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20025067"/>
        <w:docPartObj>
          <w:docPartGallery w:val="Cover Pages"/>
          <w:docPartUnique/>
        </w:docPartObj>
      </w:sdtPr>
      <w:sdtContent>
        <w:p w14:paraId="0A7D7FC4" w14:textId="646C288D" w:rsidR="00BB2BD9" w:rsidRDefault="00BB2BD9"/>
        <w:p w14:paraId="5B6FEE6D" w14:textId="20410027" w:rsidR="00BB2BD9" w:rsidRDefault="00BB2BD9">
          <w:r>
            <w:rPr>
              <w:noProof/>
            </w:rPr>
            <mc:AlternateContent>
              <mc:Choice Requires="wpg">
                <w:drawing>
                  <wp:anchor distT="0" distB="0" distL="114300" distR="114300" simplePos="0" relativeHeight="251659264" behindDoc="1" locked="0" layoutInCell="1" allowOverlap="1" wp14:anchorId="5D783998" wp14:editId="6846741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D761C84" w14:textId="1EA4CE8B" w:rsidR="00D101FA" w:rsidRDefault="00D101F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Computer Systems </w:t>
                                      </w:r>
                                      <w:proofErr w:type="gramStart"/>
                                      <w:r>
                                        <w:rPr>
                                          <w:color w:val="FFFFFF" w:themeColor="background1"/>
                                          <w:sz w:val="72"/>
                                          <w:szCs w:val="72"/>
                                        </w:rPr>
                                        <w:t>And</w:t>
                                      </w:r>
                                      <w:proofErr w:type="gramEnd"/>
                                      <w:r>
                                        <w:rPr>
                                          <w:color w:val="FFFFFF" w:themeColor="background1"/>
                                          <w:sz w:val="72"/>
                                          <w:szCs w:val="72"/>
                                        </w:rPr>
                                        <w:t xml:space="preserve"> Components Specification: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D783998"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D761C84" w14:textId="1EA4CE8B" w:rsidR="00D101FA" w:rsidRDefault="00D101F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Computer Systems </w:t>
                                </w:r>
                                <w:proofErr w:type="gramStart"/>
                                <w:r>
                                  <w:rPr>
                                    <w:color w:val="FFFFFF" w:themeColor="background1"/>
                                    <w:sz w:val="72"/>
                                    <w:szCs w:val="72"/>
                                  </w:rPr>
                                  <w:t>And</w:t>
                                </w:r>
                                <w:proofErr w:type="gramEnd"/>
                                <w:r>
                                  <w:rPr>
                                    <w:color w:val="FFFFFF" w:themeColor="background1"/>
                                    <w:sz w:val="72"/>
                                    <w:szCs w:val="72"/>
                                  </w:rPr>
                                  <w:t xml:space="preserve"> Components Specification: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1FAF435B" wp14:editId="78AFA09F">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1F54A0B" w14:textId="1566A6E6" w:rsidR="00D101FA" w:rsidRDefault="00D101FA">
                                    <w:pPr>
                                      <w:pStyle w:val="NoSpacing"/>
                                      <w:spacing w:before="40" w:after="40"/>
                                      <w:rPr>
                                        <w:caps/>
                                        <w:color w:val="4472C4" w:themeColor="accent1"/>
                                        <w:sz w:val="28"/>
                                        <w:szCs w:val="28"/>
                                      </w:rPr>
                                    </w:pPr>
                                    <w:r>
                                      <w:rPr>
                                        <w:caps/>
                                        <w:color w:val="4472C4" w:themeColor="accent1"/>
                                        <w:sz w:val="28"/>
                                        <w:szCs w:val="28"/>
                                      </w:rPr>
                                      <w:t>By</w:t>
                                    </w:r>
                                  </w:p>
                                </w:sdtContent>
                              </w:sdt>
                              <w:p w14:paraId="2A264477" w14:textId="4CB27CFE" w:rsidR="00D101FA" w:rsidRDefault="00D101FA">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Scott Davison</w:t>
                                    </w:r>
                                  </w:sdtContent>
                                </w:sdt>
                                <w:r>
                                  <w:rPr>
                                    <w:caps/>
                                    <w:color w:val="5B9BD5" w:themeColor="accent5"/>
                                    <w:sz w:val="24"/>
                                    <w:szCs w:val="24"/>
                                  </w:rPr>
                                  <w:t xml:space="preserve"> (152891)</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FAF435B"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1F54A0B" w14:textId="1566A6E6" w:rsidR="00D101FA" w:rsidRDefault="00D101FA">
                              <w:pPr>
                                <w:pStyle w:val="NoSpacing"/>
                                <w:spacing w:before="40" w:after="40"/>
                                <w:rPr>
                                  <w:caps/>
                                  <w:color w:val="4472C4" w:themeColor="accent1"/>
                                  <w:sz w:val="28"/>
                                  <w:szCs w:val="28"/>
                                </w:rPr>
                              </w:pPr>
                              <w:r>
                                <w:rPr>
                                  <w:caps/>
                                  <w:color w:val="4472C4" w:themeColor="accent1"/>
                                  <w:sz w:val="28"/>
                                  <w:szCs w:val="28"/>
                                </w:rPr>
                                <w:t>By</w:t>
                              </w:r>
                            </w:p>
                          </w:sdtContent>
                        </w:sdt>
                        <w:p w14:paraId="2A264477" w14:textId="4CB27CFE" w:rsidR="00D101FA" w:rsidRDefault="00D101FA">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Scott Davison</w:t>
                              </w:r>
                            </w:sdtContent>
                          </w:sdt>
                          <w:r>
                            <w:rPr>
                              <w:caps/>
                              <w:color w:val="5B9BD5" w:themeColor="accent5"/>
                              <w:sz w:val="24"/>
                              <w:szCs w:val="24"/>
                            </w:rPr>
                            <w:t xml:space="preserve"> (152891)</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F9A4628" wp14:editId="7C823E0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150A36C3" w14:textId="3708866B" w:rsidR="00D101FA" w:rsidRDefault="00D101FA">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F9A4628"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150A36C3" w14:textId="3708866B" w:rsidR="00D101FA" w:rsidRDefault="00D101FA">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422098735"/>
        <w:docPartObj>
          <w:docPartGallery w:val="Table of Contents"/>
          <w:docPartUnique/>
        </w:docPartObj>
      </w:sdtPr>
      <w:sdtEndPr>
        <w:rPr>
          <w:b/>
          <w:bCs/>
          <w:noProof/>
        </w:rPr>
      </w:sdtEndPr>
      <w:sdtContent>
        <w:p w14:paraId="56BAE667" w14:textId="52DB0FC9" w:rsidR="00C12F01" w:rsidRPr="00C12F01" w:rsidRDefault="00C12F01">
          <w:pPr>
            <w:pStyle w:val="TOCHeading"/>
            <w:rPr>
              <w:color w:val="000000" w:themeColor="text1"/>
            </w:rPr>
          </w:pPr>
          <w:r w:rsidRPr="00C12F01">
            <w:rPr>
              <w:color w:val="000000" w:themeColor="text1"/>
              <w:u w:val="single"/>
            </w:rPr>
            <w:t xml:space="preserve">Table </w:t>
          </w:r>
          <w:proofErr w:type="gramStart"/>
          <w:r w:rsidRPr="00C12F01">
            <w:rPr>
              <w:color w:val="000000" w:themeColor="text1"/>
              <w:u w:val="single"/>
            </w:rPr>
            <w:t>Of</w:t>
          </w:r>
          <w:proofErr w:type="gramEnd"/>
          <w:r w:rsidRPr="00C12F01">
            <w:rPr>
              <w:color w:val="000000" w:themeColor="text1"/>
              <w:u w:val="single"/>
            </w:rPr>
            <w:t xml:space="preserve"> Contents:</w:t>
          </w:r>
          <w:r>
            <w:rPr>
              <w:color w:val="000000" w:themeColor="text1"/>
            </w:rPr>
            <w:t xml:space="preserve">                                                                  </w:t>
          </w:r>
          <w:r w:rsidRPr="00C12F01">
            <w:rPr>
              <w:color w:val="000000" w:themeColor="text1"/>
              <w:u w:val="single"/>
            </w:rPr>
            <w:t>Page Number:</w:t>
          </w:r>
        </w:p>
        <w:p w14:paraId="28FBF35D" w14:textId="29A1F23B" w:rsidR="003E30A2" w:rsidRDefault="00C12F01">
          <w:pPr>
            <w:pStyle w:val="TOC1"/>
            <w:tabs>
              <w:tab w:val="right" w:leader="dot" w:pos="9016"/>
            </w:tabs>
            <w:rPr>
              <w:rFonts w:eastAsiaTheme="minorEastAsia" w:cstheme="minorBidi"/>
              <w:b w:val="0"/>
              <w:bCs w:val="0"/>
              <w:caps w:val="0"/>
              <w:noProof/>
              <w:sz w:val="22"/>
              <w:szCs w:val="22"/>
              <w:lang w:eastAsia="en-GB"/>
            </w:rPr>
          </w:pPr>
          <w:r>
            <w:fldChar w:fldCharType="begin"/>
          </w:r>
          <w:r>
            <w:instrText xml:space="preserve"> TOC \o "1-3" \h \z \u </w:instrText>
          </w:r>
          <w:r>
            <w:fldChar w:fldCharType="separate"/>
          </w:r>
          <w:hyperlink w:anchor="_Toc69142293" w:history="1">
            <w:r w:rsidR="003E30A2" w:rsidRPr="00A87F4B">
              <w:rPr>
                <w:rStyle w:val="Hyperlink"/>
                <w:noProof/>
              </w:rPr>
              <w:t>1 – Introduction:</w:t>
            </w:r>
            <w:r w:rsidR="003E30A2">
              <w:rPr>
                <w:noProof/>
                <w:webHidden/>
              </w:rPr>
              <w:tab/>
            </w:r>
            <w:r w:rsidR="003E30A2">
              <w:rPr>
                <w:noProof/>
                <w:webHidden/>
              </w:rPr>
              <w:fldChar w:fldCharType="begin"/>
            </w:r>
            <w:r w:rsidR="003E30A2">
              <w:rPr>
                <w:noProof/>
                <w:webHidden/>
              </w:rPr>
              <w:instrText xml:space="preserve"> PAGEREF _Toc69142293 \h </w:instrText>
            </w:r>
            <w:r w:rsidR="003E30A2">
              <w:rPr>
                <w:noProof/>
                <w:webHidden/>
              </w:rPr>
            </w:r>
            <w:r w:rsidR="003E30A2">
              <w:rPr>
                <w:noProof/>
                <w:webHidden/>
              </w:rPr>
              <w:fldChar w:fldCharType="separate"/>
            </w:r>
            <w:r w:rsidR="003E30A2">
              <w:rPr>
                <w:noProof/>
                <w:webHidden/>
              </w:rPr>
              <w:t>2</w:t>
            </w:r>
            <w:r w:rsidR="003E30A2">
              <w:rPr>
                <w:noProof/>
                <w:webHidden/>
              </w:rPr>
              <w:fldChar w:fldCharType="end"/>
            </w:r>
          </w:hyperlink>
        </w:p>
        <w:p w14:paraId="64B410EC" w14:textId="05328C07" w:rsidR="003E30A2" w:rsidRDefault="00D101FA">
          <w:pPr>
            <w:pStyle w:val="TOC1"/>
            <w:tabs>
              <w:tab w:val="right" w:leader="dot" w:pos="9016"/>
            </w:tabs>
            <w:rPr>
              <w:rFonts w:eastAsiaTheme="minorEastAsia" w:cstheme="minorBidi"/>
              <w:b w:val="0"/>
              <w:bCs w:val="0"/>
              <w:caps w:val="0"/>
              <w:noProof/>
              <w:sz w:val="22"/>
              <w:szCs w:val="22"/>
              <w:lang w:eastAsia="en-GB"/>
            </w:rPr>
          </w:pPr>
          <w:hyperlink w:anchor="_Toc69142294" w:history="1">
            <w:r w:rsidR="003E30A2" w:rsidRPr="00A87F4B">
              <w:rPr>
                <w:rStyle w:val="Hyperlink"/>
                <w:noProof/>
              </w:rPr>
              <w:t>2 – Scenario 1 Overview:</w:t>
            </w:r>
            <w:r w:rsidR="003E30A2">
              <w:rPr>
                <w:noProof/>
                <w:webHidden/>
              </w:rPr>
              <w:tab/>
            </w:r>
            <w:r w:rsidR="003E30A2">
              <w:rPr>
                <w:noProof/>
                <w:webHidden/>
              </w:rPr>
              <w:fldChar w:fldCharType="begin"/>
            </w:r>
            <w:r w:rsidR="003E30A2">
              <w:rPr>
                <w:noProof/>
                <w:webHidden/>
              </w:rPr>
              <w:instrText xml:space="preserve"> PAGEREF _Toc69142294 \h </w:instrText>
            </w:r>
            <w:r w:rsidR="003E30A2">
              <w:rPr>
                <w:noProof/>
                <w:webHidden/>
              </w:rPr>
            </w:r>
            <w:r w:rsidR="003E30A2">
              <w:rPr>
                <w:noProof/>
                <w:webHidden/>
              </w:rPr>
              <w:fldChar w:fldCharType="separate"/>
            </w:r>
            <w:r w:rsidR="003E30A2">
              <w:rPr>
                <w:noProof/>
                <w:webHidden/>
              </w:rPr>
              <w:t>2</w:t>
            </w:r>
            <w:r w:rsidR="003E30A2">
              <w:rPr>
                <w:noProof/>
                <w:webHidden/>
              </w:rPr>
              <w:fldChar w:fldCharType="end"/>
            </w:r>
          </w:hyperlink>
        </w:p>
        <w:p w14:paraId="6AFA1B47" w14:textId="145855B2" w:rsidR="003E30A2" w:rsidRDefault="00D101FA">
          <w:pPr>
            <w:pStyle w:val="TOC2"/>
            <w:tabs>
              <w:tab w:val="right" w:leader="dot" w:pos="9016"/>
            </w:tabs>
            <w:rPr>
              <w:rFonts w:eastAsiaTheme="minorEastAsia" w:cstheme="minorBidi"/>
              <w:smallCaps w:val="0"/>
              <w:noProof/>
              <w:sz w:val="22"/>
              <w:szCs w:val="22"/>
              <w:lang w:eastAsia="en-GB"/>
            </w:rPr>
          </w:pPr>
          <w:hyperlink w:anchor="_Toc69142295" w:history="1">
            <w:r w:rsidR="003E30A2" w:rsidRPr="00A87F4B">
              <w:rPr>
                <w:rStyle w:val="Hyperlink"/>
                <w:noProof/>
              </w:rPr>
              <w:t>2.1 – Suitable CPU And Motherboard:</w:t>
            </w:r>
            <w:r w:rsidR="003E30A2">
              <w:rPr>
                <w:noProof/>
                <w:webHidden/>
              </w:rPr>
              <w:tab/>
            </w:r>
            <w:r w:rsidR="003E30A2">
              <w:rPr>
                <w:noProof/>
                <w:webHidden/>
              </w:rPr>
              <w:fldChar w:fldCharType="begin"/>
            </w:r>
            <w:r w:rsidR="003E30A2">
              <w:rPr>
                <w:noProof/>
                <w:webHidden/>
              </w:rPr>
              <w:instrText xml:space="preserve"> PAGEREF _Toc69142295 \h </w:instrText>
            </w:r>
            <w:r w:rsidR="003E30A2">
              <w:rPr>
                <w:noProof/>
                <w:webHidden/>
              </w:rPr>
            </w:r>
            <w:r w:rsidR="003E30A2">
              <w:rPr>
                <w:noProof/>
                <w:webHidden/>
              </w:rPr>
              <w:fldChar w:fldCharType="separate"/>
            </w:r>
            <w:r w:rsidR="003E30A2">
              <w:rPr>
                <w:noProof/>
                <w:webHidden/>
              </w:rPr>
              <w:t>2</w:t>
            </w:r>
            <w:r w:rsidR="003E30A2">
              <w:rPr>
                <w:noProof/>
                <w:webHidden/>
              </w:rPr>
              <w:fldChar w:fldCharType="end"/>
            </w:r>
          </w:hyperlink>
        </w:p>
        <w:p w14:paraId="17F56210" w14:textId="3155B119" w:rsidR="003E30A2" w:rsidRDefault="00D101FA">
          <w:pPr>
            <w:pStyle w:val="TOC2"/>
            <w:tabs>
              <w:tab w:val="right" w:leader="dot" w:pos="9016"/>
            </w:tabs>
            <w:rPr>
              <w:rFonts w:eastAsiaTheme="minorEastAsia" w:cstheme="minorBidi"/>
              <w:smallCaps w:val="0"/>
              <w:noProof/>
              <w:sz w:val="22"/>
              <w:szCs w:val="22"/>
              <w:lang w:eastAsia="en-GB"/>
            </w:rPr>
          </w:pPr>
          <w:hyperlink w:anchor="_Toc69142296" w:history="1">
            <w:r w:rsidR="003E30A2" w:rsidRPr="00A87F4B">
              <w:rPr>
                <w:rStyle w:val="Hyperlink"/>
                <w:noProof/>
              </w:rPr>
              <w:t>2.2 – Suitable RAM:</w:t>
            </w:r>
            <w:r w:rsidR="003E30A2">
              <w:rPr>
                <w:noProof/>
                <w:webHidden/>
              </w:rPr>
              <w:tab/>
            </w:r>
            <w:r w:rsidR="003E30A2">
              <w:rPr>
                <w:noProof/>
                <w:webHidden/>
              </w:rPr>
              <w:fldChar w:fldCharType="begin"/>
            </w:r>
            <w:r w:rsidR="003E30A2">
              <w:rPr>
                <w:noProof/>
                <w:webHidden/>
              </w:rPr>
              <w:instrText xml:space="preserve"> PAGEREF _Toc69142296 \h </w:instrText>
            </w:r>
            <w:r w:rsidR="003E30A2">
              <w:rPr>
                <w:noProof/>
                <w:webHidden/>
              </w:rPr>
            </w:r>
            <w:r w:rsidR="003E30A2">
              <w:rPr>
                <w:noProof/>
                <w:webHidden/>
              </w:rPr>
              <w:fldChar w:fldCharType="separate"/>
            </w:r>
            <w:r w:rsidR="003E30A2">
              <w:rPr>
                <w:noProof/>
                <w:webHidden/>
              </w:rPr>
              <w:t>3</w:t>
            </w:r>
            <w:r w:rsidR="003E30A2">
              <w:rPr>
                <w:noProof/>
                <w:webHidden/>
              </w:rPr>
              <w:fldChar w:fldCharType="end"/>
            </w:r>
          </w:hyperlink>
        </w:p>
        <w:p w14:paraId="3BBFCF9D" w14:textId="56C78F73" w:rsidR="003E30A2" w:rsidRDefault="00D101FA">
          <w:pPr>
            <w:pStyle w:val="TOC2"/>
            <w:tabs>
              <w:tab w:val="right" w:leader="dot" w:pos="9016"/>
            </w:tabs>
            <w:rPr>
              <w:rFonts w:eastAsiaTheme="minorEastAsia" w:cstheme="minorBidi"/>
              <w:smallCaps w:val="0"/>
              <w:noProof/>
              <w:sz w:val="22"/>
              <w:szCs w:val="22"/>
              <w:lang w:eastAsia="en-GB"/>
            </w:rPr>
          </w:pPr>
          <w:hyperlink w:anchor="_Toc69142297" w:history="1">
            <w:r w:rsidR="003E30A2" w:rsidRPr="00A87F4B">
              <w:rPr>
                <w:rStyle w:val="Hyperlink"/>
                <w:noProof/>
              </w:rPr>
              <w:t>2.3 – Suitable Non-Volatile Storage:</w:t>
            </w:r>
            <w:r w:rsidR="003E30A2">
              <w:rPr>
                <w:noProof/>
                <w:webHidden/>
              </w:rPr>
              <w:tab/>
            </w:r>
            <w:r w:rsidR="003E30A2">
              <w:rPr>
                <w:noProof/>
                <w:webHidden/>
              </w:rPr>
              <w:fldChar w:fldCharType="begin"/>
            </w:r>
            <w:r w:rsidR="003E30A2">
              <w:rPr>
                <w:noProof/>
                <w:webHidden/>
              </w:rPr>
              <w:instrText xml:space="preserve"> PAGEREF _Toc69142297 \h </w:instrText>
            </w:r>
            <w:r w:rsidR="003E30A2">
              <w:rPr>
                <w:noProof/>
                <w:webHidden/>
              </w:rPr>
            </w:r>
            <w:r w:rsidR="003E30A2">
              <w:rPr>
                <w:noProof/>
                <w:webHidden/>
              </w:rPr>
              <w:fldChar w:fldCharType="separate"/>
            </w:r>
            <w:r w:rsidR="003E30A2">
              <w:rPr>
                <w:noProof/>
                <w:webHidden/>
              </w:rPr>
              <w:t>4</w:t>
            </w:r>
            <w:r w:rsidR="003E30A2">
              <w:rPr>
                <w:noProof/>
                <w:webHidden/>
              </w:rPr>
              <w:fldChar w:fldCharType="end"/>
            </w:r>
          </w:hyperlink>
        </w:p>
        <w:p w14:paraId="488C7EAB" w14:textId="5DEE0A97" w:rsidR="003E30A2" w:rsidRDefault="00D101FA">
          <w:pPr>
            <w:pStyle w:val="TOC2"/>
            <w:tabs>
              <w:tab w:val="right" w:leader="dot" w:pos="9016"/>
            </w:tabs>
            <w:rPr>
              <w:rFonts w:eastAsiaTheme="minorEastAsia" w:cstheme="minorBidi"/>
              <w:smallCaps w:val="0"/>
              <w:noProof/>
              <w:sz w:val="22"/>
              <w:szCs w:val="22"/>
              <w:lang w:eastAsia="en-GB"/>
            </w:rPr>
          </w:pPr>
          <w:hyperlink w:anchor="_Toc69142298" w:history="1">
            <w:r w:rsidR="003E30A2" w:rsidRPr="00A87F4B">
              <w:rPr>
                <w:rStyle w:val="Hyperlink"/>
                <w:noProof/>
              </w:rPr>
              <w:t>2.4 – Input/Output Ports Needed:</w:t>
            </w:r>
            <w:r w:rsidR="003E30A2">
              <w:rPr>
                <w:noProof/>
                <w:webHidden/>
              </w:rPr>
              <w:tab/>
            </w:r>
            <w:r w:rsidR="003E30A2">
              <w:rPr>
                <w:noProof/>
                <w:webHidden/>
              </w:rPr>
              <w:fldChar w:fldCharType="begin"/>
            </w:r>
            <w:r w:rsidR="003E30A2">
              <w:rPr>
                <w:noProof/>
                <w:webHidden/>
              </w:rPr>
              <w:instrText xml:space="preserve"> PAGEREF _Toc69142298 \h </w:instrText>
            </w:r>
            <w:r w:rsidR="003E30A2">
              <w:rPr>
                <w:noProof/>
                <w:webHidden/>
              </w:rPr>
            </w:r>
            <w:r w:rsidR="003E30A2">
              <w:rPr>
                <w:noProof/>
                <w:webHidden/>
              </w:rPr>
              <w:fldChar w:fldCharType="separate"/>
            </w:r>
            <w:r w:rsidR="003E30A2">
              <w:rPr>
                <w:noProof/>
                <w:webHidden/>
              </w:rPr>
              <w:t>5</w:t>
            </w:r>
            <w:r w:rsidR="003E30A2">
              <w:rPr>
                <w:noProof/>
                <w:webHidden/>
              </w:rPr>
              <w:fldChar w:fldCharType="end"/>
            </w:r>
          </w:hyperlink>
        </w:p>
        <w:p w14:paraId="50E44EA5" w14:textId="09613972" w:rsidR="003E30A2" w:rsidRDefault="00D101FA">
          <w:pPr>
            <w:pStyle w:val="TOC2"/>
            <w:tabs>
              <w:tab w:val="right" w:leader="dot" w:pos="9016"/>
            </w:tabs>
            <w:rPr>
              <w:rFonts w:eastAsiaTheme="minorEastAsia" w:cstheme="minorBidi"/>
              <w:smallCaps w:val="0"/>
              <w:noProof/>
              <w:sz w:val="22"/>
              <w:szCs w:val="22"/>
              <w:lang w:eastAsia="en-GB"/>
            </w:rPr>
          </w:pPr>
          <w:hyperlink w:anchor="_Toc69142299" w:history="1">
            <w:r w:rsidR="003E30A2" w:rsidRPr="00A87F4B">
              <w:rPr>
                <w:rStyle w:val="Hyperlink"/>
                <w:noProof/>
              </w:rPr>
              <w:t>2.5 – Suitable Graphics Card:</w:t>
            </w:r>
            <w:r w:rsidR="003E30A2">
              <w:rPr>
                <w:noProof/>
                <w:webHidden/>
              </w:rPr>
              <w:tab/>
            </w:r>
            <w:r w:rsidR="003E30A2">
              <w:rPr>
                <w:noProof/>
                <w:webHidden/>
              </w:rPr>
              <w:fldChar w:fldCharType="begin"/>
            </w:r>
            <w:r w:rsidR="003E30A2">
              <w:rPr>
                <w:noProof/>
                <w:webHidden/>
              </w:rPr>
              <w:instrText xml:space="preserve"> PAGEREF _Toc69142299 \h </w:instrText>
            </w:r>
            <w:r w:rsidR="003E30A2">
              <w:rPr>
                <w:noProof/>
                <w:webHidden/>
              </w:rPr>
            </w:r>
            <w:r w:rsidR="003E30A2">
              <w:rPr>
                <w:noProof/>
                <w:webHidden/>
              </w:rPr>
              <w:fldChar w:fldCharType="separate"/>
            </w:r>
            <w:r w:rsidR="003E30A2">
              <w:rPr>
                <w:noProof/>
                <w:webHidden/>
              </w:rPr>
              <w:t>6</w:t>
            </w:r>
            <w:r w:rsidR="003E30A2">
              <w:rPr>
                <w:noProof/>
                <w:webHidden/>
              </w:rPr>
              <w:fldChar w:fldCharType="end"/>
            </w:r>
          </w:hyperlink>
        </w:p>
        <w:p w14:paraId="61A9F8B0" w14:textId="5E7926CC" w:rsidR="003E30A2" w:rsidRDefault="00D101FA">
          <w:pPr>
            <w:pStyle w:val="TOC2"/>
            <w:tabs>
              <w:tab w:val="right" w:leader="dot" w:pos="9016"/>
            </w:tabs>
            <w:rPr>
              <w:rFonts w:eastAsiaTheme="minorEastAsia" w:cstheme="minorBidi"/>
              <w:smallCaps w:val="0"/>
              <w:noProof/>
              <w:sz w:val="22"/>
              <w:szCs w:val="22"/>
              <w:lang w:eastAsia="en-GB"/>
            </w:rPr>
          </w:pPr>
          <w:hyperlink w:anchor="_Toc69142300" w:history="1">
            <w:r w:rsidR="003E30A2" w:rsidRPr="00A87F4B">
              <w:rPr>
                <w:rStyle w:val="Hyperlink"/>
                <w:noProof/>
              </w:rPr>
              <w:t>2.6 – Suitable Case And Power Supply:</w:t>
            </w:r>
            <w:r w:rsidR="003E30A2">
              <w:rPr>
                <w:noProof/>
                <w:webHidden/>
              </w:rPr>
              <w:tab/>
            </w:r>
            <w:r w:rsidR="003E30A2">
              <w:rPr>
                <w:noProof/>
                <w:webHidden/>
              </w:rPr>
              <w:fldChar w:fldCharType="begin"/>
            </w:r>
            <w:r w:rsidR="003E30A2">
              <w:rPr>
                <w:noProof/>
                <w:webHidden/>
              </w:rPr>
              <w:instrText xml:space="preserve"> PAGEREF _Toc69142300 \h </w:instrText>
            </w:r>
            <w:r w:rsidR="003E30A2">
              <w:rPr>
                <w:noProof/>
                <w:webHidden/>
              </w:rPr>
            </w:r>
            <w:r w:rsidR="003E30A2">
              <w:rPr>
                <w:noProof/>
                <w:webHidden/>
              </w:rPr>
              <w:fldChar w:fldCharType="separate"/>
            </w:r>
            <w:r w:rsidR="003E30A2">
              <w:rPr>
                <w:noProof/>
                <w:webHidden/>
              </w:rPr>
              <w:t>8</w:t>
            </w:r>
            <w:r w:rsidR="003E30A2">
              <w:rPr>
                <w:noProof/>
                <w:webHidden/>
              </w:rPr>
              <w:fldChar w:fldCharType="end"/>
            </w:r>
          </w:hyperlink>
        </w:p>
        <w:p w14:paraId="50B67597" w14:textId="72FB7349" w:rsidR="003E30A2" w:rsidRDefault="00D101FA">
          <w:pPr>
            <w:pStyle w:val="TOC2"/>
            <w:tabs>
              <w:tab w:val="right" w:leader="dot" w:pos="9016"/>
            </w:tabs>
            <w:rPr>
              <w:rFonts w:eastAsiaTheme="minorEastAsia" w:cstheme="minorBidi"/>
              <w:smallCaps w:val="0"/>
              <w:noProof/>
              <w:sz w:val="22"/>
              <w:szCs w:val="22"/>
              <w:lang w:eastAsia="en-GB"/>
            </w:rPr>
          </w:pPr>
          <w:hyperlink w:anchor="_Toc69142301" w:history="1">
            <w:r w:rsidR="003E30A2" w:rsidRPr="00A87F4B">
              <w:rPr>
                <w:rStyle w:val="Hyperlink"/>
                <w:noProof/>
              </w:rPr>
              <w:t>2.7 – Suitable Monitor, Keyboard, Mouse And Webcam:</w:t>
            </w:r>
            <w:r w:rsidR="003E30A2">
              <w:rPr>
                <w:noProof/>
                <w:webHidden/>
              </w:rPr>
              <w:tab/>
            </w:r>
            <w:r w:rsidR="003E30A2">
              <w:rPr>
                <w:noProof/>
                <w:webHidden/>
              </w:rPr>
              <w:fldChar w:fldCharType="begin"/>
            </w:r>
            <w:r w:rsidR="003E30A2">
              <w:rPr>
                <w:noProof/>
                <w:webHidden/>
              </w:rPr>
              <w:instrText xml:space="preserve"> PAGEREF _Toc69142301 \h </w:instrText>
            </w:r>
            <w:r w:rsidR="003E30A2">
              <w:rPr>
                <w:noProof/>
                <w:webHidden/>
              </w:rPr>
            </w:r>
            <w:r w:rsidR="003E30A2">
              <w:rPr>
                <w:noProof/>
                <w:webHidden/>
              </w:rPr>
              <w:fldChar w:fldCharType="separate"/>
            </w:r>
            <w:r w:rsidR="003E30A2">
              <w:rPr>
                <w:noProof/>
                <w:webHidden/>
              </w:rPr>
              <w:t>9</w:t>
            </w:r>
            <w:r w:rsidR="003E30A2">
              <w:rPr>
                <w:noProof/>
                <w:webHidden/>
              </w:rPr>
              <w:fldChar w:fldCharType="end"/>
            </w:r>
          </w:hyperlink>
        </w:p>
        <w:p w14:paraId="04C65C8D" w14:textId="0AAC8110" w:rsidR="003E30A2" w:rsidRDefault="00D101FA">
          <w:pPr>
            <w:pStyle w:val="TOC2"/>
            <w:tabs>
              <w:tab w:val="right" w:leader="dot" w:pos="9016"/>
            </w:tabs>
            <w:rPr>
              <w:rFonts w:eastAsiaTheme="minorEastAsia" w:cstheme="minorBidi"/>
              <w:smallCaps w:val="0"/>
              <w:noProof/>
              <w:sz w:val="22"/>
              <w:szCs w:val="22"/>
              <w:lang w:eastAsia="en-GB"/>
            </w:rPr>
          </w:pPr>
          <w:hyperlink w:anchor="_Toc69142305" w:history="1">
            <w:r w:rsidR="003E30A2" w:rsidRPr="00A87F4B">
              <w:rPr>
                <w:rStyle w:val="Hyperlink"/>
                <w:noProof/>
              </w:rPr>
              <w:t>2.8 – Final Parts List And Price:</w:t>
            </w:r>
            <w:r w:rsidR="003E30A2">
              <w:rPr>
                <w:noProof/>
                <w:webHidden/>
              </w:rPr>
              <w:tab/>
            </w:r>
            <w:r w:rsidR="003E30A2">
              <w:rPr>
                <w:noProof/>
                <w:webHidden/>
              </w:rPr>
              <w:fldChar w:fldCharType="begin"/>
            </w:r>
            <w:r w:rsidR="003E30A2">
              <w:rPr>
                <w:noProof/>
                <w:webHidden/>
              </w:rPr>
              <w:instrText xml:space="preserve"> PAGEREF _Toc69142305 \h </w:instrText>
            </w:r>
            <w:r w:rsidR="003E30A2">
              <w:rPr>
                <w:noProof/>
                <w:webHidden/>
              </w:rPr>
            </w:r>
            <w:r w:rsidR="003E30A2">
              <w:rPr>
                <w:noProof/>
                <w:webHidden/>
              </w:rPr>
              <w:fldChar w:fldCharType="separate"/>
            </w:r>
            <w:r w:rsidR="003E30A2">
              <w:rPr>
                <w:noProof/>
                <w:webHidden/>
              </w:rPr>
              <w:t>12</w:t>
            </w:r>
            <w:r w:rsidR="003E30A2">
              <w:rPr>
                <w:noProof/>
                <w:webHidden/>
              </w:rPr>
              <w:fldChar w:fldCharType="end"/>
            </w:r>
          </w:hyperlink>
        </w:p>
        <w:p w14:paraId="48D933CF" w14:textId="5CB90F6C" w:rsidR="003E30A2" w:rsidRDefault="00D101FA">
          <w:pPr>
            <w:pStyle w:val="TOC1"/>
            <w:tabs>
              <w:tab w:val="right" w:leader="dot" w:pos="9016"/>
            </w:tabs>
            <w:rPr>
              <w:rFonts w:eastAsiaTheme="minorEastAsia" w:cstheme="minorBidi"/>
              <w:b w:val="0"/>
              <w:bCs w:val="0"/>
              <w:caps w:val="0"/>
              <w:noProof/>
              <w:sz w:val="22"/>
              <w:szCs w:val="22"/>
              <w:lang w:eastAsia="en-GB"/>
            </w:rPr>
          </w:pPr>
          <w:hyperlink w:anchor="_Toc69142306" w:history="1">
            <w:r w:rsidR="003E30A2" w:rsidRPr="00A87F4B">
              <w:rPr>
                <w:rStyle w:val="Hyperlink"/>
                <w:noProof/>
              </w:rPr>
              <w:t>3 – Scenario 2 Overview:</w:t>
            </w:r>
            <w:r w:rsidR="003E30A2">
              <w:rPr>
                <w:noProof/>
                <w:webHidden/>
              </w:rPr>
              <w:tab/>
            </w:r>
            <w:r w:rsidR="003E30A2">
              <w:rPr>
                <w:noProof/>
                <w:webHidden/>
              </w:rPr>
              <w:fldChar w:fldCharType="begin"/>
            </w:r>
            <w:r w:rsidR="003E30A2">
              <w:rPr>
                <w:noProof/>
                <w:webHidden/>
              </w:rPr>
              <w:instrText xml:space="preserve"> PAGEREF _Toc69142306 \h </w:instrText>
            </w:r>
            <w:r w:rsidR="003E30A2">
              <w:rPr>
                <w:noProof/>
                <w:webHidden/>
              </w:rPr>
            </w:r>
            <w:r w:rsidR="003E30A2">
              <w:rPr>
                <w:noProof/>
                <w:webHidden/>
              </w:rPr>
              <w:fldChar w:fldCharType="separate"/>
            </w:r>
            <w:r w:rsidR="003E30A2">
              <w:rPr>
                <w:noProof/>
                <w:webHidden/>
              </w:rPr>
              <w:t>14</w:t>
            </w:r>
            <w:r w:rsidR="003E30A2">
              <w:rPr>
                <w:noProof/>
                <w:webHidden/>
              </w:rPr>
              <w:fldChar w:fldCharType="end"/>
            </w:r>
          </w:hyperlink>
        </w:p>
        <w:p w14:paraId="4FA57AF1" w14:textId="655BE6F4" w:rsidR="003E30A2" w:rsidRDefault="00D101FA">
          <w:pPr>
            <w:pStyle w:val="TOC2"/>
            <w:tabs>
              <w:tab w:val="right" w:leader="dot" w:pos="9016"/>
            </w:tabs>
            <w:rPr>
              <w:rFonts w:eastAsiaTheme="minorEastAsia" w:cstheme="minorBidi"/>
              <w:smallCaps w:val="0"/>
              <w:noProof/>
              <w:sz w:val="22"/>
              <w:szCs w:val="22"/>
              <w:lang w:eastAsia="en-GB"/>
            </w:rPr>
          </w:pPr>
          <w:hyperlink w:anchor="_Toc69142307" w:history="1">
            <w:r w:rsidR="003E30A2" w:rsidRPr="00A87F4B">
              <w:rPr>
                <w:rStyle w:val="Hyperlink"/>
                <w:noProof/>
              </w:rPr>
              <w:t>3.1 – Suitable CPU And Motherboard:</w:t>
            </w:r>
            <w:r w:rsidR="003E30A2">
              <w:rPr>
                <w:noProof/>
                <w:webHidden/>
              </w:rPr>
              <w:tab/>
            </w:r>
            <w:r w:rsidR="003E30A2">
              <w:rPr>
                <w:noProof/>
                <w:webHidden/>
              </w:rPr>
              <w:fldChar w:fldCharType="begin"/>
            </w:r>
            <w:r w:rsidR="003E30A2">
              <w:rPr>
                <w:noProof/>
                <w:webHidden/>
              </w:rPr>
              <w:instrText xml:space="preserve"> PAGEREF _Toc69142307 \h </w:instrText>
            </w:r>
            <w:r w:rsidR="003E30A2">
              <w:rPr>
                <w:noProof/>
                <w:webHidden/>
              </w:rPr>
            </w:r>
            <w:r w:rsidR="003E30A2">
              <w:rPr>
                <w:noProof/>
                <w:webHidden/>
              </w:rPr>
              <w:fldChar w:fldCharType="separate"/>
            </w:r>
            <w:r w:rsidR="003E30A2">
              <w:rPr>
                <w:noProof/>
                <w:webHidden/>
              </w:rPr>
              <w:t>15</w:t>
            </w:r>
            <w:r w:rsidR="003E30A2">
              <w:rPr>
                <w:noProof/>
                <w:webHidden/>
              </w:rPr>
              <w:fldChar w:fldCharType="end"/>
            </w:r>
          </w:hyperlink>
        </w:p>
        <w:p w14:paraId="1A6A5B3A" w14:textId="15996CC7" w:rsidR="003E30A2" w:rsidRDefault="00D101FA">
          <w:pPr>
            <w:pStyle w:val="TOC2"/>
            <w:tabs>
              <w:tab w:val="right" w:leader="dot" w:pos="9016"/>
            </w:tabs>
            <w:rPr>
              <w:rFonts w:eastAsiaTheme="minorEastAsia" w:cstheme="minorBidi"/>
              <w:smallCaps w:val="0"/>
              <w:noProof/>
              <w:sz w:val="22"/>
              <w:szCs w:val="22"/>
              <w:lang w:eastAsia="en-GB"/>
            </w:rPr>
          </w:pPr>
          <w:hyperlink w:anchor="_Toc69142308" w:history="1">
            <w:r w:rsidR="003E30A2" w:rsidRPr="00A87F4B">
              <w:rPr>
                <w:rStyle w:val="Hyperlink"/>
                <w:noProof/>
              </w:rPr>
              <w:t>3.2 – Suitable RAM:</w:t>
            </w:r>
            <w:r w:rsidR="003E30A2">
              <w:rPr>
                <w:noProof/>
                <w:webHidden/>
              </w:rPr>
              <w:tab/>
            </w:r>
            <w:r w:rsidR="003E30A2">
              <w:rPr>
                <w:noProof/>
                <w:webHidden/>
              </w:rPr>
              <w:fldChar w:fldCharType="begin"/>
            </w:r>
            <w:r w:rsidR="003E30A2">
              <w:rPr>
                <w:noProof/>
                <w:webHidden/>
              </w:rPr>
              <w:instrText xml:space="preserve"> PAGEREF _Toc69142308 \h </w:instrText>
            </w:r>
            <w:r w:rsidR="003E30A2">
              <w:rPr>
                <w:noProof/>
                <w:webHidden/>
              </w:rPr>
            </w:r>
            <w:r w:rsidR="003E30A2">
              <w:rPr>
                <w:noProof/>
                <w:webHidden/>
              </w:rPr>
              <w:fldChar w:fldCharType="separate"/>
            </w:r>
            <w:r w:rsidR="003E30A2">
              <w:rPr>
                <w:noProof/>
                <w:webHidden/>
              </w:rPr>
              <w:t>17</w:t>
            </w:r>
            <w:r w:rsidR="003E30A2">
              <w:rPr>
                <w:noProof/>
                <w:webHidden/>
              </w:rPr>
              <w:fldChar w:fldCharType="end"/>
            </w:r>
          </w:hyperlink>
        </w:p>
        <w:p w14:paraId="7D3A7438" w14:textId="0EE5F822" w:rsidR="003E30A2" w:rsidRDefault="00D101FA">
          <w:pPr>
            <w:pStyle w:val="TOC2"/>
            <w:tabs>
              <w:tab w:val="right" w:leader="dot" w:pos="9016"/>
            </w:tabs>
            <w:rPr>
              <w:rFonts w:eastAsiaTheme="minorEastAsia" w:cstheme="minorBidi"/>
              <w:smallCaps w:val="0"/>
              <w:noProof/>
              <w:sz w:val="22"/>
              <w:szCs w:val="22"/>
              <w:lang w:eastAsia="en-GB"/>
            </w:rPr>
          </w:pPr>
          <w:hyperlink w:anchor="_Toc69142309" w:history="1">
            <w:r w:rsidR="003E30A2" w:rsidRPr="00A87F4B">
              <w:rPr>
                <w:rStyle w:val="Hyperlink"/>
                <w:noProof/>
              </w:rPr>
              <w:t>3.3 – Suitable Non Volatile Storage:</w:t>
            </w:r>
            <w:r w:rsidR="003E30A2">
              <w:rPr>
                <w:noProof/>
                <w:webHidden/>
              </w:rPr>
              <w:tab/>
            </w:r>
            <w:r w:rsidR="003E30A2">
              <w:rPr>
                <w:noProof/>
                <w:webHidden/>
              </w:rPr>
              <w:fldChar w:fldCharType="begin"/>
            </w:r>
            <w:r w:rsidR="003E30A2">
              <w:rPr>
                <w:noProof/>
                <w:webHidden/>
              </w:rPr>
              <w:instrText xml:space="preserve"> PAGEREF _Toc69142309 \h </w:instrText>
            </w:r>
            <w:r w:rsidR="003E30A2">
              <w:rPr>
                <w:noProof/>
                <w:webHidden/>
              </w:rPr>
            </w:r>
            <w:r w:rsidR="003E30A2">
              <w:rPr>
                <w:noProof/>
                <w:webHidden/>
              </w:rPr>
              <w:fldChar w:fldCharType="separate"/>
            </w:r>
            <w:r w:rsidR="003E30A2">
              <w:rPr>
                <w:noProof/>
                <w:webHidden/>
              </w:rPr>
              <w:t>18</w:t>
            </w:r>
            <w:r w:rsidR="003E30A2">
              <w:rPr>
                <w:noProof/>
                <w:webHidden/>
              </w:rPr>
              <w:fldChar w:fldCharType="end"/>
            </w:r>
          </w:hyperlink>
        </w:p>
        <w:p w14:paraId="4689725E" w14:textId="1F2A964C" w:rsidR="003E30A2" w:rsidRDefault="00D101FA">
          <w:pPr>
            <w:pStyle w:val="TOC2"/>
            <w:tabs>
              <w:tab w:val="right" w:leader="dot" w:pos="9016"/>
            </w:tabs>
            <w:rPr>
              <w:rFonts w:eastAsiaTheme="minorEastAsia" w:cstheme="minorBidi"/>
              <w:smallCaps w:val="0"/>
              <w:noProof/>
              <w:sz w:val="22"/>
              <w:szCs w:val="22"/>
              <w:lang w:eastAsia="en-GB"/>
            </w:rPr>
          </w:pPr>
          <w:hyperlink w:anchor="_Toc69142310" w:history="1">
            <w:r w:rsidR="003E30A2" w:rsidRPr="00A87F4B">
              <w:rPr>
                <w:rStyle w:val="Hyperlink"/>
                <w:noProof/>
              </w:rPr>
              <w:t>3.4 – Input/Output Ports Needed:</w:t>
            </w:r>
            <w:r w:rsidR="003E30A2">
              <w:rPr>
                <w:noProof/>
                <w:webHidden/>
              </w:rPr>
              <w:tab/>
            </w:r>
            <w:r w:rsidR="003E30A2">
              <w:rPr>
                <w:noProof/>
                <w:webHidden/>
              </w:rPr>
              <w:fldChar w:fldCharType="begin"/>
            </w:r>
            <w:r w:rsidR="003E30A2">
              <w:rPr>
                <w:noProof/>
                <w:webHidden/>
              </w:rPr>
              <w:instrText xml:space="preserve"> PAGEREF _Toc69142310 \h </w:instrText>
            </w:r>
            <w:r w:rsidR="003E30A2">
              <w:rPr>
                <w:noProof/>
                <w:webHidden/>
              </w:rPr>
            </w:r>
            <w:r w:rsidR="003E30A2">
              <w:rPr>
                <w:noProof/>
                <w:webHidden/>
              </w:rPr>
              <w:fldChar w:fldCharType="separate"/>
            </w:r>
            <w:r w:rsidR="003E30A2">
              <w:rPr>
                <w:noProof/>
                <w:webHidden/>
              </w:rPr>
              <w:t>19</w:t>
            </w:r>
            <w:r w:rsidR="003E30A2">
              <w:rPr>
                <w:noProof/>
                <w:webHidden/>
              </w:rPr>
              <w:fldChar w:fldCharType="end"/>
            </w:r>
          </w:hyperlink>
        </w:p>
        <w:p w14:paraId="21F55AE4" w14:textId="75CCFC52" w:rsidR="003E30A2" w:rsidRDefault="00D101FA">
          <w:pPr>
            <w:pStyle w:val="TOC2"/>
            <w:tabs>
              <w:tab w:val="right" w:leader="dot" w:pos="9016"/>
            </w:tabs>
            <w:rPr>
              <w:rFonts w:eastAsiaTheme="minorEastAsia" w:cstheme="minorBidi"/>
              <w:smallCaps w:val="0"/>
              <w:noProof/>
              <w:sz w:val="22"/>
              <w:szCs w:val="22"/>
              <w:lang w:eastAsia="en-GB"/>
            </w:rPr>
          </w:pPr>
          <w:hyperlink w:anchor="_Toc69142311" w:history="1">
            <w:r w:rsidR="003E30A2" w:rsidRPr="00A87F4B">
              <w:rPr>
                <w:rStyle w:val="Hyperlink"/>
                <w:noProof/>
              </w:rPr>
              <w:t>3.5 – Suitable Graphics Card:</w:t>
            </w:r>
            <w:r w:rsidR="003E30A2">
              <w:rPr>
                <w:noProof/>
                <w:webHidden/>
              </w:rPr>
              <w:tab/>
            </w:r>
            <w:r w:rsidR="003E30A2">
              <w:rPr>
                <w:noProof/>
                <w:webHidden/>
              </w:rPr>
              <w:fldChar w:fldCharType="begin"/>
            </w:r>
            <w:r w:rsidR="003E30A2">
              <w:rPr>
                <w:noProof/>
                <w:webHidden/>
              </w:rPr>
              <w:instrText xml:space="preserve"> PAGEREF _Toc69142311 \h </w:instrText>
            </w:r>
            <w:r w:rsidR="003E30A2">
              <w:rPr>
                <w:noProof/>
                <w:webHidden/>
              </w:rPr>
            </w:r>
            <w:r w:rsidR="003E30A2">
              <w:rPr>
                <w:noProof/>
                <w:webHidden/>
              </w:rPr>
              <w:fldChar w:fldCharType="separate"/>
            </w:r>
            <w:r w:rsidR="003E30A2">
              <w:rPr>
                <w:noProof/>
                <w:webHidden/>
              </w:rPr>
              <w:t>19</w:t>
            </w:r>
            <w:r w:rsidR="003E30A2">
              <w:rPr>
                <w:noProof/>
                <w:webHidden/>
              </w:rPr>
              <w:fldChar w:fldCharType="end"/>
            </w:r>
          </w:hyperlink>
        </w:p>
        <w:p w14:paraId="5CAC8F07" w14:textId="0E8F8B73" w:rsidR="003E30A2" w:rsidRDefault="00D101FA">
          <w:pPr>
            <w:pStyle w:val="TOC2"/>
            <w:tabs>
              <w:tab w:val="right" w:leader="dot" w:pos="9016"/>
            </w:tabs>
            <w:rPr>
              <w:rFonts w:eastAsiaTheme="minorEastAsia" w:cstheme="minorBidi"/>
              <w:smallCaps w:val="0"/>
              <w:noProof/>
              <w:sz w:val="22"/>
              <w:szCs w:val="22"/>
              <w:lang w:eastAsia="en-GB"/>
            </w:rPr>
          </w:pPr>
          <w:hyperlink w:anchor="_Toc69142312" w:history="1">
            <w:r w:rsidR="003E30A2" w:rsidRPr="00A87F4B">
              <w:rPr>
                <w:rStyle w:val="Hyperlink"/>
                <w:noProof/>
              </w:rPr>
              <w:t>3.6 – Suitable Case And Power Supply:</w:t>
            </w:r>
            <w:r w:rsidR="003E30A2">
              <w:rPr>
                <w:noProof/>
                <w:webHidden/>
              </w:rPr>
              <w:tab/>
            </w:r>
            <w:r w:rsidR="003E30A2">
              <w:rPr>
                <w:noProof/>
                <w:webHidden/>
              </w:rPr>
              <w:fldChar w:fldCharType="begin"/>
            </w:r>
            <w:r w:rsidR="003E30A2">
              <w:rPr>
                <w:noProof/>
                <w:webHidden/>
              </w:rPr>
              <w:instrText xml:space="preserve"> PAGEREF _Toc69142312 \h </w:instrText>
            </w:r>
            <w:r w:rsidR="003E30A2">
              <w:rPr>
                <w:noProof/>
                <w:webHidden/>
              </w:rPr>
            </w:r>
            <w:r w:rsidR="003E30A2">
              <w:rPr>
                <w:noProof/>
                <w:webHidden/>
              </w:rPr>
              <w:fldChar w:fldCharType="separate"/>
            </w:r>
            <w:r w:rsidR="003E30A2">
              <w:rPr>
                <w:noProof/>
                <w:webHidden/>
              </w:rPr>
              <w:t>21</w:t>
            </w:r>
            <w:r w:rsidR="003E30A2">
              <w:rPr>
                <w:noProof/>
                <w:webHidden/>
              </w:rPr>
              <w:fldChar w:fldCharType="end"/>
            </w:r>
          </w:hyperlink>
        </w:p>
        <w:p w14:paraId="62F7F434" w14:textId="58A2B654" w:rsidR="003E30A2" w:rsidRDefault="00D101FA">
          <w:pPr>
            <w:pStyle w:val="TOC2"/>
            <w:tabs>
              <w:tab w:val="right" w:leader="dot" w:pos="9016"/>
            </w:tabs>
            <w:rPr>
              <w:rFonts w:eastAsiaTheme="minorEastAsia" w:cstheme="minorBidi"/>
              <w:smallCaps w:val="0"/>
              <w:noProof/>
              <w:sz w:val="22"/>
              <w:szCs w:val="22"/>
              <w:lang w:eastAsia="en-GB"/>
            </w:rPr>
          </w:pPr>
          <w:hyperlink w:anchor="_Toc69142313" w:history="1">
            <w:r w:rsidR="003E30A2" w:rsidRPr="00A87F4B">
              <w:rPr>
                <w:rStyle w:val="Hyperlink"/>
                <w:noProof/>
              </w:rPr>
              <w:t>3.7 – Suitable Monitor, Keyboard And Mouse:</w:t>
            </w:r>
            <w:r w:rsidR="003E30A2">
              <w:rPr>
                <w:noProof/>
                <w:webHidden/>
              </w:rPr>
              <w:tab/>
            </w:r>
            <w:r w:rsidR="003E30A2">
              <w:rPr>
                <w:noProof/>
                <w:webHidden/>
              </w:rPr>
              <w:fldChar w:fldCharType="begin"/>
            </w:r>
            <w:r w:rsidR="003E30A2">
              <w:rPr>
                <w:noProof/>
                <w:webHidden/>
              </w:rPr>
              <w:instrText xml:space="preserve"> PAGEREF _Toc69142313 \h </w:instrText>
            </w:r>
            <w:r w:rsidR="003E30A2">
              <w:rPr>
                <w:noProof/>
                <w:webHidden/>
              </w:rPr>
            </w:r>
            <w:r w:rsidR="003E30A2">
              <w:rPr>
                <w:noProof/>
                <w:webHidden/>
              </w:rPr>
              <w:fldChar w:fldCharType="separate"/>
            </w:r>
            <w:r w:rsidR="003E30A2">
              <w:rPr>
                <w:noProof/>
                <w:webHidden/>
              </w:rPr>
              <w:t>22</w:t>
            </w:r>
            <w:r w:rsidR="003E30A2">
              <w:rPr>
                <w:noProof/>
                <w:webHidden/>
              </w:rPr>
              <w:fldChar w:fldCharType="end"/>
            </w:r>
          </w:hyperlink>
        </w:p>
        <w:p w14:paraId="5D6067F9" w14:textId="6D5DC677" w:rsidR="003E30A2" w:rsidRDefault="00D101FA">
          <w:pPr>
            <w:pStyle w:val="TOC2"/>
            <w:tabs>
              <w:tab w:val="right" w:leader="dot" w:pos="9016"/>
            </w:tabs>
            <w:rPr>
              <w:rFonts w:eastAsiaTheme="minorEastAsia" w:cstheme="minorBidi"/>
              <w:smallCaps w:val="0"/>
              <w:noProof/>
              <w:sz w:val="22"/>
              <w:szCs w:val="22"/>
              <w:lang w:eastAsia="en-GB"/>
            </w:rPr>
          </w:pPr>
          <w:hyperlink w:anchor="_Toc69142314" w:history="1">
            <w:r w:rsidR="003E30A2" w:rsidRPr="00A87F4B">
              <w:rPr>
                <w:rStyle w:val="Hyperlink"/>
                <w:noProof/>
              </w:rPr>
              <w:t>3.8 – Final Parts List And Price:</w:t>
            </w:r>
            <w:r w:rsidR="003E30A2">
              <w:rPr>
                <w:noProof/>
                <w:webHidden/>
              </w:rPr>
              <w:tab/>
            </w:r>
            <w:r w:rsidR="003E30A2">
              <w:rPr>
                <w:noProof/>
                <w:webHidden/>
              </w:rPr>
              <w:fldChar w:fldCharType="begin"/>
            </w:r>
            <w:r w:rsidR="003E30A2">
              <w:rPr>
                <w:noProof/>
                <w:webHidden/>
              </w:rPr>
              <w:instrText xml:space="preserve"> PAGEREF _Toc69142314 \h </w:instrText>
            </w:r>
            <w:r w:rsidR="003E30A2">
              <w:rPr>
                <w:noProof/>
                <w:webHidden/>
              </w:rPr>
            </w:r>
            <w:r w:rsidR="003E30A2">
              <w:rPr>
                <w:noProof/>
                <w:webHidden/>
              </w:rPr>
              <w:fldChar w:fldCharType="separate"/>
            </w:r>
            <w:r w:rsidR="003E30A2">
              <w:rPr>
                <w:noProof/>
                <w:webHidden/>
              </w:rPr>
              <w:t>24</w:t>
            </w:r>
            <w:r w:rsidR="003E30A2">
              <w:rPr>
                <w:noProof/>
                <w:webHidden/>
              </w:rPr>
              <w:fldChar w:fldCharType="end"/>
            </w:r>
          </w:hyperlink>
        </w:p>
        <w:p w14:paraId="5681A9AD" w14:textId="4573ABD5" w:rsidR="003E30A2" w:rsidRDefault="00D101FA">
          <w:pPr>
            <w:pStyle w:val="TOC2"/>
            <w:tabs>
              <w:tab w:val="right" w:leader="dot" w:pos="9016"/>
            </w:tabs>
            <w:rPr>
              <w:rFonts w:eastAsiaTheme="minorEastAsia" w:cstheme="minorBidi"/>
              <w:smallCaps w:val="0"/>
              <w:noProof/>
              <w:sz w:val="22"/>
              <w:szCs w:val="22"/>
              <w:lang w:eastAsia="en-GB"/>
            </w:rPr>
          </w:pPr>
          <w:hyperlink w:anchor="_Toc69142315" w:history="1">
            <w:r w:rsidR="003E30A2" w:rsidRPr="00A87F4B">
              <w:rPr>
                <w:rStyle w:val="Hyperlink"/>
                <w:noProof/>
              </w:rPr>
              <w:t>3.9 – Additional Storage (NAS):</w:t>
            </w:r>
            <w:r w:rsidR="003E30A2">
              <w:rPr>
                <w:noProof/>
                <w:webHidden/>
              </w:rPr>
              <w:tab/>
            </w:r>
            <w:r w:rsidR="003E30A2">
              <w:rPr>
                <w:noProof/>
                <w:webHidden/>
              </w:rPr>
              <w:fldChar w:fldCharType="begin"/>
            </w:r>
            <w:r w:rsidR="003E30A2">
              <w:rPr>
                <w:noProof/>
                <w:webHidden/>
              </w:rPr>
              <w:instrText xml:space="preserve"> PAGEREF _Toc69142315 \h </w:instrText>
            </w:r>
            <w:r w:rsidR="003E30A2">
              <w:rPr>
                <w:noProof/>
                <w:webHidden/>
              </w:rPr>
            </w:r>
            <w:r w:rsidR="003E30A2">
              <w:rPr>
                <w:noProof/>
                <w:webHidden/>
              </w:rPr>
              <w:fldChar w:fldCharType="separate"/>
            </w:r>
            <w:r w:rsidR="003E30A2">
              <w:rPr>
                <w:noProof/>
                <w:webHidden/>
              </w:rPr>
              <w:t>26</w:t>
            </w:r>
            <w:r w:rsidR="003E30A2">
              <w:rPr>
                <w:noProof/>
                <w:webHidden/>
              </w:rPr>
              <w:fldChar w:fldCharType="end"/>
            </w:r>
          </w:hyperlink>
        </w:p>
        <w:p w14:paraId="4757331B" w14:textId="3D5A170C" w:rsidR="003E30A2" w:rsidRDefault="00D101FA">
          <w:pPr>
            <w:pStyle w:val="TOC1"/>
            <w:tabs>
              <w:tab w:val="right" w:leader="dot" w:pos="9016"/>
            </w:tabs>
            <w:rPr>
              <w:rFonts w:eastAsiaTheme="minorEastAsia" w:cstheme="minorBidi"/>
              <w:b w:val="0"/>
              <w:bCs w:val="0"/>
              <w:caps w:val="0"/>
              <w:noProof/>
              <w:sz w:val="22"/>
              <w:szCs w:val="22"/>
              <w:lang w:eastAsia="en-GB"/>
            </w:rPr>
          </w:pPr>
          <w:hyperlink w:anchor="_Toc69142316" w:history="1">
            <w:r w:rsidR="003E30A2" w:rsidRPr="00A87F4B">
              <w:rPr>
                <w:rStyle w:val="Hyperlink"/>
                <w:noProof/>
              </w:rPr>
              <w:t>4 – Conclusion:</w:t>
            </w:r>
            <w:r w:rsidR="003E30A2">
              <w:rPr>
                <w:noProof/>
                <w:webHidden/>
              </w:rPr>
              <w:tab/>
            </w:r>
            <w:r w:rsidR="003E30A2">
              <w:rPr>
                <w:noProof/>
                <w:webHidden/>
              </w:rPr>
              <w:fldChar w:fldCharType="begin"/>
            </w:r>
            <w:r w:rsidR="003E30A2">
              <w:rPr>
                <w:noProof/>
                <w:webHidden/>
              </w:rPr>
              <w:instrText xml:space="preserve"> PAGEREF _Toc69142316 \h </w:instrText>
            </w:r>
            <w:r w:rsidR="003E30A2">
              <w:rPr>
                <w:noProof/>
                <w:webHidden/>
              </w:rPr>
            </w:r>
            <w:r w:rsidR="003E30A2">
              <w:rPr>
                <w:noProof/>
                <w:webHidden/>
              </w:rPr>
              <w:fldChar w:fldCharType="separate"/>
            </w:r>
            <w:r w:rsidR="003E30A2">
              <w:rPr>
                <w:noProof/>
                <w:webHidden/>
              </w:rPr>
              <w:t>28</w:t>
            </w:r>
            <w:r w:rsidR="003E30A2">
              <w:rPr>
                <w:noProof/>
                <w:webHidden/>
              </w:rPr>
              <w:fldChar w:fldCharType="end"/>
            </w:r>
          </w:hyperlink>
        </w:p>
        <w:p w14:paraId="775063CE" w14:textId="09DC0D78" w:rsidR="003E30A2" w:rsidRDefault="00D101FA">
          <w:pPr>
            <w:pStyle w:val="TOC1"/>
            <w:tabs>
              <w:tab w:val="right" w:leader="dot" w:pos="9016"/>
            </w:tabs>
            <w:rPr>
              <w:rFonts w:eastAsiaTheme="minorEastAsia" w:cstheme="minorBidi"/>
              <w:b w:val="0"/>
              <w:bCs w:val="0"/>
              <w:caps w:val="0"/>
              <w:noProof/>
              <w:sz w:val="22"/>
              <w:szCs w:val="22"/>
              <w:lang w:eastAsia="en-GB"/>
            </w:rPr>
          </w:pPr>
          <w:hyperlink w:anchor="_Toc69142317" w:history="1">
            <w:r w:rsidR="003E30A2" w:rsidRPr="00A87F4B">
              <w:rPr>
                <w:rStyle w:val="Hyperlink"/>
                <w:noProof/>
              </w:rPr>
              <w:t>5 – References:</w:t>
            </w:r>
            <w:r w:rsidR="003E30A2">
              <w:rPr>
                <w:noProof/>
                <w:webHidden/>
              </w:rPr>
              <w:tab/>
            </w:r>
            <w:r w:rsidR="003E30A2">
              <w:rPr>
                <w:noProof/>
                <w:webHidden/>
              </w:rPr>
              <w:fldChar w:fldCharType="begin"/>
            </w:r>
            <w:r w:rsidR="003E30A2">
              <w:rPr>
                <w:noProof/>
                <w:webHidden/>
              </w:rPr>
              <w:instrText xml:space="preserve"> PAGEREF _Toc69142317 \h </w:instrText>
            </w:r>
            <w:r w:rsidR="003E30A2">
              <w:rPr>
                <w:noProof/>
                <w:webHidden/>
              </w:rPr>
            </w:r>
            <w:r w:rsidR="003E30A2">
              <w:rPr>
                <w:noProof/>
                <w:webHidden/>
              </w:rPr>
              <w:fldChar w:fldCharType="separate"/>
            </w:r>
            <w:r w:rsidR="003E30A2">
              <w:rPr>
                <w:noProof/>
                <w:webHidden/>
              </w:rPr>
              <w:t>28</w:t>
            </w:r>
            <w:r w:rsidR="003E30A2">
              <w:rPr>
                <w:noProof/>
                <w:webHidden/>
              </w:rPr>
              <w:fldChar w:fldCharType="end"/>
            </w:r>
          </w:hyperlink>
        </w:p>
        <w:p w14:paraId="5B25EA97" w14:textId="6211BD3C" w:rsidR="00C12F01" w:rsidRDefault="00C12F01">
          <w:r>
            <w:rPr>
              <w:b/>
              <w:bCs/>
              <w:noProof/>
            </w:rPr>
            <w:fldChar w:fldCharType="end"/>
          </w:r>
        </w:p>
      </w:sdtContent>
    </w:sdt>
    <w:p w14:paraId="09360257" w14:textId="42FC3812" w:rsidR="00F54670" w:rsidRDefault="00F54670"/>
    <w:p w14:paraId="4197BF94" w14:textId="77777777" w:rsidR="00F54670" w:rsidRDefault="00F54670">
      <w:r>
        <w:br w:type="page"/>
      </w:r>
    </w:p>
    <w:p w14:paraId="263A3CE5" w14:textId="1E889394" w:rsidR="007D51A9" w:rsidRDefault="00F54670" w:rsidP="00F54670">
      <w:pPr>
        <w:pStyle w:val="Heading1"/>
        <w:rPr>
          <w:color w:val="000000" w:themeColor="text1"/>
          <w:sz w:val="40"/>
          <w:szCs w:val="40"/>
          <w:u w:val="single"/>
        </w:rPr>
      </w:pPr>
      <w:bookmarkStart w:id="0" w:name="_Toc67662437"/>
      <w:bookmarkStart w:id="1" w:name="_Toc69142293"/>
      <w:r w:rsidRPr="00F54670">
        <w:rPr>
          <w:color w:val="000000" w:themeColor="text1"/>
          <w:sz w:val="40"/>
          <w:szCs w:val="40"/>
          <w:u w:val="single"/>
        </w:rPr>
        <w:lastRenderedPageBreak/>
        <w:t>1 – Introduction:</w:t>
      </w:r>
      <w:bookmarkEnd w:id="0"/>
      <w:bookmarkEnd w:id="1"/>
    </w:p>
    <w:p w14:paraId="78924D8F" w14:textId="049BFB1F" w:rsidR="00F54670" w:rsidRDefault="00F54670" w:rsidP="00F54670">
      <w:pPr>
        <w:rPr>
          <w:sz w:val="28"/>
          <w:szCs w:val="28"/>
        </w:rPr>
      </w:pPr>
    </w:p>
    <w:p w14:paraId="6EFD7860" w14:textId="526CD0EE" w:rsidR="00887365" w:rsidRDefault="006173B3" w:rsidP="00F54670">
      <w:pPr>
        <w:rPr>
          <w:sz w:val="28"/>
          <w:szCs w:val="28"/>
        </w:rPr>
      </w:pPr>
      <w:r>
        <w:rPr>
          <w:sz w:val="28"/>
          <w:szCs w:val="28"/>
        </w:rPr>
        <w:t>The author</w:t>
      </w:r>
      <w:r w:rsidR="00887365">
        <w:rPr>
          <w:sz w:val="28"/>
          <w:szCs w:val="28"/>
        </w:rPr>
        <w:t xml:space="preserve"> has been asked to provide sensible specification lists for two different scenarios. The first scenario asks </w:t>
      </w:r>
      <w:r>
        <w:rPr>
          <w:sz w:val="28"/>
          <w:szCs w:val="28"/>
        </w:rPr>
        <w:t>the author</w:t>
      </w:r>
      <w:r w:rsidR="00887365">
        <w:rPr>
          <w:sz w:val="28"/>
          <w:szCs w:val="28"/>
        </w:rPr>
        <w:t xml:space="preserve"> to create a sensible specification list for an elderly relative who wants a </w:t>
      </w:r>
      <w:proofErr w:type="gramStart"/>
      <w:r w:rsidR="00887365">
        <w:rPr>
          <w:sz w:val="28"/>
          <w:szCs w:val="28"/>
        </w:rPr>
        <w:t>low cost</w:t>
      </w:r>
      <w:proofErr w:type="gramEnd"/>
      <w:r w:rsidR="00887365">
        <w:rPr>
          <w:sz w:val="28"/>
          <w:szCs w:val="28"/>
        </w:rPr>
        <w:t xml:space="preserve"> desktop PC. The other scenario asks </w:t>
      </w:r>
      <w:r>
        <w:rPr>
          <w:sz w:val="28"/>
          <w:szCs w:val="28"/>
        </w:rPr>
        <w:t>the author</w:t>
      </w:r>
      <w:r w:rsidR="00887365">
        <w:rPr>
          <w:sz w:val="28"/>
          <w:szCs w:val="28"/>
        </w:rPr>
        <w:t xml:space="preserve"> to create a sensible specification list for a graduate who is starting up their own company involving producing and editing 4K content. </w:t>
      </w:r>
      <w:r>
        <w:rPr>
          <w:sz w:val="28"/>
          <w:szCs w:val="28"/>
        </w:rPr>
        <w:t>The author</w:t>
      </w:r>
      <w:r w:rsidR="00887365">
        <w:rPr>
          <w:sz w:val="28"/>
          <w:szCs w:val="28"/>
        </w:rPr>
        <w:t xml:space="preserve"> will be providing a sensible specification list for both scenarios, showing </w:t>
      </w:r>
      <w:r w:rsidR="0028152F">
        <w:rPr>
          <w:sz w:val="28"/>
          <w:szCs w:val="28"/>
        </w:rPr>
        <w:t>alternatives,</w:t>
      </w:r>
      <w:r w:rsidR="00887365">
        <w:rPr>
          <w:sz w:val="28"/>
          <w:szCs w:val="28"/>
        </w:rPr>
        <w:t xml:space="preserve"> and justifying why he chose the parts he did. </w:t>
      </w:r>
    </w:p>
    <w:p w14:paraId="1328DD26" w14:textId="21B8B613" w:rsidR="0028152F" w:rsidRDefault="0028152F" w:rsidP="00F54670">
      <w:pPr>
        <w:rPr>
          <w:sz w:val="28"/>
          <w:szCs w:val="28"/>
        </w:rPr>
      </w:pPr>
    </w:p>
    <w:p w14:paraId="462DC461" w14:textId="48DDF5CF" w:rsidR="0028152F" w:rsidRPr="0028152F" w:rsidRDefault="0028152F" w:rsidP="0028152F">
      <w:pPr>
        <w:pStyle w:val="Heading1"/>
        <w:rPr>
          <w:color w:val="000000" w:themeColor="text1"/>
          <w:sz w:val="36"/>
          <w:szCs w:val="36"/>
          <w:u w:val="single"/>
        </w:rPr>
      </w:pPr>
      <w:bookmarkStart w:id="2" w:name="_Toc69142294"/>
      <w:r w:rsidRPr="0028152F">
        <w:rPr>
          <w:color w:val="000000" w:themeColor="text1"/>
          <w:sz w:val="40"/>
          <w:szCs w:val="40"/>
          <w:u w:val="single"/>
        </w:rPr>
        <w:t>2 – Scenario 1 Overview:</w:t>
      </w:r>
      <w:bookmarkEnd w:id="2"/>
    </w:p>
    <w:p w14:paraId="31CE69DE" w14:textId="062BDED8" w:rsidR="00F54670" w:rsidRDefault="00F54670" w:rsidP="00F54670">
      <w:pPr>
        <w:rPr>
          <w:sz w:val="28"/>
          <w:szCs w:val="28"/>
        </w:rPr>
      </w:pPr>
    </w:p>
    <w:p w14:paraId="5C10B35F" w14:textId="7D180D5A" w:rsidR="0028152F" w:rsidRDefault="0028152F" w:rsidP="00F54670">
      <w:pPr>
        <w:rPr>
          <w:sz w:val="28"/>
          <w:szCs w:val="28"/>
        </w:rPr>
      </w:pPr>
      <w:r>
        <w:rPr>
          <w:sz w:val="28"/>
          <w:szCs w:val="28"/>
        </w:rPr>
        <w:t xml:space="preserve">The first scenario involves creating an affordable desktop PC with a small form factor for an elderly relative. The specification list needs to include a </w:t>
      </w:r>
      <w:proofErr w:type="gramStart"/>
      <w:r>
        <w:rPr>
          <w:sz w:val="28"/>
          <w:szCs w:val="28"/>
        </w:rPr>
        <w:t>full sized</w:t>
      </w:r>
      <w:proofErr w:type="gramEnd"/>
      <w:r>
        <w:rPr>
          <w:sz w:val="28"/>
          <w:szCs w:val="28"/>
        </w:rPr>
        <w:t xml:space="preserve"> keyboard and a large monitor because the elderly relative has failing eyesight. The desktop PC will be used to run simple software</w:t>
      </w:r>
      <w:r w:rsidR="000324BF">
        <w:rPr>
          <w:sz w:val="28"/>
          <w:szCs w:val="28"/>
        </w:rPr>
        <w:t xml:space="preserve">, such as, checking emails, skype calls to family abroad and word-processing software. </w:t>
      </w:r>
    </w:p>
    <w:p w14:paraId="1EC533BA" w14:textId="0E5E2E21" w:rsidR="000324BF" w:rsidRDefault="000324BF" w:rsidP="00F54670">
      <w:pPr>
        <w:rPr>
          <w:sz w:val="28"/>
          <w:szCs w:val="28"/>
        </w:rPr>
      </w:pPr>
    </w:p>
    <w:p w14:paraId="4E1C6D5F" w14:textId="374B8D93" w:rsidR="000324BF" w:rsidRPr="00C12F01" w:rsidRDefault="000324BF" w:rsidP="00C12F01">
      <w:pPr>
        <w:pStyle w:val="Heading2"/>
        <w:rPr>
          <w:color w:val="000000" w:themeColor="text1"/>
          <w:sz w:val="36"/>
          <w:szCs w:val="36"/>
          <w:u w:val="single"/>
        </w:rPr>
      </w:pPr>
      <w:bookmarkStart w:id="3" w:name="_Toc69142295"/>
      <w:r w:rsidRPr="00C12F01">
        <w:rPr>
          <w:color w:val="000000" w:themeColor="text1"/>
          <w:sz w:val="36"/>
          <w:szCs w:val="36"/>
          <w:u w:val="single"/>
        </w:rPr>
        <w:t xml:space="preserve">2.1 </w:t>
      </w:r>
      <w:r w:rsidR="00C12F01" w:rsidRPr="00C12F01">
        <w:rPr>
          <w:color w:val="000000" w:themeColor="text1"/>
          <w:sz w:val="36"/>
          <w:szCs w:val="36"/>
          <w:u w:val="single"/>
        </w:rPr>
        <w:t>–</w:t>
      </w:r>
      <w:r w:rsidR="00F929A3">
        <w:rPr>
          <w:color w:val="000000" w:themeColor="text1"/>
          <w:sz w:val="36"/>
          <w:szCs w:val="36"/>
          <w:u w:val="single"/>
        </w:rPr>
        <w:t xml:space="preserve"> </w:t>
      </w:r>
      <w:r w:rsidR="00C12F01" w:rsidRPr="00C12F01">
        <w:rPr>
          <w:color w:val="000000" w:themeColor="text1"/>
          <w:sz w:val="36"/>
          <w:szCs w:val="36"/>
          <w:u w:val="single"/>
        </w:rPr>
        <w:t>Suitable CPU And Motherboard:</w:t>
      </w:r>
      <w:bookmarkEnd w:id="3"/>
    </w:p>
    <w:p w14:paraId="107974F5" w14:textId="20D4F507" w:rsidR="00F54670" w:rsidRDefault="00F54670" w:rsidP="00F54670">
      <w:pPr>
        <w:rPr>
          <w:sz w:val="28"/>
          <w:szCs w:val="28"/>
        </w:rPr>
      </w:pPr>
    </w:p>
    <w:p w14:paraId="24C8C345" w14:textId="5CB63DE0" w:rsidR="00D249E5" w:rsidRDefault="009C34AA" w:rsidP="00F54670">
      <w:pPr>
        <w:rPr>
          <w:sz w:val="28"/>
          <w:szCs w:val="28"/>
        </w:rPr>
      </w:pPr>
      <w:r>
        <w:rPr>
          <w:sz w:val="28"/>
          <w:szCs w:val="28"/>
        </w:rPr>
        <w:t xml:space="preserve">Considering the desktop PC has to have a small form factor, the author has </w:t>
      </w:r>
      <w:r w:rsidR="00D95C05">
        <w:rPr>
          <w:sz w:val="28"/>
          <w:szCs w:val="28"/>
        </w:rPr>
        <w:t>recommended</w:t>
      </w:r>
      <w:r>
        <w:rPr>
          <w:sz w:val="28"/>
          <w:szCs w:val="28"/>
        </w:rPr>
        <w:t xml:space="preserve"> a CPU that fits on a micro-ATX motherboard. The author decided to pick a </w:t>
      </w:r>
      <w:r w:rsidR="00312832">
        <w:rPr>
          <w:sz w:val="28"/>
          <w:szCs w:val="28"/>
        </w:rPr>
        <w:t>“</w:t>
      </w:r>
      <w:commentRangeStart w:id="4"/>
      <w:proofErr w:type="spellStart"/>
      <w:r>
        <w:rPr>
          <w:sz w:val="28"/>
          <w:szCs w:val="28"/>
        </w:rPr>
        <w:t>Ryzen</w:t>
      </w:r>
      <w:proofErr w:type="spellEnd"/>
      <w:r>
        <w:rPr>
          <w:sz w:val="28"/>
          <w:szCs w:val="28"/>
        </w:rPr>
        <w:t xml:space="preserve"> </w:t>
      </w:r>
      <w:r w:rsidR="00EB6095">
        <w:rPr>
          <w:sz w:val="28"/>
          <w:szCs w:val="28"/>
        </w:rPr>
        <w:t>3 2200G</w:t>
      </w:r>
      <w:r>
        <w:rPr>
          <w:sz w:val="28"/>
          <w:szCs w:val="28"/>
        </w:rPr>
        <w:t xml:space="preserve"> CPU</w:t>
      </w:r>
      <w:commentRangeEnd w:id="4"/>
      <w:r w:rsidR="00D101FA">
        <w:rPr>
          <w:rStyle w:val="CommentReference"/>
        </w:rPr>
        <w:commentReference w:id="4"/>
      </w:r>
      <w:r w:rsidR="00312832">
        <w:rPr>
          <w:sz w:val="28"/>
          <w:szCs w:val="28"/>
        </w:rPr>
        <w:t>”</w:t>
      </w:r>
      <w:r w:rsidR="002E27EC">
        <w:rPr>
          <w:sz w:val="28"/>
          <w:szCs w:val="28"/>
        </w:rPr>
        <w:t xml:space="preserve"> [1]</w:t>
      </w:r>
      <w:r>
        <w:rPr>
          <w:sz w:val="28"/>
          <w:szCs w:val="28"/>
        </w:rPr>
        <w:t xml:space="preserve"> and an </w:t>
      </w:r>
      <w:r w:rsidR="00312832">
        <w:rPr>
          <w:sz w:val="28"/>
          <w:szCs w:val="28"/>
        </w:rPr>
        <w:t>“</w:t>
      </w:r>
      <w:r>
        <w:rPr>
          <w:sz w:val="28"/>
          <w:szCs w:val="28"/>
        </w:rPr>
        <w:t xml:space="preserve">ASRock B450M Pro4 Micro-ATX </w:t>
      </w:r>
      <w:proofErr w:type="gramStart"/>
      <w:r>
        <w:rPr>
          <w:sz w:val="28"/>
          <w:szCs w:val="28"/>
        </w:rPr>
        <w:t>motherboard</w:t>
      </w:r>
      <w:r w:rsidR="00312832">
        <w:rPr>
          <w:sz w:val="28"/>
          <w:szCs w:val="28"/>
        </w:rPr>
        <w:t>”</w:t>
      </w:r>
      <w:r w:rsidR="002E27EC">
        <w:rPr>
          <w:sz w:val="28"/>
          <w:szCs w:val="28"/>
        </w:rPr>
        <w:t>[</w:t>
      </w:r>
      <w:proofErr w:type="gramEnd"/>
      <w:r w:rsidR="002E27EC">
        <w:rPr>
          <w:sz w:val="28"/>
          <w:szCs w:val="28"/>
        </w:rPr>
        <w:t>2]</w:t>
      </w:r>
      <w:r>
        <w:rPr>
          <w:sz w:val="28"/>
          <w:szCs w:val="28"/>
        </w:rPr>
        <w:t xml:space="preserve">. </w:t>
      </w:r>
    </w:p>
    <w:tbl>
      <w:tblPr>
        <w:tblStyle w:val="TableGrid"/>
        <w:tblW w:w="0" w:type="auto"/>
        <w:tblLook w:val="04A0" w:firstRow="1" w:lastRow="0" w:firstColumn="1" w:lastColumn="0" w:noHBand="0" w:noVBand="1"/>
      </w:tblPr>
      <w:tblGrid>
        <w:gridCol w:w="3386"/>
        <w:gridCol w:w="5630"/>
      </w:tblGrid>
      <w:tr w:rsidR="00EB6095" w14:paraId="6C5AD696" w14:textId="77777777" w:rsidTr="009C34AA">
        <w:tc>
          <w:tcPr>
            <w:tcW w:w="2984" w:type="dxa"/>
          </w:tcPr>
          <w:p w14:paraId="5A2BE15A" w14:textId="087B9EEE" w:rsidR="009C34AA" w:rsidRDefault="00EB6095" w:rsidP="00CD5B6E">
            <w:pPr>
              <w:jc w:val="center"/>
              <w:rPr>
                <w:sz w:val="28"/>
                <w:szCs w:val="28"/>
              </w:rPr>
            </w:pPr>
            <w:r>
              <w:rPr>
                <w:noProof/>
              </w:rPr>
              <w:drawing>
                <wp:inline distT="0" distB="0" distL="0" distR="0" wp14:anchorId="4D2DB2E7" wp14:editId="5914E891">
                  <wp:extent cx="2014238" cy="1713865"/>
                  <wp:effectExtent l="0" t="0" r="508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4922" cy="1748482"/>
                          </a:xfrm>
                          <a:prstGeom prst="rect">
                            <a:avLst/>
                          </a:prstGeom>
                          <a:noFill/>
                          <a:ln>
                            <a:noFill/>
                          </a:ln>
                        </pic:spPr>
                      </pic:pic>
                    </a:graphicData>
                  </a:graphic>
                </wp:inline>
              </w:drawing>
            </w:r>
          </w:p>
        </w:tc>
        <w:tc>
          <w:tcPr>
            <w:tcW w:w="6032" w:type="dxa"/>
          </w:tcPr>
          <w:p w14:paraId="60710F0A" w14:textId="75170455" w:rsidR="009C34AA" w:rsidRDefault="009C34AA" w:rsidP="00CD5B6E">
            <w:pPr>
              <w:jc w:val="center"/>
              <w:rPr>
                <w:sz w:val="28"/>
                <w:szCs w:val="28"/>
              </w:rPr>
            </w:pPr>
            <w:r>
              <w:rPr>
                <w:noProof/>
              </w:rPr>
              <w:drawing>
                <wp:inline distT="0" distB="0" distL="0" distR="0" wp14:anchorId="6CA35BC7" wp14:editId="0C2934BD">
                  <wp:extent cx="3448050" cy="17969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78699" cy="1812962"/>
                          </a:xfrm>
                          <a:prstGeom prst="rect">
                            <a:avLst/>
                          </a:prstGeom>
                          <a:noFill/>
                          <a:ln>
                            <a:noFill/>
                          </a:ln>
                        </pic:spPr>
                      </pic:pic>
                    </a:graphicData>
                  </a:graphic>
                </wp:inline>
              </w:drawing>
            </w:r>
          </w:p>
        </w:tc>
      </w:tr>
      <w:tr w:rsidR="00EB6095" w14:paraId="54ADED48" w14:textId="77777777" w:rsidTr="009C34AA">
        <w:tc>
          <w:tcPr>
            <w:tcW w:w="2984" w:type="dxa"/>
          </w:tcPr>
          <w:p w14:paraId="73E71E2B" w14:textId="5F072206" w:rsidR="009C34AA" w:rsidRDefault="00CD5B6E" w:rsidP="00CD5B6E">
            <w:pPr>
              <w:jc w:val="center"/>
              <w:rPr>
                <w:sz w:val="28"/>
                <w:szCs w:val="28"/>
              </w:rPr>
            </w:pPr>
            <w:r>
              <w:rPr>
                <w:sz w:val="28"/>
                <w:szCs w:val="28"/>
              </w:rPr>
              <w:t>Recommended CPU</w:t>
            </w:r>
          </w:p>
        </w:tc>
        <w:tc>
          <w:tcPr>
            <w:tcW w:w="6032" w:type="dxa"/>
          </w:tcPr>
          <w:p w14:paraId="047D4432" w14:textId="101BF066" w:rsidR="009C34AA" w:rsidRDefault="00CD5B6E" w:rsidP="00CD5B6E">
            <w:pPr>
              <w:jc w:val="center"/>
              <w:rPr>
                <w:sz w:val="28"/>
                <w:szCs w:val="28"/>
              </w:rPr>
            </w:pPr>
            <w:r>
              <w:rPr>
                <w:sz w:val="28"/>
                <w:szCs w:val="28"/>
              </w:rPr>
              <w:t>Recommended Motherboard</w:t>
            </w:r>
          </w:p>
        </w:tc>
      </w:tr>
    </w:tbl>
    <w:p w14:paraId="187174E3" w14:textId="35D15EAC" w:rsidR="009C34AA" w:rsidRDefault="009C34AA" w:rsidP="00F54670">
      <w:pPr>
        <w:rPr>
          <w:sz w:val="28"/>
          <w:szCs w:val="28"/>
        </w:rPr>
      </w:pPr>
      <w:r>
        <w:rPr>
          <w:sz w:val="28"/>
          <w:szCs w:val="28"/>
        </w:rPr>
        <w:lastRenderedPageBreak/>
        <w:t xml:space="preserve">The author recognises that the desktop PC has to have a small form factor, Micro-ATX is a small form factor so the motherboard is suitable. The author </w:t>
      </w:r>
      <w:r w:rsidR="00D95C05">
        <w:rPr>
          <w:sz w:val="28"/>
          <w:szCs w:val="28"/>
        </w:rPr>
        <w:t>suggests</w:t>
      </w:r>
      <w:r>
        <w:rPr>
          <w:sz w:val="28"/>
          <w:szCs w:val="28"/>
        </w:rPr>
        <w:t xml:space="preserve"> </w:t>
      </w:r>
      <w:r w:rsidR="00383EA6">
        <w:rPr>
          <w:sz w:val="28"/>
          <w:szCs w:val="28"/>
        </w:rPr>
        <w:t>this CPU</w:t>
      </w:r>
      <w:r>
        <w:rPr>
          <w:sz w:val="28"/>
          <w:szCs w:val="28"/>
        </w:rPr>
        <w:t xml:space="preserve"> to put on the motherboard because the </w:t>
      </w:r>
      <w:r w:rsidR="00383EA6">
        <w:rPr>
          <w:sz w:val="28"/>
          <w:szCs w:val="28"/>
        </w:rPr>
        <w:t>CPU</w:t>
      </w:r>
      <w:r>
        <w:rPr>
          <w:sz w:val="28"/>
          <w:szCs w:val="28"/>
        </w:rPr>
        <w:t xml:space="preserve"> has </w:t>
      </w:r>
      <w:r w:rsidR="003C3343">
        <w:rPr>
          <w:sz w:val="28"/>
          <w:szCs w:val="28"/>
        </w:rPr>
        <w:t>4</w:t>
      </w:r>
      <w:r w:rsidR="009F625F">
        <w:rPr>
          <w:sz w:val="28"/>
          <w:szCs w:val="28"/>
        </w:rPr>
        <w:t xml:space="preserve"> cores and speeds of 3.</w:t>
      </w:r>
      <w:r w:rsidR="003C3343">
        <w:rPr>
          <w:sz w:val="28"/>
          <w:szCs w:val="28"/>
        </w:rPr>
        <w:t>7</w:t>
      </w:r>
      <w:r w:rsidR="009F625F">
        <w:rPr>
          <w:sz w:val="28"/>
          <w:szCs w:val="28"/>
        </w:rPr>
        <w:t xml:space="preserve"> GHz. The CPU selected will be </w:t>
      </w:r>
      <w:r w:rsidR="00312832">
        <w:rPr>
          <w:sz w:val="28"/>
          <w:szCs w:val="28"/>
        </w:rPr>
        <w:t>powerful</w:t>
      </w:r>
      <w:r w:rsidR="009F625F">
        <w:rPr>
          <w:sz w:val="28"/>
          <w:szCs w:val="28"/>
        </w:rPr>
        <w:t xml:space="preserve"> enough to run simple software, check emails and perform all of the other tasks listed in the overview of scenario 1. The CPU comes with a </w:t>
      </w:r>
      <w:r w:rsidR="00312832">
        <w:rPr>
          <w:sz w:val="28"/>
          <w:szCs w:val="28"/>
        </w:rPr>
        <w:t>“</w:t>
      </w:r>
      <w:r w:rsidR="009F625F">
        <w:rPr>
          <w:sz w:val="28"/>
          <w:szCs w:val="28"/>
        </w:rPr>
        <w:t>Wraith Stealth Cooler</w:t>
      </w:r>
      <w:r w:rsidR="00312832">
        <w:rPr>
          <w:sz w:val="28"/>
          <w:szCs w:val="28"/>
        </w:rPr>
        <w:t>”</w:t>
      </w:r>
      <w:r w:rsidR="009F625F">
        <w:rPr>
          <w:sz w:val="28"/>
          <w:szCs w:val="28"/>
        </w:rPr>
        <w:t xml:space="preserve"> which will be a </w:t>
      </w:r>
      <w:r w:rsidR="00312832">
        <w:rPr>
          <w:sz w:val="28"/>
          <w:szCs w:val="28"/>
        </w:rPr>
        <w:t>suitable</w:t>
      </w:r>
      <w:r w:rsidR="009F625F">
        <w:rPr>
          <w:sz w:val="28"/>
          <w:szCs w:val="28"/>
        </w:rPr>
        <w:t xml:space="preserve"> cooler for the CPU. </w:t>
      </w:r>
    </w:p>
    <w:p w14:paraId="441BA5B9" w14:textId="73B19547" w:rsidR="009F625F" w:rsidRDefault="009F625F" w:rsidP="00F54670">
      <w:pPr>
        <w:rPr>
          <w:sz w:val="28"/>
          <w:szCs w:val="28"/>
        </w:rPr>
      </w:pPr>
    </w:p>
    <w:p w14:paraId="7EB8B448" w14:textId="11581C7D" w:rsidR="009F625F" w:rsidRDefault="009F625F" w:rsidP="00F54670">
      <w:pPr>
        <w:rPr>
          <w:sz w:val="28"/>
          <w:szCs w:val="28"/>
        </w:rPr>
      </w:pPr>
      <w:r>
        <w:rPr>
          <w:sz w:val="28"/>
          <w:szCs w:val="28"/>
        </w:rPr>
        <w:t xml:space="preserve">The author did find another motherboard and CPU for this desktop PC. The CPU was </w:t>
      </w:r>
      <w:r w:rsidR="00EC467E">
        <w:rPr>
          <w:sz w:val="28"/>
          <w:szCs w:val="28"/>
        </w:rPr>
        <w:t xml:space="preserve">a </w:t>
      </w:r>
      <w:r w:rsidR="000F37FB">
        <w:rPr>
          <w:sz w:val="28"/>
          <w:szCs w:val="28"/>
        </w:rPr>
        <w:t>“</w:t>
      </w:r>
      <w:commentRangeStart w:id="5"/>
      <w:proofErr w:type="spellStart"/>
      <w:r w:rsidR="00EC467E">
        <w:rPr>
          <w:sz w:val="28"/>
          <w:szCs w:val="28"/>
        </w:rPr>
        <w:t>Ryzen</w:t>
      </w:r>
      <w:proofErr w:type="spellEnd"/>
      <w:r w:rsidR="00EC467E">
        <w:rPr>
          <w:sz w:val="28"/>
          <w:szCs w:val="28"/>
        </w:rPr>
        <w:t xml:space="preserve"> 5 3600</w:t>
      </w:r>
      <w:commentRangeEnd w:id="5"/>
      <w:r w:rsidR="005B56A1">
        <w:rPr>
          <w:rStyle w:val="CommentReference"/>
        </w:rPr>
        <w:commentReference w:id="5"/>
      </w:r>
      <w:r w:rsidR="000F37FB">
        <w:rPr>
          <w:sz w:val="28"/>
          <w:szCs w:val="28"/>
        </w:rPr>
        <w:t>”</w:t>
      </w:r>
      <w:r w:rsidR="006E09FE">
        <w:rPr>
          <w:sz w:val="28"/>
          <w:szCs w:val="28"/>
        </w:rPr>
        <w:t xml:space="preserve"> [3]</w:t>
      </w:r>
      <w:r w:rsidR="00EC467E">
        <w:rPr>
          <w:sz w:val="28"/>
          <w:szCs w:val="28"/>
        </w:rPr>
        <w:t xml:space="preserve"> and the motherboard was a </w:t>
      </w:r>
      <w:r w:rsidR="000F37FB">
        <w:rPr>
          <w:sz w:val="28"/>
          <w:szCs w:val="28"/>
        </w:rPr>
        <w:t>“</w:t>
      </w:r>
      <w:r w:rsidR="00EC467E">
        <w:rPr>
          <w:sz w:val="28"/>
          <w:szCs w:val="28"/>
        </w:rPr>
        <w:t>Gigabyte B450M DS3H Micro-ATX</w:t>
      </w:r>
      <w:r w:rsidR="000F37FB">
        <w:rPr>
          <w:sz w:val="28"/>
          <w:szCs w:val="28"/>
        </w:rPr>
        <w:t>”</w:t>
      </w:r>
      <w:r w:rsidR="006E09FE">
        <w:rPr>
          <w:sz w:val="28"/>
          <w:szCs w:val="28"/>
        </w:rPr>
        <w:t xml:space="preserve"> [4]</w:t>
      </w:r>
      <w:r w:rsidR="00EC467E">
        <w:rPr>
          <w:sz w:val="28"/>
          <w:szCs w:val="28"/>
        </w:rPr>
        <w:t>. The motherboard was suitable for the desktop PC</w:t>
      </w:r>
      <w:r w:rsidR="000E0D07">
        <w:rPr>
          <w:sz w:val="28"/>
          <w:szCs w:val="28"/>
        </w:rPr>
        <w:t xml:space="preserve">, quite similar to the </w:t>
      </w:r>
      <w:r w:rsidR="00383EA6">
        <w:rPr>
          <w:sz w:val="28"/>
          <w:szCs w:val="28"/>
        </w:rPr>
        <w:t xml:space="preserve">recommended </w:t>
      </w:r>
      <w:r w:rsidR="000E0D07">
        <w:rPr>
          <w:sz w:val="28"/>
          <w:szCs w:val="28"/>
        </w:rPr>
        <w:t>motherboard,</w:t>
      </w:r>
      <w:r w:rsidR="00EC467E">
        <w:rPr>
          <w:sz w:val="28"/>
          <w:szCs w:val="28"/>
        </w:rPr>
        <w:t xml:space="preserve"> but</w:t>
      </w:r>
      <w:r w:rsidR="000E0D07">
        <w:rPr>
          <w:sz w:val="28"/>
          <w:szCs w:val="28"/>
        </w:rPr>
        <w:t xml:space="preserve"> th</w:t>
      </w:r>
      <w:r w:rsidR="001F65A2">
        <w:rPr>
          <w:sz w:val="28"/>
          <w:szCs w:val="28"/>
        </w:rPr>
        <w:t>is motherboard</w:t>
      </w:r>
      <w:r w:rsidR="00D95C05">
        <w:rPr>
          <w:sz w:val="28"/>
          <w:szCs w:val="28"/>
        </w:rPr>
        <w:t xml:space="preserve"> was more expensive. The </w:t>
      </w:r>
      <w:r w:rsidR="00EC467E">
        <w:rPr>
          <w:sz w:val="28"/>
          <w:szCs w:val="28"/>
        </w:rPr>
        <w:t xml:space="preserve">CPU </w:t>
      </w:r>
      <w:r w:rsidR="001F65A2">
        <w:rPr>
          <w:sz w:val="28"/>
          <w:szCs w:val="28"/>
        </w:rPr>
        <w:t>was expensive,</w:t>
      </w:r>
      <w:r w:rsidR="00EC467E">
        <w:rPr>
          <w:sz w:val="28"/>
          <w:szCs w:val="28"/>
        </w:rPr>
        <w:t xml:space="preserve"> and it has more processing power than what is </w:t>
      </w:r>
      <w:r w:rsidR="001F65A2">
        <w:rPr>
          <w:sz w:val="28"/>
          <w:szCs w:val="28"/>
        </w:rPr>
        <w:t>necessary, the CPU has 6 cores at speeds of 3.6GHz</w:t>
      </w:r>
      <w:r w:rsidR="00EC467E">
        <w:rPr>
          <w:sz w:val="28"/>
          <w:szCs w:val="28"/>
        </w:rPr>
        <w:t>.</w:t>
      </w:r>
      <w:r w:rsidR="001F65A2">
        <w:rPr>
          <w:sz w:val="28"/>
          <w:szCs w:val="28"/>
        </w:rPr>
        <w:t xml:space="preserve"> </w:t>
      </w:r>
      <w:commentRangeStart w:id="6"/>
      <w:r w:rsidR="001F65A2">
        <w:rPr>
          <w:sz w:val="28"/>
          <w:szCs w:val="28"/>
        </w:rPr>
        <w:t>Th</w:t>
      </w:r>
      <w:r w:rsidR="00383EA6">
        <w:rPr>
          <w:sz w:val="28"/>
          <w:szCs w:val="28"/>
        </w:rPr>
        <w:t xml:space="preserve">is CPU </w:t>
      </w:r>
      <w:r w:rsidR="001F65A2">
        <w:rPr>
          <w:sz w:val="28"/>
          <w:szCs w:val="28"/>
        </w:rPr>
        <w:t>is a good CPU but for this build, it is too expensive and has more processing power than what is required.</w:t>
      </w:r>
      <w:r w:rsidR="00EC467E">
        <w:rPr>
          <w:sz w:val="28"/>
          <w:szCs w:val="28"/>
        </w:rPr>
        <w:t xml:space="preserve"> </w:t>
      </w:r>
      <w:commentRangeEnd w:id="6"/>
      <w:r w:rsidR="005B56A1">
        <w:rPr>
          <w:rStyle w:val="CommentReference"/>
        </w:rPr>
        <w:commentReference w:id="6"/>
      </w:r>
    </w:p>
    <w:tbl>
      <w:tblPr>
        <w:tblStyle w:val="TableGrid"/>
        <w:tblW w:w="0" w:type="auto"/>
        <w:tblLook w:val="04A0" w:firstRow="1" w:lastRow="0" w:firstColumn="1" w:lastColumn="0" w:noHBand="0" w:noVBand="1"/>
      </w:tblPr>
      <w:tblGrid>
        <w:gridCol w:w="3806"/>
        <w:gridCol w:w="5210"/>
      </w:tblGrid>
      <w:tr w:rsidR="00EC467E" w14:paraId="0C0D875E" w14:textId="77777777" w:rsidTr="00625694">
        <w:tc>
          <w:tcPr>
            <w:tcW w:w="3806" w:type="dxa"/>
          </w:tcPr>
          <w:p w14:paraId="1C26D8D5" w14:textId="3358A75B" w:rsidR="00EC467E" w:rsidRDefault="00EC467E" w:rsidP="00CD5B6E">
            <w:pPr>
              <w:jc w:val="center"/>
              <w:rPr>
                <w:sz w:val="28"/>
                <w:szCs w:val="28"/>
              </w:rPr>
            </w:pPr>
            <w:r>
              <w:rPr>
                <w:noProof/>
              </w:rPr>
              <w:drawing>
                <wp:inline distT="0" distB="0" distL="0" distR="0" wp14:anchorId="7EC637AC" wp14:editId="63175973">
                  <wp:extent cx="2123332" cy="228729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54680" cy="2321068"/>
                          </a:xfrm>
                          <a:prstGeom prst="rect">
                            <a:avLst/>
                          </a:prstGeom>
                          <a:noFill/>
                          <a:ln>
                            <a:noFill/>
                          </a:ln>
                        </pic:spPr>
                      </pic:pic>
                    </a:graphicData>
                  </a:graphic>
                </wp:inline>
              </w:drawing>
            </w:r>
          </w:p>
        </w:tc>
        <w:tc>
          <w:tcPr>
            <w:tcW w:w="5210" w:type="dxa"/>
          </w:tcPr>
          <w:p w14:paraId="195925D8" w14:textId="14D51C03" w:rsidR="00EC467E" w:rsidRDefault="00EC467E" w:rsidP="00CD5B6E">
            <w:pPr>
              <w:jc w:val="center"/>
              <w:rPr>
                <w:sz w:val="28"/>
                <w:szCs w:val="28"/>
              </w:rPr>
            </w:pPr>
            <w:r>
              <w:rPr>
                <w:noProof/>
              </w:rPr>
              <w:drawing>
                <wp:inline distT="0" distB="0" distL="0" distR="0" wp14:anchorId="6D744C38" wp14:editId="33A9B3D8">
                  <wp:extent cx="3171419" cy="219497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45162" cy="2246015"/>
                          </a:xfrm>
                          <a:prstGeom prst="rect">
                            <a:avLst/>
                          </a:prstGeom>
                          <a:noFill/>
                          <a:ln>
                            <a:noFill/>
                          </a:ln>
                        </pic:spPr>
                      </pic:pic>
                    </a:graphicData>
                  </a:graphic>
                </wp:inline>
              </w:drawing>
            </w:r>
          </w:p>
        </w:tc>
      </w:tr>
      <w:tr w:rsidR="00EC467E" w14:paraId="28CA564B" w14:textId="77777777" w:rsidTr="00625694">
        <w:tc>
          <w:tcPr>
            <w:tcW w:w="3806" w:type="dxa"/>
          </w:tcPr>
          <w:p w14:paraId="7E0EE7F4" w14:textId="7B149C49" w:rsidR="00EC467E" w:rsidRDefault="00CD5B6E" w:rsidP="00CD5B6E">
            <w:pPr>
              <w:jc w:val="center"/>
              <w:rPr>
                <w:sz w:val="28"/>
                <w:szCs w:val="28"/>
              </w:rPr>
            </w:pPr>
            <w:r>
              <w:rPr>
                <w:sz w:val="28"/>
                <w:szCs w:val="28"/>
              </w:rPr>
              <w:t>Alternate CPU</w:t>
            </w:r>
          </w:p>
        </w:tc>
        <w:tc>
          <w:tcPr>
            <w:tcW w:w="5210" w:type="dxa"/>
          </w:tcPr>
          <w:p w14:paraId="1CE56E6F" w14:textId="6FFFF581" w:rsidR="00EC467E" w:rsidRDefault="00CD5B6E" w:rsidP="00CD5B6E">
            <w:pPr>
              <w:jc w:val="center"/>
              <w:rPr>
                <w:sz w:val="28"/>
                <w:szCs w:val="28"/>
              </w:rPr>
            </w:pPr>
            <w:r>
              <w:rPr>
                <w:sz w:val="28"/>
                <w:szCs w:val="28"/>
              </w:rPr>
              <w:t>Alternate Motherboard</w:t>
            </w:r>
          </w:p>
        </w:tc>
      </w:tr>
    </w:tbl>
    <w:p w14:paraId="4178D24C" w14:textId="2E7BC9C6" w:rsidR="00EC467E" w:rsidRDefault="00EC467E" w:rsidP="00F54670">
      <w:pPr>
        <w:rPr>
          <w:sz w:val="28"/>
          <w:szCs w:val="28"/>
        </w:rPr>
      </w:pPr>
    </w:p>
    <w:p w14:paraId="5DF87D35" w14:textId="77777777" w:rsidR="006F588F" w:rsidRDefault="006F588F" w:rsidP="00F54670">
      <w:pPr>
        <w:rPr>
          <w:sz w:val="28"/>
          <w:szCs w:val="28"/>
        </w:rPr>
      </w:pPr>
    </w:p>
    <w:p w14:paraId="574B3733" w14:textId="693D978A" w:rsidR="00625694" w:rsidRPr="00C12F01" w:rsidRDefault="00625694" w:rsidP="00625694">
      <w:pPr>
        <w:pStyle w:val="Heading2"/>
        <w:rPr>
          <w:color w:val="000000" w:themeColor="text1"/>
          <w:sz w:val="36"/>
          <w:szCs w:val="36"/>
          <w:u w:val="single"/>
        </w:rPr>
      </w:pPr>
      <w:bookmarkStart w:id="7" w:name="_Toc69142296"/>
      <w:r w:rsidRPr="00C12F01">
        <w:rPr>
          <w:color w:val="000000" w:themeColor="text1"/>
          <w:sz w:val="36"/>
          <w:szCs w:val="36"/>
          <w:u w:val="single"/>
        </w:rPr>
        <w:t>2.</w:t>
      </w:r>
      <w:r>
        <w:rPr>
          <w:color w:val="000000" w:themeColor="text1"/>
          <w:sz w:val="36"/>
          <w:szCs w:val="36"/>
          <w:u w:val="single"/>
        </w:rPr>
        <w:t>2</w:t>
      </w:r>
      <w:r w:rsidRPr="00C12F01">
        <w:rPr>
          <w:color w:val="000000" w:themeColor="text1"/>
          <w:sz w:val="36"/>
          <w:szCs w:val="36"/>
          <w:u w:val="single"/>
        </w:rPr>
        <w:t xml:space="preserve"> –</w:t>
      </w:r>
      <w:r w:rsidR="00F929A3">
        <w:rPr>
          <w:color w:val="000000" w:themeColor="text1"/>
          <w:sz w:val="36"/>
          <w:szCs w:val="36"/>
          <w:u w:val="single"/>
        </w:rPr>
        <w:t xml:space="preserve"> </w:t>
      </w:r>
      <w:r w:rsidRPr="00C12F01">
        <w:rPr>
          <w:color w:val="000000" w:themeColor="text1"/>
          <w:sz w:val="36"/>
          <w:szCs w:val="36"/>
          <w:u w:val="single"/>
        </w:rPr>
        <w:t xml:space="preserve">Suitable </w:t>
      </w:r>
      <w:r w:rsidR="00AC6F6F">
        <w:rPr>
          <w:color w:val="000000" w:themeColor="text1"/>
          <w:sz w:val="36"/>
          <w:szCs w:val="36"/>
          <w:u w:val="single"/>
        </w:rPr>
        <w:t>RAM</w:t>
      </w:r>
      <w:r w:rsidRPr="00C12F01">
        <w:rPr>
          <w:color w:val="000000" w:themeColor="text1"/>
          <w:sz w:val="36"/>
          <w:szCs w:val="36"/>
          <w:u w:val="single"/>
        </w:rPr>
        <w:t>:</w:t>
      </w:r>
      <w:bookmarkEnd w:id="7"/>
    </w:p>
    <w:p w14:paraId="018EFB55" w14:textId="76364157" w:rsidR="00625694" w:rsidRDefault="00625694" w:rsidP="00F54670">
      <w:pPr>
        <w:rPr>
          <w:sz w:val="28"/>
          <w:szCs w:val="28"/>
        </w:rPr>
      </w:pPr>
    </w:p>
    <w:p w14:paraId="1A75AAA2" w14:textId="212BFF78" w:rsidR="00625694" w:rsidRDefault="004E1470" w:rsidP="00F54670">
      <w:pPr>
        <w:rPr>
          <w:sz w:val="28"/>
          <w:szCs w:val="28"/>
        </w:rPr>
      </w:pPr>
      <w:r>
        <w:rPr>
          <w:sz w:val="28"/>
          <w:szCs w:val="28"/>
        </w:rPr>
        <w:t xml:space="preserve">The author </w:t>
      </w:r>
      <w:r w:rsidR="00D95C05">
        <w:rPr>
          <w:sz w:val="28"/>
          <w:szCs w:val="28"/>
        </w:rPr>
        <w:t>suggests</w:t>
      </w:r>
      <w:r w:rsidR="00146B14">
        <w:rPr>
          <w:sz w:val="28"/>
          <w:szCs w:val="28"/>
        </w:rPr>
        <w:t xml:space="preserve"> </w:t>
      </w:r>
      <w:r w:rsidR="001D71FB">
        <w:rPr>
          <w:sz w:val="28"/>
          <w:szCs w:val="28"/>
        </w:rPr>
        <w:t>“</w:t>
      </w:r>
      <w:r w:rsidR="00146B14">
        <w:rPr>
          <w:sz w:val="28"/>
          <w:szCs w:val="28"/>
        </w:rPr>
        <w:t xml:space="preserve">8GB of Corsair Vengeance DDR4 </w:t>
      </w:r>
      <w:r w:rsidR="00511666">
        <w:rPr>
          <w:sz w:val="28"/>
          <w:szCs w:val="28"/>
        </w:rPr>
        <w:t>24</w:t>
      </w:r>
      <w:r w:rsidR="00146B14">
        <w:rPr>
          <w:sz w:val="28"/>
          <w:szCs w:val="28"/>
        </w:rPr>
        <w:t>00MHz RAM</w:t>
      </w:r>
      <w:r w:rsidR="001D71FB">
        <w:rPr>
          <w:sz w:val="28"/>
          <w:szCs w:val="28"/>
        </w:rPr>
        <w:t>”</w:t>
      </w:r>
      <w:r w:rsidR="00D074FA">
        <w:rPr>
          <w:sz w:val="28"/>
          <w:szCs w:val="28"/>
        </w:rPr>
        <w:t xml:space="preserve"> [5]</w:t>
      </w:r>
      <w:r w:rsidR="00146B14">
        <w:rPr>
          <w:sz w:val="28"/>
          <w:szCs w:val="28"/>
        </w:rPr>
        <w:t xml:space="preserve"> for the desktop PC. </w:t>
      </w:r>
      <w:commentRangeStart w:id="8"/>
      <w:r w:rsidR="00146B14">
        <w:rPr>
          <w:sz w:val="28"/>
          <w:szCs w:val="28"/>
        </w:rPr>
        <w:t xml:space="preserve">8GB will be </w:t>
      </w:r>
      <w:r w:rsidR="006F588F">
        <w:rPr>
          <w:sz w:val="28"/>
          <w:szCs w:val="28"/>
        </w:rPr>
        <w:t>a good amount of RAM</w:t>
      </w:r>
      <w:r w:rsidR="00146B14">
        <w:rPr>
          <w:sz w:val="28"/>
          <w:szCs w:val="28"/>
        </w:rPr>
        <w:t xml:space="preserve"> </w:t>
      </w:r>
      <w:commentRangeEnd w:id="8"/>
      <w:r w:rsidR="005B56A1">
        <w:rPr>
          <w:rStyle w:val="CommentReference"/>
        </w:rPr>
        <w:commentReference w:id="8"/>
      </w:r>
      <w:r w:rsidR="00146B14">
        <w:rPr>
          <w:sz w:val="28"/>
          <w:szCs w:val="28"/>
        </w:rPr>
        <w:t xml:space="preserve">to handle the tasks listed in the scenario 1 overview and the RAM itself is </w:t>
      </w:r>
      <w:r w:rsidR="006F588F">
        <w:rPr>
          <w:sz w:val="28"/>
          <w:szCs w:val="28"/>
        </w:rPr>
        <w:t xml:space="preserve">rather </w:t>
      </w:r>
      <w:r w:rsidR="00146B14">
        <w:rPr>
          <w:sz w:val="28"/>
          <w:szCs w:val="28"/>
        </w:rPr>
        <w:t xml:space="preserve">cheap. </w:t>
      </w:r>
      <w:r w:rsidR="0006067B">
        <w:rPr>
          <w:sz w:val="28"/>
          <w:szCs w:val="28"/>
        </w:rPr>
        <w:t xml:space="preserve">The RAM comes in two sticks, both sticks are 4GB in size. Having two sticks of 4GB instead of one </w:t>
      </w:r>
      <w:r w:rsidR="0006067B">
        <w:rPr>
          <w:sz w:val="28"/>
          <w:szCs w:val="28"/>
        </w:rPr>
        <w:lastRenderedPageBreak/>
        <w:t xml:space="preserve">stick of 8GB is better because the two sticks are using a dual channel configuration, meaning the RAM is still 8GB but the amount of memory bandwidth is doubled, resulting in the two sticks being quicker than one stick. </w:t>
      </w:r>
      <w:r w:rsidR="006F588F">
        <w:rPr>
          <w:sz w:val="28"/>
          <w:szCs w:val="28"/>
        </w:rPr>
        <w:t>Since the RAM is cheap but also a suitable amount for the PC, the author has chosen to recommend this</w:t>
      </w:r>
      <w:r w:rsidR="0006067B">
        <w:rPr>
          <w:sz w:val="28"/>
          <w:szCs w:val="28"/>
        </w:rPr>
        <w:t xml:space="preserve"> RAM. </w:t>
      </w:r>
    </w:p>
    <w:tbl>
      <w:tblPr>
        <w:tblStyle w:val="TableGrid"/>
        <w:tblW w:w="0" w:type="auto"/>
        <w:tblLook w:val="04A0" w:firstRow="1" w:lastRow="0" w:firstColumn="1" w:lastColumn="0" w:noHBand="0" w:noVBand="1"/>
      </w:tblPr>
      <w:tblGrid>
        <w:gridCol w:w="9016"/>
      </w:tblGrid>
      <w:tr w:rsidR="00146B14" w14:paraId="37563CDA" w14:textId="77777777" w:rsidTr="00146B14">
        <w:tc>
          <w:tcPr>
            <w:tcW w:w="9016" w:type="dxa"/>
          </w:tcPr>
          <w:p w14:paraId="1B12B27E" w14:textId="1BC795B3" w:rsidR="00146B14" w:rsidRDefault="00146B14" w:rsidP="00146B14">
            <w:pPr>
              <w:jc w:val="center"/>
              <w:rPr>
                <w:sz w:val="28"/>
                <w:szCs w:val="28"/>
              </w:rPr>
            </w:pPr>
            <w:r>
              <w:rPr>
                <w:noProof/>
              </w:rPr>
              <w:drawing>
                <wp:inline distT="0" distB="0" distL="0" distR="0" wp14:anchorId="4B6A0030" wp14:editId="021A1A64">
                  <wp:extent cx="3355091" cy="2273032"/>
                  <wp:effectExtent l="0" t="0" r="0" b="0"/>
                  <wp:docPr id="5" name="Picture 5" descr="Corsair Vengeance LPX 8GB (2x 4GB) 3000MHZ DDR4 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rsair Vengeance LPX 8GB (2x 4GB) 3000MHZ DDR4 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98033" cy="2302125"/>
                          </a:xfrm>
                          <a:prstGeom prst="rect">
                            <a:avLst/>
                          </a:prstGeom>
                          <a:noFill/>
                          <a:ln>
                            <a:noFill/>
                          </a:ln>
                        </pic:spPr>
                      </pic:pic>
                    </a:graphicData>
                  </a:graphic>
                </wp:inline>
              </w:drawing>
            </w:r>
          </w:p>
        </w:tc>
      </w:tr>
      <w:tr w:rsidR="00146B14" w14:paraId="1D3139A0" w14:textId="77777777" w:rsidTr="00146B14">
        <w:tc>
          <w:tcPr>
            <w:tcW w:w="9016" w:type="dxa"/>
          </w:tcPr>
          <w:p w14:paraId="02695010" w14:textId="1CC8A442" w:rsidR="00146B14" w:rsidRDefault="00CD5B6E" w:rsidP="00CD5B6E">
            <w:pPr>
              <w:jc w:val="center"/>
              <w:rPr>
                <w:sz w:val="28"/>
                <w:szCs w:val="28"/>
              </w:rPr>
            </w:pPr>
            <w:r>
              <w:rPr>
                <w:sz w:val="28"/>
                <w:szCs w:val="28"/>
              </w:rPr>
              <w:t>Recommended RAM</w:t>
            </w:r>
          </w:p>
        </w:tc>
      </w:tr>
    </w:tbl>
    <w:p w14:paraId="0AD1EFF4" w14:textId="3E733044" w:rsidR="00146B14" w:rsidRDefault="00146B14" w:rsidP="00F54670">
      <w:pPr>
        <w:rPr>
          <w:sz w:val="28"/>
          <w:szCs w:val="28"/>
        </w:rPr>
      </w:pPr>
    </w:p>
    <w:p w14:paraId="640F748C" w14:textId="1E0FE798" w:rsidR="00146B14" w:rsidRDefault="00146B14" w:rsidP="00F54670">
      <w:pPr>
        <w:rPr>
          <w:sz w:val="28"/>
          <w:szCs w:val="28"/>
        </w:rPr>
      </w:pPr>
      <w:r>
        <w:rPr>
          <w:sz w:val="28"/>
          <w:szCs w:val="28"/>
        </w:rPr>
        <w:t xml:space="preserve">The author did consider </w:t>
      </w:r>
      <w:r w:rsidR="00D95C05">
        <w:rPr>
          <w:sz w:val="28"/>
          <w:szCs w:val="28"/>
        </w:rPr>
        <w:t>suggesting</w:t>
      </w:r>
      <w:r>
        <w:rPr>
          <w:sz w:val="28"/>
          <w:szCs w:val="28"/>
        </w:rPr>
        <w:t xml:space="preserve"> </w:t>
      </w:r>
      <w:r w:rsidR="00104BF2">
        <w:rPr>
          <w:sz w:val="28"/>
          <w:szCs w:val="28"/>
        </w:rPr>
        <w:t>“</w:t>
      </w:r>
      <w:r>
        <w:rPr>
          <w:sz w:val="28"/>
          <w:szCs w:val="28"/>
        </w:rPr>
        <w:t>16GB of Corsair Vengeance DDR4 3200MHz RAM</w:t>
      </w:r>
      <w:r w:rsidR="00104BF2">
        <w:rPr>
          <w:sz w:val="28"/>
          <w:szCs w:val="28"/>
        </w:rPr>
        <w:t>”</w:t>
      </w:r>
      <w:r w:rsidR="00D074FA">
        <w:rPr>
          <w:sz w:val="28"/>
          <w:szCs w:val="28"/>
        </w:rPr>
        <w:t xml:space="preserve"> [6]</w:t>
      </w:r>
      <w:r>
        <w:rPr>
          <w:sz w:val="28"/>
          <w:szCs w:val="28"/>
        </w:rPr>
        <w:t xml:space="preserve">, but </w:t>
      </w:r>
      <w:r w:rsidR="00104BF2">
        <w:rPr>
          <w:sz w:val="28"/>
          <w:szCs w:val="28"/>
        </w:rPr>
        <w:t>the RAM has</w:t>
      </w:r>
      <w:r>
        <w:rPr>
          <w:sz w:val="28"/>
          <w:szCs w:val="28"/>
        </w:rPr>
        <w:t xml:space="preserve"> </w:t>
      </w:r>
      <w:r w:rsidR="00D95C05">
        <w:rPr>
          <w:sz w:val="28"/>
          <w:szCs w:val="28"/>
        </w:rPr>
        <w:t>too</w:t>
      </w:r>
      <w:r w:rsidR="00104BF2">
        <w:rPr>
          <w:sz w:val="28"/>
          <w:szCs w:val="28"/>
        </w:rPr>
        <w:t xml:space="preserve"> much</w:t>
      </w:r>
      <w:r w:rsidR="00D95C05">
        <w:rPr>
          <w:sz w:val="28"/>
          <w:szCs w:val="28"/>
        </w:rPr>
        <w:t xml:space="preserve"> power</w:t>
      </w:r>
      <w:r w:rsidR="00104BF2">
        <w:rPr>
          <w:sz w:val="28"/>
          <w:szCs w:val="28"/>
        </w:rPr>
        <w:t xml:space="preserve"> for what is required</w:t>
      </w:r>
      <w:r w:rsidR="00D95C05">
        <w:rPr>
          <w:sz w:val="28"/>
          <w:szCs w:val="28"/>
        </w:rPr>
        <w:t>,</w:t>
      </w:r>
      <w:r>
        <w:rPr>
          <w:sz w:val="28"/>
          <w:szCs w:val="28"/>
        </w:rPr>
        <w:t xml:space="preserve"> </w:t>
      </w:r>
      <w:r w:rsidR="00104BF2">
        <w:rPr>
          <w:sz w:val="28"/>
          <w:szCs w:val="28"/>
        </w:rPr>
        <w:t xml:space="preserve">it’s </w:t>
      </w:r>
      <w:r w:rsidR="00383EA6">
        <w:rPr>
          <w:sz w:val="28"/>
          <w:szCs w:val="28"/>
        </w:rPr>
        <w:t>more expensive</w:t>
      </w:r>
      <w:r>
        <w:rPr>
          <w:sz w:val="28"/>
          <w:szCs w:val="28"/>
        </w:rPr>
        <w:t xml:space="preserve"> and the author is trying to keep the desktop PC under £</w:t>
      </w:r>
      <w:r w:rsidR="00104BF2">
        <w:rPr>
          <w:sz w:val="28"/>
          <w:szCs w:val="28"/>
        </w:rPr>
        <w:t>600</w:t>
      </w:r>
      <w:r>
        <w:rPr>
          <w:sz w:val="28"/>
          <w:szCs w:val="28"/>
        </w:rPr>
        <w:t xml:space="preserve">, so he decided not to </w:t>
      </w:r>
      <w:r w:rsidR="00D95C05">
        <w:rPr>
          <w:sz w:val="28"/>
          <w:szCs w:val="28"/>
        </w:rPr>
        <w:t>recommend the</w:t>
      </w:r>
      <w:r>
        <w:rPr>
          <w:sz w:val="28"/>
          <w:szCs w:val="28"/>
        </w:rPr>
        <w:t xml:space="preserve"> 16GB of RAM.</w:t>
      </w:r>
      <w:r w:rsidR="00104BF2">
        <w:rPr>
          <w:sz w:val="28"/>
          <w:szCs w:val="28"/>
        </w:rPr>
        <w:t xml:space="preserve"> </w:t>
      </w:r>
    </w:p>
    <w:tbl>
      <w:tblPr>
        <w:tblStyle w:val="TableGrid"/>
        <w:tblW w:w="0" w:type="auto"/>
        <w:tblLook w:val="04A0" w:firstRow="1" w:lastRow="0" w:firstColumn="1" w:lastColumn="0" w:noHBand="0" w:noVBand="1"/>
      </w:tblPr>
      <w:tblGrid>
        <w:gridCol w:w="9016"/>
      </w:tblGrid>
      <w:tr w:rsidR="00146B14" w14:paraId="4456696C" w14:textId="77777777" w:rsidTr="00146B14">
        <w:tc>
          <w:tcPr>
            <w:tcW w:w="9016" w:type="dxa"/>
          </w:tcPr>
          <w:p w14:paraId="5269EA82" w14:textId="3FEB2991" w:rsidR="00146B14" w:rsidRDefault="00146B14" w:rsidP="00146B14">
            <w:pPr>
              <w:jc w:val="center"/>
              <w:rPr>
                <w:sz w:val="28"/>
                <w:szCs w:val="28"/>
              </w:rPr>
            </w:pPr>
            <w:r>
              <w:rPr>
                <w:noProof/>
              </w:rPr>
              <w:drawing>
                <wp:inline distT="0" distB="0" distL="0" distR="0" wp14:anchorId="3BA66835" wp14:editId="79F88C7F">
                  <wp:extent cx="3355091" cy="2273032"/>
                  <wp:effectExtent l="0" t="0" r="0" b="0"/>
                  <wp:docPr id="6" name="Picture 6" descr="Corsair Vengeance LPX 8GB (2x 4GB) 3000MHZ DDR4 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rsair Vengeance LPX 8GB (2x 4GB) 3000MHZ DDR4 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98033" cy="2302125"/>
                          </a:xfrm>
                          <a:prstGeom prst="rect">
                            <a:avLst/>
                          </a:prstGeom>
                          <a:noFill/>
                          <a:ln>
                            <a:noFill/>
                          </a:ln>
                        </pic:spPr>
                      </pic:pic>
                    </a:graphicData>
                  </a:graphic>
                </wp:inline>
              </w:drawing>
            </w:r>
          </w:p>
        </w:tc>
      </w:tr>
      <w:tr w:rsidR="00146B14" w14:paraId="0FF8CD70" w14:textId="77777777" w:rsidTr="00146B14">
        <w:tc>
          <w:tcPr>
            <w:tcW w:w="9016" w:type="dxa"/>
          </w:tcPr>
          <w:p w14:paraId="4217392A" w14:textId="48550250" w:rsidR="00146B14" w:rsidRDefault="00CD5B6E" w:rsidP="00CD5B6E">
            <w:pPr>
              <w:jc w:val="center"/>
              <w:rPr>
                <w:sz w:val="28"/>
                <w:szCs w:val="28"/>
              </w:rPr>
            </w:pPr>
            <w:r>
              <w:rPr>
                <w:sz w:val="28"/>
                <w:szCs w:val="28"/>
              </w:rPr>
              <w:t>Alternate RAM</w:t>
            </w:r>
          </w:p>
        </w:tc>
      </w:tr>
    </w:tbl>
    <w:p w14:paraId="2F95CD1E" w14:textId="30678638" w:rsidR="00146B14" w:rsidRDefault="00146B14" w:rsidP="00F54670">
      <w:pPr>
        <w:rPr>
          <w:sz w:val="28"/>
          <w:szCs w:val="28"/>
        </w:rPr>
      </w:pPr>
    </w:p>
    <w:p w14:paraId="0E94D110" w14:textId="7E25078F" w:rsidR="00C46A63" w:rsidRDefault="00C46A63" w:rsidP="00F54670">
      <w:pPr>
        <w:rPr>
          <w:sz w:val="28"/>
          <w:szCs w:val="28"/>
        </w:rPr>
      </w:pPr>
    </w:p>
    <w:p w14:paraId="6D9FF45B" w14:textId="77777777" w:rsidR="00C46A63" w:rsidRDefault="00C46A63" w:rsidP="00F54670">
      <w:pPr>
        <w:rPr>
          <w:sz w:val="28"/>
          <w:szCs w:val="28"/>
        </w:rPr>
      </w:pPr>
    </w:p>
    <w:p w14:paraId="1A41F06D" w14:textId="6F4CE7E1" w:rsidR="00EC3746" w:rsidRPr="00C12F01" w:rsidRDefault="00EC3746" w:rsidP="00EC3746">
      <w:pPr>
        <w:pStyle w:val="Heading2"/>
        <w:rPr>
          <w:color w:val="000000" w:themeColor="text1"/>
          <w:sz w:val="36"/>
          <w:szCs w:val="36"/>
          <w:u w:val="single"/>
        </w:rPr>
      </w:pPr>
      <w:bookmarkStart w:id="9" w:name="_Toc69142297"/>
      <w:r w:rsidRPr="00C12F01">
        <w:rPr>
          <w:color w:val="000000" w:themeColor="text1"/>
          <w:sz w:val="36"/>
          <w:szCs w:val="36"/>
          <w:u w:val="single"/>
        </w:rPr>
        <w:lastRenderedPageBreak/>
        <w:t>2.</w:t>
      </w:r>
      <w:r>
        <w:rPr>
          <w:color w:val="000000" w:themeColor="text1"/>
          <w:sz w:val="36"/>
          <w:szCs w:val="36"/>
          <w:u w:val="single"/>
        </w:rPr>
        <w:t>3</w:t>
      </w:r>
      <w:r w:rsidRPr="00C12F01">
        <w:rPr>
          <w:color w:val="000000" w:themeColor="text1"/>
          <w:sz w:val="36"/>
          <w:szCs w:val="36"/>
          <w:u w:val="single"/>
        </w:rPr>
        <w:t xml:space="preserve"> –</w:t>
      </w:r>
      <w:r w:rsidR="00F929A3">
        <w:rPr>
          <w:color w:val="000000" w:themeColor="text1"/>
          <w:sz w:val="36"/>
          <w:szCs w:val="36"/>
          <w:u w:val="single"/>
        </w:rPr>
        <w:t xml:space="preserve"> </w:t>
      </w:r>
      <w:r w:rsidRPr="00C12F01">
        <w:rPr>
          <w:color w:val="000000" w:themeColor="text1"/>
          <w:sz w:val="36"/>
          <w:szCs w:val="36"/>
          <w:u w:val="single"/>
        </w:rPr>
        <w:t xml:space="preserve">Suitable </w:t>
      </w:r>
      <w:r w:rsidR="00D95C05">
        <w:rPr>
          <w:color w:val="000000" w:themeColor="text1"/>
          <w:sz w:val="36"/>
          <w:szCs w:val="36"/>
          <w:u w:val="single"/>
        </w:rPr>
        <w:t>Non-Volatile Storage</w:t>
      </w:r>
      <w:r w:rsidRPr="00C12F01">
        <w:rPr>
          <w:color w:val="000000" w:themeColor="text1"/>
          <w:sz w:val="36"/>
          <w:szCs w:val="36"/>
          <w:u w:val="single"/>
        </w:rPr>
        <w:t>:</w:t>
      </w:r>
      <w:bookmarkEnd w:id="9"/>
    </w:p>
    <w:p w14:paraId="5427D7EB" w14:textId="39D23392" w:rsidR="00EC3746" w:rsidRDefault="00EC3746" w:rsidP="00F54670">
      <w:pPr>
        <w:rPr>
          <w:sz w:val="28"/>
          <w:szCs w:val="28"/>
        </w:rPr>
      </w:pPr>
    </w:p>
    <w:p w14:paraId="5011287A" w14:textId="69FC1D71" w:rsidR="00D95C05" w:rsidRDefault="00D95C05" w:rsidP="00F54670">
      <w:pPr>
        <w:rPr>
          <w:sz w:val="28"/>
          <w:szCs w:val="28"/>
        </w:rPr>
      </w:pPr>
      <w:r>
        <w:rPr>
          <w:sz w:val="28"/>
          <w:szCs w:val="28"/>
        </w:rPr>
        <w:t xml:space="preserve">The author decided to recommend </w:t>
      </w:r>
      <w:r w:rsidR="00626959">
        <w:rPr>
          <w:sz w:val="28"/>
          <w:szCs w:val="28"/>
        </w:rPr>
        <w:t xml:space="preserve">a </w:t>
      </w:r>
      <w:r w:rsidR="00C24D7C">
        <w:rPr>
          <w:sz w:val="28"/>
          <w:szCs w:val="28"/>
        </w:rPr>
        <w:t>“</w:t>
      </w:r>
      <w:r w:rsidR="00626959">
        <w:rPr>
          <w:sz w:val="28"/>
          <w:szCs w:val="28"/>
        </w:rPr>
        <w:t>Crucial P2 500GB M.2 NVME SSD</w:t>
      </w:r>
      <w:r w:rsidR="00C24D7C">
        <w:rPr>
          <w:sz w:val="28"/>
          <w:szCs w:val="28"/>
        </w:rPr>
        <w:t>”</w:t>
      </w:r>
      <w:r w:rsidR="00C46A63">
        <w:rPr>
          <w:sz w:val="28"/>
          <w:szCs w:val="28"/>
        </w:rPr>
        <w:t xml:space="preserve"> [7]</w:t>
      </w:r>
      <w:r w:rsidR="00626959">
        <w:rPr>
          <w:sz w:val="28"/>
          <w:szCs w:val="28"/>
        </w:rPr>
        <w:t xml:space="preserve"> for the non-volatile storage. 500GB should be more than enough storage space and it has a 2400MB</w:t>
      </w:r>
      <w:r w:rsidR="005F694C">
        <w:rPr>
          <w:sz w:val="28"/>
          <w:szCs w:val="28"/>
        </w:rPr>
        <w:t>/s</w:t>
      </w:r>
      <w:r w:rsidR="00626959">
        <w:rPr>
          <w:sz w:val="28"/>
          <w:szCs w:val="28"/>
        </w:rPr>
        <w:t xml:space="preserve"> read speed meaning programs like Skype can be opened very quickly. </w:t>
      </w:r>
    </w:p>
    <w:tbl>
      <w:tblPr>
        <w:tblStyle w:val="TableGrid"/>
        <w:tblW w:w="0" w:type="auto"/>
        <w:tblLook w:val="04A0" w:firstRow="1" w:lastRow="0" w:firstColumn="1" w:lastColumn="0" w:noHBand="0" w:noVBand="1"/>
      </w:tblPr>
      <w:tblGrid>
        <w:gridCol w:w="9016"/>
      </w:tblGrid>
      <w:tr w:rsidR="005F694C" w14:paraId="30A0F284" w14:textId="77777777" w:rsidTr="005F694C">
        <w:tc>
          <w:tcPr>
            <w:tcW w:w="9016" w:type="dxa"/>
          </w:tcPr>
          <w:p w14:paraId="021D1450" w14:textId="70472CB0" w:rsidR="005F694C" w:rsidRDefault="005F694C" w:rsidP="00CD5B6E">
            <w:pPr>
              <w:jc w:val="center"/>
              <w:rPr>
                <w:sz w:val="28"/>
                <w:szCs w:val="28"/>
              </w:rPr>
            </w:pPr>
            <w:r>
              <w:rPr>
                <w:noProof/>
              </w:rPr>
              <w:drawing>
                <wp:inline distT="0" distB="0" distL="0" distR="0" wp14:anchorId="73C77F51" wp14:editId="1FA3F6FE">
                  <wp:extent cx="5731510" cy="158051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580515"/>
                          </a:xfrm>
                          <a:prstGeom prst="rect">
                            <a:avLst/>
                          </a:prstGeom>
                          <a:noFill/>
                          <a:ln>
                            <a:noFill/>
                          </a:ln>
                        </pic:spPr>
                      </pic:pic>
                    </a:graphicData>
                  </a:graphic>
                </wp:inline>
              </w:drawing>
            </w:r>
          </w:p>
        </w:tc>
      </w:tr>
      <w:tr w:rsidR="005F694C" w14:paraId="5C475B2E" w14:textId="77777777" w:rsidTr="005F694C">
        <w:tc>
          <w:tcPr>
            <w:tcW w:w="9016" w:type="dxa"/>
          </w:tcPr>
          <w:p w14:paraId="2984874D" w14:textId="74FC4FF7" w:rsidR="005F694C" w:rsidRDefault="00CD5B6E" w:rsidP="00CD5B6E">
            <w:pPr>
              <w:jc w:val="center"/>
              <w:rPr>
                <w:sz w:val="28"/>
                <w:szCs w:val="28"/>
              </w:rPr>
            </w:pPr>
            <w:r>
              <w:rPr>
                <w:sz w:val="28"/>
                <w:szCs w:val="28"/>
              </w:rPr>
              <w:t>Recommended SSD</w:t>
            </w:r>
          </w:p>
        </w:tc>
      </w:tr>
    </w:tbl>
    <w:p w14:paraId="159EA2D9" w14:textId="758A418A" w:rsidR="005F694C" w:rsidRDefault="005F694C" w:rsidP="00F54670">
      <w:pPr>
        <w:rPr>
          <w:sz w:val="28"/>
          <w:szCs w:val="28"/>
        </w:rPr>
      </w:pPr>
    </w:p>
    <w:p w14:paraId="540130A9" w14:textId="6C4AF2B6" w:rsidR="005F694C" w:rsidRDefault="005F694C" w:rsidP="00F54670">
      <w:pPr>
        <w:rPr>
          <w:sz w:val="28"/>
          <w:szCs w:val="28"/>
        </w:rPr>
      </w:pPr>
      <w:r>
        <w:rPr>
          <w:sz w:val="28"/>
          <w:szCs w:val="28"/>
        </w:rPr>
        <w:t xml:space="preserve">The author did find a </w:t>
      </w:r>
      <w:r w:rsidR="00D24C24">
        <w:rPr>
          <w:sz w:val="28"/>
          <w:szCs w:val="28"/>
        </w:rPr>
        <w:t>“</w:t>
      </w:r>
      <w:r>
        <w:rPr>
          <w:sz w:val="28"/>
          <w:szCs w:val="28"/>
        </w:rPr>
        <w:t>Western Digital Blue 1TB 3D NAND M.2 SATA SSD</w:t>
      </w:r>
      <w:r w:rsidR="00D24C24">
        <w:rPr>
          <w:sz w:val="28"/>
          <w:szCs w:val="28"/>
        </w:rPr>
        <w:t>”</w:t>
      </w:r>
      <w:r w:rsidR="00C46A63">
        <w:rPr>
          <w:sz w:val="28"/>
          <w:szCs w:val="28"/>
        </w:rPr>
        <w:t xml:space="preserve"> [8]</w:t>
      </w:r>
      <w:r>
        <w:rPr>
          <w:sz w:val="28"/>
          <w:szCs w:val="28"/>
        </w:rPr>
        <w:t xml:space="preserve"> but the author believes 1TB of storage space isn’t necessary for the desktop PC in this scenario. The author saw that this SSD has a slower read speed (560MB/s)</w:t>
      </w:r>
      <w:r w:rsidR="00383EA6">
        <w:rPr>
          <w:sz w:val="28"/>
          <w:szCs w:val="28"/>
        </w:rPr>
        <w:t>,</w:t>
      </w:r>
      <w:r>
        <w:rPr>
          <w:sz w:val="28"/>
          <w:szCs w:val="28"/>
        </w:rPr>
        <w:t xml:space="preserve"> meaning programs would open slower on this SSD, therefore </w:t>
      </w:r>
      <w:r w:rsidR="00383EA6">
        <w:rPr>
          <w:sz w:val="28"/>
          <w:szCs w:val="28"/>
        </w:rPr>
        <w:t>they</w:t>
      </w:r>
      <w:r>
        <w:rPr>
          <w:sz w:val="28"/>
          <w:szCs w:val="28"/>
        </w:rPr>
        <w:t xml:space="preserve"> </w:t>
      </w:r>
      <w:r w:rsidR="00991490">
        <w:rPr>
          <w:sz w:val="28"/>
          <w:szCs w:val="28"/>
        </w:rPr>
        <w:t xml:space="preserve">didn’t </w:t>
      </w:r>
      <w:r>
        <w:rPr>
          <w:sz w:val="28"/>
          <w:szCs w:val="28"/>
        </w:rPr>
        <w:t>suggest this SSD.</w:t>
      </w:r>
    </w:p>
    <w:tbl>
      <w:tblPr>
        <w:tblStyle w:val="TableGrid"/>
        <w:tblW w:w="0" w:type="auto"/>
        <w:tblLook w:val="04A0" w:firstRow="1" w:lastRow="0" w:firstColumn="1" w:lastColumn="0" w:noHBand="0" w:noVBand="1"/>
      </w:tblPr>
      <w:tblGrid>
        <w:gridCol w:w="9016"/>
      </w:tblGrid>
      <w:tr w:rsidR="005F694C" w14:paraId="29D5E13E" w14:textId="77777777" w:rsidTr="005F694C">
        <w:tc>
          <w:tcPr>
            <w:tcW w:w="9016" w:type="dxa"/>
          </w:tcPr>
          <w:p w14:paraId="360CF313" w14:textId="43959D74" w:rsidR="005F694C" w:rsidRDefault="005F694C" w:rsidP="00CD5B6E">
            <w:pPr>
              <w:jc w:val="center"/>
              <w:rPr>
                <w:sz w:val="28"/>
                <w:szCs w:val="28"/>
              </w:rPr>
            </w:pPr>
            <w:r>
              <w:rPr>
                <w:noProof/>
              </w:rPr>
              <w:drawing>
                <wp:inline distT="0" distB="0" distL="0" distR="0" wp14:anchorId="32E54D19" wp14:editId="2A3B64C5">
                  <wp:extent cx="5731510" cy="202501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025015"/>
                          </a:xfrm>
                          <a:prstGeom prst="rect">
                            <a:avLst/>
                          </a:prstGeom>
                          <a:noFill/>
                          <a:ln>
                            <a:noFill/>
                          </a:ln>
                        </pic:spPr>
                      </pic:pic>
                    </a:graphicData>
                  </a:graphic>
                </wp:inline>
              </w:drawing>
            </w:r>
          </w:p>
        </w:tc>
      </w:tr>
      <w:tr w:rsidR="005F694C" w14:paraId="5707A6CE" w14:textId="77777777" w:rsidTr="005F694C">
        <w:tc>
          <w:tcPr>
            <w:tcW w:w="9016" w:type="dxa"/>
          </w:tcPr>
          <w:p w14:paraId="0D2EC9FD" w14:textId="6446A3CD" w:rsidR="005F694C" w:rsidRDefault="00CD5B6E" w:rsidP="00CD5B6E">
            <w:pPr>
              <w:jc w:val="center"/>
              <w:rPr>
                <w:sz w:val="28"/>
                <w:szCs w:val="28"/>
              </w:rPr>
            </w:pPr>
            <w:r>
              <w:rPr>
                <w:sz w:val="28"/>
                <w:szCs w:val="28"/>
              </w:rPr>
              <w:t>Alternate SSD</w:t>
            </w:r>
          </w:p>
        </w:tc>
      </w:tr>
    </w:tbl>
    <w:p w14:paraId="60F088A2" w14:textId="5DC63458" w:rsidR="005F694C" w:rsidRDefault="005F694C" w:rsidP="00F54670">
      <w:pPr>
        <w:rPr>
          <w:sz w:val="28"/>
          <w:szCs w:val="28"/>
        </w:rPr>
      </w:pPr>
    </w:p>
    <w:p w14:paraId="562E8724" w14:textId="087BED56" w:rsidR="00F929A3" w:rsidRPr="00C12F01" w:rsidRDefault="00F929A3" w:rsidP="00F929A3">
      <w:pPr>
        <w:pStyle w:val="Heading2"/>
        <w:rPr>
          <w:color w:val="000000" w:themeColor="text1"/>
          <w:sz w:val="36"/>
          <w:szCs w:val="36"/>
          <w:u w:val="single"/>
        </w:rPr>
      </w:pPr>
      <w:bookmarkStart w:id="10" w:name="_Toc69142298"/>
      <w:r w:rsidRPr="00C12F01">
        <w:rPr>
          <w:color w:val="000000" w:themeColor="text1"/>
          <w:sz w:val="36"/>
          <w:szCs w:val="36"/>
          <w:u w:val="single"/>
        </w:rPr>
        <w:t>2.</w:t>
      </w:r>
      <w:r>
        <w:rPr>
          <w:color w:val="000000" w:themeColor="text1"/>
          <w:sz w:val="36"/>
          <w:szCs w:val="36"/>
          <w:u w:val="single"/>
        </w:rPr>
        <w:t>4</w:t>
      </w:r>
      <w:r w:rsidRPr="00C12F01">
        <w:rPr>
          <w:color w:val="000000" w:themeColor="text1"/>
          <w:sz w:val="36"/>
          <w:szCs w:val="36"/>
          <w:u w:val="single"/>
        </w:rPr>
        <w:t xml:space="preserve"> – </w:t>
      </w:r>
      <w:proofErr w:type="spellStart"/>
      <w:r>
        <w:rPr>
          <w:color w:val="000000" w:themeColor="text1"/>
          <w:sz w:val="36"/>
          <w:szCs w:val="36"/>
          <w:u w:val="single"/>
        </w:rPr>
        <w:t>Input/Output</w:t>
      </w:r>
      <w:proofErr w:type="spellEnd"/>
      <w:r>
        <w:rPr>
          <w:color w:val="000000" w:themeColor="text1"/>
          <w:sz w:val="36"/>
          <w:szCs w:val="36"/>
          <w:u w:val="single"/>
        </w:rPr>
        <w:t xml:space="preserve"> Ports Needed</w:t>
      </w:r>
      <w:r w:rsidRPr="00C12F01">
        <w:rPr>
          <w:color w:val="000000" w:themeColor="text1"/>
          <w:sz w:val="36"/>
          <w:szCs w:val="36"/>
          <w:u w:val="single"/>
        </w:rPr>
        <w:t>:</w:t>
      </w:r>
      <w:bookmarkEnd w:id="10"/>
    </w:p>
    <w:p w14:paraId="17D2FF92" w14:textId="154CA90D" w:rsidR="005F694C" w:rsidRDefault="005F694C" w:rsidP="00F54670">
      <w:pPr>
        <w:rPr>
          <w:sz w:val="28"/>
          <w:szCs w:val="28"/>
        </w:rPr>
      </w:pPr>
    </w:p>
    <w:p w14:paraId="38FE2307" w14:textId="0F46A41E" w:rsidR="00F929A3" w:rsidRDefault="00503FB9" w:rsidP="00F54670">
      <w:pPr>
        <w:rPr>
          <w:sz w:val="28"/>
          <w:szCs w:val="28"/>
        </w:rPr>
      </w:pPr>
      <w:r>
        <w:rPr>
          <w:sz w:val="28"/>
          <w:szCs w:val="28"/>
        </w:rPr>
        <w:t xml:space="preserve">For this build, the author recognises that several different ports will be needed in order for all of the parts mentioned in this build to work as intended. </w:t>
      </w:r>
      <w:r w:rsidR="008840A7">
        <w:rPr>
          <w:sz w:val="28"/>
          <w:szCs w:val="28"/>
        </w:rPr>
        <w:t xml:space="preserve">First of </w:t>
      </w:r>
      <w:r w:rsidR="008840A7">
        <w:rPr>
          <w:sz w:val="28"/>
          <w:szCs w:val="28"/>
        </w:rPr>
        <w:lastRenderedPageBreak/>
        <w:t xml:space="preserve">all, starting with the motherboard, the ports required for the parts in the build are one PCI-Express x16 port, one M.2 port, one Ethernet port, two RAM slots, one CPU slot and </w:t>
      </w:r>
      <w:r w:rsidR="00B54173">
        <w:rPr>
          <w:sz w:val="28"/>
          <w:szCs w:val="28"/>
        </w:rPr>
        <w:t xml:space="preserve">all of the power slots on the motherboard. The PCI-E port is used for the graphics card to be placed into. The M.2 port is used for the SSD storage device to be placed into. The Ethernet port is used to connect to the Internet through an Ethernet cable. The two RAM slots are needed so that the RAM sticks can be dual channelled. The CPU slot is needed to place the CPU into the motherboard and lastly, the power slots on the motherboard will be used to receive power from the power supply and distribute power to all of the other parts connected to the motherboard. On the graphics card, there are three display output ports, one DVI, one HDMI and one VGA. </w:t>
      </w:r>
      <w:r w:rsidR="00C06C56">
        <w:rPr>
          <w:sz w:val="28"/>
          <w:szCs w:val="28"/>
        </w:rPr>
        <w:t>On the actual PC case, there are two USB 2.0 and one USB 3.0 ports alongside a microphone and headphone port. The USB 2.0 ports will be used by the mouse and keyboard, and the USB 3.0 port will be used by the webcam. An Ethernet cable will be required to use the Ethernet port and a HDMI cable will be required to connect the monitor to the PC. A power cable will be needed to plug the power supply into the plug socket so that the PC can have power. All cables are included with their parts apart from the HDMI cable and the Ethernet cable. A HDMI cable can be purchased for £4.99 from Amazon.co.uk</w:t>
      </w:r>
      <w:r w:rsidR="00C46A63">
        <w:rPr>
          <w:sz w:val="28"/>
          <w:szCs w:val="28"/>
        </w:rPr>
        <w:t xml:space="preserve"> [9]</w:t>
      </w:r>
      <w:r w:rsidR="00C06C56">
        <w:rPr>
          <w:sz w:val="28"/>
          <w:szCs w:val="28"/>
        </w:rPr>
        <w:t xml:space="preserve"> and an Ethernet cable can be purchased for £6.99 from Amazon.co.uk</w:t>
      </w:r>
      <w:r w:rsidR="00C46A63">
        <w:rPr>
          <w:sz w:val="28"/>
          <w:szCs w:val="28"/>
        </w:rPr>
        <w:t xml:space="preserve"> [10]</w:t>
      </w:r>
      <w:r w:rsidR="00C06C56">
        <w:rPr>
          <w:sz w:val="28"/>
          <w:szCs w:val="28"/>
        </w:rPr>
        <w:t>.</w:t>
      </w:r>
    </w:p>
    <w:tbl>
      <w:tblPr>
        <w:tblStyle w:val="TableGrid"/>
        <w:tblW w:w="0" w:type="auto"/>
        <w:tblLook w:val="04A0" w:firstRow="1" w:lastRow="0" w:firstColumn="1" w:lastColumn="0" w:noHBand="0" w:noVBand="1"/>
      </w:tblPr>
      <w:tblGrid>
        <w:gridCol w:w="4508"/>
        <w:gridCol w:w="4508"/>
      </w:tblGrid>
      <w:tr w:rsidR="00C06C56" w14:paraId="380F57C8" w14:textId="77777777" w:rsidTr="00C06C56">
        <w:tc>
          <w:tcPr>
            <w:tcW w:w="4508" w:type="dxa"/>
          </w:tcPr>
          <w:p w14:paraId="43AF724A" w14:textId="5EBCAC5F" w:rsidR="00C06C56" w:rsidRDefault="00C06C56" w:rsidP="00C06C56">
            <w:pPr>
              <w:jc w:val="center"/>
              <w:rPr>
                <w:sz w:val="28"/>
                <w:szCs w:val="28"/>
              </w:rPr>
            </w:pPr>
            <w:r>
              <w:rPr>
                <w:noProof/>
              </w:rPr>
              <w:drawing>
                <wp:inline distT="0" distB="0" distL="0" distR="0" wp14:anchorId="46478D9D" wp14:editId="1FABED3B">
                  <wp:extent cx="2129128" cy="3008048"/>
                  <wp:effectExtent l="0" t="0" r="508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59645" cy="3051162"/>
                          </a:xfrm>
                          <a:prstGeom prst="rect">
                            <a:avLst/>
                          </a:prstGeom>
                          <a:noFill/>
                          <a:ln>
                            <a:noFill/>
                          </a:ln>
                        </pic:spPr>
                      </pic:pic>
                    </a:graphicData>
                  </a:graphic>
                </wp:inline>
              </w:drawing>
            </w:r>
          </w:p>
        </w:tc>
        <w:tc>
          <w:tcPr>
            <w:tcW w:w="4508" w:type="dxa"/>
          </w:tcPr>
          <w:p w14:paraId="3CC04B23" w14:textId="340BE11C" w:rsidR="00C06C56" w:rsidRDefault="00C06C56" w:rsidP="00C06C56">
            <w:pPr>
              <w:jc w:val="center"/>
              <w:rPr>
                <w:sz w:val="28"/>
                <w:szCs w:val="28"/>
              </w:rPr>
            </w:pPr>
            <w:r>
              <w:rPr>
                <w:noProof/>
              </w:rPr>
              <w:drawing>
                <wp:inline distT="0" distB="0" distL="0" distR="0" wp14:anchorId="1B04C434" wp14:editId="7F9D1451">
                  <wp:extent cx="2243338" cy="2914898"/>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57987" cy="2933933"/>
                          </a:xfrm>
                          <a:prstGeom prst="rect">
                            <a:avLst/>
                          </a:prstGeom>
                          <a:noFill/>
                          <a:ln>
                            <a:noFill/>
                          </a:ln>
                        </pic:spPr>
                      </pic:pic>
                    </a:graphicData>
                  </a:graphic>
                </wp:inline>
              </w:drawing>
            </w:r>
          </w:p>
        </w:tc>
      </w:tr>
      <w:tr w:rsidR="00C06C56" w14:paraId="46CFD1FB" w14:textId="77777777" w:rsidTr="00C06C56">
        <w:tc>
          <w:tcPr>
            <w:tcW w:w="4508" w:type="dxa"/>
          </w:tcPr>
          <w:p w14:paraId="3FA753DF" w14:textId="28C3006C" w:rsidR="00C06C56" w:rsidRDefault="00C06C56" w:rsidP="00C06C56">
            <w:pPr>
              <w:jc w:val="center"/>
              <w:rPr>
                <w:sz w:val="28"/>
                <w:szCs w:val="28"/>
              </w:rPr>
            </w:pPr>
            <w:r>
              <w:rPr>
                <w:sz w:val="28"/>
                <w:szCs w:val="28"/>
              </w:rPr>
              <w:t>HDMI Cable</w:t>
            </w:r>
          </w:p>
        </w:tc>
        <w:tc>
          <w:tcPr>
            <w:tcW w:w="4508" w:type="dxa"/>
          </w:tcPr>
          <w:p w14:paraId="11495F0B" w14:textId="449AD6EF" w:rsidR="00C06C56" w:rsidRDefault="00C06C56" w:rsidP="00C06C56">
            <w:pPr>
              <w:jc w:val="center"/>
              <w:rPr>
                <w:sz w:val="28"/>
                <w:szCs w:val="28"/>
              </w:rPr>
            </w:pPr>
            <w:r>
              <w:rPr>
                <w:sz w:val="28"/>
                <w:szCs w:val="28"/>
              </w:rPr>
              <w:t>Ethernet Cable</w:t>
            </w:r>
          </w:p>
        </w:tc>
      </w:tr>
    </w:tbl>
    <w:p w14:paraId="015FB441" w14:textId="77777777" w:rsidR="00C06C56" w:rsidRDefault="00C06C56" w:rsidP="00F54670">
      <w:pPr>
        <w:rPr>
          <w:sz w:val="28"/>
          <w:szCs w:val="28"/>
        </w:rPr>
      </w:pPr>
    </w:p>
    <w:p w14:paraId="23B7EC14" w14:textId="5386625A" w:rsidR="00F929A3" w:rsidRDefault="00F929A3" w:rsidP="00F929A3">
      <w:pPr>
        <w:pStyle w:val="Heading2"/>
        <w:rPr>
          <w:color w:val="000000" w:themeColor="text1"/>
          <w:sz w:val="36"/>
          <w:szCs w:val="36"/>
          <w:u w:val="single"/>
        </w:rPr>
      </w:pPr>
      <w:bookmarkStart w:id="11" w:name="_Toc69142299"/>
      <w:r w:rsidRPr="00C12F01">
        <w:rPr>
          <w:color w:val="000000" w:themeColor="text1"/>
          <w:sz w:val="36"/>
          <w:szCs w:val="36"/>
          <w:u w:val="single"/>
        </w:rPr>
        <w:t>2.</w:t>
      </w:r>
      <w:r>
        <w:rPr>
          <w:color w:val="000000" w:themeColor="text1"/>
          <w:sz w:val="36"/>
          <w:szCs w:val="36"/>
          <w:u w:val="single"/>
        </w:rPr>
        <w:t>5</w:t>
      </w:r>
      <w:r w:rsidRPr="00C12F01">
        <w:rPr>
          <w:color w:val="000000" w:themeColor="text1"/>
          <w:sz w:val="36"/>
          <w:szCs w:val="36"/>
          <w:u w:val="single"/>
        </w:rPr>
        <w:t xml:space="preserve"> – </w:t>
      </w:r>
      <w:r>
        <w:rPr>
          <w:color w:val="000000" w:themeColor="text1"/>
          <w:sz w:val="36"/>
          <w:szCs w:val="36"/>
          <w:u w:val="single"/>
        </w:rPr>
        <w:t>Suitable Graphics Card</w:t>
      </w:r>
      <w:r w:rsidRPr="00C12F01">
        <w:rPr>
          <w:color w:val="000000" w:themeColor="text1"/>
          <w:sz w:val="36"/>
          <w:szCs w:val="36"/>
          <w:u w:val="single"/>
        </w:rPr>
        <w:t>:</w:t>
      </w:r>
      <w:bookmarkEnd w:id="11"/>
    </w:p>
    <w:p w14:paraId="6577F8B3" w14:textId="233E75D2" w:rsidR="00F929A3" w:rsidRDefault="00F929A3" w:rsidP="00F929A3"/>
    <w:p w14:paraId="2E3AB409" w14:textId="4ACE9334" w:rsidR="00936255" w:rsidRDefault="00346059" w:rsidP="00F929A3">
      <w:pPr>
        <w:rPr>
          <w:sz w:val="28"/>
          <w:szCs w:val="28"/>
        </w:rPr>
      </w:pPr>
      <w:r>
        <w:rPr>
          <w:sz w:val="28"/>
          <w:szCs w:val="28"/>
        </w:rPr>
        <w:lastRenderedPageBreak/>
        <w:t xml:space="preserve">The author recommends an </w:t>
      </w:r>
      <w:r w:rsidR="00D24C24">
        <w:rPr>
          <w:sz w:val="28"/>
          <w:szCs w:val="28"/>
        </w:rPr>
        <w:t>“</w:t>
      </w:r>
      <w:commentRangeStart w:id="12"/>
      <w:r>
        <w:rPr>
          <w:sz w:val="28"/>
          <w:szCs w:val="28"/>
        </w:rPr>
        <w:t>ASUS GT710 graphics card</w:t>
      </w:r>
      <w:commentRangeEnd w:id="12"/>
      <w:r w:rsidR="00444251">
        <w:rPr>
          <w:rStyle w:val="CommentReference"/>
        </w:rPr>
        <w:commentReference w:id="12"/>
      </w:r>
      <w:r w:rsidR="00D24C24">
        <w:rPr>
          <w:sz w:val="28"/>
          <w:szCs w:val="28"/>
        </w:rPr>
        <w:t>”</w:t>
      </w:r>
      <w:r w:rsidR="0091439F">
        <w:rPr>
          <w:sz w:val="28"/>
          <w:szCs w:val="28"/>
        </w:rPr>
        <w:t xml:space="preserve"> [11]</w:t>
      </w:r>
      <w:r>
        <w:rPr>
          <w:sz w:val="28"/>
          <w:szCs w:val="28"/>
        </w:rPr>
        <w:t xml:space="preserve">. This </w:t>
      </w:r>
      <w:r w:rsidR="00CD5B6E">
        <w:rPr>
          <w:sz w:val="28"/>
          <w:szCs w:val="28"/>
        </w:rPr>
        <w:t>GPU</w:t>
      </w:r>
      <w:r>
        <w:rPr>
          <w:sz w:val="28"/>
          <w:szCs w:val="28"/>
        </w:rPr>
        <w:t xml:space="preserve"> will good enough for programs like Skype and Word and the </w:t>
      </w:r>
      <w:r w:rsidR="00CD5B6E">
        <w:rPr>
          <w:sz w:val="28"/>
          <w:szCs w:val="28"/>
        </w:rPr>
        <w:t>GPU</w:t>
      </w:r>
      <w:r>
        <w:rPr>
          <w:sz w:val="28"/>
          <w:szCs w:val="28"/>
        </w:rPr>
        <w:t xml:space="preserve"> is cheap. </w:t>
      </w:r>
      <w:r w:rsidR="00D24C24">
        <w:rPr>
          <w:sz w:val="28"/>
          <w:szCs w:val="28"/>
        </w:rPr>
        <w:t xml:space="preserve">Since this isn’t a gaming PC, the 2GB of DDR5 VRAM will be suitable for what the </w:t>
      </w:r>
      <w:r w:rsidR="00C52C57">
        <w:rPr>
          <w:sz w:val="28"/>
          <w:szCs w:val="28"/>
        </w:rPr>
        <w:t xml:space="preserve">PC will be used for. </w:t>
      </w:r>
    </w:p>
    <w:tbl>
      <w:tblPr>
        <w:tblStyle w:val="TableGrid"/>
        <w:tblW w:w="0" w:type="auto"/>
        <w:tblLook w:val="04A0" w:firstRow="1" w:lastRow="0" w:firstColumn="1" w:lastColumn="0" w:noHBand="0" w:noVBand="1"/>
      </w:tblPr>
      <w:tblGrid>
        <w:gridCol w:w="9016"/>
      </w:tblGrid>
      <w:tr w:rsidR="00346059" w14:paraId="3A3291B1" w14:textId="77777777" w:rsidTr="00346059">
        <w:tc>
          <w:tcPr>
            <w:tcW w:w="9016" w:type="dxa"/>
          </w:tcPr>
          <w:p w14:paraId="496170D6" w14:textId="62D33143" w:rsidR="00346059" w:rsidRDefault="00346059" w:rsidP="00CD5B6E">
            <w:pPr>
              <w:jc w:val="center"/>
              <w:rPr>
                <w:sz w:val="28"/>
                <w:szCs w:val="28"/>
              </w:rPr>
            </w:pPr>
            <w:r>
              <w:rPr>
                <w:noProof/>
              </w:rPr>
              <w:drawing>
                <wp:inline distT="0" distB="0" distL="0" distR="0" wp14:anchorId="2A3860E7" wp14:editId="3B8F5B57">
                  <wp:extent cx="3943350" cy="2628828"/>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65117" cy="2643339"/>
                          </a:xfrm>
                          <a:prstGeom prst="rect">
                            <a:avLst/>
                          </a:prstGeom>
                          <a:noFill/>
                          <a:ln>
                            <a:noFill/>
                          </a:ln>
                        </pic:spPr>
                      </pic:pic>
                    </a:graphicData>
                  </a:graphic>
                </wp:inline>
              </w:drawing>
            </w:r>
          </w:p>
        </w:tc>
      </w:tr>
      <w:tr w:rsidR="00346059" w14:paraId="054A1C4C" w14:textId="77777777" w:rsidTr="00346059">
        <w:tc>
          <w:tcPr>
            <w:tcW w:w="9016" w:type="dxa"/>
          </w:tcPr>
          <w:p w14:paraId="410C05DF" w14:textId="64A6EEE1" w:rsidR="00346059" w:rsidRDefault="00CD5B6E" w:rsidP="00CD5B6E">
            <w:pPr>
              <w:jc w:val="center"/>
              <w:rPr>
                <w:sz w:val="28"/>
                <w:szCs w:val="28"/>
              </w:rPr>
            </w:pPr>
            <w:r>
              <w:rPr>
                <w:sz w:val="28"/>
                <w:szCs w:val="28"/>
              </w:rPr>
              <w:t>Recommended GPU</w:t>
            </w:r>
          </w:p>
        </w:tc>
      </w:tr>
    </w:tbl>
    <w:p w14:paraId="50CD7E71" w14:textId="1C464985" w:rsidR="00346059" w:rsidRDefault="00346059" w:rsidP="00F929A3">
      <w:pPr>
        <w:rPr>
          <w:sz w:val="28"/>
          <w:szCs w:val="28"/>
        </w:rPr>
      </w:pPr>
    </w:p>
    <w:p w14:paraId="4F7F4450" w14:textId="2442958C" w:rsidR="00CF16D5" w:rsidRDefault="00CF16D5" w:rsidP="00F929A3">
      <w:pPr>
        <w:rPr>
          <w:sz w:val="28"/>
          <w:szCs w:val="28"/>
        </w:rPr>
      </w:pPr>
      <w:r>
        <w:rPr>
          <w:sz w:val="28"/>
          <w:szCs w:val="28"/>
        </w:rPr>
        <w:t xml:space="preserve">The author also considered a different </w:t>
      </w:r>
      <w:r w:rsidR="00CD5B6E">
        <w:rPr>
          <w:sz w:val="28"/>
          <w:szCs w:val="28"/>
        </w:rPr>
        <w:t>GPU</w:t>
      </w:r>
      <w:r>
        <w:rPr>
          <w:sz w:val="28"/>
          <w:szCs w:val="28"/>
        </w:rPr>
        <w:t xml:space="preserve">, an </w:t>
      </w:r>
      <w:r w:rsidR="00C52C57">
        <w:rPr>
          <w:sz w:val="28"/>
          <w:szCs w:val="28"/>
        </w:rPr>
        <w:t>“</w:t>
      </w:r>
      <w:r>
        <w:rPr>
          <w:sz w:val="28"/>
          <w:szCs w:val="28"/>
        </w:rPr>
        <w:t>Nvidia GeForce GT730</w:t>
      </w:r>
      <w:r w:rsidR="00C52C57">
        <w:rPr>
          <w:sz w:val="28"/>
          <w:szCs w:val="28"/>
        </w:rPr>
        <w:t>”</w:t>
      </w:r>
      <w:r w:rsidR="0091439F">
        <w:rPr>
          <w:sz w:val="28"/>
          <w:szCs w:val="28"/>
        </w:rPr>
        <w:t xml:space="preserve"> [12]</w:t>
      </w:r>
      <w:r>
        <w:rPr>
          <w:sz w:val="28"/>
          <w:szCs w:val="28"/>
        </w:rPr>
        <w:t xml:space="preserve">. </w:t>
      </w:r>
      <w:r w:rsidR="007B5C64">
        <w:rPr>
          <w:sz w:val="28"/>
          <w:szCs w:val="28"/>
        </w:rPr>
        <w:t xml:space="preserve">The “GT730” </w:t>
      </w:r>
      <w:r w:rsidR="00991490">
        <w:rPr>
          <w:sz w:val="28"/>
          <w:szCs w:val="28"/>
        </w:rPr>
        <w:t>costs</w:t>
      </w:r>
      <w:r>
        <w:rPr>
          <w:sz w:val="28"/>
          <w:szCs w:val="28"/>
        </w:rPr>
        <w:t xml:space="preserve"> more</w:t>
      </w:r>
      <w:r w:rsidR="007B5C64">
        <w:rPr>
          <w:sz w:val="28"/>
          <w:szCs w:val="28"/>
        </w:rPr>
        <w:t xml:space="preserve"> than the “GT710”</w:t>
      </w:r>
      <w:r>
        <w:rPr>
          <w:sz w:val="28"/>
          <w:szCs w:val="28"/>
        </w:rPr>
        <w:t xml:space="preserve">. </w:t>
      </w:r>
      <w:r w:rsidR="00991490">
        <w:rPr>
          <w:sz w:val="28"/>
          <w:szCs w:val="28"/>
        </w:rPr>
        <w:t xml:space="preserve">The “GT730” has 2GB of DDR3 VRAM while the “GT710” has 2GB of DDR5 </w:t>
      </w:r>
      <w:proofErr w:type="gramStart"/>
      <w:r w:rsidR="00991490">
        <w:rPr>
          <w:sz w:val="28"/>
          <w:szCs w:val="28"/>
        </w:rPr>
        <w:t>VRAM ,</w:t>
      </w:r>
      <w:proofErr w:type="gramEnd"/>
      <w:r w:rsidR="00991490">
        <w:rPr>
          <w:sz w:val="28"/>
          <w:szCs w:val="28"/>
        </w:rPr>
        <w:t xml:space="preserve"> meaning it is actually better, therefore the author didn’t recommend it.</w:t>
      </w:r>
    </w:p>
    <w:p w14:paraId="5E619D92" w14:textId="2DCB489B" w:rsidR="00CF16D5" w:rsidRDefault="00CF16D5" w:rsidP="00F929A3">
      <w:pPr>
        <w:rPr>
          <w:sz w:val="28"/>
          <w:szCs w:val="28"/>
        </w:rPr>
      </w:pPr>
    </w:p>
    <w:tbl>
      <w:tblPr>
        <w:tblStyle w:val="TableGrid"/>
        <w:tblW w:w="0" w:type="auto"/>
        <w:tblLook w:val="04A0" w:firstRow="1" w:lastRow="0" w:firstColumn="1" w:lastColumn="0" w:noHBand="0" w:noVBand="1"/>
      </w:tblPr>
      <w:tblGrid>
        <w:gridCol w:w="9016"/>
      </w:tblGrid>
      <w:tr w:rsidR="00CF16D5" w14:paraId="52A0005D" w14:textId="77777777" w:rsidTr="00CF16D5">
        <w:tc>
          <w:tcPr>
            <w:tcW w:w="9016" w:type="dxa"/>
          </w:tcPr>
          <w:p w14:paraId="1ECDA783" w14:textId="2C089C0B" w:rsidR="00CF16D5" w:rsidRDefault="00CF16D5" w:rsidP="00CF16D5">
            <w:pPr>
              <w:jc w:val="center"/>
              <w:rPr>
                <w:sz w:val="28"/>
                <w:szCs w:val="28"/>
              </w:rPr>
            </w:pPr>
            <w:r>
              <w:rPr>
                <w:noProof/>
              </w:rPr>
              <w:drawing>
                <wp:inline distT="0" distB="0" distL="0" distR="0" wp14:anchorId="1FEEC7B7" wp14:editId="5B51FB18">
                  <wp:extent cx="4093811" cy="297624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13940" cy="2990879"/>
                          </a:xfrm>
                          <a:prstGeom prst="rect">
                            <a:avLst/>
                          </a:prstGeom>
                          <a:noFill/>
                          <a:ln>
                            <a:noFill/>
                          </a:ln>
                        </pic:spPr>
                      </pic:pic>
                    </a:graphicData>
                  </a:graphic>
                </wp:inline>
              </w:drawing>
            </w:r>
          </w:p>
        </w:tc>
      </w:tr>
      <w:tr w:rsidR="00CF16D5" w14:paraId="7049CEC8" w14:textId="77777777" w:rsidTr="00CF16D5">
        <w:tc>
          <w:tcPr>
            <w:tcW w:w="9016" w:type="dxa"/>
          </w:tcPr>
          <w:p w14:paraId="5F3ADD54" w14:textId="22533387" w:rsidR="00CF16D5" w:rsidRDefault="00CD5B6E" w:rsidP="00CD5B6E">
            <w:pPr>
              <w:jc w:val="center"/>
              <w:rPr>
                <w:sz w:val="28"/>
                <w:szCs w:val="28"/>
              </w:rPr>
            </w:pPr>
            <w:r>
              <w:rPr>
                <w:sz w:val="28"/>
                <w:szCs w:val="28"/>
              </w:rPr>
              <w:t>Alternate GPU</w:t>
            </w:r>
          </w:p>
        </w:tc>
      </w:tr>
    </w:tbl>
    <w:p w14:paraId="10A5DA0E" w14:textId="77777777" w:rsidR="00094B93" w:rsidRPr="00346059" w:rsidRDefault="00094B93" w:rsidP="00F929A3">
      <w:pPr>
        <w:rPr>
          <w:sz w:val="28"/>
          <w:szCs w:val="28"/>
        </w:rPr>
      </w:pPr>
    </w:p>
    <w:p w14:paraId="19D91C61" w14:textId="77C6EC97" w:rsidR="00F929A3" w:rsidRDefault="00F929A3" w:rsidP="00F929A3">
      <w:pPr>
        <w:pStyle w:val="Heading2"/>
        <w:rPr>
          <w:color w:val="000000" w:themeColor="text1"/>
          <w:sz w:val="36"/>
          <w:szCs w:val="36"/>
          <w:u w:val="single"/>
        </w:rPr>
      </w:pPr>
      <w:bookmarkStart w:id="13" w:name="_Toc67944586"/>
      <w:bookmarkStart w:id="14" w:name="_Toc69142300"/>
      <w:r w:rsidRPr="00C12F01">
        <w:rPr>
          <w:color w:val="000000" w:themeColor="text1"/>
          <w:sz w:val="36"/>
          <w:szCs w:val="36"/>
          <w:u w:val="single"/>
        </w:rPr>
        <w:t>2.</w:t>
      </w:r>
      <w:r>
        <w:rPr>
          <w:color w:val="000000" w:themeColor="text1"/>
          <w:sz w:val="36"/>
          <w:szCs w:val="36"/>
          <w:u w:val="single"/>
        </w:rPr>
        <w:t>6</w:t>
      </w:r>
      <w:r w:rsidRPr="00C12F01">
        <w:rPr>
          <w:color w:val="000000" w:themeColor="text1"/>
          <w:sz w:val="36"/>
          <w:szCs w:val="36"/>
          <w:u w:val="single"/>
        </w:rPr>
        <w:t xml:space="preserve"> – </w:t>
      </w:r>
      <w:r w:rsidR="00936255">
        <w:rPr>
          <w:color w:val="000000" w:themeColor="text1"/>
          <w:sz w:val="36"/>
          <w:szCs w:val="36"/>
          <w:u w:val="single"/>
        </w:rPr>
        <w:t xml:space="preserve">Suitable Case </w:t>
      </w:r>
      <w:proofErr w:type="gramStart"/>
      <w:r w:rsidR="00936255">
        <w:rPr>
          <w:color w:val="000000" w:themeColor="text1"/>
          <w:sz w:val="36"/>
          <w:szCs w:val="36"/>
          <w:u w:val="single"/>
        </w:rPr>
        <w:t>And</w:t>
      </w:r>
      <w:proofErr w:type="gramEnd"/>
      <w:r w:rsidR="00936255">
        <w:rPr>
          <w:color w:val="000000" w:themeColor="text1"/>
          <w:sz w:val="36"/>
          <w:szCs w:val="36"/>
          <w:u w:val="single"/>
        </w:rPr>
        <w:t xml:space="preserve"> Power Supply</w:t>
      </w:r>
      <w:r w:rsidRPr="00C12F01">
        <w:rPr>
          <w:color w:val="000000" w:themeColor="text1"/>
          <w:sz w:val="36"/>
          <w:szCs w:val="36"/>
          <w:u w:val="single"/>
        </w:rPr>
        <w:t>:</w:t>
      </w:r>
      <w:bookmarkEnd w:id="13"/>
      <w:bookmarkEnd w:id="14"/>
    </w:p>
    <w:p w14:paraId="256F5617" w14:textId="60C94F71" w:rsidR="00936255" w:rsidRDefault="00936255" w:rsidP="00936255"/>
    <w:p w14:paraId="42610464" w14:textId="25ABF5B7" w:rsidR="00094B93" w:rsidRDefault="00094B93" w:rsidP="00936255">
      <w:pPr>
        <w:rPr>
          <w:sz w:val="28"/>
          <w:szCs w:val="28"/>
        </w:rPr>
      </w:pPr>
      <w:r>
        <w:rPr>
          <w:sz w:val="28"/>
          <w:szCs w:val="28"/>
        </w:rPr>
        <w:t xml:space="preserve">The author suggests a </w:t>
      </w:r>
      <w:r w:rsidR="002D1C83">
        <w:rPr>
          <w:sz w:val="28"/>
          <w:szCs w:val="28"/>
        </w:rPr>
        <w:t>“</w:t>
      </w:r>
      <w:proofErr w:type="spellStart"/>
      <w:r w:rsidR="009D3A3E">
        <w:rPr>
          <w:sz w:val="28"/>
          <w:szCs w:val="28"/>
        </w:rPr>
        <w:t>CiT</w:t>
      </w:r>
      <w:proofErr w:type="spellEnd"/>
      <w:r w:rsidR="009D3A3E">
        <w:rPr>
          <w:sz w:val="28"/>
          <w:szCs w:val="28"/>
        </w:rPr>
        <w:t xml:space="preserve"> F3 Micro-ATX PC Gaming Case</w:t>
      </w:r>
      <w:r w:rsidR="002D1C83">
        <w:rPr>
          <w:sz w:val="28"/>
          <w:szCs w:val="28"/>
        </w:rPr>
        <w:t>”</w:t>
      </w:r>
      <w:r w:rsidR="00515E84">
        <w:rPr>
          <w:sz w:val="28"/>
          <w:szCs w:val="28"/>
        </w:rPr>
        <w:t xml:space="preserve"> [13]</w:t>
      </w:r>
      <w:r w:rsidR="009D3A3E">
        <w:rPr>
          <w:sz w:val="28"/>
          <w:szCs w:val="28"/>
        </w:rPr>
        <w:t xml:space="preserve"> </w:t>
      </w:r>
      <w:r>
        <w:rPr>
          <w:sz w:val="28"/>
          <w:szCs w:val="28"/>
        </w:rPr>
        <w:t xml:space="preserve">and a </w:t>
      </w:r>
      <w:r w:rsidR="002D1C83">
        <w:rPr>
          <w:sz w:val="28"/>
          <w:szCs w:val="28"/>
        </w:rPr>
        <w:t>“</w:t>
      </w:r>
      <w:r>
        <w:rPr>
          <w:sz w:val="28"/>
          <w:szCs w:val="28"/>
        </w:rPr>
        <w:t>be quiet! Pure Power 300W power supply</w:t>
      </w:r>
      <w:r w:rsidR="002D1C83">
        <w:rPr>
          <w:sz w:val="28"/>
          <w:szCs w:val="28"/>
        </w:rPr>
        <w:t>”</w:t>
      </w:r>
      <w:r w:rsidR="00515E84">
        <w:rPr>
          <w:sz w:val="28"/>
          <w:szCs w:val="28"/>
        </w:rPr>
        <w:t xml:space="preserve"> [14]</w:t>
      </w:r>
      <w:r>
        <w:rPr>
          <w:sz w:val="28"/>
          <w:szCs w:val="28"/>
        </w:rPr>
        <w:t xml:space="preserve">. The case is </w:t>
      </w:r>
      <w:r w:rsidR="002D1C83">
        <w:rPr>
          <w:sz w:val="28"/>
          <w:szCs w:val="28"/>
        </w:rPr>
        <w:t>spacious</w:t>
      </w:r>
      <w:r>
        <w:rPr>
          <w:sz w:val="28"/>
          <w:szCs w:val="28"/>
        </w:rPr>
        <w:t xml:space="preserve"> enough to fit all of the parts</w:t>
      </w:r>
      <w:r w:rsidR="002D1C83">
        <w:rPr>
          <w:sz w:val="28"/>
          <w:szCs w:val="28"/>
        </w:rPr>
        <w:t xml:space="preserve"> listed in this specification</w:t>
      </w:r>
      <w:r>
        <w:rPr>
          <w:sz w:val="28"/>
          <w:szCs w:val="28"/>
        </w:rPr>
        <w:t xml:space="preserve">, meaning it is suitable for this build. </w:t>
      </w:r>
      <w:r w:rsidR="002D1C83">
        <w:rPr>
          <w:sz w:val="28"/>
          <w:szCs w:val="28"/>
        </w:rPr>
        <w:t xml:space="preserve">The case is a gaming case, but this case was recommended because it is one of the cheapest cases the author could find that was suitable for this build. </w:t>
      </w:r>
      <w:r>
        <w:rPr>
          <w:sz w:val="28"/>
          <w:szCs w:val="28"/>
        </w:rPr>
        <w:t xml:space="preserve">The </w:t>
      </w:r>
      <w:r w:rsidR="00991490">
        <w:rPr>
          <w:sz w:val="28"/>
          <w:szCs w:val="28"/>
        </w:rPr>
        <w:t>PSU</w:t>
      </w:r>
      <w:r>
        <w:rPr>
          <w:sz w:val="28"/>
          <w:szCs w:val="28"/>
        </w:rPr>
        <w:t xml:space="preserve"> provides enough power for all of the parts</w:t>
      </w:r>
      <w:r w:rsidR="00991490">
        <w:rPr>
          <w:sz w:val="28"/>
          <w:szCs w:val="28"/>
        </w:rPr>
        <w:t xml:space="preserve"> </w:t>
      </w:r>
      <w:r w:rsidR="001B036B">
        <w:rPr>
          <w:sz w:val="28"/>
          <w:szCs w:val="28"/>
        </w:rPr>
        <w:t xml:space="preserve">listed </w:t>
      </w:r>
      <w:r>
        <w:rPr>
          <w:sz w:val="28"/>
          <w:szCs w:val="28"/>
        </w:rPr>
        <w:t>in the build</w:t>
      </w:r>
      <w:r w:rsidR="00991490">
        <w:rPr>
          <w:sz w:val="28"/>
          <w:szCs w:val="28"/>
        </w:rPr>
        <w:t>.</w:t>
      </w:r>
      <w:r>
        <w:rPr>
          <w:sz w:val="28"/>
          <w:szCs w:val="28"/>
        </w:rPr>
        <w:t xml:space="preserve"> </w:t>
      </w:r>
      <w:r w:rsidR="00991490">
        <w:rPr>
          <w:sz w:val="28"/>
          <w:szCs w:val="28"/>
        </w:rPr>
        <w:t>T</w:t>
      </w:r>
      <w:r w:rsidR="001B036B">
        <w:rPr>
          <w:sz w:val="28"/>
          <w:szCs w:val="28"/>
        </w:rPr>
        <w:t xml:space="preserve">he </w:t>
      </w:r>
      <w:r w:rsidR="00991490">
        <w:rPr>
          <w:sz w:val="28"/>
          <w:szCs w:val="28"/>
        </w:rPr>
        <w:t>PSU</w:t>
      </w:r>
      <w:r w:rsidR="001B036B">
        <w:rPr>
          <w:sz w:val="28"/>
          <w:szCs w:val="28"/>
        </w:rPr>
        <w:t xml:space="preserve"> is 300W and the parts use around 160W combined. </w:t>
      </w:r>
    </w:p>
    <w:tbl>
      <w:tblPr>
        <w:tblStyle w:val="TableGrid"/>
        <w:tblW w:w="0" w:type="auto"/>
        <w:tblLook w:val="04A0" w:firstRow="1" w:lastRow="0" w:firstColumn="1" w:lastColumn="0" w:noHBand="0" w:noVBand="1"/>
      </w:tblPr>
      <w:tblGrid>
        <w:gridCol w:w="4330"/>
        <w:gridCol w:w="4686"/>
      </w:tblGrid>
      <w:tr w:rsidR="009D3A3E" w14:paraId="2B7B01A6" w14:textId="77777777" w:rsidTr="00094B93">
        <w:tc>
          <w:tcPr>
            <w:tcW w:w="4508" w:type="dxa"/>
          </w:tcPr>
          <w:p w14:paraId="5B99CB6B" w14:textId="67479E80" w:rsidR="00094B93" w:rsidRDefault="009D3A3E" w:rsidP="009D3A3E">
            <w:pPr>
              <w:jc w:val="center"/>
              <w:rPr>
                <w:sz w:val="28"/>
                <w:szCs w:val="28"/>
              </w:rPr>
            </w:pPr>
            <w:r>
              <w:rPr>
                <w:noProof/>
              </w:rPr>
              <w:drawing>
                <wp:inline distT="0" distB="0" distL="0" distR="0" wp14:anchorId="602C6A90" wp14:editId="64A250E8">
                  <wp:extent cx="2188177" cy="3534612"/>
                  <wp:effectExtent l="0" t="0" r="317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07440" cy="3565728"/>
                          </a:xfrm>
                          <a:prstGeom prst="rect">
                            <a:avLst/>
                          </a:prstGeom>
                          <a:noFill/>
                          <a:ln>
                            <a:noFill/>
                          </a:ln>
                        </pic:spPr>
                      </pic:pic>
                    </a:graphicData>
                  </a:graphic>
                </wp:inline>
              </w:drawing>
            </w:r>
          </w:p>
        </w:tc>
        <w:tc>
          <w:tcPr>
            <w:tcW w:w="4508" w:type="dxa"/>
          </w:tcPr>
          <w:p w14:paraId="361DACCD" w14:textId="4B1F9DE8" w:rsidR="00094B93" w:rsidRDefault="00094B93" w:rsidP="00A71E5C">
            <w:pPr>
              <w:jc w:val="center"/>
              <w:rPr>
                <w:sz w:val="28"/>
                <w:szCs w:val="28"/>
              </w:rPr>
            </w:pPr>
            <w:r>
              <w:rPr>
                <w:noProof/>
              </w:rPr>
              <w:drawing>
                <wp:inline distT="0" distB="0" distL="0" distR="0" wp14:anchorId="0A61F98F" wp14:editId="0DADC5DF">
                  <wp:extent cx="2835910" cy="2835910"/>
                  <wp:effectExtent l="0" t="0" r="254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35910" cy="2835910"/>
                          </a:xfrm>
                          <a:prstGeom prst="rect">
                            <a:avLst/>
                          </a:prstGeom>
                          <a:noFill/>
                          <a:ln>
                            <a:noFill/>
                          </a:ln>
                        </pic:spPr>
                      </pic:pic>
                    </a:graphicData>
                  </a:graphic>
                </wp:inline>
              </w:drawing>
            </w:r>
          </w:p>
        </w:tc>
      </w:tr>
      <w:tr w:rsidR="009D3A3E" w14:paraId="315210E5" w14:textId="77777777" w:rsidTr="00094B93">
        <w:tc>
          <w:tcPr>
            <w:tcW w:w="4508" w:type="dxa"/>
          </w:tcPr>
          <w:p w14:paraId="28FB1A98" w14:textId="7F2D06CA" w:rsidR="00094B93" w:rsidRDefault="00A71E5C" w:rsidP="00A71E5C">
            <w:pPr>
              <w:jc w:val="center"/>
              <w:rPr>
                <w:sz w:val="28"/>
                <w:szCs w:val="28"/>
              </w:rPr>
            </w:pPr>
            <w:r>
              <w:rPr>
                <w:sz w:val="28"/>
                <w:szCs w:val="28"/>
              </w:rPr>
              <w:t>Recommended Case</w:t>
            </w:r>
          </w:p>
        </w:tc>
        <w:tc>
          <w:tcPr>
            <w:tcW w:w="4508" w:type="dxa"/>
          </w:tcPr>
          <w:p w14:paraId="4437F22A" w14:textId="5C2AFF98" w:rsidR="00094B93" w:rsidRDefault="00A71E5C" w:rsidP="00A71E5C">
            <w:pPr>
              <w:jc w:val="center"/>
              <w:rPr>
                <w:sz w:val="28"/>
                <w:szCs w:val="28"/>
              </w:rPr>
            </w:pPr>
            <w:r>
              <w:rPr>
                <w:sz w:val="28"/>
                <w:szCs w:val="28"/>
              </w:rPr>
              <w:t>Recommended PSU</w:t>
            </w:r>
          </w:p>
        </w:tc>
      </w:tr>
    </w:tbl>
    <w:p w14:paraId="51BAB248" w14:textId="77777777" w:rsidR="00094B93" w:rsidRPr="00094B93" w:rsidRDefault="00094B93" w:rsidP="00936255">
      <w:pPr>
        <w:rPr>
          <w:sz w:val="28"/>
          <w:szCs w:val="28"/>
        </w:rPr>
      </w:pPr>
    </w:p>
    <w:p w14:paraId="57E01FD9" w14:textId="38A049BB" w:rsidR="006B0CE0" w:rsidRDefault="006B0CE0" w:rsidP="00936255">
      <w:pPr>
        <w:rPr>
          <w:sz w:val="28"/>
          <w:szCs w:val="28"/>
        </w:rPr>
      </w:pPr>
      <w:r>
        <w:rPr>
          <w:sz w:val="28"/>
          <w:szCs w:val="28"/>
        </w:rPr>
        <w:t xml:space="preserve">The author searched for other suggestions for a case and </w:t>
      </w:r>
      <w:r w:rsidR="00991490">
        <w:rPr>
          <w:sz w:val="28"/>
          <w:szCs w:val="28"/>
        </w:rPr>
        <w:t>PSU</w:t>
      </w:r>
      <w:r>
        <w:rPr>
          <w:sz w:val="28"/>
          <w:szCs w:val="28"/>
        </w:rPr>
        <w:t xml:space="preserve">, the case he found was the </w:t>
      </w:r>
      <w:r w:rsidR="00991490">
        <w:rPr>
          <w:sz w:val="28"/>
          <w:szCs w:val="28"/>
        </w:rPr>
        <w:t>“</w:t>
      </w:r>
      <w:r>
        <w:rPr>
          <w:sz w:val="28"/>
          <w:szCs w:val="28"/>
        </w:rPr>
        <w:t xml:space="preserve">Cooler Master </w:t>
      </w:r>
      <w:proofErr w:type="spellStart"/>
      <w:r>
        <w:rPr>
          <w:sz w:val="28"/>
          <w:szCs w:val="28"/>
        </w:rPr>
        <w:t>MasterBox</w:t>
      </w:r>
      <w:proofErr w:type="spellEnd"/>
      <w:r>
        <w:rPr>
          <w:sz w:val="28"/>
          <w:szCs w:val="28"/>
        </w:rPr>
        <w:t xml:space="preserve"> ARGB</w:t>
      </w:r>
      <w:r w:rsidR="00991490">
        <w:rPr>
          <w:sz w:val="28"/>
          <w:szCs w:val="28"/>
        </w:rPr>
        <w:t>”</w:t>
      </w:r>
      <w:r w:rsidR="00515E84">
        <w:rPr>
          <w:sz w:val="28"/>
          <w:szCs w:val="28"/>
        </w:rPr>
        <w:t xml:space="preserve"> [15]</w:t>
      </w:r>
      <w:r>
        <w:rPr>
          <w:sz w:val="28"/>
          <w:szCs w:val="28"/>
        </w:rPr>
        <w:t xml:space="preserve"> and the </w:t>
      </w:r>
      <w:r w:rsidR="00991490">
        <w:rPr>
          <w:sz w:val="28"/>
          <w:szCs w:val="28"/>
        </w:rPr>
        <w:t xml:space="preserve">PSU </w:t>
      </w:r>
      <w:r>
        <w:rPr>
          <w:sz w:val="28"/>
          <w:szCs w:val="28"/>
        </w:rPr>
        <w:t xml:space="preserve">was the </w:t>
      </w:r>
      <w:r w:rsidR="00991490">
        <w:rPr>
          <w:sz w:val="28"/>
          <w:szCs w:val="28"/>
        </w:rPr>
        <w:t>“</w:t>
      </w:r>
      <w:r>
        <w:rPr>
          <w:sz w:val="28"/>
          <w:szCs w:val="28"/>
        </w:rPr>
        <w:t>Corsair RM750</w:t>
      </w:r>
      <w:r w:rsidR="00991490">
        <w:rPr>
          <w:sz w:val="28"/>
          <w:szCs w:val="28"/>
        </w:rPr>
        <w:t>”</w:t>
      </w:r>
      <w:r w:rsidR="00515E84">
        <w:rPr>
          <w:sz w:val="28"/>
          <w:szCs w:val="28"/>
        </w:rPr>
        <w:t xml:space="preserve"> [16]</w:t>
      </w:r>
      <w:r>
        <w:rPr>
          <w:sz w:val="28"/>
          <w:szCs w:val="28"/>
        </w:rPr>
        <w:t xml:space="preserve">. The author decided not to recommend either of these because the case </w:t>
      </w:r>
      <w:r w:rsidR="00D30BEB">
        <w:rPr>
          <w:sz w:val="28"/>
          <w:szCs w:val="28"/>
        </w:rPr>
        <w:t>was expensive</w:t>
      </w:r>
      <w:r w:rsidR="00991490">
        <w:rPr>
          <w:sz w:val="28"/>
          <w:szCs w:val="28"/>
        </w:rPr>
        <w:t xml:space="preserve">, </w:t>
      </w:r>
      <w:r w:rsidR="009D3A3E">
        <w:rPr>
          <w:sz w:val="28"/>
          <w:szCs w:val="28"/>
        </w:rPr>
        <w:t xml:space="preserve">the airflow is </w:t>
      </w:r>
      <w:r w:rsidR="003E027D">
        <w:rPr>
          <w:sz w:val="28"/>
          <w:szCs w:val="28"/>
        </w:rPr>
        <w:t>similar</w:t>
      </w:r>
      <w:r w:rsidR="00D30BEB">
        <w:rPr>
          <w:sz w:val="28"/>
          <w:szCs w:val="28"/>
        </w:rPr>
        <w:t xml:space="preserve"> to the first case</w:t>
      </w:r>
      <w:r w:rsidR="00991490">
        <w:rPr>
          <w:sz w:val="28"/>
          <w:szCs w:val="28"/>
        </w:rPr>
        <w:t xml:space="preserve"> and t</w:t>
      </w:r>
      <w:r w:rsidR="00D30BEB">
        <w:rPr>
          <w:sz w:val="28"/>
          <w:szCs w:val="28"/>
        </w:rPr>
        <w:t xml:space="preserve">he </w:t>
      </w:r>
      <w:r w:rsidR="00991490">
        <w:rPr>
          <w:sz w:val="28"/>
          <w:szCs w:val="28"/>
        </w:rPr>
        <w:t>PSU</w:t>
      </w:r>
      <w:r w:rsidR="00D30BEB">
        <w:rPr>
          <w:sz w:val="28"/>
          <w:szCs w:val="28"/>
        </w:rPr>
        <w:t xml:space="preserve"> is 750W which is </w:t>
      </w:r>
      <w:r w:rsidR="00991490">
        <w:rPr>
          <w:sz w:val="28"/>
          <w:szCs w:val="28"/>
        </w:rPr>
        <w:t>more power than necessary.</w:t>
      </w:r>
    </w:p>
    <w:p w14:paraId="73C7C5B5" w14:textId="77777777" w:rsidR="006B0CE0" w:rsidRPr="006B0CE0" w:rsidRDefault="006B0CE0" w:rsidP="00936255">
      <w:pPr>
        <w:rPr>
          <w:sz w:val="28"/>
          <w:szCs w:val="28"/>
        </w:rPr>
      </w:pPr>
      <w:r>
        <w:rPr>
          <w:sz w:val="28"/>
          <w:szCs w:val="28"/>
        </w:rPr>
        <w:t xml:space="preserve"> </w:t>
      </w:r>
    </w:p>
    <w:tbl>
      <w:tblPr>
        <w:tblStyle w:val="TableGrid"/>
        <w:tblW w:w="0" w:type="auto"/>
        <w:tblLook w:val="04A0" w:firstRow="1" w:lastRow="0" w:firstColumn="1" w:lastColumn="0" w:noHBand="0" w:noVBand="1"/>
      </w:tblPr>
      <w:tblGrid>
        <w:gridCol w:w="4508"/>
        <w:gridCol w:w="4508"/>
      </w:tblGrid>
      <w:tr w:rsidR="006B0CE0" w14:paraId="112AE9C4" w14:textId="77777777" w:rsidTr="006B0CE0">
        <w:tc>
          <w:tcPr>
            <w:tcW w:w="4508" w:type="dxa"/>
          </w:tcPr>
          <w:p w14:paraId="2639EE27" w14:textId="7041132B" w:rsidR="006B0CE0" w:rsidRDefault="006B0CE0" w:rsidP="00A71E5C">
            <w:pPr>
              <w:jc w:val="center"/>
              <w:rPr>
                <w:sz w:val="28"/>
                <w:szCs w:val="28"/>
              </w:rPr>
            </w:pPr>
            <w:r>
              <w:rPr>
                <w:noProof/>
              </w:rPr>
              <w:lastRenderedPageBreak/>
              <w:drawing>
                <wp:inline distT="0" distB="0" distL="0" distR="0" wp14:anchorId="05F580BF" wp14:editId="36DE69A2">
                  <wp:extent cx="2571739" cy="3371836"/>
                  <wp:effectExtent l="0" t="0" r="635"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37823" cy="3458480"/>
                          </a:xfrm>
                          <a:prstGeom prst="rect">
                            <a:avLst/>
                          </a:prstGeom>
                          <a:noFill/>
                          <a:ln>
                            <a:noFill/>
                          </a:ln>
                        </pic:spPr>
                      </pic:pic>
                    </a:graphicData>
                  </a:graphic>
                </wp:inline>
              </w:drawing>
            </w:r>
          </w:p>
        </w:tc>
        <w:tc>
          <w:tcPr>
            <w:tcW w:w="4508" w:type="dxa"/>
          </w:tcPr>
          <w:p w14:paraId="17722610" w14:textId="7210CA78" w:rsidR="006B0CE0" w:rsidRDefault="006B0CE0" w:rsidP="00A71E5C">
            <w:pPr>
              <w:jc w:val="center"/>
              <w:rPr>
                <w:sz w:val="28"/>
                <w:szCs w:val="28"/>
              </w:rPr>
            </w:pPr>
            <w:r>
              <w:rPr>
                <w:noProof/>
              </w:rPr>
              <w:drawing>
                <wp:inline distT="0" distB="0" distL="0" distR="0" wp14:anchorId="218F9D54" wp14:editId="0DA5D07B">
                  <wp:extent cx="2619299" cy="2357253"/>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35004" cy="2371387"/>
                          </a:xfrm>
                          <a:prstGeom prst="rect">
                            <a:avLst/>
                          </a:prstGeom>
                          <a:noFill/>
                          <a:ln>
                            <a:noFill/>
                          </a:ln>
                        </pic:spPr>
                      </pic:pic>
                    </a:graphicData>
                  </a:graphic>
                </wp:inline>
              </w:drawing>
            </w:r>
          </w:p>
        </w:tc>
      </w:tr>
      <w:tr w:rsidR="006B0CE0" w14:paraId="3789E6BD" w14:textId="77777777" w:rsidTr="006B0CE0">
        <w:tc>
          <w:tcPr>
            <w:tcW w:w="4508" w:type="dxa"/>
          </w:tcPr>
          <w:p w14:paraId="3656AF4A" w14:textId="77616DCF" w:rsidR="006B0CE0" w:rsidRDefault="00A71E5C" w:rsidP="00A71E5C">
            <w:pPr>
              <w:jc w:val="center"/>
              <w:rPr>
                <w:sz w:val="28"/>
                <w:szCs w:val="28"/>
              </w:rPr>
            </w:pPr>
            <w:r>
              <w:rPr>
                <w:sz w:val="28"/>
                <w:szCs w:val="28"/>
              </w:rPr>
              <w:t>Alternate Case</w:t>
            </w:r>
          </w:p>
        </w:tc>
        <w:tc>
          <w:tcPr>
            <w:tcW w:w="4508" w:type="dxa"/>
          </w:tcPr>
          <w:p w14:paraId="368F6E5E" w14:textId="58AED373" w:rsidR="006B0CE0" w:rsidRDefault="00A71E5C" w:rsidP="00A71E5C">
            <w:pPr>
              <w:jc w:val="center"/>
              <w:rPr>
                <w:sz w:val="28"/>
                <w:szCs w:val="28"/>
              </w:rPr>
            </w:pPr>
            <w:r>
              <w:rPr>
                <w:sz w:val="28"/>
                <w:szCs w:val="28"/>
              </w:rPr>
              <w:t>Alternate PSU</w:t>
            </w:r>
          </w:p>
        </w:tc>
      </w:tr>
    </w:tbl>
    <w:p w14:paraId="1B9AF890" w14:textId="1CBC02E5" w:rsidR="00936255" w:rsidRPr="006B0CE0" w:rsidRDefault="00936255" w:rsidP="00936255">
      <w:pPr>
        <w:rPr>
          <w:sz w:val="28"/>
          <w:szCs w:val="28"/>
        </w:rPr>
      </w:pPr>
    </w:p>
    <w:p w14:paraId="60881040" w14:textId="66C82311" w:rsidR="00936255" w:rsidRDefault="00936255" w:rsidP="00936255">
      <w:pPr>
        <w:pStyle w:val="Heading2"/>
        <w:rPr>
          <w:color w:val="000000" w:themeColor="text1"/>
          <w:sz w:val="36"/>
          <w:szCs w:val="36"/>
          <w:u w:val="single"/>
        </w:rPr>
      </w:pPr>
      <w:bookmarkStart w:id="15" w:name="_Toc69142301"/>
      <w:r w:rsidRPr="00C12F01">
        <w:rPr>
          <w:color w:val="000000" w:themeColor="text1"/>
          <w:sz w:val="36"/>
          <w:szCs w:val="36"/>
          <w:u w:val="single"/>
        </w:rPr>
        <w:t>2.</w:t>
      </w:r>
      <w:r>
        <w:rPr>
          <w:color w:val="000000" w:themeColor="text1"/>
          <w:sz w:val="36"/>
          <w:szCs w:val="36"/>
          <w:u w:val="single"/>
        </w:rPr>
        <w:t>7</w:t>
      </w:r>
      <w:r w:rsidRPr="00C12F01">
        <w:rPr>
          <w:color w:val="000000" w:themeColor="text1"/>
          <w:sz w:val="36"/>
          <w:szCs w:val="36"/>
          <w:u w:val="single"/>
        </w:rPr>
        <w:t xml:space="preserve"> – Suitable </w:t>
      </w:r>
      <w:r>
        <w:rPr>
          <w:color w:val="000000" w:themeColor="text1"/>
          <w:sz w:val="36"/>
          <w:szCs w:val="36"/>
          <w:u w:val="single"/>
        </w:rPr>
        <w:t>Monitor, Keyboard</w:t>
      </w:r>
      <w:r w:rsidR="00D175C0">
        <w:rPr>
          <w:color w:val="000000" w:themeColor="text1"/>
          <w:sz w:val="36"/>
          <w:szCs w:val="36"/>
          <w:u w:val="single"/>
        </w:rPr>
        <w:t xml:space="preserve">, </w:t>
      </w:r>
      <w:r>
        <w:rPr>
          <w:color w:val="000000" w:themeColor="text1"/>
          <w:sz w:val="36"/>
          <w:szCs w:val="36"/>
          <w:u w:val="single"/>
        </w:rPr>
        <w:t>Mouse</w:t>
      </w:r>
      <w:r w:rsidR="00D175C0">
        <w:rPr>
          <w:color w:val="000000" w:themeColor="text1"/>
          <w:sz w:val="36"/>
          <w:szCs w:val="36"/>
          <w:u w:val="single"/>
        </w:rPr>
        <w:t xml:space="preserve"> </w:t>
      </w:r>
      <w:proofErr w:type="gramStart"/>
      <w:r w:rsidR="00D175C0">
        <w:rPr>
          <w:color w:val="000000" w:themeColor="text1"/>
          <w:sz w:val="36"/>
          <w:szCs w:val="36"/>
          <w:u w:val="single"/>
        </w:rPr>
        <w:t>And</w:t>
      </w:r>
      <w:proofErr w:type="gramEnd"/>
      <w:r w:rsidR="00D175C0">
        <w:rPr>
          <w:color w:val="000000" w:themeColor="text1"/>
          <w:sz w:val="36"/>
          <w:szCs w:val="36"/>
          <w:u w:val="single"/>
        </w:rPr>
        <w:t xml:space="preserve"> Webcam</w:t>
      </w:r>
      <w:r w:rsidRPr="00C12F01">
        <w:rPr>
          <w:color w:val="000000" w:themeColor="text1"/>
          <w:sz w:val="36"/>
          <w:szCs w:val="36"/>
          <w:u w:val="single"/>
        </w:rPr>
        <w:t>:</w:t>
      </w:r>
      <w:bookmarkEnd w:id="15"/>
    </w:p>
    <w:p w14:paraId="77B7754C" w14:textId="57602A6E" w:rsidR="00BF584E" w:rsidRDefault="00BF584E" w:rsidP="00BF584E"/>
    <w:p w14:paraId="1F489DA6" w14:textId="09A973D3" w:rsidR="004421A8" w:rsidRDefault="004421A8" w:rsidP="00BF584E">
      <w:pPr>
        <w:rPr>
          <w:sz w:val="28"/>
          <w:szCs w:val="28"/>
        </w:rPr>
      </w:pPr>
      <w:r>
        <w:rPr>
          <w:sz w:val="28"/>
          <w:szCs w:val="28"/>
        </w:rPr>
        <w:t xml:space="preserve">The monitor the author has chosen is </w:t>
      </w:r>
      <w:r w:rsidR="00F96AA4">
        <w:rPr>
          <w:sz w:val="28"/>
          <w:szCs w:val="28"/>
        </w:rPr>
        <w:t xml:space="preserve">a </w:t>
      </w:r>
      <w:r w:rsidR="00E95F8B">
        <w:rPr>
          <w:sz w:val="28"/>
          <w:szCs w:val="28"/>
        </w:rPr>
        <w:t>“</w:t>
      </w:r>
      <w:commentRangeStart w:id="16"/>
      <w:r w:rsidR="00F96AA4">
        <w:rPr>
          <w:sz w:val="28"/>
          <w:szCs w:val="28"/>
        </w:rPr>
        <w:t xml:space="preserve">Phillips 243V7QJABF 24 Inch 1080p </w:t>
      </w:r>
      <w:commentRangeEnd w:id="16"/>
      <w:r w:rsidR="00007F0D">
        <w:rPr>
          <w:rStyle w:val="CommentReference"/>
        </w:rPr>
        <w:commentReference w:id="16"/>
      </w:r>
      <w:r w:rsidR="00F96AA4">
        <w:rPr>
          <w:sz w:val="28"/>
          <w:szCs w:val="28"/>
        </w:rPr>
        <w:t>monitor</w:t>
      </w:r>
      <w:r w:rsidR="00E95F8B">
        <w:rPr>
          <w:sz w:val="28"/>
          <w:szCs w:val="28"/>
        </w:rPr>
        <w:t>”</w:t>
      </w:r>
      <w:r w:rsidR="00051127">
        <w:rPr>
          <w:sz w:val="28"/>
          <w:szCs w:val="28"/>
        </w:rPr>
        <w:t xml:space="preserve"> [17]</w:t>
      </w:r>
      <w:r w:rsidR="00F96AA4">
        <w:rPr>
          <w:sz w:val="28"/>
          <w:szCs w:val="28"/>
        </w:rPr>
        <w:t>. This monitor will be big enough for someone who has visual impairments and will fit the intended situation well. The monitor</w:t>
      </w:r>
      <w:r w:rsidR="00991490">
        <w:rPr>
          <w:sz w:val="28"/>
          <w:szCs w:val="28"/>
        </w:rPr>
        <w:t xml:space="preserve"> </w:t>
      </w:r>
      <w:r w:rsidR="00F96AA4">
        <w:rPr>
          <w:sz w:val="28"/>
          <w:szCs w:val="28"/>
        </w:rPr>
        <w:t xml:space="preserve">accepts VGA inputs, HDMI inputs and DisplayPort inputs. </w:t>
      </w:r>
    </w:p>
    <w:tbl>
      <w:tblPr>
        <w:tblStyle w:val="TableGrid"/>
        <w:tblW w:w="0" w:type="auto"/>
        <w:tblLook w:val="04A0" w:firstRow="1" w:lastRow="0" w:firstColumn="1" w:lastColumn="0" w:noHBand="0" w:noVBand="1"/>
      </w:tblPr>
      <w:tblGrid>
        <w:gridCol w:w="9016"/>
      </w:tblGrid>
      <w:tr w:rsidR="00F96AA4" w14:paraId="55A4CD31" w14:textId="77777777" w:rsidTr="00F96AA4">
        <w:tc>
          <w:tcPr>
            <w:tcW w:w="9016" w:type="dxa"/>
          </w:tcPr>
          <w:p w14:paraId="7BE685B8" w14:textId="1052E0C6" w:rsidR="00F96AA4" w:rsidRDefault="00F96AA4" w:rsidP="00F96AA4">
            <w:pPr>
              <w:jc w:val="center"/>
              <w:rPr>
                <w:sz w:val="28"/>
                <w:szCs w:val="28"/>
              </w:rPr>
            </w:pPr>
            <w:r>
              <w:rPr>
                <w:noProof/>
              </w:rPr>
              <w:drawing>
                <wp:inline distT="0" distB="0" distL="0" distR="0" wp14:anchorId="3162DD20" wp14:editId="6C84B21F">
                  <wp:extent cx="2646132" cy="2124001"/>
                  <wp:effectExtent l="0" t="0" r="190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59483" cy="2134718"/>
                          </a:xfrm>
                          <a:prstGeom prst="rect">
                            <a:avLst/>
                          </a:prstGeom>
                          <a:noFill/>
                          <a:ln>
                            <a:noFill/>
                          </a:ln>
                        </pic:spPr>
                      </pic:pic>
                    </a:graphicData>
                  </a:graphic>
                </wp:inline>
              </w:drawing>
            </w:r>
          </w:p>
        </w:tc>
      </w:tr>
      <w:tr w:rsidR="00F96AA4" w14:paraId="4FBE0D62" w14:textId="77777777" w:rsidTr="00F96AA4">
        <w:tc>
          <w:tcPr>
            <w:tcW w:w="9016" w:type="dxa"/>
          </w:tcPr>
          <w:p w14:paraId="2E60B9A0" w14:textId="2902F8C1" w:rsidR="00F96AA4" w:rsidRDefault="00A71E5C" w:rsidP="00F96AA4">
            <w:pPr>
              <w:jc w:val="center"/>
              <w:rPr>
                <w:sz w:val="28"/>
                <w:szCs w:val="28"/>
              </w:rPr>
            </w:pPr>
            <w:r>
              <w:rPr>
                <w:sz w:val="28"/>
                <w:szCs w:val="28"/>
              </w:rPr>
              <w:t>Recommended Monitor</w:t>
            </w:r>
          </w:p>
        </w:tc>
      </w:tr>
    </w:tbl>
    <w:p w14:paraId="224002C1" w14:textId="77777777" w:rsidR="00F96AA4" w:rsidRPr="004421A8" w:rsidRDefault="00F96AA4" w:rsidP="00BF584E">
      <w:pPr>
        <w:rPr>
          <w:sz w:val="28"/>
          <w:szCs w:val="28"/>
        </w:rPr>
      </w:pPr>
    </w:p>
    <w:p w14:paraId="4C1D5D35" w14:textId="2971662C" w:rsidR="00BF584E" w:rsidRDefault="0012420C" w:rsidP="00BF584E">
      <w:pPr>
        <w:rPr>
          <w:sz w:val="28"/>
          <w:szCs w:val="28"/>
        </w:rPr>
      </w:pPr>
      <w:r>
        <w:rPr>
          <w:sz w:val="28"/>
          <w:szCs w:val="28"/>
        </w:rPr>
        <w:t xml:space="preserve">An alternative monitor to the one the author selected is the </w:t>
      </w:r>
      <w:r w:rsidR="00E95F8B">
        <w:rPr>
          <w:sz w:val="28"/>
          <w:szCs w:val="28"/>
        </w:rPr>
        <w:t>“</w:t>
      </w:r>
      <w:r>
        <w:rPr>
          <w:sz w:val="28"/>
          <w:szCs w:val="28"/>
        </w:rPr>
        <w:t>24 Inch T35F Samsung Full HD monitor</w:t>
      </w:r>
      <w:r w:rsidR="00E95F8B">
        <w:rPr>
          <w:sz w:val="28"/>
          <w:szCs w:val="28"/>
        </w:rPr>
        <w:t>”</w:t>
      </w:r>
      <w:r w:rsidR="00051127">
        <w:rPr>
          <w:sz w:val="28"/>
          <w:szCs w:val="28"/>
        </w:rPr>
        <w:t xml:space="preserve"> [18]</w:t>
      </w:r>
      <w:r>
        <w:rPr>
          <w:sz w:val="28"/>
          <w:szCs w:val="28"/>
        </w:rPr>
        <w:t xml:space="preserve">. This monitor would be suitable </w:t>
      </w:r>
      <w:r w:rsidR="00991490">
        <w:rPr>
          <w:sz w:val="28"/>
          <w:szCs w:val="28"/>
        </w:rPr>
        <w:t xml:space="preserve">because </w:t>
      </w:r>
      <w:r>
        <w:rPr>
          <w:sz w:val="28"/>
          <w:szCs w:val="28"/>
        </w:rPr>
        <w:t xml:space="preserve">this </w:t>
      </w:r>
      <w:r>
        <w:rPr>
          <w:sz w:val="28"/>
          <w:szCs w:val="28"/>
        </w:rPr>
        <w:lastRenderedPageBreak/>
        <w:t xml:space="preserve">monitor has a very similar specification list to the </w:t>
      </w:r>
      <w:r w:rsidR="00A71E5C">
        <w:rPr>
          <w:sz w:val="28"/>
          <w:szCs w:val="28"/>
        </w:rPr>
        <w:t>recommended monitor.</w:t>
      </w:r>
      <w:r>
        <w:rPr>
          <w:sz w:val="28"/>
          <w:szCs w:val="28"/>
        </w:rPr>
        <w:t xml:space="preserve"> </w:t>
      </w:r>
      <w:proofErr w:type="gramStart"/>
      <w:r w:rsidR="00991490">
        <w:rPr>
          <w:sz w:val="28"/>
          <w:szCs w:val="28"/>
        </w:rPr>
        <w:t>However</w:t>
      </w:r>
      <w:proofErr w:type="gramEnd"/>
      <w:r w:rsidR="00991490">
        <w:rPr>
          <w:sz w:val="28"/>
          <w:szCs w:val="28"/>
        </w:rPr>
        <w:t xml:space="preserve"> this monitor is expensive, meaning it was not selected.</w:t>
      </w:r>
    </w:p>
    <w:p w14:paraId="136C228B" w14:textId="52814ECD" w:rsidR="00991490" w:rsidRDefault="00991490" w:rsidP="00BF584E">
      <w:pPr>
        <w:rPr>
          <w:sz w:val="28"/>
          <w:szCs w:val="28"/>
        </w:rPr>
      </w:pPr>
    </w:p>
    <w:tbl>
      <w:tblPr>
        <w:tblStyle w:val="TableGrid"/>
        <w:tblW w:w="0" w:type="auto"/>
        <w:tblLook w:val="04A0" w:firstRow="1" w:lastRow="0" w:firstColumn="1" w:lastColumn="0" w:noHBand="0" w:noVBand="1"/>
      </w:tblPr>
      <w:tblGrid>
        <w:gridCol w:w="9016"/>
      </w:tblGrid>
      <w:tr w:rsidR="0012420C" w14:paraId="326DB6BC" w14:textId="77777777" w:rsidTr="0012420C">
        <w:tc>
          <w:tcPr>
            <w:tcW w:w="9016" w:type="dxa"/>
          </w:tcPr>
          <w:p w14:paraId="3FC63861" w14:textId="21A410B6" w:rsidR="0012420C" w:rsidRDefault="0012420C" w:rsidP="0012420C">
            <w:pPr>
              <w:jc w:val="center"/>
              <w:rPr>
                <w:sz w:val="28"/>
                <w:szCs w:val="28"/>
              </w:rPr>
            </w:pPr>
            <w:r>
              <w:rPr>
                <w:noProof/>
              </w:rPr>
              <w:drawing>
                <wp:inline distT="0" distB="0" distL="0" distR="0" wp14:anchorId="2E21CDCA" wp14:editId="76D4E2D8">
                  <wp:extent cx="3456749" cy="2926794"/>
                  <wp:effectExtent l="0" t="0" r="0" b="698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472071" cy="2939767"/>
                          </a:xfrm>
                          <a:prstGeom prst="rect">
                            <a:avLst/>
                          </a:prstGeom>
                        </pic:spPr>
                      </pic:pic>
                    </a:graphicData>
                  </a:graphic>
                </wp:inline>
              </w:drawing>
            </w:r>
          </w:p>
        </w:tc>
      </w:tr>
      <w:tr w:rsidR="0012420C" w14:paraId="7084AE36" w14:textId="77777777" w:rsidTr="0012420C">
        <w:tc>
          <w:tcPr>
            <w:tcW w:w="9016" w:type="dxa"/>
          </w:tcPr>
          <w:p w14:paraId="36081E71" w14:textId="42830C8E" w:rsidR="0012420C" w:rsidRDefault="00A71E5C" w:rsidP="0012420C">
            <w:pPr>
              <w:jc w:val="center"/>
              <w:rPr>
                <w:sz w:val="28"/>
                <w:szCs w:val="28"/>
              </w:rPr>
            </w:pPr>
            <w:r>
              <w:rPr>
                <w:sz w:val="28"/>
                <w:szCs w:val="28"/>
              </w:rPr>
              <w:t>Alternate Monitor</w:t>
            </w:r>
          </w:p>
        </w:tc>
      </w:tr>
    </w:tbl>
    <w:p w14:paraId="5356A827" w14:textId="41544352" w:rsidR="0012420C" w:rsidRDefault="0012420C" w:rsidP="00BF584E">
      <w:pPr>
        <w:rPr>
          <w:sz w:val="28"/>
          <w:szCs w:val="28"/>
        </w:rPr>
      </w:pPr>
    </w:p>
    <w:p w14:paraId="58A76A25" w14:textId="101B857C" w:rsidR="00777C27" w:rsidRDefault="00777C27" w:rsidP="00BF584E">
      <w:pPr>
        <w:rPr>
          <w:sz w:val="28"/>
          <w:szCs w:val="28"/>
        </w:rPr>
      </w:pPr>
      <w:r>
        <w:rPr>
          <w:sz w:val="28"/>
          <w:szCs w:val="28"/>
        </w:rPr>
        <w:t xml:space="preserve">The author </w:t>
      </w:r>
      <w:r w:rsidR="00D175C0">
        <w:rPr>
          <w:sz w:val="28"/>
          <w:szCs w:val="28"/>
        </w:rPr>
        <w:t>recommends</w:t>
      </w:r>
      <w:r>
        <w:rPr>
          <w:sz w:val="28"/>
          <w:szCs w:val="28"/>
        </w:rPr>
        <w:t xml:space="preserve"> a mouse and keyboard set</w:t>
      </w:r>
      <w:r w:rsidR="00BF0AD2">
        <w:rPr>
          <w:sz w:val="28"/>
          <w:szCs w:val="28"/>
        </w:rPr>
        <w:t xml:space="preserve"> [19]</w:t>
      </w:r>
      <w:r w:rsidR="00991490">
        <w:rPr>
          <w:sz w:val="28"/>
          <w:szCs w:val="28"/>
        </w:rPr>
        <w:t>.</w:t>
      </w:r>
      <w:r>
        <w:rPr>
          <w:sz w:val="28"/>
          <w:szCs w:val="28"/>
        </w:rPr>
        <w:t xml:space="preserve"> The keyboard and mouse are both wired</w:t>
      </w:r>
      <w:r w:rsidR="00991490">
        <w:rPr>
          <w:sz w:val="28"/>
          <w:szCs w:val="28"/>
        </w:rPr>
        <w:t xml:space="preserve"> and are</w:t>
      </w:r>
      <w:r>
        <w:rPr>
          <w:sz w:val="28"/>
          <w:szCs w:val="28"/>
        </w:rPr>
        <w:t xml:space="preserve"> connected through USB 2.0 ports. </w:t>
      </w:r>
      <w:r w:rsidR="00D175C0">
        <w:rPr>
          <w:sz w:val="28"/>
          <w:szCs w:val="28"/>
        </w:rPr>
        <w:t>The keyboard and mouse are both ergonomic meaning the user in this scenario will be comfortable while using their computer.</w:t>
      </w:r>
    </w:p>
    <w:p w14:paraId="71A4DBEB" w14:textId="77777777" w:rsidR="00A63B7D" w:rsidRDefault="00A63B7D" w:rsidP="00BF584E">
      <w:pPr>
        <w:rPr>
          <w:sz w:val="28"/>
          <w:szCs w:val="28"/>
        </w:rPr>
      </w:pPr>
    </w:p>
    <w:tbl>
      <w:tblPr>
        <w:tblStyle w:val="TableGrid"/>
        <w:tblW w:w="0" w:type="auto"/>
        <w:tblLook w:val="04A0" w:firstRow="1" w:lastRow="0" w:firstColumn="1" w:lastColumn="0" w:noHBand="0" w:noVBand="1"/>
      </w:tblPr>
      <w:tblGrid>
        <w:gridCol w:w="9016"/>
      </w:tblGrid>
      <w:tr w:rsidR="00777C27" w14:paraId="40780C49" w14:textId="77777777" w:rsidTr="00777C27">
        <w:tc>
          <w:tcPr>
            <w:tcW w:w="9016" w:type="dxa"/>
          </w:tcPr>
          <w:p w14:paraId="39DBCDEF" w14:textId="1DF897A6" w:rsidR="00777C27" w:rsidRDefault="00777C27" w:rsidP="00777C27">
            <w:pPr>
              <w:jc w:val="center"/>
              <w:rPr>
                <w:sz w:val="28"/>
                <w:szCs w:val="28"/>
              </w:rPr>
            </w:pPr>
            <w:r>
              <w:rPr>
                <w:noProof/>
              </w:rPr>
              <w:drawing>
                <wp:inline distT="0" distB="0" distL="0" distR="0" wp14:anchorId="3AA310C1" wp14:editId="69BBFB32">
                  <wp:extent cx="2862732" cy="223157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02232" cy="2262366"/>
                          </a:xfrm>
                          <a:prstGeom prst="rect">
                            <a:avLst/>
                          </a:prstGeom>
                          <a:noFill/>
                          <a:ln>
                            <a:noFill/>
                          </a:ln>
                        </pic:spPr>
                      </pic:pic>
                    </a:graphicData>
                  </a:graphic>
                </wp:inline>
              </w:drawing>
            </w:r>
          </w:p>
        </w:tc>
      </w:tr>
      <w:tr w:rsidR="00777C27" w14:paraId="2E820177" w14:textId="77777777" w:rsidTr="00777C27">
        <w:tc>
          <w:tcPr>
            <w:tcW w:w="9016" w:type="dxa"/>
          </w:tcPr>
          <w:p w14:paraId="587C2AC7" w14:textId="66043BA6" w:rsidR="00777C27" w:rsidRDefault="00D83E41" w:rsidP="00777C27">
            <w:pPr>
              <w:jc w:val="center"/>
              <w:rPr>
                <w:sz w:val="28"/>
                <w:szCs w:val="28"/>
              </w:rPr>
            </w:pPr>
            <w:r>
              <w:rPr>
                <w:sz w:val="28"/>
                <w:szCs w:val="28"/>
              </w:rPr>
              <w:t xml:space="preserve">Recommended Keyboard </w:t>
            </w:r>
            <w:proofErr w:type="gramStart"/>
            <w:r>
              <w:rPr>
                <w:sz w:val="28"/>
                <w:szCs w:val="28"/>
              </w:rPr>
              <w:t>And</w:t>
            </w:r>
            <w:proofErr w:type="gramEnd"/>
            <w:r>
              <w:rPr>
                <w:sz w:val="28"/>
                <w:szCs w:val="28"/>
              </w:rPr>
              <w:t xml:space="preserve"> Mouse</w:t>
            </w:r>
          </w:p>
        </w:tc>
      </w:tr>
    </w:tbl>
    <w:p w14:paraId="785891A7" w14:textId="77777777" w:rsidR="00777C27" w:rsidRPr="0012420C" w:rsidRDefault="00777C27" w:rsidP="00BF584E">
      <w:pPr>
        <w:rPr>
          <w:sz w:val="28"/>
          <w:szCs w:val="28"/>
        </w:rPr>
      </w:pPr>
    </w:p>
    <w:p w14:paraId="12B14E19" w14:textId="555445D0" w:rsidR="00D175C0" w:rsidRDefault="00D175C0" w:rsidP="00BF584E">
      <w:pPr>
        <w:pStyle w:val="Heading2"/>
        <w:rPr>
          <w:rFonts w:asciiTheme="minorHAnsi" w:hAnsiTheme="minorHAnsi" w:cstheme="minorHAnsi"/>
          <w:color w:val="000000" w:themeColor="text1"/>
          <w:sz w:val="28"/>
          <w:szCs w:val="28"/>
        </w:rPr>
      </w:pPr>
      <w:bookmarkStart w:id="17" w:name="_Toc68955741"/>
      <w:bookmarkStart w:id="18" w:name="_Toc68962872"/>
      <w:bookmarkStart w:id="19" w:name="_Toc68963188"/>
      <w:bookmarkStart w:id="20" w:name="_Toc68963518"/>
      <w:bookmarkStart w:id="21" w:name="_Toc69141587"/>
      <w:bookmarkStart w:id="22" w:name="_Toc69142302"/>
      <w:r w:rsidRPr="00D175C0">
        <w:rPr>
          <w:rFonts w:asciiTheme="minorHAnsi" w:hAnsiTheme="minorHAnsi" w:cstheme="minorHAnsi"/>
          <w:color w:val="000000" w:themeColor="text1"/>
          <w:sz w:val="28"/>
          <w:szCs w:val="28"/>
        </w:rPr>
        <w:lastRenderedPageBreak/>
        <w:t xml:space="preserve">The author found another keyboard and mouse </w:t>
      </w:r>
      <w:r w:rsidR="00991490" w:rsidRPr="00D175C0">
        <w:rPr>
          <w:rFonts w:asciiTheme="minorHAnsi" w:hAnsiTheme="minorHAnsi" w:cstheme="minorHAnsi"/>
          <w:color w:val="000000" w:themeColor="text1"/>
          <w:sz w:val="28"/>
          <w:szCs w:val="28"/>
        </w:rPr>
        <w:t>set</w:t>
      </w:r>
      <w:r w:rsidR="00BF0AD2">
        <w:rPr>
          <w:rFonts w:asciiTheme="minorHAnsi" w:hAnsiTheme="minorHAnsi" w:cstheme="minorHAnsi"/>
          <w:color w:val="000000" w:themeColor="text1"/>
          <w:sz w:val="28"/>
          <w:szCs w:val="28"/>
        </w:rPr>
        <w:t xml:space="preserve"> [20]</w:t>
      </w:r>
      <w:r w:rsidR="003540FB">
        <w:rPr>
          <w:rFonts w:asciiTheme="minorHAnsi" w:hAnsiTheme="minorHAnsi" w:cstheme="minorHAnsi"/>
          <w:color w:val="000000" w:themeColor="text1"/>
          <w:sz w:val="28"/>
          <w:szCs w:val="28"/>
        </w:rPr>
        <w:t xml:space="preserve">. </w:t>
      </w:r>
      <w:r w:rsidR="00991490">
        <w:rPr>
          <w:rFonts w:asciiTheme="minorHAnsi" w:hAnsiTheme="minorHAnsi" w:cstheme="minorHAnsi"/>
          <w:color w:val="000000" w:themeColor="text1"/>
          <w:sz w:val="28"/>
          <w:szCs w:val="28"/>
        </w:rPr>
        <w:t xml:space="preserve">This </w:t>
      </w:r>
      <w:r w:rsidRPr="00D175C0">
        <w:rPr>
          <w:rFonts w:asciiTheme="minorHAnsi" w:hAnsiTheme="minorHAnsi" w:cstheme="minorHAnsi"/>
          <w:color w:val="000000" w:themeColor="text1"/>
          <w:sz w:val="28"/>
          <w:szCs w:val="28"/>
        </w:rPr>
        <w:t xml:space="preserve">set is </w:t>
      </w:r>
      <w:r w:rsidR="00991490">
        <w:rPr>
          <w:rFonts w:asciiTheme="minorHAnsi" w:hAnsiTheme="minorHAnsi" w:cstheme="minorHAnsi"/>
          <w:color w:val="000000" w:themeColor="text1"/>
          <w:sz w:val="28"/>
          <w:szCs w:val="28"/>
        </w:rPr>
        <w:t>not ergonomic like</w:t>
      </w:r>
      <w:r w:rsidRPr="00D175C0">
        <w:rPr>
          <w:rFonts w:asciiTheme="minorHAnsi" w:hAnsiTheme="minorHAnsi" w:cstheme="minorHAnsi"/>
          <w:color w:val="000000" w:themeColor="text1"/>
          <w:sz w:val="28"/>
          <w:szCs w:val="28"/>
        </w:rPr>
        <w:t xml:space="preserve"> the set the author recommended</w:t>
      </w:r>
      <w:r>
        <w:rPr>
          <w:rFonts w:asciiTheme="minorHAnsi" w:hAnsiTheme="minorHAnsi" w:cstheme="minorHAnsi"/>
          <w:color w:val="000000" w:themeColor="text1"/>
          <w:sz w:val="28"/>
          <w:szCs w:val="28"/>
        </w:rPr>
        <w:t xml:space="preserve"> and it costs </w:t>
      </w:r>
      <w:r w:rsidR="00AD5F1C">
        <w:rPr>
          <w:rFonts w:asciiTheme="minorHAnsi" w:hAnsiTheme="minorHAnsi" w:cstheme="minorHAnsi"/>
          <w:color w:val="000000" w:themeColor="text1"/>
          <w:sz w:val="28"/>
          <w:szCs w:val="28"/>
        </w:rPr>
        <w:t xml:space="preserve">more, so the author </w:t>
      </w:r>
      <w:r w:rsidR="003540FB">
        <w:rPr>
          <w:rFonts w:asciiTheme="minorHAnsi" w:hAnsiTheme="minorHAnsi" w:cstheme="minorHAnsi"/>
          <w:color w:val="000000" w:themeColor="text1"/>
          <w:sz w:val="28"/>
          <w:szCs w:val="28"/>
        </w:rPr>
        <w:t>didn’t</w:t>
      </w:r>
      <w:r w:rsidR="00AD5F1C">
        <w:rPr>
          <w:rFonts w:asciiTheme="minorHAnsi" w:hAnsiTheme="minorHAnsi" w:cstheme="minorHAnsi"/>
          <w:color w:val="000000" w:themeColor="text1"/>
          <w:sz w:val="28"/>
          <w:szCs w:val="28"/>
        </w:rPr>
        <w:t xml:space="preserve"> recommend this set.</w:t>
      </w:r>
      <w:bookmarkEnd w:id="17"/>
      <w:bookmarkEnd w:id="18"/>
      <w:bookmarkEnd w:id="19"/>
      <w:bookmarkEnd w:id="20"/>
      <w:bookmarkEnd w:id="21"/>
      <w:bookmarkEnd w:id="22"/>
    </w:p>
    <w:tbl>
      <w:tblPr>
        <w:tblStyle w:val="TableGrid"/>
        <w:tblW w:w="0" w:type="auto"/>
        <w:tblLook w:val="04A0" w:firstRow="1" w:lastRow="0" w:firstColumn="1" w:lastColumn="0" w:noHBand="0" w:noVBand="1"/>
      </w:tblPr>
      <w:tblGrid>
        <w:gridCol w:w="9016"/>
      </w:tblGrid>
      <w:tr w:rsidR="002F0CC5" w14:paraId="39EA0A68" w14:textId="77777777" w:rsidTr="002F0CC5">
        <w:tc>
          <w:tcPr>
            <w:tcW w:w="9016" w:type="dxa"/>
          </w:tcPr>
          <w:p w14:paraId="14346A98" w14:textId="246C82EC" w:rsidR="002F0CC5" w:rsidRDefault="002F0CC5" w:rsidP="002F0CC5">
            <w:pPr>
              <w:jc w:val="center"/>
            </w:pPr>
            <w:r>
              <w:rPr>
                <w:noProof/>
              </w:rPr>
              <w:drawing>
                <wp:inline distT="0" distB="0" distL="0" distR="0" wp14:anchorId="266CB67A" wp14:editId="6974748F">
                  <wp:extent cx="4011796" cy="2527707"/>
                  <wp:effectExtent l="0" t="0" r="8255"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026921" cy="2537237"/>
                          </a:xfrm>
                          <a:prstGeom prst="rect">
                            <a:avLst/>
                          </a:prstGeom>
                          <a:noFill/>
                          <a:ln>
                            <a:noFill/>
                          </a:ln>
                        </pic:spPr>
                      </pic:pic>
                    </a:graphicData>
                  </a:graphic>
                </wp:inline>
              </w:drawing>
            </w:r>
          </w:p>
        </w:tc>
      </w:tr>
      <w:tr w:rsidR="002F0CC5" w14:paraId="653F109F" w14:textId="77777777" w:rsidTr="002F0CC5">
        <w:tc>
          <w:tcPr>
            <w:tcW w:w="9016" w:type="dxa"/>
          </w:tcPr>
          <w:p w14:paraId="629E12AB" w14:textId="78014C49" w:rsidR="002F0CC5" w:rsidRDefault="00D83E41" w:rsidP="002F0CC5">
            <w:pPr>
              <w:jc w:val="center"/>
            </w:pPr>
            <w:r>
              <w:rPr>
                <w:sz w:val="28"/>
                <w:szCs w:val="28"/>
              </w:rPr>
              <w:t xml:space="preserve">Alternate Keyboard </w:t>
            </w:r>
            <w:proofErr w:type="gramStart"/>
            <w:r>
              <w:rPr>
                <w:sz w:val="28"/>
                <w:szCs w:val="28"/>
              </w:rPr>
              <w:t>And</w:t>
            </w:r>
            <w:proofErr w:type="gramEnd"/>
            <w:r>
              <w:rPr>
                <w:sz w:val="28"/>
                <w:szCs w:val="28"/>
              </w:rPr>
              <w:t xml:space="preserve"> Mouse</w:t>
            </w:r>
          </w:p>
        </w:tc>
      </w:tr>
    </w:tbl>
    <w:p w14:paraId="61428D62" w14:textId="77777777" w:rsidR="002F0CC5" w:rsidRPr="002F0CC5" w:rsidRDefault="002F0CC5" w:rsidP="002F0CC5">
      <w:pPr>
        <w:jc w:val="center"/>
      </w:pPr>
    </w:p>
    <w:p w14:paraId="2389D0B8" w14:textId="6BF0FF38" w:rsidR="00697819" w:rsidRDefault="00697819" w:rsidP="00BF584E">
      <w:pPr>
        <w:pStyle w:val="Heading2"/>
        <w:rPr>
          <w:rFonts w:asciiTheme="minorHAnsi" w:hAnsiTheme="minorHAnsi" w:cstheme="minorHAnsi"/>
          <w:color w:val="000000" w:themeColor="text1"/>
          <w:sz w:val="28"/>
          <w:szCs w:val="28"/>
        </w:rPr>
      </w:pPr>
      <w:bookmarkStart w:id="23" w:name="_Toc68955742"/>
      <w:bookmarkStart w:id="24" w:name="_Toc68962873"/>
      <w:bookmarkStart w:id="25" w:name="_Toc68963189"/>
      <w:bookmarkStart w:id="26" w:name="_Toc68963519"/>
      <w:bookmarkStart w:id="27" w:name="_Toc69141588"/>
      <w:bookmarkStart w:id="28" w:name="_Toc69142303"/>
      <w:r>
        <w:rPr>
          <w:rFonts w:asciiTheme="minorHAnsi" w:hAnsiTheme="minorHAnsi" w:cstheme="minorHAnsi"/>
          <w:color w:val="000000" w:themeColor="text1"/>
          <w:sz w:val="28"/>
          <w:szCs w:val="28"/>
        </w:rPr>
        <w:t xml:space="preserve">The author recommends a </w:t>
      </w:r>
      <w:r w:rsidR="00497185">
        <w:rPr>
          <w:rFonts w:asciiTheme="minorHAnsi" w:hAnsiTheme="minorHAnsi" w:cstheme="minorHAnsi"/>
          <w:color w:val="000000" w:themeColor="text1"/>
          <w:sz w:val="28"/>
          <w:szCs w:val="28"/>
        </w:rPr>
        <w:t>“</w:t>
      </w:r>
      <w:proofErr w:type="spellStart"/>
      <w:r w:rsidR="00497185">
        <w:rPr>
          <w:rFonts w:asciiTheme="minorHAnsi" w:hAnsiTheme="minorHAnsi" w:cstheme="minorHAnsi"/>
          <w:color w:val="000000" w:themeColor="text1"/>
          <w:sz w:val="28"/>
          <w:szCs w:val="28"/>
        </w:rPr>
        <w:t>FlyRay</w:t>
      </w:r>
      <w:proofErr w:type="spellEnd"/>
      <w:r w:rsidR="00497185">
        <w:rPr>
          <w:rFonts w:asciiTheme="minorHAnsi" w:hAnsiTheme="minorHAnsi" w:cstheme="minorHAnsi"/>
          <w:color w:val="000000" w:themeColor="text1"/>
          <w:sz w:val="28"/>
          <w:szCs w:val="28"/>
        </w:rPr>
        <w:t xml:space="preserve"> </w:t>
      </w:r>
      <w:r>
        <w:rPr>
          <w:rFonts w:asciiTheme="minorHAnsi" w:hAnsiTheme="minorHAnsi" w:cstheme="minorHAnsi"/>
          <w:color w:val="000000" w:themeColor="text1"/>
          <w:sz w:val="28"/>
          <w:szCs w:val="28"/>
        </w:rPr>
        <w:t>HD Webcam 720p/30fps</w:t>
      </w:r>
      <w:r w:rsidR="00497185">
        <w:rPr>
          <w:rFonts w:asciiTheme="minorHAnsi" w:hAnsiTheme="minorHAnsi" w:cstheme="minorHAnsi"/>
          <w:color w:val="000000" w:themeColor="text1"/>
          <w:sz w:val="28"/>
          <w:szCs w:val="28"/>
        </w:rPr>
        <w:t>”</w:t>
      </w:r>
      <w:r w:rsidR="00EE56F7">
        <w:rPr>
          <w:rFonts w:asciiTheme="minorHAnsi" w:hAnsiTheme="minorHAnsi" w:cstheme="minorHAnsi"/>
          <w:color w:val="000000" w:themeColor="text1"/>
          <w:sz w:val="28"/>
          <w:szCs w:val="28"/>
        </w:rPr>
        <w:t xml:space="preserve"> [21]</w:t>
      </w:r>
      <w:r>
        <w:rPr>
          <w:rFonts w:asciiTheme="minorHAnsi" w:hAnsiTheme="minorHAnsi" w:cstheme="minorHAnsi"/>
          <w:color w:val="000000" w:themeColor="text1"/>
          <w:sz w:val="28"/>
          <w:szCs w:val="28"/>
        </w:rPr>
        <w:t xml:space="preserve"> so that the user of this computer can </w:t>
      </w:r>
      <w:r w:rsidR="008E4EE3">
        <w:rPr>
          <w:rFonts w:asciiTheme="minorHAnsi" w:hAnsiTheme="minorHAnsi" w:cstheme="minorHAnsi"/>
          <w:color w:val="000000" w:themeColor="text1"/>
          <w:sz w:val="28"/>
          <w:szCs w:val="28"/>
        </w:rPr>
        <w:t xml:space="preserve">call their family on Skype. The webcam comes with a </w:t>
      </w:r>
      <w:proofErr w:type="gramStart"/>
      <w:r w:rsidR="008E4EE3">
        <w:rPr>
          <w:rFonts w:asciiTheme="minorHAnsi" w:hAnsiTheme="minorHAnsi" w:cstheme="minorHAnsi"/>
          <w:color w:val="000000" w:themeColor="text1"/>
          <w:sz w:val="28"/>
          <w:szCs w:val="28"/>
        </w:rPr>
        <w:t>built in</w:t>
      </w:r>
      <w:proofErr w:type="gramEnd"/>
      <w:r w:rsidR="008E4EE3">
        <w:rPr>
          <w:rFonts w:asciiTheme="minorHAnsi" w:hAnsiTheme="minorHAnsi" w:cstheme="minorHAnsi"/>
          <w:color w:val="000000" w:themeColor="text1"/>
          <w:sz w:val="28"/>
          <w:szCs w:val="28"/>
        </w:rPr>
        <w:t xml:space="preserve"> noise reducing microphone </w:t>
      </w:r>
      <w:r w:rsidR="003540FB">
        <w:rPr>
          <w:rFonts w:asciiTheme="minorHAnsi" w:hAnsiTheme="minorHAnsi" w:cstheme="minorHAnsi"/>
          <w:color w:val="000000" w:themeColor="text1"/>
          <w:sz w:val="28"/>
          <w:szCs w:val="28"/>
        </w:rPr>
        <w:t>and automatic lighting correction</w:t>
      </w:r>
      <w:r w:rsidR="008E4EE3">
        <w:rPr>
          <w:rFonts w:asciiTheme="minorHAnsi" w:hAnsiTheme="minorHAnsi" w:cstheme="minorHAnsi"/>
          <w:color w:val="000000" w:themeColor="text1"/>
          <w:sz w:val="28"/>
          <w:szCs w:val="28"/>
        </w:rPr>
        <w:t xml:space="preserve">. </w:t>
      </w:r>
      <w:bookmarkEnd w:id="23"/>
      <w:bookmarkEnd w:id="24"/>
      <w:bookmarkEnd w:id="25"/>
      <w:bookmarkEnd w:id="26"/>
      <w:r w:rsidR="003540FB">
        <w:rPr>
          <w:rFonts w:asciiTheme="minorHAnsi" w:hAnsiTheme="minorHAnsi" w:cstheme="minorHAnsi"/>
          <w:color w:val="000000" w:themeColor="text1"/>
          <w:sz w:val="28"/>
          <w:szCs w:val="28"/>
        </w:rPr>
        <w:t>It is a suitable webcam.</w:t>
      </w:r>
      <w:bookmarkEnd w:id="27"/>
      <w:bookmarkEnd w:id="28"/>
    </w:p>
    <w:tbl>
      <w:tblPr>
        <w:tblStyle w:val="TableGrid"/>
        <w:tblW w:w="0" w:type="auto"/>
        <w:tblLook w:val="04A0" w:firstRow="1" w:lastRow="0" w:firstColumn="1" w:lastColumn="0" w:noHBand="0" w:noVBand="1"/>
      </w:tblPr>
      <w:tblGrid>
        <w:gridCol w:w="9016"/>
      </w:tblGrid>
      <w:tr w:rsidR="008E4EE3" w14:paraId="2D915FD6" w14:textId="77777777" w:rsidTr="008E4EE3">
        <w:tc>
          <w:tcPr>
            <w:tcW w:w="9016" w:type="dxa"/>
          </w:tcPr>
          <w:p w14:paraId="6B1F5F21" w14:textId="32D56FC3" w:rsidR="008E4EE3" w:rsidRDefault="008E4EE3" w:rsidP="008E4EE3">
            <w:pPr>
              <w:jc w:val="center"/>
            </w:pPr>
            <w:r>
              <w:rPr>
                <w:noProof/>
              </w:rPr>
              <w:drawing>
                <wp:inline distT="0" distB="0" distL="0" distR="0" wp14:anchorId="1683B9A6" wp14:editId="3B62BE57">
                  <wp:extent cx="2509312" cy="2066356"/>
                  <wp:effectExtent l="0" t="0" r="571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39068" cy="2090859"/>
                          </a:xfrm>
                          <a:prstGeom prst="rect">
                            <a:avLst/>
                          </a:prstGeom>
                          <a:noFill/>
                          <a:ln>
                            <a:noFill/>
                          </a:ln>
                        </pic:spPr>
                      </pic:pic>
                    </a:graphicData>
                  </a:graphic>
                </wp:inline>
              </w:drawing>
            </w:r>
          </w:p>
        </w:tc>
      </w:tr>
      <w:tr w:rsidR="008E4EE3" w14:paraId="20BF9A40" w14:textId="77777777" w:rsidTr="008E4EE3">
        <w:tc>
          <w:tcPr>
            <w:tcW w:w="9016" w:type="dxa"/>
          </w:tcPr>
          <w:p w14:paraId="3D166F7B" w14:textId="46D8EFFC" w:rsidR="008E4EE3" w:rsidRDefault="00D83E41" w:rsidP="008E4EE3">
            <w:pPr>
              <w:jc w:val="center"/>
            </w:pPr>
            <w:r>
              <w:rPr>
                <w:rFonts w:cstheme="minorHAnsi"/>
                <w:color w:val="000000" w:themeColor="text1"/>
                <w:sz w:val="28"/>
                <w:szCs w:val="28"/>
              </w:rPr>
              <w:t>Recommended Webcam</w:t>
            </w:r>
          </w:p>
        </w:tc>
      </w:tr>
    </w:tbl>
    <w:p w14:paraId="07D32910" w14:textId="77777777" w:rsidR="008E4EE3" w:rsidRPr="008E4EE3" w:rsidRDefault="008E4EE3" w:rsidP="008E4EE3"/>
    <w:p w14:paraId="1194C827" w14:textId="7F7D55D7" w:rsidR="008E4EE3" w:rsidRDefault="008E4EE3" w:rsidP="00BF584E">
      <w:pPr>
        <w:pStyle w:val="Heading2"/>
        <w:rPr>
          <w:rFonts w:asciiTheme="minorHAnsi" w:hAnsiTheme="minorHAnsi" w:cstheme="minorHAnsi"/>
          <w:color w:val="000000" w:themeColor="text1"/>
          <w:sz w:val="28"/>
          <w:szCs w:val="28"/>
        </w:rPr>
      </w:pPr>
      <w:bookmarkStart w:id="29" w:name="_Toc68955743"/>
      <w:bookmarkStart w:id="30" w:name="_Toc68962874"/>
      <w:bookmarkStart w:id="31" w:name="_Toc68963190"/>
      <w:bookmarkStart w:id="32" w:name="_Toc68963520"/>
      <w:bookmarkStart w:id="33" w:name="_Toc69141589"/>
      <w:bookmarkStart w:id="34" w:name="_Toc69142304"/>
      <w:r>
        <w:rPr>
          <w:rFonts w:asciiTheme="minorHAnsi" w:hAnsiTheme="minorHAnsi" w:cstheme="minorHAnsi"/>
          <w:color w:val="000000" w:themeColor="text1"/>
          <w:sz w:val="28"/>
          <w:szCs w:val="28"/>
        </w:rPr>
        <w:lastRenderedPageBreak/>
        <w:t>The author found a</w:t>
      </w:r>
      <w:r w:rsidR="00685A61">
        <w:rPr>
          <w:rFonts w:asciiTheme="minorHAnsi" w:hAnsiTheme="minorHAnsi" w:cstheme="minorHAnsi"/>
          <w:color w:val="000000" w:themeColor="text1"/>
          <w:sz w:val="28"/>
          <w:szCs w:val="28"/>
        </w:rPr>
        <w:t>n</w:t>
      </w:r>
      <w:r>
        <w:rPr>
          <w:rFonts w:asciiTheme="minorHAnsi" w:hAnsiTheme="minorHAnsi" w:cstheme="minorHAnsi"/>
          <w:color w:val="000000" w:themeColor="text1"/>
          <w:sz w:val="28"/>
          <w:szCs w:val="28"/>
        </w:rPr>
        <w:t xml:space="preserve"> </w:t>
      </w:r>
      <w:r w:rsidR="00685A61">
        <w:rPr>
          <w:rFonts w:asciiTheme="minorHAnsi" w:hAnsiTheme="minorHAnsi" w:cstheme="minorHAnsi"/>
          <w:color w:val="000000" w:themeColor="text1"/>
          <w:sz w:val="28"/>
          <w:szCs w:val="28"/>
        </w:rPr>
        <w:t>alternative</w:t>
      </w:r>
      <w:r>
        <w:rPr>
          <w:rFonts w:asciiTheme="minorHAnsi" w:hAnsiTheme="minorHAnsi" w:cstheme="minorHAnsi"/>
          <w:color w:val="000000" w:themeColor="text1"/>
          <w:sz w:val="28"/>
          <w:szCs w:val="28"/>
        </w:rPr>
        <w:t xml:space="preserve"> webcam, a </w:t>
      </w:r>
      <w:r w:rsidR="00685A61">
        <w:rPr>
          <w:rFonts w:asciiTheme="minorHAnsi" w:hAnsiTheme="minorHAnsi" w:cstheme="minorHAnsi"/>
          <w:color w:val="000000" w:themeColor="text1"/>
          <w:sz w:val="28"/>
          <w:szCs w:val="28"/>
        </w:rPr>
        <w:t>“</w:t>
      </w:r>
      <w:proofErr w:type="spellStart"/>
      <w:r w:rsidR="00497185">
        <w:rPr>
          <w:rFonts w:asciiTheme="minorHAnsi" w:hAnsiTheme="minorHAnsi" w:cstheme="minorHAnsi"/>
          <w:color w:val="000000" w:themeColor="text1"/>
          <w:sz w:val="28"/>
          <w:szCs w:val="28"/>
        </w:rPr>
        <w:t>P</w:t>
      </w:r>
      <w:r>
        <w:rPr>
          <w:rFonts w:asciiTheme="minorHAnsi" w:hAnsiTheme="minorHAnsi" w:cstheme="minorHAnsi"/>
          <w:color w:val="000000" w:themeColor="text1"/>
          <w:sz w:val="28"/>
          <w:szCs w:val="28"/>
        </w:rPr>
        <w:t>aplook</w:t>
      </w:r>
      <w:proofErr w:type="spellEnd"/>
      <w:r>
        <w:rPr>
          <w:rFonts w:asciiTheme="minorHAnsi" w:hAnsiTheme="minorHAnsi" w:cstheme="minorHAnsi"/>
          <w:color w:val="000000" w:themeColor="text1"/>
          <w:sz w:val="28"/>
          <w:szCs w:val="28"/>
        </w:rPr>
        <w:t xml:space="preserve"> PC Webcam with Microphone 720p/30fps</w:t>
      </w:r>
      <w:r w:rsidR="00685A61">
        <w:rPr>
          <w:rFonts w:asciiTheme="minorHAnsi" w:hAnsiTheme="minorHAnsi" w:cstheme="minorHAnsi"/>
          <w:color w:val="000000" w:themeColor="text1"/>
          <w:sz w:val="28"/>
          <w:szCs w:val="28"/>
        </w:rPr>
        <w:t>”</w:t>
      </w:r>
      <w:r w:rsidR="00EE56F7">
        <w:rPr>
          <w:rFonts w:asciiTheme="minorHAnsi" w:hAnsiTheme="minorHAnsi" w:cstheme="minorHAnsi"/>
          <w:color w:val="000000" w:themeColor="text1"/>
          <w:sz w:val="28"/>
          <w:szCs w:val="28"/>
        </w:rPr>
        <w:t xml:space="preserve"> [22]</w:t>
      </w:r>
      <w:r>
        <w:rPr>
          <w:rFonts w:asciiTheme="minorHAnsi" w:hAnsiTheme="minorHAnsi" w:cstheme="minorHAnsi"/>
          <w:color w:val="000000" w:themeColor="text1"/>
          <w:sz w:val="28"/>
          <w:szCs w:val="28"/>
        </w:rPr>
        <w:t xml:space="preserve">. This webcam is also 720p/30fps. This webcam doesn’t have the </w:t>
      </w:r>
      <w:proofErr w:type="gramStart"/>
      <w:r>
        <w:rPr>
          <w:rFonts w:asciiTheme="minorHAnsi" w:hAnsiTheme="minorHAnsi" w:cstheme="minorHAnsi"/>
          <w:color w:val="000000" w:themeColor="text1"/>
          <w:sz w:val="28"/>
          <w:szCs w:val="28"/>
        </w:rPr>
        <w:t>built in</w:t>
      </w:r>
      <w:proofErr w:type="gramEnd"/>
      <w:r>
        <w:rPr>
          <w:rFonts w:asciiTheme="minorHAnsi" w:hAnsiTheme="minorHAnsi" w:cstheme="minorHAnsi"/>
          <w:color w:val="000000" w:themeColor="text1"/>
          <w:sz w:val="28"/>
          <w:szCs w:val="28"/>
        </w:rPr>
        <w:t xml:space="preserve"> noise reduction </w:t>
      </w:r>
      <w:r w:rsidR="003540FB">
        <w:rPr>
          <w:rFonts w:asciiTheme="minorHAnsi" w:hAnsiTheme="minorHAnsi" w:cstheme="minorHAnsi"/>
          <w:color w:val="000000" w:themeColor="text1"/>
          <w:sz w:val="28"/>
          <w:szCs w:val="28"/>
        </w:rPr>
        <w:t xml:space="preserve">or the </w:t>
      </w:r>
      <w:r>
        <w:rPr>
          <w:rFonts w:asciiTheme="minorHAnsi" w:hAnsiTheme="minorHAnsi" w:cstheme="minorHAnsi"/>
          <w:color w:val="000000" w:themeColor="text1"/>
          <w:sz w:val="28"/>
          <w:szCs w:val="28"/>
        </w:rPr>
        <w:t xml:space="preserve">automatic lighting correction. This is why the author </w:t>
      </w:r>
      <w:r w:rsidR="003540FB">
        <w:rPr>
          <w:rFonts w:asciiTheme="minorHAnsi" w:hAnsiTheme="minorHAnsi" w:cstheme="minorHAnsi"/>
          <w:color w:val="000000" w:themeColor="text1"/>
          <w:sz w:val="28"/>
          <w:szCs w:val="28"/>
        </w:rPr>
        <w:t xml:space="preserve">didn’t </w:t>
      </w:r>
      <w:r>
        <w:rPr>
          <w:rFonts w:asciiTheme="minorHAnsi" w:hAnsiTheme="minorHAnsi" w:cstheme="minorHAnsi"/>
          <w:color w:val="000000" w:themeColor="text1"/>
          <w:sz w:val="28"/>
          <w:szCs w:val="28"/>
        </w:rPr>
        <w:t>recommend this webcam</w:t>
      </w:r>
      <w:bookmarkEnd w:id="29"/>
      <w:bookmarkEnd w:id="30"/>
      <w:bookmarkEnd w:id="31"/>
      <w:bookmarkEnd w:id="32"/>
      <w:r w:rsidR="003540FB">
        <w:rPr>
          <w:rFonts w:asciiTheme="minorHAnsi" w:hAnsiTheme="minorHAnsi" w:cstheme="minorHAnsi"/>
          <w:color w:val="000000" w:themeColor="text1"/>
          <w:sz w:val="28"/>
          <w:szCs w:val="28"/>
        </w:rPr>
        <w:t>.</w:t>
      </w:r>
      <w:bookmarkEnd w:id="33"/>
      <w:bookmarkEnd w:id="34"/>
    </w:p>
    <w:tbl>
      <w:tblPr>
        <w:tblStyle w:val="TableGrid"/>
        <w:tblW w:w="0" w:type="auto"/>
        <w:tblLook w:val="04A0" w:firstRow="1" w:lastRow="0" w:firstColumn="1" w:lastColumn="0" w:noHBand="0" w:noVBand="1"/>
      </w:tblPr>
      <w:tblGrid>
        <w:gridCol w:w="9016"/>
      </w:tblGrid>
      <w:tr w:rsidR="00911FD2" w14:paraId="7E05DA60" w14:textId="77777777" w:rsidTr="00911FD2">
        <w:tc>
          <w:tcPr>
            <w:tcW w:w="9016" w:type="dxa"/>
          </w:tcPr>
          <w:p w14:paraId="7B4AC21D" w14:textId="1B9C0E0E" w:rsidR="00911FD2" w:rsidRDefault="00911FD2" w:rsidP="00911FD2">
            <w:pPr>
              <w:jc w:val="center"/>
            </w:pPr>
            <w:r>
              <w:rPr>
                <w:noProof/>
              </w:rPr>
              <w:drawing>
                <wp:inline distT="0" distB="0" distL="0" distR="0" wp14:anchorId="30BBA5A0" wp14:editId="1785FA94">
                  <wp:extent cx="2445139" cy="1765190"/>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95833" cy="1801787"/>
                          </a:xfrm>
                          <a:prstGeom prst="rect">
                            <a:avLst/>
                          </a:prstGeom>
                          <a:noFill/>
                          <a:ln>
                            <a:noFill/>
                          </a:ln>
                        </pic:spPr>
                      </pic:pic>
                    </a:graphicData>
                  </a:graphic>
                </wp:inline>
              </w:drawing>
            </w:r>
          </w:p>
        </w:tc>
      </w:tr>
      <w:tr w:rsidR="00911FD2" w14:paraId="71109D0F" w14:textId="77777777" w:rsidTr="00911FD2">
        <w:tc>
          <w:tcPr>
            <w:tcW w:w="9016" w:type="dxa"/>
          </w:tcPr>
          <w:p w14:paraId="4197A137" w14:textId="5D7984F0" w:rsidR="00911FD2" w:rsidRPr="00911FD2" w:rsidRDefault="00D83E41" w:rsidP="00911FD2">
            <w:pPr>
              <w:jc w:val="center"/>
              <w:rPr>
                <w:sz w:val="28"/>
                <w:szCs w:val="28"/>
              </w:rPr>
            </w:pPr>
            <w:r>
              <w:rPr>
                <w:sz w:val="28"/>
                <w:szCs w:val="28"/>
              </w:rPr>
              <w:t>Alternate Webcam</w:t>
            </w:r>
          </w:p>
        </w:tc>
      </w:tr>
    </w:tbl>
    <w:p w14:paraId="2E426709" w14:textId="5C95C61F" w:rsidR="00911FD2" w:rsidRDefault="00911FD2" w:rsidP="00911FD2"/>
    <w:p w14:paraId="78DE87EC" w14:textId="0C1161D2" w:rsidR="00A63B7D" w:rsidRDefault="00A63B7D" w:rsidP="00911FD2"/>
    <w:p w14:paraId="11E27D26" w14:textId="77777777" w:rsidR="00A63B7D" w:rsidRPr="00911FD2" w:rsidRDefault="00A63B7D" w:rsidP="00911FD2"/>
    <w:p w14:paraId="27A8B6C4" w14:textId="562CD92F" w:rsidR="00BF584E" w:rsidRPr="00C12F01" w:rsidRDefault="00BF584E" w:rsidP="00BF584E">
      <w:pPr>
        <w:pStyle w:val="Heading2"/>
        <w:rPr>
          <w:color w:val="000000" w:themeColor="text1"/>
          <w:sz w:val="36"/>
          <w:szCs w:val="36"/>
          <w:u w:val="single"/>
        </w:rPr>
      </w:pPr>
      <w:bookmarkStart w:id="35" w:name="_Toc69142305"/>
      <w:r w:rsidRPr="00C12F01">
        <w:rPr>
          <w:color w:val="000000" w:themeColor="text1"/>
          <w:sz w:val="36"/>
          <w:szCs w:val="36"/>
          <w:u w:val="single"/>
        </w:rPr>
        <w:t>2.</w:t>
      </w:r>
      <w:r>
        <w:rPr>
          <w:color w:val="000000" w:themeColor="text1"/>
          <w:sz w:val="36"/>
          <w:szCs w:val="36"/>
          <w:u w:val="single"/>
        </w:rPr>
        <w:t>8</w:t>
      </w:r>
      <w:r w:rsidRPr="00C12F01">
        <w:rPr>
          <w:color w:val="000000" w:themeColor="text1"/>
          <w:sz w:val="36"/>
          <w:szCs w:val="36"/>
          <w:u w:val="single"/>
        </w:rPr>
        <w:t xml:space="preserve"> – </w:t>
      </w:r>
      <w:r>
        <w:rPr>
          <w:color w:val="000000" w:themeColor="text1"/>
          <w:sz w:val="36"/>
          <w:szCs w:val="36"/>
          <w:u w:val="single"/>
        </w:rPr>
        <w:t xml:space="preserve">Final Parts List </w:t>
      </w:r>
      <w:proofErr w:type="gramStart"/>
      <w:r>
        <w:rPr>
          <w:color w:val="000000" w:themeColor="text1"/>
          <w:sz w:val="36"/>
          <w:szCs w:val="36"/>
          <w:u w:val="single"/>
        </w:rPr>
        <w:t>And</w:t>
      </w:r>
      <w:proofErr w:type="gramEnd"/>
      <w:r>
        <w:rPr>
          <w:color w:val="000000" w:themeColor="text1"/>
          <w:sz w:val="36"/>
          <w:szCs w:val="36"/>
          <w:u w:val="single"/>
        </w:rPr>
        <w:t xml:space="preserve"> Price</w:t>
      </w:r>
      <w:r w:rsidRPr="00C12F01">
        <w:rPr>
          <w:color w:val="000000" w:themeColor="text1"/>
          <w:sz w:val="36"/>
          <w:szCs w:val="36"/>
          <w:u w:val="single"/>
        </w:rPr>
        <w:t>:</w:t>
      </w:r>
      <w:bookmarkEnd w:id="35"/>
    </w:p>
    <w:p w14:paraId="5BC4CAE6" w14:textId="40502ABE" w:rsidR="00BF584E" w:rsidRDefault="00BF584E" w:rsidP="00BF584E"/>
    <w:tbl>
      <w:tblPr>
        <w:tblStyle w:val="TableGrid"/>
        <w:tblW w:w="0" w:type="auto"/>
        <w:tblLayout w:type="fixed"/>
        <w:tblLook w:val="04A0" w:firstRow="1" w:lastRow="0" w:firstColumn="1" w:lastColumn="0" w:noHBand="0" w:noVBand="1"/>
      </w:tblPr>
      <w:tblGrid>
        <w:gridCol w:w="1394"/>
        <w:gridCol w:w="923"/>
        <w:gridCol w:w="939"/>
        <w:gridCol w:w="5760"/>
      </w:tblGrid>
      <w:tr w:rsidR="00230E7E" w14:paraId="6BA9C464" w14:textId="77777777" w:rsidTr="00230E7E">
        <w:tc>
          <w:tcPr>
            <w:tcW w:w="1394" w:type="dxa"/>
          </w:tcPr>
          <w:p w14:paraId="40AAD37F" w14:textId="48090706" w:rsidR="00BF584E" w:rsidRPr="00FA0694" w:rsidRDefault="00BF584E" w:rsidP="00BF584E">
            <w:pPr>
              <w:rPr>
                <w:sz w:val="24"/>
                <w:szCs w:val="24"/>
              </w:rPr>
            </w:pPr>
            <w:r w:rsidRPr="00FA0694">
              <w:rPr>
                <w:sz w:val="24"/>
                <w:szCs w:val="24"/>
              </w:rPr>
              <w:t xml:space="preserve">Name </w:t>
            </w:r>
            <w:proofErr w:type="gramStart"/>
            <w:r w:rsidRPr="00FA0694">
              <w:rPr>
                <w:sz w:val="24"/>
                <w:szCs w:val="24"/>
              </w:rPr>
              <w:t>Of</w:t>
            </w:r>
            <w:proofErr w:type="gramEnd"/>
            <w:r w:rsidRPr="00FA0694">
              <w:rPr>
                <w:sz w:val="24"/>
                <w:szCs w:val="24"/>
              </w:rPr>
              <w:t xml:space="preserve"> Part:</w:t>
            </w:r>
          </w:p>
        </w:tc>
        <w:tc>
          <w:tcPr>
            <w:tcW w:w="923" w:type="dxa"/>
          </w:tcPr>
          <w:p w14:paraId="74808D78" w14:textId="47962935" w:rsidR="00BF584E" w:rsidRPr="00FA0694" w:rsidRDefault="00BF584E" w:rsidP="00BF584E">
            <w:pPr>
              <w:rPr>
                <w:sz w:val="24"/>
                <w:szCs w:val="24"/>
              </w:rPr>
            </w:pPr>
            <w:r w:rsidRPr="00FA0694">
              <w:rPr>
                <w:sz w:val="24"/>
                <w:szCs w:val="24"/>
              </w:rPr>
              <w:t xml:space="preserve">Price </w:t>
            </w:r>
            <w:proofErr w:type="gramStart"/>
            <w:r w:rsidRPr="00FA0694">
              <w:rPr>
                <w:sz w:val="24"/>
                <w:szCs w:val="24"/>
              </w:rPr>
              <w:t>Of</w:t>
            </w:r>
            <w:proofErr w:type="gramEnd"/>
            <w:r w:rsidRPr="00FA0694">
              <w:rPr>
                <w:sz w:val="24"/>
                <w:szCs w:val="24"/>
              </w:rPr>
              <w:t xml:space="preserve"> Part:</w:t>
            </w:r>
          </w:p>
        </w:tc>
        <w:tc>
          <w:tcPr>
            <w:tcW w:w="939" w:type="dxa"/>
          </w:tcPr>
          <w:p w14:paraId="02C028BD" w14:textId="7E787404" w:rsidR="00BF584E" w:rsidRPr="00FA0694" w:rsidRDefault="00BF584E" w:rsidP="00BF584E">
            <w:pPr>
              <w:rPr>
                <w:sz w:val="24"/>
                <w:szCs w:val="24"/>
              </w:rPr>
            </w:pPr>
            <w:r w:rsidRPr="00FA0694">
              <w:rPr>
                <w:sz w:val="24"/>
                <w:szCs w:val="24"/>
              </w:rPr>
              <w:t xml:space="preserve">Where </w:t>
            </w:r>
            <w:proofErr w:type="gramStart"/>
            <w:r w:rsidRPr="00FA0694">
              <w:rPr>
                <w:sz w:val="24"/>
                <w:szCs w:val="24"/>
              </w:rPr>
              <w:t>To</w:t>
            </w:r>
            <w:proofErr w:type="gramEnd"/>
            <w:r w:rsidRPr="00FA0694">
              <w:rPr>
                <w:sz w:val="24"/>
                <w:szCs w:val="24"/>
              </w:rPr>
              <w:t xml:space="preserve"> Get Part:</w:t>
            </w:r>
          </w:p>
        </w:tc>
        <w:tc>
          <w:tcPr>
            <w:tcW w:w="5760" w:type="dxa"/>
          </w:tcPr>
          <w:p w14:paraId="20E77CC1" w14:textId="1135E6CC" w:rsidR="00BF584E" w:rsidRPr="00FA0694" w:rsidRDefault="00BF584E" w:rsidP="00BF584E">
            <w:pPr>
              <w:rPr>
                <w:sz w:val="24"/>
                <w:szCs w:val="24"/>
              </w:rPr>
            </w:pPr>
            <w:r w:rsidRPr="00FA0694">
              <w:rPr>
                <w:sz w:val="24"/>
                <w:szCs w:val="24"/>
              </w:rPr>
              <w:t xml:space="preserve">Image </w:t>
            </w:r>
            <w:proofErr w:type="gramStart"/>
            <w:r w:rsidRPr="00FA0694">
              <w:rPr>
                <w:sz w:val="24"/>
                <w:szCs w:val="24"/>
              </w:rPr>
              <w:t>Of</w:t>
            </w:r>
            <w:proofErr w:type="gramEnd"/>
            <w:r w:rsidRPr="00FA0694">
              <w:rPr>
                <w:sz w:val="24"/>
                <w:szCs w:val="24"/>
              </w:rPr>
              <w:t xml:space="preserve"> Part:</w:t>
            </w:r>
          </w:p>
        </w:tc>
      </w:tr>
      <w:tr w:rsidR="00230E7E" w14:paraId="7377502C" w14:textId="77777777" w:rsidTr="00230E7E">
        <w:tc>
          <w:tcPr>
            <w:tcW w:w="1394" w:type="dxa"/>
          </w:tcPr>
          <w:p w14:paraId="537DAC68" w14:textId="59CD09A6" w:rsidR="008E15C0" w:rsidRPr="00FA0694" w:rsidRDefault="008E15C0" w:rsidP="00BF584E">
            <w:proofErr w:type="spellStart"/>
            <w:r w:rsidRPr="00FA0694">
              <w:t>Ryzen</w:t>
            </w:r>
            <w:proofErr w:type="spellEnd"/>
            <w:r w:rsidRPr="00FA0694">
              <w:t xml:space="preserve"> </w:t>
            </w:r>
            <w:r w:rsidR="00EB6095" w:rsidRPr="00FA0694">
              <w:t>3 2200G</w:t>
            </w:r>
            <w:r w:rsidRPr="00FA0694">
              <w:t xml:space="preserve"> CPU</w:t>
            </w:r>
          </w:p>
        </w:tc>
        <w:tc>
          <w:tcPr>
            <w:tcW w:w="923" w:type="dxa"/>
          </w:tcPr>
          <w:p w14:paraId="174BF85C" w14:textId="610102E9" w:rsidR="008E15C0" w:rsidRPr="00FA0694" w:rsidRDefault="00EB6095" w:rsidP="00BF584E">
            <w:r w:rsidRPr="00FA0694">
              <w:t>£129.99</w:t>
            </w:r>
          </w:p>
        </w:tc>
        <w:tc>
          <w:tcPr>
            <w:tcW w:w="939" w:type="dxa"/>
          </w:tcPr>
          <w:p w14:paraId="5883AE72" w14:textId="3016BCCE" w:rsidR="008E15C0" w:rsidRPr="00FA0694" w:rsidRDefault="008E15C0" w:rsidP="00BF584E">
            <w:r w:rsidRPr="00FA0694">
              <w:t>Amazon.co.uk</w:t>
            </w:r>
          </w:p>
        </w:tc>
        <w:tc>
          <w:tcPr>
            <w:tcW w:w="5760" w:type="dxa"/>
          </w:tcPr>
          <w:p w14:paraId="4EC84120" w14:textId="2B166F5F" w:rsidR="008E15C0" w:rsidRDefault="00FA0694" w:rsidP="00BF584E">
            <w:pPr>
              <w:rPr>
                <w:sz w:val="28"/>
                <w:szCs w:val="28"/>
              </w:rPr>
            </w:pPr>
            <w:r>
              <w:rPr>
                <w:noProof/>
              </w:rPr>
              <w:drawing>
                <wp:inline distT="0" distB="0" distL="0" distR="0" wp14:anchorId="16BB666E" wp14:editId="65C837D5">
                  <wp:extent cx="3610030" cy="1680227"/>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701084" cy="1722607"/>
                          </a:xfrm>
                          <a:prstGeom prst="rect">
                            <a:avLst/>
                          </a:prstGeom>
                        </pic:spPr>
                      </pic:pic>
                    </a:graphicData>
                  </a:graphic>
                </wp:inline>
              </w:drawing>
            </w:r>
          </w:p>
        </w:tc>
      </w:tr>
      <w:tr w:rsidR="00230E7E" w14:paraId="6660AD44" w14:textId="77777777" w:rsidTr="00230E7E">
        <w:tc>
          <w:tcPr>
            <w:tcW w:w="1394" w:type="dxa"/>
          </w:tcPr>
          <w:p w14:paraId="0424C35E" w14:textId="5E803247" w:rsidR="008E15C0" w:rsidRPr="00FA0694" w:rsidRDefault="008E15C0" w:rsidP="00BF584E">
            <w:r w:rsidRPr="00FA0694">
              <w:t>ASRock B450M Pro4 Micro-ATX Motherboard</w:t>
            </w:r>
          </w:p>
        </w:tc>
        <w:tc>
          <w:tcPr>
            <w:tcW w:w="923" w:type="dxa"/>
          </w:tcPr>
          <w:p w14:paraId="11679444" w14:textId="2E6A8756" w:rsidR="008E15C0" w:rsidRPr="00FA0694" w:rsidRDefault="008E15C0" w:rsidP="00BF584E">
            <w:r w:rsidRPr="00FA0694">
              <w:t>£68.97</w:t>
            </w:r>
          </w:p>
        </w:tc>
        <w:tc>
          <w:tcPr>
            <w:tcW w:w="939" w:type="dxa"/>
          </w:tcPr>
          <w:p w14:paraId="4DAFA123" w14:textId="4E2AC37D" w:rsidR="008E15C0" w:rsidRPr="00FA0694" w:rsidRDefault="00FA0694" w:rsidP="00BF584E">
            <w:r>
              <w:t>Amazon.co.uk</w:t>
            </w:r>
          </w:p>
        </w:tc>
        <w:tc>
          <w:tcPr>
            <w:tcW w:w="5760" w:type="dxa"/>
          </w:tcPr>
          <w:p w14:paraId="65C58A8A" w14:textId="2815BC2D" w:rsidR="008E15C0" w:rsidRDefault="00FA0694" w:rsidP="00BF584E">
            <w:pPr>
              <w:rPr>
                <w:sz w:val="28"/>
                <w:szCs w:val="28"/>
              </w:rPr>
            </w:pPr>
            <w:r>
              <w:rPr>
                <w:noProof/>
              </w:rPr>
              <w:drawing>
                <wp:inline distT="0" distB="0" distL="0" distR="0" wp14:anchorId="64E0C1DE" wp14:editId="49E36DDC">
                  <wp:extent cx="3599459" cy="1265354"/>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645649" cy="1281592"/>
                          </a:xfrm>
                          <a:prstGeom prst="rect">
                            <a:avLst/>
                          </a:prstGeom>
                        </pic:spPr>
                      </pic:pic>
                    </a:graphicData>
                  </a:graphic>
                </wp:inline>
              </w:drawing>
            </w:r>
          </w:p>
        </w:tc>
      </w:tr>
      <w:tr w:rsidR="00230E7E" w14:paraId="12639859" w14:textId="77777777" w:rsidTr="00230E7E">
        <w:tc>
          <w:tcPr>
            <w:tcW w:w="1394" w:type="dxa"/>
          </w:tcPr>
          <w:p w14:paraId="37F8D1FB" w14:textId="62542BDE" w:rsidR="008E15C0" w:rsidRPr="00FA0694" w:rsidRDefault="00195C22" w:rsidP="00BF584E">
            <w:r w:rsidRPr="00FA0694">
              <w:lastRenderedPageBreak/>
              <w:t xml:space="preserve">Corsair Vengeance DDR4 </w:t>
            </w:r>
            <w:r w:rsidR="006E32CB">
              <w:t>2400</w:t>
            </w:r>
            <w:r w:rsidRPr="00FA0694">
              <w:t>MHz RAM 2x4GB</w:t>
            </w:r>
          </w:p>
        </w:tc>
        <w:tc>
          <w:tcPr>
            <w:tcW w:w="923" w:type="dxa"/>
          </w:tcPr>
          <w:p w14:paraId="5F9C49A5" w14:textId="4046BD26" w:rsidR="008E15C0" w:rsidRPr="00FA0694" w:rsidRDefault="00511666" w:rsidP="00BF584E">
            <w:r>
              <w:t>£42.48</w:t>
            </w:r>
          </w:p>
        </w:tc>
        <w:tc>
          <w:tcPr>
            <w:tcW w:w="939" w:type="dxa"/>
          </w:tcPr>
          <w:p w14:paraId="09C23961" w14:textId="6095EACB" w:rsidR="008E15C0" w:rsidRPr="00FA0694" w:rsidRDefault="006E32CB" w:rsidP="00BF584E">
            <w:r>
              <w:t>Amazon.co.uk</w:t>
            </w:r>
          </w:p>
        </w:tc>
        <w:tc>
          <w:tcPr>
            <w:tcW w:w="5760" w:type="dxa"/>
          </w:tcPr>
          <w:p w14:paraId="7B1FEA11" w14:textId="7222C120" w:rsidR="008E15C0" w:rsidRPr="008E15C0" w:rsidRDefault="006E32CB" w:rsidP="00BF584E">
            <w:pPr>
              <w:rPr>
                <w:sz w:val="24"/>
                <w:szCs w:val="24"/>
              </w:rPr>
            </w:pPr>
            <w:r>
              <w:rPr>
                <w:noProof/>
              </w:rPr>
              <w:drawing>
                <wp:inline distT="0" distB="0" distL="0" distR="0" wp14:anchorId="3A57D32C" wp14:editId="564D2436">
                  <wp:extent cx="3520440" cy="1241425"/>
                  <wp:effectExtent l="0" t="0" r="381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520440" cy="1241425"/>
                          </a:xfrm>
                          <a:prstGeom prst="rect">
                            <a:avLst/>
                          </a:prstGeom>
                        </pic:spPr>
                      </pic:pic>
                    </a:graphicData>
                  </a:graphic>
                </wp:inline>
              </w:drawing>
            </w:r>
          </w:p>
        </w:tc>
      </w:tr>
      <w:tr w:rsidR="00230E7E" w14:paraId="03894ADA" w14:textId="77777777" w:rsidTr="00230E7E">
        <w:tc>
          <w:tcPr>
            <w:tcW w:w="1394" w:type="dxa"/>
          </w:tcPr>
          <w:p w14:paraId="3226DA12" w14:textId="145C1EE4" w:rsidR="008E15C0" w:rsidRPr="00FA0694" w:rsidRDefault="00787797" w:rsidP="00BF584E">
            <w:r w:rsidRPr="00FA0694">
              <w:t>Crucial P2 500GB M.2 NVME SSD</w:t>
            </w:r>
          </w:p>
        </w:tc>
        <w:tc>
          <w:tcPr>
            <w:tcW w:w="923" w:type="dxa"/>
          </w:tcPr>
          <w:p w14:paraId="1788B251" w14:textId="595303E5" w:rsidR="008E15C0" w:rsidRPr="00FA0694" w:rsidRDefault="00094B93" w:rsidP="00BF584E">
            <w:r w:rsidRPr="00FA0694">
              <w:t>£48.98</w:t>
            </w:r>
          </w:p>
        </w:tc>
        <w:tc>
          <w:tcPr>
            <w:tcW w:w="939" w:type="dxa"/>
          </w:tcPr>
          <w:p w14:paraId="722D95BB" w14:textId="02DD4C99" w:rsidR="008E15C0" w:rsidRPr="00FA0694" w:rsidRDefault="003A5C7B" w:rsidP="00BF584E">
            <w:r w:rsidRPr="00FA0694">
              <w:t>Amazon.co.uk</w:t>
            </w:r>
          </w:p>
        </w:tc>
        <w:tc>
          <w:tcPr>
            <w:tcW w:w="5760" w:type="dxa"/>
          </w:tcPr>
          <w:p w14:paraId="59D60BA3" w14:textId="0444DD42" w:rsidR="008E15C0" w:rsidRPr="008E15C0" w:rsidRDefault="00230E7E" w:rsidP="00BF584E">
            <w:pPr>
              <w:rPr>
                <w:sz w:val="24"/>
                <w:szCs w:val="24"/>
              </w:rPr>
            </w:pPr>
            <w:r>
              <w:rPr>
                <w:noProof/>
              </w:rPr>
              <w:drawing>
                <wp:inline distT="0" distB="0" distL="0" distR="0" wp14:anchorId="60E8F222" wp14:editId="4F7EBC3B">
                  <wp:extent cx="3588888" cy="101909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718925" cy="1056017"/>
                          </a:xfrm>
                          <a:prstGeom prst="rect">
                            <a:avLst/>
                          </a:prstGeom>
                        </pic:spPr>
                      </pic:pic>
                    </a:graphicData>
                  </a:graphic>
                </wp:inline>
              </w:drawing>
            </w:r>
          </w:p>
        </w:tc>
      </w:tr>
      <w:tr w:rsidR="00230E7E" w14:paraId="4A839243" w14:textId="77777777" w:rsidTr="00230E7E">
        <w:tc>
          <w:tcPr>
            <w:tcW w:w="1394" w:type="dxa"/>
          </w:tcPr>
          <w:p w14:paraId="6363A885" w14:textId="210A0BF6" w:rsidR="00032C0A" w:rsidRPr="00FA0694" w:rsidRDefault="00032C0A" w:rsidP="00032C0A">
            <w:r w:rsidRPr="00FA0694">
              <w:t>Nvidia GeForce GT7</w:t>
            </w:r>
            <w:r w:rsidR="008A4D8B" w:rsidRPr="00FA0694">
              <w:t>1</w:t>
            </w:r>
            <w:r w:rsidRPr="00FA0694">
              <w:t>0 Graphics Card</w:t>
            </w:r>
          </w:p>
        </w:tc>
        <w:tc>
          <w:tcPr>
            <w:tcW w:w="923" w:type="dxa"/>
          </w:tcPr>
          <w:p w14:paraId="0144EBA9" w14:textId="7823C248" w:rsidR="00032C0A" w:rsidRPr="00FA0694" w:rsidRDefault="00032C0A" w:rsidP="00032C0A">
            <w:r w:rsidRPr="00FA0694">
              <w:t>£</w:t>
            </w:r>
            <w:r w:rsidR="000405A3">
              <w:t>46.26</w:t>
            </w:r>
          </w:p>
        </w:tc>
        <w:tc>
          <w:tcPr>
            <w:tcW w:w="939" w:type="dxa"/>
          </w:tcPr>
          <w:p w14:paraId="4C1150BD" w14:textId="01B486FD" w:rsidR="00032C0A" w:rsidRPr="00FA0694" w:rsidRDefault="00032C0A" w:rsidP="00032C0A">
            <w:r w:rsidRPr="00FA0694">
              <w:t>Amazon.co.uk</w:t>
            </w:r>
          </w:p>
        </w:tc>
        <w:tc>
          <w:tcPr>
            <w:tcW w:w="5760" w:type="dxa"/>
          </w:tcPr>
          <w:p w14:paraId="4F535227" w14:textId="5AD182A7" w:rsidR="00032C0A" w:rsidRPr="008E15C0" w:rsidRDefault="000405A3" w:rsidP="00032C0A">
            <w:pPr>
              <w:rPr>
                <w:sz w:val="24"/>
                <w:szCs w:val="24"/>
              </w:rPr>
            </w:pPr>
            <w:r>
              <w:rPr>
                <w:noProof/>
              </w:rPr>
              <w:drawing>
                <wp:inline distT="0" distB="0" distL="0" distR="0" wp14:anchorId="328E3A0E" wp14:editId="1555E875">
                  <wp:extent cx="3520440" cy="1763395"/>
                  <wp:effectExtent l="0" t="0" r="381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520440" cy="1763395"/>
                          </a:xfrm>
                          <a:prstGeom prst="rect">
                            <a:avLst/>
                          </a:prstGeom>
                        </pic:spPr>
                      </pic:pic>
                    </a:graphicData>
                  </a:graphic>
                </wp:inline>
              </w:drawing>
            </w:r>
          </w:p>
        </w:tc>
      </w:tr>
      <w:tr w:rsidR="00230E7E" w14:paraId="6B647576" w14:textId="77777777" w:rsidTr="00230E7E">
        <w:tc>
          <w:tcPr>
            <w:tcW w:w="1394" w:type="dxa"/>
          </w:tcPr>
          <w:p w14:paraId="43D3DDDA" w14:textId="379156E4" w:rsidR="00032C0A" w:rsidRPr="00FA0694" w:rsidRDefault="003E027D" w:rsidP="00032C0A">
            <w:proofErr w:type="spellStart"/>
            <w:r>
              <w:t>CiT</w:t>
            </w:r>
            <w:proofErr w:type="spellEnd"/>
            <w:r>
              <w:t xml:space="preserve"> F3 Micro-ATX PC Gaming Case</w:t>
            </w:r>
          </w:p>
        </w:tc>
        <w:tc>
          <w:tcPr>
            <w:tcW w:w="923" w:type="dxa"/>
          </w:tcPr>
          <w:p w14:paraId="19E05419" w14:textId="3643AF45" w:rsidR="00032C0A" w:rsidRPr="00FA0694" w:rsidRDefault="003E027D" w:rsidP="00032C0A">
            <w:r>
              <w:t>£32.17</w:t>
            </w:r>
          </w:p>
          <w:p w14:paraId="31F2BAB4" w14:textId="0074BF6C" w:rsidR="00D11D44" w:rsidRPr="00FA0694" w:rsidRDefault="00D11D44" w:rsidP="00D11D44"/>
        </w:tc>
        <w:tc>
          <w:tcPr>
            <w:tcW w:w="939" w:type="dxa"/>
          </w:tcPr>
          <w:p w14:paraId="47F1624F" w14:textId="19F8E927" w:rsidR="00032C0A" w:rsidRPr="00FA0694" w:rsidRDefault="00032C0A" w:rsidP="00032C0A">
            <w:r w:rsidRPr="00FA0694">
              <w:t>Amazon.co.uk</w:t>
            </w:r>
          </w:p>
        </w:tc>
        <w:tc>
          <w:tcPr>
            <w:tcW w:w="5760" w:type="dxa"/>
          </w:tcPr>
          <w:p w14:paraId="12553F27" w14:textId="602D1BC1" w:rsidR="00032C0A" w:rsidRPr="008E15C0" w:rsidRDefault="003E027D" w:rsidP="00032C0A">
            <w:pPr>
              <w:rPr>
                <w:sz w:val="24"/>
                <w:szCs w:val="24"/>
              </w:rPr>
            </w:pPr>
            <w:r>
              <w:rPr>
                <w:noProof/>
              </w:rPr>
              <w:drawing>
                <wp:inline distT="0" distB="0" distL="0" distR="0" wp14:anchorId="3D8E958D" wp14:editId="220C2548">
                  <wp:extent cx="3520440" cy="1398270"/>
                  <wp:effectExtent l="0" t="0" r="381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520440" cy="1398270"/>
                          </a:xfrm>
                          <a:prstGeom prst="rect">
                            <a:avLst/>
                          </a:prstGeom>
                        </pic:spPr>
                      </pic:pic>
                    </a:graphicData>
                  </a:graphic>
                </wp:inline>
              </w:drawing>
            </w:r>
          </w:p>
        </w:tc>
      </w:tr>
      <w:tr w:rsidR="00230E7E" w14:paraId="2F55D980" w14:textId="77777777" w:rsidTr="00230E7E">
        <w:tc>
          <w:tcPr>
            <w:tcW w:w="1394" w:type="dxa"/>
          </w:tcPr>
          <w:p w14:paraId="704C4610" w14:textId="381101B1" w:rsidR="00032C0A" w:rsidRPr="00FA0694" w:rsidRDefault="00032C0A" w:rsidP="00032C0A">
            <w:r w:rsidRPr="00FA0694">
              <w:t xml:space="preserve">be quiet! Pure Power </w:t>
            </w:r>
            <w:r w:rsidR="00503FB9" w:rsidRPr="00FA0694">
              <w:t xml:space="preserve">11 </w:t>
            </w:r>
            <w:r w:rsidRPr="00FA0694">
              <w:t>300W Power Supply</w:t>
            </w:r>
          </w:p>
        </w:tc>
        <w:tc>
          <w:tcPr>
            <w:tcW w:w="923" w:type="dxa"/>
          </w:tcPr>
          <w:p w14:paraId="3928CE05" w14:textId="7A90717D" w:rsidR="00032C0A" w:rsidRPr="00FA0694" w:rsidRDefault="00D11D44" w:rsidP="00032C0A">
            <w:r w:rsidRPr="00FA0694">
              <w:t>£44.99</w:t>
            </w:r>
          </w:p>
        </w:tc>
        <w:tc>
          <w:tcPr>
            <w:tcW w:w="939" w:type="dxa"/>
          </w:tcPr>
          <w:p w14:paraId="6D74798B" w14:textId="35071848" w:rsidR="00032C0A" w:rsidRPr="00FA0694" w:rsidRDefault="00032C0A" w:rsidP="00032C0A">
            <w:r w:rsidRPr="00FA0694">
              <w:t>Scan.co.uk</w:t>
            </w:r>
          </w:p>
        </w:tc>
        <w:tc>
          <w:tcPr>
            <w:tcW w:w="5760" w:type="dxa"/>
          </w:tcPr>
          <w:p w14:paraId="2867C0A2" w14:textId="7D854DB8" w:rsidR="00032C0A" w:rsidRPr="008E15C0" w:rsidRDefault="00B5448E" w:rsidP="00032C0A">
            <w:pPr>
              <w:rPr>
                <w:sz w:val="24"/>
                <w:szCs w:val="24"/>
              </w:rPr>
            </w:pPr>
            <w:r>
              <w:rPr>
                <w:noProof/>
              </w:rPr>
              <w:drawing>
                <wp:inline distT="0" distB="0" distL="0" distR="0" wp14:anchorId="7E0381B4" wp14:editId="6793CBF3">
                  <wp:extent cx="3520440" cy="1383030"/>
                  <wp:effectExtent l="0" t="0" r="381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520440" cy="1383030"/>
                          </a:xfrm>
                          <a:prstGeom prst="rect">
                            <a:avLst/>
                          </a:prstGeom>
                        </pic:spPr>
                      </pic:pic>
                    </a:graphicData>
                  </a:graphic>
                </wp:inline>
              </w:drawing>
            </w:r>
          </w:p>
        </w:tc>
      </w:tr>
      <w:tr w:rsidR="00230E7E" w14:paraId="383A4C2E" w14:textId="77777777" w:rsidTr="00230E7E">
        <w:tc>
          <w:tcPr>
            <w:tcW w:w="1394" w:type="dxa"/>
          </w:tcPr>
          <w:p w14:paraId="56E0FF0C" w14:textId="4E8246A6" w:rsidR="00832D95" w:rsidRPr="00FA0694" w:rsidRDefault="00832D95" w:rsidP="00832D95">
            <w:r w:rsidRPr="00FA0694">
              <w:t>Philips 243V7QJABF 24 Inch 1080p monitor.</w:t>
            </w:r>
          </w:p>
        </w:tc>
        <w:tc>
          <w:tcPr>
            <w:tcW w:w="923" w:type="dxa"/>
          </w:tcPr>
          <w:p w14:paraId="10A558F0" w14:textId="38D312EC" w:rsidR="00832D95" w:rsidRPr="00FA0694" w:rsidRDefault="00832D95" w:rsidP="00832D95">
            <w:r w:rsidRPr="00FA0694">
              <w:t>£104.99</w:t>
            </w:r>
          </w:p>
        </w:tc>
        <w:tc>
          <w:tcPr>
            <w:tcW w:w="939" w:type="dxa"/>
          </w:tcPr>
          <w:p w14:paraId="3251A00B" w14:textId="72EE6D0C" w:rsidR="00832D95" w:rsidRPr="00FA0694" w:rsidRDefault="00832D95" w:rsidP="00832D95">
            <w:r w:rsidRPr="00FA0694">
              <w:t>Amazon.co.uk</w:t>
            </w:r>
          </w:p>
        </w:tc>
        <w:tc>
          <w:tcPr>
            <w:tcW w:w="5760" w:type="dxa"/>
          </w:tcPr>
          <w:p w14:paraId="007589F6" w14:textId="6DD540CD" w:rsidR="00832D95" w:rsidRPr="008E15C0" w:rsidRDefault="00832D95" w:rsidP="00832D95">
            <w:pPr>
              <w:rPr>
                <w:sz w:val="24"/>
                <w:szCs w:val="24"/>
              </w:rPr>
            </w:pPr>
            <w:r>
              <w:rPr>
                <w:noProof/>
              </w:rPr>
              <w:drawing>
                <wp:inline distT="0" distB="0" distL="0" distR="0" wp14:anchorId="2923E665" wp14:editId="31A67981">
                  <wp:extent cx="3039320" cy="1473865"/>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088562" cy="1497744"/>
                          </a:xfrm>
                          <a:prstGeom prst="rect">
                            <a:avLst/>
                          </a:prstGeom>
                        </pic:spPr>
                      </pic:pic>
                    </a:graphicData>
                  </a:graphic>
                </wp:inline>
              </w:drawing>
            </w:r>
          </w:p>
        </w:tc>
      </w:tr>
      <w:tr w:rsidR="00230E7E" w14:paraId="06561D29" w14:textId="77777777" w:rsidTr="00230E7E">
        <w:tc>
          <w:tcPr>
            <w:tcW w:w="1394" w:type="dxa"/>
          </w:tcPr>
          <w:p w14:paraId="0085BE48" w14:textId="5630B980" w:rsidR="00832D95" w:rsidRPr="008E15C0" w:rsidRDefault="00777C27" w:rsidP="00832D95">
            <w:pPr>
              <w:rPr>
                <w:sz w:val="24"/>
                <w:szCs w:val="24"/>
              </w:rPr>
            </w:pPr>
            <w:r w:rsidRPr="00777C27">
              <w:lastRenderedPageBreak/>
              <w:t xml:space="preserve">Wired USB Keyboard </w:t>
            </w:r>
            <w:proofErr w:type="gramStart"/>
            <w:r w:rsidRPr="00777C27">
              <w:t>And</w:t>
            </w:r>
            <w:proofErr w:type="gramEnd"/>
            <w:r w:rsidRPr="00777C27">
              <w:t xml:space="preserve"> Mouse Combo Set.</w:t>
            </w:r>
          </w:p>
        </w:tc>
        <w:tc>
          <w:tcPr>
            <w:tcW w:w="923" w:type="dxa"/>
          </w:tcPr>
          <w:p w14:paraId="25E178FE" w14:textId="7C1A5007" w:rsidR="00832D95" w:rsidRPr="00777C27" w:rsidRDefault="00777C27" w:rsidP="00832D95">
            <w:r>
              <w:t>£9.99</w:t>
            </w:r>
          </w:p>
        </w:tc>
        <w:tc>
          <w:tcPr>
            <w:tcW w:w="939" w:type="dxa"/>
          </w:tcPr>
          <w:p w14:paraId="55EB81E3" w14:textId="11207B64" w:rsidR="00832D95" w:rsidRPr="00777C27" w:rsidRDefault="00777C27" w:rsidP="00832D95">
            <w:r>
              <w:t>Amazon.co.uk</w:t>
            </w:r>
          </w:p>
        </w:tc>
        <w:tc>
          <w:tcPr>
            <w:tcW w:w="5760" w:type="dxa"/>
          </w:tcPr>
          <w:p w14:paraId="46E2D019" w14:textId="59D970B5" w:rsidR="00832D95" w:rsidRPr="00777C27" w:rsidRDefault="00777C27" w:rsidP="00832D95">
            <w:r>
              <w:rPr>
                <w:noProof/>
              </w:rPr>
              <w:drawing>
                <wp:inline distT="0" distB="0" distL="0" distR="0" wp14:anchorId="05C5B583" wp14:editId="0CD10955">
                  <wp:extent cx="3520440" cy="1377950"/>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520440" cy="1377950"/>
                          </a:xfrm>
                          <a:prstGeom prst="rect">
                            <a:avLst/>
                          </a:prstGeom>
                        </pic:spPr>
                      </pic:pic>
                    </a:graphicData>
                  </a:graphic>
                </wp:inline>
              </w:drawing>
            </w:r>
          </w:p>
        </w:tc>
      </w:tr>
      <w:tr w:rsidR="00230E7E" w:rsidRPr="008E4EE3" w14:paraId="7E15EC44" w14:textId="77777777" w:rsidTr="00230E7E">
        <w:tc>
          <w:tcPr>
            <w:tcW w:w="1394" w:type="dxa"/>
          </w:tcPr>
          <w:p w14:paraId="21BFE566" w14:textId="29CF8829" w:rsidR="00832D95" w:rsidRPr="008E4EE3" w:rsidRDefault="008E4EE3" w:rsidP="00832D95">
            <w:r w:rsidRPr="008E4EE3">
              <w:rPr>
                <w:rFonts w:cstheme="minorHAnsi"/>
                <w:color w:val="000000" w:themeColor="text1"/>
              </w:rPr>
              <w:t>HD Webcam 720p/30fps</w:t>
            </w:r>
          </w:p>
        </w:tc>
        <w:tc>
          <w:tcPr>
            <w:tcW w:w="923" w:type="dxa"/>
          </w:tcPr>
          <w:p w14:paraId="59D03E2A" w14:textId="6E646B21" w:rsidR="00832D95" w:rsidRPr="008E4EE3" w:rsidRDefault="008E4EE3" w:rsidP="00832D95">
            <w:r>
              <w:t>£19.99</w:t>
            </w:r>
          </w:p>
        </w:tc>
        <w:tc>
          <w:tcPr>
            <w:tcW w:w="939" w:type="dxa"/>
          </w:tcPr>
          <w:p w14:paraId="24EDAF5F" w14:textId="022E1080" w:rsidR="00832D95" w:rsidRPr="008E4EE3" w:rsidRDefault="008E4EE3" w:rsidP="00832D95">
            <w:r w:rsidRPr="008E4EE3">
              <w:t>Amazon.co.uk</w:t>
            </w:r>
          </w:p>
        </w:tc>
        <w:tc>
          <w:tcPr>
            <w:tcW w:w="5760" w:type="dxa"/>
          </w:tcPr>
          <w:p w14:paraId="4D6D8862" w14:textId="35A2E139" w:rsidR="00832D95" w:rsidRPr="008E4EE3" w:rsidRDefault="008E4EE3" w:rsidP="00832D95">
            <w:r>
              <w:rPr>
                <w:noProof/>
              </w:rPr>
              <w:drawing>
                <wp:inline distT="0" distB="0" distL="0" distR="0" wp14:anchorId="44A72B23" wp14:editId="5C2EB8FA">
                  <wp:extent cx="3520440" cy="1066165"/>
                  <wp:effectExtent l="0" t="0" r="3810"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520440" cy="1066165"/>
                          </a:xfrm>
                          <a:prstGeom prst="rect">
                            <a:avLst/>
                          </a:prstGeom>
                        </pic:spPr>
                      </pic:pic>
                    </a:graphicData>
                  </a:graphic>
                </wp:inline>
              </w:drawing>
            </w:r>
          </w:p>
        </w:tc>
      </w:tr>
      <w:tr w:rsidR="00D602AD" w:rsidRPr="008E4EE3" w14:paraId="67116DB7" w14:textId="77777777" w:rsidTr="00230E7E">
        <w:tc>
          <w:tcPr>
            <w:tcW w:w="1394" w:type="dxa"/>
          </w:tcPr>
          <w:p w14:paraId="1E779F66" w14:textId="04153201" w:rsidR="00D602AD" w:rsidRPr="008E4EE3" w:rsidRDefault="00D602AD" w:rsidP="00832D95">
            <w:pPr>
              <w:rPr>
                <w:rFonts w:cstheme="minorHAnsi"/>
                <w:color w:val="000000" w:themeColor="text1"/>
              </w:rPr>
            </w:pPr>
            <w:r>
              <w:rPr>
                <w:rFonts w:cstheme="minorHAnsi"/>
                <w:color w:val="000000" w:themeColor="text1"/>
              </w:rPr>
              <w:t>HDMI Cable</w:t>
            </w:r>
          </w:p>
        </w:tc>
        <w:tc>
          <w:tcPr>
            <w:tcW w:w="923" w:type="dxa"/>
          </w:tcPr>
          <w:p w14:paraId="6E2ABB55" w14:textId="26D62599" w:rsidR="00D602AD" w:rsidRDefault="00D602AD" w:rsidP="00832D95">
            <w:r>
              <w:t>£4.99</w:t>
            </w:r>
          </w:p>
        </w:tc>
        <w:tc>
          <w:tcPr>
            <w:tcW w:w="939" w:type="dxa"/>
          </w:tcPr>
          <w:p w14:paraId="78619D51" w14:textId="64118544" w:rsidR="00D602AD" w:rsidRPr="008E4EE3" w:rsidRDefault="00D602AD" w:rsidP="00832D95">
            <w:r w:rsidRPr="008E4EE3">
              <w:t>Amazon.co.uk</w:t>
            </w:r>
          </w:p>
        </w:tc>
        <w:tc>
          <w:tcPr>
            <w:tcW w:w="5760" w:type="dxa"/>
          </w:tcPr>
          <w:p w14:paraId="53DD2CED" w14:textId="4D0E82F6" w:rsidR="00D602AD" w:rsidRDefault="00194DB4" w:rsidP="00194DB4">
            <w:pPr>
              <w:rPr>
                <w:noProof/>
              </w:rPr>
            </w:pPr>
            <w:r>
              <w:rPr>
                <w:noProof/>
              </w:rPr>
              <w:drawing>
                <wp:inline distT="0" distB="0" distL="0" distR="0" wp14:anchorId="40C2E5D1" wp14:editId="0FF76396">
                  <wp:extent cx="3520440" cy="158115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520440" cy="1581150"/>
                          </a:xfrm>
                          <a:prstGeom prst="rect">
                            <a:avLst/>
                          </a:prstGeom>
                        </pic:spPr>
                      </pic:pic>
                    </a:graphicData>
                  </a:graphic>
                </wp:inline>
              </w:drawing>
            </w:r>
          </w:p>
        </w:tc>
      </w:tr>
      <w:tr w:rsidR="00D602AD" w:rsidRPr="008E4EE3" w14:paraId="0AF89C73" w14:textId="77777777" w:rsidTr="00230E7E">
        <w:tc>
          <w:tcPr>
            <w:tcW w:w="1394" w:type="dxa"/>
          </w:tcPr>
          <w:p w14:paraId="410D777E" w14:textId="7B86DDBA" w:rsidR="00D602AD" w:rsidRPr="008E4EE3" w:rsidRDefault="00D602AD" w:rsidP="00832D95">
            <w:pPr>
              <w:rPr>
                <w:rFonts w:cstheme="minorHAnsi"/>
                <w:color w:val="000000" w:themeColor="text1"/>
              </w:rPr>
            </w:pPr>
            <w:r>
              <w:rPr>
                <w:rFonts w:cstheme="minorHAnsi"/>
                <w:color w:val="000000" w:themeColor="text1"/>
              </w:rPr>
              <w:t>Ethernet Cable</w:t>
            </w:r>
          </w:p>
        </w:tc>
        <w:tc>
          <w:tcPr>
            <w:tcW w:w="923" w:type="dxa"/>
          </w:tcPr>
          <w:p w14:paraId="3CADF976" w14:textId="0A99D327" w:rsidR="00D602AD" w:rsidRDefault="00D602AD" w:rsidP="00832D95">
            <w:r>
              <w:t>£6.99</w:t>
            </w:r>
          </w:p>
        </w:tc>
        <w:tc>
          <w:tcPr>
            <w:tcW w:w="939" w:type="dxa"/>
          </w:tcPr>
          <w:p w14:paraId="7947F1CA" w14:textId="7B1F7DFC" w:rsidR="00D602AD" w:rsidRPr="008E4EE3" w:rsidRDefault="00D602AD" w:rsidP="00832D95">
            <w:r w:rsidRPr="008E4EE3">
              <w:t>Amazon.co.uk</w:t>
            </w:r>
          </w:p>
        </w:tc>
        <w:tc>
          <w:tcPr>
            <w:tcW w:w="5760" w:type="dxa"/>
          </w:tcPr>
          <w:p w14:paraId="5813CEFD" w14:textId="6A2E5CFC" w:rsidR="00D602AD" w:rsidRDefault="00194DB4" w:rsidP="00D602AD">
            <w:pPr>
              <w:jc w:val="center"/>
              <w:rPr>
                <w:noProof/>
              </w:rPr>
            </w:pPr>
            <w:r>
              <w:rPr>
                <w:noProof/>
              </w:rPr>
              <w:drawing>
                <wp:inline distT="0" distB="0" distL="0" distR="0" wp14:anchorId="0FB22749" wp14:editId="4099D909">
                  <wp:extent cx="3520440" cy="1567815"/>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520440" cy="1567815"/>
                          </a:xfrm>
                          <a:prstGeom prst="rect">
                            <a:avLst/>
                          </a:prstGeom>
                        </pic:spPr>
                      </pic:pic>
                    </a:graphicData>
                  </a:graphic>
                </wp:inline>
              </w:drawing>
            </w:r>
          </w:p>
        </w:tc>
      </w:tr>
    </w:tbl>
    <w:p w14:paraId="5E848A4C" w14:textId="60C3D5FC" w:rsidR="00BF584E" w:rsidRPr="009249C0" w:rsidRDefault="002975E3" w:rsidP="00BF584E">
      <w:pPr>
        <w:rPr>
          <w:sz w:val="28"/>
          <w:szCs w:val="28"/>
        </w:rPr>
      </w:pPr>
      <w:r w:rsidRPr="009249C0">
        <w:rPr>
          <w:sz w:val="28"/>
          <w:szCs w:val="28"/>
        </w:rPr>
        <w:t>The</w:t>
      </w:r>
      <w:r w:rsidR="00BD2C83">
        <w:rPr>
          <w:sz w:val="28"/>
          <w:szCs w:val="28"/>
        </w:rPr>
        <w:t xml:space="preserve"> author has recommended a budget PC for an elderly relative and the</w:t>
      </w:r>
      <w:r w:rsidRPr="009249C0">
        <w:rPr>
          <w:sz w:val="28"/>
          <w:szCs w:val="28"/>
        </w:rPr>
        <w:t xml:space="preserve"> final price of the build is </w:t>
      </w:r>
      <w:commentRangeStart w:id="36"/>
      <w:r w:rsidRPr="009249C0">
        <w:rPr>
          <w:sz w:val="28"/>
          <w:szCs w:val="28"/>
        </w:rPr>
        <w:t>£</w:t>
      </w:r>
      <w:r w:rsidR="00D41CF9">
        <w:rPr>
          <w:sz w:val="28"/>
          <w:szCs w:val="28"/>
        </w:rPr>
        <w:t>560</w:t>
      </w:r>
      <w:r w:rsidRPr="009249C0">
        <w:rPr>
          <w:sz w:val="28"/>
          <w:szCs w:val="28"/>
        </w:rPr>
        <w:t>.</w:t>
      </w:r>
      <w:r w:rsidR="00D41CF9">
        <w:rPr>
          <w:sz w:val="28"/>
          <w:szCs w:val="28"/>
        </w:rPr>
        <w:t>79</w:t>
      </w:r>
      <w:r w:rsidR="001C4DA1">
        <w:rPr>
          <w:sz w:val="28"/>
          <w:szCs w:val="28"/>
        </w:rPr>
        <w:t>.</w:t>
      </w:r>
      <w:r w:rsidRPr="009249C0">
        <w:rPr>
          <w:sz w:val="28"/>
          <w:szCs w:val="28"/>
        </w:rPr>
        <w:t xml:space="preserve"> </w:t>
      </w:r>
      <w:commentRangeEnd w:id="36"/>
      <w:r w:rsidR="00007F0D">
        <w:rPr>
          <w:rStyle w:val="CommentReference"/>
        </w:rPr>
        <w:commentReference w:id="36"/>
      </w:r>
    </w:p>
    <w:p w14:paraId="765D0628" w14:textId="77777777" w:rsidR="00936255" w:rsidRPr="00936255" w:rsidRDefault="00936255" w:rsidP="00936255"/>
    <w:p w14:paraId="4047554E" w14:textId="4912CF20" w:rsidR="00F767CD" w:rsidRPr="0028152F" w:rsidRDefault="00F767CD" w:rsidP="00F767CD">
      <w:pPr>
        <w:pStyle w:val="Heading1"/>
        <w:rPr>
          <w:color w:val="000000" w:themeColor="text1"/>
          <w:sz w:val="36"/>
          <w:szCs w:val="36"/>
          <w:u w:val="single"/>
        </w:rPr>
      </w:pPr>
      <w:bookmarkStart w:id="37" w:name="_Toc69142306"/>
      <w:r>
        <w:rPr>
          <w:color w:val="000000" w:themeColor="text1"/>
          <w:sz w:val="40"/>
          <w:szCs w:val="40"/>
          <w:u w:val="single"/>
        </w:rPr>
        <w:t>3</w:t>
      </w:r>
      <w:r w:rsidRPr="0028152F">
        <w:rPr>
          <w:color w:val="000000" w:themeColor="text1"/>
          <w:sz w:val="40"/>
          <w:szCs w:val="40"/>
          <w:u w:val="single"/>
        </w:rPr>
        <w:t xml:space="preserve"> – Scenario </w:t>
      </w:r>
      <w:r>
        <w:rPr>
          <w:color w:val="000000" w:themeColor="text1"/>
          <w:sz w:val="40"/>
          <w:szCs w:val="40"/>
          <w:u w:val="single"/>
        </w:rPr>
        <w:t>2</w:t>
      </w:r>
      <w:r w:rsidRPr="0028152F">
        <w:rPr>
          <w:color w:val="000000" w:themeColor="text1"/>
          <w:sz w:val="40"/>
          <w:szCs w:val="40"/>
          <w:u w:val="single"/>
        </w:rPr>
        <w:t xml:space="preserve"> Overview:</w:t>
      </w:r>
      <w:bookmarkEnd w:id="37"/>
    </w:p>
    <w:p w14:paraId="24C7A386" w14:textId="097BB106" w:rsidR="00F929A3" w:rsidRDefault="00F929A3" w:rsidP="00F929A3">
      <w:pPr>
        <w:rPr>
          <w:sz w:val="28"/>
          <w:szCs w:val="28"/>
        </w:rPr>
      </w:pPr>
    </w:p>
    <w:p w14:paraId="6942DF16" w14:textId="74AC4781" w:rsidR="00E90294" w:rsidRPr="00E90294" w:rsidRDefault="00E90294" w:rsidP="00F929A3">
      <w:pPr>
        <w:rPr>
          <w:sz w:val="28"/>
          <w:szCs w:val="28"/>
        </w:rPr>
      </w:pPr>
      <w:r>
        <w:rPr>
          <w:sz w:val="28"/>
          <w:szCs w:val="28"/>
        </w:rPr>
        <w:t>The author has been asked to create a specification list for a computer that can produce and edit 4k video content</w:t>
      </w:r>
      <w:r w:rsidR="00C47D52">
        <w:rPr>
          <w:sz w:val="28"/>
          <w:szCs w:val="28"/>
        </w:rPr>
        <w:t xml:space="preserve"> for a recent graduate who is looking to become self-employed and start up their own company</w:t>
      </w:r>
      <w:r>
        <w:rPr>
          <w:sz w:val="28"/>
          <w:szCs w:val="28"/>
        </w:rPr>
        <w:t>. This build has a budget of £2500 (not including storage for the large quantities of data, this will be a NAS unit)</w:t>
      </w:r>
      <w:r w:rsidR="00C47D52">
        <w:rPr>
          <w:sz w:val="28"/>
          <w:szCs w:val="28"/>
        </w:rPr>
        <w:t>.</w:t>
      </w:r>
    </w:p>
    <w:p w14:paraId="79148825" w14:textId="055C597B" w:rsidR="00F929A3" w:rsidRDefault="00F929A3" w:rsidP="00F54670">
      <w:pPr>
        <w:rPr>
          <w:sz w:val="28"/>
          <w:szCs w:val="28"/>
        </w:rPr>
      </w:pPr>
    </w:p>
    <w:p w14:paraId="5F1B17C2" w14:textId="21F5F235" w:rsidR="007D51A9" w:rsidRDefault="007D51A9" w:rsidP="007D51A9">
      <w:pPr>
        <w:pStyle w:val="Heading2"/>
        <w:rPr>
          <w:color w:val="000000" w:themeColor="text1"/>
          <w:sz w:val="36"/>
          <w:szCs w:val="36"/>
          <w:u w:val="single"/>
        </w:rPr>
      </w:pPr>
      <w:bookmarkStart w:id="38" w:name="_Toc69142307"/>
      <w:r>
        <w:rPr>
          <w:color w:val="000000" w:themeColor="text1"/>
          <w:sz w:val="36"/>
          <w:szCs w:val="36"/>
          <w:u w:val="single"/>
        </w:rPr>
        <w:lastRenderedPageBreak/>
        <w:t>3</w:t>
      </w:r>
      <w:r w:rsidRPr="00C12F01">
        <w:rPr>
          <w:color w:val="000000" w:themeColor="text1"/>
          <w:sz w:val="36"/>
          <w:szCs w:val="36"/>
          <w:u w:val="single"/>
        </w:rPr>
        <w:t>.1 –</w:t>
      </w:r>
      <w:r>
        <w:rPr>
          <w:color w:val="000000" w:themeColor="text1"/>
          <w:sz w:val="36"/>
          <w:szCs w:val="36"/>
          <w:u w:val="single"/>
        </w:rPr>
        <w:t xml:space="preserve"> </w:t>
      </w:r>
      <w:r w:rsidRPr="00C12F01">
        <w:rPr>
          <w:color w:val="000000" w:themeColor="text1"/>
          <w:sz w:val="36"/>
          <w:szCs w:val="36"/>
          <w:u w:val="single"/>
        </w:rPr>
        <w:t>Suitable CPU And Motherboard:</w:t>
      </w:r>
      <w:bookmarkEnd w:id="38"/>
    </w:p>
    <w:p w14:paraId="73598CEE" w14:textId="4D8070B5" w:rsidR="007D51A9" w:rsidRDefault="007D51A9" w:rsidP="007D51A9"/>
    <w:p w14:paraId="0D7CEE6D" w14:textId="108A153D" w:rsidR="002A5150" w:rsidRDefault="002A5150" w:rsidP="007D51A9">
      <w:pPr>
        <w:rPr>
          <w:sz w:val="28"/>
          <w:szCs w:val="28"/>
        </w:rPr>
      </w:pPr>
      <w:r>
        <w:rPr>
          <w:sz w:val="28"/>
          <w:szCs w:val="28"/>
        </w:rPr>
        <w:t>For 4K video production and editing, the author suggests a “</w:t>
      </w:r>
      <w:proofErr w:type="spellStart"/>
      <w:r>
        <w:rPr>
          <w:sz w:val="28"/>
          <w:szCs w:val="28"/>
        </w:rPr>
        <w:t>Ryzen</w:t>
      </w:r>
      <w:proofErr w:type="spellEnd"/>
      <w:r>
        <w:rPr>
          <w:sz w:val="28"/>
          <w:szCs w:val="28"/>
        </w:rPr>
        <w:t xml:space="preserve"> 9 5900x” CPU</w:t>
      </w:r>
      <w:r w:rsidR="00F029E4">
        <w:rPr>
          <w:sz w:val="28"/>
          <w:szCs w:val="28"/>
        </w:rPr>
        <w:t xml:space="preserve"> [23]</w:t>
      </w:r>
      <w:r>
        <w:rPr>
          <w:sz w:val="28"/>
          <w:szCs w:val="28"/>
        </w:rPr>
        <w:t>. This CPU has</w:t>
      </w:r>
      <w:r w:rsidR="00030A75">
        <w:rPr>
          <w:sz w:val="28"/>
          <w:szCs w:val="28"/>
        </w:rPr>
        <w:t xml:space="preserve"> 24 threads,</w:t>
      </w:r>
      <w:r>
        <w:rPr>
          <w:sz w:val="28"/>
          <w:szCs w:val="28"/>
        </w:rPr>
        <w:t xml:space="preserve"> 12 cores at base speeds of 3.7GHz, </w:t>
      </w:r>
      <w:r w:rsidR="00C47D52">
        <w:rPr>
          <w:sz w:val="28"/>
          <w:szCs w:val="28"/>
        </w:rPr>
        <w:t>and</w:t>
      </w:r>
      <w:r>
        <w:rPr>
          <w:sz w:val="28"/>
          <w:szCs w:val="28"/>
        </w:rPr>
        <w:t xml:space="preserve"> can be overclocked to speeds of 4.8GHz, meaning it is a top tier CPU especially for 4K video</w:t>
      </w:r>
      <w:r w:rsidR="00AF3773">
        <w:rPr>
          <w:sz w:val="28"/>
          <w:szCs w:val="28"/>
        </w:rPr>
        <w:t xml:space="preserve"> [2</w:t>
      </w:r>
      <w:r w:rsidR="00F029E4">
        <w:rPr>
          <w:sz w:val="28"/>
          <w:szCs w:val="28"/>
        </w:rPr>
        <w:t>4</w:t>
      </w:r>
      <w:r w:rsidR="00AF3773">
        <w:rPr>
          <w:sz w:val="28"/>
          <w:szCs w:val="28"/>
        </w:rPr>
        <w:t>]</w:t>
      </w:r>
      <w:r>
        <w:rPr>
          <w:sz w:val="28"/>
          <w:szCs w:val="28"/>
        </w:rPr>
        <w:t>. This CPU does</w:t>
      </w:r>
      <w:r w:rsidR="00C47D52">
        <w:rPr>
          <w:sz w:val="28"/>
          <w:szCs w:val="28"/>
        </w:rPr>
        <w:t xml:space="preserve">n’t </w:t>
      </w:r>
      <w:r>
        <w:rPr>
          <w:sz w:val="28"/>
          <w:szCs w:val="28"/>
        </w:rPr>
        <w:t>come with a cooler, so the author suggested an “</w:t>
      </w:r>
      <w:r w:rsidRPr="002A5150">
        <w:rPr>
          <w:sz w:val="28"/>
          <w:szCs w:val="28"/>
        </w:rPr>
        <w:t>ARCTIC Liquid Freezer II 360 Cooler”</w:t>
      </w:r>
      <w:r w:rsidR="00F029E4">
        <w:rPr>
          <w:sz w:val="28"/>
          <w:szCs w:val="28"/>
        </w:rPr>
        <w:t xml:space="preserve"> [25]</w:t>
      </w:r>
      <w:r>
        <w:rPr>
          <w:sz w:val="28"/>
          <w:szCs w:val="28"/>
        </w:rPr>
        <w:t xml:space="preserve">. This water cooler will be powerful enough to reduce the high temperatures generated by the CPU. </w:t>
      </w:r>
      <w:r w:rsidR="007E3426">
        <w:rPr>
          <w:sz w:val="28"/>
          <w:szCs w:val="28"/>
        </w:rPr>
        <w:t xml:space="preserve">It has 3 fans that can run at 1800RPM each while using only 0.1 </w:t>
      </w:r>
      <w:commentRangeStart w:id="39"/>
      <w:r w:rsidR="007E3426">
        <w:rPr>
          <w:sz w:val="28"/>
          <w:szCs w:val="28"/>
        </w:rPr>
        <w:t>volts</w:t>
      </w:r>
      <w:commentRangeEnd w:id="39"/>
      <w:r w:rsidR="00007F0D">
        <w:rPr>
          <w:rStyle w:val="CommentReference"/>
        </w:rPr>
        <w:commentReference w:id="39"/>
      </w:r>
      <w:r w:rsidR="007E3426">
        <w:rPr>
          <w:sz w:val="28"/>
          <w:szCs w:val="28"/>
        </w:rPr>
        <w:t>.</w:t>
      </w:r>
    </w:p>
    <w:tbl>
      <w:tblPr>
        <w:tblStyle w:val="TableGrid"/>
        <w:tblW w:w="0" w:type="auto"/>
        <w:tblLook w:val="04A0" w:firstRow="1" w:lastRow="0" w:firstColumn="1" w:lastColumn="0" w:noHBand="0" w:noVBand="1"/>
      </w:tblPr>
      <w:tblGrid>
        <w:gridCol w:w="4508"/>
        <w:gridCol w:w="4508"/>
      </w:tblGrid>
      <w:tr w:rsidR="007E3426" w14:paraId="57D00D94" w14:textId="77777777" w:rsidTr="002A5150">
        <w:tc>
          <w:tcPr>
            <w:tcW w:w="4508" w:type="dxa"/>
          </w:tcPr>
          <w:p w14:paraId="12783D90" w14:textId="607F6151" w:rsidR="002A5150" w:rsidRDefault="002A5150" w:rsidP="007E3426">
            <w:pPr>
              <w:jc w:val="center"/>
              <w:rPr>
                <w:sz w:val="28"/>
                <w:szCs w:val="28"/>
              </w:rPr>
            </w:pPr>
            <w:r>
              <w:rPr>
                <w:noProof/>
              </w:rPr>
              <w:drawing>
                <wp:inline distT="0" distB="0" distL="0" distR="0" wp14:anchorId="0942B526" wp14:editId="5B27135A">
                  <wp:extent cx="2544417" cy="232537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581975" cy="2359695"/>
                          </a:xfrm>
                          <a:prstGeom prst="rect">
                            <a:avLst/>
                          </a:prstGeom>
                          <a:noFill/>
                          <a:ln>
                            <a:noFill/>
                          </a:ln>
                        </pic:spPr>
                      </pic:pic>
                    </a:graphicData>
                  </a:graphic>
                </wp:inline>
              </w:drawing>
            </w:r>
          </w:p>
        </w:tc>
        <w:tc>
          <w:tcPr>
            <w:tcW w:w="4508" w:type="dxa"/>
          </w:tcPr>
          <w:p w14:paraId="29DE7F8D" w14:textId="6CBEABE6" w:rsidR="002A5150" w:rsidRDefault="007E3426" w:rsidP="007E3426">
            <w:pPr>
              <w:jc w:val="center"/>
              <w:rPr>
                <w:sz w:val="28"/>
                <w:szCs w:val="28"/>
              </w:rPr>
            </w:pPr>
            <w:r>
              <w:rPr>
                <w:noProof/>
              </w:rPr>
              <w:drawing>
                <wp:inline distT="0" distB="0" distL="0" distR="0" wp14:anchorId="45AE7DF4" wp14:editId="5DE173C8">
                  <wp:extent cx="1424909" cy="2574996"/>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459193" cy="2636951"/>
                          </a:xfrm>
                          <a:prstGeom prst="rect">
                            <a:avLst/>
                          </a:prstGeom>
                          <a:noFill/>
                          <a:ln>
                            <a:noFill/>
                          </a:ln>
                        </pic:spPr>
                      </pic:pic>
                    </a:graphicData>
                  </a:graphic>
                </wp:inline>
              </w:drawing>
            </w:r>
          </w:p>
        </w:tc>
      </w:tr>
      <w:tr w:rsidR="007E3426" w14:paraId="5655654E" w14:textId="77777777" w:rsidTr="002A5150">
        <w:tc>
          <w:tcPr>
            <w:tcW w:w="4508" w:type="dxa"/>
          </w:tcPr>
          <w:p w14:paraId="63A5B9EF" w14:textId="58F62EFD" w:rsidR="002A5150" w:rsidRDefault="00E1028C" w:rsidP="00E1028C">
            <w:pPr>
              <w:jc w:val="center"/>
              <w:rPr>
                <w:sz w:val="28"/>
                <w:szCs w:val="28"/>
              </w:rPr>
            </w:pPr>
            <w:r>
              <w:rPr>
                <w:sz w:val="28"/>
                <w:szCs w:val="28"/>
              </w:rPr>
              <w:t>Recommended CPU</w:t>
            </w:r>
          </w:p>
        </w:tc>
        <w:tc>
          <w:tcPr>
            <w:tcW w:w="4508" w:type="dxa"/>
          </w:tcPr>
          <w:p w14:paraId="67DAF77D" w14:textId="0894654B" w:rsidR="002A5150" w:rsidRDefault="00E1028C" w:rsidP="00E1028C">
            <w:pPr>
              <w:jc w:val="center"/>
              <w:rPr>
                <w:sz w:val="28"/>
                <w:szCs w:val="28"/>
              </w:rPr>
            </w:pPr>
            <w:r>
              <w:rPr>
                <w:sz w:val="28"/>
                <w:szCs w:val="28"/>
              </w:rPr>
              <w:t>Recommended Cooler</w:t>
            </w:r>
          </w:p>
        </w:tc>
      </w:tr>
    </w:tbl>
    <w:p w14:paraId="5370BF79" w14:textId="1A162FD4" w:rsidR="007D51A9" w:rsidRDefault="002A5150" w:rsidP="007D51A9">
      <w:pPr>
        <w:rPr>
          <w:sz w:val="28"/>
          <w:szCs w:val="28"/>
        </w:rPr>
      </w:pPr>
      <w:r>
        <w:rPr>
          <w:sz w:val="28"/>
          <w:szCs w:val="28"/>
        </w:rPr>
        <w:t xml:space="preserve"> </w:t>
      </w:r>
    </w:p>
    <w:p w14:paraId="239E1EA3" w14:textId="6183C351" w:rsidR="00030A75" w:rsidRDefault="00242CE5" w:rsidP="007D51A9">
      <w:pPr>
        <w:rPr>
          <w:sz w:val="28"/>
          <w:szCs w:val="28"/>
        </w:rPr>
      </w:pPr>
      <w:r>
        <w:rPr>
          <w:sz w:val="28"/>
          <w:szCs w:val="28"/>
        </w:rPr>
        <w:t>The author looked for alternate parts and ended up finding a “</w:t>
      </w:r>
      <w:proofErr w:type="spellStart"/>
      <w:r>
        <w:rPr>
          <w:sz w:val="28"/>
          <w:szCs w:val="28"/>
        </w:rPr>
        <w:t>Ryzen</w:t>
      </w:r>
      <w:proofErr w:type="spellEnd"/>
      <w:r>
        <w:rPr>
          <w:sz w:val="28"/>
          <w:szCs w:val="28"/>
        </w:rPr>
        <w:t xml:space="preserve"> 7 5800x”</w:t>
      </w:r>
      <w:r w:rsidR="00F029E4">
        <w:rPr>
          <w:sz w:val="28"/>
          <w:szCs w:val="28"/>
        </w:rPr>
        <w:t xml:space="preserve"> [26]</w:t>
      </w:r>
      <w:r>
        <w:rPr>
          <w:sz w:val="28"/>
          <w:szCs w:val="28"/>
        </w:rPr>
        <w:t xml:space="preserve">. The author decided to not </w:t>
      </w:r>
      <w:r w:rsidR="00030A75">
        <w:rPr>
          <w:sz w:val="28"/>
          <w:szCs w:val="28"/>
        </w:rPr>
        <w:t>recommend</w:t>
      </w:r>
      <w:r>
        <w:rPr>
          <w:sz w:val="28"/>
          <w:szCs w:val="28"/>
        </w:rPr>
        <w:t xml:space="preserve"> the </w:t>
      </w:r>
      <w:r w:rsidR="00C47D52">
        <w:rPr>
          <w:sz w:val="28"/>
          <w:szCs w:val="28"/>
        </w:rPr>
        <w:t xml:space="preserve">CPU </w:t>
      </w:r>
      <w:r>
        <w:rPr>
          <w:sz w:val="28"/>
          <w:szCs w:val="28"/>
        </w:rPr>
        <w:t>because this CPU has less cores and threads</w:t>
      </w:r>
      <w:r w:rsidR="00C47D52">
        <w:rPr>
          <w:sz w:val="28"/>
          <w:szCs w:val="28"/>
        </w:rPr>
        <w:t xml:space="preserve">, </w:t>
      </w:r>
      <w:r w:rsidR="00030A75">
        <w:rPr>
          <w:sz w:val="28"/>
          <w:szCs w:val="28"/>
        </w:rPr>
        <w:t xml:space="preserve">the core speeds are 0.1GHz faster and the overclock speeds </w:t>
      </w:r>
      <w:r w:rsidR="00C47D52">
        <w:rPr>
          <w:sz w:val="28"/>
          <w:szCs w:val="28"/>
        </w:rPr>
        <w:t>are 0.1GHz slower</w:t>
      </w:r>
      <w:r w:rsidR="00030A75">
        <w:rPr>
          <w:sz w:val="28"/>
          <w:szCs w:val="28"/>
        </w:rPr>
        <w:t xml:space="preserve">. </w:t>
      </w:r>
      <w:r>
        <w:rPr>
          <w:sz w:val="28"/>
          <w:szCs w:val="28"/>
        </w:rPr>
        <w:t>The author would’ve recommended pairing this “ARCTIC Liquid Freezer II 280”</w:t>
      </w:r>
      <w:r w:rsidR="00F029E4">
        <w:rPr>
          <w:sz w:val="28"/>
          <w:szCs w:val="28"/>
        </w:rPr>
        <w:t xml:space="preserve"> [27]</w:t>
      </w:r>
      <w:r>
        <w:rPr>
          <w:sz w:val="28"/>
          <w:szCs w:val="28"/>
        </w:rPr>
        <w:t xml:space="preserve"> water cooler</w:t>
      </w:r>
      <w:r w:rsidR="00030A75">
        <w:rPr>
          <w:sz w:val="28"/>
          <w:szCs w:val="28"/>
        </w:rPr>
        <w:t xml:space="preserve"> with the </w:t>
      </w:r>
      <w:r w:rsidR="00C47D52">
        <w:rPr>
          <w:sz w:val="28"/>
          <w:szCs w:val="28"/>
        </w:rPr>
        <w:t>CPU.</w:t>
      </w:r>
      <w:r w:rsidR="00030A75">
        <w:rPr>
          <w:sz w:val="28"/>
          <w:szCs w:val="28"/>
        </w:rPr>
        <w:t xml:space="preserve"> </w:t>
      </w:r>
      <w:r w:rsidR="00C47D52">
        <w:rPr>
          <w:sz w:val="28"/>
          <w:szCs w:val="28"/>
        </w:rPr>
        <w:t>T</w:t>
      </w:r>
      <w:r w:rsidR="00030A75">
        <w:rPr>
          <w:sz w:val="28"/>
          <w:szCs w:val="28"/>
        </w:rPr>
        <w:t>he “360” cooler is more suitable</w:t>
      </w:r>
      <w:r w:rsidR="00C47D52">
        <w:rPr>
          <w:sz w:val="28"/>
          <w:szCs w:val="28"/>
        </w:rPr>
        <w:t xml:space="preserve"> for the recommended CPU</w:t>
      </w:r>
      <w:r w:rsidR="00030A75">
        <w:rPr>
          <w:sz w:val="28"/>
          <w:szCs w:val="28"/>
        </w:rPr>
        <w:t>. The “280” cooler would cool the CPU, but the “360” cooler is more effective since there is an extra fan.</w:t>
      </w:r>
    </w:p>
    <w:tbl>
      <w:tblPr>
        <w:tblStyle w:val="TableGrid"/>
        <w:tblW w:w="0" w:type="auto"/>
        <w:tblLook w:val="04A0" w:firstRow="1" w:lastRow="0" w:firstColumn="1" w:lastColumn="0" w:noHBand="0" w:noVBand="1"/>
      </w:tblPr>
      <w:tblGrid>
        <w:gridCol w:w="4508"/>
        <w:gridCol w:w="4508"/>
      </w:tblGrid>
      <w:tr w:rsidR="00030A75" w14:paraId="4E8F9A0E" w14:textId="77777777" w:rsidTr="00030A75">
        <w:tc>
          <w:tcPr>
            <w:tcW w:w="4508" w:type="dxa"/>
          </w:tcPr>
          <w:p w14:paraId="34C8AB7D" w14:textId="1ACF9770" w:rsidR="00030A75" w:rsidRDefault="00030A75" w:rsidP="00E1028C">
            <w:pPr>
              <w:jc w:val="center"/>
              <w:rPr>
                <w:sz w:val="28"/>
                <w:szCs w:val="28"/>
              </w:rPr>
            </w:pPr>
            <w:r>
              <w:rPr>
                <w:noProof/>
              </w:rPr>
              <w:lastRenderedPageBreak/>
              <w:drawing>
                <wp:inline distT="0" distB="0" distL="0" distR="0" wp14:anchorId="3D90C0A1" wp14:editId="7F6F642B">
                  <wp:extent cx="2489159" cy="2673653"/>
                  <wp:effectExtent l="0" t="0" r="698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518942" cy="2705644"/>
                          </a:xfrm>
                          <a:prstGeom prst="rect">
                            <a:avLst/>
                          </a:prstGeom>
                          <a:noFill/>
                          <a:ln>
                            <a:noFill/>
                          </a:ln>
                        </pic:spPr>
                      </pic:pic>
                    </a:graphicData>
                  </a:graphic>
                </wp:inline>
              </w:drawing>
            </w:r>
          </w:p>
        </w:tc>
        <w:tc>
          <w:tcPr>
            <w:tcW w:w="4508" w:type="dxa"/>
          </w:tcPr>
          <w:p w14:paraId="11679A1A" w14:textId="77892F4E" w:rsidR="00030A75" w:rsidRDefault="00030A75" w:rsidP="00E1028C">
            <w:pPr>
              <w:jc w:val="center"/>
              <w:rPr>
                <w:sz w:val="28"/>
                <w:szCs w:val="28"/>
              </w:rPr>
            </w:pPr>
            <w:r>
              <w:rPr>
                <w:noProof/>
              </w:rPr>
              <w:drawing>
                <wp:inline distT="0" distB="0" distL="0" distR="0" wp14:anchorId="1332E7B3" wp14:editId="2B3298A7">
                  <wp:extent cx="2382205" cy="3449789"/>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400229" cy="3475891"/>
                          </a:xfrm>
                          <a:prstGeom prst="rect">
                            <a:avLst/>
                          </a:prstGeom>
                          <a:noFill/>
                          <a:ln>
                            <a:noFill/>
                          </a:ln>
                        </pic:spPr>
                      </pic:pic>
                    </a:graphicData>
                  </a:graphic>
                </wp:inline>
              </w:drawing>
            </w:r>
          </w:p>
        </w:tc>
      </w:tr>
      <w:tr w:rsidR="00030A75" w14:paraId="2E3E9B3F" w14:textId="77777777" w:rsidTr="00030A75">
        <w:tc>
          <w:tcPr>
            <w:tcW w:w="4508" w:type="dxa"/>
          </w:tcPr>
          <w:p w14:paraId="7615F748" w14:textId="55FFCC08" w:rsidR="00030A75" w:rsidRDefault="00E1028C" w:rsidP="00E1028C">
            <w:pPr>
              <w:jc w:val="center"/>
              <w:rPr>
                <w:sz w:val="28"/>
                <w:szCs w:val="28"/>
              </w:rPr>
            </w:pPr>
            <w:r>
              <w:rPr>
                <w:sz w:val="28"/>
                <w:szCs w:val="28"/>
              </w:rPr>
              <w:t>Alternate CPU</w:t>
            </w:r>
          </w:p>
        </w:tc>
        <w:tc>
          <w:tcPr>
            <w:tcW w:w="4508" w:type="dxa"/>
          </w:tcPr>
          <w:p w14:paraId="43BC6A16" w14:textId="6CB27504" w:rsidR="00030A75" w:rsidRDefault="00E1028C" w:rsidP="00E1028C">
            <w:pPr>
              <w:jc w:val="center"/>
              <w:rPr>
                <w:sz w:val="28"/>
                <w:szCs w:val="28"/>
              </w:rPr>
            </w:pPr>
            <w:r>
              <w:rPr>
                <w:sz w:val="28"/>
                <w:szCs w:val="28"/>
              </w:rPr>
              <w:t>Alternate Cooler</w:t>
            </w:r>
          </w:p>
        </w:tc>
      </w:tr>
    </w:tbl>
    <w:p w14:paraId="6035971B" w14:textId="1ECD7B6E" w:rsidR="00242CE5" w:rsidRDefault="00030A75" w:rsidP="007D51A9">
      <w:pPr>
        <w:rPr>
          <w:sz w:val="28"/>
          <w:szCs w:val="28"/>
        </w:rPr>
      </w:pPr>
      <w:r>
        <w:rPr>
          <w:sz w:val="28"/>
          <w:szCs w:val="28"/>
        </w:rPr>
        <w:t xml:space="preserve"> </w:t>
      </w:r>
    </w:p>
    <w:p w14:paraId="4C04FA62" w14:textId="51AF06B8" w:rsidR="00383EA6" w:rsidRDefault="00383EA6" w:rsidP="007D51A9">
      <w:pPr>
        <w:rPr>
          <w:sz w:val="28"/>
          <w:szCs w:val="28"/>
        </w:rPr>
      </w:pPr>
      <w:r>
        <w:rPr>
          <w:sz w:val="28"/>
          <w:szCs w:val="28"/>
        </w:rPr>
        <w:t>The author recommend</w:t>
      </w:r>
      <w:r w:rsidR="00C47D52">
        <w:rPr>
          <w:sz w:val="28"/>
          <w:szCs w:val="28"/>
        </w:rPr>
        <w:t>s</w:t>
      </w:r>
      <w:r>
        <w:rPr>
          <w:sz w:val="28"/>
          <w:szCs w:val="28"/>
        </w:rPr>
        <w:t xml:space="preserve"> a motherboard </w:t>
      </w:r>
      <w:r w:rsidR="00C47D52">
        <w:rPr>
          <w:sz w:val="28"/>
          <w:szCs w:val="28"/>
        </w:rPr>
        <w:t>called</w:t>
      </w:r>
      <w:r>
        <w:rPr>
          <w:sz w:val="28"/>
          <w:szCs w:val="28"/>
        </w:rPr>
        <w:t xml:space="preserve"> </w:t>
      </w:r>
      <w:r w:rsidRPr="00383EA6">
        <w:rPr>
          <w:sz w:val="28"/>
          <w:szCs w:val="28"/>
        </w:rPr>
        <w:t>“Asus TUF Gaming X570-Plus Motherboard”</w:t>
      </w:r>
      <w:r w:rsidR="00F029E4">
        <w:rPr>
          <w:sz w:val="28"/>
          <w:szCs w:val="28"/>
        </w:rPr>
        <w:t xml:space="preserve"> [28]</w:t>
      </w:r>
      <w:r>
        <w:rPr>
          <w:sz w:val="28"/>
          <w:szCs w:val="28"/>
        </w:rPr>
        <w:t xml:space="preserve">. This motherboard has an AM4 socket meaning it is able to fit the </w:t>
      </w:r>
      <w:r w:rsidR="00C47D52">
        <w:rPr>
          <w:sz w:val="28"/>
          <w:szCs w:val="28"/>
        </w:rPr>
        <w:t xml:space="preserve">recommended CPU </w:t>
      </w:r>
      <w:r>
        <w:rPr>
          <w:sz w:val="28"/>
          <w:szCs w:val="28"/>
        </w:rPr>
        <w:t>in it</w:t>
      </w:r>
      <w:r w:rsidR="00B11550">
        <w:rPr>
          <w:sz w:val="28"/>
          <w:szCs w:val="28"/>
        </w:rPr>
        <w:t xml:space="preserve">, it has built in Wi-Fi and has a fan to keep the motherboard </w:t>
      </w:r>
      <w:commentRangeStart w:id="40"/>
      <w:r w:rsidR="00B11550">
        <w:rPr>
          <w:sz w:val="28"/>
          <w:szCs w:val="28"/>
        </w:rPr>
        <w:t>cool</w:t>
      </w:r>
      <w:commentRangeEnd w:id="40"/>
      <w:r w:rsidR="00007F0D">
        <w:rPr>
          <w:rStyle w:val="CommentReference"/>
        </w:rPr>
        <w:commentReference w:id="40"/>
      </w:r>
      <w:r w:rsidR="00B11550">
        <w:rPr>
          <w:sz w:val="28"/>
          <w:szCs w:val="28"/>
        </w:rPr>
        <w:t xml:space="preserve">. </w:t>
      </w:r>
    </w:p>
    <w:tbl>
      <w:tblPr>
        <w:tblStyle w:val="TableGrid"/>
        <w:tblW w:w="0" w:type="auto"/>
        <w:tblLook w:val="04A0" w:firstRow="1" w:lastRow="0" w:firstColumn="1" w:lastColumn="0" w:noHBand="0" w:noVBand="1"/>
      </w:tblPr>
      <w:tblGrid>
        <w:gridCol w:w="9016"/>
      </w:tblGrid>
      <w:tr w:rsidR="00CD5B6E" w14:paraId="648B4E2A" w14:textId="77777777" w:rsidTr="00CD5B6E">
        <w:tc>
          <w:tcPr>
            <w:tcW w:w="9016" w:type="dxa"/>
          </w:tcPr>
          <w:p w14:paraId="1297CC75" w14:textId="497608DD" w:rsidR="00CD5B6E" w:rsidRDefault="0000376D" w:rsidP="0000376D">
            <w:pPr>
              <w:jc w:val="center"/>
              <w:rPr>
                <w:sz w:val="28"/>
                <w:szCs w:val="28"/>
              </w:rPr>
            </w:pPr>
            <w:r>
              <w:rPr>
                <w:noProof/>
              </w:rPr>
              <w:drawing>
                <wp:inline distT="0" distB="0" distL="0" distR="0" wp14:anchorId="7090CFFF" wp14:editId="7798D06B">
                  <wp:extent cx="3303857" cy="2817393"/>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324497" cy="2834994"/>
                          </a:xfrm>
                          <a:prstGeom prst="rect">
                            <a:avLst/>
                          </a:prstGeom>
                          <a:noFill/>
                          <a:ln>
                            <a:noFill/>
                          </a:ln>
                        </pic:spPr>
                      </pic:pic>
                    </a:graphicData>
                  </a:graphic>
                </wp:inline>
              </w:drawing>
            </w:r>
          </w:p>
        </w:tc>
      </w:tr>
      <w:tr w:rsidR="00CD5B6E" w14:paraId="446DC045" w14:textId="77777777" w:rsidTr="00CD5B6E">
        <w:tc>
          <w:tcPr>
            <w:tcW w:w="9016" w:type="dxa"/>
          </w:tcPr>
          <w:p w14:paraId="4F427ACC" w14:textId="3A62AE49" w:rsidR="00CD5B6E" w:rsidRDefault="0000376D" w:rsidP="0000376D">
            <w:pPr>
              <w:jc w:val="center"/>
              <w:rPr>
                <w:sz w:val="28"/>
                <w:szCs w:val="28"/>
              </w:rPr>
            </w:pPr>
            <w:r>
              <w:rPr>
                <w:sz w:val="28"/>
                <w:szCs w:val="28"/>
              </w:rPr>
              <w:t>Recommended Motherboard</w:t>
            </w:r>
          </w:p>
        </w:tc>
      </w:tr>
    </w:tbl>
    <w:p w14:paraId="3923EAC6" w14:textId="3C80843E" w:rsidR="00CD5B6E" w:rsidRDefault="00CD5B6E" w:rsidP="007D51A9">
      <w:pPr>
        <w:rPr>
          <w:sz w:val="28"/>
          <w:szCs w:val="28"/>
        </w:rPr>
      </w:pPr>
    </w:p>
    <w:p w14:paraId="295E239A" w14:textId="2990DBEE" w:rsidR="0000376D" w:rsidRDefault="0000376D" w:rsidP="007D51A9">
      <w:pPr>
        <w:rPr>
          <w:sz w:val="28"/>
          <w:szCs w:val="28"/>
        </w:rPr>
      </w:pPr>
      <w:r>
        <w:rPr>
          <w:sz w:val="28"/>
          <w:szCs w:val="28"/>
        </w:rPr>
        <w:lastRenderedPageBreak/>
        <w:t>The author looked at another motherboard, the “Gigabyte X570 AORUS Pro”</w:t>
      </w:r>
      <w:r w:rsidR="00F029E4">
        <w:rPr>
          <w:sz w:val="28"/>
          <w:szCs w:val="28"/>
        </w:rPr>
        <w:t xml:space="preserve"> [29]</w:t>
      </w:r>
      <w:r>
        <w:rPr>
          <w:sz w:val="28"/>
          <w:szCs w:val="28"/>
        </w:rPr>
        <w:t>. This motherboard is Mini-ITX and for this build the author is using an ATX form factor. This motherboard can only hold 64GB of RAM as well, the recommended motherboard can hold 128GB.</w:t>
      </w:r>
    </w:p>
    <w:tbl>
      <w:tblPr>
        <w:tblStyle w:val="TableGrid"/>
        <w:tblW w:w="0" w:type="auto"/>
        <w:tblLook w:val="04A0" w:firstRow="1" w:lastRow="0" w:firstColumn="1" w:lastColumn="0" w:noHBand="0" w:noVBand="1"/>
      </w:tblPr>
      <w:tblGrid>
        <w:gridCol w:w="9016"/>
      </w:tblGrid>
      <w:tr w:rsidR="00112432" w14:paraId="28549C3E" w14:textId="77777777" w:rsidTr="00112432">
        <w:tc>
          <w:tcPr>
            <w:tcW w:w="9016" w:type="dxa"/>
          </w:tcPr>
          <w:p w14:paraId="50B7701B" w14:textId="6788A2FD" w:rsidR="00112432" w:rsidRDefault="00112432" w:rsidP="00112432">
            <w:pPr>
              <w:jc w:val="center"/>
              <w:rPr>
                <w:sz w:val="28"/>
                <w:szCs w:val="28"/>
              </w:rPr>
            </w:pPr>
            <w:r>
              <w:rPr>
                <w:noProof/>
              </w:rPr>
              <w:drawing>
                <wp:inline distT="0" distB="0" distL="0" distR="0" wp14:anchorId="3F71C1B8" wp14:editId="6921E0EC">
                  <wp:extent cx="3860644" cy="2324684"/>
                  <wp:effectExtent l="0" t="0" r="698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876244" cy="2334077"/>
                          </a:xfrm>
                          <a:prstGeom prst="rect">
                            <a:avLst/>
                          </a:prstGeom>
                          <a:noFill/>
                          <a:ln>
                            <a:noFill/>
                          </a:ln>
                        </pic:spPr>
                      </pic:pic>
                    </a:graphicData>
                  </a:graphic>
                </wp:inline>
              </w:drawing>
            </w:r>
          </w:p>
        </w:tc>
      </w:tr>
      <w:tr w:rsidR="00112432" w14:paraId="3FC80097" w14:textId="77777777" w:rsidTr="00112432">
        <w:tc>
          <w:tcPr>
            <w:tcW w:w="9016" w:type="dxa"/>
          </w:tcPr>
          <w:p w14:paraId="50FAC798" w14:textId="75AC038A" w:rsidR="00112432" w:rsidRDefault="00112432" w:rsidP="00112432">
            <w:pPr>
              <w:jc w:val="center"/>
              <w:rPr>
                <w:sz w:val="28"/>
                <w:szCs w:val="28"/>
              </w:rPr>
            </w:pPr>
            <w:r>
              <w:rPr>
                <w:sz w:val="28"/>
                <w:szCs w:val="28"/>
              </w:rPr>
              <w:t>Alternate Motherboard</w:t>
            </w:r>
          </w:p>
        </w:tc>
      </w:tr>
    </w:tbl>
    <w:p w14:paraId="44F21F43" w14:textId="77777777" w:rsidR="00112432" w:rsidRPr="00383EA6" w:rsidRDefault="00112432" w:rsidP="007D51A9">
      <w:pPr>
        <w:rPr>
          <w:sz w:val="28"/>
          <w:szCs w:val="28"/>
        </w:rPr>
      </w:pPr>
    </w:p>
    <w:p w14:paraId="2732C6C7" w14:textId="6282F450" w:rsidR="007D51A9" w:rsidRDefault="007D51A9" w:rsidP="007D51A9">
      <w:pPr>
        <w:pStyle w:val="Heading2"/>
        <w:rPr>
          <w:color w:val="000000" w:themeColor="text1"/>
          <w:sz w:val="36"/>
          <w:szCs w:val="36"/>
          <w:u w:val="single"/>
        </w:rPr>
      </w:pPr>
      <w:bookmarkStart w:id="41" w:name="_Toc69142308"/>
      <w:r>
        <w:rPr>
          <w:color w:val="000000" w:themeColor="text1"/>
          <w:sz w:val="36"/>
          <w:szCs w:val="36"/>
          <w:u w:val="single"/>
        </w:rPr>
        <w:t>3</w:t>
      </w:r>
      <w:r w:rsidRPr="00C12F01">
        <w:rPr>
          <w:color w:val="000000" w:themeColor="text1"/>
          <w:sz w:val="36"/>
          <w:szCs w:val="36"/>
          <w:u w:val="single"/>
        </w:rPr>
        <w:t>.</w:t>
      </w:r>
      <w:r>
        <w:rPr>
          <w:color w:val="000000" w:themeColor="text1"/>
          <w:sz w:val="36"/>
          <w:szCs w:val="36"/>
          <w:u w:val="single"/>
        </w:rPr>
        <w:t>2</w:t>
      </w:r>
      <w:r w:rsidRPr="00C12F01">
        <w:rPr>
          <w:color w:val="000000" w:themeColor="text1"/>
          <w:sz w:val="36"/>
          <w:szCs w:val="36"/>
          <w:u w:val="single"/>
        </w:rPr>
        <w:t xml:space="preserve"> –</w:t>
      </w:r>
      <w:r>
        <w:rPr>
          <w:color w:val="000000" w:themeColor="text1"/>
          <w:sz w:val="36"/>
          <w:szCs w:val="36"/>
          <w:u w:val="single"/>
        </w:rPr>
        <w:t xml:space="preserve"> </w:t>
      </w:r>
      <w:r w:rsidRPr="00C12F01">
        <w:rPr>
          <w:color w:val="000000" w:themeColor="text1"/>
          <w:sz w:val="36"/>
          <w:szCs w:val="36"/>
          <w:u w:val="single"/>
        </w:rPr>
        <w:t xml:space="preserve">Suitable </w:t>
      </w:r>
      <w:r>
        <w:rPr>
          <w:color w:val="000000" w:themeColor="text1"/>
          <w:sz w:val="36"/>
          <w:szCs w:val="36"/>
          <w:u w:val="single"/>
        </w:rPr>
        <w:t>RAM</w:t>
      </w:r>
      <w:r w:rsidRPr="00C12F01">
        <w:rPr>
          <w:color w:val="000000" w:themeColor="text1"/>
          <w:sz w:val="36"/>
          <w:szCs w:val="36"/>
          <w:u w:val="single"/>
        </w:rPr>
        <w:t>:</w:t>
      </w:r>
      <w:bookmarkEnd w:id="41"/>
    </w:p>
    <w:p w14:paraId="54E39C2B" w14:textId="3AEB082B" w:rsidR="007D51A9" w:rsidRDefault="007D51A9" w:rsidP="007D51A9"/>
    <w:p w14:paraId="65A53EB3" w14:textId="555458CE" w:rsidR="007D51A9" w:rsidRDefault="00D638F0" w:rsidP="007D51A9">
      <w:pPr>
        <w:rPr>
          <w:sz w:val="28"/>
          <w:szCs w:val="28"/>
        </w:rPr>
      </w:pPr>
      <w:r>
        <w:rPr>
          <w:sz w:val="28"/>
          <w:szCs w:val="28"/>
        </w:rPr>
        <w:t>For this build, the author suggests using 32GB of “Corsair Vengeance DDR4-3200MHz”</w:t>
      </w:r>
      <w:r w:rsidR="00624211">
        <w:rPr>
          <w:sz w:val="28"/>
          <w:szCs w:val="28"/>
        </w:rPr>
        <w:t xml:space="preserve"> [30]</w:t>
      </w:r>
      <w:r>
        <w:rPr>
          <w:sz w:val="28"/>
          <w:szCs w:val="28"/>
        </w:rPr>
        <w:t xml:space="preserve">. </w:t>
      </w:r>
      <w:commentRangeStart w:id="42"/>
      <w:r>
        <w:rPr>
          <w:sz w:val="28"/>
          <w:szCs w:val="28"/>
        </w:rPr>
        <w:t xml:space="preserve">32GB of RAM </w:t>
      </w:r>
      <w:commentRangeEnd w:id="42"/>
      <w:r w:rsidR="00DE4344">
        <w:rPr>
          <w:rStyle w:val="CommentReference"/>
        </w:rPr>
        <w:commentReference w:id="42"/>
      </w:r>
      <w:r>
        <w:rPr>
          <w:sz w:val="28"/>
          <w:szCs w:val="28"/>
        </w:rPr>
        <w:t>will be more than enough to have all the programs open that allows you to edit and render 4K videos.</w:t>
      </w:r>
    </w:p>
    <w:tbl>
      <w:tblPr>
        <w:tblStyle w:val="TableGrid"/>
        <w:tblW w:w="0" w:type="auto"/>
        <w:tblLook w:val="04A0" w:firstRow="1" w:lastRow="0" w:firstColumn="1" w:lastColumn="0" w:noHBand="0" w:noVBand="1"/>
      </w:tblPr>
      <w:tblGrid>
        <w:gridCol w:w="9016"/>
      </w:tblGrid>
      <w:tr w:rsidR="00D638F0" w14:paraId="0C2B1B8F" w14:textId="77777777" w:rsidTr="00D638F0">
        <w:tc>
          <w:tcPr>
            <w:tcW w:w="9016" w:type="dxa"/>
          </w:tcPr>
          <w:p w14:paraId="05B85896" w14:textId="3CC9841C" w:rsidR="00D638F0" w:rsidRDefault="00D638F0" w:rsidP="00D638F0">
            <w:pPr>
              <w:jc w:val="center"/>
              <w:rPr>
                <w:sz w:val="28"/>
                <w:szCs w:val="28"/>
              </w:rPr>
            </w:pPr>
            <w:r>
              <w:rPr>
                <w:noProof/>
              </w:rPr>
              <w:drawing>
                <wp:inline distT="0" distB="0" distL="0" distR="0" wp14:anchorId="211FF3A6" wp14:editId="5428D03D">
                  <wp:extent cx="5731510" cy="1490980"/>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1510" cy="1490980"/>
                          </a:xfrm>
                          <a:prstGeom prst="rect">
                            <a:avLst/>
                          </a:prstGeom>
                          <a:noFill/>
                          <a:ln>
                            <a:noFill/>
                          </a:ln>
                        </pic:spPr>
                      </pic:pic>
                    </a:graphicData>
                  </a:graphic>
                </wp:inline>
              </w:drawing>
            </w:r>
          </w:p>
        </w:tc>
      </w:tr>
      <w:tr w:rsidR="00D638F0" w14:paraId="0DFC121B" w14:textId="77777777" w:rsidTr="00D638F0">
        <w:tc>
          <w:tcPr>
            <w:tcW w:w="9016" w:type="dxa"/>
          </w:tcPr>
          <w:p w14:paraId="6CCCF5BC" w14:textId="4E768845" w:rsidR="00D638F0" w:rsidRDefault="00D638F0" w:rsidP="00D638F0">
            <w:pPr>
              <w:jc w:val="center"/>
              <w:rPr>
                <w:sz w:val="28"/>
                <w:szCs w:val="28"/>
              </w:rPr>
            </w:pPr>
            <w:r>
              <w:rPr>
                <w:sz w:val="28"/>
                <w:szCs w:val="28"/>
              </w:rPr>
              <w:t>Recommended RAM</w:t>
            </w:r>
          </w:p>
        </w:tc>
      </w:tr>
    </w:tbl>
    <w:p w14:paraId="65FC7597" w14:textId="04F8B20F" w:rsidR="00D638F0" w:rsidRDefault="00D638F0" w:rsidP="007D51A9">
      <w:pPr>
        <w:rPr>
          <w:sz w:val="28"/>
          <w:szCs w:val="28"/>
        </w:rPr>
      </w:pPr>
    </w:p>
    <w:p w14:paraId="53D38E17" w14:textId="6F208D60" w:rsidR="00D638F0" w:rsidRDefault="00D638F0" w:rsidP="007D51A9">
      <w:pPr>
        <w:rPr>
          <w:sz w:val="28"/>
          <w:szCs w:val="28"/>
        </w:rPr>
      </w:pPr>
      <w:r>
        <w:rPr>
          <w:sz w:val="28"/>
          <w:szCs w:val="28"/>
        </w:rPr>
        <w:t>The author was considering suggesting 32GB of “Corsair Vengeance DDR4-3600MHz”</w:t>
      </w:r>
      <w:r w:rsidR="00624211">
        <w:rPr>
          <w:sz w:val="28"/>
          <w:szCs w:val="28"/>
        </w:rPr>
        <w:t xml:space="preserve"> [31]</w:t>
      </w:r>
      <w:r w:rsidR="008E6860">
        <w:rPr>
          <w:sz w:val="28"/>
          <w:szCs w:val="28"/>
        </w:rPr>
        <w:t xml:space="preserve">. While this RAM would be better because it is faster, the author did not believe it was worth spending extra for this small performance boost. </w:t>
      </w:r>
    </w:p>
    <w:tbl>
      <w:tblPr>
        <w:tblStyle w:val="TableGrid"/>
        <w:tblW w:w="0" w:type="auto"/>
        <w:tblLook w:val="04A0" w:firstRow="1" w:lastRow="0" w:firstColumn="1" w:lastColumn="0" w:noHBand="0" w:noVBand="1"/>
      </w:tblPr>
      <w:tblGrid>
        <w:gridCol w:w="9016"/>
      </w:tblGrid>
      <w:tr w:rsidR="008E6860" w14:paraId="236D8E11" w14:textId="77777777" w:rsidTr="008E6860">
        <w:tc>
          <w:tcPr>
            <w:tcW w:w="9016" w:type="dxa"/>
          </w:tcPr>
          <w:p w14:paraId="4491AB83" w14:textId="735FA761" w:rsidR="008E6860" w:rsidRDefault="008E6860" w:rsidP="008E6860">
            <w:pPr>
              <w:jc w:val="center"/>
              <w:rPr>
                <w:sz w:val="28"/>
                <w:szCs w:val="28"/>
              </w:rPr>
            </w:pPr>
            <w:r>
              <w:rPr>
                <w:noProof/>
              </w:rPr>
              <w:lastRenderedPageBreak/>
              <w:drawing>
                <wp:inline distT="0" distB="0" distL="0" distR="0" wp14:anchorId="030AB24A" wp14:editId="60BAA52D">
                  <wp:extent cx="5731510" cy="2120900"/>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2120900"/>
                          </a:xfrm>
                          <a:prstGeom prst="rect">
                            <a:avLst/>
                          </a:prstGeom>
                          <a:noFill/>
                          <a:ln>
                            <a:noFill/>
                          </a:ln>
                        </pic:spPr>
                      </pic:pic>
                    </a:graphicData>
                  </a:graphic>
                </wp:inline>
              </w:drawing>
            </w:r>
          </w:p>
        </w:tc>
      </w:tr>
      <w:tr w:rsidR="008E6860" w14:paraId="5C95C348" w14:textId="77777777" w:rsidTr="008E6860">
        <w:tc>
          <w:tcPr>
            <w:tcW w:w="9016" w:type="dxa"/>
          </w:tcPr>
          <w:p w14:paraId="3CEFF4F9" w14:textId="366C4E93" w:rsidR="008E6860" w:rsidRDefault="008E6860" w:rsidP="008E6860">
            <w:pPr>
              <w:jc w:val="center"/>
              <w:rPr>
                <w:sz w:val="28"/>
                <w:szCs w:val="28"/>
              </w:rPr>
            </w:pPr>
            <w:r>
              <w:rPr>
                <w:sz w:val="28"/>
                <w:szCs w:val="28"/>
              </w:rPr>
              <w:t>Alternate RAM</w:t>
            </w:r>
          </w:p>
        </w:tc>
      </w:tr>
    </w:tbl>
    <w:p w14:paraId="5A640D0B" w14:textId="77777777" w:rsidR="008E6860" w:rsidRPr="00D638F0" w:rsidRDefault="008E6860" w:rsidP="007D51A9">
      <w:pPr>
        <w:rPr>
          <w:sz w:val="28"/>
          <w:szCs w:val="28"/>
        </w:rPr>
      </w:pPr>
    </w:p>
    <w:p w14:paraId="43946B52" w14:textId="1F97847C" w:rsidR="007D51A9" w:rsidRDefault="007D51A9" w:rsidP="007D51A9">
      <w:pPr>
        <w:pStyle w:val="Heading2"/>
        <w:rPr>
          <w:color w:val="000000" w:themeColor="text1"/>
          <w:sz w:val="36"/>
          <w:szCs w:val="36"/>
          <w:u w:val="single"/>
        </w:rPr>
      </w:pPr>
      <w:bookmarkStart w:id="43" w:name="_Toc69142309"/>
      <w:r>
        <w:rPr>
          <w:color w:val="000000" w:themeColor="text1"/>
          <w:sz w:val="36"/>
          <w:szCs w:val="36"/>
          <w:u w:val="single"/>
        </w:rPr>
        <w:t>3</w:t>
      </w:r>
      <w:r w:rsidRPr="00C12F01">
        <w:rPr>
          <w:color w:val="000000" w:themeColor="text1"/>
          <w:sz w:val="36"/>
          <w:szCs w:val="36"/>
          <w:u w:val="single"/>
        </w:rPr>
        <w:t>.</w:t>
      </w:r>
      <w:r>
        <w:rPr>
          <w:color w:val="000000" w:themeColor="text1"/>
          <w:sz w:val="36"/>
          <w:szCs w:val="36"/>
          <w:u w:val="single"/>
        </w:rPr>
        <w:t>3</w:t>
      </w:r>
      <w:r w:rsidRPr="00C12F01">
        <w:rPr>
          <w:color w:val="000000" w:themeColor="text1"/>
          <w:sz w:val="36"/>
          <w:szCs w:val="36"/>
          <w:u w:val="single"/>
        </w:rPr>
        <w:t xml:space="preserve"> –</w:t>
      </w:r>
      <w:r>
        <w:rPr>
          <w:color w:val="000000" w:themeColor="text1"/>
          <w:sz w:val="36"/>
          <w:szCs w:val="36"/>
          <w:u w:val="single"/>
        </w:rPr>
        <w:t xml:space="preserve"> </w:t>
      </w:r>
      <w:r w:rsidRPr="00C12F01">
        <w:rPr>
          <w:color w:val="000000" w:themeColor="text1"/>
          <w:sz w:val="36"/>
          <w:szCs w:val="36"/>
          <w:u w:val="single"/>
        </w:rPr>
        <w:t xml:space="preserve">Suitable </w:t>
      </w:r>
      <w:proofErr w:type="gramStart"/>
      <w:r>
        <w:rPr>
          <w:color w:val="000000" w:themeColor="text1"/>
          <w:sz w:val="36"/>
          <w:szCs w:val="36"/>
          <w:u w:val="single"/>
        </w:rPr>
        <w:t>Non Volatile</w:t>
      </w:r>
      <w:proofErr w:type="gramEnd"/>
      <w:r>
        <w:rPr>
          <w:color w:val="000000" w:themeColor="text1"/>
          <w:sz w:val="36"/>
          <w:szCs w:val="36"/>
          <w:u w:val="single"/>
        </w:rPr>
        <w:t xml:space="preserve"> Storage</w:t>
      </w:r>
      <w:r w:rsidRPr="00C12F01">
        <w:rPr>
          <w:color w:val="000000" w:themeColor="text1"/>
          <w:sz w:val="36"/>
          <w:szCs w:val="36"/>
          <w:u w:val="single"/>
        </w:rPr>
        <w:t>:</w:t>
      </w:r>
      <w:bookmarkEnd w:id="43"/>
    </w:p>
    <w:p w14:paraId="12C24870" w14:textId="1E5BEB47" w:rsidR="007D51A9" w:rsidRDefault="007D51A9" w:rsidP="007D51A9"/>
    <w:p w14:paraId="475DB452" w14:textId="0789B6F1" w:rsidR="008722E0" w:rsidRDefault="00346749" w:rsidP="007D51A9">
      <w:pPr>
        <w:rPr>
          <w:sz w:val="28"/>
          <w:szCs w:val="28"/>
        </w:rPr>
      </w:pPr>
      <w:r>
        <w:rPr>
          <w:sz w:val="28"/>
          <w:szCs w:val="28"/>
        </w:rPr>
        <w:t xml:space="preserve">The author recommends getting two </w:t>
      </w:r>
      <w:r w:rsidRPr="00346749">
        <w:rPr>
          <w:sz w:val="28"/>
          <w:szCs w:val="28"/>
        </w:rPr>
        <w:t>“Western Digital Blue 2TB M.2”</w:t>
      </w:r>
      <w:r w:rsidR="00B72BE1">
        <w:rPr>
          <w:sz w:val="28"/>
          <w:szCs w:val="28"/>
        </w:rPr>
        <w:t xml:space="preserve"> [32]</w:t>
      </w:r>
      <w:r>
        <w:rPr>
          <w:sz w:val="28"/>
          <w:szCs w:val="28"/>
        </w:rPr>
        <w:t xml:space="preserve"> SSDs. The SSDs will have enough space </w:t>
      </w:r>
      <w:r w:rsidR="00625FF1">
        <w:rPr>
          <w:sz w:val="28"/>
          <w:szCs w:val="28"/>
        </w:rPr>
        <w:t xml:space="preserve">for the 4K videos and the programs that’ll be used. The read speed is 560MB/s and the write speed is 530MB/s. </w:t>
      </w:r>
    </w:p>
    <w:tbl>
      <w:tblPr>
        <w:tblStyle w:val="TableGrid"/>
        <w:tblW w:w="0" w:type="auto"/>
        <w:tblLook w:val="04A0" w:firstRow="1" w:lastRow="0" w:firstColumn="1" w:lastColumn="0" w:noHBand="0" w:noVBand="1"/>
      </w:tblPr>
      <w:tblGrid>
        <w:gridCol w:w="9016"/>
      </w:tblGrid>
      <w:tr w:rsidR="00625FF1" w14:paraId="1DA338F6" w14:textId="77777777" w:rsidTr="00625FF1">
        <w:tc>
          <w:tcPr>
            <w:tcW w:w="9016" w:type="dxa"/>
          </w:tcPr>
          <w:p w14:paraId="48C73759" w14:textId="40329D9B" w:rsidR="00625FF1" w:rsidRDefault="00625FF1" w:rsidP="007D51A9">
            <w:pPr>
              <w:rPr>
                <w:sz w:val="28"/>
                <w:szCs w:val="28"/>
              </w:rPr>
            </w:pPr>
            <w:r>
              <w:rPr>
                <w:noProof/>
              </w:rPr>
              <w:drawing>
                <wp:inline distT="0" distB="0" distL="0" distR="0" wp14:anchorId="4DECE6B4" wp14:editId="2E85058C">
                  <wp:extent cx="5731510" cy="1599565"/>
                  <wp:effectExtent l="0" t="0" r="2540" b="63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1599565"/>
                          </a:xfrm>
                          <a:prstGeom prst="rect">
                            <a:avLst/>
                          </a:prstGeom>
                          <a:noFill/>
                          <a:ln>
                            <a:noFill/>
                          </a:ln>
                        </pic:spPr>
                      </pic:pic>
                    </a:graphicData>
                  </a:graphic>
                </wp:inline>
              </w:drawing>
            </w:r>
          </w:p>
        </w:tc>
      </w:tr>
      <w:tr w:rsidR="00625FF1" w14:paraId="66410A4D" w14:textId="77777777" w:rsidTr="00625FF1">
        <w:tc>
          <w:tcPr>
            <w:tcW w:w="9016" w:type="dxa"/>
          </w:tcPr>
          <w:p w14:paraId="19CCF0DD" w14:textId="0FD4273B" w:rsidR="00625FF1" w:rsidRDefault="00625FF1" w:rsidP="00625FF1">
            <w:pPr>
              <w:jc w:val="center"/>
              <w:rPr>
                <w:sz w:val="28"/>
                <w:szCs w:val="28"/>
              </w:rPr>
            </w:pPr>
            <w:r>
              <w:rPr>
                <w:sz w:val="28"/>
                <w:szCs w:val="28"/>
              </w:rPr>
              <w:t>Recommended SSD</w:t>
            </w:r>
          </w:p>
        </w:tc>
      </w:tr>
    </w:tbl>
    <w:p w14:paraId="4FF2D402" w14:textId="77777777" w:rsidR="00625FF1" w:rsidRPr="008722E0" w:rsidRDefault="00625FF1" w:rsidP="007D51A9">
      <w:pPr>
        <w:rPr>
          <w:sz w:val="28"/>
          <w:szCs w:val="28"/>
        </w:rPr>
      </w:pPr>
    </w:p>
    <w:p w14:paraId="3ABAC4B3" w14:textId="32E27545" w:rsidR="007D51A9" w:rsidRDefault="00625FF1" w:rsidP="007D51A9">
      <w:pPr>
        <w:rPr>
          <w:sz w:val="28"/>
          <w:szCs w:val="28"/>
        </w:rPr>
      </w:pPr>
      <w:r>
        <w:rPr>
          <w:sz w:val="28"/>
          <w:szCs w:val="28"/>
        </w:rPr>
        <w:t>The author found a “Crucial MX500 2TB SSD”</w:t>
      </w:r>
      <w:r w:rsidR="00B72BE1">
        <w:rPr>
          <w:sz w:val="28"/>
          <w:szCs w:val="28"/>
        </w:rPr>
        <w:t xml:space="preserve"> [33]</w:t>
      </w:r>
      <w:r>
        <w:rPr>
          <w:sz w:val="28"/>
          <w:szCs w:val="28"/>
        </w:rPr>
        <w:t xml:space="preserve"> but decided not to recommend it because it has similar read/write speeds and it is more expensive than the recommended SSD. </w:t>
      </w:r>
    </w:p>
    <w:tbl>
      <w:tblPr>
        <w:tblStyle w:val="TableGrid"/>
        <w:tblW w:w="0" w:type="auto"/>
        <w:tblLook w:val="04A0" w:firstRow="1" w:lastRow="0" w:firstColumn="1" w:lastColumn="0" w:noHBand="0" w:noVBand="1"/>
      </w:tblPr>
      <w:tblGrid>
        <w:gridCol w:w="9016"/>
      </w:tblGrid>
      <w:tr w:rsidR="00625FF1" w14:paraId="03D0E584" w14:textId="77777777" w:rsidTr="00625FF1">
        <w:tc>
          <w:tcPr>
            <w:tcW w:w="9016" w:type="dxa"/>
          </w:tcPr>
          <w:p w14:paraId="45B31F9F" w14:textId="52BD6F0F" w:rsidR="00625FF1" w:rsidRDefault="00625FF1" w:rsidP="00625FF1">
            <w:pPr>
              <w:jc w:val="center"/>
              <w:rPr>
                <w:sz w:val="28"/>
                <w:szCs w:val="28"/>
              </w:rPr>
            </w:pPr>
            <w:r>
              <w:rPr>
                <w:noProof/>
              </w:rPr>
              <w:lastRenderedPageBreak/>
              <w:drawing>
                <wp:inline distT="0" distB="0" distL="0" distR="0" wp14:anchorId="4B2561B0" wp14:editId="7242AD81">
                  <wp:extent cx="2984736" cy="2090572"/>
                  <wp:effectExtent l="0" t="0" r="6350" b="508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010053" cy="2108305"/>
                          </a:xfrm>
                          <a:prstGeom prst="rect">
                            <a:avLst/>
                          </a:prstGeom>
                          <a:noFill/>
                          <a:ln>
                            <a:noFill/>
                          </a:ln>
                        </pic:spPr>
                      </pic:pic>
                    </a:graphicData>
                  </a:graphic>
                </wp:inline>
              </w:drawing>
            </w:r>
          </w:p>
        </w:tc>
      </w:tr>
      <w:tr w:rsidR="00625FF1" w14:paraId="5AB3EFF8" w14:textId="77777777" w:rsidTr="00625FF1">
        <w:tc>
          <w:tcPr>
            <w:tcW w:w="9016" w:type="dxa"/>
          </w:tcPr>
          <w:p w14:paraId="0001A8C3" w14:textId="508AB164" w:rsidR="00625FF1" w:rsidRDefault="00625FF1" w:rsidP="00625FF1">
            <w:pPr>
              <w:jc w:val="center"/>
              <w:rPr>
                <w:sz w:val="28"/>
                <w:szCs w:val="28"/>
              </w:rPr>
            </w:pPr>
            <w:r>
              <w:rPr>
                <w:sz w:val="28"/>
                <w:szCs w:val="28"/>
              </w:rPr>
              <w:t>Alternate SSD</w:t>
            </w:r>
          </w:p>
        </w:tc>
      </w:tr>
    </w:tbl>
    <w:p w14:paraId="601CA1FA" w14:textId="77777777" w:rsidR="00625FF1" w:rsidRPr="00625FF1" w:rsidRDefault="00625FF1" w:rsidP="007D51A9">
      <w:pPr>
        <w:rPr>
          <w:sz w:val="28"/>
          <w:szCs w:val="28"/>
        </w:rPr>
      </w:pPr>
    </w:p>
    <w:p w14:paraId="0037F330" w14:textId="6048E71F" w:rsidR="007D51A9" w:rsidRDefault="007D51A9" w:rsidP="007D51A9">
      <w:pPr>
        <w:pStyle w:val="Heading2"/>
        <w:rPr>
          <w:color w:val="000000" w:themeColor="text1"/>
          <w:sz w:val="36"/>
          <w:szCs w:val="36"/>
          <w:u w:val="single"/>
        </w:rPr>
      </w:pPr>
      <w:bookmarkStart w:id="44" w:name="_Toc69142310"/>
      <w:r>
        <w:rPr>
          <w:color w:val="000000" w:themeColor="text1"/>
          <w:sz w:val="36"/>
          <w:szCs w:val="36"/>
          <w:u w:val="single"/>
        </w:rPr>
        <w:t>3</w:t>
      </w:r>
      <w:r w:rsidRPr="00C12F01">
        <w:rPr>
          <w:color w:val="000000" w:themeColor="text1"/>
          <w:sz w:val="36"/>
          <w:szCs w:val="36"/>
          <w:u w:val="single"/>
        </w:rPr>
        <w:t>.</w:t>
      </w:r>
      <w:r>
        <w:rPr>
          <w:color w:val="000000" w:themeColor="text1"/>
          <w:sz w:val="36"/>
          <w:szCs w:val="36"/>
          <w:u w:val="single"/>
        </w:rPr>
        <w:t>4</w:t>
      </w:r>
      <w:r w:rsidRPr="00C12F01">
        <w:rPr>
          <w:color w:val="000000" w:themeColor="text1"/>
          <w:sz w:val="36"/>
          <w:szCs w:val="36"/>
          <w:u w:val="single"/>
        </w:rPr>
        <w:t xml:space="preserve"> –</w:t>
      </w:r>
      <w:r>
        <w:rPr>
          <w:color w:val="000000" w:themeColor="text1"/>
          <w:sz w:val="36"/>
          <w:szCs w:val="36"/>
          <w:u w:val="single"/>
        </w:rPr>
        <w:t xml:space="preserve"> </w:t>
      </w:r>
      <w:proofErr w:type="spellStart"/>
      <w:r>
        <w:rPr>
          <w:color w:val="000000" w:themeColor="text1"/>
          <w:sz w:val="36"/>
          <w:szCs w:val="36"/>
          <w:u w:val="single"/>
        </w:rPr>
        <w:t>Input/Output</w:t>
      </w:r>
      <w:proofErr w:type="spellEnd"/>
      <w:r>
        <w:rPr>
          <w:color w:val="000000" w:themeColor="text1"/>
          <w:sz w:val="36"/>
          <w:szCs w:val="36"/>
          <w:u w:val="single"/>
        </w:rPr>
        <w:t xml:space="preserve"> Ports Needed</w:t>
      </w:r>
      <w:r w:rsidRPr="00C12F01">
        <w:rPr>
          <w:color w:val="000000" w:themeColor="text1"/>
          <w:sz w:val="36"/>
          <w:szCs w:val="36"/>
          <w:u w:val="single"/>
        </w:rPr>
        <w:t>:</w:t>
      </w:r>
      <w:bookmarkEnd w:id="44"/>
    </w:p>
    <w:p w14:paraId="67D78599" w14:textId="522D380A" w:rsidR="007D51A9" w:rsidRDefault="007D51A9" w:rsidP="007D51A9"/>
    <w:p w14:paraId="42A20AD6" w14:textId="7C765E80" w:rsidR="00761B76" w:rsidRDefault="00761B76" w:rsidP="00761B76">
      <w:pPr>
        <w:rPr>
          <w:sz w:val="28"/>
          <w:szCs w:val="28"/>
        </w:rPr>
      </w:pPr>
      <w:r>
        <w:rPr>
          <w:sz w:val="28"/>
          <w:szCs w:val="28"/>
        </w:rPr>
        <w:t xml:space="preserve">The ports on the motherboard that are required for the parts in the build are one PCI-Express x16 port, two M.2 ports, four RAM slots, one CPU slot and all of the power slots on the motherboard. On the graphics card, there are three display output ports, one HDMI and three </w:t>
      </w:r>
      <w:proofErr w:type="spellStart"/>
      <w:r>
        <w:rPr>
          <w:sz w:val="28"/>
          <w:szCs w:val="28"/>
        </w:rPr>
        <w:t>DisplayPorts</w:t>
      </w:r>
      <w:proofErr w:type="spellEnd"/>
      <w:r>
        <w:rPr>
          <w:sz w:val="28"/>
          <w:szCs w:val="28"/>
        </w:rPr>
        <w:t xml:space="preserve">. On the actual PC case, there are two USB 2.0 and two USB 3.0 ports alongside a microphone and headphone port. The USB 2.0 ports will be used by the mouse and keyboard. </w:t>
      </w:r>
      <w:r w:rsidR="00113613">
        <w:rPr>
          <w:sz w:val="28"/>
          <w:szCs w:val="28"/>
        </w:rPr>
        <w:t xml:space="preserve">A USB 2.0 port at the back of the PC can be used for the SD Card reader. </w:t>
      </w:r>
      <w:r>
        <w:rPr>
          <w:sz w:val="28"/>
          <w:szCs w:val="28"/>
        </w:rPr>
        <w:t>A power cable will be needed to plug the power supply into the plug socket so that the PC can have power. All cables are included with their parts apart from the DisplayPort cable</w:t>
      </w:r>
      <w:r w:rsidR="00B72BE1">
        <w:rPr>
          <w:sz w:val="28"/>
          <w:szCs w:val="28"/>
        </w:rPr>
        <w:t xml:space="preserve"> [34]</w:t>
      </w:r>
      <w:r>
        <w:rPr>
          <w:sz w:val="28"/>
          <w:szCs w:val="28"/>
        </w:rPr>
        <w:t xml:space="preserve">. </w:t>
      </w:r>
    </w:p>
    <w:p w14:paraId="2BCBC255" w14:textId="42EB0388" w:rsidR="007D51A9" w:rsidRDefault="007D51A9" w:rsidP="007D51A9"/>
    <w:p w14:paraId="2C9BB896" w14:textId="0332E139" w:rsidR="007D51A9" w:rsidRPr="00C12F01" w:rsidRDefault="007D51A9" w:rsidP="007D51A9">
      <w:pPr>
        <w:pStyle w:val="Heading2"/>
        <w:rPr>
          <w:color w:val="000000" w:themeColor="text1"/>
          <w:sz w:val="36"/>
          <w:szCs w:val="36"/>
          <w:u w:val="single"/>
        </w:rPr>
      </w:pPr>
      <w:bookmarkStart w:id="45" w:name="_Toc69142311"/>
      <w:r>
        <w:rPr>
          <w:color w:val="000000" w:themeColor="text1"/>
          <w:sz w:val="36"/>
          <w:szCs w:val="36"/>
          <w:u w:val="single"/>
        </w:rPr>
        <w:t>3</w:t>
      </w:r>
      <w:r w:rsidRPr="00C12F01">
        <w:rPr>
          <w:color w:val="000000" w:themeColor="text1"/>
          <w:sz w:val="36"/>
          <w:szCs w:val="36"/>
          <w:u w:val="single"/>
        </w:rPr>
        <w:t>.</w:t>
      </w:r>
      <w:r>
        <w:rPr>
          <w:color w:val="000000" w:themeColor="text1"/>
          <w:sz w:val="36"/>
          <w:szCs w:val="36"/>
          <w:u w:val="single"/>
        </w:rPr>
        <w:t>5</w:t>
      </w:r>
      <w:r w:rsidRPr="00C12F01">
        <w:rPr>
          <w:color w:val="000000" w:themeColor="text1"/>
          <w:sz w:val="36"/>
          <w:szCs w:val="36"/>
          <w:u w:val="single"/>
        </w:rPr>
        <w:t xml:space="preserve"> –</w:t>
      </w:r>
      <w:r>
        <w:rPr>
          <w:color w:val="000000" w:themeColor="text1"/>
          <w:sz w:val="36"/>
          <w:szCs w:val="36"/>
          <w:u w:val="single"/>
        </w:rPr>
        <w:t xml:space="preserve"> Suitable Graphics Card</w:t>
      </w:r>
      <w:r w:rsidRPr="00C12F01">
        <w:rPr>
          <w:color w:val="000000" w:themeColor="text1"/>
          <w:sz w:val="36"/>
          <w:szCs w:val="36"/>
          <w:u w:val="single"/>
        </w:rPr>
        <w:t>:</w:t>
      </w:r>
      <w:bookmarkEnd w:id="45"/>
    </w:p>
    <w:p w14:paraId="4CF34B47" w14:textId="51F6ED65" w:rsidR="007D51A9" w:rsidRDefault="007D51A9" w:rsidP="007D51A9"/>
    <w:p w14:paraId="08FE238C" w14:textId="15AD5D33" w:rsidR="007D51A9" w:rsidRDefault="00EB7F0C" w:rsidP="007D51A9">
      <w:pPr>
        <w:rPr>
          <w:sz w:val="28"/>
          <w:szCs w:val="28"/>
        </w:rPr>
      </w:pPr>
      <w:r>
        <w:rPr>
          <w:sz w:val="28"/>
          <w:szCs w:val="28"/>
        </w:rPr>
        <w:t>The author recommends an “</w:t>
      </w:r>
      <w:r w:rsidRPr="00EB7F0C">
        <w:rPr>
          <w:sz w:val="28"/>
          <w:szCs w:val="28"/>
        </w:rPr>
        <w:t>Asus GeForce RTX 3070 Graphics Card”</w:t>
      </w:r>
      <w:r w:rsidR="0086111B">
        <w:rPr>
          <w:sz w:val="28"/>
          <w:szCs w:val="28"/>
        </w:rPr>
        <w:t xml:space="preserve"> [35]</w:t>
      </w:r>
      <w:r>
        <w:rPr>
          <w:sz w:val="28"/>
          <w:szCs w:val="28"/>
        </w:rPr>
        <w:t>. This GPU is cheap and very powerful. It has 8GB DDR6 VRAM and 5</w:t>
      </w:r>
      <w:r w:rsidR="00E5441D">
        <w:rPr>
          <w:sz w:val="28"/>
          <w:szCs w:val="28"/>
        </w:rPr>
        <w:t>,</w:t>
      </w:r>
      <w:r>
        <w:rPr>
          <w:sz w:val="28"/>
          <w:szCs w:val="28"/>
        </w:rPr>
        <w:t xml:space="preserve">888 CUDA cores meaning it is more than capable of handling 4K video. </w:t>
      </w:r>
    </w:p>
    <w:tbl>
      <w:tblPr>
        <w:tblStyle w:val="TableGrid"/>
        <w:tblW w:w="0" w:type="auto"/>
        <w:tblLook w:val="04A0" w:firstRow="1" w:lastRow="0" w:firstColumn="1" w:lastColumn="0" w:noHBand="0" w:noVBand="1"/>
      </w:tblPr>
      <w:tblGrid>
        <w:gridCol w:w="9016"/>
      </w:tblGrid>
      <w:tr w:rsidR="00EB7F0C" w14:paraId="756B3039" w14:textId="77777777" w:rsidTr="00EB7F0C">
        <w:tc>
          <w:tcPr>
            <w:tcW w:w="9016" w:type="dxa"/>
          </w:tcPr>
          <w:p w14:paraId="633B4FA4" w14:textId="0575969C" w:rsidR="00EB7F0C" w:rsidRDefault="00EB7F0C" w:rsidP="00EB7F0C">
            <w:pPr>
              <w:jc w:val="center"/>
              <w:rPr>
                <w:sz w:val="28"/>
                <w:szCs w:val="28"/>
              </w:rPr>
            </w:pPr>
            <w:r>
              <w:rPr>
                <w:noProof/>
              </w:rPr>
              <w:lastRenderedPageBreak/>
              <w:drawing>
                <wp:inline distT="0" distB="0" distL="0" distR="0" wp14:anchorId="5F33D401" wp14:editId="185BB19A">
                  <wp:extent cx="2849321" cy="2849321"/>
                  <wp:effectExtent l="0" t="0" r="8255" b="8255"/>
                  <wp:docPr id="55" name="Picture 55" descr="ASUS Dual GeForce RTX 3070 12GB GDDR6 | Graphics Card | ASUS Glo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SUS Dual GeForce RTX 3070 12GB GDDR6 | Graphics Card | ASUS Global"/>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851889" cy="2851889"/>
                          </a:xfrm>
                          <a:prstGeom prst="rect">
                            <a:avLst/>
                          </a:prstGeom>
                          <a:noFill/>
                          <a:ln>
                            <a:noFill/>
                          </a:ln>
                        </pic:spPr>
                      </pic:pic>
                    </a:graphicData>
                  </a:graphic>
                </wp:inline>
              </w:drawing>
            </w:r>
          </w:p>
        </w:tc>
      </w:tr>
      <w:tr w:rsidR="00EB7F0C" w14:paraId="48BE46E4" w14:textId="77777777" w:rsidTr="00EB7F0C">
        <w:tc>
          <w:tcPr>
            <w:tcW w:w="9016" w:type="dxa"/>
          </w:tcPr>
          <w:p w14:paraId="2C25FF42" w14:textId="36E7F089" w:rsidR="00EB7F0C" w:rsidRDefault="00EB7F0C" w:rsidP="00EB7F0C">
            <w:pPr>
              <w:jc w:val="center"/>
              <w:rPr>
                <w:sz w:val="28"/>
                <w:szCs w:val="28"/>
              </w:rPr>
            </w:pPr>
            <w:r>
              <w:rPr>
                <w:sz w:val="28"/>
                <w:szCs w:val="28"/>
              </w:rPr>
              <w:t>Recommended GPU</w:t>
            </w:r>
          </w:p>
        </w:tc>
      </w:tr>
    </w:tbl>
    <w:p w14:paraId="01F37561" w14:textId="10B916F9" w:rsidR="00EB7F0C" w:rsidRDefault="00EB7F0C" w:rsidP="007D51A9">
      <w:pPr>
        <w:rPr>
          <w:sz w:val="28"/>
          <w:szCs w:val="28"/>
        </w:rPr>
      </w:pPr>
    </w:p>
    <w:p w14:paraId="27B30083" w14:textId="5D8C5DF6" w:rsidR="00EB7F0C" w:rsidRDefault="00EB7F0C" w:rsidP="007D51A9">
      <w:pPr>
        <w:rPr>
          <w:sz w:val="28"/>
          <w:szCs w:val="28"/>
        </w:rPr>
      </w:pPr>
      <w:r>
        <w:rPr>
          <w:sz w:val="28"/>
          <w:szCs w:val="28"/>
        </w:rPr>
        <w:t>The author would’ve suggested an “Asus GeForce RTX 30</w:t>
      </w:r>
      <w:r w:rsidR="0086111B">
        <w:rPr>
          <w:sz w:val="28"/>
          <w:szCs w:val="28"/>
        </w:rPr>
        <w:t>60</w:t>
      </w:r>
      <w:r>
        <w:rPr>
          <w:sz w:val="28"/>
          <w:szCs w:val="28"/>
        </w:rPr>
        <w:t xml:space="preserve"> Graphics Card”</w:t>
      </w:r>
      <w:r w:rsidR="0086111B">
        <w:rPr>
          <w:sz w:val="28"/>
          <w:szCs w:val="28"/>
        </w:rPr>
        <w:t xml:space="preserve"> [36]</w:t>
      </w:r>
      <w:r>
        <w:rPr>
          <w:sz w:val="28"/>
          <w:szCs w:val="28"/>
        </w:rPr>
        <w:t xml:space="preserve">. This GPU is cheaper but </w:t>
      </w:r>
      <w:r w:rsidR="00E5441D">
        <w:rPr>
          <w:sz w:val="28"/>
          <w:szCs w:val="28"/>
        </w:rPr>
        <w:t xml:space="preserve">not capable of handling 4K video well. The GPU has </w:t>
      </w:r>
      <w:r w:rsidR="0086111B">
        <w:rPr>
          <w:sz w:val="28"/>
          <w:szCs w:val="28"/>
        </w:rPr>
        <w:t>12</w:t>
      </w:r>
      <w:r w:rsidR="00E5441D">
        <w:rPr>
          <w:sz w:val="28"/>
          <w:szCs w:val="28"/>
        </w:rPr>
        <w:t>GB of DDR6 VRAM, but it has only 3,584 CUDA cores. The author decided to not recommend this GPU.</w:t>
      </w:r>
    </w:p>
    <w:tbl>
      <w:tblPr>
        <w:tblStyle w:val="TableGrid"/>
        <w:tblW w:w="0" w:type="auto"/>
        <w:tblLook w:val="04A0" w:firstRow="1" w:lastRow="0" w:firstColumn="1" w:lastColumn="0" w:noHBand="0" w:noVBand="1"/>
      </w:tblPr>
      <w:tblGrid>
        <w:gridCol w:w="9016"/>
      </w:tblGrid>
      <w:tr w:rsidR="00E5441D" w14:paraId="53F2699C" w14:textId="77777777" w:rsidTr="00E5441D">
        <w:tc>
          <w:tcPr>
            <w:tcW w:w="9016" w:type="dxa"/>
          </w:tcPr>
          <w:p w14:paraId="3318A804" w14:textId="36556E1E" w:rsidR="00E5441D" w:rsidRDefault="0086111B" w:rsidP="00E5441D">
            <w:pPr>
              <w:jc w:val="center"/>
              <w:rPr>
                <w:sz w:val="28"/>
                <w:szCs w:val="28"/>
              </w:rPr>
            </w:pPr>
            <w:r>
              <w:rPr>
                <w:noProof/>
              </w:rPr>
              <w:drawing>
                <wp:inline distT="0" distB="0" distL="0" distR="0" wp14:anchorId="1750A689" wp14:editId="28108DA0">
                  <wp:extent cx="4016308" cy="3562883"/>
                  <wp:effectExtent l="0" t="0" r="381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035459" cy="3579872"/>
                          </a:xfrm>
                          <a:prstGeom prst="rect">
                            <a:avLst/>
                          </a:prstGeom>
                          <a:noFill/>
                          <a:ln>
                            <a:noFill/>
                          </a:ln>
                        </pic:spPr>
                      </pic:pic>
                    </a:graphicData>
                  </a:graphic>
                </wp:inline>
              </w:drawing>
            </w:r>
          </w:p>
        </w:tc>
      </w:tr>
      <w:tr w:rsidR="00E5441D" w14:paraId="0F491B91" w14:textId="77777777" w:rsidTr="00E5441D">
        <w:tc>
          <w:tcPr>
            <w:tcW w:w="9016" w:type="dxa"/>
          </w:tcPr>
          <w:p w14:paraId="15CA5C71" w14:textId="019550B1" w:rsidR="00E5441D" w:rsidRDefault="00E5441D" w:rsidP="00E5441D">
            <w:pPr>
              <w:jc w:val="center"/>
              <w:rPr>
                <w:sz w:val="28"/>
                <w:szCs w:val="28"/>
              </w:rPr>
            </w:pPr>
            <w:r>
              <w:rPr>
                <w:sz w:val="28"/>
                <w:szCs w:val="28"/>
              </w:rPr>
              <w:t>Alternate GPU</w:t>
            </w:r>
          </w:p>
        </w:tc>
      </w:tr>
    </w:tbl>
    <w:p w14:paraId="28E3E0C1" w14:textId="64454FB6" w:rsidR="00E5441D" w:rsidRDefault="00E5441D" w:rsidP="007D51A9">
      <w:pPr>
        <w:rPr>
          <w:sz w:val="28"/>
          <w:szCs w:val="28"/>
        </w:rPr>
      </w:pPr>
    </w:p>
    <w:p w14:paraId="520FDD5F" w14:textId="45AC60B3" w:rsidR="00113613" w:rsidRDefault="00113613" w:rsidP="007D51A9">
      <w:pPr>
        <w:rPr>
          <w:sz w:val="28"/>
          <w:szCs w:val="28"/>
        </w:rPr>
      </w:pPr>
    </w:p>
    <w:p w14:paraId="01068F0B" w14:textId="77777777" w:rsidR="00113613" w:rsidRPr="00EB7F0C" w:rsidRDefault="00113613" w:rsidP="007D51A9">
      <w:pPr>
        <w:rPr>
          <w:sz w:val="28"/>
          <w:szCs w:val="28"/>
        </w:rPr>
      </w:pPr>
    </w:p>
    <w:p w14:paraId="4A3D799B" w14:textId="54FA287C" w:rsidR="007D51A9" w:rsidRPr="00C12F01" w:rsidRDefault="007D51A9" w:rsidP="007D51A9">
      <w:pPr>
        <w:pStyle w:val="Heading2"/>
        <w:rPr>
          <w:color w:val="000000" w:themeColor="text1"/>
          <w:sz w:val="36"/>
          <w:szCs w:val="36"/>
          <w:u w:val="single"/>
        </w:rPr>
      </w:pPr>
      <w:bookmarkStart w:id="46" w:name="_Toc69142312"/>
      <w:r>
        <w:rPr>
          <w:color w:val="000000" w:themeColor="text1"/>
          <w:sz w:val="36"/>
          <w:szCs w:val="36"/>
          <w:u w:val="single"/>
        </w:rPr>
        <w:t>3</w:t>
      </w:r>
      <w:r w:rsidRPr="00C12F01">
        <w:rPr>
          <w:color w:val="000000" w:themeColor="text1"/>
          <w:sz w:val="36"/>
          <w:szCs w:val="36"/>
          <w:u w:val="single"/>
        </w:rPr>
        <w:t>.</w:t>
      </w:r>
      <w:r>
        <w:rPr>
          <w:color w:val="000000" w:themeColor="text1"/>
          <w:sz w:val="36"/>
          <w:szCs w:val="36"/>
          <w:u w:val="single"/>
        </w:rPr>
        <w:t>6</w:t>
      </w:r>
      <w:r w:rsidRPr="00C12F01">
        <w:rPr>
          <w:color w:val="000000" w:themeColor="text1"/>
          <w:sz w:val="36"/>
          <w:szCs w:val="36"/>
          <w:u w:val="single"/>
        </w:rPr>
        <w:t xml:space="preserve"> –</w:t>
      </w:r>
      <w:r>
        <w:rPr>
          <w:color w:val="000000" w:themeColor="text1"/>
          <w:sz w:val="36"/>
          <w:szCs w:val="36"/>
          <w:u w:val="single"/>
        </w:rPr>
        <w:t xml:space="preserve"> </w:t>
      </w:r>
      <w:r w:rsidRPr="00C12F01">
        <w:rPr>
          <w:color w:val="000000" w:themeColor="text1"/>
          <w:sz w:val="36"/>
          <w:szCs w:val="36"/>
          <w:u w:val="single"/>
        </w:rPr>
        <w:t>Suitable C</w:t>
      </w:r>
      <w:r>
        <w:rPr>
          <w:color w:val="000000" w:themeColor="text1"/>
          <w:sz w:val="36"/>
          <w:szCs w:val="36"/>
          <w:u w:val="single"/>
        </w:rPr>
        <w:t xml:space="preserve">ase </w:t>
      </w:r>
      <w:proofErr w:type="gramStart"/>
      <w:r>
        <w:rPr>
          <w:color w:val="000000" w:themeColor="text1"/>
          <w:sz w:val="36"/>
          <w:szCs w:val="36"/>
          <w:u w:val="single"/>
        </w:rPr>
        <w:t>And</w:t>
      </w:r>
      <w:proofErr w:type="gramEnd"/>
      <w:r>
        <w:rPr>
          <w:color w:val="000000" w:themeColor="text1"/>
          <w:sz w:val="36"/>
          <w:szCs w:val="36"/>
          <w:u w:val="single"/>
        </w:rPr>
        <w:t xml:space="preserve"> Power Supply</w:t>
      </w:r>
      <w:r w:rsidRPr="00C12F01">
        <w:rPr>
          <w:color w:val="000000" w:themeColor="text1"/>
          <w:sz w:val="36"/>
          <w:szCs w:val="36"/>
          <w:u w:val="single"/>
        </w:rPr>
        <w:t>:</w:t>
      </w:r>
      <w:bookmarkEnd w:id="46"/>
    </w:p>
    <w:p w14:paraId="4492AE82" w14:textId="12630C36" w:rsidR="007D51A9" w:rsidRDefault="007D51A9" w:rsidP="007D51A9"/>
    <w:p w14:paraId="7CD83FF7" w14:textId="529C0398" w:rsidR="00BF70D6" w:rsidRDefault="00BF70D6" w:rsidP="007D51A9">
      <w:pPr>
        <w:rPr>
          <w:sz w:val="28"/>
          <w:szCs w:val="28"/>
        </w:rPr>
      </w:pPr>
      <w:r>
        <w:rPr>
          <w:sz w:val="28"/>
          <w:szCs w:val="28"/>
        </w:rPr>
        <w:t xml:space="preserve">The author recommends a </w:t>
      </w:r>
      <w:r w:rsidRPr="00BF70D6">
        <w:rPr>
          <w:sz w:val="28"/>
          <w:szCs w:val="28"/>
        </w:rPr>
        <w:t>“</w:t>
      </w:r>
      <w:proofErr w:type="spellStart"/>
      <w:r w:rsidRPr="00BF70D6">
        <w:rPr>
          <w:sz w:val="28"/>
          <w:szCs w:val="28"/>
        </w:rPr>
        <w:t>Phanteks</w:t>
      </w:r>
      <w:proofErr w:type="spellEnd"/>
      <w:r w:rsidRPr="00BF70D6">
        <w:rPr>
          <w:sz w:val="28"/>
          <w:szCs w:val="28"/>
        </w:rPr>
        <w:t xml:space="preserve"> </w:t>
      </w:r>
      <w:proofErr w:type="spellStart"/>
      <w:r w:rsidRPr="00BF70D6">
        <w:rPr>
          <w:sz w:val="28"/>
          <w:szCs w:val="28"/>
        </w:rPr>
        <w:t>Enthoo</w:t>
      </w:r>
      <w:proofErr w:type="spellEnd"/>
      <w:r w:rsidRPr="00BF70D6">
        <w:rPr>
          <w:sz w:val="28"/>
          <w:szCs w:val="28"/>
        </w:rPr>
        <w:t xml:space="preserve"> Gaming Case”</w:t>
      </w:r>
      <w:r w:rsidR="0086111B">
        <w:rPr>
          <w:sz w:val="28"/>
          <w:szCs w:val="28"/>
        </w:rPr>
        <w:t xml:space="preserve"> [37]</w:t>
      </w:r>
      <w:r w:rsidRPr="00BF70D6">
        <w:rPr>
          <w:sz w:val="28"/>
          <w:szCs w:val="28"/>
        </w:rPr>
        <w:t xml:space="preserve"> and a “Corsair RM 750W Power Supply”</w:t>
      </w:r>
      <w:r w:rsidR="0086111B">
        <w:rPr>
          <w:sz w:val="28"/>
          <w:szCs w:val="28"/>
        </w:rPr>
        <w:t xml:space="preserve"> [38]</w:t>
      </w:r>
      <w:r w:rsidRPr="00BF70D6">
        <w:rPr>
          <w:sz w:val="28"/>
          <w:szCs w:val="28"/>
        </w:rPr>
        <w:t>.</w:t>
      </w:r>
      <w:r>
        <w:rPr>
          <w:sz w:val="28"/>
          <w:szCs w:val="28"/>
        </w:rPr>
        <w:t xml:space="preserve"> The case was recommended because it has a mesh design meaning the airflow is good</w:t>
      </w:r>
      <w:r w:rsidR="003C03E1">
        <w:rPr>
          <w:sz w:val="28"/>
          <w:szCs w:val="28"/>
        </w:rPr>
        <w:t xml:space="preserve"> and the parts in this build generate a lot of heat, so this case will be good for this build. The PSU was recommended because 750W will be enough power to power all of the parts even while they are under full load. </w:t>
      </w:r>
    </w:p>
    <w:tbl>
      <w:tblPr>
        <w:tblStyle w:val="TableGrid"/>
        <w:tblW w:w="0" w:type="auto"/>
        <w:tblLook w:val="04A0" w:firstRow="1" w:lastRow="0" w:firstColumn="1" w:lastColumn="0" w:noHBand="0" w:noVBand="1"/>
      </w:tblPr>
      <w:tblGrid>
        <w:gridCol w:w="4508"/>
        <w:gridCol w:w="4508"/>
      </w:tblGrid>
      <w:tr w:rsidR="003C03E1" w14:paraId="2C9B0003" w14:textId="77777777" w:rsidTr="003C03E1">
        <w:tc>
          <w:tcPr>
            <w:tcW w:w="4508" w:type="dxa"/>
          </w:tcPr>
          <w:p w14:paraId="758DE81D" w14:textId="116FDF0D" w:rsidR="003C03E1" w:rsidRDefault="003C03E1" w:rsidP="003C03E1">
            <w:pPr>
              <w:jc w:val="center"/>
              <w:rPr>
                <w:sz w:val="28"/>
                <w:szCs w:val="28"/>
              </w:rPr>
            </w:pPr>
            <w:r>
              <w:rPr>
                <w:noProof/>
              </w:rPr>
              <w:drawing>
                <wp:inline distT="0" distB="0" distL="0" distR="0" wp14:anchorId="67809866" wp14:editId="7EFE0049">
                  <wp:extent cx="2198268" cy="2198268"/>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220788" cy="2220788"/>
                          </a:xfrm>
                          <a:prstGeom prst="rect">
                            <a:avLst/>
                          </a:prstGeom>
                          <a:noFill/>
                          <a:ln>
                            <a:noFill/>
                          </a:ln>
                        </pic:spPr>
                      </pic:pic>
                    </a:graphicData>
                  </a:graphic>
                </wp:inline>
              </w:drawing>
            </w:r>
          </w:p>
        </w:tc>
        <w:tc>
          <w:tcPr>
            <w:tcW w:w="4508" w:type="dxa"/>
          </w:tcPr>
          <w:p w14:paraId="600EA349" w14:textId="317BD833" w:rsidR="003C03E1" w:rsidRDefault="003C03E1" w:rsidP="003C03E1">
            <w:pPr>
              <w:jc w:val="center"/>
              <w:rPr>
                <w:sz w:val="28"/>
                <w:szCs w:val="28"/>
              </w:rPr>
            </w:pPr>
            <w:r>
              <w:rPr>
                <w:noProof/>
              </w:rPr>
              <w:drawing>
                <wp:inline distT="0" distB="0" distL="0" distR="0" wp14:anchorId="3BC4AE08" wp14:editId="55E2781C">
                  <wp:extent cx="2675984" cy="24088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91590" cy="2422908"/>
                          </a:xfrm>
                          <a:prstGeom prst="rect">
                            <a:avLst/>
                          </a:prstGeom>
                          <a:noFill/>
                          <a:ln>
                            <a:noFill/>
                          </a:ln>
                        </pic:spPr>
                      </pic:pic>
                    </a:graphicData>
                  </a:graphic>
                </wp:inline>
              </w:drawing>
            </w:r>
          </w:p>
        </w:tc>
      </w:tr>
      <w:tr w:rsidR="003C03E1" w14:paraId="01BA7EC0" w14:textId="77777777" w:rsidTr="003C03E1">
        <w:tc>
          <w:tcPr>
            <w:tcW w:w="4508" w:type="dxa"/>
          </w:tcPr>
          <w:p w14:paraId="515C3A6C" w14:textId="374CA2BC" w:rsidR="003C03E1" w:rsidRDefault="003C03E1" w:rsidP="003C03E1">
            <w:pPr>
              <w:jc w:val="center"/>
              <w:rPr>
                <w:sz w:val="28"/>
                <w:szCs w:val="28"/>
              </w:rPr>
            </w:pPr>
            <w:r>
              <w:rPr>
                <w:sz w:val="28"/>
                <w:szCs w:val="28"/>
              </w:rPr>
              <w:t>Recommended Case</w:t>
            </w:r>
          </w:p>
        </w:tc>
        <w:tc>
          <w:tcPr>
            <w:tcW w:w="4508" w:type="dxa"/>
          </w:tcPr>
          <w:p w14:paraId="5A3A1813" w14:textId="1D0ACF7C" w:rsidR="003C03E1" w:rsidRDefault="003C03E1" w:rsidP="003C03E1">
            <w:pPr>
              <w:jc w:val="center"/>
              <w:rPr>
                <w:sz w:val="28"/>
                <w:szCs w:val="28"/>
              </w:rPr>
            </w:pPr>
            <w:r>
              <w:rPr>
                <w:sz w:val="28"/>
                <w:szCs w:val="28"/>
              </w:rPr>
              <w:t>Recommended PSU</w:t>
            </w:r>
          </w:p>
        </w:tc>
      </w:tr>
    </w:tbl>
    <w:p w14:paraId="705FD0D6" w14:textId="73991033" w:rsidR="003C03E1" w:rsidRDefault="002F6D3A" w:rsidP="007D51A9">
      <w:pPr>
        <w:rPr>
          <w:sz w:val="28"/>
          <w:szCs w:val="28"/>
        </w:rPr>
      </w:pPr>
      <w:r>
        <w:rPr>
          <w:sz w:val="28"/>
          <w:szCs w:val="28"/>
        </w:rPr>
        <w:t>The author did find a “NYX PRO ALUMINIUM FULL TOWER” case</w:t>
      </w:r>
      <w:r w:rsidR="0086111B">
        <w:rPr>
          <w:sz w:val="28"/>
          <w:szCs w:val="28"/>
        </w:rPr>
        <w:t xml:space="preserve"> [39]</w:t>
      </w:r>
      <w:r>
        <w:rPr>
          <w:sz w:val="28"/>
          <w:szCs w:val="28"/>
        </w:rPr>
        <w:t xml:space="preserve"> and a “Corsair TX550M 550W” PSU</w:t>
      </w:r>
      <w:r w:rsidR="0086111B">
        <w:rPr>
          <w:sz w:val="28"/>
          <w:szCs w:val="28"/>
        </w:rPr>
        <w:t xml:space="preserve"> [40]</w:t>
      </w:r>
      <w:r>
        <w:rPr>
          <w:sz w:val="28"/>
          <w:szCs w:val="28"/>
        </w:rPr>
        <w:t xml:space="preserve">. The case was not recommended because it is very expensive </w:t>
      </w:r>
      <w:commentRangeStart w:id="47"/>
      <w:r>
        <w:rPr>
          <w:sz w:val="28"/>
          <w:szCs w:val="28"/>
        </w:rPr>
        <w:t>and have good airflow</w:t>
      </w:r>
      <w:commentRangeEnd w:id="47"/>
      <w:r w:rsidR="005B56A1">
        <w:rPr>
          <w:rStyle w:val="CommentReference"/>
        </w:rPr>
        <w:commentReference w:id="47"/>
      </w:r>
      <w:r>
        <w:rPr>
          <w:sz w:val="28"/>
          <w:szCs w:val="28"/>
        </w:rPr>
        <w:t>. The PSU was not recommended because it is only 550W, if all the parts were under full load this PSU wouldn’t have enough power for everything.</w:t>
      </w:r>
    </w:p>
    <w:tbl>
      <w:tblPr>
        <w:tblStyle w:val="TableGrid"/>
        <w:tblW w:w="0" w:type="auto"/>
        <w:tblLook w:val="04A0" w:firstRow="1" w:lastRow="0" w:firstColumn="1" w:lastColumn="0" w:noHBand="0" w:noVBand="1"/>
      </w:tblPr>
      <w:tblGrid>
        <w:gridCol w:w="4449"/>
        <w:gridCol w:w="4567"/>
      </w:tblGrid>
      <w:tr w:rsidR="00BA4B1D" w14:paraId="13C1D40A" w14:textId="77777777" w:rsidTr="002F6D3A">
        <w:tc>
          <w:tcPr>
            <w:tcW w:w="4508" w:type="dxa"/>
          </w:tcPr>
          <w:p w14:paraId="1CEA0E93" w14:textId="59BDB5EC" w:rsidR="002F6D3A" w:rsidRDefault="002F6D3A" w:rsidP="002F6D3A">
            <w:pPr>
              <w:jc w:val="center"/>
              <w:rPr>
                <w:sz w:val="28"/>
                <w:szCs w:val="28"/>
              </w:rPr>
            </w:pPr>
            <w:r>
              <w:rPr>
                <w:noProof/>
              </w:rPr>
              <w:lastRenderedPageBreak/>
              <w:drawing>
                <wp:inline distT="0" distB="0" distL="0" distR="0" wp14:anchorId="41212BDB" wp14:editId="310089F4">
                  <wp:extent cx="2724963" cy="2724963"/>
                  <wp:effectExtent l="0" t="0" r="0" b="0"/>
                  <wp:docPr id="59" name="Picture 59" descr="▷ Raijintek NYX PRO Aluminium Full Tower Showca… | Oc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Raijintek NYX PRO Aluminium Full Tower Showca… | OcUK"/>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46646" cy="2746646"/>
                          </a:xfrm>
                          <a:prstGeom prst="rect">
                            <a:avLst/>
                          </a:prstGeom>
                          <a:noFill/>
                          <a:ln>
                            <a:noFill/>
                          </a:ln>
                        </pic:spPr>
                      </pic:pic>
                    </a:graphicData>
                  </a:graphic>
                </wp:inline>
              </w:drawing>
            </w:r>
          </w:p>
        </w:tc>
        <w:tc>
          <w:tcPr>
            <w:tcW w:w="4508" w:type="dxa"/>
          </w:tcPr>
          <w:p w14:paraId="5A3DE688" w14:textId="1CFE0C5E" w:rsidR="002F6D3A" w:rsidRDefault="00BA4B1D" w:rsidP="00BA4B1D">
            <w:pPr>
              <w:jc w:val="center"/>
              <w:rPr>
                <w:sz w:val="28"/>
                <w:szCs w:val="28"/>
              </w:rPr>
            </w:pPr>
            <w:r>
              <w:rPr>
                <w:noProof/>
              </w:rPr>
              <w:drawing>
                <wp:inline distT="0" distB="0" distL="0" distR="0" wp14:anchorId="5ADE6885" wp14:editId="5B47F8C2">
                  <wp:extent cx="2795598" cy="1978228"/>
                  <wp:effectExtent l="0" t="0" r="5080" b="317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817392" cy="1993650"/>
                          </a:xfrm>
                          <a:prstGeom prst="rect">
                            <a:avLst/>
                          </a:prstGeom>
                          <a:noFill/>
                          <a:ln>
                            <a:noFill/>
                          </a:ln>
                        </pic:spPr>
                      </pic:pic>
                    </a:graphicData>
                  </a:graphic>
                </wp:inline>
              </w:drawing>
            </w:r>
          </w:p>
        </w:tc>
      </w:tr>
      <w:tr w:rsidR="00BA4B1D" w14:paraId="4C097F07" w14:textId="77777777" w:rsidTr="002F6D3A">
        <w:tc>
          <w:tcPr>
            <w:tcW w:w="4508" w:type="dxa"/>
          </w:tcPr>
          <w:p w14:paraId="0DF034F0" w14:textId="1A2D3947" w:rsidR="002F6D3A" w:rsidRDefault="002F6D3A" w:rsidP="002F6D3A">
            <w:pPr>
              <w:jc w:val="center"/>
              <w:rPr>
                <w:sz w:val="28"/>
                <w:szCs w:val="28"/>
              </w:rPr>
            </w:pPr>
            <w:r>
              <w:rPr>
                <w:sz w:val="28"/>
                <w:szCs w:val="28"/>
              </w:rPr>
              <w:t>Alternate Case</w:t>
            </w:r>
          </w:p>
        </w:tc>
        <w:tc>
          <w:tcPr>
            <w:tcW w:w="4508" w:type="dxa"/>
          </w:tcPr>
          <w:p w14:paraId="532BA298" w14:textId="3FA00901" w:rsidR="002F6D3A" w:rsidRDefault="002F6D3A" w:rsidP="002F6D3A">
            <w:pPr>
              <w:jc w:val="center"/>
              <w:rPr>
                <w:sz w:val="28"/>
                <w:szCs w:val="28"/>
              </w:rPr>
            </w:pPr>
            <w:r>
              <w:rPr>
                <w:sz w:val="28"/>
                <w:szCs w:val="28"/>
              </w:rPr>
              <w:t>Alternate PSU</w:t>
            </w:r>
          </w:p>
        </w:tc>
      </w:tr>
    </w:tbl>
    <w:p w14:paraId="613B1B7D" w14:textId="339A812C" w:rsidR="007D51A9" w:rsidRDefault="007D51A9" w:rsidP="007D51A9"/>
    <w:p w14:paraId="51E48E1D" w14:textId="254B14AD" w:rsidR="003A129A" w:rsidRDefault="003A129A" w:rsidP="003A129A">
      <w:pPr>
        <w:pStyle w:val="Heading2"/>
        <w:rPr>
          <w:color w:val="000000" w:themeColor="text1"/>
          <w:sz w:val="36"/>
          <w:szCs w:val="36"/>
          <w:u w:val="single"/>
        </w:rPr>
      </w:pPr>
      <w:bookmarkStart w:id="48" w:name="_Toc69142313"/>
      <w:r>
        <w:rPr>
          <w:color w:val="000000" w:themeColor="text1"/>
          <w:sz w:val="36"/>
          <w:szCs w:val="36"/>
          <w:u w:val="single"/>
        </w:rPr>
        <w:t>3</w:t>
      </w:r>
      <w:r w:rsidRPr="00C12F01">
        <w:rPr>
          <w:color w:val="000000" w:themeColor="text1"/>
          <w:sz w:val="36"/>
          <w:szCs w:val="36"/>
          <w:u w:val="single"/>
        </w:rPr>
        <w:t>.</w:t>
      </w:r>
      <w:r>
        <w:rPr>
          <w:color w:val="000000" w:themeColor="text1"/>
          <w:sz w:val="36"/>
          <w:szCs w:val="36"/>
          <w:u w:val="single"/>
        </w:rPr>
        <w:t>7</w:t>
      </w:r>
      <w:r w:rsidRPr="00C12F01">
        <w:rPr>
          <w:color w:val="000000" w:themeColor="text1"/>
          <w:sz w:val="36"/>
          <w:szCs w:val="36"/>
          <w:u w:val="single"/>
        </w:rPr>
        <w:t xml:space="preserve"> –</w:t>
      </w:r>
      <w:r>
        <w:rPr>
          <w:color w:val="000000" w:themeColor="text1"/>
          <w:sz w:val="36"/>
          <w:szCs w:val="36"/>
          <w:u w:val="single"/>
        </w:rPr>
        <w:t xml:space="preserve"> </w:t>
      </w:r>
      <w:r w:rsidRPr="00C12F01">
        <w:rPr>
          <w:color w:val="000000" w:themeColor="text1"/>
          <w:sz w:val="36"/>
          <w:szCs w:val="36"/>
          <w:u w:val="single"/>
        </w:rPr>
        <w:t xml:space="preserve">Suitable </w:t>
      </w:r>
      <w:r>
        <w:rPr>
          <w:color w:val="000000" w:themeColor="text1"/>
          <w:sz w:val="36"/>
          <w:szCs w:val="36"/>
          <w:u w:val="single"/>
        </w:rPr>
        <w:t xml:space="preserve">Monitor, Keyboard </w:t>
      </w:r>
      <w:proofErr w:type="gramStart"/>
      <w:r>
        <w:rPr>
          <w:color w:val="000000" w:themeColor="text1"/>
          <w:sz w:val="36"/>
          <w:szCs w:val="36"/>
          <w:u w:val="single"/>
        </w:rPr>
        <w:t>And</w:t>
      </w:r>
      <w:proofErr w:type="gramEnd"/>
      <w:r>
        <w:rPr>
          <w:color w:val="000000" w:themeColor="text1"/>
          <w:sz w:val="36"/>
          <w:szCs w:val="36"/>
          <w:u w:val="single"/>
        </w:rPr>
        <w:t xml:space="preserve"> Mouse</w:t>
      </w:r>
      <w:r w:rsidRPr="00C12F01">
        <w:rPr>
          <w:color w:val="000000" w:themeColor="text1"/>
          <w:sz w:val="36"/>
          <w:szCs w:val="36"/>
          <w:u w:val="single"/>
        </w:rPr>
        <w:t>:</w:t>
      </w:r>
      <w:bookmarkEnd w:id="48"/>
    </w:p>
    <w:p w14:paraId="4C64F8B4" w14:textId="58A5F2A5" w:rsidR="00242670" w:rsidRDefault="00242670" w:rsidP="00242670"/>
    <w:p w14:paraId="715A9B4D" w14:textId="52A84A1C" w:rsidR="00242670" w:rsidRDefault="006448C5" w:rsidP="00242670">
      <w:pPr>
        <w:rPr>
          <w:sz w:val="28"/>
          <w:szCs w:val="28"/>
        </w:rPr>
      </w:pPr>
      <w:r>
        <w:rPr>
          <w:sz w:val="28"/>
          <w:szCs w:val="28"/>
        </w:rPr>
        <w:t>The author recommends a “</w:t>
      </w:r>
      <w:proofErr w:type="spellStart"/>
      <w:r w:rsidRPr="006448C5">
        <w:rPr>
          <w:sz w:val="28"/>
          <w:szCs w:val="28"/>
        </w:rPr>
        <w:t>electriQ</w:t>
      </w:r>
      <w:proofErr w:type="spellEnd"/>
      <w:r w:rsidRPr="006448C5">
        <w:rPr>
          <w:sz w:val="28"/>
          <w:szCs w:val="28"/>
        </w:rPr>
        <w:t xml:space="preserve"> 4K UHD Curved Monitor”</w:t>
      </w:r>
      <w:r w:rsidR="00A20771">
        <w:rPr>
          <w:sz w:val="28"/>
          <w:szCs w:val="28"/>
        </w:rPr>
        <w:t xml:space="preserve"> [41]</w:t>
      </w:r>
      <w:r w:rsidRPr="006448C5">
        <w:rPr>
          <w:sz w:val="28"/>
          <w:szCs w:val="28"/>
        </w:rPr>
        <w:t>.</w:t>
      </w:r>
      <w:r>
        <w:rPr>
          <w:sz w:val="28"/>
          <w:szCs w:val="28"/>
        </w:rPr>
        <w:t xml:space="preserve"> This monitor has a </w:t>
      </w:r>
      <w:commentRangeStart w:id="49"/>
      <w:r>
        <w:rPr>
          <w:sz w:val="28"/>
          <w:szCs w:val="28"/>
        </w:rPr>
        <w:t>4K resolution</w:t>
      </w:r>
      <w:commentRangeEnd w:id="49"/>
      <w:r w:rsidR="00DE4344">
        <w:rPr>
          <w:rStyle w:val="CommentReference"/>
        </w:rPr>
        <w:commentReference w:id="49"/>
      </w:r>
      <w:r>
        <w:rPr>
          <w:sz w:val="28"/>
          <w:szCs w:val="28"/>
        </w:rPr>
        <w:t>, meaning it is suitable for this build</w:t>
      </w:r>
      <w:r w:rsidR="00CC2DAE">
        <w:rPr>
          <w:sz w:val="28"/>
          <w:szCs w:val="28"/>
        </w:rPr>
        <w:t xml:space="preserve">. The monitor is also curved which some people like since it is unique. </w:t>
      </w:r>
    </w:p>
    <w:tbl>
      <w:tblPr>
        <w:tblStyle w:val="TableGrid"/>
        <w:tblW w:w="0" w:type="auto"/>
        <w:tblLook w:val="04A0" w:firstRow="1" w:lastRow="0" w:firstColumn="1" w:lastColumn="0" w:noHBand="0" w:noVBand="1"/>
      </w:tblPr>
      <w:tblGrid>
        <w:gridCol w:w="9016"/>
      </w:tblGrid>
      <w:tr w:rsidR="00CC2DAE" w14:paraId="71ACE648" w14:textId="77777777" w:rsidTr="00CC2DAE">
        <w:tc>
          <w:tcPr>
            <w:tcW w:w="9016" w:type="dxa"/>
          </w:tcPr>
          <w:p w14:paraId="416C4557" w14:textId="1E8B72DB" w:rsidR="00CC2DAE" w:rsidRDefault="00CC2DAE" w:rsidP="00CC2DAE">
            <w:pPr>
              <w:jc w:val="center"/>
              <w:rPr>
                <w:sz w:val="28"/>
                <w:szCs w:val="28"/>
              </w:rPr>
            </w:pPr>
            <w:r>
              <w:rPr>
                <w:noProof/>
              </w:rPr>
              <w:drawing>
                <wp:inline distT="0" distB="0" distL="0" distR="0" wp14:anchorId="0EA8BE5B" wp14:editId="16371C57">
                  <wp:extent cx="2929788" cy="2929788"/>
                  <wp:effectExtent l="0" t="0" r="4445" b="444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940619" cy="2940619"/>
                          </a:xfrm>
                          <a:prstGeom prst="rect">
                            <a:avLst/>
                          </a:prstGeom>
                          <a:noFill/>
                          <a:ln>
                            <a:noFill/>
                          </a:ln>
                        </pic:spPr>
                      </pic:pic>
                    </a:graphicData>
                  </a:graphic>
                </wp:inline>
              </w:drawing>
            </w:r>
          </w:p>
        </w:tc>
      </w:tr>
      <w:tr w:rsidR="00CC2DAE" w14:paraId="782A771E" w14:textId="77777777" w:rsidTr="00CC2DAE">
        <w:tc>
          <w:tcPr>
            <w:tcW w:w="9016" w:type="dxa"/>
          </w:tcPr>
          <w:p w14:paraId="110B4388" w14:textId="01E97143" w:rsidR="00CC2DAE" w:rsidRDefault="00CC2DAE" w:rsidP="00CC2DAE">
            <w:pPr>
              <w:jc w:val="center"/>
              <w:rPr>
                <w:sz w:val="28"/>
                <w:szCs w:val="28"/>
              </w:rPr>
            </w:pPr>
            <w:r>
              <w:rPr>
                <w:sz w:val="28"/>
                <w:szCs w:val="28"/>
              </w:rPr>
              <w:t>Recommended Monitor</w:t>
            </w:r>
          </w:p>
        </w:tc>
      </w:tr>
    </w:tbl>
    <w:p w14:paraId="461B2949" w14:textId="5B46F2AC" w:rsidR="00CC2DAE" w:rsidRDefault="00CC2DAE" w:rsidP="00242670">
      <w:pPr>
        <w:rPr>
          <w:sz w:val="28"/>
          <w:szCs w:val="28"/>
        </w:rPr>
      </w:pPr>
    </w:p>
    <w:p w14:paraId="4BD88BBF" w14:textId="765ED608" w:rsidR="00CC2DAE" w:rsidRDefault="00CC2DAE" w:rsidP="00242670">
      <w:pPr>
        <w:rPr>
          <w:sz w:val="28"/>
          <w:szCs w:val="28"/>
        </w:rPr>
      </w:pPr>
      <w:r>
        <w:rPr>
          <w:sz w:val="28"/>
          <w:szCs w:val="28"/>
        </w:rPr>
        <w:t xml:space="preserve">The author recommends the same mouse and keyboard set as the first build. The set is </w:t>
      </w:r>
      <w:commentRangeStart w:id="50"/>
      <w:r>
        <w:rPr>
          <w:sz w:val="28"/>
          <w:szCs w:val="28"/>
        </w:rPr>
        <w:t>simple and cheap</w:t>
      </w:r>
      <w:commentRangeEnd w:id="50"/>
      <w:r w:rsidR="00DE4344">
        <w:rPr>
          <w:rStyle w:val="CommentReference"/>
        </w:rPr>
        <w:commentReference w:id="50"/>
      </w:r>
      <w:r>
        <w:rPr>
          <w:sz w:val="28"/>
          <w:szCs w:val="28"/>
        </w:rPr>
        <w:t xml:space="preserve">, you do not need an intense RGB keyboard and </w:t>
      </w:r>
      <w:r>
        <w:rPr>
          <w:sz w:val="28"/>
          <w:szCs w:val="28"/>
        </w:rPr>
        <w:lastRenderedPageBreak/>
        <w:t xml:space="preserve">mouse just to edit and render 4K video. </w:t>
      </w:r>
      <w:proofErr w:type="gramStart"/>
      <w:r>
        <w:rPr>
          <w:sz w:val="28"/>
          <w:szCs w:val="28"/>
        </w:rPr>
        <w:t>Therefore</w:t>
      </w:r>
      <w:proofErr w:type="gramEnd"/>
      <w:r>
        <w:rPr>
          <w:sz w:val="28"/>
          <w:szCs w:val="28"/>
        </w:rPr>
        <w:t xml:space="preserve"> the author recommends this set.</w:t>
      </w:r>
    </w:p>
    <w:tbl>
      <w:tblPr>
        <w:tblStyle w:val="TableGrid"/>
        <w:tblW w:w="0" w:type="auto"/>
        <w:tblLook w:val="04A0" w:firstRow="1" w:lastRow="0" w:firstColumn="1" w:lastColumn="0" w:noHBand="0" w:noVBand="1"/>
      </w:tblPr>
      <w:tblGrid>
        <w:gridCol w:w="9016"/>
      </w:tblGrid>
      <w:tr w:rsidR="00CC2DAE" w14:paraId="567D0BB0" w14:textId="77777777" w:rsidTr="00CC2DAE">
        <w:tc>
          <w:tcPr>
            <w:tcW w:w="9016" w:type="dxa"/>
          </w:tcPr>
          <w:p w14:paraId="1A62AC6A" w14:textId="3ECEF2CD" w:rsidR="00CC2DAE" w:rsidRDefault="00CC2DAE" w:rsidP="00CC2DAE">
            <w:pPr>
              <w:jc w:val="center"/>
              <w:rPr>
                <w:sz w:val="28"/>
                <w:szCs w:val="28"/>
              </w:rPr>
            </w:pPr>
            <w:r>
              <w:rPr>
                <w:noProof/>
              </w:rPr>
              <w:drawing>
                <wp:inline distT="0" distB="0" distL="0" distR="0" wp14:anchorId="24457B0A" wp14:editId="188DFCF0">
                  <wp:extent cx="2862732" cy="2231574"/>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02232" cy="2262366"/>
                          </a:xfrm>
                          <a:prstGeom prst="rect">
                            <a:avLst/>
                          </a:prstGeom>
                          <a:noFill/>
                          <a:ln>
                            <a:noFill/>
                          </a:ln>
                        </pic:spPr>
                      </pic:pic>
                    </a:graphicData>
                  </a:graphic>
                </wp:inline>
              </w:drawing>
            </w:r>
          </w:p>
        </w:tc>
      </w:tr>
      <w:tr w:rsidR="00CC2DAE" w14:paraId="3C37F8EB" w14:textId="77777777" w:rsidTr="00CC2DAE">
        <w:tc>
          <w:tcPr>
            <w:tcW w:w="9016" w:type="dxa"/>
          </w:tcPr>
          <w:p w14:paraId="16364D16" w14:textId="15A883F2" w:rsidR="00CC2DAE" w:rsidRDefault="00CC2DAE" w:rsidP="00CC2DAE">
            <w:pPr>
              <w:jc w:val="center"/>
              <w:rPr>
                <w:sz w:val="28"/>
                <w:szCs w:val="28"/>
              </w:rPr>
            </w:pPr>
            <w:r>
              <w:rPr>
                <w:sz w:val="28"/>
                <w:szCs w:val="28"/>
              </w:rPr>
              <w:t xml:space="preserve">Recommended </w:t>
            </w:r>
            <w:r w:rsidR="00BD2C83">
              <w:rPr>
                <w:sz w:val="28"/>
                <w:szCs w:val="28"/>
              </w:rPr>
              <w:t>KB+M</w:t>
            </w:r>
            <w:r>
              <w:rPr>
                <w:sz w:val="28"/>
                <w:szCs w:val="28"/>
              </w:rPr>
              <w:t xml:space="preserve"> Set</w:t>
            </w:r>
          </w:p>
        </w:tc>
      </w:tr>
    </w:tbl>
    <w:p w14:paraId="2F45E832" w14:textId="7364AEBC" w:rsidR="00CC2DAE" w:rsidRDefault="00CC2DAE" w:rsidP="00242670">
      <w:pPr>
        <w:rPr>
          <w:sz w:val="28"/>
          <w:szCs w:val="28"/>
        </w:rPr>
      </w:pPr>
    </w:p>
    <w:p w14:paraId="789059A8" w14:textId="3B0D0494" w:rsidR="00CC2DAE" w:rsidRDefault="00CC2DAE" w:rsidP="00242670">
      <w:pPr>
        <w:rPr>
          <w:sz w:val="28"/>
          <w:szCs w:val="28"/>
        </w:rPr>
      </w:pPr>
      <w:r>
        <w:rPr>
          <w:sz w:val="28"/>
          <w:szCs w:val="28"/>
        </w:rPr>
        <w:t>The author found another set</w:t>
      </w:r>
      <w:r w:rsidR="00C13B58">
        <w:rPr>
          <w:sz w:val="28"/>
          <w:szCs w:val="28"/>
        </w:rPr>
        <w:t xml:space="preserve"> [42]</w:t>
      </w:r>
      <w:r>
        <w:rPr>
          <w:sz w:val="28"/>
          <w:szCs w:val="28"/>
        </w:rPr>
        <w:t>. This set is more expensive, and the only difference is the RGB lights. Both sets are ergonomic though. The author decided not to recommend this set.</w:t>
      </w:r>
    </w:p>
    <w:tbl>
      <w:tblPr>
        <w:tblStyle w:val="TableGrid"/>
        <w:tblW w:w="0" w:type="auto"/>
        <w:tblLook w:val="04A0" w:firstRow="1" w:lastRow="0" w:firstColumn="1" w:lastColumn="0" w:noHBand="0" w:noVBand="1"/>
      </w:tblPr>
      <w:tblGrid>
        <w:gridCol w:w="9016"/>
      </w:tblGrid>
      <w:tr w:rsidR="00CC2DAE" w14:paraId="1AE16E2B" w14:textId="77777777" w:rsidTr="00CC2DAE">
        <w:tc>
          <w:tcPr>
            <w:tcW w:w="9016" w:type="dxa"/>
          </w:tcPr>
          <w:p w14:paraId="06AC4BB7" w14:textId="67503D57" w:rsidR="00CC2DAE" w:rsidRDefault="00CC2DAE" w:rsidP="00CC2DAE">
            <w:pPr>
              <w:jc w:val="center"/>
              <w:rPr>
                <w:sz w:val="28"/>
                <w:szCs w:val="28"/>
              </w:rPr>
            </w:pPr>
            <w:r>
              <w:rPr>
                <w:noProof/>
              </w:rPr>
              <w:drawing>
                <wp:inline distT="0" distB="0" distL="0" distR="0" wp14:anchorId="00D2ABCD" wp14:editId="78471E9C">
                  <wp:extent cx="3262702" cy="2194534"/>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276409" cy="2203754"/>
                          </a:xfrm>
                          <a:prstGeom prst="rect">
                            <a:avLst/>
                          </a:prstGeom>
                          <a:noFill/>
                          <a:ln>
                            <a:noFill/>
                          </a:ln>
                        </pic:spPr>
                      </pic:pic>
                    </a:graphicData>
                  </a:graphic>
                </wp:inline>
              </w:drawing>
            </w:r>
          </w:p>
        </w:tc>
      </w:tr>
      <w:tr w:rsidR="00CC2DAE" w14:paraId="6783F40A" w14:textId="77777777" w:rsidTr="00CC2DAE">
        <w:tc>
          <w:tcPr>
            <w:tcW w:w="9016" w:type="dxa"/>
          </w:tcPr>
          <w:p w14:paraId="554C346C" w14:textId="03314C85" w:rsidR="00CC2DAE" w:rsidRDefault="00CC2DAE" w:rsidP="00CC2DAE">
            <w:pPr>
              <w:jc w:val="center"/>
              <w:rPr>
                <w:sz w:val="28"/>
                <w:szCs w:val="28"/>
              </w:rPr>
            </w:pPr>
            <w:r>
              <w:rPr>
                <w:sz w:val="28"/>
                <w:szCs w:val="28"/>
              </w:rPr>
              <w:t>Alternate</w:t>
            </w:r>
            <w:r w:rsidR="00BD2C83">
              <w:rPr>
                <w:sz w:val="28"/>
                <w:szCs w:val="28"/>
              </w:rPr>
              <w:t xml:space="preserve"> KB+M</w:t>
            </w:r>
            <w:r>
              <w:rPr>
                <w:sz w:val="28"/>
                <w:szCs w:val="28"/>
              </w:rPr>
              <w:t xml:space="preserve"> Set</w:t>
            </w:r>
          </w:p>
        </w:tc>
      </w:tr>
    </w:tbl>
    <w:p w14:paraId="1C487668" w14:textId="2780EE1B" w:rsidR="00CC2DAE" w:rsidRDefault="00CC2DAE" w:rsidP="00242670">
      <w:pPr>
        <w:rPr>
          <w:sz w:val="28"/>
          <w:szCs w:val="28"/>
        </w:rPr>
      </w:pPr>
    </w:p>
    <w:p w14:paraId="183B4A7E" w14:textId="2DF3708E" w:rsidR="00810DCB" w:rsidRDefault="00810DCB" w:rsidP="00242670">
      <w:pPr>
        <w:rPr>
          <w:sz w:val="28"/>
          <w:szCs w:val="28"/>
        </w:rPr>
      </w:pPr>
      <w:r>
        <w:rPr>
          <w:sz w:val="28"/>
          <w:szCs w:val="28"/>
        </w:rPr>
        <w:t>The author also suggests getting a “</w:t>
      </w:r>
      <w:proofErr w:type="spellStart"/>
      <w:r>
        <w:rPr>
          <w:sz w:val="28"/>
          <w:szCs w:val="28"/>
        </w:rPr>
        <w:t>Memwah</w:t>
      </w:r>
      <w:proofErr w:type="spellEnd"/>
      <w:r>
        <w:rPr>
          <w:sz w:val="28"/>
          <w:szCs w:val="28"/>
        </w:rPr>
        <w:t xml:space="preserve"> MicroSD Card Reader”</w:t>
      </w:r>
      <w:r w:rsidR="00C13B58">
        <w:rPr>
          <w:sz w:val="28"/>
          <w:szCs w:val="28"/>
        </w:rPr>
        <w:t xml:space="preserve"> [43]</w:t>
      </w:r>
      <w:r>
        <w:rPr>
          <w:sz w:val="28"/>
          <w:szCs w:val="28"/>
        </w:rPr>
        <w:t xml:space="preserve"> to obtain the footage from the 4K cameras and put it onto editing software such as Adobe Premiere Pro or Final Cut Pro X.</w:t>
      </w:r>
    </w:p>
    <w:tbl>
      <w:tblPr>
        <w:tblStyle w:val="TableGrid"/>
        <w:tblW w:w="0" w:type="auto"/>
        <w:tblLook w:val="04A0" w:firstRow="1" w:lastRow="0" w:firstColumn="1" w:lastColumn="0" w:noHBand="0" w:noVBand="1"/>
      </w:tblPr>
      <w:tblGrid>
        <w:gridCol w:w="9016"/>
      </w:tblGrid>
      <w:tr w:rsidR="00810DCB" w14:paraId="2AFA6488" w14:textId="77777777" w:rsidTr="00810DCB">
        <w:tc>
          <w:tcPr>
            <w:tcW w:w="9016" w:type="dxa"/>
          </w:tcPr>
          <w:p w14:paraId="6970E47C" w14:textId="0DAD3331" w:rsidR="00810DCB" w:rsidRDefault="00113613" w:rsidP="00113613">
            <w:pPr>
              <w:jc w:val="center"/>
              <w:rPr>
                <w:sz w:val="28"/>
                <w:szCs w:val="28"/>
              </w:rPr>
            </w:pPr>
            <w:r>
              <w:rPr>
                <w:noProof/>
              </w:rPr>
              <w:lastRenderedPageBreak/>
              <w:drawing>
                <wp:inline distT="0" distB="0" distL="0" distR="0" wp14:anchorId="2BE71555" wp14:editId="51FF645D">
                  <wp:extent cx="3043415" cy="2178203"/>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057985" cy="2188631"/>
                          </a:xfrm>
                          <a:prstGeom prst="rect">
                            <a:avLst/>
                          </a:prstGeom>
                          <a:noFill/>
                          <a:ln>
                            <a:noFill/>
                          </a:ln>
                        </pic:spPr>
                      </pic:pic>
                    </a:graphicData>
                  </a:graphic>
                </wp:inline>
              </w:drawing>
            </w:r>
          </w:p>
        </w:tc>
      </w:tr>
      <w:tr w:rsidR="00810DCB" w14:paraId="17916104" w14:textId="77777777" w:rsidTr="00810DCB">
        <w:tc>
          <w:tcPr>
            <w:tcW w:w="9016" w:type="dxa"/>
          </w:tcPr>
          <w:p w14:paraId="62EF7611" w14:textId="70BA58B5" w:rsidR="00810DCB" w:rsidRDefault="00810DCB" w:rsidP="00810DCB">
            <w:pPr>
              <w:jc w:val="center"/>
              <w:rPr>
                <w:sz w:val="28"/>
                <w:szCs w:val="28"/>
              </w:rPr>
            </w:pPr>
            <w:r>
              <w:rPr>
                <w:sz w:val="28"/>
                <w:szCs w:val="28"/>
              </w:rPr>
              <w:t>Recommended SD Card Reader</w:t>
            </w:r>
          </w:p>
        </w:tc>
      </w:tr>
    </w:tbl>
    <w:p w14:paraId="241FAF1F" w14:textId="4DBA292A" w:rsidR="00810DCB" w:rsidRDefault="00810DCB" w:rsidP="00242670">
      <w:pPr>
        <w:rPr>
          <w:sz w:val="28"/>
          <w:szCs w:val="28"/>
        </w:rPr>
      </w:pPr>
    </w:p>
    <w:p w14:paraId="79CA00E1" w14:textId="5590A2A9" w:rsidR="00113613" w:rsidRDefault="00113613" w:rsidP="00242670">
      <w:pPr>
        <w:rPr>
          <w:sz w:val="28"/>
          <w:szCs w:val="28"/>
        </w:rPr>
      </w:pPr>
    </w:p>
    <w:p w14:paraId="28BD0F07" w14:textId="77F64D04" w:rsidR="00113613" w:rsidRDefault="00113613" w:rsidP="00242670">
      <w:pPr>
        <w:rPr>
          <w:sz w:val="28"/>
          <w:szCs w:val="28"/>
        </w:rPr>
      </w:pPr>
    </w:p>
    <w:p w14:paraId="3EF58B9D" w14:textId="6CF9D4EF" w:rsidR="00113613" w:rsidRDefault="00113613" w:rsidP="00242670">
      <w:pPr>
        <w:rPr>
          <w:sz w:val="28"/>
          <w:szCs w:val="28"/>
        </w:rPr>
      </w:pPr>
    </w:p>
    <w:p w14:paraId="476AB8EE" w14:textId="77777777" w:rsidR="00113613" w:rsidRPr="006448C5" w:rsidRDefault="00113613" w:rsidP="00242670">
      <w:pPr>
        <w:rPr>
          <w:sz w:val="28"/>
          <w:szCs w:val="28"/>
        </w:rPr>
      </w:pPr>
    </w:p>
    <w:p w14:paraId="6AB38DA1" w14:textId="4EA54765" w:rsidR="00242670" w:rsidRDefault="00242670" w:rsidP="00242670">
      <w:pPr>
        <w:pStyle w:val="Heading2"/>
        <w:rPr>
          <w:color w:val="000000" w:themeColor="text1"/>
          <w:sz w:val="36"/>
          <w:szCs w:val="36"/>
          <w:u w:val="single"/>
        </w:rPr>
      </w:pPr>
      <w:bookmarkStart w:id="51" w:name="_Toc69142314"/>
      <w:r>
        <w:rPr>
          <w:color w:val="000000" w:themeColor="text1"/>
          <w:sz w:val="36"/>
          <w:szCs w:val="36"/>
          <w:u w:val="single"/>
        </w:rPr>
        <w:t>3</w:t>
      </w:r>
      <w:r w:rsidRPr="00C12F01">
        <w:rPr>
          <w:color w:val="000000" w:themeColor="text1"/>
          <w:sz w:val="36"/>
          <w:szCs w:val="36"/>
          <w:u w:val="single"/>
        </w:rPr>
        <w:t>.</w:t>
      </w:r>
      <w:r>
        <w:rPr>
          <w:color w:val="000000" w:themeColor="text1"/>
          <w:sz w:val="36"/>
          <w:szCs w:val="36"/>
          <w:u w:val="single"/>
        </w:rPr>
        <w:t>8</w:t>
      </w:r>
      <w:r w:rsidRPr="00C12F01">
        <w:rPr>
          <w:color w:val="000000" w:themeColor="text1"/>
          <w:sz w:val="36"/>
          <w:szCs w:val="36"/>
          <w:u w:val="single"/>
        </w:rPr>
        <w:t xml:space="preserve"> –</w:t>
      </w:r>
      <w:r>
        <w:rPr>
          <w:color w:val="000000" w:themeColor="text1"/>
          <w:sz w:val="36"/>
          <w:szCs w:val="36"/>
          <w:u w:val="single"/>
        </w:rPr>
        <w:t xml:space="preserve"> Final Parts List </w:t>
      </w:r>
      <w:proofErr w:type="gramStart"/>
      <w:r>
        <w:rPr>
          <w:color w:val="000000" w:themeColor="text1"/>
          <w:sz w:val="36"/>
          <w:szCs w:val="36"/>
          <w:u w:val="single"/>
        </w:rPr>
        <w:t>And</w:t>
      </w:r>
      <w:proofErr w:type="gramEnd"/>
      <w:r>
        <w:rPr>
          <w:color w:val="000000" w:themeColor="text1"/>
          <w:sz w:val="36"/>
          <w:szCs w:val="36"/>
          <w:u w:val="single"/>
        </w:rPr>
        <w:t xml:space="preserve"> Price</w:t>
      </w:r>
      <w:r w:rsidRPr="00C12F01">
        <w:rPr>
          <w:color w:val="000000" w:themeColor="text1"/>
          <w:sz w:val="36"/>
          <w:szCs w:val="36"/>
          <w:u w:val="single"/>
        </w:rPr>
        <w:t>:</w:t>
      </w:r>
      <w:bookmarkEnd w:id="51"/>
    </w:p>
    <w:p w14:paraId="35B0D192" w14:textId="77777777" w:rsidR="00194DB4" w:rsidRPr="00194DB4" w:rsidRDefault="00194DB4" w:rsidP="00194DB4"/>
    <w:tbl>
      <w:tblPr>
        <w:tblStyle w:val="TableGrid"/>
        <w:tblW w:w="0" w:type="auto"/>
        <w:tblLook w:val="04A0" w:firstRow="1" w:lastRow="0" w:firstColumn="1" w:lastColumn="0" w:noHBand="0" w:noVBand="1"/>
      </w:tblPr>
      <w:tblGrid>
        <w:gridCol w:w="1075"/>
        <w:gridCol w:w="824"/>
        <w:gridCol w:w="1692"/>
        <w:gridCol w:w="5425"/>
      </w:tblGrid>
      <w:tr w:rsidR="00761B76" w14:paraId="12AD0EE1" w14:textId="77777777" w:rsidTr="00FD1758">
        <w:tc>
          <w:tcPr>
            <w:tcW w:w="1047" w:type="dxa"/>
          </w:tcPr>
          <w:p w14:paraId="2052293C" w14:textId="2DC6AEED" w:rsidR="00194DB4" w:rsidRPr="00194DB4" w:rsidRDefault="00194DB4" w:rsidP="007D51A9">
            <w:pPr>
              <w:rPr>
                <w:sz w:val="24"/>
                <w:szCs w:val="24"/>
              </w:rPr>
            </w:pPr>
            <w:r w:rsidRPr="00194DB4">
              <w:rPr>
                <w:sz w:val="24"/>
                <w:szCs w:val="24"/>
              </w:rPr>
              <w:t xml:space="preserve">Name </w:t>
            </w:r>
            <w:proofErr w:type="gramStart"/>
            <w:r w:rsidRPr="00194DB4">
              <w:rPr>
                <w:sz w:val="24"/>
                <w:szCs w:val="24"/>
              </w:rPr>
              <w:t>Of</w:t>
            </w:r>
            <w:proofErr w:type="gramEnd"/>
            <w:r w:rsidRPr="00194DB4">
              <w:rPr>
                <w:sz w:val="24"/>
                <w:szCs w:val="24"/>
              </w:rPr>
              <w:t xml:space="preserve"> Part:</w:t>
            </w:r>
          </w:p>
        </w:tc>
        <w:tc>
          <w:tcPr>
            <w:tcW w:w="826" w:type="dxa"/>
          </w:tcPr>
          <w:p w14:paraId="0B04A975" w14:textId="3E6E9E3B" w:rsidR="00194DB4" w:rsidRPr="00194DB4" w:rsidRDefault="00194DB4" w:rsidP="007D51A9">
            <w:pPr>
              <w:rPr>
                <w:sz w:val="24"/>
                <w:szCs w:val="24"/>
              </w:rPr>
            </w:pPr>
            <w:r w:rsidRPr="00194DB4">
              <w:rPr>
                <w:sz w:val="24"/>
                <w:szCs w:val="24"/>
              </w:rPr>
              <w:t xml:space="preserve">Price </w:t>
            </w:r>
            <w:proofErr w:type="gramStart"/>
            <w:r w:rsidRPr="00194DB4">
              <w:rPr>
                <w:sz w:val="24"/>
                <w:szCs w:val="24"/>
              </w:rPr>
              <w:t>Of</w:t>
            </w:r>
            <w:proofErr w:type="gramEnd"/>
            <w:r w:rsidRPr="00194DB4">
              <w:rPr>
                <w:sz w:val="24"/>
                <w:szCs w:val="24"/>
              </w:rPr>
              <w:t xml:space="preserve"> Part:</w:t>
            </w:r>
          </w:p>
        </w:tc>
        <w:tc>
          <w:tcPr>
            <w:tcW w:w="1698" w:type="dxa"/>
          </w:tcPr>
          <w:p w14:paraId="4CE5ABFE" w14:textId="336DF5A1" w:rsidR="00194DB4" w:rsidRPr="00194DB4" w:rsidRDefault="00194DB4" w:rsidP="007D51A9">
            <w:pPr>
              <w:rPr>
                <w:sz w:val="24"/>
                <w:szCs w:val="24"/>
              </w:rPr>
            </w:pPr>
            <w:r w:rsidRPr="00194DB4">
              <w:rPr>
                <w:sz w:val="24"/>
                <w:szCs w:val="24"/>
              </w:rPr>
              <w:t xml:space="preserve">Where </w:t>
            </w:r>
            <w:proofErr w:type="gramStart"/>
            <w:r w:rsidRPr="00194DB4">
              <w:rPr>
                <w:sz w:val="24"/>
                <w:szCs w:val="24"/>
              </w:rPr>
              <w:t>To</w:t>
            </w:r>
            <w:proofErr w:type="gramEnd"/>
            <w:r w:rsidRPr="00194DB4">
              <w:rPr>
                <w:sz w:val="24"/>
                <w:szCs w:val="24"/>
              </w:rPr>
              <w:t xml:space="preserve"> Get Part:</w:t>
            </w:r>
          </w:p>
        </w:tc>
        <w:tc>
          <w:tcPr>
            <w:tcW w:w="5445" w:type="dxa"/>
          </w:tcPr>
          <w:p w14:paraId="22041BD9" w14:textId="23F739E7" w:rsidR="00194DB4" w:rsidRPr="00194DB4" w:rsidRDefault="00194DB4" w:rsidP="007D51A9">
            <w:pPr>
              <w:rPr>
                <w:sz w:val="24"/>
                <w:szCs w:val="24"/>
              </w:rPr>
            </w:pPr>
            <w:r w:rsidRPr="00194DB4">
              <w:rPr>
                <w:sz w:val="24"/>
                <w:szCs w:val="24"/>
              </w:rPr>
              <w:t xml:space="preserve">Image </w:t>
            </w:r>
            <w:proofErr w:type="gramStart"/>
            <w:r w:rsidRPr="00194DB4">
              <w:rPr>
                <w:sz w:val="24"/>
                <w:szCs w:val="24"/>
              </w:rPr>
              <w:t>Of</w:t>
            </w:r>
            <w:proofErr w:type="gramEnd"/>
            <w:r w:rsidRPr="00194DB4">
              <w:rPr>
                <w:sz w:val="24"/>
                <w:szCs w:val="24"/>
              </w:rPr>
              <w:t xml:space="preserve"> Part:</w:t>
            </w:r>
          </w:p>
        </w:tc>
      </w:tr>
      <w:tr w:rsidR="00761B76" w14:paraId="4FF422B1" w14:textId="77777777" w:rsidTr="00FD1758">
        <w:tc>
          <w:tcPr>
            <w:tcW w:w="1047" w:type="dxa"/>
          </w:tcPr>
          <w:p w14:paraId="14208650" w14:textId="49C22EAB" w:rsidR="00194DB4" w:rsidRDefault="00194DB4" w:rsidP="007D51A9">
            <w:proofErr w:type="spellStart"/>
            <w:r>
              <w:t>Ryzen</w:t>
            </w:r>
            <w:proofErr w:type="spellEnd"/>
            <w:r>
              <w:t xml:space="preserve"> 9 5900x CPU</w:t>
            </w:r>
          </w:p>
        </w:tc>
        <w:tc>
          <w:tcPr>
            <w:tcW w:w="826" w:type="dxa"/>
          </w:tcPr>
          <w:p w14:paraId="3ECD63DC" w14:textId="3849EDF2" w:rsidR="00194DB4" w:rsidRDefault="00194DB4" w:rsidP="007D51A9">
            <w:r>
              <w:t>£699.99</w:t>
            </w:r>
          </w:p>
        </w:tc>
        <w:tc>
          <w:tcPr>
            <w:tcW w:w="1698" w:type="dxa"/>
          </w:tcPr>
          <w:p w14:paraId="687CBC9F" w14:textId="7F04B746" w:rsidR="00194DB4" w:rsidRDefault="00194DB4" w:rsidP="007D51A9">
            <w:r>
              <w:t>cclonline.com</w:t>
            </w:r>
          </w:p>
        </w:tc>
        <w:tc>
          <w:tcPr>
            <w:tcW w:w="5445" w:type="dxa"/>
          </w:tcPr>
          <w:p w14:paraId="145D0777" w14:textId="3DC686C2" w:rsidR="00194DB4" w:rsidRDefault="00194DB4" w:rsidP="00194DB4">
            <w:pPr>
              <w:jc w:val="center"/>
            </w:pPr>
            <w:r>
              <w:rPr>
                <w:noProof/>
              </w:rPr>
              <w:drawing>
                <wp:inline distT="0" distB="0" distL="0" distR="0" wp14:anchorId="042C9A9F" wp14:editId="039FE42B">
                  <wp:extent cx="2759102" cy="1562042"/>
                  <wp:effectExtent l="0" t="0" r="3175"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846946" cy="1611774"/>
                          </a:xfrm>
                          <a:prstGeom prst="rect">
                            <a:avLst/>
                          </a:prstGeom>
                        </pic:spPr>
                      </pic:pic>
                    </a:graphicData>
                  </a:graphic>
                </wp:inline>
              </w:drawing>
            </w:r>
          </w:p>
        </w:tc>
      </w:tr>
      <w:tr w:rsidR="00761B76" w14:paraId="0AB564DD" w14:textId="77777777" w:rsidTr="00FD1758">
        <w:tc>
          <w:tcPr>
            <w:tcW w:w="1047" w:type="dxa"/>
          </w:tcPr>
          <w:p w14:paraId="63E3BE8F" w14:textId="57356CE1" w:rsidR="00194DB4" w:rsidRDefault="00194DB4" w:rsidP="007D51A9">
            <w:r>
              <w:t>ARCTIC Liquid Freezer II 360</w:t>
            </w:r>
            <w:r w:rsidR="00AA0A21">
              <w:t xml:space="preserve"> Cooler</w:t>
            </w:r>
          </w:p>
        </w:tc>
        <w:tc>
          <w:tcPr>
            <w:tcW w:w="826" w:type="dxa"/>
          </w:tcPr>
          <w:p w14:paraId="3312611F" w14:textId="627C5BE0" w:rsidR="00194DB4" w:rsidRDefault="00194DB4" w:rsidP="007D51A9">
            <w:r>
              <w:t>£109.95</w:t>
            </w:r>
          </w:p>
        </w:tc>
        <w:tc>
          <w:tcPr>
            <w:tcW w:w="1698" w:type="dxa"/>
          </w:tcPr>
          <w:p w14:paraId="6324AEB0" w14:textId="1A3C0575" w:rsidR="00194DB4" w:rsidRDefault="00194DB4" w:rsidP="007D51A9">
            <w:r>
              <w:t>Amazon.co.uk</w:t>
            </w:r>
          </w:p>
        </w:tc>
        <w:tc>
          <w:tcPr>
            <w:tcW w:w="5445" w:type="dxa"/>
          </w:tcPr>
          <w:p w14:paraId="114E7A45" w14:textId="7555440C" w:rsidR="00194DB4" w:rsidRDefault="00194DB4" w:rsidP="007D51A9">
            <w:r>
              <w:rPr>
                <w:noProof/>
              </w:rPr>
              <w:drawing>
                <wp:inline distT="0" distB="0" distL="0" distR="0" wp14:anchorId="63207FA9" wp14:editId="00975FC1">
                  <wp:extent cx="3101008" cy="1027600"/>
                  <wp:effectExtent l="0" t="0" r="4445"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3180936" cy="1054086"/>
                          </a:xfrm>
                          <a:prstGeom prst="rect">
                            <a:avLst/>
                          </a:prstGeom>
                        </pic:spPr>
                      </pic:pic>
                    </a:graphicData>
                  </a:graphic>
                </wp:inline>
              </w:drawing>
            </w:r>
          </w:p>
        </w:tc>
      </w:tr>
      <w:tr w:rsidR="00761B76" w14:paraId="0D09B875" w14:textId="77777777" w:rsidTr="00FD1758">
        <w:tc>
          <w:tcPr>
            <w:tcW w:w="1047" w:type="dxa"/>
          </w:tcPr>
          <w:p w14:paraId="6BEB23CF" w14:textId="60771797" w:rsidR="00194DB4" w:rsidRDefault="00AA0A21" w:rsidP="007D51A9">
            <w:r>
              <w:lastRenderedPageBreak/>
              <w:t>Asus TUF Gaming X570-Plus Mother-board</w:t>
            </w:r>
          </w:p>
        </w:tc>
        <w:tc>
          <w:tcPr>
            <w:tcW w:w="826" w:type="dxa"/>
          </w:tcPr>
          <w:p w14:paraId="36C9BEE0" w14:textId="127C5683" w:rsidR="00194DB4" w:rsidRDefault="00AA0A21" w:rsidP="007D51A9">
            <w:r>
              <w:t>£165.31</w:t>
            </w:r>
          </w:p>
        </w:tc>
        <w:tc>
          <w:tcPr>
            <w:tcW w:w="1698" w:type="dxa"/>
          </w:tcPr>
          <w:p w14:paraId="74AC68D2" w14:textId="4C36D89B" w:rsidR="00194DB4" w:rsidRDefault="00AA0A21" w:rsidP="007D51A9">
            <w:r>
              <w:t>cclonline.com</w:t>
            </w:r>
          </w:p>
        </w:tc>
        <w:tc>
          <w:tcPr>
            <w:tcW w:w="5445" w:type="dxa"/>
          </w:tcPr>
          <w:p w14:paraId="153E2B24" w14:textId="18756E88" w:rsidR="00194DB4" w:rsidRDefault="00AA0A21" w:rsidP="007D51A9">
            <w:r>
              <w:rPr>
                <w:noProof/>
              </w:rPr>
              <w:drawing>
                <wp:inline distT="0" distB="0" distL="0" distR="0" wp14:anchorId="6C1E1C7D" wp14:editId="01C85CD9">
                  <wp:extent cx="3365964" cy="1968638"/>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389284" cy="1982277"/>
                          </a:xfrm>
                          <a:prstGeom prst="rect">
                            <a:avLst/>
                          </a:prstGeom>
                        </pic:spPr>
                      </pic:pic>
                    </a:graphicData>
                  </a:graphic>
                </wp:inline>
              </w:drawing>
            </w:r>
          </w:p>
        </w:tc>
      </w:tr>
      <w:tr w:rsidR="00761B76" w14:paraId="47764E58" w14:textId="77777777" w:rsidTr="00FD1758">
        <w:tc>
          <w:tcPr>
            <w:tcW w:w="1047" w:type="dxa"/>
          </w:tcPr>
          <w:p w14:paraId="48F612B5" w14:textId="0329C8A6" w:rsidR="00194DB4" w:rsidRDefault="00AA0A21" w:rsidP="007D51A9">
            <w:r>
              <w:t>Corsair Vengeance LPX 2x8GB DDR4-3200 RAM (x2)</w:t>
            </w:r>
          </w:p>
        </w:tc>
        <w:tc>
          <w:tcPr>
            <w:tcW w:w="826" w:type="dxa"/>
          </w:tcPr>
          <w:p w14:paraId="2338780E" w14:textId="0CBEE586" w:rsidR="00194DB4" w:rsidRDefault="00AA0A21" w:rsidP="007D51A9">
            <w:r>
              <w:t>£157.96</w:t>
            </w:r>
          </w:p>
        </w:tc>
        <w:tc>
          <w:tcPr>
            <w:tcW w:w="1698" w:type="dxa"/>
          </w:tcPr>
          <w:p w14:paraId="486283CE" w14:textId="68607A7B" w:rsidR="00194DB4" w:rsidRDefault="00AA0A21" w:rsidP="007D51A9">
            <w:r>
              <w:t>Amazon.co.uk</w:t>
            </w:r>
          </w:p>
        </w:tc>
        <w:tc>
          <w:tcPr>
            <w:tcW w:w="5445" w:type="dxa"/>
          </w:tcPr>
          <w:p w14:paraId="0667640F" w14:textId="12943367" w:rsidR="00194DB4" w:rsidRDefault="00AA0A21" w:rsidP="007D51A9">
            <w:r>
              <w:rPr>
                <w:noProof/>
              </w:rPr>
              <w:drawing>
                <wp:inline distT="0" distB="0" distL="0" distR="0" wp14:anchorId="5A84A120" wp14:editId="0A6A278E">
                  <wp:extent cx="3575007" cy="1318150"/>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3632953" cy="1339516"/>
                          </a:xfrm>
                          <a:prstGeom prst="rect">
                            <a:avLst/>
                          </a:prstGeom>
                        </pic:spPr>
                      </pic:pic>
                    </a:graphicData>
                  </a:graphic>
                </wp:inline>
              </w:drawing>
            </w:r>
          </w:p>
        </w:tc>
      </w:tr>
      <w:tr w:rsidR="00761B76" w14:paraId="43966A19" w14:textId="77777777" w:rsidTr="00FD1758">
        <w:tc>
          <w:tcPr>
            <w:tcW w:w="1047" w:type="dxa"/>
          </w:tcPr>
          <w:p w14:paraId="20A856F8" w14:textId="32A10786" w:rsidR="00194DB4" w:rsidRDefault="00AA0A21" w:rsidP="007D51A9">
            <w:r>
              <w:t>Western Digital Blue 2TB M.2 SSD (x2)</w:t>
            </w:r>
          </w:p>
        </w:tc>
        <w:tc>
          <w:tcPr>
            <w:tcW w:w="826" w:type="dxa"/>
          </w:tcPr>
          <w:p w14:paraId="751D2921" w14:textId="35CD5708" w:rsidR="00194DB4" w:rsidRDefault="00AA0A21" w:rsidP="007D51A9">
            <w:r>
              <w:t>£349.98</w:t>
            </w:r>
          </w:p>
        </w:tc>
        <w:tc>
          <w:tcPr>
            <w:tcW w:w="1698" w:type="dxa"/>
          </w:tcPr>
          <w:p w14:paraId="7ABFCA4D" w14:textId="42C2BF40" w:rsidR="00194DB4" w:rsidRDefault="00AA0A21" w:rsidP="007D51A9">
            <w:r>
              <w:t>Amazon.co.uk</w:t>
            </w:r>
          </w:p>
        </w:tc>
        <w:tc>
          <w:tcPr>
            <w:tcW w:w="5445" w:type="dxa"/>
          </w:tcPr>
          <w:p w14:paraId="2AC0DACB" w14:textId="1FE18914" w:rsidR="00194DB4" w:rsidRDefault="00AA0A21" w:rsidP="007D51A9">
            <w:r>
              <w:rPr>
                <w:noProof/>
              </w:rPr>
              <w:drawing>
                <wp:inline distT="0" distB="0" distL="0" distR="0" wp14:anchorId="2A5485AE" wp14:editId="3DCC4162">
                  <wp:extent cx="3937300" cy="1238858"/>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3984525" cy="1253717"/>
                          </a:xfrm>
                          <a:prstGeom prst="rect">
                            <a:avLst/>
                          </a:prstGeom>
                        </pic:spPr>
                      </pic:pic>
                    </a:graphicData>
                  </a:graphic>
                </wp:inline>
              </w:drawing>
            </w:r>
          </w:p>
        </w:tc>
      </w:tr>
      <w:tr w:rsidR="00761B76" w14:paraId="53CE319A" w14:textId="77777777" w:rsidTr="00FD1758">
        <w:tc>
          <w:tcPr>
            <w:tcW w:w="1047" w:type="dxa"/>
          </w:tcPr>
          <w:p w14:paraId="7C711E70" w14:textId="75DA5AA3" w:rsidR="00194DB4" w:rsidRDefault="00AA0A21" w:rsidP="007D51A9">
            <w:r>
              <w:t>Asus GeForce RTX 3070 Graphics Card</w:t>
            </w:r>
          </w:p>
        </w:tc>
        <w:tc>
          <w:tcPr>
            <w:tcW w:w="826" w:type="dxa"/>
          </w:tcPr>
          <w:p w14:paraId="1AA9BB55" w14:textId="39D0BA68" w:rsidR="00194DB4" w:rsidRDefault="00AA0A21" w:rsidP="007D51A9">
            <w:r>
              <w:t>£500</w:t>
            </w:r>
          </w:p>
        </w:tc>
        <w:tc>
          <w:tcPr>
            <w:tcW w:w="1698" w:type="dxa"/>
          </w:tcPr>
          <w:p w14:paraId="7C845D1A" w14:textId="25FCD524" w:rsidR="00194DB4" w:rsidRDefault="00AA0A21" w:rsidP="007D51A9">
            <w:r>
              <w:t>Currys.co.uk</w:t>
            </w:r>
          </w:p>
        </w:tc>
        <w:tc>
          <w:tcPr>
            <w:tcW w:w="5445" w:type="dxa"/>
          </w:tcPr>
          <w:p w14:paraId="7CF4BB9B" w14:textId="6DBEAE8D" w:rsidR="00194DB4" w:rsidRDefault="00FD1758" w:rsidP="007D51A9">
            <w:r>
              <w:rPr>
                <w:noProof/>
              </w:rPr>
              <w:drawing>
                <wp:inline distT="0" distB="0" distL="0" distR="0" wp14:anchorId="473B5181" wp14:editId="55FCC278">
                  <wp:extent cx="3457271" cy="1692247"/>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518788" cy="1722358"/>
                          </a:xfrm>
                          <a:prstGeom prst="rect">
                            <a:avLst/>
                          </a:prstGeom>
                        </pic:spPr>
                      </pic:pic>
                    </a:graphicData>
                  </a:graphic>
                </wp:inline>
              </w:drawing>
            </w:r>
          </w:p>
        </w:tc>
      </w:tr>
      <w:tr w:rsidR="00761B76" w14:paraId="6583A88B" w14:textId="77777777" w:rsidTr="00FD1758">
        <w:tc>
          <w:tcPr>
            <w:tcW w:w="1047" w:type="dxa"/>
          </w:tcPr>
          <w:p w14:paraId="2851CA5F" w14:textId="74BD44B1" w:rsidR="00194DB4" w:rsidRDefault="00FD1758" w:rsidP="007D51A9">
            <w:proofErr w:type="spellStart"/>
            <w:r>
              <w:t>Phanteks</w:t>
            </w:r>
            <w:proofErr w:type="spellEnd"/>
            <w:r>
              <w:t xml:space="preserve"> </w:t>
            </w:r>
            <w:proofErr w:type="spellStart"/>
            <w:r>
              <w:t>Enthoo</w:t>
            </w:r>
            <w:proofErr w:type="spellEnd"/>
            <w:r>
              <w:t xml:space="preserve"> Gaming Case</w:t>
            </w:r>
          </w:p>
        </w:tc>
        <w:tc>
          <w:tcPr>
            <w:tcW w:w="826" w:type="dxa"/>
          </w:tcPr>
          <w:p w14:paraId="64CD67CA" w14:textId="24A21D6B" w:rsidR="00194DB4" w:rsidRDefault="00FD1758" w:rsidP="007D51A9">
            <w:r>
              <w:t>£97.01</w:t>
            </w:r>
          </w:p>
        </w:tc>
        <w:tc>
          <w:tcPr>
            <w:tcW w:w="1698" w:type="dxa"/>
          </w:tcPr>
          <w:p w14:paraId="3713A2F3" w14:textId="4EF49AD1" w:rsidR="00194DB4" w:rsidRDefault="00FD1758" w:rsidP="007D51A9">
            <w:r>
              <w:t>cclonline.com</w:t>
            </w:r>
          </w:p>
        </w:tc>
        <w:tc>
          <w:tcPr>
            <w:tcW w:w="5445" w:type="dxa"/>
          </w:tcPr>
          <w:p w14:paraId="075F13B5" w14:textId="512358E6" w:rsidR="00194DB4" w:rsidRDefault="00FD1758" w:rsidP="007D51A9">
            <w:r>
              <w:rPr>
                <w:noProof/>
              </w:rPr>
              <w:drawing>
                <wp:inline distT="0" distB="0" distL="0" distR="0" wp14:anchorId="54165929" wp14:editId="3D394BFA">
                  <wp:extent cx="3573301" cy="1764085"/>
                  <wp:effectExtent l="0" t="0" r="8255"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593961" cy="1774284"/>
                          </a:xfrm>
                          <a:prstGeom prst="rect">
                            <a:avLst/>
                          </a:prstGeom>
                        </pic:spPr>
                      </pic:pic>
                    </a:graphicData>
                  </a:graphic>
                </wp:inline>
              </w:drawing>
            </w:r>
          </w:p>
        </w:tc>
      </w:tr>
      <w:tr w:rsidR="00761B76" w14:paraId="7FAA9375" w14:textId="77777777" w:rsidTr="00FD1758">
        <w:tc>
          <w:tcPr>
            <w:tcW w:w="1047" w:type="dxa"/>
          </w:tcPr>
          <w:p w14:paraId="74D868DC" w14:textId="4FF316F0" w:rsidR="00FD1758" w:rsidRDefault="00FD1758" w:rsidP="007D51A9">
            <w:r>
              <w:lastRenderedPageBreak/>
              <w:t>Corsair RM 750W Power Supply</w:t>
            </w:r>
          </w:p>
        </w:tc>
        <w:tc>
          <w:tcPr>
            <w:tcW w:w="826" w:type="dxa"/>
          </w:tcPr>
          <w:p w14:paraId="2D3BB93B" w14:textId="662DD415" w:rsidR="00FD1758" w:rsidRDefault="00FD1758" w:rsidP="007D51A9">
            <w:r>
              <w:t>£97.99</w:t>
            </w:r>
          </w:p>
        </w:tc>
        <w:tc>
          <w:tcPr>
            <w:tcW w:w="1698" w:type="dxa"/>
          </w:tcPr>
          <w:p w14:paraId="673DE945" w14:textId="4E77D939" w:rsidR="00FD1758" w:rsidRDefault="00FD1758" w:rsidP="007D51A9">
            <w:r>
              <w:t>Corsair.com</w:t>
            </w:r>
          </w:p>
        </w:tc>
        <w:tc>
          <w:tcPr>
            <w:tcW w:w="5445" w:type="dxa"/>
          </w:tcPr>
          <w:p w14:paraId="4D2AD7EE" w14:textId="3B66CD7D" w:rsidR="00FD1758" w:rsidRDefault="00FD1758" w:rsidP="007D51A9">
            <w:r>
              <w:rPr>
                <w:noProof/>
              </w:rPr>
              <w:drawing>
                <wp:inline distT="0" distB="0" distL="0" distR="0" wp14:anchorId="71E5F6A5" wp14:editId="2449111D">
                  <wp:extent cx="3553344" cy="2036500"/>
                  <wp:effectExtent l="0" t="0" r="9525" b="190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580530" cy="2052081"/>
                          </a:xfrm>
                          <a:prstGeom prst="rect">
                            <a:avLst/>
                          </a:prstGeom>
                        </pic:spPr>
                      </pic:pic>
                    </a:graphicData>
                  </a:graphic>
                </wp:inline>
              </w:drawing>
            </w:r>
          </w:p>
        </w:tc>
      </w:tr>
      <w:tr w:rsidR="00761B76" w14:paraId="7342A266" w14:textId="77777777" w:rsidTr="00FD1758">
        <w:tc>
          <w:tcPr>
            <w:tcW w:w="1047" w:type="dxa"/>
          </w:tcPr>
          <w:p w14:paraId="05A84CAD" w14:textId="73102DE1" w:rsidR="00FD1758" w:rsidRDefault="00FD1758" w:rsidP="007D51A9">
            <w:proofErr w:type="spellStart"/>
            <w:r>
              <w:t>electriQ</w:t>
            </w:r>
            <w:proofErr w:type="spellEnd"/>
            <w:r>
              <w:t xml:space="preserve"> 4K UHD Curved Monitor</w:t>
            </w:r>
          </w:p>
        </w:tc>
        <w:tc>
          <w:tcPr>
            <w:tcW w:w="826" w:type="dxa"/>
          </w:tcPr>
          <w:p w14:paraId="249230F0" w14:textId="2CE01F23" w:rsidR="00FD1758" w:rsidRDefault="00FD1758" w:rsidP="007D51A9">
            <w:r>
              <w:t>£239.97</w:t>
            </w:r>
          </w:p>
        </w:tc>
        <w:tc>
          <w:tcPr>
            <w:tcW w:w="1698" w:type="dxa"/>
          </w:tcPr>
          <w:p w14:paraId="176C217C" w14:textId="7F8711C7" w:rsidR="00FD1758" w:rsidRDefault="00FD1758" w:rsidP="007D51A9">
            <w:r>
              <w:t>Laptopsdirect.co.uk</w:t>
            </w:r>
          </w:p>
        </w:tc>
        <w:tc>
          <w:tcPr>
            <w:tcW w:w="5445" w:type="dxa"/>
          </w:tcPr>
          <w:p w14:paraId="2A4D51AA" w14:textId="3094833F" w:rsidR="00FD1758" w:rsidRDefault="00FD1758" w:rsidP="007D51A9">
            <w:pPr>
              <w:rPr>
                <w:noProof/>
              </w:rPr>
            </w:pPr>
            <w:r>
              <w:rPr>
                <w:noProof/>
              </w:rPr>
              <w:drawing>
                <wp:inline distT="0" distB="0" distL="0" distR="0" wp14:anchorId="4C7BE83E" wp14:editId="39470578">
                  <wp:extent cx="3521906" cy="2243235"/>
                  <wp:effectExtent l="0" t="0" r="2540" b="508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563299" cy="2269600"/>
                          </a:xfrm>
                          <a:prstGeom prst="rect">
                            <a:avLst/>
                          </a:prstGeom>
                        </pic:spPr>
                      </pic:pic>
                    </a:graphicData>
                  </a:graphic>
                </wp:inline>
              </w:drawing>
            </w:r>
          </w:p>
        </w:tc>
      </w:tr>
      <w:tr w:rsidR="00761B76" w14:paraId="6F4C9488" w14:textId="77777777" w:rsidTr="00FD1758">
        <w:tc>
          <w:tcPr>
            <w:tcW w:w="1047" w:type="dxa"/>
          </w:tcPr>
          <w:p w14:paraId="771589DB" w14:textId="4C407A95" w:rsidR="00FD1758" w:rsidRDefault="00FD1758" w:rsidP="007D51A9">
            <w:r w:rsidRPr="00777C27">
              <w:t xml:space="preserve">Wired USB Keyboard </w:t>
            </w:r>
            <w:proofErr w:type="gramStart"/>
            <w:r w:rsidRPr="00777C27">
              <w:t>And</w:t>
            </w:r>
            <w:proofErr w:type="gramEnd"/>
            <w:r w:rsidRPr="00777C27">
              <w:t xml:space="preserve"> Mouse Combo Set.</w:t>
            </w:r>
          </w:p>
        </w:tc>
        <w:tc>
          <w:tcPr>
            <w:tcW w:w="826" w:type="dxa"/>
          </w:tcPr>
          <w:p w14:paraId="10568CE0" w14:textId="085ABD6C" w:rsidR="00FD1758" w:rsidRDefault="00FD1758" w:rsidP="007D51A9">
            <w:r>
              <w:t>£9.99</w:t>
            </w:r>
          </w:p>
        </w:tc>
        <w:tc>
          <w:tcPr>
            <w:tcW w:w="1698" w:type="dxa"/>
          </w:tcPr>
          <w:p w14:paraId="636719A8" w14:textId="0371DD70" w:rsidR="00FD1758" w:rsidRDefault="00FD1758" w:rsidP="007D51A9">
            <w:r>
              <w:t>Amazon.co.uk</w:t>
            </w:r>
          </w:p>
        </w:tc>
        <w:tc>
          <w:tcPr>
            <w:tcW w:w="5445" w:type="dxa"/>
          </w:tcPr>
          <w:p w14:paraId="05502949" w14:textId="1C218472" w:rsidR="00FD1758" w:rsidRDefault="00FD1758" w:rsidP="007D51A9">
            <w:pPr>
              <w:rPr>
                <w:noProof/>
              </w:rPr>
            </w:pPr>
            <w:r>
              <w:rPr>
                <w:noProof/>
              </w:rPr>
              <w:drawing>
                <wp:inline distT="0" distB="0" distL="0" distR="0" wp14:anchorId="4CE2D0FD" wp14:editId="34785DCA">
                  <wp:extent cx="3520440" cy="1377950"/>
                  <wp:effectExtent l="0" t="0" r="381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520440" cy="1377950"/>
                          </a:xfrm>
                          <a:prstGeom prst="rect">
                            <a:avLst/>
                          </a:prstGeom>
                        </pic:spPr>
                      </pic:pic>
                    </a:graphicData>
                  </a:graphic>
                </wp:inline>
              </w:drawing>
            </w:r>
          </w:p>
        </w:tc>
      </w:tr>
      <w:tr w:rsidR="00810DCB" w14:paraId="338CE93A" w14:textId="77777777" w:rsidTr="00FD1758">
        <w:tc>
          <w:tcPr>
            <w:tcW w:w="1047" w:type="dxa"/>
          </w:tcPr>
          <w:p w14:paraId="2A132A89" w14:textId="533F755F" w:rsidR="00810DCB" w:rsidRPr="00777C27" w:rsidRDefault="00810DCB" w:rsidP="007D51A9">
            <w:proofErr w:type="spellStart"/>
            <w:r>
              <w:t>Memwah</w:t>
            </w:r>
            <w:proofErr w:type="spellEnd"/>
            <w:r>
              <w:t xml:space="preserve"> MicroSD Card Reader</w:t>
            </w:r>
          </w:p>
        </w:tc>
        <w:tc>
          <w:tcPr>
            <w:tcW w:w="826" w:type="dxa"/>
          </w:tcPr>
          <w:p w14:paraId="3C53961F" w14:textId="2EB5DE91" w:rsidR="00810DCB" w:rsidRDefault="00810DCB" w:rsidP="007D51A9">
            <w:r>
              <w:t>£2.95</w:t>
            </w:r>
          </w:p>
        </w:tc>
        <w:tc>
          <w:tcPr>
            <w:tcW w:w="1698" w:type="dxa"/>
          </w:tcPr>
          <w:p w14:paraId="6DB3009F" w14:textId="41379D3A" w:rsidR="00810DCB" w:rsidRDefault="00810DCB" w:rsidP="007D51A9">
            <w:r>
              <w:t>Amazon.co.uk</w:t>
            </w:r>
          </w:p>
        </w:tc>
        <w:tc>
          <w:tcPr>
            <w:tcW w:w="5445" w:type="dxa"/>
          </w:tcPr>
          <w:p w14:paraId="072BBA0B" w14:textId="06D74BFE" w:rsidR="00810DCB" w:rsidRDefault="00810DCB" w:rsidP="007D51A9">
            <w:pPr>
              <w:rPr>
                <w:noProof/>
              </w:rPr>
            </w:pPr>
            <w:r>
              <w:rPr>
                <w:noProof/>
              </w:rPr>
              <w:drawing>
                <wp:inline distT="0" distB="0" distL="0" distR="0" wp14:anchorId="0C8AFF02" wp14:editId="00B12910">
                  <wp:extent cx="3356580" cy="1251001"/>
                  <wp:effectExtent l="0" t="0" r="0" b="635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3395441" cy="1265485"/>
                          </a:xfrm>
                          <a:prstGeom prst="rect">
                            <a:avLst/>
                          </a:prstGeom>
                        </pic:spPr>
                      </pic:pic>
                    </a:graphicData>
                  </a:graphic>
                </wp:inline>
              </w:drawing>
            </w:r>
          </w:p>
        </w:tc>
      </w:tr>
      <w:tr w:rsidR="00761B76" w14:paraId="1605083A" w14:textId="77777777" w:rsidTr="00FD1758">
        <w:tc>
          <w:tcPr>
            <w:tcW w:w="1047" w:type="dxa"/>
          </w:tcPr>
          <w:p w14:paraId="3EF8A21E" w14:textId="3C804CB0" w:rsidR="00761B76" w:rsidRPr="00777C27" w:rsidRDefault="00761B76" w:rsidP="007D51A9">
            <w:r>
              <w:t>DisplayPort Cable</w:t>
            </w:r>
          </w:p>
        </w:tc>
        <w:tc>
          <w:tcPr>
            <w:tcW w:w="826" w:type="dxa"/>
          </w:tcPr>
          <w:p w14:paraId="6370411F" w14:textId="329CAD97" w:rsidR="00761B76" w:rsidRDefault="00761B76" w:rsidP="007D51A9">
            <w:r>
              <w:t>£8.99</w:t>
            </w:r>
          </w:p>
        </w:tc>
        <w:tc>
          <w:tcPr>
            <w:tcW w:w="1698" w:type="dxa"/>
          </w:tcPr>
          <w:p w14:paraId="647F3580" w14:textId="4401B452" w:rsidR="00761B76" w:rsidRDefault="00761B76" w:rsidP="007D51A9">
            <w:r>
              <w:t>Amazon.co.uk</w:t>
            </w:r>
          </w:p>
        </w:tc>
        <w:tc>
          <w:tcPr>
            <w:tcW w:w="5445" w:type="dxa"/>
          </w:tcPr>
          <w:p w14:paraId="7F345746" w14:textId="6790A227" w:rsidR="00761B76" w:rsidRDefault="00761B76" w:rsidP="007D51A9">
            <w:pPr>
              <w:rPr>
                <w:noProof/>
              </w:rPr>
            </w:pPr>
            <w:r>
              <w:rPr>
                <w:noProof/>
              </w:rPr>
              <w:drawing>
                <wp:inline distT="0" distB="0" distL="0" distR="0" wp14:anchorId="32A9A88E" wp14:editId="30DC896D">
                  <wp:extent cx="3348847" cy="1531951"/>
                  <wp:effectExtent l="0" t="0" r="444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403841" cy="1557108"/>
                          </a:xfrm>
                          <a:prstGeom prst="rect">
                            <a:avLst/>
                          </a:prstGeom>
                        </pic:spPr>
                      </pic:pic>
                    </a:graphicData>
                  </a:graphic>
                </wp:inline>
              </w:drawing>
            </w:r>
          </w:p>
        </w:tc>
      </w:tr>
    </w:tbl>
    <w:p w14:paraId="495A4B00" w14:textId="77777777" w:rsidR="007D51A9" w:rsidRPr="007D51A9" w:rsidRDefault="007D51A9" w:rsidP="007D51A9"/>
    <w:p w14:paraId="18E765C5" w14:textId="0EDC4B64" w:rsidR="007D51A9" w:rsidRPr="00094D73" w:rsidRDefault="00094D73" w:rsidP="007D51A9">
      <w:pPr>
        <w:rPr>
          <w:sz w:val="28"/>
          <w:szCs w:val="28"/>
        </w:rPr>
      </w:pPr>
      <w:r>
        <w:rPr>
          <w:sz w:val="28"/>
          <w:szCs w:val="28"/>
        </w:rPr>
        <w:lastRenderedPageBreak/>
        <w:t xml:space="preserve">The author has </w:t>
      </w:r>
      <w:r w:rsidR="0092705F">
        <w:rPr>
          <w:sz w:val="28"/>
          <w:szCs w:val="28"/>
        </w:rPr>
        <w:t>recommended</w:t>
      </w:r>
      <w:r>
        <w:rPr>
          <w:sz w:val="28"/>
          <w:szCs w:val="28"/>
        </w:rPr>
        <w:t xml:space="preserve"> a PC for 4K video editing and rendering. The final cost came to £2440.09</w:t>
      </w:r>
      <w:r w:rsidR="0092705F">
        <w:rPr>
          <w:sz w:val="28"/>
          <w:szCs w:val="28"/>
        </w:rPr>
        <w:t>.</w:t>
      </w:r>
    </w:p>
    <w:p w14:paraId="5CACC339" w14:textId="7CCED194" w:rsidR="003A129A" w:rsidRPr="00C12F01" w:rsidRDefault="003A129A" w:rsidP="003A129A">
      <w:pPr>
        <w:pStyle w:val="Heading2"/>
        <w:rPr>
          <w:color w:val="000000" w:themeColor="text1"/>
          <w:sz w:val="36"/>
          <w:szCs w:val="36"/>
          <w:u w:val="single"/>
        </w:rPr>
      </w:pPr>
      <w:bookmarkStart w:id="52" w:name="_Toc69142315"/>
      <w:r>
        <w:rPr>
          <w:color w:val="000000" w:themeColor="text1"/>
          <w:sz w:val="36"/>
          <w:szCs w:val="36"/>
          <w:u w:val="single"/>
        </w:rPr>
        <w:t>3</w:t>
      </w:r>
      <w:r w:rsidRPr="00C12F01">
        <w:rPr>
          <w:color w:val="000000" w:themeColor="text1"/>
          <w:sz w:val="36"/>
          <w:szCs w:val="36"/>
          <w:u w:val="single"/>
        </w:rPr>
        <w:t>.</w:t>
      </w:r>
      <w:r w:rsidR="00242670">
        <w:rPr>
          <w:color w:val="000000" w:themeColor="text1"/>
          <w:sz w:val="36"/>
          <w:szCs w:val="36"/>
          <w:u w:val="single"/>
        </w:rPr>
        <w:t>9</w:t>
      </w:r>
      <w:r w:rsidRPr="00C12F01">
        <w:rPr>
          <w:color w:val="000000" w:themeColor="text1"/>
          <w:sz w:val="36"/>
          <w:szCs w:val="36"/>
          <w:u w:val="single"/>
        </w:rPr>
        <w:t xml:space="preserve"> –</w:t>
      </w:r>
      <w:r>
        <w:rPr>
          <w:color w:val="000000" w:themeColor="text1"/>
          <w:sz w:val="36"/>
          <w:szCs w:val="36"/>
          <w:u w:val="single"/>
        </w:rPr>
        <w:t xml:space="preserve"> Additional Storage (NAS)</w:t>
      </w:r>
      <w:r w:rsidRPr="00C12F01">
        <w:rPr>
          <w:color w:val="000000" w:themeColor="text1"/>
          <w:sz w:val="36"/>
          <w:szCs w:val="36"/>
          <w:u w:val="single"/>
        </w:rPr>
        <w:t>:</w:t>
      </w:r>
      <w:bookmarkEnd w:id="52"/>
    </w:p>
    <w:p w14:paraId="0B371EFF" w14:textId="77777777" w:rsidR="003A129A" w:rsidRPr="007D51A9" w:rsidRDefault="003A129A" w:rsidP="007D51A9"/>
    <w:p w14:paraId="768971D4" w14:textId="2C14B174" w:rsidR="00377C81" w:rsidRDefault="00922169" w:rsidP="007D51A9">
      <w:pPr>
        <w:rPr>
          <w:sz w:val="28"/>
          <w:szCs w:val="28"/>
        </w:rPr>
      </w:pPr>
      <w:r>
        <w:rPr>
          <w:sz w:val="28"/>
          <w:szCs w:val="28"/>
        </w:rPr>
        <w:t xml:space="preserve">The author has to recommend a NAS Unit with 16TB of storage </w:t>
      </w:r>
      <w:r w:rsidR="00551B8B">
        <w:rPr>
          <w:sz w:val="28"/>
          <w:szCs w:val="28"/>
        </w:rPr>
        <w:t>that</w:t>
      </w:r>
      <w:r>
        <w:rPr>
          <w:sz w:val="28"/>
          <w:szCs w:val="28"/>
        </w:rPr>
        <w:t xml:space="preserve"> can be expanded up to 56TB by adding 8TB drives. </w:t>
      </w:r>
      <w:r w:rsidR="00551B8B">
        <w:rPr>
          <w:sz w:val="28"/>
          <w:szCs w:val="28"/>
        </w:rPr>
        <w:t>T</w:t>
      </w:r>
      <w:r>
        <w:rPr>
          <w:sz w:val="28"/>
          <w:szCs w:val="28"/>
        </w:rPr>
        <w:t>he author recommends a “Synology DS1</w:t>
      </w:r>
      <w:r w:rsidR="00377C81">
        <w:rPr>
          <w:sz w:val="28"/>
          <w:szCs w:val="28"/>
        </w:rPr>
        <w:t>8</w:t>
      </w:r>
      <w:r>
        <w:rPr>
          <w:sz w:val="28"/>
          <w:szCs w:val="28"/>
        </w:rPr>
        <w:t xml:space="preserve">21 DiskStation </w:t>
      </w:r>
      <w:r w:rsidR="00377C81">
        <w:rPr>
          <w:sz w:val="28"/>
          <w:szCs w:val="28"/>
        </w:rPr>
        <w:t>8</w:t>
      </w:r>
      <w:r>
        <w:rPr>
          <w:sz w:val="28"/>
          <w:szCs w:val="28"/>
        </w:rPr>
        <w:t>-Bay NAS Storage”</w:t>
      </w:r>
      <w:r w:rsidR="000D41D6">
        <w:rPr>
          <w:sz w:val="28"/>
          <w:szCs w:val="28"/>
        </w:rPr>
        <w:t xml:space="preserve"> [44]</w:t>
      </w:r>
      <w:r>
        <w:rPr>
          <w:sz w:val="28"/>
          <w:szCs w:val="28"/>
        </w:rPr>
        <w:t xml:space="preserve"> unit. This unit can hold </w:t>
      </w:r>
      <w:r w:rsidR="00377C81">
        <w:rPr>
          <w:sz w:val="28"/>
          <w:szCs w:val="28"/>
        </w:rPr>
        <w:t>56TB of drives</w:t>
      </w:r>
      <w:r w:rsidR="00466595">
        <w:rPr>
          <w:sz w:val="28"/>
          <w:szCs w:val="28"/>
        </w:rPr>
        <w:t xml:space="preserve">. </w:t>
      </w:r>
      <w:r w:rsidR="00377C81">
        <w:rPr>
          <w:sz w:val="28"/>
          <w:szCs w:val="28"/>
        </w:rPr>
        <w:t xml:space="preserve">The NAS Unit is cheaper than </w:t>
      </w:r>
      <w:r w:rsidR="00466595">
        <w:rPr>
          <w:sz w:val="28"/>
          <w:szCs w:val="28"/>
        </w:rPr>
        <w:t>other</w:t>
      </w:r>
      <w:r w:rsidR="00377C81">
        <w:rPr>
          <w:sz w:val="28"/>
          <w:szCs w:val="28"/>
        </w:rPr>
        <w:t xml:space="preserve"> 8 bay NAS units, they cost £1,000</w:t>
      </w:r>
      <w:r w:rsidR="00466595">
        <w:rPr>
          <w:sz w:val="28"/>
          <w:szCs w:val="28"/>
        </w:rPr>
        <w:t>+</w:t>
      </w:r>
      <w:r w:rsidR="00377C81">
        <w:rPr>
          <w:sz w:val="28"/>
          <w:szCs w:val="28"/>
        </w:rPr>
        <w:t>, this unit is £758.40.</w:t>
      </w:r>
    </w:p>
    <w:tbl>
      <w:tblPr>
        <w:tblStyle w:val="TableGrid"/>
        <w:tblW w:w="0" w:type="auto"/>
        <w:tblLook w:val="04A0" w:firstRow="1" w:lastRow="0" w:firstColumn="1" w:lastColumn="0" w:noHBand="0" w:noVBand="1"/>
      </w:tblPr>
      <w:tblGrid>
        <w:gridCol w:w="9016"/>
      </w:tblGrid>
      <w:tr w:rsidR="00377C81" w14:paraId="34843D81" w14:textId="77777777" w:rsidTr="00377C81">
        <w:tc>
          <w:tcPr>
            <w:tcW w:w="9016" w:type="dxa"/>
          </w:tcPr>
          <w:p w14:paraId="6CDB4F75" w14:textId="4EC33838" w:rsidR="00377C81" w:rsidRDefault="00377C81" w:rsidP="00377C81">
            <w:pPr>
              <w:jc w:val="center"/>
              <w:rPr>
                <w:sz w:val="28"/>
                <w:szCs w:val="28"/>
              </w:rPr>
            </w:pPr>
            <w:r>
              <w:rPr>
                <w:noProof/>
              </w:rPr>
              <w:drawing>
                <wp:inline distT="0" distB="0" distL="0" distR="0" wp14:anchorId="6AC05442" wp14:editId="7258A116">
                  <wp:extent cx="2158035" cy="2158035"/>
                  <wp:effectExtent l="0" t="0" r="0" b="0"/>
                  <wp:docPr id="67" name="Picture 67" descr="Synology DS1821+ DiskStation 8-Bay Network Attached NAS Storage Enclo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ynology DS1821+ DiskStation 8-Bay Network Attached NAS Storage Enclosure"/>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181299" cy="2181299"/>
                          </a:xfrm>
                          <a:prstGeom prst="rect">
                            <a:avLst/>
                          </a:prstGeom>
                          <a:noFill/>
                          <a:ln>
                            <a:noFill/>
                          </a:ln>
                        </pic:spPr>
                      </pic:pic>
                    </a:graphicData>
                  </a:graphic>
                </wp:inline>
              </w:drawing>
            </w:r>
          </w:p>
        </w:tc>
      </w:tr>
      <w:tr w:rsidR="00377C81" w14:paraId="1D63DC3C" w14:textId="77777777" w:rsidTr="00377C81">
        <w:tc>
          <w:tcPr>
            <w:tcW w:w="9016" w:type="dxa"/>
          </w:tcPr>
          <w:p w14:paraId="50385D65" w14:textId="7A26D969" w:rsidR="00377C81" w:rsidRDefault="00377C81" w:rsidP="00377C81">
            <w:pPr>
              <w:jc w:val="center"/>
              <w:rPr>
                <w:sz w:val="28"/>
                <w:szCs w:val="28"/>
              </w:rPr>
            </w:pPr>
            <w:r>
              <w:rPr>
                <w:sz w:val="28"/>
                <w:szCs w:val="28"/>
              </w:rPr>
              <w:t>Recommended NAS Unit</w:t>
            </w:r>
          </w:p>
        </w:tc>
      </w:tr>
    </w:tbl>
    <w:p w14:paraId="1F423E33" w14:textId="77777777" w:rsidR="00377C81" w:rsidRDefault="00377C81" w:rsidP="007D51A9">
      <w:pPr>
        <w:rPr>
          <w:sz w:val="28"/>
          <w:szCs w:val="28"/>
        </w:rPr>
      </w:pPr>
    </w:p>
    <w:p w14:paraId="6BD41E1F" w14:textId="1AD4DFCE" w:rsidR="007D51A9" w:rsidRPr="00922169" w:rsidRDefault="00377C81" w:rsidP="007D51A9">
      <w:pPr>
        <w:rPr>
          <w:sz w:val="28"/>
          <w:szCs w:val="28"/>
        </w:rPr>
      </w:pPr>
      <w:r>
        <w:rPr>
          <w:sz w:val="28"/>
          <w:szCs w:val="28"/>
        </w:rPr>
        <w:t xml:space="preserve">The author recommends two 8TB drives so that it can start with 16TB of storage. The two 8TB drives are “WD Red Pro 8TB 3.5” </w:t>
      </w:r>
      <w:proofErr w:type="spellStart"/>
      <w:r>
        <w:rPr>
          <w:sz w:val="28"/>
          <w:szCs w:val="28"/>
        </w:rPr>
        <w:t>Sata</w:t>
      </w:r>
      <w:proofErr w:type="spellEnd"/>
      <w:r>
        <w:rPr>
          <w:sz w:val="28"/>
          <w:szCs w:val="28"/>
        </w:rPr>
        <w:t>”</w:t>
      </w:r>
      <w:r w:rsidR="000D41D6">
        <w:rPr>
          <w:sz w:val="28"/>
          <w:szCs w:val="28"/>
        </w:rPr>
        <w:t xml:space="preserve"> [45]</w:t>
      </w:r>
      <w:r>
        <w:rPr>
          <w:sz w:val="28"/>
          <w:szCs w:val="28"/>
        </w:rPr>
        <w:t xml:space="preserve"> these are £274.99 each on Amazon.co.uk and have speeds of </w:t>
      </w:r>
      <w:commentRangeStart w:id="53"/>
      <w:r>
        <w:rPr>
          <w:sz w:val="28"/>
          <w:szCs w:val="28"/>
        </w:rPr>
        <w:t>7200RPM</w:t>
      </w:r>
      <w:commentRangeEnd w:id="53"/>
      <w:r w:rsidR="00F1219B">
        <w:rPr>
          <w:rStyle w:val="CommentReference"/>
        </w:rPr>
        <w:commentReference w:id="53"/>
      </w:r>
      <w:r>
        <w:rPr>
          <w:sz w:val="28"/>
          <w:szCs w:val="28"/>
        </w:rPr>
        <w:t xml:space="preserve">. </w:t>
      </w:r>
    </w:p>
    <w:tbl>
      <w:tblPr>
        <w:tblStyle w:val="TableGrid"/>
        <w:tblW w:w="0" w:type="auto"/>
        <w:tblLook w:val="04A0" w:firstRow="1" w:lastRow="0" w:firstColumn="1" w:lastColumn="0" w:noHBand="0" w:noVBand="1"/>
      </w:tblPr>
      <w:tblGrid>
        <w:gridCol w:w="9016"/>
      </w:tblGrid>
      <w:tr w:rsidR="00377C81" w14:paraId="4932043C" w14:textId="77777777" w:rsidTr="00377C81">
        <w:tc>
          <w:tcPr>
            <w:tcW w:w="9016" w:type="dxa"/>
          </w:tcPr>
          <w:p w14:paraId="767387EA" w14:textId="176A7A69" w:rsidR="00377C81" w:rsidRDefault="00377C81" w:rsidP="00377C81">
            <w:pPr>
              <w:jc w:val="center"/>
            </w:pPr>
            <w:r>
              <w:rPr>
                <w:noProof/>
              </w:rPr>
              <w:lastRenderedPageBreak/>
              <w:drawing>
                <wp:inline distT="0" distB="0" distL="0" distR="0" wp14:anchorId="5D856DF9" wp14:editId="7585FBE2">
                  <wp:extent cx="1977667" cy="2886746"/>
                  <wp:effectExtent l="0" t="0" r="3810" b="889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998041" cy="2916485"/>
                          </a:xfrm>
                          <a:prstGeom prst="rect">
                            <a:avLst/>
                          </a:prstGeom>
                          <a:noFill/>
                          <a:ln>
                            <a:noFill/>
                          </a:ln>
                        </pic:spPr>
                      </pic:pic>
                    </a:graphicData>
                  </a:graphic>
                </wp:inline>
              </w:drawing>
            </w:r>
          </w:p>
        </w:tc>
      </w:tr>
      <w:tr w:rsidR="00377C81" w14:paraId="0F491422" w14:textId="77777777" w:rsidTr="00377C81">
        <w:tc>
          <w:tcPr>
            <w:tcW w:w="9016" w:type="dxa"/>
          </w:tcPr>
          <w:p w14:paraId="1ED93EC0" w14:textId="2960F9F7" w:rsidR="00377C81" w:rsidRDefault="00377C81" w:rsidP="00377C81">
            <w:pPr>
              <w:jc w:val="center"/>
            </w:pPr>
            <w:r w:rsidRPr="00377C81">
              <w:rPr>
                <w:sz w:val="28"/>
                <w:szCs w:val="28"/>
              </w:rPr>
              <w:t>Recommended 8TB Drives</w:t>
            </w:r>
          </w:p>
        </w:tc>
      </w:tr>
    </w:tbl>
    <w:p w14:paraId="4F37B54A" w14:textId="301CF0C2" w:rsidR="007D51A9" w:rsidRDefault="007D51A9" w:rsidP="007D51A9"/>
    <w:p w14:paraId="48F66552" w14:textId="77777777" w:rsidR="00AA4987" w:rsidRDefault="00377C81" w:rsidP="007D51A9">
      <w:pPr>
        <w:rPr>
          <w:sz w:val="28"/>
          <w:szCs w:val="28"/>
        </w:rPr>
      </w:pPr>
      <w:r>
        <w:rPr>
          <w:sz w:val="28"/>
          <w:szCs w:val="28"/>
        </w:rPr>
        <w:t>The author recommends using Raid 0 configuration because you keep 100</w:t>
      </w:r>
      <w:r w:rsidR="00AA4987">
        <w:rPr>
          <w:sz w:val="28"/>
          <w:szCs w:val="28"/>
        </w:rPr>
        <w:t>%</w:t>
      </w:r>
      <w:r>
        <w:rPr>
          <w:sz w:val="28"/>
          <w:szCs w:val="28"/>
        </w:rPr>
        <w:t xml:space="preserve"> of storage, have exceptional read/write speeds and the more drives you have, the better the performance</w:t>
      </w:r>
      <w:r w:rsidR="00AA4987">
        <w:rPr>
          <w:sz w:val="28"/>
          <w:szCs w:val="28"/>
        </w:rPr>
        <w:t xml:space="preserve">. Other Raid configurations require more drives to work, currently the Raid configurations useable are Raid 0 and 1. Raid 1 only provides 50% of the storage of the drives, this is why the author believes the </w:t>
      </w:r>
      <w:commentRangeStart w:id="54"/>
      <w:r w:rsidR="00AA4987">
        <w:rPr>
          <w:sz w:val="28"/>
          <w:szCs w:val="28"/>
        </w:rPr>
        <w:t>Raid 0 configuration is more suitable</w:t>
      </w:r>
      <w:commentRangeEnd w:id="54"/>
      <w:r w:rsidR="00F1219B">
        <w:rPr>
          <w:rStyle w:val="CommentReference"/>
        </w:rPr>
        <w:commentReference w:id="54"/>
      </w:r>
      <w:r w:rsidR="00AA4987">
        <w:rPr>
          <w:sz w:val="28"/>
          <w:szCs w:val="28"/>
        </w:rPr>
        <w:t>.</w:t>
      </w:r>
    </w:p>
    <w:p w14:paraId="614D0C6E" w14:textId="0732F53A" w:rsidR="00377C81" w:rsidRDefault="00AA4987" w:rsidP="007D51A9">
      <w:pPr>
        <w:rPr>
          <w:sz w:val="28"/>
          <w:szCs w:val="28"/>
        </w:rPr>
      </w:pPr>
      <w:r>
        <w:rPr>
          <w:sz w:val="28"/>
          <w:szCs w:val="28"/>
        </w:rPr>
        <w:t xml:space="preserve"> </w:t>
      </w:r>
    </w:p>
    <w:tbl>
      <w:tblPr>
        <w:tblStyle w:val="TableGrid"/>
        <w:tblW w:w="0" w:type="auto"/>
        <w:tblLook w:val="04A0" w:firstRow="1" w:lastRow="0" w:firstColumn="1" w:lastColumn="0" w:noHBand="0" w:noVBand="1"/>
      </w:tblPr>
      <w:tblGrid>
        <w:gridCol w:w="1193"/>
        <w:gridCol w:w="918"/>
        <w:gridCol w:w="2098"/>
        <w:gridCol w:w="4807"/>
      </w:tblGrid>
      <w:tr w:rsidR="00AA4987" w14:paraId="003B7DE0" w14:textId="77777777" w:rsidTr="00AA4987">
        <w:tc>
          <w:tcPr>
            <w:tcW w:w="1371" w:type="dxa"/>
          </w:tcPr>
          <w:p w14:paraId="3063179F" w14:textId="6822ADCE" w:rsidR="00AA4987" w:rsidRPr="00AA4987" w:rsidRDefault="00AA4987" w:rsidP="007D51A9">
            <w:pPr>
              <w:rPr>
                <w:sz w:val="24"/>
                <w:szCs w:val="24"/>
              </w:rPr>
            </w:pPr>
            <w:r w:rsidRPr="00AA4987">
              <w:rPr>
                <w:sz w:val="24"/>
                <w:szCs w:val="24"/>
              </w:rPr>
              <w:t xml:space="preserve">Name </w:t>
            </w:r>
            <w:proofErr w:type="gramStart"/>
            <w:r w:rsidRPr="00AA4987">
              <w:rPr>
                <w:sz w:val="24"/>
                <w:szCs w:val="24"/>
              </w:rPr>
              <w:t>Of</w:t>
            </w:r>
            <w:proofErr w:type="gramEnd"/>
            <w:r w:rsidRPr="00AA4987">
              <w:rPr>
                <w:sz w:val="24"/>
                <w:szCs w:val="24"/>
              </w:rPr>
              <w:t xml:space="preserve"> Part:</w:t>
            </w:r>
          </w:p>
        </w:tc>
        <w:tc>
          <w:tcPr>
            <w:tcW w:w="1034" w:type="dxa"/>
          </w:tcPr>
          <w:p w14:paraId="648DFF75" w14:textId="10AC78B6" w:rsidR="00AA4987" w:rsidRPr="00AA4987" w:rsidRDefault="00AA4987" w:rsidP="007D51A9">
            <w:pPr>
              <w:rPr>
                <w:sz w:val="24"/>
                <w:szCs w:val="24"/>
              </w:rPr>
            </w:pPr>
            <w:r w:rsidRPr="00AA4987">
              <w:rPr>
                <w:sz w:val="24"/>
                <w:szCs w:val="24"/>
              </w:rPr>
              <w:t xml:space="preserve">Price </w:t>
            </w:r>
            <w:proofErr w:type="gramStart"/>
            <w:r w:rsidRPr="00AA4987">
              <w:rPr>
                <w:sz w:val="24"/>
                <w:szCs w:val="24"/>
              </w:rPr>
              <w:t>Of</w:t>
            </w:r>
            <w:proofErr w:type="gramEnd"/>
            <w:r w:rsidRPr="00AA4987">
              <w:rPr>
                <w:sz w:val="24"/>
                <w:szCs w:val="24"/>
              </w:rPr>
              <w:t xml:space="preserve"> Part(s):</w:t>
            </w:r>
          </w:p>
        </w:tc>
        <w:tc>
          <w:tcPr>
            <w:tcW w:w="1985" w:type="dxa"/>
          </w:tcPr>
          <w:p w14:paraId="368E1D65" w14:textId="2E3E05C2" w:rsidR="00AA4987" w:rsidRPr="00AA4987" w:rsidRDefault="00AA4987" w:rsidP="007D51A9">
            <w:pPr>
              <w:rPr>
                <w:sz w:val="24"/>
                <w:szCs w:val="24"/>
              </w:rPr>
            </w:pPr>
            <w:r w:rsidRPr="00AA4987">
              <w:rPr>
                <w:sz w:val="24"/>
                <w:szCs w:val="24"/>
              </w:rPr>
              <w:t xml:space="preserve">Where </w:t>
            </w:r>
            <w:proofErr w:type="gramStart"/>
            <w:r w:rsidRPr="00AA4987">
              <w:rPr>
                <w:sz w:val="24"/>
                <w:szCs w:val="24"/>
              </w:rPr>
              <w:t>To</w:t>
            </w:r>
            <w:proofErr w:type="gramEnd"/>
            <w:r w:rsidRPr="00AA4987">
              <w:rPr>
                <w:sz w:val="24"/>
                <w:szCs w:val="24"/>
              </w:rPr>
              <w:t xml:space="preserve"> Get Part:</w:t>
            </w:r>
          </w:p>
        </w:tc>
        <w:tc>
          <w:tcPr>
            <w:tcW w:w="4626" w:type="dxa"/>
          </w:tcPr>
          <w:p w14:paraId="050A8922" w14:textId="0DBF5DA9" w:rsidR="00AA4987" w:rsidRPr="00AA4987" w:rsidRDefault="00AA4987" w:rsidP="007D51A9">
            <w:pPr>
              <w:rPr>
                <w:sz w:val="24"/>
                <w:szCs w:val="24"/>
              </w:rPr>
            </w:pPr>
            <w:r w:rsidRPr="00AA4987">
              <w:rPr>
                <w:sz w:val="24"/>
                <w:szCs w:val="24"/>
              </w:rPr>
              <w:t xml:space="preserve">Image </w:t>
            </w:r>
            <w:proofErr w:type="gramStart"/>
            <w:r w:rsidRPr="00AA4987">
              <w:rPr>
                <w:sz w:val="24"/>
                <w:szCs w:val="24"/>
              </w:rPr>
              <w:t>Of</w:t>
            </w:r>
            <w:proofErr w:type="gramEnd"/>
            <w:r w:rsidRPr="00AA4987">
              <w:rPr>
                <w:sz w:val="24"/>
                <w:szCs w:val="24"/>
              </w:rPr>
              <w:t xml:space="preserve"> Part:</w:t>
            </w:r>
          </w:p>
        </w:tc>
      </w:tr>
      <w:tr w:rsidR="00AA4987" w14:paraId="2A06A337" w14:textId="77777777" w:rsidTr="00AA4987">
        <w:tc>
          <w:tcPr>
            <w:tcW w:w="1371" w:type="dxa"/>
          </w:tcPr>
          <w:p w14:paraId="0558A769" w14:textId="4D294ABF" w:rsidR="00AA4987" w:rsidRPr="00AA4987" w:rsidRDefault="00AA4987" w:rsidP="007D51A9">
            <w:r w:rsidRPr="00AA4987">
              <w:t>Synology DS1821 DiskStation 8-Bay NAS Storage</w:t>
            </w:r>
          </w:p>
        </w:tc>
        <w:tc>
          <w:tcPr>
            <w:tcW w:w="1034" w:type="dxa"/>
          </w:tcPr>
          <w:p w14:paraId="351B20FE" w14:textId="62473FE0" w:rsidR="00AA4987" w:rsidRPr="00AA4987" w:rsidRDefault="00AA4987" w:rsidP="007D51A9">
            <w:r w:rsidRPr="00AA4987">
              <w:t>£758.40</w:t>
            </w:r>
          </w:p>
        </w:tc>
        <w:tc>
          <w:tcPr>
            <w:tcW w:w="1985" w:type="dxa"/>
          </w:tcPr>
          <w:p w14:paraId="6CCD7AD0" w14:textId="4D30F4BF" w:rsidR="00AA4987" w:rsidRPr="00AA4987" w:rsidRDefault="00AA4987" w:rsidP="007D51A9">
            <w:r w:rsidRPr="00AA4987">
              <w:t>Broadbandbuyer.com</w:t>
            </w:r>
          </w:p>
        </w:tc>
        <w:tc>
          <w:tcPr>
            <w:tcW w:w="4626" w:type="dxa"/>
          </w:tcPr>
          <w:p w14:paraId="21ED5C9C" w14:textId="37FFB978" w:rsidR="00AA4987" w:rsidRDefault="00AA4987" w:rsidP="007D51A9">
            <w:pPr>
              <w:rPr>
                <w:sz w:val="28"/>
                <w:szCs w:val="28"/>
              </w:rPr>
            </w:pPr>
            <w:r>
              <w:rPr>
                <w:noProof/>
              </w:rPr>
              <w:drawing>
                <wp:inline distT="0" distB="0" distL="0" distR="0" wp14:anchorId="687B143F" wp14:editId="4A40C3EE">
                  <wp:extent cx="2809037" cy="1200983"/>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873841" cy="1228690"/>
                          </a:xfrm>
                          <a:prstGeom prst="rect">
                            <a:avLst/>
                          </a:prstGeom>
                        </pic:spPr>
                      </pic:pic>
                    </a:graphicData>
                  </a:graphic>
                </wp:inline>
              </w:drawing>
            </w:r>
          </w:p>
        </w:tc>
      </w:tr>
      <w:tr w:rsidR="00AA4987" w14:paraId="728CB760" w14:textId="77777777" w:rsidTr="00AA4987">
        <w:tc>
          <w:tcPr>
            <w:tcW w:w="1371" w:type="dxa"/>
          </w:tcPr>
          <w:p w14:paraId="76C71919" w14:textId="631F4807" w:rsidR="00AA4987" w:rsidRPr="00AA4987" w:rsidRDefault="00AA4987" w:rsidP="007D51A9">
            <w:r w:rsidRPr="00AA4987">
              <w:t xml:space="preserve">WD Red Pro 8TB 3.5” </w:t>
            </w:r>
            <w:proofErr w:type="spellStart"/>
            <w:r w:rsidRPr="00AA4987">
              <w:t>Sata</w:t>
            </w:r>
            <w:proofErr w:type="spellEnd"/>
            <w:r w:rsidRPr="00AA4987">
              <w:t xml:space="preserve"> x2</w:t>
            </w:r>
          </w:p>
        </w:tc>
        <w:tc>
          <w:tcPr>
            <w:tcW w:w="1034" w:type="dxa"/>
          </w:tcPr>
          <w:p w14:paraId="4F1AD5EF" w14:textId="1261F481" w:rsidR="00AA4987" w:rsidRPr="00AA4987" w:rsidRDefault="00AA4987" w:rsidP="007D51A9">
            <w:r w:rsidRPr="00AA4987">
              <w:t>£549.98</w:t>
            </w:r>
          </w:p>
        </w:tc>
        <w:tc>
          <w:tcPr>
            <w:tcW w:w="1985" w:type="dxa"/>
          </w:tcPr>
          <w:p w14:paraId="538E036C" w14:textId="47E2CA38" w:rsidR="00AA4987" w:rsidRPr="00AA4987" w:rsidRDefault="00AA4987" w:rsidP="007D51A9">
            <w:r w:rsidRPr="00AA4987">
              <w:t>Amazon.co.uk</w:t>
            </w:r>
          </w:p>
        </w:tc>
        <w:tc>
          <w:tcPr>
            <w:tcW w:w="4626" w:type="dxa"/>
          </w:tcPr>
          <w:p w14:paraId="0A2618A9" w14:textId="146812A4" w:rsidR="00AA4987" w:rsidRDefault="00AA4987" w:rsidP="007D51A9">
            <w:pPr>
              <w:rPr>
                <w:sz w:val="28"/>
                <w:szCs w:val="28"/>
              </w:rPr>
            </w:pPr>
            <w:r>
              <w:rPr>
                <w:noProof/>
              </w:rPr>
              <w:drawing>
                <wp:inline distT="0" distB="0" distL="0" distR="0" wp14:anchorId="779FE009" wp14:editId="269F1E17">
                  <wp:extent cx="3004087" cy="1141172"/>
                  <wp:effectExtent l="0" t="0" r="6350" b="190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3266938" cy="1241022"/>
                          </a:xfrm>
                          <a:prstGeom prst="rect">
                            <a:avLst/>
                          </a:prstGeom>
                        </pic:spPr>
                      </pic:pic>
                    </a:graphicData>
                  </a:graphic>
                </wp:inline>
              </w:drawing>
            </w:r>
          </w:p>
        </w:tc>
      </w:tr>
    </w:tbl>
    <w:p w14:paraId="25E9E8B7" w14:textId="31A9686A" w:rsidR="00AA4987" w:rsidRDefault="00AA4987" w:rsidP="007D51A9">
      <w:pPr>
        <w:rPr>
          <w:sz w:val="28"/>
          <w:szCs w:val="28"/>
        </w:rPr>
      </w:pPr>
      <w:bookmarkStart w:id="55" w:name="_GoBack"/>
      <w:bookmarkEnd w:id="55"/>
    </w:p>
    <w:p w14:paraId="4B177403" w14:textId="5FAA9C20" w:rsidR="00AA4987" w:rsidRDefault="00AA4987" w:rsidP="007D51A9">
      <w:pPr>
        <w:rPr>
          <w:sz w:val="28"/>
          <w:szCs w:val="28"/>
        </w:rPr>
      </w:pPr>
      <w:commentRangeStart w:id="56"/>
      <w:r w:rsidRPr="00AA4987">
        <w:rPr>
          <w:sz w:val="28"/>
          <w:szCs w:val="28"/>
        </w:rPr>
        <w:lastRenderedPageBreak/>
        <w:t>The final price of the NAS Unit and the drives is £1308.38</w:t>
      </w:r>
      <w:commentRangeEnd w:id="56"/>
      <w:r w:rsidR="00F1219B">
        <w:rPr>
          <w:rStyle w:val="CommentReference"/>
        </w:rPr>
        <w:commentReference w:id="56"/>
      </w:r>
      <w:r w:rsidRPr="00AA4987">
        <w:rPr>
          <w:sz w:val="28"/>
          <w:szCs w:val="28"/>
        </w:rPr>
        <w:t xml:space="preserve">. </w:t>
      </w:r>
      <w:r>
        <w:rPr>
          <w:sz w:val="28"/>
          <w:szCs w:val="28"/>
        </w:rPr>
        <w:t xml:space="preserve">The author believes this is a good price, because other NAS units can cost anywhere from £1,000 to £2,500. </w:t>
      </w:r>
    </w:p>
    <w:p w14:paraId="2F345DE7" w14:textId="77777777" w:rsidR="00466595" w:rsidRPr="00AA4987" w:rsidRDefault="00466595" w:rsidP="007D51A9">
      <w:pPr>
        <w:rPr>
          <w:sz w:val="28"/>
          <w:szCs w:val="28"/>
        </w:rPr>
      </w:pPr>
    </w:p>
    <w:p w14:paraId="66C5330F" w14:textId="0EEAC595" w:rsidR="00466595" w:rsidRDefault="00466595" w:rsidP="00466595">
      <w:pPr>
        <w:pStyle w:val="Heading1"/>
        <w:rPr>
          <w:color w:val="000000" w:themeColor="text1"/>
          <w:sz w:val="40"/>
          <w:szCs w:val="40"/>
          <w:u w:val="single"/>
        </w:rPr>
      </w:pPr>
      <w:bookmarkStart w:id="57" w:name="_Toc69142316"/>
      <w:r>
        <w:rPr>
          <w:color w:val="000000" w:themeColor="text1"/>
          <w:sz w:val="40"/>
          <w:szCs w:val="40"/>
          <w:u w:val="single"/>
        </w:rPr>
        <w:t>4</w:t>
      </w:r>
      <w:r w:rsidRPr="00F54670">
        <w:rPr>
          <w:color w:val="000000" w:themeColor="text1"/>
          <w:sz w:val="40"/>
          <w:szCs w:val="40"/>
          <w:u w:val="single"/>
        </w:rPr>
        <w:t xml:space="preserve"> – </w:t>
      </w:r>
      <w:r>
        <w:rPr>
          <w:color w:val="000000" w:themeColor="text1"/>
          <w:sz w:val="40"/>
          <w:szCs w:val="40"/>
          <w:u w:val="single"/>
        </w:rPr>
        <w:t>Conclusion</w:t>
      </w:r>
      <w:r w:rsidRPr="00F54670">
        <w:rPr>
          <w:color w:val="000000" w:themeColor="text1"/>
          <w:sz w:val="40"/>
          <w:szCs w:val="40"/>
          <w:u w:val="single"/>
        </w:rPr>
        <w:t>:</w:t>
      </w:r>
      <w:bookmarkEnd w:id="57"/>
    </w:p>
    <w:p w14:paraId="42E17A3C" w14:textId="07033E70" w:rsidR="007D51A9" w:rsidRDefault="007D51A9" w:rsidP="00F54670">
      <w:pPr>
        <w:rPr>
          <w:sz w:val="28"/>
          <w:szCs w:val="28"/>
        </w:rPr>
      </w:pPr>
    </w:p>
    <w:p w14:paraId="5D752E0A" w14:textId="2339C23A" w:rsidR="00BD2C83" w:rsidRDefault="00466595" w:rsidP="00F54670">
      <w:pPr>
        <w:rPr>
          <w:sz w:val="28"/>
          <w:szCs w:val="28"/>
        </w:rPr>
      </w:pPr>
      <w:r>
        <w:rPr>
          <w:sz w:val="28"/>
          <w:szCs w:val="28"/>
        </w:rPr>
        <w:t xml:space="preserve">The author believes the requirements of both scenarios have been </w:t>
      </w:r>
      <w:proofErr w:type="gramStart"/>
      <w:r>
        <w:rPr>
          <w:sz w:val="28"/>
          <w:szCs w:val="28"/>
        </w:rPr>
        <w:t>fulfilled  with</w:t>
      </w:r>
      <w:proofErr w:type="gramEnd"/>
      <w:r>
        <w:rPr>
          <w:sz w:val="28"/>
          <w:szCs w:val="28"/>
        </w:rPr>
        <w:t xml:space="preserve"> suitable and cost effective builds. The author has kept to the budgets set and has recommended full builds that meet the requirements</w:t>
      </w:r>
      <w:r w:rsidR="0092705F">
        <w:rPr>
          <w:sz w:val="28"/>
          <w:szCs w:val="28"/>
        </w:rPr>
        <w:t xml:space="preserve"> set</w:t>
      </w:r>
      <w:r>
        <w:rPr>
          <w:sz w:val="28"/>
          <w:szCs w:val="28"/>
        </w:rPr>
        <w:t>.</w:t>
      </w:r>
      <w:r w:rsidR="00BD2C83">
        <w:rPr>
          <w:sz w:val="28"/>
          <w:szCs w:val="28"/>
        </w:rPr>
        <w:t xml:space="preserve"> For scenario 1, the author recommended a budget PC for an elderly relative to run software to perform word-processing functions, check emails, watch YouTube and perform skype calls to family abroad, the PC’s final cost was £560.79. Scenario 2 asks the author to recommend a PC that can produce and edit 4k video. The budget for the PC was £2500, the final cost was £2440.09. The author suggested a NAS Unit as well which cost £1308.38. </w:t>
      </w:r>
    </w:p>
    <w:p w14:paraId="6B73A130" w14:textId="556ADB7E" w:rsidR="00466595" w:rsidRDefault="00466595" w:rsidP="00F54670">
      <w:pPr>
        <w:rPr>
          <w:sz w:val="28"/>
          <w:szCs w:val="28"/>
        </w:rPr>
      </w:pPr>
    </w:p>
    <w:p w14:paraId="7F734C68" w14:textId="0547379B" w:rsidR="006E09FE" w:rsidRDefault="006E09FE" w:rsidP="00F54670">
      <w:pPr>
        <w:rPr>
          <w:sz w:val="28"/>
          <w:szCs w:val="28"/>
        </w:rPr>
      </w:pPr>
    </w:p>
    <w:p w14:paraId="182CF8AC" w14:textId="77777777" w:rsidR="006E09FE" w:rsidRDefault="006E09FE" w:rsidP="00F54670">
      <w:pPr>
        <w:rPr>
          <w:sz w:val="28"/>
          <w:szCs w:val="28"/>
        </w:rPr>
      </w:pPr>
    </w:p>
    <w:p w14:paraId="13548193" w14:textId="56708FF1" w:rsidR="00466595" w:rsidRDefault="00466595" w:rsidP="00466595">
      <w:pPr>
        <w:pStyle w:val="Heading1"/>
        <w:rPr>
          <w:color w:val="000000" w:themeColor="text1"/>
          <w:sz w:val="40"/>
          <w:szCs w:val="40"/>
          <w:u w:val="single"/>
        </w:rPr>
      </w:pPr>
      <w:bookmarkStart w:id="58" w:name="_Toc69142317"/>
      <w:r>
        <w:rPr>
          <w:color w:val="000000" w:themeColor="text1"/>
          <w:sz w:val="40"/>
          <w:szCs w:val="40"/>
          <w:u w:val="single"/>
        </w:rPr>
        <w:t>5</w:t>
      </w:r>
      <w:r w:rsidRPr="00F54670">
        <w:rPr>
          <w:color w:val="000000" w:themeColor="text1"/>
          <w:sz w:val="40"/>
          <w:szCs w:val="40"/>
          <w:u w:val="single"/>
        </w:rPr>
        <w:t xml:space="preserve"> – </w:t>
      </w:r>
      <w:r>
        <w:rPr>
          <w:color w:val="000000" w:themeColor="text1"/>
          <w:sz w:val="40"/>
          <w:szCs w:val="40"/>
          <w:u w:val="single"/>
        </w:rPr>
        <w:t>References</w:t>
      </w:r>
      <w:r w:rsidRPr="00F54670">
        <w:rPr>
          <w:color w:val="000000" w:themeColor="text1"/>
          <w:sz w:val="40"/>
          <w:szCs w:val="40"/>
          <w:u w:val="single"/>
        </w:rPr>
        <w:t>:</w:t>
      </w:r>
      <w:bookmarkEnd w:id="58"/>
    </w:p>
    <w:p w14:paraId="374EFB06" w14:textId="77777777" w:rsidR="002E27EC" w:rsidRPr="002E27EC" w:rsidRDefault="002E27EC" w:rsidP="002E27EC"/>
    <w:p w14:paraId="293FE582" w14:textId="77485E62" w:rsidR="00466595" w:rsidRDefault="002E27EC" w:rsidP="00F54670">
      <w:pPr>
        <w:rPr>
          <w:sz w:val="28"/>
          <w:szCs w:val="28"/>
        </w:rPr>
      </w:pPr>
      <w:r>
        <w:rPr>
          <w:sz w:val="28"/>
          <w:szCs w:val="28"/>
        </w:rPr>
        <w:t xml:space="preserve">[1] </w:t>
      </w:r>
      <w:r w:rsidR="00020E16">
        <w:rPr>
          <w:sz w:val="28"/>
          <w:szCs w:val="28"/>
        </w:rPr>
        <w:t xml:space="preserve">Amazon.co.uk, “AMD </w:t>
      </w:r>
      <w:proofErr w:type="spellStart"/>
      <w:r w:rsidR="00020E16">
        <w:rPr>
          <w:sz w:val="28"/>
          <w:szCs w:val="28"/>
        </w:rPr>
        <w:t>Ryzen</w:t>
      </w:r>
      <w:proofErr w:type="spellEnd"/>
      <w:r w:rsidR="00020E16">
        <w:rPr>
          <w:sz w:val="28"/>
          <w:szCs w:val="28"/>
        </w:rPr>
        <w:t xml:space="preserve"> 3 2200G Processor with Radeon Vega 8 Graphics – Wraith Stealth Cooler – YD2200C5FBBOX”,</w:t>
      </w:r>
      <w:r w:rsidR="00B87482">
        <w:rPr>
          <w:sz w:val="28"/>
          <w:szCs w:val="28"/>
        </w:rPr>
        <w:t xml:space="preserve"> 1996-2021.</w:t>
      </w:r>
      <w:r w:rsidR="00020E16">
        <w:rPr>
          <w:sz w:val="28"/>
          <w:szCs w:val="28"/>
        </w:rPr>
        <w:t xml:space="preserve"> </w:t>
      </w:r>
      <w:r w:rsidR="00B87482">
        <w:rPr>
          <w:sz w:val="28"/>
          <w:szCs w:val="28"/>
        </w:rPr>
        <w:t xml:space="preserve">[Online]. Available: </w:t>
      </w:r>
      <w:hyperlink r:id="rId78" w:history="1">
        <w:r w:rsidR="00B87482" w:rsidRPr="0005215D">
          <w:rPr>
            <w:rStyle w:val="Hyperlink"/>
            <w:sz w:val="28"/>
            <w:szCs w:val="28"/>
          </w:rPr>
          <w:t>https://www.amazon.co.uk/AMD-Ryzen-Processor-Radeon-Graphics/dp/B079D3DBNM/ref=sr_1_3?dchild=1&amp;keywords=ryzen+3+2200G&amp;qid=1618486423&amp;s=computers&amp;sr=1-3</w:t>
        </w:r>
      </w:hyperlink>
      <w:r w:rsidR="00B87482">
        <w:rPr>
          <w:sz w:val="28"/>
          <w:szCs w:val="28"/>
        </w:rPr>
        <w:t>. [Accessed: 7- Apr- 2021].</w:t>
      </w:r>
    </w:p>
    <w:p w14:paraId="2E59D881" w14:textId="69C83A83" w:rsidR="00B87482" w:rsidRDefault="00B87482" w:rsidP="00F54670">
      <w:pPr>
        <w:rPr>
          <w:sz w:val="28"/>
          <w:szCs w:val="28"/>
        </w:rPr>
      </w:pPr>
      <w:r>
        <w:rPr>
          <w:sz w:val="28"/>
          <w:szCs w:val="28"/>
        </w:rPr>
        <w:t>[2] Amazon.co.uk, “ASRock B450M Pro4</w:t>
      </w:r>
      <w:r w:rsidR="00FA276D">
        <w:rPr>
          <w:sz w:val="28"/>
          <w:szCs w:val="28"/>
        </w:rPr>
        <w:t xml:space="preserve"> AM4</w:t>
      </w:r>
      <w:r w:rsidR="006E09FE">
        <w:rPr>
          <w:sz w:val="28"/>
          <w:szCs w:val="28"/>
        </w:rPr>
        <w:t xml:space="preserve"> M-ATX D-Sub/HDMI/DVI DDR4 Retail – AMD Socket AM4 (</w:t>
      </w:r>
      <w:proofErr w:type="spellStart"/>
      <w:r w:rsidR="006E09FE">
        <w:rPr>
          <w:sz w:val="28"/>
          <w:szCs w:val="28"/>
        </w:rPr>
        <w:t>Ryzen</w:t>
      </w:r>
      <w:proofErr w:type="spellEnd"/>
      <w:r w:rsidR="006E09FE">
        <w:rPr>
          <w:sz w:val="28"/>
          <w:szCs w:val="28"/>
        </w:rPr>
        <w:t xml:space="preserve">) – Micro/Mini/Flex-ATX Motherboard, black”, 1996-2021. [Online]. Available: </w:t>
      </w:r>
      <w:hyperlink r:id="rId79" w:history="1">
        <w:r w:rsidR="006E09FE" w:rsidRPr="0005215D">
          <w:rPr>
            <w:rStyle w:val="Hyperlink"/>
            <w:sz w:val="28"/>
            <w:szCs w:val="28"/>
          </w:rPr>
          <w:t>https://www.amazon.co.uk/ASRock-B450M-M-ATX-D-Sub-Retail/dp/B07FVYKFXF/ref=sr_1_2?crid=24POICEQSOVLN&amp;dchild=1&amp;keywords=asrock+b450m+pro4+micro+atx+am4+motherboard&amp;qid=1618487831&amp;s=co</w:t>
        </w:r>
        <w:r w:rsidR="006E09FE" w:rsidRPr="0005215D">
          <w:rPr>
            <w:rStyle w:val="Hyperlink"/>
            <w:sz w:val="28"/>
            <w:szCs w:val="28"/>
          </w:rPr>
          <w:lastRenderedPageBreak/>
          <w:t>mputers&amp;sprefix=ASRock+B450M+Pro%2Ccomputers%2C149&amp;sr=1-2</w:t>
        </w:r>
      </w:hyperlink>
      <w:r w:rsidR="006E09FE">
        <w:rPr>
          <w:sz w:val="28"/>
          <w:szCs w:val="28"/>
        </w:rPr>
        <w:t>. [Accessed: 7- Apr- 2021].</w:t>
      </w:r>
    </w:p>
    <w:p w14:paraId="41799406" w14:textId="293CD075" w:rsidR="006E09FE" w:rsidRDefault="006E09FE" w:rsidP="00F54670">
      <w:pPr>
        <w:rPr>
          <w:sz w:val="28"/>
          <w:szCs w:val="28"/>
        </w:rPr>
      </w:pPr>
      <w:r>
        <w:rPr>
          <w:sz w:val="28"/>
          <w:szCs w:val="28"/>
        </w:rPr>
        <w:t xml:space="preserve">[3] Amazon.co.uk, “AMD </w:t>
      </w:r>
      <w:proofErr w:type="spellStart"/>
      <w:r>
        <w:rPr>
          <w:sz w:val="28"/>
          <w:szCs w:val="28"/>
        </w:rPr>
        <w:t>Ryzen</w:t>
      </w:r>
      <w:proofErr w:type="spellEnd"/>
      <w:r>
        <w:rPr>
          <w:sz w:val="28"/>
          <w:szCs w:val="28"/>
        </w:rPr>
        <w:t xml:space="preserve"> 5 3600 Processor (6C/12T, 35 MB Cache, 4.2 GHz Max Boost)”, 1996-2021. [Online]. Available: </w:t>
      </w:r>
      <w:hyperlink r:id="rId80" w:history="1">
        <w:r w:rsidRPr="0005215D">
          <w:rPr>
            <w:rStyle w:val="Hyperlink"/>
            <w:sz w:val="28"/>
            <w:szCs w:val="28"/>
          </w:rPr>
          <w:t>https://www.amazon.co.uk/AMD-Ryzen-3600-Processor-Cache/dp/B07STGGQ18/ref=sr_1_3?crid=3H13WKL3PBD&amp;dchild=1&amp;keywords=ryzen+5+3600&amp;qid=1618488134&amp;s=computers&amp;sprefix=ryzen+5+3600%2Ccomputers%2C197&amp;sr=1-3</w:t>
        </w:r>
      </w:hyperlink>
      <w:r>
        <w:rPr>
          <w:sz w:val="28"/>
          <w:szCs w:val="28"/>
        </w:rPr>
        <w:t>. [Accessed 7- Apr- 2021].</w:t>
      </w:r>
    </w:p>
    <w:p w14:paraId="1D15E143" w14:textId="674A3FC7" w:rsidR="006E09FE" w:rsidRDefault="006E09FE" w:rsidP="00F54670">
      <w:pPr>
        <w:rPr>
          <w:sz w:val="28"/>
          <w:szCs w:val="28"/>
        </w:rPr>
      </w:pPr>
      <w:r>
        <w:rPr>
          <w:sz w:val="28"/>
          <w:szCs w:val="28"/>
        </w:rPr>
        <w:t>[4] Amazon.co.uk, “Gigabyte B450M DS3H V2 Micro ATX Motherboard for AMD AM4 CPUs”</w:t>
      </w:r>
      <w:r w:rsidR="00301AE1">
        <w:rPr>
          <w:sz w:val="28"/>
          <w:szCs w:val="28"/>
        </w:rPr>
        <w:t xml:space="preserve">, 1996-2021. [Online]. Available: </w:t>
      </w:r>
      <w:hyperlink r:id="rId81" w:history="1">
        <w:r w:rsidR="00301AE1" w:rsidRPr="0005215D">
          <w:rPr>
            <w:rStyle w:val="Hyperlink"/>
            <w:sz w:val="28"/>
            <w:szCs w:val="28"/>
          </w:rPr>
          <w:t>https://www.amazon.co.uk/Gigabyte-B450M-DS3H-V2-Motherboard/dp/B08K13TJS3/ref=sr_1_2?crid=2ZBZJ00ULJ5B4&amp;dchild=1&amp;keywords=gigabyte+b450m+ds3h+micro+atx+am4+motherboard&amp;qid=1618488152&amp;s=computers&amp;sprefix=gigabyte+b450m+%2Ccomputers%2C161&amp;sr=1-2</w:t>
        </w:r>
      </w:hyperlink>
      <w:r w:rsidR="00301AE1">
        <w:rPr>
          <w:sz w:val="28"/>
          <w:szCs w:val="28"/>
        </w:rPr>
        <w:t>. [Accessed 7- Apr- 2021].</w:t>
      </w:r>
    </w:p>
    <w:p w14:paraId="267DAF47" w14:textId="6413D8D4" w:rsidR="00301AE1" w:rsidRDefault="00301AE1" w:rsidP="00F54670">
      <w:pPr>
        <w:rPr>
          <w:sz w:val="28"/>
          <w:szCs w:val="28"/>
        </w:rPr>
      </w:pPr>
      <w:r>
        <w:rPr>
          <w:sz w:val="28"/>
          <w:szCs w:val="28"/>
        </w:rPr>
        <w:t>[5]</w:t>
      </w:r>
      <w:r w:rsidR="00D074FA">
        <w:rPr>
          <w:sz w:val="28"/>
          <w:szCs w:val="28"/>
        </w:rPr>
        <w:t xml:space="preserve"> Amazon.co.uk, “Corsair CMK8GX4M1A2400C16 Vengeance LPX 8 GB </w:t>
      </w:r>
      <w:proofErr w:type="gramStart"/>
      <w:r w:rsidR="00D074FA">
        <w:rPr>
          <w:sz w:val="28"/>
          <w:szCs w:val="28"/>
        </w:rPr>
        <w:t>( 1</w:t>
      </w:r>
      <w:proofErr w:type="gramEnd"/>
      <w:r w:rsidR="00D074FA">
        <w:rPr>
          <w:sz w:val="28"/>
          <w:szCs w:val="28"/>
        </w:rPr>
        <w:t xml:space="preserve"> x 8 GB) DDR4 2400 MHz C16 XMP 2.0 High Performance Desktop Memory Module, Black”, 1996-2021. [Online]. Available: </w:t>
      </w:r>
      <w:hyperlink r:id="rId82" w:history="1">
        <w:r w:rsidR="00D074FA" w:rsidRPr="0005215D">
          <w:rPr>
            <w:rStyle w:val="Hyperlink"/>
            <w:sz w:val="28"/>
            <w:szCs w:val="28"/>
          </w:rPr>
          <w:t>https://www.amazon.co.uk/Corsair-CMK8GX4M1A2400C16-Vengeance-Performance-Desktop/dp/B01ARHBBPS/ref=sr_1_2_sspa?crid=RI3H4AH1XZUJ&amp;dchild=1&amp;keywords=corsair+vengeance+8gb+ddr4+ram+2400mhz&amp;qid=1618488714&amp;s=computers&amp;sprefix=corsair+vengeance+8gb+ddr%2Ccomputers%2C159&amp;sr=1-2-spons&amp;psc=1&amp;spLa=ZW5jcnlwdGVkUXVhbGlmaWVyPUFHS0pXVkwzQlRTMjQmZW5jcnlwdGVkSWQ9QTAwNDkwODMxNFBPWkNDWldWVTRaJmVuY3J5cHRlZEFkSWQ9QTAxMjI5MzAyT0wzOTYwSTVURkc0JndpZGdldE5hbWU9c3BfYXRmJmFjdGlvbj1jbGlja1JlZGlyZWN0JmRvTm90TG9nQ2xpY2s9dHJ1ZQ==</w:t>
        </w:r>
      </w:hyperlink>
      <w:r w:rsidR="00D074FA">
        <w:rPr>
          <w:sz w:val="28"/>
          <w:szCs w:val="28"/>
        </w:rPr>
        <w:t>. [Accessed 7- Apr- 2021].</w:t>
      </w:r>
    </w:p>
    <w:p w14:paraId="733099CE" w14:textId="3200983B" w:rsidR="00301AE1" w:rsidRDefault="00301AE1" w:rsidP="00F54670">
      <w:pPr>
        <w:rPr>
          <w:sz w:val="28"/>
          <w:szCs w:val="28"/>
        </w:rPr>
      </w:pPr>
      <w:r>
        <w:rPr>
          <w:sz w:val="28"/>
          <w:szCs w:val="28"/>
        </w:rPr>
        <w:t xml:space="preserve">[6] </w:t>
      </w:r>
      <w:r w:rsidR="00D074FA">
        <w:rPr>
          <w:sz w:val="28"/>
          <w:szCs w:val="28"/>
        </w:rPr>
        <w:t xml:space="preserve">Amazon.co.uk, “Corsair CMK16GX4M2B3200C16 Vengeance LPX 16 GB (2 x 8 GB) DDR4 3200 MHz C16 XMP 2.0 High Performance Desktop Memory Kit, Black”, 1996-2021. [Online]. Available: </w:t>
      </w:r>
      <w:hyperlink r:id="rId83" w:history="1">
        <w:r w:rsidR="00D074FA" w:rsidRPr="0005215D">
          <w:rPr>
            <w:rStyle w:val="Hyperlink"/>
            <w:sz w:val="28"/>
            <w:szCs w:val="28"/>
          </w:rPr>
          <w:t>https://www.amazon.co.uk/Corsair-CMK16GX4M2B3200C16-Vengeance-Performance-Desktop/dp/B0143UM4TC/ref=pd_di_sccai_1?pd_rd_w=4twwN&amp;pf_rd_p=f45e6bfc-40b0-4749-aceb-1ea1cd205758&amp;pf_rd_r=XXYGF54GVP4RBRY3R9N1&amp;pd_rd_r=ecffb7dc-7e5d-4468-83ee-21adde83203f&amp;pd_rd_wg=WqRpA&amp;pd_rd_i=B0143UM4TC&amp;psc=1</w:t>
        </w:r>
      </w:hyperlink>
      <w:r w:rsidR="00D074FA">
        <w:rPr>
          <w:sz w:val="28"/>
          <w:szCs w:val="28"/>
        </w:rPr>
        <w:t xml:space="preserve">. </w:t>
      </w:r>
      <w:r w:rsidR="00856B1B">
        <w:rPr>
          <w:sz w:val="28"/>
          <w:szCs w:val="28"/>
        </w:rPr>
        <w:t xml:space="preserve">[Accessed 7- Apr- 2021]. </w:t>
      </w:r>
    </w:p>
    <w:p w14:paraId="4B001FFB" w14:textId="07C1EAFC" w:rsidR="00466595" w:rsidRDefault="00C46A63" w:rsidP="00F54670">
      <w:pPr>
        <w:rPr>
          <w:sz w:val="28"/>
          <w:szCs w:val="28"/>
        </w:rPr>
      </w:pPr>
      <w:r>
        <w:rPr>
          <w:sz w:val="28"/>
          <w:szCs w:val="28"/>
        </w:rPr>
        <w:lastRenderedPageBreak/>
        <w:t xml:space="preserve">[7] Amazon.co.uk, “Crucial P2 CT500P2SSD8 500 GB Internal SSD, Up to 2400 MB/s (3D NAND, </w:t>
      </w:r>
      <w:proofErr w:type="spellStart"/>
      <w:r>
        <w:rPr>
          <w:sz w:val="28"/>
          <w:szCs w:val="28"/>
        </w:rPr>
        <w:t>NVMe</w:t>
      </w:r>
      <w:proofErr w:type="spellEnd"/>
      <w:r>
        <w:rPr>
          <w:sz w:val="28"/>
          <w:szCs w:val="28"/>
        </w:rPr>
        <w:t xml:space="preserve">, PCIe, M.2), Black”, 1996-2021. [Online]. Available: </w:t>
      </w:r>
      <w:hyperlink r:id="rId84" w:history="1">
        <w:r w:rsidRPr="0005215D">
          <w:rPr>
            <w:rStyle w:val="Hyperlink"/>
            <w:sz w:val="28"/>
            <w:szCs w:val="28"/>
          </w:rPr>
          <w:t>https://www.amazon.co.uk/Crucial-CT500P2SSD8-500GB-Internal-2300/dp/B086BGWNY8/ref=sr_1_3?dchild=1&amp;keywords=crucial+p2+500gb&amp;qid=1618489255&amp;s=computers&amp;sr=1-3</w:t>
        </w:r>
      </w:hyperlink>
      <w:r>
        <w:rPr>
          <w:sz w:val="28"/>
          <w:szCs w:val="28"/>
        </w:rPr>
        <w:t>. [Accessed 7- Apr- 2021].</w:t>
      </w:r>
    </w:p>
    <w:p w14:paraId="3560811E" w14:textId="05275FBC" w:rsidR="00C46A63" w:rsidRDefault="00C46A63" w:rsidP="00F54670">
      <w:pPr>
        <w:rPr>
          <w:sz w:val="28"/>
          <w:szCs w:val="28"/>
        </w:rPr>
      </w:pPr>
      <w:r>
        <w:rPr>
          <w:sz w:val="28"/>
          <w:szCs w:val="28"/>
        </w:rPr>
        <w:t xml:space="preserve">[8] Amazon.co.uk, “WD Blue 3D NAND Internal SSD M.2 SATA – 1 TB, Blue – High Performance”, 1996-2021. [Online]. Available: </w:t>
      </w:r>
      <w:hyperlink r:id="rId85" w:history="1">
        <w:r w:rsidRPr="0005215D">
          <w:rPr>
            <w:rStyle w:val="Hyperlink"/>
            <w:sz w:val="28"/>
            <w:szCs w:val="28"/>
          </w:rPr>
          <w:t>https://www.amazon.co.uk/WD-Blue-NAND-Internal-SATA/dp/B073SB2MXT/ref=sr_1_5?dchild=1&amp;keywords=western+digital+blue+1tb+ssd&amp;qid=1618489467&amp;s=computers&amp;sr=1-5</w:t>
        </w:r>
      </w:hyperlink>
      <w:r>
        <w:rPr>
          <w:sz w:val="28"/>
          <w:szCs w:val="28"/>
        </w:rPr>
        <w:t>. [Accessed 7- Apr- 2021].</w:t>
      </w:r>
    </w:p>
    <w:p w14:paraId="52906B8A" w14:textId="0737A260" w:rsidR="008B1562" w:rsidRDefault="008B1562" w:rsidP="00F54670">
      <w:pPr>
        <w:rPr>
          <w:sz w:val="28"/>
          <w:szCs w:val="28"/>
        </w:rPr>
      </w:pPr>
      <w:r>
        <w:rPr>
          <w:sz w:val="28"/>
          <w:szCs w:val="28"/>
        </w:rPr>
        <w:t>[9] Amazon.co.uk, “</w:t>
      </w:r>
      <w:proofErr w:type="spellStart"/>
      <w:r>
        <w:rPr>
          <w:sz w:val="28"/>
          <w:szCs w:val="28"/>
        </w:rPr>
        <w:t>MaxDigi</w:t>
      </w:r>
      <w:proofErr w:type="spellEnd"/>
      <w:r>
        <w:rPr>
          <w:sz w:val="28"/>
          <w:szCs w:val="28"/>
        </w:rPr>
        <w:t xml:space="preserve"> HDMI to HDMI Cable 1.5m gold Connectors Ideal for Sky HD, HDTV, BLU-RAY, PS3 PS4, XBOX, WII U, Philips HMP2000 Apple TV Plasma, LCD LED TV, Virgin Box, Freeview HD Type C to Type A (1.5M)”, 1996-2021. [Online]. Available: </w:t>
      </w:r>
      <w:hyperlink r:id="rId86" w:history="1">
        <w:r w:rsidRPr="0005215D">
          <w:rPr>
            <w:rStyle w:val="Hyperlink"/>
            <w:sz w:val="28"/>
            <w:szCs w:val="28"/>
          </w:rPr>
          <w:t>https://www.amazon.co.uk/MaxDigi-Connectors-BLU-RAY-Philips-Freeview-Black/dp/B088ZXDH2N/ref=sr_1_4?dchild=1&amp;keywords=hdmi&amp;qid=1618489701&amp;s=computers&amp;sr=1-4</w:t>
        </w:r>
      </w:hyperlink>
      <w:r>
        <w:rPr>
          <w:sz w:val="28"/>
          <w:szCs w:val="28"/>
        </w:rPr>
        <w:t>. [Accessed 8- Apr- 2021].</w:t>
      </w:r>
    </w:p>
    <w:p w14:paraId="7C5D0387" w14:textId="296FF21B" w:rsidR="005F6E62" w:rsidRDefault="005F6E62" w:rsidP="00F54670">
      <w:pPr>
        <w:rPr>
          <w:sz w:val="28"/>
          <w:szCs w:val="28"/>
        </w:rPr>
      </w:pPr>
      <w:r>
        <w:rPr>
          <w:sz w:val="28"/>
          <w:szCs w:val="28"/>
        </w:rPr>
        <w:t xml:space="preserve">[10] Amazon.co.uk, “UGREEN Ethernet Cable, Cat 7 Gigabit Lan Network RJ45 High-Speed Patch Cord Flat 1-Gbps 600Mhz/s STP Compatible with Raspberry Pi 4, PC, Game Console, PS5, PS4, Switch, Modem, Smart TV, Patch Panel (1M)”, 1996-2021. [Online]. Available: </w:t>
      </w:r>
      <w:hyperlink r:id="rId87" w:history="1">
        <w:r w:rsidRPr="0005215D">
          <w:rPr>
            <w:rStyle w:val="Hyperlink"/>
            <w:sz w:val="28"/>
            <w:szCs w:val="28"/>
          </w:rPr>
          <w:t>https://www.amazon.co.uk/UGREEN-Ethernet-Gigabit-High-Speed-Raspberry/dp/B00QV1F1C4/ref=sr_1_1_sspa?dchild=1&amp;keywords=ethernet+cable&amp;qid=1618489714&amp;s=computers&amp;sr=1-1-spons&amp;psc=1&amp;spLa=ZW5jcnlwdGVkUXVhbGlmaWVyPUExRjdMSjI3UUNEUVlWJmVuY3J5cHRlZElkPUEwMDMwODUzSFFDRTJSTUlTWUtZJmVuY3J5cHRlZEFkSWQ9QTAwNzY0MzczUktUVlRYSkc0N0RSJndpZGdldE5hbWU9c3BfYXRmJmFjdGlvbj1jbGlja1JlZGlyZWN0JmRvTm90TG9nQ2xpY2s9dHJ1ZQ==</w:t>
        </w:r>
      </w:hyperlink>
      <w:r>
        <w:rPr>
          <w:sz w:val="28"/>
          <w:szCs w:val="28"/>
        </w:rPr>
        <w:t>. [Accessed 8- Apr- 2021].</w:t>
      </w:r>
    </w:p>
    <w:p w14:paraId="46A7ABE8" w14:textId="4C396E00" w:rsidR="0091439F" w:rsidRDefault="0091439F" w:rsidP="00F54670">
      <w:pPr>
        <w:rPr>
          <w:sz w:val="28"/>
          <w:szCs w:val="28"/>
        </w:rPr>
      </w:pPr>
      <w:r>
        <w:rPr>
          <w:sz w:val="28"/>
          <w:szCs w:val="28"/>
        </w:rPr>
        <w:t xml:space="preserve">[11] Amazon.co.uk, “ASUS GT710-SL-2GD5-CSM GeForce GT 710 2GB GDDR5 Graphics Card (GeForce GT 710, 2GB, GDDR5, 64-bit, 2560 x 1600 Pixels, PCI Express 2.0)”, 1996-2021. [Online]. Available: </w:t>
      </w:r>
      <w:hyperlink r:id="rId88" w:history="1">
        <w:r w:rsidRPr="0005215D">
          <w:rPr>
            <w:rStyle w:val="Hyperlink"/>
            <w:sz w:val="28"/>
            <w:szCs w:val="28"/>
          </w:rPr>
          <w:t>https://www.amazon.co.uk/ASUS-GT710-SL-2GD5-CSM-GeForce-HDMI-VGA-DVI-Retail/dp/B073GF2CL6/ref=sr_1_2?dchild=1&amp;keywords=asus+gt+710+graphics+card&amp;qid=1618490165&amp;s=computers&amp;sr=1-2</w:t>
        </w:r>
      </w:hyperlink>
      <w:r>
        <w:rPr>
          <w:sz w:val="28"/>
          <w:szCs w:val="28"/>
        </w:rPr>
        <w:t>. [Accessed 8- Apr- 2021].</w:t>
      </w:r>
    </w:p>
    <w:p w14:paraId="3E8125C8" w14:textId="78396957" w:rsidR="0091439F" w:rsidRDefault="0091439F" w:rsidP="00F54670">
      <w:pPr>
        <w:rPr>
          <w:sz w:val="28"/>
          <w:szCs w:val="28"/>
        </w:rPr>
      </w:pPr>
      <w:r>
        <w:rPr>
          <w:sz w:val="28"/>
          <w:szCs w:val="28"/>
        </w:rPr>
        <w:lastRenderedPageBreak/>
        <w:t>[12] Amazon.co.uk, “MSI NVIDIA GEFORCE GT 730 N730K-2GD3H/LP Graphics Card ‘2GB DDR3, 902MHz</w:t>
      </w:r>
      <w:r w:rsidR="00515E84">
        <w:rPr>
          <w:sz w:val="28"/>
          <w:szCs w:val="28"/>
        </w:rPr>
        <w:t xml:space="preserve">, Low Consumption, VGA, DVI-D, HDMI, HTPC, Silent Passive </w:t>
      </w:r>
      <w:proofErr w:type="spellStart"/>
      <w:r w:rsidR="00515E84">
        <w:rPr>
          <w:sz w:val="28"/>
          <w:szCs w:val="28"/>
        </w:rPr>
        <w:t>Fanless</w:t>
      </w:r>
      <w:proofErr w:type="spellEnd"/>
      <w:r w:rsidR="00515E84">
        <w:rPr>
          <w:sz w:val="28"/>
          <w:szCs w:val="28"/>
        </w:rPr>
        <w:t xml:space="preserve"> Cooling System’</w:t>
      </w:r>
      <w:r>
        <w:rPr>
          <w:sz w:val="28"/>
          <w:szCs w:val="28"/>
        </w:rPr>
        <w:t>”, 1996-2021. [Online]. Available:</w:t>
      </w:r>
      <w:r w:rsidR="00515E84">
        <w:rPr>
          <w:sz w:val="28"/>
          <w:szCs w:val="28"/>
        </w:rPr>
        <w:t xml:space="preserve"> </w:t>
      </w:r>
      <w:hyperlink r:id="rId89" w:history="1">
        <w:r w:rsidR="00515E84" w:rsidRPr="0005215D">
          <w:rPr>
            <w:rStyle w:val="Hyperlink"/>
            <w:sz w:val="28"/>
            <w:szCs w:val="28"/>
          </w:rPr>
          <w:t>https://www.amazon.co.uk/MSI-Profile-Passive-Pci-E2-0-Graphics/dp/B015T3TDR8/ref=sr_1_2?dchild=1&amp;keywords=nvidia+geforce+gt730&amp;qid=1618490175&amp;s=computers&amp;sr=1-2</w:t>
        </w:r>
      </w:hyperlink>
      <w:r w:rsidR="00515E84">
        <w:rPr>
          <w:sz w:val="28"/>
          <w:szCs w:val="28"/>
        </w:rPr>
        <w:t xml:space="preserve">. </w:t>
      </w:r>
      <w:r>
        <w:rPr>
          <w:sz w:val="28"/>
          <w:szCs w:val="28"/>
        </w:rPr>
        <w:t>[Accessed 8- Apr- 2021].</w:t>
      </w:r>
    </w:p>
    <w:p w14:paraId="4D8B29B6" w14:textId="42EA3464" w:rsidR="00515E84" w:rsidRDefault="00515E84" w:rsidP="00F54670">
      <w:pPr>
        <w:rPr>
          <w:sz w:val="28"/>
          <w:szCs w:val="28"/>
        </w:rPr>
      </w:pPr>
      <w:r>
        <w:rPr>
          <w:sz w:val="28"/>
          <w:szCs w:val="28"/>
        </w:rPr>
        <w:t>[13] Amazon.co.uk, “</w:t>
      </w:r>
      <w:proofErr w:type="spellStart"/>
      <w:r>
        <w:rPr>
          <w:sz w:val="28"/>
          <w:szCs w:val="28"/>
        </w:rPr>
        <w:t>CiT</w:t>
      </w:r>
      <w:proofErr w:type="spellEnd"/>
      <w:r>
        <w:rPr>
          <w:sz w:val="28"/>
          <w:szCs w:val="28"/>
        </w:rPr>
        <w:t xml:space="preserve"> F3 Micro-ATX PC Gaming Case, MATX &amp; ITX </w:t>
      </w:r>
      <w:proofErr w:type="spellStart"/>
      <w:r>
        <w:rPr>
          <w:sz w:val="28"/>
          <w:szCs w:val="28"/>
        </w:rPr>
        <w:t>Mobo</w:t>
      </w:r>
      <w:proofErr w:type="spellEnd"/>
      <w:r>
        <w:rPr>
          <w:sz w:val="28"/>
          <w:szCs w:val="28"/>
        </w:rPr>
        <w:t xml:space="preserve"> Support, Windowed Side Panel, Excellent Airflow, Space For 4 Cooling Fans, SD/TF Card Reader Inc, 2 x 120mm Blue LED Fans Inc. | Black / Blue Stripe”, 1996-2021. [Online]. Available: </w:t>
      </w:r>
      <w:hyperlink r:id="rId90" w:history="1">
        <w:r w:rsidRPr="0005215D">
          <w:rPr>
            <w:rStyle w:val="Hyperlink"/>
            <w:sz w:val="28"/>
            <w:szCs w:val="28"/>
          </w:rPr>
          <w:t>https://www.amazon.co.uk/CiT-Micro-ATX-Support-Windowed-Excellent/dp/B01N97YION/ref=sr_1_1?crid=4FUOAPOLSHMX&amp;dchild=1&amp;keywords=cit+f3+micro-atx+pc+gaming+case&amp;qid=1618491007&amp;s=computers&amp;sprefix=CiT+F3%2Ccomputers%2C160&amp;sr=1-1</w:t>
        </w:r>
      </w:hyperlink>
      <w:r>
        <w:rPr>
          <w:sz w:val="28"/>
          <w:szCs w:val="28"/>
        </w:rPr>
        <w:t>. [Accessed 9- Apr- 2021].</w:t>
      </w:r>
    </w:p>
    <w:p w14:paraId="377F6303" w14:textId="476C1E26" w:rsidR="00515E84" w:rsidRDefault="00515E84" w:rsidP="00F54670">
      <w:pPr>
        <w:rPr>
          <w:sz w:val="28"/>
          <w:szCs w:val="28"/>
        </w:rPr>
      </w:pPr>
      <w:r>
        <w:rPr>
          <w:sz w:val="28"/>
          <w:szCs w:val="28"/>
        </w:rPr>
        <w:t xml:space="preserve">[14] Scan.co.uk, “Be Quiet 300W Pure Power 11 80+ Bronze PSU/Power Supply”, 1987-2021. [Online]. Available: </w:t>
      </w:r>
      <w:hyperlink r:id="rId91" w:history="1">
        <w:r w:rsidRPr="0005215D">
          <w:rPr>
            <w:rStyle w:val="Hyperlink"/>
            <w:sz w:val="28"/>
            <w:szCs w:val="28"/>
          </w:rPr>
          <w:t>https://www.scan.co.uk/products/300w-be-quiet!-pure-power-11-80-plus-bronze-dual-rail-24a-120mm-fan-atx-psu</w:t>
        </w:r>
      </w:hyperlink>
      <w:r>
        <w:rPr>
          <w:sz w:val="28"/>
          <w:szCs w:val="28"/>
        </w:rPr>
        <w:t>. [Accessed 9- Apr- 2021].</w:t>
      </w:r>
    </w:p>
    <w:p w14:paraId="171C4372" w14:textId="287BF46C" w:rsidR="00515E84" w:rsidRDefault="00515E84" w:rsidP="00F54670">
      <w:pPr>
        <w:rPr>
          <w:sz w:val="28"/>
          <w:szCs w:val="28"/>
        </w:rPr>
      </w:pPr>
      <w:r>
        <w:rPr>
          <w:sz w:val="28"/>
          <w:szCs w:val="28"/>
        </w:rPr>
        <w:t xml:space="preserve">[15] </w:t>
      </w:r>
      <w:r w:rsidR="00E452EC">
        <w:rPr>
          <w:sz w:val="28"/>
          <w:szCs w:val="28"/>
        </w:rPr>
        <w:t xml:space="preserve">Amazon.co.uk, “Cooler Master </w:t>
      </w:r>
      <w:proofErr w:type="spellStart"/>
      <w:r w:rsidR="00E452EC">
        <w:rPr>
          <w:sz w:val="28"/>
          <w:szCs w:val="28"/>
        </w:rPr>
        <w:t>MasterBox</w:t>
      </w:r>
      <w:proofErr w:type="spellEnd"/>
      <w:r w:rsidR="00E452EC">
        <w:rPr>
          <w:sz w:val="28"/>
          <w:szCs w:val="28"/>
        </w:rPr>
        <w:t xml:space="preserve"> MB311L ARGB Airflow Micro-ATX Tower with Dual ARGB Fans, Fine Mesh Front Panel, Mesh Intake Vents, Tempered Glass Side Panel &amp; ARGB Lighting System”, 1996-2021. [Online]. Available: </w:t>
      </w:r>
      <w:hyperlink r:id="rId92" w:history="1">
        <w:r w:rsidR="00E452EC" w:rsidRPr="0005215D">
          <w:rPr>
            <w:rStyle w:val="Hyperlink"/>
            <w:sz w:val="28"/>
            <w:szCs w:val="28"/>
          </w:rPr>
          <w:t>https://www.amazon.co.uk/Cooler-Master-MasterBox-Micro-ATX-Tempered/dp/B0842TKK19/ref=sr_1_4?dchild=1&amp;keywords=cooler+master+masterbox+argb&amp;qid=1618491523&amp;s=computers&amp;sr=1-4</w:t>
        </w:r>
      </w:hyperlink>
      <w:r w:rsidR="00E452EC">
        <w:rPr>
          <w:sz w:val="28"/>
          <w:szCs w:val="28"/>
        </w:rPr>
        <w:t>. [Accessed 9- Apr- 2021].</w:t>
      </w:r>
    </w:p>
    <w:p w14:paraId="673EF1A3" w14:textId="74C8E73C" w:rsidR="003221AD" w:rsidRDefault="00515E84" w:rsidP="00F54670">
      <w:pPr>
        <w:rPr>
          <w:sz w:val="28"/>
          <w:szCs w:val="28"/>
        </w:rPr>
      </w:pPr>
      <w:r>
        <w:rPr>
          <w:sz w:val="28"/>
          <w:szCs w:val="28"/>
        </w:rPr>
        <w:t>[16] Amazon.co.uk,</w:t>
      </w:r>
      <w:r w:rsidR="00E452EC">
        <w:rPr>
          <w:sz w:val="28"/>
          <w:szCs w:val="28"/>
        </w:rPr>
        <w:t xml:space="preserve"> “Corsair RM750, RM Series, 80 Plus Gold Certified, 750 W Fully Modular ATX Power Supply - Black”, 1996-2021. [Online]. Available: </w:t>
      </w:r>
      <w:hyperlink r:id="rId93" w:history="1">
        <w:r w:rsidR="00E452EC" w:rsidRPr="0005215D">
          <w:rPr>
            <w:rStyle w:val="Hyperlink"/>
            <w:sz w:val="28"/>
            <w:szCs w:val="28"/>
          </w:rPr>
          <w:t>https://www.amazon.co.uk/Corsair-RM750-Certified-Modular-Supply/dp/B07S4WS5L4/ref=sr_1_2?crid=3AC4LNVDKD90R&amp;dchild=1&amp;keywords=corsair+rm750&amp;qid=1618491544&amp;s=computers&amp;sprefix=corsair+rm750%2Ccomputers%2C156&amp;sr=1-2</w:t>
        </w:r>
      </w:hyperlink>
      <w:r w:rsidR="00E452EC">
        <w:rPr>
          <w:sz w:val="28"/>
          <w:szCs w:val="28"/>
        </w:rPr>
        <w:t>. [Accessed 9- Apr- 2021].</w:t>
      </w:r>
    </w:p>
    <w:p w14:paraId="1715E66F" w14:textId="16BB2A88" w:rsidR="003221AD" w:rsidRDefault="00051127" w:rsidP="003221AD">
      <w:pPr>
        <w:pStyle w:val="Heading1"/>
        <w:shd w:val="clear" w:color="auto" w:fill="FFFFFF"/>
        <w:spacing w:before="0"/>
        <w:rPr>
          <w:rStyle w:val="a-size-large"/>
          <w:rFonts w:asciiTheme="minorHAnsi" w:hAnsiTheme="minorHAnsi" w:cstheme="minorHAnsi"/>
          <w:color w:val="000000" w:themeColor="text1"/>
          <w:sz w:val="28"/>
          <w:szCs w:val="28"/>
        </w:rPr>
      </w:pPr>
      <w:r w:rsidRPr="003221AD">
        <w:rPr>
          <w:rFonts w:asciiTheme="minorHAnsi" w:hAnsiTheme="minorHAnsi" w:cstheme="minorHAnsi"/>
          <w:color w:val="000000" w:themeColor="text1"/>
          <w:sz w:val="28"/>
          <w:szCs w:val="28"/>
        </w:rPr>
        <w:lastRenderedPageBreak/>
        <w:t xml:space="preserve">[17] Amazon.co.uk, “Philips 243V7QJABF – 24 Inch FHD Monitor, </w:t>
      </w:r>
      <w:proofErr w:type="gramStart"/>
      <w:r w:rsidRPr="003221AD">
        <w:rPr>
          <w:rFonts w:asciiTheme="minorHAnsi" w:hAnsiTheme="minorHAnsi" w:cstheme="minorHAnsi"/>
          <w:color w:val="000000" w:themeColor="text1"/>
          <w:sz w:val="28"/>
          <w:szCs w:val="28"/>
        </w:rPr>
        <w:t>Speakers ,</w:t>
      </w:r>
      <w:proofErr w:type="gramEnd"/>
      <w:r w:rsidRPr="003221AD">
        <w:rPr>
          <w:rFonts w:asciiTheme="minorHAnsi" w:hAnsiTheme="minorHAnsi" w:cstheme="minorHAnsi"/>
          <w:color w:val="000000" w:themeColor="text1"/>
          <w:sz w:val="28"/>
          <w:szCs w:val="28"/>
        </w:rPr>
        <w:t xml:space="preserve"> Smart Image, Narrow Border, </w:t>
      </w:r>
      <w:proofErr w:type="spellStart"/>
      <w:r w:rsidRPr="003221AD">
        <w:rPr>
          <w:rFonts w:asciiTheme="minorHAnsi" w:hAnsiTheme="minorHAnsi" w:cstheme="minorHAnsi"/>
          <w:color w:val="000000" w:themeColor="text1"/>
          <w:sz w:val="28"/>
          <w:szCs w:val="28"/>
        </w:rPr>
        <w:t>LowBlue</w:t>
      </w:r>
      <w:proofErr w:type="spellEnd"/>
      <w:r w:rsidRPr="003221AD">
        <w:rPr>
          <w:rFonts w:asciiTheme="minorHAnsi" w:hAnsiTheme="minorHAnsi" w:cstheme="minorHAnsi"/>
          <w:color w:val="000000" w:themeColor="text1"/>
          <w:sz w:val="28"/>
          <w:szCs w:val="28"/>
        </w:rPr>
        <w:t xml:space="preserve"> mode (1920 x 1080 @ 75 Hz, 250 cd/</w:t>
      </w:r>
      <w:r w:rsidRPr="003221AD">
        <w:rPr>
          <w:rStyle w:val="a-size-large"/>
          <w:rFonts w:asciiTheme="minorHAnsi" w:hAnsiTheme="minorHAnsi" w:cstheme="minorHAnsi"/>
          <w:color w:val="000000" w:themeColor="text1"/>
          <w:sz w:val="28"/>
          <w:szCs w:val="28"/>
        </w:rPr>
        <w:t>m²</w:t>
      </w:r>
      <w:r w:rsidR="003221AD">
        <w:rPr>
          <w:rStyle w:val="a-size-large"/>
          <w:rFonts w:asciiTheme="minorHAnsi" w:hAnsiTheme="minorHAnsi" w:cstheme="minorHAnsi"/>
          <w:color w:val="000000" w:themeColor="text1"/>
          <w:sz w:val="28"/>
          <w:szCs w:val="28"/>
        </w:rPr>
        <w:t xml:space="preserve">, 4ms, IPS, HDMI/VGA/DVI)”, 1996-2021. [Online]. Available: </w:t>
      </w:r>
      <w:hyperlink r:id="rId94" w:history="1">
        <w:r w:rsidR="003221AD" w:rsidRPr="0005215D">
          <w:rPr>
            <w:rStyle w:val="Hyperlink"/>
            <w:rFonts w:asciiTheme="minorHAnsi" w:hAnsiTheme="minorHAnsi" w:cstheme="minorHAnsi"/>
            <w:sz w:val="28"/>
            <w:szCs w:val="28"/>
          </w:rPr>
          <w:t>https://www.amazon.co.uk/Philips-243V7QJABF-23-8-Inch-Monitor-Speakers/dp/B0747VJSKP/ref=sr_1_3?crid=YK747J1XF1V6&amp;dchild=1&amp;keywords=philips+24+inch+monitor&amp;qid=1618491859&amp;s=computers&amp;sprefix=phillips+24+inch+%2Ccomputers%2C154&amp;sr=1-3</w:t>
        </w:r>
      </w:hyperlink>
      <w:r w:rsidR="003221AD">
        <w:rPr>
          <w:rStyle w:val="a-size-large"/>
          <w:rFonts w:asciiTheme="minorHAnsi" w:hAnsiTheme="minorHAnsi" w:cstheme="minorHAnsi"/>
          <w:color w:val="000000" w:themeColor="text1"/>
          <w:sz w:val="28"/>
          <w:szCs w:val="28"/>
        </w:rPr>
        <w:t xml:space="preserve">. [Accessed 9- Apr- 2021]. </w:t>
      </w:r>
    </w:p>
    <w:p w14:paraId="401CC454" w14:textId="77777777" w:rsidR="003221AD" w:rsidRDefault="003221AD" w:rsidP="003221AD">
      <w:pPr>
        <w:rPr>
          <w:sz w:val="28"/>
          <w:szCs w:val="28"/>
        </w:rPr>
      </w:pPr>
      <w:r>
        <w:rPr>
          <w:sz w:val="28"/>
          <w:szCs w:val="28"/>
        </w:rPr>
        <w:t xml:space="preserve">[18] Samsung.com, “24” Flat Monitor T35F with Borderless Design”, 1995-2021. [Online]. Available: </w:t>
      </w:r>
      <w:hyperlink r:id="rId95" w:history="1">
        <w:r w:rsidRPr="0005215D">
          <w:rPr>
            <w:rStyle w:val="Hyperlink"/>
            <w:sz w:val="28"/>
            <w:szCs w:val="28"/>
          </w:rPr>
          <w:t>https://www.samsung.com/sg/monitors/flat/led-monitor-with-borderless-design-24-inch-lf24t350fhexxs/</w:t>
        </w:r>
      </w:hyperlink>
      <w:r>
        <w:rPr>
          <w:sz w:val="28"/>
          <w:szCs w:val="28"/>
        </w:rPr>
        <w:t>. [Accessed 9- Apr- 2021].</w:t>
      </w:r>
    </w:p>
    <w:p w14:paraId="255B5AEE" w14:textId="1DBD0282" w:rsidR="003221AD" w:rsidRDefault="003221AD" w:rsidP="003221AD">
      <w:pPr>
        <w:rPr>
          <w:sz w:val="28"/>
          <w:szCs w:val="28"/>
        </w:rPr>
      </w:pPr>
      <w:r>
        <w:rPr>
          <w:sz w:val="28"/>
          <w:szCs w:val="28"/>
        </w:rPr>
        <w:t>[19]</w:t>
      </w:r>
      <w:r w:rsidR="00CA68A0">
        <w:rPr>
          <w:sz w:val="28"/>
          <w:szCs w:val="28"/>
        </w:rPr>
        <w:t xml:space="preserve"> Amazon.co.uk, “Wired USB Keyboard &amp; Mouse Combo Set/Ergonomic Design/UK QWERTY Layout/Windows Compatible/Plug and Play Technology / 103 Keys &amp; 9 Multimedia Keys/</w:t>
      </w:r>
      <w:proofErr w:type="spellStart"/>
      <w:r w:rsidR="00CA68A0">
        <w:rPr>
          <w:sz w:val="28"/>
          <w:szCs w:val="28"/>
        </w:rPr>
        <w:t>iCHOOSE</w:t>
      </w:r>
      <w:proofErr w:type="spellEnd"/>
      <w:r w:rsidR="00CA68A0">
        <w:rPr>
          <w:sz w:val="28"/>
          <w:szCs w:val="28"/>
        </w:rPr>
        <w:t xml:space="preserve">”, 1996-2021. [Online]. Available: </w:t>
      </w:r>
      <w:hyperlink r:id="rId96" w:history="1">
        <w:r w:rsidR="00CA68A0" w:rsidRPr="0005215D">
          <w:rPr>
            <w:rStyle w:val="Hyperlink"/>
            <w:sz w:val="28"/>
            <w:szCs w:val="28"/>
          </w:rPr>
          <w:t>https://www.amazon.co.uk/Keyboard-Ergonomic-Design-QWERTY-iCHOOSE/dp/B0749PJ9G3/ref=sr_1_15?dchild=1&amp;keywords=mouse+and+keyboard+set&amp;qid=1618492604&amp;s=computers&amp;sr=1-15</w:t>
        </w:r>
      </w:hyperlink>
      <w:r w:rsidR="00CA68A0">
        <w:rPr>
          <w:sz w:val="28"/>
          <w:szCs w:val="28"/>
        </w:rPr>
        <w:t xml:space="preserve">. [Accessed 10- Apr- 2021]. </w:t>
      </w:r>
      <w:r>
        <w:rPr>
          <w:sz w:val="28"/>
          <w:szCs w:val="28"/>
        </w:rPr>
        <w:t xml:space="preserve">  </w:t>
      </w:r>
    </w:p>
    <w:p w14:paraId="2AF5D6AF" w14:textId="282E283E" w:rsidR="00CA68A0" w:rsidRDefault="00CA68A0" w:rsidP="003221AD">
      <w:pPr>
        <w:rPr>
          <w:sz w:val="28"/>
          <w:szCs w:val="28"/>
        </w:rPr>
      </w:pPr>
      <w:r>
        <w:rPr>
          <w:sz w:val="28"/>
          <w:szCs w:val="28"/>
        </w:rPr>
        <w:t xml:space="preserve">[20] Amazon.co.uk, “Wired Keyboard and Mouse, Jelly Comb KUT027C 2.4G Wired Ultra Slim </w:t>
      </w:r>
      <w:proofErr w:type="gramStart"/>
      <w:r>
        <w:rPr>
          <w:sz w:val="28"/>
          <w:szCs w:val="28"/>
        </w:rPr>
        <w:t>Full Size</w:t>
      </w:r>
      <w:proofErr w:type="gramEnd"/>
      <w:r>
        <w:rPr>
          <w:sz w:val="28"/>
          <w:szCs w:val="28"/>
        </w:rPr>
        <w:t xml:space="preserve"> Keyboard &amp; Mouse Set Combo QWERTY UK Layout, Black”, 1996-2021. [Online]. Available: </w:t>
      </w:r>
      <w:hyperlink r:id="rId97" w:history="1">
        <w:r w:rsidRPr="0005215D">
          <w:rPr>
            <w:rStyle w:val="Hyperlink"/>
            <w:sz w:val="28"/>
            <w:szCs w:val="28"/>
          </w:rPr>
          <w:t>https://www.amazon.co.uk/Keyboard-Jelly-Comb-KUT027C-QWERTY/dp/B07T3L2JXF/ref=sr_1_8?dchild=1&amp;keywords=mouse+and+keyboard+set+wired&amp;qid=1618492655&amp;s=computers&amp;sr=1-8</w:t>
        </w:r>
      </w:hyperlink>
      <w:r>
        <w:rPr>
          <w:sz w:val="28"/>
          <w:szCs w:val="28"/>
        </w:rPr>
        <w:t>. [Accessed 10- Apr- 2021].</w:t>
      </w:r>
    </w:p>
    <w:p w14:paraId="0DCAA938" w14:textId="714A9FE0" w:rsidR="00CA68A0" w:rsidRDefault="00CA68A0" w:rsidP="003221AD">
      <w:pPr>
        <w:rPr>
          <w:sz w:val="28"/>
          <w:szCs w:val="28"/>
        </w:rPr>
      </w:pPr>
      <w:r>
        <w:rPr>
          <w:sz w:val="28"/>
          <w:szCs w:val="28"/>
        </w:rPr>
        <w:t xml:space="preserve">[21] </w:t>
      </w:r>
      <w:r w:rsidR="007D5C94">
        <w:rPr>
          <w:sz w:val="28"/>
          <w:szCs w:val="28"/>
        </w:rPr>
        <w:t xml:space="preserve">Amazon.co.uk, “HD Webcam, HD 720p/30fps, Widescreen HD Video Calling, Noise-Reducing Mic, Automatic Lighting Correction, For Hangouts, Skype, </w:t>
      </w:r>
      <w:proofErr w:type="spellStart"/>
      <w:proofErr w:type="gramStart"/>
      <w:r w:rsidR="007D5C94">
        <w:rPr>
          <w:sz w:val="28"/>
          <w:szCs w:val="28"/>
        </w:rPr>
        <w:t>FaceTime,WebEx</w:t>
      </w:r>
      <w:proofErr w:type="spellEnd"/>
      <w:proofErr w:type="gramEnd"/>
      <w:r w:rsidR="007D5C94">
        <w:rPr>
          <w:sz w:val="28"/>
          <w:szCs w:val="28"/>
        </w:rPr>
        <w:t>, PC/</w:t>
      </w:r>
      <w:proofErr w:type="spellStart"/>
      <w:r w:rsidR="007D5C94">
        <w:rPr>
          <w:sz w:val="28"/>
          <w:szCs w:val="28"/>
        </w:rPr>
        <w:t>Macbook</w:t>
      </w:r>
      <w:proofErr w:type="spellEnd"/>
      <w:r w:rsidR="007D5C94">
        <w:rPr>
          <w:sz w:val="28"/>
          <w:szCs w:val="28"/>
        </w:rPr>
        <w:t xml:space="preserve">/Laptop/Mac”, 1996-2021. [Online]. Available: </w:t>
      </w:r>
      <w:hyperlink r:id="rId98" w:history="1">
        <w:r w:rsidR="007D5C94" w:rsidRPr="0005215D">
          <w:rPr>
            <w:rStyle w:val="Hyperlink"/>
            <w:sz w:val="28"/>
            <w:szCs w:val="28"/>
          </w:rPr>
          <w:t>https://www.amazon.co.uk/Keyboard-Jelly-Comb-KUT027C-QWERTY/dp/B07T3L2JXF/ref=sr_1_8?dchild=1&amp;keywords=mouse+and+keyboard+set+wired&amp;qid=1618492655&amp;s=computers&amp;sr=1-8</w:t>
        </w:r>
      </w:hyperlink>
      <w:r w:rsidR="007D5C94">
        <w:rPr>
          <w:sz w:val="28"/>
          <w:szCs w:val="28"/>
        </w:rPr>
        <w:t>. [Accessed 10- Apr- 2021].</w:t>
      </w:r>
    </w:p>
    <w:p w14:paraId="691E9F6D" w14:textId="0752C21E" w:rsidR="007D5C94" w:rsidRDefault="00CA68A0" w:rsidP="007D5C94">
      <w:pPr>
        <w:pStyle w:val="Heading1"/>
        <w:shd w:val="clear" w:color="auto" w:fill="FFFFFF"/>
        <w:spacing w:before="0"/>
        <w:rPr>
          <w:rStyle w:val="a-size-large"/>
          <w:rFonts w:asciiTheme="minorHAnsi" w:hAnsiTheme="minorHAnsi" w:cs="Arial"/>
          <w:color w:val="000000" w:themeColor="text1"/>
          <w:sz w:val="28"/>
          <w:szCs w:val="28"/>
        </w:rPr>
      </w:pPr>
      <w:r w:rsidRPr="007D5C94">
        <w:rPr>
          <w:rFonts w:asciiTheme="minorHAnsi" w:hAnsiTheme="minorHAnsi"/>
          <w:color w:val="000000" w:themeColor="text1"/>
          <w:sz w:val="28"/>
          <w:szCs w:val="28"/>
        </w:rPr>
        <w:lastRenderedPageBreak/>
        <w:t>[22]</w:t>
      </w:r>
      <w:r w:rsidR="007D5C94" w:rsidRPr="007D5C94">
        <w:rPr>
          <w:rFonts w:asciiTheme="minorHAnsi" w:hAnsiTheme="minorHAnsi"/>
          <w:color w:val="000000" w:themeColor="text1"/>
          <w:sz w:val="28"/>
          <w:szCs w:val="28"/>
        </w:rPr>
        <w:t xml:space="preserve"> Amazon.co.uk, “</w:t>
      </w:r>
      <w:proofErr w:type="spellStart"/>
      <w:r w:rsidR="007D5C94" w:rsidRPr="007D5C94">
        <w:rPr>
          <w:rStyle w:val="a-size-large"/>
          <w:rFonts w:asciiTheme="minorHAnsi" w:hAnsiTheme="minorHAnsi" w:cs="Arial"/>
          <w:color w:val="000000" w:themeColor="text1"/>
          <w:sz w:val="28"/>
          <w:szCs w:val="28"/>
        </w:rPr>
        <w:t>papalook</w:t>
      </w:r>
      <w:proofErr w:type="spellEnd"/>
      <w:r w:rsidR="007D5C94" w:rsidRPr="007D5C94">
        <w:rPr>
          <w:rStyle w:val="a-size-large"/>
          <w:rFonts w:asciiTheme="minorHAnsi" w:hAnsiTheme="minorHAnsi" w:cs="Arial"/>
          <w:color w:val="000000" w:themeColor="text1"/>
          <w:sz w:val="28"/>
          <w:szCs w:val="28"/>
        </w:rPr>
        <w:t xml:space="preserve"> PC Webcam with Microphone, PA327 HD 720p/30fps Video Calling, Fixed Focus Web Camera, Plug and Play for Desktop/Laptop/Tablet/Mac, Works with Skype, Zoom, WebEx, Hangouts</w:t>
      </w:r>
      <w:r w:rsidR="007D5C94">
        <w:rPr>
          <w:rStyle w:val="a-size-large"/>
          <w:rFonts w:asciiTheme="minorHAnsi" w:hAnsiTheme="minorHAnsi" w:cs="Arial"/>
          <w:color w:val="000000" w:themeColor="text1"/>
          <w:sz w:val="28"/>
          <w:szCs w:val="28"/>
        </w:rPr>
        <w:t xml:space="preserve">”, 1996-2021. [Online]. Available: </w:t>
      </w:r>
      <w:hyperlink r:id="rId99" w:history="1">
        <w:r w:rsidR="007D5C94" w:rsidRPr="0005215D">
          <w:rPr>
            <w:rStyle w:val="Hyperlink"/>
            <w:rFonts w:asciiTheme="minorHAnsi" w:hAnsiTheme="minorHAnsi" w:cs="Arial"/>
            <w:sz w:val="28"/>
            <w:szCs w:val="28"/>
          </w:rPr>
          <w:t>https://www.amazon.co.uk/papalook-Microphone-Calling-Desktop-Hangouts/dp/B087QKZKBH/ref=sr_1_5?dchild=1&amp;keywords=papalook+pc+webcam&amp;qid=1618493063&amp;s=computers&amp;sr=1-5</w:t>
        </w:r>
      </w:hyperlink>
      <w:r w:rsidR="007D5C94">
        <w:rPr>
          <w:rStyle w:val="a-size-large"/>
          <w:rFonts w:asciiTheme="minorHAnsi" w:hAnsiTheme="minorHAnsi" w:cs="Arial"/>
          <w:color w:val="000000" w:themeColor="text1"/>
          <w:sz w:val="28"/>
          <w:szCs w:val="28"/>
        </w:rPr>
        <w:t>. [Accessed 10- Apr- 2021].</w:t>
      </w:r>
    </w:p>
    <w:p w14:paraId="717F8C1F" w14:textId="2DADBD06" w:rsidR="00F029E4" w:rsidRDefault="00F029E4" w:rsidP="00AF3773">
      <w:pPr>
        <w:rPr>
          <w:sz w:val="28"/>
          <w:szCs w:val="28"/>
        </w:rPr>
      </w:pPr>
      <w:r>
        <w:rPr>
          <w:sz w:val="28"/>
          <w:szCs w:val="28"/>
        </w:rPr>
        <w:t xml:space="preserve">[23] cclonline.com, “AMD </w:t>
      </w:r>
      <w:proofErr w:type="spellStart"/>
      <w:r>
        <w:rPr>
          <w:sz w:val="28"/>
          <w:szCs w:val="28"/>
        </w:rPr>
        <w:t>Ryzen</w:t>
      </w:r>
      <w:proofErr w:type="spellEnd"/>
      <w:r>
        <w:rPr>
          <w:sz w:val="28"/>
          <w:szCs w:val="28"/>
        </w:rPr>
        <w:t xml:space="preserve"> 9 5900x 3.7GHz 12 Core (Socket AM4) CPU”. [Online]. Available: </w:t>
      </w:r>
      <w:hyperlink r:id="rId100" w:history="1">
        <w:r w:rsidRPr="0005215D">
          <w:rPr>
            <w:rStyle w:val="Hyperlink"/>
            <w:sz w:val="28"/>
            <w:szCs w:val="28"/>
          </w:rPr>
          <w:t>https://www.cclonline.com/product/331767/100-100000061WOF/CPU-Processors/AMD-Ryzen-9-5900X-3-7GHz-Dodeca-Core-Processor-with-12-Cores-24-Threads-105W-TDP-70MB-Cache-4-8GHz-Turbo-No-Cooler/CPU0681/</w:t>
        </w:r>
      </w:hyperlink>
      <w:r>
        <w:rPr>
          <w:sz w:val="28"/>
          <w:szCs w:val="28"/>
        </w:rPr>
        <w:t xml:space="preserve">. [Accessed 10- Apr- 2021]. </w:t>
      </w:r>
    </w:p>
    <w:p w14:paraId="0D9720C2" w14:textId="7D395024" w:rsidR="00AF3773" w:rsidRDefault="00AF3773" w:rsidP="00AF3773">
      <w:pPr>
        <w:rPr>
          <w:sz w:val="28"/>
          <w:szCs w:val="28"/>
        </w:rPr>
      </w:pPr>
      <w:r>
        <w:rPr>
          <w:sz w:val="28"/>
          <w:szCs w:val="28"/>
        </w:rPr>
        <w:t>[2</w:t>
      </w:r>
      <w:r w:rsidR="00F029E4">
        <w:rPr>
          <w:sz w:val="28"/>
          <w:szCs w:val="28"/>
        </w:rPr>
        <w:t>4</w:t>
      </w:r>
      <w:r>
        <w:rPr>
          <w:sz w:val="28"/>
          <w:szCs w:val="28"/>
        </w:rPr>
        <w:t xml:space="preserve">] P.A. Carter, “PC Assembly Language: 1.2.2 The CPU”, 2019. [Online]. Available: </w:t>
      </w:r>
      <w:hyperlink r:id="rId101" w:history="1">
        <w:r w:rsidRPr="0005215D">
          <w:rPr>
            <w:rStyle w:val="Hyperlink"/>
            <w:sz w:val="28"/>
            <w:szCs w:val="28"/>
          </w:rPr>
          <w:t>https://pacman128.github.io/static/pcasm-book.pdf</w:t>
        </w:r>
      </w:hyperlink>
      <w:r>
        <w:rPr>
          <w:sz w:val="28"/>
          <w:szCs w:val="28"/>
        </w:rPr>
        <w:t>. [Accessed 10- Apr- 2021].</w:t>
      </w:r>
    </w:p>
    <w:p w14:paraId="259FF817" w14:textId="54AF1E3C" w:rsidR="00F029E4" w:rsidRDefault="00F029E4" w:rsidP="00F029E4">
      <w:pPr>
        <w:pStyle w:val="Heading1"/>
        <w:shd w:val="clear" w:color="auto" w:fill="FFFFFF"/>
        <w:spacing w:before="0"/>
        <w:rPr>
          <w:rStyle w:val="a-size-large"/>
          <w:rFonts w:asciiTheme="minorHAnsi" w:hAnsiTheme="minorHAnsi" w:cs="Arial"/>
          <w:color w:val="000000" w:themeColor="text1"/>
          <w:sz w:val="28"/>
          <w:szCs w:val="28"/>
        </w:rPr>
      </w:pPr>
      <w:r w:rsidRPr="00F029E4">
        <w:rPr>
          <w:rFonts w:asciiTheme="minorHAnsi" w:hAnsiTheme="minorHAnsi"/>
          <w:color w:val="000000" w:themeColor="text1"/>
          <w:sz w:val="28"/>
          <w:szCs w:val="28"/>
        </w:rPr>
        <w:t xml:space="preserve">[25] Amazon.co.uk, “ARCTIC Liquid Freezer II 360 - </w:t>
      </w:r>
      <w:r w:rsidRPr="00F029E4">
        <w:rPr>
          <w:rStyle w:val="a-size-large"/>
          <w:rFonts w:asciiTheme="minorHAnsi" w:hAnsiTheme="minorHAnsi" w:cs="Arial"/>
          <w:color w:val="000000" w:themeColor="text1"/>
          <w:sz w:val="28"/>
          <w:szCs w:val="28"/>
        </w:rPr>
        <w:t xml:space="preserve">Multi Compatible All-in-One CPU AIO Water Cooler, Compatible with Intel &amp; AMD, Efficient PWM Controlled Pump, Fan Speed: 200-1800 RPM (Controlled via PWM) </w:t>
      </w:r>
      <w:r>
        <w:rPr>
          <w:rStyle w:val="a-size-large"/>
          <w:rFonts w:asciiTheme="minorHAnsi" w:hAnsiTheme="minorHAnsi" w:cs="Arial"/>
          <w:color w:val="000000" w:themeColor="text1"/>
          <w:sz w:val="28"/>
          <w:szCs w:val="28"/>
        </w:rPr>
        <w:t>–</w:t>
      </w:r>
      <w:r w:rsidRPr="00F029E4">
        <w:rPr>
          <w:rStyle w:val="a-size-large"/>
          <w:rFonts w:asciiTheme="minorHAnsi" w:hAnsiTheme="minorHAnsi" w:cs="Arial"/>
          <w:color w:val="000000" w:themeColor="text1"/>
          <w:sz w:val="28"/>
          <w:szCs w:val="28"/>
        </w:rPr>
        <w:t xml:space="preserve"> Black</w:t>
      </w:r>
      <w:r>
        <w:rPr>
          <w:rStyle w:val="a-size-large"/>
          <w:rFonts w:asciiTheme="minorHAnsi" w:hAnsiTheme="minorHAnsi" w:cs="Arial"/>
          <w:color w:val="000000" w:themeColor="text1"/>
          <w:sz w:val="28"/>
          <w:szCs w:val="28"/>
        </w:rPr>
        <w:t xml:space="preserve">”, 1996-2021. [Online]. Available: </w:t>
      </w:r>
      <w:hyperlink r:id="rId102" w:history="1">
        <w:r w:rsidRPr="0005215D">
          <w:rPr>
            <w:rStyle w:val="Hyperlink"/>
            <w:rFonts w:asciiTheme="minorHAnsi" w:hAnsiTheme="minorHAnsi" w:cs="Arial"/>
            <w:sz w:val="28"/>
            <w:szCs w:val="28"/>
          </w:rPr>
          <w:t>https://www.amazon.co.uk/ARCTIC-Liquid-Freezer-All-One/dp/B07XT8X6J7/ref=sr_1_2?dchild=1&amp;keywords=arctic+liquid+freezer+360&amp;qid=1618495858&amp;s=computers&amp;sr=1-2</w:t>
        </w:r>
      </w:hyperlink>
      <w:r>
        <w:rPr>
          <w:rStyle w:val="a-size-large"/>
          <w:rFonts w:asciiTheme="minorHAnsi" w:hAnsiTheme="minorHAnsi" w:cs="Arial"/>
          <w:color w:val="000000" w:themeColor="text1"/>
          <w:sz w:val="28"/>
          <w:szCs w:val="28"/>
        </w:rPr>
        <w:t>. [Accessed 10- Apr- 2021].</w:t>
      </w:r>
    </w:p>
    <w:p w14:paraId="5D27C8E0" w14:textId="47D8C4CE" w:rsidR="00F029E4" w:rsidRDefault="00F029E4" w:rsidP="00F029E4">
      <w:pPr>
        <w:rPr>
          <w:sz w:val="28"/>
          <w:szCs w:val="28"/>
        </w:rPr>
      </w:pPr>
      <w:r>
        <w:rPr>
          <w:sz w:val="28"/>
          <w:szCs w:val="28"/>
        </w:rPr>
        <w:t xml:space="preserve">[26] cclonline.com, “AMD </w:t>
      </w:r>
      <w:proofErr w:type="spellStart"/>
      <w:r>
        <w:rPr>
          <w:sz w:val="28"/>
          <w:szCs w:val="28"/>
        </w:rPr>
        <w:t>Ryzen</w:t>
      </w:r>
      <w:proofErr w:type="spellEnd"/>
      <w:r>
        <w:rPr>
          <w:sz w:val="28"/>
          <w:szCs w:val="28"/>
        </w:rPr>
        <w:t xml:space="preserve"> 7 5800x</w:t>
      </w:r>
      <w:r w:rsidR="000A4D83">
        <w:rPr>
          <w:sz w:val="28"/>
          <w:szCs w:val="28"/>
        </w:rPr>
        <w:t xml:space="preserve"> 3.8GHz 8 Core (Socket AM4) CPU”. [Online]. Available: </w:t>
      </w:r>
      <w:hyperlink r:id="rId103" w:history="1">
        <w:r w:rsidR="000A4D83" w:rsidRPr="0005215D">
          <w:rPr>
            <w:rStyle w:val="Hyperlink"/>
            <w:sz w:val="28"/>
            <w:szCs w:val="28"/>
          </w:rPr>
          <w:t>https://www.cclonline.com/product/331766/100-100000063WOF/CPU-Processors/AMD-Ryzen-7-5800X-3-8GHz-Octa-Core-Processor-with-8-Cores-16-Threads-105W-TDP-36MB-Cache-4-7GHz-Turbo-No-Cooler/CPU0680/</w:t>
        </w:r>
      </w:hyperlink>
      <w:r w:rsidR="000A4D83">
        <w:rPr>
          <w:sz w:val="28"/>
          <w:szCs w:val="28"/>
        </w:rPr>
        <w:t>. [Accessed 10- Apr- 2021].</w:t>
      </w:r>
    </w:p>
    <w:p w14:paraId="6202F01F" w14:textId="0F13A76C" w:rsidR="00E34B7A" w:rsidRDefault="00E34B7A" w:rsidP="00F029E4">
      <w:pPr>
        <w:rPr>
          <w:rStyle w:val="a-size-large"/>
          <w:rFonts w:cs="Arial"/>
          <w:color w:val="000000" w:themeColor="text1"/>
          <w:sz w:val="28"/>
          <w:szCs w:val="28"/>
        </w:rPr>
      </w:pPr>
      <w:r>
        <w:rPr>
          <w:sz w:val="28"/>
          <w:szCs w:val="28"/>
        </w:rPr>
        <w:t>[27] Amazon.co.uk, “</w:t>
      </w:r>
      <w:r w:rsidRPr="00F029E4">
        <w:rPr>
          <w:color w:val="000000" w:themeColor="text1"/>
          <w:sz w:val="28"/>
          <w:szCs w:val="28"/>
        </w:rPr>
        <w:t xml:space="preserve">ARCTIC Liquid Freezer II </w:t>
      </w:r>
      <w:r>
        <w:rPr>
          <w:color w:val="000000" w:themeColor="text1"/>
          <w:sz w:val="28"/>
          <w:szCs w:val="28"/>
        </w:rPr>
        <w:t>280</w:t>
      </w:r>
      <w:r w:rsidRPr="00F029E4">
        <w:rPr>
          <w:color w:val="000000" w:themeColor="text1"/>
          <w:sz w:val="28"/>
          <w:szCs w:val="28"/>
        </w:rPr>
        <w:t xml:space="preserve"> - </w:t>
      </w:r>
      <w:r w:rsidRPr="00F029E4">
        <w:rPr>
          <w:rStyle w:val="a-size-large"/>
          <w:rFonts w:cs="Arial"/>
          <w:color w:val="000000" w:themeColor="text1"/>
          <w:sz w:val="28"/>
          <w:szCs w:val="28"/>
        </w:rPr>
        <w:t>Multi Compatible All-in-One CPU AIO Water Cooler, Compatible with Intel &amp; AMD, Efficient PWM Controlled Pump, Fan Speed: 200-1</w:t>
      </w:r>
      <w:r>
        <w:rPr>
          <w:rStyle w:val="a-size-large"/>
          <w:rFonts w:cs="Arial"/>
          <w:color w:val="000000" w:themeColor="text1"/>
          <w:sz w:val="28"/>
          <w:szCs w:val="28"/>
        </w:rPr>
        <w:t>7</w:t>
      </w:r>
      <w:r w:rsidRPr="00F029E4">
        <w:rPr>
          <w:rStyle w:val="a-size-large"/>
          <w:rFonts w:cs="Arial"/>
          <w:color w:val="000000" w:themeColor="text1"/>
          <w:sz w:val="28"/>
          <w:szCs w:val="28"/>
        </w:rPr>
        <w:t xml:space="preserve">00 RPM (Controlled via PWM) </w:t>
      </w:r>
      <w:r>
        <w:rPr>
          <w:rStyle w:val="a-size-large"/>
          <w:rFonts w:cs="Arial"/>
          <w:color w:val="000000" w:themeColor="text1"/>
          <w:sz w:val="28"/>
          <w:szCs w:val="28"/>
        </w:rPr>
        <w:t>–</w:t>
      </w:r>
      <w:r w:rsidRPr="00F029E4">
        <w:rPr>
          <w:rStyle w:val="a-size-large"/>
          <w:rFonts w:cs="Arial"/>
          <w:color w:val="000000" w:themeColor="text1"/>
          <w:sz w:val="28"/>
          <w:szCs w:val="28"/>
        </w:rPr>
        <w:t xml:space="preserve"> Black</w:t>
      </w:r>
      <w:r>
        <w:rPr>
          <w:rStyle w:val="a-size-large"/>
          <w:rFonts w:cs="Arial"/>
          <w:color w:val="000000" w:themeColor="text1"/>
          <w:sz w:val="28"/>
          <w:szCs w:val="28"/>
        </w:rPr>
        <w:t xml:space="preserve">”, 1996-2021. [Online]. Available: </w:t>
      </w:r>
      <w:hyperlink r:id="rId104" w:history="1">
        <w:r w:rsidRPr="0005215D">
          <w:rPr>
            <w:rStyle w:val="Hyperlink"/>
            <w:rFonts w:cs="Arial"/>
            <w:sz w:val="28"/>
            <w:szCs w:val="28"/>
          </w:rPr>
          <w:t>https://www.amazon.co.uk/ARCTIC-Liquid-Freezer-All-One/dp/B07XLM5FV8/ref=sr_1_2?dchild=1&amp;keywords=arctic%2Bliquid%2Bfreezer%2B360&amp;qid=1618495858&amp;s=computers&amp;sr=1-2&amp;th=1</w:t>
        </w:r>
      </w:hyperlink>
      <w:r>
        <w:rPr>
          <w:rStyle w:val="a-size-large"/>
          <w:rFonts w:cs="Arial"/>
          <w:color w:val="000000" w:themeColor="text1"/>
          <w:sz w:val="28"/>
          <w:szCs w:val="28"/>
        </w:rPr>
        <w:t>. [Accessed 10- Apr- 2021].</w:t>
      </w:r>
    </w:p>
    <w:p w14:paraId="000A9415" w14:textId="23DBC8DE" w:rsidR="00624211" w:rsidRDefault="00624211" w:rsidP="00F029E4">
      <w:pPr>
        <w:rPr>
          <w:rStyle w:val="a-size-large"/>
          <w:rFonts w:cs="Arial"/>
          <w:color w:val="000000" w:themeColor="text1"/>
          <w:sz w:val="28"/>
          <w:szCs w:val="28"/>
        </w:rPr>
      </w:pPr>
      <w:r>
        <w:rPr>
          <w:rStyle w:val="a-size-large"/>
          <w:rFonts w:cs="Arial"/>
          <w:color w:val="000000" w:themeColor="text1"/>
          <w:sz w:val="28"/>
          <w:szCs w:val="28"/>
        </w:rPr>
        <w:lastRenderedPageBreak/>
        <w:t>[28] cclonline.com, “</w:t>
      </w:r>
      <w:r w:rsidRPr="00624211">
        <w:rPr>
          <w:sz w:val="28"/>
          <w:szCs w:val="28"/>
        </w:rPr>
        <w:t>A</w:t>
      </w:r>
      <w:r>
        <w:rPr>
          <w:sz w:val="28"/>
          <w:szCs w:val="28"/>
        </w:rPr>
        <w:t>SUS</w:t>
      </w:r>
      <w:r w:rsidRPr="00624211">
        <w:rPr>
          <w:sz w:val="28"/>
          <w:szCs w:val="28"/>
        </w:rPr>
        <w:t xml:space="preserve"> TUF Gaming X570-Plus </w:t>
      </w:r>
      <w:r>
        <w:rPr>
          <w:sz w:val="28"/>
          <w:szCs w:val="28"/>
        </w:rPr>
        <w:t xml:space="preserve">AMD </w:t>
      </w:r>
      <w:r w:rsidRPr="00624211">
        <w:rPr>
          <w:sz w:val="28"/>
          <w:szCs w:val="28"/>
        </w:rPr>
        <w:t>Motherboard</w:t>
      </w:r>
      <w:r>
        <w:rPr>
          <w:rStyle w:val="a-size-large"/>
          <w:rFonts w:cs="Arial"/>
          <w:color w:val="000000" w:themeColor="text1"/>
          <w:sz w:val="28"/>
          <w:szCs w:val="28"/>
        </w:rPr>
        <w:t xml:space="preserve">”. [Online]. Available: </w:t>
      </w:r>
      <w:hyperlink r:id="rId105" w:history="1">
        <w:r w:rsidRPr="0005215D">
          <w:rPr>
            <w:rStyle w:val="Hyperlink"/>
            <w:rFonts w:cs="Arial"/>
            <w:sz w:val="28"/>
            <w:szCs w:val="28"/>
          </w:rPr>
          <w:t>https://www.cclonline.com/product/288798/90MB1180-M0EAY0/Motherboards/ASUS-TUF-Gaming-X570-Plus-AMD-Socket-AM4-X570-Chipset-ATX-Motherboard/MBD2672/</w:t>
        </w:r>
      </w:hyperlink>
      <w:r>
        <w:rPr>
          <w:rStyle w:val="a-size-large"/>
          <w:rFonts w:cs="Arial"/>
          <w:color w:val="000000" w:themeColor="text1"/>
          <w:sz w:val="28"/>
          <w:szCs w:val="28"/>
        </w:rPr>
        <w:t>. [Accessed 10- Apr- 2021].</w:t>
      </w:r>
    </w:p>
    <w:p w14:paraId="41B5C55D" w14:textId="4EDC8AC5" w:rsidR="00624211" w:rsidRDefault="00624211" w:rsidP="00F029E4">
      <w:pPr>
        <w:rPr>
          <w:rStyle w:val="a-size-large"/>
          <w:rFonts w:cs="Arial"/>
          <w:color w:val="000000" w:themeColor="text1"/>
          <w:sz w:val="28"/>
          <w:szCs w:val="28"/>
        </w:rPr>
      </w:pPr>
      <w:r>
        <w:rPr>
          <w:rStyle w:val="a-size-large"/>
          <w:rFonts w:cs="Arial"/>
          <w:color w:val="000000" w:themeColor="text1"/>
          <w:sz w:val="28"/>
          <w:szCs w:val="28"/>
        </w:rPr>
        <w:t xml:space="preserve">[29] Amazon.co.uk, “Gigabyte </w:t>
      </w:r>
      <w:proofErr w:type="spellStart"/>
      <w:r>
        <w:rPr>
          <w:rStyle w:val="a-size-large"/>
          <w:rFonts w:cs="Arial"/>
          <w:color w:val="000000" w:themeColor="text1"/>
          <w:sz w:val="28"/>
          <w:szCs w:val="28"/>
        </w:rPr>
        <w:t>Aorus</w:t>
      </w:r>
      <w:proofErr w:type="spellEnd"/>
      <w:r>
        <w:rPr>
          <w:rStyle w:val="a-size-large"/>
          <w:rFonts w:cs="Arial"/>
          <w:color w:val="000000" w:themeColor="text1"/>
          <w:sz w:val="28"/>
          <w:szCs w:val="28"/>
        </w:rPr>
        <w:t xml:space="preserve"> AMD x570 PRO Motherboard”, 1996-2021. [Online]. Available: </w:t>
      </w:r>
      <w:hyperlink r:id="rId106" w:history="1">
        <w:r w:rsidRPr="0005215D">
          <w:rPr>
            <w:rStyle w:val="Hyperlink"/>
            <w:rFonts w:cs="Arial"/>
            <w:sz w:val="28"/>
            <w:szCs w:val="28"/>
          </w:rPr>
          <w:t>https://www.amazon.co.uk/Gigabyte-Aorus-x570-PRO-Motherboard/dp/B07TSKR5T3/ref=sr_1_1?dchild=1&amp;keywords=Gigabyte+X570+AORUS+Pro&amp;qid=1618496546&amp;s=computers&amp;sr=1-1</w:t>
        </w:r>
      </w:hyperlink>
      <w:r>
        <w:rPr>
          <w:rStyle w:val="a-size-large"/>
          <w:rFonts w:cs="Arial"/>
          <w:color w:val="000000" w:themeColor="text1"/>
          <w:sz w:val="28"/>
          <w:szCs w:val="28"/>
        </w:rPr>
        <w:t>. [Accessed 10- Apr- 2021].</w:t>
      </w:r>
    </w:p>
    <w:p w14:paraId="7DC47ACF" w14:textId="4E0FCA0C" w:rsidR="00624211" w:rsidRPr="009B0CEF" w:rsidRDefault="00624211" w:rsidP="009B0CEF">
      <w:pPr>
        <w:pStyle w:val="Heading1"/>
        <w:shd w:val="clear" w:color="auto" w:fill="FFFFFF"/>
        <w:spacing w:before="0"/>
        <w:rPr>
          <w:rStyle w:val="a-size-large"/>
          <w:rFonts w:asciiTheme="minorHAnsi" w:hAnsiTheme="minorHAnsi" w:cs="Arial"/>
          <w:color w:val="000000" w:themeColor="text1"/>
          <w:sz w:val="28"/>
          <w:szCs w:val="28"/>
        </w:rPr>
      </w:pPr>
      <w:r w:rsidRPr="009B0CEF">
        <w:rPr>
          <w:rStyle w:val="a-size-large"/>
          <w:rFonts w:asciiTheme="minorHAnsi" w:hAnsiTheme="minorHAnsi" w:cs="Arial"/>
          <w:color w:val="000000" w:themeColor="text1"/>
          <w:sz w:val="28"/>
          <w:szCs w:val="28"/>
        </w:rPr>
        <w:lastRenderedPageBreak/>
        <w:t xml:space="preserve">[30] Amazon.co.uk, </w:t>
      </w:r>
      <w:r w:rsidR="009B0CEF" w:rsidRPr="009B0CEF">
        <w:rPr>
          <w:rStyle w:val="a-size-large"/>
          <w:rFonts w:asciiTheme="minorHAnsi" w:hAnsiTheme="minorHAnsi" w:cs="Arial"/>
          <w:color w:val="000000" w:themeColor="text1"/>
          <w:sz w:val="28"/>
          <w:szCs w:val="28"/>
        </w:rPr>
        <w:t xml:space="preserve">“Corsair 178300 Vengeance LPX 16 GB (2 x 8 GB) DDR4 3200 MHz C16 XMP 2.0 High Performance Desktop Memory Kit for AMD </w:t>
      </w:r>
      <w:proofErr w:type="spellStart"/>
      <w:r w:rsidR="009B0CEF" w:rsidRPr="009B0CEF">
        <w:rPr>
          <w:rStyle w:val="a-size-large"/>
          <w:rFonts w:asciiTheme="minorHAnsi" w:hAnsiTheme="minorHAnsi" w:cs="Arial"/>
          <w:color w:val="000000" w:themeColor="text1"/>
          <w:sz w:val="28"/>
          <w:szCs w:val="28"/>
        </w:rPr>
        <w:t>Ryzen</w:t>
      </w:r>
      <w:proofErr w:type="spellEnd"/>
      <w:r w:rsidR="009B0CEF" w:rsidRPr="009B0CEF">
        <w:rPr>
          <w:rStyle w:val="a-size-large"/>
          <w:rFonts w:asciiTheme="minorHAnsi" w:hAnsiTheme="minorHAnsi" w:cs="Arial"/>
          <w:color w:val="000000" w:themeColor="text1"/>
          <w:sz w:val="28"/>
          <w:szCs w:val="28"/>
        </w:rPr>
        <w:t>, Black”</w:t>
      </w:r>
      <w:r w:rsidR="009B0CEF">
        <w:rPr>
          <w:rStyle w:val="a-size-large"/>
          <w:rFonts w:asciiTheme="minorHAnsi" w:hAnsiTheme="minorHAnsi" w:cs="Arial"/>
          <w:color w:val="000000" w:themeColor="text1"/>
          <w:sz w:val="28"/>
          <w:szCs w:val="28"/>
        </w:rPr>
        <w:t xml:space="preserve"> 1996-2021. [Online]. Available: </w:t>
      </w:r>
      <w:hyperlink r:id="rId107" w:history="1">
        <w:r w:rsidR="009B0CEF" w:rsidRPr="0005215D">
          <w:rPr>
            <w:rStyle w:val="Hyperlink"/>
            <w:rFonts w:asciiTheme="minorHAnsi" w:hAnsiTheme="minorHAnsi" w:cs="Arial"/>
            <w:sz w:val="28"/>
            <w:szCs w:val="28"/>
          </w:rPr>
          <w:t>https://www.amazon.co.uk/Corsair-CMK16GX4M2A2400C14-Vengeance-Performance-Desktop/dp/B072LX99L9/ref=sr_1_1_sspa?dchild=1&amp;keywords=corsair%2Bvengeance%2B16gb%2Bddr4%2Bram%2B3200mhz&amp;qid=1618496911&amp;s=computers&amp;sr=1-1-spons&amp;spLa=ZW5jcnlwdGVkUXVhbGlmaWVyPUExRFlMWU9XMUZYVTBWJmVuY3J5cHRlZElkPUEwNTgwNTgyMzNGU0hUU0hYNzJMTiZlbmNyeXB0ZWRBZElkPUEwMTI0NTAzTUhEOTBXMlkzRTJNJndpZGdldE5hbWU9c3BfYXRmJmFjdGlvbj1jbGlja1JlZGlyZWN0JmRvTm90TG9nQ2xpY2s9dHJ1ZQ&amp;th=1</w:t>
        </w:r>
      </w:hyperlink>
      <w:r w:rsidR="009B0CEF">
        <w:rPr>
          <w:rStyle w:val="a-size-large"/>
          <w:rFonts w:asciiTheme="minorHAnsi" w:hAnsiTheme="minorHAnsi" w:cs="Arial"/>
          <w:color w:val="000000" w:themeColor="text1"/>
          <w:sz w:val="28"/>
          <w:szCs w:val="28"/>
        </w:rPr>
        <w:t>. [Accessed 11- Apr- 2021].</w:t>
      </w:r>
    </w:p>
    <w:p w14:paraId="799C1CBF" w14:textId="652F02EE" w:rsidR="00624211" w:rsidRDefault="00624211" w:rsidP="009B0CEF">
      <w:pPr>
        <w:pStyle w:val="Heading1"/>
        <w:shd w:val="clear" w:color="auto" w:fill="FFFFFF"/>
        <w:spacing w:before="0"/>
        <w:rPr>
          <w:rStyle w:val="a-size-large"/>
          <w:rFonts w:asciiTheme="minorHAnsi" w:hAnsiTheme="minorHAnsi" w:cs="Arial"/>
          <w:color w:val="000000" w:themeColor="text1"/>
          <w:sz w:val="28"/>
          <w:szCs w:val="28"/>
        </w:rPr>
      </w:pPr>
      <w:r w:rsidRPr="009B0CEF">
        <w:rPr>
          <w:rStyle w:val="a-size-large"/>
          <w:rFonts w:asciiTheme="minorHAnsi" w:hAnsiTheme="minorHAnsi" w:cs="Arial"/>
          <w:color w:val="000000" w:themeColor="text1"/>
          <w:sz w:val="28"/>
          <w:szCs w:val="28"/>
        </w:rPr>
        <w:t>[31] Amazon.co.uk,</w:t>
      </w:r>
      <w:r w:rsidR="009B0CEF" w:rsidRPr="009B0CEF">
        <w:rPr>
          <w:rStyle w:val="a-size-large"/>
          <w:rFonts w:asciiTheme="minorHAnsi" w:hAnsiTheme="minorHAnsi" w:cs="Arial"/>
          <w:color w:val="000000" w:themeColor="text1"/>
          <w:sz w:val="28"/>
          <w:szCs w:val="28"/>
        </w:rPr>
        <w:t xml:space="preserve"> “Corsair VENGEANCE LPX 32GB (2 x 16GB) DDR4 DRAM 3600MHz C18 AMD </w:t>
      </w:r>
      <w:proofErr w:type="spellStart"/>
      <w:r w:rsidR="009B0CEF" w:rsidRPr="009B0CEF">
        <w:rPr>
          <w:rStyle w:val="a-size-large"/>
          <w:rFonts w:asciiTheme="minorHAnsi" w:hAnsiTheme="minorHAnsi" w:cs="Arial"/>
          <w:color w:val="000000" w:themeColor="text1"/>
          <w:sz w:val="28"/>
          <w:szCs w:val="28"/>
        </w:rPr>
        <w:t>Ryzen</w:t>
      </w:r>
      <w:proofErr w:type="spellEnd"/>
      <w:r w:rsidR="009B0CEF" w:rsidRPr="009B0CEF">
        <w:rPr>
          <w:rStyle w:val="a-size-large"/>
          <w:rFonts w:asciiTheme="minorHAnsi" w:hAnsiTheme="minorHAnsi" w:cs="Arial"/>
          <w:color w:val="000000" w:themeColor="text1"/>
          <w:sz w:val="28"/>
          <w:szCs w:val="28"/>
        </w:rPr>
        <w:t xml:space="preserve"> Memory Kit - Black”</w:t>
      </w:r>
      <w:r w:rsidR="009B0CEF">
        <w:rPr>
          <w:rStyle w:val="a-size-large"/>
          <w:rFonts w:asciiTheme="minorHAnsi" w:hAnsiTheme="minorHAnsi" w:cs="Arial"/>
          <w:color w:val="000000" w:themeColor="text1"/>
          <w:sz w:val="28"/>
          <w:szCs w:val="28"/>
        </w:rPr>
        <w:t xml:space="preserve">, 1996-2021. [Online]. Available: </w:t>
      </w:r>
      <w:hyperlink r:id="rId108" w:history="1">
        <w:r w:rsidR="009B0CEF" w:rsidRPr="0005215D">
          <w:rPr>
            <w:rStyle w:val="Hyperlink"/>
            <w:rFonts w:asciiTheme="minorHAnsi" w:hAnsiTheme="minorHAnsi" w:cs="Arial"/>
            <w:sz w:val="28"/>
            <w:szCs w:val="28"/>
          </w:rPr>
          <w:t>https://www.amazon.co.uk/Corsair-VENGEANCE-3600MHz-Ryzen-Memory/dp/B082DH1FZR/ref=sr_1_4?crid=3558LZHFO2DAQ&amp;dchild=1&amp;keywords=corsair+vengeance+32gb+ddr4+ram+3600mhz&amp;qid=1618496946&amp;s=computers&amp;sprefix=corsair%2Ccomputers%2C168&amp;sr=1-4</w:t>
        </w:r>
      </w:hyperlink>
      <w:r w:rsidR="009B0CEF">
        <w:rPr>
          <w:rStyle w:val="a-size-large"/>
          <w:rFonts w:asciiTheme="minorHAnsi" w:hAnsiTheme="minorHAnsi" w:cs="Arial"/>
          <w:color w:val="000000" w:themeColor="text1"/>
          <w:sz w:val="28"/>
          <w:szCs w:val="28"/>
        </w:rPr>
        <w:t>. [Accessed 11- Apr- 2021].</w:t>
      </w:r>
    </w:p>
    <w:p w14:paraId="579042DF" w14:textId="673E985D" w:rsidR="009B0CEF" w:rsidRPr="00B72BE1" w:rsidRDefault="009B0CEF" w:rsidP="00B72BE1">
      <w:pPr>
        <w:pStyle w:val="Heading1"/>
        <w:shd w:val="clear" w:color="auto" w:fill="FFFFFF"/>
        <w:spacing w:before="0"/>
        <w:rPr>
          <w:rFonts w:asciiTheme="minorHAnsi" w:hAnsiTheme="minorHAnsi" w:cs="Arial"/>
          <w:color w:val="000000" w:themeColor="text1"/>
          <w:sz w:val="28"/>
          <w:szCs w:val="28"/>
        </w:rPr>
      </w:pPr>
      <w:r w:rsidRPr="00B72BE1">
        <w:rPr>
          <w:rFonts w:asciiTheme="minorHAnsi" w:hAnsiTheme="minorHAnsi"/>
          <w:color w:val="000000" w:themeColor="text1"/>
          <w:sz w:val="28"/>
          <w:szCs w:val="28"/>
        </w:rPr>
        <w:t>[32]</w:t>
      </w:r>
      <w:r w:rsidR="00B72BE1" w:rsidRPr="00B72BE1">
        <w:rPr>
          <w:rFonts w:asciiTheme="minorHAnsi" w:hAnsiTheme="minorHAnsi"/>
          <w:color w:val="000000" w:themeColor="text1"/>
          <w:sz w:val="28"/>
          <w:szCs w:val="28"/>
        </w:rPr>
        <w:t xml:space="preserve"> Amazon.co.uk, “</w:t>
      </w:r>
      <w:r w:rsidR="00B72BE1" w:rsidRPr="00B72BE1">
        <w:rPr>
          <w:rStyle w:val="a-size-large"/>
          <w:rFonts w:asciiTheme="minorHAnsi" w:hAnsiTheme="minorHAnsi" w:cs="Arial"/>
          <w:color w:val="000000" w:themeColor="text1"/>
          <w:sz w:val="28"/>
          <w:szCs w:val="28"/>
        </w:rPr>
        <w:t>WD Blue 2 TB 3D NAND Internal SSD M.2 SATA</w:t>
      </w:r>
      <w:r w:rsidR="00B72BE1" w:rsidRPr="00B72BE1">
        <w:rPr>
          <w:rFonts w:asciiTheme="minorHAnsi" w:hAnsiTheme="minorHAnsi"/>
          <w:color w:val="000000" w:themeColor="text1"/>
          <w:sz w:val="28"/>
          <w:szCs w:val="28"/>
        </w:rPr>
        <w:t>”</w:t>
      </w:r>
      <w:r w:rsidR="00B72BE1">
        <w:rPr>
          <w:rFonts w:asciiTheme="minorHAnsi" w:hAnsiTheme="minorHAnsi"/>
          <w:color w:val="000000" w:themeColor="text1"/>
          <w:sz w:val="28"/>
          <w:szCs w:val="28"/>
        </w:rPr>
        <w:t xml:space="preserve">, 1996-2021. [Online]. Available: </w:t>
      </w:r>
      <w:hyperlink r:id="rId109" w:history="1">
        <w:r w:rsidR="00B72BE1" w:rsidRPr="0005215D">
          <w:rPr>
            <w:rStyle w:val="Hyperlink"/>
            <w:rFonts w:asciiTheme="minorHAnsi" w:hAnsiTheme="minorHAnsi"/>
            <w:sz w:val="28"/>
            <w:szCs w:val="28"/>
          </w:rPr>
          <w:t>https://www.amazon.co.uk/WD-Blue-NAND-Internal-SATA/dp/B073SBW3VD/ref=sr_1_4?dchild=1&amp;keywords=western+digital+2tb+ssd&amp;qid=1618497181&amp;s=computers&amp;sr=1-4</w:t>
        </w:r>
      </w:hyperlink>
      <w:r w:rsidR="00B72BE1">
        <w:rPr>
          <w:rFonts w:asciiTheme="minorHAnsi" w:hAnsiTheme="minorHAnsi"/>
          <w:color w:val="000000" w:themeColor="text1"/>
          <w:sz w:val="28"/>
          <w:szCs w:val="28"/>
        </w:rPr>
        <w:t>. [Accessed 11- Apr- 2021].</w:t>
      </w:r>
    </w:p>
    <w:p w14:paraId="797A772F" w14:textId="607BEE0F" w:rsidR="009B0CEF" w:rsidRPr="00B72BE1" w:rsidRDefault="009B0CEF" w:rsidP="00B72BE1">
      <w:pPr>
        <w:pStyle w:val="Heading1"/>
        <w:shd w:val="clear" w:color="auto" w:fill="FFFFFF"/>
        <w:spacing w:before="0"/>
        <w:rPr>
          <w:rFonts w:asciiTheme="minorHAnsi" w:hAnsiTheme="minorHAnsi" w:cs="Arial"/>
          <w:color w:val="000000" w:themeColor="text1"/>
          <w:sz w:val="28"/>
          <w:szCs w:val="28"/>
        </w:rPr>
      </w:pPr>
      <w:r w:rsidRPr="00B72BE1">
        <w:rPr>
          <w:rFonts w:asciiTheme="minorHAnsi" w:hAnsiTheme="minorHAnsi"/>
          <w:color w:val="000000" w:themeColor="text1"/>
          <w:sz w:val="28"/>
          <w:szCs w:val="28"/>
        </w:rPr>
        <w:t>[33]</w:t>
      </w:r>
      <w:r w:rsidR="00B72BE1" w:rsidRPr="00B72BE1">
        <w:rPr>
          <w:rFonts w:asciiTheme="minorHAnsi" w:hAnsiTheme="minorHAnsi"/>
          <w:color w:val="000000" w:themeColor="text1"/>
          <w:sz w:val="28"/>
          <w:szCs w:val="28"/>
        </w:rPr>
        <w:t xml:space="preserve"> Amazon.co.uk, “</w:t>
      </w:r>
      <w:r w:rsidR="00B72BE1" w:rsidRPr="00B72BE1">
        <w:rPr>
          <w:rStyle w:val="a-size-large"/>
          <w:rFonts w:asciiTheme="minorHAnsi" w:hAnsiTheme="minorHAnsi" w:cs="Arial"/>
          <w:color w:val="000000" w:themeColor="text1"/>
          <w:sz w:val="28"/>
          <w:szCs w:val="28"/>
        </w:rPr>
        <w:t>Crucial MX500 2 TB CT2000MX500SSD1(Z)-Up to 560 MB/s (3D NAND, SATA, 2.5 Inch, Internal SSD)</w:t>
      </w:r>
      <w:r w:rsidR="00B72BE1" w:rsidRPr="00B72BE1">
        <w:rPr>
          <w:rFonts w:asciiTheme="minorHAnsi" w:hAnsiTheme="minorHAnsi"/>
          <w:color w:val="000000" w:themeColor="text1"/>
          <w:sz w:val="28"/>
          <w:szCs w:val="28"/>
        </w:rPr>
        <w:t>”</w:t>
      </w:r>
      <w:r w:rsidR="00B72BE1">
        <w:rPr>
          <w:rFonts w:asciiTheme="minorHAnsi" w:hAnsiTheme="minorHAnsi"/>
          <w:color w:val="000000" w:themeColor="text1"/>
          <w:sz w:val="28"/>
          <w:szCs w:val="28"/>
        </w:rPr>
        <w:t xml:space="preserve">, 1996-2021. [Online]. Available: </w:t>
      </w:r>
      <w:hyperlink r:id="rId110" w:history="1">
        <w:r w:rsidR="00B72BE1" w:rsidRPr="0005215D">
          <w:rPr>
            <w:rStyle w:val="Hyperlink"/>
            <w:rFonts w:asciiTheme="minorHAnsi" w:hAnsiTheme="minorHAnsi"/>
            <w:sz w:val="28"/>
            <w:szCs w:val="28"/>
          </w:rPr>
          <w:t>https://www.amazon.co.uk/Crucial-MX500-CT2000MX500SSD1-NAND-Internal/dp/B078C515QL/ref=sr_1_1_sspa?crid=3Q4QPX2MOL82K&amp;dchild=1&amp;keywords=crucial+mx500+2tb+ssd&amp;qid=1618497205&amp;s=computers&amp;sprefix=crucial+mx500+2tb+%2Ccomputers%2C148&amp;sr=1-1-spons&amp;psc=1&amp;spLa=ZW5jcnlwdGVkUXVhbGlmaWVyPUEyNVpPN0E4NVBOWEVWJmVuY3J5cHRlZElkPUEwNzMzMDIzMVpNSDZUQzlLM0pEWSZlbmNyeXB0ZWRBZElkPUEwMjE0NDE5Mjc5VEVURVZNWlhRRyZ3aWRnZXROYW1lPXNwX2F0ZiZhY3Rpb249Y2xpY2tSZWRpcmVjdCZkb05vdExvZ0NsaWNrPXRydWU=</w:t>
        </w:r>
      </w:hyperlink>
      <w:r w:rsidR="00B72BE1">
        <w:rPr>
          <w:rFonts w:asciiTheme="minorHAnsi" w:hAnsiTheme="minorHAnsi"/>
          <w:color w:val="000000" w:themeColor="text1"/>
          <w:sz w:val="28"/>
          <w:szCs w:val="28"/>
        </w:rPr>
        <w:t xml:space="preserve">. [Accessed 11- Apr- 2021]. </w:t>
      </w:r>
    </w:p>
    <w:p w14:paraId="1D131743" w14:textId="70447F8A" w:rsidR="009B0CEF" w:rsidRPr="00B72BE1" w:rsidRDefault="009B0CEF" w:rsidP="00B72BE1">
      <w:pPr>
        <w:pStyle w:val="Heading1"/>
        <w:shd w:val="clear" w:color="auto" w:fill="FFFFFF"/>
        <w:spacing w:before="0"/>
        <w:rPr>
          <w:rFonts w:asciiTheme="minorHAnsi" w:hAnsiTheme="minorHAnsi" w:cs="Arial"/>
          <w:color w:val="000000" w:themeColor="text1"/>
          <w:sz w:val="28"/>
          <w:szCs w:val="28"/>
        </w:rPr>
      </w:pPr>
      <w:r w:rsidRPr="00B72BE1">
        <w:rPr>
          <w:rFonts w:asciiTheme="minorHAnsi" w:hAnsiTheme="minorHAnsi"/>
          <w:color w:val="000000" w:themeColor="text1"/>
          <w:sz w:val="28"/>
          <w:szCs w:val="28"/>
        </w:rPr>
        <w:lastRenderedPageBreak/>
        <w:t>[34]</w:t>
      </w:r>
      <w:r w:rsidR="00B72BE1" w:rsidRPr="00B72BE1">
        <w:rPr>
          <w:rFonts w:asciiTheme="minorHAnsi" w:hAnsiTheme="minorHAnsi"/>
          <w:color w:val="000000" w:themeColor="text1"/>
          <w:sz w:val="28"/>
          <w:szCs w:val="28"/>
        </w:rPr>
        <w:t xml:space="preserve"> Amazon.co.uk, “</w:t>
      </w:r>
      <w:r w:rsidR="00B72BE1" w:rsidRPr="00B72BE1">
        <w:rPr>
          <w:rStyle w:val="a-size-large"/>
          <w:rFonts w:asciiTheme="minorHAnsi" w:hAnsiTheme="minorHAnsi" w:cs="Arial"/>
          <w:color w:val="000000" w:themeColor="text1"/>
          <w:sz w:val="28"/>
          <w:szCs w:val="28"/>
        </w:rPr>
        <w:t xml:space="preserve">DisplayPort to DisplayPort Cable 2m, </w:t>
      </w:r>
      <w:proofErr w:type="spellStart"/>
      <w:r w:rsidR="00B72BE1" w:rsidRPr="00B72BE1">
        <w:rPr>
          <w:rStyle w:val="a-size-large"/>
          <w:rFonts w:asciiTheme="minorHAnsi" w:hAnsiTheme="minorHAnsi" w:cs="Arial"/>
          <w:color w:val="000000" w:themeColor="text1"/>
          <w:sz w:val="28"/>
          <w:szCs w:val="28"/>
        </w:rPr>
        <w:t>Snowkids</w:t>
      </w:r>
      <w:proofErr w:type="spellEnd"/>
      <w:r w:rsidR="00B72BE1" w:rsidRPr="00B72BE1">
        <w:rPr>
          <w:rStyle w:val="a-size-large"/>
          <w:rFonts w:asciiTheme="minorHAnsi" w:hAnsiTheme="minorHAnsi" w:cs="Arial"/>
          <w:color w:val="000000" w:themeColor="text1"/>
          <w:sz w:val="28"/>
          <w:szCs w:val="28"/>
        </w:rPr>
        <w:t xml:space="preserve"> 4K DisplayPort 1.2 </w:t>
      </w:r>
      <w:proofErr w:type="gramStart"/>
      <w:r w:rsidR="00B72BE1" w:rsidRPr="00B72BE1">
        <w:rPr>
          <w:rStyle w:val="a-size-large"/>
          <w:rFonts w:asciiTheme="minorHAnsi" w:hAnsiTheme="minorHAnsi" w:cs="Arial"/>
          <w:color w:val="000000" w:themeColor="text1"/>
          <w:sz w:val="28"/>
          <w:szCs w:val="28"/>
        </w:rPr>
        <w:t>Cable[</w:t>
      </w:r>
      <w:proofErr w:type="gramEnd"/>
      <w:r w:rsidR="00B72BE1" w:rsidRPr="00B72BE1">
        <w:rPr>
          <w:rStyle w:val="a-size-large"/>
          <w:rFonts w:asciiTheme="minorHAnsi" w:hAnsiTheme="minorHAnsi" w:cs="Arial"/>
          <w:color w:val="000000" w:themeColor="text1"/>
          <w:sz w:val="28"/>
          <w:szCs w:val="28"/>
        </w:rPr>
        <w:t xml:space="preserve">4K@60Hz, 2K@165Hz, 2K@144Hz], 1.2 DP to DP Cable Gold-Plated Nylon Braided High Speed cord for </w:t>
      </w:r>
      <w:proofErr w:type="spellStart"/>
      <w:r w:rsidR="00B72BE1" w:rsidRPr="00B72BE1">
        <w:rPr>
          <w:rStyle w:val="a-size-large"/>
          <w:rFonts w:asciiTheme="minorHAnsi" w:hAnsiTheme="minorHAnsi" w:cs="Arial"/>
          <w:color w:val="000000" w:themeColor="text1"/>
          <w:sz w:val="28"/>
          <w:szCs w:val="28"/>
        </w:rPr>
        <w:t>Laptop,PC</w:t>
      </w:r>
      <w:proofErr w:type="spellEnd"/>
      <w:r w:rsidR="00B72BE1" w:rsidRPr="00B72BE1">
        <w:rPr>
          <w:rFonts w:asciiTheme="minorHAnsi" w:hAnsiTheme="minorHAnsi"/>
          <w:color w:val="000000" w:themeColor="text1"/>
          <w:sz w:val="28"/>
          <w:szCs w:val="28"/>
        </w:rPr>
        <w:t>”</w:t>
      </w:r>
      <w:r w:rsidR="00B72BE1">
        <w:rPr>
          <w:rFonts w:asciiTheme="minorHAnsi" w:hAnsiTheme="minorHAnsi"/>
          <w:color w:val="000000" w:themeColor="text1"/>
          <w:sz w:val="28"/>
          <w:szCs w:val="28"/>
        </w:rPr>
        <w:t xml:space="preserve">, 1996-2021. [Online]. Available: </w:t>
      </w:r>
      <w:hyperlink r:id="rId111" w:history="1">
        <w:r w:rsidR="00B72BE1" w:rsidRPr="0005215D">
          <w:rPr>
            <w:rStyle w:val="Hyperlink"/>
            <w:rFonts w:asciiTheme="minorHAnsi" w:hAnsiTheme="minorHAnsi"/>
            <w:sz w:val="28"/>
            <w:szCs w:val="28"/>
          </w:rPr>
          <w:t>https://www.amazon.co.uk/DisplayPort-Snowkids-Gold-Plated-Braided-Laptop/dp/B08QFVCTNJ/ref=sr_1_2_sspa?dchild=1&amp;keywords=displayport&amp;qid=1618497513&amp;s=computers&amp;sr=1-2-spons&amp;psc=1&amp;smid=A1PEO6Q8M9DFEW&amp;spLa=ZW5jcnlwdGVkUXVhbGlmaWVyPUFJNEhSQjRWVVhUQjgmZW5jcnlwdGVkSWQ9QTA3Njg0OTVBVjQ2TzhPVldWWE8mZW5jcnlwdGVkQWRJZD1BMDYwOTkwMFRXSlFGQVFGWU9IQyZ3aWRnZXROYW1lPXNwX2F0ZiZhY3Rpb249Y2xpY2tSZWRpcmVjdCZkb05vdExvZ0NsaWNrPXRydWU=</w:t>
        </w:r>
      </w:hyperlink>
      <w:r w:rsidR="00B72BE1">
        <w:rPr>
          <w:rFonts w:asciiTheme="minorHAnsi" w:hAnsiTheme="minorHAnsi"/>
          <w:color w:val="000000" w:themeColor="text1"/>
          <w:sz w:val="28"/>
          <w:szCs w:val="28"/>
        </w:rPr>
        <w:t>. [Accessed 11- Apr- 2021].</w:t>
      </w:r>
    </w:p>
    <w:p w14:paraId="6BF35020" w14:textId="4F0641E9" w:rsidR="009B0CEF" w:rsidRDefault="009B0CEF" w:rsidP="009B0CEF">
      <w:pPr>
        <w:rPr>
          <w:sz w:val="28"/>
          <w:szCs w:val="28"/>
        </w:rPr>
      </w:pPr>
      <w:r>
        <w:rPr>
          <w:sz w:val="28"/>
          <w:szCs w:val="28"/>
        </w:rPr>
        <w:t>[35]</w:t>
      </w:r>
      <w:r w:rsidR="0086111B">
        <w:rPr>
          <w:sz w:val="28"/>
          <w:szCs w:val="28"/>
        </w:rPr>
        <w:t xml:space="preserve"> Currys.co.uk, “ASUS GeForce RTX </w:t>
      </w:r>
      <w:r w:rsidR="00A20771">
        <w:rPr>
          <w:sz w:val="28"/>
          <w:szCs w:val="28"/>
        </w:rPr>
        <w:t>3070 8 GB DUAL Graphics Card</w:t>
      </w:r>
      <w:r w:rsidR="0086111B">
        <w:rPr>
          <w:sz w:val="28"/>
          <w:szCs w:val="28"/>
        </w:rPr>
        <w:t>”</w:t>
      </w:r>
      <w:r w:rsidR="00A20771">
        <w:rPr>
          <w:sz w:val="28"/>
          <w:szCs w:val="28"/>
        </w:rPr>
        <w:t xml:space="preserve">. [Online]. Available: </w:t>
      </w:r>
      <w:hyperlink r:id="rId112" w:history="1">
        <w:r w:rsidR="00A20771" w:rsidRPr="0005215D">
          <w:rPr>
            <w:rStyle w:val="Hyperlink"/>
            <w:sz w:val="28"/>
            <w:szCs w:val="28"/>
          </w:rPr>
          <w:t>https://www.currys.co.uk/gbuk/computing-accessories/components-upgrades/graphics-cards/asus-geforce-rtx-3070-8-gb-dual-graphics-card-10215777-pdt.html</w:t>
        </w:r>
      </w:hyperlink>
      <w:r w:rsidR="00A20771">
        <w:rPr>
          <w:sz w:val="28"/>
          <w:szCs w:val="28"/>
        </w:rPr>
        <w:t>. [Accessed 12- Apr- 2021].</w:t>
      </w:r>
    </w:p>
    <w:p w14:paraId="3E1B6C59" w14:textId="2AE87192" w:rsidR="00A20771" w:rsidRDefault="00A20771" w:rsidP="009B0CEF">
      <w:pPr>
        <w:rPr>
          <w:sz w:val="28"/>
          <w:szCs w:val="28"/>
        </w:rPr>
      </w:pPr>
      <w:r>
        <w:rPr>
          <w:sz w:val="28"/>
          <w:szCs w:val="28"/>
        </w:rPr>
        <w:t xml:space="preserve">[36] Currys.co.uk, “ASUS GeForce RTX 3060 12 GB TUF GAMING Graphics Card”. [Online]. Available: </w:t>
      </w:r>
      <w:hyperlink r:id="rId113" w:history="1">
        <w:r w:rsidRPr="0005215D">
          <w:rPr>
            <w:rStyle w:val="Hyperlink"/>
            <w:sz w:val="28"/>
            <w:szCs w:val="28"/>
          </w:rPr>
          <w:t>https://www.currys.co.uk/gbuk/computing-accessories/components-upgrades/graphics-cards/asus-geforce-rtx-3060-12-gb-tuf-gaming-graphics-card-10221047-pdt.html</w:t>
        </w:r>
      </w:hyperlink>
      <w:r>
        <w:rPr>
          <w:sz w:val="28"/>
          <w:szCs w:val="28"/>
        </w:rPr>
        <w:t>. [Accessed 12- Apr- 2021].</w:t>
      </w:r>
    </w:p>
    <w:p w14:paraId="3259C149" w14:textId="1B1E294E" w:rsidR="00A20771" w:rsidRDefault="00A20771" w:rsidP="009B0CEF">
      <w:pPr>
        <w:rPr>
          <w:sz w:val="28"/>
          <w:szCs w:val="28"/>
        </w:rPr>
      </w:pPr>
      <w:r>
        <w:rPr>
          <w:sz w:val="28"/>
          <w:szCs w:val="28"/>
        </w:rPr>
        <w:t>[37] cclonline.com, “</w:t>
      </w:r>
      <w:proofErr w:type="spellStart"/>
      <w:r>
        <w:rPr>
          <w:sz w:val="28"/>
          <w:szCs w:val="28"/>
        </w:rPr>
        <w:t>Phanteks</w:t>
      </w:r>
      <w:proofErr w:type="spellEnd"/>
      <w:r>
        <w:rPr>
          <w:sz w:val="28"/>
          <w:szCs w:val="28"/>
        </w:rPr>
        <w:t xml:space="preserve"> </w:t>
      </w:r>
      <w:proofErr w:type="spellStart"/>
      <w:r>
        <w:rPr>
          <w:sz w:val="28"/>
          <w:szCs w:val="28"/>
        </w:rPr>
        <w:t>Enthoo</w:t>
      </w:r>
      <w:proofErr w:type="spellEnd"/>
      <w:r>
        <w:rPr>
          <w:sz w:val="28"/>
          <w:szCs w:val="28"/>
        </w:rPr>
        <w:t xml:space="preserve"> Pro Gaming Case - Black”. [Online]. Available: </w:t>
      </w:r>
      <w:hyperlink r:id="rId114" w:history="1">
        <w:r w:rsidRPr="0005215D">
          <w:rPr>
            <w:rStyle w:val="Hyperlink"/>
            <w:sz w:val="28"/>
            <w:szCs w:val="28"/>
          </w:rPr>
          <w:t>https://www.cclonline.com/product/177028/PH-ES614P/Cases/Phanteks-Enthoo-Pro-Full-Tower-Enthusiast-Case-with-Window/CAS1885/</w:t>
        </w:r>
      </w:hyperlink>
      <w:r>
        <w:rPr>
          <w:sz w:val="28"/>
          <w:szCs w:val="28"/>
        </w:rPr>
        <w:t>. [Accessed 12- Apr- 2021].</w:t>
      </w:r>
    </w:p>
    <w:p w14:paraId="5DC14FA0" w14:textId="069F24A7" w:rsidR="00A20771" w:rsidRDefault="00A20771" w:rsidP="009B0CEF">
      <w:pPr>
        <w:rPr>
          <w:sz w:val="28"/>
          <w:szCs w:val="28"/>
        </w:rPr>
      </w:pPr>
      <w:r>
        <w:rPr>
          <w:sz w:val="28"/>
          <w:szCs w:val="28"/>
        </w:rPr>
        <w:t xml:space="preserve">[38] corsair.com, “RM Series RM750 – </w:t>
      </w:r>
      <w:proofErr w:type="gramStart"/>
      <w:r>
        <w:rPr>
          <w:sz w:val="28"/>
          <w:szCs w:val="28"/>
        </w:rPr>
        <w:t>750 Watt</w:t>
      </w:r>
      <w:proofErr w:type="gramEnd"/>
      <w:r>
        <w:rPr>
          <w:sz w:val="28"/>
          <w:szCs w:val="28"/>
        </w:rPr>
        <w:t xml:space="preserve"> 80 PLUS Gold Certified Fully Modular PSU (UK)”, 1996-2021. [Online]. Available: </w:t>
      </w:r>
      <w:hyperlink r:id="rId115" w:history="1">
        <w:r w:rsidRPr="0005215D">
          <w:rPr>
            <w:rStyle w:val="Hyperlink"/>
            <w:sz w:val="28"/>
            <w:szCs w:val="28"/>
          </w:rPr>
          <w:t>https://www.corsair.com/uk/en/Categories/Products/Power-Supply-Units/Power-Supply-Units-Advanced/RM-Series%E2%84%A2-80-PLUS-Gold-Power-Supplies/p/CP-9020195-UK</w:t>
        </w:r>
      </w:hyperlink>
      <w:r>
        <w:rPr>
          <w:sz w:val="28"/>
          <w:szCs w:val="28"/>
        </w:rPr>
        <w:t>. [Accessed 12- Apr- 2021].</w:t>
      </w:r>
    </w:p>
    <w:p w14:paraId="1F84698B" w14:textId="4F76BC22" w:rsidR="00A20771" w:rsidRPr="00A20771" w:rsidRDefault="00A20771" w:rsidP="00A20771">
      <w:pPr>
        <w:pStyle w:val="Heading1"/>
        <w:shd w:val="clear" w:color="auto" w:fill="FFFFFF"/>
        <w:spacing w:before="0"/>
        <w:rPr>
          <w:rFonts w:asciiTheme="minorHAnsi" w:hAnsiTheme="minorHAnsi" w:cs="Arial"/>
          <w:color w:val="000000" w:themeColor="text1"/>
          <w:sz w:val="28"/>
          <w:szCs w:val="28"/>
        </w:rPr>
      </w:pPr>
      <w:r w:rsidRPr="00A20771">
        <w:rPr>
          <w:rFonts w:asciiTheme="minorHAnsi" w:hAnsiTheme="minorHAnsi"/>
          <w:color w:val="000000" w:themeColor="text1"/>
          <w:sz w:val="28"/>
          <w:szCs w:val="28"/>
        </w:rPr>
        <w:t>[39] Amazon.co.uk, “</w:t>
      </w:r>
      <w:proofErr w:type="spellStart"/>
      <w:r w:rsidRPr="00A20771">
        <w:rPr>
          <w:rFonts w:asciiTheme="minorHAnsi" w:hAnsiTheme="minorHAnsi"/>
          <w:color w:val="000000" w:themeColor="text1"/>
          <w:sz w:val="28"/>
          <w:szCs w:val="28"/>
        </w:rPr>
        <w:t>Raijintek</w:t>
      </w:r>
      <w:proofErr w:type="spellEnd"/>
      <w:r w:rsidRPr="00A20771">
        <w:rPr>
          <w:rFonts w:asciiTheme="minorHAnsi" w:hAnsiTheme="minorHAnsi"/>
          <w:color w:val="000000" w:themeColor="text1"/>
          <w:sz w:val="28"/>
          <w:szCs w:val="28"/>
        </w:rPr>
        <w:t xml:space="preserve"> NYX PRO Showcase Big Tower PC Case - </w:t>
      </w:r>
      <w:r w:rsidRPr="00A20771">
        <w:rPr>
          <w:rStyle w:val="a-size-large"/>
          <w:rFonts w:asciiTheme="minorHAnsi" w:hAnsiTheme="minorHAnsi" w:cs="Arial"/>
          <w:color w:val="000000" w:themeColor="text1"/>
          <w:sz w:val="28"/>
          <w:szCs w:val="28"/>
        </w:rPr>
        <w:t>EEB and EATX Housing Suitable for Water Cooled Gaming PC - PC Big Tower Glass - Only with Vertical Graphics Card Holder - PC Housing Yello</w:t>
      </w:r>
      <w:r>
        <w:rPr>
          <w:rStyle w:val="a-size-large"/>
          <w:rFonts w:asciiTheme="minorHAnsi" w:hAnsiTheme="minorHAnsi" w:cs="Arial"/>
          <w:color w:val="000000" w:themeColor="text1"/>
          <w:sz w:val="28"/>
          <w:szCs w:val="28"/>
        </w:rPr>
        <w:t xml:space="preserve">w”, 1996-2021. [Online]. Available: </w:t>
      </w:r>
      <w:hyperlink r:id="rId116" w:history="1">
        <w:r w:rsidRPr="0005215D">
          <w:rPr>
            <w:rStyle w:val="Hyperlink"/>
            <w:rFonts w:asciiTheme="minorHAnsi" w:hAnsiTheme="minorHAnsi" w:cs="Arial"/>
            <w:sz w:val="28"/>
            <w:szCs w:val="28"/>
          </w:rPr>
          <w:t>https://www.amazon.co.uk/Raijintek-Showcase-Big-Tower-Tempered-Titanium/dp/B085VDSXM6?th=1</w:t>
        </w:r>
      </w:hyperlink>
      <w:r>
        <w:rPr>
          <w:rStyle w:val="a-size-large"/>
          <w:rFonts w:asciiTheme="minorHAnsi" w:hAnsiTheme="minorHAnsi" w:cs="Arial"/>
          <w:color w:val="000000" w:themeColor="text1"/>
          <w:sz w:val="28"/>
          <w:szCs w:val="28"/>
        </w:rPr>
        <w:t>. [Accessed 12- Apr- 2021].</w:t>
      </w:r>
    </w:p>
    <w:p w14:paraId="047A48E4" w14:textId="35D1ACF9" w:rsidR="00A20771" w:rsidRDefault="00A20771" w:rsidP="009B0CEF">
      <w:pPr>
        <w:rPr>
          <w:sz w:val="28"/>
          <w:szCs w:val="28"/>
        </w:rPr>
      </w:pPr>
    </w:p>
    <w:p w14:paraId="2016773F" w14:textId="353B311D" w:rsidR="00A20771" w:rsidRDefault="00A20771" w:rsidP="00A20771">
      <w:pPr>
        <w:pStyle w:val="Heading1"/>
        <w:shd w:val="clear" w:color="auto" w:fill="FFFFFF"/>
        <w:spacing w:before="0"/>
        <w:rPr>
          <w:rStyle w:val="a-size-large"/>
          <w:rFonts w:asciiTheme="minorHAnsi" w:hAnsiTheme="minorHAnsi" w:cs="Arial"/>
          <w:color w:val="000000" w:themeColor="text1"/>
          <w:sz w:val="28"/>
          <w:szCs w:val="28"/>
        </w:rPr>
      </w:pPr>
      <w:r w:rsidRPr="00A20771">
        <w:rPr>
          <w:rFonts w:asciiTheme="minorHAnsi" w:hAnsiTheme="minorHAnsi"/>
          <w:color w:val="000000" w:themeColor="text1"/>
          <w:sz w:val="28"/>
          <w:szCs w:val="28"/>
        </w:rPr>
        <w:lastRenderedPageBreak/>
        <w:t>[40] Amazon.co.uk, “</w:t>
      </w:r>
      <w:r w:rsidRPr="00A20771">
        <w:rPr>
          <w:rStyle w:val="a-size-large"/>
          <w:rFonts w:asciiTheme="minorHAnsi" w:hAnsiTheme="minorHAnsi" w:cs="Arial"/>
          <w:color w:val="000000" w:themeColor="text1"/>
          <w:sz w:val="28"/>
          <w:szCs w:val="28"/>
        </w:rPr>
        <w:t>Corsair TX550M 550 W 80+ Gold Power Supply Unit, Black (CP-9020133-UK)”</w:t>
      </w:r>
      <w:r>
        <w:rPr>
          <w:rStyle w:val="a-size-large"/>
          <w:rFonts w:asciiTheme="minorHAnsi" w:hAnsiTheme="minorHAnsi" w:cs="Arial"/>
          <w:color w:val="000000" w:themeColor="text1"/>
          <w:sz w:val="28"/>
          <w:szCs w:val="28"/>
        </w:rPr>
        <w:t xml:space="preserve">, 1996-2021. [Online]. Available: </w:t>
      </w:r>
      <w:hyperlink r:id="rId117" w:history="1">
        <w:r w:rsidRPr="0005215D">
          <w:rPr>
            <w:rStyle w:val="Hyperlink"/>
            <w:rFonts w:asciiTheme="minorHAnsi" w:hAnsiTheme="minorHAnsi" w:cs="Arial"/>
            <w:sz w:val="28"/>
            <w:szCs w:val="28"/>
          </w:rPr>
          <w:t>https://www.amazon.co.uk/Corsair-TX550M-Power-Supply-CP-9020133-UK/dp/B08YFHDVHS/ref=sr_1_2?dchild=1&amp;keywords=corsair+tx550m&amp;qid=1618498164&amp;s=computers&amp;sr=1-2</w:t>
        </w:r>
      </w:hyperlink>
      <w:r>
        <w:rPr>
          <w:rStyle w:val="a-size-large"/>
          <w:rFonts w:asciiTheme="minorHAnsi" w:hAnsiTheme="minorHAnsi" w:cs="Arial"/>
          <w:color w:val="000000" w:themeColor="text1"/>
          <w:sz w:val="28"/>
          <w:szCs w:val="28"/>
        </w:rPr>
        <w:t>. [Accessed 12- Apr- 2021].</w:t>
      </w:r>
    </w:p>
    <w:p w14:paraId="3AD7ED78" w14:textId="1459D347" w:rsidR="00A20771" w:rsidRDefault="00C13B58" w:rsidP="00A20771">
      <w:pPr>
        <w:rPr>
          <w:sz w:val="28"/>
          <w:szCs w:val="28"/>
        </w:rPr>
      </w:pPr>
      <w:r>
        <w:rPr>
          <w:sz w:val="28"/>
          <w:szCs w:val="28"/>
        </w:rPr>
        <w:t>[41] laptopsdirect.co.uk, “</w:t>
      </w:r>
      <w:proofErr w:type="spellStart"/>
      <w:r>
        <w:rPr>
          <w:sz w:val="28"/>
          <w:szCs w:val="28"/>
        </w:rPr>
        <w:t>electriQ</w:t>
      </w:r>
      <w:proofErr w:type="spellEnd"/>
      <w:r>
        <w:rPr>
          <w:sz w:val="28"/>
          <w:szCs w:val="28"/>
        </w:rPr>
        <w:t xml:space="preserve"> 31.5” 4K UHD HDR Curved Monitor”. [Online]. Available: </w:t>
      </w:r>
      <w:hyperlink r:id="rId118" w:history="1">
        <w:r w:rsidRPr="0005215D">
          <w:rPr>
            <w:rStyle w:val="Hyperlink"/>
            <w:sz w:val="28"/>
            <w:szCs w:val="28"/>
          </w:rPr>
          <w:t>https://www.laptopsdirect.co.uk/electriq-31.5-4k-uhd-hdr-60hz-curved-monitor-eiq-32mcv4kvafshdr/version.asp?refsource=ldadwords&amp;mkwid=sfjZXqqta_dc&amp;pcrid=488979043165&amp;product=eiQ-32MCV4KVAFSHDR&amp;pgrid=107189528523&amp;ptaid=pla-966834777834&amp;channel=googlesearch&amp;gclid=Cj0KCQjwyN-DBhCDARIsAFOELTm9BdUVaxiSeENbpch5pBZTRq95OhvfpWP7dvApgYdEQgHFEQsFA4saAjB6EALw_wcB</w:t>
        </w:r>
      </w:hyperlink>
      <w:r>
        <w:rPr>
          <w:sz w:val="28"/>
          <w:szCs w:val="28"/>
        </w:rPr>
        <w:t>. [Accessed 13- Apr- 2021].</w:t>
      </w:r>
    </w:p>
    <w:p w14:paraId="25A5E44C" w14:textId="5D3ABD0A" w:rsidR="00C13B58" w:rsidRPr="00C13B58" w:rsidRDefault="00C13B58" w:rsidP="00C13B58">
      <w:pPr>
        <w:pStyle w:val="Heading1"/>
        <w:shd w:val="clear" w:color="auto" w:fill="FFFFFF"/>
        <w:spacing w:before="0"/>
        <w:rPr>
          <w:rFonts w:asciiTheme="minorHAnsi" w:hAnsiTheme="minorHAnsi" w:cs="Arial"/>
          <w:color w:val="000000" w:themeColor="text1"/>
          <w:sz w:val="28"/>
          <w:szCs w:val="28"/>
        </w:rPr>
      </w:pPr>
      <w:r w:rsidRPr="00C13B58">
        <w:rPr>
          <w:rFonts w:asciiTheme="minorHAnsi" w:hAnsiTheme="minorHAnsi"/>
          <w:color w:val="000000" w:themeColor="text1"/>
          <w:sz w:val="28"/>
          <w:szCs w:val="28"/>
        </w:rPr>
        <w:lastRenderedPageBreak/>
        <w:t>[42] Amazon.co.uk, “</w:t>
      </w:r>
      <w:r w:rsidRPr="00C13B58">
        <w:rPr>
          <w:rStyle w:val="a-size-large"/>
          <w:rFonts w:asciiTheme="minorHAnsi" w:hAnsiTheme="minorHAnsi" w:cs="Arial"/>
          <w:color w:val="000000" w:themeColor="text1"/>
          <w:sz w:val="28"/>
          <w:szCs w:val="28"/>
        </w:rPr>
        <w:t>Gaming Keyboard Mouse UK</w:t>
      </w:r>
      <w:r w:rsidRPr="00C13B58">
        <w:rPr>
          <w:rStyle w:val="a-size-large"/>
          <w:rFonts w:asciiTheme="minorHAnsi" w:eastAsia="MS Mincho" w:hAnsiTheme="minorHAnsi" w:cs="MS Mincho"/>
          <w:color w:val="000000" w:themeColor="text1"/>
          <w:sz w:val="28"/>
          <w:szCs w:val="28"/>
        </w:rPr>
        <w:t>【</w:t>
      </w:r>
      <w:r w:rsidRPr="00C13B58">
        <w:rPr>
          <w:rStyle w:val="a-size-large"/>
          <w:rFonts w:asciiTheme="minorHAnsi" w:hAnsiTheme="minorHAnsi" w:cs="Arial"/>
          <w:color w:val="000000" w:themeColor="text1"/>
          <w:sz w:val="28"/>
          <w:szCs w:val="28"/>
        </w:rPr>
        <w:t>Rainbow LED Backlit Metal Keyboard, Programmable Mouse</w:t>
      </w:r>
      <w:r w:rsidRPr="00C13B58">
        <w:rPr>
          <w:rStyle w:val="a-size-large"/>
          <w:rFonts w:asciiTheme="minorHAnsi" w:eastAsia="MS Mincho" w:hAnsiTheme="minorHAnsi" w:cs="MS Mincho"/>
          <w:color w:val="000000" w:themeColor="text1"/>
          <w:sz w:val="28"/>
          <w:szCs w:val="28"/>
        </w:rPr>
        <w:t>】</w:t>
      </w:r>
      <w:proofErr w:type="spellStart"/>
      <w:r w:rsidRPr="00C13B58">
        <w:rPr>
          <w:rStyle w:val="a-size-large"/>
          <w:rFonts w:asciiTheme="minorHAnsi" w:hAnsiTheme="minorHAnsi" w:cs="Arial"/>
          <w:color w:val="000000" w:themeColor="text1"/>
          <w:sz w:val="28"/>
          <w:szCs w:val="28"/>
        </w:rPr>
        <w:t>VicTsing</w:t>
      </w:r>
      <w:proofErr w:type="spellEnd"/>
      <w:r w:rsidRPr="00C13B58">
        <w:rPr>
          <w:rStyle w:val="a-size-large"/>
          <w:rFonts w:asciiTheme="minorHAnsi" w:hAnsiTheme="minorHAnsi" w:cs="Arial"/>
          <w:color w:val="000000" w:themeColor="text1"/>
          <w:sz w:val="28"/>
          <w:szCs w:val="28"/>
        </w:rPr>
        <w:t xml:space="preserve"> Gaming Keyboard and Mouse Set with Ergonomic Wrist Rest, Comfortable &amp; Durable – Black”</w:t>
      </w:r>
      <w:r>
        <w:rPr>
          <w:rStyle w:val="a-size-large"/>
          <w:rFonts w:asciiTheme="minorHAnsi" w:hAnsiTheme="minorHAnsi" w:cs="Arial"/>
          <w:color w:val="000000" w:themeColor="text1"/>
          <w:sz w:val="28"/>
          <w:szCs w:val="28"/>
        </w:rPr>
        <w:t xml:space="preserve">, 1996-2021. [Online]. Available: </w:t>
      </w:r>
      <w:hyperlink r:id="rId119" w:history="1">
        <w:r w:rsidRPr="0005215D">
          <w:rPr>
            <w:rStyle w:val="Hyperlink"/>
            <w:rFonts w:asciiTheme="minorHAnsi" w:hAnsiTheme="minorHAnsi" w:cs="Arial"/>
            <w:sz w:val="28"/>
            <w:szCs w:val="28"/>
          </w:rPr>
          <w:t>https://www.amazon.co.uk/UK%E3%80%90Rainbow-Programmable-Mouse%E3%80%91VicTsing-Ergonomic-Comfortable-Black/dp/B089GGTQFK/ref=sr_1_2_sspa?dchild=1&amp;keywords=mouse+and+keyboard+set+wired&amp;qid=1618498880&amp;s=computers&amp;sr=1-2-spons&amp;psc=1&amp;spLa=ZW5jcnlwdGVkUXVhbGlmaWVyPUEyVlZGUjcxV1JOQ1o4JmVuY3J5cHRlZElkPUEwMDEwMzcwS1gySExIM1ZQWElHJmVuY3J5cHRlZEFkSWQ9QTA0MzM1NjIxRFNQN0tWRllaMDdGJndpZGdldE5hbWU9c3BfYXRmJmFjdGlvbj1jbGlja1JlZGlyZWN0JmRvTm90TG9nQ2xpY2s9dHJ1ZQ==</w:t>
        </w:r>
      </w:hyperlink>
      <w:r>
        <w:rPr>
          <w:rStyle w:val="a-size-large"/>
          <w:rFonts w:asciiTheme="minorHAnsi" w:hAnsiTheme="minorHAnsi" w:cs="Arial"/>
          <w:color w:val="000000" w:themeColor="text1"/>
          <w:sz w:val="28"/>
          <w:szCs w:val="28"/>
        </w:rPr>
        <w:t>. [Accessed 13- Apr- 2021].</w:t>
      </w:r>
    </w:p>
    <w:p w14:paraId="27A62092" w14:textId="739AB082" w:rsidR="00A20771" w:rsidRDefault="00C13B58" w:rsidP="00C13B58">
      <w:pPr>
        <w:pStyle w:val="Heading1"/>
        <w:shd w:val="clear" w:color="auto" w:fill="FFFFFF"/>
        <w:spacing w:before="0"/>
        <w:rPr>
          <w:rFonts w:asciiTheme="minorHAnsi" w:hAnsiTheme="minorHAnsi"/>
          <w:color w:val="000000" w:themeColor="text1"/>
          <w:sz w:val="28"/>
          <w:szCs w:val="28"/>
        </w:rPr>
      </w:pPr>
      <w:r w:rsidRPr="00C13B58">
        <w:rPr>
          <w:rFonts w:asciiTheme="minorHAnsi" w:hAnsiTheme="minorHAnsi"/>
          <w:color w:val="000000" w:themeColor="text1"/>
          <w:sz w:val="28"/>
          <w:szCs w:val="28"/>
        </w:rPr>
        <w:t>[43] Amazon.co.uk, “</w:t>
      </w:r>
      <w:proofErr w:type="spellStart"/>
      <w:r w:rsidRPr="00C13B58">
        <w:rPr>
          <w:rStyle w:val="a-size-large"/>
          <w:rFonts w:asciiTheme="minorHAnsi" w:hAnsiTheme="minorHAnsi" w:cs="Arial"/>
          <w:color w:val="000000" w:themeColor="text1"/>
          <w:sz w:val="28"/>
          <w:szCs w:val="28"/>
        </w:rPr>
        <w:t>Memwah</w:t>
      </w:r>
      <w:proofErr w:type="spellEnd"/>
      <w:r w:rsidRPr="00C13B58">
        <w:rPr>
          <w:rStyle w:val="a-size-large"/>
          <w:rFonts w:asciiTheme="minorHAnsi" w:hAnsiTheme="minorHAnsi" w:cs="Arial"/>
          <w:color w:val="000000" w:themeColor="text1"/>
          <w:sz w:val="28"/>
          <w:szCs w:val="28"/>
        </w:rPr>
        <w:t xml:space="preserve"> Micro SD Card Reader - Fast USB 2.0 Adapter for all MicroSD Cards, Micro SDHC, Micro SDXC - Silver</w:t>
      </w:r>
      <w:r w:rsidRPr="00C13B58">
        <w:rPr>
          <w:rFonts w:asciiTheme="minorHAnsi" w:hAnsiTheme="minorHAnsi"/>
          <w:color w:val="000000" w:themeColor="text1"/>
          <w:sz w:val="28"/>
          <w:szCs w:val="28"/>
        </w:rPr>
        <w:t>”</w:t>
      </w:r>
      <w:r>
        <w:rPr>
          <w:rFonts w:asciiTheme="minorHAnsi" w:hAnsiTheme="minorHAnsi"/>
          <w:color w:val="000000" w:themeColor="text1"/>
          <w:sz w:val="28"/>
          <w:szCs w:val="28"/>
        </w:rPr>
        <w:t xml:space="preserve">, 1996-2021. [Online]. Available: </w:t>
      </w:r>
      <w:hyperlink r:id="rId120" w:history="1">
        <w:r w:rsidRPr="0005215D">
          <w:rPr>
            <w:rStyle w:val="Hyperlink"/>
            <w:rFonts w:asciiTheme="minorHAnsi" w:hAnsiTheme="minorHAnsi"/>
            <w:sz w:val="28"/>
            <w:szCs w:val="28"/>
          </w:rPr>
          <w:t>https://www.amazon.co.uk/Memwah-Micro-SD-Card-Reader/dp/B072F5L91T/ref=sr_1_3?crid=TV5VIEBJ6RSK&amp;dchild=1&amp;keywords=memwah+micro+sd+card+reader&amp;qid=1618498892&amp;sprefix=memwah%2Ccomputers%2C142&amp;sr=8-3</w:t>
        </w:r>
      </w:hyperlink>
      <w:r>
        <w:rPr>
          <w:rFonts w:asciiTheme="minorHAnsi" w:hAnsiTheme="minorHAnsi"/>
          <w:color w:val="000000" w:themeColor="text1"/>
          <w:sz w:val="28"/>
          <w:szCs w:val="28"/>
        </w:rPr>
        <w:t>. [Accessed 13- Apr- 2021].</w:t>
      </w:r>
    </w:p>
    <w:p w14:paraId="107260CB" w14:textId="17DDC3D6" w:rsidR="000D41D6" w:rsidRPr="000D41D6" w:rsidRDefault="000D41D6" w:rsidP="000D41D6">
      <w:pPr>
        <w:pStyle w:val="Heading1"/>
        <w:spacing w:before="0"/>
        <w:rPr>
          <w:rFonts w:asciiTheme="minorHAnsi" w:hAnsiTheme="minorHAnsi" w:cs="Arial"/>
          <w:color w:val="000000" w:themeColor="text1"/>
          <w:sz w:val="28"/>
          <w:szCs w:val="28"/>
        </w:rPr>
      </w:pPr>
      <w:r w:rsidRPr="000D41D6">
        <w:rPr>
          <w:rFonts w:asciiTheme="minorHAnsi" w:hAnsiTheme="minorHAnsi"/>
          <w:color w:val="000000" w:themeColor="text1"/>
          <w:sz w:val="28"/>
          <w:szCs w:val="28"/>
        </w:rPr>
        <w:t>[44] broadbandbuyer.com, “</w:t>
      </w:r>
      <w:r w:rsidRPr="000D41D6">
        <w:rPr>
          <w:rFonts w:asciiTheme="minorHAnsi" w:hAnsiTheme="minorHAnsi" w:cs="Arial"/>
          <w:color w:val="000000" w:themeColor="text1"/>
          <w:sz w:val="28"/>
          <w:szCs w:val="28"/>
        </w:rPr>
        <w:t xml:space="preserve">Synology DS1821+ DiskStation 8-Bay Network Attached NAS Storage Enclosure w/ 2 x M.2 </w:t>
      </w:r>
      <w:proofErr w:type="spellStart"/>
      <w:r w:rsidRPr="000D41D6">
        <w:rPr>
          <w:rFonts w:asciiTheme="minorHAnsi" w:hAnsiTheme="minorHAnsi" w:cs="Arial"/>
          <w:color w:val="000000" w:themeColor="text1"/>
          <w:sz w:val="28"/>
          <w:szCs w:val="28"/>
        </w:rPr>
        <w:t>NVMe</w:t>
      </w:r>
      <w:proofErr w:type="spellEnd"/>
      <w:r w:rsidRPr="000D41D6">
        <w:rPr>
          <w:rFonts w:asciiTheme="minorHAnsi" w:hAnsiTheme="minorHAnsi" w:cs="Arial"/>
          <w:color w:val="000000" w:themeColor="text1"/>
          <w:sz w:val="28"/>
          <w:szCs w:val="28"/>
        </w:rPr>
        <w:t xml:space="preserve"> SSD Slots (4GB RAM)</w:t>
      </w:r>
      <w:r w:rsidRPr="000D41D6">
        <w:rPr>
          <w:rFonts w:asciiTheme="minorHAnsi" w:hAnsiTheme="minorHAnsi"/>
          <w:color w:val="000000" w:themeColor="text1"/>
          <w:sz w:val="28"/>
          <w:szCs w:val="28"/>
        </w:rPr>
        <w:t>”</w:t>
      </w:r>
      <w:r>
        <w:rPr>
          <w:rFonts w:asciiTheme="minorHAnsi" w:hAnsiTheme="minorHAnsi"/>
          <w:color w:val="000000" w:themeColor="text1"/>
          <w:sz w:val="28"/>
          <w:szCs w:val="28"/>
        </w:rPr>
        <w:t xml:space="preserve">, 2021. [Online]. Available: </w:t>
      </w:r>
      <w:hyperlink r:id="rId121" w:history="1">
        <w:r w:rsidRPr="0005215D">
          <w:rPr>
            <w:rStyle w:val="Hyperlink"/>
            <w:rFonts w:asciiTheme="minorHAnsi" w:hAnsiTheme="minorHAnsi"/>
            <w:sz w:val="28"/>
            <w:szCs w:val="28"/>
          </w:rPr>
          <w:t>https://www.broadbandbuyer.com/products/41167-synology-ds1821/</w:t>
        </w:r>
      </w:hyperlink>
      <w:r>
        <w:rPr>
          <w:rFonts w:asciiTheme="minorHAnsi" w:hAnsiTheme="minorHAnsi"/>
          <w:color w:val="000000" w:themeColor="text1"/>
          <w:sz w:val="28"/>
          <w:szCs w:val="28"/>
        </w:rPr>
        <w:t>. [Accessed 14- Apr- 2021].</w:t>
      </w:r>
    </w:p>
    <w:p w14:paraId="395292F6" w14:textId="13B98565" w:rsidR="000D41D6" w:rsidRPr="000D41D6" w:rsidRDefault="000D41D6" w:rsidP="000D41D6">
      <w:pPr>
        <w:pStyle w:val="Heading1"/>
        <w:shd w:val="clear" w:color="auto" w:fill="FFFFFF"/>
        <w:spacing w:before="0"/>
        <w:rPr>
          <w:rFonts w:asciiTheme="minorHAnsi" w:hAnsiTheme="minorHAnsi" w:cs="Arial"/>
          <w:color w:val="000000" w:themeColor="text1"/>
          <w:sz w:val="28"/>
          <w:szCs w:val="28"/>
        </w:rPr>
      </w:pPr>
      <w:r w:rsidRPr="000D41D6">
        <w:rPr>
          <w:rFonts w:asciiTheme="minorHAnsi" w:hAnsiTheme="minorHAnsi"/>
          <w:color w:val="000000" w:themeColor="text1"/>
          <w:sz w:val="28"/>
          <w:szCs w:val="28"/>
        </w:rPr>
        <w:t>[45] Amazon.co.uk, “</w:t>
      </w:r>
      <w:r w:rsidRPr="000D41D6">
        <w:rPr>
          <w:rStyle w:val="a-size-large"/>
          <w:rFonts w:asciiTheme="minorHAnsi" w:hAnsiTheme="minorHAnsi" w:cs="Arial"/>
          <w:color w:val="000000" w:themeColor="text1"/>
          <w:sz w:val="28"/>
          <w:szCs w:val="28"/>
        </w:rPr>
        <w:t>WD Red Pro 8TB NAS 3.5" Internal Hard Drive - 7200 RPM Class, SATA 6 Gb/s, CMR, 256MB Cache</w:t>
      </w:r>
      <w:r w:rsidRPr="000D41D6">
        <w:rPr>
          <w:rFonts w:asciiTheme="minorHAnsi" w:hAnsiTheme="minorHAnsi"/>
          <w:color w:val="000000" w:themeColor="text1"/>
          <w:sz w:val="28"/>
          <w:szCs w:val="28"/>
        </w:rPr>
        <w:t>”</w:t>
      </w:r>
      <w:r>
        <w:rPr>
          <w:rFonts w:asciiTheme="minorHAnsi" w:hAnsiTheme="minorHAnsi"/>
          <w:color w:val="000000" w:themeColor="text1"/>
          <w:sz w:val="28"/>
          <w:szCs w:val="28"/>
        </w:rPr>
        <w:t xml:space="preserve">, 1996-2021. [Online]. Available: </w:t>
      </w:r>
      <w:hyperlink r:id="rId122" w:history="1">
        <w:r w:rsidRPr="0005215D">
          <w:rPr>
            <w:rStyle w:val="Hyperlink"/>
            <w:rFonts w:asciiTheme="minorHAnsi" w:hAnsiTheme="minorHAnsi"/>
            <w:sz w:val="28"/>
            <w:szCs w:val="28"/>
          </w:rPr>
          <w:t>https://www.amazon.co.uk/Red-Pro-Internal-Hard-Drive/dp/B08L6Z8Q98/ref=sr_1_1_sspa?crid=31VIAB6VOUBVN&amp;dchild=1&amp;keywords=wd+red+pro+8tb+nas+hard+drive&amp;qid=1618499263&amp;sprefix=wd+red+pro+8tb%2Caps%2C153&amp;sr=8-1-spons&amp;psc=1&amp;spLa=ZW5jcnlwdGVkUXVhbGlmaWVyPUEyREVKRlQzRkZXRFcmZW5jcnlwdGVkSWQ9QTA1NjA2OTYzVzNCN0VXNURVMFFFJmVuY3J5cHRlZEFkSWQ9QTA2NzQxMjQyTFhRMklCQkZUN0lJJndpZGdldE5hbWU9c3BfYXRmJmFjdGlvbj1jbGlja1JlZGlyZWN0JmRvTm90TG9nQ2xpY2s9dHJ1ZQ==</w:t>
        </w:r>
      </w:hyperlink>
      <w:r>
        <w:rPr>
          <w:rFonts w:asciiTheme="minorHAnsi" w:hAnsiTheme="minorHAnsi"/>
          <w:color w:val="000000" w:themeColor="text1"/>
          <w:sz w:val="28"/>
          <w:szCs w:val="28"/>
        </w:rPr>
        <w:t xml:space="preserve">. </w:t>
      </w:r>
      <w:r w:rsidR="00875288">
        <w:rPr>
          <w:rFonts w:asciiTheme="minorHAnsi" w:hAnsiTheme="minorHAnsi"/>
          <w:color w:val="000000" w:themeColor="text1"/>
          <w:sz w:val="28"/>
          <w:szCs w:val="28"/>
        </w:rPr>
        <w:t>[Accessed 14- Apr- 2021].</w:t>
      </w:r>
    </w:p>
    <w:p w14:paraId="1AC4616D" w14:textId="04FD3E82" w:rsidR="00F029E4" w:rsidRDefault="00F029E4" w:rsidP="00AF3773">
      <w:pPr>
        <w:rPr>
          <w:sz w:val="28"/>
          <w:szCs w:val="28"/>
        </w:rPr>
      </w:pPr>
    </w:p>
    <w:p w14:paraId="17EFAA0E" w14:textId="77777777" w:rsidR="00F029E4" w:rsidRPr="00AF3773" w:rsidRDefault="00F029E4" w:rsidP="00AF3773">
      <w:pPr>
        <w:rPr>
          <w:sz w:val="28"/>
          <w:szCs w:val="28"/>
        </w:rPr>
      </w:pPr>
    </w:p>
    <w:p w14:paraId="75CD4F0C" w14:textId="0814216B" w:rsidR="00AF3773" w:rsidRPr="00AF3773" w:rsidRDefault="00AF3773" w:rsidP="00AF3773">
      <w:pPr>
        <w:rPr>
          <w:sz w:val="28"/>
          <w:szCs w:val="28"/>
        </w:rPr>
      </w:pPr>
    </w:p>
    <w:p w14:paraId="2792E6D8" w14:textId="46CB7824" w:rsidR="00CA68A0" w:rsidRPr="00AF3773" w:rsidRDefault="00CA68A0" w:rsidP="003221AD">
      <w:pPr>
        <w:rPr>
          <w:color w:val="000000" w:themeColor="text1"/>
          <w:sz w:val="28"/>
          <w:szCs w:val="28"/>
        </w:rPr>
      </w:pPr>
    </w:p>
    <w:p w14:paraId="6FF933F4" w14:textId="464AFE4B" w:rsidR="007D5C94" w:rsidRPr="00AF3773" w:rsidRDefault="007D5C94" w:rsidP="003221AD">
      <w:pPr>
        <w:rPr>
          <w:sz w:val="28"/>
          <w:szCs w:val="28"/>
        </w:rPr>
      </w:pPr>
    </w:p>
    <w:p w14:paraId="460A5764" w14:textId="15C7707F" w:rsidR="007D5C94" w:rsidRPr="00AF3773" w:rsidRDefault="007D5C94" w:rsidP="003221AD">
      <w:pPr>
        <w:rPr>
          <w:sz w:val="28"/>
          <w:szCs w:val="28"/>
        </w:rPr>
      </w:pPr>
    </w:p>
    <w:p w14:paraId="1F337176" w14:textId="13946D9F" w:rsidR="007D5C94" w:rsidRPr="00AF3773" w:rsidRDefault="007D5C94" w:rsidP="003221AD">
      <w:pPr>
        <w:rPr>
          <w:sz w:val="28"/>
          <w:szCs w:val="28"/>
        </w:rPr>
      </w:pPr>
    </w:p>
    <w:p w14:paraId="403E379E" w14:textId="2DE86D7C" w:rsidR="007D5C94" w:rsidRPr="00AF3773" w:rsidRDefault="007D5C94" w:rsidP="003221AD">
      <w:pPr>
        <w:rPr>
          <w:sz w:val="28"/>
          <w:szCs w:val="28"/>
        </w:rPr>
      </w:pPr>
    </w:p>
    <w:p w14:paraId="48BCF3A8" w14:textId="13DC440F" w:rsidR="007D5C94" w:rsidRDefault="007D5C94" w:rsidP="003221AD">
      <w:pPr>
        <w:rPr>
          <w:sz w:val="28"/>
          <w:szCs w:val="28"/>
        </w:rPr>
      </w:pPr>
    </w:p>
    <w:p w14:paraId="042BA6A1" w14:textId="19A4244A" w:rsidR="007D5C94" w:rsidRDefault="007D5C94" w:rsidP="003221AD">
      <w:pPr>
        <w:rPr>
          <w:sz w:val="28"/>
          <w:szCs w:val="28"/>
        </w:rPr>
      </w:pPr>
    </w:p>
    <w:p w14:paraId="4910EE65" w14:textId="2996656B" w:rsidR="007D5C94" w:rsidRDefault="007D5C94" w:rsidP="003221AD">
      <w:pPr>
        <w:rPr>
          <w:sz w:val="28"/>
          <w:szCs w:val="28"/>
        </w:rPr>
      </w:pPr>
    </w:p>
    <w:p w14:paraId="09BD93B7" w14:textId="77777777" w:rsidR="007D5C94" w:rsidRPr="003221AD" w:rsidRDefault="007D5C94" w:rsidP="003221AD">
      <w:pPr>
        <w:rPr>
          <w:sz w:val="28"/>
          <w:szCs w:val="28"/>
        </w:rPr>
      </w:pPr>
    </w:p>
    <w:p w14:paraId="43EF4DA3" w14:textId="0F87390F" w:rsidR="003221AD" w:rsidRPr="003221AD" w:rsidRDefault="003221AD" w:rsidP="003221AD">
      <w:pPr>
        <w:rPr>
          <w:sz w:val="28"/>
          <w:szCs w:val="28"/>
        </w:rPr>
      </w:pPr>
    </w:p>
    <w:p w14:paraId="307C11C6" w14:textId="580963A7" w:rsidR="00051127" w:rsidRPr="003221AD" w:rsidRDefault="00051127" w:rsidP="00F54670">
      <w:pPr>
        <w:rPr>
          <w:rFonts w:cstheme="minorHAnsi"/>
          <w:color w:val="000000" w:themeColor="text1"/>
          <w:sz w:val="28"/>
          <w:szCs w:val="28"/>
        </w:rPr>
      </w:pPr>
    </w:p>
    <w:sectPr w:rsidR="00051127" w:rsidRPr="003221AD" w:rsidSect="00BB2BD9">
      <w:footerReference w:type="default" r:id="rId123"/>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 w:author="Ian Lewis" w:date="2021-05-06T17:38:00Z" w:initials="IL">
    <w:p w14:paraId="42FF97AB" w14:textId="0E69AC9A" w:rsidR="00D101FA" w:rsidRDefault="00D101FA">
      <w:pPr>
        <w:pStyle w:val="CommentText"/>
      </w:pPr>
      <w:r>
        <w:rPr>
          <w:rStyle w:val="CommentReference"/>
        </w:rPr>
        <w:annotationRef/>
      </w:r>
      <w:r>
        <w:t>Pic doesn’t match</w:t>
      </w:r>
      <w:r w:rsidR="005B56A1">
        <w:t xml:space="preserve"> spec.  This might still be a bit overkill, unless you mention future proofing</w:t>
      </w:r>
    </w:p>
  </w:comment>
  <w:comment w:id="5" w:author="Ian Lewis" w:date="2021-05-06T17:48:00Z" w:initials="IL">
    <w:p w14:paraId="642F59A2" w14:textId="35EA8B0A" w:rsidR="005B56A1" w:rsidRDefault="005B56A1">
      <w:pPr>
        <w:pStyle w:val="CommentText"/>
      </w:pPr>
      <w:r>
        <w:rPr>
          <w:rStyle w:val="CommentReference"/>
        </w:rPr>
        <w:annotationRef/>
      </w:r>
      <w:r>
        <w:t>A bit more of a step up than an alternative</w:t>
      </w:r>
    </w:p>
  </w:comment>
  <w:comment w:id="6" w:author="Ian Lewis" w:date="2021-05-06T17:48:00Z" w:initials="IL">
    <w:p w14:paraId="01E4E1B1" w14:textId="216FB96F" w:rsidR="005B56A1" w:rsidRDefault="005B56A1">
      <w:pPr>
        <w:pStyle w:val="CommentText"/>
      </w:pPr>
      <w:r>
        <w:rPr>
          <w:rStyle w:val="CommentReference"/>
        </w:rPr>
        <w:annotationRef/>
      </w:r>
      <w:r>
        <w:sym w:font="Wingdings" w:char="F0FC"/>
      </w:r>
    </w:p>
  </w:comment>
  <w:comment w:id="8" w:author="Ian Lewis" w:date="2021-05-06T17:50:00Z" w:initials="IL">
    <w:p w14:paraId="56299DE8" w14:textId="10025AF4" w:rsidR="005B56A1" w:rsidRDefault="005B56A1">
      <w:pPr>
        <w:pStyle w:val="CommentText"/>
      </w:pPr>
      <w:r>
        <w:rPr>
          <w:rStyle w:val="CommentReference"/>
        </w:rPr>
        <w:annotationRef/>
      </w:r>
      <w:r>
        <w:rPr>
          <w:rFonts w:ascii="Wingdings" w:hAnsi="Wingdings"/>
        </w:rPr>
        <w:t></w:t>
      </w:r>
    </w:p>
  </w:comment>
  <w:comment w:id="12" w:author="Ian Lewis" w:date="2021-05-06T17:57:00Z" w:initials="IL">
    <w:p w14:paraId="0F51657A" w14:textId="3E700C0F" w:rsidR="00444251" w:rsidRDefault="00444251">
      <w:pPr>
        <w:pStyle w:val="CommentText"/>
      </w:pPr>
      <w:r>
        <w:rPr>
          <w:rStyle w:val="CommentReference"/>
        </w:rPr>
        <w:annotationRef/>
      </w:r>
      <w:r>
        <w:t>Onboard graphics might suffice here</w:t>
      </w:r>
    </w:p>
  </w:comment>
  <w:comment w:id="16" w:author="Ian Lewis" w:date="2021-05-06T17:58:00Z" w:initials="IL">
    <w:p w14:paraId="7CF3D0C6" w14:textId="199D472C" w:rsidR="00007F0D" w:rsidRDefault="00007F0D">
      <w:pPr>
        <w:pStyle w:val="CommentText"/>
      </w:pPr>
      <w:r>
        <w:rPr>
          <w:rStyle w:val="CommentReference"/>
        </w:rPr>
        <w:annotationRef/>
      </w:r>
      <w:r>
        <w:rPr>
          <w:rFonts w:ascii="Wingdings" w:hAnsi="Wingdings"/>
        </w:rPr>
        <w:t></w:t>
      </w:r>
    </w:p>
  </w:comment>
  <w:comment w:id="36" w:author="Ian Lewis" w:date="2021-05-06T17:59:00Z" w:initials="IL">
    <w:p w14:paraId="41C023DF" w14:textId="03900CDA" w:rsidR="00007F0D" w:rsidRDefault="00007F0D">
      <w:pPr>
        <w:pStyle w:val="CommentText"/>
      </w:pPr>
      <w:r>
        <w:rPr>
          <w:rStyle w:val="CommentReference"/>
        </w:rPr>
        <w:annotationRef/>
      </w:r>
      <w:r>
        <w:t>This may be a little steep for a basic system</w:t>
      </w:r>
    </w:p>
  </w:comment>
  <w:comment w:id="39" w:author="Ian Lewis" w:date="2021-05-06T18:01:00Z" w:initials="IL">
    <w:p w14:paraId="4849B460" w14:textId="79C25B1A" w:rsidR="00007F0D" w:rsidRDefault="00007F0D">
      <w:pPr>
        <w:pStyle w:val="CommentText"/>
      </w:pPr>
      <w:r>
        <w:rPr>
          <w:rStyle w:val="CommentReference"/>
        </w:rPr>
        <w:annotationRef/>
      </w:r>
      <w:r>
        <w:rPr>
          <w:rFonts w:ascii="Wingdings" w:hAnsi="Wingdings"/>
        </w:rPr>
        <w:t></w:t>
      </w:r>
    </w:p>
  </w:comment>
  <w:comment w:id="40" w:author="Ian Lewis" w:date="2021-05-06T18:02:00Z" w:initials="IL">
    <w:p w14:paraId="302DEFEE" w14:textId="1FB7BCF9" w:rsidR="00007F0D" w:rsidRDefault="00007F0D">
      <w:pPr>
        <w:pStyle w:val="CommentText"/>
      </w:pPr>
      <w:r>
        <w:rPr>
          <w:rStyle w:val="CommentReference"/>
        </w:rPr>
        <w:annotationRef/>
      </w:r>
      <w:r>
        <w:t xml:space="preserve">Could include more detail on </w:t>
      </w:r>
      <w:r w:rsidR="00DE4344">
        <w:t xml:space="preserve">ports </w:t>
      </w:r>
      <w:proofErr w:type="spellStart"/>
      <w:r w:rsidR="00DE4344">
        <w:t>inlcuded</w:t>
      </w:r>
      <w:proofErr w:type="spellEnd"/>
    </w:p>
  </w:comment>
  <w:comment w:id="42" w:author="Ian Lewis" w:date="2021-05-06T18:03:00Z" w:initials="IL">
    <w:p w14:paraId="66D963A3" w14:textId="1F1F8BC6" w:rsidR="00DE4344" w:rsidRDefault="00DE4344">
      <w:pPr>
        <w:pStyle w:val="CommentText"/>
      </w:pPr>
      <w:r>
        <w:rPr>
          <w:rStyle w:val="CommentReference"/>
        </w:rPr>
        <w:annotationRef/>
      </w:r>
      <w:r>
        <w:rPr>
          <w:rFonts w:ascii="Wingdings" w:hAnsi="Wingdings"/>
        </w:rPr>
        <w:t></w:t>
      </w:r>
    </w:p>
  </w:comment>
  <w:comment w:id="47" w:author="Ian Lewis" w:date="2021-05-06T17:46:00Z" w:initials="IL">
    <w:p w14:paraId="020FADC9" w14:textId="12D101FF" w:rsidR="005B56A1" w:rsidRDefault="005B56A1">
      <w:pPr>
        <w:pStyle w:val="CommentText"/>
      </w:pPr>
      <w:r>
        <w:rPr>
          <w:rStyle w:val="CommentReference"/>
        </w:rPr>
        <w:annotationRef/>
      </w:r>
      <w:r>
        <w:t>??</w:t>
      </w:r>
    </w:p>
  </w:comment>
  <w:comment w:id="49" w:author="Ian Lewis" w:date="2021-05-06T18:05:00Z" w:initials="IL">
    <w:p w14:paraId="1841E899" w14:textId="0FBF35AA" w:rsidR="00DE4344" w:rsidRDefault="00DE4344">
      <w:pPr>
        <w:pStyle w:val="CommentText"/>
      </w:pPr>
      <w:r>
        <w:rPr>
          <w:rStyle w:val="CommentReference"/>
        </w:rPr>
        <w:annotationRef/>
      </w:r>
      <w:r>
        <w:rPr>
          <w:rFonts w:ascii="Wingdings" w:hAnsi="Wingdings"/>
        </w:rPr>
        <w:t></w:t>
      </w:r>
    </w:p>
  </w:comment>
  <w:comment w:id="50" w:author="Ian Lewis" w:date="2021-05-06T18:06:00Z" w:initials="IL">
    <w:p w14:paraId="357A6F35" w14:textId="7036ED5D" w:rsidR="00DE4344" w:rsidRDefault="00DE4344">
      <w:pPr>
        <w:pStyle w:val="CommentText"/>
      </w:pPr>
      <w:r>
        <w:rPr>
          <w:rStyle w:val="CommentReference"/>
        </w:rPr>
        <w:annotationRef/>
      </w:r>
      <w:r>
        <w:t>Perhaps a bit too simple and cheap for the quality of PC build</w:t>
      </w:r>
    </w:p>
  </w:comment>
  <w:comment w:id="53" w:author="Ian Lewis" w:date="2021-05-06T18:09:00Z" w:initials="IL">
    <w:p w14:paraId="5F48F49F" w14:textId="2392DB78" w:rsidR="00F1219B" w:rsidRDefault="00F1219B">
      <w:pPr>
        <w:pStyle w:val="CommentText"/>
      </w:pPr>
      <w:r>
        <w:rPr>
          <w:rStyle w:val="CommentReference"/>
        </w:rPr>
        <w:annotationRef/>
      </w:r>
      <w:r>
        <w:rPr>
          <w:rFonts w:ascii="Wingdings" w:hAnsi="Wingdings"/>
        </w:rPr>
        <w:t></w:t>
      </w:r>
    </w:p>
  </w:comment>
  <w:comment w:id="54" w:author="Ian Lewis" w:date="2021-05-06T18:10:00Z" w:initials="IL">
    <w:p w14:paraId="53FA5B37" w14:textId="68F7D05B" w:rsidR="00F1219B" w:rsidRDefault="00F1219B">
      <w:pPr>
        <w:pStyle w:val="CommentText"/>
      </w:pPr>
      <w:r>
        <w:rPr>
          <w:rStyle w:val="CommentReference"/>
        </w:rPr>
        <w:annotationRef/>
      </w:r>
      <w:r>
        <w:t>Depends on whether you value capacity over security</w:t>
      </w:r>
    </w:p>
  </w:comment>
  <w:comment w:id="56" w:author="Ian Lewis" w:date="2021-05-06T18:11:00Z" w:initials="IL">
    <w:p w14:paraId="06012DDF" w14:textId="79CD7B59" w:rsidR="00F1219B" w:rsidRDefault="00F1219B">
      <w:pPr>
        <w:pStyle w:val="CommentText"/>
      </w:pPr>
      <w:r>
        <w:rPr>
          <w:rStyle w:val="CommentReference"/>
        </w:rPr>
        <w:annotationRef/>
      </w:r>
      <w:r>
        <w:rPr>
          <w:rFonts w:ascii="Wingdings" w:hAnsi="Wingdings"/>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2FF97AB" w15:done="0"/>
  <w15:commentEx w15:paraId="642F59A2" w15:done="0"/>
  <w15:commentEx w15:paraId="01E4E1B1" w15:done="0"/>
  <w15:commentEx w15:paraId="56299DE8" w15:done="0"/>
  <w15:commentEx w15:paraId="0F51657A" w15:done="0"/>
  <w15:commentEx w15:paraId="7CF3D0C6" w15:done="0"/>
  <w15:commentEx w15:paraId="41C023DF" w15:done="0"/>
  <w15:commentEx w15:paraId="4849B460" w15:done="0"/>
  <w15:commentEx w15:paraId="302DEFEE" w15:done="0"/>
  <w15:commentEx w15:paraId="66D963A3" w15:done="0"/>
  <w15:commentEx w15:paraId="020FADC9" w15:done="0"/>
  <w15:commentEx w15:paraId="1841E899" w15:done="0"/>
  <w15:commentEx w15:paraId="357A6F35" w15:done="0"/>
  <w15:commentEx w15:paraId="5F48F49F" w15:done="0"/>
  <w15:commentEx w15:paraId="53FA5B37" w15:done="0"/>
  <w15:commentEx w15:paraId="06012DD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FF97AB" w16cid:durableId="243EA826"/>
  <w16cid:commentId w16cid:paraId="642F59A2" w16cid:durableId="243EAA62"/>
  <w16cid:commentId w16cid:paraId="01E4E1B1" w16cid:durableId="243EAA8B"/>
  <w16cid:commentId w16cid:paraId="56299DE8" w16cid:durableId="243EAAE4"/>
  <w16cid:commentId w16cid:paraId="0F51657A" w16cid:durableId="243EAC70"/>
  <w16cid:commentId w16cid:paraId="7CF3D0C6" w16cid:durableId="243EACB5"/>
  <w16cid:commentId w16cid:paraId="41C023DF" w16cid:durableId="243EACFE"/>
  <w16cid:commentId w16cid:paraId="4849B460" w16cid:durableId="243EAD84"/>
  <w16cid:commentId w16cid:paraId="302DEFEE" w16cid:durableId="243EADB2"/>
  <w16cid:commentId w16cid:paraId="66D963A3" w16cid:durableId="243EADEB"/>
  <w16cid:commentId w16cid:paraId="020FADC9" w16cid:durableId="243EA9F9"/>
  <w16cid:commentId w16cid:paraId="1841E899" w16cid:durableId="243EAE5E"/>
  <w16cid:commentId w16cid:paraId="357A6F35" w16cid:durableId="243EAEA0"/>
  <w16cid:commentId w16cid:paraId="5F48F49F" w16cid:durableId="243EAF59"/>
  <w16cid:commentId w16cid:paraId="53FA5B37" w16cid:durableId="243EAFAC"/>
  <w16cid:commentId w16cid:paraId="06012DDF" w16cid:durableId="243EAFE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536280" w14:textId="77777777" w:rsidR="00D101FA" w:rsidRDefault="00D101FA" w:rsidP="00F54670">
      <w:pPr>
        <w:spacing w:after="0" w:line="240" w:lineRule="auto"/>
      </w:pPr>
      <w:r>
        <w:separator/>
      </w:r>
    </w:p>
  </w:endnote>
  <w:endnote w:type="continuationSeparator" w:id="0">
    <w:p w14:paraId="5268D02D" w14:textId="77777777" w:rsidR="00D101FA" w:rsidRDefault="00D101FA" w:rsidP="00F54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0771830"/>
      <w:docPartObj>
        <w:docPartGallery w:val="Page Numbers (Bottom of Page)"/>
        <w:docPartUnique/>
      </w:docPartObj>
    </w:sdtPr>
    <w:sdtEndPr>
      <w:rPr>
        <w:noProof/>
      </w:rPr>
    </w:sdtEndPr>
    <w:sdtContent>
      <w:p w14:paraId="401740A0" w14:textId="28A57C17" w:rsidR="00D101FA" w:rsidRDefault="00D101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5F5D23" w14:textId="77777777" w:rsidR="00D101FA" w:rsidRDefault="00D101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F0FDC7" w14:textId="77777777" w:rsidR="00D101FA" w:rsidRDefault="00D101FA" w:rsidP="00F54670">
      <w:pPr>
        <w:spacing w:after="0" w:line="240" w:lineRule="auto"/>
      </w:pPr>
      <w:r>
        <w:separator/>
      </w:r>
    </w:p>
  </w:footnote>
  <w:footnote w:type="continuationSeparator" w:id="0">
    <w:p w14:paraId="56BF1439" w14:textId="77777777" w:rsidR="00D101FA" w:rsidRDefault="00D101FA" w:rsidP="00F5467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AD" w15:userId="S-1-5-21-1708537768-2139871995-725345543-29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BD9"/>
    <w:rsid w:val="0000376D"/>
    <w:rsid w:val="00007F0D"/>
    <w:rsid w:val="00020E16"/>
    <w:rsid w:val="00024679"/>
    <w:rsid w:val="00030A75"/>
    <w:rsid w:val="000324BF"/>
    <w:rsid w:val="00032C0A"/>
    <w:rsid w:val="000405A3"/>
    <w:rsid w:val="00051127"/>
    <w:rsid w:val="0006067B"/>
    <w:rsid w:val="00094B93"/>
    <w:rsid w:val="00094D73"/>
    <w:rsid w:val="000A4D83"/>
    <w:rsid w:val="000D41D6"/>
    <w:rsid w:val="000E0D07"/>
    <w:rsid w:val="000F37FB"/>
    <w:rsid w:val="000F42B9"/>
    <w:rsid w:val="00104BF2"/>
    <w:rsid w:val="00112432"/>
    <w:rsid w:val="00113613"/>
    <w:rsid w:val="0012420C"/>
    <w:rsid w:val="00146B14"/>
    <w:rsid w:val="00194DB4"/>
    <w:rsid w:val="00195C22"/>
    <w:rsid w:val="001B036B"/>
    <w:rsid w:val="001C4DA1"/>
    <w:rsid w:val="001D71FB"/>
    <w:rsid w:val="001F2FDF"/>
    <w:rsid w:val="001F65A2"/>
    <w:rsid w:val="00230E7E"/>
    <w:rsid w:val="00242670"/>
    <w:rsid w:val="00242CE5"/>
    <w:rsid w:val="00264047"/>
    <w:rsid w:val="0028152F"/>
    <w:rsid w:val="002975E3"/>
    <w:rsid w:val="002A5150"/>
    <w:rsid w:val="002B1DEB"/>
    <w:rsid w:val="002D1C83"/>
    <w:rsid w:val="002E27EC"/>
    <w:rsid w:val="002F0CC5"/>
    <w:rsid w:val="002F6D3A"/>
    <w:rsid w:val="0030110E"/>
    <w:rsid w:val="00301AE1"/>
    <w:rsid w:val="00312832"/>
    <w:rsid w:val="003221AD"/>
    <w:rsid w:val="00346059"/>
    <w:rsid w:val="00346749"/>
    <w:rsid w:val="003540FB"/>
    <w:rsid w:val="00356A3B"/>
    <w:rsid w:val="00377C81"/>
    <w:rsid w:val="00383EA6"/>
    <w:rsid w:val="003A129A"/>
    <w:rsid w:val="003A5C7B"/>
    <w:rsid w:val="003C03E1"/>
    <w:rsid w:val="003C3343"/>
    <w:rsid w:val="003E027D"/>
    <w:rsid w:val="003E30A2"/>
    <w:rsid w:val="003E4ECD"/>
    <w:rsid w:val="003E7EA7"/>
    <w:rsid w:val="004421A8"/>
    <w:rsid w:val="00444251"/>
    <w:rsid w:val="00466595"/>
    <w:rsid w:val="00494F50"/>
    <w:rsid w:val="00497185"/>
    <w:rsid w:val="004E1470"/>
    <w:rsid w:val="00503FB9"/>
    <w:rsid w:val="00511666"/>
    <w:rsid w:val="00515E84"/>
    <w:rsid w:val="00534D39"/>
    <w:rsid w:val="005473C8"/>
    <w:rsid w:val="00551B8B"/>
    <w:rsid w:val="005B56A1"/>
    <w:rsid w:val="005F694C"/>
    <w:rsid w:val="005F6E62"/>
    <w:rsid w:val="00611F8B"/>
    <w:rsid w:val="006173B3"/>
    <w:rsid w:val="00624211"/>
    <w:rsid w:val="00625694"/>
    <w:rsid w:val="00625FF1"/>
    <w:rsid w:val="00626959"/>
    <w:rsid w:val="00634417"/>
    <w:rsid w:val="006448C5"/>
    <w:rsid w:val="00685A61"/>
    <w:rsid w:val="00697819"/>
    <w:rsid w:val="006B0CE0"/>
    <w:rsid w:val="006D508B"/>
    <w:rsid w:val="006E09FE"/>
    <w:rsid w:val="006E32CB"/>
    <w:rsid w:val="006F588F"/>
    <w:rsid w:val="007577DA"/>
    <w:rsid w:val="00761B76"/>
    <w:rsid w:val="00772639"/>
    <w:rsid w:val="00777C27"/>
    <w:rsid w:val="00787797"/>
    <w:rsid w:val="007B5C64"/>
    <w:rsid w:val="007C1F61"/>
    <w:rsid w:val="007D51A9"/>
    <w:rsid w:val="007D5C94"/>
    <w:rsid w:val="007E3426"/>
    <w:rsid w:val="00810DCB"/>
    <w:rsid w:val="00832D95"/>
    <w:rsid w:val="00856B1B"/>
    <w:rsid w:val="0086111B"/>
    <w:rsid w:val="008722E0"/>
    <w:rsid w:val="00875288"/>
    <w:rsid w:val="00876F8F"/>
    <w:rsid w:val="008840A7"/>
    <w:rsid w:val="00887365"/>
    <w:rsid w:val="0089570B"/>
    <w:rsid w:val="008A4D8B"/>
    <w:rsid w:val="008B1562"/>
    <w:rsid w:val="008C2B4C"/>
    <w:rsid w:val="008E15C0"/>
    <w:rsid w:val="008E4EE3"/>
    <w:rsid w:val="008E6860"/>
    <w:rsid w:val="00911FD2"/>
    <w:rsid w:val="0091439F"/>
    <w:rsid w:val="00922169"/>
    <w:rsid w:val="009249C0"/>
    <w:rsid w:val="0092705F"/>
    <w:rsid w:val="00936255"/>
    <w:rsid w:val="00943E97"/>
    <w:rsid w:val="00991490"/>
    <w:rsid w:val="00997A42"/>
    <w:rsid w:val="009B0CEF"/>
    <w:rsid w:val="009C34AA"/>
    <w:rsid w:val="009D3A3E"/>
    <w:rsid w:val="009F625F"/>
    <w:rsid w:val="00A20771"/>
    <w:rsid w:val="00A63B7D"/>
    <w:rsid w:val="00A71E5C"/>
    <w:rsid w:val="00A801FF"/>
    <w:rsid w:val="00AA0A21"/>
    <w:rsid w:val="00AA4987"/>
    <w:rsid w:val="00AC6F6F"/>
    <w:rsid w:val="00AD5F1C"/>
    <w:rsid w:val="00AF3773"/>
    <w:rsid w:val="00B11550"/>
    <w:rsid w:val="00B54173"/>
    <w:rsid w:val="00B5448E"/>
    <w:rsid w:val="00B72BE1"/>
    <w:rsid w:val="00B87482"/>
    <w:rsid w:val="00BA1A16"/>
    <w:rsid w:val="00BA4B1D"/>
    <w:rsid w:val="00BA522B"/>
    <w:rsid w:val="00BB2BD9"/>
    <w:rsid w:val="00BD2C83"/>
    <w:rsid w:val="00BF0AD2"/>
    <w:rsid w:val="00BF584E"/>
    <w:rsid w:val="00BF70D6"/>
    <w:rsid w:val="00C06C56"/>
    <w:rsid w:val="00C12F01"/>
    <w:rsid w:val="00C13B58"/>
    <w:rsid w:val="00C24D7C"/>
    <w:rsid w:val="00C46A63"/>
    <w:rsid w:val="00C47D52"/>
    <w:rsid w:val="00C52C57"/>
    <w:rsid w:val="00CA68A0"/>
    <w:rsid w:val="00CB24BB"/>
    <w:rsid w:val="00CC2DAE"/>
    <w:rsid w:val="00CD5B6E"/>
    <w:rsid w:val="00CF16D5"/>
    <w:rsid w:val="00D074FA"/>
    <w:rsid w:val="00D101FA"/>
    <w:rsid w:val="00D11D44"/>
    <w:rsid w:val="00D175C0"/>
    <w:rsid w:val="00D249E5"/>
    <w:rsid w:val="00D24C24"/>
    <w:rsid w:val="00D30BEB"/>
    <w:rsid w:val="00D41CF9"/>
    <w:rsid w:val="00D602AD"/>
    <w:rsid w:val="00D638F0"/>
    <w:rsid w:val="00D83E41"/>
    <w:rsid w:val="00D94B2C"/>
    <w:rsid w:val="00D95C05"/>
    <w:rsid w:val="00DA02B4"/>
    <w:rsid w:val="00DE4344"/>
    <w:rsid w:val="00E1028C"/>
    <w:rsid w:val="00E34B7A"/>
    <w:rsid w:val="00E452EC"/>
    <w:rsid w:val="00E5441D"/>
    <w:rsid w:val="00E90294"/>
    <w:rsid w:val="00E95F8B"/>
    <w:rsid w:val="00EB6095"/>
    <w:rsid w:val="00EB7F0C"/>
    <w:rsid w:val="00EC3746"/>
    <w:rsid w:val="00EC467E"/>
    <w:rsid w:val="00EE56F7"/>
    <w:rsid w:val="00EF5AD9"/>
    <w:rsid w:val="00F029E4"/>
    <w:rsid w:val="00F1219B"/>
    <w:rsid w:val="00F13FBD"/>
    <w:rsid w:val="00F54670"/>
    <w:rsid w:val="00F767CD"/>
    <w:rsid w:val="00F929A3"/>
    <w:rsid w:val="00F96AA4"/>
    <w:rsid w:val="00FA0694"/>
    <w:rsid w:val="00FA276D"/>
    <w:rsid w:val="00FD1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A1224"/>
  <w15:chartTrackingRefBased/>
  <w15:docId w15:val="{ED79882D-9D76-4CF6-82EB-A28251BD0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1B76"/>
  </w:style>
  <w:style w:type="paragraph" w:styleId="Heading1">
    <w:name w:val="heading 1"/>
    <w:basedOn w:val="Normal"/>
    <w:next w:val="Normal"/>
    <w:link w:val="Heading1Char"/>
    <w:uiPriority w:val="9"/>
    <w:qFormat/>
    <w:rsid w:val="00F546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2F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2B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2BD9"/>
    <w:rPr>
      <w:rFonts w:eastAsiaTheme="minorEastAsia"/>
      <w:lang w:val="en-US"/>
    </w:rPr>
  </w:style>
  <w:style w:type="paragraph" w:styleId="Header">
    <w:name w:val="header"/>
    <w:basedOn w:val="Normal"/>
    <w:link w:val="HeaderChar"/>
    <w:uiPriority w:val="99"/>
    <w:unhideWhenUsed/>
    <w:rsid w:val="00F546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670"/>
  </w:style>
  <w:style w:type="paragraph" w:styleId="Footer">
    <w:name w:val="footer"/>
    <w:basedOn w:val="Normal"/>
    <w:link w:val="FooterChar"/>
    <w:uiPriority w:val="99"/>
    <w:unhideWhenUsed/>
    <w:rsid w:val="00F546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670"/>
  </w:style>
  <w:style w:type="character" w:customStyle="1" w:styleId="Heading1Char">
    <w:name w:val="Heading 1 Char"/>
    <w:basedOn w:val="DefaultParagraphFont"/>
    <w:link w:val="Heading1"/>
    <w:uiPriority w:val="9"/>
    <w:rsid w:val="00F546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54670"/>
    <w:pPr>
      <w:outlineLvl w:val="9"/>
    </w:pPr>
    <w:rPr>
      <w:lang w:val="en-US"/>
    </w:rPr>
  </w:style>
  <w:style w:type="paragraph" w:styleId="TOC2">
    <w:name w:val="toc 2"/>
    <w:basedOn w:val="Normal"/>
    <w:next w:val="Normal"/>
    <w:autoRedefine/>
    <w:uiPriority w:val="39"/>
    <w:unhideWhenUsed/>
    <w:rsid w:val="00F54670"/>
    <w:pPr>
      <w:spacing w:after="0"/>
      <w:ind w:left="220"/>
    </w:pPr>
    <w:rPr>
      <w:rFonts w:cstheme="minorHAnsi"/>
      <w:smallCaps/>
      <w:sz w:val="20"/>
      <w:szCs w:val="20"/>
    </w:rPr>
  </w:style>
  <w:style w:type="paragraph" w:styleId="TOC1">
    <w:name w:val="toc 1"/>
    <w:basedOn w:val="Normal"/>
    <w:next w:val="Normal"/>
    <w:autoRedefine/>
    <w:uiPriority w:val="39"/>
    <w:unhideWhenUsed/>
    <w:rsid w:val="00F54670"/>
    <w:pPr>
      <w:spacing w:before="120" w:after="120"/>
    </w:pPr>
    <w:rPr>
      <w:rFonts w:cstheme="minorHAnsi"/>
      <w:b/>
      <w:bCs/>
      <w:caps/>
      <w:sz w:val="20"/>
      <w:szCs w:val="20"/>
    </w:rPr>
  </w:style>
  <w:style w:type="paragraph" w:styleId="TOC3">
    <w:name w:val="toc 3"/>
    <w:basedOn w:val="Normal"/>
    <w:next w:val="Normal"/>
    <w:autoRedefine/>
    <w:uiPriority w:val="39"/>
    <w:unhideWhenUsed/>
    <w:rsid w:val="00F54670"/>
    <w:pPr>
      <w:spacing w:after="0"/>
      <w:ind w:left="440"/>
    </w:pPr>
    <w:rPr>
      <w:rFonts w:cstheme="minorHAnsi"/>
      <w:i/>
      <w:iCs/>
      <w:sz w:val="20"/>
      <w:szCs w:val="20"/>
    </w:rPr>
  </w:style>
  <w:style w:type="paragraph" w:styleId="TOC4">
    <w:name w:val="toc 4"/>
    <w:basedOn w:val="Normal"/>
    <w:next w:val="Normal"/>
    <w:autoRedefine/>
    <w:uiPriority w:val="39"/>
    <w:unhideWhenUsed/>
    <w:rsid w:val="00F54670"/>
    <w:pPr>
      <w:spacing w:after="0"/>
      <w:ind w:left="660"/>
    </w:pPr>
    <w:rPr>
      <w:rFonts w:cstheme="minorHAnsi"/>
      <w:sz w:val="18"/>
      <w:szCs w:val="18"/>
    </w:rPr>
  </w:style>
  <w:style w:type="paragraph" w:styleId="TOC5">
    <w:name w:val="toc 5"/>
    <w:basedOn w:val="Normal"/>
    <w:next w:val="Normal"/>
    <w:autoRedefine/>
    <w:uiPriority w:val="39"/>
    <w:unhideWhenUsed/>
    <w:rsid w:val="00F54670"/>
    <w:pPr>
      <w:spacing w:after="0"/>
      <w:ind w:left="880"/>
    </w:pPr>
    <w:rPr>
      <w:rFonts w:cstheme="minorHAnsi"/>
      <w:sz w:val="18"/>
      <w:szCs w:val="18"/>
    </w:rPr>
  </w:style>
  <w:style w:type="paragraph" w:styleId="TOC6">
    <w:name w:val="toc 6"/>
    <w:basedOn w:val="Normal"/>
    <w:next w:val="Normal"/>
    <w:autoRedefine/>
    <w:uiPriority w:val="39"/>
    <w:unhideWhenUsed/>
    <w:rsid w:val="00F54670"/>
    <w:pPr>
      <w:spacing w:after="0"/>
      <w:ind w:left="1100"/>
    </w:pPr>
    <w:rPr>
      <w:rFonts w:cstheme="minorHAnsi"/>
      <w:sz w:val="18"/>
      <w:szCs w:val="18"/>
    </w:rPr>
  </w:style>
  <w:style w:type="paragraph" w:styleId="TOC7">
    <w:name w:val="toc 7"/>
    <w:basedOn w:val="Normal"/>
    <w:next w:val="Normal"/>
    <w:autoRedefine/>
    <w:uiPriority w:val="39"/>
    <w:unhideWhenUsed/>
    <w:rsid w:val="00F54670"/>
    <w:pPr>
      <w:spacing w:after="0"/>
      <w:ind w:left="1320"/>
    </w:pPr>
    <w:rPr>
      <w:rFonts w:cstheme="minorHAnsi"/>
      <w:sz w:val="18"/>
      <w:szCs w:val="18"/>
    </w:rPr>
  </w:style>
  <w:style w:type="paragraph" w:styleId="TOC8">
    <w:name w:val="toc 8"/>
    <w:basedOn w:val="Normal"/>
    <w:next w:val="Normal"/>
    <w:autoRedefine/>
    <w:uiPriority w:val="39"/>
    <w:unhideWhenUsed/>
    <w:rsid w:val="00F54670"/>
    <w:pPr>
      <w:spacing w:after="0"/>
      <w:ind w:left="1540"/>
    </w:pPr>
    <w:rPr>
      <w:rFonts w:cstheme="minorHAnsi"/>
      <w:sz w:val="18"/>
      <w:szCs w:val="18"/>
    </w:rPr>
  </w:style>
  <w:style w:type="paragraph" w:styleId="TOC9">
    <w:name w:val="toc 9"/>
    <w:basedOn w:val="Normal"/>
    <w:next w:val="Normal"/>
    <w:autoRedefine/>
    <w:uiPriority w:val="39"/>
    <w:unhideWhenUsed/>
    <w:rsid w:val="00F54670"/>
    <w:pPr>
      <w:spacing w:after="0"/>
      <w:ind w:left="1760"/>
    </w:pPr>
    <w:rPr>
      <w:rFonts w:cstheme="minorHAnsi"/>
      <w:sz w:val="18"/>
      <w:szCs w:val="18"/>
    </w:rPr>
  </w:style>
  <w:style w:type="character" w:styleId="Hyperlink">
    <w:name w:val="Hyperlink"/>
    <w:basedOn w:val="DefaultParagraphFont"/>
    <w:uiPriority w:val="99"/>
    <w:unhideWhenUsed/>
    <w:rsid w:val="00C12F01"/>
    <w:rPr>
      <w:color w:val="0563C1" w:themeColor="hyperlink"/>
      <w:u w:val="single"/>
    </w:rPr>
  </w:style>
  <w:style w:type="character" w:customStyle="1" w:styleId="Heading2Char">
    <w:name w:val="Heading 2 Char"/>
    <w:basedOn w:val="DefaultParagraphFont"/>
    <w:link w:val="Heading2"/>
    <w:uiPriority w:val="9"/>
    <w:rsid w:val="00C12F01"/>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9C34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87482"/>
    <w:rPr>
      <w:color w:val="605E5C"/>
      <w:shd w:val="clear" w:color="auto" w:fill="E1DFDD"/>
    </w:rPr>
  </w:style>
  <w:style w:type="character" w:customStyle="1" w:styleId="a-size-large">
    <w:name w:val="a-size-large"/>
    <w:basedOn w:val="DefaultParagraphFont"/>
    <w:rsid w:val="00051127"/>
  </w:style>
  <w:style w:type="character" w:styleId="CommentReference">
    <w:name w:val="annotation reference"/>
    <w:basedOn w:val="DefaultParagraphFont"/>
    <w:uiPriority w:val="99"/>
    <w:semiHidden/>
    <w:unhideWhenUsed/>
    <w:rsid w:val="00D101FA"/>
    <w:rPr>
      <w:sz w:val="16"/>
      <w:szCs w:val="16"/>
    </w:rPr>
  </w:style>
  <w:style w:type="paragraph" w:styleId="CommentText">
    <w:name w:val="annotation text"/>
    <w:basedOn w:val="Normal"/>
    <w:link w:val="CommentTextChar"/>
    <w:uiPriority w:val="99"/>
    <w:semiHidden/>
    <w:unhideWhenUsed/>
    <w:rsid w:val="00D101FA"/>
    <w:pPr>
      <w:spacing w:line="240" w:lineRule="auto"/>
    </w:pPr>
    <w:rPr>
      <w:sz w:val="20"/>
      <w:szCs w:val="20"/>
    </w:rPr>
  </w:style>
  <w:style w:type="character" w:customStyle="1" w:styleId="CommentTextChar">
    <w:name w:val="Comment Text Char"/>
    <w:basedOn w:val="DefaultParagraphFont"/>
    <w:link w:val="CommentText"/>
    <w:uiPriority w:val="99"/>
    <w:semiHidden/>
    <w:rsid w:val="00D101FA"/>
    <w:rPr>
      <w:sz w:val="20"/>
      <w:szCs w:val="20"/>
    </w:rPr>
  </w:style>
  <w:style w:type="paragraph" w:styleId="CommentSubject">
    <w:name w:val="annotation subject"/>
    <w:basedOn w:val="CommentText"/>
    <w:next w:val="CommentText"/>
    <w:link w:val="CommentSubjectChar"/>
    <w:uiPriority w:val="99"/>
    <w:semiHidden/>
    <w:unhideWhenUsed/>
    <w:rsid w:val="00D101FA"/>
    <w:rPr>
      <w:b/>
      <w:bCs/>
    </w:rPr>
  </w:style>
  <w:style w:type="character" w:customStyle="1" w:styleId="CommentSubjectChar">
    <w:name w:val="Comment Subject Char"/>
    <w:basedOn w:val="CommentTextChar"/>
    <w:link w:val="CommentSubject"/>
    <w:uiPriority w:val="99"/>
    <w:semiHidden/>
    <w:rsid w:val="00D101FA"/>
    <w:rPr>
      <w:b/>
      <w:bCs/>
      <w:sz w:val="20"/>
      <w:szCs w:val="20"/>
    </w:rPr>
  </w:style>
  <w:style w:type="paragraph" w:styleId="BalloonText">
    <w:name w:val="Balloon Text"/>
    <w:basedOn w:val="Normal"/>
    <w:link w:val="BalloonTextChar"/>
    <w:uiPriority w:val="99"/>
    <w:semiHidden/>
    <w:unhideWhenUsed/>
    <w:rsid w:val="00D101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01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070994">
      <w:bodyDiv w:val="1"/>
      <w:marLeft w:val="0"/>
      <w:marRight w:val="0"/>
      <w:marTop w:val="0"/>
      <w:marBottom w:val="0"/>
      <w:divBdr>
        <w:top w:val="none" w:sz="0" w:space="0" w:color="auto"/>
        <w:left w:val="none" w:sz="0" w:space="0" w:color="auto"/>
        <w:bottom w:val="none" w:sz="0" w:space="0" w:color="auto"/>
        <w:right w:val="none" w:sz="0" w:space="0" w:color="auto"/>
      </w:divBdr>
    </w:div>
    <w:div w:id="311446194">
      <w:bodyDiv w:val="1"/>
      <w:marLeft w:val="0"/>
      <w:marRight w:val="0"/>
      <w:marTop w:val="0"/>
      <w:marBottom w:val="0"/>
      <w:divBdr>
        <w:top w:val="none" w:sz="0" w:space="0" w:color="auto"/>
        <w:left w:val="none" w:sz="0" w:space="0" w:color="auto"/>
        <w:bottom w:val="none" w:sz="0" w:space="0" w:color="auto"/>
        <w:right w:val="none" w:sz="0" w:space="0" w:color="auto"/>
      </w:divBdr>
    </w:div>
    <w:div w:id="403526365">
      <w:bodyDiv w:val="1"/>
      <w:marLeft w:val="0"/>
      <w:marRight w:val="0"/>
      <w:marTop w:val="0"/>
      <w:marBottom w:val="0"/>
      <w:divBdr>
        <w:top w:val="none" w:sz="0" w:space="0" w:color="auto"/>
        <w:left w:val="none" w:sz="0" w:space="0" w:color="auto"/>
        <w:bottom w:val="none" w:sz="0" w:space="0" w:color="auto"/>
        <w:right w:val="none" w:sz="0" w:space="0" w:color="auto"/>
      </w:divBdr>
    </w:div>
    <w:div w:id="436600898">
      <w:bodyDiv w:val="1"/>
      <w:marLeft w:val="0"/>
      <w:marRight w:val="0"/>
      <w:marTop w:val="0"/>
      <w:marBottom w:val="0"/>
      <w:divBdr>
        <w:top w:val="none" w:sz="0" w:space="0" w:color="auto"/>
        <w:left w:val="none" w:sz="0" w:space="0" w:color="auto"/>
        <w:bottom w:val="none" w:sz="0" w:space="0" w:color="auto"/>
        <w:right w:val="none" w:sz="0" w:space="0" w:color="auto"/>
      </w:divBdr>
    </w:div>
    <w:div w:id="457258849">
      <w:bodyDiv w:val="1"/>
      <w:marLeft w:val="0"/>
      <w:marRight w:val="0"/>
      <w:marTop w:val="0"/>
      <w:marBottom w:val="0"/>
      <w:divBdr>
        <w:top w:val="none" w:sz="0" w:space="0" w:color="auto"/>
        <w:left w:val="none" w:sz="0" w:space="0" w:color="auto"/>
        <w:bottom w:val="none" w:sz="0" w:space="0" w:color="auto"/>
        <w:right w:val="none" w:sz="0" w:space="0" w:color="auto"/>
      </w:divBdr>
    </w:div>
    <w:div w:id="555048651">
      <w:bodyDiv w:val="1"/>
      <w:marLeft w:val="0"/>
      <w:marRight w:val="0"/>
      <w:marTop w:val="0"/>
      <w:marBottom w:val="0"/>
      <w:divBdr>
        <w:top w:val="none" w:sz="0" w:space="0" w:color="auto"/>
        <w:left w:val="none" w:sz="0" w:space="0" w:color="auto"/>
        <w:bottom w:val="none" w:sz="0" w:space="0" w:color="auto"/>
        <w:right w:val="none" w:sz="0" w:space="0" w:color="auto"/>
      </w:divBdr>
    </w:div>
    <w:div w:id="788158579">
      <w:bodyDiv w:val="1"/>
      <w:marLeft w:val="0"/>
      <w:marRight w:val="0"/>
      <w:marTop w:val="0"/>
      <w:marBottom w:val="0"/>
      <w:divBdr>
        <w:top w:val="none" w:sz="0" w:space="0" w:color="auto"/>
        <w:left w:val="none" w:sz="0" w:space="0" w:color="auto"/>
        <w:bottom w:val="none" w:sz="0" w:space="0" w:color="auto"/>
        <w:right w:val="none" w:sz="0" w:space="0" w:color="auto"/>
      </w:divBdr>
    </w:div>
    <w:div w:id="990253284">
      <w:bodyDiv w:val="1"/>
      <w:marLeft w:val="0"/>
      <w:marRight w:val="0"/>
      <w:marTop w:val="0"/>
      <w:marBottom w:val="0"/>
      <w:divBdr>
        <w:top w:val="none" w:sz="0" w:space="0" w:color="auto"/>
        <w:left w:val="none" w:sz="0" w:space="0" w:color="auto"/>
        <w:bottom w:val="none" w:sz="0" w:space="0" w:color="auto"/>
        <w:right w:val="none" w:sz="0" w:space="0" w:color="auto"/>
      </w:divBdr>
    </w:div>
    <w:div w:id="1181701711">
      <w:bodyDiv w:val="1"/>
      <w:marLeft w:val="0"/>
      <w:marRight w:val="0"/>
      <w:marTop w:val="0"/>
      <w:marBottom w:val="0"/>
      <w:divBdr>
        <w:top w:val="none" w:sz="0" w:space="0" w:color="auto"/>
        <w:left w:val="none" w:sz="0" w:space="0" w:color="auto"/>
        <w:bottom w:val="none" w:sz="0" w:space="0" w:color="auto"/>
        <w:right w:val="none" w:sz="0" w:space="0" w:color="auto"/>
      </w:divBdr>
    </w:div>
    <w:div w:id="1255014414">
      <w:bodyDiv w:val="1"/>
      <w:marLeft w:val="0"/>
      <w:marRight w:val="0"/>
      <w:marTop w:val="0"/>
      <w:marBottom w:val="0"/>
      <w:divBdr>
        <w:top w:val="none" w:sz="0" w:space="0" w:color="auto"/>
        <w:left w:val="none" w:sz="0" w:space="0" w:color="auto"/>
        <w:bottom w:val="none" w:sz="0" w:space="0" w:color="auto"/>
        <w:right w:val="none" w:sz="0" w:space="0" w:color="auto"/>
      </w:divBdr>
    </w:div>
    <w:div w:id="1269773226">
      <w:bodyDiv w:val="1"/>
      <w:marLeft w:val="0"/>
      <w:marRight w:val="0"/>
      <w:marTop w:val="0"/>
      <w:marBottom w:val="0"/>
      <w:divBdr>
        <w:top w:val="none" w:sz="0" w:space="0" w:color="auto"/>
        <w:left w:val="none" w:sz="0" w:space="0" w:color="auto"/>
        <w:bottom w:val="none" w:sz="0" w:space="0" w:color="auto"/>
        <w:right w:val="none" w:sz="0" w:space="0" w:color="auto"/>
      </w:divBdr>
    </w:div>
    <w:div w:id="1766341704">
      <w:bodyDiv w:val="1"/>
      <w:marLeft w:val="0"/>
      <w:marRight w:val="0"/>
      <w:marTop w:val="0"/>
      <w:marBottom w:val="0"/>
      <w:divBdr>
        <w:top w:val="none" w:sz="0" w:space="0" w:color="auto"/>
        <w:left w:val="none" w:sz="0" w:space="0" w:color="auto"/>
        <w:bottom w:val="none" w:sz="0" w:space="0" w:color="auto"/>
        <w:right w:val="none" w:sz="0" w:space="0" w:color="auto"/>
      </w:divBdr>
    </w:div>
    <w:div w:id="1833257653">
      <w:bodyDiv w:val="1"/>
      <w:marLeft w:val="0"/>
      <w:marRight w:val="0"/>
      <w:marTop w:val="0"/>
      <w:marBottom w:val="0"/>
      <w:divBdr>
        <w:top w:val="none" w:sz="0" w:space="0" w:color="auto"/>
        <w:left w:val="none" w:sz="0" w:space="0" w:color="auto"/>
        <w:bottom w:val="none" w:sz="0" w:space="0" w:color="auto"/>
        <w:right w:val="none" w:sz="0" w:space="0" w:color="auto"/>
      </w:divBdr>
    </w:div>
    <w:div w:id="1913663473">
      <w:bodyDiv w:val="1"/>
      <w:marLeft w:val="0"/>
      <w:marRight w:val="0"/>
      <w:marTop w:val="0"/>
      <w:marBottom w:val="0"/>
      <w:divBdr>
        <w:top w:val="none" w:sz="0" w:space="0" w:color="auto"/>
        <w:left w:val="none" w:sz="0" w:space="0" w:color="auto"/>
        <w:bottom w:val="none" w:sz="0" w:space="0" w:color="auto"/>
        <w:right w:val="none" w:sz="0" w:space="0" w:color="auto"/>
      </w:divBdr>
    </w:div>
    <w:div w:id="2052027076">
      <w:bodyDiv w:val="1"/>
      <w:marLeft w:val="0"/>
      <w:marRight w:val="0"/>
      <w:marTop w:val="0"/>
      <w:marBottom w:val="0"/>
      <w:divBdr>
        <w:top w:val="none" w:sz="0" w:space="0" w:color="auto"/>
        <w:left w:val="none" w:sz="0" w:space="0" w:color="auto"/>
        <w:bottom w:val="none" w:sz="0" w:space="0" w:color="auto"/>
        <w:right w:val="none" w:sz="0" w:space="0" w:color="auto"/>
      </w:divBdr>
    </w:div>
    <w:div w:id="2145148890">
      <w:bodyDiv w:val="1"/>
      <w:marLeft w:val="0"/>
      <w:marRight w:val="0"/>
      <w:marTop w:val="0"/>
      <w:marBottom w:val="0"/>
      <w:divBdr>
        <w:top w:val="none" w:sz="0" w:space="0" w:color="auto"/>
        <w:left w:val="none" w:sz="0" w:space="0" w:color="auto"/>
        <w:bottom w:val="none" w:sz="0" w:space="0" w:color="auto"/>
        <w:right w:val="none" w:sz="0" w:space="0" w:color="auto"/>
      </w:divBdr>
    </w:div>
    <w:div w:id="214604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117" Type="http://schemas.openxmlformats.org/officeDocument/2006/relationships/hyperlink" Target="https://www.amazon.co.uk/Corsair-TX550M-Power-Supply-CP-9020133-UK/dp/B08YFHDVHS/ref=sr_1_2?dchild=1&amp;keywords=corsair+tx550m&amp;qid=1618498164&amp;s=computers&amp;sr=1-2" TargetMode="External"/><Relationship Id="rId21" Type="http://schemas.openxmlformats.org/officeDocument/2006/relationships/image" Target="media/image11.jpeg"/><Relationship Id="rId42" Type="http://schemas.openxmlformats.org/officeDocument/2006/relationships/image" Target="media/image32.png"/><Relationship Id="rId47" Type="http://schemas.openxmlformats.org/officeDocument/2006/relationships/image" Target="media/image37.jpe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hyperlink" Target="https://www.amazon.co.uk/Crucial-CT500P2SSD8-500GB-Internal-2300/dp/B086BGWNY8/ref=sr_1_3?dchild=1&amp;keywords=crucial+p2+500gb&amp;qid=1618489255&amp;s=computers&amp;sr=1-3" TargetMode="External"/><Relationship Id="rId89" Type="http://schemas.openxmlformats.org/officeDocument/2006/relationships/hyperlink" Target="https://www.amazon.co.uk/MSI-Profile-Passive-Pci-E2-0-Graphics/dp/B015T3TDR8/ref=sr_1_2?dchild=1&amp;keywords=nvidia+geforce+gt730&amp;qid=1618490175&amp;s=computers&amp;sr=1-2" TargetMode="External"/><Relationship Id="rId112" Type="http://schemas.openxmlformats.org/officeDocument/2006/relationships/hyperlink" Target="https://www.currys.co.uk/gbuk/computing-accessories/components-upgrades/graphics-cards/asus-geforce-rtx-3070-8-gb-dual-graphics-card-10215777-pdt.html" TargetMode="External"/><Relationship Id="rId16" Type="http://schemas.openxmlformats.org/officeDocument/2006/relationships/image" Target="media/image6.jpeg"/><Relationship Id="rId107" Type="http://schemas.openxmlformats.org/officeDocument/2006/relationships/hyperlink" Target="https://www.amazon.co.uk/Corsair-CMK16GX4M2A2400C14-Vengeance-Performance-Desktop/dp/B072LX99L9/ref=sr_1_1_sspa?dchild=1&amp;keywords=corsair%2Bvengeance%2B16gb%2Bddr4%2Bram%2B3200mhz&amp;qid=1618496911&amp;s=computers&amp;sr=1-1-spons&amp;spLa=ZW5jcnlwdGVkUXVhbGlmaWVyPUExRFlMWU9XMUZYVTBWJmVuY3J5cHRlZElkPUEwNTgwNTgyMzNGU0hUU0hYNzJMTiZlbmNyeXB0ZWRBZElkPUEwMTI0NTAzTUhEOTBXMlkzRTJNJndpZGdldE5hbWU9c3BfYXRmJmFjdGlvbj1jbGlja1JlZGlyZWN0JmRvTm90TG9nQ2xpY2s9dHJ1ZQ&amp;th=1" TargetMode="External"/><Relationship Id="rId11" Type="http://schemas.openxmlformats.org/officeDocument/2006/relationships/image" Target="media/image1.jpe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jpeg"/><Relationship Id="rId58" Type="http://schemas.openxmlformats.org/officeDocument/2006/relationships/image" Target="media/image48.jpeg"/><Relationship Id="rId74" Type="http://schemas.openxmlformats.org/officeDocument/2006/relationships/image" Target="media/image64.png"/><Relationship Id="rId79" Type="http://schemas.openxmlformats.org/officeDocument/2006/relationships/hyperlink" Target="https://www.amazon.co.uk/ASRock-B450M-M-ATX-D-Sub-Retail/dp/B07FVYKFXF/ref=sr_1_2?crid=24POICEQSOVLN&amp;dchild=1&amp;keywords=asrock+b450m+pro4+micro+atx+am4+motherboard&amp;qid=1618487831&amp;s=computers&amp;sprefix=ASRock+B450M+Pro%2Ccomputers%2C149&amp;sr=1-2" TargetMode="External"/><Relationship Id="rId102" Type="http://schemas.openxmlformats.org/officeDocument/2006/relationships/hyperlink" Target="https://www.amazon.co.uk/ARCTIC-Liquid-Freezer-All-One/dp/B07XT8X6J7/ref=sr_1_2?dchild=1&amp;keywords=arctic+liquid+freezer+360&amp;qid=1618495858&amp;s=computers&amp;sr=1-2" TargetMode="External"/><Relationship Id="rId123"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51.jpeg"/><Relationship Id="rId82" Type="http://schemas.openxmlformats.org/officeDocument/2006/relationships/hyperlink" Target="https://www.amazon.co.uk/Corsair-CMK8GX4M1A2400C16-Vengeance-Performance-Desktop/dp/B01ARHBBPS/ref=sr_1_2_sspa?crid=RI3H4AH1XZUJ&amp;dchild=1&amp;keywords=corsair+vengeance+8gb+ddr4+ram+2400mhz&amp;qid=1618488714&amp;s=computers&amp;sprefix=corsair+vengeance+8gb+ddr%2Ccomputers%2C159&amp;sr=1-2-spons&amp;psc=1&amp;spLa=ZW5jcnlwdGVkUXVhbGlmaWVyPUFHS0pXVkwzQlRTMjQmZW5jcnlwdGVkSWQ9QTAwNDkwODMxNFBPWkNDWldWVTRaJmVuY3J5cHRlZEFkSWQ9QTAxMjI5MzAyT0wzOTYwSTVURkc0JndpZGdldE5hbWU9c3BfYXRmJmFjdGlvbj1jbGlja1JlZGlyZWN0JmRvTm90TG9nQ2xpY2s9dHJ1ZQ==" TargetMode="External"/><Relationship Id="rId90" Type="http://schemas.openxmlformats.org/officeDocument/2006/relationships/hyperlink" Target="https://www.amazon.co.uk/CiT-Micro-ATX-Support-Windowed-Excellent/dp/B01N97YION/ref=sr_1_1?crid=4FUOAPOLSHMX&amp;dchild=1&amp;keywords=cit+f3+micro-atx+pc+gaming+case&amp;qid=1618491007&amp;s=computers&amp;sprefix=CiT+F3%2Ccomputers%2C160&amp;sr=1-1" TargetMode="External"/><Relationship Id="rId95" Type="http://schemas.openxmlformats.org/officeDocument/2006/relationships/hyperlink" Target="https://www.samsung.com/sg/monitors/flat/led-monitor-with-borderless-design-24-inch-lf24t350fhexxs/" TargetMode="External"/><Relationship Id="rId19" Type="http://schemas.openxmlformats.org/officeDocument/2006/relationships/image" Target="media/image9.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jpeg"/><Relationship Id="rId56" Type="http://schemas.openxmlformats.org/officeDocument/2006/relationships/image" Target="media/image46.jpe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100" Type="http://schemas.openxmlformats.org/officeDocument/2006/relationships/hyperlink" Target="https://www.cclonline.com/product/331767/100-100000061WOF/CPU-Processors/AMD-Ryzen-9-5900X-3-7GHz-Dodeca-Core-Processor-with-12-Cores-24-Threads-105W-TDP-70MB-Cache-4-8GHz-Turbo-No-Cooler/CPU0681/" TargetMode="External"/><Relationship Id="rId105" Type="http://schemas.openxmlformats.org/officeDocument/2006/relationships/hyperlink" Target="https://www.cclonline.com/product/288798/90MB1180-M0EAY0/Motherboards/ASUS-TUF-Gaming-X570-Plus-AMD-Socket-AM4-X570-Chipset-ATX-Motherboard/MBD2672/" TargetMode="External"/><Relationship Id="rId113" Type="http://schemas.openxmlformats.org/officeDocument/2006/relationships/hyperlink" Target="https://www.currys.co.uk/gbuk/computing-accessories/components-upgrades/graphics-cards/asus-geforce-rtx-3060-12-gb-tuf-gaming-graphics-card-10221047-pdt.html" TargetMode="External"/><Relationship Id="rId118" Type="http://schemas.openxmlformats.org/officeDocument/2006/relationships/hyperlink" Target="https://www.laptopsdirect.co.uk/electriq-31.5-4k-uhd-hdr-60hz-curved-monitor-eiq-32mcv4kvafshdr/version.asp?refsource=ldadwords&amp;mkwid=sfjZXqqta_dc&amp;pcrid=488979043165&amp;product=eiQ-32MCV4KVAFSHDR&amp;pgrid=107189528523&amp;ptaid=pla-966834777834&amp;channel=googlesearch&amp;gclid=Cj0KCQjwyN-DBhCDARIsAFOELTm9BdUVaxiSeENbpch5pBZTRq95OhvfpWP7dvApgYdEQgHFEQsFA4saAjB6EALw_wcB" TargetMode="External"/><Relationship Id="rId126" Type="http://schemas.openxmlformats.org/officeDocument/2006/relationships/theme" Target="theme/theme1.xml"/><Relationship Id="rId8" Type="http://schemas.openxmlformats.org/officeDocument/2006/relationships/comments" Target="comments.xml"/><Relationship Id="rId51" Type="http://schemas.openxmlformats.org/officeDocument/2006/relationships/image" Target="media/image41.jpeg"/><Relationship Id="rId72" Type="http://schemas.openxmlformats.org/officeDocument/2006/relationships/image" Target="media/image62.png"/><Relationship Id="rId80" Type="http://schemas.openxmlformats.org/officeDocument/2006/relationships/hyperlink" Target="https://www.amazon.co.uk/AMD-Ryzen-3600-Processor-Cache/dp/B07STGGQ18/ref=sr_1_3?crid=3H13WKL3PBD&amp;dchild=1&amp;keywords=ryzen+5+3600&amp;qid=1618488134&amp;s=computers&amp;sprefix=ryzen+5+3600%2Ccomputers%2C197&amp;sr=1-3" TargetMode="External"/><Relationship Id="rId85" Type="http://schemas.openxmlformats.org/officeDocument/2006/relationships/hyperlink" Target="https://www.amazon.co.uk/WD-Blue-NAND-Internal-SATA/dp/B073SB2MXT/ref=sr_1_5?dchild=1&amp;keywords=western+digital+blue+1tb+ssd&amp;qid=1618489467&amp;s=computers&amp;sr=1-5" TargetMode="External"/><Relationship Id="rId93" Type="http://schemas.openxmlformats.org/officeDocument/2006/relationships/hyperlink" Target="https://www.amazon.co.uk/Corsair-RM750-Certified-Modular-Supply/dp/B07S4WS5L4/ref=sr_1_2?crid=3AC4LNVDKD90R&amp;dchild=1&amp;keywords=corsair+rm750&amp;qid=1618491544&amp;s=computers&amp;sprefix=corsair+rm750%2Ccomputers%2C156&amp;sr=1-2" TargetMode="External"/><Relationship Id="rId98" Type="http://schemas.openxmlformats.org/officeDocument/2006/relationships/hyperlink" Target="https://www.amazon.co.uk/Keyboard-Jelly-Comb-KUT027C-QWERTY/dp/B07T3L2JXF/ref=sr_1_8?dchild=1&amp;keywords=mouse+and+keyboard+set+wired&amp;qid=1618492655&amp;s=computers&amp;sr=1-8" TargetMode="External"/><Relationship Id="rId121" Type="http://schemas.openxmlformats.org/officeDocument/2006/relationships/hyperlink" Target="https://www.broadbandbuyer.com/products/41167-synology-ds1821/"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jpeg"/><Relationship Id="rId59" Type="http://schemas.openxmlformats.org/officeDocument/2006/relationships/image" Target="media/image49.jpeg"/><Relationship Id="rId67" Type="http://schemas.openxmlformats.org/officeDocument/2006/relationships/image" Target="media/image57.png"/><Relationship Id="rId103" Type="http://schemas.openxmlformats.org/officeDocument/2006/relationships/hyperlink" Target="https://www.cclonline.com/product/331766/100-100000063WOF/CPU-Processors/AMD-Ryzen-7-5800X-3-8GHz-Octa-Core-Processor-with-8-Cores-16-Threads-105W-TDP-36MB-Cache-4-7GHz-Turbo-No-Cooler/CPU0680/" TargetMode="External"/><Relationship Id="rId108" Type="http://schemas.openxmlformats.org/officeDocument/2006/relationships/hyperlink" Target="https://www.amazon.co.uk/Corsair-VENGEANCE-3600MHz-Ryzen-Memory/dp/B082DH1FZR/ref=sr_1_4?crid=3558LZHFO2DAQ&amp;dchild=1&amp;keywords=corsair+vengeance+32gb+ddr4+ram+3600mhz&amp;qid=1618496946&amp;s=computers&amp;sprefix=corsair%2Ccomputers%2C168&amp;sr=1-4" TargetMode="External"/><Relationship Id="rId116" Type="http://schemas.openxmlformats.org/officeDocument/2006/relationships/hyperlink" Target="https://www.amazon.co.uk/Raijintek-Showcase-Big-Tower-Tempered-Titanium/dp/B085VDSXM6?th=1" TargetMode="External"/><Relationship Id="rId124" Type="http://schemas.openxmlformats.org/officeDocument/2006/relationships/fontTable" Target="fontTable.xml"/><Relationship Id="rId20" Type="http://schemas.openxmlformats.org/officeDocument/2006/relationships/image" Target="media/image10.jpe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jpeg"/><Relationship Id="rId70" Type="http://schemas.openxmlformats.org/officeDocument/2006/relationships/image" Target="media/image60.png"/><Relationship Id="rId75" Type="http://schemas.openxmlformats.org/officeDocument/2006/relationships/image" Target="media/image65.jpeg"/><Relationship Id="rId83" Type="http://schemas.openxmlformats.org/officeDocument/2006/relationships/hyperlink" Target="https://www.amazon.co.uk/Corsair-CMK16GX4M2B3200C16-Vengeance-Performance-Desktop/dp/B0143UM4TC/ref=pd_di_sccai_1?pd_rd_w=4twwN&amp;pf_rd_p=f45e6bfc-40b0-4749-aceb-1ea1cd205758&amp;pf_rd_r=XXYGF54GVP4RBRY3R9N1&amp;pd_rd_r=ecffb7dc-7e5d-4468-83ee-21adde83203f&amp;pd_rd_wg=WqRpA&amp;pd_rd_i=B0143UM4TC&amp;psc=1" TargetMode="External"/><Relationship Id="rId88" Type="http://schemas.openxmlformats.org/officeDocument/2006/relationships/hyperlink" Target="https://www.amazon.co.uk/ASUS-GT710-SL-2GD5-CSM-GeForce-HDMI-VGA-DVI-Retail/dp/B073GF2CL6/ref=sr_1_2?dchild=1&amp;keywords=asus+gt+710+graphics+card&amp;qid=1618490165&amp;s=computers&amp;sr=1-2" TargetMode="External"/><Relationship Id="rId91" Type="http://schemas.openxmlformats.org/officeDocument/2006/relationships/hyperlink" Target="https://www.scan.co.uk/products/300w-be-quiet!-pure-power-11-80-plus-bronze-dual-rail-24a-120mm-fan-atx-psu" TargetMode="External"/><Relationship Id="rId96" Type="http://schemas.openxmlformats.org/officeDocument/2006/relationships/hyperlink" Target="https://www.amazon.co.uk/Keyboard-Ergonomic-Design-QWERTY-iCHOOSE/dp/B0749PJ9G3/ref=sr_1_15?dchild=1&amp;keywords=mouse+and+keyboard+set&amp;qid=1618492604&amp;s=computers&amp;sr=1-15" TargetMode="External"/><Relationship Id="rId111" Type="http://schemas.openxmlformats.org/officeDocument/2006/relationships/hyperlink" Target="https://www.amazon.co.uk/DisplayPort-Snowkids-Gold-Plated-Braided-Laptop/dp/B08QFVCTNJ/ref=sr_1_2_sspa?dchild=1&amp;keywords=displayport&amp;qid=1618497513&amp;s=computers&amp;sr=1-2-spons&amp;psc=1&amp;smid=A1PEO6Q8M9DFEW&amp;spLa=ZW5jcnlwdGVkUXVhbGlmaWVyPUFJNEhSQjRWVVhUQjgmZW5jcnlwdGVkSWQ9QTA3Njg0OTVBVjQ2TzhPVldWWE8mZW5jcnlwdGVkQWRJZD1BMDYwOTkwMFRXSlFGQVFGWU9IQyZ3aWRnZXROYW1lPXNwX2F0ZiZhY3Rpb249Y2xpY2tSZWRpcmVjdCZkb05vdExvZ0NsaWNrPXRydW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png"/><Relationship Id="rId49" Type="http://schemas.openxmlformats.org/officeDocument/2006/relationships/image" Target="media/image39.jpeg"/><Relationship Id="rId57" Type="http://schemas.openxmlformats.org/officeDocument/2006/relationships/image" Target="media/image47.jpeg"/><Relationship Id="rId106" Type="http://schemas.openxmlformats.org/officeDocument/2006/relationships/hyperlink" Target="https://www.amazon.co.uk/Gigabyte-Aorus-x570-PRO-Motherboard/dp/B07TSKR5T3/ref=sr_1_1?dchild=1&amp;keywords=Gigabyte+X570+AORUS+Pro&amp;qid=1618496546&amp;s=computers&amp;sr=1-1" TargetMode="External"/><Relationship Id="rId114" Type="http://schemas.openxmlformats.org/officeDocument/2006/relationships/hyperlink" Target="https://www.cclonline.com/product/177028/PH-ES614P/Cases/Phanteks-Enthoo-Pro-Full-Tower-Enthusiast-Case-with-Window/CAS1885/" TargetMode="External"/><Relationship Id="rId119" Type="http://schemas.openxmlformats.org/officeDocument/2006/relationships/hyperlink" Target="https://www.amazon.co.uk/UK%E3%80%90Rainbow-Programmable-Mouse%E3%80%91VicTsing-Ergonomic-Comfortable-Black/dp/B089GGTQFK/ref=sr_1_2_sspa?dchild=1&amp;keywords=mouse+and+keyboard+set+wired&amp;qid=1618498880&amp;s=computers&amp;sr=1-2-spons&amp;psc=1&amp;spLa=ZW5jcnlwdGVkUXVhbGlmaWVyPUEyVlZGUjcxV1JOQ1o4JmVuY3J5cHRlZElkPUEwMDEwMzcwS1gySExIM1ZQWElHJmVuY3J5cHRlZEFkSWQ9QTA0MzM1NjIxRFNQN0tWRllaMDdGJndpZGdldE5hbWU9c3BfYXRmJmFjdGlvbj1jbGlja1JlZGlyZWN0JmRvTm90TG9nQ2xpY2s9dHJ1ZQ==" TargetMode="External"/><Relationship Id="rId10" Type="http://schemas.microsoft.com/office/2016/09/relationships/commentsIds" Target="commentsIds.xml"/><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50.jpe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hyperlink" Target="https://www.amazon.co.uk/AMD-Ryzen-Processor-Radeon-Graphics/dp/B079D3DBNM/ref=sr_1_3?dchild=1&amp;keywords=ryzen+3+2200G&amp;qid=1618486423&amp;s=computers&amp;sr=1-3" TargetMode="External"/><Relationship Id="rId81" Type="http://schemas.openxmlformats.org/officeDocument/2006/relationships/hyperlink" Target="https://www.amazon.co.uk/Gigabyte-B450M-DS3H-V2-Motherboard/dp/B08K13TJS3/ref=sr_1_2?crid=2ZBZJ00ULJ5B4&amp;dchild=1&amp;keywords=gigabyte+b450m+ds3h+micro+atx+am4+motherboard&amp;qid=1618488152&amp;s=computers&amp;sprefix=gigabyte+b450m+%2Ccomputers%2C161&amp;sr=1-2" TargetMode="External"/><Relationship Id="rId86" Type="http://schemas.openxmlformats.org/officeDocument/2006/relationships/hyperlink" Target="https://www.amazon.co.uk/MaxDigi-Connectors-BLU-RAY-Philips-Freeview-Black/dp/B088ZXDH2N/ref=sr_1_4?dchild=1&amp;keywords=hdmi&amp;qid=1618489701&amp;s=computers&amp;sr=1-4" TargetMode="External"/><Relationship Id="rId94" Type="http://schemas.openxmlformats.org/officeDocument/2006/relationships/hyperlink" Target="https://www.amazon.co.uk/Philips-243V7QJABF-23-8-Inch-Monitor-Speakers/dp/B0747VJSKP/ref=sr_1_3?crid=YK747J1XF1V6&amp;dchild=1&amp;keywords=philips+24+inch+monitor&amp;qid=1618491859&amp;s=computers&amp;sprefix=phillips+24+inch+%2Ccomputers%2C154&amp;sr=1-3" TargetMode="External"/><Relationship Id="rId99" Type="http://schemas.openxmlformats.org/officeDocument/2006/relationships/hyperlink" Target="https://www.amazon.co.uk/papalook-Microphone-Calling-Desktop-Hangouts/dp/B087QKZKBH/ref=sr_1_5?dchild=1&amp;keywords=papalook+pc+webcam&amp;qid=1618493063&amp;s=computers&amp;sr=1-5" TargetMode="External"/><Relationship Id="rId101" Type="http://schemas.openxmlformats.org/officeDocument/2006/relationships/hyperlink" Target="https://pacman128.github.io/static/pcasm-book.pdf" TargetMode="External"/><Relationship Id="rId122" Type="http://schemas.openxmlformats.org/officeDocument/2006/relationships/hyperlink" Target="https://www.amazon.co.uk/Red-Pro-Internal-Hard-Drive/dp/B08L6Z8Q98/ref=sr_1_1_sspa?crid=31VIAB6VOUBVN&amp;dchild=1&amp;keywords=wd+red+pro+8tb+nas+hard+drive&amp;qid=1618499263&amp;sprefix=wd+red+pro+8tb%2Caps%2C153&amp;sr=8-1-spons&amp;psc=1&amp;spLa=ZW5jcnlwdGVkUXVhbGlmaWVyPUEyREVKRlQzRkZXRFcmZW5jcnlwdGVkSWQ9QTA1NjA2OTYzVzNCN0VXNURVMFFFJmVuY3J5cHRlZEFkSWQ9QTA2NzQxMjQyTFhRMklCQkZUN0lJJndpZGdldE5hbWU9c3BfYXRmJmFjdGlvbj1jbGlja1JlZGlyZWN0JmRvTm90TG9nQ2xpY2s9dHJ1ZQ==" TargetMode="External"/><Relationship Id="rId4" Type="http://schemas.openxmlformats.org/officeDocument/2006/relationships/settings" Target="settings.xml"/><Relationship Id="rId9" Type="http://schemas.microsoft.com/office/2011/relationships/commentsExtended" Target="commentsExtended.xml"/><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png"/><Relationship Id="rId109" Type="http://schemas.openxmlformats.org/officeDocument/2006/relationships/hyperlink" Target="https://www.amazon.co.uk/WD-Blue-NAND-Internal-SATA/dp/B073SBW3VD/ref=sr_1_4?dchild=1&amp;keywords=western+digital+2tb+ssd&amp;qid=1618497181&amp;s=computers&amp;sr=1-4" TargetMode="External"/><Relationship Id="rId34" Type="http://schemas.openxmlformats.org/officeDocument/2006/relationships/image" Target="media/image24.png"/><Relationship Id="rId50" Type="http://schemas.openxmlformats.org/officeDocument/2006/relationships/image" Target="media/image40.jpeg"/><Relationship Id="rId55" Type="http://schemas.openxmlformats.org/officeDocument/2006/relationships/image" Target="media/image45.jpeg"/><Relationship Id="rId76" Type="http://schemas.openxmlformats.org/officeDocument/2006/relationships/image" Target="media/image66.png"/><Relationship Id="rId97" Type="http://schemas.openxmlformats.org/officeDocument/2006/relationships/hyperlink" Target="https://www.amazon.co.uk/Keyboard-Jelly-Comb-KUT027C-QWERTY/dp/B07T3L2JXF/ref=sr_1_8?dchild=1&amp;keywords=mouse+and+keyboard+set+wired&amp;qid=1618492655&amp;s=computers&amp;sr=1-8" TargetMode="External"/><Relationship Id="rId104" Type="http://schemas.openxmlformats.org/officeDocument/2006/relationships/hyperlink" Target="https://www.amazon.co.uk/ARCTIC-Liquid-Freezer-All-One/dp/B07XLM5FV8/ref=sr_1_2?dchild=1&amp;keywords=arctic%2Bliquid%2Bfreezer%2B360&amp;qid=1618495858&amp;s=computers&amp;sr=1-2&amp;th=1" TargetMode="External"/><Relationship Id="rId120" Type="http://schemas.openxmlformats.org/officeDocument/2006/relationships/hyperlink" Target="https://www.amazon.co.uk/Memwah-Micro-SD-Card-Reader/dp/B072F5L91T/ref=sr_1_3?crid=TV5VIEBJ6RSK&amp;dchild=1&amp;keywords=memwah+micro+sd+card+reader&amp;qid=1618498892&amp;sprefix=memwah%2Ccomputers%2C142&amp;sr=8-3" TargetMode="External"/><Relationship Id="rId125" Type="http://schemas.microsoft.com/office/2011/relationships/people" Target="people.xml"/><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hyperlink" Target="https://www.amazon.co.uk/Cooler-Master-MasterBox-Micro-ATX-Tempered/dp/B0842TKK19/ref=sr_1_4?dchild=1&amp;keywords=cooler+master+masterbox+argb&amp;qid=1618491523&amp;s=computers&amp;sr=1-4" TargetMode="External"/><Relationship Id="rId2" Type="http://schemas.openxmlformats.org/officeDocument/2006/relationships/customXml" Target="../customXml/item2.xml"/><Relationship Id="rId29" Type="http://schemas.openxmlformats.org/officeDocument/2006/relationships/image" Target="media/image19.jpeg"/><Relationship Id="rId24" Type="http://schemas.openxmlformats.org/officeDocument/2006/relationships/image" Target="media/image14.jpeg"/><Relationship Id="rId40" Type="http://schemas.openxmlformats.org/officeDocument/2006/relationships/image" Target="media/image30.png"/><Relationship Id="rId45" Type="http://schemas.openxmlformats.org/officeDocument/2006/relationships/image" Target="media/image35.jpeg"/><Relationship Id="rId66" Type="http://schemas.openxmlformats.org/officeDocument/2006/relationships/image" Target="media/image56.png"/><Relationship Id="rId87" Type="http://schemas.openxmlformats.org/officeDocument/2006/relationships/hyperlink" Target="https://www.amazon.co.uk/UGREEN-Ethernet-Gigabit-High-Speed-Raspberry/dp/B00QV1F1C4/ref=sr_1_1_sspa?dchild=1&amp;keywords=ethernet+cable&amp;qid=1618489714&amp;s=computers&amp;sr=1-1-spons&amp;psc=1&amp;spLa=ZW5jcnlwdGVkUXVhbGlmaWVyPUExRjdMSjI3UUNEUVlWJmVuY3J5cHRlZElkPUEwMDMwODUzSFFDRTJSTUlTWUtZJmVuY3J5cHRlZEFkSWQ9QTAwNzY0MzczUktUVlRYSkc0N0RSJndpZGdldE5hbWU9c3BfYXRmJmFjdGlvbj1jbGlja1JlZGlyZWN0JmRvTm90TG9nQ2xpY2s9dHJ1ZQ==" TargetMode="External"/><Relationship Id="rId110" Type="http://schemas.openxmlformats.org/officeDocument/2006/relationships/hyperlink" Target="https://www.amazon.co.uk/Crucial-MX500-CT2000MX500SSD1-NAND-Internal/dp/B078C515QL/ref=sr_1_1_sspa?crid=3Q4QPX2MOL82K&amp;dchild=1&amp;keywords=crucial+mx500+2tb+ssd&amp;qid=1618497205&amp;s=computers&amp;sprefix=crucial+mx500+2tb+%2Ccomputers%2C148&amp;sr=1-1-spons&amp;psc=1&amp;spLa=ZW5jcnlwdGVkUXVhbGlmaWVyPUEyNVpPN0E4NVBOWEVWJmVuY3J5cHRlZElkPUEwNzMzMDIzMVpNSDZUQzlLM0pEWSZlbmNyeXB0ZWRBZElkPUEwMjE0NDE5Mjc5VEVURVZNWlhRRyZ3aWRnZXROYW1lPXNwX2F0ZiZhY3Rpb249Y2xpY2tSZWRpcmVjdCZkb05vdExvZ0NsaWNrPXRydWU=" TargetMode="External"/><Relationship Id="rId115" Type="http://schemas.openxmlformats.org/officeDocument/2006/relationships/hyperlink" Target="https://www.corsair.com/uk/en/Categories/Products/Power-Supply-Units/Power-Supply-Units-Advanced/RM-Series%E2%84%A2-80-PLUS-Gold-Power-Supplies/p/CP-9020195-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BC8347-B1F1-41C1-B15F-84BCC8CA6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1347</TotalTime>
  <Pages>41</Pages>
  <Words>7439</Words>
  <Characters>42403</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Computer Systems And Components Specification:</vt:lpstr>
    </vt:vector>
  </TitlesOfParts>
  <Company>Pembrokeshire college</Company>
  <LinksUpToDate>false</LinksUpToDate>
  <CharactersWithSpaces>49743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Systems And Components Specification:</dc:title>
  <dc:subject>By</dc:subject>
  <dc:creator>Scott Davison</dc:creator>
  <cp:keywords/>
  <dc:description/>
  <cp:lastModifiedBy>Ian Lewis</cp:lastModifiedBy>
  <cp:revision>114</cp:revision>
  <dcterms:created xsi:type="dcterms:W3CDTF">2021-03-26T14:36:00Z</dcterms:created>
  <dcterms:modified xsi:type="dcterms:W3CDTF">2021-05-06T17:17:00Z</dcterms:modified>
</cp:coreProperties>
</file>