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E8928F3" w14:textId="77777777" w:rsidR="007F13CE" w:rsidRDefault="007F13CE" w:rsidP="007F13C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LCHS4001</w:t>
      </w:r>
      <w:r>
        <w:rPr>
          <w:b/>
          <w:bCs/>
          <w:sz w:val="28"/>
          <w:szCs w:val="28"/>
        </w:rPr>
        <w:tab/>
        <w:t>May 2024 term</w:t>
      </w:r>
    </w:p>
    <w:p w14:paraId="7EF4D421" w14:textId="77777777" w:rsidR="007F13CE" w:rsidRDefault="007F13CE" w:rsidP="007F13CE">
      <w:pPr>
        <w:rPr>
          <w:b/>
          <w:bCs/>
          <w:sz w:val="28"/>
          <w:szCs w:val="28"/>
        </w:rPr>
      </w:pPr>
      <w:r w:rsidRPr="00B8413F">
        <w:rPr>
          <w:b/>
          <w:bCs/>
          <w:sz w:val="28"/>
          <w:szCs w:val="28"/>
        </w:rPr>
        <w:t>Feedback Template – for Formative Feedback Activity</w:t>
      </w:r>
    </w:p>
    <w:p w14:paraId="2E5F9AF4" w14:textId="0B7B6A37" w:rsidR="007F13CE" w:rsidRPr="007F13CE" w:rsidRDefault="007F13CE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Essay planning</w:t>
      </w:r>
      <w:r>
        <w:rPr>
          <w:b/>
          <w:bCs/>
          <w:sz w:val="28"/>
          <w:szCs w:val="28"/>
        </w:rPr>
        <w:t xml:space="preserve"> – for this activity, feedback can be given by lecturers and/or peers. It may be given by using this document, audio, screencast etc (all points below should be covered whatever the format). </w:t>
      </w:r>
    </w:p>
    <w:p w14:paraId="7E9AA7F8" w14:textId="54D2E0A6" w:rsidR="00B8413F" w:rsidRPr="007F13CE" w:rsidRDefault="00B8413F">
      <w:pPr>
        <w:rPr>
          <w:sz w:val="28"/>
          <w:szCs w:val="28"/>
        </w:rPr>
      </w:pPr>
      <w:r w:rsidRPr="007F13CE">
        <w:rPr>
          <w:sz w:val="28"/>
          <w:szCs w:val="28"/>
        </w:rPr>
        <w:t>Student’s name:</w:t>
      </w:r>
    </w:p>
    <w:p w14:paraId="57B6C21B" w14:textId="0F5F447B" w:rsidR="00B8413F" w:rsidRPr="00B8413F" w:rsidRDefault="00B8413F">
      <w:pPr>
        <w:rPr>
          <w:sz w:val="28"/>
          <w:szCs w:val="28"/>
        </w:rPr>
      </w:pPr>
      <w:r w:rsidRPr="00B8413F">
        <w:rPr>
          <w:sz w:val="28"/>
          <w:szCs w:val="28"/>
        </w:rPr>
        <w:t>Student’s number:</w:t>
      </w:r>
    </w:p>
    <w:p w14:paraId="4C52C7A2" w14:textId="07F4CBE4" w:rsidR="00B8413F" w:rsidRPr="00B8413F" w:rsidRDefault="00B8413F">
      <w:pPr>
        <w:rPr>
          <w:sz w:val="28"/>
          <w:szCs w:val="28"/>
        </w:rPr>
      </w:pPr>
      <w:r w:rsidRPr="00B8413F">
        <w:rPr>
          <w:sz w:val="28"/>
          <w:szCs w:val="28"/>
        </w:rPr>
        <w:t>Lecturer’s</w:t>
      </w:r>
      <w:r w:rsidR="00E748CF">
        <w:rPr>
          <w:sz w:val="28"/>
          <w:szCs w:val="28"/>
        </w:rPr>
        <w:t>/peer’s</w:t>
      </w:r>
      <w:r w:rsidRPr="00B8413F">
        <w:rPr>
          <w:sz w:val="28"/>
          <w:szCs w:val="28"/>
        </w:rPr>
        <w:t xml:space="preserve"> name:</w:t>
      </w:r>
    </w:p>
    <w:p w14:paraId="434E5969" w14:textId="4AA1A59C" w:rsidR="00B8413F" w:rsidRPr="00B8413F" w:rsidRDefault="00B8413F">
      <w:pPr>
        <w:rPr>
          <w:sz w:val="28"/>
          <w:szCs w:val="28"/>
        </w:rPr>
      </w:pPr>
      <w:r w:rsidRPr="00B8413F">
        <w:rPr>
          <w:sz w:val="28"/>
          <w:szCs w:val="28"/>
        </w:rPr>
        <w:t>Date: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1484"/>
        <w:gridCol w:w="1725"/>
      </w:tblGrid>
      <w:tr w:rsidR="00B8413F" w:rsidRPr="00B8413F" w14:paraId="2DC446FB" w14:textId="77777777" w:rsidTr="006E13CC">
        <w:tc>
          <w:tcPr>
            <w:tcW w:w="5807" w:type="dxa"/>
          </w:tcPr>
          <w:p w14:paraId="2BC43A39" w14:textId="641F52D0" w:rsidR="00B8413F" w:rsidRDefault="00B8413F" w:rsidP="00B8413F">
            <w:pPr>
              <w:jc w:val="right"/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>Lecturer</w:t>
            </w:r>
            <w:r w:rsidR="00225FDA">
              <w:rPr>
                <w:sz w:val="28"/>
                <w:szCs w:val="28"/>
              </w:rPr>
              <w:t>/peer</w:t>
            </w:r>
            <w:r w:rsidRPr="00B8413F">
              <w:rPr>
                <w:sz w:val="28"/>
                <w:szCs w:val="28"/>
              </w:rPr>
              <w:t xml:space="preserve"> to put a tick </w:t>
            </w:r>
          </w:p>
          <w:p w14:paraId="19F01D36" w14:textId="06D16148" w:rsidR="00B8413F" w:rsidRPr="00B8413F" w:rsidRDefault="00B8413F" w:rsidP="004E471C">
            <w:pPr>
              <w:jc w:val="right"/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>in the appropriate column for each</w:t>
            </w:r>
            <w:r w:rsidR="005E76D6">
              <w:rPr>
                <w:sz w:val="28"/>
                <w:szCs w:val="28"/>
              </w:rPr>
              <w:t xml:space="preserve"> point</w:t>
            </w:r>
            <w:r w:rsidRPr="00B8413F">
              <w:rPr>
                <w:sz w:val="28"/>
                <w:szCs w:val="28"/>
              </w:rPr>
              <w:t>:</w:t>
            </w:r>
          </w:p>
        </w:tc>
        <w:tc>
          <w:tcPr>
            <w:tcW w:w="1484" w:type="dxa"/>
          </w:tcPr>
          <w:p w14:paraId="2B9D6D45" w14:textId="2C9BCFD9" w:rsidR="00B8413F" w:rsidRPr="00B8413F" w:rsidRDefault="00B8413F">
            <w:pPr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>On track</w:t>
            </w:r>
          </w:p>
        </w:tc>
        <w:tc>
          <w:tcPr>
            <w:tcW w:w="1725" w:type="dxa"/>
          </w:tcPr>
          <w:p w14:paraId="5175C2F0" w14:textId="62765BC0" w:rsidR="00B8413F" w:rsidRPr="00B8413F" w:rsidRDefault="00B8413F">
            <w:pPr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>Area for development</w:t>
            </w:r>
          </w:p>
        </w:tc>
      </w:tr>
      <w:tr w:rsidR="00B8413F" w:rsidRPr="00B8413F" w14:paraId="1E37F27D" w14:textId="77777777" w:rsidTr="006E13CC">
        <w:tc>
          <w:tcPr>
            <w:tcW w:w="5807" w:type="dxa"/>
          </w:tcPr>
          <w:p w14:paraId="5DE3E432" w14:textId="33FDB05A" w:rsidR="00B8413F" w:rsidRP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You </w:t>
            </w:r>
            <w:r w:rsidR="00DF1B24">
              <w:rPr>
                <w:b/>
                <w:bCs/>
                <w:sz w:val="28"/>
                <w:szCs w:val="28"/>
              </w:rPr>
              <w:t xml:space="preserve">were not ready to start your plan (because you didn’t have enough ideas) but you were in class making notes on sources of information. </w:t>
            </w:r>
            <w:r w:rsidR="00E21260">
              <w:rPr>
                <w:b/>
                <w:bCs/>
                <w:sz w:val="28"/>
                <w:szCs w:val="28"/>
              </w:rPr>
              <w:t>(</w:t>
            </w:r>
            <w:r w:rsidR="008E0212">
              <w:rPr>
                <w:b/>
                <w:bCs/>
                <w:sz w:val="28"/>
                <w:szCs w:val="28"/>
              </w:rPr>
              <w:t>if applicable)</w:t>
            </w:r>
          </w:p>
        </w:tc>
        <w:tc>
          <w:tcPr>
            <w:tcW w:w="1484" w:type="dxa"/>
          </w:tcPr>
          <w:p w14:paraId="0AB64A47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0E4C3FCA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20A262BF" w14:textId="77777777" w:rsidTr="006E13CC">
        <w:tc>
          <w:tcPr>
            <w:tcW w:w="5807" w:type="dxa"/>
          </w:tcPr>
          <w:p w14:paraId="635E7189" w14:textId="3DF8AF59" w:rsidR="0078490F" w:rsidRPr="006E13CC" w:rsidRDefault="00DF1B24" w:rsidP="006E13C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 chosen a recognised method of essay planning</w:t>
            </w:r>
            <w:r w:rsidR="00B65D13">
              <w:rPr>
                <w:b/>
                <w:bCs/>
                <w:sz w:val="28"/>
                <w:szCs w:val="28"/>
              </w:rPr>
              <w:t>.</w:t>
            </w:r>
          </w:p>
        </w:tc>
        <w:tc>
          <w:tcPr>
            <w:tcW w:w="1484" w:type="dxa"/>
          </w:tcPr>
          <w:p w14:paraId="39368397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7B630421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650D10EE" w14:textId="77777777" w:rsidTr="006E13CC">
        <w:tc>
          <w:tcPr>
            <w:tcW w:w="5807" w:type="dxa"/>
          </w:tcPr>
          <w:p w14:paraId="10B2FD80" w14:textId="315C5369" w:rsidR="00B8413F" w:rsidRPr="00B8413F" w:rsidRDefault="00DF1B24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 started to indicate the main point of each paragraph</w:t>
            </w:r>
            <w:r w:rsidR="00B65D13">
              <w:rPr>
                <w:b/>
                <w:bCs/>
                <w:sz w:val="28"/>
                <w:szCs w:val="28"/>
              </w:rPr>
              <w:t>.</w:t>
            </w:r>
          </w:p>
        </w:tc>
        <w:tc>
          <w:tcPr>
            <w:tcW w:w="1484" w:type="dxa"/>
          </w:tcPr>
          <w:p w14:paraId="3DB3CF3F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3622831F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5ACDC376" w14:textId="77777777" w:rsidTr="006E13CC">
        <w:tc>
          <w:tcPr>
            <w:tcW w:w="5807" w:type="dxa"/>
          </w:tcPr>
          <w:p w14:paraId="414F5E0A" w14:textId="1E5EAE95" w:rsidR="0078490F" w:rsidRPr="006E13CC" w:rsidRDefault="00DF1B24" w:rsidP="006E13C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 started to indicate what evidence you will use in each paragraph (by giving the in-text citation for each source)</w:t>
            </w:r>
            <w:r w:rsidR="00B65D13">
              <w:rPr>
                <w:b/>
                <w:bCs/>
                <w:sz w:val="28"/>
                <w:szCs w:val="28"/>
              </w:rPr>
              <w:t>.</w:t>
            </w:r>
          </w:p>
        </w:tc>
        <w:tc>
          <w:tcPr>
            <w:tcW w:w="1484" w:type="dxa"/>
          </w:tcPr>
          <w:p w14:paraId="1CD78ED6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148F5C1F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49EBAABA" w14:textId="77777777" w:rsidTr="006E13CC">
        <w:tc>
          <w:tcPr>
            <w:tcW w:w="5807" w:type="dxa"/>
          </w:tcPr>
          <w:p w14:paraId="22D07A88" w14:textId="73A6E128" w:rsidR="00B8413F" w:rsidRPr="00B8413F" w:rsidRDefault="00A4380B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 indicated the main message of your essay</w:t>
            </w:r>
          </w:p>
        </w:tc>
        <w:tc>
          <w:tcPr>
            <w:tcW w:w="1484" w:type="dxa"/>
          </w:tcPr>
          <w:p w14:paraId="32F98621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299B67D9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6A64EF68" w14:textId="77777777" w:rsidTr="006E13CC">
        <w:tc>
          <w:tcPr>
            <w:tcW w:w="5807" w:type="dxa"/>
          </w:tcPr>
          <w:p w14:paraId="5D0DDED8" w14:textId="252D244A" w:rsidR="0078490F" w:rsidRPr="00B8413F" w:rsidRDefault="00B65D13" w:rsidP="00DF1B24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You have started to plan your </w:t>
            </w:r>
            <w:r w:rsidR="00A4380B">
              <w:rPr>
                <w:b/>
                <w:bCs/>
                <w:sz w:val="28"/>
                <w:szCs w:val="28"/>
              </w:rPr>
              <w:t xml:space="preserve">introduction and/or </w:t>
            </w:r>
            <w:r>
              <w:rPr>
                <w:b/>
                <w:bCs/>
                <w:sz w:val="28"/>
                <w:szCs w:val="28"/>
              </w:rPr>
              <w:t>conclusion.</w:t>
            </w:r>
          </w:p>
        </w:tc>
        <w:tc>
          <w:tcPr>
            <w:tcW w:w="1484" w:type="dxa"/>
          </w:tcPr>
          <w:p w14:paraId="782AF083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725" w:type="dxa"/>
          </w:tcPr>
          <w:p w14:paraId="2259CEF2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</w:tbl>
    <w:p w14:paraId="09620BC1" w14:textId="77777777" w:rsidR="00B8413F" w:rsidRPr="00B8413F" w:rsidRDefault="00B8413F">
      <w:pPr>
        <w:rPr>
          <w:sz w:val="28"/>
          <w:szCs w:val="28"/>
        </w:rPr>
      </w:pPr>
    </w:p>
    <w:p w14:paraId="1B941CED" w14:textId="06FD33F2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B8413F">
        <w:rPr>
          <w:sz w:val="28"/>
          <w:szCs w:val="28"/>
        </w:rPr>
        <w:t>Additional comments from your lecturer</w:t>
      </w:r>
      <w:r w:rsidR="00E748CF">
        <w:rPr>
          <w:sz w:val="28"/>
          <w:szCs w:val="28"/>
        </w:rPr>
        <w:t>/peer(s)</w:t>
      </w:r>
      <w:r w:rsidRPr="00B8413F">
        <w:rPr>
          <w:sz w:val="28"/>
          <w:szCs w:val="28"/>
        </w:rPr>
        <w:t>:</w:t>
      </w:r>
    </w:p>
    <w:p w14:paraId="67138B34" w14:textId="77777777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181093E5" w14:textId="77777777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459F424F" w14:textId="77777777" w:rsid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7689619C" w14:textId="77777777" w:rsidR="0040242B" w:rsidRPr="00B8413F" w:rsidRDefault="0040242B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18BF04A7" w14:textId="77777777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sectPr w:rsidR="00B8413F" w:rsidRPr="00B841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50B4B23"/>
    <w:multiLevelType w:val="hybridMultilevel"/>
    <w:tmpl w:val="860AD4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EC585E"/>
    <w:multiLevelType w:val="hybridMultilevel"/>
    <w:tmpl w:val="713EE54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69044976">
    <w:abstractNumId w:val="0"/>
  </w:num>
  <w:num w:numId="2" w16cid:durableId="16366435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13F"/>
    <w:rsid w:val="00225FDA"/>
    <w:rsid w:val="002E520E"/>
    <w:rsid w:val="0039689C"/>
    <w:rsid w:val="0040242B"/>
    <w:rsid w:val="004C5060"/>
    <w:rsid w:val="004E471C"/>
    <w:rsid w:val="004F58EF"/>
    <w:rsid w:val="00530514"/>
    <w:rsid w:val="005E76D6"/>
    <w:rsid w:val="0064003D"/>
    <w:rsid w:val="006E13CC"/>
    <w:rsid w:val="0078490F"/>
    <w:rsid w:val="007E1A58"/>
    <w:rsid w:val="007F13CE"/>
    <w:rsid w:val="007F5BD4"/>
    <w:rsid w:val="008234E9"/>
    <w:rsid w:val="008E0212"/>
    <w:rsid w:val="009C1CF1"/>
    <w:rsid w:val="00A4380B"/>
    <w:rsid w:val="00B20505"/>
    <w:rsid w:val="00B65D13"/>
    <w:rsid w:val="00B70B00"/>
    <w:rsid w:val="00B8413F"/>
    <w:rsid w:val="00BE2AAD"/>
    <w:rsid w:val="00C807AC"/>
    <w:rsid w:val="00DF1B24"/>
    <w:rsid w:val="00E21260"/>
    <w:rsid w:val="00E748CF"/>
    <w:rsid w:val="00FF6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101D2"/>
  <w15:chartTrackingRefBased/>
  <w15:docId w15:val="{11A90857-AD7A-47AA-BB52-F6000A37F6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841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841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153</Words>
  <Characters>875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13</cp:revision>
  <dcterms:created xsi:type="dcterms:W3CDTF">2024-02-21T17:20:00Z</dcterms:created>
  <dcterms:modified xsi:type="dcterms:W3CDTF">2024-06-21T12:42:00Z</dcterms:modified>
</cp:coreProperties>
</file>