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29552" w14:textId="31CCC9A5" w:rsidR="00202843" w:rsidRPr="004D0AD6" w:rsidRDefault="004D0AD6">
      <w:pPr>
        <w:rPr>
          <w:rFonts w:ascii="Times New Roman" w:hAnsi="Times New Roman" w:cs="Times New Roman"/>
          <w:b/>
          <w:bCs/>
          <w:sz w:val="32"/>
          <w:szCs w:val="32"/>
        </w:rPr>
      </w:pPr>
      <w:r w:rsidRPr="004D0AD6">
        <w:rPr>
          <w:rFonts w:ascii="Times New Roman" w:hAnsi="Times New Roman" w:cs="Times New Roman"/>
          <w:b/>
          <w:bCs/>
          <w:sz w:val="32"/>
          <w:szCs w:val="32"/>
        </w:rPr>
        <w:t xml:space="preserve">Physical Activity </w:t>
      </w:r>
      <w:r w:rsidR="00B44431">
        <w:rPr>
          <w:rFonts w:ascii="Times New Roman" w:hAnsi="Times New Roman" w:cs="Times New Roman"/>
          <w:b/>
          <w:bCs/>
          <w:sz w:val="32"/>
          <w:szCs w:val="32"/>
        </w:rPr>
        <w:t>D</w:t>
      </w:r>
      <w:r w:rsidRPr="004D0AD6">
        <w:rPr>
          <w:rFonts w:ascii="Times New Roman" w:hAnsi="Times New Roman" w:cs="Times New Roman"/>
          <w:b/>
          <w:bCs/>
          <w:sz w:val="32"/>
          <w:szCs w:val="32"/>
        </w:rPr>
        <w:t>uring the COVID-19 pandemic</w:t>
      </w:r>
    </w:p>
    <w:p w14:paraId="20AB5A24" w14:textId="77777777" w:rsidR="004D0AD6" w:rsidRPr="004D0AD6" w:rsidRDefault="004D0AD6">
      <w:pPr>
        <w:rPr>
          <w:rFonts w:ascii="Times New Roman" w:hAnsi="Times New Roman" w:cs="Times New Roman"/>
        </w:rPr>
      </w:pPr>
    </w:p>
    <w:p w14:paraId="0015EA36" w14:textId="530A3E82" w:rsidR="00397B55" w:rsidRPr="004D0AD6" w:rsidRDefault="00202843">
      <w:pPr>
        <w:rPr>
          <w:rFonts w:ascii="Times New Roman" w:hAnsi="Times New Roman" w:cs="Times New Roman"/>
        </w:rPr>
      </w:pPr>
      <w:r w:rsidRPr="004D0AD6">
        <w:rPr>
          <w:rFonts w:ascii="Times New Roman" w:hAnsi="Times New Roman" w:cs="Times New Roman"/>
        </w:rPr>
        <w:t>During the covid-19 pandemic, many individuals experienced negative psychological effects, including increased anxiety, depression, stress and feelings of isolation due to</w:t>
      </w:r>
      <w:r w:rsidR="00CE43CB" w:rsidRPr="004D0AD6">
        <w:rPr>
          <w:rFonts w:ascii="Times New Roman" w:hAnsi="Times New Roman" w:cs="Times New Roman"/>
        </w:rPr>
        <w:t xml:space="preserve"> both the virus itself and</w:t>
      </w:r>
      <w:r w:rsidRPr="004D0AD6">
        <w:rPr>
          <w:rFonts w:ascii="Times New Roman" w:hAnsi="Times New Roman" w:cs="Times New Roman"/>
        </w:rPr>
        <w:t xml:space="preserve"> the UK going in to </w:t>
      </w:r>
      <w:r w:rsidR="00CE43CB" w:rsidRPr="004D0AD6">
        <w:rPr>
          <w:rFonts w:ascii="Times New Roman" w:hAnsi="Times New Roman" w:cs="Times New Roman"/>
        </w:rPr>
        <w:t xml:space="preserve">a </w:t>
      </w:r>
      <w:r w:rsidRPr="004D0AD6">
        <w:rPr>
          <w:rFonts w:ascii="Times New Roman" w:hAnsi="Times New Roman" w:cs="Times New Roman"/>
        </w:rPr>
        <w:t>lockdown- firstly in 2020.</w:t>
      </w:r>
    </w:p>
    <w:p w14:paraId="0BC6166D" w14:textId="76D6AB08" w:rsidR="00363E11" w:rsidRPr="004D0AD6" w:rsidRDefault="00202843">
      <w:pPr>
        <w:rPr>
          <w:rFonts w:ascii="Times New Roman" w:hAnsi="Times New Roman" w:cs="Times New Roman"/>
          <w:bdr w:val="none" w:sz="0" w:space="0" w:color="auto" w:frame="1"/>
        </w:rPr>
      </w:pPr>
      <w:r w:rsidRPr="004D0AD6">
        <w:rPr>
          <w:rFonts w:ascii="Times New Roman" w:hAnsi="Times New Roman" w:cs="Times New Roman"/>
          <w:bdr w:val="none" w:sz="0" w:space="0" w:color="auto" w:frame="1"/>
        </w:rPr>
        <w:t>Various legislation and restrictions on movement were put in place in the UK, in order to prevent the spread of the disease but a lot of individuals suffered with their mental health during this time</w:t>
      </w:r>
      <w:r w:rsidR="00363E11" w:rsidRPr="004D0AD6">
        <w:rPr>
          <w:rFonts w:ascii="Times New Roman" w:hAnsi="Times New Roman" w:cs="Times New Roman"/>
          <w:bdr w:val="none" w:sz="0" w:space="0" w:color="auto" w:frame="1"/>
        </w:rPr>
        <w:t xml:space="preserve"> because of this.</w:t>
      </w:r>
    </w:p>
    <w:p w14:paraId="45A8C1CD" w14:textId="711077A3" w:rsidR="008A345D" w:rsidRPr="004D0AD6" w:rsidRDefault="00363E11">
      <w:pPr>
        <w:rPr>
          <w:rFonts w:ascii="Times New Roman" w:hAnsi="Times New Roman" w:cs="Times New Roman"/>
          <w:bdr w:val="none" w:sz="0" w:space="0" w:color="auto" w:frame="1"/>
        </w:rPr>
      </w:pPr>
      <w:r w:rsidRPr="004D0AD6">
        <w:rPr>
          <w:rFonts w:ascii="Times New Roman" w:hAnsi="Times New Roman" w:cs="Times New Roman"/>
          <w:bdr w:val="none" w:sz="0" w:space="0" w:color="auto" w:frame="1"/>
        </w:rPr>
        <w:t>During the Covid-19 pandemic, many people faced new barriers for maintaining their physically activity levels during this time</w:t>
      </w:r>
      <w:r w:rsidR="00175DBD" w:rsidRPr="004D0AD6">
        <w:rPr>
          <w:rFonts w:ascii="Times New Roman" w:hAnsi="Times New Roman" w:cs="Times New Roman"/>
          <w:bdr w:val="none" w:sz="0" w:space="0" w:color="auto" w:frame="1"/>
        </w:rPr>
        <w:t xml:space="preserve"> which was a common cause for mental health disorders increasing. People were taken away from their usual routine and had no other option but to self-motivate themselves to workout at home for their regular exercise. It was therefore made massively harder for the UK to participate in the recommended 150 minutes of moderate exercise a week.</w:t>
      </w:r>
    </w:p>
    <w:p w14:paraId="398FA684" w14:textId="77777777" w:rsidR="00175DBD" w:rsidRDefault="00175DBD">
      <w:pPr>
        <w:rPr>
          <w:rFonts w:ascii="Times New Roman" w:hAnsi="Times New Roman" w:cs="Times New Roman"/>
          <w:bdr w:val="none" w:sz="0" w:space="0" w:color="auto" w:frame="1"/>
        </w:rPr>
      </w:pPr>
    </w:p>
    <w:p w14:paraId="12E869D6" w14:textId="4B73521B" w:rsidR="004D0AD6" w:rsidRPr="004D0AD6" w:rsidRDefault="004D0AD6">
      <w:pPr>
        <w:rPr>
          <w:rFonts w:ascii="Times New Roman" w:hAnsi="Times New Roman" w:cs="Times New Roman"/>
          <w:sz w:val="28"/>
          <w:szCs w:val="28"/>
          <w:u w:val="single"/>
          <w:bdr w:val="none" w:sz="0" w:space="0" w:color="auto" w:frame="1"/>
        </w:rPr>
      </w:pPr>
      <w:r w:rsidRPr="004D0AD6">
        <w:rPr>
          <w:rFonts w:ascii="Times New Roman" w:hAnsi="Times New Roman" w:cs="Times New Roman"/>
          <w:sz w:val="28"/>
          <w:szCs w:val="28"/>
          <w:u w:val="single"/>
          <w:bdr w:val="none" w:sz="0" w:space="0" w:color="auto" w:frame="1"/>
        </w:rPr>
        <w:t xml:space="preserve">Barriers to Exercise </w:t>
      </w:r>
      <w:r w:rsidR="00B44431">
        <w:rPr>
          <w:rFonts w:ascii="Times New Roman" w:hAnsi="Times New Roman" w:cs="Times New Roman"/>
          <w:sz w:val="28"/>
          <w:szCs w:val="28"/>
          <w:u w:val="single"/>
          <w:bdr w:val="none" w:sz="0" w:space="0" w:color="auto" w:frame="1"/>
        </w:rPr>
        <w:t>D</w:t>
      </w:r>
      <w:r w:rsidRPr="004D0AD6">
        <w:rPr>
          <w:rFonts w:ascii="Times New Roman" w:hAnsi="Times New Roman" w:cs="Times New Roman"/>
          <w:sz w:val="28"/>
          <w:szCs w:val="28"/>
          <w:u w:val="single"/>
          <w:bdr w:val="none" w:sz="0" w:space="0" w:color="auto" w:frame="1"/>
        </w:rPr>
        <w:t xml:space="preserve">uring the </w:t>
      </w:r>
      <w:r>
        <w:rPr>
          <w:rFonts w:ascii="Times New Roman" w:hAnsi="Times New Roman" w:cs="Times New Roman"/>
          <w:sz w:val="28"/>
          <w:szCs w:val="28"/>
          <w:u w:val="single"/>
          <w:bdr w:val="none" w:sz="0" w:space="0" w:color="auto" w:frame="1"/>
        </w:rPr>
        <w:t xml:space="preserve">COVID-19 </w:t>
      </w:r>
      <w:r w:rsidRPr="004D0AD6">
        <w:rPr>
          <w:rFonts w:ascii="Times New Roman" w:hAnsi="Times New Roman" w:cs="Times New Roman"/>
          <w:sz w:val="28"/>
          <w:szCs w:val="28"/>
          <w:u w:val="single"/>
          <w:bdr w:val="none" w:sz="0" w:space="0" w:color="auto" w:frame="1"/>
        </w:rPr>
        <w:t>Pandemic</w:t>
      </w:r>
    </w:p>
    <w:p w14:paraId="1C5F7696" w14:textId="77777777" w:rsidR="004D0AD6" w:rsidRPr="004D0AD6" w:rsidRDefault="004D0AD6">
      <w:pPr>
        <w:rPr>
          <w:rFonts w:ascii="Times New Roman" w:hAnsi="Times New Roman" w:cs="Times New Roman"/>
          <w:bdr w:val="none" w:sz="0" w:space="0" w:color="auto" w:frame="1"/>
        </w:rPr>
      </w:pPr>
    </w:p>
    <w:p w14:paraId="67F90C20" w14:textId="6A286972" w:rsidR="00397B55" w:rsidRPr="004D0AD6" w:rsidRDefault="00363E11">
      <w:pPr>
        <w:rPr>
          <w:rStyle w:val="Hyperlink"/>
          <w:rFonts w:ascii="Times New Roman" w:hAnsi="Times New Roman" w:cs="Times New Roman"/>
          <w:color w:val="auto"/>
          <w:u w:val="none"/>
          <w:shd w:val="clear" w:color="auto" w:fill="FFFFFF"/>
        </w:rPr>
      </w:pPr>
      <w:r w:rsidRPr="004D0AD6">
        <w:rPr>
          <w:rFonts w:ascii="Times New Roman" w:hAnsi="Times New Roman" w:cs="Times New Roman"/>
          <w:bdr w:val="none" w:sz="0" w:space="0" w:color="auto" w:frame="1"/>
        </w:rPr>
        <w:t>Firstly, with the UK being made to go into a lockdown</w:t>
      </w:r>
      <w:r w:rsidR="007124CA" w:rsidRPr="004D0AD6">
        <w:rPr>
          <w:rFonts w:ascii="Times New Roman" w:hAnsi="Times New Roman" w:cs="Times New Roman"/>
          <w:bdr w:val="none" w:sz="0" w:space="0" w:color="auto" w:frame="1"/>
        </w:rPr>
        <w:t>, put a stop to</w:t>
      </w:r>
      <w:r w:rsidRPr="004D0AD6">
        <w:rPr>
          <w:rFonts w:ascii="Times New Roman" w:hAnsi="Times New Roman" w:cs="Times New Roman"/>
          <w:bdr w:val="none" w:sz="0" w:space="0" w:color="auto" w:frame="1"/>
        </w:rPr>
        <w:t xml:space="preserve"> individuals being </w:t>
      </w:r>
      <w:r w:rsidR="00747EDB" w:rsidRPr="004D0AD6">
        <w:rPr>
          <w:rFonts w:ascii="Times New Roman" w:hAnsi="Times New Roman" w:cs="Times New Roman"/>
          <w:bdr w:val="none" w:sz="0" w:space="0" w:color="auto" w:frame="1"/>
        </w:rPr>
        <w:t xml:space="preserve">allowed to attend their work environment, gym, leisure centres or any other public areas at this </w:t>
      </w:r>
      <w:r w:rsidR="007124CA" w:rsidRPr="004D0AD6">
        <w:rPr>
          <w:rFonts w:ascii="Times New Roman" w:hAnsi="Times New Roman" w:cs="Times New Roman"/>
          <w:bdr w:val="none" w:sz="0" w:space="0" w:color="auto" w:frame="1"/>
        </w:rPr>
        <w:t>time</w:t>
      </w:r>
      <w:r w:rsidR="00747EDB" w:rsidRPr="004D0AD6">
        <w:rPr>
          <w:rFonts w:ascii="Times New Roman" w:hAnsi="Times New Roman" w:cs="Times New Roman"/>
          <w:bdr w:val="none" w:sz="0" w:space="0" w:color="auto" w:frame="1"/>
        </w:rPr>
        <w:t xml:space="preserve">. Being unable to attend the gym/ leisure centre or take part in sports activities caused an obvious decrease in activity levels for the majority with many lacking the equipment or being unable to afford to purchase equipment for home workouts </w:t>
      </w:r>
      <w:r w:rsidR="00F71B9C" w:rsidRPr="004D0AD6">
        <w:rPr>
          <w:rFonts w:ascii="Times New Roman" w:hAnsi="Times New Roman" w:cs="Times New Roman"/>
          <w:bdr w:val="none" w:sz="0" w:space="0" w:color="auto" w:frame="1"/>
        </w:rPr>
        <w:t xml:space="preserve">due to financial reasons </w:t>
      </w:r>
      <w:r w:rsidR="00747EDB" w:rsidRPr="004D0AD6">
        <w:rPr>
          <w:rFonts w:ascii="Times New Roman" w:hAnsi="Times New Roman" w:cs="Times New Roman"/>
          <w:bdr w:val="none" w:sz="0" w:space="0" w:color="auto" w:frame="1"/>
        </w:rPr>
        <w:t>too.</w:t>
      </w:r>
      <w:r w:rsidR="00397B55" w:rsidRPr="004D0AD6">
        <w:rPr>
          <w:rFonts w:ascii="Times New Roman" w:hAnsi="Times New Roman" w:cs="Times New Roman"/>
          <w:bdr w:val="none" w:sz="0" w:space="0" w:color="auto" w:frame="1"/>
        </w:rPr>
        <w:t xml:space="preserve">  From researching into th</w:t>
      </w:r>
      <w:r w:rsidR="007124CA" w:rsidRPr="004D0AD6">
        <w:rPr>
          <w:rFonts w:ascii="Times New Roman" w:hAnsi="Times New Roman" w:cs="Times New Roman"/>
          <w:bdr w:val="none" w:sz="0" w:space="0" w:color="auto" w:frame="1"/>
        </w:rPr>
        <w:t>e</w:t>
      </w:r>
      <w:r w:rsidR="00397B55" w:rsidRPr="004D0AD6">
        <w:rPr>
          <w:rFonts w:ascii="Times New Roman" w:hAnsi="Times New Roman" w:cs="Times New Roman"/>
          <w:bdr w:val="none" w:sz="0" w:space="0" w:color="auto" w:frame="1"/>
        </w:rPr>
        <w:t xml:space="preserve"> issue</w:t>
      </w:r>
      <w:r w:rsidR="007124CA" w:rsidRPr="004D0AD6">
        <w:rPr>
          <w:rFonts w:ascii="Times New Roman" w:hAnsi="Times New Roman" w:cs="Times New Roman"/>
          <w:bdr w:val="none" w:sz="0" w:space="0" w:color="auto" w:frame="1"/>
        </w:rPr>
        <w:t>,</w:t>
      </w:r>
      <w:r w:rsidR="00397B55" w:rsidRPr="004D0AD6">
        <w:rPr>
          <w:rFonts w:ascii="Times New Roman" w:hAnsi="Times New Roman" w:cs="Times New Roman"/>
          <w:bdr w:val="none" w:sz="0" w:space="0" w:color="auto" w:frame="1"/>
        </w:rPr>
        <w:t xml:space="preserve"> I found that </w:t>
      </w:r>
      <w:r w:rsidR="00397B55" w:rsidRPr="004D0AD6">
        <w:rPr>
          <w:rFonts w:ascii="Times New Roman" w:hAnsi="Times New Roman" w:cs="Times New Roman"/>
          <w:shd w:val="clear" w:color="auto" w:fill="FFFFFF"/>
        </w:rPr>
        <w:t xml:space="preserve">based on an online survey that incorporated </w:t>
      </w:r>
      <w:proofErr w:type="spellStart"/>
      <w:proofErr w:type="gramStart"/>
      <w:r w:rsidR="00397B55" w:rsidRPr="004D0AD6">
        <w:rPr>
          <w:rFonts w:ascii="Times New Roman" w:hAnsi="Times New Roman" w:cs="Times New Roman"/>
          <w:shd w:val="clear" w:color="auto" w:fill="FFFFFF"/>
        </w:rPr>
        <w:t>a</w:t>
      </w:r>
      <w:proofErr w:type="spellEnd"/>
      <w:proofErr w:type="gramEnd"/>
      <w:r w:rsidR="00397B55" w:rsidRPr="004D0AD6">
        <w:rPr>
          <w:rFonts w:ascii="Times New Roman" w:hAnsi="Times New Roman" w:cs="Times New Roman"/>
          <w:shd w:val="clear" w:color="auto" w:fill="FFFFFF"/>
        </w:rPr>
        <w:t xml:space="preserve"> International Physical Activity Questionnaire Short Form, the results showed that “self-reported body mass change showed that in 32.2% of participants body mass increased, with 39.1% reporting an increase in food intake. Never exercising at the gym or undertaking an exercise class (online or live), increased by 50.8% during lockdown, with 53.5% changing from exercising frequently to never exercising, suggesting a lack of engagement with online and home workouts. However, outdoor running and cycling &gt;2 times/week increased by 38% during lockdown”</w:t>
      </w:r>
      <w:r w:rsidR="00F60A5E" w:rsidRPr="004D0AD6">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477577635"/>
          <w:citation/>
        </w:sdtPr>
        <w:sdtContent>
          <w:r w:rsidR="00406EFB" w:rsidRPr="004D0AD6">
            <w:rPr>
              <w:rFonts w:ascii="Times New Roman" w:hAnsi="Times New Roman" w:cs="Times New Roman"/>
              <w:shd w:val="clear" w:color="auto" w:fill="FFFFFF"/>
            </w:rPr>
            <w:fldChar w:fldCharType="begin"/>
          </w:r>
          <w:r w:rsidR="008401D9" w:rsidRPr="004D0AD6">
            <w:rPr>
              <w:rFonts w:ascii="Times New Roman" w:hAnsi="Times New Roman" w:cs="Times New Roman"/>
              <w:shd w:val="clear" w:color="auto" w:fill="FFFFFF"/>
            </w:rPr>
            <w:instrText xml:space="preserve">CITATION Lin21 \l 2057 </w:instrText>
          </w:r>
          <w:r w:rsidR="00406EFB" w:rsidRPr="004D0AD6">
            <w:rPr>
              <w:rFonts w:ascii="Times New Roman" w:hAnsi="Times New Roman" w:cs="Times New Roman"/>
              <w:shd w:val="clear" w:color="auto" w:fill="FFFFFF"/>
            </w:rPr>
            <w:fldChar w:fldCharType="separate"/>
          </w:r>
          <w:r w:rsidR="008401D9" w:rsidRPr="004D0AD6">
            <w:rPr>
              <w:rFonts w:ascii="Times New Roman" w:hAnsi="Times New Roman" w:cs="Times New Roman"/>
              <w:noProof/>
              <w:shd w:val="clear" w:color="auto" w:fill="FFFFFF"/>
            </w:rPr>
            <w:t>(Kass et al., 2021)</w:t>
          </w:r>
          <w:r w:rsidR="00406EFB" w:rsidRPr="004D0AD6">
            <w:rPr>
              <w:rFonts w:ascii="Times New Roman" w:hAnsi="Times New Roman" w:cs="Times New Roman"/>
              <w:shd w:val="clear" w:color="auto" w:fill="FFFFFF"/>
            </w:rPr>
            <w:fldChar w:fldCharType="end"/>
          </w:r>
        </w:sdtContent>
      </w:sdt>
      <w:r w:rsidR="00776458" w:rsidRPr="004D0AD6">
        <w:rPr>
          <w:rFonts w:ascii="Times New Roman" w:hAnsi="Times New Roman" w:cs="Times New Roman"/>
          <w:shd w:val="clear" w:color="auto" w:fill="FFFFFF"/>
        </w:rPr>
        <w:t>.</w:t>
      </w:r>
    </w:p>
    <w:p w14:paraId="437BA286" w14:textId="5B7868C9" w:rsidR="007414D1" w:rsidRPr="004D0AD6" w:rsidRDefault="000969EE">
      <w:pPr>
        <w:rPr>
          <w:rFonts w:ascii="Times New Roman" w:hAnsi="Times New Roman" w:cs="Times New Roman"/>
          <w:kern w:val="0"/>
        </w:rPr>
      </w:pPr>
      <w:r w:rsidRPr="004D0AD6">
        <w:rPr>
          <w:rStyle w:val="Hyperlink"/>
          <w:rFonts w:ascii="Times New Roman" w:hAnsi="Times New Roman" w:cs="Times New Roman"/>
          <w:color w:val="auto"/>
          <w:u w:val="none"/>
          <w:shd w:val="clear" w:color="auto" w:fill="FFFFFF"/>
        </w:rPr>
        <w:t xml:space="preserve">This would </w:t>
      </w:r>
      <w:r w:rsidR="00406EFB" w:rsidRPr="004D0AD6">
        <w:rPr>
          <w:rStyle w:val="Hyperlink"/>
          <w:rFonts w:ascii="Times New Roman" w:hAnsi="Times New Roman" w:cs="Times New Roman"/>
          <w:color w:val="auto"/>
          <w:u w:val="none"/>
          <w:shd w:val="clear" w:color="auto" w:fill="FFFFFF"/>
        </w:rPr>
        <w:t>have</w:t>
      </w:r>
      <w:r w:rsidRPr="004D0AD6">
        <w:rPr>
          <w:rStyle w:val="Hyperlink"/>
          <w:rFonts w:ascii="Times New Roman" w:hAnsi="Times New Roman" w:cs="Times New Roman"/>
          <w:color w:val="auto"/>
          <w:u w:val="none"/>
          <w:shd w:val="clear" w:color="auto" w:fill="FFFFFF"/>
        </w:rPr>
        <w:t xml:space="preserve"> inevitably impacted people’s mental health negatively</w:t>
      </w:r>
      <w:r w:rsidR="007124CA" w:rsidRPr="004D0AD6">
        <w:rPr>
          <w:rStyle w:val="Hyperlink"/>
          <w:rFonts w:ascii="Times New Roman" w:hAnsi="Times New Roman" w:cs="Times New Roman"/>
          <w:color w:val="auto"/>
          <w:u w:val="none"/>
          <w:shd w:val="clear" w:color="auto" w:fill="FFFFFF"/>
        </w:rPr>
        <w:t xml:space="preserve"> too</w:t>
      </w:r>
      <w:r w:rsidRPr="004D0AD6">
        <w:rPr>
          <w:rStyle w:val="Hyperlink"/>
          <w:rFonts w:ascii="Times New Roman" w:hAnsi="Times New Roman" w:cs="Times New Roman"/>
          <w:color w:val="auto"/>
          <w:u w:val="none"/>
          <w:shd w:val="clear" w:color="auto" w:fill="FFFFFF"/>
        </w:rPr>
        <w:t xml:space="preserve"> as it caused such a drastic change in daily routines. </w:t>
      </w:r>
      <w:r w:rsidR="007414D1" w:rsidRPr="004D0AD6">
        <w:rPr>
          <w:rStyle w:val="Hyperlink"/>
          <w:rFonts w:ascii="Times New Roman" w:hAnsi="Times New Roman" w:cs="Times New Roman"/>
          <w:color w:val="auto"/>
          <w:u w:val="none"/>
          <w:shd w:val="clear" w:color="auto" w:fill="FFFFFF"/>
        </w:rPr>
        <w:t>After reading a journal article, the article</w:t>
      </w:r>
      <w:r w:rsidRPr="004D0AD6">
        <w:rPr>
          <w:rStyle w:val="Hyperlink"/>
          <w:rFonts w:ascii="Times New Roman" w:hAnsi="Times New Roman" w:cs="Times New Roman"/>
          <w:color w:val="auto"/>
          <w:u w:val="none"/>
          <w:shd w:val="clear" w:color="auto" w:fill="FFFFFF"/>
        </w:rPr>
        <w:t xml:space="preserve"> </w:t>
      </w:r>
      <w:r w:rsidR="007414D1" w:rsidRPr="004D0AD6">
        <w:rPr>
          <w:rStyle w:val="Hyperlink"/>
          <w:rFonts w:ascii="Times New Roman" w:hAnsi="Times New Roman" w:cs="Times New Roman"/>
          <w:color w:val="auto"/>
          <w:u w:val="none"/>
          <w:shd w:val="clear" w:color="auto" w:fill="FFFFFF"/>
        </w:rPr>
        <w:t>states</w:t>
      </w:r>
      <w:r w:rsidRPr="004D0AD6">
        <w:rPr>
          <w:rStyle w:val="Hyperlink"/>
          <w:rFonts w:ascii="Times New Roman" w:hAnsi="Times New Roman" w:cs="Times New Roman"/>
          <w:color w:val="auto"/>
          <w:u w:val="none"/>
          <w:shd w:val="clear" w:color="auto" w:fill="FFFFFF"/>
        </w:rPr>
        <w:t xml:space="preserve"> </w:t>
      </w:r>
      <w:r w:rsidR="007124CA" w:rsidRPr="004D0AD6">
        <w:rPr>
          <w:rFonts w:ascii="Times New Roman" w:hAnsi="Times New Roman" w:cs="Times New Roman"/>
          <w:shd w:val="clear" w:color="auto" w:fill="FFFFFF"/>
        </w:rPr>
        <w:t>“</w:t>
      </w:r>
      <w:r w:rsidR="007414D1" w:rsidRPr="004D0AD6">
        <w:rPr>
          <w:rFonts w:ascii="Times New Roman" w:hAnsi="Times New Roman" w:cs="Times New Roman"/>
          <w:shd w:val="clear" w:color="auto" w:fill="FFFFFF"/>
        </w:rPr>
        <w:t>The prevalence of depressive, anxiety, and insomnia symptoms is significantly higher in the UK relative to prepandemic epidemiological</w:t>
      </w:r>
      <w:r w:rsidR="007124CA" w:rsidRPr="004D0AD6">
        <w:rPr>
          <w:rFonts w:ascii="Times New Roman" w:hAnsi="Times New Roman" w:cs="Times New Roman"/>
          <w:shd w:val="clear" w:color="auto" w:fill="FFFFFF"/>
        </w:rPr>
        <w:t xml:space="preserve"> </w:t>
      </w:r>
      <w:r w:rsidR="007414D1" w:rsidRPr="004D0AD6">
        <w:rPr>
          <w:rFonts w:ascii="Times New Roman" w:hAnsi="Times New Roman" w:cs="Times New Roman"/>
          <w:shd w:val="clear" w:color="auto" w:fill="FFFFFF"/>
        </w:rPr>
        <w:t>data”</w:t>
      </w:r>
      <w:bookmarkStart w:id="0" w:name="OLE_LINK1"/>
      <w:r w:rsidR="004D0AD6">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258526971"/>
          <w:citation/>
        </w:sdtPr>
        <w:sdtContent>
          <w:r w:rsidR="008401D9" w:rsidRPr="004D0AD6">
            <w:rPr>
              <w:rFonts w:ascii="Times New Roman" w:hAnsi="Times New Roman" w:cs="Times New Roman"/>
              <w:shd w:val="clear" w:color="auto" w:fill="FFFFFF"/>
            </w:rPr>
            <w:fldChar w:fldCharType="begin"/>
          </w:r>
          <w:r w:rsidR="008401D9" w:rsidRPr="004D0AD6">
            <w:rPr>
              <w:rFonts w:ascii="Times New Roman" w:hAnsi="Times New Roman" w:cs="Times New Roman"/>
              <w:shd w:val="clear" w:color="auto" w:fill="FFFFFF"/>
            </w:rPr>
            <w:instrText xml:space="preserve">CITATION Pie20 \l 2057 </w:instrText>
          </w:r>
          <w:r w:rsidR="008401D9" w:rsidRPr="004D0AD6">
            <w:rPr>
              <w:rFonts w:ascii="Times New Roman" w:hAnsi="Times New Roman" w:cs="Times New Roman"/>
              <w:shd w:val="clear" w:color="auto" w:fill="FFFFFF"/>
            </w:rPr>
            <w:fldChar w:fldCharType="separate"/>
          </w:r>
          <w:r w:rsidR="008401D9" w:rsidRPr="004D0AD6">
            <w:rPr>
              <w:rFonts w:ascii="Times New Roman" w:hAnsi="Times New Roman" w:cs="Times New Roman"/>
              <w:noProof/>
              <w:shd w:val="clear" w:color="auto" w:fill="FFFFFF"/>
            </w:rPr>
            <w:t>(Pieh et al., 2020)</w:t>
          </w:r>
          <w:r w:rsidR="008401D9" w:rsidRPr="004D0AD6">
            <w:rPr>
              <w:rFonts w:ascii="Times New Roman" w:hAnsi="Times New Roman" w:cs="Times New Roman"/>
              <w:shd w:val="clear" w:color="auto" w:fill="FFFFFF"/>
            </w:rPr>
            <w:fldChar w:fldCharType="end"/>
          </w:r>
        </w:sdtContent>
      </w:sdt>
      <w:r w:rsidR="004D0AD6">
        <w:rPr>
          <w:rFonts w:ascii="Times New Roman" w:hAnsi="Times New Roman" w:cs="Times New Roman"/>
          <w:shd w:val="clear" w:color="auto" w:fill="FFFFFF"/>
        </w:rPr>
        <w:t>.</w:t>
      </w:r>
    </w:p>
    <w:bookmarkEnd w:id="0"/>
    <w:p w14:paraId="71758101" w14:textId="416C895C" w:rsidR="007124CA" w:rsidRDefault="000969EE">
      <w:pPr>
        <w:rPr>
          <w:rFonts w:ascii="Times New Roman" w:hAnsi="Times New Roman" w:cs="Times New Roman"/>
          <w:shd w:val="clear" w:color="auto" w:fill="FFFFFF"/>
        </w:rPr>
      </w:pPr>
      <w:r w:rsidRPr="004D0AD6">
        <w:rPr>
          <w:rFonts w:ascii="Times New Roman" w:hAnsi="Times New Roman" w:cs="Times New Roman"/>
          <w:kern w:val="0"/>
        </w:rPr>
        <w:t>This isn’t surprising as many were restricted from seeing friends and family and missed th</w:t>
      </w:r>
      <w:r w:rsidR="007124CA" w:rsidRPr="004D0AD6">
        <w:rPr>
          <w:rFonts w:ascii="Times New Roman" w:hAnsi="Times New Roman" w:cs="Times New Roman"/>
          <w:kern w:val="0"/>
        </w:rPr>
        <w:t>e</w:t>
      </w:r>
      <w:r w:rsidRPr="004D0AD6">
        <w:rPr>
          <w:rFonts w:ascii="Times New Roman" w:hAnsi="Times New Roman" w:cs="Times New Roman"/>
          <w:kern w:val="0"/>
        </w:rPr>
        <w:t xml:space="preserve"> </w:t>
      </w:r>
      <w:r w:rsidR="004D0AD6" w:rsidRPr="004D0AD6">
        <w:rPr>
          <w:rFonts w:ascii="Times New Roman" w:hAnsi="Times New Roman" w:cs="Times New Roman"/>
          <w:kern w:val="0"/>
        </w:rPr>
        <w:t>interaction,</w:t>
      </w:r>
      <w:r w:rsidRPr="004D0AD6">
        <w:rPr>
          <w:rFonts w:ascii="Times New Roman" w:hAnsi="Times New Roman" w:cs="Times New Roman"/>
          <w:kern w:val="0"/>
        </w:rPr>
        <w:t xml:space="preserve"> they would have pre covid</w:t>
      </w:r>
      <w:r w:rsidR="007124CA" w:rsidRPr="004D0AD6">
        <w:rPr>
          <w:rFonts w:ascii="Times New Roman" w:hAnsi="Times New Roman" w:cs="Times New Roman"/>
          <w:kern w:val="0"/>
        </w:rPr>
        <w:t>,</w:t>
      </w:r>
      <w:r w:rsidR="007414D1" w:rsidRPr="004D0AD6">
        <w:rPr>
          <w:rFonts w:ascii="Times New Roman" w:hAnsi="Times New Roman" w:cs="Times New Roman"/>
          <w:kern w:val="0"/>
        </w:rPr>
        <w:t xml:space="preserve"> so it is e</w:t>
      </w:r>
      <w:r w:rsidR="004E2E69" w:rsidRPr="004D0AD6">
        <w:rPr>
          <w:rFonts w:ascii="Times New Roman" w:hAnsi="Times New Roman" w:cs="Times New Roman"/>
          <w:kern w:val="0"/>
        </w:rPr>
        <w:t>x</w:t>
      </w:r>
      <w:r w:rsidR="007414D1" w:rsidRPr="004D0AD6">
        <w:rPr>
          <w:rFonts w:ascii="Times New Roman" w:hAnsi="Times New Roman" w:cs="Times New Roman"/>
          <w:kern w:val="0"/>
        </w:rPr>
        <w:t xml:space="preserve">pected to feel </w:t>
      </w:r>
      <w:r w:rsidR="004E2E69" w:rsidRPr="004D0AD6">
        <w:rPr>
          <w:rFonts w:ascii="Times New Roman" w:hAnsi="Times New Roman" w:cs="Times New Roman"/>
          <w:kern w:val="0"/>
        </w:rPr>
        <w:t xml:space="preserve">more negatively during this time. </w:t>
      </w:r>
      <w:r w:rsidR="007414D1" w:rsidRPr="004D0AD6">
        <w:rPr>
          <w:rFonts w:ascii="Times New Roman" w:hAnsi="Times New Roman" w:cs="Times New Roman"/>
          <w:kern w:val="0"/>
        </w:rPr>
        <w:t xml:space="preserve">The article </w:t>
      </w:r>
      <w:r w:rsidR="004E2E69" w:rsidRPr="004D0AD6">
        <w:rPr>
          <w:rFonts w:ascii="Times New Roman" w:hAnsi="Times New Roman" w:cs="Times New Roman"/>
          <w:kern w:val="0"/>
        </w:rPr>
        <w:t xml:space="preserve">also </w:t>
      </w:r>
      <w:r w:rsidR="007414D1" w:rsidRPr="004D0AD6">
        <w:rPr>
          <w:rFonts w:ascii="Times New Roman" w:hAnsi="Times New Roman" w:cs="Times New Roman"/>
          <w:kern w:val="0"/>
        </w:rPr>
        <w:t xml:space="preserve">uses a sample of people from all regions of the UK </w:t>
      </w:r>
      <w:bookmarkStart w:id="1" w:name="OLE_LINK5"/>
      <w:r w:rsidR="007414D1" w:rsidRPr="004D0AD6">
        <w:rPr>
          <w:rFonts w:ascii="Times New Roman" w:hAnsi="Times New Roman" w:cs="Times New Roman"/>
          <w:kern w:val="0"/>
        </w:rPr>
        <w:t>and found that “</w:t>
      </w:r>
      <w:r w:rsidR="007414D1" w:rsidRPr="004D0AD6">
        <w:rPr>
          <w:rFonts w:ascii="Times New Roman" w:hAnsi="Times New Roman" w:cs="Times New Roman"/>
          <w:shd w:val="clear" w:color="auto" w:fill="FFFFFF"/>
        </w:rPr>
        <w:t>Approximately 52% of respondents screened positive for a common mental disorder, and 28% screened positive for clinical insomnia</w:t>
      </w:r>
      <w:r w:rsidR="004E2E69" w:rsidRPr="004D0AD6">
        <w:rPr>
          <w:rFonts w:ascii="Times New Roman" w:hAnsi="Times New Roman" w:cs="Times New Roman"/>
          <w:shd w:val="clear" w:color="auto" w:fill="FFFFFF"/>
        </w:rPr>
        <w:t>”</w:t>
      </w:r>
      <w:r w:rsidR="00C974F8" w:rsidRPr="004D0AD6">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1916506809"/>
          <w:citation/>
        </w:sdtPr>
        <w:sdtContent>
          <w:r w:rsidR="00C974F8" w:rsidRPr="004D0AD6">
            <w:rPr>
              <w:rFonts w:ascii="Times New Roman" w:hAnsi="Times New Roman" w:cs="Times New Roman"/>
              <w:shd w:val="clear" w:color="auto" w:fill="FFFFFF"/>
            </w:rPr>
            <w:fldChar w:fldCharType="begin"/>
          </w:r>
          <w:r w:rsidR="008401D9" w:rsidRPr="004D0AD6">
            <w:rPr>
              <w:rFonts w:ascii="Times New Roman" w:hAnsi="Times New Roman" w:cs="Times New Roman"/>
              <w:shd w:val="clear" w:color="auto" w:fill="FFFFFF"/>
            </w:rPr>
            <w:instrText xml:space="preserve">CITATION Pie20 \l 2057 </w:instrText>
          </w:r>
          <w:r w:rsidR="00C974F8" w:rsidRPr="004D0AD6">
            <w:rPr>
              <w:rFonts w:ascii="Times New Roman" w:hAnsi="Times New Roman" w:cs="Times New Roman"/>
              <w:shd w:val="clear" w:color="auto" w:fill="FFFFFF"/>
            </w:rPr>
            <w:fldChar w:fldCharType="separate"/>
          </w:r>
          <w:r w:rsidR="008401D9" w:rsidRPr="004D0AD6">
            <w:rPr>
              <w:rFonts w:ascii="Times New Roman" w:hAnsi="Times New Roman" w:cs="Times New Roman"/>
              <w:noProof/>
              <w:shd w:val="clear" w:color="auto" w:fill="FFFFFF"/>
            </w:rPr>
            <w:t>(Pieh et al., 2020)</w:t>
          </w:r>
          <w:r w:rsidR="00C974F8" w:rsidRPr="004D0AD6">
            <w:rPr>
              <w:rFonts w:ascii="Times New Roman" w:hAnsi="Times New Roman" w:cs="Times New Roman"/>
              <w:shd w:val="clear" w:color="auto" w:fill="FFFFFF"/>
            </w:rPr>
            <w:fldChar w:fldCharType="end"/>
          </w:r>
        </w:sdtContent>
      </w:sdt>
      <w:bookmarkEnd w:id="1"/>
      <w:r w:rsidR="00776458" w:rsidRPr="004D0AD6">
        <w:rPr>
          <w:rFonts w:ascii="Times New Roman" w:hAnsi="Times New Roman" w:cs="Times New Roman"/>
          <w:shd w:val="clear" w:color="auto" w:fill="FFFFFF"/>
        </w:rPr>
        <w:t>.</w:t>
      </w:r>
    </w:p>
    <w:p w14:paraId="620412D6" w14:textId="77777777" w:rsidR="004D0AD6" w:rsidRPr="004D0AD6" w:rsidRDefault="004D0AD6">
      <w:pPr>
        <w:rPr>
          <w:rStyle w:val="apple-converted-space"/>
          <w:rFonts w:ascii="Times New Roman" w:hAnsi="Times New Roman" w:cs="Times New Roman"/>
          <w:shd w:val="clear" w:color="auto" w:fill="FFFFFF"/>
        </w:rPr>
      </w:pPr>
    </w:p>
    <w:p w14:paraId="1E16D23D" w14:textId="12812C55" w:rsidR="004E2E69" w:rsidRPr="004D0AD6" w:rsidRDefault="008A345D" w:rsidP="004E2E69">
      <w:pPr>
        <w:rPr>
          <w:rStyle w:val="apple-converted-space"/>
          <w:rFonts w:ascii="Times New Roman" w:hAnsi="Times New Roman" w:cs="Times New Roman"/>
          <w:shd w:val="clear" w:color="auto" w:fill="FFFFFF"/>
        </w:rPr>
      </w:pPr>
      <w:r w:rsidRPr="004D0AD6">
        <w:rPr>
          <w:rFonts w:ascii="Times New Roman" w:hAnsi="Times New Roman" w:cs="Times New Roman"/>
          <w:bdr w:val="none" w:sz="0" w:space="0" w:color="auto" w:frame="1"/>
        </w:rPr>
        <w:t>Furthermore, l</w:t>
      </w:r>
      <w:r w:rsidR="00747EDB" w:rsidRPr="004D0AD6">
        <w:rPr>
          <w:rFonts w:ascii="Times New Roman" w:hAnsi="Times New Roman" w:cs="Times New Roman"/>
          <w:bdr w:val="none" w:sz="0" w:space="0" w:color="auto" w:frame="1"/>
        </w:rPr>
        <w:t xml:space="preserve">ack of motivation </w:t>
      </w:r>
      <w:r w:rsidR="00B91B32" w:rsidRPr="004D0AD6">
        <w:rPr>
          <w:rFonts w:ascii="Times New Roman" w:hAnsi="Times New Roman" w:cs="Times New Roman"/>
          <w:bdr w:val="none" w:sz="0" w:space="0" w:color="auto" w:frame="1"/>
        </w:rPr>
        <w:t xml:space="preserve">to train at home was another </w:t>
      </w:r>
      <w:r w:rsidRPr="004D0AD6">
        <w:rPr>
          <w:rFonts w:ascii="Times New Roman" w:hAnsi="Times New Roman" w:cs="Times New Roman"/>
          <w:bdr w:val="none" w:sz="0" w:space="0" w:color="auto" w:frame="1"/>
        </w:rPr>
        <w:t xml:space="preserve">barrier to </w:t>
      </w:r>
      <w:r w:rsidR="007124CA" w:rsidRPr="004D0AD6">
        <w:rPr>
          <w:rFonts w:ascii="Times New Roman" w:hAnsi="Times New Roman" w:cs="Times New Roman"/>
          <w:bdr w:val="none" w:sz="0" w:space="0" w:color="auto" w:frame="1"/>
        </w:rPr>
        <w:t>physical activity</w:t>
      </w:r>
      <w:r w:rsidR="00B91B32" w:rsidRPr="004D0AD6">
        <w:rPr>
          <w:rFonts w:ascii="Times New Roman" w:hAnsi="Times New Roman" w:cs="Times New Roman"/>
          <w:bdr w:val="none" w:sz="0" w:space="0" w:color="auto" w:frame="1"/>
        </w:rPr>
        <w:t xml:space="preserve"> during this time with many not having the social interaction in places such as the gym or sporting teams not participating in training and match games in lockdown</w:t>
      </w:r>
      <w:r w:rsidR="007124CA" w:rsidRPr="004D0AD6">
        <w:rPr>
          <w:rFonts w:ascii="Times New Roman" w:hAnsi="Times New Roman" w:cs="Times New Roman"/>
          <w:bdr w:val="none" w:sz="0" w:space="0" w:color="auto" w:frame="1"/>
        </w:rPr>
        <w:t>,</w:t>
      </w:r>
      <w:r w:rsidRPr="004D0AD6">
        <w:rPr>
          <w:rFonts w:ascii="Times New Roman" w:hAnsi="Times New Roman" w:cs="Times New Roman"/>
          <w:bdr w:val="none" w:sz="0" w:space="0" w:color="auto" w:frame="1"/>
        </w:rPr>
        <w:t xml:space="preserve"> so therefore </w:t>
      </w:r>
      <w:r w:rsidR="003F5C25" w:rsidRPr="004D0AD6">
        <w:rPr>
          <w:rFonts w:ascii="Times New Roman" w:hAnsi="Times New Roman" w:cs="Times New Roman"/>
          <w:bdr w:val="none" w:sz="0" w:space="0" w:color="auto" w:frame="1"/>
        </w:rPr>
        <w:t>lacking the motivation to undertake in physical activity.</w:t>
      </w:r>
      <w:r w:rsidR="004E2E69" w:rsidRPr="004D0AD6">
        <w:rPr>
          <w:rStyle w:val="apple-converted-space"/>
          <w:rFonts w:ascii="Times New Roman" w:hAnsi="Times New Roman" w:cs="Times New Roman"/>
          <w:shd w:val="clear" w:color="auto" w:fill="FFFFFF"/>
        </w:rPr>
        <w:t xml:space="preserve"> With gyms/ leisure centres being closed and the UK not having access to the facilities to exercise caused an obvious unmotivating feeling for many. The UK was restricted to an hour for outdoor activity, so more walking, running and cycling was undertaken</w:t>
      </w:r>
      <w:r w:rsidR="00804841" w:rsidRPr="004D0AD6">
        <w:rPr>
          <w:rStyle w:val="apple-converted-space"/>
          <w:rFonts w:ascii="Times New Roman" w:hAnsi="Times New Roman" w:cs="Times New Roman"/>
          <w:shd w:val="clear" w:color="auto" w:fill="FFFFFF"/>
        </w:rPr>
        <w:t>.</w:t>
      </w:r>
    </w:p>
    <w:p w14:paraId="309D3C3E" w14:textId="0B4C699A" w:rsidR="001A5AF7" w:rsidRPr="004D0AD6" w:rsidRDefault="00B91B32">
      <w:pPr>
        <w:rPr>
          <w:rStyle w:val="apple-converted-space"/>
          <w:rFonts w:ascii="Times New Roman" w:hAnsi="Times New Roman" w:cs="Times New Roman"/>
          <w:shd w:val="clear" w:color="auto" w:fill="F7F7F7"/>
        </w:rPr>
      </w:pPr>
      <w:r w:rsidRPr="004D0AD6">
        <w:rPr>
          <w:rFonts w:ascii="Times New Roman" w:hAnsi="Times New Roman" w:cs="Times New Roman"/>
          <w:bdr w:val="none" w:sz="0" w:space="0" w:color="auto" w:frame="1"/>
        </w:rPr>
        <w:t xml:space="preserve"> </w:t>
      </w:r>
      <w:r w:rsidR="003F5C25" w:rsidRPr="004D0AD6">
        <w:rPr>
          <w:rFonts w:ascii="Times New Roman" w:hAnsi="Times New Roman" w:cs="Times New Roman"/>
          <w:bdr w:val="none" w:sz="0" w:space="0" w:color="auto" w:frame="1"/>
        </w:rPr>
        <w:t xml:space="preserve">It does show another reason for a decrease in physical activity as well as </w:t>
      </w:r>
      <w:r w:rsidRPr="004D0AD6">
        <w:rPr>
          <w:rFonts w:ascii="Times New Roman" w:hAnsi="Times New Roman" w:cs="Times New Roman"/>
          <w:bdr w:val="none" w:sz="0" w:space="0" w:color="auto" w:frame="1"/>
        </w:rPr>
        <w:t>individuals mental health decreasing during this period</w:t>
      </w:r>
      <w:r w:rsidR="004E2E69" w:rsidRPr="004D0AD6">
        <w:rPr>
          <w:rFonts w:ascii="Times New Roman" w:hAnsi="Times New Roman" w:cs="Times New Roman"/>
          <w:bdr w:val="none" w:sz="0" w:space="0" w:color="auto" w:frame="1"/>
        </w:rPr>
        <w:t xml:space="preserve"> would’ve been an additional cause to the lack of motivation many faced</w:t>
      </w:r>
      <w:r w:rsidR="003F5C25" w:rsidRPr="004D0AD6">
        <w:rPr>
          <w:rFonts w:ascii="Times New Roman" w:hAnsi="Times New Roman" w:cs="Times New Roman"/>
          <w:bdr w:val="none" w:sz="0" w:space="0" w:color="auto" w:frame="1"/>
        </w:rPr>
        <w:t>. Lockdown</w:t>
      </w:r>
      <w:r w:rsidRPr="004D0AD6">
        <w:rPr>
          <w:rFonts w:ascii="Times New Roman" w:hAnsi="Times New Roman" w:cs="Times New Roman"/>
          <w:bdr w:val="none" w:sz="0" w:space="0" w:color="auto" w:frame="1"/>
        </w:rPr>
        <w:t xml:space="preserve"> took away the enjoyment those would have from </w:t>
      </w:r>
      <w:r w:rsidRPr="004D0AD6">
        <w:rPr>
          <w:rFonts w:ascii="Times New Roman" w:hAnsi="Times New Roman" w:cs="Times New Roman"/>
          <w:bdr w:val="none" w:sz="0" w:space="0" w:color="auto" w:frame="1"/>
        </w:rPr>
        <w:lastRenderedPageBreak/>
        <w:t xml:space="preserve">exercising with others. </w:t>
      </w:r>
      <w:r w:rsidR="004E2E69" w:rsidRPr="004D0AD6">
        <w:rPr>
          <w:rFonts w:ascii="Times New Roman" w:hAnsi="Times New Roman" w:cs="Times New Roman"/>
          <w:bdr w:val="none" w:sz="0" w:space="0" w:color="auto" w:frame="1"/>
        </w:rPr>
        <w:t>A study states “…</w:t>
      </w:r>
      <w:r w:rsidR="004E2E69" w:rsidRPr="004D0AD6">
        <w:rPr>
          <w:rFonts w:ascii="Times New Roman" w:hAnsi="Times New Roman" w:cs="Times New Roman"/>
          <w:shd w:val="clear" w:color="auto" w:fill="F7F7F7"/>
        </w:rPr>
        <w:t>the heightened psychological health issues have resulted in the lack of fitness motivation</w:t>
      </w:r>
      <w:r w:rsidR="001A5AF7" w:rsidRPr="004D0AD6">
        <w:rPr>
          <w:rFonts w:ascii="Times New Roman" w:hAnsi="Times New Roman" w:cs="Times New Roman"/>
          <w:shd w:val="clear" w:color="auto" w:fill="F7F7F7"/>
        </w:rPr>
        <w:t>.” It also goes on to say “The motivation for fitness is not only internal but also external. People are motivated when they observe others doing fitness activities. Gym mates and their physique work as motivating factors for individuals to engage in a regular and routine gym activity</w:t>
      </w:r>
      <w:r w:rsidR="001A5AF7" w:rsidRPr="004D0AD6">
        <w:rPr>
          <w:rStyle w:val="apple-converted-space"/>
          <w:rFonts w:ascii="Times New Roman" w:hAnsi="Times New Roman" w:cs="Times New Roman"/>
          <w:shd w:val="clear" w:color="auto" w:fill="F7F7F7"/>
        </w:rPr>
        <w:t>”</w:t>
      </w:r>
      <w:r w:rsidR="00C974F8" w:rsidRPr="004D0AD6">
        <w:rPr>
          <w:rStyle w:val="apple-converted-space"/>
          <w:rFonts w:ascii="Times New Roman" w:hAnsi="Times New Roman" w:cs="Times New Roman"/>
          <w:shd w:val="clear" w:color="auto" w:fill="F7F7F7"/>
        </w:rPr>
        <w:t xml:space="preserve"> </w:t>
      </w:r>
      <w:sdt>
        <w:sdtPr>
          <w:rPr>
            <w:rStyle w:val="apple-converted-space"/>
            <w:rFonts w:ascii="Times New Roman" w:hAnsi="Times New Roman" w:cs="Times New Roman"/>
            <w:shd w:val="clear" w:color="auto" w:fill="F7F7F7"/>
          </w:rPr>
          <w:id w:val="1073005488"/>
          <w:citation/>
        </w:sdtPr>
        <w:sdtContent>
          <w:r w:rsidR="00C974F8" w:rsidRPr="004D0AD6">
            <w:rPr>
              <w:rStyle w:val="apple-converted-space"/>
              <w:rFonts w:ascii="Times New Roman" w:hAnsi="Times New Roman" w:cs="Times New Roman"/>
              <w:shd w:val="clear" w:color="auto" w:fill="F7F7F7"/>
            </w:rPr>
            <w:fldChar w:fldCharType="begin"/>
          </w:r>
          <w:r w:rsidR="008401D9" w:rsidRPr="004D0AD6">
            <w:rPr>
              <w:rStyle w:val="apple-converted-space"/>
              <w:rFonts w:ascii="Times New Roman" w:hAnsi="Times New Roman" w:cs="Times New Roman"/>
              <w:shd w:val="clear" w:color="auto" w:fill="F7F7F7"/>
            </w:rPr>
            <w:instrText xml:space="preserve">CITATION Phy \l 2057 </w:instrText>
          </w:r>
          <w:r w:rsidR="00C974F8" w:rsidRPr="004D0AD6">
            <w:rPr>
              <w:rStyle w:val="apple-converted-space"/>
              <w:rFonts w:ascii="Times New Roman" w:hAnsi="Times New Roman" w:cs="Times New Roman"/>
              <w:shd w:val="clear" w:color="auto" w:fill="F7F7F7"/>
            </w:rPr>
            <w:fldChar w:fldCharType="separate"/>
          </w:r>
          <w:r w:rsidR="008401D9" w:rsidRPr="004D0AD6">
            <w:rPr>
              <w:rFonts w:ascii="Times New Roman" w:hAnsi="Times New Roman" w:cs="Times New Roman"/>
              <w:noProof/>
              <w:shd w:val="clear" w:color="auto" w:fill="F7F7F7"/>
            </w:rPr>
            <w:t>(Kaur et al., 2020)</w:t>
          </w:r>
          <w:r w:rsidR="00C974F8" w:rsidRPr="004D0AD6">
            <w:rPr>
              <w:rStyle w:val="apple-converted-space"/>
              <w:rFonts w:ascii="Times New Roman" w:hAnsi="Times New Roman" w:cs="Times New Roman"/>
              <w:shd w:val="clear" w:color="auto" w:fill="F7F7F7"/>
            </w:rPr>
            <w:fldChar w:fldCharType="end"/>
          </w:r>
        </w:sdtContent>
      </w:sdt>
      <w:r w:rsidR="00776458" w:rsidRPr="004D0AD6">
        <w:rPr>
          <w:rStyle w:val="apple-converted-space"/>
          <w:rFonts w:ascii="Times New Roman" w:hAnsi="Times New Roman" w:cs="Times New Roman"/>
          <w:shd w:val="clear" w:color="auto" w:fill="F7F7F7"/>
        </w:rPr>
        <w:t>.</w:t>
      </w:r>
    </w:p>
    <w:p w14:paraId="4BAC174A" w14:textId="77777777" w:rsidR="004D0AD6" w:rsidRDefault="008A345D">
      <w:pPr>
        <w:rPr>
          <w:rFonts w:ascii="Times New Roman" w:hAnsi="Times New Roman" w:cs="Times New Roman"/>
        </w:rPr>
      </w:pPr>
      <w:r w:rsidRPr="004D0AD6">
        <w:rPr>
          <w:rFonts w:ascii="Times New Roman" w:hAnsi="Times New Roman" w:cs="Times New Roman"/>
        </w:rPr>
        <w:t>From a study I found that states “Early findings indicate that individuals subjected to lockdown have reported PTSD-like symptoms as well as moderate-to-severe stress (8.1%), anxiety (28.8%), and depression (16.5%;</w:t>
      </w:r>
      <w:r w:rsidRPr="004D0AD6">
        <w:rPr>
          <w:rStyle w:val="apple-converted-space"/>
          <w:rFonts w:ascii="Times New Roman" w:hAnsi="Times New Roman" w:cs="Times New Roman"/>
        </w:rPr>
        <w:t> </w:t>
      </w:r>
      <w:hyperlink r:id="rId7" w:anchor="bib74" w:history="1">
        <w:r w:rsidRPr="004D0AD6">
          <w:rPr>
            <w:rStyle w:val="anchor-text"/>
            <w:rFonts w:ascii="Times New Roman" w:hAnsi="Times New Roman" w:cs="Times New Roman"/>
          </w:rPr>
          <w:t>Wang et al., 2020</w:t>
        </w:r>
      </w:hyperlink>
      <w:r w:rsidRPr="004D0AD6">
        <w:rPr>
          <w:rFonts w:ascii="Times New Roman" w:hAnsi="Times New Roman" w:cs="Times New Roman"/>
        </w:rPr>
        <w:t xml:space="preserve">). </w:t>
      </w:r>
    </w:p>
    <w:p w14:paraId="28DEEE35" w14:textId="258DCADC" w:rsidR="00776458" w:rsidRPr="004D0AD6" w:rsidRDefault="008A345D">
      <w:pPr>
        <w:rPr>
          <w:rFonts w:ascii="Times New Roman" w:hAnsi="Times New Roman" w:cs="Times New Roman"/>
        </w:rPr>
      </w:pPr>
      <w:r w:rsidRPr="004D0AD6">
        <w:rPr>
          <w:rFonts w:ascii="Times New Roman" w:hAnsi="Times New Roman" w:cs="Times New Roman"/>
        </w:rPr>
        <w:t>Similarly, Pearce et al. (</w:t>
      </w:r>
      <w:hyperlink r:id="rId8" w:anchor="bib52" w:history="1">
        <w:r w:rsidRPr="004D0AD6">
          <w:rPr>
            <w:rStyle w:val="anchor-text"/>
            <w:rFonts w:ascii="Times New Roman" w:hAnsi="Times New Roman" w:cs="Times New Roman"/>
          </w:rPr>
          <w:t>2020</w:t>
        </w:r>
      </w:hyperlink>
      <w:r w:rsidRPr="004D0AD6">
        <w:rPr>
          <w:rFonts w:ascii="Times New Roman" w:hAnsi="Times New Roman" w:cs="Times New Roman"/>
        </w:rPr>
        <w:t xml:space="preserve">) found an increase in mental distress using a British sample aged ≥ 16 years, when compared to the previous year.” </w:t>
      </w:r>
      <w:r w:rsidR="003F5C25" w:rsidRPr="004D0AD6">
        <w:rPr>
          <w:rFonts w:ascii="Times New Roman" w:hAnsi="Times New Roman" w:cs="Times New Roman"/>
        </w:rPr>
        <w:t>Shows the mental health issues faced from the pandemic</w:t>
      </w:r>
      <w:bookmarkStart w:id="2" w:name="OLE_LINK6"/>
      <w:r w:rsidR="00776458" w:rsidRPr="004D0AD6">
        <w:rPr>
          <w:rFonts w:ascii="Times New Roman" w:hAnsi="Times New Roman" w:cs="Times New Roman"/>
        </w:rPr>
        <w:t xml:space="preserve">” </w:t>
      </w:r>
      <w:sdt>
        <w:sdtPr>
          <w:rPr>
            <w:rFonts w:ascii="Times New Roman" w:hAnsi="Times New Roman" w:cs="Times New Roman"/>
          </w:rPr>
          <w:id w:val="-1211260483"/>
          <w:citation/>
        </w:sdtPr>
        <w:sdtContent>
          <w:r w:rsidR="00776458" w:rsidRPr="004D0AD6">
            <w:rPr>
              <w:rFonts w:ascii="Times New Roman" w:hAnsi="Times New Roman" w:cs="Times New Roman"/>
            </w:rPr>
            <w:fldChar w:fldCharType="begin"/>
          </w:r>
          <w:r w:rsidR="00776458" w:rsidRPr="004D0AD6">
            <w:rPr>
              <w:rFonts w:ascii="Times New Roman" w:hAnsi="Times New Roman" w:cs="Times New Roman"/>
            </w:rPr>
            <w:instrText xml:space="preserve"> CITATION Bir21 \l 2057 </w:instrText>
          </w:r>
          <w:r w:rsidR="00776458" w:rsidRPr="004D0AD6">
            <w:rPr>
              <w:rFonts w:ascii="Times New Roman" w:hAnsi="Times New Roman" w:cs="Times New Roman"/>
            </w:rPr>
            <w:fldChar w:fldCharType="separate"/>
          </w:r>
          <w:r w:rsidR="00776458" w:rsidRPr="004D0AD6">
            <w:rPr>
              <w:rFonts w:ascii="Times New Roman" w:hAnsi="Times New Roman" w:cs="Times New Roman"/>
              <w:noProof/>
            </w:rPr>
            <w:t>(Bird, Karageorghis and Hamer, 2021)</w:t>
          </w:r>
          <w:r w:rsidR="00776458" w:rsidRPr="004D0AD6">
            <w:rPr>
              <w:rFonts w:ascii="Times New Roman" w:hAnsi="Times New Roman" w:cs="Times New Roman"/>
            </w:rPr>
            <w:fldChar w:fldCharType="end"/>
          </w:r>
        </w:sdtContent>
      </w:sdt>
      <w:r w:rsidR="00776458" w:rsidRPr="004D0AD6">
        <w:rPr>
          <w:rFonts w:ascii="Times New Roman" w:hAnsi="Times New Roman" w:cs="Times New Roman"/>
        </w:rPr>
        <w:t>.</w:t>
      </w:r>
    </w:p>
    <w:bookmarkEnd w:id="2"/>
    <w:p w14:paraId="312EA768" w14:textId="77777777" w:rsidR="001778C0" w:rsidRPr="004D0AD6" w:rsidRDefault="001778C0" w:rsidP="008A345D">
      <w:pPr>
        <w:rPr>
          <w:rFonts w:ascii="Times New Roman" w:hAnsi="Times New Roman" w:cs="Times New Roman"/>
        </w:rPr>
      </w:pPr>
    </w:p>
    <w:p w14:paraId="53E28EEB" w14:textId="7D72F61D" w:rsidR="00F71B9C" w:rsidRPr="004D0AD6" w:rsidRDefault="001778C0" w:rsidP="008A345D">
      <w:pPr>
        <w:rPr>
          <w:rFonts w:ascii="Times New Roman" w:hAnsi="Times New Roman" w:cs="Times New Roman"/>
          <w:shd w:val="clear" w:color="auto" w:fill="FFFFFF"/>
        </w:rPr>
      </w:pPr>
      <w:r w:rsidRPr="004D0AD6">
        <w:rPr>
          <w:rStyle w:val="apple-converted-space"/>
          <w:rFonts w:ascii="Times New Roman" w:hAnsi="Times New Roman" w:cs="Times New Roman"/>
          <w:shd w:val="clear" w:color="auto" w:fill="FFFFFF"/>
        </w:rPr>
        <w:t>In addition, o</w:t>
      </w:r>
      <w:r w:rsidR="008A345D" w:rsidRPr="004D0AD6">
        <w:rPr>
          <w:rStyle w:val="apple-converted-space"/>
          <w:rFonts w:ascii="Times New Roman" w:hAnsi="Times New Roman" w:cs="Times New Roman"/>
          <w:shd w:val="clear" w:color="auto" w:fill="FFFFFF"/>
        </w:rPr>
        <w:t>ccupation activity was too impacted with people spending more time sitting working from home in comparison to moving around in their work place or from travelling to/ from work while undertaking their usual routine.</w:t>
      </w:r>
      <w:r w:rsidR="00FF38E0" w:rsidRPr="004D0AD6">
        <w:rPr>
          <w:rStyle w:val="apple-converted-space"/>
          <w:rFonts w:ascii="Times New Roman" w:hAnsi="Times New Roman" w:cs="Times New Roman"/>
          <w:shd w:val="clear" w:color="auto" w:fill="FFFFFF"/>
        </w:rPr>
        <w:t xml:space="preserve"> However, there was an increase in outdoor activity levels during the time. An article I found that states “</w:t>
      </w:r>
      <w:r w:rsidR="00FF38E0" w:rsidRPr="004D0AD6">
        <w:rPr>
          <w:rFonts w:ascii="Times New Roman" w:hAnsi="Times New Roman" w:cs="Times New Roman"/>
          <w:shd w:val="clear" w:color="auto" w:fill="FFFFFF"/>
        </w:rPr>
        <w:t>Walking and total physical activity levels significantly increased during lockdown by 241 (95% confidence interval 176, 304) MET-min/week and 302 (155, 457) MET-min/week, respectively (P &lt; 0.001).” shows that people were taking part in some activity outdoors, taking full advantage of the hour they were allocated for exercising outdoors. This shows a positive increase in physical activity levels during the time but an increase in sitting time in comparison to those who may have been more active in their job role in addition to any physical activity undertaken outside of work</w:t>
      </w:r>
      <w:r w:rsidRPr="004D0AD6">
        <w:rPr>
          <w:rFonts w:ascii="Times New Roman" w:hAnsi="Times New Roman" w:cs="Times New Roman"/>
          <w:shd w:val="clear" w:color="auto" w:fill="FFFFFF"/>
        </w:rPr>
        <w:t>”</w:t>
      </w:r>
      <w:r w:rsidR="00FF38E0" w:rsidRPr="004D0AD6">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1717731312"/>
          <w:citation/>
        </w:sdtPr>
        <w:sdtContent>
          <w:r w:rsidRPr="004D0AD6">
            <w:rPr>
              <w:rFonts w:ascii="Times New Roman" w:hAnsi="Times New Roman" w:cs="Times New Roman"/>
              <w:shd w:val="clear" w:color="auto" w:fill="FFFFFF"/>
            </w:rPr>
            <w:fldChar w:fldCharType="begin"/>
          </w:r>
          <w:r w:rsidRPr="004D0AD6">
            <w:rPr>
              <w:rFonts w:ascii="Times New Roman" w:hAnsi="Times New Roman" w:cs="Times New Roman"/>
              <w:shd w:val="clear" w:color="auto" w:fill="FFFFFF"/>
            </w:rPr>
            <w:instrText xml:space="preserve">CITATION The21 \l 2057 </w:instrText>
          </w:r>
          <w:r w:rsidRPr="004D0AD6">
            <w:rPr>
              <w:rFonts w:ascii="Times New Roman" w:hAnsi="Times New Roman" w:cs="Times New Roman"/>
              <w:shd w:val="clear" w:color="auto" w:fill="FFFFFF"/>
            </w:rPr>
            <w:fldChar w:fldCharType="separate"/>
          </w:r>
          <w:r w:rsidRPr="004D0AD6">
            <w:rPr>
              <w:rFonts w:ascii="Times New Roman" w:hAnsi="Times New Roman" w:cs="Times New Roman"/>
              <w:noProof/>
              <w:shd w:val="clear" w:color="auto" w:fill="FFFFFF"/>
            </w:rPr>
            <w:t>(Kass et al., 2021)</w:t>
          </w:r>
          <w:r w:rsidRPr="004D0AD6">
            <w:rPr>
              <w:rFonts w:ascii="Times New Roman" w:hAnsi="Times New Roman" w:cs="Times New Roman"/>
              <w:shd w:val="clear" w:color="auto" w:fill="FFFFFF"/>
            </w:rPr>
            <w:fldChar w:fldCharType="end"/>
          </w:r>
        </w:sdtContent>
      </w:sdt>
      <w:r w:rsidRPr="004D0AD6">
        <w:rPr>
          <w:rFonts w:ascii="Times New Roman" w:hAnsi="Times New Roman" w:cs="Times New Roman"/>
          <w:shd w:val="clear" w:color="auto" w:fill="FFFFFF"/>
        </w:rPr>
        <w:t>.</w:t>
      </w:r>
    </w:p>
    <w:p w14:paraId="02420D82" w14:textId="1311C3A2" w:rsidR="00FF38E0" w:rsidRPr="004D0AD6" w:rsidRDefault="00FF38E0" w:rsidP="008A345D">
      <w:pPr>
        <w:rPr>
          <w:rFonts w:ascii="Times New Roman" w:hAnsi="Times New Roman" w:cs="Times New Roman"/>
          <w:shd w:val="clear" w:color="auto" w:fill="FFFFFF"/>
        </w:rPr>
      </w:pPr>
      <w:r w:rsidRPr="004D0AD6">
        <w:rPr>
          <w:rFonts w:ascii="Times New Roman" w:hAnsi="Times New Roman" w:cs="Times New Roman"/>
          <w:shd w:val="clear" w:color="auto" w:fill="FFFFFF"/>
        </w:rPr>
        <w:t>The previous study stated this from their experiment and stated that “The lockdown had a negative impact on sitting time (&gt;8 h a day), which increased by 43.6% on weekdays and 121% at weekends. Furthermore, sitting &lt;4 h/day decreased during lockdown (46.5% and 25.6% for weekdays and weekends, respectively)”</w:t>
      </w:r>
      <w:r w:rsidR="002A5DDB" w:rsidRPr="004D0AD6">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540207931"/>
          <w:citation/>
        </w:sdtPr>
        <w:sdtContent>
          <w:r w:rsidR="002A5DDB" w:rsidRPr="004D0AD6">
            <w:rPr>
              <w:rFonts w:ascii="Times New Roman" w:hAnsi="Times New Roman" w:cs="Times New Roman"/>
              <w:shd w:val="clear" w:color="auto" w:fill="FFFFFF"/>
            </w:rPr>
            <w:fldChar w:fldCharType="begin"/>
          </w:r>
          <w:r w:rsidR="002A5DDB" w:rsidRPr="004D0AD6">
            <w:rPr>
              <w:rFonts w:ascii="Times New Roman" w:hAnsi="Times New Roman" w:cs="Times New Roman"/>
              <w:shd w:val="clear" w:color="auto" w:fill="FFFFFF"/>
            </w:rPr>
            <w:instrText xml:space="preserve">CITATION Lin21 \l 2057 </w:instrText>
          </w:r>
          <w:r w:rsidR="002A5DDB" w:rsidRPr="004D0AD6">
            <w:rPr>
              <w:rFonts w:ascii="Times New Roman" w:hAnsi="Times New Roman" w:cs="Times New Roman"/>
              <w:shd w:val="clear" w:color="auto" w:fill="FFFFFF"/>
            </w:rPr>
            <w:fldChar w:fldCharType="separate"/>
          </w:r>
          <w:r w:rsidR="002A5DDB" w:rsidRPr="004D0AD6">
            <w:rPr>
              <w:rFonts w:ascii="Times New Roman" w:hAnsi="Times New Roman" w:cs="Times New Roman"/>
              <w:noProof/>
              <w:shd w:val="clear" w:color="auto" w:fill="FFFFFF"/>
            </w:rPr>
            <w:t>(Kass et al., 2021)</w:t>
          </w:r>
          <w:r w:rsidR="002A5DDB" w:rsidRPr="004D0AD6">
            <w:rPr>
              <w:rFonts w:ascii="Times New Roman" w:hAnsi="Times New Roman" w:cs="Times New Roman"/>
              <w:shd w:val="clear" w:color="auto" w:fill="FFFFFF"/>
            </w:rPr>
            <w:fldChar w:fldCharType="end"/>
          </w:r>
        </w:sdtContent>
      </w:sdt>
      <w:r w:rsidR="002A5DDB" w:rsidRPr="004D0AD6">
        <w:rPr>
          <w:rFonts w:ascii="Times New Roman" w:hAnsi="Times New Roman" w:cs="Times New Roman"/>
          <w:shd w:val="clear" w:color="auto" w:fill="FFFFFF"/>
        </w:rPr>
        <w:t>.</w:t>
      </w:r>
    </w:p>
    <w:p w14:paraId="562B0AA3" w14:textId="67E62B9D" w:rsidR="00F71B9C" w:rsidRPr="004D0AD6" w:rsidRDefault="00F71B9C" w:rsidP="008A345D">
      <w:pPr>
        <w:rPr>
          <w:rFonts w:ascii="Times New Roman" w:hAnsi="Times New Roman" w:cs="Times New Roman"/>
          <w:shd w:val="clear" w:color="auto" w:fill="FFFFFF"/>
        </w:rPr>
      </w:pPr>
      <w:r w:rsidRPr="004D0AD6">
        <w:rPr>
          <w:rFonts w:ascii="Times New Roman" w:hAnsi="Times New Roman" w:cs="Times New Roman"/>
          <w:shd w:val="clear" w:color="auto" w:fill="FFFFFF"/>
        </w:rPr>
        <w:t xml:space="preserve">People’s overall NEAT (Non-exercise activity thermogenesis) </w:t>
      </w:r>
      <w:r w:rsidR="00804841" w:rsidRPr="004D0AD6">
        <w:rPr>
          <w:rFonts w:ascii="Times New Roman" w:hAnsi="Times New Roman" w:cs="Times New Roman"/>
          <w:shd w:val="clear" w:color="auto" w:fill="FFFFFF"/>
        </w:rPr>
        <w:t>would have been a lot</w:t>
      </w:r>
      <w:r w:rsidRPr="004D0AD6">
        <w:rPr>
          <w:rFonts w:ascii="Times New Roman" w:hAnsi="Times New Roman" w:cs="Times New Roman"/>
          <w:shd w:val="clear" w:color="auto" w:fill="FFFFFF"/>
        </w:rPr>
        <w:t xml:space="preserve"> higher </w:t>
      </w:r>
      <w:r w:rsidR="00804841" w:rsidRPr="004D0AD6">
        <w:rPr>
          <w:rFonts w:ascii="Times New Roman" w:hAnsi="Times New Roman" w:cs="Times New Roman"/>
          <w:shd w:val="clear" w:color="auto" w:fill="FFFFFF"/>
        </w:rPr>
        <w:t>when undertaking a</w:t>
      </w:r>
      <w:r w:rsidRPr="004D0AD6">
        <w:rPr>
          <w:rFonts w:ascii="Times New Roman" w:hAnsi="Times New Roman" w:cs="Times New Roman"/>
          <w:shd w:val="clear" w:color="auto" w:fill="FFFFFF"/>
        </w:rPr>
        <w:t xml:space="preserve"> bus</w:t>
      </w:r>
      <w:r w:rsidR="00804841" w:rsidRPr="004D0AD6">
        <w:rPr>
          <w:rFonts w:ascii="Times New Roman" w:hAnsi="Times New Roman" w:cs="Times New Roman"/>
          <w:shd w:val="clear" w:color="auto" w:fill="FFFFFF"/>
        </w:rPr>
        <w:t>ier</w:t>
      </w:r>
      <w:r w:rsidRPr="004D0AD6">
        <w:rPr>
          <w:rFonts w:ascii="Times New Roman" w:hAnsi="Times New Roman" w:cs="Times New Roman"/>
          <w:shd w:val="clear" w:color="auto" w:fill="FFFFFF"/>
        </w:rPr>
        <w:t xml:space="preserve"> lifestyles and work activity</w:t>
      </w:r>
      <w:r w:rsidR="00804841" w:rsidRPr="004D0AD6">
        <w:rPr>
          <w:rFonts w:ascii="Times New Roman" w:hAnsi="Times New Roman" w:cs="Times New Roman"/>
          <w:shd w:val="clear" w:color="auto" w:fill="FFFFFF"/>
        </w:rPr>
        <w:t xml:space="preserve"> pre covid-19 lockdown and</w:t>
      </w:r>
      <w:r w:rsidRPr="004D0AD6">
        <w:rPr>
          <w:rFonts w:ascii="Times New Roman" w:hAnsi="Times New Roman" w:cs="Times New Roman"/>
          <w:shd w:val="clear" w:color="auto" w:fill="FFFFFF"/>
        </w:rPr>
        <w:t xml:space="preserve"> was clearly impacted during this period</w:t>
      </w:r>
      <w:r w:rsidR="00804841" w:rsidRPr="004D0AD6">
        <w:rPr>
          <w:rFonts w:ascii="Times New Roman" w:hAnsi="Times New Roman" w:cs="Times New Roman"/>
          <w:shd w:val="clear" w:color="auto" w:fill="FFFFFF"/>
        </w:rPr>
        <w:t>,</w:t>
      </w:r>
      <w:r w:rsidRPr="004D0AD6">
        <w:rPr>
          <w:rFonts w:ascii="Times New Roman" w:hAnsi="Times New Roman" w:cs="Times New Roman"/>
          <w:shd w:val="clear" w:color="auto" w:fill="FFFFFF"/>
        </w:rPr>
        <w:t xml:space="preserve"> thus causing a decrease in overall energy expenditure.</w:t>
      </w:r>
      <w:r w:rsidR="00804841" w:rsidRPr="004D0AD6">
        <w:rPr>
          <w:rFonts w:ascii="Times New Roman" w:hAnsi="Times New Roman" w:cs="Times New Roman"/>
          <w:shd w:val="clear" w:color="auto" w:fill="FFFFFF"/>
        </w:rPr>
        <w:t xml:space="preserve"> </w:t>
      </w:r>
    </w:p>
    <w:p w14:paraId="45A2B091" w14:textId="77777777" w:rsidR="00F71B9C" w:rsidRPr="004D0AD6" w:rsidRDefault="00F71B9C" w:rsidP="008A345D">
      <w:pPr>
        <w:rPr>
          <w:rFonts w:ascii="Times New Roman" w:hAnsi="Times New Roman" w:cs="Times New Roman"/>
          <w:shd w:val="clear" w:color="auto" w:fill="FFFFFF"/>
        </w:rPr>
      </w:pPr>
    </w:p>
    <w:p w14:paraId="3254621E" w14:textId="01E63EC6" w:rsidR="00F71B9C" w:rsidRPr="004D0AD6" w:rsidRDefault="004D0AD6" w:rsidP="008A345D">
      <w:pPr>
        <w:rPr>
          <w:rFonts w:ascii="Times New Roman" w:hAnsi="Times New Roman" w:cs="Times New Roman"/>
          <w:shd w:val="clear" w:color="auto" w:fill="FFFFFF"/>
        </w:rPr>
      </w:pPr>
      <w:r w:rsidRPr="004D0AD6">
        <w:rPr>
          <w:rFonts w:ascii="Times New Roman" w:hAnsi="Times New Roman" w:cs="Times New Roman"/>
          <w:sz w:val="28"/>
          <w:szCs w:val="28"/>
          <w:u w:val="single"/>
          <w:shd w:val="clear" w:color="auto" w:fill="FFFFFF"/>
        </w:rPr>
        <w:t xml:space="preserve">Psychological Benefits from Exercising </w:t>
      </w:r>
      <w:r w:rsidR="00B44431">
        <w:rPr>
          <w:rFonts w:ascii="Times New Roman" w:hAnsi="Times New Roman" w:cs="Times New Roman"/>
          <w:sz w:val="28"/>
          <w:szCs w:val="28"/>
          <w:u w:val="single"/>
          <w:shd w:val="clear" w:color="auto" w:fill="FFFFFF"/>
        </w:rPr>
        <w:t>D</w:t>
      </w:r>
      <w:r w:rsidRPr="004D0AD6">
        <w:rPr>
          <w:rFonts w:ascii="Times New Roman" w:hAnsi="Times New Roman" w:cs="Times New Roman"/>
          <w:sz w:val="28"/>
          <w:szCs w:val="28"/>
          <w:u w:val="single"/>
          <w:shd w:val="clear" w:color="auto" w:fill="FFFFFF"/>
        </w:rPr>
        <w:t xml:space="preserve">uring the </w:t>
      </w:r>
      <w:r>
        <w:rPr>
          <w:rFonts w:ascii="Times New Roman" w:hAnsi="Times New Roman" w:cs="Times New Roman"/>
          <w:sz w:val="28"/>
          <w:szCs w:val="28"/>
          <w:u w:val="single"/>
          <w:shd w:val="clear" w:color="auto" w:fill="FFFFFF"/>
        </w:rPr>
        <w:t xml:space="preserve">COVID-19 </w:t>
      </w:r>
      <w:r w:rsidRPr="004D0AD6">
        <w:rPr>
          <w:rFonts w:ascii="Times New Roman" w:hAnsi="Times New Roman" w:cs="Times New Roman"/>
          <w:sz w:val="28"/>
          <w:szCs w:val="28"/>
          <w:u w:val="single"/>
          <w:shd w:val="clear" w:color="auto" w:fill="FFFFFF"/>
        </w:rPr>
        <w:t>pandemic</w:t>
      </w:r>
    </w:p>
    <w:p w14:paraId="2D93FB32" w14:textId="77777777" w:rsidR="00F71B9C" w:rsidRPr="004D0AD6" w:rsidRDefault="00F71B9C" w:rsidP="00F71B9C">
      <w:pPr>
        <w:pStyle w:val="p2"/>
        <w:rPr>
          <w:rFonts w:ascii="Times New Roman" w:hAnsi="Times New Roman"/>
          <w:sz w:val="24"/>
          <w:szCs w:val="24"/>
        </w:rPr>
      </w:pPr>
    </w:p>
    <w:p w14:paraId="24D6986C" w14:textId="17CA3016" w:rsidR="001A5AF7" w:rsidRPr="004D0AD6" w:rsidRDefault="001A5AF7" w:rsidP="001A5AF7">
      <w:pPr>
        <w:rPr>
          <w:rFonts w:ascii="Times New Roman" w:hAnsi="Times New Roman" w:cs="Times New Roman"/>
        </w:rPr>
      </w:pPr>
      <w:r w:rsidRPr="004D0AD6">
        <w:rPr>
          <w:rStyle w:val="s2"/>
          <w:rFonts w:ascii="Times New Roman" w:hAnsi="Times New Roman" w:cs="Times New Roman"/>
          <w:sz w:val="24"/>
          <w:szCs w:val="24"/>
        </w:rPr>
        <w:t>The</w:t>
      </w:r>
      <w:r w:rsidR="00F71B9C" w:rsidRPr="004D0AD6">
        <w:rPr>
          <w:rStyle w:val="s2"/>
          <w:rFonts w:ascii="Times New Roman" w:hAnsi="Times New Roman" w:cs="Times New Roman"/>
          <w:sz w:val="24"/>
          <w:szCs w:val="24"/>
        </w:rPr>
        <w:t xml:space="preserve"> barriers </w:t>
      </w:r>
      <w:r w:rsidR="00804841" w:rsidRPr="004D0AD6">
        <w:rPr>
          <w:rStyle w:val="s2"/>
          <w:rFonts w:ascii="Times New Roman" w:hAnsi="Times New Roman" w:cs="Times New Roman"/>
          <w:sz w:val="24"/>
          <w:szCs w:val="24"/>
        </w:rPr>
        <w:t xml:space="preserve">to exercise </w:t>
      </w:r>
      <w:r w:rsidR="00F71B9C" w:rsidRPr="004D0AD6">
        <w:rPr>
          <w:rStyle w:val="s2"/>
          <w:rFonts w:ascii="Times New Roman" w:hAnsi="Times New Roman" w:cs="Times New Roman"/>
          <w:sz w:val="24"/>
          <w:szCs w:val="24"/>
        </w:rPr>
        <w:t xml:space="preserve">previously mentioned </w:t>
      </w:r>
      <w:r w:rsidRPr="004D0AD6">
        <w:rPr>
          <w:rStyle w:val="s2"/>
          <w:rFonts w:ascii="Times New Roman" w:hAnsi="Times New Roman" w:cs="Times New Roman"/>
          <w:sz w:val="24"/>
          <w:szCs w:val="24"/>
        </w:rPr>
        <w:t>clearly show</w:t>
      </w:r>
      <w:r w:rsidR="00804841" w:rsidRPr="004D0AD6">
        <w:rPr>
          <w:rStyle w:val="s2"/>
          <w:rFonts w:ascii="Times New Roman" w:hAnsi="Times New Roman" w:cs="Times New Roman"/>
          <w:sz w:val="24"/>
          <w:szCs w:val="24"/>
        </w:rPr>
        <w:t>ed</w:t>
      </w:r>
      <w:r w:rsidRPr="004D0AD6">
        <w:rPr>
          <w:rStyle w:val="s2"/>
          <w:rFonts w:ascii="Times New Roman" w:hAnsi="Times New Roman" w:cs="Times New Roman"/>
          <w:sz w:val="24"/>
          <w:szCs w:val="24"/>
        </w:rPr>
        <w:t xml:space="preserve"> a negative effect on the UK</w:t>
      </w:r>
      <w:r w:rsidR="00804841" w:rsidRPr="004D0AD6">
        <w:rPr>
          <w:rStyle w:val="s2"/>
          <w:rFonts w:ascii="Times New Roman" w:hAnsi="Times New Roman" w:cs="Times New Roman"/>
          <w:sz w:val="24"/>
          <w:szCs w:val="24"/>
        </w:rPr>
        <w:t>’s</w:t>
      </w:r>
      <w:r w:rsidRPr="004D0AD6">
        <w:rPr>
          <w:rStyle w:val="s2"/>
          <w:rFonts w:ascii="Times New Roman" w:hAnsi="Times New Roman" w:cs="Times New Roman"/>
          <w:sz w:val="24"/>
          <w:szCs w:val="24"/>
        </w:rPr>
        <w:t xml:space="preserve"> mental health. A study shows this with </w:t>
      </w:r>
      <w:r w:rsidR="00804841" w:rsidRPr="004D0AD6">
        <w:rPr>
          <w:rStyle w:val="s2"/>
          <w:rFonts w:ascii="Times New Roman" w:hAnsi="Times New Roman" w:cs="Times New Roman"/>
          <w:sz w:val="24"/>
          <w:szCs w:val="24"/>
        </w:rPr>
        <w:t>its</w:t>
      </w:r>
      <w:r w:rsidRPr="004D0AD6">
        <w:rPr>
          <w:rStyle w:val="s2"/>
          <w:rFonts w:ascii="Times New Roman" w:hAnsi="Times New Roman" w:cs="Times New Roman"/>
          <w:sz w:val="24"/>
          <w:szCs w:val="24"/>
        </w:rPr>
        <w:t xml:space="preserve"> results s</w:t>
      </w:r>
      <w:r w:rsidR="00804841" w:rsidRPr="004D0AD6">
        <w:rPr>
          <w:rStyle w:val="s2"/>
          <w:rFonts w:ascii="Times New Roman" w:hAnsi="Times New Roman" w:cs="Times New Roman"/>
          <w:sz w:val="24"/>
          <w:szCs w:val="24"/>
        </w:rPr>
        <w:t>howing that</w:t>
      </w:r>
      <w:r w:rsidRPr="004D0AD6">
        <w:rPr>
          <w:rStyle w:val="s2"/>
          <w:rFonts w:ascii="Times New Roman" w:hAnsi="Times New Roman" w:cs="Times New Roman"/>
          <w:sz w:val="24"/>
          <w:szCs w:val="24"/>
        </w:rPr>
        <w:t xml:space="preserve"> </w:t>
      </w:r>
      <w:r w:rsidRPr="004D0AD6">
        <w:rPr>
          <w:rFonts w:ascii="Times New Roman" w:hAnsi="Times New Roman" w:cs="Times New Roman"/>
        </w:rPr>
        <w:t>“Early findings indicate that individuals subjected to lockdown have reported PTSD-like symptoms as well as moderate-to-severe stress (8.1%), anxiety (28.8%), and depression (16.5%;</w:t>
      </w:r>
      <w:r w:rsidRPr="004D0AD6">
        <w:rPr>
          <w:rStyle w:val="apple-converted-space"/>
          <w:rFonts w:ascii="Times New Roman" w:hAnsi="Times New Roman" w:cs="Times New Roman"/>
        </w:rPr>
        <w:t> </w:t>
      </w:r>
      <w:hyperlink r:id="rId9" w:anchor="bib74" w:history="1">
        <w:r w:rsidRPr="004D0AD6">
          <w:rPr>
            <w:rStyle w:val="anchor-text"/>
            <w:rFonts w:ascii="Times New Roman" w:hAnsi="Times New Roman" w:cs="Times New Roman"/>
          </w:rPr>
          <w:t>Wang et al., 2020</w:t>
        </w:r>
      </w:hyperlink>
      <w:r w:rsidRPr="004D0AD6">
        <w:rPr>
          <w:rFonts w:ascii="Times New Roman" w:hAnsi="Times New Roman" w:cs="Times New Roman"/>
        </w:rPr>
        <w:t>). Similarly, Pearce et al. (</w:t>
      </w:r>
      <w:hyperlink r:id="rId10" w:anchor="bib52" w:history="1">
        <w:r w:rsidRPr="004D0AD6">
          <w:rPr>
            <w:rStyle w:val="anchor-text"/>
            <w:rFonts w:ascii="Times New Roman" w:hAnsi="Times New Roman" w:cs="Times New Roman"/>
          </w:rPr>
          <w:t>2020</w:t>
        </w:r>
      </w:hyperlink>
      <w:r w:rsidRPr="004D0AD6">
        <w:rPr>
          <w:rFonts w:ascii="Times New Roman" w:hAnsi="Times New Roman" w:cs="Times New Roman"/>
        </w:rPr>
        <w:t>) found an increase in mental distress using a British sample aged ≥ 16 years, when compared to the previous year.” Shows the mental health issues faced from the pandemic</w:t>
      </w:r>
      <w:r w:rsidR="002A5DDB" w:rsidRPr="004D0AD6">
        <w:rPr>
          <w:rFonts w:ascii="Times New Roman" w:hAnsi="Times New Roman" w:cs="Times New Roman"/>
        </w:rPr>
        <w:t xml:space="preserve">” </w:t>
      </w:r>
      <w:sdt>
        <w:sdtPr>
          <w:rPr>
            <w:rFonts w:ascii="Times New Roman" w:hAnsi="Times New Roman" w:cs="Times New Roman"/>
          </w:rPr>
          <w:id w:val="1501619581"/>
          <w:citation/>
        </w:sdtPr>
        <w:sdtContent>
          <w:r w:rsidR="002A5DDB" w:rsidRPr="004D0AD6">
            <w:rPr>
              <w:rFonts w:ascii="Times New Roman" w:hAnsi="Times New Roman" w:cs="Times New Roman"/>
            </w:rPr>
            <w:fldChar w:fldCharType="begin"/>
          </w:r>
          <w:r w:rsidR="002A5DDB" w:rsidRPr="004D0AD6">
            <w:rPr>
              <w:rFonts w:ascii="Times New Roman" w:hAnsi="Times New Roman" w:cs="Times New Roman"/>
            </w:rPr>
            <w:instrText xml:space="preserve"> CITATION Bir211 \l 2057 </w:instrText>
          </w:r>
          <w:r w:rsidR="002A5DDB" w:rsidRPr="004D0AD6">
            <w:rPr>
              <w:rFonts w:ascii="Times New Roman" w:hAnsi="Times New Roman" w:cs="Times New Roman"/>
            </w:rPr>
            <w:fldChar w:fldCharType="separate"/>
          </w:r>
          <w:r w:rsidR="002A5DDB" w:rsidRPr="004D0AD6">
            <w:rPr>
              <w:rFonts w:ascii="Times New Roman" w:hAnsi="Times New Roman" w:cs="Times New Roman"/>
              <w:noProof/>
            </w:rPr>
            <w:t>(Bird, Karageorghis and Hamer, 2021)</w:t>
          </w:r>
          <w:r w:rsidR="002A5DDB" w:rsidRPr="004D0AD6">
            <w:rPr>
              <w:rFonts w:ascii="Times New Roman" w:hAnsi="Times New Roman" w:cs="Times New Roman"/>
            </w:rPr>
            <w:fldChar w:fldCharType="end"/>
          </w:r>
        </w:sdtContent>
      </w:sdt>
    </w:p>
    <w:p w14:paraId="0E3C95E9" w14:textId="77777777" w:rsidR="002A5DDB" w:rsidRPr="004D0AD6" w:rsidRDefault="001A5AF7" w:rsidP="00F71B9C">
      <w:pPr>
        <w:pStyle w:val="p3"/>
        <w:rPr>
          <w:rStyle w:val="apple-converted-space"/>
          <w:rFonts w:ascii="Times New Roman" w:hAnsi="Times New Roman"/>
          <w:sz w:val="24"/>
          <w:szCs w:val="24"/>
          <w:shd w:val="clear" w:color="auto" w:fill="FFFFFF"/>
        </w:rPr>
      </w:pPr>
      <w:r w:rsidRPr="004D0AD6">
        <w:rPr>
          <w:rStyle w:val="s2"/>
          <w:rFonts w:ascii="Times New Roman" w:hAnsi="Times New Roman"/>
          <w:sz w:val="24"/>
          <w:szCs w:val="24"/>
        </w:rPr>
        <w:t>Although these mental health issues are clear during the time,</w:t>
      </w:r>
      <w:r w:rsidR="00804841" w:rsidRPr="004D0AD6">
        <w:rPr>
          <w:rStyle w:val="s2"/>
          <w:rFonts w:ascii="Times New Roman" w:hAnsi="Times New Roman"/>
          <w:sz w:val="24"/>
          <w:szCs w:val="24"/>
        </w:rPr>
        <w:t xml:space="preserve"> it was shown that</w:t>
      </w:r>
      <w:r w:rsidRPr="004D0AD6">
        <w:rPr>
          <w:rStyle w:val="s2"/>
          <w:rFonts w:ascii="Times New Roman" w:hAnsi="Times New Roman"/>
          <w:sz w:val="24"/>
          <w:szCs w:val="24"/>
        </w:rPr>
        <w:t xml:space="preserve"> </w:t>
      </w:r>
      <w:r w:rsidR="00F71B9C" w:rsidRPr="004D0AD6">
        <w:rPr>
          <w:rStyle w:val="s2"/>
          <w:rFonts w:ascii="Times New Roman" w:hAnsi="Times New Roman"/>
          <w:sz w:val="24"/>
          <w:szCs w:val="24"/>
        </w:rPr>
        <w:t xml:space="preserve">those who did participate in home workouts and those taking the time in their day to go for their allocated hour daily walk outdoors </w:t>
      </w:r>
      <w:r w:rsidR="00CE43CB" w:rsidRPr="004D0AD6">
        <w:rPr>
          <w:rStyle w:val="s2"/>
          <w:rFonts w:ascii="Times New Roman" w:hAnsi="Times New Roman"/>
          <w:sz w:val="24"/>
          <w:szCs w:val="24"/>
        </w:rPr>
        <w:t>(</w:t>
      </w:r>
      <w:r w:rsidR="00F71B9C" w:rsidRPr="004D0AD6">
        <w:rPr>
          <w:rStyle w:val="s2"/>
          <w:rFonts w:ascii="Times New Roman" w:hAnsi="Times New Roman"/>
          <w:sz w:val="24"/>
          <w:szCs w:val="24"/>
        </w:rPr>
        <w:t>t</w:t>
      </w:r>
      <w:r w:rsidR="00CE43CB" w:rsidRPr="004D0AD6">
        <w:rPr>
          <w:rStyle w:val="s2"/>
          <w:rFonts w:ascii="Times New Roman" w:hAnsi="Times New Roman"/>
          <w:sz w:val="24"/>
          <w:szCs w:val="24"/>
        </w:rPr>
        <w:t xml:space="preserve">hus feeling </w:t>
      </w:r>
      <w:r w:rsidR="00F71B9C" w:rsidRPr="004D0AD6">
        <w:rPr>
          <w:rStyle w:val="s2"/>
          <w:rFonts w:ascii="Times New Roman" w:hAnsi="Times New Roman"/>
          <w:sz w:val="24"/>
          <w:szCs w:val="24"/>
        </w:rPr>
        <w:t>the benefits of outdoor exercise</w:t>
      </w:r>
      <w:r w:rsidR="00CE43CB" w:rsidRPr="004D0AD6">
        <w:rPr>
          <w:rStyle w:val="s2"/>
          <w:rFonts w:ascii="Times New Roman" w:hAnsi="Times New Roman"/>
          <w:sz w:val="24"/>
          <w:szCs w:val="24"/>
        </w:rPr>
        <w:t>)</w:t>
      </w:r>
      <w:r w:rsidR="00F71B9C" w:rsidRPr="004D0AD6">
        <w:rPr>
          <w:rStyle w:val="s2"/>
          <w:rFonts w:ascii="Times New Roman" w:hAnsi="Times New Roman"/>
          <w:sz w:val="24"/>
          <w:szCs w:val="24"/>
        </w:rPr>
        <w:t xml:space="preserve"> </w:t>
      </w:r>
      <w:r w:rsidR="00324622" w:rsidRPr="004D0AD6">
        <w:rPr>
          <w:rStyle w:val="s2"/>
          <w:rFonts w:ascii="Times New Roman" w:hAnsi="Times New Roman"/>
          <w:sz w:val="24"/>
          <w:szCs w:val="24"/>
        </w:rPr>
        <w:t xml:space="preserve">would have most definitely </w:t>
      </w:r>
      <w:r w:rsidR="001C2EE5" w:rsidRPr="004D0AD6">
        <w:rPr>
          <w:rStyle w:val="s2"/>
          <w:rFonts w:ascii="Times New Roman" w:hAnsi="Times New Roman"/>
          <w:sz w:val="24"/>
          <w:szCs w:val="24"/>
        </w:rPr>
        <w:t xml:space="preserve">had a </w:t>
      </w:r>
      <w:r w:rsidR="00804841" w:rsidRPr="004D0AD6">
        <w:rPr>
          <w:rStyle w:val="s2"/>
          <w:rFonts w:ascii="Times New Roman" w:hAnsi="Times New Roman"/>
          <w:sz w:val="24"/>
          <w:szCs w:val="24"/>
        </w:rPr>
        <w:t>far better</w:t>
      </w:r>
      <w:r w:rsidR="001C2EE5" w:rsidRPr="004D0AD6">
        <w:rPr>
          <w:rStyle w:val="s2"/>
          <w:rFonts w:ascii="Times New Roman" w:hAnsi="Times New Roman"/>
          <w:sz w:val="24"/>
          <w:szCs w:val="24"/>
        </w:rPr>
        <w:t xml:space="preserve"> mood and a more positive outlook on the covid 19 pandemic as a whole. For example, </w:t>
      </w:r>
      <w:r w:rsidR="00804841" w:rsidRPr="004D0AD6">
        <w:rPr>
          <w:rStyle w:val="s2"/>
          <w:rFonts w:ascii="Times New Roman" w:hAnsi="Times New Roman"/>
          <w:sz w:val="24"/>
          <w:szCs w:val="24"/>
        </w:rPr>
        <w:t>“</w:t>
      </w:r>
      <w:r w:rsidR="005A3A31" w:rsidRPr="004D0AD6">
        <w:rPr>
          <w:rFonts w:ascii="Times New Roman" w:hAnsi="Times New Roman"/>
          <w:sz w:val="24"/>
          <w:szCs w:val="24"/>
          <w:shd w:val="clear" w:color="auto" w:fill="FFFFFF"/>
        </w:rPr>
        <w:t>Studies have reported on the positive effects of family-based exercise programs on the anxiety, mood, social and emotional health of elderly cancer patients (</w:t>
      </w:r>
      <w:proofErr w:type="spellStart"/>
      <w:r w:rsidR="005A3A31" w:rsidRPr="004D0AD6">
        <w:rPr>
          <w:rFonts w:ascii="Times New Roman" w:hAnsi="Times New Roman"/>
          <w:sz w:val="24"/>
          <w:szCs w:val="24"/>
          <w:shd w:val="clear" w:color="auto" w:fill="FFFFFF"/>
        </w:rPr>
        <w:t>Loh</w:t>
      </w:r>
      <w:proofErr w:type="spellEnd"/>
      <w:r w:rsidR="005A3A31" w:rsidRPr="004D0AD6">
        <w:rPr>
          <w:rFonts w:ascii="Times New Roman" w:hAnsi="Times New Roman"/>
          <w:sz w:val="24"/>
          <w:szCs w:val="24"/>
          <w:shd w:val="clear" w:color="auto" w:fill="FFFFFF"/>
        </w:rPr>
        <w:t xml:space="preserve"> et al.,</w:t>
      </w:r>
      <w:r w:rsidR="005A3A31" w:rsidRPr="004D0AD6">
        <w:rPr>
          <w:rStyle w:val="apple-converted-space"/>
          <w:rFonts w:ascii="Times New Roman" w:hAnsi="Times New Roman"/>
          <w:sz w:val="24"/>
          <w:szCs w:val="24"/>
          <w:shd w:val="clear" w:color="auto" w:fill="FFFFFF"/>
        </w:rPr>
        <w:t> </w:t>
      </w:r>
      <w:hyperlink r:id="rId11" w:anchor="B27" w:history="1">
        <w:r w:rsidR="005A3A31" w:rsidRPr="004D0AD6">
          <w:rPr>
            <w:rStyle w:val="Hyperlink"/>
            <w:rFonts w:ascii="Times New Roman" w:hAnsi="Times New Roman"/>
            <w:color w:val="auto"/>
            <w:sz w:val="24"/>
            <w:szCs w:val="24"/>
          </w:rPr>
          <w:t>2019</w:t>
        </w:r>
      </w:hyperlink>
      <w:r w:rsidR="005A3A31" w:rsidRPr="004D0AD6">
        <w:rPr>
          <w:rFonts w:ascii="Times New Roman" w:hAnsi="Times New Roman"/>
          <w:sz w:val="24"/>
          <w:szCs w:val="24"/>
          <w:shd w:val="clear" w:color="auto" w:fill="FFFFFF"/>
        </w:rPr>
        <w:t>). Home exercise can include aerobic activities such as dancing (Gupta et al.,</w:t>
      </w:r>
      <w:r w:rsidR="005A3A31" w:rsidRPr="004D0AD6">
        <w:rPr>
          <w:rStyle w:val="apple-converted-space"/>
          <w:rFonts w:ascii="Times New Roman" w:hAnsi="Times New Roman"/>
          <w:sz w:val="24"/>
          <w:szCs w:val="24"/>
          <w:shd w:val="clear" w:color="auto" w:fill="FFFFFF"/>
        </w:rPr>
        <w:t> </w:t>
      </w:r>
      <w:hyperlink r:id="rId12" w:anchor="B18" w:history="1">
        <w:r w:rsidR="005A3A31" w:rsidRPr="004D0AD6">
          <w:rPr>
            <w:rStyle w:val="Hyperlink"/>
            <w:rFonts w:ascii="Times New Roman" w:hAnsi="Times New Roman"/>
            <w:color w:val="auto"/>
            <w:sz w:val="24"/>
            <w:szCs w:val="24"/>
          </w:rPr>
          <w:t>2021</w:t>
        </w:r>
      </w:hyperlink>
      <w:r w:rsidR="005A3A31" w:rsidRPr="004D0AD6">
        <w:rPr>
          <w:rFonts w:ascii="Times New Roman" w:hAnsi="Times New Roman"/>
          <w:sz w:val="24"/>
          <w:szCs w:val="24"/>
          <w:shd w:val="clear" w:color="auto" w:fill="FFFFFF"/>
        </w:rPr>
        <w:t>), balance and flexibility training, such as yoga (</w:t>
      </w:r>
      <w:proofErr w:type="spellStart"/>
      <w:r w:rsidR="005A3A31" w:rsidRPr="004D0AD6">
        <w:rPr>
          <w:rFonts w:ascii="Times New Roman" w:hAnsi="Times New Roman"/>
          <w:sz w:val="24"/>
          <w:szCs w:val="24"/>
          <w:shd w:val="clear" w:color="auto" w:fill="FFFFFF"/>
        </w:rPr>
        <w:t>Ransing</w:t>
      </w:r>
      <w:proofErr w:type="spellEnd"/>
      <w:r w:rsidR="005A3A31" w:rsidRPr="004D0AD6">
        <w:rPr>
          <w:rFonts w:ascii="Times New Roman" w:hAnsi="Times New Roman"/>
          <w:sz w:val="24"/>
          <w:szCs w:val="24"/>
          <w:shd w:val="clear" w:color="auto" w:fill="FFFFFF"/>
        </w:rPr>
        <w:t xml:space="preserve"> et al.,</w:t>
      </w:r>
      <w:r w:rsidR="005A3A31" w:rsidRPr="004D0AD6">
        <w:rPr>
          <w:rStyle w:val="apple-converted-space"/>
          <w:rFonts w:ascii="Times New Roman" w:hAnsi="Times New Roman"/>
          <w:sz w:val="24"/>
          <w:szCs w:val="24"/>
          <w:shd w:val="clear" w:color="auto" w:fill="FFFFFF"/>
        </w:rPr>
        <w:t> </w:t>
      </w:r>
      <w:hyperlink r:id="rId13" w:anchor="B35" w:history="1">
        <w:r w:rsidR="005A3A31" w:rsidRPr="004D0AD6">
          <w:rPr>
            <w:rStyle w:val="Hyperlink"/>
            <w:rFonts w:ascii="Times New Roman" w:hAnsi="Times New Roman"/>
            <w:color w:val="auto"/>
            <w:sz w:val="24"/>
            <w:szCs w:val="24"/>
          </w:rPr>
          <w:t>2020</w:t>
        </w:r>
      </w:hyperlink>
      <w:r w:rsidR="005A3A31" w:rsidRPr="004D0AD6">
        <w:rPr>
          <w:rFonts w:ascii="Times New Roman" w:hAnsi="Times New Roman"/>
          <w:sz w:val="24"/>
          <w:szCs w:val="24"/>
          <w:shd w:val="clear" w:color="auto" w:fill="FFFFFF"/>
        </w:rPr>
        <w:t>), muscle strength exercise, such as weightlifting (Gupta et al.,</w:t>
      </w:r>
      <w:r w:rsidR="005A3A31" w:rsidRPr="004D0AD6">
        <w:rPr>
          <w:rStyle w:val="apple-converted-space"/>
          <w:rFonts w:ascii="Times New Roman" w:hAnsi="Times New Roman"/>
          <w:sz w:val="24"/>
          <w:szCs w:val="24"/>
          <w:shd w:val="clear" w:color="auto" w:fill="FFFFFF"/>
        </w:rPr>
        <w:t> </w:t>
      </w:r>
      <w:hyperlink r:id="rId14" w:anchor="B18" w:history="1">
        <w:r w:rsidR="005A3A31" w:rsidRPr="004D0AD6">
          <w:rPr>
            <w:rStyle w:val="Hyperlink"/>
            <w:rFonts w:ascii="Times New Roman" w:hAnsi="Times New Roman"/>
            <w:color w:val="auto"/>
            <w:sz w:val="24"/>
            <w:szCs w:val="24"/>
          </w:rPr>
          <w:t>2021</w:t>
        </w:r>
      </w:hyperlink>
      <w:r w:rsidR="005A3A31" w:rsidRPr="004D0AD6">
        <w:rPr>
          <w:rFonts w:ascii="Times New Roman" w:hAnsi="Times New Roman"/>
          <w:sz w:val="24"/>
          <w:szCs w:val="24"/>
          <w:shd w:val="clear" w:color="auto" w:fill="FFFFFF"/>
        </w:rPr>
        <w:t>) endurance training and others (de Almeida et al.,</w:t>
      </w:r>
      <w:r w:rsidR="005A3A31" w:rsidRPr="004D0AD6">
        <w:rPr>
          <w:rStyle w:val="apple-converted-space"/>
          <w:rFonts w:ascii="Times New Roman" w:hAnsi="Times New Roman"/>
          <w:sz w:val="24"/>
          <w:szCs w:val="24"/>
          <w:shd w:val="clear" w:color="auto" w:fill="FFFFFF"/>
        </w:rPr>
        <w:t> </w:t>
      </w:r>
      <w:hyperlink r:id="rId15" w:anchor="B14" w:history="1">
        <w:r w:rsidR="005A3A31" w:rsidRPr="004D0AD6">
          <w:rPr>
            <w:rStyle w:val="Hyperlink"/>
            <w:rFonts w:ascii="Times New Roman" w:hAnsi="Times New Roman"/>
            <w:color w:val="auto"/>
            <w:sz w:val="24"/>
            <w:szCs w:val="24"/>
          </w:rPr>
          <w:t>2020</w:t>
        </w:r>
      </w:hyperlink>
      <w:r w:rsidR="005A3A31" w:rsidRPr="004D0AD6">
        <w:rPr>
          <w:rFonts w:ascii="Times New Roman" w:hAnsi="Times New Roman"/>
          <w:sz w:val="24"/>
          <w:szCs w:val="24"/>
          <w:shd w:val="clear" w:color="auto" w:fill="FFFFFF"/>
        </w:rPr>
        <w:t>)</w:t>
      </w:r>
      <w:r w:rsidR="002A5DDB" w:rsidRPr="004D0AD6">
        <w:rPr>
          <w:rFonts w:ascii="Times New Roman" w:hAnsi="Times New Roman"/>
          <w:sz w:val="24"/>
          <w:szCs w:val="24"/>
          <w:shd w:val="clear" w:color="auto" w:fill="FFFFFF"/>
        </w:rPr>
        <w:t xml:space="preserve"> </w:t>
      </w:r>
      <w:sdt>
        <w:sdtPr>
          <w:rPr>
            <w:rFonts w:ascii="Times New Roman" w:hAnsi="Times New Roman"/>
            <w:sz w:val="24"/>
            <w:szCs w:val="24"/>
            <w:shd w:val="clear" w:color="auto" w:fill="FFFFFF"/>
          </w:rPr>
          <w:id w:val="1397099260"/>
          <w:citation/>
        </w:sdtPr>
        <w:sdtContent>
          <w:r w:rsidR="002A5DDB" w:rsidRPr="004D0AD6">
            <w:rPr>
              <w:rFonts w:ascii="Times New Roman" w:hAnsi="Times New Roman"/>
              <w:sz w:val="24"/>
              <w:szCs w:val="24"/>
              <w:shd w:val="clear" w:color="auto" w:fill="FFFFFF"/>
            </w:rPr>
            <w:fldChar w:fldCharType="begin"/>
          </w:r>
          <w:r w:rsidR="002A5DDB" w:rsidRPr="004D0AD6">
            <w:rPr>
              <w:rFonts w:ascii="Times New Roman" w:hAnsi="Times New Roman"/>
              <w:sz w:val="24"/>
              <w:szCs w:val="24"/>
              <w:shd w:val="clear" w:color="auto" w:fill="FFFFFF"/>
            </w:rPr>
            <w:instrText xml:space="preserve"> CITATION Hai22 \l 2057 </w:instrText>
          </w:r>
          <w:r w:rsidR="002A5DDB" w:rsidRPr="004D0AD6">
            <w:rPr>
              <w:rFonts w:ascii="Times New Roman" w:hAnsi="Times New Roman"/>
              <w:sz w:val="24"/>
              <w:szCs w:val="24"/>
              <w:shd w:val="clear" w:color="auto" w:fill="FFFFFF"/>
            </w:rPr>
            <w:fldChar w:fldCharType="separate"/>
          </w:r>
          <w:r w:rsidR="002A5DDB" w:rsidRPr="004D0AD6">
            <w:rPr>
              <w:rFonts w:ascii="Times New Roman" w:hAnsi="Times New Roman"/>
              <w:noProof/>
              <w:sz w:val="24"/>
              <w:szCs w:val="24"/>
              <w:shd w:val="clear" w:color="auto" w:fill="FFFFFF"/>
            </w:rPr>
            <w:t>(Hailey et al., 2022)</w:t>
          </w:r>
          <w:r w:rsidR="002A5DDB" w:rsidRPr="004D0AD6">
            <w:rPr>
              <w:rFonts w:ascii="Times New Roman" w:hAnsi="Times New Roman"/>
              <w:sz w:val="24"/>
              <w:szCs w:val="24"/>
              <w:shd w:val="clear" w:color="auto" w:fill="FFFFFF"/>
            </w:rPr>
            <w:fldChar w:fldCharType="end"/>
          </w:r>
        </w:sdtContent>
      </w:sdt>
      <w:r w:rsidR="002A5DDB" w:rsidRPr="004D0AD6">
        <w:rPr>
          <w:rStyle w:val="apple-converted-space"/>
          <w:rFonts w:ascii="Times New Roman" w:hAnsi="Times New Roman"/>
          <w:sz w:val="24"/>
          <w:szCs w:val="24"/>
          <w:shd w:val="clear" w:color="auto" w:fill="FFFFFF"/>
        </w:rPr>
        <w:t xml:space="preserve">. </w:t>
      </w:r>
    </w:p>
    <w:p w14:paraId="76A39073" w14:textId="1876EDCF" w:rsidR="00804841" w:rsidRPr="004D0AD6" w:rsidRDefault="00804841" w:rsidP="00F71B9C">
      <w:pPr>
        <w:pStyle w:val="p3"/>
        <w:rPr>
          <w:rStyle w:val="apple-converted-space"/>
          <w:rFonts w:ascii="Times New Roman" w:hAnsi="Times New Roman"/>
          <w:sz w:val="24"/>
          <w:szCs w:val="24"/>
          <w:shd w:val="clear" w:color="auto" w:fill="FFFFFF"/>
        </w:rPr>
      </w:pPr>
      <w:r w:rsidRPr="004D0AD6">
        <w:rPr>
          <w:rStyle w:val="Hyperlink"/>
          <w:rFonts w:ascii="Times New Roman" w:hAnsi="Times New Roman"/>
          <w:color w:val="auto"/>
          <w:sz w:val="24"/>
          <w:szCs w:val="24"/>
          <w:u w:val="none"/>
          <w:shd w:val="clear" w:color="auto" w:fill="FFFFFF"/>
        </w:rPr>
        <w:lastRenderedPageBreak/>
        <w:t xml:space="preserve">Although it was a negative time, </w:t>
      </w:r>
      <w:r w:rsidR="0092657D" w:rsidRPr="004D0AD6">
        <w:rPr>
          <w:rStyle w:val="Hyperlink"/>
          <w:rFonts w:ascii="Times New Roman" w:hAnsi="Times New Roman"/>
          <w:color w:val="auto"/>
          <w:sz w:val="24"/>
          <w:szCs w:val="24"/>
          <w:u w:val="none"/>
          <w:shd w:val="clear" w:color="auto" w:fill="FFFFFF"/>
        </w:rPr>
        <w:t xml:space="preserve">some online fitness influencers </w:t>
      </w:r>
      <w:r w:rsidRPr="004D0AD6">
        <w:rPr>
          <w:rStyle w:val="Hyperlink"/>
          <w:rFonts w:ascii="Times New Roman" w:hAnsi="Times New Roman"/>
          <w:color w:val="auto"/>
          <w:sz w:val="24"/>
          <w:szCs w:val="24"/>
          <w:u w:val="none"/>
          <w:shd w:val="clear" w:color="auto" w:fill="FFFFFF"/>
        </w:rPr>
        <w:t>continued to try make it more positive</w:t>
      </w:r>
      <w:r w:rsidR="0092657D" w:rsidRPr="004D0AD6">
        <w:rPr>
          <w:rStyle w:val="Hyperlink"/>
          <w:rFonts w:ascii="Times New Roman" w:hAnsi="Times New Roman"/>
          <w:color w:val="auto"/>
          <w:sz w:val="24"/>
          <w:szCs w:val="24"/>
          <w:u w:val="none"/>
          <w:shd w:val="clear" w:color="auto" w:fill="FFFFFF"/>
        </w:rPr>
        <w:t xml:space="preserve"> for others,</w:t>
      </w:r>
      <w:r w:rsidRPr="004D0AD6">
        <w:rPr>
          <w:rStyle w:val="Hyperlink"/>
          <w:rFonts w:ascii="Times New Roman" w:hAnsi="Times New Roman"/>
          <w:color w:val="auto"/>
          <w:sz w:val="24"/>
          <w:szCs w:val="24"/>
          <w:u w:val="none"/>
          <w:shd w:val="clear" w:color="auto" w:fill="FFFFFF"/>
        </w:rPr>
        <w:t xml:space="preserve"> by setting up and participating </w:t>
      </w:r>
      <w:r w:rsidR="004D0AD6">
        <w:rPr>
          <w:rStyle w:val="Hyperlink"/>
          <w:rFonts w:ascii="Times New Roman" w:hAnsi="Times New Roman"/>
          <w:color w:val="auto"/>
          <w:sz w:val="24"/>
          <w:szCs w:val="24"/>
          <w:u w:val="none"/>
          <w:shd w:val="clear" w:color="auto" w:fill="FFFFFF"/>
        </w:rPr>
        <w:t xml:space="preserve">in </w:t>
      </w:r>
      <w:r w:rsidR="0092657D" w:rsidRPr="004D0AD6">
        <w:rPr>
          <w:rStyle w:val="Hyperlink"/>
          <w:rFonts w:ascii="Times New Roman" w:hAnsi="Times New Roman"/>
          <w:color w:val="auto"/>
          <w:sz w:val="24"/>
          <w:szCs w:val="24"/>
          <w:u w:val="none"/>
          <w:shd w:val="clear" w:color="auto" w:fill="FFFFFF"/>
        </w:rPr>
        <w:t>live</w:t>
      </w:r>
      <w:r w:rsidRPr="004D0AD6">
        <w:rPr>
          <w:rStyle w:val="Hyperlink"/>
          <w:rFonts w:ascii="Times New Roman" w:hAnsi="Times New Roman"/>
          <w:color w:val="auto"/>
          <w:sz w:val="24"/>
          <w:szCs w:val="24"/>
          <w:u w:val="none"/>
          <w:shd w:val="clear" w:color="auto" w:fill="FFFFFF"/>
        </w:rPr>
        <w:t xml:space="preserve"> </w:t>
      </w:r>
      <w:r w:rsidR="0092657D" w:rsidRPr="004D0AD6">
        <w:rPr>
          <w:rStyle w:val="Hyperlink"/>
          <w:rFonts w:ascii="Times New Roman" w:hAnsi="Times New Roman"/>
          <w:color w:val="auto"/>
          <w:sz w:val="24"/>
          <w:szCs w:val="24"/>
          <w:u w:val="none"/>
          <w:shd w:val="clear" w:color="auto" w:fill="FFFFFF"/>
        </w:rPr>
        <w:t xml:space="preserve">workouts </w:t>
      </w:r>
      <w:r w:rsidRPr="004D0AD6">
        <w:rPr>
          <w:rStyle w:val="Hyperlink"/>
          <w:rFonts w:ascii="Times New Roman" w:hAnsi="Times New Roman"/>
          <w:color w:val="auto"/>
          <w:sz w:val="24"/>
          <w:szCs w:val="24"/>
          <w:u w:val="none"/>
          <w:shd w:val="clear" w:color="auto" w:fill="FFFFFF"/>
        </w:rPr>
        <w:t xml:space="preserve">for </w:t>
      </w:r>
      <w:r w:rsidR="0092657D" w:rsidRPr="004D0AD6">
        <w:rPr>
          <w:rStyle w:val="Hyperlink"/>
          <w:rFonts w:ascii="Times New Roman" w:hAnsi="Times New Roman"/>
          <w:color w:val="auto"/>
          <w:sz w:val="24"/>
          <w:szCs w:val="24"/>
          <w:u w:val="none"/>
          <w:shd w:val="clear" w:color="auto" w:fill="FFFFFF"/>
        </w:rPr>
        <w:t xml:space="preserve">both </w:t>
      </w:r>
      <w:proofErr w:type="gramStart"/>
      <w:r w:rsidRPr="004D0AD6">
        <w:rPr>
          <w:rStyle w:val="Hyperlink"/>
          <w:rFonts w:ascii="Times New Roman" w:hAnsi="Times New Roman"/>
          <w:color w:val="auto"/>
          <w:sz w:val="24"/>
          <w:szCs w:val="24"/>
          <w:u w:val="none"/>
          <w:shd w:val="clear" w:color="auto" w:fill="FFFFFF"/>
        </w:rPr>
        <w:t>themselves</w:t>
      </w:r>
      <w:proofErr w:type="gramEnd"/>
      <w:r w:rsidRPr="004D0AD6">
        <w:rPr>
          <w:rStyle w:val="Hyperlink"/>
          <w:rFonts w:ascii="Times New Roman" w:hAnsi="Times New Roman"/>
          <w:color w:val="auto"/>
          <w:sz w:val="24"/>
          <w:szCs w:val="24"/>
          <w:u w:val="none"/>
          <w:shd w:val="clear" w:color="auto" w:fill="FFFFFF"/>
        </w:rPr>
        <w:t xml:space="preserve"> and others to take part in</w:t>
      </w:r>
      <w:r w:rsidR="0092657D" w:rsidRPr="004D0AD6">
        <w:rPr>
          <w:rStyle w:val="Hyperlink"/>
          <w:rFonts w:ascii="Times New Roman" w:hAnsi="Times New Roman"/>
          <w:color w:val="auto"/>
          <w:sz w:val="24"/>
          <w:szCs w:val="24"/>
          <w:u w:val="none"/>
          <w:shd w:val="clear" w:color="auto" w:fill="FFFFFF"/>
        </w:rPr>
        <w:t xml:space="preserve">- </w:t>
      </w:r>
      <w:r w:rsidRPr="004D0AD6">
        <w:rPr>
          <w:rStyle w:val="Hyperlink"/>
          <w:rFonts w:ascii="Times New Roman" w:hAnsi="Times New Roman"/>
          <w:color w:val="auto"/>
          <w:sz w:val="24"/>
          <w:szCs w:val="24"/>
          <w:u w:val="none"/>
          <w:shd w:val="clear" w:color="auto" w:fill="FFFFFF"/>
        </w:rPr>
        <w:t xml:space="preserve">made it </w:t>
      </w:r>
      <w:r w:rsidR="0092657D" w:rsidRPr="004D0AD6">
        <w:rPr>
          <w:rStyle w:val="Hyperlink"/>
          <w:rFonts w:ascii="Times New Roman" w:hAnsi="Times New Roman"/>
          <w:color w:val="auto"/>
          <w:sz w:val="24"/>
          <w:szCs w:val="24"/>
          <w:u w:val="none"/>
          <w:shd w:val="clear" w:color="auto" w:fill="FFFFFF"/>
        </w:rPr>
        <w:t xml:space="preserve">a lot more </w:t>
      </w:r>
      <w:r w:rsidRPr="004D0AD6">
        <w:rPr>
          <w:rStyle w:val="Hyperlink"/>
          <w:rFonts w:ascii="Times New Roman" w:hAnsi="Times New Roman"/>
          <w:color w:val="auto"/>
          <w:sz w:val="24"/>
          <w:szCs w:val="24"/>
          <w:u w:val="none"/>
          <w:shd w:val="clear" w:color="auto" w:fill="FFFFFF"/>
        </w:rPr>
        <w:t>fun for others. Th</w:t>
      </w:r>
      <w:r w:rsidR="0092657D" w:rsidRPr="004D0AD6">
        <w:rPr>
          <w:rStyle w:val="Hyperlink"/>
          <w:rFonts w:ascii="Times New Roman" w:hAnsi="Times New Roman"/>
          <w:color w:val="auto"/>
          <w:sz w:val="24"/>
          <w:szCs w:val="24"/>
          <w:u w:val="none"/>
          <w:shd w:val="clear" w:color="auto" w:fill="FFFFFF"/>
        </w:rPr>
        <w:t xml:space="preserve">is trend </w:t>
      </w:r>
      <w:r w:rsidRPr="004D0AD6">
        <w:rPr>
          <w:rStyle w:val="Hyperlink"/>
          <w:rFonts w:ascii="Times New Roman" w:hAnsi="Times New Roman"/>
          <w:color w:val="auto"/>
          <w:sz w:val="24"/>
          <w:szCs w:val="24"/>
          <w:u w:val="none"/>
          <w:shd w:val="clear" w:color="auto" w:fill="FFFFFF"/>
        </w:rPr>
        <w:t>would have made others not only enjoy taking part in the exercise</w:t>
      </w:r>
      <w:r w:rsidR="0092657D" w:rsidRPr="004D0AD6">
        <w:rPr>
          <w:rStyle w:val="Hyperlink"/>
          <w:rFonts w:ascii="Times New Roman" w:hAnsi="Times New Roman"/>
          <w:color w:val="auto"/>
          <w:sz w:val="24"/>
          <w:szCs w:val="24"/>
          <w:u w:val="none"/>
          <w:shd w:val="clear" w:color="auto" w:fill="FFFFFF"/>
        </w:rPr>
        <w:t xml:space="preserve"> more but</w:t>
      </w:r>
      <w:r w:rsidRPr="004D0AD6">
        <w:rPr>
          <w:rStyle w:val="Hyperlink"/>
          <w:rFonts w:ascii="Times New Roman" w:hAnsi="Times New Roman"/>
          <w:color w:val="auto"/>
          <w:sz w:val="24"/>
          <w:szCs w:val="24"/>
          <w:u w:val="none"/>
          <w:shd w:val="clear" w:color="auto" w:fill="FFFFFF"/>
        </w:rPr>
        <w:t xml:space="preserve"> was another way of </w:t>
      </w:r>
      <w:r w:rsidR="0092657D" w:rsidRPr="004D0AD6">
        <w:rPr>
          <w:rStyle w:val="Hyperlink"/>
          <w:rFonts w:ascii="Times New Roman" w:hAnsi="Times New Roman"/>
          <w:color w:val="auto"/>
          <w:sz w:val="24"/>
          <w:szCs w:val="24"/>
          <w:u w:val="none"/>
          <w:shd w:val="clear" w:color="auto" w:fill="FFFFFF"/>
        </w:rPr>
        <w:t>subtly</w:t>
      </w:r>
      <w:r w:rsidRPr="004D0AD6">
        <w:rPr>
          <w:rStyle w:val="Hyperlink"/>
          <w:rFonts w:ascii="Times New Roman" w:hAnsi="Times New Roman"/>
          <w:color w:val="auto"/>
          <w:sz w:val="24"/>
          <w:szCs w:val="24"/>
          <w:u w:val="none"/>
          <w:shd w:val="clear" w:color="auto" w:fill="FFFFFF"/>
        </w:rPr>
        <w:t xml:space="preserve"> reminding them that it was short term and generally reassuring them that everything would be ok in a </w:t>
      </w:r>
      <w:r w:rsidR="0092657D" w:rsidRPr="004D0AD6">
        <w:rPr>
          <w:rStyle w:val="Hyperlink"/>
          <w:rFonts w:ascii="Times New Roman" w:hAnsi="Times New Roman"/>
          <w:color w:val="auto"/>
          <w:sz w:val="24"/>
          <w:szCs w:val="24"/>
          <w:u w:val="none"/>
          <w:shd w:val="clear" w:color="auto" w:fill="FFFFFF"/>
        </w:rPr>
        <w:t>worrisome</w:t>
      </w:r>
      <w:r w:rsidRPr="004D0AD6">
        <w:rPr>
          <w:rStyle w:val="Hyperlink"/>
          <w:rFonts w:ascii="Times New Roman" w:hAnsi="Times New Roman"/>
          <w:color w:val="auto"/>
          <w:sz w:val="24"/>
          <w:szCs w:val="24"/>
          <w:u w:val="none"/>
          <w:shd w:val="clear" w:color="auto" w:fill="FFFFFF"/>
        </w:rPr>
        <w:t xml:space="preserve"> </w:t>
      </w:r>
      <w:r w:rsidR="0092657D" w:rsidRPr="004D0AD6">
        <w:rPr>
          <w:rStyle w:val="Hyperlink"/>
          <w:rFonts w:ascii="Times New Roman" w:hAnsi="Times New Roman"/>
          <w:color w:val="auto"/>
          <w:sz w:val="24"/>
          <w:szCs w:val="24"/>
          <w:u w:val="none"/>
          <w:shd w:val="clear" w:color="auto" w:fill="FFFFFF"/>
        </w:rPr>
        <w:t>moment of time.</w:t>
      </w:r>
    </w:p>
    <w:p w14:paraId="0C661D6D" w14:textId="6907C92F" w:rsidR="00324622" w:rsidRPr="004D0AD6" w:rsidRDefault="005662E4" w:rsidP="00F71B9C">
      <w:pPr>
        <w:pStyle w:val="p3"/>
        <w:rPr>
          <w:rFonts w:ascii="Times New Roman" w:hAnsi="Times New Roman"/>
          <w:sz w:val="24"/>
          <w:szCs w:val="24"/>
          <w:shd w:val="clear" w:color="auto" w:fill="FFFFFF"/>
        </w:rPr>
      </w:pPr>
      <w:r w:rsidRPr="004D0AD6">
        <w:rPr>
          <w:rStyle w:val="apple-converted-space"/>
          <w:rFonts w:ascii="Times New Roman" w:hAnsi="Times New Roman"/>
          <w:sz w:val="24"/>
          <w:szCs w:val="24"/>
          <w:shd w:val="clear" w:color="auto" w:fill="FFFFFF"/>
        </w:rPr>
        <w:t xml:space="preserve">During the UK lockdown, many used </w:t>
      </w:r>
      <w:r w:rsidR="0092657D" w:rsidRPr="004D0AD6">
        <w:rPr>
          <w:rStyle w:val="apple-converted-space"/>
          <w:rFonts w:ascii="Times New Roman" w:hAnsi="Times New Roman"/>
          <w:sz w:val="24"/>
          <w:szCs w:val="24"/>
          <w:shd w:val="clear" w:color="auto" w:fill="FFFFFF"/>
        </w:rPr>
        <w:t xml:space="preserve">the </w:t>
      </w:r>
      <w:r w:rsidRPr="004D0AD6">
        <w:rPr>
          <w:rStyle w:val="apple-converted-space"/>
          <w:rFonts w:ascii="Times New Roman" w:hAnsi="Times New Roman"/>
          <w:sz w:val="24"/>
          <w:szCs w:val="24"/>
          <w:shd w:val="clear" w:color="auto" w:fill="FFFFFF"/>
        </w:rPr>
        <w:t xml:space="preserve">social media platforms to participate in </w:t>
      </w:r>
      <w:r w:rsidR="0092657D" w:rsidRPr="004D0AD6">
        <w:rPr>
          <w:rStyle w:val="apple-converted-space"/>
          <w:rFonts w:ascii="Times New Roman" w:hAnsi="Times New Roman"/>
          <w:sz w:val="24"/>
          <w:szCs w:val="24"/>
          <w:shd w:val="clear" w:color="auto" w:fill="FFFFFF"/>
        </w:rPr>
        <w:t xml:space="preserve">these live </w:t>
      </w:r>
      <w:r w:rsidRPr="004D0AD6">
        <w:rPr>
          <w:rStyle w:val="apple-converted-space"/>
          <w:rFonts w:ascii="Times New Roman" w:hAnsi="Times New Roman"/>
          <w:sz w:val="24"/>
          <w:szCs w:val="24"/>
          <w:shd w:val="clear" w:color="auto" w:fill="FFFFFF"/>
        </w:rPr>
        <w:t>group exercise with people all around the UK which helped maintain the motivation to exercise for the majority as it meant they were not alone throughout the workouts. It also gave the population a</w:t>
      </w:r>
      <w:r w:rsidR="0092657D" w:rsidRPr="004D0AD6">
        <w:rPr>
          <w:rStyle w:val="apple-converted-space"/>
          <w:rFonts w:ascii="Times New Roman" w:hAnsi="Times New Roman"/>
          <w:sz w:val="24"/>
          <w:szCs w:val="24"/>
          <w:shd w:val="clear" w:color="auto" w:fill="FFFFFF"/>
        </w:rPr>
        <w:t xml:space="preserve">n increased feeling </w:t>
      </w:r>
      <w:r w:rsidRPr="004D0AD6">
        <w:rPr>
          <w:rStyle w:val="apple-converted-space"/>
          <w:rFonts w:ascii="Times New Roman" w:hAnsi="Times New Roman"/>
          <w:sz w:val="24"/>
          <w:szCs w:val="24"/>
          <w:shd w:val="clear" w:color="auto" w:fill="FFFFFF"/>
        </w:rPr>
        <w:t>of joy and</w:t>
      </w:r>
      <w:r w:rsidR="0092657D" w:rsidRPr="004D0AD6">
        <w:rPr>
          <w:rStyle w:val="apple-converted-space"/>
          <w:rFonts w:ascii="Times New Roman" w:hAnsi="Times New Roman"/>
          <w:sz w:val="24"/>
          <w:szCs w:val="24"/>
          <w:shd w:val="clear" w:color="auto" w:fill="FFFFFF"/>
        </w:rPr>
        <w:t xml:space="preserve"> overall</w:t>
      </w:r>
      <w:r w:rsidRPr="004D0AD6">
        <w:rPr>
          <w:rStyle w:val="apple-converted-space"/>
          <w:rFonts w:ascii="Times New Roman" w:hAnsi="Times New Roman"/>
          <w:sz w:val="24"/>
          <w:szCs w:val="24"/>
          <w:shd w:val="clear" w:color="auto" w:fill="FFFFFF"/>
        </w:rPr>
        <w:t xml:space="preserve"> wellbeing which would’ve </w:t>
      </w:r>
      <w:r w:rsidR="0092657D" w:rsidRPr="004D0AD6">
        <w:rPr>
          <w:rStyle w:val="apple-converted-space"/>
          <w:rFonts w:ascii="Times New Roman" w:hAnsi="Times New Roman"/>
          <w:sz w:val="24"/>
          <w:szCs w:val="24"/>
          <w:shd w:val="clear" w:color="auto" w:fill="FFFFFF"/>
        </w:rPr>
        <w:t xml:space="preserve">inevitably </w:t>
      </w:r>
      <w:r w:rsidRPr="004D0AD6">
        <w:rPr>
          <w:rStyle w:val="apple-converted-space"/>
          <w:rFonts w:ascii="Times New Roman" w:hAnsi="Times New Roman"/>
          <w:sz w:val="24"/>
          <w:szCs w:val="24"/>
          <w:shd w:val="clear" w:color="auto" w:fill="FFFFFF"/>
        </w:rPr>
        <w:t xml:space="preserve">been low during this time. It was a very positive way of getting people up and moving and making sure they felt the post exercise release of feel-good hormones </w:t>
      </w:r>
      <w:r w:rsidR="00175DBD" w:rsidRPr="004D0AD6">
        <w:rPr>
          <w:rStyle w:val="apple-converted-space"/>
          <w:rFonts w:ascii="Times New Roman" w:hAnsi="Times New Roman"/>
          <w:sz w:val="24"/>
          <w:szCs w:val="24"/>
          <w:shd w:val="clear" w:color="auto" w:fill="FFFFFF"/>
        </w:rPr>
        <w:t>such as endorphins, dopamine</w:t>
      </w:r>
      <w:r w:rsidR="0092657D" w:rsidRPr="004D0AD6">
        <w:rPr>
          <w:rStyle w:val="apple-converted-space"/>
          <w:rFonts w:ascii="Times New Roman" w:hAnsi="Times New Roman"/>
          <w:sz w:val="24"/>
          <w:szCs w:val="24"/>
          <w:shd w:val="clear" w:color="auto" w:fill="FFFFFF"/>
        </w:rPr>
        <w:t xml:space="preserve">, </w:t>
      </w:r>
      <w:r w:rsidRPr="004D0AD6">
        <w:rPr>
          <w:rStyle w:val="apple-converted-space"/>
          <w:rFonts w:ascii="Times New Roman" w:hAnsi="Times New Roman"/>
          <w:sz w:val="24"/>
          <w:szCs w:val="24"/>
          <w:shd w:val="clear" w:color="auto" w:fill="FFFFFF"/>
        </w:rPr>
        <w:t>serotonin</w:t>
      </w:r>
      <w:r w:rsidR="00175DBD" w:rsidRPr="004D0AD6">
        <w:rPr>
          <w:rStyle w:val="apple-converted-space"/>
          <w:rFonts w:ascii="Times New Roman" w:hAnsi="Times New Roman"/>
          <w:sz w:val="24"/>
          <w:szCs w:val="24"/>
          <w:shd w:val="clear" w:color="auto" w:fill="FFFFFF"/>
        </w:rPr>
        <w:t xml:space="preserve"> and norepinephrine</w:t>
      </w:r>
      <w:r w:rsidR="0092657D" w:rsidRPr="004D0AD6">
        <w:rPr>
          <w:rStyle w:val="apple-converted-space"/>
          <w:rFonts w:ascii="Times New Roman" w:hAnsi="Times New Roman"/>
          <w:sz w:val="24"/>
          <w:szCs w:val="24"/>
          <w:shd w:val="clear" w:color="auto" w:fill="FFFFFF"/>
        </w:rPr>
        <w:t xml:space="preserve"> that comes from exercise, and was needed more than ever for the UK while facing the covid-19 outbreak and while being in the lockdown.</w:t>
      </w:r>
      <w:r w:rsidR="00175DBD" w:rsidRPr="004D0AD6">
        <w:rPr>
          <w:rStyle w:val="apple-converted-space"/>
          <w:rFonts w:ascii="Times New Roman" w:hAnsi="Times New Roman"/>
          <w:sz w:val="24"/>
          <w:szCs w:val="24"/>
          <w:shd w:val="clear" w:color="auto" w:fill="FFFFFF"/>
        </w:rPr>
        <w:t xml:space="preserve"> </w:t>
      </w:r>
      <w:r w:rsidR="0092657D" w:rsidRPr="004D0AD6">
        <w:rPr>
          <w:rStyle w:val="apple-converted-space"/>
          <w:rFonts w:ascii="Times New Roman" w:hAnsi="Times New Roman"/>
          <w:sz w:val="24"/>
          <w:szCs w:val="24"/>
          <w:shd w:val="clear" w:color="auto" w:fill="FFFFFF"/>
        </w:rPr>
        <w:t>Moreover, it</w:t>
      </w:r>
      <w:r w:rsidR="00175DBD" w:rsidRPr="004D0AD6">
        <w:rPr>
          <w:rStyle w:val="apple-converted-space"/>
          <w:rFonts w:ascii="Times New Roman" w:hAnsi="Times New Roman"/>
          <w:sz w:val="24"/>
          <w:szCs w:val="24"/>
          <w:shd w:val="clear" w:color="auto" w:fill="FFFFFF"/>
        </w:rPr>
        <w:t xml:space="preserve"> was an effective and great way of making individuals feel less lonely and anxious from the pandemic. </w:t>
      </w:r>
      <w:r w:rsidR="00B3169E" w:rsidRPr="004D0AD6">
        <w:rPr>
          <w:rStyle w:val="s2"/>
          <w:rFonts w:ascii="Times New Roman" w:hAnsi="Times New Roman"/>
          <w:sz w:val="24"/>
          <w:szCs w:val="24"/>
        </w:rPr>
        <w:t>A cross-sectional study of medical students and newly qualified doctors undertaken a study and found that “</w:t>
      </w:r>
      <w:r w:rsidR="00B3169E" w:rsidRPr="004D0AD6">
        <w:rPr>
          <w:rFonts w:ascii="Times New Roman" w:hAnsi="Times New Roman"/>
          <w:sz w:val="24"/>
          <w:szCs w:val="24"/>
          <w:shd w:val="clear" w:color="auto" w:fill="FFFFFF"/>
        </w:rPr>
        <w:t>Physical activity was found to be the most common activity used by the survey respondents to help with their mental well-being (80.1%) (medical students, 83.7%; interim foundation doctors, 72.3%). Participants who stated that exercise helped their well-being had a mean score (SD) of 52.3 (20.7) which was significantly higher (</w:t>
      </w:r>
      <w:r w:rsidR="00B3169E" w:rsidRPr="004D0AD6">
        <w:rPr>
          <w:rFonts w:ascii="Times New Roman" w:hAnsi="Times New Roman"/>
          <w:i/>
          <w:iCs/>
          <w:sz w:val="24"/>
          <w:szCs w:val="24"/>
        </w:rPr>
        <w:t>P</w:t>
      </w:r>
      <w:r w:rsidR="00B3169E" w:rsidRPr="004D0AD6">
        <w:rPr>
          <w:rStyle w:val="apple-converted-space"/>
          <w:rFonts w:ascii="Times New Roman" w:hAnsi="Times New Roman"/>
          <w:sz w:val="24"/>
          <w:szCs w:val="24"/>
          <w:shd w:val="clear" w:color="auto" w:fill="FFFFFF"/>
        </w:rPr>
        <w:t> </w:t>
      </w:r>
      <w:r w:rsidR="00B3169E" w:rsidRPr="004D0AD6">
        <w:rPr>
          <w:rFonts w:ascii="Times New Roman" w:hAnsi="Times New Roman"/>
          <w:sz w:val="24"/>
          <w:szCs w:val="24"/>
          <w:shd w:val="clear" w:color="auto" w:fill="FFFFFF"/>
        </w:rPr>
        <w:t>= 0.048) than those who reported that they did not exercise (49.8 (21.1))”</w:t>
      </w:r>
      <w:r w:rsidR="004D0AD6" w:rsidRPr="004D0AD6">
        <w:rPr>
          <w:rFonts w:ascii="Times New Roman" w:hAnsi="Times New Roman"/>
          <w:sz w:val="24"/>
          <w:szCs w:val="24"/>
          <w:shd w:val="clear" w:color="auto" w:fill="FFFFFF"/>
        </w:rPr>
        <w:t xml:space="preserve"> </w:t>
      </w:r>
      <w:sdt>
        <w:sdtPr>
          <w:rPr>
            <w:rFonts w:ascii="Times New Roman" w:hAnsi="Times New Roman"/>
            <w:sz w:val="24"/>
            <w:szCs w:val="24"/>
            <w:shd w:val="clear" w:color="auto" w:fill="FFFFFF"/>
          </w:rPr>
          <w:id w:val="-205254075"/>
          <w:citation/>
        </w:sdtPr>
        <w:sdtContent>
          <w:r w:rsidR="004D0AD6" w:rsidRPr="004D0AD6">
            <w:rPr>
              <w:rFonts w:ascii="Times New Roman" w:hAnsi="Times New Roman"/>
              <w:sz w:val="24"/>
              <w:szCs w:val="24"/>
              <w:shd w:val="clear" w:color="auto" w:fill="FFFFFF"/>
            </w:rPr>
            <w:fldChar w:fldCharType="begin"/>
          </w:r>
          <w:r w:rsidR="004D0AD6" w:rsidRPr="004D0AD6">
            <w:rPr>
              <w:rFonts w:ascii="Times New Roman" w:hAnsi="Times New Roman"/>
              <w:sz w:val="24"/>
              <w:szCs w:val="24"/>
              <w:shd w:val="clear" w:color="auto" w:fill="FFFFFF"/>
            </w:rPr>
            <w:instrText xml:space="preserve"> CITATION Coy20 \l 2057 </w:instrText>
          </w:r>
          <w:r w:rsidR="004D0AD6" w:rsidRPr="004D0AD6">
            <w:rPr>
              <w:rFonts w:ascii="Times New Roman" w:hAnsi="Times New Roman"/>
              <w:sz w:val="24"/>
              <w:szCs w:val="24"/>
              <w:shd w:val="clear" w:color="auto" w:fill="FFFFFF"/>
            </w:rPr>
            <w:fldChar w:fldCharType="separate"/>
          </w:r>
          <w:r w:rsidR="004D0AD6" w:rsidRPr="004D0AD6">
            <w:rPr>
              <w:rFonts w:ascii="Times New Roman" w:hAnsi="Times New Roman"/>
              <w:noProof/>
              <w:sz w:val="24"/>
              <w:szCs w:val="24"/>
              <w:shd w:val="clear" w:color="auto" w:fill="FFFFFF"/>
            </w:rPr>
            <w:t>(Coyle, Ghazi and Georgiou, 2020)</w:t>
          </w:r>
          <w:r w:rsidR="004D0AD6" w:rsidRPr="004D0AD6">
            <w:rPr>
              <w:rFonts w:ascii="Times New Roman" w:hAnsi="Times New Roman"/>
              <w:sz w:val="24"/>
              <w:szCs w:val="24"/>
              <w:shd w:val="clear" w:color="auto" w:fill="FFFFFF"/>
            </w:rPr>
            <w:fldChar w:fldCharType="end"/>
          </w:r>
        </w:sdtContent>
      </w:sdt>
      <w:r w:rsidR="004D0AD6" w:rsidRPr="004D0AD6">
        <w:rPr>
          <w:rFonts w:ascii="Times New Roman" w:hAnsi="Times New Roman"/>
          <w:sz w:val="24"/>
          <w:szCs w:val="24"/>
          <w:shd w:val="clear" w:color="auto" w:fill="FFFFFF"/>
        </w:rPr>
        <w:t>.</w:t>
      </w:r>
    </w:p>
    <w:p w14:paraId="08B1C4F3" w14:textId="2DD24B34" w:rsidR="0092657D" w:rsidRDefault="0092657D" w:rsidP="00F71B9C">
      <w:pPr>
        <w:pStyle w:val="p3"/>
        <w:rPr>
          <w:rStyle w:val="Hyperlink"/>
          <w:rFonts w:ascii="Times New Roman" w:hAnsi="Times New Roman"/>
          <w:color w:val="auto"/>
          <w:sz w:val="24"/>
          <w:szCs w:val="24"/>
          <w:u w:val="none"/>
        </w:rPr>
      </w:pPr>
      <w:r w:rsidRPr="004D0AD6">
        <w:rPr>
          <w:rStyle w:val="Hyperlink"/>
          <w:rFonts w:ascii="Times New Roman" w:hAnsi="Times New Roman"/>
          <w:color w:val="auto"/>
          <w:sz w:val="24"/>
          <w:szCs w:val="24"/>
          <w:u w:val="none"/>
        </w:rPr>
        <w:t xml:space="preserve">This showing the psychological benefits for those who did take part in physical activity during this time. </w:t>
      </w:r>
    </w:p>
    <w:p w14:paraId="6D1D56F7" w14:textId="77777777" w:rsidR="004D0AD6" w:rsidRDefault="004D0AD6" w:rsidP="00F71B9C">
      <w:pPr>
        <w:pStyle w:val="p3"/>
        <w:rPr>
          <w:rStyle w:val="Hyperlink"/>
          <w:rFonts w:ascii="Times New Roman" w:hAnsi="Times New Roman"/>
          <w:color w:val="auto"/>
          <w:sz w:val="24"/>
          <w:szCs w:val="24"/>
          <w:u w:val="none"/>
        </w:rPr>
      </w:pPr>
    </w:p>
    <w:p w14:paraId="6343AE63" w14:textId="3B52EE4F" w:rsidR="004D0AD6" w:rsidRPr="004D0AD6" w:rsidRDefault="004D0AD6" w:rsidP="00F71B9C">
      <w:pPr>
        <w:pStyle w:val="p3"/>
        <w:rPr>
          <w:rStyle w:val="Hyperlink"/>
          <w:rFonts w:ascii="Times New Roman" w:hAnsi="Times New Roman"/>
          <w:color w:val="auto"/>
          <w:sz w:val="28"/>
          <w:szCs w:val="28"/>
        </w:rPr>
      </w:pPr>
      <w:r w:rsidRPr="004D0AD6">
        <w:rPr>
          <w:rStyle w:val="Hyperlink"/>
          <w:rFonts w:ascii="Times New Roman" w:hAnsi="Times New Roman"/>
          <w:color w:val="auto"/>
          <w:sz w:val="28"/>
          <w:szCs w:val="28"/>
        </w:rPr>
        <w:t xml:space="preserve">Conclusion </w:t>
      </w:r>
    </w:p>
    <w:p w14:paraId="0F5717E6" w14:textId="77777777" w:rsidR="00D01116" w:rsidRPr="004D0AD6" w:rsidRDefault="00D01116" w:rsidP="00F71B9C">
      <w:pPr>
        <w:pStyle w:val="p3"/>
        <w:rPr>
          <w:rStyle w:val="Hyperlink"/>
          <w:rFonts w:ascii="Times New Roman" w:hAnsi="Times New Roman"/>
          <w:color w:val="auto"/>
          <w:sz w:val="24"/>
          <w:szCs w:val="24"/>
          <w:u w:val="none"/>
        </w:rPr>
      </w:pPr>
    </w:p>
    <w:p w14:paraId="7DE89BD0" w14:textId="6DF29A00" w:rsidR="00D01116" w:rsidRPr="004D0AD6" w:rsidRDefault="00D01116" w:rsidP="00F71B9C">
      <w:pPr>
        <w:pStyle w:val="p3"/>
        <w:rPr>
          <w:rFonts w:ascii="Times New Roman" w:hAnsi="Times New Roman"/>
          <w:sz w:val="24"/>
          <w:szCs w:val="24"/>
          <w:bdr w:val="none" w:sz="0" w:space="0" w:color="auto" w:frame="1"/>
        </w:rPr>
      </w:pPr>
      <w:r w:rsidRPr="004D0AD6">
        <w:rPr>
          <w:rStyle w:val="Hyperlink"/>
          <w:rFonts w:ascii="Times New Roman" w:hAnsi="Times New Roman"/>
          <w:color w:val="auto"/>
          <w:sz w:val="24"/>
          <w:szCs w:val="24"/>
          <w:u w:val="none"/>
        </w:rPr>
        <w:t>To conclude, the covid-19 pandemic caused the UK to face barriers to participating in physical activity while in a lockdown- thus forcing individuals to stay at home and the need of v</w:t>
      </w:r>
      <w:r w:rsidRPr="004D0AD6">
        <w:rPr>
          <w:rFonts w:ascii="Times New Roman" w:hAnsi="Times New Roman"/>
          <w:sz w:val="24"/>
          <w:szCs w:val="24"/>
          <w:bdr w:val="none" w:sz="0" w:space="0" w:color="auto" w:frame="1"/>
        </w:rPr>
        <w:t>arious legislation and restrictions on movemen</w:t>
      </w:r>
      <w:r w:rsidRPr="004D0AD6">
        <w:rPr>
          <w:rFonts w:ascii="Times New Roman" w:hAnsi="Times New Roman"/>
          <w:sz w:val="24"/>
          <w:szCs w:val="24"/>
          <w:bdr w:val="none" w:sz="0" w:space="0" w:color="auto" w:frame="1"/>
        </w:rPr>
        <w:t>t,</w:t>
      </w:r>
      <w:r w:rsidRPr="004D0AD6">
        <w:rPr>
          <w:rFonts w:ascii="Times New Roman" w:hAnsi="Times New Roman"/>
          <w:sz w:val="24"/>
          <w:szCs w:val="24"/>
          <w:bdr w:val="none" w:sz="0" w:space="0" w:color="auto" w:frame="1"/>
        </w:rPr>
        <w:t xml:space="preserve"> in order to prevent the spread of the disease</w:t>
      </w:r>
      <w:r w:rsidRPr="004D0AD6">
        <w:rPr>
          <w:rFonts w:ascii="Times New Roman" w:hAnsi="Times New Roman"/>
          <w:sz w:val="24"/>
          <w:szCs w:val="24"/>
          <w:bdr w:val="none" w:sz="0" w:space="0" w:color="auto" w:frame="1"/>
        </w:rPr>
        <w:t xml:space="preserve"> were put in place. This caused an obvious decline in mental health during this time. However, many continued to make the effort to participate in exercise including online live workouts as well as general home workouts using free weights, weighted objects and bodyweight of their own. Yoga also became popular which is too very good for mental states. Individuals also took part in their allocated hour walk outdoors which would’ve showed the benefits from outdoor activity and a feeling of being ‘locked in’ would have been avoided from this.</w:t>
      </w:r>
    </w:p>
    <w:p w14:paraId="1C9ADC79" w14:textId="2649541D" w:rsidR="004D0AD6" w:rsidRPr="004D0AD6" w:rsidRDefault="00D01116" w:rsidP="00F71B9C">
      <w:pPr>
        <w:pStyle w:val="p3"/>
        <w:rPr>
          <w:rFonts w:ascii="Times New Roman" w:hAnsi="Times New Roman"/>
          <w:sz w:val="24"/>
          <w:szCs w:val="24"/>
          <w:bdr w:val="none" w:sz="0" w:space="0" w:color="auto" w:frame="1"/>
        </w:rPr>
      </w:pPr>
      <w:r w:rsidRPr="004D0AD6">
        <w:rPr>
          <w:rFonts w:ascii="Times New Roman" w:hAnsi="Times New Roman"/>
          <w:sz w:val="24"/>
          <w:szCs w:val="24"/>
          <w:bdr w:val="none" w:sz="0" w:space="0" w:color="auto" w:frame="1"/>
        </w:rPr>
        <w:t xml:space="preserve">Although it was clear more people suffered with their mental health during this time, those who did take part in some physical activity reported feeling the psychological benefits from doing so and a relief from the worry they would have felt from the disease. </w:t>
      </w:r>
    </w:p>
    <w:sdt>
      <w:sdtPr>
        <w:rPr>
          <w:rFonts w:ascii="Times New Roman" w:hAnsi="Times New Roman" w:cs="Times New Roman"/>
          <w:color w:val="auto"/>
          <w:sz w:val="24"/>
          <w:szCs w:val="24"/>
        </w:rPr>
        <w:id w:val="1795174941"/>
        <w:docPartObj>
          <w:docPartGallery w:val="Bibliographies"/>
          <w:docPartUnique/>
        </w:docPartObj>
      </w:sdtPr>
      <w:sdtEndPr>
        <w:rPr>
          <w:rFonts w:eastAsiaTheme="minorHAnsi"/>
          <w:b w:val="0"/>
          <w:bCs w:val="0"/>
          <w:kern w:val="2"/>
          <w:lang w:val="en-GB" w:bidi="ar-SA"/>
          <w14:ligatures w14:val="standardContextual"/>
        </w:rPr>
      </w:sdtEndPr>
      <w:sdtContent>
        <w:p w14:paraId="4358D88E" w14:textId="42789B13" w:rsidR="004D0AD6" w:rsidRPr="004D0AD6" w:rsidRDefault="004D0AD6" w:rsidP="004D0AD6">
          <w:pPr>
            <w:pStyle w:val="Heading1"/>
            <w:rPr>
              <w:rFonts w:ascii="Times New Roman" w:hAnsi="Times New Roman" w:cs="Times New Roman"/>
              <w:color w:val="auto"/>
              <w:u w:val="single"/>
            </w:rPr>
          </w:pPr>
          <w:r w:rsidRPr="004D0AD6">
            <w:rPr>
              <w:rFonts w:ascii="Times New Roman" w:hAnsi="Times New Roman" w:cs="Times New Roman"/>
              <w:color w:val="auto"/>
              <w:u w:val="single"/>
            </w:rPr>
            <w:t>Bibliography</w:t>
          </w:r>
        </w:p>
        <w:sdt>
          <w:sdtPr>
            <w:rPr>
              <w:rFonts w:ascii="Times New Roman" w:hAnsi="Times New Roman" w:cs="Times New Roman"/>
            </w:rPr>
            <w:id w:val="111145805"/>
            <w:bibliography/>
          </w:sdtPr>
          <w:sdtContent>
            <w:p w14:paraId="75A03BD7" w14:textId="77777777" w:rsidR="004D0AD6" w:rsidRPr="004D0AD6" w:rsidRDefault="004D0AD6" w:rsidP="004D0AD6">
              <w:pPr>
                <w:pStyle w:val="Bibliography"/>
                <w:rPr>
                  <w:rFonts w:ascii="Times New Roman" w:hAnsi="Times New Roman" w:cs="Times New Roman"/>
                  <w:noProof/>
                  <w:kern w:val="0"/>
                  <w14:ligatures w14:val="none"/>
                </w:rPr>
              </w:pPr>
              <w:r w:rsidRPr="004D0AD6">
                <w:rPr>
                  <w:rFonts w:ascii="Times New Roman" w:hAnsi="Times New Roman" w:cs="Times New Roman"/>
                </w:rPr>
                <w:fldChar w:fldCharType="begin"/>
              </w:r>
              <w:r w:rsidRPr="004D0AD6">
                <w:rPr>
                  <w:rFonts w:ascii="Times New Roman" w:hAnsi="Times New Roman" w:cs="Times New Roman"/>
                </w:rPr>
                <w:instrText xml:space="preserve"> BIBLIOGRAPHY </w:instrText>
              </w:r>
              <w:r w:rsidRPr="004D0AD6">
                <w:rPr>
                  <w:rFonts w:ascii="Times New Roman" w:hAnsi="Times New Roman" w:cs="Times New Roman"/>
                </w:rPr>
                <w:fldChar w:fldCharType="separate"/>
              </w:r>
              <w:r w:rsidRPr="004D0AD6">
                <w:rPr>
                  <w:rFonts w:ascii="Times New Roman" w:hAnsi="Times New Roman" w:cs="Times New Roman"/>
                  <w:noProof/>
                </w:rPr>
                <w:t xml:space="preserve">Bird, Karageorghis and Hamer, 2021. Relationships among behavioural regulations, physical activity, and mental health pre- and during COVID-19 UK lockdown. </w:t>
              </w:r>
              <w:r w:rsidRPr="004D0AD6">
                <w:rPr>
                  <w:rFonts w:ascii="Times New Roman" w:hAnsi="Times New Roman" w:cs="Times New Roman"/>
                  <w:i/>
                  <w:iCs/>
                  <w:noProof/>
                </w:rPr>
                <w:t xml:space="preserve">Psychology of Sport and Exercise , </w:t>
              </w:r>
              <w:r w:rsidRPr="004D0AD6">
                <w:rPr>
                  <w:rFonts w:ascii="Times New Roman" w:hAnsi="Times New Roman" w:cs="Times New Roman"/>
                  <w:noProof/>
                </w:rPr>
                <w:t>Volume 55, p. 101945.</w:t>
              </w:r>
            </w:p>
            <w:p w14:paraId="1F24A0F1" w14:textId="77777777" w:rsidR="004D0AD6" w:rsidRPr="004D0AD6" w:rsidRDefault="004D0AD6" w:rsidP="004D0AD6">
              <w:pPr>
                <w:pStyle w:val="Bibliography"/>
                <w:rPr>
                  <w:rFonts w:ascii="Times New Roman" w:hAnsi="Times New Roman" w:cs="Times New Roman"/>
                  <w:noProof/>
                </w:rPr>
              </w:pPr>
              <w:r w:rsidRPr="004D0AD6">
                <w:rPr>
                  <w:rFonts w:ascii="Times New Roman" w:hAnsi="Times New Roman" w:cs="Times New Roman"/>
                  <w:noProof/>
                </w:rPr>
                <w:t xml:space="preserve">Bird, Karageorghis and Hamer, 2021. Relationships among behavioural regulations, physical activity, and mental health pre- and during COVID-19 UK lockdown. </w:t>
              </w:r>
              <w:r w:rsidRPr="004D0AD6">
                <w:rPr>
                  <w:rFonts w:ascii="Times New Roman" w:hAnsi="Times New Roman" w:cs="Times New Roman"/>
                  <w:i/>
                  <w:iCs/>
                  <w:noProof/>
                </w:rPr>
                <w:t xml:space="preserve">Psychology of Sport and Exercise, </w:t>
              </w:r>
              <w:r w:rsidRPr="004D0AD6">
                <w:rPr>
                  <w:rFonts w:ascii="Times New Roman" w:hAnsi="Times New Roman" w:cs="Times New Roman"/>
                  <w:noProof/>
                </w:rPr>
                <w:t>Volume 55, p. 101945.</w:t>
              </w:r>
            </w:p>
            <w:p w14:paraId="5B3EFE83" w14:textId="77777777" w:rsidR="004D0AD6" w:rsidRPr="004D0AD6" w:rsidRDefault="004D0AD6" w:rsidP="004D0AD6">
              <w:pPr>
                <w:pStyle w:val="Bibliography"/>
                <w:rPr>
                  <w:rFonts w:ascii="Times New Roman" w:hAnsi="Times New Roman" w:cs="Times New Roman"/>
                  <w:noProof/>
                </w:rPr>
              </w:pPr>
              <w:r w:rsidRPr="004D0AD6">
                <w:rPr>
                  <w:rFonts w:ascii="Times New Roman" w:hAnsi="Times New Roman" w:cs="Times New Roman"/>
                  <w:noProof/>
                </w:rPr>
                <w:lastRenderedPageBreak/>
                <w:t xml:space="preserve">Coyle, Ghazi and Georgiou, 2020. The mental health and well-being benefits of exercise during the COVID-19 pandemic: a cross-sectional study of medical students and newly qualified doctors in the UK. </w:t>
              </w:r>
              <w:r w:rsidRPr="004D0AD6">
                <w:rPr>
                  <w:rFonts w:ascii="Times New Roman" w:hAnsi="Times New Roman" w:cs="Times New Roman"/>
                  <w:i/>
                  <w:iCs/>
                  <w:noProof/>
                </w:rPr>
                <w:t xml:space="preserve">Irish Journal of Medical Science (1971 -), </w:t>
              </w:r>
              <w:r w:rsidRPr="004D0AD6">
                <w:rPr>
                  <w:rFonts w:ascii="Times New Roman" w:hAnsi="Times New Roman" w:cs="Times New Roman"/>
                  <w:noProof/>
                </w:rPr>
                <w:t>190(3), pp. 925-926.</w:t>
              </w:r>
            </w:p>
            <w:p w14:paraId="1AB6D3F0" w14:textId="77777777" w:rsidR="004D0AD6" w:rsidRPr="004D0AD6" w:rsidRDefault="004D0AD6" w:rsidP="004D0AD6">
              <w:pPr>
                <w:pStyle w:val="Bibliography"/>
                <w:rPr>
                  <w:rFonts w:ascii="Times New Roman" w:hAnsi="Times New Roman" w:cs="Times New Roman"/>
                  <w:noProof/>
                </w:rPr>
              </w:pPr>
              <w:r w:rsidRPr="004D0AD6">
                <w:rPr>
                  <w:rFonts w:ascii="Times New Roman" w:hAnsi="Times New Roman" w:cs="Times New Roman"/>
                  <w:noProof/>
                </w:rPr>
                <w:t xml:space="preserve">Hailey et al., 2022. https://www.ncbi.nlm.nih.gov/pmc/articles/PMC9690793/. </w:t>
              </w:r>
              <w:r w:rsidRPr="004D0AD6">
                <w:rPr>
                  <w:rFonts w:ascii="Times New Roman" w:hAnsi="Times New Roman" w:cs="Times New Roman"/>
                  <w:i/>
                  <w:iCs/>
                  <w:noProof/>
                </w:rPr>
                <w:t xml:space="preserve">International Journal of Enviromental Reseach and Public Health, </w:t>
              </w:r>
              <w:r w:rsidRPr="004D0AD6">
                <w:rPr>
                  <w:rFonts w:ascii="Times New Roman" w:hAnsi="Times New Roman" w:cs="Times New Roman"/>
                  <w:noProof/>
                </w:rPr>
                <w:t>19(22), p. 14784.</w:t>
              </w:r>
            </w:p>
            <w:p w14:paraId="72ED6AB0" w14:textId="77777777" w:rsidR="004D0AD6" w:rsidRPr="004D0AD6" w:rsidRDefault="004D0AD6" w:rsidP="004D0AD6">
              <w:pPr>
                <w:pStyle w:val="Bibliography"/>
                <w:rPr>
                  <w:rFonts w:ascii="Times New Roman" w:hAnsi="Times New Roman" w:cs="Times New Roman"/>
                  <w:noProof/>
                </w:rPr>
              </w:pPr>
              <w:r w:rsidRPr="004D0AD6">
                <w:rPr>
                  <w:rFonts w:ascii="Times New Roman" w:hAnsi="Times New Roman" w:cs="Times New Roman"/>
                  <w:noProof/>
                </w:rPr>
                <w:t xml:space="preserve">Kass et al., 2021. Changes to Physical Activity, Sitting Time, Eating Behaviours and Barriers to Exercise during the First COVID-19 ‘Lockdown’ in an English Cohort. </w:t>
              </w:r>
              <w:r w:rsidRPr="004D0AD6">
                <w:rPr>
                  <w:rFonts w:ascii="Times New Roman" w:hAnsi="Times New Roman" w:cs="Times New Roman"/>
                  <w:i/>
                  <w:iCs/>
                  <w:noProof/>
                </w:rPr>
                <w:t xml:space="preserve">International Journal of Environmental Research and Public Health, </w:t>
              </w:r>
              <w:r w:rsidRPr="004D0AD6">
                <w:rPr>
                  <w:rFonts w:ascii="Times New Roman" w:hAnsi="Times New Roman" w:cs="Times New Roman"/>
                  <w:noProof/>
                </w:rPr>
                <w:t>9, 18(19), p. 10025.</w:t>
              </w:r>
            </w:p>
            <w:p w14:paraId="1922CD3D" w14:textId="77777777" w:rsidR="004D0AD6" w:rsidRPr="004D0AD6" w:rsidRDefault="004D0AD6" w:rsidP="004D0AD6">
              <w:pPr>
                <w:pStyle w:val="Bibliography"/>
                <w:rPr>
                  <w:rFonts w:ascii="Times New Roman" w:hAnsi="Times New Roman" w:cs="Times New Roman"/>
                  <w:noProof/>
                </w:rPr>
              </w:pPr>
              <w:r w:rsidRPr="004D0AD6">
                <w:rPr>
                  <w:rFonts w:ascii="Times New Roman" w:hAnsi="Times New Roman" w:cs="Times New Roman"/>
                  <w:noProof/>
                </w:rPr>
                <w:t xml:space="preserve">Kass et al., 2021. The British Association of Sport and Exercise Sciences abstracts. </w:t>
              </w:r>
              <w:r w:rsidRPr="004D0AD6">
                <w:rPr>
                  <w:rFonts w:ascii="Times New Roman" w:hAnsi="Times New Roman" w:cs="Times New Roman"/>
                  <w:i/>
                  <w:iCs/>
                  <w:noProof/>
                </w:rPr>
                <w:t xml:space="preserve">Journal of Sports Sciences, </w:t>
              </w:r>
              <w:r w:rsidRPr="004D0AD6">
                <w:rPr>
                  <w:rFonts w:ascii="Times New Roman" w:hAnsi="Times New Roman" w:cs="Times New Roman"/>
                  <w:noProof/>
                </w:rPr>
                <w:t>39(sup2), pp. 1-66.</w:t>
              </w:r>
            </w:p>
            <w:p w14:paraId="672854D4" w14:textId="77777777" w:rsidR="004D0AD6" w:rsidRPr="004D0AD6" w:rsidRDefault="004D0AD6" w:rsidP="004D0AD6">
              <w:pPr>
                <w:pStyle w:val="Bibliography"/>
                <w:rPr>
                  <w:rFonts w:ascii="Times New Roman" w:hAnsi="Times New Roman" w:cs="Times New Roman"/>
                  <w:noProof/>
                </w:rPr>
              </w:pPr>
              <w:r w:rsidRPr="004D0AD6">
                <w:rPr>
                  <w:rFonts w:ascii="Times New Roman" w:hAnsi="Times New Roman" w:cs="Times New Roman"/>
                  <w:noProof/>
                </w:rPr>
                <w:t xml:space="preserve">Kaur et al., 2020. Physical Fitness and exercise during the COVID-19 pandemic: A qualitative enquiry. </w:t>
              </w:r>
              <w:r w:rsidRPr="004D0AD6">
                <w:rPr>
                  <w:rFonts w:ascii="Times New Roman" w:hAnsi="Times New Roman" w:cs="Times New Roman"/>
                  <w:i/>
                  <w:iCs/>
                  <w:noProof/>
                </w:rPr>
                <w:t xml:space="preserve">Frontiers in psychology, </w:t>
              </w:r>
              <w:r w:rsidRPr="004D0AD6">
                <w:rPr>
                  <w:rFonts w:ascii="Times New Roman" w:hAnsi="Times New Roman" w:cs="Times New Roman"/>
                  <w:noProof/>
                </w:rPr>
                <w:t>18(19), p. 10025.</w:t>
              </w:r>
            </w:p>
            <w:p w14:paraId="114B47A6" w14:textId="77777777" w:rsidR="004D0AD6" w:rsidRPr="004D0AD6" w:rsidRDefault="004D0AD6" w:rsidP="004D0AD6">
              <w:pPr>
                <w:pStyle w:val="Bibliography"/>
                <w:rPr>
                  <w:rFonts w:ascii="Times New Roman" w:hAnsi="Times New Roman" w:cs="Times New Roman"/>
                  <w:noProof/>
                </w:rPr>
              </w:pPr>
              <w:r w:rsidRPr="004D0AD6">
                <w:rPr>
                  <w:rFonts w:ascii="Times New Roman" w:hAnsi="Times New Roman" w:cs="Times New Roman"/>
                  <w:noProof/>
                </w:rPr>
                <w:t xml:space="preserve">Pieh et al., 2020. Mental health during COVID-19 lockdown in the United Kingdom. </w:t>
              </w:r>
              <w:r w:rsidRPr="004D0AD6">
                <w:rPr>
                  <w:rFonts w:ascii="Times New Roman" w:hAnsi="Times New Roman" w:cs="Times New Roman"/>
                  <w:i/>
                  <w:iCs/>
                  <w:noProof/>
                </w:rPr>
                <w:t xml:space="preserve">Psychosomatic Medicine, </w:t>
              </w:r>
              <w:r w:rsidRPr="004D0AD6">
                <w:rPr>
                  <w:rFonts w:ascii="Times New Roman" w:hAnsi="Times New Roman" w:cs="Times New Roman"/>
                  <w:noProof/>
                </w:rPr>
                <w:t>83(4), pp. 328-337.</w:t>
              </w:r>
            </w:p>
            <w:p w14:paraId="3DD3E4BD" w14:textId="31BED570" w:rsidR="004D0AD6" w:rsidRPr="004D0AD6" w:rsidRDefault="004D0AD6" w:rsidP="004D0AD6">
              <w:pPr>
                <w:rPr>
                  <w:rFonts w:ascii="Times New Roman" w:hAnsi="Times New Roman" w:cs="Times New Roman"/>
                </w:rPr>
              </w:pPr>
              <w:r w:rsidRPr="004D0AD6">
                <w:rPr>
                  <w:rFonts w:ascii="Times New Roman" w:hAnsi="Times New Roman" w:cs="Times New Roman"/>
                  <w:b/>
                  <w:bCs/>
                  <w:noProof/>
                </w:rPr>
                <w:fldChar w:fldCharType="end"/>
              </w:r>
            </w:p>
          </w:sdtContent>
        </w:sdt>
      </w:sdtContent>
    </w:sdt>
    <w:p w14:paraId="747B0D88" w14:textId="77777777" w:rsidR="004D0AD6" w:rsidRPr="004D0AD6" w:rsidRDefault="004D0AD6" w:rsidP="00F71B9C">
      <w:pPr>
        <w:pStyle w:val="p3"/>
        <w:rPr>
          <w:rFonts w:ascii="Times New Roman" w:hAnsi="Times New Roman"/>
          <w:sz w:val="24"/>
          <w:szCs w:val="24"/>
        </w:rPr>
      </w:pPr>
    </w:p>
    <w:p w14:paraId="3E6D60FB" w14:textId="77777777" w:rsidR="00B3169E" w:rsidRPr="004D0AD6" w:rsidRDefault="00B3169E" w:rsidP="00F71B9C">
      <w:pPr>
        <w:pStyle w:val="p3"/>
        <w:rPr>
          <w:rFonts w:ascii="Times New Roman" w:hAnsi="Times New Roman"/>
          <w:sz w:val="24"/>
          <w:szCs w:val="24"/>
        </w:rPr>
      </w:pPr>
    </w:p>
    <w:p w14:paraId="1BA1B41D" w14:textId="77777777" w:rsidR="00B3169E" w:rsidRDefault="00B3169E" w:rsidP="00F71B9C">
      <w:pPr>
        <w:pStyle w:val="p3"/>
        <w:rPr>
          <w:rFonts w:ascii="Times New Roman" w:hAnsi="Times New Roman"/>
          <w:color w:val="000000" w:themeColor="text1"/>
          <w:sz w:val="24"/>
          <w:szCs w:val="24"/>
        </w:rPr>
      </w:pPr>
    </w:p>
    <w:p w14:paraId="639FF7BA" w14:textId="77777777" w:rsidR="00FC1663" w:rsidRPr="00F71B9C" w:rsidRDefault="00FC1663" w:rsidP="00F71B9C">
      <w:pPr>
        <w:pStyle w:val="p3"/>
        <w:rPr>
          <w:rFonts w:ascii="Times New Roman" w:hAnsi="Times New Roman"/>
          <w:color w:val="000000" w:themeColor="text1"/>
          <w:sz w:val="24"/>
          <w:szCs w:val="24"/>
        </w:rPr>
      </w:pPr>
    </w:p>
    <w:p w14:paraId="2CE02263" w14:textId="77777777" w:rsidR="00F71B9C" w:rsidRDefault="00F71B9C" w:rsidP="008A345D">
      <w:pPr>
        <w:rPr>
          <w:rFonts w:ascii="Times New Roman" w:hAnsi="Times New Roman" w:cs="Times New Roman"/>
          <w:color w:val="000000" w:themeColor="text1"/>
          <w:shd w:val="clear" w:color="auto" w:fill="FFFFFF"/>
        </w:rPr>
      </w:pPr>
    </w:p>
    <w:p w14:paraId="3C6DDABB" w14:textId="77777777" w:rsidR="00F71B9C" w:rsidRDefault="00F71B9C" w:rsidP="008A345D">
      <w:pPr>
        <w:rPr>
          <w:rFonts w:ascii="Times New Roman" w:hAnsi="Times New Roman" w:cs="Times New Roman"/>
          <w:color w:val="000000" w:themeColor="text1"/>
          <w:shd w:val="clear" w:color="auto" w:fill="FFFFFF"/>
        </w:rPr>
      </w:pPr>
    </w:p>
    <w:p w14:paraId="3CB44613" w14:textId="77777777" w:rsidR="00F71B9C" w:rsidRPr="00F71B9C" w:rsidRDefault="00F71B9C" w:rsidP="008A345D">
      <w:pPr>
        <w:rPr>
          <w:rFonts w:ascii="Times New Roman" w:hAnsi="Times New Roman" w:cs="Times New Roman"/>
          <w:color w:val="000000" w:themeColor="text1"/>
          <w:shd w:val="clear" w:color="auto" w:fill="FFFFFF"/>
        </w:rPr>
      </w:pPr>
    </w:p>
    <w:p w14:paraId="53ACE4E3" w14:textId="77777777" w:rsidR="008A345D" w:rsidRDefault="008A345D">
      <w:pPr>
        <w:rPr>
          <w:rFonts w:ascii="Georgia" w:hAnsi="Georgia"/>
          <w:color w:val="1F1F1F"/>
        </w:rPr>
      </w:pPr>
    </w:p>
    <w:p w14:paraId="61FB3975" w14:textId="77777777" w:rsidR="008A345D" w:rsidRDefault="008A345D">
      <w:pPr>
        <w:rPr>
          <w:rFonts w:ascii="Arial" w:hAnsi="Arial" w:cs="Arial"/>
          <w:color w:val="000000"/>
          <w:sz w:val="22"/>
          <w:szCs w:val="22"/>
          <w:bdr w:val="none" w:sz="0" w:space="0" w:color="auto" w:frame="1"/>
        </w:rPr>
      </w:pPr>
    </w:p>
    <w:p w14:paraId="03E23381" w14:textId="77777777" w:rsidR="00202843" w:rsidRDefault="00202843">
      <w:pPr>
        <w:rPr>
          <w:rFonts w:ascii="Arial" w:hAnsi="Arial" w:cs="Arial"/>
          <w:color w:val="000000"/>
          <w:sz w:val="22"/>
          <w:szCs w:val="22"/>
          <w:bdr w:val="none" w:sz="0" w:space="0" w:color="auto" w:frame="1"/>
        </w:rPr>
      </w:pPr>
    </w:p>
    <w:p w14:paraId="51D17B65" w14:textId="77777777" w:rsidR="00202843" w:rsidRDefault="00202843"/>
    <w:sectPr w:rsidR="00202843">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7EC17" w14:textId="77777777" w:rsidR="006738EE" w:rsidRDefault="006738EE" w:rsidP="00B06DEE">
      <w:r>
        <w:separator/>
      </w:r>
    </w:p>
  </w:endnote>
  <w:endnote w:type="continuationSeparator" w:id="0">
    <w:p w14:paraId="6D43F37E" w14:textId="77777777" w:rsidR="006738EE" w:rsidRDefault="006738EE" w:rsidP="00B06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5C909" w14:textId="77777777" w:rsidR="006738EE" w:rsidRDefault="006738EE" w:rsidP="00B06DEE">
      <w:r>
        <w:separator/>
      </w:r>
    </w:p>
  </w:footnote>
  <w:footnote w:type="continuationSeparator" w:id="0">
    <w:p w14:paraId="6191A25D" w14:textId="77777777" w:rsidR="006738EE" w:rsidRDefault="006738EE" w:rsidP="00B06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118AB" w14:textId="4387BD52" w:rsidR="00B06DEE" w:rsidRPr="00B06DEE" w:rsidRDefault="00B06DEE">
    <w:pPr>
      <w:pStyle w:val="Header"/>
      <w:rPr>
        <w:rFonts w:ascii="Times New Roman" w:hAnsi="Times New Roman" w:cs="Times New Roman"/>
      </w:rPr>
    </w:pPr>
    <w:r w:rsidRPr="00B06DEE">
      <w:rPr>
        <w:rFonts w:ascii="Times New Roman" w:hAnsi="Times New Roman" w:cs="Times New Roman"/>
      </w:rPr>
      <w:t>Kerin Roberts- 2003703</w:t>
    </w:r>
  </w:p>
  <w:p w14:paraId="6EFB8FB4" w14:textId="77777777" w:rsidR="00B06DEE" w:rsidRDefault="00B06D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B3"/>
    <w:rsid w:val="000969EE"/>
    <w:rsid w:val="00175DBD"/>
    <w:rsid w:val="001778C0"/>
    <w:rsid w:val="001A5AF7"/>
    <w:rsid w:val="001C2EE5"/>
    <w:rsid w:val="00202843"/>
    <w:rsid w:val="00210EB3"/>
    <w:rsid w:val="0023707B"/>
    <w:rsid w:val="002A5DDB"/>
    <w:rsid w:val="00324622"/>
    <w:rsid w:val="00363E11"/>
    <w:rsid w:val="00397B55"/>
    <w:rsid w:val="003F5C25"/>
    <w:rsid w:val="00406EFB"/>
    <w:rsid w:val="004D0AD6"/>
    <w:rsid w:val="004E2E69"/>
    <w:rsid w:val="005662E4"/>
    <w:rsid w:val="005A3A31"/>
    <w:rsid w:val="006738EE"/>
    <w:rsid w:val="007124CA"/>
    <w:rsid w:val="007414D1"/>
    <w:rsid w:val="00747EDB"/>
    <w:rsid w:val="00753C2A"/>
    <w:rsid w:val="00776458"/>
    <w:rsid w:val="00804841"/>
    <w:rsid w:val="008401D9"/>
    <w:rsid w:val="008A345D"/>
    <w:rsid w:val="0092657D"/>
    <w:rsid w:val="00B06DEE"/>
    <w:rsid w:val="00B3169E"/>
    <w:rsid w:val="00B44431"/>
    <w:rsid w:val="00B91B32"/>
    <w:rsid w:val="00C974F8"/>
    <w:rsid w:val="00CE43CB"/>
    <w:rsid w:val="00D01116"/>
    <w:rsid w:val="00F60A5E"/>
    <w:rsid w:val="00F60F6F"/>
    <w:rsid w:val="00F71B9C"/>
    <w:rsid w:val="00FC1663"/>
    <w:rsid w:val="00FC26C4"/>
    <w:rsid w:val="00FF3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E3A19D"/>
  <w15:docId w15:val="{ED079EE0-59B8-024D-86F8-C814415EB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AD6"/>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210EB3"/>
    <w:pPr>
      <w:spacing w:after="45"/>
    </w:pPr>
    <w:rPr>
      <w:rFonts w:ascii=".AppleSystemUIFont" w:eastAsia="Times New Roman" w:hAnsi=".AppleSystemUIFont" w:cs="Times New Roman"/>
      <w:kern w:val="0"/>
      <w:sz w:val="42"/>
      <w:szCs w:val="42"/>
      <w:lang w:eastAsia="en-GB"/>
      <w14:ligatures w14:val="none"/>
    </w:rPr>
  </w:style>
  <w:style w:type="paragraph" w:customStyle="1" w:styleId="p2">
    <w:name w:val="p2"/>
    <w:basedOn w:val="Normal"/>
    <w:rsid w:val="00210EB3"/>
    <w:rPr>
      <w:rFonts w:ascii=".AppleSystemUIFont" w:eastAsia="Times New Roman" w:hAnsi=".AppleSystemUIFont" w:cs="Times New Roman"/>
      <w:kern w:val="0"/>
      <w:sz w:val="26"/>
      <w:szCs w:val="26"/>
      <w:lang w:eastAsia="en-GB"/>
      <w14:ligatures w14:val="none"/>
    </w:rPr>
  </w:style>
  <w:style w:type="paragraph" w:customStyle="1" w:styleId="p3">
    <w:name w:val="p3"/>
    <w:basedOn w:val="Normal"/>
    <w:rsid w:val="00210EB3"/>
    <w:rPr>
      <w:rFonts w:ascii=".AppleSystemUIFont" w:eastAsia="Times New Roman" w:hAnsi=".AppleSystemUIFont" w:cs="Times New Roman"/>
      <w:kern w:val="0"/>
      <w:sz w:val="26"/>
      <w:szCs w:val="26"/>
      <w:lang w:eastAsia="en-GB"/>
      <w14:ligatures w14:val="none"/>
    </w:rPr>
  </w:style>
  <w:style w:type="character" w:customStyle="1" w:styleId="s1">
    <w:name w:val="s1"/>
    <w:basedOn w:val="DefaultParagraphFont"/>
    <w:rsid w:val="00210EB3"/>
    <w:rPr>
      <w:rFonts w:ascii="UICTFontTextStyleBody" w:hAnsi="UICTFontTextStyleBody" w:hint="default"/>
      <w:b/>
      <w:bCs/>
      <w:i w:val="0"/>
      <w:iCs w:val="0"/>
      <w:sz w:val="42"/>
      <w:szCs w:val="42"/>
    </w:rPr>
  </w:style>
  <w:style w:type="character" w:customStyle="1" w:styleId="s2">
    <w:name w:val="s2"/>
    <w:basedOn w:val="DefaultParagraphFont"/>
    <w:rsid w:val="00210EB3"/>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210EB3"/>
  </w:style>
  <w:style w:type="character" w:customStyle="1" w:styleId="anchor-text">
    <w:name w:val="anchor-text"/>
    <w:basedOn w:val="DefaultParagraphFont"/>
    <w:rsid w:val="00747EDB"/>
  </w:style>
  <w:style w:type="character" w:styleId="Hyperlink">
    <w:name w:val="Hyperlink"/>
    <w:basedOn w:val="DefaultParagraphFont"/>
    <w:uiPriority w:val="99"/>
    <w:unhideWhenUsed/>
    <w:rsid w:val="00397B55"/>
    <w:rPr>
      <w:color w:val="0563C1" w:themeColor="hyperlink"/>
      <w:u w:val="single"/>
    </w:rPr>
  </w:style>
  <w:style w:type="character" w:styleId="UnresolvedMention">
    <w:name w:val="Unresolved Mention"/>
    <w:basedOn w:val="DefaultParagraphFont"/>
    <w:uiPriority w:val="99"/>
    <w:semiHidden/>
    <w:unhideWhenUsed/>
    <w:rsid w:val="00397B55"/>
    <w:rPr>
      <w:color w:val="605E5C"/>
      <w:shd w:val="clear" w:color="auto" w:fill="E1DFDD"/>
    </w:rPr>
  </w:style>
  <w:style w:type="character" w:customStyle="1" w:styleId="html-italic">
    <w:name w:val="html-italic"/>
    <w:basedOn w:val="DefaultParagraphFont"/>
    <w:rsid w:val="00397B55"/>
  </w:style>
  <w:style w:type="character" w:styleId="FollowedHyperlink">
    <w:name w:val="FollowedHyperlink"/>
    <w:basedOn w:val="DefaultParagraphFont"/>
    <w:uiPriority w:val="99"/>
    <w:semiHidden/>
    <w:unhideWhenUsed/>
    <w:rsid w:val="00FC1663"/>
    <w:rPr>
      <w:color w:val="954F72" w:themeColor="followedHyperlink"/>
      <w:u w:val="single"/>
    </w:rPr>
  </w:style>
  <w:style w:type="character" w:customStyle="1" w:styleId="Heading1Char">
    <w:name w:val="Heading 1 Char"/>
    <w:basedOn w:val="DefaultParagraphFont"/>
    <w:link w:val="Heading1"/>
    <w:uiPriority w:val="9"/>
    <w:rsid w:val="004D0AD6"/>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4D0AD6"/>
  </w:style>
  <w:style w:type="paragraph" w:styleId="Header">
    <w:name w:val="header"/>
    <w:basedOn w:val="Normal"/>
    <w:link w:val="HeaderChar"/>
    <w:uiPriority w:val="99"/>
    <w:unhideWhenUsed/>
    <w:rsid w:val="00B06DEE"/>
    <w:pPr>
      <w:tabs>
        <w:tab w:val="center" w:pos="4513"/>
        <w:tab w:val="right" w:pos="9026"/>
      </w:tabs>
    </w:pPr>
  </w:style>
  <w:style w:type="character" w:customStyle="1" w:styleId="HeaderChar">
    <w:name w:val="Header Char"/>
    <w:basedOn w:val="DefaultParagraphFont"/>
    <w:link w:val="Header"/>
    <w:uiPriority w:val="99"/>
    <w:rsid w:val="00B06DEE"/>
  </w:style>
  <w:style w:type="paragraph" w:styleId="Footer">
    <w:name w:val="footer"/>
    <w:basedOn w:val="Normal"/>
    <w:link w:val="FooterChar"/>
    <w:uiPriority w:val="99"/>
    <w:unhideWhenUsed/>
    <w:rsid w:val="00B06DEE"/>
    <w:pPr>
      <w:tabs>
        <w:tab w:val="center" w:pos="4513"/>
        <w:tab w:val="right" w:pos="9026"/>
      </w:tabs>
    </w:pPr>
  </w:style>
  <w:style w:type="character" w:customStyle="1" w:styleId="FooterChar">
    <w:name w:val="Footer Char"/>
    <w:basedOn w:val="DefaultParagraphFont"/>
    <w:link w:val="Footer"/>
    <w:uiPriority w:val="99"/>
    <w:rsid w:val="00B06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7552">
      <w:bodyDiv w:val="1"/>
      <w:marLeft w:val="0"/>
      <w:marRight w:val="0"/>
      <w:marTop w:val="0"/>
      <w:marBottom w:val="0"/>
      <w:divBdr>
        <w:top w:val="none" w:sz="0" w:space="0" w:color="auto"/>
        <w:left w:val="none" w:sz="0" w:space="0" w:color="auto"/>
        <w:bottom w:val="none" w:sz="0" w:space="0" w:color="auto"/>
        <w:right w:val="none" w:sz="0" w:space="0" w:color="auto"/>
      </w:divBdr>
    </w:div>
    <w:div w:id="58481728">
      <w:bodyDiv w:val="1"/>
      <w:marLeft w:val="0"/>
      <w:marRight w:val="0"/>
      <w:marTop w:val="0"/>
      <w:marBottom w:val="0"/>
      <w:divBdr>
        <w:top w:val="none" w:sz="0" w:space="0" w:color="auto"/>
        <w:left w:val="none" w:sz="0" w:space="0" w:color="auto"/>
        <w:bottom w:val="none" w:sz="0" w:space="0" w:color="auto"/>
        <w:right w:val="none" w:sz="0" w:space="0" w:color="auto"/>
      </w:divBdr>
    </w:div>
    <w:div w:id="83504247">
      <w:bodyDiv w:val="1"/>
      <w:marLeft w:val="0"/>
      <w:marRight w:val="0"/>
      <w:marTop w:val="0"/>
      <w:marBottom w:val="0"/>
      <w:divBdr>
        <w:top w:val="none" w:sz="0" w:space="0" w:color="auto"/>
        <w:left w:val="none" w:sz="0" w:space="0" w:color="auto"/>
        <w:bottom w:val="none" w:sz="0" w:space="0" w:color="auto"/>
        <w:right w:val="none" w:sz="0" w:space="0" w:color="auto"/>
      </w:divBdr>
    </w:div>
    <w:div w:id="113837687">
      <w:bodyDiv w:val="1"/>
      <w:marLeft w:val="0"/>
      <w:marRight w:val="0"/>
      <w:marTop w:val="0"/>
      <w:marBottom w:val="0"/>
      <w:divBdr>
        <w:top w:val="none" w:sz="0" w:space="0" w:color="auto"/>
        <w:left w:val="none" w:sz="0" w:space="0" w:color="auto"/>
        <w:bottom w:val="none" w:sz="0" w:space="0" w:color="auto"/>
        <w:right w:val="none" w:sz="0" w:space="0" w:color="auto"/>
      </w:divBdr>
    </w:div>
    <w:div w:id="133256743">
      <w:bodyDiv w:val="1"/>
      <w:marLeft w:val="0"/>
      <w:marRight w:val="0"/>
      <w:marTop w:val="0"/>
      <w:marBottom w:val="0"/>
      <w:divBdr>
        <w:top w:val="none" w:sz="0" w:space="0" w:color="auto"/>
        <w:left w:val="none" w:sz="0" w:space="0" w:color="auto"/>
        <w:bottom w:val="none" w:sz="0" w:space="0" w:color="auto"/>
        <w:right w:val="none" w:sz="0" w:space="0" w:color="auto"/>
      </w:divBdr>
    </w:div>
    <w:div w:id="186144882">
      <w:bodyDiv w:val="1"/>
      <w:marLeft w:val="0"/>
      <w:marRight w:val="0"/>
      <w:marTop w:val="0"/>
      <w:marBottom w:val="0"/>
      <w:divBdr>
        <w:top w:val="none" w:sz="0" w:space="0" w:color="auto"/>
        <w:left w:val="none" w:sz="0" w:space="0" w:color="auto"/>
        <w:bottom w:val="none" w:sz="0" w:space="0" w:color="auto"/>
        <w:right w:val="none" w:sz="0" w:space="0" w:color="auto"/>
      </w:divBdr>
    </w:div>
    <w:div w:id="214044990">
      <w:bodyDiv w:val="1"/>
      <w:marLeft w:val="0"/>
      <w:marRight w:val="0"/>
      <w:marTop w:val="0"/>
      <w:marBottom w:val="0"/>
      <w:divBdr>
        <w:top w:val="none" w:sz="0" w:space="0" w:color="auto"/>
        <w:left w:val="none" w:sz="0" w:space="0" w:color="auto"/>
        <w:bottom w:val="none" w:sz="0" w:space="0" w:color="auto"/>
        <w:right w:val="none" w:sz="0" w:space="0" w:color="auto"/>
      </w:divBdr>
    </w:div>
    <w:div w:id="391124404">
      <w:bodyDiv w:val="1"/>
      <w:marLeft w:val="0"/>
      <w:marRight w:val="0"/>
      <w:marTop w:val="0"/>
      <w:marBottom w:val="0"/>
      <w:divBdr>
        <w:top w:val="none" w:sz="0" w:space="0" w:color="auto"/>
        <w:left w:val="none" w:sz="0" w:space="0" w:color="auto"/>
        <w:bottom w:val="none" w:sz="0" w:space="0" w:color="auto"/>
        <w:right w:val="none" w:sz="0" w:space="0" w:color="auto"/>
      </w:divBdr>
    </w:div>
    <w:div w:id="453209561">
      <w:bodyDiv w:val="1"/>
      <w:marLeft w:val="0"/>
      <w:marRight w:val="0"/>
      <w:marTop w:val="0"/>
      <w:marBottom w:val="0"/>
      <w:divBdr>
        <w:top w:val="none" w:sz="0" w:space="0" w:color="auto"/>
        <w:left w:val="none" w:sz="0" w:space="0" w:color="auto"/>
        <w:bottom w:val="none" w:sz="0" w:space="0" w:color="auto"/>
        <w:right w:val="none" w:sz="0" w:space="0" w:color="auto"/>
      </w:divBdr>
    </w:div>
    <w:div w:id="457069412">
      <w:bodyDiv w:val="1"/>
      <w:marLeft w:val="0"/>
      <w:marRight w:val="0"/>
      <w:marTop w:val="0"/>
      <w:marBottom w:val="0"/>
      <w:divBdr>
        <w:top w:val="none" w:sz="0" w:space="0" w:color="auto"/>
        <w:left w:val="none" w:sz="0" w:space="0" w:color="auto"/>
        <w:bottom w:val="none" w:sz="0" w:space="0" w:color="auto"/>
        <w:right w:val="none" w:sz="0" w:space="0" w:color="auto"/>
      </w:divBdr>
    </w:div>
    <w:div w:id="637272332">
      <w:bodyDiv w:val="1"/>
      <w:marLeft w:val="0"/>
      <w:marRight w:val="0"/>
      <w:marTop w:val="0"/>
      <w:marBottom w:val="0"/>
      <w:divBdr>
        <w:top w:val="none" w:sz="0" w:space="0" w:color="auto"/>
        <w:left w:val="none" w:sz="0" w:space="0" w:color="auto"/>
        <w:bottom w:val="none" w:sz="0" w:space="0" w:color="auto"/>
        <w:right w:val="none" w:sz="0" w:space="0" w:color="auto"/>
      </w:divBdr>
    </w:div>
    <w:div w:id="720129203">
      <w:bodyDiv w:val="1"/>
      <w:marLeft w:val="0"/>
      <w:marRight w:val="0"/>
      <w:marTop w:val="0"/>
      <w:marBottom w:val="0"/>
      <w:divBdr>
        <w:top w:val="none" w:sz="0" w:space="0" w:color="auto"/>
        <w:left w:val="none" w:sz="0" w:space="0" w:color="auto"/>
        <w:bottom w:val="none" w:sz="0" w:space="0" w:color="auto"/>
        <w:right w:val="none" w:sz="0" w:space="0" w:color="auto"/>
      </w:divBdr>
    </w:div>
    <w:div w:id="722480880">
      <w:bodyDiv w:val="1"/>
      <w:marLeft w:val="0"/>
      <w:marRight w:val="0"/>
      <w:marTop w:val="0"/>
      <w:marBottom w:val="0"/>
      <w:divBdr>
        <w:top w:val="none" w:sz="0" w:space="0" w:color="auto"/>
        <w:left w:val="none" w:sz="0" w:space="0" w:color="auto"/>
        <w:bottom w:val="none" w:sz="0" w:space="0" w:color="auto"/>
        <w:right w:val="none" w:sz="0" w:space="0" w:color="auto"/>
      </w:divBdr>
    </w:div>
    <w:div w:id="771052368">
      <w:bodyDiv w:val="1"/>
      <w:marLeft w:val="0"/>
      <w:marRight w:val="0"/>
      <w:marTop w:val="0"/>
      <w:marBottom w:val="0"/>
      <w:divBdr>
        <w:top w:val="none" w:sz="0" w:space="0" w:color="auto"/>
        <w:left w:val="none" w:sz="0" w:space="0" w:color="auto"/>
        <w:bottom w:val="none" w:sz="0" w:space="0" w:color="auto"/>
        <w:right w:val="none" w:sz="0" w:space="0" w:color="auto"/>
      </w:divBdr>
    </w:div>
    <w:div w:id="809633299">
      <w:bodyDiv w:val="1"/>
      <w:marLeft w:val="0"/>
      <w:marRight w:val="0"/>
      <w:marTop w:val="0"/>
      <w:marBottom w:val="0"/>
      <w:divBdr>
        <w:top w:val="none" w:sz="0" w:space="0" w:color="auto"/>
        <w:left w:val="none" w:sz="0" w:space="0" w:color="auto"/>
        <w:bottom w:val="none" w:sz="0" w:space="0" w:color="auto"/>
        <w:right w:val="none" w:sz="0" w:space="0" w:color="auto"/>
      </w:divBdr>
    </w:div>
    <w:div w:id="810102650">
      <w:bodyDiv w:val="1"/>
      <w:marLeft w:val="0"/>
      <w:marRight w:val="0"/>
      <w:marTop w:val="0"/>
      <w:marBottom w:val="0"/>
      <w:divBdr>
        <w:top w:val="none" w:sz="0" w:space="0" w:color="auto"/>
        <w:left w:val="none" w:sz="0" w:space="0" w:color="auto"/>
        <w:bottom w:val="none" w:sz="0" w:space="0" w:color="auto"/>
        <w:right w:val="none" w:sz="0" w:space="0" w:color="auto"/>
      </w:divBdr>
    </w:div>
    <w:div w:id="951978200">
      <w:bodyDiv w:val="1"/>
      <w:marLeft w:val="0"/>
      <w:marRight w:val="0"/>
      <w:marTop w:val="0"/>
      <w:marBottom w:val="0"/>
      <w:divBdr>
        <w:top w:val="none" w:sz="0" w:space="0" w:color="auto"/>
        <w:left w:val="none" w:sz="0" w:space="0" w:color="auto"/>
        <w:bottom w:val="none" w:sz="0" w:space="0" w:color="auto"/>
        <w:right w:val="none" w:sz="0" w:space="0" w:color="auto"/>
      </w:divBdr>
    </w:div>
    <w:div w:id="999194071">
      <w:bodyDiv w:val="1"/>
      <w:marLeft w:val="0"/>
      <w:marRight w:val="0"/>
      <w:marTop w:val="0"/>
      <w:marBottom w:val="0"/>
      <w:divBdr>
        <w:top w:val="none" w:sz="0" w:space="0" w:color="auto"/>
        <w:left w:val="none" w:sz="0" w:space="0" w:color="auto"/>
        <w:bottom w:val="none" w:sz="0" w:space="0" w:color="auto"/>
        <w:right w:val="none" w:sz="0" w:space="0" w:color="auto"/>
      </w:divBdr>
    </w:div>
    <w:div w:id="1031108914">
      <w:bodyDiv w:val="1"/>
      <w:marLeft w:val="0"/>
      <w:marRight w:val="0"/>
      <w:marTop w:val="0"/>
      <w:marBottom w:val="0"/>
      <w:divBdr>
        <w:top w:val="none" w:sz="0" w:space="0" w:color="auto"/>
        <w:left w:val="none" w:sz="0" w:space="0" w:color="auto"/>
        <w:bottom w:val="none" w:sz="0" w:space="0" w:color="auto"/>
        <w:right w:val="none" w:sz="0" w:space="0" w:color="auto"/>
      </w:divBdr>
    </w:div>
    <w:div w:id="1054239153">
      <w:bodyDiv w:val="1"/>
      <w:marLeft w:val="0"/>
      <w:marRight w:val="0"/>
      <w:marTop w:val="0"/>
      <w:marBottom w:val="0"/>
      <w:divBdr>
        <w:top w:val="none" w:sz="0" w:space="0" w:color="auto"/>
        <w:left w:val="none" w:sz="0" w:space="0" w:color="auto"/>
        <w:bottom w:val="none" w:sz="0" w:space="0" w:color="auto"/>
        <w:right w:val="none" w:sz="0" w:space="0" w:color="auto"/>
      </w:divBdr>
    </w:div>
    <w:div w:id="1078555948">
      <w:bodyDiv w:val="1"/>
      <w:marLeft w:val="0"/>
      <w:marRight w:val="0"/>
      <w:marTop w:val="0"/>
      <w:marBottom w:val="0"/>
      <w:divBdr>
        <w:top w:val="none" w:sz="0" w:space="0" w:color="auto"/>
        <w:left w:val="none" w:sz="0" w:space="0" w:color="auto"/>
        <w:bottom w:val="none" w:sz="0" w:space="0" w:color="auto"/>
        <w:right w:val="none" w:sz="0" w:space="0" w:color="auto"/>
      </w:divBdr>
    </w:div>
    <w:div w:id="1126389641">
      <w:bodyDiv w:val="1"/>
      <w:marLeft w:val="0"/>
      <w:marRight w:val="0"/>
      <w:marTop w:val="0"/>
      <w:marBottom w:val="0"/>
      <w:divBdr>
        <w:top w:val="none" w:sz="0" w:space="0" w:color="auto"/>
        <w:left w:val="none" w:sz="0" w:space="0" w:color="auto"/>
        <w:bottom w:val="none" w:sz="0" w:space="0" w:color="auto"/>
        <w:right w:val="none" w:sz="0" w:space="0" w:color="auto"/>
      </w:divBdr>
    </w:div>
    <w:div w:id="1150176461">
      <w:bodyDiv w:val="1"/>
      <w:marLeft w:val="0"/>
      <w:marRight w:val="0"/>
      <w:marTop w:val="0"/>
      <w:marBottom w:val="0"/>
      <w:divBdr>
        <w:top w:val="none" w:sz="0" w:space="0" w:color="auto"/>
        <w:left w:val="none" w:sz="0" w:space="0" w:color="auto"/>
        <w:bottom w:val="none" w:sz="0" w:space="0" w:color="auto"/>
        <w:right w:val="none" w:sz="0" w:space="0" w:color="auto"/>
      </w:divBdr>
    </w:div>
    <w:div w:id="1185289998">
      <w:bodyDiv w:val="1"/>
      <w:marLeft w:val="0"/>
      <w:marRight w:val="0"/>
      <w:marTop w:val="0"/>
      <w:marBottom w:val="0"/>
      <w:divBdr>
        <w:top w:val="none" w:sz="0" w:space="0" w:color="auto"/>
        <w:left w:val="none" w:sz="0" w:space="0" w:color="auto"/>
        <w:bottom w:val="none" w:sz="0" w:space="0" w:color="auto"/>
        <w:right w:val="none" w:sz="0" w:space="0" w:color="auto"/>
      </w:divBdr>
    </w:div>
    <w:div w:id="1255285046">
      <w:bodyDiv w:val="1"/>
      <w:marLeft w:val="0"/>
      <w:marRight w:val="0"/>
      <w:marTop w:val="0"/>
      <w:marBottom w:val="0"/>
      <w:divBdr>
        <w:top w:val="none" w:sz="0" w:space="0" w:color="auto"/>
        <w:left w:val="none" w:sz="0" w:space="0" w:color="auto"/>
        <w:bottom w:val="none" w:sz="0" w:space="0" w:color="auto"/>
        <w:right w:val="none" w:sz="0" w:space="0" w:color="auto"/>
      </w:divBdr>
    </w:div>
    <w:div w:id="1308776701">
      <w:bodyDiv w:val="1"/>
      <w:marLeft w:val="0"/>
      <w:marRight w:val="0"/>
      <w:marTop w:val="0"/>
      <w:marBottom w:val="0"/>
      <w:divBdr>
        <w:top w:val="none" w:sz="0" w:space="0" w:color="auto"/>
        <w:left w:val="none" w:sz="0" w:space="0" w:color="auto"/>
        <w:bottom w:val="none" w:sz="0" w:space="0" w:color="auto"/>
        <w:right w:val="none" w:sz="0" w:space="0" w:color="auto"/>
      </w:divBdr>
    </w:div>
    <w:div w:id="1309046685">
      <w:bodyDiv w:val="1"/>
      <w:marLeft w:val="0"/>
      <w:marRight w:val="0"/>
      <w:marTop w:val="0"/>
      <w:marBottom w:val="0"/>
      <w:divBdr>
        <w:top w:val="none" w:sz="0" w:space="0" w:color="auto"/>
        <w:left w:val="none" w:sz="0" w:space="0" w:color="auto"/>
        <w:bottom w:val="none" w:sz="0" w:space="0" w:color="auto"/>
        <w:right w:val="none" w:sz="0" w:space="0" w:color="auto"/>
      </w:divBdr>
    </w:div>
    <w:div w:id="1312753561">
      <w:bodyDiv w:val="1"/>
      <w:marLeft w:val="0"/>
      <w:marRight w:val="0"/>
      <w:marTop w:val="0"/>
      <w:marBottom w:val="0"/>
      <w:divBdr>
        <w:top w:val="none" w:sz="0" w:space="0" w:color="auto"/>
        <w:left w:val="none" w:sz="0" w:space="0" w:color="auto"/>
        <w:bottom w:val="none" w:sz="0" w:space="0" w:color="auto"/>
        <w:right w:val="none" w:sz="0" w:space="0" w:color="auto"/>
      </w:divBdr>
    </w:div>
    <w:div w:id="1318416479">
      <w:bodyDiv w:val="1"/>
      <w:marLeft w:val="0"/>
      <w:marRight w:val="0"/>
      <w:marTop w:val="0"/>
      <w:marBottom w:val="0"/>
      <w:divBdr>
        <w:top w:val="none" w:sz="0" w:space="0" w:color="auto"/>
        <w:left w:val="none" w:sz="0" w:space="0" w:color="auto"/>
        <w:bottom w:val="none" w:sz="0" w:space="0" w:color="auto"/>
        <w:right w:val="none" w:sz="0" w:space="0" w:color="auto"/>
      </w:divBdr>
    </w:div>
    <w:div w:id="1404109470">
      <w:bodyDiv w:val="1"/>
      <w:marLeft w:val="0"/>
      <w:marRight w:val="0"/>
      <w:marTop w:val="0"/>
      <w:marBottom w:val="0"/>
      <w:divBdr>
        <w:top w:val="none" w:sz="0" w:space="0" w:color="auto"/>
        <w:left w:val="none" w:sz="0" w:space="0" w:color="auto"/>
        <w:bottom w:val="none" w:sz="0" w:space="0" w:color="auto"/>
        <w:right w:val="none" w:sz="0" w:space="0" w:color="auto"/>
      </w:divBdr>
    </w:div>
    <w:div w:id="1420524620">
      <w:bodyDiv w:val="1"/>
      <w:marLeft w:val="0"/>
      <w:marRight w:val="0"/>
      <w:marTop w:val="0"/>
      <w:marBottom w:val="0"/>
      <w:divBdr>
        <w:top w:val="none" w:sz="0" w:space="0" w:color="auto"/>
        <w:left w:val="none" w:sz="0" w:space="0" w:color="auto"/>
        <w:bottom w:val="none" w:sz="0" w:space="0" w:color="auto"/>
        <w:right w:val="none" w:sz="0" w:space="0" w:color="auto"/>
      </w:divBdr>
    </w:div>
    <w:div w:id="1494448003">
      <w:bodyDiv w:val="1"/>
      <w:marLeft w:val="0"/>
      <w:marRight w:val="0"/>
      <w:marTop w:val="0"/>
      <w:marBottom w:val="0"/>
      <w:divBdr>
        <w:top w:val="none" w:sz="0" w:space="0" w:color="auto"/>
        <w:left w:val="none" w:sz="0" w:space="0" w:color="auto"/>
        <w:bottom w:val="none" w:sz="0" w:space="0" w:color="auto"/>
        <w:right w:val="none" w:sz="0" w:space="0" w:color="auto"/>
      </w:divBdr>
    </w:div>
    <w:div w:id="1508210009">
      <w:bodyDiv w:val="1"/>
      <w:marLeft w:val="0"/>
      <w:marRight w:val="0"/>
      <w:marTop w:val="0"/>
      <w:marBottom w:val="0"/>
      <w:divBdr>
        <w:top w:val="none" w:sz="0" w:space="0" w:color="auto"/>
        <w:left w:val="none" w:sz="0" w:space="0" w:color="auto"/>
        <w:bottom w:val="none" w:sz="0" w:space="0" w:color="auto"/>
        <w:right w:val="none" w:sz="0" w:space="0" w:color="auto"/>
      </w:divBdr>
    </w:div>
    <w:div w:id="1664240402">
      <w:bodyDiv w:val="1"/>
      <w:marLeft w:val="0"/>
      <w:marRight w:val="0"/>
      <w:marTop w:val="0"/>
      <w:marBottom w:val="0"/>
      <w:divBdr>
        <w:top w:val="none" w:sz="0" w:space="0" w:color="auto"/>
        <w:left w:val="none" w:sz="0" w:space="0" w:color="auto"/>
        <w:bottom w:val="none" w:sz="0" w:space="0" w:color="auto"/>
        <w:right w:val="none" w:sz="0" w:space="0" w:color="auto"/>
      </w:divBdr>
    </w:div>
    <w:div w:id="1685589947">
      <w:bodyDiv w:val="1"/>
      <w:marLeft w:val="0"/>
      <w:marRight w:val="0"/>
      <w:marTop w:val="0"/>
      <w:marBottom w:val="0"/>
      <w:divBdr>
        <w:top w:val="none" w:sz="0" w:space="0" w:color="auto"/>
        <w:left w:val="none" w:sz="0" w:space="0" w:color="auto"/>
        <w:bottom w:val="none" w:sz="0" w:space="0" w:color="auto"/>
        <w:right w:val="none" w:sz="0" w:space="0" w:color="auto"/>
      </w:divBdr>
    </w:div>
    <w:div w:id="1754158506">
      <w:bodyDiv w:val="1"/>
      <w:marLeft w:val="0"/>
      <w:marRight w:val="0"/>
      <w:marTop w:val="0"/>
      <w:marBottom w:val="0"/>
      <w:divBdr>
        <w:top w:val="none" w:sz="0" w:space="0" w:color="auto"/>
        <w:left w:val="none" w:sz="0" w:space="0" w:color="auto"/>
        <w:bottom w:val="none" w:sz="0" w:space="0" w:color="auto"/>
        <w:right w:val="none" w:sz="0" w:space="0" w:color="auto"/>
      </w:divBdr>
    </w:div>
    <w:div w:id="1998873314">
      <w:bodyDiv w:val="1"/>
      <w:marLeft w:val="0"/>
      <w:marRight w:val="0"/>
      <w:marTop w:val="0"/>
      <w:marBottom w:val="0"/>
      <w:divBdr>
        <w:top w:val="none" w:sz="0" w:space="0" w:color="auto"/>
        <w:left w:val="none" w:sz="0" w:space="0" w:color="auto"/>
        <w:bottom w:val="none" w:sz="0" w:space="0" w:color="auto"/>
        <w:right w:val="none" w:sz="0" w:space="0" w:color="auto"/>
      </w:divBdr>
    </w:div>
    <w:div w:id="2002930369">
      <w:bodyDiv w:val="1"/>
      <w:marLeft w:val="0"/>
      <w:marRight w:val="0"/>
      <w:marTop w:val="0"/>
      <w:marBottom w:val="0"/>
      <w:divBdr>
        <w:top w:val="none" w:sz="0" w:space="0" w:color="auto"/>
        <w:left w:val="none" w:sz="0" w:space="0" w:color="auto"/>
        <w:bottom w:val="none" w:sz="0" w:space="0" w:color="auto"/>
        <w:right w:val="none" w:sz="0" w:space="0" w:color="auto"/>
      </w:divBdr>
    </w:div>
    <w:div w:id="2081170972">
      <w:bodyDiv w:val="1"/>
      <w:marLeft w:val="0"/>
      <w:marRight w:val="0"/>
      <w:marTop w:val="0"/>
      <w:marBottom w:val="0"/>
      <w:divBdr>
        <w:top w:val="none" w:sz="0" w:space="0" w:color="auto"/>
        <w:left w:val="none" w:sz="0" w:space="0" w:color="auto"/>
        <w:bottom w:val="none" w:sz="0" w:space="0" w:color="auto"/>
        <w:right w:val="none" w:sz="0" w:space="0" w:color="auto"/>
      </w:divBdr>
    </w:div>
    <w:div w:id="21220205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469029221000637" TargetMode="External"/><Relationship Id="rId13" Type="http://schemas.openxmlformats.org/officeDocument/2006/relationships/hyperlink" Target="https://www.ncbi.nlm.nih.gov/pmc/articles/PMC856562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ciencedirect.com/science/article/pii/S1469029221000637" TargetMode="External"/><Relationship Id="rId12" Type="http://schemas.openxmlformats.org/officeDocument/2006/relationships/hyperlink" Target="https://www.ncbi.nlm.nih.gov/pmc/articles/PMC856562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cbi.nlm.nih.gov/pmc/articles/PMC8565623/" TargetMode="External"/><Relationship Id="rId5" Type="http://schemas.openxmlformats.org/officeDocument/2006/relationships/footnotes" Target="footnotes.xml"/><Relationship Id="rId15" Type="http://schemas.openxmlformats.org/officeDocument/2006/relationships/hyperlink" Target="https://www.ncbi.nlm.nih.gov/pmc/articles/PMC8565623/" TargetMode="External"/><Relationship Id="rId10" Type="http://schemas.openxmlformats.org/officeDocument/2006/relationships/hyperlink" Target="https://www.sciencedirect.com/science/article/pii/S1469029221000637" TargetMode="External"/><Relationship Id="rId4" Type="http://schemas.openxmlformats.org/officeDocument/2006/relationships/webSettings" Target="webSettings.xml"/><Relationship Id="rId9" Type="http://schemas.openxmlformats.org/officeDocument/2006/relationships/hyperlink" Target="https://www.sciencedirect.com/science/article/pii/S1469029221000637" TargetMode="External"/><Relationship Id="rId14" Type="http://schemas.openxmlformats.org/officeDocument/2006/relationships/hyperlink" Target="https://www.ncbi.nlm.nih.gov/pmc/articles/PMC85656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Bir21</b:Tag>
    <b:SourceType>JournalArticle</b:SourceType>
    <b:Guid>{71C93F0D-F1F8-774E-8E58-B2CC0BED8B7D}</b:Guid>
    <b:LCID>en-GB</b:LCID>
    <b:Author>
      <b:Author>
        <b:Corporate>Bird, Karageorghis and Hamer</b:Corporate>
      </b:Author>
    </b:Author>
    <b:Title>Relationships among behavioural regulations, physical activity, and mental health pre- and during COVID-19 UK lockdown</b:Title>
    <b:JournalName>Psychology of Sport and Exercise </b:JournalName>
    <b:Year>2021</b:Year>
    <b:Volume>55</b:Volume>
    <b:Pages>101945</b:Pages>
    <b:RefOrder>4</b:RefOrder>
  </b:Source>
  <b:Source>
    <b:Tag>Lin21</b:Tag>
    <b:SourceType>JournalArticle</b:SourceType>
    <b:Guid>{9EAD424D-5C7F-7244-857B-16090E85D4E4}</b:Guid>
    <b:Title>Changes to Physical Activity, Sitting Time, Eating Behaviours and Barriers to Exercise during the First COVID-19 ‘Lockdown’ in an English Cohort</b:Title>
    <b:Year>2021</b:Year>
    <b:LCID>en-GB</b:LCID>
    <b:JournalName>International Journal of Environmental Research and Public Health</b:JournalName>
    <b:Volume>18</b:Volume>
    <b:Issue>19</b:Issue>
    <b:Pages>10025</b:Pages>
    <b:Month>9</b:Month>
    <b:Author>
      <b:Author>
        <b:Corporate>Kass et al.</b:Corporate>
      </b:Author>
    </b:Author>
    <b:RefOrder>1</b:RefOrder>
  </b:Source>
  <b:Source>
    <b:Tag>Pie20</b:Tag>
    <b:SourceType>JournalArticle</b:SourceType>
    <b:Guid>{B83FFDEC-3C19-2942-88EF-51541CF689E0}</b:Guid>
    <b:Author>
      <b:Author>
        <b:Corporate>Pieh et al.</b:Corporate>
      </b:Author>
    </b:Author>
    <b:Title>Mental health during COVID-19 lockdown in the United Kingdom</b:Title>
    <b:JournalName>Psychosomatic Medicine</b:JournalName>
    <b:Year>2020</b:Year>
    <b:Volume>83</b:Volume>
    <b:Issue>4</b:Issue>
    <b:Pages>328-337</b:Pages>
    <b:LCID>en-GB</b:LCID>
    <b:RefOrder>2</b:RefOrder>
  </b:Source>
  <b:Source>
    <b:Tag>Phy</b:Tag>
    <b:SourceType>JournalArticle</b:SourceType>
    <b:Guid>{FC048410-4D2B-824B-B671-1AECCFAC81B4}</b:Guid>
    <b:LCID>en-GB</b:LCID>
    <b:Title>Physical Fitness and exercise during the COVID-19 pandemic: A qualitative enquiry</b:Title>
    <b:Author>
      <b:Author>
        <b:Corporate>Kaur et al.</b:Corporate>
      </b:Author>
    </b:Author>
    <b:JournalName>Frontiers in psychology</b:JournalName>
    <b:Year>2020</b:Year>
    <b:Volume>18</b:Volume>
    <b:Issue>19</b:Issue>
    <b:Pages>10025</b:Pages>
    <b:RefOrder>3</b:RefOrder>
  </b:Source>
  <b:Source>
    <b:Tag>The21</b:Tag>
    <b:SourceType>JournalArticle</b:SourceType>
    <b:Guid>{4595F457-D7D0-DD43-88C9-811E38C560E6}</b:Guid>
    <b:LCID>en-GB</b:LCID>
    <b:Title>The British Association of Sport and Exercise Sciences abstracts</b:Title>
    <b:JournalName>Journal of Sports Sciences</b:JournalName>
    <b:Year>2021</b:Year>
    <b:Volume>39</b:Volume>
    <b:Issue>sup2</b:Issue>
    <b:Pages>1-66</b:Pages>
    <b:Author>
      <b:Author>
        <b:Corporate>Kass et al.</b:Corporate>
      </b:Author>
    </b:Author>
    <b:RefOrder>5</b:RefOrder>
  </b:Source>
  <b:Source>
    <b:Tag>Bir211</b:Tag>
    <b:SourceType>JournalArticle</b:SourceType>
    <b:Guid>{A9BAF447-07BD-C74A-A128-5F23298F14BD}</b:Guid>
    <b:LCID>en-GB</b:LCID>
    <b:Author>
      <b:Author>
        <b:Corporate>Bird, Karageorghis and Hamer</b:Corporate>
      </b:Author>
    </b:Author>
    <b:Title>Relationships among behavioural regulations, physical activity, and mental health pre- and during COVID-19 UK lockdown</b:Title>
    <b:JournalName>Psychology of Sport and Exercise</b:JournalName>
    <b:Year>2021</b:Year>
    <b:Volume>55</b:Volume>
    <b:Pages>101945</b:Pages>
    <b:RefOrder>6</b:RefOrder>
  </b:Source>
  <b:Source>
    <b:Tag>Hai22</b:Tag>
    <b:SourceType>JournalArticle</b:SourceType>
    <b:Guid>{C5B45749-46F8-B54F-B7B7-B51918F8307D}</b:Guid>
    <b:LCID>en-GB</b:LCID>
    <b:Author>
      <b:Author>
        <b:Corporate>Hailey et al.</b:Corporate>
      </b:Author>
    </b:Author>
    <b:Title>https://www.ncbi.nlm.nih.gov/pmc/articles/PMC9690793/</b:Title>
    <b:JournalName>International Journal of Enviromental Reseach and Public Health</b:JournalName>
    <b:Year>2022</b:Year>
    <b:Volume>19</b:Volume>
    <b:Issue>22</b:Issue>
    <b:Pages>14784</b:Pages>
    <b:RefOrder>7</b:RefOrder>
  </b:Source>
  <b:Source>
    <b:Tag>Coy20</b:Tag>
    <b:SourceType>JournalArticle</b:SourceType>
    <b:Guid>{D094CF50-36A6-4140-A2A7-F50478BBEFD7}</b:Guid>
    <b:LCID>en-GB</b:LCID>
    <b:Author>
      <b:Author>
        <b:Corporate>Coyle, Ghazi and Georgiou</b:Corporate>
      </b:Author>
    </b:Author>
    <b:Title>The mental health and well-being benefits of exercise during the COVID-19 pandemic: a cross-sectional study of medical students and newly qualified doctors in the UK</b:Title>
    <b:JournalName>Irish Journal of Medical Science (1971 -)</b:JournalName>
    <b:Year>2020</b:Year>
    <b:Volume>190</b:Volume>
    <b:Issue>3</b:Issue>
    <b:Pages>925-926</b:Pages>
    <b:RefOrder>8</b:RefOrder>
  </b:Source>
</b:Sources>
</file>

<file path=customXml/itemProps1.xml><?xml version="1.0" encoding="utf-8"?>
<ds:datastoreItem xmlns:ds="http://schemas.openxmlformats.org/officeDocument/2006/customXml" ds:itemID="{376585AE-E8DA-4E42-8D6E-29D7C1634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2004</Words>
  <Characters>11424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 Roberts (2003703)</dc:creator>
  <cp:keywords/>
  <dc:description/>
  <cp:lastModifiedBy>Kerin Roberts (2003703)</cp:lastModifiedBy>
  <cp:revision>3</cp:revision>
  <dcterms:created xsi:type="dcterms:W3CDTF">2023-12-15T13:07:00Z</dcterms:created>
  <dcterms:modified xsi:type="dcterms:W3CDTF">2023-12-15T13:11:00Z</dcterms:modified>
</cp:coreProperties>
</file>