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FEB814" w14:textId="4BED0283" w:rsidR="0071561C" w:rsidRDefault="007D54B3">
      <w:r>
        <w:t xml:space="preserve">In this assignment </w:t>
      </w:r>
      <w:r w:rsidR="007B3746">
        <w:t>ther</w:t>
      </w:r>
      <w:r w:rsidR="00BC6078">
        <w:t>e</w:t>
      </w:r>
      <w:r w:rsidR="007B3746">
        <w:t xml:space="preserve"> will be a discussion on the</w:t>
      </w:r>
      <w:r>
        <w:t xml:space="preserve"> </w:t>
      </w:r>
      <w:r w:rsidR="00BC6078">
        <w:t>three-different</w:t>
      </w:r>
      <w:r>
        <w:t xml:space="preserve"> counselling therapies, and looking at the</w:t>
      </w:r>
      <w:r w:rsidR="00BD76E8">
        <w:t xml:space="preserve"> advantages and disadvantages</w:t>
      </w:r>
      <w:r w:rsidR="001F1377">
        <w:t xml:space="preserve"> that </w:t>
      </w:r>
      <w:r>
        <w:t xml:space="preserve">they display. There are many different </w:t>
      </w:r>
      <w:r w:rsidR="0071561C">
        <w:t>approaches for therapy, the kind of therapy will depend on th</w:t>
      </w:r>
      <w:r w:rsidR="00E520CD">
        <w:t>e</w:t>
      </w:r>
      <w:r w:rsidR="0071561C">
        <w:t xml:space="preserve"> client</w:t>
      </w:r>
      <w:r w:rsidR="00922C01">
        <w:t>’s</w:t>
      </w:r>
      <w:r w:rsidR="0071561C">
        <w:t xml:space="preserve"> needs and what would work best for them. There are certain signs that you could benefit from therapy: You feel a prolonged sense of helplessness and sadness, your problems don’t seem to get better even with the help from friends and family, you are constantly on edge and worry about everything, marriage failure and lastly your actions such as drink</w:t>
      </w:r>
      <w:r w:rsidR="00DA2953">
        <w:t xml:space="preserve">ing </w:t>
      </w:r>
      <w:r w:rsidR="0071561C">
        <w:t xml:space="preserve">and drug </w:t>
      </w:r>
      <w:r w:rsidR="007B3746">
        <w:t>abuse</w:t>
      </w:r>
      <w:r w:rsidR="0071561C">
        <w:t xml:space="preserve"> can harm others and yourself due to aggressiveness.</w:t>
      </w:r>
    </w:p>
    <w:p w14:paraId="4A163485" w14:textId="14C2F84B" w:rsidR="0043376B" w:rsidRDefault="0071561C">
      <w:r>
        <w:t>The first therapy we shal</w:t>
      </w:r>
      <w:r w:rsidR="00E520CD">
        <w:t>l</w:t>
      </w:r>
      <w:r w:rsidR="00036EF8">
        <w:t xml:space="preserve"> </w:t>
      </w:r>
      <w:r>
        <w:t xml:space="preserve">be looking at is </w:t>
      </w:r>
      <w:r w:rsidR="00036EF8">
        <w:t>psychodynamic therapy.</w:t>
      </w:r>
      <w:r w:rsidR="007C431B">
        <w:t xml:space="preserve"> It is based on a theory that human behaviour and relationships are shaped by conscious and unconscious influences, it is classically indicated in the treatment of unresolved conflicts in early life.</w:t>
      </w:r>
      <w:r w:rsidR="00036EF8">
        <w:t xml:space="preserve">  Psychodynamic therapy was founded by Sigmund Freud. He was born in 1856 in Freiberg, now known as Czech Republic</w:t>
      </w:r>
      <w:r w:rsidR="00055221">
        <w:t xml:space="preserve">. </w:t>
      </w:r>
      <w:r w:rsidR="00036EF8">
        <w:t xml:space="preserve"> Freud moved to Vienna when he was four years old.  In 187</w:t>
      </w:r>
      <w:r w:rsidR="00E520CD">
        <w:t>6</w:t>
      </w:r>
      <w:r w:rsidR="00036EF8">
        <w:t xml:space="preserve"> </w:t>
      </w:r>
      <w:r w:rsidR="00E520CD">
        <w:t>Sigmund</w:t>
      </w:r>
      <w:r w:rsidR="00036EF8">
        <w:t xml:space="preserve"> enrolled in Vienna university to study medicine</w:t>
      </w:r>
      <w:r w:rsidR="00D1455A">
        <w:t xml:space="preserve">. In 1876 he started his career as a neurologist at Ernst </w:t>
      </w:r>
      <w:proofErr w:type="spellStart"/>
      <w:r w:rsidR="00D1455A">
        <w:t>Brucke’s</w:t>
      </w:r>
      <w:proofErr w:type="spellEnd"/>
      <w:r w:rsidR="00D1455A">
        <w:t xml:space="preserve"> physiology laboratory. He then joined the general hospital of Vienna where he studied nervous diseases and was appointed lecturer in neuropathology, he also took cocaine and conducted research into the</w:t>
      </w:r>
      <w:r w:rsidR="007C431B">
        <w:t xml:space="preserve"> effect of the drug. College R (2002) Counselling theory. Palgrave </w:t>
      </w:r>
      <w:proofErr w:type="spellStart"/>
      <w:r w:rsidR="007C431B">
        <w:t>Mcmillan</w:t>
      </w:r>
      <w:proofErr w:type="spellEnd"/>
      <w:r w:rsidR="007C431B">
        <w:t xml:space="preserve">. </w:t>
      </w:r>
      <w:r w:rsidR="00055221">
        <w:t>Sigmund</w:t>
      </w:r>
      <w:r w:rsidR="00D1455A">
        <w:t xml:space="preserve"> </w:t>
      </w:r>
      <w:r w:rsidR="00846BB0">
        <w:t>Freud believed the human mind has three parts: the id, the super ego, and the ego. The id is involved in a never</w:t>
      </w:r>
      <w:r w:rsidR="00DB3268">
        <w:t>-</w:t>
      </w:r>
      <w:r w:rsidR="00846BB0">
        <w:t>ending struggle for satisfaction and basic instincts. The super eg</w:t>
      </w:r>
      <w:r w:rsidR="00DB3268">
        <w:t>o</w:t>
      </w:r>
      <w:r w:rsidR="00846BB0">
        <w:t xml:space="preserve"> represents parent and moral influence and the ego applies reality to the demands of the id.</w:t>
      </w:r>
      <w:r w:rsidR="00DB3268">
        <w:t xml:space="preserve"> Psychoanalysis has three major goals: to free impulses, to strengthen reality based functioning and to move superego away from punitive moral standards and towards more human standards</w:t>
      </w:r>
      <w:r w:rsidR="0045441C">
        <w:t>.</w:t>
      </w:r>
      <w:r w:rsidR="00DB3268">
        <w:t xml:space="preserve"> College R (2002) </w:t>
      </w:r>
      <w:r w:rsidR="00922C01">
        <w:t>Counselling</w:t>
      </w:r>
      <w:r w:rsidR="00DB3268">
        <w:t xml:space="preserve"> theory. Palgrave </w:t>
      </w:r>
      <w:proofErr w:type="spellStart"/>
      <w:r w:rsidR="00DB3268">
        <w:t>Mcmillan</w:t>
      </w:r>
      <w:proofErr w:type="spellEnd"/>
      <w:r w:rsidR="00DB3268">
        <w:t>.</w:t>
      </w:r>
      <w:r w:rsidR="00A358E2">
        <w:t xml:space="preserve"> The </w:t>
      </w:r>
      <w:r w:rsidR="00922C01">
        <w:t>strengths</w:t>
      </w:r>
      <w:r w:rsidR="00A358E2">
        <w:t xml:space="preserve"> of</w:t>
      </w:r>
      <w:r w:rsidR="00846BB0">
        <w:t xml:space="preserve"> </w:t>
      </w:r>
      <w:r w:rsidR="0023198D">
        <w:t>Psychodynamic therapy can</w:t>
      </w:r>
      <w:r w:rsidR="00A358E2">
        <w:t xml:space="preserve"> be </w:t>
      </w:r>
      <w:r w:rsidR="0023198D">
        <w:t>measure</w:t>
      </w:r>
      <w:r w:rsidR="00A358E2">
        <w:t>d by</w:t>
      </w:r>
      <w:r w:rsidR="0023198D">
        <w:t xml:space="preserve"> progress by </w:t>
      </w:r>
      <w:r w:rsidR="00A358E2">
        <w:t>increased independence, tolerance and passion and realisation. Clients become more at ease with their own bodily yearnings and those of others.</w:t>
      </w:r>
      <w:r w:rsidR="00846BB0">
        <w:t xml:space="preserve"> </w:t>
      </w:r>
      <w:r w:rsidR="00A358E2">
        <w:t>T</w:t>
      </w:r>
      <w:r w:rsidR="00EB0764">
        <w:t xml:space="preserve">he </w:t>
      </w:r>
      <w:r w:rsidR="002B6F38">
        <w:t>weaknesses</w:t>
      </w:r>
      <w:r w:rsidR="00EB0764">
        <w:t xml:space="preserve"> are failure to progress</w:t>
      </w:r>
      <w:r w:rsidR="00055221">
        <w:t xml:space="preserve"> are, </w:t>
      </w:r>
      <w:r w:rsidR="00A358E2">
        <w:t>self</w:t>
      </w:r>
      <w:r w:rsidR="00A849F1">
        <w:t>-</w:t>
      </w:r>
      <w:r w:rsidR="00A358E2">
        <w:t>deception could increase</w:t>
      </w:r>
      <w:r w:rsidR="00EB0764">
        <w:t>,</w:t>
      </w:r>
      <w:r w:rsidR="00A358E2">
        <w:t xml:space="preserve"> a client could become more rigid and lastly buried anguish could be re-experienced</w:t>
      </w:r>
      <w:r w:rsidR="007956AE">
        <w:t>.</w:t>
      </w:r>
      <w:r w:rsidR="00A358E2">
        <w:t xml:space="preserve"> </w:t>
      </w:r>
      <w:r w:rsidR="007956AE">
        <w:t>T</w:t>
      </w:r>
      <w:r w:rsidR="00A358E2">
        <w:t xml:space="preserve">his could prove too much for the client to deal with. </w:t>
      </w:r>
      <w:r w:rsidR="00EB0764">
        <w:t xml:space="preserve">There are </w:t>
      </w:r>
      <w:r w:rsidR="00922C01">
        <w:t>several</w:t>
      </w:r>
      <w:r w:rsidR="00EB0764">
        <w:t xml:space="preserve"> limitations to the Freudian approach, it is lengthy and uncertain and has a limited range of applications, which means it is not really cost effective.</w:t>
      </w:r>
      <w:r w:rsidR="00FB7F31">
        <w:t xml:space="preserve"> College R (2002) Counselling theory. Palgrave </w:t>
      </w:r>
      <w:proofErr w:type="spellStart"/>
      <w:r w:rsidR="00FB7F31">
        <w:t>Mcmillan</w:t>
      </w:r>
      <w:proofErr w:type="spellEnd"/>
      <w:r w:rsidR="00FB7F31">
        <w:t>.</w:t>
      </w:r>
    </w:p>
    <w:p w14:paraId="7EE89BBF" w14:textId="4D729756" w:rsidR="00E520CD" w:rsidRDefault="0043376B">
      <w:r>
        <w:t>Cognitive behavioural therap</w:t>
      </w:r>
      <w:r w:rsidR="00320D5D">
        <w:t>y (</w:t>
      </w:r>
      <w:r>
        <w:t>CBT</w:t>
      </w:r>
      <w:r w:rsidR="00320D5D">
        <w:t>)</w:t>
      </w:r>
      <w:r>
        <w:t xml:space="preserve"> is a talking therapy that can help you manage your problems by changing the way you think and behave.</w:t>
      </w:r>
      <w:r w:rsidR="003C1EB2">
        <w:t xml:space="preserve"> Arron Beck’s work between 1960 and 1963 led to the </w:t>
      </w:r>
      <w:r w:rsidR="00320D5D">
        <w:t>development</w:t>
      </w:r>
      <w:r w:rsidR="003C1EB2">
        <w:t xml:space="preserve"> of CBT. He was born in Rhode Island in July of 1921, at the age of just seven, he had a near fatal illness which made his mother ver</w:t>
      </w:r>
      <w:r w:rsidR="000D1473">
        <w:t>y</w:t>
      </w:r>
      <w:r w:rsidR="003C1EB2">
        <w:t xml:space="preserve"> over protective than she already was</w:t>
      </w:r>
      <w:r w:rsidR="00055221">
        <w:t>,</w:t>
      </w:r>
      <w:r w:rsidR="003C1EB2">
        <w:t xml:space="preserve"> due to already </w:t>
      </w:r>
      <w:r w:rsidR="006E2117">
        <w:t>losing a son and then a daughter to influenza</w:t>
      </w:r>
      <w:r w:rsidR="00F970ED">
        <w:t>. Arron developed many phobias and anxieties whilst growing up, he had fears of abandonment, heights and suffocation.</w:t>
      </w:r>
      <w:r w:rsidR="006E2117">
        <w:t xml:space="preserve"> College R (2002) </w:t>
      </w:r>
      <w:r w:rsidR="00320D5D">
        <w:t>Counselling</w:t>
      </w:r>
      <w:r w:rsidR="006E2117">
        <w:t xml:space="preserve"> Theory. Palgrave </w:t>
      </w:r>
      <w:proofErr w:type="spellStart"/>
      <w:r w:rsidR="006E2117">
        <w:t>Mcmillan</w:t>
      </w:r>
      <w:proofErr w:type="spellEnd"/>
      <w:r w:rsidR="006E2117">
        <w:t xml:space="preserve">.  </w:t>
      </w:r>
      <w:r>
        <w:t xml:space="preserve"> </w:t>
      </w:r>
      <w:r w:rsidR="00F970ED">
        <w:t>CBT</w:t>
      </w:r>
      <w:r>
        <w:t xml:space="preserve"> can make sense of overwhelming problems by breaking them down into smaller parts. It is </w:t>
      </w:r>
      <w:r w:rsidR="00922C01">
        <w:t>similar to</w:t>
      </w:r>
      <w:r>
        <w:t xml:space="preserve"> person </w:t>
      </w:r>
      <w:r w:rsidR="00922C01">
        <w:t>centred</w:t>
      </w:r>
      <w:r>
        <w:t xml:space="preserve"> therapy in the sense that they are </w:t>
      </w:r>
      <w:r w:rsidR="0045441C">
        <w:t>talking therapies</w:t>
      </w:r>
      <w:r>
        <w:t xml:space="preserve">. In CBT problems are broken down into five main areas: situations, thoughts, emotions, physical feelings and lastly actions. It is based on the concept of these five areas as they are interconnected and </w:t>
      </w:r>
      <w:r w:rsidR="00922C01">
        <w:t>affect</w:t>
      </w:r>
      <w:r>
        <w:t xml:space="preserve"> each other. </w:t>
      </w:r>
      <w:r w:rsidR="0045441C">
        <w:t>Cognitive therapists look at many factors when the cause of a psychological dysfunction for example</w:t>
      </w:r>
      <w:r w:rsidR="00055221">
        <w:t xml:space="preserve">: </w:t>
      </w:r>
      <w:r w:rsidR="0045441C">
        <w:t xml:space="preserve"> a little boy whose pet died w</w:t>
      </w:r>
      <w:r w:rsidR="00055221">
        <w:t xml:space="preserve">hilst </w:t>
      </w:r>
      <w:r w:rsidR="0045441C">
        <w:t>he was away on holiday, now believes that something terrible will happen to someone he loves if he was to go away from them again.</w:t>
      </w:r>
      <w:r w:rsidR="001B5D26">
        <w:t xml:space="preserve"> </w:t>
      </w:r>
      <w:r w:rsidR="0045441C">
        <w:t xml:space="preserve">College R (2002) </w:t>
      </w:r>
      <w:r w:rsidR="00922C01">
        <w:t>Counselling</w:t>
      </w:r>
      <w:r w:rsidR="0045441C">
        <w:t xml:space="preserve"> theory. Palgrave </w:t>
      </w:r>
      <w:proofErr w:type="spellStart"/>
      <w:r w:rsidR="0045441C">
        <w:t>Mcmillan</w:t>
      </w:r>
      <w:proofErr w:type="spellEnd"/>
      <w:r w:rsidR="0045441C">
        <w:t>.</w:t>
      </w:r>
      <w:r w:rsidR="00C76850">
        <w:t xml:space="preserve"> CBT differs from other therapies as its pragmatic and helps to identify problems and tries to solve them. It is high structured, rather than talking to freely about your life</w:t>
      </w:r>
      <w:r w:rsidR="001B5D26">
        <w:t>.</w:t>
      </w:r>
      <w:r w:rsidR="00C76850">
        <w:t xml:space="preserve"> </w:t>
      </w:r>
      <w:r w:rsidR="001B5D26">
        <w:t>Y</w:t>
      </w:r>
      <w:r w:rsidR="00C76850">
        <w:t>our therapist and yourself discuss your problems and set goals for you to reac</w:t>
      </w:r>
      <w:r w:rsidR="001F1377">
        <w:t xml:space="preserve">h. </w:t>
      </w:r>
      <w:r w:rsidR="00C76850">
        <w:t xml:space="preserve">It mainly </w:t>
      </w:r>
      <w:r w:rsidR="00922C01">
        <w:t>concentrates</w:t>
      </w:r>
      <w:r w:rsidR="00C76850">
        <w:t xml:space="preserve"> on how you feel now, not on past problems, and lastly</w:t>
      </w:r>
      <w:r w:rsidR="001F1377">
        <w:t>,</w:t>
      </w:r>
      <w:r w:rsidR="00C76850">
        <w:t xml:space="preserve"> your therapist will not tell you what to do, they will work with you to resolve or find solutions to your current difficulties.</w:t>
      </w:r>
      <w:r w:rsidR="00F970ED">
        <w:t xml:space="preserve"> In</w:t>
      </w:r>
      <w:r w:rsidR="00D04474">
        <w:t xml:space="preserve"> </w:t>
      </w:r>
      <w:r w:rsidR="00A206D4">
        <w:t xml:space="preserve">order to tell if progress has been made a therapist will look for signs indicated </w:t>
      </w:r>
      <w:r w:rsidR="00A206D4">
        <w:lastRenderedPageBreak/>
        <w:t>by relief from</w:t>
      </w:r>
      <w:r w:rsidR="00B65D36">
        <w:t xml:space="preserve"> </w:t>
      </w:r>
      <w:r w:rsidR="00A206D4">
        <w:t>symptom</w:t>
      </w:r>
      <w:r w:rsidR="001F1377">
        <w:t xml:space="preserve">s, </w:t>
      </w:r>
      <w:r w:rsidR="00A206D4">
        <w:t>a change of thinking inside and outside</w:t>
      </w:r>
      <w:r w:rsidR="001F1377">
        <w:t xml:space="preserve"> of </w:t>
      </w:r>
      <w:r w:rsidR="00922C01">
        <w:t>counselling</w:t>
      </w:r>
      <w:r w:rsidR="00A206D4">
        <w:t xml:space="preserve"> sessions, changes in reported and observed behaviour and lastly homework performance, with the ability to reality test and ability to modify and/or abandon distorted interpretations. College R (2002) </w:t>
      </w:r>
      <w:r w:rsidR="00922C01">
        <w:t>Counselling</w:t>
      </w:r>
      <w:r w:rsidR="00A206D4">
        <w:t xml:space="preserve"> theory. Palgrave </w:t>
      </w:r>
      <w:proofErr w:type="spellStart"/>
      <w:r w:rsidR="00A206D4">
        <w:t>Mcmillan</w:t>
      </w:r>
      <w:proofErr w:type="spellEnd"/>
      <w:r w:rsidR="00A206D4">
        <w:t xml:space="preserve">. </w:t>
      </w:r>
      <w:r w:rsidR="00B65D36">
        <w:t xml:space="preserve">Some of the </w:t>
      </w:r>
      <w:r w:rsidR="002B6F38">
        <w:t xml:space="preserve">strengths </w:t>
      </w:r>
      <w:r w:rsidR="00B65D36">
        <w:t xml:space="preserve">of CBT include that it may be helpful in cases where medication alone has not helped, it can be completed in a relatively short time compared to other talking therapies, it is highly structured </w:t>
      </w:r>
      <w:r w:rsidR="008A760F">
        <w:t xml:space="preserve">which means it can be provided in different formats, including in groups, self-help books and computer programs and lastly it can teach the client useful and practical strategies that can be useful in everyday life, even after the treatment has finished. Cognitive Behavioural therapy (CBT)-NHS.uk. The </w:t>
      </w:r>
      <w:r w:rsidR="002B6F38">
        <w:t xml:space="preserve">weaknesses </w:t>
      </w:r>
      <w:r w:rsidR="008A760F">
        <w:t xml:space="preserve"> of CBT to consider include: the client will need to commit themselves to the process to get the most from it, the therapist can help and advise you, but they need your co-operation, the client would have to attend regular CBT sessions and carry out any extra homework between sessions and thus could take up a lot of their time. CBT may also not be suitable </w:t>
      </w:r>
      <w:r w:rsidR="00B644C3">
        <w:t>for some clients with whom are suffering with more complex mental health issues or learning difficulties as these require more structured sessions. Some critics argue that CBT only addresses current problems and focuses on specific issues and doesn’t address underlying mental health issues such as an unhappy childhood. Cognitive Behavioural Therapy (CBT)-NHS.UK.</w:t>
      </w:r>
    </w:p>
    <w:p w14:paraId="6051A70C" w14:textId="37826D13" w:rsidR="00465AA9" w:rsidRDefault="00465AA9"/>
    <w:p w14:paraId="6EEE2681" w14:textId="29BBC597" w:rsidR="0025753C" w:rsidRDefault="00465AA9">
      <w:r>
        <w:t>When we look at the Person Centred approach, one of the criticisms is that it is based on very little theory and has been described as theory thin, however its approach seems to have always proved a rich</w:t>
      </w:r>
      <w:r w:rsidR="002D690B">
        <w:t xml:space="preserve">ness and depth of philosophy </w:t>
      </w:r>
      <w:r w:rsidR="00320D5D">
        <w:t>a</w:t>
      </w:r>
      <w:r w:rsidR="002D690B">
        <w:t xml:space="preserve">nd theory, this is understood to be vital in order to practice effectively in the person </w:t>
      </w:r>
      <w:r w:rsidR="00EC15AD">
        <w:t>centred</w:t>
      </w:r>
      <w:r w:rsidR="002D690B">
        <w:t xml:space="preserve"> approach</w:t>
      </w:r>
      <w:r w:rsidR="00EC15AD">
        <w:t>.</w:t>
      </w:r>
      <w:r w:rsidR="002D690B">
        <w:t xml:space="preserve"> Carl Rogers an American </w:t>
      </w:r>
      <w:r w:rsidR="000A481D">
        <w:t>phycologist was th</w:t>
      </w:r>
      <w:r w:rsidR="00EC15AD">
        <w:t>e</w:t>
      </w:r>
      <w:r w:rsidR="000A481D">
        <w:t xml:space="preserve"> </w:t>
      </w:r>
      <w:r w:rsidR="002D690B">
        <w:t>founder of</w:t>
      </w:r>
      <w:r w:rsidR="000A481D">
        <w:t xml:space="preserve"> Person-Centred approach, Rogers originally called it a ‘non- directive therapy’</w:t>
      </w:r>
      <w:r w:rsidR="002D690B">
        <w:t xml:space="preserve"> </w:t>
      </w:r>
      <w:r w:rsidR="000A481D">
        <w:t>although later changing it to Client-Centred Therapy, where as today it is more commonly known as Person-Centred</w:t>
      </w:r>
      <w:r w:rsidR="00EC15AD">
        <w:t xml:space="preserve">. </w:t>
      </w:r>
      <w:proofErr w:type="spellStart"/>
      <w:r w:rsidR="00EC15AD">
        <w:t>Casemore</w:t>
      </w:r>
      <w:proofErr w:type="spellEnd"/>
      <w:r w:rsidR="00055221">
        <w:t xml:space="preserve">, </w:t>
      </w:r>
      <w:r w:rsidR="00EC15AD">
        <w:t>R (2016). Person-centred Counselling in a nutshell second edition. London:</w:t>
      </w:r>
      <w:r w:rsidR="00055221">
        <w:t xml:space="preserve"> </w:t>
      </w:r>
      <w:r w:rsidR="00EC15AD">
        <w:t>Sage Publications N/A.</w:t>
      </w:r>
      <w:r w:rsidR="001B32C9">
        <w:t xml:space="preserve"> PCT has core conditions that are basically attitudes that the </w:t>
      </w:r>
      <w:r w:rsidR="00684BCF">
        <w:t>counsellor</w:t>
      </w:r>
      <w:r w:rsidR="001B32C9">
        <w:t xml:space="preserve"> displays towards</w:t>
      </w:r>
      <w:r w:rsidR="00B0165D">
        <w:t xml:space="preserve"> </w:t>
      </w:r>
      <w:r w:rsidR="001B32C9">
        <w:t>the client. The first is called empathy which is sometimes referred to as frame of reference</w:t>
      </w:r>
      <w:r w:rsidR="00B0165D">
        <w:t>.</w:t>
      </w:r>
      <w:r w:rsidR="001B32C9">
        <w:t xml:space="preserve"> (</w:t>
      </w:r>
      <w:hyperlink r:id="rId7" w:history="1">
        <w:r w:rsidR="00B0165D" w:rsidRPr="004061FF">
          <w:rPr>
            <w:rStyle w:val="Hyperlink"/>
          </w:rPr>
          <w:t>https://counsellingtutor.com/counselling-frame-of-reference/</w:t>
        </w:r>
      </w:hyperlink>
      <w:r w:rsidR="001B32C9">
        <w:t>).</w:t>
      </w:r>
      <w:r w:rsidR="00B0165D">
        <w:t xml:space="preserve"> Accessed on 10/01/2018.</w:t>
      </w:r>
      <w:r w:rsidR="001B32C9">
        <w:t xml:space="preserve"> </w:t>
      </w:r>
      <w:r w:rsidR="00EC15AD">
        <w:t xml:space="preserve"> </w:t>
      </w:r>
      <w:r w:rsidR="00B0165D">
        <w:t xml:space="preserve">The second condition is known as congruence, thus means that the </w:t>
      </w:r>
      <w:r w:rsidR="00684BCF">
        <w:t>counsellor</w:t>
      </w:r>
      <w:r w:rsidR="00B0165D">
        <w:t xml:space="preserve"> is genuine and real. It is an important condition as it allows the client to build a trusting relationship with their </w:t>
      </w:r>
      <w:r w:rsidR="00684BCF">
        <w:t>counsellor</w:t>
      </w:r>
      <w:r w:rsidR="00B0165D">
        <w:t xml:space="preserve">. </w:t>
      </w:r>
      <w:r w:rsidR="0025060B">
        <w:t>(</w:t>
      </w:r>
      <w:hyperlink r:id="rId8" w:history="1">
        <w:r w:rsidR="0025060B">
          <w:rPr>
            <w:rStyle w:val="Hyperlink"/>
          </w:rPr>
          <w:t>https</w:t>
        </w:r>
        <w:r w:rsidR="00B0165D" w:rsidRPr="004061FF">
          <w:rPr>
            <w:rStyle w:val="Hyperlink"/>
          </w:rPr>
          <w:t>.counsellingtutor.com/counselling-approaches/person-centred-approach-to-counselling/carlrogers-core-conditions</w:t>
        </w:r>
      </w:hyperlink>
      <w:r w:rsidR="0025060B">
        <w:t>)</w:t>
      </w:r>
      <w:r w:rsidR="00B0165D">
        <w:t xml:space="preserve">. Accessed on 14/01\2018. The third condition is known as unconditional positive regard, it allows the client to </w:t>
      </w:r>
      <w:proofErr w:type="gramStart"/>
      <w:r w:rsidR="00B0165D">
        <w:t>open up</w:t>
      </w:r>
      <w:proofErr w:type="gramEnd"/>
      <w:r w:rsidR="00B0165D">
        <w:t xml:space="preserve"> to the therapist witho</w:t>
      </w:r>
      <w:r w:rsidR="005D0BF8">
        <w:t>ut fear of being criticized and judged. This allows the client a sense of relief being able t</w:t>
      </w:r>
      <w:r w:rsidR="00AF522E">
        <w:t>o</w:t>
      </w:r>
      <w:r w:rsidR="005D0BF8">
        <w:t xml:space="preserve"> really </w:t>
      </w:r>
      <w:proofErr w:type="gramStart"/>
      <w:r w:rsidR="005D0BF8">
        <w:t>open up</w:t>
      </w:r>
      <w:proofErr w:type="gramEnd"/>
      <w:r w:rsidR="005D0BF8">
        <w:t xml:space="preserve"> and talk about their problems. (</w:t>
      </w:r>
      <w:proofErr w:type="gramStart"/>
      <w:r w:rsidR="005D0BF8">
        <w:t>https:counsellingtutor.com</w:t>
      </w:r>
      <w:proofErr w:type="gramEnd"/>
      <w:r w:rsidR="005D0BF8">
        <w:t>/conditions-of-worth/)</w:t>
      </w:r>
      <w:r w:rsidR="00B0165D">
        <w:t xml:space="preserve"> </w:t>
      </w:r>
      <w:r w:rsidR="005D0BF8">
        <w:t xml:space="preserve"> Accessed on the 14/01/2018.</w:t>
      </w:r>
      <w:r w:rsidR="00EC15AD">
        <w:t xml:space="preserve"> </w:t>
      </w:r>
    </w:p>
    <w:p w14:paraId="6F4D97BD" w14:textId="21768F06" w:rsidR="00A56B66" w:rsidRDefault="0025753C">
      <w:r>
        <w:t>Rogers believed that in order for a client to improve, therapists should show unconditional positive regard and acceptance. Therapists shoul</w:t>
      </w:r>
      <w:r w:rsidR="00EC15AD">
        <w:t>d</w:t>
      </w:r>
      <w:r>
        <w:t xml:space="preserve"> be warm</w:t>
      </w:r>
      <w:r w:rsidR="00A56B66">
        <w:t xml:space="preserve">, </w:t>
      </w:r>
      <w:r>
        <w:t>genuine and</w:t>
      </w:r>
      <w:r w:rsidR="00A56B66">
        <w:t xml:space="preserve"> kind,</w:t>
      </w:r>
      <w:r>
        <w:t xml:space="preserve"> to re-assure the client that they are only human too</w:t>
      </w:r>
      <w:r w:rsidR="00185106">
        <w:t>, who also</w:t>
      </w:r>
      <w:r>
        <w:t xml:space="preserve"> make mistakes</w:t>
      </w:r>
      <w:r w:rsidR="004B5D13">
        <w:t>.</w:t>
      </w:r>
      <w:r w:rsidR="00A56B66">
        <w:t xml:space="preserve"> The therapist should also emphasize </w:t>
      </w:r>
      <w:r w:rsidR="00EC15AD">
        <w:t>that it</w:t>
      </w:r>
      <w:r w:rsidR="00320D5D">
        <w:t xml:space="preserve"> is </w:t>
      </w:r>
      <w:r w:rsidR="004B5D13">
        <w:t>vitally important</w:t>
      </w:r>
      <w:r w:rsidR="00A56B66">
        <w:t xml:space="preserve"> that they </w:t>
      </w:r>
      <w:r w:rsidR="00320D5D">
        <w:t>n</w:t>
      </w:r>
      <w:r w:rsidR="00A56B66">
        <w:t xml:space="preserve">ot judge </w:t>
      </w:r>
      <w:r w:rsidR="00EC15AD">
        <w:t xml:space="preserve">the </w:t>
      </w:r>
      <w:r w:rsidR="00A56B66">
        <w:t xml:space="preserve">client in any way, and </w:t>
      </w:r>
      <w:r w:rsidR="004B5D13">
        <w:t>to establish trust with the client in their first session</w:t>
      </w:r>
      <w:r w:rsidR="00320D5D">
        <w:t xml:space="preserve">. </w:t>
      </w:r>
      <w:r w:rsidR="00A56B66">
        <w:t xml:space="preserve">Rogers believed </w:t>
      </w:r>
      <w:r w:rsidR="004B5D13">
        <w:t>sessions should take place in a supportive environment</w:t>
      </w:r>
      <w:r w:rsidR="00A56B66">
        <w:t xml:space="preserve"> for his client. </w:t>
      </w:r>
    </w:p>
    <w:p w14:paraId="781A479F" w14:textId="3BE7980D" w:rsidR="009A7047" w:rsidRDefault="004B5D13">
      <w:r>
        <w:t xml:space="preserve"> Rogers believed that as the therapy sessions progressed, clients should start to feel more comfortable with their therapists and in themselves. Their personalities change</w:t>
      </w:r>
      <w:r w:rsidR="00A56B66">
        <w:t xml:space="preserve"> for the positive the client learns more about themselves and learn new ways on how to behave </w:t>
      </w:r>
      <w:r w:rsidR="00EC15AD">
        <w:t>towards other.</w:t>
      </w:r>
      <w:r w:rsidR="00316248">
        <w:t xml:space="preserve"> Rogers, C, (2013) client-centred-therapy: Constable &amp; company, London.  </w:t>
      </w:r>
      <w:r w:rsidR="00EC15AD">
        <w:t xml:space="preserve">PCT has shown that it is an </w:t>
      </w:r>
      <w:r w:rsidR="00EC15AD">
        <w:lastRenderedPageBreak/>
        <w:t xml:space="preserve">effective way of helping a client to improve their mental </w:t>
      </w:r>
      <w:r w:rsidR="00185106">
        <w:t xml:space="preserve">well-being. Rogers PCT stemmed from his experience of being a client himself and then going on to working as a </w:t>
      </w:r>
      <w:r w:rsidR="00320D5D">
        <w:t>counsellor</w:t>
      </w:r>
      <w:r w:rsidR="00185106">
        <w:t>.</w:t>
      </w:r>
    </w:p>
    <w:p w14:paraId="219F3318" w14:textId="6F1D35E6" w:rsidR="00465AA9" w:rsidRDefault="00185106">
      <w:r>
        <w:t xml:space="preserve"> It gave rise to the views he developed about the behaviourist</w:t>
      </w:r>
      <w:r w:rsidR="007543BD">
        <w:t xml:space="preserve"> and psychoanalytic </w:t>
      </w:r>
      <w:r>
        <w:t xml:space="preserve">approaches to counselling, his view was that the behaviourists </w:t>
      </w:r>
      <w:r w:rsidR="007543BD">
        <w:t>took the view that humans are organisms that only react to habits they have learned from experience and that they are not responsible for their own behaviour</w:t>
      </w:r>
      <w:r w:rsidR="009A7047">
        <w:t xml:space="preserve"> </w:t>
      </w:r>
      <w:r w:rsidR="007543BD">
        <w:t>and that they have been taught to think and behave in such a way and it was the therapists job to teach them to be different. Where as Freud’s Psychodynamic approach</w:t>
      </w:r>
      <w:r w:rsidR="009A7047">
        <w:t xml:space="preserve"> appeared to take the view that human beings are never free from their primitive passions originating in their childhood fixations. They call this the dark side of human nature, where human beings seem to have no control</w:t>
      </w:r>
      <w:r w:rsidR="00B21F37">
        <w:t xml:space="preserve">. </w:t>
      </w:r>
      <w:proofErr w:type="spellStart"/>
      <w:r w:rsidR="00B21F37">
        <w:t>Casemore</w:t>
      </w:r>
      <w:proofErr w:type="spellEnd"/>
      <w:r w:rsidR="00055221">
        <w:t xml:space="preserve">, </w:t>
      </w:r>
      <w:r w:rsidR="00B21F37">
        <w:t xml:space="preserve">R (2016). Person-centred </w:t>
      </w:r>
      <w:r w:rsidR="00320D5D">
        <w:t>Counselling</w:t>
      </w:r>
      <w:r w:rsidR="00B21F37">
        <w:t xml:space="preserve"> in a nutshell second edition. London: sage Publications. N/A.</w:t>
      </w:r>
    </w:p>
    <w:p w14:paraId="049500FB" w14:textId="5C47C881" w:rsidR="00CA009F" w:rsidRDefault="005F478B">
      <w:r>
        <w:t>Many therapists have drawn on their own experiences when developing their theories. Rogers theory reflected on warmth, empathy and non-possessiveness, which he needed for his own personal growth, which was something his parents lacked in their relationship. Freud gained his through his interpretation of dreams by undergoing self-analysis. Carl Rogers counselling theories reflected his person</w:t>
      </w:r>
      <w:r w:rsidR="00923EE4">
        <w:t>al and gentle nature whilst Freud was shy and thus reflected by the analyst sit</w:t>
      </w:r>
      <w:r w:rsidR="000A1302">
        <w:t xml:space="preserve">ting </w:t>
      </w:r>
      <w:r w:rsidR="00923EE4">
        <w:t xml:space="preserve">behind the client. All theorists believe they have something worth offering and want to share this. </w:t>
      </w:r>
      <w:proofErr w:type="spellStart"/>
      <w:r w:rsidR="00923EE4">
        <w:t>Colledge</w:t>
      </w:r>
      <w:proofErr w:type="spellEnd"/>
      <w:r w:rsidR="00055221">
        <w:t>,</w:t>
      </w:r>
      <w:r w:rsidR="00923EE4">
        <w:t xml:space="preserve"> R (2002) Counselling Theory</w:t>
      </w:r>
      <w:r w:rsidR="00D04474">
        <w:t xml:space="preserve">, </w:t>
      </w:r>
      <w:r w:rsidR="00923EE4">
        <w:t>Palgrave</w:t>
      </w:r>
      <w:r w:rsidR="00D04474">
        <w:t xml:space="preserve">, </w:t>
      </w:r>
      <w:proofErr w:type="spellStart"/>
      <w:r w:rsidR="00923EE4">
        <w:t>Mcmillan</w:t>
      </w:r>
      <w:proofErr w:type="spellEnd"/>
      <w:r w:rsidR="00923EE4">
        <w:t>. T</w:t>
      </w:r>
      <w:r w:rsidR="000A1302">
        <w:t>he</w:t>
      </w:r>
      <w:r w:rsidR="009C3CB2">
        <w:t>re</w:t>
      </w:r>
      <w:r w:rsidR="00923EE4">
        <w:t xml:space="preserve"> could be some disadvantages with their theories as Carl Rogers sole diagnoses of a problem was that they were not</w:t>
      </w:r>
      <w:r w:rsidR="009C1C0B">
        <w:t xml:space="preserve"> in touch with their actualising </w:t>
      </w:r>
      <w:r w:rsidR="00D04474">
        <w:t>tendencies</w:t>
      </w:r>
      <w:r w:rsidR="009C1C0B">
        <w:t xml:space="preserve"> and that help is all they need to fix this</w:t>
      </w:r>
      <w:r w:rsidR="00A639F2">
        <w:t>,</w:t>
      </w:r>
      <w:r w:rsidR="009C1C0B">
        <w:t xml:space="preserve"> </w:t>
      </w:r>
      <w:r w:rsidR="00D04474">
        <w:t>whereas</w:t>
      </w:r>
      <w:r w:rsidR="009C1C0B">
        <w:t xml:space="preserve"> Freud emphasizes on the analysis of dreams to find unconscious material to form effective tools to tackle day to day issues. This could lead to </w:t>
      </w:r>
      <w:r w:rsidR="00D04474">
        <w:t>counsellor’s</w:t>
      </w:r>
      <w:r w:rsidR="009C1C0B">
        <w:t xml:space="preserve"> own theories </w:t>
      </w:r>
      <w:r w:rsidR="00F970ED">
        <w:t xml:space="preserve">clouding </w:t>
      </w:r>
      <w:r w:rsidR="009C1C0B">
        <w:t>accuracy and treatments of their clients.</w:t>
      </w:r>
      <w:r w:rsidR="00BB56F5">
        <w:t xml:space="preserve"> </w:t>
      </w:r>
      <w:proofErr w:type="spellStart"/>
      <w:r w:rsidR="00BB56F5">
        <w:t>Colledge</w:t>
      </w:r>
      <w:proofErr w:type="spellEnd"/>
      <w:r w:rsidR="00055221">
        <w:t>,</w:t>
      </w:r>
      <w:r w:rsidR="00BB56F5">
        <w:t xml:space="preserve"> R (200</w:t>
      </w:r>
      <w:r w:rsidR="00BC105C">
        <w:t>2</w:t>
      </w:r>
      <w:r w:rsidR="00BB56F5">
        <w:t xml:space="preserve">) Counselling Theory. Palgrave </w:t>
      </w:r>
      <w:proofErr w:type="spellStart"/>
      <w:r w:rsidR="00BB56F5">
        <w:t>Mcmillan</w:t>
      </w:r>
      <w:proofErr w:type="spellEnd"/>
      <w:r w:rsidR="00BB56F5">
        <w:t>.</w:t>
      </w:r>
    </w:p>
    <w:p w14:paraId="0E66F3C7" w14:textId="77777777" w:rsidR="00CA009F" w:rsidRDefault="00CA009F"/>
    <w:p w14:paraId="721DCC62" w14:textId="4110B922" w:rsidR="005F478B" w:rsidRDefault="00CA009F">
      <w:r>
        <w:t xml:space="preserve">Summing up the </w:t>
      </w:r>
      <w:proofErr w:type="gramStart"/>
      <w:r>
        <w:t>three main</w:t>
      </w:r>
      <w:proofErr w:type="gramEnd"/>
      <w:r>
        <w:t xml:space="preserve"> therapy </w:t>
      </w:r>
      <w:r w:rsidR="00795EE7">
        <w:t>approaches</w:t>
      </w:r>
      <w:r w:rsidR="007C478F">
        <w:t xml:space="preserve">  </w:t>
      </w:r>
      <w:r w:rsidR="00795EE7">
        <w:t xml:space="preserve"> </w:t>
      </w:r>
      <w:r>
        <w:t>it is understood</w:t>
      </w:r>
      <w:r w:rsidR="007C478F">
        <w:t xml:space="preserve"> </w:t>
      </w:r>
      <w:r>
        <w:t xml:space="preserve">that </w:t>
      </w:r>
      <w:r w:rsidR="00795EE7">
        <w:t xml:space="preserve">psychodynamic approach </w:t>
      </w:r>
      <w:r>
        <w:t>is the oldest therapy which develops the unconscious into the consciousness to gain greater self</w:t>
      </w:r>
      <w:r w:rsidR="00795EE7">
        <w:t>-</w:t>
      </w:r>
      <w:r>
        <w:t xml:space="preserve"> knowledge. It is usually the longe</w:t>
      </w:r>
      <w:r w:rsidR="00795EE7">
        <w:t xml:space="preserve">r  </w:t>
      </w:r>
      <w:r>
        <w:t xml:space="preserve">term therapy as it delves into the past to discover our behaviour patterns from young. In this therapy the </w:t>
      </w:r>
      <w:r w:rsidR="00D04474">
        <w:t>counsellor</w:t>
      </w:r>
      <w:r>
        <w:t xml:space="preserve"> tends to really speak and lets the client do all the talking</w:t>
      </w:r>
      <w:r w:rsidR="00795EE7">
        <w:t>,</w:t>
      </w:r>
      <w:r>
        <w:t xml:space="preserve"> </w:t>
      </w:r>
      <w:r w:rsidR="00D04474">
        <w:t>whereas</w:t>
      </w:r>
      <w:r>
        <w:t xml:space="preserve"> the person centred approach sits between the</w:t>
      </w:r>
      <w:r w:rsidR="00CF3E89">
        <w:t xml:space="preserve"> two others and embraces elements of them both. Person-centred therapy tends to be shorter term than p</w:t>
      </w:r>
      <w:r w:rsidR="00795EE7">
        <w:t xml:space="preserve">sychodynamic </w:t>
      </w:r>
      <w:r w:rsidR="00CF3E89">
        <w:t>but tends to be a bit longer than CBT</w:t>
      </w:r>
      <w:r w:rsidR="00795EE7">
        <w:t>. It</w:t>
      </w:r>
      <w:r w:rsidR="00CF3E89">
        <w:t xml:space="preserve"> differs from p</w:t>
      </w:r>
      <w:r w:rsidR="00795EE7">
        <w:t xml:space="preserve">sychodynamic </w:t>
      </w:r>
      <w:r w:rsidR="00CF3E89">
        <w:t xml:space="preserve">in the sense that the therapist </w:t>
      </w:r>
      <w:r w:rsidR="00D04474">
        <w:t>has</w:t>
      </w:r>
      <w:r w:rsidR="00CF3E89">
        <w:t xml:space="preserve"> more of an equal relationship with their client Although it considers it important to understand the origins of the client</w:t>
      </w:r>
      <w:r w:rsidR="00D04474">
        <w:t>’</w:t>
      </w:r>
      <w:r w:rsidR="00CF3E89">
        <w:t xml:space="preserve">s behaviour patterns and beliefs, the main aim is to make the client take better control of their situation or life. Approach to psychotherapy and counselling (2013) </w:t>
      </w:r>
      <w:hyperlink r:id="rId9" w:history="1">
        <w:r w:rsidR="00674A0C" w:rsidRPr="00D347F3">
          <w:rPr>
            <w:rStyle w:val="Hyperlink"/>
          </w:rPr>
          <w:t>www.carynnuttall.co.uk</w:t>
        </w:r>
      </w:hyperlink>
      <w:r w:rsidR="00CF3E89">
        <w:t>.</w:t>
      </w:r>
      <w:r w:rsidR="00674A0C">
        <w:t xml:space="preserve"> Cognitive therapy (CBT) is the youngest of the three different therapies, it differs in the sense that it focuses on the here and now and does not investigate the causes. It is a brief therapy which helps the client to unlearn their negative thoughts and actions and to learn to look at them from a more positive approach. CBT has shown to produce very effective benefits in such a short term.</w:t>
      </w:r>
      <w:r w:rsidR="00F653A0">
        <w:t xml:space="preserve"> Approach to psychotherapy and counselling (2013) </w:t>
      </w:r>
      <w:hyperlink r:id="rId10" w:history="1">
        <w:r w:rsidR="005957E4" w:rsidRPr="00E77E10">
          <w:rPr>
            <w:rStyle w:val="Hyperlink"/>
          </w:rPr>
          <w:t>www.carynnuttall.co.uk</w:t>
        </w:r>
      </w:hyperlink>
      <w:r w:rsidR="00F653A0">
        <w:t>.</w:t>
      </w:r>
      <w:r w:rsidR="005957E4">
        <w:t xml:space="preserve"> I</w:t>
      </w:r>
      <w:r w:rsidR="00592E7B">
        <w:t>n Person Centred Therapy</w:t>
      </w:r>
      <w:r w:rsidR="009C1C0B">
        <w:t xml:space="preserve"> </w:t>
      </w:r>
      <w:proofErr w:type="gramStart"/>
      <w:r w:rsidR="00592E7B">
        <w:t xml:space="preserve">it </w:t>
      </w:r>
      <w:r w:rsidR="008F5466">
        <w:t xml:space="preserve"> has</w:t>
      </w:r>
      <w:proofErr w:type="gramEnd"/>
      <w:r w:rsidR="008F5466">
        <w:t xml:space="preserve"> been found that all </w:t>
      </w:r>
      <w:r w:rsidR="004E53EE">
        <w:t>counsellors</w:t>
      </w:r>
      <w:r w:rsidR="008F5466">
        <w:t xml:space="preserve">, even those who do not practice </w:t>
      </w:r>
      <w:r w:rsidR="00592E7B">
        <w:t xml:space="preserve"> PCT</w:t>
      </w:r>
      <w:r w:rsidR="008F5466">
        <w:t xml:space="preserve">, still use the core conditions as a base for their practice (https: Counsellingtutor.com/counselling-approaches/person-centred-approach-to-counselling/carlrogers-core-conditions). </w:t>
      </w:r>
    </w:p>
    <w:p w14:paraId="3B631E05" w14:textId="77777777" w:rsidR="001E2D95" w:rsidRDefault="001E2D95"/>
    <w:p w14:paraId="3CABEF57" w14:textId="5843C82C" w:rsidR="0071561C" w:rsidRDefault="00D04474">
      <w:r>
        <w:t>Word Count: 1</w:t>
      </w:r>
      <w:r w:rsidR="004E53EE">
        <w:t>96</w:t>
      </w:r>
      <w:r w:rsidR="009B5045">
        <w:t>9</w:t>
      </w:r>
      <w:r>
        <w:t xml:space="preserve"> words.</w:t>
      </w:r>
    </w:p>
    <w:p w14:paraId="2B09A750" w14:textId="77777777" w:rsidR="00E520CD" w:rsidRPr="001E2D95" w:rsidRDefault="00E520CD"/>
    <w:p w14:paraId="5C93F679" w14:textId="457ED54A" w:rsidR="00BF332E" w:rsidRPr="001E2D95" w:rsidRDefault="00BF332E" w:rsidP="001E2D95">
      <w:pPr>
        <w:jc w:val="center"/>
        <w:rPr>
          <w:u w:val="single"/>
        </w:rPr>
      </w:pPr>
      <w:r w:rsidRPr="001E2D95">
        <w:rPr>
          <w:u w:val="single"/>
        </w:rPr>
        <w:t>Reference list</w:t>
      </w:r>
      <w:bookmarkStart w:id="0" w:name="_GoBack"/>
      <w:bookmarkEnd w:id="0"/>
    </w:p>
    <w:p w14:paraId="28995AD6" w14:textId="1E3E8CCD" w:rsidR="00BF332E" w:rsidRDefault="00BF332E"/>
    <w:p w14:paraId="5145B775" w14:textId="1BB414CC" w:rsidR="00CE2E08" w:rsidRPr="00CE2E08" w:rsidRDefault="00CE2E08" w:rsidP="00CE2E08">
      <w:pPr>
        <w:rPr>
          <w:i/>
        </w:rPr>
      </w:pPr>
      <w:r w:rsidRPr="00CE2E08">
        <w:rPr>
          <w:i/>
        </w:rPr>
        <w:t xml:space="preserve">Approach to psychotherapy and counselling (2013) available at </w:t>
      </w:r>
      <w:hyperlink r:id="rId11" w:history="1">
        <w:r w:rsidRPr="00CE2E08">
          <w:rPr>
            <w:rStyle w:val="Hyperlink"/>
            <w:i/>
          </w:rPr>
          <w:t>www.carynnuttall.co.uk</w:t>
        </w:r>
      </w:hyperlink>
      <w:r w:rsidRPr="00CE2E08">
        <w:rPr>
          <w:i/>
        </w:rPr>
        <w:t>.</w:t>
      </w:r>
    </w:p>
    <w:p w14:paraId="396B14D4" w14:textId="7384CE44" w:rsidR="00CE2E08" w:rsidRPr="00CE2E08" w:rsidRDefault="00CE2E08" w:rsidP="00CE2E08">
      <w:pPr>
        <w:rPr>
          <w:i/>
        </w:rPr>
      </w:pPr>
      <w:proofErr w:type="spellStart"/>
      <w:r w:rsidRPr="00CE2E08">
        <w:rPr>
          <w:i/>
        </w:rPr>
        <w:t>Casemore</w:t>
      </w:r>
      <w:proofErr w:type="spellEnd"/>
      <w:r w:rsidRPr="00CE2E08">
        <w:rPr>
          <w:i/>
        </w:rPr>
        <w:t xml:space="preserve">, R (2016). Person-centred Counselling in a nutshell second edition. </w:t>
      </w:r>
      <w:proofErr w:type="spellStart"/>
      <w:proofErr w:type="gramStart"/>
      <w:r w:rsidRPr="00CE2E08">
        <w:rPr>
          <w:i/>
        </w:rPr>
        <w:t>London:Sage</w:t>
      </w:r>
      <w:proofErr w:type="spellEnd"/>
      <w:proofErr w:type="gramEnd"/>
      <w:r w:rsidRPr="00CE2E08">
        <w:rPr>
          <w:i/>
        </w:rPr>
        <w:t xml:space="preserve"> Publications N/A</w:t>
      </w:r>
      <w:r w:rsidR="00BC6078">
        <w:rPr>
          <w:i/>
        </w:rPr>
        <w:t xml:space="preserve"> page 4 - 7</w:t>
      </w:r>
    </w:p>
    <w:p w14:paraId="7C3B4A40" w14:textId="2EBC65BF" w:rsidR="00CE2E08" w:rsidRPr="00157D61" w:rsidRDefault="00CE2E08" w:rsidP="00CE2E08">
      <w:pPr>
        <w:rPr>
          <w:i/>
        </w:rPr>
      </w:pPr>
      <w:r w:rsidRPr="00CE2E08">
        <w:rPr>
          <w:i/>
        </w:rPr>
        <w:t xml:space="preserve">Cognitive Behavioural Therapy (CBT) available at NHS.UK. </w:t>
      </w:r>
    </w:p>
    <w:p w14:paraId="60AC4BC5" w14:textId="3EC0F55A" w:rsidR="00BF332E" w:rsidRDefault="00BF332E">
      <w:pPr>
        <w:rPr>
          <w:i/>
        </w:rPr>
      </w:pPr>
      <w:r w:rsidRPr="00157D61">
        <w:rPr>
          <w:i/>
        </w:rPr>
        <w:t>College</w:t>
      </w:r>
      <w:r w:rsidR="00400D8D" w:rsidRPr="00157D61">
        <w:rPr>
          <w:i/>
        </w:rPr>
        <w:t>,</w:t>
      </w:r>
      <w:r w:rsidRPr="00157D61">
        <w:rPr>
          <w:i/>
        </w:rPr>
        <w:t xml:space="preserve"> R (2002) Counselling Theory. Palgrave </w:t>
      </w:r>
      <w:proofErr w:type="spellStart"/>
      <w:r w:rsidRPr="00157D61">
        <w:rPr>
          <w:i/>
        </w:rPr>
        <w:t>Mcmillan</w:t>
      </w:r>
      <w:proofErr w:type="spellEnd"/>
      <w:r w:rsidRPr="00157D61">
        <w:rPr>
          <w:i/>
        </w:rPr>
        <w:t>.</w:t>
      </w:r>
      <w:r w:rsidR="00BC6078" w:rsidRPr="00157D61">
        <w:rPr>
          <w:i/>
        </w:rPr>
        <w:t xml:space="preserve"> Page 5 </w:t>
      </w:r>
      <w:r w:rsidR="00AF522E">
        <w:rPr>
          <w:i/>
        </w:rPr>
        <w:t>–</w:t>
      </w:r>
      <w:r w:rsidR="00BC6078" w:rsidRPr="00157D61">
        <w:rPr>
          <w:i/>
        </w:rPr>
        <w:t xml:space="preserve"> 187</w:t>
      </w:r>
    </w:p>
    <w:p w14:paraId="6CEC6D8E" w14:textId="1CA29E73" w:rsidR="00AF522E" w:rsidRDefault="00AF522E">
      <w:pPr>
        <w:rPr>
          <w:rFonts w:ascii="Verdana" w:hAnsi="Verdana"/>
          <w:color w:val="000000"/>
          <w:sz w:val="20"/>
          <w:szCs w:val="20"/>
        </w:rPr>
      </w:pPr>
      <w:r>
        <w:rPr>
          <w:rFonts w:ascii="Verdana" w:hAnsi="Verdana"/>
          <w:color w:val="000000"/>
          <w:sz w:val="20"/>
          <w:szCs w:val="20"/>
        </w:rPr>
        <w:t xml:space="preserve">Rogers, C. (N/A). </w:t>
      </w:r>
      <w:r>
        <w:rPr>
          <w:rFonts w:ascii="Verdana" w:hAnsi="Verdana"/>
          <w:i/>
          <w:iCs/>
          <w:color w:val="000000"/>
          <w:sz w:val="20"/>
          <w:szCs w:val="20"/>
        </w:rPr>
        <w:t>Carl Rogers Core Conditions.</w:t>
      </w:r>
      <w:r>
        <w:rPr>
          <w:rFonts w:ascii="Verdana" w:hAnsi="Verdana"/>
          <w:color w:val="000000"/>
          <w:sz w:val="20"/>
          <w:szCs w:val="20"/>
        </w:rPr>
        <w:t xml:space="preserve"> Available: (https.counsellingtutor.com/counselling-approaches/person-centred-approach-to-counselling/carlrogers-core-conditions. Last accessed 14th Jan 2018.</w:t>
      </w:r>
    </w:p>
    <w:p w14:paraId="544E3E91" w14:textId="77777777" w:rsidR="00FB2B2E" w:rsidRDefault="00FB2B2E" w:rsidP="00FB2B2E">
      <w:pPr>
        <w:rPr>
          <w:i/>
        </w:rPr>
      </w:pPr>
      <w:r>
        <w:rPr>
          <w:i/>
        </w:rPr>
        <w:t xml:space="preserve">Rogers, C, (2013) client-centred-therapy: constable &amp; company, London. </w:t>
      </w:r>
    </w:p>
    <w:p w14:paraId="25A55F85" w14:textId="77777777" w:rsidR="00FB2B2E" w:rsidRPr="00157D61" w:rsidRDefault="00FB2B2E">
      <w:pPr>
        <w:rPr>
          <w:i/>
        </w:rPr>
      </w:pPr>
    </w:p>
    <w:p w14:paraId="493E4C03" w14:textId="77777777" w:rsidR="00BF68D7" w:rsidRDefault="00BF68D7"/>
    <w:p w14:paraId="55724B81" w14:textId="77777777" w:rsidR="00595FD2" w:rsidRDefault="00595FD2"/>
    <w:p w14:paraId="4C5946AC" w14:textId="77777777" w:rsidR="00595FD2" w:rsidRDefault="00595FD2"/>
    <w:sectPr w:rsidR="00595FD2">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9AF285" w14:textId="77777777" w:rsidR="00A437AF" w:rsidRDefault="00A437AF" w:rsidP="00A437AF">
      <w:pPr>
        <w:spacing w:after="0" w:line="240" w:lineRule="auto"/>
      </w:pPr>
      <w:r>
        <w:separator/>
      </w:r>
    </w:p>
  </w:endnote>
  <w:endnote w:type="continuationSeparator" w:id="0">
    <w:p w14:paraId="2733E894" w14:textId="77777777" w:rsidR="00A437AF" w:rsidRDefault="00A437AF" w:rsidP="00A437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CAD347" w14:textId="77777777" w:rsidR="00A437AF" w:rsidRDefault="00A437AF" w:rsidP="00A437AF">
      <w:pPr>
        <w:spacing w:after="0" w:line="240" w:lineRule="auto"/>
      </w:pPr>
      <w:r>
        <w:separator/>
      </w:r>
    </w:p>
  </w:footnote>
  <w:footnote w:type="continuationSeparator" w:id="0">
    <w:p w14:paraId="64F5EB56" w14:textId="77777777" w:rsidR="00A437AF" w:rsidRDefault="00A437AF" w:rsidP="00A437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06D6FD" w14:textId="1A5CEC84" w:rsidR="00A437AF" w:rsidRDefault="00A437AF">
    <w:pPr>
      <w:pStyle w:val="Header"/>
    </w:pPr>
    <w:r>
      <w:t>1707034</w:t>
    </w:r>
    <w:r>
      <w:ptab w:relativeTo="margin" w:alignment="center" w:leader="none"/>
    </w:r>
    <w:r>
      <w:t>Assignment 2</w:t>
    </w:r>
    <w:r>
      <w:ptab w:relativeTo="margin" w:alignment="right" w:leader="none"/>
    </w:r>
    <w:r>
      <w:t xml:space="preserve"> Communication &amp; Counselling </w:t>
    </w:r>
    <w:r>
      <w:tab/>
      <w:t>(M4X00556)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54B3"/>
    <w:rsid w:val="00036EF8"/>
    <w:rsid w:val="00055221"/>
    <w:rsid w:val="000A1302"/>
    <w:rsid w:val="000A481D"/>
    <w:rsid w:val="000D1473"/>
    <w:rsid w:val="00136E32"/>
    <w:rsid w:val="00140190"/>
    <w:rsid w:val="00157D61"/>
    <w:rsid w:val="00185106"/>
    <w:rsid w:val="001B32C9"/>
    <w:rsid w:val="001B5D26"/>
    <w:rsid w:val="001E2D95"/>
    <w:rsid w:val="001F1377"/>
    <w:rsid w:val="001F2076"/>
    <w:rsid w:val="0023198D"/>
    <w:rsid w:val="0025060B"/>
    <w:rsid w:val="0025753C"/>
    <w:rsid w:val="002B6F38"/>
    <w:rsid w:val="002C277D"/>
    <w:rsid w:val="002D690B"/>
    <w:rsid w:val="00316248"/>
    <w:rsid w:val="00320D5D"/>
    <w:rsid w:val="003B09FF"/>
    <w:rsid w:val="003C1EB2"/>
    <w:rsid w:val="00400D8D"/>
    <w:rsid w:val="0043376B"/>
    <w:rsid w:val="0045441C"/>
    <w:rsid w:val="00465AA9"/>
    <w:rsid w:val="004B5D13"/>
    <w:rsid w:val="004E53EE"/>
    <w:rsid w:val="00592E7B"/>
    <w:rsid w:val="005957E4"/>
    <w:rsid w:val="00595FD2"/>
    <w:rsid w:val="005D0BF8"/>
    <w:rsid w:val="005F478B"/>
    <w:rsid w:val="00674A0C"/>
    <w:rsid w:val="00684BCF"/>
    <w:rsid w:val="00693BC4"/>
    <w:rsid w:val="006A3926"/>
    <w:rsid w:val="006E2117"/>
    <w:rsid w:val="00705344"/>
    <w:rsid w:val="0071561C"/>
    <w:rsid w:val="007543BD"/>
    <w:rsid w:val="007956AE"/>
    <w:rsid w:val="00795EE7"/>
    <w:rsid w:val="007A11C7"/>
    <w:rsid w:val="007B3746"/>
    <w:rsid w:val="007C431B"/>
    <w:rsid w:val="007C478F"/>
    <w:rsid w:val="007D54B3"/>
    <w:rsid w:val="00824065"/>
    <w:rsid w:val="00846BB0"/>
    <w:rsid w:val="008A760F"/>
    <w:rsid w:val="008F5466"/>
    <w:rsid w:val="00922C01"/>
    <w:rsid w:val="00923EE4"/>
    <w:rsid w:val="00982E33"/>
    <w:rsid w:val="009A7047"/>
    <w:rsid w:val="009B446A"/>
    <w:rsid w:val="009B5045"/>
    <w:rsid w:val="009C1C0B"/>
    <w:rsid w:val="009C3CB2"/>
    <w:rsid w:val="00A013B0"/>
    <w:rsid w:val="00A206D4"/>
    <w:rsid w:val="00A358E2"/>
    <w:rsid w:val="00A437AF"/>
    <w:rsid w:val="00A56B66"/>
    <w:rsid w:val="00A639F2"/>
    <w:rsid w:val="00A849F1"/>
    <w:rsid w:val="00AF522E"/>
    <w:rsid w:val="00B0165D"/>
    <w:rsid w:val="00B21F37"/>
    <w:rsid w:val="00B644C3"/>
    <w:rsid w:val="00B65D36"/>
    <w:rsid w:val="00BB56F5"/>
    <w:rsid w:val="00BC105C"/>
    <w:rsid w:val="00BC6078"/>
    <w:rsid w:val="00BD2246"/>
    <w:rsid w:val="00BD76E8"/>
    <w:rsid w:val="00BF332E"/>
    <w:rsid w:val="00BF68D7"/>
    <w:rsid w:val="00C63E6B"/>
    <w:rsid w:val="00C76850"/>
    <w:rsid w:val="00CA009F"/>
    <w:rsid w:val="00CE2E08"/>
    <w:rsid w:val="00CF3E89"/>
    <w:rsid w:val="00D04474"/>
    <w:rsid w:val="00D1455A"/>
    <w:rsid w:val="00DA2953"/>
    <w:rsid w:val="00DB3268"/>
    <w:rsid w:val="00E520CD"/>
    <w:rsid w:val="00EB0764"/>
    <w:rsid w:val="00EC15AD"/>
    <w:rsid w:val="00F653A0"/>
    <w:rsid w:val="00F970ED"/>
    <w:rsid w:val="00FB2B2E"/>
    <w:rsid w:val="00FB7F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20C972"/>
  <w15:chartTrackingRefBased/>
  <w15:docId w15:val="{BF6D7AB7-7C90-4DC9-9B69-83578CBE3F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74A0C"/>
    <w:rPr>
      <w:color w:val="0563C1" w:themeColor="hyperlink"/>
      <w:u w:val="single"/>
    </w:rPr>
  </w:style>
  <w:style w:type="character" w:styleId="UnresolvedMention">
    <w:name w:val="Unresolved Mention"/>
    <w:basedOn w:val="DefaultParagraphFont"/>
    <w:uiPriority w:val="99"/>
    <w:semiHidden/>
    <w:unhideWhenUsed/>
    <w:rsid w:val="00674A0C"/>
    <w:rPr>
      <w:color w:val="808080"/>
      <w:shd w:val="clear" w:color="auto" w:fill="E6E6E6"/>
    </w:rPr>
  </w:style>
  <w:style w:type="paragraph" w:styleId="Header">
    <w:name w:val="header"/>
    <w:basedOn w:val="Normal"/>
    <w:link w:val="HeaderChar"/>
    <w:uiPriority w:val="99"/>
    <w:unhideWhenUsed/>
    <w:rsid w:val="00A437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37AF"/>
  </w:style>
  <w:style w:type="paragraph" w:styleId="Footer">
    <w:name w:val="footer"/>
    <w:basedOn w:val="Normal"/>
    <w:link w:val="FooterChar"/>
    <w:uiPriority w:val="99"/>
    <w:unhideWhenUsed/>
    <w:rsid w:val="00A437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37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unsellingtutor.com/counselling-approaches/person-centred-approach-to-counselling/carlrogers-core-condition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counsellingtutor.com/counselling-frame-of-reference/"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carynnuttall.co.uk" TargetMode="External"/><Relationship Id="rId5" Type="http://schemas.openxmlformats.org/officeDocument/2006/relationships/footnotes" Target="footnotes.xml"/><Relationship Id="rId10" Type="http://schemas.openxmlformats.org/officeDocument/2006/relationships/hyperlink" Target="http://www.carynnuttall.co.uk" TargetMode="External"/><Relationship Id="rId4" Type="http://schemas.openxmlformats.org/officeDocument/2006/relationships/webSettings" Target="webSettings.xml"/><Relationship Id="rId9" Type="http://schemas.openxmlformats.org/officeDocument/2006/relationships/hyperlink" Target="http://www.carynnuttall.co.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5F4BB4-4C00-4807-9E8F-E1C250FDD7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2531</TotalTime>
  <Pages>4</Pages>
  <Words>2022</Words>
  <Characters>11526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Debbie Nel</dc:creator>
  <cp:keywords/>
  <dc:description/>
  <cp:lastModifiedBy>Debbie Nel</cp:lastModifiedBy>
  <cp:revision>57</cp:revision>
  <dcterms:created xsi:type="dcterms:W3CDTF">2017-12-19T16:07:00Z</dcterms:created>
  <dcterms:modified xsi:type="dcterms:W3CDTF">2018-01-14T22:40:00Z</dcterms:modified>
</cp:coreProperties>
</file>