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8500530"/>
        <w:docPartObj>
          <w:docPartGallery w:val="Cover Pages"/>
          <w:docPartUnique/>
        </w:docPartObj>
      </w:sdtPr>
      <w:sdtEnd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5C213526" w:rsidR="00753358" w:rsidRDefault="004A04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358">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3EC2F280" w:rsidR="00753358" w:rsidRDefault="00753358" w:rsidP="00CF7D43">
                                    <w:pPr>
                                      <w:jc w:val="center"/>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5C213526" w:rsidR="00753358" w:rsidRDefault="004A04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358">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3EC2F280" w:rsidR="00753358" w:rsidRDefault="00753358" w:rsidP="00CF7D43">
                              <w:pPr>
                                <w:jc w:val="center"/>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78A287FF" w:rsidR="00753358" w:rsidRDefault="00753358">
                                    <w:pPr>
                                      <w:pStyle w:val="NoSpacing"/>
                                      <w:jc w:val="right"/>
                                      <w:rPr>
                                        <w:color w:val="595959" w:themeColor="text1" w:themeTint="A6"/>
                                        <w:sz w:val="28"/>
                                        <w:szCs w:val="28"/>
                                      </w:rPr>
                                    </w:pPr>
                                    <w:r>
                                      <w:rPr>
                                        <w:color w:val="595959" w:themeColor="text1" w:themeTint="A6"/>
                                        <w:sz w:val="28"/>
                                        <w:szCs w:val="28"/>
                                        <w:lang w:val="en-GB"/>
                                      </w:rPr>
                                      <w:t xml:space="preserve">Aleksandra </w:t>
                                    </w:r>
                                    <w:proofErr w:type="spellStart"/>
                                    <w:r>
                                      <w:rPr>
                                        <w:color w:val="595959" w:themeColor="text1" w:themeTint="A6"/>
                                        <w:sz w:val="28"/>
                                        <w:szCs w:val="28"/>
                                        <w:lang w:val="en-GB"/>
                                      </w:rPr>
                                      <w:t>Pawlowska</w:t>
                                    </w:r>
                                    <w:proofErr w:type="spellEnd"/>
                                  </w:p>
                                </w:sdtContent>
                              </w:sdt>
                              <w:p w14:paraId="66DE2D77" w14:textId="66EF752F" w:rsidR="00753358" w:rsidRDefault="004A04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3358">
                                      <w:rPr>
                                        <w:color w:val="595959" w:themeColor="text1" w:themeTint="A6"/>
                                        <w:sz w:val="18"/>
                                        <w:szCs w:val="18"/>
                                      </w:rPr>
                                      <w:t>1800818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78A287FF" w:rsidR="00753358" w:rsidRDefault="00753358">
                              <w:pPr>
                                <w:pStyle w:val="NoSpacing"/>
                                <w:jc w:val="right"/>
                                <w:rPr>
                                  <w:color w:val="595959" w:themeColor="text1" w:themeTint="A6"/>
                                  <w:sz w:val="28"/>
                                  <w:szCs w:val="28"/>
                                </w:rPr>
                              </w:pPr>
                              <w:r>
                                <w:rPr>
                                  <w:color w:val="595959" w:themeColor="text1" w:themeTint="A6"/>
                                  <w:sz w:val="28"/>
                                  <w:szCs w:val="28"/>
                                  <w:lang w:val="en-GB"/>
                                </w:rPr>
                                <w:t xml:space="preserve">Aleksandra </w:t>
                              </w:r>
                              <w:proofErr w:type="spellStart"/>
                              <w:r>
                                <w:rPr>
                                  <w:color w:val="595959" w:themeColor="text1" w:themeTint="A6"/>
                                  <w:sz w:val="28"/>
                                  <w:szCs w:val="28"/>
                                  <w:lang w:val="en-GB"/>
                                </w:rPr>
                                <w:t>Pawlowska</w:t>
                              </w:r>
                              <w:proofErr w:type="spellEnd"/>
                            </w:p>
                          </w:sdtContent>
                        </w:sdt>
                        <w:p w14:paraId="66DE2D77" w14:textId="66EF752F" w:rsidR="00753358" w:rsidRDefault="004A04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53358">
                                <w:rPr>
                                  <w:color w:val="595959" w:themeColor="text1" w:themeTint="A6"/>
                                  <w:sz w:val="18"/>
                                  <w:szCs w:val="18"/>
                                </w:rPr>
                                <w:t>1800818</w:t>
                              </w:r>
                            </w:sdtContent>
                          </w:sdt>
                        </w:p>
                      </w:txbxContent>
                    </v:textbox>
                    <w10:wrap type="square" anchorx="margin" anchory="page"/>
                  </v:shape>
                </w:pict>
              </mc:Fallback>
            </mc:AlternateContent>
          </w:r>
          <w:r>
            <w:br w:type="page"/>
          </w:r>
        </w:p>
      </w:sdtContent>
    </w:sdt>
    <w:p w14:paraId="5D9B1E29"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22E0E21D" w14:textId="77777777" w:rsidR="009324A6" w:rsidRDefault="009324A6"/>
    <w:p w14:paraId="284F367F" w14:textId="0103877B" w:rsidR="009324A6" w:rsidRPr="00D66EF3" w:rsidRDefault="00B52B22" w:rsidP="00D66EF3">
      <w:pPr>
        <w:rPr>
          <w:color w:val="FF0000"/>
        </w:rPr>
      </w:pPr>
      <w:r>
        <w:rPr>
          <w:color w:val="FF0000"/>
        </w:rPr>
        <w:br/>
      </w:r>
      <w:r>
        <w:t>Overall, this report focuses on Cardiff airport</w:t>
      </w:r>
      <w:r w:rsidR="004558C2">
        <w:t>s economic analysis, financial analysis, performance management</w:t>
      </w:r>
      <w:r w:rsidR="00C35A55">
        <w:t>, conclusion</w:t>
      </w:r>
      <w:r w:rsidR="004558C2">
        <w:t xml:space="preserve"> and recommendations. </w:t>
      </w:r>
      <w:r w:rsidR="004558C2">
        <w:br/>
      </w:r>
      <w:r w:rsidR="004558C2">
        <w:br/>
        <w:t>To start</w:t>
      </w:r>
      <w:r w:rsidR="00F80C3E">
        <w:t>,</w:t>
      </w:r>
      <w:r w:rsidR="004558C2">
        <w:t xml:space="preserve"> an economic analysis was made containing the main findings which talk about how a variety of influences may affect the </w:t>
      </w:r>
      <w:r w:rsidR="00F80C3E">
        <w:t>decision-making</w:t>
      </w:r>
      <w:r w:rsidR="004558C2">
        <w:t xml:space="preserve"> process</w:t>
      </w:r>
      <w:r w:rsidR="00F80C3E">
        <w:t xml:space="preserve"> for management</w:t>
      </w:r>
      <w:r w:rsidR="004558C2">
        <w:t xml:space="preserve"> and the focus on internal and external factors affecting organisations. </w:t>
      </w:r>
      <w:r w:rsidR="00F80C3E">
        <w:t>Then the economic analysis looks into PESTLE</w:t>
      </w:r>
      <w:r w:rsidR="00C35A55">
        <w:t xml:space="preserve"> analysis</w:t>
      </w:r>
      <w:r w:rsidR="00F80C3E">
        <w:t xml:space="preserve"> that mentions the government involvement with the airport, the airports contribution to the economy, the airports ‘Touch Down’ programme that contributes to the community, technological developments at the airport</w:t>
      </w:r>
      <w:r w:rsidR="00C35A55">
        <w:t>, the byelaws within the airport and how the airport has become more environmental over the years and plans for upcoming years. The economic analysis then looks into SWOT analysis which consist of the airport</w:t>
      </w:r>
      <w:r w:rsidR="00191DB8">
        <w:t>’</w:t>
      </w:r>
      <w:r w:rsidR="00C35A55">
        <w:t>s strengths and support into the Welsh economy, weaknesses of poor transportation to the airport, the airports opportunities being the Masterplan</w:t>
      </w:r>
      <w:r w:rsidR="00191DB8">
        <w:t xml:space="preserve"> and threats such as the airports competitors. </w:t>
      </w:r>
      <w:r w:rsidR="00147C1E">
        <w:br/>
      </w:r>
      <w:r w:rsidR="00C05999">
        <w:br/>
      </w:r>
      <w:r w:rsidR="00191DB8">
        <w:t>The report then looks into the financial analysis which consists of ratios on the airport</w:t>
      </w:r>
      <w:r w:rsidR="00147C1E">
        <w:t>’</w:t>
      </w:r>
      <w:r w:rsidR="00191DB8">
        <w:t xml:space="preserve">s finances. </w:t>
      </w:r>
      <w:r w:rsidR="00C05999">
        <w:br/>
      </w:r>
      <w:r w:rsidR="00191DB8">
        <w:t xml:space="preserve">The </w:t>
      </w:r>
      <w:r w:rsidR="00147C1E">
        <w:t xml:space="preserve">financial analysis also looks at the analysis and key performance indicators that explain how KPI’s help organisations see how they are doing and what steps should be taken. Also, the variety of different KPI’s is mentioned before going on to the analysis of the ratio results for Cardiff airport. These ratios include gross profit margin, net profit margin, ROCE, asset turnover, fixed asset turnover, working capital turnover, current ratio, quick ratio, debtor days, creditor days and debt ratio. Each of those ratios is evaluated with the results that came from the Cardiff airports financial statement after the ratios where done. Along with a conclusion which states that Cardiff airport has increased sales numbers but also increased loan numbers which is not good for the organisation. </w:t>
      </w:r>
      <w:r w:rsidR="00147C1E">
        <w:br/>
      </w:r>
      <w:r w:rsidR="00C05999">
        <w:br/>
      </w:r>
      <w:r w:rsidR="00147C1E">
        <w:t xml:space="preserve">Performance management then looks into </w:t>
      </w:r>
      <w:r w:rsidR="00F6383F">
        <w:t xml:space="preserve">its definition and its importance for management. </w:t>
      </w:r>
      <w:r w:rsidR="00753358">
        <w:t xml:space="preserve">The importance of the process of recruitment and selection is explained which then lead on to explanation how the process of recruitment and selection varies for each job at the airport along with example of what is included in a candidate’s briefing pack. The performance management also consist of how Cardiff airport is tackling the problem of gender pay gap. </w:t>
      </w:r>
      <w:r w:rsidR="00753358">
        <w:br/>
      </w:r>
      <w:r w:rsidR="00C05999">
        <w:br/>
      </w:r>
      <w:r w:rsidR="00753358">
        <w:t xml:space="preserve">Lastly the report includes a recommendation for Cardiff airport </w:t>
      </w:r>
      <w:r w:rsidR="00C05999">
        <w:t>to open up new destinations to more European countries as many migrants in Wales are from Europe therefore this would greatly benefit the airport throughout the year but especially on holiday seasons or festivities as the people will want to fly to their home country. The recommendation was given with the use of the SMART model.</w:t>
      </w:r>
      <w:r w:rsidR="004A047F">
        <w:t xml:space="preserve"> It starts off with the initial recommendation of opening more destinations, it then moves on to a suggestion on how the idea could be executed by limited number of flights to start with, if the idea is achievable and who’s already achieved it, if the idea is realistic for Cardiff airport and lastly the timing of when the plan should be launched. </w:t>
      </w:r>
      <w:r>
        <w:rPr>
          <w:color w:val="FF0000"/>
        </w:rPr>
        <w:br/>
      </w:r>
      <w:r w:rsidR="00753358">
        <w:rPr>
          <w:color w:val="FF0000"/>
        </w:rPr>
        <w:br/>
      </w:r>
      <w:r>
        <w:rPr>
          <w:color w:val="FF0000"/>
        </w:rPr>
        <w:br/>
      </w:r>
    </w:p>
    <w:p w14:paraId="43793E45" w14:textId="77777777" w:rsidR="00D66EF3" w:rsidRPr="00D66EF3" w:rsidRDefault="00D66EF3" w:rsidP="00D66EF3">
      <w:pPr>
        <w:rPr>
          <w:color w:val="FF0000"/>
        </w:rPr>
      </w:pPr>
    </w:p>
    <w:p w14:paraId="1D56B855" w14:textId="77777777" w:rsidR="009324A6" w:rsidRDefault="009324A6" w:rsidP="009324A6"/>
    <w:p w14:paraId="38126A28"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57F5EB8" w14:textId="77777777" w:rsidR="00E150F5" w:rsidRDefault="00E150F5">
          <w:pPr>
            <w:pStyle w:val="TOCHeading"/>
          </w:pPr>
          <w:r>
            <w:t>Table of Contents</w:t>
          </w:r>
        </w:p>
        <w:p w14:paraId="726178AE" w14:textId="63BD83AB" w:rsidR="00D66EF3"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161992" w:history="1">
            <w:r w:rsidR="00D66EF3" w:rsidRPr="000F007C">
              <w:rPr>
                <w:rStyle w:val="Hyperlink"/>
                <w:noProof/>
              </w:rPr>
              <w:t>Executive Summary</w:t>
            </w:r>
            <w:r w:rsidR="00D66EF3">
              <w:rPr>
                <w:noProof/>
                <w:webHidden/>
              </w:rPr>
              <w:tab/>
            </w:r>
            <w:r w:rsidR="00D66EF3">
              <w:rPr>
                <w:noProof/>
                <w:webHidden/>
              </w:rPr>
              <w:fldChar w:fldCharType="begin"/>
            </w:r>
            <w:r w:rsidR="00D66EF3">
              <w:rPr>
                <w:noProof/>
                <w:webHidden/>
              </w:rPr>
              <w:instrText xml:space="preserve"> PAGEREF _Toc33161992 \h </w:instrText>
            </w:r>
            <w:r w:rsidR="00D66EF3">
              <w:rPr>
                <w:noProof/>
                <w:webHidden/>
              </w:rPr>
            </w:r>
            <w:r w:rsidR="00D66EF3">
              <w:rPr>
                <w:noProof/>
                <w:webHidden/>
              </w:rPr>
              <w:fldChar w:fldCharType="separate"/>
            </w:r>
            <w:r w:rsidR="00150FB7">
              <w:rPr>
                <w:noProof/>
                <w:webHidden/>
              </w:rPr>
              <w:t>1</w:t>
            </w:r>
            <w:r w:rsidR="00D66EF3">
              <w:rPr>
                <w:noProof/>
                <w:webHidden/>
              </w:rPr>
              <w:fldChar w:fldCharType="end"/>
            </w:r>
          </w:hyperlink>
        </w:p>
        <w:p w14:paraId="205FA220" w14:textId="19CCB04F" w:rsidR="00D66EF3" w:rsidRDefault="004A047F">
          <w:pPr>
            <w:pStyle w:val="TOC1"/>
            <w:tabs>
              <w:tab w:val="right" w:leader="dot" w:pos="9016"/>
            </w:tabs>
            <w:rPr>
              <w:rFonts w:eastAsiaTheme="minorEastAsia"/>
              <w:noProof/>
              <w:lang w:eastAsia="en-GB"/>
            </w:rPr>
          </w:pPr>
          <w:hyperlink w:anchor="_Toc33161993" w:history="1">
            <w:r w:rsidR="00D66EF3" w:rsidRPr="000F007C">
              <w:rPr>
                <w:rStyle w:val="Hyperlink"/>
                <w:noProof/>
              </w:rPr>
              <w:t>Introduction</w:t>
            </w:r>
            <w:r w:rsidR="00D66EF3">
              <w:rPr>
                <w:noProof/>
                <w:webHidden/>
              </w:rPr>
              <w:tab/>
            </w:r>
            <w:r w:rsidR="00150FB7">
              <w:rPr>
                <w:noProof/>
                <w:webHidden/>
              </w:rPr>
              <w:t>3</w:t>
            </w:r>
          </w:hyperlink>
        </w:p>
        <w:p w14:paraId="0FDB634B" w14:textId="581D0092" w:rsidR="00D66EF3" w:rsidRDefault="004A047F">
          <w:pPr>
            <w:pStyle w:val="TOC1"/>
            <w:tabs>
              <w:tab w:val="right" w:leader="dot" w:pos="9016"/>
            </w:tabs>
            <w:rPr>
              <w:rFonts w:eastAsiaTheme="minorEastAsia"/>
              <w:noProof/>
              <w:lang w:eastAsia="en-GB"/>
            </w:rPr>
          </w:pPr>
          <w:hyperlink w:anchor="_Toc33161994" w:history="1">
            <w:r w:rsidR="00D66EF3" w:rsidRPr="000F007C">
              <w:rPr>
                <w:rStyle w:val="Hyperlink"/>
                <w:noProof/>
              </w:rPr>
              <w:t>Economic Analysis</w:t>
            </w:r>
            <w:r w:rsidR="00D66EF3">
              <w:rPr>
                <w:noProof/>
                <w:webHidden/>
              </w:rPr>
              <w:tab/>
            </w:r>
            <w:r w:rsidR="00D66EF3">
              <w:rPr>
                <w:noProof/>
                <w:webHidden/>
              </w:rPr>
              <w:fldChar w:fldCharType="begin"/>
            </w:r>
            <w:r w:rsidR="00D66EF3">
              <w:rPr>
                <w:noProof/>
                <w:webHidden/>
              </w:rPr>
              <w:instrText xml:space="preserve"> PAGEREF _Toc33161994 \h </w:instrText>
            </w:r>
            <w:r w:rsidR="00D66EF3">
              <w:rPr>
                <w:noProof/>
                <w:webHidden/>
              </w:rPr>
            </w:r>
            <w:r w:rsidR="00D66EF3">
              <w:rPr>
                <w:noProof/>
                <w:webHidden/>
              </w:rPr>
              <w:fldChar w:fldCharType="separate"/>
            </w:r>
            <w:r w:rsidR="00150FB7">
              <w:rPr>
                <w:noProof/>
                <w:webHidden/>
              </w:rPr>
              <w:t>4</w:t>
            </w:r>
            <w:r w:rsidR="00D66EF3">
              <w:rPr>
                <w:noProof/>
                <w:webHidden/>
              </w:rPr>
              <w:fldChar w:fldCharType="end"/>
            </w:r>
          </w:hyperlink>
        </w:p>
        <w:p w14:paraId="6E7CFA87" w14:textId="59F51C61" w:rsidR="00D66EF3" w:rsidRDefault="004A047F">
          <w:pPr>
            <w:pStyle w:val="TOC2"/>
            <w:tabs>
              <w:tab w:val="right" w:leader="dot" w:pos="9016"/>
            </w:tabs>
            <w:rPr>
              <w:rFonts w:eastAsiaTheme="minorEastAsia"/>
              <w:noProof/>
              <w:lang w:eastAsia="en-GB"/>
            </w:rPr>
          </w:pPr>
          <w:hyperlink w:anchor="_Toc33161995" w:history="1">
            <w:r w:rsidR="00D66EF3" w:rsidRPr="000F007C">
              <w:rPr>
                <w:rStyle w:val="Hyperlink"/>
                <w:noProof/>
              </w:rPr>
              <w:t>PESTLE ANALYSIS</w:t>
            </w:r>
            <w:r w:rsidR="00D66EF3">
              <w:rPr>
                <w:noProof/>
                <w:webHidden/>
              </w:rPr>
              <w:tab/>
            </w:r>
            <w:r w:rsidR="00D66EF3">
              <w:rPr>
                <w:noProof/>
                <w:webHidden/>
              </w:rPr>
              <w:fldChar w:fldCharType="begin"/>
            </w:r>
            <w:r w:rsidR="00D66EF3">
              <w:rPr>
                <w:noProof/>
                <w:webHidden/>
              </w:rPr>
              <w:instrText xml:space="preserve"> PAGEREF _Toc33161995 \h </w:instrText>
            </w:r>
            <w:r w:rsidR="00D66EF3">
              <w:rPr>
                <w:noProof/>
                <w:webHidden/>
              </w:rPr>
            </w:r>
            <w:r w:rsidR="00D66EF3">
              <w:rPr>
                <w:noProof/>
                <w:webHidden/>
              </w:rPr>
              <w:fldChar w:fldCharType="separate"/>
            </w:r>
            <w:r w:rsidR="00150FB7">
              <w:rPr>
                <w:noProof/>
                <w:webHidden/>
              </w:rPr>
              <w:t>4</w:t>
            </w:r>
            <w:r w:rsidR="00D66EF3">
              <w:rPr>
                <w:noProof/>
                <w:webHidden/>
              </w:rPr>
              <w:fldChar w:fldCharType="end"/>
            </w:r>
          </w:hyperlink>
        </w:p>
        <w:p w14:paraId="4BA3F56B" w14:textId="2B4E91B4" w:rsidR="00D66EF3" w:rsidRDefault="004A047F">
          <w:pPr>
            <w:pStyle w:val="TOC2"/>
            <w:tabs>
              <w:tab w:val="right" w:leader="dot" w:pos="9016"/>
            </w:tabs>
            <w:rPr>
              <w:rFonts w:eastAsiaTheme="minorEastAsia"/>
              <w:noProof/>
              <w:lang w:eastAsia="en-GB"/>
            </w:rPr>
          </w:pPr>
          <w:hyperlink w:anchor="_Toc33161996" w:history="1">
            <w:r w:rsidR="00D66EF3" w:rsidRPr="000F007C">
              <w:rPr>
                <w:rStyle w:val="Hyperlink"/>
                <w:noProof/>
              </w:rPr>
              <w:t>SWOT ANALYSIS</w:t>
            </w:r>
            <w:r w:rsidR="00D66EF3">
              <w:rPr>
                <w:noProof/>
                <w:webHidden/>
              </w:rPr>
              <w:tab/>
            </w:r>
            <w:r w:rsidR="00150FB7">
              <w:rPr>
                <w:noProof/>
                <w:webHidden/>
              </w:rPr>
              <w:t>6</w:t>
            </w:r>
          </w:hyperlink>
        </w:p>
        <w:p w14:paraId="6C0AE4C2" w14:textId="4A89BAB4" w:rsidR="00D66EF3" w:rsidRDefault="004A047F">
          <w:pPr>
            <w:pStyle w:val="TOC1"/>
            <w:tabs>
              <w:tab w:val="right" w:leader="dot" w:pos="9016"/>
            </w:tabs>
            <w:rPr>
              <w:rFonts w:eastAsiaTheme="minorEastAsia"/>
              <w:noProof/>
              <w:lang w:eastAsia="en-GB"/>
            </w:rPr>
          </w:pPr>
          <w:hyperlink w:anchor="_Toc33161997" w:history="1">
            <w:r w:rsidR="00D66EF3" w:rsidRPr="000F007C">
              <w:rPr>
                <w:rStyle w:val="Hyperlink"/>
                <w:noProof/>
              </w:rPr>
              <w:t>Financial Analysis</w:t>
            </w:r>
            <w:r w:rsidR="00D66EF3">
              <w:rPr>
                <w:noProof/>
                <w:webHidden/>
              </w:rPr>
              <w:tab/>
            </w:r>
            <w:r w:rsidR="00150FB7">
              <w:rPr>
                <w:noProof/>
                <w:webHidden/>
              </w:rPr>
              <w:t>8</w:t>
            </w:r>
          </w:hyperlink>
        </w:p>
        <w:p w14:paraId="78F6CCFA" w14:textId="6D380F1B" w:rsidR="00D66EF3" w:rsidRDefault="004A047F">
          <w:pPr>
            <w:pStyle w:val="TOC2"/>
            <w:tabs>
              <w:tab w:val="right" w:leader="dot" w:pos="9016"/>
            </w:tabs>
            <w:rPr>
              <w:rFonts w:eastAsiaTheme="minorEastAsia"/>
              <w:noProof/>
              <w:lang w:eastAsia="en-GB"/>
            </w:rPr>
          </w:pPr>
          <w:hyperlink w:anchor="_Toc33161998" w:history="1">
            <w:r w:rsidR="00D66EF3" w:rsidRPr="000F007C">
              <w:rPr>
                <w:rStyle w:val="Hyperlink"/>
                <w:noProof/>
              </w:rPr>
              <w:t>Ratios</w:t>
            </w:r>
            <w:r w:rsidR="00D66EF3">
              <w:rPr>
                <w:noProof/>
                <w:webHidden/>
              </w:rPr>
              <w:tab/>
            </w:r>
            <w:r w:rsidR="00D66EF3">
              <w:rPr>
                <w:noProof/>
                <w:webHidden/>
              </w:rPr>
              <w:fldChar w:fldCharType="begin"/>
            </w:r>
            <w:r w:rsidR="00D66EF3">
              <w:rPr>
                <w:noProof/>
                <w:webHidden/>
              </w:rPr>
              <w:instrText xml:space="preserve"> PAGEREF _Toc33161998 \h </w:instrText>
            </w:r>
            <w:r w:rsidR="00D66EF3">
              <w:rPr>
                <w:noProof/>
                <w:webHidden/>
              </w:rPr>
            </w:r>
            <w:r w:rsidR="00D66EF3">
              <w:rPr>
                <w:noProof/>
                <w:webHidden/>
              </w:rPr>
              <w:fldChar w:fldCharType="separate"/>
            </w:r>
            <w:r w:rsidR="00150FB7">
              <w:rPr>
                <w:noProof/>
                <w:webHidden/>
              </w:rPr>
              <w:t>8</w:t>
            </w:r>
            <w:r w:rsidR="00D66EF3">
              <w:rPr>
                <w:noProof/>
                <w:webHidden/>
              </w:rPr>
              <w:fldChar w:fldCharType="end"/>
            </w:r>
          </w:hyperlink>
        </w:p>
        <w:p w14:paraId="2F227F3E" w14:textId="04C0AF88" w:rsidR="00D66EF3" w:rsidRDefault="004A047F">
          <w:pPr>
            <w:pStyle w:val="TOC2"/>
            <w:tabs>
              <w:tab w:val="right" w:leader="dot" w:pos="9016"/>
            </w:tabs>
            <w:rPr>
              <w:rFonts w:eastAsiaTheme="minorEastAsia"/>
              <w:noProof/>
              <w:lang w:eastAsia="en-GB"/>
            </w:rPr>
          </w:pPr>
          <w:hyperlink w:anchor="_Toc33161999" w:history="1">
            <w:r w:rsidR="00D66EF3" w:rsidRPr="000F007C">
              <w:rPr>
                <w:rStyle w:val="Hyperlink"/>
                <w:noProof/>
              </w:rPr>
              <w:t>Analysis and Key Performance Indicators</w:t>
            </w:r>
            <w:r w:rsidR="00D66EF3">
              <w:rPr>
                <w:noProof/>
                <w:webHidden/>
              </w:rPr>
              <w:tab/>
            </w:r>
            <w:r w:rsidR="00D66EF3">
              <w:rPr>
                <w:noProof/>
                <w:webHidden/>
              </w:rPr>
              <w:fldChar w:fldCharType="begin"/>
            </w:r>
            <w:r w:rsidR="00D66EF3">
              <w:rPr>
                <w:noProof/>
                <w:webHidden/>
              </w:rPr>
              <w:instrText xml:space="preserve"> PAGEREF _Toc33161999 \h </w:instrText>
            </w:r>
            <w:r w:rsidR="00D66EF3">
              <w:rPr>
                <w:noProof/>
                <w:webHidden/>
              </w:rPr>
            </w:r>
            <w:r w:rsidR="00D66EF3">
              <w:rPr>
                <w:noProof/>
                <w:webHidden/>
              </w:rPr>
              <w:fldChar w:fldCharType="separate"/>
            </w:r>
            <w:r w:rsidR="00150FB7">
              <w:rPr>
                <w:noProof/>
                <w:webHidden/>
              </w:rPr>
              <w:t>1</w:t>
            </w:r>
            <w:r w:rsidR="00A6213F">
              <w:rPr>
                <w:noProof/>
                <w:webHidden/>
              </w:rPr>
              <w:t>1</w:t>
            </w:r>
            <w:r w:rsidR="00D66EF3">
              <w:rPr>
                <w:noProof/>
                <w:webHidden/>
              </w:rPr>
              <w:fldChar w:fldCharType="end"/>
            </w:r>
          </w:hyperlink>
        </w:p>
        <w:p w14:paraId="59784111" w14:textId="36A3A1A1" w:rsidR="00D66EF3" w:rsidRDefault="004A047F">
          <w:pPr>
            <w:pStyle w:val="TOC1"/>
            <w:tabs>
              <w:tab w:val="right" w:leader="dot" w:pos="9016"/>
            </w:tabs>
            <w:rPr>
              <w:rFonts w:eastAsiaTheme="minorEastAsia"/>
              <w:noProof/>
              <w:lang w:eastAsia="en-GB"/>
            </w:rPr>
          </w:pPr>
          <w:hyperlink w:anchor="_Toc33162000" w:history="1">
            <w:r w:rsidR="00D66EF3" w:rsidRPr="000F007C">
              <w:rPr>
                <w:rStyle w:val="Hyperlink"/>
                <w:noProof/>
              </w:rPr>
              <w:t>Performance Management</w:t>
            </w:r>
            <w:r w:rsidR="00D66EF3">
              <w:rPr>
                <w:noProof/>
                <w:webHidden/>
              </w:rPr>
              <w:tab/>
            </w:r>
            <w:r w:rsidR="00D66EF3">
              <w:rPr>
                <w:noProof/>
                <w:webHidden/>
              </w:rPr>
              <w:fldChar w:fldCharType="begin"/>
            </w:r>
            <w:r w:rsidR="00D66EF3">
              <w:rPr>
                <w:noProof/>
                <w:webHidden/>
              </w:rPr>
              <w:instrText xml:space="preserve"> PAGEREF _Toc33162000 \h </w:instrText>
            </w:r>
            <w:r w:rsidR="00D66EF3">
              <w:rPr>
                <w:noProof/>
                <w:webHidden/>
              </w:rPr>
            </w:r>
            <w:r w:rsidR="00D66EF3">
              <w:rPr>
                <w:noProof/>
                <w:webHidden/>
              </w:rPr>
              <w:fldChar w:fldCharType="separate"/>
            </w:r>
            <w:r w:rsidR="00150FB7">
              <w:rPr>
                <w:noProof/>
                <w:webHidden/>
              </w:rPr>
              <w:t>1</w:t>
            </w:r>
            <w:r w:rsidR="00C05999">
              <w:rPr>
                <w:noProof/>
                <w:webHidden/>
              </w:rPr>
              <w:t>5</w:t>
            </w:r>
            <w:r w:rsidR="00D66EF3">
              <w:rPr>
                <w:noProof/>
                <w:webHidden/>
              </w:rPr>
              <w:fldChar w:fldCharType="end"/>
            </w:r>
          </w:hyperlink>
        </w:p>
        <w:p w14:paraId="75651751" w14:textId="50220A9C" w:rsidR="00D66EF3" w:rsidRDefault="004A047F">
          <w:pPr>
            <w:pStyle w:val="TOC1"/>
            <w:tabs>
              <w:tab w:val="right" w:leader="dot" w:pos="9016"/>
            </w:tabs>
            <w:rPr>
              <w:rFonts w:eastAsiaTheme="minorEastAsia"/>
              <w:noProof/>
              <w:lang w:eastAsia="en-GB"/>
            </w:rPr>
          </w:pPr>
          <w:hyperlink w:anchor="_Toc33162001" w:history="1">
            <w:r w:rsidR="00D66EF3" w:rsidRPr="000F007C">
              <w:rPr>
                <w:rStyle w:val="Hyperlink"/>
                <w:noProof/>
              </w:rPr>
              <w:t>Recommendations</w:t>
            </w:r>
            <w:r w:rsidR="00D66EF3">
              <w:rPr>
                <w:noProof/>
                <w:webHidden/>
              </w:rPr>
              <w:tab/>
            </w:r>
            <w:r w:rsidR="00D66EF3">
              <w:rPr>
                <w:noProof/>
                <w:webHidden/>
              </w:rPr>
              <w:fldChar w:fldCharType="begin"/>
            </w:r>
            <w:r w:rsidR="00D66EF3">
              <w:rPr>
                <w:noProof/>
                <w:webHidden/>
              </w:rPr>
              <w:instrText xml:space="preserve"> PAGEREF _Toc33162001 \h </w:instrText>
            </w:r>
            <w:r w:rsidR="00D66EF3">
              <w:rPr>
                <w:noProof/>
                <w:webHidden/>
              </w:rPr>
            </w:r>
            <w:r w:rsidR="00D66EF3">
              <w:rPr>
                <w:noProof/>
                <w:webHidden/>
              </w:rPr>
              <w:fldChar w:fldCharType="separate"/>
            </w:r>
            <w:r w:rsidR="00150FB7">
              <w:rPr>
                <w:noProof/>
                <w:webHidden/>
              </w:rPr>
              <w:t>1</w:t>
            </w:r>
            <w:r w:rsidR="00A6213F">
              <w:rPr>
                <w:noProof/>
                <w:webHidden/>
              </w:rPr>
              <w:t>6</w:t>
            </w:r>
            <w:r w:rsidR="00D66EF3">
              <w:rPr>
                <w:noProof/>
                <w:webHidden/>
              </w:rPr>
              <w:fldChar w:fldCharType="end"/>
            </w:r>
          </w:hyperlink>
        </w:p>
        <w:p w14:paraId="423C7F14" w14:textId="5969061D" w:rsidR="00D66EF3" w:rsidRDefault="004A047F">
          <w:pPr>
            <w:pStyle w:val="TOC1"/>
            <w:tabs>
              <w:tab w:val="right" w:leader="dot" w:pos="9016"/>
            </w:tabs>
            <w:rPr>
              <w:rFonts w:eastAsiaTheme="minorEastAsia"/>
              <w:noProof/>
              <w:lang w:eastAsia="en-GB"/>
            </w:rPr>
          </w:pPr>
          <w:hyperlink w:anchor="_Toc33162002" w:history="1">
            <w:r w:rsidR="00D66EF3" w:rsidRPr="000F007C">
              <w:rPr>
                <w:rStyle w:val="Hyperlink"/>
                <w:noProof/>
              </w:rPr>
              <w:t>Bibliography</w:t>
            </w:r>
            <w:r w:rsidR="00D66EF3">
              <w:rPr>
                <w:noProof/>
                <w:webHidden/>
              </w:rPr>
              <w:tab/>
            </w:r>
            <w:r w:rsidR="00D66EF3">
              <w:rPr>
                <w:noProof/>
                <w:webHidden/>
              </w:rPr>
              <w:fldChar w:fldCharType="begin"/>
            </w:r>
            <w:r w:rsidR="00D66EF3">
              <w:rPr>
                <w:noProof/>
                <w:webHidden/>
              </w:rPr>
              <w:instrText xml:space="preserve"> PAGEREF _Toc33162002 \h </w:instrText>
            </w:r>
            <w:r w:rsidR="00D66EF3">
              <w:rPr>
                <w:noProof/>
                <w:webHidden/>
              </w:rPr>
            </w:r>
            <w:r w:rsidR="00D66EF3">
              <w:rPr>
                <w:noProof/>
                <w:webHidden/>
              </w:rPr>
              <w:fldChar w:fldCharType="separate"/>
            </w:r>
            <w:r w:rsidR="00150FB7">
              <w:rPr>
                <w:noProof/>
                <w:webHidden/>
              </w:rPr>
              <w:t>1</w:t>
            </w:r>
            <w:r w:rsidR="00A6213F">
              <w:rPr>
                <w:noProof/>
                <w:webHidden/>
              </w:rPr>
              <w:t>7</w:t>
            </w:r>
            <w:r w:rsidR="00D66EF3">
              <w:rPr>
                <w:noProof/>
                <w:webHidden/>
              </w:rPr>
              <w:fldChar w:fldCharType="end"/>
            </w:r>
          </w:hyperlink>
        </w:p>
        <w:p w14:paraId="330CF9C4" w14:textId="77777777" w:rsidR="00996372" w:rsidRDefault="00E150F5" w:rsidP="00996372">
          <w:pPr>
            <w:rPr>
              <w:b/>
              <w:bCs/>
              <w:noProof/>
            </w:rPr>
          </w:pPr>
          <w:r>
            <w:rPr>
              <w:b/>
              <w:bCs/>
              <w:noProof/>
            </w:rPr>
            <w:fldChar w:fldCharType="end"/>
          </w:r>
        </w:p>
      </w:sdtContent>
    </w:sdt>
    <w:bookmarkStart w:id="2" w:name="_Toc5348062" w:displacedByCustomXml="prev"/>
    <w:bookmarkStart w:id="3" w:name="_Toc33161993" w:displacedByCustomXml="prev"/>
    <w:p w14:paraId="35993180" w14:textId="79F24F4D" w:rsidR="009324A6" w:rsidRPr="002541CC" w:rsidRDefault="00996372" w:rsidP="002541CC">
      <w:pPr>
        <w:rPr>
          <w:rFonts w:asciiTheme="majorHAnsi" w:hAnsiTheme="majorHAnsi" w:cstheme="majorHAnsi"/>
        </w:rPr>
      </w:pPr>
      <w:r>
        <w:br/>
      </w:r>
      <w:r>
        <w:br/>
      </w:r>
      <w:r>
        <w:br/>
      </w:r>
      <w:r>
        <w:br/>
      </w:r>
      <w:r>
        <w:br/>
      </w:r>
      <w:r>
        <w:br/>
      </w:r>
      <w:r>
        <w:br/>
      </w:r>
      <w:r w:rsidR="002541CC">
        <w:br/>
      </w:r>
      <w:r w:rsidR="002541CC">
        <w:br/>
      </w:r>
      <w:r w:rsidR="002541CC">
        <w:br/>
      </w:r>
      <w:r w:rsidR="002541CC">
        <w:br/>
      </w:r>
      <w:r w:rsidR="002541CC">
        <w:br/>
      </w:r>
      <w:r w:rsidR="002541CC">
        <w:br/>
      </w:r>
      <w:r w:rsidR="002541CC">
        <w:br/>
      </w:r>
      <w:r w:rsidR="002541CC">
        <w:br/>
      </w:r>
      <w:r>
        <w:br/>
      </w:r>
      <w:r>
        <w:br/>
      </w:r>
      <w:r>
        <w:br/>
      </w:r>
      <w:r>
        <w:br/>
      </w:r>
      <w:r w:rsidR="002541CC">
        <w:br/>
      </w:r>
      <w:r w:rsidR="002541CC">
        <w:br/>
      </w:r>
      <w:r w:rsidR="002541CC">
        <w:br/>
      </w:r>
      <w:r w:rsidR="002541CC">
        <w:br/>
      </w:r>
      <w:r w:rsidR="002541CC">
        <w:br/>
      </w:r>
      <w:r w:rsidR="002541CC">
        <w:br/>
      </w:r>
      <w:r w:rsidR="002541CC">
        <w:br/>
      </w:r>
      <w:r w:rsidR="002541CC">
        <w:br/>
      </w:r>
      <w:r w:rsidR="002541CC">
        <w:br/>
      </w:r>
      <w:r w:rsidR="00C05999">
        <w:lastRenderedPageBreak/>
        <w:br/>
      </w:r>
      <w:r w:rsidR="00150FB7">
        <w:br/>
      </w:r>
      <w:r w:rsidRPr="002541CC">
        <w:rPr>
          <w:rFonts w:asciiTheme="majorHAnsi" w:hAnsiTheme="majorHAnsi" w:cstheme="majorHAnsi"/>
          <w:color w:val="5B9BD5" w:themeColor="accent1"/>
          <w:sz w:val="32"/>
          <w:szCs w:val="32"/>
        </w:rPr>
        <w:t>I</w:t>
      </w:r>
      <w:r w:rsidR="009324A6" w:rsidRPr="002541CC">
        <w:rPr>
          <w:rFonts w:asciiTheme="majorHAnsi" w:hAnsiTheme="majorHAnsi" w:cstheme="majorHAnsi"/>
          <w:color w:val="5B9BD5" w:themeColor="accent1"/>
          <w:sz w:val="32"/>
          <w:szCs w:val="32"/>
        </w:rPr>
        <w:t>ntroduction</w:t>
      </w:r>
      <w:bookmarkEnd w:id="3"/>
      <w:bookmarkEnd w:id="2"/>
    </w:p>
    <w:p w14:paraId="01DDD496" w14:textId="3DC72428" w:rsidR="00B01817" w:rsidRDefault="00CF7D43" w:rsidP="00575FCF">
      <w:pPr>
        <w:rPr>
          <w:color w:val="FF0000"/>
        </w:rPr>
      </w:pPr>
      <w:r>
        <w:rPr>
          <w:color w:val="FF0000"/>
        </w:rPr>
        <w:br/>
      </w:r>
      <w:r w:rsidR="00DE64DF">
        <w:t xml:space="preserve">Based in </w:t>
      </w:r>
      <w:proofErr w:type="spellStart"/>
      <w:r w:rsidR="00DE64DF">
        <w:t>Rhoose</w:t>
      </w:r>
      <w:proofErr w:type="spellEnd"/>
      <w:r w:rsidR="00DE64DF">
        <w:t xml:space="preserve">, Barry </w:t>
      </w:r>
      <w:r w:rsidR="00E7375B">
        <w:t>Cardiff</w:t>
      </w:r>
      <w:r w:rsidR="004B5338">
        <w:t xml:space="preserve"> airport used to be a training base for RAF Spitfire pilots until the potential for commercial travel was noticed therefore in 1965 the airport was passed on from Ministry of Defence to Glamorgan County Council. </w:t>
      </w:r>
      <w:r w:rsidR="002048F0">
        <w:t xml:space="preserve">Investment was then put in to develop the terminal, the control tower and an expansion of the runway to 7,000 ft which accommodates to bigger aircrafts. In </w:t>
      </w:r>
      <w:r w:rsidR="00D026CA">
        <w:t>April 1995,</w:t>
      </w:r>
      <w:r w:rsidR="002048F0">
        <w:t xml:space="preserve"> the airport was privatised. March 2013 the airport was bought by the Welsh Government</w:t>
      </w:r>
      <w:r w:rsidR="00B553FC">
        <w:t xml:space="preserve"> and it operate</w:t>
      </w:r>
      <w:r w:rsidR="00F75FBD">
        <w:t xml:space="preserve">s as limited company. </w:t>
      </w:r>
      <w:r w:rsidR="00B905DE">
        <w:t xml:space="preserve">Further development and being of the airport is important as said by </w:t>
      </w:r>
      <w:proofErr w:type="spellStart"/>
      <w:r w:rsidR="00B905DE">
        <w:t>Carradice</w:t>
      </w:r>
      <w:proofErr w:type="spellEnd"/>
      <w:r w:rsidR="00B905DE">
        <w:t xml:space="preserve"> 2010, the airport is a vital infrastructure of Wales that’s set to grow and keep growing. </w:t>
      </w:r>
      <w:r w:rsidR="00BA79DB">
        <w:br/>
      </w:r>
      <w:r w:rsidR="00BA79DB">
        <w:br/>
      </w:r>
      <w:r w:rsidR="00F75FBD">
        <w:t xml:space="preserve">The Welsh Government spend </w:t>
      </w:r>
      <w:r w:rsidR="00F75FBD" w:rsidRPr="00F75FBD">
        <w:t>£</w:t>
      </w:r>
      <w:r w:rsidR="00885B4E">
        <w:t xml:space="preserve">52m to purchase the airport, </w:t>
      </w:r>
      <w:r w:rsidR="00885B4E" w:rsidRPr="00885B4E">
        <w:t>£</w:t>
      </w:r>
      <w:r w:rsidR="00885B4E">
        <w:t xml:space="preserve">10m to improve terminal was loaned and a further </w:t>
      </w:r>
      <w:r w:rsidR="00885B4E" w:rsidRPr="00885B4E">
        <w:t>£</w:t>
      </w:r>
      <w:r w:rsidR="00885B4E">
        <w:t>13m loan for the airport to develop routes.</w:t>
      </w:r>
      <w:r w:rsidR="0049631C">
        <w:t xml:space="preserve"> The airport is publicly funded and relies on it strongly</w:t>
      </w:r>
      <w:r w:rsidR="00AF5DB7">
        <w:t>. As said by chief executive officer of Cardiff Airport</w:t>
      </w:r>
      <w:r w:rsidR="00BA79DB">
        <w:t>,</w:t>
      </w:r>
      <w:r w:rsidR="00AF5DB7">
        <w:t xml:space="preserve"> Rees</w:t>
      </w:r>
      <w:r w:rsidR="00BA79DB">
        <w:t xml:space="preserve"> </w:t>
      </w:r>
      <w:r w:rsidR="00AF5DB7">
        <w:t>2019,</w:t>
      </w:r>
      <w:r w:rsidR="00C57AFA">
        <w:t xml:space="preserve"> </w:t>
      </w:r>
      <w:r w:rsidR="00BA79DB">
        <w:t>s</w:t>
      </w:r>
      <w:r w:rsidR="00C57AFA">
        <w:t xml:space="preserve">ince 2013 when the airport has gone under public ownership it has grew. Annually having around 1.7 million passengers. </w:t>
      </w:r>
      <w:r w:rsidR="00AF5DB7">
        <w:t xml:space="preserve"> </w:t>
      </w:r>
      <w:r w:rsidR="00C57AFA">
        <w:br/>
      </w:r>
      <w:r w:rsidR="00C57AFA">
        <w:br/>
      </w:r>
      <w:r w:rsidR="00BF291E">
        <w:t xml:space="preserve">Business environment </w:t>
      </w:r>
      <w:r w:rsidR="004925FC">
        <w:t xml:space="preserve">is made out of internal and external factors </w:t>
      </w:r>
      <w:r w:rsidR="00CE0D4C">
        <w:t xml:space="preserve">as stated on </w:t>
      </w:r>
      <w:proofErr w:type="spellStart"/>
      <w:r w:rsidR="00CE0D4C">
        <w:t>Toppr</w:t>
      </w:r>
      <w:proofErr w:type="spellEnd"/>
      <w:r w:rsidR="00CE0D4C">
        <w:t xml:space="preserve"> 2020, </w:t>
      </w:r>
      <w:r w:rsidR="004925FC">
        <w:t xml:space="preserve">which usually are </w:t>
      </w:r>
      <w:r w:rsidR="00CE0D4C">
        <w:t>customer’s</w:t>
      </w:r>
      <w:r w:rsidR="004925FC">
        <w:t xml:space="preserve"> needs, customers expectations, employees, management, </w:t>
      </w:r>
      <w:r w:rsidR="00CE0D4C">
        <w:t>suppliers</w:t>
      </w:r>
      <w:r w:rsidR="00B33F56">
        <w:t>, owners and more.</w:t>
      </w:r>
      <w:r w:rsidR="00C64DDB">
        <w:t xml:space="preserve"> Also there’s different business environments for example micro environment and macro environment Both of these are made up from different factors, </w:t>
      </w:r>
      <w:r w:rsidR="007E5DDB">
        <w:t>as stated by Oxford College of Marketing 2014, micro environment factors are made out of suppliers, resellers, customers, competition and general public</w:t>
      </w:r>
      <w:r w:rsidR="00B62483">
        <w:t xml:space="preserve"> whereas macro environment factors include demographic forces, economic factors, natural/physical forces, technological, political and legal, social and cultural. </w:t>
      </w:r>
      <w:r w:rsidR="000F09AD">
        <w:br/>
      </w:r>
      <w:r w:rsidR="000F09AD">
        <w:br/>
      </w:r>
      <w:r w:rsidR="00E138C1">
        <w:t xml:space="preserve">Performance management is needed in the workspace because as mentioned by </w:t>
      </w:r>
      <w:proofErr w:type="spellStart"/>
      <w:r w:rsidR="00E138C1">
        <w:t>Lalwani</w:t>
      </w:r>
      <w:proofErr w:type="spellEnd"/>
      <w:r w:rsidR="00E138C1">
        <w:t xml:space="preserve"> 2019, it’s a progress of feedback and communication between employers and employees to make sure that all the objectives are reached.</w:t>
      </w:r>
      <w:r w:rsidR="00850ADE">
        <w:br/>
      </w:r>
      <w:r w:rsidR="00B33F56">
        <w:t xml:space="preserve"> </w:t>
      </w:r>
      <w:r w:rsidR="00DC6E8D">
        <w:br/>
      </w:r>
      <w:r w:rsidR="00120C7E">
        <w:t>Key performance indicators are a way of analysing ratios from historical costs which then help management in decision making as it measures success and</w:t>
      </w:r>
      <w:r w:rsidR="00EA5BE9">
        <w:t xml:space="preserve"> effectiveness</w:t>
      </w:r>
      <w:r w:rsidR="00120C7E">
        <w:t xml:space="preserve"> of the company</w:t>
      </w:r>
      <w:r w:rsidR="007308A8">
        <w:t xml:space="preserve">, as stated by Hall 2010, KPI is used to measure many things within the organisation within the use of graphics, numbers or words. </w:t>
      </w:r>
      <w:r w:rsidR="00EA5BE9">
        <w:t>Management will also use KPI to monitor if they are on target.</w:t>
      </w:r>
      <w:r w:rsidR="007308A8">
        <w:t xml:space="preserve"> </w:t>
      </w:r>
      <w:r w:rsidR="00885B4E">
        <w:t xml:space="preserve"> </w:t>
      </w:r>
      <w:r w:rsidR="003647B7">
        <w:t xml:space="preserve">Ratios are separated into three main groups which are profitability, liquidity and gearing also known as borrowing. </w:t>
      </w:r>
      <w:r>
        <w:rPr>
          <w:color w:val="FF0000"/>
        </w:rPr>
        <w:br/>
      </w:r>
    </w:p>
    <w:p w14:paraId="1AD7CBEE" w14:textId="77777777" w:rsidR="00B01817" w:rsidRDefault="00B01817" w:rsidP="00575FCF">
      <w:pPr>
        <w:rPr>
          <w:color w:val="FF0000"/>
        </w:rPr>
      </w:pPr>
    </w:p>
    <w:p w14:paraId="06814AF6" w14:textId="77777777" w:rsidR="00B01817" w:rsidRDefault="00B01817" w:rsidP="00575FCF">
      <w:pPr>
        <w:rPr>
          <w:color w:val="FF0000"/>
        </w:rPr>
      </w:pPr>
    </w:p>
    <w:p w14:paraId="2E921191" w14:textId="63B73536" w:rsidR="00DF4214" w:rsidRPr="00DF4214" w:rsidRDefault="00CF7D43" w:rsidP="00575FCF">
      <w:pPr>
        <w:rPr>
          <w:color w:val="FF0000"/>
        </w:rPr>
      </w:pPr>
      <w:r>
        <w:rPr>
          <w:color w:val="FF0000"/>
        </w:rPr>
        <w:br/>
      </w:r>
      <w:r>
        <w:rPr>
          <w:color w:val="FF0000"/>
        </w:rPr>
        <w:br/>
      </w:r>
    </w:p>
    <w:p w14:paraId="725BD38E" w14:textId="2BD61B7A" w:rsidR="009324A6" w:rsidRPr="00E138C1" w:rsidRDefault="002541CC" w:rsidP="00E138C1">
      <w:pPr>
        <w:rPr>
          <w:rFonts w:asciiTheme="majorHAnsi" w:hAnsiTheme="majorHAnsi" w:cstheme="majorHAnsi"/>
        </w:rPr>
      </w:pPr>
      <w:r>
        <w:br/>
      </w:r>
      <w:r w:rsidR="00F6383F">
        <w:br/>
      </w:r>
      <w:r w:rsidR="00C05999">
        <w:lastRenderedPageBreak/>
        <w:br/>
      </w:r>
      <w:r w:rsidR="00DF4214" w:rsidRPr="00E138C1">
        <w:rPr>
          <w:rFonts w:asciiTheme="majorHAnsi" w:hAnsiTheme="majorHAnsi" w:cstheme="majorHAnsi"/>
          <w:color w:val="5B9BD5" w:themeColor="accent1"/>
          <w:sz w:val="32"/>
          <w:szCs w:val="32"/>
        </w:rPr>
        <w:t>Main Findings</w:t>
      </w:r>
    </w:p>
    <w:p w14:paraId="3FD81709" w14:textId="6B6441A5" w:rsidR="00A77FC5" w:rsidRPr="007C750D" w:rsidRDefault="007C750D" w:rsidP="00A77FC5">
      <w:r>
        <w:rPr>
          <w:color w:val="FF0000"/>
        </w:rPr>
        <w:br/>
      </w:r>
      <w:r w:rsidRPr="007C750D">
        <w:t>Different aspects need to be looked at when</w:t>
      </w:r>
      <w:r>
        <w:rPr>
          <w:color w:val="FF0000"/>
        </w:rPr>
        <w:t xml:space="preserve"> </w:t>
      </w:r>
      <w:r w:rsidRPr="007C750D">
        <w:t>management is making decisions</w:t>
      </w:r>
      <w:r>
        <w:t xml:space="preserve"> to make sure the right decision has been made. As said by Kokemuller 2020 making the right decisions is important for effectiveness and profitability within the organisation. Also stated by Kokemuller 2020 is that a variety of aspects may influence the </w:t>
      </w:r>
      <w:r w:rsidR="00A87CA0">
        <w:t>decision-making</w:t>
      </w:r>
      <w:r>
        <w:t xml:space="preserve"> process such as short or long term aims, finance, culture or leadership style.  </w:t>
      </w:r>
      <w:r w:rsidRPr="007C750D">
        <w:t xml:space="preserve"> </w:t>
      </w:r>
      <w:r w:rsidR="00A87CA0">
        <w:br/>
      </w:r>
      <w:r w:rsidR="00A87CA0">
        <w:br/>
        <w:t xml:space="preserve">Organisations can be influenced by internal and external factors, </w:t>
      </w:r>
      <w:r w:rsidR="00503BA9">
        <w:t xml:space="preserve">as stated by </w:t>
      </w:r>
      <w:proofErr w:type="spellStart"/>
      <w:r w:rsidR="00503BA9">
        <w:t>Quain</w:t>
      </w:r>
      <w:proofErr w:type="spellEnd"/>
      <w:r w:rsidR="00503BA9">
        <w:t xml:space="preserve"> 2018 there are different internal and external factors that affect the business, the ones for are for internal are leadership, employees or mission statement. And the external factors may be competitors, customers or economy. </w:t>
      </w:r>
    </w:p>
    <w:p w14:paraId="5FF8838B" w14:textId="3FC1C241" w:rsidR="00A77FC5" w:rsidRPr="00150FB7" w:rsidRDefault="00150FB7" w:rsidP="00150FB7">
      <w:pPr>
        <w:rPr>
          <w:rFonts w:asciiTheme="majorHAnsi" w:hAnsiTheme="majorHAnsi" w:cstheme="majorHAnsi"/>
          <w:color w:val="5B9BD5" w:themeColor="accent1"/>
          <w:sz w:val="32"/>
          <w:szCs w:val="32"/>
        </w:rPr>
      </w:pPr>
      <w:bookmarkStart w:id="4" w:name="_Toc33161994"/>
      <w:r>
        <w:rPr>
          <w:rFonts w:asciiTheme="majorHAnsi" w:hAnsiTheme="majorHAnsi" w:cstheme="majorHAnsi"/>
          <w:color w:val="5B9BD5" w:themeColor="accent1"/>
          <w:sz w:val="32"/>
          <w:szCs w:val="32"/>
        </w:rPr>
        <w:br/>
      </w:r>
      <w:r w:rsidR="00D66EF3" w:rsidRPr="00150FB7">
        <w:rPr>
          <w:rFonts w:asciiTheme="majorHAnsi" w:hAnsiTheme="majorHAnsi" w:cstheme="majorHAnsi"/>
          <w:color w:val="5B9BD5" w:themeColor="accent1"/>
          <w:sz w:val="32"/>
          <w:szCs w:val="32"/>
        </w:rPr>
        <w:t>Economic Analysis</w:t>
      </w:r>
      <w:bookmarkEnd w:id="4"/>
    </w:p>
    <w:p w14:paraId="1ED15D59" w14:textId="39F3A343" w:rsidR="00DF4214" w:rsidRPr="00575FCF" w:rsidRDefault="00575FCF" w:rsidP="00DF4214">
      <w:r>
        <w:rPr>
          <w:color w:val="FF0000"/>
        </w:rPr>
        <w:br/>
      </w:r>
      <w:r>
        <w:t xml:space="preserve">PESTLE </w:t>
      </w:r>
      <w:r w:rsidR="00DD5F8A">
        <w:t>help</w:t>
      </w:r>
      <w:r w:rsidR="00715B34">
        <w:t>s</w:t>
      </w:r>
      <w:r w:rsidR="00DD5F8A">
        <w:t xml:space="preserve"> different companies to evaluate the environment in which they are planning to have a service, project or a product set in. </w:t>
      </w:r>
      <w:r w:rsidR="00DD5F8A">
        <w:br/>
      </w:r>
    </w:p>
    <w:p w14:paraId="0519B590" w14:textId="3076003B" w:rsidR="00A77FC5" w:rsidRDefault="004B590D" w:rsidP="004B590D">
      <w:pPr>
        <w:pStyle w:val="Heading2"/>
      </w:pPr>
      <w:bookmarkStart w:id="5" w:name="_Toc5348064"/>
      <w:bookmarkStart w:id="6" w:name="_Toc33161995"/>
      <w:r>
        <w:t>PESTLE ANALYSIS</w:t>
      </w:r>
      <w:bookmarkEnd w:id="5"/>
      <w:bookmarkEnd w:id="6"/>
    </w:p>
    <w:p w14:paraId="75D22274" w14:textId="1CEC297E" w:rsidR="004B590D" w:rsidRDefault="00DF4214" w:rsidP="00DF4214">
      <w:pPr>
        <w:pStyle w:val="Heading2"/>
      </w:pPr>
      <w:r>
        <w:t>Political</w:t>
      </w:r>
    </w:p>
    <w:p w14:paraId="2B008EDB" w14:textId="6780C6A1" w:rsidR="00DF4214" w:rsidRPr="00A64607" w:rsidRDefault="00A7442F" w:rsidP="00DF4214">
      <w:r>
        <w:br/>
      </w:r>
      <w:r w:rsidR="004C1DBB">
        <w:t xml:space="preserve">Cardiff airport has a lot of government involvement </w:t>
      </w:r>
      <w:r w:rsidR="006D6D32">
        <w:t>due to being under government ownership. From a BBC news article</w:t>
      </w:r>
      <w:r w:rsidR="00545FBE">
        <w:t>, Martin 2020 say’s</w:t>
      </w:r>
      <w:r w:rsidR="006D6D32">
        <w:t xml:space="preserve"> it is clear that the government has to step in to support Cardiff airport </w:t>
      </w:r>
      <w:r w:rsidR="00244D2C">
        <w:t xml:space="preserve">financially </w:t>
      </w:r>
      <w:r w:rsidR="006D6D32">
        <w:t xml:space="preserve">often as an extra £6.8m </w:t>
      </w:r>
      <w:r w:rsidR="00244D2C">
        <w:t xml:space="preserve">could be loaned by the government </w:t>
      </w:r>
      <w:r w:rsidR="00AB4AE1">
        <w:t xml:space="preserve">after “the government will carry out “analysis and financial due diligence” before the additional funding is approved”. </w:t>
      </w:r>
      <w:r w:rsidR="00962C59">
        <w:rPr>
          <w:b/>
          <w:bCs/>
        </w:rPr>
        <w:t xml:space="preserve"> </w:t>
      </w:r>
      <w:r w:rsidR="00A64607">
        <w:t xml:space="preserve">The article mentions that the £6.8m will be an addition to an already loaned £21.2m from the previous year and that it will be repaid within over 25 years. </w:t>
      </w:r>
    </w:p>
    <w:p w14:paraId="5ED9890E" w14:textId="207F842C" w:rsidR="00DF4214" w:rsidRDefault="00DF4214" w:rsidP="00DF4214">
      <w:pPr>
        <w:pStyle w:val="Heading2"/>
      </w:pPr>
      <w:r>
        <w:t>Economic</w:t>
      </w:r>
    </w:p>
    <w:p w14:paraId="56FE5796" w14:textId="07749F0C" w:rsidR="00DF4214" w:rsidRDefault="00847DD6" w:rsidP="00962C59">
      <w:pPr>
        <w:tabs>
          <w:tab w:val="left" w:pos="7944"/>
        </w:tabs>
      </w:pPr>
      <w:r>
        <w:br/>
      </w:r>
      <w:r w:rsidR="0023756D">
        <w:t xml:space="preserve">Economic factors have had a major impact on Cardiff airports according to a BBC 2019, as factors such as climate change, Brexit and fuel prices being on a rise have impacted the aviation sector. </w:t>
      </w:r>
      <w:r w:rsidR="006720A2">
        <w:t xml:space="preserve">The article also states that the airport has managed to contribute to the economy with £250m. Also stated by </w:t>
      </w:r>
      <w:r w:rsidR="009A18E5">
        <w:t xml:space="preserve">Lewis </w:t>
      </w:r>
      <w:r w:rsidR="006720A2">
        <w:t>2019 “</w:t>
      </w:r>
      <w:r w:rsidR="006720A2" w:rsidRPr="006720A2">
        <w:t>The airport contributes a quarter of a billion pounds to the Welsh economy every year and sustains around 2,400 aviation related jobs."</w:t>
      </w:r>
      <w:r w:rsidR="003C1EF6">
        <w:t xml:space="preserve"> Meaning that the airport helps to sustain jobs, ATAG 2004 say’s that this industry creates 29 million jobs globally. </w:t>
      </w:r>
    </w:p>
    <w:p w14:paraId="33E9AF51" w14:textId="11878263" w:rsidR="00DF4214" w:rsidRDefault="00DF4214" w:rsidP="00DF4214">
      <w:pPr>
        <w:pStyle w:val="Heading2"/>
      </w:pPr>
      <w:r>
        <w:t>Social</w:t>
      </w:r>
    </w:p>
    <w:p w14:paraId="2BE0C798" w14:textId="63791B8F" w:rsidR="003C1EF6" w:rsidRDefault="0072077F" w:rsidP="003C1EF6">
      <w:r>
        <w:br/>
        <w:t>Cardiff airport has a project name</w:t>
      </w:r>
      <w:r w:rsidR="008419C1">
        <w:t>d</w:t>
      </w:r>
      <w:r>
        <w:t xml:space="preserve"> “Touchdown Programme” </w:t>
      </w:r>
      <w:r w:rsidR="003C1EF6">
        <w:t>which</w:t>
      </w:r>
      <w:r w:rsidR="00910F8F">
        <w:t xml:space="preserve"> as mentioned on Cardiff Airport 2020</w:t>
      </w:r>
      <w:r w:rsidR="003C1EF6">
        <w:t xml:space="preserve"> </w:t>
      </w:r>
      <w:r>
        <w:t>intends to create positive contribution to the community</w:t>
      </w:r>
      <w:r w:rsidR="008419C1">
        <w:t xml:space="preserve"> they recognise that that’s where their staff and customers live and work “</w:t>
      </w:r>
      <w:r w:rsidR="008419C1" w:rsidRPr="008419C1">
        <w:t>we support the region and give back in as many ways as we can</w:t>
      </w:r>
      <w:r w:rsidR="008419C1">
        <w:t xml:space="preserve">”. The programmes focus points are:  </w:t>
      </w:r>
    </w:p>
    <w:p w14:paraId="5AEF4963" w14:textId="77777777" w:rsidR="003C1EF6" w:rsidRDefault="008419C1" w:rsidP="003C1EF6">
      <w:pPr>
        <w:pStyle w:val="ListParagraph"/>
        <w:numPr>
          <w:ilvl w:val="0"/>
          <w:numId w:val="8"/>
        </w:numPr>
      </w:pPr>
      <w:r>
        <w:lastRenderedPageBreak/>
        <w:t xml:space="preserve">Charity </w:t>
      </w:r>
      <w:r w:rsidR="008C704B">
        <w:t>S</w:t>
      </w:r>
      <w:r>
        <w:t>upport</w:t>
      </w:r>
      <w:r w:rsidR="00C51903">
        <w:t>,</w:t>
      </w:r>
      <w:r>
        <w:t xml:space="preserve"> by selecting a ‘charity of the year’. </w:t>
      </w:r>
    </w:p>
    <w:p w14:paraId="058ABECC" w14:textId="77777777" w:rsidR="003C1EF6" w:rsidRDefault="008419C1" w:rsidP="003C1EF6">
      <w:pPr>
        <w:pStyle w:val="ListParagraph"/>
        <w:numPr>
          <w:ilvl w:val="0"/>
          <w:numId w:val="8"/>
        </w:numPr>
      </w:pPr>
      <w:r>
        <w:t xml:space="preserve">Cardiff </w:t>
      </w:r>
      <w:r w:rsidR="008C704B">
        <w:t>A</w:t>
      </w:r>
      <w:r>
        <w:t xml:space="preserve">irport </w:t>
      </w:r>
      <w:r w:rsidR="008C704B">
        <w:t>I</w:t>
      </w:r>
      <w:r>
        <w:t xml:space="preserve">n </w:t>
      </w:r>
      <w:r w:rsidR="008C704B">
        <w:t>T</w:t>
      </w:r>
      <w:r>
        <w:t xml:space="preserve">he </w:t>
      </w:r>
      <w:r w:rsidR="008C704B">
        <w:t>C</w:t>
      </w:r>
      <w:r>
        <w:t>ommunity</w:t>
      </w:r>
      <w:r w:rsidR="00C51903">
        <w:t>,</w:t>
      </w:r>
      <w:r>
        <w:t xml:space="preserve"> </w:t>
      </w:r>
      <w:r w:rsidR="00C51903">
        <w:t xml:space="preserve">which provides grant scheme that may help with creating projects aimed for educational purposes or the environmental impact, groups or organizations can apply for this. </w:t>
      </w:r>
    </w:p>
    <w:p w14:paraId="194A34FB" w14:textId="77777777" w:rsidR="003C1EF6" w:rsidRDefault="00C51903" w:rsidP="003C1EF6">
      <w:pPr>
        <w:pStyle w:val="ListParagraph"/>
        <w:numPr>
          <w:ilvl w:val="0"/>
          <w:numId w:val="8"/>
        </w:numPr>
      </w:pPr>
      <w:r>
        <w:t xml:space="preserve">The Learning Programme, further development of </w:t>
      </w:r>
      <w:r w:rsidR="008C704B">
        <w:t xml:space="preserve">visit schemes for schools, groups with extracurricular or some community clubs. </w:t>
      </w:r>
    </w:p>
    <w:p w14:paraId="04B8EA81" w14:textId="2BE239E0" w:rsidR="00DF4214" w:rsidRDefault="008C704B" w:rsidP="003C1EF6">
      <w:pPr>
        <w:pStyle w:val="ListParagraph"/>
        <w:numPr>
          <w:ilvl w:val="0"/>
          <w:numId w:val="8"/>
        </w:numPr>
      </w:pPr>
      <w:r>
        <w:t xml:space="preserve">Community Communication, communicating with the community in a variety of ways. </w:t>
      </w:r>
      <w:r w:rsidR="00503BA9">
        <w:br/>
      </w:r>
    </w:p>
    <w:p w14:paraId="3921D2C0" w14:textId="3EC0C7AC" w:rsidR="00DF4214" w:rsidRDefault="00DF4214" w:rsidP="00DF4214">
      <w:pPr>
        <w:pStyle w:val="Heading2"/>
      </w:pPr>
      <w:r>
        <w:t>Technological</w:t>
      </w:r>
    </w:p>
    <w:p w14:paraId="669AECC6" w14:textId="44787BEF" w:rsidR="00DF4214" w:rsidRDefault="00B01817" w:rsidP="00DF4214">
      <w:r>
        <w:br/>
      </w:r>
      <w:r w:rsidR="00200222">
        <w:t xml:space="preserve">Technological development is important for the development of businesses to be able to deliver good customer service. </w:t>
      </w:r>
      <w:r w:rsidR="00910F8F">
        <w:t xml:space="preserve">Starting in 2018 with the development of a faster way to scan in passengers Wood 2018 </w:t>
      </w:r>
      <w:r w:rsidR="00E62F11">
        <w:t xml:space="preserve">mentions that number of passengers is going to double therefore pressure is put on the security which resulted in creation of a scanner that contains world leading technologies. </w:t>
      </w:r>
      <w:r w:rsidR="00BA3252">
        <w:t xml:space="preserve">With </w:t>
      </w:r>
      <w:r w:rsidR="00E62F11">
        <w:t xml:space="preserve">further </w:t>
      </w:r>
      <w:r w:rsidR="009B0A19">
        <w:t>passenger</w:t>
      </w:r>
      <w:r w:rsidR="00BA3252">
        <w:t xml:space="preserve"> growth </w:t>
      </w:r>
      <w:r w:rsidR="00E62F11">
        <w:t xml:space="preserve">from 2018 going on to 2019 </w:t>
      </w:r>
      <w:r w:rsidR="00BA3252">
        <w:t xml:space="preserve">Cardiff airport has </w:t>
      </w:r>
      <w:r w:rsidR="009B0A19">
        <w:t xml:space="preserve">looked up developing </w:t>
      </w:r>
      <w:r w:rsidR="00E62F11">
        <w:t xml:space="preserve">even </w:t>
      </w:r>
      <w:r w:rsidR="009B0A19">
        <w:t xml:space="preserve">better que systems for faster and easier check ins as said by </w:t>
      </w:r>
      <w:proofErr w:type="spellStart"/>
      <w:r w:rsidR="009B0A19">
        <w:t>Gaylard</w:t>
      </w:r>
      <w:proofErr w:type="spellEnd"/>
      <w:r w:rsidR="009B0A19">
        <w:t xml:space="preserve"> 2019. </w:t>
      </w:r>
      <w:r w:rsidR="00F33234">
        <w:br/>
      </w:r>
      <w:r w:rsidR="00F33234">
        <w:br/>
      </w:r>
      <w:proofErr w:type="spellStart"/>
      <w:r w:rsidR="00F33234">
        <w:t>Gaylard</w:t>
      </w:r>
      <w:proofErr w:type="spellEnd"/>
      <w:r w:rsidR="00910F8F">
        <w:t xml:space="preserve"> 2019</w:t>
      </w:r>
      <w:r w:rsidR="00F33234">
        <w:t xml:space="preserve"> has also mentioned that with the Masterplan new plans to develop the technological side have been created as Cardiff airport recognized the demand for development. Now that the second stage of the </w:t>
      </w:r>
      <w:r w:rsidR="00C862B3">
        <w:t>self-service</w:t>
      </w:r>
      <w:r w:rsidR="00F33234">
        <w:t xml:space="preserve"> bag drop of has been put into action and the launch of the </w:t>
      </w:r>
      <w:proofErr w:type="spellStart"/>
      <w:r w:rsidR="00F33234">
        <w:t>ePassport</w:t>
      </w:r>
      <w:proofErr w:type="spellEnd"/>
      <w:r w:rsidR="00F33234">
        <w:t xml:space="preserve"> gates at border control customers are able to get through the airport quicker and more independently. </w:t>
      </w:r>
      <w:r w:rsidR="00F33234" w:rsidRPr="00F33234">
        <w:t>“Biometrics is definitely up and coming. I think it’s kind of hitting its golden age</w:t>
      </w:r>
      <w:r w:rsidR="00F33234">
        <w:t>”</w:t>
      </w:r>
      <w:r w:rsidR="00910F8F">
        <w:t xml:space="preserve"> </w:t>
      </w:r>
      <w:proofErr w:type="spellStart"/>
      <w:r w:rsidR="00C862B3">
        <w:t>Gaylard</w:t>
      </w:r>
      <w:proofErr w:type="spellEnd"/>
      <w:r w:rsidR="00C862B3">
        <w:t xml:space="preserve"> 2019. </w:t>
      </w:r>
    </w:p>
    <w:p w14:paraId="52E2B30F" w14:textId="6D217B8A" w:rsidR="00DF4214" w:rsidRDefault="00DF4214" w:rsidP="00DF4214">
      <w:pPr>
        <w:pStyle w:val="Heading2"/>
      </w:pPr>
      <w:r>
        <w:t>Legal</w:t>
      </w:r>
    </w:p>
    <w:p w14:paraId="388D5C5D" w14:textId="6C41A330" w:rsidR="00DF4214" w:rsidRDefault="00C862B3" w:rsidP="00DF4214">
      <w:r>
        <w:br/>
      </w:r>
      <w:r w:rsidR="00245116">
        <w:t xml:space="preserve">Legal factors affect how each business work but also it has an effect on the customers. </w:t>
      </w:r>
      <w:r w:rsidR="00C033E4">
        <w:t>These will include laws or by</w:t>
      </w:r>
      <w:r w:rsidR="00E24316">
        <w:t>e</w:t>
      </w:r>
      <w:r w:rsidR="00C033E4">
        <w:t>laws to ensure everyone’s safety and protection, and as stated by Cambridge Dictionary 2020 a by</w:t>
      </w:r>
      <w:r w:rsidR="00E24316">
        <w:t>e</w:t>
      </w:r>
      <w:r w:rsidR="00C033E4">
        <w:t>law is a law or laws created by the government purposely for a specific area. Cardiff airport has thirty bylaws and as written by Cardiff International Airport Limited 2019</w:t>
      </w:r>
      <w:r w:rsidR="00E24316">
        <w:t xml:space="preserve"> that anyone that breaches the byelaws three to ten will receive a fine, where as if any other byelaw is breached there’s a standard scale created with the result of breaching each byelaw within the airport. </w:t>
      </w:r>
      <w:r>
        <w:br/>
      </w:r>
    </w:p>
    <w:p w14:paraId="5257B28F" w14:textId="1DE798CA" w:rsidR="00DF4214" w:rsidRPr="00DF4214" w:rsidRDefault="00DF4214" w:rsidP="00DF4214">
      <w:pPr>
        <w:pStyle w:val="Heading2"/>
      </w:pPr>
      <w:r>
        <w:t>Environmental</w:t>
      </w:r>
    </w:p>
    <w:p w14:paraId="1D32B4F8" w14:textId="6925FDB9" w:rsidR="003E0C3E" w:rsidRDefault="00D57EAF" w:rsidP="003E0C3E">
      <w:r>
        <w:br/>
      </w:r>
      <w:r w:rsidR="001F3BE1">
        <w:t xml:space="preserve">So far </w:t>
      </w:r>
      <w:r w:rsidR="005972E4">
        <w:t xml:space="preserve">the </w:t>
      </w:r>
      <w:r w:rsidR="001F3BE1">
        <w:t xml:space="preserve">airport has reduced their carbon emissions to 53% in the last eight years, reduction of natural gas consumption by 29% within one year, reduction of electricity consumption by 7% in one year, introduced electric vehicles around site, water refills installed across site, discontinuation of all plastic straws, </w:t>
      </w:r>
      <w:r w:rsidR="005E5BDC">
        <w:t>end of life equipment replaced with modern technology which is also energy efficient, fitted in LED and energy efficient resolutions, reduced noise pollution, restriction of ground running of engines and aircrafts with twin engines are encouraged to use one to taxi</w:t>
      </w:r>
      <w:r w:rsidR="005972E4">
        <w:t xml:space="preserve"> as stated on Cardiff Airport 2019</w:t>
      </w:r>
      <w:r w:rsidR="005E5BDC">
        <w:t xml:space="preserve">. </w:t>
      </w:r>
      <w:r w:rsidR="005E5BDC">
        <w:br/>
      </w:r>
      <w:r w:rsidR="005E5BDC">
        <w:br/>
        <w:t>Cardiff airport also has plans from October 2019 to 2021 to carry on becoming more environmental. Some aims are</w:t>
      </w:r>
      <w:r w:rsidR="004C47BF">
        <w:t xml:space="preserve"> for</w:t>
      </w:r>
      <w:r w:rsidR="005E5BDC">
        <w:t xml:space="preserve"> 2019: </w:t>
      </w:r>
    </w:p>
    <w:p w14:paraId="0B98B1FD" w14:textId="0CAE6F83" w:rsidR="003E0C3E" w:rsidRDefault="003E0C3E" w:rsidP="003E0C3E">
      <w:pPr>
        <w:pStyle w:val="ListParagraph"/>
        <w:numPr>
          <w:ilvl w:val="0"/>
          <w:numId w:val="4"/>
        </w:numPr>
      </w:pPr>
      <w:r>
        <w:lastRenderedPageBreak/>
        <w:t>S</w:t>
      </w:r>
      <w:r w:rsidR="005E5BDC">
        <w:t>ource 100% power supply from clean and renewable energy source</w:t>
      </w:r>
      <w:r w:rsidR="004C47BF">
        <w:t>.</w:t>
      </w:r>
    </w:p>
    <w:p w14:paraId="5F5A5B49" w14:textId="77777777" w:rsidR="003E0C3E" w:rsidRDefault="004C47BF" w:rsidP="003E0C3E">
      <w:pPr>
        <w:pStyle w:val="ListParagraph"/>
        <w:numPr>
          <w:ilvl w:val="0"/>
          <w:numId w:val="4"/>
        </w:numPr>
      </w:pPr>
      <w:r>
        <w:t>S</w:t>
      </w:r>
      <w:r w:rsidR="005E5BDC">
        <w:t>ign the Healthy Travel Charter</w:t>
      </w:r>
      <w:r>
        <w:t>.</w:t>
      </w:r>
    </w:p>
    <w:p w14:paraId="39B7D2EE" w14:textId="77777777" w:rsidR="003E0C3E" w:rsidRDefault="004C47BF" w:rsidP="003E0C3E">
      <w:pPr>
        <w:pStyle w:val="ListParagraph"/>
        <w:numPr>
          <w:ilvl w:val="0"/>
          <w:numId w:val="4"/>
        </w:numPr>
      </w:pPr>
      <w:r>
        <w:t>I</w:t>
      </w:r>
      <w:r w:rsidR="005E5BDC">
        <w:t>nstalment of electric vehicles charge points across the car parks</w:t>
      </w:r>
      <w:r>
        <w:t>.</w:t>
      </w:r>
    </w:p>
    <w:p w14:paraId="5C35A754" w14:textId="77777777" w:rsidR="003E0C3E" w:rsidRDefault="004C47BF" w:rsidP="003E0C3E">
      <w:pPr>
        <w:pStyle w:val="ListParagraph"/>
        <w:numPr>
          <w:ilvl w:val="0"/>
          <w:numId w:val="4"/>
        </w:numPr>
      </w:pPr>
      <w:r>
        <w:t xml:space="preserve">Renewing recycling operations. </w:t>
      </w:r>
    </w:p>
    <w:p w14:paraId="05D5E451" w14:textId="77777777" w:rsidR="003E0C3E" w:rsidRDefault="004C47BF" w:rsidP="003E0C3E">
      <w:pPr>
        <w:ind w:left="360"/>
      </w:pPr>
      <w:r>
        <w:t>For 2020</w:t>
      </w:r>
      <w:r w:rsidR="003E0C3E">
        <w:t>:</w:t>
      </w:r>
    </w:p>
    <w:p w14:paraId="67938EB4" w14:textId="7763BE3E" w:rsidR="003E0C3E" w:rsidRDefault="004C47BF" w:rsidP="003E0C3E">
      <w:pPr>
        <w:pStyle w:val="ListParagraph"/>
        <w:numPr>
          <w:ilvl w:val="0"/>
          <w:numId w:val="4"/>
        </w:numPr>
      </w:pPr>
      <w:r>
        <w:t xml:space="preserve"> Instalment of smart meters to monitor the energy consumption.</w:t>
      </w:r>
    </w:p>
    <w:p w14:paraId="0046CD0A" w14:textId="77777777" w:rsidR="003E0C3E" w:rsidRDefault="004C47BF" w:rsidP="003E0C3E">
      <w:pPr>
        <w:pStyle w:val="ListParagraph"/>
        <w:numPr>
          <w:ilvl w:val="0"/>
          <w:numId w:val="4"/>
        </w:numPr>
      </w:pPr>
      <w:r>
        <w:t>Update of the Climate Change Adaptation Report.</w:t>
      </w:r>
    </w:p>
    <w:p w14:paraId="4D24D19C" w14:textId="77777777" w:rsidR="003E0C3E" w:rsidRDefault="004C47BF" w:rsidP="003E0C3E">
      <w:pPr>
        <w:pStyle w:val="ListParagraph"/>
        <w:numPr>
          <w:ilvl w:val="0"/>
          <w:numId w:val="4"/>
        </w:numPr>
      </w:pPr>
      <w:r>
        <w:t xml:space="preserve">Continuing to keep reducing plastic use. </w:t>
      </w:r>
    </w:p>
    <w:p w14:paraId="5843EEF3" w14:textId="53D86E86" w:rsidR="003E0C3E" w:rsidRDefault="004C47BF" w:rsidP="003E0C3E">
      <w:pPr>
        <w:ind w:left="360"/>
      </w:pPr>
      <w:r>
        <w:t xml:space="preserve">For 2021: </w:t>
      </w:r>
    </w:p>
    <w:p w14:paraId="1980A7AA" w14:textId="07CCD63F" w:rsidR="004B590D" w:rsidRDefault="004C47BF" w:rsidP="003E0C3E">
      <w:pPr>
        <w:pStyle w:val="ListParagraph"/>
        <w:numPr>
          <w:ilvl w:val="0"/>
          <w:numId w:val="4"/>
        </w:numPr>
      </w:pPr>
      <w:r>
        <w:t xml:space="preserve">Instalment of PV solar farm on the airport. </w:t>
      </w:r>
      <w:r w:rsidR="00182E2E">
        <w:br/>
      </w:r>
    </w:p>
    <w:p w14:paraId="4CFFA4FC" w14:textId="54854658" w:rsidR="00DF4214" w:rsidRPr="00197084" w:rsidRDefault="00150FB7" w:rsidP="004B590D">
      <w:r>
        <w:br/>
      </w:r>
      <w:r w:rsidR="00197084">
        <w:t xml:space="preserve">SWOT </w:t>
      </w:r>
      <w:r w:rsidR="00A64607">
        <w:t>is</w:t>
      </w:r>
      <w:r w:rsidR="0016005E">
        <w:t xml:space="preserve"> a technique which helps to analyse how those aspects of the business are doing and what needs to be changed or looked at to minimise any threats and set the business to its best advantage</w:t>
      </w:r>
      <w:r w:rsidR="005972E4">
        <w:t xml:space="preserve"> as stated on MindTools 2020. </w:t>
      </w:r>
    </w:p>
    <w:p w14:paraId="77ACF168" w14:textId="4D335518" w:rsidR="004B590D" w:rsidRPr="004B590D" w:rsidRDefault="00150FB7" w:rsidP="00150FB7">
      <w:bookmarkStart w:id="7" w:name="_Toc5348065"/>
      <w:bookmarkStart w:id="8" w:name="_Toc33161996"/>
      <w:r>
        <w:rPr>
          <w:rFonts w:asciiTheme="majorHAnsi" w:hAnsiTheme="majorHAnsi" w:cstheme="majorHAnsi"/>
          <w:color w:val="5B9BD5" w:themeColor="accent1"/>
          <w:sz w:val="26"/>
          <w:szCs w:val="26"/>
        </w:rPr>
        <w:br/>
      </w:r>
      <w:r w:rsidR="004B590D" w:rsidRPr="00150FB7">
        <w:rPr>
          <w:rFonts w:asciiTheme="majorHAnsi" w:hAnsiTheme="majorHAnsi" w:cstheme="majorHAnsi"/>
          <w:color w:val="5B9BD5" w:themeColor="accent1"/>
          <w:sz w:val="26"/>
          <w:szCs w:val="26"/>
        </w:rPr>
        <w:t>SWOT ANALYSIS</w:t>
      </w:r>
      <w:bookmarkEnd w:id="7"/>
      <w:bookmarkEnd w:id="8"/>
      <w:r w:rsidR="00C2333C" w:rsidRPr="00150FB7">
        <w:rPr>
          <w:sz w:val="26"/>
          <w:szCs w:val="26"/>
        </w:rPr>
        <w:br/>
      </w:r>
      <w:r w:rsidR="00C2333C" w:rsidRPr="00150FB7">
        <w:rPr>
          <w:rFonts w:asciiTheme="majorHAnsi" w:hAnsiTheme="majorHAnsi" w:cstheme="majorHAnsi"/>
          <w:color w:val="5B9BD5" w:themeColor="accent1"/>
          <w:sz w:val="26"/>
          <w:szCs w:val="26"/>
        </w:rPr>
        <w:t>Strengths</w:t>
      </w:r>
      <w:r w:rsidR="00C2333C">
        <w:br/>
      </w:r>
      <w:r w:rsidR="00C2333C">
        <w:br/>
      </w:r>
      <w:r w:rsidR="00E12855">
        <w:t>Cardiff Airport is the only international airport in Wales.</w:t>
      </w:r>
      <w:r w:rsidR="00B82BD6">
        <w:t xml:space="preserve"> This gives an opportunity to attract international flights but also </w:t>
      </w:r>
      <w:r w:rsidR="00E24316">
        <w:t>allows</w:t>
      </w:r>
      <w:r w:rsidR="00B82BD6">
        <w:t xml:space="preserve"> the Welsh people to fly out without having to travel further on to other airports.</w:t>
      </w:r>
      <w:r w:rsidR="00586F9D">
        <w:t xml:space="preserve"> The airport is a strength to the Welsh economy and has managed to create strong links, as said by Jones </w:t>
      </w:r>
      <w:r w:rsidR="006D7503">
        <w:t>2019, the airport has been a great success by brining on Qatar Airways, an increase with Flybe, Ryanair and holiday charters meaning that passenger numbers have raised up by more than 50%.</w:t>
      </w:r>
      <w:r w:rsidR="00B82BD6">
        <w:t xml:space="preserve"> </w:t>
      </w:r>
      <w:r w:rsidR="00F9410A">
        <w:t xml:space="preserve">  </w:t>
      </w:r>
      <w:r w:rsidR="00576195">
        <w:br/>
      </w:r>
      <w:r w:rsidR="00C2333C">
        <w:br/>
      </w:r>
      <w:r w:rsidR="00C2333C" w:rsidRPr="00150FB7">
        <w:rPr>
          <w:rFonts w:asciiTheme="majorHAnsi" w:hAnsiTheme="majorHAnsi" w:cstheme="majorHAnsi"/>
          <w:color w:val="5B9BD5" w:themeColor="accent1"/>
          <w:sz w:val="26"/>
          <w:szCs w:val="26"/>
        </w:rPr>
        <w:t>Weaknesses</w:t>
      </w:r>
      <w:r w:rsidR="00C2333C">
        <w:br/>
      </w:r>
      <w:r w:rsidR="00A566BE">
        <w:br/>
      </w:r>
      <w:r w:rsidR="0008063E">
        <w:t xml:space="preserve">Cardiff Airport </w:t>
      </w:r>
      <w:r w:rsidR="00541C80">
        <w:t xml:space="preserve">is located in </w:t>
      </w:r>
      <w:proofErr w:type="spellStart"/>
      <w:r w:rsidR="0008063E">
        <w:t>Rhoose</w:t>
      </w:r>
      <w:proofErr w:type="spellEnd"/>
      <w:r w:rsidR="0008063E">
        <w:t xml:space="preserve"> which is just outside of Cardiff meaning that getting there may not be as easy</w:t>
      </w:r>
      <w:r w:rsidR="00A06212">
        <w:t xml:space="preserve"> as it is moved out of the way without a simple road to get there</w:t>
      </w:r>
      <w:r w:rsidR="0008063E">
        <w:t xml:space="preserve">. </w:t>
      </w:r>
      <w:r w:rsidR="00541C80">
        <w:t xml:space="preserve">Looking at the </w:t>
      </w:r>
      <w:r w:rsidR="00A06212">
        <w:t>Cardiff Airport 2020 page</w:t>
      </w:r>
      <w:r w:rsidR="00541C80">
        <w:t xml:space="preserve"> a train from Cardiff station runs every hour</w:t>
      </w:r>
      <w:r w:rsidR="00A121EA">
        <w:t>,</w:t>
      </w:r>
      <w:r w:rsidR="00541C80">
        <w:t xml:space="preserve"> Monday to Saturday and every two hours on Sundays. But then you also have to catch a shuttle bus and pay £1 to get to the airport as the train </w:t>
      </w:r>
      <w:r w:rsidR="00A64607">
        <w:t>does not</w:t>
      </w:r>
      <w:r w:rsidR="00541C80">
        <w:t xml:space="preserve"> go directly to the airport. </w:t>
      </w:r>
      <w:r w:rsidR="00CE4C05">
        <w:t xml:space="preserve">The page does not state at what time the train runs or the cost of it, it also </w:t>
      </w:r>
      <w:r w:rsidR="00A64607">
        <w:t>does not</w:t>
      </w:r>
      <w:r w:rsidR="00CE4C05">
        <w:t xml:space="preserve"> give a link to a page where customers could find the timetable for both train and shuttle bus. </w:t>
      </w:r>
      <w:r w:rsidR="00A64607">
        <w:t>There is</w:t>
      </w:r>
      <w:r w:rsidR="00CE4C05">
        <w:t xml:space="preserve"> also limited information on other forms of transport on the page. </w:t>
      </w:r>
      <w:r w:rsidR="00576195">
        <w:t>Also</w:t>
      </w:r>
      <w:r w:rsidR="001C2913">
        <w:t>,</w:t>
      </w:r>
      <w:r w:rsidR="00576195">
        <w:t xml:space="preserve"> the road leading to Cardiff airport has been developed </w:t>
      </w:r>
      <w:r w:rsidR="001C2913">
        <w:t xml:space="preserve">due to a £25m scheme </w:t>
      </w:r>
      <w:r w:rsidR="00576195">
        <w:t xml:space="preserve">to help with easier access. As said by </w:t>
      </w:r>
      <w:r w:rsidR="00576195" w:rsidRPr="00576195">
        <w:t>Cllr Lis Burnett</w:t>
      </w:r>
      <w:r w:rsidR="00576195">
        <w:t xml:space="preserve"> from </w:t>
      </w:r>
      <w:r w:rsidR="00576195" w:rsidRPr="00576195">
        <w:t>Vale of Glamorgan Council</w:t>
      </w:r>
      <w:r w:rsidR="00576195">
        <w:t xml:space="preserve"> </w:t>
      </w:r>
      <w:r w:rsidR="001C2913">
        <w:t xml:space="preserve">on ITV news report 2019 </w:t>
      </w:r>
      <w:r w:rsidR="00576195">
        <w:t>“</w:t>
      </w:r>
      <w:r w:rsidR="001C2913">
        <w:t>I’</w:t>
      </w:r>
      <w:r w:rsidR="001C2913" w:rsidRPr="001C2913">
        <w:t>m delighted to announce the completion of this scheme, which has been delivered on time and within budget.</w:t>
      </w:r>
      <w:r w:rsidR="001C2913">
        <w:t xml:space="preserve">” </w:t>
      </w:r>
      <w:r w:rsidR="0008063E">
        <w:br/>
      </w:r>
      <w:r w:rsidR="00C2333C">
        <w:br/>
      </w:r>
      <w:r w:rsidR="00C2333C" w:rsidRPr="00150FB7">
        <w:rPr>
          <w:rFonts w:asciiTheme="majorHAnsi" w:hAnsiTheme="majorHAnsi" w:cstheme="majorHAnsi"/>
          <w:color w:val="5B9BD5" w:themeColor="accent1"/>
          <w:sz w:val="26"/>
          <w:szCs w:val="26"/>
        </w:rPr>
        <w:t>Opportunities</w:t>
      </w:r>
      <w:r w:rsidR="00C2333C">
        <w:br/>
      </w:r>
      <w:r w:rsidR="00A566BE">
        <w:br/>
      </w:r>
      <w:r w:rsidR="00A121EA">
        <w:t>A Masterplan has been created and as stated on Cardiff Airport 2020</w:t>
      </w:r>
      <w:r w:rsidR="005B2D80">
        <w:t xml:space="preserve"> they would wish to achieve </w:t>
      </w:r>
      <w:r w:rsidR="00A121EA">
        <w:t xml:space="preserve">the </w:t>
      </w:r>
      <w:r w:rsidR="00A121EA">
        <w:lastRenderedPageBreak/>
        <w:t xml:space="preserve">plan </w:t>
      </w:r>
      <w:r w:rsidR="005B2D80">
        <w:t>by 2040 which if executed well can bring up many opportunities for the airport but also for Wales</w:t>
      </w:r>
      <w:r w:rsidR="00A121EA">
        <w:t xml:space="preserve"> which would be gaining more tourists therefore, creating jobs and income</w:t>
      </w:r>
      <w:r w:rsidR="005B2D80">
        <w:t xml:space="preserve">. </w:t>
      </w:r>
      <w:r w:rsidR="0098385D">
        <w:t xml:space="preserve">Some parts of the project include </w:t>
      </w:r>
      <w:r w:rsidR="005D4654">
        <w:t xml:space="preserve">removal of tolls on M4 Severn Crossing, more frequent trains, express bus connections, roads improvement, metro, a hotel on sight, attract new airlines, have new routes and many more. This will bring in a bigger interest and more customers will want to fly out of Cardiff rather than traveling to Bristol. </w:t>
      </w:r>
      <w:r w:rsidR="00DC192E">
        <w:br/>
      </w:r>
      <w:r w:rsidR="00DC192E">
        <w:br/>
      </w:r>
      <w:r w:rsidR="00A566BE">
        <w:br/>
      </w:r>
      <w:r w:rsidR="00C2333C" w:rsidRPr="00150FB7">
        <w:rPr>
          <w:rFonts w:asciiTheme="majorHAnsi" w:hAnsiTheme="majorHAnsi" w:cstheme="majorHAnsi"/>
          <w:color w:val="5B9BD5" w:themeColor="accent1"/>
          <w:sz w:val="26"/>
          <w:szCs w:val="26"/>
        </w:rPr>
        <w:t>Threats</w:t>
      </w:r>
    </w:p>
    <w:p w14:paraId="40B61C04" w14:textId="29683AC0" w:rsidR="00A77FC5" w:rsidRDefault="00A566BE" w:rsidP="00A77FC5">
      <w:r>
        <w:br/>
      </w:r>
      <w:r w:rsidR="00026DAB">
        <w:t>Cardiff airport has to face competitors such as Birmingham or Bristol airports which are bigger and as said by</w:t>
      </w:r>
      <w:r w:rsidR="00026DAB" w:rsidRPr="00026DAB">
        <w:t xml:space="preserve"> Calder</w:t>
      </w:r>
      <w:r w:rsidR="00026DAB">
        <w:t xml:space="preserve"> 2019, that </w:t>
      </w:r>
      <w:r w:rsidR="0064611B">
        <w:t>both</w:t>
      </w:r>
      <w:r w:rsidR="00026DAB">
        <w:t xml:space="preserve"> airports are taking in a lot of customers that would otherwise travel to Cardiff. </w:t>
      </w:r>
      <w:r w:rsidR="0064611B">
        <w:t xml:space="preserve">Therefore, Cardiff has to ensure that they are advertising well and doing everything they can to meet </w:t>
      </w:r>
      <w:r w:rsidR="00383B11">
        <w:t>customers’</w:t>
      </w:r>
      <w:r w:rsidR="0064611B">
        <w:t xml:space="preserve"> needs and attract more</w:t>
      </w:r>
      <w:r w:rsidR="00221D8F">
        <w:t xml:space="preserve"> to be able to reach their targets. </w:t>
      </w:r>
    </w:p>
    <w:p w14:paraId="154BA709" w14:textId="7E7E4E0F" w:rsidR="00A77FC5" w:rsidRPr="00150FB7" w:rsidRDefault="00B01817" w:rsidP="00150FB7">
      <w:pPr>
        <w:rPr>
          <w:rFonts w:asciiTheme="majorHAnsi" w:hAnsiTheme="majorHAnsi" w:cstheme="majorHAnsi"/>
        </w:rPr>
      </w:pPr>
      <w:bookmarkStart w:id="9" w:name="_Toc33161997"/>
      <w: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br/>
      </w:r>
      <w:r w:rsidR="00150FB7">
        <w:rPr>
          <w:rFonts w:asciiTheme="majorHAnsi" w:hAnsiTheme="majorHAnsi" w:cstheme="majorHAnsi"/>
          <w:color w:val="5B9BD5" w:themeColor="accent1"/>
          <w:sz w:val="32"/>
          <w:szCs w:val="32"/>
        </w:rPr>
        <w:lastRenderedPageBreak/>
        <w:br/>
      </w:r>
      <w:r w:rsidR="00D66EF3" w:rsidRPr="00150FB7">
        <w:rPr>
          <w:rFonts w:asciiTheme="majorHAnsi" w:hAnsiTheme="majorHAnsi" w:cstheme="majorHAnsi"/>
          <w:color w:val="5B9BD5" w:themeColor="accent1"/>
          <w:sz w:val="32"/>
          <w:szCs w:val="32"/>
        </w:rPr>
        <w:t>Financial Analysis</w:t>
      </w:r>
      <w:bookmarkEnd w:id="9"/>
    </w:p>
    <w:p w14:paraId="1253C7B5" w14:textId="77777777" w:rsidR="009324A6" w:rsidRDefault="009324A6" w:rsidP="00D66EF3">
      <w:pPr>
        <w:pStyle w:val="Heading2"/>
      </w:pPr>
      <w:bookmarkStart w:id="10" w:name="_Toc5348066"/>
      <w:bookmarkStart w:id="11" w:name="_Toc33161998"/>
      <w:r>
        <w:t>Ratios</w:t>
      </w:r>
      <w:bookmarkEnd w:id="10"/>
      <w:bookmarkEnd w:id="11"/>
    </w:p>
    <w:p w14:paraId="33213083" w14:textId="46FA2D0B" w:rsidR="009324A6" w:rsidRPr="00FB5F22" w:rsidRDefault="00383B11" w:rsidP="00A77FC5">
      <w:r>
        <w:br/>
      </w:r>
      <w:r>
        <w:rPr>
          <w:b/>
          <w:bCs/>
          <w:u w:val="single"/>
        </w:rPr>
        <w:t>Gross Profit Margin.</w:t>
      </w:r>
      <w:r>
        <w:br/>
        <w:t xml:space="preserve"> </w:t>
      </w:r>
      <w:r w:rsidRPr="0023756D">
        <w:rPr>
          <w:b/>
          <w:bCs/>
        </w:rPr>
        <w:t xml:space="preserve">Gross profit/sales x 100 = </w:t>
      </w:r>
      <w:r w:rsidR="00B8572A" w:rsidRPr="0023756D">
        <w:rPr>
          <w:b/>
          <w:bCs/>
        </w:rPr>
        <w:t xml:space="preserve">   </w:t>
      </w:r>
      <w:r w:rsidRPr="0023756D">
        <w:rPr>
          <w:b/>
          <w:bCs/>
        </w:rPr>
        <w:t>%</w:t>
      </w:r>
      <w:r w:rsidR="00B8572A" w:rsidRPr="0023756D">
        <w:rPr>
          <w:b/>
          <w:bCs/>
        </w:rPr>
        <w:br/>
      </w:r>
      <w:r w:rsidR="00B8572A">
        <w:br/>
      </w:r>
      <w:r w:rsidR="00B8572A" w:rsidRPr="00B8572A">
        <w:rPr>
          <w:b/>
          <w:bCs/>
          <w:u w:val="single"/>
        </w:rPr>
        <w:t>2018</w:t>
      </w:r>
      <w:r w:rsidR="00B8572A">
        <w:rPr>
          <w:b/>
          <w:bCs/>
          <w:u w:val="single"/>
        </w:rPr>
        <w:br/>
      </w:r>
      <w:r w:rsidR="00B8572A">
        <w:t>15,985/17,907 x 100 = 89.26%</w:t>
      </w:r>
      <w:r w:rsidR="00B8572A">
        <w:br/>
      </w:r>
      <w:r w:rsidR="00B8572A">
        <w:br/>
      </w:r>
      <w:r w:rsidR="00B8572A">
        <w:rPr>
          <w:b/>
          <w:bCs/>
          <w:u w:val="single"/>
        </w:rPr>
        <w:t>2019</w:t>
      </w:r>
      <w:r w:rsidR="00B8572A">
        <w:rPr>
          <w:u w:val="single"/>
        </w:rPr>
        <w:br/>
      </w:r>
      <w:r w:rsidR="00B8572A">
        <w:t>18,897/20,869 x 100 = 90.55%</w:t>
      </w:r>
      <w:r w:rsidR="00B8572A">
        <w:br/>
      </w:r>
      <w:r w:rsidR="00B8572A">
        <w:br/>
      </w:r>
      <w:r w:rsidR="00B8572A">
        <w:rPr>
          <w:b/>
          <w:bCs/>
          <w:u w:val="single"/>
        </w:rPr>
        <w:t xml:space="preserve">Net Profit Margin. </w:t>
      </w:r>
      <w:r w:rsidR="00B8572A">
        <w:rPr>
          <w:b/>
          <w:bCs/>
          <w:u w:val="single"/>
        </w:rPr>
        <w:br/>
      </w:r>
      <w:r w:rsidR="00B8572A" w:rsidRPr="0023756D">
        <w:rPr>
          <w:b/>
          <w:bCs/>
        </w:rPr>
        <w:t>Net profit/sales x 100 =   %</w:t>
      </w:r>
      <w:r w:rsidR="00B8572A">
        <w:rPr>
          <w:u w:val="single"/>
        </w:rPr>
        <w:br/>
      </w:r>
      <w:r w:rsidR="00B8572A">
        <w:rPr>
          <w:u w:val="single"/>
        </w:rPr>
        <w:br/>
      </w:r>
      <w:r w:rsidR="00B8572A">
        <w:rPr>
          <w:b/>
          <w:bCs/>
          <w:u w:val="single"/>
        </w:rPr>
        <w:t>2018</w:t>
      </w:r>
      <w:r w:rsidR="00B8572A">
        <w:br/>
        <w:t>27,810/17,907 x 100 = 155.30%</w:t>
      </w:r>
      <w:r w:rsidR="00337BC0">
        <w:br/>
      </w:r>
      <w:r w:rsidR="00337BC0">
        <w:br/>
      </w:r>
      <w:r w:rsidR="00337BC0">
        <w:rPr>
          <w:b/>
          <w:bCs/>
          <w:u w:val="single"/>
        </w:rPr>
        <w:t>2019</w:t>
      </w:r>
      <w:r w:rsidR="00337BC0">
        <w:rPr>
          <w:b/>
          <w:bCs/>
          <w:u w:val="single"/>
        </w:rPr>
        <w:br/>
      </w:r>
      <w:r w:rsidR="00F1674E">
        <w:t>47,130/20,869 x 100 = 225.83%</w:t>
      </w:r>
      <w:r w:rsidR="00F1674E">
        <w:br/>
      </w:r>
      <w:r w:rsidR="00F1674E">
        <w:br/>
      </w:r>
      <w:r w:rsidR="00F1674E" w:rsidRPr="00F1674E">
        <w:rPr>
          <w:b/>
          <w:bCs/>
          <w:u w:val="single"/>
        </w:rPr>
        <w:t>ROCE.</w:t>
      </w:r>
      <w:r w:rsidR="00F1674E">
        <w:rPr>
          <w:b/>
          <w:bCs/>
          <w:u w:val="single"/>
        </w:rPr>
        <w:br/>
      </w:r>
      <w:r w:rsidR="00F1674E" w:rsidRPr="0023756D">
        <w:rPr>
          <w:b/>
          <w:bCs/>
        </w:rPr>
        <w:t>Profit before interest/total assets less current liabilities x 100 =   %</w:t>
      </w:r>
      <w:r w:rsidR="00F1674E" w:rsidRPr="0023756D">
        <w:rPr>
          <w:b/>
          <w:bCs/>
        </w:rPr>
        <w:br/>
      </w:r>
      <w:r w:rsidR="00F1674E" w:rsidRPr="0023756D">
        <w:rPr>
          <w:b/>
          <w:bCs/>
        </w:rPr>
        <w:br/>
        <w:t>Net loss for the year + interest/total assets less current liabilities x 100 =  %</w:t>
      </w:r>
      <w:r w:rsidR="00F1674E">
        <w:br/>
      </w:r>
      <w:r w:rsidR="00F1674E">
        <w:rPr>
          <w:b/>
          <w:bCs/>
          <w:u w:val="single"/>
        </w:rPr>
        <w:br/>
      </w:r>
      <w:r w:rsidR="00F1674E" w:rsidRPr="00F1674E">
        <w:rPr>
          <w:b/>
          <w:bCs/>
          <w:u w:val="single"/>
        </w:rPr>
        <w:t>2018</w:t>
      </w:r>
      <w:r w:rsidR="00F1674E">
        <w:br/>
        <w:t>27,810 + 1,477/67</w:t>
      </w:r>
      <w:r w:rsidR="00F55548">
        <w:t>,139 x 100 = 43.62%</w:t>
      </w:r>
      <w:r w:rsidR="00F55548">
        <w:br/>
      </w:r>
      <w:r w:rsidR="00F55548">
        <w:br/>
      </w:r>
      <w:r w:rsidR="00F55548">
        <w:rPr>
          <w:b/>
          <w:bCs/>
          <w:u w:val="single"/>
        </w:rPr>
        <w:t>2019</w:t>
      </w:r>
      <w:r w:rsidR="00F55548">
        <w:br/>
        <w:t>47,130 + 1,902/51,443 x 100 = 95.31%</w:t>
      </w:r>
      <w:r w:rsidR="0080318C">
        <w:br/>
      </w:r>
      <w:r w:rsidR="0080318C">
        <w:br/>
      </w:r>
      <w:r w:rsidR="00C50614">
        <w:rPr>
          <w:b/>
          <w:bCs/>
          <w:u w:val="single"/>
        </w:rPr>
        <w:t xml:space="preserve">Total </w:t>
      </w:r>
      <w:r w:rsidR="0080318C" w:rsidRPr="0080318C">
        <w:rPr>
          <w:b/>
          <w:bCs/>
          <w:u w:val="single"/>
        </w:rPr>
        <w:t>Asset Turnover</w:t>
      </w:r>
      <w:r w:rsidR="00FB5F22">
        <w:rPr>
          <w:b/>
          <w:bCs/>
          <w:u w:val="single"/>
        </w:rPr>
        <w:t>.</w:t>
      </w:r>
      <w:r w:rsidR="0080318C" w:rsidRPr="0080318C">
        <w:rPr>
          <w:b/>
          <w:bCs/>
          <w:u w:val="single"/>
        </w:rPr>
        <w:t xml:space="preserve"> </w:t>
      </w:r>
      <w:r w:rsidR="0080318C">
        <w:br/>
      </w:r>
      <w:r w:rsidR="0080318C" w:rsidRPr="0023756D">
        <w:rPr>
          <w:b/>
          <w:bCs/>
        </w:rPr>
        <w:t>Sales/total assets less current liabilities =   times</w:t>
      </w:r>
      <w:r w:rsidR="0080318C">
        <w:br/>
      </w:r>
      <w:r w:rsidR="0080318C">
        <w:br/>
      </w:r>
      <w:r w:rsidR="0080318C" w:rsidRPr="003A4E8F">
        <w:rPr>
          <w:b/>
          <w:bCs/>
          <w:u w:val="single"/>
        </w:rPr>
        <w:t>2018</w:t>
      </w:r>
      <w:r w:rsidR="003A4E8F">
        <w:br/>
        <w:t>17,907/67,139 = 0.26 times</w:t>
      </w:r>
      <w:r w:rsidR="003A4E8F">
        <w:br/>
      </w:r>
      <w:r w:rsidR="003A4E8F">
        <w:br/>
      </w:r>
      <w:r w:rsidR="003A4E8F">
        <w:rPr>
          <w:b/>
          <w:bCs/>
          <w:u w:val="single"/>
        </w:rPr>
        <w:t>2019</w:t>
      </w:r>
      <w:r w:rsidR="003A4E8F">
        <w:br/>
        <w:t xml:space="preserve">20,869/51,443 = 0.40 times </w:t>
      </w:r>
      <w:r w:rsidR="00FB5F22">
        <w:br/>
      </w:r>
      <w:r w:rsidR="00FB5F22">
        <w:br/>
      </w:r>
      <w:r w:rsidR="00FB5F22" w:rsidRPr="00FB5F22">
        <w:rPr>
          <w:b/>
          <w:bCs/>
          <w:u w:val="single"/>
        </w:rPr>
        <w:t>Fixed Assets Turnover.</w:t>
      </w:r>
      <w:r w:rsidR="00FB5F22">
        <w:br/>
      </w:r>
      <w:r w:rsidR="00FB5F22" w:rsidRPr="0023756D">
        <w:rPr>
          <w:b/>
          <w:bCs/>
        </w:rPr>
        <w:t>Sales/Fixed assets =    times</w:t>
      </w:r>
      <w:r w:rsidR="00FB5F22">
        <w:br/>
      </w:r>
      <w:r w:rsidR="00FB5F22">
        <w:br/>
      </w:r>
      <w:r w:rsidR="00FB5F22" w:rsidRPr="00FB5F22">
        <w:rPr>
          <w:b/>
          <w:bCs/>
          <w:u w:val="single"/>
        </w:rPr>
        <w:t>2018</w:t>
      </w:r>
      <w:r w:rsidR="00FB5F22">
        <w:rPr>
          <w:b/>
          <w:bCs/>
          <w:u w:val="single"/>
        </w:rPr>
        <w:br/>
      </w:r>
      <w:r w:rsidR="00FB5F22">
        <w:lastRenderedPageBreak/>
        <w:t>17,907/68,721 = 0.26 times</w:t>
      </w:r>
      <w:r w:rsidR="00FB5F22">
        <w:br/>
      </w:r>
      <w:r w:rsidR="00FB5F22">
        <w:br/>
      </w:r>
      <w:r w:rsidR="00FB5F22" w:rsidRPr="00FB5F22">
        <w:rPr>
          <w:b/>
          <w:bCs/>
          <w:u w:val="single"/>
        </w:rPr>
        <w:t>2019</w:t>
      </w:r>
      <w:r w:rsidR="00F1674E">
        <w:br/>
      </w:r>
      <w:r w:rsidR="00FB5F22">
        <w:t>20,869/66,495 = 0.31 times</w:t>
      </w:r>
      <w:r w:rsidR="00FB5F22">
        <w:br/>
      </w:r>
      <w:r w:rsidR="00FB5F22">
        <w:br/>
      </w:r>
      <w:r w:rsidR="00FB5F22" w:rsidRPr="00FB5F22">
        <w:rPr>
          <w:b/>
          <w:bCs/>
          <w:u w:val="single"/>
        </w:rPr>
        <w:t>Working Capital Turnover.</w:t>
      </w:r>
      <w:r w:rsidR="00FB5F22">
        <w:rPr>
          <w:b/>
          <w:bCs/>
          <w:u w:val="single"/>
        </w:rPr>
        <w:br/>
      </w:r>
      <w:r w:rsidR="00FB5F22" w:rsidRPr="0023756D">
        <w:rPr>
          <w:b/>
          <w:bCs/>
        </w:rPr>
        <w:t>Sales Turnover/Net current asse</w:t>
      </w:r>
      <w:r w:rsidR="00A70860" w:rsidRPr="0023756D">
        <w:rPr>
          <w:b/>
          <w:bCs/>
        </w:rPr>
        <w:t xml:space="preserve">ts = </w:t>
      </w:r>
      <w:r w:rsidR="00DD298A">
        <w:rPr>
          <w:b/>
          <w:bCs/>
          <w:u w:val="single"/>
        </w:rPr>
        <w:br/>
      </w:r>
      <w:r w:rsidR="00DD298A">
        <w:rPr>
          <w:b/>
          <w:bCs/>
          <w:u w:val="single"/>
        </w:rPr>
        <w:br/>
      </w:r>
      <w:r w:rsidR="00A70860" w:rsidRPr="00A70860">
        <w:rPr>
          <w:b/>
          <w:bCs/>
          <w:u w:val="single"/>
        </w:rPr>
        <w:t>2018</w:t>
      </w:r>
      <w:r w:rsidR="003B2D01">
        <w:rPr>
          <w:b/>
          <w:bCs/>
          <w:u w:val="single"/>
        </w:rPr>
        <w:br/>
      </w:r>
      <w:r w:rsidR="00DD298A">
        <w:t>17,907/9,171 = 1.95</w:t>
      </w:r>
      <w:r w:rsidR="003B2D01">
        <w:rPr>
          <w:b/>
          <w:bCs/>
          <w:u w:val="single"/>
        </w:rPr>
        <w:br/>
      </w:r>
      <w:r w:rsidR="003B2D01">
        <w:rPr>
          <w:b/>
          <w:bCs/>
          <w:u w:val="single"/>
        </w:rPr>
        <w:br/>
        <w:t>2019</w:t>
      </w:r>
      <w:r w:rsidR="003B2D01">
        <w:rPr>
          <w:b/>
          <w:bCs/>
          <w:u w:val="single"/>
        </w:rPr>
        <w:br/>
      </w:r>
      <w:r w:rsidR="00DD298A">
        <w:t>20,869/3,829 = 5.45</w:t>
      </w:r>
      <w:r w:rsidR="003B2D01">
        <w:rPr>
          <w:b/>
          <w:bCs/>
          <w:u w:val="single"/>
        </w:rPr>
        <w:br/>
      </w:r>
      <w:r w:rsidR="003B2D01">
        <w:rPr>
          <w:b/>
          <w:bCs/>
          <w:u w:val="single"/>
        </w:rPr>
        <w:br/>
        <w:t>Current Ratio.</w:t>
      </w:r>
      <w:r w:rsidR="003B2D01">
        <w:rPr>
          <w:b/>
          <w:bCs/>
          <w:u w:val="single"/>
        </w:rPr>
        <w:br/>
      </w:r>
      <w:r w:rsidR="003B2D01" w:rsidRPr="003B2D01">
        <w:rPr>
          <w:b/>
          <w:bCs/>
        </w:rPr>
        <w:t>Current assets/current liabilities =</w:t>
      </w:r>
      <w:r w:rsidR="003B2D01">
        <w:t xml:space="preserve"> </w:t>
      </w:r>
      <w:r w:rsidR="003B2D01">
        <w:br/>
      </w:r>
      <w:r w:rsidR="003B2D01">
        <w:br/>
      </w:r>
      <w:r w:rsidR="003B2D01">
        <w:rPr>
          <w:b/>
          <w:bCs/>
          <w:u w:val="single"/>
        </w:rPr>
        <w:t>2018</w:t>
      </w:r>
      <w:r w:rsidR="003B2D01">
        <w:rPr>
          <w:b/>
          <w:bCs/>
          <w:u w:val="single"/>
        </w:rPr>
        <w:br/>
      </w:r>
      <w:r w:rsidR="00F0367A">
        <w:t>9,171/10,753 = 0.85</w:t>
      </w:r>
      <w:r w:rsidR="003B2D01">
        <w:rPr>
          <w:b/>
          <w:bCs/>
          <w:u w:val="single"/>
        </w:rPr>
        <w:br/>
      </w:r>
      <w:r w:rsidR="003B2D01">
        <w:rPr>
          <w:b/>
          <w:bCs/>
          <w:u w:val="single"/>
        </w:rPr>
        <w:br/>
        <w:t>2019</w:t>
      </w:r>
      <w:r w:rsidR="003B2D01">
        <w:rPr>
          <w:b/>
          <w:bCs/>
          <w:u w:val="single"/>
        </w:rPr>
        <w:br/>
      </w:r>
      <w:r w:rsidR="00F0367A">
        <w:t>3,829/18,881 = 0.20</w:t>
      </w:r>
      <w:r w:rsidR="003B2D01">
        <w:rPr>
          <w:b/>
          <w:bCs/>
          <w:u w:val="single"/>
        </w:rPr>
        <w:br/>
      </w:r>
      <w:r w:rsidR="003B2D01">
        <w:rPr>
          <w:b/>
          <w:bCs/>
          <w:u w:val="single"/>
        </w:rPr>
        <w:br/>
        <w:t>Quick Ratio.</w:t>
      </w:r>
      <w:r w:rsidR="003B2D01">
        <w:rPr>
          <w:b/>
          <w:bCs/>
          <w:u w:val="single"/>
        </w:rPr>
        <w:br/>
      </w:r>
      <w:r w:rsidR="003B2D01">
        <w:rPr>
          <w:b/>
          <w:bCs/>
        </w:rPr>
        <w:t xml:space="preserve">Current assets  - stock/current liabilities = </w:t>
      </w:r>
      <w:r w:rsidR="003B2D01">
        <w:rPr>
          <w:b/>
          <w:bCs/>
        </w:rPr>
        <w:br/>
      </w:r>
      <w:r w:rsidR="003B2D01">
        <w:rPr>
          <w:b/>
          <w:bCs/>
        </w:rPr>
        <w:br/>
      </w:r>
      <w:r w:rsidR="003B2D01">
        <w:rPr>
          <w:b/>
          <w:bCs/>
          <w:u w:val="single"/>
        </w:rPr>
        <w:t>2018</w:t>
      </w:r>
      <w:r w:rsidR="003B2D01">
        <w:rPr>
          <w:b/>
          <w:bCs/>
          <w:u w:val="single"/>
        </w:rPr>
        <w:br/>
      </w:r>
      <w:r w:rsidR="00B5200A">
        <w:t>9,171 – 125/10,753 = 0.84</w:t>
      </w:r>
      <w:r w:rsidR="003B2D01">
        <w:rPr>
          <w:b/>
          <w:bCs/>
          <w:u w:val="single"/>
        </w:rPr>
        <w:br/>
      </w:r>
      <w:r w:rsidR="003B2D01">
        <w:rPr>
          <w:b/>
          <w:bCs/>
          <w:u w:val="single"/>
        </w:rPr>
        <w:br/>
        <w:t>2019</w:t>
      </w:r>
      <w:r w:rsidR="003B2D01">
        <w:rPr>
          <w:b/>
          <w:bCs/>
          <w:u w:val="single"/>
        </w:rPr>
        <w:br/>
      </w:r>
      <w:r w:rsidR="00B5200A">
        <w:t>3,829 – 125/18,881 = 0.19</w:t>
      </w:r>
      <w:r w:rsidR="003B2D01">
        <w:rPr>
          <w:b/>
          <w:bCs/>
          <w:u w:val="single"/>
        </w:rPr>
        <w:br/>
      </w:r>
      <w:r w:rsidR="003B2D01">
        <w:rPr>
          <w:b/>
          <w:bCs/>
          <w:u w:val="single"/>
        </w:rPr>
        <w:br/>
        <w:t>Debtor Days.</w:t>
      </w:r>
      <w:r w:rsidR="003B2D01">
        <w:rPr>
          <w:b/>
          <w:bCs/>
          <w:u w:val="single"/>
        </w:rPr>
        <w:br/>
      </w:r>
      <w:r w:rsidR="003B2D01">
        <w:rPr>
          <w:b/>
          <w:bCs/>
        </w:rPr>
        <w:t>Debtor x 365/Sales =    days</w:t>
      </w:r>
      <w:r w:rsidR="003B2D01">
        <w:rPr>
          <w:b/>
          <w:bCs/>
        </w:rPr>
        <w:br/>
      </w:r>
      <w:r w:rsidR="003B2D01">
        <w:rPr>
          <w:b/>
          <w:bCs/>
        </w:rPr>
        <w:br/>
      </w:r>
      <w:r w:rsidR="003B2D01">
        <w:rPr>
          <w:b/>
          <w:bCs/>
          <w:u w:val="single"/>
        </w:rPr>
        <w:t>2018</w:t>
      </w:r>
      <w:r w:rsidR="003B2D01">
        <w:rPr>
          <w:b/>
          <w:bCs/>
          <w:u w:val="single"/>
        </w:rPr>
        <w:br/>
      </w:r>
      <w:r w:rsidR="002569E4">
        <w:t>2,802 x 365/17,907 = 57 days</w:t>
      </w:r>
      <w:r w:rsidR="003B2D01">
        <w:rPr>
          <w:b/>
          <w:bCs/>
          <w:u w:val="single"/>
        </w:rPr>
        <w:br/>
      </w:r>
      <w:r w:rsidR="003B2D01">
        <w:rPr>
          <w:b/>
          <w:bCs/>
          <w:u w:val="single"/>
        </w:rPr>
        <w:br/>
        <w:t>2019</w:t>
      </w:r>
      <w:r w:rsidR="003B2D01">
        <w:rPr>
          <w:b/>
          <w:bCs/>
          <w:u w:val="single"/>
        </w:rPr>
        <w:br/>
      </w:r>
      <w:r w:rsidR="002569E4" w:rsidRPr="002569E4">
        <w:t>3,486 x 365/20,869  = 60</w:t>
      </w:r>
      <w:r w:rsidR="002569E4">
        <w:t xml:space="preserve"> </w:t>
      </w:r>
      <w:r w:rsidR="002569E4" w:rsidRPr="002569E4">
        <w:t>days</w:t>
      </w:r>
      <w:r w:rsidR="003B2D01">
        <w:rPr>
          <w:b/>
          <w:bCs/>
          <w:u w:val="single"/>
        </w:rPr>
        <w:br/>
      </w:r>
      <w:r w:rsidR="003B2D01">
        <w:rPr>
          <w:b/>
          <w:bCs/>
          <w:u w:val="single"/>
        </w:rPr>
        <w:br/>
        <w:t>Creditor Days.</w:t>
      </w:r>
      <w:r w:rsidR="003B2D01">
        <w:rPr>
          <w:b/>
          <w:bCs/>
          <w:u w:val="single"/>
        </w:rPr>
        <w:br/>
      </w:r>
      <w:r w:rsidR="003B2D01">
        <w:rPr>
          <w:b/>
          <w:bCs/>
        </w:rPr>
        <w:t>Creditors x 365/purchases = days</w:t>
      </w:r>
      <w:r w:rsidR="003B2D01">
        <w:rPr>
          <w:b/>
          <w:bCs/>
        </w:rPr>
        <w:br/>
      </w:r>
      <w:r w:rsidR="003B2D01">
        <w:rPr>
          <w:b/>
          <w:bCs/>
        </w:rPr>
        <w:br/>
      </w:r>
      <w:r w:rsidR="003B2D01">
        <w:rPr>
          <w:b/>
          <w:bCs/>
          <w:u w:val="single"/>
        </w:rPr>
        <w:t>2018</w:t>
      </w:r>
      <w:r w:rsidR="003B2D01">
        <w:rPr>
          <w:b/>
          <w:bCs/>
          <w:u w:val="single"/>
        </w:rPr>
        <w:br/>
      </w:r>
      <w:r w:rsidR="002569E4">
        <w:t>10,753 x 365/1,922 = 2,042 days</w:t>
      </w:r>
      <w:r w:rsidR="003B2D01">
        <w:rPr>
          <w:b/>
          <w:bCs/>
          <w:u w:val="single"/>
        </w:rPr>
        <w:br/>
      </w:r>
      <w:r w:rsidR="003B2D01">
        <w:rPr>
          <w:b/>
          <w:bCs/>
          <w:u w:val="single"/>
        </w:rPr>
        <w:br/>
        <w:t>2019</w:t>
      </w:r>
      <w:r w:rsidR="003B2D01">
        <w:rPr>
          <w:b/>
          <w:bCs/>
          <w:u w:val="single"/>
        </w:rPr>
        <w:br/>
      </w:r>
      <w:r w:rsidR="002569E4">
        <w:lastRenderedPageBreak/>
        <w:t>18,881 x 365/1,972 = 3,494 days</w:t>
      </w:r>
      <w:r w:rsidR="003B2D01">
        <w:rPr>
          <w:b/>
          <w:bCs/>
          <w:u w:val="single"/>
        </w:rPr>
        <w:br/>
        <w:t>Debt Ratio.</w:t>
      </w:r>
      <w:r w:rsidR="003B2D01">
        <w:rPr>
          <w:b/>
          <w:bCs/>
          <w:u w:val="single"/>
        </w:rPr>
        <w:br/>
      </w:r>
      <w:r w:rsidR="003B2D01">
        <w:rPr>
          <w:b/>
          <w:bCs/>
        </w:rPr>
        <w:t>Long term liabilities + current liabilities = total debt</w:t>
      </w:r>
      <w:r w:rsidR="003B2D01">
        <w:rPr>
          <w:b/>
          <w:bCs/>
        </w:rPr>
        <w:br/>
        <w:t xml:space="preserve">total debt/total assets = </w:t>
      </w:r>
      <w:r w:rsidR="003B2D01">
        <w:rPr>
          <w:b/>
          <w:bCs/>
        </w:rPr>
        <w:br/>
      </w:r>
      <w:r w:rsidR="003B2D01">
        <w:rPr>
          <w:b/>
          <w:bCs/>
        </w:rPr>
        <w:br/>
      </w:r>
      <w:r w:rsidR="003B2D01">
        <w:rPr>
          <w:b/>
          <w:bCs/>
          <w:u w:val="single"/>
        </w:rPr>
        <w:t>2018</w:t>
      </w:r>
      <w:r w:rsidR="003B2D01">
        <w:rPr>
          <w:b/>
          <w:bCs/>
          <w:u w:val="single"/>
        </w:rPr>
        <w:br/>
      </w:r>
      <w:r w:rsidR="002569E4">
        <w:t>34,406 + 1,582 = 35,988</w:t>
      </w:r>
      <w:r w:rsidR="002569E4">
        <w:br/>
        <w:t>35,988/67139 = 0.53</w:t>
      </w:r>
      <w:r w:rsidR="003B2D01">
        <w:rPr>
          <w:b/>
          <w:bCs/>
          <w:u w:val="single"/>
        </w:rPr>
        <w:br/>
      </w:r>
      <w:r w:rsidR="003B2D01">
        <w:rPr>
          <w:b/>
          <w:bCs/>
          <w:u w:val="single"/>
        </w:rPr>
        <w:br/>
        <w:t>2019</w:t>
      </w:r>
      <w:r w:rsidR="00A70860">
        <w:rPr>
          <w:b/>
          <w:bCs/>
          <w:u w:val="single"/>
        </w:rPr>
        <w:br/>
      </w:r>
      <w:r w:rsidR="002569E4">
        <w:t>15</w:t>
      </w:r>
      <w:r w:rsidR="007D732F">
        <w:t>,695 + 15,052 = 30,747</w:t>
      </w:r>
      <w:r w:rsidR="007D732F">
        <w:br/>
        <w:t>30,747/51,443 = 0.59</w:t>
      </w:r>
    </w:p>
    <w:p w14:paraId="1B4EEF8D" w14:textId="77777777" w:rsidR="009324A6" w:rsidRDefault="009324A6" w:rsidP="009324A6">
      <w:pPr>
        <w:pStyle w:val="Heading1"/>
      </w:pPr>
    </w:p>
    <w:p w14:paraId="3E48C585" w14:textId="2AC5359E" w:rsidR="009324A6" w:rsidRPr="00150FB7" w:rsidRDefault="00150FB7" w:rsidP="00150FB7">
      <w:pPr>
        <w:rPr>
          <w:rFonts w:asciiTheme="majorHAnsi" w:hAnsiTheme="majorHAnsi" w:cstheme="majorHAnsi"/>
          <w:color w:val="5B9BD5" w:themeColor="accent1"/>
          <w:sz w:val="32"/>
          <w:szCs w:val="32"/>
        </w:rPr>
      </w:pPr>
      <w:bookmarkStart w:id="12" w:name="_Toc5348067"/>
      <w:bookmarkStart w:id="13" w:name="_Toc33161999"/>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Pr>
          <w:rFonts w:asciiTheme="majorHAnsi" w:hAnsiTheme="majorHAnsi" w:cstheme="majorHAnsi"/>
          <w:color w:val="5B9BD5" w:themeColor="accent1"/>
          <w:sz w:val="32"/>
          <w:szCs w:val="32"/>
        </w:rPr>
        <w:br/>
      </w:r>
      <w:r w:rsidR="0090132E">
        <w:rPr>
          <w:rFonts w:asciiTheme="majorHAnsi" w:hAnsiTheme="majorHAnsi" w:cstheme="majorHAnsi"/>
          <w:color w:val="5B9BD5" w:themeColor="accent1"/>
          <w:sz w:val="32"/>
          <w:szCs w:val="32"/>
        </w:rPr>
        <w:lastRenderedPageBreak/>
        <w:br/>
      </w:r>
      <w:r w:rsidR="009324A6" w:rsidRPr="00150FB7">
        <w:rPr>
          <w:rFonts w:asciiTheme="majorHAnsi" w:hAnsiTheme="majorHAnsi" w:cstheme="majorHAnsi"/>
          <w:color w:val="5B9BD5" w:themeColor="accent1"/>
          <w:sz w:val="32"/>
          <w:szCs w:val="32"/>
        </w:rPr>
        <w:t>Analysis and Key Performance Indicators</w:t>
      </w:r>
      <w:bookmarkEnd w:id="12"/>
      <w:bookmarkEnd w:id="13"/>
    </w:p>
    <w:p w14:paraId="01A5DB54" w14:textId="1882A4D4" w:rsidR="00397E44" w:rsidRDefault="00831443" w:rsidP="00397E44">
      <w:r w:rsidRPr="00397E44">
        <w:rPr>
          <w:color w:val="FF0000"/>
        </w:rPr>
        <w:br/>
      </w:r>
      <w:r w:rsidR="004A55A5" w:rsidRPr="004A55A5">
        <w:t>Key Pe</w:t>
      </w:r>
      <w:r w:rsidR="004A55A5">
        <w:t>r</w:t>
      </w:r>
      <w:r w:rsidR="004A55A5" w:rsidRPr="004A55A5">
        <w:t>formance Indicators</w:t>
      </w:r>
      <w:r w:rsidR="004A55A5" w:rsidRPr="00397E44">
        <w:rPr>
          <w:color w:val="FF0000"/>
        </w:rPr>
        <w:t xml:space="preserve"> </w:t>
      </w:r>
      <w:r w:rsidR="004A55A5">
        <w:t>are a way for an organisation to see how well they are doing by identifying important metrics and give an overview of how well the organisation is doing and if goals and targets are met.</w:t>
      </w:r>
      <w:r w:rsidR="004A55A5" w:rsidRPr="00397E44">
        <w:rPr>
          <w:color w:val="FF0000"/>
        </w:rPr>
        <w:t xml:space="preserve"> </w:t>
      </w:r>
      <w:r>
        <w:t xml:space="preserve">According to Parmenter 2015 looking at a key performance indicator should tell an organisation what actions should be taken. </w:t>
      </w:r>
      <w:r w:rsidR="004A55A5">
        <w:t>KPI will differ depending on organisation but according to Hall</w:t>
      </w:r>
      <w:r w:rsidR="00397E44">
        <w:t xml:space="preserve"> </w:t>
      </w:r>
      <w:r w:rsidR="004A55A5">
        <w:t>2010 they tend to be numbers and the KPI most often measured is average revenue per customer.</w:t>
      </w:r>
      <w:r w:rsidR="00397E44">
        <w:t xml:space="preserve"> There are different types of KPI’s and as said by </w:t>
      </w:r>
      <w:proofErr w:type="spellStart"/>
      <w:r w:rsidR="00397E44">
        <w:t>Enochson</w:t>
      </w:r>
      <w:proofErr w:type="spellEnd"/>
      <w:r w:rsidR="00397E44">
        <w:t xml:space="preserve"> 2018 the types of KPI’s are:      </w:t>
      </w:r>
    </w:p>
    <w:p w14:paraId="4B893C24" w14:textId="77777777" w:rsidR="00397E44" w:rsidRDefault="00397E44" w:rsidP="00397E44">
      <w:pPr>
        <w:pStyle w:val="ListParagraph"/>
        <w:numPr>
          <w:ilvl w:val="0"/>
          <w:numId w:val="4"/>
        </w:numPr>
      </w:pPr>
      <w:r>
        <w:t>Sales KPI’s</w:t>
      </w:r>
    </w:p>
    <w:p w14:paraId="70A3A4F2" w14:textId="77777777" w:rsidR="00447E9E" w:rsidRDefault="00397E44" w:rsidP="00397E44">
      <w:pPr>
        <w:pStyle w:val="ListParagraph"/>
        <w:numPr>
          <w:ilvl w:val="0"/>
          <w:numId w:val="4"/>
        </w:numPr>
      </w:pPr>
      <w:r>
        <w:t>Financial KPI’s</w:t>
      </w:r>
    </w:p>
    <w:p w14:paraId="7D95CAED" w14:textId="77777777" w:rsidR="00447E9E" w:rsidRDefault="00447E9E" w:rsidP="00397E44">
      <w:pPr>
        <w:pStyle w:val="ListParagraph"/>
        <w:numPr>
          <w:ilvl w:val="0"/>
          <w:numId w:val="4"/>
        </w:numPr>
      </w:pPr>
      <w:r>
        <w:t>Customer KPI’s</w:t>
      </w:r>
    </w:p>
    <w:p w14:paraId="05F69AF2" w14:textId="77777777" w:rsidR="00447E9E" w:rsidRDefault="00447E9E" w:rsidP="00397E44">
      <w:pPr>
        <w:pStyle w:val="ListParagraph"/>
        <w:numPr>
          <w:ilvl w:val="0"/>
          <w:numId w:val="4"/>
        </w:numPr>
      </w:pPr>
      <w:r>
        <w:t>Operational KPI’s</w:t>
      </w:r>
    </w:p>
    <w:p w14:paraId="4977EA49" w14:textId="6BA7B1E1" w:rsidR="00397E44" w:rsidRDefault="00447E9E" w:rsidP="00447E9E">
      <w:pPr>
        <w:pStyle w:val="ListParagraph"/>
        <w:numPr>
          <w:ilvl w:val="0"/>
          <w:numId w:val="4"/>
        </w:numPr>
      </w:pPr>
      <w:r>
        <w:t>Marketing KPI’s.</w:t>
      </w:r>
      <w:r w:rsidR="00397E44">
        <w:br/>
      </w:r>
      <w:r w:rsidR="00397E44">
        <w:br/>
      </w:r>
      <w:r w:rsidR="00397E44">
        <w:br/>
      </w:r>
    </w:p>
    <w:p w14:paraId="09077068" w14:textId="3765510F" w:rsidR="002D7981" w:rsidRPr="00631C3C" w:rsidRDefault="0049763A" w:rsidP="00DF4214">
      <w:r>
        <w:rPr>
          <w:b/>
          <w:bCs/>
          <w:u w:val="single"/>
        </w:rPr>
        <w:br/>
      </w:r>
      <w:r w:rsidR="00D4256C" w:rsidRPr="00397E44">
        <w:rPr>
          <w:b/>
          <w:bCs/>
          <w:u w:val="single"/>
        </w:rPr>
        <w:t>Gross Profit Margin</w:t>
      </w:r>
      <w:r w:rsidR="00B129ED" w:rsidRPr="00397E44">
        <w:rPr>
          <w:b/>
          <w:bCs/>
          <w:u w:val="single"/>
        </w:rPr>
        <w:t>.</w:t>
      </w:r>
      <w:r w:rsidR="00D4256C">
        <w:br/>
      </w:r>
      <w:r w:rsidR="00D4256C">
        <w:br/>
      </w:r>
      <w:r w:rsidR="00DD0E2A">
        <w:t>Gross profit margin measures the performance made by the company’s sales</w:t>
      </w:r>
      <w:r w:rsidR="00487FAD">
        <w:t xml:space="preserve"> and production</w:t>
      </w:r>
      <w:r w:rsidR="00447E9E">
        <w:t xml:space="preserve"> according to Carlson 2019. </w:t>
      </w:r>
      <w:r w:rsidR="001010DC">
        <w:t>T</w:t>
      </w:r>
      <w:r w:rsidR="00487FAD">
        <w:t xml:space="preserve">he figure should usually remain the same, but it may change due to changes in different factors such as selling price, shortage of some stock or change in purchase cost. In some industries the costs may be coming from operations rather than sold goods therefore the gross profit margin may be different. </w:t>
      </w:r>
      <w:r w:rsidR="00487FAD">
        <w:br/>
      </w:r>
      <w:r w:rsidR="00C93A30">
        <w:br/>
        <w:t xml:space="preserve">Cardiff airports gross profit margin has gone up </w:t>
      </w:r>
      <w:r w:rsidR="00B20EB8">
        <w:t xml:space="preserve">which is a benefit as the extra cash flow from the increase can give the opportunity to work on projects or aims which in Cardiff Airports case would be the Masterplan. </w:t>
      </w:r>
      <w:r w:rsidR="00B129ED">
        <w:t>The increase may have occurred due to the number of passengers rising in 2019 as said on the Cardiff airport website over 216,000 passengers have flown out of Cardiff in August. Also as said by Rees 2019 “S</w:t>
      </w:r>
      <w:r w:rsidR="00B129ED" w:rsidRPr="00B129ED">
        <w:t>eptember is shaping up to be an equally busy month, with many of our customers booking late deals</w:t>
      </w:r>
      <w:r w:rsidR="00B129ED">
        <w:t xml:space="preserve">”. </w:t>
      </w:r>
      <w:r w:rsidR="00B129ED">
        <w:br/>
      </w:r>
      <w:r w:rsidR="00B129ED">
        <w:br/>
      </w:r>
      <w:r w:rsidR="00B129ED" w:rsidRPr="00397E44">
        <w:rPr>
          <w:b/>
          <w:bCs/>
          <w:u w:val="single"/>
        </w:rPr>
        <w:t>Net Profit Margin.</w:t>
      </w:r>
      <w:r w:rsidR="00B129ED" w:rsidRPr="00397E44">
        <w:rPr>
          <w:b/>
          <w:bCs/>
          <w:u w:val="single"/>
        </w:rPr>
        <w:br/>
      </w:r>
      <w:r w:rsidR="00B129ED" w:rsidRPr="00397E44">
        <w:rPr>
          <w:b/>
          <w:bCs/>
          <w:u w:val="single"/>
        </w:rPr>
        <w:br/>
      </w:r>
      <w:r w:rsidR="00C60184">
        <w:t>Net profit margin</w:t>
      </w:r>
      <w:r w:rsidR="000A2ACE">
        <w:t xml:space="preserve"> adds up to the percentage of the remaining revenue once other expenses have been taken away from the total revenue such as </w:t>
      </w:r>
      <w:r w:rsidR="0089203E">
        <w:t>interest, taxes or preferred stock dividends</w:t>
      </w:r>
      <w:r w:rsidR="008F704D">
        <w:t xml:space="preserve"> as said on </w:t>
      </w:r>
      <w:proofErr w:type="spellStart"/>
      <w:r w:rsidR="008F704D">
        <w:t>InvestingAnswers</w:t>
      </w:r>
      <w:proofErr w:type="spellEnd"/>
      <w:r w:rsidR="008F704D">
        <w:t xml:space="preserve"> 2019</w:t>
      </w:r>
      <w:r w:rsidR="0089203E">
        <w:t>.</w:t>
      </w:r>
      <w:r w:rsidR="0089203E">
        <w:br/>
      </w:r>
      <w:r w:rsidR="0089203E">
        <w:br/>
        <w:t xml:space="preserve">As seen on the Cardiff airport calculations the net profit margin for 2018 was 155.30% and increased to 225.83% in 2019. </w:t>
      </w:r>
      <w:r w:rsidR="008F704D">
        <w:t xml:space="preserve"> </w:t>
      </w:r>
      <w:r w:rsidR="00746FE3">
        <w:t>Just like the gross profit margin the net profit margin for Cardiff airport would have increased in 2019 due to the high number of flights that year</w:t>
      </w:r>
      <w:r w:rsidR="008F704D">
        <w:t xml:space="preserve"> as said by Rees 2019. </w:t>
      </w:r>
      <w:r w:rsidR="00746FE3">
        <w:t xml:space="preserve"> </w:t>
      </w:r>
      <w:r w:rsidR="00C0428E">
        <w:br/>
      </w:r>
      <w:r w:rsidR="00C0428E">
        <w:br/>
      </w:r>
      <w:r>
        <w:rPr>
          <w:b/>
          <w:bCs/>
          <w:u w:val="single"/>
        </w:rPr>
        <w:br/>
      </w:r>
      <w:r w:rsidR="00C0428E" w:rsidRPr="00397E44">
        <w:rPr>
          <w:b/>
          <w:bCs/>
          <w:u w:val="single"/>
        </w:rPr>
        <w:lastRenderedPageBreak/>
        <w:t>ROCE</w:t>
      </w:r>
      <w:r>
        <w:rPr>
          <w:b/>
          <w:bCs/>
          <w:u w:val="single"/>
        </w:rPr>
        <w:t>.</w:t>
      </w:r>
      <w:r>
        <w:rPr>
          <w:b/>
          <w:bCs/>
          <w:u w:val="single"/>
        </w:rPr>
        <w:br/>
      </w:r>
      <w:r w:rsidR="00C0428E" w:rsidRPr="00397E44">
        <w:rPr>
          <w:b/>
          <w:bCs/>
          <w:u w:val="single"/>
        </w:rPr>
        <w:br/>
      </w:r>
      <w:r w:rsidR="00C0428E">
        <w:t>ROCE stands for Return on Capital Employed. ROCE is a financial ratio which</w:t>
      </w:r>
      <w:r w:rsidR="004067E4">
        <w:t xml:space="preserve"> as said on The Strategic CFO 2019</w:t>
      </w:r>
      <w:r w:rsidR="00C0428E">
        <w:t xml:space="preserve"> will determine profitability of a company and then the efficiency and capital is applied. The ROCE helps the organisation find </w:t>
      </w:r>
      <w:r w:rsidR="002327DB">
        <w:t xml:space="preserve">out how productive it is as when the ROCE is higher than the capital the company is productive. Otherwise when the company is not productive it will build a shareholder value inadequately. </w:t>
      </w:r>
      <w:r w:rsidR="002327DB">
        <w:br/>
      </w:r>
      <w:r w:rsidR="002327DB">
        <w:br/>
        <w:t xml:space="preserve">The Cardiff airport results show that the ROCE increased in 2019. </w:t>
      </w:r>
      <w:r w:rsidR="00BD34EC">
        <w:t xml:space="preserve">ROCE </w:t>
      </w:r>
      <w:r w:rsidR="00DC00A3">
        <w:t>goes up</w:t>
      </w:r>
      <w:r w:rsidR="00BD34EC">
        <w:t xml:space="preserve"> when sales have increased </w:t>
      </w:r>
      <w:r w:rsidR="00B87E93">
        <w:t>therefore the sudden increase of flight sales in 2019 influenced the increase of ROCE. Another way for an increase in ROCE ratio would be paying off debts which then reduces the liabilities</w:t>
      </w:r>
      <w:r w:rsidR="00690B4E">
        <w:t>, this would be good for the airport to move forward</w:t>
      </w:r>
      <w:r w:rsidR="00B87E93">
        <w:t>. Yet this was not possible for Cardiff airport which</w:t>
      </w:r>
      <w:r w:rsidR="009B7911">
        <w:t xml:space="preserve"> </w:t>
      </w:r>
      <w:proofErr w:type="spellStart"/>
      <w:r w:rsidR="009B7911">
        <w:t>as</w:t>
      </w:r>
      <w:proofErr w:type="spellEnd"/>
      <w:r w:rsidR="009B7911">
        <w:t xml:space="preserve"> said by </w:t>
      </w:r>
      <w:proofErr w:type="spellStart"/>
      <w:r w:rsidR="009B7911">
        <w:t>Mosalski</w:t>
      </w:r>
      <w:proofErr w:type="spellEnd"/>
      <w:r w:rsidR="004067E4">
        <w:t xml:space="preserve"> 2019 the airport </w:t>
      </w:r>
      <w:r w:rsidR="00B87E93">
        <w:t xml:space="preserve">was loaned £21m in 2019 by the Welsh Government. </w:t>
      </w:r>
      <w:r w:rsidR="00DC00A3">
        <w:br/>
      </w:r>
      <w:r w:rsidR="00DC00A3">
        <w:br/>
      </w:r>
      <w:r w:rsidR="00C50614">
        <w:rPr>
          <w:b/>
          <w:bCs/>
          <w:u w:val="single"/>
        </w:rPr>
        <w:t xml:space="preserve">Total </w:t>
      </w:r>
      <w:r w:rsidR="00DC00A3" w:rsidRPr="00DC00A3">
        <w:rPr>
          <w:b/>
          <w:bCs/>
          <w:u w:val="single"/>
        </w:rPr>
        <w:t>Asset Turnover.</w:t>
      </w:r>
      <w:r w:rsidR="00DC00A3">
        <w:rPr>
          <w:b/>
          <w:bCs/>
          <w:u w:val="single"/>
        </w:rPr>
        <w:br/>
      </w:r>
      <w:r w:rsidR="00DC00A3">
        <w:rPr>
          <w:b/>
          <w:bCs/>
          <w:u w:val="single"/>
        </w:rPr>
        <w:br/>
      </w:r>
      <w:r w:rsidR="00C50614">
        <w:t>Total a</w:t>
      </w:r>
      <w:r w:rsidR="00632480">
        <w:t xml:space="preserve">sset turnover measures the efficiency of the organisations sales </w:t>
      </w:r>
      <w:r w:rsidR="00435674">
        <w:t>therefore the value of the assets.</w:t>
      </w:r>
      <w:r w:rsidR="004067E4">
        <w:t xml:space="preserve"> </w:t>
      </w:r>
      <w:r w:rsidR="000562A7">
        <w:t>Therefore,</w:t>
      </w:r>
      <w:r w:rsidR="004067E4">
        <w:t xml:space="preserve"> as said by Hayes 2020</w:t>
      </w:r>
      <w:r w:rsidR="00435674">
        <w:t xml:space="preserve"> </w:t>
      </w:r>
      <w:r w:rsidR="004067E4">
        <w:t>t</w:t>
      </w:r>
      <w:r w:rsidR="00BD0AD7">
        <w:t xml:space="preserve">he </w:t>
      </w:r>
      <w:r w:rsidR="00C50614">
        <w:t xml:space="preserve">total </w:t>
      </w:r>
      <w:r w:rsidR="00BD0AD7">
        <w:t xml:space="preserve">asset turnover ratio may be used by the organisation to determine how efficient the company is with the use of its assets to gain revenue. </w:t>
      </w:r>
      <w:r w:rsidR="00BD0AD7">
        <w:br/>
      </w:r>
      <w:r w:rsidR="00BD0AD7">
        <w:br/>
      </w:r>
      <w:r w:rsidR="00690B4E">
        <w:t xml:space="preserve">The </w:t>
      </w:r>
      <w:r w:rsidR="00C50614">
        <w:t xml:space="preserve">total </w:t>
      </w:r>
      <w:r w:rsidR="00690B4E">
        <w:t>asset turnover has increased for Cardiff airport in 2019 meaning the organisation is becoming as stated by Hayes 2020 more efficient and gaining revenue</w:t>
      </w:r>
      <w:r w:rsidR="00955872">
        <w:t>, this will help Cardiff airport in the future with gaining higher revenue, paying back loans and developing or expanding</w:t>
      </w:r>
      <w:r w:rsidR="00690B4E">
        <w:t xml:space="preserve">. </w:t>
      </w:r>
      <w:r w:rsidR="006F0C47">
        <w:br/>
      </w:r>
      <w:r w:rsidR="006F0C47">
        <w:br/>
      </w:r>
      <w:r w:rsidR="006F0C47">
        <w:rPr>
          <w:b/>
          <w:bCs/>
          <w:u w:val="single"/>
        </w:rPr>
        <w:t xml:space="preserve">Fixed Asset Turnover. </w:t>
      </w:r>
      <w:r w:rsidR="00631C3C">
        <w:rPr>
          <w:b/>
          <w:bCs/>
          <w:u w:val="single"/>
        </w:rPr>
        <w:br/>
      </w:r>
      <w:r w:rsidR="00631C3C">
        <w:rPr>
          <w:b/>
          <w:bCs/>
          <w:u w:val="single"/>
        </w:rPr>
        <w:br/>
      </w:r>
      <w:r w:rsidR="00631C3C">
        <w:t xml:space="preserve">Organisations use fixed asset turnover </w:t>
      </w:r>
      <w:proofErr w:type="spellStart"/>
      <w:r w:rsidR="00C50614">
        <w:t>as</w:t>
      </w:r>
      <w:proofErr w:type="spellEnd"/>
      <w:r w:rsidR="00C50614">
        <w:t xml:space="preserve"> said by CFI</w:t>
      </w:r>
      <w:r w:rsidR="002D714B">
        <w:t xml:space="preserve"> 2020</w:t>
      </w:r>
      <w:r w:rsidR="00C50614">
        <w:t xml:space="preserve"> to </w:t>
      </w:r>
      <w:r w:rsidR="002E3E55">
        <w:t xml:space="preserve">see how </w:t>
      </w:r>
      <w:r w:rsidR="00C50614">
        <w:t xml:space="preserve">well they are using fixed </w:t>
      </w:r>
      <w:r w:rsidR="002E3E55">
        <w:t>assets</w:t>
      </w:r>
      <w:r w:rsidR="00C50614">
        <w:t xml:space="preserve"> to then generate sales. </w:t>
      </w:r>
      <w:r w:rsidR="002E3E55">
        <w:br/>
      </w:r>
      <w:r w:rsidR="002E3E55">
        <w:br/>
        <w:t xml:space="preserve">Cardiff airports fixed asset turnover has increased in 2019 meaning </w:t>
      </w:r>
      <w:r w:rsidR="0031532D">
        <w:t>t</w:t>
      </w:r>
      <w:r w:rsidR="002D714B">
        <w:t xml:space="preserve">hat as said on </w:t>
      </w:r>
      <w:r w:rsidR="0031532D">
        <w:t>Cardiff Airport 2019 new assets where introduced such as new routes, more seats, improvement of terminals, e-gate passport gates and an extension of the carpark</w:t>
      </w:r>
      <w:r w:rsidR="00195598">
        <w:t xml:space="preserve"> which helped to generate sale. </w:t>
      </w:r>
      <w:r w:rsidR="00715B34">
        <w:t>This means that as the airport develops and introduces more assets the fixed asset turnover will grow therefore the generated sales will be higher and help with higher income.</w:t>
      </w:r>
      <w:r w:rsidR="00B8031D">
        <w:br/>
      </w:r>
      <w:r w:rsidR="00B8031D">
        <w:br/>
      </w:r>
      <w:r w:rsidR="00B8031D" w:rsidRPr="00B8031D">
        <w:rPr>
          <w:b/>
          <w:bCs/>
          <w:u w:val="single"/>
        </w:rPr>
        <w:t>Working Capital Turnover</w:t>
      </w:r>
      <w:r w:rsidR="00B8031D">
        <w:t>.</w:t>
      </w:r>
      <w:r w:rsidR="00B8031D">
        <w:br/>
      </w:r>
      <w:r w:rsidR="00B8031D">
        <w:br/>
      </w:r>
      <w:r w:rsidR="008055D4">
        <w:t xml:space="preserve">Working capital turnover is used by organisations as stated by Kenton 2019, to figure out how sufficiently </w:t>
      </w:r>
      <w:r w:rsidR="00105BA5">
        <w:t xml:space="preserve">the working capital is used and increase given level of sales. </w:t>
      </w:r>
      <w:r w:rsidR="000D7DA2">
        <w:br/>
      </w:r>
      <w:r w:rsidR="000D7DA2">
        <w:br/>
        <w:t xml:space="preserve">The working capital turnover has increased in 2019 for Cardiff airport and as said by Kenton 2019 this indicates that money is coming in and out regularly, if Cardiff airport was to increase their working capital turnover even more over the next few years Kenton 2019 also states that there will be a limited need for additional funding. </w:t>
      </w:r>
      <w:r w:rsidR="007D732F">
        <w:br/>
      </w:r>
      <w:r w:rsidR="007D732F">
        <w:br/>
      </w:r>
      <w:r>
        <w:rPr>
          <w:b/>
          <w:bCs/>
          <w:u w:val="single"/>
        </w:rPr>
        <w:br/>
      </w:r>
      <w:r>
        <w:rPr>
          <w:b/>
          <w:bCs/>
          <w:u w:val="single"/>
        </w:rPr>
        <w:br/>
      </w:r>
      <w:r w:rsidR="007D732F" w:rsidRPr="007D732F">
        <w:rPr>
          <w:b/>
          <w:bCs/>
          <w:u w:val="single"/>
        </w:rPr>
        <w:lastRenderedPageBreak/>
        <w:t>Current Ratio.</w:t>
      </w:r>
      <w:r w:rsidR="00B8031D">
        <w:br/>
      </w:r>
      <w:r w:rsidR="00B8031D">
        <w:br/>
      </w:r>
      <w:r w:rsidR="000E1BA0">
        <w:t xml:space="preserve">Current ratio is used to as said by Kenton 2020 evaluate the organisations possibility to pay short term obligations. </w:t>
      </w:r>
      <w:r w:rsidR="00B51E6A">
        <w:br/>
      </w:r>
      <w:r w:rsidR="00B51E6A">
        <w:br/>
        <w:t xml:space="preserve">For Cardiff airport current ratio had decreased in 2019 meaning that the company could have some problems or has made a large purchase as said on </w:t>
      </w:r>
      <w:proofErr w:type="spellStart"/>
      <w:r w:rsidR="00B51E6A">
        <w:t>InvestingAnswers</w:t>
      </w:r>
      <w:proofErr w:type="spellEnd"/>
      <w:r w:rsidR="00B51E6A">
        <w:t xml:space="preserve"> 2019. This means that Cardiff airport should work on meeting their short-term obligations in the future to increase the current ratio</w:t>
      </w:r>
      <w:r w:rsidR="000C3BFA">
        <w:t xml:space="preserve"> as they may not be able to loan money if needed</w:t>
      </w:r>
      <w:r w:rsidR="00B51E6A">
        <w:t xml:space="preserve">. </w:t>
      </w:r>
      <w:r w:rsidR="00CB4A9B">
        <w:br/>
      </w:r>
      <w:r w:rsidR="00CB4A9B">
        <w:br/>
      </w:r>
      <w:r w:rsidR="00CB4A9B" w:rsidRPr="00CB4A9B">
        <w:rPr>
          <w:b/>
          <w:bCs/>
          <w:u w:val="single"/>
        </w:rPr>
        <w:t>Quick Ratio.</w:t>
      </w:r>
      <w:r w:rsidR="00CB4A9B">
        <w:t xml:space="preserve"> </w:t>
      </w:r>
    </w:p>
    <w:p w14:paraId="30BF8475" w14:textId="25D9EE9A" w:rsidR="00FC0FA7" w:rsidRDefault="00CB4A9B" w:rsidP="00DF4214">
      <w:r>
        <w:t xml:space="preserve">Organisations use quick ratio to see if the organisation can meet the short-term obligation </w:t>
      </w:r>
      <w:r w:rsidR="00157AA7">
        <w:t xml:space="preserve">by using the companies most liquid assets as said by Kenton 2020. It also shows if the company is able to use their near-cash assets to pay for current liabilities. </w:t>
      </w:r>
      <w:r w:rsidR="000C3BFA">
        <w:br/>
      </w:r>
      <w:r w:rsidR="000C3BFA">
        <w:br/>
        <w:t xml:space="preserve">Cardiff airports quick ratio has decreased in 2019 meaning that according to </w:t>
      </w:r>
      <w:proofErr w:type="spellStart"/>
      <w:r w:rsidR="000C3BFA">
        <w:t>Borad</w:t>
      </w:r>
      <w:proofErr w:type="spellEnd"/>
      <w:r w:rsidR="000C3BFA">
        <w:t xml:space="preserve"> 2019 Cardiff airport should pay off any current bills and increase on sales to increase their quick ratio. </w:t>
      </w:r>
      <w:r w:rsidR="000C3BFA">
        <w:br/>
      </w:r>
      <w:r w:rsidR="000C3BFA">
        <w:br/>
      </w:r>
      <w:r w:rsidR="000C3BFA" w:rsidRPr="00150FB7">
        <w:rPr>
          <w:b/>
          <w:bCs/>
          <w:u w:val="single"/>
        </w:rPr>
        <w:t>Debtor Days.</w:t>
      </w:r>
      <w:r w:rsidR="003B7C05">
        <w:rPr>
          <w:b/>
          <w:bCs/>
          <w:u w:val="single"/>
        </w:rPr>
        <w:br/>
      </w:r>
      <w:r w:rsidR="003B7C05">
        <w:rPr>
          <w:b/>
          <w:bCs/>
          <w:u w:val="single"/>
        </w:rPr>
        <w:br/>
      </w:r>
      <w:r w:rsidR="003B7C05" w:rsidRPr="003B7C05">
        <w:t xml:space="preserve">When calculating debtor days </w:t>
      </w:r>
      <w:r w:rsidR="00FC0FA7" w:rsidRPr="003B7C05">
        <w:t>that is</w:t>
      </w:r>
      <w:r w:rsidR="003B7C05" w:rsidRPr="003B7C05">
        <w:t xml:space="preserve"> how the organisation</w:t>
      </w:r>
      <w:r w:rsidR="000C3BFA" w:rsidRPr="003B7C05">
        <w:t xml:space="preserve"> </w:t>
      </w:r>
      <w:r w:rsidR="003B7C05">
        <w:t>finds out the amount of days in which it should receive payments from customers as said by Bragg 2018.</w:t>
      </w:r>
      <w:r w:rsidR="00FC0FA7">
        <w:t xml:space="preserve"> A high debtor days as said by </w:t>
      </w:r>
      <w:proofErr w:type="spellStart"/>
      <w:r w:rsidR="00FC0FA7">
        <w:t>Rangaswami</w:t>
      </w:r>
      <w:proofErr w:type="spellEnd"/>
      <w:r w:rsidR="00FC0FA7">
        <w:t xml:space="preserve"> 2020 indicates that the organisation has less available funds to use which in most cases limits investments which leads to taking out loans or going into overdraft.</w:t>
      </w:r>
    </w:p>
    <w:p w14:paraId="327CEF3B" w14:textId="4E4A64DD" w:rsidR="00A77FC5" w:rsidRPr="0090132E" w:rsidRDefault="00FC0FA7" w:rsidP="00A6213F">
      <w:r>
        <w:t xml:space="preserve">As seen in the results Cardiff airports debtor </w:t>
      </w:r>
      <w:r w:rsidR="005378BF">
        <w:t>days</w:t>
      </w:r>
      <w:r>
        <w:t xml:space="preserve"> have grown slightly to sixty meaning that Cardiff airport as mentioned by </w:t>
      </w:r>
      <w:proofErr w:type="spellStart"/>
      <w:r>
        <w:t>Rangaswami</w:t>
      </w:r>
      <w:proofErr w:type="spellEnd"/>
      <w:r>
        <w:t xml:space="preserve"> 2020 will need to track any changes within the debtor days to understand the issue and take action </w:t>
      </w:r>
      <w:r w:rsidR="00803B3E">
        <w:t xml:space="preserve">to make sure the company has a good cashflow. </w:t>
      </w:r>
      <w:r w:rsidR="00803B3E">
        <w:br/>
      </w:r>
      <w:r w:rsidR="00803B3E">
        <w:br/>
      </w:r>
      <w:r w:rsidR="00803B3E" w:rsidRPr="00803B3E">
        <w:rPr>
          <w:b/>
          <w:bCs/>
          <w:u w:val="single"/>
        </w:rPr>
        <w:t>Creditor Days.</w:t>
      </w:r>
      <w:r w:rsidR="00803B3E">
        <w:rPr>
          <w:b/>
          <w:bCs/>
          <w:u w:val="single"/>
        </w:rPr>
        <w:br/>
      </w:r>
      <w:r w:rsidR="00803B3E">
        <w:rPr>
          <w:b/>
          <w:bCs/>
          <w:u w:val="single"/>
        </w:rPr>
        <w:br/>
      </w:r>
      <w:r w:rsidR="00803B3E">
        <w:t xml:space="preserve">Creditor days is used to </w:t>
      </w:r>
      <w:r w:rsidR="005378BF">
        <w:t xml:space="preserve">come up with the average number of days in which the organisation pays their suppliers as stated by </w:t>
      </w:r>
      <w:proofErr w:type="spellStart"/>
      <w:r w:rsidR="005378BF">
        <w:t>Rangaswami</w:t>
      </w:r>
      <w:proofErr w:type="spellEnd"/>
      <w:r w:rsidR="005378BF">
        <w:t xml:space="preserve"> 2018, the number of creditor days helps to see if the organisation is using the advantage of trade credit that’s available or help to identify any potential cashflow problems. </w:t>
      </w:r>
      <w:r w:rsidR="004A5756">
        <w:br/>
      </w:r>
      <w:r w:rsidR="004A5756">
        <w:br/>
        <w:t xml:space="preserve">Cardiff airports result shows that the debtor days have slightly increased and although creditor days are not always bad as said by </w:t>
      </w:r>
      <w:proofErr w:type="spellStart"/>
      <w:r w:rsidR="004A5756">
        <w:t>Rangaswami</w:t>
      </w:r>
      <w:proofErr w:type="spellEnd"/>
      <w:r w:rsidR="004A5756">
        <w:t xml:space="preserve"> 2018, when increased too much it could indicate future problems therefore Cardiff airport should look into why their creditor days are increasing which usually happens when the business doesn’t pay their suppliers on time. </w:t>
      </w:r>
      <w:r w:rsidR="004A5756">
        <w:br/>
      </w:r>
      <w:r w:rsidR="004A5756">
        <w:br/>
      </w:r>
      <w:r w:rsidR="004A5756">
        <w:rPr>
          <w:b/>
          <w:bCs/>
          <w:u w:val="single"/>
        </w:rPr>
        <w:t xml:space="preserve">Debt Ratio. </w:t>
      </w:r>
      <w:r w:rsidR="005378BF">
        <w:t xml:space="preserve"> </w:t>
      </w:r>
      <w:r>
        <w:br/>
      </w:r>
      <w:r>
        <w:br/>
      </w:r>
      <w:r w:rsidR="006A0C59">
        <w:t xml:space="preserve">A debt ratio is used to </w:t>
      </w:r>
      <w:r w:rsidR="00B43CD5">
        <w:t xml:space="preserve">as said by Ross 2019 find out if the organisation has loans and how the credit financing compares to the </w:t>
      </w:r>
      <w:r w:rsidR="000B5181">
        <w:t>organisation’s</w:t>
      </w:r>
      <w:r w:rsidR="00B43CD5">
        <w:t xml:space="preserve"> assets. </w:t>
      </w:r>
      <w:r w:rsidR="000B5181">
        <w:t xml:space="preserve">Overall, it’s better to have a lover debt ratio as stated by Ross 2019 as the interest on the debt still has to be paid no matter the organisations profitability. </w:t>
      </w:r>
      <w:r w:rsidR="000B5181">
        <w:br/>
      </w:r>
      <w:r w:rsidR="000B5181">
        <w:br/>
      </w:r>
      <w:r w:rsidR="000B5181">
        <w:lastRenderedPageBreak/>
        <w:t xml:space="preserve">The debt ratio in Cardiff airports </w:t>
      </w:r>
      <w:r w:rsidR="009B2F49">
        <w:t xml:space="preserve">results has slightly increased meaning that it may be more difficult for the airport to </w:t>
      </w:r>
      <w:r w:rsidR="00C21B74">
        <w:t xml:space="preserve">borrow money in the future as said by Ross 2019. Cardiff airport could </w:t>
      </w:r>
      <w:r w:rsidR="0090132E">
        <w:t xml:space="preserve">increase profitability by having better inventory management and restructuring of the debt to help in the future as said by Maverick 2020. </w:t>
      </w:r>
      <w:bookmarkStart w:id="14" w:name="_Toc33162000"/>
      <w:r w:rsidR="00536B24">
        <w:br/>
      </w:r>
      <w:r w:rsidR="0049763A">
        <w:rPr>
          <w:b/>
          <w:bCs/>
          <w:u w:val="single"/>
        </w:rPr>
        <w:br/>
      </w:r>
      <w:r w:rsidR="00536B24" w:rsidRPr="00536B24">
        <w:rPr>
          <w:b/>
          <w:bCs/>
          <w:u w:val="single"/>
        </w:rPr>
        <w:t>Conclusion.</w:t>
      </w:r>
      <w:r w:rsidR="00536B24">
        <w:br/>
      </w:r>
      <w:r w:rsidR="00536B24">
        <w:br/>
        <w:t xml:space="preserve">In conclusion Cardiff airport has managed to increase their income with the increase of passenger numbers going up as mentioned in gross profit margin and net profit margin. But looking at the rest of the calculations its clear that the airport owes a lot of money </w:t>
      </w:r>
      <w:r w:rsidR="0049763A">
        <w:t xml:space="preserve">and needs to evaluate what can be done to further increase the income to pay back and loans and then keep expanding to bring in more customers. </w:t>
      </w:r>
      <w:r w:rsidR="0090132E">
        <w:br/>
      </w:r>
      <w:r w:rsidR="0090132E">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br/>
      </w:r>
      <w:r w:rsidR="0049763A">
        <w:rPr>
          <w:rFonts w:asciiTheme="majorHAnsi" w:hAnsiTheme="majorHAnsi" w:cstheme="majorHAnsi"/>
          <w:color w:val="5B9BD5" w:themeColor="accent1"/>
          <w:sz w:val="32"/>
          <w:szCs w:val="32"/>
        </w:rPr>
        <w:lastRenderedPageBreak/>
        <w:br/>
      </w:r>
      <w:r w:rsidR="00D66EF3" w:rsidRPr="00A6213F">
        <w:rPr>
          <w:rFonts w:asciiTheme="majorHAnsi" w:hAnsiTheme="majorHAnsi" w:cstheme="majorHAnsi"/>
          <w:color w:val="5B9BD5" w:themeColor="accent1"/>
          <w:sz w:val="32"/>
          <w:szCs w:val="32"/>
        </w:rPr>
        <w:t>Performance Management</w:t>
      </w:r>
      <w:bookmarkEnd w:id="14"/>
    </w:p>
    <w:p w14:paraId="215D11D7" w14:textId="50D7E720" w:rsidR="00EB176A" w:rsidRDefault="00F916DF" w:rsidP="00EB176A">
      <w:r w:rsidRPr="00EB176A">
        <w:rPr>
          <w:color w:val="FF0000"/>
        </w:rPr>
        <w:br/>
      </w:r>
      <w:r w:rsidR="00EB176A">
        <w:t>T</w:t>
      </w:r>
      <w:r>
        <w:t>he definition of performance management</w:t>
      </w:r>
      <w:r w:rsidR="00EB176A" w:rsidRPr="00EB176A">
        <w:t xml:space="preserve"> </w:t>
      </w:r>
      <w:r w:rsidR="00EB176A">
        <w:t>a</w:t>
      </w:r>
      <w:r w:rsidR="00EB176A" w:rsidRPr="00EB176A">
        <w:t xml:space="preserve">ccording to Berkeley University 2020 </w:t>
      </w:r>
      <w:r>
        <w:t>is maintaining communication between management and employees throughout their time at work</w:t>
      </w:r>
      <w:r w:rsidR="00321168">
        <w:t xml:space="preserve"> to help achieve the organizations objectives. When communicating the management should include clarification of </w:t>
      </w:r>
      <w:r w:rsidR="00A64607">
        <w:t>what is</w:t>
      </w:r>
      <w:r w:rsidR="00321168">
        <w:t xml:space="preserve"> expected from the employees, setting targets, identifying their goals, giving feedback and reviewing the</w:t>
      </w:r>
      <w:r w:rsidR="001A4E0F">
        <w:t>ir</w:t>
      </w:r>
      <w:r w:rsidR="00321168">
        <w:t xml:space="preserve"> results. </w:t>
      </w:r>
      <w:r w:rsidR="003E32E2">
        <w:br/>
      </w:r>
      <w:r w:rsidR="003E32E2">
        <w:br/>
      </w:r>
      <w:r w:rsidR="00394F50">
        <w:t xml:space="preserve">The process of recruitment and selection is important </w:t>
      </w:r>
      <w:r w:rsidR="0009305A">
        <w:t xml:space="preserve">to make sure that the correct person is hired for the job. As said by Ashe-Edmunds 2020, planning will reduce the chances of firing or moving staff to a different location therefore prevent high turnover. Ashe-Edmunds 2020 then continues to say that an organisation should start with an accurate ad that is detailed. When selecting staff creating a list of what the organisation is looking for in the ideal employee is helpful and may be needed throughout the interview. </w:t>
      </w:r>
      <w:r w:rsidR="006D754B">
        <w:br/>
      </w:r>
      <w:r w:rsidR="006D754B">
        <w:br/>
      </w:r>
      <w:r w:rsidR="003E32E2">
        <w:t xml:space="preserve">Recruitment and selection process at Cardiff airport </w:t>
      </w:r>
      <w:r w:rsidR="00A64607">
        <w:t>vary</w:t>
      </w:r>
      <w:r w:rsidR="003E32E2">
        <w:t xml:space="preserve"> for different roles to ensure that the right candidate is chosen. Briefing packs are created for the applicants which help them see what is expected from them and to help them prepare. For </w:t>
      </w:r>
      <w:r w:rsidR="009B6B82">
        <w:t>example,</w:t>
      </w:r>
      <w:r w:rsidR="003E32E2">
        <w:t xml:space="preserve"> the firefighter candidate briefing pack contains information on: </w:t>
      </w:r>
      <w:r w:rsidR="00EB176A">
        <w:t xml:space="preserve"> </w:t>
      </w:r>
    </w:p>
    <w:p w14:paraId="2E73533D" w14:textId="77777777" w:rsidR="00EB176A" w:rsidRDefault="003E32E2" w:rsidP="00EB176A">
      <w:pPr>
        <w:pStyle w:val="ListParagraph"/>
        <w:numPr>
          <w:ilvl w:val="0"/>
          <w:numId w:val="10"/>
        </w:numPr>
      </w:pPr>
      <w:r>
        <w:t>A guide to becoming a firefighter</w:t>
      </w:r>
    </w:p>
    <w:p w14:paraId="5E297610" w14:textId="3F5E3ADE" w:rsidR="00EB176A" w:rsidRDefault="003E32E2" w:rsidP="00EB176A">
      <w:pPr>
        <w:pStyle w:val="ListParagraph"/>
        <w:numPr>
          <w:ilvl w:val="0"/>
          <w:numId w:val="10"/>
        </w:numPr>
      </w:pPr>
      <w:r>
        <w:t xml:space="preserve"> Selection process:</w:t>
      </w:r>
      <w:r>
        <w:br/>
        <w:t>-Application pack</w:t>
      </w:r>
      <w:r>
        <w:br/>
        <w:t>-Physical test</w:t>
      </w:r>
      <w:r>
        <w:br/>
        <w:t>-Written Test</w:t>
      </w:r>
      <w:r>
        <w:br/>
        <w:t>-The interview</w:t>
      </w:r>
      <w:r>
        <w:br/>
        <w:t>-The medical</w:t>
      </w:r>
      <w:r>
        <w:br/>
        <w:t>-The decision</w:t>
      </w:r>
      <w:r>
        <w:br/>
        <w:t>-Further reading</w:t>
      </w:r>
      <w:r>
        <w:br/>
        <w:t xml:space="preserve">-The National Firefighter selection – personal qualities and attributes. </w:t>
      </w:r>
      <w:r>
        <w:br/>
      </w:r>
      <w:r>
        <w:br/>
        <w:t xml:space="preserve">Whereas a briefing pack for a director of airport planning and development is different as it contains information on: </w:t>
      </w:r>
      <w:r w:rsidR="00EB176A">
        <w:br/>
      </w:r>
    </w:p>
    <w:p w14:paraId="48565A19" w14:textId="77777777" w:rsidR="00EB176A" w:rsidRDefault="003E32E2" w:rsidP="00EB176A">
      <w:pPr>
        <w:pStyle w:val="ListParagraph"/>
        <w:numPr>
          <w:ilvl w:val="0"/>
          <w:numId w:val="10"/>
        </w:numPr>
      </w:pPr>
      <w:r>
        <w:t>About Cardiff Airport</w:t>
      </w:r>
    </w:p>
    <w:p w14:paraId="549E4FC6" w14:textId="77777777" w:rsidR="00EB176A" w:rsidRDefault="003E32E2" w:rsidP="00EB176A">
      <w:pPr>
        <w:pStyle w:val="ListParagraph"/>
        <w:numPr>
          <w:ilvl w:val="0"/>
          <w:numId w:val="10"/>
        </w:numPr>
      </w:pPr>
      <w:r>
        <w:t>Our vision, mission and Values</w:t>
      </w:r>
    </w:p>
    <w:p w14:paraId="13000BB1" w14:textId="77777777" w:rsidR="00EB176A" w:rsidRDefault="003E32E2" w:rsidP="00EB176A">
      <w:pPr>
        <w:pStyle w:val="ListParagraph"/>
        <w:numPr>
          <w:ilvl w:val="0"/>
          <w:numId w:val="10"/>
        </w:numPr>
      </w:pPr>
      <w:r>
        <w:t>About the role</w:t>
      </w:r>
    </w:p>
    <w:p w14:paraId="23729BBB" w14:textId="77777777" w:rsidR="00EB176A" w:rsidRDefault="003E32E2" w:rsidP="00EB176A">
      <w:pPr>
        <w:pStyle w:val="ListParagraph"/>
        <w:numPr>
          <w:ilvl w:val="0"/>
          <w:numId w:val="10"/>
        </w:numPr>
      </w:pPr>
      <w:r>
        <w:t>Job description</w:t>
      </w:r>
    </w:p>
    <w:p w14:paraId="6264EDB0" w14:textId="77777777" w:rsidR="00EB176A" w:rsidRDefault="003E32E2" w:rsidP="00EB176A">
      <w:pPr>
        <w:pStyle w:val="ListParagraph"/>
        <w:numPr>
          <w:ilvl w:val="0"/>
          <w:numId w:val="10"/>
        </w:numPr>
      </w:pPr>
      <w:r>
        <w:t>Person Specification</w:t>
      </w:r>
    </w:p>
    <w:p w14:paraId="5F86FEDE" w14:textId="77777777" w:rsidR="00EB176A" w:rsidRDefault="003E32E2" w:rsidP="00EB176A">
      <w:pPr>
        <w:pStyle w:val="ListParagraph"/>
        <w:numPr>
          <w:ilvl w:val="0"/>
          <w:numId w:val="10"/>
        </w:numPr>
      </w:pPr>
      <w:r>
        <w:t xml:space="preserve">Terms of appointment </w:t>
      </w:r>
    </w:p>
    <w:p w14:paraId="66FAF7E6" w14:textId="77777777" w:rsidR="00EB176A" w:rsidRDefault="003E32E2" w:rsidP="00EB176A">
      <w:pPr>
        <w:pStyle w:val="ListParagraph"/>
        <w:numPr>
          <w:ilvl w:val="0"/>
          <w:numId w:val="10"/>
        </w:numPr>
      </w:pPr>
      <w:r>
        <w:t>Recruitment/selection timetable</w:t>
      </w:r>
    </w:p>
    <w:p w14:paraId="39F7F5A8" w14:textId="72AA1775" w:rsidR="00EB176A" w:rsidRDefault="003E32E2" w:rsidP="00EB176A">
      <w:pPr>
        <w:pStyle w:val="ListParagraph"/>
        <w:numPr>
          <w:ilvl w:val="0"/>
          <w:numId w:val="10"/>
        </w:numPr>
      </w:pPr>
      <w:r>
        <w:t>How to apply.</w:t>
      </w:r>
    </w:p>
    <w:p w14:paraId="581B64D1" w14:textId="604A6EBE" w:rsidR="009324A6" w:rsidRPr="0090132E" w:rsidRDefault="003F3A22" w:rsidP="0090132E">
      <w:r>
        <w:t xml:space="preserve">From reading </w:t>
      </w:r>
      <w:r w:rsidR="00EB176A">
        <w:t xml:space="preserve">a section by </w:t>
      </w:r>
      <w:r>
        <w:t xml:space="preserve">Cardiff </w:t>
      </w:r>
      <w:r w:rsidR="00EB176A">
        <w:t>A</w:t>
      </w:r>
      <w:r>
        <w:t>irport</w:t>
      </w:r>
      <w:r w:rsidR="00EB176A">
        <w:t xml:space="preserve"> 2019</w:t>
      </w:r>
      <w:r>
        <w:t xml:space="preserve"> gender gap report it shows that the airport </w:t>
      </w:r>
      <w:r w:rsidR="00886601">
        <w:t xml:space="preserve">is aiming to improving gender equality and reduce the gender pay gap. They aim to do that by ensuring </w:t>
      </w:r>
      <w:r w:rsidR="00BE09EB">
        <w:t>equality within the recruitment and selection process.</w:t>
      </w:r>
      <w:r w:rsidR="00830715">
        <w:br/>
      </w:r>
      <w:bookmarkStart w:id="15" w:name="_Toc33162001"/>
      <w:r w:rsidR="0090132E">
        <w:lastRenderedPageBreak/>
        <w:br/>
      </w:r>
      <w:r w:rsidR="00D66EF3" w:rsidRPr="00A6213F">
        <w:rPr>
          <w:rFonts w:asciiTheme="majorHAnsi" w:hAnsiTheme="majorHAnsi" w:cstheme="majorHAnsi"/>
          <w:color w:val="5B9BD5" w:themeColor="accent1"/>
          <w:sz w:val="32"/>
          <w:szCs w:val="32"/>
        </w:rPr>
        <w:t>Recommendations</w:t>
      </w:r>
      <w:bookmarkEnd w:id="15"/>
    </w:p>
    <w:p w14:paraId="09F33F21" w14:textId="2A8191B5" w:rsidR="00A77FC5" w:rsidRPr="00266829" w:rsidRDefault="00266829" w:rsidP="00A77FC5">
      <w:r>
        <w:rPr>
          <w:color w:val="FF0000"/>
        </w:rPr>
        <w:br/>
      </w:r>
      <w:r>
        <w:t xml:space="preserve">The recommendations are given using the SMART model which </w:t>
      </w:r>
      <w:r w:rsidR="007B0478">
        <w:t xml:space="preserve">as stated by </w:t>
      </w:r>
      <w:proofErr w:type="spellStart"/>
      <w:r w:rsidR="007B0478">
        <w:t>Herridge</w:t>
      </w:r>
      <w:proofErr w:type="spellEnd"/>
      <w:r w:rsidR="007B0478">
        <w:t xml:space="preserve"> 2020 is a way to set a more achievable and efficient goal. </w:t>
      </w:r>
      <w:r w:rsidR="007B0478">
        <w:br/>
      </w:r>
      <w:r w:rsidR="007B0478">
        <w:br/>
      </w:r>
      <w:r w:rsidR="007B0478" w:rsidRPr="007B0478">
        <w:rPr>
          <w:b/>
          <w:bCs/>
          <w:u w:val="single"/>
        </w:rPr>
        <w:t>Specific.</w:t>
      </w:r>
      <w:r w:rsidR="007B0478">
        <w:br/>
      </w:r>
      <w:r w:rsidR="007B0478">
        <w:br/>
      </w:r>
      <w:r w:rsidR="00640F78">
        <w:t xml:space="preserve">The recommendation given for the airport </w:t>
      </w:r>
      <w:r w:rsidR="001B4125">
        <w:t xml:space="preserve">is </w:t>
      </w:r>
      <w:r w:rsidR="00640F78">
        <w:t xml:space="preserve">to open up new </w:t>
      </w:r>
      <w:r w:rsidR="008F485E">
        <w:t>destinations</w:t>
      </w:r>
      <w:r w:rsidR="00640F78">
        <w:t xml:space="preserve"> to European countries such as </w:t>
      </w:r>
      <w:r w:rsidR="001B4125">
        <w:t>Poland, Czech Republic, Lithuania and Romania as</w:t>
      </w:r>
      <w:r w:rsidR="004544CA">
        <w:t xml:space="preserve"> Ryanair for example fly’s to those countries anyway </w:t>
      </w:r>
      <w:r w:rsidR="002F504C">
        <w:t xml:space="preserve">but from different airports </w:t>
      </w:r>
      <w:r w:rsidR="004544CA">
        <w:t>and as said by</w:t>
      </w:r>
      <w:r w:rsidR="001B4125">
        <w:t xml:space="preserve"> Rhys 2016 these are the countries that people most often migrate from to Wales meaning that they will often want to visit they home land and will often use air transport</w:t>
      </w:r>
      <w:r w:rsidR="00F15F65">
        <w:t xml:space="preserve"> to do so</w:t>
      </w:r>
      <w:r w:rsidR="001B4125">
        <w:t xml:space="preserve">. </w:t>
      </w:r>
      <w:r w:rsidR="00423BB7">
        <w:t>This should be set up in holiday seasons to start off with as that’s when most people will travel home to see their family</w:t>
      </w:r>
      <w:r w:rsidR="003C165F">
        <w:t xml:space="preserve"> but also one destination at a time</w:t>
      </w:r>
      <w:r w:rsidR="00423BB7">
        <w:t xml:space="preserve">. </w:t>
      </w:r>
      <w:r w:rsidR="002F504C">
        <w:t xml:space="preserve">Also, the aim would be to gain higher profit. </w:t>
      </w:r>
      <w:r w:rsidR="001B4125">
        <w:br/>
      </w:r>
      <w:r w:rsidR="001B4125">
        <w:br/>
      </w:r>
      <w:r w:rsidR="001B4125" w:rsidRPr="001B4125">
        <w:rPr>
          <w:b/>
          <w:bCs/>
          <w:u w:val="single"/>
        </w:rPr>
        <w:t>Measurable.</w:t>
      </w:r>
      <w:r w:rsidR="001B4125">
        <w:t xml:space="preserve"> </w:t>
      </w:r>
      <w:r w:rsidR="007B0478" w:rsidRPr="007B0478">
        <w:br/>
      </w:r>
      <w:r w:rsidR="001B4125">
        <w:br/>
        <w:t xml:space="preserve">To start it’s suggested that the airport only does limited numbers of flights to see </w:t>
      </w:r>
      <w:r w:rsidR="004544CA">
        <w:t>which country is most profitable and if there is demand for more flights to that destination then set a goal to how many flights should go out</w:t>
      </w:r>
      <w:r w:rsidR="008A278B">
        <w:t xml:space="preserve"> with the airline</w:t>
      </w:r>
      <w:r w:rsidR="00423BB7">
        <w:t xml:space="preserve">. </w:t>
      </w:r>
      <w:r w:rsidR="008A278B">
        <w:t xml:space="preserve">As seen on Bristol airport 2020 due to coronavirus flights have been suspended but looking at January 2021 there’s already plans for seven flights scheduled to go to Poland and that’s Krakow alone as they also fly to other destinations in Poland. So as stated on CFI 2020 </w:t>
      </w:r>
      <w:r w:rsidR="002F504C">
        <w:t xml:space="preserve">there’s a need to determine progress to see if the organisation is meeting their aims therefore Cardiff airport should check weekly statistics to see if the profit has gone up due to the new fly routes. </w:t>
      </w:r>
      <w:r w:rsidR="002F504C">
        <w:br/>
      </w:r>
      <w:r w:rsidR="002F504C">
        <w:br/>
      </w:r>
      <w:r w:rsidR="002F504C" w:rsidRPr="002F504C">
        <w:rPr>
          <w:b/>
          <w:bCs/>
          <w:u w:val="single"/>
        </w:rPr>
        <w:t>Achievable.</w:t>
      </w:r>
      <w:r w:rsidR="002F504C">
        <w:t xml:space="preserve"> </w:t>
      </w:r>
      <w:r w:rsidR="002F504C">
        <w:br/>
      </w:r>
      <w:r w:rsidR="002F504C">
        <w:br/>
      </w:r>
      <w:r w:rsidR="00E950A9">
        <w:t>This has already been achieved by airports such as Bristol, Heathrow or Stansted airport.</w:t>
      </w:r>
      <w:r w:rsidR="00E950A9">
        <w:br/>
      </w:r>
      <w:r w:rsidR="00E950A9">
        <w:br/>
      </w:r>
      <w:r w:rsidR="00E950A9" w:rsidRPr="00E950A9">
        <w:rPr>
          <w:b/>
          <w:bCs/>
          <w:u w:val="single"/>
        </w:rPr>
        <w:t>Realistic.</w:t>
      </w:r>
      <w:r w:rsidR="008F485E">
        <w:rPr>
          <w:b/>
          <w:bCs/>
          <w:u w:val="single"/>
        </w:rPr>
        <w:br/>
      </w:r>
      <w:r w:rsidR="008F485E">
        <w:rPr>
          <w:b/>
          <w:bCs/>
          <w:u w:val="single"/>
        </w:rPr>
        <w:br/>
      </w:r>
      <w:r w:rsidR="008F485E">
        <w:t>It’s a realistic plan as Cardiff airport has already managed to launch a new destination in</w:t>
      </w:r>
      <w:r w:rsidR="003C165F">
        <w:t xml:space="preserve"> just</w:t>
      </w:r>
      <w:r w:rsidR="008F485E">
        <w:t xml:space="preserve"> 201</w:t>
      </w:r>
      <w:r w:rsidR="003C165F">
        <w:t xml:space="preserve">8 between Cardiff and Doha as said on Cardiff airport 2018.  Flight to Europe will also not require long-haul planes as they will only last a couple of hours at most. </w:t>
      </w:r>
      <w:r w:rsidR="003C165F">
        <w:br/>
      </w:r>
      <w:r w:rsidR="003C165F">
        <w:br/>
      </w:r>
      <w:r w:rsidR="003C165F" w:rsidRPr="003C165F">
        <w:rPr>
          <w:b/>
          <w:bCs/>
          <w:u w:val="single"/>
        </w:rPr>
        <w:t>Timely.</w:t>
      </w:r>
      <w:r w:rsidR="003C165F">
        <w:rPr>
          <w:b/>
          <w:bCs/>
          <w:u w:val="single"/>
        </w:rPr>
        <w:br/>
      </w:r>
      <w:r w:rsidR="003C165F">
        <w:rPr>
          <w:b/>
          <w:bCs/>
          <w:u w:val="single"/>
        </w:rPr>
        <w:br/>
      </w:r>
      <w:r w:rsidR="003C165F">
        <w:t xml:space="preserve">The goal of launching first flights should be for Christmas season </w:t>
      </w:r>
      <w:r w:rsidR="00BC3DFA">
        <w:t xml:space="preserve">or summer season </w:t>
      </w:r>
      <w:r w:rsidR="003C165F">
        <w:t xml:space="preserve">as </w:t>
      </w:r>
      <w:r w:rsidR="00BC3DFA">
        <w:t>that is</w:t>
      </w:r>
      <w:r w:rsidR="003C165F">
        <w:t xml:space="preserve"> when a high demand occurs as people will want to fly out on holiday to Europe or visit family. </w:t>
      </w:r>
      <w:r w:rsidR="00BC3DFA">
        <w:t>Also,</w:t>
      </w:r>
      <w:r w:rsidR="003C165F">
        <w:t xml:space="preserve"> schools will be shut therefore families will be travelling with children. </w:t>
      </w:r>
      <w:r w:rsidR="00E950A9">
        <w:rPr>
          <w:b/>
          <w:bCs/>
          <w:u w:val="single"/>
        </w:rPr>
        <w:br/>
      </w:r>
      <w:r w:rsidR="00E950A9">
        <w:rPr>
          <w:b/>
          <w:bCs/>
          <w:u w:val="single"/>
        </w:rPr>
        <w:br/>
      </w:r>
      <w:r w:rsidR="00E950A9">
        <w:t xml:space="preserve">  </w:t>
      </w:r>
      <w:r w:rsidR="007B0478">
        <w:br/>
      </w:r>
    </w:p>
    <w:p w14:paraId="53C99547" w14:textId="5A3A7754" w:rsidR="00A77FC5" w:rsidRDefault="00E16EBD" w:rsidP="00A77FC5">
      <w:r>
        <w:t xml:space="preserve"> </w:t>
      </w:r>
    </w:p>
    <w:p w14:paraId="26FBE58A" w14:textId="6E911282" w:rsidR="00A77FC5" w:rsidRPr="00F75FBD" w:rsidRDefault="00D66EF3" w:rsidP="00831443">
      <w:pPr>
        <w:pStyle w:val="Heading1"/>
        <w:rPr>
          <w:color w:val="auto"/>
          <w:sz w:val="22"/>
          <w:szCs w:val="22"/>
        </w:rPr>
      </w:pPr>
      <w:bookmarkStart w:id="16" w:name="_Toc33162002"/>
      <w:r>
        <w:lastRenderedPageBreak/>
        <w:t>Bibliography</w:t>
      </w:r>
      <w:bookmarkEnd w:id="16"/>
      <w:r w:rsidR="00B553FC">
        <w:br/>
      </w:r>
      <w:r w:rsidR="00B553FC">
        <w:br/>
      </w:r>
      <w:r w:rsidR="003A5806">
        <w:rPr>
          <w:color w:val="auto"/>
          <w:sz w:val="22"/>
          <w:szCs w:val="22"/>
        </w:rPr>
        <w:t>Ashe-Edmunds, S. (2020), “</w:t>
      </w:r>
      <w:r w:rsidR="003A5806" w:rsidRPr="003A5806">
        <w:rPr>
          <w:color w:val="auto"/>
          <w:sz w:val="22"/>
          <w:szCs w:val="22"/>
        </w:rPr>
        <w:t>Recruitment &amp; Selection &amp; Retention Theory</w:t>
      </w:r>
      <w:r w:rsidR="003A5806">
        <w:rPr>
          <w:color w:val="auto"/>
          <w:sz w:val="22"/>
          <w:szCs w:val="22"/>
        </w:rPr>
        <w:t xml:space="preserve">”, [Online], Available: </w:t>
      </w:r>
      <w:hyperlink r:id="rId11" w:history="1">
        <w:r w:rsidR="003A5806" w:rsidRPr="008962B1">
          <w:rPr>
            <w:rStyle w:val="Hyperlink"/>
            <w:sz w:val="22"/>
            <w:szCs w:val="22"/>
          </w:rPr>
          <w:t>https://smallbusiness.chron.com/recruitment-amp-selection-amp-retention-theory-41605.html</w:t>
        </w:r>
      </w:hyperlink>
      <w:r w:rsidR="003A5806">
        <w:rPr>
          <w:color w:val="auto"/>
          <w:sz w:val="22"/>
          <w:szCs w:val="22"/>
        </w:rPr>
        <w:t xml:space="preserve"> , [Accessed Date: 2020, May, 12]</w:t>
      </w:r>
      <w:r w:rsidR="003A5806">
        <w:rPr>
          <w:color w:val="auto"/>
          <w:sz w:val="22"/>
          <w:szCs w:val="22"/>
        </w:rPr>
        <w:br/>
      </w:r>
      <w:r w:rsidR="003A5806">
        <w:rPr>
          <w:color w:val="auto"/>
          <w:sz w:val="22"/>
          <w:szCs w:val="22"/>
        </w:rPr>
        <w:br/>
      </w:r>
      <w:r w:rsidR="003C1EF6">
        <w:rPr>
          <w:color w:val="auto"/>
          <w:sz w:val="22"/>
          <w:szCs w:val="22"/>
        </w:rPr>
        <w:t>ATAG, (2004), “</w:t>
      </w:r>
      <w:r w:rsidR="003C1EF6" w:rsidRPr="003C1EF6">
        <w:rPr>
          <w:color w:val="auto"/>
          <w:sz w:val="22"/>
          <w:szCs w:val="22"/>
        </w:rPr>
        <w:t>The economic &amp; social benefits of air transport</w:t>
      </w:r>
      <w:r w:rsidR="003C1EF6">
        <w:rPr>
          <w:color w:val="auto"/>
          <w:sz w:val="22"/>
          <w:szCs w:val="22"/>
        </w:rPr>
        <w:t xml:space="preserve">”, [Online], Available: </w:t>
      </w:r>
      <w:hyperlink r:id="rId12" w:history="1">
        <w:r w:rsidR="003C1EF6" w:rsidRPr="00C711E9">
          <w:rPr>
            <w:rStyle w:val="Hyperlink"/>
            <w:sz w:val="22"/>
            <w:szCs w:val="22"/>
          </w:rPr>
          <w:t>https://www.icao.int/meetings/wrdss2011/documents/jointworkshop2005/atag_socialbenefitsairtransport.pdf</w:t>
        </w:r>
      </w:hyperlink>
      <w:r w:rsidR="003C1EF6">
        <w:rPr>
          <w:color w:val="auto"/>
          <w:sz w:val="22"/>
          <w:szCs w:val="22"/>
        </w:rPr>
        <w:t xml:space="preserve"> , [Accessed Date: 2020, May, 10] </w:t>
      </w:r>
      <w:r w:rsidR="003C1EF6">
        <w:rPr>
          <w:color w:val="auto"/>
          <w:sz w:val="22"/>
          <w:szCs w:val="22"/>
        </w:rPr>
        <w:br/>
      </w:r>
      <w:r w:rsidR="003C1EF6">
        <w:rPr>
          <w:color w:val="auto"/>
          <w:sz w:val="22"/>
          <w:szCs w:val="22"/>
        </w:rPr>
        <w:br/>
      </w:r>
      <w:r w:rsidR="00C57AFA">
        <w:rPr>
          <w:color w:val="auto"/>
          <w:sz w:val="22"/>
          <w:szCs w:val="22"/>
        </w:rPr>
        <w:t>BBC, (2019), “</w:t>
      </w:r>
      <w:r w:rsidR="00C57AFA" w:rsidRPr="00C57AFA">
        <w:rPr>
          <w:color w:val="auto"/>
          <w:sz w:val="22"/>
          <w:szCs w:val="22"/>
        </w:rPr>
        <w:t>Cardiff Airport to be loaned more taxpayers' cash</w:t>
      </w:r>
      <w:r w:rsidR="00C57AFA">
        <w:rPr>
          <w:color w:val="auto"/>
          <w:sz w:val="22"/>
          <w:szCs w:val="22"/>
        </w:rPr>
        <w:t xml:space="preserve">”, [Online], Available: </w:t>
      </w:r>
      <w:hyperlink r:id="rId13" w:history="1">
        <w:r w:rsidR="00C57AFA" w:rsidRPr="00D60E6A">
          <w:rPr>
            <w:rStyle w:val="Hyperlink"/>
            <w:sz w:val="22"/>
            <w:szCs w:val="22"/>
          </w:rPr>
          <w:t>https://www.bbc.co.uk/news/uk-wales-politics-50127123</w:t>
        </w:r>
      </w:hyperlink>
      <w:r w:rsidR="00C57AFA">
        <w:rPr>
          <w:color w:val="auto"/>
          <w:sz w:val="22"/>
          <w:szCs w:val="22"/>
        </w:rPr>
        <w:t xml:space="preserve"> , [Accessed Date: 2020, April, 16]</w:t>
      </w:r>
      <w:r w:rsidR="0064611B">
        <w:rPr>
          <w:color w:val="auto"/>
          <w:sz w:val="22"/>
          <w:szCs w:val="22"/>
        </w:rPr>
        <w:br/>
      </w:r>
      <w:r w:rsidR="0064611B">
        <w:rPr>
          <w:color w:val="auto"/>
          <w:sz w:val="22"/>
          <w:szCs w:val="22"/>
        </w:rPr>
        <w:br/>
      </w:r>
      <w:r w:rsidR="0023756D">
        <w:rPr>
          <w:color w:val="auto"/>
          <w:sz w:val="22"/>
          <w:szCs w:val="22"/>
        </w:rPr>
        <w:t>BBC, (2019), “</w:t>
      </w:r>
      <w:r w:rsidR="0023756D" w:rsidRPr="0023756D">
        <w:rPr>
          <w:color w:val="auto"/>
          <w:sz w:val="22"/>
          <w:szCs w:val="22"/>
        </w:rPr>
        <w:t>Cardiff Airport posts £18.5m pre-tax loss</w:t>
      </w:r>
      <w:r w:rsidR="0023756D">
        <w:rPr>
          <w:color w:val="auto"/>
          <w:sz w:val="22"/>
          <w:szCs w:val="22"/>
        </w:rPr>
        <w:t xml:space="preserve">”, [Online], Available: </w:t>
      </w:r>
      <w:hyperlink r:id="rId14" w:history="1">
        <w:r w:rsidR="0023756D" w:rsidRPr="00577DF9">
          <w:rPr>
            <w:rStyle w:val="Hyperlink"/>
            <w:sz w:val="22"/>
            <w:szCs w:val="22"/>
          </w:rPr>
          <w:t>https://www.bbc.co.uk/news/uk-wales-50955180</w:t>
        </w:r>
      </w:hyperlink>
      <w:r w:rsidR="0023756D">
        <w:rPr>
          <w:color w:val="auto"/>
          <w:sz w:val="22"/>
          <w:szCs w:val="22"/>
        </w:rPr>
        <w:t xml:space="preserve"> , [Accessed Date: 2020, May, 4] </w:t>
      </w:r>
      <w:r w:rsidR="0023756D">
        <w:rPr>
          <w:color w:val="auto"/>
          <w:sz w:val="22"/>
          <w:szCs w:val="22"/>
        </w:rPr>
        <w:br/>
      </w:r>
      <w:r w:rsidR="00003210">
        <w:rPr>
          <w:color w:val="auto"/>
          <w:sz w:val="22"/>
          <w:szCs w:val="22"/>
        </w:rPr>
        <w:br/>
      </w:r>
      <w:r w:rsidR="00321168">
        <w:rPr>
          <w:color w:val="auto"/>
          <w:sz w:val="22"/>
          <w:szCs w:val="22"/>
        </w:rPr>
        <w:t>Berkeley, (2020), “</w:t>
      </w:r>
      <w:r w:rsidR="00321168" w:rsidRPr="00321168">
        <w:rPr>
          <w:color w:val="auto"/>
          <w:sz w:val="22"/>
          <w:szCs w:val="22"/>
        </w:rPr>
        <w:t>Performance Management: Concepts &amp; Definitions</w:t>
      </w:r>
      <w:r w:rsidR="00321168">
        <w:rPr>
          <w:color w:val="auto"/>
          <w:sz w:val="22"/>
          <w:szCs w:val="22"/>
        </w:rPr>
        <w:t xml:space="preserve">”, [Online], Available: </w:t>
      </w:r>
      <w:hyperlink r:id="rId15" w:history="1">
        <w:r w:rsidR="00321168" w:rsidRPr="00E664A2">
          <w:rPr>
            <w:rStyle w:val="Hyperlink"/>
            <w:sz w:val="22"/>
            <w:szCs w:val="22"/>
          </w:rPr>
          <w:t>https://hr.berkeley.edu/hr-network/central-guide-managing-hr/managing-hr/managing-successfully/performance-management/concepts</w:t>
        </w:r>
      </w:hyperlink>
      <w:r w:rsidR="00321168">
        <w:rPr>
          <w:color w:val="auto"/>
          <w:sz w:val="22"/>
          <w:szCs w:val="22"/>
        </w:rPr>
        <w:t xml:space="preserve"> , [Accessed Date: 2020, April, 23]</w:t>
      </w:r>
      <w:r w:rsidR="00321168">
        <w:rPr>
          <w:color w:val="auto"/>
          <w:sz w:val="22"/>
          <w:szCs w:val="22"/>
        </w:rPr>
        <w:br/>
      </w:r>
      <w:r w:rsidR="00321168">
        <w:rPr>
          <w:color w:val="auto"/>
          <w:sz w:val="22"/>
          <w:szCs w:val="22"/>
        </w:rPr>
        <w:br/>
      </w:r>
      <w:proofErr w:type="spellStart"/>
      <w:r w:rsidR="000C3BFA">
        <w:rPr>
          <w:color w:val="auto"/>
          <w:sz w:val="22"/>
          <w:szCs w:val="22"/>
        </w:rPr>
        <w:t>Borad</w:t>
      </w:r>
      <w:proofErr w:type="spellEnd"/>
      <w:r w:rsidR="000C3BFA">
        <w:rPr>
          <w:color w:val="auto"/>
          <w:sz w:val="22"/>
          <w:szCs w:val="22"/>
        </w:rPr>
        <w:t>, S.B, (2019), “</w:t>
      </w:r>
      <w:r w:rsidR="000C3BFA" w:rsidRPr="000C3BFA">
        <w:rPr>
          <w:color w:val="auto"/>
          <w:sz w:val="22"/>
          <w:szCs w:val="22"/>
        </w:rPr>
        <w:t xml:space="preserve">How to </w:t>
      </w:r>
      <w:proofErr w:type="spellStart"/>
      <w:r w:rsidR="000C3BFA" w:rsidRPr="000C3BFA">
        <w:rPr>
          <w:color w:val="auto"/>
          <w:sz w:val="22"/>
          <w:szCs w:val="22"/>
        </w:rPr>
        <w:t>Analyze</w:t>
      </w:r>
      <w:proofErr w:type="spellEnd"/>
      <w:r w:rsidR="000C3BFA" w:rsidRPr="000C3BFA">
        <w:rPr>
          <w:color w:val="auto"/>
          <w:sz w:val="22"/>
          <w:szCs w:val="22"/>
        </w:rPr>
        <w:t xml:space="preserve"> (Interpret) and Improve Quick Ratio?</w:t>
      </w:r>
      <w:r w:rsidR="000C3BFA">
        <w:rPr>
          <w:color w:val="auto"/>
          <w:sz w:val="22"/>
          <w:szCs w:val="22"/>
        </w:rPr>
        <w:t xml:space="preserve">”, [Online], Available: </w:t>
      </w:r>
      <w:hyperlink r:id="rId16" w:history="1">
        <w:r w:rsidR="000C3BFA" w:rsidRPr="00B84817">
          <w:rPr>
            <w:rStyle w:val="Hyperlink"/>
            <w:sz w:val="22"/>
            <w:szCs w:val="22"/>
          </w:rPr>
          <w:t>https://efinancemanagement.com/financial-analysis/how-to-analyze-interpret-and-improve-quick-ratio</w:t>
        </w:r>
      </w:hyperlink>
      <w:r w:rsidR="000C3BFA">
        <w:rPr>
          <w:color w:val="auto"/>
          <w:sz w:val="22"/>
          <w:szCs w:val="22"/>
        </w:rPr>
        <w:t xml:space="preserve"> , [Accessed Date: 2020, May, 13] </w:t>
      </w:r>
      <w:r w:rsidR="000C3BFA">
        <w:rPr>
          <w:color w:val="auto"/>
          <w:sz w:val="22"/>
          <w:szCs w:val="22"/>
        </w:rPr>
        <w:br/>
      </w:r>
      <w:r w:rsidR="000C3BFA">
        <w:rPr>
          <w:color w:val="auto"/>
          <w:sz w:val="22"/>
          <w:szCs w:val="22"/>
        </w:rPr>
        <w:br/>
      </w:r>
      <w:r w:rsidR="003B7C05">
        <w:rPr>
          <w:color w:val="auto"/>
          <w:sz w:val="22"/>
          <w:szCs w:val="22"/>
        </w:rPr>
        <w:t>Bragg, S. (2018), “</w:t>
      </w:r>
      <w:r w:rsidR="003B7C05" w:rsidRPr="003B7C05">
        <w:rPr>
          <w:color w:val="auto"/>
          <w:sz w:val="22"/>
          <w:szCs w:val="22"/>
        </w:rPr>
        <w:t>The debtor days calculation</w:t>
      </w:r>
      <w:r w:rsidR="003B7C05">
        <w:rPr>
          <w:color w:val="auto"/>
          <w:sz w:val="22"/>
          <w:szCs w:val="22"/>
        </w:rPr>
        <w:t xml:space="preserve">”, [Online], Available: </w:t>
      </w:r>
      <w:hyperlink r:id="rId17" w:history="1">
        <w:r w:rsidR="003B7C05" w:rsidRPr="00B84817">
          <w:rPr>
            <w:rStyle w:val="Hyperlink"/>
            <w:sz w:val="22"/>
            <w:szCs w:val="22"/>
          </w:rPr>
          <w:t>https://www.accountingtools.com/articles/what-is-the-debtor-days-calculation.html</w:t>
        </w:r>
      </w:hyperlink>
      <w:r w:rsidR="003B7C05">
        <w:rPr>
          <w:color w:val="auto"/>
          <w:sz w:val="22"/>
          <w:szCs w:val="22"/>
        </w:rPr>
        <w:t xml:space="preserve"> , [Accessed Date: 2020, May, 13] </w:t>
      </w:r>
      <w:r w:rsidR="003B7C05">
        <w:rPr>
          <w:color w:val="auto"/>
          <w:sz w:val="22"/>
          <w:szCs w:val="22"/>
        </w:rPr>
        <w:br/>
      </w:r>
      <w:r w:rsidR="003B7C05">
        <w:rPr>
          <w:color w:val="auto"/>
          <w:sz w:val="22"/>
          <w:szCs w:val="22"/>
        </w:rPr>
        <w:br/>
      </w:r>
      <w:proofErr w:type="spellStart"/>
      <w:r w:rsidR="008A278B">
        <w:rPr>
          <w:color w:val="auto"/>
          <w:sz w:val="22"/>
          <w:szCs w:val="22"/>
        </w:rPr>
        <w:t>BristolAirport</w:t>
      </w:r>
      <w:proofErr w:type="spellEnd"/>
      <w:r w:rsidR="008A278B">
        <w:rPr>
          <w:color w:val="auto"/>
          <w:sz w:val="22"/>
          <w:szCs w:val="22"/>
        </w:rPr>
        <w:t xml:space="preserve">, (2020), “Krakow”, [Online], Available: </w:t>
      </w:r>
      <w:hyperlink r:id="rId18" w:history="1">
        <w:r w:rsidR="008A278B" w:rsidRPr="00E702DB">
          <w:rPr>
            <w:rStyle w:val="Hyperlink"/>
            <w:sz w:val="22"/>
            <w:szCs w:val="22"/>
          </w:rPr>
          <w:t>https://www.bristolairport.co.uk/where-can-i-fly/destinations/europe/poland/krakow?searchDate=02-02-2021&amp;tab=1</w:t>
        </w:r>
      </w:hyperlink>
      <w:r w:rsidR="008A278B">
        <w:rPr>
          <w:color w:val="auto"/>
          <w:sz w:val="22"/>
          <w:szCs w:val="22"/>
        </w:rPr>
        <w:t xml:space="preserve"> , [Accessed Date: 2020, May, 14]</w:t>
      </w:r>
      <w:r w:rsidR="008A278B">
        <w:rPr>
          <w:color w:val="auto"/>
          <w:sz w:val="22"/>
          <w:szCs w:val="22"/>
        </w:rPr>
        <w:br/>
      </w:r>
      <w:r w:rsidR="008A278B">
        <w:rPr>
          <w:color w:val="auto"/>
          <w:sz w:val="22"/>
          <w:szCs w:val="22"/>
        </w:rPr>
        <w:br/>
      </w:r>
      <w:r w:rsidR="00DE57D4">
        <w:rPr>
          <w:color w:val="auto"/>
          <w:sz w:val="22"/>
          <w:szCs w:val="22"/>
        </w:rPr>
        <w:t>Bush</w:t>
      </w:r>
      <w:r w:rsidR="00B01817">
        <w:rPr>
          <w:color w:val="auto"/>
          <w:sz w:val="22"/>
          <w:szCs w:val="22"/>
        </w:rPr>
        <w:t>, T. (2016), “</w:t>
      </w:r>
      <w:r w:rsidR="00B01817" w:rsidRPr="00B01817">
        <w:rPr>
          <w:color w:val="auto"/>
          <w:sz w:val="22"/>
          <w:szCs w:val="22"/>
        </w:rPr>
        <w:t>PESTLE Analysis: Technological Factors Affecting Business</w:t>
      </w:r>
      <w:r w:rsidR="00B01817">
        <w:rPr>
          <w:color w:val="auto"/>
          <w:sz w:val="22"/>
          <w:szCs w:val="22"/>
        </w:rPr>
        <w:t>”, [Online], Available:</w:t>
      </w:r>
      <w:r w:rsidR="00B01817" w:rsidRPr="00B01817">
        <w:t xml:space="preserve"> </w:t>
      </w:r>
      <w:hyperlink r:id="rId19" w:history="1">
        <w:r w:rsidR="00B01817" w:rsidRPr="00E01658">
          <w:rPr>
            <w:rStyle w:val="Hyperlink"/>
            <w:sz w:val="22"/>
            <w:szCs w:val="22"/>
          </w:rPr>
          <w:t>https://pestleanalysis.com/technological-factors-affecting-business/</w:t>
        </w:r>
      </w:hyperlink>
      <w:r w:rsidR="00B01817">
        <w:rPr>
          <w:color w:val="auto"/>
          <w:sz w:val="22"/>
          <w:szCs w:val="22"/>
        </w:rPr>
        <w:t xml:space="preserve"> , [Accessed Date: 2020, May, 6] </w:t>
      </w:r>
      <w:r w:rsidR="00DE57D4">
        <w:rPr>
          <w:color w:val="auto"/>
          <w:sz w:val="22"/>
          <w:szCs w:val="22"/>
        </w:rPr>
        <w:br/>
      </w:r>
      <w:r w:rsidR="00DE57D4">
        <w:rPr>
          <w:color w:val="auto"/>
          <w:sz w:val="22"/>
          <w:szCs w:val="22"/>
        </w:rPr>
        <w:br/>
      </w:r>
      <w:r w:rsidR="00245116">
        <w:rPr>
          <w:color w:val="auto"/>
          <w:sz w:val="22"/>
          <w:szCs w:val="22"/>
        </w:rPr>
        <w:t>Bush, T. (2016), “</w:t>
      </w:r>
      <w:r w:rsidR="00245116" w:rsidRPr="00245116">
        <w:rPr>
          <w:color w:val="auto"/>
          <w:sz w:val="22"/>
          <w:szCs w:val="22"/>
        </w:rPr>
        <w:t>PESTLE Analysis: Legal Factors Affecting Business</w:t>
      </w:r>
      <w:r w:rsidR="00245116">
        <w:rPr>
          <w:color w:val="auto"/>
          <w:sz w:val="22"/>
          <w:szCs w:val="22"/>
        </w:rPr>
        <w:t xml:space="preserve">”, [Online], Available: </w:t>
      </w:r>
      <w:hyperlink r:id="rId20" w:history="1">
        <w:r w:rsidR="00245116" w:rsidRPr="00D44365">
          <w:rPr>
            <w:rStyle w:val="Hyperlink"/>
            <w:sz w:val="22"/>
            <w:szCs w:val="22"/>
          </w:rPr>
          <w:t>https://pestleanalysis.com/legal-factors-affecting-business/</w:t>
        </w:r>
      </w:hyperlink>
      <w:r w:rsidR="00245116">
        <w:rPr>
          <w:color w:val="auto"/>
          <w:sz w:val="22"/>
          <w:szCs w:val="22"/>
        </w:rPr>
        <w:t xml:space="preserve"> , [Accessed Date: 2020, May, 7] </w:t>
      </w:r>
      <w:r w:rsidR="00245116">
        <w:rPr>
          <w:color w:val="auto"/>
          <w:sz w:val="22"/>
          <w:szCs w:val="22"/>
        </w:rPr>
        <w:br/>
      </w:r>
      <w:r w:rsidR="00245116">
        <w:rPr>
          <w:color w:val="auto"/>
          <w:sz w:val="22"/>
          <w:szCs w:val="22"/>
        </w:rPr>
        <w:br/>
      </w:r>
      <w:r w:rsidR="00C033E4">
        <w:rPr>
          <w:color w:val="auto"/>
          <w:sz w:val="22"/>
          <w:szCs w:val="22"/>
        </w:rPr>
        <w:t xml:space="preserve">Cambridge Dictionary, (2020), “bylaw”, [Online], Available: </w:t>
      </w:r>
      <w:hyperlink r:id="rId21" w:history="1">
        <w:r w:rsidR="00C033E4" w:rsidRPr="00650694">
          <w:rPr>
            <w:rStyle w:val="Hyperlink"/>
            <w:sz w:val="22"/>
            <w:szCs w:val="22"/>
          </w:rPr>
          <w:t>https://dictionary.cambridge.org/dictionary/english/bylaw</w:t>
        </w:r>
      </w:hyperlink>
      <w:r w:rsidR="00C033E4">
        <w:rPr>
          <w:color w:val="auto"/>
          <w:sz w:val="22"/>
          <w:szCs w:val="22"/>
        </w:rPr>
        <w:t xml:space="preserve"> , [Accessed Date: 2020, May, 10]</w:t>
      </w:r>
      <w:r w:rsidR="00C033E4">
        <w:rPr>
          <w:color w:val="auto"/>
          <w:sz w:val="22"/>
          <w:szCs w:val="22"/>
        </w:rPr>
        <w:br/>
      </w:r>
      <w:r w:rsidR="00C033E4">
        <w:rPr>
          <w:color w:val="auto"/>
          <w:sz w:val="22"/>
          <w:szCs w:val="22"/>
        </w:rPr>
        <w:br/>
      </w:r>
      <w:r w:rsidR="008055D4">
        <w:rPr>
          <w:color w:val="auto"/>
          <w:sz w:val="22"/>
          <w:szCs w:val="22"/>
        </w:rPr>
        <w:t>CFI, (2020), “</w:t>
      </w:r>
      <w:r w:rsidR="008055D4" w:rsidRPr="008055D4">
        <w:rPr>
          <w:color w:val="auto"/>
          <w:sz w:val="22"/>
          <w:szCs w:val="22"/>
        </w:rPr>
        <w:t>What is Fixed Asset Turnover?</w:t>
      </w:r>
      <w:r w:rsidR="008055D4">
        <w:rPr>
          <w:color w:val="auto"/>
          <w:sz w:val="22"/>
          <w:szCs w:val="22"/>
        </w:rPr>
        <w:t xml:space="preserve">”,[Online], Available: </w:t>
      </w:r>
      <w:hyperlink r:id="rId22" w:history="1">
        <w:r w:rsidR="008055D4" w:rsidRPr="00B84817">
          <w:rPr>
            <w:rStyle w:val="Hyperlink"/>
            <w:sz w:val="22"/>
            <w:szCs w:val="22"/>
          </w:rPr>
          <w:t>https://corporatefinanceinstitute.com/resources/knowledge/finance/fixed-asset-turnover/</w:t>
        </w:r>
      </w:hyperlink>
      <w:r w:rsidR="008055D4">
        <w:rPr>
          <w:color w:val="auto"/>
          <w:sz w:val="22"/>
          <w:szCs w:val="22"/>
        </w:rPr>
        <w:t xml:space="preserve"> , [Accessed Date: 2020, May, 13]</w:t>
      </w:r>
      <w:r w:rsidR="008F485E">
        <w:rPr>
          <w:color w:val="auto"/>
          <w:sz w:val="22"/>
          <w:szCs w:val="22"/>
        </w:rPr>
        <w:br/>
      </w:r>
      <w:r w:rsidR="008F485E">
        <w:rPr>
          <w:color w:val="auto"/>
          <w:sz w:val="22"/>
          <w:szCs w:val="22"/>
        </w:rPr>
        <w:br/>
        <w:t>CFI, (2020), “</w:t>
      </w:r>
      <w:r w:rsidR="008F485E" w:rsidRPr="008F485E">
        <w:rPr>
          <w:color w:val="auto"/>
          <w:sz w:val="22"/>
          <w:szCs w:val="22"/>
        </w:rPr>
        <w:t>What is a SMART Goal?</w:t>
      </w:r>
      <w:r w:rsidR="008F485E">
        <w:rPr>
          <w:color w:val="auto"/>
          <w:sz w:val="22"/>
          <w:szCs w:val="22"/>
        </w:rPr>
        <w:t xml:space="preserve">”, [Online], Available: </w:t>
      </w:r>
      <w:hyperlink r:id="rId23" w:history="1">
        <w:r w:rsidR="008F485E" w:rsidRPr="00E702DB">
          <w:rPr>
            <w:rStyle w:val="Hyperlink"/>
            <w:sz w:val="22"/>
            <w:szCs w:val="22"/>
          </w:rPr>
          <w:t>https://corporatefinanceinstitute.com/resources/knowledge/other/smart-goal/</w:t>
        </w:r>
      </w:hyperlink>
      <w:r w:rsidR="008F485E">
        <w:rPr>
          <w:color w:val="auto"/>
          <w:sz w:val="22"/>
          <w:szCs w:val="22"/>
        </w:rPr>
        <w:t xml:space="preserve"> , [Accessed Date: </w:t>
      </w:r>
      <w:r w:rsidR="008F485E">
        <w:rPr>
          <w:color w:val="auto"/>
          <w:sz w:val="22"/>
          <w:szCs w:val="22"/>
        </w:rPr>
        <w:lastRenderedPageBreak/>
        <w:t>2020, May, 14]</w:t>
      </w:r>
      <w:r w:rsidR="008055D4">
        <w:rPr>
          <w:color w:val="auto"/>
          <w:sz w:val="22"/>
          <w:szCs w:val="22"/>
        </w:rPr>
        <w:br/>
      </w:r>
      <w:r w:rsidR="008F485E">
        <w:rPr>
          <w:color w:val="auto"/>
          <w:sz w:val="22"/>
          <w:szCs w:val="22"/>
        </w:rPr>
        <w:br/>
      </w:r>
      <w:r w:rsidR="00F75FBD">
        <w:rPr>
          <w:color w:val="auto"/>
          <w:sz w:val="22"/>
          <w:szCs w:val="22"/>
        </w:rPr>
        <w:t xml:space="preserve">Cardiff Airport, (2020), “Media Centre”, [Online], Available: </w:t>
      </w:r>
      <w:hyperlink r:id="rId24" w:history="1">
        <w:r w:rsidR="00F75FBD" w:rsidRPr="004B7577">
          <w:rPr>
            <w:rStyle w:val="Hyperlink"/>
            <w:sz w:val="22"/>
            <w:szCs w:val="22"/>
          </w:rPr>
          <w:t>https://www.cardiff-airport.com/media/</w:t>
        </w:r>
      </w:hyperlink>
      <w:r w:rsidR="00B553FC">
        <w:rPr>
          <w:sz w:val="22"/>
          <w:szCs w:val="22"/>
        </w:rPr>
        <w:t xml:space="preserve"> </w:t>
      </w:r>
      <w:r w:rsidR="00F75FBD">
        <w:rPr>
          <w:color w:val="auto"/>
          <w:sz w:val="22"/>
          <w:szCs w:val="22"/>
        </w:rPr>
        <w:t>, [Accessed Date: 2020, April, 13]</w:t>
      </w:r>
      <w:r w:rsidR="00885B4E">
        <w:rPr>
          <w:color w:val="auto"/>
          <w:sz w:val="22"/>
          <w:szCs w:val="22"/>
        </w:rPr>
        <w:br/>
      </w:r>
      <w:r w:rsidR="0008063E">
        <w:rPr>
          <w:color w:val="auto"/>
          <w:sz w:val="22"/>
          <w:szCs w:val="22"/>
        </w:rPr>
        <w:br/>
        <w:t xml:space="preserve">Cardiff Airport, (2020), “By Rail”, [Online], Available: </w:t>
      </w:r>
      <w:hyperlink r:id="rId25" w:history="1">
        <w:r w:rsidR="0008063E" w:rsidRPr="00A31D3E">
          <w:rPr>
            <w:rStyle w:val="Hyperlink"/>
            <w:sz w:val="22"/>
            <w:szCs w:val="22"/>
          </w:rPr>
          <w:t>https://www.cardiff-airport.com/by-rail/</w:t>
        </w:r>
      </w:hyperlink>
      <w:r w:rsidR="0008063E">
        <w:rPr>
          <w:color w:val="auto"/>
          <w:sz w:val="22"/>
          <w:szCs w:val="22"/>
        </w:rPr>
        <w:t xml:space="preserve"> ,[Accessed Date: 2020, April, 22]</w:t>
      </w:r>
      <w:r w:rsidR="0008063E">
        <w:rPr>
          <w:color w:val="auto"/>
          <w:sz w:val="22"/>
          <w:szCs w:val="22"/>
        </w:rPr>
        <w:br/>
      </w:r>
      <w:r w:rsidR="00885B4E">
        <w:rPr>
          <w:color w:val="auto"/>
          <w:sz w:val="22"/>
          <w:szCs w:val="22"/>
        </w:rPr>
        <w:br/>
      </w:r>
      <w:r w:rsidR="001C2913">
        <w:rPr>
          <w:color w:val="auto"/>
          <w:sz w:val="22"/>
          <w:szCs w:val="22"/>
        </w:rPr>
        <w:t>Cardiff Airport, (2020), “</w:t>
      </w:r>
      <w:r w:rsidR="001C2913" w:rsidRPr="001C2913">
        <w:rPr>
          <w:color w:val="auto"/>
          <w:sz w:val="22"/>
          <w:szCs w:val="22"/>
        </w:rPr>
        <w:t>Opportunities</w:t>
      </w:r>
      <w:r w:rsidR="001C2913">
        <w:rPr>
          <w:color w:val="auto"/>
          <w:sz w:val="22"/>
          <w:szCs w:val="22"/>
        </w:rPr>
        <w:t xml:space="preserve">”, [Online], Available: </w:t>
      </w:r>
      <w:hyperlink r:id="rId26" w:history="1">
        <w:r w:rsidR="001C2913" w:rsidRPr="00A31D3E">
          <w:rPr>
            <w:rStyle w:val="Hyperlink"/>
            <w:sz w:val="22"/>
            <w:szCs w:val="22"/>
          </w:rPr>
          <w:t>https://www.cardiff-airport.com/opportunities/</w:t>
        </w:r>
      </w:hyperlink>
      <w:r w:rsidR="001C2913">
        <w:rPr>
          <w:color w:val="auto"/>
          <w:sz w:val="22"/>
          <w:szCs w:val="22"/>
        </w:rPr>
        <w:t xml:space="preserve"> , [Accessed Date: 2020, April, 22]</w:t>
      </w:r>
      <w:r w:rsidR="001C2913">
        <w:rPr>
          <w:color w:val="auto"/>
          <w:sz w:val="22"/>
          <w:szCs w:val="22"/>
        </w:rPr>
        <w:br/>
      </w:r>
      <w:r w:rsidR="001C2913">
        <w:rPr>
          <w:color w:val="auto"/>
          <w:sz w:val="22"/>
          <w:szCs w:val="22"/>
        </w:rPr>
        <w:br/>
      </w:r>
      <w:r w:rsidR="005D4654">
        <w:rPr>
          <w:color w:val="auto"/>
          <w:sz w:val="22"/>
          <w:szCs w:val="22"/>
        </w:rPr>
        <w:t>Cardiff Airport, (2020)</w:t>
      </w:r>
      <w:r w:rsidR="0064611B">
        <w:rPr>
          <w:color w:val="auto"/>
          <w:sz w:val="22"/>
          <w:szCs w:val="22"/>
        </w:rPr>
        <w:t>,</w:t>
      </w:r>
      <w:r w:rsidR="005D4654">
        <w:rPr>
          <w:color w:val="auto"/>
          <w:sz w:val="22"/>
          <w:szCs w:val="22"/>
        </w:rPr>
        <w:t xml:space="preserve"> “</w:t>
      </w:r>
      <w:r w:rsidR="005D4654" w:rsidRPr="005D4654">
        <w:rPr>
          <w:color w:val="auto"/>
          <w:sz w:val="22"/>
          <w:szCs w:val="22"/>
        </w:rPr>
        <w:t>Our Airport 2040 – Masterplan</w:t>
      </w:r>
      <w:r w:rsidR="005D4654">
        <w:rPr>
          <w:color w:val="auto"/>
          <w:sz w:val="22"/>
          <w:szCs w:val="22"/>
        </w:rPr>
        <w:t xml:space="preserve">”, [Online], Available: </w:t>
      </w:r>
      <w:hyperlink r:id="rId27" w:history="1">
        <w:r w:rsidR="005D4654" w:rsidRPr="00A31D3E">
          <w:rPr>
            <w:rStyle w:val="Hyperlink"/>
            <w:sz w:val="22"/>
            <w:szCs w:val="22"/>
          </w:rPr>
          <w:t>https://www.cardiff-airport.com/our-airport-2040-masterplan/</w:t>
        </w:r>
      </w:hyperlink>
      <w:r w:rsidR="005D4654">
        <w:rPr>
          <w:color w:val="auto"/>
          <w:sz w:val="22"/>
          <w:szCs w:val="22"/>
        </w:rPr>
        <w:t xml:space="preserve"> , [Accessed Date: 2020, April, 22]</w:t>
      </w:r>
      <w:r w:rsidR="005D4654">
        <w:rPr>
          <w:color w:val="auto"/>
          <w:sz w:val="22"/>
          <w:szCs w:val="22"/>
        </w:rPr>
        <w:br/>
      </w:r>
      <w:r w:rsidR="005D4654">
        <w:rPr>
          <w:color w:val="auto"/>
          <w:sz w:val="22"/>
          <w:szCs w:val="22"/>
        </w:rPr>
        <w:br/>
      </w:r>
      <w:r w:rsidR="0063257D">
        <w:rPr>
          <w:color w:val="auto"/>
          <w:sz w:val="22"/>
          <w:szCs w:val="22"/>
        </w:rPr>
        <w:t>Cardiff Airport, (2019), “Gender Pay Gap Report”, [Online], Available:</w:t>
      </w:r>
      <w:r w:rsidR="0063257D" w:rsidRPr="0063257D">
        <w:t xml:space="preserve"> </w:t>
      </w:r>
      <w:hyperlink r:id="rId28" w:history="1">
        <w:r w:rsidR="0063257D" w:rsidRPr="009E167D">
          <w:rPr>
            <w:rStyle w:val="Hyperlink"/>
            <w:sz w:val="22"/>
            <w:szCs w:val="22"/>
          </w:rPr>
          <w:t>https://www.cardiff-airport.com/uploads/Cardiff%20Airport%20Gender%20Pay%20Gap%20Report.pdf</w:t>
        </w:r>
      </w:hyperlink>
      <w:r w:rsidR="0063257D">
        <w:rPr>
          <w:color w:val="auto"/>
          <w:sz w:val="22"/>
          <w:szCs w:val="22"/>
        </w:rPr>
        <w:t>, [Accessed Date: 2020, April, 27]</w:t>
      </w:r>
      <w:r w:rsidR="0063257D">
        <w:rPr>
          <w:color w:val="auto"/>
          <w:sz w:val="22"/>
          <w:szCs w:val="22"/>
        </w:rPr>
        <w:br/>
      </w:r>
      <w:r w:rsidR="0063257D">
        <w:rPr>
          <w:color w:val="auto"/>
          <w:sz w:val="22"/>
          <w:szCs w:val="22"/>
        </w:rPr>
        <w:br/>
      </w:r>
      <w:r w:rsidR="009D0F3F">
        <w:rPr>
          <w:color w:val="auto"/>
          <w:sz w:val="22"/>
          <w:szCs w:val="22"/>
        </w:rPr>
        <w:t>Cardiff Airport, (2020), “</w:t>
      </w:r>
      <w:bookmarkStart w:id="17" w:name="_Hlk39260573"/>
      <w:r w:rsidR="009D0F3F">
        <w:rPr>
          <w:color w:val="auto"/>
          <w:sz w:val="22"/>
          <w:szCs w:val="22"/>
        </w:rPr>
        <w:t>Candidate Briefing Pack:</w:t>
      </w:r>
      <w:bookmarkEnd w:id="17"/>
      <w:r w:rsidR="009D0F3F">
        <w:rPr>
          <w:color w:val="auto"/>
          <w:sz w:val="22"/>
          <w:szCs w:val="22"/>
        </w:rPr>
        <w:t xml:space="preserve"> Cardiff Airport Firefighter”, [Online], Available: </w:t>
      </w:r>
      <w:hyperlink r:id="rId29" w:history="1">
        <w:r w:rsidR="009D0F3F" w:rsidRPr="009E167D">
          <w:rPr>
            <w:rStyle w:val="Hyperlink"/>
            <w:sz w:val="22"/>
            <w:szCs w:val="22"/>
          </w:rPr>
          <w:t>https://www.cardiff-airport.com/uploads/Candidate%20briefing%20pack%20fire%20section%20Nov%202017.pdf</w:t>
        </w:r>
      </w:hyperlink>
      <w:r w:rsidR="009D0F3F">
        <w:rPr>
          <w:color w:val="auto"/>
          <w:sz w:val="22"/>
          <w:szCs w:val="22"/>
        </w:rPr>
        <w:t xml:space="preserve"> , [Accessed Date: 2020, April, 27] </w:t>
      </w:r>
      <w:r w:rsidR="009D0F3F" w:rsidRPr="009D0F3F">
        <w:rPr>
          <w:color w:val="auto"/>
          <w:sz w:val="22"/>
          <w:szCs w:val="22"/>
        </w:rPr>
        <w:cr/>
      </w:r>
      <w:r w:rsidR="009D0F3F">
        <w:rPr>
          <w:color w:val="auto"/>
          <w:sz w:val="22"/>
          <w:szCs w:val="22"/>
        </w:rPr>
        <w:br/>
        <w:t>Cardiff Airport, (2020), “</w:t>
      </w:r>
      <w:r w:rsidR="009D0F3F" w:rsidRPr="009D0F3F">
        <w:rPr>
          <w:color w:val="auto"/>
          <w:sz w:val="22"/>
          <w:szCs w:val="22"/>
        </w:rPr>
        <w:t>Candidate Briefing Pack:</w:t>
      </w:r>
      <w:r w:rsidR="009D0F3F">
        <w:rPr>
          <w:color w:val="auto"/>
          <w:sz w:val="22"/>
          <w:szCs w:val="22"/>
        </w:rPr>
        <w:t xml:space="preserve"> Director of Airport Planning and Development”</w:t>
      </w:r>
      <w:r w:rsidR="006E7756">
        <w:rPr>
          <w:color w:val="auto"/>
          <w:sz w:val="22"/>
          <w:szCs w:val="22"/>
        </w:rPr>
        <w:t xml:space="preserve">, [Online], Available: </w:t>
      </w:r>
      <w:hyperlink r:id="rId30" w:history="1">
        <w:r w:rsidR="006E7756" w:rsidRPr="009E167D">
          <w:rPr>
            <w:rStyle w:val="Hyperlink"/>
            <w:sz w:val="22"/>
            <w:szCs w:val="22"/>
          </w:rPr>
          <w:t>https://www.cardiff-airport.com/uploads/Director%20Planning%20Development%20Candidate%20Pack%20Jan%202017.pdf</w:t>
        </w:r>
      </w:hyperlink>
      <w:r w:rsidR="006E7756">
        <w:rPr>
          <w:color w:val="auto"/>
          <w:sz w:val="22"/>
          <w:szCs w:val="22"/>
        </w:rPr>
        <w:t xml:space="preserve"> , [Accessed Date: 2020, April, 27]</w:t>
      </w:r>
      <w:r w:rsidR="009D0F3F">
        <w:rPr>
          <w:color w:val="auto"/>
          <w:sz w:val="22"/>
          <w:szCs w:val="22"/>
        </w:rPr>
        <w:br/>
      </w:r>
      <w:r w:rsidR="009D0F3F">
        <w:rPr>
          <w:color w:val="auto"/>
          <w:sz w:val="22"/>
          <w:szCs w:val="22"/>
        </w:rPr>
        <w:br/>
      </w:r>
      <w:r w:rsidR="0072077F">
        <w:rPr>
          <w:color w:val="auto"/>
          <w:sz w:val="22"/>
          <w:szCs w:val="22"/>
        </w:rPr>
        <w:t>Cardiff Airport, (2020), “</w:t>
      </w:r>
      <w:r w:rsidR="0072077F" w:rsidRPr="0072077F">
        <w:rPr>
          <w:color w:val="auto"/>
          <w:sz w:val="22"/>
          <w:szCs w:val="22"/>
        </w:rPr>
        <w:t>Touchdown Programme</w:t>
      </w:r>
      <w:r w:rsidR="0072077F">
        <w:rPr>
          <w:color w:val="auto"/>
          <w:sz w:val="22"/>
          <w:szCs w:val="22"/>
        </w:rPr>
        <w:t xml:space="preserve">”, [Online], Available: </w:t>
      </w:r>
      <w:hyperlink r:id="rId31" w:history="1">
        <w:r w:rsidR="0072077F" w:rsidRPr="00577DF9">
          <w:rPr>
            <w:rStyle w:val="Hyperlink"/>
            <w:sz w:val="22"/>
            <w:szCs w:val="22"/>
          </w:rPr>
          <w:t>https://www.cardiff-airport.com/touchdown-programme/</w:t>
        </w:r>
      </w:hyperlink>
      <w:r w:rsidR="0072077F">
        <w:rPr>
          <w:color w:val="auto"/>
          <w:sz w:val="22"/>
          <w:szCs w:val="22"/>
        </w:rPr>
        <w:t xml:space="preserve"> , [Accessed Date: 2020, May, 4]</w:t>
      </w:r>
      <w:r w:rsidR="0072077F" w:rsidRPr="0072077F">
        <w:rPr>
          <w:color w:val="auto"/>
          <w:sz w:val="22"/>
          <w:szCs w:val="22"/>
        </w:rPr>
        <w:cr/>
      </w:r>
      <w:r w:rsidR="0072077F">
        <w:rPr>
          <w:color w:val="auto"/>
          <w:sz w:val="22"/>
          <w:szCs w:val="22"/>
        </w:rPr>
        <w:br/>
      </w:r>
      <w:r w:rsidR="00B129ED">
        <w:rPr>
          <w:color w:val="auto"/>
          <w:sz w:val="22"/>
          <w:szCs w:val="22"/>
        </w:rPr>
        <w:t>Cardiff Airport, (2019), “</w:t>
      </w:r>
      <w:r w:rsidR="00B129ED" w:rsidRPr="00B129ED">
        <w:rPr>
          <w:color w:val="auto"/>
          <w:sz w:val="22"/>
          <w:szCs w:val="22"/>
        </w:rPr>
        <w:t>More passenger growth for Cardiff Airport</w:t>
      </w:r>
      <w:r w:rsidR="00B129ED">
        <w:rPr>
          <w:color w:val="auto"/>
          <w:sz w:val="22"/>
          <w:szCs w:val="22"/>
        </w:rPr>
        <w:t>”, [Online], Available:</w:t>
      </w:r>
      <w:r w:rsidR="00B129ED" w:rsidRPr="00B129ED">
        <w:t xml:space="preserve"> </w:t>
      </w:r>
      <w:hyperlink r:id="rId32" w:history="1">
        <w:r w:rsidR="00B129ED" w:rsidRPr="00015F78">
          <w:rPr>
            <w:rStyle w:val="Hyperlink"/>
            <w:sz w:val="22"/>
            <w:szCs w:val="22"/>
          </w:rPr>
          <w:t>https://www.cardiff-airport.com/news/2019/09/12/more-passenger-growth-for-cardiff-airport/</w:t>
        </w:r>
      </w:hyperlink>
      <w:r w:rsidR="00B129ED">
        <w:rPr>
          <w:color w:val="auto"/>
          <w:sz w:val="22"/>
          <w:szCs w:val="22"/>
        </w:rPr>
        <w:t xml:space="preserve"> , [Accessed Date: 2020, May, 5] </w:t>
      </w:r>
      <w:r w:rsidR="00B129ED">
        <w:rPr>
          <w:color w:val="auto"/>
          <w:sz w:val="22"/>
          <w:szCs w:val="22"/>
        </w:rPr>
        <w:br/>
      </w:r>
      <w:r w:rsidR="00B129ED">
        <w:rPr>
          <w:color w:val="auto"/>
          <w:sz w:val="22"/>
          <w:szCs w:val="22"/>
        </w:rPr>
        <w:br/>
      </w:r>
      <w:r w:rsidR="00D57EAF">
        <w:rPr>
          <w:color w:val="auto"/>
          <w:sz w:val="22"/>
          <w:szCs w:val="22"/>
        </w:rPr>
        <w:t>Cardiff</w:t>
      </w:r>
      <w:r w:rsidR="001F3BE1">
        <w:rPr>
          <w:color w:val="auto"/>
          <w:sz w:val="22"/>
          <w:szCs w:val="22"/>
        </w:rPr>
        <w:t xml:space="preserve"> Airport, (2019), “</w:t>
      </w:r>
      <w:r w:rsidR="001F3BE1" w:rsidRPr="001F3BE1">
        <w:rPr>
          <w:color w:val="auto"/>
          <w:sz w:val="22"/>
          <w:szCs w:val="22"/>
        </w:rPr>
        <w:t>Cardiff Airport unveils its Environmental Flight Path</w:t>
      </w:r>
      <w:r w:rsidR="001F3BE1">
        <w:rPr>
          <w:color w:val="auto"/>
          <w:sz w:val="22"/>
          <w:szCs w:val="22"/>
        </w:rPr>
        <w:t xml:space="preserve">”, [Online], Available: </w:t>
      </w:r>
      <w:hyperlink r:id="rId33" w:history="1">
        <w:r w:rsidR="001F3BE1" w:rsidRPr="00E12F3E">
          <w:rPr>
            <w:rStyle w:val="Hyperlink"/>
            <w:sz w:val="22"/>
            <w:szCs w:val="22"/>
          </w:rPr>
          <w:t>https://www.cardiff-airport.com/news/2019/09/20/cardiff-airport-unveils-its-environmental-flight-path/</w:t>
        </w:r>
      </w:hyperlink>
      <w:r w:rsidR="001F3BE1">
        <w:rPr>
          <w:color w:val="auto"/>
          <w:sz w:val="22"/>
          <w:szCs w:val="22"/>
        </w:rPr>
        <w:t xml:space="preserve"> , [Accessed Date: 2020, May, 8] </w:t>
      </w:r>
      <w:r w:rsidR="00D57EAF">
        <w:rPr>
          <w:color w:val="auto"/>
          <w:sz w:val="22"/>
          <w:szCs w:val="22"/>
        </w:rPr>
        <w:br/>
      </w:r>
      <w:r w:rsidR="00D57EAF">
        <w:rPr>
          <w:color w:val="auto"/>
          <w:sz w:val="22"/>
          <w:szCs w:val="22"/>
        </w:rPr>
        <w:br/>
      </w:r>
      <w:r w:rsidR="00E62F11">
        <w:rPr>
          <w:color w:val="auto"/>
          <w:sz w:val="22"/>
          <w:szCs w:val="22"/>
        </w:rPr>
        <w:t>Cardiff Airport, (2018), “</w:t>
      </w:r>
      <w:r w:rsidR="00E62F11" w:rsidRPr="00E62F11">
        <w:rPr>
          <w:color w:val="auto"/>
          <w:sz w:val="22"/>
          <w:szCs w:val="22"/>
        </w:rPr>
        <w:t>New passenger scanner uses space technology to speed up airport security</w:t>
      </w:r>
      <w:r w:rsidR="00E62F11">
        <w:rPr>
          <w:color w:val="auto"/>
          <w:sz w:val="22"/>
          <w:szCs w:val="22"/>
        </w:rPr>
        <w:t xml:space="preserve">”, [Online], Available: </w:t>
      </w:r>
      <w:hyperlink r:id="rId34" w:history="1">
        <w:r w:rsidR="00E62F11" w:rsidRPr="00C711E9">
          <w:rPr>
            <w:rStyle w:val="Hyperlink"/>
            <w:sz w:val="22"/>
            <w:szCs w:val="22"/>
          </w:rPr>
          <w:t>https://www.cardiff-airport.com/news/2018/12/04/new-passenger-scanner-uses-space-technology-to-speed-up-airport-security/</w:t>
        </w:r>
      </w:hyperlink>
      <w:r w:rsidR="00E62F11">
        <w:rPr>
          <w:color w:val="auto"/>
          <w:sz w:val="22"/>
          <w:szCs w:val="22"/>
        </w:rPr>
        <w:t xml:space="preserve"> , [Accessed Date: 2020, May, 10] </w:t>
      </w:r>
      <w:r w:rsidR="00E62F11">
        <w:rPr>
          <w:color w:val="auto"/>
          <w:sz w:val="22"/>
          <w:szCs w:val="22"/>
        </w:rPr>
        <w:br/>
      </w:r>
      <w:r w:rsidR="00E62F11">
        <w:rPr>
          <w:color w:val="auto"/>
          <w:sz w:val="22"/>
          <w:szCs w:val="22"/>
        </w:rPr>
        <w:br/>
      </w:r>
      <w:r w:rsidR="00B8031D">
        <w:rPr>
          <w:color w:val="auto"/>
          <w:sz w:val="22"/>
          <w:szCs w:val="22"/>
        </w:rPr>
        <w:t>Cardiff Airport, (2019), “</w:t>
      </w:r>
      <w:r w:rsidR="00B8031D" w:rsidRPr="00B8031D">
        <w:rPr>
          <w:color w:val="auto"/>
          <w:sz w:val="22"/>
          <w:szCs w:val="22"/>
        </w:rPr>
        <w:t>Cardiff Airport’s Annual Update: 2019</w:t>
      </w:r>
      <w:r w:rsidR="00B8031D">
        <w:rPr>
          <w:color w:val="auto"/>
          <w:sz w:val="22"/>
          <w:szCs w:val="22"/>
        </w:rPr>
        <w:t xml:space="preserve">”, [Online], Available: </w:t>
      </w:r>
      <w:hyperlink r:id="rId35" w:history="1">
        <w:r w:rsidR="00B8031D" w:rsidRPr="00B84817">
          <w:rPr>
            <w:rStyle w:val="Hyperlink"/>
            <w:sz w:val="22"/>
            <w:szCs w:val="22"/>
          </w:rPr>
          <w:t>https://www.cardiff-airport.com/news/2019/01/29/cardiff-airports-annual-update-2019/</w:t>
        </w:r>
      </w:hyperlink>
      <w:r w:rsidR="00B8031D">
        <w:rPr>
          <w:color w:val="auto"/>
          <w:sz w:val="22"/>
          <w:szCs w:val="22"/>
        </w:rPr>
        <w:t xml:space="preserve"> , [Accessed Date: 2020, May, 13] </w:t>
      </w:r>
      <w:r w:rsidR="003C165F">
        <w:rPr>
          <w:color w:val="auto"/>
          <w:sz w:val="22"/>
          <w:szCs w:val="22"/>
        </w:rPr>
        <w:br/>
      </w:r>
      <w:r w:rsidR="003C165F">
        <w:rPr>
          <w:color w:val="auto"/>
          <w:sz w:val="22"/>
          <w:szCs w:val="22"/>
        </w:rPr>
        <w:br/>
        <w:t>Cardiff Airport, (2018), “</w:t>
      </w:r>
      <w:r w:rsidR="003C165F" w:rsidRPr="003C165F">
        <w:rPr>
          <w:color w:val="auto"/>
          <w:sz w:val="22"/>
          <w:szCs w:val="22"/>
        </w:rPr>
        <w:t>Qatar Airways launches daily flights from Cardiff to the World</w:t>
      </w:r>
      <w:r w:rsidR="003C165F">
        <w:rPr>
          <w:color w:val="auto"/>
          <w:sz w:val="22"/>
          <w:szCs w:val="22"/>
        </w:rPr>
        <w:t xml:space="preserve">”, [Online], </w:t>
      </w:r>
      <w:r w:rsidR="003C165F">
        <w:rPr>
          <w:color w:val="auto"/>
          <w:sz w:val="22"/>
          <w:szCs w:val="22"/>
        </w:rPr>
        <w:lastRenderedPageBreak/>
        <w:t xml:space="preserve">Available: </w:t>
      </w:r>
      <w:hyperlink r:id="rId36" w:history="1">
        <w:r w:rsidR="003C165F" w:rsidRPr="00E702DB">
          <w:rPr>
            <w:rStyle w:val="Hyperlink"/>
            <w:sz w:val="22"/>
            <w:szCs w:val="22"/>
          </w:rPr>
          <w:t>https://www.cardiff-airport.com/news/2017/09/13/qatar-airways-launches-daily-flights-from-cardiff-to-the-world/</w:t>
        </w:r>
      </w:hyperlink>
      <w:r w:rsidR="003C165F">
        <w:rPr>
          <w:color w:val="auto"/>
          <w:sz w:val="22"/>
          <w:szCs w:val="22"/>
        </w:rPr>
        <w:t xml:space="preserve"> , [Accessed Date: 2020, May, 14] </w:t>
      </w:r>
      <w:r w:rsidR="00B8031D">
        <w:rPr>
          <w:color w:val="auto"/>
          <w:sz w:val="22"/>
          <w:szCs w:val="22"/>
        </w:rPr>
        <w:br/>
      </w:r>
      <w:r w:rsidR="00B8031D">
        <w:rPr>
          <w:color w:val="auto"/>
          <w:sz w:val="22"/>
          <w:szCs w:val="22"/>
        </w:rPr>
        <w:br/>
      </w:r>
      <w:r w:rsidR="00E24316">
        <w:rPr>
          <w:color w:val="auto"/>
          <w:sz w:val="22"/>
          <w:szCs w:val="22"/>
        </w:rPr>
        <w:t xml:space="preserve">Cardiff International Airport Limited, (2019), “BYELAWS 2019”, [Online], Available: </w:t>
      </w:r>
      <w:hyperlink r:id="rId37" w:history="1">
        <w:r w:rsidR="00E24316" w:rsidRPr="00650694">
          <w:rPr>
            <w:rStyle w:val="Hyperlink"/>
            <w:sz w:val="22"/>
            <w:szCs w:val="22"/>
          </w:rPr>
          <w:t>https://www.cardiff-airport.com/uploads/2019.07.21%20-%202019%20Byelaws%20signed.pdf</w:t>
        </w:r>
      </w:hyperlink>
      <w:r w:rsidR="00E24316">
        <w:rPr>
          <w:color w:val="auto"/>
          <w:sz w:val="22"/>
          <w:szCs w:val="22"/>
        </w:rPr>
        <w:t xml:space="preserve"> , [Accessed Date: 2020, May, 10]. </w:t>
      </w:r>
      <w:r w:rsidR="00E24316">
        <w:rPr>
          <w:color w:val="auto"/>
          <w:sz w:val="22"/>
          <w:szCs w:val="22"/>
        </w:rPr>
        <w:br/>
      </w:r>
      <w:r w:rsidR="00E24316">
        <w:rPr>
          <w:color w:val="auto"/>
          <w:sz w:val="22"/>
          <w:szCs w:val="22"/>
        </w:rPr>
        <w:br/>
      </w:r>
      <w:r w:rsidR="007535D0">
        <w:rPr>
          <w:color w:val="auto"/>
          <w:sz w:val="22"/>
          <w:szCs w:val="22"/>
        </w:rPr>
        <w:t>Carlson, R. (2019), “</w:t>
      </w:r>
      <w:r w:rsidR="007535D0" w:rsidRPr="007535D0">
        <w:rPr>
          <w:color w:val="auto"/>
          <w:sz w:val="22"/>
          <w:szCs w:val="22"/>
        </w:rPr>
        <w:t>The Meaning and Use of Gross Profit Margin</w:t>
      </w:r>
      <w:r w:rsidR="007535D0">
        <w:rPr>
          <w:color w:val="auto"/>
          <w:sz w:val="22"/>
          <w:szCs w:val="22"/>
        </w:rPr>
        <w:t xml:space="preserve">”, [Online], Available: </w:t>
      </w:r>
      <w:hyperlink r:id="rId38" w:history="1">
        <w:r w:rsidR="007535D0" w:rsidRPr="00015F78">
          <w:rPr>
            <w:rStyle w:val="Hyperlink"/>
            <w:sz w:val="22"/>
            <w:szCs w:val="22"/>
          </w:rPr>
          <w:t>https://www.thebalancesmb.com/what-is-the-gross-profit-margin-393201</w:t>
        </w:r>
      </w:hyperlink>
      <w:r w:rsidR="007535D0">
        <w:rPr>
          <w:color w:val="auto"/>
          <w:sz w:val="22"/>
          <w:szCs w:val="22"/>
        </w:rPr>
        <w:t xml:space="preserve"> , [Accessed Date: 2020, May, 5]</w:t>
      </w:r>
      <w:r w:rsidR="007535D0">
        <w:rPr>
          <w:color w:val="auto"/>
          <w:sz w:val="22"/>
          <w:szCs w:val="22"/>
        </w:rPr>
        <w:br/>
      </w:r>
      <w:r w:rsidR="007535D0">
        <w:rPr>
          <w:color w:val="auto"/>
          <w:sz w:val="22"/>
          <w:szCs w:val="22"/>
        </w:rPr>
        <w:br/>
      </w:r>
      <w:proofErr w:type="spellStart"/>
      <w:r w:rsidR="00003210">
        <w:rPr>
          <w:color w:val="auto"/>
          <w:sz w:val="22"/>
          <w:szCs w:val="22"/>
        </w:rPr>
        <w:t>Carradice</w:t>
      </w:r>
      <w:proofErr w:type="spellEnd"/>
      <w:r w:rsidR="00003210">
        <w:rPr>
          <w:color w:val="auto"/>
          <w:sz w:val="22"/>
          <w:szCs w:val="22"/>
        </w:rPr>
        <w:t>, P. (2010), “</w:t>
      </w:r>
      <w:r w:rsidR="00003210" w:rsidRPr="00003210">
        <w:rPr>
          <w:color w:val="auto"/>
          <w:sz w:val="22"/>
          <w:szCs w:val="22"/>
        </w:rPr>
        <w:t>A brief history of Cardiff Airport</w:t>
      </w:r>
      <w:r w:rsidR="00003210">
        <w:rPr>
          <w:color w:val="auto"/>
          <w:sz w:val="22"/>
          <w:szCs w:val="22"/>
        </w:rPr>
        <w:t xml:space="preserve">”, [Online], Available: </w:t>
      </w:r>
      <w:hyperlink r:id="rId39" w:history="1">
        <w:r w:rsidR="00003210" w:rsidRPr="00C711E9">
          <w:rPr>
            <w:rStyle w:val="Hyperlink"/>
            <w:sz w:val="22"/>
            <w:szCs w:val="22"/>
          </w:rPr>
          <w:t>https://www.bbc.co.uk/blogs/wales/entries/2cf37f06-d725-360e-bbf5-37dce75f3e00</w:t>
        </w:r>
      </w:hyperlink>
      <w:r w:rsidR="00003210">
        <w:rPr>
          <w:color w:val="auto"/>
          <w:sz w:val="22"/>
          <w:szCs w:val="22"/>
        </w:rPr>
        <w:t xml:space="preserve"> , Accessed Date: 2020, May, 11]</w:t>
      </w:r>
      <w:r w:rsidR="00003210">
        <w:rPr>
          <w:color w:val="auto"/>
          <w:sz w:val="22"/>
          <w:szCs w:val="22"/>
        </w:rPr>
        <w:br/>
      </w:r>
      <w:r w:rsidR="00003210">
        <w:rPr>
          <w:color w:val="auto"/>
          <w:sz w:val="22"/>
          <w:szCs w:val="22"/>
        </w:rPr>
        <w:br/>
      </w:r>
      <w:r w:rsidR="0064611B">
        <w:rPr>
          <w:color w:val="auto"/>
          <w:sz w:val="22"/>
          <w:szCs w:val="22"/>
        </w:rPr>
        <w:t>Evans, F. (2019), “</w:t>
      </w:r>
      <w:r w:rsidR="0064611B" w:rsidRPr="0064611B">
        <w:rPr>
          <w:color w:val="auto"/>
          <w:sz w:val="22"/>
          <w:szCs w:val="22"/>
        </w:rPr>
        <w:t>Cardiff Airport: Millions wasted on vanity project, says Tory AM</w:t>
      </w:r>
      <w:r w:rsidR="0064611B">
        <w:rPr>
          <w:color w:val="auto"/>
          <w:sz w:val="22"/>
          <w:szCs w:val="22"/>
        </w:rPr>
        <w:t xml:space="preserve">”, [Online], Available: </w:t>
      </w:r>
      <w:hyperlink r:id="rId40" w:history="1">
        <w:r w:rsidR="0064611B" w:rsidRPr="00A31D3E">
          <w:rPr>
            <w:rStyle w:val="Hyperlink"/>
            <w:sz w:val="22"/>
            <w:szCs w:val="22"/>
          </w:rPr>
          <w:t>https://www.bbc.co.uk/news/uk-wales-politics-49023188</w:t>
        </w:r>
      </w:hyperlink>
      <w:r w:rsidR="0064611B">
        <w:rPr>
          <w:color w:val="auto"/>
          <w:sz w:val="22"/>
          <w:szCs w:val="22"/>
        </w:rPr>
        <w:t xml:space="preserve"> , [Accessed Date: 2020, April, 22</w:t>
      </w:r>
      <w:r w:rsidR="00A256F9">
        <w:rPr>
          <w:color w:val="auto"/>
          <w:sz w:val="22"/>
          <w:szCs w:val="22"/>
        </w:rPr>
        <w:t>]</w:t>
      </w:r>
      <w:r w:rsidR="0064611B">
        <w:rPr>
          <w:color w:val="auto"/>
          <w:sz w:val="22"/>
          <w:szCs w:val="22"/>
        </w:rPr>
        <w:br/>
      </w:r>
      <w:r w:rsidR="0064611B">
        <w:rPr>
          <w:color w:val="auto"/>
          <w:sz w:val="22"/>
          <w:szCs w:val="22"/>
        </w:rPr>
        <w:br/>
      </w:r>
      <w:proofErr w:type="spellStart"/>
      <w:r w:rsidR="00447E9E">
        <w:rPr>
          <w:color w:val="auto"/>
          <w:sz w:val="22"/>
          <w:szCs w:val="22"/>
        </w:rPr>
        <w:t>Enochson</w:t>
      </w:r>
      <w:proofErr w:type="spellEnd"/>
      <w:r w:rsidR="00447E9E">
        <w:rPr>
          <w:color w:val="auto"/>
          <w:sz w:val="22"/>
          <w:szCs w:val="22"/>
        </w:rPr>
        <w:t>, H (2018), “</w:t>
      </w:r>
      <w:r w:rsidR="00447E9E" w:rsidRPr="00447E9E">
        <w:rPr>
          <w:color w:val="auto"/>
          <w:sz w:val="22"/>
          <w:szCs w:val="22"/>
        </w:rPr>
        <w:t>27 Examples of Key Performance Indicators</w:t>
      </w:r>
      <w:r w:rsidR="00447E9E">
        <w:rPr>
          <w:color w:val="auto"/>
          <w:sz w:val="22"/>
          <w:szCs w:val="22"/>
        </w:rPr>
        <w:t xml:space="preserve">”, [Online], Available: </w:t>
      </w:r>
      <w:hyperlink r:id="rId41" w:history="1">
        <w:r w:rsidR="00447E9E" w:rsidRPr="00650694">
          <w:rPr>
            <w:rStyle w:val="Hyperlink"/>
            <w:sz w:val="22"/>
            <w:szCs w:val="22"/>
          </w:rPr>
          <w:t>https://onstrategyhq.com/resources/27-examples-of-key-performance-indicators/</w:t>
        </w:r>
      </w:hyperlink>
      <w:r w:rsidR="00447E9E">
        <w:rPr>
          <w:color w:val="auto"/>
          <w:sz w:val="22"/>
          <w:szCs w:val="22"/>
        </w:rPr>
        <w:t xml:space="preserve"> , [Accessed Date: 2020, May, 12]</w:t>
      </w:r>
      <w:r w:rsidR="00447E9E">
        <w:rPr>
          <w:color w:val="auto"/>
          <w:sz w:val="22"/>
          <w:szCs w:val="22"/>
        </w:rPr>
        <w:br/>
      </w:r>
      <w:r w:rsidR="00447E9E">
        <w:rPr>
          <w:color w:val="auto"/>
          <w:sz w:val="22"/>
          <w:szCs w:val="22"/>
        </w:rPr>
        <w:br/>
      </w:r>
      <w:r w:rsidR="004A55A5">
        <w:rPr>
          <w:color w:val="auto"/>
          <w:sz w:val="22"/>
          <w:szCs w:val="22"/>
        </w:rPr>
        <w:t>Hall, J. (2010), “</w:t>
      </w:r>
      <w:r w:rsidR="004A55A5" w:rsidRPr="004A55A5">
        <w:rPr>
          <w:color w:val="auto"/>
          <w:sz w:val="22"/>
          <w:szCs w:val="22"/>
        </w:rPr>
        <w:t>Key performance indicators (KPIs) - measuring the success of your business</w:t>
      </w:r>
      <w:r w:rsidR="00C139B9">
        <w:rPr>
          <w:color w:val="auto"/>
          <w:sz w:val="22"/>
          <w:szCs w:val="22"/>
        </w:rPr>
        <w:t xml:space="preserve">”, [Online], Available: </w:t>
      </w:r>
      <w:hyperlink r:id="rId42" w:history="1">
        <w:r w:rsidR="00C139B9" w:rsidRPr="00D60E6A">
          <w:rPr>
            <w:rStyle w:val="Hyperlink"/>
            <w:sz w:val="22"/>
            <w:szCs w:val="22"/>
          </w:rPr>
          <w:t>https://www.simplybusiness.co.uk/knowledge/articles/2010/07/2010-07-26-key-performance-indicators-measuring-the-success-of-your-business/</w:t>
        </w:r>
      </w:hyperlink>
      <w:r w:rsidR="00C139B9">
        <w:rPr>
          <w:color w:val="auto"/>
          <w:sz w:val="22"/>
          <w:szCs w:val="22"/>
        </w:rPr>
        <w:t xml:space="preserve"> , [Accessed Date: 2020, April, 20]</w:t>
      </w:r>
      <w:r w:rsidR="004A55A5">
        <w:rPr>
          <w:color w:val="auto"/>
          <w:sz w:val="22"/>
          <w:szCs w:val="22"/>
        </w:rPr>
        <w:br/>
      </w:r>
      <w:r w:rsidR="004A55A5">
        <w:rPr>
          <w:color w:val="auto"/>
          <w:sz w:val="22"/>
          <w:szCs w:val="22"/>
        </w:rPr>
        <w:br/>
      </w:r>
      <w:r w:rsidR="00EE5D62">
        <w:rPr>
          <w:color w:val="auto"/>
          <w:sz w:val="22"/>
          <w:szCs w:val="22"/>
        </w:rPr>
        <w:t>Harper, R. (2019), “</w:t>
      </w:r>
      <w:r w:rsidR="00EE5D62" w:rsidRPr="00EE5D62">
        <w:rPr>
          <w:color w:val="auto"/>
          <w:sz w:val="22"/>
          <w:szCs w:val="22"/>
        </w:rPr>
        <w:t>How Cardiff Airport aims to keep ahead of the technological trend</w:t>
      </w:r>
      <w:r w:rsidR="00EE5D62">
        <w:rPr>
          <w:color w:val="auto"/>
          <w:sz w:val="22"/>
          <w:szCs w:val="22"/>
        </w:rPr>
        <w:t xml:space="preserve">”, [Online], Available: </w:t>
      </w:r>
      <w:hyperlink r:id="rId43" w:history="1">
        <w:r w:rsidR="00EE5D62" w:rsidRPr="00781047">
          <w:rPr>
            <w:rStyle w:val="Hyperlink"/>
            <w:sz w:val="22"/>
            <w:szCs w:val="22"/>
          </w:rPr>
          <w:t>https://www.internationalairportreview.com/article/104803/cardiff-airport-ahead-technological-trend/</w:t>
        </w:r>
      </w:hyperlink>
      <w:r w:rsidR="00EE5D62">
        <w:rPr>
          <w:color w:val="auto"/>
          <w:sz w:val="22"/>
          <w:szCs w:val="22"/>
        </w:rPr>
        <w:t xml:space="preserve"> , [Accessed Date: 2020, May, 7] </w:t>
      </w:r>
      <w:r w:rsidR="009B0A19">
        <w:rPr>
          <w:color w:val="auto"/>
          <w:sz w:val="22"/>
          <w:szCs w:val="22"/>
        </w:rPr>
        <w:br/>
      </w:r>
      <w:r w:rsidR="009B0A19">
        <w:rPr>
          <w:color w:val="auto"/>
          <w:sz w:val="22"/>
          <w:szCs w:val="22"/>
        </w:rPr>
        <w:br/>
      </w:r>
      <w:r w:rsidR="00435674">
        <w:rPr>
          <w:color w:val="auto"/>
          <w:sz w:val="22"/>
          <w:szCs w:val="22"/>
        </w:rPr>
        <w:t>Hayes, A. (2020), “</w:t>
      </w:r>
      <w:r w:rsidR="00435674" w:rsidRPr="00435674">
        <w:rPr>
          <w:color w:val="auto"/>
          <w:sz w:val="22"/>
          <w:szCs w:val="22"/>
        </w:rPr>
        <w:t>Asset Turnover Ratio</w:t>
      </w:r>
      <w:r w:rsidR="00435674">
        <w:rPr>
          <w:color w:val="auto"/>
          <w:sz w:val="22"/>
          <w:szCs w:val="22"/>
        </w:rPr>
        <w:t xml:space="preserve">”, [Online], Available: </w:t>
      </w:r>
      <w:hyperlink r:id="rId44" w:history="1">
        <w:r w:rsidR="00435674" w:rsidRPr="00E01658">
          <w:rPr>
            <w:rStyle w:val="Hyperlink"/>
            <w:sz w:val="22"/>
            <w:szCs w:val="22"/>
          </w:rPr>
          <w:t>https://www.investopedia.com/terms/a/assetturnover.asp</w:t>
        </w:r>
      </w:hyperlink>
      <w:r w:rsidR="00435674">
        <w:rPr>
          <w:color w:val="auto"/>
          <w:sz w:val="22"/>
          <w:szCs w:val="22"/>
        </w:rPr>
        <w:t xml:space="preserve"> , [Accessed Date: 2020, May, 6]</w:t>
      </w:r>
      <w:r w:rsidR="00435674">
        <w:rPr>
          <w:color w:val="auto"/>
          <w:sz w:val="22"/>
          <w:szCs w:val="22"/>
        </w:rPr>
        <w:br/>
      </w:r>
      <w:r w:rsidR="00435674">
        <w:rPr>
          <w:color w:val="auto"/>
          <w:sz w:val="22"/>
          <w:szCs w:val="22"/>
        </w:rPr>
        <w:br/>
      </w:r>
      <w:proofErr w:type="spellStart"/>
      <w:r w:rsidR="007B0478">
        <w:rPr>
          <w:color w:val="auto"/>
          <w:sz w:val="22"/>
          <w:szCs w:val="22"/>
        </w:rPr>
        <w:t>Herridge</w:t>
      </w:r>
      <w:proofErr w:type="spellEnd"/>
      <w:r w:rsidR="007B0478">
        <w:rPr>
          <w:color w:val="auto"/>
          <w:sz w:val="22"/>
          <w:szCs w:val="22"/>
        </w:rPr>
        <w:t>, D. (2020), “</w:t>
      </w:r>
      <w:r w:rsidR="007B0478" w:rsidRPr="007B0478">
        <w:rPr>
          <w:color w:val="auto"/>
          <w:sz w:val="22"/>
          <w:szCs w:val="22"/>
        </w:rPr>
        <w:t>What are SMART objectives and how do I apply them?</w:t>
      </w:r>
      <w:r w:rsidR="007B0478">
        <w:rPr>
          <w:color w:val="auto"/>
          <w:sz w:val="22"/>
          <w:szCs w:val="22"/>
        </w:rPr>
        <w:t xml:space="preserve">”, [Online], Available: </w:t>
      </w:r>
      <w:hyperlink r:id="rId45" w:history="1">
        <w:r w:rsidR="007B0478" w:rsidRPr="00E702DB">
          <w:rPr>
            <w:rStyle w:val="Hyperlink"/>
            <w:sz w:val="22"/>
            <w:szCs w:val="22"/>
          </w:rPr>
          <w:t>https://www.professionalacademy.com/blogs-and-advice/what-are-smart-objectives-and-how-do-i-apply-them</w:t>
        </w:r>
      </w:hyperlink>
      <w:r w:rsidR="007B0478">
        <w:rPr>
          <w:color w:val="auto"/>
          <w:sz w:val="22"/>
          <w:szCs w:val="22"/>
        </w:rPr>
        <w:t xml:space="preserve"> , [Accessed Date: 2020, May, 14]</w:t>
      </w:r>
      <w:r w:rsidR="007B0478">
        <w:rPr>
          <w:color w:val="auto"/>
          <w:sz w:val="22"/>
          <w:szCs w:val="22"/>
        </w:rPr>
        <w:br/>
      </w:r>
      <w:r w:rsidR="007B0478">
        <w:rPr>
          <w:color w:val="auto"/>
          <w:sz w:val="22"/>
          <w:szCs w:val="22"/>
        </w:rPr>
        <w:br/>
      </w:r>
      <w:r w:rsidR="00120C7E" w:rsidRPr="00120C7E">
        <w:rPr>
          <w:color w:val="auto"/>
          <w:sz w:val="22"/>
          <w:szCs w:val="22"/>
        </w:rPr>
        <w:t xml:space="preserve">Investopedia, (2019), “Key Performance Indicators (KPIs)”, [Online], Available: </w:t>
      </w:r>
      <w:hyperlink r:id="rId46" w:history="1">
        <w:r w:rsidR="00120C7E" w:rsidRPr="004B7577">
          <w:rPr>
            <w:rStyle w:val="Hyperlink"/>
            <w:sz w:val="22"/>
            <w:szCs w:val="22"/>
          </w:rPr>
          <w:t>https://www.investopedia.com/terms/k/kpi.asp</w:t>
        </w:r>
      </w:hyperlink>
      <w:r w:rsidR="00120C7E">
        <w:rPr>
          <w:color w:val="auto"/>
          <w:sz w:val="22"/>
          <w:szCs w:val="22"/>
        </w:rPr>
        <w:t xml:space="preserve"> </w:t>
      </w:r>
      <w:r w:rsidR="00120C7E" w:rsidRPr="00120C7E">
        <w:rPr>
          <w:color w:val="auto"/>
          <w:sz w:val="22"/>
          <w:szCs w:val="22"/>
        </w:rPr>
        <w:t>, [Accessed Date: 2020, April, 13]</w:t>
      </w:r>
      <w:r w:rsidR="00120C7E">
        <w:rPr>
          <w:color w:val="auto"/>
          <w:sz w:val="22"/>
          <w:szCs w:val="22"/>
        </w:rPr>
        <w:br/>
      </w:r>
      <w:r w:rsidR="00120C7E">
        <w:rPr>
          <w:color w:val="auto"/>
          <w:sz w:val="22"/>
          <w:szCs w:val="22"/>
        </w:rPr>
        <w:br/>
      </w:r>
      <w:proofErr w:type="spellStart"/>
      <w:r w:rsidR="0089203E">
        <w:rPr>
          <w:color w:val="auto"/>
          <w:sz w:val="22"/>
          <w:szCs w:val="22"/>
        </w:rPr>
        <w:t>InvestingAnswers</w:t>
      </w:r>
      <w:proofErr w:type="spellEnd"/>
      <w:r w:rsidR="0089203E">
        <w:rPr>
          <w:color w:val="auto"/>
          <w:sz w:val="22"/>
          <w:szCs w:val="22"/>
        </w:rPr>
        <w:t>, (2019), “</w:t>
      </w:r>
      <w:r w:rsidR="0089203E" w:rsidRPr="0089203E">
        <w:rPr>
          <w:color w:val="auto"/>
          <w:sz w:val="22"/>
          <w:szCs w:val="22"/>
        </w:rPr>
        <w:t>Net Profit Margin</w:t>
      </w:r>
      <w:r w:rsidR="0089203E">
        <w:rPr>
          <w:color w:val="auto"/>
          <w:sz w:val="22"/>
          <w:szCs w:val="22"/>
        </w:rPr>
        <w:t xml:space="preserve">”, [Online], Available: </w:t>
      </w:r>
      <w:hyperlink r:id="rId47" w:history="1">
        <w:r w:rsidR="0089203E" w:rsidRPr="00015F78">
          <w:rPr>
            <w:rStyle w:val="Hyperlink"/>
            <w:sz w:val="22"/>
            <w:szCs w:val="22"/>
          </w:rPr>
          <w:t>https://investinganswers.com/dictionary/n/net-profit-margin</w:t>
        </w:r>
      </w:hyperlink>
      <w:r w:rsidR="0089203E">
        <w:rPr>
          <w:color w:val="auto"/>
          <w:sz w:val="22"/>
          <w:szCs w:val="22"/>
        </w:rPr>
        <w:t xml:space="preserve"> , [Accessed Date: 2020, May, 5]</w:t>
      </w:r>
      <w:r w:rsidR="0089203E" w:rsidRPr="0089203E">
        <w:rPr>
          <w:color w:val="auto"/>
          <w:sz w:val="22"/>
          <w:szCs w:val="22"/>
        </w:rPr>
        <w:cr/>
      </w:r>
      <w:r w:rsidR="0089203E">
        <w:rPr>
          <w:color w:val="auto"/>
          <w:sz w:val="22"/>
          <w:szCs w:val="22"/>
        </w:rPr>
        <w:br/>
      </w:r>
      <w:proofErr w:type="spellStart"/>
      <w:r w:rsidR="00B51E6A">
        <w:rPr>
          <w:color w:val="auto"/>
          <w:sz w:val="22"/>
          <w:szCs w:val="22"/>
        </w:rPr>
        <w:t>InvestingAnswers</w:t>
      </w:r>
      <w:proofErr w:type="spellEnd"/>
      <w:r w:rsidR="00B51E6A">
        <w:rPr>
          <w:color w:val="auto"/>
          <w:sz w:val="22"/>
          <w:szCs w:val="22"/>
        </w:rPr>
        <w:t>, (2019), “</w:t>
      </w:r>
      <w:r w:rsidR="00B51E6A" w:rsidRPr="00B51E6A">
        <w:rPr>
          <w:color w:val="auto"/>
          <w:sz w:val="22"/>
          <w:szCs w:val="22"/>
        </w:rPr>
        <w:t>Current Ratio</w:t>
      </w:r>
      <w:r w:rsidR="00B51E6A">
        <w:rPr>
          <w:color w:val="auto"/>
          <w:sz w:val="22"/>
          <w:szCs w:val="22"/>
        </w:rPr>
        <w:t xml:space="preserve">”, [Online], Available: </w:t>
      </w:r>
      <w:hyperlink r:id="rId48" w:history="1">
        <w:r w:rsidR="00B51E6A" w:rsidRPr="00B84817">
          <w:rPr>
            <w:rStyle w:val="Hyperlink"/>
            <w:sz w:val="22"/>
            <w:szCs w:val="22"/>
          </w:rPr>
          <w:t>https://investinganswers.com/dictionary/c/current-ratio</w:t>
        </w:r>
      </w:hyperlink>
      <w:r w:rsidR="00B51E6A">
        <w:rPr>
          <w:color w:val="auto"/>
          <w:sz w:val="22"/>
          <w:szCs w:val="22"/>
        </w:rPr>
        <w:t xml:space="preserve"> , [Accessed Date: 2020, May, 13] </w:t>
      </w:r>
      <w:r w:rsidR="00B51E6A">
        <w:rPr>
          <w:color w:val="auto"/>
          <w:sz w:val="22"/>
          <w:szCs w:val="22"/>
        </w:rPr>
        <w:br/>
      </w:r>
      <w:r w:rsidR="00B51E6A">
        <w:rPr>
          <w:color w:val="auto"/>
          <w:sz w:val="22"/>
          <w:szCs w:val="22"/>
        </w:rPr>
        <w:br/>
      </w:r>
      <w:r w:rsidR="00576195">
        <w:rPr>
          <w:color w:val="auto"/>
          <w:sz w:val="22"/>
          <w:szCs w:val="22"/>
        </w:rPr>
        <w:t>ITV, (2019), “</w:t>
      </w:r>
      <w:r w:rsidR="00576195" w:rsidRPr="00576195">
        <w:rPr>
          <w:color w:val="auto"/>
          <w:sz w:val="22"/>
          <w:szCs w:val="22"/>
        </w:rPr>
        <w:t>£25m road aims to boost access to Cardiff Airport</w:t>
      </w:r>
      <w:r w:rsidR="00576195">
        <w:rPr>
          <w:color w:val="auto"/>
          <w:sz w:val="22"/>
          <w:szCs w:val="22"/>
        </w:rPr>
        <w:t xml:space="preserve">”, [Online], Available: </w:t>
      </w:r>
      <w:hyperlink r:id="rId49" w:history="1">
        <w:r w:rsidR="00576195" w:rsidRPr="00A31D3E">
          <w:rPr>
            <w:rStyle w:val="Hyperlink"/>
            <w:sz w:val="22"/>
            <w:szCs w:val="22"/>
          </w:rPr>
          <w:t>https://www.itv.com/news/wales/2019-10-16/25m-road-aims-to-boost-access-to-cardiff-airport/</w:t>
        </w:r>
      </w:hyperlink>
      <w:r w:rsidR="00576195">
        <w:rPr>
          <w:color w:val="auto"/>
          <w:sz w:val="22"/>
          <w:szCs w:val="22"/>
        </w:rPr>
        <w:t xml:space="preserve"> , </w:t>
      </w:r>
      <w:r w:rsidR="00576195">
        <w:rPr>
          <w:color w:val="auto"/>
          <w:sz w:val="22"/>
          <w:szCs w:val="22"/>
        </w:rPr>
        <w:lastRenderedPageBreak/>
        <w:t>[Accessed Date: 2020, April, 22]</w:t>
      </w:r>
      <w:r w:rsidR="00576195">
        <w:rPr>
          <w:color w:val="auto"/>
          <w:sz w:val="22"/>
          <w:szCs w:val="22"/>
        </w:rPr>
        <w:br/>
      </w:r>
      <w:r w:rsidR="00576195">
        <w:rPr>
          <w:color w:val="auto"/>
          <w:sz w:val="22"/>
          <w:szCs w:val="22"/>
        </w:rPr>
        <w:br/>
      </w:r>
      <w:r w:rsidR="006D7503">
        <w:rPr>
          <w:color w:val="auto"/>
          <w:sz w:val="22"/>
          <w:szCs w:val="22"/>
        </w:rPr>
        <w:t>Jones, C. (2019), “</w:t>
      </w:r>
      <w:r w:rsidR="006D7503" w:rsidRPr="006D7503">
        <w:rPr>
          <w:color w:val="auto"/>
          <w:sz w:val="22"/>
          <w:szCs w:val="22"/>
        </w:rPr>
        <w:t>The Importance of Cardiff Airport to the Welsh Economy</w:t>
      </w:r>
      <w:r w:rsidR="006D7503">
        <w:rPr>
          <w:color w:val="auto"/>
          <w:sz w:val="22"/>
          <w:szCs w:val="22"/>
        </w:rPr>
        <w:t xml:space="preserve">”, [Online], Available: </w:t>
      </w:r>
      <w:hyperlink r:id="rId50" w:history="1">
        <w:r w:rsidR="006D7503" w:rsidRPr="00650694">
          <w:rPr>
            <w:rStyle w:val="Hyperlink"/>
            <w:sz w:val="22"/>
            <w:szCs w:val="22"/>
          </w:rPr>
          <w:t>https://businessnewswales.com/the-importance-of-cardiff-airport-to-the-welsh-economy/</w:t>
        </w:r>
      </w:hyperlink>
      <w:r w:rsidR="006D7503">
        <w:rPr>
          <w:color w:val="auto"/>
          <w:sz w:val="22"/>
          <w:szCs w:val="22"/>
        </w:rPr>
        <w:t xml:space="preserve"> , [Accessed Date: 2020, </w:t>
      </w:r>
      <w:r w:rsidR="00A06212">
        <w:rPr>
          <w:color w:val="auto"/>
          <w:sz w:val="22"/>
          <w:szCs w:val="22"/>
        </w:rPr>
        <w:t xml:space="preserve">May, 12] </w:t>
      </w:r>
      <w:r w:rsidR="006D7503">
        <w:rPr>
          <w:color w:val="auto"/>
          <w:sz w:val="22"/>
          <w:szCs w:val="22"/>
        </w:rPr>
        <w:br/>
      </w:r>
      <w:r w:rsidR="006D7503">
        <w:rPr>
          <w:color w:val="auto"/>
          <w:sz w:val="22"/>
          <w:szCs w:val="22"/>
        </w:rPr>
        <w:br/>
      </w:r>
      <w:proofErr w:type="spellStart"/>
      <w:r w:rsidR="00D40C73">
        <w:rPr>
          <w:color w:val="auto"/>
          <w:sz w:val="22"/>
          <w:szCs w:val="22"/>
        </w:rPr>
        <w:t>Katula</w:t>
      </w:r>
      <w:proofErr w:type="spellEnd"/>
      <w:r w:rsidR="00D40C73">
        <w:rPr>
          <w:color w:val="auto"/>
          <w:sz w:val="22"/>
          <w:szCs w:val="22"/>
        </w:rPr>
        <w:t>, D. (2020), “</w:t>
      </w:r>
      <w:r w:rsidR="00D40C73" w:rsidRPr="00D40C73">
        <w:rPr>
          <w:color w:val="auto"/>
          <w:sz w:val="22"/>
          <w:szCs w:val="22"/>
        </w:rPr>
        <w:t>What Is Gross Profit Margin?</w:t>
      </w:r>
      <w:r w:rsidR="00D40C73">
        <w:rPr>
          <w:color w:val="auto"/>
          <w:sz w:val="22"/>
          <w:szCs w:val="22"/>
        </w:rPr>
        <w:t xml:space="preserve">”, [Online], Available: </w:t>
      </w:r>
      <w:hyperlink r:id="rId51" w:history="1">
        <w:r w:rsidR="00D40C73" w:rsidRPr="00015F78">
          <w:rPr>
            <w:rStyle w:val="Hyperlink"/>
            <w:sz w:val="22"/>
            <w:szCs w:val="22"/>
          </w:rPr>
          <w:t>https://smallbusiness.chron.com/gross-profit-margin-783.html</w:t>
        </w:r>
      </w:hyperlink>
      <w:r w:rsidR="00D40C73">
        <w:rPr>
          <w:color w:val="auto"/>
          <w:sz w:val="22"/>
          <w:szCs w:val="22"/>
        </w:rPr>
        <w:t xml:space="preserve"> , [Accessed Date: 2020, May, 5] </w:t>
      </w:r>
      <w:r w:rsidR="00D40C73">
        <w:rPr>
          <w:color w:val="auto"/>
          <w:sz w:val="22"/>
          <w:szCs w:val="22"/>
        </w:rPr>
        <w:br/>
      </w:r>
      <w:r w:rsidR="00D40C73">
        <w:rPr>
          <w:color w:val="auto"/>
          <w:sz w:val="22"/>
          <w:szCs w:val="22"/>
        </w:rPr>
        <w:br/>
      </w:r>
      <w:r w:rsidR="000D7DA2">
        <w:rPr>
          <w:color w:val="auto"/>
          <w:sz w:val="22"/>
          <w:szCs w:val="22"/>
        </w:rPr>
        <w:t>Kenton, W. (2019), “</w:t>
      </w:r>
      <w:r w:rsidR="000D7DA2" w:rsidRPr="000D7DA2">
        <w:rPr>
          <w:color w:val="auto"/>
          <w:sz w:val="22"/>
          <w:szCs w:val="22"/>
        </w:rPr>
        <w:t>Working Capital Turnover Definition</w:t>
      </w:r>
      <w:r w:rsidR="000D7DA2">
        <w:rPr>
          <w:color w:val="auto"/>
          <w:sz w:val="22"/>
          <w:szCs w:val="22"/>
        </w:rPr>
        <w:t xml:space="preserve">”, [Online], Available: </w:t>
      </w:r>
      <w:hyperlink r:id="rId52" w:history="1">
        <w:r w:rsidR="000D7DA2" w:rsidRPr="00B84817">
          <w:rPr>
            <w:rStyle w:val="Hyperlink"/>
            <w:sz w:val="22"/>
            <w:szCs w:val="22"/>
          </w:rPr>
          <w:t>https://www.investopedia.com/terms/w/workingcapitalturnover.asp</w:t>
        </w:r>
      </w:hyperlink>
      <w:r w:rsidR="000D7DA2">
        <w:rPr>
          <w:color w:val="auto"/>
          <w:sz w:val="22"/>
          <w:szCs w:val="22"/>
        </w:rPr>
        <w:t xml:space="preserve"> , [Accessed Date: 2020, May, 13] </w:t>
      </w:r>
      <w:r w:rsidR="000D7DA2">
        <w:rPr>
          <w:color w:val="auto"/>
          <w:sz w:val="22"/>
          <w:szCs w:val="22"/>
        </w:rPr>
        <w:br/>
      </w:r>
      <w:r w:rsidR="000D7DA2">
        <w:rPr>
          <w:color w:val="auto"/>
          <w:sz w:val="22"/>
          <w:szCs w:val="22"/>
        </w:rPr>
        <w:br/>
      </w:r>
      <w:r w:rsidR="00157AA7">
        <w:rPr>
          <w:color w:val="auto"/>
          <w:sz w:val="22"/>
          <w:szCs w:val="22"/>
        </w:rPr>
        <w:t xml:space="preserve">Kenton, W. (2020), “ Quick Ratio”, [Online], Available: </w:t>
      </w:r>
      <w:hyperlink r:id="rId53" w:history="1">
        <w:r w:rsidR="00157AA7" w:rsidRPr="00B84817">
          <w:rPr>
            <w:rStyle w:val="Hyperlink"/>
            <w:sz w:val="22"/>
            <w:szCs w:val="22"/>
          </w:rPr>
          <w:t>https://www.investopedia.com/terms/q/quickratio.asp</w:t>
        </w:r>
      </w:hyperlink>
      <w:r w:rsidR="00157AA7">
        <w:rPr>
          <w:color w:val="auto"/>
          <w:sz w:val="22"/>
          <w:szCs w:val="22"/>
        </w:rPr>
        <w:t xml:space="preserve"> , [ Accessed Date: 2020, May, 13] </w:t>
      </w:r>
      <w:r w:rsidR="00157AA7">
        <w:rPr>
          <w:color w:val="auto"/>
          <w:sz w:val="22"/>
          <w:szCs w:val="22"/>
        </w:rPr>
        <w:br/>
      </w:r>
      <w:r w:rsidR="00157AA7">
        <w:rPr>
          <w:color w:val="auto"/>
          <w:sz w:val="22"/>
          <w:szCs w:val="22"/>
        </w:rPr>
        <w:br/>
      </w:r>
      <w:r w:rsidR="00A87CA0">
        <w:rPr>
          <w:color w:val="auto"/>
          <w:sz w:val="22"/>
          <w:szCs w:val="22"/>
        </w:rPr>
        <w:t>Kokemuller, N. (2020), “</w:t>
      </w:r>
      <w:r w:rsidR="00A87CA0" w:rsidRPr="00A87CA0">
        <w:rPr>
          <w:color w:val="auto"/>
          <w:sz w:val="22"/>
          <w:szCs w:val="22"/>
        </w:rPr>
        <w:t>Aspects of Decision Making</w:t>
      </w:r>
      <w:r w:rsidR="00A87CA0">
        <w:rPr>
          <w:color w:val="auto"/>
          <w:sz w:val="22"/>
          <w:szCs w:val="22"/>
        </w:rPr>
        <w:t xml:space="preserve">”, [Online], Available: </w:t>
      </w:r>
      <w:hyperlink r:id="rId54" w:history="1">
        <w:r w:rsidR="00A87CA0" w:rsidRPr="008962B1">
          <w:rPr>
            <w:rStyle w:val="Hyperlink"/>
            <w:sz w:val="22"/>
            <w:szCs w:val="22"/>
          </w:rPr>
          <w:t>https://smallbusiness.chron.com/aspects-decision-making-76162.html</w:t>
        </w:r>
      </w:hyperlink>
      <w:r w:rsidR="00A87CA0">
        <w:rPr>
          <w:color w:val="auto"/>
          <w:sz w:val="22"/>
          <w:szCs w:val="22"/>
        </w:rPr>
        <w:t xml:space="preserve"> , [Accessed Date: 2020, May, 12]</w:t>
      </w:r>
      <w:r w:rsidR="00A87CA0">
        <w:rPr>
          <w:color w:val="auto"/>
          <w:sz w:val="22"/>
          <w:szCs w:val="22"/>
        </w:rPr>
        <w:br/>
      </w:r>
      <w:r w:rsidR="00A87CA0">
        <w:rPr>
          <w:color w:val="auto"/>
          <w:sz w:val="22"/>
          <w:szCs w:val="22"/>
        </w:rPr>
        <w:br/>
      </w:r>
      <w:proofErr w:type="spellStart"/>
      <w:r w:rsidR="007308A8">
        <w:rPr>
          <w:color w:val="auto"/>
          <w:sz w:val="22"/>
          <w:szCs w:val="22"/>
        </w:rPr>
        <w:t>Lalwani</w:t>
      </w:r>
      <w:proofErr w:type="spellEnd"/>
      <w:r w:rsidR="007308A8">
        <w:rPr>
          <w:color w:val="auto"/>
          <w:sz w:val="22"/>
          <w:szCs w:val="22"/>
        </w:rPr>
        <w:t>, P. (2019), “</w:t>
      </w:r>
      <w:r w:rsidR="007308A8" w:rsidRPr="007308A8">
        <w:rPr>
          <w:color w:val="auto"/>
          <w:sz w:val="22"/>
          <w:szCs w:val="22"/>
        </w:rPr>
        <w:t>What Is Performance Management? Definition, Process, Cycle, and Best Practices for Planning</w:t>
      </w:r>
      <w:r w:rsidR="007308A8">
        <w:rPr>
          <w:color w:val="auto"/>
          <w:sz w:val="22"/>
          <w:szCs w:val="22"/>
        </w:rPr>
        <w:t xml:space="preserve">”, [Online], Available: </w:t>
      </w:r>
      <w:hyperlink r:id="rId55" w:history="1">
        <w:r w:rsidR="007308A8" w:rsidRPr="00C711E9">
          <w:rPr>
            <w:rStyle w:val="Hyperlink"/>
            <w:sz w:val="22"/>
            <w:szCs w:val="22"/>
          </w:rPr>
          <w:t>https://www.hrtechnologist.com/articles/performance-management-hcm/what-is-performance-management/</w:t>
        </w:r>
      </w:hyperlink>
      <w:r w:rsidR="007308A8">
        <w:rPr>
          <w:color w:val="auto"/>
          <w:sz w:val="22"/>
          <w:szCs w:val="22"/>
        </w:rPr>
        <w:t xml:space="preserve"> , [Accessed Date: 2020, May, 11]</w:t>
      </w:r>
      <w:r w:rsidR="007308A8" w:rsidRPr="007308A8">
        <w:rPr>
          <w:color w:val="auto"/>
          <w:sz w:val="22"/>
          <w:szCs w:val="22"/>
        </w:rPr>
        <w:cr/>
      </w:r>
      <w:r w:rsidR="007308A8">
        <w:rPr>
          <w:color w:val="auto"/>
          <w:sz w:val="22"/>
          <w:szCs w:val="22"/>
        </w:rPr>
        <w:t xml:space="preserve"> </w:t>
      </w:r>
      <w:r w:rsidR="007308A8">
        <w:rPr>
          <w:color w:val="auto"/>
          <w:sz w:val="22"/>
          <w:szCs w:val="22"/>
        </w:rPr>
        <w:br/>
      </w:r>
      <w:r w:rsidR="00792890" w:rsidRPr="00792890">
        <w:rPr>
          <w:color w:val="auto"/>
          <w:sz w:val="22"/>
          <w:szCs w:val="22"/>
        </w:rPr>
        <w:t xml:space="preserve">Marr, B. (2012),  </w:t>
      </w:r>
      <w:r w:rsidR="00792890" w:rsidRPr="00831443">
        <w:rPr>
          <w:i/>
          <w:iCs/>
          <w:color w:val="auto"/>
          <w:sz w:val="22"/>
          <w:szCs w:val="22"/>
        </w:rPr>
        <w:t>Key Performance Indicators 75 Measures every Manager needs to Know</w:t>
      </w:r>
      <w:r w:rsidR="00792890" w:rsidRPr="00792890">
        <w:rPr>
          <w:color w:val="auto"/>
          <w:sz w:val="22"/>
          <w:szCs w:val="22"/>
        </w:rPr>
        <w:t>, UK: Pearson</w:t>
      </w:r>
      <w:r w:rsidR="00792890">
        <w:rPr>
          <w:color w:val="auto"/>
          <w:sz w:val="22"/>
          <w:szCs w:val="22"/>
        </w:rPr>
        <w:br/>
      </w:r>
      <w:r w:rsidR="00792890">
        <w:rPr>
          <w:color w:val="auto"/>
          <w:sz w:val="22"/>
          <w:szCs w:val="22"/>
        </w:rPr>
        <w:br/>
      </w:r>
      <w:r w:rsidR="00D026CA">
        <w:rPr>
          <w:color w:val="auto"/>
          <w:sz w:val="22"/>
          <w:szCs w:val="22"/>
        </w:rPr>
        <w:t>Martin, P. (2020), “</w:t>
      </w:r>
      <w:r w:rsidR="00D026CA" w:rsidRPr="00D026CA">
        <w:rPr>
          <w:color w:val="auto"/>
          <w:sz w:val="22"/>
          <w:szCs w:val="22"/>
        </w:rPr>
        <w:t>Cardiff Airport could get extra £6.8m loan from Welsh Government</w:t>
      </w:r>
      <w:r w:rsidR="00D026CA">
        <w:rPr>
          <w:color w:val="auto"/>
          <w:sz w:val="22"/>
          <w:szCs w:val="22"/>
        </w:rPr>
        <w:t xml:space="preserve">”, [Online], Available: </w:t>
      </w:r>
      <w:hyperlink r:id="rId56" w:history="1">
        <w:r w:rsidR="00D026CA" w:rsidRPr="009E167D">
          <w:rPr>
            <w:rStyle w:val="Hyperlink"/>
            <w:sz w:val="22"/>
            <w:szCs w:val="22"/>
          </w:rPr>
          <w:t>https://www.bbc.co.uk/news/uk-wales-politics-51666497</w:t>
        </w:r>
      </w:hyperlink>
      <w:r w:rsidR="00D026CA">
        <w:rPr>
          <w:color w:val="auto"/>
          <w:sz w:val="22"/>
          <w:szCs w:val="22"/>
        </w:rPr>
        <w:t xml:space="preserve"> ,[Accessed Date: 2020, May, 1]</w:t>
      </w:r>
      <w:r w:rsidR="00D026CA" w:rsidRPr="00D026CA">
        <w:rPr>
          <w:color w:val="auto"/>
          <w:sz w:val="22"/>
          <w:szCs w:val="22"/>
        </w:rPr>
        <w:cr/>
      </w:r>
      <w:r w:rsidR="00D026CA">
        <w:rPr>
          <w:color w:val="auto"/>
          <w:sz w:val="22"/>
          <w:szCs w:val="22"/>
        </w:rPr>
        <w:t xml:space="preserve"> </w:t>
      </w:r>
      <w:r w:rsidR="00D026CA">
        <w:rPr>
          <w:color w:val="auto"/>
          <w:sz w:val="22"/>
          <w:szCs w:val="22"/>
        </w:rPr>
        <w:br/>
      </w:r>
      <w:r w:rsidR="009B7911">
        <w:rPr>
          <w:color w:val="auto"/>
          <w:sz w:val="22"/>
          <w:szCs w:val="22"/>
        </w:rPr>
        <w:t>Maverick, J.B. (2019), “</w:t>
      </w:r>
      <w:r w:rsidR="009B7911" w:rsidRPr="009B7911">
        <w:rPr>
          <w:color w:val="auto"/>
          <w:sz w:val="22"/>
          <w:szCs w:val="22"/>
        </w:rPr>
        <w:t>How Can a Company Improve on Its Return on Capital Employed (ROCE)?</w:t>
      </w:r>
      <w:r w:rsidR="009B7911">
        <w:rPr>
          <w:color w:val="auto"/>
          <w:sz w:val="22"/>
          <w:szCs w:val="22"/>
        </w:rPr>
        <w:t xml:space="preserve">”, [Online], Available: </w:t>
      </w:r>
      <w:hyperlink r:id="rId57" w:history="1">
        <w:r w:rsidR="009B7911" w:rsidRPr="00015F78">
          <w:rPr>
            <w:rStyle w:val="Hyperlink"/>
            <w:sz w:val="22"/>
            <w:szCs w:val="22"/>
          </w:rPr>
          <w:t>https://www.investopedia.com/ask/answers/042415/what-are-some-ways-company-can-improve-its-return-capital-employed-roce.asp</w:t>
        </w:r>
      </w:hyperlink>
      <w:r w:rsidR="009B7911">
        <w:rPr>
          <w:color w:val="auto"/>
          <w:sz w:val="22"/>
          <w:szCs w:val="22"/>
        </w:rPr>
        <w:t xml:space="preserve"> , [Accessed Date: 2020, May, 5] </w:t>
      </w:r>
      <w:r w:rsidR="009B7911">
        <w:rPr>
          <w:color w:val="auto"/>
          <w:sz w:val="22"/>
          <w:szCs w:val="22"/>
        </w:rPr>
        <w:br/>
      </w:r>
      <w:r w:rsidR="009B7911">
        <w:rPr>
          <w:color w:val="auto"/>
          <w:sz w:val="22"/>
          <w:szCs w:val="22"/>
        </w:rPr>
        <w:br/>
      </w:r>
      <w:r w:rsidR="0090132E">
        <w:rPr>
          <w:color w:val="auto"/>
          <w:sz w:val="22"/>
          <w:szCs w:val="22"/>
        </w:rPr>
        <w:t>Maverick, J.B. (2020), “</w:t>
      </w:r>
      <w:r w:rsidR="0090132E" w:rsidRPr="0090132E">
        <w:rPr>
          <w:color w:val="auto"/>
          <w:sz w:val="22"/>
          <w:szCs w:val="22"/>
        </w:rPr>
        <w:t>Strategies Used to Reduce a Company's Debt-To-Capital Ratio</w:t>
      </w:r>
      <w:r w:rsidR="0090132E">
        <w:rPr>
          <w:color w:val="auto"/>
          <w:sz w:val="22"/>
          <w:szCs w:val="22"/>
        </w:rPr>
        <w:t xml:space="preserve">”, [Online], Available: </w:t>
      </w:r>
      <w:hyperlink r:id="rId58" w:history="1">
        <w:r w:rsidR="0090132E" w:rsidRPr="00E702DB">
          <w:rPr>
            <w:rStyle w:val="Hyperlink"/>
            <w:sz w:val="22"/>
            <w:szCs w:val="22"/>
          </w:rPr>
          <w:t>https://www.investopedia.com/ask/answers/040715/what-are-some-strategies-companies-commonly-use-reduce-their-debt-capital-ratio.asp</w:t>
        </w:r>
      </w:hyperlink>
      <w:r w:rsidR="0090132E">
        <w:rPr>
          <w:color w:val="auto"/>
          <w:sz w:val="22"/>
          <w:szCs w:val="22"/>
        </w:rPr>
        <w:t xml:space="preserve"> , [Accessed Date: 2020, May, 14]</w:t>
      </w:r>
      <w:r w:rsidR="0090132E">
        <w:rPr>
          <w:color w:val="auto"/>
          <w:sz w:val="22"/>
          <w:szCs w:val="22"/>
        </w:rPr>
        <w:br/>
      </w:r>
      <w:r w:rsidR="0090132E">
        <w:rPr>
          <w:color w:val="auto"/>
          <w:sz w:val="22"/>
          <w:szCs w:val="22"/>
        </w:rPr>
        <w:br/>
      </w:r>
      <w:r w:rsidR="0016005E">
        <w:rPr>
          <w:color w:val="auto"/>
          <w:sz w:val="22"/>
          <w:szCs w:val="22"/>
        </w:rPr>
        <w:t>Mind Tools, (2020), “</w:t>
      </w:r>
      <w:r w:rsidR="0016005E" w:rsidRPr="0016005E">
        <w:rPr>
          <w:color w:val="auto"/>
          <w:sz w:val="22"/>
          <w:szCs w:val="22"/>
        </w:rPr>
        <w:t>SWOT Analysis</w:t>
      </w:r>
      <w:r w:rsidR="0016005E">
        <w:rPr>
          <w:color w:val="auto"/>
          <w:sz w:val="22"/>
          <w:szCs w:val="22"/>
        </w:rPr>
        <w:t xml:space="preserve">”, [Online], Available: </w:t>
      </w:r>
      <w:hyperlink r:id="rId59" w:history="1">
        <w:r w:rsidR="0016005E" w:rsidRPr="004B7577">
          <w:rPr>
            <w:rStyle w:val="Hyperlink"/>
            <w:sz w:val="22"/>
            <w:szCs w:val="22"/>
          </w:rPr>
          <w:t>https://www.mindtools.com/pages/article/newTMC_05.htm</w:t>
        </w:r>
      </w:hyperlink>
      <w:r w:rsidR="0016005E">
        <w:rPr>
          <w:color w:val="auto"/>
          <w:sz w:val="22"/>
          <w:szCs w:val="22"/>
        </w:rPr>
        <w:t xml:space="preserve"> ,[Accessed Date:</w:t>
      </w:r>
      <w:r w:rsidR="00D42F38">
        <w:rPr>
          <w:color w:val="auto"/>
          <w:sz w:val="22"/>
          <w:szCs w:val="22"/>
        </w:rPr>
        <w:t xml:space="preserve"> 2020, April, 14] </w:t>
      </w:r>
      <w:r w:rsidR="009B7911">
        <w:rPr>
          <w:color w:val="auto"/>
          <w:sz w:val="22"/>
          <w:szCs w:val="22"/>
        </w:rPr>
        <w:br/>
      </w:r>
      <w:r w:rsidR="009B7911">
        <w:rPr>
          <w:color w:val="auto"/>
          <w:sz w:val="22"/>
          <w:szCs w:val="22"/>
        </w:rPr>
        <w:br/>
      </w:r>
      <w:proofErr w:type="spellStart"/>
      <w:r w:rsidR="009B7911">
        <w:rPr>
          <w:color w:val="auto"/>
          <w:sz w:val="22"/>
          <w:szCs w:val="22"/>
        </w:rPr>
        <w:t>Mosalski</w:t>
      </w:r>
      <w:proofErr w:type="spellEnd"/>
      <w:r w:rsidR="009B7911">
        <w:rPr>
          <w:color w:val="auto"/>
          <w:sz w:val="22"/>
          <w:szCs w:val="22"/>
        </w:rPr>
        <w:t>, R. (2019), “</w:t>
      </w:r>
      <w:r w:rsidR="009B7911" w:rsidRPr="009B7911">
        <w:rPr>
          <w:color w:val="auto"/>
          <w:sz w:val="22"/>
          <w:szCs w:val="22"/>
        </w:rPr>
        <w:t>Cardiff Airport given £21m loan by the Welsh Government</w:t>
      </w:r>
      <w:r w:rsidR="009B7911">
        <w:rPr>
          <w:color w:val="auto"/>
          <w:sz w:val="22"/>
          <w:szCs w:val="22"/>
        </w:rPr>
        <w:t xml:space="preserve">”, [Online], Available: </w:t>
      </w:r>
      <w:hyperlink r:id="rId60" w:history="1">
        <w:r w:rsidR="009B7911" w:rsidRPr="00015F78">
          <w:rPr>
            <w:rStyle w:val="Hyperlink"/>
            <w:sz w:val="22"/>
            <w:szCs w:val="22"/>
          </w:rPr>
          <w:t>https://www.business-live.co.uk/economic-development/cardiff-airport-given-21m-loan-17127357</w:t>
        </w:r>
      </w:hyperlink>
      <w:r w:rsidR="009B7911">
        <w:rPr>
          <w:color w:val="auto"/>
          <w:sz w:val="22"/>
          <w:szCs w:val="22"/>
        </w:rPr>
        <w:t xml:space="preserve"> , [Accessed Date: 2020, May, 5]</w:t>
      </w:r>
      <w:r w:rsidR="0016005E">
        <w:rPr>
          <w:color w:val="auto"/>
          <w:sz w:val="22"/>
          <w:szCs w:val="22"/>
        </w:rPr>
        <w:br/>
      </w:r>
      <w:r w:rsidR="0016005E">
        <w:rPr>
          <w:color w:val="auto"/>
          <w:sz w:val="22"/>
          <w:szCs w:val="22"/>
        </w:rPr>
        <w:br/>
      </w:r>
      <w:r w:rsidR="00C64DDB">
        <w:rPr>
          <w:color w:val="auto"/>
          <w:sz w:val="22"/>
          <w:szCs w:val="22"/>
        </w:rPr>
        <w:t>Oxford College Of Marketing, (20</w:t>
      </w:r>
      <w:r w:rsidR="007E5DDB">
        <w:rPr>
          <w:color w:val="auto"/>
          <w:sz w:val="22"/>
          <w:szCs w:val="22"/>
        </w:rPr>
        <w:t>14</w:t>
      </w:r>
      <w:r w:rsidR="00C64DDB">
        <w:rPr>
          <w:color w:val="auto"/>
          <w:sz w:val="22"/>
          <w:szCs w:val="22"/>
        </w:rPr>
        <w:t>), “</w:t>
      </w:r>
      <w:r w:rsidR="00C64DDB" w:rsidRPr="00C64DDB">
        <w:rPr>
          <w:color w:val="auto"/>
          <w:sz w:val="22"/>
          <w:szCs w:val="22"/>
        </w:rPr>
        <w:t>The Impact Of Micro and Macro Environment Factors on Marketing</w:t>
      </w:r>
      <w:r w:rsidR="00C64DDB">
        <w:rPr>
          <w:color w:val="auto"/>
          <w:sz w:val="22"/>
          <w:szCs w:val="22"/>
        </w:rPr>
        <w:t xml:space="preserve">”, [Online], Available: </w:t>
      </w:r>
      <w:hyperlink r:id="rId61" w:history="1">
        <w:r w:rsidR="007E5DDB" w:rsidRPr="00C711E9">
          <w:rPr>
            <w:rStyle w:val="Hyperlink"/>
            <w:sz w:val="22"/>
            <w:szCs w:val="22"/>
          </w:rPr>
          <w:t>https://blog.oxfordcollegeofmarketing.com/2014/11/04/the-impact-of-micro-and-macro-environment-factors-on-marketing/</w:t>
        </w:r>
      </w:hyperlink>
      <w:r w:rsidR="007E5DDB">
        <w:rPr>
          <w:color w:val="auto"/>
          <w:sz w:val="22"/>
          <w:szCs w:val="22"/>
        </w:rPr>
        <w:t xml:space="preserve"> , [Accessed Date: 2020, May, 11] </w:t>
      </w:r>
      <w:r w:rsidR="00C64DDB">
        <w:rPr>
          <w:color w:val="auto"/>
          <w:sz w:val="22"/>
          <w:szCs w:val="22"/>
        </w:rPr>
        <w:br/>
      </w:r>
      <w:r w:rsidR="00C64DDB">
        <w:rPr>
          <w:color w:val="auto"/>
          <w:sz w:val="22"/>
          <w:szCs w:val="22"/>
        </w:rPr>
        <w:br/>
      </w:r>
      <w:r w:rsidR="00831443" w:rsidRPr="00831443">
        <w:rPr>
          <w:color w:val="auto"/>
          <w:sz w:val="22"/>
          <w:szCs w:val="22"/>
        </w:rPr>
        <w:t>Parmenter, D.</w:t>
      </w:r>
      <w:r w:rsidR="00831443">
        <w:rPr>
          <w:color w:val="auto"/>
          <w:sz w:val="22"/>
          <w:szCs w:val="22"/>
        </w:rPr>
        <w:t xml:space="preserve"> (2015)</w:t>
      </w:r>
      <w:r w:rsidR="00C01260">
        <w:rPr>
          <w:color w:val="auto"/>
          <w:sz w:val="22"/>
          <w:szCs w:val="22"/>
        </w:rPr>
        <w:t>,</w:t>
      </w:r>
      <w:r w:rsidR="00831443" w:rsidRPr="00831443">
        <w:rPr>
          <w:color w:val="auto"/>
          <w:sz w:val="22"/>
          <w:szCs w:val="22"/>
        </w:rPr>
        <w:t xml:space="preserve"> </w:t>
      </w:r>
      <w:r w:rsidR="00831443" w:rsidRPr="00831443">
        <w:rPr>
          <w:i/>
          <w:iCs/>
          <w:color w:val="auto"/>
          <w:sz w:val="22"/>
          <w:szCs w:val="22"/>
        </w:rPr>
        <w:t xml:space="preserve">Key Performance Indicators : Developing, Implementing, and Using Winning </w:t>
      </w:r>
      <w:r w:rsidR="00831443" w:rsidRPr="00831443">
        <w:rPr>
          <w:i/>
          <w:iCs/>
          <w:color w:val="auto"/>
          <w:sz w:val="22"/>
          <w:szCs w:val="22"/>
        </w:rPr>
        <w:lastRenderedPageBreak/>
        <w:t>KPIs</w:t>
      </w:r>
      <w:r w:rsidR="00831443">
        <w:rPr>
          <w:color w:val="auto"/>
          <w:sz w:val="22"/>
          <w:szCs w:val="22"/>
        </w:rPr>
        <w:t>,</w:t>
      </w:r>
      <w:r w:rsidR="00831443" w:rsidRPr="00831443">
        <w:rPr>
          <w:color w:val="auto"/>
          <w:sz w:val="22"/>
          <w:szCs w:val="22"/>
        </w:rPr>
        <w:t xml:space="preserve"> 3rd ed. Hoboken, New Jersey : Wile</w:t>
      </w:r>
      <w:r w:rsidR="00831443">
        <w:rPr>
          <w:color w:val="auto"/>
          <w:sz w:val="22"/>
          <w:szCs w:val="22"/>
        </w:rPr>
        <w:t>y</w:t>
      </w:r>
      <w:r w:rsidR="00831443">
        <w:rPr>
          <w:color w:val="auto"/>
          <w:sz w:val="22"/>
          <w:szCs w:val="22"/>
        </w:rPr>
        <w:br/>
      </w:r>
      <w:r w:rsidR="00831443">
        <w:rPr>
          <w:color w:val="auto"/>
          <w:sz w:val="22"/>
          <w:szCs w:val="22"/>
        </w:rPr>
        <w:br/>
      </w:r>
      <w:r w:rsidR="00DD5F8A">
        <w:rPr>
          <w:color w:val="auto"/>
          <w:sz w:val="22"/>
          <w:szCs w:val="22"/>
        </w:rPr>
        <w:t>PESTLE Analysis, (2020)</w:t>
      </w:r>
      <w:r w:rsidR="001B310D">
        <w:rPr>
          <w:color w:val="auto"/>
          <w:sz w:val="22"/>
          <w:szCs w:val="22"/>
        </w:rPr>
        <w:t xml:space="preserve">, “What is </w:t>
      </w:r>
      <w:r w:rsidR="001B310D" w:rsidRPr="001B310D">
        <w:rPr>
          <w:color w:val="auto"/>
          <w:sz w:val="22"/>
          <w:szCs w:val="22"/>
        </w:rPr>
        <w:t>PESTLE Analysis? A Tool for Business Analysis</w:t>
      </w:r>
      <w:r w:rsidR="001B310D">
        <w:rPr>
          <w:color w:val="auto"/>
          <w:sz w:val="22"/>
          <w:szCs w:val="22"/>
        </w:rPr>
        <w:t xml:space="preserve">”, [Online], Available: </w:t>
      </w:r>
      <w:hyperlink r:id="rId62" w:history="1">
        <w:r w:rsidR="001B310D" w:rsidRPr="004B7577">
          <w:rPr>
            <w:rStyle w:val="Hyperlink"/>
            <w:sz w:val="22"/>
            <w:szCs w:val="22"/>
          </w:rPr>
          <w:t>https://pestleanalysis.com/what-is-pestle-analysis/</w:t>
        </w:r>
      </w:hyperlink>
      <w:r w:rsidR="001B310D">
        <w:rPr>
          <w:color w:val="auto"/>
          <w:sz w:val="22"/>
          <w:szCs w:val="22"/>
        </w:rPr>
        <w:t xml:space="preserve"> , [Accessed Date: 2020, April, 14] </w:t>
      </w:r>
      <w:r w:rsidR="00DD5F8A">
        <w:rPr>
          <w:color w:val="auto"/>
          <w:sz w:val="22"/>
          <w:szCs w:val="22"/>
        </w:rPr>
        <w:br/>
      </w:r>
      <w:r w:rsidR="00DD5F8A">
        <w:rPr>
          <w:color w:val="auto"/>
          <w:sz w:val="22"/>
          <w:szCs w:val="22"/>
        </w:rPr>
        <w:br/>
      </w:r>
      <w:r w:rsidR="00A7442F">
        <w:rPr>
          <w:color w:val="auto"/>
          <w:sz w:val="22"/>
          <w:szCs w:val="22"/>
        </w:rPr>
        <w:t>PESTLE Analysis, (2019), “</w:t>
      </w:r>
      <w:r w:rsidR="00A7442F" w:rsidRPr="00A7442F">
        <w:rPr>
          <w:color w:val="auto"/>
          <w:sz w:val="22"/>
          <w:szCs w:val="22"/>
        </w:rPr>
        <w:t>How to Do a PESTLE Analysis (3 Step Guide)</w:t>
      </w:r>
      <w:r w:rsidR="00A7442F">
        <w:rPr>
          <w:color w:val="auto"/>
          <w:sz w:val="22"/>
          <w:szCs w:val="22"/>
        </w:rPr>
        <w:t>”, [Online], Available:</w:t>
      </w:r>
      <w:r w:rsidR="00A7442F" w:rsidRPr="00A7442F">
        <w:t xml:space="preserve"> </w:t>
      </w:r>
      <w:hyperlink r:id="rId63" w:history="1">
        <w:r w:rsidR="00A7442F" w:rsidRPr="009E167D">
          <w:rPr>
            <w:rStyle w:val="Hyperlink"/>
            <w:sz w:val="22"/>
            <w:szCs w:val="22"/>
          </w:rPr>
          <w:t>https://pestleanalysis.com/how-to-do-a-pestle-analysis/</w:t>
        </w:r>
      </w:hyperlink>
      <w:r w:rsidR="00A7442F">
        <w:rPr>
          <w:color w:val="auto"/>
          <w:sz w:val="22"/>
          <w:szCs w:val="22"/>
        </w:rPr>
        <w:t xml:space="preserve"> , [Accessed Date: 2020, April, 30]</w:t>
      </w:r>
      <w:r w:rsidR="00A7442F">
        <w:rPr>
          <w:color w:val="auto"/>
          <w:sz w:val="22"/>
          <w:szCs w:val="22"/>
        </w:rPr>
        <w:br/>
      </w:r>
      <w:r w:rsidR="00A7442F">
        <w:rPr>
          <w:color w:val="auto"/>
          <w:sz w:val="22"/>
          <w:szCs w:val="22"/>
        </w:rPr>
        <w:br/>
      </w:r>
      <w:r w:rsidR="00BB12A5">
        <w:rPr>
          <w:color w:val="auto"/>
          <w:sz w:val="22"/>
          <w:szCs w:val="22"/>
        </w:rPr>
        <w:t>PESTLE Analysis, (2015), “</w:t>
      </w:r>
      <w:r w:rsidR="00BB12A5" w:rsidRPr="00BB12A5">
        <w:rPr>
          <w:color w:val="auto"/>
          <w:sz w:val="22"/>
          <w:szCs w:val="22"/>
        </w:rPr>
        <w:t>Political Factors Affecting Business</w:t>
      </w:r>
      <w:r w:rsidR="00BB12A5">
        <w:rPr>
          <w:color w:val="auto"/>
          <w:sz w:val="22"/>
          <w:szCs w:val="22"/>
        </w:rPr>
        <w:t xml:space="preserve">”, [Online], Available: </w:t>
      </w:r>
      <w:hyperlink r:id="rId64" w:history="1">
        <w:r w:rsidR="00BB12A5" w:rsidRPr="009E167D">
          <w:rPr>
            <w:rStyle w:val="Hyperlink"/>
            <w:sz w:val="22"/>
            <w:szCs w:val="22"/>
          </w:rPr>
          <w:t>https://pestleanalysis.com/political-factors-affecting-business/</w:t>
        </w:r>
      </w:hyperlink>
      <w:r w:rsidR="00BB12A5">
        <w:rPr>
          <w:color w:val="auto"/>
          <w:sz w:val="22"/>
          <w:szCs w:val="22"/>
        </w:rPr>
        <w:t xml:space="preserve"> , [Accessed Date: 2020, May, 1]</w:t>
      </w:r>
      <w:r w:rsidR="00BB12A5">
        <w:rPr>
          <w:color w:val="auto"/>
          <w:sz w:val="22"/>
          <w:szCs w:val="22"/>
        </w:rPr>
        <w:br/>
      </w:r>
      <w:r w:rsidR="00853B17">
        <w:rPr>
          <w:color w:val="auto"/>
          <w:sz w:val="22"/>
          <w:szCs w:val="22"/>
        </w:rPr>
        <w:br/>
      </w:r>
      <w:r w:rsidR="00C01260">
        <w:rPr>
          <w:color w:val="auto"/>
          <w:sz w:val="22"/>
          <w:szCs w:val="22"/>
        </w:rPr>
        <w:t>Prism, (2020), “</w:t>
      </w:r>
      <w:r w:rsidR="00C01260" w:rsidRPr="00C01260">
        <w:rPr>
          <w:color w:val="auto"/>
          <w:sz w:val="22"/>
          <w:szCs w:val="22"/>
        </w:rPr>
        <w:t>The Role of Performance Management in the Company's Success</w:t>
      </w:r>
      <w:r w:rsidR="00C01260">
        <w:rPr>
          <w:color w:val="auto"/>
          <w:sz w:val="22"/>
          <w:szCs w:val="22"/>
        </w:rPr>
        <w:t xml:space="preserve">”, [Online], Available: </w:t>
      </w:r>
      <w:hyperlink r:id="rId65" w:history="1">
        <w:r w:rsidR="00C01260" w:rsidRPr="00E664A2">
          <w:rPr>
            <w:rStyle w:val="Hyperlink"/>
            <w:sz w:val="22"/>
            <w:szCs w:val="22"/>
          </w:rPr>
          <w:t>http://www.prismvs.com/the-role-of-performance-management-in-the-company-success.html</w:t>
        </w:r>
      </w:hyperlink>
      <w:r w:rsidR="00C01260">
        <w:rPr>
          <w:color w:val="auto"/>
          <w:sz w:val="22"/>
          <w:szCs w:val="22"/>
        </w:rPr>
        <w:t xml:space="preserve"> , [Accessed Date: 2020, April, 23]</w:t>
      </w:r>
      <w:r w:rsidR="00C01260">
        <w:rPr>
          <w:color w:val="auto"/>
          <w:sz w:val="22"/>
          <w:szCs w:val="22"/>
        </w:rPr>
        <w:br/>
      </w:r>
      <w:r w:rsidR="00C01260">
        <w:rPr>
          <w:color w:val="auto"/>
          <w:sz w:val="22"/>
          <w:szCs w:val="22"/>
        </w:rPr>
        <w:br/>
      </w:r>
      <w:proofErr w:type="spellStart"/>
      <w:r w:rsidR="00FC0FA7">
        <w:rPr>
          <w:color w:val="auto"/>
          <w:sz w:val="22"/>
          <w:szCs w:val="22"/>
        </w:rPr>
        <w:t>Rangaswami</w:t>
      </w:r>
      <w:proofErr w:type="spellEnd"/>
      <w:r w:rsidR="00FC0FA7">
        <w:rPr>
          <w:color w:val="auto"/>
          <w:sz w:val="22"/>
          <w:szCs w:val="22"/>
        </w:rPr>
        <w:t>, I. (2020), “</w:t>
      </w:r>
      <w:r w:rsidR="00FC0FA7" w:rsidRPr="00FC0FA7">
        <w:rPr>
          <w:color w:val="auto"/>
          <w:sz w:val="22"/>
          <w:szCs w:val="22"/>
        </w:rPr>
        <w:t>How to calculate debtor days</w:t>
      </w:r>
      <w:r w:rsidR="00FC0FA7">
        <w:rPr>
          <w:color w:val="auto"/>
          <w:sz w:val="22"/>
          <w:szCs w:val="22"/>
        </w:rPr>
        <w:t xml:space="preserve">”, [Online], Available: </w:t>
      </w:r>
      <w:hyperlink r:id="rId66" w:history="1">
        <w:r w:rsidR="00FC0FA7" w:rsidRPr="00E702DB">
          <w:rPr>
            <w:rStyle w:val="Hyperlink"/>
            <w:sz w:val="22"/>
            <w:szCs w:val="22"/>
          </w:rPr>
          <w:t>https://fluidly.com/blog/debtor-days-calculator/</w:t>
        </w:r>
      </w:hyperlink>
      <w:r w:rsidR="00FC0FA7">
        <w:rPr>
          <w:color w:val="auto"/>
          <w:sz w:val="22"/>
          <w:szCs w:val="22"/>
        </w:rPr>
        <w:t xml:space="preserve"> , [Accessed Date: 2020, May, 14] </w:t>
      </w:r>
      <w:r w:rsidR="00FC0FA7">
        <w:rPr>
          <w:color w:val="auto"/>
          <w:sz w:val="22"/>
          <w:szCs w:val="22"/>
        </w:rPr>
        <w:br/>
      </w:r>
      <w:r w:rsidR="00FC0FA7">
        <w:rPr>
          <w:color w:val="auto"/>
          <w:sz w:val="22"/>
          <w:szCs w:val="22"/>
        </w:rPr>
        <w:br/>
      </w:r>
      <w:proofErr w:type="spellStart"/>
      <w:r w:rsidR="004A5756">
        <w:rPr>
          <w:color w:val="auto"/>
          <w:sz w:val="22"/>
          <w:szCs w:val="22"/>
        </w:rPr>
        <w:t>Rangaswami</w:t>
      </w:r>
      <w:proofErr w:type="spellEnd"/>
      <w:r w:rsidR="004A5756">
        <w:rPr>
          <w:color w:val="auto"/>
          <w:sz w:val="22"/>
          <w:szCs w:val="22"/>
        </w:rPr>
        <w:t>, I. (2018), “</w:t>
      </w:r>
      <w:r w:rsidR="004A5756" w:rsidRPr="004A5756">
        <w:rPr>
          <w:color w:val="auto"/>
          <w:sz w:val="22"/>
          <w:szCs w:val="22"/>
        </w:rPr>
        <w:t>How to calculate Creditor Days</w:t>
      </w:r>
      <w:r w:rsidR="004A5756">
        <w:rPr>
          <w:color w:val="auto"/>
          <w:sz w:val="22"/>
          <w:szCs w:val="22"/>
        </w:rPr>
        <w:t xml:space="preserve">”, [Online], Available: </w:t>
      </w:r>
      <w:hyperlink r:id="rId67" w:history="1">
        <w:r w:rsidR="004A5756" w:rsidRPr="00E702DB">
          <w:rPr>
            <w:rStyle w:val="Hyperlink"/>
            <w:sz w:val="22"/>
            <w:szCs w:val="22"/>
          </w:rPr>
          <w:t>https://fluidly.com/blog/creditor-days-calculator/</w:t>
        </w:r>
      </w:hyperlink>
      <w:r w:rsidR="004A5756">
        <w:rPr>
          <w:color w:val="auto"/>
          <w:sz w:val="22"/>
          <w:szCs w:val="22"/>
        </w:rPr>
        <w:t xml:space="preserve"> , [Accessed Date: 2020, May, 14]</w:t>
      </w:r>
      <w:r w:rsidR="004A5756">
        <w:rPr>
          <w:color w:val="auto"/>
          <w:sz w:val="22"/>
          <w:szCs w:val="22"/>
        </w:rPr>
        <w:br/>
      </w:r>
      <w:r w:rsidR="001B4125">
        <w:rPr>
          <w:color w:val="auto"/>
          <w:sz w:val="22"/>
          <w:szCs w:val="22"/>
        </w:rPr>
        <w:br/>
        <w:t xml:space="preserve">Rhys, S. (2016), “Here’s where immigrants to Wales come from”, [Online], Available: </w:t>
      </w:r>
      <w:hyperlink r:id="rId68" w:history="1">
        <w:r w:rsidR="001B4125" w:rsidRPr="00E702DB">
          <w:rPr>
            <w:rStyle w:val="Hyperlink"/>
            <w:sz w:val="22"/>
            <w:szCs w:val="22"/>
          </w:rPr>
          <w:t>https://www.walesonline.co.uk/news/wales-news/heres-immigrants-wales-come-11850260</w:t>
        </w:r>
      </w:hyperlink>
      <w:r w:rsidR="001B4125">
        <w:rPr>
          <w:color w:val="auto"/>
          <w:sz w:val="22"/>
          <w:szCs w:val="22"/>
        </w:rPr>
        <w:t xml:space="preserve"> , [Accessed Date: 2020, May, 14] </w:t>
      </w:r>
      <w:r w:rsidR="001B4125">
        <w:rPr>
          <w:color w:val="auto"/>
          <w:sz w:val="22"/>
          <w:szCs w:val="22"/>
        </w:rPr>
        <w:br/>
      </w:r>
      <w:r w:rsidR="001B4125">
        <w:rPr>
          <w:color w:val="auto"/>
          <w:sz w:val="22"/>
          <w:szCs w:val="22"/>
        </w:rPr>
        <w:br/>
      </w:r>
      <w:r w:rsidR="00C21B74">
        <w:rPr>
          <w:color w:val="auto"/>
          <w:sz w:val="22"/>
          <w:szCs w:val="22"/>
        </w:rPr>
        <w:t>Ross, S. (2019), “</w:t>
      </w:r>
      <w:r w:rsidR="00C21B74" w:rsidRPr="00C21B74">
        <w:rPr>
          <w:color w:val="auto"/>
          <w:sz w:val="22"/>
          <w:szCs w:val="22"/>
        </w:rPr>
        <w:t>What Is a Good Debt Ratio?</w:t>
      </w:r>
      <w:r w:rsidR="00C21B74">
        <w:rPr>
          <w:color w:val="auto"/>
          <w:sz w:val="22"/>
          <w:szCs w:val="22"/>
        </w:rPr>
        <w:t xml:space="preserve">”, [Online], Available: </w:t>
      </w:r>
      <w:hyperlink r:id="rId69" w:history="1">
        <w:r w:rsidR="00C21B74" w:rsidRPr="00E702DB">
          <w:rPr>
            <w:rStyle w:val="Hyperlink"/>
            <w:sz w:val="22"/>
            <w:szCs w:val="22"/>
          </w:rPr>
          <w:t>https://www.investopedia.com/ask/answers/021215/what-good-debt-ratio-and-what-bad-debt-ratio.asp</w:t>
        </w:r>
      </w:hyperlink>
      <w:r w:rsidR="00C21B74">
        <w:rPr>
          <w:color w:val="auto"/>
          <w:sz w:val="22"/>
          <w:szCs w:val="22"/>
        </w:rPr>
        <w:t xml:space="preserve"> , [Accessed Date: 2020, May, 14]</w:t>
      </w:r>
      <w:r w:rsidR="004A5756">
        <w:rPr>
          <w:color w:val="auto"/>
          <w:sz w:val="22"/>
          <w:szCs w:val="22"/>
        </w:rPr>
        <w:br/>
      </w:r>
      <w:r w:rsidR="00C21B74">
        <w:rPr>
          <w:color w:val="auto"/>
          <w:sz w:val="22"/>
          <w:szCs w:val="22"/>
        </w:rPr>
        <w:br/>
      </w:r>
      <w:proofErr w:type="spellStart"/>
      <w:r w:rsidR="00885B4E">
        <w:rPr>
          <w:color w:val="auto"/>
          <w:sz w:val="22"/>
          <w:szCs w:val="22"/>
        </w:rPr>
        <w:t>Servini</w:t>
      </w:r>
      <w:proofErr w:type="spellEnd"/>
      <w:r w:rsidR="00FC0FA7">
        <w:rPr>
          <w:color w:val="auto"/>
          <w:sz w:val="22"/>
          <w:szCs w:val="22"/>
        </w:rPr>
        <w:t>, S.</w:t>
      </w:r>
      <w:r w:rsidR="00885B4E">
        <w:rPr>
          <w:color w:val="auto"/>
          <w:sz w:val="22"/>
          <w:szCs w:val="22"/>
        </w:rPr>
        <w:t xml:space="preserve"> (2015), “</w:t>
      </w:r>
      <w:r w:rsidR="00885B4E" w:rsidRPr="00885B4E">
        <w:rPr>
          <w:color w:val="auto"/>
          <w:sz w:val="22"/>
          <w:szCs w:val="22"/>
        </w:rPr>
        <w:t>Welsh government loans to airport 'could breach rules'</w:t>
      </w:r>
      <w:r w:rsidR="00885B4E">
        <w:rPr>
          <w:color w:val="auto"/>
          <w:sz w:val="22"/>
          <w:szCs w:val="22"/>
        </w:rPr>
        <w:t xml:space="preserve">”, [Online], Available: </w:t>
      </w:r>
      <w:hyperlink r:id="rId70" w:history="1">
        <w:r w:rsidR="00B75A28" w:rsidRPr="004B7577">
          <w:rPr>
            <w:rStyle w:val="Hyperlink"/>
            <w:sz w:val="22"/>
            <w:szCs w:val="22"/>
          </w:rPr>
          <w:t>https://www.bbc.co.uk/news/uk-wales-politics-34188588</w:t>
        </w:r>
      </w:hyperlink>
      <w:r w:rsidR="00B75A28">
        <w:rPr>
          <w:color w:val="auto"/>
          <w:sz w:val="22"/>
          <w:szCs w:val="22"/>
        </w:rPr>
        <w:t xml:space="preserve"> , [Accessed Date: 2020, April, 13]</w:t>
      </w:r>
      <w:r w:rsidR="00120C7E">
        <w:rPr>
          <w:color w:val="auto"/>
          <w:sz w:val="22"/>
          <w:szCs w:val="22"/>
        </w:rPr>
        <w:br/>
      </w:r>
      <w:r w:rsidR="00120C7E">
        <w:rPr>
          <w:color w:val="auto"/>
          <w:sz w:val="22"/>
          <w:szCs w:val="22"/>
        </w:rPr>
        <w:br/>
      </w:r>
      <w:r w:rsidR="00EA5BE9">
        <w:rPr>
          <w:color w:val="auto"/>
          <w:sz w:val="22"/>
          <w:szCs w:val="22"/>
        </w:rPr>
        <w:t>The balance careers, (2020), “</w:t>
      </w:r>
      <w:r w:rsidR="00EA5BE9" w:rsidRPr="00EA5BE9">
        <w:rPr>
          <w:color w:val="auto"/>
          <w:sz w:val="22"/>
          <w:szCs w:val="22"/>
        </w:rPr>
        <w:t>The Basics of Key Performance Indicators</w:t>
      </w:r>
      <w:r w:rsidR="00EA5BE9">
        <w:rPr>
          <w:color w:val="auto"/>
          <w:sz w:val="22"/>
          <w:szCs w:val="22"/>
        </w:rPr>
        <w:t>”, [Online</w:t>
      </w:r>
      <w:r w:rsidR="00575FCF">
        <w:rPr>
          <w:color w:val="auto"/>
          <w:sz w:val="22"/>
          <w:szCs w:val="22"/>
        </w:rPr>
        <w:t xml:space="preserve">], Available: </w:t>
      </w:r>
      <w:hyperlink r:id="rId71" w:history="1">
        <w:r w:rsidR="00575FCF" w:rsidRPr="004B7577">
          <w:rPr>
            <w:rStyle w:val="Hyperlink"/>
            <w:sz w:val="22"/>
            <w:szCs w:val="22"/>
          </w:rPr>
          <w:t>https://www.thebalancecareers.com/key-performance-indicators-2275156</w:t>
        </w:r>
      </w:hyperlink>
      <w:r w:rsidR="00575FCF">
        <w:rPr>
          <w:color w:val="auto"/>
          <w:sz w:val="22"/>
          <w:szCs w:val="22"/>
        </w:rPr>
        <w:t xml:space="preserve"> ,[Accessed Date: 2020, April, 13]</w:t>
      </w:r>
      <w:r w:rsidR="002035B5">
        <w:rPr>
          <w:color w:val="auto"/>
          <w:sz w:val="22"/>
          <w:szCs w:val="22"/>
        </w:rPr>
        <w:br/>
      </w:r>
      <w:r w:rsidR="002035B5">
        <w:rPr>
          <w:color w:val="auto"/>
          <w:sz w:val="22"/>
          <w:szCs w:val="22"/>
        </w:rPr>
        <w:br/>
        <w:t>The Strategic CFO, (2018), “</w:t>
      </w:r>
      <w:r w:rsidR="002035B5" w:rsidRPr="002035B5">
        <w:rPr>
          <w:color w:val="auto"/>
          <w:sz w:val="22"/>
          <w:szCs w:val="22"/>
        </w:rPr>
        <w:t>ROCE (Return on Capital Employed)</w:t>
      </w:r>
      <w:r w:rsidR="002035B5">
        <w:rPr>
          <w:color w:val="auto"/>
          <w:sz w:val="22"/>
          <w:szCs w:val="22"/>
        </w:rPr>
        <w:t xml:space="preserve">”, [Online], Available: </w:t>
      </w:r>
      <w:hyperlink r:id="rId72" w:history="1">
        <w:r w:rsidR="002035B5" w:rsidRPr="00015F78">
          <w:rPr>
            <w:rStyle w:val="Hyperlink"/>
            <w:sz w:val="22"/>
            <w:szCs w:val="22"/>
          </w:rPr>
          <w:t>https://strategiccfo.com/roce/</w:t>
        </w:r>
      </w:hyperlink>
      <w:r w:rsidR="002035B5">
        <w:rPr>
          <w:color w:val="auto"/>
          <w:sz w:val="22"/>
          <w:szCs w:val="22"/>
        </w:rPr>
        <w:t xml:space="preserve"> , [Accessed Date: 2020, May, 5]</w:t>
      </w:r>
      <w:r w:rsidR="00B65419">
        <w:rPr>
          <w:color w:val="auto"/>
          <w:sz w:val="22"/>
          <w:szCs w:val="22"/>
        </w:rPr>
        <w:br/>
      </w:r>
      <w:r w:rsidR="00B65419">
        <w:rPr>
          <w:color w:val="auto"/>
          <w:sz w:val="22"/>
          <w:szCs w:val="22"/>
        </w:rPr>
        <w:br/>
      </w:r>
      <w:proofErr w:type="spellStart"/>
      <w:r w:rsidR="00B65419">
        <w:rPr>
          <w:color w:val="auto"/>
          <w:sz w:val="22"/>
          <w:szCs w:val="22"/>
        </w:rPr>
        <w:t>Toppr</w:t>
      </w:r>
      <w:proofErr w:type="spellEnd"/>
      <w:r w:rsidR="00B65419">
        <w:rPr>
          <w:color w:val="auto"/>
          <w:sz w:val="22"/>
          <w:szCs w:val="22"/>
        </w:rPr>
        <w:t>, (2020), “</w:t>
      </w:r>
      <w:r w:rsidR="00B65419" w:rsidRPr="00B65419">
        <w:rPr>
          <w:color w:val="auto"/>
          <w:sz w:val="22"/>
          <w:szCs w:val="22"/>
        </w:rPr>
        <w:t>Business Environment</w:t>
      </w:r>
      <w:r w:rsidR="00B65419">
        <w:rPr>
          <w:color w:val="auto"/>
          <w:sz w:val="22"/>
          <w:szCs w:val="22"/>
        </w:rPr>
        <w:t xml:space="preserve">”, [Online], Available: </w:t>
      </w:r>
      <w:hyperlink r:id="rId73" w:history="1">
        <w:r w:rsidR="00B65419" w:rsidRPr="00C711E9">
          <w:rPr>
            <w:rStyle w:val="Hyperlink"/>
            <w:sz w:val="22"/>
            <w:szCs w:val="22"/>
          </w:rPr>
          <w:t>https://www.toppr.com/guides/business-environment/</w:t>
        </w:r>
      </w:hyperlink>
      <w:r w:rsidR="00B65419">
        <w:rPr>
          <w:color w:val="auto"/>
          <w:sz w:val="22"/>
          <w:szCs w:val="22"/>
        </w:rPr>
        <w:t>, [Accessed Date: 2020, May, 11]</w:t>
      </w:r>
      <w:r w:rsidR="00503BA9">
        <w:rPr>
          <w:color w:val="auto"/>
          <w:sz w:val="22"/>
          <w:szCs w:val="22"/>
        </w:rPr>
        <w:br/>
      </w:r>
      <w:r w:rsidR="00503BA9">
        <w:rPr>
          <w:color w:val="auto"/>
          <w:sz w:val="22"/>
          <w:szCs w:val="22"/>
        </w:rPr>
        <w:br/>
      </w:r>
      <w:proofErr w:type="spellStart"/>
      <w:r w:rsidR="00503BA9">
        <w:rPr>
          <w:color w:val="auto"/>
          <w:sz w:val="22"/>
          <w:szCs w:val="22"/>
        </w:rPr>
        <w:t>Quain</w:t>
      </w:r>
      <w:proofErr w:type="spellEnd"/>
      <w:r w:rsidR="00503BA9">
        <w:rPr>
          <w:color w:val="auto"/>
          <w:sz w:val="22"/>
          <w:szCs w:val="22"/>
        </w:rPr>
        <w:t>, S. (2018), “I</w:t>
      </w:r>
      <w:r w:rsidR="00503BA9" w:rsidRPr="00503BA9">
        <w:rPr>
          <w:color w:val="auto"/>
          <w:sz w:val="22"/>
          <w:szCs w:val="22"/>
        </w:rPr>
        <w:t>nternal &amp; External Factors That Affect an Organization</w:t>
      </w:r>
      <w:r w:rsidR="00503BA9">
        <w:rPr>
          <w:color w:val="auto"/>
          <w:sz w:val="22"/>
          <w:szCs w:val="22"/>
        </w:rPr>
        <w:t xml:space="preserve">”, [Online], Available: </w:t>
      </w:r>
      <w:hyperlink r:id="rId74" w:history="1">
        <w:r w:rsidR="00503BA9" w:rsidRPr="008962B1">
          <w:rPr>
            <w:rStyle w:val="Hyperlink"/>
            <w:sz w:val="22"/>
            <w:szCs w:val="22"/>
          </w:rPr>
          <w:t>https://yourbusiness.azcentral.com/internal-external-factors-affect-organization-11641.html</w:t>
        </w:r>
      </w:hyperlink>
      <w:r w:rsidR="00503BA9">
        <w:rPr>
          <w:color w:val="auto"/>
          <w:sz w:val="22"/>
          <w:szCs w:val="22"/>
        </w:rPr>
        <w:t xml:space="preserve"> , [Accessed Date: 2020, May, 12]</w:t>
      </w:r>
      <w:r w:rsidR="00D4256C">
        <w:rPr>
          <w:color w:val="auto"/>
          <w:sz w:val="22"/>
          <w:szCs w:val="22"/>
        </w:rPr>
        <w:br/>
      </w:r>
      <w:r w:rsidR="00D4256C">
        <w:rPr>
          <w:color w:val="auto"/>
          <w:sz w:val="22"/>
          <w:szCs w:val="22"/>
        </w:rPr>
        <w:br/>
      </w:r>
    </w:p>
    <w:sectPr w:rsidR="00A77FC5" w:rsidRPr="00F75FBD" w:rsidSect="009324A6">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B3217" w14:textId="77777777" w:rsidR="00753358" w:rsidRDefault="00753358" w:rsidP="00A77FC5">
      <w:pPr>
        <w:spacing w:after="0" w:line="240" w:lineRule="auto"/>
      </w:pPr>
      <w:r>
        <w:separator/>
      </w:r>
    </w:p>
  </w:endnote>
  <w:endnote w:type="continuationSeparator" w:id="0">
    <w:p w14:paraId="59D17132" w14:textId="77777777" w:rsidR="00753358" w:rsidRDefault="00753358"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452352"/>
      <w:docPartObj>
        <w:docPartGallery w:val="Page Numbers (Bottom of Page)"/>
        <w:docPartUnique/>
      </w:docPartObj>
    </w:sdtPr>
    <w:sdtEndPr>
      <w:rPr>
        <w:noProof/>
      </w:rPr>
    </w:sdtEndPr>
    <w:sdtContent>
      <w:p w14:paraId="3BA3A9D6" w14:textId="77777777" w:rsidR="00753358" w:rsidRDefault="007533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73EAE" w14:textId="77777777" w:rsidR="00753358" w:rsidRDefault="00753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3C4E53" w14:textId="77777777" w:rsidR="00753358" w:rsidRDefault="00753358" w:rsidP="00A77FC5">
      <w:pPr>
        <w:spacing w:after="0" w:line="240" w:lineRule="auto"/>
      </w:pPr>
      <w:r>
        <w:separator/>
      </w:r>
    </w:p>
  </w:footnote>
  <w:footnote w:type="continuationSeparator" w:id="0">
    <w:p w14:paraId="589F861D" w14:textId="77777777" w:rsidR="00753358" w:rsidRDefault="00753358"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23CB8"/>
    <w:multiLevelType w:val="hybridMultilevel"/>
    <w:tmpl w:val="59FC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E7419"/>
    <w:multiLevelType w:val="hybridMultilevel"/>
    <w:tmpl w:val="6A0A9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55C21"/>
    <w:multiLevelType w:val="hybridMultilevel"/>
    <w:tmpl w:val="462A2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E78E8"/>
    <w:multiLevelType w:val="hybridMultilevel"/>
    <w:tmpl w:val="82C08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40F27"/>
    <w:multiLevelType w:val="hybridMultilevel"/>
    <w:tmpl w:val="A5B6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E4EDD"/>
    <w:multiLevelType w:val="hybridMultilevel"/>
    <w:tmpl w:val="9084A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00305"/>
    <w:multiLevelType w:val="hybridMultilevel"/>
    <w:tmpl w:val="EE68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BD09F5"/>
    <w:multiLevelType w:val="hybridMultilevel"/>
    <w:tmpl w:val="4F8E8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551CE0"/>
    <w:multiLevelType w:val="hybridMultilevel"/>
    <w:tmpl w:val="03BCB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6F54DA"/>
    <w:multiLevelType w:val="hybridMultilevel"/>
    <w:tmpl w:val="CD62A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7"/>
  </w:num>
  <w:num w:numId="6">
    <w:abstractNumId w:val="9"/>
  </w:num>
  <w:num w:numId="7">
    <w:abstractNumId w:val="2"/>
  </w:num>
  <w:num w:numId="8">
    <w:abstractNumId w:val="8"/>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3210"/>
    <w:rsid w:val="000117E7"/>
    <w:rsid w:val="00023E20"/>
    <w:rsid w:val="00024957"/>
    <w:rsid w:val="00026DAB"/>
    <w:rsid w:val="0004430B"/>
    <w:rsid w:val="00050F72"/>
    <w:rsid w:val="0005181D"/>
    <w:rsid w:val="000562A7"/>
    <w:rsid w:val="00070F7F"/>
    <w:rsid w:val="000740C8"/>
    <w:rsid w:val="0008063E"/>
    <w:rsid w:val="00086840"/>
    <w:rsid w:val="0009272A"/>
    <w:rsid w:val="0009305A"/>
    <w:rsid w:val="00094B8D"/>
    <w:rsid w:val="000A2ACE"/>
    <w:rsid w:val="000A406C"/>
    <w:rsid w:val="000A660B"/>
    <w:rsid w:val="000B378A"/>
    <w:rsid w:val="000B5181"/>
    <w:rsid w:val="000C3BFA"/>
    <w:rsid w:val="000C5068"/>
    <w:rsid w:val="000C51AC"/>
    <w:rsid w:val="000D01B0"/>
    <w:rsid w:val="000D7DA2"/>
    <w:rsid w:val="000E1BA0"/>
    <w:rsid w:val="000E2C64"/>
    <w:rsid w:val="000F09AD"/>
    <w:rsid w:val="000F755C"/>
    <w:rsid w:val="001010DC"/>
    <w:rsid w:val="00105BA5"/>
    <w:rsid w:val="00107EC2"/>
    <w:rsid w:val="00113719"/>
    <w:rsid w:val="00120C7E"/>
    <w:rsid w:val="001259EF"/>
    <w:rsid w:val="00125EE0"/>
    <w:rsid w:val="00134681"/>
    <w:rsid w:val="00134787"/>
    <w:rsid w:val="00147C1E"/>
    <w:rsid w:val="00150FB7"/>
    <w:rsid w:val="00157AA7"/>
    <w:rsid w:val="0016005E"/>
    <w:rsid w:val="00161ACE"/>
    <w:rsid w:val="00171421"/>
    <w:rsid w:val="001801D8"/>
    <w:rsid w:val="00181098"/>
    <w:rsid w:val="00182E2E"/>
    <w:rsid w:val="0019172E"/>
    <w:rsid w:val="00191DB8"/>
    <w:rsid w:val="00192516"/>
    <w:rsid w:val="00195598"/>
    <w:rsid w:val="00197084"/>
    <w:rsid w:val="001A4E0F"/>
    <w:rsid w:val="001B16BD"/>
    <w:rsid w:val="001B310D"/>
    <w:rsid w:val="001B4125"/>
    <w:rsid w:val="001B582F"/>
    <w:rsid w:val="001B6C28"/>
    <w:rsid w:val="001C2913"/>
    <w:rsid w:val="001C3831"/>
    <w:rsid w:val="001C61A1"/>
    <w:rsid w:val="001D7C8B"/>
    <w:rsid w:val="001E040B"/>
    <w:rsid w:val="001F07A6"/>
    <w:rsid w:val="001F3BE1"/>
    <w:rsid w:val="001F538F"/>
    <w:rsid w:val="00200222"/>
    <w:rsid w:val="00202659"/>
    <w:rsid w:val="00202BA4"/>
    <w:rsid w:val="002035B5"/>
    <w:rsid w:val="002048F0"/>
    <w:rsid w:val="0020617B"/>
    <w:rsid w:val="00217E0D"/>
    <w:rsid w:val="00221D8F"/>
    <w:rsid w:val="002327DB"/>
    <w:rsid w:val="00233B36"/>
    <w:rsid w:val="0023402A"/>
    <w:rsid w:val="00234F04"/>
    <w:rsid w:val="00235BFC"/>
    <w:rsid w:val="00236CD1"/>
    <w:rsid w:val="0023756D"/>
    <w:rsid w:val="00244D2C"/>
    <w:rsid w:val="00245116"/>
    <w:rsid w:val="00247229"/>
    <w:rsid w:val="00247573"/>
    <w:rsid w:val="002541CC"/>
    <w:rsid w:val="00255842"/>
    <w:rsid w:val="002567BA"/>
    <w:rsid w:val="002569E4"/>
    <w:rsid w:val="00266829"/>
    <w:rsid w:val="00275320"/>
    <w:rsid w:val="00280132"/>
    <w:rsid w:val="0029517B"/>
    <w:rsid w:val="002D100F"/>
    <w:rsid w:val="002D714B"/>
    <w:rsid w:val="002D7981"/>
    <w:rsid w:val="002E3E55"/>
    <w:rsid w:val="002F504C"/>
    <w:rsid w:val="002F518C"/>
    <w:rsid w:val="002F602E"/>
    <w:rsid w:val="0031043F"/>
    <w:rsid w:val="0031532D"/>
    <w:rsid w:val="00321168"/>
    <w:rsid w:val="00336F85"/>
    <w:rsid w:val="00337970"/>
    <w:rsid w:val="00337BC0"/>
    <w:rsid w:val="00343CE7"/>
    <w:rsid w:val="00356D9E"/>
    <w:rsid w:val="003647B7"/>
    <w:rsid w:val="00383B11"/>
    <w:rsid w:val="00394244"/>
    <w:rsid w:val="00394F50"/>
    <w:rsid w:val="00397E44"/>
    <w:rsid w:val="003A001E"/>
    <w:rsid w:val="003A4E8F"/>
    <w:rsid w:val="003A5806"/>
    <w:rsid w:val="003B2D01"/>
    <w:rsid w:val="003B7C05"/>
    <w:rsid w:val="003C0C1E"/>
    <w:rsid w:val="003C165F"/>
    <w:rsid w:val="003C1EF6"/>
    <w:rsid w:val="003C3C87"/>
    <w:rsid w:val="003D379E"/>
    <w:rsid w:val="003E0C3E"/>
    <w:rsid w:val="003E32E2"/>
    <w:rsid w:val="003E5746"/>
    <w:rsid w:val="003F3148"/>
    <w:rsid w:val="003F3A22"/>
    <w:rsid w:val="00403D4C"/>
    <w:rsid w:val="004067E4"/>
    <w:rsid w:val="00417316"/>
    <w:rsid w:val="00423BB7"/>
    <w:rsid w:val="00435674"/>
    <w:rsid w:val="00447E9E"/>
    <w:rsid w:val="004544CA"/>
    <w:rsid w:val="004558C2"/>
    <w:rsid w:val="004669F4"/>
    <w:rsid w:val="00476663"/>
    <w:rsid w:val="00480FDD"/>
    <w:rsid w:val="004872EE"/>
    <w:rsid w:val="00487FAD"/>
    <w:rsid w:val="004925FC"/>
    <w:rsid w:val="0049631C"/>
    <w:rsid w:val="0049763A"/>
    <w:rsid w:val="004A047F"/>
    <w:rsid w:val="004A0756"/>
    <w:rsid w:val="004A18A5"/>
    <w:rsid w:val="004A55A5"/>
    <w:rsid w:val="004A5756"/>
    <w:rsid w:val="004A7822"/>
    <w:rsid w:val="004B2454"/>
    <w:rsid w:val="004B5338"/>
    <w:rsid w:val="004B590D"/>
    <w:rsid w:val="004C1DBB"/>
    <w:rsid w:val="004C23DF"/>
    <w:rsid w:val="004C47BF"/>
    <w:rsid w:val="004E41FD"/>
    <w:rsid w:val="004E4B07"/>
    <w:rsid w:val="004E4B23"/>
    <w:rsid w:val="004E7F63"/>
    <w:rsid w:val="00503BA9"/>
    <w:rsid w:val="00504966"/>
    <w:rsid w:val="0051565D"/>
    <w:rsid w:val="00515945"/>
    <w:rsid w:val="0051597C"/>
    <w:rsid w:val="00515B3F"/>
    <w:rsid w:val="00536B24"/>
    <w:rsid w:val="005378BF"/>
    <w:rsid w:val="00541C80"/>
    <w:rsid w:val="00545FBE"/>
    <w:rsid w:val="00546051"/>
    <w:rsid w:val="005463C7"/>
    <w:rsid w:val="00551756"/>
    <w:rsid w:val="00560EE1"/>
    <w:rsid w:val="005639A0"/>
    <w:rsid w:val="0056496E"/>
    <w:rsid w:val="00571F84"/>
    <w:rsid w:val="0057346B"/>
    <w:rsid w:val="00575FCF"/>
    <w:rsid w:val="00576195"/>
    <w:rsid w:val="00576663"/>
    <w:rsid w:val="00585FE9"/>
    <w:rsid w:val="00586AEE"/>
    <w:rsid w:val="00586F9D"/>
    <w:rsid w:val="00587451"/>
    <w:rsid w:val="005972E4"/>
    <w:rsid w:val="005A096B"/>
    <w:rsid w:val="005B064B"/>
    <w:rsid w:val="005B1CBB"/>
    <w:rsid w:val="005B2D80"/>
    <w:rsid w:val="005C11AA"/>
    <w:rsid w:val="005C482E"/>
    <w:rsid w:val="005D4654"/>
    <w:rsid w:val="005D71C6"/>
    <w:rsid w:val="005E0BCC"/>
    <w:rsid w:val="005E2F29"/>
    <w:rsid w:val="005E5BDC"/>
    <w:rsid w:val="005E6224"/>
    <w:rsid w:val="006159A7"/>
    <w:rsid w:val="00616AEF"/>
    <w:rsid w:val="006277A9"/>
    <w:rsid w:val="006305AC"/>
    <w:rsid w:val="00631C3C"/>
    <w:rsid w:val="00632480"/>
    <w:rsid w:val="0063257D"/>
    <w:rsid w:val="00640F78"/>
    <w:rsid w:val="0064563A"/>
    <w:rsid w:val="0064611B"/>
    <w:rsid w:val="00650125"/>
    <w:rsid w:val="00651B4B"/>
    <w:rsid w:val="006542B8"/>
    <w:rsid w:val="0066329E"/>
    <w:rsid w:val="006720A2"/>
    <w:rsid w:val="00690B4E"/>
    <w:rsid w:val="00695343"/>
    <w:rsid w:val="00697058"/>
    <w:rsid w:val="006A0C59"/>
    <w:rsid w:val="006A268B"/>
    <w:rsid w:val="006A312E"/>
    <w:rsid w:val="006A6F73"/>
    <w:rsid w:val="006C309D"/>
    <w:rsid w:val="006D6D32"/>
    <w:rsid w:val="006D7503"/>
    <w:rsid w:val="006D754B"/>
    <w:rsid w:val="006E7756"/>
    <w:rsid w:val="006F0C47"/>
    <w:rsid w:val="006F2CCD"/>
    <w:rsid w:val="006F47EB"/>
    <w:rsid w:val="006F5473"/>
    <w:rsid w:val="00704598"/>
    <w:rsid w:val="00713AF4"/>
    <w:rsid w:val="00715B34"/>
    <w:rsid w:val="007167DD"/>
    <w:rsid w:val="0072077F"/>
    <w:rsid w:val="00727485"/>
    <w:rsid w:val="007308A8"/>
    <w:rsid w:val="00734F53"/>
    <w:rsid w:val="00746FE3"/>
    <w:rsid w:val="00751709"/>
    <w:rsid w:val="00751B99"/>
    <w:rsid w:val="00752A66"/>
    <w:rsid w:val="00753358"/>
    <w:rsid w:val="007535D0"/>
    <w:rsid w:val="007565A1"/>
    <w:rsid w:val="007605AC"/>
    <w:rsid w:val="00792890"/>
    <w:rsid w:val="00793908"/>
    <w:rsid w:val="00795391"/>
    <w:rsid w:val="007A72AD"/>
    <w:rsid w:val="007B0478"/>
    <w:rsid w:val="007C57CA"/>
    <w:rsid w:val="007C750D"/>
    <w:rsid w:val="007D5781"/>
    <w:rsid w:val="007D732F"/>
    <w:rsid w:val="007E5DDB"/>
    <w:rsid w:val="0080318C"/>
    <w:rsid w:val="00803B3E"/>
    <w:rsid w:val="008055D4"/>
    <w:rsid w:val="00822D61"/>
    <w:rsid w:val="00822E3E"/>
    <w:rsid w:val="00830715"/>
    <w:rsid w:val="00831443"/>
    <w:rsid w:val="008368F8"/>
    <w:rsid w:val="008407E6"/>
    <w:rsid w:val="008419C1"/>
    <w:rsid w:val="008447B9"/>
    <w:rsid w:val="00847DD6"/>
    <w:rsid w:val="00850ADE"/>
    <w:rsid w:val="00851D7E"/>
    <w:rsid w:val="00853B17"/>
    <w:rsid w:val="00866A93"/>
    <w:rsid w:val="00885B4E"/>
    <w:rsid w:val="00886601"/>
    <w:rsid w:val="0089038C"/>
    <w:rsid w:val="0089203E"/>
    <w:rsid w:val="00897D37"/>
    <w:rsid w:val="008A1240"/>
    <w:rsid w:val="008A278B"/>
    <w:rsid w:val="008B327B"/>
    <w:rsid w:val="008B7CF3"/>
    <w:rsid w:val="008C704B"/>
    <w:rsid w:val="008D09E9"/>
    <w:rsid w:val="008D1DA0"/>
    <w:rsid w:val="008D630E"/>
    <w:rsid w:val="008E04F4"/>
    <w:rsid w:val="008E1539"/>
    <w:rsid w:val="008E5D6D"/>
    <w:rsid w:val="008F2567"/>
    <w:rsid w:val="008F485E"/>
    <w:rsid w:val="008F704D"/>
    <w:rsid w:val="0090132E"/>
    <w:rsid w:val="00910F8F"/>
    <w:rsid w:val="00914569"/>
    <w:rsid w:val="0092120C"/>
    <w:rsid w:val="009244B3"/>
    <w:rsid w:val="009301B7"/>
    <w:rsid w:val="009324A6"/>
    <w:rsid w:val="00932515"/>
    <w:rsid w:val="00944153"/>
    <w:rsid w:val="009443F5"/>
    <w:rsid w:val="00950F6C"/>
    <w:rsid w:val="00952B79"/>
    <w:rsid w:val="0095332B"/>
    <w:rsid w:val="00955872"/>
    <w:rsid w:val="00962C59"/>
    <w:rsid w:val="00966CA8"/>
    <w:rsid w:val="00975177"/>
    <w:rsid w:val="0097579B"/>
    <w:rsid w:val="0098385D"/>
    <w:rsid w:val="00996372"/>
    <w:rsid w:val="009A18E5"/>
    <w:rsid w:val="009A2F43"/>
    <w:rsid w:val="009A6A9B"/>
    <w:rsid w:val="009B0A19"/>
    <w:rsid w:val="009B2F49"/>
    <w:rsid w:val="009B6B82"/>
    <w:rsid w:val="009B7911"/>
    <w:rsid w:val="009C22E3"/>
    <w:rsid w:val="009C3D87"/>
    <w:rsid w:val="009C6A92"/>
    <w:rsid w:val="009D0F3F"/>
    <w:rsid w:val="009D4C86"/>
    <w:rsid w:val="00A04E5E"/>
    <w:rsid w:val="00A05B23"/>
    <w:rsid w:val="00A06212"/>
    <w:rsid w:val="00A121EA"/>
    <w:rsid w:val="00A227A8"/>
    <w:rsid w:val="00A23942"/>
    <w:rsid w:val="00A256F9"/>
    <w:rsid w:val="00A47673"/>
    <w:rsid w:val="00A566BE"/>
    <w:rsid w:val="00A60CA1"/>
    <w:rsid w:val="00A6213F"/>
    <w:rsid w:val="00A635FF"/>
    <w:rsid w:val="00A64607"/>
    <w:rsid w:val="00A70860"/>
    <w:rsid w:val="00A7442F"/>
    <w:rsid w:val="00A77FC5"/>
    <w:rsid w:val="00A87CA0"/>
    <w:rsid w:val="00A91402"/>
    <w:rsid w:val="00A93AE9"/>
    <w:rsid w:val="00A95B2F"/>
    <w:rsid w:val="00A9654B"/>
    <w:rsid w:val="00AB4AE1"/>
    <w:rsid w:val="00AE114A"/>
    <w:rsid w:val="00AE164F"/>
    <w:rsid w:val="00AE6713"/>
    <w:rsid w:val="00AF172D"/>
    <w:rsid w:val="00AF5DB7"/>
    <w:rsid w:val="00AF6033"/>
    <w:rsid w:val="00B01817"/>
    <w:rsid w:val="00B10726"/>
    <w:rsid w:val="00B129ED"/>
    <w:rsid w:val="00B17258"/>
    <w:rsid w:val="00B20BA1"/>
    <w:rsid w:val="00B20EB8"/>
    <w:rsid w:val="00B33F56"/>
    <w:rsid w:val="00B43CD5"/>
    <w:rsid w:val="00B44602"/>
    <w:rsid w:val="00B51E6A"/>
    <w:rsid w:val="00B5200A"/>
    <w:rsid w:val="00B52B22"/>
    <w:rsid w:val="00B553FC"/>
    <w:rsid w:val="00B6189A"/>
    <w:rsid w:val="00B62483"/>
    <w:rsid w:val="00B65419"/>
    <w:rsid w:val="00B66605"/>
    <w:rsid w:val="00B70FA3"/>
    <w:rsid w:val="00B72470"/>
    <w:rsid w:val="00B75A28"/>
    <w:rsid w:val="00B8031D"/>
    <w:rsid w:val="00B82BD6"/>
    <w:rsid w:val="00B84A2F"/>
    <w:rsid w:val="00B8572A"/>
    <w:rsid w:val="00B86F82"/>
    <w:rsid w:val="00B87E93"/>
    <w:rsid w:val="00B905DE"/>
    <w:rsid w:val="00BA3252"/>
    <w:rsid w:val="00BA79DB"/>
    <w:rsid w:val="00BB12A5"/>
    <w:rsid w:val="00BC3DFA"/>
    <w:rsid w:val="00BC6FFC"/>
    <w:rsid w:val="00BD0AD7"/>
    <w:rsid w:val="00BD2EDB"/>
    <w:rsid w:val="00BD34EC"/>
    <w:rsid w:val="00BD715B"/>
    <w:rsid w:val="00BE09EB"/>
    <w:rsid w:val="00BE541C"/>
    <w:rsid w:val="00BF291E"/>
    <w:rsid w:val="00C01260"/>
    <w:rsid w:val="00C033E4"/>
    <w:rsid w:val="00C0428E"/>
    <w:rsid w:val="00C04C5C"/>
    <w:rsid w:val="00C05999"/>
    <w:rsid w:val="00C136BA"/>
    <w:rsid w:val="00C139B9"/>
    <w:rsid w:val="00C21B74"/>
    <w:rsid w:val="00C2333C"/>
    <w:rsid w:val="00C30841"/>
    <w:rsid w:val="00C31440"/>
    <w:rsid w:val="00C346A1"/>
    <w:rsid w:val="00C35A55"/>
    <w:rsid w:val="00C4410F"/>
    <w:rsid w:val="00C44E45"/>
    <w:rsid w:val="00C50614"/>
    <w:rsid w:val="00C51903"/>
    <w:rsid w:val="00C51CBF"/>
    <w:rsid w:val="00C57AFA"/>
    <w:rsid w:val="00C57FAA"/>
    <w:rsid w:val="00C60184"/>
    <w:rsid w:val="00C620CB"/>
    <w:rsid w:val="00C6433E"/>
    <w:rsid w:val="00C64DDB"/>
    <w:rsid w:val="00C765EF"/>
    <w:rsid w:val="00C8279C"/>
    <w:rsid w:val="00C83DAD"/>
    <w:rsid w:val="00C8583F"/>
    <w:rsid w:val="00C862B3"/>
    <w:rsid w:val="00C87E12"/>
    <w:rsid w:val="00C93A30"/>
    <w:rsid w:val="00C94EAC"/>
    <w:rsid w:val="00CA3CEA"/>
    <w:rsid w:val="00CB4A9B"/>
    <w:rsid w:val="00CC4CC8"/>
    <w:rsid w:val="00CD2ED8"/>
    <w:rsid w:val="00CD3F3C"/>
    <w:rsid w:val="00CE0D4C"/>
    <w:rsid w:val="00CE2C2D"/>
    <w:rsid w:val="00CE4C05"/>
    <w:rsid w:val="00CF410E"/>
    <w:rsid w:val="00CF7D43"/>
    <w:rsid w:val="00D026CA"/>
    <w:rsid w:val="00D20A93"/>
    <w:rsid w:val="00D27B44"/>
    <w:rsid w:val="00D35ED3"/>
    <w:rsid w:val="00D40C73"/>
    <w:rsid w:val="00D4256C"/>
    <w:rsid w:val="00D42F38"/>
    <w:rsid w:val="00D4320C"/>
    <w:rsid w:val="00D55A82"/>
    <w:rsid w:val="00D57EAF"/>
    <w:rsid w:val="00D60C38"/>
    <w:rsid w:val="00D66EF3"/>
    <w:rsid w:val="00D8184D"/>
    <w:rsid w:val="00D85267"/>
    <w:rsid w:val="00D902B0"/>
    <w:rsid w:val="00DA5A8B"/>
    <w:rsid w:val="00DC00A3"/>
    <w:rsid w:val="00DC192E"/>
    <w:rsid w:val="00DC6E8D"/>
    <w:rsid w:val="00DD0E2A"/>
    <w:rsid w:val="00DD298A"/>
    <w:rsid w:val="00DD5F8A"/>
    <w:rsid w:val="00DE51AA"/>
    <w:rsid w:val="00DE57D4"/>
    <w:rsid w:val="00DE64DF"/>
    <w:rsid w:val="00DF4214"/>
    <w:rsid w:val="00E12855"/>
    <w:rsid w:val="00E138C1"/>
    <w:rsid w:val="00E150F5"/>
    <w:rsid w:val="00E16EBD"/>
    <w:rsid w:val="00E172EB"/>
    <w:rsid w:val="00E24316"/>
    <w:rsid w:val="00E34461"/>
    <w:rsid w:val="00E40F5D"/>
    <w:rsid w:val="00E52726"/>
    <w:rsid w:val="00E539C3"/>
    <w:rsid w:val="00E61C9B"/>
    <w:rsid w:val="00E62F11"/>
    <w:rsid w:val="00E7307D"/>
    <w:rsid w:val="00E7375B"/>
    <w:rsid w:val="00E950A9"/>
    <w:rsid w:val="00E97E07"/>
    <w:rsid w:val="00EA5BE9"/>
    <w:rsid w:val="00EB176A"/>
    <w:rsid w:val="00ED46CD"/>
    <w:rsid w:val="00EE39F1"/>
    <w:rsid w:val="00EE3A2F"/>
    <w:rsid w:val="00EE5D62"/>
    <w:rsid w:val="00F01C3E"/>
    <w:rsid w:val="00F0367A"/>
    <w:rsid w:val="00F124EC"/>
    <w:rsid w:val="00F15F65"/>
    <w:rsid w:val="00F1674E"/>
    <w:rsid w:val="00F2777F"/>
    <w:rsid w:val="00F33234"/>
    <w:rsid w:val="00F4092F"/>
    <w:rsid w:val="00F45C83"/>
    <w:rsid w:val="00F54445"/>
    <w:rsid w:val="00F55548"/>
    <w:rsid w:val="00F6383F"/>
    <w:rsid w:val="00F75FBD"/>
    <w:rsid w:val="00F77FFB"/>
    <w:rsid w:val="00F80C3E"/>
    <w:rsid w:val="00F87A27"/>
    <w:rsid w:val="00F916DF"/>
    <w:rsid w:val="00F9410A"/>
    <w:rsid w:val="00FA1B22"/>
    <w:rsid w:val="00FA5906"/>
    <w:rsid w:val="00FA78A1"/>
    <w:rsid w:val="00FB5F22"/>
    <w:rsid w:val="00FC0FA7"/>
    <w:rsid w:val="00FC31DF"/>
    <w:rsid w:val="00FC49FE"/>
    <w:rsid w:val="00FD39FB"/>
    <w:rsid w:val="00FD3C03"/>
    <w:rsid w:val="00FE0089"/>
    <w:rsid w:val="00FF1059"/>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styleId="UnresolvedMention">
    <w:name w:val="Unresolved Mention"/>
    <w:basedOn w:val="DefaultParagraphFont"/>
    <w:uiPriority w:val="99"/>
    <w:semiHidden/>
    <w:unhideWhenUsed/>
    <w:rsid w:val="00B553FC"/>
    <w:rPr>
      <w:color w:val="605E5C"/>
      <w:shd w:val="clear" w:color="auto" w:fill="E1DFDD"/>
    </w:rPr>
  </w:style>
  <w:style w:type="character" w:styleId="FollowedHyperlink">
    <w:name w:val="FollowedHyperlink"/>
    <w:basedOn w:val="DefaultParagraphFont"/>
    <w:uiPriority w:val="99"/>
    <w:semiHidden/>
    <w:unhideWhenUsed/>
    <w:rsid w:val="000C5068"/>
    <w:rPr>
      <w:color w:val="954F72" w:themeColor="followedHyperlink"/>
      <w:u w:val="single"/>
    </w:rPr>
  </w:style>
  <w:style w:type="paragraph" w:styleId="ListParagraph">
    <w:name w:val="List Paragraph"/>
    <w:basedOn w:val="Normal"/>
    <w:uiPriority w:val="34"/>
    <w:qFormat/>
    <w:rsid w:val="003E0C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803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rdiff-airport.com/opportunities/" TargetMode="External"/><Relationship Id="rId21" Type="http://schemas.openxmlformats.org/officeDocument/2006/relationships/hyperlink" Target="https://dictionary.cambridge.org/dictionary/english/bylaw" TargetMode="External"/><Relationship Id="rId42" Type="http://schemas.openxmlformats.org/officeDocument/2006/relationships/hyperlink" Target="https://www.simplybusiness.co.uk/knowledge/articles/2010/07/2010-07-26-key-performance-indicators-measuring-the-success-of-your-business/" TargetMode="External"/><Relationship Id="rId47" Type="http://schemas.openxmlformats.org/officeDocument/2006/relationships/hyperlink" Target="https://investinganswers.com/dictionary/n/net-profit-margin" TargetMode="External"/><Relationship Id="rId63" Type="http://schemas.openxmlformats.org/officeDocument/2006/relationships/hyperlink" Target="https://pestleanalysis.com/how-to-do-a-pestle-analysis/" TargetMode="External"/><Relationship Id="rId68" Type="http://schemas.openxmlformats.org/officeDocument/2006/relationships/hyperlink" Target="https://www.walesonline.co.uk/news/wales-news/heres-immigrants-wales-come-11850260" TargetMode="External"/><Relationship Id="rId16" Type="http://schemas.openxmlformats.org/officeDocument/2006/relationships/hyperlink" Target="https://efinancemanagement.com/financial-analysis/how-to-analyze-interpret-and-improve-quick-ratio" TargetMode="External"/><Relationship Id="rId11" Type="http://schemas.openxmlformats.org/officeDocument/2006/relationships/hyperlink" Target="https://smallbusiness.chron.com/recruitment-amp-selection-amp-retention-theory-41605.html" TargetMode="External"/><Relationship Id="rId24" Type="http://schemas.openxmlformats.org/officeDocument/2006/relationships/hyperlink" Target="https://www.cardiff-airport.com/media/" TargetMode="External"/><Relationship Id="rId32" Type="http://schemas.openxmlformats.org/officeDocument/2006/relationships/hyperlink" Target="https://www.cardiff-airport.com/news/2019/09/12/more-passenger-growth-for-cardiff-airport/" TargetMode="External"/><Relationship Id="rId37" Type="http://schemas.openxmlformats.org/officeDocument/2006/relationships/hyperlink" Target="https://www.cardiff-airport.com/uploads/2019.07.21%20-%202019%20Byelaws%20signed.pdf" TargetMode="External"/><Relationship Id="rId40" Type="http://schemas.openxmlformats.org/officeDocument/2006/relationships/hyperlink" Target="https://www.bbc.co.uk/news/uk-wales-politics-49023188" TargetMode="External"/><Relationship Id="rId45" Type="http://schemas.openxmlformats.org/officeDocument/2006/relationships/hyperlink" Target="https://www.professionalacademy.com/blogs-and-advice/what-are-smart-objectives-and-how-do-i-apply-them" TargetMode="External"/><Relationship Id="rId53" Type="http://schemas.openxmlformats.org/officeDocument/2006/relationships/hyperlink" Target="https://www.investopedia.com/terms/q/quickratio.asp" TargetMode="External"/><Relationship Id="rId58" Type="http://schemas.openxmlformats.org/officeDocument/2006/relationships/hyperlink" Target="https://www.investopedia.com/ask/answers/040715/what-are-some-strategies-companies-commonly-use-reduce-their-debt-capital-ratio.asp" TargetMode="External"/><Relationship Id="rId66" Type="http://schemas.openxmlformats.org/officeDocument/2006/relationships/hyperlink" Target="https://fluidly.com/blog/debtor-days-calculator/" TargetMode="External"/><Relationship Id="rId74" Type="http://schemas.openxmlformats.org/officeDocument/2006/relationships/hyperlink" Target="https://yourbusiness.azcentral.com/internal-external-factors-affect-organization-11641.html" TargetMode="External"/><Relationship Id="rId5" Type="http://schemas.openxmlformats.org/officeDocument/2006/relationships/settings" Target="settings.xml"/><Relationship Id="rId61" Type="http://schemas.openxmlformats.org/officeDocument/2006/relationships/hyperlink" Target="https://blog.oxfordcollegeofmarketing.com/2014/11/04/the-impact-of-micro-and-macro-environment-factors-on-marketing/" TargetMode="External"/><Relationship Id="rId19" Type="http://schemas.openxmlformats.org/officeDocument/2006/relationships/hyperlink" Target="https://pestleanalysis.com/technological-factors-affecting-business/" TargetMode="External"/><Relationship Id="rId14" Type="http://schemas.openxmlformats.org/officeDocument/2006/relationships/hyperlink" Target="https://www.bbc.co.uk/news/uk-wales-50955180" TargetMode="External"/><Relationship Id="rId22" Type="http://schemas.openxmlformats.org/officeDocument/2006/relationships/hyperlink" Target="https://corporatefinanceinstitute.com/resources/knowledge/finance/fixed-asset-turnover/" TargetMode="External"/><Relationship Id="rId27" Type="http://schemas.openxmlformats.org/officeDocument/2006/relationships/hyperlink" Target="https://www.cardiff-airport.com/our-airport-2040-masterplan/" TargetMode="External"/><Relationship Id="rId30" Type="http://schemas.openxmlformats.org/officeDocument/2006/relationships/hyperlink" Target="https://www.cardiff-airport.com/uploads/Director%20Planning%20Development%20Candidate%20Pack%20Jan%202017.pdf" TargetMode="External"/><Relationship Id="rId35" Type="http://schemas.openxmlformats.org/officeDocument/2006/relationships/hyperlink" Target="https://www.cardiff-airport.com/news/2019/01/29/cardiff-airports-annual-update-2019/" TargetMode="External"/><Relationship Id="rId43" Type="http://schemas.openxmlformats.org/officeDocument/2006/relationships/hyperlink" Target="https://www.internationalairportreview.com/article/104803/cardiff-airport-ahead-technological-trend/" TargetMode="External"/><Relationship Id="rId48" Type="http://schemas.openxmlformats.org/officeDocument/2006/relationships/hyperlink" Target="https://investinganswers.com/dictionary/c/current-ratio" TargetMode="External"/><Relationship Id="rId56" Type="http://schemas.openxmlformats.org/officeDocument/2006/relationships/hyperlink" Target="https://www.bbc.co.uk/news/uk-wales-politics-51666497" TargetMode="External"/><Relationship Id="rId64" Type="http://schemas.openxmlformats.org/officeDocument/2006/relationships/hyperlink" Target="https://pestleanalysis.com/political-factors-affecting-business/" TargetMode="External"/><Relationship Id="rId69" Type="http://schemas.openxmlformats.org/officeDocument/2006/relationships/hyperlink" Target="https://www.investopedia.com/ask/answers/021215/what-good-debt-ratio-and-what-bad-debt-ratio.asp" TargetMode="External"/><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smallbusiness.chron.com/gross-profit-margin-783.html" TargetMode="External"/><Relationship Id="rId72" Type="http://schemas.openxmlformats.org/officeDocument/2006/relationships/hyperlink" Target="https://strategiccfo.com/roce/" TargetMode="External"/><Relationship Id="rId3" Type="http://schemas.openxmlformats.org/officeDocument/2006/relationships/numbering" Target="numbering.xml"/><Relationship Id="rId12" Type="http://schemas.openxmlformats.org/officeDocument/2006/relationships/hyperlink" Target="https://www.icao.int/meetings/wrdss2011/documents/jointworkshop2005/atag_socialbenefitsairtransport.pdf" TargetMode="External"/><Relationship Id="rId17" Type="http://schemas.openxmlformats.org/officeDocument/2006/relationships/hyperlink" Target="https://www.accountingtools.com/articles/what-is-the-debtor-days-calculation.html" TargetMode="External"/><Relationship Id="rId25" Type="http://schemas.openxmlformats.org/officeDocument/2006/relationships/hyperlink" Target="https://www.cardiff-airport.com/by-rail/" TargetMode="External"/><Relationship Id="rId33" Type="http://schemas.openxmlformats.org/officeDocument/2006/relationships/hyperlink" Target="https://www.cardiff-airport.com/news/2019/09/20/cardiff-airport-unveils-its-environmental-flight-path/" TargetMode="External"/><Relationship Id="rId38" Type="http://schemas.openxmlformats.org/officeDocument/2006/relationships/hyperlink" Target="https://www.thebalancesmb.com/what-is-the-gross-profit-margin-393201" TargetMode="External"/><Relationship Id="rId46" Type="http://schemas.openxmlformats.org/officeDocument/2006/relationships/hyperlink" Target="https://www.investopedia.com/terms/k/kpi.asp" TargetMode="External"/><Relationship Id="rId59" Type="http://schemas.openxmlformats.org/officeDocument/2006/relationships/hyperlink" Target="https://www.mindtools.com/pages/article/newTMC_05.htm" TargetMode="External"/><Relationship Id="rId67" Type="http://schemas.openxmlformats.org/officeDocument/2006/relationships/hyperlink" Target="https://fluidly.com/blog/creditor-days-calculator/" TargetMode="External"/><Relationship Id="rId20" Type="http://schemas.openxmlformats.org/officeDocument/2006/relationships/hyperlink" Target="https://pestleanalysis.com/legal-factors-affecting-business/" TargetMode="External"/><Relationship Id="rId41" Type="http://schemas.openxmlformats.org/officeDocument/2006/relationships/hyperlink" Target="https://onstrategyhq.com/resources/27-examples-of-key-performance-indicators/" TargetMode="External"/><Relationship Id="rId54" Type="http://schemas.openxmlformats.org/officeDocument/2006/relationships/hyperlink" Target="https://smallbusiness.chron.com/aspects-decision-making-76162.html" TargetMode="External"/><Relationship Id="rId62" Type="http://schemas.openxmlformats.org/officeDocument/2006/relationships/hyperlink" Target="https://pestleanalysis.com/what-is-pestle-analysis/" TargetMode="External"/><Relationship Id="rId70" Type="http://schemas.openxmlformats.org/officeDocument/2006/relationships/hyperlink" Target="https://www.bbc.co.uk/news/uk-wales-politics-34188588"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hr.berkeley.edu/hr-network/central-guide-managing-hr/managing-hr/managing-successfully/performance-management/concepts" TargetMode="External"/><Relationship Id="rId23" Type="http://schemas.openxmlformats.org/officeDocument/2006/relationships/hyperlink" Target="https://corporatefinanceinstitute.com/resources/knowledge/other/smart-goal/" TargetMode="External"/><Relationship Id="rId28" Type="http://schemas.openxmlformats.org/officeDocument/2006/relationships/hyperlink" Target="https://www.cardiff-airport.com/uploads/Cardiff%20Airport%20Gender%20Pay%20Gap%20Report.pdf" TargetMode="External"/><Relationship Id="rId36" Type="http://schemas.openxmlformats.org/officeDocument/2006/relationships/hyperlink" Target="https://www.cardiff-airport.com/news/2017/09/13/qatar-airways-launches-daily-flights-from-cardiff-to-the-world/" TargetMode="External"/><Relationship Id="rId49" Type="http://schemas.openxmlformats.org/officeDocument/2006/relationships/hyperlink" Target="https://www.itv.com/news/wales/2019-10-16/25m-road-aims-to-boost-access-to-cardiff-airport/" TargetMode="External"/><Relationship Id="rId57" Type="http://schemas.openxmlformats.org/officeDocument/2006/relationships/hyperlink" Target="https://www.investopedia.com/ask/answers/042415/what-are-some-ways-company-can-improve-its-return-capital-employed-roce.asp" TargetMode="External"/><Relationship Id="rId10" Type="http://schemas.openxmlformats.org/officeDocument/2006/relationships/image" Target="media/image2.png"/><Relationship Id="rId31" Type="http://schemas.openxmlformats.org/officeDocument/2006/relationships/hyperlink" Target="https://www.cardiff-airport.com/touchdown-programme/" TargetMode="External"/><Relationship Id="rId44" Type="http://schemas.openxmlformats.org/officeDocument/2006/relationships/hyperlink" Target="https://www.investopedia.com/terms/a/assetturnover.asp" TargetMode="External"/><Relationship Id="rId52" Type="http://schemas.openxmlformats.org/officeDocument/2006/relationships/hyperlink" Target="https://www.investopedia.com/terms/w/workingcapitalturnover.asp" TargetMode="External"/><Relationship Id="rId60" Type="http://schemas.openxmlformats.org/officeDocument/2006/relationships/hyperlink" Target="https://www.business-live.co.uk/economic-development/cardiff-airport-given-21m-loan-17127357" TargetMode="External"/><Relationship Id="rId65" Type="http://schemas.openxmlformats.org/officeDocument/2006/relationships/hyperlink" Target="http://www.prismvs.com/the-role-of-performance-management-in-the-company-success.html" TargetMode="External"/><Relationship Id="rId73" Type="http://schemas.openxmlformats.org/officeDocument/2006/relationships/hyperlink" Target="https://www.toppr.com/guides/business-environment/"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bbc.co.uk/news/uk-wales-politics-50127123" TargetMode="External"/><Relationship Id="rId18" Type="http://schemas.openxmlformats.org/officeDocument/2006/relationships/hyperlink" Target="https://www.bristolairport.co.uk/where-can-i-fly/destinations/europe/poland/krakow?searchDate=02-02-2021&amp;tab=1" TargetMode="External"/><Relationship Id="rId39" Type="http://schemas.openxmlformats.org/officeDocument/2006/relationships/hyperlink" Target="https://www.bbc.co.uk/blogs/wales/entries/2cf37f06-d725-360e-bbf5-37dce75f3e00" TargetMode="External"/><Relationship Id="rId34" Type="http://schemas.openxmlformats.org/officeDocument/2006/relationships/hyperlink" Target="https://www.cardiff-airport.com/news/2018/12/04/new-passenger-scanner-uses-space-technology-to-speed-up-airport-security/" TargetMode="External"/><Relationship Id="rId50" Type="http://schemas.openxmlformats.org/officeDocument/2006/relationships/hyperlink" Target="https://businessnewswales.com/the-importance-of-cardiff-airport-to-the-welsh-economy/" TargetMode="External"/><Relationship Id="rId55" Type="http://schemas.openxmlformats.org/officeDocument/2006/relationships/hyperlink" Target="https://www.hrtechnologist.com/articles/performance-management-hcm/what-is-performance-management/" TargetMode="External"/><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thebalancecareers.com/key-performance-indicators-2275156" TargetMode="External"/><Relationship Id="rId2" Type="http://schemas.openxmlformats.org/officeDocument/2006/relationships/customXml" Target="../customXml/item2.xml"/><Relationship Id="rId29" Type="http://schemas.openxmlformats.org/officeDocument/2006/relationships/hyperlink" Target="https://www.cardiff-airport.com/uploads/Candidate%20briefing%20pack%20fire%20section%20Nov%20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1800818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EF0867-F9CE-4061-A240-425E2F35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6180</TotalTime>
  <Pages>22</Pages>
  <Words>7215</Words>
  <Characters>41129</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Cardiff airport</vt:lpstr>
    </vt:vector>
  </TitlesOfParts>
  <Company>University of Wales Trinity Saint David</Company>
  <LinksUpToDate>false</LinksUpToDate>
  <CharactersWithSpaces>48248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dc:title>
  <dc:subject>REPORT</dc:subject>
  <dc:creator>Aleksandra Pawlowska</dc:creator>
  <cp:keywords/>
  <dc:description/>
  <cp:lastModifiedBy>Alex Alex2127</cp:lastModifiedBy>
  <cp:revision>18</cp:revision>
  <dcterms:created xsi:type="dcterms:W3CDTF">2020-04-20T20:51:00Z</dcterms:created>
  <dcterms:modified xsi:type="dcterms:W3CDTF">2020-05-15T13:33:00Z</dcterms:modified>
</cp:coreProperties>
</file>