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1DB1BA48"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C81C59">
        <w:rPr>
          <w:rFonts w:ascii="Arial" w:hAnsi="Arial" w:cs="Arial"/>
        </w:rPr>
        <w:t>s</w:t>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2868"/>
        <w:gridCol w:w="2552"/>
        <w:gridCol w:w="2409"/>
      </w:tblGrid>
      <w:tr w:rsidR="003B3F9D" w:rsidRPr="00A406E5" w14:paraId="090095F2" w14:textId="77777777" w:rsidTr="00E60F5C">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2868"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552"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409"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77777777" w:rsidR="00DB116D" w:rsidRPr="00A406E5" w:rsidRDefault="00DB116D" w:rsidP="00E51AAC">
            <w:pPr>
              <w:spacing w:before="120" w:after="120"/>
              <w:jc w:val="both"/>
              <w:rPr>
                <w:rFonts w:ascii="Arial" w:hAnsi="Arial" w:cs="Arial"/>
                <w:b/>
                <w:sz w:val="22"/>
                <w:szCs w:val="22"/>
              </w:rPr>
            </w:pP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19BA8F" w14:textId="40DE1BC6" w:rsidR="008F1308" w:rsidRPr="00A406E5" w:rsidRDefault="00492F31" w:rsidP="00E51AAC">
            <w:pPr>
              <w:spacing w:before="120" w:after="120"/>
              <w:jc w:val="both"/>
              <w:rPr>
                <w:rFonts w:ascii="Arial" w:hAnsi="Arial" w:cs="Arial"/>
                <w:b/>
                <w:sz w:val="22"/>
                <w:szCs w:val="22"/>
              </w:rPr>
            </w:pPr>
            <w:r>
              <w:rPr>
                <w:rFonts w:ascii="Arial" w:hAnsi="Arial" w:cs="Arial"/>
                <w:b/>
                <w:sz w:val="22"/>
                <w:szCs w:val="22"/>
              </w:rPr>
              <w:t>Usability Engineering</w:t>
            </w:r>
          </w:p>
        </w:tc>
      </w:tr>
      <w:tr w:rsidR="00B84B5B" w:rsidRPr="00A406E5" w14:paraId="374222DB" w14:textId="77777777" w:rsidTr="00E60F5C">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2868" w:type="dxa"/>
          </w:tcPr>
          <w:p w14:paraId="0F380942" w14:textId="4E04AFA4" w:rsidR="00B84B5B" w:rsidRPr="00A406E5" w:rsidRDefault="00492F31" w:rsidP="00152E9D">
            <w:pPr>
              <w:spacing w:before="120" w:after="120"/>
              <w:jc w:val="both"/>
              <w:rPr>
                <w:rFonts w:ascii="Arial" w:hAnsi="Arial" w:cs="Arial"/>
                <w:b/>
                <w:sz w:val="22"/>
                <w:szCs w:val="22"/>
              </w:rPr>
            </w:pPr>
            <w:r>
              <w:rPr>
                <w:rFonts w:ascii="Arial" w:hAnsi="Arial" w:cs="Arial"/>
                <w:b/>
                <w:sz w:val="22"/>
                <w:szCs w:val="22"/>
              </w:rPr>
              <w:t>ACCB6017</w:t>
            </w:r>
          </w:p>
        </w:tc>
        <w:tc>
          <w:tcPr>
            <w:tcW w:w="2552" w:type="dxa"/>
            <w:shd w:val="clear" w:color="auto" w:fill="D9D9D9"/>
          </w:tcPr>
          <w:p w14:paraId="73C7E00C" w14:textId="77777777" w:rsidR="00B84B5B" w:rsidRPr="004D5E9B" w:rsidRDefault="00B84B5B" w:rsidP="00E60F5C">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409" w:type="dxa"/>
          </w:tcPr>
          <w:p w14:paraId="55EB199B" w14:textId="3C06AB79" w:rsidR="00B84B5B" w:rsidRPr="00A406E5" w:rsidRDefault="00492F31"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6606AEF" w14:textId="77777777" w:rsidTr="00E60F5C">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2868" w:type="dxa"/>
          </w:tcPr>
          <w:p w14:paraId="53672AE5" w14:textId="548A55E6" w:rsidR="00DB116D" w:rsidRPr="00A406E5" w:rsidRDefault="00492F31" w:rsidP="00E51AAC">
            <w:pPr>
              <w:spacing w:before="120" w:after="120"/>
              <w:jc w:val="both"/>
              <w:rPr>
                <w:rFonts w:ascii="Arial" w:hAnsi="Arial" w:cs="Arial"/>
                <w:b/>
                <w:sz w:val="22"/>
                <w:szCs w:val="22"/>
              </w:rPr>
            </w:pPr>
            <w:r>
              <w:rPr>
                <w:rFonts w:ascii="Arial" w:hAnsi="Arial" w:cs="Arial"/>
                <w:b/>
                <w:sz w:val="22"/>
                <w:szCs w:val="22"/>
              </w:rPr>
              <w:t>Prof Nik Whitehead</w:t>
            </w:r>
          </w:p>
        </w:tc>
        <w:tc>
          <w:tcPr>
            <w:tcW w:w="2552" w:type="dxa"/>
            <w:shd w:val="clear" w:color="auto" w:fill="D9D9D9"/>
          </w:tcPr>
          <w:p w14:paraId="37E56863" w14:textId="77777777" w:rsidR="00DB116D" w:rsidRPr="00A406E5" w:rsidRDefault="00DB116D" w:rsidP="00E60F5C">
            <w:pPr>
              <w:spacing w:before="120" w:after="120"/>
              <w:rPr>
                <w:rFonts w:ascii="Arial" w:hAnsi="Arial" w:cs="Arial"/>
                <w:b/>
                <w:sz w:val="22"/>
                <w:szCs w:val="22"/>
              </w:rPr>
            </w:pPr>
            <w:r w:rsidRPr="00A406E5">
              <w:rPr>
                <w:rFonts w:ascii="Arial" w:hAnsi="Arial" w:cs="Arial"/>
                <w:b/>
                <w:sz w:val="22"/>
                <w:szCs w:val="22"/>
              </w:rPr>
              <w:t>Internal Verifier:</w:t>
            </w:r>
          </w:p>
        </w:tc>
        <w:tc>
          <w:tcPr>
            <w:tcW w:w="2409" w:type="dxa"/>
          </w:tcPr>
          <w:p w14:paraId="76E26598" w14:textId="18CC8C6D" w:rsidR="00DB116D" w:rsidRPr="00A406E5" w:rsidRDefault="00E60F5C" w:rsidP="00E51AAC">
            <w:pPr>
              <w:spacing w:before="120" w:after="120"/>
              <w:jc w:val="both"/>
              <w:rPr>
                <w:rFonts w:ascii="Arial" w:hAnsi="Arial" w:cs="Arial"/>
                <w:b/>
                <w:sz w:val="22"/>
                <w:szCs w:val="22"/>
              </w:rPr>
            </w:pPr>
            <w:r>
              <w:rPr>
                <w:rFonts w:ascii="Arial" w:hAnsi="Arial" w:cs="Arial"/>
                <w:b/>
                <w:sz w:val="22"/>
                <w:szCs w:val="22"/>
              </w:rPr>
              <w:t>Divya Chidambaram</w:t>
            </w:r>
          </w:p>
        </w:tc>
      </w:tr>
      <w:tr w:rsidR="00DB116D" w:rsidRPr="00A406E5" w14:paraId="613C8D32" w14:textId="77777777" w:rsidTr="00E60F5C">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2868" w:type="dxa"/>
          </w:tcPr>
          <w:p w14:paraId="5B8F4138" w14:textId="76D63B30" w:rsidR="00DB116D" w:rsidRPr="00A406E5" w:rsidRDefault="00174A8D" w:rsidP="005F0579">
            <w:pPr>
              <w:spacing w:before="120" w:after="120"/>
              <w:jc w:val="both"/>
              <w:rPr>
                <w:rFonts w:ascii="Arial" w:hAnsi="Arial" w:cs="Arial"/>
                <w:b/>
                <w:sz w:val="22"/>
                <w:szCs w:val="22"/>
              </w:rPr>
            </w:pPr>
            <w:r>
              <w:rPr>
                <w:rFonts w:ascii="Arial" w:hAnsi="Arial" w:cs="Arial"/>
                <w:b/>
                <w:sz w:val="22"/>
                <w:szCs w:val="22"/>
              </w:rPr>
              <w:t>Full interface &amp; testing</w:t>
            </w:r>
          </w:p>
        </w:tc>
        <w:tc>
          <w:tcPr>
            <w:tcW w:w="2552" w:type="dxa"/>
            <w:shd w:val="pct15" w:color="auto" w:fill="auto"/>
          </w:tcPr>
          <w:p w14:paraId="21C5FB1B" w14:textId="77777777" w:rsidR="00DB116D" w:rsidRPr="00A406E5" w:rsidRDefault="004D5E9B" w:rsidP="00E60F5C">
            <w:pPr>
              <w:spacing w:before="120" w:after="120"/>
              <w:rPr>
                <w:rFonts w:ascii="Arial" w:hAnsi="Arial" w:cs="Arial"/>
                <w:b/>
                <w:sz w:val="22"/>
                <w:szCs w:val="22"/>
              </w:rPr>
            </w:pPr>
            <w:r>
              <w:rPr>
                <w:rFonts w:ascii="Arial" w:hAnsi="Arial" w:cs="Arial"/>
                <w:b/>
                <w:sz w:val="22"/>
                <w:szCs w:val="22"/>
              </w:rPr>
              <w:t>Word count (or equivalent):</w:t>
            </w:r>
          </w:p>
        </w:tc>
        <w:tc>
          <w:tcPr>
            <w:tcW w:w="2409" w:type="dxa"/>
          </w:tcPr>
          <w:p w14:paraId="433EF4A7" w14:textId="390D8B7D" w:rsidR="00DB116D" w:rsidRPr="00A406E5" w:rsidRDefault="00E60F5C" w:rsidP="00E51AAC">
            <w:pPr>
              <w:spacing w:before="120" w:after="120"/>
              <w:jc w:val="both"/>
              <w:rPr>
                <w:rFonts w:ascii="Arial" w:hAnsi="Arial" w:cs="Arial"/>
                <w:b/>
                <w:sz w:val="22"/>
                <w:szCs w:val="22"/>
              </w:rPr>
            </w:pPr>
            <w:r>
              <w:rPr>
                <w:rFonts w:ascii="Arial" w:hAnsi="Arial" w:cs="Arial"/>
                <w:b/>
                <w:sz w:val="22"/>
                <w:szCs w:val="22"/>
              </w:rPr>
              <w:t>25</w:t>
            </w:r>
            <w:r w:rsidR="00492F31">
              <w:rPr>
                <w:rFonts w:ascii="Arial" w:hAnsi="Arial" w:cs="Arial"/>
                <w:b/>
                <w:sz w:val="22"/>
                <w:szCs w:val="22"/>
              </w:rPr>
              <w:t>00</w:t>
            </w:r>
          </w:p>
        </w:tc>
      </w:tr>
      <w:tr w:rsidR="00B84B5B" w:rsidRPr="00A406E5" w14:paraId="22AAD465" w14:textId="77777777" w:rsidTr="00E60F5C">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2868" w:type="dxa"/>
            <w:shd w:val="clear" w:color="auto" w:fill="auto"/>
          </w:tcPr>
          <w:p w14:paraId="3B128C43" w14:textId="542401E4" w:rsidR="00B84B5B" w:rsidRPr="00A406E5" w:rsidRDefault="008B7ABF" w:rsidP="005F0579">
            <w:pPr>
              <w:spacing w:before="120" w:after="120"/>
              <w:jc w:val="both"/>
              <w:rPr>
                <w:rFonts w:ascii="Arial" w:hAnsi="Arial" w:cs="Arial"/>
                <w:b/>
                <w:sz w:val="22"/>
                <w:szCs w:val="22"/>
              </w:rPr>
            </w:pPr>
            <w:r>
              <w:rPr>
                <w:rFonts w:ascii="Arial" w:hAnsi="Arial" w:cs="Arial"/>
                <w:b/>
                <w:sz w:val="22"/>
                <w:szCs w:val="22"/>
              </w:rPr>
              <w:t>15/05/2025</w:t>
            </w:r>
          </w:p>
        </w:tc>
        <w:tc>
          <w:tcPr>
            <w:tcW w:w="2552" w:type="dxa"/>
            <w:shd w:val="pct15" w:color="auto" w:fill="auto"/>
          </w:tcPr>
          <w:p w14:paraId="519BB9BC" w14:textId="77777777" w:rsidR="00B84B5B" w:rsidRPr="00A406E5" w:rsidRDefault="00552351" w:rsidP="00E60F5C">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409" w:type="dxa"/>
          </w:tcPr>
          <w:p w14:paraId="5E314181" w14:textId="02B9E30C" w:rsidR="00B84B5B" w:rsidRPr="00A406E5" w:rsidRDefault="00492F31" w:rsidP="005F0579">
            <w:pPr>
              <w:spacing w:before="120" w:after="120"/>
              <w:jc w:val="both"/>
              <w:rPr>
                <w:rFonts w:ascii="Arial" w:hAnsi="Arial" w:cs="Arial"/>
                <w:b/>
                <w:sz w:val="22"/>
                <w:szCs w:val="22"/>
              </w:rPr>
            </w:pPr>
            <w:r>
              <w:rPr>
                <w:rFonts w:ascii="Arial" w:hAnsi="Arial" w:cs="Arial"/>
                <w:b/>
                <w:sz w:val="22"/>
                <w:szCs w:val="22"/>
              </w:rPr>
              <w:t>TBD</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779EEA48" w14:textId="77777777" w:rsidR="00152E9D" w:rsidRPr="003D2790" w:rsidRDefault="00152E9D" w:rsidP="00DB116D">
      <w:pPr>
        <w:rPr>
          <w:rFonts w:ascii="Arial" w:hAnsi="Arial" w:cs="Arial"/>
          <w:sz w:val="10"/>
          <w:szCs w:val="10"/>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0A1C27F" w14:textId="77777777" w:rsidR="003D2790" w:rsidRPr="003D2790" w:rsidRDefault="003D2790" w:rsidP="003D2790">
            <w:pPr>
              <w:rPr>
                <w:rFonts w:ascii="Arial" w:hAnsi="Arial" w:cs="Arial"/>
                <w:sz w:val="18"/>
                <w:szCs w:val="18"/>
              </w:rPr>
            </w:pPr>
            <w:r w:rsidRPr="003D2790">
              <w:rPr>
                <w:rFonts w:ascii="Arial" w:hAnsi="Arial" w:cs="Arial"/>
                <w:sz w:val="18"/>
                <w:szCs w:val="18"/>
              </w:rPr>
              <w:t>Upon the successful completion of this module, the student should be able to:</w:t>
            </w:r>
          </w:p>
          <w:p w14:paraId="58AF3397" w14:textId="77777777" w:rsidR="003D2790" w:rsidRPr="00174A8D" w:rsidRDefault="003D2790" w:rsidP="003D2790">
            <w:pPr>
              <w:pStyle w:val="bullet"/>
              <w:numPr>
                <w:ilvl w:val="0"/>
                <w:numId w:val="19"/>
              </w:numPr>
              <w:overflowPunct/>
              <w:autoSpaceDE/>
              <w:autoSpaceDN/>
              <w:adjustRightInd/>
              <w:spacing w:before="0"/>
              <w:textAlignment w:val="auto"/>
              <w:rPr>
                <w:rFonts w:ascii="Arial" w:hAnsi="Arial" w:cs="Arial"/>
                <w:sz w:val="18"/>
                <w:szCs w:val="18"/>
              </w:rPr>
            </w:pPr>
            <w:r w:rsidRPr="00174A8D">
              <w:rPr>
                <w:rFonts w:ascii="Arial" w:hAnsi="Arial" w:cs="Arial"/>
                <w:sz w:val="18"/>
                <w:szCs w:val="18"/>
              </w:rPr>
              <w:t>Research and evaluate cognitive and social information processing</w:t>
            </w:r>
          </w:p>
          <w:p w14:paraId="545AFD33" w14:textId="77777777" w:rsidR="003D2790" w:rsidRPr="00174A8D" w:rsidRDefault="003D2790" w:rsidP="003D2790">
            <w:pPr>
              <w:pStyle w:val="bullet"/>
              <w:numPr>
                <w:ilvl w:val="0"/>
                <w:numId w:val="19"/>
              </w:numPr>
              <w:overflowPunct/>
              <w:autoSpaceDE/>
              <w:autoSpaceDN/>
              <w:adjustRightInd/>
              <w:spacing w:before="0"/>
              <w:textAlignment w:val="auto"/>
              <w:rPr>
                <w:rFonts w:ascii="Arial" w:hAnsi="Arial" w:cs="Arial"/>
                <w:sz w:val="18"/>
                <w:szCs w:val="18"/>
              </w:rPr>
            </w:pPr>
            <w:r w:rsidRPr="00174A8D">
              <w:rPr>
                <w:rFonts w:ascii="Arial" w:hAnsi="Arial" w:cs="Arial"/>
                <w:sz w:val="18"/>
                <w:szCs w:val="18"/>
              </w:rPr>
              <w:t>Select, apply and analyse critically techniques of interface evaluation</w:t>
            </w:r>
          </w:p>
          <w:p w14:paraId="41B06E8F" w14:textId="77777777" w:rsidR="003D2790" w:rsidRPr="00174A8D" w:rsidRDefault="003D2790" w:rsidP="003D2790">
            <w:pPr>
              <w:pStyle w:val="bullet"/>
              <w:numPr>
                <w:ilvl w:val="0"/>
                <w:numId w:val="19"/>
              </w:numPr>
              <w:overflowPunct/>
              <w:autoSpaceDE/>
              <w:autoSpaceDN/>
              <w:adjustRightInd/>
              <w:spacing w:before="0"/>
              <w:textAlignment w:val="auto"/>
              <w:rPr>
                <w:rFonts w:ascii="Arial" w:hAnsi="Arial" w:cs="Arial"/>
                <w:sz w:val="18"/>
                <w:szCs w:val="18"/>
              </w:rPr>
            </w:pPr>
            <w:r w:rsidRPr="00174A8D">
              <w:rPr>
                <w:rFonts w:ascii="Arial" w:hAnsi="Arial" w:cs="Arial"/>
                <w:sz w:val="18"/>
                <w:szCs w:val="18"/>
              </w:rPr>
              <w:t>Synthesize a solution to a complex design problem from the concepts and principles of usability engineering and software development</w:t>
            </w:r>
          </w:p>
          <w:p w14:paraId="275EF718" w14:textId="05BA8552" w:rsidR="00C01A3F" w:rsidRPr="003D2790" w:rsidRDefault="003D2790" w:rsidP="003D2790">
            <w:pPr>
              <w:pStyle w:val="ListParagraph"/>
              <w:numPr>
                <w:ilvl w:val="0"/>
                <w:numId w:val="19"/>
              </w:numPr>
              <w:rPr>
                <w:rFonts w:ascii="Arial" w:hAnsi="Arial" w:cs="Arial"/>
                <w:sz w:val="22"/>
                <w:szCs w:val="22"/>
              </w:rPr>
            </w:pPr>
            <w:r w:rsidRPr="00174A8D">
              <w:rPr>
                <w:rFonts w:ascii="Arial" w:hAnsi="Arial" w:cs="Arial"/>
                <w:sz w:val="18"/>
                <w:szCs w:val="18"/>
              </w:rPr>
              <w:t>Critically analyse, individually and as part of a team exercise, input and output hardware appropriate for specialised applications, for example for use by disabled people, and for three-dimensional modelling applications</w:t>
            </w:r>
          </w:p>
        </w:tc>
      </w:tr>
    </w:tbl>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FF2A3D8" w14:textId="77777777" w:rsidR="00492F31" w:rsidRDefault="00492F31" w:rsidP="00492F31">
      <w:pPr>
        <w:rPr>
          <w:rFonts w:ascii="Arial" w:hAnsi="Arial" w:cs="Arial"/>
          <w:i/>
          <w:iCs/>
          <w:sz w:val="22"/>
        </w:rPr>
      </w:pPr>
    </w:p>
    <w:p w14:paraId="21CE66E2" w14:textId="59A19455" w:rsidR="00174A8D" w:rsidRDefault="00EC2E76" w:rsidP="00174A8D">
      <w:pPr>
        <w:rPr>
          <w:rFonts w:ascii="Arial" w:hAnsi="Arial" w:cs="Arial"/>
          <w:sz w:val="22"/>
        </w:rPr>
      </w:pPr>
      <w:r>
        <w:rPr>
          <w:rFonts w:ascii="Arial" w:hAnsi="Arial" w:cs="Arial"/>
          <w:i/>
          <w:iCs/>
          <w:sz w:val="22"/>
        </w:rPr>
        <w:t>Zombie Dice</w:t>
      </w:r>
      <w:r w:rsidR="00492F31">
        <w:rPr>
          <w:rFonts w:ascii="Arial" w:hAnsi="Arial" w:cs="Arial"/>
          <w:i/>
          <w:iCs/>
          <w:sz w:val="22"/>
        </w:rPr>
        <w:t xml:space="preserve"> </w:t>
      </w:r>
      <w:r w:rsidR="00492F31">
        <w:rPr>
          <w:rFonts w:ascii="Arial" w:hAnsi="Arial" w:cs="Arial"/>
          <w:sz w:val="22"/>
        </w:rPr>
        <w:t xml:space="preserve">is a </w:t>
      </w:r>
      <w:r>
        <w:rPr>
          <w:rFonts w:ascii="Arial" w:hAnsi="Arial" w:cs="Arial"/>
          <w:sz w:val="22"/>
        </w:rPr>
        <w:t>dice</w:t>
      </w:r>
      <w:r w:rsidR="00492F31">
        <w:rPr>
          <w:rFonts w:ascii="Arial" w:hAnsi="Arial" w:cs="Arial"/>
          <w:sz w:val="22"/>
        </w:rPr>
        <w:t xml:space="preserve"> game from </w:t>
      </w:r>
      <w:r>
        <w:rPr>
          <w:rFonts w:ascii="Arial" w:hAnsi="Arial" w:cs="Arial"/>
          <w:i/>
          <w:iCs/>
          <w:sz w:val="22"/>
        </w:rPr>
        <w:t>SJ Games</w:t>
      </w:r>
      <w:r w:rsidR="00492F31">
        <w:rPr>
          <w:rFonts w:ascii="Arial" w:hAnsi="Arial" w:cs="Arial"/>
          <w:sz w:val="22"/>
        </w:rPr>
        <w:t xml:space="preserve"> </w:t>
      </w:r>
      <w:r w:rsidR="00492F31" w:rsidRPr="00EC2E76">
        <w:rPr>
          <w:rFonts w:ascii="Arial" w:hAnsi="Arial" w:cs="Arial"/>
          <w:sz w:val="22"/>
          <w:szCs w:val="22"/>
        </w:rPr>
        <w:t>(</w:t>
      </w:r>
      <w:hyperlink r:id="rId12" w:history="1">
        <w:r w:rsidRPr="00EC2E76">
          <w:rPr>
            <w:rStyle w:val="Hyperlink"/>
            <w:rFonts w:ascii="Arial" w:hAnsi="Arial" w:cs="Arial"/>
            <w:sz w:val="22"/>
            <w:szCs w:val="22"/>
          </w:rPr>
          <w:t>https://www.sjgames.com/dice/zombiedice/</w:t>
        </w:r>
      </w:hyperlink>
      <w:r w:rsidRPr="00EC2E76">
        <w:rPr>
          <w:rFonts w:ascii="Arial" w:hAnsi="Arial" w:cs="Arial"/>
          <w:sz w:val="22"/>
          <w:szCs w:val="22"/>
        </w:rPr>
        <w:t>)</w:t>
      </w:r>
      <w:r>
        <w:t xml:space="preserve"> </w:t>
      </w:r>
      <w:r w:rsidR="00492F31">
        <w:rPr>
          <w:rFonts w:ascii="Arial" w:hAnsi="Arial" w:cs="Arial"/>
          <w:sz w:val="22"/>
        </w:rPr>
        <w:t xml:space="preserve">that uses a specially designed </w:t>
      </w:r>
      <w:r>
        <w:rPr>
          <w:rFonts w:ascii="Arial" w:hAnsi="Arial" w:cs="Arial"/>
          <w:sz w:val="22"/>
        </w:rPr>
        <w:t>set</w:t>
      </w:r>
      <w:r w:rsidR="00492F31">
        <w:rPr>
          <w:rFonts w:ascii="Arial" w:hAnsi="Arial" w:cs="Arial"/>
          <w:sz w:val="22"/>
        </w:rPr>
        <w:t xml:space="preserve"> of themed </w:t>
      </w:r>
      <w:r>
        <w:rPr>
          <w:rFonts w:ascii="Arial" w:hAnsi="Arial" w:cs="Arial"/>
          <w:sz w:val="22"/>
        </w:rPr>
        <w:t>dice</w:t>
      </w:r>
      <w:r w:rsidR="00492F31">
        <w:rPr>
          <w:rFonts w:ascii="Arial" w:hAnsi="Arial" w:cs="Arial"/>
          <w:sz w:val="22"/>
        </w:rPr>
        <w:t xml:space="preserve">. </w:t>
      </w:r>
      <w:r>
        <w:rPr>
          <w:rFonts w:ascii="Arial" w:hAnsi="Arial" w:cs="Arial"/>
          <w:sz w:val="22"/>
        </w:rPr>
        <w:t>It is a ‘press your luck’ game in which the player</w:t>
      </w:r>
      <w:r w:rsidR="00E11251">
        <w:rPr>
          <w:rFonts w:ascii="Arial" w:hAnsi="Arial" w:cs="Arial"/>
          <w:sz w:val="22"/>
        </w:rPr>
        <w:t xml:space="preserve"> rolls dice and then decides </w:t>
      </w:r>
      <w:proofErr w:type="gramStart"/>
      <w:r w:rsidR="00E11251">
        <w:rPr>
          <w:rFonts w:ascii="Arial" w:hAnsi="Arial" w:cs="Arial"/>
          <w:sz w:val="22"/>
        </w:rPr>
        <w:t>whether or not</w:t>
      </w:r>
      <w:proofErr w:type="gramEnd"/>
      <w:r w:rsidR="00E11251">
        <w:rPr>
          <w:rFonts w:ascii="Arial" w:hAnsi="Arial" w:cs="Arial"/>
          <w:sz w:val="22"/>
        </w:rPr>
        <w:t xml:space="preserve"> to keep rolling depending on the outcome.</w:t>
      </w:r>
      <w:r w:rsidR="00492F31">
        <w:rPr>
          <w:rFonts w:ascii="Arial" w:hAnsi="Arial" w:cs="Arial"/>
          <w:sz w:val="22"/>
        </w:rPr>
        <w:t xml:space="preserve"> Your task is to create the interface for a UWTSD</w:t>
      </w:r>
      <w:r>
        <w:rPr>
          <w:rFonts w:ascii="Arial" w:hAnsi="Arial" w:cs="Arial"/>
          <w:sz w:val="22"/>
        </w:rPr>
        <w:t>-themed</w:t>
      </w:r>
      <w:r w:rsidR="00492F31">
        <w:rPr>
          <w:rFonts w:ascii="Arial" w:hAnsi="Arial" w:cs="Arial"/>
          <w:sz w:val="22"/>
        </w:rPr>
        <w:t xml:space="preserve"> </w:t>
      </w:r>
      <w:r w:rsidR="00E11251">
        <w:rPr>
          <w:rFonts w:ascii="Arial" w:hAnsi="Arial" w:cs="Arial"/>
          <w:sz w:val="22"/>
        </w:rPr>
        <w:t>game using the same basic game mechanics</w:t>
      </w:r>
      <w:r w:rsidR="00492F31">
        <w:rPr>
          <w:rFonts w:ascii="Arial" w:hAnsi="Arial" w:cs="Arial"/>
          <w:sz w:val="22"/>
        </w:rPr>
        <w:t xml:space="preserve"> to be played on a mobile device</w:t>
      </w:r>
      <w:r w:rsidR="00174A8D">
        <w:rPr>
          <w:rFonts w:ascii="Arial" w:hAnsi="Arial" w:cs="Arial"/>
          <w:sz w:val="22"/>
        </w:rPr>
        <w:t>. In assignment 1 you created wireframes for this; now you will continue developing the game’s interface</w:t>
      </w:r>
      <w:r w:rsidR="00DE4433">
        <w:rPr>
          <w:rFonts w:ascii="Arial" w:hAnsi="Arial" w:cs="Arial"/>
          <w:sz w:val="22"/>
        </w:rPr>
        <w:t xml:space="preserve"> into full-colour storyboards.</w:t>
      </w:r>
    </w:p>
    <w:p w14:paraId="064DAC9E" w14:textId="77777777" w:rsidR="00174A8D" w:rsidRPr="001134CD" w:rsidRDefault="00174A8D" w:rsidP="00174A8D">
      <w:pPr>
        <w:rPr>
          <w:rFonts w:ascii="Arial" w:hAnsi="Arial" w:cs="Arial"/>
          <w:sz w:val="22"/>
        </w:rPr>
      </w:pPr>
    </w:p>
    <w:p w14:paraId="6CE3EBEF" w14:textId="77777777" w:rsidR="00174A8D" w:rsidRPr="007D33A5" w:rsidRDefault="00174A8D" w:rsidP="00174A8D">
      <w:pPr>
        <w:rPr>
          <w:rFonts w:ascii="Arial" w:hAnsi="Arial" w:cs="Arial"/>
          <w:sz w:val="22"/>
          <w:szCs w:val="22"/>
        </w:rPr>
      </w:pPr>
      <w:r w:rsidRPr="007D33A5">
        <w:rPr>
          <w:rFonts w:ascii="Arial" w:hAnsi="Arial" w:cs="Arial"/>
          <w:sz w:val="22"/>
          <w:szCs w:val="22"/>
        </w:rPr>
        <w:t>You should submit a report containing the following:</w:t>
      </w:r>
    </w:p>
    <w:p w14:paraId="7EDF150D" w14:textId="77777777" w:rsidR="00174A8D" w:rsidRPr="007D33A5" w:rsidRDefault="00174A8D" w:rsidP="00174A8D">
      <w:pPr>
        <w:pStyle w:val="ListParagraph"/>
        <w:numPr>
          <w:ilvl w:val="0"/>
          <w:numId w:val="18"/>
        </w:numPr>
        <w:spacing w:after="160" w:line="259" w:lineRule="auto"/>
        <w:rPr>
          <w:rFonts w:ascii="Arial" w:hAnsi="Arial" w:cs="Arial"/>
          <w:sz w:val="22"/>
          <w:szCs w:val="22"/>
        </w:rPr>
      </w:pPr>
      <w:r w:rsidRPr="007D33A5">
        <w:rPr>
          <w:rFonts w:ascii="Arial" w:hAnsi="Arial" w:cs="Arial"/>
          <w:sz w:val="22"/>
          <w:szCs w:val="22"/>
        </w:rPr>
        <w:t>A complete set of full-colour storyboards with appropriate example content together with a short discussion of the changes made due to the feedback collected on the wireframe storyboards, together with evidence of usability testing of these changes.</w:t>
      </w:r>
    </w:p>
    <w:p w14:paraId="4F377CD9" w14:textId="77777777" w:rsidR="00174A8D" w:rsidRPr="007D33A5" w:rsidRDefault="00174A8D" w:rsidP="00174A8D">
      <w:pPr>
        <w:pStyle w:val="ListParagraph"/>
        <w:numPr>
          <w:ilvl w:val="0"/>
          <w:numId w:val="18"/>
        </w:numPr>
        <w:spacing w:after="160" w:line="259" w:lineRule="auto"/>
        <w:rPr>
          <w:rFonts w:ascii="Arial" w:hAnsi="Arial" w:cs="Arial"/>
          <w:sz w:val="22"/>
          <w:szCs w:val="22"/>
        </w:rPr>
      </w:pPr>
      <w:r w:rsidRPr="007D33A5">
        <w:rPr>
          <w:rFonts w:ascii="Arial" w:hAnsi="Arial" w:cs="Arial"/>
          <w:sz w:val="22"/>
          <w:szCs w:val="22"/>
        </w:rPr>
        <w:t>A description of the process used to collect feedback on your final storyboard prototypes and a summary of the positive and negative feedback elicited</w:t>
      </w:r>
    </w:p>
    <w:p w14:paraId="1EBD64AE" w14:textId="77777777" w:rsidR="00174A8D" w:rsidRPr="007D33A5" w:rsidRDefault="00174A8D" w:rsidP="00174A8D">
      <w:pPr>
        <w:pStyle w:val="ListParagraph"/>
        <w:numPr>
          <w:ilvl w:val="0"/>
          <w:numId w:val="18"/>
        </w:numPr>
        <w:spacing w:after="160" w:line="259" w:lineRule="auto"/>
        <w:rPr>
          <w:rFonts w:ascii="Arial" w:hAnsi="Arial" w:cs="Arial"/>
          <w:sz w:val="22"/>
          <w:szCs w:val="22"/>
        </w:rPr>
      </w:pPr>
      <w:r w:rsidRPr="007D33A5">
        <w:rPr>
          <w:rFonts w:ascii="Arial" w:hAnsi="Arial" w:cs="Arial"/>
          <w:sz w:val="22"/>
          <w:szCs w:val="22"/>
        </w:rPr>
        <w:t>A discussion of what data would be gathered if a working version were to be build and released, and how that data could be used to influence the next version of the app.</w:t>
      </w:r>
    </w:p>
    <w:p w14:paraId="62CC2480" w14:textId="77777777" w:rsidR="00174A8D" w:rsidRPr="007D33A5" w:rsidRDefault="00174A8D" w:rsidP="00174A8D">
      <w:pPr>
        <w:pStyle w:val="ListParagraph"/>
        <w:numPr>
          <w:ilvl w:val="0"/>
          <w:numId w:val="18"/>
        </w:numPr>
        <w:spacing w:after="160" w:line="259" w:lineRule="auto"/>
        <w:rPr>
          <w:rFonts w:ascii="Arial" w:hAnsi="Arial" w:cs="Arial"/>
          <w:sz w:val="22"/>
          <w:szCs w:val="22"/>
        </w:rPr>
      </w:pPr>
      <w:r w:rsidRPr="007D33A5">
        <w:rPr>
          <w:rFonts w:ascii="Arial" w:hAnsi="Arial" w:cs="Arial"/>
          <w:sz w:val="22"/>
          <w:szCs w:val="22"/>
        </w:rPr>
        <w:t>A reflective summary of the overall design process and how it has been informed by both usability theory and by the inclusion of the potential users in the design process</w:t>
      </w:r>
    </w:p>
    <w:p w14:paraId="4CA132AB" w14:textId="77777777" w:rsidR="00174A8D" w:rsidRPr="007D33A5" w:rsidRDefault="00174A8D" w:rsidP="00174A8D">
      <w:pPr>
        <w:rPr>
          <w:rFonts w:ascii="Arial" w:hAnsi="Arial" w:cs="Arial"/>
          <w:sz w:val="22"/>
          <w:szCs w:val="22"/>
        </w:rPr>
      </w:pPr>
      <w:r w:rsidRPr="007D33A5">
        <w:rPr>
          <w:rFonts w:ascii="Arial" w:hAnsi="Arial" w:cs="Arial"/>
          <w:sz w:val="22"/>
          <w:szCs w:val="22"/>
        </w:rPr>
        <w:t>The report should include appropriate illustrations and references to research literature (at least two thirds of these should be books/journal papers).</w:t>
      </w:r>
    </w:p>
    <w:p w14:paraId="5F21A0BD" w14:textId="77777777" w:rsidR="00174A8D" w:rsidRPr="001134CD" w:rsidRDefault="00174A8D" w:rsidP="00174A8D">
      <w:pPr>
        <w:jc w:val="both"/>
        <w:rPr>
          <w:rFonts w:ascii="Arial" w:hAnsi="Arial" w:cs="Arial"/>
          <w:szCs w:val="22"/>
        </w:rPr>
      </w:pPr>
    </w:p>
    <w:p w14:paraId="28204B9A" w14:textId="77777777" w:rsidR="00174A8D" w:rsidRPr="007D33A5" w:rsidRDefault="00174A8D" w:rsidP="00174A8D">
      <w:pPr>
        <w:rPr>
          <w:rFonts w:ascii="Arial" w:hAnsi="Arial" w:cs="Arial"/>
          <w:sz w:val="22"/>
          <w:szCs w:val="22"/>
        </w:rPr>
      </w:pPr>
      <w:r w:rsidRPr="007D33A5">
        <w:rPr>
          <w:rFonts w:ascii="Arial" w:hAnsi="Arial" w:cs="Arial"/>
          <w:sz w:val="22"/>
          <w:szCs w:val="22"/>
        </w:rPr>
        <w:t>Your submission should be presented in the form of a report that includes the following sections:</w:t>
      </w:r>
    </w:p>
    <w:p w14:paraId="7A011DB8" w14:textId="6435F991" w:rsidR="00174A8D" w:rsidRPr="007D33A5" w:rsidRDefault="00174A8D" w:rsidP="00174A8D">
      <w:pPr>
        <w:pStyle w:val="ListParagraph"/>
        <w:numPr>
          <w:ilvl w:val="0"/>
          <w:numId w:val="17"/>
        </w:numPr>
        <w:rPr>
          <w:rFonts w:ascii="Arial" w:hAnsi="Arial" w:cs="Arial"/>
          <w:sz w:val="22"/>
          <w:szCs w:val="22"/>
        </w:rPr>
      </w:pPr>
      <w:r w:rsidRPr="007D33A5">
        <w:rPr>
          <w:rFonts w:ascii="Arial" w:hAnsi="Arial" w:cs="Arial"/>
          <w:sz w:val="22"/>
          <w:szCs w:val="22"/>
        </w:rPr>
        <w:t xml:space="preserve">(30%) Full colour design storyboards (not hand-drawn and scanned). They should show </w:t>
      </w:r>
      <w:proofErr w:type="gramStart"/>
      <w:r w:rsidRPr="007D33A5">
        <w:rPr>
          <w:rFonts w:ascii="Arial" w:hAnsi="Arial" w:cs="Arial"/>
          <w:sz w:val="22"/>
          <w:szCs w:val="22"/>
        </w:rPr>
        <w:t>all of</w:t>
      </w:r>
      <w:proofErr w:type="gramEnd"/>
      <w:r w:rsidRPr="007D33A5">
        <w:rPr>
          <w:rFonts w:ascii="Arial" w:hAnsi="Arial" w:cs="Arial"/>
          <w:sz w:val="22"/>
          <w:szCs w:val="22"/>
        </w:rPr>
        <w:t xml:space="preserve"> the major functionality of the app at a size appropriate for a mobile phone</w:t>
      </w:r>
      <w:r w:rsidR="00DE4433">
        <w:rPr>
          <w:rFonts w:ascii="Arial" w:hAnsi="Arial" w:cs="Arial"/>
          <w:sz w:val="22"/>
          <w:szCs w:val="22"/>
        </w:rPr>
        <w:t xml:space="preserve"> </w:t>
      </w:r>
      <w:r w:rsidRPr="007D33A5">
        <w:rPr>
          <w:rFonts w:ascii="Arial" w:hAnsi="Arial" w:cs="Arial"/>
          <w:sz w:val="22"/>
          <w:szCs w:val="22"/>
        </w:rPr>
        <w:t xml:space="preserve">and should take </w:t>
      </w:r>
      <w:proofErr w:type="gramStart"/>
      <w:r w:rsidRPr="007D33A5">
        <w:rPr>
          <w:rFonts w:ascii="Arial" w:hAnsi="Arial" w:cs="Arial"/>
          <w:sz w:val="22"/>
          <w:szCs w:val="22"/>
        </w:rPr>
        <w:t>all of</w:t>
      </w:r>
      <w:proofErr w:type="gramEnd"/>
      <w:r w:rsidRPr="007D33A5">
        <w:rPr>
          <w:rFonts w:ascii="Arial" w:hAnsi="Arial" w:cs="Arial"/>
          <w:sz w:val="22"/>
          <w:szCs w:val="22"/>
        </w:rPr>
        <w:t xml:space="preserve"> the usual aspects of interaction design theory into account in the design. Where the design differs from that of the wireframe model the reasons for this should be documented and justified. The complete set of storyboards should be presented in an appendix but significant elements such as the main screen designs should be discussed in the main body of the report. These can be created using any suitable software; Adobe XD is a good choice for this, but other packages are fine </w:t>
      </w:r>
      <w:proofErr w:type="gramStart"/>
      <w:r w:rsidRPr="007D33A5">
        <w:rPr>
          <w:rFonts w:ascii="Arial" w:hAnsi="Arial" w:cs="Arial"/>
          <w:sz w:val="22"/>
          <w:szCs w:val="22"/>
        </w:rPr>
        <w:t>provided that</w:t>
      </w:r>
      <w:proofErr w:type="gramEnd"/>
      <w:r w:rsidRPr="007D33A5">
        <w:rPr>
          <w:rFonts w:ascii="Arial" w:hAnsi="Arial" w:cs="Arial"/>
          <w:sz w:val="22"/>
          <w:szCs w:val="22"/>
        </w:rPr>
        <w:t xml:space="preserve"> you remember to show not only the screens but how the user moves between the screens.</w:t>
      </w:r>
    </w:p>
    <w:p w14:paraId="17DE26B0" w14:textId="77777777" w:rsidR="00174A8D" w:rsidRPr="007D33A5" w:rsidRDefault="00174A8D" w:rsidP="00174A8D">
      <w:pPr>
        <w:pStyle w:val="ListParagraph"/>
        <w:numPr>
          <w:ilvl w:val="0"/>
          <w:numId w:val="17"/>
        </w:numPr>
        <w:rPr>
          <w:rFonts w:ascii="Arial" w:hAnsi="Arial" w:cs="Arial"/>
          <w:sz w:val="22"/>
          <w:szCs w:val="22"/>
        </w:rPr>
      </w:pPr>
      <w:r w:rsidRPr="007D33A5">
        <w:rPr>
          <w:rFonts w:ascii="Arial" w:hAnsi="Arial" w:cs="Arial"/>
          <w:sz w:val="22"/>
          <w:szCs w:val="22"/>
        </w:rPr>
        <w:t>(20%) How did you collect feedback on your prototypes? How did you ensure that your test subjects covered the range of personas you defined earlier? What feedback did you get, both in terms of usability and of emotional response? Were these what you expected and, if not, why not?</w:t>
      </w:r>
    </w:p>
    <w:p w14:paraId="407EF7BE" w14:textId="77777777" w:rsidR="00174A8D" w:rsidRPr="007D33A5" w:rsidRDefault="00174A8D" w:rsidP="00174A8D">
      <w:pPr>
        <w:pStyle w:val="ListParagraph"/>
        <w:numPr>
          <w:ilvl w:val="0"/>
          <w:numId w:val="17"/>
        </w:numPr>
        <w:rPr>
          <w:rFonts w:ascii="Arial" w:hAnsi="Arial" w:cs="Arial"/>
          <w:sz w:val="22"/>
          <w:szCs w:val="22"/>
        </w:rPr>
      </w:pPr>
      <w:r w:rsidRPr="007D33A5">
        <w:rPr>
          <w:rFonts w:ascii="Arial" w:hAnsi="Arial" w:cs="Arial"/>
          <w:sz w:val="22"/>
          <w:szCs w:val="22"/>
        </w:rPr>
        <w:t>(20%) What information are you going to collect from you users in the working version? Why do you need it and how will you collect it? Can data be collected automatically or will you need to continue to interact directly with your users to get the data you need? Are there differences between collecting usage data and emotional response data?</w:t>
      </w:r>
    </w:p>
    <w:p w14:paraId="61F30AA4" w14:textId="77777777" w:rsidR="00174A8D" w:rsidRPr="007D33A5" w:rsidRDefault="00174A8D" w:rsidP="00174A8D">
      <w:pPr>
        <w:pStyle w:val="ListParagraph"/>
        <w:numPr>
          <w:ilvl w:val="0"/>
          <w:numId w:val="17"/>
        </w:numPr>
        <w:rPr>
          <w:rFonts w:ascii="Arial" w:hAnsi="Arial" w:cs="Arial"/>
          <w:sz w:val="22"/>
          <w:szCs w:val="22"/>
        </w:rPr>
      </w:pPr>
      <w:r w:rsidRPr="007D33A5">
        <w:rPr>
          <w:rFonts w:ascii="Arial" w:hAnsi="Arial" w:cs="Arial"/>
          <w:sz w:val="22"/>
          <w:szCs w:val="22"/>
        </w:rPr>
        <w:t>(20%) How would your storyboards have differed if you had approached the app purely from a usability viewpoint? Were there any conflicts between usability and user experience that you had to resolve? Use examples from your design process to explain these.</w:t>
      </w:r>
    </w:p>
    <w:p w14:paraId="43EC0E85" w14:textId="77777777" w:rsidR="00174A8D" w:rsidRPr="007D33A5" w:rsidRDefault="00174A8D" w:rsidP="00174A8D">
      <w:pPr>
        <w:rPr>
          <w:rFonts w:ascii="Arial" w:hAnsi="Arial" w:cs="Arial"/>
          <w:sz w:val="22"/>
          <w:szCs w:val="22"/>
        </w:rPr>
      </w:pPr>
    </w:p>
    <w:p w14:paraId="51F5CF18" w14:textId="77777777" w:rsidR="00174A8D" w:rsidRPr="00A406E5" w:rsidRDefault="00174A8D" w:rsidP="00174A8D">
      <w:pPr>
        <w:rPr>
          <w:rFonts w:ascii="Arial" w:hAnsi="Arial" w:cs="Arial"/>
          <w:sz w:val="24"/>
          <w:szCs w:val="24"/>
        </w:rPr>
      </w:pPr>
      <w:r w:rsidRPr="007D33A5">
        <w:rPr>
          <w:rFonts w:ascii="Arial" w:hAnsi="Arial" w:cs="Arial"/>
          <w:sz w:val="22"/>
          <w:szCs w:val="22"/>
        </w:rPr>
        <w:t>The final 10% will be awarded for document presentation and appropriate references to the research literature. The report should be submitted through Turnitin. Do not submit the assignment brief document with this.</w:t>
      </w:r>
    </w:p>
    <w:p w14:paraId="7C711DAD" w14:textId="5E16B032" w:rsidR="00492F31" w:rsidRDefault="00492F31" w:rsidP="00174A8D">
      <w:pPr>
        <w:rPr>
          <w:rFonts w:ascii="Arial" w:hAnsi="Arial" w:cs="Arial"/>
          <w:sz w:val="22"/>
          <w:szCs w:val="22"/>
        </w:rPr>
      </w:pPr>
      <w:r>
        <w:rPr>
          <w:rFonts w:ascii="Arial" w:hAnsi="Arial" w:cs="Arial"/>
          <w:sz w:val="22"/>
          <w:szCs w:val="22"/>
        </w:rPr>
        <w:br w:type="page"/>
      </w:r>
    </w:p>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D229A8" w14:textId="53A183BE"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492F31">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42E3126D"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492F31">
                  <w:rPr>
                    <w:rFonts w:ascii="MS Gothic" w:eastAsia="MS Gothic" w:hAnsi="MS Gothic" w:cs="Arial"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9A52506" w14:textId="620AFAED"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492F31">
                  <w:rPr>
                    <w:rFonts w:ascii="MS Gothic" w:eastAsia="MS Gothic" w:hAnsi="MS Gothic" w:cs="Arial"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44D7DAD3"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492F31">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24412CE9"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492F31">
                  <w:rPr>
                    <w:rFonts w:ascii="MS Gothic" w:eastAsia="MS Gothic" w:hAnsi="MS Gothic" w:cs="Arial"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7AA3AD71"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492F31">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873CCD"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2344DD3" w14:textId="77777777" w:rsidR="00F35D12" w:rsidRDefault="00F35D12" w:rsidP="002F3400">
            <w:pPr>
              <w:rPr>
                <w:rFonts w:ascii="Arial" w:eastAsia="Calibri" w:hAnsi="Arial" w:cs="Arial"/>
                <w:sz w:val="22"/>
                <w:szCs w:val="22"/>
              </w:rPr>
            </w:pPr>
          </w:p>
          <w:p w14:paraId="5B9A912F" w14:textId="1839938E"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492F31">
                  <w:rPr>
                    <w:rFonts w:ascii="MS Gothic" w:eastAsia="MS Gothic" w:hAnsi="MS Gothic" w:cs="Arial" w:hint="eastAsia"/>
                    <w:sz w:val="22"/>
                    <w:szCs w:val="22"/>
                  </w:rPr>
                  <w:t>☒</w:t>
                </w:r>
              </w:sdtContent>
            </w:sdt>
          </w:p>
        </w:tc>
      </w:tr>
    </w:tbl>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20894059" w14:textId="77777777" w:rsidR="00174A8D" w:rsidRPr="002D5089" w:rsidRDefault="00174A8D" w:rsidP="00174A8D">
      <w:pPr>
        <w:ind w:left="720"/>
        <w:rPr>
          <w:rFonts w:ascii="Arial" w:hAnsi="Arial" w:cs="Arial"/>
          <w:b/>
          <w:bCs/>
          <w:sz w:val="24"/>
          <w:szCs w:val="24"/>
        </w:rPr>
      </w:pPr>
      <w:r w:rsidRPr="002D5089">
        <w:rPr>
          <w:rFonts w:ascii="Arial" w:hAnsi="Arial" w:cs="Arial"/>
          <w:b/>
          <w:bCs/>
          <w:sz w:val="24"/>
          <w:szCs w:val="24"/>
        </w:rPr>
        <w:t>A word on the use of ChatGPT and similar generative AI systems</w:t>
      </w:r>
    </w:p>
    <w:p w14:paraId="4C765F03" w14:textId="77777777" w:rsidR="00174A8D" w:rsidRDefault="00174A8D" w:rsidP="00174A8D">
      <w:pPr>
        <w:ind w:left="720"/>
        <w:rPr>
          <w:rFonts w:ascii="Arial" w:hAnsi="Arial" w:cs="Arial"/>
          <w:sz w:val="24"/>
          <w:szCs w:val="24"/>
        </w:rPr>
      </w:pPr>
    </w:p>
    <w:p w14:paraId="7427D745" w14:textId="77777777" w:rsidR="00174A8D" w:rsidRDefault="00174A8D" w:rsidP="00174A8D">
      <w:pPr>
        <w:ind w:left="720"/>
        <w:rPr>
          <w:rFonts w:ascii="Arial" w:hAnsi="Arial" w:cs="Arial"/>
          <w:sz w:val="22"/>
          <w:szCs w:val="22"/>
        </w:rPr>
      </w:pPr>
      <w:r w:rsidRPr="00933AAF">
        <w:rPr>
          <w:rFonts w:ascii="Arial" w:hAnsi="Arial" w:cs="Arial"/>
          <w:sz w:val="22"/>
          <w:szCs w:val="22"/>
        </w:rPr>
        <w:t xml:space="preserve">As you work on your assignments, you may be considering using generative AI for background research. </w:t>
      </w:r>
      <w:r>
        <w:rPr>
          <w:rFonts w:ascii="Arial" w:hAnsi="Arial" w:cs="Arial"/>
          <w:sz w:val="22"/>
          <w:szCs w:val="22"/>
        </w:rPr>
        <w:t>It is acceptable</w:t>
      </w:r>
      <w:r w:rsidRPr="00933AAF">
        <w:rPr>
          <w:rFonts w:ascii="Arial" w:hAnsi="Arial" w:cs="Arial"/>
          <w:sz w:val="22"/>
          <w:szCs w:val="22"/>
        </w:rPr>
        <w:t xml:space="preserve"> to use these tools as a resource</w:t>
      </w:r>
      <w:r>
        <w:rPr>
          <w:rFonts w:ascii="Arial" w:hAnsi="Arial" w:cs="Arial"/>
          <w:sz w:val="22"/>
          <w:szCs w:val="22"/>
        </w:rPr>
        <w:t>, but it is im</w:t>
      </w:r>
      <w:r w:rsidRPr="00933AAF">
        <w:rPr>
          <w:rFonts w:ascii="Arial" w:hAnsi="Arial" w:cs="Arial"/>
          <w:sz w:val="22"/>
          <w:szCs w:val="22"/>
        </w:rPr>
        <w:t>portant to be aware that they often make mistakes and may not be completely accurate</w:t>
      </w:r>
      <w:r>
        <w:rPr>
          <w:rFonts w:ascii="Arial" w:hAnsi="Arial" w:cs="Arial"/>
          <w:sz w:val="22"/>
          <w:szCs w:val="22"/>
        </w:rPr>
        <w:t>, particularly when asked for references</w:t>
      </w:r>
      <w:r w:rsidRPr="00933AAF">
        <w:rPr>
          <w:rFonts w:ascii="Arial" w:hAnsi="Arial" w:cs="Arial"/>
          <w:sz w:val="22"/>
          <w:szCs w:val="22"/>
        </w:rPr>
        <w:t>.</w:t>
      </w:r>
      <w:r>
        <w:rPr>
          <w:rFonts w:ascii="Arial" w:hAnsi="Arial" w:cs="Arial"/>
          <w:sz w:val="22"/>
          <w:szCs w:val="22"/>
        </w:rPr>
        <w:t xml:space="preserve"> </w:t>
      </w:r>
    </w:p>
    <w:p w14:paraId="377A6276" w14:textId="77777777" w:rsidR="00174A8D" w:rsidRDefault="00174A8D" w:rsidP="00174A8D">
      <w:pPr>
        <w:ind w:left="720"/>
        <w:rPr>
          <w:rFonts w:ascii="Arial" w:hAnsi="Arial" w:cs="Arial"/>
          <w:sz w:val="22"/>
          <w:szCs w:val="22"/>
        </w:rPr>
      </w:pPr>
      <w:r>
        <w:rPr>
          <w:rFonts w:ascii="Arial" w:hAnsi="Arial" w:cs="Arial"/>
          <w:sz w:val="22"/>
          <w:szCs w:val="22"/>
        </w:rPr>
        <w:t>You must</w:t>
      </w:r>
      <w:r w:rsidRPr="00933AAF">
        <w:rPr>
          <w:rFonts w:ascii="Arial" w:hAnsi="Arial" w:cs="Arial"/>
          <w:sz w:val="22"/>
          <w:szCs w:val="22"/>
        </w:rPr>
        <w:t xml:space="preserve"> remember that as </w:t>
      </w:r>
      <w:r>
        <w:rPr>
          <w:rFonts w:ascii="Arial" w:hAnsi="Arial" w:cs="Arial"/>
          <w:sz w:val="22"/>
          <w:szCs w:val="22"/>
        </w:rPr>
        <w:t>a</w:t>
      </w:r>
      <w:r w:rsidRPr="00933AAF">
        <w:rPr>
          <w:rFonts w:ascii="Arial" w:hAnsi="Arial" w:cs="Arial"/>
          <w:sz w:val="22"/>
          <w:szCs w:val="22"/>
        </w:rPr>
        <w:t xml:space="preserve"> student</w:t>
      </w:r>
      <w:r>
        <w:rPr>
          <w:rFonts w:ascii="Arial" w:hAnsi="Arial" w:cs="Arial"/>
          <w:sz w:val="22"/>
          <w:szCs w:val="22"/>
        </w:rPr>
        <w:t xml:space="preserve"> </w:t>
      </w:r>
      <w:r w:rsidRPr="00933AAF">
        <w:rPr>
          <w:rFonts w:ascii="Arial" w:hAnsi="Arial" w:cs="Arial"/>
          <w:b/>
          <w:bCs/>
          <w:sz w:val="22"/>
          <w:szCs w:val="22"/>
        </w:rPr>
        <w:t>you</w:t>
      </w:r>
      <w:r w:rsidRPr="00933AAF">
        <w:rPr>
          <w:rFonts w:ascii="Arial" w:hAnsi="Arial" w:cs="Arial"/>
          <w:sz w:val="22"/>
          <w:szCs w:val="22"/>
        </w:rPr>
        <w:t xml:space="preserve"> are ultimately responsible for anything you submit, and relying solely on generative AI could lead to </w:t>
      </w:r>
      <w:r>
        <w:rPr>
          <w:rFonts w:ascii="Arial" w:hAnsi="Arial" w:cs="Arial"/>
          <w:sz w:val="22"/>
          <w:szCs w:val="22"/>
        </w:rPr>
        <w:t xml:space="preserve">your work getting a lower grade than you are capable of, or your work being investigated for </w:t>
      </w:r>
      <w:r w:rsidRPr="00933AAF">
        <w:rPr>
          <w:rFonts w:ascii="Arial" w:hAnsi="Arial" w:cs="Arial"/>
          <w:sz w:val="22"/>
          <w:szCs w:val="22"/>
        </w:rPr>
        <w:t xml:space="preserve">academic malpractice. Copying and pasting text directly from these tools without proper citation or attribution is not only unethical but could also result in serious consequences such as failing the assignment or even being expelled from </w:t>
      </w:r>
      <w:r>
        <w:rPr>
          <w:rFonts w:ascii="Arial" w:hAnsi="Arial" w:cs="Arial"/>
          <w:sz w:val="22"/>
          <w:szCs w:val="22"/>
        </w:rPr>
        <w:t>the university.</w:t>
      </w:r>
    </w:p>
    <w:p w14:paraId="6D200E06" w14:textId="77777777" w:rsidR="00174A8D" w:rsidRPr="00933AAF" w:rsidRDefault="00174A8D" w:rsidP="00174A8D">
      <w:pPr>
        <w:ind w:left="720"/>
        <w:rPr>
          <w:rFonts w:ascii="Arial" w:hAnsi="Arial" w:cs="Arial"/>
          <w:sz w:val="22"/>
          <w:szCs w:val="22"/>
        </w:rPr>
      </w:pPr>
    </w:p>
    <w:p w14:paraId="01C6EF20" w14:textId="77777777" w:rsidR="00174A8D" w:rsidRPr="00933AAF" w:rsidRDefault="00174A8D" w:rsidP="00174A8D">
      <w:pPr>
        <w:ind w:left="720"/>
        <w:rPr>
          <w:rFonts w:ascii="Arial" w:hAnsi="Arial" w:cs="Arial"/>
          <w:sz w:val="22"/>
          <w:szCs w:val="22"/>
        </w:rPr>
      </w:pPr>
      <w:r>
        <w:rPr>
          <w:rFonts w:ascii="Arial" w:hAnsi="Arial" w:cs="Arial"/>
          <w:sz w:val="22"/>
          <w:szCs w:val="22"/>
        </w:rPr>
        <w:t xml:space="preserve">It is therefore </w:t>
      </w:r>
      <w:r w:rsidRPr="00933AAF">
        <w:rPr>
          <w:rFonts w:ascii="Arial" w:hAnsi="Arial" w:cs="Arial"/>
          <w:sz w:val="22"/>
          <w:szCs w:val="22"/>
        </w:rPr>
        <w:t xml:space="preserve">crucial to use generative AI </w:t>
      </w:r>
      <w:r>
        <w:rPr>
          <w:rFonts w:ascii="Arial" w:hAnsi="Arial" w:cs="Arial"/>
          <w:sz w:val="22"/>
          <w:szCs w:val="22"/>
        </w:rPr>
        <w:t xml:space="preserve">only </w:t>
      </w:r>
      <w:r w:rsidRPr="00933AAF">
        <w:rPr>
          <w:rFonts w:ascii="Arial" w:hAnsi="Arial" w:cs="Arial"/>
          <w:sz w:val="22"/>
          <w:szCs w:val="22"/>
        </w:rPr>
        <w:t xml:space="preserve">as a starting point and then verify and fact-check any information you obtain. You should also ensure that any work you submit reflects your own understanding and originality, and that you properly </w:t>
      </w:r>
      <w:r>
        <w:rPr>
          <w:rFonts w:ascii="Arial" w:hAnsi="Arial" w:cs="Arial"/>
          <w:sz w:val="22"/>
          <w:szCs w:val="22"/>
        </w:rPr>
        <w:t>reference</w:t>
      </w:r>
      <w:r w:rsidRPr="00933AAF">
        <w:rPr>
          <w:rFonts w:ascii="Arial" w:hAnsi="Arial" w:cs="Arial"/>
          <w:sz w:val="22"/>
          <w:szCs w:val="22"/>
        </w:rPr>
        <w:t xml:space="preserve"> any sources you use.</w:t>
      </w:r>
    </w:p>
    <w:p w14:paraId="47D0442A" w14:textId="77777777" w:rsidR="00174A8D" w:rsidRDefault="00174A8D" w:rsidP="00174A8D">
      <w:pPr>
        <w:ind w:left="720"/>
        <w:rPr>
          <w:rFonts w:ascii="Arial" w:hAnsi="Arial" w:cs="Arial"/>
          <w:sz w:val="22"/>
          <w:szCs w:val="22"/>
        </w:rPr>
      </w:pPr>
    </w:p>
    <w:p w14:paraId="1BD3D92D" w14:textId="77777777" w:rsidR="00174A8D" w:rsidRPr="00933AAF" w:rsidRDefault="00174A8D" w:rsidP="00174A8D">
      <w:pPr>
        <w:ind w:left="720"/>
        <w:rPr>
          <w:rFonts w:ascii="Arial" w:hAnsi="Arial" w:cs="Arial"/>
          <w:sz w:val="22"/>
          <w:szCs w:val="22"/>
        </w:rPr>
      </w:pPr>
      <w:r>
        <w:rPr>
          <w:rFonts w:ascii="Arial" w:hAnsi="Arial" w:cs="Arial"/>
          <w:sz w:val="22"/>
          <w:szCs w:val="22"/>
        </w:rPr>
        <w:t>You may use these tools, but you must use them</w:t>
      </w:r>
      <w:r w:rsidRPr="00933AAF">
        <w:rPr>
          <w:rFonts w:ascii="Arial" w:hAnsi="Arial" w:cs="Arial"/>
          <w:sz w:val="22"/>
          <w:szCs w:val="22"/>
        </w:rPr>
        <w:t xml:space="preserve"> ethically, and </w:t>
      </w:r>
      <w:r>
        <w:rPr>
          <w:rFonts w:ascii="Arial" w:hAnsi="Arial" w:cs="Arial"/>
          <w:sz w:val="22"/>
          <w:szCs w:val="22"/>
        </w:rPr>
        <w:t xml:space="preserve">you should </w:t>
      </w:r>
      <w:r w:rsidRPr="00933AAF">
        <w:rPr>
          <w:rFonts w:ascii="Arial" w:hAnsi="Arial" w:cs="Arial"/>
          <w:sz w:val="22"/>
          <w:szCs w:val="22"/>
        </w:rPr>
        <w:t>always strive for academic honesty and integrity.</w:t>
      </w:r>
    </w:p>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3C8B4AA1" w14:textId="77777777" w:rsidR="004D5E9B" w:rsidRDefault="004D5E9B" w:rsidP="00D22D9C">
      <w:pPr>
        <w:jc w:val="both"/>
        <w:rPr>
          <w:rFonts w:ascii="Arial" w:hAnsi="Arial" w:cs="Arial"/>
          <w:sz w:val="22"/>
          <w:szCs w:val="22"/>
        </w:rPr>
      </w:pPr>
    </w:p>
    <w:p w14:paraId="46BAD5A9" w14:textId="77777777" w:rsidR="00A85BFE" w:rsidRDefault="004D5E9B" w:rsidP="00D22D9C">
      <w:pPr>
        <w:jc w:val="both"/>
        <w:rPr>
          <w:rFonts w:ascii="Arial" w:hAnsi="Arial" w:cs="Arial"/>
          <w:sz w:val="22"/>
          <w:szCs w:val="22"/>
        </w:rPr>
      </w:pPr>
      <w:r>
        <w:rPr>
          <w:rFonts w:ascii="Arial" w:hAnsi="Arial" w:cs="Arial"/>
          <w:sz w:val="22"/>
          <w:szCs w:val="22"/>
        </w:rPr>
        <w:br/>
      </w: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57BA8EC6" w14:textId="77777777" w:rsidR="006174AE" w:rsidRDefault="006174AE" w:rsidP="006174AE">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2B0429B5" w14:textId="77777777" w:rsidR="006174AE" w:rsidRDefault="006174AE" w:rsidP="006174AE">
      <w:pPr>
        <w:jc w:val="both"/>
        <w:rPr>
          <w:rFonts w:ascii="Arial" w:hAnsi="Arial" w:cs="Arial"/>
          <w:b/>
          <w:sz w:val="22"/>
          <w:szCs w:val="22"/>
        </w:rPr>
      </w:pPr>
    </w:p>
    <w:p w14:paraId="59C0CE2F" w14:textId="77777777" w:rsidR="006174AE" w:rsidRPr="00A406E5" w:rsidRDefault="006174AE" w:rsidP="006174AE">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54B2BB36" w14:textId="77777777" w:rsidR="006174AE" w:rsidRPr="00A406E5" w:rsidRDefault="006174AE" w:rsidP="006174AE">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where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C4F429" w14:textId="77777777" w:rsidR="006174AE" w:rsidRPr="00A406E5" w:rsidRDefault="006174AE" w:rsidP="006174AE">
      <w:pPr>
        <w:jc w:val="both"/>
        <w:rPr>
          <w:rFonts w:ascii="Arial" w:hAnsi="Arial" w:cs="Arial"/>
          <w:sz w:val="22"/>
          <w:szCs w:val="22"/>
        </w:rPr>
      </w:pPr>
    </w:p>
    <w:p w14:paraId="09D7B82B" w14:textId="77777777" w:rsidR="006174AE" w:rsidRPr="00A406E5" w:rsidRDefault="006174AE" w:rsidP="006174AE">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You need to justify your decisions related to good design and poor design by suitable reference to the literature. </w:t>
      </w:r>
    </w:p>
    <w:p w14:paraId="33C0F2FC" w14:textId="77777777" w:rsidR="006174AE" w:rsidRPr="00A406E5" w:rsidRDefault="006174AE" w:rsidP="006174AE">
      <w:pPr>
        <w:jc w:val="both"/>
        <w:rPr>
          <w:rFonts w:ascii="Arial" w:hAnsi="Arial" w:cs="Arial"/>
          <w:sz w:val="22"/>
          <w:szCs w:val="22"/>
        </w:rPr>
      </w:pPr>
    </w:p>
    <w:p w14:paraId="0C366B37" w14:textId="77777777" w:rsidR="006174AE" w:rsidRPr="00A406E5" w:rsidRDefault="006174AE" w:rsidP="006174AE">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1EBBE344" w14:textId="77777777" w:rsidR="006174AE" w:rsidRPr="00A406E5" w:rsidRDefault="006174AE" w:rsidP="006174AE">
      <w:pPr>
        <w:jc w:val="both"/>
        <w:rPr>
          <w:rFonts w:ascii="Arial" w:hAnsi="Arial" w:cs="Arial"/>
          <w:sz w:val="22"/>
          <w:szCs w:val="22"/>
        </w:rPr>
      </w:pPr>
      <w:r w:rsidRPr="004D5E9B">
        <w:rPr>
          <w:rFonts w:ascii="Arial" w:hAnsi="Arial" w:cs="Arial"/>
          <w:sz w:val="22"/>
          <w:szCs w:val="22"/>
        </w:rPr>
        <w:t xml:space="preserve">At level 6,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You</w:t>
      </w:r>
      <w:r w:rsidRPr="00C073F1">
        <w:rPr>
          <w:rFonts w:ascii="Arial" w:hAnsi="Arial" w:cs="Arial"/>
          <w:sz w:val="22"/>
          <w:szCs w:val="22"/>
        </w:rPr>
        <w:t xml:space="preserve"> should be aware of the uncertainty, ambiguity and limits of knowledge. </w:t>
      </w:r>
      <w:r w:rsidRPr="00A406E5">
        <w:rPr>
          <w:rFonts w:ascii="Arial" w:hAnsi="Arial" w:cs="Arial"/>
          <w:sz w:val="22"/>
          <w:szCs w:val="22"/>
        </w:rPr>
        <w:t xml:space="preserve">Your work must demonstrate the growing extent of your knowledge and </w:t>
      </w:r>
      <w:r>
        <w:rPr>
          <w:rFonts w:ascii="Arial" w:hAnsi="Arial" w:cs="Arial"/>
          <w:sz w:val="22"/>
          <w:szCs w:val="22"/>
        </w:rPr>
        <w:t xml:space="preserve">systematic </w:t>
      </w:r>
      <w:r w:rsidRPr="00A406E5">
        <w:rPr>
          <w:rFonts w:ascii="Arial" w:hAnsi="Arial" w:cs="Arial"/>
          <w:sz w:val="22"/>
          <w:szCs w:val="22"/>
        </w:rPr>
        <w:t xml:space="preserve">understanding of concepts and underlying principles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90A69B7" w14:textId="77777777" w:rsidR="006174AE" w:rsidRPr="00A406E5" w:rsidRDefault="006174AE" w:rsidP="006174AE">
      <w:pPr>
        <w:jc w:val="both"/>
        <w:rPr>
          <w:rFonts w:ascii="Arial" w:hAnsi="Arial" w:cs="Arial"/>
          <w:b/>
          <w:i/>
          <w:sz w:val="22"/>
          <w:szCs w:val="22"/>
        </w:rPr>
      </w:pPr>
    </w:p>
    <w:p w14:paraId="0F866C4C" w14:textId="77777777" w:rsidR="006174AE" w:rsidRPr="00A406E5" w:rsidRDefault="006174AE" w:rsidP="006174AE">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Consider how you could collect data in a real-world situation. This will involve identifying and selecting potential commercial data collection services as well as bespoke data collection </w:t>
      </w:r>
      <w:proofErr w:type="gramStart"/>
      <w:r>
        <w:rPr>
          <w:rFonts w:ascii="Arial" w:hAnsi="Arial" w:cs="Arial"/>
          <w:i/>
          <w:sz w:val="22"/>
          <w:szCs w:val="22"/>
        </w:rPr>
        <w:t>options..</w:t>
      </w:r>
      <w:proofErr w:type="gramEnd"/>
    </w:p>
    <w:p w14:paraId="32F558C8" w14:textId="77777777" w:rsidR="006174AE" w:rsidRPr="00A406E5" w:rsidRDefault="006174AE" w:rsidP="006174AE">
      <w:pPr>
        <w:jc w:val="both"/>
        <w:rPr>
          <w:rFonts w:ascii="Arial" w:hAnsi="Arial" w:cs="Arial"/>
          <w:b/>
          <w:sz w:val="22"/>
          <w:szCs w:val="22"/>
        </w:rPr>
      </w:pPr>
    </w:p>
    <w:p w14:paraId="095BBAD7" w14:textId="77777777" w:rsidR="006174AE" w:rsidRPr="00A406E5" w:rsidRDefault="006174AE" w:rsidP="006174AE">
      <w:pPr>
        <w:numPr>
          <w:ilvl w:val="0"/>
          <w:numId w:val="6"/>
        </w:numPr>
        <w:jc w:val="both"/>
        <w:rPr>
          <w:rFonts w:ascii="Arial" w:hAnsi="Arial" w:cs="Arial"/>
          <w:b/>
          <w:sz w:val="22"/>
          <w:szCs w:val="22"/>
        </w:rPr>
      </w:pPr>
      <w:r>
        <w:rPr>
          <w:rFonts w:ascii="Arial" w:hAnsi="Arial" w:cs="Arial"/>
          <w:b/>
          <w:sz w:val="22"/>
          <w:szCs w:val="22"/>
        </w:rPr>
        <w:t>Cognitive and Intellectual Skills</w:t>
      </w:r>
    </w:p>
    <w:p w14:paraId="1F1B76D7" w14:textId="77777777" w:rsidR="006174AE" w:rsidRPr="00A406E5" w:rsidRDefault="006174AE" w:rsidP="006174A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Pr>
          <w:rFonts w:ascii="Arial" w:hAnsi="Arial" w:cs="Arial"/>
          <w:sz w:val="22"/>
          <w:szCs w:val="22"/>
        </w:rPr>
        <w:t>some of which are at the forefront of a discipline</w:t>
      </w:r>
      <w:r w:rsidRPr="00C073F1">
        <w:rPr>
          <w:rFonts w:ascii="Arial" w:hAnsi="Arial" w:cs="Arial"/>
          <w:sz w:val="22"/>
          <w:szCs w:val="22"/>
        </w:rPr>
        <w:t xml:space="preserve"> (</w:t>
      </w:r>
      <w:r>
        <w:rPr>
          <w:rFonts w:ascii="Arial" w:hAnsi="Arial" w:cs="Arial"/>
          <w:sz w:val="22"/>
          <w:szCs w:val="22"/>
        </w:rPr>
        <w:t xml:space="preserve">and </w:t>
      </w:r>
      <w:r w:rsidRPr="00C073F1">
        <w:rPr>
          <w:rFonts w:ascii="Arial" w:hAnsi="Arial" w:cs="Arial"/>
          <w:sz w:val="22"/>
          <w:szCs w:val="22"/>
        </w:rPr>
        <w:t xml:space="preserve">that may be </w:t>
      </w:r>
      <w:r>
        <w:rPr>
          <w:rFonts w:ascii="Arial" w:hAnsi="Arial" w:cs="Arial"/>
          <w:sz w:val="22"/>
          <w:szCs w:val="22"/>
        </w:rPr>
        <w:t xml:space="preserve">incomplete) to </w:t>
      </w:r>
      <w:r w:rsidRPr="00FE5651">
        <w:rPr>
          <w:rFonts w:ascii="Arial" w:hAnsi="Arial" w:cs="Arial"/>
          <w:sz w:val="22"/>
          <w:szCs w:val="22"/>
        </w:rPr>
        <w:t xml:space="preserve">devise and sustain arguments, </w:t>
      </w:r>
      <w:r>
        <w:rPr>
          <w:rFonts w:ascii="Arial" w:hAnsi="Arial" w:cs="Arial"/>
          <w:sz w:val="22"/>
          <w:szCs w:val="22"/>
        </w:rPr>
        <w:t>to make judgements</w:t>
      </w:r>
      <w:r w:rsidRPr="00FE5651">
        <w:rPr>
          <w:rFonts w:ascii="Arial" w:hAnsi="Arial" w:cs="Arial"/>
          <w:sz w:val="22"/>
          <w:szCs w:val="22"/>
        </w:rPr>
        <w:t xml:space="preserve"> and/or </w:t>
      </w:r>
      <w:r>
        <w:rPr>
          <w:rFonts w:ascii="Arial" w:hAnsi="Arial" w:cs="Arial"/>
          <w:sz w:val="22"/>
          <w:szCs w:val="22"/>
        </w:rPr>
        <w:t>solve problems;</w:t>
      </w:r>
      <w:r w:rsidRPr="00FE5651">
        <w:rPr>
          <w:rFonts w:ascii="Arial" w:hAnsi="Arial" w:cs="Arial"/>
          <w:sz w:val="22"/>
          <w:szCs w:val="22"/>
        </w:rPr>
        <w:t xml:space="preserve"> describe and comment upon particular aspects of current research, or</w:t>
      </w:r>
      <w:r>
        <w:rPr>
          <w:rFonts w:ascii="Arial" w:hAnsi="Arial" w:cs="Arial"/>
          <w:sz w:val="22"/>
          <w:szCs w:val="22"/>
        </w:rPr>
        <w:t xml:space="preserve"> </w:t>
      </w:r>
      <w:r w:rsidRPr="00FE5651">
        <w:rPr>
          <w:rFonts w:ascii="Arial" w:hAnsi="Arial" w:cs="Arial"/>
          <w:sz w:val="22"/>
          <w:szCs w:val="22"/>
        </w:rPr>
        <w:t xml:space="preserve">equivalent advanced scholarship, in the discipline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Pr>
          <w:rFonts w:ascii="Arial" w:hAnsi="Arial" w:cs="Arial"/>
          <w:sz w:val="22"/>
          <w:szCs w:val="22"/>
        </w:rPr>
        <w:t>compare and contrast</w:t>
      </w:r>
      <w:proofErr w:type="gramEnd"/>
      <w:r w:rsidRPr="00A406E5">
        <w:rPr>
          <w:rFonts w:ascii="Arial" w:hAnsi="Arial" w:cs="Arial"/>
          <w:sz w:val="22"/>
          <w:szCs w:val="22"/>
        </w:rPr>
        <w:t xml:space="preserve">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7BAADA70" w14:textId="77777777" w:rsidR="006174AE" w:rsidRPr="00A406E5" w:rsidRDefault="006174AE" w:rsidP="006174AE">
      <w:pPr>
        <w:jc w:val="both"/>
        <w:rPr>
          <w:rFonts w:ascii="Arial" w:hAnsi="Arial" w:cs="Arial"/>
          <w:sz w:val="22"/>
          <w:szCs w:val="22"/>
        </w:rPr>
      </w:pPr>
    </w:p>
    <w:p w14:paraId="648AEDB3" w14:textId="77777777" w:rsidR="006174AE" w:rsidRDefault="006174AE" w:rsidP="006174A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What changes did you make to the design </w:t>
      </w:r>
      <w:proofErr w:type="gramStart"/>
      <w:r>
        <w:rPr>
          <w:rFonts w:ascii="Arial" w:hAnsi="Arial" w:cs="Arial"/>
          <w:i/>
          <w:sz w:val="22"/>
          <w:szCs w:val="22"/>
        </w:rPr>
        <w:t>as a result of</w:t>
      </w:r>
      <w:proofErr w:type="gramEnd"/>
      <w:r>
        <w:rPr>
          <w:rFonts w:ascii="Arial" w:hAnsi="Arial" w:cs="Arial"/>
          <w:i/>
          <w:sz w:val="22"/>
          <w:szCs w:val="22"/>
        </w:rPr>
        <w:t xml:space="preserve"> the test carried out in the previous assignment? How will these solve your problems?</w:t>
      </w:r>
    </w:p>
    <w:p w14:paraId="40CDE556" w14:textId="77777777" w:rsidR="006174AE" w:rsidRPr="00A406E5" w:rsidRDefault="006174AE" w:rsidP="006174AE">
      <w:pPr>
        <w:jc w:val="both"/>
        <w:rPr>
          <w:rFonts w:ascii="Arial" w:hAnsi="Arial" w:cs="Arial"/>
          <w:i/>
          <w:sz w:val="22"/>
          <w:szCs w:val="22"/>
        </w:rPr>
      </w:pPr>
    </w:p>
    <w:p w14:paraId="35E3F101" w14:textId="77777777" w:rsidR="006174AE" w:rsidRPr="00A406E5" w:rsidRDefault="006174AE" w:rsidP="006174AE">
      <w:pPr>
        <w:jc w:val="both"/>
        <w:rPr>
          <w:rFonts w:ascii="Arial" w:hAnsi="Arial" w:cs="Arial"/>
          <w:sz w:val="22"/>
          <w:szCs w:val="22"/>
        </w:rPr>
      </w:pPr>
    </w:p>
    <w:p w14:paraId="04A18843" w14:textId="77777777" w:rsidR="006174AE" w:rsidRPr="00A406E5" w:rsidRDefault="006174AE" w:rsidP="006174AE">
      <w:pPr>
        <w:jc w:val="both"/>
        <w:rPr>
          <w:rFonts w:ascii="Arial" w:hAnsi="Arial" w:cs="Arial"/>
          <w:b/>
          <w:sz w:val="22"/>
          <w:szCs w:val="22"/>
        </w:rPr>
      </w:pPr>
    </w:p>
    <w:p w14:paraId="43F51E19" w14:textId="77777777" w:rsidR="006174AE" w:rsidRPr="00A406E5" w:rsidRDefault="006174AE" w:rsidP="006174AE">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2D9081EB" w14:textId="77777777" w:rsidR="006174AE" w:rsidRPr="00A406E5" w:rsidRDefault="006174AE" w:rsidP="006174A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Pr>
          <w:rFonts w:ascii="Arial" w:hAnsi="Arial" w:cs="Arial"/>
          <w:sz w:val="22"/>
          <w:szCs w:val="22"/>
        </w:rPr>
        <w:t xml:space="preserve">apply the methods and techniques that </w:t>
      </w:r>
      <w:r>
        <w:rPr>
          <w:rFonts w:ascii="Arial" w:hAnsi="Arial" w:cs="Arial"/>
          <w:sz w:val="22"/>
          <w:szCs w:val="22"/>
        </w:rPr>
        <w:t>you</w:t>
      </w:r>
      <w:r w:rsidRPr="006D6B5E">
        <w:rPr>
          <w:rFonts w:ascii="Arial" w:hAnsi="Arial" w:cs="Arial"/>
          <w:sz w:val="22"/>
          <w:szCs w:val="22"/>
        </w:rPr>
        <w:t xml:space="preserve"> have learned to review, consolidate, extend</w:t>
      </w:r>
      <w:r>
        <w:rPr>
          <w:rFonts w:ascii="Arial" w:hAnsi="Arial" w:cs="Arial"/>
          <w:sz w:val="22"/>
          <w:szCs w:val="22"/>
        </w:rPr>
        <w:t xml:space="preserve"> </w:t>
      </w:r>
      <w:r w:rsidRPr="006D6B5E">
        <w:rPr>
          <w:rFonts w:ascii="Arial" w:hAnsi="Arial" w:cs="Arial"/>
          <w:sz w:val="22"/>
          <w:szCs w:val="22"/>
        </w:rPr>
        <w:t xml:space="preserve">and apply </w:t>
      </w:r>
      <w:r>
        <w:rPr>
          <w:rFonts w:ascii="Arial" w:hAnsi="Arial" w:cs="Arial"/>
          <w:sz w:val="22"/>
          <w:szCs w:val="22"/>
        </w:rPr>
        <w:t>your</w:t>
      </w:r>
      <w:r w:rsidRPr="006D6B5E">
        <w:rPr>
          <w:rFonts w:ascii="Arial" w:hAnsi="Arial" w:cs="Arial"/>
          <w:sz w:val="22"/>
          <w:szCs w:val="22"/>
        </w:rPr>
        <w:t xml:space="preserve"> knowledge and understanding, and to initiate and carry out projects</w:t>
      </w:r>
      <w:r>
        <w:rPr>
          <w:rFonts w:ascii="Arial" w:hAnsi="Arial" w:cs="Arial"/>
          <w:sz w:val="22"/>
          <w:szCs w:val="22"/>
        </w:rPr>
        <w:t>.</w:t>
      </w:r>
      <w:r w:rsidRPr="006D6B5E">
        <w:rPr>
          <w:rFonts w:ascii="Arial" w:hAnsi="Arial" w:cs="Arial"/>
          <w:sz w:val="22"/>
          <w:szCs w:val="22"/>
        </w:rPr>
        <w:t xml:space="preserve"> </w:t>
      </w:r>
      <w:r>
        <w:rPr>
          <w:rFonts w:ascii="Arial" w:hAnsi="Arial" w:cs="Arial"/>
          <w:sz w:val="22"/>
          <w:szCs w:val="22"/>
        </w:rPr>
        <w:t xml:space="preserve">You will </w:t>
      </w:r>
      <w:r w:rsidRPr="00C073F1">
        <w:rPr>
          <w:rFonts w:ascii="Arial" w:hAnsi="Arial" w:cs="Arial"/>
          <w:sz w:val="22"/>
          <w:szCs w:val="22"/>
        </w:rPr>
        <w:t xml:space="preserve">deploy accurately established techniques of analysis and enquiry </w:t>
      </w:r>
      <w:r>
        <w:rPr>
          <w:rFonts w:ascii="Arial" w:hAnsi="Arial" w:cs="Arial"/>
          <w:sz w:val="22"/>
          <w:szCs w:val="22"/>
        </w:rPr>
        <w:t>relevant to the</w:t>
      </w:r>
      <w:r w:rsidRPr="00C073F1">
        <w:rPr>
          <w:rFonts w:ascii="Arial" w:hAnsi="Arial" w:cs="Arial"/>
          <w:sz w:val="22"/>
          <w:szCs w:val="22"/>
        </w:rPr>
        <w:t xml:space="preserve"> discipline, </w:t>
      </w:r>
      <w:r>
        <w:rPr>
          <w:rFonts w:ascii="Arial" w:hAnsi="Arial" w:cs="Arial"/>
          <w:sz w:val="22"/>
          <w:szCs w:val="22"/>
        </w:rPr>
        <w:t xml:space="preserve">and apply them </w:t>
      </w:r>
      <w:r w:rsidRPr="006E3E4E">
        <w:rPr>
          <w:rFonts w:ascii="Arial" w:hAnsi="Arial" w:cs="Arial"/>
          <w:sz w:val="22"/>
          <w:szCs w:val="22"/>
        </w:rPr>
        <w:t>in complex and unpredictable contexts</w:t>
      </w:r>
      <w:r>
        <w:rPr>
          <w:rFonts w:ascii="Arial" w:hAnsi="Arial" w:cs="Arial"/>
          <w:sz w:val="22"/>
          <w:szCs w:val="22"/>
        </w:rPr>
        <w:t>,</w:t>
      </w:r>
      <w:r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or a particular context.  How do they work in practice?  You will deploy models, methods, techniques, and/or theories, in that context</w:t>
      </w:r>
      <w:r>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innovative and creative.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14:paraId="1BD4F03C" w14:textId="77777777" w:rsidR="006174AE" w:rsidRPr="00A406E5" w:rsidRDefault="006174AE" w:rsidP="006174AE">
      <w:pPr>
        <w:jc w:val="both"/>
        <w:rPr>
          <w:rFonts w:ascii="Arial" w:hAnsi="Arial" w:cs="Arial"/>
          <w:sz w:val="22"/>
          <w:szCs w:val="22"/>
        </w:rPr>
      </w:pPr>
    </w:p>
    <w:p w14:paraId="5310FBCC" w14:textId="77777777" w:rsidR="006174AE" w:rsidRDefault="006174AE" w:rsidP="006174A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You should produce a full updated interface for this prototype design, using an appropriate workplace tool. This should be tested with real users rather than simply relying upon designer tests.</w:t>
      </w:r>
    </w:p>
    <w:p w14:paraId="4D989E52" w14:textId="77777777" w:rsidR="006174AE" w:rsidRPr="00E44F29" w:rsidRDefault="006174AE" w:rsidP="006174AE">
      <w:pPr>
        <w:jc w:val="both"/>
        <w:rPr>
          <w:rFonts w:ascii="Arial" w:hAnsi="Arial" w:cs="Arial"/>
          <w:i/>
          <w:sz w:val="22"/>
          <w:szCs w:val="22"/>
        </w:rPr>
      </w:pPr>
    </w:p>
    <w:p w14:paraId="72FE8820" w14:textId="77777777" w:rsidR="006174AE" w:rsidRPr="00A406E5" w:rsidRDefault="006174AE" w:rsidP="006174AE">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29B939C0" w14:textId="77777777" w:rsidR="006174AE" w:rsidRPr="00A406E5" w:rsidRDefault="006174AE" w:rsidP="006174AE">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graduate-level employment requiring </w:t>
      </w:r>
      <w:r w:rsidRPr="00103507">
        <w:rPr>
          <w:rFonts w:ascii="Arial" w:hAnsi="Arial" w:cs="Arial"/>
          <w:sz w:val="22"/>
          <w:szCs w:val="22"/>
        </w:rPr>
        <w:t>the exercise of initiative and personal responsibility</w:t>
      </w:r>
      <w:r>
        <w:rPr>
          <w:rFonts w:ascii="Arial" w:hAnsi="Arial" w:cs="Arial"/>
          <w:sz w:val="22"/>
          <w:szCs w:val="22"/>
        </w:rPr>
        <w:t xml:space="preserve"> and </w:t>
      </w:r>
      <w:r w:rsidRPr="00103507">
        <w:rPr>
          <w:rFonts w:ascii="Arial" w:hAnsi="Arial" w:cs="Arial"/>
          <w:sz w:val="22"/>
          <w:szCs w:val="22"/>
        </w:rPr>
        <w:t xml:space="preserve">decision-making in complex and unpredictable </w:t>
      </w:r>
      <w:r>
        <w:rPr>
          <w:rFonts w:ascii="Arial" w:hAnsi="Arial" w:cs="Arial"/>
          <w:sz w:val="22"/>
          <w:szCs w:val="22"/>
        </w:rPr>
        <w:t>circumstances</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learning ability for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sidRPr="006D6B5E">
        <w:rPr>
          <w:rFonts w:ascii="Arial" w:hAnsi="Arial" w:cs="Arial"/>
          <w:sz w:val="22"/>
          <w:szCs w:val="22"/>
        </w:rPr>
        <w:t>that you can use appropriate media to effectively communicate information, arguments and analysis in a variety of forms 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41E93379" w14:textId="77777777" w:rsidR="006174AE" w:rsidRPr="00A406E5" w:rsidRDefault="006174AE" w:rsidP="006174AE">
      <w:pPr>
        <w:jc w:val="both"/>
        <w:rPr>
          <w:rFonts w:ascii="Arial" w:hAnsi="Arial" w:cs="Arial"/>
          <w:sz w:val="22"/>
          <w:szCs w:val="22"/>
        </w:rPr>
      </w:pPr>
    </w:p>
    <w:p w14:paraId="2A686FB1" w14:textId="77777777" w:rsidR="006174AE" w:rsidRPr="00A406E5" w:rsidRDefault="006174AE" w:rsidP="006174A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This is a report, not a paper, so no abstract is needed. Ensure that your report looks professional. Document presentation is important. Remember to use technical English, to stick to the numerical referencing method, and to caption </w:t>
      </w:r>
      <w:proofErr w:type="gramStart"/>
      <w:r>
        <w:rPr>
          <w:rFonts w:ascii="Arial" w:hAnsi="Arial" w:cs="Arial"/>
          <w:i/>
          <w:sz w:val="22"/>
          <w:szCs w:val="22"/>
        </w:rPr>
        <w:t>all of</w:t>
      </w:r>
      <w:proofErr w:type="gramEnd"/>
      <w:r>
        <w:rPr>
          <w:rFonts w:ascii="Arial" w:hAnsi="Arial" w:cs="Arial"/>
          <w:i/>
          <w:sz w:val="22"/>
          <w:szCs w:val="22"/>
        </w:rPr>
        <w:t xml:space="preserve"> your illustrations.</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4116106C" w14:textId="77777777" w:rsidTr="00650AE1">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650AE1">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650AE1" w:rsidRPr="00A406E5" w14:paraId="61DBE375" w14:textId="77777777" w:rsidTr="00650AE1">
        <w:trPr>
          <w:trHeight w:val="450"/>
        </w:trPr>
        <w:tc>
          <w:tcPr>
            <w:tcW w:w="4169" w:type="pct"/>
            <w:vMerge w:val="restart"/>
            <w:tcBorders>
              <w:top w:val="single" w:sz="4" w:space="0" w:color="auto"/>
              <w:left w:val="single" w:sz="4" w:space="0" w:color="auto"/>
              <w:right w:val="single" w:sz="4" w:space="0" w:color="auto"/>
            </w:tcBorders>
          </w:tcPr>
          <w:p w14:paraId="715E6E39" w14:textId="77777777" w:rsidR="00650AE1" w:rsidRDefault="00650AE1" w:rsidP="00650AE1">
            <w:pPr>
              <w:spacing w:after="120"/>
              <w:rPr>
                <w:rFonts w:ascii="Calibri" w:hAnsi="Calibri"/>
                <w:sz w:val="14"/>
                <w:szCs w:val="14"/>
              </w:rPr>
            </w:pPr>
            <w:r>
              <w:rPr>
                <w:rFonts w:ascii="Calibri" w:hAnsi="Calibri"/>
                <w:sz w:val="14"/>
                <w:szCs w:val="14"/>
              </w:rPr>
              <w:t>Research and application as shown in your Introduction and human factors sections</w:t>
            </w:r>
          </w:p>
          <w:p w14:paraId="4EB778E4" w14:textId="77777777" w:rsidR="00650AE1" w:rsidRPr="00A406E5" w:rsidRDefault="00650AE1" w:rsidP="00650AE1">
            <w:pPr>
              <w:spacing w:after="120"/>
              <w:rPr>
                <w:rFonts w:ascii="Arial" w:hAnsi="Arial" w:cs="Arial"/>
                <w:sz w:val="14"/>
                <w:szCs w:val="14"/>
              </w:rPr>
            </w:pPr>
          </w:p>
          <w:p w14:paraId="6FA5AA27" w14:textId="77777777" w:rsidR="00650AE1" w:rsidRPr="00A406E5" w:rsidRDefault="00650AE1" w:rsidP="00650AE1">
            <w:pPr>
              <w:spacing w:after="120"/>
              <w:rPr>
                <w:rFonts w:ascii="Arial" w:hAnsi="Arial" w:cs="Arial"/>
                <w:sz w:val="14"/>
                <w:szCs w:val="14"/>
              </w:rPr>
            </w:pPr>
          </w:p>
          <w:p w14:paraId="417D8684" w14:textId="77777777" w:rsidR="00650AE1" w:rsidRPr="00A406E5" w:rsidRDefault="00650AE1" w:rsidP="00650AE1">
            <w:pPr>
              <w:spacing w:after="120"/>
              <w:rPr>
                <w:rFonts w:ascii="Arial" w:hAnsi="Arial" w:cs="Arial"/>
                <w:sz w:val="14"/>
                <w:szCs w:val="14"/>
              </w:rPr>
            </w:pPr>
          </w:p>
          <w:p w14:paraId="079E4275" w14:textId="77777777" w:rsidR="00650AE1" w:rsidRPr="00A406E5" w:rsidRDefault="00650AE1" w:rsidP="00650AE1">
            <w:pPr>
              <w:spacing w:after="120"/>
              <w:rPr>
                <w:rFonts w:ascii="Arial" w:hAnsi="Arial" w:cs="Arial"/>
                <w:sz w:val="14"/>
                <w:szCs w:val="14"/>
              </w:rPr>
            </w:pPr>
          </w:p>
          <w:p w14:paraId="402AFC0E" w14:textId="77777777" w:rsidR="00650AE1" w:rsidRPr="00A406E5" w:rsidRDefault="00650AE1" w:rsidP="00650AE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61AB02E2" w:rsidR="00650AE1" w:rsidRPr="00A406E5" w:rsidRDefault="006174AE" w:rsidP="00650AE1">
            <w:pPr>
              <w:jc w:val="center"/>
              <w:rPr>
                <w:rFonts w:ascii="Arial" w:hAnsi="Arial" w:cs="Arial"/>
                <w:sz w:val="32"/>
              </w:rPr>
            </w:pPr>
            <w:r>
              <w:rPr>
                <w:rFonts w:ascii="Arial" w:hAnsi="Arial" w:cs="Arial"/>
                <w:sz w:val="32"/>
              </w:rPr>
              <w:t>2</w:t>
            </w:r>
            <w:r w:rsidR="00650AE1">
              <w:rPr>
                <w:rFonts w:ascii="Arial" w:hAnsi="Arial" w:cs="Arial"/>
                <w:sz w:val="32"/>
              </w:rPr>
              <w:t>0</w:t>
            </w:r>
          </w:p>
        </w:tc>
        <w:tc>
          <w:tcPr>
            <w:tcW w:w="415" w:type="pct"/>
            <w:vMerge w:val="restart"/>
            <w:tcBorders>
              <w:top w:val="single" w:sz="4" w:space="0" w:color="auto"/>
              <w:left w:val="single" w:sz="4" w:space="0" w:color="auto"/>
              <w:bottom w:val="single" w:sz="4" w:space="0" w:color="auto"/>
              <w:right w:val="single" w:sz="4" w:space="0" w:color="auto"/>
            </w:tcBorders>
          </w:tcPr>
          <w:p w14:paraId="4A6A0F5B" w14:textId="77777777" w:rsidR="00650AE1" w:rsidRPr="00A406E5" w:rsidRDefault="00650AE1" w:rsidP="00650AE1">
            <w:pPr>
              <w:jc w:val="center"/>
              <w:rPr>
                <w:rFonts w:ascii="Arial" w:hAnsi="Arial" w:cs="Arial"/>
                <w:sz w:val="32"/>
              </w:rPr>
            </w:pPr>
          </w:p>
        </w:tc>
      </w:tr>
      <w:tr w:rsidR="00650AE1" w:rsidRPr="00A406E5" w14:paraId="35DD0C38" w14:textId="77777777" w:rsidTr="00650AE1">
        <w:trPr>
          <w:trHeight w:val="451"/>
        </w:trPr>
        <w:tc>
          <w:tcPr>
            <w:tcW w:w="4169" w:type="pct"/>
            <w:vMerge/>
            <w:tcBorders>
              <w:left w:val="single" w:sz="4" w:space="0" w:color="auto"/>
              <w:bottom w:val="single" w:sz="4" w:space="0" w:color="auto"/>
              <w:right w:val="single" w:sz="4" w:space="0" w:color="auto"/>
            </w:tcBorders>
          </w:tcPr>
          <w:p w14:paraId="4BB1F1B2" w14:textId="77777777" w:rsidR="00650AE1" w:rsidRPr="00A406E5" w:rsidRDefault="00650AE1" w:rsidP="00650AE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650AE1" w:rsidRPr="00A406E5" w:rsidRDefault="00650AE1" w:rsidP="00650AE1">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1FA996E" w14:textId="77777777" w:rsidR="00650AE1" w:rsidRPr="00A406E5" w:rsidRDefault="00650AE1" w:rsidP="00650AE1">
            <w:pPr>
              <w:jc w:val="center"/>
              <w:rPr>
                <w:rFonts w:ascii="Arial" w:hAnsi="Arial" w:cs="Arial"/>
                <w:sz w:val="32"/>
              </w:rPr>
            </w:pPr>
          </w:p>
        </w:tc>
      </w:tr>
      <w:tr w:rsidR="00650AE1" w:rsidRPr="00A406E5" w14:paraId="446F486E" w14:textId="77777777" w:rsidTr="00650AE1">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650AE1" w:rsidRPr="00A406E5" w:rsidRDefault="00650AE1" w:rsidP="00650AE1">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08449BF1" w14:textId="77777777" w:rsidR="00650AE1" w:rsidRPr="00A406E5" w:rsidRDefault="00650AE1" w:rsidP="00650AE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650AE1" w:rsidRPr="00A406E5" w:rsidRDefault="00650AE1" w:rsidP="00650AE1">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650AE1" w:rsidRPr="00A406E5" w:rsidRDefault="00650AE1" w:rsidP="00650AE1">
            <w:pPr>
              <w:jc w:val="center"/>
              <w:rPr>
                <w:rFonts w:ascii="Arial" w:hAnsi="Arial" w:cs="Arial"/>
                <w:sz w:val="32"/>
              </w:rPr>
            </w:pPr>
          </w:p>
        </w:tc>
      </w:tr>
      <w:tr w:rsidR="00650AE1" w:rsidRPr="00A406E5" w14:paraId="50BE116E" w14:textId="77777777" w:rsidTr="00650AE1">
        <w:trPr>
          <w:trHeight w:val="450"/>
        </w:trPr>
        <w:tc>
          <w:tcPr>
            <w:tcW w:w="4169" w:type="pct"/>
            <w:vMerge w:val="restart"/>
            <w:tcBorders>
              <w:top w:val="single" w:sz="4" w:space="0" w:color="auto"/>
              <w:left w:val="single" w:sz="4" w:space="0" w:color="auto"/>
              <w:right w:val="single" w:sz="4" w:space="0" w:color="auto"/>
            </w:tcBorders>
          </w:tcPr>
          <w:p w14:paraId="65446E2E" w14:textId="77777777" w:rsidR="00650AE1" w:rsidRPr="00A406E5" w:rsidRDefault="00650AE1" w:rsidP="00650AE1">
            <w:pPr>
              <w:spacing w:after="120"/>
              <w:rPr>
                <w:rFonts w:ascii="Arial" w:hAnsi="Arial" w:cs="Arial"/>
                <w:sz w:val="14"/>
                <w:szCs w:val="14"/>
              </w:rPr>
            </w:pPr>
          </w:p>
          <w:p w14:paraId="0D43B48E" w14:textId="77777777" w:rsidR="00650AE1" w:rsidRPr="00A406E5" w:rsidRDefault="00650AE1" w:rsidP="00650AE1">
            <w:pPr>
              <w:spacing w:after="120"/>
              <w:rPr>
                <w:rFonts w:ascii="Arial" w:hAnsi="Arial" w:cs="Arial"/>
                <w:sz w:val="14"/>
                <w:szCs w:val="14"/>
              </w:rPr>
            </w:pPr>
          </w:p>
          <w:p w14:paraId="797256E4" w14:textId="77777777" w:rsidR="00650AE1" w:rsidRPr="00A406E5" w:rsidRDefault="00650AE1" w:rsidP="00650AE1">
            <w:pPr>
              <w:spacing w:after="120"/>
              <w:rPr>
                <w:rFonts w:ascii="Arial" w:hAnsi="Arial" w:cs="Arial"/>
                <w:sz w:val="14"/>
                <w:szCs w:val="14"/>
              </w:rPr>
            </w:pPr>
          </w:p>
          <w:p w14:paraId="327C6895" w14:textId="77777777" w:rsidR="00650AE1" w:rsidRPr="00A406E5" w:rsidRDefault="00650AE1" w:rsidP="00650AE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4E2F1FB4" w:rsidR="00650AE1" w:rsidRPr="00A406E5" w:rsidRDefault="006174AE" w:rsidP="00650AE1">
            <w:pPr>
              <w:jc w:val="center"/>
              <w:rPr>
                <w:rFonts w:ascii="Arial" w:hAnsi="Arial" w:cs="Arial"/>
                <w:sz w:val="32"/>
              </w:rPr>
            </w:pPr>
            <w:r>
              <w:rPr>
                <w:rFonts w:ascii="Arial" w:hAnsi="Arial" w:cs="Arial"/>
                <w:sz w:val="32"/>
              </w:rPr>
              <w:t>2</w:t>
            </w:r>
            <w:r w:rsidR="00650AE1">
              <w:rPr>
                <w:rFonts w:ascii="Arial" w:hAnsi="Arial" w:cs="Arial"/>
                <w:sz w:val="32"/>
              </w:rPr>
              <w:t>0</w:t>
            </w:r>
          </w:p>
        </w:tc>
        <w:tc>
          <w:tcPr>
            <w:tcW w:w="415" w:type="pct"/>
            <w:vMerge w:val="restart"/>
            <w:tcBorders>
              <w:top w:val="single" w:sz="4" w:space="0" w:color="auto"/>
              <w:left w:val="single" w:sz="4" w:space="0" w:color="auto"/>
              <w:bottom w:val="single" w:sz="4" w:space="0" w:color="auto"/>
              <w:right w:val="single" w:sz="4" w:space="0" w:color="auto"/>
            </w:tcBorders>
          </w:tcPr>
          <w:p w14:paraId="426250AF" w14:textId="77777777" w:rsidR="00650AE1" w:rsidRPr="00A406E5" w:rsidRDefault="00650AE1" w:rsidP="00650AE1">
            <w:pPr>
              <w:jc w:val="center"/>
              <w:rPr>
                <w:rFonts w:ascii="Arial" w:hAnsi="Arial" w:cs="Arial"/>
                <w:sz w:val="32"/>
              </w:rPr>
            </w:pPr>
          </w:p>
        </w:tc>
      </w:tr>
      <w:tr w:rsidR="00650AE1" w:rsidRPr="00A406E5" w14:paraId="6744F5AD" w14:textId="77777777" w:rsidTr="00650AE1">
        <w:trPr>
          <w:trHeight w:val="451"/>
        </w:trPr>
        <w:tc>
          <w:tcPr>
            <w:tcW w:w="4169" w:type="pct"/>
            <w:vMerge/>
            <w:tcBorders>
              <w:left w:val="single" w:sz="4" w:space="0" w:color="auto"/>
              <w:bottom w:val="single" w:sz="4" w:space="0" w:color="auto"/>
              <w:right w:val="single" w:sz="4" w:space="0" w:color="auto"/>
            </w:tcBorders>
          </w:tcPr>
          <w:p w14:paraId="26AF8A38" w14:textId="77777777" w:rsidR="00650AE1" w:rsidRPr="00A406E5" w:rsidRDefault="00650AE1" w:rsidP="00650AE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650AE1" w:rsidRPr="00A406E5" w:rsidRDefault="00650AE1" w:rsidP="00650AE1">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6618C03" w14:textId="77777777" w:rsidR="00650AE1" w:rsidRPr="00A406E5" w:rsidRDefault="00650AE1" w:rsidP="00650AE1">
            <w:pPr>
              <w:jc w:val="center"/>
              <w:rPr>
                <w:rFonts w:ascii="Arial" w:hAnsi="Arial" w:cs="Arial"/>
                <w:sz w:val="32"/>
              </w:rPr>
            </w:pPr>
          </w:p>
        </w:tc>
      </w:tr>
      <w:tr w:rsidR="00650AE1" w:rsidRPr="00A406E5" w14:paraId="10FADD6A" w14:textId="77777777" w:rsidTr="00650AE1">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650AE1" w:rsidRPr="00A406E5" w:rsidRDefault="00650AE1" w:rsidP="00650AE1">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05C87888" w14:textId="77777777" w:rsidR="00650AE1" w:rsidRPr="00A406E5" w:rsidRDefault="00650AE1" w:rsidP="00650AE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650AE1" w:rsidRPr="00A406E5" w:rsidRDefault="00650AE1" w:rsidP="00650AE1">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650AE1" w:rsidRPr="00A406E5" w:rsidRDefault="00650AE1" w:rsidP="00650AE1">
            <w:pPr>
              <w:jc w:val="center"/>
              <w:rPr>
                <w:rFonts w:ascii="Arial" w:hAnsi="Arial" w:cs="Arial"/>
                <w:sz w:val="32"/>
              </w:rPr>
            </w:pPr>
          </w:p>
        </w:tc>
      </w:tr>
      <w:tr w:rsidR="006174AE" w:rsidRPr="00A406E5" w14:paraId="0BB7806D" w14:textId="77777777" w:rsidTr="00D463D0">
        <w:trPr>
          <w:trHeight w:val="1124"/>
        </w:trPr>
        <w:tc>
          <w:tcPr>
            <w:tcW w:w="4169" w:type="pct"/>
            <w:tcBorders>
              <w:top w:val="single" w:sz="4" w:space="0" w:color="auto"/>
              <w:left w:val="single" w:sz="4" w:space="0" w:color="auto"/>
              <w:right w:val="single" w:sz="4" w:space="0" w:color="auto"/>
            </w:tcBorders>
          </w:tcPr>
          <w:p w14:paraId="212D0E7D" w14:textId="77777777" w:rsidR="006174AE" w:rsidRPr="00A406E5" w:rsidRDefault="006174AE" w:rsidP="00650AE1">
            <w:pPr>
              <w:spacing w:after="120"/>
              <w:rPr>
                <w:rFonts w:ascii="Arial" w:hAnsi="Arial" w:cs="Arial"/>
                <w:sz w:val="14"/>
                <w:szCs w:val="14"/>
              </w:rPr>
            </w:pPr>
          </w:p>
          <w:p w14:paraId="58918A48" w14:textId="77777777" w:rsidR="006174AE" w:rsidRPr="00A406E5" w:rsidRDefault="006174AE" w:rsidP="00650AE1">
            <w:pPr>
              <w:spacing w:after="120"/>
              <w:rPr>
                <w:rFonts w:ascii="Arial" w:hAnsi="Arial" w:cs="Arial"/>
                <w:sz w:val="14"/>
                <w:szCs w:val="14"/>
              </w:rPr>
            </w:pPr>
          </w:p>
          <w:p w14:paraId="6272C0D3" w14:textId="77777777" w:rsidR="006174AE" w:rsidRPr="00A406E5" w:rsidRDefault="006174AE" w:rsidP="00650AE1">
            <w:pPr>
              <w:spacing w:after="120"/>
              <w:rPr>
                <w:rFonts w:ascii="Arial" w:hAnsi="Arial" w:cs="Arial"/>
                <w:sz w:val="14"/>
                <w:szCs w:val="14"/>
              </w:rPr>
            </w:pPr>
          </w:p>
          <w:p w14:paraId="675C423B" w14:textId="77777777" w:rsidR="006174AE" w:rsidRPr="00A406E5" w:rsidRDefault="006174AE" w:rsidP="00650AE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5B8CEAA2" w:rsidR="006174AE" w:rsidRPr="00A406E5" w:rsidRDefault="006174AE" w:rsidP="00650AE1">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tcPr>
          <w:p w14:paraId="2EB5B397" w14:textId="77777777" w:rsidR="006174AE" w:rsidRPr="00A406E5" w:rsidRDefault="006174AE" w:rsidP="00650AE1">
            <w:pPr>
              <w:jc w:val="center"/>
              <w:rPr>
                <w:rFonts w:ascii="Arial" w:hAnsi="Arial" w:cs="Arial"/>
                <w:sz w:val="32"/>
              </w:rPr>
            </w:pPr>
          </w:p>
        </w:tc>
      </w:tr>
      <w:tr w:rsidR="00650AE1" w:rsidRPr="00A406E5" w14:paraId="434EDEC9" w14:textId="77777777" w:rsidTr="00650AE1">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650AE1" w:rsidRPr="00A406E5" w:rsidRDefault="00650AE1" w:rsidP="00650AE1">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581D9C3" w14:textId="77777777" w:rsidR="00650AE1" w:rsidRPr="00A406E5" w:rsidRDefault="00650AE1" w:rsidP="00650AE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650AE1" w:rsidRPr="00A406E5" w:rsidRDefault="00650AE1" w:rsidP="00650AE1">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650AE1" w:rsidRPr="00A406E5" w:rsidRDefault="00650AE1" w:rsidP="00650AE1">
            <w:pPr>
              <w:jc w:val="center"/>
              <w:rPr>
                <w:rFonts w:ascii="Arial" w:hAnsi="Arial" w:cs="Arial"/>
                <w:sz w:val="32"/>
              </w:rPr>
            </w:pPr>
          </w:p>
        </w:tc>
      </w:tr>
      <w:tr w:rsidR="00650AE1" w:rsidRPr="00A406E5" w14:paraId="4105CEE0" w14:textId="77777777" w:rsidTr="00650AE1">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650AE1" w:rsidRPr="00A406E5" w:rsidRDefault="00650AE1" w:rsidP="00650AE1">
            <w:pPr>
              <w:spacing w:after="120"/>
              <w:rPr>
                <w:rFonts w:ascii="Arial" w:hAnsi="Arial" w:cs="Arial"/>
                <w:sz w:val="14"/>
                <w:szCs w:val="14"/>
              </w:rPr>
            </w:pPr>
          </w:p>
          <w:p w14:paraId="0CB76EC4" w14:textId="77777777" w:rsidR="00650AE1" w:rsidRPr="00A406E5" w:rsidRDefault="00650AE1" w:rsidP="00650AE1">
            <w:pPr>
              <w:spacing w:after="120"/>
              <w:rPr>
                <w:rFonts w:ascii="Arial" w:hAnsi="Arial" w:cs="Arial"/>
                <w:sz w:val="14"/>
                <w:szCs w:val="14"/>
              </w:rPr>
            </w:pPr>
          </w:p>
          <w:p w14:paraId="742103F5" w14:textId="77777777" w:rsidR="00650AE1" w:rsidRPr="00A406E5" w:rsidRDefault="00650AE1" w:rsidP="00650AE1">
            <w:pPr>
              <w:spacing w:after="120"/>
              <w:rPr>
                <w:rFonts w:ascii="Arial" w:hAnsi="Arial" w:cs="Arial"/>
                <w:sz w:val="14"/>
                <w:szCs w:val="14"/>
              </w:rPr>
            </w:pPr>
          </w:p>
          <w:p w14:paraId="31A1B508" w14:textId="77777777" w:rsidR="00650AE1" w:rsidRPr="00A406E5" w:rsidRDefault="00650AE1" w:rsidP="00650AE1">
            <w:pPr>
              <w:spacing w:after="120"/>
              <w:rPr>
                <w:rFonts w:ascii="Arial" w:hAnsi="Arial" w:cs="Arial"/>
                <w:sz w:val="14"/>
                <w:szCs w:val="14"/>
              </w:rPr>
            </w:pPr>
          </w:p>
          <w:p w14:paraId="23AAC475" w14:textId="77777777" w:rsidR="00650AE1" w:rsidRPr="00A406E5" w:rsidRDefault="00650AE1" w:rsidP="00650AE1">
            <w:pPr>
              <w:spacing w:after="120"/>
              <w:rPr>
                <w:rFonts w:ascii="Arial" w:hAnsi="Arial" w:cs="Arial"/>
                <w:sz w:val="14"/>
                <w:szCs w:val="14"/>
              </w:rPr>
            </w:pPr>
          </w:p>
          <w:p w14:paraId="693F7A18" w14:textId="77777777" w:rsidR="00650AE1" w:rsidRPr="00A406E5" w:rsidRDefault="00650AE1" w:rsidP="00650AE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624F4F03" w:rsidR="00650AE1" w:rsidRPr="00A406E5" w:rsidRDefault="006174AE" w:rsidP="00650AE1">
            <w:pPr>
              <w:jc w:val="center"/>
              <w:rPr>
                <w:rFonts w:ascii="Arial" w:hAnsi="Arial" w:cs="Arial"/>
                <w:sz w:val="32"/>
              </w:rPr>
            </w:pPr>
            <w:r>
              <w:rPr>
                <w:rFonts w:ascii="Arial" w:hAnsi="Arial" w:cs="Arial"/>
                <w:sz w:val="32"/>
              </w:rPr>
              <w:t>30</w:t>
            </w:r>
          </w:p>
        </w:tc>
        <w:tc>
          <w:tcPr>
            <w:tcW w:w="415" w:type="pct"/>
            <w:vMerge w:val="restart"/>
            <w:tcBorders>
              <w:top w:val="single" w:sz="4" w:space="0" w:color="auto"/>
              <w:left w:val="single" w:sz="4" w:space="0" w:color="auto"/>
              <w:bottom w:val="single" w:sz="4" w:space="0" w:color="auto"/>
              <w:right w:val="single" w:sz="4" w:space="0" w:color="auto"/>
            </w:tcBorders>
          </w:tcPr>
          <w:p w14:paraId="68B69F2F" w14:textId="77777777" w:rsidR="00650AE1" w:rsidRPr="00A406E5" w:rsidRDefault="00650AE1" w:rsidP="00650AE1">
            <w:pPr>
              <w:jc w:val="center"/>
              <w:rPr>
                <w:rFonts w:ascii="Arial" w:hAnsi="Arial" w:cs="Arial"/>
                <w:sz w:val="32"/>
              </w:rPr>
            </w:pPr>
          </w:p>
        </w:tc>
      </w:tr>
      <w:tr w:rsidR="00650AE1" w:rsidRPr="00A406E5" w14:paraId="5577029D" w14:textId="77777777" w:rsidTr="00650AE1">
        <w:trPr>
          <w:trHeight w:val="450"/>
        </w:trPr>
        <w:tc>
          <w:tcPr>
            <w:tcW w:w="4169" w:type="pct"/>
            <w:vMerge/>
            <w:tcBorders>
              <w:left w:val="single" w:sz="4" w:space="0" w:color="auto"/>
              <w:bottom w:val="single" w:sz="4" w:space="0" w:color="auto"/>
              <w:right w:val="single" w:sz="4" w:space="0" w:color="auto"/>
            </w:tcBorders>
          </w:tcPr>
          <w:p w14:paraId="16DE4A6F" w14:textId="77777777" w:rsidR="00650AE1" w:rsidRPr="00A406E5" w:rsidRDefault="00650AE1" w:rsidP="00650AE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650AE1" w:rsidRPr="00A406E5" w:rsidRDefault="00650AE1" w:rsidP="00650AE1">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7593C9D" w14:textId="77777777" w:rsidR="00650AE1" w:rsidRPr="00A406E5" w:rsidRDefault="00650AE1" w:rsidP="00650AE1">
            <w:pPr>
              <w:jc w:val="center"/>
              <w:rPr>
                <w:rFonts w:ascii="Arial" w:hAnsi="Arial" w:cs="Arial"/>
                <w:sz w:val="32"/>
              </w:rPr>
            </w:pPr>
          </w:p>
        </w:tc>
      </w:tr>
      <w:tr w:rsidR="00650AE1" w:rsidRPr="00A406E5" w14:paraId="60999925" w14:textId="77777777" w:rsidTr="00650AE1">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650AE1" w:rsidRPr="00A406E5" w:rsidRDefault="00650AE1" w:rsidP="00650AE1">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486DE6A" w14:textId="77777777" w:rsidR="00650AE1" w:rsidRPr="00A406E5" w:rsidRDefault="00650AE1" w:rsidP="00650AE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650AE1" w:rsidRPr="00A406E5" w:rsidRDefault="00650AE1" w:rsidP="00650AE1">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650AE1" w:rsidRPr="00A406E5" w:rsidRDefault="00650AE1" w:rsidP="00650AE1">
            <w:pPr>
              <w:jc w:val="center"/>
              <w:rPr>
                <w:rFonts w:ascii="Arial" w:hAnsi="Arial" w:cs="Arial"/>
                <w:sz w:val="32"/>
              </w:rPr>
            </w:pPr>
          </w:p>
        </w:tc>
      </w:tr>
      <w:tr w:rsidR="00650AE1" w:rsidRPr="00A406E5" w14:paraId="3CE1AC40" w14:textId="77777777" w:rsidTr="00650AE1">
        <w:trPr>
          <w:trHeight w:val="451"/>
        </w:trPr>
        <w:tc>
          <w:tcPr>
            <w:tcW w:w="4169" w:type="pct"/>
            <w:vMerge w:val="restart"/>
            <w:tcBorders>
              <w:top w:val="single" w:sz="4" w:space="0" w:color="auto"/>
              <w:left w:val="single" w:sz="4" w:space="0" w:color="auto"/>
              <w:right w:val="single" w:sz="4" w:space="0" w:color="auto"/>
            </w:tcBorders>
          </w:tcPr>
          <w:p w14:paraId="15070327" w14:textId="77777777" w:rsidR="00650AE1" w:rsidRPr="00A406E5" w:rsidRDefault="00650AE1" w:rsidP="00650AE1">
            <w:pPr>
              <w:spacing w:after="120"/>
              <w:rPr>
                <w:rFonts w:ascii="Arial" w:hAnsi="Arial" w:cs="Arial"/>
                <w:sz w:val="14"/>
                <w:szCs w:val="14"/>
              </w:rPr>
            </w:pPr>
          </w:p>
          <w:p w14:paraId="4910B753" w14:textId="77777777" w:rsidR="00650AE1" w:rsidRPr="00A406E5" w:rsidRDefault="00650AE1" w:rsidP="00650AE1">
            <w:pPr>
              <w:spacing w:after="120"/>
              <w:rPr>
                <w:rFonts w:ascii="Arial" w:hAnsi="Arial" w:cs="Arial"/>
                <w:sz w:val="14"/>
                <w:szCs w:val="14"/>
              </w:rPr>
            </w:pPr>
          </w:p>
          <w:p w14:paraId="2155C1EC" w14:textId="77777777" w:rsidR="00650AE1" w:rsidRPr="00A406E5" w:rsidRDefault="00650AE1" w:rsidP="00650AE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255431E0" w:rsidR="00650AE1" w:rsidRPr="00A406E5" w:rsidRDefault="006174AE" w:rsidP="00650AE1">
            <w:pPr>
              <w:jc w:val="center"/>
              <w:rPr>
                <w:rFonts w:ascii="Arial" w:hAnsi="Arial" w:cs="Arial"/>
                <w:sz w:val="32"/>
              </w:rPr>
            </w:pPr>
            <w:r>
              <w:rPr>
                <w:rFonts w:ascii="Arial" w:hAnsi="Arial" w:cs="Arial"/>
                <w:sz w:val="32"/>
              </w:rPr>
              <w:t>1</w:t>
            </w:r>
            <w:r w:rsidR="00650AE1">
              <w:rPr>
                <w:rFonts w:ascii="Arial" w:hAnsi="Arial" w:cs="Arial"/>
                <w:sz w:val="32"/>
              </w:rPr>
              <w:t>0</w:t>
            </w:r>
          </w:p>
        </w:tc>
        <w:tc>
          <w:tcPr>
            <w:tcW w:w="415" w:type="pct"/>
            <w:vMerge w:val="restart"/>
            <w:tcBorders>
              <w:top w:val="single" w:sz="4" w:space="0" w:color="auto"/>
              <w:left w:val="single" w:sz="4" w:space="0" w:color="auto"/>
              <w:bottom w:val="single" w:sz="4" w:space="0" w:color="auto"/>
              <w:right w:val="single" w:sz="4" w:space="0" w:color="auto"/>
            </w:tcBorders>
          </w:tcPr>
          <w:p w14:paraId="1AD6C8CA" w14:textId="77777777" w:rsidR="00650AE1" w:rsidRPr="00A406E5" w:rsidRDefault="00650AE1" w:rsidP="00650AE1">
            <w:pPr>
              <w:jc w:val="center"/>
              <w:rPr>
                <w:rFonts w:ascii="Arial" w:hAnsi="Arial" w:cs="Arial"/>
                <w:sz w:val="32"/>
              </w:rPr>
            </w:pPr>
          </w:p>
        </w:tc>
      </w:tr>
      <w:tr w:rsidR="00650AE1" w:rsidRPr="00A406E5" w14:paraId="35410666" w14:textId="77777777" w:rsidTr="00650AE1">
        <w:trPr>
          <w:trHeight w:val="450"/>
        </w:trPr>
        <w:tc>
          <w:tcPr>
            <w:tcW w:w="4169" w:type="pct"/>
            <w:vMerge/>
            <w:tcBorders>
              <w:left w:val="single" w:sz="4" w:space="0" w:color="auto"/>
              <w:bottom w:val="single" w:sz="4" w:space="0" w:color="auto"/>
              <w:right w:val="single" w:sz="4" w:space="0" w:color="auto"/>
            </w:tcBorders>
          </w:tcPr>
          <w:p w14:paraId="3899D5F0" w14:textId="77777777" w:rsidR="00650AE1" w:rsidRPr="00A406E5" w:rsidRDefault="00650AE1" w:rsidP="00650AE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650AE1" w:rsidRPr="00A406E5" w:rsidRDefault="00650AE1" w:rsidP="00650AE1">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6E4DEB8" w14:textId="77777777" w:rsidR="00650AE1" w:rsidRPr="00A406E5" w:rsidRDefault="00650AE1" w:rsidP="00650AE1">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200FD75"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DBBA2A" w14:textId="77777777" w:rsidR="00997915" w:rsidRDefault="00997915">
      <w:r>
        <w:separator/>
      </w:r>
    </w:p>
  </w:endnote>
  <w:endnote w:type="continuationSeparator" w:id="0">
    <w:p w14:paraId="1DF1B6DD" w14:textId="77777777" w:rsidR="00997915" w:rsidRDefault="009979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8FF116" w14:textId="77777777" w:rsidR="00997915" w:rsidRDefault="00997915">
      <w:r>
        <w:separator/>
      </w:r>
    </w:p>
  </w:footnote>
  <w:footnote w:type="continuationSeparator" w:id="0">
    <w:p w14:paraId="71D25787" w14:textId="77777777" w:rsidR="00997915" w:rsidRDefault="009979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E0C22BF"/>
    <w:multiLevelType w:val="hybridMultilevel"/>
    <w:tmpl w:val="8EFCF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EE87D6B"/>
    <w:multiLevelType w:val="hybridMultilevel"/>
    <w:tmpl w:val="7D021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2071CC"/>
    <w:multiLevelType w:val="hybridMultilevel"/>
    <w:tmpl w:val="F42E3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80187438">
    <w:abstractNumId w:val="2"/>
  </w:num>
  <w:num w:numId="2" w16cid:durableId="1697583224">
    <w:abstractNumId w:val="10"/>
  </w:num>
  <w:num w:numId="3" w16cid:durableId="1129662898">
    <w:abstractNumId w:val="18"/>
  </w:num>
  <w:num w:numId="4" w16cid:durableId="1149709272">
    <w:abstractNumId w:val="13"/>
  </w:num>
  <w:num w:numId="5" w16cid:durableId="578830593">
    <w:abstractNumId w:val="8"/>
  </w:num>
  <w:num w:numId="6" w16cid:durableId="905066771">
    <w:abstractNumId w:val="17"/>
  </w:num>
  <w:num w:numId="7" w16cid:durableId="112411671">
    <w:abstractNumId w:val="3"/>
  </w:num>
  <w:num w:numId="8" w16cid:durableId="785201029">
    <w:abstractNumId w:val="16"/>
  </w:num>
  <w:num w:numId="9" w16cid:durableId="1702122028">
    <w:abstractNumId w:val="11"/>
  </w:num>
  <w:num w:numId="10" w16cid:durableId="875317057">
    <w:abstractNumId w:val="5"/>
  </w:num>
  <w:num w:numId="11" w16cid:durableId="646278689">
    <w:abstractNumId w:val="6"/>
  </w:num>
  <w:num w:numId="12" w16cid:durableId="571963626">
    <w:abstractNumId w:val="9"/>
  </w:num>
  <w:num w:numId="13" w16cid:durableId="1673995786">
    <w:abstractNumId w:val="15"/>
  </w:num>
  <w:num w:numId="14" w16cid:durableId="1807967875">
    <w:abstractNumId w:val="4"/>
  </w:num>
  <w:num w:numId="15" w16cid:durableId="500390440">
    <w:abstractNumId w:val="0"/>
  </w:num>
  <w:num w:numId="16" w16cid:durableId="507791675">
    <w:abstractNumId w:val="7"/>
  </w:num>
  <w:num w:numId="17" w16cid:durableId="1496725199">
    <w:abstractNumId w:val="14"/>
  </w:num>
  <w:num w:numId="18" w16cid:durableId="530803516">
    <w:abstractNumId w:val="12"/>
  </w:num>
  <w:num w:numId="19" w16cid:durableId="4133594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05F6B"/>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27C7D"/>
    <w:rsid w:val="00134F77"/>
    <w:rsid w:val="00152E9D"/>
    <w:rsid w:val="00154487"/>
    <w:rsid w:val="00174A8D"/>
    <w:rsid w:val="0017512A"/>
    <w:rsid w:val="00177F58"/>
    <w:rsid w:val="00196958"/>
    <w:rsid w:val="001A1E39"/>
    <w:rsid w:val="001A24F3"/>
    <w:rsid w:val="001B405C"/>
    <w:rsid w:val="001B5F45"/>
    <w:rsid w:val="001C2DEE"/>
    <w:rsid w:val="001E1050"/>
    <w:rsid w:val="001E1E1F"/>
    <w:rsid w:val="001E2007"/>
    <w:rsid w:val="001E57C1"/>
    <w:rsid w:val="001F07EF"/>
    <w:rsid w:val="001F50B6"/>
    <w:rsid w:val="001F6D7A"/>
    <w:rsid w:val="0022746E"/>
    <w:rsid w:val="00235F71"/>
    <w:rsid w:val="002444CA"/>
    <w:rsid w:val="00260DE6"/>
    <w:rsid w:val="00273FEE"/>
    <w:rsid w:val="00275B66"/>
    <w:rsid w:val="0028204E"/>
    <w:rsid w:val="0028591B"/>
    <w:rsid w:val="00291841"/>
    <w:rsid w:val="002C449B"/>
    <w:rsid w:val="002C6040"/>
    <w:rsid w:val="002D5B3F"/>
    <w:rsid w:val="002E272E"/>
    <w:rsid w:val="002F5778"/>
    <w:rsid w:val="003223E0"/>
    <w:rsid w:val="00340265"/>
    <w:rsid w:val="00352C4A"/>
    <w:rsid w:val="00362560"/>
    <w:rsid w:val="003732FD"/>
    <w:rsid w:val="003753B2"/>
    <w:rsid w:val="00376559"/>
    <w:rsid w:val="00382BAA"/>
    <w:rsid w:val="00384D73"/>
    <w:rsid w:val="00393EB6"/>
    <w:rsid w:val="003A3CE5"/>
    <w:rsid w:val="003B366F"/>
    <w:rsid w:val="003B3F9D"/>
    <w:rsid w:val="003B6C95"/>
    <w:rsid w:val="003D2790"/>
    <w:rsid w:val="003E5751"/>
    <w:rsid w:val="004046A9"/>
    <w:rsid w:val="00404C50"/>
    <w:rsid w:val="00423934"/>
    <w:rsid w:val="00426244"/>
    <w:rsid w:val="00470A38"/>
    <w:rsid w:val="004874DE"/>
    <w:rsid w:val="00492F31"/>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D5F12"/>
    <w:rsid w:val="005E0883"/>
    <w:rsid w:val="005E285E"/>
    <w:rsid w:val="005E72F8"/>
    <w:rsid w:val="005F0579"/>
    <w:rsid w:val="005F3A53"/>
    <w:rsid w:val="006062A3"/>
    <w:rsid w:val="00610E08"/>
    <w:rsid w:val="006140BF"/>
    <w:rsid w:val="006161BE"/>
    <w:rsid w:val="006174AE"/>
    <w:rsid w:val="00620787"/>
    <w:rsid w:val="00632434"/>
    <w:rsid w:val="0063478F"/>
    <w:rsid w:val="00644256"/>
    <w:rsid w:val="00650AE1"/>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771B9"/>
    <w:rsid w:val="00896134"/>
    <w:rsid w:val="008A62BC"/>
    <w:rsid w:val="008B43E7"/>
    <w:rsid w:val="008B7ABF"/>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97915"/>
    <w:rsid w:val="009A0631"/>
    <w:rsid w:val="009B10ED"/>
    <w:rsid w:val="009D3EA4"/>
    <w:rsid w:val="009D649C"/>
    <w:rsid w:val="009E4BC1"/>
    <w:rsid w:val="009F5CB2"/>
    <w:rsid w:val="00A03BB8"/>
    <w:rsid w:val="00A134DB"/>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17BF"/>
    <w:rsid w:val="00B0744D"/>
    <w:rsid w:val="00B50EA8"/>
    <w:rsid w:val="00B55C9A"/>
    <w:rsid w:val="00B64082"/>
    <w:rsid w:val="00B72325"/>
    <w:rsid w:val="00B81AD3"/>
    <w:rsid w:val="00B829D8"/>
    <w:rsid w:val="00B84B5B"/>
    <w:rsid w:val="00B86446"/>
    <w:rsid w:val="00BA1176"/>
    <w:rsid w:val="00BE0B01"/>
    <w:rsid w:val="00BE79C7"/>
    <w:rsid w:val="00BF3CB5"/>
    <w:rsid w:val="00BF7570"/>
    <w:rsid w:val="00C01A3F"/>
    <w:rsid w:val="00C073F1"/>
    <w:rsid w:val="00C1285B"/>
    <w:rsid w:val="00C1361B"/>
    <w:rsid w:val="00C14E1F"/>
    <w:rsid w:val="00C315AF"/>
    <w:rsid w:val="00C36D9A"/>
    <w:rsid w:val="00C44A72"/>
    <w:rsid w:val="00C61FC2"/>
    <w:rsid w:val="00C705F9"/>
    <w:rsid w:val="00C80F0F"/>
    <w:rsid w:val="00C81C59"/>
    <w:rsid w:val="00C8667A"/>
    <w:rsid w:val="00C93BCB"/>
    <w:rsid w:val="00CC241A"/>
    <w:rsid w:val="00CE0D5E"/>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4433"/>
    <w:rsid w:val="00DF321B"/>
    <w:rsid w:val="00E05287"/>
    <w:rsid w:val="00E11251"/>
    <w:rsid w:val="00E230E0"/>
    <w:rsid w:val="00E3014C"/>
    <w:rsid w:val="00E51AAC"/>
    <w:rsid w:val="00E60F5C"/>
    <w:rsid w:val="00E66CC0"/>
    <w:rsid w:val="00E728A9"/>
    <w:rsid w:val="00E807D9"/>
    <w:rsid w:val="00EA0F4E"/>
    <w:rsid w:val="00EA295B"/>
    <w:rsid w:val="00EA3B9B"/>
    <w:rsid w:val="00EA6801"/>
    <w:rsid w:val="00EB4F96"/>
    <w:rsid w:val="00EC2E7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basedOn w:val="DefaultParagraphFont"/>
    <w:link w:val="ListParagraph"/>
    <w:uiPriority w:val="34"/>
    <w:rsid w:val="00492F31"/>
    <w:rPr>
      <w:lang w:eastAsia="en-GB"/>
    </w:rPr>
  </w:style>
  <w:style w:type="character" w:styleId="UnresolvedMention">
    <w:name w:val="Unresolved Mention"/>
    <w:basedOn w:val="DefaultParagraphFont"/>
    <w:uiPriority w:val="99"/>
    <w:semiHidden/>
    <w:unhideWhenUsed/>
    <w:rsid w:val="00EC2E76"/>
    <w:rPr>
      <w:color w:val="605E5C"/>
      <w:shd w:val="clear" w:color="auto" w:fill="E1DFDD"/>
    </w:rPr>
  </w:style>
  <w:style w:type="paragraph" w:customStyle="1" w:styleId="bullet">
    <w:name w:val="bullet"/>
    <w:link w:val="bulletChar"/>
    <w:rsid w:val="003D2790"/>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3D2790"/>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sjgames.com/dice/zombiedic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F4E6AAE9C568C45BB5244925F8AB03B" ma:contentTypeVersion="12" ma:contentTypeDescription="Create a new document." ma:contentTypeScope="" ma:versionID="bac02ac4780743c9fa4b8c046ca9b88c">
  <xsd:schema xmlns:xsd="http://www.w3.org/2001/XMLSchema" xmlns:xs="http://www.w3.org/2001/XMLSchema" xmlns:p="http://schemas.microsoft.com/office/2006/metadata/properties" xmlns:ns2="fc3f8d38-27b3-43be-970b-a7f4d3ea9a3a" xmlns:ns3="c9124dd2-93b3-427f-b7ff-dc9764dcfc58" targetNamespace="http://schemas.microsoft.com/office/2006/metadata/properties" ma:root="true" ma:fieldsID="4e142a0c16678271b0ea2b5ec26a6672" ns2:_="" ns3:_="">
    <xsd:import namespace="fc3f8d38-27b3-43be-970b-a7f4d3ea9a3a"/>
    <xsd:import namespace="c9124dd2-93b3-427f-b7ff-dc9764dcfc5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3f8d38-27b3-43be-970b-a7f4d3ea9a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20146a7-cfe1-423e-b414-04c0ab411996"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9124dd2-93b3-427f-b7ff-dc9764dcfc5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225e623-b01c-401e-b2b4-f66adce77384}" ma:internalName="TaxCatchAll" ma:showField="CatchAllData" ma:web="c9124dd2-93b3-427f-b7ff-dc9764dcf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c9124dd2-93b3-427f-b7ff-dc9764dcfc58" xsi:nil="true"/>
    <lcf76f155ced4ddcb4097134ff3c332f xmlns="fc3f8d38-27b3-43be-970b-a7f4d3ea9a3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E67957E-73C4-4F9A-AF03-F91456152BD6}">
  <ds:schemaRefs>
    <ds:schemaRef ds:uri="http://schemas.microsoft.com/sharepoint/v3/contenttype/forms"/>
  </ds:schemaRefs>
</ds:datastoreItem>
</file>

<file path=customXml/itemProps2.xml><?xml version="1.0" encoding="utf-8"?>
<ds:datastoreItem xmlns:ds="http://schemas.openxmlformats.org/officeDocument/2006/customXml" ds:itemID="{76E3FA7E-4A6A-4F0C-BA16-2FA4521F2DFD}"/>
</file>

<file path=customXml/itemProps3.xml><?xml version="1.0" encoding="utf-8"?>
<ds:datastoreItem xmlns:ds="http://schemas.openxmlformats.org/officeDocument/2006/customXml" ds:itemID="{23120F4D-57C5-4867-BFBD-D30A0D949F90}">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docProps/app.xml><?xml version="1.0" encoding="utf-8"?>
<Properties xmlns="http://schemas.openxmlformats.org/officeDocument/2006/extended-properties" xmlns:vt="http://schemas.openxmlformats.org/officeDocument/2006/docPropsVTypes">
  <Template>AssignFrm.dot</Template>
  <TotalTime>13</TotalTime>
  <Pages>10</Pages>
  <Words>4156</Words>
  <Characters>25560</Characters>
  <Application>Microsoft Office Word</Application>
  <DocSecurity>0</DocSecurity>
  <Lines>798</Lines>
  <Paragraphs>521</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29195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335780 (Ieuan Thomas)</cp:lastModifiedBy>
  <cp:revision>9</cp:revision>
  <cp:lastPrinted>2014-10-10T07:42:00Z</cp:lastPrinted>
  <dcterms:created xsi:type="dcterms:W3CDTF">2024-06-28T15:37:00Z</dcterms:created>
  <dcterms:modified xsi:type="dcterms:W3CDTF">2025-05-15T17:53:00Z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0x010100EF4E6AAE9C568C45BB5244925F8AB03B</vt:lpwstr>
  </property>
  <property fmtid="{D5CDD505-2E9C-101B-9397-08002B2CF9AE}" pid="6" name="GrammarlyDocumentId">
    <vt:lpwstr>7e7669c0-d4ea-4c2c-b446-4b26031a58cf</vt:lpwstr>
  </property>
</Properties>
</file>