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4AB889" w14:textId="77777777" w:rsidR="00894844" w:rsidRPr="006D1595" w:rsidRDefault="00894844" w:rsidP="006D1595">
      <w:pPr>
        <w:jc w:val="center"/>
        <w:rPr>
          <w:rFonts w:ascii="Times New Roman" w:hAnsi="Times New Roman" w:cs="Times New Roman"/>
          <w:sz w:val="28"/>
          <w:szCs w:val="28"/>
          <w:u w:val="single"/>
        </w:rPr>
      </w:pPr>
      <w:r w:rsidRPr="006D1595">
        <w:rPr>
          <w:rFonts w:ascii="Times New Roman" w:hAnsi="Times New Roman" w:cs="Times New Roman"/>
          <w:sz w:val="28"/>
          <w:szCs w:val="28"/>
          <w:u w:val="single"/>
        </w:rPr>
        <w:t>Title page</w:t>
      </w:r>
    </w:p>
    <w:p w14:paraId="08402D1D" w14:textId="77777777" w:rsidR="004C62D8" w:rsidRDefault="004C62D8" w:rsidP="004C62D8">
      <w:pPr>
        <w:pStyle w:val="Title"/>
        <w:jc w:val="left"/>
      </w:pPr>
      <w:r>
        <w:t>School of Sport, Health &amp; Outdoor Education</w:t>
      </w:r>
    </w:p>
    <w:p w14:paraId="210F6A1C" w14:textId="77777777" w:rsidR="004C62D8" w:rsidRDefault="004C62D8" w:rsidP="004C62D8">
      <w:pPr>
        <w:rPr>
          <w:b/>
          <w:bCs/>
          <w:sz w:val="16"/>
          <w:szCs w:val="16"/>
        </w:rPr>
      </w:pPr>
    </w:p>
    <w:p w14:paraId="67666CF7" w14:textId="77777777" w:rsidR="004C62D8" w:rsidRDefault="004C62D8" w:rsidP="004C62D8">
      <w:pPr>
        <w:pStyle w:val="Subtitle"/>
        <w:rPr>
          <w:sz w:val="28"/>
          <w:szCs w:val="28"/>
        </w:rPr>
      </w:pPr>
      <w:r>
        <w:rPr>
          <w:sz w:val="28"/>
          <w:szCs w:val="28"/>
        </w:rPr>
        <w:t>Assessment Feedback Sheet</w:t>
      </w:r>
    </w:p>
    <w:p w14:paraId="5F6F33CB" w14:textId="774F6B9C" w:rsidR="004C62D8" w:rsidRDefault="004C62D8" w:rsidP="004C62D8">
      <w:pPr>
        <w:pStyle w:val="Subtitle"/>
        <w:jc w:val="left"/>
      </w:pPr>
      <w:r>
        <w:rPr>
          <w:bCs/>
          <w:sz w:val="24"/>
          <w:szCs w:val="24"/>
          <w:u w:val="none"/>
        </w:rPr>
        <w:t>Student No./Name:</w:t>
      </w:r>
      <w:r>
        <w:rPr>
          <w:bCs/>
          <w:sz w:val="24"/>
          <w:szCs w:val="24"/>
          <w:u w:val="none"/>
        </w:rPr>
        <w:tab/>
      </w:r>
      <w:r w:rsidR="00E36A59">
        <w:rPr>
          <w:bCs/>
          <w:sz w:val="24"/>
          <w:szCs w:val="24"/>
          <w:u w:val="none"/>
        </w:rPr>
        <w:t>Yusuf Aslam</w:t>
      </w:r>
    </w:p>
    <w:p w14:paraId="4822DA72" w14:textId="77777777" w:rsidR="004C62D8" w:rsidRDefault="004C62D8" w:rsidP="004C62D8">
      <w:pPr>
        <w:pStyle w:val="Title"/>
        <w:jc w:val="left"/>
        <w:rPr>
          <w:rFonts w:ascii="Arial" w:hAnsi="Arial" w:cs="Arial"/>
          <w:b w:val="0"/>
        </w:rPr>
      </w:pPr>
      <w:r>
        <w:rPr>
          <w:b w:val="0"/>
          <w:sz w:val="24"/>
          <w:szCs w:val="24"/>
        </w:rPr>
        <w:t>Module:</w:t>
      </w:r>
      <w:r>
        <w:rPr>
          <w:b w:val="0"/>
          <w:bCs w:val="0"/>
          <w:sz w:val="24"/>
          <w:szCs w:val="24"/>
        </w:rPr>
        <w:tab/>
      </w:r>
      <w:r>
        <w:rPr>
          <w:b w:val="0"/>
          <w:bCs w:val="0"/>
          <w:sz w:val="24"/>
          <w:szCs w:val="24"/>
        </w:rPr>
        <w:tab/>
      </w:r>
      <w:r>
        <w:rPr>
          <w:rFonts w:ascii="Arial" w:hAnsi="Arial" w:cs="Arial"/>
          <w:sz w:val="24"/>
          <w:szCs w:val="24"/>
        </w:rPr>
        <w:t>Human Anatomy and Physiology</w:t>
      </w:r>
    </w:p>
    <w:p w14:paraId="7C23303C" w14:textId="77777777" w:rsidR="004C62D8" w:rsidRDefault="004C62D8" w:rsidP="004C62D8">
      <w:pPr>
        <w:pStyle w:val="Subtitle"/>
        <w:jc w:val="left"/>
        <w:rPr>
          <w:b/>
          <w:bCs/>
          <w:sz w:val="24"/>
          <w:szCs w:val="24"/>
          <w:u w:val="none"/>
        </w:rPr>
      </w:pPr>
      <w:r>
        <w:rPr>
          <w:bCs/>
          <w:sz w:val="24"/>
          <w:szCs w:val="24"/>
          <w:u w:val="none"/>
        </w:rPr>
        <w:t xml:space="preserve">Module Code: </w:t>
      </w:r>
      <w:r>
        <w:rPr>
          <w:bCs/>
          <w:sz w:val="24"/>
          <w:szCs w:val="24"/>
          <w:u w:val="none"/>
        </w:rPr>
        <w:tab/>
      </w:r>
      <w:r>
        <w:rPr>
          <w:bCs/>
          <w:sz w:val="24"/>
          <w:szCs w:val="24"/>
          <w:u w:val="none"/>
        </w:rPr>
        <w:tab/>
      </w:r>
      <w:r>
        <w:rPr>
          <w:rFonts w:ascii="Arial" w:hAnsi="Arial" w:cs="Arial"/>
          <w:b/>
          <w:sz w:val="24"/>
          <w:szCs w:val="24"/>
          <w:u w:val="none"/>
        </w:rPr>
        <w:t>SHSS4060</w:t>
      </w:r>
    </w:p>
    <w:p w14:paraId="6CFE726B" w14:textId="77777777" w:rsidR="004C62D8" w:rsidRDefault="004C62D8" w:rsidP="004C62D8">
      <w:pPr>
        <w:pStyle w:val="Subtitle"/>
        <w:jc w:val="left"/>
        <w:rPr>
          <w:b/>
          <w:bCs/>
          <w:sz w:val="24"/>
          <w:szCs w:val="24"/>
          <w:u w:val="none"/>
        </w:rPr>
      </w:pPr>
    </w:p>
    <w:p w14:paraId="78786030" w14:textId="77777777" w:rsidR="004C62D8" w:rsidRDefault="004C62D8" w:rsidP="004C62D8">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78"/>
        <w:gridCol w:w="568"/>
        <w:gridCol w:w="18"/>
        <w:gridCol w:w="974"/>
        <w:gridCol w:w="709"/>
        <w:gridCol w:w="654"/>
        <w:gridCol w:w="622"/>
        <w:gridCol w:w="1135"/>
        <w:gridCol w:w="850"/>
        <w:gridCol w:w="709"/>
        <w:gridCol w:w="285"/>
        <w:gridCol w:w="707"/>
        <w:gridCol w:w="1135"/>
        <w:gridCol w:w="506"/>
      </w:tblGrid>
      <w:tr w:rsidR="004C62D8" w14:paraId="063B914B" w14:textId="7777777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3D0F123D" w14:textId="77777777" w:rsidR="004C62D8" w:rsidRDefault="004C62D8">
            <w:pPr>
              <w:pStyle w:val="Subtitle"/>
              <w:rPr>
                <w:b/>
                <w:bCs/>
                <w:sz w:val="24"/>
                <w:szCs w:val="24"/>
                <w:u w:val="none"/>
              </w:rPr>
            </w:pPr>
            <w:r>
              <w:rPr>
                <w:b/>
                <w:sz w:val="18"/>
                <w:szCs w:val="18"/>
                <w:u w:val="none"/>
              </w:rPr>
              <w:t>Personal Evaluation</w:t>
            </w:r>
            <w:r>
              <w:rPr>
                <w:bCs/>
                <w:sz w:val="18"/>
                <w:szCs w:val="18"/>
                <w:u w:val="none"/>
              </w:rPr>
              <w:t xml:space="preserve"> – to support your academic progress please complete the section below </w:t>
            </w:r>
            <w:r>
              <w:rPr>
                <w:b/>
                <w:bCs/>
                <w:sz w:val="18"/>
                <w:szCs w:val="18"/>
              </w:rPr>
              <w:t>BEFORE</w:t>
            </w:r>
            <w:r>
              <w:rPr>
                <w:bCs/>
                <w:sz w:val="18"/>
                <w:szCs w:val="18"/>
                <w:u w:val="none"/>
              </w:rPr>
              <w:t xml:space="preserve"> submitting your work.</w:t>
            </w:r>
          </w:p>
        </w:tc>
      </w:tr>
      <w:tr w:rsidR="004C62D8" w14:paraId="288DBCBF" w14:textId="77777777">
        <w:trPr>
          <w:cantSplit/>
        </w:trPr>
        <w:tc>
          <w:tcPr>
            <w:tcW w:w="2643" w:type="dxa"/>
            <w:gridSpan w:val="2"/>
            <w:tcBorders>
              <w:top w:val="single" w:sz="4" w:space="0" w:color="auto"/>
              <w:left w:val="thinThickLargeGap" w:sz="24" w:space="0" w:color="auto"/>
              <w:bottom w:val="single" w:sz="4" w:space="0" w:color="auto"/>
              <w:right w:val="single" w:sz="4" w:space="0" w:color="auto"/>
            </w:tcBorders>
            <w:hideMark/>
          </w:tcPr>
          <w:p w14:paraId="3641A9A3" w14:textId="77777777" w:rsidR="004C62D8" w:rsidRDefault="004C62D8">
            <w:pPr>
              <w:ind w:left="113" w:right="113"/>
              <w:rPr>
                <w:sz w:val="16"/>
                <w:szCs w:val="16"/>
              </w:rPr>
            </w:pPr>
            <w:r>
              <w:rPr>
                <w:bCs/>
                <w:sz w:val="18"/>
                <w:szCs w:val="18"/>
              </w:rPr>
              <w:t>What do you consider to be the best aspects of this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10159F52" w14:textId="3A901A68" w:rsidR="004C62D8" w:rsidRDefault="00E36A59" w:rsidP="00E36A59">
            <w:pPr>
              <w:pStyle w:val="Subtitle"/>
              <w:jc w:val="left"/>
              <w:rPr>
                <w:b/>
                <w:bCs/>
                <w:sz w:val="24"/>
                <w:szCs w:val="24"/>
                <w:u w:val="none"/>
              </w:rPr>
            </w:pPr>
            <w:r>
              <w:rPr>
                <w:b/>
                <w:bCs/>
                <w:sz w:val="24"/>
                <w:szCs w:val="24"/>
                <w:u w:val="none"/>
              </w:rPr>
              <w:t>My spelling and punctuation</w:t>
            </w:r>
          </w:p>
        </w:tc>
      </w:tr>
      <w:tr w:rsidR="004C62D8" w14:paraId="6C306365" w14:textId="77777777">
        <w:trPr>
          <w:cantSplit/>
        </w:trPr>
        <w:tc>
          <w:tcPr>
            <w:tcW w:w="2643" w:type="dxa"/>
            <w:gridSpan w:val="2"/>
            <w:tcBorders>
              <w:top w:val="single" w:sz="4" w:space="0" w:color="auto"/>
              <w:left w:val="thinThickLargeGap" w:sz="24" w:space="0" w:color="auto"/>
              <w:bottom w:val="single" w:sz="4" w:space="0" w:color="auto"/>
              <w:right w:val="single" w:sz="4" w:space="0" w:color="auto"/>
            </w:tcBorders>
            <w:hideMark/>
          </w:tcPr>
          <w:p w14:paraId="608EA874" w14:textId="77777777" w:rsidR="004C62D8" w:rsidRDefault="004C62D8">
            <w:pPr>
              <w:ind w:left="113" w:right="113"/>
              <w:rPr>
                <w:sz w:val="16"/>
                <w:szCs w:val="16"/>
              </w:rPr>
            </w:pPr>
            <w:r>
              <w:rPr>
                <w:bCs/>
                <w:sz w:val="18"/>
                <w:szCs w:val="18"/>
              </w:rPr>
              <w:t>Which aspects do you consider could have been improved in this piece of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5BE14567" w14:textId="17CA1630" w:rsidR="004C62D8" w:rsidRDefault="00E36A59" w:rsidP="00E36A59">
            <w:pPr>
              <w:pStyle w:val="Subtitle"/>
              <w:jc w:val="left"/>
              <w:rPr>
                <w:b/>
                <w:bCs/>
                <w:sz w:val="24"/>
                <w:szCs w:val="24"/>
                <w:u w:val="none"/>
              </w:rPr>
            </w:pPr>
            <w:r>
              <w:rPr>
                <w:b/>
                <w:bCs/>
                <w:sz w:val="24"/>
                <w:szCs w:val="24"/>
                <w:u w:val="none"/>
              </w:rPr>
              <w:t>The amount of resources used for my introduction</w:t>
            </w:r>
          </w:p>
        </w:tc>
      </w:tr>
      <w:tr w:rsidR="004C62D8" w14:paraId="4866C7A0" w14:textId="77777777">
        <w:trPr>
          <w:cantSplit/>
        </w:trPr>
        <w:tc>
          <w:tcPr>
            <w:tcW w:w="2643" w:type="dxa"/>
            <w:gridSpan w:val="2"/>
            <w:tcBorders>
              <w:top w:val="single" w:sz="4" w:space="0" w:color="auto"/>
              <w:left w:val="thinThickLargeGap" w:sz="24" w:space="0" w:color="auto"/>
              <w:bottom w:val="single" w:sz="4" w:space="0" w:color="auto"/>
              <w:right w:val="single" w:sz="4" w:space="0" w:color="auto"/>
            </w:tcBorders>
            <w:hideMark/>
          </w:tcPr>
          <w:p w14:paraId="176217E0" w14:textId="77777777" w:rsidR="004C62D8" w:rsidRDefault="004C62D8">
            <w:pPr>
              <w:ind w:left="113" w:right="113"/>
              <w:rPr>
                <w:sz w:val="16"/>
                <w:szCs w:val="16"/>
              </w:rPr>
            </w:pPr>
            <w:r>
              <w:rPr>
                <w:bCs/>
                <w:sz w:val="18"/>
                <w:szCs w:val="18"/>
              </w:rPr>
              <w:t>What have you found most satisfying whilst undertaking this submission?</w:t>
            </w:r>
          </w:p>
        </w:tc>
        <w:tc>
          <w:tcPr>
            <w:tcW w:w="8302" w:type="dxa"/>
            <w:gridSpan w:val="12"/>
            <w:tcBorders>
              <w:top w:val="single" w:sz="4" w:space="0" w:color="auto"/>
              <w:left w:val="single" w:sz="4" w:space="0" w:color="auto"/>
              <w:bottom w:val="single" w:sz="4" w:space="0" w:color="auto"/>
              <w:right w:val="thinThickLargeGap" w:sz="24" w:space="0" w:color="auto"/>
            </w:tcBorders>
          </w:tcPr>
          <w:p w14:paraId="293A9B5B" w14:textId="379BAF1B" w:rsidR="004C62D8" w:rsidRDefault="00E36A59" w:rsidP="00E36A59">
            <w:pPr>
              <w:pStyle w:val="Subtitle"/>
              <w:jc w:val="left"/>
              <w:rPr>
                <w:b/>
                <w:bCs/>
                <w:sz w:val="24"/>
                <w:szCs w:val="24"/>
                <w:u w:val="none"/>
              </w:rPr>
            </w:pPr>
            <w:r>
              <w:rPr>
                <w:b/>
                <w:bCs/>
                <w:sz w:val="24"/>
                <w:szCs w:val="24"/>
                <w:u w:val="none"/>
              </w:rPr>
              <w:t>The amount of knowledge I have gained studying this topic</w:t>
            </w:r>
          </w:p>
        </w:tc>
      </w:tr>
      <w:tr w:rsidR="004C62D8" w14:paraId="0301E59A" w14:textId="77777777">
        <w:trPr>
          <w:cantSplit/>
        </w:trPr>
        <w:tc>
          <w:tcPr>
            <w:tcW w:w="2076" w:type="dxa"/>
            <w:vMerge w:val="restart"/>
            <w:tcBorders>
              <w:top w:val="single" w:sz="4" w:space="0" w:color="auto"/>
              <w:left w:val="thinThickLargeGap" w:sz="24" w:space="0" w:color="auto"/>
              <w:bottom w:val="single" w:sz="6" w:space="0" w:color="auto"/>
              <w:right w:val="single" w:sz="4" w:space="0" w:color="auto"/>
            </w:tcBorders>
          </w:tcPr>
          <w:p w14:paraId="2A052F9A" w14:textId="77777777" w:rsidR="004C62D8" w:rsidRDefault="004C62D8">
            <w:pPr>
              <w:pStyle w:val="Subtitle"/>
              <w:jc w:val="left"/>
              <w:rPr>
                <w:b/>
                <w:bCs/>
                <w:sz w:val="24"/>
                <w:szCs w:val="24"/>
                <w:u w:val="none"/>
              </w:rPr>
            </w:pPr>
          </w:p>
          <w:p w14:paraId="23FFDEB2" w14:textId="77777777" w:rsidR="004C62D8" w:rsidRDefault="004C62D8">
            <w:pPr>
              <w:pStyle w:val="Subtitle"/>
              <w:rPr>
                <w:b/>
                <w:bCs/>
                <w:sz w:val="24"/>
                <w:szCs w:val="24"/>
                <w:u w:val="none"/>
              </w:rPr>
            </w:pPr>
            <w:r>
              <w:rPr>
                <w:b/>
                <w:bCs/>
                <w:sz w:val="24"/>
                <w:szCs w:val="24"/>
                <w:u w:val="none"/>
              </w:rPr>
              <w:t>ASSESSMENT CRITERIA</w:t>
            </w:r>
          </w:p>
        </w:tc>
        <w:tc>
          <w:tcPr>
            <w:tcW w:w="567" w:type="dxa"/>
            <w:vMerge w:val="restart"/>
            <w:tcBorders>
              <w:top w:val="single" w:sz="4" w:space="0" w:color="auto"/>
              <w:left w:val="single" w:sz="4" w:space="0" w:color="auto"/>
              <w:bottom w:val="single" w:sz="6" w:space="0" w:color="auto"/>
              <w:right w:val="single" w:sz="6" w:space="0" w:color="auto"/>
            </w:tcBorders>
            <w:textDirection w:val="btLr"/>
          </w:tcPr>
          <w:p w14:paraId="2A0F0B89" w14:textId="77777777" w:rsidR="004C62D8" w:rsidRDefault="004C62D8">
            <w:pPr>
              <w:ind w:left="113" w:right="113"/>
              <w:rPr>
                <w:sz w:val="16"/>
                <w:szCs w:val="16"/>
              </w:rPr>
            </w:pPr>
            <w:r>
              <w:rPr>
                <w:sz w:val="16"/>
                <w:szCs w:val="16"/>
              </w:rPr>
              <w:t>Learning</w:t>
            </w:r>
          </w:p>
          <w:p w14:paraId="1E3A5B71" w14:textId="77777777" w:rsidR="004C62D8" w:rsidRDefault="004C62D8">
            <w:pPr>
              <w:ind w:left="113" w:right="113"/>
              <w:rPr>
                <w:sz w:val="16"/>
                <w:szCs w:val="16"/>
              </w:rPr>
            </w:pPr>
            <w:r>
              <w:rPr>
                <w:sz w:val="16"/>
                <w:szCs w:val="16"/>
              </w:rPr>
              <w:t>Outcomes</w:t>
            </w:r>
          </w:p>
          <w:p w14:paraId="3FD2BB44" w14:textId="77777777" w:rsidR="004C62D8" w:rsidRDefault="004C62D8">
            <w:pPr>
              <w:ind w:left="113" w:right="113"/>
              <w:rPr>
                <w:sz w:val="16"/>
                <w:szCs w:val="16"/>
              </w:rPr>
            </w:pPr>
          </w:p>
          <w:p w14:paraId="126708E8" w14:textId="77777777" w:rsidR="004C62D8" w:rsidRDefault="004C62D8">
            <w:pPr>
              <w:pStyle w:val="Subtitle"/>
              <w:ind w:left="113" w:right="113"/>
              <w:rPr>
                <w:b/>
                <w:bCs/>
                <w:sz w:val="16"/>
                <w:szCs w:val="16"/>
                <w:u w:val="none"/>
              </w:rPr>
            </w:pPr>
          </w:p>
        </w:tc>
        <w:tc>
          <w:tcPr>
            <w:tcW w:w="8302" w:type="dxa"/>
            <w:gridSpan w:val="12"/>
            <w:tcBorders>
              <w:top w:val="single" w:sz="4" w:space="0" w:color="auto"/>
              <w:left w:val="single" w:sz="6" w:space="0" w:color="auto"/>
              <w:bottom w:val="single" w:sz="6" w:space="0" w:color="auto"/>
              <w:right w:val="thinThickLargeGap" w:sz="24" w:space="0" w:color="auto"/>
            </w:tcBorders>
            <w:hideMark/>
          </w:tcPr>
          <w:p w14:paraId="15CD60A9" w14:textId="77777777" w:rsidR="004C62D8" w:rsidRDefault="004C62D8">
            <w:pPr>
              <w:pStyle w:val="Subtitle"/>
              <w:rPr>
                <w:b/>
                <w:bCs/>
                <w:sz w:val="24"/>
                <w:szCs w:val="24"/>
                <w:u w:val="none"/>
              </w:rPr>
            </w:pPr>
            <w:r>
              <w:rPr>
                <w:b/>
                <w:bCs/>
                <w:sz w:val="24"/>
                <w:szCs w:val="24"/>
                <w:u w:val="none"/>
              </w:rPr>
              <w:t>GRADE (%)</w:t>
            </w:r>
          </w:p>
        </w:tc>
      </w:tr>
      <w:tr w:rsidR="004C62D8" w14:paraId="1E4F3208" w14:textId="77777777">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7AD1ECE1" w14:textId="77777777" w:rsidR="004C62D8" w:rsidRDefault="004C62D8">
            <w:pPr>
              <w:rPr>
                <w:rFonts w:ascii="Times New Roman" w:hAnsi="Times New Roman"/>
                <w:b/>
                <w:bCs/>
                <w:sz w:val="24"/>
                <w:szCs w:val="24"/>
              </w:rPr>
            </w:pPr>
          </w:p>
        </w:tc>
        <w:tc>
          <w:tcPr>
            <w:tcW w:w="300" w:type="dxa"/>
            <w:vMerge/>
            <w:tcBorders>
              <w:top w:val="single" w:sz="4" w:space="0" w:color="auto"/>
              <w:left w:val="single" w:sz="4" w:space="0" w:color="auto"/>
              <w:bottom w:val="single" w:sz="6" w:space="0" w:color="auto"/>
              <w:right w:val="single" w:sz="6" w:space="0" w:color="auto"/>
            </w:tcBorders>
            <w:vAlign w:val="center"/>
            <w:hideMark/>
          </w:tcPr>
          <w:p w14:paraId="62796CD3" w14:textId="77777777" w:rsidR="004C62D8" w:rsidRDefault="004C62D8">
            <w:pPr>
              <w:rPr>
                <w:rFonts w:ascii="Times New Roman" w:hAnsi="Times New Roman"/>
                <w:b/>
                <w:bCs/>
                <w:sz w:val="16"/>
                <w:szCs w:val="16"/>
              </w:rPr>
            </w:pPr>
          </w:p>
        </w:tc>
        <w:tc>
          <w:tcPr>
            <w:tcW w:w="992" w:type="dxa"/>
            <w:gridSpan w:val="2"/>
            <w:tcBorders>
              <w:top w:val="single" w:sz="6" w:space="0" w:color="auto"/>
              <w:left w:val="single" w:sz="6" w:space="0" w:color="auto"/>
              <w:bottom w:val="single" w:sz="4" w:space="0" w:color="auto"/>
              <w:right w:val="single" w:sz="6" w:space="0" w:color="auto"/>
            </w:tcBorders>
          </w:tcPr>
          <w:p w14:paraId="6750B996"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Poor</w:t>
            </w:r>
          </w:p>
          <w:p w14:paraId="1EEC8EA7" w14:textId="77777777" w:rsidR="004C62D8" w:rsidRDefault="004C62D8">
            <w:pPr>
              <w:pStyle w:val="Subtitle"/>
              <w:rPr>
                <w:rFonts w:ascii="Arial" w:hAnsi="Arial" w:cs="Arial"/>
                <w:b/>
                <w:bCs/>
                <w:sz w:val="16"/>
                <w:szCs w:val="16"/>
                <w:u w:val="none"/>
              </w:rPr>
            </w:pPr>
          </w:p>
          <w:p w14:paraId="74296A5E" w14:textId="77777777" w:rsidR="004C62D8" w:rsidRDefault="004C62D8">
            <w:pPr>
              <w:pStyle w:val="Subtitle"/>
              <w:rPr>
                <w:rFonts w:ascii="Arial" w:hAnsi="Arial" w:cs="Arial"/>
                <w:sz w:val="16"/>
                <w:szCs w:val="16"/>
                <w:u w:val="none"/>
              </w:rPr>
            </w:pPr>
            <w:r>
              <w:rPr>
                <w:rFonts w:ascii="Arial" w:hAnsi="Arial" w:cs="Arial"/>
                <w:b/>
                <w:bCs/>
                <w:sz w:val="16"/>
                <w:szCs w:val="16"/>
                <w:u w:val="none"/>
              </w:rPr>
              <w:t>&lt; 20</w:t>
            </w:r>
          </w:p>
        </w:tc>
        <w:tc>
          <w:tcPr>
            <w:tcW w:w="709" w:type="dxa"/>
            <w:tcBorders>
              <w:top w:val="single" w:sz="6" w:space="0" w:color="auto"/>
              <w:left w:val="single" w:sz="6" w:space="0" w:color="auto"/>
              <w:bottom w:val="single" w:sz="4" w:space="0" w:color="auto"/>
              <w:right w:val="single" w:sz="6" w:space="0" w:color="auto"/>
            </w:tcBorders>
          </w:tcPr>
          <w:p w14:paraId="73E27FD9" w14:textId="77777777" w:rsidR="004C62D8" w:rsidRDefault="004C62D8">
            <w:pPr>
              <w:pStyle w:val="Subtitle"/>
              <w:rPr>
                <w:rFonts w:ascii="Arial" w:hAnsi="Arial" w:cs="Arial"/>
                <w:b/>
                <w:sz w:val="16"/>
                <w:szCs w:val="16"/>
                <w:u w:val="none"/>
              </w:rPr>
            </w:pPr>
            <w:r>
              <w:rPr>
                <w:rFonts w:ascii="Arial" w:hAnsi="Arial" w:cs="Arial"/>
                <w:b/>
                <w:sz w:val="16"/>
                <w:szCs w:val="16"/>
                <w:u w:val="none"/>
              </w:rPr>
              <w:t>Weak</w:t>
            </w:r>
          </w:p>
          <w:p w14:paraId="534F90A8" w14:textId="77777777" w:rsidR="004C62D8" w:rsidRDefault="004C62D8">
            <w:pPr>
              <w:pStyle w:val="Subtitle"/>
              <w:rPr>
                <w:rFonts w:ascii="Arial" w:hAnsi="Arial" w:cs="Arial"/>
                <w:b/>
                <w:sz w:val="16"/>
                <w:szCs w:val="16"/>
                <w:u w:val="none"/>
              </w:rPr>
            </w:pPr>
          </w:p>
          <w:p w14:paraId="2E6D5B5E" w14:textId="77777777" w:rsidR="004C62D8" w:rsidRDefault="004C62D8">
            <w:pPr>
              <w:pStyle w:val="Subtitle"/>
              <w:rPr>
                <w:rFonts w:ascii="Arial" w:hAnsi="Arial" w:cs="Arial"/>
                <w:b/>
                <w:sz w:val="16"/>
                <w:szCs w:val="16"/>
                <w:u w:val="none"/>
              </w:rPr>
            </w:pPr>
            <w:r>
              <w:rPr>
                <w:rFonts w:ascii="Arial" w:hAnsi="Arial" w:cs="Arial"/>
                <w:b/>
                <w:sz w:val="16"/>
                <w:szCs w:val="16"/>
                <w:u w:val="none"/>
              </w:rPr>
              <w:t>20-29</w:t>
            </w:r>
          </w:p>
        </w:tc>
        <w:tc>
          <w:tcPr>
            <w:tcW w:w="1276" w:type="dxa"/>
            <w:gridSpan w:val="2"/>
            <w:tcBorders>
              <w:top w:val="single" w:sz="6" w:space="0" w:color="auto"/>
              <w:left w:val="single" w:sz="6" w:space="0" w:color="auto"/>
              <w:bottom w:val="single" w:sz="4" w:space="0" w:color="auto"/>
              <w:right w:val="single" w:sz="6" w:space="0" w:color="auto"/>
            </w:tcBorders>
          </w:tcPr>
          <w:p w14:paraId="3456F2ED"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Unsatisfactory</w:t>
            </w:r>
          </w:p>
          <w:p w14:paraId="06B23668" w14:textId="77777777" w:rsidR="004C62D8" w:rsidRDefault="004C62D8">
            <w:pPr>
              <w:pStyle w:val="Subtitle"/>
              <w:rPr>
                <w:rFonts w:ascii="Arial" w:hAnsi="Arial" w:cs="Arial"/>
                <w:b/>
                <w:bCs/>
                <w:sz w:val="16"/>
                <w:szCs w:val="16"/>
                <w:u w:val="none"/>
              </w:rPr>
            </w:pPr>
          </w:p>
          <w:p w14:paraId="7DDDF21E"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30-39</w:t>
            </w:r>
          </w:p>
        </w:tc>
        <w:tc>
          <w:tcPr>
            <w:tcW w:w="1134" w:type="dxa"/>
            <w:tcBorders>
              <w:top w:val="single" w:sz="6" w:space="0" w:color="auto"/>
              <w:left w:val="single" w:sz="6" w:space="0" w:color="auto"/>
              <w:bottom w:val="single" w:sz="6" w:space="0" w:color="auto"/>
              <w:right w:val="single" w:sz="6" w:space="0" w:color="auto"/>
            </w:tcBorders>
          </w:tcPr>
          <w:p w14:paraId="469E6DE5"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Satisfactory</w:t>
            </w:r>
          </w:p>
          <w:p w14:paraId="46EAD3EA" w14:textId="77777777" w:rsidR="004C62D8" w:rsidRDefault="004C62D8">
            <w:pPr>
              <w:pStyle w:val="Subtitle"/>
              <w:rPr>
                <w:rFonts w:ascii="Arial" w:hAnsi="Arial" w:cs="Arial"/>
                <w:b/>
                <w:bCs/>
                <w:sz w:val="16"/>
                <w:szCs w:val="16"/>
                <w:u w:val="none"/>
              </w:rPr>
            </w:pPr>
          </w:p>
          <w:p w14:paraId="39D09D29"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40 – 49</w:t>
            </w:r>
          </w:p>
        </w:tc>
        <w:tc>
          <w:tcPr>
            <w:tcW w:w="850" w:type="dxa"/>
            <w:tcBorders>
              <w:top w:val="single" w:sz="6" w:space="0" w:color="auto"/>
              <w:left w:val="single" w:sz="6" w:space="0" w:color="auto"/>
              <w:bottom w:val="single" w:sz="6" w:space="0" w:color="auto"/>
              <w:right w:val="single" w:sz="6" w:space="0" w:color="auto"/>
            </w:tcBorders>
          </w:tcPr>
          <w:p w14:paraId="132A0FFB"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Good</w:t>
            </w:r>
          </w:p>
          <w:p w14:paraId="4FB3BABE" w14:textId="77777777" w:rsidR="004C62D8" w:rsidRDefault="004C62D8">
            <w:pPr>
              <w:pStyle w:val="Subtitle"/>
              <w:rPr>
                <w:rFonts w:ascii="Arial" w:hAnsi="Arial" w:cs="Arial"/>
                <w:b/>
                <w:bCs/>
                <w:sz w:val="16"/>
                <w:szCs w:val="16"/>
                <w:u w:val="none"/>
              </w:rPr>
            </w:pPr>
          </w:p>
          <w:p w14:paraId="3D0FEB75"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50–59</w:t>
            </w:r>
          </w:p>
        </w:tc>
        <w:tc>
          <w:tcPr>
            <w:tcW w:w="709" w:type="dxa"/>
            <w:tcBorders>
              <w:top w:val="single" w:sz="6" w:space="0" w:color="auto"/>
              <w:left w:val="single" w:sz="6" w:space="0" w:color="auto"/>
              <w:bottom w:val="single" w:sz="6" w:space="0" w:color="auto"/>
              <w:right w:val="single" w:sz="6" w:space="0" w:color="auto"/>
            </w:tcBorders>
            <w:hideMark/>
          </w:tcPr>
          <w:p w14:paraId="26C8B894"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Very Good</w:t>
            </w:r>
          </w:p>
          <w:p w14:paraId="7D5DCDC5"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60-69</w:t>
            </w:r>
          </w:p>
        </w:tc>
        <w:tc>
          <w:tcPr>
            <w:tcW w:w="992" w:type="dxa"/>
            <w:gridSpan w:val="2"/>
            <w:tcBorders>
              <w:top w:val="single" w:sz="6" w:space="0" w:color="auto"/>
              <w:left w:val="single" w:sz="6" w:space="0" w:color="auto"/>
              <w:bottom w:val="single" w:sz="4" w:space="0" w:color="auto"/>
              <w:right w:val="single" w:sz="6" w:space="0" w:color="auto"/>
            </w:tcBorders>
          </w:tcPr>
          <w:p w14:paraId="12ABEDC3"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Excellent</w:t>
            </w:r>
          </w:p>
          <w:p w14:paraId="68CD1A98" w14:textId="77777777" w:rsidR="004C62D8" w:rsidRDefault="004C62D8">
            <w:pPr>
              <w:pStyle w:val="Subtitle"/>
              <w:rPr>
                <w:rFonts w:ascii="Arial" w:hAnsi="Arial" w:cs="Arial"/>
                <w:b/>
                <w:bCs/>
                <w:sz w:val="16"/>
                <w:szCs w:val="16"/>
                <w:u w:val="none"/>
              </w:rPr>
            </w:pPr>
          </w:p>
          <w:p w14:paraId="1F82215F"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70 – 84</w:t>
            </w:r>
          </w:p>
        </w:tc>
        <w:tc>
          <w:tcPr>
            <w:tcW w:w="1134" w:type="dxa"/>
            <w:tcBorders>
              <w:top w:val="single" w:sz="6" w:space="0" w:color="auto"/>
              <w:left w:val="single" w:sz="6" w:space="0" w:color="auto"/>
              <w:bottom w:val="single" w:sz="4" w:space="0" w:color="auto"/>
              <w:right w:val="single" w:sz="6" w:space="0" w:color="auto"/>
            </w:tcBorders>
          </w:tcPr>
          <w:p w14:paraId="5E46FF6B"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Exceptional</w:t>
            </w:r>
          </w:p>
          <w:p w14:paraId="64C197C4" w14:textId="77777777" w:rsidR="004C62D8" w:rsidRDefault="004C62D8">
            <w:pPr>
              <w:pStyle w:val="Subtitle"/>
              <w:rPr>
                <w:rFonts w:ascii="Arial" w:hAnsi="Arial" w:cs="Arial"/>
                <w:b/>
                <w:bCs/>
                <w:sz w:val="16"/>
                <w:szCs w:val="16"/>
                <w:u w:val="none"/>
              </w:rPr>
            </w:pPr>
          </w:p>
          <w:p w14:paraId="71E8299E"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85– 100</w:t>
            </w:r>
          </w:p>
        </w:tc>
        <w:tc>
          <w:tcPr>
            <w:tcW w:w="506" w:type="dxa"/>
            <w:tcBorders>
              <w:top w:val="single" w:sz="6" w:space="0" w:color="auto"/>
              <w:left w:val="single" w:sz="6" w:space="0" w:color="auto"/>
              <w:bottom w:val="single" w:sz="6" w:space="0" w:color="auto"/>
              <w:right w:val="thinThickLargeGap" w:sz="24" w:space="0" w:color="auto"/>
            </w:tcBorders>
          </w:tcPr>
          <w:p w14:paraId="7291966B" w14:textId="77777777" w:rsidR="004C62D8" w:rsidRDefault="004C62D8">
            <w:pPr>
              <w:pStyle w:val="Subtitle"/>
              <w:jc w:val="left"/>
              <w:rPr>
                <w:rFonts w:ascii="Arial" w:hAnsi="Arial" w:cs="Arial"/>
                <w:b/>
                <w:bCs/>
                <w:sz w:val="16"/>
                <w:szCs w:val="16"/>
                <w:u w:val="none"/>
              </w:rPr>
            </w:pPr>
          </w:p>
          <w:p w14:paraId="5644892C" w14:textId="77777777" w:rsidR="004C62D8" w:rsidRDefault="004C62D8">
            <w:pPr>
              <w:pStyle w:val="Subtitle"/>
              <w:jc w:val="left"/>
              <w:rPr>
                <w:rFonts w:ascii="Arial" w:hAnsi="Arial" w:cs="Arial"/>
                <w:b/>
                <w:bCs/>
                <w:sz w:val="16"/>
                <w:szCs w:val="16"/>
                <w:u w:val="none"/>
              </w:rPr>
            </w:pPr>
            <w:r>
              <w:rPr>
                <w:rFonts w:ascii="Arial" w:hAnsi="Arial" w:cs="Arial"/>
                <w:b/>
                <w:bCs/>
                <w:sz w:val="16"/>
                <w:szCs w:val="16"/>
                <w:u w:val="none"/>
              </w:rPr>
              <w:t xml:space="preserve">  %</w:t>
            </w:r>
          </w:p>
        </w:tc>
      </w:tr>
      <w:tr w:rsidR="004C62D8" w14:paraId="431FC261" w14:textId="77777777">
        <w:trPr>
          <w:trHeight w:val="508"/>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5F3F1699" w14:textId="77777777" w:rsidR="004C62D8" w:rsidRDefault="004C62D8">
            <w:pPr>
              <w:pStyle w:val="Subtitle"/>
              <w:rPr>
                <w:sz w:val="18"/>
                <w:szCs w:val="18"/>
                <w:u w:val="none"/>
              </w:rPr>
            </w:pPr>
            <w:r>
              <w:rPr>
                <w:sz w:val="18"/>
                <w:szCs w:val="18"/>
                <w:u w:val="none"/>
              </w:rPr>
              <w:t>Title Page/ Format/ Abstract</w:t>
            </w:r>
          </w:p>
        </w:tc>
        <w:tc>
          <w:tcPr>
            <w:tcW w:w="567" w:type="dxa"/>
            <w:tcBorders>
              <w:top w:val="single" w:sz="6" w:space="0" w:color="auto"/>
              <w:left w:val="single" w:sz="4" w:space="0" w:color="auto"/>
              <w:bottom w:val="single" w:sz="4" w:space="0" w:color="auto"/>
              <w:right w:val="single" w:sz="6" w:space="0" w:color="auto"/>
            </w:tcBorders>
            <w:vAlign w:val="center"/>
          </w:tcPr>
          <w:p w14:paraId="1252E68B" w14:textId="77777777" w:rsidR="004C62D8" w:rsidRDefault="004C62D8">
            <w:pPr>
              <w:pStyle w:val="Subtitle"/>
              <w:rPr>
                <w:b/>
                <w:bCs/>
                <w:sz w:val="18"/>
                <w:szCs w:val="18"/>
                <w:u w:val="none"/>
              </w:rPr>
            </w:pPr>
          </w:p>
          <w:p w14:paraId="116318BF" w14:textId="77777777" w:rsidR="004C62D8" w:rsidRDefault="004C62D8">
            <w:pPr>
              <w:pStyle w:val="Subtitle"/>
              <w:rPr>
                <w:b/>
                <w:bCs/>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21B91E59"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55CDF055" w14:textId="77777777" w:rsidR="004C62D8" w:rsidRDefault="004C62D8">
            <w:pPr>
              <w:pStyle w:val="Subtitle"/>
              <w:rPr>
                <w:sz w:val="18"/>
                <w:szCs w:val="18"/>
                <w:u w:val="none"/>
              </w:rPr>
            </w:pPr>
          </w:p>
        </w:tc>
        <w:tc>
          <w:tcPr>
            <w:tcW w:w="1276" w:type="dxa"/>
            <w:gridSpan w:val="2"/>
            <w:tcBorders>
              <w:top w:val="single" w:sz="4" w:space="0" w:color="auto"/>
              <w:left w:val="single" w:sz="6" w:space="0" w:color="auto"/>
              <w:bottom w:val="single" w:sz="4" w:space="0" w:color="auto"/>
              <w:right w:val="single" w:sz="6" w:space="0" w:color="auto"/>
            </w:tcBorders>
            <w:vAlign w:val="center"/>
          </w:tcPr>
          <w:p w14:paraId="5889C8F7"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38EF8EA3" w14:textId="77777777" w:rsidR="004C62D8" w:rsidRDefault="004C62D8">
            <w:pPr>
              <w:pStyle w:val="Subtitle"/>
              <w:rPr>
                <w:sz w:val="18"/>
                <w:szCs w:val="18"/>
                <w:u w:val="none"/>
              </w:rPr>
            </w:pPr>
          </w:p>
        </w:tc>
        <w:tc>
          <w:tcPr>
            <w:tcW w:w="850" w:type="dxa"/>
            <w:tcBorders>
              <w:top w:val="single" w:sz="4" w:space="0" w:color="auto"/>
              <w:left w:val="single" w:sz="6" w:space="0" w:color="auto"/>
              <w:bottom w:val="single" w:sz="4" w:space="0" w:color="auto"/>
              <w:right w:val="single" w:sz="6" w:space="0" w:color="auto"/>
            </w:tcBorders>
            <w:vAlign w:val="center"/>
          </w:tcPr>
          <w:p w14:paraId="593FD410"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00B74348" w14:textId="77777777" w:rsidR="004C62D8" w:rsidRDefault="004C62D8">
            <w:pPr>
              <w:pStyle w:val="Subtitle"/>
              <w:rPr>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119CCFFD"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47E3E48B" w14:textId="77777777" w:rsidR="004C62D8" w:rsidRDefault="004C62D8">
            <w:pPr>
              <w:pStyle w:val="Subtitle"/>
              <w:rPr>
                <w:sz w:val="18"/>
                <w:szCs w:val="18"/>
                <w:u w:val="none"/>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0CC3805A" w14:textId="77777777" w:rsidR="004C62D8" w:rsidRDefault="004C62D8">
            <w:pPr>
              <w:pStyle w:val="Subtitle"/>
              <w:rPr>
                <w:b/>
                <w:bCs/>
                <w:sz w:val="18"/>
                <w:szCs w:val="18"/>
                <w:u w:val="none"/>
              </w:rPr>
            </w:pPr>
            <w:r>
              <w:rPr>
                <w:b/>
                <w:bCs/>
                <w:sz w:val="18"/>
                <w:szCs w:val="18"/>
                <w:u w:val="none"/>
              </w:rPr>
              <w:t>10</w:t>
            </w:r>
          </w:p>
        </w:tc>
      </w:tr>
      <w:tr w:rsidR="004C62D8" w14:paraId="4D66712F" w14:textId="77777777">
        <w:trPr>
          <w:trHeight w:val="688"/>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3470DA3B" w14:textId="77777777" w:rsidR="004C62D8" w:rsidRDefault="004C62D8">
            <w:pPr>
              <w:pStyle w:val="Subtitle"/>
              <w:rPr>
                <w:sz w:val="18"/>
                <w:szCs w:val="18"/>
                <w:u w:val="none"/>
              </w:rPr>
            </w:pPr>
            <w:r>
              <w:rPr>
                <w:sz w:val="18"/>
                <w:szCs w:val="18"/>
                <w:u w:val="none"/>
              </w:rPr>
              <w:t>Introduction</w:t>
            </w:r>
          </w:p>
        </w:tc>
        <w:tc>
          <w:tcPr>
            <w:tcW w:w="567" w:type="dxa"/>
            <w:tcBorders>
              <w:top w:val="single" w:sz="6" w:space="0" w:color="auto"/>
              <w:left w:val="single" w:sz="4" w:space="0" w:color="auto"/>
              <w:bottom w:val="single" w:sz="4" w:space="0" w:color="auto"/>
              <w:right w:val="single" w:sz="6" w:space="0" w:color="auto"/>
            </w:tcBorders>
            <w:vAlign w:val="center"/>
          </w:tcPr>
          <w:p w14:paraId="6870DEDA" w14:textId="77777777" w:rsidR="004C62D8" w:rsidRDefault="004C62D8">
            <w:pPr>
              <w:pStyle w:val="Subtitle"/>
              <w:rPr>
                <w:b/>
                <w:bCs/>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4D222DBB"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33414549" w14:textId="77777777" w:rsidR="004C62D8" w:rsidRDefault="004C62D8">
            <w:pPr>
              <w:pStyle w:val="Subtitle"/>
              <w:rPr>
                <w:sz w:val="18"/>
                <w:szCs w:val="18"/>
                <w:u w:val="none"/>
              </w:rPr>
            </w:pPr>
          </w:p>
        </w:tc>
        <w:tc>
          <w:tcPr>
            <w:tcW w:w="1276" w:type="dxa"/>
            <w:gridSpan w:val="2"/>
            <w:tcBorders>
              <w:top w:val="single" w:sz="4" w:space="0" w:color="auto"/>
              <w:left w:val="single" w:sz="6" w:space="0" w:color="auto"/>
              <w:bottom w:val="single" w:sz="4" w:space="0" w:color="auto"/>
              <w:right w:val="single" w:sz="6" w:space="0" w:color="auto"/>
            </w:tcBorders>
            <w:vAlign w:val="center"/>
          </w:tcPr>
          <w:p w14:paraId="6A0BE000"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649D6213" w14:textId="77777777" w:rsidR="004C62D8" w:rsidRDefault="004C62D8">
            <w:pPr>
              <w:pStyle w:val="Subtitle"/>
              <w:rPr>
                <w:sz w:val="18"/>
                <w:szCs w:val="18"/>
                <w:u w:val="none"/>
              </w:rPr>
            </w:pPr>
          </w:p>
        </w:tc>
        <w:tc>
          <w:tcPr>
            <w:tcW w:w="850" w:type="dxa"/>
            <w:tcBorders>
              <w:top w:val="single" w:sz="4" w:space="0" w:color="auto"/>
              <w:left w:val="single" w:sz="6" w:space="0" w:color="auto"/>
              <w:bottom w:val="single" w:sz="4" w:space="0" w:color="auto"/>
              <w:right w:val="single" w:sz="6" w:space="0" w:color="auto"/>
            </w:tcBorders>
            <w:vAlign w:val="center"/>
          </w:tcPr>
          <w:p w14:paraId="04C85955"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1517D0F9" w14:textId="77777777" w:rsidR="004C62D8" w:rsidRDefault="004C62D8">
            <w:pPr>
              <w:pStyle w:val="Subtitle"/>
              <w:rPr>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4DB891AF"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3CB9CD60" w14:textId="77777777" w:rsidR="004C62D8" w:rsidRDefault="004C62D8">
            <w:pPr>
              <w:pStyle w:val="Subtitle"/>
              <w:rPr>
                <w:sz w:val="18"/>
                <w:szCs w:val="18"/>
                <w:u w:val="none"/>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3F08BDCF" w14:textId="77777777" w:rsidR="004C62D8" w:rsidRDefault="004C62D8">
            <w:pPr>
              <w:pStyle w:val="Subtitle"/>
              <w:rPr>
                <w:b/>
                <w:bCs/>
                <w:sz w:val="18"/>
                <w:szCs w:val="18"/>
                <w:u w:val="none"/>
              </w:rPr>
            </w:pPr>
            <w:r>
              <w:rPr>
                <w:b/>
                <w:bCs/>
                <w:sz w:val="18"/>
                <w:szCs w:val="18"/>
                <w:u w:val="none"/>
              </w:rPr>
              <w:t>25</w:t>
            </w:r>
          </w:p>
        </w:tc>
      </w:tr>
      <w:tr w:rsidR="004C62D8" w14:paraId="4FF191E2" w14:textId="77777777">
        <w:trPr>
          <w:trHeight w:val="646"/>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6E1100BF" w14:textId="77777777" w:rsidR="004C62D8" w:rsidRDefault="004C62D8">
            <w:pPr>
              <w:pStyle w:val="Subtitle"/>
              <w:ind w:left="-15"/>
              <w:rPr>
                <w:sz w:val="18"/>
                <w:szCs w:val="18"/>
                <w:u w:val="none"/>
              </w:rPr>
            </w:pPr>
            <w:r>
              <w:rPr>
                <w:sz w:val="18"/>
                <w:szCs w:val="18"/>
                <w:u w:val="none"/>
              </w:rPr>
              <w:t>Methods</w:t>
            </w:r>
          </w:p>
        </w:tc>
        <w:tc>
          <w:tcPr>
            <w:tcW w:w="567" w:type="dxa"/>
            <w:tcBorders>
              <w:top w:val="single" w:sz="6" w:space="0" w:color="auto"/>
              <w:left w:val="single" w:sz="4" w:space="0" w:color="auto"/>
              <w:bottom w:val="single" w:sz="4" w:space="0" w:color="auto"/>
              <w:right w:val="single" w:sz="6" w:space="0" w:color="auto"/>
            </w:tcBorders>
            <w:vAlign w:val="center"/>
          </w:tcPr>
          <w:p w14:paraId="1D569613" w14:textId="77777777" w:rsidR="004C62D8" w:rsidRDefault="004C62D8">
            <w:pPr>
              <w:pStyle w:val="Subtitle"/>
              <w:rPr>
                <w:b/>
                <w:bCs/>
                <w:sz w:val="18"/>
                <w:szCs w:val="18"/>
                <w:u w:val="none"/>
              </w:rPr>
            </w:pPr>
          </w:p>
          <w:p w14:paraId="1DC825F4" w14:textId="77777777" w:rsidR="004C62D8" w:rsidRDefault="004C62D8">
            <w:pPr>
              <w:pStyle w:val="Subtitle"/>
              <w:rPr>
                <w:b/>
                <w:bCs/>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2264CD52"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102587CD" w14:textId="77777777" w:rsidR="004C62D8" w:rsidRDefault="004C62D8">
            <w:pPr>
              <w:pStyle w:val="Subtitle"/>
              <w:rPr>
                <w:sz w:val="18"/>
                <w:szCs w:val="18"/>
                <w:u w:val="none"/>
              </w:rPr>
            </w:pPr>
          </w:p>
        </w:tc>
        <w:tc>
          <w:tcPr>
            <w:tcW w:w="1276" w:type="dxa"/>
            <w:gridSpan w:val="2"/>
            <w:tcBorders>
              <w:top w:val="single" w:sz="4" w:space="0" w:color="auto"/>
              <w:left w:val="single" w:sz="6" w:space="0" w:color="auto"/>
              <w:bottom w:val="single" w:sz="4" w:space="0" w:color="auto"/>
              <w:right w:val="single" w:sz="6" w:space="0" w:color="auto"/>
            </w:tcBorders>
            <w:vAlign w:val="center"/>
          </w:tcPr>
          <w:p w14:paraId="0AD7821E"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08A766AF" w14:textId="77777777" w:rsidR="004C62D8" w:rsidRDefault="004C62D8">
            <w:pPr>
              <w:pStyle w:val="Subtitle"/>
              <w:rPr>
                <w:sz w:val="18"/>
                <w:szCs w:val="18"/>
                <w:u w:val="none"/>
              </w:rPr>
            </w:pPr>
          </w:p>
        </w:tc>
        <w:tc>
          <w:tcPr>
            <w:tcW w:w="850" w:type="dxa"/>
            <w:tcBorders>
              <w:top w:val="single" w:sz="4" w:space="0" w:color="auto"/>
              <w:left w:val="single" w:sz="6" w:space="0" w:color="auto"/>
              <w:bottom w:val="single" w:sz="4" w:space="0" w:color="auto"/>
              <w:right w:val="single" w:sz="6" w:space="0" w:color="auto"/>
            </w:tcBorders>
            <w:vAlign w:val="center"/>
          </w:tcPr>
          <w:p w14:paraId="191AFA61"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3B04148F" w14:textId="77777777" w:rsidR="004C62D8" w:rsidRDefault="004C62D8">
            <w:pPr>
              <w:pStyle w:val="Subtitle"/>
              <w:rPr>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26958A11"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51DE7907" w14:textId="77777777" w:rsidR="004C62D8" w:rsidRDefault="004C62D8">
            <w:pPr>
              <w:pStyle w:val="Subtitle"/>
              <w:rPr>
                <w:sz w:val="18"/>
                <w:szCs w:val="18"/>
                <w:u w:val="none"/>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5ED5ECFD" w14:textId="77777777" w:rsidR="004C62D8" w:rsidRDefault="004C62D8">
            <w:pPr>
              <w:pStyle w:val="Subtitle"/>
              <w:rPr>
                <w:b/>
                <w:bCs/>
                <w:sz w:val="18"/>
                <w:szCs w:val="18"/>
                <w:u w:val="none"/>
              </w:rPr>
            </w:pPr>
            <w:r>
              <w:rPr>
                <w:b/>
                <w:bCs/>
                <w:sz w:val="18"/>
                <w:szCs w:val="18"/>
                <w:u w:val="none"/>
              </w:rPr>
              <w:t>15</w:t>
            </w:r>
          </w:p>
        </w:tc>
      </w:tr>
      <w:tr w:rsidR="004C62D8" w14:paraId="15423970" w14:textId="77777777">
        <w:trPr>
          <w:trHeight w:val="646"/>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01765B21" w14:textId="77777777" w:rsidR="004C62D8" w:rsidRDefault="004C62D8">
            <w:pPr>
              <w:pStyle w:val="Subtitle"/>
              <w:ind w:left="-15"/>
              <w:rPr>
                <w:sz w:val="18"/>
                <w:szCs w:val="18"/>
                <w:u w:val="none"/>
              </w:rPr>
            </w:pPr>
            <w:r>
              <w:rPr>
                <w:sz w:val="18"/>
                <w:szCs w:val="18"/>
                <w:u w:val="none"/>
              </w:rPr>
              <w:t>Results</w:t>
            </w:r>
          </w:p>
        </w:tc>
        <w:tc>
          <w:tcPr>
            <w:tcW w:w="567" w:type="dxa"/>
            <w:tcBorders>
              <w:top w:val="single" w:sz="6" w:space="0" w:color="auto"/>
              <w:left w:val="single" w:sz="4" w:space="0" w:color="auto"/>
              <w:bottom w:val="single" w:sz="4" w:space="0" w:color="auto"/>
              <w:right w:val="single" w:sz="6" w:space="0" w:color="auto"/>
            </w:tcBorders>
            <w:vAlign w:val="center"/>
          </w:tcPr>
          <w:p w14:paraId="3492B42A" w14:textId="77777777" w:rsidR="004C62D8" w:rsidRDefault="004C62D8">
            <w:pPr>
              <w:pStyle w:val="Subtitle"/>
              <w:rPr>
                <w:b/>
                <w:bCs/>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7B168B6B"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2AEF7D3F" w14:textId="77777777" w:rsidR="004C62D8" w:rsidRDefault="004C62D8">
            <w:pPr>
              <w:pStyle w:val="Subtitle"/>
              <w:rPr>
                <w:sz w:val="18"/>
                <w:szCs w:val="18"/>
                <w:u w:val="none"/>
              </w:rPr>
            </w:pPr>
          </w:p>
        </w:tc>
        <w:tc>
          <w:tcPr>
            <w:tcW w:w="1276" w:type="dxa"/>
            <w:gridSpan w:val="2"/>
            <w:tcBorders>
              <w:top w:val="single" w:sz="4" w:space="0" w:color="auto"/>
              <w:left w:val="single" w:sz="6" w:space="0" w:color="auto"/>
              <w:bottom w:val="single" w:sz="4" w:space="0" w:color="auto"/>
              <w:right w:val="single" w:sz="6" w:space="0" w:color="auto"/>
            </w:tcBorders>
            <w:vAlign w:val="center"/>
          </w:tcPr>
          <w:p w14:paraId="40A4B560"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09CEF567" w14:textId="77777777" w:rsidR="004C62D8" w:rsidRDefault="004C62D8">
            <w:pPr>
              <w:pStyle w:val="Subtitle"/>
              <w:rPr>
                <w:sz w:val="18"/>
                <w:szCs w:val="18"/>
                <w:u w:val="none"/>
              </w:rPr>
            </w:pPr>
          </w:p>
        </w:tc>
        <w:tc>
          <w:tcPr>
            <w:tcW w:w="850" w:type="dxa"/>
            <w:tcBorders>
              <w:top w:val="single" w:sz="4" w:space="0" w:color="auto"/>
              <w:left w:val="single" w:sz="6" w:space="0" w:color="auto"/>
              <w:bottom w:val="single" w:sz="4" w:space="0" w:color="auto"/>
              <w:right w:val="single" w:sz="6" w:space="0" w:color="auto"/>
            </w:tcBorders>
            <w:vAlign w:val="center"/>
          </w:tcPr>
          <w:p w14:paraId="63A91581"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68AAF2B1" w14:textId="77777777" w:rsidR="004C62D8" w:rsidRDefault="004C62D8">
            <w:pPr>
              <w:pStyle w:val="Subtitle"/>
              <w:rPr>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012D61AC"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4508B024" w14:textId="77777777" w:rsidR="004C62D8" w:rsidRDefault="004C62D8">
            <w:pPr>
              <w:pStyle w:val="Subtitle"/>
              <w:rPr>
                <w:sz w:val="18"/>
                <w:szCs w:val="18"/>
                <w:u w:val="none"/>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795A38CE" w14:textId="77777777" w:rsidR="004C62D8" w:rsidRDefault="004C62D8">
            <w:pPr>
              <w:pStyle w:val="Subtitle"/>
              <w:rPr>
                <w:b/>
                <w:bCs/>
                <w:sz w:val="18"/>
                <w:szCs w:val="18"/>
                <w:u w:val="none"/>
              </w:rPr>
            </w:pPr>
            <w:r>
              <w:rPr>
                <w:b/>
                <w:bCs/>
                <w:sz w:val="18"/>
                <w:szCs w:val="18"/>
                <w:u w:val="none"/>
              </w:rPr>
              <w:t>15</w:t>
            </w:r>
          </w:p>
        </w:tc>
      </w:tr>
      <w:tr w:rsidR="004C62D8" w14:paraId="03A327F1" w14:textId="77777777">
        <w:trPr>
          <w:trHeight w:val="742"/>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28A2483E" w14:textId="77777777" w:rsidR="004C62D8" w:rsidRDefault="004C62D8">
            <w:pPr>
              <w:pStyle w:val="Subtitle"/>
              <w:ind w:left="-15"/>
              <w:rPr>
                <w:sz w:val="18"/>
                <w:szCs w:val="18"/>
                <w:u w:val="none"/>
              </w:rPr>
            </w:pPr>
            <w:r>
              <w:rPr>
                <w:sz w:val="18"/>
                <w:szCs w:val="18"/>
                <w:u w:val="none"/>
              </w:rPr>
              <w:t>Discussion</w:t>
            </w:r>
          </w:p>
        </w:tc>
        <w:tc>
          <w:tcPr>
            <w:tcW w:w="567" w:type="dxa"/>
            <w:tcBorders>
              <w:top w:val="single" w:sz="6" w:space="0" w:color="auto"/>
              <w:left w:val="single" w:sz="4" w:space="0" w:color="auto"/>
              <w:bottom w:val="single" w:sz="4" w:space="0" w:color="auto"/>
              <w:right w:val="single" w:sz="6" w:space="0" w:color="auto"/>
            </w:tcBorders>
            <w:vAlign w:val="center"/>
          </w:tcPr>
          <w:p w14:paraId="74BA4218" w14:textId="77777777" w:rsidR="004C62D8" w:rsidRDefault="004C62D8">
            <w:pPr>
              <w:pStyle w:val="Subtitle"/>
              <w:rPr>
                <w:b/>
                <w:bCs/>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28868F2D"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4D2F7FF2" w14:textId="77777777" w:rsidR="004C62D8" w:rsidRDefault="004C62D8">
            <w:pPr>
              <w:pStyle w:val="Subtitle"/>
              <w:rPr>
                <w:sz w:val="18"/>
                <w:szCs w:val="18"/>
                <w:u w:val="none"/>
              </w:rPr>
            </w:pPr>
          </w:p>
        </w:tc>
        <w:tc>
          <w:tcPr>
            <w:tcW w:w="1276" w:type="dxa"/>
            <w:gridSpan w:val="2"/>
            <w:tcBorders>
              <w:top w:val="single" w:sz="4" w:space="0" w:color="auto"/>
              <w:left w:val="single" w:sz="6" w:space="0" w:color="auto"/>
              <w:bottom w:val="single" w:sz="4" w:space="0" w:color="auto"/>
              <w:right w:val="single" w:sz="6" w:space="0" w:color="auto"/>
            </w:tcBorders>
            <w:vAlign w:val="center"/>
          </w:tcPr>
          <w:p w14:paraId="324C5582"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357939F6" w14:textId="77777777" w:rsidR="004C62D8" w:rsidRDefault="004C62D8">
            <w:pPr>
              <w:pStyle w:val="Subtitle"/>
              <w:rPr>
                <w:sz w:val="18"/>
                <w:szCs w:val="18"/>
                <w:u w:val="none"/>
              </w:rPr>
            </w:pPr>
          </w:p>
        </w:tc>
        <w:tc>
          <w:tcPr>
            <w:tcW w:w="850" w:type="dxa"/>
            <w:tcBorders>
              <w:top w:val="single" w:sz="4" w:space="0" w:color="auto"/>
              <w:left w:val="single" w:sz="6" w:space="0" w:color="auto"/>
              <w:bottom w:val="single" w:sz="4" w:space="0" w:color="auto"/>
              <w:right w:val="single" w:sz="6" w:space="0" w:color="auto"/>
            </w:tcBorders>
            <w:vAlign w:val="center"/>
          </w:tcPr>
          <w:p w14:paraId="06B17520"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60E70F89" w14:textId="77777777" w:rsidR="004C62D8" w:rsidRDefault="004C62D8">
            <w:pPr>
              <w:pStyle w:val="Subtitle"/>
              <w:rPr>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1B4BDC7B"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485608C4" w14:textId="77777777" w:rsidR="004C62D8" w:rsidRDefault="004C62D8">
            <w:pPr>
              <w:pStyle w:val="Subtitle"/>
              <w:rPr>
                <w:sz w:val="18"/>
                <w:szCs w:val="18"/>
                <w:u w:val="none"/>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279B15E1" w14:textId="77777777" w:rsidR="004C62D8" w:rsidRDefault="004C62D8">
            <w:pPr>
              <w:pStyle w:val="Subtitle"/>
              <w:rPr>
                <w:b/>
                <w:bCs/>
                <w:sz w:val="18"/>
                <w:szCs w:val="18"/>
                <w:u w:val="none"/>
              </w:rPr>
            </w:pPr>
            <w:r>
              <w:rPr>
                <w:b/>
                <w:bCs/>
                <w:sz w:val="18"/>
                <w:szCs w:val="18"/>
                <w:u w:val="none"/>
              </w:rPr>
              <w:t>25</w:t>
            </w:r>
          </w:p>
        </w:tc>
      </w:tr>
      <w:tr w:rsidR="004C62D8" w14:paraId="11F3A16A" w14:textId="77777777">
        <w:trPr>
          <w:trHeight w:val="666"/>
        </w:trPr>
        <w:tc>
          <w:tcPr>
            <w:tcW w:w="2076" w:type="dxa"/>
            <w:tcBorders>
              <w:top w:val="single" w:sz="4" w:space="0" w:color="auto"/>
              <w:left w:val="thinThickLargeGap" w:sz="24" w:space="0" w:color="auto"/>
              <w:bottom w:val="single" w:sz="4" w:space="0" w:color="auto"/>
              <w:right w:val="single" w:sz="4" w:space="0" w:color="auto"/>
            </w:tcBorders>
            <w:vAlign w:val="center"/>
            <w:hideMark/>
          </w:tcPr>
          <w:p w14:paraId="253FFBCE" w14:textId="77777777" w:rsidR="004C62D8" w:rsidRDefault="004C62D8">
            <w:pPr>
              <w:pStyle w:val="Subtitle"/>
              <w:ind w:left="-15"/>
              <w:rPr>
                <w:sz w:val="18"/>
                <w:szCs w:val="18"/>
                <w:u w:val="none"/>
              </w:rPr>
            </w:pPr>
            <w:r>
              <w:rPr>
                <w:sz w:val="18"/>
                <w:szCs w:val="18"/>
                <w:u w:val="none"/>
              </w:rPr>
              <w:t>Conclusion</w:t>
            </w:r>
          </w:p>
        </w:tc>
        <w:tc>
          <w:tcPr>
            <w:tcW w:w="567" w:type="dxa"/>
            <w:tcBorders>
              <w:top w:val="single" w:sz="4" w:space="0" w:color="auto"/>
              <w:left w:val="single" w:sz="4" w:space="0" w:color="auto"/>
              <w:bottom w:val="single" w:sz="4" w:space="0" w:color="auto"/>
              <w:right w:val="single" w:sz="6" w:space="0" w:color="auto"/>
            </w:tcBorders>
            <w:vAlign w:val="center"/>
          </w:tcPr>
          <w:p w14:paraId="22ABCA9B" w14:textId="77777777" w:rsidR="004C62D8" w:rsidRDefault="004C62D8">
            <w:pPr>
              <w:pStyle w:val="Subtitle"/>
              <w:rPr>
                <w:b/>
                <w:bCs/>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33885BB3"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1132AF22" w14:textId="77777777" w:rsidR="004C62D8" w:rsidRDefault="004C62D8">
            <w:pPr>
              <w:pStyle w:val="Subtitle"/>
              <w:rPr>
                <w:sz w:val="18"/>
                <w:szCs w:val="18"/>
                <w:u w:val="none"/>
              </w:rPr>
            </w:pPr>
          </w:p>
        </w:tc>
        <w:tc>
          <w:tcPr>
            <w:tcW w:w="1276" w:type="dxa"/>
            <w:gridSpan w:val="2"/>
            <w:tcBorders>
              <w:top w:val="single" w:sz="4" w:space="0" w:color="auto"/>
              <w:left w:val="single" w:sz="6" w:space="0" w:color="auto"/>
              <w:bottom w:val="single" w:sz="4" w:space="0" w:color="auto"/>
              <w:right w:val="single" w:sz="6" w:space="0" w:color="auto"/>
            </w:tcBorders>
            <w:vAlign w:val="center"/>
          </w:tcPr>
          <w:p w14:paraId="60755B4E"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113CA2C5" w14:textId="77777777" w:rsidR="004C62D8" w:rsidRDefault="004C62D8">
            <w:pPr>
              <w:pStyle w:val="Subtitle"/>
              <w:rPr>
                <w:sz w:val="18"/>
                <w:szCs w:val="18"/>
                <w:u w:val="none"/>
              </w:rPr>
            </w:pPr>
          </w:p>
        </w:tc>
        <w:tc>
          <w:tcPr>
            <w:tcW w:w="850" w:type="dxa"/>
            <w:tcBorders>
              <w:top w:val="single" w:sz="4" w:space="0" w:color="auto"/>
              <w:left w:val="single" w:sz="6" w:space="0" w:color="auto"/>
              <w:bottom w:val="single" w:sz="4" w:space="0" w:color="auto"/>
              <w:right w:val="single" w:sz="6" w:space="0" w:color="auto"/>
            </w:tcBorders>
            <w:vAlign w:val="center"/>
          </w:tcPr>
          <w:p w14:paraId="5E3D1477"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6846FC35" w14:textId="77777777" w:rsidR="004C62D8" w:rsidRDefault="004C62D8">
            <w:pPr>
              <w:pStyle w:val="Subtitle"/>
              <w:rPr>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06467B70"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58FA26AB" w14:textId="77777777" w:rsidR="004C62D8" w:rsidRDefault="004C62D8">
            <w:pPr>
              <w:pStyle w:val="Subtitle"/>
              <w:rPr>
                <w:sz w:val="18"/>
                <w:szCs w:val="18"/>
                <w:u w:val="none"/>
              </w:rPr>
            </w:pPr>
          </w:p>
        </w:tc>
        <w:tc>
          <w:tcPr>
            <w:tcW w:w="506" w:type="dxa"/>
            <w:tcBorders>
              <w:top w:val="single" w:sz="4" w:space="0" w:color="auto"/>
              <w:left w:val="single" w:sz="6" w:space="0" w:color="auto"/>
              <w:bottom w:val="single" w:sz="4" w:space="0" w:color="auto"/>
              <w:right w:val="thinThickLargeGap" w:sz="24" w:space="0" w:color="auto"/>
            </w:tcBorders>
            <w:vAlign w:val="center"/>
            <w:hideMark/>
          </w:tcPr>
          <w:p w14:paraId="0FAA43B1" w14:textId="77777777" w:rsidR="004C62D8" w:rsidRDefault="004C62D8">
            <w:pPr>
              <w:pStyle w:val="Subtitle"/>
              <w:rPr>
                <w:b/>
                <w:bCs/>
                <w:sz w:val="18"/>
                <w:szCs w:val="18"/>
                <w:u w:val="none"/>
              </w:rPr>
            </w:pPr>
            <w:r>
              <w:rPr>
                <w:b/>
                <w:bCs/>
                <w:sz w:val="18"/>
                <w:szCs w:val="18"/>
                <w:u w:val="none"/>
              </w:rPr>
              <w:t>10</w:t>
            </w:r>
          </w:p>
        </w:tc>
      </w:tr>
      <w:tr w:rsidR="004C62D8" w14:paraId="7D3D147F" w14:textId="77777777">
        <w:trPr>
          <w:cantSplit/>
          <w:trHeight w:val="282"/>
        </w:trPr>
        <w:tc>
          <w:tcPr>
            <w:tcW w:w="10439" w:type="dxa"/>
            <w:gridSpan w:val="13"/>
            <w:tcBorders>
              <w:top w:val="single" w:sz="4" w:space="0" w:color="auto"/>
              <w:left w:val="thinThickLargeGap" w:sz="24" w:space="0" w:color="auto"/>
              <w:bottom w:val="single" w:sz="4" w:space="0" w:color="auto"/>
              <w:right w:val="single" w:sz="4" w:space="0" w:color="auto"/>
            </w:tcBorders>
            <w:hideMark/>
          </w:tcPr>
          <w:p w14:paraId="4A841741" w14:textId="77777777" w:rsidR="004C62D8" w:rsidRDefault="004C62D8">
            <w:pPr>
              <w:pStyle w:val="Subtitle"/>
              <w:jc w:val="left"/>
              <w:rPr>
                <w:b/>
                <w:bCs/>
                <w:sz w:val="24"/>
                <w:szCs w:val="24"/>
                <w:u w:val="none"/>
              </w:rPr>
            </w:pPr>
            <w:r>
              <w:rPr>
                <w:sz w:val="18"/>
                <w:szCs w:val="18"/>
                <w:u w:val="none"/>
              </w:rPr>
              <w:t xml:space="preserve">It is expected that students will present work that is </w:t>
            </w:r>
            <w:proofErr w:type="gramStart"/>
            <w:r>
              <w:rPr>
                <w:sz w:val="18"/>
                <w:szCs w:val="18"/>
                <w:u w:val="none"/>
              </w:rPr>
              <w:t>proof read</w:t>
            </w:r>
            <w:proofErr w:type="gramEnd"/>
            <w:r>
              <w:rPr>
                <w:sz w:val="18"/>
                <w:szCs w:val="18"/>
                <w:u w:val="none"/>
              </w:rPr>
              <w:t xml:space="preserve"> and follows the </w:t>
            </w:r>
            <w:r>
              <w:rPr>
                <w:bCs/>
                <w:sz w:val="18"/>
                <w:szCs w:val="18"/>
                <w:u w:val="none"/>
              </w:rPr>
              <w:t xml:space="preserve">School </w:t>
            </w:r>
            <w:r>
              <w:rPr>
                <w:b/>
                <w:bCs/>
                <w:sz w:val="18"/>
                <w:szCs w:val="18"/>
                <w:u w:val="none"/>
              </w:rPr>
              <w:t>Reference Guide</w:t>
            </w:r>
            <w:r>
              <w:rPr>
                <w:sz w:val="18"/>
                <w:szCs w:val="18"/>
                <w:u w:val="none"/>
              </w:rPr>
              <w:t xml:space="preserve"> and </w:t>
            </w:r>
            <w:r>
              <w:rPr>
                <w:b/>
                <w:sz w:val="18"/>
                <w:szCs w:val="18"/>
                <w:u w:val="none"/>
              </w:rPr>
              <w:t>Assessment Checklist.</w:t>
            </w:r>
            <w:r>
              <w:rPr>
                <w:sz w:val="18"/>
                <w:szCs w:val="18"/>
                <w:u w:val="none"/>
              </w:rPr>
              <w:t xml:space="preserve"> </w:t>
            </w:r>
            <w:proofErr w:type="gramStart"/>
            <w:r>
              <w:rPr>
                <w:sz w:val="18"/>
                <w:szCs w:val="18"/>
                <w:u w:val="none"/>
              </w:rPr>
              <w:t>Therefore</w:t>
            </w:r>
            <w:proofErr w:type="gramEnd"/>
            <w:r>
              <w:rPr>
                <w:sz w:val="18"/>
                <w:szCs w:val="18"/>
                <w:u w:val="none"/>
              </w:rPr>
              <w:t xml:space="preserve"> a range of 0 – 10 marks will be deducted for non-completion of any of the points on the </w:t>
            </w:r>
            <w:r>
              <w:rPr>
                <w:b/>
                <w:sz w:val="18"/>
                <w:szCs w:val="18"/>
                <w:u w:val="none"/>
              </w:rPr>
              <w:t>checklist below</w:t>
            </w:r>
            <w:r>
              <w:rPr>
                <w:sz w:val="18"/>
                <w:szCs w:val="18"/>
                <w:u w:val="none"/>
              </w:rPr>
              <w:t>.</w:t>
            </w:r>
          </w:p>
        </w:tc>
        <w:tc>
          <w:tcPr>
            <w:tcW w:w="506" w:type="dxa"/>
            <w:tcBorders>
              <w:top w:val="single" w:sz="4" w:space="0" w:color="auto"/>
              <w:left w:val="single" w:sz="4" w:space="0" w:color="auto"/>
              <w:bottom w:val="single" w:sz="4" w:space="0" w:color="auto"/>
              <w:right w:val="thinThickLargeGap" w:sz="24" w:space="0" w:color="auto"/>
            </w:tcBorders>
          </w:tcPr>
          <w:p w14:paraId="487CF7D9" w14:textId="77777777" w:rsidR="004C62D8" w:rsidRDefault="004C62D8">
            <w:pPr>
              <w:pStyle w:val="Subtitle"/>
              <w:jc w:val="left"/>
              <w:rPr>
                <w:b/>
                <w:bCs/>
                <w:sz w:val="24"/>
                <w:szCs w:val="24"/>
                <w:u w:val="none"/>
              </w:rPr>
            </w:pPr>
          </w:p>
        </w:tc>
      </w:tr>
      <w:tr w:rsidR="004C62D8" w14:paraId="59A25DD7" w14:textId="77777777">
        <w:trPr>
          <w:cantSplit/>
          <w:trHeight w:val="2023"/>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2B485615" w14:textId="77777777" w:rsidR="004C62D8" w:rsidRDefault="004C62D8">
            <w:pPr>
              <w:pStyle w:val="Subtitle"/>
              <w:jc w:val="left"/>
              <w:rPr>
                <w:b/>
                <w:bCs/>
                <w:sz w:val="24"/>
                <w:szCs w:val="24"/>
                <w:u w:val="none"/>
              </w:rPr>
            </w:pPr>
            <w:r>
              <w:rPr>
                <w:b/>
                <w:bCs/>
                <w:sz w:val="24"/>
                <w:szCs w:val="24"/>
                <w:u w:val="none"/>
              </w:rPr>
              <w:t>TUTOR COMMENTS:</w:t>
            </w:r>
          </w:p>
          <w:p w14:paraId="111B268B" w14:textId="77777777" w:rsidR="004C62D8" w:rsidRDefault="004C62D8">
            <w:pPr>
              <w:pStyle w:val="Subtitle"/>
              <w:ind w:right="1152"/>
              <w:jc w:val="both"/>
              <w:rPr>
                <w:b/>
                <w:bCs/>
                <w:sz w:val="24"/>
                <w:szCs w:val="24"/>
                <w:u w:val="none"/>
              </w:rPr>
            </w:pPr>
          </w:p>
        </w:tc>
      </w:tr>
      <w:tr w:rsidR="004C62D8" w14:paraId="73B6FEC1" w14:textId="77777777">
        <w:trPr>
          <w:cantSplit/>
          <w:trHeight w:val="77"/>
        </w:trPr>
        <w:tc>
          <w:tcPr>
            <w:tcW w:w="2661" w:type="dxa"/>
            <w:gridSpan w:val="3"/>
            <w:tcBorders>
              <w:top w:val="single" w:sz="4" w:space="0" w:color="auto"/>
              <w:left w:val="thinThickLargeGap" w:sz="24" w:space="0" w:color="auto"/>
              <w:bottom w:val="thickThinLargeGap" w:sz="24" w:space="0" w:color="auto"/>
              <w:right w:val="single" w:sz="4" w:space="0" w:color="auto"/>
            </w:tcBorders>
            <w:hideMark/>
          </w:tcPr>
          <w:p w14:paraId="44F6D58D" w14:textId="77777777" w:rsidR="004C62D8" w:rsidRDefault="004C62D8">
            <w:pPr>
              <w:pStyle w:val="Subtitle"/>
              <w:jc w:val="left"/>
              <w:rPr>
                <w:b/>
                <w:bCs/>
                <w:sz w:val="18"/>
                <w:szCs w:val="18"/>
                <w:u w:val="none"/>
              </w:rPr>
            </w:pPr>
            <w:r>
              <w:rPr>
                <w:b/>
                <w:bCs/>
                <w:sz w:val="18"/>
                <w:szCs w:val="18"/>
                <w:u w:val="none"/>
              </w:rPr>
              <w:t xml:space="preserve"> Submission date: </w:t>
            </w:r>
          </w:p>
          <w:p w14:paraId="4C6B50E6" w14:textId="77777777" w:rsidR="004C62D8" w:rsidRDefault="004C62D8">
            <w:pPr>
              <w:pStyle w:val="Subtitle"/>
              <w:jc w:val="left"/>
              <w:rPr>
                <w:b/>
                <w:bCs/>
                <w:sz w:val="18"/>
                <w:szCs w:val="18"/>
                <w:u w:val="none"/>
              </w:rPr>
            </w:pPr>
            <w:r>
              <w:rPr>
                <w:b/>
                <w:bCs/>
                <w:sz w:val="18"/>
                <w:szCs w:val="18"/>
                <w:u w:val="none"/>
              </w:rPr>
              <w:t>via Turnitin</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14:paraId="4C0B56C1" w14:textId="77777777" w:rsidR="004C62D8" w:rsidRDefault="004C62D8">
            <w:pPr>
              <w:pStyle w:val="Subtitle"/>
              <w:jc w:val="left"/>
              <w:rPr>
                <w:b/>
                <w:bCs/>
                <w:sz w:val="18"/>
                <w:szCs w:val="18"/>
                <w:u w:val="none"/>
              </w:rPr>
            </w:pPr>
            <w:r>
              <w:rPr>
                <w:b/>
                <w:bCs/>
                <w:sz w:val="18"/>
                <w:szCs w:val="18"/>
                <w:u w:val="none"/>
              </w:rPr>
              <w:t>Return date:</w:t>
            </w:r>
          </w:p>
          <w:p w14:paraId="6A0C03BA" w14:textId="77777777" w:rsidR="004C62D8" w:rsidRDefault="004C62D8">
            <w:pPr>
              <w:pStyle w:val="Subtitle"/>
              <w:jc w:val="left"/>
              <w:rPr>
                <w:b/>
                <w:bCs/>
                <w:sz w:val="18"/>
                <w:szCs w:val="18"/>
                <w:u w:val="none"/>
              </w:rPr>
            </w:pPr>
            <w:r>
              <w:rPr>
                <w:b/>
                <w:bCs/>
                <w:sz w:val="18"/>
                <w:szCs w:val="18"/>
                <w:u w:val="none"/>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69F7D9B3" w14:textId="77777777" w:rsidR="004C62D8" w:rsidRDefault="004C62D8">
            <w:pPr>
              <w:pStyle w:val="Subtitle"/>
              <w:jc w:val="left"/>
              <w:rPr>
                <w:b/>
                <w:bCs/>
                <w:sz w:val="18"/>
                <w:szCs w:val="18"/>
                <w:u w:val="none"/>
              </w:rPr>
            </w:pPr>
            <w:r>
              <w:rPr>
                <w:b/>
                <w:bCs/>
                <w:sz w:val="18"/>
                <w:szCs w:val="18"/>
                <w:u w:val="none"/>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64678DC7" w14:textId="77777777" w:rsidR="004C62D8" w:rsidRDefault="004C62D8">
            <w:pPr>
              <w:pStyle w:val="Subtitle"/>
              <w:jc w:val="left"/>
              <w:rPr>
                <w:b/>
                <w:bCs/>
                <w:sz w:val="18"/>
                <w:szCs w:val="18"/>
                <w:u w:val="none"/>
              </w:rPr>
            </w:pPr>
            <w:r>
              <w:rPr>
                <w:b/>
                <w:bCs/>
                <w:sz w:val="18"/>
                <w:szCs w:val="18"/>
                <w:u w:val="none"/>
              </w:rPr>
              <w:t xml:space="preserve">Mark: </w:t>
            </w:r>
          </w:p>
        </w:tc>
      </w:tr>
    </w:tbl>
    <w:p w14:paraId="7233C30E" w14:textId="65AC6F7B" w:rsidR="00894844" w:rsidRPr="00AB66BB" w:rsidRDefault="00894844" w:rsidP="00E36A59">
      <w:pPr>
        <w:spacing w:line="360" w:lineRule="auto"/>
        <w:jc w:val="center"/>
        <w:rPr>
          <w:rFonts w:ascii="Times New Roman" w:hAnsi="Times New Roman" w:cs="Times New Roman"/>
          <w:sz w:val="28"/>
          <w:szCs w:val="28"/>
          <w:u w:val="single"/>
        </w:rPr>
      </w:pPr>
      <w:r w:rsidRPr="006D1595">
        <w:rPr>
          <w:rFonts w:ascii="Times New Roman" w:hAnsi="Times New Roman" w:cs="Times New Roman"/>
          <w:sz w:val="28"/>
          <w:szCs w:val="28"/>
          <w:u w:val="single"/>
        </w:rPr>
        <w:lastRenderedPageBreak/>
        <w:t>Abstract</w:t>
      </w:r>
    </w:p>
    <w:p w14:paraId="089B4213" w14:textId="5F04690B" w:rsidR="00517885" w:rsidRDefault="007B14C7" w:rsidP="00E36A59">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experiment I </w:t>
      </w:r>
      <w:r w:rsidR="00C22A46">
        <w:rPr>
          <w:rFonts w:ascii="Times New Roman" w:hAnsi="Times New Roman" w:cs="Times New Roman"/>
          <w:sz w:val="24"/>
          <w:szCs w:val="24"/>
        </w:rPr>
        <w:t>measured</w:t>
      </w:r>
      <w:r>
        <w:rPr>
          <w:rFonts w:ascii="Times New Roman" w:hAnsi="Times New Roman" w:cs="Times New Roman"/>
          <w:sz w:val="24"/>
          <w:szCs w:val="24"/>
        </w:rPr>
        <w:t xml:space="preserve"> my subject’s </w:t>
      </w:r>
      <w:r w:rsidR="000058CE">
        <w:rPr>
          <w:rFonts w:ascii="Times New Roman" w:hAnsi="Times New Roman" w:cs="Times New Roman"/>
          <w:sz w:val="24"/>
          <w:szCs w:val="24"/>
        </w:rPr>
        <w:t>VO2 max</w:t>
      </w:r>
      <w:r>
        <w:rPr>
          <w:rFonts w:ascii="Times New Roman" w:hAnsi="Times New Roman" w:cs="Times New Roman"/>
          <w:sz w:val="24"/>
          <w:szCs w:val="24"/>
        </w:rPr>
        <w:t xml:space="preserve"> and compa</w:t>
      </w:r>
      <w:r w:rsidR="00C22A46">
        <w:rPr>
          <w:rFonts w:ascii="Times New Roman" w:hAnsi="Times New Roman" w:cs="Times New Roman"/>
          <w:sz w:val="24"/>
          <w:szCs w:val="24"/>
        </w:rPr>
        <w:t>red</w:t>
      </w:r>
      <w:r>
        <w:rPr>
          <w:rFonts w:ascii="Times New Roman" w:hAnsi="Times New Roman" w:cs="Times New Roman"/>
          <w:sz w:val="24"/>
          <w:szCs w:val="24"/>
        </w:rPr>
        <w:t xml:space="preserve"> them by looking at </w:t>
      </w:r>
      <w:r w:rsidR="00C22A46">
        <w:rPr>
          <w:rFonts w:ascii="Times New Roman" w:hAnsi="Times New Roman" w:cs="Times New Roman"/>
          <w:sz w:val="24"/>
          <w:szCs w:val="24"/>
        </w:rPr>
        <w:t xml:space="preserve">the </w:t>
      </w:r>
      <w:r>
        <w:rPr>
          <w:rFonts w:ascii="Times New Roman" w:hAnsi="Times New Roman" w:cs="Times New Roman"/>
          <w:sz w:val="24"/>
          <w:szCs w:val="24"/>
        </w:rPr>
        <w:t xml:space="preserve">difference in </w:t>
      </w:r>
      <w:r w:rsidR="00C22A46">
        <w:rPr>
          <w:rFonts w:ascii="Times New Roman" w:hAnsi="Times New Roman" w:cs="Times New Roman"/>
          <w:sz w:val="24"/>
          <w:szCs w:val="24"/>
        </w:rPr>
        <w:t xml:space="preserve">the </w:t>
      </w:r>
      <w:r>
        <w:rPr>
          <w:rFonts w:ascii="Times New Roman" w:hAnsi="Times New Roman" w:cs="Times New Roman"/>
          <w:sz w:val="24"/>
          <w:szCs w:val="24"/>
        </w:rPr>
        <w:t>results.</w:t>
      </w:r>
      <w:r w:rsidR="00C22A46">
        <w:rPr>
          <w:rFonts w:ascii="Times New Roman" w:hAnsi="Times New Roman" w:cs="Times New Roman"/>
          <w:sz w:val="24"/>
          <w:szCs w:val="24"/>
        </w:rPr>
        <w:t xml:space="preserve"> </w:t>
      </w:r>
      <w:r w:rsidR="000058CE">
        <w:rPr>
          <w:rFonts w:ascii="Times New Roman" w:hAnsi="Times New Roman" w:cs="Times New Roman"/>
          <w:sz w:val="24"/>
          <w:szCs w:val="24"/>
        </w:rPr>
        <w:t xml:space="preserve">The test involved doing a cardio exercise (Bike) for 6 minutes and changing the speed and resistance due to their heart rate </w:t>
      </w:r>
      <w:r w:rsidR="00C22A46">
        <w:rPr>
          <w:rFonts w:ascii="Times New Roman" w:hAnsi="Times New Roman" w:cs="Times New Roman"/>
          <w:sz w:val="24"/>
          <w:szCs w:val="24"/>
        </w:rPr>
        <w:t xml:space="preserve">This test allowed me to analyse these subjects and work out thing such as the health and fitness of each subject. This also gave me an insight on what other variables may be contributing to these results such as diet, lifestyle etc. </w:t>
      </w:r>
      <w:r w:rsidR="00161009">
        <w:rPr>
          <w:rFonts w:ascii="Times New Roman" w:hAnsi="Times New Roman" w:cs="Times New Roman"/>
          <w:sz w:val="24"/>
          <w:szCs w:val="24"/>
        </w:rPr>
        <w:t>The</w:t>
      </w:r>
      <w:r w:rsidR="00204F28">
        <w:rPr>
          <w:rFonts w:ascii="Times New Roman" w:hAnsi="Times New Roman" w:cs="Times New Roman"/>
          <w:sz w:val="24"/>
          <w:szCs w:val="24"/>
        </w:rPr>
        <w:t xml:space="preserve"> results have been plotted down on an excel sheet with the subjects numbered anonymously. </w:t>
      </w:r>
      <w:r w:rsidR="000058CE">
        <w:rPr>
          <w:rFonts w:ascii="Times New Roman" w:hAnsi="Times New Roman" w:cs="Times New Roman"/>
          <w:sz w:val="24"/>
          <w:szCs w:val="24"/>
        </w:rPr>
        <w:t>The results showed a common theme that as the test went on the heart rate gradually increased</w:t>
      </w:r>
      <w:r w:rsidR="00226A27">
        <w:rPr>
          <w:rFonts w:ascii="Times New Roman" w:hAnsi="Times New Roman" w:cs="Times New Roman"/>
          <w:sz w:val="24"/>
          <w:szCs w:val="24"/>
        </w:rPr>
        <w:t>. The people who had lower resting heart rates did not find the test as challenging as their heart rates were going up quite slowly compared to other who went up rapidly after short amount of time.</w:t>
      </w:r>
      <w:r w:rsidR="00163DC7">
        <w:rPr>
          <w:rFonts w:ascii="Times New Roman" w:hAnsi="Times New Roman" w:cs="Times New Roman"/>
          <w:sz w:val="24"/>
          <w:szCs w:val="24"/>
        </w:rPr>
        <w:t xml:space="preserve"> This shows me that the people with lower heart rates are used to physical activity and have a better VO2 max.</w:t>
      </w:r>
    </w:p>
    <w:p w14:paraId="2281B1B9" w14:textId="648BD7A7" w:rsidR="00AB66BB" w:rsidRDefault="00AB66BB" w:rsidP="00E36A59">
      <w:pPr>
        <w:spacing w:line="360" w:lineRule="auto"/>
        <w:rPr>
          <w:rFonts w:ascii="Times New Roman" w:hAnsi="Times New Roman" w:cs="Times New Roman"/>
          <w:sz w:val="24"/>
          <w:szCs w:val="24"/>
        </w:rPr>
      </w:pPr>
    </w:p>
    <w:p w14:paraId="63DD0C84" w14:textId="3235FE8B" w:rsidR="00AB66BB" w:rsidRDefault="00AB66BB" w:rsidP="00E36A59">
      <w:pPr>
        <w:spacing w:line="360" w:lineRule="auto"/>
        <w:rPr>
          <w:rFonts w:ascii="Times New Roman" w:hAnsi="Times New Roman" w:cs="Times New Roman"/>
          <w:sz w:val="24"/>
          <w:szCs w:val="24"/>
        </w:rPr>
      </w:pPr>
    </w:p>
    <w:p w14:paraId="5C72E520" w14:textId="3ECCD32B" w:rsidR="00AB66BB" w:rsidRDefault="00AB66BB" w:rsidP="00E36A59">
      <w:pPr>
        <w:spacing w:line="360" w:lineRule="auto"/>
        <w:rPr>
          <w:rFonts w:ascii="Times New Roman" w:hAnsi="Times New Roman" w:cs="Times New Roman"/>
          <w:sz w:val="24"/>
          <w:szCs w:val="24"/>
        </w:rPr>
      </w:pPr>
    </w:p>
    <w:p w14:paraId="52CDEA98" w14:textId="40AD981E" w:rsidR="00AB66BB" w:rsidRDefault="00AB66BB" w:rsidP="00E36A59">
      <w:pPr>
        <w:spacing w:line="360" w:lineRule="auto"/>
        <w:rPr>
          <w:rFonts w:ascii="Times New Roman" w:hAnsi="Times New Roman" w:cs="Times New Roman"/>
          <w:sz w:val="24"/>
          <w:szCs w:val="24"/>
        </w:rPr>
      </w:pPr>
    </w:p>
    <w:p w14:paraId="5EB19B00" w14:textId="5E94429D" w:rsidR="00AB66BB" w:rsidRDefault="00AB66BB" w:rsidP="00E36A59">
      <w:pPr>
        <w:spacing w:line="360" w:lineRule="auto"/>
        <w:rPr>
          <w:rFonts w:ascii="Times New Roman" w:hAnsi="Times New Roman" w:cs="Times New Roman"/>
          <w:sz w:val="24"/>
          <w:szCs w:val="24"/>
        </w:rPr>
      </w:pPr>
    </w:p>
    <w:p w14:paraId="78CC6549" w14:textId="5456A312" w:rsidR="00AB66BB" w:rsidRDefault="00AB66BB" w:rsidP="00E36A59">
      <w:pPr>
        <w:spacing w:line="360" w:lineRule="auto"/>
        <w:rPr>
          <w:rFonts w:ascii="Times New Roman" w:hAnsi="Times New Roman" w:cs="Times New Roman"/>
          <w:sz w:val="24"/>
          <w:szCs w:val="24"/>
        </w:rPr>
      </w:pPr>
    </w:p>
    <w:p w14:paraId="1ABAC5A1" w14:textId="0A3C6E09" w:rsidR="00AB66BB" w:rsidRDefault="00AB66BB" w:rsidP="00E36A59">
      <w:pPr>
        <w:spacing w:line="360" w:lineRule="auto"/>
        <w:rPr>
          <w:rFonts w:ascii="Times New Roman" w:hAnsi="Times New Roman" w:cs="Times New Roman"/>
          <w:sz w:val="24"/>
          <w:szCs w:val="24"/>
        </w:rPr>
      </w:pPr>
    </w:p>
    <w:p w14:paraId="4B55F9C1" w14:textId="3C5B3A94" w:rsidR="00AB66BB" w:rsidRDefault="00AB66BB" w:rsidP="00E36A59">
      <w:pPr>
        <w:spacing w:line="360" w:lineRule="auto"/>
        <w:rPr>
          <w:rFonts w:ascii="Times New Roman" w:hAnsi="Times New Roman" w:cs="Times New Roman"/>
          <w:sz w:val="24"/>
          <w:szCs w:val="24"/>
        </w:rPr>
      </w:pPr>
    </w:p>
    <w:p w14:paraId="12E314F6" w14:textId="2CA7E900" w:rsidR="00AB66BB" w:rsidRDefault="00AB66BB" w:rsidP="00E36A59">
      <w:pPr>
        <w:spacing w:line="360" w:lineRule="auto"/>
        <w:rPr>
          <w:rFonts w:ascii="Times New Roman" w:hAnsi="Times New Roman" w:cs="Times New Roman"/>
          <w:sz w:val="24"/>
          <w:szCs w:val="24"/>
        </w:rPr>
      </w:pPr>
    </w:p>
    <w:p w14:paraId="40A2715A" w14:textId="32E3670F" w:rsidR="00AB66BB" w:rsidRDefault="00AB66BB" w:rsidP="00E36A59">
      <w:pPr>
        <w:spacing w:line="360" w:lineRule="auto"/>
        <w:rPr>
          <w:rFonts w:ascii="Times New Roman" w:hAnsi="Times New Roman" w:cs="Times New Roman"/>
          <w:sz w:val="24"/>
          <w:szCs w:val="24"/>
        </w:rPr>
      </w:pPr>
    </w:p>
    <w:p w14:paraId="58F56A5D" w14:textId="59FE494D" w:rsidR="00AB66BB" w:rsidRDefault="00AB66BB" w:rsidP="00E36A59">
      <w:pPr>
        <w:spacing w:line="360" w:lineRule="auto"/>
        <w:rPr>
          <w:rFonts w:ascii="Times New Roman" w:hAnsi="Times New Roman" w:cs="Times New Roman"/>
          <w:sz w:val="24"/>
          <w:szCs w:val="24"/>
        </w:rPr>
      </w:pPr>
    </w:p>
    <w:p w14:paraId="0B4EEECF" w14:textId="6E2C3AE3" w:rsidR="00AB66BB" w:rsidRDefault="00AB66BB" w:rsidP="00E36A59">
      <w:pPr>
        <w:spacing w:line="360" w:lineRule="auto"/>
        <w:rPr>
          <w:rFonts w:ascii="Times New Roman" w:hAnsi="Times New Roman" w:cs="Times New Roman"/>
          <w:sz w:val="24"/>
          <w:szCs w:val="24"/>
        </w:rPr>
      </w:pPr>
    </w:p>
    <w:p w14:paraId="31DBFF71" w14:textId="5FE357F5" w:rsidR="00AB66BB" w:rsidRDefault="00AB66BB" w:rsidP="00E36A59">
      <w:pPr>
        <w:spacing w:line="360" w:lineRule="auto"/>
        <w:rPr>
          <w:rFonts w:ascii="Times New Roman" w:hAnsi="Times New Roman" w:cs="Times New Roman"/>
          <w:sz w:val="24"/>
          <w:szCs w:val="24"/>
        </w:rPr>
      </w:pPr>
    </w:p>
    <w:p w14:paraId="2FB23DE7" w14:textId="63FD8FF9" w:rsidR="00AB66BB" w:rsidRDefault="00AB66BB" w:rsidP="00E36A59">
      <w:pPr>
        <w:spacing w:line="360" w:lineRule="auto"/>
        <w:rPr>
          <w:rFonts w:ascii="Times New Roman" w:hAnsi="Times New Roman" w:cs="Times New Roman"/>
          <w:sz w:val="24"/>
          <w:szCs w:val="24"/>
        </w:rPr>
      </w:pPr>
    </w:p>
    <w:p w14:paraId="1189211F" w14:textId="54C857AF" w:rsidR="00AB66BB" w:rsidRDefault="00AB66BB" w:rsidP="00E36A59">
      <w:pPr>
        <w:spacing w:line="360" w:lineRule="auto"/>
        <w:rPr>
          <w:rFonts w:ascii="Times New Roman" w:hAnsi="Times New Roman" w:cs="Times New Roman"/>
          <w:sz w:val="24"/>
          <w:szCs w:val="24"/>
        </w:rPr>
      </w:pPr>
    </w:p>
    <w:p w14:paraId="5BE19CA0" w14:textId="6DA7A415" w:rsidR="00AB66BB" w:rsidRDefault="00AB66BB" w:rsidP="00E36A59">
      <w:pPr>
        <w:spacing w:line="360" w:lineRule="auto"/>
        <w:jc w:val="center"/>
        <w:rPr>
          <w:rFonts w:ascii="Times New Roman" w:hAnsi="Times New Roman" w:cs="Times New Roman"/>
          <w:sz w:val="28"/>
          <w:szCs w:val="28"/>
          <w:u w:val="single"/>
        </w:rPr>
      </w:pPr>
      <w:bookmarkStart w:id="0" w:name="_GoBack"/>
      <w:bookmarkEnd w:id="0"/>
      <w:r w:rsidRPr="00AB66BB">
        <w:rPr>
          <w:rFonts w:ascii="Times New Roman" w:hAnsi="Times New Roman" w:cs="Times New Roman"/>
          <w:sz w:val="28"/>
          <w:szCs w:val="28"/>
          <w:u w:val="single"/>
        </w:rPr>
        <w:lastRenderedPageBreak/>
        <w:t>Introduction</w:t>
      </w:r>
    </w:p>
    <w:p w14:paraId="7666A79B" w14:textId="6C945D7C" w:rsidR="005432E7" w:rsidRDefault="006922E7" w:rsidP="00E36A59">
      <w:pPr>
        <w:spacing w:line="360" w:lineRule="auto"/>
        <w:rPr>
          <w:rFonts w:ascii="Times New Roman" w:hAnsi="Times New Roman" w:cs="Times New Roman"/>
          <w:sz w:val="24"/>
          <w:szCs w:val="24"/>
        </w:rPr>
      </w:pPr>
      <w:r>
        <w:rPr>
          <w:rFonts w:ascii="Times New Roman" w:hAnsi="Times New Roman" w:cs="Times New Roman"/>
          <w:sz w:val="24"/>
          <w:szCs w:val="24"/>
        </w:rPr>
        <w:t>The cardiovascular system consists of the heart and blood vessels that transport the blood around our system. Its main functions are to transport oxygen, nutrients, hormones and cellular waste around our body. The cardiovascular system is reliant on the heart as that is what pumps the blood throughout our body every minute.</w:t>
      </w:r>
      <w:r w:rsidR="004C62D8" w:rsidRPr="004C62D8">
        <w:t xml:space="preserve"> </w:t>
      </w:r>
      <w:r w:rsidR="004C62D8" w:rsidRPr="004C62D8">
        <w:rPr>
          <w:rFonts w:ascii="Times New Roman" w:hAnsi="Times New Roman" w:cs="Times New Roman"/>
          <w:sz w:val="24"/>
          <w:szCs w:val="24"/>
        </w:rPr>
        <w:t>(Barclay, 2019)</w:t>
      </w:r>
      <w:r>
        <w:rPr>
          <w:rFonts w:ascii="Times New Roman" w:hAnsi="Times New Roman" w:cs="Times New Roman"/>
          <w:sz w:val="24"/>
          <w:szCs w:val="24"/>
        </w:rPr>
        <w:t xml:space="preserve"> </w:t>
      </w:r>
      <w:r>
        <w:rPr>
          <w:rFonts w:ascii="Times New Roman" w:hAnsi="Times New Roman" w:cs="Times New Roman"/>
          <w:b/>
          <w:bCs/>
          <w:sz w:val="24"/>
          <w:szCs w:val="24"/>
        </w:rPr>
        <w:t xml:space="preserve"> </w:t>
      </w:r>
      <w:r w:rsidR="00D83071">
        <w:rPr>
          <w:rFonts w:ascii="Times New Roman" w:hAnsi="Times New Roman" w:cs="Times New Roman"/>
          <w:sz w:val="24"/>
          <w:szCs w:val="24"/>
        </w:rPr>
        <w:t xml:space="preserve">For </w:t>
      </w:r>
      <w:r w:rsidR="00925E2B">
        <w:rPr>
          <w:rFonts w:ascii="Times New Roman" w:hAnsi="Times New Roman" w:cs="Times New Roman"/>
          <w:sz w:val="24"/>
          <w:szCs w:val="24"/>
        </w:rPr>
        <w:t>my cardiovascular measure</w:t>
      </w:r>
      <w:r w:rsidR="00492E74">
        <w:rPr>
          <w:rFonts w:ascii="Times New Roman" w:hAnsi="Times New Roman" w:cs="Times New Roman"/>
          <w:sz w:val="24"/>
          <w:szCs w:val="24"/>
        </w:rPr>
        <w:t>,</w:t>
      </w:r>
      <w:r w:rsidR="00925E2B">
        <w:rPr>
          <w:rFonts w:ascii="Times New Roman" w:hAnsi="Times New Roman" w:cs="Times New Roman"/>
          <w:sz w:val="24"/>
          <w:szCs w:val="24"/>
        </w:rPr>
        <w:t xml:space="preserve"> I decided to</w:t>
      </w:r>
      <w:r w:rsidR="00D83071">
        <w:rPr>
          <w:rFonts w:ascii="Times New Roman" w:hAnsi="Times New Roman" w:cs="Times New Roman"/>
          <w:sz w:val="24"/>
          <w:szCs w:val="24"/>
        </w:rPr>
        <w:t xml:space="preserve"> </w:t>
      </w:r>
      <w:r w:rsidR="00925E2B">
        <w:rPr>
          <w:rFonts w:ascii="Times New Roman" w:hAnsi="Times New Roman" w:cs="Times New Roman"/>
          <w:sz w:val="24"/>
          <w:szCs w:val="24"/>
        </w:rPr>
        <w:t>carry</w:t>
      </w:r>
      <w:r w:rsidR="00D83071">
        <w:rPr>
          <w:rFonts w:ascii="Times New Roman" w:hAnsi="Times New Roman" w:cs="Times New Roman"/>
          <w:sz w:val="24"/>
          <w:szCs w:val="24"/>
        </w:rPr>
        <w:t xml:space="preserve"> out an astrand test on </w:t>
      </w:r>
      <w:r w:rsidR="00925E2B">
        <w:rPr>
          <w:rFonts w:ascii="Times New Roman" w:hAnsi="Times New Roman" w:cs="Times New Roman"/>
          <w:sz w:val="24"/>
          <w:szCs w:val="24"/>
        </w:rPr>
        <w:t xml:space="preserve">my </w:t>
      </w:r>
      <w:r w:rsidR="00D83071">
        <w:rPr>
          <w:rFonts w:ascii="Times New Roman" w:hAnsi="Times New Roman" w:cs="Times New Roman"/>
          <w:sz w:val="24"/>
          <w:szCs w:val="24"/>
        </w:rPr>
        <w:t xml:space="preserve">subjects to test their VO2 max. </w:t>
      </w:r>
      <w:r>
        <w:rPr>
          <w:rFonts w:ascii="Times New Roman" w:hAnsi="Times New Roman" w:cs="Times New Roman"/>
          <w:sz w:val="24"/>
          <w:szCs w:val="24"/>
        </w:rPr>
        <w:t xml:space="preserve">the strand test, also known as the </w:t>
      </w:r>
      <w:r w:rsidRPr="006922E7">
        <w:rPr>
          <w:rFonts w:ascii="Times New Roman" w:hAnsi="Times New Roman" w:cs="Times New Roman"/>
          <w:sz w:val="24"/>
          <w:szCs w:val="24"/>
        </w:rPr>
        <w:t>Astrand-Rhyming Cycle Ergometer Test</w:t>
      </w:r>
      <w:r>
        <w:rPr>
          <w:rFonts w:ascii="Times New Roman" w:hAnsi="Times New Roman" w:cs="Times New Roman"/>
          <w:sz w:val="24"/>
          <w:szCs w:val="24"/>
        </w:rPr>
        <w:t>, is an aerobic fitness test that compares our heart rate during physical activity and the percentage of maximal aerobic capacity.</w:t>
      </w:r>
      <w:r w:rsidR="005659EE" w:rsidRPr="005659EE">
        <w:t xml:space="preserve"> </w:t>
      </w:r>
      <w:r w:rsidR="005659EE" w:rsidRPr="005659EE">
        <w:rPr>
          <w:rFonts w:ascii="Times New Roman" w:hAnsi="Times New Roman" w:cs="Times New Roman"/>
          <w:sz w:val="24"/>
          <w:szCs w:val="24"/>
        </w:rPr>
        <w:t>(Wood, 2008</w:t>
      </w:r>
      <w:proofErr w:type="gramStart"/>
      <w:r w:rsidR="005659EE" w:rsidRPr="005659EE">
        <w:rPr>
          <w:rFonts w:ascii="Times New Roman" w:hAnsi="Times New Roman" w:cs="Times New Roman"/>
          <w:sz w:val="24"/>
          <w:szCs w:val="24"/>
        </w:rPr>
        <w:t>)</w:t>
      </w:r>
      <w:r>
        <w:rPr>
          <w:rFonts w:ascii="Times New Roman" w:hAnsi="Times New Roman" w:cs="Times New Roman"/>
          <w:sz w:val="24"/>
          <w:szCs w:val="24"/>
        </w:rPr>
        <w:t xml:space="preserve">  </w:t>
      </w:r>
      <w:r w:rsidR="00925E2B">
        <w:rPr>
          <w:rFonts w:ascii="Times New Roman" w:hAnsi="Times New Roman" w:cs="Times New Roman"/>
          <w:sz w:val="24"/>
          <w:szCs w:val="24"/>
        </w:rPr>
        <w:t>VO</w:t>
      </w:r>
      <w:proofErr w:type="gramEnd"/>
      <w:r w:rsidR="00925E2B">
        <w:rPr>
          <w:rFonts w:ascii="Times New Roman" w:hAnsi="Times New Roman" w:cs="Times New Roman"/>
          <w:sz w:val="24"/>
          <w:szCs w:val="24"/>
        </w:rPr>
        <w:t xml:space="preserve">2 (Volume, Oxygen) max is the value that shows us the maximum amount of oxygen that an individual can intake per unit of time. </w:t>
      </w:r>
      <w:r w:rsidR="005659EE" w:rsidRPr="005659EE">
        <w:rPr>
          <w:rFonts w:ascii="Times New Roman" w:hAnsi="Times New Roman" w:cs="Times New Roman"/>
          <w:sz w:val="24"/>
          <w:szCs w:val="24"/>
        </w:rPr>
        <w:t>(Kassel, 2019)</w:t>
      </w:r>
    </w:p>
    <w:p w14:paraId="180AB3FD" w14:textId="72BC8CF9" w:rsidR="00CA48B6" w:rsidRDefault="00CA48B6" w:rsidP="00E36A59">
      <w:pPr>
        <w:spacing w:line="360" w:lineRule="auto"/>
        <w:rPr>
          <w:rFonts w:ascii="Times New Roman" w:hAnsi="Times New Roman" w:cs="Times New Roman"/>
          <w:b/>
          <w:bCs/>
          <w:sz w:val="24"/>
          <w:szCs w:val="24"/>
        </w:rPr>
      </w:pPr>
      <w:r>
        <w:rPr>
          <w:rFonts w:ascii="Times New Roman" w:hAnsi="Times New Roman" w:cs="Times New Roman"/>
          <w:sz w:val="24"/>
          <w:szCs w:val="24"/>
        </w:rPr>
        <w:t xml:space="preserve">In my question it asks me why there are differences in the subjects when carrying out this test to find out vo2 max.  a big talking point for this test is the difference between VO2 max in male and females. In previous studies they have done very similar tests comparing the two genders and how they can be different. In this report they say that the average VO2 max value for female is only 70 – 75% of the male values after puberty. This is believed to be the result due to many factors such as body size, cardiac size, and blood volumes. Al of these factors are smaller in women and is why they believe that the VO2 max values come out lower than males. </w:t>
      </w:r>
      <w:r w:rsidR="005659EE" w:rsidRPr="005659EE">
        <w:rPr>
          <w:rFonts w:ascii="Times New Roman" w:hAnsi="Times New Roman" w:cs="Times New Roman"/>
          <w:sz w:val="24"/>
          <w:szCs w:val="24"/>
        </w:rPr>
        <w:t>(Sharma, 2016)</w:t>
      </w:r>
      <w:r>
        <w:rPr>
          <w:rFonts w:ascii="Times New Roman" w:hAnsi="Times New Roman" w:cs="Times New Roman"/>
          <w:sz w:val="24"/>
          <w:szCs w:val="24"/>
        </w:rPr>
        <w:t xml:space="preserve"> Weight is also a common debate</w:t>
      </w:r>
      <w:r w:rsidR="00D92BC7">
        <w:rPr>
          <w:rFonts w:ascii="Times New Roman" w:hAnsi="Times New Roman" w:cs="Times New Roman"/>
          <w:sz w:val="24"/>
          <w:szCs w:val="24"/>
        </w:rPr>
        <w:t>,</w:t>
      </w:r>
      <w:r>
        <w:rPr>
          <w:rFonts w:ascii="Times New Roman" w:hAnsi="Times New Roman" w:cs="Times New Roman"/>
          <w:sz w:val="24"/>
          <w:szCs w:val="24"/>
        </w:rPr>
        <w:t xml:space="preserve"> where </w:t>
      </w:r>
      <w:r w:rsidR="00D92BC7">
        <w:rPr>
          <w:rFonts w:ascii="Times New Roman" w:hAnsi="Times New Roman" w:cs="Times New Roman"/>
          <w:sz w:val="24"/>
          <w:szCs w:val="24"/>
        </w:rPr>
        <w:t>theories believe that a</w:t>
      </w:r>
      <w:r>
        <w:rPr>
          <w:rFonts w:ascii="Times New Roman" w:hAnsi="Times New Roman" w:cs="Times New Roman"/>
          <w:sz w:val="24"/>
          <w:szCs w:val="24"/>
        </w:rPr>
        <w:t xml:space="preserve"> heavier person can intake more oxygen at a time compared to a much lighter person. </w:t>
      </w:r>
      <w:r w:rsidR="00D92BC7">
        <w:rPr>
          <w:rFonts w:ascii="Times New Roman" w:hAnsi="Times New Roman" w:cs="Times New Roman"/>
          <w:sz w:val="24"/>
          <w:szCs w:val="24"/>
        </w:rPr>
        <w:t xml:space="preserve">However, this obviously isn’t the case as the heavier person may not have trained in his life and the lighter person may be a well-trained athlete. The most common people who have high VO2 max are the leaner athletes such as runners and cyclists as they do not have as much muscle to provide them with oxygen, which means they can do it more effectively and not have to use lot of oxygen to keep them muscles going. The best measure of VO2 max is to divide their lean soft tissue mass rather than full body weight as those soft tissues are the ones receiving the oxygen. </w:t>
      </w:r>
      <w:r w:rsidR="006D3354">
        <w:rPr>
          <w:rFonts w:ascii="Times New Roman" w:hAnsi="Times New Roman" w:cs="Times New Roman"/>
          <w:sz w:val="24"/>
          <w:szCs w:val="24"/>
        </w:rPr>
        <w:t xml:space="preserve">When comparing just the body weight results can be quite in accurate as some heavy people may have a very low-fat percentage but are not being fairly tested on this matter. </w:t>
      </w:r>
      <w:r w:rsidR="005659EE" w:rsidRPr="005659EE">
        <w:rPr>
          <w:rFonts w:ascii="Times New Roman" w:hAnsi="Times New Roman" w:cs="Times New Roman"/>
          <w:sz w:val="24"/>
          <w:szCs w:val="24"/>
        </w:rPr>
        <w:t>(Hutchinson, 2014)</w:t>
      </w:r>
    </w:p>
    <w:p w14:paraId="741777C2" w14:textId="3CC7D278" w:rsidR="006D3354" w:rsidRPr="00995B1D" w:rsidRDefault="006D3354" w:rsidP="00E36A59">
      <w:pPr>
        <w:spacing w:line="360" w:lineRule="auto"/>
        <w:rPr>
          <w:rFonts w:ascii="Times New Roman" w:hAnsi="Times New Roman" w:cs="Times New Roman"/>
          <w:sz w:val="24"/>
          <w:szCs w:val="24"/>
        </w:rPr>
      </w:pPr>
      <w:r w:rsidRPr="00995B1D">
        <w:rPr>
          <w:rFonts w:ascii="Times New Roman" w:hAnsi="Times New Roman" w:cs="Times New Roman"/>
          <w:sz w:val="24"/>
          <w:szCs w:val="24"/>
        </w:rPr>
        <w:t xml:space="preserve">The purpose of this </w:t>
      </w:r>
      <w:r w:rsidR="00995B1D" w:rsidRPr="00995B1D">
        <w:rPr>
          <w:rFonts w:ascii="Times New Roman" w:hAnsi="Times New Roman" w:cs="Times New Roman"/>
          <w:sz w:val="24"/>
          <w:szCs w:val="24"/>
        </w:rPr>
        <w:t xml:space="preserve">study was to find out why there are differences in the subjects VO2 max. This was done by working out certain variable of my subjects in order to find certain aspects on why they may have different values. It allows me to compare to the previous studies I have </w:t>
      </w:r>
      <w:r w:rsidR="00995B1D" w:rsidRPr="00995B1D">
        <w:rPr>
          <w:rFonts w:ascii="Times New Roman" w:hAnsi="Times New Roman" w:cs="Times New Roman"/>
          <w:sz w:val="24"/>
          <w:szCs w:val="24"/>
        </w:rPr>
        <w:lastRenderedPageBreak/>
        <w:t xml:space="preserve">mentioned as see if the results match each other. </w:t>
      </w:r>
      <w:r w:rsidR="00995B1D">
        <w:rPr>
          <w:rFonts w:ascii="Times New Roman" w:hAnsi="Times New Roman" w:cs="Times New Roman"/>
          <w:sz w:val="24"/>
          <w:szCs w:val="24"/>
        </w:rPr>
        <w:t>Another purpose is to find out how these values can be improved by changing certain areas of an individual</w:t>
      </w:r>
      <w:r w:rsidR="00421270">
        <w:rPr>
          <w:rFonts w:ascii="Times New Roman" w:hAnsi="Times New Roman" w:cs="Times New Roman"/>
          <w:sz w:val="24"/>
          <w:szCs w:val="24"/>
        </w:rPr>
        <w:t>.</w:t>
      </w:r>
      <w:r w:rsidR="00995B1D">
        <w:rPr>
          <w:rFonts w:ascii="Times New Roman" w:hAnsi="Times New Roman" w:cs="Times New Roman"/>
          <w:sz w:val="24"/>
          <w:szCs w:val="24"/>
        </w:rPr>
        <w:t xml:space="preserve"> </w:t>
      </w:r>
    </w:p>
    <w:p w14:paraId="5A8B6E12" w14:textId="11EB5478" w:rsidR="00FC6FE4" w:rsidRPr="00421270" w:rsidRDefault="00D12D36" w:rsidP="00E36A59">
      <w:pPr>
        <w:spacing w:line="360" w:lineRule="auto"/>
        <w:jc w:val="center"/>
        <w:rPr>
          <w:rFonts w:ascii="Times New Roman" w:hAnsi="Times New Roman" w:cs="Times New Roman"/>
          <w:sz w:val="28"/>
          <w:szCs w:val="28"/>
          <w:u w:val="single"/>
        </w:rPr>
      </w:pPr>
      <w:r w:rsidRPr="00D12D36">
        <w:rPr>
          <w:rFonts w:ascii="Times New Roman" w:hAnsi="Times New Roman" w:cs="Times New Roman"/>
          <w:sz w:val="28"/>
          <w:szCs w:val="28"/>
          <w:u w:val="single"/>
        </w:rPr>
        <w:t>Method</w:t>
      </w:r>
    </w:p>
    <w:p w14:paraId="10347FED" w14:textId="596032D8" w:rsidR="00D12D36" w:rsidRDefault="00D12D36" w:rsidP="00E36A59">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Participants</w:t>
      </w:r>
    </w:p>
    <w:p w14:paraId="0157F0AD" w14:textId="1153A167" w:rsidR="00D12D36" w:rsidRDefault="00D12D36" w:rsidP="00E36A59">
      <w:pPr>
        <w:spacing w:line="360" w:lineRule="auto"/>
        <w:rPr>
          <w:rFonts w:ascii="Times New Roman" w:hAnsi="Times New Roman" w:cs="Times New Roman"/>
          <w:sz w:val="24"/>
          <w:szCs w:val="24"/>
        </w:rPr>
      </w:pPr>
      <w:r>
        <w:rPr>
          <w:rFonts w:ascii="Times New Roman" w:hAnsi="Times New Roman" w:cs="Times New Roman"/>
          <w:sz w:val="24"/>
          <w:szCs w:val="24"/>
        </w:rPr>
        <w:t xml:space="preserve">In my experiment I had </w:t>
      </w:r>
      <w:r w:rsidR="00471192">
        <w:rPr>
          <w:rFonts w:ascii="Times New Roman" w:hAnsi="Times New Roman" w:cs="Times New Roman"/>
          <w:sz w:val="24"/>
          <w:szCs w:val="24"/>
        </w:rPr>
        <w:t>to pick subjects to take on the astrand test. I chose t</w:t>
      </w:r>
      <w:r w:rsidR="005312B7">
        <w:rPr>
          <w:rFonts w:ascii="Times New Roman" w:hAnsi="Times New Roman" w:cs="Times New Roman"/>
          <w:sz w:val="24"/>
          <w:szCs w:val="24"/>
        </w:rPr>
        <w:t xml:space="preserve">o do my experiment on my university classmates as I know them and how they all are physically. There were 10 of them doing the test with a range of ages. It ranged from ages of 18 – 48 which meant I could compare how age could be a factor during this test. Within the 10 subjects there were 4 females and 6 males so </w:t>
      </w:r>
      <w:r w:rsidR="00027C8E">
        <w:rPr>
          <w:rFonts w:ascii="Times New Roman" w:hAnsi="Times New Roman" w:cs="Times New Roman"/>
          <w:sz w:val="24"/>
          <w:szCs w:val="24"/>
        </w:rPr>
        <w:t>I</w:t>
      </w:r>
      <w:r w:rsidR="005312B7">
        <w:rPr>
          <w:rFonts w:ascii="Times New Roman" w:hAnsi="Times New Roman" w:cs="Times New Roman"/>
          <w:sz w:val="24"/>
          <w:szCs w:val="24"/>
        </w:rPr>
        <w:t xml:space="preserve"> </w:t>
      </w:r>
      <w:r w:rsidR="00027C8E">
        <w:rPr>
          <w:rFonts w:ascii="Times New Roman" w:hAnsi="Times New Roman" w:cs="Times New Roman"/>
          <w:sz w:val="24"/>
          <w:szCs w:val="24"/>
        </w:rPr>
        <w:t>c</w:t>
      </w:r>
      <w:r w:rsidR="005312B7">
        <w:rPr>
          <w:rFonts w:ascii="Times New Roman" w:hAnsi="Times New Roman" w:cs="Times New Roman"/>
          <w:sz w:val="24"/>
          <w:szCs w:val="24"/>
        </w:rPr>
        <w:t xml:space="preserve">ould compare the genders. </w:t>
      </w:r>
      <w:r w:rsidR="00027C8E">
        <w:rPr>
          <w:rFonts w:ascii="Times New Roman" w:hAnsi="Times New Roman" w:cs="Times New Roman"/>
          <w:sz w:val="24"/>
          <w:szCs w:val="24"/>
        </w:rPr>
        <w:t xml:space="preserve">Most of the subjects in my class weren’t experienced to this particular test, but some of them were quite physically active and were sued to exercise. </w:t>
      </w:r>
    </w:p>
    <w:p w14:paraId="5063A5E3" w14:textId="393DC792" w:rsidR="00027C8E" w:rsidRDefault="00027C8E" w:rsidP="00E36A59">
      <w:pPr>
        <w:spacing w:line="360" w:lineRule="auto"/>
        <w:rPr>
          <w:rFonts w:ascii="Times New Roman" w:hAnsi="Times New Roman" w:cs="Times New Roman"/>
          <w:sz w:val="24"/>
          <w:szCs w:val="24"/>
          <w:u w:val="single"/>
        </w:rPr>
      </w:pPr>
      <w:r w:rsidRPr="00027C8E">
        <w:rPr>
          <w:rFonts w:ascii="Times New Roman" w:hAnsi="Times New Roman" w:cs="Times New Roman"/>
          <w:sz w:val="24"/>
          <w:szCs w:val="24"/>
          <w:u w:val="single"/>
        </w:rPr>
        <w:t xml:space="preserve">Apparatus </w:t>
      </w:r>
    </w:p>
    <w:p w14:paraId="121E0E20" w14:textId="357B124C" w:rsidR="00027C8E" w:rsidRDefault="00027C8E" w:rsidP="00E36A59">
      <w:pPr>
        <w:spacing w:line="360" w:lineRule="auto"/>
        <w:rPr>
          <w:rFonts w:ascii="Times New Roman" w:hAnsi="Times New Roman" w:cs="Times New Roman"/>
          <w:sz w:val="24"/>
          <w:szCs w:val="24"/>
        </w:rPr>
      </w:pPr>
      <w:r w:rsidRPr="00027C8E">
        <w:rPr>
          <w:rFonts w:ascii="Times New Roman" w:hAnsi="Times New Roman" w:cs="Times New Roman"/>
          <w:sz w:val="24"/>
          <w:szCs w:val="24"/>
        </w:rPr>
        <w:t>For this test you will need a partner so they can plot your results</w:t>
      </w:r>
      <w:r>
        <w:rPr>
          <w:rFonts w:ascii="Times New Roman" w:hAnsi="Times New Roman" w:cs="Times New Roman"/>
          <w:sz w:val="24"/>
          <w:szCs w:val="24"/>
        </w:rPr>
        <w:t xml:space="preserve"> using a pen and paper and they will have a stopwatch just to be sure. The main </w:t>
      </w:r>
      <w:r w:rsidR="00CF6CCD">
        <w:rPr>
          <w:rFonts w:ascii="Times New Roman" w:hAnsi="Times New Roman" w:cs="Times New Roman"/>
          <w:sz w:val="24"/>
          <w:szCs w:val="24"/>
        </w:rPr>
        <w:t xml:space="preserve">piece of equipment used was the wattbike pro. This equipment was used in the university lab; however, it was bought off the official wattbike website where you can find the specs and dimensions about the wattbike pro. This was a very key piece of equipment as it allowed us to easily set the resistance and work out the speed we were going on the bikes. Now in order for us to work out our heart rate there were two ways of doing it. Some people had their own equipment such as a smartwatch or </w:t>
      </w:r>
      <w:r w:rsidR="000F5FFA">
        <w:rPr>
          <w:rFonts w:ascii="Times New Roman" w:hAnsi="Times New Roman" w:cs="Times New Roman"/>
          <w:sz w:val="24"/>
          <w:szCs w:val="24"/>
        </w:rPr>
        <w:t>Fitbit</w:t>
      </w:r>
      <w:r w:rsidR="00CF6CCD">
        <w:rPr>
          <w:rFonts w:ascii="Times New Roman" w:hAnsi="Times New Roman" w:cs="Times New Roman"/>
          <w:sz w:val="24"/>
          <w:szCs w:val="24"/>
        </w:rPr>
        <w:t xml:space="preserve"> that can track the heart rate during the </w:t>
      </w:r>
      <w:r w:rsidR="000F5FFA">
        <w:rPr>
          <w:rFonts w:ascii="Times New Roman" w:hAnsi="Times New Roman" w:cs="Times New Roman"/>
          <w:sz w:val="24"/>
          <w:szCs w:val="24"/>
        </w:rPr>
        <w:t>exercise which made it very useful. If you did not have one of those then you were provided with a h</w:t>
      </w:r>
      <w:r w:rsidR="000F5FFA" w:rsidRPr="000F5FFA">
        <w:rPr>
          <w:rFonts w:ascii="Times New Roman" w:hAnsi="Times New Roman" w:cs="Times New Roman"/>
          <w:sz w:val="24"/>
          <w:szCs w:val="24"/>
        </w:rPr>
        <w:t xml:space="preserve">alfords </w:t>
      </w:r>
      <w:r w:rsidR="000F5FFA">
        <w:rPr>
          <w:rFonts w:ascii="Times New Roman" w:hAnsi="Times New Roman" w:cs="Times New Roman"/>
          <w:sz w:val="24"/>
          <w:szCs w:val="24"/>
        </w:rPr>
        <w:t>h</w:t>
      </w:r>
      <w:r w:rsidR="000F5FFA" w:rsidRPr="000F5FFA">
        <w:rPr>
          <w:rFonts w:ascii="Times New Roman" w:hAnsi="Times New Roman" w:cs="Times New Roman"/>
          <w:sz w:val="24"/>
          <w:szCs w:val="24"/>
        </w:rPr>
        <w:t xml:space="preserve">eart </w:t>
      </w:r>
      <w:r w:rsidR="000F5FFA">
        <w:rPr>
          <w:rFonts w:ascii="Times New Roman" w:hAnsi="Times New Roman" w:cs="Times New Roman"/>
          <w:sz w:val="24"/>
          <w:szCs w:val="24"/>
        </w:rPr>
        <w:t>r</w:t>
      </w:r>
      <w:r w:rsidR="000F5FFA" w:rsidRPr="000F5FFA">
        <w:rPr>
          <w:rFonts w:ascii="Times New Roman" w:hAnsi="Times New Roman" w:cs="Times New Roman"/>
          <w:sz w:val="24"/>
          <w:szCs w:val="24"/>
        </w:rPr>
        <w:t xml:space="preserve">ate </w:t>
      </w:r>
      <w:r w:rsidR="000F5FFA">
        <w:rPr>
          <w:rFonts w:ascii="Times New Roman" w:hAnsi="Times New Roman" w:cs="Times New Roman"/>
          <w:sz w:val="24"/>
          <w:szCs w:val="24"/>
        </w:rPr>
        <w:t>m</w:t>
      </w:r>
      <w:r w:rsidR="000F5FFA" w:rsidRPr="000F5FFA">
        <w:rPr>
          <w:rFonts w:ascii="Times New Roman" w:hAnsi="Times New Roman" w:cs="Times New Roman"/>
          <w:sz w:val="24"/>
          <w:szCs w:val="24"/>
        </w:rPr>
        <w:t xml:space="preserve">onitor &amp; </w:t>
      </w:r>
      <w:r w:rsidR="000F5FFA">
        <w:rPr>
          <w:rFonts w:ascii="Times New Roman" w:hAnsi="Times New Roman" w:cs="Times New Roman"/>
          <w:sz w:val="24"/>
          <w:szCs w:val="24"/>
        </w:rPr>
        <w:t>c</w:t>
      </w:r>
      <w:r w:rsidR="000F5FFA" w:rsidRPr="000F5FFA">
        <w:rPr>
          <w:rFonts w:ascii="Times New Roman" w:hAnsi="Times New Roman" w:cs="Times New Roman"/>
          <w:sz w:val="24"/>
          <w:szCs w:val="24"/>
        </w:rPr>
        <w:t xml:space="preserve">hest </w:t>
      </w:r>
      <w:r w:rsidR="000F5FFA">
        <w:rPr>
          <w:rFonts w:ascii="Times New Roman" w:hAnsi="Times New Roman" w:cs="Times New Roman"/>
          <w:sz w:val="24"/>
          <w:szCs w:val="24"/>
        </w:rPr>
        <w:t>s</w:t>
      </w:r>
      <w:r w:rsidR="000F5FFA" w:rsidRPr="000F5FFA">
        <w:rPr>
          <w:rFonts w:ascii="Times New Roman" w:hAnsi="Times New Roman" w:cs="Times New Roman"/>
          <w:sz w:val="24"/>
          <w:szCs w:val="24"/>
        </w:rPr>
        <w:t>trap</w:t>
      </w:r>
      <w:r w:rsidR="000F5FFA">
        <w:rPr>
          <w:rFonts w:ascii="Times New Roman" w:hAnsi="Times New Roman" w:cs="Times New Roman"/>
          <w:sz w:val="24"/>
          <w:szCs w:val="24"/>
        </w:rPr>
        <w:t xml:space="preserve">. This would allow you to connect the monitor to the wattbike using bluetooth and easily track the heart rate from the screen of the bike. This item can be purchased from the halfords website or a local halfords store. After the test you would need a normative data graph in order to work out your VO2 max due to your results from the test. </w:t>
      </w:r>
    </w:p>
    <w:p w14:paraId="5538720E" w14:textId="4A186F68" w:rsidR="00027C8E" w:rsidRPr="000F5FFA" w:rsidRDefault="000F5FFA" w:rsidP="00E36A59">
      <w:pPr>
        <w:spacing w:line="360" w:lineRule="auto"/>
        <w:rPr>
          <w:rFonts w:ascii="Times New Roman" w:hAnsi="Times New Roman" w:cs="Times New Roman"/>
          <w:sz w:val="24"/>
          <w:szCs w:val="24"/>
          <w:u w:val="single"/>
        </w:rPr>
      </w:pPr>
      <w:r w:rsidRPr="000F5FFA">
        <w:rPr>
          <w:rFonts w:ascii="Times New Roman" w:hAnsi="Times New Roman" w:cs="Times New Roman"/>
          <w:sz w:val="24"/>
          <w:szCs w:val="24"/>
          <w:u w:val="single"/>
        </w:rPr>
        <w:t>Design</w:t>
      </w:r>
    </w:p>
    <w:p w14:paraId="35573C76" w14:textId="041FB16C" w:rsidR="000F5FFA" w:rsidRDefault="00C5231E" w:rsidP="00E36A5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design of the test was set out so </w:t>
      </w:r>
      <w:r w:rsidR="00E54BCB">
        <w:rPr>
          <w:rFonts w:ascii="Times New Roman" w:hAnsi="Times New Roman" w:cs="Times New Roman"/>
          <w:sz w:val="24"/>
          <w:szCs w:val="24"/>
        </w:rPr>
        <w:t>there was</w:t>
      </w:r>
      <w:r>
        <w:rPr>
          <w:rFonts w:ascii="Times New Roman" w:hAnsi="Times New Roman" w:cs="Times New Roman"/>
          <w:sz w:val="24"/>
          <w:szCs w:val="24"/>
        </w:rPr>
        <w:t xml:space="preserve"> a row of 5 bikes which </w:t>
      </w:r>
      <w:r w:rsidR="00F067D2">
        <w:rPr>
          <w:rFonts w:ascii="Times New Roman" w:hAnsi="Times New Roman" w:cs="Times New Roman"/>
          <w:sz w:val="24"/>
          <w:szCs w:val="24"/>
        </w:rPr>
        <w:t>meant</w:t>
      </w:r>
      <w:r>
        <w:rPr>
          <w:rFonts w:ascii="Times New Roman" w:hAnsi="Times New Roman" w:cs="Times New Roman"/>
          <w:sz w:val="24"/>
          <w:szCs w:val="24"/>
        </w:rPr>
        <w:t xml:space="preserve"> that each person would be assigned into a pair so that the person not doing the test could</w:t>
      </w:r>
      <w:r w:rsidR="00F067D2">
        <w:rPr>
          <w:rFonts w:ascii="Times New Roman" w:hAnsi="Times New Roman" w:cs="Times New Roman"/>
          <w:sz w:val="24"/>
          <w:szCs w:val="24"/>
        </w:rPr>
        <w:t xml:space="preserve"> watch the test and plot down the results. </w:t>
      </w:r>
      <w:r w:rsidR="00E54BCB">
        <w:rPr>
          <w:rFonts w:ascii="Times New Roman" w:hAnsi="Times New Roman" w:cs="Times New Roman"/>
          <w:sz w:val="24"/>
          <w:szCs w:val="24"/>
        </w:rPr>
        <w:t xml:space="preserve">The independent variable of this test would be things such as height, weight and age as these things will not change. However, there are many dependant variables such as our heart rate, as this changes due to amount of work done in the exercise. The </w:t>
      </w:r>
      <w:r w:rsidR="00E54BCB">
        <w:rPr>
          <w:rFonts w:ascii="Times New Roman" w:hAnsi="Times New Roman" w:cs="Times New Roman"/>
          <w:sz w:val="24"/>
          <w:szCs w:val="24"/>
        </w:rPr>
        <w:lastRenderedPageBreak/>
        <w:t xml:space="preserve">resistance </w:t>
      </w:r>
      <w:r w:rsidR="00FA39E0">
        <w:rPr>
          <w:rFonts w:ascii="Times New Roman" w:hAnsi="Times New Roman" w:cs="Times New Roman"/>
          <w:sz w:val="24"/>
          <w:szCs w:val="24"/>
        </w:rPr>
        <w:t>and speed we pedal at on</w:t>
      </w:r>
      <w:r w:rsidR="00E54BCB">
        <w:rPr>
          <w:rFonts w:ascii="Times New Roman" w:hAnsi="Times New Roman" w:cs="Times New Roman"/>
          <w:sz w:val="24"/>
          <w:szCs w:val="24"/>
        </w:rPr>
        <w:t xml:space="preserve"> the watt bike is also a dependant variable as it will be increased or decreased due to how high or low our heart rate is after a certain amount of time. </w:t>
      </w:r>
    </w:p>
    <w:p w14:paraId="4EE6393A" w14:textId="216F8BE4" w:rsidR="00FA39E0" w:rsidRDefault="00FA39E0" w:rsidP="00E36A59">
      <w:pPr>
        <w:spacing w:line="360" w:lineRule="auto"/>
        <w:rPr>
          <w:rFonts w:ascii="Times New Roman" w:hAnsi="Times New Roman" w:cs="Times New Roman"/>
          <w:sz w:val="24"/>
          <w:szCs w:val="24"/>
          <w:u w:val="single"/>
        </w:rPr>
      </w:pPr>
      <w:r w:rsidRPr="00FA39E0">
        <w:rPr>
          <w:rFonts w:ascii="Times New Roman" w:hAnsi="Times New Roman" w:cs="Times New Roman"/>
          <w:sz w:val="24"/>
          <w:szCs w:val="24"/>
          <w:u w:val="single"/>
        </w:rPr>
        <w:t>Procedure</w:t>
      </w:r>
    </w:p>
    <w:p w14:paraId="4F567C19" w14:textId="285C0180" w:rsidR="00FA39E0" w:rsidRPr="00FA39E0" w:rsidRDefault="00FA39E0" w:rsidP="00E36A59">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this test we would first record the body weight so it could be used in the comparison stage later. Before jumping on the </w:t>
      </w:r>
      <w:r w:rsidR="0032189C">
        <w:rPr>
          <w:rFonts w:ascii="Times New Roman" w:hAnsi="Times New Roman" w:cs="Times New Roman"/>
          <w:sz w:val="24"/>
          <w:szCs w:val="24"/>
        </w:rPr>
        <w:t>bike,</w:t>
      </w:r>
      <w:r>
        <w:rPr>
          <w:rFonts w:ascii="Times New Roman" w:hAnsi="Times New Roman" w:cs="Times New Roman"/>
          <w:sz w:val="24"/>
          <w:szCs w:val="24"/>
        </w:rPr>
        <w:t xml:space="preserve"> we would set the height of the seat for each </w:t>
      </w:r>
      <w:r w:rsidR="0032189C">
        <w:rPr>
          <w:rFonts w:ascii="Times New Roman" w:hAnsi="Times New Roman" w:cs="Times New Roman"/>
          <w:sz w:val="24"/>
          <w:szCs w:val="24"/>
        </w:rPr>
        <w:t>individual,</w:t>
      </w:r>
      <w:r>
        <w:rPr>
          <w:rFonts w:ascii="Times New Roman" w:hAnsi="Times New Roman" w:cs="Times New Roman"/>
          <w:sz w:val="24"/>
          <w:szCs w:val="24"/>
        </w:rPr>
        <w:t xml:space="preserve"> so it is comfortable</w:t>
      </w:r>
      <w:r w:rsidR="0032189C">
        <w:rPr>
          <w:rFonts w:ascii="Times New Roman" w:hAnsi="Times New Roman" w:cs="Times New Roman"/>
          <w:sz w:val="24"/>
          <w:szCs w:val="24"/>
        </w:rPr>
        <w:t xml:space="preserve"> enough</w:t>
      </w:r>
      <w:r>
        <w:rPr>
          <w:rFonts w:ascii="Times New Roman" w:hAnsi="Times New Roman" w:cs="Times New Roman"/>
          <w:sz w:val="24"/>
          <w:szCs w:val="24"/>
        </w:rPr>
        <w:t xml:space="preserve"> for them. The </w:t>
      </w:r>
      <w:r w:rsidR="0032189C">
        <w:rPr>
          <w:rFonts w:ascii="Times New Roman" w:hAnsi="Times New Roman" w:cs="Times New Roman"/>
          <w:sz w:val="24"/>
          <w:szCs w:val="24"/>
        </w:rPr>
        <w:t>workload</w:t>
      </w:r>
      <w:r>
        <w:rPr>
          <w:rFonts w:ascii="Times New Roman" w:hAnsi="Times New Roman" w:cs="Times New Roman"/>
          <w:sz w:val="24"/>
          <w:szCs w:val="24"/>
        </w:rPr>
        <w:t xml:space="preserve"> should be set before the test starts so for men it would be set to 75 rpm and for women it would be set for 55rpm. </w:t>
      </w:r>
      <w:r w:rsidR="0032189C">
        <w:rPr>
          <w:rFonts w:ascii="Times New Roman" w:hAnsi="Times New Roman" w:cs="Times New Roman"/>
          <w:sz w:val="24"/>
          <w:szCs w:val="24"/>
        </w:rPr>
        <w:t xml:space="preserve">The air resistance would be set at one for both genders. They will then cycle for two minutes at this workload while the person plotting down the results will record the heart rate after every minute. After two minutes of cycling if the intensity for women will be increased to 75rpm. if the participants heart rates are lower than 125 bpm the resistance will be increased </w:t>
      </w:r>
      <w:r w:rsidR="008F2D8A">
        <w:rPr>
          <w:rFonts w:ascii="Times New Roman" w:hAnsi="Times New Roman" w:cs="Times New Roman"/>
          <w:sz w:val="24"/>
          <w:szCs w:val="24"/>
        </w:rPr>
        <w:t>to 4. If this is a concurrent theme after another two minutes, it will be increased to 7 and then after anther two minutes it will be put to a 10. After the six minutes is over, we will allow them to keep peddling at a slow and steady pace for one minute without any resistance or load to relax the muscle. We then took one final heart rate result after the one-minute rest.</w:t>
      </w:r>
      <w:r w:rsidR="007B461F">
        <w:rPr>
          <w:rFonts w:ascii="Times New Roman" w:hAnsi="Times New Roman" w:cs="Times New Roman"/>
          <w:sz w:val="24"/>
          <w:szCs w:val="24"/>
        </w:rPr>
        <w:t xml:space="preserve"> The results will then be taken and used to work out </w:t>
      </w:r>
      <w:r w:rsidR="005011D7">
        <w:rPr>
          <w:rFonts w:ascii="Times New Roman" w:hAnsi="Times New Roman" w:cs="Times New Roman"/>
          <w:sz w:val="24"/>
          <w:szCs w:val="24"/>
        </w:rPr>
        <w:t>their</w:t>
      </w:r>
      <w:r w:rsidR="007B461F">
        <w:rPr>
          <w:rFonts w:ascii="Times New Roman" w:hAnsi="Times New Roman" w:cs="Times New Roman"/>
          <w:sz w:val="24"/>
          <w:szCs w:val="24"/>
        </w:rPr>
        <w:t xml:space="preserve"> VO2 max. </w:t>
      </w:r>
    </w:p>
    <w:p w14:paraId="5987DA3A" w14:textId="4601881E" w:rsidR="005432E7" w:rsidRPr="00AB7948" w:rsidRDefault="005011D7" w:rsidP="00E36A59">
      <w:pPr>
        <w:spacing w:line="360" w:lineRule="auto"/>
        <w:jc w:val="center"/>
        <w:rPr>
          <w:rFonts w:ascii="Times New Roman" w:hAnsi="Times New Roman" w:cs="Times New Roman"/>
          <w:sz w:val="28"/>
          <w:szCs w:val="28"/>
          <w:u w:val="single"/>
        </w:rPr>
      </w:pPr>
      <w:r w:rsidRPr="00AB7948">
        <w:rPr>
          <w:rFonts w:ascii="Times New Roman" w:hAnsi="Times New Roman" w:cs="Times New Roman"/>
          <w:sz w:val="28"/>
          <w:szCs w:val="28"/>
          <w:u w:val="single"/>
        </w:rPr>
        <w:t>Results</w:t>
      </w:r>
    </w:p>
    <w:p w14:paraId="73FEDAA0" w14:textId="796F21DA" w:rsidR="00AB7948" w:rsidRDefault="00676557" w:rsidP="00E36A59">
      <w:pPr>
        <w:spacing w:line="360" w:lineRule="auto"/>
        <w:rPr>
          <w:rFonts w:ascii="Times New Roman" w:hAnsi="Times New Roman" w:cs="Times New Roman"/>
          <w:sz w:val="24"/>
          <w:szCs w:val="24"/>
        </w:rPr>
      </w:pPr>
      <w:r>
        <w:rPr>
          <w:rFonts w:ascii="Times New Roman" w:hAnsi="Times New Roman" w:cs="Times New Roman"/>
          <w:sz w:val="24"/>
          <w:szCs w:val="24"/>
        </w:rPr>
        <w:t xml:space="preserve">In my results there are a range of different results and some common themes in there. In table 1 it shows that the people with a lower resting heart rate take longer for their heart rate to increase, for example subject 1. Subject 1 does not get his heart rate into the 100s until after 3 minutes which is where his heart rate starts to have a dramatic increase. This compared to subject 6 proves this as this person resting heart rate is 113 bpm, and it only takes them 1 minute to get into the high heart rate zone. However, if we look at table 2, it does not show any signs of clear trends in the results. </w:t>
      </w:r>
      <w:r w:rsidR="00322BEF">
        <w:rPr>
          <w:rFonts w:ascii="Times New Roman" w:hAnsi="Times New Roman" w:cs="Times New Roman"/>
          <w:sz w:val="24"/>
          <w:szCs w:val="24"/>
        </w:rPr>
        <w:t xml:space="preserve">In the results its shows that a lot of the older people are getting better results than the people aged 18 – 19 which must show that age isn’t really a key factor when it comes to this sort of test. For example, 2 of the 18-year olds scored very poor with results of 16.3 and 15.9. now if we look at subject 9, who is 36, it shows that they got a high score of 43.1 and when compared to normative data it shows that it is a good score. </w:t>
      </w:r>
      <w:r w:rsidR="001F5A56">
        <w:rPr>
          <w:rFonts w:ascii="Times New Roman" w:hAnsi="Times New Roman" w:cs="Times New Roman"/>
          <w:sz w:val="24"/>
          <w:szCs w:val="24"/>
        </w:rPr>
        <w:t>Table 3 also has a common trend in that the people who are lighter are getting the better results. For example, the two heaviest people in the group had very poor as their normative value, whereas one of the lightest in the class with 51kg had a good normative value.</w:t>
      </w:r>
    </w:p>
    <w:p w14:paraId="6EB22756" w14:textId="03FC6A77" w:rsidR="00AB7948" w:rsidRPr="00AB7948" w:rsidRDefault="00AB7948" w:rsidP="00E36A59">
      <w:pPr>
        <w:spacing w:line="360" w:lineRule="auto"/>
        <w:jc w:val="center"/>
        <w:rPr>
          <w:rFonts w:ascii="Times New Roman" w:hAnsi="Times New Roman" w:cs="Times New Roman"/>
          <w:sz w:val="28"/>
          <w:szCs w:val="28"/>
          <w:u w:val="single"/>
        </w:rPr>
      </w:pPr>
      <w:r w:rsidRPr="00AB7948">
        <w:rPr>
          <w:rFonts w:ascii="Times New Roman" w:hAnsi="Times New Roman" w:cs="Times New Roman"/>
          <w:sz w:val="28"/>
          <w:szCs w:val="28"/>
          <w:u w:val="single"/>
        </w:rPr>
        <w:lastRenderedPageBreak/>
        <w:t xml:space="preserve">Discussion </w:t>
      </w:r>
    </w:p>
    <w:p w14:paraId="058D0E62" w14:textId="6EC31FB8" w:rsidR="00AB7948" w:rsidRPr="00AB7948" w:rsidRDefault="001F5A56" w:rsidP="00E36A59">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the result doesn’t show an exact reason in why there are differences in the VO2 max scores. In some of the result tables there are small trends that allow me to compare and research if these trends are real or just luck. </w:t>
      </w:r>
    </w:p>
    <w:p w14:paraId="094DDF0C" w14:textId="0CDD30F2" w:rsidR="00492E74" w:rsidRDefault="001F5A56" w:rsidP="00E36A59">
      <w:pPr>
        <w:spacing w:line="360" w:lineRule="auto"/>
        <w:rPr>
          <w:rFonts w:ascii="Times New Roman" w:hAnsi="Times New Roman" w:cs="Times New Roman"/>
          <w:sz w:val="24"/>
          <w:szCs w:val="24"/>
        </w:rPr>
      </w:pPr>
      <w:r>
        <w:rPr>
          <w:rFonts w:ascii="Times New Roman" w:hAnsi="Times New Roman" w:cs="Times New Roman"/>
          <w:sz w:val="24"/>
          <w:szCs w:val="24"/>
        </w:rPr>
        <w:t xml:space="preserve">If I compare back to my research, there is a common connection about weight and muscle mass </w:t>
      </w:r>
      <w:r w:rsidR="008179A8">
        <w:rPr>
          <w:rFonts w:ascii="Times New Roman" w:hAnsi="Times New Roman" w:cs="Times New Roman"/>
          <w:sz w:val="24"/>
          <w:szCs w:val="24"/>
        </w:rPr>
        <w:t>that could</w:t>
      </w:r>
      <w:r>
        <w:rPr>
          <w:rFonts w:ascii="Times New Roman" w:hAnsi="Times New Roman" w:cs="Times New Roman"/>
          <w:sz w:val="24"/>
          <w:szCs w:val="24"/>
        </w:rPr>
        <w:t xml:space="preserve"> play a factor in the difference in VO2 max values. In the results from table 3 it shows that the heavier people are the ones getting lower values for their VO2 max. In my research it shows that the more muscle tissue and mass that your body has then the more oxygen it has to supply to them which is not as quick and easy. However, in my study I was not able to get the muscle mass from my subjects which may have hindered my research and gave a limitation to the results. If I were to get these </w:t>
      </w:r>
      <w:r w:rsidR="008179A8">
        <w:rPr>
          <w:rFonts w:ascii="Times New Roman" w:hAnsi="Times New Roman" w:cs="Times New Roman"/>
          <w:sz w:val="24"/>
          <w:szCs w:val="24"/>
        </w:rPr>
        <w:t>numbers,</w:t>
      </w:r>
      <w:r>
        <w:rPr>
          <w:rFonts w:ascii="Times New Roman" w:hAnsi="Times New Roman" w:cs="Times New Roman"/>
          <w:sz w:val="24"/>
          <w:szCs w:val="24"/>
        </w:rPr>
        <w:t xml:space="preserve"> then it would have made my results a lot easier to compare to this research as </w:t>
      </w:r>
      <w:r w:rsidR="008179A8">
        <w:rPr>
          <w:rFonts w:ascii="Times New Roman" w:hAnsi="Times New Roman" w:cs="Times New Roman"/>
          <w:sz w:val="24"/>
          <w:szCs w:val="24"/>
        </w:rPr>
        <w:t xml:space="preserve">I would’ve ben able to tell if our theories were the same. </w:t>
      </w:r>
    </w:p>
    <w:p w14:paraId="74E8D10C" w14:textId="753D2E22" w:rsidR="008179A8" w:rsidRDefault="008179A8" w:rsidP="00E36A59">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teachers and coaches who do these tests on individuals I would highly recommend making sure you have all the measurements of the individuals as it can allow you to make correct and accurate comparisons within a group and can tell why the scores are what they are. </w:t>
      </w:r>
    </w:p>
    <w:p w14:paraId="30C99941" w14:textId="0BF24A14" w:rsidR="008179A8" w:rsidRDefault="008179A8" w:rsidP="00E36A59">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I have found out that there is clearly a common trend to do with weight and muscle mass that have affected these results. Age doesn’t really play a factor in this </w:t>
      </w:r>
      <w:r w:rsidR="00C0078A">
        <w:rPr>
          <w:rFonts w:ascii="Times New Roman" w:hAnsi="Times New Roman" w:cs="Times New Roman"/>
          <w:sz w:val="24"/>
          <w:szCs w:val="24"/>
        </w:rPr>
        <w:t>test;</w:t>
      </w:r>
      <w:r>
        <w:rPr>
          <w:rFonts w:ascii="Times New Roman" w:hAnsi="Times New Roman" w:cs="Times New Roman"/>
          <w:sz w:val="24"/>
          <w:szCs w:val="24"/>
        </w:rPr>
        <w:t xml:space="preserve"> it just depends on how active that certain individual is.</w:t>
      </w:r>
    </w:p>
    <w:p w14:paraId="28B80249" w14:textId="7A9259FC" w:rsidR="008179A8" w:rsidRPr="008179A8" w:rsidRDefault="008179A8" w:rsidP="00E36A59">
      <w:pPr>
        <w:spacing w:line="360" w:lineRule="auto"/>
        <w:jc w:val="center"/>
        <w:rPr>
          <w:rFonts w:ascii="Times New Roman" w:hAnsi="Times New Roman" w:cs="Times New Roman"/>
          <w:sz w:val="28"/>
          <w:szCs w:val="28"/>
          <w:u w:val="single"/>
        </w:rPr>
      </w:pPr>
      <w:r w:rsidRPr="008179A8">
        <w:rPr>
          <w:rFonts w:ascii="Times New Roman" w:hAnsi="Times New Roman" w:cs="Times New Roman"/>
          <w:sz w:val="28"/>
          <w:szCs w:val="28"/>
          <w:u w:val="single"/>
        </w:rPr>
        <w:t>Reference</w:t>
      </w:r>
      <w:r w:rsidR="00BA0040">
        <w:rPr>
          <w:rFonts w:ascii="Times New Roman" w:hAnsi="Times New Roman" w:cs="Times New Roman"/>
          <w:sz w:val="28"/>
          <w:szCs w:val="28"/>
          <w:u w:val="single"/>
        </w:rPr>
        <w:t xml:space="preserve"> list</w:t>
      </w:r>
    </w:p>
    <w:p w14:paraId="71889D88" w14:textId="37C1626D" w:rsidR="008179A8" w:rsidRPr="005659EE" w:rsidRDefault="004C62D8" w:rsidP="00E36A59">
      <w:pPr>
        <w:spacing w:line="360" w:lineRule="auto"/>
        <w:ind w:left="360"/>
        <w:rPr>
          <w:rFonts w:ascii="Times New Roman" w:hAnsi="Times New Roman" w:cs="Times New Roman"/>
          <w:sz w:val="24"/>
          <w:szCs w:val="24"/>
        </w:rPr>
      </w:pPr>
      <w:r w:rsidRPr="005659EE">
        <w:rPr>
          <w:rFonts w:ascii="Times New Roman" w:hAnsi="Times New Roman" w:cs="Times New Roman"/>
          <w:sz w:val="24"/>
          <w:szCs w:val="24"/>
        </w:rPr>
        <w:t xml:space="preserve">Barclay, T. (2019). Cardiovascular System - Human Veins, Arteries, Heart. [online] </w:t>
      </w:r>
      <w:proofErr w:type="spellStart"/>
      <w:r w:rsidRPr="005659EE">
        <w:rPr>
          <w:rFonts w:ascii="Times New Roman" w:hAnsi="Times New Roman" w:cs="Times New Roman"/>
          <w:sz w:val="24"/>
          <w:szCs w:val="24"/>
        </w:rPr>
        <w:t>Innerbody</w:t>
      </w:r>
      <w:proofErr w:type="spellEnd"/>
      <w:r w:rsidRPr="005659EE">
        <w:rPr>
          <w:rFonts w:ascii="Times New Roman" w:hAnsi="Times New Roman" w:cs="Times New Roman"/>
          <w:sz w:val="24"/>
          <w:szCs w:val="24"/>
        </w:rPr>
        <w:t>. Available at: https://www.innerbody.com/image/cardov.html#continued [Accessed 9 Dec. 2019].</w:t>
      </w:r>
    </w:p>
    <w:p w14:paraId="10E9C611" w14:textId="29894776" w:rsidR="005659EE" w:rsidRPr="005659EE" w:rsidRDefault="005659EE" w:rsidP="00E36A59">
      <w:pPr>
        <w:spacing w:line="360" w:lineRule="auto"/>
        <w:ind w:left="360"/>
        <w:rPr>
          <w:rFonts w:ascii="Times New Roman" w:hAnsi="Times New Roman" w:cs="Times New Roman"/>
          <w:sz w:val="24"/>
          <w:szCs w:val="24"/>
        </w:rPr>
      </w:pPr>
      <w:r w:rsidRPr="005659EE">
        <w:rPr>
          <w:rFonts w:ascii="Times New Roman" w:hAnsi="Times New Roman" w:cs="Times New Roman"/>
          <w:sz w:val="24"/>
          <w:szCs w:val="24"/>
        </w:rPr>
        <w:t xml:space="preserve">Hutchinson, A. (2014). Is VO2max Proportional to </w:t>
      </w:r>
      <w:proofErr w:type="gramStart"/>
      <w:r w:rsidRPr="005659EE">
        <w:rPr>
          <w:rFonts w:ascii="Times New Roman" w:hAnsi="Times New Roman" w:cs="Times New Roman"/>
          <w:sz w:val="24"/>
          <w:szCs w:val="24"/>
        </w:rPr>
        <w:t>Weight?.</w:t>
      </w:r>
      <w:proofErr w:type="gramEnd"/>
      <w:r w:rsidRPr="005659EE">
        <w:rPr>
          <w:rFonts w:ascii="Times New Roman" w:hAnsi="Times New Roman" w:cs="Times New Roman"/>
          <w:sz w:val="24"/>
          <w:szCs w:val="24"/>
        </w:rPr>
        <w:t xml:space="preserve"> [online] Runner's World. Available at: https://www.runnersworld.com/health-injuries/a20817982/is-vo2max-proportional-to-weight/ [Accessed 10 Dec. 2019].</w:t>
      </w:r>
    </w:p>
    <w:p w14:paraId="2AB5CF7C" w14:textId="4F9788A8" w:rsidR="005659EE" w:rsidRPr="005659EE" w:rsidRDefault="005659EE" w:rsidP="00E36A59">
      <w:pPr>
        <w:spacing w:line="360" w:lineRule="auto"/>
        <w:ind w:left="360"/>
        <w:rPr>
          <w:rFonts w:ascii="Times New Roman" w:hAnsi="Times New Roman" w:cs="Times New Roman"/>
          <w:sz w:val="24"/>
          <w:szCs w:val="24"/>
        </w:rPr>
      </w:pPr>
      <w:r w:rsidRPr="005659EE">
        <w:rPr>
          <w:rFonts w:ascii="Times New Roman" w:hAnsi="Times New Roman" w:cs="Times New Roman"/>
          <w:sz w:val="24"/>
          <w:szCs w:val="24"/>
        </w:rPr>
        <w:t>Kassel, G. (2019). https://www.shape.com. [online] Shape. Available at: https://www.shape.com/fitness/tips/what-is-vo2-max-how-improve-vo2-max [Accessed 9 Dec. 2019].</w:t>
      </w:r>
    </w:p>
    <w:p w14:paraId="03627CE3" w14:textId="1D98A32C" w:rsidR="005659EE" w:rsidRPr="005659EE" w:rsidRDefault="005659EE" w:rsidP="00E36A59">
      <w:pPr>
        <w:spacing w:line="360" w:lineRule="auto"/>
        <w:ind w:left="360"/>
        <w:rPr>
          <w:rFonts w:ascii="Times New Roman" w:hAnsi="Times New Roman" w:cs="Times New Roman"/>
          <w:sz w:val="24"/>
          <w:szCs w:val="24"/>
        </w:rPr>
      </w:pPr>
      <w:r w:rsidRPr="005659EE">
        <w:rPr>
          <w:rFonts w:ascii="Times New Roman" w:hAnsi="Times New Roman" w:cs="Times New Roman"/>
          <w:sz w:val="24"/>
          <w:szCs w:val="24"/>
        </w:rPr>
        <w:lastRenderedPageBreak/>
        <w:t>Sharma, H. (2016). Gender Difference in Aerobic Capacity and the Contribution by Body Composition and Haemoglobin Concentration: A Study in Young Indian National Hockey Players. JOURNAL OF CLINICAL AND DIAGNOSTIC RESEARCH.</w:t>
      </w:r>
    </w:p>
    <w:p w14:paraId="1C19590D" w14:textId="755D6AA5" w:rsidR="005659EE" w:rsidRPr="005659EE" w:rsidRDefault="005659EE" w:rsidP="00E36A59">
      <w:pPr>
        <w:spacing w:line="360" w:lineRule="auto"/>
        <w:ind w:left="360"/>
        <w:rPr>
          <w:rFonts w:ascii="Times New Roman" w:hAnsi="Times New Roman" w:cs="Times New Roman"/>
          <w:sz w:val="24"/>
          <w:szCs w:val="24"/>
        </w:rPr>
      </w:pPr>
      <w:r w:rsidRPr="005659EE">
        <w:rPr>
          <w:rFonts w:ascii="Times New Roman" w:hAnsi="Times New Roman" w:cs="Times New Roman"/>
          <w:sz w:val="24"/>
          <w:szCs w:val="24"/>
        </w:rPr>
        <w:t>Wood, R. (2008). Astrand Cycle Fitness Test. [online] Topendsports.com. Available at: https://www.topendsports.com/testing/tests/astrand.htm [Accessed 9 Dec. 2019].</w:t>
      </w:r>
    </w:p>
    <w:p w14:paraId="36F53ACE" w14:textId="77777777" w:rsidR="00BA0040" w:rsidRDefault="00BA0040" w:rsidP="008179A8">
      <w:pPr>
        <w:jc w:val="center"/>
        <w:rPr>
          <w:rFonts w:ascii="Times New Roman" w:hAnsi="Times New Roman" w:cs="Times New Roman"/>
          <w:sz w:val="28"/>
          <w:szCs w:val="28"/>
          <w:u w:val="single"/>
        </w:rPr>
      </w:pPr>
    </w:p>
    <w:p w14:paraId="79D12E2A" w14:textId="5B9324BD" w:rsidR="00995B1D" w:rsidRPr="008179A8" w:rsidRDefault="008179A8" w:rsidP="008179A8">
      <w:pPr>
        <w:jc w:val="center"/>
        <w:rPr>
          <w:rFonts w:ascii="Times New Roman" w:hAnsi="Times New Roman" w:cs="Times New Roman"/>
          <w:sz w:val="28"/>
          <w:szCs w:val="28"/>
          <w:u w:val="single"/>
        </w:rPr>
      </w:pPr>
      <w:r w:rsidRPr="008179A8">
        <w:rPr>
          <w:rFonts w:ascii="Times New Roman" w:hAnsi="Times New Roman" w:cs="Times New Roman"/>
          <w:sz w:val="28"/>
          <w:szCs w:val="28"/>
          <w:u w:val="single"/>
        </w:rPr>
        <w:t>Tables</w:t>
      </w:r>
    </w:p>
    <w:p w14:paraId="33538AC0" w14:textId="300F6346" w:rsidR="00995B1D" w:rsidRDefault="00FC6FE4">
      <w:pPr>
        <w:rPr>
          <w:rFonts w:ascii="Times New Roman" w:hAnsi="Times New Roman" w:cs="Times New Roman"/>
          <w:sz w:val="24"/>
          <w:szCs w:val="24"/>
        </w:rPr>
      </w:pPr>
      <w:r>
        <w:rPr>
          <w:rFonts w:ascii="Times New Roman" w:hAnsi="Times New Roman" w:cs="Times New Roman"/>
          <w:sz w:val="24"/>
          <w:szCs w:val="24"/>
        </w:rPr>
        <w:t>Table 1. The first set of results showing the heart rate of each subject after every minute</w:t>
      </w:r>
    </w:p>
    <w:tbl>
      <w:tblPr>
        <w:tblStyle w:val="TableGrid"/>
        <w:tblW w:w="10506" w:type="dxa"/>
        <w:tblInd w:w="-747" w:type="dxa"/>
        <w:tblLook w:val="04A0" w:firstRow="1" w:lastRow="0" w:firstColumn="1" w:lastColumn="0" w:noHBand="0" w:noVBand="1"/>
      </w:tblPr>
      <w:tblGrid>
        <w:gridCol w:w="1146"/>
        <w:gridCol w:w="936"/>
        <w:gridCol w:w="936"/>
        <w:gridCol w:w="936"/>
        <w:gridCol w:w="936"/>
        <w:gridCol w:w="936"/>
        <w:gridCol w:w="936"/>
        <w:gridCol w:w="936"/>
        <w:gridCol w:w="936"/>
        <w:gridCol w:w="936"/>
        <w:gridCol w:w="936"/>
      </w:tblGrid>
      <w:tr w:rsidR="00FC6FE4" w:rsidRPr="00FC6FE4" w14:paraId="3E9592A0" w14:textId="77777777" w:rsidTr="00FC6FE4">
        <w:trPr>
          <w:trHeight w:val="298"/>
        </w:trPr>
        <w:tc>
          <w:tcPr>
            <w:tcW w:w="1146" w:type="dxa"/>
            <w:noWrap/>
            <w:hideMark/>
          </w:tcPr>
          <w:p w14:paraId="3BA5C9AB"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Time (minutes)</w:t>
            </w:r>
          </w:p>
        </w:tc>
        <w:tc>
          <w:tcPr>
            <w:tcW w:w="936" w:type="dxa"/>
            <w:noWrap/>
            <w:hideMark/>
          </w:tcPr>
          <w:p w14:paraId="62366781"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Subject 1</w:t>
            </w:r>
          </w:p>
        </w:tc>
        <w:tc>
          <w:tcPr>
            <w:tcW w:w="936" w:type="dxa"/>
            <w:noWrap/>
            <w:hideMark/>
          </w:tcPr>
          <w:p w14:paraId="5C2DBD84"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Subject 2</w:t>
            </w:r>
          </w:p>
        </w:tc>
        <w:tc>
          <w:tcPr>
            <w:tcW w:w="936" w:type="dxa"/>
            <w:noWrap/>
            <w:hideMark/>
          </w:tcPr>
          <w:p w14:paraId="61CC623E"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Subject 3</w:t>
            </w:r>
          </w:p>
        </w:tc>
        <w:tc>
          <w:tcPr>
            <w:tcW w:w="936" w:type="dxa"/>
            <w:noWrap/>
            <w:hideMark/>
          </w:tcPr>
          <w:p w14:paraId="78E1D6F0"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Subject 4</w:t>
            </w:r>
          </w:p>
        </w:tc>
        <w:tc>
          <w:tcPr>
            <w:tcW w:w="936" w:type="dxa"/>
            <w:noWrap/>
            <w:hideMark/>
          </w:tcPr>
          <w:p w14:paraId="0AFF9D0B"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Subject 5</w:t>
            </w:r>
          </w:p>
        </w:tc>
        <w:tc>
          <w:tcPr>
            <w:tcW w:w="936" w:type="dxa"/>
            <w:noWrap/>
            <w:hideMark/>
          </w:tcPr>
          <w:p w14:paraId="0B38592F"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Subject 6</w:t>
            </w:r>
          </w:p>
        </w:tc>
        <w:tc>
          <w:tcPr>
            <w:tcW w:w="936" w:type="dxa"/>
            <w:noWrap/>
            <w:hideMark/>
          </w:tcPr>
          <w:p w14:paraId="0BC21DAB"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 xml:space="preserve">Subject 7 </w:t>
            </w:r>
          </w:p>
        </w:tc>
        <w:tc>
          <w:tcPr>
            <w:tcW w:w="936" w:type="dxa"/>
            <w:noWrap/>
            <w:hideMark/>
          </w:tcPr>
          <w:p w14:paraId="30F8E870"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Subject 8</w:t>
            </w:r>
          </w:p>
        </w:tc>
        <w:tc>
          <w:tcPr>
            <w:tcW w:w="936" w:type="dxa"/>
            <w:noWrap/>
            <w:hideMark/>
          </w:tcPr>
          <w:p w14:paraId="57F9D6D2"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Subject 9</w:t>
            </w:r>
          </w:p>
        </w:tc>
        <w:tc>
          <w:tcPr>
            <w:tcW w:w="936" w:type="dxa"/>
            <w:noWrap/>
            <w:hideMark/>
          </w:tcPr>
          <w:p w14:paraId="26B310BB"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Subject 10</w:t>
            </w:r>
          </w:p>
        </w:tc>
      </w:tr>
      <w:tr w:rsidR="00FC6FE4" w:rsidRPr="00FC6FE4" w14:paraId="22536CC5" w14:textId="77777777" w:rsidTr="00FC6FE4">
        <w:trPr>
          <w:trHeight w:val="298"/>
        </w:trPr>
        <w:tc>
          <w:tcPr>
            <w:tcW w:w="1146" w:type="dxa"/>
            <w:noWrap/>
            <w:hideMark/>
          </w:tcPr>
          <w:p w14:paraId="0B26E2EA"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rest</w:t>
            </w:r>
          </w:p>
        </w:tc>
        <w:tc>
          <w:tcPr>
            <w:tcW w:w="936" w:type="dxa"/>
            <w:noWrap/>
            <w:hideMark/>
          </w:tcPr>
          <w:p w14:paraId="6DDBD5DD"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92</w:t>
            </w:r>
          </w:p>
        </w:tc>
        <w:tc>
          <w:tcPr>
            <w:tcW w:w="936" w:type="dxa"/>
            <w:noWrap/>
            <w:hideMark/>
          </w:tcPr>
          <w:p w14:paraId="25A87B98"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70</w:t>
            </w:r>
          </w:p>
        </w:tc>
        <w:tc>
          <w:tcPr>
            <w:tcW w:w="936" w:type="dxa"/>
            <w:noWrap/>
            <w:hideMark/>
          </w:tcPr>
          <w:p w14:paraId="4B9A36E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64</w:t>
            </w:r>
          </w:p>
        </w:tc>
        <w:tc>
          <w:tcPr>
            <w:tcW w:w="936" w:type="dxa"/>
            <w:noWrap/>
            <w:hideMark/>
          </w:tcPr>
          <w:p w14:paraId="76384C9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90</w:t>
            </w:r>
          </w:p>
        </w:tc>
        <w:tc>
          <w:tcPr>
            <w:tcW w:w="936" w:type="dxa"/>
            <w:noWrap/>
            <w:hideMark/>
          </w:tcPr>
          <w:p w14:paraId="68DE8063"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97</w:t>
            </w:r>
          </w:p>
        </w:tc>
        <w:tc>
          <w:tcPr>
            <w:tcW w:w="936" w:type="dxa"/>
            <w:noWrap/>
            <w:hideMark/>
          </w:tcPr>
          <w:p w14:paraId="3AF03FD7"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113</w:t>
            </w:r>
          </w:p>
        </w:tc>
        <w:tc>
          <w:tcPr>
            <w:tcW w:w="936" w:type="dxa"/>
            <w:noWrap/>
            <w:hideMark/>
          </w:tcPr>
          <w:p w14:paraId="2DCDE7D5"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100</w:t>
            </w:r>
          </w:p>
        </w:tc>
        <w:tc>
          <w:tcPr>
            <w:tcW w:w="936" w:type="dxa"/>
            <w:noWrap/>
            <w:hideMark/>
          </w:tcPr>
          <w:p w14:paraId="4F43B038"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86</w:t>
            </w:r>
          </w:p>
        </w:tc>
        <w:tc>
          <w:tcPr>
            <w:tcW w:w="936" w:type="dxa"/>
            <w:noWrap/>
            <w:hideMark/>
          </w:tcPr>
          <w:p w14:paraId="72CC2603"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109</w:t>
            </w:r>
          </w:p>
        </w:tc>
        <w:tc>
          <w:tcPr>
            <w:tcW w:w="936" w:type="dxa"/>
            <w:noWrap/>
            <w:hideMark/>
          </w:tcPr>
          <w:p w14:paraId="1CDB40D8"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74</w:t>
            </w:r>
          </w:p>
        </w:tc>
      </w:tr>
      <w:tr w:rsidR="00FC6FE4" w:rsidRPr="00FC6FE4" w14:paraId="171CCA9C" w14:textId="77777777" w:rsidTr="00FC6FE4">
        <w:trPr>
          <w:trHeight w:val="298"/>
        </w:trPr>
        <w:tc>
          <w:tcPr>
            <w:tcW w:w="1146" w:type="dxa"/>
            <w:noWrap/>
            <w:hideMark/>
          </w:tcPr>
          <w:p w14:paraId="75809449"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w:t>
            </w:r>
          </w:p>
        </w:tc>
        <w:tc>
          <w:tcPr>
            <w:tcW w:w="936" w:type="dxa"/>
            <w:noWrap/>
            <w:hideMark/>
          </w:tcPr>
          <w:p w14:paraId="60C5A2BD"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99</w:t>
            </w:r>
          </w:p>
        </w:tc>
        <w:tc>
          <w:tcPr>
            <w:tcW w:w="936" w:type="dxa"/>
            <w:noWrap/>
            <w:hideMark/>
          </w:tcPr>
          <w:p w14:paraId="19010DFF"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110</w:t>
            </w:r>
          </w:p>
        </w:tc>
        <w:tc>
          <w:tcPr>
            <w:tcW w:w="936" w:type="dxa"/>
            <w:noWrap/>
            <w:hideMark/>
          </w:tcPr>
          <w:p w14:paraId="5882A13D"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118</w:t>
            </w:r>
          </w:p>
        </w:tc>
        <w:tc>
          <w:tcPr>
            <w:tcW w:w="936" w:type="dxa"/>
            <w:noWrap/>
            <w:hideMark/>
          </w:tcPr>
          <w:p w14:paraId="26708471"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113</w:t>
            </w:r>
          </w:p>
        </w:tc>
        <w:tc>
          <w:tcPr>
            <w:tcW w:w="936" w:type="dxa"/>
            <w:noWrap/>
            <w:hideMark/>
          </w:tcPr>
          <w:p w14:paraId="4595B060"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115</w:t>
            </w:r>
          </w:p>
        </w:tc>
        <w:tc>
          <w:tcPr>
            <w:tcW w:w="936" w:type="dxa"/>
            <w:noWrap/>
            <w:hideMark/>
          </w:tcPr>
          <w:p w14:paraId="1A9C3E1A"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120</w:t>
            </w:r>
          </w:p>
        </w:tc>
        <w:tc>
          <w:tcPr>
            <w:tcW w:w="936" w:type="dxa"/>
            <w:noWrap/>
            <w:hideMark/>
          </w:tcPr>
          <w:p w14:paraId="77071C25"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114</w:t>
            </w:r>
          </w:p>
        </w:tc>
        <w:tc>
          <w:tcPr>
            <w:tcW w:w="936" w:type="dxa"/>
            <w:noWrap/>
            <w:hideMark/>
          </w:tcPr>
          <w:p w14:paraId="66CFBA30"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90</w:t>
            </w:r>
          </w:p>
        </w:tc>
        <w:tc>
          <w:tcPr>
            <w:tcW w:w="936" w:type="dxa"/>
            <w:noWrap/>
            <w:hideMark/>
          </w:tcPr>
          <w:p w14:paraId="4A26C24A"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132</w:t>
            </w:r>
          </w:p>
        </w:tc>
        <w:tc>
          <w:tcPr>
            <w:tcW w:w="936" w:type="dxa"/>
            <w:noWrap/>
            <w:hideMark/>
          </w:tcPr>
          <w:p w14:paraId="4BF87E94"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103</w:t>
            </w:r>
          </w:p>
        </w:tc>
      </w:tr>
      <w:tr w:rsidR="00FC6FE4" w:rsidRPr="00FC6FE4" w14:paraId="693B8BF2" w14:textId="77777777" w:rsidTr="00FC6FE4">
        <w:trPr>
          <w:trHeight w:val="298"/>
        </w:trPr>
        <w:tc>
          <w:tcPr>
            <w:tcW w:w="1146" w:type="dxa"/>
            <w:noWrap/>
            <w:hideMark/>
          </w:tcPr>
          <w:p w14:paraId="46958A27"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2</w:t>
            </w:r>
          </w:p>
        </w:tc>
        <w:tc>
          <w:tcPr>
            <w:tcW w:w="936" w:type="dxa"/>
            <w:noWrap/>
            <w:hideMark/>
          </w:tcPr>
          <w:p w14:paraId="71E1DEF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91</w:t>
            </w:r>
          </w:p>
        </w:tc>
        <w:tc>
          <w:tcPr>
            <w:tcW w:w="936" w:type="dxa"/>
            <w:noWrap/>
            <w:hideMark/>
          </w:tcPr>
          <w:p w14:paraId="0132CF85"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110</w:t>
            </w:r>
          </w:p>
        </w:tc>
        <w:tc>
          <w:tcPr>
            <w:tcW w:w="936" w:type="dxa"/>
            <w:noWrap/>
            <w:hideMark/>
          </w:tcPr>
          <w:p w14:paraId="154FE07C"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123</w:t>
            </w:r>
          </w:p>
        </w:tc>
        <w:tc>
          <w:tcPr>
            <w:tcW w:w="936" w:type="dxa"/>
            <w:noWrap/>
            <w:hideMark/>
          </w:tcPr>
          <w:p w14:paraId="3463AD3F"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123</w:t>
            </w:r>
          </w:p>
        </w:tc>
        <w:tc>
          <w:tcPr>
            <w:tcW w:w="936" w:type="dxa"/>
            <w:noWrap/>
            <w:hideMark/>
          </w:tcPr>
          <w:p w14:paraId="6EFA11B4"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128</w:t>
            </w:r>
          </w:p>
        </w:tc>
        <w:tc>
          <w:tcPr>
            <w:tcW w:w="936" w:type="dxa"/>
            <w:noWrap/>
            <w:hideMark/>
          </w:tcPr>
          <w:p w14:paraId="0A861759"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128</w:t>
            </w:r>
          </w:p>
        </w:tc>
        <w:tc>
          <w:tcPr>
            <w:tcW w:w="936" w:type="dxa"/>
            <w:noWrap/>
            <w:hideMark/>
          </w:tcPr>
          <w:p w14:paraId="553A713F"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125</w:t>
            </w:r>
          </w:p>
        </w:tc>
        <w:tc>
          <w:tcPr>
            <w:tcW w:w="936" w:type="dxa"/>
            <w:noWrap/>
            <w:hideMark/>
          </w:tcPr>
          <w:p w14:paraId="3E175567"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95</w:t>
            </w:r>
          </w:p>
        </w:tc>
        <w:tc>
          <w:tcPr>
            <w:tcW w:w="936" w:type="dxa"/>
            <w:noWrap/>
            <w:hideMark/>
          </w:tcPr>
          <w:p w14:paraId="20343041"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136</w:t>
            </w:r>
          </w:p>
        </w:tc>
        <w:tc>
          <w:tcPr>
            <w:tcW w:w="936" w:type="dxa"/>
            <w:noWrap/>
            <w:hideMark/>
          </w:tcPr>
          <w:p w14:paraId="0D2BED4E"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110</w:t>
            </w:r>
          </w:p>
        </w:tc>
      </w:tr>
      <w:tr w:rsidR="00FC6FE4" w:rsidRPr="00FC6FE4" w14:paraId="1BAE5F96" w14:textId="77777777" w:rsidTr="00FC6FE4">
        <w:trPr>
          <w:trHeight w:val="298"/>
        </w:trPr>
        <w:tc>
          <w:tcPr>
            <w:tcW w:w="1146" w:type="dxa"/>
            <w:noWrap/>
            <w:hideMark/>
          </w:tcPr>
          <w:p w14:paraId="2C74AF1D"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3</w:t>
            </w:r>
          </w:p>
        </w:tc>
        <w:tc>
          <w:tcPr>
            <w:tcW w:w="936" w:type="dxa"/>
            <w:noWrap/>
            <w:hideMark/>
          </w:tcPr>
          <w:p w14:paraId="136EAA1A"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99</w:t>
            </w:r>
          </w:p>
        </w:tc>
        <w:tc>
          <w:tcPr>
            <w:tcW w:w="936" w:type="dxa"/>
            <w:noWrap/>
            <w:hideMark/>
          </w:tcPr>
          <w:p w14:paraId="178074A0"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128</w:t>
            </w:r>
          </w:p>
        </w:tc>
        <w:tc>
          <w:tcPr>
            <w:tcW w:w="936" w:type="dxa"/>
            <w:noWrap/>
            <w:hideMark/>
          </w:tcPr>
          <w:p w14:paraId="3606D50C"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131</w:t>
            </w:r>
          </w:p>
        </w:tc>
        <w:tc>
          <w:tcPr>
            <w:tcW w:w="936" w:type="dxa"/>
            <w:noWrap/>
            <w:hideMark/>
          </w:tcPr>
          <w:p w14:paraId="3F280CAB"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134</w:t>
            </w:r>
          </w:p>
        </w:tc>
        <w:tc>
          <w:tcPr>
            <w:tcW w:w="936" w:type="dxa"/>
            <w:noWrap/>
            <w:hideMark/>
          </w:tcPr>
          <w:p w14:paraId="7E7AD7C1"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160</w:t>
            </w:r>
          </w:p>
        </w:tc>
        <w:tc>
          <w:tcPr>
            <w:tcW w:w="936" w:type="dxa"/>
            <w:noWrap/>
            <w:hideMark/>
          </w:tcPr>
          <w:p w14:paraId="49B40CEF"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120</w:t>
            </w:r>
          </w:p>
        </w:tc>
        <w:tc>
          <w:tcPr>
            <w:tcW w:w="936" w:type="dxa"/>
            <w:noWrap/>
            <w:hideMark/>
          </w:tcPr>
          <w:p w14:paraId="1B61168D"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129</w:t>
            </w:r>
          </w:p>
        </w:tc>
        <w:tc>
          <w:tcPr>
            <w:tcW w:w="936" w:type="dxa"/>
            <w:noWrap/>
            <w:hideMark/>
          </w:tcPr>
          <w:p w14:paraId="76AADE0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102</w:t>
            </w:r>
          </w:p>
        </w:tc>
        <w:tc>
          <w:tcPr>
            <w:tcW w:w="936" w:type="dxa"/>
            <w:noWrap/>
            <w:hideMark/>
          </w:tcPr>
          <w:p w14:paraId="1413FB2D"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145</w:t>
            </w:r>
          </w:p>
        </w:tc>
        <w:tc>
          <w:tcPr>
            <w:tcW w:w="936" w:type="dxa"/>
            <w:noWrap/>
            <w:hideMark/>
          </w:tcPr>
          <w:p w14:paraId="5D9797FB"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114</w:t>
            </w:r>
          </w:p>
        </w:tc>
      </w:tr>
      <w:tr w:rsidR="00FC6FE4" w:rsidRPr="00FC6FE4" w14:paraId="3A9EFC73" w14:textId="77777777" w:rsidTr="00FC6FE4">
        <w:trPr>
          <w:trHeight w:val="298"/>
        </w:trPr>
        <w:tc>
          <w:tcPr>
            <w:tcW w:w="1146" w:type="dxa"/>
            <w:noWrap/>
            <w:hideMark/>
          </w:tcPr>
          <w:p w14:paraId="0B95CA7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4</w:t>
            </w:r>
          </w:p>
        </w:tc>
        <w:tc>
          <w:tcPr>
            <w:tcW w:w="936" w:type="dxa"/>
            <w:noWrap/>
            <w:hideMark/>
          </w:tcPr>
          <w:p w14:paraId="0C843FCC"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103</w:t>
            </w:r>
          </w:p>
        </w:tc>
        <w:tc>
          <w:tcPr>
            <w:tcW w:w="936" w:type="dxa"/>
            <w:noWrap/>
            <w:hideMark/>
          </w:tcPr>
          <w:p w14:paraId="48903A6B"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132</w:t>
            </w:r>
          </w:p>
        </w:tc>
        <w:tc>
          <w:tcPr>
            <w:tcW w:w="936" w:type="dxa"/>
            <w:noWrap/>
            <w:hideMark/>
          </w:tcPr>
          <w:p w14:paraId="601DF56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133</w:t>
            </w:r>
          </w:p>
        </w:tc>
        <w:tc>
          <w:tcPr>
            <w:tcW w:w="936" w:type="dxa"/>
            <w:noWrap/>
            <w:hideMark/>
          </w:tcPr>
          <w:p w14:paraId="785B9A9F"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146</w:t>
            </w:r>
          </w:p>
        </w:tc>
        <w:tc>
          <w:tcPr>
            <w:tcW w:w="936" w:type="dxa"/>
            <w:noWrap/>
            <w:hideMark/>
          </w:tcPr>
          <w:p w14:paraId="6D47C6C9"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157</w:t>
            </w:r>
          </w:p>
        </w:tc>
        <w:tc>
          <w:tcPr>
            <w:tcW w:w="936" w:type="dxa"/>
            <w:noWrap/>
            <w:hideMark/>
          </w:tcPr>
          <w:p w14:paraId="75A20520"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115</w:t>
            </w:r>
          </w:p>
        </w:tc>
        <w:tc>
          <w:tcPr>
            <w:tcW w:w="936" w:type="dxa"/>
            <w:noWrap/>
            <w:hideMark/>
          </w:tcPr>
          <w:p w14:paraId="63ABA36B"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134</w:t>
            </w:r>
          </w:p>
        </w:tc>
        <w:tc>
          <w:tcPr>
            <w:tcW w:w="936" w:type="dxa"/>
            <w:noWrap/>
            <w:hideMark/>
          </w:tcPr>
          <w:p w14:paraId="4AA9376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108</w:t>
            </w:r>
          </w:p>
        </w:tc>
        <w:tc>
          <w:tcPr>
            <w:tcW w:w="936" w:type="dxa"/>
            <w:noWrap/>
            <w:hideMark/>
          </w:tcPr>
          <w:p w14:paraId="58BE7993"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150</w:t>
            </w:r>
          </w:p>
        </w:tc>
        <w:tc>
          <w:tcPr>
            <w:tcW w:w="936" w:type="dxa"/>
            <w:noWrap/>
            <w:hideMark/>
          </w:tcPr>
          <w:p w14:paraId="1E4AE77A"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116</w:t>
            </w:r>
          </w:p>
        </w:tc>
      </w:tr>
      <w:tr w:rsidR="00FC6FE4" w:rsidRPr="00FC6FE4" w14:paraId="36E4200F" w14:textId="77777777" w:rsidTr="00FC6FE4">
        <w:trPr>
          <w:trHeight w:val="298"/>
        </w:trPr>
        <w:tc>
          <w:tcPr>
            <w:tcW w:w="1146" w:type="dxa"/>
            <w:noWrap/>
            <w:hideMark/>
          </w:tcPr>
          <w:p w14:paraId="0047AC69"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5</w:t>
            </w:r>
          </w:p>
        </w:tc>
        <w:tc>
          <w:tcPr>
            <w:tcW w:w="936" w:type="dxa"/>
            <w:noWrap/>
            <w:hideMark/>
          </w:tcPr>
          <w:p w14:paraId="58ADE97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123</w:t>
            </w:r>
          </w:p>
        </w:tc>
        <w:tc>
          <w:tcPr>
            <w:tcW w:w="936" w:type="dxa"/>
            <w:noWrap/>
            <w:hideMark/>
          </w:tcPr>
          <w:p w14:paraId="22E1A830"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134</w:t>
            </w:r>
          </w:p>
        </w:tc>
        <w:tc>
          <w:tcPr>
            <w:tcW w:w="936" w:type="dxa"/>
            <w:noWrap/>
            <w:hideMark/>
          </w:tcPr>
          <w:p w14:paraId="45FDFF45"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137</w:t>
            </w:r>
          </w:p>
        </w:tc>
        <w:tc>
          <w:tcPr>
            <w:tcW w:w="936" w:type="dxa"/>
            <w:noWrap/>
            <w:hideMark/>
          </w:tcPr>
          <w:p w14:paraId="3C36DEFF"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147</w:t>
            </w:r>
          </w:p>
        </w:tc>
        <w:tc>
          <w:tcPr>
            <w:tcW w:w="936" w:type="dxa"/>
            <w:noWrap/>
            <w:hideMark/>
          </w:tcPr>
          <w:p w14:paraId="2015A9D1"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161</w:t>
            </w:r>
          </w:p>
        </w:tc>
        <w:tc>
          <w:tcPr>
            <w:tcW w:w="936" w:type="dxa"/>
            <w:noWrap/>
            <w:hideMark/>
          </w:tcPr>
          <w:p w14:paraId="7A206DD8"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130</w:t>
            </w:r>
          </w:p>
        </w:tc>
        <w:tc>
          <w:tcPr>
            <w:tcW w:w="936" w:type="dxa"/>
            <w:noWrap/>
            <w:hideMark/>
          </w:tcPr>
          <w:p w14:paraId="4922FD24"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135</w:t>
            </w:r>
          </w:p>
        </w:tc>
        <w:tc>
          <w:tcPr>
            <w:tcW w:w="936" w:type="dxa"/>
            <w:noWrap/>
            <w:hideMark/>
          </w:tcPr>
          <w:p w14:paraId="5E5629B7"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121</w:t>
            </w:r>
          </w:p>
        </w:tc>
        <w:tc>
          <w:tcPr>
            <w:tcW w:w="936" w:type="dxa"/>
            <w:noWrap/>
            <w:hideMark/>
          </w:tcPr>
          <w:p w14:paraId="2A8B30F1"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153</w:t>
            </w:r>
          </w:p>
        </w:tc>
        <w:tc>
          <w:tcPr>
            <w:tcW w:w="936" w:type="dxa"/>
            <w:noWrap/>
            <w:hideMark/>
          </w:tcPr>
          <w:p w14:paraId="38E150C3"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132</w:t>
            </w:r>
          </w:p>
        </w:tc>
      </w:tr>
      <w:tr w:rsidR="00FC6FE4" w:rsidRPr="00FC6FE4" w14:paraId="11A1B868" w14:textId="77777777" w:rsidTr="00FC6FE4">
        <w:trPr>
          <w:trHeight w:val="298"/>
        </w:trPr>
        <w:tc>
          <w:tcPr>
            <w:tcW w:w="1146" w:type="dxa"/>
            <w:noWrap/>
            <w:hideMark/>
          </w:tcPr>
          <w:p w14:paraId="68AEA368"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6</w:t>
            </w:r>
          </w:p>
        </w:tc>
        <w:tc>
          <w:tcPr>
            <w:tcW w:w="936" w:type="dxa"/>
            <w:noWrap/>
            <w:hideMark/>
          </w:tcPr>
          <w:p w14:paraId="0EBFC35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169</w:t>
            </w:r>
          </w:p>
        </w:tc>
        <w:tc>
          <w:tcPr>
            <w:tcW w:w="936" w:type="dxa"/>
            <w:noWrap/>
            <w:hideMark/>
          </w:tcPr>
          <w:p w14:paraId="6DB4E1E6"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138</w:t>
            </w:r>
          </w:p>
        </w:tc>
        <w:tc>
          <w:tcPr>
            <w:tcW w:w="936" w:type="dxa"/>
            <w:noWrap/>
            <w:hideMark/>
          </w:tcPr>
          <w:p w14:paraId="4F4B2ED6"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156</w:t>
            </w:r>
          </w:p>
        </w:tc>
        <w:tc>
          <w:tcPr>
            <w:tcW w:w="936" w:type="dxa"/>
            <w:noWrap/>
            <w:hideMark/>
          </w:tcPr>
          <w:p w14:paraId="1250B25E"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148</w:t>
            </w:r>
          </w:p>
        </w:tc>
        <w:tc>
          <w:tcPr>
            <w:tcW w:w="936" w:type="dxa"/>
            <w:noWrap/>
            <w:hideMark/>
          </w:tcPr>
          <w:p w14:paraId="3CD785D5"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170</w:t>
            </w:r>
          </w:p>
        </w:tc>
        <w:tc>
          <w:tcPr>
            <w:tcW w:w="936" w:type="dxa"/>
            <w:noWrap/>
            <w:hideMark/>
          </w:tcPr>
          <w:p w14:paraId="3336135F"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145</w:t>
            </w:r>
          </w:p>
        </w:tc>
        <w:tc>
          <w:tcPr>
            <w:tcW w:w="936" w:type="dxa"/>
            <w:noWrap/>
            <w:hideMark/>
          </w:tcPr>
          <w:p w14:paraId="3C91F8EE"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135</w:t>
            </w:r>
          </w:p>
        </w:tc>
        <w:tc>
          <w:tcPr>
            <w:tcW w:w="936" w:type="dxa"/>
            <w:noWrap/>
            <w:hideMark/>
          </w:tcPr>
          <w:p w14:paraId="47079EFF"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132</w:t>
            </w:r>
          </w:p>
        </w:tc>
        <w:tc>
          <w:tcPr>
            <w:tcW w:w="936" w:type="dxa"/>
            <w:noWrap/>
            <w:hideMark/>
          </w:tcPr>
          <w:p w14:paraId="0A6B82FE"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156</w:t>
            </w:r>
          </w:p>
        </w:tc>
        <w:tc>
          <w:tcPr>
            <w:tcW w:w="936" w:type="dxa"/>
            <w:noWrap/>
            <w:hideMark/>
          </w:tcPr>
          <w:p w14:paraId="598D0265"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139</w:t>
            </w:r>
          </w:p>
        </w:tc>
      </w:tr>
      <w:tr w:rsidR="00FC6FE4" w:rsidRPr="00FC6FE4" w14:paraId="700EF370" w14:textId="77777777" w:rsidTr="00FC6FE4">
        <w:trPr>
          <w:trHeight w:val="298"/>
        </w:trPr>
        <w:tc>
          <w:tcPr>
            <w:tcW w:w="1146" w:type="dxa"/>
            <w:noWrap/>
            <w:hideMark/>
          </w:tcPr>
          <w:p w14:paraId="042C2DD9"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 xml:space="preserve">1 minute after </w:t>
            </w:r>
          </w:p>
        </w:tc>
        <w:tc>
          <w:tcPr>
            <w:tcW w:w="936" w:type="dxa"/>
            <w:noWrap/>
            <w:hideMark/>
          </w:tcPr>
          <w:p w14:paraId="2DE79CEC"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158</w:t>
            </w:r>
          </w:p>
        </w:tc>
        <w:tc>
          <w:tcPr>
            <w:tcW w:w="936" w:type="dxa"/>
            <w:noWrap/>
            <w:hideMark/>
          </w:tcPr>
          <w:p w14:paraId="297BE154"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129</w:t>
            </w:r>
          </w:p>
        </w:tc>
        <w:tc>
          <w:tcPr>
            <w:tcW w:w="936" w:type="dxa"/>
            <w:noWrap/>
            <w:hideMark/>
          </w:tcPr>
          <w:p w14:paraId="108013F5"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123</w:t>
            </w:r>
          </w:p>
        </w:tc>
        <w:tc>
          <w:tcPr>
            <w:tcW w:w="936" w:type="dxa"/>
            <w:noWrap/>
            <w:hideMark/>
          </w:tcPr>
          <w:p w14:paraId="1C8A5993"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149</w:t>
            </w:r>
          </w:p>
        </w:tc>
        <w:tc>
          <w:tcPr>
            <w:tcW w:w="936" w:type="dxa"/>
            <w:noWrap/>
            <w:hideMark/>
          </w:tcPr>
          <w:p w14:paraId="029B1F64"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139</w:t>
            </w:r>
          </w:p>
        </w:tc>
        <w:tc>
          <w:tcPr>
            <w:tcW w:w="936" w:type="dxa"/>
            <w:noWrap/>
            <w:hideMark/>
          </w:tcPr>
          <w:p w14:paraId="141001A5"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163</w:t>
            </w:r>
          </w:p>
        </w:tc>
        <w:tc>
          <w:tcPr>
            <w:tcW w:w="936" w:type="dxa"/>
            <w:noWrap/>
            <w:hideMark/>
          </w:tcPr>
          <w:p w14:paraId="451BC0E7"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140</w:t>
            </w:r>
          </w:p>
        </w:tc>
        <w:tc>
          <w:tcPr>
            <w:tcW w:w="936" w:type="dxa"/>
            <w:noWrap/>
            <w:hideMark/>
          </w:tcPr>
          <w:p w14:paraId="54C443F8"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130</w:t>
            </w:r>
          </w:p>
        </w:tc>
        <w:tc>
          <w:tcPr>
            <w:tcW w:w="936" w:type="dxa"/>
            <w:noWrap/>
            <w:hideMark/>
          </w:tcPr>
          <w:p w14:paraId="08706A1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124</w:t>
            </w:r>
          </w:p>
        </w:tc>
        <w:tc>
          <w:tcPr>
            <w:tcW w:w="936" w:type="dxa"/>
            <w:noWrap/>
            <w:hideMark/>
          </w:tcPr>
          <w:p w14:paraId="5BA1FA5F"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127</w:t>
            </w:r>
          </w:p>
        </w:tc>
      </w:tr>
    </w:tbl>
    <w:p w14:paraId="177DA236" w14:textId="49C4A22C" w:rsidR="00995B1D" w:rsidRDefault="00995B1D">
      <w:pPr>
        <w:rPr>
          <w:rFonts w:ascii="Times New Roman" w:hAnsi="Times New Roman" w:cs="Times New Roman"/>
          <w:sz w:val="24"/>
          <w:szCs w:val="24"/>
        </w:rPr>
      </w:pPr>
    </w:p>
    <w:p w14:paraId="178E4070" w14:textId="1E49319E" w:rsidR="00995B1D" w:rsidRDefault="00FC6FE4">
      <w:pPr>
        <w:rPr>
          <w:rFonts w:ascii="Times New Roman" w:hAnsi="Times New Roman" w:cs="Times New Roman"/>
          <w:sz w:val="24"/>
          <w:szCs w:val="24"/>
        </w:rPr>
      </w:pPr>
      <w:r>
        <w:rPr>
          <w:rFonts w:ascii="Times New Roman" w:hAnsi="Times New Roman" w:cs="Times New Roman"/>
          <w:sz w:val="24"/>
          <w:szCs w:val="24"/>
        </w:rPr>
        <w:t>Table 2.</w:t>
      </w:r>
      <w:r w:rsidR="00E9216E">
        <w:rPr>
          <w:rFonts w:ascii="Times New Roman" w:hAnsi="Times New Roman" w:cs="Times New Roman"/>
          <w:sz w:val="24"/>
          <w:szCs w:val="24"/>
        </w:rPr>
        <w:t xml:space="preserve"> Shows the correlation between age and VO2 max results</w:t>
      </w:r>
    </w:p>
    <w:tbl>
      <w:tblPr>
        <w:tblStyle w:val="TableGrid"/>
        <w:tblW w:w="0" w:type="auto"/>
        <w:tblLook w:val="04A0" w:firstRow="1" w:lastRow="0" w:firstColumn="1" w:lastColumn="0" w:noHBand="0" w:noVBand="1"/>
      </w:tblPr>
      <w:tblGrid>
        <w:gridCol w:w="999"/>
        <w:gridCol w:w="965"/>
        <w:gridCol w:w="1757"/>
        <w:gridCol w:w="237"/>
        <w:gridCol w:w="965"/>
        <w:gridCol w:w="965"/>
      </w:tblGrid>
      <w:tr w:rsidR="00E9216E" w:rsidRPr="00FC6FE4" w14:paraId="09C06032" w14:textId="77777777" w:rsidTr="00E9216E">
        <w:trPr>
          <w:trHeight w:val="220"/>
        </w:trPr>
        <w:tc>
          <w:tcPr>
            <w:tcW w:w="999" w:type="dxa"/>
            <w:noWrap/>
            <w:hideMark/>
          </w:tcPr>
          <w:p w14:paraId="4E83A5A0"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Subject</w:t>
            </w:r>
          </w:p>
        </w:tc>
        <w:tc>
          <w:tcPr>
            <w:tcW w:w="965" w:type="dxa"/>
            <w:noWrap/>
            <w:hideMark/>
          </w:tcPr>
          <w:p w14:paraId="2B75B754"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Age</w:t>
            </w:r>
          </w:p>
        </w:tc>
        <w:tc>
          <w:tcPr>
            <w:tcW w:w="1994" w:type="dxa"/>
            <w:gridSpan w:val="2"/>
            <w:noWrap/>
            <w:hideMark/>
          </w:tcPr>
          <w:p w14:paraId="5E06E0F0"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End heart rate (6min)</w:t>
            </w:r>
          </w:p>
        </w:tc>
        <w:tc>
          <w:tcPr>
            <w:tcW w:w="965" w:type="dxa"/>
            <w:noWrap/>
            <w:hideMark/>
          </w:tcPr>
          <w:p w14:paraId="48F045B5"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VO2 Score</w:t>
            </w:r>
          </w:p>
        </w:tc>
        <w:tc>
          <w:tcPr>
            <w:tcW w:w="965" w:type="dxa"/>
            <w:noWrap/>
            <w:hideMark/>
          </w:tcPr>
          <w:p w14:paraId="44AF0785"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Norm value</w:t>
            </w:r>
          </w:p>
        </w:tc>
      </w:tr>
      <w:tr w:rsidR="00E9216E" w:rsidRPr="00FC6FE4" w14:paraId="6F4E4A32" w14:textId="77777777" w:rsidTr="00E9216E">
        <w:trPr>
          <w:trHeight w:val="220"/>
        </w:trPr>
        <w:tc>
          <w:tcPr>
            <w:tcW w:w="999" w:type="dxa"/>
            <w:noWrap/>
            <w:hideMark/>
          </w:tcPr>
          <w:p w14:paraId="343720B4"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w:t>
            </w:r>
          </w:p>
        </w:tc>
        <w:tc>
          <w:tcPr>
            <w:tcW w:w="965" w:type="dxa"/>
            <w:noWrap/>
            <w:hideMark/>
          </w:tcPr>
          <w:p w14:paraId="41EE5841"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18</w:t>
            </w:r>
          </w:p>
        </w:tc>
        <w:tc>
          <w:tcPr>
            <w:tcW w:w="1757" w:type="dxa"/>
            <w:noWrap/>
            <w:hideMark/>
          </w:tcPr>
          <w:p w14:paraId="6FBC9EA9"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169</w:t>
            </w:r>
          </w:p>
        </w:tc>
        <w:tc>
          <w:tcPr>
            <w:tcW w:w="237" w:type="dxa"/>
            <w:noWrap/>
          </w:tcPr>
          <w:p w14:paraId="321FAC8F" w14:textId="77777777" w:rsidR="00FC6FE4" w:rsidRPr="00FC6FE4" w:rsidRDefault="00FC6FE4" w:rsidP="00FC6FE4">
            <w:pPr>
              <w:rPr>
                <w:rFonts w:ascii="Times New Roman" w:hAnsi="Times New Roman" w:cs="Times New Roman"/>
                <w:sz w:val="24"/>
                <w:szCs w:val="24"/>
              </w:rPr>
            </w:pPr>
          </w:p>
        </w:tc>
        <w:tc>
          <w:tcPr>
            <w:tcW w:w="965" w:type="dxa"/>
            <w:noWrap/>
            <w:hideMark/>
          </w:tcPr>
          <w:p w14:paraId="042BCAD6"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16.3</w:t>
            </w:r>
          </w:p>
        </w:tc>
        <w:tc>
          <w:tcPr>
            <w:tcW w:w="965" w:type="dxa"/>
            <w:noWrap/>
            <w:hideMark/>
          </w:tcPr>
          <w:p w14:paraId="1F1121E6"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V/P</w:t>
            </w:r>
          </w:p>
        </w:tc>
      </w:tr>
      <w:tr w:rsidR="00E9216E" w:rsidRPr="00FC6FE4" w14:paraId="2A6C78D0" w14:textId="77777777" w:rsidTr="00E9216E">
        <w:trPr>
          <w:trHeight w:val="220"/>
        </w:trPr>
        <w:tc>
          <w:tcPr>
            <w:tcW w:w="999" w:type="dxa"/>
            <w:noWrap/>
            <w:hideMark/>
          </w:tcPr>
          <w:p w14:paraId="2981519B"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2</w:t>
            </w:r>
          </w:p>
        </w:tc>
        <w:tc>
          <w:tcPr>
            <w:tcW w:w="965" w:type="dxa"/>
            <w:noWrap/>
            <w:hideMark/>
          </w:tcPr>
          <w:p w14:paraId="6124817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37</w:t>
            </w:r>
          </w:p>
        </w:tc>
        <w:tc>
          <w:tcPr>
            <w:tcW w:w="1757" w:type="dxa"/>
            <w:noWrap/>
            <w:hideMark/>
          </w:tcPr>
          <w:p w14:paraId="5086DFF5"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138</w:t>
            </w:r>
          </w:p>
        </w:tc>
        <w:tc>
          <w:tcPr>
            <w:tcW w:w="237" w:type="dxa"/>
            <w:noWrap/>
            <w:hideMark/>
          </w:tcPr>
          <w:p w14:paraId="614AA945" w14:textId="77777777" w:rsidR="00FC6FE4" w:rsidRPr="00FC6FE4" w:rsidRDefault="00FC6FE4" w:rsidP="00FC6FE4">
            <w:pPr>
              <w:rPr>
                <w:rFonts w:ascii="Times New Roman" w:hAnsi="Times New Roman" w:cs="Times New Roman"/>
                <w:sz w:val="24"/>
                <w:szCs w:val="24"/>
              </w:rPr>
            </w:pPr>
          </w:p>
        </w:tc>
        <w:tc>
          <w:tcPr>
            <w:tcW w:w="965" w:type="dxa"/>
            <w:noWrap/>
            <w:hideMark/>
          </w:tcPr>
          <w:p w14:paraId="084CB228"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27.5</w:t>
            </w:r>
          </w:p>
        </w:tc>
        <w:tc>
          <w:tcPr>
            <w:tcW w:w="965" w:type="dxa"/>
            <w:noWrap/>
            <w:hideMark/>
          </w:tcPr>
          <w:p w14:paraId="015B6634" w14:textId="77777777" w:rsidR="00FC6FE4" w:rsidRPr="00FC6FE4" w:rsidRDefault="00FC6FE4">
            <w:pPr>
              <w:rPr>
                <w:rFonts w:ascii="Times New Roman" w:hAnsi="Times New Roman" w:cs="Times New Roman"/>
                <w:sz w:val="24"/>
                <w:szCs w:val="24"/>
              </w:rPr>
            </w:pPr>
            <w:r w:rsidRPr="00FC6FE4">
              <w:rPr>
                <w:rFonts w:ascii="Times New Roman" w:hAnsi="Times New Roman" w:cs="Times New Roman"/>
                <w:sz w:val="24"/>
                <w:szCs w:val="24"/>
              </w:rPr>
              <w:t>Poor</w:t>
            </w:r>
          </w:p>
        </w:tc>
      </w:tr>
      <w:tr w:rsidR="00E9216E" w:rsidRPr="00FC6FE4" w14:paraId="3870FCA1" w14:textId="77777777" w:rsidTr="00E9216E">
        <w:trPr>
          <w:trHeight w:val="220"/>
        </w:trPr>
        <w:tc>
          <w:tcPr>
            <w:tcW w:w="999" w:type="dxa"/>
            <w:noWrap/>
            <w:hideMark/>
          </w:tcPr>
          <w:p w14:paraId="1E638594"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3</w:t>
            </w:r>
          </w:p>
        </w:tc>
        <w:tc>
          <w:tcPr>
            <w:tcW w:w="965" w:type="dxa"/>
            <w:noWrap/>
            <w:hideMark/>
          </w:tcPr>
          <w:p w14:paraId="6B083EB7"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26</w:t>
            </w:r>
          </w:p>
        </w:tc>
        <w:tc>
          <w:tcPr>
            <w:tcW w:w="1757" w:type="dxa"/>
            <w:noWrap/>
            <w:hideMark/>
          </w:tcPr>
          <w:p w14:paraId="365AE0AA"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140</w:t>
            </w:r>
          </w:p>
        </w:tc>
        <w:tc>
          <w:tcPr>
            <w:tcW w:w="237" w:type="dxa"/>
            <w:noWrap/>
            <w:hideMark/>
          </w:tcPr>
          <w:p w14:paraId="5769A476" w14:textId="77777777" w:rsidR="00FC6FE4" w:rsidRPr="00FC6FE4" w:rsidRDefault="00FC6FE4" w:rsidP="00FC6FE4">
            <w:pPr>
              <w:rPr>
                <w:rFonts w:ascii="Times New Roman" w:hAnsi="Times New Roman" w:cs="Times New Roman"/>
                <w:sz w:val="24"/>
                <w:szCs w:val="24"/>
              </w:rPr>
            </w:pPr>
          </w:p>
        </w:tc>
        <w:tc>
          <w:tcPr>
            <w:tcW w:w="965" w:type="dxa"/>
            <w:noWrap/>
            <w:hideMark/>
          </w:tcPr>
          <w:p w14:paraId="0AD7206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26.7</w:t>
            </w:r>
          </w:p>
        </w:tc>
        <w:tc>
          <w:tcPr>
            <w:tcW w:w="965" w:type="dxa"/>
            <w:noWrap/>
            <w:hideMark/>
          </w:tcPr>
          <w:p w14:paraId="7A01F716"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V/P</w:t>
            </w:r>
          </w:p>
        </w:tc>
      </w:tr>
      <w:tr w:rsidR="00E9216E" w:rsidRPr="00FC6FE4" w14:paraId="15F574A9" w14:textId="77777777" w:rsidTr="00E9216E">
        <w:trPr>
          <w:trHeight w:val="220"/>
        </w:trPr>
        <w:tc>
          <w:tcPr>
            <w:tcW w:w="999" w:type="dxa"/>
            <w:noWrap/>
            <w:hideMark/>
          </w:tcPr>
          <w:p w14:paraId="61988D38"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4</w:t>
            </w:r>
          </w:p>
        </w:tc>
        <w:tc>
          <w:tcPr>
            <w:tcW w:w="965" w:type="dxa"/>
            <w:noWrap/>
            <w:hideMark/>
          </w:tcPr>
          <w:p w14:paraId="346E8A4A"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47</w:t>
            </w:r>
          </w:p>
        </w:tc>
        <w:tc>
          <w:tcPr>
            <w:tcW w:w="1757" w:type="dxa"/>
            <w:noWrap/>
            <w:hideMark/>
          </w:tcPr>
          <w:p w14:paraId="0FBC16C5"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156</w:t>
            </w:r>
          </w:p>
        </w:tc>
        <w:tc>
          <w:tcPr>
            <w:tcW w:w="237" w:type="dxa"/>
            <w:noWrap/>
            <w:hideMark/>
          </w:tcPr>
          <w:p w14:paraId="3DC24DE5" w14:textId="77777777" w:rsidR="00FC6FE4" w:rsidRPr="00FC6FE4" w:rsidRDefault="00FC6FE4" w:rsidP="00FC6FE4">
            <w:pPr>
              <w:rPr>
                <w:rFonts w:ascii="Times New Roman" w:hAnsi="Times New Roman" w:cs="Times New Roman"/>
                <w:sz w:val="24"/>
                <w:szCs w:val="24"/>
              </w:rPr>
            </w:pPr>
          </w:p>
        </w:tc>
        <w:tc>
          <w:tcPr>
            <w:tcW w:w="965" w:type="dxa"/>
            <w:noWrap/>
            <w:hideMark/>
          </w:tcPr>
          <w:p w14:paraId="62332B39"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30.5</w:t>
            </w:r>
          </w:p>
        </w:tc>
        <w:tc>
          <w:tcPr>
            <w:tcW w:w="965" w:type="dxa"/>
            <w:noWrap/>
            <w:hideMark/>
          </w:tcPr>
          <w:p w14:paraId="600E0C29"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B/A</w:t>
            </w:r>
          </w:p>
        </w:tc>
      </w:tr>
      <w:tr w:rsidR="00E9216E" w:rsidRPr="00FC6FE4" w14:paraId="4CF9965F" w14:textId="77777777" w:rsidTr="00E9216E">
        <w:trPr>
          <w:trHeight w:val="220"/>
        </w:trPr>
        <w:tc>
          <w:tcPr>
            <w:tcW w:w="999" w:type="dxa"/>
            <w:noWrap/>
            <w:hideMark/>
          </w:tcPr>
          <w:p w14:paraId="0489433A"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5</w:t>
            </w:r>
          </w:p>
        </w:tc>
        <w:tc>
          <w:tcPr>
            <w:tcW w:w="965" w:type="dxa"/>
            <w:noWrap/>
            <w:hideMark/>
          </w:tcPr>
          <w:p w14:paraId="20E4B4A8"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19</w:t>
            </w:r>
          </w:p>
        </w:tc>
        <w:tc>
          <w:tcPr>
            <w:tcW w:w="1757" w:type="dxa"/>
            <w:noWrap/>
            <w:hideMark/>
          </w:tcPr>
          <w:p w14:paraId="00F3476F"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148</w:t>
            </w:r>
          </w:p>
        </w:tc>
        <w:tc>
          <w:tcPr>
            <w:tcW w:w="237" w:type="dxa"/>
            <w:noWrap/>
            <w:hideMark/>
          </w:tcPr>
          <w:p w14:paraId="10081BDC" w14:textId="77777777" w:rsidR="00FC6FE4" w:rsidRPr="00FC6FE4" w:rsidRDefault="00FC6FE4" w:rsidP="00FC6FE4">
            <w:pPr>
              <w:rPr>
                <w:rFonts w:ascii="Times New Roman" w:hAnsi="Times New Roman" w:cs="Times New Roman"/>
                <w:sz w:val="24"/>
                <w:szCs w:val="24"/>
              </w:rPr>
            </w:pPr>
          </w:p>
        </w:tc>
        <w:tc>
          <w:tcPr>
            <w:tcW w:w="965" w:type="dxa"/>
            <w:noWrap/>
            <w:hideMark/>
          </w:tcPr>
          <w:p w14:paraId="222172AF"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39.9</w:t>
            </w:r>
          </w:p>
        </w:tc>
        <w:tc>
          <w:tcPr>
            <w:tcW w:w="965" w:type="dxa"/>
            <w:noWrap/>
            <w:hideMark/>
          </w:tcPr>
          <w:p w14:paraId="7839658C"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A/A</w:t>
            </w:r>
          </w:p>
        </w:tc>
      </w:tr>
      <w:tr w:rsidR="00E9216E" w:rsidRPr="00FC6FE4" w14:paraId="69D48D8E" w14:textId="77777777" w:rsidTr="00E9216E">
        <w:trPr>
          <w:trHeight w:val="220"/>
        </w:trPr>
        <w:tc>
          <w:tcPr>
            <w:tcW w:w="999" w:type="dxa"/>
            <w:noWrap/>
            <w:hideMark/>
          </w:tcPr>
          <w:p w14:paraId="1E0A88F7"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6</w:t>
            </w:r>
          </w:p>
        </w:tc>
        <w:tc>
          <w:tcPr>
            <w:tcW w:w="965" w:type="dxa"/>
            <w:noWrap/>
            <w:hideMark/>
          </w:tcPr>
          <w:p w14:paraId="15352607"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18</w:t>
            </w:r>
          </w:p>
        </w:tc>
        <w:tc>
          <w:tcPr>
            <w:tcW w:w="1757" w:type="dxa"/>
            <w:noWrap/>
            <w:hideMark/>
          </w:tcPr>
          <w:p w14:paraId="33009A29"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170</w:t>
            </w:r>
          </w:p>
        </w:tc>
        <w:tc>
          <w:tcPr>
            <w:tcW w:w="237" w:type="dxa"/>
            <w:noWrap/>
            <w:hideMark/>
          </w:tcPr>
          <w:p w14:paraId="3926D28A" w14:textId="77777777" w:rsidR="00FC6FE4" w:rsidRPr="00FC6FE4" w:rsidRDefault="00FC6FE4" w:rsidP="00FC6FE4">
            <w:pPr>
              <w:rPr>
                <w:rFonts w:ascii="Times New Roman" w:hAnsi="Times New Roman" w:cs="Times New Roman"/>
                <w:sz w:val="24"/>
                <w:szCs w:val="24"/>
              </w:rPr>
            </w:pPr>
          </w:p>
        </w:tc>
        <w:tc>
          <w:tcPr>
            <w:tcW w:w="965" w:type="dxa"/>
            <w:noWrap/>
            <w:hideMark/>
          </w:tcPr>
          <w:p w14:paraId="2167C217"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15.9</w:t>
            </w:r>
          </w:p>
        </w:tc>
        <w:tc>
          <w:tcPr>
            <w:tcW w:w="965" w:type="dxa"/>
            <w:noWrap/>
            <w:hideMark/>
          </w:tcPr>
          <w:p w14:paraId="248DAA8C"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V/P</w:t>
            </w:r>
          </w:p>
        </w:tc>
      </w:tr>
      <w:tr w:rsidR="00E9216E" w:rsidRPr="00FC6FE4" w14:paraId="61E95E78" w14:textId="77777777" w:rsidTr="00E9216E">
        <w:trPr>
          <w:trHeight w:val="220"/>
        </w:trPr>
        <w:tc>
          <w:tcPr>
            <w:tcW w:w="999" w:type="dxa"/>
            <w:noWrap/>
            <w:hideMark/>
          </w:tcPr>
          <w:p w14:paraId="1A47727B"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7</w:t>
            </w:r>
          </w:p>
        </w:tc>
        <w:tc>
          <w:tcPr>
            <w:tcW w:w="965" w:type="dxa"/>
            <w:noWrap/>
            <w:hideMark/>
          </w:tcPr>
          <w:p w14:paraId="41FF8FC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18</w:t>
            </w:r>
          </w:p>
        </w:tc>
        <w:tc>
          <w:tcPr>
            <w:tcW w:w="1757" w:type="dxa"/>
            <w:noWrap/>
            <w:hideMark/>
          </w:tcPr>
          <w:p w14:paraId="043ACC5D"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145</w:t>
            </w:r>
          </w:p>
        </w:tc>
        <w:tc>
          <w:tcPr>
            <w:tcW w:w="237" w:type="dxa"/>
            <w:noWrap/>
            <w:hideMark/>
          </w:tcPr>
          <w:p w14:paraId="5EBEB8D1" w14:textId="77777777" w:rsidR="00FC6FE4" w:rsidRPr="00FC6FE4" w:rsidRDefault="00FC6FE4" w:rsidP="00FC6FE4">
            <w:pPr>
              <w:rPr>
                <w:rFonts w:ascii="Times New Roman" w:hAnsi="Times New Roman" w:cs="Times New Roman"/>
                <w:sz w:val="24"/>
                <w:szCs w:val="24"/>
              </w:rPr>
            </w:pPr>
          </w:p>
        </w:tc>
        <w:tc>
          <w:tcPr>
            <w:tcW w:w="965" w:type="dxa"/>
            <w:noWrap/>
            <w:hideMark/>
          </w:tcPr>
          <w:p w14:paraId="55C50A2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28.6</w:t>
            </w:r>
          </w:p>
        </w:tc>
        <w:tc>
          <w:tcPr>
            <w:tcW w:w="965" w:type="dxa"/>
            <w:noWrap/>
            <w:hideMark/>
          </w:tcPr>
          <w:p w14:paraId="03229CE3"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Poor</w:t>
            </w:r>
          </w:p>
        </w:tc>
      </w:tr>
      <w:tr w:rsidR="00E9216E" w:rsidRPr="00FC6FE4" w14:paraId="6496AC10" w14:textId="77777777" w:rsidTr="00E9216E">
        <w:trPr>
          <w:trHeight w:val="220"/>
        </w:trPr>
        <w:tc>
          <w:tcPr>
            <w:tcW w:w="999" w:type="dxa"/>
            <w:noWrap/>
            <w:hideMark/>
          </w:tcPr>
          <w:p w14:paraId="50DA0FAA"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8</w:t>
            </w:r>
          </w:p>
        </w:tc>
        <w:tc>
          <w:tcPr>
            <w:tcW w:w="965" w:type="dxa"/>
            <w:noWrap/>
            <w:hideMark/>
          </w:tcPr>
          <w:p w14:paraId="5897D714"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19</w:t>
            </w:r>
          </w:p>
        </w:tc>
        <w:tc>
          <w:tcPr>
            <w:tcW w:w="1757" w:type="dxa"/>
            <w:noWrap/>
            <w:hideMark/>
          </w:tcPr>
          <w:p w14:paraId="542310CD"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135</w:t>
            </w:r>
          </w:p>
        </w:tc>
        <w:tc>
          <w:tcPr>
            <w:tcW w:w="237" w:type="dxa"/>
            <w:noWrap/>
            <w:hideMark/>
          </w:tcPr>
          <w:p w14:paraId="60486FF2" w14:textId="77777777" w:rsidR="00FC6FE4" w:rsidRPr="00FC6FE4" w:rsidRDefault="00FC6FE4" w:rsidP="00FC6FE4">
            <w:pPr>
              <w:rPr>
                <w:rFonts w:ascii="Times New Roman" w:hAnsi="Times New Roman" w:cs="Times New Roman"/>
                <w:sz w:val="24"/>
                <w:szCs w:val="24"/>
              </w:rPr>
            </w:pPr>
          </w:p>
        </w:tc>
        <w:tc>
          <w:tcPr>
            <w:tcW w:w="965" w:type="dxa"/>
            <w:noWrap/>
            <w:hideMark/>
          </w:tcPr>
          <w:p w14:paraId="55FB9132"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28.1</w:t>
            </w:r>
          </w:p>
        </w:tc>
        <w:tc>
          <w:tcPr>
            <w:tcW w:w="965" w:type="dxa"/>
            <w:noWrap/>
            <w:hideMark/>
          </w:tcPr>
          <w:p w14:paraId="2EFE15CA"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Poor</w:t>
            </w:r>
          </w:p>
        </w:tc>
      </w:tr>
      <w:tr w:rsidR="00E9216E" w:rsidRPr="00FC6FE4" w14:paraId="722B0303" w14:textId="77777777" w:rsidTr="00E9216E">
        <w:trPr>
          <w:trHeight w:val="220"/>
        </w:trPr>
        <w:tc>
          <w:tcPr>
            <w:tcW w:w="999" w:type="dxa"/>
            <w:noWrap/>
            <w:hideMark/>
          </w:tcPr>
          <w:p w14:paraId="0353DF2C"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9</w:t>
            </w:r>
          </w:p>
        </w:tc>
        <w:tc>
          <w:tcPr>
            <w:tcW w:w="965" w:type="dxa"/>
            <w:noWrap/>
            <w:hideMark/>
          </w:tcPr>
          <w:p w14:paraId="43A54A0A"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36</w:t>
            </w:r>
          </w:p>
        </w:tc>
        <w:tc>
          <w:tcPr>
            <w:tcW w:w="1757" w:type="dxa"/>
            <w:noWrap/>
            <w:hideMark/>
          </w:tcPr>
          <w:p w14:paraId="37163E2C"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132</w:t>
            </w:r>
          </w:p>
        </w:tc>
        <w:tc>
          <w:tcPr>
            <w:tcW w:w="237" w:type="dxa"/>
            <w:noWrap/>
            <w:hideMark/>
          </w:tcPr>
          <w:p w14:paraId="6B5BF4F9" w14:textId="77777777" w:rsidR="00FC6FE4" w:rsidRPr="00FC6FE4" w:rsidRDefault="00FC6FE4" w:rsidP="00FC6FE4">
            <w:pPr>
              <w:rPr>
                <w:rFonts w:ascii="Times New Roman" w:hAnsi="Times New Roman" w:cs="Times New Roman"/>
                <w:sz w:val="24"/>
                <w:szCs w:val="24"/>
              </w:rPr>
            </w:pPr>
          </w:p>
        </w:tc>
        <w:tc>
          <w:tcPr>
            <w:tcW w:w="965" w:type="dxa"/>
            <w:noWrap/>
            <w:hideMark/>
          </w:tcPr>
          <w:p w14:paraId="41D1F03D"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43.1</w:t>
            </w:r>
          </w:p>
        </w:tc>
        <w:tc>
          <w:tcPr>
            <w:tcW w:w="965" w:type="dxa"/>
            <w:noWrap/>
            <w:hideMark/>
          </w:tcPr>
          <w:p w14:paraId="2DFA30B3"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Good</w:t>
            </w:r>
          </w:p>
        </w:tc>
      </w:tr>
      <w:tr w:rsidR="00E9216E" w:rsidRPr="00FC6FE4" w14:paraId="2B025992" w14:textId="77777777" w:rsidTr="00E9216E">
        <w:trPr>
          <w:trHeight w:val="220"/>
        </w:trPr>
        <w:tc>
          <w:tcPr>
            <w:tcW w:w="999" w:type="dxa"/>
            <w:noWrap/>
            <w:hideMark/>
          </w:tcPr>
          <w:p w14:paraId="771F8EEF"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10</w:t>
            </w:r>
          </w:p>
        </w:tc>
        <w:tc>
          <w:tcPr>
            <w:tcW w:w="965" w:type="dxa"/>
            <w:noWrap/>
            <w:hideMark/>
          </w:tcPr>
          <w:p w14:paraId="10BB68FA"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18</w:t>
            </w:r>
          </w:p>
        </w:tc>
        <w:tc>
          <w:tcPr>
            <w:tcW w:w="1757" w:type="dxa"/>
            <w:noWrap/>
            <w:hideMark/>
          </w:tcPr>
          <w:p w14:paraId="00B705EE"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139</w:t>
            </w:r>
          </w:p>
        </w:tc>
        <w:tc>
          <w:tcPr>
            <w:tcW w:w="237" w:type="dxa"/>
            <w:noWrap/>
            <w:hideMark/>
          </w:tcPr>
          <w:p w14:paraId="086B3D67" w14:textId="77777777" w:rsidR="00FC6FE4" w:rsidRPr="00FC6FE4" w:rsidRDefault="00FC6FE4" w:rsidP="00FC6FE4">
            <w:pPr>
              <w:rPr>
                <w:rFonts w:ascii="Times New Roman" w:hAnsi="Times New Roman" w:cs="Times New Roman"/>
                <w:sz w:val="24"/>
                <w:szCs w:val="24"/>
              </w:rPr>
            </w:pPr>
          </w:p>
        </w:tc>
        <w:tc>
          <w:tcPr>
            <w:tcW w:w="965" w:type="dxa"/>
            <w:noWrap/>
            <w:hideMark/>
          </w:tcPr>
          <w:p w14:paraId="151F45E7"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22.7</w:t>
            </w:r>
          </w:p>
        </w:tc>
        <w:tc>
          <w:tcPr>
            <w:tcW w:w="965" w:type="dxa"/>
            <w:noWrap/>
            <w:hideMark/>
          </w:tcPr>
          <w:p w14:paraId="6BC977B5" w14:textId="77777777" w:rsidR="00FC6FE4" w:rsidRPr="00FC6FE4" w:rsidRDefault="00FC6FE4" w:rsidP="00FC6FE4">
            <w:pPr>
              <w:rPr>
                <w:rFonts w:ascii="Times New Roman" w:hAnsi="Times New Roman" w:cs="Times New Roman"/>
                <w:sz w:val="24"/>
                <w:szCs w:val="24"/>
              </w:rPr>
            </w:pPr>
            <w:r w:rsidRPr="00FC6FE4">
              <w:rPr>
                <w:rFonts w:ascii="Times New Roman" w:hAnsi="Times New Roman" w:cs="Times New Roman"/>
                <w:sz w:val="24"/>
                <w:szCs w:val="24"/>
              </w:rPr>
              <w:t>V/P</w:t>
            </w:r>
          </w:p>
        </w:tc>
      </w:tr>
    </w:tbl>
    <w:p w14:paraId="1A26FD2A" w14:textId="64CAEFE6" w:rsidR="00995B1D" w:rsidRDefault="00995B1D">
      <w:pPr>
        <w:rPr>
          <w:rFonts w:ascii="Times New Roman" w:hAnsi="Times New Roman" w:cs="Times New Roman"/>
          <w:sz w:val="24"/>
          <w:szCs w:val="24"/>
        </w:rPr>
      </w:pPr>
    </w:p>
    <w:p w14:paraId="58623ADF" w14:textId="246F0617" w:rsidR="00995B1D" w:rsidRDefault="00E9216E">
      <w:pPr>
        <w:rPr>
          <w:rFonts w:ascii="Times New Roman" w:hAnsi="Times New Roman" w:cs="Times New Roman"/>
          <w:sz w:val="24"/>
          <w:szCs w:val="24"/>
        </w:rPr>
      </w:pPr>
      <w:r>
        <w:rPr>
          <w:rFonts w:ascii="Times New Roman" w:hAnsi="Times New Roman" w:cs="Times New Roman"/>
          <w:sz w:val="24"/>
          <w:szCs w:val="24"/>
        </w:rPr>
        <w:t>Table 3. Shows the correlation between weight and VO2 max results.</w:t>
      </w:r>
    </w:p>
    <w:tbl>
      <w:tblPr>
        <w:tblStyle w:val="TableGrid"/>
        <w:tblW w:w="0" w:type="auto"/>
        <w:tblLook w:val="04A0" w:firstRow="1" w:lastRow="0" w:firstColumn="1" w:lastColumn="0" w:noHBand="0" w:noVBand="1"/>
      </w:tblPr>
      <w:tblGrid>
        <w:gridCol w:w="1318"/>
        <w:gridCol w:w="1318"/>
        <w:gridCol w:w="2400"/>
        <w:gridCol w:w="304"/>
        <w:gridCol w:w="1318"/>
        <w:gridCol w:w="1318"/>
      </w:tblGrid>
      <w:tr w:rsidR="00E9216E" w:rsidRPr="00E9216E" w14:paraId="573A7A2E" w14:textId="77777777" w:rsidTr="00E9216E">
        <w:trPr>
          <w:trHeight w:val="292"/>
        </w:trPr>
        <w:tc>
          <w:tcPr>
            <w:tcW w:w="1318" w:type="dxa"/>
            <w:noWrap/>
            <w:hideMark/>
          </w:tcPr>
          <w:p w14:paraId="5277340E"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Subject</w:t>
            </w:r>
          </w:p>
        </w:tc>
        <w:tc>
          <w:tcPr>
            <w:tcW w:w="1318" w:type="dxa"/>
            <w:noWrap/>
            <w:hideMark/>
          </w:tcPr>
          <w:p w14:paraId="4214CF35"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Weight kg</w:t>
            </w:r>
          </w:p>
        </w:tc>
        <w:tc>
          <w:tcPr>
            <w:tcW w:w="2704" w:type="dxa"/>
            <w:gridSpan w:val="2"/>
            <w:noWrap/>
            <w:hideMark/>
          </w:tcPr>
          <w:p w14:paraId="335E0117"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End heart rate (6min)</w:t>
            </w:r>
          </w:p>
        </w:tc>
        <w:tc>
          <w:tcPr>
            <w:tcW w:w="1318" w:type="dxa"/>
            <w:noWrap/>
            <w:hideMark/>
          </w:tcPr>
          <w:p w14:paraId="385CAB38"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VO2 Score</w:t>
            </w:r>
          </w:p>
        </w:tc>
        <w:tc>
          <w:tcPr>
            <w:tcW w:w="1318" w:type="dxa"/>
            <w:noWrap/>
            <w:hideMark/>
          </w:tcPr>
          <w:p w14:paraId="56215158"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Norm value</w:t>
            </w:r>
          </w:p>
        </w:tc>
      </w:tr>
      <w:tr w:rsidR="00E9216E" w:rsidRPr="00E9216E" w14:paraId="3675B599" w14:textId="77777777" w:rsidTr="00E9216E">
        <w:trPr>
          <w:trHeight w:val="292"/>
        </w:trPr>
        <w:tc>
          <w:tcPr>
            <w:tcW w:w="1318" w:type="dxa"/>
            <w:noWrap/>
            <w:hideMark/>
          </w:tcPr>
          <w:p w14:paraId="796E0F0C"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w:t>
            </w:r>
          </w:p>
        </w:tc>
        <w:tc>
          <w:tcPr>
            <w:tcW w:w="1318" w:type="dxa"/>
            <w:noWrap/>
            <w:hideMark/>
          </w:tcPr>
          <w:p w14:paraId="0E44457C"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91</w:t>
            </w:r>
          </w:p>
        </w:tc>
        <w:tc>
          <w:tcPr>
            <w:tcW w:w="2400" w:type="dxa"/>
            <w:noWrap/>
            <w:hideMark/>
          </w:tcPr>
          <w:p w14:paraId="6C2A5EEA"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169</w:t>
            </w:r>
          </w:p>
        </w:tc>
        <w:tc>
          <w:tcPr>
            <w:tcW w:w="304" w:type="dxa"/>
            <w:noWrap/>
            <w:hideMark/>
          </w:tcPr>
          <w:p w14:paraId="3088320B" w14:textId="77777777" w:rsidR="00E9216E" w:rsidRPr="00E9216E" w:rsidRDefault="00E9216E" w:rsidP="00E9216E">
            <w:pPr>
              <w:rPr>
                <w:rFonts w:ascii="Times New Roman" w:hAnsi="Times New Roman" w:cs="Times New Roman"/>
                <w:sz w:val="24"/>
                <w:szCs w:val="24"/>
              </w:rPr>
            </w:pPr>
          </w:p>
        </w:tc>
        <w:tc>
          <w:tcPr>
            <w:tcW w:w="1318" w:type="dxa"/>
            <w:noWrap/>
            <w:hideMark/>
          </w:tcPr>
          <w:p w14:paraId="73F48D5C"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16.3</w:t>
            </w:r>
          </w:p>
        </w:tc>
        <w:tc>
          <w:tcPr>
            <w:tcW w:w="1318" w:type="dxa"/>
            <w:noWrap/>
            <w:hideMark/>
          </w:tcPr>
          <w:p w14:paraId="07DFF990"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V/P</w:t>
            </w:r>
          </w:p>
        </w:tc>
      </w:tr>
      <w:tr w:rsidR="00E9216E" w:rsidRPr="00E9216E" w14:paraId="3FFA275C" w14:textId="77777777" w:rsidTr="00E9216E">
        <w:trPr>
          <w:trHeight w:val="292"/>
        </w:trPr>
        <w:tc>
          <w:tcPr>
            <w:tcW w:w="1318" w:type="dxa"/>
            <w:noWrap/>
            <w:hideMark/>
          </w:tcPr>
          <w:p w14:paraId="5CC46F78"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2</w:t>
            </w:r>
          </w:p>
        </w:tc>
        <w:tc>
          <w:tcPr>
            <w:tcW w:w="1318" w:type="dxa"/>
            <w:noWrap/>
            <w:hideMark/>
          </w:tcPr>
          <w:p w14:paraId="76F533F8"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93</w:t>
            </w:r>
          </w:p>
        </w:tc>
        <w:tc>
          <w:tcPr>
            <w:tcW w:w="2400" w:type="dxa"/>
            <w:noWrap/>
            <w:hideMark/>
          </w:tcPr>
          <w:p w14:paraId="37D7A815"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138</w:t>
            </w:r>
          </w:p>
        </w:tc>
        <w:tc>
          <w:tcPr>
            <w:tcW w:w="304" w:type="dxa"/>
            <w:noWrap/>
            <w:hideMark/>
          </w:tcPr>
          <w:p w14:paraId="6757F230" w14:textId="77777777" w:rsidR="00E9216E" w:rsidRPr="00E9216E" w:rsidRDefault="00E9216E" w:rsidP="00E9216E">
            <w:pPr>
              <w:rPr>
                <w:rFonts w:ascii="Times New Roman" w:hAnsi="Times New Roman" w:cs="Times New Roman"/>
                <w:sz w:val="24"/>
                <w:szCs w:val="24"/>
              </w:rPr>
            </w:pPr>
          </w:p>
        </w:tc>
        <w:tc>
          <w:tcPr>
            <w:tcW w:w="1318" w:type="dxa"/>
            <w:noWrap/>
            <w:hideMark/>
          </w:tcPr>
          <w:p w14:paraId="33F2FCFF"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27.5</w:t>
            </w:r>
          </w:p>
        </w:tc>
        <w:tc>
          <w:tcPr>
            <w:tcW w:w="1318" w:type="dxa"/>
            <w:noWrap/>
            <w:hideMark/>
          </w:tcPr>
          <w:p w14:paraId="0BE08926"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Poor</w:t>
            </w:r>
          </w:p>
        </w:tc>
      </w:tr>
      <w:tr w:rsidR="00E9216E" w:rsidRPr="00E9216E" w14:paraId="1660340D" w14:textId="77777777" w:rsidTr="00E9216E">
        <w:trPr>
          <w:trHeight w:val="292"/>
        </w:trPr>
        <w:tc>
          <w:tcPr>
            <w:tcW w:w="1318" w:type="dxa"/>
            <w:noWrap/>
            <w:hideMark/>
          </w:tcPr>
          <w:p w14:paraId="7AC4C2DE"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3</w:t>
            </w:r>
          </w:p>
        </w:tc>
        <w:tc>
          <w:tcPr>
            <w:tcW w:w="1318" w:type="dxa"/>
            <w:noWrap/>
            <w:hideMark/>
          </w:tcPr>
          <w:p w14:paraId="6974C5AB"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86</w:t>
            </w:r>
          </w:p>
        </w:tc>
        <w:tc>
          <w:tcPr>
            <w:tcW w:w="2400" w:type="dxa"/>
            <w:noWrap/>
            <w:hideMark/>
          </w:tcPr>
          <w:p w14:paraId="3FD01740"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140</w:t>
            </w:r>
          </w:p>
        </w:tc>
        <w:tc>
          <w:tcPr>
            <w:tcW w:w="304" w:type="dxa"/>
            <w:noWrap/>
            <w:hideMark/>
          </w:tcPr>
          <w:p w14:paraId="2D18BBD5" w14:textId="77777777" w:rsidR="00E9216E" w:rsidRPr="00E9216E" w:rsidRDefault="00E9216E" w:rsidP="00E9216E">
            <w:pPr>
              <w:rPr>
                <w:rFonts w:ascii="Times New Roman" w:hAnsi="Times New Roman" w:cs="Times New Roman"/>
                <w:sz w:val="24"/>
                <w:szCs w:val="24"/>
              </w:rPr>
            </w:pPr>
          </w:p>
        </w:tc>
        <w:tc>
          <w:tcPr>
            <w:tcW w:w="1318" w:type="dxa"/>
            <w:noWrap/>
            <w:hideMark/>
          </w:tcPr>
          <w:p w14:paraId="28EA9C18"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26.7</w:t>
            </w:r>
          </w:p>
        </w:tc>
        <w:tc>
          <w:tcPr>
            <w:tcW w:w="1318" w:type="dxa"/>
            <w:noWrap/>
            <w:hideMark/>
          </w:tcPr>
          <w:p w14:paraId="4B7303A8"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V/P</w:t>
            </w:r>
          </w:p>
        </w:tc>
      </w:tr>
      <w:tr w:rsidR="00E9216E" w:rsidRPr="00E9216E" w14:paraId="081B5F60" w14:textId="77777777" w:rsidTr="00E9216E">
        <w:trPr>
          <w:trHeight w:val="292"/>
        </w:trPr>
        <w:tc>
          <w:tcPr>
            <w:tcW w:w="1318" w:type="dxa"/>
            <w:noWrap/>
            <w:hideMark/>
          </w:tcPr>
          <w:p w14:paraId="03B99F68"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lastRenderedPageBreak/>
              <w:t>4</w:t>
            </w:r>
          </w:p>
        </w:tc>
        <w:tc>
          <w:tcPr>
            <w:tcW w:w="1318" w:type="dxa"/>
            <w:noWrap/>
            <w:hideMark/>
          </w:tcPr>
          <w:p w14:paraId="0325139B"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44</w:t>
            </w:r>
          </w:p>
        </w:tc>
        <w:tc>
          <w:tcPr>
            <w:tcW w:w="2400" w:type="dxa"/>
            <w:noWrap/>
            <w:hideMark/>
          </w:tcPr>
          <w:p w14:paraId="406DC4FA"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156</w:t>
            </w:r>
          </w:p>
        </w:tc>
        <w:tc>
          <w:tcPr>
            <w:tcW w:w="304" w:type="dxa"/>
            <w:noWrap/>
            <w:hideMark/>
          </w:tcPr>
          <w:p w14:paraId="4E2A6FFB" w14:textId="77777777" w:rsidR="00E9216E" w:rsidRPr="00E9216E" w:rsidRDefault="00E9216E" w:rsidP="00E9216E">
            <w:pPr>
              <w:rPr>
                <w:rFonts w:ascii="Times New Roman" w:hAnsi="Times New Roman" w:cs="Times New Roman"/>
                <w:sz w:val="24"/>
                <w:szCs w:val="24"/>
              </w:rPr>
            </w:pPr>
          </w:p>
        </w:tc>
        <w:tc>
          <w:tcPr>
            <w:tcW w:w="1318" w:type="dxa"/>
            <w:noWrap/>
            <w:hideMark/>
          </w:tcPr>
          <w:p w14:paraId="4D16D3C3"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30.5</w:t>
            </w:r>
          </w:p>
        </w:tc>
        <w:tc>
          <w:tcPr>
            <w:tcW w:w="1318" w:type="dxa"/>
            <w:noWrap/>
            <w:hideMark/>
          </w:tcPr>
          <w:p w14:paraId="7FC6C909"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B/A</w:t>
            </w:r>
          </w:p>
        </w:tc>
      </w:tr>
      <w:tr w:rsidR="00E9216E" w:rsidRPr="00E9216E" w14:paraId="190457F9" w14:textId="77777777" w:rsidTr="00E9216E">
        <w:trPr>
          <w:trHeight w:val="292"/>
        </w:trPr>
        <w:tc>
          <w:tcPr>
            <w:tcW w:w="1318" w:type="dxa"/>
            <w:noWrap/>
            <w:hideMark/>
          </w:tcPr>
          <w:p w14:paraId="1D269828"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5</w:t>
            </w:r>
          </w:p>
        </w:tc>
        <w:tc>
          <w:tcPr>
            <w:tcW w:w="1318" w:type="dxa"/>
            <w:noWrap/>
            <w:hideMark/>
          </w:tcPr>
          <w:p w14:paraId="6CA7E56F"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58</w:t>
            </w:r>
          </w:p>
        </w:tc>
        <w:tc>
          <w:tcPr>
            <w:tcW w:w="2400" w:type="dxa"/>
            <w:noWrap/>
            <w:hideMark/>
          </w:tcPr>
          <w:p w14:paraId="0019C84B"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148</w:t>
            </w:r>
          </w:p>
        </w:tc>
        <w:tc>
          <w:tcPr>
            <w:tcW w:w="304" w:type="dxa"/>
            <w:noWrap/>
            <w:hideMark/>
          </w:tcPr>
          <w:p w14:paraId="7825872F" w14:textId="77777777" w:rsidR="00E9216E" w:rsidRPr="00E9216E" w:rsidRDefault="00E9216E" w:rsidP="00E9216E">
            <w:pPr>
              <w:rPr>
                <w:rFonts w:ascii="Times New Roman" w:hAnsi="Times New Roman" w:cs="Times New Roman"/>
                <w:sz w:val="24"/>
                <w:szCs w:val="24"/>
              </w:rPr>
            </w:pPr>
          </w:p>
        </w:tc>
        <w:tc>
          <w:tcPr>
            <w:tcW w:w="1318" w:type="dxa"/>
            <w:noWrap/>
            <w:hideMark/>
          </w:tcPr>
          <w:p w14:paraId="52C02124"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39.9</w:t>
            </w:r>
          </w:p>
        </w:tc>
        <w:tc>
          <w:tcPr>
            <w:tcW w:w="1318" w:type="dxa"/>
            <w:noWrap/>
            <w:hideMark/>
          </w:tcPr>
          <w:p w14:paraId="2FC44E80"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A/A</w:t>
            </w:r>
          </w:p>
        </w:tc>
      </w:tr>
      <w:tr w:rsidR="00E9216E" w:rsidRPr="00E9216E" w14:paraId="4B412CDC" w14:textId="77777777" w:rsidTr="00E9216E">
        <w:trPr>
          <w:trHeight w:val="292"/>
        </w:trPr>
        <w:tc>
          <w:tcPr>
            <w:tcW w:w="1318" w:type="dxa"/>
            <w:noWrap/>
            <w:hideMark/>
          </w:tcPr>
          <w:p w14:paraId="56AFAC45"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6</w:t>
            </w:r>
          </w:p>
        </w:tc>
        <w:tc>
          <w:tcPr>
            <w:tcW w:w="1318" w:type="dxa"/>
            <w:noWrap/>
            <w:hideMark/>
          </w:tcPr>
          <w:p w14:paraId="2C70B17A"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98</w:t>
            </w:r>
          </w:p>
        </w:tc>
        <w:tc>
          <w:tcPr>
            <w:tcW w:w="2400" w:type="dxa"/>
            <w:noWrap/>
            <w:hideMark/>
          </w:tcPr>
          <w:p w14:paraId="7A556A10"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170</w:t>
            </w:r>
          </w:p>
        </w:tc>
        <w:tc>
          <w:tcPr>
            <w:tcW w:w="304" w:type="dxa"/>
            <w:noWrap/>
            <w:hideMark/>
          </w:tcPr>
          <w:p w14:paraId="39D2D25C" w14:textId="77777777" w:rsidR="00E9216E" w:rsidRPr="00E9216E" w:rsidRDefault="00E9216E" w:rsidP="00E9216E">
            <w:pPr>
              <w:rPr>
                <w:rFonts w:ascii="Times New Roman" w:hAnsi="Times New Roman" w:cs="Times New Roman"/>
                <w:sz w:val="24"/>
                <w:szCs w:val="24"/>
              </w:rPr>
            </w:pPr>
          </w:p>
        </w:tc>
        <w:tc>
          <w:tcPr>
            <w:tcW w:w="1318" w:type="dxa"/>
            <w:noWrap/>
            <w:hideMark/>
          </w:tcPr>
          <w:p w14:paraId="67DCF8A6"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15.9</w:t>
            </w:r>
          </w:p>
        </w:tc>
        <w:tc>
          <w:tcPr>
            <w:tcW w:w="1318" w:type="dxa"/>
            <w:noWrap/>
            <w:hideMark/>
          </w:tcPr>
          <w:p w14:paraId="233BE15B"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V/P</w:t>
            </w:r>
          </w:p>
        </w:tc>
      </w:tr>
      <w:tr w:rsidR="00E9216E" w:rsidRPr="00E9216E" w14:paraId="6B805EBA" w14:textId="77777777" w:rsidTr="00E9216E">
        <w:trPr>
          <w:trHeight w:val="292"/>
        </w:trPr>
        <w:tc>
          <w:tcPr>
            <w:tcW w:w="1318" w:type="dxa"/>
            <w:noWrap/>
            <w:hideMark/>
          </w:tcPr>
          <w:p w14:paraId="1E62D4BB"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7</w:t>
            </w:r>
          </w:p>
        </w:tc>
        <w:tc>
          <w:tcPr>
            <w:tcW w:w="1318" w:type="dxa"/>
            <w:noWrap/>
            <w:hideMark/>
          </w:tcPr>
          <w:p w14:paraId="5087D77C"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68</w:t>
            </w:r>
          </w:p>
        </w:tc>
        <w:tc>
          <w:tcPr>
            <w:tcW w:w="2400" w:type="dxa"/>
            <w:noWrap/>
            <w:hideMark/>
          </w:tcPr>
          <w:p w14:paraId="066289D1"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145</w:t>
            </w:r>
          </w:p>
        </w:tc>
        <w:tc>
          <w:tcPr>
            <w:tcW w:w="304" w:type="dxa"/>
            <w:noWrap/>
            <w:hideMark/>
          </w:tcPr>
          <w:p w14:paraId="0D4DBB45" w14:textId="77777777" w:rsidR="00E9216E" w:rsidRPr="00E9216E" w:rsidRDefault="00E9216E" w:rsidP="00E9216E">
            <w:pPr>
              <w:rPr>
                <w:rFonts w:ascii="Times New Roman" w:hAnsi="Times New Roman" w:cs="Times New Roman"/>
                <w:sz w:val="24"/>
                <w:szCs w:val="24"/>
              </w:rPr>
            </w:pPr>
          </w:p>
        </w:tc>
        <w:tc>
          <w:tcPr>
            <w:tcW w:w="1318" w:type="dxa"/>
            <w:noWrap/>
            <w:hideMark/>
          </w:tcPr>
          <w:p w14:paraId="7A15FD36"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28.6</w:t>
            </w:r>
          </w:p>
        </w:tc>
        <w:tc>
          <w:tcPr>
            <w:tcW w:w="1318" w:type="dxa"/>
            <w:noWrap/>
            <w:hideMark/>
          </w:tcPr>
          <w:p w14:paraId="389FF4D5"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Poor</w:t>
            </w:r>
          </w:p>
        </w:tc>
      </w:tr>
      <w:tr w:rsidR="00E9216E" w:rsidRPr="00E9216E" w14:paraId="642B0B93" w14:textId="77777777" w:rsidTr="00E9216E">
        <w:trPr>
          <w:trHeight w:val="292"/>
        </w:trPr>
        <w:tc>
          <w:tcPr>
            <w:tcW w:w="1318" w:type="dxa"/>
            <w:noWrap/>
            <w:hideMark/>
          </w:tcPr>
          <w:p w14:paraId="36BEED1F"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8</w:t>
            </w:r>
          </w:p>
        </w:tc>
        <w:tc>
          <w:tcPr>
            <w:tcW w:w="1318" w:type="dxa"/>
            <w:noWrap/>
            <w:hideMark/>
          </w:tcPr>
          <w:p w14:paraId="559B994C"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95</w:t>
            </w:r>
          </w:p>
        </w:tc>
        <w:tc>
          <w:tcPr>
            <w:tcW w:w="2400" w:type="dxa"/>
            <w:noWrap/>
            <w:hideMark/>
          </w:tcPr>
          <w:p w14:paraId="4D54ED0C"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135</w:t>
            </w:r>
          </w:p>
        </w:tc>
        <w:tc>
          <w:tcPr>
            <w:tcW w:w="304" w:type="dxa"/>
            <w:noWrap/>
            <w:hideMark/>
          </w:tcPr>
          <w:p w14:paraId="4E16C98A" w14:textId="77777777" w:rsidR="00E9216E" w:rsidRPr="00E9216E" w:rsidRDefault="00E9216E" w:rsidP="00E9216E">
            <w:pPr>
              <w:rPr>
                <w:rFonts w:ascii="Times New Roman" w:hAnsi="Times New Roman" w:cs="Times New Roman"/>
                <w:sz w:val="24"/>
                <w:szCs w:val="24"/>
              </w:rPr>
            </w:pPr>
          </w:p>
        </w:tc>
        <w:tc>
          <w:tcPr>
            <w:tcW w:w="1318" w:type="dxa"/>
            <w:noWrap/>
            <w:hideMark/>
          </w:tcPr>
          <w:p w14:paraId="5B3E875A"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28.1</w:t>
            </w:r>
          </w:p>
        </w:tc>
        <w:tc>
          <w:tcPr>
            <w:tcW w:w="1318" w:type="dxa"/>
            <w:noWrap/>
            <w:hideMark/>
          </w:tcPr>
          <w:p w14:paraId="08DB67D5"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Poor</w:t>
            </w:r>
          </w:p>
        </w:tc>
      </w:tr>
      <w:tr w:rsidR="00E9216E" w:rsidRPr="00E9216E" w14:paraId="186B3199" w14:textId="77777777" w:rsidTr="00E9216E">
        <w:trPr>
          <w:trHeight w:val="292"/>
        </w:trPr>
        <w:tc>
          <w:tcPr>
            <w:tcW w:w="1318" w:type="dxa"/>
            <w:noWrap/>
            <w:hideMark/>
          </w:tcPr>
          <w:p w14:paraId="62680541"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9</w:t>
            </w:r>
          </w:p>
        </w:tc>
        <w:tc>
          <w:tcPr>
            <w:tcW w:w="1318" w:type="dxa"/>
            <w:noWrap/>
            <w:hideMark/>
          </w:tcPr>
          <w:p w14:paraId="4B9E7C4F"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51</w:t>
            </w:r>
          </w:p>
        </w:tc>
        <w:tc>
          <w:tcPr>
            <w:tcW w:w="2400" w:type="dxa"/>
            <w:noWrap/>
            <w:hideMark/>
          </w:tcPr>
          <w:p w14:paraId="1A13B98B"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132</w:t>
            </w:r>
          </w:p>
        </w:tc>
        <w:tc>
          <w:tcPr>
            <w:tcW w:w="304" w:type="dxa"/>
            <w:noWrap/>
            <w:hideMark/>
          </w:tcPr>
          <w:p w14:paraId="01C1D0FB" w14:textId="77777777" w:rsidR="00E9216E" w:rsidRPr="00E9216E" w:rsidRDefault="00E9216E" w:rsidP="00E9216E">
            <w:pPr>
              <w:rPr>
                <w:rFonts w:ascii="Times New Roman" w:hAnsi="Times New Roman" w:cs="Times New Roman"/>
                <w:sz w:val="24"/>
                <w:szCs w:val="24"/>
              </w:rPr>
            </w:pPr>
          </w:p>
        </w:tc>
        <w:tc>
          <w:tcPr>
            <w:tcW w:w="1318" w:type="dxa"/>
            <w:noWrap/>
            <w:hideMark/>
          </w:tcPr>
          <w:p w14:paraId="037AEB9A"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43.1</w:t>
            </w:r>
          </w:p>
        </w:tc>
        <w:tc>
          <w:tcPr>
            <w:tcW w:w="1318" w:type="dxa"/>
            <w:noWrap/>
            <w:hideMark/>
          </w:tcPr>
          <w:p w14:paraId="1DAD3231"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Good</w:t>
            </w:r>
          </w:p>
        </w:tc>
      </w:tr>
      <w:tr w:rsidR="00E9216E" w:rsidRPr="00E9216E" w14:paraId="5C43D3FA" w14:textId="77777777" w:rsidTr="00E9216E">
        <w:trPr>
          <w:trHeight w:val="292"/>
        </w:trPr>
        <w:tc>
          <w:tcPr>
            <w:tcW w:w="1318" w:type="dxa"/>
            <w:noWrap/>
            <w:hideMark/>
          </w:tcPr>
          <w:p w14:paraId="635A80D3"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10</w:t>
            </w:r>
          </w:p>
        </w:tc>
        <w:tc>
          <w:tcPr>
            <w:tcW w:w="1318" w:type="dxa"/>
            <w:noWrap/>
            <w:hideMark/>
          </w:tcPr>
          <w:p w14:paraId="220D16BA"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110</w:t>
            </w:r>
          </w:p>
        </w:tc>
        <w:tc>
          <w:tcPr>
            <w:tcW w:w="2400" w:type="dxa"/>
            <w:noWrap/>
            <w:hideMark/>
          </w:tcPr>
          <w:p w14:paraId="6B2DA74C"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139</w:t>
            </w:r>
          </w:p>
        </w:tc>
        <w:tc>
          <w:tcPr>
            <w:tcW w:w="304" w:type="dxa"/>
            <w:noWrap/>
            <w:hideMark/>
          </w:tcPr>
          <w:p w14:paraId="5178049F" w14:textId="77777777" w:rsidR="00E9216E" w:rsidRPr="00E9216E" w:rsidRDefault="00E9216E" w:rsidP="00E9216E">
            <w:pPr>
              <w:rPr>
                <w:rFonts w:ascii="Times New Roman" w:hAnsi="Times New Roman" w:cs="Times New Roman"/>
                <w:sz w:val="24"/>
                <w:szCs w:val="24"/>
              </w:rPr>
            </w:pPr>
          </w:p>
        </w:tc>
        <w:tc>
          <w:tcPr>
            <w:tcW w:w="1318" w:type="dxa"/>
            <w:noWrap/>
            <w:hideMark/>
          </w:tcPr>
          <w:p w14:paraId="045624E7" w14:textId="77777777" w:rsidR="00E9216E" w:rsidRPr="00E9216E" w:rsidRDefault="00E9216E" w:rsidP="00E9216E">
            <w:pPr>
              <w:rPr>
                <w:rFonts w:ascii="Times New Roman" w:hAnsi="Times New Roman" w:cs="Times New Roman"/>
                <w:sz w:val="24"/>
                <w:szCs w:val="24"/>
              </w:rPr>
            </w:pPr>
            <w:r w:rsidRPr="00E9216E">
              <w:rPr>
                <w:rFonts w:ascii="Times New Roman" w:hAnsi="Times New Roman" w:cs="Times New Roman"/>
                <w:sz w:val="24"/>
                <w:szCs w:val="24"/>
              </w:rPr>
              <w:t>22.7</w:t>
            </w:r>
          </w:p>
        </w:tc>
        <w:tc>
          <w:tcPr>
            <w:tcW w:w="1318" w:type="dxa"/>
            <w:noWrap/>
            <w:hideMark/>
          </w:tcPr>
          <w:p w14:paraId="77D25CEC" w14:textId="77777777" w:rsidR="00E9216E" w:rsidRPr="00E9216E" w:rsidRDefault="00E9216E">
            <w:pPr>
              <w:rPr>
                <w:rFonts w:ascii="Times New Roman" w:hAnsi="Times New Roman" w:cs="Times New Roman"/>
                <w:sz w:val="24"/>
                <w:szCs w:val="24"/>
              </w:rPr>
            </w:pPr>
            <w:r w:rsidRPr="00E9216E">
              <w:rPr>
                <w:rFonts w:ascii="Times New Roman" w:hAnsi="Times New Roman" w:cs="Times New Roman"/>
                <w:sz w:val="24"/>
                <w:szCs w:val="24"/>
              </w:rPr>
              <w:t>V/P</w:t>
            </w:r>
          </w:p>
        </w:tc>
      </w:tr>
    </w:tbl>
    <w:p w14:paraId="0AA0C861" w14:textId="5533D667" w:rsidR="00995B1D" w:rsidRDefault="00995B1D">
      <w:pPr>
        <w:rPr>
          <w:rFonts w:ascii="Times New Roman" w:hAnsi="Times New Roman" w:cs="Times New Roman"/>
          <w:sz w:val="24"/>
          <w:szCs w:val="24"/>
        </w:rPr>
      </w:pPr>
    </w:p>
    <w:p w14:paraId="40B50ADB" w14:textId="1CDD5BC9" w:rsidR="00995B1D" w:rsidRDefault="00260110">
      <w:pPr>
        <w:rPr>
          <w:rFonts w:ascii="Times New Roman" w:hAnsi="Times New Roman" w:cs="Times New Roman"/>
          <w:sz w:val="24"/>
          <w:szCs w:val="24"/>
        </w:rPr>
      </w:pPr>
      <w:r>
        <w:rPr>
          <w:rFonts w:ascii="Times New Roman" w:hAnsi="Times New Roman" w:cs="Times New Roman"/>
          <w:sz w:val="24"/>
          <w:szCs w:val="24"/>
        </w:rPr>
        <w:t>Word count without references: 2189</w:t>
      </w:r>
    </w:p>
    <w:p w14:paraId="2BC4D473" w14:textId="3916F9B3" w:rsidR="00995B1D" w:rsidRDefault="00995B1D">
      <w:pPr>
        <w:rPr>
          <w:rFonts w:ascii="Times New Roman" w:hAnsi="Times New Roman" w:cs="Times New Roman"/>
          <w:sz w:val="24"/>
          <w:szCs w:val="24"/>
        </w:rPr>
      </w:pPr>
    </w:p>
    <w:p w14:paraId="41760B2A" w14:textId="77777777" w:rsidR="00995B1D" w:rsidRDefault="00995B1D">
      <w:pPr>
        <w:rPr>
          <w:rFonts w:ascii="Times New Roman" w:hAnsi="Times New Roman" w:cs="Times New Roman"/>
          <w:sz w:val="24"/>
          <w:szCs w:val="24"/>
        </w:rPr>
      </w:pPr>
    </w:p>
    <w:p w14:paraId="0363D76F" w14:textId="77777777" w:rsidR="006D3354" w:rsidRPr="006D3354" w:rsidRDefault="006D3354" w:rsidP="006D3354">
      <w:pPr>
        <w:rPr>
          <w:rFonts w:ascii="Times New Roman" w:hAnsi="Times New Roman" w:cs="Times New Roman"/>
          <w:sz w:val="24"/>
          <w:szCs w:val="24"/>
        </w:rPr>
      </w:pPr>
    </w:p>
    <w:p w14:paraId="2D4E080F" w14:textId="2597EB56" w:rsidR="00492E74" w:rsidRDefault="00492E74">
      <w:pPr>
        <w:rPr>
          <w:rFonts w:ascii="Times New Roman" w:hAnsi="Times New Roman" w:cs="Times New Roman"/>
          <w:sz w:val="24"/>
          <w:szCs w:val="24"/>
        </w:rPr>
      </w:pPr>
    </w:p>
    <w:p w14:paraId="502C0B72" w14:textId="44C00003" w:rsidR="00492E74" w:rsidRDefault="00492E74">
      <w:pPr>
        <w:rPr>
          <w:rFonts w:ascii="Times New Roman" w:hAnsi="Times New Roman" w:cs="Times New Roman"/>
          <w:sz w:val="24"/>
          <w:szCs w:val="24"/>
        </w:rPr>
      </w:pPr>
    </w:p>
    <w:p w14:paraId="14CD46A3" w14:textId="221BA300" w:rsidR="00492E74" w:rsidRDefault="00492E74">
      <w:pPr>
        <w:rPr>
          <w:rFonts w:ascii="Times New Roman" w:hAnsi="Times New Roman" w:cs="Times New Roman"/>
          <w:sz w:val="24"/>
          <w:szCs w:val="24"/>
        </w:rPr>
      </w:pPr>
    </w:p>
    <w:p w14:paraId="1948EAEE" w14:textId="1D695B38" w:rsidR="00492E74" w:rsidRDefault="00492E74">
      <w:pPr>
        <w:rPr>
          <w:rFonts w:ascii="Times New Roman" w:hAnsi="Times New Roman" w:cs="Times New Roman"/>
          <w:sz w:val="24"/>
          <w:szCs w:val="24"/>
        </w:rPr>
      </w:pPr>
    </w:p>
    <w:p w14:paraId="6DDD3401" w14:textId="5A210133" w:rsidR="00492E74" w:rsidRDefault="00492E74">
      <w:pPr>
        <w:rPr>
          <w:rFonts w:ascii="Times New Roman" w:hAnsi="Times New Roman" w:cs="Times New Roman"/>
          <w:sz w:val="24"/>
          <w:szCs w:val="24"/>
        </w:rPr>
      </w:pPr>
    </w:p>
    <w:p w14:paraId="3F37DEAA" w14:textId="5D65F121" w:rsidR="00492E74" w:rsidRDefault="00492E74">
      <w:pPr>
        <w:rPr>
          <w:rFonts w:ascii="Times New Roman" w:hAnsi="Times New Roman" w:cs="Times New Roman"/>
          <w:sz w:val="24"/>
          <w:szCs w:val="24"/>
        </w:rPr>
      </w:pPr>
    </w:p>
    <w:p w14:paraId="2AE062DF" w14:textId="7D3DBD5B" w:rsidR="00492E74" w:rsidRDefault="00492E74">
      <w:pPr>
        <w:rPr>
          <w:rFonts w:ascii="Times New Roman" w:hAnsi="Times New Roman" w:cs="Times New Roman"/>
          <w:sz w:val="24"/>
          <w:szCs w:val="24"/>
        </w:rPr>
      </w:pPr>
    </w:p>
    <w:p w14:paraId="44963CAD" w14:textId="77777777" w:rsidR="00492E74" w:rsidRPr="00C06231" w:rsidRDefault="00492E74">
      <w:pPr>
        <w:rPr>
          <w:rFonts w:ascii="Times New Roman" w:hAnsi="Times New Roman" w:cs="Times New Roman"/>
          <w:sz w:val="24"/>
          <w:szCs w:val="24"/>
        </w:rPr>
      </w:pPr>
    </w:p>
    <w:sectPr w:rsidR="00492E74" w:rsidRPr="00C06231" w:rsidSect="00337CA1">
      <w:headerReference w:type="default" r:id="rId7"/>
      <w:footerReference w:type="default" r:id="rId8"/>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67933E" w14:textId="77777777" w:rsidR="00556265" w:rsidRDefault="00556265" w:rsidP="00101682">
      <w:pPr>
        <w:spacing w:after="0" w:line="240" w:lineRule="auto"/>
      </w:pPr>
      <w:r>
        <w:separator/>
      </w:r>
    </w:p>
  </w:endnote>
  <w:endnote w:type="continuationSeparator" w:id="0">
    <w:p w14:paraId="5D7FD5AA" w14:textId="77777777" w:rsidR="00556265" w:rsidRDefault="00556265" w:rsidP="00101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9677004"/>
      <w:docPartObj>
        <w:docPartGallery w:val="Page Numbers (Bottom of Page)"/>
        <w:docPartUnique/>
      </w:docPartObj>
    </w:sdtPr>
    <w:sdtEndPr>
      <w:rPr>
        <w:noProof/>
      </w:rPr>
    </w:sdtEndPr>
    <w:sdtContent>
      <w:p w14:paraId="77D3BC68" w14:textId="5CFCBAE2" w:rsidR="00260110" w:rsidRDefault="002601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C8A541" w14:textId="77777777" w:rsidR="00260110" w:rsidRDefault="002601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8BBC70" w14:textId="77777777" w:rsidR="00556265" w:rsidRDefault="00556265" w:rsidP="00101682">
      <w:pPr>
        <w:spacing w:after="0" w:line="240" w:lineRule="auto"/>
      </w:pPr>
      <w:r>
        <w:separator/>
      </w:r>
    </w:p>
  </w:footnote>
  <w:footnote w:type="continuationSeparator" w:id="0">
    <w:p w14:paraId="5368B145" w14:textId="77777777" w:rsidR="00556265" w:rsidRDefault="00556265" w:rsidP="001016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410202" w14:textId="3C2433A3" w:rsidR="00101682" w:rsidRDefault="00101682">
    <w:pPr>
      <w:pStyle w:val="Header"/>
    </w:pPr>
    <w:r>
      <w:t xml:space="preserve">Anatomy and Physiology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DB6C3F"/>
    <w:multiLevelType w:val="hybridMultilevel"/>
    <w:tmpl w:val="E8A831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682"/>
    <w:rsid w:val="000058CE"/>
    <w:rsid w:val="000062DA"/>
    <w:rsid w:val="00027C8E"/>
    <w:rsid w:val="000F5FFA"/>
    <w:rsid w:val="00101682"/>
    <w:rsid w:val="00161009"/>
    <w:rsid w:val="00163DC7"/>
    <w:rsid w:val="00165F0D"/>
    <w:rsid w:val="001F5A56"/>
    <w:rsid w:val="00204F28"/>
    <w:rsid w:val="00226A27"/>
    <w:rsid w:val="00260110"/>
    <w:rsid w:val="002C5BE7"/>
    <w:rsid w:val="00314508"/>
    <w:rsid w:val="0032189C"/>
    <w:rsid w:val="00322BEF"/>
    <w:rsid w:val="00337CA1"/>
    <w:rsid w:val="003D4FCF"/>
    <w:rsid w:val="00421270"/>
    <w:rsid w:val="00471192"/>
    <w:rsid w:val="00492E74"/>
    <w:rsid w:val="004A3BCD"/>
    <w:rsid w:val="004C62D8"/>
    <w:rsid w:val="005011D7"/>
    <w:rsid w:val="00517885"/>
    <w:rsid w:val="005312B7"/>
    <w:rsid w:val="005316A6"/>
    <w:rsid w:val="005432E7"/>
    <w:rsid w:val="00556265"/>
    <w:rsid w:val="005659EE"/>
    <w:rsid w:val="00676557"/>
    <w:rsid w:val="00682F09"/>
    <w:rsid w:val="006922E7"/>
    <w:rsid w:val="006D1595"/>
    <w:rsid w:val="006D3354"/>
    <w:rsid w:val="006E21DE"/>
    <w:rsid w:val="00737E7C"/>
    <w:rsid w:val="007B14C7"/>
    <w:rsid w:val="007B461F"/>
    <w:rsid w:val="008179A8"/>
    <w:rsid w:val="00894844"/>
    <w:rsid w:val="008E7B22"/>
    <w:rsid w:val="008F2D8A"/>
    <w:rsid w:val="00925E2B"/>
    <w:rsid w:val="00995B1D"/>
    <w:rsid w:val="00AB66BB"/>
    <w:rsid w:val="00AB7948"/>
    <w:rsid w:val="00B00509"/>
    <w:rsid w:val="00BA0040"/>
    <w:rsid w:val="00C0078A"/>
    <w:rsid w:val="00C06231"/>
    <w:rsid w:val="00C22A46"/>
    <w:rsid w:val="00C5231E"/>
    <w:rsid w:val="00CA48B6"/>
    <w:rsid w:val="00CE740E"/>
    <w:rsid w:val="00CF569D"/>
    <w:rsid w:val="00CF6CCD"/>
    <w:rsid w:val="00D12D36"/>
    <w:rsid w:val="00D83071"/>
    <w:rsid w:val="00D92BC7"/>
    <w:rsid w:val="00DD6797"/>
    <w:rsid w:val="00E36A59"/>
    <w:rsid w:val="00E54BCB"/>
    <w:rsid w:val="00E9216E"/>
    <w:rsid w:val="00F067D2"/>
    <w:rsid w:val="00FA39E0"/>
    <w:rsid w:val="00FC6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203CF"/>
  <w15:chartTrackingRefBased/>
  <w15:docId w15:val="{934EACEE-63C2-42A3-9812-E58E212C7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16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682"/>
  </w:style>
  <w:style w:type="paragraph" w:styleId="Footer">
    <w:name w:val="footer"/>
    <w:basedOn w:val="Normal"/>
    <w:link w:val="FooterChar"/>
    <w:uiPriority w:val="99"/>
    <w:unhideWhenUsed/>
    <w:rsid w:val="001016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682"/>
  </w:style>
  <w:style w:type="paragraph" w:styleId="ListParagraph">
    <w:name w:val="List Paragraph"/>
    <w:basedOn w:val="Normal"/>
    <w:uiPriority w:val="34"/>
    <w:qFormat/>
    <w:rsid w:val="00492E74"/>
    <w:pPr>
      <w:ind w:left="720"/>
      <w:contextualSpacing/>
    </w:pPr>
  </w:style>
  <w:style w:type="character" w:styleId="Hyperlink">
    <w:name w:val="Hyperlink"/>
    <w:basedOn w:val="DefaultParagraphFont"/>
    <w:uiPriority w:val="99"/>
    <w:unhideWhenUsed/>
    <w:rsid w:val="006922E7"/>
    <w:rPr>
      <w:color w:val="0563C1" w:themeColor="hyperlink"/>
      <w:u w:val="single"/>
    </w:rPr>
  </w:style>
  <w:style w:type="character" w:styleId="UnresolvedMention">
    <w:name w:val="Unresolved Mention"/>
    <w:basedOn w:val="DefaultParagraphFont"/>
    <w:uiPriority w:val="99"/>
    <w:semiHidden/>
    <w:unhideWhenUsed/>
    <w:rsid w:val="006922E7"/>
    <w:rPr>
      <w:color w:val="605E5C"/>
      <w:shd w:val="clear" w:color="auto" w:fill="E1DFDD"/>
    </w:rPr>
  </w:style>
  <w:style w:type="table" w:styleId="TableGrid">
    <w:name w:val="Table Grid"/>
    <w:basedOn w:val="TableNormal"/>
    <w:uiPriority w:val="39"/>
    <w:rsid w:val="00FC6F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10"/>
    <w:qFormat/>
    <w:rsid w:val="004C62D8"/>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C62D8"/>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C62D8"/>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C62D8"/>
    <w:rPr>
      <w:rFonts w:ascii="Times New Roman" w:eastAsia="MS Minngs" w:hAnsi="Times New Roman" w:cs="Times New Roman"/>
      <w:sz w:val="32"/>
      <w:szCs w:val="32"/>
      <w:u w:val="single"/>
      <w:lang w:eastAsia="en-GB"/>
    </w:rPr>
  </w:style>
  <w:style w:type="character" w:styleId="FollowedHyperlink">
    <w:name w:val="FollowedHyperlink"/>
    <w:basedOn w:val="DefaultParagraphFont"/>
    <w:uiPriority w:val="99"/>
    <w:semiHidden/>
    <w:unhideWhenUsed/>
    <w:rsid w:val="005659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154692">
      <w:bodyDiv w:val="1"/>
      <w:marLeft w:val="0"/>
      <w:marRight w:val="0"/>
      <w:marTop w:val="0"/>
      <w:marBottom w:val="0"/>
      <w:divBdr>
        <w:top w:val="none" w:sz="0" w:space="0" w:color="auto"/>
        <w:left w:val="none" w:sz="0" w:space="0" w:color="auto"/>
        <w:bottom w:val="none" w:sz="0" w:space="0" w:color="auto"/>
        <w:right w:val="none" w:sz="0" w:space="0" w:color="auto"/>
      </w:divBdr>
    </w:div>
    <w:div w:id="193345239">
      <w:bodyDiv w:val="1"/>
      <w:marLeft w:val="0"/>
      <w:marRight w:val="0"/>
      <w:marTop w:val="0"/>
      <w:marBottom w:val="0"/>
      <w:divBdr>
        <w:top w:val="none" w:sz="0" w:space="0" w:color="auto"/>
        <w:left w:val="none" w:sz="0" w:space="0" w:color="auto"/>
        <w:bottom w:val="none" w:sz="0" w:space="0" w:color="auto"/>
        <w:right w:val="none" w:sz="0" w:space="0" w:color="auto"/>
      </w:divBdr>
    </w:div>
    <w:div w:id="477301986">
      <w:bodyDiv w:val="1"/>
      <w:marLeft w:val="0"/>
      <w:marRight w:val="0"/>
      <w:marTop w:val="0"/>
      <w:marBottom w:val="0"/>
      <w:divBdr>
        <w:top w:val="none" w:sz="0" w:space="0" w:color="auto"/>
        <w:left w:val="none" w:sz="0" w:space="0" w:color="auto"/>
        <w:bottom w:val="none" w:sz="0" w:space="0" w:color="auto"/>
        <w:right w:val="none" w:sz="0" w:space="0" w:color="auto"/>
      </w:divBdr>
    </w:div>
    <w:div w:id="928853500">
      <w:bodyDiv w:val="1"/>
      <w:marLeft w:val="0"/>
      <w:marRight w:val="0"/>
      <w:marTop w:val="0"/>
      <w:marBottom w:val="0"/>
      <w:divBdr>
        <w:top w:val="none" w:sz="0" w:space="0" w:color="auto"/>
        <w:left w:val="none" w:sz="0" w:space="0" w:color="auto"/>
        <w:bottom w:val="none" w:sz="0" w:space="0" w:color="auto"/>
        <w:right w:val="none" w:sz="0" w:space="0" w:color="auto"/>
      </w:divBdr>
    </w:div>
    <w:div w:id="1438671912">
      <w:bodyDiv w:val="1"/>
      <w:marLeft w:val="0"/>
      <w:marRight w:val="0"/>
      <w:marTop w:val="0"/>
      <w:marBottom w:val="0"/>
      <w:divBdr>
        <w:top w:val="none" w:sz="0" w:space="0" w:color="auto"/>
        <w:left w:val="none" w:sz="0" w:space="0" w:color="auto"/>
        <w:bottom w:val="none" w:sz="0" w:space="0" w:color="auto"/>
        <w:right w:val="none" w:sz="0" w:space="0" w:color="auto"/>
      </w:divBdr>
    </w:div>
    <w:div w:id="1782920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2614</Words>
  <Characters>11242</Characters>
  <Application>Microsoft Office Word</Application>
  <DocSecurity>0</DocSecurity>
  <Lines>535</Lines>
  <Paragraphs>346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Yusuf Aslam</dc:creator>
  <cp:keywords/>
  <dc:description/>
  <cp:lastModifiedBy>Yusuf Aslam</cp:lastModifiedBy>
  <cp:revision>2</cp:revision>
  <dcterms:created xsi:type="dcterms:W3CDTF">2019-12-13T11:54:00Z</dcterms:created>
  <dcterms:modified xsi:type="dcterms:W3CDTF">2019-12-13T11:54:00Z</dcterms:modified>
</cp:coreProperties>
</file>