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6478C1" w:rsidR="00164666" w:rsidP="5BA712E4" w:rsidRDefault="64526D4B" w14:paraId="75FECB7D" w14:textId="6560ED7E">
      <w:pPr>
        <w:pStyle w:val="Heading1"/>
        <w:spacing w:before="240" w:after="0" w:line="257" w:lineRule="auto"/>
        <w:rPr>
          <w:rFonts w:eastAsia="Calibri Light" w:cs="Calibri Light" w:asciiTheme="minorHAnsi" w:hAnsiTheme="minorHAnsi"/>
          <w:b/>
          <w:bCs/>
          <w:color w:val="2F5496"/>
          <w:sz w:val="24"/>
          <w:szCs w:val="24"/>
        </w:rPr>
      </w:pPr>
      <w:r w:rsidRPr="006478C1">
        <w:rPr>
          <w:rFonts w:eastAsia="Calibri Light" w:cs="Calibri Light" w:asciiTheme="minorHAnsi" w:hAnsiTheme="minorHAnsi"/>
          <w:b/>
          <w:bCs/>
          <w:color w:val="2F5496"/>
          <w:sz w:val="24"/>
          <w:szCs w:val="24"/>
        </w:rPr>
        <w:t xml:space="preserve">Introduction </w:t>
      </w:r>
    </w:p>
    <w:p w:rsidRPr="006478C1" w:rsidR="36A20E43" w:rsidP="36A20E43" w:rsidRDefault="36A20E43" w14:paraId="6174D5BB" w14:textId="28F9AADC"/>
    <w:p w:rsidRPr="006478C1" w:rsidR="00C3694C" w:rsidP="006478C1" w:rsidRDefault="00C3694C" w14:paraId="341F3AAC" w14:textId="2A3893F4">
      <w:pPr>
        <w:spacing w:line="360" w:lineRule="auto"/>
        <w:rPr>
          <w:lang w:val="en-GB"/>
        </w:rPr>
      </w:pPr>
      <w:r w:rsidR="124F8BFD">
        <w:rPr/>
        <w:t xml:space="preserve">As part of this module, we </w:t>
      </w:r>
      <w:r w:rsidR="124F8BFD">
        <w:rPr/>
        <w:t>were required</w:t>
      </w:r>
      <w:r w:rsidR="124F8BFD">
        <w:rPr/>
        <w:t xml:space="preserve"> to independently find a volunteering placement to support our learning and development. To fulfil this, I began exploring </w:t>
      </w:r>
      <w:r w:rsidR="206841A9">
        <w:rPr/>
        <w:t>numerous opportunities</w:t>
      </w:r>
      <w:r w:rsidR="124F8BFD">
        <w:rPr/>
        <w:t xml:space="preserve"> in my local area. I was initially interested in volunteering at Help Point, as it offered a practical, hands-on role where I could support vulnerable individuals and gain experience working alongside St John Ambulance. </w:t>
      </w:r>
      <w:r w:rsidR="124F8BFD">
        <w:rPr/>
        <w:t>However,</w:t>
      </w:r>
      <w:r w:rsidR="124F8BFD">
        <w:rPr/>
        <w:t xml:space="preserve"> my working hours conflicted with the volunteering schedule, which meant I was unable to pursue that opportunity.</w:t>
      </w:r>
    </w:p>
    <w:p w:rsidRPr="00C3694C" w:rsidR="00C3694C" w:rsidP="006478C1" w:rsidRDefault="006478C1" w14:paraId="5AD5408F" w14:textId="2815F936">
      <w:pPr>
        <w:spacing w:line="360" w:lineRule="auto"/>
        <w:rPr>
          <w:lang w:val="en-GB"/>
        </w:rPr>
      </w:pPr>
      <w:r w:rsidRPr="006478C1">
        <w:rPr>
          <w:lang w:val="en-GB"/>
        </w:rPr>
        <w:t xml:space="preserve">Alternatively, </w:t>
      </w:r>
      <w:r w:rsidRPr="00C3694C">
        <w:rPr>
          <w:lang w:val="en-GB"/>
        </w:rPr>
        <w:t>I chose to get involved with the Youth Justice Services because it stood out from other placements I had considered. During one of my lectures, a representative from the Youth Justice Services team spoke about the different opportunities available to volunteers, including reparation work, referral order panels, and one-to-one sessions with young offenders. I was particularly drawn to the referral order panels and the chance to engage directly with young people. The idea of having meaningful conversations and contributing to the rehabilitation process appealed to me. I wanted to see how the youth justice system works in practice</w:t>
      </w:r>
      <w:r w:rsidRPr="006478C1">
        <w:rPr>
          <w:lang w:val="en-GB"/>
        </w:rPr>
        <w:t xml:space="preserve">, </w:t>
      </w:r>
      <w:r w:rsidRPr="00C3694C">
        <w:rPr>
          <w:lang w:val="en-GB"/>
        </w:rPr>
        <w:t>how it helps young people take accountability for their actions and supports them in making positive changes in their lives.</w:t>
      </w:r>
      <w:r w:rsidRPr="006478C1">
        <w:rPr>
          <w:lang w:val="en-GB"/>
        </w:rPr>
        <w:t xml:space="preserve"> As such, </w:t>
      </w:r>
      <w:r w:rsidRPr="006478C1" w:rsidR="00C3694C">
        <w:t>I was inspired to explore opportunities with them</w:t>
      </w:r>
      <w:r w:rsidRPr="006478C1">
        <w:t xml:space="preserve"> and</w:t>
      </w:r>
      <w:r w:rsidRPr="006478C1" w:rsidR="00C3694C">
        <w:t xml:space="preserve"> was fortunate to secure a role with the Youth Justice Services</w:t>
      </w:r>
      <w:r w:rsidRPr="006478C1">
        <w:t xml:space="preserve">. </w:t>
      </w:r>
      <w:r w:rsidRPr="00C3694C" w:rsidR="00C3694C">
        <w:rPr>
          <w:lang w:val="en-GB"/>
        </w:rPr>
        <w:t>At the time, I was uncertain about my career path</w:t>
      </w:r>
      <w:r w:rsidRPr="006478C1">
        <w:rPr>
          <w:lang w:val="en-GB"/>
        </w:rPr>
        <w:t xml:space="preserve">, </w:t>
      </w:r>
      <w:r w:rsidRPr="00C3694C" w:rsidR="00C3694C">
        <w:rPr>
          <w:lang w:val="en-GB"/>
        </w:rPr>
        <w:t>I was originally set on becoming a police officer. However, this opportunity allowed me to gain insight into a different sector, and working with the Youth Justice Services sparked a genuine interest in supporting young offenders. This experience played a key role in helping me reflect on my future goals and the kind of work I might want to pursue.</w:t>
      </w:r>
    </w:p>
    <w:p w:rsidRPr="00C3694C" w:rsidR="00C3694C" w:rsidP="006478C1" w:rsidRDefault="00C3694C" w14:paraId="6D71D9AC" w14:textId="7518EB70">
      <w:pPr>
        <w:spacing w:line="360" w:lineRule="auto"/>
        <w:rPr>
          <w:lang w:val="en-GB"/>
        </w:rPr>
      </w:pPr>
      <w:r w:rsidRPr="00C3694C">
        <w:rPr>
          <w:lang w:val="en-GB"/>
        </w:rPr>
        <w:t xml:space="preserve">When I applied to be a volunteer with the Youth Justice Services, we were offered a choice of roles, including mentoring, participating in youth offender panels, or serving as an appropriate adult. Although I was initially interested in the mentoring role, due to limited availability, </w:t>
      </w:r>
      <w:r w:rsidRPr="006478C1" w:rsidR="006478C1">
        <w:rPr>
          <w:lang w:val="en-GB"/>
        </w:rPr>
        <w:t>I</w:t>
      </w:r>
      <w:r w:rsidRPr="00C3694C">
        <w:rPr>
          <w:lang w:val="en-GB"/>
        </w:rPr>
        <w:t xml:space="preserve"> opted for the referral order panel. I chose this role because I found it to be the most engaging and insightful. It offered a real look into how the youth justice system </w:t>
      </w:r>
      <w:r w:rsidRPr="00C3694C">
        <w:rPr>
          <w:lang w:val="en-GB"/>
        </w:rPr>
        <w:lastRenderedPageBreak/>
        <w:t>operates and the support it provides to young people. It also pushed me out of my comfort zone and allowed me to take on a meaningful and responsible position.</w:t>
      </w:r>
    </w:p>
    <w:p w:rsidRPr="00044CCE" w:rsidR="006478C1" w:rsidP="006478C1" w:rsidRDefault="00C3694C" w14:paraId="0C8AD7D1" w14:textId="6218A5D9">
      <w:pPr>
        <w:spacing w:line="360" w:lineRule="auto"/>
        <w:rPr>
          <w:lang w:val="en-GB"/>
        </w:rPr>
      </w:pPr>
      <w:r w:rsidRPr="00C3694C">
        <w:rPr>
          <w:lang w:val="en-GB"/>
        </w:rPr>
        <w:t>The referral order panel consists of two trained volunteers and a representative from the Youth Offending Team. Together, they meet with a young person who has committed an offence</w:t>
      </w:r>
      <w:r w:rsidRPr="006478C1" w:rsidR="006478C1">
        <w:rPr>
          <w:lang w:val="en-GB"/>
        </w:rPr>
        <w:t xml:space="preserve">, </w:t>
      </w:r>
      <w:r w:rsidRPr="00C3694C">
        <w:rPr>
          <w:lang w:val="en-GB"/>
        </w:rPr>
        <w:t>often alongside their parents or carers</w:t>
      </w:r>
      <w:r w:rsidRPr="006478C1" w:rsidR="006478C1">
        <w:rPr>
          <w:lang w:val="en-GB"/>
        </w:rPr>
        <w:t xml:space="preserve">, </w:t>
      </w:r>
      <w:r w:rsidRPr="00C3694C">
        <w:rPr>
          <w:lang w:val="en-GB"/>
        </w:rPr>
        <w:t>to agree on a restorative contract. This contract outlines goals and activities designed to help the young person understand the impact of their actions, take responsibility, and work towards making positive life changes. The process also involves the local community and aims to repair harm with victims wherever possible. The young person's progress is reviewed regularly throughout the contract period (Ministry of Justice, 2018).</w:t>
      </w:r>
    </w:p>
    <w:p w:rsidRPr="00044CCE" w:rsidR="00044CCE" w:rsidP="00044CCE" w:rsidRDefault="00044CCE" w14:paraId="30BA5813" w14:textId="6DF72F00">
      <w:pPr>
        <w:spacing w:line="360" w:lineRule="auto"/>
        <w:rPr>
          <w:lang w:val="en-GB"/>
        </w:rPr>
      </w:pPr>
      <w:r w:rsidRPr="00044CCE">
        <w:t>The following section outlines my objectives for volunteering with the Youth Justice Service and includes a reflection on my performance.</w:t>
      </w:r>
    </w:p>
    <w:p w:rsidRPr="00044CCE" w:rsidR="006478C1" w:rsidP="006478C1" w:rsidRDefault="64526D4B" w14:paraId="09AC008E" w14:textId="4A84A920">
      <w:pPr>
        <w:pStyle w:val="Heading2"/>
        <w:spacing w:before="40" w:after="0" w:line="257" w:lineRule="auto"/>
        <w:rPr>
          <w:rFonts w:eastAsia="Calibri Light" w:cs="Calibri Light" w:asciiTheme="minorHAnsi" w:hAnsiTheme="minorHAnsi"/>
          <w:b/>
          <w:bCs/>
          <w:color w:val="2F5496"/>
          <w:sz w:val="24"/>
          <w:szCs w:val="24"/>
        </w:rPr>
      </w:pPr>
      <w:r w:rsidRPr="00044CCE">
        <w:rPr>
          <w:rFonts w:eastAsia="Calibri Light" w:cs="Calibri Light" w:asciiTheme="minorHAnsi" w:hAnsiTheme="minorHAnsi"/>
          <w:b/>
          <w:bCs/>
          <w:color w:val="2F5496"/>
          <w:sz w:val="24"/>
          <w:szCs w:val="24"/>
        </w:rPr>
        <w:t>Objectives</w:t>
      </w:r>
      <w:r w:rsidRPr="00044CCE" w:rsidR="7935CBB8">
        <w:rPr>
          <w:rFonts w:eastAsia="Calibri Light" w:cs="Calibri Light" w:asciiTheme="minorHAnsi" w:hAnsiTheme="minorHAnsi"/>
          <w:b/>
          <w:bCs/>
          <w:color w:val="2F5496"/>
          <w:sz w:val="24"/>
          <w:szCs w:val="24"/>
        </w:rPr>
        <w:t xml:space="preserve"> </w:t>
      </w:r>
    </w:p>
    <w:p w:rsidRPr="00044CCE" w:rsidR="00044CCE" w:rsidP="00044CCE" w:rsidRDefault="00044CCE" w14:paraId="0CC73C6D" w14:textId="77777777"/>
    <w:p w:rsidRPr="00044CCE" w:rsidR="006478C1" w:rsidP="00044CCE" w:rsidRDefault="006478C1" w14:paraId="360EA2F5" w14:textId="60CF539B">
      <w:pPr>
        <w:pStyle w:val="ListParagraph"/>
        <w:numPr>
          <w:ilvl w:val="0"/>
          <w:numId w:val="2"/>
        </w:numPr>
      </w:pPr>
      <w:r w:rsidRPr="00044CCE">
        <w:t>Develop confidence working in a professional setting</w:t>
      </w:r>
    </w:p>
    <w:p w:rsidRPr="00044CCE" w:rsidR="006478C1" w:rsidP="006478C1" w:rsidRDefault="006478C1" w14:paraId="0578CBD0" w14:textId="7A7C6EF4">
      <w:pPr>
        <w:pStyle w:val="ListParagraph"/>
        <w:numPr>
          <w:ilvl w:val="0"/>
          <w:numId w:val="2"/>
        </w:numPr>
      </w:pPr>
      <w:r w:rsidRPr="00044CCE">
        <w:t>Gain experience working with vulnerable people</w:t>
      </w:r>
    </w:p>
    <w:p w:rsidRPr="00044CCE" w:rsidR="00044CCE" w:rsidP="00044CCE" w:rsidRDefault="006478C1" w14:paraId="76A3241C" w14:textId="77777777">
      <w:pPr>
        <w:pStyle w:val="ListParagraph"/>
        <w:numPr>
          <w:ilvl w:val="0"/>
          <w:numId w:val="2"/>
        </w:numPr>
      </w:pPr>
      <w:r w:rsidRPr="00044CCE">
        <w:t>Learn how to effectively communicate with people in challenging</w:t>
      </w:r>
      <w:r w:rsidRPr="00044CCE" w:rsidR="00044CCE">
        <w:t xml:space="preserve"> and sensitive</w:t>
      </w:r>
      <w:r w:rsidRPr="00044CCE">
        <w:t xml:space="preserve"> situations</w:t>
      </w:r>
    </w:p>
    <w:p w:rsidRPr="00044CCE" w:rsidR="006478C1" w:rsidP="00044CCE" w:rsidRDefault="00044CCE" w14:paraId="7EC10073" w14:textId="3459DDEA">
      <w:pPr>
        <w:pStyle w:val="ListParagraph"/>
        <w:numPr>
          <w:ilvl w:val="0"/>
          <w:numId w:val="2"/>
        </w:numPr>
      </w:pPr>
      <w:r w:rsidRPr="00044CCE">
        <w:t>Broaden my understanding of the factors that contribute to youth involvement in crime</w:t>
      </w:r>
    </w:p>
    <w:p w:rsidRPr="00044CCE" w:rsidR="006478C1" w:rsidP="36A20E43" w:rsidRDefault="006478C1" w14:paraId="73E364A7" w14:textId="77777777"/>
    <w:p w:rsidRPr="00044CCE" w:rsidR="00164666" w:rsidP="5BA712E4" w:rsidRDefault="64526D4B" w14:paraId="35280B2C" w14:textId="1657EAD5">
      <w:pPr>
        <w:pStyle w:val="Heading1"/>
        <w:spacing w:before="240" w:after="0" w:line="257" w:lineRule="auto"/>
        <w:rPr>
          <w:rFonts w:eastAsia="Calibri Light" w:cs="Calibri Light" w:asciiTheme="minorHAnsi" w:hAnsiTheme="minorHAnsi"/>
          <w:b/>
          <w:bCs/>
          <w:color w:val="2F5496"/>
          <w:sz w:val="24"/>
          <w:szCs w:val="24"/>
        </w:rPr>
      </w:pPr>
      <w:r w:rsidRPr="00044CCE">
        <w:rPr>
          <w:rFonts w:eastAsia="Calibri Light" w:cs="Calibri Light" w:asciiTheme="minorHAnsi" w:hAnsiTheme="minorHAnsi"/>
          <w:b/>
          <w:bCs/>
          <w:color w:val="2F5496"/>
          <w:sz w:val="24"/>
          <w:szCs w:val="24"/>
        </w:rPr>
        <w:t>Main Body (1200 words)</w:t>
      </w:r>
    </w:p>
    <w:p w:rsidRPr="00044CCE" w:rsidR="00044CCE" w:rsidP="00044CCE" w:rsidRDefault="00044CCE" w14:paraId="7C65CC2B" w14:textId="77777777">
      <w:pPr>
        <w:spacing w:before="100" w:beforeAutospacing="1" w:after="100" w:afterAutospacing="1" w:line="360" w:lineRule="auto"/>
        <w:rPr>
          <w:rFonts w:eastAsia="Times New Roman" w:cs="Times New Roman"/>
          <w:lang w:val="en-GB" w:eastAsia="zh-CN"/>
        </w:rPr>
      </w:pPr>
      <w:r w:rsidRPr="00044CCE">
        <w:rPr>
          <w:rFonts w:eastAsia="Times New Roman" w:cs="Times New Roman"/>
          <w:lang w:val="en-GB" w:eastAsia="zh-CN"/>
        </w:rPr>
        <w:t>The Youth Justice Service is an organisation that operates across England and Wales. Its role begins when a young person is arrested or accused of an offence. The service works to understand the young person’s background and find ways to support them in avoiding further trouble. It also helps guide young offenders through the court process and can make referrals to other organisations if additional professional help or advice is needed. The service also runs centres where young people can attend to learn life skills and engage in rehabilitation activities (Safer Communities Wales, no date).</w:t>
      </w:r>
    </w:p>
    <w:p w:rsidRPr="00044CCE" w:rsidR="00044CCE" w:rsidP="00044CCE" w:rsidRDefault="00044CCE" w14:paraId="68567B77" w14:textId="77777777">
      <w:pPr>
        <w:spacing w:before="100" w:beforeAutospacing="1" w:after="100" w:afterAutospacing="1" w:line="360" w:lineRule="auto"/>
        <w:rPr>
          <w:rFonts w:eastAsia="Times New Roman" w:cs="Times New Roman"/>
          <w:lang w:val="en-GB" w:eastAsia="zh-CN"/>
        </w:rPr>
      </w:pPr>
      <w:r w:rsidRPr="00044CCE">
        <w:rPr>
          <w:rFonts w:eastAsia="Times New Roman" w:cs="Times New Roman"/>
          <w:lang w:val="en-GB" w:eastAsia="zh-CN"/>
        </w:rPr>
        <w:lastRenderedPageBreak/>
        <w:t>I volunteered with the Youth Justice Service based in Swansea city centre, starting in early January 2025. The first step was to complete a DBS check, which took several weeks to process. While waiting for clearance, the head of volunteering, Carole, arranged introductory training sessions at the Civic Centre. These sessions explained the role of the organisation and outlined various volunteering opportunities. Since one of my personal objectives was to build confidence, attending this training was a major step forward. It helped me become more comfortable speaking with people I had never met and gave me a better sense of what volunteering in this sector would involve.</w:t>
      </w:r>
    </w:p>
    <w:p w:rsidRPr="00044CCE" w:rsidR="00044CCE" w:rsidP="00044CCE" w:rsidRDefault="00044CCE" w14:paraId="61C85A4F" w14:textId="30B03F47">
      <w:pPr>
        <w:spacing w:before="100" w:beforeAutospacing="1" w:after="100" w:afterAutospacing="1" w:line="360" w:lineRule="auto"/>
        <w:rPr>
          <w:rFonts w:eastAsia="Times New Roman" w:cs="Times New Roman"/>
          <w:lang w:val="en-GB" w:eastAsia="zh-CN"/>
        </w:rPr>
      </w:pPr>
      <w:r w:rsidRPr="00044CCE">
        <w:rPr>
          <w:rFonts w:eastAsia="Times New Roman" w:cs="Times New Roman"/>
          <w:lang w:val="en-GB" w:eastAsia="zh-CN"/>
        </w:rPr>
        <w:t>On February 24th, Carole invited me to shadow a referral order panel. This was one of the most nerve-racking experiences I</w:t>
      </w:r>
      <w:r>
        <w:rPr>
          <w:rFonts w:eastAsia="Times New Roman" w:cs="Times New Roman"/>
          <w:lang w:val="en-GB" w:eastAsia="zh-CN"/>
        </w:rPr>
        <w:t xml:space="preserve"> had</w:t>
      </w:r>
      <w:r w:rsidRPr="00044CCE">
        <w:rPr>
          <w:rFonts w:eastAsia="Times New Roman" w:cs="Times New Roman"/>
          <w:lang w:val="en-GB" w:eastAsia="zh-CN"/>
        </w:rPr>
        <w:t xml:space="preserve"> ever had. After receiving a briefing on the case, I felt quite anxious, but another volunteer supported me through the process. During the panel, we discussed how the young person was progressing with their referral, how they felt about their situation, and what their plans were moving forward. We also involved their parent(s) in the discussion. Overall, the session went well.</w:t>
      </w:r>
    </w:p>
    <w:p w:rsidR="00044CCE" w:rsidP="00044CCE" w:rsidRDefault="00044CCE" w14:paraId="5E3D70EC" w14:textId="4DD859AB">
      <w:pPr>
        <w:spacing w:before="100" w:beforeAutospacing="1" w:after="100" w:afterAutospacing="1" w:line="360" w:lineRule="auto"/>
        <w:rPr>
          <w:rFonts w:eastAsia="Times New Roman" w:cs="Times New Roman"/>
          <w:lang w:val="en-GB" w:eastAsia="zh-CN"/>
        </w:rPr>
      </w:pPr>
      <w:r w:rsidRPr="00044CCE">
        <w:rPr>
          <w:rFonts w:eastAsia="Times New Roman" w:cs="Times New Roman"/>
          <w:lang w:val="en-GB" w:eastAsia="zh-CN"/>
        </w:rPr>
        <w:t>At this stage, my specific role within the Youth Justice Service was</w:t>
      </w:r>
      <w:r>
        <w:rPr>
          <w:rFonts w:eastAsia="Times New Roman" w:cs="Times New Roman"/>
          <w:lang w:val="en-GB" w:eastAsia="zh-CN"/>
        </w:rPr>
        <w:t xml:space="preserve"> not </w:t>
      </w:r>
      <w:r w:rsidRPr="00044CCE">
        <w:rPr>
          <w:rFonts w:eastAsia="Times New Roman" w:cs="Times New Roman"/>
          <w:lang w:val="en-GB" w:eastAsia="zh-CN"/>
        </w:rPr>
        <w:t>fully defined, but I took every opportunity to help in any way I could. One of the tasks I took on was calling young people and their parents to collect feedback as part of a new initiative aimed at improving the service. However, this proved challenging, as most of the people contacted did not wish to participate in the questionnaire.</w:t>
      </w:r>
    </w:p>
    <w:p w:rsidR="00044CCE" w:rsidP="00D62439" w:rsidRDefault="00D62439" w14:paraId="3B0DA43D" w14:textId="66A0DC69">
      <w:pPr>
        <w:spacing w:before="100" w:beforeAutospacing="1" w:after="100" w:afterAutospacing="1" w:line="360" w:lineRule="auto"/>
        <w:rPr>
          <w:rFonts w:eastAsia="Times New Roman" w:cs="Times New Roman"/>
          <w:lang w:eastAsia="zh-CN"/>
        </w:rPr>
      </w:pPr>
      <w:r w:rsidRPr="6EB5EE26" w:rsidR="635CB561">
        <w:rPr>
          <w:rFonts w:eastAsia="Times New Roman" w:cs="Times New Roman"/>
          <w:lang w:eastAsia="zh-CN"/>
        </w:rPr>
        <w:t>As time went on and I became more familiar with the processes and staff members, I started to gain confidence in myself, feel more comfortable being myself, and develop a sense of autonomy. Initially, I was hesitant to speak up or take initiative, unsure of whether I was saying or doing the right thing. However, through regular interactions with staff and attending training sessions, I began to understand the expectations and gr</w:t>
      </w:r>
      <w:r w:rsidRPr="6EB5EE26" w:rsidR="635CB561">
        <w:rPr>
          <w:rFonts w:eastAsia="Times New Roman" w:cs="Times New Roman"/>
          <w:lang w:eastAsia="zh-CN"/>
        </w:rPr>
        <w:t>e</w:t>
      </w:r>
      <w:r w:rsidRPr="6EB5EE26" w:rsidR="635CB561">
        <w:rPr>
          <w:rFonts w:eastAsia="Times New Roman" w:cs="Times New Roman"/>
          <w:lang w:eastAsia="zh-CN"/>
        </w:rPr>
        <w:t xml:space="preserve">w more comfortable in the environment. Shadowing </w:t>
      </w:r>
      <w:r w:rsidRPr="6EB5EE26" w:rsidR="635CB561">
        <w:rPr>
          <w:rFonts w:eastAsia="Times New Roman" w:cs="Times New Roman"/>
          <w:lang w:eastAsia="zh-CN"/>
        </w:rPr>
        <w:t>also</w:t>
      </w:r>
      <w:r w:rsidRPr="6EB5EE26" w:rsidR="635CB561">
        <w:rPr>
          <w:rFonts w:eastAsia="Times New Roman" w:cs="Times New Roman"/>
          <w:lang w:eastAsia="zh-CN"/>
        </w:rPr>
        <w:t xml:space="preserve"> helped me learn not just the practical aspects of the role, but also how to communicate with young people in a calm and supportive way. </w:t>
      </w:r>
    </w:p>
    <w:p w:rsidR="6EB5EE26" w:rsidP="6EB5EE26" w:rsidRDefault="6EB5EE26" w14:paraId="43AE494B" w14:textId="2DEB535F">
      <w:pPr>
        <w:spacing w:beforeAutospacing="on" w:afterAutospacing="on" w:line="360" w:lineRule="auto"/>
        <w:rPr>
          <w:rFonts w:eastAsia="Times New Roman" w:cs="Times New Roman"/>
          <w:sz w:val="24"/>
          <w:szCs w:val="24"/>
          <w:lang w:eastAsia="zh-CN"/>
        </w:rPr>
      </w:pPr>
    </w:p>
    <w:p w:rsidR="00D62439" w:rsidP="6EB5EE26" w:rsidRDefault="00D62439" w14:paraId="5E1F1C2A" w14:textId="7242BB0C">
      <w:pPr>
        <w:pStyle w:val="ListParagraph"/>
        <w:numPr>
          <w:ilvl w:val="0"/>
          <w:numId w:val="3"/>
        </w:numPr>
        <w:rPr>
          <w:sz w:val="24"/>
          <w:szCs w:val="24"/>
        </w:rPr>
      </w:pPr>
      <w:r w:rsidRPr="6EB5EE26" w:rsidR="635CB561">
        <w:rPr>
          <w:sz w:val="24"/>
          <w:szCs w:val="24"/>
        </w:rPr>
        <w:t xml:space="preserve">Gain experience working with vulnerable </w:t>
      </w:r>
      <w:r w:rsidRPr="6EB5EE26" w:rsidR="635CB561">
        <w:rPr>
          <w:sz w:val="24"/>
          <w:szCs w:val="24"/>
        </w:rPr>
        <w:t>people</w:t>
      </w:r>
    </w:p>
    <w:p w:rsidR="00D62439" w:rsidP="6EB5EE26" w:rsidRDefault="00D62439" w14:paraId="1900824B" w14:textId="01B39482">
      <w:pPr>
        <w:pStyle w:val="NoSpacing"/>
        <w:spacing w:line="360" w:lineRule="auto"/>
      </w:pPr>
      <w:r w:rsidR="1E79F5A7">
        <w:rPr/>
        <w:t xml:space="preserve">During my </w:t>
      </w:r>
      <w:r w:rsidR="462ECC3B">
        <w:rPr/>
        <w:t>time I volunteer</w:t>
      </w:r>
      <w:r w:rsidR="1E79F5A7">
        <w:rPr/>
        <w:t xml:space="preserve"> in the youth justice sector. I </w:t>
      </w:r>
      <w:r w:rsidR="1E79F5A7">
        <w:rPr/>
        <w:t>encountered</w:t>
      </w:r>
      <w:r w:rsidR="1E79F5A7">
        <w:rPr/>
        <w:t xml:space="preserve"> a wide range of crimes committed </w:t>
      </w:r>
      <w:r w:rsidR="7B9C7FA0">
        <w:rPr/>
        <w:t xml:space="preserve">by young offenders, one of the main </w:t>
      </w:r>
      <w:r w:rsidR="515DCC3E">
        <w:rPr/>
        <w:t>priorities</w:t>
      </w:r>
      <w:r w:rsidR="7B9C7FA0">
        <w:rPr/>
        <w:t xml:space="preserve"> of the youth </w:t>
      </w:r>
      <w:r w:rsidR="1A8B6920">
        <w:rPr/>
        <w:t>justice</w:t>
      </w:r>
      <w:r w:rsidR="7B9C7FA0">
        <w:rPr/>
        <w:t xml:space="preserve"> </w:t>
      </w:r>
      <w:r w:rsidR="0921E844">
        <w:rPr/>
        <w:t>services</w:t>
      </w:r>
      <w:r w:rsidR="7B9C7FA0">
        <w:rPr/>
        <w:t xml:space="preserve"> </w:t>
      </w:r>
      <w:r w:rsidR="7B77E760">
        <w:rPr/>
        <w:t xml:space="preserve">is understanding </w:t>
      </w:r>
      <w:r w:rsidR="62B4E126">
        <w:rPr/>
        <w:t xml:space="preserve">the background of these young people and the underlying reasons behind their actions, my experience has taught be that young offenders </w:t>
      </w:r>
      <w:r w:rsidR="7648567D">
        <w:rPr/>
        <w:t xml:space="preserve">often face significant </w:t>
      </w:r>
      <w:r w:rsidR="59E80F6F">
        <w:rPr/>
        <w:t>challenges</w:t>
      </w:r>
      <w:r w:rsidR="7648567D">
        <w:rPr/>
        <w:t xml:space="preserve"> such as homelessness, drug abuse, </w:t>
      </w:r>
      <w:r w:rsidR="1371EF28">
        <w:rPr/>
        <w:t>exploitation</w:t>
      </w:r>
      <w:r w:rsidR="7648567D">
        <w:rPr/>
        <w:t xml:space="preserve"> </w:t>
      </w:r>
      <w:r w:rsidR="5E1FF8B7">
        <w:rPr/>
        <w:t>ob</w:t>
      </w:r>
      <w:r w:rsidR="5E1FF8B7">
        <w:rPr/>
        <w:t>structure</w:t>
      </w:r>
      <w:r w:rsidR="7648567D">
        <w:rPr/>
        <w:t xml:space="preserve"> issues. Which can lead them to criminal </w:t>
      </w:r>
      <w:r w:rsidR="6D375ABE">
        <w:rPr/>
        <w:t>behavior</w:t>
      </w:r>
      <w:r w:rsidR="58353914">
        <w:rPr/>
        <w:t xml:space="preserve">. </w:t>
      </w:r>
      <w:r w:rsidR="28D68600">
        <w:rPr/>
        <w:t xml:space="preserve">One of the most impactful </w:t>
      </w:r>
      <w:r w:rsidR="547C442D">
        <w:rPr/>
        <w:t>experiences</w:t>
      </w:r>
      <w:r w:rsidR="28D68600">
        <w:rPr/>
        <w:t xml:space="preserve"> </w:t>
      </w:r>
      <w:r w:rsidR="28D68600">
        <w:rPr/>
        <w:t>i</w:t>
      </w:r>
      <w:r w:rsidR="28D68600">
        <w:rPr/>
        <w:t xml:space="preserve"> had was </w:t>
      </w:r>
      <w:r w:rsidR="28D68600">
        <w:rPr/>
        <w:t>participating</w:t>
      </w:r>
      <w:r w:rsidR="28D68600">
        <w:rPr/>
        <w:t xml:space="preserve"> in referral order panel, these panels provided a glimpse into the lives of t</w:t>
      </w:r>
      <w:r w:rsidR="0C56E061">
        <w:rPr/>
        <w:t xml:space="preserve">hese young people, offering insight into how they </w:t>
      </w:r>
      <w:r w:rsidR="1B56466D">
        <w:rPr/>
        <w:t>viewed</w:t>
      </w:r>
      <w:r w:rsidR="0C56E061">
        <w:rPr/>
        <w:t xml:space="preserve"> their circumstances and their aspirations or</w:t>
      </w:r>
      <w:r w:rsidR="421A4F3A">
        <w:rPr/>
        <w:t xml:space="preserve"> lack of. For instance, while some young people </w:t>
      </w:r>
      <w:r w:rsidR="5C4AD92A">
        <w:rPr/>
        <w:t>expressed a</w:t>
      </w:r>
      <w:r w:rsidR="421A4F3A">
        <w:rPr/>
        <w:t xml:space="preserve"> desire to improve their lives</w:t>
      </w:r>
      <w:r w:rsidR="3716DBAA">
        <w:rPr/>
        <w:t xml:space="preserve">, others showed no interest in seeking help </w:t>
      </w:r>
      <w:r w:rsidR="45CF089B">
        <w:rPr/>
        <w:t xml:space="preserve">or understanding </w:t>
      </w:r>
      <w:r w:rsidR="5C7B28C5">
        <w:rPr/>
        <w:t>their vulnerabilities</w:t>
      </w:r>
      <w:r w:rsidR="45CF089B">
        <w:rPr/>
        <w:t>.</w:t>
      </w:r>
      <w:r w:rsidR="0DB1FF30">
        <w:rPr/>
        <w:t xml:space="preserve"> Working with young offenders, especially those in vulnerable situations, was both eye opening and challenging. At times. I felt nervous about how to communi</w:t>
      </w:r>
      <w:r w:rsidR="5C5D116D">
        <w:rPr/>
        <w:t xml:space="preserve">cate </w:t>
      </w:r>
      <w:r w:rsidR="7B26E2A5">
        <w:rPr/>
        <w:t>effectivity</w:t>
      </w:r>
      <w:r w:rsidR="5C5D116D">
        <w:rPr/>
        <w:t xml:space="preserve"> with them, as their situations required a careful balance of empathy and professional</w:t>
      </w:r>
      <w:r w:rsidR="16BD490C">
        <w:rPr/>
        <w:t xml:space="preserve">ism </w:t>
      </w:r>
      <w:r w:rsidR="3FC93ECC">
        <w:rPr/>
        <w:t xml:space="preserve"> </w:t>
      </w:r>
    </w:p>
    <w:p w:rsidR="00D62439" w:rsidP="6EB5EE26" w:rsidRDefault="00D62439" w14:paraId="4C213B63" w14:textId="205DEFB0">
      <w:pPr>
        <w:pStyle w:val="NoSpacing"/>
        <w:spacing w:line="360" w:lineRule="auto"/>
      </w:pPr>
    </w:p>
    <w:p w:rsidRPr="00D62439" w:rsidR="00D62439" w:rsidP="00D62439" w:rsidRDefault="00D62439" w14:paraId="63285E86" w14:textId="77777777">
      <w:pPr>
        <w:pStyle w:val="ListParagraph"/>
        <w:ind w:left="360"/>
        <w:rPr>
          <w:color w:val="FF0000"/>
        </w:rPr>
      </w:pPr>
    </w:p>
    <w:p w:rsidRPr="00044CCE" w:rsidR="00D62439" w:rsidP="00D62439" w:rsidRDefault="00D62439" w14:paraId="6E778D6C" w14:textId="77777777">
      <w:pPr>
        <w:pStyle w:val="ListParagraph"/>
        <w:ind w:left="360"/>
      </w:pPr>
    </w:p>
    <w:p w:rsidR="00D62439" w:rsidP="00D62439" w:rsidRDefault="00D62439" w14:paraId="05D97520" w14:textId="77777777">
      <w:pPr>
        <w:pStyle w:val="ListParagraph"/>
        <w:numPr>
          <w:ilvl w:val="0"/>
          <w:numId w:val="2"/>
        </w:numPr>
        <w:rPr/>
      </w:pPr>
      <w:r w:rsidR="635CB561">
        <w:rPr/>
        <w:t>Learn how to effectively communicate with people in challenging and sensitive situations</w:t>
      </w:r>
    </w:p>
    <w:p w:rsidR="00D62439" w:rsidP="6EB5EE26" w:rsidRDefault="00D62439" w14:paraId="0D167E37" w14:textId="6FA4758A">
      <w:pPr>
        <w:pStyle w:val="Normal"/>
        <w:spacing w:line="360" w:lineRule="auto"/>
        <w:rPr>
          <w:rFonts w:ascii="Calibri Light" w:hAnsi="Calibri Light" w:eastAsia="Calibri Light" w:cs="Calibri Light"/>
        </w:rPr>
      </w:pPr>
      <w:r w:rsidR="5D8226DE">
        <w:rPr/>
        <w:t xml:space="preserve">Whilst volunteering with the youth justice </w:t>
      </w:r>
      <w:r w:rsidR="63181F78">
        <w:rPr/>
        <w:t>services</w:t>
      </w:r>
      <w:r w:rsidR="5D8226DE">
        <w:rPr/>
        <w:t xml:space="preserve">, </w:t>
      </w:r>
      <w:r w:rsidR="5D8226DE">
        <w:rPr/>
        <w:t>i</w:t>
      </w:r>
      <w:r w:rsidR="5D8226DE">
        <w:rPr/>
        <w:t xml:space="preserve"> was asked, alongside another volunteer, to shadow </w:t>
      </w:r>
      <w:r w:rsidR="4A5EBCE2">
        <w:rPr/>
        <w:t>Carole</w:t>
      </w:r>
      <w:r w:rsidR="5D8226DE">
        <w:rPr/>
        <w:t xml:space="preserve"> in the </w:t>
      </w:r>
      <w:r w:rsidR="4043F2DC">
        <w:rPr/>
        <w:t>magistrate's</w:t>
      </w:r>
      <w:r w:rsidR="5D8226DE">
        <w:rPr/>
        <w:t xml:space="preserve"> </w:t>
      </w:r>
      <w:r w:rsidR="3935B0EC">
        <w:rPr/>
        <w:t xml:space="preserve">court. </w:t>
      </w:r>
      <w:r w:rsidR="7F57C52E">
        <w:rPr/>
        <w:t xml:space="preserve">This was my first experience in such setting, and </w:t>
      </w:r>
      <w:r w:rsidR="7F57C52E">
        <w:rPr/>
        <w:t>i</w:t>
      </w:r>
      <w:r w:rsidR="7F57C52E">
        <w:rPr/>
        <w:t xml:space="preserve"> felt quite anxious about understanding the court processes and </w:t>
      </w:r>
      <w:r w:rsidR="7F57C52E">
        <w:rPr/>
        <w:t>witnessing</w:t>
      </w:r>
      <w:r w:rsidR="7F57C52E">
        <w:rPr/>
        <w:t xml:space="preserve"> ho</w:t>
      </w:r>
      <w:r w:rsidR="6B861BCD">
        <w:rPr/>
        <w:t>w young people were sentenced,</w:t>
      </w:r>
    </w:p>
    <w:p w:rsidR="00D62439" w:rsidP="6EB5EE26" w:rsidRDefault="00D62439" w14:paraId="0AE06212" w14:textId="63346E58">
      <w:pPr>
        <w:pStyle w:val="Normal"/>
        <w:spacing w:line="360" w:lineRule="auto"/>
        <w:rPr>
          <w:rFonts w:ascii="Calibri Light" w:hAnsi="Calibri Light" w:eastAsia="Calibri Light" w:cs="Calibri Light"/>
        </w:rPr>
      </w:pPr>
      <w:r w:rsidR="6B861BCD">
        <w:rPr/>
        <w:t xml:space="preserve">While </w:t>
      </w:r>
      <w:r w:rsidR="6B861BCD">
        <w:rPr/>
        <w:t>observing</w:t>
      </w:r>
      <w:r w:rsidR="6B861BCD">
        <w:rPr/>
        <w:t xml:space="preserve">, </w:t>
      </w:r>
      <w:r w:rsidR="6B861BCD">
        <w:rPr/>
        <w:t>i</w:t>
      </w:r>
      <w:r w:rsidR="6B861BCD">
        <w:rPr/>
        <w:t xml:space="preserve"> had the opportunity to meet some of the young individuals involved. Contrary to</w:t>
      </w:r>
      <w:r w:rsidR="10C12E0B">
        <w:rPr/>
        <w:t xml:space="preserve"> my </w:t>
      </w:r>
      <w:r w:rsidR="10C12E0B">
        <w:rPr/>
        <w:t>initial</w:t>
      </w:r>
      <w:r w:rsidR="10C12E0B">
        <w:rPr/>
        <w:t xml:space="preserve"> assumptions, they did not come across as “vulnerable” or “criminals”</w:t>
      </w:r>
      <w:r w:rsidR="47E564B4">
        <w:rPr/>
        <w:t xml:space="preserve"> in the stereotypical sense. This experience taught me the importance of communication in sensitive situations</w:t>
      </w:r>
      <w:r w:rsidR="62061DF0">
        <w:rPr/>
        <w:t xml:space="preserve">. I had </w:t>
      </w:r>
      <w:r w:rsidR="5B2F5A93">
        <w:rPr/>
        <w:t>realized</w:t>
      </w:r>
      <w:r w:rsidR="62061DF0">
        <w:rPr/>
        <w:t xml:space="preserve"> the value of speaking to them as normal individuals while being mindful of my choice of words</w:t>
      </w:r>
      <w:r w:rsidR="47AA06A2">
        <w:rPr/>
        <w:t xml:space="preserve">. </w:t>
      </w:r>
    </w:p>
    <w:p w:rsidR="00D62439" w:rsidP="6EB5EE26" w:rsidRDefault="00D62439" w14:paraId="6F64580C" w14:textId="2564667F">
      <w:pPr>
        <w:pStyle w:val="Normal"/>
        <w:spacing w:line="360" w:lineRule="auto"/>
        <w:rPr>
          <w:rFonts w:ascii="Calibri Light" w:hAnsi="Calibri Light" w:eastAsia="Calibri Light" w:cs="Calibri Light"/>
        </w:rPr>
      </w:pPr>
      <w:r w:rsidR="47AA06A2">
        <w:rPr/>
        <w:t xml:space="preserve">During the court proceedings, </w:t>
      </w:r>
      <w:r w:rsidR="1EDA6E8C">
        <w:rPr/>
        <w:t>I</w:t>
      </w:r>
      <w:r w:rsidR="47AA06A2">
        <w:rPr/>
        <w:t xml:space="preserve"> was asked to act as </w:t>
      </w:r>
      <w:r w:rsidR="47AA06A2">
        <w:rPr/>
        <w:t>an appropriate adult</w:t>
      </w:r>
      <w:r w:rsidR="47AA06A2">
        <w:rPr/>
        <w:t xml:space="preserve"> for one of the </w:t>
      </w:r>
      <w:r w:rsidR="1FA7479B">
        <w:rPr/>
        <w:t>young</w:t>
      </w:r>
      <w:r w:rsidR="47AA06A2">
        <w:rPr/>
        <w:t xml:space="preserve"> people. This role required me to meet the</w:t>
      </w:r>
      <w:r w:rsidR="427335CD">
        <w:rPr/>
        <w:t xml:space="preserve"> young person</w:t>
      </w:r>
      <w:r w:rsidR="040A523A">
        <w:rPr/>
        <w:t>, introduce myself to the magistrates, and confirm my position as their support</w:t>
      </w:r>
      <w:r w:rsidR="199D4964">
        <w:rPr/>
        <w:t xml:space="preserve">. Although </w:t>
      </w:r>
      <w:r w:rsidR="199D4964">
        <w:rPr/>
        <w:t>i</w:t>
      </w:r>
      <w:r w:rsidR="199D4964">
        <w:rPr/>
        <w:t xml:space="preserve"> </w:t>
      </w:r>
      <w:r w:rsidR="227A35A9">
        <w:rPr/>
        <w:t>did not</w:t>
      </w:r>
      <w:r w:rsidR="199D4964">
        <w:rPr/>
        <w:t xml:space="preserve"> need to say much to the young person directly, </w:t>
      </w:r>
      <w:r w:rsidR="199D4964">
        <w:rPr/>
        <w:t>i</w:t>
      </w:r>
      <w:r w:rsidR="199D4964">
        <w:rPr/>
        <w:t xml:space="preserve"> quickly understood my presence alone provided reassurances.</w:t>
      </w:r>
      <w:r w:rsidR="1717F0FC">
        <w:rPr/>
        <w:t xml:space="preserve"> </w:t>
      </w:r>
      <w:r w:rsidR="6C844D41">
        <w:rPr/>
        <w:t>Simply</w:t>
      </w:r>
      <w:r w:rsidR="1717F0FC">
        <w:rPr/>
        <w:t xml:space="preserve"> sitting beside </w:t>
      </w:r>
      <w:r w:rsidR="615F1E61">
        <w:rPr/>
        <w:t xml:space="preserve">them during a mentally challenging and unfamiliar situation, </w:t>
      </w:r>
      <w:r w:rsidR="264C9846">
        <w:rPr/>
        <w:t xml:space="preserve">especially without </w:t>
      </w:r>
      <w:r w:rsidR="615F1E61">
        <w:rPr/>
        <w:t xml:space="preserve">the presence of </w:t>
      </w:r>
      <w:r w:rsidR="31F602D5">
        <w:rPr/>
        <w:t xml:space="preserve">their friends or </w:t>
      </w:r>
      <w:r w:rsidR="4689E92B">
        <w:rPr/>
        <w:t>family,</w:t>
      </w:r>
      <w:r w:rsidR="31F602D5">
        <w:rPr/>
        <w:t xml:space="preserve"> was enough to offer them support. This made me apprec</w:t>
      </w:r>
      <w:r w:rsidR="2B4C5452">
        <w:rPr/>
        <w:t xml:space="preserve">iate the impact of </w:t>
      </w:r>
      <w:r w:rsidR="3BCA0D0A">
        <w:rPr/>
        <w:t>non-verbal</w:t>
      </w:r>
      <w:r w:rsidR="2B4C5452">
        <w:rPr/>
        <w:t xml:space="preserve"> support and the importance of being a steady, empathetic presence for someone navigating </w:t>
      </w:r>
      <w:r w:rsidR="1848CCE0">
        <w:rPr/>
        <w:t>a tiring process</w:t>
      </w:r>
      <w:r w:rsidR="2B4C5452">
        <w:rPr/>
        <w:t xml:space="preserve"> </w:t>
      </w:r>
    </w:p>
    <w:p w:rsidR="00D62439" w:rsidP="6EB5EE26" w:rsidRDefault="00D62439" w14:paraId="5C31181F" w14:textId="1826EF32">
      <w:pPr>
        <w:pStyle w:val="Normal"/>
      </w:pPr>
    </w:p>
    <w:p w:rsidR="00D62439" w:rsidP="6EB5EE26" w:rsidRDefault="00D62439" w14:paraId="24878D85" w14:textId="1D5B647E">
      <w:pPr>
        <w:pStyle w:val="ListParagraph"/>
        <w:spacing w:line="360" w:lineRule="auto"/>
        <w:rPr>
          <w:rFonts w:ascii="Calibri Light" w:hAnsi="Calibri Light" w:eastAsia="Calibri Light" w:cs="Calibri Light"/>
        </w:rPr>
      </w:pPr>
    </w:p>
    <w:p w:rsidRPr="00044CCE" w:rsidR="00D62439" w:rsidP="6EB5EE26" w:rsidRDefault="00D62439" w14:paraId="77589418" w14:textId="77777777">
      <w:pPr>
        <w:pStyle w:val="ListParagraph"/>
        <w:spacing w:line="360" w:lineRule="auto"/>
        <w:ind w:left="360"/>
        <w:rPr>
          <w:rFonts w:ascii="Calibri Light" w:hAnsi="Calibri Light" w:eastAsia="Calibri Light" w:cs="Calibri Light"/>
        </w:rPr>
      </w:pPr>
    </w:p>
    <w:p w:rsidR="00D62439" w:rsidP="6EB5EE26" w:rsidRDefault="00D62439" w14:paraId="50EB49B1" w14:textId="77777777">
      <w:pPr>
        <w:pStyle w:val="ListParagraph"/>
        <w:spacing w:line="360" w:lineRule="auto"/>
        <w:ind w:left="360"/>
        <w:rPr>
          <w:rFonts w:ascii="Calibri Light" w:hAnsi="Calibri Light" w:eastAsia="Calibri Light" w:cs="Calibri Light"/>
        </w:rPr>
      </w:pPr>
    </w:p>
    <w:p w:rsidR="00D62439" w:rsidP="6EB5EE26" w:rsidRDefault="00D62439" w14:paraId="43586512" w14:textId="635CF30E">
      <w:pPr>
        <w:pStyle w:val="ListParagraph"/>
        <w:spacing w:line="360" w:lineRule="auto"/>
        <w:ind w:left="360"/>
        <w:rPr>
          <w:rFonts w:ascii="Calibri Light" w:hAnsi="Calibri Light" w:eastAsia="Calibri Light" w:cs="Calibri Light"/>
        </w:rPr>
      </w:pPr>
    </w:p>
    <w:p w:rsidR="6EB5EE26" w:rsidP="6EB5EE26" w:rsidRDefault="6EB5EE26" w14:paraId="43944E93" w14:textId="52AAC957">
      <w:pPr>
        <w:rPr>
          <w:rFonts w:ascii="Calibri Light" w:hAnsi="Calibri Light" w:eastAsia="Calibri Light" w:cs="Calibri Light"/>
        </w:rPr>
      </w:pPr>
    </w:p>
    <w:p w:rsidR="69A202A3" w:rsidP="6EB5EE26" w:rsidRDefault="69A202A3" w14:paraId="695D45DA" w14:textId="1C3CB9B3">
      <w:pPr>
        <w:spacing w:before="240" w:beforeAutospacing="off" w:after="240" w:afterAutospacing="off"/>
        <w:rPr>
          <w:noProof w:val="0"/>
          <w:lang w:val="en-US"/>
        </w:rPr>
      </w:pPr>
      <w:r w:rsidRPr="6EB5EE26" w:rsidR="69A202A3">
        <w:rPr>
          <w:noProof w:val="0"/>
          <w:lang w:val="en-US"/>
        </w:rPr>
        <w:t xml:space="preserve">Conclusion </w:t>
      </w:r>
    </w:p>
    <w:p w:rsidR="69A202A3" w:rsidP="6EB5EE26" w:rsidRDefault="69A202A3" w14:paraId="0C2D323C" w14:textId="26ED7AFA">
      <w:pPr>
        <w:spacing w:before="240" w:beforeAutospacing="off" w:after="240" w:afterAutospacing="off" w:line="360" w:lineRule="auto"/>
        <w:rPr>
          <w:noProof w:val="0"/>
          <w:lang w:val="en-US"/>
        </w:rPr>
      </w:pPr>
      <w:r w:rsidRPr="6EB5EE26" w:rsidR="69A202A3">
        <w:rPr>
          <w:noProof w:val="0"/>
          <w:lang w:val="en-US"/>
        </w:rPr>
        <w:t xml:space="preserve">My time with the youth justice </w:t>
      </w:r>
      <w:r w:rsidRPr="6EB5EE26" w:rsidR="0EEEEB7F">
        <w:rPr>
          <w:noProof w:val="0"/>
          <w:lang w:val="en-US"/>
        </w:rPr>
        <w:t>services</w:t>
      </w:r>
      <w:r w:rsidRPr="6EB5EE26" w:rsidR="69A202A3">
        <w:rPr>
          <w:noProof w:val="0"/>
          <w:lang w:val="en-US"/>
        </w:rPr>
        <w:t xml:space="preserve"> was both challenging and rewarding. Providing me with invaluable insights and experience that wi</w:t>
      </w:r>
      <w:r w:rsidRPr="6EB5EE26" w:rsidR="2FB18303">
        <w:rPr>
          <w:noProof w:val="0"/>
          <w:lang w:val="en-US"/>
        </w:rPr>
        <w:t xml:space="preserve">ll shape my personal growth and professional growth, this placement allowed me to </w:t>
      </w:r>
      <w:r w:rsidRPr="6EB5EE26" w:rsidR="56D0446A">
        <w:rPr>
          <w:noProof w:val="0"/>
          <w:lang w:val="en-US"/>
        </w:rPr>
        <w:t>achieve</w:t>
      </w:r>
      <w:r w:rsidRPr="6EB5EE26" w:rsidR="2FB18303">
        <w:rPr>
          <w:noProof w:val="0"/>
          <w:lang w:val="en-US"/>
        </w:rPr>
        <w:t xml:space="preserve"> my objectives while </w:t>
      </w:r>
      <w:r w:rsidRPr="6EB5EE26" w:rsidR="25310EB0">
        <w:rPr>
          <w:noProof w:val="0"/>
          <w:lang w:val="en-US"/>
        </w:rPr>
        <w:t>d</w:t>
      </w:r>
      <w:r w:rsidRPr="6EB5EE26" w:rsidR="00AB0DAC">
        <w:rPr>
          <w:noProof w:val="0"/>
          <w:lang w:val="en-US"/>
        </w:rPr>
        <w:t>eveloping</w:t>
      </w:r>
      <w:r w:rsidRPr="6EB5EE26" w:rsidR="25310EB0">
        <w:rPr>
          <w:noProof w:val="0"/>
          <w:lang w:val="en-US"/>
        </w:rPr>
        <w:t xml:space="preserve"> </w:t>
      </w:r>
      <w:r w:rsidRPr="6EB5EE26" w:rsidR="2FB18303">
        <w:rPr>
          <w:noProof w:val="0"/>
          <w:lang w:val="en-US"/>
        </w:rPr>
        <w:t xml:space="preserve">my </w:t>
      </w:r>
      <w:r w:rsidRPr="6EB5EE26" w:rsidR="54FF7020">
        <w:rPr>
          <w:noProof w:val="0"/>
          <w:lang w:val="en-US"/>
        </w:rPr>
        <w:t xml:space="preserve">understanding the youth justice </w:t>
      </w:r>
      <w:r w:rsidRPr="6EB5EE26" w:rsidR="6CFEC237">
        <w:rPr>
          <w:noProof w:val="0"/>
          <w:lang w:val="en-US"/>
        </w:rPr>
        <w:t>services</w:t>
      </w:r>
      <w:r w:rsidRPr="6EB5EE26" w:rsidR="54FF7020">
        <w:rPr>
          <w:noProof w:val="0"/>
          <w:lang w:val="en-US"/>
        </w:rPr>
        <w:t xml:space="preserve"> and how complicated this job can be and the </w:t>
      </w:r>
      <w:r w:rsidRPr="6EB5EE26" w:rsidR="21FAD747">
        <w:rPr>
          <w:noProof w:val="0"/>
          <w:lang w:val="en-US"/>
        </w:rPr>
        <w:t>rehabilitative efforts to help these young people</w:t>
      </w:r>
      <w:r w:rsidRPr="6EB5EE26" w:rsidR="08CCD456">
        <w:rPr>
          <w:noProof w:val="0"/>
          <w:lang w:val="en-US"/>
        </w:rPr>
        <w:t xml:space="preserve">, </w:t>
      </w:r>
      <w:r w:rsidRPr="6EB5EE26" w:rsidR="44CDC7ED">
        <w:rPr>
          <w:noProof w:val="0"/>
          <w:lang w:val="en-US"/>
        </w:rPr>
        <w:t xml:space="preserve">Developing </w:t>
      </w:r>
      <w:r w:rsidRPr="6EB5EE26" w:rsidR="08CCD456">
        <w:rPr>
          <w:noProof w:val="0"/>
          <w:lang w:val="en-US"/>
        </w:rPr>
        <w:t xml:space="preserve"> </w:t>
      </w:r>
      <w:r w:rsidRPr="6EB5EE26" w:rsidR="08CCD456">
        <w:rPr>
          <w:noProof w:val="0"/>
          <w:lang w:val="en-US"/>
        </w:rPr>
        <w:t xml:space="preserve">my confidences in a professional setting was one of my initial goals, by </w:t>
      </w:r>
      <w:r w:rsidRPr="6EB5EE26" w:rsidR="6E28E845">
        <w:rPr>
          <w:noProof w:val="0"/>
          <w:lang w:val="en-US"/>
        </w:rPr>
        <w:t>precipitating in referral order panels, engaging with some young offenders and interacting with parents and the magi</w:t>
      </w:r>
      <w:r w:rsidRPr="6EB5EE26" w:rsidR="59FB2946">
        <w:rPr>
          <w:noProof w:val="0"/>
          <w:lang w:val="en-US"/>
        </w:rPr>
        <w:t xml:space="preserve">strates, </w:t>
      </w:r>
      <w:r w:rsidRPr="6EB5EE26" w:rsidR="59FB2946">
        <w:rPr>
          <w:noProof w:val="0"/>
          <w:lang w:val="en-US"/>
        </w:rPr>
        <w:t>i</w:t>
      </w:r>
      <w:r w:rsidRPr="6EB5EE26" w:rsidR="59FB2946">
        <w:rPr>
          <w:noProof w:val="0"/>
          <w:lang w:val="en-US"/>
        </w:rPr>
        <w:t xml:space="preserve"> learned to navigate sensitive and formal environments with more confidence, however </w:t>
      </w:r>
      <w:r w:rsidRPr="6EB5EE26" w:rsidR="1D50A995">
        <w:rPr>
          <w:noProof w:val="0"/>
          <w:lang w:val="en-US"/>
        </w:rPr>
        <w:t>initially</w:t>
      </w:r>
      <w:r w:rsidRPr="6EB5EE26" w:rsidR="0B31D820">
        <w:rPr>
          <w:noProof w:val="0"/>
          <w:lang w:val="en-US"/>
        </w:rPr>
        <w:t xml:space="preserve">, </w:t>
      </w:r>
      <w:r w:rsidRPr="6EB5EE26" w:rsidR="79C8AC64">
        <w:rPr>
          <w:noProof w:val="0"/>
          <w:lang w:val="en-US"/>
        </w:rPr>
        <w:t>I</w:t>
      </w:r>
      <w:r w:rsidRPr="6EB5EE26" w:rsidR="0B31D820">
        <w:rPr>
          <w:noProof w:val="0"/>
          <w:lang w:val="en-US"/>
        </w:rPr>
        <w:t xml:space="preserve"> felt apprehensive about speaking up or taking of responsibilities. But with guidance from experienced c</w:t>
      </w:r>
      <w:r w:rsidRPr="6EB5EE26" w:rsidR="4F9FDFC3">
        <w:rPr>
          <w:noProof w:val="0"/>
          <w:lang w:val="en-US"/>
        </w:rPr>
        <w:t xml:space="preserve">olleagues and exposure to real life </w:t>
      </w:r>
      <w:r w:rsidRPr="6EB5EE26" w:rsidR="6071D249">
        <w:rPr>
          <w:noProof w:val="0"/>
          <w:lang w:val="en-US"/>
        </w:rPr>
        <w:t>situations, I</w:t>
      </w:r>
      <w:r w:rsidRPr="6EB5EE26" w:rsidR="4F9FDFC3">
        <w:rPr>
          <w:noProof w:val="0"/>
          <w:lang w:val="en-US"/>
        </w:rPr>
        <w:t xml:space="preserve"> became more </w:t>
      </w:r>
      <w:r w:rsidRPr="6EB5EE26" w:rsidR="4EE40610">
        <w:rPr>
          <w:noProof w:val="0"/>
          <w:lang w:val="en-US"/>
        </w:rPr>
        <w:t>self-assured</w:t>
      </w:r>
      <w:r w:rsidRPr="6EB5EE26" w:rsidR="4F9FDFC3">
        <w:rPr>
          <w:noProof w:val="0"/>
          <w:lang w:val="en-US"/>
        </w:rPr>
        <w:t xml:space="preserve"> in my </w:t>
      </w:r>
      <w:r w:rsidRPr="6EB5EE26" w:rsidR="7EC2BCE7">
        <w:rPr>
          <w:noProof w:val="0"/>
          <w:lang w:val="en-US"/>
        </w:rPr>
        <w:t>role.</w:t>
      </w:r>
    </w:p>
    <w:p w:rsidR="7EC2BCE7" w:rsidP="6EB5EE26" w:rsidRDefault="7EC2BCE7" w14:paraId="41D007CB" w14:textId="227CA997">
      <w:pPr>
        <w:spacing w:before="240" w:beforeAutospacing="off" w:after="240" w:afterAutospacing="off" w:line="360" w:lineRule="auto"/>
        <w:rPr>
          <w:noProof w:val="0"/>
          <w:lang w:val="en-US"/>
        </w:rPr>
      </w:pPr>
      <w:r w:rsidRPr="6EB5EE26" w:rsidR="7EC2BCE7">
        <w:rPr>
          <w:noProof w:val="0"/>
          <w:lang w:val="en-US"/>
        </w:rPr>
        <w:t xml:space="preserve"> Another key objective was to work with vulnerable individuals and </w:t>
      </w:r>
      <w:r w:rsidRPr="6EB5EE26" w:rsidR="083B1400">
        <w:rPr>
          <w:noProof w:val="0"/>
          <w:lang w:val="en-US"/>
        </w:rPr>
        <w:t>through</w:t>
      </w:r>
      <w:r w:rsidRPr="6EB5EE26" w:rsidR="7EC2BCE7">
        <w:rPr>
          <w:noProof w:val="0"/>
          <w:lang w:val="en-US"/>
        </w:rPr>
        <w:t xml:space="preserve"> direct interactions with young people, </w:t>
      </w:r>
      <w:r w:rsidRPr="6EB5EE26" w:rsidR="7EC2BCE7">
        <w:rPr>
          <w:noProof w:val="0"/>
          <w:lang w:val="en-US"/>
        </w:rPr>
        <w:t>i</w:t>
      </w:r>
      <w:r w:rsidRPr="6EB5EE26" w:rsidR="7EC2BCE7">
        <w:rPr>
          <w:noProof w:val="0"/>
          <w:lang w:val="en-US"/>
        </w:rPr>
        <w:t xml:space="preserve"> saw </w:t>
      </w:r>
      <w:r w:rsidRPr="6EB5EE26" w:rsidR="6157026E">
        <w:rPr>
          <w:noProof w:val="0"/>
          <w:lang w:val="en-US"/>
        </w:rPr>
        <w:t>firsthand</w:t>
      </w:r>
      <w:r w:rsidRPr="6EB5EE26" w:rsidR="7EC2BCE7">
        <w:rPr>
          <w:noProof w:val="0"/>
          <w:lang w:val="en-US"/>
        </w:rPr>
        <w:t xml:space="preserve"> the divers and often </w:t>
      </w:r>
      <w:r w:rsidRPr="6EB5EE26" w:rsidR="14C3599D">
        <w:rPr>
          <w:noProof w:val="0"/>
          <w:lang w:val="en-US"/>
        </w:rPr>
        <w:t>challenging</w:t>
      </w:r>
      <w:r w:rsidRPr="6EB5EE26" w:rsidR="7EC2BCE7">
        <w:rPr>
          <w:noProof w:val="0"/>
          <w:lang w:val="en-US"/>
        </w:rPr>
        <w:t xml:space="preserve"> circumstances t</w:t>
      </w:r>
      <w:r w:rsidRPr="6EB5EE26" w:rsidR="0BDA3F54">
        <w:rPr>
          <w:noProof w:val="0"/>
          <w:lang w:val="en-US"/>
        </w:rPr>
        <w:t xml:space="preserve">hat contribute </w:t>
      </w:r>
      <w:r w:rsidRPr="6EB5EE26" w:rsidR="5ED4741F">
        <w:rPr>
          <w:noProof w:val="0"/>
          <w:lang w:val="en-US"/>
        </w:rPr>
        <w:t xml:space="preserve">the youths involvement to crime and witnessing these realities not only </w:t>
      </w:r>
      <w:r w:rsidRPr="6EB5EE26" w:rsidR="051039AF">
        <w:rPr>
          <w:noProof w:val="0"/>
          <w:lang w:val="en-US"/>
        </w:rPr>
        <w:t xml:space="preserve">heightened my empathy but also the importance in </w:t>
      </w:r>
      <w:r w:rsidRPr="6EB5EE26" w:rsidR="51896A39">
        <w:rPr>
          <w:noProof w:val="0"/>
          <w:lang w:val="en-US"/>
        </w:rPr>
        <w:t xml:space="preserve">offering </w:t>
      </w:r>
      <w:r w:rsidRPr="6EB5EE26" w:rsidR="051039AF">
        <w:rPr>
          <w:noProof w:val="0"/>
          <w:lang w:val="en-US"/>
        </w:rPr>
        <w:t xml:space="preserve">support and guidance’s and the opportunity for change. </w:t>
      </w:r>
      <w:r w:rsidRPr="6EB5EE26" w:rsidR="059AE43A">
        <w:rPr>
          <w:noProof w:val="0"/>
          <w:lang w:val="en-US"/>
        </w:rPr>
        <w:t xml:space="preserve">This volunteering opportunity has given me a </w:t>
      </w:r>
      <w:r w:rsidRPr="6EB5EE26" w:rsidR="073FB4B2">
        <w:rPr>
          <w:noProof w:val="0"/>
          <w:lang w:val="en-US"/>
        </w:rPr>
        <w:t>real-life</w:t>
      </w:r>
      <w:r w:rsidRPr="6EB5EE26" w:rsidR="059AE43A">
        <w:rPr>
          <w:noProof w:val="0"/>
          <w:lang w:val="en-US"/>
        </w:rPr>
        <w:t xml:space="preserve"> </w:t>
      </w:r>
      <w:r w:rsidRPr="6EB5EE26" w:rsidR="60AF6810">
        <w:rPr>
          <w:noProof w:val="0"/>
          <w:lang w:val="en-US"/>
        </w:rPr>
        <w:t>experience</w:t>
      </w:r>
      <w:r w:rsidRPr="6EB5EE26" w:rsidR="059AE43A">
        <w:rPr>
          <w:noProof w:val="0"/>
          <w:lang w:val="en-US"/>
        </w:rPr>
        <w:t xml:space="preserve"> in working in the jobs sectors and what they deal with day to </w:t>
      </w:r>
      <w:r w:rsidRPr="6EB5EE26" w:rsidR="0C4B9EDC">
        <w:rPr>
          <w:noProof w:val="0"/>
          <w:lang w:val="en-US"/>
        </w:rPr>
        <w:t>day,</w:t>
      </w:r>
      <w:r w:rsidRPr="6EB5EE26" w:rsidR="059AE43A">
        <w:rPr>
          <w:noProof w:val="0"/>
          <w:lang w:val="en-US"/>
        </w:rPr>
        <w:t xml:space="preserve"> and this made me </w:t>
      </w:r>
      <w:r w:rsidRPr="6EB5EE26" w:rsidR="059AE43A">
        <w:rPr>
          <w:noProof w:val="0"/>
          <w:lang w:val="en-US"/>
        </w:rPr>
        <w:t>realise</w:t>
      </w:r>
      <w:r w:rsidRPr="6EB5EE26" w:rsidR="059AE43A">
        <w:rPr>
          <w:noProof w:val="0"/>
          <w:lang w:val="en-US"/>
        </w:rPr>
        <w:t xml:space="preserve"> </w:t>
      </w:r>
      <w:r w:rsidRPr="6EB5EE26" w:rsidR="544C4577">
        <w:rPr>
          <w:noProof w:val="0"/>
          <w:lang w:val="en-US"/>
        </w:rPr>
        <w:t xml:space="preserve">this is something </w:t>
      </w:r>
      <w:r w:rsidRPr="6EB5EE26" w:rsidR="544C4577">
        <w:rPr>
          <w:noProof w:val="0"/>
          <w:lang w:val="en-US"/>
        </w:rPr>
        <w:t>i</w:t>
      </w:r>
      <w:r w:rsidRPr="6EB5EE26" w:rsidR="544C4577">
        <w:rPr>
          <w:noProof w:val="0"/>
          <w:lang w:val="en-US"/>
        </w:rPr>
        <w:t xml:space="preserve"> want to pursue and </w:t>
      </w:r>
      <w:r w:rsidRPr="6EB5EE26" w:rsidR="42CA20ED">
        <w:rPr>
          <w:noProof w:val="0"/>
          <w:lang w:val="en-US"/>
        </w:rPr>
        <w:t>to</w:t>
      </w:r>
      <w:r w:rsidRPr="6EB5EE26" w:rsidR="544C4577">
        <w:rPr>
          <w:noProof w:val="0"/>
          <w:lang w:val="en-US"/>
        </w:rPr>
        <w:t xml:space="preserve"> help </w:t>
      </w:r>
      <w:r w:rsidRPr="6EB5EE26" w:rsidR="46FDEBA7">
        <w:rPr>
          <w:noProof w:val="0"/>
          <w:lang w:val="en-US"/>
        </w:rPr>
        <w:t>young</w:t>
      </w:r>
      <w:r w:rsidRPr="6EB5EE26" w:rsidR="544C4577">
        <w:rPr>
          <w:noProof w:val="0"/>
          <w:lang w:val="en-US"/>
        </w:rPr>
        <w:t xml:space="preserve"> people have </w:t>
      </w:r>
      <w:r w:rsidRPr="6EB5EE26" w:rsidR="6245E347">
        <w:rPr>
          <w:noProof w:val="0"/>
          <w:lang w:val="en-US"/>
        </w:rPr>
        <w:t>opportunity</w:t>
      </w:r>
      <w:r w:rsidRPr="6EB5EE26" w:rsidR="544C4577">
        <w:rPr>
          <w:noProof w:val="0"/>
          <w:lang w:val="en-US"/>
        </w:rPr>
        <w:t xml:space="preserve"> to do something</w:t>
      </w:r>
      <w:r w:rsidRPr="6EB5EE26" w:rsidR="2E0B2822">
        <w:rPr>
          <w:noProof w:val="0"/>
          <w:lang w:val="en-US"/>
        </w:rPr>
        <w:t xml:space="preserve"> that brings their life meaning.</w:t>
      </w:r>
    </w:p>
    <w:p w:rsidR="00D62439" w:rsidP="6EB5EE26" w:rsidRDefault="00D62439" w14:paraId="71DC9F78" w14:textId="37AE5136">
      <w:pPr>
        <w:spacing w:before="100" w:beforeAutospacing="on" w:after="100" w:afterAutospacing="on" w:line="360" w:lineRule="auto"/>
        <w:rPr>
          <w:rFonts w:eastAsia="Times New Roman" w:cs="Times New Roman"/>
          <w:lang w:eastAsia="zh-CN"/>
        </w:rPr>
      </w:pPr>
      <w:r w:rsidRPr="6EB5EE26" w:rsidR="65344A0C">
        <w:rPr>
          <w:rFonts w:eastAsia="Times New Roman" w:cs="Times New Roman"/>
          <w:lang w:eastAsia="zh-CN"/>
        </w:rPr>
        <w:t xml:space="preserve">The experience overall was </w:t>
      </w:r>
      <w:r w:rsidRPr="6EB5EE26" w:rsidR="7C56C24B">
        <w:rPr>
          <w:rFonts w:eastAsia="Times New Roman" w:cs="Times New Roman"/>
          <w:lang w:eastAsia="zh-CN"/>
        </w:rPr>
        <w:t>an</w:t>
      </w:r>
      <w:r w:rsidRPr="6EB5EE26" w:rsidR="65344A0C">
        <w:rPr>
          <w:rFonts w:eastAsia="Times New Roman" w:cs="Times New Roman"/>
          <w:lang w:eastAsia="zh-CN"/>
        </w:rPr>
        <w:t xml:space="preserve"> eye opener</w:t>
      </w:r>
      <w:r w:rsidRPr="6EB5EE26" w:rsidR="65344A0C">
        <w:rPr>
          <w:rFonts w:eastAsia="Times New Roman" w:cs="Times New Roman"/>
          <w:lang w:eastAsia="zh-CN"/>
        </w:rPr>
        <w:t xml:space="preserve"> on the reality for most </w:t>
      </w:r>
      <w:r w:rsidRPr="6EB5EE26" w:rsidR="169CA81C">
        <w:rPr>
          <w:rFonts w:eastAsia="Times New Roman" w:cs="Times New Roman"/>
          <w:lang w:eastAsia="zh-CN"/>
        </w:rPr>
        <w:t>people,</w:t>
      </w:r>
      <w:r w:rsidRPr="6EB5EE26" w:rsidR="65344A0C">
        <w:rPr>
          <w:rFonts w:eastAsia="Times New Roman" w:cs="Times New Roman"/>
          <w:lang w:eastAsia="zh-CN"/>
        </w:rPr>
        <w:t xml:space="preserve"> and they live and why people commit crime and other factor that contributes </w:t>
      </w:r>
      <w:r w:rsidRPr="6EB5EE26" w:rsidR="06D25B60">
        <w:rPr>
          <w:rFonts w:eastAsia="Times New Roman" w:cs="Times New Roman"/>
          <w:lang w:eastAsia="zh-CN"/>
        </w:rPr>
        <w:t xml:space="preserve">to young people commit crime </w:t>
      </w:r>
    </w:p>
    <w:p w:rsidR="00D62439" w:rsidP="6EB5EE26" w:rsidRDefault="00D62439" w14:paraId="5802F5F3" w14:textId="4E9F55A4">
      <w:pPr>
        <w:spacing w:before="100" w:beforeAutospacing="on" w:after="100" w:afterAutospacing="on" w:line="360" w:lineRule="auto"/>
        <w:rPr>
          <w:rFonts w:eastAsia="Times New Roman" w:cs="Times New Roman"/>
          <w:lang w:eastAsia="zh-CN"/>
        </w:rPr>
      </w:pPr>
      <w:r w:rsidRPr="6EB5EE26" w:rsidR="06D25B60">
        <w:rPr>
          <w:rFonts w:eastAsia="Times New Roman" w:cs="Times New Roman"/>
          <w:lang w:eastAsia="zh-CN"/>
        </w:rPr>
        <w:t xml:space="preserve">and to support the young </w:t>
      </w:r>
      <w:r w:rsidRPr="6EB5EE26" w:rsidR="6586E1C8">
        <w:rPr>
          <w:rFonts w:eastAsia="Times New Roman" w:cs="Times New Roman"/>
          <w:lang w:eastAsia="zh-CN"/>
        </w:rPr>
        <w:t>people</w:t>
      </w:r>
      <w:r w:rsidRPr="6EB5EE26" w:rsidR="06D25B60">
        <w:rPr>
          <w:rFonts w:eastAsia="Times New Roman" w:cs="Times New Roman"/>
          <w:lang w:eastAsia="zh-CN"/>
        </w:rPr>
        <w:t>, there was many let downs on how</w:t>
      </w:r>
      <w:r w:rsidRPr="6EB5EE26" w:rsidR="2091B7C2">
        <w:rPr>
          <w:rFonts w:eastAsia="Times New Roman" w:cs="Times New Roman"/>
          <w:lang w:eastAsia="zh-CN"/>
        </w:rPr>
        <w:t xml:space="preserve"> the volunteering was structured, the wait for the DBS checks to come back before you can start </w:t>
      </w:r>
      <w:r w:rsidRPr="6EB5EE26" w:rsidR="3A49BB41">
        <w:rPr>
          <w:rFonts w:eastAsia="Times New Roman" w:cs="Times New Roman"/>
          <w:lang w:eastAsia="zh-CN"/>
        </w:rPr>
        <w:t xml:space="preserve">volunteering, no set times for when we can come into the office and an overall </w:t>
      </w:r>
      <w:r w:rsidRPr="6EB5EE26" w:rsidR="40C9EF50">
        <w:rPr>
          <w:rFonts w:eastAsia="Times New Roman" w:cs="Times New Roman"/>
          <w:lang w:eastAsia="zh-CN"/>
        </w:rPr>
        <w:t>structure</w:t>
      </w:r>
      <w:r w:rsidRPr="6EB5EE26" w:rsidR="3A49BB41">
        <w:rPr>
          <w:rFonts w:eastAsia="Times New Roman" w:cs="Times New Roman"/>
          <w:lang w:eastAsia="zh-CN"/>
        </w:rPr>
        <w:t xml:space="preserve"> on the days were we could </w:t>
      </w:r>
      <w:r w:rsidRPr="6EB5EE26" w:rsidR="7E8DE101">
        <w:rPr>
          <w:rFonts w:eastAsia="Times New Roman" w:cs="Times New Roman"/>
          <w:lang w:eastAsia="zh-CN"/>
        </w:rPr>
        <w:t>actually</w:t>
      </w:r>
      <w:r w:rsidRPr="6EB5EE26" w:rsidR="3A49BB41">
        <w:rPr>
          <w:rFonts w:eastAsia="Times New Roman" w:cs="Times New Roman"/>
          <w:lang w:eastAsia="zh-CN"/>
        </w:rPr>
        <w:t xml:space="preserve"> do some volunteering</w:t>
      </w:r>
      <w:r w:rsidRPr="6EB5EE26" w:rsidR="54C4FCC9">
        <w:rPr>
          <w:rFonts w:eastAsia="Times New Roman" w:cs="Times New Roman"/>
          <w:lang w:eastAsia="zh-CN"/>
        </w:rPr>
        <w:t xml:space="preserve">, this made me very stressed as </w:t>
      </w:r>
      <w:r w:rsidRPr="6EB5EE26" w:rsidR="310F058A">
        <w:rPr>
          <w:rFonts w:eastAsia="Times New Roman" w:cs="Times New Roman"/>
          <w:lang w:eastAsia="zh-CN"/>
        </w:rPr>
        <w:t>I</w:t>
      </w:r>
      <w:r w:rsidRPr="6EB5EE26" w:rsidR="54C4FCC9">
        <w:rPr>
          <w:rFonts w:eastAsia="Times New Roman" w:cs="Times New Roman"/>
          <w:lang w:eastAsia="zh-CN"/>
        </w:rPr>
        <w:t xml:space="preserve"> had to work a separate job </w:t>
      </w:r>
      <w:r w:rsidRPr="6EB5EE26" w:rsidR="3CD23546">
        <w:rPr>
          <w:rFonts w:eastAsia="Times New Roman" w:cs="Times New Roman"/>
          <w:lang w:eastAsia="zh-CN"/>
        </w:rPr>
        <w:t>meaning</w:t>
      </w:r>
      <w:r w:rsidRPr="6EB5EE26" w:rsidR="54C4FCC9">
        <w:rPr>
          <w:rFonts w:eastAsia="Times New Roman" w:cs="Times New Roman"/>
          <w:lang w:eastAsia="zh-CN"/>
        </w:rPr>
        <w:t xml:space="preserve"> that </w:t>
      </w:r>
      <w:r w:rsidRPr="6EB5EE26" w:rsidR="54C4FCC9">
        <w:rPr>
          <w:rFonts w:eastAsia="Times New Roman" w:cs="Times New Roman"/>
          <w:lang w:eastAsia="zh-CN"/>
        </w:rPr>
        <w:t>i</w:t>
      </w:r>
      <w:r w:rsidRPr="6EB5EE26" w:rsidR="54C4FCC9">
        <w:rPr>
          <w:rFonts w:eastAsia="Times New Roman" w:cs="Times New Roman"/>
          <w:lang w:eastAsia="zh-CN"/>
        </w:rPr>
        <w:t xml:space="preserve"> had to book days of just to get my hours done and also be able to get my assignments</w:t>
      </w:r>
      <w:r w:rsidRPr="6EB5EE26" w:rsidR="3B2130CD">
        <w:rPr>
          <w:rFonts w:eastAsia="Times New Roman" w:cs="Times New Roman"/>
          <w:lang w:eastAsia="zh-CN"/>
        </w:rPr>
        <w:t xml:space="preserve"> in on time. My action plan for volunteering again would be </w:t>
      </w:r>
      <w:r w:rsidRPr="6EB5EE26" w:rsidR="6077679B">
        <w:rPr>
          <w:rFonts w:eastAsia="Times New Roman" w:cs="Times New Roman"/>
          <w:lang w:eastAsia="zh-CN"/>
        </w:rPr>
        <w:t>to book</w:t>
      </w:r>
      <w:r w:rsidRPr="6EB5EE26" w:rsidR="3B2130CD">
        <w:rPr>
          <w:rFonts w:eastAsia="Times New Roman" w:cs="Times New Roman"/>
          <w:lang w:eastAsia="zh-CN"/>
        </w:rPr>
        <w:t xml:space="preserve"> a few weeks off work and do this in my time off </w:t>
      </w:r>
      <w:r w:rsidRPr="6EB5EE26" w:rsidR="548796FE">
        <w:rPr>
          <w:rFonts w:eastAsia="Times New Roman" w:cs="Times New Roman"/>
          <w:lang w:eastAsia="zh-CN"/>
        </w:rPr>
        <w:t xml:space="preserve">and start the process </w:t>
      </w:r>
      <w:r w:rsidRPr="6EB5EE26" w:rsidR="2CD701E1">
        <w:rPr>
          <w:rFonts w:eastAsia="Times New Roman" w:cs="Times New Roman"/>
          <w:lang w:eastAsia="zh-CN"/>
        </w:rPr>
        <w:t>earlier</w:t>
      </w:r>
      <w:r w:rsidRPr="6EB5EE26" w:rsidR="548796FE">
        <w:rPr>
          <w:rFonts w:eastAsia="Times New Roman" w:cs="Times New Roman"/>
          <w:lang w:eastAsia="zh-CN"/>
        </w:rPr>
        <w:t xml:space="preserve"> and have a set schedule for my hours. </w:t>
      </w:r>
      <w:r w:rsidRPr="6EB5EE26" w:rsidR="12BE5FBA">
        <w:rPr>
          <w:rFonts w:eastAsia="Times New Roman" w:cs="Times New Roman"/>
          <w:lang w:eastAsia="zh-CN"/>
        </w:rPr>
        <w:t xml:space="preserve"> next time </w:t>
      </w:r>
      <w:r w:rsidRPr="6EB5EE26" w:rsidR="17A815C0">
        <w:rPr>
          <w:rFonts w:eastAsia="Times New Roman" w:cs="Times New Roman"/>
          <w:lang w:eastAsia="zh-CN"/>
        </w:rPr>
        <w:t>I</w:t>
      </w:r>
      <w:r w:rsidRPr="6EB5EE26" w:rsidR="12BE5FBA">
        <w:rPr>
          <w:rFonts w:eastAsia="Times New Roman" w:cs="Times New Roman"/>
          <w:lang w:eastAsia="zh-CN"/>
        </w:rPr>
        <w:t xml:space="preserve"> volunteer </w:t>
      </w:r>
      <w:r w:rsidRPr="6EB5EE26" w:rsidR="12BE5FBA">
        <w:rPr>
          <w:rFonts w:eastAsia="Times New Roman" w:cs="Times New Roman"/>
          <w:lang w:eastAsia="zh-CN"/>
        </w:rPr>
        <w:t>i</w:t>
      </w:r>
      <w:r w:rsidRPr="6EB5EE26" w:rsidR="12BE5FBA">
        <w:rPr>
          <w:rFonts w:eastAsia="Times New Roman" w:cs="Times New Roman"/>
          <w:lang w:eastAsia="zh-CN"/>
        </w:rPr>
        <w:t xml:space="preserve"> want to be more involved in the jobs and not knowing my role within the sector </w:t>
      </w:r>
      <w:r w:rsidRPr="6EB5EE26" w:rsidR="61ECC3D2">
        <w:rPr>
          <w:rFonts w:eastAsia="Times New Roman" w:cs="Times New Roman"/>
          <w:lang w:eastAsia="zh-CN"/>
        </w:rPr>
        <w:t>and</w:t>
      </w:r>
      <w:r w:rsidRPr="6EB5EE26" w:rsidR="6962E444">
        <w:rPr>
          <w:rFonts w:eastAsia="Times New Roman" w:cs="Times New Roman"/>
          <w:lang w:eastAsia="zh-CN"/>
        </w:rPr>
        <w:t xml:space="preserve"> enjoy the experience. </w:t>
      </w:r>
    </w:p>
    <w:p w:rsidR="00D62439" w:rsidP="00D62439" w:rsidRDefault="00D62439" w14:paraId="62088D23" w14:textId="77777777">
      <w:pPr>
        <w:spacing w:before="100" w:beforeAutospacing="1" w:after="100" w:afterAutospacing="1" w:line="360" w:lineRule="auto"/>
        <w:rPr>
          <w:rFonts w:eastAsia="Times New Roman" w:cs="Times New Roman"/>
          <w:lang w:eastAsia="zh-CN"/>
        </w:rPr>
      </w:pPr>
    </w:p>
    <w:p w:rsidR="00044CCE" w:rsidP="00044CCE" w:rsidRDefault="00044CCE" w14:paraId="7F7133B9" w14:textId="77777777">
      <w:pPr>
        <w:spacing w:before="100" w:beforeAutospacing="1" w:after="100" w:afterAutospacing="1" w:line="360" w:lineRule="auto"/>
        <w:rPr>
          <w:rFonts w:ascii="Times New Roman" w:hAnsi="Times New Roman" w:eastAsia="Times New Roman" w:cs="Times New Roman"/>
          <w:lang w:val="en-GB" w:eastAsia="zh-CN"/>
        </w:rPr>
      </w:pPr>
    </w:p>
    <w:p w:rsidR="00044CCE" w:rsidP="00044CCE" w:rsidRDefault="00044CCE" w14:paraId="33B7CFF6" w14:textId="77777777">
      <w:pPr>
        <w:spacing w:before="100" w:beforeAutospacing="1" w:after="100" w:afterAutospacing="1" w:line="360" w:lineRule="auto"/>
        <w:rPr>
          <w:rFonts w:ascii="Times New Roman" w:hAnsi="Times New Roman" w:eastAsia="Times New Roman" w:cs="Times New Roman"/>
          <w:lang w:val="en-GB" w:eastAsia="zh-CN"/>
        </w:rPr>
      </w:pPr>
    </w:p>
    <w:p w:rsidR="00044CCE" w:rsidP="6EB5EE26" w:rsidRDefault="00044CCE" w14:paraId="1CCEEC4D" w14:textId="682E6C3B">
      <w:pPr>
        <w:spacing w:before="100" w:beforeAutospacing="on" w:after="100" w:afterAutospacing="on" w:line="240" w:lineRule="auto"/>
        <w:rPr>
          <w:rFonts w:ascii="Times New Roman" w:hAnsi="Times New Roman" w:eastAsia="Times New Roman" w:cs="Times New Roman"/>
          <w:lang w:val="en-GB" w:eastAsia="zh-CN"/>
        </w:rPr>
      </w:pPr>
      <w:r w:rsidRPr="6EB5EE26" w:rsidR="0DFA59FE">
        <w:rPr>
          <w:rFonts w:ascii="Times New Roman" w:hAnsi="Times New Roman" w:eastAsia="Times New Roman" w:cs="Times New Roman"/>
          <w:lang w:val="en-GB" w:eastAsia="zh-CN"/>
        </w:rPr>
        <w:t xml:space="preserve">Reference </w:t>
      </w:r>
    </w:p>
    <w:p w:rsidR="6EB5EE26" w:rsidP="6EB5EE26" w:rsidRDefault="6EB5EE26" w14:paraId="16640AAF" w14:textId="14B8687A">
      <w:pPr>
        <w:spacing w:beforeAutospacing="on" w:afterAutospacing="on" w:line="240" w:lineRule="auto"/>
        <w:rPr>
          <w:rFonts w:ascii="Times New Roman" w:hAnsi="Times New Roman" w:eastAsia="Times New Roman" w:cs="Times New Roman"/>
          <w:lang w:val="en-GB" w:eastAsia="zh-CN"/>
        </w:rPr>
      </w:pPr>
    </w:p>
    <w:p w:rsidR="0DFA59FE" w:rsidP="6EB5EE26" w:rsidRDefault="0DFA59FE" w14:paraId="2358C721" w14:textId="1A199AC4">
      <w:pPr>
        <w:spacing w:beforeAutospacing="on" w:afterAutospacing="on" w:line="240" w:lineRule="auto"/>
        <w:rPr>
          <w:rFonts w:ascii="Times New Roman" w:hAnsi="Times New Roman" w:eastAsia="Times New Roman" w:cs="Times New Roman"/>
          <w:lang w:val="en-GB" w:eastAsia="zh-CN"/>
        </w:rPr>
      </w:pPr>
      <w:r w:rsidRPr="6EB5EE26" w:rsidR="0DFA59FE">
        <w:rPr>
          <w:rFonts w:ascii="Times New Roman" w:hAnsi="Times New Roman" w:eastAsia="Times New Roman" w:cs="Times New Roman"/>
          <w:lang w:val="en-GB" w:eastAsia="zh-CN"/>
        </w:rPr>
        <w:t>Ministry of justice (2018)</w:t>
      </w:r>
      <w:r w:rsidRPr="6EB5EE26" w:rsidR="0DFA59FE">
        <w:rPr>
          <w:rFonts w:ascii="Times New Roman" w:hAnsi="Times New Roman" w:eastAsia="Times New Roman" w:cs="Times New Roman"/>
          <w:i w:val="1"/>
          <w:iCs w:val="1"/>
          <w:lang w:val="en-GB" w:eastAsia="zh-CN"/>
        </w:rPr>
        <w:t xml:space="preserve">. referral order </w:t>
      </w:r>
      <w:r w:rsidRPr="6EB5EE26" w:rsidR="6650B390">
        <w:rPr>
          <w:rFonts w:ascii="Times New Roman" w:hAnsi="Times New Roman" w:eastAsia="Times New Roman" w:cs="Times New Roman"/>
          <w:i w:val="1"/>
          <w:iCs w:val="1"/>
          <w:lang w:val="en-GB" w:eastAsia="zh-CN"/>
        </w:rPr>
        <w:t>guidance: available</w:t>
      </w:r>
      <w:r w:rsidRPr="6EB5EE26" w:rsidR="794B178D">
        <w:rPr>
          <w:rFonts w:ascii="Times New Roman" w:hAnsi="Times New Roman" w:eastAsia="Times New Roman" w:cs="Times New Roman"/>
          <w:i w:val="1"/>
          <w:iCs w:val="1"/>
          <w:lang w:val="en-GB" w:eastAsia="zh-CN"/>
        </w:rPr>
        <w:t xml:space="preserve"> at: </w:t>
      </w:r>
      <w:hyperlink r:id="Ra4b68445f38f47c7">
        <w:r w:rsidRPr="6EB5EE26" w:rsidR="794B178D">
          <w:rPr>
            <w:rStyle w:val="Hyperlink"/>
            <w:rFonts w:ascii="Aptos" w:hAnsi="Aptos" w:eastAsia="Aptos" w:cs="Aptos"/>
          </w:rPr>
          <w:t>https://assets.publishing.service.gov.uk/government/uploads/system/uploads/attachment_data/file/746365/referral-order-guidance-9-october-2018.pdf</w:t>
        </w:r>
      </w:hyperlink>
      <w:r w:rsidRPr="6EB5EE26" w:rsidR="794B178D">
        <w:rPr>
          <w:rFonts w:ascii="Aptos" w:hAnsi="Aptos" w:eastAsia="Aptos" w:cs="Aptos"/>
        </w:rPr>
        <w:t xml:space="preserve"> </w:t>
      </w:r>
    </w:p>
    <w:p w:rsidR="794B178D" w:rsidRDefault="794B178D" w14:paraId="192C7DED" w14:textId="545B80AE">
      <w:hyperlink r:id="Rf453a0d3008d48d5">
        <w:r w:rsidRPr="6EB5EE26" w:rsidR="794B178D">
          <w:rPr>
            <w:rStyle w:val="Hyperlink"/>
            <w:rFonts w:ascii="Aptos" w:hAnsi="Aptos" w:eastAsia="Aptos" w:cs="Aptos"/>
          </w:rPr>
          <w:t>https://safercommunities.wales/offending-justice/youth-justice-system/</w:t>
        </w:r>
      </w:hyperlink>
      <w:r w:rsidRPr="6EB5EE26" w:rsidR="794B178D">
        <w:rPr>
          <w:rFonts w:ascii="Aptos" w:hAnsi="Aptos" w:eastAsia="Aptos" w:cs="Aptos"/>
        </w:rPr>
        <w:t xml:space="preserve"> </w:t>
      </w:r>
      <w:r w:rsidRPr="6EB5EE26" w:rsidR="794B178D">
        <w:rPr>
          <w:rFonts w:ascii="Aptos" w:hAnsi="Aptos" w:eastAsia="Aptos" w:cs="Aptos"/>
        </w:rPr>
        <w:t>( accessed</w:t>
      </w:r>
      <w:r w:rsidRPr="6EB5EE26" w:rsidR="794B178D">
        <w:rPr>
          <w:rFonts w:ascii="Aptos" w:hAnsi="Aptos" w:eastAsia="Aptos" w:cs="Aptos"/>
        </w:rPr>
        <w:t xml:space="preserve"> 19</w:t>
      </w:r>
      <w:r w:rsidRPr="6EB5EE26" w:rsidR="794B178D">
        <w:rPr>
          <w:rFonts w:ascii="Aptos" w:hAnsi="Aptos" w:eastAsia="Aptos" w:cs="Aptos"/>
          <w:vertAlign w:val="superscript"/>
        </w:rPr>
        <w:t>th</w:t>
      </w:r>
      <w:r w:rsidRPr="6EB5EE26" w:rsidR="794B178D">
        <w:rPr>
          <w:rFonts w:ascii="Aptos" w:hAnsi="Aptos" w:eastAsia="Aptos" w:cs="Aptos"/>
        </w:rPr>
        <w:t xml:space="preserve"> April 2025). </w:t>
      </w:r>
    </w:p>
    <w:p w:rsidR="6EB5EE26" w:rsidP="6EB5EE26" w:rsidRDefault="6EB5EE26" w14:paraId="1204B5E9" w14:textId="49CF0F8A">
      <w:pPr>
        <w:rPr>
          <w:rFonts w:ascii="Aptos" w:hAnsi="Aptos" w:eastAsia="Aptos" w:cs="Aptos"/>
        </w:rPr>
      </w:pPr>
    </w:p>
    <w:p w:rsidR="6EB5EE26" w:rsidP="6EB5EE26" w:rsidRDefault="6EB5EE26" w14:paraId="681F0833" w14:textId="6F0400E6">
      <w:pPr>
        <w:spacing w:beforeAutospacing="on" w:afterAutospacing="on" w:line="240" w:lineRule="auto"/>
        <w:rPr>
          <w:rFonts w:ascii="Times New Roman" w:hAnsi="Times New Roman" w:eastAsia="Times New Roman" w:cs="Times New Roman"/>
          <w:i w:val="1"/>
          <w:iCs w:val="1"/>
          <w:lang w:val="en-GB" w:eastAsia="zh-CN"/>
        </w:rPr>
      </w:pPr>
    </w:p>
    <w:p w:rsidR="00044CCE" w:rsidP="00044CCE" w:rsidRDefault="00044CCE" w14:paraId="03515B15" w14:textId="77777777">
      <w:pPr>
        <w:spacing w:before="100" w:beforeAutospacing="1" w:after="100" w:afterAutospacing="1" w:line="240" w:lineRule="auto"/>
        <w:rPr>
          <w:rFonts w:ascii="Times New Roman" w:hAnsi="Times New Roman" w:eastAsia="Times New Roman" w:cs="Times New Roman"/>
          <w:lang w:val="en-GB" w:eastAsia="zh-CN"/>
        </w:rPr>
      </w:pPr>
    </w:p>
    <w:p w:rsidR="00044CCE" w:rsidP="00044CCE" w:rsidRDefault="00044CCE" w14:paraId="5951CE68" w14:textId="77777777">
      <w:pPr>
        <w:spacing w:before="100" w:beforeAutospacing="1" w:after="100" w:afterAutospacing="1" w:line="240" w:lineRule="auto"/>
        <w:rPr>
          <w:rFonts w:ascii="Times New Roman" w:hAnsi="Times New Roman" w:eastAsia="Times New Roman" w:cs="Times New Roman"/>
          <w:lang w:val="en-GB" w:eastAsia="zh-CN"/>
        </w:rPr>
      </w:pPr>
    </w:p>
    <w:p w:rsidR="7207BCDE" w:rsidP="6EB5EE26" w:rsidRDefault="7207BCDE" w14:paraId="24845B11" w14:textId="4D9EE8A9">
      <w:pPr>
        <w:pStyle w:val="Normal"/>
        <w:spacing w:beforeAutospacing="on" w:afterAutospacing="on" w:line="240" w:lineRule="auto"/>
        <w:rPr>
          <w:rFonts w:ascii="Aptos" w:hAnsi="Aptos" w:eastAsia="Aptos" w:cs="Aptos"/>
        </w:rPr>
      </w:pPr>
      <w:r w:rsidRPr="6EB5EE26" w:rsidR="0BF244C8">
        <w:rPr>
          <w:rFonts w:ascii="Aptos" w:hAnsi="Aptos" w:eastAsia="Aptos" w:cs="Aptos"/>
        </w:rPr>
        <w:t xml:space="preserve"> </w:t>
      </w:r>
    </w:p>
    <w:p w:rsidR="7207BCDE" w:rsidP="7207BCDE" w:rsidRDefault="7207BCDE" w14:paraId="66DC07B4" w14:textId="08451C38">
      <w:pPr>
        <w:rPr>
          <w:rFonts w:ascii="Aptos" w:hAnsi="Aptos" w:eastAsia="Aptos" w:cs="Aptos"/>
        </w:rPr>
      </w:pPr>
    </w:p>
    <w:p w:rsidR="7207BCDE" w:rsidP="7207BCDE" w:rsidRDefault="7207BCDE" w14:paraId="77EF3492" w14:textId="04826050">
      <w:pPr>
        <w:rPr>
          <w:rFonts w:ascii="Aptos" w:hAnsi="Aptos" w:eastAsia="Aptos" w:cs="Aptos"/>
        </w:rPr>
      </w:pPr>
    </w:p>
    <w:p w:rsidR="36A20E43" w:rsidP="36A20E43" w:rsidRDefault="36A20E43" w14:paraId="5FC931DD" w14:textId="20B5F18E">
      <w:pPr>
        <w:rPr>
          <w:rFonts w:ascii="Aptos" w:hAnsi="Aptos" w:eastAsia="Aptos" w:cs="Aptos"/>
        </w:rPr>
      </w:pPr>
    </w:p>
    <w:sectPr w:rsidR="36A20E43">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C3694C" w:rsidRDefault="00C3694C" w14:paraId="73E96C39" w14:textId="77777777">
      <w:pPr>
        <w:spacing w:after="0" w:line="240" w:lineRule="auto"/>
      </w:pPr>
    </w:p>
  </w:endnote>
  <w:endnote w:type="continuationSeparator" w:id="0">
    <w:p w:rsidR="00C3694C" w:rsidRDefault="00C3694C" w14:paraId="0F48B3F5"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C3694C" w:rsidRDefault="00C3694C" w14:paraId="30427895" w14:textId="77777777">
      <w:pPr>
        <w:spacing w:after="0" w:line="240" w:lineRule="auto"/>
      </w:pPr>
    </w:p>
  </w:footnote>
  <w:footnote w:type="continuationSeparator" w:id="0">
    <w:p w:rsidR="00C3694C" w:rsidRDefault="00C3694C" w14:paraId="2DF3F254" w14:textId="77777777">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textHash int2:hashCode="DmDoG5dvSsd7TN" int2:id="yWvl6frK">
      <int2:state int2:type="AugLoop_Text_Critique" int2:value="Rejected"/>
    </int2:textHash>
    <int2:textHash int2:hashCode="TPW8Wb7p4cRMYl" int2:id="Obq9adk6">
      <int2:state int2:type="AugLoop_Text_Critique" int2:value="Rejected"/>
    </int2:textHash>
    <int2:textHash int2:hashCode="//QZHx+MJnBfY2" int2:id="RNefhEev">
      <int2:state int2:type="AugLoop_Text_Critique" int2:value="Rejected"/>
    </int2:textHash>
    <int2:textHash int2:hashCode="ds66bjWKsqSArm" int2:id="g2KG3zq7">
      <int2:state int2:type="AugLoop_Text_Critique" int2:value="Rejected"/>
    </int2:textHash>
    <int2:textHash int2:hashCode="MLrunedro/0RbK" int2:id="iAUSwq3G">
      <int2:state int2:type="AugLoop_Text_Critique" int2:value="Rejected"/>
    </int2:textHash>
    <int2:textHash int2:hashCode="m0bTxIR2sF/tVl" int2:id="qDGqOeSV">
      <int2:state int2:type="AugLoop_Text_Critique" int2:value="Rejected"/>
    </int2:textHash>
    <int2:textHash int2:hashCode="2jmj7l5rSw0yVb" int2:id="sMoVQleS">
      <int2:state int2:type="AugLoop_Text_Critique" int2:value="Rejected"/>
    </int2:textHash>
    <int2:textHash int2:hashCode="SxLmPu/OT+D2Fg" int2:id="eTtAotqS">
      <int2:state int2:type="AugLoop_Text_Critique" int2:value="Rejected"/>
    </int2:textHash>
  </int2:observations>
  <int2:intelligenceSettings>
    <int2:extLst>
      <oel:ext uri="74B372B9-2EFF-4315-9A3F-32BA87CA82B1">
        <int2:goals int2:version="1" int2:formality="0"/>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2">
    <w:nsid w:val="2cd9d9c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2A30042C"/>
    <w:multiLevelType w:val="hybridMultilevel"/>
    <w:tmpl w:val="760E66AE"/>
    <w:lvl w:ilvl="0" w:tplc="84AAD346">
      <w:start w:val="1"/>
      <w:numFmt w:val="bullet"/>
      <w:lvlText w:val="·"/>
      <w:lvlJc w:val="left"/>
      <w:pPr>
        <w:ind w:left="720" w:hanging="360"/>
      </w:pPr>
      <w:rPr>
        <w:rFonts w:hint="default" w:ascii="Symbol" w:hAnsi="Symbol"/>
      </w:rPr>
    </w:lvl>
    <w:lvl w:ilvl="1" w:tplc="9F10C8D2">
      <w:start w:val="1"/>
      <w:numFmt w:val="bullet"/>
      <w:lvlText w:val="o"/>
      <w:lvlJc w:val="left"/>
      <w:pPr>
        <w:ind w:left="1440" w:hanging="360"/>
      </w:pPr>
      <w:rPr>
        <w:rFonts w:hint="default" w:ascii="Symbol" w:hAnsi="Symbol"/>
      </w:rPr>
    </w:lvl>
    <w:lvl w:ilvl="2" w:tplc="BA140CA0">
      <w:start w:val="1"/>
      <w:numFmt w:val="bullet"/>
      <w:lvlText w:val=""/>
      <w:lvlJc w:val="left"/>
      <w:pPr>
        <w:ind w:left="2160" w:hanging="360"/>
      </w:pPr>
      <w:rPr>
        <w:rFonts w:hint="default" w:ascii="Wingdings" w:hAnsi="Wingdings"/>
      </w:rPr>
    </w:lvl>
    <w:lvl w:ilvl="3" w:tplc="BA9A4ED2">
      <w:start w:val="1"/>
      <w:numFmt w:val="bullet"/>
      <w:lvlText w:val=""/>
      <w:lvlJc w:val="left"/>
      <w:pPr>
        <w:ind w:left="2880" w:hanging="360"/>
      </w:pPr>
      <w:rPr>
        <w:rFonts w:hint="default" w:ascii="Symbol" w:hAnsi="Symbol"/>
      </w:rPr>
    </w:lvl>
    <w:lvl w:ilvl="4" w:tplc="2C7E4C88">
      <w:start w:val="1"/>
      <w:numFmt w:val="bullet"/>
      <w:lvlText w:val="o"/>
      <w:lvlJc w:val="left"/>
      <w:pPr>
        <w:ind w:left="3600" w:hanging="360"/>
      </w:pPr>
      <w:rPr>
        <w:rFonts w:hint="default" w:ascii="Courier New" w:hAnsi="Courier New"/>
      </w:rPr>
    </w:lvl>
    <w:lvl w:ilvl="5" w:tplc="5E08E466">
      <w:start w:val="1"/>
      <w:numFmt w:val="bullet"/>
      <w:lvlText w:val=""/>
      <w:lvlJc w:val="left"/>
      <w:pPr>
        <w:ind w:left="4320" w:hanging="360"/>
      </w:pPr>
      <w:rPr>
        <w:rFonts w:hint="default" w:ascii="Wingdings" w:hAnsi="Wingdings"/>
      </w:rPr>
    </w:lvl>
    <w:lvl w:ilvl="6" w:tplc="CDDA9B6C">
      <w:start w:val="1"/>
      <w:numFmt w:val="bullet"/>
      <w:lvlText w:val=""/>
      <w:lvlJc w:val="left"/>
      <w:pPr>
        <w:ind w:left="5040" w:hanging="360"/>
      </w:pPr>
      <w:rPr>
        <w:rFonts w:hint="default" w:ascii="Symbol" w:hAnsi="Symbol"/>
      </w:rPr>
    </w:lvl>
    <w:lvl w:ilvl="7" w:tplc="E58E16EA">
      <w:start w:val="1"/>
      <w:numFmt w:val="bullet"/>
      <w:lvlText w:val="o"/>
      <w:lvlJc w:val="left"/>
      <w:pPr>
        <w:ind w:left="5760" w:hanging="360"/>
      </w:pPr>
      <w:rPr>
        <w:rFonts w:hint="default" w:ascii="Courier New" w:hAnsi="Courier New"/>
      </w:rPr>
    </w:lvl>
    <w:lvl w:ilvl="8" w:tplc="880E0BDA">
      <w:start w:val="1"/>
      <w:numFmt w:val="bullet"/>
      <w:lvlText w:val=""/>
      <w:lvlJc w:val="left"/>
      <w:pPr>
        <w:ind w:left="6480" w:hanging="360"/>
      </w:pPr>
      <w:rPr>
        <w:rFonts w:hint="default" w:ascii="Wingdings" w:hAnsi="Wingdings"/>
      </w:rPr>
    </w:lvl>
  </w:abstractNum>
  <w:abstractNum w:abstractNumId="1" w15:restartNumberingAfterBreak="0">
    <w:nsid w:val="33243799"/>
    <w:multiLevelType w:val="hybridMultilevel"/>
    <w:tmpl w:val="0D26B33E"/>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num w:numId="3">
    <w:abstractNumId w:val="2"/>
  </w:num>
  <w:num w:numId="1" w16cid:durableId="702168744">
    <w:abstractNumId w:val="0"/>
  </w:num>
  <w:num w:numId="2" w16cid:durableId="9904470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5"/>
  <w:trackRevisions w:val="false"/>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A07ABEA"/>
    <w:rsid w:val="00044CCE"/>
    <w:rsid w:val="00164666"/>
    <w:rsid w:val="006478C1"/>
    <w:rsid w:val="00798720"/>
    <w:rsid w:val="00AB0DAC"/>
    <w:rsid w:val="00C3694C"/>
    <w:rsid w:val="00D62439"/>
    <w:rsid w:val="00F2C7F1"/>
    <w:rsid w:val="00FF10A5"/>
    <w:rsid w:val="0109A334"/>
    <w:rsid w:val="014F269E"/>
    <w:rsid w:val="01517C3B"/>
    <w:rsid w:val="017666C7"/>
    <w:rsid w:val="0183D0E3"/>
    <w:rsid w:val="018D3CBC"/>
    <w:rsid w:val="019DB3C4"/>
    <w:rsid w:val="01AE29E7"/>
    <w:rsid w:val="01DA7B1F"/>
    <w:rsid w:val="01F8E7C7"/>
    <w:rsid w:val="0221A627"/>
    <w:rsid w:val="040A523A"/>
    <w:rsid w:val="04404C1E"/>
    <w:rsid w:val="04A90256"/>
    <w:rsid w:val="04BCA18A"/>
    <w:rsid w:val="04DF9C6A"/>
    <w:rsid w:val="051039AF"/>
    <w:rsid w:val="053E9512"/>
    <w:rsid w:val="059AE43A"/>
    <w:rsid w:val="05D05875"/>
    <w:rsid w:val="05F33DA2"/>
    <w:rsid w:val="0657C3F0"/>
    <w:rsid w:val="0662DC92"/>
    <w:rsid w:val="067A6007"/>
    <w:rsid w:val="06D25B60"/>
    <w:rsid w:val="073FB4B2"/>
    <w:rsid w:val="07DA0215"/>
    <w:rsid w:val="07DBC9DD"/>
    <w:rsid w:val="07EB6A07"/>
    <w:rsid w:val="0814FDA4"/>
    <w:rsid w:val="083B1400"/>
    <w:rsid w:val="08CCD456"/>
    <w:rsid w:val="0921E844"/>
    <w:rsid w:val="092CB08C"/>
    <w:rsid w:val="094E8942"/>
    <w:rsid w:val="09B2C941"/>
    <w:rsid w:val="0A2F5700"/>
    <w:rsid w:val="0A465CC7"/>
    <w:rsid w:val="0AF56D43"/>
    <w:rsid w:val="0B079390"/>
    <w:rsid w:val="0B2CAC7E"/>
    <w:rsid w:val="0B31D820"/>
    <w:rsid w:val="0B720EA7"/>
    <w:rsid w:val="0B758E92"/>
    <w:rsid w:val="0BB56327"/>
    <w:rsid w:val="0BBA1363"/>
    <w:rsid w:val="0BDA3F54"/>
    <w:rsid w:val="0BF244C8"/>
    <w:rsid w:val="0C4B9EDC"/>
    <w:rsid w:val="0C56E061"/>
    <w:rsid w:val="0CA12D1E"/>
    <w:rsid w:val="0D1E9AE0"/>
    <w:rsid w:val="0D3191DE"/>
    <w:rsid w:val="0DB1FF30"/>
    <w:rsid w:val="0DFA59FE"/>
    <w:rsid w:val="0EEEEB7F"/>
    <w:rsid w:val="0F047750"/>
    <w:rsid w:val="0F180A4C"/>
    <w:rsid w:val="0FC104ED"/>
    <w:rsid w:val="0FE97D18"/>
    <w:rsid w:val="1020799F"/>
    <w:rsid w:val="1079B75D"/>
    <w:rsid w:val="107E65C5"/>
    <w:rsid w:val="10C12E0B"/>
    <w:rsid w:val="1116DC5C"/>
    <w:rsid w:val="112352E2"/>
    <w:rsid w:val="11375DE4"/>
    <w:rsid w:val="113E5042"/>
    <w:rsid w:val="11E036C3"/>
    <w:rsid w:val="11F67A39"/>
    <w:rsid w:val="124F8BFD"/>
    <w:rsid w:val="1298B2DD"/>
    <w:rsid w:val="12BE5FBA"/>
    <w:rsid w:val="12FDAE91"/>
    <w:rsid w:val="131ECDE2"/>
    <w:rsid w:val="131F908F"/>
    <w:rsid w:val="1371EF28"/>
    <w:rsid w:val="139C0E66"/>
    <w:rsid w:val="13CFF95B"/>
    <w:rsid w:val="13E57EC8"/>
    <w:rsid w:val="14046F80"/>
    <w:rsid w:val="14133C9B"/>
    <w:rsid w:val="141CC0D1"/>
    <w:rsid w:val="142CAF83"/>
    <w:rsid w:val="144BD364"/>
    <w:rsid w:val="14C3599D"/>
    <w:rsid w:val="14E54A21"/>
    <w:rsid w:val="15664FC3"/>
    <w:rsid w:val="1579542A"/>
    <w:rsid w:val="15DF0CCD"/>
    <w:rsid w:val="16877685"/>
    <w:rsid w:val="169CA81C"/>
    <w:rsid w:val="16BD490C"/>
    <w:rsid w:val="16C218D9"/>
    <w:rsid w:val="1717F0FC"/>
    <w:rsid w:val="173656F3"/>
    <w:rsid w:val="177A19E8"/>
    <w:rsid w:val="178FF9C0"/>
    <w:rsid w:val="17A815C0"/>
    <w:rsid w:val="17E0B585"/>
    <w:rsid w:val="182CD53C"/>
    <w:rsid w:val="1848CCE0"/>
    <w:rsid w:val="18AD030A"/>
    <w:rsid w:val="18D0D2E2"/>
    <w:rsid w:val="18F203C5"/>
    <w:rsid w:val="19115B7D"/>
    <w:rsid w:val="199D4964"/>
    <w:rsid w:val="19C267B6"/>
    <w:rsid w:val="19DECDB6"/>
    <w:rsid w:val="19EA4D79"/>
    <w:rsid w:val="1A4C0C39"/>
    <w:rsid w:val="1A5B0B23"/>
    <w:rsid w:val="1A7C1454"/>
    <w:rsid w:val="1A8B6920"/>
    <w:rsid w:val="1A997A2E"/>
    <w:rsid w:val="1ADC5A12"/>
    <w:rsid w:val="1B56466D"/>
    <w:rsid w:val="1C04C00B"/>
    <w:rsid w:val="1D156051"/>
    <w:rsid w:val="1D37954C"/>
    <w:rsid w:val="1D50A995"/>
    <w:rsid w:val="1D8A9A30"/>
    <w:rsid w:val="1D9E0F2C"/>
    <w:rsid w:val="1DB606AA"/>
    <w:rsid w:val="1DB84674"/>
    <w:rsid w:val="1DC70D4D"/>
    <w:rsid w:val="1DF694F4"/>
    <w:rsid w:val="1E59B66E"/>
    <w:rsid w:val="1E6D2DF6"/>
    <w:rsid w:val="1E79F5A7"/>
    <w:rsid w:val="1EDA6E8C"/>
    <w:rsid w:val="1EE209A4"/>
    <w:rsid w:val="1F9A2086"/>
    <w:rsid w:val="1FA7479B"/>
    <w:rsid w:val="1FDEA4A7"/>
    <w:rsid w:val="1FFCEFE6"/>
    <w:rsid w:val="2008F5CD"/>
    <w:rsid w:val="20213B39"/>
    <w:rsid w:val="206841A9"/>
    <w:rsid w:val="2091B7C2"/>
    <w:rsid w:val="20BF5FFC"/>
    <w:rsid w:val="20DAC3F7"/>
    <w:rsid w:val="20E030AC"/>
    <w:rsid w:val="20E4D502"/>
    <w:rsid w:val="20E67EE8"/>
    <w:rsid w:val="20EDB3F6"/>
    <w:rsid w:val="21078185"/>
    <w:rsid w:val="21793F80"/>
    <w:rsid w:val="21912216"/>
    <w:rsid w:val="21C9E490"/>
    <w:rsid w:val="21FAD747"/>
    <w:rsid w:val="2212942C"/>
    <w:rsid w:val="227A35A9"/>
    <w:rsid w:val="22A81D55"/>
    <w:rsid w:val="22DBEF88"/>
    <w:rsid w:val="22E49D6D"/>
    <w:rsid w:val="230536A1"/>
    <w:rsid w:val="23495888"/>
    <w:rsid w:val="243998D7"/>
    <w:rsid w:val="2443CE03"/>
    <w:rsid w:val="244B1F11"/>
    <w:rsid w:val="2453B81B"/>
    <w:rsid w:val="24AEC51B"/>
    <w:rsid w:val="24C325AC"/>
    <w:rsid w:val="24E8F122"/>
    <w:rsid w:val="25310EB0"/>
    <w:rsid w:val="25811F13"/>
    <w:rsid w:val="25DE8423"/>
    <w:rsid w:val="263BA107"/>
    <w:rsid w:val="263F48A3"/>
    <w:rsid w:val="2640F57D"/>
    <w:rsid w:val="264C9846"/>
    <w:rsid w:val="26634CAD"/>
    <w:rsid w:val="267D2D82"/>
    <w:rsid w:val="268143A8"/>
    <w:rsid w:val="26844D25"/>
    <w:rsid w:val="269CE21A"/>
    <w:rsid w:val="27706F45"/>
    <w:rsid w:val="2793109A"/>
    <w:rsid w:val="27C65719"/>
    <w:rsid w:val="27F991D5"/>
    <w:rsid w:val="280AD4D2"/>
    <w:rsid w:val="2864027E"/>
    <w:rsid w:val="287F6C7B"/>
    <w:rsid w:val="28A28DFD"/>
    <w:rsid w:val="28D68600"/>
    <w:rsid w:val="2925D429"/>
    <w:rsid w:val="2929FBBB"/>
    <w:rsid w:val="2933ECAD"/>
    <w:rsid w:val="2956D6F8"/>
    <w:rsid w:val="2974EDBF"/>
    <w:rsid w:val="29F13650"/>
    <w:rsid w:val="2A07ABEA"/>
    <w:rsid w:val="2A20548F"/>
    <w:rsid w:val="2A4CAD7A"/>
    <w:rsid w:val="2A5DDB82"/>
    <w:rsid w:val="2B4C5452"/>
    <w:rsid w:val="2BC90E11"/>
    <w:rsid w:val="2BCFB357"/>
    <w:rsid w:val="2C21EA66"/>
    <w:rsid w:val="2C2D7BE0"/>
    <w:rsid w:val="2CA27449"/>
    <w:rsid w:val="2CA3E61B"/>
    <w:rsid w:val="2CD701E1"/>
    <w:rsid w:val="2CD9C584"/>
    <w:rsid w:val="2D322A7F"/>
    <w:rsid w:val="2D4DCE86"/>
    <w:rsid w:val="2D511E50"/>
    <w:rsid w:val="2D86797E"/>
    <w:rsid w:val="2DE389CC"/>
    <w:rsid w:val="2E0B2822"/>
    <w:rsid w:val="2E8C556C"/>
    <w:rsid w:val="2E8EBE72"/>
    <w:rsid w:val="2EB6590E"/>
    <w:rsid w:val="2EFA0FD2"/>
    <w:rsid w:val="2F26E2ED"/>
    <w:rsid w:val="2F45CCB9"/>
    <w:rsid w:val="2F6B53C1"/>
    <w:rsid w:val="2F9EA40B"/>
    <w:rsid w:val="2FB18303"/>
    <w:rsid w:val="2FE6E163"/>
    <w:rsid w:val="2FE78969"/>
    <w:rsid w:val="306FCCA5"/>
    <w:rsid w:val="30BA6D84"/>
    <w:rsid w:val="310F058A"/>
    <w:rsid w:val="311488CE"/>
    <w:rsid w:val="3192D136"/>
    <w:rsid w:val="31B223F0"/>
    <w:rsid w:val="31C6B4B3"/>
    <w:rsid w:val="31F602D5"/>
    <w:rsid w:val="324EE4EC"/>
    <w:rsid w:val="3274E2C0"/>
    <w:rsid w:val="3301F882"/>
    <w:rsid w:val="3332BACD"/>
    <w:rsid w:val="3347D172"/>
    <w:rsid w:val="33A812BF"/>
    <w:rsid w:val="33BDD807"/>
    <w:rsid w:val="33D74D9F"/>
    <w:rsid w:val="3444B36D"/>
    <w:rsid w:val="346613C9"/>
    <w:rsid w:val="34A0611D"/>
    <w:rsid w:val="35896063"/>
    <w:rsid w:val="365F0973"/>
    <w:rsid w:val="367687D4"/>
    <w:rsid w:val="36A20E43"/>
    <w:rsid w:val="36F976B6"/>
    <w:rsid w:val="3716DBAA"/>
    <w:rsid w:val="3730CB04"/>
    <w:rsid w:val="37365037"/>
    <w:rsid w:val="37D9F5D9"/>
    <w:rsid w:val="37E36DE0"/>
    <w:rsid w:val="37FAA3B7"/>
    <w:rsid w:val="3862396C"/>
    <w:rsid w:val="386E999C"/>
    <w:rsid w:val="38A76993"/>
    <w:rsid w:val="38CB1CE3"/>
    <w:rsid w:val="3935B0EC"/>
    <w:rsid w:val="394425CD"/>
    <w:rsid w:val="39DA91AF"/>
    <w:rsid w:val="39FC05E4"/>
    <w:rsid w:val="3A3B59C2"/>
    <w:rsid w:val="3A49BB41"/>
    <w:rsid w:val="3B2130CD"/>
    <w:rsid w:val="3B83838B"/>
    <w:rsid w:val="3BAF7AB5"/>
    <w:rsid w:val="3BB878D4"/>
    <w:rsid w:val="3BCA0D0A"/>
    <w:rsid w:val="3BE6925A"/>
    <w:rsid w:val="3C1B9D0D"/>
    <w:rsid w:val="3C3380FF"/>
    <w:rsid w:val="3C805753"/>
    <w:rsid w:val="3C807FA3"/>
    <w:rsid w:val="3CD23546"/>
    <w:rsid w:val="3D336725"/>
    <w:rsid w:val="3DCBEAA2"/>
    <w:rsid w:val="3E9D1104"/>
    <w:rsid w:val="3EAFB5AD"/>
    <w:rsid w:val="3FC93ECC"/>
    <w:rsid w:val="4043F2DC"/>
    <w:rsid w:val="40528374"/>
    <w:rsid w:val="406993A9"/>
    <w:rsid w:val="40A73D93"/>
    <w:rsid w:val="40C9EF50"/>
    <w:rsid w:val="40CD7BB7"/>
    <w:rsid w:val="4177EC04"/>
    <w:rsid w:val="417DA8CD"/>
    <w:rsid w:val="4184A51F"/>
    <w:rsid w:val="41C4F8F2"/>
    <w:rsid w:val="41E5DC22"/>
    <w:rsid w:val="41E9C29E"/>
    <w:rsid w:val="42049A99"/>
    <w:rsid w:val="42097AC8"/>
    <w:rsid w:val="421A4F3A"/>
    <w:rsid w:val="4262A078"/>
    <w:rsid w:val="427335CD"/>
    <w:rsid w:val="4289BC94"/>
    <w:rsid w:val="42CA20ED"/>
    <w:rsid w:val="4372CC9D"/>
    <w:rsid w:val="43BF7963"/>
    <w:rsid w:val="43CC7111"/>
    <w:rsid w:val="43F8E678"/>
    <w:rsid w:val="4455D56C"/>
    <w:rsid w:val="4484A170"/>
    <w:rsid w:val="449D1CA0"/>
    <w:rsid w:val="44BA7C6D"/>
    <w:rsid w:val="44C8B7D6"/>
    <w:rsid w:val="44CDC7ED"/>
    <w:rsid w:val="45204D7B"/>
    <w:rsid w:val="4568C8B8"/>
    <w:rsid w:val="45CF089B"/>
    <w:rsid w:val="462ECC3B"/>
    <w:rsid w:val="4634F50A"/>
    <w:rsid w:val="466352C8"/>
    <w:rsid w:val="46711454"/>
    <w:rsid w:val="4689E92B"/>
    <w:rsid w:val="46FDEBA7"/>
    <w:rsid w:val="47AA06A2"/>
    <w:rsid w:val="47E564B4"/>
    <w:rsid w:val="482A7FFA"/>
    <w:rsid w:val="48BB890F"/>
    <w:rsid w:val="490652CB"/>
    <w:rsid w:val="496122FB"/>
    <w:rsid w:val="496B1B57"/>
    <w:rsid w:val="497C13AB"/>
    <w:rsid w:val="497F286E"/>
    <w:rsid w:val="49E95122"/>
    <w:rsid w:val="4A5EBCE2"/>
    <w:rsid w:val="4A710DCD"/>
    <w:rsid w:val="4A8EA18E"/>
    <w:rsid w:val="4AE37323"/>
    <w:rsid w:val="4B309D90"/>
    <w:rsid w:val="4BCD0308"/>
    <w:rsid w:val="4C140542"/>
    <w:rsid w:val="4C285E1B"/>
    <w:rsid w:val="4C647675"/>
    <w:rsid w:val="4D364DFB"/>
    <w:rsid w:val="4D744A87"/>
    <w:rsid w:val="4DC52C0E"/>
    <w:rsid w:val="4E22016F"/>
    <w:rsid w:val="4E958D61"/>
    <w:rsid w:val="4EACFDC0"/>
    <w:rsid w:val="4EE40610"/>
    <w:rsid w:val="4F0E9B09"/>
    <w:rsid w:val="4F270685"/>
    <w:rsid w:val="4F9FDFC3"/>
    <w:rsid w:val="4FCAA222"/>
    <w:rsid w:val="5000370C"/>
    <w:rsid w:val="5000E838"/>
    <w:rsid w:val="50205BBF"/>
    <w:rsid w:val="50442358"/>
    <w:rsid w:val="507A8954"/>
    <w:rsid w:val="50A2E10A"/>
    <w:rsid w:val="50DC34EF"/>
    <w:rsid w:val="51004F1D"/>
    <w:rsid w:val="5118B03F"/>
    <w:rsid w:val="511A75F4"/>
    <w:rsid w:val="51351FAB"/>
    <w:rsid w:val="51359896"/>
    <w:rsid w:val="515DCC3E"/>
    <w:rsid w:val="5173E7DD"/>
    <w:rsid w:val="51896A39"/>
    <w:rsid w:val="51955985"/>
    <w:rsid w:val="519E524F"/>
    <w:rsid w:val="520351B3"/>
    <w:rsid w:val="521E0C30"/>
    <w:rsid w:val="52828DB2"/>
    <w:rsid w:val="5292E611"/>
    <w:rsid w:val="52BDC87E"/>
    <w:rsid w:val="530B4A62"/>
    <w:rsid w:val="53AD83F9"/>
    <w:rsid w:val="53EBCBD9"/>
    <w:rsid w:val="541B8B66"/>
    <w:rsid w:val="544C4577"/>
    <w:rsid w:val="5467FA08"/>
    <w:rsid w:val="5479E139"/>
    <w:rsid w:val="547C442D"/>
    <w:rsid w:val="548796FE"/>
    <w:rsid w:val="54B545B6"/>
    <w:rsid w:val="54C4FCC9"/>
    <w:rsid w:val="54F0EDB2"/>
    <w:rsid w:val="54FF7020"/>
    <w:rsid w:val="55037D0A"/>
    <w:rsid w:val="5528FB4D"/>
    <w:rsid w:val="55310B0D"/>
    <w:rsid w:val="558AF6CE"/>
    <w:rsid w:val="56308AAC"/>
    <w:rsid w:val="563C2A58"/>
    <w:rsid w:val="5640CF85"/>
    <w:rsid w:val="56713635"/>
    <w:rsid w:val="56D0446A"/>
    <w:rsid w:val="56DF2B67"/>
    <w:rsid w:val="574022C0"/>
    <w:rsid w:val="580A1F97"/>
    <w:rsid w:val="58353914"/>
    <w:rsid w:val="585D03DA"/>
    <w:rsid w:val="58744A06"/>
    <w:rsid w:val="59764AD8"/>
    <w:rsid w:val="597FBA7B"/>
    <w:rsid w:val="59E80F6F"/>
    <w:rsid w:val="59FB2946"/>
    <w:rsid w:val="5A598902"/>
    <w:rsid w:val="5A8F22CC"/>
    <w:rsid w:val="5AA3EBED"/>
    <w:rsid w:val="5AD88F84"/>
    <w:rsid w:val="5AFF64BB"/>
    <w:rsid w:val="5B2F5A93"/>
    <w:rsid w:val="5B9969CB"/>
    <w:rsid w:val="5BA712E4"/>
    <w:rsid w:val="5BE4F3A2"/>
    <w:rsid w:val="5C18A897"/>
    <w:rsid w:val="5C3F2E63"/>
    <w:rsid w:val="5C4AD92A"/>
    <w:rsid w:val="5C5D116D"/>
    <w:rsid w:val="5C7B28C5"/>
    <w:rsid w:val="5C8AE15A"/>
    <w:rsid w:val="5CCDC1A0"/>
    <w:rsid w:val="5CF632FA"/>
    <w:rsid w:val="5D3B0324"/>
    <w:rsid w:val="5D8226DE"/>
    <w:rsid w:val="5DA8111F"/>
    <w:rsid w:val="5E0D8483"/>
    <w:rsid w:val="5E1FF8B7"/>
    <w:rsid w:val="5E4E8EB5"/>
    <w:rsid w:val="5E7F1668"/>
    <w:rsid w:val="5E831ECB"/>
    <w:rsid w:val="5ED4741F"/>
    <w:rsid w:val="5EDC5B40"/>
    <w:rsid w:val="5F5B73CC"/>
    <w:rsid w:val="5F83FF74"/>
    <w:rsid w:val="5F8BCF99"/>
    <w:rsid w:val="5FF16E54"/>
    <w:rsid w:val="60338FCF"/>
    <w:rsid w:val="6071D249"/>
    <w:rsid w:val="6077679B"/>
    <w:rsid w:val="60AF6810"/>
    <w:rsid w:val="60BB2E17"/>
    <w:rsid w:val="60D13D9A"/>
    <w:rsid w:val="61167A44"/>
    <w:rsid w:val="6157026E"/>
    <w:rsid w:val="615F1E61"/>
    <w:rsid w:val="61659E88"/>
    <w:rsid w:val="617807CD"/>
    <w:rsid w:val="61868D68"/>
    <w:rsid w:val="618D5604"/>
    <w:rsid w:val="61ECC3D2"/>
    <w:rsid w:val="61F2A11D"/>
    <w:rsid w:val="61F9E90D"/>
    <w:rsid w:val="62061DF0"/>
    <w:rsid w:val="62273978"/>
    <w:rsid w:val="62440848"/>
    <w:rsid w:val="6245E347"/>
    <w:rsid w:val="624D2D4B"/>
    <w:rsid w:val="6254F17D"/>
    <w:rsid w:val="6278936B"/>
    <w:rsid w:val="62861EAB"/>
    <w:rsid w:val="62B4E126"/>
    <w:rsid w:val="62D88018"/>
    <w:rsid w:val="62F16E13"/>
    <w:rsid w:val="63181F78"/>
    <w:rsid w:val="6326C942"/>
    <w:rsid w:val="63493BD6"/>
    <w:rsid w:val="635CB561"/>
    <w:rsid w:val="636A2E0C"/>
    <w:rsid w:val="636FBDEE"/>
    <w:rsid w:val="6373C63F"/>
    <w:rsid w:val="637646B4"/>
    <w:rsid w:val="639BFBE5"/>
    <w:rsid w:val="63CB1AE4"/>
    <w:rsid w:val="63EF4727"/>
    <w:rsid w:val="640D1459"/>
    <w:rsid w:val="641EAA21"/>
    <w:rsid w:val="64526D4B"/>
    <w:rsid w:val="649362DE"/>
    <w:rsid w:val="65344A0C"/>
    <w:rsid w:val="653D0C15"/>
    <w:rsid w:val="654F33EB"/>
    <w:rsid w:val="6551BAAF"/>
    <w:rsid w:val="656381CF"/>
    <w:rsid w:val="6586E1C8"/>
    <w:rsid w:val="66082875"/>
    <w:rsid w:val="6650B390"/>
    <w:rsid w:val="66853D13"/>
    <w:rsid w:val="66B51538"/>
    <w:rsid w:val="66BC9BFE"/>
    <w:rsid w:val="66F93EF6"/>
    <w:rsid w:val="67A221B6"/>
    <w:rsid w:val="68C9AFB9"/>
    <w:rsid w:val="690E5828"/>
    <w:rsid w:val="692F4BC7"/>
    <w:rsid w:val="694562A0"/>
    <w:rsid w:val="694E381A"/>
    <w:rsid w:val="6962E444"/>
    <w:rsid w:val="69A202A3"/>
    <w:rsid w:val="6A1D6BD0"/>
    <w:rsid w:val="6A48E1DA"/>
    <w:rsid w:val="6A8DF712"/>
    <w:rsid w:val="6B520323"/>
    <w:rsid w:val="6B8320D6"/>
    <w:rsid w:val="6B861BCD"/>
    <w:rsid w:val="6C2B4BA9"/>
    <w:rsid w:val="6C844D41"/>
    <w:rsid w:val="6C8E9492"/>
    <w:rsid w:val="6C8EE542"/>
    <w:rsid w:val="6C8F1834"/>
    <w:rsid w:val="6CE93F7C"/>
    <w:rsid w:val="6CFEC237"/>
    <w:rsid w:val="6D375ABE"/>
    <w:rsid w:val="6D7A7816"/>
    <w:rsid w:val="6DBB5CAF"/>
    <w:rsid w:val="6DE868EE"/>
    <w:rsid w:val="6DE92856"/>
    <w:rsid w:val="6DF7499C"/>
    <w:rsid w:val="6E034609"/>
    <w:rsid w:val="6E0EE69D"/>
    <w:rsid w:val="6E28E845"/>
    <w:rsid w:val="6E30661B"/>
    <w:rsid w:val="6EB5EE26"/>
    <w:rsid w:val="6EDF07E0"/>
    <w:rsid w:val="6F08B16D"/>
    <w:rsid w:val="6F494DC0"/>
    <w:rsid w:val="6F56F9D6"/>
    <w:rsid w:val="6FE733CC"/>
    <w:rsid w:val="7017DFDE"/>
    <w:rsid w:val="704EF126"/>
    <w:rsid w:val="704F596C"/>
    <w:rsid w:val="711B32B5"/>
    <w:rsid w:val="713299A2"/>
    <w:rsid w:val="713A70E5"/>
    <w:rsid w:val="7195D706"/>
    <w:rsid w:val="7207BCDE"/>
    <w:rsid w:val="722807D3"/>
    <w:rsid w:val="724447CA"/>
    <w:rsid w:val="7267E3C1"/>
    <w:rsid w:val="73079A3E"/>
    <w:rsid w:val="73551E52"/>
    <w:rsid w:val="73BBC603"/>
    <w:rsid w:val="73E68E5A"/>
    <w:rsid w:val="7402FF67"/>
    <w:rsid w:val="74545B65"/>
    <w:rsid w:val="74B7B095"/>
    <w:rsid w:val="74BE0077"/>
    <w:rsid w:val="74C50A63"/>
    <w:rsid w:val="74FA46FC"/>
    <w:rsid w:val="750780BD"/>
    <w:rsid w:val="752AF297"/>
    <w:rsid w:val="7568547E"/>
    <w:rsid w:val="7581204B"/>
    <w:rsid w:val="75B6EC1E"/>
    <w:rsid w:val="76141255"/>
    <w:rsid w:val="76166326"/>
    <w:rsid w:val="762017A8"/>
    <w:rsid w:val="7637684B"/>
    <w:rsid w:val="7648567D"/>
    <w:rsid w:val="7656322D"/>
    <w:rsid w:val="7668C4CB"/>
    <w:rsid w:val="768AE357"/>
    <w:rsid w:val="77C9D33F"/>
    <w:rsid w:val="7802D29D"/>
    <w:rsid w:val="78D43F79"/>
    <w:rsid w:val="790F645D"/>
    <w:rsid w:val="7935CBB8"/>
    <w:rsid w:val="794B178D"/>
    <w:rsid w:val="7998D673"/>
    <w:rsid w:val="79C8AC64"/>
    <w:rsid w:val="79CD8473"/>
    <w:rsid w:val="7A74A9D2"/>
    <w:rsid w:val="7AF0F779"/>
    <w:rsid w:val="7B26E2A5"/>
    <w:rsid w:val="7B5D5584"/>
    <w:rsid w:val="7B6E80A5"/>
    <w:rsid w:val="7B77E760"/>
    <w:rsid w:val="7B9C7FA0"/>
    <w:rsid w:val="7BCEEA93"/>
    <w:rsid w:val="7BFE9C09"/>
    <w:rsid w:val="7C56C24B"/>
    <w:rsid w:val="7C8A7A51"/>
    <w:rsid w:val="7D17A9B3"/>
    <w:rsid w:val="7D61217B"/>
    <w:rsid w:val="7D79C099"/>
    <w:rsid w:val="7D7D649A"/>
    <w:rsid w:val="7DD5C0BF"/>
    <w:rsid w:val="7DEFE238"/>
    <w:rsid w:val="7E2EE339"/>
    <w:rsid w:val="7E30A5A5"/>
    <w:rsid w:val="7E54D296"/>
    <w:rsid w:val="7E7DC4A6"/>
    <w:rsid w:val="7E87EE51"/>
    <w:rsid w:val="7E8DE101"/>
    <w:rsid w:val="7EA822A6"/>
    <w:rsid w:val="7EBC496C"/>
    <w:rsid w:val="7EC2BCE7"/>
    <w:rsid w:val="7EE7950A"/>
    <w:rsid w:val="7F57C52E"/>
    <w:rsid w:val="7F971DA4"/>
    <w:rsid w:val="7FB87A80"/>
    <w:rsid w:val="7FCB2EAE"/>
    <w:rsid w:val="7FD9A328"/>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A07ABEA"/>
  <w15:chartTrackingRefBased/>
  <w15:docId w15:val="{AA2E496E-574D-49B1-9A6C-D5CD95E192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5BA712E4"/>
    <w:pPr>
      <w:ind w:left="720"/>
      <w:contextualSpacing/>
    </w:pPr>
  </w:style>
  <w:style w:type="character" w:styleId="Hyperlink">
    <w:name w:val="Hyperlink"/>
    <w:basedOn w:val="DefaultParagraphFont"/>
    <w:uiPriority w:val="99"/>
    <w:unhideWhenUsed/>
    <w:rsid w:val="36A20E43"/>
    <w:rPr>
      <w:color w:val="467886"/>
      <w:u w:val="single"/>
    </w:rPr>
  </w:style>
  <w:style w:type="paragraph" w:styleId="Header">
    <w:name w:val="header"/>
    <w:basedOn w:val="Normal"/>
    <w:link w:val="HeaderChar"/>
    <w:uiPriority w:val="99"/>
    <w:unhideWhenUsed/>
    <w:rsid w:val="00C3694C"/>
    <w:pPr>
      <w:tabs>
        <w:tab w:val="center" w:pos="4513"/>
        <w:tab w:val="right" w:pos="9026"/>
      </w:tabs>
      <w:spacing w:after="0" w:line="240" w:lineRule="auto"/>
    </w:pPr>
  </w:style>
  <w:style w:type="character" w:styleId="HeaderChar" w:customStyle="1">
    <w:name w:val="Header Char"/>
    <w:basedOn w:val="DefaultParagraphFont"/>
    <w:link w:val="Header"/>
    <w:uiPriority w:val="99"/>
    <w:rsid w:val="00C3694C"/>
  </w:style>
  <w:style w:type="paragraph" w:styleId="Footer">
    <w:name w:val="footer"/>
    <w:basedOn w:val="Normal"/>
    <w:link w:val="FooterChar"/>
    <w:uiPriority w:val="99"/>
    <w:unhideWhenUsed/>
    <w:rsid w:val="00C3694C"/>
    <w:pPr>
      <w:tabs>
        <w:tab w:val="center" w:pos="4513"/>
        <w:tab w:val="right" w:pos="9026"/>
      </w:tabs>
      <w:spacing w:after="0" w:line="240" w:lineRule="auto"/>
    </w:pPr>
  </w:style>
  <w:style w:type="character" w:styleId="FooterChar" w:customStyle="1">
    <w:name w:val="Footer Char"/>
    <w:basedOn w:val="DefaultParagraphFont"/>
    <w:link w:val="Footer"/>
    <w:uiPriority w:val="99"/>
    <w:rsid w:val="00C3694C"/>
  </w:style>
  <w:style w:type="paragraph" w:styleId="NoSpacing">
    <w:uiPriority w:val="1"/>
    <w:name w:val="No Spacing"/>
    <w:qFormat/>
    <w:rsid w:val="6EB5EE26"/>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7767920">
      <w:bodyDiv w:val="1"/>
      <w:marLeft w:val="0"/>
      <w:marRight w:val="0"/>
      <w:marTop w:val="0"/>
      <w:marBottom w:val="0"/>
      <w:divBdr>
        <w:top w:val="none" w:sz="0" w:space="0" w:color="auto"/>
        <w:left w:val="none" w:sz="0" w:space="0" w:color="auto"/>
        <w:bottom w:val="none" w:sz="0" w:space="0" w:color="auto"/>
        <w:right w:val="none" w:sz="0" w:space="0" w:color="auto"/>
      </w:divBdr>
    </w:div>
    <w:div w:id="247468028">
      <w:bodyDiv w:val="1"/>
      <w:marLeft w:val="0"/>
      <w:marRight w:val="0"/>
      <w:marTop w:val="0"/>
      <w:marBottom w:val="0"/>
      <w:divBdr>
        <w:top w:val="none" w:sz="0" w:space="0" w:color="auto"/>
        <w:left w:val="none" w:sz="0" w:space="0" w:color="auto"/>
        <w:bottom w:val="none" w:sz="0" w:space="0" w:color="auto"/>
        <w:right w:val="none" w:sz="0" w:space="0" w:color="auto"/>
      </w:divBdr>
    </w:div>
    <w:div w:id="295915636">
      <w:bodyDiv w:val="1"/>
      <w:marLeft w:val="0"/>
      <w:marRight w:val="0"/>
      <w:marTop w:val="0"/>
      <w:marBottom w:val="0"/>
      <w:divBdr>
        <w:top w:val="none" w:sz="0" w:space="0" w:color="auto"/>
        <w:left w:val="none" w:sz="0" w:space="0" w:color="auto"/>
        <w:bottom w:val="none" w:sz="0" w:space="0" w:color="auto"/>
        <w:right w:val="none" w:sz="0" w:space="0" w:color="auto"/>
      </w:divBdr>
    </w:div>
    <w:div w:id="761951396">
      <w:bodyDiv w:val="1"/>
      <w:marLeft w:val="0"/>
      <w:marRight w:val="0"/>
      <w:marTop w:val="0"/>
      <w:marBottom w:val="0"/>
      <w:divBdr>
        <w:top w:val="none" w:sz="0" w:space="0" w:color="auto"/>
        <w:left w:val="none" w:sz="0" w:space="0" w:color="auto"/>
        <w:bottom w:val="none" w:sz="0" w:space="0" w:color="auto"/>
        <w:right w:val="none" w:sz="0" w:space="0" w:color="auto"/>
      </w:divBdr>
    </w:div>
    <w:div w:id="1190417448">
      <w:bodyDiv w:val="1"/>
      <w:marLeft w:val="0"/>
      <w:marRight w:val="0"/>
      <w:marTop w:val="0"/>
      <w:marBottom w:val="0"/>
      <w:divBdr>
        <w:top w:val="none" w:sz="0" w:space="0" w:color="auto"/>
        <w:left w:val="none" w:sz="0" w:space="0" w:color="auto"/>
        <w:bottom w:val="none" w:sz="0" w:space="0" w:color="auto"/>
        <w:right w:val="none" w:sz="0" w:space="0" w:color="auto"/>
      </w:divBdr>
    </w:div>
    <w:div w:id="1204438345">
      <w:bodyDiv w:val="1"/>
      <w:marLeft w:val="0"/>
      <w:marRight w:val="0"/>
      <w:marTop w:val="0"/>
      <w:marBottom w:val="0"/>
      <w:divBdr>
        <w:top w:val="none" w:sz="0" w:space="0" w:color="auto"/>
        <w:left w:val="none" w:sz="0" w:space="0" w:color="auto"/>
        <w:bottom w:val="none" w:sz="0" w:space="0" w:color="auto"/>
        <w:right w:val="none" w:sz="0" w:space="0" w:color="auto"/>
      </w:divBdr>
    </w:div>
    <w:div w:id="13741876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microsoft.com/office/2020/10/relationships/intelligence" Target="intelligence2.xml" Id="rId11" /><Relationship Type="http://schemas.openxmlformats.org/officeDocument/2006/relationships/footnotes" Target="footnotes.xml" Id="rId5" /><Relationship Type="http://schemas.openxmlformats.org/officeDocument/2006/relationships/theme" Target="theme/theme1.xml" Id="rId10" /><Relationship Type="http://schemas.openxmlformats.org/officeDocument/2006/relationships/webSettings" Target="webSettings.xml" Id="rId4" /><Relationship Type="http://schemas.openxmlformats.org/officeDocument/2006/relationships/fontTable" Target="fontTable.xml" Id="rId9" /><Relationship Type="http://schemas.openxmlformats.org/officeDocument/2006/relationships/hyperlink" Target="https://assets.publishing.service.gov.uk/government/uploads/system/uploads/attachment_data/file/746365/referral-order-guidance-9-october-2018.pdf" TargetMode="External" Id="Ra4b68445f38f47c7" /><Relationship Type="http://schemas.openxmlformats.org/officeDocument/2006/relationships/hyperlink" Target="https://safercommunities.wales/offending-justice/youth-justice-system/" TargetMode="External" Id="Rf453a0d3008d48d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Hannah Milward (2305212)</dc:creator>
  <keywords/>
  <dc:description/>
  <lastModifiedBy>Hannah Milward (2305212)</lastModifiedBy>
  <revision>5</revision>
  <dcterms:created xsi:type="dcterms:W3CDTF">2025-04-30T13:55:00.0000000Z</dcterms:created>
  <dcterms:modified xsi:type="dcterms:W3CDTF">2025-05-08T18:04:58.3937099Z</dcterms:modified>
</coreProperties>
</file>