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2359B" w:rsidRPr="0012359B" w:rsidRDefault="0012359B" w:rsidP="0012359B">
      <w:pPr>
        <w:spacing w:line="360" w:lineRule="auto"/>
        <w:jc w:val="center"/>
        <w:rPr>
          <w:rFonts w:ascii="Times New Roman" w:hAnsi="Times New Roman" w:cs="Times New Roman"/>
          <w:b/>
          <w:sz w:val="32"/>
          <w:szCs w:val="24"/>
          <w:lang w:val="en-GB"/>
        </w:rPr>
      </w:pPr>
      <w:r w:rsidRPr="0012359B">
        <w:rPr>
          <w:rFonts w:ascii="Times New Roman" w:hAnsi="Times New Roman" w:cs="Times New Roman"/>
          <w:b/>
          <w:sz w:val="32"/>
          <w:szCs w:val="24"/>
          <w:lang w:val="en-GB"/>
        </w:rPr>
        <w:t xml:space="preserve">Report for Strategic Management Assignment 1 2017 - </w:t>
      </w:r>
      <w:r w:rsidRPr="0012359B">
        <w:rPr>
          <w:rFonts w:ascii="Times New Roman" w:hAnsi="Times New Roman" w:cs="Times New Roman"/>
          <w:b/>
          <w:sz w:val="32"/>
          <w:szCs w:val="24"/>
          <w:lang w:val="en-GB"/>
        </w:rPr>
        <w:t>Starbucks – Premier Roaster and Retailer of Specialty Coffee</w:t>
      </w:r>
    </w:p>
    <w:p w:rsidR="0012359B" w:rsidRDefault="0012359B" w:rsidP="0012359B">
      <w:pPr>
        <w:spacing w:line="360" w:lineRule="auto"/>
        <w:jc w:val="center"/>
        <w:rPr>
          <w:rFonts w:ascii="Times New Roman" w:hAnsi="Times New Roman" w:cs="Times New Roman"/>
          <w:b/>
          <w:sz w:val="24"/>
          <w:szCs w:val="24"/>
          <w:lang w:val="en-GB"/>
        </w:rPr>
      </w:pPr>
    </w:p>
    <w:p w:rsidR="0012359B" w:rsidRDefault="0012359B" w:rsidP="0012359B">
      <w:pPr>
        <w:spacing w:line="360" w:lineRule="auto"/>
        <w:jc w:val="center"/>
        <w:rPr>
          <w:rFonts w:ascii="Times New Roman" w:hAnsi="Times New Roman" w:cs="Times New Roman"/>
          <w:b/>
          <w:sz w:val="24"/>
          <w:szCs w:val="24"/>
          <w:lang w:val="en-GB"/>
        </w:rPr>
      </w:pPr>
      <w:r>
        <w:rPr>
          <w:rFonts w:ascii="Times New Roman" w:hAnsi="Times New Roman" w:cs="Times New Roman"/>
          <w:b/>
          <w:noProof/>
          <w:sz w:val="24"/>
          <w:szCs w:val="24"/>
          <w:lang w:val="en-GB"/>
        </w:rPr>
        <w:drawing>
          <wp:inline distT="0" distB="0" distL="0" distR="0">
            <wp:extent cx="2857500" cy="3171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rest_of_TSD.png"/>
                    <pic:cNvPicPr/>
                  </pic:nvPicPr>
                  <pic:blipFill>
                    <a:blip r:embed="rId9">
                      <a:extLst>
                        <a:ext uri="{28A0092B-C50C-407E-A947-70E740481C1C}">
                          <a14:useLocalDpi xmlns:a14="http://schemas.microsoft.com/office/drawing/2010/main" val="0"/>
                        </a:ext>
                      </a:extLst>
                    </a:blip>
                    <a:stretch>
                      <a:fillRect/>
                    </a:stretch>
                  </pic:blipFill>
                  <pic:spPr>
                    <a:xfrm>
                      <a:off x="0" y="0"/>
                      <a:ext cx="2857500" cy="3171825"/>
                    </a:xfrm>
                    <a:prstGeom prst="rect">
                      <a:avLst/>
                    </a:prstGeom>
                  </pic:spPr>
                </pic:pic>
              </a:graphicData>
            </a:graphic>
          </wp:inline>
        </w:drawing>
      </w:r>
    </w:p>
    <w:p w:rsidR="0012359B" w:rsidRDefault="0012359B" w:rsidP="0012359B">
      <w:pPr>
        <w:spacing w:line="360" w:lineRule="auto"/>
        <w:jc w:val="center"/>
        <w:rPr>
          <w:rFonts w:ascii="Times New Roman" w:hAnsi="Times New Roman" w:cs="Times New Roman"/>
          <w:b/>
          <w:sz w:val="24"/>
          <w:szCs w:val="24"/>
          <w:lang w:val="en-GB"/>
        </w:rPr>
      </w:pPr>
    </w:p>
    <w:p w:rsidR="0012359B" w:rsidRDefault="0012359B" w:rsidP="0012359B">
      <w:pPr>
        <w:spacing w:line="360" w:lineRule="auto"/>
        <w:jc w:val="center"/>
        <w:rPr>
          <w:rFonts w:ascii="Times New Roman" w:hAnsi="Times New Roman" w:cs="Times New Roman"/>
          <w:b/>
          <w:sz w:val="24"/>
          <w:szCs w:val="24"/>
          <w:lang w:val="en-GB"/>
        </w:rPr>
      </w:pPr>
    </w:p>
    <w:p w:rsidR="0012359B" w:rsidRDefault="0012359B" w:rsidP="0012359B">
      <w:pPr>
        <w:spacing w:line="360" w:lineRule="auto"/>
        <w:jc w:val="center"/>
        <w:rPr>
          <w:rFonts w:ascii="Times New Roman" w:hAnsi="Times New Roman" w:cs="Times New Roman"/>
          <w:b/>
          <w:sz w:val="40"/>
          <w:szCs w:val="24"/>
          <w:lang w:val="en-GB"/>
        </w:rPr>
      </w:pPr>
      <w:r w:rsidRPr="0012359B">
        <w:rPr>
          <w:rFonts w:ascii="Times New Roman" w:hAnsi="Times New Roman" w:cs="Times New Roman"/>
          <w:b/>
          <w:sz w:val="40"/>
          <w:szCs w:val="24"/>
          <w:lang w:val="en-GB"/>
        </w:rPr>
        <w:t>October 2017</w:t>
      </w:r>
    </w:p>
    <w:p w:rsidR="0012359B" w:rsidRPr="0012359B" w:rsidRDefault="0012359B" w:rsidP="0012359B">
      <w:pPr>
        <w:spacing w:line="360" w:lineRule="auto"/>
        <w:jc w:val="center"/>
        <w:rPr>
          <w:rFonts w:ascii="Times New Roman" w:hAnsi="Times New Roman" w:cs="Times New Roman"/>
          <w:b/>
          <w:sz w:val="40"/>
          <w:szCs w:val="24"/>
          <w:lang w:val="en-GB"/>
        </w:rPr>
      </w:pPr>
    </w:p>
    <w:p w:rsidR="0012359B" w:rsidRPr="0012359B" w:rsidRDefault="0012359B" w:rsidP="0012359B">
      <w:pPr>
        <w:spacing w:line="360" w:lineRule="auto"/>
        <w:rPr>
          <w:rFonts w:ascii="Times New Roman" w:hAnsi="Times New Roman" w:cs="Times New Roman"/>
          <w:b/>
          <w:sz w:val="24"/>
          <w:szCs w:val="24"/>
          <w:lang w:val="en-GB"/>
        </w:rPr>
      </w:pPr>
      <w:r w:rsidRPr="00B40FDB">
        <w:rPr>
          <w:rFonts w:ascii="Times New Roman" w:hAnsi="Times New Roman" w:cs="Times New Roman"/>
          <w:i/>
          <w:sz w:val="24"/>
          <w:szCs w:val="24"/>
          <w:lang w:val="en-GB"/>
        </w:rPr>
        <w:t>Module:</w:t>
      </w:r>
      <w:r w:rsidRPr="0012359B">
        <w:rPr>
          <w:rFonts w:ascii="Times New Roman" w:hAnsi="Times New Roman" w:cs="Times New Roman"/>
          <w:b/>
          <w:sz w:val="24"/>
          <w:szCs w:val="24"/>
          <w:lang w:val="en-GB"/>
        </w:rPr>
        <w:t xml:space="preserve"> </w:t>
      </w:r>
      <w:r w:rsidRPr="0012359B">
        <w:rPr>
          <w:rFonts w:ascii="Times New Roman" w:hAnsi="Times New Roman" w:cs="Times New Roman"/>
          <w:b/>
          <w:sz w:val="24"/>
          <w:szCs w:val="24"/>
          <w:lang w:val="en-GB"/>
        </w:rPr>
        <w:t xml:space="preserve">        </w:t>
      </w:r>
      <w:r w:rsidRPr="0012359B">
        <w:rPr>
          <w:rFonts w:ascii="Times New Roman" w:hAnsi="Times New Roman" w:cs="Times New Roman"/>
          <w:b/>
          <w:sz w:val="24"/>
          <w:szCs w:val="24"/>
          <w:lang w:val="en-GB"/>
        </w:rPr>
        <w:t>Strategic Management and Sustainability</w:t>
      </w:r>
    </w:p>
    <w:p w:rsidR="0012359B" w:rsidRPr="0012359B" w:rsidRDefault="0012359B" w:rsidP="0012359B">
      <w:pPr>
        <w:spacing w:line="360" w:lineRule="auto"/>
        <w:rPr>
          <w:rFonts w:ascii="Times New Roman" w:hAnsi="Times New Roman" w:cs="Times New Roman"/>
          <w:b/>
          <w:sz w:val="24"/>
          <w:szCs w:val="24"/>
          <w:lang w:val="en-GB"/>
        </w:rPr>
      </w:pPr>
      <w:r w:rsidRPr="00B40FDB">
        <w:rPr>
          <w:rFonts w:ascii="Times New Roman" w:hAnsi="Times New Roman" w:cs="Times New Roman"/>
          <w:i/>
          <w:sz w:val="24"/>
          <w:szCs w:val="24"/>
          <w:lang w:val="en-GB"/>
        </w:rPr>
        <w:t>Assignment Title:</w:t>
      </w:r>
      <w:r w:rsidRPr="0012359B">
        <w:rPr>
          <w:rFonts w:ascii="Times New Roman" w:hAnsi="Times New Roman" w:cs="Times New Roman"/>
          <w:b/>
          <w:sz w:val="24"/>
          <w:szCs w:val="24"/>
          <w:lang w:val="en-GB"/>
        </w:rPr>
        <w:t xml:space="preserve"> </w:t>
      </w:r>
      <w:r>
        <w:rPr>
          <w:rFonts w:ascii="Times New Roman" w:hAnsi="Times New Roman" w:cs="Times New Roman"/>
          <w:b/>
          <w:sz w:val="24"/>
          <w:szCs w:val="24"/>
          <w:lang w:val="en-GB"/>
        </w:rPr>
        <w:t xml:space="preserve"> </w:t>
      </w:r>
      <w:r w:rsidRPr="0012359B">
        <w:rPr>
          <w:rFonts w:ascii="Times New Roman" w:hAnsi="Times New Roman" w:cs="Times New Roman"/>
          <w:b/>
          <w:sz w:val="24"/>
          <w:szCs w:val="24"/>
          <w:lang w:val="en-GB"/>
        </w:rPr>
        <w:t>Starbucks – Premier Roaster and Retailer of Specialty Coffee</w:t>
      </w:r>
    </w:p>
    <w:p w:rsidR="0012359B" w:rsidRPr="0012359B" w:rsidRDefault="0012359B" w:rsidP="0012359B">
      <w:pPr>
        <w:spacing w:line="360" w:lineRule="auto"/>
        <w:rPr>
          <w:rFonts w:ascii="Times New Roman" w:hAnsi="Times New Roman" w:cs="Times New Roman"/>
          <w:b/>
          <w:sz w:val="24"/>
          <w:szCs w:val="24"/>
          <w:lang w:val="en-GB"/>
        </w:rPr>
      </w:pPr>
      <w:r w:rsidRPr="00B40FDB">
        <w:rPr>
          <w:rFonts w:ascii="Times New Roman" w:hAnsi="Times New Roman" w:cs="Times New Roman"/>
          <w:i/>
          <w:sz w:val="24"/>
          <w:szCs w:val="24"/>
          <w:lang w:val="en-GB"/>
        </w:rPr>
        <w:t>Name:</w:t>
      </w:r>
      <w:r w:rsidRPr="0012359B">
        <w:rPr>
          <w:rFonts w:ascii="Times New Roman" w:hAnsi="Times New Roman" w:cs="Times New Roman"/>
          <w:b/>
          <w:sz w:val="24"/>
          <w:szCs w:val="24"/>
          <w:lang w:val="en-GB"/>
        </w:rPr>
        <w:t xml:space="preserve"> </w:t>
      </w:r>
      <w:r w:rsidR="00B40FDB">
        <w:rPr>
          <w:rFonts w:ascii="Times New Roman" w:hAnsi="Times New Roman" w:cs="Times New Roman"/>
          <w:b/>
          <w:sz w:val="24"/>
          <w:szCs w:val="24"/>
          <w:lang w:val="en-GB"/>
        </w:rPr>
        <w:t xml:space="preserve">          </w:t>
      </w:r>
      <w:r w:rsidRPr="0012359B">
        <w:rPr>
          <w:rFonts w:ascii="Times New Roman" w:hAnsi="Times New Roman" w:cs="Times New Roman"/>
          <w:b/>
          <w:sz w:val="24"/>
          <w:szCs w:val="24"/>
          <w:lang w:val="en-GB"/>
        </w:rPr>
        <w:t>KAM CHUN WUI</w:t>
      </w:r>
    </w:p>
    <w:p w:rsidR="0012359B" w:rsidRPr="0012359B" w:rsidRDefault="0012359B" w:rsidP="0012359B">
      <w:pPr>
        <w:spacing w:line="360" w:lineRule="auto"/>
        <w:rPr>
          <w:rFonts w:ascii="Times New Roman" w:hAnsi="Times New Roman" w:cs="Times New Roman"/>
          <w:b/>
          <w:sz w:val="24"/>
          <w:szCs w:val="24"/>
          <w:lang w:val="en-GB"/>
        </w:rPr>
      </w:pPr>
      <w:r w:rsidRPr="00B40FDB">
        <w:rPr>
          <w:rFonts w:ascii="Times New Roman" w:hAnsi="Times New Roman" w:cs="Times New Roman"/>
          <w:i/>
          <w:sz w:val="24"/>
          <w:szCs w:val="24"/>
          <w:lang w:val="en-GB"/>
        </w:rPr>
        <w:t>Student Number:</w:t>
      </w:r>
      <w:r>
        <w:rPr>
          <w:rFonts w:ascii="Times New Roman" w:hAnsi="Times New Roman" w:cs="Times New Roman"/>
          <w:b/>
          <w:i/>
          <w:sz w:val="24"/>
          <w:szCs w:val="24"/>
          <w:lang w:val="en-GB"/>
        </w:rPr>
        <w:t xml:space="preserve"> </w:t>
      </w:r>
      <w:r w:rsidRPr="0012359B">
        <w:rPr>
          <w:rFonts w:ascii="Times New Roman" w:hAnsi="Times New Roman" w:cs="Times New Roman"/>
          <w:b/>
          <w:sz w:val="24"/>
          <w:szCs w:val="24"/>
          <w:lang w:val="en-GB"/>
        </w:rPr>
        <w:t xml:space="preserve"> 1407265</w:t>
      </w:r>
    </w:p>
    <w:p w:rsidR="00960786" w:rsidRDefault="00960786">
      <w:pPr>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br w:type="page"/>
      </w:r>
    </w:p>
    <w:p w:rsidR="00960786" w:rsidRDefault="00B40FDB" w:rsidP="00960786">
      <w:pPr>
        <w:jc w:val="center"/>
        <w:rPr>
          <w:rFonts w:ascii="Times New Roman" w:hAnsi="Times New Roman" w:cs="Times New Roman"/>
          <w:b/>
          <w:sz w:val="24"/>
          <w:szCs w:val="24"/>
          <w:u w:val="single"/>
          <w:lang w:val="en-GB"/>
        </w:rPr>
      </w:pPr>
      <w:r>
        <w:rPr>
          <w:rFonts w:ascii="Times New Roman" w:hAnsi="Times New Roman" w:cs="Times New Roman"/>
          <w:b/>
          <w:sz w:val="36"/>
          <w:szCs w:val="24"/>
          <w:u w:val="single"/>
          <w:lang w:val="en-GB"/>
        </w:rPr>
        <w:lastRenderedPageBreak/>
        <w:t xml:space="preserve">Table of </w:t>
      </w:r>
      <w:r w:rsidR="00960786" w:rsidRPr="00960786">
        <w:rPr>
          <w:rFonts w:ascii="Times New Roman" w:hAnsi="Times New Roman" w:cs="Times New Roman"/>
          <w:b/>
          <w:sz w:val="36"/>
          <w:szCs w:val="24"/>
          <w:u w:val="single"/>
          <w:lang w:val="en-GB"/>
        </w:rPr>
        <w:t>Content</w:t>
      </w:r>
    </w:p>
    <w:p w:rsidR="00960786" w:rsidRDefault="00960786" w:rsidP="00960786">
      <w:pPr>
        <w:jc w:val="center"/>
        <w:rPr>
          <w:rFonts w:ascii="Times New Roman" w:hAnsi="Times New Roman" w:cs="Times New Roman"/>
          <w:b/>
          <w:sz w:val="24"/>
          <w:szCs w:val="24"/>
          <w:u w:val="single"/>
          <w:lang w:val="en-GB"/>
        </w:rPr>
      </w:pPr>
    </w:p>
    <w:p w:rsidR="00B40FDB" w:rsidRDefault="00B40FDB" w:rsidP="00B40FDB">
      <w:pPr>
        <w:spacing w:line="360" w:lineRule="auto"/>
        <w:rPr>
          <w:rFonts w:ascii="Times New Roman" w:hAnsi="Times New Roman" w:cs="Times New Roman"/>
          <w:sz w:val="24"/>
          <w:szCs w:val="24"/>
          <w:lang w:val="en-GB"/>
        </w:rPr>
      </w:pPr>
      <w:r w:rsidRPr="00B40FDB">
        <w:rPr>
          <w:rFonts w:ascii="Times New Roman" w:hAnsi="Times New Roman" w:cs="Times New Roman"/>
          <w:sz w:val="24"/>
          <w:szCs w:val="24"/>
          <w:lang w:val="en-GB"/>
        </w:rPr>
        <w:t>Executive</w:t>
      </w:r>
      <w:r>
        <w:rPr>
          <w:rFonts w:ascii="Times New Roman" w:hAnsi="Times New Roman" w:cs="Times New Roman"/>
          <w:sz w:val="24"/>
          <w:szCs w:val="24"/>
          <w:lang w:val="en-GB"/>
        </w:rPr>
        <w:t xml:space="preserve"> Summar</w:t>
      </w:r>
      <w:r w:rsidR="00BD0A3A">
        <w:rPr>
          <w:rFonts w:ascii="Times New Roman" w:hAnsi="Times New Roman" w:cs="Times New Roman"/>
          <w:sz w:val="24"/>
          <w:szCs w:val="24"/>
          <w:lang w:val="en-GB"/>
        </w:rPr>
        <w:t>y…………………………………………………………...………3</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sidRPr="00B40FDB">
        <w:rPr>
          <w:rFonts w:ascii="Times New Roman" w:hAnsi="Times New Roman" w:cs="Times New Roman"/>
          <w:sz w:val="24"/>
          <w:szCs w:val="24"/>
          <w:lang w:val="en-GB"/>
        </w:rPr>
        <w:t>Introduction</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4</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Starbucks</w:t>
      </w:r>
      <w:r w:rsidR="00BD0A3A">
        <w:rPr>
          <w:rFonts w:ascii="Times New Roman" w:hAnsi="Times New Roman" w:cs="Times New Roman"/>
          <w:sz w:val="24"/>
          <w:szCs w:val="24"/>
          <w:lang w:val="en-GB"/>
        </w:rPr>
        <w:t>……………………………………………………………………...4</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Objectives</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4</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Business Level Strategy</w:t>
      </w:r>
      <w:r w:rsidR="00BD0A3A">
        <w:rPr>
          <w:rFonts w:ascii="Times New Roman" w:hAnsi="Times New Roman" w:cs="Times New Roman"/>
          <w:sz w:val="24"/>
          <w:szCs w:val="24"/>
          <w:lang w:val="en-GB"/>
        </w:rPr>
        <w:t>………………………………………………………4</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Competitive Advantages</w:t>
      </w:r>
      <w:r w:rsidR="00BD0A3A">
        <w:rPr>
          <w:rFonts w:ascii="Times New Roman" w:hAnsi="Times New Roman" w:cs="Times New Roman"/>
          <w:sz w:val="24"/>
          <w:szCs w:val="24"/>
          <w:lang w:val="en-GB"/>
        </w:rPr>
        <w:t>……………………………………………………...5</w:t>
      </w:r>
    </w:p>
    <w:p w:rsidR="00B40FDB" w:rsidRP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Porter’s Generic Strategies</w:t>
      </w:r>
      <w:r w:rsidR="00BD0A3A">
        <w:rPr>
          <w:rFonts w:ascii="Times New Roman" w:hAnsi="Times New Roman" w:cs="Times New Roman"/>
          <w:sz w:val="24"/>
          <w:szCs w:val="24"/>
          <w:lang w:val="en-GB"/>
        </w:rPr>
        <w:t>……………………………………………………5</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Main Findings</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6</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Utilization of Alliances</w:t>
      </w:r>
      <w:r w:rsidR="00BD0A3A">
        <w:rPr>
          <w:rFonts w:ascii="Times New Roman" w:hAnsi="Times New Roman" w:cs="Times New Roman"/>
          <w:sz w:val="24"/>
          <w:szCs w:val="24"/>
          <w:lang w:val="en-GB"/>
        </w:rPr>
        <w:t>……………………………………………………….6</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Marketing Initiative</w:t>
      </w:r>
      <w:r w:rsidR="00BD0A3A">
        <w:rPr>
          <w:rFonts w:ascii="Times New Roman" w:hAnsi="Times New Roman" w:cs="Times New Roman"/>
          <w:sz w:val="24"/>
          <w:szCs w:val="24"/>
          <w:lang w:val="en-GB"/>
        </w:rPr>
        <w:t>…………………………………………………………...7</w:t>
      </w:r>
    </w:p>
    <w:p w:rsidR="00B40FDB" w:rsidRP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sidRPr="00B40FDB">
        <w:rPr>
          <w:rFonts w:ascii="Times New Roman" w:hAnsi="Times New Roman" w:cs="Times New Roman"/>
          <w:sz w:val="24"/>
          <w:szCs w:val="24"/>
          <w:lang w:val="en-GB"/>
        </w:rPr>
        <w:t>High Quality and Diversification Product</w:t>
      </w:r>
      <w:r w:rsidR="00BD0A3A">
        <w:rPr>
          <w:rFonts w:ascii="Times New Roman" w:hAnsi="Times New Roman" w:cs="Times New Roman"/>
          <w:sz w:val="24"/>
          <w:szCs w:val="24"/>
          <w:lang w:val="en-GB"/>
        </w:rPr>
        <w:t>…………………………………….8</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Strength of the Differentiation Strategy</w:t>
      </w:r>
      <w:r w:rsidR="00BD0A3A">
        <w:rPr>
          <w:rFonts w:ascii="Times New Roman" w:hAnsi="Times New Roman" w:cs="Times New Roman"/>
          <w:sz w:val="24"/>
          <w:szCs w:val="24"/>
          <w:lang w:val="en-GB"/>
        </w:rPr>
        <w:t>…………………………………………...9</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Sustainability</w:t>
      </w:r>
      <w:r w:rsidR="00BD0A3A">
        <w:rPr>
          <w:rFonts w:ascii="Times New Roman" w:hAnsi="Times New Roman" w:cs="Times New Roman"/>
          <w:sz w:val="24"/>
          <w:szCs w:val="24"/>
          <w:lang w:val="en-GB"/>
        </w:rPr>
        <w:t>………………………………………………………………….9</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Strong Brand Image</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9</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Market Dominance</w:t>
      </w:r>
      <w:r w:rsidR="00BD0A3A">
        <w:rPr>
          <w:rFonts w:ascii="Times New Roman" w:hAnsi="Times New Roman" w:cs="Times New Roman"/>
          <w:sz w:val="24"/>
          <w:szCs w:val="24"/>
          <w:lang w:val="en-GB"/>
        </w:rPr>
        <w:t>………………………………………………………</w:t>
      </w:r>
      <w:bookmarkStart w:id="0" w:name="_GoBack"/>
      <w:bookmarkEnd w:id="0"/>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10</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Limitation of the D</w:t>
      </w:r>
      <w:r>
        <w:rPr>
          <w:rFonts w:ascii="Times New Roman" w:hAnsi="Times New Roman" w:cs="Times New Roman"/>
          <w:sz w:val="24"/>
          <w:szCs w:val="24"/>
          <w:lang w:val="en-GB"/>
        </w:rPr>
        <w:t>ifferentiation Strategy</w:t>
      </w:r>
      <w:r w:rsidR="00BD0A3A">
        <w:rPr>
          <w:rFonts w:ascii="Times New Roman" w:hAnsi="Times New Roman" w:cs="Times New Roman"/>
          <w:sz w:val="24"/>
          <w:szCs w:val="24"/>
          <w:lang w:val="en-GB"/>
        </w:rPr>
        <w:t>………………………………………..10</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Expensive Cost and Product</w:t>
      </w:r>
      <w:r w:rsidR="00BD0A3A">
        <w:rPr>
          <w:rFonts w:ascii="Times New Roman" w:hAnsi="Times New Roman" w:cs="Times New Roman"/>
          <w:sz w:val="24"/>
          <w:szCs w:val="24"/>
          <w:lang w:val="en-GB"/>
        </w:rPr>
        <w:t>…………………………………………………10</w:t>
      </w:r>
    </w:p>
    <w:p w:rsidR="00B40FDB" w:rsidRDefault="00B40FDB" w:rsidP="00B40FDB">
      <w:pPr>
        <w:pStyle w:val="ListParagraph"/>
        <w:numPr>
          <w:ilvl w:val="1"/>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Risk</w:t>
      </w:r>
      <w:r w:rsidRPr="00B40FDB">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of </w:t>
      </w:r>
      <w:r>
        <w:rPr>
          <w:rFonts w:ascii="Times New Roman" w:hAnsi="Times New Roman" w:cs="Times New Roman"/>
          <w:sz w:val="24"/>
          <w:szCs w:val="24"/>
          <w:lang w:val="en-GB"/>
        </w:rPr>
        <w:t>Imitation</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11</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Conclusion</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11</w:t>
      </w:r>
    </w:p>
    <w:p w:rsidR="00B40FDB" w:rsidRDefault="00B40FDB" w:rsidP="00B40FDB">
      <w:pPr>
        <w:pStyle w:val="ListParagraph"/>
        <w:numPr>
          <w:ilvl w:val="0"/>
          <w:numId w:val="20"/>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Recommendations</w:t>
      </w:r>
      <w:r w:rsidR="00BD0A3A">
        <w:rPr>
          <w:rFonts w:ascii="Times New Roman" w:hAnsi="Times New Roman" w:cs="Times New Roman"/>
          <w:sz w:val="24"/>
          <w:szCs w:val="24"/>
          <w:lang w:val="en-GB"/>
        </w:rPr>
        <w:t>……………………………………………………………</w:t>
      </w:r>
      <w:proofErr w:type="gramStart"/>
      <w:r w:rsidR="00BD0A3A">
        <w:rPr>
          <w:rFonts w:ascii="Times New Roman" w:hAnsi="Times New Roman" w:cs="Times New Roman"/>
          <w:sz w:val="24"/>
          <w:szCs w:val="24"/>
          <w:lang w:val="en-GB"/>
        </w:rPr>
        <w:t>…..</w:t>
      </w:r>
      <w:proofErr w:type="gramEnd"/>
      <w:r w:rsidR="00BD0A3A">
        <w:rPr>
          <w:rFonts w:ascii="Times New Roman" w:hAnsi="Times New Roman" w:cs="Times New Roman"/>
          <w:sz w:val="24"/>
          <w:szCs w:val="24"/>
          <w:lang w:val="en-GB"/>
        </w:rPr>
        <w:t>12</w:t>
      </w:r>
    </w:p>
    <w:p w:rsidR="00B40FDB" w:rsidRPr="00B40FDB" w:rsidRDefault="00B40FDB" w:rsidP="00B40FDB">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References</w:t>
      </w:r>
      <w:r w:rsidR="00BD0A3A">
        <w:rPr>
          <w:rFonts w:ascii="Times New Roman" w:hAnsi="Times New Roman" w:cs="Times New Roman"/>
          <w:sz w:val="24"/>
          <w:szCs w:val="24"/>
          <w:lang w:val="en-GB"/>
        </w:rPr>
        <w:t>……………………………………………………………………….13&amp;14</w:t>
      </w:r>
    </w:p>
    <w:p w:rsidR="0012359B" w:rsidRDefault="0012359B" w:rsidP="00960786">
      <w:pPr>
        <w:jc w:val="center"/>
        <w:rPr>
          <w:rFonts w:ascii="Times New Roman" w:hAnsi="Times New Roman" w:cs="Times New Roman"/>
          <w:b/>
          <w:sz w:val="24"/>
          <w:szCs w:val="24"/>
          <w:u w:val="single"/>
          <w:lang w:val="en-GB"/>
        </w:rPr>
      </w:pPr>
      <w:r>
        <w:rPr>
          <w:rFonts w:ascii="Times New Roman" w:hAnsi="Times New Roman" w:cs="Times New Roman"/>
          <w:b/>
          <w:sz w:val="24"/>
          <w:szCs w:val="24"/>
          <w:u w:val="single"/>
          <w:lang w:val="en-GB"/>
        </w:rPr>
        <w:br w:type="page"/>
      </w:r>
    </w:p>
    <w:p w:rsidR="00F73D0E" w:rsidRPr="002C232A" w:rsidRDefault="005A0D74" w:rsidP="002C232A">
      <w:pPr>
        <w:spacing w:line="360" w:lineRule="auto"/>
        <w:rPr>
          <w:rFonts w:ascii="Times New Roman" w:hAnsi="Times New Roman" w:cs="Times New Roman"/>
          <w:b/>
          <w:sz w:val="24"/>
          <w:szCs w:val="24"/>
          <w:u w:val="single"/>
          <w:lang w:val="en-GB"/>
        </w:rPr>
      </w:pPr>
      <w:r w:rsidRPr="002C232A">
        <w:rPr>
          <w:rFonts w:ascii="Times New Roman" w:hAnsi="Times New Roman" w:cs="Times New Roman"/>
          <w:b/>
          <w:sz w:val="24"/>
          <w:szCs w:val="24"/>
          <w:u w:val="single"/>
          <w:lang w:val="en-GB"/>
        </w:rPr>
        <w:lastRenderedPageBreak/>
        <w:t>Executive Summary</w:t>
      </w:r>
    </w:p>
    <w:p w:rsidR="00F73D0E" w:rsidRPr="002C232A" w:rsidRDefault="005A0D74" w:rsidP="002C232A">
      <w:p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This report will:</w:t>
      </w:r>
    </w:p>
    <w:p w:rsidR="00F73D0E" w:rsidRPr="002C232A" w:rsidRDefault="005A0D74" w:rsidP="002C232A">
      <w:pPr>
        <w:numPr>
          <w:ilvl w:val="0"/>
          <w:numId w:val="1"/>
        </w:numPr>
        <w:spacing w:line="360" w:lineRule="auto"/>
        <w:ind w:left="0" w:firstLine="420"/>
        <w:rPr>
          <w:rFonts w:ascii="Times New Roman" w:hAnsi="Times New Roman" w:cs="Times New Roman"/>
          <w:sz w:val="24"/>
          <w:szCs w:val="24"/>
          <w:lang w:val="en-GB"/>
        </w:rPr>
      </w:pPr>
      <w:r w:rsidRPr="002C232A">
        <w:rPr>
          <w:rFonts w:ascii="Times New Roman" w:hAnsi="Times New Roman" w:cs="Times New Roman"/>
          <w:sz w:val="24"/>
          <w:szCs w:val="24"/>
          <w:lang w:val="en-GB"/>
        </w:rPr>
        <w:t>Identify the strategy adopted by Starbucks Corp.,</w:t>
      </w:r>
    </w:p>
    <w:p w:rsidR="00F73D0E" w:rsidRPr="002C232A" w:rsidRDefault="005A0D74" w:rsidP="002C232A">
      <w:pPr>
        <w:numPr>
          <w:ilvl w:val="0"/>
          <w:numId w:val="1"/>
        </w:numPr>
        <w:spacing w:line="360" w:lineRule="auto"/>
        <w:ind w:left="0" w:firstLine="420"/>
        <w:rPr>
          <w:rFonts w:ascii="Times New Roman" w:hAnsi="Times New Roman" w:cs="Times New Roman"/>
          <w:sz w:val="24"/>
          <w:szCs w:val="24"/>
          <w:lang w:val="en-GB"/>
        </w:rPr>
      </w:pPr>
      <w:proofErr w:type="spellStart"/>
      <w:r w:rsidRPr="002C232A">
        <w:rPr>
          <w:rFonts w:ascii="Times New Roman" w:hAnsi="Times New Roman" w:cs="Times New Roman"/>
          <w:sz w:val="24"/>
          <w:szCs w:val="24"/>
          <w:lang w:val="en-GB"/>
        </w:rPr>
        <w:t>Analyze</w:t>
      </w:r>
      <w:proofErr w:type="spellEnd"/>
      <w:r w:rsidRPr="002C232A">
        <w:rPr>
          <w:rFonts w:ascii="Times New Roman" w:hAnsi="Times New Roman" w:cs="Times New Roman"/>
          <w:sz w:val="24"/>
          <w:szCs w:val="24"/>
          <w:lang w:val="en-GB"/>
        </w:rPr>
        <w:t xml:space="preserve"> how Starbucks Corp. Achieved the strategy adopted,</w:t>
      </w:r>
    </w:p>
    <w:p w:rsidR="00F73D0E" w:rsidRPr="002C232A" w:rsidRDefault="005A0D74" w:rsidP="002C232A">
      <w:pPr>
        <w:numPr>
          <w:ilvl w:val="0"/>
          <w:numId w:val="1"/>
        </w:numPr>
        <w:spacing w:line="360" w:lineRule="auto"/>
        <w:ind w:left="0" w:firstLine="420"/>
        <w:rPr>
          <w:rFonts w:ascii="Times New Roman" w:hAnsi="Times New Roman" w:cs="Times New Roman"/>
          <w:sz w:val="24"/>
          <w:szCs w:val="24"/>
          <w:lang w:val="en-GB"/>
        </w:rPr>
      </w:pPr>
      <w:r w:rsidRPr="002C232A">
        <w:rPr>
          <w:rFonts w:ascii="Times New Roman" w:hAnsi="Times New Roman" w:cs="Times New Roman"/>
          <w:sz w:val="24"/>
          <w:szCs w:val="24"/>
          <w:lang w:val="en-GB"/>
        </w:rPr>
        <w:t>Critically evaluate the strategy used by Starbucks Corp. and</w:t>
      </w:r>
    </w:p>
    <w:p w:rsidR="003B069C" w:rsidRPr="002C232A" w:rsidRDefault="005A0D74" w:rsidP="002C232A">
      <w:pPr>
        <w:numPr>
          <w:ilvl w:val="0"/>
          <w:numId w:val="1"/>
        </w:numPr>
        <w:spacing w:line="360" w:lineRule="auto"/>
        <w:ind w:left="0" w:firstLine="420"/>
        <w:rPr>
          <w:rFonts w:ascii="Times New Roman" w:hAnsi="Times New Roman" w:cs="Times New Roman"/>
          <w:sz w:val="24"/>
          <w:szCs w:val="24"/>
          <w:lang w:val="en-GB"/>
        </w:rPr>
      </w:pPr>
      <w:r w:rsidRPr="002C232A">
        <w:rPr>
          <w:rFonts w:ascii="Times New Roman" w:hAnsi="Times New Roman" w:cs="Times New Roman"/>
          <w:sz w:val="24"/>
          <w:szCs w:val="24"/>
          <w:lang w:val="en-GB"/>
        </w:rPr>
        <w:t>Offer recommendation based on the findings and discussion as a suggestion</w:t>
      </w:r>
    </w:p>
    <w:p w:rsidR="00F12437" w:rsidRPr="002C232A" w:rsidRDefault="005A0D74" w:rsidP="002C232A">
      <w:p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The information within this was collected from a variety of sources including textbooks, academic journals and the official Starbucks website.</w:t>
      </w:r>
    </w:p>
    <w:p w:rsidR="00F73D0E" w:rsidRPr="002C232A" w:rsidRDefault="005A0D74" w:rsidP="002C232A">
      <w:pPr>
        <w:spacing w:line="360" w:lineRule="auto"/>
        <w:rPr>
          <w:rFonts w:ascii="Times New Roman" w:hAnsi="Times New Roman" w:cs="Times New Roman"/>
          <w:sz w:val="24"/>
          <w:szCs w:val="24"/>
        </w:rPr>
      </w:pPr>
      <w:r w:rsidRPr="002C232A">
        <w:rPr>
          <w:rFonts w:ascii="Times New Roman" w:hAnsi="Times New Roman" w:cs="Times New Roman"/>
          <w:sz w:val="24"/>
          <w:szCs w:val="24"/>
        </w:rPr>
        <w:t xml:space="preserve">Based on the finding and research that had been done, this report show that Starbucks Corporation apply the differentiation strategy from the Porter’ Generic Strategies to obtain the current competitive advantages. </w:t>
      </w:r>
      <w:proofErr w:type="gramStart"/>
      <w:r w:rsidRPr="002C232A">
        <w:rPr>
          <w:rFonts w:ascii="Times New Roman" w:hAnsi="Times New Roman" w:cs="Times New Roman"/>
          <w:sz w:val="24"/>
          <w:szCs w:val="24"/>
        </w:rPr>
        <w:t>In order to</w:t>
      </w:r>
      <w:proofErr w:type="gramEnd"/>
      <w:r w:rsidRPr="002C232A">
        <w:rPr>
          <w:rFonts w:ascii="Times New Roman" w:hAnsi="Times New Roman" w:cs="Times New Roman"/>
          <w:sz w:val="24"/>
          <w:szCs w:val="24"/>
        </w:rPr>
        <w:t xml:space="preserve"> this strategy Starbucks Corporation had employ these following method:</w:t>
      </w:r>
    </w:p>
    <w:p w:rsidR="00F73D0E" w:rsidRPr="002C232A" w:rsidRDefault="00774D97" w:rsidP="002C232A">
      <w:pPr>
        <w:numPr>
          <w:ilvl w:val="0"/>
          <w:numId w:val="2"/>
        </w:numPr>
        <w:spacing w:line="360" w:lineRule="auto"/>
        <w:ind w:left="840"/>
        <w:rPr>
          <w:rFonts w:ascii="Times New Roman" w:hAnsi="Times New Roman" w:cs="Times New Roman"/>
          <w:sz w:val="24"/>
          <w:szCs w:val="24"/>
        </w:rPr>
      </w:pPr>
      <w:r w:rsidRPr="002C232A">
        <w:rPr>
          <w:rFonts w:ascii="Times New Roman" w:hAnsi="Times New Roman" w:cs="Times New Roman"/>
          <w:sz w:val="24"/>
          <w:szCs w:val="24"/>
        </w:rPr>
        <w:t>Utilization of a</w:t>
      </w:r>
      <w:r w:rsidR="005A0D74" w:rsidRPr="002C232A">
        <w:rPr>
          <w:rFonts w:ascii="Times New Roman" w:hAnsi="Times New Roman" w:cs="Times New Roman"/>
          <w:sz w:val="24"/>
          <w:szCs w:val="24"/>
        </w:rPr>
        <w:t>lliances</w:t>
      </w:r>
    </w:p>
    <w:p w:rsidR="00DB4452" w:rsidRDefault="005A0D74" w:rsidP="00DB4452">
      <w:pPr>
        <w:numPr>
          <w:ilvl w:val="0"/>
          <w:numId w:val="2"/>
        </w:numPr>
        <w:spacing w:line="360" w:lineRule="auto"/>
        <w:ind w:left="840"/>
        <w:rPr>
          <w:rFonts w:ascii="Times New Roman" w:hAnsi="Times New Roman" w:cs="Times New Roman"/>
          <w:sz w:val="24"/>
          <w:szCs w:val="24"/>
        </w:rPr>
      </w:pPr>
      <w:r w:rsidRPr="002C232A">
        <w:rPr>
          <w:rFonts w:ascii="Times New Roman" w:hAnsi="Times New Roman" w:cs="Times New Roman"/>
          <w:sz w:val="24"/>
          <w:szCs w:val="24"/>
        </w:rPr>
        <w:t>Marketing initiative</w:t>
      </w:r>
    </w:p>
    <w:p w:rsidR="00DB4452" w:rsidRPr="00DB4452" w:rsidRDefault="00DB4452" w:rsidP="00DB4452">
      <w:pPr>
        <w:numPr>
          <w:ilvl w:val="0"/>
          <w:numId w:val="2"/>
        </w:numPr>
        <w:spacing w:line="360" w:lineRule="auto"/>
        <w:ind w:left="840"/>
        <w:rPr>
          <w:rFonts w:ascii="Times New Roman" w:hAnsi="Times New Roman" w:cs="Times New Roman"/>
          <w:sz w:val="24"/>
          <w:szCs w:val="24"/>
        </w:rPr>
      </w:pPr>
      <w:r w:rsidRPr="00DB4452">
        <w:rPr>
          <w:rFonts w:ascii="Times New Roman" w:hAnsi="Times New Roman" w:cs="Times New Roman"/>
          <w:sz w:val="24"/>
          <w:szCs w:val="24"/>
        </w:rPr>
        <w:t>High Quality and Diversification Product</w:t>
      </w:r>
    </w:p>
    <w:p w:rsidR="00F73D0E" w:rsidRPr="002C232A" w:rsidRDefault="00875885" w:rsidP="002C232A">
      <w:pPr>
        <w:spacing w:line="360" w:lineRule="auto"/>
        <w:rPr>
          <w:rFonts w:ascii="Times New Roman" w:hAnsi="Times New Roman" w:cs="Times New Roman"/>
          <w:sz w:val="24"/>
          <w:szCs w:val="24"/>
        </w:rPr>
      </w:pPr>
      <w:r w:rsidRPr="002C232A">
        <w:rPr>
          <w:rFonts w:ascii="Times New Roman" w:hAnsi="Times New Roman" w:cs="Times New Roman"/>
          <w:sz w:val="24"/>
          <w:szCs w:val="24"/>
        </w:rPr>
        <w:t>There are a variety of advantages of the differentiation strategy which Starbucks have gain by adopting the strategy, these are:</w:t>
      </w:r>
    </w:p>
    <w:p w:rsidR="00855B1B" w:rsidRPr="002C232A" w:rsidRDefault="00855B1B" w:rsidP="002C232A">
      <w:pPr>
        <w:pStyle w:val="ListParagraph"/>
        <w:numPr>
          <w:ilvl w:val="0"/>
          <w:numId w:val="18"/>
        </w:numPr>
        <w:spacing w:line="360" w:lineRule="auto"/>
        <w:rPr>
          <w:rFonts w:ascii="Times New Roman" w:hAnsi="Times New Roman" w:cs="Times New Roman"/>
          <w:sz w:val="24"/>
          <w:szCs w:val="24"/>
        </w:rPr>
      </w:pPr>
      <w:r w:rsidRPr="002C232A">
        <w:rPr>
          <w:rFonts w:ascii="Times New Roman" w:hAnsi="Times New Roman" w:cs="Times New Roman"/>
          <w:sz w:val="24"/>
          <w:szCs w:val="24"/>
        </w:rPr>
        <w:t>Have more potential capability to allow the sustain in the market in long-term</w:t>
      </w:r>
    </w:p>
    <w:p w:rsidR="00855B1B" w:rsidRPr="002C232A" w:rsidRDefault="00855B1B" w:rsidP="002C232A">
      <w:pPr>
        <w:pStyle w:val="ListParagraph"/>
        <w:numPr>
          <w:ilvl w:val="0"/>
          <w:numId w:val="18"/>
        </w:numPr>
        <w:spacing w:line="360" w:lineRule="auto"/>
        <w:rPr>
          <w:rFonts w:ascii="Times New Roman" w:hAnsi="Times New Roman" w:cs="Times New Roman"/>
          <w:sz w:val="24"/>
          <w:szCs w:val="24"/>
        </w:rPr>
      </w:pPr>
      <w:r w:rsidRPr="002C232A">
        <w:rPr>
          <w:rFonts w:ascii="Times New Roman" w:hAnsi="Times New Roman" w:cs="Times New Roman"/>
          <w:sz w:val="24"/>
          <w:szCs w:val="24"/>
        </w:rPr>
        <w:t>Successful build a strong brand image which is very well known in many countries.</w:t>
      </w:r>
    </w:p>
    <w:p w:rsidR="00855B1B" w:rsidRPr="002C232A" w:rsidRDefault="00855B1B" w:rsidP="002C232A">
      <w:pPr>
        <w:pStyle w:val="ListParagraph"/>
        <w:numPr>
          <w:ilvl w:val="0"/>
          <w:numId w:val="18"/>
        </w:numPr>
        <w:spacing w:line="360" w:lineRule="auto"/>
        <w:rPr>
          <w:rFonts w:ascii="Times New Roman" w:hAnsi="Times New Roman" w:cs="Times New Roman"/>
          <w:sz w:val="24"/>
          <w:szCs w:val="24"/>
        </w:rPr>
      </w:pPr>
      <w:r w:rsidRPr="002C232A">
        <w:rPr>
          <w:rFonts w:ascii="Times New Roman" w:hAnsi="Times New Roman" w:cs="Times New Roman"/>
          <w:sz w:val="24"/>
          <w:szCs w:val="24"/>
        </w:rPr>
        <w:t>Starbucks became dominance in the market with the large volume of market share.</w:t>
      </w:r>
    </w:p>
    <w:p w:rsidR="00855B1B" w:rsidRPr="002C232A" w:rsidRDefault="002C232A" w:rsidP="002C232A">
      <w:pPr>
        <w:spacing w:line="360" w:lineRule="auto"/>
        <w:rPr>
          <w:rFonts w:ascii="Times New Roman" w:hAnsi="Times New Roman" w:cs="Times New Roman"/>
          <w:sz w:val="24"/>
          <w:szCs w:val="24"/>
        </w:rPr>
      </w:pPr>
      <w:r w:rsidRPr="002C232A">
        <w:rPr>
          <w:rFonts w:ascii="Times New Roman" w:hAnsi="Times New Roman" w:cs="Times New Roman"/>
          <w:sz w:val="24"/>
          <w:szCs w:val="24"/>
        </w:rPr>
        <w:t>However,</w:t>
      </w:r>
      <w:r w:rsidR="00855B1B" w:rsidRPr="002C232A">
        <w:rPr>
          <w:rFonts w:ascii="Times New Roman" w:hAnsi="Times New Roman" w:cs="Times New Roman"/>
          <w:sz w:val="24"/>
          <w:szCs w:val="24"/>
        </w:rPr>
        <w:t xml:space="preserve"> there are also </w:t>
      </w:r>
      <w:r w:rsidRPr="002C232A">
        <w:rPr>
          <w:rFonts w:ascii="Times New Roman" w:hAnsi="Times New Roman" w:cs="Times New Roman"/>
          <w:sz w:val="24"/>
          <w:szCs w:val="24"/>
        </w:rPr>
        <w:t>several</w:t>
      </w:r>
      <w:r w:rsidR="00855B1B" w:rsidRPr="002C232A">
        <w:rPr>
          <w:rFonts w:ascii="Times New Roman" w:hAnsi="Times New Roman" w:cs="Times New Roman"/>
          <w:sz w:val="24"/>
          <w:szCs w:val="24"/>
        </w:rPr>
        <w:t xml:space="preserve"> </w:t>
      </w:r>
      <w:r w:rsidRPr="002C232A">
        <w:rPr>
          <w:rFonts w:ascii="Times New Roman" w:hAnsi="Times New Roman" w:cs="Times New Roman"/>
          <w:sz w:val="24"/>
          <w:szCs w:val="24"/>
        </w:rPr>
        <w:t>limitations</w:t>
      </w:r>
      <w:r w:rsidR="00855B1B" w:rsidRPr="002C232A">
        <w:rPr>
          <w:rFonts w:ascii="Times New Roman" w:hAnsi="Times New Roman" w:cs="Times New Roman"/>
          <w:sz w:val="24"/>
          <w:szCs w:val="24"/>
        </w:rPr>
        <w:t xml:space="preserve"> of using the differentiation strategy which can cause</w:t>
      </w:r>
      <w:r w:rsidRPr="002C232A">
        <w:rPr>
          <w:rFonts w:ascii="Times New Roman" w:hAnsi="Times New Roman" w:cs="Times New Roman"/>
          <w:sz w:val="24"/>
          <w:szCs w:val="24"/>
        </w:rPr>
        <w:t>:</w:t>
      </w:r>
    </w:p>
    <w:p w:rsidR="002C232A" w:rsidRPr="002C232A" w:rsidRDefault="002C232A" w:rsidP="002C232A">
      <w:pPr>
        <w:pStyle w:val="ListParagraph"/>
        <w:numPr>
          <w:ilvl w:val="0"/>
          <w:numId w:val="19"/>
        </w:numPr>
        <w:spacing w:line="360" w:lineRule="auto"/>
        <w:rPr>
          <w:rFonts w:ascii="Times New Roman" w:hAnsi="Times New Roman" w:cs="Times New Roman"/>
          <w:sz w:val="24"/>
          <w:szCs w:val="24"/>
        </w:rPr>
      </w:pPr>
      <w:r w:rsidRPr="002C232A">
        <w:rPr>
          <w:rFonts w:ascii="Times New Roman" w:hAnsi="Times New Roman" w:cs="Times New Roman"/>
          <w:sz w:val="24"/>
          <w:szCs w:val="24"/>
        </w:rPr>
        <w:t xml:space="preserve">The cost to implement of the strategy will be very high and lead to </w:t>
      </w:r>
      <w:proofErr w:type="spellStart"/>
      <w:proofErr w:type="gramStart"/>
      <w:r w:rsidRPr="002C232A">
        <w:rPr>
          <w:rFonts w:ascii="Times New Roman" w:hAnsi="Times New Roman" w:cs="Times New Roman"/>
          <w:sz w:val="24"/>
          <w:szCs w:val="24"/>
        </w:rPr>
        <w:t>a</w:t>
      </w:r>
      <w:proofErr w:type="spellEnd"/>
      <w:proofErr w:type="gramEnd"/>
      <w:r w:rsidRPr="002C232A">
        <w:rPr>
          <w:rFonts w:ascii="Times New Roman" w:hAnsi="Times New Roman" w:cs="Times New Roman"/>
          <w:sz w:val="24"/>
          <w:szCs w:val="24"/>
        </w:rPr>
        <w:t xml:space="preserve"> expensive price of the product</w:t>
      </w:r>
    </w:p>
    <w:p w:rsidR="00F12437" w:rsidRPr="002C232A" w:rsidRDefault="002C232A" w:rsidP="002C232A">
      <w:pPr>
        <w:pStyle w:val="ListParagraph"/>
        <w:numPr>
          <w:ilvl w:val="0"/>
          <w:numId w:val="19"/>
        </w:numPr>
        <w:spacing w:line="360" w:lineRule="auto"/>
        <w:rPr>
          <w:rFonts w:ascii="Times New Roman" w:hAnsi="Times New Roman" w:cs="Times New Roman"/>
          <w:sz w:val="24"/>
          <w:szCs w:val="24"/>
        </w:rPr>
      </w:pPr>
      <w:r w:rsidRPr="002C232A">
        <w:rPr>
          <w:rFonts w:ascii="Times New Roman" w:hAnsi="Times New Roman" w:cs="Times New Roman"/>
          <w:sz w:val="24"/>
          <w:szCs w:val="24"/>
        </w:rPr>
        <w:t>There will have a risk that other companies will imitate the strategy and have better resources.</w:t>
      </w:r>
      <w:r w:rsidR="00F12437" w:rsidRPr="002C232A">
        <w:rPr>
          <w:rFonts w:ascii="Times New Roman" w:hAnsi="Times New Roman" w:cs="Times New Roman"/>
          <w:sz w:val="24"/>
          <w:szCs w:val="24"/>
        </w:rPr>
        <w:br w:type="page"/>
      </w:r>
    </w:p>
    <w:p w:rsidR="003B069C" w:rsidRPr="002C232A" w:rsidRDefault="003B069C" w:rsidP="002C232A">
      <w:pPr>
        <w:pStyle w:val="ListParagraph"/>
        <w:numPr>
          <w:ilvl w:val="0"/>
          <w:numId w:val="3"/>
        </w:numPr>
        <w:spacing w:line="360" w:lineRule="auto"/>
        <w:rPr>
          <w:rFonts w:ascii="Times New Roman" w:hAnsi="Times New Roman" w:cs="Times New Roman"/>
          <w:b/>
          <w:sz w:val="24"/>
          <w:szCs w:val="24"/>
        </w:rPr>
      </w:pPr>
      <w:r w:rsidRPr="002C232A">
        <w:rPr>
          <w:rFonts w:ascii="Times New Roman" w:hAnsi="Times New Roman" w:cs="Times New Roman"/>
          <w:b/>
          <w:sz w:val="24"/>
          <w:szCs w:val="24"/>
        </w:rPr>
        <w:lastRenderedPageBreak/>
        <w:t>Introduction</w:t>
      </w:r>
    </w:p>
    <w:p w:rsidR="00875885" w:rsidRPr="002C232A" w:rsidRDefault="00875885" w:rsidP="002C232A">
      <w:pPr>
        <w:pStyle w:val="ListParagraph"/>
        <w:spacing w:line="360" w:lineRule="auto"/>
        <w:ind w:left="360"/>
        <w:rPr>
          <w:rFonts w:ascii="Times New Roman" w:hAnsi="Times New Roman" w:cs="Times New Roman"/>
          <w:b/>
          <w:sz w:val="24"/>
          <w:szCs w:val="24"/>
        </w:rPr>
      </w:pPr>
    </w:p>
    <w:p w:rsidR="003B069C" w:rsidRPr="002C232A" w:rsidRDefault="003B069C" w:rsidP="002C232A">
      <w:pPr>
        <w:pStyle w:val="ListParagraph"/>
        <w:numPr>
          <w:ilvl w:val="1"/>
          <w:numId w:val="3"/>
        </w:numPr>
        <w:spacing w:line="360" w:lineRule="auto"/>
        <w:rPr>
          <w:rFonts w:ascii="Times New Roman" w:hAnsi="Times New Roman" w:cs="Times New Roman"/>
          <w:sz w:val="24"/>
          <w:szCs w:val="24"/>
          <w:u w:val="single"/>
        </w:rPr>
      </w:pPr>
      <w:r w:rsidRPr="002C232A">
        <w:rPr>
          <w:rFonts w:ascii="Times New Roman" w:hAnsi="Times New Roman" w:cs="Times New Roman"/>
          <w:sz w:val="24"/>
          <w:szCs w:val="24"/>
          <w:u w:val="single"/>
        </w:rPr>
        <w:t>Starbucks</w:t>
      </w:r>
    </w:p>
    <w:p w:rsidR="00505084" w:rsidRPr="002C232A" w:rsidRDefault="003B069C" w:rsidP="002C232A">
      <w:pPr>
        <w:pStyle w:val="ListParagraph"/>
        <w:spacing w:line="360" w:lineRule="auto"/>
        <w:ind w:left="780"/>
        <w:rPr>
          <w:rFonts w:ascii="Times New Roman" w:hAnsi="Times New Roman" w:cs="Times New Roman"/>
          <w:sz w:val="24"/>
          <w:szCs w:val="24"/>
        </w:rPr>
      </w:pPr>
      <w:r w:rsidRPr="002C232A">
        <w:rPr>
          <w:rFonts w:ascii="Times New Roman" w:hAnsi="Times New Roman" w:cs="Times New Roman"/>
          <w:sz w:val="24"/>
          <w:szCs w:val="24"/>
        </w:rPr>
        <w:t>Founded in 1971,</w:t>
      </w:r>
      <w:r w:rsidR="00900427" w:rsidRPr="002C232A">
        <w:rPr>
          <w:rFonts w:ascii="Times New Roman" w:hAnsi="Times New Roman" w:cs="Times New Roman"/>
          <w:sz w:val="24"/>
          <w:szCs w:val="24"/>
        </w:rPr>
        <w:t xml:space="preserve"> the company was a single store in Seattle’s historic Pike Place Market. From just a narrow storefront, Starbucks offered some of the world’s finest fresh-roasted whole bean coffees. The name, inspired by Moby Dick, evoked the romance of the high seas and the seafaring tradition of the early coffee traders.</w:t>
      </w:r>
      <w:sdt>
        <w:sdtPr>
          <w:rPr>
            <w:rFonts w:ascii="Times New Roman" w:hAnsi="Times New Roman" w:cs="Times New Roman"/>
            <w:sz w:val="24"/>
            <w:szCs w:val="24"/>
          </w:rPr>
          <w:id w:val="-272480611"/>
          <w:citation/>
        </w:sdtPr>
        <w:sdtEndPr/>
        <w:sdtContent>
          <w:r w:rsidR="00875885" w:rsidRPr="002C232A">
            <w:rPr>
              <w:rFonts w:ascii="Times New Roman" w:hAnsi="Times New Roman" w:cs="Times New Roman"/>
              <w:sz w:val="24"/>
              <w:szCs w:val="24"/>
            </w:rPr>
            <w:fldChar w:fldCharType="begin"/>
          </w:r>
          <w:r w:rsidR="00875885" w:rsidRPr="002C232A">
            <w:rPr>
              <w:rFonts w:ascii="Times New Roman" w:hAnsi="Times New Roman" w:cs="Times New Roman"/>
              <w:sz w:val="24"/>
              <w:szCs w:val="24"/>
              <w:lang w:val="en-GB"/>
            </w:rPr>
            <w:instrText xml:space="preserve"> CITATION Sta1 \l 2057 </w:instrText>
          </w:r>
          <w:r w:rsidR="00875885" w:rsidRPr="002C232A">
            <w:rPr>
              <w:rFonts w:ascii="Times New Roman" w:hAnsi="Times New Roman" w:cs="Times New Roman"/>
              <w:sz w:val="24"/>
              <w:szCs w:val="24"/>
            </w:rPr>
            <w:fldChar w:fldCharType="separate"/>
          </w:r>
          <w:r w:rsidR="00875885" w:rsidRPr="002C232A">
            <w:rPr>
              <w:rFonts w:ascii="Times New Roman" w:hAnsi="Times New Roman" w:cs="Times New Roman"/>
              <w:noProof/>
              <w:sz w:val="24"/>
              <w:szCs w:val="24"/>
              <w:lang w:val="en-GB"/>
            </w:rPr>
            <w:t xml:space="preserve"> (Starbucks, n.d.)</w:t>
          </w:r>
          <w:r w:rsidR="00875885" w:rsidRPr="002C232A">
            <w:rPr>
              <w:rFonts w:ascii="Times New Roman" w:hAnsi="Times New Roman" w:cs="Times New Roman"/>
              <w:sz w:val="24"/>
              <w:szCs w:val="24"/>
            </w:rPr>
            <w:fldChar w:fldCharType="end"/>
          </w:r>
        </w:sdtContent>
      </w:sdt>
      <w:r w:rsidR="00875885" w:rsidRPr="002C232A">
        <w:rPr>
          <w:rFonts w:ascii="Times New Roman" w:hAnsi="Times New Roman" w:cs="Times New Roman"/>
          <w:sz w:val="24"/>
          <w:szCs w:val="24"/>
        </w:rPr>
        <w:t xml:space="preserve">. </w:t>
      </w:r>
      <w:r w:rsidRPr="002C232A">
        <w:rPr>
          <w:rFonts w:ascii="Times New Roman" w:hAnsi="Times New Roman" w:cs="Times New Roman"/>
          <w:sz w:val="24"/>
          <w:szCs w:val="24"/>
        </w:rPr>
        <w:t xml:space="preserve">By the time it went public in 1992, it had 140 stores and was expanding at a breakneck pace, with a growing store count of an extra 40–60% a year. </w:t>
      </w:r>
      <w:sdt>
        <w:sdtPr>
          <w:rPr>
            <w:rFonts w:ascii="Times New Roman" w:hAnsi="Times New Roman" w:cs="Times New Roman"/>
            <w:sz w:val="24"/>
            <w:szCs w:val="24"/>
          </w:rPr>
          <w:id w:val="632060183"/>
          <w:citation/>
        </w:sdtPr>
        <w:sdtEndPr/>
        <w:sdtContent>
          <w:r w:rsidR="00875885" w:rsidRPr="002C232A">
            <w:rPr>
              <w:rFonts w:ascii="Times New Roman" w:hAnsi="Times New Roman" w:cs="Times New Roman"/>
              <w:sz w:val="24"/>
              <w:szCs w:val="24"/>
            </w:rPr>
            <w:fldChar w:fldCharType="begin"/>
          </w:r>
          <w:r w:rsidR="00875885" w:rsidRPr="002C232A">
            <w:rPr>
              <w:rFonts w:ascii="Times New Roman" w:hAnsi="Times New Roman" w:cs="Times New Roman"/>
              <w:sz w:val="24"/>
              <w:szCs w:val="24"/>
              <w:lang w:val="en-GB"/>
            </w:rPr>
            <w:instrText xml:space="preserve"> CITATION Pup16 \l 2057 </w:instrText>
          </w:r>
          <w:r w:rsidR="00875885" w:rsidRPr="002C232A">
            <w:rPr>
              <w:rFonts w:ascii="Times New Roman" w:hAnsi="Times New Roman" w:cs="Times New Roman"/>
              <w:sz w:val="24"/>
              <w:szCs w:val="24"/>
            </w:rPr>
            <w:fldChar w:fldCharType="separate"/>
          </w:r>
          <w:r w:rsidR="00875885" w:rsidRPr="002C232A">
            <w:rPr>
              <w:rFonts w:ascii="Times New Roman" w:hAnsi="Times New Roman" w:cs="Times New Roman"/>
              <w:noProof/>
              <w:sz w:val="24"/>
              <w:szCs w:val="24"/>
              <w:lang w:val="en-GB"/>
            </w:rPr>
            <w:t>(Sholihah, 2016)</w:t>
          </w:r>
          <w:r w:rsidR="00875885" w:rsidRPr="002C232A">
            <w:rPr>
              <w:rFonts w:ascii="Times New Roman" w:hAnsi="Times New Roman" w:cs="Times New Roman"/>
              <w:sz w:val="24"/>
              <w:szCs w:val="24"/>
            </w:rPr>
            <w:fldChar w:fldCharType="end"/>
          </w:r>
        </w:sdtContent>
      </w:sdt>
      <w:r w:rsidR="00875885" w:rsidRPr="002C232A">
        <w:rPr>
          <w:rFonts w:ascii="Times New Roman" w:hAnsi="Times New Roman" w:cs="Times New Roman"/>
          <w:sz w:val="24"/>
          <w:szCs w:val="24"/>
        </w:rPr>
        <w:t xml:space="preserve">. </w:t>
      </w:r>
      <w:r w:rsidRPr="002C232A">
        <w:rPr>
          <w:rFonts w:ascii="Times New Roman" w:hAnsi="Times New Roman" w:cs="Times New Roman"/>
          <w:sz w:val="24"/>
          <w:szCs w:val="24"/>
        </w:rPr>
        <w:t xml:space="preserve">In 2008 it was claimed to be opening seven stores a day worldwide. </w:t>
      </w:r>
      <w:r w:rsidR="00875885" w:rsidRPr="002C232A">
        <w:rPr>
          <w:rFonts w:ascii="Times New Roman" w:hAnsi="Times New Roman" w:cs="Times New Roman"/>
          <w:sz w:val="24"/>
          <w:szCs w:val="24"/>
        </w:rPr>
        <w:t>Until now,</w:t>
      </w:r>
      <w:r w:rsidRPr="002C232A">
        <w:rPr>
          <w:rFonts w:ascii="Times New Roman" w:hAnsi="Times New Roman" w:cs="Times New Roman"/>
          <w:sz w:val="24"/>
          <w:szCs w:val="24"/>
        </w:rPr>
        <w:t xml:space="preserve"> with more than 15,000 stores in 44 countries, and in 2007, accounted for 39% of the world’s total specialist coffee house sales (Euromonitor, </w:t>
      </w:r>
      <w:r w:rsidR="00875885" w:rsidRPr="002C232A">
        <w:rPr>
          <w:rFonts w:ascii="Times New Roman" w:hAnsi="Times New Roman" w:cs="Times New Roman"/>
          <w:sz w:val="24"/>
          <w:szCs w:val="24"/>
        </w:rPr>
        <w:t>2008a).</w:t>
      </w:r>
    </w:p>
    <w:p w:rsidR="00505084" w:rsidRPr="002C232A" w:rsidRDefault="00505084" w:rsidP="002C232A">
      <w:pPr>
        <w:pStyle w:val="ListParagraph"/>
        <w:spacing w:line="360" w:lineRule="auto"/>
        <w:ind w:left="780"/>
        <w:rPr>
          <w:rFonts w:ascii="Times New Roman" w:hAnsi="Times New Roman" w:cs="Times New Roman"/>
          <w:sz w:val="24"/>
          <w:szCs w:val="24"/>
        </w:rPr>
      </w:pPr>
    </w:p>
    <w:p w:rsidR="008F4C65" w:rsidRPr="00DB4452" w:rsidRDefault="00505084" w:rsidP="00DB4452">
      <w:pPr>
        <w:pStyle w:val="ListParagraph"/>
        <w:numPr>
          <w:ilvl w:val="1"/>
          <w:numId w:val="3"/>
        </w:numPr>
        <w:spacing w:line="360" w:lineRule="auto"/>
        <w:rPr>
          <w:rFonts w:ascii="Times New Roman" w:hAnsi="Times New Roman" w:cs="Times New Roman"/>
          <w:sz w:val="24"/>
          <w:szCs w:val="24"/>
          <w:u w:val="single"/>
        </w:rPr>
      </w:pPr>
      <w:r w:rsidRPr="002C232A">
        <w:rPr>
          <w:rFonts w:ascii="Times New Roman" w:hAnsi="Times New Roman" w:cs="Times New Roman"/>
          <w:sz w:val="24"/>
          <w:szCs w:val="24"/>
          <w:u w:val="single"/>
        </w:rPr>
        <w:t>Objective</w:t>
      </w:r>
    </w:p>
    <w:p w:rsidR="00505084" w:rsidRPr="002C232A" w:rsidRDefault="00505084" w:rsidP="002C232A">
      <w:pPr>
        <w:pStyle w:val="ListParagraph"/>
        <w:spacing w:line="360" w:lineRule="auto"/>
        <w:rPr>
          <w:rFonts w:ascii="Times New Roman" w:hAnsi="Times New Roman" w:cs="Times New Roman"/>
          <w:sz w:val="24"/>
          <w:szCs w:val="24"/>
        </w:rPr>
      </w:pPr>
      <w:r w:rsidRPr="002C232A">
        <w:rPr>
          <w:rFonts w:ascii="Times New Roman" w:hAnsi="Times New Roman" w:cs="Times New Roman"/>
          <w:sz w:val="24"/>
          <w:szCs w:val="24"/>
        </w:rPr>
        <w:t>This Report will:</w:t>
      </w:r>
    </w:p>
    <w:p w:rsidR="00505084" w:rsidRPr="002C232A" w:rsidRDefault="008F4C65" w:rsidP="002C232A">
      <w:pPr>
        <w:pStyle w:val="ListParagraph"/>
        <w:numPr>
          <w:ilvl w:val="0"/>
          <w:numId w:val="6"/>
        </w:numPr>
        <w:spacing w:line="360" w:lineRule="auto"/>
        <w:rPr>
          <w:rFonts w:ascii="Times New Roman" w:hAnsi="Times New Roman" w:cs="Times New Roman"/>
          <w:sz w:val="24"/>
          <w:szCs w:val="24"/>
        </w:rPr>
      </w:pPr>
      <w:r w:rsidRPr="002C232A">
        <w:rPr>
          <w:rFonts w:ascii="Times New Roman" w:hAnsi="Times New Roman" w:cs="Times New Roman"/>
          <w:sz w:val="24"/>
          <w:szCs w:val="24"/>
        </w:rPr>
        <w:t>Identify the strategy adopted by Starbucks Corporation.</w:t>
      </w:r>
    </w:p>
    <w:p w:rsidR="008F4C65" w:rsidRPr="002C232A" w:rsidRDefault="008F4C65" w:rsidP="002C232A">
      <w:pPr>
        <w:pStyle w:val="ListParagraph"/>
        <w:numPr>
          <w:ilvl w:val="0"/>
          <w:numId w:val="6"/>
        </w:numPr>
        <w:spacing w:line="360" w:lineRule="auto"/>
        <w:rPr>
          <w:rFonts w:ascii="Times New Roman" w:hAnsi="Times New Roman" w:cs="Times New Roman"/>
          <w:sz w:val="24"/>
          <w:szCs w:val="24"/>
        </w:rPr>
      </w:pPr>
      <w:r w:rsidRPr="002C232A">
        <w:rPr>
          <w:rFonts w:ascii="Times New Roman" w:hAnsi="Times New Roman" w:cs="Times New Roman"/>
          <w:sz w:val="24"/>
          <w:szCs w:val="24"/>
        </w:rPr>
        <w:t>Analyze how Starbucks Corporation approached the strategy.</w:t>
      </w:r>
    </w:p>
    <w:p w:rsidR="008F4C65" w:rsidRPr="002C232A" w:rsidRDefault="008F4C65" w:rsidP="002C232A">
      <w:pPr>
        <w:pStyle w:val="ListParagraph"/>
        <w:numPr>
          <w:ilvl w:val="0"/>
          <w:numId w:val="6"/>
        </w:numPr>
        <w:spacing w:line="360" w:lineRule="auto"/>
        <w:rPr>
          <w:rFonts w:ascii="Times New Roman" w:hAnsi="Times New Roman" w:cs="Times New Roman"/>
          <w:sz w:val="24"/>
          <w:szCs w:val="24"/>
        </w:rPr>
      </w:pPr>
      <w:r w:rsidRPr="002C232A">
        <w:rPr>
          <w:rFonts w:ascii="Times New Roman" w:hAnsi="Times New Roman" w:cs="Times New Roman"/>
          <w:sz w:val="24"/>
          <w:szCs w:val="24"/>
        </w:rPr>
        <w:t>Critically evaluate the strategy apply by Starbucks Corporation.</w:t>
      </w:r>
    </w:p>
    <w:p w:rsidR="001E6186" w:rsidRPr="002C232A" w:rsidRDefault="008F4C65" w:rsidP="002C232A">
      <w:pPr>
        <w:pStyle w:val="ListParagraph"/>
        <w:numPr>
          <w:ilvl w:val="0"/>
          <w:numId w:val="6"/>
        </w:numPr>
        <w:spacing w:line="360" w:lineRule="auto"/>
        <w:rPr>
          <w:rFonts w:ascii="Times New Roman" w:hAnsi="Times New Roman" w:cs="Times New Roman"/>
          <w:sz w:val="24"/>
          <w:szCs w:val="24"/>
        </w:rPr>
      </w:pPr>
      <w:r w:rsidRPr="002C232A">
        <w:rPr>
          <w:rFonts w:ascii="Times New Roman" w:hAnsi="Times New Roman" w:cs="Times New Roman"/>
          <w:sz w:val="24"/>
          <w:szCs w:val="24"/>
        </w:rPr>
        <w:t>Offer recommendation based on the findings</w:t>
      </w:r>
      <w:r w:rsidR="001E6186" w:rsidRPr="002C232A">
        <w:rPr>
          <w:rFonts w:ascii="Times New Roman" w:hAnsi="Times New Roman" w:cs="Times New Roman"/>
          <w:sz w:val="24"/>
          <w:szCs w:val="24"/>
        </w:rPr>
        <w:t xml:space="preserve"> to Starbucks Corporation as a reference to improve their strategy decision and performance</w:t>
      </w:r>
    </w:p>
    <w:p w:rsidR="00B927B3" w:rsidRPr="002C232A" w:rsidRDefault="00B927B3" w:rsidP="002C232A">
      <w:pPr>
        <w:pStyle w:val="ListParagraph"/>
        <w:spacing w:line="360" w:lineRule="auto"/>
        <w:ind w:left="1200"/>
        <w:rPr>
          <w:rFonts w:ascii="Times New Roman" w:hAnsi="Times New Roman" w:cs="Times New Roman"/>
          <w:sz w:val="24"/>
          <w:szCs w:val="24"/>
        </w:rPr>
      </w:pPr>
    </w:p>
    <w:p w:rsidR="00A4190C" w:rsidRPr="00DB4452" w:rsidRDefault="001E6186" w:rsidP="00DB4452">
      <w:pPr>
        <w:pStyle w:val="ListParagraph"/>
        <w:numPr>
          <w:ilvl w:val="1"/>
          <w:numId w:val="3"/>
        </w:numPr>
        <w:spacing w:line="360" w:lineRule="auto"/>
        <w:rPr>
          <w:rFonts w:ascii="Times New Roman" w:hAnsi="Times New Roman" w:cs="Times New Roman"/>
          <w:sz w:val="24"/>
          <w:szCs w:val="24"/>
          <w:u w:val="single"/>
        </w:rPr>
      </w:pPr>
      <w:r w:rsidRPr="002C232A">
        <w:rPr>
          <w:rFonts w:ascii="Times New Roman" w:hAnsi="Times New Roman" w:cs="Times New Roman"/>
          <w:sz w:val="24"/>
          <w:szCs w:val="24"/>
          <w:u w:val="single"/>
        </w:rPr>
        <w:t>Business Level Strategy</w:t>
      </w:r>
    </w:p>
    <w:p w:rsidR="00F84BB6" w:rsidRPr="002C232A" w:rsidRDefault="00DE2DF5" w:rsidP="002C232A">
      <w:pPr>
        <w:pStyle w:val="ListParagraph"/>
        <w:spacing w:line="360" w:lineRule="auto"/>
        <w:ind w:left="792"/>
        <w:rPr>
          <w:rFonts w:ascii="Times New Roman" w:hAnsi="Times New Roman" w:cs="Times New Roman"/>
          <w:sz w:val="24"/>
          <w:szCs w:val="24"/>
        </w:rPr>
      </w:pPr>
      <w:r w:rsidRPr="002C232A">
        <w:rPr>
          <w:rFonts w:ascii="Times New Roman" w:hAnsi="Times New Roman" w:cs="Times New Roman"/>
          <w:sz w:val="24"/>
          <w:szCs w:val="24"/>
        </w:rPr>
        <w:t>Strategy is defined as “a plan, method, or series of maneuvers or stratagems for obtaining a specific goal or result”.</w:t>
      </w:r>
      <w:sdt>
        <w:sdtPr>
          <w:rPr>
            <w:rFonts w:ascii="Times New Roman" w:hAnsi="Times New Roman" w:cs="Times New Roman"/>
            <w:sz w:val="24"/>
            <w:szCs w:val="24"/>
          </w:rPr>
          <w:id w:val="-411933654"/>
          <w:citation/>
        </w:sdtPr>
        <w:sdtEndPr/>
        <w:sdtContent>
          <w:r w:rsidR="00A4190C" w:rsidRPr="002C232A">
            <w:rPr>
              <w:rFonts w:ascii="Times New Roman" w:hAnsi="Times New Roman" w:cs="Times New Roman"/>
              <w:sz w:val="24"/>
              <w:szCs w:val="24"/>
            </w:rPr>
            <w:fldChar w:fldCharType="begin"/>
          </w:r>
          <w:r w:rsidR="00A4190C" w:rsidRPr="002C232A">
            <w:rPr>
              <w:rFonts w:ascii="Times New Roman" w:hAnsi="Times New Roman" w:cs="Times New Roman"/>
              <w:sz w:val="24"/>
              <w:szCs w:val="24"/>
              <w:lang w:val="en-GB"/>
            </w:rPr>
            <w:instrText xml:space="preserve"> CITATION Lau12 \l 2057 </w:instrText>
          </w:r>
          <w:r w:rsidR="00A4190C" w:rsidRPr="002C232A">
            <w:rPr>
              <w:rFonts w:ascii="Times New Roman" w:hAnsi="Times New Roman" w:cs="Times New Roman"/>
              <w:sz w:val="24"/>
              <w:szCs w:val="24"/>
            </w:rPr>
            <w:fldChar w:fldCharType="separate"/>
          </w:r>
          <w:r w:rsidR="00A4190C" w:rsidRPr="002C232A">
            <w:rPr>
              <w:rFonts w:ascii="Times New Roman" w:hAnsi="Times New Roman" w:cs="Times New Roman"/>
              <w:noProof/>
              <w:sz w:val="24"/>
              <w:szCs w:val="24"/>
              <w:lang w:val="en-GB"/>
            </w:rPr>
            <w:t xml:space="preserve"> (García, 2012)</w:t>
          </w:r>
          <w:r w:rsidR="00A4190C" w:rsidRPr="002C232A">
            <w:rPr>
              <w:rFonts w:ascii="Times New Roman" w:hAnsi="Times New Roman" w:cs="Times New Roman"/>
              <w:sz w:val="24"/>
              <w:szCs w:val="24"/>
            </w:rPr>
            <w:fldChar w:fldCharType="end"/>
          </w:r>
        </w:sdtContent>
      </w:sdt>
      <w:r w:rsidRPr="002C232A">
        <w:rPr>
          <w:rFonts w:ascii="Times New Roman" w:hAnsi="Times New Roman" w:cs="Times New Roman"/>
          <w:sz w:val="24"/>
          <w:szCs w:val="24"/>
        </w:rPr>
        <w:t xml:space="preserve"> </w:t>
      </w:r>
      <w:r w:rsidR="00A4190C" w:rsidRPr="002C232A">
        <w:rPr>
          <w:rFonts w:ascii="Times New Roman" w:hAnsi="Times New Roman" w:cs="Times New Roman"/>
          <w:sz w:val="24"/>
          <w:szCs w:val="24"/>
        </w:rPr>
        <w:t>In Game theory, strategy mean “ a complete plan; a plan which specifies what choices will make in every possible situation”</w:t>
      </w:r>
      <w:sdt>
        <w:sdtPr>
          <w:rPr>
            <w:rFonts w:ascii="Times New Roman" w:hAnsi="Times New Roman" w:cs="Times New Roman"/>
            <w:sz w:val="24"/>
            <w:szCs w:val="24"/>
          </w:rPr>
          <w:id w:val="1869177084"/>
          <w:citation/>
        </w:sdtPr>
        <w:sdtEndPr/>
        <w:sdtContent>
          <w:r w:rsidR="00A4190C" w:rsidRPr="002C232A">
            <w:rPr>
              <w:rFonts w:ascii="Times New Roman" w:hAnsi="Times New Roman" w:cs="Times New Roman"/>
              <w:sz w:val="24"/>
              <w:szCs w:val="24"/>
            </w:rPr>
            <w:fldChar w:fldCharType="begin"/>
          </w:r>
          <w:r w:rsidR="00A4190C" w:rsidRPr="002C232A">
            <w:rPr>
              <w:rFonts w:ascii="Times New Roman" w:hAnsi="Times New Roman" w:cs="Times New Roman"/>
              <w:sz w:val="24"/>
              <w:szCs w:val="24"/>
              <w:lang w:val="en-GB"/>
            </w:rPr>
            <w:instrText xml:space="preserve"> CITATION Hen01 \l 2057 </w:instrText>
          </w:r>
          <w:r w:rsidR="00A4190C" w:rsidRPr="002C232A">
            <w:rPr>
              <w:rFonts w:ascii="Times New Roman" w:hAnsi="Times New Roman" w:cs="Times New Roman"/>
              <w:sz w:val="24"/>
              <w:szCs w:val="24"/>
            </w:rPr>
            <w:fldChar w:fldCharType="separate"/>
          </w:r>
          <w:r w:rsidR="00A4190C" w:rsidRPr="002C232A">
            <w:rPr>
              <w:rFonts w:ascii="Times New Roman" w:hAnsi="Times New Roman" w:cs="Times New Roman"/>
              <w:noProof/>
              <w:sz w:val="24"/>
              <w:szCs w:val="24"/>
              <w:lang w:val="en-GB"/>
            </w:rPr>
            <w:t xml:space="preserve"> (Mitzberg, 2001)</w:t>
          </w:r>
          <w:r w:rsidR="00A4190C" w:rsidRPr="002C232A">
            <w:rPr>
              <w:rFonts w:ascii="Times New Roman" w:hAnsi="Times New Roman" w:cs="Times New Roman"/>
              <w:sz w:val="24"/>
              <w:szCs w:val="24"/>
            </w:rPr>
            <w:fldChar w:fldCharType="end"/>
          </w:r>
        </w:sdtContent>
      </w:sdt>
    </w:p>
    <w:p w:rsidR="00A4190C" w:rsidRPr="002C232A" w:rsidRDefault="00A4190C" w:rsidP="002C232A">
      <w:pPr>
        <w:pStyle w:val="ListParagraph"/>
        <w:spacing w:line="360" w:lineRule="auto"/>
        <w:ind w:left="792"/>
        <w:rPr>
          <w:rFonts w:ascii="Times New Roman" w:hAnsi="Times New Roman" w:cs="Times New Roman"/>
          <w:sz w:val="24"/>
          <w:szCs w:val="24"/>
        </w:rPr>
      </w:pPr>
    </w:p>
    <w:p w:rsidR="00F84BB6" w:rsidRPr="002C232A" w:rsidRDefault="005F7BE0" w:rsidP="002C232A">
      <w:pPr>
        <w:pStyle w:val="ListParagraph"/>
        <w:spacing w:line="360" w:lineRule="auto"/>
        <w:ind w:left="792"/>
        <w:rPr>
          <w:rFonts w:ascii="Times New Roman" w:hAnsi="Times New Roman" w:cs="Times New Roman"/>
          <w:sz w:val="24"/>
          <w:szCs w:val="24"/>
        </w:rPr>
      </w:pPr>
      <w:r w:rsidRPr="002C232A">
        <w:rPr>
          <w:rFonts w:ascii="Times New Roman" w:hAnsi="Times New Roman" w:cs="Times New Roman"/>
          <w:sz w:val="24"/>
          <w:szCs w:val="24"/>
        </w:rPr>
        <w:t>There are many level of strategies exist within an organization, these include:</w:t>
      </w:r>
    </w:p>
    <w:p w:rsidR="005F7BE0" w:rsidRPr="002C232A" w:rsidRDefault="005F7BE0" w:rsidP="002C232A">
      <w:pPr>
        <w:pStyle w:val="ListParagraph"/>
        <w:numPr>
          <w:ilvl w:val="0"/>
          <w:numId w:val="17"/>
        </w:numPr>
        <w:spacing w:line="360" w:lineRule="auto"/>
        <w:rPr>
          <w:rFonts w:ascii="Times New Roman" w:hAnsi="Times New Roman" w:cs="Times New Roman"/>
          <w:sz w:val="24"/>
          <w:szCs w:val="24"/>
        </w:rPr>
      </w:pPr>
      <w:r w:rsidRPr="002C232A">
        <w:rPr>
          <w:rFonts w:ascii="Times New Roman" w:hAnsi="Times New Roman" w:cs="Times New Roman"/>
          <w:sz w:val="24"/>
          <w:szCs w:val="24"/>
        </w:rPr>
        <w:t>Corporate-level Strategy</w:t>
      </w:r>
    </w:p>
    <w:p w:rsidR="005F7BE0" w:rsidRPr="002C232A" w:rsidRDefault="005F7BE0" w:rsidP="002C232A">
      <w:pPr>
        <w:pStyle w:val="ListParagraph"/>
        <w:numPr>
          <w:ilvl w:val="0"/>
          <w:numId w:val="17"/>
        </w:numPr>
        <w:spacing w:line="360" w:lineRule="auto"/>
        <w:rPr>
          <w:rFonts w:ascii="Times New Roman" w:hAnsi="Times New Roman" w:cs="Times New Roman"/>
          <w:sz w:val="24"/>
          <w:szCs w:val="24"/>
        </w:rPr>
      </w:pPr>
      <w:r w:rsidRPr="002C232A">
        <w:rPr>
          <w:rFonts w:ascii="Times New Roman" w:hAnsi="Times New Roman" w:cs="Times New Roman"/>
          <w:sz w:val="24"/>
          <w:szCs w:val="24"/>
        </w:rPr>
        <w:t>Business-level Strategy, and</w:t>
      </w:r>
    </w:p>
    <w:p w:rsidR="005F7BE0" w:rsidRPr="002C232A" w:rsidRDefault="005F7BE0" w:rsidP="002C232A">
      <w:pPr>
        <w:pStyle w:val="ListParagraph"/>
        <w:numPr>
          <w:ilvl w:val="0"/>
          <w:numId w:val="17"/>
        </w:numPr>
        <w:spacing w:line="360" w:lineRule="auto"/>
        <w:rPr>
          <w:rFonts w:ascii="Times New Roman" w:hAnsi="Times New Roman" w:cs="Times New Roman"/>
          <w:sz w:val="24"/>
          <w:szCs w:val="24"/>
        </w:rPr>
      </w:pPr>
      <w:r w:rsidRPr="002C232A">
        <w:rPr>
          <w:rFonts w:ascii="Times New Roman" w:hAnsi="Times New Roman" w:cs="Times New Roman"/>
          <w:sz w:val="24"/>
          <w:szCs w:val="24"/>
        </w:rPr>
        <w:t>Operation Strategies.</w:t>
      </w:r>
    </w:p>
    <w:p w:rsidR="005F7BE0" w:rsidRPr="002C232A" w:rsidRDefault="005F7BE0" w:rsidP="002C232A">
      <w:pPr>
        <w:spacing w:line="360" w:lineRule="auto"/>
        <w:ind w:left="792"/>
        <w:rPr>
          <w:rFonts w:ascii="Times New Roman" w:hAnsi="Times New Roman" w:cs="Times New Roman"/>
          <w:sz w:val="24"/>
          <w:szCs w:val="24"/>
        </w:rPr>
      </w:pPr>
      <w:r w:rsidRPr="002C232A">
        <w:rPr>
          <w:rFonts w:ascii="Times New Roman" w:hAnsi="Times New Roman" w:cs="Times New Roman"/>
          <w:sz w:val="24"/>
          <w:szCs w:val="24"/>
        </w:rPr>
        <w:lastRenderedPageBreak/>
        <w:t xml:space="preserve">The strategy level of Starbucks </w:t>
      </w:r>
      <w:r w:rsidR="002D6EBD" w:rsidRPr="002C232A">
        <w:rPr>
          <w:rFonts w:ascii="Times New Roman" w:hAnsi="Times New Roman" w:cs="Times New Roman"/>
          <w:sz w:val="24"/>
          <w:szCs w:val="24"/>
        </w:rPr>
        <w:t xml:space="preserve">works </w:t>
      </w:r>
      <w:r w:rsidRPr="002C232A">
        <w:rPr>
          <w:rFonts w:ascii="Times New Roman" w:hAnsi="Times New Roman" w:cs="Times New Roman"/>
          <w:sz w:val="24"/>
          <w:szCs w:val="24"/>
        </w:rPr>
        <w:t>is</w:t>
      </w:r>
      <w:r w:rsidR="002D6EBD" w:rsidRPr="002C232A">
        <w:rPr>
          <w:rFonts w:ascii="Times New Roman" w:hAnsi="Times New Roman" w:cs="Times New Roman"/>
          <w:sz w:val="24"/>
          <w:szCs w:val="24"/>
        </w:rPr>
        <w:t xml:space="preserve"> business-level- strategy. According to Porter, two competitive dimensions are the keys to business-level strategy. The first dimension is a firm’s source of competitive advantage which the firm tries to gain an edge on rivals by keeping costs down or by offering something unique in the market, while the second dimension is firms’ scope of operations.</w:t>
      </w:r>
      <w:sdt>
        <w:sdtPr>
          <w:rPr>
            <w:rFonts w:ascii="Times New Roman" w:hAnsi="Times New Roman" w:cs="Times New Roman"/>
            <w:sz w:val="24"/>
            <w:szCs w:val="24"/>
          </w:rPr>
          <w:id w:val="-1753268950"/>
          <w:citation/>
        </w:sdtPr>
        <w:sdtEndPr/>
        <w:sdtContent>
          <w:r w:rsidR="002D6EBD" w:rsidRPr="002C232A">
            <w:rPr>
              <w:rFonts w:ascii="Times New Roman" w:hAnsi="Times New Roman" w:cs="Times New Roman"/>
              <w:sz w:val="24"/>
              <w:szCs w:val="24"/>
            </w:rPr>
            <w:fldChar w:fldCharType="begin"/>
          </w:r>
          <w:r w:rsidR="002D6EBD" w:rsidRPr="002C232A">
            <w:rPr>
              <w:rFonts w:ascii="Times New Roman" w:hAnsi="Times New Roman" w:cs="Times New Roman"/>
              <w:sz w:val="24"/>
              <w:szCs w:val="24"/>
              <w:lang w:val="en-GB"/>
            </w:rPr>
            <w:instrText xml:space="preserve"> CITATION Und \l 2057 </w:instrText>
          </w:r>
          <w:r w:rsidR="002D6EBD" w:rsidRPr="002C232A">
            <w:rPr>
              <w:rFonts w:ascii="Times New Roman" w:hAnsi="Times New Roman" w:cs="Times New Roman"/>
              <w:sz w:val="24"/>
              <w:szCs w:val="24"/>
            </w:rPr>
            <w:fldChar w:fldCharType="separate"/>
          </w:r>
          <w:r w:rsidR="002D6EBD" w:rsidRPr="002C232A">
            <w:rPr>
              <w:rFonts w:ascii="Times New Roman" w:hAnsi="Times New Roman" w:cs="Times New Roman"/>
              <w:noProof/>
              <w:sz w:val="24"/>
              <w:szCs w:val="24"/>
              <w:lang w:val="en-GB"/>
            </w:rPr>
            <w:t xml:space="preserve"> (Understanding Business-Level Strategy through “Generic Strategies”, n.d.)</w:t>
          </w:r>
          <w:r w:rsidR="002D6EBD" w:rsidRPr="002C232A">
            <w:rPr>
              <w:rFonts w:ascii="Times New Roman" w:hAnsi="Times New Roman" w:cs="Times New Roman"/>
              <w:sz w:val="24"/>
              <w:szCs w:val="24"/>
            </w:rPr>
            <w:fldChar w:fldCharType="end"/>
          </w:r>
        </w:sdtContent>
      </w:sdt>
    </w:p>
    <w:p w:rsidR="00F84BB6" w:rsidRPr="002C232A" w:rsidRDefault="00F84BB6" w:rsidP="002C232A">
      <w:pPr>
        <w:pStyle w:val="ListParagraph"/>
        <w:spacing w:line="360" w:lineRule="auto"/>
        <w:ind w:left="792"/>
        <w:rPr>
          <w:rFonts w:ascii="Times New Roman" w:hAnsi="Times New Roman" w:cs="Times New Roman"/>
          <w:sz w:val="24"/>
          <w:szCs w:val="24"/>
          <w:u w:val="single"/>
        </w:rPr>
      </w:pPr>
    </w:p>
    <w:p w:rsidR="005A0D74" w:rsidRPr="00DB4452" w:rsidRDefault="00F84BB6" w:rsidP="00DB4452">
      <w:pPr>
        <w:pStyle w:val="ListParagraph"/>
        <w:numPr>
          <w:ilvl w:val="1"/>
          <w:numId w:val="3"/>
        </w:numPr>
        <w:spacing w:line="360" w:lineRule="auto"/>
        <w:rPr>
          <w:rFonts w:ascii="Times New Roman" w:hAnsi="Times New Roman" w:cs="Times New Roman"/>
          <w:sz w:val="24"/>
          <w:szCs w:val="24"/>
          <w:u w:val="single"/>
        </w:rPr>
      </w:pPr>
      <w:r w:rsidRPr="002C232A">
        <w:rPr>
          <w:rFonts w:ascii="Times New Roman" w:hAnsi="Times New Roman" w:cs="Times New Roman"/>
          <w:sz w:val="24"/>
          <w:szCs w:val="24"/>
          <w:u w:val="single"/>
        </w:rPr>
        <w:t>Competitive Advantages</w:t>
      </w:r>
    </w:p>
    <w:p w:rsidR="00505084" w:rsidRPr="002C232A" w:rsidRDefault="002D6EBD" w:rsidP="002C232A">
      <w:pPr>
        <w:pStyle w:val="ListParagraph"/>
        <w:spacing w:line="360" w:lineRule="auto"/>
        <w:ind w:left="780"/>
        <w:rPr>
          <w:rFonts w:ascii="Times New Roman" w:hAnsi="Times New Roman" w:cs="Times New Roman"/>
          <w:sz w:val="24"/>
          <w:szCs w:val="24"/>
        </w:rPr>
      </w:pPr>
      <w:r w:rsidRPr="002C232A">
        <w:rPr>
          <w:rFonts w:ascii="Times New Roman" w:hAnsi="Times New Roman" w:cs="Times New Roman"/>
          <w:sz w:val="24"/>
          <w:szCs w:val="24"/>
        </w:rPr>
        <w:t xml:space="preserve">Competitive advantage is the favorable position an organization seeks </w:t>
      </w:r>
      <w:proofErr w:type="gramStart"/>
      <w:r w:rsidRPr="002C232A">
        <w:rPr>
          <w:rFonts w:ascii="Times New Roman" w:hAnsi="Times New Roman" w:cs="Times New Roman"/>
          <w:sz w:val="24"/>
          <w:szCs w:val="24"/>
        </w:rPr>
        <w:t>in order to</w:t>
      </w:r>
      <w:proofErr w:type="gramEnd"/>
      <w:r w:rsidRPr="002C232A">
        <w:rPr>
          <w:rFonts w:ascii="Times New Roman" w:hAnsi="Times New Roman" w:cs="Times New Roman"/>
          <w:sz w:val="24"/>
          <w:szCs w:val="24"/>
        </w:rPr>
        <w:t xml:space="preserve"> be more profitable than its competitors.</w:t>
      </w:r>
      <w:sdt>
        <w:sdtPr>
          <w:rPr>
            <w:rFonts w:ascii="Times New Roman" w:hAnsi="Times New Roman" w:cs="Times New Roman"/>
            <w:sz w:val="24"/>
            <w:szCs w:val="24"/>
          </w:rPr>
          <w:id w:val="1315534167"/>
          <w:citation/>
        </w:sdtPr>
        <w:sdtEndPr/>
        <w:sdtContent>
          <w:r w:rsidR="00AE51FB" w:rsidRPr="002C232A">
            <w:rPr>
              <w:rFonts w:ascii="Times New Roman" w:hAnsi="Times New Roman" w:cs="Times New Roman"/>
              <w:sz w:val="24"/>
              <w:szCs w:val="24"/>
            </w:rPr>
            <w:fldChar w:fldCharType="begin"/>
          </w:r>
          <w:r w:rsidR="00AE51FB" w:rsidRPr="002C232A">
            <w:rPr>
              <w:rFonts w:ascii="Times New Roman" w:hAnsi="Times New Roman" w:cs="Times New Roman"/>
              <w:sz w:val="24"/>
              <w:szCs w:val="24"/>
              <w:lang w:val="en-GB"/>
            </w:rPr>
            <w:instrText xml:space="preserve"> CITATION Mar12 \l 2057 </w:instrText>
          </w:r>
          <w:r w:rsidR="00AE51FB" w:rsidRPr="002C232A">
            <w:rPr>
              <w:rFonts w:ascii="Times New Roman" w:hAnsi="Times New Roman" w:cs="Times New Roman"/>
              <w:sz w:val="24"/>
              <w:szCs w:val="24"/>
            </w:rPr>
            <w:fldChar w:fldCharType="separate"/>
          </w:r>
          <w:r w:rsidR="00AE51FB" w:rsidRPr="002C232A">
            <w:rPr>
              <w:rFonts w:ascii="Times New Roman" w:hAnsi="Times New Roman" w:cs="Times New Roman"/>
              <w:noProof/>
              <w:sz w:val="24"/>
              <w:szCs w:val="24"/>
              <w:lang w:val="en-GB"/>
            </w:rPr>
            <w:t xml:space="preserve"> (Rouse, 2012)</w:t>
          </w:r>
          <w:r w:rsidR="00AE51FB" w:rsidRPr="002C232A">
            <w:rPr>
              <w:rFonts w:ascii="Times New Roman" w:hAnsi="Times New Roman" w:cs="Times New Roman"/>
              <w:sz w:val="24"/>
              <w:szCs w:val="24"/>
            </w:rPr>
            <w:fldChar w:fldCharType="end"/>
          </w:r>
        </w:sdtContent>
      </w:sdt>
      <w:r w:rsidR="00AE51FB" w:rsidRPr="002C232A">
        <w:rPr>
          <w:rFonts w:ascii="Times New Roman" w:hAnsi="Times New Roman" w:cs="Times New Roman"/>
          <w:sz w:val="24"/>
          <w:szCs w:val="24"/>
        </w:rPr>
        <w:t>.</w:t>
      </w:r>
      <w:r w:rsidRPr="002C232A">
        <w:rPr>
          <w:rFonts w:ascii="Times New Roman" w:hAnsi="Times New Roman" w:cs="Times New Roman"/>
          <w:sz w:val="24"/>
          <w:szCs w:val="24"/>
        </w:rPr>
        <w:t xml:space="preserve"> </w:t>
      </w:r>
      <w:r w:rsidR="00AE51FB" w:rsidRPr="002C232A">
        <w:rPr>
          <w:rFonts w:ascii="Times New Roman" w:hAnsi="Times New Roman" w:cs="Times New Roman"/>
          <w:sz w:val="24"/>
          <w:szCs w:val="24"/>
        </w:rPr>
        <w:t>Based on the Porter argue, c</w:t>
      </w:r>
      <w:r w:rsidRPr="002C232A">
        <w:rPr>
          <w:rFonts w:ascii="Times New Roman" w:hAnsi="Times New Roman" w:cs="Times New Roman"/>
          <w:sz w:val="24"/>
          <w:szCs w:val="24"/>
        </w:rPr>
        <w:t>ompetitive advantage is a function of either providing comparable buyer value more efficiently than competitors (low cost), or performing activities at comparable cost but in unique ways that create more buyer value than competitors and, hence, command a premium price (differentiation).</w:t>
      </w:r>
      <w:sdt>
        <w:sdtPr>
          <w:rPr>
            <w:rFonts w:ascii="Times New Roman" w:hAnsi="Times New Roman" w:cs="Times New Roman"/>
            <w:sz w:val="24"/>
            <w:szCs w:val="24"/>
          </w:rPr>
          <w:id w:val="1651089335"/>
          <w:citation/>
        </w:sdtPr>
        <w:sdtEndPr/>
        <w:sdtContent>
          <w:r w:rsidR="00AE51FB" w:rsidRPr="002C232A">
            <w:rPr>
              <w:rFonts w:ascii="Times New Roman" w:hAnsi="Times New Roman" w:cs="Times New Roman"/>
              <w:sz w:val="24"/>
              <w:szCs w:val="24"/>
            </w:rPr>
            <w:fldChar w:fldCharType="begin"/>
          </w:r>
          <w:r w:rsidR="00AE51FB" w:rsidRPr="002C232A">
            <w:rPr>
              <w:rFonts w:ascii="Times New Roman" w:hAnsi="Times New Roman" w:cs="Times New Roman"/>
              <w:sz w:val="24"/>
              <w:szCs w:val="24"/>
              <w:lang w:val="en-GB"/>
            </w:rPr>
            <w:instrText xml:space="preserve"> CITATION Eco08 \l 2057 </w:instrText>
          </w:r>
          <w:r w:rsidR="00AE51FB" w:rsidRPr="002C232A">
            <w:rPr>
              <w:rFonts w:ascii="Times New Roman" w:hAnsi="Times New Roman" w:cs="Times New Roman"/>
              <w:sz w:val="24"/>
              <w:szCs w:val="24"/>
            </w:rPr>
            <w:fldChar w:fldCharType="separate"/>
          </w:r>
          <w:r w:rsidR="00AE51FB" w:rsidRPr="002C232A">
            <w:rPr>
              <w:rFonts w:ascii="Times New Roman" w:hAnsi="Times New Roman" w:cs="Times New Roman"/>
              <w:noProof/>
              <w:sz w:val="24"/>
              <w:szCs w:val="24"/>
              <w:lang w:val="en-GB"/>
            </w:rPr>
            <w:t xml:space="preserve"> (Economist, 2008)</w:t>
          </w:r>
          <w:r w:rsidR="00AE51FB" w:rsidRPr="002C232A">
            <w:rPr>
              <w:rFonts w:ascii="Times New Roman" w:hAnsi="Times New Roman" w:cs="Times New Roman"/>
              <w:sz w:val="24"/>
              <w:szCs w:val="24"/>
            </w:rPr>
            <w:fldChar w:fldCharType="end"/>
          </w:r>
        </w:sdtContent>
      </w:sdt>
    </w:p>
    <w:p w:rsidR="002D6EBD" w:rsidRPr="002C232A" w:rsidRDefault="002D6EBD" w:rsidP="002C232A">
      <w:pPr>
        <w:pStyle w:val="ListParagraph"/>
        <w:spacing w:line="360" w:lineRule="auto"/>
        <w:ind w:left="780"/>
        <w:rPr>
          <w:rFonts w:ascii="Times New Roman" w:hAnsi="Times New Roman" w:cs="Times New Roman"/>
          <w:sz w:val="24"/>
          <w:szCs w:val="24"/>
        </w:rPr>
      </w:pPr>
    </w:p>
    <w:p w:rsidR="002D6EBD" w:rsidRPr="002C232A" w:rsidRDefault="002D6EBD" w:rsidP="002C232A">
      <w:pPr>
        <w:pStyle w:val="ListParagraph"/>
        <w:spacing w:line="360" w:lineRule="auto"/>
        <w:ind w:left="780"/>
        <w:rPr>
          <w:rFonts w:ascii="Times New Roman" w:hAnsi="Times New Roman" w:cs="Times New Roman"/>
          <w:sz w:val="24"/>
          <w:szCs w:val="24"/>
        </w:rPr>
      </w:pPr>
    </w:p>
    <w:p w:rsidR="00F84BB6" w:rsidRPr="00DB4452" w:rsidRDefault="005A0D74" w:rsidP="00DB4452">
      <w:pPr>
        <w:pStyle w:val="ListParagraph"/>
        <w:numPr>
          <w:ilvl w:val="1"/>
          <w:numId w:val="3"/>
        </w:numPr>
        <w:spacing w:line="360" w:lineRule="auto"/>
        <w:rPr>
          <w:rFonts w:ascii="Times New Roman" w:hAnsi="Times New Roman" w:cs="Times New Roman"/>
          <w:sz w:val="24"/>
          <w:szCs w:val="24"/>
          <w:u w:val="single"/>
          <w:lang w:val="en-GB"/>
        </w:rPr>
      </w:pPr>
      <w:r w:rsidRPr="002C232A">
        <w:rPr>
          <w:rFonts w:ascii="Times New Roman" w:hAnsi="Times New Roman" w:cs="Times New Roman"/>
          <w:sz w:val="24"/>
          <w:szCs w:val="24"/>
          <w:u w:val="single"/>
          <w:lang w:val="en-GB"/>
        </w:rPr>
        <w:t>Porter Generic Strategies</w:t>
      </w:r>
    </w:p>
    <w:p w:rsidR="00F84BB6" w:rsidRPr="002C232A" w:rsidRDefault="005A0D74" w:rsidP="00DB4452">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Porter Generic Strategies is a model created by an economic researcher Michael Porter in 1980s. In this model he has found out three basic strategic option to allow companies </w:t>
      </w:r>
      <w:r w:rsidR="00605914" w:rsidRPr="002C232A">
        <w:rPr>
          <w:rFonts w:ascii="Times New Roman" w:hAnsi="Times New Roman" w:cs="Times New Roman"/>
          <w:sz w:val="24"/>
          <w:szCs w:val="24"/>
          <w:lang w:val="en-GB"/>
        </w:rPr>
        <w:t>to maintain</w:t>
      </w:r>
      <w:r w:rsidRPr="002C232A">
        <w:rPr>
          <w:rFonts w:ascii="Times New Roman" w:hAnsi="Times New Roman" w:cs="Times New Roman"/>
          <w:sz w:val="24"/>
          <w:szCs w:val="24"/>
          <w:lang w:val="en-GB"/>
        </w:rPr>
        <w:t xml:space="preserve"> its competitiveness in long-term, these are cost leadership, differentiation, and focus. </w:t>
      </w:r>
      <w:sdt>
        <w:sdtPr>
          <w:rPr>
            <w:rFonts w:ascii="Times New Roman" w:hAnsi="Times New Roman" w:cs="Times New Roman"/>
            <w:sz w:val="24"/>
            <w:szCs w:val="24"/>
            <w:lang w:val="en-GB"/>
          </w:rPr>
          <w:id w:val="-1647888947"/>
          <w:citation/>
        </w:sdtPr>
        <w:sdtEndPr/>
        <w:sdtContent>
          <w:r w:rsidR="00CB17FA">
            <w:rPr>
              <w:rFonts w:ascii="Times New Roman" w:hAnsi="Times New Roman" w:cs="Times New Roman"/>
              <w:sz w:val="24"/>
              <w:szCs w:val="24"/>
              <w:lang w:val="en-GB"/>
            </w:rPr>
            <w:fldChar w:fldCharType="begin"/>
          </w:r>
          <w:r w:rsidR="00CB17FA">
            <w:rPr>
              <w:rFonts w:ascii="Times New Roman" w:hAnsi="Times New Roman" w:cs="Times New Roman"/>
              <w:sz w:val="24"/>
              <w:szCs w:val="24"/>
              <w:lang w:val="en-GB"/>
            </w:rPr>
            <w:instrText xml:space="preserve"> CITATION Cap15 \l 2057 </w:instrText>
          </w:r>
          <w:r w:rsidR="00CB17FA">
            <w:rPr>
              <w:rFonts w:ascii="Times New Roman" w:hAnsi="Times New Roman" w:cs="Times New Roman"/>
              <w:sz w:val="24"/>
              <w:szCs w:val="24"/>
              <w:lang w:val="en-GB"/>
            </w:rPr>
            <w:fldChar w:fldCharType="separate"/>
          </w:r>
          <w:r w:rsidR="00CB17FA" w:rsidRPr="00CB17FA">
            <w:rPr>
              <w:rFonts w:ascii="Times New Roman" w:hAnsi="Times New Roman" w:cs="Times New Roman"/>
              <w:noProof/>
              <w:sz w:val="24"/>
              <w:szCs w:val="24"/>
              <w:lang w:val="en-GB"/>
            </w:rPr>
            <w:t>(Capsim, 2015)</w:t>
          </w:r>
          <w:r w:rsidR="00CB17FA">
            <w:rPr>
              <w:rFonts w:ascii="Times New Roman" w:hAnsi="Times New Roman" w:cs="Times New Roman"/>
              <w:sz w:val="24"/>
              <w:szCs w:val="24"/>
              <w:lang w:val="en-GB"/>
            </w:rPr>
            <w:fldChar w:fldCharType="end"/>
          </w:r>
        </w:sdtContent>
      </w:sdt>
      <w:r w:rsidR="00CB17FA">
        <w:rPr>
          <w:rFonts w:ascii="Times New Roman" w:hAnsi="Times New Roman" w:cs="Times New Roman"/>
          <w:sz w:val="24"/>
          <w:szCs w:val="24"/>
          <w:lang w:val="en-GB"/>
        </w:rPr>
        <w:t>.</w:t>
      </w:r>
      <w:r w:rsidRPr="002C232A">
        <w:rPr>
          <w:rFonts w:ascii="Times New Roman" w:hAnsi="Times New Roman" w:cs="Times New Roman"/>
          <w:sz w:val="24"/>
          <w:szCs w:val="24"/>
          <w:lang w:val="en-GB"/>
        </w:rPr>
        <w:t xml:space="preserve"> </w:t>
      </w:r>
    </w:p>
    <w:p w:rsidR="00F73D0E" w:rsidRPr="002C232A" w:rsidRDefault="005A0D74"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The cost leadership is the strategy that gaining competitive advantage through lowering the cost or production and administration. The cost will be reduced from the link of value chain likes production, marketing, and wastage. </w:t>
      </w:r>
      <w:sdt>
        <w:sdtPr>
          <w:rPr>
            <w:rFonts w:ascii="Times New Roman" w:hAnsi="Times New Roman" w:cs="Times New Roman"/>
            <w:sz w:val="24"/>
            <w:szCs w:val="24"/>
            <w:lang w:val="en-GB"/>
          </w:rPr>
          <w:id w:val="-218129155"/>
          <w:citation/>
        </w:sdtPr>
        <w:sdtEndPr/>
        <w:sdtContent>
          <w:r w:rsidR="0096309E">
            <w:rPr>
              <w:rFonts w:ascii="Times New Roman" w:hAnsi="Times New Roman" w:cs="Times New Roman"/>
              <w:sz w:val="24"/>
              <w:szCs w:val="24"/>
              <w:lang w:val="en-GB"/>
            </w:rPr>
            <w:fldChar w:fldCharType="begin"/>
          </w:r>
          <w:r w:rsidR="0096309E">
            <w:rPr>
              <w:rFonts w:ascii="Times New Roman" w:hAnsi="Times New Roman" w:cs="Times New Roman"/>
              <w:sz w:val="24"/>
              <w:szCs w:val="24"/>
              <w:lang w:val="en-GB"/>
            </w:rPr>
            <w:instrText xml:space="preserve"> CITATION The1 \l 2057 </w:instrText>
          </w:r>
          <w:r w:rsidR="0096309E">
            <w:rPr>
              <w:rFonts w:ascii="Times New Roman" w:hAnsi="Times New Roman" w:cs="Times New Roman"/>
              <w:sz w:val="24"/>
              <w:szCs w:val="24"/>
              <w:lang w:val="en-GB"/>
            </w:rPr>
            <w:fldChar w:fldCharType="separate"/>
          </w:r>
          <w:r w:rsidR="0096309E" w:rsidRPr="0096309E">
            <w:rPr>
              <w:rFonts w:ascii="Times New Roman" w:hAnsi="Times New Roman" w:cs="Times New Roman"/>
              <w:noProof/>
              <w:sz w:val="24"/>
              <w:szCs w:val="24"/>
              <w:lang w:val="en-GB"/>
            </w:rPr>
            <w:t>(TheEconomicTimes, n.d.)</w:t>
          </w:r>
          <w:r w:rsidR="0096309E">
            <w:rPr>
              <w:rFonts w:ascii="Times New Roman" w:hAnsi="Times New Roman" w:cs="Times New Roman"/>
              <w:sz w:val="24"/>
              <w:szCs w:val="24"/>
              <w:lang w:val="en-GB"/>
            </w:rPr>
            <w:fldChar w:fldCharType="end"/>
          </w:r>
        </w:sdtContent>
      </w:sdt>
      <w:r w:rsidR="0096309E">
        <w:rPr>
          <w:rFonts w:ascii="Times New Roman" w:hAnsi="Times New Roman" w:cs="Times New Roman"/>
          <w:sz w:val="24"/>
          <w:szCs w:val="24"/>
          <w:lang w:val="en-GB"/>
        </w:rPr>
        <w:t xml:space="preserve">. </w:t>
      </w:r>
      <w:r w:rsidRPr="002C232A">
        <w:rPr>
          <w:rFonts w:ascii="Times New Roman" w:hAnsi="Times New Roman" w:cs="Times New Roman"/>
          <w:sz w:val="24"/>
          <w:szCs w:val="24"/>
          <w:lang w:val="en-GB"/>
        </w:rPr>
        <w:t xml:space="preserve">The out-manage the competition is the key factor to success in this strategy, and there were two </w:t>
      </w:r>
      <w:proofErr w:type="gramStart"/>
      <w:r w:rsidRPr="002C232A">
        <w:rPr>
          <w:rFonts w:ascii="Times New Roman" w:hAnsi="Times New Roman" w:cs="Times New Roman"/>
          <w:sz w:val="24"/>
          <w:szCs w:val="24"/>
          <w:lang w:val="en-GB"/>
        </w:rPr>
        <w:t>type</w:t>
      </w:r>
      <w:proofErr w:type="gramEnd"/>
      <w:r w:rsidRPr="002C232A">
        <w:rPr>
          <w:rFonts w:ascii="Times New Roman" w:hAnsi="Times New Roman" w:cs="Times New Roman"/>
          <w:sz w:val="24"/>
          <w:szCs w:val="24"/>
          <w:lang w:val="en-GB"/>
        </w:rPr>
        <w:t xml:space="preserve"> of approaches to achieving the cost leadership strategy which is increase the profit by reducing costs and gaining market share by lowering prices. </w:t>
      </w:r>
      <w:sdt>
        <w:sdtPr>
          <w:rPr>
            <w:rFonts w:ascii="Times New Roman" w:hAnsi="Times New Roman" w:cs="Times New Roman"/>
            <w:sz w:val="24"/>
            <w:szCs w:val="24"/>
            <w:lang w:val="en-GB"/>
          </w:rPr>
          <w:id w:val="-841160221"/>
          <w:citation/>
        </w:sdtPr>
        <w:sdtEndPr/>
        <w:sdtContent>
          <w:r w:rsidR="0096309E">
            <w:rPr>
              <w:rFonts w:ascii="Times New Roman" w:hAnsi="Times New Roman" w:cs="Times New Roman"/>
              <w:sz w:val="24"/>
              <w:szCs w:val="24"/>
              <w:lang w:val="en-GB"/>
            </w:rPr>
            <w:fldChar w:fldCharType="begin"/>
          </w:r>
          <w:r w:rsidR="0096309E">
            <w:rPr>
              <w:rFonts w:ascii="Times New Roman" w:hAnsi="Times New Roman" w:cs="Times New Roman"/>
              <w:sz w:val="24"/>
              <w:szCs w:val="24"/>
              <w:lang w:val="en-GB"/>
            </w:rPr>
            <w:instrText xml:space="preserve"> CITATION Tho \l 2057 </w:instrText>
          </w:r>
          <w:r w:rsidR="0096309E">
            <w:rPr>
              <w:rFonts w:ascii="Times New Roman" w:hAnsi="Times New Roman" w:cs="Times New Roman"/>
              <w:sz w:val="24"/>
              <w:szCs w:val="24"/>
              <w:lang w:val="en-GB"/>
            </w:rPr>
            <w:fldChar w:fldCharType="separate"/>
          </w:r>
          <w:r w:rsidR="0096309E" w:rsidRPr="0096309E">
            <w:rPr>
              <w:rFonts w:ascii="Times New Roman" w:hAnsi="Times New Roman" w:cs="Times New Roman"/>
              <w:noProof/>
              <w:sz w:val="24"/>
              <w:szCs w:val="24"/>
              <w:lang w:val="en-GB"/>
            </w:rPr>
            <w:t>(ThousandInsight, n.d.)</w:t>
          </w:r>
          <w:r w:rsidR="0096309E">
            <w:rPr>
              <w:rFonts w:ascii="Times New Roman" w:hAnsi="Times New Roman" w:cs="Times New Roman"/>
              <w:sz w:val="24"/>
              <w:szCs w:val="24"/>
              <w:lang w:val="en-GB"/>
            </w:rPr>
            <w:fldChar w:fldCharType="end"/>
          </w:r>
        </w:sdtContent>
      </w:sdt>
    </w:p>
    <w:p w:rsidR="00DB4452" w:rsidRDefault="00DB4452" w:rsidP="00DB4452">
      <w:pPr>
        <w:spacing w:line="360" w:lineRule="auto"/>
        <w:ind w:left="360"/>
        <w:rPr>
          <w:rFonts w:ascii="Times New Roman" w:hAnsi="Times New Roman" w:cs="Times New Roman"/>
          <w:sz w:val="24"/>
          <w:szCs w:val="24"/>
          <w:lang w:val="en-GB"/>
        </w:rPr>
      </w:pPr>
    </w:p>
    <w:p w:rsidR="00F73D0E" w:rsidRPr="002C232A" w:rsidRDefault="005A0D74" w:rsidP="00DB4452">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lastRenderedPageBreak/>
        <w:t xml:space="preserve">Differentiation is the strategy that targeting in the broad market by offering a unique products or services throughout the industry. This can be superiority within the industry by creating a specialty in design, brand image, technology, features, dealers, network, or customers services. </w:t>
      </w:r>
      <w:sdt>
        <w:sdtPr>
          <w:rPr>
            <w:rFonts w:ascii="Times New Roman" w:hAnsi="Times New Roman" w:cs="Times New Roman"/>
            <w:sz w:val="24"/>
            <w:szCs w:val="24"/>
            <w:lang w:val="en-GB"/>
          </w:rPr>
          <w:id w:val="-1796752122"/>
          <w:citation/>
        </w:sdtPr>
        <w:sdtEndPr/>
        <w:sdtContent>
          <w:r w:rsidR="0096309E">
            <w:rPr>
              <w:rFonts w:ascii="Times New Roman" w:hAnsi="Times New Roman" w:cs="Times New Roman"/>
              <w:sz w:val="24"/>
              <w:szCs w:val="24"/>
              <w:lang w:val="en-GB"/>
            </w:rPr>
            <w:fldChar w:fldCharType="begin"/>
          </w:r>
          <w:r w:rsidR="0096309E">
            <w:rPr>
              <w:rFonts w:ascii="Times New Roman" w:hAnsi="Times New Roman" w:cs="Times New Roman"/>
              <w:sz w:val="24"/>
              <w:szCs w:val="24"/>
              <w:lang w:val="en-GB"/>
            </w:rPr>
            <w:instrText xml:space="preserve"> CITATION Rit13 \l 2057 </w:instrText>
          </w:r>
          <w:r w:rsidR="0096309E">
            <w:rPr>
              <w:rFonts w:ascii="Times New Roman" w:hAnsi="Times New Roman" w:cs="Times New Roman"/>
              <w:sz w:val="24"/>
              <w:szCs w:val="24"/>
              <w:lang w:val="en-GB"/>
            </w:rPr>
            <w:fldChar w:fldCharType="separate"/>
          </w:r>
          <w:r w:rsidR="0096309E" w:rsidRPr="0096309E">
            <w:rPr>
              <w:rFonts w:ascii="Times New Roman" w:hAnsi="Times New Roman" w:cs="Times New Roman"/>
              <w:noProof/>
              <w:sz w:val="24"/>
              <w:szCs w:val="24"/>
              <w:lang w:val="en-GB"/>
            </w:rPr>
            <w:t>(Tanwar, 2013)</w:t>
          </w:r>
          <w:r w:rsidR="0096309E">
            <w:rPr>
              <w:rFonts w:ascii="Times New Roman" w:hAnsi="Times New Roman" w:cs="Times New Roman"/>
              <w:sz w:val="24"/>
              <w:szCs w:val="24"/>
              <w:lang w:val="en-GB"/>
            </w:rPr>
            <w:fldChar w:fldCharType="end"/>
          </w:r>
        </w:sdtContent>
      </w:sdt>
      <w:r w:rsidR="0096309E">
        <w:rPr>
          <w:rFonts w:ascii="Times New Roman" w:hAnsi="Times New Roman" w:cs="Times New Roman"/>
          <w:sz w:val="24"/>
          <w:szCs w:val="24"/>
          <w:lang w:val="en-GB"/>
        </w:rPr>
        <w:t xml:space="preserve">. </w:t>
      </w:r>
      <w:r w:rsidRPr="002C232A">
        <w:rPr>
          <w:rFonts w:ascii="Times New Roman" w:hAnsi="Times New Roman" w:cs="Times New Roman"/>
          <w:sz w:val="24"/>
          <w:szCs w:val="24"/>
          <w:lang w:val="en-GB"/>
        </w:rPr>
        <w:t xml:space="preserve">Through this strategy a business strives to be the highest value provider in its industry segment in something other than cost. In addition, the firm must present it and the offering to meet those needs more effectively than would-be rivals must. Its unique position in the mind of the customer will then create the possibility of being able to charge a higher price with resulting higher profitability for the company. </w:t>
      </w:r>
      <w:sdt>
        <w:sdtPr>
          <w:rPr>
            <w:rFonts w:ascii="Times New Roman" w:hAnsi="Times New Roman" w:cs="Times New Roman"/>
            <w:sz w:val="24"/>
            <w:szCs w:val="24"/>
            <w:lang w:val="en-GB"/>
          </w:rPr>
          <w:id w:val="1129978803"/>
          <w:citation/>
        </w:sdtPr>
        <w:sdtEndPr/>
        <w:sdtContent>
          <w:r w:rsidR="0096309E">
            <w:rPr>
              <w:rFonts w:ascii="Times New Roman" w:hAnsi="Times New Roman" w:cs="Times New Roman"/>
              <w:sz w:val="24"/>
              <w:szCs w:val="24"/>
              <w:lang w:val="en-GB"/>
            </w:rPr>
            <w:fldChar w:fldCharType="begin"/>
          </w:r>
          <w:r w:rsidR="0096309E">
            <w:rPr>
              <w:rFonts w:ascii="Times New Roman" w:hAnsi="Times New Roman" w:cs="Times New Roman"/>
              <w:sz w:val="24"/>
              <w:szCs w:val="24"/>
              <w:lang w:val="en-GB"/>
            </w:rPr>
            <w:instrText xml:space="preserve"> CITATION Por \l 2057 </w:instrText>
          </w:r>
          <w:r w:rsidR="0096309E">
            <w:rPr>
              <w:rFonts w:ascii="Times New Roman" w:hAnsi="Times New Roman" w:cs="Times New Roman"/>
              <w:sz w:val="24"/>
              <w:szCs w:val="24"/>
              <w:lang w:val="en-GB"/>
            </w:rPr>
            <w:fldChar w:fldCharType="separate"/>
          </w:r>
          <w:r w:rsidR="0096309E" w:rsidRPr="0096309E">
            <w:rPr>
              <w:rFonts w:ascii="Times New Roman" w:hAnsi="Times New Roman" w:cs="Times New Roman"/>
              <w:noProof/>
              <w:sz w:val="24"/>
              <w:szCs w:val="24"/>
              <w:lang w:val="en-GB"/>
            </w:rPr>
            <w:t>(SimplyStrategicPlanning, n.d.)</w:t>
          </w:r>
          <w:r w:rsidR="0096309E">
            <w:rPr>
              <w:rFonts w:ascii="Times New Roman" w:hAnsi="Times New Roman" w:cs="Times New Roman"/>
              <w:sz w:val="24"/>
              <w:szCs w:val="24"/>
              <w:lang w:val="en-GB"/>
            </w:rPr>
            <w:fldChar w:fldCharType="end"/>
          </w:r>
        </w:sdtContent>
      </w:sdt>
      <w:r w:rsidR="0096309E">
        <w:rPr>
          <w:rFonts w:ascii="Times New Roman" w:hAnsi="Times New Roman" w:cs="Times New Roman"/>
          <w:sz w:val="24"/>
          <w:szCs w:val="24"/>
          <w:lang w:val="en-GB"/>
        </w:rPr>
        <w:t>.</w:t>
      </w:r>
    </w:p>
    <w:p w:rsidR="00F73D0E" w:rsidRDefault="005A0D74" w:rsidP="00DB4452">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rPr>
        <w:t xml:space="preserve">Focus strategy is the strategies that company use to focusing on </w:t>
      </w:r>
      <w:r w:rsidR="00605914" w:rsidRPr="002C232A">
        <w:rPr>
          <w:rFonts w:ascii="Times New Roman" w:hAnsi="Times New Roman" w:cs="Times New Roman"/>
          <w:sz w:val="24"/>
          <w:szCs w:val="24"/>
        </w:rPr>
        <w:t>a very specific market niche other</w:t>
      </w:r>
      <w:r w:rsidRPr="002C232A">
        <w:rPr>
          <w:rFonts w:ascii="Times New Roman" w:hAnsi="Times New Roman" w:cs="Times New Roman"/>
          <w:sz w:val="24"/>
          <w:szCs w:val="24"/>
        </w:rPr>
        <w:t xml:space="preserve"> than the general market. This is the strategy use to create or provide precisely meet the needs of a certain group of market segment. </w:t>
      </w:r>
      <w:r w:rsidR="00605914" w:rsidRPr="002C232A">
        <w:rPr>
          <w:rFonts w:ascii="Times New Roman" w:hAnsi="Times New Roman" w:cs="Times New Roman"/>
          <w:sz w:val="24"/>
          <w:szCs w:val="24"/>
        </w:rPr>
        <w:t>It’s</w:t>
      </w:r>
      <w:r w:rsidRPr="002C232A">
        <w:rPr>
          <w:rFonts w:ascii="Times New Roman" w:hAnsi="Times New Roman" w:cs="Times New Roman"/>
          <w:sz w:val="24"/>
          <w:szCs w:val="24"/>
        </w:rPr>
        <w:t xml:space="preserve"> such a focused strategy that company only serving on a specific market niche, </w:t>
      </w:r>
      <w:r w:rsidR="00605914" w:rsidRPr="002C232A">
        <w:rPr>
          <w:rFonts w:ascii="Times New Roman" w:hAnsi="Times New Roman" w:cs="Times New Roman"/>
          <w:sz w:val="24"/>
          <w:szCs w:val="24"/>
        </w:rPr>
        <w:t>it is</w:t>
      </w:r>
      <w:r w:rsidRPr="002C232A">
        <w:rPr>
          <w:rFonts w:ascii="Times New Roman" w:hAnsi="Times New Roman" w:cs="Times New Roman"/>
          <w:sz w:val="24"/>
          <w:szCs w:val="24"/>
        </w:rPr>
        <w:t xml:space="preserve"> not </w:t>
      </w:r>
      <w:r w:rsidR="00605914" w:rsidRPr="002C232A">
        <w:rPr>
          <w:rFonts w:ascii="Times New Roman" w:hAnsi="Times New Roman" w:cs="Times New Roman"/>
          <w:sz w:val="24"/>
          <w:szCs w:val="24"/>
        </w:rPr>
        <w:t>necessarily</w:t>
      </w:r>
      <w:r w:rsidRPr="002C232A">
        <w:rPr>
          <w:rFonts w:ascii="Times New Roman" w:hAnsi="Times New Roman" w:cs="Times New Roman"/>
          <w:sz w:val="24"/>
          <w:szCs w:val="24"/>
        </w:rPr>
        <w:t xml:space="preserve"> to </w:t>
      </w:r>
      <w:proofErr w:type="gramStart"/>
      <w:r w:rsidRPr="002C232A">
        <w:rPr>
          <w:rFonts w:ascii="Times New Roman" w:hAnsi="Times New Roman" w:cs="Times New Roman"/>
          <w:sz w:val="24"/>
          <w:szCs w:val="24"/>
        </w:rPr>
        <w:t>being</w:t>
      </w:r>
      <w:proofErr w:type="gramEnd"/>
      <w:r w:rsidRPr="002C232A">
        <w:rPr>
          <w:rFonts w:ascii="Times New Roman" w:hAnsi="Times New Roman" w:cs="Times New Roman"/>
          <w:sz w:val="24"/>
          <w:szCs w:val="24"/>
        </w:rPr>
        <w:t xml:space="preserve"> a leader in either cost </w:t>
      </w:r>
      <w:r w:rsidRPr="002C232A">
        <w:rPr>
          <w:rFonts w:ascii="Times New Roman" w:hAnsi="Times New Roman" w:cs="Times New Roman"/>
          <w:sz w:val="24"/>
          <w:szCs w:val="24"/>
          <w:lang w:val="en-GB"/>
        </w:rPr>
        <w:t xml:space="preserve">management or product differentiation. </w:t>
      </w:r>
      <w:sdt>
        <w:sdtPr>
          <w:rPr>
            <w:rFonts w:ascii="Times New Roman" w:hAnsi="Times New Roman" w:cs="Times New Roman"/>
            <w:sz w:val="24"/>
            <w:szCs w:val="24"/>
            <w:lang w:val="en-GB"/>
          </w:rPr>
          <w:id w:val="-862581108"/>
          <w:citation/>
        </w:sdtPr>
        <w:sdtEndPr/>
        <w:sdtContent>
          <w:r w:rsidR="0096309E">
            <w:rPr>
              <w:rFonts w:ascii="Times New Roman" w:hAnsi="Times New Roman" w:cs="Times New Roman"/>
              <w:sz w:val="24"/>
              <w:szCs w:val="24"/>
              <w:lang w:val="en-GB"/>
            </w:rPr>
            <w:fldChar w:fldCharType="begin"/>
          </w:r>
          <w:r w:rsidR="0096309E">
            <w:rPr>
              <w:rFonts w:ascii="Times New Roman" w:hAnsi="Times New Roman" w:cs="Times New Roman"/>
              <w:sz w:val="24"/>
              <w:szCs w:val="24"/>
              <w:lang w:val="en-GB"/>
            </w:rPr>
            <w:instrText xml:space="preserve"> CITATION Por \l 2057 </w:instrText>
          </w:r>
          <w:r w:rsidR="0096309E">
            <w:rPr>
              <w:rFonts w:ascii="Times New Roman" w:hAnsi="Times New Roman" w:cs="Times New Roman"/>
              <w:sz w:val="24"/>
              <w:szCs w:val="24"/>
              <w:lang w:val="en-GB"/>
            </w:rPr>
            <w:fldChar w:fldCharType="separate"/>
          </w:r>
          <w:r w:rsidR="0096309E" w:rsidRPr="0096309E">
            <w:rPr>
              <w:rFonts w:ascii="Times New Roman" w:hAnsi="Times New Roman" w:cs="Times New Roman"/>
              <w:noProof/>
              <w:sz w:val="24"/>
              <w:szCs w:val="24"/>
              <w:lang w:val="en-GB"/>
            </w:rPr>
            <w:t>(SimplyStrategicPlanning, n.d.)</w:t>
          </w:r>
          <w:r w:rsidR="0096309E">
            <w:rPr>
              <w:rFonts w:ascii="Times New Roman" w:hAnsi="Times New Roman" w:cs="Times New Roman"/>
              <w:sz w:val="24"/>
              <w:szCs w:val="24"/>
              <w:lang w:val="en-GB"/>
            </w:rPr>
            <w:fldChar w:fldCharType="end"/>
          </w:r>
        </w:sdtContent>
      </w:sdt>
      <w:r w:rsidR="0096309E">
        <w:rPr>
          <w:rFonts w:ascii="Times New Roman" w:hAnsi="Times New Roman" w:cs="Times New Roman"/>
          <w:sz w:val="24"/>
          <w:szCs w:val="24"/>
          <w:lang w:val="en-GB"/>
        </w:rPr>
        <w:t>.</w:t>
      </w:r>
    </w:p>
    <w:p w:rsidR="00DB4452" w:rsidRPr="002C232A" w:rsidRDefault="00DB4452" w:rsidP="00DB4452">
      <w:pPr>
        <w:spacing w:line="360" w:lineRule="auto"/>
        <w:ind w:left="360"/>
        <w:rPr>
          <w:rFonts w:ascii="Times New Roman" w:hAnsi="Times New Roman" w:cs="Times New Roman"/>
          <w:sz w:val="24"/>
          <w:szCs w:val="24"/>
          <w:lang w:val="en-GB"/>
        </w:rPr>
      </w:pPr>
    </w:p>
    <w:p w:rsidR="00CC0273" w:rsidRPr="002C232A" w:rsidRDefault="00564309" w:rsidP="002C232A">
      <w:pPr>
        <w:pStyle w:val="ListParagraph"/>
        <w:numPr>
          <w:ilvl w:val="0"/>
          <w:numId w:val="3"/>
        </w:numPr>
        <w:spacing w:line="360" w:lineRule="auto"/>
        <w:rPr>
          <w:rFonts w:ascii="Times New Roman" w:hAnsi="Times New Roman" w:cs="Times New Roman"/>
          <w:b/>
          <w:sz w:val="24"/>
          <w:szCs w:val="24"/>
        </w:rPr>
      </w:pPr>
      <w:r w:rsidRPr="002C232A">
        <w:rPr>
          <w:rFonts w:ascii="Times New Roman" w:hAnsi="Times New Roman" w:cs="Times New Roman"/>
          <w:b/>
          <w:sz w:val="24"/>
          <w:szCs w:val="24"/>
        </w:rPr>
        <w:t xml:space="preserve">Main </w:t>
      </w:r>
      <w:r w:rsidR="00CC0273" w:rsidRPr="002C232A">
        <w:rPr>
          <w:rFonts w:ascii="Times New Roman" w:hAnsi="Times New Roman" w:cs="Times New Roman"/>
          <w:b/>
          <w:sz w:val="24"/>
          <w:szCs w:val="24"/>
        </w:rPr>
        <w:t>Findings</w:t>
      </w:r>
    </w:p>
    <w:p w:rsidR="004E77D6" w:rsidRPr="002C232A" w:rsidRDefault="00555C4B" w:rsidP="002C232A">
      <w:p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In this report will applying Porter Generic Strategies model to explain how Starbucks gaining competitive advantages through using the differentiation strategy within the Porter Generic Strategies model. There are three approaches that Starbucks has implemented to achieve the differentiation strategy. </w:t>
      </w:r>
    </w:p>
    <w:p w:rsidR="00555C4B" w:rsidRPr="002C232A" w:rsidRDefault="00555C4B" w:rsidP="002C232A">
      <w:pPr>
        <w:spacing w:line="360" w:lineRule="auto"/>
        <w:rPr>
          <w:rFonts w:ascii="Times New Roman" w:hAnsi="Times New Roman" w:cs="Times New Roman"/>
          <w:sz w:val="24"/>
          <w:szCs w:val="24"/>
          <w:lang w:val="en-GB"/>
        </w:rPr>
      </w:pPr>
    </w:p>
    <w:p w:rsidR="00605914" w:rsidRPr="002C232A" w:rsidRDefault="00605914" w:rsidP="002C232A">
      <w:pPr>
        <w:pStyle w:val="ListParagraph"/>
        <w:numPr>
          <w:ilvl w:val="1"/>
          <w:numId w:val="3"/>
        </w:numPr>
        <w:spacing w:line="360" w:lineRule="auto"/>
        <w:rPr>
          <w:rFonts w:ascii="Times New Roman" w:hAnsi="Times New Roman" w:cs="Times New Roman"/>
          <w:sz w:val="24"/>
          <w:szCs w:val="24"/>
          <w:u w:val="single"/>
          <w:lang w:val="en-GB"/>
        </w:rPr>
      </w:pPr>
      <w:r w:rsidRPr="002C232A">
        <w:rPr>
          <w:rFonts w:ascii="Times New Roman" w:hAnsi="Times New Roman" w:cs="Times New Roman"/>
          <w:sz w:val="24"/>
          <w:szCs w:val="24"/>
          <w:u w:val="single"/>
          <w:lang w:val="en-GB"/>
        </w:rPr>
        <w:t xml:space="preserve">Utilization of Alliances </w:t>
      </w:r>
    </w:p>
    <w:p w:rsidR="004E77D6" w:rsidRPr="002C232A" w:rsidRDefault="004E77D6"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Starbucks has </w:t>
      </w:r>
      <w:r w:rsidR="00B839E9" w:rsidRPr="002C232A">
        <w:rPr>
          <w:rFonts w:ascii="Times New Roman" w:hAnsi="Times New Roman" w:cs="Times New Roman"/>
          <w:sz w:val="24"/>
          <w:szCs w:val="24"/>
          <w:lang w:val="en-GB"/>
        </w:rPr>
        <w:t>a good strategic partnership</w:t>
      </w:r>
      <w:r w:rsidRPr="002C232A">
        <w:rPr>
          <w:rFonts w:ascii="Times New Roman" w:hAnsi="Times New Roman" w:cs="Times New Roman"/>
          <w:sz w:val="24"/>
          <w:szCs w:val="24"/>
          <w:lang w:val="en-GB"/>
        </w:rPr>
        <w:t xml:space="preserve"> to allow them </w:t>
      </w:r>
      <w:r w:rsidR="00B839E9" w:rsidRPr="002C232A">
        <w:rPr>
          <w:rFonts w:ascii="Times New Roman" w:hAnsi="Times New Roman" w:cs="Times New Roman"/>
          <w:sz w:val="24"/>
          <w:szCs w:val="24"/>
          <w:lang w:val="en-GB"/>
        </w:rPr>
        <w:t>to sustain</w:t>
      </w:r>
      <w:r w:rsidRPr="002C232A">
        <w:rPr>
          <w:rFonts w:ascii="Times New Roman" w:hAnsi="Times New Roman" w:cs="Times New Roman"/>
          <w:sz w:val="24"/>
          <w:szCs w:val="24"/>
          <w:lang w:val="en-GB"/>
        </w:rPr>
        <w:t xml:space="preserve"> the competitive </w:t>
      </w:r>
      <w:r w:rsidR="00B839E9" w:rsidRPr="002C232A">
        <w:rPr>
          <w:rFonts w:ascii="Times New Roman" w:hAnsi="Times New Roman" w:cs="Times New Roman"/>
          <w:sz w:val="24"/>
          <w:szCs w:val="24"/>
          <w:lang w:val="en-GB"/>
        </w:rPr>
        <w:t xml:space="preserve">advantages by </w:t>
      </w:r>
      <w:r w:rsidRPr="002C232A">
        <w:rPr>
          <w:rFonts w:ascii="Times New Roman" w:hAnsi="Times New Roman" w:cs="Times New Roman"/>
          <w:sz w:val="24"/>
          <w:szCs w:val="24"/>
          <w:lang w:val="en-GB"/>
        </w:rPr>
        <w:t xml:space="preserve">utilized the alliances or partnership </w:t>
      </w:r>
      <w:r w:rsidR="00B839E9" w:rsidRPr="002C232A">
        <w:rPr>
          <w:rFonts w:ascii="Times New Roman" w:hAnsi="Times New Roman" w:cs="Times New Roman"/>
          <w:sz w:val="24"/>
          <w:szCs w:val="24"/>
          <w:lang w:val="en-GB"/>
        </w:rPr>
        <w:t xml:space="preserve">which </w:t>
      </w:r>
      <w:r w:rsidRPr="002C232A">
        <w:rPr>
          <w:rFonts w:ascii="Times New Roman" w:hAnsi="Times New Roman" w:cs="Times New Roman"/>
          <w:sz w:val="24"/>
          <w:szCs w:val="24"/>
          <w:lang w:val="en-GB"/>
        </w:rPr>
        <w:t>can help the company build a stronger market position</w:t>
      </w:r>
      <w:r w:rsidR="00B839E9" w:rsidRPr="002C232A">
        <w:rPr>
          <w:rFonts w:ascii="Times New Roman" w:hAnsi="Times New Roman" w:cs="Times New Roman"/>
          <w:sz w:val="24"/>
          <w:szCs w:val="24"/>
          <w:lang w:val="en-GB"/>
        </w:rPr>
        <w:t xml:space="preserve">. Through this utilization of alliances, its provides Starbucks a better opportunity to expand beyond the resources and capabilities to captures more market shares or strengthen the position in the industry. </w:t>
      </w:r>
      <w:sdt>
        <w:sdtPr>
          <w:rPr>
            <w:rFonts w:ascii="Times New Roman" w:hAnsi="Times New Roman" w:cs="Times New Roman"/>
            <w:sz w:val="24"/>
            <w:szCs w:val="24"/>
            <w:lang w:val="en-GB"/>
          </w:rPr>
          <w:id w:val="429787490"/>
          <w:citation/>
        </w:sdtPr>
        <w:sdtEndPr/>
        <w:sdtContent>
          <w:r w:rsidR="00B839E9" w:rsidRPr="002C232A">
            <w:rPr>
              <w:rFonts w:ascii="Times New Roman" w:hAnsi="Times New Roman" w:cs="Times New Roman"/>
              <w:sz w:val="24"/>
              <w:szCs w:val="24"/>
              <w:lang w:val="en-GB"/>
            </w:rPr>
            <w:fldChar w:fldCharType="begin"/>
          </w:r>
          <w:r w:rsidR="00B839E9" w:rsidRPr="002C232A">
            <w:rPr>
              <w:rFonts w:ascii="Times New Roman" w:hAnsi="Times New Roman" w:cs="Times New Roman"/>
              <w:sz w:val="24"/>
              <w:szCs w:val="24"/>
              <w:lang w:val="en-GB"/>
            </w:rPr>
            <w:instrText xml:space="preserve"> CITATION Phi13 \l 2052 </w:instrText>
          </w:r>
          <w:r w:rsidR="00B839E9"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(Khor, 2013)</w:t>
          </w:r>
          <w:r w:rsidR="00B839E9" w:rsidRPr="002C232A">
            <w:rPr>
              <w:rFonts w:ascii="Times New Roman" w:hAnsi="Times New Roman" w:cs="Times New Roman"/>
              <w:sz w:val="24"/>
              <w:szCs w:val="24"/>
              <w:lang w:val="en-GB"/>
            </w:rPr>
            <w:fldChar w:fldCharType="end"/>
          </w:r>
        </w:sdtContent>
      </w:sdt>
    </w:p>
    <w:p w:rsidR="009573E0" w:rsidRPr="002C232A" w:rsidRDefault="00771A3A"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lang w:val="en-GB"/>
        </w:rPr>
        <w:lastRenderedPageBreak/>
        <w:t>Based on the research</w:t>
      </w:r>
      <w:r w:rsidR="00DF0A05" w:rsidRPr="002C232A">
        <w:rPr>
          <w:rFonts w:ascii="Times New Roman" w:hAnsi="Times New Roman" w:cs="Times New Roman"/>
          <w:sz w:val="24"/>
          <w:szCs w:val="24"/>
          <w:lang w:val="en-GB"/>
        </w:rPr>
        <w:t xml:space="preserve"> done by</w:t>
      </w:r>
      <w:r w:rsidRPr="002C232A">
        <w:rPr>
          <w:rFonts w:ascii="Times New Roman" w:hAnsi="Times New Roman" w:cs="Times New Roman"/>
          <w:sz w:val="24"/>
          <w:szCs w:val="24"/>
          <w:lang w:val="en-GB"/>
        </w:rPr>
        <w:t xml:space="preserve"> Rebecca Lingley, assistant Professor of Business at Liberty University. In her research she found that Starbucks started partnered with Barnes and Nobles bookstores in 1993 to provide in-house coffee shops,</w:t>
      </w:r>
      <w:r w:rsidR="00DF0A05" w:rsidRPr="002C232A">
        <w:rPr>
          <w:rFonts w:ascii="Times New Roman" w:hAnsi="Times New Roman" w:cs="Times New Roman"/>
          <w:sz w:val="24"/>
          <w:szCs w:val="24"/>
          <w:lang w:val="en-GB"/>
        </w:rPr>
        <w:t xml:space="preserve"> which</w:t>
      </w:r>
      <w:r w:rsidRPr="002C232A">
        <w:rPr>
          <w:rFonts w:ascii="Times New Roman" w:hAnsi="Times New Roman" w:cs="Times New Roman"/>
          <w:sz w:val="24"/>
          <w:szCs w:val="24"/>
          <w:lang w:val="en-GB"/>
        </w:rPr>
        <w:t xml:space="preserve"> benefiting both retailers</w:t>
      </w:r>
      <w:r w:rsidR="00DF0A05" w:rsidRPr="002C232A">
        <w:rPr>
          <w:rFonts w:ascii="Times New Roman" w:hAnsi="Times New Roman" w:cs="Times New Roman"/>
          <w:sz w:val="24"/>
          <w:szCs w:val="24"/>
          <w:lang w:val="en-GB"/>
        </w:rPr>
        <w:t>. Then in 1996 Starbucks partnered with PepsiCo to bottle, distribute and sell the popular coffee-based drink, Frappuccino. In the same year, Starbucks coffee also offered on flight with the Starbucks logo on cup after forming alliances with United Airlines</w:t>
      </w:r>
      <w:r w:rsidR="00171710" w:rsidRPr="002C232A">
        <w:rPr>
          <w:rFonts w:ascii="Times New Roman" w:hAnsi="Times New Roman" w:cs="Times New Roman"/>
          <w:sz w:val="24"/>
          <w:szCs w:val="24"/>
          <w:lang w:val="en-GB"/>
        </w:rPr>
        <w:t xml:space="preserve"> and a partnership with Kraft foods has resulted in Starbucks coffee being marketed in grocery stores. </w:t>
      </w:r>
      <w:r w:rsidR="00DF0A05" w:rsidRPr="002C232A">
        <w:rPr>
          <w:rFonts w:ascii="Times New Roman" w:hAnsi="Times New Roman" w:cs="Times New Roman"/>
          <w:sz w:val="24"/>
          <w:szCs w:val="24"/>
          <w:lang w:val="en-GB"/>
        </w:rPr>
        <w:t>While in 2006, Starbucks</w:t>
      </w:r>
      <w:r w:rsidR="004B7EAE" w:rsidRPr="002C232A">
        <w:rPr>
          <w:rFonts w:ascii="Times New Roman" w:hAnsi="Times New Roman" w:cs="Times New Roman"/>
          <w:sz w:val="24"/>
          <w:szCs w:val="24"/>
          <w:lang w:val="en-GB"/>
        </w:rPr>
        <w:t xml:space="preserve"> had</w:t>
      </w:r>
      <w:r w:rsidR="00DF0A05" w:rsidRPr="002C232A">
        <w:rPr>
          <w:rFonts w:ascii="Times New Roman" w:hAnsi="Times New Roman" w:cs="Times New Roman"/>
          <w:sz w:val="24"/>
          <w:szCs w:val="24"/>
          <w:lang w:val="en-GB"/>
        </w:rPr>
        <w:t xml:space="preserve"> formed an alliance with the NAACP, the sole purpose of which was to advance the company's and the NAACP's goals of social and economic justice.</w:t>
      </w:r>
      <w:sdt>
        <w:sdtPr>
          <w:rPr>
            <w:rFonts w:ascii="Times New Roman" w:hAnsi="Times New Roman" w:cs="Times New Roman"/>
            <w:sz w:val="24"/>
            <w:szCs w:val="24"/>
            <w:lang w:val="en-GB"/>
          </w:rPr>
          <w:id w:val="-84236439"/>
          <w:citation/>
        </w:sdtPr>
        <w:sdtEndPr/>
        <w:sdtContent>
          <w:r w:rsidR="00CA17D1" w:rsidRPr="002C232A">
            <w:rPr>
              <w:rFonts w:ascii="Times New Roman" w:hAnsi="Times New Roman" w:cs="Times New Roman"/>
              <w:sz w:val="24"/>
              <w:szCs w:val="24"/>
              <w:lang w:val="en-GB"/>
            </w:rPr>
            <w:fldChar w:fldCharType="begin"/>
          </w:r>
          <w:r w:rsidR="00CA17D1" w:rsidRPr="002C232A">
            <w:rPr>
              <w:rFonts w:ascii="Times New Roman" w:hAnsi="Times New Roman" w:cs="Times New Roman"/>
              <w:sz w:val="24"/>
              <w:szCs w:val="24"/>
              <w:lang w:val="en-GB"/>
            </w:rPr>
            <w:instrText xml:space="preserve"> CITATION Reb09 \l 2052 </w:instrText>
          </w:r>
          <w:r w:rsidR="00CA17D1"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(Lingley, 2009)</w:t>
          </w:r>
          <w:r w:rsidR="00CA17D1" w:rsidRPr="002C232A">
            <w:rPr>
              <w:rFonts w:ascii="Times New Roman" w:hAnsi="Times New Roman" w:cs="Times New Roman"/>
              <w:sz w:val="24"/>
              <w:szCs w:val="24"/>
              <w:lang w:val="en-GB"/>
            </w:rPr>
            <w:fldChar w:fldCharType="end"/>
          </w:r>
        </w:sdtContent>
      </w:sdt>
      <w:r w:rsidR="00DF0A05" w:rsidRPr="002C232A">
        <w:rPr>
          <w:rFonts w:ascii="Times New Roman" w:hAnsi="Times New Roman" w:cs="Times New Roman"/>
          <w:sz w:val="24"/>
          <w:szCs w:val="24"/>
        </w:rPr>
        <w:t xml:space="preserve"> </w:t>
      </w:r>
      <w:r w:rsidR="0014177A" w:rsidRPr="002C232A">
        <w:rPr>
          <w:rFonts w:ascii="Times New Roman" w:hAnsi="Times New Roman" w:cs="Times New Roman"/>
          <w:sz w:val="24"/>
          <w:szCs w:val="24"/>
        </w:rPr>
        <w:t>This strategic alliance will enable Starbucks and the NAACP to support progr</w:t>
      </w:r>
      <w:r w:rsidR="00CA17D1" w:rsidRPr="002C232A">
        <w:rPr>
          <w:rFonts w:ascii="Times New Roman" w:hAnsi="Times New Roman" w:cs="Times New Roman"/>
          <w:sz w:val="24"/>
          <w:szCs w:val="24"/>
        </w:rPr>
        <w:t>ams and activities reflecting bo</w:t>
      </w:r>
      <w:r w:rsidR="0014177A" w:rsidRPr="002C232A">
        <w:rPr>
          <w:rFonts w:ascii="Times New Roman" w:hAnsi="Times New Roman" w:cs="Times New Roman"/>
          <w:sz w:val="24"/>
          <w:szCs w:val="24"/>
        </w:rPr>
        <w:t>th organizations' on-going commitment to social and economic equality.</w:t>
      </w:r>
      <w:sdt>
        <w:sdtPr>
          <w:rPr>
            <w:rFonts w:ascii="Times New Roman" w:hAnsi="Times New Roman" w:cs="Times New Roman"/>
            <w:sz w:val="24"/>
            <w:szCs w:val="24"/>
          </w:rPr>
          <w:id w:val="-1380308605"/>
          <w:citation/>
        </w:sdtPr>
        <w:sdtEndPr/>
        <w:sdtContent>
          <w:r w:rsidR="00CA17D1" w:rsidRPr="002C232A">
            <w:rPr>
              <w:rFonts w:ascii="Times New Roman" w:hAnsi="Times New Roman" w:cs="Times New Roman"/>
              <w:sz w:val="24"/>
              <w:szCs w:val="24"/>
            </w:rPr>
            <w:fldChar w:fldCharType="begin"/>
          </w:r>
          <w:r w:rsidR="00CA17D1" w:rsidRPr="002C232A">
            <w:rPr>
              <w:rFonts w:ascii="Times New Roman" w:hAnsi="Times New Roman" w:cs="Times New Roman"/>
              <w:sz w:val="24"/>
              <w:szCs w:val="24"/>
            </w:rPr>
            <w:instrText xml:space="preserve"> CITATION tar06 \l 2052 </w:instrText>
          </w:r>
          <w:r w:rsidR="00CA17D1"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 xml:space="preserve"> (Starbucks Commits $2.5 Million Over Five Years to NAACP; Strategic Alliance Affirms Starbucks Commitment to Diverse Organizations, 2006)</w:t>
          </w:r>
          <w:r w:rsidR="00CA17D1" w:rsidRPr="002C232A">
            <w:rPr>
              <w:rFonts w:ascii="Times New Roman" w:hAnsi="Times New Roman" w:cs="Times New Roman"/>
              <w:sz w:val="24"/>
              <w:szCs w:val="24"/>
            </w:rPr>
            <w:fldChar w:fldCharType="end"/>
          </w:r>
        </w:sdtContent>
      </w:sdt>
    </w:p>
    <w:p w:rsidR="00DF0A05" w:rsidRPr="002C232A" w:rsidRDefault="009573E0"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rPr>
        <w:t xml:space="preserve">It is important to Starbucks form a good alliances strategy to maintain the position in the industry and allow them </w:t>
      </w:r>
      <w:r w:rsidR="0006182C" w:rsidRPr="002C232A">
        <w:rPr>
          <w:rFonts w:ascii="Times New Roman" w:hAnsi="Times New Roman" w:cs="Times New Roman"/>
          <w:sz w:val="24"/>
          <w:szCs w:val="24"/>
        </w:rPr>
        <w:t>to expand</w:t>
      </w:r>
      <w:r w:rsidR="00BE7196" w:rsidRPr="002C232A">
        <w:rPr>
          <w:rFonts w:ascii="Times New Roman" w:hAnsi="Times New Roman" w:cs="Times New Roman"/>
          <w:sz w:val="24"/>
          <w:szCs w:val="24"/>
        </w:rPr>
        <w:t xml:space="preserve"> their business</w:t>
      </w:r>
      <w:r w:rsidR="00D432DF" w:rsidRPr="002C232A">
        <w:rPr>
          <w:rFonts w:ascii="Times New Roman" w:hAnsi="Times New Roman" w:cs="Times New Roman"/>
          <w:sz w:val="24"/>
          <w:szCs w:val="24"/>
        </w:rPr>
        <w:t xml:space="preserve"> fast</w:t>
      </w:r>
      <w:r w:rsidR="008132FB" w:rsidRPr="002C232A">
        <w:rPr>
          <w:rFonts w:ascii="Times New Roman" w:hAnsi="Times New Roman" w:cs="Times New Roman"/>
          <w:sz w:val="24"/>
          <w:szCs w:val="24"/>
        </w:rPr>
        <w:t>er</w:t>
      </w:r>
      <w:r w:rsidRPr="002C232A">
        <w:rPr>
          <w:rFonts w:ascii="Times New Roman" w:hAnsi="Times New Roman" w:cs="Times New Roman"/>
          <w:sz w:val="24"/>
          <w:szCs w:val="24"/>
        </w:rPr>
        <w:t xml:space="preserve"> and stable. </w:t>
      </w:r>
      <w:r w:rsidR="00DF0A05" w:rsidRPr="002C232A">
        <w:rPr>
          <w:rFonts w:ascii="Times New Roman" w:hAnsi="Times New Roman" w:cs="Times New Roman"/>
          <w:sz w:val="24"/>
          <w:szCs w:val="24"/>
          <w:lang w:val="en-GB"/>
        </w:rPr>
        <w:t>Isidro (2004) asserts that the strategic alliances of Starbucks are one of the foundational reasons for the corporation’s long-term success and growth.</w:t>
      </w:r>
    </w:p>
    <w:p w:rsidR="00605914" w:rsidRPr="002C232A" w:rsidRDefault="00605914" w:rsidP="002C232A">
      <w:pPr>
        <w:spacing w:line="360" w:lineRule="auto"/>
        <w:rPr>
          <w:rFonts w:ascii="Times New Roman" w:hAnsi="Times New Roman" w:cs="Times New Roman"/>
          <w:sz w:val="24"/>
          <w:szCs w:val="24"/>
          <w:lang w:val="en-GB"/>
        </w:rPr>
      </w:pPr>
    </w:p>
    <w:p w:rsidR="00605914" w:rsidRPr="002C232A" w:rsidRDefault="00605914" w:rsidP="002C232A">
      <w:pPr>
        <w:pStyle w:val="ListParagraph"/>
        <w:numPr>
          <w:ilvl w:val="1"/>
          <w:numId w:val="3"/>
        </w:numPr>
        <w:spacing w:line="360" w:lineRule="auto"/>
        <w:rPr>
          <w:rFonts w:ascii="Times New Roman" w:hAnsi="Times New Roman" w:cs="Times New Roman"/>
          <w:sz w:val="24"/>
          <w:szCs w:val="24"/>
          <w:u w:val="single"/>
          <w:lang w:val="en-GB"/>
        </w:rPr>
      </w:pPr>
      <w:r w:rsidRPr="002C232A">
        <w:rPr>
          <w:rFonts w:ascii="Times New Roman" w:hAnsi="Times New Roman" w:cs="Times New Roman"/>
          <w:sz w:val="24"/>
          <w:szCs w:val="24"/>
          <w:u w:val="single"/>
          <w:lang w:val="en-GB"/>
        </w:rPr>
        <w:t>Marketing Initiative</w:t>
      </w:r>
    </w:p>
    <w:p w:rsidR="005F0917" w:rsidRPr="002C232A" w:rsidRDefault="005E66D2"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 xml:space="preserve">Compare with others competitor, Starbucks Corporation did not market themselves aggressively like intense advertisement on printed media or electronic media. Instead, they </w:t>
      </w:r>
      <w:r w:rsidR="00DA3FCB" w:rsidRPr="002C232A">
        <w:rPr>
          <w:rFonts w:ascii="Times New Roman" w:hAnsi="Times New Roman" w:cs="Times New Roman"/>
          <w:sz w:val="24"/>
          <w:szCs w:val="24"/>
        </w:rPr>
        <w:t>are using</w:t>
      </w:r>
      <w:r w:rsidRPr="002C232A">
        <w:rPr>
          <w:rFonts w:ascii="Times New Roman" w:hAnsi="Times New Roman" w:cs="Times New Roman"/>
          <w:sz w:val="24"/>
          <w:szCs w:val="24"/>
        </w:rPr>
        <w:t xml:space="preserve"> </w:t>
      </w:r>
      <w:r w:rsidR="00DA3FCB" w:rsidRPr="002C232A">
        <w:rPr>
          <w:rFonts w:ascii="Times New Roman" w:hAnsi="Times New Roman" w:cs="Times New Roman"/>
          <w:sz w:val="24"/>
          <w:szCs w:val="24"/>
        </w:rPr>
        <w:t xml:space="preserve">a proper segmentation strategy to target their market and providing exceptional customers services. </w:t>
      </w:r>
      <w:proofErr w:type="gramStart"/>
      <w:r w:rsidR="00DA3FCB" w:rsidRPr="002C232A">
        <w:rPr>
          <w:rFonts w:ascii="Times New Roman" w:hAnsi="Times New Roman" w:cs="Times New Roman"/>
          <w:sz w:val="24"/>
          <w:szCs w:val="24"/>
        </w:rPr>
        <w:t>All of</w:t>
      </w:r>
      <w:proofErr w:type="gramEnd"/>
      <w:r w:rsidR="00DA3FCB" w:rsidRPr="002C232A">
        <w:rPr>
          <w:rFonts w:ascii="Times New Roman" w:hAnsi="Times New Roman" w:cs="Times New Roman"/>
          <w:sz w:val="24"/>
          <w:szCs w:val="24"/>
        </w:rPr>
        <w:t xml:space="preserve"> this effort has successfully improved company reputation and</w:t>
      </w:r>
      <w:r w:rsidR="00AD22CD" w:rsidRPr="002C232A">
        <w:rPr>
          <w:rFonts w:ascii="Times New Roman" w:hAnsi="Times New Roman" w:cs="Times New Roman"/>
          <w:sz w:val="24"/>
          <w:szCs w:val="24"/>
        </w:rPr>
        <w:t xml:space="preserve"> strengthen the</w:t>
      </w:r>
      <w:r w:rsidR="00DA3FCB" w:rsidRPr="002C232A">
        <w:rPr>
          <w:rFonts w:ascii="Times New Roman" w:hAnsi="Times New Roman" w:cs="Times New Roman"/>
          <w:sz w:val="24"/>
          <w:szCs w:val="24"/>
        </w:rPr>
        <w:t xml:space="preserve"> brand image.</w:t>
      </w:r>
      <w:r w:rsidR="00AE18D2" w:rsidRPr="002C232A">
        <w:rPr>
          <w:rFonts w:ascii="Times New Roman" w:hAnsi="Times New Roman" w:cs="Times New Roman"/>
          <w:sz w:val="24"/>
          <w:szCs w:val="24"/>
        </w:rPr>
        <w:t xml:space="preserve"> </w:t>
      </w:r>
    </w:p>
    <w:p w:rsidR="00AE18D2" w:rsidRPr="002C232A" w:rsidRDefault="00AE18D2"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The Starbucks</w:t>
      </w:r>
      <w:r w:rsidR="005F0917" w:rsidRPr="002C232A">
        <w:rPr>
          <w:rFonts w:ascii="Times New Roman" w:hAnsi="Times New Roman" w:cs="Times New Roman"/>
          <w:sz w:val="24"/>
          <w:szCs w:val="24"/>
        </w:rPr>
        <w:t xml:space="preserve"> has developed a</w:t>
      </w:r>
      <w:r w:rsidRPr="002C232A">
        <w:rPr>
          <w:rFonts w:ascii="Times New Roman" w:hAnsi="Times New Roman" w:cs="Times New Roman"/>
          <w:sz w:val="24"/>
          <w:szCs w:val="24"/>
        </w:rPr>
        <w:t xml:space="preserve"> demographic segmentation's main group is between 25 and 40 years of age with high incomes, the second target group is 18 to </w:t>
      </w:r>
      <w:r w:rsidR="005F0917" w:rsidRPr="002C232A">
        <w:rPr>
          <w:rFonts w:ascii="Times New Roman" w:hAnsi="Times New Roman" w:cs="Times New Roman"/>
          <w:sz w:val="24"/>
          <w:szCs w:val="24"/>
        </w:rPr>
        <w:t xml:space="preserve">24-year-old </w:t>
      </w:r>
      <w:r w:rsidRPr="002C232A">
        <w:rPr>
          <w:rFonts w:ascii="Times New Roman" w:hAnsi="Times New Roman" w:cs="Times New Roman"/>
          <w:sz w:val="24"/>
          <w:szCs w:val="24"/>
        </w:rPr>
        <w:t>of age and belongs to richer families.</w:t>
      </w:r>
      <w:sdt>
        <w:sdtPr>
          <w:rPr>
            <w:rFonts w:ascii="Times New Roman" w:hAnsi="Times New Roman" w:cs="Times New Roman"/>
            <w:sz w:val="24"/>
            <w:szCs w:val="24"/>
          </w:rPr>
          <w:id w:val="-1216189999"/>
          <w:citation/>
        </w:sdtPr>
        <w:sdtEndPr/>
        <w:sdtContent>
          <w:r w:rsidRPr="002C232A">
            <w:rPr>
              <w:rFonts w:ascii="Times New Roman" w:hAnsi="Times New Roman" w:cs="Times New Roman"/>
              <w:sz w:val="24"/>
              <w:szCs w:val="24"/>
            </w:rPr>
            <w:fldChar w:fldCharType="begin"/>
          </w:r>
          <w:r w:rsidRPr="002C232A">
            <w:rPr>
              <w:rFonts w:ascii="Times New Roman" w:hAnsi="Times New Roman" w:cs="Times New Roman"/>
              <w:sz w:val="24"/>
              <w:szCs w:val="24"/>
            </w:rPr>
            <w:instrText xml:space="preserve"> CITATION Has15 \l 2052 </w:instrText>
          </w:r>
          <w:r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 xml:space="preserve"> (Haskova, 2015)</w:t>
          </w:r>
          <w:r w:rsidRPr="002C232A">
            <w:rPr>
              <w:rFonts w:ascii="Times New Roman" w:hAnsi="Times New Roman" w:cs="Times New Roman"/>
              <w:sz w:val="24"/>
              <w:szCs w:val="24"/>
            </w:rPr>
            <w:fldChar w:fldCharType="end"/>
          </w:r>
        </w:sdtContent>
      </w:sdt>
      <w:r w:rsidR="00F32D68" w:rsidRPr="002C232A">
        <w:rPr>
          <w:rFonts w:ascii="Times New Roman" w:hAnsi="Times New Roman" w:cs="Times New Roman"/>
          <w:sz w:val="24"/>
          <w:szCs w:val="24"/>
        </w:rPr>
        <w:t xml:space="preserve">. </w:t>
      </w:r>
      <w:r w:rsidR="00617880" w:rsidRPr="002C232A">
        <w:rPr>
          <w:rFonts w:ascii="Times New Roman" w:hAnsi="Times New Roman" w:cs="Times New Roman"/>
          <w:sz w:val="24"/>
          <w:szCs w:val="24"/>
        </w:rPr>
        <w:t xml:space="preserve">In general, the customers belong to the Generation Y born between 1977 and 2000; this is where most profit is made as claimed by Fromm (2014). </w:t>
      </w:r>
      <w:r w:rsidR="00F32D68" w:rsidRPr="002C232A">
        <w:rPr>
          <w:rFonts w:ascii="Times New Roman" w:hAnsi="Times New Roman" w:cs="Times New Roman"/>
          <w:sz w:val="24"/>
          <w:szCs w:val="24"/>
        </w:rPr>
        <w:t>In this affluent market</w:t>
      </w:r>
      <w:r w:rsidR="005F0917" w:rsidRPr="002C232A">
        <w:rPr>
          <w:rFonts w:ascii="Times New Roman" w:hAnsi="Times New Roman" w:cs="Times New Roman"/>
          <w:sz w:val="24"/>
          <w:szCs w:val="24"/>
        </w:rPr>
        <w:t xml:space="preserve">, its targeting strategy offer them a comfortable and pleasurable experience with </w:t>
      </w:r>
      <w:r w:rsidR="005F0917" w:rsidRPr="002C232A">
        <w:rPr>
          <w:rFonts w:ascii="Times New Roman" w:hAnsi="Times New Roman" w:cs="Times New Roman"/>
          <w:sz w:val="24"/>
          <w:szCs w:val="24"/>
        </w:rPr>
        <w:lastRenderedPageBreak/>
        <w:t>every visit. Through understand what the customers need and wants, Starbucks successfully</w:t>
      </w:r>
      <w:r w:rsidR="0028489C" w:rsidRPr="002C232A">
        <w:rPr>
          <w:rFonts w:ascii="Times New Roman" w:hAnsi="Times New Roman" w:cs="Times New Roman"/>
          <w:sz w:val="24"/>
          <w:szCs w:val="24"/>
        </w:rPr>
        <w:t xml:space="preserve"> capture the market share and continue to build a rapport with </w:t>
      </w:r>
      <w:proofErr w:type="gramStart"/>
      <w:r w:rsidR="0028489C" w:rsidRPr="002C232A">
        <w:rPr>
          <w:rFonts w:ascii="Times New Roman" w:hAnsi="Times New Roman" w:cs="Times New Roman"/>
          <w:sz w:val="24"/>
          <w:szCs w:val="24"/>
        </w:rPr>
        <w:t>each and every</w:t>
      </w:r>
      <w:proofErr w:type="gramEnd"/>
      <w:r w:rsidR="0028489C" w:rsidRPr="002C232A">
        <w:rPr>
          <w:rFonts w:ascii="Times New Roman" w:hAnsi="Times New Roman" w:cs="Times New Roman"/>
          <w:sz w:val="24"/>
          <w:szCs w:val="24"/>
        </w:rPr>
        <w:t xml:space="preserve"> customer beginning with their drink order and preference.</w:t>
      </w:r>
      <w:sdt>
        <w:sdtPr>
          <w:rPr>
            <w:rFonts w:ascii="Times New Roman" w:hAnsi="Times New Roman" w:cs="Times New Roman"/>
            <w:sz w:val="24"/>
            <w:szCs w:val="24"/>
          </w:rPr>
          <w:id w:val="488909986"/>
          <w:citation/>
        </w:sdtPr>
        <w:sdtEndPr/>
        <w:sdtContent>
          <w:r w:rsidR="0028489C" w:rsidRPr="002C232A">
            <w:rPr>
              <w:rFonts w:ascii="Times New Roman" w:hAnsi="Times New Roman" w:cs="Times New Roman"/>
              <w:sz w:val="24"/>
              <w:szCs w:val="24"/>
            </w:rPr>
            <w:fldChar w:fldCharType="begin"/>
          </w:r>
          <w:r w:rsidR="0028489C" w:rsidRPr="002C232A">
            <w:rPr>
              <w:rFonts w:ascii="Times New Roman" w:hAnsi="Times New Roman" w:cs="Times New Roman"/>
              <w:sz w:val="24"/>
              <w:szCs w:val="24"/>
            </w:rPr>
            <w:instrText xml:space="preserve"> CITATION Luo11 \l 2052 </w:instrText>
          </w:r>
          <w:r w:rsidR="0028489C"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 xml:space="preserve"> (Luong, 2011)</w:t>
          </w:r>
          <w:r w:rsidR="0028489C" w:rsidRPr="002C232A">
            <w:rPr>
              <w:rFonts w:ascii="Times New Roman" w:hAnsi="Times New Roman" w:cs="Times New Roman"/>
              <w:sz w:val="24"/>
              <w:szCs w:val="24"/>
            </w:rPr>
            <w:fldChar w:fldCharType="end"/>
          </w:r>
        </w:sdtContent>
      </w:sdt>
    </w:p>
    <w:p w:rsidR="00AF5521" w:rsidRPr="002C232A" w:rsidRDefault="00EA1B61"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 xml:space="preserve">Their brand merchandise also play an important role in customer retention and satisfaction. With attractive design of the merchandise and unique logo can be found generally in the merchandise, it </w:t>
      </w:r>
      <w:r w:rsidR="00AF5521" w:rsidRPr="002C232A">
        <w:rPr>
          <w:rFonts w:ascii="Times New Roman" w:hAnsi="Times New Roman" w:cs="Times New Roman"/>
          <w:sz w:val="24"/>
          <w:szCs w:val="24"/>
        </w:rPr>
        <w:t>creates</w:t>
      </w:r>
      <w:r w:rsidRPr="002C232A">
        <w:rPr>
          <w:rFonts w:ascii="Times New Roman" w:hAnsi="Times New Roman" w:cs="Times New Roman"/>
          <w:sz w:val="24"/>
          <w:szCs w:val="24"/>
        </w:rPr>
        <w:t xml:space="preserve"> a </w:t>
      </w:r>
      <w:r w:rsidR="00AF5521" w:rsidRPr="002C232A">
        <w:rPr>
          <w:rFonts w:ascii="Times New Roman" w:hAnsi="Times New Roman" w:cs="Times New Roman"/>
          <w:sz w:val="24"/>
          <w:szCs w:val="24"/>
        </w:rPr>
        <w:t>relaxed customer experience and aa value to the brand’s service.</w:t>
      </w:r>
      <w:sdt>
        <w:sdtPr>
          <w:rPr>
            <w:rFonts w:ascii="Times New Roman" w:hAnsi="Times New Roman" w:cs="Times New Roman"/>
            <w:sz w:val="24"/>
            <w:szCs w:val="24"/>
          </w:rPr>
          <w:id w:val="-278726377"/>
          <w:citation/>
        </w:sdtPr>
        <w:sdtEndPr/>
        <w:sdtContent>
          <w:r w:rsidR="00AF5521" w:rsidRPr="002C232A">
            <w:rPr>
              <w:rFonts w:ascii="Times New Roman" w:hAnsi="Times New Roman" w:cs="Times New Roman"/>
              <w:sz w:val="24"/>
              <w:szCs w:val="24"/>
            </w:rPr>
            <w:fldChar w:fldCharType="begin"/>
          </w:r>
          <w:r w:rsidR="00AF5521" w:rsidRPr="002C232A">
            <w:rPr>
              <w:rFonts w:ascii="Times New Roman" w:hAnsi="Times New Roman" w:cs="Times New Roman"/>
              <w:sz w:val="24"/>
              <w:szCs w:val="24"/>
            </w:rPr>
            <w:instrText xml:space="preserve"> CITATION Abh17 \l 2052 </w:instrText>
          </w:r>
          <w:r w:rsidR="00AF5521"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 xml:space="preserve"> (Pratap, 2017)</w:t>
          </w:r>
          <w:r w:rsidR="00AF5521" w:rsidRPr="002C232A">
            <w:rPr>
              <w:rFonts w:ascii="Times New Roman" w:hAnsi="Times New Roman" w:cs="Times New Roman"/>
              <w:sz w:val="24"/>
              <w:szCs w:val="24"/>
            </w:rPr>
            <w:fldChar w:fldCharType="end"/>
          </w:r>
        </w:sdtContent>
      </w:sdt>
    </w:p>
    <w:p w:rsidR="00BE7DAA" w:rsidRPr="002C232A" w:rsidRDefault="00A7078D"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 xml:space="preserve">Other than that, </w:t>
      </w:r>
      <w:r w:rsidR="00BE7DAA" w:rsidRPr="002C232A">
        <w:rPr>
          <w:rFonts w:ascii="Times New Roman" w:hAnsi="Times New Roman" w:cs="Times New Roman"/>
          <w:sz w:val="24"/>
          <w:szCs w:val="24"/>
        </w:rPr>
        <w:t xml:space="preserve">Starbucks has </w:t>
      </w:r>
      <w:r w:rsidRPr="002C232A">
        <w:rPr>
          <w:rFonts w:ascii="Times New Roman" w:hAnsi="Times New Roman" w:cs="Times New Roman"/>
          <w:sz w:val="24"/>
          <w:szCs w:val="24"/>
        </w:rPr>
        <w:t>invested</w:t>
      </w:r>
      <w:r w:rsidR="00BE7DAA" w:rsidRPr="002C232A">
        <w:rPr>
          <w:rFonts w:ascii="Times New Roman" w:hAnsi="Times New Roman" w:cs="Times New Roman"/>
          <w:sz w:val="24"/>
          <w:szCs w:val="24"/>
        </w:rPr>
        <w:t xml:space="preserve"> heavily in technology especially in digital innovation, they believed strongly in mob</w:t>
      </w:r>
      <w:r w:rsidR="008203B6" w:rsidRPr="002C232A">
        <w:rPr>
          <w:rFonts w:ascii="Times New Roman" w:hAnsi="Times New Roman" w:cs="Times New Roman"/>
          <w:sz w:val="24"/>
          <w:szCs w:val="24"/>
        </w:rPr>
        <w:t>ile marketing that can h</w:t>
      </w:r>
      <w:r w:rsidRPr="002C232A">
        <w:rPr>
          <w:rFonts w:ascii="Times New Roman" w:hAnsi="Times New Roman" w:cs="Times New Roman"/>
          <w:sz w:val="24"/>
          <w:szCs w:val="24"/>
        </w:rPr>
        <w:t xml:space="preserve">elp gain more market share and customers loyalty. By developing and rolling out a Starbucks app for paying for products, tipping baristas, earning and redeeming rewards. </w:t>
      </w:r>
      <w:sdt>
        <w:sdtPr>
          <w:rPr>
            <w:rFonts w:ascii="Times New Roman" w:hAnsi="Times New Roman" w:cs="Times New Roman"/>
            <w:sz w:val="24"/>
            <w:szCs w:val="24"/>
          </w:rPr>
          <w:id w:val="-54399698"/>
          <w:citation/>
        </w:sdtPr>
        <w:sdtEndPr/>
        <w:sdtContent>
          <w:r w:rsidRPr="002C232A">
            <w:rPr>
              <w:rFonts w:ascii="Times New Roman" w:hAnsi="Times New Roman" w:cs="Times New Roman"/>
              <w:sz w:val="24"/>
              <w:szCs w:val="24"/>
            </w:rPr>
            <w:fldChar w:fldCharType="begin"/>
          </w:r>
          <w:r w:rsidRPr="002C232A">
            <w:rPr>
              <w:rFonts w:ascii="Times New Roman" w:hAnsi="Times New Roman" w:cs="Times New Roman"/>
              <w:sz w:val="24"/>
              <w:szCs w:val="24"/>
            </w:rPr>
            <w:instrText xml:space="preserve"> CITATION The17 \l 2052 </w:instrText>
          </w:r>
          <w:r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(The Secret to Starbucks’ Brand Success, 2017)</w:t>
          </w:r>
          <w:r w:rsidRPr="002C232A">
            <w:rPr>
              <w:rFonts w:ascii="Times New Roman" w:hAnsi="Times New Roman" w:cs="Times New Roman"/>
              <w:sz w:val="24"/>
              <w:szCs w:val="24"/>
            </w:rPr>
            <w:fldChar w:fldCharType="end"/>
          </w:r>
        </w:sdtContent>
      </w:sdt>
      <w:r w:rsidRPr="002C232A">
        <w:rPr>
          <w:rFonts w:ascii="Times New Roman" w:hAnsi="Times New Roman" w:cs="Times New Roman"/>
          <w:sz w:val="24"/>
          <w:szCs w:val="24"/>
        </w:rPr>
        <w:t>. With emphasizes rewards, both as part of its loyalty program and as ad hoc efforts designed to gather new business.</w:t>
      </w:r>
      <w:sdt>
        <w:sdtPr>
          <w:rPr>
            <w:rFonts w:ascii="Times New Roman" w:hAnsi="Times New Roman" w:cs="Times New Roman"/>
            <w:sz w:val="24"/>
            <w:szCs w:val="24"/>
          </w:rPr>
          <w:id w:val="131449716"/>
          <w:citation/>
        </w:sdtPr>
        <w:sdtEndPr/>
        <w:sdtContent>
          <w:r w:rsidR="00A7380A" w:rsidRPr="002C232A">
            <w:rPr>
              <w:rFonts w:ascii="Times New Roman" w:hAnsi="Times New Roman" w:cs="Times New Roman"/>
              <w:sz w:val="24"/>
              <w:szCs w:val="24"/>
            </w:rPr>
            <w:fldChar w:fldCharType="begin"/>
          </w:r>
          <w:r w:rsidR="00A7380A" w:rsidRPr="002C232A">
            <w:rPr>
              <w:rFonts w:ascii="Times New Roman" w:hAnsi="Times New Roman" w:cs="Times New Roman"/>
              <w:sz w:val="24"/>
              <w:szCs w:val="24"/>
            </w:rPr>
            <w:instrText xml:space="preserve"> CITATION Cra17 \l 2052 </w:instrText>
          </w:r>
          <w:r w:rsidR="00A7380A" w:rsidRPr="002C232A">
            <w:rPr>
              <w:rFonts w:ascii="Times New Roman" w:hAnsi="Times New Roman" w:cs="Times New Roman"/>
              <w:sz w:val="24"/>
              <w:szCs w:val="24"/>
            </w:rPr>
            <w:fldChar w:fldCharType="separate"/>
          </w:r>
          <w:r w:rsidR="00335D47" w:rsidRPr="002C232A">
            <w:rPr>
              <w:rFonts w:ascii="Times New Roman" w:hAnsi="Times New Roman" w:cs="Times New Roman"/>
              <w:noProof/>
              <w:sz w:val="24"/>
              <w:szCs w:val="24"/>
            </w:rPr>
            <w:t xml:space="preserve"> (Berman, 2017)</w:t>
          </w:r>
          <w:r w:rsidR="00A7380A" w:rsidRPr="002C232A">
            <w:rPr>
              <w:rFonts w:ascii="Times New Roman" w:hAnsi="Times New Roman" w:cs="Times New Roman"/>
              <w:sz w:val="24"/>
              <w:szCs w:val="24"/>
            </w:rPr>
            <w:fldChar w:fldCharType="end"/>
          </w:r>
        </w:sdtContent>
      </w:sdt>
      <w:r w:rsidR="00A7380A" w:rsidRPr="002C232A">
        <w:rPr>
          <w:rFonts w:ascii="Times New Roman" w:hAnsi="Times New Roman" w:cs="Times New Roman"/>
          <w:sz w:val="24"/>
          <w:szCs w:val="24"/>
        </w:rPr>
        <w:t>.</w:t>
      </w:r>
    </w:p>
    <w:p w:rsidR="00AE18D2" w:rsidRPr="002C232A" w:rsidRDefault="00B72530"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The Starbucks Rewards program offers a free item for every 12 transactions, and the company also holds promotions for those who may not be in the formal program -- for example, via promotions offering a free coffee for those who buy one for someone else.</w:t>
      </w:r>
    </w:p>
    <w:p w:rsidR="00251DF6" w:rsidRPr="002C232A" w:rsidRDefault="0006182C" w:rsidP="002C232A">
      <w:pPr>
        <w:spacing w:line="360" w:lineRule="auto"/>
        <w:ind w:left="360"/>
        <w:rPr>
          <w:rFonts w:ascii="Times New Roman" w:hAnsi="Times New Roman" w:cs="Times New Roman"/>
          <w:sz w:val="24"/>
          <w:szCs w:val="24"/>
        </w:rPr>
      </w:pPr>
      <w:r w:rsidRPr="002C232A">
        <w:rPr>
          <w:rFonts w:ascii="Times New Roman" w:hAnsi="Times New Roman" w:cs="Times New Roman"/>
          <w:sz w:val="24"/>
          <w:szCs w:val="24"/>
        </w:rPr>
        <w:t>Starbucks continues to promote a highly friendly and interactive relationship with its customers; by launching the MyStarbucksidea.com website (2013) they show that the level of relationship formed with the customer is at the partnership level. On this website customers can provide continuous feedback on products or suggest new products or services. Some of the suggestions are taken into consideration by Starbucks, and the customers can follow its development online</w:t>
      </w:r>
    </w:p>
    <w:p w:rsidR="00D65BB3" w:rsidRPr="002C232A" w:rsidRDefault="00D65BB3" w:rsidP="002C232A">
      <w:pPr>
        <w:spacing w:line="360" w:lineRule="auto"/>
        <w:ind w:left="360"/>
        <w:rPr>
          <w:rFonts w:ascii="Times New Roman" w:hAnsi="Times New Roman" w:cs="Times New Roman"/>
          <w:sz w:val="24"/>
          <w:szCs w:val="24"/>
          <w:u w:val="single"/>
          <w:lang w:val="en-GB"/>
        </w:rPr>
      </w:pPr>
    </w:p>
    <w:p w:rsidR="00605914" w:rsidRPr="002C232A" w:rsidRDefault="008A18A0" w:rsidP="002C232A">
      <w:pPr>
        <w:pStyle w:val="ListParagraph"/>
        <w:numPr>
          <w:ilvl w:val="1"/>
          <w:numId w:val="3"/>
        </w:numPr>
        <w:spacing w:line="360" w:lineRule="auto"/>
        <w:rPr>
          <w:rFonts w:ascii="Times New Roman" w:hAnsi="Times New Roman" w:cs="Times New Roman"/>
          <w:sz w:val="24"/>
          <w:szCs w:val="24"/>
          <w:u w:val="single"/>
          <w:lang w:val="en-GB"/>
        </w:rPr>
      </w:pPr>
      <w:bookmarkStart w:id="1" w:name="_Hlk498645411"/>
      <w:r w:rsidRPr="002C232A">
        <w:rPr>
          <w:rFonts w:ascii="Times New Roman" w:hAnsi="Times New Roman" w:cs="Times New Roman"/>
          <w:sz w:val="24"/>
          <w:szCs w:val="24"/>
          <w:u w:val="single"/>
          <w:lang w:val="en-GB"/>
        </w:rPr>
        <w:t>High Quality and</w:t>
      </w:r>
      <w:r w:rsidR="00605914" w:rsidRPr="002C232A">
        <w:rPr>
          <w:rFonts w:ascii="Times New Roman" w:hAnsi="Times New Roman" w:cs="Times New Roman"/>
          <w:sz w:val="24"/>
          <w:szCs w:val="24"/>
          <w:u w:val="single"/>
          <w:lang w:val="en-GB"/>
        </w:rPr>
        <w:t xml:space="preserve"> Diversification</w:t>
      </w:r>
      <w:r w:rsidR="00EA50E8" w:rsidRPr="002C232A">
        <w:rPr>
          <w:rFonts w:ascii="Times New Roman" w:hAnsi="Times New Roman" w:cs="Times New Roman"/>
          <w:sz w:val="24"/>
          <w:szCs w:val="24"/>
          <w:u w:val="single"/>
          <w:lang w:val="en-GB"/>
        </w:rPr>
        <w:t xml:space="preserve"> Product</w:t>
      </w:r>
    </w:p>
    <w:bookmarkEnd w:id="1"/>
    <w:p w:rsidR="00227C56" w:rsidRPr="002C232A" w:rsidRDefault="007A69AA"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Starbucks always promote themselves serving high quality coffee to the customer using the high quality of </w:t>
      </w:r>
      <w:r w:rsidR="00915001" w:rsidRPr="002C232A">
        <w:rPr>
          <w:rFonts w:ascii="Times New Roman" w:hAnsi="Times New Roman" w:cs="Times New Roman"/>
          <w:sz w:val="24"/>
          <w:szCs w:val="24"/>
          <w:lang w:val="en-GB"/>
        </w:rPr>
        <w:t xml:space="preserve">arabica beans. The bean Starbucks using are different from the regular arabica bean, the go through intensely of quality check of the bean to meet highest standard quality before roasted it. </w:t>
      </w:r>
      <w:r w:rsidR="00983685" w:rsidRPr="002C232A">
        <w:rPr>
          <w:rFonts w:ascii="Times New Roman" w:hAnsi="Times New Roman" w:cs="Times New Roman"/>
          <w:sz w:val="24"/>
          <w:szCs w:val="24"/>
          <w:lang w:val="en-GB"/>
        </w:rPr>
        <w:t xml:space="preserve">Starbucks also has </w:t>
      </w:r>
      <w:r w:rsidR="00983685" w:rsidRPr="002C232A">
        <w:rPr>
          <w:rFonts w:ascii="Times New Roman" w:hAnsi="Times New Roman" w:cs="Times New Roman"/>
          <w:sz w:val="24"/>
          <w:szCs w:val="24"/>
          <w:lang w:val="en-GB"/>
        </w:rPr>
        <w:lastRenderedPageBreak/>
        <w:t>launching a campaign focused on the quality of its coffee beans and how and where they're sourced to the customers and public who curious about the origins of their food.</w:t>
      </w:r>
      <w:sdt>
        <w:sdtPr>
          <w:rPr>
            <w:rFonts w:ascii="Times New Roman" w:hAnsi="Times New Roman" w:cs="Times New Roman"/>
            <w:sz w:val="24"/>
            <w:szCs w:val="24"/>
            <w:lang w:val="en-GB"/>
          </w:rPr>
          <w:id w:val="-866057885"/>
          <w:citation/>
        </w:sdtPr>
        <w:sdtEndPr/>
        <w:sdtContent>
          <w:r w:rsidR="00983685" w:rsidRPr="002C232A">
            <w:rPr>
              <w:rFonts w:ascii="Times New Roman" w:hAnsi="Times New Roman" w:cs="Times New Roman"/>
              <w:sz w:val="24"/>
              <w:szCs w:val="24"/>
              <w:lang w:val="en-GB"/>
            </w:rPr>
            <w:fldChar w:fldCharType="begin"/>
          </w:r>
          <w:r w:rsidR="00983685" w:rsidRPr="002C232A">
            <w:rPr>
              <w:rFonts w:ascii="Times New Roman" w:hAnsi="Times New Roman" w:cs="Times New Roman"/>
              <w:sz w:val="24"/>
              <w:szCs w:val="24"/>
              <w:lang w:val="en-GB"/>
            </w:rPr>
            <w:instrText xml:space="preserve"> CITATION Mau13 \l 2052 </w:instrText>
          </w:r>
          <w:r w:rsidR="00983685"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(Morrison, 2013)</w:t>
          </w:r>
          <w:r w:rsidR="00983685" w:rsidRPr="002C232A">
            <w:rPr>
              <w:rFonts w:ascii="Times New Roman" w:hAnsi="Times New Roman" w:cs="Times New Roman"/>
              <w:sz w:val="24"/>
              <w:szCs w:val="24"/>
              <w:lang w:val="en-GB"/>
            </w:rPr>
            <w:fldChar w:fldCharType="end"/>
          </w:r>
        </w:sdtContent>
      </w:sdt>
      <w:r w:rsidR="00062E2F" w:rsidRPr="002C232A">
        <w:rPr>
          <w:rFonts w:ascii="Times New Roman" w:hAnsi="Times New Roman" w:cs="Times New Roman"/>
          <w:sz w:val="24"/>
          <w:szCs w:val="24"/>
          <w:lang w:val="en-GB"/>
        </w:rPr>
        <w:t xml:space="preserve">. </w:t>
      </w:r>
      <w:r w:rsidR="00915001" w:rsidRPr="002C232A">
        <w:rPr>
          <w:rFonts w:ascii="Times New Roman" w:hAnsi="Times New Roman" w:cs="Times New Roman"/>
          <w:sz w:val="24"/>
          <w:szCs w:val="24"/>
          <w:lang w:val="en-GB"/>
        </w:rPr>
        <w:t>Starbucks</w:t>
      </w:r>
      <w:r w:rsidR="006368E6" w:rsidRPr="002C232A">
        <w:rPr>
          <w:rFonts w:ascii="Times New Roman" w:hAnsi="Times New Roman" w:cs="Times New Roman"/>
          <w:sz w:val="24"/>
          <w:szCs w:val="24"/>
          <w:lang w:val="en-GB"/>
        </w:rPr>
        <w:t xml:space="preserve"> differentiate themselves to choosing quality over the speed, t</w:t>
      </w:r>
      <w:r w:rsidR="00915001" w:rsidRPr="002C232A">
        <w:rPr>
          <w:rFonts w:ascii="Times New Roman" w:hAnsi="Times New Roman" w:cs="Times New Roman"/>
          <w:sz w:val="24"/>
          <w:szCs w:val="24"/>
          <w:lang w:val="en-GB"/>
        </w:rPr>
        <w:t>he process of brewing the coffee bean also take longer time to make sure the quality taste of the drinks</w:t>
      </w:r>
      <w:r w:rsidR="006368E6" w:rsidRPr="002C232A">
        <w:rPr>
          <w:rFonts w:ascii="Times New Roman" w:hAnsi="Times New Roman" w:cs="Times New Roman"/>
          <w:sz w:val="24"/>
          <w:szCs w:val="24"/>
          <w:lang w:val="en-GB"/>
        </w:rPr>
        <w:t xml:space="preserve">. Despite 5-6 minutes to wait for </w:t>
      </w:r>
      <w:r w:rsidR="00983685" w:rsidRPr="002C232A">
        <w:rPr>
          <w:rFonts w:ascii="Times New Roman" w:hAnsi="Times New Roman" w:cs="Times New Roman"/>
          <w:sz w:val="24"/>
          <w:szCs w:val="24"/>
          <w:lang w:val="en-GB"/>
        </w:rPr>
        <w:t>a drink</w:t>
      </w:r>
      <w:r w:rsidR="006368E6" w:rsidRPr="002C232A">
        <w:rPr>
          <w:rFonts w:ascii="Times New Roman" w:hAnsi="Times New Roman" w:cs="Times New Roman"/>
          <w:sz w:val="24"/>
          <w:szCs w:val="24"/>
          <w:lang w:val="en-GB"/>
        </w:rPr>
        <w:t xml:space="preserve"> won’t matter much to the customer because customers will get a same taste and high-quality of drinks every time</w:t>
      </w:r>
      <w:r w:rsidR="00983685" w:rsidRPr="002C232A">
        <w:rPr>
          <w:rFonts w:ascii="Times New Roman" w:hAnsi="Times New Roman" w:cs="Times New Roman"/>
          <w:sz w:val="24"/>
          <w:szCs w:val="24"/>
          <w:lang w:val="en-GB"/>
        </w:rPr>
        <w:t>.</w:t>
      </w:r>
      <w:sdt>
        <w:sdtPr>
          <w:rPr>
            <w:rFonts w:ascii="Times New Roman" w:hAnsi="Times New Roman" w:cs="Times New Roman"/>
            <w:sz w:val="24"/>
            <w:szCs w:val="24"/>
            <w:lang w:val="en-GB"/>
          </w:rPr>
          <w:id w:val="1060373898"/>
          <w:citation/>
        </w:sdtPr>
        <w:sdtEndPr/>
        <w:sdtContent>
          <w:r w:rsidR="00983685" w:rsidRPr="002C232A">
            <w:rPr>
              <w:rFonts w:ascii="Times New Roman" w:hAnsi="Times New Roman" w:cs="Times New Roman"/>
              <w:sz w:val="24"/>
              <w:szCs w:val="24"/>
              <w:lang w:val="en-GB"/>
            </w:rPr>
            <w:fldChar w:fldCharType="begin"/>
          </w:r>
          <w:r w:rsidR="00983685" w:rsidRPr="002C232A">
            <w:rPr>
              <w:rFonts w:ascii="Times New Roman" w:hAnsi="Times New Roman" w:cs="Times New Roman"/>
              <w:sz w:val="24"/>
              <w:szCs w:val="24"/>
              <w:lang w:val="en-GB"/>
            </w:rPr>
            <w:instrText xml:space="preserve"> CITATION Meg10 \l 2052 </w:instrText>
          </w:r>
          <w:r w:rsidR="00983685"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(Mcardle, 2010)</w:t>
          </w:r>
          <w:r w:rsidR="00983685" w:rsidRPr="002C232A">
            <w:rPr>
              <w:rFonts w:ascii="Times New Roman" w:hAnsi="Times New Roman" w:cs="Times New Roman"/>
              <w:sz w:val="24"/>
              <w:szCs w:val="24"/>
              <w:lang w:val="en-GB"/>
            </w:rPr>
            <w:fldChar w:fldCharType="end"/>
          </w:r>
        </w:sdtContent>
      </w:sdt>
      <w:r w:rsidR="00983685" w:rsidRPr="002C232A">
        <w:rPr>
          <w:rFonts w:ascii="Times New Roman" w:hAnsi="Times New Roman" w:cs="Times New Roman"/>
          <w:sz w:val="24"/>
          <w:szCs w:val="24"/>
          <w:lang w:val="en-GB"/>
        </w:rPr>
        <w:t xml:space="preserve">. </w:t>
      </w:r>
    </w:p>
    <w:p w:rsidR="00F73D0E" w:rsidRPr="002C232A" w:rsidRDefault="005A0D74"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To successfully employ this strategy, Starbucks provides differentiated quality and service in the coffee sales and shop industry while diversifying their offerings to include: a variety of coffee product sales outside their stores through partnership </w:t>
      </w:r>
      <w:sdt>
        <w:sdtPr>
          <w:rPr>
            <w:rFonts w:ascii="Times New Roman" w:hAnsi="Times New Roman" w:cs="Times New Roman"/>
            <w:sz w:val="24"/>
            <w:szCs w:val="24"/>
            <w:lang w:val="en-GB"/>
          </w:rPr>
          <w:id w:val="1247918684"/>
          <w:citation/>
        </w:sdtPr>
        <w:sdtEndPr/>
        <w:sdtContent>
          <w:r w:rsidR="00D65BB3" w:rsidRPr="002C232A">
            <w:rPr>
              <w:rFonts w:ascii="Times New Roman" w:hAnsi="Times New Roman" w:cs="Times New Roman"/>
              <w:sz w:val="24"/>
              <w:szCs w:val="24"/>
              <w:lang w:val="en-GB"/>
            </w:rPr>
            <w:fldChar w:fldCharType="begin"/>
          </w:r>
          <w:r w:rsidR="00D65BB3" w:rsidRPr="002C232A">
            <w:rPr>
              <w:rFonts w:ascii="Times New Roman" w:hAnsi="Times New Roman" w:cs="Times New Roman"/>
              <w:sz w:val="24"/>
              <w:szCs w:val="24"/>
              <w:lang w:val="en-GB"/>
            </w:rPr>
            <w:instrText xml:space="preserve">CITATION Sta13 \l 2052 </w:instrText>
          </w:r>
          <w:r w:rsidR="00D65BB3"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(Starbucks - Pursues a Broad Differentiation Strategy, 2013)</w:t>
          </w:r>
          <w:r w:rsidR="00D65BB3" w:rsidRPr="002C232A">
            <w:rPr>
              <w:rFonts w:ascii="Times New Roman" w:hAnsi="Times New Roman" w:cs="Times New Roman"/>
              <w:sz w:val="24"/>
              <w:szCs w:val="24"/>
              <w:lang w:val="en-GB"/>
            </w:rPr>
            <w:fldChar w:fldCharType="end"/>
          </w:r>
        </w:sdtContent>
      </w:sdt>
    </w:p>
    <w:p w:rsidR="00251DF6" w:rsidRPr="002C232A" w:rsidRDefault="00251DF6" w:rsidP="002C232A">
      <w:pPr>
        <w:spacing w:line="360" w:lineRule="auto"/>
        <w:rPr>
          <w:rFonts w:ascii="Times New Roman" w:hAnsi="Times New Roman" w:cs="Times New Roman"/>
          <w:b/>
          <w:sz w:val="24"/>
          <w:szCs w:val="24"/>
          <w:lang w:val="en-GB"/>
        </w:rPr>
      </w:pPr>
    </w:p>
    <w:p w:rsidR="00251DF6" w:rsidRPr="002C232A" w:rsidRDefault="00251DF6" w:rsidP="002C232A">
      <w:pPr>
        <w:pStyle w:val="ListParagraph"/>
        <w:numPr>
          <w:ilvl w:val="0"/>
          <w:numId w:val="3"/>
        </w:numPr>
        <w:spacing w:line="360" w:lineRule="auto"/>
        <w:rPr>
          <w:rFonts w:ascii="Times New Roman" w:hAnsi="Times New Roman" w:cs="Times New Roman"/>
          <w:b/>
          <w:sz w:val="24"/>
          <w:szCs w:val="24"/>
          <w:lang w:val="en-GB"/>
        </w:rPr>
      </w:pPr>
      <w:r w:rsidRPr="002C232A">
        <w:rPr>
          <w:rFonts w:ascii="Times New Roman" w:hAnsi="Times New Roman" w:cs="Times New Roman"/>
          <w:b/>
          <w:sz w:val="24"/>
          <w:szCs w:val="24"/>
          <w:lang w:val="en-GB"/>
        </w:rPr>
        <w:t>Advantages of the Strategy</w:t>
      </w:r>
    </w:p>
    <w:p w:rsidR="000E6948" w:rsidRPr="002C232A" w:rsidRDefault="000E6948" w:rsidP="002C232A">
      <w:pPr>
        <w:spacing w:line="360" w:lineRule="auto"/>
        <w:rPr>
          <w:rFonts w:ascii="Times New Roman" w:hAnsi="Times New Roman" w:cs="Times New Roman"/>
          <w:color w:val="333333"/>
          <w:sz w:val="24"/>
          <w:szCs w:val="24"/>
          <w:u w:val="single"/>
          <w:shd w:val="clear" w:color="auto" w:fill="FFFFFF"/>
        </w:rPr>
      </w:pPr>
    </w:p>
    <w:p w:rsidR="00A159D6" w:rsidRPr="002C232A" w:rsidRDefault="00A159D6" w:rsidP="002C232A">
      <w:pPr>
        <w:pStyle w:val="ListParagraph"/>
        <w:numPr>
          <w:ilvl w:val="1"/>
          <w:numId w:val="3"/>
        </w:numPr>
        <w:spacing w:line="360" w:lineRule="auto"/>
        <w:rPr>
          <w:rFonts w:ascii="Times New Roman" w:hAnsi="Times New Roman" w:cs="Times New Roman"/>
          <w:color w:val="333333"/>
          <w:sz w:val="24"/>
          <w:szCs w:val="24"/>
          <w:u w:val="single"/>
          <w:shd w:val="clear" w:color="auto" w:fill="FFFFFF"/>
        </w:rPr>
      </w:pPr>
      <w:r w:rsidRPr="002C232A">
        <w:rPr>
          <w:rFonts w:ascii="Times New Roman" w:hAnsi="Times New Roman" w:cs="Times New Roman"/>
          <w:color w:val="333333"/>
          <w:sz w:val="24"/>
          <w:szCs w:val="24"/>
          <w:u w:val="single"/>
          <w:shd w:val="clear" w:color="auto" w:fill="FFFFFF"/>
        </w:rPr>
        <w:t>Sustainability</w:t>
      </w:r>
    </w:p>
    <w:p w:rsidR="00A159D6" w:rsidRPr="002C232A" w:rsidRDefault="00A159D6"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color w:val="333333"/>
          <w:sz w:val="24"/>
          <w:szCs w:val="24"/>
          <w:shd w:val="clear" w:color="auto" w:fill="FFFFFF"/>
        </w:rPr>
        <w:t>Compare with cost leadership over the differentiation strategy, differentiation is more attractive and suitable to the Starbucks to expand their business in long term</w:t>
      </w:r>
      <w:r w:rsidRPr="002C232A">
        <w:rPr>
          <w:rFonts w:ascii="Times New Roman" w:hAnsi="Times New Roman" w:cs="Times New Roman"/>
          <w:sz w:val="24"/>
          <w:szCs w:val="24"/>
          <w:lang w:val="en-GB"/>
        </w:rPr>
        <w:t>. The attraction of differentiation over low cost as a basis for competitive advantage is its potential for sustainability.</w:t>
      </w:r>
      <w:sdt>
        <w:sdtPr>
          <w:rPr>
            <w:rFonts w:ascii="Times New Roman" w:hAnsi="Times New Roman" w:cs="Times New Roman"/>
            <w:sz w:val="24"/>
            <w:szCs w:val="24"/>
            <w:lang w:val="en-GB"/>
          </w:rPr>
          <w:id w:val="-1064181335"/>
          <w:citation/>
        </w:sdtPr>
        <w:sdtEndPr/>
        <w:sdtContent>
          <w:r w:rsidR="00BC7846" w:rsidRPr="002C232A">
            <w:rPr>
              <w:rFonts w:ascii="Times New Roman" w:hAnsi="Times New Roman" w:cs="Times New Roman"/>
              <w:sz w:val="24"/>
              <w:szCs w:val="24"/>
              <w:lang w:val="en-GB"/>
            </w:rPr>
            <w:fldChar w:fldCharType="begin"/>
          </w:r>
          <w:r w:rsidR="00BC7846" w:rsidRPr="002C232A">
            <w:rPr>
              <w:rFonts w:ascii="Times New Roman" w:hAnsi="Times New Roman" w:cs="Times New Roman"/>
              <w:sz w:val="24"/>
              <w:szCs w:val="24"/>
              <w:lang w:val="en-GB"/>
            </w:rPr>
            <w:instrText xml:space="preserve"> CITATION Sta13 \l 2052 </w:instrText>
          </w:r>
          <w:r w:rsidR="00BC7846"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(Starbucks - Pursues a Broad Differentiation Strategy, 2013)</w:t>
          </w:r>
          <w:r w:rsidR="00BC7846" w:rsidRPr="002C232A">
            <w:rPr>
              <w:rFonts w:ascii="Times New Roman" w:hAnsi="Times New Roman" w:cs="Times New Roman"/>
              <w:sz w:val="24"/>
              <w:szCs w:val="24"/>
              <w:lang w:val="en-GB"/>
            </w:rPr>
            <w:fldChar w:fldCharType="end"/>
          </w:r>
        </w:sdtContent>
      </w:sdt>
      <w:r w:rsidR="00BC7846" w:rsidRPr="002C232A">
        <w:rPr>
          <w:rFonts w:ascii="Times New Roman" w:hAnsi="Times New Roman" w:cs="Times New Roman"/>
          <w:sz w:val="24"/>
          <w:szCs w:val="24"/>
          <w:lang w:val="en-GB"/>
        </w:rPr>
        <w:t>. With a good sustainability strategy, Starbucks has increasing their profit with a magnificent growth rate. In April 2010, Schultz announced that Starbucks has seen considerable progress in returning to profitability and growth. Net revenues increased 8.6% in the second quarter of 2010 compared to the same quarter in 2009.</w:t>
      </w:r>
      <w:sdt>
        <w:sdtPr>
          <w:rPr>
            <w:rFonts w:ascii="Times New Roman" w:hAnsi="Times New Roman" w:cs="Times New Roman"/>
            <w:sz w:val="24"/>
            <w:szCs w:val="24"/>
            <w:lang w:val="en-GB"/>
          </w:rPr>
          <w:id w:val="1989895873"/>
          <w:citation/>
        </w:sdtPr>
        <w:sdtEndPr/>
        <w:sdtContent>
          <w:r w:rsidR="000E6948" w:rsidRPr="002C232A">
            <w:rPr>
              <w:rFonts w:ascii="Times New Roman" w:hAnsi="Times New Roman" w:cs="Times New Roman"/>
              <w:sz w:val="24"/>
              <w:szCs w:val="24"/>
              <w:lang w:val="en-GB"/>
            </w:rPr>
            <w:fldChar w:fldCharType="begin"/>
          </w:r>
          <w:r w:rsidR="000E6948" w:rsidRPr="002C232A">
            <w:rPr>
              <w:rFonts w:ascii="Times New Roman" w:hAnsi="Times New Roman" w:cs="Times New Roman"/>
              <w:sz w:val="24"/>
              <w:szCs w:val="24"/>
              <w:lang w:val="en-GB"/>
            </w:rPr>
            <w:instrText xml:space="preserve"> CITATION Sus13 \l 2052 </w:instrText>
          </w:r>
          <w:r w:rsidR="000E6948"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(Sustained Competitive Advantage of Starbucks, 2013)</w:t>
          </w:r>
          <w:r w:rsidR="000E6948" w:rsidRPr="002C232A">
            <w:rPr>
              <w:rFonts w:ascii="Times New Roman" w:hAnsi="Times New Roman" w:cs="Times New Roman"/>
              <w:sz w:val="24"/>
              <w:szCs w:val="24"/>
              <w:lang w:val="en-GB"/>
            </w:rPr>
            <w:fldChar w:fldCharType="end"/>
          </w:r>
        </w:sdtContent>
      </w:sdt>
      <w:r w:rsidR="000E6948" w:rsidRPr="002C232A">
        <w:rPr>
          <w:rFonts w:ascii="Times New Roman" w:hAnsi="Times New Roman" w:cs="Times New Roman"/>
          <w:sz w:val="24"/>
          <w:szCs w:val="24"/>
          <w:lang w:val="en-GB"/>
        </w:rPr>
        <w:t>.</w:t>
      </w:r>
    </w:p>
    <w:p w:rsidR="000E6948" w:rsidRPr="002C232A" w:rsidRDefault="000E6948" w:rsidP="002C232A">
      <w:pPr>
        <w:spacing w:line="360" w:lineRule="auto"/>
        <w:ind w:left="360"/>
        <w:rPr>
          <w:rFonts w:ascii="Times New Roman" w:hAnsi="Times New Roman" w:cs="Times New Roman"/>
          <w:sz w:val="24"/>
          <w:szCs w:val="24"/>
          <w:lang w:val="en-GB"/>
        </w:rPr>
      </w:pPr>
    </w:p>
    <w:p w:rsidR="00A159D6" w:rsidRPr="002C232A" w:rsidRDefault="000E6948" w:rsidP="002C232A">
      <w:pPr>
        <w:pStyle w:val="ListParagraph"/>
        <w:numPr>
          <w:ilvl w:val="1"/>
          <w:numId w:val="3"/>
        </w:numPr>
        <w:spacing w:line="360" w:lineRule="auto"/>
        <w:rPr>
          <w:rFonts w:ascii="Times New Roman" w:hAnsi="Times New Roman" w:cs="Times New Roman"/>
          <w:color w:val="333333"/>
          <w:sz w:val="24"/>
          <w:szCs w:val="24"/>
          <w:u w:val="single"/>
          <w:shd w:val="clear" w:color="auto" w:fill="FFFFFF"/>
        </w:rPr>
      </w:pPr>
      <w:r w:rsidRPr="002C232A">
        <w:rPr>
          <w:rFonts w:ascii="Times New Roman" w:hAnsi="Times New Roman" w:cs="Times New Roman"/>
          <w:sz w:val="24"/>
          <w:szCs w:val="24"/>
          <w:u w:val="single"/>
          <w:lang w:val="en-GB"/>
        </w:rPr>
        <w:t>Strong Brand Image</w:t>
      </w:r>
    </w:p>
    <w:p w:rsidR="00A159D6" w:rsidRPr="002C232A" w:rsidRDefault="00AA1785"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According to Herzog (1963), he has identified that brand image is the </w:t>
      </w:r>
      <w:proofErr w:type="gramStart"/>
      <w:r w:rsidRPr="002C232A">
        <w:rPr>
          <w:rFonts w:ascii="Times New Roman" w:hAnsi="Times New Roman" w:cs="Times New Roman"/>
          <w:sz w:val="24"/>
          <w:szCs w:val="24"/>
          <w:lang w:val="en-GB"/>
        </w:rPr>
        <w:t>sum total</w:t>
      </w:r>
      <w:proofErr w:type="gramEnd"/>
      <w:r w:rsidRPr="002C232A">
        <w:rPr>
          <w:rFonts w:ascii="Times New Roman" w:hAnsi="Times New Roman" w:cs="Times New Roman"/>
          <w:sz w:val="24"/>
          <w:szCs w:val="24"/>
          <w:lang w:val="en-GB"/>
        </w:rPr>
        <w:t xml:space="preserve"> of impressions that consumers receive from many sources, all of which combine to form brand personality. </w:t>
      </w:r>
      <w:r w:rsidR="009C4BE0" w:rsidRPr="002C232A">
        <w:rPr>
          <w:rFonts w:ascii="Times New Roman" w:hAnsi="Times New Roman" w:cs="Times New Roman"/>
          <w:sz w:val="24"/>
          <w:szCs w:val="24"/>
          <w:lang w:val="en-GB"/>
        </w:rPr>
        <w:t xml:space="preserve">The differentiation strategy has help Starbucks build </w:t>
      </w:r>
      <w:r w:rsidR="00F00AC1" w:rsidRPr="002C232A">
        <w:rPr>
          <w:rFonts w:ascii="Times New Roman" w:hAnsi="Times New Roman" w:cs="Times New Roman"/>
          <w:sz w:val="24"/>
          <w:szCs w:val="24"/>
          <w:lang w:val="en-GB"/>
        </w:rPr>
        <w:t>a</w:t>
      </w:r>
      <w:r w:rsidR="00F00AC1" w:rsidRPr="002C232A">
        <w:rPr>
          <w:rFonts w:ascii="Times New Roman" w:hAnsi="Times New Roman" w:cs="Times New Roman"/>
          <w:color w:val="2B2B2B"/>
          <w:sz w:val="24"/>
          <w:szCs w:val="24"/>
          <w:shd w:val="clear" w:color="auto" w:fill="FFFFFF"/>
        </w:rPr>
        <w:t xml:space="preserve"> strong and popular brand</w:t>
      </w:r>
      <w:r w:rsidR="009C4BE0" w:rsidRPr="002C232A">
        <w:rPr>
          <w:rFonts w:ascii="Times New Roman" w:hAnsi="Times New Roman" w:cs="Times New Roman"/>
          <w:color w:val="2B2B2B"/>
          <w:sz w:val="24"/>
          <w:szCs w:val="24"/>
          <w:shd w:val="clear" w:color="auto" w:fill="FFFFFF"/>
        </w:rPr>
        <w:t xml:space="preserve"> in the world’s</w:t>
      </w:r>
      <w:r w:rsidR="00A0390D" w:rsidRPr="002C232A">
        <w:rPr>
          <w:rFonts w:ascii="Times New Roman" w:hAnsi="Times New Roman" w:cs="Times New Roman"/>
          <w:color w:val="2B2B2B"/>
          <w:sz w:val="24"/>
          <w:szCs w:val="24"/>
          <w:shd w:val="clear" w:color="auto" w:fill="FFFFFF"/>
        </w:rPr>
        <w:t xml:space="preserve"> and lead to the increasing of loyal </w:t>
      </w:r>
      <w:r w:rsidR="00A0390D" w:rsidRPr="002C232A">
        <w:rPr>
          <w:rFonts w:ascii="Times New Roman" w:hAnsi="Times New Roman" w:cs="Times New Roman"/>
          <w:color w:val="2B2B2B"/>
          <w:sz w:val="24"/>
          <w:szCs w:val="24"/>
          <w:shd w:val="clear" w:color="auto" w:fill="FFFFFF"/>
        </w:rPr>
        <w:lastRenderedPageBreak/>
        <w:t>customers who prefer Starbucks based on quality and the brand.</w:t>
      </w:r>
      <w:sdt>
        <w:sdtPr>
          <w:rPr>
            <w:rFonts w:ascii="Times New Roman" w:hAnsi="Times New Roman" w:cs="Times New Roman"/>
            <w:color w:val="2B2B2B"/>
            <w:sz w:val="24"/>
            <w:szCs w:val="24"/>
            <w:shd w:val="clear" w:color="auto" w:fill="FFFFFF"/>
          </w:rPr>
          <w:id w:val="-845093216"/>
          <w:citation/>
        </w:sdtPr>
        <w:sdtEndPr/>
        <w:sdtContent>
          <w:r w:rsidR="00652EBA" w:rsidRPr="002C232A">
            <w:rPr>
              <w:rFonts w:ascii="Times New Roman" w:hAnsi="Times New Roman" w:cs="Times New Roman"/>
              <w:color w:val="2B2B2B"/>
              <w:sz w:val="24"/>
              <w:szCs w:val="24"/>
              <w:shd w:val="clear" w:color="auto" w:fill="FFFFFF"/>
            </w:rPr>
            <w:fldChar w:fldCharType="begin"/>
          </w:r>
          <w:r w:rsidR="00652EBA" w:rsidRPr="002C232A">
            <w:rPr>
              <w:rFonts w:ascii="Times New Roman" w:hAnsi="Times New Roman" w:cs="Times New Roman"/>
              <w:color w:val="2B2B2B"/>
              <w:sz w:val="24"/>
              <w:szCs w:val="24"/>
              <w:shd w:val="clear" w:color="auto" w:fill="FFFFFF"/>
            </w:rPr>
            <w:instrText xml:space="preserve"> CITATION Jes17 \l 2052 </w:instrText>
          </w:r>
          <w:r w:rsidR="00652EBA" w:rsidRPr="002C232A">
            <w:rPr>
              <w:rFonts w:ascii="Times New Roman" w:hAnsi="Times New Roman" w:cs="Times New Roman"/>
              <w:color w:val="2B2B2B"/>
              <w:sz w:val="24"/>
              <w:szCs w:val="24"/>
              <w:shd w:val="clear" w:color="auto" w:fill="FFFFFF"/>
            </w:rPr>
            <w:fldChar w:fldCharType="separate"/>
          </w:r>
          <w:r w:rsidR="00335D47" w:rsidRPr="002C232A">
            <w:rPr>
              <w:rFonts w:ascii="Times New Roman" w:hAnsi="Times New Roman" w:cs="Times New Roman"/>
              <w:noProof/>
              <w:color w:val="2B2B2B"/>
              <w:sz w:val="24"/>
              <w:szCs w:val="24"/>
              <w:shd w:val="clear" w:color="auto" w:fill="FFFFFF"/>
            </w:rPr>
            <w:t xml:space="preserve"> (Lombardo, 2017)</w:t>
          </w:r>
          <w:r w:rsidR="00652EBA" w:rsidRPr="002C232A">
            <w:rPr>
              <w:rFonts w:ascii="Times New Roman" w:hAnsi="Times New Roman" w:cs="Times New Roman"/>
              <w:color w:val="2B2B2B"/>
              <w:sz w:val="24"/>
              <w:szCs w:val="24"/>
              <w:shd w:val="clear" w:color="auto" w:fill="FFFFFF"/>
            </w:rPr>
            <w:fldChar w:fldCharType="end"/>
          </w:r>
        </w:sdtContent>
      </w:sdt>
      <w:r w:rsidR="009C4BE0" w:rsidRPr="002C232A">
        <w:rPr>
          <w:rFonts w:ascii="Times New Roman" w:hAnsi="Times New Roman" w:cs="Times New Roman"/>
          <w:color w:val="2B2B2B"/>
          <w:sz w:val="24"/>
          <w:szCs w:val="24"/>
          <w:shd w:val="clear" w:color="auto" w:fill="FFFFFF"/>
        </w:rPr>
        <w:t xml:space="preserve"> It became a</w:t>
      </w:r>
      <w:r w:rsidR="00652EBA" w:rsidRPr="002C232A">
        <w:rPr>
          <w:rFonts w:ascii="Times New Roman" w:hAnsi="Times New Roman" w:cs="Times New Roman"/>
          <w:color w:val="2B2B2B"/>
          <w:sz w:val="24"/>
          <w:szCs w:val="24"/>
          <w:shd w:val="clear" w:color="auto" w:fill="FFFFFF"/>
        </w:rPr>
        <w:t xml:space="preserve"> very well know company because of the </w:t>
      </w:r>
      <w:r w:rsidR="00652EBA" w:rsidRPr="002C232A">
        <w:rPr>
          <w:rFonts w:ascii="Times New Roman" w:hAnsi="Times New Roman" w:cs="Times New Roman"/>
          <w:sz w:val="24"/>
          <w:szCs w:val="24"/>
          <w:lang w:val="en-GB"/>
        </w:rPr>
        <w:t>“Starbucks Experience”, which through its well-designed stores with good ambiance and well-trained staff.</w:t>
      </w:r>
      <w:r w:rsidR="00A0390D" w:rsidRPr="002C232A">
        <w:rPr>
          <w:rFonts w:ascii="Times New Roman" w:hAnsi="Times New Roman" w:cs="Times New Roman"/>
          <w:sz w:val="24"/>
          <w:szCs w:val="24"/>
          <w:lang w:val="en-GB"/>
        </w:rPr>
        <w:t xml:space="preserve"> </w:t>
      </w:r>
      <w:r w:rsidR="00A159D6" w:rsidRPr="002C232A">
        <w:rPr>
          <w:rFonts w:ascii="Times New Roman" w:hAnsi="Times New Roman" w:cs="Times New Roman"/>
          <w:sz w:val="24"/>
          <w:szCs w:val="24"/>
          <w:lang w:val="en-GB"/>
        </w:rPr>
        <w:t>According to a study conducted by Daily Mail, Starbucks sto</w:t>
      </w:r>
      <w:r w:rsidR="00A0390D" w:rsidRPr="002C232A">
        <w:rPr>
          <w:rFonts w:ascii="Times New Roman" w:hAnsi="Times New Roman" w:cs="Times New Roman"/>
          <w:sz w:val="24"/>
          <w:szCs w:val="24"/>
          <w:lang w:val="en-GB"/>
        </w:rPr>
        <w:t>res provided a more welcoming de</w:t>
      </w:r>
      <w:r w:rsidR="00A159D6" w:rsidRPr="002C232A">
        <w:rPr>
          <w:rFonts w:ascii="Times New Roman" w:hAnsi="Times New Roman" w:cs="Times New Roman"/>
          <w:sz w:val="24"/>
          <w:szCs w:val="24"/>
          <w:lang w:val="en-GB"/>
        </w:rPr>
        <w:t>cor with</w:t>
      </w:r>
      <w:r w:rsidR="00A0390D" w:rsidRPr="002C232A">
        <w:rPr>
          <w:rFonts w:ascii="Times New Roman" w:hAnsi="Times New Roman" w:cs="Times New Roman"/>
          <w:sz w:val="24"/>
          <w:szCs w:val="24"/>
          <w:lang w:val="en-GB"/>
        </w:rPr>
        <w:t xml:space="preserve"> friendlier baristas compared with other</w:t>
      </w:r>
      <w:r w:rsidR="00A159D6" w:rsidRPr="002C232A">
        <w:rPr>
          <w:rFonts w:ascii="Times New Roman" w:hAnsi="Times New Roman" w:cs="Times New Roman"/>
          <w:sz w:val="24"/>
          <w:szCs w:val="24"/>
          <w:lang w:val="en-GB"/>
        </w:rPr>
        <w:t xml:space="preserve"> independent coffee houses.</w:t>
      </w:r>
      <w:sdt>
        <w:sdtPr>
          <w:rPr>
            <w:rFonts w:ascii="Times New Roman" w:hAnsi="Times New Roman" w:cs="Times New Roman"/>
            <w:sz w:val="24"/>
            <w:szCs w:val="24"/>
            <w:lang w:val="en-GB"/>
          </w:rPr>
          <w:id w:val="2092887441"/>
          <w:citation/>
        </w:sdtPr>
        <w:sdtEndPr/>
        <w:sdtContent>
          <w:r w:rsidR="00A0390D" w:rsidRPr="002C232A">
            <w:rPr>
              <w:rFonts w:ascii="Times New Roman" w:hAnsi="Times New Roman" w:cs="Times New Roman"/>
              <w:sz w:val="24"/>
              <w:szCs w:val="24"/>
              <w:lang w:val="en-GB"/>
            </w:rPr>
            <w:fldChar w:fldCharType="begin"/>
          </w:r>
          <w:r w:rsidR="00A0390D" w:rsidRPr="002C232A">
            <w:rPr>
              <w:rFonts w:ascii="Times New Roman" w:hAnsi="Times New Roman" w:cs="Times New Roman"/>
              <w:sz w:val="24"/>
              <w:szCs w:val="24"/>
              <w:lang w:val="en-GB"/>
            </w:rPr>
            <w:instrText xml:space="preserve"> CITATION Sus13 \l 2052 </w:instrText>
          </w:r>
          <w:r w:rsidR="00A0390D"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(Sustained Competitive Advantage of Starbucks, 2013)</w:t>
          </w:r>
          <w:r w:rsidR="00A0390D" w:rsidRPr="002C232A">
            <w:rPr>
              <w:rFonts w:ascii="Times New Roman" w:hAnsi="Times New Roman" w:cs="Times New Roman"/>
              <w:sz w:val="24"/>
              <w:szCs w:val="24"/>
              <w:lang w:val="en-GB"/>
            </w:rPr>
            <w:fldChar w:fldCharType="end"/>
          </w:r>
        </w:sdtContent>
      </w:sdt>
    </w:p>
    <w:p w:rsidR="00411428" w:rsidRPr="002C232A" w:rsidRDefault="00411428" w:rsidP="002C232A">
      <w:pPr>
        <w:spacing w:line="360" w:lineRule="auto"/>
        <w:ind w:left="360"/>
        <w:rPr>
          <w:rFonts w:ascii="Times New Roman" w:hAnsi="Times New Roman" w:cs="Times New Roman"/>
          <w:color w:val="333333"/>
          <w:sz w:val="24"/>
          <w:szCs w:val="24"/>
          <w:shd w:val="clear" w:color="auto" w:fill="FFFFFF"/>
        </w:rPr>
      </w:pPr>
    </w:p>
    <w:p w:rsidR="00411428" w:rsidRPr="002C232A" w:rsidRDefault="00411428" w:rsidP="002C232A">
      <w:pPr>
        <w:pStyle w:val="ListParagraph"/>
        <w:numPr>
          <w:ilvl w:val="1"/>
          <w:numId w:val="3"/>
        </w:numPr>
        <w:spacing w:line="360" w:lineRule="auto"/>
        <w:rPr>
          <w:rFonts w:ascii="Times New Roman" w:hAnsi="Times New Roman" w:cs="Times New Roman"/>
          <w:color w:val="333333"/>
          <w:sz w:val="24"/>
          <w:szCs w:val="24"/>
          <w:u w:val="single"/>
          <w:shd w:val="clear" w:color="auto" w:fill="FFFFFF"/>
        </w:rPr>
      </w:pPr>
      <w:r w:rsidRPr="002C232A">
        <w:rPr>
          <w:rFonts w:ascii="Times New Roman" w:hAnsi="Times New Roman" w:cs="Times New Roman"/>
          <w:color w:val="333333"/>
          <w:sz w:val="24"/>
          <w:szCs w:val="24"/>
          <w:u w:val="single"/>
          <w:shd w:val="clear" w:color="auto" w:fill="FFFFFF"/>
        </w:rPr>
        <w:t>Market Dominance</w:t>
      </w:r>
    </w:p>
    <w:p w:rsidR="00411428" w:rsidRPr="002C232A" w:rsidRDefault="00AA1785" w:rsidP="002C232A">
      <w:pPr>
        <w:spacing w:line="360" w:lineRule="auto"/>
        <w:ind w:left="360"/>
        <w:rPr>
          <w:rFonts w:ascii="Times New Roman" w:hAnsi="Times New Roman" w:cs="Times New Roman"/>
          <w:color w:val="333333"/>
          <w:sz w:val="24"/>
          <w:szCs w:val="24"/>
          <w:shd w:val="clear" w:color="auto" w:fill="FFFFFF"/>
        </w:rPr>
      </w:pPr>
      <w:r w:rsidRPr="002C232A">
        <w:rPr>
          <w:rFonts w:ascii="Times New Roman" w:hAnsi="Times New Roman" w:cs="Times New Roman"/>
          <w:color w:val="333333"/>
          <w:sz w:val="24"/>
          <w:szCs w:val="24"/>
          <w:shd w:val="clear" w:color="auto" w:fill="FFFFFF"/>
        </w:rPr>
        <w:t>Due to the differentiation strategy, Starbucks has successfully gaining the market dominance quickly. Now have more than 20 million customers per week, this is the highest frequency of visiting customers and the sales having a 20% growth rate every year.</w:t>
      </w:r>
      <w:sdt>
        <w:sdtPr>
          <w:rPr>
            <w:rFonts w:ascii="Times New Roman" w:hAnsi="Times New Roman" w:cs="Times New Roman"/>
            <w:color w:val="333333"/>
            <w:sz w:val="24"/>
            <w:szCs w:val="24"/>
            <w:shd w:val="clear" w:color="auto" w:fill="FFFFFF"/>
          </w:rPr>
          <w:id w:val="1848987489"/>
          <w:citation/>
        </w:sdtPr>
        <w:sdtEndPr/>
        <w:sdtContent>
          <w:r w:rsidR="0044385E" w:rsidRPr="002C232A">
            <w:rPr>
              <w:rFonts w:ascii="Times New Roman" w:hAnsi="Times New Roman" w:cs="Times New Roman"/>
              <w:color w:val="333333"/>
              <w:sz w:val="24"/>
              <w:szCs w:val="24"/>
              <w:shd w:val="clear" w:color="auto" w:fill="FFFFFF"/>
            </w:rPr>
            <w:fldChar w:fldCharType="begin"/>
          </w:r>
          <w:r w:rsidR="0044385E" w:rsidRPr="002C232A">
            <w:rPr>
              <w:rFonts w:ascii="Times New Roman" w:hAnsi="Times New Roman" w:cs="Times New Roman"/>
              <w:color w:val="333333"/>
              <w:sz w:val="24"/>
              <w:szCs w:val="24"/>
              <w:shd w:val="clear" w:color="auto" w:fill="FFFFFF"/>
            </w:rPr>
            <w:instrText xml:space="preserve"> CITATION Str15 \l 2052 </w:instrText>
          </w:r>
          <w:r w:rsidR="0044385E" w:rsidRPr="002C232A">
            <w:rPr>
              <w:rFonts w:ascii="Times New Roman" w:hAnsi="Times New Roman" w:cs="Times New Roman"/>
              <w:color w:val="333333"/>
              <w:sz w:val="24"/>
              <w:szCs w:val="24"/>
              <w:shd w:val="clear" w:color="auto" w:fill="FFFFFF"/>
            </w:rPr>
            <w:fldChar w:fldCharType="separate"/>
          </w:r>
          <w:r w:rsidR="00335D47" w:rsidRPr="002C232A">
            <w:rPr>
              <w:rFonts w:ascii="Times New Roman" w:hAnsi="Times New Roman" w:cs="Times New Roman"/>
              <w:noProof/>
              <w:color w:val="333333"/>
              <w:sz w:val="24"/>
              <w:szCs w:val="24"/>
              <w:shd w:val="clear" w:color="auto" w:fill="FFFFFF"/>
            </w:rPr>
            <w:t xml:space="preserve"> (Strategy and Competitive Advantage of Starbucks, 2015)</w:t>
          </w:r>
          <w:r w:rsidR="0044385E" w:rsidRPr="002C232A">
            <w:rPr>
              <w:rFonts w:ascii="Times New Roman" w:hAnsi="Times New Roman" w:cs="Times New Roman"/>
              <w:color w:val="333333"/>
              <w:sz w:val="24"/>
              <w:szCs w:val="24"/>
              <w:shd w:val="clear" w:color="auto" w:fill="FFFFFF"/>
            </w:rPr>
            <w:fldChar w:fldCharType="end"/>
          </w:r>
        </w:sdtContent>
      </w:sdt>
      <w:r w:rsidR="00B07C93" w:rsidRPr="002C232A">
        <w:rPr>
          <w:rFonts w:ascii="Times New Roman" w:hAnsi="Times New Roman" w:cs="Times New Roman"/>
          <w:color w:val="333333"/>
          <w:sz w:val="24"/>
          <w:szCs w:val="24"/>
          <w:shd w:val="clear" w:color="auto" w:fill="FFFFFF"/>
        </w:rPr>
        <w:t>. Besides that, with the sheer size of Starbucks which has more than 21,000 stores in worldwide, over 70 million customers a week and over 9 million loyalty program members</w:t>
      </w:r>
      <w:r w:rsidR="00043902" w:rsidRPr="002C232A">
        <w:rPr>
          <w:rFonts w:ascii="Times New Roman" w:hAnsi="Times New Roman" w:cs="Times New Roman"/>
          <w:color w:val="333333"/>
          <w:sz w:val="24"/>
          <w:szCs w:val="24"/>
          <w:shd w:val="clear" w:color="auto" w:fill="FFFFFF"/>
        </w:rPr>
        <w:t>. With this such strong of market dominance it a daunting task for anyone bold enough to take on Starbucks head-to-head.</w:t>
      </w:r>
      <w:sdt>
        <w:sdtPr>
          <w:rPr>
            <w:rFonts w:ascii="Times New Roman" w:hAnsi="Times New Roman" w:cs="Times New Roman"/>
            <w:color w:val="333333"/>
            <w:sz w:val="24"/>
            <w:szCs w:val="24"/>
            <w:shd w:val="clear" w:color="auto" w:fill="FFFFFF"/>
          </w:rPr>
          <w:id w:val="-33430053"/>
          <w:citation/>
        </w:sdtPr>
        <w:sdtEndPr/>
        <w:sdtContent>
          <w:r w:rsidR="00E00ACC" w:rsidRPr="002C232A">
            <w:rPr>
              <w:rFonts w:ascii="Times New Roman" w:hAnsi="Times New Roman" w:cs="Times New Roman"/>
              <w:color w:val="333333"/>
              <w:sz w:val="24"/>
              <w:szCs w:val="24"/>
              <w:shd w:val="clear" w:color="auto" w:fill="FFFFFF"/>
            </w:rPr>
            <w:fldChar w:fldCharType="begin"/>
          </w:r>
          <w:r w:rsidR="00E00ACC" w:rsidRPr="002C232A">
            <w:rPr>
              <w:rFonts w:ascii="Times New Roman" w:hAnsi="Times New Roman" w:cs="Times New Roman"/>
              <w:color w:val="333333"/>
              <w:sz w:val="24"/>
              <w:szCs w:val="24"/>
              <w:shd w:val="clear" w:color="auto" w:fill="FFFFFF"/>
            </w:rPr>
            <w:instrText xml:space="preserve"> CITATION Dom15 \l 2052 </w:instrText>
          </w:r>
          <w:r w:rsidR="00E00ACC" w:rsidRPr="002C232A">
            <w:rPr>
              <w:rFonts w:ascii="Times New Roman" w:hAnsi="Times New Roman" w:cs="Times New Roman"/>
              <w:color w:val="333333"/>
              <w:sz w:val="24"/>
              <w:szCs w:val="24"/>
              <w:shd w:val="clear" w:color="auto" w:fill="FFFFFF"/>
            </w:rPr>
            <w:fldChar w:fldCharType="separate"/>
          </w:r>
          <w:r w:rsidR="00335D47" w:rsidRPr="002C232A">
            <w:rPr>
              <w:rFonts w:ascii="Times New Roman" w:hAnsi="Times New Roman" w:cs="Times New Roman"/>
              <w:noProof/>
              <w:color w:val="333333"/>
              <w:sz w:val="24"/>
              <w:szCs w:val="24"/>
              <w:shd w:val="clear" w:color="auto" w:fill="FFFFFF"/>
            </w:rPr>
            <w:t xml:space="preserve"> (Basulto, 2015)</w:t>
          </w:r>
          <w:r w:rsidR="00E00ACC" w:rsidRPr="002C232A">
            <w:rPr>
              <w:rFonts w:ascii="Times New Roman" w:hAnsi="Times New Roman" w:cs="Times New Roman"/>
              <w:color w:val="333333"/>
              <w:sz w:val="24"/>
              <w:szCs w:val="24"/>
              <w:shd w:val="clear" w:color="auto" w:fill="FFFFFF"/>
            </w:rPr>
            <w:fldChar w:fldCharType="end"/>
          </w:r>
        </w:sdtContent>
      </w:sdt>
    </w:p>
    <w:p w:rsidR="00251DF6" w:rsidRPr="002C232A" w:rsidRDefault="00251DF6" w:rsidP="002C232A">
      <w:pPr>
        <w:spacing w:line="360" w:lineRule="auto"/>
        <w:rPr>
          <w:rFonts w:ascii="Times New Roman" w:hAnsi="Times New Roman" w:cs="Times New Roman"/>
          <w:sz w:val="24"/>
          <w:szCs w:val="24"/>
          <w:lang w:val="en-GB"/>
        </w:rPr>
      </w:pPr>
    </w:p>
    <w:p w:rsidR="00251DF6" w:rsidRPr="002C232A" w:rsidRDefault="00251DF6" w:rsidP="002C232A">
      <w:pPr>
        <w:pStyle w:val="ListParagraph"/>
        <w:numPr>
          <w:ilvl w:val="0"/>
          <w:numId w:val="3"/>
        </w:numPr>
        <w:spacing w:line="360" w:lineRule="auto"/>
        <w:rPr>
          <w:rFonts w:ascii="Times New Roman" w:hAnsi="Times New Roman" w:cs="Times New Roman"/>
          <w:b/>
          <w:sz w:val="24"/>
          <w:szCs w:val="24"/>
          <w:lang w:val="en-GB"/>
        </w:rPr>
      </w:pPr>
      <w:r w:rsidRPr="002C232A">
        <w:rPr>
          <w:rFonts w:ascii="Times New Roman" w:hAnsi="Times New Roman" w:cs="Times New Roman"/>
          <w:b/>
          <w:sz w:val="24"/>
          <w:szCs w:val="24"/>
          <w:lang w:val="en-GB"/>
        </w:rPr>
        <w:t>Limitation of the Strategy</w:t>
      </w:r>
    </w:p>
    <w:p w:rsidR="00C10676" w:rsidRPr="002C232A" w:rsidRDefault="00C10676" w:rsidP="002C232A">
      <w:pPr>
        <w:spacing w:line="360" w:lineRule="auto"/>
        <w:rPr>
          <w:rFonts w:ascii="Times New Roman" w:hAnsi="Times New Roman" w:cs="Times New Roman"/>
          <w:sz w:val="24"/>
          <w:szCs w:val="24"/>
          <w:u w:val="single"/>
          <w:lang w:val="en-GB"/>
        </w:rPr>
      </w:pPr>
    </w:p>
    <w:p w:rsidR="00E00ACC" w:rsidRPr="002C232A" w:rsidRDefault="00C04EFC" w:rsidP="002C232A">
      <w:pPr>
        <w:pStyle w:val="ListParagraph"/>
        <w:numPr>
          <w:ilvl w:val="1"/>
          <w:numId w:val="3"/>
        </w:numPr>
        <w:spacing w:line="360" w:lineRule="auto"/>
        <w:rPr>
          <w:rFonts w:ascii="Times New Roman" w:hAnsi="Times New Roman" w:cs="Times New Roman"/>
          <w:sz w:val="24"/>
          <w:szCs w:val="24"/>
          <w:u w:val="single"/>
          <w:lang w:val="en-GB"/>
        </w:rPr>
      </w:pPr>
      <w:r w:rsidRPr="002C232A">
        <w:rPr>
          <w:rFonts w:ascii="Times New Roman" w:hAnsi="Times New Roman" w:cs="Times New Roman"/>
          <w:sz w:val="24"/>
          <w:szCs w:val="24"/>
          <w:u w:val="single"/>
          <w:lang w:val="en-GB"/>
        </w:rPr>
        <w:t>Expensive</w:t>
      </w:r>
      <w:r w:rsidR="001F4E68" w:rsidRPr="002C232A">
        <w:rPr>
          <w:rFonts w:ascii="Times New Roman" w:hAnsi="Times New Roman" w:cs="Times New Roman"/>
          <w:sz w:val="24"/>
          <w:szCs w:val="24"/>
          <w:u w:val="single"/>
          <w:lang w:val="en-GB"/>
        </w:rPr>
        <w:t xml:space="preserve"> Cost</w:t>
      </w:r>
      <w:r w:rsidR="00C10676" w:rsidRPr="002C232A">
        <w:rPr>
          <w:rFonts w:ascii="Times New Roman" w:hAnsi="Times New Roman" w:cs="Times New Roman"/>
          <w:sz w:val="24"/>
          <w:szCs w:val="24"/>
          <w:u w:val="single"/>
          <w:lang w:val="en-GB"/>
        </w:rPr>
        <w:t xml:space="preserve"> and Product</w:t>
      </w:r>
    </w:p>
    <w:p w:rsidR="001F4E68" w:rsidRPr="002C232A" w:rsidRDefault="00334F92" w:rsidP="002C232A">
      <w:pPr>
        <w:spacing w:line="360" w:lineRule="auto"/>
        <w:ind w:left="360"/>
        <w:rPr>
          <w:rFonts w:ascii="Times New Roman" w:hAnsi="Times New Roman" w:cs="Times New Roman"/>
          <w:sz w:val="24"/>
          <w:szCs w:val="24"/>
          <w:lang w:val="en-GB"/>
        </w:rPr>
      </w:pPr>
      <w:r w:rsidRPr="002C232A">
        <w:rPr>
          <w:rFonts w:ascii="Times New Roman" w:hAnsi="Times New Roman" w:cs="Times New Roman"/>
          <w:sz w:val="24"/>
          <w:szCs w:val="24"/>
          <w:lang w:val="en-GB"/>
        </w:rPr>
        <w:t>To make sure the quality of the product and staff performance, the cost of the raw material will be higher and</w:t>
      </w:r>
      <w:r w:rsidR="00C04EFC" w:rsidRPr="002C232A">
        <w:rPr>
          <w:rFonts w:ascii="Times New Roman" w:hAnsi="Times New Roman" w:cs="Times New Roman"/>
          <w:sz w:val="24"/>
          <w:szCs w:val="24"/>
          <w:lang w:val="en-GB"/>
        </w:rPr>
        <w:t xml:space="preserve"> the</w:t>
      </w:r>
      <w:r w:rsidRPr="002C232A">
        <w:rPr>
          <w:rFonts w:ascii="Times New Roman" w:hAnsi="Times New Roman" w:cs="Times New Roman"/>
          <w:sz w:val="24"/>
          <w:szCs w:val="24"/>
          <w:lang w:val="en-GB"/>
        </w:rPr>
        <w:t xml:space="preserve"> machine with the expensive maintenance cost. Other than that, </w:t>
      </w:r>
      <w:r w:rsidR="00C04EFC" w:rsidRPr="002C232A">
        <w:rPr>
          <w:rFonts w:ascii="Times New Roman" w:hAnsi="Times New Roman" w:cs="Times New Roman"/>
          <w:sz w:val="24"/>
          <w:szCs w:val="24"/>
          <w:lang w:val="en-GB"/>
        </w:rPr>
        <w:t xml:space="preserve">it is not cheap to train </w:t>
      </w:r>
      <w:proofErr w:type="spellStart"/>
      <w:proofErr w:type="gramStart"/>
      <w:r w:rsidRPr="002C232A">
        <w:rPr>
          <w:rFonts w:ascii="Times New Roman" w:hAnsi="Times New Roman" w:cs="Times New Roman"/>
          <w:sz w:val="24"/>
          <w:szCs w:val="24"/>
          <w:lang w:val="en-GB"/>
        </w:rPr>
        <w:t>a</w:t>
      </w:r>
      <w:proofErr w:type="spellEnd"/>
      <w:proofErr w:type="gramEnd"/>
      <w:r w:rsidRPr="002C232A">
        <w:rPr>
          <w:rFonts w:ascii="Times New Roman" w:hAnsi="Times New Roman" w:cs="Times New Roman"/>
          <w:sz w:val="24"/>
          <w:szCs w:val="24"/>
          <w:lang w:val="en-GB"/>
        </w:rPr>
        <w:t xml:space="preserve"> employee</w:t>
      </w:r>
      <w:r w:rsidR="00C04EFC" w:rsidRPr="002C232A">
        <w:rPr>
          <w:rFonts w:ascii="Times New Roman" w:hAnsi="Times New Roman" w:cs="Times New Roman"/>
          <w:sz w:val="24"/>
          <w:szCs w:val="24"/>
          <w:lang w:val="en-GB"/>
        </w:rPr>
        <w:t>. Training programs must be comprehensive to support the customer service differentiation but can be expensive</w:t>
      </w:r>
      <w:r w:rsidRPr="002C232A">
        <w:rPr>
          <w:rFonts w:ascii="Times New Roman" w:hAnsi="Times New Roman" w:cs="Times New Roman"/>
          <w:sz w:val="24"/>
          <w:szCs w:val="24"/>
          <w:lang w:val="en-GB"/>
        </w:rPr>
        <w:t>.</w:t>
      </w:r>
      <w:sdt>
        <w:sdtPr>
          <w:rPr>
            <w:rFonts w:ascii="Times New Roman" w:hAnsi="Times New Roman" w:cs="Times New Roman"/>
            <w:sz w:val="24"/>
            <w:szCs w:val="24"/>
            <w:lang w:val="en-GB"/>
          </w:rPr>
          <w:id w:val="1335964921"/>
          <w:citation/>
        </w:sdtPr>
        <w:sdtEndPr/>
        <w:sdtContent>
          <w:r w:rsidR="00C04EFC" w:rsidRPr="002C232A">
            <w:rPr>
              <w:rFonts w:ascii="Times New Roman" w:hAnsi="Times New Roman" w:cs="Times New Roman"/>
              <w:sz w:val="24"/>
              <w:szCs w:val="24"/>
              <w:lang w:val="en-GB"/>
            </w:rPr>
            <w:fldChar w:fldCharType="begin"/>
          </w:r>
          <w:r w:rsidR="00C04EFC" w:rsidRPr="002C232A">
            <w:rPr>
              <w:rFonts w:ascii="Times New Roman" w:hAnsi="Times New Roman" w:cs="Times New Roman"/>
              <w:sz w:val="24"/>
              <w:szCs w:val="24"/>
              <w:lang w:val="en-GB"/>
            </w:rPr>
            <w:instrText xml:space="preserve"> CITATION Ter15 \l 2057 </w:instrText>
          </w:r>
          <w:r w:rsidR="00C04EFC"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(Jurgens-Kowal, 2015)</w:t>
          </w:r>
          <w:r w:rsidR="00C04EFC" w:rsidRPr="002C232A">
            <w:rPr>
              <w:rFonts w:ascii="Times New Roman" w:hAnsi="Times New Roman" w:cs="Times New Roman"/>
              <w:sz w:val="24"/>
              <w:szCs w:val="24"/>
              <w:lang w:val="en-GB"/>
            </w:rPr>
            <w:fldChar w:fldCharType="end"/>
          </w:r>
        </w:sdtContent>
      </w:sdt>
      <w:r w:rsidR="00C04EFC" w:rsidRPr="002C232A">
        <w:rPr>
          <w:rFonts w:ascii="Times New Roman" w:hAnsi="Times New Roman" w:cs="Times New Roman"/>
          <w:sz w:val="24"/>
          <w:szCs w:val="24"/>
          <w:lang w:val="en-GB"/>
        </w:rPr>
        <w:t>.</w:t>
      </w:r>
      <w:r w:rsidRPr="002C232A">
        <w:rPr>
          <w:rFonts w:ascii="Times New Roman" w:hAnsi="Times New Roman" w:cs="Times New Roman"/>
          <w:sz w:val="24"/>
          <w:szCs w:val="24"/>
          <w:lang w:val="en-GB"/>
        </w:rPr>
        <w:t xml:space="preserve"> A</w:t>
      </w:r>
      <w:r w:rsidR="005820DB" w:rsidRPr="002C232A">
        <w:rPr>
          <w:rFonts w:ascii="Times New Roman" w:hAnsi="Times New Roman" w:cs="Times New Roman"/>
          <w:sz w:val="24"/>
          <w:szCs w:val="24"/>
          <w:lang w:val="en-GB"/>
        </w:rPr>
        <w:t>n increase in the federal minimum wage will adversely impact the company and its already thin margins, especially at licensed stores.</w:t>
      </w:r>
      <w:sdt>
        <w:sdtPr>
          <w:rPr>
            <w:rFonts w:ascii="Times New Roman" w:hAnsi="Times New Roman" w:cs="Times New Roman"/>
            <w:sz w:val="24"/>
            <w:szCs w:val="24"/>
            <w:lang w:val="en-GB"/>
          </w:rPr>
          <w:id w:val="1142469379"/>
          <w:citation/>
        </w:sdtPr>
        <w:sdtEndPr/>
        <w:sdtContent>
          <w:r w:rsidR="00C04EFC" w:rsidRPr="002C232A">
            <w:rPr>
              <w:rFonts w:ascii="Times New Roman" w:hAnsi="Times New Roman" w:cs="Times New Roman"/>
              <w:sz w:val="24"/>
              <w:szCs w:val="24"/>
              <w:lang w:val="en-GB"/>
            </w:rPr>
            <w:fldChar w:fldCharType="begin"/>
          </w:r>
          <w:r w:rsidR="00C04EFC" w:rsidRPr="002C232A">
            <w:rPr>
              <w:rFonts w:ascii="Times New Roman" w:hAnsi="Times New Roman" w:cs="Times New Roman"/>
              <w:sz w:val="24"/>
              <w:szCs w:val="24"/>
              <w:lang w:val="en-GB"/>
            </w:rPr>
            <w:instrText xml:space="preserve"> CITATION For16 \l 2057 </w:instrText>
          </w:r>
          <w:r w:rsidR="00C04EFC"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(Forbes, 2016)</w:t>
          </w:r>
          <w:r w:rsidR="00C04EFC" w:rsidRPr="002C232A">
            <w:rPr>
              <w:rFonts w:ascii="Times New Roman" w:hAnsi="Times New Roman" w:cs="Times New Roman"/>
              <w:sz w:val="24"/>
              <w:szCs w:val="24"/>
              <w:lang w:val="en-GB"/>
            </w:rPr>
            <w:fldChar w:fldCharType="end"/>
          </w:r>
        </w:sdtContent>
      </w:sdt>
      <w:r w:rsidR="00C10676" w:rsidRPr="002C232A">
        <w:rPr>
          <w:rFonts w:ascii="Times New Roman" w:hAnsi="Times New Roman" w:cs="Times New Roman"/>
          <w:sz w:val="24"/>
          <w:szCs w:val="24"/>
          <w:lang w:val="en-GB"/>
        </w:rPr>
        <w:t xml:space="preserve">. By providing the customers with the differentiate quality product with the higher price, Starbucks will be suffering from losing customer opportunity due to consumers to have so switching costs to competitor’s products </w:t>
      </w:r>
      <w:r w:rsidR="00C10676" w:rsidRPr="002C232A">
        <w:rPr>
          <w:rFonts w:ascii="Times New Roman" w:hAnsi="Times New Roman" w:cs="Times New Roman"/>
          <w:sz w:val="24"/>
          <w:szCs w:val="24"/>
          <w:lang w:val="en-GB"/>
        </w:rPr>
        <w:lastRenderedPageBreak/>
        <w:t>with lower prices and forgo paying a premium especially in tough economy.</w:t>
      </w:r>
      <w:sdt>
        <w:sdtPr>
          <w:rPr>
            <w:rFonts w:ascii="Times New Roman" w:hAnsi="Times New Roman" w:cs="Times New Roman"/>
            <w:sz w:val="24"/>
            <w:szCs w:val="24"/>
            <w:lang w:val="en-GB"/>
          </w:rPr>
          <w:id w:val="-2091447749"/>
          <w:citation/>
        </w:sdtPr>
        <w:sdtEndPr/>
        <w:sdtContent>
          <w:r w:rsidR="00C10676" w:rsidRPr="002C232A">
            <w:rPr>
              <w:rFonts w:ascii="Times New Roman" w:hAnsi="Times New Roman" w:cs="Times New Roman"/>
              <w:sz w:val="24"/>
              <w:szCs w:val="24"/>
              <w:lang w:val="en-GB"/>
            </w:rPr>
            <w:fldChar w:fldCharType="begin"/>
          </w:r>
          <w:r w:rsidR="00C10676" w:rsidRPr="002C232A">
            <w:rPr>
              <w:rFonts w:ascii="Times New Roman" w:hAnsi="Times New Roman" w:cs="Times New Roman"/>
              <w:sz w:val="24"/>
              <w:szCs w:val="24"/>
              <w:lang w:val="en-GB"/>
            </w:rPr>
            <w:instrText xml:space="preserve"> CITATION Nei \l 2057 </w:instrText>
          </w:r>
          <w:r w:rsidR="00C10676"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(Kokemuller, n.d.)</w:t>
          </w:r>
          <w:r w:rsidR="00C10676" w:rsidRPr="002C232A">
            <w:rPr>
              <w:rFonts w:ascii="Times New Roman" w:hAnsi="Times New Roman" w:cs="Times New Roman"/>
              <w:sz w:val="24"/>
              <w:szCs w:val="24"/>
              <w:lang w:val="en-GB"/>
            </w:rPr>
            <w:fldChar w:fldCharType="end"/>
          </w:r>
        </w:sdtContent>
      </w:sdt>
    </w:p>
    <w:p w:rsidR="005820DB" w:rsidRPr="002C232A" w:rsidRDefault="005820DB" w:rsidP="002C232A">
      <w:pPr>
        <w:spacing w:line="360" w:lineRule="auto"/>
        <w:ind w:left="360"/>
        <w:rPr>
          <w:rFonts w:ascii="Times New Roman" w:hAnsi="Times New Roman" w:cs="Times New Roman"/>
          <w:sz w:val="24"/>
          <w:szCs w:val="24"/>
          <w:lang w:val="en-GB"/>
        </w:rPr>
      </w:pPr>
    </w:p>
    <w:p w:rsidR="003B4CAF" w:rsidRPr="002C232A" w:rsidRDefault="003B4CAF" w:rsidP="002C232A">
      <w:pPr>
        <w:pStyle w:val="ListParagraph"/>
        <w:numPr>
          <w:ilvl w:val="1"/>
          <w:numId w:val="3"/>
        </w:numPr>
        <w:spacing w:line="360" w:lineRule="auto"/>
        <w:rPr>
          <w:rFonts w:ascii="Times New Roman" w:hAnsi="Times New Roman" w:cs="Times New Roman"/>
          <w:sz w:val="24"/>
          <w:szCs w:val="24"/>
          <w:u w:val="single"/>
          <w:lang w:val="en-GB"/>
        </w:rPr>
      </w:pPr>
      <w:r w:rsidRPr="002C232A">
        <w:rPr>
          <w:rFonts w:ascii="Times New Roman" w:hAnsi="Times New Roman" w:cs="Times New Roman"/>
          <w:sz w:val="24"/>
          <w:szCs w:val="24"/>
          <w:u w:val="single"/>
          <w:lang w:val="en-GB"/>
        </w:rPr>
        <w:t>Risk of Imitation</w:t>
      </w:r>
    </w:p>
    <w:p w:rsidR="00190CAD" w:rsidRPr="002C232A" w:rsidRDefault="003B4CAF" w:rsidP="002C232A">
      <w:pPr>
        <w:spacing w:line="360" w:lineRule="auto"/>
        <w:ind w:left="420"/>
        <w:rPr>
          <w:rFonts w:ascii="Times New Roman" w:hAnsi="Times New Roman" w:cs="Times New Roman"/>
          <w:sz w:val="24"/>
          <w:szCs w:val="24"/>
          <w:lang w:val="en-GB"/>
        </w:rPr>
      </w:pPr>
      <w:r w:rsidRPr="002C232A">
        <w:rPr>
          <w:rFonts w:ascii="Times New Roman" w:hAnsi="Times New Roman" w:cs="Times New Roman"/>
          <w:sz w:val="24"/>
          <w:szCs w:val="24"/>
          <w:lang w:val="en-GB"/>
        </w:rPr>
        <w:t>As the differentiation strategy is not a unique strategy to the Starbucks, the risk of imitation might cause the company suffering loses and reducing in market share. A company that succeeds in implementing a differentiation strategy must worry about competitors' copying its business methods and stealing away its customers.</w:t>
      </w:r>
      <w:sdt>
        <w:sdtPr>
          <w:rPr>
            <w:rFonts w:ascii="Times New Roman" w:hAnsi="Times New Roman" w:cs="Times New Roman"/>
            <w:sz w:val="24"/>
            <w:szCs w:val="24"/>
            <w:lang w:val="en-GB"/>
          </w:rPr>
          <w:id w:val="975576627"/>
          <w:citation/>
        </w:sdtPr>
        <w:sdtEndPr/>
        <w:sdtContent>
          <w:r w:rsidR="00C27F67" w:rsidRPr="002C232A">
            <w:rPr>
              <w:rFonts w:ascii="Times New Roman" w:hAnsi="Times New Roman" w:cs="Times New Roman"/>
              <w:sz w:val="24"/>
              <w:szCs w:val="24"/>
              <w:lang w:val="en-GB"/>
            </w:rPr>
            <w:fldChar w:fldCharType="begin"/>
          </w:r>
          <w:r w:rsidR="00C27F67" w:rsidRPr="002C232A">
            <w:rPr>
              <w:rFonts w:ascii="Times New Roman" w:hAnsi="Times New Roman" w:cs="Times New Roman"/>
              <w:sz w:val="24"/>
              <w:szCs w:val="24"/>
              <w:lang w:val="en-GB"/>
            </w:rPr>
            <w:instrText xml:space="preserve"> CITATION Ran \l 2057 </w:instrText>
          </w:r>
          <w:r w:rsidR="00C27F67"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(Saint-Leger, n.d.)</w:t>
          </w:r>
          <w:r w:rsidR="00C27F67" w:rsidRPr="002C232A">
            <w:rPr>
              <w:rFonts w:ascii="Times New Roman" w:hAnsi="Times New Roman" w:cs="Times New Roman"/>
              <w:sz w:val="24"/>
              <w:szCs w:val="24"/>
              <w:lang w:val="en-GB"/>
            </w:rPr>
            <w:fldChar w:fldCharType="end"/>
          </w:r>
        </w:sdtContent>
      </w:sdt>
      <w:r w:rsidR="00564309" w:rsidRPr="002C232A">
        <w:rPr>
          <w:rFonts w:ascii="Times New Roman" w:hAnsi="Times New Roman" w:cs="Times New Roman"/>
          <w:sz w:val="24"/>
          <w:szCs w:val="24"/>
          <w:lang w:val="en-GB"/>
        </w:rPr>
        <w:t>. The risk of imitation always will exist and high potentially happen, it’s very easy for other companies imitate the same differentiation when they have enough resources and found another market segment to penetrate. To mitigate this risk companies pursuing a broad market Differentiation Strategy need to have an agile product development process where constant innovation helps keep specialized players at bay.</w:t>
      </w:r>
      <w:sdt>
        <w:sdtPr>
          <w:rPr>
            <w:rFonts w:ascii="Times New Roman" w:hAnsi="Times New Roman" w:cs="Times New Roman"/>
            <w:sz w:val="24"/>
            <w:szCs w:val="24"/>
            <w:lang w:val="en-GB"/>
          </w:rPr>
          <w:id w:val="1190342297"/>
          <w:citation/>
        </w:sdtPr>
        <w:sdtEndPr/>
        <w:sdtContent>
          <w:r w:rsidR="00564309" w:rsidRPr="002C232A">
            <w:rPr>
              <w:rFonts w:ascii="Times New Roman" w:hAnsi="Times New Roman" w:cs="Times New Roman"/>
              <w:sz w:val="24"/>
              <w:szCs w:val="24"/>
              <w:lang w:val="en-GB"/>
            </w:rPr>
            <w:fldChar w:fldCharType="begin"/>
          </w:r>
          <w:r w:rsidR="00564309" w:rsidRPr="002C232A">
            <w:rPr>
              <w:rFonts w:ascii="Times New Roman" w:hAnsi="Times New Roman" w:cs="Times New Roman"/>
              <w:sz w:val="24"/>
              <w:szCs w:val="24"/>
              <w:lang w:val="en-GB"/>
            </w:rPr>
            <w:instrText xml:space="preserve">CITATION Tho \l 2057 </w:instrText>
          </w:r>
          <w:r w:rsidR="00564309" w:rsidRPr="002C232A">
            <w:rPr>
              <w:rFonts w:ascii="Times New Roman" w:hAnsi="Times New Roman" w:cs="Times New Roman"/>
              <w:sz w:val="24"/>
              <w:szCs w:val="24"/>
              <w:lang w:val="en-GB"/>
            </w:rPr>
            <w:fldChar w:fldCharType="separate"/>
          </w:r>
          <w:r w:rsidR="00335D47" w:rsidRPr="002C232A">
            <w:rPr>
              <w:rFonts w:ascii="Times New Roman" w:hAnsi="Times New Roman" w:cs="Times New Roman"/>
              <w:noProof/>
              <w:sz w:val="24"/>
              <w:szCs w:val="24"/>
              <w:lang w:val="en-GB"/>
            </w:rPr>
            <w:t xml:space="preserve"> (ThousandInsight, n.d.)</w:t>
          </w:r>
          <w:r w:rsidR="00564309" w:rsidRPr="002C232A">
            <w:rPr>
              <w:rFonts w:ascii="Times New Roman" w:hAnsi="Times New Roman" w:cs="Times New Roman"/>
              <w:sz w:val="24"/>
              <w:szCs w:val="24"/>
              <w:lang w:val="en-GB"/>
            </w:rPr>
            <w:fldChar w:fldCharType="end"/>
          </w:r>
        </w:sdtContent>
      </w:sdt>
    </w:p>
    <w:p w:rsidR="00190CAD" w:rsidRPr="002C232A" w:rsidRDefault="00190CAD" w:rsidP="002C232A">
      <w:pPr>
        <w:spacing w:line="360" w:lineRule="auto"/>
        <w:rPr>
          <w:rFonts w:ascii="Times New Roman" w:hAnsi="Times New Roman" w:cs="Times New Roman"/>
          <w:sz w:val="24"/>
          <w:szCs w:val="24"/>
          <w:lang w:val="en-GB"/>
        </w:rPr>
      </w:pPr>
    </w:p>
    <w:p w:rsidR="00190CAD" w:rsidRPr="002C232A" w:rsidRDefault="00190CAD" w:rsidP="002C232A">
      <w:pPr>
        <w:pStyle w:val="ListParagraph"/>
        <w:numPr>
          <w:ilvl w:val="0"/>
          <w:numId w:val="3"/>
        </w:numPr>
        <w:spacing w:line="360" w:lineRule="auto"/>
        <w:rPr>
          <w:rFonts w:ascii="Times New Roman" w:hAnsi="Times New Roman" w:cs="Times New Roman"/>
          <w:b/>
          <w:sz w:val="24"/>
          <w:szCs w:val="24"/>
          <w:lang w:val="en-GB"/>
        </w:rPr>
      </w:pPr>
      <w:r w:rsidRPr="002C232A">
        <w:rPr>
          <w:rFonts w:ascii="Times New Roman" w:hAnsi="Times New Roman" w:cs="Times New Roman"/>
          <w:b/>
          <w:sz w:val="24"/>
          <w:szCs w:val="24"/>
          <w:lang w:val="en-GB"/>
        </w:rPr>
        <w:t>Conclusion</w:t>
      </w:r>
    </w:p>
    <w:p w:rsidR="00190CAD" w:rsidRPr="002C232A" w:rsidRDefault="00190CAD" w:rsidP="002C232A">
      <w:pPr>
        <w:pStyle w:val="ListParagraph"/>
        <w:spacing w:line="360" w:lineRule="auto"/>
        <w:ind w:left="360"/>
        <w:rPr>
          <w:rFonts w:ascii="Times New Roman" w:hAnsi="Times New Roman" w:cs="Times New Roman"/>
          <w:sz w:val="24"/>
          <w:szCs w:val="24"/>
          <w:lang w:val="en-GB"/>
        </w:rPr>
      </w:pPr>
    </w:p>
    <w:p w:rsidR="00190CAD" w:rsidRPr="002C232A" w:rsidRDefault="00190CAD" w:rsidP="002C232A">
      <w:pPr>
        <w:pStyle w:val="ListParagraph"/>
        <w:spacing w:line="360" w:lineRule="auto"/>
        <w:ind w:left="0"/>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By applying the differentiation strategy Starbucks has successfully expand their business quickly and stable. They also gain competitive advantage and dominance the market in the industry and </w:t>
      </w:r>
      <w:r w:rsidR="00335D47" w:rsidRPr="002C232A">
        <w:rPr>
          <w:rFonts w:ascii="Times New Roman" w:hAnsi="Times New Roman" w:cs="Times New Roman"/>
          <w:sz w:val="24"/>
          <w:szCs w:val="24"/>
          <w:lang w:val="en-GB"/>
        </w:rPr>
        <w:t xml:space="preserve">capable to </w:t>
      </w:r>
      <w:r w:rsidRPr="002C232A">
        <w:rPr>
          <w:rFonts w:ascii="Times New Roman" w:hAnsi="Times New Roman" w:cs="Times New Roman"/>
          <w:sz w:val="24"/>
          <w:szCs w:val="24"/>
          <w:lang w:val="en-GB"/>
        </w:rPr>
        <w:t xml:space="preserve">leading in the market for decades. </w:t>
      </w:r>
      <w:r w:rsidR="00335D47" w:rsidRPr="002C232A">
        <w:rPr>
          <w:rFonts w:ascii="Times New Roman" w:hAnsi="Times New Roman" w:cs="Times New Roman"/>
          <w:sz w:val="24"/>
          <w:szCs w:val="24"/>
          <w:lang w:val="en-GB"/>
        </w:rPr>
        <w:t>The distinctive product also allows them to charge a premium price as the customers are willing to pay for the “Starbucks Experience”.</w:t>
      </w:r>
    </w:p>
    <w:p w:rsidR="00335D47" w:rsidRPr="002C232A" w:rsidRDefault="00335D47" w:rsidP="002C232A">
      <w:pPr>
        <w:pStyle w:val="ListParagraph"/>
        <w:spacing w:line="360" w:lineRule="auto"/>
        <w:ind w:left="0"/>
        <w:rPr>
          <w:rFonts w:ascii="Times New Roman" w:hAnsi="Times New Roman" w:cs="Times New Roman"/>
          <w:sz w:val="24"/>
          <w:szCs w:val="24"/>
          <w:lang w:val="en-GB"/>
        </w:rPr>
      </w:pPr>
    </w:p>
    <w:p w:rsidR="00335D47" w:rsidRPr="002C232A" w:rsidRDefault="00335D47" w:rsidP="002C232A">
      <w:pPr>
        <w:pStyle w:val="ListParagraph"/>
        <w:spacing w:line="360" w:lineRule="auto"/>
        <w:ind w:left="0"/>
        <w:rPr>
          <w:rFonts w:ascii="Times New Roman" w:hAnsi="Times New Roman" w:cs="Times New Roman"/>
          <w:sz w:val="24"/>
          <w:szCs w:val="24"/>
          <w:lang w:val="en-GB"/>
        </w:rPr>
      </w:pPr>
      <w:r w:rsidRPr="002C232A">
        <w:rPr>
          <w:rFonts w:ascii="Times New Roman" w:hAnsi="Times New Roman" w:cs="Times New Roman"/>
          <w:sz w:val="24"/>
          <w:szCs w:val="24"/>
          <w:lang w:val="en-GB"/>
        </w:rPr>
        <w:t>Starbucks approached the strategy through:</w:t>
      </w:r>
    </w:p>
    <w:p w:rsidR="00335D47" w:rsidRPr="002C232A" w:rsidRDefault="00335D47" w:rsidP="002C232A">
      <w:pPr>
        <w:pStyle w:val="ListParagraph"/>
        <w:spacing w:line="360" w:lineRule="auto"/>
        <w:ind w:left="0"/>
        <w:rPr>
          <w:rFonts w:ascii="Times New Roman" w:hAnsi="Times New Roman" w:cs="Times New Roman"/>
          <w:sz w:val="24"/>
          <w:szCs w:val="24"/>
          <w:lang w:val="en-GB"/>
        </w:rPr>
      </w:pPr>
    </w:p>
    <w:p w:rsidR="00335D47" w:rsidRPr="002C232A" w:rsidRDefault="00335D47" w:rsidP="002C232A">
      <w:pPr>
        <w:pStyle w:val="ListParagraph"/>
        <w:numPr>
          <w:ilvl w:val="0"/>
          <w:numId w:val="12"/>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 xml:space="preserve">Utilized with alliances to form a strong foundation in the industry and alternatively expand the business </w:t>
      </w:r>
    </w:p>
    <w:p w:rsidR="00335D47" w:rsidRPr="002C232A" w:rsidRDefault="00335D47" w:rsidP="002C232A">
      <w:pPr>
        <w:pStyle w:val="ListParagraph"/>
        <w:numPr>
          <w:ilvl w:val="0"/>
          <w:numId w:val="12"/>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Initiative marketing that using a proper segmentation strategy and different marketing skill to promote and attract the customers</w:t>
      </w:r>
    </w:p>
    <w:p w:rsidR="00335D47" w:rsidRPr="002C232A" w:rsidRDefault="00335D47" w:rsidP="002C232A">
      <w:pPr>
        <w:pStyle w:val="ListParagraph"/>
        <w:numPr>
          <w:ilvl w:val="0"/>
          <w:numId w:val="12"/>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High quality and diversification product</w:t>
      </w:r>
      <w:r w:rsidR="0026599A" w:rsidRPr="002C232A">
        <w:rPr>
          <w:rFonts w:ascii="Times New Roman" w:hAnsi="Times New Roman" w:cs="Times New Roman"/>
          <w:sz w:val="24"/>
          <w:szCs w:val="24"/>
          <w:lang w:val="en-GB"/>
        </w:rPr>
        <w:t xml:space="preserve"> with various type of flavour to offer to the customers</w:t>
      </w:r>
    </w:p>
    <w:p w:rsidR="0026599A" w:rsidRPr="002C232A" w:rsidRDefault="0026599A" w:rsidP="002C232A">
      <w:pPr>
        <w:spacing w:line="360" w:lineRule="auto"/>
        <w:rPr>
          <w:rFonts w:ascii="Times New Roman" w:hAnsi="Times New Roman" w:cs="Times New Roman"/>
          <w:sz w:val="24"/>
          <w:szCs w:val="24"/>
          <w:lang w:val="en-GB"/>
        </w:rPr>
      </w:pPr>
    </w:p>
    <w:p w:rsidR="0026599A" w:rsidRPr="002C232A" w:rsidRDefault="0026599A" w:rsidP="002C232A">
      <w:p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By using the differentiation strategy Starbucks reap certain advantages, these are:</w:t>
      </w:r>
    </w:p>
    <w:p w:rsidR="0026599A" w:rsidRPr="002C232A" w:rsidRDefault="0026599A" w:rsidP="002C232A">
      <w:pPr>
        <w:pStyle w:val="ListParagraph"/>
        <w:numPr>
          <w:ilvl w:val="0"/>
          <w:numId w:val="13"/>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Have more potential capability to allow the sustain in the market in long-term</w:t>
      </w:r>
    </w:p>
    <w:p w:rsidR="0026599A" w:rsidRPr="002C232A" w:rsidRDefault="0026599A" w:rsidP="002C232A">
      <w:pPr>
        <w:pStyle w:val="ListParagraph"/>
        <w:numPr>
          <w:ilvl w:val="0"/>
          <w:numId w:val="13"/>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Successful build a strong brand image which is very well known in many countries.</w:t>
      </w:r>
    </w:p>
    <w:p w:rsidR="0026599A" w:rsidRPr="002C232A" w:rsidRDefault="0026599A" w:rsidP="002C232A">
      <w:pPr>
        <w:pStyle w:val="ListParagraph"/>
        <w:numPr>
          <w:ilvl w:val="0"/>
          <w:numId w:val="13"/>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Starbucks became dominance in the market with the large volume of market share.</w:t>
      </w:r>
    </w:p>
    <w:p w:rsidR="0026599A" w:rsidRPr="002C232A" w:rsidRDefault="0026599A" w:rsidP="002C232A">
      <w:pPr>
        <w:spacing w:line="360" w:lineRule="auto"/>
        <w:rPr>
          <w:rFonts w:ascii="Times New Roman" w:hAnsi="Times New Roman" w:cs="Times New Roman"/>
          <w:sz w:val="24"/>
          <w:szCs w:val="24"/>
          <w:lang w:val="en-GB"/>
        </w:rPr>
      </w:pPr>
    </w:p>
    <w:p w:rsidR="0026599A" w:rsidRPr="002C232A" w:rsidRDefault="0026599A" w:rsidP="002C232A">
      <w:p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On the other hand, the differentiation strategy will cause some limitation and risk such as:</w:t>
      </w:r>
    </w:p>
    <w:p w:rsidR="0026599A" w:rsidRPr="002C232A" w:rsidRDefault="00EC49CD" w:rsidP="002C232A">
      <w:pPr>
        <w:pStyle w:val="ListParagraph"/>
        <w:numPr>
          <w:ilvl w:val="0"/>
          <w:numId w:val="14"/>
        </w:numPr>
        <w:spacing w:line="360" w:lineRule="auto"/>
        <w:rPr>
          <w:rFonts w:ascii="Times New Roman" w:hAnsi="Times New Roman" w:cs="Times New Roman"/>
          <w:sz w:val="24"/>
          <w:szCs w:val="24"/>
          <w:lang w:val="en-GB"/>
        </w:rPr>
      </w:pPr>
      <w:bookmarkStart w:id="2" w:name="_Hlk498645105"/>
      <w:r w:rsidRPr="002C232A">
        <w:rPr>
          <w:rFonts w:ascii="Times New Roman" w:hAnsi="Times New Roman" w:cs="Times New Roman"/>
          <w:sz w:val="24"/>
          <w:szCs w:val="24"/>
          <w:lang w:val="en-GB"/>
        </w:rPr>
        <w:t xml:space="preserve">The cost to implement of the strategy will be very high and lead to </w:t>
      </w:r>
      <w:proofErr w:type="spellStart"/>
      <w:proofErr w:type="gramStart"/>
      <w:r w:rsidRPr="002C232A">
        <w:rPr>
          <w:rFonts w:ascii="Times New Roman" w:hAnsi="Times New Roman" w:cs="Times New Roman"/>
          <w:sz w:val="24"/>
          <w:szCs w:val="24"/>
          <w:lang w:val="en-GB"/>
        </w:rPr>
        <w:t>a</w:t>
      </w:r>
      <w:proofErr w:type="spellEnd"/>
      <w:proofErr w:type="gramEnd"/>
      <w:r w:rsidRPr="002C232A">
        <w:rPr>
          <w:rFonts w:ascii="Times New Roman" w:hAnsi="Times New Roman" w:cs="Times New Roman"/>
          <w:sz w:val="24"/>
          <w:szCs w:val="24"/>
          <w:lang w:val="en-GB"/>
        </w:rPr>
        <w:t xml:space="preserve"> expensive price of the product</w:t>
      </w:r>
    </w:p>
    <w:p w:rsidR="00EC49CD" w:rsidRPr="002C232A" w:rsidRDefault="00EC49CD" w:rsidP="002C232A">
      <w:pPr>
        <w:pStyle w:val="ListParagraph"/>
        <w:numPr>
          <w:ilvl w:val="0"/>
          <w:numId w:val="14"/>
        </w:numPr>
        <w:spacing w:line="360" w:lineRule="auto"/>
        <w:rPr>
          <w:rFonts w:ascii="Times New Roman" w:hAnsi="Times New Roman" w:cs="Times New Roman"/>
          <w:sz w:val="24"/>
          <w:szCs w:val="24"/>
          <w:lang w:val="en-GB"/>
        </w:rPr>
      </w:pPr>
      <w:r w:rsidRPr="002C232A">
        <w:rPr>
          <w:rFonts w:ascii="Times New Roman" w:hAnsi="Times New Roman" w:cs="Times New Roman"/>
          <w:sz w:val="24"/>
          <w:szCs w:val="24"/>
          <w:lang w:val="en-GB"/>
        </w:rPr>
        <w:t>There will have a risk that other companies will imitate the strategy and have better resources.</w:t>
      </w:r>
    </w:p>
    <w:bookmarkEnd w:id="2"/>
    <w:p w:rsidR="00EC49CD" w:rsidRPr="002C232A" w:rsidRDefault="00EC49CD" w:rsidP="002C232A">
      <w:pPr>
        <w:spacing w:line="360" w:lineRule="auto"/>
        <w:rPr>
          <w:rFonts w:ascii="Times New Roman" w:hAnsi="Times New Roman" w:cs="Times New Roman"/>
          <w:sz w:val="24"/>
          <w:szCs w:val="24"/>
          <w:lang w:val="en-GB"/>
        </w:rPr>
      </w:pPr>
    </w:p>
    <w:p w:rsidR="00EC49CD" w:rsidRPr="002C232A" w:rsidRDefault="00EC49CD" w:rsidP="002C232A">
      <w:pPr>
        <w:spacing w:line="360" w:lineRule="auto"/>
        <w:rPr>
          <w:rFonts w:ascii="Times New Roman" w:hAnsi="Times New Roman" w:cs="Times New Roman"/>
          <w:sz w:val="24"/>
          <w:szCs w:val="24"/>
          <w:lang w:val="en-GB"/>
        </w:rPr>
      </w:pPr>
    </w:p>
    <w:p w:rsidR="00EC49CD" w:rsidRPr="002C232A" w:rsidRDefault="00EC49CD" w:rsidP="002C232A">
      <w:pPr>
        <w:pStyle w:val="ListParagraph"/>
        <w:numPr>
          <w:ilvl w:val="0"/>
          <w:numId w:val="3"/>
        </w:numPr>
        <w:spacing w:line="360" w:lineRule="auto"/>
        <w:rPr>
          <w:rFonts w:ascii="Times New Roman" w:hAnsi="Times New Roman" w:cs="Times New Roman"/>
          <w:b/>
          <w:sz w:val="24"/>
          <w:szCs w:val="24"/>
        </w:rPr>
      </w:pPr>
      <w:r w:rsidRPr="002C232A">
        <w:rPr>
          <w:rFonts w:ascii="Times New Roman" w:hAnsi="Times New Roman" w:cs="Times New Roman"/>
          <w:b/>
          <w:sz w:val="24"/>
          <w:szCs w:val="24"/>
        </w:rPr>
        <w:t>Recommendation</w:t>
      </w:r>
    </w:p>
    <w:p w:rsidR="002458DC" w:rsidRPr="002C232A" w:rsidRDefault="002458DC" w:rsidP="002C232A">
      <w:pPr>
        <w:pStyle w:val="ListParagraph"/>
        <w:spacing w:line="360" w:lineRule="auto"/>
        <w:ind w:left="360"/>
        <w:rPr>
          <w:rFonts w:ascii="Times New Roman" w:hAnsi="Times New Roman" w:cs="Times New Roman"/>
          <w:sz w:val="24"/>
          <w:szCs w:val="24"/>
        </w:rPr>
      </w:pPr>
    </w:p>
    <w:p w:rsidR="00EC49CD" w:rsidRPr="002C232A" w:rsidRDefault="00EC49CD" w:rsidP="002C232A">
      <w:pPr>
        <w:pStyle w:val="ListParagraph"/>
        <w:numPr>
          <w:ilvl w:val="0"/>
          <w:numId w:val="16"/>
        </w:numPr>
        <w:spacing w:line="360" w:lineRule="auto"/>
        <w:rPr>
          <w:rFonts w:ascii="Times New Roman" w:hAnsi="Times New Roman" w:cs="Times New Roman"/>
          <w:sz w:val="24"/>
          <w:szCs w:val="24"/>
        </w:rPr>
      </w:pPr>
      <w:r w:rsidRPr="002C232A">
        <w:rPr>
          <w:rFonts w:ascii="Times New Roman" w:hAnsi="Times New Roman" w:cs="Times New Roman"/>
          <w:sz w:val="24"/>
          <w:szCs w:val="24"/>
        </w:rPr>
        <w:t>Starbucks must develop a new strategy that can compatible with the differentiation strategy to have more opportunities to exploit global expansion</w:t>
      </w:r>
    </w:p>
    <w:p w:rsidR="00EC49CD" w:rsidRPr="002C232A" w:rsidRDefault="00EC49CD" w:rsidP="002C232A">
      <w:pPr>
        <w:pStyle w:val="ListParagraph"/>
        <w:numPr>
          <w:ilvl w:val="0"/>
          <w:numId w:val="16"/>
        </w:numPr>
        <w:spacing w:line="360" w:lineRule="auto"/>
        <w:rPr>
          <w:rFonts w:ascii="Times New Roman" w:hAnsi="Times New Roman" w:cs="Times New Roman"/>
          <w:sz w:val="24"/>
          <w:szCs w:val="24"/>
        </w:rPr>
      </w:pPr>
      <w:r w:rsidRPr="002C232A">
        <w:rPr>
          <w:rFonts w:ascii="Times New Roman" w:hAnsi="Times New Roman" w:cs="Times New Roman"/>
          <w:sz w:val="24"/>
          <w:szCs w:val="24"/>
        </w:rPr>
        <w:t xml:space="preserve">Find out another way to solve the issue of competition with low-cost product, such </w:t>
      </w:r>
      <w:r w:rsidR="00110E8C" w:rsidRPr="002C232A">
        <w:rPr>
          <w:rFonts w:ascii="Times New Roman" w:hAnsi="Times New Roman" w:cs="Times New Roman"/>
          <w:sz w:val="24"/>
          <w:szCs w:val="24"/>
        </w:rPr>
        <w:t>as acquire small company or develop more innovation product to differentiate them.</w:t>
      </w:r>
    </w:p>
    <w:p w:rsidR="00EC49CD" w:rsidRPr="007E789A" w:rsidRDefault="00110E8C" w:rsidP="002C232A">
      <w:pPr>
        <w:pStyle w:val="ListParagraph"/>
        <w:numPr>
          <w:ilvl w:val="0"/>
          <w:numId w:val="16"/>
        </w:numPr>
        <w:spacing w:line="360" w:lineRule="auto"/>
        <w:rPr>
          <w:rFonts w:ascii="Times New Roman" w:hAnsi="Times New Roman" w:cs="Times New Roman"/>
          <w:sz w:val="24"/>
          <w:szCs w:val="24"/>
        </w:rPr>
      </w:pPr>
      <w:r w:rsidRPr="002C232A">
        <w:rPr>
          <w:rFonts w:ascii="Times New Roman" w:hAnsi="Times New Roman" w:cs="Times New Roman"/>
          <w:color w:val="2B2B2B"/>
          <w:sz w:val="24"/>
          <w:szCs w:val="24"/>
          <w:shd w:val="clear" w:color="auto" w:fill="FFFFFF"/>
        </w:rPr>
        <w:t>Starbucks can also increase efforts for trademark and intellectual property protection to reduce the threat of imitation</w:t>
      </w:r>
      <w:r w:rsidR="002458DC" w:rsidRPr="002C232A">
        <w:rPr>
          <w:rFonts w:ascii="Times New Roman" w:hAnsi="Times New Roman" w:cs="Times New Roman"/>
          <w:color w:val="2B2B2B"/>
          <w:sz w:val="24"/>
          <w:szCs w:val="24"/>
          <w:shd w:val="clear" w:color="auto" w:fill="FFFFFF"/>
        </w:rPr>
        <w:t>.</w:t>
      </w:r>
    </w:p>
    <w:p w:rsidR="007E789A" w:rsidRPr="007E789A" w:rsidRDefault="007E789A" w:rsidP="007E789A">
      <w:pPr>
        <w:spacing w:line="360" w:lineRule="auto"/>
        <w:rPr>
          <w:rFonts w:ascii="Times New Roman" w:hAnsi="Times New Roman" w:cs="Times New Roman"/>
          <w:sz w:val="24"/>
          <w:szCs w:val="24"/>
        </w:rPr>
        <w:sectPr w:rsidR="007E789A" w:rsidRPr="007E789A" w:rsidSect="00BD0A3A">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720" w:footer="720" w:gutter="0"/>
          <w:cols w:space="720"/>
          <w:titlePg/>
          <w:docGrid w:linePitch="360"/>
        </w:sectPr>
      </w:pPr>
    </w:p>
    <w:sdt>
      <w:sdtPr>
        <w:id w:val="-459334073"/>
        <w:docPartObj>
          <w:docPartGallery w:val="Bibliographies"/>
          <w:docPartUnique/>
        </w:docPartObj>
      </w:sdtPr>
      <w:sdtEndPr>
        <w:rPr>
          <w:rFonts w:asciiTheme="minorHAnsi" w:eastAsiaTheme="minorEastAsia" w:hAnsiTheme="minorHAnsi" w:cstheme="minorBidi"/>
          <w:color w:val="auto"/>
          <w:sz w:val="20"/>
          <w:szCs w:val="20"/>
          <w:lang w:eastAsia="zh-CN"/>
        </w:rPr>
      </w:sdtEndPr>
      <w:sdtContent>
        <w:p w:rsidR="007E789A" w:rsidRDefault="007E789A">
          <w:pPr>
            <w:pStyle w:val="Heading1"/>
          </w:pPr>
          <w:r>
            <w:t>References</w:t>
          </w:r>
        </w:p>
        <w:sdt>
          <w:sdtPr>
            <w:id w:val="-573587230"/>
            <w:bibliography/>
          </w:sdtPr>
          <w:sdtContent>
            <w:p w:rsidR="007E789A" w:rsidRDefault="007E789A" w:rsidP="007E789A">
              <w:pPr>
                <w:pStyle w:val="Bibliography"/>
                <w:ind w:left="720" w:hanging="720"/>
                <w:rPr>
                  <w:noProof/>
                  <w:sz w:val="24"/>
                  <w:szCs w:val="24"/>
                </w:rPr>
              </w:pPr>
              <w:r>
                <w:fldChar w:fldCharType="begin"/>
              </w:r>
              <w:r>
                <w:instrText xml:space="preserve"> BIBLIOGRAPHY </w:instrText>
              </w:r>
              <w:r>
                <w:fldChar w:fldCharType="separate"/>
              </w:r>
              <w:r>
                <w:rPr>
                  <w:noProof/>
                </w:rPr>
                <w:t xml:space="preserve">Basulto, D. (2015, March 12). </w:t>
              </w:r>
              <w:r>
                <w:rPr>
                  <w:i/>
                  <w:iCs/>
                  <w:noProof/>
                </w:rPr>
                <w:t>How Starbucks’ dominance could one day be threatened</w:t>
              </w:r>
              <w:r>
                <w:rPr>
                  <w:noProof/>
                </w:rPr>
                <w:t>. Retrieved from The Washington Post: https://www.washingtonpost.com/news/innovations/wp/2015/03/12/how-starbucks-dominance-could-one-day-be-threatened/?utm_term=.513c181d55ac</w:t>
              </w:r>
            </w:p>
            <w:p w:rsidR="007E789A" w:rsidRDefault="007E789A" w:rsidP="007E789A">
              <w:pPr>
                <w:pStyle w:val="Bibliography"/>
                <w:ind w:left="720" w:hanging="720"/>
                <w:rPr>
                  <w:noProof/>
                </w:rPr>
              </w:pPr>
              <w:r>
                <w:rPr>
                  <w:noProof/>
                </w:rPr>
                <w:t xml:space="preserve">Berman, C. (2017, September 26). </w:t>
              </w:r>
              <w:r>
                <w:rPr>
                  <w:i/>
                  <w:iCs/>
                  <w:noProof/>
                </w:rPr>
                <w:t>Starbucks Marketing Strategy</w:t>
              </w:r>
              <w:r>
                <w:rPr>
                  <w:noProof/>
                </w:rPr>
                <w:t>. Retrieved from Bizfluent: https://bizfluent.com/info-7753520-starbucks-marketing-strategy.html</w:t>
              </w:r>
            </w:p>
            <w:p w:rsidR="007E789A" w:rsidRDefault="007E789A" w:rsidP="007E789A">
              <w:pPr>
                <w:pStyle w:val="Bibliography"/>
                <w:ind w:left="720" w:hanging="720"/>
                <w:rPr>
                  <w:noProof/>
                </w:rPr>
              </w:pPr>
              <w:r>
                <w:rPr>
                  <w:noProof/>
                </w:rPr>
                <w:t xml:space="preserve">Capsim. (2015, September 2). </w:t>
              </w:r>
              <w:r>
                <w:rPr>
                  <w:i/>
                  <w:iCs/>
                  <w:noProof/>
                </w:rPr>
                <w:t>An introduction to Porter’s Generic Strategies</w:t>
              </w:r>
              <w:r>
                <w:rPr>
                  <w:noProof/>
                </w:rPr>
                <w:t>. Retrieved from Capsim: http://www.capsim.com/blog/an-introduction-to-porters-generic-strategies/</w:t>
              </w:r>
            </w:p>
            <w:p w:rsidR="007E789A" w:rsidRDefault="007E789A" w:rsidP="007E789A">
              <w:pPr>
                <w:pStyle w:val="Bibliography"/>
                <w:ind w:left="720" w:hanging="720"/>
                <w:rPr>
                  <w:noProof/>
                </w:rPr>
              </w:pPr>
              <w:r>
                <w:rPr>
                  <w:noProof/>
                </w:rPr>
                <w:t xml:space="preserve">Economist. (2008, August 4). </w:t>
              </w:r>
              <w:r>
                <w:rPr>
                  <w:i/>
                  <w:iCs/>
                  <w:noProof/>
                </w:rPr>
                <w:t>Competitive advantage</w:t>
              </w:r>
              <w:r>
                <w:rPr>
                  <w:noProof/>
                </w:rPr>
                <w:t>. Retrieved from Economist: http://www.economist.com/node/11869910</w:t>
              </w:r>
            </w:p>
            <w:p w:rsidR="007E789A" w:rsidRDefault="007E789A" w:rsidP="007E789A">
              <w:pPr>
                <w:pStyle w:val="Bibliography"/>
                <w:ind w:left="720" w:hanging="720"/>
                <w:rPr>
                  <w:noProof/>
                </w:rPr>
              </w:pPr>
              <w:r>
                <w:rPr>
                  <w:noProof/>
                </w:rPr>
                <w:t xml:space="preserve">Forbes. (2016, December 5). </w:t>
              </w:r>
              <w:r>
                <w:rPr>
                  <w:i/>
                  <w:iCs/>
                  <w:noProof/>
                </w:rPr>
                <w:t>Starbucks' Challenges And How It Can Overcome Them</w:t>
              </w:r>
              <w:r>
                <w:rPr>
                  <w:noProof/>
                </w:rPr>
                <w:t>. Retrieved from Forbes: https://www.forbes.com/sites/greatspeculations/2016/12/05/starbucks-challenges-and-how-it-can-overcome-them/#737378754be9</w:t>
              </w:r>
            </w:p>
            <w:p w:rsidR="007E789A" w:rsidRDefault="007E789A" w:rsidP="007E789A">
              <w:pPr>
                <w:pStyle w:val="Bibliography"/>
                <w:ind w:left="720" w:hanging="720"/>
                <w:rPr>
                  <w:noProof/>
                </w:rPr>
              </w:pPr>
              <w:r>
                <w:rPr>
                  <w:noProof/>
                </w:rPr>
                <w:t xml:space="preserve">García, L. M. (2012). Understanding design thinking,. </w:t>
              </w:r>
              <w:r>
                <w:rPr>
                  <w:i/>
                  <w:iCs/>
                  <w:noProof/>
                </w:rPr>
                <w:t>Internatinal Design Business Management Papers Vol 2.</w:t>
              </w:r>
              <w:r>
                <w:rPr>
                  <w:noProof/>
                </w:rPr>
                <w:t>, 152.</w:t>
              </w:r>
            </w:p>
            <w:p w:rsidR="007E789A" w:rsidRDefault="007E789A" w:rsidP="007E789A">
              <w:pPr>
                <w:pStyle w:val="Bibliography"/>
                <w:ind w:left="720" w:hanging="720"/>
                <w:rPr>
                  <w:noProof/>
                </w:rPr>
              </w:pPr>
              <w:r>
                <w:rPr>
                  <w:noProof/>
                </w:rPr>
                <w:t xml:space="preserve">Haskova, K. (2015, January). </w:t>
              </w:r>
              <w:r>
                <w:rPr>
                  <w:i/>
                  <w:iCs/>
                  <w:noProof/>
                </w:rPr>
                <w:t>Starbucks Marketing Analysis.</w:t>
              </w:r>
              <w:r>
                <w:rPr>
                  <w:noProof/>
                </w:rPr>
                <w:t xml:space="preserve"> Retrieved from CRIS Bulletin: https://www.degruyter.com/downloadpdf/j/cris.2015.2015.issue-1/cris-2015-0002/cris-2015-0002.pdf</w:t>
              </w:r>
            </w:p>
            <w:p w:rsidR="007E789A" w:rsidRDefault="007E789A" w:rsidP="007E789A">
              <w:pPr>
                <w:pStyle w:val="Bibliography"/>
                <w:ind w:left="720" w:hanging="720"/>
                <w:rPr>
                  <w:noProof/>
                </w:rPr>
              </w:pPr>
              <w:r>
                <w:rPr>
                  <w:noProof/>
                </w:rPr>
                <w:t xml:space="preserve">Jurgens-Kowal, T. (2015, October 1). </w:t>
              </w:r>
              <w:r>
                <w:rPr>
                  <w:i/>
                  <w:iCs/>
                  <w:noProof/>
                </w:rPr>
                <w:t>Differentiation Strategy</w:t>
              </w:r>
              <w:r>
                <w:rPr>
                  <w:noProof/>
                </w:rPr>
                <w:t>. Retrieved from Global Np Solution: https://globalnpsolutions.com/2015/10/differentiation-strategy/</w:t>
              </w:r>
            </w:p>
            <w:p w:rsidR="007E789A" w:rsidRDefault="007E789A" w:rsidP="007E789A">
              <w:pPr>
                <w:pStyle w:val="Bibliography"/>
                <w:ind w:left="720" w:hanging="720"/>
                <w:rPr>
                  <w:noProof/>
                </w:rPr>
              </w:pPr>
              <w:r>
                <w:rPr>
                  <w:noProof/>
                </w:rPr>
                <w:t xml:space="preserve">Khor, P. (2013, August 13). </w:t>
              </w:r>
              <w:r>
                <w:rPr>
                  <w:i/>
                  <w:iCs/>
                  <w:noProof/>
                </w:rPr>
                <w:t>How to Unleash the Power of Strategic Partnerships</w:t>
              </w:r>
              <w:r>
                <w:rPr>
                  <w:noProof/>
                </w:rPr>
                <w:t>. Retrieved from Recruit Loop: http://recruitloop.com/blog/the-power-of-strategic-partnerships/</w:t>
              </w:r>
            </w:p>
            <w:p w:rsidR="007E789A" w:rsidRDefault="007E789A" w:rsidP="007E789A">
              <w:pPr>
                <w:pStyle w:val="Bibliography"/>
                <w:ind w:left="720" w:hanging="720"/>
                <w:rPr>
                  <w:noProof/>
                </w:rPr>
              </w:pPr>
              <w:r>
                <w:rPr>
                  <w:noProof/>
                </w:rPr>
                <w:t xml:space="preserve">Kokemuller, N. (n.d.). </w:t>
              </w:r>
              <w:r>
                <w:rPr>
                  <w:i/>
                  <w:iCs/>
                  <w:noProof/>
                </w:rPr>
                <w:t>Advantages and Disadvantages of Product Differentiation</w:t>
              </w:r>
              <w:r>
                <w:rPr>
                  <w:noProof/>
                </w:rPr>
                <w:t>. Retrieved from Azcentral: https://yourbusiness.azcentral.com/advantages-disadvantages-product-differentiation-11012.html</w:t>
              </w:r>
            </w:p>
            <w:p w:rsidR="007E789A" w:rsidRDefault="007E789A" w:rsidP="007E789A">
              <w:pPr>
                <w:pStyle w:val="Bibliography"/>
                <w:ind w:left="720" w:hanging="720"/>
                <w:rPr>
                  <w:noProof/>
                </w:rPr>
              </w:pPr>
              <w:r>
                <w:rPr>
                  <w:noProof/>
                </w:rPr>
                <w:t xml:space="preserve">Lingley, R. (2009). </w:t>
              </w:r>
              <w:r>
                <w:rPr>
                  <w:i/>
                  <w:iCs/>
                  <w:noProof/>
                </w:rPr>
                <w:t>Marketing Strategy and Alliances Analysis of Starbucks Corporation.</w:t>
              </w:r>
              <w:r>
                <w:rPr>
                  <w:noProof/>
                </w:rPr>
                <w:t xml:space="preserve"> Liberty University.</w:t>
              </w:r>
            </w:p>
            <w:p w:rsidR="007E789A" w:rsidRDefault="007E789A" w:rsidP="007E789A">
              <w:pPr>
                <w:pStyle w:val="Bibliography"/>
                <w:ind w:left="720" w:hanging="720"/>
                <w:rPr>
                  <w:noProof/>
                </w:rPr>
              </w:pPr>
              <w:r>
                <w:rPr>
                  <w:noProof/>
                </w:rPr>
                <w:t xml:space="preserve">Lombardo, J. (2017, January 31). </w:t>
              </w:r>
              <w:r>
                <w:rPr>
                  <w:i/>
                  <w:iCs/>
                  <w:noProof/>
                </w:rPr>
                <w:t>Starbucks Coffee SWOT Analysis</w:t>
              </w:r>
              <w:r>
                <w:rPr>
                  <w:noProof/>
                </w:rPr>
                <w:t>. Retrieved from Panmore Institute: http://panmore.com/starbucks-coffee-swot-analysis</w:t>
              </w:r>
            </w:p>
            <w:p w:rsidR="007E789A" w:rsidRDefault="007E789A" w:rsidP="007E789A">
              <w:pPr>
                <w:pStyle w:val="Bibliography"/>
                <w:ind w:left="720" w:hanging="720"/>
                <w:rPr>
                  <w:noProof/>
                </w:rPr>
              </w:pPr>
              <w:r>
                <w:rPr>
                  <w:noProof/>
                </w:rPr>
                <w:t xml:space="preserve">Luong, C. (2011, July 10). </w:t>
              </w:r>
              <w:r>
                <w:rPr>
                  <w:i/>
                  <w:iCs/>
                  <w:noProof/>
                </w:rPr>
                <w:t>The Culture of Starbucks.</w:t>
              </w:r>
              <w:r>
                <w:rPr>
                  <w:noProof/>
                </w:rPr>
                <w:t xml:space="preserve"> Retrieved from https://theessenceofbranding.files.wordpress.com/2013/04/the-culture-of-starbucks.pdf</w:t>
              </w:r>
            </w:p>
            <w:p w:rsidR="007E789A" w:rsidRDefault="007E789A" w:rsidP="007E789A">
              <w:pPr>
                <w:pStyle w:val="Bibliography"/>
                <w:ind w:left="720" w:hanging="720"/>
                <w:rPr>
                  <w:noProof/>
                </w:rPr>
              </w:pPr>
              <w:r>
                <w:rPr>
                  <w:noProof/>
                </w:rPr>
                <w:t xml:space="preserve">Mcardle, M. (2010, October 13). </w:t>
              </w:r>
              <w:r>
                <w:rPr>
                  <w:i/>
                  <w:iCs/>
                  <w:noProof/>
                </w:rPr>
                <w:t>Starbucks Puts Quality Over Quantity</w:t>
              </w:r>
              <w:r>
                <w:rPr>
                  <w:noProof/>
                </w:rPr>
                <w:t>. Retrieved from The Atlantic: https://www.theatlantic.com/business/archive/2010/10/starbucks-puts-quality-over-quantity/64511/</w:t>
              </w:r>
            </w:p>
            <w:p w:rsidR="007E789A" w:rsidRDefault="007E789A" w:rsidP="007E789A">
              <w:pPr>
                <w:pStyle w:val="Bibliography"/>
                <w:ind w:left="720" w:hanging="720"/>
                <w:rPr>
                  <w:noProof/>
                </w:rPr>
              </w:pPr>
              <w:r>
                <w:rPr>
                  <w:noProof/>
                </w:rPr>
                <w:t xml:space="preserve">Mitzberg, H. (2001). The Strategy Concept I:Five Ps for Strategy . </w:t>
              </w:r>
              <w:r>
                <w:rPr>
                  <w:i/>
                  <w:iCs/>
                  <w:noProof/>
                </w:rPr>
                <w:t>General Strategic Theory</w:t>
              </w:r>
              <w:r>
                <w:rPr>
                  <w:noProof/>
                </w:rPr>
                <w:t>, 11.</w:t>
              </w:r>
            </w:p>
            <w:p w:rsidR="007E789A" w:rsidRDefault="007E789A" w:rsidP="007E789A">
              <w:pPr>
                <w:pStyle w:val="Bibliography"/>
                <w:ind w:left="720" w:hanging="720"/>
                <w:rPr>
                  <w:noProof/>
                </w:rPr>
              </w:pPr>
              <w:r>
                <w:rPr>
                  <w:noProof/>
                </w:rPr>
                <w:t xml:space="preserve">Morrison, M. (2013, September 20). </w:t>
              </w:r>
              <w:r>
                <w:rPr>
                  <w:i/>
                  <w:iCs/>
                  <w:noProof/>
                </w:rPr>
                <w:t>Starbucks Jumps On Food-Sourcing Trend In Upcoming Campaign</w:t>
              </w:r>
              <w:r>
                <w:rPr>
                  <w:noProof/>
                </w:rPr>
                <w:t>. Retrieved from Adage: http://adage.com/article/news/starbucks-launches-campaign-focused-bean-quality/244263/</w:t>
              </w:r>
            </w:p>
            <w:p w:rsidR="007E789A" w:rsidRDefault="007E789A" w:rsidP="007E789A">
              <w:pPr>
                <w:pStyle w:val="Bibliography"/>
                <w:ind w:left="720" w:hanging="720"/>
                <w:rPr>
                  <w:noProof/>
                </w:rPr>
              </w:pPr>
              <w:r>
                <w:rPr>
                  <w:noProof/>
                </w:rPr>
                <w:lastRenderedPageBreak/>
                <w:t xml:space="preserve">Pratap, A. (2017, January 23). </w:t>
              </w:r>
              <w:r>
                <w:rPr>
                  <w:i/>
                  <w:iCs/>
                  <w:noProof/>
                </w:rPr>
                <w:t>Marketing Strategy of Starbucks</w:t>
              </w:r>
              <w:r>
                <w:rPr>
                  <w:noProof/>
                </w:rPr>
                <w:t>. Retrieved from Cheshnotes: https://www.cheshnotes.com/2017/01/marketing-strategy-of-starbucks/</w:t>
              </w:r>
            </w:p>
            <w:p w:rsidR="007E789A" w:rsidRDefault="007E789A" w:rsidP="007E789A">
              <w:pPr>
                <w:pStyle w:val="Bibliography"/>
                <w:ind w:left="720" w:hanging="720"/>
                <w:rPr>
                  <w:noProof/>
                </w:rPr>
              </w:pPr>
              <w:r>
                <w:rPr>
                  <w:noProof/>
                </w:rPr>
                <w:t xml:space="preserve">Rouse, M. (2012, November). </w:t>
              </w:r>
              <w:r>
                <w:rPr>
                  <w:i/>
                  <w:iCs/>
                  <w:noProof/>
                </w:rPr>
                <w:t>Competitive Advantage</w:t>
              </w:r>
              <w:r>
                <w:rPr>
                  <w:noProof/>
                </w:rPr>
                <w:t>. Retrieved from http://searchcio.techtarget.com/definition/competitive-advantage</w:t>
              </w:r>
            </w:p>
            <w:p w:rsidR="007E789A" w:rsidRDefault="007E789A" w:rsidP="007E789A">
              <w:pPr>
                <w:pStyle w:val="Bibliography"/>
                <w:ind w:left="720" w:hanging="720"/>
                <w:rPr>
                  <w:noProof/>
                </w:rPr>
              </w:pPr>
              <w:r>
                <w:rPr>
                  <w:noProof/>
                </w:rPr>
                <w:t xml:space="preserve">Saint-Leger, R. (n.d.). </w:t>
              </w:r>
              <w:r>
                <w:rPr>
                  <w:i/>
                  <w:iCs/>
                  <w:noProof/>
                </w:rPr>
                <w:t>Pros &amp; Cons of Differentiation Strategy</w:t>
              </w:r>
              <w:r>
                <w:rPr>
                  <w:noProof/>
                </w:rPr>
                <w:t>. Retrieved from Small Business: http://smallbusiness.chron.com/pros-cons-differentiation-strategy-21452.html</w:t>
              </w:r>
            </w:p>
            <w:p w:rsidR="007E789A" w:rsidRDefault="007E789A" w:rsidP="007E789A">
              <w:pPr>
                <w:pStyle w:val="Bibliography"/>
                <w:ind w:left="720" w:hanging="720"/>
                <w:rPr>
                  <w:noProof/>
                </w:rPr>
              </w:pPr>
              <w:r>
                <w:rPr>
                  <w:noProof/>
                </w:rPr>
                <w:t xml:space="preserve">Sholihah, P. I. (2016). The Strategy of Starbucks and it's Effectiveness on its Operations in China, a SWOT Analysis. </w:t>
              </w:r>
              <w:r>
                <w:rPr>
                  <w:i/>
                  <w:iCs/>
                  <w:noProof/>
                </w:rPr>
                <w:t xml:space="preserve">Asian Journal of Business and Management </w:t>
              </w:r>
              <w:r>
                <w:rPr>
                  <w:noProof/>
                </w:rPr>
                <w:t>.</w:t>
              </w:r>
            </w:p>
            <w:p w:rsidR="007E789A" w:rsidRDefault="007E789A" w:rsidP="007E789A">
              <w:pPr>
                <w:pStyle w:val="Bibliography"/>
                <w:ind w:left="720" w:hanging="720"/>
                <w:rPr>
                  <w:noProof/>
                </w:rPr>
              </w:pPr>
              <w:r>
                <w:rPr>
                  <w:noProof/>
                </w:rPr>
                <w:t xml:space="preserve">SimplyStrategicPlanning. (n.d.). </w:t>
              </w:r>
              <w:r>
                <w:rPr>
                  <w:i/>
                  <w:iCs/>
                  <w:noProof/>
                </w:rPr>
                <w:t>Porter Generic Strategies</w:t>
              </w:r>
              <w:r>
                <w:rPr>
                  <w:noProof/>
                </w:rPr>
                <w:t>. Retrieved from SimplyStrategicPlanning: http://www.simply-strategic-planning.com/porter-generic-strategies.html</w:t>
              </w:r>
            </w:p>
            <w:p w:rsidR="007E789A" w:rsidRDefault="007E789A" w:rsidP="007E789A">
              <w:pPr>
                <w:pStyle w:val="Bibliography"/>
                <w:ind w:left="720" w:hanging="720"/>
                <w:rPr>
                  <w:noProof/>
                </w:rPr>
              </w:pPr>
              <w:r>
                <w:rPr>
                  <w:i/>
                  <w:iCs/>
                  <w:noProof/>
                </w:rPr>
                <w:t>Starbucks - Pursues a Broad Differentiation Strategy</w:t>
              </w:r>
              <w:r>
                <w:rPr>
                  <w:noProof/>
                </w:rPr>
                <w:t>. (2013, October 12). Retrieved from Amanda Hale Online: http://amandahaleonline.com/2013/10/12/starbucks-focused-differentiation-strateg/</w:t>
              </w:r>
            </w:p>
            <w:p w:rsidR="007E789A" w:rsidRDefault="007E789A" w:rsidP="007E789A">
              <w:pPr>
                <w:pStyle w:val="Bibliography"/>
                <w:ind w:left="720" w:hanging="720"/>
                <w:rPr>
                  <w:noProof/>
                </w:rPr>
              </w:pPr>
              <w:r>
                <w:rPr>
                  <w:i/>
                  <w:iCs/>
                  <w:noProof/>
                </w:rPr>
                <w:t>Starbucks Commits $2.5 Million Over Five Years to NAACP; Strategic Alliance Affirms Starbucks Commitment to Diverse Organizations</w:t>
              </w:r>
              <w:r>
                <w:rPr>
                  <w:noProof/>
                </w:rPr>
                <w:t>. (2006, May 26). Retrieved from Business Wire: http://www.businesswire.com/news/home/20060526005544/en/Starbucks-Commits-2.5-Million-Years-NAACP-Strategic</w:t>
              </w:r>
            </w:p>
            <w:p w:rsidR="007E789A" w:rsidRDefault="007E789A" w:rsidP="007E789A">
              <w:pPr>
                <w:pStyle w:val="Bibliography"/>
                <w:ind w:left="720" w:hanging="720"/>
                <w:rPr>
                  <w:noProof/>
                </w:rPr>
              </w:pPr>
              <w:r>
                <w:rPr>
                  <w:noProof/>
                </w:rPr>
                <w:t xml:space="preserve">Starbucks. (n.d.). </w:t>
              </w:r>
              <w:r>
                <w:rPr>
                  <w:i/>
                  <w:iCs/>
                  <w:noProof/>
                </w:rPr>
                <w:t>Company Information</w:t>
              </w:r>
              <w:r>
                <w:rPr>
                  <w:noProof/>
                </w:rPr>
                <w:t>. Retrieved from Starbucks: https://www.starbucks.com/about-us/company-information</w:t>
              </w:r>
            </w:p>
            <w:p w:rsidR="007E789A" w:rsidRDefault="007E789A" w:rsidP="007E789A">
              <w:pPr>
                <w:pStyle w:val="Bibliography"/>
                <w:ind w:left="720" w:hanging="720"/>
                <w:rPr>
                  <w:noProof/>
                </w:rPr>
              </w:pPr>
              <w:r>
                <w:rPr>
                  <w:i/>
                  <w:iCs/>
                  <w:noProof/>
                </w:rPr>
                <w:t>Starbucks High Arabica Standards</w:t>
              </w:r>
              <w:r>
                <w:rPr>
                  <w:noProof/>
                </w:rPr>
                <w:t>. (n.d.). Retrieved from Starbucks: https://www.starbucks.co.uk/coffee/learn/starbucks-high-arabica-standards</w:t>
              </w:r>
            </w:p>
            <w:p w:rsidR="007E789A" w:rsidRDefault="007E789A" w:rsidP="007E789A">
              <w:pPr>
                <w:pStyle w:val="Bibliography"/>
                <w:ind w:left="720" w:hanging="720"/>
                <w:rPr>
                  <w:noProof/>
                </w:rPr>
              </w:pPr>
              <w:r>
                <w:rPr>
                  <w:i/>
                  <w:iCs/>
                  <w:noProof/>
                </w:rPr>
                <w:t>Strategy and Competitive Advantage of Starbucks</w:t>
              </w:r>
              <w:r>
                <w:rPr>
                  <w:noProof/>
                </w:rPr>
                <w:t>. (2015, March 23). Retrieved from UK Essays: https://www.ukessays.com/essays/marketing/strategy-and-competitive-advantage-of-starbucks-marketing-essay.php</w:t>
              </w:r>
            </w:p>
            <w:p w:rsidR="007E789A" w:rsidRDefault="007E789A" w:rsidP="007E789A">
              <w:pPr>
                <w:pStyle w:val="Bibliography"/>
                <w:ind w:left="720" w:hanging="720"/>
                <w:rPr>
                  <w:noProof/>
                </w:rPr>
              </w:pPr>
              <w:r>
                <w:rPr>
                  <w:i/>
                  <w:iCs/>
                  <w:noProof/>
                </w:rPr>
                <w:t>Sustained Competitive Advantage of Starbucks</w:t>
              </w:r>
              <w:r>
                <w:rPr>
                  <w:noProof/>
                </w:rPr>
                <w:t>. (2013, October 30). Retrieved from Tough Nickel: https://toughnickel.com/industries/Sustained-Competitive-Advantage-of-Starbucks</w:t>
              </w:r>
            </w:p>
            <w:p w:rsidR="007E789A" w:rsidRDefault="007E789A" w:rsidP="007E789A">
              <w:pPr>
                <w:pStyle w:val="Bibliography"/>
                <w:ind w:left="720" w:hanging="720"/>
                <w:rPr>
                  <w:noProof/>
                </w:rPr>
              </w:pPr>
              <w:r>
                <w:rPr>
                  <w:noProof/>
                </w:rPr>
                <w:t xml:space="preserve">Tanwar, R. (2013). Porter’s Generic Competitive Strategies. </w:t>
              </w:r>
              <w:r>
                <w:rPr>
                  <w:i/>
                  <w:iCs/>
                  <w:noProof/>
                </w:rPr>
                <w:t>IOSR Journal of Business and Management</w:t>
              </w:r>
              <w:r>
                <w:rPr>
                  <w:noProof/>
                </w:rPr>
                <w:t>, 11-17.</w:t>
              </w:r>
            </w:p>
            <w:p w:rsidR="007E789A" w:rsidRDefault="007E789A" w:rsidP="007E789A">
              <w:pPr>
                <w:pStyle w:val="Bibliography"/>
                <w:ind w:left="720" w:hanging="720"/>
                <w:rPr>
                  <w:noProof/>
                </w:rPr>
              </w:pPr>
              <w:r>
                <w:rPr>
                  <w:i/>
                  <w:iCs/>
                  <w:noProof/>
                </w:rPr>
                <w:t>The Secret to Starbucks’ Brand Success</w:t>
              </w:r>
              <w:r>
                <w:rPr>
                  <w:noProof/>
                </w:rPr>
                <w:t>. (2017). Retrieved from Martin Roll: https://martinroll.com/resources/articles/strategy/secret-starbucks-brand-success/</w:t>
              </w:r>
            </w:p>
            <w:p w:rsidR="007E789A" w:rsidRDefault="007E789A" w:rsidP="007E789A">
              <w:pPr>
                <w:pStyle w:val="Bibliography"/>
                <w:ind w:left="720" w:hanging="720"/>
                <w:rPr>
                  <w:noProof/>
                </w:rPr>
              </w:pPr>
              <w:r>
                <w:rPr>
                  <w:noProof/>
                </w:rPr>
                <w:t xml:space="preserve">TheEconomicTimes. (n.d.). </w:t>
              </w:r>
              <w:r>
                <w:rPr>
                  <w:i/>
                  <w:iCs/>
                  <w:noProof/>
                </w:rPr>
                <w:t>Definition of 'Generic Strategies'</w:t>
              </w:r>
              <w:r>
                <w:rPr>
                  <w:noProof/>
                </w:rPr>
                <w:t>. Retrieved from TheEconomicTimes: https://economictimes.indiatimes.com/definition/generic-strategies</w:t>
              </w:r>
            </w:p>
            <w:p w:rsidR="007E789A" w:rsidRDefault="007E789A" w:rsidP="007E789A">
              <w:pPr>
                <w:pStyle w:val="Bibliography"/>
                <w:ind w:left="720" w:hanging="720"/>
                <w:rPr>
                  <w:noProof/>
                </w:rPr>
              </w:pPr>
              <w:r>
                <w:rPr>
                  <w:noProof/>
                </w:rPr>
                <w:t xml:space="preserve">ThousandInsight. (n.d.). </w:t>
              </w:r>
              <w:r>
                <w:rPr>
                  <w:i/>
                  <w:iCs/>
                  <w:noProof/>
                </w:rPr>
                <w:t>Porter’s Generic Strategies</w:t>
              </w:r>
              <w:r>
                <w:rPr>
                  <w:noProof/>
                </w:rPr>
                <w:t>. Retrieved from Thousand Insight: https://thousandinsights.wordpress.com/articles/on-strategy-planning/porters-generic-strategies/</w:t>
              </w:r>
            </w:p>
            <w:p w:rsidR="007E789A" w:rsidRDefault="007E789A" w:rsidP="007E789A">
              <w:pPr>
                <w:pStyle w:val="Bibliography"/>
                <w:ind w:left="720" w:hanging="720"/>
                <w:rPr>
                  <w:noProof/>
                </w:rPr>
              </w:pPr>
              <w:r>
                <w:rPr>
                  <w:i/>
                  <w:iCs/>
                  <w:noProof/>
                </w:rPr>
                <w:t>Understanding Business-Level Strategy through “Generic Strategies”</w:t>
              </w:r>
              <w:r>
                <w:rPr>
                  <w:noProof/>
                </w:rPr>
                <w:t>. (n.d.). Retrieved from Libraries: http://open.lib.umn.edu/strategicmanagement/chapter/5-2-understanding-business-level-strategy-through-generic-strategies/</w:t>
              </w:r>
            </w:p>
            <w:p w:rsidR="007E789A" w:rsidRDefault="007E789A" w:rsidP="007E789A">
              <w:r>
                <w:rPr>
                  <w:b/>
                  <w:bCs/>
                  <w:noProof/>
                </w:rPr>
                <w:fldChar w:fldCharType="end"/>
              </w:r>
            </w:p>
          </w:sdtContent>
        </w:sdt>
      </w:sdtContent>
    </w:sdt>
    <w:p w:rsidR="00F73D0E" w:rsidRPr="002458DC" w:rsidRDefault="00F73D0E" w:rsidP="00810622">
      <w:pPr>
        <w:rPr>
          <w:rStyle w:val="Emphasis"/>
        </w:rPr>
        <w:sectPr w:rsidR="00F73D0E" w:rsidRPr="002458DC">
          <w:pgSz w:w="11906" w:h="16838"/>
          <w:pgMar w:top="1440" w:right="1800" w:bottom="1440" w:left="1800" w:header="720" w:footer="720" w:gutter="0"/>
          <w:cols w:space="720"/>
          <w:docGrid w:linePitch="360"/>
        </w:sectPr>
      </w:pPr>
    </w:p>
    <w:p w:rsidR="00F73D0E" w:rsidRPr="00E02F1A" w:rsidRDefault="00F73D0E" w:rsidP="00F32D68">
      <w:pPr>
        <w:spacing w:line="240" w:lineRule="auto"/>
        <w:rPr>
          <w:rFonts w:ascii="Times New Roman" w:hAnsi="Times New Roman" w:cs="Times New Roman"/>
          <w:sz w:val="24"/>
          <w:szCs w:val="24"/>
        </w:rPr>
      </w:pPr>
    </w:p>
    <w:sectPr w:rsidR="00F73D0E" w:rsidRPr="00E02F1A">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4EEA" w:rsidRDefault="00564EEA" w:rsidP="00BD0A3A">
      <w:pPr>
        <w:spacing w:after="0" w:line="240" w:lineRule="auto"/>
      </w:pPr>
      <w:r>
        <w:separator/>
      </w:r>
    </w:p>
  </w:endnote>
  <w:endnote w:type="continuationSeparator" w:id="0">
    <w:p w:rsidR="00564EEA" w:rsidRDefault="00564EEA" w:rsidP="00BD0A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A3A" w:rsidRDefault="00BD0A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3034657"/>
      <w:docPartObj>
        <w:docPartGallery w:val="Page Numbers (Bottom of Page)"/>
        <w:docPartUnique/>
      </w:docPartObj>
    </w:sdtPr>
    <w:sdtEndPr>
      <w:rPr>
        <w:noProof/>
      </w:rPr>
    </w:sdtEndPr>
    <w:sdtContent>
      <w:p w:rsidR="00BD0A3A" w:rsidRDefault="00BD0A3A">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rsidR="00BD0A3A" w:rsidRDefault="00BD0A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A3A" w:rsidRDefault="00BD0A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4EEA" w:rsidRDefault="00564EEA" w:rsidP="00BD0A3A">
      <w:pPr>
        <w:spacing w:after="0" w:line="240" w:lineRule="auto"/>
      </w:pPr>
      <w:r>
        <w:separator/>
      </w:r>
    </w:p>
  </w:footnote>
  <w:footnote w:type="continuationSeparator" w:id="0">
    <w:p w:rsidR="00564EEA" w:rsidRDefault="00564EEA" w:rsidP="00BD0A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A3A" w:rsidRDefault="00BD0A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A3A" w:rsidRDefault="00BD0A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D0A3A" w:rsidRDefault="00BD0A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5D087C"/>
    <w:multiLevelType w:val="hybridMultilevel"/>
    <w:tmpl w:val="6CB8678A"/>
    <w:lvl w:ilvl="0" w:tplc="08090001">
      <w:start w:val="1"/>
      <w:numFmt w:val="bullet"/>
      <w:lvlText w:val=""/>
      <w:lvlJc w:val="left"/>
      <w:pPr>
        <w:ind w:left="1512" w:hanging="360"/>
      </w:pPr>
      <w:rPr>
        <w:rFonts w:ascii="Symbol" w:hAnsi="Symbol" w:hint="default"/>
      </w:rPr>
    </w:lvl>
    <w:lvl w:ilvl="1" w:tplc="08090003" w:tentative="1">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 w15:restartNumberingAfterBreak="0">
    <w:nsid w:val="0A7D02D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E4050B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35134D3"/>
    <w:multiLevelType w:val="hybridMultilevel"/>
    <w:tmpl w:val="6866A088"/>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4" w15:restartNumberingAfterBreak="0">
    <w:nsid w:val="201F6A7E"/>
    <w:multiLevelType w:val="hybridMultilevel"/>
    <w:tmpl w:val="6BD2C25E"/>
    <w:lvl w:ilvl="0" w:tplc="9C4A38A4">
      <w:start w:val="1"/>
      <w:numFmt w:val="decimal"/>
      <w:lvlText w:val="%1.2"/>
      <w:lvlJc w:val="left"/>
      <w:pPr>
        <w:ind w:left="15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4A76B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28F42A1"/>
    <w:multiLevelType w:val="hybridMultilevel"/>
    <w:tmpl w:val="CFC2D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DB5764"/>
    <w:multiLevelType w:val="hybridMultilevel"/>
    <w:tmpl w:val="BC268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F41F9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B3B0761"/>
    <w:multiLevelType w:val="hybridMultilevel"/>
    <w:tmpl w:val="7DF0D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8852A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4E9A414C"/>
    <w:multiLevelType w:val="hybridMultilevel"/>
    <w:tmpl w:val="A8CAD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B50367"/>
    <w:multiLevelType w:val="hybridMultilevel"/>
    <w:tmpl w:val="58A41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FFDA9F"/>
    <w:multiLevelType w:val="multilevel"/>
    <w:tmpl w:val="59FFDA9F"/>
    <w:lvl w:ilvl="0">
      <w:start w:val="1"/>
      <w:numFmt w:val="bullet"/>
      <w:lvlText w:val=""/>
      <w:lvlJc w:val="left"/>
      <w:pPr>
        <w:ind w:left="420" w:hanging="420"/>
      </w:pPr>
      <w:rPr>
        <w:rFonts w:ascii="Wingdings" w:hAnsi="Wingdings" w:hint="default"/>
      </w:rPr>
    </w:lvl>
    <w:lvl w:ilvl="1">
      <w:start w:val="1"/>
      <w:numFmt w:val="bullet"/>
      <w:lvlText w:val=""/>
      <w:lvlJc w:val="left"/>
      <w:pPr>
        <w:tabs>
          <w:tab w:val="left" w:pos="840"/>
        </w:tabs>
        <w:ind w:left="840" w:hanging="420"/>
      </w:pPr>
      <w:rPr>
        <w:rFonts w:ascii="Wingdings" w:hAnsi="Wingdings" w:hint="default"/>
      </w:rPr>
    </w:lvl>
    <w:lvl w:ilvl="2">
      <w:start w:val="1"/>
      <w:numFmt w:val="bullet"/>
      <w:lvlText w:val=""/>
      <w:lvlJc w:val="left"/>
      <w:pPr>
        <w:tabs>
          <w:tab w:val="left" w:pos="1260"/>
        </w:tabs>
        <w:ind w:left="1260" w:hanging="420"/>
      </w:pPr>
      <w:rPr>
        <w:rFonts w:ascii="Wingdings" w:hAnsi="Wingdings" w:hint="default"/>
      </w:rPr>
    </w:lvl>
    <w:lvl w:ilvl="3">
      <w:start w:val="1"/>
      <w:numFmt w:val="bullet"/>
      <w:lvlText w:val=""/>
      <w:lvlJc w:val="left"/>
      <w:pPr>
        <w:tabs>
          <w:tab w:val="left" w:pos="1680"/>
        </w:tabs>
        <w:ind w:left="1680" w:hanging="420"/>
      </w:pPr>
      <w:rPr>
        <w:rFonts w:ascii="Wingdings" w:hAnsi="Wingdings" w:hint="default"/>
      </w:rPr>
    </w:lvl>
    <w:lvl w:ilvl="4">
      <w:start w:val="1"/>
      <w:numFmt w:val="bullet"/>
      <w:lvlText w:val=""/>
      <w:lvlJc w:val="left"/>
      <w:pPr>
        <w:tabs>
          <w:tab w:val="left" w:pos="2100"/>
        </w:tabs>
        <w:ind w:left="2100" w:hanging="420"/>
      </w:pPr>
      <w:rPr>
        <w:rFonts w:ascii="Wingdings" w:hAnsi="Wingdings" w:hint="default"/>
      </w:rPr>
    </w:lvl>
    <w:lvl w:ilvl="5">
      <w:start w:val="1"/>
      <w:numFmt w:val="bullet"/>
      <w:lvlText w:val=""/>
      <w:lvlJc w:val="left"/>
      <w:pPr>
        <w:tabs>
          <w:tab w:val="left" w:pos="2520"/>
        </w:tabs>
        <w:ind w:left="2520" w:hanging="420"/>
      </w:pPr>
      <w:rPr>
        <w:rFonts w:ascii="Wingdings" w:hAnsi="Wingdings" w:hint="default"/>
      </w:rPr>
    </w:lvl>
    <w:lvl w:ilvl="6">
      <w:start w:val="1"/>
      <w:numFmt w:val="bullet"/>
      <w:lvlText w:val=""/>
      <w:lvlJc w:val="left"/>
      <w:pPr>
        <w:tabs>
          <w:tab w:val="left" w:pos="2940"/>
        </w:tabs>
        <w:ind w:left="2940" w:hanging="420"/>
      </w:pPr>
      <w:rPr>
        <w:rFonts w:ascii="Wingdings" w:hAnsi="Wingdings" w:hint="default"/>
      </w:rPr>
    </w:lvl>
    <w:lvl w:ilvl="7">
      <w:start w:val="1"/>
      <w:numFmt w:val="bullet"/>
      <w:lvlText w:val=""/>
      <w:lvlJc w:val="left"/>
      <w:pPr>
        <w:tabs>
          <w:tab w:val="left" w:pos="3360"/>
        </w:tabs>
        <w:ind w:left="3360" w:hanging="420"/>
      </w:pPr>
      <w:rPr>
        <w:rFonts w:ascii="Wingdings" w:hAnsi="Wingdings" w:hint="default"/>
      </w:rPr>
    </w:lvl>
    <w:lvl w:ilvl="8">
      <w:start w:val="1"/>
      <w:numFmt w:val="bullet"/>
      <w:lvlText w:val=""/>
      <w:lvlJc w:val="left"/>
      <w:pPr>
        <w:tabs>
          <w:tab w:val="left" w:pos="3780"/>
        </w:tabs>
        <w:ind w:left="3780" w:hanging="420"/>
      </w:pPr>
      <w:rPr>
        <w:rFonts w:ascii="Wingdings" w:hAnsi="Wingdings" w:hint="default"/>
      </w:rPr>
    </w:lvl>
  </w:abstractNum>
  <w:abstractNum w:abstractNumId="14" w15:restartNumberingAfterBreak="0">
    <w:nsid w:val="5A035187"/>
    <w:multiLevelType w:val="singleLevel"/>
    <w:tmpl w:val="5A035187"/>
    <w:lvl w:ilvl="0">
      <w:start w:val="1"/>
      <w:numFmt w:val="bullet"/>
      <w:lvlText w:val=""/>
      <w:lvlJc w:val="left"/>
      <w:pPr>
        <w:ind w:left="420" w:hanging="420"/>
      </w:pPr>
      <w:rPr>
        <w:rFonts w:ascii="Wingdings" w:hAnsi="Wingdings" w:hint="default"/>
      </w:rPr>
    </w:lvl>
  </w:abstractNum>
  <w:abstractNum w:abstractNumId="15" w15:restartNumberingAfterBreak="0">
    <w:nsid w:val="64914B65"/>
    <w:multiLevelType w:val="hybridMultilevel"/>
    <w:tmpl w:val="4E7C5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305B46"/>
    <w:multiLevelType w:val="hybridMultilevel"/>
    <w:tmpl w:val="208010A4"/>
    <w:lvl w:ilvl="0" w:tplc="9C4A38A4">
      <w:start w:val="1"/>
      <w:numFmt w:val="decimal"/>
      <w:lvlText w:val="%1.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8F340F"/>
    <w:multiLevelType w:val="multilevel"/>
    <w:tmpl w:val="C0B203B4"/>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abstractNum w:abstractNumId="18" w15:restartNumberingAfterBreak="0">
    <w:nsid w:val="729F09BB"/>
    <w:multiLevelType w:val="hybridMultilevel"/>
    <w:tmpl w:val="F6303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673A8A"/>
    <w:multiLevelType w:val="hybridMultilevel"/>
    <w:tmpl w:val="E568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4"/>
  </w:num>
  <w:num w:numId="3">
    <w:abstractNumId w:val="10"/>
  </w:num>
  <w:num w:numId="4">
    <w:abstractNumId w:val="4"/>
  </w:num>
  <w:num w:numId="5">
    <w:abstractNumId w:val="8"/>
  </w:num>
  <w:num w:numId="6">
    <w:abstractNumId w:val="3"/>
  </w:num>
  <w:num w:numId="7">
    <w:abstractNumId w:val="16"/>
  </w:num>
  <w:num w:numId="8">
    <w:abstractNumId w:val="1"/>
  </w:num>
  <w:num w:numId="9">
    <w:abstractNumId w:val="2"/>
  </w:num>
  <w:num w:numId="10">
    <w:abstractNumId w:val="5"/>
  </w:num>
  <w:num w:numId="11">
    <w:abstractNumId w:val="12"/>
  </w:num>
  <w:num w:numId="12">
    <w:abstractNumId w:val="19"/>
  </w:num>
  <w:num w:numId="13">
    <w:abstractNumId w:val="15"/>
  </w:num>
  <w:num w:numId="14">
    <w:abstractNumId w:val="7"/>
  </w:num>
  <w:num w:numId="15">
    <w:abstractNumId w:val="6"/>
  </w:num>
  <w:num w:numId="16">
    <w:abstractNumId w:val="18"/>
  </w:num>
  <w:num w:numId="17">
    <w:abstractNumId w:val="0"/>
  </w:num>
  <w:num w:numId="18">
    <w:abstractNumId w:val="11"/>
  </w:num>
  <w:num w:numId="19">
    <w:abstractNumId w:val="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72A27"/>
    <w:rsid w:val="00043902"/>
    <w:rsid w:val="0006182C"/>
    <w:rsid w:val="00062E2F"/>
    <w:rsid w:val="000E6948"/>
    <w:rsid w:val="00110E8C"/>
    <w:rsid w:val="001148F9"/>
    <w:rsid w:val="0012359B"/>
    <w:rsid w:val="0014177A"/>
    <w:rsid w:val="00171710"/>
    <w:rsid w:val="00172A27"/>
    <w:rsid w:val="00190CAD"/>
    <w:rsid w:val="001E6186"/>
    <w:rsid w:val="001F4E68"/>
    <w:rsid w:val="00227C56"/>
    <w:rsid w:val="002458DC"/>
    <w:rsid w:val="00251DF6"/>
    <w:rsid w:val="0026599A"/>
    <w:rsid w:val="0028489C"/>
    <w:rsid w:val="002C232A"/>
    <w:rsid w:val="002D6EBD"/>
    <w:rsid w:val="00334F92"/>
    <w:rsid w:val="00335D47"/>
    <w:rsid w:val="00387348"/>
    <w:rsid w:val="003B069C"/>
    <w:rsid w:val="003B1D6B"/>
    <w:rsid w:val="003B4CAF"/>
    <w:rsid w:val="00411428"/>
    <w:rsid w:val="0044385E"/>
    <w:rsid w:val="004B7EAE"/>
    <w:rsid w:val="004E77D6"/>
    <w:rsid w:val="00505084"/>
    <w:rsid w:val="00555C4B"/>
    <w:rsid w:val="00564309"/>
    <w:rsid w:val="00564EEA"/>
    <w:rsid w:val="005820DB"/>
    <w:rsid w:val="005A0D74"/>
    <w:rsid w:val="005D24E6"/>
    <w:rsid w:val="005E66D2"/>
    <w:rsid w:val="005F0917"/>
    <w:rsid w:val="005F7BE0"/>
    <w:rsid w:val="00605914"/>
    <w:rsid w:val="00617880"/>
    <w:rsid w:val="00625442"/>
    <w:rsid w:val="006368E6"/>
    <w:rsid w:val="00652EBA"/>
    <w:rsid w:val="006E407F"/>
    <w:rsid w:val="007271A1"/>
    <w:rsid w:val="0073722C"/>
    <w:rsid w:val="00771A3A"/>
    <w:rsid w:val="00774D97"/>
    <w:rsid w:val="00783387"/>
    <w:rsid w:val="007A69AA"/>
    <w:rsid w:val="007E789A"/>
    <w:rsid w:val="00810622"/>
    <w:rsid w:val="008132FB"/>
    <w:rsid w:val="008203B6"/>
    <w:rsid w:val="00842681"/>
    <w:rsid w:val="00855B1B"/>
    <w:rsid w:val="008735BC"/>
    <w:rsid w:val="00875885"/>
    <w:rsid w:val="008A18A0"/>
    <w:rsid w:val="008F4C65"/>
    <w:rsid w:val="00900427"/>
    <w:rsid w:val="00915001"/>
    <w:rsid w:val="00930047"/>
    <w:rsid w:val="009573E0"/>
    <w:rsid w:val="00960786"/>
    <w:rsid w:val="0096309E"/>
    <w:rsid w:val="00966CFA"/>
    <w:rsid w:val="00983685"/>
    <w:rsid w:val="009C4BE0"/>
    <w:rsid w:val="00A0390D"/>
    <w:rsid w:val="00A159D6"/>
    <w:rsid w:val="00A4190C"/>
    <w:rsid w:val="00A7078D"/>
    <w:rsid w:val="00A7380A"/>
    <w:rsid w:val="00AA1785"/>
    <w:rsid w:val="00AD22CD"/>
    <w:rsid w:val="00AE18D2"/>
    <w:rsid w:val="00AE51FB"/>
    <w:rsid w:val="00AF5521"/>
    <w:rsid w:val="00B07C93"/>
    <w:rsid w:val="00B40FDB"/>
    <w:rsid w:val="00B5167C"/>
    <w:rsid w:val="00B72530"/>
    <w:rsid w:val="00B839E9"/>
    <w:rsid w:val="00B927B3"/>
    <w:rsid w:val="00BC7846"/>
    <w:rsid w:val="00BD0A3A"/>
    <w:rsid w:val="00BE7196"/>
    <w:rsid w:val="00BE7DAA"/>
    <w:rsid w:val="00C04EFC"/>
    <w:rsid w:val="00C10676"/>
    <w:rsid w:val="00C27F67"/>
    <w:rsid w:val="00CA17D1"/>
    <w:rsid w:val="00CB17FA"/>
    <w:rsid w:val="00CC0273"/>
    <w:rsid w:val="00D432DF"/>
    <w:rsid w:val="00D536C9"/>
    <w:rsid w:val="00D65BB3"/>
    <w:rsid w:val="00DA3FCB"/>
    <w:rsid w:val="00DB4452"/>
    <w:rsid w:val="00DE2DF5"/>
    <w:rsid w:val="00DF0A05"/>
    <w:rsid w:val="00E00ACC"/>
    <w:rsid w:val="00E02D4A"/>
    <w:rsid w:val="00E02F1A"/>
    <w:rsid w:val="00EA1B61"/>
    <w:rsid w:val="00EA50E8"/>
    <w:rsid w:val="00EC49CD"/>
    <w:rsid w:val="00F00AC1"/>
    <w:rsid w:val="00F04576"/>
    <w:rsid w:val="00F12437"/>
    <w:rsid w:val="00F32D68"/>
    <w:rsid w:val="00F73D0E"/>
    <w:rsid w:val="00F84BB6"/>
    <w:rsid w:val="601E77F5"/>
    <w:rsid w:val="645F0B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B29357"/>
  <w15:docId w15:val="{CC016861-1E9B-4060-9762-4E54510BC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zh-CN" w:bidi="ar-SA"/>
      </w:rPr>
    </w:rPrDefault>
    <w:pPrDefault>
      <w:pPr>
        <w:spacing w:after="160" w:line="259" w:lineRule="auto"/>
      </w:pPr>
    </w:pPrDefault>
  </w:docDefaults>
  <w:latentStyles w:defLockedState="0" w:defUIPriority="0" w:defSemiHidden="0" w:defUnhideWhenUsed="0" w:defQFormat="0" w:count="375">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rFonts w:asciiTheme="minorHAnsi" w:eastAsiaTheme="minorEastAsia" w:hAnsiTheme="minorHAnsi" w:cstheme="minorBidi"/>
      <w:lang w:val="en-US"/>
    </w:rPr>
  </w:style>
  <w:style w:type="paragraph" w:styleId="Heading1">
    <w:name w:val="heading 1"/>
    <w:basedOn w:val="Normal"/>
    <w:next w:val="Normal"/>
    <w:link w:val="Heading1Char"/>
    <w:uiPriority w:val="9"/>
    <w:qFormat/>
    <w:rsid w:val="007E789A"/>
    <w:pPr>
      <w:keepNext/>
      <w:keepLines/>
      <w:spacing w:before="240" w:after="0"/>
      <w:outlineLvl w:val="0"/>
    </w:pPr>
    <w:rPr>
      <w:rFonts w:asciiTheme="majorHAnsi" w:eastAsiaTheme="majorEastAsia" w:hAnsiTheme="majorHAnsi" w:cstheme="majorBidi"/>
      <w:color w:val="2E74B5" w:themeColor="accent1" w:themeShade="BF"/>
      <w:sz w:val="32"/>
      <w:szCs w:val="3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qFormat/>
    <w:pPr>
      <w:spacing w:beforeAutospacing="1" w:after="0" w:afterAutospacing="1"/>
    </w:pPr>
    <w:rPr>
      <w:sz w:val="24"/>
      <w:szCs w:val="24"/>
      <w:lang w:val="en-US"/>
    </w:rPr>
  </w:style>
  <w:style w:type="character" w:styleId="Hyperlink">
    <w:name w:val="Hyperlink"/>
    <w:basedOn w:val="DefaultParagraphFont"/>
    <w:qFormat/>
    <w:rPr>
      <w:color w:val="0000FF"/>
      <w:u w:val="single"/>
    </w:rPr>
  </w:style>
  <w:style w:type="character" w:styleId="Strong">
    <w:name w:val="Strong"/>
    <w:basedOn w:val="DefaultParagraphFont"/>
    <w:qFormat/>
    <w:rPr>
      <w:b/>
      <w:bCs/>
    </w:rPr>
  </w:style>
  <w:style w:type="paragraph" w:styleId="ListParagraph">
    <w:name w:val="List Paragraph"/>
    <w:basedOn w:val="Normal"/>
    <w:uiPriority w:val="99"/>
    <w:rsid w:val="003B069C"/>
    <w:pPr>
      <w:ind w:left="720"/>
      <w:contextualSpacing/>
    </w:pPr>
  </w:style>
  <w:style w:type="character" w:styleId="Emphasis">
    <w:name w:val="Emphasis"/>
    <w:basedOn w:val="DefaultParagraphFont"/>
    <w:qFormat/>
    <w:rsid w:val="002458DC"/>
    <w:rPr>
      <w:i/>
      <w:iCs/>
    </w:rPr>
  </w:style>
  <w:style w:type="character" w:styleId="FollowedHyperlink">
    <w:name w:val="FollowedHyperlink"/>
    <w:basedOn w:val="DefaultParagraphFont"/>
    <w:rsid w:val="00CB17FA"/>
    <w:rPr>
      <w:color w:val="954F72" w:themeColor="followedHyperlink"/>
      <w:u w:val="single"/>
    </w:rPr>
  </w:style>
  <w:style w:type="character" w:customStyle="1" w:styleId="Heading1Char">
    <w:name w:val="Heading 1 Char"/>
    <w:basedOn w:val="DefaultParagraphFont"/>
    <w:link w:val="Heading1"/>
    <w:uiPriority w:val="9"/>
    <w:rsid w:val="007E789A"/>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7E789A"/>
  </w:style>
  <w:style w:type="paragraph" w:styleId="Date">
    <w:name w:val="Date"/>
    <w:basedOn w:val="Normal"/>
    <w:next w:val="Normal"/>
    <w:link w:val="DateChar"/>
    <w:rsid w:val="0012359B"/>
  </w:style>
  <w:style w:type="character" w:customStyle="1" w:styleId="DateChar">
    <w:name w:val="Date Char"/>
    <w:basedOn w:val="DefaultParagraphFont"/>
    <w:link w:val="Date"/>
    <w:rsid w:val="0012359B"/>
    <w:rPr>
      <w:rFonts w:asciiTheme="minorHAnsi" w:eastAsiaTheme="minorEastAsia" w:hAnsiTheme="minorHAnsi" w:cstheme="minorBidi"/>
      <w:lang w:val="en-US"/>
    </w:rPr>
  </w:style>
  <w:style w:type="paragraph" w:styleId="Header">
    <w:name w:val="header"/>
    <w:basedOn w:val="Normal"/>
    <w:link w:val="HeaderChar"/>
    <w:rsid w:val="00BD0A3A"/>
    <w:pPr>
      <w:tabs>
        <w:tab w:val="center" w:pos="4513"/>
        <w:tab w:val="right" w:pos="9026"/>
      </w:tabs>
      <w:spacing w:after="0" w:line="240" w:lineRule="auto"/>
    </w:pPr>
  </w:style>
  <w:style w:type="character" w:customStyle="1" w:styleId="HeaderChar">
    <w:name w:val="Header Char"/>
    <w:basedOn w:val="DefaultParagraphFont"/>
    <w:link w:val="Header"/>
    <w:rsid w:val="00BD0A3A"/>
    <w:rPr>
      <w:rFonts w:asciiTheme="minorHAnsi" w:eastAsiaTheme="minorEastAsia" w:hAnsiTheme="minorHAnsi" w:cstheme="minorBidi"/>
      <w:lang w:val="en-US"/>
    </w:rPr>
  </w:style>
  <w:style w:type="paragraph" w:styleId="Footer">
    <w:name w:val="footer"/>
    <w:basedOn w:val="Normal"/>
    <w:link w:val="FooterChar"/>
    <w:uiPriority w:val="99"/>
    <w:rsid w:val="00BD0A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A3A"/>
    <w:rPr>
      <w:rFonts w:asciiTheme="minorHAnsi" w:eastAsiaTheme="minorEastAsia"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06408">
      <w:bodyDiv w:val="1"/>
      <w:marLeft w:val="0"/>
      <w:marRight w:val="0"/>
      <w:marTop w:val="0"/>
      <w:marBottom w:val="0"/>
      <w:divBdr>
        <w:top w:val="none" w:sz="0" w:space="0" w:color="auto"/>
        <w:left w:val="none" w:sz="0" w:space="0" w:color="auto"/>
        <w:bottom w:val="none" w:sz="0" w:space="0" w:color="auto"/>
        <w:right w:val="none" w:sz="0" w:space="0" w:color="auto"/>
      </w:divBdr>
    </w:div>
    <w:div w:id="64186818">
      <w:bodyDiv w:val="1"/>
      <w:marLeft w:val="0"/>
      <w:marRight w:val="0"/>
      <w:marTop w:val="0"/>
      <w:marBottom w:val="0"/>
      <w:divBdr>
        <w:top w:val="none" w:sz="0" w:space="0" w:color="auto"/>
        <w:left w:val="none" w:sz="0" w:space="0" w:color="auto"/>
        <w:bottom w:val="none" w:sz="0" w:space="0" w:color="auto"/>
        <w:right w:val="none" w:sz="0" w:space="0" w:color="auto"/>
      </w:divBdr>
    </w:div>
    <w:div w:id="70086556">
      <w:bodyDiv w:val="1"/>
      <w:marLeft w:val="0"/>
      <w:marRight w:val="0"/>
      <w:marTop w:val="0"/>
      <w:marBottom w:val="0"/>
      <w:divBdr>
        <w:top w:val="none" w:sz="0" w:space="0" w:color="auto"/>
        <w:left w:val="none" w:sz="0" w:space="0" w:color="auto"/>
        <w:bottom w:val="none" w:sz="0" w:space="0" w:color="auto"/>
        <w:right w:val="none" w:sz="0" w:space="0" w:color="auto"/>
      </w:divBdr>
    </w:div>
    <w:div w:id="97874640">
      <w:bodyDiv w:val="1"/>
      <w:marLeft w:val="0"/>
      <w:marRight w:val="0"/>
      <w:marTop w:val="0"/>
      <w:marBottom w:val="0"/>
      <w:divBdr>
        <w:top w:val="none" w:sz="0" w:space="0" w:color="auto"/>
        <w:left w:val="none" w:sz="0" w:space="0" w:color="auto"/>
        <w:bottom w:val="none" w:sz="0" w:space="0" w:color="auto"/>
        <w:right w:val="none" w:sz="0" w:space="0" w:color="auto"/>
      </w:divBdr>
    </w:div>
    <w:div w:id="270553742">
      <w:bodyDiv w:val="1"/>
      <w:marLeft w:val="0"/>
      <w:marRight w:val="0"/>
      <w:marTop w:val="0"/>
      <w:marBottom w:val="0"/>
      <w:divBdr>
        <w:top w:val="none" w:sz="0" w:space="0" w:color="auto"/>
        <w:left w:val="none" w:sz="0" w:space="0" w:color="auto"/>
        <w:bottom w:val="none" w:sz="0" w:space="0" w:color="auto"/>
        <w:right w:val="none" w:sz="0" w:space="0" w:color="auto"/>
      </w:divBdr>
    </w:div>
    <w:div w:id="276764657">
      <w:bodyDiv w:val="1"/>
      <w:marLeft w:val="0"/>
      <w:marRight w:val="0"/>
      <w:marTop w:val="0"/>
      <w:marBottom w:val="0"/>
      <w:divBdr>
        <w:top w:val="none" w:sz="0" w:space="0" w:color="auto"/>
        <w:left w:val="none" w:sz="0" w:space="0" w:color="auto"/>
        <w:bottom w:val="none" w:sz="0" w:space="0" w:color="auto"/>
        <w:right w:val="none" w:sz="0" w:space="0" w:color="auto"/>
      </w:divBdr>
    </w:div>
    <w:div w:id="349182469">
      <w:bodyDiv w:val="1"/>
      <w:marLeft w:val="0"/>
      <w:marRight w:val="0"/>
      <w:marTop w:val="0"/>
      <w:marBottom w:val="0"/>
      <w:divBdr>
        <w:top w:val="none" w:sz="0" w:space="0" w:color="auto"/>
        <w:left w:val="none" w:sz="0" w:space="0" w:color="auto"/>
        <w:bottom w:val="none" w:sz="0" w:space="0" w:color="auto"/>
        <w:right w:val="none" w:sz="0" w:space="0" w:color="auto"/>
      </w:divBdr>
    </w:div>
    <w:div w:id="435054207">
      <w:bodyDiv w:val="1"/>
      <w:marLeft w:val="0"/>
      <w:marRight w:val="0"/>
      <w:marTop w:val="0"/>
      <w:marBottom w:val="0"/>
      <w:divBdr>
        <w:top w:val="none" w:sz="0" w:space="0" w:color="auto"/>
        <w:left w:val="none" w:sz="0" w:space="0" w:color="auto"/>
        <w:bottom w:val="none" w:sz="0" w:space="0" w:color="auto"/>
        <w:right w:val="none" w:sz="0" w:space="0" w:color="auto"/>
      </w:divBdr>
    </w:div>
    <w:div w:id="447168538">
      <w:bodyDiv w:val="1"/>
      <w:marLeft w:val="0"/>
      <w:marRight w:val="0"/>
      <w:marTop w:val="0"/>
      <w:marBottom w:val="0"/>
      <w:divBdr>
        <w:top w:val="none" w:sz="0" w:space="0" w:color="auto"/>
        <w:left w:val="none" w:sz="0" w:space="0" w:color="auto"/>
        <w:bottom w:val="none" w:sz="0" w:space="0" w:color="auto"/>
        <w:right w:val="none" w:sz="0" w:space="0" w:color="auto"/>
      </w:divBdr>
    </w:div>
    <w:div w:id="458763792">
      <w:bodyDiv w:val="1"/>
      <w:marLeft w:val="0"/>
      <w:marRight w:val="0"/>
      <w:marTop w:val="0"/>
      <w:marBottom w:val="0"/>
      <w:divBdr>
        <w:top w:val="none" w:sz="0" w:space="0" w:color="auto"/>
        <w:left w:val="none" w:sz="0" w:space="0" w:color="auto"/>
        <w:bottom w:val="none" w:sz="0" w:space="0" w:color="auto"/>
        <w:right w:val="none" w:sz="0" w:space="0" w:color="auto"/>
      </w:divBdr>
    </w:div>
    <w:div w:id="476269165">
      <w:bodyDiv w:val="1"/>
      <w:marLeft w:val="0"/>
      <w:marRight w:val="0"/>
      <w:marTop w:val="0"/>
      <w:marBottom w:val="0"/>
      <w:divBdr>
        <w:top w:val="none" w:sz="0" w:space="0" w:color="auto"/>
        <w:left w:val="none" w:sz="0" w:space="0" w:color="auto"/>
        <w:bottom w:val="none" w:sz="0" w:space="0" w:color="auto"/>
        <w:right w:val="none" w:sz="0" w:space="0" w:color="auto"/>
      </w:divBdr>
    </w:div>
    <w:div w:id="584270816">
      <w:bodyDiv w:val="1"/>
      <w:marLeft w:val="0"/>
      <w:marRight w:val="0"/>
      <w:marTop w:val="0"/>
      <w:marBottom w:val="0"/>
      <w:divBdr>
        <w:top w:val="none" w:sz="0" w:space="0" w:color="auto"/>
        <w:left w:val="none" w:sz="0" w:space="0" w:color="auto"/>
        <w:bottom w:val="none" w:sz="0" w:space="0" w:color="auto"/>
        <w:right w:val="none" w:sz="0" w:space="0" w:color="auto"/>
      </w:divBdr>
    </w:div>
    <w:div w:id="603269718">
      <w:bodyDiv w:val="1"/>
      <w:marLeft w:val="0"/>
      <w:marRight w:val="0"/>
      <w:marTop w:val="0"/>
      <w:marBottom w:val="0"/>
      <w:divBdr>
        <w:top w:val="none" w:sz="0" w:space="0" w:color="auto"/>
        <w:left w:val="none" w:sz="0" w:space="0" w:color="auto"/>
        <w:bottom w:val="none" w:sz="0" w:space="0" w:color="auto"/>
        <w:right w:val="none" w:sz="0" w:space="0" w:color="auto"/>
      </w:divBdr>
    </w:div>
    <w:div w:id="645668089">
      <w:bodyDiv w:val="1"/>
      <w:marLeft w:val="0"/>
      <w:marRight w:val="0"/>
      <w:marTop w:val="0"/>
      <w:marBottom w:val="0"/>
      <w:divBdr>
        <w:top w:val="none" w:sz="0" w:space="0" w:color="auto"/>
        <w:left w:val="none" w:sz="0" w:space="0" w:color="auto"/>
        <w:bottom w:val="none" w:sz="0" w:space="0" w:color="auto"/>
        <w:right w:val="none" w:sz="0" w:space="0" w:color="auto"/>
      </w:divBdr>
    </w:div>
    <w:div w:id="686248790">
      <w:bodyDiv w:val="1"/>
      <w:marLeft w:val="0"/>
      <w:marRight w:val="0"/>
      <w:marTop w:val="0"/>
      <w:marBottom w:val="0"/>
      <w:divBdr>
        <w:top w:val="none" w:sz="0" w:space="0" w:color="auto"/>
        <w:left w:val="none" w:sz="0" w:space="0" w:color="auto"/>
        <w:bottom w:val="none" w:sz="0" w:space="0" w:color="auto"/>
        <w:right w:val="none" w:sz="0" w:space="0" w:color="auto"/>
      </w:divBdr>
    </w:div>
    <w:div w:id="726808094">
      <w:bodyDiv w:val="1"/>
      <w:marLeft w:val="0"/>
      <w:marRight w:val="0"/>
      <w:marTop w:val="0"/>
      <w:marBottom w:val="0"/>
      <w:divBdr>
        <w:top w:val="none" w:sz="0" w:space="0" w:color="auto"/>
        <w:left w:val="none" w:sz="0" w:space="0" w:color="auto"/>
        <w:bottom w:val="none" w:sz="0" w:space="0" w:color="auto"/>
        <w:right w:val="none" w:sz="0" w:space="0" w:color="auto"/>
      </w:divBdr>
    </w:div>
    <w:div w:id="737829245">
      <w:bodyDiv w:val="1"/>
      <w:marLeft w:val="0"/>
      <w:marRight w:val="0"/>
      <w:marTop w:val="0"/>
      <w:marBottom w:val="0"/>
      <w:divBdr>
        <w:top w:val="none" w:sz="0" w:space="0" w:color="auto"/>
        <w:left w:val="none" w:sz="0" w:space="0" w:color="auto"/>
        <w:bottom w:val="none" w:sz="0" w:space="0" w:color="auto"/>
        <w:right w:val="none" w:sz="0" w:space="0" w:color="auto"/>
      </w:divBdr>
    </w:div>
    <w:div w:id="755126434">
      <w:bodyDiv w:val="1"/>
      <w:marLeft w:val="0"/>
      <w:marRight w:val="0"/>
      <w:marTop w:val="0"/>
      <w:marBottom w:val="0"/>
      <w:divBdr>
        <w:top w:val="none" w:sz="0" w:space="0" w:color="auto"/>
        <w:left w:val="none" w:sz="0" w:space="0" w:color="auto"/>
        <w:bottom w:val="none" w:sz="0" w:space="0" w:color="auto"/>
        <w:right w:val="none" w:sz="0" w:space="0" w:color="auto"/>
      </w:divBdr>
    </w:div>
    <w:div w:id="832794536">
      <w:bodyDiv w:val="1"/>
      <w:marLeft w:val="0"/>
      <w:marRight w:val="0"/>
      <w:marTop w:val="0"/>
      <w:marBottom w:val="0"/>
      <w:divBdr>
        <w:top w:val="none" w:sz="0" w:space="0" w:color="auto"/>
        <w:left w:val="none" w:sz="0" w:space="0" w:color="auto"/>
        <w:bottom w:val="none" w:sz="0" w:space="0" w:color="auto"/>
        <w:right w:val="none" w:sz="0" w:space="0" w:color="auto"/>
      </w:divBdr>
    </w:div>
    <w:div w:id="899365531">
      <w:bodyDiv w:val="1"/>
      <w:marLeft w:val="0"/>
      <w:marRight w:val="0"/>
      <w:marTop w:val="0"/>
      <w:marBottom w:val="0"/>
      <w:divBdr>
        <w:top w:val="none" w:sz="0" w:space="0" w:color="auto"/>
        <w:left w:val="none" w:sz="0" w:space="0" w:color="auto"/>
        <w:bottom w:val="none" w:sz="0" w:space="0" w:color="auto"/>
        <w:right w:val="none" w:sz="0" w:space="0" w:color="auto"/>
      </w:divBdr>
    </w:div>
    <w:div w:id="926308925">
      <w:bodyDiv w:val="1"/>
      <w:marLeft w:val="0"/>
      <w:marRight w:val="0"/>
      <w:marTop w:val="0"/>
      <w:marBottom w:val="0"/>
      <w:divBdr>
        <w:top w:val="none" w:sz="0" w:space="0" w:color="auto"/>
        <w:left w:val="none" w:sz="0" w:space="0" w:color="auto"/>
        <w:bottom w:val="none" w:sz="0" w:space="0" w:color="auto"/>
        <w:right w:val="none" w:sz="0" w:space="0" w:color="auto"/>
      </w:divBdr>
    </w:div>
    <w:div w:id="929969613">
      <w:bodyDiv w:val="1"/>
      <w:marLeft w:val="0"/>
      <w:marRight w:val="0"/>
      <w:marTop w:val="0"/>
      <w:marBottom w:val="0"/>
      <w:divBdr>
        <w:top w:val="none" w:sz="0" w:space="0" w:color="auto"/>
        <w:left w:val="none" w:sz="0" w:space="0" w:color="auto"/>
        <w:bottom w:val="none" w:sz="0" w:space="0" w:color="auto"/>
        <w:right w:val="none" w:sz="0" w:space="0" w:color="auto"/>
      </w:divBdr>
    </w:div>
    <w:div w:id="946043554">
      <w:bodyDiv w:val="1"/>
      <w:marLeft w:val="0"/>
      <w:marRight w:val="0"/>
      <w:marTop w:val="0"/>
      <w:marBottom w:val="0"/>
      <w:divBdr>
        <w:top w:val="none" w:sz="0" w:space="0" w:color="auto"/>
        <w:left w:val="none" w:sz="0" w:space="0" w:color="auto"/>
        <w:bottom w:val="none" w:sz="0" w:space="0" w:color="auto"/>
        <w:right w:val="none" w:sz="0" w:space="0" w:color="auto"/>
      </w:divBdr>
    </w:div>
    <w:div w:id="955675968">
      <w:bodyDiv w:val="1"/>
      <w:marLeft w:val="0"/>
      <w:marRight w:val="0"/>
      <w:marTop w:val="0"/>
      <w:marBottom w:val="0"/>
      <w:divBdr>
        <w:top w:val="none" w:sz="0" w:space="0" w:color="auto"/>
        <w:left w:val="none" w:sz="0" w:space="0" w:color="auto"/>
        <w:bottom w:val="none" w:sz="0" w:space="0" w:color="auto"/>
        <w:right w:val="none" w:sz="0" w:space="0" w:color="auto"/>
      </w:divBdr>
    </w:div>
    <w:div w:id="977615670">
      <w:bodyDiv w:val="1"/>
      <w:marLeft w:val="0"/>
      <w:marRight w:val="0"/>
      <w:marTop w:val="0"/>
      <w:marBottom w:val="0"/>
      <w:divBdr>
        <w:top w:val="none" w:sz="0" w:space="0" w:color="auto"/>
        <w:left w:val="none" w:sz="0" w:space="0" w:color="auto"/>
        <w:bottom w:val="none" w:sz="0" w:space="0" w:color="auto"/>
        <w:right w:val="none" w:sz="0" w:space="0" w:color="auto"/>
      </w:divBdr>
    </w:div>
    <w:div w:id="1018384401">
      <w:bodyDiv w:val="1"/>
      <w:marLeft w:val="0"/>
      <w:marRight w:val="0"/>
      <w:marTop w:val="0"/>
      <w:marBottom w:val="0"/>
      <w:divBdr>
        <w:top w:val="none" w:sz="0" w:space="0" w:color="auto"/>
        <w:left w:val="none" w:sz="0" w:space="0" w:color="auto"/>
        <w:bottom w:val="none" w:sz="0" w:space="0" w:color="auto"/>
        <w:right w:val="none" w:sz="0" w:space="0" w:color="auto"/>
      </w:divBdr>
    </w:div>
    <w:div w:id="1035544362">
      <w:bodyDiv w:val="1"/>
      <w:marLeft w:val="0"/>
      <w:marRight w:val="0"/>
      <w:marTop w:val="0"/>
      <w:marBottom w:val="0"/>
      <w:divBdr>
        <w:top w:val="none" w:sz="0" w:space="0" w:color="auto"/>
        <w:left w:val="none" w:sz="0" w:space="0" w:color="auto"/>
        <w:bottom w:val="none" w:sz="0" w:space="0" w:color="auto"/>
        <w:right w:val="none" w:sz="0" w:space="0" w:color="auto"/>
      </w:divBdr>
    </w:div>
    <w:div w:id="1049264040">
      <w:bodyDiv w:val="1"/>
      <w:marLeft w:val="0"/>
      <w:marRight w:val="0"/>
      <w:marTop w:val="0"/>
      <w:marBottom w:val="0"/>
      <w:divBdr>
        <w:top w:val="none" w:sz="0" w:space="0" w:color="auto"/>
        <w:left w:val="none" w:sz="0" w:space="0" w:color="auto"/>
        <w:bottom w:val="none" w:sz="0" w:space="0" w:color="auto"/>
        <w:right w:val="none" w:sz="0" w:space="0" w:color="auto"/>
      </w:divBdr>
    </w:div>
    <w:div w:id="1052967094">
      <w:bodyDiv w:val="1"/>
      <w:marLeft w:val="0"/>
      <w:marRight w:val="0"/>
      <w:marTop w:val="0"/>
      <w:marBottom w:val="0"/>
      <w:divBdr>
        <w:top w:val="none" w:sz="0" w:space="0" w:color="auto"/>
        <w:left w:val="none" w:sz="0" w:space="0" w:color="auto"/>
        <w:bottom w:val="none" w:sz="0" w:space="0" w:color="auto"/>
        <w:right w:val="none" w:sz="0" w:space="0" w:color="auto"/>
      </w:divBdr>
    </w:div>
    <w:div w:id="1096052723">
      <w:bodyDiv w:val="1"/>
      <w:marLeft w:val="0"/>
      <w:marRight w:val="0"/>
      <w:marTop w:val="0"/>
      <w:marBottom w:val="0"/>
      <w:divBdr>
        <w:top w:val="none" w:sz="0" w:space="0" w:color="auto"/>
        <w:left w:val="none" w:sz="0" w:space="0" w:color="auto"/>
        <w:bottom w:val="none" w:sz="0" w:space="0" w:color="auto"/>
        <w:right w:val="none" w:sz="0" w:space="0" w:color="auto"/>
      </w:divBdr>
    </w:div>
    <w:div w:id="1144349239">
      <w:bodyDiv w:val="1"/>
      <w:marLeft w:val="0"/>
      <w:marRight w:val="0"/>
      <w:marTop w:val="0"/>
      <w:marBottom w:val="0"/>
      <w:divBdr>
        <w:top w:val="none" w:sz="0" w:space="0" w:color="auto"/>
        <w:left w:val="none" w:sz="0" w:space="0" w:color="auto"/>
        <w:bottom w:val="none" w:sz="0" w:space="0" w:color="auto"/>
        <w:right w:val="none" w:sz="0" w:space="0" w:color="auto"/>
      </w:divBdr>
    </w:div>
    <w:div w:id="1178929672">
      <w:bodyDiv w:val="1"/>
      <w:marLeft w:val="0"/>
      <w:marRight w:val="0"/>
      <w:marTop w:val="0"/>
      <w:marBottom w:val="0"/>
      <w:divBdr>
        <w:top w:val="none" w:sz="0" w:space="0" w:color="auto"/>
        <w:left w:val="none" w:sz="0" w:space="0" w:color="auto"/>
        <w:bottom w:val="none" w:sz="0" w:space="0" w:color="auto"/>
        <w:right w:val="none" w:sz="0" w:space="0" w:color="auto"/>
      </w:divBdr>
    </w:div>
    <w:div w:id="1180387714">
      <w:bodyDiv w:val="1"/>
      <w:marLeft w:val="0"/>
      <w:marRight w:val="0"/>
      <w:marTop w:val="0"/>
      <w:marBottom w:val="0"/>
      <w:divBdr>
        <w:top w:val="none" w:sz="0" w:space="0" w:color="auto"/>
        <w:left w:val="none" w:sz="0" w:space="0" w:color="auto"/>
        <w:bottom w:val="none" w:sz="0" w:space="0" w:color="auto"/>
        <w:right w:val="none" w:sz="0" w:space="0" w:color="auto"/>
      </w:divBdr>
    </w:div>
    <w:div w:id="1250234711">
      <w:bodyDiv w:val="1"/>
      <w:marLeft w:val="0"/>
      <w:marRight w:val="0"/>
      <w:marTop w:val="0"/>
      <w:marBottom w:val="0"/>
      <w:divBdr>
        <w:top w:val="none" w:sz="0" w:space="0" w:color="auto"/>
        <w:left w:val="none" w:sz="0" w:space="0" w:color="auto"/>
        <w:bottom w:val="none" w:sz="0" w:space="0" w:color="auto"/>
        <w:right w:val="none" w:sz="0" w:space="0" w:color="auto"/>
      </w:divBdr>
    </w:div>
    <w:div w:id="1251039878">
      <w:bodyDiv w:val="1"/>
      <w:marLeft w:val="0"/>
      <w:marRight w:val="0"/>
      <w:marTop w:val="0"/>
      <w:marBottom w:val="0"/>
      <w:divBdr>
        <w:top w:val="none" w:sz="0" w:space="0" w:color="auto"/>
        <w:left w:val="none" w:sz="0" w:space="0" w:color="auto"/>
        <w:bottom w:val="none" w:sz="0" w:space="0" w:color="auto"/>
        <w:right w:val="none" w:sz="0" w:space="0" w:color="auto"/>
      </w:divBdr>
    </w:div>
    <w:div w:id="1263958410">
      <w:bodyDiv w:val="1"/>
      <w:marLeft w:val="0"/>
      <w:marRight w:val="0"/>
      <w:marTop w:val="0"/>
      <w:marBottom w:val="0"/>
      <w:divBdr>
        <w:top w:val="none" w:sz="0" w:space="0" w:color="auto"/>
        <w:left w:val="none" w:sz="0" w:space="0" w:color="auto"/>
        <w:bottom w:val="none" w:sz="0" w:space="0" w:color="auto"/>
        <w:right w:val="none" w:sz="0" w:space="0" w:color="auto"/>
      </w:divBdr>
    </w:div>
    <w:div w:id="1411081730">
      <w:bodyDiv w:val="1"/>
      <w:marLeft w:val="0"/>
      <w:marRight w:val="0"/>
      <w:marTop w:val="0"/>
      <w:marBottom w:val="0"/>
      <w:divBdr>
        <w:top w:val="none" w:sz="0" w:space="0" w:color="auto"/>
        <w:left w:val="none" w:sz="0" w:space="0" w:color="auto"/>
        <w:bottom w:val="none" w:sz="0" w:space="0" w:color="auto"/>
        <w:right w:val="none" w:sz="0" w:space="0" w:color="auto"/>
      </w:divBdr>
    </w:div>
    <w:div w:id="1412384364">
      <w:bodyDiv w:val="1"/>
      <w:marLeft w:val="0"/>
      <w:marRight w:val="0"/>
      <w:marTop w:val="0"/>
      <w:marBottom w:val="0"/>
      <w:divBdr>
        <w:top w:val="none" w:sz="0" w:space="0" w:color="auto"/>
        <w:left w:val="none" w:sz="0" w:space="0" w:color="auto"/>
        <w:bottom w:val="none" w:sz="0" w:space="0" w:color="auto"/>
        <w:right w:val="none" w:sz="0" w:space="0" w:color="auto"/>
      </w:divBdr>
    </w:div>
    <w:div w:id="1436707050">
      <w:bodyDiv w:val="1"/>
      <w:marLeft w:val="0"/>
      <w:marRight w:val="0"/>
      <w:marTop w:val="0"/>
      <w:marBottom w:val="0"/>
      <w:divBdr>
        <w:top w:val="none" w:sz="0" w:space="0" w:color="auto"/>
        <w:left w:val="none" w:sz="0" w:space="0" w:color="auto"/>
        <w:bottom w:val="none" w:sz="0" w:space="0" w:color="auto"/>
        <w:right w:val="none" w:sz="0" w:space="0" w:color="auto"/>
      </w:divBdr>
    </w:div>
    <w:div w:id="1475442692">
      <w:bodyDiv w:val="1"/>
      <w:marLeft w:val="0"/>
      <w:marRight w:val="0"/>
      <w:marTop w:val="0"/>
      <w:marBottom w:val="0"/>
      <w:divBdr>
        <w:top w:val="none" w:sz="0" w:space="0" w:color="auto"/>
        <w:left w:val="none" w:sz="0" w:space="0" w:color="auto"/>
        <w:bottom w:val="none" w:sz="0" w:space="0" w:color="auto"/>
        <w:right w:val="none" w:sz="0" w:space="0" w:color="auto"/>
      </w:divBdr>
    </w:div>
    <w:div w:id="1553496783">
      <w:bodyDiv w:val="1"/>
      <w:marLeft w:val="0"/>
      <w:marRight w:val="0"/>
      <w:marTop w:val="0"/>
      <w:marBottom w:val="0"/>
      <w:divBdr>
        <w:top w:val="none" w:sz="0" w:space="0" w:color="auto"/>
        <w:left w:val="none" w:sz="0" w:space="0" w:color="auto"/>
        <w:bottom w:val="none" w:sz="0" w:space="0" w:color="auto"/>
        <w:right w:val="none" w:sz="0" w:space="0" w:color="auto"/>
      </w:divBdr>
    </w:div>
    <w:div w:id="1563516803">
      <w:bodyDiv w:val="1"/>
      <w:marLeft w:val="0"/>
      <w:marRight w:val="0"/>
      <w:marTop w:val="0"/>
      <w:marBottom w:val="0"/>
      <w:divBdr>
        <w:top w:val="none" w:sz="0" w:space="0" w:color="auto"/>
        <w:left w:val="none" w:sz="0" w:space="0" w:color="auto"/>
        <w:bottom w:val="none" w:sz="0" w:space="0" w:color="auto"/>
        <w:right w:val="none" w:sz="0" w:space="0" w:color="auto"/>
      </w:divBdr>
    </w:div>
    <w:div w:id="1571886120">
      <w:bodyDiv w:val="1"/>
      <w:marLeft w:val="0"/>
      <w:marRight w:val="0"/>
      <w:marTop w:val="0"/>
      <w:marBottom w:val="0"/>
      <w:divBdr>
        <w:top w:val="none" w:sz="0" w:space="0" w:color="auto"/>
        <w:left w:val="none" w:sz="0" w:space="0" w:color="auto"/>
        <w:bottom w:val="none" w:sz="0" w:space="0" w:color="auto"/>
        <w:right w:val="none" w:sz="0" w:space="0" w:color="auto"/>
      </w:divBdr>
    </w:div>
    <w:div w:id="1572739148">
      <w:bodyDiv w:val="1"/>
      <w:marLeft w:val="0"/>
      <w:marRight w:val="0"/>
      <w:marTop w:val="0"/>
      <w:marBottom w:val="0"/>
      <w:divBdr>
        <w:top w:val="none" w:sz="0" w:space="0" w:color="auto"/>
        <w:left w:val="none" w:sz="0" w:space="0" w:color="auto"/>
        <w:bottom w:val="none" w:sz="0" w:space="0" w:color="auto"/>
        <w:right w:val="none" w:sz="0" w:space="0" w:color="auto"/>
      </w:divBdr>
    </w:div>
    <w:div w:id="1582368488">
      <w:bodyDiv w:val="1"/>
      <w:marLeft w:val="0"/>
      <w:marRight w:val="0"/>
      <w:marTop w:val="0"/>
      <w:marBottom w:val="0"/>
      <w:divBdr>
        <w:top w:val="none" w:sz="0" w:space="0" w:color="auto"/>
        <w:left w:val="none" w:sz="0" w:space="0" w:color="auto"/>
        <w:bottom w:val="none" w:sz="0" w:space="0" w:color="auto"/>
        <w:right w:val="none" w:sz="0" w:space="0" w:color="auto"/>
      </w:divBdr>
    </w:div>
    <w:div w:id="1616018262">
      <w:bodyDiv w:val="1"/>
      <w:marLeft w:val="0"/>
      <w:marRight w:val="0"/>
      <w:marTop w:val="0"/>
      <w:marBottom w:val="0"/>
      <w:divBdr>
        <w:top w:val="none" w:sz="0" w:space="0" w:color="auto"/>
        <w:left w:val="none" w:sz="0" w:space="0" w:color="auto"/>
        <w:bottom w:val="none" w:sz="0" w:space="0" w:color="auto"/>
        <w:right w:val="none" w:sz="0" w:space="0" w:color="auto"/>
      </w:divBdr>
    </w:div>
    <w:div w:id="1629119530">
      <w:bodyDiv w:val="1"/>
      <w:marLeft w:val="0"/>
      <w:marRight w:val="0"/>
      <w:marTop w:val="0"/>
      <w:marBottom w:val="0"/>
      <w:divBdr>
        <w:top w:val="none" w:sz="0" w:space="0" w:color="auto"/>
        <w:left w:val="none" w:sz="0" w:space="0" w:color="auto"/>
        <w:bottom w:val="none" w:sz="0" w:space="0" w:color="auto"/>
        <w:right w:val="none" w:sz="0" w:space="0" w:color="auto"/>
      </w:divBdr>
    </w:div>
    <w:div w:id="1657685074">
      <w:bodyDiv w:val="1"/>
      <w:marLeft w:val="0"/>
      <w:marRight w:val="0"/>
      <w:marTop w:val="0"/>
      <w:marBottom w:val="0"/>
      <w:divBdr>
        <w:top w:val="none" w:sz="0" w:space="0" w:color="auto"/>
        <w:left w:val="none" w:sz="0" w:space="0" w:color="auto"/>
        <w:bottom w:val="none" w:sz="0" w:space="0" w:color="auto"/>
        <w:right w:val="none" w:sz="0" w:space="0" w:color="auto"/>
      </w:divBdr>
    </w:div>
    <w:div w:id="1668746974">
      <w:bodyDiv w:val="1"/>
      <w:marLeft w:val="0"/>
      <w:marRight w:val="0"/>
      <w:marTop w:val="0"/>
      <w:marBottom w:val="0"/>
      <w:divBdr>
        <w:top w:val="none" w:sz="0" w:space="0" w:color="auto"/>
        <w:left w:val="none" w:sz="0" w:space="0" w:color="auto"/>
        <w:bottom w:val="none" w:sz="0" w:space="0" w:color="auto"/>
        <w:right w:val="none" w:sz="0" w:space="0" w:color="auto"/>
      </w:divBdr>
    </w:div>
    <w:div w:id="1674069952">
      <w:bodyDiv w:val="1"/>
      <w:marLeft w:val="0"/>
      <w:marRight w:val="0"/>
      <w:marTop w:val="0"/>
      <w:marBottom w:val="0"/>
      <w:divBdr>
        <w:top w:val="none" w:sz="0" w:space="0" w:color="auto"/>
        <w:left w:val="none" w:sz="0" w:space="0" w:color="auto"/>
        <w:bottom w:val="none" w:sz="0" w:space="0" w:color="auto"/>
        <w:right w:val="none" w:sz="0" w:space="0" w:color="auto"/>
      </w:divBdr>
    </w:div>
    <w:div w:id="1724065279">
      <w:bodyDiv w:val="1"/>
      <w:marLeft w:val="0"/>
      <w:marRight w:val="0"/>
      <w:marTop w:val="0"/>
      <w:marBottom w:val="0"/>
      <w:divBdr>
        <w:top w:val="none" w:sz="0" w:space="0" w:color="auto"/>
        <w:left w:val="none" w:sz="0" w:space="0" w:color="auto"/>
        <w:bottom w:val="none" w:sz="0" w:space="0" w:color="auto"/>
        <w:right w:val="none" w:sz="0" w:space="0" w:color="auto"/>
      </w:divBdr>
    </w:div>
    <w:div w:id="1762292093">
      <w:bodyDiv w:val="1"/>
      <w:marLeft w:val="0"/>
      <w:marRight w:val="0"/>
      <w:marTop w:val="0"/>
      <w:marBottom w:val="0"/>
      <w:divBdr>
        <w:top w:val="none" w:sz="0" w:space="0" w:color="auto"/>
        <w:left w:val="none" w:sz="0" w:space="0" w:color="auto"/>
        <w:bottom w:val="none" w:sz="0" w:space="0" w:color="auto"/>
        <w:right w:val="none" w:sz="0" w:space="0" w:color="auto"/>
      </w:divBdr>
    </w:div>
    <w:div w:id="1772315945">
      <w:bodyDiv w:val="1"/>
      <w:marLeft w:val="0"/>
      <w:marRight w:val="0"/>
      <w:marTop w:val="0"/>
      <w:marBottom w:val="0"/>
      <w:divBdr>
        <w:top w:val="none" w:sz="0" w:space="0" w:color="auto"/>
        <w:left w:val="none" w:sz="0" w:space="0" w:color="auto"/>
        <w:bottom w:val="none" w:sz="0" w:space="0" w:color="auto"/>
        <w:right w:val="none" w:sz="0" w:space="0" w:color="auto"/>
      </w:divBdr>
    </w:div>
    <w:div w:id="1796827320">
      <w:bodyDiv w:val="1"/>
      <w:marLeft w:val="0"/>
      <w:marRight w:val="0"/>
      <w:marTop w:val="0"/>
      <w:marBottom w:val="0"/>
      <w:divBdr>
        <w:top w:val="none" w:sz="0" w:space="0" w:color="auto"/>
        <w:left w:val="none" w:sz="0" w:space="0" w:color="auto"/>
        <w:bottom w:val="none" w:sz="0" w:space="0" w:color="auto"/>
        <w:right w:val="none" w:sz="0" w:space="0" w:color="auto"/>
      </w:divBdr>
    </w:div>
    <w:div w:id="1849059320">
      <w:bodyDiv w:val="1"/>
      <w:marLeft w:val="0"/>
      <w:marRight w:val="0"/>
      <w:marTop w:val="0"/>
      <w:marBottom w:val="0"/>
      <w:divBdr>
        <w:top w:val="none" w:sz="0" w:space="0" w:color="auto"/>
        <w:left w:val="none" w:sz="0" w:space="0" w:color="auto"/>
        <w:bottom w:val="none" w:sz="0" w:space="0" w:color="auto"/>
        <w:right w:val="none" w:sz="0" w:space="0" w:color="auto"/>
      </w:divBdr>
    </w:div>
    <w:div w:id="1905682060">
      <w:bodyDiv w:val="1"/>
      <w:marLeft w:val="0"/>
      <w:marRight w:val="0"/>
      <w:marTop w:val="0"/>
      <w:marBottom w:val="0"/>
      <w:divBdr>
        <w:top w:val="none" w:sz="0" w:space="0" w:color="auto"/>
        <w:left w:val="none" w:sz="0" w:space="0" w:color="auto"/>
        <w:bottom w:val="none" w:sz="0" w:space="0" w:color="auto"/>
        <w:right w:val="none" w:sz="0" w:space="0" w:color="auto"/>
      </w:divBdr>
    </w:div>
    <w:div w:id="1921140552">
      <w:bodyDiv w:val="1"/>
      <w:marLeft w:val="0"/>
      <w:marRight w:val="0"/>
      <w:marTop w:val="0"/>
      <w:marBottom w:val="0"/>
      <w:divBdr>
        <w:top w:val="none" w:sz="0" w:space="0" w:color="auto"/>
        <w:left w:val="none" w:sz="0" w:space="0" w:color="auto"/>
        <w:bottom w:val="none" w:sz="0" w:space="0" w:color="auto"/>
        <w:right w:val="none" w:sz="0" w:space="0" w:color="auto"/>
      </w:divBdr>
    </w:div>
    <w:div w:id="1955405330">
      <w:bodyDiv w:val="1"/>
      <w:marLeft w:val="0"/>
      <w:marRight w:val="0"/>
      <w:marTop w:val="0"/>
      <w:marBottom w:val="0"/>
      <w:divBdr>
        <w:top w:val="none" w:sz="0" w:space="0" w:color="auto"/>
        <w:left w:val="none" w:sz="0" w:space="0" w:color="auto"/>
        <w:bottom w:val="none" w:sz="0" w:space="0" w:color="auto"/>
        <w:right w:val="none" w:sz="0" w:space="0" w:color="auto"/>
      </w:divBdr>
    </w:div>
    <w:div w:id="1988362705">
      <w:bodyDiv w:val="1"/>
      <w:marLeft w:val="0"/>
      <w:marRight w:val="0"/>
      <w:marTop w:val="0"/>
      <w:marBottom w:val="0"/>
      <w:divBdr>
        <w:top w:val="none" w:sz="0" w:space="0" w:color="auto"/>
        <w:left w:val="none" w:sz="0" w:space="0" w:color="auto"/>
        <w:bottom w:val="none" w:sz="0" w:space="0" w:color="auto"/>
        <w:right w:val="none" w:sz="0" w:space="0" w:color="auto"/>
      </w:divBdr>
    </w:div>
    <w:div w:id="2020767467">
      <w:bodyDiv w:val="1"/>
      <w:marLeft w:val="0"/>
      <w:marRight w:val="0"/>
      <w:marTop w:val="0"/>
      <w:marBottom w:val="0"/>
      <w:divBdr>
        <w:top w:val="none" w:sz="0" w:space="0" w:color="auto"/>
        <w:left w:val="none" w:sz="0" w:space="0" w:color="auto"/>
        <w:bottom w:val="none" w:sz="0" w:space="0" w:color="auto"/>
        <w:right w:val="none" w:sz="0" w:space="0" w:color="auto"/>
      </w:divBdr>
    </w:div>
    <w:div w:id="2030180246">
      <w:bodyDiv w:val="1"/>
      <w:marLeft w:val="0"/>
      <w:marRight w:val="0"/>
      <w:marTop w:val="0"/>
      <w:marBottom w:val="0"/>
      <w:divBdr>
        <w:top w:val="none" w:sz="0" w:space="0" w:color="auto"/>
        <w:left w:val="none" w:sz="0" w:space="0" w:color="auto"/>
        <w:bottom w:val="none" w:sz="0" w:space="0" w:color="auto"/>
        <w:right w:val="none" w:sz="0" w:space="0" w:color="auto"/>
      </w:divBdr>
    </w:div>
    <w:div w:id="2030444677">
      <w:bodyDiv w:val="1"/>
      <w:marLeft w:val="0"/>
      <w:marRight w:val="0"/>
      <w:marTop w:val="0"/>
      <w:marBottom w:val="0"/>
      <w:divBdr>
        <w:top w:val="none" w:sz="0" w:space="0" w:color="auto"/>
        <w:left w:val="none" w:sz="0" w:space="0" w:color="auto"/>
        <w:bottom w:val="none" w:sz="0" w:space="0" w:color="auto"/>
        <w:right w:val="none" w:sz="0" w:space="0" w:color="auto"/>
      </w:divBdr>
    </w:div>
    <w:div w:id="2032023352">
      <w:bodyDiv w:val="1"/>
      <w:marLeft w:val="0"/>
      <w:marRight w:val="0"/>
      <w:marTop w:val="0"/>
      <w:marBottom w:val="0"/>
      <w:divBdr>
        <w:top w:val="none" w:sz="0" w:space="0" w:color="auto"/>
        <w:left w:val="none" w:sz="0" w:space="0" w:color="auto"/>
        <w:bottom w:val="none" w:sz="0" w:space="0" w:color="auto"/>
        <w:right w:val="none" w:sz="0" w:space="0" w:color="auto"/>
      </w:divBdr>
    </w:div>
    <w:div w:id="2037268912">
      <w:bodyDiv w:val="1"/>
      <w:marLeft w:val="0"/>
      <w:marRight w:val="0"/>
      <w:marTop w:val="0"/>
      <w:marBottom w:val="0"/>
      <w:divBdr>
        <w:top w:val="none" w:sz="0" w:space="0" w:color="auto"/>
        <w:left w:val="none" w:sz="0" w:space="0" w:color="auto"/>
        <w:bottom w:val="none" w:sz="0" w:space="0" w:color="auto"/>
        <w:right w:val="none" w:sz="0" w:space="0" w:color="auto"/>
      </w:divBdr>
    </w:div>
    <w:div w:id="2052025878">
      <w:bodyDiv w:val="1"/>
      <w:marLeft w:val="0"/>
      <w:marRight w:val="0"/>
      <w:marTop w:val="0"/>
      <w:marBottom w:val="0"/>
      <w:divBdr>
        <w:top w:val="none" w:sz="0" w:space="0" w:color="auto"/>
        <w:left w:val="none" w:sz="0" w:space="0" w:color="auto"/>
        <w:bottom w:val="none" w:sz="0" w:space="0" w:color="auto"/>
        <w:right w:val="none" w:sz="0" w:space="0" w:color="auto"/>
      </w:divBdr>
    </w:div>
    <w:div w:id="2055890075">
      <w:bodyDiv w:val="1"/>
      <w:marLeft w:val="0"/>
      <w:marRight w:val="0"/>
      <w:marTop w:val="0"/>
      <w:marBottom w:val="0"/>
      <w:divBdr>
        <w:top w:val="none" w:sz="0" w:space="0" w:color="auto"/>
        <w:left w:val="none" w:sz="0" w:space="0" w:color="auto"/>
        <w:bottom w:val="none" w:sz="0" w:space="0" w:color="auto"/>
        <w:right w:val="none" w:sz="0" w:space="0" w:color="auto"/>
      </w:divBdr>
    </w:div>
    <w:div w:id="2101561449">
      <w:bodyDiv w:val="1"/>
      <w:marLeft w:val="0"/>
      <w:marRight w:val="0"/>
      <w:marTop w:val="0"/>
      <w:marBottom w:val="0"/>
      <w:divBdr>
        <w:top w:val="none" w:sz="0" w:space="0" w:color="auto"/>
        <w:left w:val="none" w:sz="0" w:space="0" w:color="auto"/>
        <w:bottom w:val="none" w:sz="0" w:space="0" w:color="auto"/>
        <w:right w:val="none" w:sz="0" w:space="0" w:color="auto"/>
      </w:divBdr>
    </w:div>
    <w:div w:id="21290845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b:Source>
    <b:Tag>Phi13</b:Tag>
    <b:SourceType>InternetSite</b:SourceType>
    <b:Guid>{B57F2D22-AD6D-4874-B376-4EB1CAE9762A}</b:Guid>
    <b:Author>
      <b:Author>
        <b:NameList>
          <b:Person>
            <b:Last>Khor</b:Last>
            <b:First>Phil</b:First>
          </b:Person>
        </b:NameList>
      </b:Author>
    </b:Author>
    <b:Title>How to Unleash the Power of Strategic Partnerships</b:Title>
    <b:InternetSiteTitle>Recruit Loop</b:InternetSiteTitle>
    <b:Year>2013</b:Year>
    <b:Month>August</b:Month>
    <b:Day>13</b:Day>
    <b:URL>http://recruitloop.com/blog/the-power-of-strategic-partnerships/</b:URL>
    <b:RefOrder>13</b:RefOrder>
  </b:Source>
  <b:Source>
    <b:Tag>tar06</b:Tag>
    <b:SourceType>InternetSite</b:SourceType>
    <b:Guid>{10598C24-4F3D-4CBF-81AA-B035212F4929}</b:Guid>
    <b:Title>Starbucks Commits $2.5 Million Over Five Years to NAACP; Strategic Alliance Affirms Starbucks Commitment to Diverse Organizations</b:Title>
    <b:InternetSiteTitle>Business Wire</b:InternetSiteTitle>
    <b:Year>2006</b:Year>
    <b:Month>May</b:Month>
    <b:Day>26</b:Day>
    <b:URL>http://www.businesswire.com/news/home/20060526005544/en/Starbucks-Commits-2.5-Million-Years-NAACP-Strategic</b:URL>
    <b:RefOrder>15</b:RefOrder>
  </b:Source>
  <b:Source>
    <b:Tag>Reb09</b:Tag>
    <b:SourceType>Report</b:SourceType>
    <b:Guid>{F9C45567-EA0D-49EC-92DC-48EA12A76A03}</b:Guid>
    <b:Title>Marketing Strategy and Alliances Analysis of Starbucks Corporation</b:Title>
    <b:Year>2009</b:Year>
    <b:Author>
      <b:Author>
        <b:NameList>
          <b:Person>
            <b:Last>Lingley</b:Last>
            <b:First>Rebecca</b:First>
          </b:Person>
        </b:NameList>
      </b:Author>
    </b:Author>
    <b:Publisher>Liberty University</b:Publisher>
    <b:RefOrder>14</b:RefOrder>
  </b:Source>
  <b:Source>
    <b:Tag>Has15</b:Tag>
    <b:SourceType>DocumentFromInternetSite</b:SourceType>
    <b:Guid>{4A86979A-2733-4F89-B6C9-6C01DF625A24}</b:Guid>
    <b:Title>Starbucks Marketing Analysis</b:Title>
    <b:InternetSiteTitle>CRIS Bulletin</b:InternetSiteTitle>
    <b:Year>2015</b:Year>
    <b:Month>January</b:Month>
    <b:URL>https://www.degruyter.com/downloadpdf/j/cris.2015.2015.issue-1/cris-2015-0002/cris-2015-0002.pdf</b:URL>
    <b:Author>
      <b:Author>
        <b:NameList>
          <b:Person>
            <b:Last>Haskova</b:Last>
            <b:First>Katerina</b:First>
          </b:Person>
        </b:NameList>
      </b:Author>
    </b:Author>
    <b:RefOrder>16</b:RefOrder>
  </b:Source>
  <b:Source>
    <b:Tag>Luo11</b:Tag>
    <b:SourceType>DocumentFromInternetSite</b:SourceType>
    <b:Guid>{C2BB20DD-4946-49EC-9C9D-21EC6CA0831F}</b:Guid>
    <b:Title>The Culture of Starbucks</b:Title>
    <b:Year>2011</b:Year>
    <b:Month>July</b:Month>
    <b:Day>10</b:Day>
    <b:URL>https://theessenceofbranding.files.wordpress.com/2013/04/the-culture-of-starbucks.pdf</b:URL>
    <b:Author>
      <b:Author>
        <b:NameList>
          <b:Person>
            <b:Last>Luong</b:Last>
            <b:First>Christine</b:First>
          </b:Person>
        </b:NameList>
      </b:Author>
    </b:Author>
    <b:RefOrder>17</b:RefOrder>
  </b:Source>
  <b:Source>
    <b:Tag>The17</b:Tag>
    <b:SourceType>InternetSite</b:SourceType>
    <b:Guid>{14D1C7C2-7F93-4FF7-BEA9-B1D999DE417F}</b:Guid>
    <b:Title>The Secret to Starbucks’ Brand Success</b:Title>
    <b:InternetSiteTitle>Martin Roll</b:InternetSiteTitle>
    <b:Year>2017</b:Year>
    <b:URL>https://martinroll.com/resources/articles/strategy/secret-starbucks-brand-success/</b:URL>
    <b:RefOrder>19</b:RefOrder>
  </b:Source>
  <b:Source>
    <b:Tag>Abh17</b:Tag>
    <b:SourceType>InternetSite</b:SourceType>
    <b:Guid>{7BC81B54-3E30-46FB-BD92-BBE46526CFB6}</b:Guid>
    <b:Author>
      <b:Author>
        <b:NameList>
          <b:Person>
            <b:Last>Pratap</b:Last>
            <b:First>Abhijeet</b:First>
          </b:Person>
        </b:NameList>
      </b:Author>
    </b:Author>
    <b:Title>Marketing Strategy of Starbucks</b:Title>
    <b:InternetSiteTitle>Cheshnotes</b:InternetSiteTitle>
    <b:Year>2017</b:Year>
    <b:Month>January</b:Month>
    <b:Day>23</b:Day>
    <b:URL>https://www.cheshnotes.com/2017/01/marketing-strategy-of-starbucks/</b:URL>
    <b:RefOrder>18</b:RefOrder>
  </b:Source>
  <b:Source>
    <b:Tag>Cra17</b:Tag>
    <b:SourceType>InternetSite</b:SourceType>
    <b:Guid>{3040D8E9-5FD1-4D55-A68E-FE20D188AC1A}</b:Guid>
    <b:Author>
      <b:Author>
        <b:NameList>
          <b:Person>
            <b:Last>Berman</b:Last>
            <b:First>Craig</b:First>
          </b:Person>
        </b:NameList>
      </b:Author>
    </b:Author>
    <b:Title>Starbucks Marketing Strategy</b:Title>
    <b:InternetSiteTitle>Bizfluent</b:InternetSiteTitle>
    <b:Year>2017</b:Year>
    <b:Month>September</b:Month>
    <b:Day>26</b:Day>
    <b:URL>https://bizfluent.com/info-7753520-starbucks-marketing-strategy.html</b:URL>
    <b:RefOrder>20</b:RefOrder>
  </b:Source>
  <b:Source>
    <b:Tag>Sta</b:Tag>
    <b:SourceType>InternetSite</b:SourceType>
    <b:Guid>{0A76596F-654B-4C59-A89C-15D0DA88096D}</b:Guid>
    <b:Title>Starbucks High Arabica Standards</b:Title>
    <b:InternetSiteTitle>Starbucks</b:InternetSiteTitle>
    <b:URL>https://www.starbucks.co.uk/coffee/learn/starbucks-high-arabica-standards</b:URL>
    <b:RefOrder>32</b:RefOrder>
  </b:Source>
  <b:Source>
    <b:Tag>Meg10</b:Tag>
    <b:SourceType>InternetSite</b:SourceType>
    <b:Guid>{1C78E504-40C4-4A3B-8074-17B8F4DD6E8E}</b:Guid>
    <b:Author>
      <b:Author>
        <b:NameList>
          <b:Person>
            <b:Last>Mcardle</b:Last>
            <b:First>Megan</b:First>
          </b:Person>
        </b:NameList>
      </b:Author>
    </b:Author>
    <b:Title>Starbucks Puts Quality Over Quantity</b:Title>
    <b:InternetSiteTitle>The Atlantic</b:InternetSiteTitle>
    <b:Year>2010</b:Year>
    <b:Month>October</b:Month>
    <b:Day>13</b:Day>
    <b:URL>https://www.theatlantic.com/business/archive/2010/10/starbucks-puts-quality-over-quantity/64511/</b:URL>
    <b:RefOrder>22</b:RefOrder>
  </b:Source>
  <b:Source>
    <b:Tag>Mau13</b:Tag>
    <b:SourceType>InternetSite</b:SourceType>
    <b:Guid>{06E02952-8A5D-4658-9077-06063CB503BD}</b:Guid>
    <b:Author>
      <b:Author>
        <b:NameList>
          <b:Person>
            <b:Last>Morrison</b:Last>
            <b:First>Maureen</b:First>
          </b:Person>
        </b:NameList>
      </b:Author>
    </b:Author>
    <b:Title>Starbucks Jumps On Food-Sourcing Trend In Upcoming Campaign</b:Title>
    <b:InternetSiteTitle>Adage</b:InternetSiteTitle>
    <b:Year>2013</b:Year>
    <b:Month>September</b:Month>
    <b:Day>20</b:Day>
    <b:URL>http://adage.com/article/news/starbucks-launches-campaign-focused-bean-quality/244263/</b:URL>
    <b:RefOrder>21</b:RefOrder>
  </b:Source>
  <b:Source>
    <b:Tag>Sta13</b:Tag>
    <b:SourceType>InternetSite</b:SourceType>
    <b:Guid>{21FE65D0-D18E-4137-9172-20D4265A7B43}</b:Guid>
    <b:Title>Starbucks - Pursues a Broad Differentiation Strategy</b:Title>
    <b:InternetSiteTitle>Amanda Hale Online</b:InternetSiteTitle>
    <b:Year>2013</b:Year>
    <b:Month>October</b:Month>
    <b:Day>12</b:Day>
    <b:URL>http://amandahaleonline.com/2013/10/12/starbucks-focused-differentiation-strateg/</b:URL>
    <b:RefOrder>23</b:RefOrder>
  </b:Source>
  <b:Source>
    <b:Tag>Sus13</b:Tag>
    <b:SourceType>InternetSite</b:SourceType>
    <b:Guid>{0DCBADA9-A596-4EA7-A54F-B8B56F8AD334}</b:Guid>
    <b:Title>Sustained Competitive Advantage of Starbucks</b:Title>
    <b:InternetSiteTitle>Tough Nickel</b:InternetSiteTitle>
    <b:Year>2013</b:Year>
    <b:Month>October</b:Month>
    <b:Day>30</b:Day>
    <b:URL>https://toughnickel.com/industries/Sustained-Competitive-Advantage-of-Starbucks</b:URL>
    <b:RefOrder>24</b:RefOrder>
  </b:Source>
  <b:Source>
    <b:Tag>Jes17</b:Tag>
    <b:SourceType>InternetSite</b:SourceType>
    <b:Guid>{C22ED249-8968-42FA-9F09-98EAB25BBE4E}</b:Guid>
    <b:Author>
      <b:Author>
        <b:NameList>
          <b:Person>
            <b:Last>Lombardo</b:Last>
            <b:First>Jessica</b:First>
          </b:Person>
        </b:NameList>
      </b:Author>
    </b:Author>
    <b:Title>Starbucks Coffee SWOT Analysis</b:Title>
    <b:InternetSiteTitle>Panmore Institute</b:InternetSiteTitle>
    <b:Year>2017</b:Year>
    <b:Month>January</b:Month>
    <b:Day>31</b:Day>
    <b:URL>http://panmore.com/starbucks-coffee-swot-analysis</b:URL>
    <b:RefOrder>25</b:RefOrder>
  </b:Source>
  <b:Source>
    <b:Tag>Str15</b:Tag>
    <b:SourceType>InternetSite</b:SourceType>
    <b:Guid>{DF506394-ACF1-49F3-8112-7BEC0CB1CA99}</b:Guid>
    <b:Title>Strategy and Competitive Advantage of Starbucks</b:Title>
    <b:InternetSiteTitle>UK Essays</b:InternetSiteTitle>
    <b:Year>2015</b:Year>
    <b:Month>March</b:Month>
    <b:Day>23</b:Day>
    <b:URL>https://www.ukessays.com/essays/marketing/strategy-and-competitive-advantage-of-starbucks-marketing-essay.php</b:URL>
    <b:RefOrder>26</b:RefOrder>
  </b:Source>
  <b:Source>
    <b:Tag>Dom15</b:Tag>
    <b:SourceType>InternetSite</b:SourceType>
    <b:Guid>{FCEE8AFC-2AA4-4746-9C1A-BDED4C83691E}</b:Guid>
    <b:Author>
      <b:Author>
        <b:NameList>
          <b:Person>
            <b:Last>Basulto</b:Last>
            <b:First>Dominic</b:First>
          </b:Person>
        </b:NameList>
      </b:Author>
    </b:Author>
    <b:Title>How Starbucks’ dominance could one day be threatened</b:Title>
    <b:InternetSiteTitle>The Washington Post</b:InternetSiteTitle>
    <b:Year>2015</b:Year>
    <b:Month>March</b:Month>
    <b:Day>12</b:Day>
    <b:URL>https://www.washingtonpost.com/news/innovations/wp/2015/03/12/how-starbucks-dominance-could-one-day-be-threatened/?utm_term=.513c181d55ac</b:URL>
    <b:RefOrder>27</b:RefOrder>
  </b:Source>
  <b:Source>
    <b:Tag>Ter15</b:Tag>
    <b:SourceType>InternetSite</b:SourceType>
    <b:Guid>{DE455A07-AD99-43A5-9065-FF86A4096050}</b:Guid>
    <b:Author>
      <b:Author>
        <b:NameList>
          <b:Person>
            <b:Last>Jurgens-Kowal</b:Last>
            <b:First>Teresa</b:First>
          </b:Person>
        </b:NameList>
      </b:Author>
    </b:Author>
    <b:Title>Differentiation Strategy</b:Title>
    <b:InternetSiteTitle>Global Np Solution</b:InternetSiteTitle>
    <b:Year>2015</b:Year>
    <b:Month>October</b:Month>
    <b:Day>1</b:Day>
    <b:URL>https://globalnpsolutions.com/2015/10/differentiation-strategy/</b:URL>
    <b:RefOrder>28</b:RefOrder>
  </b:Source>
  <b:Source>
    <b:Tag>For16</b:Tag>
    <b:SourceType>InternetSite</b:SourceType>
    <b:Guid>{8F084026-EB65-4EC9-BD6B-0C120BCF14C7}</b:Guid>
    <b:Author>
      <b:Author>
        <b:NameList>
          <b:Person>
            <b:Last>Forbes</b:Last>
          </b:Person>
        </b:NameList>
      </b:Author>
    </b:Author>
    <b:Title>Starbucks' Challenges And How It Can Overcome Them</b:Title>
    <b:InternetSiteTitle>Forbes</b:InternetSiteTitle>
    <b:Year>2016</b:Year>
    <b:Month>December</b:Month>
    <b:Day>5</b:Day>
    <b:URL>https://www.forbes.com/sites/greatspeculations/2016/12/05/starbucks-challenges-and-how-it-can-overcome-them/#737378754be9</b:URL>
    <b:RefOrder>29</b:RefOrder>
  </b:Source>
  <b:Source>
    <b:Tag>Nei</b:Tag>
    <b:SourceType>InternetSite</b:SourceType>
    <b:Guid>{774EE85E-D51D-4E62-9CDD-38EA6F6285E0}</b:Guid>
    <b:Author>
      <b:Author>
        <b:NameList>
          <b:Person>
            <b:Last>Kokemuller</b:Last>
            <b:First>Neil</b:First>
          </b:Person>
        </b:NameList>
      </b:Author>
    </b:Author>
    <b:Title>Advantages and Disadvantages of Product Differentiation</b:Title>
    <b:InternetSiteTitle>Azcentral</b:InternetSiteTitle>
    <b:URL>https://yourbusiness.azcentral.com/advantages-disadvantages-product-differentiation-11012.html</b:URL>
    <b:RefOrder>30</b:RefOrder>
  </b:Source>
  <b:Source>
    <b:Tag>Ran</b:Tag>
    <b:SourceType>InternetSite</b:SourceType>
    <b:Guid>{20D93FAE-8A2C-4477-B421-D07E49A83BD8}</b:Guid>
    <b:Author>
      <b:Author>
        <b:NameList>
          <b:Person>
            <b:Last>Saint-Leger</b:Last>
            <b:First>Randolf</b:First>
          </b:Person>
        </b:NameList>
      </b:Author>
    </b:Author>
    <b:Title>Pros &amp; Cons of Differentiation Strategy</b:Title>
    <b:InternetSiteTitle>Small Business</b:InternetSiteTitle>
    <b:URL>http://smallbusiness.chron.com/pros-cons-differentiation-strategy-21452.html</b:URL>
    <b:RefOrder>31</b:RefOrder>
  </b:Source>
  <b:Source>
    <b:Tag>Tho</b:Tag>
    <b:SourceType>InternetSite</b:SourceType>
    <b:Guid>{756EBE26-217A-45FB-B317-BAAA18D42DF4}</b:Guid>
    <b:Author>
      <b:Author>
        <b:NameList>
          <b:Person>
            <b:Last>ThousandInsight</b:Last>
          </b:Person>
        </b:NameList>
      </b:Author>
    </b:Author>
    <b:Title>Porter’s Generic Strategies</b:Title>
    <b:InternetSiteTitle>Thousand Insight</b:InternetSiteTitle>
    <b:URL>https://thousandinsights.wordpress.com/articles/on-strategy-planning/porters-generic-strategies/</b:URL>
    <b:RefOrder>10</b:RefOrder>
  </b:Source>
  <b:Source>
    <b:Tag>Lau12</b:Tag>
    <b:SourceType>JournalArticle</b:SourceType>
    <b:Guid>{CC5DAA0E-E249-4C0D-99C2-129C6E9A5285}</b:Guid>
    <b:Title>Understanding design thinking,</b:Title>
    <b:Year>2012</b:Year>
    <b:Pages>152</b:Pages>
    <b:JournalName>Internatinal Design Business Management Papers Vol 2.</b:JournalName>
    <b:Author>
      <b:Author>
        <b:NameList>
          <b:Person>
            <b:Last>García</b:Last>
            <b:First>Laura</b:First>
            <b:Middle>Mata</b:Middle>
          </b:Person>
        </b:NameList>
      </b:Author>
    </b:Author>
    <b:RefOrder>3</b:RefOrder>
  </b:Source>
  <b:Source>
    <b:Tag>Hen01</b:Tag>
    <b:SourceType>JournalArticle</b:SourceType>
    <b:Guid>{96873A48-A6BC-44FD-800D-9EC2818DA4AC}</b:Guid>
    <b:Title>The Strategy Concept I:Five Ps for Strategy </b:Title>
    <b:JournalName>General Strategic Theory</b:JournalName>
    <b:Year>2001</b:Year>
    <b:Pages>11</b:Pages>
    <b:Author>
      <b:Author>
        <b:NameList>
          <b:Person>
            <b:Last>Mitzberg</b:Last>
            <b:First>Henry</b:First>
          </b:Person>
        </b:NameList>
      </b:Author>
    </b:Author>
    <b:RefOrder>4</b:RefOrder>
  </b:Source>
  <b:Source>
    <b:Tag>Und</b:Tag>
    <b:SourceType>InternetSite</b:SourceType>
    <b:Guid>{31050975-3395-4862-8C00-4D60B43922B0}</b:Guid>
    <b:Title>Understanding Business-Level Strategy through “Generic Strategies”</b:Title>
    <b:InternetSiteTitle>Libraries</b:InternetSiteTitle>
    <b:URL>http://open.lib.umn.edu/strategicmanagement/chapter/5-2-understanding-business-level-strategy-through-generic-strategies/</b:URL>
    <b:RefOrder>5</b:RefOrder>
  </b:Source>
  <b:Source>
    <b:Tag>Mar12</b:Tag>
    <b:SourceType>InternetSite</b:SourceType>
    <b:Guid>{F9DE2847-6A8E-4724-A5FF-53B4F7478DB1}</b:Guid>
    <b:Author>
      <b:Author>
        <b:NameList>
          <b:Person>
            <b:Last>Rouse</b:Last>
            <b:First>Margaret</b:First>
          </b:Person>
        </b:NameList>
      </b:Author>
    </b:Author>
    <b:Title>Competitive Advantage</b:Title>
    <b:Year>2012</b:Year>
    <b:Month>November</b:Month>
    <b:URL>http://searchcio.techtarget.com/definition/competitive-advantage</b:URL>
    <b:RefOrder>6</b:RefOrder>
  </b:Source>
  <b:Source>
    <b:Tag>Eco08</b:Tag>
    <b:SourceType>InternetSite</b:SourceType>
    <b:Guid>{99E9EE62-C050-4CA6-AF2D-AB2E5DB342F2}</b:Guid>
    <b:Author>
      <b:Author>
        <b:NameList>
          <b:Person>
            <b:Last>Economist</b:Last>
          </b:Person>
        </b:NameList>
      </b:Author>
    </b:Author>
    <b:Title>Competitive advantage</b:Title>
    <b:InternetSiteTitle>Economist</b:InternetSiteTitle>
    <b:Year>2008</b:Year>
    <b:Month>August</b:Month>
    <b:Day>4</b:Day>
    <b:URL>http://www.economist.com/node/11869910</b:URL>
    <b:RefOrder>7</b:RefOrder>
  </b:Source>
  <b:Source>
    <b:Tag>Sta1</b:Tag>
    <b:SourceType>InternetSite</b:SourceType>
    <b:Guid>{4FAE8D72-1016-4987-ADD9-94A997FC59BA}</b:Guid>
    <b:Author>
      <b:Author>
        <b:NameList>
          <b:Person>
            <b:Last>Starbucks</b:Last>
          </b:Person>
        </b:NameList>
      </b:Author>
    </b:Author>
    <b:Title>Company Information</b:Title>
    <b:InternetSiteTitle>Starbucks</b:InternetSiteTitle>
    <b:URL>https://www.starbucks.com/about-us/company-information</b:URL>
    <b:RefOrder>1</b:RefOrder>
  </b:Source>
  <b:Source>
    <b:Tag>Pup16</b:Tag>
    <b:SourceType>JournalArticle</b:SourceType>
    <b:Guid>{8A8D6A30-F90E-43B0-829B-8CAED8B128C5}</b:Guid>
    <b:Title>The Strategy of Starbucks and it's Effectiveness on its Operations in China, a SWOT Analysis</b:Title>
    <b:Year>2016</b:Year>
    <b:Author>
      <b:Author>
        <b:NameList>
          <b:Person>
            <b:Last>Sholihah</b:Last>
            <b:First>Puput</b:First>
            <b:Middle>Ichwatus</b:Middle>
          </b:Person>
        </b:NameList>
      </b:Author>
    </b:Author>
    <b:JournalName>Asian Journal of Business and Management </b:JournalName>
    <b:RefOrder>2</b:RefOrder>
  </b:Source>
  <b:Source>
    <b:Tag>Cap15</b:Tag>
    <b:SourceType>InternetSite</b:SourceType>
    <b:Guid>{F3D4ACC8-CE7C-43B0-B3E9-7CDD42973C8E}</b:Guid>
    <b:Title>An introduction to Porter’s Generic Strategies</b:Title>
    <b:Year>2015</b:Year>
    <b:Author>
      <b:Author>
        <b:NameList>
          <b:Person>
            <b:Last>Capsim</b:Last>
          </b:Person>
        </b:NameList>
      </b:Author>
    </b:Author>
    <b:InternetSiteTitle>Capsim</b:InternetSiteTitle>
    <b:Month>September</b:Month>
    <b:Day>2</b:Day>
    <b:URL>http://www.capsim.com/blog/an-introduction-to-porters-generic-strategies/</b:URL>
    <b:RefOrder>8</b:RefOrder>
  </b:Source>
  <b:Source>
    <b:Tag>The1</b:Tag>
    <b:SourceType>InternetSite</b:SourceType>
    <b:Guid>{22185B51-A90D-4B7C-A69D-071B2BBDDCEE}</b:Guid>
    <b:Author>
      <b:Author>
        <b:NameList>
          <b:Person>
            <b:Last>TheEconomicTimes</b:Last>
          </b:Person>
        </b:NameList>
      </b:Author>
    </b:Author>
    <b:Title>Definition of 'Generic Strategies'</b:Title>
    <b:InternetSiteTitle>TheEconomicTimes</b:InternetSiteTitle>
    <b:URL>https://economictimes.indiatimes.com/definition/generic-strategies</b:URL>
    <b:RefOrder>9</b:RefOrder>
  </b:Source>
  <b:Source>
    <b:Tag>Rit13</b:Tag>
    <b:SourceType>JournalArticle</b:SourceType>
    <b:Guid>{4C6818F5-AE14-433E-9291-D6638B4A1A1D}</b:Guid>
    <b:Title>Porter’s Generic Competitive Strategies</b:Title>
    <b:Year>2013</b:Year>
    <b:Author>
      <b:Author>
        <b:NameList>
          <b:Person>
            <b:Last>Tanwar</b:Last>
            <b:First>Ritika</b:First>
          </b:Person>
        </b:NameList>
      </b:Author>
    </b:Author>
    <b:JournalName>IOSR Journal of Business and Management</b:JournalName>
    <b:Pages>11-17</b:Pages>
    <b:RefOrder>11</b:RefOrder>
  </b:Source>
  <b:Source>
    <b:Tag>Por</b:Tag>
    <b:SourceType>InternetSite</b:SourceType>
    <b:Guid>{BDF42F70-B071-48C5-AD4F-CD25E4CE9196}</b:Guid>
    <b:Title>Porter Generic Strategies</b:Title>
    <b:InternetSiteTitle>SimplyStrategicPlanning</b:InternetSiteTitle>
    <b:URL>http://www.simply-strategic-planning.com/porter-generic-strategies.html</b:URL>
    <b:Author>
      <b:Author>
        <b:NameList>
          <b:Person>
            <b:Last>SimplyStrategicPlanning</b:Last>
          </b:Person>
        </b:NameList>
      </b:Author>
    </b:Author>
    <b:RefOrder>12</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71F0556-7886-4686-B447-5246CBD7AD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2052</TotalTime>
  <Pages>15</Pages>
  <Words>3818</Words>
  <Characters>21768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KCW</dc:creator>
  <cp:keywords/>
  <dc:description/>
  <cp:lastModifiedBy>Chun Kam (1704265)</cp:lastModifiedBy>
  <cp:revision>22</cp:revision>
  <dcterms:created xsi:type="dcterms:W3CDTF">2017-11-05T14:46:00Z</dcterms:created>
  <dcterms:modified xsi:type="dcterms:W3CDTF">2017-11-16T18:46:00Z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1033-10.2.0.5934</vt:lpwstr>
  </property>
</Properties>
</file>