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color w:val="595959" w:themeColor="text1" w:themeTint="A6"/>
          <w:sz w:val="108"/>
          <w:szCs w:val="108"/>
          <w:lang w:val="en-US"/>
        </w:rPr>
        <w:id w:val="2002470412"/>
        <w:docPartObj>
          <w:docPartGallery w:val="Cover Pages"/>
          <w:docPartUnique/>
        </w:docPartObj>
      </w:sdtPr>
      <w:sdtEndPr/>
      <w:sdtContent>
        <w:p w14:paraId="2C3D0778" w14:textId="023B6569" w:rsidR="0098075A" w:rsidRDefault="0098075A">
          <w:pPr>
            <w:rPr>
              <w:rFonts w:asciiTheme="majorHAnsi" w:eastAsiaTheme="majorEastAsia" w:hAnsiTheme="majorHAnsi" w:cstheme="majorBidi"/>
              <w:color w:val="595959" w:themeColor="text1" w:themeTint="A6"/>
              <w:sz w:val="108"/>
              <w:szCs w:val="108"/>
              <w:lang w:val="en-US"/>
            </w:rPr>
          </w:pPr>
          <w:r w:rsidRPr="0098075A">
            <w:rPr>
              <w:b/>
              <w:noProof/>
              <w:u w:val="single"/>
              <w:lang w:eastAsia="en-GB"/>
            </w:rPr>
            <mc:AlternateContent>
              <mc:Choice Requires="wps">
                <w:drawing>
                  <wp:anchor distT="0" distB="0" distL="114300" distR="114300" simplePos="0" relativeHeight="251659264" behindDoc="0" locked="0" layoutInCell="1" allowOverlap="1" wp14:anchorId="7AEB6C44" wp14:editId="34A578E5">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17"/>
                                  <w:gridCol w:w="5604"/>
                                </w:tblGrid>
                                <w:tr w:rsidR="0098075A" w14:paraId="001062BE" w14:textId="77777777">
                                  <w:trPr>
                                    <w:jc w:val="center"/>
                                  </w:trPr>
                                  <w:tc>
                                    <w:tcPr>
                                      <w:tcW w:w="2568" w:type="pct"/>
                                      <w:vAlign w:val="center"/>
                                    </w:tcPr>
                                    <w:p w14:paraId="3C546348" w14:textId="77777777" w:rsidR="0098075A" w:rsidRDefault="0098075A">
                                      <w:pPr>
                                        <w:jc w:val="right"/>
                                      </w:pPr>
                                      <w:r>
                                        <w:rPr>
                                          <w:noProof/>
                                          <w:lang w:eastAsia="en-GB"/>
                                        </w:rPr>
                                        <w:drawing>
                                          <wp:inline distT="0" distB="0" distL="0" distR="0" wp14:anchorId="559DD329" wp14:editId="22BAA84D">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C718F16" w14:textId="7B6E4EED" w:rsidR="0098075A" w:rsidRDefault="0098075A">
                                          <w:pPr>
                                            <w:pStyle w:val="NoSpacing"/>
                                            <w:spacing w:line="312" w:lineRule="auto"/>
                                            <w:jc w:val="right"/>
                                            <w:rPr>
                                              <w:caps/>
                                              <w:color w:val="191919" w:themeColor="text1" w:themeTint="E6"/>
                                              <w:sz w:val="72"/>
                                              <w:szCs w:val="72"/>
                                            </w:rPr>
                                          </w:pPr>
                                          <w:r>
                                            <w:rPr>
                                              <w:caps/>
                                              <w:color w:val="191919" w:themeColor="text1" w:themeTint="E6"/>
                                              <w:sz w:val="72"/>
                                              <w:szCs w:val="72"/>
                                            </w:rPr>
                                            <w:t>Critical evaluation of a Public Sector</w:t>
                                          </w:r>
                                          <w:r w:rsidR="00093470">
                                            <w:rPr>
                                              <w:caps/>
                                              <w:color w:val="191919" w:themeColor="text1" w:themeTint="E6"/>
                                              <w:sz w:val="72"/>
                                              <w:szCs w:val="72"/>
                                            </w:rPr>
                                            <w:t xml:space="preserve"> organisation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B8AEEDE" w14:textId="59920030" w:rsidR="0098075A" w:rsidRDefault="0098075A">
                                          <w:pPr>
                                            <w:jc w:val="right"/>
                                            <w:rPr>
                                              <w:sz w:val="24"/>
                                              <w:szCs w:val="24"/>
                                            </w:rPr>
                                          </w:pPr>
                                          <w:r>
                                            <w:rPr>
                                              <w:color w:val="000000" w:themeColor="text1"/>
                                              <w:sz w:val="24"/>
                                              <w:szCs w:val="24"/>
                                            </w:rPr>
                                            <w:t>Strategic Management</w:t>
                                          </w:r>
                                        </w:p>
                                      </w:sdtContent>
                                    </w:sdt>
                                  </w:tc>
                                  <w:tc>
                                    <w:tcPr>
                                      <w:tcW w:w="2432" w:type="pct"/>
                                      <w:vAlign w:val="center"/>
                                    </w:tcPr>
                                    <w:p w14:paraId="1BFABD7A" w14:textId="6CC9FBCE" w:rsidR="0098075A" w:rsidRDefault="0098075A">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7F06DF4" w14:textId="2662B259" w:rsidR="0098075A" w:rsidRDefault="0098075A">
                                          <w:pPr>
                                            <w:pStyle w:val="NoSpacing"/>
                                            <w:rPr>
                                              <w:color w:val="ED7D31" w:themeColor="accent2"/>
                                              <w:sz w:val="26"/>
                                              <w:szCs w:val="26"/>
                                            </w:rPr>
                                          </w:pPr>
                                          <w:r>
                                            <w:rPr>
                                              <w:color w:val="ED7D31" w:themeColor="accent2"/>
                                              <w:sz w:val="26"/>
                                              <w:szCs w:val="26"/>
                                            </w:rPr>
                                            <w:t>Jessie Hopson</w:t>
                                          </w:r>
                                        </w:p>
                                      </w:sdtContent>
                                    </w:sdt>
                                    <w:p w14:paraId="4DB6FCE3" w14:textId="3BFA9208" w:rsidR="0098075A" w:rsidRDefault="0072092C" w:rsidP="0098075A">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8075A">
                                            <w:rPr>
                                              <w:color w:val="44546A" w:themeColor="text2"/>
                                            </w:rPr>
                                            <w:t>Public Services</w:t>
                                          </w:r>
                                        </w:sdtContent>
                                      </w:sdt>
                                    </w:p>
                                  </w:tc>
                                </w:tr>
                              </w:tbl>
                              <w:p w14:paraId="0FA8B113" w14:textId="77777777" w:rsidR="0098075A" w:rsidRDefault="0098075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AEB6C44"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17"/>
                            <w:gridCol w:w="5604"/>
                          </w:tblGrid>
                          <w:tr w:rsidR="0098075A" w14:paraId="001062BE" w14:textId="77777777">
                            <w:trPr>
                              <w:jc w:val="center"/>
                            </w:trPr>
                            <w:tc>
                              <w:tcPr>
                                <w:tcW w:w="2568" w:type="pct"/>
                                <w:vAlign w:val="center"/>
                              </w:tcPr>
                              <w:p w14:paraId="3C546348" w14:textId="77777777" w:rsidR="0098075A" w:rsidRDefault="0098075A">
                                <w:pPr>
                                  <w:jc w:val="right"/>
                                </w:pPr>
                                <w:r>
                                  <w:rPr>
                                    <w:noProof/>
                                    <w:lang w:eastAsia="en-GB"/>
                                  </w:rPr>
                                  <w:drawing>
                                    <wp:inline distT="0" distB="0" distL="0" distR="0" wp14:anchorId="559DD329" wp14:editId="22BAA84D">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C718F16" w14:textId="7B6E4EED" w:rsidR="0098075A" w:rsidRDefault="0098075A">
                                    <w:pPr>
                                      <w:pStyle w:val="NoSpacing"/>
                                      <w:spacing w:line="312" w:lineRule="auto"/>
                                      <w:jc w:val="right"/>
                                      <w:rPr>
                                        <w:caps/>
                                        <w:color w:val="191919" w:themeColor="text1" w:themeTint="E6"/>
                                        <w:sz w:val="72"/>
                                        <w:szCs w:val="72"/>
                                      </w:rPr>
                                    </w:pPr>
                                    <w:r>
                                      <w:rPr>
                                        <w:caps/>
                                        <w:color w:val="191919" w:themeColor="text1" w:themeTint="E6"/>
                                        <w:sz w:val="72"/>
                                        <w:szCs w:val="72"/>
                                      </w:rPr>
                                      <w:t>Critical evaluation of a Public Sector</w:t>
                                    </w:r>
                                    <w:r w:rsidR="00093470">
                                      <w:rPr>
                                        <w:caps/>
                                        <w:color w:val="191919" w:themeColor="text1" w:themeTint="E6"/>
                                        <w:sz w:val="72"/>
                                        <w:szCs w:val="72"/>
                                      </w:rPr>
                                      <w:t xml:space="preserve"> organisation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B8AEEDE" w14:textId="59920030" w:rsidR="0098075A" w:rsidRDefault="0098075A">
                                    <w:pPr>
                                      <w:jc w:val="right"/>
                                      <w:rPr>
                                        <w:sz w:val="24"/>
                                        <w:szCs w:val="24"/>
                                      </w:rPr>
                                    </w:pPr>
                                    <w:r>
                                      <w:rPr>
                                        <w:color w:val="000000" w:themeColor="text1"/>
                                        <w:sz w:val="24"/>
                                        <w:szCs w:val="24"/>
                                      </w:rPr>
                                      <w:t>Strategic Management</w:t>
                                    </w:r>
                                  </w:p>
                                </w:sdtContent>
                              </w:sdt>
                            </w:tc>
                            <w:tc>
                              <w:tcPr>
                                <w:tcW w:w="2432" w:type="pct"/>
                                <w:vAlign w:val="center"/>
                              </w:tcPr>
                              <w:p w14:paraId="1BFABD7A" w14:textId="6CC9FBCE" w:rsidR="0098075A" w:rsidRDefault="0098075A">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7F06DF4" w14:textId="2662B259" w:rsidR="0098075A" w:rsidRDefault="0098075A">
                                    <w:pPr>
                                      <w:pStyle w:val="NoSpacing"/>
                                      <w:rPr>
                                        <w:color w:val="ED7D31" w:themeColor="accent2"/>
                                        <w:sz w:val="26"/>
                                        <w:szCs w:val="26"/>
                                      </w:rPr>
                                    </w:pPr>
                                    <w:r>
                                      <w:rPr>
                                        <w:color w:val="ED7D31" w:themeColor="accent2"/>
                                        <w:sz w:val="26"/>
                                        <w:szCs w:val="26"/>
                                      </w:rPr>
                                      <w:t>Jessie Hopson</w:t>
                                    </w:r>
                                  </w:p>
                                </w:sdtContent>
                              </w:sdt>
                              <w:p w14:paraId="4DB6FCE3" w14:textId="3BFA9208" w:rsidR="0098075A" w:rsidRDefault="0072092C" w:rsidP="0098075A">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8075A">
                                      <w:rPr>
                                        <w:color w:val="44546A" w:themeColor="text2"/>
                                      </w:rPr>
                                      <w:t>Public Services</w:t>
                                    </w:r>
                                  </w:sdtContent>
                                </w:sdt>
                              </w:p>
                            </w:tc>
                          </w:tr>
                        </w:tbl>
                        <w:p w14:paraId="0FA8B113" w14:textId="77777777" w:rsidR="0098075A" w:rsidRDefault="0098075A"/>
                      </w:txbxContent>
                    </v:textbox>
                    <w10:wrap anchorx="page" anchory="page"/>
                  </v:shape>
                </w:pict>
              </mc:Fallback>
            </mc:AlternateContent>
          </w:r>
          <w:r>
            <w:rPr>
              <w:rFonts w:asciiTheme="majorHAnsi" w:eastAsiaTheme="majorEastAsia" w:hAnsiTheme="majorHAnsi" w:cstheme="majorBidi"/>
              <w:color w:val="595959" w:themeColor="text1" w:themeTint="A6"/>
              <w:sz w:val="108"/>
              <w:szCs w:val="108"/>
              <w:lang w:val="en-US"/>
            </w:rPr>
            <w:br w:type="page"/>
          </w:r>
        </w:p>
      </w:sdtContent>
    </w:sdt>
    <w:p w14:paraId="685A537C" w14:textId="23150685" w:rsidR="008F12CE" w:rsidRPr="00B367B6" w:rsidRDefault="001F75A7" w:rsidP="003E09E5">
      <w:pPr>
        <w:pStyle w:val="Heading1"/>
      </w:pPr>
      <w:r w:rsidRPr="001908CF">
        <w:t>Introduction</w:t>
      </w:r>
    </w:p>
    <w:p w14:paraId="5CA9F741" w14:textId="4C222577" w:rsidR="00903D65" w:rsidRDefault="00D03484" w:rsidP="000622D3">
      <w:r>
        <w:t xml:space="preserve">This report is created to examine </w:t>
      </w:r>
      <w:r w:rsidR="004C30F8">
        <w:t xml:space="preserve">the strategic position of the chosen public sector organisation </w:t>
      </w:r>
      <w:r w:rsidR="00AF6BFD">
        <w:t>and the importance of key planning</w:t>
      </w:r>
      <w:r w:rsidR="005577D2">
        <w:t xml:space="preserve"> to p</w:t>
      </w:r>
      <w:r w:rsidR="00AE7DA2">
        <w:t xml:space="preserve">rovide a successful organisation. The chosen organisation is Swansea Council and </w:t>
      </w:r>
      <w:r w:rsidR="005C06A3">
        <w:t xml:space="preserve">South Wales Police, these organisations are amongst the number of </w:t>
      </w:r>
      <w:r w:rsidR="008F10C1">
        <w:t xml:space="preserve">important organisations providing good services to the </w:t>
      </w:r>
      <w:r w:rsidR="00D636FE">
        <w:t xml:space="preserve">public. </w:t>
      </w:r>
      <w:r w:rsidR="009A5DFA">
        <w:t xml:space="preserve">This report will also provide an insight on if Swansea Council are achieving the </w:t>
      </w:r>
      <w:proofErr w:type="spellStart"/>
      <w:r w:rsidR="009A5DFA">
        <w:t>well being</w:t>
      </w:r>
      <w:proofErr w:type="spellEnd"/>
      <w:r w:rsidR="009A5DFA">
        <w:t xml:space="preserve"> goals and how they wish t</w:t>
      </w:r>
      <w:r w:rsidR="007D6403">
        <w:t xml:space="preserve">hese to be completed. </w:t>
      </w:r>
      <w:r w:rsidR="0072092C">
        <w:t>Alongside</w:t>
      </w:r>
      <w:r w:rsidR="007D6403">
        <w:t xml:space="preserve"> Swansea Council is the Council of Neath Port Talbot, therefor there will be a comparison between both council by identifying the different </w:t>
      </w:r>
      <w:proofErr w:type="spellStart"/>
      <w:r w:rsidR="007D6403">
        <w:t>well being</w:t>
      </w:r>
      <w:proofErr w:type="spellEnd"/>
      <w:r w:rsidR="007D6403">
        <w:t xml:space="preserve"> goals and o</w:t>
      </w:r>
      <w:r w:rsidR="003855D9">
        <w:t xml:space="preserve">bjectives they will to achieve and if both Councils have a similarity in plans and methods used to do so. </w:t>
      </w:r>
      <w:r w:rsidR="009B7F2B">
        <w:t xml:space="preserve">Finally the report will examine </w:t>
      </w:r>
      <w:r w:rsidR="00707E5D">
        <w:t xml:space="preserve">the statistics provided by Swansea council on the areas under development and whether these </w:t>
      </w:r>
      <w:r w:rsidR="006B0086">
        <w:t>prove that</w:t>
      </w:r>
      <w:r w:rsidR="00463913">
        <w:t xml:space="preserve"> this will be beneficial for local communities. </w:t>
      </w:r>
    </w:p>
    <w:p w14:paraId="55A45A1E" w14:textId="71278F44" w:rsidR="00903D65" w:rsidRPr="00E77A78" w:rsidRDefault="00E77A78" w:rsidP="000622D3">
      <w:pPr>
        <w:rPr>
          <w:b/>
          <w:u w:val="single"/>
        </w:rPr>
      </w:pPr>
      <w:r w:rsidRPr="00E77A78">
        <w:rPr>
          <w:b/>
          <w:u w:val="single"/>
        </w:rPr>
        <w:t>Objectives</w:t>
      </w:r>
    </w:p>
    <w:p w14:paraId="6C41BC8C" w14:textId="4D748626" w:rsidR="008F12CE" w:rsidRDefault="00074755" w:rsidP="000622D3">
      <w:r>
        <w:t xml:space="preserve">The objectives of this report is </w:t>
      </w:r>
      <w:r w:rsidR="00F61457">
        <w:t xml:space="preserve">to identify </w:t>
      </w:r>
      <w:r w:rsidR="00FB4F8B">
        <w:t xml:space="preserve">the current position </w:t>
      </w:r>
      <w:r w:rsidR="00133151">
        <w:t xml:space="preserve">that Swansea Council is </w:t>
      </w:r>
      <w:r w:rsidR="000E6E8C">
        <w:t>facing and also the transition they wish to succeed in the near future, it will also identify how the</w:t>
      </w:r>
      <w:r w:rsidR="00870780">
        <w:t xml:space="preserve"> Council has progressed from past reports. </w:t>
      </w:r>
      <w:r w:rsidR="00F458C9">
        <w:t>Another aspect of th</w:t>
      </w:r>
      <w:r w:rsidR="005E0543">
        <w:t>is r</w:t>
      </w:r>
      <w:r w:rsidR="00F458C9">
        <w:t xml:space="preserve">eport will demonstrate the level of confidence </w:t>
      </w:r>
      <w:r w:rsidR="00B461EB">
        <w:t xml:space="preserve">they </w:t>
      </w:r>
      <w:r w:rsidR="00EF12A1">
        <w:t xml:space="preserve">believe to have on future </w:t>
      </w:r>
      <w:r w:rsidR="0091489B">
        <w:t>desires and goals</w:t>
      </w:r>
      <w:r w:rsidR="00836C32">
        <w:t xml:space="preserve"> and whether they are reachable</w:t>
      </w:r>
      <w:r w:rsidR="000A4377">
        <w:t xml:space="preserve">. </w:t>
      </w:r>
      <w:r w:rsidR="008B2327">
        <w:t xml:space="preserve">The last objective of this report </w:t>
      </w:r>
      <w:r w:rsidR="00B60395">
        <w:t xml:space="preserve">it to examine whether the objectives and goals of Swansea Council are clear and </w:t>
      </w:r>
      <w:r w:rsidR="0069036C">
        <w:t xml:space="preserve">defined correctly within the </w:t>
      </w:r>
      <w:r w:rsidR="00081E41">
        <w:t xml:space="preserve">strategic planning documents provided. This will identify whether the organisations desires are </w:t>
      </w:r>
      <w:r w:rsidR="00763704">
        <w:t xml:space="preserve">reachable </w:t>
      </w:r>
      <w:r w:rsidR="008A0ED1">
        <w:t xml:space="preserve">and </w:t>
      </w:r>
      <w:r w:rsidR="0091325A">
        <w:t xml:space="preserve">the methods </w:t>
      </w:r>
      <w:r w:rsidR="0072092C">
        <w:t>used</w:t>
      </w:r>
      <w:r w:rsidR="0091325A">
        <w:t xml:space="preserve"> to ensure they are </w:t>
      </w:r>
      <w:r w:rsidR="008A0ED1">
        <w:t>correctly measured</w:t>
      </w:r>
      <w:r w:rsidR="0091325A">
        <w:t xml:space="preserve">. </w:t>
      </w:r>
    </w:p>
    <w:p w14:paraId="30EB3468" w14:textId="77777777" w:rsidR="004B1588" w:rsidRDefault="004B1588" w:rsidP="000622D3">
      <w:r>
        <w:t>Swansea Council</w:t>
      </w:r>
      <w:r w:rsidR="00B874C8">
        <w:t xml:space="preserve"> is a government body</w:t>
      </w:r>
      <w:r w:rsidR="00F32685">
        <w:t xml:space="preserve"> that covers all of Swansea, Gower and other surrounding areas</w:t>
      </w:r>
      <w:r w:rsidR="00AA6BE4">
        <w:t xml:space="preserve">. </w:t>
      </w:r>
      <w:r w:rsidR="00AB1910">
        <w:t>Within the</w:t>
      </w:r>
      <w:r w:rsidR="00050892">
        <w:t xml:space="preserve"> Council sits 72 councillors </w:t>
      </w:r>
      <w:r w:rsidR="00BB3E33">
        <w:t xml:space="preserve">that are </w:t>
      </w:r>
      <w:r w:rsidR="00AD625E">
        <w:t xml:space="preserve">managed by the Labour party. </w:t>
      </w:r>
      <w:r w:rsidR="0061643C">
        <w:t xml:space="preserve">The </w:t>
      </w:r>
      <w:r w:rsidR="00CF3EB9">
        <w:t>Swansea Council frame</w:t>
      </w:r>
      <w:r w:rsidR="00C25804">
        <w:t>work involve</w:t>
      </w:r>
      <w:r w:rsidR="00E34FAE">
        <w:t xml:space="preserve">s </w:t>
      </w:r>
      <w:r w:rsidR="000F75A3">
        <w:t xml:space="preserve">adapting the Swansea </w:t>
      </w:r>
      <w:r w:rsidR="001C4E47">
        <w:t xml:space="preserve">area to be more </w:t>
      </w:r>
      <w:r w:rsidR="0078780A">
        <w:t xml:space="preserve">attractive for </w:t>
      </w:r>
      <w:r w:rsidR="00E30DF5">
        <w:t>tourist</w:t>
      </w:r>
      <w:r w:rsidR="0078780A">
        <w:t xml:space="preserve"> and also</w:t>
      </w:r>
      <w:r w:rsidR="00E30DF5">
        <w:t xml:space="preserve"> sufficient </w:t>
      </w:r>
      <w:r w:rsidR="008E48F1">
        <w:t xml:space="preserve">to live and work here. According to </w:t>
      </w:r>
      <w:r w:rsidR="00F53DDA">
        <w:t xml:space="preserve">Swansea City Centre (2018) </w:t>
      </w:r>
      <w:r w:rsidR="008E48F1">
        <w:t>“</w:t>
      </w:r>
      <w:r w:rsidR="008E48F1" w:rsidRPr="00F53DDA">
        <w:rPr>
          <w:i/>
        </w:rPr>
        <w:t xml:space="preserve">The central </w:t>
      </w:r>
      <w:r w:rsidR="00915623" w:rsidRPr="00F53DDA">
        <w:rPr>
          <w:i/>
        </w:rPr>
        <w:t>area must have a vibrant mix of leisure, cultural, retail office and residential uses</w:t>
      </w:r>
      <w:r w:rsidR="00626411" w:rsidRPr="00F53DDA">
        <w:rPr>
          <w:i/>
        </w:rPr>
        <w:t xml:space="preserve"> all delivered in a legible way</w:t>
      </w:r>
      <w:r w:rsidR="00626411">
        <w:t xml:space="preserve">”, </w:t>
      </w:r>
      <w:r w:rsidR="00604AE1">
        <w:t xml:space="preserve">by creating new attractions, buildings and </w:t>
      </w:r>
      <w:r w:rsidR="005F5CE5">
        <w:t xml:space="preserve">pubic areas for people to attend and also promoting different cultures to </w:t>
      </w:r>
      <w:r w:rsidR="0078780A">
        <w:t xml:space="preserve"> </w:t>
      </w:r>
      <w:r w:rsidR="004D4545">
        <w:t xml:space="preserve">separate Swansea from other cities such as Cardiff. </w:t>
      </w:r>
    </w:p>
    <w:p w14:paraId="4A4642D6" w14:textId="77777777" w:rsidR="006E67DC" w:rsidRDefault="006E67DC" w:rsidP="000622D3">
      <w:r>
        <w:t xml:space="preserve">In </w:t>
      </w:r>
      <w:r w:rsidR="007C539C">
        <w:t xml:space="preserve">2015, a public consultation </w:t>
      </w:r>
      <w:r w:rsidR="006E4A10">
        <w:t>presented interest in adapting the regeneration framework</w:t>
      </w:r>
      <w:r w:rsidR="00043AF4">
        <w:t xml:space="preserve"> </w:t>
      </w:r>
      <w:r w:rsidR="007B50A9">
        <w:t xml:space="preserve">before being presented to the Cabinet the following year. </w:t>
      </w:r>
      <w:r w:rsidR="0001705F">
        <w:t>The framework consists o</w:t>
      </w:r>
      <w:r w:rsidR="002B557A">
        <w:t xml:space="preserve">f </w:t>
      </w:r>
      <w:r w:rsidR="001770A1">
        <w:t xml:space="preserve">a </w:t>
      </w:r>
      <w:r w:rsidR="002B557A">
        <w:t xml:space="preserve">set plan </w:t>
      </w:r>
      <w:r w:rsidR="00B827F8">
        <w:t>to develop leisure and re</w:t>
      </w:r>
      <w:r w:rsidR="001B7955">
        <w:t xml:space="preserve">tail </w:t>
      </w:r>
      <w:r w:rsidR="006A3E53">
        <w:t xml:space="preserve">opportunities and also </w:t>
      </w:r>
      <w:r w:rsidR="00980DD3">
        <w:t xml:space="preserve">stating what future functions could be created to </w:t>
      </w:r>
      <w:r w:rsidR="00646856">
        <w:t>on the bases f</w:t>
      </w:r>
      <w:r w:rsidR="00A102EE">
        <w:t>our areas. These areas were, living</w:t>
      </w:r>
      <w:r w:rsidR="00704448">
        <w:t xml:space="preserve"> and working environment, multiuse </w:t>
      </w:r>
      <w:r w:rsidR="00655E39">
        <w:t>leisure facilities</w:t>
      </w:r>
      <w:r w:rsidR="00FC31E9">
        <w:t xml:space="preserve">, </w:t>
      </w:r>
      <w:r w:rsidR="002001AE">
        <w:t>waterfront</w:t>
      </w:r>
      <w:r w:rsidR="00F44E34">
        <w:t xml:space="preserve"> </w:t>
      </w:r>
      <w:r w:rsidR="00FA49BF">
        <w:t>areas and greener paths</w:t>
      </w:r>
      <w:r w:rsidR="00617612">
        <w:t xml:space="preserve"> for public use</w:t>
      </w:r>
      <w:r w:rsidR="00FA49BF">
        <w:t>.</w:t>
      </w:r>
      <w:r w:rsidR="005E188F">
        <w:t xml:space="preserve"> Swansea </w:t>
      </w:r>
      <w:r w:rsidR="007063FD">
        <w:t>C</w:t>
      </w:r>
      <w:r w:rsidR="005E188F">
        <w:t xml:space="preserve">ity </w:t>
      </w:r>
      <w:r w:rsidR="007063FD">
        <w:t>C</w:t>
      </w:r>
      <w:r w:rsidR="005E188F">
        <w:t xml:space="preserve">ouncil </w:t>
      </w:r>
      <w:r w:rsidR="007063FD">
        <w:t xml:space="preserve">also </w:t>
      </w:r>
      <w:r w:rsidR="005E188F">
        <w:t>expressed</w:t>
      </w:r>
      <w:r w:rsidR="00776C23">
        <w:t xml:space="preserve"> </w:t>
      </w:r>
      <w:r w:rsidR="00565B0B" w:rsidRPr="00F945C3">
        <w:rPr>
          <w:i/>
        </w:rPr>
        <w:t>“the regeneration framework promotes a range of deliverable schemes across the short medium and long term timeframes to stimulate regenerations, which could be funded through a combination of both public and private sector investments”</w:t>
      </w:r>
      <w:r w:rsidR="006E1D7A">
        <w:t xml:space="preserve">, these are demonstrated through the </w:t>
      </w:r>
      <w:r w:rsidR="00F945C3">
        <w:t>strategic objectives presented within the framework</w:t>
      </w:r>
      <w:r w:rsidR="00565B0B">
        <w:t xml:space="preserve">. </w:t>
      </w:r>
      <w:r w:rsidR="00617612">
        <w:t xml:space="preserve"> </w:t>
      </w:r>
      <w:r w:rsidR="00FA49BF">
        <w:t xml:space="preserve"> </w:t>
      </w:r>
    </w:p>
    <w:p w14:paraId="047EE968" w14:textId="05BDE049" w:rsidR="00A82ABB" w:rsidRDefault="00D7171C" w:rsidP="000622D3">
      <w:r>
        <w:t>On the 31</w:t>
      </w:r>
      <w:r w:rsidRPr="00D7171C">
        <w:rPr>
          <w:vertAlign w:val="superscript"/>
        </w:rPr>
        <w:t>st</w:t>
      </w:r>
      <w:r>
        <w:t xml:space="preserve"> of March 2017, a </w:t>
      </w:r>
      <w:proofErr w:type="spellStart"/>
      <w:r w:rsidR="0098075A">
        <w:t>well</w:t>
      </w:r>
      <w:r w:rsidR="00641D79">
        <w:t xml:space="preserve"> being</w:t>
      </w:r>
      <w:proofErr w:type="spellEnd"/>
      <w:r w:rsidR="00641D79">
        <w:t xml:space="preserve"> statement was re</w:t>
      </w:r>
      <w:r w:rsidR="00501A78">
        <w:t>leased</w:t>
      </w:r>
      <w:r w:rsidR="00641D79">
        <w:t xml:space="preserve"> listing the priorities of the </w:t>
      </w:r>
      <w:r w:rsidR="00501A78">
        <w:t xml:space="preserve">new </w:t>
      </w:r>
      <w:r w:rsidR="00277DC8">
        <w:t>corporate plan</w:t>
      </w:r>
      <w:r w:rsidR="00501A78">
        <w:t xml:space="preserve">. </w:t>
      </w:r>
      <w:r w:rsidR="008E46A6">
        <w:t xml:space="preserve">The </w:t>
      </w:r>
      <w:proofErr w:type="spellStart"/>
      <w:r w:rsidR="007D0E65">
        <w:t>Well being</w:t>
      </w:r>
      <w:proofErr w:type="spellEnd"/>
      <w:r w:rsidR="007D0E65">
        <w:t xml:space="preserve"> statement</w:t>
      </w:r>
      <w:r w:rsidR="000F6495">
        <w:t xml:space="preserve"> announced</w:t>
      </w:r>
      <w:r w:rsidR="007D0E65">
        <w:t xml:space="preserve"> </w:t>
      </w:r>
      <w:r w:rsidR="008E46A6" w:rsidRPr="000F6495">
        <w:rPr>
          <w:i/>
        </w:rPr>
        <w:t xml:space="preserve">“Swansea faces a number of challenges now and </w:t>
      </w:r>
      <w:r w:rsidR="00A941A9" w:rsidRPr="000F6495">
        <w:rPr>
          <w:i/>
        </w:rPr>
        <w:t>in the future, such as climate change, poverty, heath inequalities and hobs and growth</w:t>
      </w:r>
      <w:r w:rsidR="00A941A9">
        <w:t xml:space="preserve">”, </w:t>
      </w:r>
      <w:r w:rsidR="0022676A">
        <w:t xml:space="preserve">for these challenges to be overcome we must work together </w:t>
      </w:r>
      <w:r w:rsidR="00A01A73">
        <w:t xml:space="preserve">to provide the </w:t>
      </w:r>
      <w:r w:rsidR="0072092C">
        <w:t>best</w:t>
      </w:r>
      <w:r w:rsidR="00A01A73">
        <w:t xml:space="preserve"> possible outcome for the future generation. </w:t>
      </w:r>
      <w:r w:rsidR="00F43EE3">
        <w:t>In order for</w:t>
      </w:r>
      <w:r w:rsidR="00FC1070">
        <w:t xml:space="preserve"> these objectives to be achieved, different methods must be used </w:t>
      </w:r>
      <w:r w:rsidR="00B835CF">
        <w:t xml:space="preserve">to overcome the challenges previously experienced. </w:t>
      </w:r>
      <w:r w:rsidR="00C2711F">
        <w:t xml:space="preserve">The statement </w:t>
      </w:r>
      <w:r w:rsidR="00F406C2">
        <w:t xml:space="preserve">will provide the opportunity to develop </w:t>
      </w:r>
      <w:r w:rsidR="002A05B3">
        <w:t>previous progress that</w:t>
      </w:r>
      <w:r w:rsidR="00C76862">
        <w:t xml:space="preserve"> is st</w:t>
      </w:r>
      <w:r w:rsidR="000C1EB2">
        <w:t>ill under consideration for improvements</w:t>
      </w:r>
      <w:r w:rsidR="00B2128C">
        <w:t xml:space="preserve">, </w:t>
      </w:r>
      <w:r w:rsidR="00E95D11">
        <w:t xml:space="preserve">such as </w:t>
      </w:r>
      <w:r w:rsidR="00E95D11" w:rsidRPr="00DD44D5">
        <w:rPr>
          <w:i/>
        </w:rPr>
        <w:t>“</w:t>
      </w:r>
      <w:r w:rsidR="00DD4F1B" w:rsidRPr="00DD44D5">
        <w:rPr>
          <w:i/>
        </w:rPr>
        <w:t>se</w:t>
      </w:r>
      <w:r w:rsidR="00DD44D5" w:rsidRPr="00DD44D5">
        <w:rPr>
          <w:i/>
        </w:rPr>
        <w:t>t</w:t>
      </w:r>
      <w:r w:rsidR="00DD4F1B" w:rsidRPr="00DD44D5">
        <w:rPr>
          <w:i/>
        </w:rPr>
        <w:t>t</w:t>
      </w:r>
      <w:r w:rsidR="00E95D11" w:rsidRPr="00DD44D5">
        <w:rPr>
          <w:i/>
        </w:rPr>
        <w:t>ing</w:t>
      </w:r>
      <w:r w:rsidR="00DD4F1B" w:rsidRPr="00DD44D5">
        <w:rPr>
          <w:i/>
        </w:rPr>
        <w:t xml:space="preserve"> out our values, principles and well-being objectives</w:t>
      </w:r>
      <w:r w:rsidR="00594796" w:rsidRPr="00DD44D5">
        <w:rPr>
          <w:i/>
        </w:rPr>
        <w:t xml:space="preserve"> that show how we are contributing to improving the economic, environmental and </w:t>
      </w:r>
      <w:r w:rsidR="00C614D6" w:rsidRPr="00DD44D5">
        <w:rPr>
          <w:i/>
        </w:rPr>
        <w:t>cultural</w:t>
      </w:r>
      <w:r w:rsidR="00594796" w:rsidRPr="00DD44D5">
        <w:rPr>
          <w:i/>
        </w:rPr>
        <w:t xml:space="preserve"> well-</w:t>
      </w:r>
      <w:r w:rsidR="00C614D6" w:rsidRPr="00DD44D5">
        <w:rPr>
          <w:i/>
        </w:rPr>
        <w:t>being</w:t>
      </w:r>
      <w:r w:rsidR="00594796" w:rsidRPr="00DD44D5">
        <w:rPr>
          <w:i/>
        </w:rPr>
        <w:t xml:space="preserve"> </w:t>
      </w:r>
      <w:r w:rsidR="00C614D6" w:rsidRPr="00DD44D5">
        <w:rPr>
          <w:i/>
        </w:rPr>
        <w:t>of Swansea and Wales”</w:t>
      </w:r>
      <w:r w:rsidR="00DD44D5">
        <w:t xml:space="preserve"> (Swansea Council, 2017). </w:t>
      </w:r>
      <w:r w:rsidR="0042033B">
        <w:t xml:space="preserve">After the </w:t>
      </w:r>
      <w:r w:rsidR="00EE0CDC">
        <w:t>plan was created it was soon advised</w:t>
      </w:r>
      <w:r w:rsidR="003C1A9C">
        <w:t xml:space="preserve"> to be reviewed by the </w:t>
      </w:r>
      <w:r w:rsidR="00672C03">
        <w:t>cabinet to ensure the Council is doing everything</w:t>
      </w:r>
      <w:r w:rsidR="00932AE6">
        <w:t xml:space="preserve"> possible</w:t>
      </w:r>
      <w:r w:rsidR="00672C03">
        <w:t xml:space="preserve"> to improve the </w:t>
      </w:r>
      <w:r w:rsidR="00DE0063">
        <w:t xml:space="preserve">local areas in Swansea and more </w:t>
      </w:r>
      <w:r w:rsidR="000E6760">
        <w:t>importantly</w:t>
      </w:r>
      <w:r w:rsidR="00DE0063">
        <w:t xml:space="preserve"> to </w:t>
      </w:r>
      <w:r w:rsidR="009025F4">
        <w:t xml:space="preserve">contribute to a number of needs </w:t>
      </w:r>
      <w:r w:rsidR="000E6760">
        <w:t>of well-being listed.</w:t>
      </w:r>
      <w:r w:rsidR="00932AE6">
        <w:t xml:space="preserve"> </w:t>
      </w:r>
      <w:r w:rsidR="000E6760">
        <w:t xml:space="preserve"> </w:t>
      </w:r>
      <w:r w:rsidR="00582368">
        <w:t>The corporate plan now is revised for the years 2017-22</w:t>
      </w:r>
      <w:r w:rsidR="00154781">
        <w:t xml:space="preserve">, covering all the </w:t>
      </w:r>
      <w:proofErr w:type="spellStart"/>
      <w:r w:rsidR="00154781">
        <w:t>well being</w:t>
      </w:r>
      <w:proofErr w:type="spellEnd"/>
      <w:r w:rsidR="00154781">
        <w:t xml:space="preserve"> objectives previous mentioned and also the use of efficient methods that </w:t>
      </w:r>
      <w:r w:rsidR="00A16314">
        <w:t xml:space="preserve">will be more successful. </w:t>
      </w:r>
    </w:p>
    <w:p w14:paraId="091136C0" w14:textId="61126219" w:rsidR="000C79B9" w:rsidRPr="00CB0A19" w:rsidRDefault="007463AB" w:rsidP="000622D3">
      <w:r>
        <w:t>Through loo</w:t>
      </w:r>
      <w:r w:rsidR="005F70BD">
        <w:t>k</w:t>
      </w:r>
      <w:r>
        <w:t xml:space="preserve">ing at the report, it is clear to see that all objectives and strategic goal are </w:t>
      </w:r>
      <w:r w:rsidR="004C73E3">
        <w:t xml:space="preserve">identified and listed which demonstrates the confidence Swansea Council has </w:t>
      </w:r>
      <w:r w:rsidR="007A6732">
        <w:t>in the future</w:t>
      </w:r>
      <w:r w:rsidR="00FC3F2C">
        <w:t>. Again, these decisions were influenced by the opinions of local communities</w:t>
      </w:r>
      <w:r w:rsidR="001F0736">
        <w:t xml:space="preserve"> on which aspects of Swansea they wish to be </w:t>
      </w:r>
      <w:r w:rsidR="00EA75CF">
        <w:t xml:space="preserve">involved in. </w:t>
      </w:r>
      <w:r w:rsidR="002A01B7">
        <w:t xml:space="preserve">The </w:t>
      </w:r>
      <w:r w:rsidR="002E5AF0">
        <w:t xml:space="preserve">report identifies a variety of challenges </w:t>
      </w:r>
      <w:r w:rsidR="006201D8">
        <w:t xml:space="preserve">they will encounter throughout the upcoming years </w:t>
      </w:r>
      <w:r w:rsidR="00D20BB1">
        <w:t>involving</w:t>
      </w:r>
      <w:r w:rsidR="00A7416C">
        <w:t xml:space="preserve"> environmental changes. The population, climate, economic and cultural changes are all aspect that could </w:t>
      </w:r>
      <w:r w:rsidR="00F76B4F">
        <w:t>be a challenge when conducing this corporate plan, this is because the world is changing and developing each day</w:t>
      </w:r>
      <w:r w:rsidR="00944B55">
        <w:t xml:space="preserve">, </w:t>
      </w:r>
      <w:r w:rsidR="00DD558F">
        <w:t>so it is important that the areas are adapted to these aspect</w:t>
      </w:r>
      <w:r w:rsidR="00B83CE8">
        <w:t xml:space="preserve">. </w:t>
      </w:r>
      <w:r w:rsidR="001E4F38">
        <w:t xml:space="preserve">It also identifies the </w:t>
      </w:r>
      <w:r w:rsidR="007C3DDD">
        <w:t xml:space="preserve">commitments promised to the </w:t>
      </w:r>
      <w:r w:rsidR="00B627A7">
        <w:t>public that are underlined under the ‘well-being objectives’</w:t>
      </w:r>
      <w:r w:rsidR="00536C37">
        <w:t xml:space="preserve">. </w:t>
      </w:r>
      <w:r w:rsidR="00DF51B3">
        <w:t xml:space="preserve">According to Swansea Council (2017) </w:t>
      </w:r>
      <w:r w:rsidR="00064997">
        <w:t xml:space="preserve">one of </w:t>
      </w:r>
      <w:r w:rsidR="00C15F94">
        <w:t xml:space="preserve">objective is </w:t>
      </w:r>
      <w:r w:rsidR="00C15F94" w:rsidRPr="00CE6CD9">
        <w:rPr>
          <w:i/>
        </w:rPr>
        <w:t>“</w:t>
      </w:r>
      <w:r w:rsidR="00195F04" w:rsidRPr="00CE6CD9">
        <w:rPr>
          <w:i/>
        </w:rPr>
        <w:t>tackling poverty so that every person in Swansea has a thriving mixed use city centre and a local economy</w:t>
      </w:r>
      <w:r w:rsidR="00195F04">
        <w:t>”</w:t>
      </w:r>
      <w:r w:rsidR="00A44201">
        <w:t xml:space="preserve">, this will allow each community to thrive and </w:t>
      </w:r>
      <w:r w:rsidR="006157D8">
        <w:t xml:space="preserve">have the right to the same opportunities as others.  </w:t>
      </w:r>
      <w:r w:rsidR="003E1448">
        <w:t xml:space="preserve">Each objective provides Swansea to </w:t>
      </w:r>
      <w:r w:rsidR="00CB0A19">
        <w:t xml:space="preserve">develop and thrive to </w:t>
      </w:r>
      <w:proofErr w:type="spellStart"/>
      <w:proofErr w:type="gramStart"/>
      <w:r w:rsidR="00CB0A19">
        <w:t>it’s</w:t>
      </w:r>
      <w:proofErr w:type="spellEnd"/>
      <w:proofErr w:type="gramEnd"/>
      <w:r w:rsidR="00CB0A19">
        <w:t xml:space="preserve"> full potential and these are all identified within this report.</w:t>
      </w:r>
    </w:p>
    <w:p w14:paraId="26136EF5" w14:textId="39DD5019" w:rsidR="00CB0A19" w:rsidRDefault="006D5320" w:rsidP="0065032E">
      <w:pPr>
        <w:pStyle w:val="Heading1"/>
      </w:pPr>
      <w:r w:rsidRPr="001908CF">
        <w:t>Main Body</w:t>
      </w:r>
    </w:p>
    <w:p w14:paraId="7A56A76C" w14:textId="62D86DFF" w:rsidR="0065032E" w:rsidRPr="0065032E" w:rsidRDefault="0065032E" w:rsidP="0065032E">
      <w:pPr>
        <w:rPr>
          <w:b/>
          <w:u w:val="single"/>
        </w:rPr>
      </w:pPr>
      <w:r w:rsidRPr="0065032E">
        <w:rPr>
          <w:b/>
          <w:u w:val="single"/>
        </w:rPr>
        <w:t>Lit review</w:t>
      </w:r>
    </w:p>
    <w:p w14:paraId="6BDE29CA" w14:textId="6CFE5FF8" w:rsidR="004E3F32" w:rsidRDefault="00EC3725" w:rsidP="000622D3">
      <w:r>
        <w:t xml:space="preserve">Swansea council’s corporate plan </w:t>
      </w:r>
      <w:r w:rsidR="00910CEE">
        <w:t xml:space="preserve">displays </w:t>
      </w:r>
      <w:r w:rsidR="003748C6">
        <w:t xml:space="preserve">a great change to the local areas of Swansea in the upcoming years, but how does this compare to Neath Port Talbot Council. </w:t>
      </w:r>
      <w:r w:rsidR="00D81066">
        <w:t xml:space="preserve">At the end of each year, all councils are to publish </w:t>
      </w:r>
      <w:r w:rsidR="00FC5006">
        <w:t>a report on the bases of the improvements and object</w:t>
      </w:r>
      <w:r w:rsidR="00626762">
        <w:t xml:space="preserve"> that they can achieve </w:t>
      </w:r>
      <w:r w:rsidR="00205739">
        <w:t>to provide the best services for the public. The Neath Port Talbot Council</w:t>
      </w:r>
      <w:r w:rsidR="00CF62AF">
        <w:t xml:space="preserve"> also covers</w:t>
      </w:r>
      <w:r w:rsidR="00BC2FA9">
        <w:t xml:space="preserve"> </w:t>
      </w:r>
      <w:proofErr w:type="spellStart"/>
      <w:r w:rsidR="003E7DA7">
        <w:t>Pontardawe</w:t>
      </w:r>
      <w:proofErr w:type="spellEnd"/>
      <w:r w:rsidR="003E7DA7">
        <w:t xml:space="preserve"> and other neighbouring areas</w:t>
      </w:r>
      <w:r w:rsidR="00BC2FA9">
        <w:t xml:space="preserve"> and this plan </w:t>
      </w:r>
      <w:r w:rsidR="00080D99">
        <w:t xml:space="preserve">contributes to the needs and </w:t>
      </w:r>
      <w:proofErr w:type="spellStart"/>
      <w:r w:rsidR="00080D99">
        <w:t>well being</w:t>
      </w:r>
      <w:proofErr w:type="spellEnd"/>
      <w:r w:rsidR="00080D99">
        <w:t xml:space="preserve"> of the local communities. </w:t>
      </w:r>
      <w:r w:rsidR="008F62D2">
        <w:t>The corporate plan begins with stating the three ‘</w:t>
      </w:r>
      <w:proofErr w:type="spellStart"/>
      <w:r w:rsidR="008F62D2">
        <w:t>well being</w:t>
      </w:r>
      <w:proofErr w:type="spellEnd"/>
      <w:r w:rsidR="008F62D2">
        <w:t xml:space="preserve"> objectives’</w:t>
      </w:r>
      <w:r w:rsidR="00847BAA">
        <w:t xml:space="preserve"> they wish to achieve over the next </w:t>
      </w:r>
      <w:r w:rsidR="00961211">
        <w:t xml:space="preserve">five years, an example of one is </w:t>
      </w:r>
      <w:r w:rsidR="00961211" w:rsidRPr="00552D4F">
        <w:rPr>
          <w:i/>
        </w:rPr>
        <w:t xml:space="preserve">“All of our children and young people have the best start in life, </w:t>
      </w:r>
      <w:r w:rsidR="004E3F32" w:rsidRPr="00552D4F">
        <w:rPr>
          <w:i/>
        </w:rPr>
        <w:t>so they can be the best they can be”</w:t>
      </w:r>
      <w:r w:rsidR="00060449" w:rsidRPr="00552D4F">
        <w:rPr>
          <w:i/>
        </w:rPr>
        <w:t xml:space="preserve"> (</w:t>
      </w:r>
      <w:r w:rsidR="00060449">
        <w:t>Neath port Talbot county borough council, 2018).</w:t>
      </w:r>
      <w:r w:rsidR="00C76C39">
        <w:t xml:space="preserve"> This demonstrated that the council has high interest in providing the opportunities for the </w:t>
      </w:r>
      <w:r w:rsidR="008801C9">
        <w:t xml:space="preserve">younger generation to </w:t>
      </w:r>
      <w:r w:rsidR="00552D4F">
        <w:t>have a successful future,</w:t>
      </w:r>
      <w:r w:rsidR="002002CC">
        <w:t xml:space="preserve"> </w:t>
      </w:r>
      <w:r w:rsidR="00741E30">
        <w:t xml:space="preserve">however this is slightly different to Swansea. Swansea are focused </w:t>
      </w:r>
      <w:r w:rsidR="00E74786">
        <w:t xml:space="preserve">on providing a more successful future </w:t>
      </w:r>
      <w:r w:rsidR="00376C3C">
        <w:t>from the student age category and up,</w:t>
      </w:r>
      <w:r w:rsidR="00D72E61">
        <w:t xml:space="preserve"> allowing student to find successful living and job  opportunities within Swansea than further outfield. </w:t>
      </w:r>
      <w:r w:rsidR="00F4779A">
        <w:t xml:space="preserve">Neath Port Talbot Council has also </w:t>
      </w:r>
      <w:r w:rsidR="00213FD0">
        <w:t xml:space="preserve">taken into consideration </w:t>
      </w:r>
      <w:r w:rsidR="006C2C5F">
        <w:t xml:space="preserve">the </w:t>
      </w:r>
      <w:r w:rsidR="0072092C">
        <w:t>effects</w:t>
      </w:r>
      <w:r w:rsidR="006C2C5F">
        <w:t xml:space="preserve"> of the current </w:t>
      </w:r>
      <w:r w:rsidR="00213FD0">
        <w:t xml:space="preserve">cuts in funds and services and has </w:t>
      </w:r>
      <w:r w:rsidR="00FA0F43">
        <w:t>provided methods on how they wish to achieve objects over the upcoming years</w:t>
      </w:r>
      <w:r w:rsidR="004C3EEA">
        <w:t xml:space="preserve">. An example is </w:t>
      </w:r>
      <w:r w:rsidR="004C3EEA" w:rsidRPr="00FC5956">
        <w:rPr>
          <w:i/>
        </w:rPr>
        <w:t>“</w:t>
      </w:r>
      <w:r w:rsidR="007D1D1B" w:rsidRPr="00FC5956">
        <w:rPr>
          <w:i/>
        </w:rPr>
        <w:t>intensify the way we work with other organisations locally, through the Public Sector board</w:t>
      </w:r>
      <w:r w:rsidR="001B16D5" w:rsidRPr="00FC5956">
        <w:rPr>
          <w:i/>
        </w:rPr>
        <w:t xml:space="preserve">, to bring about long lasting improvements in the health and </w:t>
      </w:r>
      <w:proofErr w:type="spellStart"/>
      <w:r w:rsidR="001B16D5" w:rsidRPr="00FC5956">
        <w:rPr>
          <w:i/>
        </w:rPr>
        <w:t>well being</w:t>
      </w:r>
      <w:proofErr w:type="spellEnd"/>
      <w:r w:rsidR="001B16D5" w:rsidRPr="00FC5956">
        <w:rPr>
          <w:i/>
        </w:rPr>
        <w:t xml:space="preserve"> </w:t>
      </w:r>
      <w:r w:rsidR="00F95014" w:rsidRPr="00FC5956">
        <w:rPr>
          <w:i/>
        </w:rPr>
        <w:t>of the people who live in the borough”</w:t>
      </w:r>
      <w:r w:rsidR="00E217A8">
        <w:t xml:space="preserve"> the council believe in narrowing the gap between the people who have </w:t>
      </w:r>
      <w:r w:rsidR="00B40A69">
        <w:t xml:space="preserve">opportunities and the people who don’t, which allow the borough to develop and </w:t>
      </w:r>
      <w:r w:rsidR="00FC5956">
        <w:t xml:space="preserve">increase the working performance. </w:t>
      </w:r>
      <w:r w:rsidR="007E7AEA">
        <w:t>Through looking at both Swansea and Neath Port Talbot’s corporate plans, it is clear to see that each re</w:t>
      </w:r>
      <w:r w:rsidR="00327A9B">
        <w:t xml:space="preserve">port demonstrates a great deal in improving the communities </w:t>
      </w:r>
      <w:r w:rsidR="00C836D0">
        <w:t xml:space="preserve">for </w:t>
      </w:r>
      <w:proofErr w:type="spellStart"/>
      <w:r w:rsidR="00C836D0">
        <w:t>he</w:t>
      </w:r>
      <w:proofErr w:type="spellEnd"/>
      <w:r w:rsidR="00C836D0">
        <w:t xml:space="preserve"> near future but for different reasons. Neath council’s main focus is improving future opportunities for the younger </w:t>
      </w:r>
      <w:r w:rsidR="00023078">
        <w:t>generation</w:t>
      </w:r>
      <w:r w:rsidR="00C836D0">
        <w:t xml:space="preserve"> and local communities</w:t>
      </w:r>
      <w:r w:rsidR="00023078">
        <w:t xml:space="preserve">, however Swansea is focused on adapting the areas to provide a more productive and cultural community in the near future and to also attract people across the </w:t>
      </w:r>
      <w:r w:rsidR="0072092C">
        <w:t>globe</w:t>
      </w:r>
      <w:r w:rsidR="00023078">
        <w:t xml:space="preserve"> to join the city of Swansea. </w:t>
      </w:r>
    </w:p>
    <w:p w14:paraId="212EF25C" w14:textId="5715C988" w:rsidR="00370EAF" w:rsidRDefault="002F7BEB" w:rsidP="000622D3">
      <w:r>
        <w:t xml:space="preserve">After each Corporate Plan </w:t>
      </w:r>
      <w:r w:rsidR="00227570">
        <w:t xml:space="preserve">is produced, a following Annual Review </w:t>
      </w:r>
      <w:r w:rsidR="00AE599C">
        <w:t xml:space="preserve">report </w:t>
      </w:r>
      <w:r w:rsidR="00227570">
        <w:t xml:space="preserve">is published </w:t>
      </w:r>
      <w:r w:rsidR="00711F59">
        <w:t xml:space="preserve">by the council assessing whether </w:t>
      </w:r>
      <w:r w:rsidR="00AE599C">
        <w:t xml:space="preserve">their performance is delivered correctly and efficiently </w:t>
      </w:r>
      <w:r w:rsidR="00AB21AD">
        <w:t xml:space="preserve">on the bases of their priorities stated within the plan. </w:t>
      </w:r>
      <w:r w:rsidR="00C74B5C">
        <w:t>Swansea Council explained that “</w:t>
      </w:r>
      <w:r w:rsidR="00C74B5C" w:rsidRPr="00D01D58">
        <w:rPr>
          <w:i/>
        </w:rPr>
        <w:t xml:space="preserve">The Welsh Government requires all councils to publish their plans for improving </w:t>
      </w:r>
      <w:r w:rsidR="00370EAF" w:rsidRPr="00D01D58">
        <w:rPr>
          <w:i/>
        </w:rPr>
        <w:t>what they do and how they do it”</w:t>
      </w:r>
      <w:r w:rsidR="00370EAF">
        <w:t xml:space="preserve">, </w:t>
      </w:r>
      <w:r w:rsidR="00112929">
        <w:t xml:space="preserve">therefor </w:t>
      </w:r>
      <w:r w:rsidR="003535A8">
        <w:t>the Annual Review 2016/17 allows the council to verify whether the plan was beneficial</w:t>
      </w:r>
      <w:r w:rsidR="00D01D58">
        <w:t xml:space="preserve"> (Annual Review, 2017)</w:t>
      </w:r>
      <w:r w:rsidR="003535A8">
        <w:t xml:space="preserve">. </w:t>
      </w:r>
      <w:r w:rsidR="00B3592A">
        <w:t xml:space="preserve">The Annual Review </w:t>
      </w:r>
      <w:r w:rsidR="00CE1556">
        <w:t xml:space="preserve">announced that one of their </w:t>
      </w:r>
      <w:r w:rsidR="004933F4">
        <w:t>achievements</w:t>
      </w:r>
      <w:r w:rsidR="00CE1556">
        <w:t xml:space="preserve"> included </w:t>
      </w:r>
      <w:r w:rsidR="00F70848">
        <w:t>the securement of an investment deal for the City of Swansea</w:t>
      </w:r>
      <w:r w:rsidR="00C8136E">
        <w:t xml:space="preserve">, </w:t>
      </w:r>
      <w:r w:rsidR="00C8136E" w:rsidRPr="00203122">
        <w:rPr>
          <w:i/>
        </w:rPr>
        <w:t>“the city deal is worth £1.3 billion deal</w:t>
      </w:r>
      <w:r w:rsidR="005C114A" w:rsidRPr="00203122">
        <w:rPr>
          <w:i/>
        </w:rPr>
        <w:t xml:space="preserve"> and will transform the economic landscape of the area, boost the local econom</w:t>
      </w:r>
      <w:r w:rsidR="0001149F" w:rsidRPr="00203122">
        <w:rPr>
          <w:i/>
        </w:rPr>
        <w:t>y by £1.8 million, and generate almost 10,000 new jobs over the next 15 year”</w:t>
      </w:r>
      <w:r w:rsidR="00203122">
        <w:t xml:space="preserve"> (Annual Review, 2017). </w:t>
      </w:r>
      <w:r w:rsidR="00BC6FA5">
        <w:t>This</w:t>
      </w:r>
      <w:r w:rsidR="00A209E0">
        <w:t xml:space="preserve"> identifies one achievement that the council was successful with and how this will begin the </w:t>
      </w:r>
      <w:r w:rsidR="00A220BA">
        <w:t xml:space="preserve">journey of developing Swansea. </w:t>
      </w:r>
    </w:p>
    <w:p w14:paraId="35A923F4" w14:textId="7865F490" w:rsidR="00872A1F" w:rsidRPr="00872A1F" w:rsidRDefault="00872A1F" w:rsidP="000622D3">
      <w:pPr>
        <w:rPr>
          <w:b/>
          <w:u w:val="single"/>
        </w:rPr>
      </w:pPr>
      <w:r w:rsidRPr="00872A1F">
        <w:rPr>
          <w:b/>
          <w:u w:val="single"/>
        </w:rPr>
        <w:t xml:space="preserve">Discussion </w:t>
      </w:r>
    </w:p>
    <w:p w14:paraId="79E158F8" w14:textId="56000AD0" w:rsidR="006B05F6" w:rsidRDefault="00141CB0" w:rsidP="000622D3">
      <w:r>
        <w:t>The reports are just an insight on what is to begin with Swansea</w:t>
      </w:r>
      <w:r w:rsidR="00195F1B">
        <w:t>, recently the council have started to create efficiently built houses to allow local residents t</w:t>
      </w:r>
      <w:r w:rsidR="007C0458">
        <w:t xml:space="preserve">o be able to afford </w:t>
      </w:r>
      <w:r w:rsidR="00740FAD">
        <w:t xml:space="preserve">housing. </w:t>
      </w:r>
      <w:r w:rsidR="00D70F0E">
        <w:t xml:space="preserve">Milford Way </w:t>
      </w:r>
      <w:r w:rsidR="0072092C">
        <w:t>has had</w:t>
      </w:r>
      <w:r w:rsidR="00D70F0E">
        <w:t xml:space="preserve"> the </w:t>
      </w:r>
      <w:r w:rsidR="0052024C">
        <w:t>privilege</w:t>
      </w:r>
      <w:r w:rsidR="00D70F0E">
        <w:t xml:space="preserve"> to first experience the</w:t>
      </w:r>
      <w:r w:rsidR="0052024C">
        <w:t xml:space="preserve">se houses and flats and some have recently been occupied by the local community. The house are </w:t>
      </w:r>
      <w:r w:rsidR="00B11706">
        <w:t>equipped with airtight doors and window</w:t>
      </w:r>
      <w:r w:rsidR="008B2DFE">
        <w:t xml:space="preserve"> and strong walls allowing the residents to have low energy bills of </w:t>
      </w:r>
      <w:r w:rsidR="00B74BAC">
        <w:t>£70 each year.</w:t>
      </w:r>
      <w:r w:rsidR="00922D19">
        <w:t xml:space="preserve"> </w:t>
      </w:r>
      <w:r w:rsidR="00B11763">
        <w:t>Wales Online published a</w:t>
      </w:r>
      <w:r w:rsidR="00070B1A">
        <w:t xml:space="preserve">n article </w:t>
      </w:r>
      <w:r w:rsidR="00D40990">
        <w:t xml:space="preserve">on the </w:t>
      </w:r>
      <w:r w:rsidR="00687464">
        <w:t xml:space="preserve">new housing idea and the </w:t>
      </w:r>
      <w:r w:rsidR="0072092C">
        <w:t>public’s</w:t>
      </w:r>
      <w:r w:rsidR="00687464">
        <w:t xml:space="preserve"> opinions on the matter. According to</w:t>
      </w:r>
      <w:r w:rsidR="00021005">
        <w:t xml:space="preserve"> Wales Online (2017)</w:t>
      </w:r>
      <w:r w:rsidR="00687464">
        <w:t xml:space="preserve"> “</w:t>
      </w:r>
      <w:r w:rsidR="00B74BAC">
        <w:t xml:space="preserve"> </w:t>
      </w:r>
      <w:r w:rsidR="00C55510" w:rsidRPr="00B95CE4">
        <w:rPr>
          <w:i/>
        </w:rPr>
        <w:t>we’ll continue to do all we can to help meet the need for affordable housing in Swansea, while also using state-</w:t>
      </w:r>
      <w:r w:rsidR="00F0229B" w:rsidRPr="00B95CE4">
        <w:rPr>
          <w:i/>
        </w:rPr>
        <w:t>of-the-art designs as a way to tackle fuel poverty</w:t>
      </w:r>
      <w:r w:rsidR="00F0229B">
        <w:t>”</w:t>
      </w:r>
      <w:r w:rsidR="00B95CE4">
        <w:t xml:space="preserve">, this investment show the communities of Swansea that the plans are going ahead and develops are being made to make Swansea a better place. </w:t>
      </w:r>
    </w:p>
    <w:p w14:paraId="31B6B388" w14:textId="16212754" w:rsidR="00EF18D0" w:rsidRDefault="00EF18D0" w:rsidP="000622D3">
      <w:r>
        <w:t xml:space="preserve">Another example </w:t>
      </w:r>
      <w:r w:rsidR="00645C39">
        <w:t>of a plan Swansea Council wish to achieve is to create a Tidal lagoon on Swansea ba</w:t>
      </w:r>
      <w:r w:rsidR="00D97818">
        <w:t>y</w:t>
      </w:r>
      <w:r w:rsidR="00645C39">
        <w:t xml:space="preserve">. </w:t>
      </w:r>
      <w:r w:rsidR="00893753">
        <w:t xml:space="preserve">This lagoon has been recognised as the first </w:t>
      </w:r>
      <w:r w:rsidR="00310577">
        <w:t>‘</w:t>
      </w:r>
      <w:r w:rsidR="00893753">
        <w:t>tidal lagoo</w:t>
      </w:r>
      <w:r w:rsidR="00310577">
        <w:t>n power plant’</w:t>
      </w:r>
      <w:r w:rsidR="00113EB7">
        <w:t xml:space="preserve"> across the globe. </w:t>
      </w:r>
      <w:r w:rsidR="009B4BD7">
        <w:t xml:space="preserve">According to </w:t>
      </w:r>
      <w:r w:rsidR="002421C7">
        <w:t>Tidal lagoon power (</w:t>
      </w:r>
      <w:r w:rsidR="009F535A">
        <w:t>2018</w:t>
      </w:r>
      <w:r w:rsidR="002421C7">
        <w:t xml:space="preserve">) </w:t>
      </w:r>
      <w:r w:rsidR="002421C7" w:rsidRPr="00327365">
        <w:rPr>
          <w:i/>
        </w:rPr>
        <w:t xml:space="preserve">“A tidal lagoon is a power station that </w:t>
      </w:r>
      <w:r w:rsidR="00B93FBB" w:rsidRPr="00327365">
        <w:rPr>
          <w:i/>
        </w:rPr>
        <w:t>generates</w:t>
      </w:r>
      <w:r w:rsidR="002421C7" w:rsidRPr="00327365">
        <w:rPr>
          <w:i/>
        </w:rPr>
        <w:t xml:space="preserve"> electricity from the natural rise and fall of the tides</w:t>
      </w:r>
      <w:r w:rsidR="00B93FBB">
        <w:t>”, this is similar to a tidal barr</w:t>
      </w:r>
      <w:r w:rsidR="002A1903">
        <w:t xml:space="preserve">age but the difference </w:t>
      </w:r>
      <w:r w:rsidR="00E6567A">
        <w:t xml:space="preserve">is the shape of </w:t>
      </w:r>
      <w:r w:rsidR="00AB2673">
        <w:t>wall, the lagoon is built in a shape of a horse shoe which encloses the tide whilst it changed</w:t>
      </w:r>
      <w:r w:rsidR="002421C7">
        <w:t>.</w:t>
      </w:r>
      <w:r w:rsidR="00AB2673">
        <w:t xml:space="preserve"> </w:t>
      </w:r>
      <w:r w:rsidR="00F21502">
        <w:t>In 2015, the plan was aw</w:t>
      </w:r>
      <w:r w:rsidR="001442A0">
        <w:t xml:space="preserve">arded </w:t>
      </w:r>
      <w:r w:rsidR="00E23BDA">
        <w:t xml:space="preserve">consent to develop more of </w:t>
      </w:r>
      <w:proofErr w:type="gramStart"/>
      <w:r w:rsidR="00E23BDA">
        <w:t>a</w:t>
      </w:r>
      <w:proofErr w:type="gramEnd"/>
      <w:r w:rsidR="00E23BDA">
        <w:t xml:space="preserve"> understanding and a clear plan on the operation</w:t>
      </w:r>
      <w:r w:rsidR="00E515C0">
        <w:t xml:space="preserve"> and it has been mentioned it at be clear for construction. Tidal Lagoon</w:t>
      </w:r>
      <w:r w:rsidR="002421C7">
        <w:t xml:space="preserve"> </w:t>
      </w:r>
      <w:r w:rsidR="009F535A">
        <w:t>power also stated that “</w:t>
      </w:r>
      <w:r w:rsidR="0008718A" w:rsidRPr="00356DC7">
        <w:rPr>
          <w:i/>
        </w:rPr>
        <w:t xml:space="preserve">it will comprise 16 hydro </w:t>
      </w:r>
      <w:r w:rsidR="00AE1FBB" w:rsidRPr="00356DC7">
        <w:rPr>
          <w:i/>
        </w:rPr>
        <w:t>turbines, a 9.5km breakwater wall</w:t>
      </w:r>
      <w:r w:rsidR="00D261E9" w:rsidRPr="00356DC7">
        <w:rPr>
          <w:i/>
        </w:rPr>
        <w:t>, generating electricity for 155, 000 homes for the next 120 years”</w:t>
      </w:r>
      <w:r w:rsidR="00D261E9">
        <w:t xml:space="preserve">, if this plan was to be successful it would affect the local communities greatly as it allow them to use alternative uses of their money. </w:t>
      </w:r>
      <w:r w:rsidR="008D0136">
        <w:t>Swansea Council have expressed that they are working</w:t>
      </w:r>
      <w:r w:rsidR="006427F4">
        <w:t xml:space="preserve"> in partnership with a number of organisations to ensure that each aspect is cor</w:t>
      </w:r>
      <w:r w:rsidR="00CC64E7">
        <w:t xml:space="preserve">rect and the project is successfully ran. General </w:t>
      </w:r>
      <w:r w:rsidR="008F74F2">
        <w:t>Electric</w:t>
      </w:r>
      <w:r w:rsidR="00CC64E7">
        <w:t xml:space="preserve">, </w:t>
      </w:r>
      <w:proofErr w:type="spellStart"/>
      <w:r w:rsidR="00CC64E7">
        <w:t>Andritz</w:t>
      </w:r>
      <w:proofErr w:type="spellEnd"/>
      <w:r w:rsidR="00CC64E7">
        <w:t xml:space="preserve"> Hydro </w:t>
      </w:r>
      <w:r w:rsidR="00752ECA">
        <w:t xml:space="preserve">are </w:t>
      </w:r>
      <w:r w:rsidR="008F74F2">
        <w:t>amongst</w:t>
      </w:r>
      <w:r w:rsidR="00752ECA">
        <w:t xml:space="preserve"> the number of companies involved,</w:t>
      </w:r>
      <w:r w:rsidR="00553010">
        <w:t xml:space="preserve"> it was identified that a current £35 million has already been spent on this project</w:t>
      </w:r>
      <w:r w:rsidR="00FA14B7">
        <w:t xml:space="preserve"> with the expectation of a Welsh Government loan to be added. </w:t>
      </w:r>
      <w:r w:rsidR="00A5322C">
        <w:t xml:space="preserve">According to </w:t>
      </w:r>
      <w:r w:rsidR="00E24FBB">
        <w:t xml:space="preserve">the United States International Trade Commission (2005) </w:t>
      </w:r>
      <w:r w:rsidR="00A5322C" w:rsidRPr="00E24FBB">
        <w:rPr>
          <w:i/>
        </w:rPr>
        <w:t>“</w:t>
      </w:r>
      <w:r w:rsidR="001F5551" w:rsidRPr="00E24FBB">
        <w:rPr>
          <w:i/>
        </w:rPr>
        <w:t>industry analysis report that electricity can be generate more efficiently from tidal lagoons that barr</w:t>
      </w:r>
      <w:r w:rsidR="00CF1AA6" w:rsidRPr="00E24FBB">
        <w:rPr>
          <w:i/>
        </w:rPr>
        <w:t>ages”</w:t>
      </w:r>
      <w:r w:rsidR="00CF1AA6">
        <w:t xml:space="preserve">, this </w:t>
      </w:r>
      <w:r w:rsidR="00015714">
        <w:t xml:space="preserve">outlines the importance of a tidal lagoon if the council wish </w:t>
      </w:r>
      <w:proofErr w:type="spellStart"/>
      <w:r w:rsidR="00015714">
        <w:t>too</w:t>
      </w:r>
      <w:proofErr w:type="spellEnd"/>
      <w:r w:rsidR="00015714">
        <w:t xml:space="preserve"> generate homes for a </w:t>
      </w:r>
      <w:r w:rsidR="007A5D05">
        <w:t>number of years</w:t>
      </w:r>
      <w:r w:rsidR="00EE0D99">
        <w:t xml:space="preserve">, it has also been identified that the levels of the ocean and the power created can be calculated correctly </w:t>
      </w:r>
      <w:r w:rsidR="00C64C06">
        <w:t xml:space="preserve">unlike the barrage through the use of technology. </w:t>
      </w:r>
      <w:r w:rsidR="00152EA1">
        <w:t>The project ha</w:t>
      </w:r>
      <w:r w:rsidR="00ED3C89">
        <w:t>s had many reviews by the public in the communities surrounding the area of the soon to be lagoon. Many believe the lagoon will not be successful and wi</w:t>
      </w:r>
      <w:r w:rsidR="009455E3">
        <w:t xml:space="preserve">ll affect the wild life </w:t>
      </w:r>
      <w:r w:rsidR="00CA64E7">
        <w:t xml:space="preserve">currently in the ocean. On the other hand many think positively of the project and believe it will allow the local communities to thrive and </w:t>
      </w:r>
      <w:r w:rsidR="0037184D">
        <w:t xml:space="preserve">develop if </w:t>
      </w:r>
      <w:r w:rsidR="00D176E3">
        <w:t>all the projects are to be completed.</w:t>
      </w:r>
    </w:p>
    <w:p w14:paraId="33EA5AE1" w14:textId="3BD5B1E9" w:rsidR="00C471B4" w:rsidRDefault="00E30B70" w:rsidP="000622D3">
      <w:r>
        <w:t>If the corporate plans for Swansea were to be successful then</w:t>
      </w:r>
      <w:r w:rsidR="003E3AA7">
        <w:t xml:space="preserve"> measures must be made t</w:t>
      </w:r>
      <w:r w:rsidR="00DD4330">
        <w:t xml:space="preserve">o </w:t>
      </w:r>
      <w:r w:rsidR="007B4ADD">
        <w:t>ensure that Public Sector organisation performance isn’t affected.</w:t>
      </w:r>
      <w:r w:rsidR="00C43913">
        <w:t xml:space="preserve"> </w:t>
      </w:r>
      <w:r w:rsidR="00BD2F2F">
        <w:t xml:space="preserve">Swansea council </w:t>
      </w:r>
      <w:r w:rsidR="008E3F32">
        <w:t xml:space="preserve">and local emergency services are all a part of a </w:t>
      </w:r>
      <w:r w:rsidR="00ED76AD">
        <w:t xml:space="preserve">‘Local services board’ </w:t>
      </w:r>
      <w:r w:rsidR="00B171A2">
        <w:t xml:space="preserve">that </w:t>
      </w:r>
      <w:r w:rsidR="00115389">
        <w:t xml:space="preserve">represents the local </w:t>
      </w:r>
      <w:r w:rsidR="00D05DB3">
        <w:t xml:space="preserve">communities. </w:t>
      </w:r>
      <w:r w:rsidR="008E6F8B">
        <w:t>In 2015, a rep</w:t>
      </w:r>
      <w:r w:rsidR="00416398">
        <w:t>ort was relea</w:t>
      </w:r>
      <w:r w:rsidR="007B3115">
        <w:t xml:space="preserve">sed demonstrating </w:t>
      </w:r>
      <w:r w:rsidR="00F4133D">
        <w:t xml:space="preserve">the importance of working as one </w:t>
      </w:r>
      <w:r w:rsidR="006C3349">
        <w:t xml:space="preserve">to ensure all </w:t>
      </w:r>
      <w:proofErr w:type="spellStart"/>
      <w:r w:rsidR="006C3349">
        <w:t>well being</w:t>
      </w:r>
      <w:proofErr w:type="spellEnd"/>
      <w:r w:rsidR="006C3349">
        <w:t xml:space="preserve"> targets are met</w:t>
      </w:r>
      <w:r w:rsidR="0072092C">
        <w:t>, through</w:t>
      </w:r>
      <w:r w:rsidR="00EA5047">
        <w:t xml:space="preserve"> the </w:t>
      </w:r>
      <w:r w:rsidR="0072092C">
        <w:t>use</w:t>
      </w:r>
      <w:r w:rsidR="00EA5047">
        <w:t xml:space="preserve"> of different methods and challenges.</w:t>
      </w:r>
      <w:r w:rsidR="000340CE">
        <w:t xml:space="preserve"> This report </w:t>
      </w:r>
      <w:r w:rsidR="006161DF">
        <w:t>stated “</w:t>
      </w:r>
      <w:r w:rsidR="00141344" w:rsidRPr="006B3BD6">
        <w:rPr>
          <w:i/>
        </w:rPr>
        <w:t xml:space="preserve">The </w:t>
      </w:r>
      <w:r w:rsidR="00B76C01" w:rsidRPr="006B3BD6">
        <w:rPr>
          <w:i/>
        </w:rPr>
        <w:t>increasingly</w:t>
      </w:r>
      <w:r w:rsidR="00141344" w:rsidRPr="006B3BD6">
        <w:rPr>
          <w:i/>
        </w:rPr>
        <w:t xml:space="preserve"> difficult s</w:t>
      </w:r>
      <w:r w:rsidR="00167E82" w:rsidRPr="006B3BD6">
        <w:rPr>
          <w:i/>
        </w:rPr>
        <w:t xml:space="preserve">ocial, economic and environmental pressures on public services, coupled with the </w:t>
      </w:r>
      <w:r w:rsidR="00B76C01" w:rsidRPr="006B3BD6">
        <w:rPr>
          <w:i/>
        </w:rPr>
        <w:t xml:space="preserve">substantial reductions in public funding </w:t>
      </w:r>
      <w:r w:rsidR="001A6BD5" w:rsidRPr="006B3BD6">
        <w:rPr>
          <w:i/>
        </w:rPr>
        <w:t>means that service providers have to work in more innov</w:t>
      </w:r>
      <w:r w:rsidR="001F06E2" w:rsidRPr="006B3BD6">
        <w:rPr>
          <w:i/>
        </w:rPr>
        <w:t>ative ways that ever before</w:t>
      </w:r>
      <w:r w:rsidR="00FF3EFF">
        <w:t>”</w:t>
      </w:r>
      <w:r w:rsidR="00D40F57">
        <w:t xml:space="preserve">, this problem was solved by creating four individual groups to help support the public sector by working as one </w:t>
      </w:r>
      <w:r w:rsidR="006B3BD6">
        <w:t>with the resources that was available (</w:t>
      </w:r>
      <w:r w:rsidR="00480998">
        <w:t>Swansea Local Service board, 2015</w:t>
      </w:r>
      <w:r w:rsidR="006B3BD6">
        <w:t>).</w:t>
      </w:r>
      <w:r w:rsidR="00236858">
        <w:t xml:space="preserve"> </w:t>
      </w:r>
      <w:r w:rsidR="006B3BD6">
        <w:t xml:space="preserve"> </w:t>
      </w:r>
      <w:r w:rsidR="009D4D1A">
        <w:t xml:space="preserve">If Swansea Council was to fulfil this </w:t>
      </w:r>
      <w:r w:rsidR="00CD70D1">
        <w:t>requirement</w:t>
      </w:r>
      <w:r w:rsidR="009D4D1A">
        <w:t>, it would support the inquiry made</w:t>
      </w:r>
      <w:r w:rsidR="00D77B09">
        <w:t xml:space="preserve"> by</w:t>
      </w:r>
      <w:r w:rsidR="009D4D1A">
        <w:t xml:space="preserve"> </w:t>
      </w:r>
      <w:r w:rsidR="00894F09">
        <w:t xml:space="preserve">Councillor Joe Hale in 2014, </w:t>
      </w:r>
      <w:r w:rsidR="00BC2D7E">
        <w:t>expressing that “</w:t>
      </w:r>
      <w:r w:rsidR="00BC2D7E" w:rsidRPr="00A52AE5">
        <w:rPr>
          <w:i/>
        </w:rPr>
        <w:t xml:space="preserve">good public engagement is fundamental to the success of any large organisation especially when there are severe economic pressure to </w:t>
      </w:r>
      <w:r w:rsidR="005A2F88" w:rsidRPr="00A52AE5">
        <w:rPr>
          <w:i/>
        </w:rPr>
        <w:t xml:space="preserve">contend </w:t>
      </w:r>
      <w:r w:rsidR="00BC2D7E" w:rsidRPr="00A52AE5">
        <w:rPr>
          <w:i/>
        </w:rPr>
        <w:t>with</w:t>
      </w:r>
      <w:r w:rsidR="005A2F88">
        <w:t>”</w:t>
      </w:r>
      <w:r w:rsidR="00F44919">
        <w:t xml:space="preserve"> (City and county of Swansea, 2014)</w:t>
      </w:r>
      <w:r w:rsidR="00CD70D1">
        <w:t>.</w:t>
      </w:r>
      <w:r w:rsidR="002418C6">
        <w:t xml:space="preserve"> An example of the </w:t>
      </w:r>
      <w:r w:rsidR="00645CC7">
        <w:t>pressure they may be facing is public funding and requirement cuts, this provides a huge stress on the public sector and other organisations as it reduces the amount of resources available at them</w:t>
      </w:r>
      <w:r w:rsidR="00A52AE5">
        <w:t xml:space="preserve">. Councillor Hale also expressed the importance on </w:t>
      </w:r>
      <w:r w:rsidR="000664D9">
        <w:t xml:space="preserve">engaging with one another to provide the best services in ensuring goals are met and adapting to the changing environment. </w:t>
      </w:r>
      <w:r w:rsidR="00675305">
        <w:t xml:space="preserve">In 2016, South Wales </w:t>
      </w:r>
      <w:r w:rsidR="00E87A4D">
        <w:t>Police and crime commissioner relea</w:t>
      </w:r>
      <w:r w:rsidR="005935E5">
        <w:t xml:space="preserve">sed a reduction plan that they wish to achieve before 2021. </w:t>
      </w:r>
      <w:r w:rsidR="003B5745">
        <w:t xml:space="preserve">The report stated </w:t>
      </w:r>
      <w:r w:rsidR="00A03269">
        <w:t xml:space="preserve">the </w:t>
      </w:r>
      <w:r w:rsidR="00783615">
        <w:t xml:space="preserve">main </w:t>
      </w:r>
      <w:r w:rsidR="0072092C">
        <w:t>characteristics that</w:t>
      </w:r>
      <w:r w:rsidR="009C761E">
        <w:t xml:space="preserve"> </w:t>
      </w:r>
      <w:proofErr w:type="gramStart"/>
      <w:r w:rsidR="009C761E">
        <w:t>South Wales</w:t>
      </w:r>
      <w:proofErr w:type="gramEnd"/>
      <w:r w:rsidR="009C761E">
        <w:t xml:space="preserve"> police wish to achieve throughout the upcoming years</w:t>
      </w:r>
      <w:r w:rsidR="00A8242A">
        <w:t>, these are “</w:t>
      </w:r>
      <w:r w:rsidR="008136C8" w:rsidRPr="003E09E5">
        <w:rPr>
          <w:i/>
        </w:rPr>
        <w:t xml:space="preserve">leadership, integrity and close engagement </w:t>
      </w:r>
      <w:r w:rsidR="0072092C" w:rsidRPr="003E09E5">
        <w:rPr>
          <w:i/>
        </w:rPr>
        <w:t>without</w:t>
      </w:r>
      <w:r w:rsidR="008136C8" w:rsidRPr="003E09E5">
        <w:rPr>
          <w:i/>
        </w:rPr>
        <w:t xml:space="preserve"> local </w:t>
      </w:r>
      <w:r w:rsidR="003746CE" w:rsidRPr="003E09E5">
        <w:rPr>
          <w:i/>
        </w:rPr>
        <w:t>communities</w:t>
      </w:r>
      <w:r w:rsidR="008136C8">
        <w:t>”</w:t>
      </w:r>
      <w:r w:rsidR="00C353FB">
        <w:t>.</w:t>
      </w:r>
      <w:r w:rsidR="003746CE">
        <w:t xml:space="preserve"> </w:t>
      </w:r>
      <w:r w:rsidR="00FF003B">
        <w:t>For these to be reached, cooperation throughout all services is key</w:t>
      </w:r>
      <w:r w:rsidR="00437F25">
        <w:t xml:space="preserve"> to ensuring the best services possible for communities, crime reductions is amongst the high level of problems the force faces on a daily bases. According to South Wales Police and Crime commissioner (</w:t>
      </w:r>
      <w:r w:rsidR="009A263D">
        <w:t xml:space="preserve">2016) </w:t>
      </w:r>
      <w:r w:rsidR="0072092C">
        <w:t>“it’s</w:t>
      </w:r>
      <w:r w:rsidR="009A263D" w:rsidRPr="003E09E5">
        <w:rPr>
          <w:i/>
        </w:rPr>
        <w:t xml:space="preserve"> crucial to maintain those </w:t>
      </w:r>
      <w:r w:rsidR="008B0089" w:rsidRPr="003E09E5">
        <w:rPr>
          <w:i/>
        </w:rPr>
        <w:t>characteristics as the force, which has already had to manage 21% cut in c</w:t>
      </w:r>
      <w:r w:rsidR="00226116" w:rsidRPr="003E09E5">
        <w:rPr>
          <w:i/>
        </w:rPr>
        <w:t xml:space="preserve">entral police grant” </w:t>
      </w:r>
      <w:r w:rsidR="00226116">
        <w:t xml:space="preserve">and this will proceed over the upcoming years. </w:t>
      </w:r>
      <w:r w:rsidR="00CC33AB">
        <w:t>This plan displays the methods South Wales w</w:t>
      </w:r>
      <w:bookmarkStart w:id="0" w:name="_GoBack"/>
      <w:bookmarkEnd w:id="0"/>
      <w:r w:rsidR="00CC33AB">
        <w:t xml:space="preserve">ish to use that </w:t>
      </w:r>
      <w:r w:rsidR="00096950">
        <w:t>disregard</w:t>
      </w:r>
      <w:r w:rsidR="00D818D8">
        <w:t xml:space="preserve"> the methods that are used in other forces. They believe by working closely to the </w:t>
      </w:r>
      <w:r w:rsidR="00096950">
        <w:t>communities</w:t>
      </w:r>
      <w:r w:rsidR="00D818D8">
        <w:t xml:space="preserve"> within their </w:t>
      </w:r>
      <w:r w:rsidR="00096950">
        <w:t>district</w:t>
      </w:r>
      <w:r w:rsidR="00D818D8">
        <w:t xml:space="preserve"> and other </w:t>
      </w:r>
      <w:r w:rsidR="00096950">
        <w:t>organisations</w:t>
      </w:r>
      <w:r w:rsidR="00D818D8">
        <w:t xml:space="preserve"> such as the NHS will allow them to </w:t>
      </w:r>
      <w:r w:rsidR="00096950">
        <w:t>tackle crime reduce the statistics on record</w:t>
      </w:r>
      <w:r w:rsidR="00244889">
        <w:t xml:space="preserve"> and </w:t>
      </w:r>
      <w:r w:rsidR="00660DB6" w:rsidRPr="001E2801">
        <w:t>also</w:t>
      </w:r>
      <w:r w:rsidR="00660DB6" w:rsidRPr="001E2801">
        <w:rPr>
          <w:i/>
        </w:rPr>
        <w:t xml:space="preserve"> </w:t>
      </w:r>
      <w:r w:rsidR="00244889" w:rsidRPr="001E2801">
        <w:rPr>
          <w:i/>
        </w:rPr>
        <w:t xml:space="preserve">“work with partners in line with our </w:t>
      </w:r>
      <w:r w:rsidR="00EA1BBF" w:rsidRPr="001E2801">
        <w:rPr>
          <w:i/>
        </w:rPr>
        <w:t>vision</w:t>
      </w:r>
      <w:r w:rsidR="00244889" w:rsidRPr="001E2801">
        <w:rPr>
          <w:i/>
        </w:rPr>
        <w:t xml:space="preserve">, </w:t>
      </w:r>
      <w:r w:rsidR="00AC6FF8" w:rsidRPr="001E2801">
        <w:rPr>
          <w:i/>
        </w:rPr>
        <w:t>particularly</w:t>
      </w:r>
      <w:r w:rsidR="00244889" w:rsidRPr="001E2801">
        <w:rPr>
          <w:i/>
        </w:rPr>
        <w:t xml:space="preserve"> </w:t>
      </w:r>
      <w:r w:rsidR="00EA1BBF" w:rsidRPr="001E2801">
        <w:rPr>
          <w:i/>
        </w:rPr>
        <w:t>where we have a clear common purpose”</w:t>
      </w:r>
      <w:r w:rsidR="00096950">
        <w:t xml:space="preserve">. </w:t>
      </w:r>
      <w:r w:rsidR="00437F25">
        <w:t xml:space="preserve"> </w:t>
      </w:r>
      <w:r w:rsidR="00096950">
        <w:t>Therefor if Swansea council would cooperate with South Wales police, it would provide Swansea with a stronger board</w:t>
      </w:r>
      <w:r w:rsidR="003E09E5">
        <w:t xml:space="preserve">. </w:t>
      </w:r>
      <w:r w:rsidR="003746CE">
        <w:t xml:space="preserve"> </w:t>
      </w:r>
      <w:r w:rsidR="008136C8">
        <w:t xml:space="preserve"> </w:t>
      </w:r>
    </w:p>
    <w:p w14:paraId="1215848E" w14:textId="620D836C" w:rsidR="009A37D4" w:rsidRDefault="00DE0C65" w:rsidP="000622D3">
      <w:r>
        <w:t>As stated previously, there are many opinions on the development of Swansea, BBC News published a</w:t>
      </w:r>
      <w:r w:rsidR="003D289A">
        <w:t>n article on the topic. The article began with “</w:t>
      </w:r>
      <w:r w:rsidR="003D289A" w:rsidRPr="00BF3B7D">
        <w:rPr>
          <w:i/>
        </w:rPr>
        <w:t xml:space="preserve">The centre of Swansea will be </w:t>
      </w:r>
      <w:r w:rsidR="000D779B" w:rsidRPr="00BF3B7D">
        <w:rPr>
          <w:i/>
        </w:rPr>
        <w:t>unrecognisable by 2020 as the biggest transformation since World War two takes shape</w:t>
      </w:r>
      <w:r w:rsidR="000D779B">
        <w:t xml:space="preserve">”, this statement was referenced by a member of the council that believe this will be the end result. </w:t>
      </w:r>
      <w:r w:rsidR="00B63CFE">
        <w:t>The first developed that has almost been completed is Swanse</w:t>
      </w:r>
      <w:r w:rsidR="00404B26">
        <w:t xml:space="preserve">a Bae campus University, </w:t>
      </w:r>
      <w:r w:rsidR="00BF3B7D">
        <w:t xml:space="preserve">with further developments to Singleton campus located down the Mumbles. </w:t>
      </w:r>
      <w:r w:rsidR="00822ABF">
        <w:t xml:space="preserve">There are 7 new developments to be made across Swansea ranging from the new civic centre and </w:t>
      </w:r>
      <w:r w:rsidR="00D335FF">
        <w:t xml:space="preserve">a new green path to allow the public to access areas of Swansea </w:t>
      </w:r>
      <w:r w:rsidR="003C5D9D">
        <w:t xml:space="preserve">by foot. </w:t>
      </w:r>
      <w:r w:rsidR="003123E1">
        <w:t xml:space="preserve">The article has allowed members of the public to </w:t>
      </w:r>
      <w:r w:rsidR="00051482">
        <w:t xml:space="preserve">identify what areas of Swansea are currently being processed for development and also the amount of money that is being used to create them, the article </w:t>
      </w:r>
      <w:r w:rsidR="00415373">
        <w:t xml:space="preserve">states that </w:t>
      </w:r>
      <w:r w:rsidR="003A161F">
        <w:t>a £</w:t>
      </w:r>
      <w:r w:rsidR="00B56E61">
        <w:t xml:space="preserve">550m will be spent creating Bay campus </w:t>
      </w:r>
      <w:r w:rsidR="005518CE">
        <w:t>and a £600m shall be spent on a upcoming project in 2020</w:t>
      </w:r>
      <w:r w:rsidR="003422FA">
        <w:t xml:space="preserve"> on the hospitals within Swansea. </w:t>
      </w:r>
      <w:r w:rsidR="009A43C8">
        <w:t>However, w</w:t>
      </w:r>
      <w:r w:rsidR="00D3266F">
        <w:t xml:space="preserve">hen the corporate plan is created is will this have an effect on the Council </w:t>
      </w:r>
      <w:r w:rsidR="005131F1">
        <w:t xml:space="preserve">itself in the future? Would the public still </w:t>
      </w:r>
      <w:r w:rsidR="00C80EB6">
        <w:t>have need for the council if the plan became very successful?</w:t>
      </w:r>
      <w:r w:rsidR="00C12D10">
        <w:t xml:space="preserve"> These questions will be answered within the next couple of years. </w:t>
      </w:r>
    </w:p>
    <w:p w14:paraId="5C1B2513" w14:textId="68EF850C" w:rsidR="006D5320" w:rsidRDefault="006D5320" w:rsidP="00E07F6B">
      <w:pPr>
        <w:pStyle w:val="Heading1"/>
      </w:pPr>
      <w:r w:rsidRPr="001908CF">
        <w:t xml:space="preserve">Conclusion </w:t>
      </w:r>
    </w:p>
    <w:p w14:paraId="54066276" w14:textId="397786E4" w:rsidR="00F12B5B" w:rsidRPr="003E7DA7" w:rsidRDefault="00DB2913" w:rsidP="000622D3">
      <w:r>
        <w:t xml:space="preserve">Overall, the findings of this report define </w:t>
      </w:r>
      <w:r w:rsidR="0095086B">
        <w:t xml:space="preserve">that Swansea council have </w:t>
      </w:r>
      <w:r w:rsidR="004176F2">
        <w:t>great potential in developing the future for the local residence</w:t>
      </w:r>
      <w:r w:rsidR="002F55D8">
        <w:t xml:space="preserve">. They </w:t>
      </w:r>
      <w:r w:rsidR="00291960">
        <w:t>believe that the corporate plan will provide them with the opportunity t</w:t>
      </w:r>
      <w:r w:rsidR="00F51BA7">
        <w:t xml:space="preserve">o contribute to the economy and also provide a number of </w:t>
      </w:r>
      <w:r w:rsidR="00F93C3E">
        <w:t xml:space="preserve">job opportunities for the communities. This report also identifies </w:t>
      </w:r>
      <w:r w:rsidR="00743A35">
        <w:t xml:space="preserve">a number of </w:t>
      </w:r>
      <w:r w:rsidR="003D165A">
        <w:t xml:space="preserve">properties that are under development </w:t>
      </w:r>
      <w:r w:rsidR="00DE3F5A">
        <w:t xml:space="preserve">or are awaiting development </w:t>
      </w:r>
      <w:r w:rsidR="006970DE">
        <w:t xml:space="preserve">that will benefit Swansea through education pathways or </w:t>
      </w:r>
      <w:r w:rsidR="009F7A9C">
        <w:t>economically such as the tidal lagoon. The findings during this report w</w:t>
      </w:r>
      <w:r w:rsidR="008D6968">
        <w:t xml:space="preserve">ere compared to the Council of Neath Port Talbot to identify whether both councils had similarities in the goals and achievements they wish to achieve in the upcoming years. It was clear that </w:t>
      </w:r>
      <w:r w:rsidR="00B97D5A">
        <w:t>both Councils</w:t>
      </w:r>
      <w:r w:rsidR="006122FF">
        <w:t xml:space="preserve"> wish to achieve </w:t>
      </w:r>
      <w:r w:rsidR="00D32AA3">
        <w:t xml:space="preserve">the </w:t>
      </w:r>
      <w:proofErr w:type="spellStart"/>
      <w:r w:rsidR="00D32AA3">
        <w:t>well being</w:t>
      </w:r>
      <w:proofErr w:type="spellEnd"/>
      <w:r w:rsidR="00D32AA3">
        <w:t xml:space="preserve"> goals </w:t>
      </w:r>
      <w:r w:rsidR="00B00EBA">
        <w:t xml:space="preserve">provided in the corporate plans but it is clear to see that Swansea Council are developing quicker than Neath Port Talbot </w:t>
      </w:r>
      <w:r w:rsidR="005B684F">
        <w:t>with the future prospects.</w:t>
      </w:r>
      <w:r w:rsidR="00735F1B">
        <w:t xml:space="preserve"> There are many queries </w:t>
      </w:r>
      <w:r w:rsidR="0086042D">
        <w:t xml:space="preserve">on the corporate plans </w:t>
      </w:r>
      <w:r w:rsidR="00B13DE9">
        <w:t>published on Swansea, whether the</w:t>
      </w:r>
      <w:r w:rsidR="001A1B6B">
        <w:t xml:space="preserve"> goal are reach</w:t>
      </w:r>
      <w:r w:rsidR="002B5767">
        <w:t xml:space="preserve">able and if the developments would be </w:t>
      </w:r>
      <w:r w:rsidR="00B25268">
        <w:t xml:space="preserve">beneficial </w:t>
      </w:r>
      <w:r w:rsidR="002B5767">
        <w:t>to the local residents.</w:t>
      </w:r>
      <w:r w:rsidR="00B25268">
        <w:t xml:space="preserve"> It is unclear at this moment to see if the plans will be </w:t>
      </w:r>
      <w:r w:rsidR="0072092C">
        <w:t>completed following</w:t>
      </w:r>
      <w:r w:rsidR="008A7039">
        <w:t xml:space="preserve"> the plan but for Swansea to become a </w:t>
      </w:r>
      <w:r w:rsidR="005C5FFB">
        <w:t xml:space="preserve">popular place like Cardiff, all needs must be met. </w:t>
      </w:r>
      <w:r w:rsidR="00996449">
        <w:t xml:space="preserve">The report has also examined the importance of </w:t>
      </w:r>
      <w:r w:rsidR="00EE4D4A">
        <w:t xml:space="preserve">cooperation between the Council and local public sector organisations to provide the bests service for the public. </w:t>
      </w:r>
      <w:r w:rsidR="00636AF3">
        <w:t xml:space="preserve">This has allowed the opportunity for new goals and methods to be created to benefit all organisations and allow them to work efficiently </w:t>
      </w:r>
      <w:r w:rsidR="00620EA0">
        <w:t xml:space="preserve">when reaching each goal. Finally, </w:t>
      </w:r>
      <w:r w:rsidR="00C574B6">
        <w:t xml:space="preserve">statistics indicate that </w:t>
      </w:r>
      <w:r w:rsidR="00D10D48">
        <w:t xml:space="preserve">Swansea Council are willing to </w:t>
      </w:r>
      <w:r w:rsidR="0072092C">
        <w:t>invest</w:t>
      </w:r>
      <w:r w:rsidR="00D10D48">
        <w:t xml:space="preserve"> a high amount of money into the developments </w:t>
      </w:r>
      <w:r w:rsidR="00BD0195">
        <w:t xml:space="preserve">of each project </w:t>
      </w:r>
      <w:r w:rsidR="00D10D48">
        <w:t>as the</w:t>
      </w:r>
      <w:r w:rsidR="00E25CCB">
        <w:t>y believe this will possibly put Swansea on the map a</w:t>
      </w:r>
      <w:r w:rsidR="00E57531">
        <w:t xml:space="preserve">nd provide more opportunities for residence to live, work and visit there. </w:t>
      </w:r>
      <w:r w:rsidR="00BD0195">
        <w:t xml:space="preserve"> </w:t>
      </w:r>
      <w:r w:rsidR="00CB13EB">
        <w:t xml:space="preserve">One </w:t>
      </w:r>
      <w:r w:rsidR="006F2BD3">
        <w:t xml:space="preserve">recommendation that could be made for Swansea Council would be to </w:t>
      </w:r>
      <w:r w:rsidR="003168A4">
        <w:t xml:space="preserve">interact with public more often when developments are being </w:t>
      </w:r>
      <w:r w:rsidR="0072092C">
        <w:t>created through</w:t>
      </w:r>
      <w:r w:rsidR="003168A4">
        <w:t xml:space="preserve"> the use of models, tours and </w:t>
      </w:r>
      <w:r w:rsidR="0072092C">
        <w:t>workshops</w:t>
      </w:r>
      <w:r w:rsidR="003168A4">
        <w:t xml:space="preserve"> so they are able to see and experience the impact these plans will have on them. The corporate plan stated the impact the public has on these decisions but some member disagreed with certain developments such as the Tidal lagoon as they are unsure of the outcome they may face.  </w:t>
      </w:r>
    </w:p>
    <w:p w14:paraId="186A3461" w14:textId="77777777" w:rsidR="006D5320" w:rsidRPr="001908CF" w:rsidRDefault="006D5320" w:rsidP="00E57531">
      <w:pPr>
        <w:pStyle w:val="Heading1"/>
      </w:pPr>
      <w:r w:rsidRPr="001908CF">
        <w:t xml:space="preserve">Bibliography </w:t>
      </w:r>
    </w:p>
    <w:p w14:paraId="0ED42C64" w14:textId="77777777" w:rsidR="00067879" w:rsidRDefault="005C6B30" w:rsidP="0099205F">
      <w:r>
        <w:t xml:space="preserve">BBC News. 2015. </w:t>
      </w:r>
      <w:r w:rsidRPr="00067879">
        <w:rPr>
          <w:i/>
        </w:rPr>
        <w:t>Swansea ‘unrecognisable’ by 2020, council leader says</w:t>
      </w:r>
      <w:r w:rsidR="00067879">
        <w:t xml:space="preserve"> [ONLINE] Available at: </w:t>
      </w:r>
      <w:hyperlink r:id="rId7" w:history="1">
        <w:r w:rsidR="00067879" w:rsidRPr="00663724">
          <w:rPr>
            <w:rStyle w:val="Hyperlink"/>
          </w:rPr>
          <w:t>http://www.bbc.co.uk/news/uk-wales-south-west-wales-33977953</w:t>
        </w:r>
      </w:hyperlink>
      <w:r w:rsidR="00067879">
        <w:t xml:space="preserve"> Accessed on: 21/04/18</w:t>
      </w:r>
    </w:p>
    <w:p w14:paraId="103AC346" w14:textId="22B181FB" w:rsidR="00EC6BD1" w:rsidRDefault="0024027B" w:rsidP="0099205F">
      <w:r>
        <w:t>City and County of Swansea. 2014</w:t>
      </w:r>
      <w:r w:rsidRPr="004B17BF">
        <w:rPr>
          <w:i/>
        </w:rPr>
        <w:t>. An inquiry by the Public Engagement inquiry pane</w:t>
      </w:r>
      <w:r>
        <w:t>l</w:t>
      </w:r>
      <w:proofErr w:type="gramStart"/>
      <w:r>
        <w:t>.[</w:t>
      </w:r>
      <w:proofErr w:type="gramEnd"/>
      <w:r>
        <w:t xml:space="preserve">PDF] Available at: </w:t>
      </w:r>
      <w:hyperlink r:id="rId8" w:history="1">
        <w:r w:rsidRPr="00663724">
          <w:rPr>
            <w:rStyle w:val="Hyperlink"/>
          </w:rPr>
          <w:t>file:///C:/Users/jessh/AppData/Local/Packages/Microsoft.MicrosoftEdge_8wekyb3d8bbwe/TempState/Downloads/Public_Engagement.pdf</w:t>
        </w:r>
      </w:hyperlink>
      <w:r>
        <w:t xml:space="preserve"> Accessed on: 21/04/18</w:t>
      </w:r>
    </w:p>
    <w:p w14:paraId="5B331643" w14:textId="0E6F4D2D" w:rsidR="003C3A94" w:rsidRDefault="003C3A94" w:rsidP="0099205F">
      <w:r>
        <w:t xml:space="preserve">Neath Port Talbot County Borough Council. 2018. </w:t>
      </w:r>
      <w:r w:rsidRPr="00592B9A">
        <w:rPr>
          <w:i/>
        </w:rPr>
        <w:t>Corporate Plan 2018-2022</w:t>
      </w:r>
      <w:r>
        <w:t xml:space="preserve"> [ONLINE] Available at: </w:t>
      </w:r>
      <w:hyperlink r:id="rId9" w:history="1">
        <w:r w:rsidRPr="00663724">
          <w:rPr>
            <w:rStyle w:val="Hyperlink"/>
          </w:rPr>
          <w:t>https://www.npt.gov.uk/14478</w:t>
        </w:r>
      </w:hyperlink>
      <w:r>
        <w:t xml:space="preserve"> Accessed on</w:t>
      </w:r>
      <w:proofErr w:type="gramStart"/>
      <w:r>
        <w:t>:19</w:t>
      </w:r>
      <w:proofErr w:type="gramEnd"/>
      <w:r>
        <w:t>/04/18</w:t>
      </w:r>
    </w:p>
    <w:p w14:paraId="51E9FD27" w14:textId="77777777" w:rsidR="003C3A94" w:rsidRDefault="003C3A94" w:rsidP="0099205F">
      <w:r>
        <w:t xml:space="preserve">Neath Port Talbot County Borough Council. 2018. </w:t>
      </w:r>
      <w:r w:rsidRPr="003D552F">
        <w:rPr>
          <w:i/>
        </w:rPr>
        <w:t>Shaping NPT, A better life, in a better place, for a better future</w:t>
      </w:r>
      <w:r>
        <w:t xml:space="preserve"> [ONLINE] Available at:  </w:t>
      </w:r>
      <w:hyperlink r:id="rId10" w:history="1">
        <w:r w:rsidRPr="00663724">
          <w:rPr>
            <w:rStyle w:val="Hyperlink"/>
          </w:rPr>
          <w:t>https://www.npt.gov.uk/media/8917/corporate-plan-2018-22-eng.pdf</w:t>
        </w:r>
      </w:hyperlink>
      <w:r>
        <w:t xml:space="preserve"> Accessed on: 19/04/18</w:t>
      </w:r>
    </w:p>
    <w:p w14:paraId="3D6824FC" w14:textId="77777777" w:rsidR="006D5320" w:rsidRDefault="002F7C21" w:rsidP="000622D3">
      <w:r>
        <w:t xml:space="preserve">Swansea City Centre. 2018. </w:t>
      </w:r>
      <w:r w:rsidRPr="00B761A6">
        <w:rPr>
          <w:i/>
        </w:rPr>
        <w:t>Swansea central area strategic framework</w:t>
      </w:r>
      <w:r>
        <w:t xml:space="preserve"> [ONLINE] Available at: </w:t>
      </w:r>
      <w:hyperlink r:id="rId11" w:history="1">
        <w:r w:rsidR="00B761A6" w:rsidRPr="003B4DBC">
          <w:rPr>
            <w:rStyle w:val="Hyperlink"/>
          </w:rPr>
          <w:t>https://www.swansea.gov.uk/corporateimprovementplan</w:t>
        </w:r>
      </w:hyperlink>
      <w:r w:rsidR="00163A84">
        <w:t xml:space="preserve"> </w:t>
      </w:r>
      <w:r w:rsidR="000E37DD">
        <w:t>Accessed on: 16/04/18</w:t>
      </w:r>
    </w:p>
    <w:p w14:paraId="5F5FB6C7" w14:textId="77777777" w:rsidR="00EE7C24" w:rsidRDefault="004E14CB" w:rsidP="000622D3">
      <w:r>
        <w:t xml:space="preserve">Swansea Council. 2017. </w:t>
      </w:r>
      <w:r w:rsidR="00321E23" w:rsidRPr="004E14CB">
        <w:rPr>
          <w:i/>
        </w:rPr>
        <w:t>Swansea’s Well Being Statement for 2017-18</w:t>
      </w:r>
      <w:r w:rsidR="00321E23">
        <w:t xml:space="preserve"> [PDF] Available at: </w:t>
      </w:r>
      <w:hyperlink r:id="rId12" w:history="1">
        <w:r w:rsidR="00321E23" w:rsidRPr="003B4DBC">
          <w:rPr>
            <w:rStyle w:val="Hyperlink"/>
          </w:rPr>
          <w:t>file:///C:/Users/jessh/AppData/Local/Packages/Microsoft.MicrosoftEdge_8wekyb3d8bbwe/TempState/Downloads/Swanseas_Well_Being_statement_for_2017_18.pdf</w:t>
        </w:r>
      </w:hyperlink>
      <w:r w:rsidR="00EE7C24">
        <w:t xml:space="preserve"> </w:t>
      </w:r>
      <w:r w:rsidR="000E37DD">
        <w:t>Accessed on: 16/04/18</w:t>
      </w:r>
    </w:p>
    <w:p w14:paraId="75F3EB52" w14:textId="77777777" w:rsidR="000E37DD" w:rsidRDefault="00761520" w:rsidP="000622D3">
      <w:r>
        <w:t xml:space="preserve">Swansea Council. 2017. </w:t>
      </w:r>
      <w:r w:rsidR="0029596A" w:rsidRPr="004E14CB">
        <w:rPr>
          <w:i/>
        </w:rPr>
        <w:t>City and Cou</w:t>
      </w:r>
      <w:r w:rsidR="00C831E0" w:rsidRPr="004E14CB">
        <w:rPr>
          <w:i/>
        </w:rPr>
        <w:t>nty of Swansea’s Corporate Plan 2017-22</w:t>
      </w:r>
      <w:r w:rsidR="0029596A" w:rsidRPr="004E14CB">
        <w:rPr>
          <w:i/>
        </w:rPr>
        <w:t xml:space="preserve"> </w:t>
      </w:r>
      <w:r>
        <w:t xml:space="preserve">[PDF] Available at: </w:t>
      </w:r>
      <w:hyperlink r:id="rId13" w:history="1">
        <w:r w:rsidR="0029596A" w:rsidRPr="003B4DBC">
          <w:rPr>
            <w:rStyle w:val="Hyperlink"/>
          </w:rPr>
          <w:t>file:///C:/Users/jessh/AppData/Local/Packages/Microsoft.MicrosoftEdge_8wekyb3d8bbwe/TempState/Downloads/City___County_of_Swansea_s_Corporate_Plan_2017-22.pdf</w:t>
        </w:r>
      </w:hyperlink>
      <w:r w:rsidR="000E37DD">
        <w:t xml:space="preserve"> Accessed on: 16/04/18</w:t>
      </w:r>
    </w:p>
    <w:p w14:paraId="2997B2BC" w14:textId="4CDE7173" w:rsidR="009216A2" w:rsidRDefault="000F50ED" w:rsidP="000622D3">
      <w:r>
        <w:t xml:space="preserve">Swansea Council. 2017. </w:t>
      </w:r>
      <w:r w:rsidRPr="004E14CB">
        <w:rPr>
          <w:i/>
        </w:rPr>
        <w:t>Corporate Plan 2017-22</w:t>
      </w:r>
      <w:r w:rsidR="00761520">
        <w:t xml:space="preserve"> [ONLINE] Available at: </w:t>
      </w:r>
      <w:hyperlink r:id="rId14" w:history="1">
        <w:r w:rsidR="00761520" w:rsidRPr="003B4DBC">
          <w:rPr>
            <w:rStyle w:val="Hyperlink"/>
          </w:rPr>
          <w:t>http://www.swanseacitycentre.com/invest-business/city-centre-strategic-framework/</w:t>
        </w:r>
      </w:hyperlink>
      <w:r w:rsidR="009216A2">
        <w:t xml:space="preserve"> Accessed on: 16/04/18</w:t>
      </w:r>
    </w:p>
    <w:p w14:paraId="0CB31AD4" w14:textId="7081F566" w:rsidR="00272165" w:rsidRDefault="009A4047" w:rsidP="000622D3">
      <w:r>
        <w:t>Swansea Council.</w:t>
      </w:r>
      <w:r w:rsidR="00C273F2">
        <w:t xml:space="preserve"> 2017. </w:t>
      </w:r>
      <w:r w:rsidR="00C273F2" w:rsidRPr="00592B9A">
        <w:rPr>
          <w:i/>
        </w:rPr>
        <w:t>Annual review of performance</w:t>
      </w:r>
      <w:r w:rsidR="00C273F2">
        <w:t xml:space="preserve"> [ONLINE] Available at:</w:t>
      </w:r>
      <w:r>
        <w:t xml:space="preserve"> </w:t>
      </w:r>
      <w:hyperlink r:id="rId15" w:history="1">
        <w:r w:rsidR="00C273F2" w:rsidRPr="00663724">
          <w:rPr>
            <w:rStyle w:val="Hyperlink"/>
          </w:rPr>
          <w:t>https://www.swansea.gov.uk/annualperformancereview</w:t>
        </w:r>
      </w:hyperlink>
      <w:r w:rsidR="00354688">
        <w:t xml:space="preserve"> Accessed on: </w:t>
      </w:r>
      <w:r>
        <w:t>19/04/18</w:t>
      </w:r>
    </w:p>
    <w:p w14:paraId="1C07FCD3" w14:textId="2BFDFDDD" w:rsidR="0015794E" w:rsidRDefault="0015794E" w:rsidP="000622D3">
      <w:r>
        <w:t>Swansea Council</w:t>
      </w:r>
      <w:r w:rsidR="00450E86">
        <w:t xml:space="preserve">. </w:t>
      </w:r>
      <w:r>
        <w:t>201</w:t>
      </w:r>
      <w:r w:rsidR="00450E86">
        <w:t>7. Annual Review of Per</w:t>
      </w:r>
      <w:r w:rsidR="00326E68">
        <w:t xml:space="preserve">formance 2016/17 [PDF] Available at: </w:t>
      </w:r>
      <w:hyperlink r:id="rId16" w:history="1">
        <w:r w:rsidR="00326E68" w:rsidRPr="00663724">
          <w:rPr>
            <w:rStyle w:val="Hyperlink"/>
          </w:rPr>
          <w:t>file:///C:/Users/jessh/AppData/Local/Packages/Microsoft.MicrosoftEdge_8wekyb3d8bbwe/TempState/Downloads/Annual_Review_of_Performance_16-171.pdf</w:t>
        </w:r>
      </w:hyperlink>
      <w:r w:rsidR="00326E68">
        <w:t xml:space="preserve"> Accessed on: 19/04/18</w:t>
      </w:r>
      <w:r w:rsidR="00450E86">
        <w:t xml:space="preserve"> </w:t>
      </w:r>
    </w:p>
    <w:p w14:paraId="4A00D9EE" w14:textId="62435DFF" w:rsidR="006C1999" w:rsidRDefault="006C1999" w:rsidP="000622D3">
      <w:r>
        <w:t xml:space="preserve">Swansea Local Service Board. 2015. </w:t>
      </w:r>
      <w:r w:rsidRPr="006C1999">
        <w:rPr>
          <w:i/>
        </w:rPr>
        <w:t>The One Swansea plan</w:t>
      </w:r>
      <w:r>
        <w:t xml:space="preserve"> [</w:t>
      </w:r>
      <w:r w:rsidR="00DC1C76">
        <w:t>PDF</w:t>
      </w:r>
      <w:r>
        <w:t xml:space="preserve">] Available at: </w:t>
      </w:r>
      <w:hyperlink r:id="rId17" w:history="1">
        <w:r w:rsidRPr="00663724">
          <w:rPr>
            <w:rStyle w:val="Hyperlink"/>
          </w:rPr>
          <w:t>file:///C:/Users/jessh/AppData/Local/Packages/Microsoft.MicrosoftEdge_8wekyb3d8bbwe/TempState/Downloads/The_One_Swansea_Plan_2015_final_version_august.pdf</w:t>
        </w:r>
      </w:hyperlink>
      <w:r>
        <w:t xml:space="preserve"> Accessed on: 21/04/18</w:t>
      </w:r>
    </w:p>
    <w:p w14:paraId="575C375E" w14:textId="77777777" w:rsidR="00957D1B" w:rsidRPr="00941789" w:rsidRDefault="00957D1B" w:rsidP="0099205F">
      <w:r>
        <w:t xml:space="preserve">South Wales Police and Crime Commissioner. 2016. </w:t>
      </w:r>
      <w:r w:rsidRPr="00DA4372">
        <w:rPr>
          <w:i/>
        </w:rPr>
        <w:t>Police and Crime reduction Plan 2016-2021</w:t>
      </w:r>
      <w:r>
        <w:t xml:space="preserve"> [PDF</w:t>
      </w:r>
      <w:proofErr w:type="gramStart"/>
      <w:r>
        <w:t>]  Available</w:t>
      </w:r>
      <w:proofErr w:type="gramEnd"/>
      <w:r>
        <w:t xml:space="preserve"> at: </w:t>
      </w:r>
      <w:hyperlink r:id="rId18" w:history="1">
        <w:r w:rsidRPr="00663724">
          <w:rPr>
            <w:rStyle w:val="Hyperlink"/>
          </w:rPr>
          <w:t>http://pcclivewww.blob.core.windows.net/wordpress-uploads/Police-and-Crime-Reduction-Plan-2016-21-English.pdf</w:t>
        </w:r>
      </w:hyperlink>
      <w:r>
        <w:t xml:space="preserve"> Accessed on: 27/04/18</w:t>
      </w:r>
    </w:p>
    <w:p w14:paraId="4D79DC2C" w14:textId="27D39F23" w:rsidR="00CE7AD7" w:rsidRDefault="00CE7AD7" w:rsidP="000622D3">
      <w:r>
        <w:t>Tidal Lagoon power.</w:t>
      </w:r>
      <w:r w:rsidR="000B0C95">
        <w:t xml:space="preserve"> 2018.</w:t>
      </w:r>
      <w:r>
        <w:t xml:space="preserve"> </w:t>
      </w:r>
      <w:r w:rsidRPr="000B0C95">
        <w:rPr>
          <w:i/>
        </w:rPr>
        <w:t>The role of engagement</w:t>
      </w:r>
      <w:r>
        <w:t xml:space="preserve"> [ONLINE] Available at: </w:t>
      </w:r>
      <w:hyperlink r:id="rId19" w:history="1">
        <w:r w:rsidRPr="00663724">
          <w:rPr>
            <w:rStyle w:val="Hyperlink"/>
          </w:rPr>
          <w:t>http://www.tidallagoonpower.com/projects/cardiff/engagement/</w:t>
        </w:r>
      </w:hyperlink>
      <w:r>
        <w:t xml:space="preserve"> Accessed on: </w:t>
      </w:r>
      <w:r w:rsidR="00645C39">
        <w:t>21/04/18</w:t>
      </w:r>
    </w:p>
    <w:p w14:paraId="0E16C197" w14:textId="6D6ABC12" w:rsidR="003F3A79" w:rsidRDefault="003F3A79" w:rsidP="000622D3">
      <w:r>
        <w:t>Tidal lagoon power.</w:t>
      </w:r>
      <w:r w:rsidR="000B0C95">
        <w:t xml:space="preserve"> </w:t>
      </w:r>
      <w:proofErr w:type="gramStart"/>
      <w:r w:rsidR="000B0C95">
        <w:t>2018.</w:t>
      </w:r>
      <w:r>
        <w:t xml:space="preserve"> </w:t>
      </w:r>
      <w:r w:rsidR="002334FE" w:rsidRPr="002334FE">
        <w:rPr>
          <w:i/>
        </w:rPr>
        <w:t>What is a tidal lagoon</w:t>
      </w:r>
      <w:r w:rsidR="002334FE">
        <w:t xml:space="preserve"> </w:t>
      </w:r>
      <w:r>
        <w:t>[ONLINE] Available at:</w:t>
      </w:r>
      <w:proofErr w:type="gramEnd"/>
      <w:r>
        <w:t xml:space="preserve"> </w:t>
      </w:r>
      <w:hyperlink r:id="rId20" w:history="1">
        <w:r w:rsidRPr="00663724">
          <w:rPr>
            <w:rStyle w:val="Hyperlink"/>
          </w:rPr>
          <w:t>http://www.tidallagoonpower.com/tidal-technology/what-is-a-tidal-lagoon/</w:t>
        </w:r>
      </w:hyperlink>
      <w:r>
        <w:t xml:space="preserve"> Accessed on: 21/04/18</w:t>
      </w:r>
    </w:p>
    <w:p w14:paraId="41A192DC" w14:textId="77777777" w:rsidR="007207C3" w:rsidRPr="00941789" w:rsidRDefault="007207C3" w:rsidP="0099205F">
      <w:r>
        <w:t xml:space="preserve">United States International Trade Commission. 2005. </w:t>
      </w:r>
      <w:r w:rsidRPr="007207C3">
        <w:rPr>
          <w:i/>
        </w:rPr>
        <w:t>Renewable energy services: An examination of the US and Foreign Markets</w:t>
      </w:r>
      <w:r>
        <w:t xml:space="preserve"> [E-BOOK] Washington. USITC Publication.  Available at: </w:t>
      </w:r>
      <w:hyperlink r:id="rId21" w:anchor="v=onepage&amp;q=is%20a%20tidal%20lagoon%20more%20efficient%3F&amp;f=true" w:history="1">
        <w:r w:rsidRPr="00663724">
          <w:rPr>
            <w:rStyle w:val="Hyperlink"/>
          </w:rPr>
          <w:t>https://books.google.co.uk/books?id=ySM514Jri7YC&amp;pg=SA8-PA9&amp;dq=is+a+tidal+lagoon+more+efficient?&amp;hl=en&amp;sa=X&amp;ved=0ahUKEwi-8oHTytjaAhXkDMAKHXNfC9kQ6AEILTAB#v=onepage&amp;q=is%20a%20tidal%20lagoon%20more%20efficient%3F&amp;f=true</w:t>
        </w:r>
      </w:hyperlink>
      <w:r>
        <w:t xml:space="preserve"> Accessed on: 26/04/18</w:t>
      </w:r>
    </w:p>
    <w:p w14:paraId="45F703DB" w14:textId="7FB38DBE" w:rsidR="008261BD" w:rsidRDefault="00AF5995" w:rsidP="000622D3">
      <w:r>
        <w:t>Wales</w:t>
      </w:r>
      <w:r w:rsidR="00E43F1C">
        <w:t xml:space="preserve"> </w:t>
      </w:r>
      <w:r>
        <w:t xml:space="preserve">Online. </w:t>
      </w:r>
      <w:r w:rsidR="00D12C85">
        <w:t>20</w:t>
      </w:r>
      <w:r w:rsidR="00E43F1C">
        <w:t>17</w:t>
      </w:r>
      <w:r w:rsidR="0053133A">
        <w:t xml:space="preserve">. </w:t>
      </w:r>
      <w:r w:rsidR="0053133A" w:rsidRPr="0053133A">
        <w:rPr>
          <w:i/>
        </w:rPr>
        <w:t xml:space="preserve">These state of the art homes are the first council houses built in Swansea for 40 </w:t>
      </w:r>
      <w:proofErr w:type="gramStart"/>
      <w:r w:rsidR="0053133A" w:rsidRPr="0053133A">
        <w:rPr>
          <w:i/>
        </w:rPr>
        <w:t>years</w:t>
      </w:r>
      <w:r w:rsidR="0053133A">
        <w:t xml:space="preserve"> </w:t>
      </w:r>
      <w:r w:rsidR="00E43F1C">
        <w:t xml:space="preserve"> [</w:t>
      </w:r>
      <w:proofErr w:type="gramEnd"/>
      <w:r w:rsidR="00E43F1C">
        <w:t>ONLINE]</w:t>
      </w:r>
      <w:r w:rsidR="00D12C85">
        <w:t xml:space="preserve">. </w:t>
      </w:r>
      <w:r w:rsidR="00E43F1C">
        <w:t xml:space="preserve">Available at: </w:t>
      </w:r>
      <w:hyperlink r:id="rId22" w:history="1">
        <w:r w:rsidR="00E43F1C" w:rsidRPr="00663724">
          <w:rPr>
            <w:rStyle w:val="Hyperlink"/>
          </w:rPr>
          <w:t>https://www.walesonline.co.uk/news/wales-news/state-art-homes-first-council-13696277</w:t>
        </w:r>
      </w:hyperlink>
      <w:r w:rsidR="008261BD">
        <w:t xml:space="preserve"> Accessed on: 19/0</w:t>
      </w:r>
      <w:r>
        <w:t>4/18</w:t>
      </w:r>
    </w:p>
    <w:p w14:paraId="6185955A" w14:textId="1F171F9D" w:rsidR="000D6343" w:rsidRPr="00941789" w:rsidRDefault="000D6343" w:rsidP="000622D3"/>
    <w:sectPr w:rsidR="000D6343" w:rsidRPr="00941789" w:rsidSect="0098075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DDE50F9"/>
    <w:multiLevelType w:val="hybridMultilevel"/>
    <w:tmpl w:val="49967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9F38A9"/>
    <w:multiLevelType w:val="hybridMultilevel"/>
    <w:tmpl w:val="C5549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691A99"/>
    <w:multiLevelType w:val="hybridMultilevel"/>
    <w:tmpl w:val="3AC0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D55EEA"/>
    <w:multiLevelType w:val="hybridMultilevel"/>
    <w:tmpl w:val="21646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55F0"/>
    <w:rsid w:val="0000531B"/>
    <w:rsid w:val="00006CD1"/>
    <w:rsid w:val="000105A0"/>
    <w:rsid w:val="0001149F"/>
    <w:rsid w:val="00015714"/>
    <w:rsid w:val="0001705F"/>
    <w:rsid w:val="000178C6"/>
    <w:rsid w:val="00021005"/>
    <w:rsid w:val="00023078"/>
    <w:rsid w:val="00031D81"/>
    <w:rsid w:val="000340CE"/>
    <w:rsid w:val="00037C6B"/>
    <w:rsid w:val="00043AF4"/>
    <w:rsid w:val="00050892"/>
    <w:rsid w:val="00051482"/>
    <w:rsid w:val="0005545D"/>
    <w:rsid w:val="00060449"/>
    <w:rsid w:val="000622D3"/>
    <w:rsid w:val="00064997"/>
    <w:rsid w:val="000650D6"/>
    <w:rsid w:val="000654B8"/>
    <w:rsid w:val="000664D9"/>
    <w:rsid w:val="00067879"/>
    <w:rsid w:val="00067A96"/>
    <w:rsid w:val="00067DB0"/>
    <w:rsid w:val="00070B1A"/>
    <w:rsid w:val="00074755"/>
    <w:rsid w:val="00076A73"/>
    <w:rsid w:val="00080D99"/>
    <w:rsid w:val="00081E41"/>
    <w:rsid w:val="0008718A"/>
    <w:rsid w:val="00092638"/>
    <w:rsid w:val="00093470"/>
    <w:rsid w:val="00096950"/>
    <w:rsid w:val="000A4377"/>
    <w:rsid w:val="000B0C95"/>
    <w:rsid w:val="000B3C4F"/>
    <w:rsid w:val="000C1EB2"/>
    <w:rsid w:val="000C2072"/>
    <w:rsid w:val="000C3DA2"/>
    <w:rsid w:val="000C5384"/>
    <w:rsid w:val="000C79B9"/>
    <w:rsid w:val="000C7FB9"/>
    <w:rsid w:val="000D349B"/>
    <w:rsid w:val="000D62BC"/>
    <w:rsid w:val="000D6343"/>
    <w:rsid w:val="000D779B"/>
    <w:rsid w:val="000E37DD"/>
    <w:rsid w:val="000E6760"/>
    <w:rsid w:val="000E6E8C"/>
    <w:rsid w:val="000F409B"/>
    <w:rsid w:val="000F50ED"/>
    <w:rsid w:val="000F6495"/>
    <w:rsid w:val="000F75A3"/>
    <w:rsid w:val="00101CEF"/>
    <w:rsid w:val="0010244D"/>
    <w:rsid w:val="00105CC8"/>
    <w:rsid w:val="0011105A"/>
    <w:rsid w:val="00112929"/>
    <w:rsid w:val="00113EB7"/>
    <w:rsid w:val="00115389"/>
    <w:rsid w:val="001200BF"/>
    <w:rsid w:val="0012022D"/>
    <w:rsid w:val="001218D8"/>
    <w:rsid w:val="00133151"/>
    <w:rsid w:val="00136B32"/>
    <w:rsid w:val="00140AF6"/>
    <w:rsid w:val="00141344"/>
    <w:rsid w:val="00141CB0"/>
    <w:rsid w:val="00141D32"/>
    <w:rsid w:val="00142AF6"/>
    <w:rsid w:val="001442A0"/>
    <w:rsid w:val="00152EA1"/>
    <w:rsid w:val="00154781"/>
    <w:rsid w:val="0015794E"/>
    <w:rsid w:val="00163A84"/>
    <w:rsid w:val="00165AF6"/>
    <w:rsid w:val="00166217"/>
    <w:rsid w:val="00167E82"/>
    <w:rsid w:val="001719C5"/>
    <w:rsid w:val="00171F06"/>
    <w:rsid w:val="001738E7"/>
    <w:rsid w:val="00175C02"/>
    <w:rsid w:val="001770A1"/>
    <w:rsid w:val="00177326"/>
    <w:rsid w:val="001841E7"/>
    <w:rsid w:val="00185B20"/>
    <w:rsid w:val="001861C6"/>
    <w:rsid w:val="001908CF"/>
    <w:rsid w:val="0019093C"/>
    <w:rsid w:val="00194A4C"/>
    <w:rsid w:val="00195F04"/>
    <w:rsid w:val="00195F1B"/>
    <w:rsid w:val="00197CD6"/>
    <w:rsid w:val="001A1B6B"/>
    <w:rsid w:val="001A5D9A"/>
    <w:rsid w:val="001A6B15"/>
    <w:rsid w:val="001A6BD5"/>
    <w:rsid w:val="001B16D5"/>
    <w:rsid w:val="001B55BD"/>
    <w:rsid w:val="001B7955"/>
    <w:rsid w:val="001C2572"/>
    <w:rsid w:val="001C4E47"/>
    <w:rsid w:val="001C5622"/>
    <w:rsid w:val="001E2801"/>
    <w:rsid w:val="001E2A01"/>
    <w:rsid w:val="001E4F38"/>
    <w:rsid w:val="001F06E2"/>
    <w:rsid w:val="001F0736"/>
    <w:rsid w:val="001F5551"/>
    <w:rsid w:val="001F70B2"/>
    <w:rsid w:val="001F75A7"/>
    <w:rsid w:val="002001AE"/>
    <w:rsid w:val="002002CC"/>
    <w:rsid w:val="00202188"/>
    <w:rsid w:val="002029FA"/>
    <w:rsid w:val="00203122"/>
    <w:rsid w:val="002041D7"/>
    <w:rsid w:val="00205739"/>
    <w:rsid w:val="0021280C"/>
    <w:rsid w:val="00213F6E"/>
    <w:rsid w:val="00213FD0"/>
    <w:rsid w:val="00220115"/>
    <w:rsid w:val="00226116"/>
    <w:rsid w:val="0022676A"/>
    <w:rsid w:val="00227570"/>
    <w:rsid w:val="002334FE"/>
    <w:rsid w:val="00234B5A"/>
    <w:rsid w:val="00236858"/>
    <w:rsid w:val="0024027B"/>
    <w:rsid w:val="002418C6"/>
    <w:rsid w:val="002421C7"/>
    <w:rsid w:val="00244889"/>
    <w:rsid w:val="00247B21"/>
    <w:rsid w:val="00253C6E"/>
    <w:rsid w:val="00253D15"/>
    <w:rsid w:val="00255092"/>
    <w:rsid w:val="002615AC"/>
    <w:rsid w:val="00264422"/>
    <w:rsid w:val="00270E10"/>
    <w:rsid w:val="00272165"/>
    <w:rsid w:val="00272563"/>
    <w:rsid w:val="00272E06"/>
    <w:rsid w:val="00277DC8"/>
    <w:rsid w:val="00280C2F"/>
    <w:rsid w:val="00285E34"/>
    <w:rsid w:val="00285FEB"/>
    <w:rsid w:val="002905F7"/>
    <w:rsid w:val="00291960"/>
    <w:rsid w:val="00295777"/>
    <w:rsid w:val="0029594F"/>
    <w:rsid w:val="0029596A"/>
    <w:rsid w:val="00295D6D"/>
    <w:rsid w:val="002A01B7"/>
    <w:rsid w:val="002A05B3"/>
    <w:rsid w:val="002A1154"/>
    <w:rsid w:val="002A1903"/>
    <w:rsid w:val="002A3367"/>
    <w:rsid w:val="002B557A"/>
    <w:rsid w:val="002B5767"/>
    <w:rsid w:val="002D73C3"/>
    <w:rsid w:val="002E0BAC"/>
    <w:rsid w:val="002E0F42"/>
    <w:rsid w:val="002E22C3"/>
    <w:rsid w:val="002E5AF0"/>
    <w:rsid w:val="002E6D5C"/>
    <w:rsid w:val="002E7C1F"/>
    <w:rsid w:val="002F55D8"/>
    <w:rsid w:val="002F6A57"/>
    <w:rsid w:val="002F768C"/>
    <w:rsid w:val="002F78F9"/>
    <w:rsid w:val="002F7BEB"/>
    <w:rsid w:val="002F7C21"/>
    <w:rsid w:val="00301242"/>
    <w:rsid w:val="00310577"/>
    <w:rsid w:val="003123E1"/>
    <w:rsid w:val="003131D8"/>
    <w:rsid w:val="00315DC2"/>
    <w:rsid w:val="003168A4"/>
    <w:rsid w:val="00317BFB"/>
    <w:rsid w:val="00321E23"/>
    <w:rsid w:val="003258CC"/>
    <w:rsid w:val="00326E68"/>
    <w:rsid w:val="00327365"/>
    <w:rsid w:val="00327A9B"/>
    <w:rsid w:val="003310C4"/>
    <w:rsid w:val="00332B30"/>
    <w:rsid w:val="00334E8A"/>
    <w:rsid w:val="003422FA"/>
    <w:rsid w:val="00345B3D"/>
    <w:rsid w:val="003474DF"/>
    <w:rsid w:val="003535A8"/>
    <w:rsid w:val="00354688"/>
    <w:rsid w:val="00356DC7"/>
    <w:rsid w:val="00360E8B"/>
    <w:rsid w:val="0036145E"/>
    <w:rsid w:val="00366F59"/>
    <w:rsid w:val="00370EAF"/>
    <w:rsid w:val="0037184D"/>
    <w:rsid w:val="00371CD5"/>
    <w:rsid w:val="003732E4"/>
    <w:rsid w:val="00373D90"/>
    <w:rsid w:val="003746CE"/>
    <w:rsid w:val="003748C6"/>
    <w:rsid w:val="00374913"/>
    <w:rsid w:val="00376C3C"/>
    <w:rsid w:val="00382DE1"/>
    <w:rsid w:val="003855D9"/>
    <w:rsid w:val="0039563C"/>
    <w:rsid w:val="003A161F"/>
    <w:rsid w:val="003B5745"/>
    <w:rsid w:val="003B5926"/>
    <w:rsid w:val="003B5BE0"/>
    <w:rsid w:val="003C067C"/>
    <w:rsid w:val="003C1A9C"/>
    <w:rsid w:val="003C3A94"/>
    <w:rsid w:val="003C3AB5"/>
    <w:rsid w:val="003C419A"/>
    <w:rsid w:val="003C5D9D"/>
    <w:rsid w:val="003C616C"/>
    <w:rsid w:val="003D165A"/>
    <w:rsid w:val="003D289A"/>
    <w:rsid w:val="003D4C58"/>
    <w:rsid w:val="003D552F"/>
    <w:rsid w:val="003E09E5"/>
    <w:rsid w:val="003E1448"/>
    <w:rsid w:val="003E3AA7"/>
    <w:rsid w:val="003E3B90"/>
    <w:rsid w:val="003E7DA7"/>
    <w:rsid w:val="003F2CC9"/>
    <w:rsid w:val="003F3A79"/>
    <w:rsid w:val="003F3B17"/>
    <w:rsid w:val="003F7471"/>
    <w:rsid w:val="003F74E4"/>
    <w:rsid w:val="003F767F"/>
    <w:rsid w:val="00404B26"/>
    <w:rsid w:val="004052F8"/>
    <w:rsid w:val="00412B09"/>
    <w:rsid w:val="00415373"/>
    <w:rsid w:val="00416398"/>
    <w:rsid w:val="00416E8A"/>
    <w:rsid w:val="004176F2"/>
    <w:rsid w:val="0042033B"/>
    <w:rsid w:val="00426C4B"/>
    <w:rsid w:val="004270BC"/>
    <w:rsid w:val="00427A66"/>
    <w:rsid w:val="004319BA"/>
    <w:rsid w:val="00431ABA"/>
    <w:rsid w:val="00437F25"/>
    <w:rsid w:val="004426F6"/>
    <w:rsid w:val="00450E86"/>
    <w:rsid w:val="00460EC6"/>
    <w:rsid w:val="0046365B"/>
    <w:rsid w:val="00463913"/>
    <w:rsid w:val="00466E62"/>
    <w:rsid w:val="00480998"/>
    <w:rsid w:val="00481B66"/>
    <w:rsid w:val="004834FF"/>
    <w:rsid w:val="00483A48"/>
    <w:rsid w:val="0049268B"/>
    <w:rsid w:val="004933F4"/>
    <w:rsid w:val="00493809"/>
    <w:rsid w:val="004B029D"/>
    <w:rsid w:val="004B1588"/>
    <w:rsid w:val="004B17BF"/>
    <w:rsid w:val="004B50A4"/>
    <w:rsid w:val="004C30F8"/>
    <w:rsid w:val="004C3D3B"/>
    <w:rsid w:val="004C3EEA"/>
    <w:rsid w:val="004C48D8"/>
    <w:rsid w:val="004C73E3"/>
    <w:rsid w:val="004D4545"/>
    <w:rsid w:val="004D4CD6"/>
    <w:rsid w:val="004E14CB"/>
    <w:rsid w:val="004E1FD9"/>
    <w:rsid w:val="004E3F32"/>
    <w:rsid w:val="004F258D"/>
    <w:rsid w:val="004F7772"/>
    <w:rsid w:val="00501A78"/>
    <w:rsid w:val="0050626D"/>
    <w:rsid w:val="005112C9"/>
    <w:rsid w:val="00512959"/>
    <w:rsid w:val="005131F1"/>
    <w:rsid w:val="0052024C"/>
    <w:rsid w:val="00527BB0"/>
    <w:rsid w:val="0053133A"/>
    <w:rsid w:val="00536C37"/>
    <w:rsid w:val="005422B0"/>
    <w:rsid w:val="00550B3F"/>
    <w:rsid w:val="005518CE"/>
    <w:rsid w:val="00552D4F"/>
    <w:rsid w:val="00553010"/>
    <w:rsid w:val="005577D2"/>
    <w:rsid w:val="00565B0B"/>
    <w:rsid w:val="00565F7C"/>
    <w:rsid w:val="0057100A"/>
    <w:rsid w:val="00574C81"/>
    <w:rsid w:val="00574F75"/>
    <w:rsid w:val="00582368"/>
    <w:rsid w:val="00584C10"/>
    <w:rsid w:val="00592B9A"/>
    <w:rsid w:val="005935E5"/>
    <w:rsid w:val="00594796"/>
    <w:rsid w:val="005A07F7"/>
    <w:rsid w:val="005A2F88"/>
    <w:rsid w:val="005A6CDD"/>
    <w:rsid w:val="005A777E"/>
    <w:rsid w:val="005B0F20"/>
    <w:rsid w:val="005B3336"/>
    <w:rsid w:val="005B684F"/>
    <w:rsid w:val="005C06A3"/>
    <w:rsid w:val="005C114A"/>
    <w:rsid w:val="005C5FFB"/>
    <w:rsid w:val="005C6B30"/>
    <w:rsid w:val="005D2CF1"/>
    <w:rsid w:val="005D3EB4"/>
    <w:rsid w:val="005D5E9F"/>
    <w:rsid w:val="005D730B"/>
    <w:rsid w:val="005E0543"/>
    <w:rsid w:val="005E0927"/>
    <w:rsid w:val="005E188F"/>
    <w:rsid w:val="005F523F"/>
    <w:rsid w:val="005F5CE5"/>
    <w:rsid w:val="005F629D"/>
    <w:rsid w:val="005F70BD"/>
    <w:rsid w:val="005F7300"/>
    <w:rsid w:val="0060307B"/>
    <w:rsid w:val="00604AE1"/>
    <w:rsid w:val="006064A5"/>
    <w:rsid w:val="006100C3"/>
    <w:rsid w:val="006122FF"/>
    <w:rsid w:val="006149D1"/>
    <w:rsid w:val="006157D8"/>
    <w:rsid w:val="006161DF"/>
    <w:rsid w:val="0061643C"/>
    <w:rsid w:val="00617612"/>
    <w:rsid w:val="006201D8"/>
    <w:rsid w:val="00620898"/>
    <w:rsid w:val="00620EA0"/>
    <w:rsid w:val="00624369"/>
    <w:rsid w:val="00626411"/>
    <w:rsid w:val="00626762"/>
    <w:rsid w:val="00636AF3"/>
    <w:rsid w:val="006411B4"/>
    <w:rsid w:val="00641D79"/>
    <w:rsid w:val="006427F4"/>
    <w:rsid w:val="00645C39"/>
    <w:rsid w:val="00645CC7"/>
    <w:rsid w:val="00646856"/>
    <w:rsid w:val="00647821"/>
    <w:rsid w:val="006479BD"/>
    <w:rsid w:val="0065032E"/>
    <w:rsid w:val="0065457C"/>
    <w:rsid w:val="00655E39"/>
    <w:rsid w:val="0065700A"/>
    <w:rsid w:val="00660DB6"/>
    <w:rsid w:val="00661748"/>
    <w:rsid w:val="006636A5"/>
    <w:rsid w:val="00672C03"/>
    <w:rsid w:val="006743C5"/>
    <w:rsid w:val="00674D25"/>
    <w:rsid w:val="00675305"/>
    <w:rsid w:val="00681D5C"/>
    <w:rsid w:val="00687464"/>
    <w:rsid w:val="0069036C"/>
    <w:rsid w:val="00693F0B"/>
    <w:rsid w:val="00695F95"/>
    <w:rsid w:val="00696053"/>
    <w:rsid w:val="006970DE"/>
    <w:rsid w:val="006A16D4"/>
    <w:rsid w:val="006A3E53"/>
    <w:rsid w:val="006A4285"/>
    <w:rsid w:val="006B0086"/>
    <w:rsid w:val="006B05F6"/>
    <w:rsid w:val="006B3BD6"/>
    <w:rsid w:val="006B570A"/>
    <w:rsid w:val="006C1999"/>
    <w:rsid w:val="006C1B57"/>
    <w:rsid w:val="006C2C5F"/>
    <w:rsid w:val="006C3349"/>
    <w:rsid w:val="006D346A"/>
    <w:rsid w:val="006D5320"/>
    <w:rsid w:val="006E1D7A"/>
    <w:rsid w:val="006E2DCF"/>
    <w:rsid w:val="006E4A10"/>
    <w:rsid w:val="006E67DC"/>
    <w:rsid w:val="006F2BD3"/>
    <w:rsid w:val="006F6E0C"/>
    <w:rsid w:val="0070219A"/>
    <w:rsid w:val="007036E7"/>
    <w:rsid w:val="00704448"/>
    <w:rsid w:val="007063FD"/>
    <w:rsid w:val="00707E5D"/>
    <w:rsid w:val="00710AE3"/>
    <w:rsid w:val="00711F59"/>
    <w:rsid w:val="00716270"/>
    <w:rsid w:val="007207C3"/>
    <w:rsid w:val="0072092C"/>
    <w:rsid w:val="00734075"/>
    <w:rsid w:val="00735F1B"/>
    <w:rsid w:val="00740FAD"/>
    <w:rsid w:val="00741E30"/>
    <w:rsid w:val="00743A35"/>
    <w:rsid w:val="007463AB"/>
    <w:rsid w:val="00747072"/>
    <w:rsid w:val="00751EC0"/>
    <w:rsid w:val="00752ECA"/>
    <w:rsid w:val="0075551B"/>
    <w:rsid w:val="00761520"/>
    <w:rsid w:val="00763704"/>
    <w:rsid w:val="00764662"/>
    <w:rsid w:val="007658B2"/>
    <w:rsid w:val="007751C1"/>
    <w:rsid w:val="00776C23"/>
    <w:rsid w:val="00783615"/>
    <w:rsid w:val="00786A2E"/>
    <w:rsid w:val="0078780A"/>
    <w:rsid w:val="0079282F"/>
    <w:rsid w:val="00792DA6"/>
    <w:rsid w:val="0079755F"/>
    <w:rsid w:val="007A53E8"/>
    <w:rsid w:val="007A5D05"/>
    <w:rsid w:val="007A6535"/>
    <w:rsid w:val="007A6732"/>
    <w:rsid w:val="007B3115"/>
    <w:rsid w:val="007B4ADD"/>
    <w:rsid w:val="007B50A9"/>
    <w:rsid w:val="007B7757"/>
    <w:rsid w:val="007C0458"/>
    <w:rsid w:val="007C3DDD"/>
    <w:rsid w:val="007C539C"/>
    <w:rsid w:val="007C672E"/>
    <w:rsid w:val="007D0E65"/>
    <w:rsid w:val="007D1D1B"/>
    <w:rsid w:val="007D3DE4"/>
    <w:rsid w:val="007D49ED"/>
    <w:rsid w:val="007D6403"/>
    <w:rsid w:val="007D7C53"/>
    <w:rsid w:val="007E090B"/>
    <w:rsid w:val="007E7AEA"/>
    <w:rsid w:val="007F027E"/>
    <w:rsid w:val="007F6DDD"/>
    <w:rsid w:val="00800F61"/>
    <w:rsid w:val="008029FB"/>
    <w:rsid w:val="00811EE2"/>
    <w:rsid w:val="008136C8"/>
    <w:rsid w:val="0081755D"/>
    <w:rsid w:val="00822ABF"/>
    <w:rsid w:val="00822BA7"/>
    <w:rsid w:val="00823D53"/>
    <w:rsid w:val="008261BD"/>
    <w:rsid w:val="00835C12"/>
    <w:rsid w:val="008363F8"/>
    <w:rsid w:val="00836C32"/>
    <w:rsid w:val="008455F0"/>
    <w:rsid w:val="00847BAA"/>
    <w:rsid w:val="00851C9F"/>
    <w:rsid w:val="00854379"/>
    <w:rsid w:val="0086042D"/>
    <w:rsid w:val="00861697"/>
    <w:rsid w:val="00862292"/>
    <w:rsid w:val="00870780"/>
    <w:rsid w:val="00872A1F"/>
    <w:rsid w:val="008801C9"/>
    <w:rsid w:val="00880A0C"/>
    <w:rsid w:val="00884696"/>
    <w:rsid w:val="00893753"/>
    <w:rsid w:val="00894628"/>
    <w:rsid w:val="00894F09"/>
    <w:rsid w:val="008A0ED1"/>
    <w:rsid w:val="008A7039"/>
    <w:rsid w:val="008B0089"/>
    <w:rsid w:val="008B0188"/>
    <w:rsid w:val="008B2327"/>
    <w:rsid w:val="008B2DFE"/>
    <w:rsid w:val="008B638F"/>
    <w:rsid w:val="008B7C64"/>
    <w:rsid w:val="008C1449"/>
    <w:rsid w:val="008C5685"/>
    <w:rsid w:val="008C6C5F"/>
    <w:rsid w:val="008D0136"/>
    <w:rsid w:val="008D3861"/>
    <w:rsid w:val="008D6968"/>
    <w:rsid w:val="008E3F32"/>
    <w:rsid w:val="008E46A6"/>
    <w:rsid w:val="008E48F1"/>
    <w:rsid w:val="008E6F8B"/>
    <w:rsid w:val="008F10C1"/>
    <w:rsid w:val="008F12CE"/>
    <w:rsid w:val="008F6116"/>
    <w:rsid w:val="008F62D2"/>
    <w:rsid w:val="008F74F2"/>
    <w:rsid w:val="00901B88"/>
    <w:rsid w:val="009024DE"/>
    <w:rsid w:val="009025F4"/>
    <w:rsid w:val="00903D65"/>
    <w:rsid w:val="00904D4C"/>
    <w:rsid w:val="00906BAC"/>
    <w:rsid w:val="00910CEE"/>
    <w:rsid w:val="0091325A"/>
    <w:rsid w:val="0091489B"/>
    <w:rsid w:val="00915623"/>
    <w:rsid w:val="009216A2"/>
    <w:rsid w:val="00922D19"/>
    <w:rsid w:val="009231F4"/>
    <w:rsid w:val="009309DC"/>
    <w:rsid w:val="00932AE6"/>
    <w:rsid w:val="009378D2"/>
    <w:rsid w:val="00937A74"/>
    <w:rsid w:val="00941554"/>
    <w:rsid w:val="00941789"/>
    <w:rsid w:val="00944B55"/>
    <w:rsid w:val="009455E3"/>
    <w:rsid w:val="0095086B"/>
    <w:rsid w:val="009509B7"/>
    <w:rsid w:val="00957D1B"/>
    <w:rsid w:val="00961211"/>
    <w:rsid w:val="00965A82"/>
    <w:rsid w:val="00966DBD"/>
    <w:rsid w:val="0097778D"/>
    <w:rsid w:val="0098075A"/>
    <w:rsid w:val="00980DD3"/>
    <w:rsid w:val="00982E00"/>
    <w:rsid w:val="00985A6F"/>
    <w:rsid w:val="00985D44"/>
    <w:rsid w:val="009863A4"/>
    <w:rsid w:val="00987064"/>
    <w:rsid w:val="009875D9"/>
    <w:rsid w:val="009924B3"/>
    <w:rsid w:val="00994B29"/>
    <w:rsid w:val="009952E4"/>
    <w:rsid w:val="00995C8A"/>
    <w:rsid w:val="00996449"/>
    <w:rsid w:val="00997E82"/>
    <w:rsid w:val="009A1AA6"/>
    <w:rsid w:val="009A1C85"/>
    <w:rsid w:val="009A263D"/>
    <w:rsid w:val="009A37D4"/>
    <w:rsid w:val="009A4047"/>
    <w:rsid w:val="009A43C8"/>
    <w:rsid w:val="009A5793"/>
    <w:rsid w:val="009A5DFA"/>
    <w:rsid w:val="009B1CC2"/>
    <w:rsid w:val="009B4BD7"/>
    <w:rsid w:val="009B5E15"/>
    <w:rsid w:val="009B7F2B"/>
    <w:rsid w:val="009C761E"/>
    <w:rsid w:val="009D40AF"/>
    <w:rsid w:val="009D4D1A"/>
    <w:rsid w:val="009D7E92"/>
    <w:rsid w:val="009E31B5"/>
    <w:rsid w:val="009E5BCC"/>
    <w:rsid w:val="009F058C"/>
    <w:rsid w:val="009F535A"/>
    <w:rsid w:val="009F6B24"/>
    <w:rsid w:val="009F7A9C"/>
    <w:rsid w:val="00A0157A"/>
    <w:rsid w:val="00A01A73"/>
    <w:rsid w:val="00A03269"/>
    <w:rsid w:val="00A05E32"/>
    <w:rsid w:val="00A102EE"/>
    <w:rsid w:val="00A11CA0"/>
    <w:rsid w:val="00A16314"/>
    <w:rsid w:val="00A209E0"/>
    <w:rsid w:val="00A215C6"/>
    <w:rsid w:val="00A220BA"/>
    <w:rsid w:val="00A23AB1"/>
    <w:rsid w:val="00A31AAF"/>
    <w:rsid w:val="00A32BDA"/>
    <w:rsid w:val="00A33551"/>
    <w:rsid w:val="00A370A5"/>
    <w:rsid w:val="00A41ACE"/>
    <w:rsid w:val="00A44201"/>
    <w:rsid w:val="00A459AD"/>
    <w:rsid w:val="00A47411"/>
    <w:rsid w:val="00A50178"/>
    <w:rsid w:val="00A52AE5"/>
    <w:rsid w:val="00A5322C"/>
    <w:rsid w:val="00A5524F"/>
    <w:rsid w:val="00A7416C"/>
    <w:rsid w:val="00A76BC4"/>
    <w:rsid w:val="00A8242A"/>
    <w:rsid w:val="00A82ABB"/>
    <w:rsid w:val="00A869C0"/>
    <w:rsid w:val="00A87658"/>
    <w:rsid w:val="00A87B0F"/>
    <w:rsid w:val="00A93A6E"/>
    <w:rsid w:val="00A93A90"/>
    <w:rsid w:val="00A941A9"/>
    <w:rsid w:val="00A94739"/>
    <w:rsid w:val="00A95C68"/>
    <w:rsid w:val="00AA6BE4"/>
    <w:rsid w:val="00AA7E21"/>
    <w:rsid w:val="00AB0C4E"/>
    <w:rsid w:val="00AB0D17"/>
    <w:rsid w:val="00AB1910"/>
    <w:rsid w:val="00AB1BC1"/>
    <w:rsid w:val="00AB21AD"/>
    <w:rsid w:val="00AB2567"/>
    <w:rsid w:val="00AB2673"/>
    <w:rsid w:val="00AB3681"/>
    <w:rsid w:val="00AC1935"/>
    <w:rsid w:val="00AC6FF8"/>
    <w:rsid w:val="00AC7C6E"/>
    <w:rsid w:val="00AD3EA1"/>
    <w:rsid w:val="00AD625E"/>
    <w:rsid w:val="00AE1FBB"/>
    <w:rsid w:val="00AE484E"/>
    <w:rsid w:val="00AE592D"/>
    <w:rsid w:val="00AE599C"/>
    <w:rsid w:val="00AE7DA2"/>
    <w:rsid w:val="00AF221B"/>
    <w:rsid w:val="00AF37F8"/>
    <w:rsid w:val="00AF3D62"/>
    <w:rsid w:val="00AF5995"/>
    <w:rsid w:val="00AF6BFD"/>
    <w:rsid w:val="00B00EBA"/>
    <w:rsid w:val="00B10A16"/>
    <w:rsid w:val="00B11706"/>
    <w:rsid w:val="00B11763"/>
    <w:rsid w:val="00B13DE9"/>
    <w:rsid w:val="00B171A2"/>
    <w:rsid w:val="00B200D3"/>
    <w:rsid w:val="00B20880"/>
    <w:rsid w:val="00B2128C"/>
    <w:rsid w:val="00B2359E"/>
    <w:rsid w:val="00B25268"/>
    <w:rsid w:val="00B33424"/>
    <w:rsid w:val="00B3592A"/>
    <w:rsid w:val="00B367B6"/>
    <w:rsid w:val="00B40A69"/>
    <w:rsid w:val="00B451B9"/>
    <w:rsid w:val="00B45224"/>
    <w:rsid w:val="00B461EB"/>
    <w:rsid w:val="00B56E61"/>
    <w:rsid w:val="00B574F2"/>
    <w:rsid w:val="00B57DD0"/>
    <w:rsid w:val="00B60395"/>
    <w:rsid w:val="00B627A7"/>
    <w:rsid w:val="00B63372"/>
    <w:rsid w:val="00B63B95"/>
    <w:rsid w:val="00B63CFE"/>
    <w:rsid w:val="00B6463E"/>
    <w:rsid w:val="00B64C97"/>
    <w:rsid w:val="00B67947"/>
    <w:rsid w:val="00B70A7C"/>
    <w:rsid w:val="00B70E35"/>
    <w:rsid w:val="00B74BAC"/>
    <w:rsid w:val="00B75DCC"/>
    <w:rsid w:val="00B761A6"/>
    <w:rsid w:val="00B76C01"/>
    <w:rsid w:val="00B817E2"/>
    <w:rsid w:val="00B827F8"/>
    <w:rsid w:val="00B835CF"/>
    <w:rsid w:val="00B83CE8"/>
    <w:rsid w:val="00B83E59"/>
    <w:rsid w:val="00B85CD1"/>
    <w:rsid w:val="00B861B2"/>
    <w:rsid w:val="00B86E73"/>
    <w:rsid w:val="00B874C8"/>
    <w:rsid w:val="00B87AF0"/>
    <w:rsid w:val="00B93FBB"/>
    <w:rsid w:val="00B95CE4"/>
    <w:rsid w:val="00B960B2"/>
    <w:rsid w:val="00B97D5A"/>
    <w:rsid w:val="00BA4F67"/>
    <w:rsid w:val="00BB3E33"/>
    <w:rsid w:val="00BB68CB"/>
    <w:rsid w:val="00BC2D7E"/>
    <w:rsid w:val="00BC2FA9"/>
    <w:rsid w:val="00BC6FA5"/>
    <w:rsid w:val="00BD00F0"/>
    <w:rsid w:val="00BD0195"/>
    <w:rsid w:val="00BD2F2F"/>
    <w:rsid w:val="00BD3003"/>
    <w:rsid w:val="00BD6F5C"/>
    <w:rsid w:val="00BE0CB1"/>
    <w:rsid w:val="00BE6E98"/>
    <w:rsid w:val="00BE7571"/>
    <w:rsid w:val="00BF3B7D"/>
    <w:rsid w:val="00BF55F5"/>
    <w:rsid w:val="00C02ECD"/>
    <w:rsid w:val="00C12D10"/>
    <w:rsid w:val="00C15F94"/>
    <w:rsid w:val="00C25804"/>
    <w:rsid w:val="00C2711F"/>
    <w:rsid w:val="00C273F2"/>
    <w:rsid w:val="00C32BBD"/>
    <w:rsid w:val="00C353FB"/>
    <w:rsid w:val="00C3662B"/>
    <w:rsid w:val="00C37EFC"/>
    <w:rsid w:val="00C4129D"/>
    <w:rsid w:val="00C43913"/>
    <w:rsid w:val="00C471B4"/>
    <w:rsid w:val="00C55510"/>
    <w:rsid w:val="00C574B6"/>
    <w:rsid w:val="00C6053B"/>
    <w:rsid w:val="00C614D6"/>
    <w:rsid w:val="00C62D83"/>
    <w:rsid w:val="00C64C06"/>
    <w:rsid w:val="00C70364"/>
    <w:rsid w:val="00C74B5C"/>
    <w:rsid w:val="00C76862"/>
    <w:rsid w:val="00C76C39"/>
    <w:rsid w:val="00C80EB6"/>
    <w:rsid w:val="00C8136E"/>
    <w:rsid w:val="00C831E0"/>
    <w:rsid w:val="00C836D0"/>
    <w:rsid w:val="00C86FF9"/>
    <w:rsid w:val="00C92BB5"/>
    <w:rsid w:val="00CA2C24"/>
    <w:rsid w:val="00CA313D"/>
    <w:rsid w:val="00CA64E7"/>
    <w:rsid w:val="00CB0A19"/>
    <w:rsid w:val="00CB0C41"/>
    <w:rsid w:val="00CB13EB"/>
    <w:rsid w:val="00CC0241"/>
    <w:rsid w:val="00CC08B2"/>
    <w:rsid w:val="00CC33AB"/>
    <w:rsid w:val="00CC5D14"/>
    <w:rsid w:val="00CC64E7"/>
    <w:rsid w:val="00CC74C4"/>
    <w:rsid w:val="00CC779D"/>
    <w:rsid w:val="00CD2768"/>
    <w:rsid w:val="00CD70D1"/>
    <w:rsid w:val="00CE1556"/>
    <w:rsid w:val="00CE235E"/>
    <w:rsid w:val="00CE424D"/>
    <w:rsid w:val="00CE58F8"/>
    <w:rsid w:val="00CE6CD9"/>
    <w:rsid w:val="00CE7AD7"/>
    <w:rsid w:val="00CF0DC8"/>
    <w:rsid w:val="00CF1AA6"/>
    <w:rsid w:val="00CF3608"/>
    <w:rsid w:val="00CF37F1"/>
    <w:rsid w:val="00CF3EB9"/>
    <w:rsid w:val="00CF5582"/>
    <w:rsid w:val="00CF62AF"/>
    <w:rsid w:val="00D009A7"/>
    <w:rsid w:val="00D01D58"/>
    <w:rsid w:val="00D01E09"/>
    <w:rsid w:val="00D03484"/>
    <w:rsid w:val="00D05DB3"/>
    <w:rsid w:val="00D10D48"/>
    <w:rsid w:val="00D11487"/>
    <w:rsid w:val="00D12C85"/>
    <w:rsid w:val="00D1474D"/>
    <w:rsid w:val="00D14D7A"/>
    <w:rsid w:val="00D176E3"/>
    <w:rsid w:val="00D20BB1"/>
    <w:rsid w:val="00D261E9"/>
    <w:rsid w:val="00D3266F"/>
    <w:rsid w:val="00D32AA3"/>
    <w:rsid w:val="00D335FF"/>
    <w:rsid w:val="00D40990"/>
    <w:rsid w:val="00D40F57"/>
    <w:rsid w:val="00D45321"/>
    <w:rsid w:val="00D46564"/>
    <w:rsid w:val="00D636FE"/>
    <w:rsid w:val="00D70C65"/>
    <w:rsid w:val="00D70F0E"/>
    <w:rsid w:val="00D7171C"/>
    <w:rsid w:val="00D72E61"/>
    <w:rsid w:val="00D77B09"/>
    <w:rsid w:val="00D81066"/>
    <w:rsid w:val="00D818D8"/>
    <w:rsid w:val="00D81954"/>
    <w:rsid w:val="00D85BFF"/>
    <w:rsid w:val="00D97818"/>
    <w:rsid w:val="00D97C77"/>
    <w:rsid w:val="00DA4372"/>
    <w:rsid w:val="00DB0637"/>
    <w:rsid w:val="00DB2913"/>
    <w:rsid w:val="00DB4127"/>
    <w:rsid w:val="00DC1C76"/>
    <w:rsid w:val="00DC3840"/>
    <w:rsid w:val="00DC55F3"/>
    <w:rsid w:val="00DD4330"/>
    <w:rsid w:val="00DD44D5"/>
    <w:rsid w:val="00DD4F1B"/>
    <w:rsid w:val="00DD558F"/>
    <w:rsid w:val="00DE0063"/>
    <w:rsid w:val="00DE09E2"/>
    <w:rsid w:val="00DE0C65"/>
    <w:rsid w:val="00DE3F5A"/>
    <w:rsid w:val="00DE5AC9"/>
    <w:rsid w:val="00DE5B71"/>
    <w:rsid w:val="00DF3F22"/>
    <w:rsid w:val="00DF51B3"/>
    <w:rsid w:val="00DF5AEC"/>
    <w:rsid w:val="00E0039F"/>
    <w:rsid w:val="00E00EE4"/>
    <w:rsid w:val="00E01A3B"/>
    <w:rsid w:val="00E02908"/>
    <w:rsid w:val="00E07F6B"/>
    <w:rsid w:val="00E15C6E"/>
    <w:rsid w:val="00E2080E"/>
    <w:rsid w:val="00E217A8"/>
    <w:rsid w:val="00E23BDA"/>
    <w:rsid w:val="00E24FBB"/>
    <w:rsid w:val="00E25CCB"/>
    <w:rsid w:val="00E30B70"/>
    <w:rsid w:val="00E30DF5"/>
    <w:rsid w:val="00E3169A"/>
    <w:rsid w:val="00E345E3"/>
    <w:rsid w:val="00E34FAE"/>
    <w:rsid w:val="00E40EB9"/>
    <w:rsid w:val="00E43F1C"/>
    <w:rsid w:val="00E44779"/>
    <w:rsid w:val="00E45D95"/>
    <w:rsid w:val="00E515C0"/>
    <w:rsid w:val="00E5703B"/>
    <w:rsid w:val="00E57531"/>
    <w:rsid w:val="00E609D1"/>
    <w:rsid w:val="00E63BA4"/>
    <w:rsid w:val="00E64641"/>
    <w:rsid w:val="00E6567A"/>
    <w:rsid w:val="00E73B98"/>
    <w:rsid w:val="00E73FE2"/>
    <w:rsid w:val="00E74786"/>
    <w:rsid w:val="00E77A78"/>
    <w:rsid w:val="00E84B8A"/>
    <w:rsid w:val="00E863D8"/>
    <w:rsid w:val="00E87A4D"/>
    <w:rsid w:val="00E95D11"/>
    <w:rsid w:val="00EA1BBF"/>
    <w:rsid w:val="00EA5047"/>
    <w:rsid w:val="00EA7369"/>
    <w:rsid w:val="00EA75CF"/>
    <w:rsid w:val="00EB14A3"/>
    <w:rsid w:val="00EC2B30"/>
    <w:rsid w:val="00EC3725"/>
    <w:rsid w:val="00EC3793"/>
    <w:rsid w:val="00EC43B9"/>
    <w:rsid w:val="00EC6BD1"/>
    <w:rsid w:val="00EC6CE4"/>
    <w:rsid w:val="00ED07EE"/>
    <w:rsid w:val="00ED13E8"/>
    <w:rsid w:val="00ED3B9B"/>
    <w:rsid w:val="00ED3C89"/>
    <w:rsid w:val="00ED5402"/>
    <w:rsid w:val="00ED76AD"/>
    <w:rsid w:val="00EE0CDC"/>
    <w:rsid w:val="00EE0D99"/>
    <w:rsid w:val="00EE4D4A"/>
    <w:rsid w:val="00EE6E1A"/>
    <w:rsid w:val="00EE7C24"/>
    <w:rsid w:val="00EE7F6C"/>
    <w:rsid w:val="00EF0FA8"/>
    <w:rsid w:val="00EF12A1"/>
    <w:rsid w:val="00EF18D0"/>
    <w:rsid w:val="00EF19F8"/>
    <w:rsid w:val="00EF7EDB"/>
    <w:rsid w:val="00F0229B"/>
    <w:rsid w:val="00F06985"/>
    <w:rsid w:val="00F12B5B"/>
    <w:rsid w:val="00F21502"/>
    <w:rsid w:val="00F23FEC"/>
    <w:rsid w:val="00F32685"/>
    <w:rsid w:val="00F370A1"/>
    <w:rsid w:val="00F406C2"/>
    <w:rsid w:val="00F4133D"/>
    <w:rsid w:val="00F426D2"/>
    <w:rsid w:val="00F43EE3"/>
    <w:rsid w:val="00F44919"/>
    <w:rsid w:val="00F44E34"/>
    <w:rsid w:val="00F458C9"/>
    <w:rsid w:val="00F4779A"/>
    <w:rsid w:val="00F51BA7"/>
    <w:rsid w:val="00F53DDA"/>
    <w:rsid w:val="00F55575"/>
    <w:rsid w:val="00F60BFC"/>
    <w:rsid w:val="00F61457"/>
    <w:rsid w:val="00F64024"/>
    <w:rsid w:val="00F662BD"/>
    <w:rsid w:val="00F70848"/>
    <w:rsid w:val="00F717D0"/>
    <w:rsid w:val="00F73A55"/>
    <w:rsid w:val="00F76B4F"/>
    <w:rsid w:val="00F860AE"/>
    <w:rsid w:val="00F87E2A"/>
    <w:rsid w:val="00F90090"/>
    <w:rsid w:val="00F93C3E"/>
    <w:rsid w:val="00F945C3"/>
    <w:rsid w:val="00F94D48"/>
    <w:rsid w:val="00F95014"/>
    <w:rsid w:val="00F95C04"/>
    <w:rsid w:val="00FA0F43"/>
    <w:rsid w:val="00FA14B7"/>
    <w:rsid w:val="00FA40B7"/>
    <w:rsid w:val="00FA49BF"/>
    <w:rsid w:val="00FB0E0D"/>
    <w:rsid w:val="00FB4F8B"/>
    <w:rsid w:val="00FB77D7"/>
    <w:rsid w:val="00FC0C69"/>
    <w:rsid w:val="00FC1070"/>
    <w:rsid w:val="00FC31E9"/>
    <w:rsid w:val="00FC3F2C"/>
    <w:rsid w:val="00FC5006"/>
    <w:rsid w:val="00FC5956"/>
    <w:rsid w:val="00FC5F43"/>
    <w:rsid w:val="00FD3AF8"/>
    <w:rsid w:val="00FF003B"/>
    <w:rsid w:val="00FF3EFF"/>
    <w:rsid w:val="00FF5BFD"/>
    <w:rsid w:val="00FF62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D263C"/>
  <w15:chartTrackingRefBased/>
  <w15:docId w15:val="{765117B4-4024-41B6-A0C2-5586CFDA8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5032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7FB9"/>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163A84"/>
    <w:rPr>
      <w:color w:val="0563C1" w:themeColor="hyperlink"/>
      <w:u w:val="single"/>
    </w:rPr>
  </w:style>
  <w:style w:type="character" w:customStyle="1" w:styleId="UnresolvedMention">
    <w:name w:val="Unresolved Mention"/>
    <w:basedOn w:val="DefaultParagraphFont"/>
    <w:uiPriority w:val="99"/>
    <w:semiHidden/>
    <w:unhideWhenUsed/>
    <w:rsid w:val="00163A84"/>
    <w:rPr>
      <w:color w:val="808080"/>
      <w:shd w:val="clear" w:color="auto" w:fill="E6E6E6"/>
    </w:rPr>
  </w:style>
  <w:style w:type="character" w:styleId="FollowedHyperlink">
    <w:name w:val="FollowedHyperlink"/>
    <w:basedOn w:val="DefaultParagraphFont"/>
    <w:uiPriority w:val="99"/>
    <w:semiHidden/>
    <w:unhideWhenUsed/>
    <w:rsid w:val="00854379"/>
    <w:rPr>
      <w:color w:val="954F72" w:themeColor="followedHyperlink"/>
      <w:u w:val="single"/>
    </w:rPr>
  </w:style>
  <w:style w:type="character" w:customStyle="1" w:styleId="Heading1Char">
    <w:name w:val="Heading 1 Char"/>
    <w:basedOn w:val="DefaultParagraphFont"/>
    <w:link w:val="Heading1"/>
    <w:uiPriority w:val="9"/>
    <w:rsid w:val="0065032E"/>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9807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075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72318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jessh/AppData/Local/Packages/Microsoft.MicrosoftEdge_8wekyb3d8bbwe/TempState/Downloads/Public_Engagement.pdf" TargetMode="External"/><Relationship Id="rId13" Type="http://schemas.openxmlformats.org/officeDocument/2006/relationships/hyperlink" Target="file:///C:/Users/jessh/AppData/Local/Packages/Microsoft.MicrosoftEdge_8wekyb3d8bbwe/TempState/Downloads/City___County_of_Swansea_s_Corporate_Plan_2017-22.pdf" TargetMode="External"/><Relationship Id="rId18" Type="http://schemas.openxmlformats.org/officeDocument/2006/relationships/hyperlink" Target="http://pcclivewww.blob.core.windows.net/wordpress-uploads/Police-and-Crime-Reduction-Plan-2016-21-English.pdf" TargetMode="External"/><Relationship Id="rId3" Type="http://schemas.openxmlformats.org/officeDocument/2006/relationships/styles" Target="styles.xml"/><Relationship Id="rId21" Type="http://schemas.openxmlformats.org/officeDocument/2006/relationships/hyperlink" Target="https://books.google.co.uk/books?id=ySM514Jri7YC&amp;pg=SA8-PA9&amp;dq=is+a+tidal+lagoon+more+efficient?&amp;hl=en&amp;sa=X&amp;ved=0ahUKEwi-8oHTytjaAhXkDMAKHXNfC9kQ6AEILTAB" TargetMode="External"/><Relationship Id="rId7" Type="http://schemas.openxmlformats.org/officeDocument/2006/relationships/hyperlink" Target="http://www.bbc.co.uk/news/uk-wales-south-west-wales-33977953" TargetMode="External"/><Relationship Id="rId12" Type="http://schemas.openxmlformats.org/officeDocument/2006/relationships/hyperlink" Target="file:///C:/Users/jessh/AppData/Local/Packages/Microsoft.MicrosoftEdge_8wekyb3d8bbwe/TempState/Downloads/Swanseas_Well_Being_statement_for_2017_18.pdf" TargetMode="External"/><Relationship Id="rId17" Type="http://schemas.openxmlformats.org/officeDocument/2006/relationships/hyperlink" Target="file:///C:/Users/jessh/AppData/Local/Packages/Microsoft.MicrosoftEdge_8wekyb3d8bbwe/TempState/Downloads/The_One_Swansea_Plan_2015_final_version_august.pdf" TargetMode="External"/><Relationship Id="rId2" Type="http://schemas.openxmlformats.org/officeDocument/2006/relationships/numbering" Target="numbering.xml"/><Relationship Id="rId16" Type="http://schemas.openxmlformats.org/officeDocument/2006/relationships/hyperlink" Target="file:///C:/Users/jessh/AppData/Local/Packages/Microsoft.MicrosoftEdge_8wekyb3d8bbwe/TempState/Downloads/Annual_Review_of_Performance_16-171.pdf" TargetMode="External"/><Relationship Id="rId20" Type="http://schemas.openxmlformats.org/officeDocument/2006/relationships/hyperlink" Target="http://www.tidallagoonpower.com/tidal-technology/what-is-a-tidal-lagoon/"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swansea.gov.uk/corporateimprovementplan"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wansea.gov.uk/annualperformancereview" TargetMode="External"/><Relationship Id="rId23" Type="http://schemas.openxmlformats.org/officeDocument/2006/relationships/fontTable" Target="fontTable.xml"/><Relationship Id="rId10" Type="http://schemas.openxmlformats.org/officeDocument/2006/relationships/hyperlink" Target="https://www.npt.gov.uk/media/8917/corporate-plan-2018-22-eng.pdf" TargetMode="External"/><Relationship Id="rId19" Type="http://schemas.openxmlformats.org/officeDocument/2006/relationships/hyperlink" Target="http://www.tidallagoonpower.com/projects/cardiff/engagement/" TargetMode="External"/><Relationship Id="rId4" Type="http://schemas.openxmlformats.org/officeDocument/2006/relationships/settings" Target="settings.xml"/><Relationship Id="rId9" Type="http://schemas.openxmlformats.org/officeDocument/2006/relationships/hyperlink" Target="https://www.npt.gov.uk/14478" TargetMode="External"/><Relationship Id="rId14" Type="http://schemas.openxmlformats.org/officeDocument/2006/relationships/hyperlink" Target="http://www.swanseacitycentre.com/invest-business/city-centre-strategic-framework/" TargetMode="External"/><Relationship Id="rId22" Type="http://schemas.openxmlformats.org/officeDocument/2006/relationships/hyperlink" Target="https://www.walesonline.co.uk/news/wales-news/state-art-homes-first-council-136962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This report will identify the crucial aspects of a croprate plan within an organisations and the im</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3582</Words>
  <Characters>20419</Characters>
  <Application>Microsoft Office Word</Application>
  <DocSecurity>0</DocSecurity>
  <Lines>170</Lines>
  <Paragraphs>47</Paragraphs>
  <ScaleCrop>false</ScaleCrop>
  <Company>University of Wales Trinity Saint David</Company>
  <LinksUpToDate>false</LinksUpToDate>
  <CharactersWithSpaces>23954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a Public Sector organisation</dc:title>
  <dc:subject>Strategic Management</dc:subject>
  <dc:creator>Jessie Hopson</dc:creator>
  <cp:keywords/>
  <dc:description/>
  <cp:lastModifiedBy>Ryan Lewis</cp:lastModifiedBy>
  <cp:revision>4</cp:revision>
  <dcterms:created xsi:type="dcterms:W3CDTF">2018-04-29T18:42:00Z</dcterms:created>
  <dcterms:modified xsi:type="dcterms:W3CDTF">2018-05-03T18:53:00Z</dcterms:modified>
  <cp:category>Public Services</cp:category>
</cp:coreProperties>
</file>