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2334EAFA">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2C4075D" w:rsidR="00DB116D"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008F1308" w:rsidRPr="00A406E5" w14:paraId="1E16D525" w14:textId="77777777" w:rsidTr="2334EAFA">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F0A0216" w:rsidR="008F1308"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00B84B5B" w:rsidRPr="00A406E5" w14:paraId="374222DB" w14:textId="77777777" w:rsidTr="2334EAFA">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72982C4" w:rsidR="00B84B5B" w:rsidRPr="00A406E5" w:rsidRDefault="00A538BA" w:rsidP="00152E9D">
            <w:pPr>
              <w:spacing w:before="120" w:after="120"/>
              <w:jc w:val="both"/>
              <w:rPr>
                <w:rFonts w:ascii="Arial" w:hAnsi="Arial" w:cs="Arial"/>
                <w:b/>
                <w:sz w:val="22"/>
                <w:szCs w:val="22"/>
              </w:rPr>
            </w:pPr>
            <w:r w:rsidRPr="00A538BA">
              <w:rPr>
                <w:rFonts w:ascii="Arial" w:hAnsi="Arial" w:cs="Arial"/>
                <w:b/>
                <w:sz w:val="22"/>
                <w:szCs w:val="22"/>
              </w:rPr>
              <w:t>LCLM6001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046019A" w:rsidR="00B84B5B" w:rsidRPr="00A406E5" w:rsidRDefault="00D04AB1" w:rsidP="00E51AAC">
            <w:pPr>
              <w:spacing w:before="120" w:after="120"/>
              <w:jc w:val="both"/>
              <w:rPr>
                <w:rFonts w:ascii="Arial" w:hAnsi="Arial" w:cs="Arial"/>
                <w:b/>
                <w:sz w:val="22"/>
                <w:szCs w:val="22"/>
              </w:rPr>
            </w:pPr>
            <w:r>
              <w:rPr>
                <w:rFonts w:ascii="Arial" w:hAnsi="Arial" w:cs="Arial"/>
                <w:b/>
                <w:sz w:val="22"/>
                <w:szCs w:val="22"/>
              </w:rPr>
              <w:t>3</w:t>
            </w:r>
            <w:r w:rsidR="007D293F">
              <w:rPr>
                <w:rFonts w:ascii="Arial" w:hAnsi="Arial" w:cs="Arial"/>
                <w:b/>
                <w:sz w:val="22"/>
                <w:szCs w:val="22"/>
              </w:rPr>
              <w:t>0%</w:t>
            </w:r>
          </w:p>
        </w:tc>
      </w:tr>
      <w:tr w:rsidR="00DB116D" w:rsidRPr="00A406E5" w14:paraId="66606AEF" w14:textId="77777777" w:rsidTr="2334EAFA">
        <w:tc>
          <w:tcPr>
            <w:tcW w:w="2093" w:type="dxa"/>
          </w:tcPr>
          <w:p w14:paraId="7F3FF356" w14:textId="30E08E95" w:rsidR="00DB116D" w:rsidRPr="00A406E5" w:rsidRDefault="25A27F69" w:rsidP="309EC470">
            <w:pPr>
              <w:spacing w:before="120" w:after="120"/>
              <w:jc w:val="both"/>
              <w:rPr>
                <w:rFonts w:ascii="Arial" w:hAnsi="Arial" w:cs="Arial"/>
                <w:b/>
                <w:bCs/>
                <w:sz w:val="22"/>
                <w:szCs w:val="22"/>
              </w:rPr>
            </w:pPr>
            <w:r w:rsidRPr="309EC470">
              <w:rPr>
                <w:rFonts w:ascii="Arial" w:hAnsi="Arial" w:cs="Arial"/>
                <w:b/>
                <w:bCs/>
                <w:sz w:val="22"/>
                <w:szCs w:val="22"/>
              </w:rPr>
              <w:t xml:space="preserve">Module leaders </w:t>
            </w:r>
          </w:p>
        </w:tc>
        <w:tc>
          <w:tcPr>
            <w:tcW w:w="3293" w:type="dxa"/>
          </w:tcPr>
          <w:p w14:paraId="2D484166" w14:textId="77C82525" w:rsidR="0076375F" w:rsidRDefault="0076375F" w:rsidP="309EC470">
            <w:pPr>
              <w:spacing w:before="120" w:after="120"/>
              <w:jc w:val="both"/>
              <w:rPr>
                <w:rFonts w:ascii="Arial" w:hAnsi="Arial" w:cs="Arial"/>
                <w:b/>
                <w:bCs/>
                <w:sz w:val="22"/>
                <w:szCs w:val="22"/>
              </w:rPr>
            </w:pPr>
            <w:r>
              <w:rPr>
                <w:rFonts w:ascii="Arial" w:hAnsi="Arial" w:cs="Arial"/>
                <w:b/>
                <w:bCs/>
                <w:sz w:val="22"/>
                <w:szCs w:val="22"/>
              </w:rPr>
              <w:t>Dr Abdallah Naser</w:t>
            </w:r>
          </w:p>
          <w:p w14:paraId="6494A44D" w14:textId="74885596" w:rsidR="00DB116D" w:rsidRDefault="781B6E0B" w:rsidP="309EC470">
            <w:pPr>
              <w:spacing w:before="120" w:after="120"/>
              <w:jc w:val="both"/>
              <w:rPr>
                <w:rFonts w:ascii="Arial" w:hAnsi="Arial" w:cs="Arial"/>
                <w:b/>
                <w:bCs/>
                <w:sz w:val="22"/>
                <w:szCs w:val="22"/>
              </w:rPr>
            </w:pPr>
            <w:r w:rsidRPr="309EC470">
              <w:rPr>
                <w:rFonts w:ascii="Arial" w:hAnsi="Arial" w:cs="Arial"/>
                <w:b/>
                <w:bCs/>
                <w:sz w:val="22"/>
                <w:szCs w:val="22"/>
              </w:rPr>
              <w:t>Nishi Ramsurrun</w:t>
            </w:r>
          </w:p>
          <w:p w14:paraId="53672AE5" w14:textId="031C6CD8" w:rsidR="006A7C4F" w:rsidRPr="00A406E5" w:rsidRDefault="006A7C4F" w:rsidP="309EC470">
            <w:pPr>
              <w:spacing w:before="120" w:after="120"/>
              <w:jc w:val="both"/>
              <w:rPr>
                <w:rFonts w:ascii="Arial" w:hAnsi="Arial" w:cs="Arial"/>
                <w:b/>
                <w:bCs/>
                <w:sz w:val="22"/>
                <w:szCs w:val="22"/>
              </w:rPr>
            </w:pP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CD4BD0" w14:textId="77777777" w:rsidR="00DB116D" w:rsidRDefault="006A7C4F" w:rsidP="309EC470">
            <w:pPr>
              <w:spacing w:before="120" w:after="120"/>
              <w:jc w:val="both"/>
              <w:rPr>
                <w:rFonts w:ascii="Arial" w:hAnsi="Arial" w:cs="Arial"/>
                <w:b/>
                <w:bCs/>
                <w:sz w:val="22"/>
                <w:szCs w:val="22"/>
              </w:rPr>
            </w:pPr>
            <w:r>
              <w:rPr>
                <w:rFonts w:ascii="Arial" w:hAnsi="Arial" w:cs="Arial"/>
                <w:b/>
                <w:bCs/>
                <w:sz w:val="22"/>
                <w:szCs w:val="22"/>
              </w:rPr>
              <w:t>Md Kalam</w:t>
            </w:r>
          </w:p>
          <w:p w14:paraId="76E26598" w14:textId="5247A4B0" w:rsidR="006A7C4F" w:rsidRPr="00A406E5" w:rsidRDefault="006A7C4F" w:rsidP="309EC470">
            <w:pPr>
              <w:spacing w:before="120" w:after="120"/>
              <w:jc w:val="both"/>
              <w:rPr>
                <w:rFonts w:ascii="Arial" w:hAnsi="Arial" w:cs="Arial"/>
                <w:b/>
                <w:bCs/>
                <w:sz w:val="22"/>
                <w:szCs w:val="22"/>
              </w:rPr>
            </w:pPr>
            <w:r>
              <w:rPr>
                <w:rFonts w:ascii="Arial" w:hAnsi="Arial" w:cs="Arial"/>
                <w:b/>
                <w:bCs/>
                <w:sz w:val="22"/>
                <w:szCs w:val="22"/>
              </w:rPr>
              <w:t>Samuel Ofori</w:t>
            </w:r>
          </w:p>
        </w:tc>
      </w:tr>
      <w:tr w:rsidR="00D04AB1" w:rsidRPr="00A406E5" w14:paraId="613C8D32" w14:textId="77777777" w:rsidTr="2334EAFA">
        <w:tc>
          <w:tcPr>
            <w:tcW w:w="2093" w:type="dxa"/>
          </w:tcPr>
          <w:p w14:paraId="1BF33043"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022E472" w:rsidR="00D04AB1" w:rsidRPr="00D04AB1" w:rsidRDefault="00D37B16" w:rsidP="00D04AB1">
            <w:pPr>
              <w:spacing w:before="120" w:after="120"/>
              <w:rPr>
                <w:rFonts w:ascii="Arial" w:hAnsi="Arial" w:cs="Arial"/>
                <w:b/>
                <w:bCs/>
                <w:sz w:val="22"/>
                <w:szCs w:val="22"/>
              </w:rPr>
            </w:pPr>
            <w:r>
              <w:rPr>
                <w:rFonts w:ascii="Arial" w:hAnsi="Arial" w:cs="Arial"/>
                <w:color w:val="000000" w:themeColor="text1"/>
                <w:sz w:val="22"/>
                <w:szCs w:val="22"/>
              </w:rPr>
              <w:t xml:space="preserve">Component 2: </w:t>
            </w:r>
            <w:r w:rsidR="00D04AB1" w:rsidRPr="00D04AB1">
              <w:rPr>
                <w:rFonts w:ascii="Arial" w:hAnsi="Arial" w:cs="Arial"/>
                <w:color w:val="000000" w:themeColor="text1"/>
                <w:sz w:val="22"/>
                <w:szCs w:val="22"/>
              </w:rPr>
              <w:t>Academically led interview simulating business situations (Ex. Board of directors/Business partners/Investors/Shareholders etc).</w:t>
            </w:r>
          </w:p>
        </w:tc>
        <w:tc>
          <w:tcPr>
            <w:tcW w:w="2268" w:type="dxa"/>
          </w:tcPr>
          <w:p w14:paraId="21C5FB1B" w14:textId="77777777" w:rsidR="00D04AB1" w:rsidRPr="00A406E5" w:rsidRDefault="00D04AB1" w:rsidP="00D04AB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F5A48B" w14:textId="3130A652" w:rsidR="00D04AB1" w:rsidRPr="00D04AB1" w:rsidRDefault="00D04AB1" w:rsidP="00D04AB1">
            <w:pPr>
              <w:spacing w:before="120" w:after="120"/>
              <w:jc w:val="both"/>
              <w:rPr>
                <w:rFonts w:ascii="Arial" w:hAnsi="Arial" w:cs="Arial"/>
                <w:color w:val="000000" w:themeColor="text1"/>
                <w:sz w:val="22"/>
                <w:szCs w:val="22"/>
              </w:rPr>
            </w:pPr>
            <w:r w:rsidRPr="309EC470">
              <w:rPr>
                <w:rFonts w:ascii="Arial" w:hAnsi="Arial" w:cs="Arial"/>
                <w:color w:val="000000" w:themeColor="text1"/>
                <w:sz w:val="22"/>
                <w:szCs w:val="22"/>
              </w:rPr>
              <w:t xml:space="preserve">10-15 minutes per </w:t>
            </w:r>
            <w:r w:rsidR="74E1A132" w:rsidRPr="309EC470">
              <w:rPr>
                <w:rFonts w:ascii="Arial" w:hAnsi="Arial" w:cs="Arial"/>
                <w:color w:val="000000" w:themeColor="text1"/>
                <w:sz w:val="22"/>
                <w:szCs w:val="22"/>
              </w:rPr>
              <w:t>student</w:t>
            </w:r>
          </w:p>
          <w:p w14:paraId="433EF4A7" w14:textId="255B10C9" w:rsidR="00D04AB1" w:rsidRPr="00D04AB1" w:rsidRDefault="00D04AB1" w:rsidP="00D04AB1">
            <w:pPr>
              <w:spacing w:before="120" w:after="120"/>
              <w:jc w:val="both"/>
              <w:rPr>
                <w:rFonts w:ascii="Arial" w:hAnsi="Arial" w:cs="Arial"/>
                <w:b/>
                <w:bCs/>
                <w:sz w:val="22"/>
                <w:szCs w:val="22"/>
              </w:rPr>
            </w:pPr>
          </w:p>
        </w:tc>
      </w:tr>
      <w:tr w:rsidR="00D04AB1" w:rsidRPr="00A406E5" w14:paraId="22AAD465" w14:textId="77777777" w:rsidTr="2334EAFA">
        <w:tc>
          <w:tcPr>
            <w:tcW w:w="2093" w:type="dxa"/>
          </w:tcPr>
          <w:p w14:paraId="6B01B1E5"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E475106" w14:textId="2D521E08" w:rsidR="00D04AB1" w:rsidRPr="00A406E5" w:rsidRDefault="2C9BA3F9" w:rsidP="2334EAFA">
            <w:pPr>
              <w:spacing w:before="120" w:after="120"/>
              <w:jc w:val="both"/>
              <w:rPr>
                <w:rFonts w:ascii="Arial" w:hAnsi="Arial" w:cs="Arial"/>
                <w:b/>
                <w:bCs/>
                <w:sz w:val="22"/>
                <w:szCs w:val="22"/>
              </w:rPr>
            </w:pPr>
            <w:r w:rsidRPr="2334EAFA">
              <w:rPr>
                <w:rFonts w:ascii="Arial" w:hAnsi="Arial" w:cs="Arial"/>
                <w:b/>
                <w:bCs/>
                <w:sz w:val="22"/>
                <w:szCs w:val="22"/>
              </w:rPr>
              <w:t>Academically led interview</w:t>
            </w:r>
          </w:p>
          <w:p w14:paraId="790F52DC" w14:textId="62194560" w:rsidR="00F03418" w:rsidRDefault="00B27C7A" w:rsidP="00F03418">
            <w:pPr>
              <w:pStyle w:val="TableParagraph"/>
              <w:spacing w:before="119" w:line="360" w:lineRule="auto"/>
              <w:ind w:left="105"/>
              <w:rPr>
                <w:b/>
                <w:bCs/>
              </w:rPr>
            </w:pPr>
            <w:r>
              <w:rPr>
                <w:b/>
                <w:bCs/>
              </w:rPr>
              <w:t>WC 24/11/2025</w:t>
            </w:r>
          </w:p>
          <w:p w14:paraId="0C2DDA59" w14:textId="5188681F" w:rsidR="00D04AB1" w:rsidRPr="00A406E5" w:rsidRDefault="00D04AB1" w:rsidP="2334EAFA">
            <w:pPr>
              <w:spacing w:before="120" w:after="120"/>
              <w:jc w:val="both"/>
              <w:rPr>
                <w:rFonts w:ascii="Arial" w:hAnsi="Arial" w:cs="Arial"/>
                <w:b/>
                <w:bCs/>
                <w:sz w:val="22"/>
                <w:szCs w:val="22"/>
              </w:rPr>
            </w:pPr>
          </w:p>
          <w:p w14:paraId="3B128C43" w14:textId="02596543" w:rsidR="00D04AB1" w:rsidRPr="00A406E5" w:rsidRDefault="34587CDA" w:rsidP="00E43315">
            <w:pPr>
              <w:spacing w:before="120" w:after="120"/>
              <w:jc w:val="both"/>
              <w:rPr>
                <w:rFonts w:ascii="Arial" w:hAnsi="Arial" w:cs="Arial"/>
                <w:b/>
                <w:bCs/>
                <w:sz w:val="22"/>
                <w:szCs w:val="22"/>
              </w:rPr>
            </w:pPr>
            <w:r w:rsidRPr="2334EAFA">
              <w:rPr>
                <w:rFonts w:ascii="Arial" w:hAnsi="Arial" w:cs="Arial"/>
                <w:b/>
                <w:bCs/>
                <w:sz w:val="22"/>
                <w:szCs w:val="22"/>
              </w:rPr>
              <w:t>No Submission Needed</w:t>
            </w:r>
          </w:p>
        </w:tc>
        <w:tc>
          <w:tcPr>
            <w:tcW w:w="2268" w:type="dxa"/>
          </w:tcPr>
          <w:p w14:paraId="519BB9BC"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107818C" w:rsidR="00D04AB1" w:rsidRPr="00A406E5" w:rsidRDefault="4FC4EFE6" w:rsidP="309EC470">
            <w:pPr>
              <w:spacing w:before="120" w:after="120"/>
              <w:jc w:val="both"/>
              <w:rPr>
                <w:rFonts w:ascii="Arial" w:hAnsi="Arial" w:cs="Arial"/>
                <w:b/>
                <w:bCs/>
                <w:sz w:val="22"/>
                <w:szCs w:val="22"/>
              </w:rPr>
            </w:pPr>
            <w:r w:rsidRPr="2334EAFA">
              <w:rPr>
                <w:rFonts w:ascii="Arial" w:hAnsi="Arial" w:cs="Arial"/>
                <w:b/>
                <w:bCs/>
                <w:sz w:val="22"/>
                <w:szCs w:val="22"/>
              </w:rPr>
              <w:t>0</w:t>
            </w:r>
            <w:r w:rsidR="00F03418">
              <w:rPr>
                <w:rFonts w:ascii="Arial" w:hAnsi="Arial" w:cs="Arial"/>
                <w:b/>
                <w:bCs/>
                <w:sz w:val="22"/>
                <w:szCs w:val="22"/>
              </w:rPr>
              <w:t>8/01/202</w:t>
            </w:r>
            <w:r w:rsidR="000028D8">
              <w:rPr>
                <w:rFonts w:ascii="Arial" w:hAnsi="Arial" w:cs="Arial"/>
                <w:b/>
                <w:bCs/>
                <w:sz w:val="22"/>
                <w:szCs w:val="22"/>
              </w:rPr>
              <w:t>6</w:t>
            </w:r>
          </w:p>
        </w:tc>
      </w:tr>
      <w:tr w:rsidR="00D04AB1" w:rsidRPr="00A406E5" w14:paraId="59C10BCB" w14:textId="77777777" w:rsidTr="2334EAFA">
        <w:tc>
          <w:tcPr>
            <w:tcW w:w="2093" w:type="dxa"/>
          </w:tcPr>
          <w:p w14:paraId="0EA2FB10"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D04AB1" w:rsidRPr="00A406E5" w:rsidRDefault="00D04AB1" w:rsidP="00D04AB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D04AB1" w:rsidRDefault="00D04AB1" w:rsidP="00D04AB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D04AB1" w:rsidRDefault="00D04AB1" w:rsidP="00D04AB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D04AB1" w:rsidRPr="00A406E5" w:rsidRDefault="00D04AB1" w:rsidP="00D04AB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04AB1" w:rsidRPr="00A406E5" w14:paraId="7F00E12C" w14:textId="77777777" w:rsidTr="2334EAFA">
        <w:tc>
          <w:tcPr>
            <w:tcW w:w="2093" w:type="dxa"/>
          </w:tcPr>
          <w:p w14:paraId="5DEE3EBD" w14:textId="77777777" w:rsidR="00D04AB1" w:rsidRPr="00A406E5" w:rsidRDefault="00D04AB1" w:rsidP="00D04AB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D04AB1" w:rsidRPr="00A406E5" w:rsidRDefault="00D04AB1" w:rsidP="00D04AB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lastRenderedPageBreak/>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1E2BB2E" w14:textId="77777777" w:rsidR="009B0B7F" w:rsidRPr="009B0B7F" w:rsidRDefault="009B0B7F" w:rsidP="009B0B7F">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14:paraId="2233D198" w14:textId="77777777" w:rsidR="009B0B7F" w:rsidRPr="009B0B7F" w:rsidRDefault="009B0B7F" w:rsidP="009B0B7F">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14:paraId="38FC6DB1"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appraise an organisation’s strategic direction;</w:t>
            </w:r>
            <w:r w:rsidRPr="009B0B7F">
              <w:rPr>
                <w:rFonts w:ascii="Arial" w:eastAsia="Segoe UI Symbol" w:hAnsi="Arial" w:cs="Arial"/>
                <w:sz w:val="22"/>
                <w:szCs w:val="22"/>
              </w:rPr>
              <w:t xml:space="preserve"> </w:t>
            </w:r>
          </w:p>
          <w:p w14:paraId="4708DEFD"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eastAsia="Segoe UI Symbol" w:hAnsi="Arial" w:cs="Arial"/>
                <w:sz w:val="22"/>
                <w:szCs w:val="22"/>
              </w:rPr>
              <w:t xml:space="preserve"> </w:t>
            </w:r>
          </w:p>
          <w:p w14:paraId="3A5F78E3" w14:textId="75F7F741" w:rsidR="009B0B7F" w:rsidRPr="009B0B7F" w:rsidRDefault="009B0B7F" w:rsidP="009B0B7F">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14:paraId="275EF718" w14:textId="3C974085" w:rsidR="00C01A3F" w:rsidRPr="00A406E5" w:rsidRDefault="009B0B7F" w:rsidP="009B0B7F">
            <w:pPr>
              <w:numPr>
                <w:ilvl w:val="0"/>
                <w:numId w:val="17"/>
              </w:numPr>
              <w:spacing w:after="11" w:line="247" w:lineRule="auto"/>
              <w:ind w:left="360" w:hanging="427"/>
              <w:rPr>
                <w:rFonts w:ascii="Arial" w:hAnsi="Arial" w:cs="Arial"/>
                <w:sz w:val="22"/>
                <w:szCs w:val="22"/>
              </w:rPr>
            </w:pPr>
            <w:r w:rsidRPr="009B0B7F">
              <w:rPr>
                <w:rFonts w:ascii="Arial" w:hAnsi="Arial" w:cs="Arial"/>
                <w:sz w:val="22"/>
                <w:szCs w:val="22"/>
              </w:rPr>
              <w:t>Formulate new strategies for sustainable growth.</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4E4A9D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533B9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5B45A5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533B9D">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F6B586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533B9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77BDD0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33B9D">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2720513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33B9D">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16045D5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533B9D">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BF43EC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D5463B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3AC1AF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250655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B0B7F">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2195EE6A" w:rsidR="00152E9D" w:rsidRPr="00A01B50" w:rsidRDefault="005F5549" w:rsidP="00A67FB1">
      <w:pPr>
        <w:ind w:left="720"/>
        <w:rPr>
          <w:rFonts w:ascii="Arial" w:hAnsi="Arial" w:cs="Arial"/>
          <w:b/>
          <w:bCs/>
          <w:sz w:val="24"/>
          <w:szCs w:val="24"/>
        </w:rPr>
      </w:pPr>
      <w:r w:rsidRPr="00A01B50">
        <w:rPr>
          <w:rFonts w:ascii="Arial" w:hAnsi="Arial" w:cs="Arial"/>
          <w:b/>
          <w:bCs/>
          <w:sz w:val="24"/>
          <w:szCs w:val="24"/>
        </w:rPr>
        <w:t xml:space="preserve">Assessment </w:t>
      </w:r>
      <w:r w:rsidR="00A01B50" w:rsidRPr="00A01B50">
        <w:rPr>
          <w:rFonts w:ascii="Arial" w:hAnsi="Arial" w:cs="Arial"/>
          <w:b/>
          <w:bCs/>
          <w:sz w:val="24"/>
          <w:szCs w:val="24"/>
        </w:rPr>
        <w:t>Details</w:t>
      </w:r>
      <w:r w:rsidR="00CC369B">
        <w:rPr>
          <w:rFonts w:ascii="Arial" w:hAnsi="Arial" w:cs="Arial"/>
          <w:b/>
          <w:bCs/>
          <w:sz w:val="24"/>
          <w:szCs w:val="24"/>
        </w:rPr>
        <w:t xml:space="preserve"> &amp; Task Description</w:t>
      </w:r>
      <w:r w:rsidR="00382CEC">
        <w:rPr>
          <w:rFonts w:ascii="Arial" w:hAnsi="Arial" w:cs="Arial"/>
          <w:b/>
          <w:bCs/>
          <w:sz w:val="24"/>
          <w:szCs w:val="24"/>
        </w:rPr>
        <w:t xml:space="preserve"> (30% Weightings)</w:t>
      </w:r>
      <w:r w:rsidR="00A01B50" w:rsidRPr="00A01B50">
        <w:rPr>
          <w:rFonts w:ascii="Arial" w:hAnsi="Arial" w:cs="Arial"/>
          <w:b/>
          <w:bCs/>
          <w:sz w:val="24"/>
          <w:szCs w:val="24"/>
        </w:rPr>
        <w:t>:</w:t>
      </w:r>
    </w:p>
    <w:p w14:paraId="6538728E" w14:textId="77777777" w:rsidR="005F5549" w:rsidRDefault="005F5549" w:rsidP="00A67FB1">
      <w:pPr>
        <w:ind w:left="720"/>
        <w:rPr>
          <w:rFonts w:ascii="Arial" w:hAnsi="Arial" w:cs="Arial"/>
          <w:sz w:val="24"/>
          <w:szCs w:val="24"/>
        </w:rPr>
      </w:pPr>
    </w:p>
    <w:p w14:paraId="0E93B310" w14:textId="77777777" w:rsidR="006A4BAA" w:rsidRPr="006A4BAA" w:rsidRDefault="006A4BAA" w:rsidP="006A4BAA">
      <w:pPr>
        <w:spacing w:line="259" w:lineRule="auto"/>
        <w:ind w:right="55"/>
        <w:rPr>
          <w:rFonts w:ascii="Arial" w:hAnsi="Arial" w:cs="Arial"/>
          <w:sz w:val="22"/>
          <w:szCs w:val="22"/>
        </w:rPr>
      </w:pPr>
      <w:r w:rsidRPr="006A4BAA">
        <w:rPr>
          <w:rFonts w:ascii="Arial" w:hAnsi="Arial" w:cs="Arial"/>
          <w:sz w:val="22"/>
          <w:szCs w:val="22"/>
        </w:rPr>
        <w:t>Student will be have to answer 3 questions chosen by the lecturer from each set</w:t>
      </w:r>
    </w:p>
    <w:p w14:paraId="53492635" w14:textId="77777777" w:rsidR="006A4BAA" w:rsidRPr="006A4BAA" w:rsidRDefault="006A4BAA" w:rsidP="006A4BAA">
      <w:pPr>
        <w:spacing w:line="259" w:lineRule="auto"/>
        <w:ind w:right="55"/>
        <w:rPr>
          <w:rFonts w:ascii="Arial" w:hAnsi="Arial" w:cs="Arial"/>
          <w:sz w:val="22"/>
          <w:szCs w:val="22"/>
        </w:rPr>
      </w:pPr>
      <w:r w:rsidRPr="006A4BAA">
        <w:rPr>
          <w:rFonts w:ascii="Arial" w:hAnsi="Arial" w:cs="Arial"/>
          <w:sz w:val="22"/>
          <w:szCs w:val="22"/>
        </w:rPr>
        <w:t xml:space="preserve">(including the Mandatory Question) </w:t>
      </w:r>
    </w:p>
    <w:p w14:paraId="315F6D11" w14:textId="77777777" w:rsidR="006A4BAA" w:rsidRPr="006A4BAA" w:rsidRDefault="006A4BAA" w:rsidP="006A4BAA">
      <w:pPr>
        <w:spacing w:line="259" w:lineRule="auto"/>
        <w:ind w:right="55"/>
        <w:rPr>
          <w:rFonts w:ascii="Arial" w:hAnsi="Arial" w:cs="Arial"/>
          <w:sz w:val="22"/>
          <w:szCs w:val="22"/>
        </w:rPr>
      </w:pPr>
    </w:p>
    <w:p w14:paraId="34E7E743" w14:textId="5DED8E06" w:rsidR="006A4BAA" w:rsidRPr="006A4BAA" w:rsidRDefault="00B14774" w:rsidP="006A4BAA">
      <w:pPr>
        <w:spacing w:line="259" w:lineRule="auto"/>
        <w:ind w:right="55"/>
        <w:rPr>
          <w:rFonts w:ascii="Arial" w:hAnsi="Arial" w:cs="Arial"/>
          <w:sz w:val="22"/>
          <w:szCs w:val="22"/>
        </w:rPr>
      </w:pPr>
      <w:r>
        <w:rPr>
          <w:rFonts w:ascii="Arial" w:hAnsi="Arial" w:cs="Arial"/>
          <w:b/>
          <w:bCs/>
          <w:sz w:val="22"/>
          <w:szCs w:val="22"/>
        </w:rPr>
        <w:t xml:space="preserve">Set 1: </w:t>
      </w:r>
      <w:r w:rsidR="006A4BAA" w:rsidRPr="006A4BAA">
        <w:rPr>
          <w:rFonts w:ascii="Arial" w:hAnsi="Arial" w:cs="Arial"/>
          <w:b/>
          <w:bCs/>
          <w:sz w:val="22"/>
          <w:szCs w:val="22"/>
        </w:rPr>
        <w:t>Mandatory question</w:t>
      </w:r>
      <w:r w:rsidR="006A4BAA" w:rsidRPr="006A4BAA">
        <w:rPr>
          <w:rFonts w:ascii="Arial" w:hAnsi="Arial" w:cs="Arial"/>
          <w:sz w:val="22"/>
          <w:szCs w:val="22"/>
        </w:rPr>
        <w:t xml:space="preserve"> - Students must answer the following question</w:t>
      </w:r>
    </w:p>
    <w:p w14:paraId="3F9FD71F" w14:textId="14365167" w:rsidR="006A4BAA" w:rsidRPr="006A4BAA" w:rsidRDefault="006A4BAA" w:rsidP="006A4BAA">
      <w:pPr>
        <w:pStyle w:val="ListParagraph"/>
        <w:numPr>
          <w:ilvl w:val="0"/>
          <w:numId w:val="20"/>
        </w:numPr>
        <w:spacing w:line="259" w:lineRule="auto"/>
        <w:ind w:right="55"/>
        <w:rPr>
          <w:rFonts w:ascii="Arial" w:hAnsi="Arial" w:cs="Arial"/>
          <w:sz w:val="22"/>
          <w:szCs w:val="22"/>
        </w:rPr>
      </w:pPr>
      <w:r w:rsidRPr="006A4BAA">
        <w:rPr>
          <w:rFonts w:ascii="Arial" w:hAnsi="Arial" w:cs="Arial"/>
          <w:sz w:val="22"/>
          <w:szCs w:val="22"/>
        </w:rPr>
        <w:t>Could you describe your chosen company, along with its vision and mission?</w:t>
      </w:r>
    </w:p>
    <w:p w14:paraId="720C9BAC" w14:textId="77777777" w:rsidR="006A4BAA" w:rsidRPr="006A4BAA" w:rsidRDefault="006A4BAA" w:rsidP="006A4BAA">
      <w:pPr>
        <w:spacing w:line="259" w:lineRule="auto"/>
        <w:ind w:right="55"/>
        <w:rPr>
          <w:rFonts w:ascii="Arial" w:hAnsi="Arial" w:cs="Arial"/>
          <w:sz w:val="22"/>
          <w:szCs w:val="22"/>
        </w:rPr>
      </w:pPr>
    </w:p>
    <w:p w14:paraId="68BD0666" w14:textId="77777777" w:rsidR="006A4BAA" w:rsidRPr="006A4BAA" w:rsidRDefault="006A4BAA" w:rsidP="006A4BAA">
      <w:pPr>
        <w:spacing w:line="259" w:lineRule="auto"/>
        <w:ind w:right="55"/>
        <w:rPr>
          <w:rFonts w:ascii="Arial" w:hAnsi="Arial" w:cs="Arial"/>
          <w:sz w:val="22"/>
          <w:szCs w:val="22"/>
        </w:rPr>
      </w:pPr>
    </w:p>
    <w:p w14:paraId="36AB6D11" w14:textId="105CF2F9" w:rsidR="006A4BAA" w:rsidRPr="006A4BAA" w:rsidRDefault="00B14774" w:rsidP="006A4BAA">
      <w:pPr>
        <w:spacing w:line="259" w:lineRule="auto"/>
        <w:ind w:right="55"/>
        <w:rPr>
          <w:rFonts w:ascii="Arial" w:hAnsi="Arial" w:cs="Arial"/>
          <w:b/>
          <w:bCs/>
          <w:sz w:val="22"/>
          <w:szCs w:val="22"/>
        </w:rPr>
      </w:pPr>
      <w:r>
        <w:rPr>
          <w:rFonts w:ascii="Arial" w:hAnsi="Arial" w:cs="Arial"/>
          <w:b/>
          <w:bCs/>
          <w:sz w:val="22"/>
          <w:szCs w:val="22"/>
        </w:rPr>
        <w:t xml:space="preserve">Set 2: </w:t>
      </w:r>
      <w:r w:rsidR="006A4BAA" w:rsidRPr="006A4BAA">
        <w:rPr>
          <w:rFonts w:ascii="Arial" w:hAnsi="Arial" w:cs="Arial"/>
          <w:b/>
          <w:bCs/>
          <w:sz w:val="22"/>
          <w:szCs w:val="22"/>
        </w:rPr>
        <w:t xml:space="preserve">Student to answer ONE amongst the following – Lecturer Led question </w:t>
      </w:r>
    </w:p>
    <w:p w14:paraId="6984023C"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do you feel is the biggest strength of our company right now?</w:t>
      </w:r>
    </w:p>
    <w:p w14:paraId="0856A891"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primary goals of the company?</w:t>
      </w:r>
    </w:p>
    <w:p w14:paraId="7F8D844F"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Who is their target customer?</w:t>
      </w:r>
    </w:p>
    <w:p w14:paraId="7319CF65"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biggest challenges the company is facing?</w:t>
      </w:r>
    </w:p>
    <w:p w14:paraId="403649E8"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Given the chance would you improve the company’s current product/services?</w:t>
      </w:r>
    </w:p>
    <w:p w14:paraId="7DBE18A0"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future goals of the company?</w:t>
      </w:r>
    </w:p>
    <w:p w14:paraId="00C3C00B"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How often can your organization assess its strengths, weaknesses, opportunities, and threats to understand its current business climate?</w:t>
      </w:r>
    </w:p>
    <w:p w14:paraId="70AB1AAB"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 xml:space="preserve">Who are the company’s main competitors? </w:t>
      </w:r>
    </w:p>
    <w:p w14:paraId="6F2B068F"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scarce resources does your chosen company has?</w:t>
      </w:r>
    </w:p>
    <w:p w14:paraId="60A78BAA"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valuable resources does your company has?</w:t>
      </w:r>
    </w:p>
    <w:p w14:paraId="16A5F25F" w14:textId="77777777" w:rsidR="006A4BAA" w:rsidRPr="006A4BAA" w:rsidRDefault="006A4BAA" w:rsidP="006A4BAA">
      <w:pPr>
        <w:spacing w:line="259" w:lineRule="auto"/>
        <w:ind w:right="55"/>
        <w:rPr>
          <w:rFonts w:ascii="Arial" w:hAnsi="Arial" w:cs="Arial"/>
          <w:sz w:val="22"/>
          <w:szCs w:val="22"/>
        </w:rPr>
      </w:pPr>
    </w:p>
    <w:p w14:paraId="774FD26B" w14:textId="77777777" w:rsidR="006A4BAA" w:rsidRPr="006A4BAA" w:rsidRDefault="006A4BAA" w:rsidP="006A4BAA">
      <w:pPr>
        <w:spacing w:line="259" w:lineRule="auto"/>
        <w:ind w:right="55"/>
        <w:rPr>
          <w:rFonts w:ascii="Arial" w:hAnsi="Arial" w:cs="Arial"/>
          <w:sz w:val="22"/>
          <w:szCs w:val="22"/>
        </w:rPr>
      </w:pPr>
    </w:p>
    <w:p w14:paraId="4C483DA5" w14:textId="44086B60" w:rsidR="006A4BAA" w:rsidRPr="006A4BAA" w:rsidRDefault="00B14774" w:rsidP="006A4BAA">
      <w:pPr>
        <w:spacing w:line="259" w:lineRule="auto"/>
        <w:ind w:right="55"/>
        <w:rPr>
          <w:rFonts w:ascii="Arial" w:hAnsi="Arial" w:cs="Arial"/>
          <w:b/>
          <w:bCs/>
          <w:sz w:val="22"/>
          <w:szCs w:val="22"/>
        </w:rPr>
      </w:pPr>
      <w:r>
        <w:rPr>
          <w:rFonts w:ascii="Arial" w:hAnsi="Arial" w:cs="Arial"/>
          <w:b/>
          <w:bCs/>
          <w:sz w:val="22"/>
          <w:szCs w:val="22"/>
        </w:rPr>
        <w:t xml:space="preserve">Set 3: </w:t>
      </w:r>
      <w:r w:rsidR="006A4BAA" w:rsidRPr="006A4BAA">
        <w:rPr>
          <w:rFonts w:ascii="Arial" w:hAnsi="Arial" w:cs="Arial"/>
          <w:b/>
          <w:bCs/>
          <w:sz w:val="22"/>
          <w:szCs w:val="22"/>
        </w:rPr>
        <w:t xml:space="preserve">Student should answer ONE question from below : Lecturer Led Question </w:t>
      </w:r>
    </w:p>
    <w:p w14:paraId="55B19DA4" w14:textId="37ABA5E0"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With practical example(s) explain how your organization can increase revenue based on the BCG matrix.</w:t>
      </w:r>
    </w:p>
    <w:p w14:paraId="54BEEDC6" w14:textId="5FC16602"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 xml:space="preserve">Using any of the frameworks for strategic growth options (e.g. Porter’s Generic Competitive Strategy, Ansoff Product-Market Mix, , Ansoff Matrix, Bowman’s Strategic Clock), explain how the small firm expand/grow given the challenges they are facing. </w:t>
      </w:r>
    </w:p>
    <w:p w14:paraId="1DBFA046" w14:textId="73884FE3"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What would you say is the competitive advantage of your organisation? And how could your organization leverage on it to increase its revenue and profitability.</w:t>
      </w:r>
    </w:p>
    <w:p w14:paraId="17E36ADF" w14:textId="3D8287E8"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 xml:space="preserve">Identify a major factor based on PESTEL analysis that could cause significant change within the global environment. What impacts could this factor have on the probability of selling more in existing markets in which your organisation selling/has a presence?  </w:t>
      </w:r>
    </w:p>
    <w:p w14:paraId="6BF7BC14" w14:textId="1C0CC91B"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 xml:space="preserve">With practical example(s), suggest how your organization could leverage on Porter’s Five (5) forces to successfully enter new markets. </w:t>
      </w:r>
    </w:p>
    <w:p w14:paraId="15D8424E" w14:textId="35E3DF05" w:rsidR="001C5EC0" w:rsidRPr="006A4BAA" w:rsidRDefault="006A4BAA" w:rsidP="006A4BAA">
      <w:pPr>
        <w:pStyle w:val="ListParagraph"/>
        <w:numPr>
          <w:ilvl w:val="0"/>
          <w:numId w:val="22"/>
        </w:numPr>
        <w:rPr>
          <w:rFonts w:ascii="Arial" w:hAnsi="Arial" w:cs="Arial"/>
          <w:sz w:val="24"/>
          <w:szCs w:val="24"/>
        </w:rPr>
      </w:pPr>
      <w:r w:rsidRPr="006A4BAA">
        <w:rPr>
          <w:rFonts w:ascii="Arial" w:hAnsi="Arial" w:cs="Arial"/>
          <w:sz w:val="22"/>
          <w:szCs w:val="22"/>
        </w:rPr>
        <w:t>Which strategic planning approach does your organisation take to improve Value added to products and services that could in turn lead profitability without raising product prices.</w:t>
      </w:r>
    </w:p>
    <w:p w14:paraId="247468FA" w14:textId="77777777" w:rsidR="001C5EC0" w:rsidRPr="00A406E5" w:rsidRDefault="001C5EC0" w:rsidP="006A4BAA">
      <w:pPr>
        <w:ind w:left="720"/>
        <w:rPr>
          <w:rFonts w:ascii="Arial" w:hAnsi="Arial" w:cs="Arial"/>
          <w:sz w:val="24"/>
          <w:szCs w:val="24"/>
        </w:rPr>
      </w:pPr>
    </w:p>
    <w:p w14:paraId="20EC12F8" w14:textId="77777777" w:rsidR="001C5EC0" w:rsidRPr="00A406E5" w:rsidRDefault="001C5EC0" w:rsidP="001C5EC0">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08A37FB3" w14:textId="364F26B6" w:rsidR="00A85BFE" w:rsidRDefault="00A85BFE" w:rsidP="00660B8E">
      <w:pPr>
        <w:jc w:val="both"/>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0D13082C" w14:textId="27374C85" w:rsidR="00DF2B49" w:rsidRDefault="008042F0" w:rsidP="00B53225">
      <w:pPr>
        <w:jc w:val="both"/>
        <w:rPr>
          <w:rFonts w:ascii="Arial" w:hAnsi="Arial" w:cs="Arial"/>
          <w:b/>
          <w:bCs/>
          <w:i/>
          <w:color w:val="0070C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0B7F" w:rsidRPr="009B0B7F">
        <w:rPr>
          <w:rFonts w:ascii="Arial" w:hAnsi="Arial" w:cs="Arial"/>
          <w:b/>
          <w:bCs/>
          <w:i/>
          <w:color w:val="0070C0"/>
          <w:sz w:val="22"/>
          <w:szCs w:val="22"/>
        </w:rPr>
        <w:t>Th</w:t>
      </w:r>
      <w:r w:rsidR="00984260">
        <w:rPr>
          <w:rFonts w:ascii="Arial" w:hAnsi="Arial" w:cs="Arial"/>
          <w:b/>
          <w:bCs/>
          <w:i/>
          <w:color w:val="0070C0"/>
          <w:sz w:val="22"/>
          <w:szCs w:val="22"/>
        </w:rPr>
        <w:t>is se</w:t>
      </w:r>
      <w:r w:rsidR="00B53225">
        <w:rPr>
          <w:rFonts w:ascii="Arial" w:hAnsi="Arial" w:cs="Arial"/>
          <w:b/>
          <w:bCs/>
          <w:i/>
          <w:color w:val="0070C0"/>
          <w:sz w:val="22"/>
          <w:szCs w:val="22"/>
        </w:rPr>
        <w:t>cti</w:t>
      </w:r>
      <w:r w:rsidR="00984260">
        <w:rPr>
          <w:rFonts w:ascii="Arial" w:hAnsi="Arial" w:cs="Arial"/>
          <w:b/>
          <w:bCs/>
          <w:i/>
          <w:color w:val="0070C0"/>
          <w:sz w:val="22"/>
          <w:szCs w:val="22"/>
        </w:rPr>
        <w:t xml:space="preserve">on will not be assessed in component 2. However, </w:t>
      </w:r>
      <w:r w:rsidR="00DF2B49">
        <w:rPr>
          <w:rFonts w:ascii="Arial" w:hAnsi="Arial" w:cs="Arial"/>
          <w:b/>
          <w:bCs/>
          <w:i/>
          <w:color w:val="0070C0"/>
          <w:sz w:val="22"/>
          <w:szCs w:val="22"/>
        </w:rPr>
        <w:t>students that make reference to well-established and credible work while answering questions will be assessed under criterion 2.</w:t>
      </w:r>
    </w:p>
    <w:p w14:paraId="1798F68D" w14:textId="77777777" w:rsidR="00C01A3F" w:rsidRPr="009B0B7F" w:rsidRDefault="00C01A3F" w:rsidP="00D22D9C">
      <w:pPr>
        <w:jc w:val="both"/>
        <w:rPr>
          <w:rFonts w:ascii="Arial" w:hAnsi="Arial" w:cs="Arial"/>
          <w:b/>
          <w:bCs/>
          <w:color w:val="0070C0"/>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432806C0" w14:textId="5115E12C" w:rsidR="00DF2B49" w:rsidRDefault="008042F0" w:rsidP="002F33C3">
      <w:pPr>
        <w:spacing w:after="26" w:line="237" w:lineRule="auto"/>
        <w:ind w:left="14" w:right="241" w:hanging="29"/>
        <w:jc w:val="both"/>
        <w:rPr>
          <w:rFonts w:ascii="Arial" w:hAnsi="Arial" w:cs="Arial"/>
          <w:b/>
          <w:bCs/>
          <w:i/>
          <w:color w:val="0070C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33C3" w:rsidRPr="002F33C3">
        <w:rPr>
          <w:rFonts w:ascii="Arial" w:hAnsi="Arial" w:cs="Arial"/>
          <w:b/>
          <w:bCs/>
          <w:i/>
          <w:color w:val="0070C0"/>
          <w:sz w:val="22"/>
          <w:szCs w:val="22"/>
        </w:rPr>
        <w:t xml:space="preserve">You </w:t>
      </w:r>
      <w:r w:rsidR="00DF2B49">
        <w:rPr>
          <w:rFonts w:ascii="Arial" w:hAnsi="Arial" w:cs="Arial"/>
          <w:b/>
          <w:bCs/>
          <w:i/>
          <w:color w:val="0070C0"/>
          <w:sz w:val="22"/>
          <w:szCs w:val="22"/>
        </w:rPr>
        <w:t xml:space="preserve">are required to provide robust knowledge and understanding on key </w:t>
      </w:r>
      <w:r w:rsidR="002F33C3" w:rsidRPr="002F33C3">
        <w:rPr>
          <w:rFonts w:ascii="Arial" w:hAnsi="Arial" w:cs="Arial"/>
          <w:b/>
          <w:bCs/>
          <w:i/>
          <w:color w:val="0070C0"/>
          <w:sz w:val="22"/>
          <w:szCs w:val="22"/>
        </w:rPr>
        <w:t>concepts, models</w:t>
      </w:r>
      <w:r w:rsidR="00DF2B49">
        <w:rPr>
          <w:rFonts w:ascii="Arial" w:hAnsi="Arial" w:cs="Arial"/>
          <w:b/>
          <w:bCs/>
          <w:i/>
          <w:color w:val="0070C0"/>
          <w:sz w:val="22"/>
          <w:szCs w:val="22"/>
        </w:rPr>
        <w:t xml:space="preserve"> that underpin the business situation question asked during the academic interview session.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45265410" w14:textId="77777777" w:rsidR="00DF2B49" w:rsidRDefault="008042F0" w:rsidP="00D57B19">
      <w:pPr>
        <w:jc w:val="both"/>
        <w:rPr>
          <w:rFonts w:ascii="Arial" w:hAnsi="Arial" w:cs="Arial"/>
          <w:b/>
          <w:bCs/>
          <w:i/>
          <w:color w:val="0070C0"/>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 xml:space="preserve">You should critically evaluate various </w:t>
      </w:r>
      <w:r w:rsidR="00D57B19">
        <w:rPr>
          <w:rFonts w:ascii="Arial" w:hAnsi="Arial" w:cs="Arial"/>
          <w:b/>
          <w:bCs/>
          <w:i/>
          <w:color w:val="0070C0"/>
          <w:sz w:val="22"/>
          <w:szCs w:val="22"/>
        </w:rPr>
        <w:t xml:space="preserve">management </w:t>
      </w:r>
      <w:r w:rsidR="00D57B19" w:rsidRPr="00D57B19">
        <w:rPr>
          <w:rFonts w:ascii="Arial" w:hAnsi="Arial" w:cs="Arial"/>
          <w:b/>
          <w:bCs/>
          <w:i/>
          <w:color w:val="0070C0"/>
          <w:sz w:val="22"/>
          <w:szCs w:val="22"/>
        </w:rPr>
        <w:t xml:space="preserve">theories, concepts and their interpretation </w:t>
      </w:r>
      <w:r w:rsidR="00DF2B49">
        <w:rPr>
          <w:rFonts w:ascii="Arial" w:hAnsi="Arial" w:cs="Arial"/>
          <w:b/>
          <w:bCs/>
          <w:i/>
          <w:color w:val="0070C0"/>
          <w:sz w:val="22"/>
          <w:szCs w:val="22"/>
        </w:rPr>
        <w:t xml:space="preserve">of the given business situation </w:t>
      </w:r>
      <w:r w:rsidR="00D57B19" w:rsidRPr="00D57B19">
        <w:rPr>
          <w:rFonts w:ascii="Arial" w:hAnsi="Arial" w:cs="Arial"/>
          <w:b/>
          <w:bCs/>
          <w:i/>
          <w:color w:val="0070C0"/>
          <w:sz w:val="22"/>
          <w:szCs w:val="22"/>
        </w:rPr>
        <w:t xml:space="preserve">in the context of the </w:t>
      </w:r>
      <w:r w:rsidR="00D57B19">
        <w:rPr>
          <w:rFonts w:ascii="Arial" w:hAnsi="Arial" w:cs="Arial"/>
          <w:b/>
          <w:bCs/>
          <w:i/>
          <w:color w:val="0070C0"/>
          <w:sz w:val="22"/>
          <w:szCs w:val="22"/>
        </w:rPr>
        <w:t>chos</w:t>
      </w:r>
      <w:r w:rsidR="00D57B19" w:rsidRPr="00D57B19">
        <w:rPr>
          <w:rFonts w:ascii="Arial" w:hAnsi="Arial" w:cs="Arial"/>
          <w:b/>
          <w:bCs/>
          <w:i/>
          <w:color w:val="0070C0"/>
          <w:sz w:val="22"/>
          <w:szCs w:val="22"/>
        </w:rPr>
        <w:t xml:space="preserve">en </w:t>
      </w:r>
      <w:r w:rsidR="00D57B19">
        <w:rPr>
          <w:rFonts w:ascii="Arial" w:hAnsi="Arial" w:cs="Arial"/>
          <w:b/>
          <w:bCs/>
          <w:i/>
          <w:color w:val="0070C0"/>
          <w:sz w:val="22"/>
          <w:szCs w:val="22"/>
        </w:rPr>
        <w:t>organisation</w:t>
      </w:r>
      <w:r w:rsidR="00D57B19" w:rsidRPr="00D57B19">
        <w:rPr>
          <w:rFonts w:ascii="Arial" w:hAnsi="Arial" w:cs="Arial"/>
          <w:b/>
          <w:bCs/>
          <w:i/>
          <w:color w:val="0070C0"/>
          <w:sz w:val="22"/>
          <w:szCs w:val="22"/>
        </w:rPr>
        <w:t>. You</w:t>
      </w:r>
      <w:r w:rsidR="00DF2B49">
        <w:rPr>
          <w:rFonts w:ascii="Arial" w:hAnsi="Arial" w:cs="Arial"/>
          <w:b/>
          <w:bCs/>
          <w:i/>
          <w:color w:val="0070C0"/>
          <w:sz w:val="22"/>
          <w:szCs w:val="22"/>
        </w:rPr>
        <w:t xml:space="preserve"> should be convincing in a</w:t>
      </w:r>
      <w:r w:rsidR="00D57B19" w:rsidRPr="00D57B19">
        <w:rPr>
          <w:rFonts w:ascii="Arial" w:hAnsi="Arial" w:cs="Arial"/>
          <w:b/>
          <w:bCs/>
          <w:i/>
          <w:color w:val="0070C0"/>
          <w:sz w:val="22"/>
          <w:szCs w:val="22"/>
        </w:rPr>
        <w:t>r</w:t>
      </w:r>
      <w:r w:rsidR="00DF2B49">
        <w:rPr>
          <w:rFonts w:ascii="Arial" w:hAnsi="Arial" w:cs="Arial"/>
          <w:b/>
          <w:bCs/>
          <w:i/>
          <w:color w:val="0070C0"/>
          <w:sz w:val="22"/>
          <w:szCs w:val="22"/>
        </w:rPr>
        <w:t>g</w:t>
      </w:r>
      <w:r w:rsidR="00D57B19" w:rsidRPr="00D57B19">
        <w:rPr>
          <w:rFonts w:ascii="Arial" w:hAnsi="Arial" w:cs="Arial"/>
          <w:b/>
          <w:bCs/>
          <w:i/>
          <w:color w:val="0070C0"/>
          <w:sz w:val="22"/>
          <w:szCs w:val="22"/>
        </w:rPr>
        <w:t>u</w:t>
      </w:r>
      <w:r w:rsidR="00DF2B49">
        <w:rPr>
          <w:rFonts w:ascii="Arial" w:hAnsi="Arial" w:cs="Arial"/>
          <w:b/>
          <w:bCs/>
          <w:i/>
          <w:color w:val="0070C0"/>
          <w:sz w:val="22"/>
          <w:szCs w:val="22"/>
        </w:rPr>
        <w:t>ing your view(</w:t>
      </w:r>
      <w:r w:rsidR="00D57B19" w:rsidRPr="00D57B19">
        <w:rPr>
          <w:rFonts w:ascii="Arial" w:hAnsi="Arial" w:cs="Arial"/>
          <w:b/>
          <w:bCs/>
          <w:i/>
          <w:color w:val="0070C0"/>
          <w:sz w:val="22"/>
          <w:szCs w:val="22"/>
        </w:rPr>
        <w:t>s</w:t>
      </w:r>
      <w:r w:rsidR="00DF2B49">
        <w:rPr>
          <w:rFonts w:ascii="Arial" w:hAnsi="Arial" w:cs="Arial"/>
          <w:b/>
          <w:bCs/>
          <w:i/>
          <w:color w:val="0070C0"/>
          <w:sz w:val="22"/>
          <w:szCs w:val="22"/>
        </w:rPr>
        <w:t xml:space="preserve">) and position(s) as much as possible. </w:t>
      </w:r>
    </w:p>
    <w:p w14:paraId="7445A4EF" w14:textId="77777777" w:rsidR="00DF2B49" w:rsidRDefault="00DF2B49" w:rsidP="00D57B19">
      <w:pPr>
        <w:jc w:val="both"/>
        <w:rPr>
          <w:rFonts w:ascii="Arial" w:hAnsi="Arial" w:cs="Arial"/>
          <w:b/>
          <w:bCs/>
          <w:i/>
          <w:color w:val="0070C0"/>
          <w:sz w:val="22"/>
          <w:szCs w:val="22"/>
        </w:rPr>
      </w:pPr>
    </w:p>
    <w:p w14:paraId="37F3FE99" w14:textId="6A73B723" w:rsidR="00D57B19" w:rsidRPr="00D57B19" w:rsidRDefault="00D57B19" w:rsidP="00D57B19">
      <w:pPr>
        <w:jc w:val="both"/>
        <w:rPr>
          <w:rFonts w:ascii="Arial" w:hAnsi="Arial" w:cs="Arial"/>
          <w:b/>
          <w:bCs/>
          <w:i/>
          <w:color w:val="0070C0"/>
          <w:sz w:val="22"/>
          <w:szCs w:val="22"/>
        </w:rPr>
      </w:pPr>
      <w:r w:rsidRPr="00D57B19">
        <w:rPr>
          <w:rFonts w:ascii="Arial" w:hAnsi="Arial" w:cs="Arial"/>
          <w:b/>
          <w:bCs/>
          <w:i/>
          <w:color w:val="0070C0"/>
          <w:sz w:val="22"/>
          <w:szCs w:val="22"/>
        </w:rPr>
        <w:t>e of relevant sources, st</w:t>
      </w:r>
      <w:r>
        <w:rPr>
          <w:rFonts w:ascii="Arial" w:hAnsi="Arial" w:cs="Arial"/>
          <w:b/>
          <w:bCs/>
          <w:i/>
          <w:color w:val="0070C0"/>
          <w:sz w:val="22"/>
          <w:szCs w:val="22"/>
        </w:rPr>
        <w:t>r</w:t>
      </w:r>
      <w:r w:rsidRPr="00D57B19">
        <w:rPr>
          <w:rFonts w:ascii="Arial" w:hAnsi="Arial" w:cs="Arial"/>
          <w:b/>
          <w:bCs/>
          <w:i/>
          <w:color w:val="0070C0"/>
          <w:sz w:val="22"/>
          <w:szCs w:val="22"/>
        </w:rPr>
        <w:t>a</w:t>
      </w:r>
      <w:r>
        <w:rPr>
          <w:rFonts w:ascii="Arial" w:hAnsi="Arial" w:cs="Arial"/>
          <w:b/>
          <w:bCs/>
          <w:i/>
          <w:color w:val="0070C0"/>
          <w:sz w:val="22"/>
          <w:szCs w:val="22"/>
        </w:rPr>
        <w:t>t</w:t>
      </w:r>
      <w:r w:rsidRPr="00D57B19">
        <w:rPr>
          <w:rFonts w:ascii="Arial" w:hAnsi="Arial" w:cs="Arial"/>
          <w:b/>
          <w:bCs/>
          <w:i/>
          <w:color w:val="0070C0"/>
          <w:sz w:val="22"/>
          <w:szCs w:val="22"/>
        </w:rPr>
        <w:t>e</w:t>
      </w:r>
      <w:r>
        <w:rPr>
          <w:rFonts w:ascii="Arial" w:hAnsi="Arial" w:cs="Arial"/>
          <w:b/>
          <w:bCs/>
          <w:i/>
          <w:color w:val="0070C0"/>
          <w:sz w:val="22"/>
          <w:szCs w:val="22"/>
        </w:rPr>
        <w:t>gic</w:t>
      </w:r>
      <w:r w:rsidRPr="00D57B19">
        <w:rPr>
          <w:rFonts w:ascii="Arial" w:hAnsi="Arial" w:cs="Arial"/>
          <w:b/>
          <w:bCs/>
          <w:i/>
          <w:color w:val="0070C0"/>
          <w:sz w:val="22"/>
          <w:szCs w:val="22"/>
        </w:rPr>
        <w:t xml:space="preserve"> </w:t>
      </w:r>
      <w:r>
        <w:rPr>
          <w:rFonts w:ascii="Arial" w:hAnsi="Arial" w:cs="Arial"/>
          <w:b/>
          <w:bCs/>
          <w:i/>
          <w:color w:val="0070C0"/>
          <w:sz w:val="22"/>
          <w:szCs w:val="22"/>
        </w:rPr>
        <w:t>mana</w:t>
      </w:r>
      <w:r w:rsidRPr="00D57B19">
        <w:rPr>
          <w:rFonts w:ascii="Arial" w:hAnsi="Arial" w:cs="Arial"/>
          <w:b/>
          <w:bCs/>
          <w:i/>
          <w:color w:val="0070C0"/>
          <w:sz w:val="22"/>
          <w:szCs w:val="22"/>
        </w:rPr>
        <w:t>gement concepts to draw appropriate conclusions and supported by academic references will be assessed</w:t>
      </w:r>
      <w:r w:rsidRPr="00D57B19">
        <w:rPr>
          <w:rFonts w:ascii="Arial" w:hAnsi="Arial" w:cs="Arial"/>
          <w:b/>
          <w:bCs/>
          <w:color w:val="0070C0"/>
          <w:sz w:val="22"/>
          <w:szCs w:val="22"/>
        </w:rPr>
        <w:t>. Overall,</w:t>
      </w:r>
      <w:r w:rsidRPr="00D57B19">
        <w:rPr>
          <w:rFonts w:ascii="Arial" w:hAnsi="Arial" w:cs="Arial"/>
          <w:b/>
          <w:bCs/>
          <w:i/>
          <w:color w:val="0070C0"/>
          <w:sz w:val="22"/>
          <w:szCs w:val="22"/>
        </w:rPr>
        <w:t xml:space="preserve"> sound, valid conclusions are necessary and must be derived from the content of your work.</w:t>
      </w:r>
      <w:r w:rsidRPr="00D57B19">
        <w:rPr>
          <w:rFonts w:ascii="Arial" w:hAnsi="Arial" w:cs="Arial"/>
          <w:b/>
          <w:bCs/>
          <w:i/>
          <w:color w:val="0070C0"/>
          <w:sz w:val="21"/>
          <w:szCs w:val="21"/>
        </w:rPr>
        <w:t xml:space="preserve"> </w:t>
      </w:r>
      <w:r w:rsidRPr="00D57B19">
        <w:rPr>
          <w:rFonts w:ascii="Arial" w:eastAsia="Calibri" w:hAnsi="Arial" w:cs="Arial"/>
          <w:b/>
          <w:bCs/>
          <w:color w:val="0070C0"/>
          <w:sz w:val="21"/>
          <w:szCs w:val="21"/>
        </w:rPr>
        <w:t xml:space="preserve">  </w:t>
      </w:r>
      <w:r w:rsidRPr="00D57B19">
        <w:rPr>
          <w:rFonts w:ascii="Arial" w:hAnsi="Arial" w:cs="Arial"/>
          <w:b/>
          <w:bCs/>
          <w:color w:val="0070C0"/>
          <w:sz w:val="21"/>
          <w:szCs w:val="21"/>
        </w:rPr>
        <w:t xml:space="preserve"> </w:t>
      </w:r>
      <w:r w:rsidRPr="00D57B19">
        <w:rPr>
          <w:rFonts w:ascii="Arial" w:eastAsia="Calibri" w:hAnsi="Arial" w:cs="Arial"/>
          <w:b/>
          <w:bCs/>
          <w:color w:val="0070C0"/>
          <w:sz w:val="21"/>
          <w:szCs w:val="21"/>
        </w:rPr>
        <w:t xml:space="preserve">  </w:t>
      </w:r>
      <w:r w:rsidRPr="00D57B19">
        <w:rPr>
          <w:rFonts w:ascii="Arial" w:hAnsi="Arial" w:cs="Arial"/>
          <w:b/>
          <w:bCs/>
          <w:color w:val="0070C0"/>
          <w:sz w:val="21"/>
          <w:szCs w:val="21"/>
        </w:rPr>
        <w:t xml:space="preserve"> </w:t>
      </w:r>
      <w:r w:rsidRPr="00D57B19">
        <w:rPr>
          <w:rFonts w:ascii="Arial" w:eastAsia="Calibri" w:hAnsi="Arial" w:cs="Arial"/>
          <w:b/>
          <w:bCs/>
          <w:color w:val="0070C0"/>
          <w:sz w:val="21"/>
          <w:szCs w:val="21"/>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22B7BB10"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57B1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EE76571" w14:textId="77777777" w:rsidR="00DF2B49" w:rsidRDefault="008042F0" w:rsidP="00D57B19">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 xml:space="preserve">You </w:t>
      </w:r>
      <w:r w:rsidR="00DF2B49">
        <w:rPr>
          <w:rFonts w:ascii="Arial" w:hAnsi="Arial" w:cs="Arial"/>
          <w:b/>
          <w:bCs/>
          <w:i/>
          <w:color w:val="0070C0"/>
          <w:sz w:val="22"/>
          <w:szCs w:val="22"/>
        </w:rPr>
        <w:t xml:space="preserve">are expected to apply relevant </w:t>
      </w:r>
      <w:r w:rsidR="00D57B19" w:rsidRPr="00D57B19">
        <w:rPr>
          <w:rFonts w:ascii="Arial" w:hAnsi="Arial" w:cs="Arial"/>
          <w:b/>
          <w:bCs/>
          <w:i/>
          <w:color w:val="0070C0"/>
          <w:sz w:val="22"/>
          <w:szCs w:val="22"/>
        </w:rPr>
        <w:t>models, techniques, and/or theories, in th</w:t>
      </w:r>
      <w:r w:rsidR="00DF2B49">
        <w:rPr>
          <w:rFonts w:ascii="Arial" w:hAnsi="Arial" w:cs="Arial"/>
          <w:b/>
          <w:bCs/>
          <w:i/>
          <w:color w:val="0070C0"/>
          <w:sz w:val="22"/>
          <w:szCs w:val="22"/>
        </w:rPr>
        <w:t xml:space="preserve">e </w:t>
      </w:r>
      <w:r w:rsidR="00D57B19" w:rsidRPr="00D57B19">
        <w:rPr>
          <w:rFonts w:ascii="Arial" w:hAnsi="Arial" w:cs="Arial"/>
          <w:b/>
          <w:bCs/>
          <w:i/>
          <w:color w:val="0070C0"/>
          <w:sz w:val="22"/>
          <w:szCs w:val="22"/>
        </w:rPr>
        <w:t>context</w:t>
      </w:r>
      <w:r w:rsidR="00DF2B49">
        <w:rPr>
          <w:rFonts w:ascii="Arial" w:hAnsi="Arial" w:cs="Arial"/>
          <w:b/>
          <w:bCs/>
          <w:i/>
          <w:color w:val="0070C0"/>
          <w:sz w:val="22"/>
          <w:szCs w:val="22"/>
        </w:rPr>
        <w:t xml:space="preserve"> of the given business situation(s). You can provide practical</w:t>
      </w:r>
      <w:r w:rsidR="00D57B19" w:rsidRPr="00D57B19">
        <w:rPr>
          <w:rFonts w:ascii="Arial" w:hAnsi="Arial" w:cs="Arial"/>
          <w:b/>
          <w:bCs/>
          <w:i/>
          <w:color w:val="0070C0"/>
          <w:sz w:val="22"/>
          <w:szCs w:val="22"/>
        </w:rPr>
        <w:t>,</w:t>
      </w:r>
      <w:r w:rsidR="00DF2B49">
        <w:rPr>
          <w:rFonts w:ascii="Arial" w:hAnsi="Arial" w:cs="Arial"/>
          <w:b/>
          <w:bCs/>
          <w:i/>
          <w:color w:val="0070C0"/>
          <w:sz w:val="22"/>
          <w:szCs w:val="22"/>
        </w:rPr>
        <w:t xml:space="preserve"> and/or current examples of trends, issues as it relates to the business situation(s), using it as basis to suggest way forward </w:t>
      </w:r>
      <w:r w:rsidR="00D57B19" w:rsidRPr="00D57B19">
        <w:rPr>
          <w:rFonts w:ascii="Arial" w:hAnsi="Arial" w:cs="Arial"/>
          <w:b/>
          <w:bCs/>
          <w:i/>
          <w:color w:val="0070C0"/>
          <w:sz w:val="22"/>
          <w:szCs w:val="22"/>
        </w:rPr>
        <w:t xml:space="preserve">to </w:t>
      </w:r>
      <w:r w:rsidR="00DF2B49">
        <w:rPr>
          <w:rFonts w:ascii="Arial" w:hAnsi="Arial" w:cs="Arial"/>
          <w:b/>
          <w:bCs/>
          <w:i/>
          <w:color w:val="0070C0"/>
          <w:sz w:val="22"/>
          <w:szCs w:val="22"/>
        </w:rPr>
        <w:t>your chosen organisation. Overall, you are required to give related practical examples and be creative in your approach.</w:t>
      </w:r>
    </w:p>
    <w:p w14:paraId="14745710" w14:textId="77777777" w:rsidR="00DF2B49" w:rsidRDefault="00DF2B49" w:rsidP="00D57B19">
      <w:pPr>
        <w:jc w:val="both"/>
        <w:rPr>
          <w:rFonts w:ascii="Arial" w:hAnsi="Arial" w:cs="Arial"/>
          <w:b/>
          <w:bCs/>
          <w:i/>
          <w:color w:val="0070C0"/>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1FCB7DAC" w14:textId="77777777" w:rsidR="00074818" w:rsidRDefault="008042F0" w:rsidP="001C5EC0">
      <w:pPr>
        <w:spacing w:after="26" w:line="237" w:lineRule="auto"/>
        <w:ind w:left="14" w:right="241" w:hanging="29"/>
        <w:jc w:val="both"/>
        <w:rPr>
          <w:rFonts w:ascii="Arial" w:hAnsi="Arial" w:cs="Arial"/>
          <w:b/>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5EC0" w:rsidRPr="003C6DB0">
        <w:rPr>
          <w:rFonts w:ascii="Arial" w:hAnsi="Arial" w:cs="Arial"/>
          <w:b/>
          <w:i/>
          <w:iCs/>
          <w:color w:val="0070C0"/>
          <w:sz w:val="22"/>
          <w:szCs w:val="22"/>
        </w:rPr>
        <w:t xml:space="preserve">Learners are expected to </w:t>
      </w:r>
      <w:r w:rsidR="00074818">
        <w:rPr>
          <w:rFonts w:ascii="Arial" w:hAnsi="Arial" w:cs="Arial"/>
          <w:b/>
          <w:i/>
          <w:iCs/>
          <w:color w:val="0070C0"/>
          <w:sz w:val="22"/>
          <w:szCs w:val="22"/>
        </w:rPr>
        <w:t xml:space="preserve">demonstrate </w:t>
      </w:r>
      <w:r w:rsidR="001C5EC0" w:rsidRPr="003C6DB0">
        <w:rPr>
          <w:rFonts w:ascii="Arial" w:hAnsi="Arial" w:cs="Arial"/>
          <w:b/>
          <w:i/>
          <w:color w:val="0070C0"/>
          <w:sz w:val="22"/>
          <w:szCs w:val="22"/>
        </w:rPr>
        <w:t xml:space="preserve">series of transferable skills (e.g., effective communication skills, </w:t>
      </w:r>
      <w:r w:rsidR="00074818">
        <w:rPr>
          <w:rFonts w:ascii="Arial" w:hAnsi="Arial" w:cs="Arial"/>
          <w:b/>
          <w:i/>
          <w:color w:val="0070C0"/>
          <w:sz w:val="22"/>
          <w:szCs w:val="22"/>
        </w:rPr>
        <w:t xml:space="preserve">presentation </w:t>
      </w:r>
      <w:r w:rsidR="001C5EC0" w:rsidRPr="003C6DB0">
        <w:rPr>
          <w:rFonts w:ascii="Arial" w:hAnsi="Arial" w:cs="Arial"/>
          <w:b/>
          <w:i/>
          <w:color w:val="0070C0"/>
          <w:sz w:val="22"/>
          <w:szCs w:val="22"/>
        </w:rPr>
        <w:t>skills</w:t>
      </w:r>
      <w:r w:rsidR="003C6DB0">
        <w:rPr>
          <w:rFonts w:ascii="Arial" w:hAnsi="Arial" w:cs="Arial"/>
          <w:b/>
          <w:i/>
          <w:color w:val="0070C0"/>
          <w:sz w:val="22"/>
          <w:szCs w:val="22"/>
        </w:rPr>
        <w:t>, etc.,</w:t>
      </w:r>
      <w:r w:rsidR="001C5EC0" w:rsidRPr="003C6DB0">
        <w:rPr>
          <w:rFonts w:ascii="Arial" w:hAnsi="Arial" w:cs="Arial"/>
          <w:b/>
          <w:i/>
          <w:color w:val="0070C0"/>
          <w:sz w:val="22"/>
          <w:szCs w:val="22"/>
        </w:rPr>
        <w:t xml:space="preserve">). Your academic </w:t>
      </w:r>
      <w:r w:rsidR="00074818">
        <w:rPr>
          <w:rFonts w:ascii="Arial" w:hAnsi="Arial" w:cs="Arial"/>
          <w:b/>
          <w:i/>
          <w:color w:val="0070C0"/>
          <w:sz w:val="22"/>
          <w:szCs w:val="22"/>
        </w:rPr>
        <w:t>thinking</w:t>
      </w:r>
      <w:r w:rsidR="001C5EC0" w:rsidRPr="003C6DB0">
        <w:rPr>
          <w:rFonts w:ascii="Arial" w:hAnsi="Arial" w:cs="Arial"/>
          <w:b/>
          <w:i/>
          <w:color w:val="0070C0"/>
          <w:sz w:val="22"/>
          <w:szCs w:val="22"/>
        </w:rPr>
        <w:t xml:space="preserve"> skills and ability to independently synchronise several </w:t>
      </w:r>
      <w:r w:rsidR="00074818">
        <w:rPr>
          <w:rFonts w:ascii="Arial" w:hAnsi="Arial" w:cs="Arial"/>
          <w:b/>
          <w:i/>
          <w:color w:val="0070C0"/>
          <w:sz w:val="22"/>
          <w:szCs w:val="22"/>
        </w:rPr>
        <w:t>thoughts to make meaningful contributions to a given business s</w:t>
      </w:r>
      <w:r w:rsidR="001C5EC0" w:rsidRPr="003C6DB0">
        <w:rPr>
          <w:rFonts w:ascii="Arial" w:hAnsi="Arial" w:cs="Arial"/>
          <w:b/>
          <w:i/>
          <w:color w:val="0070C0"/>
          <w:sz w:val="22"/>
          <w:szCs w:val="22"/>
        </w:rPr>
        <w:t>c</w:t>
      </w:r>
      <w:r w:rsidR="00074818">
        <w:rPr>
          <w:rFonts w:ascii="Arial" w:hAnsi="Arial" w:cs="Arial"/>
          <w:b/>
          <w:i/>
          <w:color w:val="0070C0"/>
          <w:sz w:val="22"/>
          <w:szCs w:val="22"/>
        </w:rPr>
        <w:t>enario.</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516CF004" w:rsidR="00152E9D" w:rsidRPr="00A406E5" w:rsidRDefault="00454910"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627C40C9" w:rsidR="00152E9D" w:rsidRPr="00256584" w:rsidRDefault="00454910" w:rsidP="00152E9D">
            <w:pPr>
              <w:jc w:val="center"/>
              <w:rPr>
                <w:rFonts w:ascii="Arial" w:hAnsi="Arial" w:cs="Arial"/>
                <w:sz w:val="28"/>
                <w:szCs w:val="28"/>
              </w:rPr>
            </w:pPr>
            <w:r w:rsidRPr="00256584">
              <w:rPr>
                <w:rFonts w:ascii="Arial" w:hAnsi="Arial" w:cs="Arial"/>
                <w:sz w:val="28"/>
                <w:szCs w:val="28"/>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956E25F" w:rsidR="00152E9D" w:rsidRPr="00256584" w:rsidRDefault="00454910" w:rsidP="00152E9D">
            <w:pPr>
              <w:jc w:val="center"/>
              <w:rPr>
                <w:rFonts w:ascii="Arial" w:hAnsi="Arial" w:cs="Arial"/>
                <w:sz w:val="28"/>
                <w:szCs w:val="28"/>
              </w:rPr>
            </w:pPr>
            <w:r w:rsidRPr="00256584">
              <w:rPr>
                <w:rFonts w:ascii="Arial" w:hAnsi="Arial" w:cs="Arial"/>
                <w:sz w:val="28"/>
                <w:szCs w:val="28"/>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42A973D" w:rsidR="00152E9D" w:rsidRPr="00256584" w:rsidRDefault="00454910" w:rsidP="00152E9D">
            <w:pPr>
              <w:jc w:val="center"/>
              <w:rPr>
                <w:rFonts w:ascii="Arial" w:hAnsi="Arial" w:cs="Arial"/>
                <w:sz w:val="28"/>
                <w:szCs w:val="28"/>
              </w:rPr>
            </w:pPr>
            <w:r w:rsidRPr="00256584">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6DFED3F" w:rsidR="00152E9D" w:rsidRPr="00256584" w:rsidRDefault="00454910" w:rsidP="00152E9D">
            <w:pPr>
              <w:jc w:val="center"/>
              <w:rPr>
                <w:rFonts w:ascii="Arial" w:hAnsi="Arial" w:cs="Arial"/>
                <w:sz w:val="28"/>
                <w:szCs w:val="28"/>
              </w:rPr>
            </w:pPr>
            <w:r w:rsidRPr="00256584">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17CC06D2" w:rsidR="00152E9D" w:rsidRPr="00A406E5" w:rsidRDefault="00454910"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F2288" w14:textId="77777777" w:rsidR="00171FAB" w:rsidRDefault="00171FAB">
      <w:r>
        <w:separator/>
      </w:r>
    </w:p>
  </w:endnote>
  <w:endnote w:type="continuationSeparator" w:id="0">
    <w:p w14:paraId="603E9585" w14:textId="77777777" w:rsidR="00171FAB" w:rsidRDefault="00171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78D64" w14:textId="77777777" w:rsidR="00171FAB" w:rsidRDefault="00171FAB">
      <w:r>
        <w:separator/>
      </w:r>
    </w:p>
  </w:footnote>
  <w:footnote w:type="continuationSeparator" w:id="0">
    <w:p w14:paraId="3B7005F5" w14:textId="77777777" w:rsidR="00171FAB" w:rsidRDefault="00171F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E4287"/>
    <w:multiLevelType w:val="hybridMultilevel"/>
    <w:tmpl w:val="DA6CF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8C63EC"/>
    <w:multiLevelType w:val="hybridMultilevel"/>
    <w:tmpl w:val="5C943674"/>
    <w:lvl w:ilvl="0" w:tplc="8EC6ADD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5C7D10">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A280D38">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B64D8C">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33EF2D0">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95002A2">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50D20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EE4778">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26A03E0">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B115EA"/>
    <w:multiLevelType w:val="hybridMultilevel"/>
    <w:tmpl w:val="BAA26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08108C"/>
    <w:multiLevelType w:val="hybridMultilevel"/>
    <w:tmpl w:val="EC200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A3062B6"/>
    <w:multiLevelType w:val="hybridMultilevel"/>
    <w:tmpl w:val="357E96F8"/>
    <w:lvl w:ilvl="0" w:tplc="3F9CB9E0">
      <w:start w:val="1"/>
      <w:numFmt w:val="decimal"/>
      <w:lvlText w:val="%1."/>
      <w:lvlJc w:val="left"/>
      <w:pPr>
        <w:ind w:left="1179" w:hanging="360"/>
      </w:pPr>
      <w:rPr>
        <w:rFonts w:ascii="Arial" w:eastAsia="Arial" w:hAnsi="Arial" w:cs="Arial" w:hint="default"/>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abstractNum w:abstractNumId="21" w15:restartNumberingAfterBreak="0">
    <w:nsid w:val="7AF85724"/>
    <w:multiLevelType w:val="hybridMultilevel"/>
    <w:tmpl w:val="6E726758"/>
    <w:lvl w:ilvl="0" w:tplc="3CBEA50A">
      <w:start w:val="1"/>
      <w:numFmt w:val="bullet"/>
      <w:lvlText w:val="•"/>
      <w:lvlJc w:val="left"/>
      <w:pPr>
        <w:tabs>
          <w:tab w:val="num" w:pos="720"/>
        </w:tabs>
        <w:ind w:left="720" w:hanging="360"/>
      </w:pPr>
      <w:rPr>
        <w:rFonts w:ascii="Arial" w:hAnsi="Arial" w:hint="default"/>
      </w:rPr>
    </w:lvl>
    <w:lvl w:ilvl="1" w:tplc="E0747C88">
      <w:start w:val="1"/>
      <w:numFmt w:val="bullet"/>
      <w:lvlText w:val="•"/>
      <w:lvlJc w:val="left"/>
      <w:pPr>
        <w:tabs>
          <w:tab w:val="num" w:pos="1440"/>
        </w:tabs>
        <w:ind w:left="1440" w:hanging="360"/>
      </w:pPr>
      <w:rPr>
        <w:rFonts w:ascii="Arial" w:hAnsi="Arial" w:hint="default"/>
      </w:rPr>
    </w:lvl>
    <w:lvl w:ilvl="2" w:tplc="1550192E" w:tentative="1">
      <w:start w:val="1"/>
      <w:numFmt w:val="bullet"/>
      <w:lvlText w:val="•"/>
      <w:lvlJc w:val="left"/>
      <w:pPr>
        <w:tabs>
          <w:tab w:val="num" w:pos="2160"/>
        </w:tabs>
        <w:ind w:left="2160" w:hanging="360"/>
      </w:pPr>
      <w:rPr>
        <w:rFonts w:ascii="Arial" w:hAnsi="Arial" w:hint="default"/>
      </w:rPr>
    </w:lvl>
    <w:lvl w:ilvl="3" w:tplc="552278C4" w:tentative="1">
      <w:start w:val="1"/>
      <w:numFmt w:val="bullet"/>
      <w:lvlText w:val="•"/>
      <w:lvlJc w:val="left"/>
      <w:pPr>
        <w:tabs>
          <w:tab w:val="num" w:pos="2880"/>
        </w:tabs>
        <w:ind w:left="2880" w:hanging="360"/>
      </w:pPr>
      <w:rPr>
        <w:rFonts w:ascii="Arial" w:hAnsi="Arial" w:hint="default"/>
      </w:rPr>
    </w:lvl>
    <w:lvl w:ilvl="4" w:tplc="5DF04ECC" w:tentative="1">
      <w:start w:val="1"/>
      <w:numFmt w:val="bullet"/>
      <w:lvlText w:val="•"/>
      <w:lvlJc w:val="left"/>
      <w:pPr>
        <w:tabs>
          <w:tab w:val="num" w:pos="3600"/>
        </w:tabs>
        <w:ind w:left="3600" w:hanging="360"/>
      </w:pPr>
      <w:rPr>
        <w:rFonts w:ascii="Arial" w:hAnsi="Arial" w:hint="default"/>
      </w:rPr>
    </w:lvl>
    <w:lvl w:ilvl="5" w:tplc="5BA89CAE" w:tentative="1">
      <w:start w:val="1"/>
      <w:numFmt w:val="bullet"/>
      <w:lvlText w:val="•"/>
      <w:lvlJc w:val="left"/>
      <w:pPr>
        <w:tabs>
          <w:tab w:val="num" w:pos="4320"/>
        </w:tabs>
        <w:ind w:left="4320" w:hanging="360"/>
      </w:pPr>
      <w:rPr>
        <w:rFonts w:ascii="Arial" w:hAnsi="Arial" w:hint="default"/>
      </w:rPr>
    </w:lvl>
    <w:lvl w:ilvl="6" w:tplc="3E62BE0E" w:tentative="1">
      <w:start w:val="1"/>
      <w:numFmt w:val="bullet"/>
      <w:lvlText w:val="•"/>
      <w:lvlJc w:val="left"/>
      <w:pPr>
        <w:tabs>
          <w:tab w:val="num" w:pos="5040"/>
        </w:tabs>
        <w:ind w:left="5040" w:hanging="360"/>
      </w:pPr>
      <w:rPr>
        <w:rFonts w:ascii="Arial" w:hAnsi="Arial" w:hint="default"/>
      </w:rPr>
    </w:lvl>
    <w:lvl w:ilvl="7" w:tplc="CA42C02C" w:tentative="1">
      <w:start w:val="1"/>
      <w:numFmt w:val="bullet"/>
      <w:lvlText w:val="•"/>
      <w:lvlJc w:val="left"/>
      <w:pPr>
        <w:tabs>
          <w:tab w:val="num" w:pos="5760"/>
        </w:tabs>
        <w:ind w:left="5760" w:hanging="360"/>
      </w:pPr>
      <w:rPr>
        <w:rFonts w:ascii="Arial" w:hAnsi="Arial" w:hint="default"/>
      </w:rPr>
    </w:lvl>
    <w:lvl w:ilvl="8" w:tplc="CAC8D1C0" w:tentative="1">
      <w:start w:val="1"/>
      <w:numFmt w:val="bullet"/>
      <w:lvlText w:val="•"/>
      <w:lvlJc w:val="left"/>
      <w:pPr>
        <w:tabs>
          <w:tab w:val="num" w:pos="6480"/>
        </w:tabs>
        <w:ind w:left="6480" w:hanging="360"/>
      </w:pPr>
      <w:rPr>
        <w:rFonts w:ascii="Arial" w:hAnsi="Arial" w:hint="default"/>
      </w:rPr>
    </w:lvl>
  </w:abstractNum>
  <w:num w:numId="1" w16cid:durableId="1980187438">
    <w:abstractNumId w:val="2"/>
  </w:num>
  <w:num w:numId="2" w16cid:durableId="1697583224">
    <w:abstractNumId w:val="11"/>
  </w:num>
  <w:num w:numId="3" w16cid:durableId="1129662898">
    <w:abstractNumId w:val="19"/>
  </w:num>
  <w:num w:numId="4" w16cid:durableId="1149709272">
    <w:abstractNumId w:val="13"/>
  </w:num>
  <w:num w:numId="5" w16cid:durableId="578830593">
    <w:abstractNumId w:val="9"/>
  </w:num>
  <w:num w:numId="6" w16cid:durableId="905066771">
    <w:abstractNumId w:val="18"/>
  </w:num>
  <w:num w:numId="7" w16cid:durableId="112411671">
    <w:abstractNumId w:val="3"/>
  </w:num>
  <w:num w:numId="8" w16cid:durableId="785201029">
    <w:abstractNumId w:val="17"/>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6"/>
  </w:num>
  <w:num w:numId="14" w16cid:durableId="1807967875">
    <w:abstractNumId w:val="4"/>
  </w:num>
  <w:num w:numId="15" w16cid:durableId="500390440">
    <w:abstractNumId w:val="0"/>
  </w:num>
  <w:num w:numId="16" w16cid:durableId="507791675">
    <w:abstractNumId w:val="8"/>
  </w:num>
  <w:num w:numId="17" w16cid:durableId="2119794025">
    <w:abstractNumId w:val="7"/>
  </w:num>
  <w:num w:numId="18" w16cid:durableId="1769497224">
    <w:abstractNumId w:val="20"/>
  </w:num>
  <w:num w:numId="19" w16cid:durableId="702364723">
    <w:abstractNumId w:val="21"/>
  </w:num>
  <w:num w:numId="20" w16cid:durableId="949355792">
    <w:abstractNumId w:val="1"/>
  </w:num>
  <w:num w:numId="21" w16cid:durableId="2143182445">
    <w:abstractNumId w:val="14"/>
  </w:num>
  <w:num w:numId="22" w16cid:durableId="6083135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D8"/>
    <w:rsid w:val="00011666"/>
    <w:rsid w:val="00026B02"/>
    <w:rsid w:val="00031E28"/>
    <w:rsid w:val="00074818"/>
    <w:rsid w:val="000822E5"/>
    <w:rsid w:val="000971FC"/>
    <w:rsid w:val="000A2A3A"/>
    <w:rsid w:val="000A492A"/>
    <w:rsid w:val="000B3D07"/>
    <w:rsid w:val="000D2F80"/>
    <w:rsid w:val="000E413A"/>
    <w:rsid w:val="000F5AA3"/>
    <w:rsid w:val="00100396"/>
    <w:rsid w:val="00100B5C"/>
    <w:rsid w:val="00102F31"/>
    <w:rsid w:val="00103507"/>
    <w:rsid w:val="001106E9"/>
    <w:rsid w:val="00112DF4"/>
    <w:rsid w:val="00124CA5"/>
    <w:rsid w:val="00134F77"/>
    <w:rsid w:val="00152E9D"/>
    <w:rsid w:val="00154487"/>
    <w:rsid w:val="00171FAB"/>
    <w:rsid w:val="00173FC7"/>
    <w:rsid w:val="0017512A"/>
    <w:rsid w:val="00176613"/>
    <w:rsid w:val="00196958"/>
    <w:rsid w:val="001A1E39"/>
    <w:rsid w:val="001A24F3"/>
    <w:rsid w:val="001A2ED5"/>
    <w:rsid w:val="001B405C"/>
    <w:rsid w:val="001B5F45"/>
    <w:rsid w:val="001C5EC0"/>
    <w:rsid w:val="001E1050"/>
    <w:rsid w:val="001E1E1F"/>
    <w:rsid w:val="001E2007"/>
    <w:rsid w:val="001E57C1"/>
    <w:rsid w:val="001F05CF"/>
    <w:rsid w:val="001F07EF"/>
    <w:rsid w:val="001F50B6"/>
    <w:rsid w:val="001F5756"/>
    <w:rsid w:val="001F6D7A"/>
    <w:rsid w:val="002011D7"/>
    <w:rsid w:val="0022746E"/>
    <w:rsid w:val="00235F71"/>
    <w:rsid w:val="002444CA"/>
    <w:rsid w:val="00256584"/>
    <w:rsid w:val="00260DE6"/>
    <w:rsid w:val="00273FEE"/>
    <w:rsid w:val="00281B73"/>
    <w:rsid w:val="0028204E"/>
    <w:rsid w:val="0028591B"/>
    <w:rsid w:val="00290548"/>
    <w:rsid w:val="00291841"/>
    <w:rsid w:val="002C449B"/>
    <w:rsid w:val="002C6040"/>
    <w:rsid w:val="002D06AA"/>
    <w:rsid w:val="002D5B3F"/>
    <w:rsid w:val="002E272E"/>
    <w:rsid w:val="002F33C3"/>
    <w:rsid w:val="002F5778"/>
    <w:rsid w:val="0032170D"/>
    <w:rsid w:val="003223E0"/>
    <w:rsid w:val="00332FBC"/>
    <w:rsid w:val="003515B3"/>
    <w:rsid w:val="00352C4A"/>
    <w:rsid w:val="00362560"/>
    <w:rsid w:val="003732FD"/>
    <w:rsid w:val="003753B2"/>
    <w:rsid w:val="00376559"/>
    <w:rsid w:val="00382BAA"/>
    <w:rsid w:val="00382CEC"/>
    <w:rsid w:val="00384D73"/>
    <w:rsid w:val="00393EB6"/>
    <w:rsid w:val="003A1BA2"/>
    <w:rsid w:val="003A3CE5"/>
    <w:rsid w:val="003B366F"/>
    <w:rsid w:val="003B3F9D"/>
    <w:rsid w:val="003B6C95"/>
    <w:rsid w:val="003C6DB0"/>
    <w:rsid w:val="003E5751"/>
    <w:rsid w:val="004046A9"/>
    <w:rsid w:val="00404C50"/>
    <w:rsid w:val="00423934"/>
    <w:rsid w:val="00426244"/>
    <w:rsid w:val="004355A2"/>
    <w:rsid w:val="00453915"/>
    <w:rsid w:val="00454910"/>
    <w:rsid w:val="00470A38"/>
    <w:rsid w:val="004874DE"/>
    <w:rsid w:val="004A4E31"/>
    <w:rsid w:val="004B5334"/>
    <w:rsid w:val="004B6C14"/>
    <w:rsid w:val="004C4F19"/>
    <w:rsid w:val="004D5E9B"/>
    <w:rsid w:val="004D63D9"/>
    <w:rsid w:val="004E5436"/>
    <w:rsid w:val="004E6585"/>
    <w:rsid w:val="004E6D08"/>
    <w:rsid w:val="0050249F"/>
    <w:rsid w:val="00511650"/>
    <w:rsid w:val="00524566"/>
    <w:rsid w:val="00530BEF"/>
    <w:rsid w:val="00532FCC"/>
    <w:rsid w:val="00533B9D"/>
    <w:rsid w:val="00536DDB"/>
    <w:rsid w:val="00552351"/>
    <w:rsid w:val="00561F00"/>
    <w:rsid w:val="00562C4E"/>
    <w:rsid w:val="00562DEC"/>
    <w:rsid w:val="00576AB4"/>
    <w:rsid w:val="00577917"/>
    <w:rsid w:val="00587975"/>
    <w:rsid w:val="00590667"/>
    <w:rsid w:val="005922E3"/>
    <w:rsid w:val="005969E2"/>
    <w:rsid w:val="005A1689"/>
    <w:rsid w:val="005B61CD"/>
    <w:rsid w:val="005C14D6"/>
    <w:rsid w:val="005D1D58"/>
    <w:rsid w:val="005D432C"/>
    <w:rsid w:val="005E0883"/>
    <w:rsid w:val="005E285E"/>
    <w:rsid w:val="005E72F8"/>
    <w:rsid w:val="005F0579"/>
    <w:rsid w:val="005F1FA0"/>
    <w:rsid w:val="005F3A53"/>
    <w:rsid w:val="005F5549"/>
    <w:rsid w:val="00602BCA"/>
    <w:rsid w:val="006062A3"/>
    <w:rsid w:val="00610E08"/>
    <w:rsid w:val="006140BF"/>
    <w:rsid w:val="006161BE"/>
    <w:rsid w:val="00620787"/>
    <w:rsid w:val="00624694"/>
    <w:rsid w:val="00632434"/>
    <w:rsid w:val="0063478F"/>
    <w:rsid w:val="00644256"/>
    <w:rsid w:val="00650DC0"/>
    <w:rsid w:val="00660B8E"/>
    <w:rsid w:val="00661D6F"/>
    <w:rsid w:val="006628E9"/>
    <w:rsid w:val="0066725E"/>
    <w:rsid w:val="006716C7"/>
    <w:rsid w:val="00681208"/>
    <w:rsid w:val="00681FA9"/>
    <w:rsid w:val="00691EA9"/>
    <w:rsid w:val="006934D4"/>
    <w:rsid w:val="006A4BAA"/>
    <w:rsid w:val="006A6DC3"/>
    <w:rsid w:val="006A7C4F"/>
    <w:rsid w:val="006B03E7"/>
    <w:rsid w:val="006C1480"/>
    <w:rsid w:val="006D49ED"/>
    <w:rsid w:val="006D55CE"/>
    <w:rsid w:val="006D637A"/>
    <w:rsid w:val="006D6B5E"/>
    <w:rsid w:val="006D6F24"/>
    <w:rsid w:val="006E3E4E"/>
    <w:rsid w:val="006F45BF"/>
    <w:rsid w:val="006F60E0"/>
    <w:rsid w:val="00702F71"/>
    <w:rsid w:val="0070473F"/>
    <w:rsid w:val="007366DF"/>
    <w:rsid w:val="00757839"/>
    <w:rsid w:val="0076375F"/>
    <w:rsid w:val="00770C81"/>
    <w:rsid w:val="00791024"/>
    <w:rsid w:val="00793F0A"/>
    <w:rsid w:val="007A2657"/>
    <w:rsid w:val="007C4D80"/>
    <w:rsid w:val="007C682C"/>
    <w:rsid w:val="007D2385"/>
    <w:rsid w:val="007D293F"/>
    <w:rsid w:val="007D71D4"/>
    <w:rsid w:val="007E6F99"/>
    <w:rsid w:val="007F214F"/>
    <w:rsid w:val="007F4942"/>
    <w:rsid w:val="00800069"/>
    <w:rsid w:val="008042F0"/>
    <w:rsid w:val="00807ED9"/>
    <w:rsid w:val="008310A0"/>
    <w:rsid w:val="00835D29"/>
    <w:rsid w:val="00842E7F"/>
    <w:rsid w:val="00852933"/>
    <w:rsid w:val="008566E5"/>
    <w:rsid w:val="008566FE"/>
    <w:rsid w:val="00865B46"/>
    <w:rsid w:val="00870369"/>
    <w:rsid w:val="00896134"/>
    <w:rsid w:val="008A62BC"/>
    <w:rsid w:val="008B43E7"/>
    <w:rsid w:val="008D4756"/>
    <w:rsid w:val="008D763F"/>
    <w:rsid w:val="008F036F"/>
    <w:rsid w:val="008F1308"/>
    <w:rsid w:val="008F5B23"/>
    <w:rsid w:val="008F78C2"/>
    <w:rsid w:val="00904568"/>
    <w:rsid w:val="00911394"/>
    <w:rsid w:val="00923EF2"/>
    <w:rsid w:val="00926D25"/>
    <w:rsid w:val="00926E9D"/>
    <w:rsid w:val="00932C6E"/>
    <w:rsid w:val="00933F10"/>
    <w:rsid w:val="009433C5"/>
    <w:rsid w:val="00965881"/>
    <w:rsid w:val="00975DEE"/>
    <w:rsid w:val="00984260"/>
    <w:rsid w:val="009871FF"/>
    <w:rsid w:val="009902EB"/>
    <w:rsid w:val="00990799"/>
    <w:rsid w:val="00995D51"/>
    <w:rsid w:val="009A0631"/>
    <w:rsid w:val="009B0B7F"/>
    <w:rsid w:val="009B10ED"/>
    <w:rsid w:val="009C1538"/>
    <w:rsid w:val="009D3EA4"/>
    <w:rsid w:val="009D649C"/>
    <w:rsid w:val="009E4BC1"/>
    <w:rsid w:val="009E5F3F"/>
    <w:rsid w:val="009F2A78"/>
    <w:rsid w:val="009F5CB2"/>
    <w:rsid w:val="00A01B50"/>
    <w:rsid w:val="00A025E5"/>
    <w:rsid w:val="00A03BB8"/>
    <w:rsid w:val="00A3505D"/>
    <w:rsid w:val="00A4036F"/>
    <w:rsid w:val="00A406E5"/>
    <w:rsid w:val="00A4641C"/>
    <w:rsid w:val="00A538BA"/>
    <w:rsid w:val="00A55876"/>
    <w:rsid w:val="00A67FB1"/>
    <w:rsid w:val="00A85BFE"/>
    <w:rsid w:val="00AB21D4"/>
    <w:rsid w:val="00AB6FE7"/>
    <w:rsid w:val="00AB7AD7"/>
    <w:rsid w:val="00AC5F32"/>
    <w:rsid w:val="00AD2430"/>
    <w:rsid w:val="00AD5980"/>
    <w:rsid w:val="00AE41A6"/>
    <w:rsid w:val="00AF0E34"/>
    <w:rsid w:val="00AF271D"/>
    <w:rsid w:val="00AF56C2"/>
    <w:rsid w:val="00B004E6"/>
    <w:rsid w:val="00B0744D"/>
    <w:rsid w:val="00B14774"/>
    <w:rsid w:val="00B27C7A"/>
    <w:rsid w:val="00B3510D"/>
    <w:rsid w:val="00B50EA8"/>
    <w:rsid w:val="00B53225"/>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03B"/>
    <w:rsid w:val="00C80F0F"/>
    <w:rsid w:val="00C8667A"/>
    <w:rsid w:val="00C93432"/>
    <w:rsid w:val="00C93BCB"/>
    <w:rsid w:val="00CC241A"/>
    <w:rsid w:val="00CC369B"/>
    <w:rsid w:val="00CC5E6B"/>
    <w:rsid w:val="00CE4035"/>
    <w:rsid w:val="00CE55B8"/>
    <w:rsid w:val="00CE65AB"/>
    <w:rsid w:val="00CF4266"/>
    <w:rsid w:val="00D04AB1"/>
    <w:rsid w:val="00D22D9C"/>
    <w:rsid w:val="00D241F1"/>
    <w:rsid w:val="00D275CB"/>
    <w:rsid w:val="00D30DFA"/>
    <w:rsid w:val="00D37B16"/>
    <w:rsid w:val="00D463A5"/>
    <w:rsid w:val="00D4710D"/>
    <w:rsid w:val="00D47D25"/>
    <w:rsid w:val="00D57B19"/>
    <w:rsid w:val="00D62ACD"/>
    <w:rsid w:val="00DA36EE"/>
    <w:rsid w:val="00DB116D"/>
    <w:rsid w:val="00DC3B7A"/>
    <w:rsid w:val="00DD17CC"/>
    <w:rsid w:val="00DE217A"/>
    <w:rsid w:val="00DE5DBD"/>
    <w:rsid w:val="00DF2B49"/>
    <w:rsid w:val="00DF321B"/>
    <w:rsid w:val="00E05287"/>
    <w:rsid w:val="00E17B2E"/>
    <w:rsid w:val="00E230E0"/>
    <w:rsid w:val="00E43315"/>
    <w:rsid w:val="00E51AAC"/>
    <w:rsid w:val="00E66CC0"/>
    <w:rsid w:val="00E728A9"/>
    <w:rsid w:val="00E807D9"/>
    <w:rsid w:val="00EA0F4E"/>
    <w:rsid w:val="00EA295B"/>
    <w:rsid w:val="00EA3B9B"/>
    <w:rsid w:val="00EA6801"/>
    <w:rsid w:val="00EB4F96"/>
    <w:rsid w:val="00ED7072"/>
    <w:rsid w:val="00EE16C0"/>
    <w:rsid w:val="00EE3132"/>
    <w:rsid w:val="00EE3D9D"/>
    <w:rsid w:val="00EE6F25"/>
    <w:rsid w:val="00EF4863"/>
    <w:rsid w:val="00F005D9"/>
    <w:rsid w:val="00F02126"/>
    <w:rsid w:val="00F03418"/>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6650"/>
    <w:rsid w:val="00FD48C0"/>
    <w:rsid w:val="00FE3D21"/>
    <w:rsid w:val="00FE4620"/>
    <w:rsid w:val="00FE5651"/>
    <w:rsid w:val="00FF273B"/>
    <w:rsid w:val="00FF564C"/>
    <w:rsid w:val="0562FCBB"/>
    <w:rsid w:val="0DE39B3A"/>
    <w:rsid w:val="2334EAFA"/>
    <w:rsid w:val="25A27F69"/>
    <w:rsid w:val="2C9BA3F9"/>
    <w:rsid w:val="309EC470"/>
    <w:rsid w:val="3446622C"/>
    <w:rsid w:val="34587CDA"/>
    <w:rsid w:val="4FC4EFE6"/>
    <w:rsid w:val="511A32D6"/>
    <w:rsid w:val="584165BC"/>
    <w:rsid w:val="5865237B"/>
    <w:rsid w:val="5A6FC077"/>
    <w:rsid w:val="74E1A132"/>
    <w:rsid w:val="781B6E0B"/>
    <w:rsid w:val="7CC9591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F03418"/>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955926">
      <w:bodyDiv w:val="1"/>
      <w:marLeft w:val="0"/>
      <w:marRight w:val="0"/>
      <w:marTop w:val="0"/>
      <w:marBottom w:val="0"/>
      <w:divBdr>
        <w:top w:val="none" w:sz="0" w:space="0" w:color="auto"/>
        <w:left w:val="none" w:sz="0" w:space="0" w:color="auto"/>
        <w:bottom w:val="none" w:sz="0" w:space="0" w:color="auto"/>
        <w:right w:val="none" w:sz="0" w:space="0" w:color="auto"/>
      </w:divBdr>
    </w:div>
    <w:div w:id="968903432">
      <w:bodyDiv w:val="1"/>
      <w:marLeft w:val="0"/>
      <w:marRight w:val="0"/>
      <w:marTop w:val="0"/>
      <w:marBottom w:val="0"/>
      <w:divBdr>
        <w:top w:val="none" w:sz="0" w:space="0" w:color="auto"/>
        <w:left w:val="none" w:sz="0" w:space="0" w:color="auto"/>
        <w:bottom w:val="none" w:sz="0" w:space="0" w:color="auto"/>
        <w:right w:val="none" w:sz="0" w:space="0" w:color="auto"/>
      </w:divBdr>
      <w:divsChild>
        <w:div w:id="172185426">
          <w:marLeft w:val="0"/>
          <w:marRight w:val="0"/>
          <w:marTop w:val="0"/>
          <w:marBottom w:val="0"/>
          <w:divBdr>
            <w:top w:val="none" w:sz="0" w:space="0" w:color="auto"/>
            <w:left w:val="none" w:sz="0" w:space="0" w:color="auto"/>
            <w:bottom w:val="none" w:sz="0" w:space="0" w:color="auto"/>
            <w:right w:val="none" w:sz="0" w:space="0" w:color="auto"/>
          </w:divBdr>
        </w:div>
        <w:div w:id="268244424">
          <w:marLeft w:val="0"/>
          <w:marRight w:val="0"/>
          <w:marTop w:val="0"/>
          <w:marBottom w:val="0"/>
          <w:divBdr>
            <w:top w:val="none" w:sz="0" w:space="0" w:color="auto"/>
            <w:left w:val="none" w:sz="0" w:space="0" w:color="auto"/>
            <w:bottom w:val="none" w:sz="0" w:space="0" w:color="auto"/>
            <w:right w:val="none" w:sz="0" w:space="0" w:color="auto"/>
          </w:divBdr>
        </w:div>
      </w:divsChild>
    </w:div>
    <w:div w:id="1043989916">
      <w:bodyDiv w:val="1"/>
      <w:marLeft w:val="0"/>
      <w:marRight w:val="0"/>
      <w:marTop w:val="0"/>
      <w:marBottom w:val="0"/>
      <w:divBdr>
        <w:top w:val="none" w:sz="0" w:space="0" w:color="auto"/>
        <w:left w:val="none" w:sz="0" w:space="0" w:color="auto"/>
        <w:bottom w:val="none" w:sz="0" w:space="0" w:color="auto"/>
        <w:right w:val="none" w:sz="0" w:space="0" w:color="auto"/>
      </w:divBdr>
      <w:divsChild>
        <w:div w:id="599794946">
          <w:marLeft w:val="1166"/>
          <w:marRight w:val="0"/>
          <w:marTop w:val="115"/>
          <w:marBottom w:val="16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595695">
      <w:bodyDiv w:val="1"/>
      <w:marLeft w:val="0"/>
      <w:marRight w:val="0"/>
      <w:marTop w:val="0"/>
      <w:marBottom w:val="0"/>
      <w:divBdr>
        <w:top w:val="none" w:sz="0" w:space="0" w:color="auto"/>
        <w:left w:val="none" w:sz="0" w:space="0" w:color="auto"/>
        <w:bottom w:val="none" w:sz="0" w:space="0" w:color="auto"/>
        <w:right w:val="none" w:sz="0" w:space="0" w:color="auto"/>
      </w:divBdr>
      <w:divsChild>
        <w:div w:id="1904245713">
          <w:marLeft w:val="0"/>
          <w:marRight w:val="0"/>
          <w:marTop w:val="0"/>
          <w:marBottom w:val="0"/>
          <w:divBdr>
            <w:top w:val="none" w:sz="0" w:space="0" w:color="auto"/>
            <w:left w:val="none" w:sz="0" w:space="0" w:color="auto"/>
            <w:bottom w:val="none" w:sz="0" w:space="0" w:color="auto"/>
            <w:right w:val="none" w:sz="0" w:space="0" w:color="auto"/>
          </w:divBdr>
        </w:div>
        <w:div w:id="103962663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4141</Words>
  <Characters>23604</Characters>
  <Application>Microsoft Office Word</Application>
  <DocSecurity>0</DocSecurity>
  <Lines>196</Lines>
  <Paragraphs>55</Paragraphs>
  <ScaleCrop>false</ScaleCrop>
  <Company>S.I.H.E.</Company>
  <LinksUpToDate>false</LinksUpToDate>
  <CharactersWithSpaces>27690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Jakub Ceglarz</cp:lastModifiedBy>
  <cp:revision>3</cp:revision>
  <cp:lastPrinted>2014-10-10T07:42:00Z</cp:lastPrinted>
  <dcterms:created xsi:type="dcterms:W3CDTF">2025-09-24T12:13:00Z</dcterms:created>
  <dcterms:modified xsi:type="dcterms:W3CDTF">2025-09-26T12:22:00Z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