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71B9E1" w14:textId="527BE80C" w:rsidR="00740B52" w:rsidRPr="00740B52" w:rsidRDefault="00740B52" w:rsidP="00740B52">
      <w:pPr>
        <w:rPr>
          <w:b/>
        </w:rPr>
      </w:pPr>
      <w:r w:rsidRPr="00740B52">
        <w:t xml:space="preserve"> </w:t>
      </w:r>
      <w:r w:rsidRPr="00740B52">
        <w:br/>
      </w:r>
      <w:r w:rsidRPr="00740B52">
        <w:rPr>
          <w:b/>
        </w:rPr>
        <w:t>APPENDIX GA36a</w:t>
      </w:r>
    </w:p>
    <w:p w14:paraId="6CF4E00D" w14:textId="77777777" w:rsidR="00740B52" w:rsidRPr="00740B52" w:rsidRDefault="00740B52" w:rsidP="00740B52"/>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40B52" w:rsidRPr="00740B52" w14:paraId="1C4DE9EF" w14:textId="7777777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09444D16" w14:textId="77777777" w:rsidR="00740B52" w:rsidRPr="00740B52" w:rsidRDefault="00740B52" w:rsidP="00740B52">
            <w:pPr>
              <w:rPr>
                <w:b/>
              </w:rPr>
            </w:pPr>
            <w:r w:rsidRPr="00740B52">
              <w:rPr>
                <w:b/>
              </w:rPr>
              <w:t xml:space="preserve">LEVEL 4 ASSESSMENT SPECIFICATION </w:t>
            </w:r>
          </w:p>
        </w:tc>
      </w:tr>
    </w:tbl>
    <w:p w14:paraId="74143E5A" w14:textId="77777777" w:rsidR="00740B52" w:rsidRPr="00740B52" w:rsidRDefault="00740B52" w:rsidP="00740B52">
      <w:pPr>
        <w:rPr>
          <w:b/>
          <w:i/>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740B52" w:rsidRPr="00740B52" w14:paraId="3D3C7E34"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7A8FC4E" w14:textId="77777777" w:rsidR="00740B52" w:rsidRPr="00740B52" w:rsidRDefault="00740B52" w:rsidP="00740B52">
            <w:pPr>
              <w:rPr>
                <w:b/>
              </w:rPr>
            </w:pPr>
            <w:r w:rsidRPr="00740B52">
              <w:rPr>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38E40EAF" w14:textId="27ADF1A4" w:rsidR="00740B52" w:rsidRPr="00740B52" w:rsidRDefault="00740B52" w:rsidP="00740B52">
            <w:pPr>
              <w:rPr>
                <w:b/>
              </w:rPr>
            </w:pPr>
            <w:r>
              <w:rPr>
                <w:b/>
              </w:rPr>
              <w:t>Cai Webster</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0141AF4" w14:textId="77777777" w:rsidR="00740B52" w:rsidRPr="00740B52" w:rsidRDefault="00740B52" w:rsidP="00740B52">
            <w:pPr>
              <w:rPr>
                <w:b/>
              </w:rPr>
            </w:pPr>
            <w:r w:rsidRPr="00740B52">
              <w:rPr>
                <w:b/>
              </w:rPr>
              <w:t>Student ID number:</w:t>
            </w:r>
          </w:p>
        </w:tc>
        <w:tc>
          <w:tcPr>
            <w:tcW w:w="2268" w:type="dxa"/>
            <w:tcBorders>
              <w:top w:val="single" w:sz="4" w:space="0" w:color="auto"/>
              <w:left w:val="single" w:sz="4" w:space="0" w:color="auto"/>
              <w:bottom w:val="single" w:sz="4" w:space="0" w:color="auto"/>
              <w:right w:val="single" w:sz="4" w:space="0" w:color="auto"/>
            </w:tcBorders>
          </w:tcPr>
          <w:p w14:paraId="3E5AD224" w14:textId="068EAAB1" w:rsidR="00740B52" w:rsidRPr="00740B52" w:rsidRDefault="00740B52" w:rsidP="00740B52">
            <w:pPr>
              <w:rPr>
                <w:b/>
              </w:rPr>
            </w:pPr>
            <w:r>
              <w:rPr>
                <w:b/>
              </w:rPr>
              <w:t>2519062</w:t>
            </w:r>
          </w:p>
        </w:tc>
      </w:tr>
      <w:tr w:rsidR="00740B52" w:rsidRPr="00740B52" w14:paraId="4C8DEAF1"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4C26389" w14:textId="77777777" w:rsidR="00740B52" w:rsidRPr="00740B52" w:rsidRDefault="00740B52" w:rsidP="00740B52">
            <w:pPr>
              <w:rPr>
                <w:b/>
              </w:rPr>
            </w:pPr>
            <w:r w:rsidRPr="00740B52">
              <w:rPr>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40716605" w14:textId="77777777" w:rsidR="00740B52" w:rsidRPr="00740B52" w:rsidRDefault="00740B52" w:rsidP="00740B52">
            <w:pPr>
              <w:rPr>
                <w:bCs/>
              </w:rPr>
            </w:pPr>
            <w:r w:rsidRPr="00740B52">
              <w:rPr>
                <w:bCs/>
              </w:rPr>
              <w:t>HNC / HND / BSc Civil Engineering</w:t>
            </w:r>
          </w:p>
          <w:p w14:paraId="5963B331" w14:textId="77777777" w:rsidR="00740B52" w:rsidRPr="00740B52" w:rsidRDefault="00740B52" w:rsidP="00740B52">
            <w:pPr>
              <w:rPr>
                <w:bCs/>
              </w:rPr>
            </w:pPr>
            <w:r w:rsidRPr="00740B52">
              <w:rPr>
                <w:bCs/>
              </w:rPr>
              <w:t>HNC / HND / BSc Construction Management</w:t>
            </w:r>
          </w:p>
          <w:p w14:paraId="60DE55C9" w14:textId="77777777" w:rsidR="00740B52" w:rsidRPr="00740B52" w:rsidRDefault="00740B52" w:rsidP="00740B52">
            <w:pPr>
              <w:rPr>
                <w:b/>
              </w:rPr>
            </w:pPr>
            <w:r w:rsidRPr="00740B52">
              <w:rPr>
                <w:bCs/>
              </w:rPr>
              <w:t>HNC / HND / BSc Quantity Surveying</w:t>
            </w:r>
          </w:p>
        </w:tc>
      </w:tr>
      <w:tr w:rsidR="00740B52" w:rsidRPr="00740B52" w14:paraId="7771CB33"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B7B011B" w14:textId="77777777" w:rsidR="00740B52" w:rsidRPr="00740B52" w:rsidRDefault="00740B52" w:rsidP="00740B52">
            <w:pPr>
              <w:rPr>
                <w:b/>
              </w:rPr>
            </w:pPr>
            <w:r w:rsidRPr="00740B52">
              <w:rPr>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38E655AE" w14:textId="77777777" w:rsidR="00740B52" w:rsidRPr="00740B52" w:rsidRDefault="00740B52" w:rsidP="00740B52">
            <w:pPr>
              <w:rPr>
                <w:b/>
              </w:rPr>
            </w:pPr>
            <w:r w:rsidRPr="00740B52">
              <w:rPr>
                <w:bCs/>
              </w:rPr>
              <w:t>Digital Surveying and Highway Design</w:t>
            </w:r>
          </w:p>
        </w:tc>
      </w:tr>
      <w:tr w:rsidR="00740B52" w:rsidRPr="00740B52" w14:paraId="1FB15499"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38D5F4F" w14:textId="77777777" w:rsidR="00740B52" w:rsidRPr="00740B52" w:rsidRDefault="00740B52" w:rsidP="00740B52">
            <w:pPr>
              <w:rPr>
                <w:b/>
              </w:rPr>
            </w:pPr>
            <w:r w:rsidRPr="00740B52">
              <w:rPr>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418E363C" w14:textId="77777777" w:rsidR="00740B52" w:rsidRPr="00740B52" w:rsidRDefault="00740B52" w:rsidP="00740B52">
            <w:pPr>
              <w:rPr>
                <w:b/>
              </w:rPr>
            </w:pPr>
            <w:r w:rsidRPr="00740B52">
              <w:rPr>
                <w:bCs/>
              </w:rPr>
              <w:t>ACBA4017</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7C38227" w14:textId="77777777" w:rsidR="00740B52" w:rsidRPr="00740B52" w:rsidRDefault="00740B52" w:rsidP="00740B52">
            <w:pPr>
              <w:rPr>
                <w:b/>
              </w:rPr>
            </w:pPr>
            <w:r w:rsidRPr="00740B52">
              <w:rPr>
                <w: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7264CA49" w14:textId="77777777" w:rsidR="00740B52" w:rsidRPr="00740B52" w:rsidRDefault="00740B52" w:rsidP="00740B52">
            <w:pPr>
              <w:rPr>
                <w:bCs/>
              </w:rPr>
            </w:pPr>
            <w:r w:rsidRPr="00740B52">
              <w:rPr>
                <w:bCs/>
              </w:rPr>
              <w:t>100%</w:t>
            </w:r>
          </w:p>
        </w:tc>
      </w:tr>
      <w:tr w:rsidR="00740B52" w:rsidRPr="00740B52" w14:paraId="0E8CC2B8"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10731A5" w14:textId="77777777" w:rsidR="00740B52" w:rsidRPr="00740B52" w:rsidRDefault="00740B52" w:rsidP="00740B52">
            <w:pPr>
              <w:rPr>
                <w:b/>
              </w:rPr>
            </w:pPr>
            <w:r w:rsidRPr="00740B52">
              <w:rPr>
                <w:b/>
              </w:rPr>
              <w:t>Lecturer:</w:t>
            </w:r>
          </w:p>
        </w:tc>
        <w:tc>
          <w:tcPr>
            <w:tcW w:w="3293" w:type="dxa"/>
            <w:tcBorders>
              <w:top w:val="single" w:sz="4" w:space="0" w:color="auto"/>
              <w:left w:val="single" w:sz="4" w:space="0" w:color="auto"/>
              <w:bottom w:val="single" w:sz="4" w:space="0" w:color="auto"/>
              <w:right w:val="single" w:sz="4" w:space="0" w:color="auto"/>
            </w:tcBorders>
            <w:hideMark/>
          </w:tcPr>
          <w:p w14:paraId="3C086C65" w14:textId="77777777" w:rsidR="00740B52" w:rsidRPr="00740B52" w:rsidRDefault="00740B52" w:rsidP="00740B52">
            <w:pPr>
              <w:rPr>
                <w:bCs/>
              </w:rPr>
            </w:pPr>
            <w:r w:rsidRPr="00740B52">
              <w:rPr>
                <w:bCs/>
              </w:rPr>
              <w:t>Hannah Williams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A33366F" w14:textId="77777777" w:rsidR="00740B52" w:rsidRPr="00740B52" w:rsidRDefault="00740B52" w:rsidP="00740B52">
            <w:pPr>
              <w:rPr>
                <w:b/>
              </w:rPr>
            </w:pPr>
            <w:r w:rsidRPr="00740B52">
              <w:rPr>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09BC0EB4" w14:textId="77777777" w:rsidR="00740B52" w:rsidRPr="00740B52" w:rsidRDefault="00740B52" w:rsidP="00740B52">
            <w:pPr>
              <w:rPr>
                <w:bCs/>
              </w:rPr>
            </w:pPr>
            <w:r w:rsidRPr="00740B52">
              <w:rPr>
                <w:bCs/>
              </w:rPr>
              <w:t>Deborah Hughes</w:t>
            </w:r>
          </w:p>
        </w:tc>
      </w:tr>
      <w:tr w:rsidR="00740B52" w:rsidRPr="00740B52" w14:paraId="74DEDEB6"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916D094" w14:textId="77777777" w:rsidR="00740B52" w:rsidRPr="00740B52" w:rsidRDefault="00740B52" w:rsidP="00740B52">
            <w:pPr>
              <w:rPr>
                <w:b/>
              </w:rPr>
            </w:pPr>
            <w:r w:rsidRPr="00740B52">
              <w:rPr>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0B4C9F67" w14:textId="77777777" w:rsidR="00740B52" w:rsidRPr="00740B52" w:rsidRDefault="00740B52" w:rsidP="00740B52">
            <w:pPr>
              <w:rPr>
                <w:bCs/>
              </w:rPr>
            </w:pPr>
            <w:r w:rsidRPr="00740B52">
              <w:rPr>
                <w:bCs/>
              </w:rPr>
              <w:t>Building Survey</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158BD989" w14:textId="77777777" w:rsidR="00740B52" w:rsidRPr="00740B52" w:rsidRDefault="00740B52" w:rsidP="00740B52">
            <w:pPr>
              <w:rPr>
                <w:b/>
              </w:rPr>
            </w:pPr>
            <w:r w:rsidRPr="00740B52">
              <w:rPr>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31250934" w14:textId="77777777" w:rsidR="00740B52" w:rsidRPr="00740B52" w:rsidRDefault="00740B52" w:rsidP="00740B52">
            <w:pPr>
              <w:rPr>
                <w:bCs/>
              </w:rPr>
            </w:pPr>
            <w:r w:rsidRPr="00740B52">
              <w:rPr>
                <w:bCs/>
              </w:rPr>
              <w:t>2000 words +/-10%</w:t>
            </w:r>
          </w:p>
        </w:tc>
      </w:tr>
      <w:tr w:rsidR="00740B52" w:rsidRPr="00740B52" w14:paraId="0C0D9016"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512EF9E" w14:textId="77777777" w:rsidR="00740B52" w:rsidRPr="00740B52" w:rsidRDefault="00740B52" w:rsidP="00740B52">
            <w:pPr>
              <w:rPr>
                <w:b/>
              </w:rPr>
            </w:pPr>
            <w:r w:rsidRPr="00740B52">
              <w:rPr>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627F51D8" w14:textId="77777777" w:rsidR="00740B52" w:rsidRPr="00740B52" w:rsidRDefault="00740B52" w:rsidP="00740B52">
            <w:pPr>
              <w:rPr>
                <w:bCs/>
              </w:rPr>
            </w:pPr>
            <w:r w:rsidRPr="00740B52">
              <w:rPr>
                <w:bCs/>
              </w:rPr>
              <w:t>05/01/2026</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4973B651" w14:textId="77777777" w:rsidR="00740B52" w:rsidRPr="00740B52" w:rsidRDefault="00740B52" w:rsidP="00740B52">
            <w:pPr>
              <w:rPr>
                <w:b/>
              </w:rPr>
            </w:pPr>
            <w:r w:rsidRPr="00740B52">
              <w:rPr>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77261C03" w14:textId="77777777" w:rsidR="00740B52" w:rsidRPr="00740B52" w:rsidRDefault="00740B52" w:rsidP="00740B52">
            <w:pPr>
              <w:rPr>
                <w:b/>
              </w:rPr>
            </w:pPr>
            <w:r w:rsidRPr="00740B52">
              <w:rPr>
                <w:bCs/>
              </w:rPr>
              <w:t>02/02/2026</w:t>
            </w:r>
          </w:p>
        </w:tc>
      </w:tr>
      <w:tr w:rsidR="00740B52" w:rsidRPr="00740B52" w14:paraId="3B89F2E8"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F5D4C2B" w14:textId="77777777" w:rsidR="00740B52" w:rsidRPr="00740B52" w:rsidRDefault="00740B52" w:rsidP="00740B52">
            <w:pPr>
              <w:rPr>
                <w:b/>
              </w:rPr>
            </w:pPr>
            <w:r w:rsidRPr="00740B52">
              <w:rPr>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394005F5" w14:textId="77777777" w:rsidR="00740B52" w:rsidRPr="00740B52" w:rsidRDefault="00740B52" w:rsidP="00740B52">
            <w:r w:rsidRPr="00740B52">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31570D" w14:textId="77777777" w:rsidR="00740B52" w:rsidRPr="00740B52" w:rsidRDefault="00740B52" w:rsidP="00740B52">
            <w:pPr>
              <w:rPr>
                <w:b/>
              </w:rPr>
            </w:pPr>
            <w:r w:rsidRPr="00740B52">
              <w:rPr>
                <w:b/>
              </w:rPr>
              <w:t xml:space="preserve">Alternative submission method (if applicable): </w:t>
            </w:r>
          </w:p>
          <w:p w14:paraId="47E57FC3" w14:textId="77777777" w:rsidR="00740B52" w:rsidRPr="00740B52" w:rsidRDefault="00740B52" w:rsidP="00740B52">
            <w:pPr>
              <w:rPr>
                <w:b/>
              </w:rPr>
            </w:pPr>
            <w:r w:rsidRPr="00740B52">
              <w:rPr>
                <w:b/>
              </w:rPr>
              <w:t>Late submission of the assessment will result in a late penalty mark:</w:t>
            </w:r>
          </w:p>
          <w:p w14:paraId="4A634736" w14:textId="77777777" w:rsidR="00740B52" w:rsidRPr="00740B52" w:rsidRDefault="00740B52" w:rsidP="00740B52">
            <w:r w:rsidRPr="00740B52">
              <w:t xml:space="preserve">Work which is submitted up to 1 week late will be capped at 40% for the first attempt and will be awarded a mark of 0% for re-assessment. Late submission penalties may be lifted only if there is an approved extenuating circumstances claim. </w:t>
            </w:r>
          </w:p>
          <w:p w14:paraId="5DAFC79E" w14:textId="77777777" w:rsidR="00740B52" w:rsidRPr="00740B52" w:rsidRDefault="00740B52" w:rsidP="00740B52">
            <w:pPr>
              <w:rPr>
                <w:b/>
              </w:rPr>
            </w:pPr>
            <w:r w:rsidRPr="00740B52">
              <w:lastRenderedPageBreak/>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740B52" w:rsidRPr="00740B52" w14:paraId="6E5D9732"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6388772" w14:textId="77777777" w:rsidR="00740B52" w:rsidRPr="00740B52" w:rsidRDefault="00740B52" w:rsidP="00740B52">
            <w:pPr>
              <w:rPr>
                <w:b/>
              </w:rPr>
            </w:pPr>
            <w:r w:rsidRPr="00740B52">
              <w:rPr>
                <w:b/>
              </w:rPr>
              <w:lastRenderedPageBreak/>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31B10019" w14:textId="77777777" w:rsidR="00740B52" w:rsidRPr="00740B52" w:rsidRDefault="00740B52" w:rsidP="00740B52">
            <w:r w:rsidRPr="00740B52">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77E4A62" w14:textId="77777777" w:rsidR="00740B52" w:rsidRPr="00740B52" w:rsidRDefault="00740B52" w:rsidP="00740B52"/>
    <w:p w14:paraId="62F856C2" w14:textId="77777777" w:rsidR="00740B52" w:rsidRPr="00740B52" w:rsidRDefault="00740B52" w:rsidP="00740B52"/>
    <w:p w14:paraId="6C25436A" w14:textId="77777777" w:rsidR="00740B52" w:rsidRPr="00740B52" w:rsidRDefault="00740B52" w:rsidP="00740B52"/>
    <w:p w14:paraId="6C982BC5" w14:textId="77777777" w:rsidR="00740B52" w:rsidRPr="00740B52" w:rsidRDefault="00740B52" w:rsidP="00740B52"/>
    <w:p w14:paraId="24D424EC" w14:textId="77777777" w:rsidR="00740B52" w:rsidRPr="00740B52" w:rsidRDefault="00740B52" w:rsidP="00740B52"/>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740B52" w:rsidRPr="00740B52" w14:paraId="4A49E5BE" w14:textId="77777777">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79992B0D" w14:textId="77777777" w:rsidR="00740B52" w:rsidRPr="00740B52" w:rsidRDefault="00740B52" w:rsidP="00740B52">
            <w:pPr>
              <w:rPr>
                <w:b/>
              </w:rPr>
            </w:pPr>
            <w:r w:rsidRPr="00740B52">
              <w:rPr>
                <w:b/>
              </w:rPr>
              <w:t xml:space="preserve">Module Learning Outcomes </w:t>
            </w:r>
          </w:p>
          <w:p w14:paraId="04159035" w14:textId="77777777" w:rsidR="00740B52" w:rsidRPr="00740B52" w:rsidRDefault="00740B52" w:rsidP="00740B52">
            <w:r w:rsidRPr="00740B52">
              <w:rPr>
                <w:b/>
              </w:rPr>
              <w:t>(from module syllabus)</w:t>
            </w:r>
          </w:p>
        </w:tc>
      </w:tr>
      <w:tr w:rsidR="00740B52" w:rsidRPr="00740B52" w14:paraId="57641691" w14:textId="77777777">
        <w:tc>
          <w:tcPr>
            <w:tcW w:w="9747" w:type="dxa"/>
            <w:tcBorders>
              <w:top w:val="single" w:sz="4" w:space="0" w:color="auto"/>
              <w:left w:val="single" w:sz="4" w:space="0" w:color="auto"/>
              <w:bottom w:val="single" w:sz="4" w:space="0" w:color="auto"/>
              <w:right w:val="single" w:sz="4" w:space="0" w:color="auto"/>
            </w:tcBorders>
          </w:tcPr>
          <w:p w14:paraId="0FFF9579" w14:textId="77777777" w:rsidR="00740B52" w:rsidRPr="00740B52" w:rsidRDefault="00740B52" w:rsidP="00740B52"/>
          <w:p w14:paraId="5B160890" w14:textId="77777777" w:rsidR="00740B52" w:rsidRPr="00740B52" w:rsidRDefault="00740B52" w:rsidP="00740B52">
            <w:pPr>
              <w:numPr>
                <w:ilvl w:val="0"/>
                <w:numId w:val="2"/>
              </w:numPr>
            </w:pPr>
            <w:r w:rsidRPr="00740B52">
              <w:rPr>
                <w:bCs/>
              </w:rPr>
              <w:t>conduct and evaluate measured building surveys using digital technology.</w:t>
            </w:r>
          </w:p>
          <w:p w14:paraId="775372B2" w14:textId="77777777" w:rsidR="00740B52" w:rsidRPr="00740B52" w:rsidRDefault="00740B52" w:rsidP="00740B52"/>
        </w:tc>
      </w:tr>
    </w:tbl>
    <w:p w14:paraId="35C294EA" w14:textId="77777777" w:rsidR="00740B52" w:rsidRPr="00740B52" w:rsidRDefault="00740B52" w:rsidP="00740B52">
      <w:pPr>
        <w:rPr>
          <w:b/>
        </w:rPr>
      </w:pPr>
    </w:p>
    <w:p w14:paraId="04D79F7E" w14:textId="77777777" w:rsidR="00740B52" w:rsidRPr="00740B52" w:rsidRDefault="00740B52" w:rsidP="00740B52">
      <w:pPr>
        <w:rPr>
          <w:b/>
        </w:rPr>
      </w:pPr>
    </w:p>
    <w:p w14:paraId="5F0E4704" w14:textId="77777777" w:rsidR="00740B52" w:rsidRPr="00740B52" w:rsidRDefault="00740B52" w:rsidP="00740B52">
      <w:pPr>
        <w:rPr>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40B52" w:rsidRPr="00740B52" w14:paraId="13BBF446" w14:textId="77777777">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41C73EAB" w14:textId="77777777" w:rsidR="00740B52" w:rsidRPr="00740B52" w:rsidRDefault="00740B52" w:rsidP="00740B52">
            <w:pPr>
              <w:rPr>
                <w:b/>
              </w:rPr>
            </w:pPr>
            <w:r w:rsidRPr="00740B52">
              <w:br w:type="page"/>
            </w:r>
            <w:r w:rsidRPr="00740B52">
              <w:rPr>
                <w:b/>
              </w:rPr>
              <w:t>TASK DESCRIPTION</w:t>
            </w:r>
          </w:p>
        </w:tc>
      </w:tr>
    </w:tbl>
    <w:p w14:paraId="2C96E637" w14:textId="77777777" w:rsidR="00740B52" w:rsidRPr="00740B52" w:rsidRDefault="00740B52" w:rsidP="00740B52"/>
    <w:p w14:paraId="340A9C14" w14:textId="77777777" w:rsidR="00740B52" w:rsidRPr="00740B52" w:rsidRDefault="00740B52" w:rsidP="00740B52">
      <w:pPr>
        <w:rPr>
          <w:b/>
        </w:rPr>
      </w:pPr>
      <w:r w:rsidRPr="00740B52">
        <w:rPr>
          <w:b/>
        </w:rPr>
        <w:t>Use of Generative AI in Assessment</w:t>
      </w:r>
    </w:p>
    <w:p w14:paraId="16128BC7" w14:textId="77777777" w:rsidR="00740B52" w:rsidRPr="00740B52" w:rsidRDefault="00740B52" w:rsidP="00740B52">
      <w:r w:rsidRPr="00740B52">
        <w:tab/>
        <w:t>(Lecturer to indicate Yes or Not against each element)</w:t>
      </w:r>
    </w:p>
    <w:p w14:paraId="608902F8" w14:textId="77777777" w:rsidR="00740B52" w:rsidRPr="00740B52" w:rsidRDefault="00740B52" w:rsidP="00740B52">
      <w:r w:rsidRPr="00740B52">
        <w:tab/>
      </w:r>
      <w:r w:rsidRPr="00740B52">
        <w:tab/>
      </w:r>
      <w:r w:rsidRPr="00740B52">
        <w:tab/>
      </w:r>
      <w:r w:rsidRPr="00740B52">
        <w:tab/>
      </w:r>
      <w:r w:rsidRPr="00740B52">
        <w:tab/>
      </w:r>
      <w:r w:rsidRPr="00740B52">
        <w:tab/>
      </w:r>
      <w:r w:rsidRPr="00740B52">
        <w:tab/>
      </w:r>
      <w:r w:rsidRPr="00740B52">
        <w:tab/>
      </w:r>
      <w:r w:rsidRPr="00740B52">
        <w:tab/>
      </w:r>
      <w:r w:rsidRPr="00740B52">
        <w:tab/>
      </w:r>
      <w:r w:rsidRPr="00740B52">
        <w:tab/>
      </w:r>
      <w:r w:rsidRPr="00740B52">
        <w:tab/>
      </w:r>
    </w:p>
    <w:p w14:paraId="0343CE59" w14:textId="77777777" w:rsidR="00740B52" w:rsidRPr="00740B52" w:rsidRDefault="00740B52" w:rsidP="00740B52"/>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740B52" w:rsidRPr="00740B52" w14:paraId="683254A9" w14:textId="77777777">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5B4FCF2C" w14:textId="77777777" w:rsidR="00740B52" w:rsidRPr="00740B52" w:rsidRDefault="00740B52" w:rsidP="00740B52">
            <w:pPr>
              <w:spacing w:after="160" w:line="278" w:lineRule="auto"/>
            </w:pPr>
            <w:r w:rsidRPr="00740B52">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FCBB696" w14:textId="77777777" w:rsidR="00740B52" w:rsidRPr="00740B52" w:rsidRDefault="00740B52" w:rsidP="00740B52">
            <w:pPr>
              <w:spacing w:after="160" w:line="278" w:lineRule="auto"/>
            </w:pPr>
            <w:r w:rsidRPr="00740B52">
              <w:t>For this assessment, you can use Generative AI to support you in research and data analysis.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65285CAD" w14:textId="77777777" w:rsidR="00740B52" w:rsidRPr="00740B52" w:rsidRDefault="00740B52" w:rsidP="00740B52">
            <w:pPr>
              <w:spacing w:after="160" w:line="278" w:lineRule="auto"/>
            </w:pPr>
            <w:r w:rsidRPr="00740B52">
              <w:t xml:space="preserve">Yes </w:t>
            </w:r>
            <w:sdt>
              <w:sdtPr>
                <w:id w:val="2132582787"/>
                <w14:checkbox>
                  <w14:checked w14:val="0"/>
                  <w14:checkedState w14:val="2612" w14:font="MS Gothic"/>
                  <w14:uncheckedState w14:val="2610" w14:font="MS Gothic"/>
                </w14:checkbox>
              </w:sdtPr>
              <w:sdtContent>
                <w:r w:rsidRPr="00740B52">
                  <w:rPr>
                    <w:rFonts w:hint="eastAsia"/>
                  </w:rPr>
                  <w:t>☐</w:t>
                </w:r>
              </w:sdtContent>
            </w:sdt>
          </w:p>
          <w:p w14:paraId="58783DED" w14:textId="77777777" w:rsidR="00740B52" w:rsidRPr="00740B52" w:rsidRDefault="00740B52" w:rsidP="00740B52">
            <w:pPr>
              <w:spacing w:after="160" w:line="278" w:lineRule="auto"/>
            </w:pPr>
          </w:p>
          <w:p w14:paraId="17EC8837" w14:textId="77777777" w:rsidR="00740B52" w:rsidRPr="00740B52" w:rsidRDefault="00740B52" w:rsidP="00740B52">
            <w:pPr>
              <w:spacing w:after="160" w:line="278" w:lineRule="auto"/>
            </w:pPr>
            <w:r w:rsidRPr="00740B52">
              <w:t xml:space="preserve">No  </w:t>
            </w:r>
            <w:sdt>
              <w:sdtPr>
                <w:id w:val="232746510"/>
                <w14:checkbox>
                  <w14:checked w14:val="1"/>
                  <w14:checkedState w14:val="2612" w14:font="MS Gothic"/>
                  <w14:uncheckedState w14:val="2610" w14:font="MS Gothic"/>
                </w14:checkbox>
              </w:sdtPr>
              <w:sdtContent>
                <w:r w:rsidRPr="00740B52">
                  <w:rPr>
                    <w:rFonts w:ascii="Segoe UI Symbol" w:hAnsi="Segoe UI Symbol" w:cs="Segoe UI Symbol"/>
                  </w:rPr>
                  <w:t>☒</w:t>
                </w:r>
              </w:sdtContent>
            </w:sdt>
          </w:p>
        </w:tc>
      </w:tr>
      <w:tr w:rsidR="00740B52" w:rsidRPr="00740B52" w14:paraId="35521AFD"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DE6B773" w14:textId="77777777" w:rsidR="00740B52" w:rsidRPr="00740B52" w:rsidRDefault="00740B52" w:rsidP="00740B52">
            <w:pPr>
              <w:spacing w:after="160" w:line="278" w:lineRule="auto"/>
            </w:pPr>
            <w:r w:rsidRPr="00740B52">
              <w:lastRenderedPageBreak/>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718B1BC" w14:textId="77777777" w:rsidR="00740B52" w:rsidRPr="00740B52" w:rsidRDefault="00740B52" w:rsidP="00740B52">
            <w:pPr>
              <w:spacing w:after="160" w:line="278" w:lineRule="auto"/>
            </w:pPr>
            <w:r w:rsidRPr="00740B52">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96755FC" w14:textId="77777777" w:rsidR="00740B52" w:rsidRPr="00740B52" w:rsidRDefault="00740B52" w:rsidP="00740B52">
            <w:pPr>
              <w:spacing w:after="160" w:line="278" w:lineRule="auto"/>
            </w:pPr>
            <w:r w:rsidRPr="00740B52">
              <w:t xml:space="preserve">Yes </w:t>
            </w:r>
            <w:sdt>
              <w:sdtPr>
                <w:id w:val="-1963106295"/>
                <w14:checkbox>
                  <w14:checked w14:val="1"/>
                  <w14:checkedState w14:val="2612" w14:font="MS Gothic"/>
                  <w14:uncheckedState w14:val="2610" w14:font="MS Gothic"/>
                </w14:checkbox>
              </w:sdtPr>
              <w:sdtContent>
                <w:r w:rsidRPr="00740B52">
                  <w:rPr>
                    <w:rFonts w:ascii="Segoe UI Symbol" w:hAnsi="Segoe UI Symbol" w:cs="Segoe UI Symbol"/>
                  </w:rPr>
                  <w:t>☒</w:t>
                </w:r>
              </w:sdtContent>
            </w:sdt>
          </w:p>
          <w:p w14:paraId="2C5A7279" w14:textId="77777777" w:rsidR="00740B52" w:rsidRPr="00740B52" w:rsidRDefault="00740B52" w:rsidP="00740B52">
            <w:pPr>
              <w:spacing w:after="160" w:line="278" w:lineRule="auto"/>
            </w:pPr>
          </w:p>
          <w:p w14:paraId="24E66234" w14:textId="77777777" w:rsidR="00740B52" w:rsidRPr="00740B52" w:rsidRDefault="00740B52" w:rsidP="00740B52">
            <w:pPr>
              <w:spacing w:after="160" w:line="278" w:lineRule="auto"/>
            </w:pPr>
            <w:r w:rsidRPr="00740B52">
              <w:t xml:space="preserve">No  </w:t>
            </w:r>
            <w:sdt>
              <w:sdtPr>
                <w:id w:val="-1770765072"/>
                <w14:checkbox>
                  <w14:checked w14:val="0"/>
                  <w14:checkedState w14:val="2612" w14:font="MS Gothic"/>
                  <w14:uncheckedState w14:val="2610" w14:font="MS Gothic"/>
                </w14:checkbox>
              </w:sdtPr>
              <w:sdtContent>
                <w:r w:rsidRPr="00740B52">
                  <w:rPr>
                    <w:rFonts w:hint="eastAsia"/>
                  </w:rPr>
                  <w:t>☐</w:t>
                </w:r>
              </w:sdtContent>
            </w:sdt>
          </w:p>
        </w:tc>
      </w:tr>
      <w:tr w:rsidR="00740B52" w:rsidRPr="00740B52" w14:paraId="7955CE92"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9E23B4C" w14:textId="77777777" w:rsidR="00740B52" w:rsidRPr="00740B52" w:rsidRDefault="00740B52" w:rsidP="00740B52">
            <w:pPr>
              <w:spacing w:after="160" w:line="278" w:lineRule="auto"/>
            </w:pPr>
            <w:bookmarkStart w:id="0" w:name="_Hlk199772705"/>
            <w:r w:rsidRPr="00740B52">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7098EDA" w14:textId="77777777" w:rsidR="00740B52" w:rsidRPr="00740B52" w:rsidRDefault="00740B52" w:rsidP="00740B52">
            <w:pPr>
              <w:spacing w:after="160" w:line="278" w:lineRule="auto"/>
            </w:pPr>
            <w:r w:rsidRPr="00740B52">
              <w:t>For this assessment, you can use Generative AI to check your own text/creation for grammatical and syntactical mistakes, including getting suggestions to rephrase your work.</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4BA1C88" w14:textId="77777777" w:rsidR="00740B52" w:rsidRPr="00740B52" w:rsidRDefault="00740B52" w:rsidP="00740B52">
            <w:pPr>
              <w:spacing w:after="160" w:line="278" w:lineRule="auto"/>
            </w:pPr>
            <w:r w:rsidRPr="00740B52">
              <w:t xml:space="preserve">Yes </w:t>
            </w:r>
            <w:sdt>
              <w:sdtPr>
                <w:id w:val="-1324893659"/>
                <w14:checkbox>
                  <w14:checked w14:val="0"/>
                  <w14:checkedState w14:val="2612" w14:font="MS Gothic"/>
                  <w14:uncheckedState w14:val="2610" w14:font="MS Gothic"/>
                </w14:checkbox>
              </w:sdtPr>
              <w:sdtContent>
                <w:r w:rsidRPr="00740B52">
                  <w:rPr>
                    <w:rFonts w:hint="eastAsia"/>
                  </w:rPr>
                  <w:t>☐</w:t>
                </w:r>
              </w:sdtContent>
            </w:sdt>
          </w:p>
          <w:p w14:paraId="22E5775B" w14:textId="77777777" w:rsidR="00740B52" w:rsidRPr="00740B52" w:rsidRDefault="00740B52" w:rsidP="00740B52">
            <w:pPr>
              <w:spacing w:after="160" w:line="278" w:lineRule="auto"/>
            </w:pPr>
          </w:p>
          <w:p w14:paraId="5820B1E7" w14:textId="77777777" w:rsidR="00740B52" w:rsidRPr="00740B52" w:rsidRDefault="00740B52" w:rsidP="00740B52">
            <w:pPr>
              <w:spacing w:after="160" w:line="278" w:lineRule="auto"/>
            </w:pPr>
            <w:r w:rsidRPr="00740B52">
              <w:t xml:space="preserve">No  </w:t>
            </w:r>
            <w:sdt>
              <w:sdtPr>
                <w:id w:val="-2147112077"/>
                <w14:checkbox>
                  <w14:checked w14:val="1"/>
                  <w14:checkedState w14:val="2612" w14:font="MS Gothic"/>
                  <w14:uncheckedState w14:val="2610" w14:font="MS Gothic"/>
                </w14:checkbox>
              </w:sdtPr>
              <w:sdtContent>
                <w:r w:rsidRPr="00740B52">
                  <w:rPr>
                    <w:rFonts w:ascii="Segoe UI Symbol" w:hAnsi="Segoe UI Symbol" w:cs="Segoe UI Symbol"/>
                  </w:rPr>
                  <w:t>☒</w:t>
                </w:r>
              </w:sdtContent>
            </w:sdt>
          </w:p>
        </w:tc>
        <w:bookmarkEnd w:id="0"/>
      </w:tr>
      <w:tr w:rsidR="00740B52" w:rsidRPr="00740B52" w14:paraId="79ACC4E2"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BE2A734" w14:textId="77777777" w:rsidR="00740B52" w:rsidRPr="00740B52" w:rsidRDefault="00740B52" w:rsidP="00740B52">
            <w:pPr>
              <w:spacing w:after="160" w:line="278" w:lineRule="auto"/>
            </w:pPr>
            <w:r w:rsidRPr="00740B52">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13572F1" w14:textId="77777777" w:rsidR="00740B52" w:rsidRPr="00740B52" w:rsidRDefault="00740B52" w:rsidP="00740B52">
            <w:pPr>
              <w:spacing w:after="160" w:line="278" w:lineRule="auto"/>
            </w:pPr>
            <w:r w:rsidRPr="00740B52">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A878DE6" w14:textId="77777777" w:rsidR="00740B52" w:rsidRPr="00740B52" w:rsidRDefault="00740B52" w:rsidP="00740B52">
            <w:pPr>
              <w:spacing w:after="160" w:line="278" w:lineRule="auto"/>
            </w:pPr>
            <w:r w:rsidRPr="00740B52">
              <w:t xml:space="preserve">Yes </w:t>
            </w:r>
            <w:sdt>
              <w:sdtPr>
                <w:id w:val="-369145368"/>
                <w14:checkbox>
                  <w14:checked w14:val="0"/>
                  <w14:checkedState w14:val="2612" w14:font="MS Gothic"/>
                  <w14:uncheckedState w14:val="2610" w14:font="MS Gothic"/>
                </w14:checkbox>
              </w:sdtPr>
              <w:sdtContent>
                <w:r w:rsidRPr="00740B52">
                  <w:rPr>
                    <w:rFonts w:hint="eastAsia"/>
                  </w:rPr>
                  <w:t>☐</w:t>
                </w:r>
              </w:sdtContent>
            </w:sdt>
          </w:p>
          <w:p w14:paraId="2D5B7E42" w14:textId="77777777" w:rsidR="00740B52" w:rsidRPr="00740B52" w:rsidRDefault="00740B52" w:rsidP="00740B52">
            <w:pPr>
              <w:spacing w:after="160" w:line="278" w:lineRule="auto"/>
            </w:pPr>
          </w:p>
          <w:p w14:paraId="2A076B51" w14:textId="77777777" w:rsidR="00740B52" w:rsidRPr="00740B52" w:rsidRDefault="00740B52" w:rsidP="00740B52">
            <w:pPr>
              <w:spacing w:after="160" w:line="278" w:lineRule="auto"/>
            </w:pPr>
            <w:r w:rsidRPr="00740B52">
              <w:t xml:space="preserve">No  </w:t>
            </w:r>
            <w:sdt>
              <w:sdtPr>
                <w:id w:val="-1362739539"/>
                <w14:checkbox>
                  <w14:checked w14:val="1"/>
                  <w14:checkedState w14:val="2612" w14:font="MS Gothic"/>
                  <w14:uncheckedState w14:val="2610" w14:font="MS Gothic"/>
                </w14:checkbox>
              </w:sdtPr>
              <w:sdtContent>
                <w:r w:rsidRPr="00740B52">
                  <w:rPr>
                    <w:rFonts w:ascii="Segoe UI Symbol" w:hAnsi="Segoe UI Symbol" w:cs="Segoe UI Symbol"/>
                  </w:rPr>
                  <w:t>☒</w:t>
                </w:r>
              </w:sdtContent>
            </w:sdt>
          </w:p>
        </w:tc>
      </w:tr>
      <w:tr w:rsidR="00740B52" w:rsidRPr="00740B52" w14:paraId="2F495961"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40A16B9" w14:textId="77777777" w:rsidR="00740B52" w:rsidRPr="00740B52" w:rsidRDefault="00740B52" w:rsidP="00740B52">
            <w:pPr>
              <w:spacing w:after="160" w:line="278" w:lineRule="auto"/>
            </w:pPr>
            <w:r w:rsidRPr="00740B52">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216A487" w14:textId="77777777" w:rsidR="00740B52" w:rsidRPr="00740B52" w:rsidRDefault="00740B52" w:rsidP="00740B52">
            <w:pPr>
              <w:spacing w:after="160" w:line="278" w:lineRule="auto"/>
            </w:pPr>
            <w:r w:rsidRPr="00740B52">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9B2A97A" w14:textId="77777777" w:rsidR="00740B52" w:rsidRPr="00740B52" w:rsidRDefault="00740B52" w:rsidP="00740B52">
            <w:pPr>
              <w:spacing w:after="160" w:line="278" w:lineRule="auto"/>
            </w:pPr>
            <w:r w:rsidRPr="00740B52">
              <w:t xml:space="preserve">Yes </w:t>
            </w:r>
            <w:sdt>
              <w:sdtPr>
                <w:id w:val="2010552085"/>
                <w14:checkbox>
                  <w14:checked w14:val="0"/>
                  <w14:checkedState w14:val="2612" w14:font="MS Gothic"/>
                  <w14:uncheckedState w14:val="2610" w14:font="MS Gothic"/>
                </w14:checkbox>
              </w:sdtPr>
              <w:sdtContent>
                <w:r w:rsidRPr="00740B52">
                  <w:rPr>
                    <w:rFonts w:hint="eastAsia"/>
                  </w:rPr>
                  <w:t>☐</w:t>
                </w:r>
              </w:sdtContent>
            </w:sdt>
          </w:p>
          <w:p w14:paraId="561CB6BD" w14:textId="77777777" w:rsidR="00740B52" w:rsidRPr="00740B52" w:rsidRDefault="00740B52" w:rsidP="00740B52">
            <w:pPr>
              <w:spacing w:after="160" w:line="278" w:lineRule="auto"/>
            </w:pPr>
          </w:p>
          <w:p w14:paraId="269B4F99" w14:textId="77777777" w:rsidR="00740B52" w:rsidRPr="00740B52" w:rsidRDefault="00740B52" w:rsidP="00740B52">
            <w:pPr>
              <w:spacing w:after="160" w:line="278" w:lineRule="auto"/>
            </w:pPr>
            <w:r w:rsidRPr="00740B52">
              <w:t xml:space="preserve">No  </w:t>
            </w:r>
            <w:sdt>
              <w:sdtPr>
                <w:id w:val="1717855451"/>
                <w14:checkbox>
                  <w14:checked w14:val="1"/>
                  <w14:checkedState w14:val="2612" w14:font="MS Gothic"/>
                  <w14:uncheckedState w14:val="2610" w14:font="MS Gothic"/>
                </w14:checkbox>
              </w:sdtPr>
              <w:sdtContent>
                <w:r w:rsidRPr="00740B52">
                  <w:rPr>
                    <w:rFonts w:ascii="Segoe UI Symbol" w:hAnsi="Segoe UI Symbol" w:cs="Segoe UI Symbol"/>
                  </w:rPr>
                  <w:t>☒</w:t>
                </w:r>
              </w:sdtContent>
            </w:sdt>
          </w:p>
        </w:tc>
      </w:tr>
      <w:tr w:rsidR="00740B52" w:rsidRPr="00740B52" w14:paraId="20DA786C"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BF6ABF1" w14:textId="77777777" w:rsidR="00740B52" w:rsidRPr="00740B52" w:rsidRDefault="00740B52" w:rsidP="00740B52">
            <w:pPr>
              <w:spacing w:after="160" w:line="278" w:lineRule="auto"/>
            </w:pPr>
            <w:r w:rsidRPr="00740B52">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12EFDE4" w14:textId="77777777" w:rsidR="00740B52" w:rsidRPr="00740B52" w:rsidRDefault="00740B52" w:rsidP="00740B52">
            <w:pPr>
              <w:spacing w:after="160" w:line="278" w:lineRule="auto"/>
            </w:pPr>
            <w:r w:rsidRPr="00740B52">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2CED649" w14:textId="77777777" w:rsidR="00740B52" w:rsidRPr="00740B52" w:rsidRDefault="00740B52" w:rsidP="00740B52">
            <w:pPr>
              <w:spacing w:after="160" w:line="278" w:lineRule="auto"/>
            </w:pPr>
            <w:r w:rsidRPr="00740B52">
              <w:t xml:space="preserve">Yes </w:t>
            </w:r>
            <w:sdt>
              <w:sdtPr>
                <w:id w:val="1136687853"/>
                <w14:checkbox>
                  <w14:checked w14:val="0"/>
                  <w14:checkedState w14:val="2612" w14:font="MS Gothic"/>
                  <w14:uncheckedState w14:val="2610" w14:font="MS Gothic"/>
                </w14:checkbox>
              </w:sdtPr>
              <w:sdtContent>
                <w:r w:rsidRPr="00740B52">
                  <w:rPr>
                    <w:rFonts w:hint="eastAsia"/>
                  </w:rPr>
                  <w:t>☐</w:t>
                </w:r>
              </w:sdtContent>
            </w:sdt>
          </w:p>
          <w:p w14:paraId="03FFB326" w14:textId="77777777" w:rsidR="00740B52" w:rsidRPr="00740B52" w:rsidRDefault="00740B52" w:rsidP="00740B52">
            <w:pPr>
              <w:spacing w:after="160" w:line="278" w:lineRule="auto"/>
            </w:pPr>
          </w:p>
          <w:p w14:paraId="03885967" w14:textId="77777777" w:rsidR="00740B52" w:rsidRPr="00740B52" w:rsidRDefault="00740B52" w:rsidP="00740B52">
            <w:pPr>
              <w:spacing w:after="160" w:line="278" w:lineRule="auto"/>
            </w:pPr>
            <w:r w:rsidRPr="00740B52">
              <w:t xml:space="preserve">No  </w:t>
            </w:r>
            <w:sdt>
              <w:sdtPr>
                <w:id w:val="648559774"/>
                <w14:checkbox>
                  <w14:checked w14:val="1"/>
                  <w14:checkedState w14:val="2612" w14:font="MS Gothic"/>
                  <w14:uncheckedState w14:val="2610" w14:font="MS Gothic"/>
                </w14:checkbox>
              </w:sdtPr>
              <w:sdtContent>
                <w:r w:rsidRPr="00740B52">
                  <w:rPr>
                    <w:rFonts w:ascii="Segoe UI Symbol" w:hAnsi="Segoe UI Symbol" w:cs="Segoe UI Symbol"/>
                  </w:rPr>
                  <w:t>☒</w:t>
                </w:r>
              </w:sdtContent>
            </w:sdt>
          </w:p>
        </w:tc>
      </w:tr>
      <w:tr w:rsidR="00740B52" w:rsidRPr="00740B52" w14:paraId="6E73373C" w14:textId="77777777">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784A7CF4" w14:textId="77777777" w:rsidR="00740B52" w:rsidRPr="00740B52" w:rsidRDefault="00740B52" w:rsidP="00740B52">
            <w:pPr>
              <w:spacing w:after="160" w:line="278" w:lineRule="auto"/>
            </w:pPr>
            <w:r w:rsidRPr="00740B52">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5CA8A5E8" w14:textId="77777777" w:rsidR="00740B52" w:rsidRPr="00740B52" w:rsidRDefault="00740B52" w:rsidP="00740B52">
            <w:pPr>
              <w:spacing w:after="160" w:line="278" w:lineRule="auto"/>
            </w:pPr>
            <w:r w:rsidRPr="00740B52">
              <w:t xml:space="preserve">For this assessment, you are not allowed to use </w:t>
            </w:r>
            <w:r w:rsidRPr="00740B52">
              <w:rPr>
                <w:b/>
                <w:bCs/>
              </w:rPr>
              <w:t>any</w:t>
            </w:r>
            <w:r w:rsidRPr="00740B52">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hideMark/>
          </w:tcPr>
          <w:p w14:paraId="4CF1AC7E" w14:textId="77777777" w:rsidR="00740B52" w:rsidRPr="00740B52" w:rsidRDefault="00740B52" w:rsidP="00740B52">
            <w:pPr>
              <w:spacing w:after="160" w:line="278" w:lineRule="auto"/>
            </w:pPr>
            <w:sdt>
              <w:sdtPr>
                <w:id w:val="1628280607"/>
                <w14:checkbox>
                  <w14:checked w14:val="0"/>
                  <w14:checkedState w14:val="2612" w14:font="MS Gothic"/>
                  <w14:uncheckedState w14:val="2610" w14:font="MS Gothic"/>
                </w14:checkbox>
              </w:sdtPr>
              <w:sdtContent>
                <w:r w:rsidRPr="00740B52">
                  <w:rPr>
                    <w:rFonts w:hint="eastAsia"/>
                  </w:rPr>
                  <w:t>☐</w:t>
                </w:r>
              </w:sdtContent>
            </w:sdt>
          </w:p>
        </w:tc>
      </w:tr>
    </w:tbl>
    <w:p w14:paraId="7BE0194B" w14:textId="77777777" w:rsidR="00740B52" w:rsidRPr="00740B52" w:rsidRDefault="00740B52"/>
    <w:p w14:paraId="66BF2A67" w14:textId="77777777" w:rsidR="00740B52" w:rsidRDefault="00740B52">
      <w:pPr>
        <w:rPr>
          <w:b/>
          <w:bCs/>
          <w:u w:val="single"/>
        </w:rPr>
      </w:pPr>
    </w:p>
    <w:p w14:paraId="50355C22" w14:textId="77777777" w:rsidR="00740B52" w:rsidRDefault="00740B52">
      <w:pPr>
        <w:rPr>
          <w:b/>
          <w:bCs/>
          <w:u w:val="single"/>
        </w:rPr>
      </w:pPr>
    </w:p>
    <w:p w14:paraId="1D986C80" w14:textId="77777777" w:rsidR="00740B52" w:rsidRDefault="00740B52">
      <w:pPr>
        <w:rPr>
          <w:b/>
          <w:bCs/>
          <w:u w:val="single"/>
        </w:rPr>
      </w:pPr>
    </w:p>
    <w:p w14:paraId="0C8F8F39" w14:textId="77777777" w:rsidR="00740B52" w:rsidRDefault="00740B52">
      <w:pPr>
        <w:rPr>
          <w:b/>
          <w:bCs/>
          <w:u w:val="single"/>
        </w:rPr>
      </w:pPr>
    </w:p>
    <w:p w14:paraId="1968DE59" w14:textId="77777777" w:rsidR="00740B52" w:rsidRDefault="00740B52">
      <w:pPr>
        <w:rPr>
          <w:b/>
          <w:bCs/>
          <w:u w:val="single"/>
        </w:rPr>
      </w:pPr>
    </w:p>
    <w:p w14:paraId="7ED4D18F" w14:textId="2A36F52F" w:rsidR="00441CF4" w:rsidRDefault="00441CF4">
      <w:pPr>
        <w:rPr>
          <w:b/>
          <w:bCs/>
          <w:u w:val="single"/>
        </w:rPr>
      </w:pPr>
      <w:r w:rsidRPr="00441CF4">
        <w:rPr>
          <w:b/>
          <w:bCs/>
          <w:u w:val="single"/>
        </w:rPr>
        <w:lastRenderedPageBreak/>
        <w:t>Measurement and Analysis</w:t>
      </w:r>
    </w:p>
    <w:p w14:paraId="2FE49AA2" w14:textId="79CC4FAB" w:rsidR="00342423" w:rsidRDefault="00766CDD">
      <w:r>
        <w:t xml:space="preserve">As a result of completing the survey we were able to achieve a number of measurements for the top floor of the Dylan Thomas Centre in Swansea. For example – </w:t>
      </w:r>
    </w:p>
    <w:p w14:paraId="7A123F24" w14:textId="309B70F6" w:rsidR="00766CDD" w:rsidRDefault="00766CDD" w:rsidP="00766CDD">
      <w:pPr>
        <w:pStyle w:val="ListParagraph"/>
        <w:numPr>
          <w:ilvl w:val="0"/>
          <w:numId w:val="1"/>
        </w:numPr>
      </w:pPr>
      <w:r>
        <w:t>Doors – 1.682m wide</w:t>
      </w:r>
    </w:p>
    <w:p w14:paraId="19320DEA" w14:textId="0B427A8F" w:rsidR="00766CDD" w:rsidRDefault="00766CDD" w:rsidP="00766CDD">
      <w:pPr>
        <w:pStyle w:val="ListParagraph"/>
        <w:numPr>
          <w:ilvl w:val="0"/>
          <w:numId w:val="1"/>
        </w:numPr>
      </w:pPr>
      <w:r>
        <w:t>Windows – 1.009 m wide</w:t>
      </w:r>
    </w:p>
    <w:p w14:paraId="155DD046" w14:textId="2EDDDE91" w:rsidR="00766CDD" w:rsidRDefault="00766CDD" w:rsidP="00766CDD">
      <w:r>
        <w:t>Example of these measurements -</w:t>
      </w:r>
    </w:p>
    <w:p w14:paraId="7A565B20" w14:textId="56495F6A" w:rsidR="00766CDD" w:rsidRDefault="00766CDD" w:rsidP="00766CDD">
      <w:pPr>
        <w:pStyle w:val="ListParagraph"/>
      </w:pPr>
      <w:r>
        <w:rPr>
          <w:b/>
          <w:bCs/>
          <w:noProof/>
          <w:u w:val="single"/>
        </w:rPr>
        <w:drawing>
          <wp:inline distT="0" distB="0" distL="0" distR="0" wp14:anchorId="57DE3B60" wp14:editId="0398B1DD">
            <wp:extent cx="5721350" cy="3321050"/>
            <wp:effectExtent l="0" t="0" r="0" b="0"/>
            <wp:docPr id="5726670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1350" cy="3321050"/>
                    </a:xfrm>
                    <a:prstGeom prst="rect">
                      <a:avLst/>
                    </a:prstGeom>
                    <a:noFill/>
                    <a:ln>
                      <a:noFill/>
                    </a:ln>
                  </pic:spPr>
                </pic:pic>
              </a:graphicData>
            </a:graphic>
          </wp:inline>
        </w:drawing>
      </w:r>
    </w:p>
    <w:p w14:paraId="548802B3" w14:textId="77777777" w:rsidR="00766CDD" w:rsidRDefault="00766CDD" w:rsidP="00766CDD">
      <w:pPr>
        <w:pStyle w:val="ListParagraph"/>
      </w:pPr>
    </w:p>
    <w:p w14:paraId="25B31E2C" w14:textId="77777777" w:rsidR="00766CDD" w:rsidRDefault="00766CDD" w:rsidP="00766CDD">
      <w:pPr>
        <w:pStyle w:val="ListParagraph"/>
      </w:pPr>
    </w:p>
    <w:p w14:paraId="08C32542" w14:textId="77777777" w:rsidR="00766CDD" w:rsidRDefault="00766CDD" w:rsidP="00766CDD">
      <w:pPr>
        <w:pStyle w:val="ListParagraph"/>
      </w:pPr>
    </w:p>
    <w:p w14:paraId="5AE74014" w14:textId="6F3E3E0D" w:rsidR="00766CDD" w:rsidRDefault="003D177B" w:rsidP="00766CDD">
      <w:pPr>
        <w:rPr>
          <w:b/>
          <w:bCs/>
          <w:u w:val="single"/>
        </w:rPr>
      </w:pPr>
      <w:r w:rsidRPr="003D177B">
        <w:rPr>
          <w:b/>
          <w:bCs/>
          <w:u w:val="single"/>
        </w:rPr>
        <w:t>Laser Scanning Compare</w:t>
      </w:r>
      <w:r>
        <w:rPr>
          <w:b/>
          <w:bCs/>
          <w:u w:val="single"/>
        </w:rPr>
        <w:t>d</w:t>
      </w:r>
      <w:r w:rsidRPr="003D177B">
        <w:rPr>
          <w:b/>
          <w:bCs/>
          <w:u w:val="single"/>
        </w:rPr>
        <w:t xml:space="preserve"> to Traditional Methods</w:t>
      </w:r>
    </w:p>
    <w:p w14:paraId="31383B93" w14:textId="18941838" w:rsidR="003D177B" w:rsidRDefault="003D177B" w:rsidP="00766CDD">
      <w:r>
        <w:t>Both laser scanning and traditional methods such as using tape measures and rulers are commonly used when it comes to building surveying, each carrying their own advantages and disadvantages. There are many comparable factors such as accuracy, completeness and time. Typically laser scanning would be viewed as the more up to date and efficient method whereas more traditional methods still remain useful for smaller and simpler projects where laser scanning may not be necessary.</w:t>
      </w:r>
    </w:p>
    <w:p w14:paraId="1FAB6107" w14:textId="07028EC1" w:rsidR="003D177B" w:rsidRDefault="003D177B" w:rsidP="00766CDD">
      <w:r>
        <w:t>One point of comparison to focus on would be the accuracy of each method. For example, laser scanning offers very high levels of accuracy when it comes to measurements. As this process is done digitally it leaves far less room for human error such as misreading a measurement or noting down figures incorrectly.</w:t>
      </w:r>
      <w:r w:rsidR="0039647A">
        <w:t xml:space="preserve"> Thanks to the technology involved, surveyors can also re-measure using the scans which have been taken after leaving the site. On the other hand, traditional methods can also be accurate </w:t>
      </w:r>
      <w:r w:rsidR="0039647A">
        <w:lastRenderedPageBreak/>
        <w:t xml:space="preserve">especially when used by experienced surveyors, however they leave far more room for human error in comparison to laser scanning. Factors such as areas which are hard to reach and measure by hand can also effect the accuracy of data when using this form of measurement. </w:t>
      </w:r>
      <w:r w:rsidR="00355EE8">
        <w:t>As a result, laser scanning tends to be the preferred option when high levels of accuracy and detail are required.</w:t>
      </w:r>
    </w:p>
    <w:p w14:paraId="7EB35C81" w14:textId="202CBCAE" w:rsidR="00355EE8" w:rsidRDefault="00355EE8" w:rsidP="00766CDD">
      <w:r>
        <w:t>Another point of comparison would be the time it takes to use each method. Laser scanning is far more time efficient than traditional methods like hand measurement. For example, in just a matter of minutes a laser scanner can capture millions of data points from just one scan. In contrast, when using hand measurements, surveyors must measure everything by hand typically using tapes, rulers or laser distance meters, also having to both write down the data and sketch drawings by hand. Overall, laser scanning reduces time on-site, which is particularly useful when measuring occupied buildings as it causes less disruption.</w:t>
      </w:r>
    </w:p>
    <w:p w14:paraId="4941A7F4" w14:textId="343DA204" w:rsidR="00355EE8" w:rsidRDefault="00355EE8" w:rsidP="00766CDD">
      <w:r>
        <w:t>A final point of comparison is the completeness of data. A scan from the laser scanner will include details which may not seem important at the time of the scan which is useful if later on any additional information is required, whereas traditional methods would not provide this information.</w:t>
      </w:r>
      <w:r w:rsidR="0012681D">
        <w:t xml:space="preserve"> Manual measurements rely more on the surveyor deciding in advance what it is they want to measure as if anything is missed, they would have to go back to the site to re-measure, therefore manual surveys are less flexible and less reliable. However, laser scanners can have their own faults too as any objects blocking a scan could cause gaps in the data, however despite this it is still the more popular and favourable option of the two.</w:t>
      </w:r>
    </w:p>
    <w:p w14:paraId="4DA40F1A" w14:textId="2D9F6E94" w:rsidR="0012681D" w:rsidRDefault="0012681D" w:rsidP="00766CDD">
      <w:r>
        <w:t>In summary, laser scanning provides faster, more accurate and more time efficient dat</w:t>
      </w:r>
      <w:r w:rsidR="00D8384C">
        <w:t>a</w:t>
      </w:r>
      <w:r>
        <w:t xml:space="preserve"> than traditional methods like hand measurement, making it ideal for heritage buildings such as the Dylan Thomas Centre. Manual measurement can still be useful in smaller projects; </w:t>
      </w:r>
      <w:r w:rsidR="00D8384C">
        <w:t>however,</w:t>
      </w:r>
      <w:r>
        <w:t xml:space="preserve"> laser scanning is by far the more preferred method today.</w:t>
      </w:r>
    </w:p>
    <w:p w14:paraId="672163E7" w14:textId="77777777" w:rsidR="00355EE8" w:rsidRPr="003D177B" w:rsidRDefault="00355EE8" w:rsidP="00766CDD"/>
    <w:sectPr w:rsidR="00355EE8" w:rsidRPr="003D17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4905CE"/>
    <w:multiLevelType w:val="hybridMultilevel"/>
    <w:tmpl w:val="E0BC4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5A171C"/>
    <w:multiLevelType w:val="hybridMultilevel"/>
    <w:tmpl w:val="0A7481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773331249">
    <w:abstractNumId w:val="0"/>
  </w:num>
  <w:num w:numId="2" w16cid:durableId="327563943">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CF4"/>
    <w:rsid w:val="0012681D"/>
    <w:rsid w:val="00342423"/>
    <w:rsid w:val="00355EE8"/>
    <w:rsid w:val="0039647A"/>
    <w:rsid w:val="003D177B"/>
    <w:rsid w:val="00412517"/>
    <w:rsid w:val="00441CF4"/>
    <w:rsid w:val="00740B52"/>
    <w:rsid w:val="00766CDD"/>
    <w:rsid w:val="00B82576"/>
    <w:rsid w:val="00D83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AD1C9"/>
  <w15:chartTrackingRefBased/>
  <w15:docId w15:val="{3FA602C1-046B-4D1C-90DC-651BFD998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1C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1C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1C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1C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1C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1C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1C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1C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1C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C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1C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1C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1C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1C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1C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1C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1C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1CF4"/>
    <w:rPr>
      <w:rFonts w:eastAsiaTheme="majorEastAsia" w:cstheme="majorBidi"/>
      <w:color w:val="272727" w:themeColor="text1" w:themeTint="D8"/>
    </w:rPr>
  </w:style>
  <w:style w:type="paragraph" w:styleId="Title">
    <w:name w:val="Title"/>
    <w:basedOn w:val="Normal"/>
    <w:next w:val="Normal"/>
    <w:link w:val="TitleChar"/>
    <w:uiPriority w:val="10"/>
    <w:qFormat/>
    <w:rsid w:val="00441C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1C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1C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1C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1CF4"/>
    <w:pPr>
      <w:spacing w:before="160"/>
      <w:jc w:val="center"/>
    </w:pPr>
    <w:rPr>
      <w:i/>
      <w:iCs/>
      <w:color w:val="404040" w:themeColor="text1" w:themeTint="BF"/>
    </w:rPr>
  </w:style>
  <w:style w:type="character" w:customStyle="1" w:styleId="QuoteChar">
    <w:name w:val="Quote Char"/>
    <w:basedOn w:val="DefaultParagraphFont"/>
    <w:link w:val="Quote"/>
    <w:uiPriority w:val="29"/>
    <w:rsid w:val="00441CF4"/>
    <w:rPr>
      <w:i/>
      <w:iCs/>
      <w:color w:val="404040" w:themeColor="text1" w:themeTint="BF"/>
    </w:rPr>
  </w:style>
  <w:style w:type="paragraph" w:styleId="ListParagraph">
    <w:name w:val="List Paragraph"/>
    <w:basedOn w:val="Normal"/>
    <w:uiPriority w:val="34"/>
    <w:qFormat/>
    <w:rsid w:val="00441CF4"/>
    <w:pPr>
      <w:ind w:left="720"/>
      <w:contextualSpacing/>
    </w:pPr>
  </w:style>
  <w:style w:type="character" w:styleId="IntenseEmphasis">
    <w:name w:val="Intense Emphasis"/>
    <w:basedOn w:val="DefaultParagraphFont"/>
    <w:uiPriority w:val="21"/>
    <w:qFormat/>
    <w:rsid w:val="00441CF4"/>
    <w:rPr>
      <w:i/>
      <w:iCs/>
      <w:color w:val="0F4761" w:themeColor="accent1" w:themeShade="BF"/>
    </w:rPr>
  </w:style>
  <w:style w:type="paragraph" w:styleId="IntenseQuote">
    <w:name w:val="Intense Quote"/>
    <w:basedOn w:val="Normal"/>
    <w:next w:val="Normal"/>
    <w:link w:val="IntenseQuoteChar"/>
    <w:uiPriority w:val="30"/>
    <w:qFormat/>
    <w:rsid w:val="00441C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1CF4"/>
    <w:rPr>
      <w:i/>
      <w:iCs/>
      <w:color w:val="0F4761" w:themeColor="accent1" w:themeShade="BF"/>
    </w:rPr>
  </w:style>
  <w:style w:type="character" w:styleId="IntenseReference">
    <w:name w:val="Intense Reference"/>
    <w:basedOn w:val="DefaultParagraphFont"/>
    <w:uiPriority w:val="32"/>
    <w:qFormat/>
    <w:rsid w:val="00441CF4"/>
    <w:rPr>
      <w:b/>
      <w:bCs/>
      <w:smallCaps/>
      <w:color w:val="0F4761" w:themeColor="accent1" w:themeShade="BF"/>
      <w:spacing w:val="5"/>
    </w:rPr>
  </w:style>
  <w:style w:type="table" w:styleId="TableGrid">
    <w:name w:val="Table Grid"/>
    <w:basedOn w:val="TableNormal"/>
    <w:uiPriority w:val="39"/>
    <w:rsid w:val="00740B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TotalTime>
  <Pages>5</Pages>
  <Words>971</Words>
  <Characters>5540</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Webster (2519062)</dc:creator>
  <cp:keywords/>
  <dc:description/>
  <cp:lastModifiedBy>Cai Webster (2519062)</cp:lastModifiedBy>
  <cp:revision>5</cp:revision>
  <dcterms:created xsi:type="dcterms:W3CDTF">2026-01-05T22:46:00Z</dcterms:created>
  <dcterms:modified xsi:type="dcterms:W3CDTF">2026-01-05T23:42:00Z</dcterms:modified>
</cp:coreProperties>
</file>