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037C51" w:rsidRPr="00037C51" w:rsidRDefault="00037C51" w:rsidP="00037C51">
      <w:pPr>
        <w:pStyle w:val="Modcode"/>
        <w:jc w:val="left"/>
      </w:pPr>
      <w:r w:rsidRPr="00037C51">
        <w:t xml:space="preserve">LEVEL/ LEfEL 4 </w:t>
      </w:r>
    </w:p>
    <w:p w:rsidR="00037C51" w:rsidRPr="00037C51" w:rsidRDefault="00037C51" w:rsidP="00037C51">
      <w:pPr>
        <w:pStyle w:val="Modcode"/>
        <w:jc w:val="left"/>
      </w:pPr>
      <w:r w:rsidRPr="00037C51">
        <w:t xml:space="preserve">                                                                      </w:t>
      </w:r>
    </w:p>
    <w:p w:rsidR="00037C51" w:rsidRPr="00037C51" w:rsidRDefault="00037C51" w:rsidP="00037C51">
      <w:pPr>
        <w:pStyle w:val="Modcode"/>
        <w:jc w:val="left"/>
      </w:pPr>
      <w:r w:rsidRPr="00037C51">
        <w:t xml:space="preserve">SEMESTER 1 </w:t>
      </w:r>
    </w:p>
    <w:p w:rsidR="00037C51" w:rsidRPr="00037C51" w:rsidRDefault="00037C51" w:rsidP="00037C51">
      <w:pPr>
        <w:pStyle w:val="Modcode"/>
        <w:jc w:val="left"/>
      </w:pPr>
    </w:p>
    <w:p w:rsidR="00037C51" w:rsidRPr="00037C51" w:rsidRDefault="00037C51" w:rsidP="00037C51">
      <w:pPr>
        <w:pStyle w:val="Modcode"/>
        <w:jc w:val="left"/>
      </w:pPr>
    </w:p>
    <w:p w:rsidR="00037C51" w:rsidRPr="00037C51" w:rsidRDefault="00037C51" w:rsidP="00037C51">
      <w:pPr>
        <w:pStyle w:val="Modcode"/>
      </w:pPr>
      <w:r w:rsidRPr="00037C51">
        <w:t xml:space="preserve">MODULE CODE/ Cod Y modIwl: Enter </w:t>
      </w:r>
      <w:r w:rsidR="0023332F">
        <w:t>M4X01003</w:t>
      </w:r>
    </w:p>
    <w:p w:rsidR="0023332F" w:rsidRPr="00037C51" w:rsidRDefault="0023332F" w:rsidP="0023332F">
      <w:pPr>
        <w:pStyle w:val="Modname"/>
      </w:pPr>
      <w:r>
        <w:t>L4 – Information Engineering</w:t>
      </w:r>
    </w:p>
    <w:p w:rsidR="00037C51" w:rsidRPr="00037C51" w:rsidRDefault="00037C51" w:rsidP="00037C51">
      <w:pPr>
        <w:pStyle w:val="Time"/>
        <w:rPr>
          <w:szCs w:val="28"/>
        </w:rPr>
      </w:pPr>
      <w:r w:rsidRPr="00037C51">
        <w:rPr>
          <w:szCs w:val="28"/>
        </w:rPr>
        <w:t xml:space="preserve">aSSESSMENT TYPE/ mATH O ASESU: aSSIGNMENT </w:t>
      </w:r>
    </w:p>
    <w:p w:rsidR="00037C51" w:rsidRPr="00037C51" w:rsidRDefault="00037C51" w:rsidP="00037C51">
      <w:pPr>
        <w:pStyle w:val="Answer"/>
        <w:rPr>
          <w:szCs w:val="28"/>
        </w:rPr>
      </w:pPr>
      <w:r w:rsidRPr="00037C51">
        <w:rPr>
          <w:szCs w:val="28"/>
        </w:rPr>
        <w:t>Assessment/Component/ AsESIAD/CYDRAN: 2</w:t>
      </w:r>
    </w:p>
    <w:p w:rsidR="00037C51" w:rsidRPr="00037C51" w:rsidRDefault="00037C51" w:rsidP="00037C51">
      <w:pPr>
        <w:pStyle w:val="BodyText"/>
      </w:pPr>
    </w:p>
    <w:p w:rsidR="00037C51" w:rsidRPr="00037C51" w:rsidRDefault="00037C51" w:rsidP="00037C51">
      <w:pPr>
        <w:pStyle w:val="BodyText"/>
        <w:rPr>
          <w:b/>
          <w:sz w:val="28"/>
          <w:szCs w:val="28"/>
          <w:u w:val="single"/>
        </w:rPr>
      </w:pPr>
      <w:r w:rsidRPr="00037C51">
        <w:rPr>
          <w:b/>
          <w:sz w:val="28"/>
          <w:szCs w:val="28"/>
        </w:rPr>
        <w:t xml:space="preserve">COMPONENT WEIGHTING/ PWYSAU’R CYDRAN: </w:t>
      </w:r>
      <w:r w:rsidRPr="00037C51">
        <w:rPr>
          <w:b/>
          <w:sz w:val="28"/>
          <w:szCs w:val="28"/>
          <w:u w:val="single"/>
        </w:rPr>
        <w:t xml:space="preserve">70 </w:t>
      </w:r>
      <w:r w:rsidRPr="00037C51">
        <w:rPr>
          <w:b/>
          <w:sz w:val="28"/>
          <w:szCs w:val="28"/>
        </w:rPr>
        <w:t>%</w:t>
      </w:r>
    </w:p>
    <w:p w:rsidR="00037C51" w:rsidRPr="00037C51" w:rsidRDefault="00037C51" w:rsidP="00037C51">
      <w:pPr>
        <w:pStyle w:val="BodyText"/>
      </w:pPr>
    </w:p>
    <w:p w:rsidR="00037C51" w:rsidRPr="00037C51" w:rsidRDefault="00037C51" w:rsidP="00037C51">
      <w:pPr>
        <w:pStyle w:val="BodyText"/>
        <w:rPr>
          <w:b/>
          <w:sz w:val="28"/>
          <w:szCs w:val="28"/>
          <w:u w:val="single"/>
        </w:rPr>
      </w:pPr>
      <w:r w:rsidRPr="00037C51">
        <w:rPr>
          <w:b/>
          <w:sz w:val="28"/>
          <w:szCs w:val="28"/>
        </w:rPr>
        <w:t xml:space="preserve">WORD COUNT/ NIFER Y GEIRIAU: </w:t>
      </w:r>
      <w:r w:rsidRPr="00037C51">
        <w:rPr>
          <w:b/>
          <w:sz w:val="28"/>
          <w:szCs w:val="28"/>
          <w:u w:val="single"/>
        </w:rPr>
        <w:t xml:space="preserve">2000 </w:t>
      </w:r>
      <w:r w:rsidRPr="00037C51">
        <w:rPr>
          <w:b/>
          <w:sz w:val="28"/>
          <w:szCs w:val="28"/>
        </w:rPr>
        <w:t>WORDS</w:t>
      </w:r>
      <w:r w:rsidRPr="00037C51">
        <w:rPr>
          <w:b/>
          <w:sz w:val="28"/>
          <w:szCs w:val="28"/>
          <w:u w:val="single"/>
        </w:rPr>
        <w:t xml:space="preserve">/ </w:t>
      </w:r>
      <w:r w:rsidRPr="00037C51">
        <w:rPr>
          <w:b/>
          <w:sz w:val="28"/>
          <w:szCs w:val="28"/>
        </w:rPr>
        <w:t>O EIRIAU</w:t>
      </w:r>
    </w:p>
    <w:p w:rsidR="00037C51" w:rsidRPr="00037C51" w:rsidRDefault="00037C51" w:rsidP="00037C51">
      <w:pPr>
        <w:pStyle w:val="BodyText"/>
        <w:rPr>
          <w:b/>
          <w:sz w:val="28"/>
          <w:szCs w:val="28"/>
          <w:u w:val="single"/>
        </w:rPr>
      </w:pPr>
    </w:p>
    <w:p w:rsidR="00037C51" w:rsidRPr="00037C51" w:rsidRDefault="00037C51" w:rsidP="00037C51">
      <w:pPr>
        <w:pStyle w:val="BodyText"/>
        <w:rPr>
          <w:b/>
          <w:sz w:val="28"/>
          <w:szCs w:val="28"/>
          <w:u w:val="single"/>
        </w:rPr>
      </w:pPr>
      <w:r w:rsidRPr="00037C51">
        <w:rPr>
          <w:b/>
          <w:sz w:val="28"/>
          <w:szCs w:val="28"/>
        </w:rPr>
        <w:t xml:space="preserve">MODULE TUTOR / TIWTOR Y MODIWL: </w:t>
      </w:r>
      <w:r w:rsidRPr="00037C51">
        <w:rPr>
          <w:b/>
          <w:sz w:val="28"/>
          <w:szCs w:val="28"/>
          <w:u w:val="single"/>
        </w:rPr>
        <w:t xml:space="preserve">B Holland </w:t>
      </w:r>
    </w:p>
    <w:p w:rsidR="00037C51" w:rsidRPr="00C536A6" w:rsidRDefault="00037C51" w:rsidP="00037C51">
      <w:pPr>
        <w:pStyle w:val="BodyText"/>
        <w:rPr>
          <w:b/>
          <w:color w:val="FF0000"/>
          <w:sz w:val="28"/>
          <w:szCs w:val="28"/>
          <w:u w:val="single"/>
        </w:rPr>
      </w:pPr>
    </w:p>
    <w:p w:rsidR="00037C51" w:rsidRPr="00FB4C49" w:rsidRDefault="00037C51" w:rsidP="00037C51">
      <w:pPr>
        <w:pStyle w:val="BodyText"/>
        <w:rPr>
          <w:b/>
          <w:sz w:val="28"/>
          <w:szCs w:val="28"/>
        </w:rPr>
      </w:pPr>
    </w:p>
    <w:p w:rsidR="00037C51" w:rsidRPr="00344249" w:rsidRDefault="00037C51" w:rsidP="00037C51">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p>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p>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037C51" w:rsidP="00037C51">
            <w:pPr>
              <w:tabs>
                <w:tab w:val="left" w:pos="3360"/>
              </w:tabs>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037C51" w:rsidP="00E51AAC">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37C51" w:rsidP="00406469">
            <w:pPr>
              <w:spacing w:before="120" w:after="120"/>
              <w:jc w:val="both"/>
              <w:rPr>
                <w:rFonts w:ascii="Calibri" w:hAnsi="Calibri" w:cs="Arial"/>
                <w:b/>
                <w:sz w:val="22"/>
                <w:szCs w:val="22"/>
              </w:rPr>
            </w:pPr>
            <w:r>
              <w:rPr>
                <w:rFonts w:ascii="Calibri" w:hAnsi="Calibri" w:cs="Arial"/>
                <w:b/>
                <w:sz w:val="22"/>
                <w:szCs w:val="22"/>
              </w:rPr>
              <w:t xml:space="preserve">Database Design (The </w:t>
            </w:r>
            <w:r w:rsidR="00406469" w:rsidRPr="00260F30">
              <w:rPr>
                <w:rFonts w:ascii="Calibri" w:hAnsi="Calibri"/>
                <w:sz w:val="24"/>
                <w:szCs w:val="24"/>
              </w:rPr>
              <w:t>Leisure Centre</w:t>
            </w:r>
            <w:r>
              <w:rPr>
                <w:rFonts w:ascii="Calibri" w:hAnsi="Calibri" w:cs="Arial"/>
                <w:b/>
                <w:sz w:val="22"/>
                <w:szCs w:val="22"/>
              </w:rPr>
              <w:t>) (</w:t>
            </w:r>
            <w:r w:rsidR="00406469">
              <w:rPr>
                <w:rFonts w:ascii="Calibri" w:hAnsi="Calibri" w:cs="Arial"/>
                <w:b/>
                <w:sz w:val="22"/>
                <w:szCs w:val="22"/>
              </w:rPr>
              <w:t>resit</w:t>
            </w:r>
            <w:r>
              <w:rPr>
                <w:rFonts w:ascii="Calibri" w:hAnsi="Calibri" w:cs="Arial"/>
                <w:b/>
                <w:sz w:val="22"/>
                <w:szCs w:val="22"/>
              </w:rPr>
              <w: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740323">
              <w:rPr>
                <w:rFonts w:ascii="Calibri" w:hAnsi="Calibri" w:cs="Arial"/>
                <w:b/>
                <w:sz w:val="22"/>
                <w:szCs w:val="22"/>
              </w:rPr>
              <w:t>27</w:t>
            </w:r>
            <w:r w:rsidR="00740323" w:rsidRPr="00740323">
              <w:rPr>
                <w:rFonts w:ascii="Calibri" w:hAnsi="Calibri" w:cs="Arial"/>
                <w:b/>
                <w:sz w:val="22"/>
                <w:szCs w:val="22"/>
                <w:vertAlign w:val="superscript"/>
              </w:rPr>
              <w:t>th</w:t>
            </w:r>
            <w:r w:rsidR="00740323">
              <w:rPr>
                <w:rFonts w:ascii="Calibri" w:hAnsi="Calibri" w:cs="Arial"/>
                <w:b/>
                <w:sz w:val="22"/>
                <w:szCs w:val="22"/>
              </w:rPr>
              <w:t xml:space="preserve"> June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40323" w:rsidP="00E51AAC">
            <w:pPr>
              <w:spacing w:before="120" w:after="120"/>
              <w:jc w:val="both"/>
              <w:rPr>
                <w:rFonts w:ascii="Calibri" w:hAnsi="Calibri" w:cs="Arial"/>
                <w:b/>
                <w:sz w:val="22"/>
                <w:szCs w:val="22"/>
              </w:rPr>
            </w:pPr>
            <w:r>
              <w:rPr>
                <w:rFonts w:ascii="Calibri" w:hAnsi="Calibri" w:cs="Arial"/>
                <w:b/>
                <w:sz w:val="22"/>
                <w:szCs w:val="22"/>
              </w:rPr>
              <w:t>22 July 2016</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037C51" w:rsidRDefault="00037C51" w:rsidP="00273FEE">
            <w:pPr>
              <w:rPr>
                <w:rFonts w:asciiTheme="minorHAnsi" w:hAnsiTheme="minorHAnsi"/>
                <w:sz w:val="22"/>
                <w:szCs w:val="22"/>
              </w:rPr>
            </w:pPr>
            <w:r w:rsidRPr="00037C51">
              <w:rPr>
                <w:rFonts w:asciiTheme="minorHAnsi" w:hAnsiTheme="minorHAnsi"/>
                <w:color w:val="000000"/>
                <w:sz w:val="22"/>
                <w:szCs w:val="22"/>
              </w:rPr>
              <w:t>Produce systems specifications and use them appropriately in the development of a database design model.</w:t>
            </w:r>
          </w:p>
          <w:p w:rsidR="00AF4F0B" w:rsidRPr="00C1361B" w:rsidRDefault="00AF4F0B" w:rsidP="00273FEE">
            <w:pPr>
              <w:rPr>
                <w:rFonts w:ascii="Calibri" w:hAnsi="Calibri"/>
                <w:sz w:val="22"/>
                <w:szCs w:val="22"/>
              </w:rPr>
            </w:pPr>
          </w:p>
        </w:tc>
      </w:tr>
      <w:tr w:rsidR="00AF4F0B" w:rsidRPr="00C1361B" w:rsidTr="00AF4F0B">
        <w:tc>
          <w:tcPr>
            <w:tcW w:w="10598" w:type="dxa"/>
          </w:tcPr>
          <w:p w:rsidR="00037C51" w:rsidRDefault="00037C51" w:rsidP="00037C51">
            <w:pPr>
              <w:ind w:left="720" w:hanging="720"/>
              <w:rPr>
                <w:rFonts w:ascii="Calibri" w:hAnsi="Calibri"/>
                <w:sz w:val="22"/>
                <w:szCs w:val="22"/>
              </w:rPr>
            </w:pPr>
          </w:p>
          <w:p w:rsidR="00037C51" w:rsidRPr="00037C51" w:rsidRDefault="00037C51" w:rsidP="00037C51">
            <w:pPr>
              <w:ind w:left="720" w:hanging="720"/>
              <w:rPr>
                <w:rFonts w:ascii="Calibri" w:hAnsi="Calibri"/>
                <w:sz w:val="22"/>
                <w:szCs w:val="22"/>
              </w:rPr>
            </w:pPr>
            <w:r w:rsidRPr="00037C51">
              <w:rPr>
                <w:rFonts w:ascii="Calibri" w:hAnsi="Calibri"/>
                <w:sz w:val="22"/>
                <w:szCs w:val="22"/>
              </w:rPr>
              <w:t>Produce a database solution that involves problem solving techniques to create a prototype application.</w:t>
            </w:r>
          </w:p>
          <w:p w:rsidR="00AF4F0B" w:rsidRPr="00C1361B" w:rsidRDefault="00AF4F0B" w:rsidP="00037C51">
            <w:pPr>
              <w:ind w:left="720" w:hanging="720"/>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037C51" w:rsidRDefault="00037C51" w:rsidP="00037C51">
      <w:pPr>
        <w:jc w:val="both"/>
        <w:rPr>
          <w:sz w:val="22"/>
          <w:szCs w:val="22"/>
        </w:rPr>
      </w:pPr>
    </w:p>
    <w:p w:rsidR="00F5618C" w:rsidRPr="00260F30" w:rsidRDefault="00F5618C" w:rsidP="00F5618C">
      <w:pPr>
        <w:ind w:leftChars="200" w:left="400" w:rightChars="200" w:right="400"/>
        <w:jc w:val="both"/>
        <w:rPr>
          <w:rFonts w:ascii="Calibri" w:hAnsi="Calibri"/>
          <w:sz w:val="24"/>
          <w:szCs w:val="24"/>
        </w:rPr>
      </w:pPr>
      <w:r w:rsidRPr="00260F30">
        <w:rPr>
          <w:rFonts w:ascii="Calibri" w:hAnsi="Calibri"/>
          <w:sz w:val="24"/>
          <w:szCs w:val="24"/>
        </w:rPr>
        <w:t>As a result of a cash injection from the local council, LLANDEILO FERWALLT Leisure Centre has undergone extensive refurbishment. The completion date of the work was June 201</w:t>
      </w:r>
      <w:r w:rsidR="00406469">
        <w:rPr>
          <w:rFonts w:ascii="Calibri" w:hAnsi="Calibri"/>
          <w:sz w:val="24"/>
          <w:szCs w:val="24"/>
        </w:rPr>
        <w:t>6</w:t>
      </w:r>
      <w:r w:rsidRPr="00260F30">
        <w:rPr>
          <w:rFonts w:ascii="Calibri" w:hAnsi="Calibri"/>
          <w:sz w:val="24"/>
          <w:szCs w:val="24"/>
        </w:rPr>
        <w:t>, with a proposed opening date of 1st July 201</w:t>
      </w:r>
      <w:r w:rsidR="00406469">
        <w:rPr>
          <w:rFonts w:ascii="Calibri" w:hAnsi="Calibri"/>
          <w:sz w:val="24"/>
          <w:szCs w:val="24"/>
        </w:rPr>
        <w:t>6</w:t>
      </w:r>
      <w:r w:rsidRPr="00260F30">
        <w:rPr>
          <w:rFonts w:ascii="Calibri" w:hAnsi="Calibri"/>
          <w:sz w:val="24"/>
          <w:szCs w:val="24"/>
        </w:rPr>
        <w:t xml:space="preserve">.  The activities available at the leisure centre will mirror others in the council region including a fun/swimming pool, badminton, </w:t>
      </w:r>
      <w:proofErr w:type="gramStart"/>
      <w:r w:rsidRPr="00260F30">
        <w:rPr>
          <w:rFonts w:ascii="Calibri" w:hAnsi="Calibri"/>
          <w:sz w:val="24"/>
          <w:szCs w:val="24"/>
        </w:rPr>
        <w:t>squash,</w:t>
      </w:r>
      <w:proofErr w:type="gramEnd"/>
      <w:r w:rsidRPr="00260F30">
        <w:rPr>
          <w:rFonts w:ascii="Calibri" w:hAnsi="Calibri"/>
          <w:sz w:val="24"/>
          <w:szCs w:val="24"/>
        </w:rPr>
        <w:t xml:space="preserve"> keep fit, weight training, indoor bowls etc. The ‘Fitness Studio’ is a new and exciting addition.</w:t>
      </w:r>
    </w:p>
    <w:p w:rsidR="00F5618C" w:rsidRPr="00260F30" w:rsidRDefault="00F5618C" w:rsidP="00F5618C">
      <w:pPr>
        <w:ind w:leftChars="200" w:left="400" w:rightChars="200" w:right="400"/>
        <w:jc w:val="both"/>
        <w:rPr>
          <w:rFonts w:ascii="Calibri" w:hAnsi="Calibri"/>
          <w:sz w:val="24"/>
          <w:szCs w:val="24"/>
        </w:rPr>
      </w:pPr>
    </w:p>
    <w:p w:rsidR="00F5618C" w:rsidRPr="00260F30" w:rsidRDefault="00F5618C" w:rsidP="00F5618C">
      <w:pPr>
        <w:ind w:leftChars="200" w:left="400" w:rightChars="200" w:right="400"/>
        <w:jc w:val="both"/>
        <w:rPr>
          <w:rFonts w:ascii="Calibri" w:hAnsi="Calibri"/>
          <w:sz w:val="24"/>
          <w:szCs w:val="24"/>
        </w:rPr>
      </w:pPr>
      <w:r w:rsidRPr="00260F30">
        <w:rPr>
          <w:rFonts w:ascii="Calibri" w:hAnsi="Calibri"/>
          <w:sz w:val="24"/>
          <w:szCs w:val="24"/>
        </w:rPr>
        <w:t xml:space="preserve">It is anticipated that there will be a membership of 10,000 after the first year of trading increasing to 18,000 after the first five years of trading.  A computerised database system is required to provide accurate and timely information to the facility manager. </w:t>
      </w:r>
    </w:p>
    <w:p w:rsidR="00F5618C" w:rsidRPr="00260F30" w:rsidRDefault="00F5618C" w:rsidP="00F5618C">
      <w:pPr>
        <w:ind w:leftChars="200" w:left="400" w:rightChars="200" w:right="400"/>
        <w:jc w:val="both"/>
        <w:rPr>
          <w:rFonts w:ascii="Calibri" w:hAnsi="Calibri"/>
          <w:sz w:val="24"/>
          <w:szCs w:val="24"/>
        </w:rPr>
      </w:pPr>
    </w:p>
    <w:p w:rsidR="00F5618C" w:rsidRPr="00260F30" w:rsidRDefault="00F5618C" w:rsidP="00F5618C">
      <w:pPr>
        <w:ind w:leftChars="200" w:left="400" w:rightChars="200" w:right="400"/>
        <w:jc w:val="both"/>
        <w:rPr>
          <w:rFonts w:ascii="Calibri" w:hAnsi="Calibri"/>
          <w:sz w:val="24"/>
          <w:szCs w:val="24"/>
        </w:rPr>
      </w:pPr>
    </w:p>
    <w:p w:rsidR="00F5618C" w:rsidRPr="00260F30" w:rsidRDefault="00F5618C" w:rsidP="00F5618C">
      <w:pPr>
        <w:ind w:leftChars="200" w:left="400" w:rightChars="200" w:right="400"/>
        <w:jc w:val="both"/>
        <w:rPr>
          <w:rFonts w:ascii="Calibri" w:hAnsi="Calibri"/>
          <w:b/>
          <w:sz w:val="24"/>
          <w:szCs w:val="24"/>
        </w:rPr>
      </w:pPr>
      <w:r w:rsidRPr="00260F30">
        <w:rPr>
          <w:rFonts w:ascii="Calibri" w:hAnsi="Calibri"/>
          <w:b/>
          <w:sz w:val="24"/>
          <w:szCs w:val="24"/>
        </w:rPr>
        <w:t>Additional Information</w:t>
      </w:r>
    </w:p>
    <w:p w:rsidR="00F5618C" w:rsidRDefault="00F5618C" w:rsidP="00F5618C">
      <w:pPr>
        <w:ind w:leftChars="200" w:left="400" w:rightChars="200" w:right="400"/>
        <w:jc w:val="both"/>
        <w:rPr>
          <w:rFonts w:ascii="Calibri" w:hAnsi="Calibri"/>
          <w:sz w:val="24"/>
          <w:szCs w:val="24"/>
        </w:rPr>
      </w:pPr>
    </w:p>
    <w:p w:rsidR="00F5618C" w:rsidRDefault="00F5618C" w:rsidP="00F5618C">
      <w:pPr>
        <w:ind w:leftChars="200" w:left="400" w:rightChars="200" w:right="400"/>
        <w:jc w:val="both"/>
        <w:rPr>
          <w:rFonts w:ascii="Calibri" w:hAnsi="Calibri"/>
          <w:sz w:val="24"/>
          <w:szCs w:val="24"/>
        </w:rPr>
      </w:pPr>
    </w:p>
    <w:p w:rsidR="00F5618C"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A member when joining will pay a membership subscription.</w:t>
      </w:r>
    </w:p>
    <w:p w:rsidR="00F5618C"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The subscription will last twelve calendar months from the date of joining.</w:t>
      </w:r>
    </w:p>
    <w:p w:rsidR="00F5618C"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Subscription is required on an annual basis to maintain membership.</w:t>
      </w:r>
    </w:p>
    <w:p w:rsidR="00F5618C" w:rsidRPr="00260F30"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The amount of subscription is dependent on age:</w:t>
      </w:r>
    </w:p>
    <w:p w:rsidR="00F5618C" w:rsidRPr="00260F30" w:rsidRDefault="00F5618C" w:rsidP="00406469">
      <w:pPr>
        <w:numPr>
          <w:ilvl w:val="2"/>
          <w:numId w:val="18"/>
        </w:numPr>
        <w:ind w:rightChars="200" w:right="400"/>
        <w:jc w:val="both"/>
        <w:rPr>
          <w:rFonts w:ascii="Calibri" w:hAnsi="Calibri"/>
          <w:sz w:val="24"/>
          <w:szCs w:val="24"/>
        </w:rPr>
      </w:pPr>
      <w:r>
        <w:rPr>
          <w:rFonts w:ascii="Calibri" w:hAnsi="Calibri"/>
          <w:sz w:val="24"/>
          <w:szCs w:val="24"/>
        </w:rPr>
        <w:t>U</w:t>
      </w:r>
      <w:r w:rsidRPr="00260F30">
        <w:rPr>
          <w:rFonts w:ascii="Calibri" w:hAnsi="Calibri"/>
          <w:sz w:val="24"/>
          <w:szCs w:val="24"/>
        </w:rPr>
        <w:t>nder 18 - £150</w:t>
      </w:r>
    </w:p>
    <w:p w:rsidR="00F5618C" w:rsidRPr="00260F30" w:rsidRDefault="00F5618C" w:rsidP="00406469">
      <w:pPr>
        <w:numPr>
          <w:ilvl w:val="2"/>
          <w:numId w:val="18"/>
        </w:numPr>
        <w:ind w:rightChars="200" w:right="400"/>
        <w:jc w:val="both"/>
        <w:rPr>
          <w:rFonts w:ascii="Calibri" w:hAnsi="Calibri"/>
          <w:sz w:val="24"/>
          <w:szCs w:val="24"/>
        </w:rPr>
      </w:pPr>
      <w:r w:rsidRPr="00260F30">
        <w:rPr>
          <w:rFonts w:ascii="Calibri" w:hAnsi="Calibri"/>
          <w:sz w:val="24"/>
          <w:szCs w:val="24"/>
        </w:rPr>
        <w:t>Over 18 but under 65 - £300</w:t>
      </w:r>
    </w:p>
    <w:p w:rsidR="00F5618C" w:rsidRPr="00260F30" w:rsidRDefault="00F5618C" w:rsidP="00406469">
      <w:pPr>
        <w:numPr>
          <w:ilvl w:val="2"/>
          <w:numId w:val="18"/>
        </w:numPr>
        <w:ind w:rightChars="200" w:right="400"/>
        <w:jc w:val="both"/>
        <w:rPr>
          <w:rFonts w:ascii="Calibri" w:hAnsi="Calibri"/>
          <w:sz w:val="24"/>
          <w:szCs w:val="24"/>
        </w:rPr>
      </w:pPr>
      <w:r w:rsidRPr="00260F30">
        <w:rPr>
          <w:rFonts w:ascii="Calibri" w:hAnsi="Calibri"/>
          <w:sz w:val="24"/>
          <w:szCs w:val="24"/>
        </w:rPr>
        <w:t>65 and above £35</w:t>
      </w:r>
    </w:p>
    <w:p w:rsidR="00F5618C" w:rsidRPr="00260F30"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Members can join as many classes as they like.</w:t>
      </w:r>
    </w:p>
    <w:p w:rsidR="00F5618C" w:rsidRPr="00260F30"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A class will have a single tutor that is suitably qualified.</w:t>
      </w:r>
    </w:p>
    <w:p w:rsidR="00F5618C" w:rsidRPr="00260F30"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A tutor can have multiple qualifications e.g. Swimming and Karate</w:t>
      </w:r>
    </w:p>
    <w:p w:rsidR="00F5618C" w:rsidRPr="00260F30"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Bookings can be made by individual members or by a tutor on behalf of a class.</w:t>
      </w:r>
    </w:p>
    <w:p w:rsidR="00F5618C" w:rsidRPr="00260F30" w:rsidRDefault="00F5618C" w:rsidP="00406469">
      <w:pPr>
        <w:numPr>
          <w:ilvl w:val="0"/>
          <w:numId w:val="18"/>
        </w:numPr>
        <w:ind w:rightChars="200" w:right="400"/>
        <w:jc w:val="both"/>
        <w:rPr>
          <w:rFonts w:ascii="Calibri" w:hAnsi="Calibri"/>
          <w:sz w:val="24"/>
          <w:szCs w:val="24"/>
        </w:rPr>
      </w:pPr>
      <w:r w:rsidRPr="00260F30">
        <w:rPr>
          <w:rFonts w:ascii="Calibri" w:hAnsi="Calibri"/>
          <w:sz w:val="24"/>
          <w:szCs w:val="24"/>
        </w:rPr>
        <w:t>there are six types of room:</w:t>
      </w:r>
    </w:p>
    <w:p w:rsidR="00F5618C" w:rsidRPr="00260F30" w:rsidRDefault="00F5618C" w:rsidP="00406469">
      <w:pPr>
        <w:numPr>
          <w:ilvl w:val="1"/>
          <w:numId w:val="18"/>
        </w:numPr>
        <w:ind w:rightChars="200" w:right="400"/>
        <w:jc w:val="both"/>
        <w:rPr>
          <w:rFonts w:ascii="Calibri" w:hAnsi="Calibri"/>
          <w:sz w:val="24"/>
          <w:szCs w:val="24"/>
        </w:rPr>
      </w:pPr>
      <w:r w:rsidRPr="00260F30">
        <w:rPr>
          <w:rFonts w:ascii="Calibri" w:hAnsi="Calibri"/>
          <w:sz w:val="24"/>
          <w:szCs w:val="24"/>
        </w:rPr>
        <w:t>Sports Hall</w:t>
      </w:r>
    </w:p>
    <w:p w:rsidR="00F5618C" w:rsidRPr="00260F30" w:rsidRDefault="00F5618C" w:rsidP="00406469">
      <w:pPr>
        <w:numPr>
          <w:ilvl w:val="1"/>
          <w:numId w:val="18"/>
        </w:numPr>
        <w:ind w:rightChars="200" w:right="400"/>
        <w:jc w:val="both"/>
        <w:rPr>
          <w:rFonts w:ascii="Calibri" w:hAnsi="Calibri"/>
          <w:sz w:val="24"/>
          <w:szCs w:val="24"/>
        </w:rPr>
      </w:pPr>
      <w:r w:rsidRPr="00260F30">
        <w:rPr>
          <w:rFonts w:ascii="Calibri" w:hAnsi="Calibri"/>
          <w:sz w:val="24"/>
          <w:szCs w:val="24"/>
        </w:rPr>
        <w:t>Badminton Court</w:t>
      </w:r>
    </w:p>
    <w:p w:rsidR="00F5618C" w:rsidRPr="00260F30" w:rsidRDefault="00F5618C" w:rsidP="00406469">
      <w:pPr>
        <w:numPr>
          <w:ilvl w:val="1"/>
          <w:numId w:val="18"/>
        </w:numPr>
        <w:ind w:rightChars="200" w:right="400"/>
        <w:jc w:val="both"/>
        <w:rPr>
          <w:rFonts w:ascii="Calibri" w:hAnsi="Calibri"/>
          <w:sz w:val="24"/>
          <w:szCs w:val="24"/>
        </w:rPr>
      </w:pPr>
      <w:r w:rsidRPr="00260F30">
        <w:rPr>
          <w:rFonts w:ascii="Calibri" w:hAnsi="Calibri"/>
          <w:sz w:val="24"/>
          <w:szCs w:val="24"/>
        </w:rPr>
        <w:t>Squash Court</w:t>
      </w:r>
    </w:p>
    <w:p w:rsidR="00F5618C" w:rsidRPr="00260F30" w:rsidRDefault="00F5618C" w:rsidP="00406469">
      <w:pPr>
        <w:numPr>
          <w:ilvl w:val="1"/>
          <w:numId w:val="18"/>
        </w:numPr>
        <w:ind w:rightChars="200" w:right="400"/>
        <w:jc w:val="both"/>
        <w:rPr>
          <w:rFonts w:ascii="Calibri" w:hAnsi="Calibri"/>
          <w:sz w:val="24"/>
          <w:szCs w:val="24"/>
        </w:rPr>
      </w:pPr>
      <w:r w:rsidRPr="00260F30">
        <w:rPr>
          <w:rFonts w:ascii="Calibri" w:hAnsi="Calibri"/>
          <w:sz w:val="24"/>
          <w:szCs w:val="24"/>
        </w:rPr>
        <w:t>Swimming Pool</w:t>
      </w:r>
    </w:p>
    <w:p w:rsidR="00F5618C" w:rsidRPr="00260F30" w:rsidRDefault="00F5618C" w:rsidP="00406469">
      <w:pPr>
        <w:numPr>
          <w:ilvl w:val="1"/>
          <w:numId w:val="18"/>
        </w:numPr>
        <w:ind w:rightChars="200" w:right="400"/>
        <w:jc w:val="both"/>
        <w:rPr>
          <w:rFonts w:ascii="Calibri" w:hAnsi="Calibri"/>
          <w:sz w:val="24"/>
          <w:szCs w:val="24"/>
        </w:rPr>
      </w:pPr>
      <w:r w:rsidRPr="00260F30">
        <w:rPr>
          <w:rFonts w:ascii="Calibri" w:hAnsi="Calibri"/>
          <w:sz w:val="24"/>
          <w:szCs w:val="24"/>
        </w:rPr>
        <w:t>Utility Room</w:t>
      </w:r>
    </w:p>
    <w:p w:rsidR="00F5618C" w:rsidRPr="00260F30" w:rsidRDefault="00F5618C" w:rsidP="00406469">
      <w:pPr>
        <w:numPr>
          <w:ilvl w:val="1"/>
          <w:numId w:val="18"/>
        </w:numPr>
        <w:ind w:rightChars="200" w:right="400"/>
        <w:jc w:val="both"/>
        <w:rPr>
          <w:rFonts w:ascii="Calibri" w:hAnsi="Calibri"/>
          <w:sz w:val="24"/>
          <w:szCs w:val="24"/>
        </w:rPr>
      </w:pPr>
      <w:r w:rsidRPr="00260F30">
        <w:rPr>
          <w:rFonts w:ascii="Calibri" w:hAnsi="Calibri"/>
          <w:sz w:val="24"/>
          <w:szCs w:val="24"/>
        </w:rPr>
        <w:t>Aztec Fitness Studio</w:t>
      </w:r>
    </w:p>
    <w:p w:rsidR="00F5618C" w:rsidRDefault="00F5618C" w:rsidP="00F5618C">
      <w:pPr>
        <w:ind w:leftChars="200" w:left="400" w:rightChars="200" w:right="400"/>
        <w:jc w:val="both"/>
        <w:rPr>
          <w:rFonts w:ascii="Calibri" w:hAnsi="Calibri"/>
          <w:sz w:val="24"/>
          <w:szCs w:val="24"/>
        </w:rPr>
      </w:pPr>
    </w:p>
    <w:p w:rsidR="00406469" w:rsidRDefault="00406469" w:rsidP="00F5618C">
      <w:pPr>
        <w:ind w:leftChars="200" w:left="400" w:rightChars="200" w:right="400"/>
        <w:jc w:val="both"/>
        <w:rPr>
          <w:rFonts w:ascii="Calibri" w:hAnsi="Calibri"/>
          <w:sz w:val="24"/>
          <w:szCs w:val="24"/>
        </w:rPr>
      </w:pPr>
    </w:p>
    <w:p w:rsidR="00406469" w:rsidRDefault="00406469" w:rsidP="00F5618C">
      <w:pPr>
        <w:ind w:leftChars="200" w:left="400" w:rightChars="200" w:right="400"/>
        <w:jc w:val="both"/>
        <w:rPr>
          <w:rFonts w:ascii="Calibri" w:hAnsi="Calibri"/>
          <w:sz w:val="24"/>
          <w:szCs w:val="24"/>
        </w:rPr>
      </w:pPr>
    </w:p>
    <w:p w:rsidR="00F5618C" w:rsidRDefault="00F5618C" w:rsidP="00F5618C">
      <w:pPr>
        <w:ind w:leftChars="200" w:left="400" w:rightChars="200" w:right="400"/>
        <w:jc w:val="both"/>
        <w:rPr>
          <w:rFonts w:ascii="Calibri" w:hAnsi="Calibri"/>
          <w:sz w:val="24"/>
          <w:szCs w:val="24"/>
        </w:rPr>
      </w:pPr>
    </w:p>
    <w:p w:rsidR="00F5618C" w:rsidRDefault="00F5618C" w:rsidP="00F5618C">
      <w:pPr>
        <w:ind w:leftChars="200" w:left="400" w:rightChars="200" w:right="400"/>
        <w:jc w:val="both"/>
        <w:rPr>
          <w:rFonts w:ascii="Calibri" w:hAnsi="Calibri"/>
          <w:sz w:val="24"/>
          <w:szCs w:val="24"/>
        </w:rPr>
      </w:pPr>
    </w:p>
    <w:p w:rsidR="00F5618C" w:rsidRDefault="00F5618C" w:rsidP="00F5618C">
      <w:pPr>
        <w:ind w:leftChars="200" w:left="400" w:rightChars="200" w:right="400"/>
        <w:jc w:val="both"/>
        <w:rPr>
          <w:rFonts w:ascii="Calibri" w:hAnsi="Calibri"/>
          <w:sz w:val="24"/>
          <w:szCs w:val="24"/>
        </w:rPr>
      </w:pPr>
    </w:p>
    <w:p w:rsidR="00F5618C" w:rsidRDefault="00F5618C" w:rsidP="00F5618C">
      <w:pPr>
        <w:ind w:leftChars="200" w:left="400" w:rightChars="200" w:right="400"/>
        <w:jc w:val="both"/>
        <w:rPr>
          <w:rFonts w:ascii="Calibri" w:hAnsi="Calibri"/>
          <w:sz w:val="24"/>
          <w:szCs w:val="24"/>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037C51" w:rsidRDefault="00037C51"/>
    <w:p w:rsidR="00037C51" w:rsidRPr="00333369" w:rsidRDefault="00037C51" w:rsidP="00037C51">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333369">
        <w:rPr>
          <w:rFonts w:ascii="Arial" w:hAnsi="Arial" w:cs="Arial"/>
          <w:b/>
          <w:bCs/>
          <w:sz w:val="24"/>
          <w:lang w:eastAsia="en-US"/>
        </w:rPr>
        <w:t>Task 1</w:t>
      </w:r>
    </w:p>
    <w:p w:rsidR="00037C51" w:rsidRPr="00333369" w:rsidRDefault="00037C51" w:rsidP="00037C51">
      <w:pPr>
        <w:rPr>
          <w:rFonts w:ascii="Calibri" w:hAnsi="Calibri" w:cs="Calibri"/>
          <w:sz w:val="24"/>
          <w:szCs w:val="24"/>
        </w:rPr>
      </w:pPr>
      <w:r w:rsidRPr="00333369">
        <w:rPr>
          <w:rFonts w:ascii="Calibri" w:hAnsi="Calibri" w:cs="Calibri"/>
          <w:sz w:val="24"/>
          <w:szCs w:val="24"/>
        </w:rPr>
        <w:t xml:space="preserve">You must use design techniques that you have been looking at to develop a suitable solution for the above scenario. </w:t>
      </w:r>
    </w:p>
    <w:p w:rsidR="00037C51" w:rsidRPr="00333369" w:rsidRDefault="00037C51" w:rsidP="00037C51">
      <w:pPr>
        <w:rPr>
          <w:rFonts w:ascii="Calibri" w:hAnsi="Calibri" w:cs="Calibri"/>
          <w:sz w:val="24"/>
          <w:szCs w:val="24"/>
        </w:rPr>
      </w:pPr>
    </w:p>
    <w:p w:rsidR="00037C51" w:rsidRPr="00333369" w:rsidRDefault="00037C51" w:rsidP="00037C51">
      <w:pPr>
        <w:numPr>
          <w:ilvl w:val="0"/>
          <w:numId w:val="11"/>
        </w:numPr>
        <w:rPr>
          <w:rFonts w:ascii="Calibri" w:hAnsi="Calibri" w:cs="Calibri"/>
          <w:sz w:val="24"/>
          <w:szCs w:val="24"/>
        </w:rPr>
      </w:pPr>
      <w:r w:rsidRPr="00333369">
        <w:rPr>
          <w:rFonts w:ascii="Calibri" w:hAnsi="Calibri" w:cs="Calibri"/>
          <w:sz w:val="24"/>
          <w:szCs w:val="24"/>
        </w:rPr>
        <w:t>An Entity Relationship Diagram Showing:</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Entities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Relationships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Degree of Relationships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Membership Class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Annotated descriptions for each relationship</w:t>
      </w:r>
    </w:p>
    <w:p w:rsidR="00037C51" w:rsidRPr="00333369" w:rsidRDefault="00037C51" w:rsidP="00037C51">
      <w:pPr>
        <w:rPr>
          <w:rFonts w:ascii="Calibri" w:hAnsi="Calibri" w:cs="Calibri"/>
          <w:sz w:val="24"/>
          <w:szCs w:val="24"/>
        </w:rPr>
      </w:pPr>
    </w:p>
    <w:p w:rsidR="00037C51" w:rsidRPr="00333369" w:rsidRDefault="00037C51" w:rsidP="00037C51">
      <w:pPr>
        <w:rPr>
          <w:rFonts w:ascii="Calibri" w:hAnsi="Calibri" w:cs="Calibri"/>
          <w:b/>
          <w:sz w:val="24"/>
          <w:szCs w:val="24"/>
          <w:u w:val="single"/>
          <w:lang w:eastAsia="en-US"/>
        </w:rPr>
      </w:pPr>
      <w:r w:rsidRPr="00333369">
        <w:rPr>
          <w:rFonts w:ascii="Calibri" w:hAnsi="Calibri" w:cs="Calibri"/>
          <w:b/>
          <w:sz w:val="24"/>
          <w:szCs w:val="24"/>
          <w:u w:val="single"/>
          <w:lang w:eastAsia="en-US"/>
        </w:rPr>
        <w:t>Documentation</w:t>
      </w:r>
    </w:p>
    <w:p w:rsidR="00037C51" w:rsidRPr="00333369" w:rsidRDefault="00037C51" w:rsidP="00037C51">
      <w:pPr>
        <w:ind w:left="360"/>
        <w:rPr>
          <w:rFonts w:ascii="Calibri" w:hAnsi="Calibri" w:cs="Calibri"/>
          <w:sz w:val="24"/>
          <w:szCs w:val="24"/>
          <w:lang w:eastAsia="en-US"/>
        </w:rPr>
      </w:pPr>
    </w:p>
    <w:p w:rsidR="00037C51" w:rsidRPr="00333369" w:rsidRDefault="00037C51" w:rsidP="00037C51">
      <w:pPr>
        <w:ind w:left="360"/>
        <w:rPr>
          <w:rFonts w:ascii="Calibri" w:hAnsi="Calibri" w:cs="Calibri"/>
          <w:sz w:val="24"/>
          <w:szCs w:val="24"/>
          <w:lang w:eastAsia="en-US"/>
        </w:rPr>
      </w:pPr>
    </w:p>
    <w:p w:rsidR="00037C51" w:rsidRPr="00333369" w:rsidRDefault="00037C51" w:rsidP="00037C51">
      <w:pPr>
        <w:ind w:left="360"/>
        <w:rPr>
          <w:rFonts w:ascii="Calibri" w:hAnsi="Calibri" w:cs="Calibri"/>
          <w:sz w:val="24"/>
          <w:szCs w:val="24"/>
          <w:lang w:eastAsia="en-US"/>
        </w:rPr>
      </w:pPr>
      <w:r w:rsidRPr="00333369">
        <w:rPr>
          <w:rFonts w:ascii="Calibri" w:hAnsi="Calibri" w:cs="Calibri"/>
          <w:sz w:val="24"/>
          <w:szCs w:val="24"/>
          <w:lang w:eastAsia="en-US"/>
        </w:rPr>
        <w:t>Provide evidence that the tables will link together in a relational database environment.</w:t>
      </w:r>
    </w:p>
    <w:p w:rsidR="00037C51" w:rsidRPr="00333369" w:rsidRDefault="00037C51" w:rsidP="00037C51">
      <w:pPr>
        <w:ind w:left="360"/>
        <w:rPr>
          <w:rFonts w:ascii="Calibri" w:hAnsi="Calibri" w:cs="Calibri"/>
          <w:sz w:val="24"/>
          <w:szCs w:val="24"/>
        </w:rPr>
      </w:pPr>
      <w:r w:rsidRPr="00333369">
        <w:rPr>
          <w:rFonts w:ascii="Calibri" w:hAnsi="Calibri" w:cs="Calibri"/>
          <w:sz w:val="24"/>
          <w:szCs w:val="24"/>
        </w:rPr>
        <w:t>Apply suitable data analysis and design techniques to create a logical design.</w:t>
      </w:r>
    </w:p>
    <w:p w:rsidR="00037C51" w:rsidRPr="00333369" w:rsidRDefault="00037C51" w:rsidP="00037C51">
      <w:pPr>
        <w:ind w:left="360"/>
        <w:rPr>
          <w:rFonts w:ascii="Calibri" w:hAnsi="Calibri" w:cs="Calibri"/>
          <w:sz w:val="24"/>
          <w:szCs w:val="24"/>
        </w:rPr>
      </w:pP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tables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fields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foreign keys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relationships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Tables relate together correctly</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Verify the design meets user requirements</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Table design meets the rules of third normal form (3NF)</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Use references to books, journals, notes and web material used in the completion of the assignment</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Use Microsoft Visio to produce the final ERD document the tables and comment on the results achieved in Visio</w:t>
      </w:r>
    </w:p>
    <w:p w:rsidR="00037C51" w:rsidRPr="00333369" w:rsidRDefault="00037C51" w:rsidP="00037C51">
      <w:pPr>
        <w:rPr>
          <w:rFonts w:ascii="Calibri" w:hAnsi="Calibri" w:cs="Calibri"/>
          <w:sz w:val="24"/>
          <w:szCs w:val="24"/>
        </w:rPr>
      </w:pPr>
    </w:p>
    <w:p w:rsidR="00037C51" w:rsidRPr="00333369" w:rsidRDefault="00037C51" w:rsidP="00037C51">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333369">
        <w:rPr>
          <w:rFonts w:ascii="Arial" w:hAnsi="Arial" w:cs="Arial"/>
          <w:b/>
          <w:bCs/>
          <w:sz w:val="24"/>
          <w:lang w:eastAsia="en-US"/>
        </w:rPr>
        <w:t>Task 2</w:t>
      </w:r>
    </w:p>
    <w:p w:rsidR="00037C51" w:rsidRPr="00333369" w:rsidRDefault="00037C51" w:rsidP="00037C51">
      <w:pPr>
        <w:rPr>
          <w:rFonts w:ascii="Calibri" w:hAnsi="Calibri" w:cs="Calibri"/>
          <w:sz w:val="24"/>
          <w:szCs w:val="24"/>
        </w:rPr>
      </w:pPr>
    </w:p>
    <w:p w:rsidR="00037C51" w:rsidRPr="00333369" w:rsidRDefault="00037C51" w:rsidP="00037C51">
      <w:pPr>
        <w:jc w:val="both"/>
        <w:rPr>
          <w:rFonts w:ascii="Calibri" w:hAnsi="Calibri"/>
          <w:sz w:val="24"/>
          <w:szCs w:val="24"/>
        </w:rPr>
      </w:pPr>
      <w:r w:rsidRPr="00333369">
        <w:rPr>
          <w:rFonts w:ascii="Calibri" w:hAnsi="Calibri"/>
          <w:sz w:val="24"/>
          <w:szCs w:val="24"/>
        </w:rPr>
        <w:t xml:space="preserve">You are required to implement a database to meet the requirements of the </w:t>
      </w:r>
      <w:r w:rsidRPr="00333369">
        <w:rPr>
          <w:rFonts w:ascii="Calibri" w:hAnsi="Calibri"/>
          <w:b/>
          <w:sz w:val="24"/>
          <w:szCs w:val="24"/>
        </w:rPr>
        <w:t xml:space="preserve">Home </w:t>
      </w:r>
      <w:proofErr w:type="gramStart"/>
      <w:r w:rsidRPr="00333369">
        <w:rPr>
          <w:rFonts w:ascii="Calibri" w:hAnsi="Calibri"/>
          <w:b/>
          <w:sz w:val="24"/>
          <w:szCs w:val="24"/>
        </w:rPr>
        <w:t>From</w:t>
      </w:r>
      <w:proofErr w:type="gramEnd"/>
      <w:r w:rsidRPr="00333369">
        <w:rPr>
          <w:rFonts w:ascii="Calibri" w:hAnsi="Calibri"/>
          <w:b/>
          <w:sz w:val="24"/>
          <w:szCs w:val="24"/>
        </w:rPr>
        <w:t xml:space="preserve"> Home </w:t>
      </w:r>
      <w:r w:rsidRPr="00333369">
        <w:rPr>
          <w:rFonts w:ascii="Calibri" w:hAnsi="Calibri"/>
          <w:sz w:val="24"/>
          <w:szCs w:val="24"/>
        </w:rPr>
        <w:t>Database system using the Entity Relationship Model that you have developed.  The system should contain the following:</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 xml:space="preserve">Tables (You table design should follow the ER diagram provided but you may wish to add additional </w:t>
      </w:r>
      <w:r w:rsidRPr="00333369">
        <w:rPr>
          <w:rFonts w:ascii="Calibri" w:hAnsi="Calibri"/>
          <w:sz w:val="24"/>
          <w:szCs w:val="24"/>
        </w:rPr>
        <w:tab/>
        <w:t>attribute field to enhance the design)</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Forms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Queries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Reports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Relationships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Macros</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b/>
          <w:sz w:val="24"/>
          <w:szCs w:val="24"/>
        </w:rPr>
      </w:pPr>
      <w:r w:rsidRPr="00333369">
        <w:rPr>
          <w:rFonts w:ascii="Calibri" w:hAnsi="Calibri"/>
          <w:b/>
          <w:sz w:val="24"/>
          <w:szCs w:val="24"/>
        </w:rPr>
        <w:t>Documentation</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Front page with name, topic etc.</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Screen Capture from the Relationship Diagram</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Output from all reports</w:t>
      </w:r>
    </w:p>
    <w:p w:rsidR="00037C51" w:rsidRPr="00333369" w:rsidRDefault="00037C51" w:rsidP="00037C51">
      <w:pPr>
        <w:jc w:val="both"/>
        <w:rPr>
          <w:rFonts w:ascii="Calibri" w:hAnsi="Calibri"/>
          <w:sz w:val="24"/>
          <w:szCs w:val="24"/>
        </w:rPr>
      </w:pPr>
      <w:r w:rsidRPr="00333369">
        <w:rPr>
          <w:rFonts w:ascii="Calibri" w:hAnsi="Calibri"/>
          <w:sz w:val="24"/>
          <w:szCs w:val="24"/>
        </w:rPr>
        <w:lastRenderedPageBreak/>
        <w:t>•</w:t>
      </w:r>
      <w:r w:rsidRPr="00333369">
        <w:rPr>
          <w:rFonts w:ascii="Calibri" w:hAnsi="Calibri"/>
          <w:sz w:val="24"/>
          <w:szCs w:val="24"/>
        </w:rPr>
        <w:tab/>
        <w:t>Screen Capture for each form used</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Evidence of SQL</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 xml:space="preserve">Brief user guide  </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r w:rsidRPr="00333369">
        <w:rPr>
          <w:rFonts w:ascii="Calibri" w:hAnsi="Calibri"/>
          <w:sz w:val="24"/>
          <w:szCs w:val="24"/>
        </w:rPr>
        <w:t xml:space="preserve">Guide to Successful implementation of assignment </w:t>
      </w:r>
      <w:proofErr w:type="gramStart"/>
      <w:r w:rsidRPr="00333369">
        <w:rPr>
          <w:rFonts w:ascii="Calibri" w:hAnsi="Calibri"/>
          <w:sz w:val="24"/>
          <w:szCs w:val="24"/>
        </w:rPr>
        <w:t>requirements :</w:t>
      </w:r>
      <w:proofErr w:type="gramEnd"/>
      <w:r w:rsidRPr="00333369">
        <w:rPr>
          <w:rFonts w:ascii="Calibri" w:hAnsi="Calibri"/>
          <w:sz w:val="24"/>
          <w:szCs w:val="24"/>
        </w:rPr>
        <w:t xml:space="preserve"> </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tbl>
      <w:tblPr>
        <w:tblW w:w="0" w:type="auto"/>
        <w:jc w:val="center"/>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037C51" w:rsidRPr="00333369" w:rsidTr="00037C51">
        <w:trPr>
          <w:jc w:val="center"/>
        </w:trPr>
        <w:tc>
          <w:tcPr>
            <w:tcW w:w="7454" w:type="dxa"/>
          </w:tcPr>
          <w:p w:rsidR="00037C51" w:rsidRPr="00333369" w:rsidRDefault="00037C51" w:rsidP="00037C51">
            <w:pPr>
              <w:rPr>
                <w:rFonts w:ascii="Calibri" w:hAnsi="Calibri"/>
                <w:b/>
                <w:sz w:val="24"/>
                <w:szCs w:val="24"/>
                <w:u w:val="single"/>
              </w:rPr>
            </w:pPr>
            <w:r w:rsidRPr="00333369">
              <w:rPr>
                <w:rFonts w:ascii="Calibri" w:hAnsi="Calibri"/>
                <w:b/>
                <w:sz w:val="24"/>
                <w:szCs w:val="24"/>
                <w:u w:val="single"/>
              </w:rPr>
              <w:t>Initial design</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Tables successfully created</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Appropriate relationships between table</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Tables populated with suitable data</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Appropriate menus created</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Appropriate forms created</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 xml:space="preserve">Appropriate reports created </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Query produced from a single table</w:t>
            </w:r>
          </w:p>
          <w:p w:rsidR="00037C51" w:rsidRPr="00333369" w:rsidRDefault="00037C51" w:rsidP="00037C51">
            <w:pPr>
              <w:rPr>
                <w:rFonts w:ascii="Calibri" w:hAnsi="Calibri"/>
              </w:rPr>
            </w:pPr>
          </w:p>
        </w:tc>
      </w:tr>
      <w:tr w:rsidR="00037C51" w:rsidRPr="00333369" w:rsidTr="00037C51">
        <w:trPr>
          <w:jc w:val="center"/>
        </w:trPr>
        <w:tc>
          <w:tcPr>
            <w:tcW w:w="7454" w:type="dxa"/>
          </w:tcPr>
          <w:p w:rsidR="00037C51" w:rsidRPr="00333369" w:rsidRDefault="00037C51" w:rsidP="00037C51">
            <w:pPr>
              <w:rPr>
                <w:rFonts w:ascii="Calibri" w:hAnsi="Calibri"/>
                <w:b/>
                <w:sz w:val="24"/>
                <w:szCs w:val="24"/>
                <w:u w:val="single"/>
              </w:rPr>
            </w:pPr>
            <w:r w:rsidRPr="00333369">
              <w:rPr>
                <w:rFonts w:ascii="Calibri" w:hAnsi="Calibri"/>
                <w:b/>
                <w:sz w:val="24"/>
                <w:szCs w:val="24"/>
                <w:u w:val="single"/>
              </w:rPr>
              <w:t>Implementation of Successful Querying and use of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Create relationships using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Add records to tables using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Create a relationship (Foreign Key) using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 xml:space="preserve">Produce a Report from a query </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Main Menus and form navigation work together correctly</w:t>
            </w:r>
          </w:p>
          <w:p w:rsidR="00037C51" w:rsidRPr="00333369" w:rsidRDefault="00037C51" w:rsidP="00037C51">
            <w:pPr>
              <w:rPr>
                <w:rFonts w:ascii="Calibri" w:hAnsi="Calibri"/>
                <w:sz w:val="24"/>
                <w:szCs w:val="24"/>
              </w:rPr>
            </w:pPr>
          </w:p>
        </w:tc>
      </w:tr>
      <w:tr w:rsidR="00037C51" w:rsidRPr="00333369" w:rsidTr="00037C51">
        <w:trPr>
          <w:jc w:val="center"/>
        </w:trPr>
        <w:tc>
          <w:tcPr>
            <w:tcW w:w="7454" w:type="dxa"/>
          </w:tcPr>
          <w:p w:rsidR="00037C51" w:rsidRPr="00333369" w:rsidRDefault="00037C51" w:rsidP="00037C51">
            <w:pPr>
              <w:rPr>
                <w:rFonts w:ascii="Calibri" w:hAnsi="Calibri"/>
                <w:b/>
                <w:sz w:val="24"/>
                <w:szCs w:val="24"/>
                <w:u w:val="single"/>
              </w:rPr>
            </w:pPr>
            <w:r w:rsidRPr="00333369">
              <w:rPr>
                <w:rFonts w:ascii="Calibri" w:hAnsi="Calibri"/>
                <w:b/>
                <w:sz w:val="24"/>
                <w:szCs w:val="24"/>
                <w:u w:val="single"/>
              </w:rPr>
              <w:t>Use of additional MS-Access functionality</w:t>
            </w:r>
          </w:p>
          <w:p w:rsidR="00037C51" w:rsidRPr="00333369" w:rsidRDefault="00037C51" w:rsidP="00037C51">
            <w:pPr>
              <w:ind w:left="360"/>
              <w:rPr>
                <w:rFonts w:ascii="Calibri" w:hAnsi="Calibri"/>
                <w:sz w:val="24"/>
                <w:szCs w:val="24"/>
              </w:rPr>
            </w:pP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Produce calculation in a report</w:t>
            </w: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Produce Master and Embedded forms</w:t>
            </w: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 xml:space="preserve">Producing reports and forms from a macro query </w:t>
            </w: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Menus are displayed immediately after the database opens</w:t>
            </w:r>
          </w:p>
          <w:p w:rsidR="00037C51" w:rsidRPr="00333369" w:rsidRDefault="00037C51" w:rsidP="00037C51">
            <w:pPr>
              <w:ind w:rightChars="200" w:right="400"/>
              <w:jc w:val="both"/>
              <w:rPr>
                <w:rFonts w:ascii="Calibri" w:hAnsi="Calibri"/>
              </w:rPr>
            </w:pPr>
          </w:p>
        </w:tc>
      </w:tr>
      <w:tr w:rsidR="00037C51" w:rsidRPr="00333369" w:rsidTr="00037C51">
        <w:trPr>
          <w:jc w:val="center"/>
        </w:trPr>
        <w:tc>
          <w:tcPr>
            <w:tcW w:w="7454" w:type="dxa"/>
          </w:tcPr>
          <w:p w:rsidR="00037C51" w:rsidRPr="00333369" w:rsidRDefault="00037C51" w:rsidP="00037C51">
            <w:pPr>
              <w:rPr>
                <w:rFonts w:ascii="Calibri" w:hAnsi="Calibri"/>
                <w:b/>
              </w:rPr>
            </w:pPr>
            <w:r w:rsidRPr="00333369">
              <w:rPr>
                <w:rFonts w:ascii="Calibri" w:hAnsi="Calibri"/>
                <w:b/>
                <w:sz w:val="24"/>
                <w:szCs w:val="24"/>
                <w:u w:val="single"/>
              </w:rPr>
              <w:t>Documentation</w:t>
            </w:r>
          </w:p>
          <w:p w:rsidR="00037C51" w:rsidRPr="00333369" w:rsidRDefault="00037C51" w:rsidP="00037C51">
            <w:pPr>
              <w:rPr>
                <w:rFonts w:ascii="Calibri" w:hAnsi="Calibri"/>
                <w:b/>
              </w:rPr>
            </w:pPr>
          </w:p>
          <w:p w:rsidR="00037C51" w:rsidRPr="00333369" w:rsidRDefault="00037C51" w:rsidP="00037C51">
            <w:pPr>
              <w:rPr>
                <w:rFonts w:ascii="Calibri" w:hAnsi="Calibri"/>
                <w:sz w:val="24"/>
                <w:szCs w:val="24"/>
              </w:rPr>
            </w:pPr>
            <w:r w:rsidRPr="00333369">
              <w:rPr>
                <w:rFonts w:ascii="Calibri" w:hAnsi="Calibri"/>
                <w:sz w:val="24"/>
                <w:szCs w:val="24"/>
              </w:rPr>
              <w:t>Provide suitable user documentation and description of the database function</w:t>
            </w:r>
          </w:p>
          <w:p w:rsidR="00037C51" w:rsidRPr="00333369" w:rsidRDefault="00037C51" w:rsidP="00037C51">
            <w:pPr>
              <w:rPr>
                <w:rFonts w:ascii="Calibri" w:hAnsi="Calibri"/>
                <w:b/>
              </w:rPr>
            </w:pPr>
          </w:p>
        </w:tc>
      </w:tr>
    </w:tbl>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rPr>
          <w:rFonts w:ascii="Calibri" w:hAnsi="Calibri"/>
          <w:sz w:val="24"/>
          <w:szCs w:val="24"/>
        </w:rPr>
      </w:pPr>
    </w:p>
    <w:p w:rsidR="00037C51" w:rsidRPr="00333369" w:rsidRDefault="00037C51" w:rsidP="00037C51">
      <w:pPr>
        <w:pBdr>
          <w:top w:val="single" w:sz="4" w:space="1" w:color="auto"/>
          <w:left w:val="single" w:sz="4" w:space="4" w:color="auto"/>
          <w:bottom w:val="single" w:sz="4" w:space="1" w:color="auto"/>
          <w:right w:val="single" w:sz="4" w:space="4" w:color="auto"/>
        </w:pBdr>
        <w:rPr>
          <w:rFonts w:ascii="Calibri" w:hAnsi="Calibri"/>
          <w:i/>
        </w:rPr>
      </w:pPr>
      <w:r w:rsidRPr="00333369">
        <w:rPr>
          <w:rFonts w:ascii="Calibri" w:hAnsi="Calibri"/>
          <w:b/>
          <w:i/>
          <w:u w:val="single"/>
        </w:rPr>
        <w:t>Please hand in the following:</w:t>
      </w:r>
      <w:r w:rsidRPr="00333369">
        <w:rPr>
          <w:rFonts w:ascii="Calibri" w:hAnsi="Calibri"/>
          <w:i/>
        </w:rPr>
        <w:t xml:space="preserve"> -</w:t>
      </w:r>
    </w:p>
    <w:p w:rsidR="00037C51" w:rsidRPr="00333369" w:rsidRDefault="00037C51" w:rsidP="00037C51">
      <w:pPr>
        <w:pBdr>
          <w:top w:val="single" w:sz="4" w:space="1" w:color="auto"/>
          <w:left w:val="single" w:sz="4" w:space="4" w:color="auto"/>
          <w:bottom w:val="single" w:sz="4" w:space="1" w:color="auto"/>
          <w:right w:val="single" w:sz="4" w:space="4" w:color="auto"/>
        </w:pBdr>
        <w:rPr>
          <w:rFonts w:ascii="Calibri" w:hAnsi="Calibri"/>
          <w:i/>
        </w:rPr>
      </w:pPr>
    </w:p>
    <w:p w:rsidR="00037C51" w:rsidRPr="00333369" w:rsidRDefault="00037C51" w:rsidP="00037C51">
      <w:pPr>
        <w:numPr>
          <w:ilvl w:val="0"/>
          <w:numId w:val="9"/>
        </w:numPr>
        <w:pBdr>
          <w:top w:val="single" w:sz="4" w:space="1" w:color="auto"/>
          <w:left w:val="single" w:sz="4" w:space="4" w:color="auto"/>
          <w:bottom w:val="single" w:sz="4" w:space="1" w:color="auto"/>
          <w:right w:val="single" w:sz="4" w:space="4" w:color="auto"/>
        </w:pBdr>
        <w:rPr>
          <w:rFonts w:ascii="Calibri" w:hAnsi="Calibri"/>
          <w:b/>
          <w:i/>
          <w:sz w:val="22"/>
        </w:rPr>
      </w:pPr>
      <w:r w:rsidRPr="00333369">
        <w:rPr>
          <w:rFonts w:ascii="Calibri" w:hAnsi="Calibri"/>
          <w:b/>
          <w:i/>
          <w:sz w:val="22"/>
        </w:rPr>
        <w:t>A disk containing the system ( suitable labelled and safely attached to your assignment solution)</w:t>
      </w:r>
    </w:p>
    <w:p w:rsidR="00037C51" w:rsidRPr="00333369" w:rsidRDefault="00037C51" w:rsidP="00037C51">
      <w:pPr>
        <w:pBdr>
          <w:top w:val="single" w:sz="4" w:space="1" w:color="auto"/>
          <w:left w:val="single" w:sz="4" w:space="4" w:color="auto"/>
          <w:bottom w:val="single" w:sz="4" w:space="1" w:color="auto"/>
          <w:right w:val="single" w:sz="4" w:space="4" w:color="auto"/>
        </w:pBdr>
        <w:rPr>
          <w:rFonts w:ascii="Calibri" w:hAnsi="Calibri"/>
          <w:b/>
          <w:i/>
          <w:sz w:val="22"/>
        </w:rPr>
      </w:pPr>
    </w:p>
    <w:p w:rsidR="00037C51" w:rsidRPr="00333369" w:rsidRDefault="00037C51" w:rsidP="00037C51">
      <w:pPr>
        <w:numPr>
          <w:ilvl w:val="0"/>
          <w:numId w:val="10"/>
        </w:numPr>
        <w:pBdr>
          <w:top w:val="single" w:sz="4" w:space="1" w:color="auto"/>
          <w:left w:val="single" w:sz="4" w:space="4" w:color="auto"/>
          <w:bottom w:val="single" w:sz="4" w:space="1" w:color="auto"/>
          <w:right w:val="single" w:sz="4" w:space="4" w:color="auto"/>
        </w:pBdr>
        <w:rPr>
          <w:rFonts w:ascii="Calibri" w:hAnsi="Calibri"/>
          <w:b/>
          <w:i/>
          <w:sz w:val="22"/>
        </w:rPr>
      </w:pPr>
      <w:r w:rsidRPr="00333369">
        <w:rPr>
          <w:rFonts w:ascii="Calibri" w:hAnsi="Calibri"/>
          <w:b/>
          <w:i/>
          <w:sz w:val="22"/>
        </w:rPr>
        <w:t>A report of the system you have designed including hard copy printouts of your work. (suitably bound)</w:t>
      </w:r>
    </w:p>
    <w:p w:rsidR="00037C51" w:rsidRPr="00333369" w:rsidRDefault="00037C51" w:rsidP="00037C51">
      <w:pPr>
        <w:jc w:val="both"/>
        <w:rPr>
          <w:rFonts w:ascii="Calibri" w:hAnsi="Calibri"/>
          <w:sz w:val="24"/>
          <w:szCs w:val="24"/>
        </w:rPr>
      </w:pPr>
    </w:p>
    <w:p w:rsidR="00037C51" w:rsidRDefault="00037C51" w:rsidP="00037C5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037C51" w:rsidRPr="002D5E19" w:rsidRDefault="00037C51" w:rsidP="00037C51">
            <w:pPr>
              <w:rPr>
                <w:rFonts w:ascii="Calibri" w:hAnsi="Calibri"/>
                <w:sz w:val="24"/>
                <w:szCs w:val="24"/>
              </w:rPr>
            </w:pPr>
            <w:r>
              <w:rPr>
                <w:rFonts w:ascii="Calibri" w:hAnsi="Calibri"/>
                <w:sz w:val="24"/>
                <w:szCs w:val="24"/>
              </w:rPr>
              <w:t>Suitable development methods employed and justified.</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037C51" w:rsidRPr="00265D58" w:rsidRDefault="00037C51" w:rsidP="00037C51">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037C51" w:rsidRDefault="00037C51" w:rsidP="00037C51">
            <w:pPr>
              <w:ind w:rightChars="200" w:right="400"/>
              <w:jc w:val="both"/>
              <w:rPr>
                <w:rFonts w:ascii="Calibri" w:hAnsi="Calibri"/>
                <w:sz w:val="22"/>
                <w:szCs w:val="14"/>
              </w:rPr>
            </w:pPr>
            <w:r w:rsidRPr="0031562B">
              <w:rPr>
                <w:rFonts w:ascii="Calibri" w:hAnsi="Calibri"/>
                <w:sz w:val="22"/>
                <w:szCs w:val="14"/>
              </w:rPr>
              <w:t>Successful demonstration of software implementation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45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6F0A8E" w:rsidRPr="00263500" w:rsidRDefault="006F0A8E" w:rsidP="006F0A8E">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37C51">
        <w:tc>
          <w:tcPr>
            <w:tcW w:w="10348" w:type="dxa"/>
            <w:shd w:val="clear" w:color="auto" w:fill="D9D9D9"/>
            <w:vAlign w:val="center"/>
          </w:tcPr>
          <w:p w:rsidR="00C97BEA" w:rsidRPr="00C97BEA" w:rsidRDefault="00C97BEA" w:rsidP="00037C51">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037C51">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037C51">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037C5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037C51">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037C51">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037C51">
            <w:pPr>
              <w:rPr>
                <w:rFonts w:ascii="Calibri" w:hAnsi="Calibri"/>
                <w:sz w:val="14"/>
                <w:szCs w:val="14"/>
              </w:rPr>
            </w:pPr>
          </w:p>
          <w:p w:rsidR="00C97BEA" w:rsidRPr="00B813A8" w:rsidRDefault="00C97BEA" w:rsidP="00037C51">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37C5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37C5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37C5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037C51">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37C5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037C5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37C5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037C5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037C51">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3.  Analysis</w:t>
            </w:r>
          </w:p>
          <w:p w:rsidR="00C97BEA" w:rsidRPr="00B813A8" w:rsidRDefault="00C97BEA" w:rsidP="00037C51">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037C5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37C51">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037C5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37C5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037C51">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037C51">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037C51">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37C51">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037C51">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037C51">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037C5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037C51">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37C5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37C5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37C5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37C5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037C5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037C5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037C5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37C51">
        <w:tc>
          <w:tcPr>
            <w:tcW w:w="10348" w:type="dxa"/>
            <w:shd w:val="clear" w:color="auto" w:fill="D9D9D9"/>
            <w:vAlign w:val="center"/>
          </w:tcPr>
          <w:p w:rsidR="00C97BEA" w:rsidRPr="00C97BEA" w:rsidRDefault="00C97BEA" w:rsidP="00037C51">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37C5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37C5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37C5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37C5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37C5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37C5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37C5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37C5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37C5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37C5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37C5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3.  Analysis</w:t>
            </w:r>
          </w:p>
          <w:p w:rsidR="00C97BEA" w:rsidRPr="00EB4F96" w:rsidRDefault="00C97BEA" w:rsidP="00037C5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37C5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37C5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37C5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37C5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37C5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Highly persuasive conclusions</w:t>
            </w:r>
          </w:p>
        </w:tc>
      </w:tr>
      <w:tr w:rsidR="00C97BEA" w:rsidRPr="009154C7" w:rsidTr="00037C5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37C5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37C51">
            <w:pPr>
              <w:rPr>
                <w:rFonts w:ascii="Calibri" w:hAnsi="Calibri"/>
                <w:sz w:val="12"/>
                <w:szCs w:val="16"/>
              </w:rPr>
            </w:pPr>
          </w:p>
          <w:p w:rsidR="00C97BEA" w:rsidRPr="00EB4F96" w:rsidRDefault="00C97BEA" w:rsidP="00037C5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37C5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37C5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37C5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37C5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37C5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37C5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37C5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37C5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37C5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37C5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37C5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37C5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37C51">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37C5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37C5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37C5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037C5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37C5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37C5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37C5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37C5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37C5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37C5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37C5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3.  Analysis</w:t>
            </w:r>
          </w:p>
          <w:p w:rsidR="00C97BEA" w:rsidRPr="00EB4F96" w:rsidRDefault="00C97BEA" w:rsidP="00037C5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37C5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37C5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37C5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37C5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37C5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Highly persuasive conclusions</w:t>
            </w:r>
          </w:p>
        </w:tc>
      </w:tr>
      <w:tr w:rsidR="00C97BEA" w:rsidRPr="009154C7" w:rsidTr="00037C5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37C5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37C51">
            <w:pPr>
              <w:rPr>
                <w:rFonts w:ascii="Calibri" w:hAnsi="Calibri"/>
                <w:sz w:val="12"/>
                <w:szCs w:val="16"/>
              </w:rPr>
            </w:pPr>
          </w:p>
          <w:p w:rsidR="00C97BEA" w:rsidRPr="00EB4F96" w:rsidRDefault="00C97BEA" w:rsidP="00037C5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37C5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37C5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37C5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37C5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37C5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37C5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37C5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37C5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37C5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37C5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37C5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37C5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37C51" w:rsidRPr="00E118A7" w:rsidRDefault="00037C5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37C51" w:rsidRPr="00E118A7" w:rsidRDefault="00037C5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37C51" w:rsidRDefault="00037C5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37C51" w:rsidRPr="00E118A7" w:rsidRDefault="00037C5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37C51" w:rsidRPr="00E118A7" w:rsidRDefault="00037C5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37C51" w:rsidRDefault="00037C5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037C51">
        <w:trPr>
          <w:trHeight w:val="442"/>
        </w:trPr>
        <w:tc>
          <w:tcPr>
            <w:tcW w:w="10728" w:type="dxa"/>
            <w:gridSpan w:val="5"/>
            <w:shd w:val="clear" w:color="auto" w:fill="D9D9D9"/>
          </w:tcPr>
          <w:p w:rsidR="00910AF6" w:rsidRPr="001676B6" w:rsidRDefault="00910AF6" w:rsidP="00037C51">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037C51">
            <w:pPr>
              <w:jc w:val="center"/>
              <w:rPr>
                <w:b/>
                <w:sz w:val="24"/>
                <w:szCs w:val="24"/>
              </w:rPr>
            </w:pPr>
            <w:r w:rsidRPr="001676B6">
              <w:rPr>
                <w:b/>
                <w:sz w:val="24"/>
                <w:szCs w:val="24"/>
              </w:rPr>
              <w:t>STUDENT’S DETAILS</w:t>
            </w:r>
          </w:p>
        </w:tc>
      </w:tr>
      <w:tr w:rsidR="00910AF6" w:rsidTr="00037C51">
        <w:trPr>
          <w:trHeight w:val="731"/>
        </w:trPr>
        <w:tc>
          <w:tcPr>
            <w:tcW w:w="2122" w:type="dxa"/>
            <w:tcBorders>
              <w:right w:val="double" w:sz="4" w:space="0" w:color="auto"/>
            </w:tcBorders>
            <w:shd w:val="clear" w:color="auto" w:fill="D9D9D9"/>
          </w:tcPr>
          <w:p w:rsidR="00910AF6" w:rsidRDefault="00910AF6" w:rsidP="00037C51">
            <w:pPr>
              <w:rPr>
                <w:b/>
                <w:lang w:val="cy-GB"/>
              </w:rPr>
            </w:pPr>
          </w:p>
          <w:p w:rsidR="00910AF6" w:rsidRPr="006D3393" w:rsidRDefault="00910AF6" w:rsidP="00037C51">
            <w:pPr>
              <w:rPr>
                <w:b/>
                <w:lang w:val="cy-GB"/>
              </w:rPr>
            </w:pPr>
            <w:r w:rsidRPr="001676B6">
              <w:rPr>
                <w:i/>
                <w:lang w:val="cy-GB"/>
              </w:rPr>
              <w:t>ENW</w:t>
            </w:r>
            <w:r>
              <w:rPr>
                <w:b/>
                <w:lang w:val="cy-GB"/>
              </w:rPr>
              <w:t>:</w:t>
            </w:r>
          </w:p>
          <w:p w:rsidR="00910AF6" w:rsidRPr="001067BE" w:rsidRDefault="00910AF6" w:rsidP="00037C51">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037C51"/>
        </w:tc>
        <w:tc>
          <w:tcPr>
            <w:tcW w:w="1950" w:type="dxa"/>
            <w:tcBorders>
              <w:left w:val="single" w:sz="4" w:space="0" w:color="auto"/>
            </w:tcBorders>
            <w:shd w:val="clear" w:color="auto" w:fill="D9D9D9"/>
          </w:tcPr>
          <w:p w:rsidR="00910AF6" w:rsidRPr="001676B6" w:rsidRDefault="00910AF6" w:rsidP="00037C51">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037C51">
            <w:pPr>
              <w:jc w:val="center"/>
              <w:rPr>
                <w:b/>
              </w:rPr>
            </w:pPr>
            <w:r w:rsidRPr="001676B6">
              <w:rPr>
                <w:b/>
              </w:rPr>
              <w:t>STUDENT</w:t>
            </w:r>
          </w:p>
          <w:p w:rsidR="00910AF6" w:rsidRPr="001676B6" w:rsidRDefault="00910AF6" w:rsidP="00037C51">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037C51">
            <w:r w:rsidRPr="00114780">
              <w:rPr>
                <w:sz w:val="36"/>
              </w:rPr>
              <w:t>P</w:t>
            </w:r>
          </w:p>
        </w:tc>
      </w:tr>
      <w:tr w:rsidR="00910AF6" w:rsidTr="00037C51">
        <w:trPr>
          <w:trHeight w:val="753"/>
        </w:trPr>
        <w:tc>
          <w:tcPr>
            <w:tcW w:w="2122" w:type="dxa"/>
            <w:tcBorders>
              <w:right w:val="double" w:sz="4" w:space="0" w:color="auto"/>
            </w:tcBorders>
            <w:shd w:val="clear" w:color="auto" w:fill="D9D9D9"/>
          </w:tcPr>
          <w:p w:rsidR="00910AF6" w:rsidRPr="001067BE" w:rsidRDefault="00910AF6" w:rsidP="00037C51">
            <w:pPr>
              <w:rPr>
                <w:b/>
              </w:rPr>
            </w:pPr>
          </w:p>
          <w:p w:rsidR="00910AF6" w:rsidRDefault="00910AF6" w:rsidP="00037C51">
            <w:pPr>
              <w:rPr>
                <w:b/>
              </w:rPr>
            </w:pPr>
            <w:r w:rsidRPr="001676B6">
              <w:rPr>
                <w:i/>
                <w:lang w:val="cy-GB"/>
              </w:rPr>
              <w:t>CWRS</w:t>
            </w:r>
            <w:r>
              <w:rPr>
                <w:b/>
                <w:lang w:val="cy-GB"/>
              </w:rPr>
              <w:t>:</w:t>
            </w:r>
          </w:p>
          <w:p w:rsidR="00910AF6" w:rsidRPr="001067BE" w:rsidRDefault="00910AF6" w:rsidP="00037C51">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037C51"/>
        </w:tc>
        <w:tc>
          <w:tcPr>
            <w:tcW w:w="1317" w:type="dxa"/>
            <w:tcBorders>
              <w:left w:val="double" w:sz="4" w:space="0" w:color="auto"/>
            </w:tcBorders>
            <w:shd w:val="clear" w:color="auto" w:fill="D9D9D9"/>
            <w:vAlign w:val="center"/>
          </w:tcPr>
          <w:p w:rsidR="00910AF6" w:rsidRPr="001676B6" w:rsidRDefault="00910AF6" w:rsidP="00037C51">
            <w:pPr>
              <w:rPr>
                <w:i/>
                <w:shd w:val="clear" w:color="auto" w:fill="D9D9D9"/>
                <w:lang w:val="cy-GB"/>
              </w:rPr>
            </w:pPr>
            <w:r w:rsidRPr="001676B6">
              <w:rPr>
                <w:i/>
                <w:shd w:val="clear" w:color="auto" w:fill="D9D9D9"/>
                <w:lang w:val="cy-GB"/>
              </w:rPr>
              <w:t>LEFEL Y CWRS:</w:t>
            </w:r>
          </w:p>
          <w:p w:rsidR="00910AF6" w:rsidRPr="001676B6" w:rsidRDefault="00910AF6" w:rsidP="00037C51">
            <w:pPr>
              <w:rPr>
                <w:b/>
              </w:rPr>
            </w:pPr>
            <w:r w:rsidRPr="001676B6">
              <w:rPr>
                <w:b/>
                <w:shd w:val="clear" w:color="auto" w:fill="D9D9D9"/>
              </w:rPr>
              <w:t>LEVEL OF COURSE:</w:t>
            </w:r>
          </w:p>
        </w:tc>
        <w:tc>
          <w:tcPr>
            <w:tcW w:w="1257" w:type="dxa"/>
            <w:tcBorders>
              <w:left w:val="double" w:sz="4" w:space="0" w:color="auto"/>
            </w:tcBorders>
          </w:tcPr>
          <w:p w:rsidR="00910AF6" w:rsidRDefault="00910AF6" w:rsidP="00037C51"/>
        </w:tc>
      </w:tr>
      <w:tr w:rsidR="00910AF6" w:rsidTr="00037C51">
        <w:trPr>
          <w:trHeight w:val="537"/>
        </w:trPr>
        <w:tc>
          <w:tcPr>
            <w:tcW w:w="2122" w:type="dxa"/>
            <w:tcBorders>
              <w:right w:val="double" w:sz="4" w:space="0" w:color="auto"/>
            </w:tcBorders>
            <w:shd w:val="clear" w:color="auto" w:fill="D9D9D9"/>
          </w:tcPr>
          <w:p w:rsidR="00910AF6" w:rsidRDefault="00910AF6" w:rsidP="00037C51">
            <w:pPr>
              <w:rPr>
                <w:b/>
                <w:i/>
                <w:lang w:val="cy-GB"/>
              </w:rPr>
            </w:pPr>
            <w:r w:rsidRPr="001676B6">
              <w:rPr>
                <w:i/>
                <w:lang w:val="cy-GB"/>
              </w:rPr>
              <w:t>MODIWL</w:t>
            </w:r>
            <w:r w:rsidRPr="00C34623">
              <w:rPr>
                <w:b/>
                <w:i/>
                <w:lang w:val="cy-GB"/>
              </w:rPr>
              <w:t>:</w:t>
            </w:r>
          </w:p>
          <w:p w:rsidR="00910AF6" w:rsidRPr="001067BE" w:rsidRDefault="00910AF6" w:rsidP="00037C51">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037C51"/>
        </w:tc>
      </w:tr>
      <w:tr w:rsidR="00910AF6" w:rsidTr="00037C51">
        <w:trPr>
          <w:trHeight w:val="537"/>
        </w:trPr>
        <w:tc>
          <w:tcPr>
            <w:tcW w:w="2122" w:type="dxa"/>
            <w:tcBorders>
              <w:bottom w:val="double" w:sz="4" w:space="0" w:color="auto"/>
              <w:right w:val="double" w:sz="4" w:space="0" w:color="auto"/>
            </w:tcBorders>
            <w:shd w:val="clear" w:color="auto" w:fill="D9D9D9"/>
          </w:tcPr>
          <w:p w:rsidR="00910AF6" w:rsidRPr="00C34623" w:rsidRDefault="00910AF6" w:rsidP="00037C51">
            <w:pPr>
              <w:rPr>
                <w:b/>
                <w:i/>
                <w:lang w:val="cy-GB"/>
              </w:rPr>
            </w:pPr>
            <w:r w:rsidRPr="001676B6">
              <w:rPr>
                <w:i/>
                <w:lang w:val="cy-GB"/>
              </w:rPr>
              <w:t>TEITL YR ASEINIAD</w:t>
            </w:r>
            <w:r w:rsidRPr="00C34623">
              <w:rPr>
                <w:b/>
                <w:i/>
                <w:lang w:val="cy-GB"/>
              </w:rPr>
              <w:t>:</w:t>
            </w:r>
          </w:p>
          <w:p w:rsidR="00910AF6" w:rsidRPr="001067BE" w:rsidRDefault="00910AF6" w:rsidP="00037C51">
            <w:pPr>
              <w:rPr>
                <w:b/>
              </w:rPr>
            </w:pPr>
            <w:r w:rsidRPr="001067BE">
              <w:rPr>
                <w:b/>
              </w:rPr>
              <w:t>ASSIGNMENT</w:t>
            </w:r>
          </w:p>
          <w:p w:rsidR="00910AF6" w:rsidRPr="001067BE" w:rsidRDefault="00910AF6" w:rsidP="00037C51">
            <w:pPr>
              <w:rPr>
                <w:b/>
              </w:rPr>
            </w:pPr>
            <w:r w:rsidRPr="001067BE">
              <w:rPr>
                <w:b/>
              </w:rPr>
              <w:t>TITLE:</w:t>
            </w:r>
          </w:p>
        </w:tc>
        <w:tc>
          <w:tcPr>
            <w:tcW w:w="8606" w:type="dxa"/>
            <w:gridSpan w:val="4"/>
            <w:tcBorders>
              <w:left w:val="double" w:sz="4" w:space="0" w:color="auto"/>
            </w:tcBorders>
          </w:tcPr>
          <w:p w:rsidR="00910AF6" w:rsidRPr="001676B6" w:rsidRDefault="00910AF6" w:rsidP="00037C51"/>
        </w:tc>
      </w:tr>
      <w:tr w:rsidR="00910AF6" w:rsidTr="00037C51">
        <w:trPr>
          <w:trHeight w:val="674"/>
        </w:trPr>
        <w:tc>
          <w:tcPr>
            <w:tcW w:w="2122" w:type="dxa"/>
            <w:tcBorders>
              <w:right w:val="double" w:sz="4" w:space="0" w:color="auto"/>
            </w:tcBorders>
            <w:shd w:val="clear" w:color="auto" w:fill="D9D9D9"/>
          </w:tcPr>
          <w:p w:rsidR="00910AF6" w:rsidRDefault="00910AF6" w:rsidP="00037C51">
            <w:pPr>
              <w:rPr>
                <w:b/>
                <w:i/>
                <w:lang w:val="cy-GB"/>
              </w:rPr>
            </w:pPr>
            <w:r w:rsidRPr="001676B6">
              <w:rPr>
                <w:i/>
                <w:lang w:val="cy-GB"/>
              </w:rPr>
              <w:t>DARLITHIWR/WYR</w:t>
            </w:r>
            <w:r w:rsidRPr="00C34623">
              <w:rPr>
                <w:b/>
                <w:i/>
                <w:lang w:val="cy-GB"/>
              </w:rPr>
              <w:t>:</w:t>
            </w:r>
          </w:p>
          <w:p w:rsidR="00910AF6" w:rsidRPr="001067BE" w:rsidRDefault="00910AF6" w:rsidP="00037C51">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037C51"/>
        </w:tc>
        <w:tc>
          <w:tcPr>
            <w:tcW w:w="1317" w:type="dxa"/>
            <w:tcBorders>
              <w:left w:val="double" w:sz="4" w:space="0" w:color="auto"/>
            </w:tcBorders>
            <w:shd w:val="clear" w:color="auto" w:fill="D9D9D9"/>
          </w:tcPr>
          <w:p w:rsidR="00910AF6" w:rsidRPr="001676B6" w:rsidRDefault="00910AF6" w:rsidP="00037C51">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037C51"/>
        </w:tc>
      </w:tr>
      <w:tr w:rsidR="00910AF6" w:rsidTr="00037C51">
        <w:trPr>
          <w:trHeight w:val="906"/>
        </w:trPr>
        <w:tc>
          <w:tcPr>
            <w:tcW w:w="10728" w:type="dxa"/>
            <w:gridSpan w:val="5"/>
            <w:tcBorders>
              <w:right w:val="double" w:sz="4" w:space="0" w:color="auto"/>
            </w:tcBorders>
            <w:shd w:val="clear" w:color="auto" w:fill="D9D9D9"/>
          </w:tcPr>
          <w:p w:rsidR="00910AF6" w:rsidRPr="001676B6" w:rsidRDefault="00910AF6" w:rsidP="00037C51">
            <w:pPr>
              <w:jc w:val="center"/>
              <w:rPr>
                <w:i/>
                <w:lang w:val="cy-GB"/>
              </w:rPr>
            </w:pPr>
          </w:p>
          <w:p w:rsidR="00910AF6" w:rsidRPr="001676B6" w:rsidRDefault="00910AF6" w:rsidP="00037C5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37C51"/>
          <w:p w:rsidR="00910AF6" w:rsidRPr="001676B6" w:rsidRDefault="00910AF6" w:rsidP="00037C5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37C51"/>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037C51">
        <w:trPr>
          <w:trHeight w:val="473"/>
        </w:trPr>
        <w:tc>
          <w:tcPr>
            <w:tcW w:w="10731" w:type="dxa"/>
            <w:gridSpan w:val="6"/>
            <w:shd w:val="clear" w:color="auto" w:fill="D9D9D9"/>
          </w:tcPr>
          <w:p w:rsidR="00910AF6" w:rsidRPr="001676B6" w:rsidRDefault="00910AF6" w:rsidP="00037C51">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037C51">
        <w:trPr>
          <w:trHeight w:val="783"/>
        </w:trPr>
        <w:tc>
          <w:tcPr>
            <w:tcW w:w="2113" w:type="dxa"/>
            <w:tcBorders>
              <w:right w:val="double" w:sz="4" w:space="0" w:color="auto"/>
            </w:tcBorders>
            <w:shd w:val="clear" w:color="auto" w:fill="D9D9D9"/>
          </w:tcPr>
          <w:p w:rsidR="00910AF6" w:rsidRPr="001676B6" w:rsidRDefault="00910AF6" w:rsidP="00037C51"/>
          <w:p w:rsidR="00910AF6" w:rsidRPr="001676B6" w:rsidRDefault="00910AF6" w:rsidP="00037C51">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037C51"/>
        </w:tc>
        <w:tc>
          <w:tcPr>
            <w:tcW w:w="1843" w:type="dxa"/>
            <w:gridSpan w:val="2"/>
            <w:tcBorders>
              <w:left w:val="single" w:sz="4" w:space="0" w:color="auto"/>
            </w:tcBorders>
            <w:shd w:val="clear" w:color="auto" w:fill="D9D9D9"/>
          </w:tcPr>
          <w:p w:rsidR="00910AF6" w:rsidRPr="001676B6" w:rsidRDefault="00910AF6" w:rsidP="00037C51">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037C51">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037C51">
            <w:r w:rsidRPr="00114780">
              <w:rPr>
                <w:sz w:val="36"/>
              </w:rPr>
              <w:t>P</w:t>
            </w:r>
          </w:p>
        </w:tc>
      </w:tr>
      <w:tr w:rsidR="00910AF6" w:rsidTr="00037C51">
        <w:trPr>
          <w:trHeight w:val="806"/>
        </w:trPr>
        <w:tc>
          <w:tcPr>
            <w:tcW w:w="2113" w:type="dxa"/>
            <w:tcBorders>
              <w:right w:val="double" w:sz="4" w:space="0" w:color="auto"/>
            </w:tcBorders>
            <w:shd w:val="clear" w:color="auto" w:fill="D9D9D9"/>
          </w:tcPr>
          <w:p w:rsidR="00910AF6" w:rsidRPr="001676B6" w:rsidRDefault="00910AF6" w:rsidP="00037C51"/>
          <w:p w:rsidR="00910AF6" w:rsidRPr="001676B6" w:rsidRDefault="00910AF6" w:rsidP="00037C51">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037C51">
            <w:pPr>
              <w:rPr>
                <w:sz w:val="16"/>
                <w:szCs w:val="16"/>
              </w:rPr>
            </w:pPr>
          </w:p>
          <w:p w:rsidR="00910AF6" w:rsidRPr="001676B6" w:rsidRDefault="00910AF6" w:rsidP="00037C51">
            <w:pPr>
              <w:rPr>
                <w:sz w:val="16"/>
                <w:szCs w:val="16"/>
              </w:rPr>
            </w:pPr>
          </w:p>
        </w:tc>
        <w:tc>
          <w:tcPr>
            <w:tcW w:w="1358" w:type="dxa"/>
            <w:gridSpan w:val="2"/>
            <w:tcBorders>
              <w:left w:val="double" w:sz="4" w:space="0" w:color="auto"/>
            </w:tcBorders>
            <w:shd w:val="clear" w:color="auto" w:fill="D9D9D9"/>
          </w:tcPr>
          <w:p w:rsidR="00910AF6" w:rsidRPr="001676B6" w:rsidRDefault="00910AF6" w:rsidP="00037C51">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037C51"/>
        </w:tc>
      </w:tr>
      <w:tr w:rsidR="00910AF6" w:rsidTr="00037C51">
        <w:trPr>
          <w:trHeight w:val="575"/>
        </w:trPr>
        <w:tc>
          <w:tcPr>
            <w:tcW w:w="2113" w:type="dxa"/>
            <w:tcBorders>
              <w:right w:val="double" w:sz="4" w:space="0" w:color="auto"/>
            </w:tcBorders>
            <w:shd w:val="clear" w:color="auto" w:fill="D9D9D9"/>
          </w:tcPr>
          <w:p w:rsidR="00910AF6" w:rsidRPr="001676B6" w:rsidRDefault="00910AF6" w:rsidP="00037C51">
            <w:pPr>
              <w:rPr>
                <w:i/>
                <w:lang w:val="cy-GB"/>
              </w:rPr>
            </w:pPr>
            <w:r w:rsidRPr="001676B6">
              <w:rPr>
                <w:i/>
                <w:lang w:val="cy-GB"/>
              </w:rPr>
              <w:t>MODIWL /</w:t>
            </w:r>
          </w:p>
          <w:p w:rsidR="00910AF6" w:rsidRPr="001676B6" w:rsidRDefault="00910AF6" w:rsidP="00037C51">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037C51"/>
        </w:tc>
      </w:tr>
      <w:tr w:rsidR="00910AF6" w:rsidTr="00037C51">
        <w:trPr>
          <w:trHeight w:val="575"/>
        </w:trPr>
        <w:tc>
          <w:tcPr>
            <w:tcW w:w="2113" w:type="dxa"/>
            <w:tcBorders>
              <w:bottom w:val="double" w:sz="4" w:space="0" w:color="auto"/>
              <w:right w:val="double" w:sz="4" w:space="0" w:color="auto"/>
            </w:tcBorders>
            <w:shd w:val="clear" w:color="auto" w:fill="D9D9D9"/>
          </w:tcPr>
          <w:p w:rsidR="00910AF6" w:rsidRPr="001676B6" w:rsidRDefault="00910AF6" w:rsidP="00037C51">
            <w:pPr>
              <w:rPr>
                <w:i/>
                <w:lang w:val="cy-GB"/>
              </w:rPr>
            </w:pPr>
            <w:r w:rsidRPr="001676B6">
              <w:rPr>
                <w:i/>
                <w:lang w:val="cy-GB"/>
              </w:rPr>
              <w:t>TEITL YR ASEINIAD/</w:t>
            </w:r>
          </w:p>
          <w:p w:rsidR="00910AF6" w:rsidRPr="001676B6" w:rsidRDefault="00910AF6" w:rsidP="00037C51">
            <w:pPr>
              <w:rPr>
                <w:b/>
              </w:rPr>
            </w:pPr>
            <w:r w:rsidRPr="001676B6">
              <w:rPr>
                <w:b/>
              </w:rPr>
              <w:t>ASSIGNMENT</w:t>
            </w:r>
          </w:p>
          <w:p w:rsidR="00910AF6" w:rsidRPr="001676B6" w:rsidRDefault="00910AF6" w:rsidP="00037C51">
            <w:pPr>
              <w:rPr>
                <w:b/>
              </w:rPr>
            </w:pPr>
            <w:r w:rsidRPr="001676B6">
              <w:rPr>
                <w:b/>
              </w:rPr>
              <w:t>TITLE:</w:t>
            </w:r>
          </w:p>
          <w:p w:rsidR="00910AF6" w:rsidRPr="001676B6" w:rsidRDefault="00910AF6" w:rsidP="00037C51"/>
        </w:tc>
        <w:tc>
          <w:tcPr>
            <w:tcW w:w="8618" w:type="dxa"/>
            <w:gridSpan w:val="5"/>
            <w:tcBorders>
              <w:left w:val="double" w:sz="4" w:space="0" w:color="auto"/>
            </w:tcBorders>
          </w:tcPr>
          <w:p w:rsidR="00910AF6" w:rsidRPr="001676B6" w:rsidRDefault="00910AF6" w:rsidP="00037C51"/>
        </w:tc>
      </w:tr>
      <w:tr w:rsidR="00910AF6" w:rsidTr="00037C51">
        <w:trPr>
          <w:trHeight w:val="722"/>
        </w:trPr>
        <w:tc>
          <w:tcPr>
            <w:tcW w:w="2113" w:type="dxa"/>
            <w:tcBorders>
              <w:right w:val="double" w:sz="4" w:space="0" w:color="auto"/>
            </w:tcBorders>
            <w:shd w:val="clear" w:color="auto" w:fill="D9D9D9"/>
          </w:tcPr>
          <w:p w:rsidR="00910AF6" w:rsidRPr="001676B6" w:rsidRDefault="00910AF6" w:rsidP="00037C51">
            <w:r w:rsidRPr="001676B6">
              <w:rPr>
                <w:i/>
                <w:lang w:val="cy-GB"/>
              </w:rPr>
              <w:t>DARLITHIWR/WYR:</w:t>
            </w:r>
          </w:p>
          <w:p w:rsidR="00910AF6" w:rsidRPr="001676B6" w:rsidRDefault="00910AF6" w:rsidP="00037C51">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037C51"/>
        </w:tc>
        <w:tc>
          <w:tcPr>
            <w:tcW w:w="1358" w:type="dxa"/>
            <w:gridSpan w:val="2"/>
            <w:tcBorders>
              <w:left w:val="double" w:sz="4" w:space="0" w:color="auto"/>
            </w:tcBorders>
            <w:shd w:val="clear" w:color="auto" w:fill="D9D9D9"/>
          </w:tcPr>
          <w:p w:rsidR="00910AF6" w:rsidRPr="001676B6" w:rsidRDefault="00910AF6" w:rsidP="00037C51">
            <w:r w:rsidRPr="001676B6">
              <w:rPr>
                <w:lang w:val="cy-GB"/>
              </w:rPr>
              <w:t>DYDDIAD /</w:t>
            </w:r>
          </w:p>
          <w:p w:rsidR="00910AF6" w:rsidRPr="001676B6" w:rsidRDefault="00910AF6" w:rsidP="00037C51">
            <w:r w:rsidRPr="001676B6">
              <w:rPr>
                <w:b/>
              </w:rPr>
              <w:t>DATE</w:t>
            </w:r>
            <w:r w:rsidRPr="001676B6">
              <w:t>:</w:t>
            </w:r>
          </w:p>
        </w:tc>
        <w:tc>
          <w:tcPr>
            <w:tcW w:w="1240" w:type="dxa"/>
            <w:tcBorders>
              <w:left w:val="double" w:sz="4" w:space="0" w:color="auto"/>
            </w:tcBorders>
          </w:tcPr>
          <w:p w:rsidR="00910AF6" w:rsidRDefault="00910AF6" w:rsidP="00037C51"/>
        </w:tc>
      </w:tr>
      <w:tr w:rsidR="00910AF6" w:rsidTr="00037C51">
        <w:trPr>
          <w:trHeight w:val="894"/>
        </w:trPr>
        <w:tc>
          <w:tcPr>
            <w:tcW w:w="10731" w:type="dxa"/>
            <w:gridSpan w:val="6"/>
            <w:tcBorders>
              <w:right w:val="double" w:sz="4" w:space="0" w:color="auto"/>
            </w:tcBorders>
            <w:shd w:val="clear" w:color="auto" w:fill="D9D9D9"/>
          </w:tcPr>
          <w:p w:rsidR="00910AF6" w:rsidRPr="001676B6" w:rsidRDefault="00910AF6" w:rsidP="00037C51">
            <w:pPr>
              <w:jc w:val="center"/>
              <w:rPr>
                <w:i/>
                <w:lang w:val="cy-GB"/>
              </w:rPr>
            </w:pPr>
          </w:p>
          <w:p w:rsidR="00910AF6" w:rsidRPr="001676B6" w:rsidRDefault="00910AF6" w:rsidP="00037C5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37C51"/>
          <w:p w:rsidR="00910AF6" w:rsidRPr="001676B6" w:rsidRDefault="00910AF6" w:rsidP="00037C5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37C51"/>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E5B39" w:rsidRDefault="007E5B39">
      <w:r>
        <w:separator/>
      </w:r>
    </w:p>
  </w:endnote>
  <w:endnote w:type="continuationSeparator" w:id="0">
    <w:p w:rsidR="007E5B39" w:rsidRDefault="007E5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7C51" w:rsidRDefault="00037C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4032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0323">
      <w:rPr>
        <w:b/>
        <w:noProof/>
      </w:rPr>
      <w:t>10</w:t>
    </w:r>
    <w:r>
      <w:rPr>
        <w:b/>
        <w:sz w:val="24"/>
        <w:szCs w:val="24"/>
      </w:rPr>
      <w:fldChar w:fldCharType="end"/>
    </w:r>
  </w:p>
  <w:p w:rsidR="00037C51" w:rsidRDefault="00037C5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7C51" w:rsidRDefault="00037C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40323">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0323">
      <w:rPr>
        <w:b/>
        <w:noProof/>
      </w:rPr>
      <w:t>10</w:t>
    </w:r>
    <w:r>
      <w:rPr>
        <w:b/>
        <w:sz w:val="24"/>
        <w:szCs w:val="24"/>
      </w:rPr>
      <w:fldChar w:fldCharType="end"/>
    </w:r>
  </w:p>
  <w:p w:rsidR="00037C51" w:rsidRDefault="00037C5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E5B39" w:rsidRDefault="007E5B39">
      <w:r>
        <w:separator/>
      </w:r>
    </w:p>
  </w:footnote>
  <w:footnote w:type="continuationSeparator" w:id="0">
    <w:p w:rsidR="007E5B39" w:rsidRDefault="007E5B3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C21C1E"/>
    <w:multiLevelType w:val="singleLevel"/>
    <w:tmpl w:val="D9AADD70"/>
    <w:lvl w:ilvl="0">
      <w:start w:val="1"/>
      <w:numFmt w:val="decimal"/>
      <w:lvlText w:val="%1."/>
      <w:legacy w:legacy="1" w:legacySpace="0" w:legacyIndent="283"/>
      <w:lvlJc w:val="left"/>
      <w:pPr>
        <w:ind w:left="283" w:hanging="283"/>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nsid w:val="7854770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nsid w:val="7904541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nsid w:val="7D88138C"/>
    <w:multiLevelType w:val="hybridMultilevel"/>
    <w:tmpl w:val="511C05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6"/>
  </w:num>
  <w:num w:numId="3">
    <w:abstractNumId w:val="11"/>
  </w:num>
  <w:num w:numId="4">
    <w:abstractNumId w:val="9"/>
  </w:num>
  <w:num w:numId="5">
    <w:abstractNumId w:val="4"/>
  </w:num>
  <w:num w:numId="6">
    <w:abstractNumId w:val="0"/>
  </w:num>
  <w:num w:numId="7">
    <w:abstractNumId w:val="10"/>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5"/>
    <w:lvlOverride w:ilvl="0">
      <w:lvl w:ilvl="0">
        <w:start w:val="1"/>
        <w:numFmt w:val="decimal"/>
        <w:lvlText w:val="%1."/>
        <w:legacy w:legacy="1" w:legacySpace="0" w:legacyIndent="283"/>
        <w:lvlJc w:val="left"/>
        <w:pPr>
          <w:ind w:left="283" w:hanging="283"/>
        </w:pPr>
      </w:lvl>
    </w:lvlOverride>
  </w:num>
  <w:num w:numId="11">
    <w:abstractNumId w:val="3"/>
  </w:num>
  <w:num w:numId="12">
    <w:abstractNumId w:val="8"/>
  </w:num>
  <w:num w:numId="13">
    <w:abstractNumId w:val="7"/>
  </w:num>
  <w:num w:numId="14">
    <w:abstractNumId w:val="2"/>
  </w:num>
  <w:num w:numId="15">
    <w:abstractNumId w:val="16"/>
  </w:num>
  <w:num w:numId="16">
    <w:abstractNumId w:val="12"/>
  </w:num>
  <w:num w:numId="17">
    <w:abstractNumId w:val="13"/>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C5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332F"/>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469"/>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0624"/>
    <w:rsid w:val="006934D4"/>
    <w:rsid w:val="006A6DC3"/>
    <w:rsid w:val="006D49ED"/>
    <w:rsid w:val="006D55CE"/>
    <w:rsid w:val="006D637A"/>
    <w:rsid w:val="006E21BA"/>
    <w:rsid w:val="006F0A8E"/>
    <w:rsid w:val="006F45BF"/>
    <w:rsid w:val="006F60E0"/>
    <w:rsid w:val="00702F71"/>
    <w:rsid w:val="007366DF"/>
    <w:rsid w:val="00740323"/>
    <w:rsid w:val="00757839"/>
    <w:rsid w:val="00770C81"/>
    <w:rsid w:val="007C3D59"/>
    <w:rsid w:val="007C682C"/>
    <w:rsid w:val="007D2385"/>
    <w:rsid w:val="007E5B39"/>
    <w:rsid w:val="00800069"/>
    <w:rsid w:val="008310A0"/>
    <w:rsid w:val="00842E7F"/>
    <w:rsid w:val="00852933"/>
    <w:rsid w:val="00863DD9"/>
    <w:rsid w:val="00865B46"/>
    <w:rsid w:val="00866BF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1A00"/>
    <w:rsid w:val="00CF253C"/>
    <w:rsid w:val="00CF4266"/>
    <w:rsid w:val="00D241F1"/>
    <w:rsid w:val="00D275CB"/>
    <w:rsid w:val="00D33EE8"/>
    <w:rsid w:val="00D473D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34E54"/>
    <w:rsid w:val="00F5618C"/>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037C51"/>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037C5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5202</Words>
  <Characters>29658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3</cp:revision>
  <cp:lastPrinted>2012-06-14T15:25:00Z</cp:lastPrinted>
  <dcterms:created xsi:type="dcterms:W3CDTF">2016-06-28T15:33:00Z</dcterms:created>
  <dcterms:modified xsi:type="dcterms:W3CDTF">2016-07-01T10:09:00Z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