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B5138" w14:textId="77777777" w:rsidR="00F86E85" w:rsidRDefault="00F86E85" w:rsidP="00F86E85">
      <w:pPr>
        <w:rPr>
          <w:rFonts w:ascii="Calibri" w:hAnsi="Calibri" w:cs="Calibri"/>
        </w:rPr>
      </w:pPr>
    </w:p>
    <w:p w14:paraId="0C15F681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Dear Arjun,</w:t>
      </w:r>
    </w:p>
    <w:p w14:paraId="419E6A3C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Please find the feedback and marks for your presentation in the GIS module.</w:t>
      </w:r>
    </w:p>
    <w:p w14:paraId="755E628D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There may be some variation in marks among group members due to the following assessment criteria, as outlined in the assessment specification:</w:t>
      </w:r>
    </w:p>
    <w:p w14:paraId="40F7A47F" w14:textId="77777777" w:rsidR="00F86E85" w:rsidRPr="00F86E85" w:rsidRDefault="00F86E85" w:rsidP="00F86E85">
      <w:pPr>
        <w:numPr>
          <w:ilvl w:val="0"/>
          <w:numId w:val="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Viva performance</w:t>
      </w:r>
    </w:p>
    <w:p w14:paraId="776E7DEA" w14:textId="77777777" w:rsidR="00F86E85" w:rsidRPr="00F86E85" w:rsidRDefault="00F86E85" w:rsidP="00F86E85">
      <w:pPr>
        <w:numPr>
          <w:ilvl w:val="0"/>
          <w:numId w:val="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explain the relevance of your data to the case study</w:t>
      </w:r>
    </w:p>
    <w:p w14:paraId="64E17BC8" w14:textId="77777777" w:rsidR="00F86E85" w:rsidRPr="00F86E85" w:rsidRDefault="00F86E85" w:rsidP="00F86E85">
      <w:pPr>
        <w:numPr>
          <w:ilvl w:val="0"/>
          <w:numId w:val="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Clarity of communication</w:t>
      </w:r>
    </w:p>
    <w:p w14:paraId="39569893" w14:textId="77777777" w:rsidR="00F86E85" w:rsidRPr="00F86E85" w:rsidRDefault="00F86E85" w:rsidP="00F86E85">
      <w:pPr>
        <w:numPr>
          <w:ilvl w:val="0"/>
          <w:numId w:val="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Teamwork and participation</w:t>
      </w:r>
    </w:p>
    <w:p w14:paraId="4A280EFA" w14:textId="77777777" w:rsidR="00F86E85" w:rsidRPr="00F86E85" w:rsidRDefault="00F86E85" w:rsidP="00F86E85">
      <w:pPr>
        <w:numPr>
          <w:ilvl w:val="0"/>
          <w:numId w:val="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compare and evaluate the credibility of datasets from different sources</w:t>
      </w:r>
    </w:p>
    <w:p w14:paraId="7DD362E9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Knowledge &amp; Understanding Skills — 18</w:t>
      </w:r>
    </w:p>
    <w:p w14:paraId="31867989" w14:textId="77777777" w:rsidR="00F86E85" w:rsidRPr="00F86E85" w:rsidRDefault="00F86E85" w:rsidP="00F86E85">
      <w:pPr>
        <w:numPr>
          <w:ilvl w:val="0"/>
          <w:numId w:val="1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GIS Concepts well demonstrated across multiple slides</w:t>
      </w:r>
    </w:p>
    <w:p w14:paraId="0EF13E09" w14:textId="77777777" w:rsidR="00F86E85" w:rsidRPr="00F86E85" w:rsidRDefault="00F86E85" w:rsidP="00F86E85">
      <w:pPr>
        <w:numPr>
          <w:ilvl w:val="0"/>
          <w:numId w:val="1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textbook reference (Heywood et al., 2011) to anchor the definition of socioeconomic data is commendable academic practice</w:t>
      </w:r>
    </w:p>
    <w:p w14:paraId="57E59AC3" w14:textId="77777777" w:rsidR="00F86E85" w:rsidRPr="00F86E85" w:rsidRDefault="00F86E85" w:rsidP="00F86E85">
      <w:pPr>
        <w:numPr>
          <w:ilvl w:val="0"/>
          <w:numId w:val="1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acknowledgement of raster data as a category is a positive step</w:t>
      </w:r>
    </w:p>
    <w:p w14:paraId="1E6F0D39" w14:textId="77777777" w:rsidR="00F86E85" w:rsidRPr="00F86E85" w:rsidRDefault="00F86E85" w:rsidP="00F86E85">
      <w:pPr>
        <w:numPr>
          <w:ilvl w:val="0"/>
          <w:numId w:val="1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mentioning choropleth maps is a strong and specific engagement with thematic mapping concepts.</w:t>
      </w:r>
    </w:p>
    <w:p w14:paraId="255B0A24" w14:textId="77777777" w:rsidR="00F86E85" w:rsidRPr="00F86E85" w:rsidRDefault="00F86E85" w:rsidP="00F86E85">
      <w:pPr>
        <w:numPr>
          <w:ilvl w:val="0"/>
          <w:numId w:val="1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presentation describes what attribute data is, but does not explicitly discuss the concept of non-spatial data and how it becomes spatial through a join</w:t>
      </w:r>
    </w:p>
    <w:p w14:paraId="30A0D707" w14:textId="77777777" w:rsidR="00F86E85" w:rsidRPr="00F86E85" w:rsidRDefault="00F86E85" w:rsidP="00F86E85">
      <w:pPr>
        <w:numPr>
          <w:ilvl w:val="0"/>
          <w:numId w:val="1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CRS is referenced but not set as a project parameter</w:t>
      </w:r>
    </w:p>
    <w:p w14:paraId="2565FA1E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  <w:b/>
          <w:bCs/>
        </w:rPr>
        <w:t>Cognitive &amp; Intellectual Skills — 12</w:t>
      </w:r>
    </w:p>
    <w:p w14:paraId="54390AD1" w14:textId="77777777" w:rsidR="00F86E85" w:rsidRPr="00F86E85" w:rsidRDefault="00F86E85" w:rsidP="00F86E85">
      <w:pPr>
        <w:numPr>
          <w:ilvl w:val="0"/>
          <w:numId w:val="1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dataset selection is well reasoned</w:t>
      </w:r>
    </w:p>
    <w:p w14:paraId="2B60DD6D" w14:textId="77777777" w:rsidR="00F86E85" w:rsidRPr="00F86E85" w:rsidRDefault="00F86E85" w:rsidP="00F86E85">
      <w:pPr>
        <w:numPr>
          <w:ilvl w:val="0"/>
          <w:numId w:val="1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respiratory disease hospital admission and death rate datasets directly address the research question</w:t>
      </w:r>
    </w:p>
    <w:p w14:paraId="3E1B6ED9" w14:textId="77777777" w:rsidR="00F86E85" w:rsidRPr="00F86E85" w:rsidRDefault="00F86E85" w:rsidP="00F86E85">
      <w:pPr>
        <w:numPr>
          <w:ilvl w:val="0"/>
          <w:numId w:val="1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inclusion of discarded datasets like the alcohol-related admissions or substance misuse centres) in the data log is particularly impressive.</w:t>
      </w:r>
    </w:p>
    <w:p w14:paraId="3D7842EA" w14:textId="77777777" w:rsidR="00F86E85" w:rsidRPr="00F86E85" w:rsidRDefault="00F86E85" w:rsidP="00F86E85">
      <w:pPr>
        <w:numPr>
          <w:ilvl w:val="0"/>
          <w:numId w:val="1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WIMD 2019 is used. However, WIMD 2023 was published in 2024. The team does not explain why the 2019 version was selected rather than the most current one</w:t>
      </w:r>
    </w:p>
    <w:p w14:paraId="49ABDACE" w14:textId="77777777" w:rsidR="00F86E85" w:rsidRPr="00F86E85" w:rsidRDefault="00F86E85" w:rsidP="00F86E85">
      <w:pPr>
        <w:numPr>
          <w:ilvl w:val="0"/>
          <w:numId w:val="1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 xml:space="preserve">Justification depth is very thin for mine scan, explicitly warns that some mine locations are incorrectly placed in England or off the Welsh coast. This is a significant </w:t>
      </w:r>
      <w:r w:rsidRPr="00F86E85">
        <w:rPr>
          <w:rFonts w:ascii="Calibri" w:hAnsi="Calibri" w:cs="Calibri"/>
        </w:rPr>
        <w:lastRenderedPageBreak/>
        <w:t>data quality issue . justifications do not explain why these specific sources were chosen over any alternative.</w:t>
      </w:r>
    </w:p>
    <w:p w14:paraId="60F5FBD5" w14:textId="77777777" w:rsidR="00F86E85" w:rsidRPr="00F86E85" w:rsidRDefault="00F86E85" w:rsidP="00F86E85">
      <w:pPr>
        <w:numPr>
          <w:ilvl w:val="0"/>
          <w:numId w:val="1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 xml:space="preserve">File types are listed in the data log but not justified. Why shapefiles rather than </w:t>
      </w:r>
      <w:proofErr w:type="spellStart"/>
      <w:r w:rsidRPr="00F86E85">
        <w:rPr>
          <w:rFonts w:ascii="Calibri" w:hAnsi="Calibri" w:cs="Calibri"/>
        </w:rPr>
        <w:t>GeoPackage</w:t>
      </w:r>
      <w:proofErr w:type="spellEnd"/>
      <w:r w:rsidRPr="00F86E85">
        <w:rPr>
          <w:rFonts w:ascii="Calibri" w:hAnsi="Calibri" w:cs="Calibri"/>
        </w:rPr>
        <w:t>?</w:t>
      </w:r>
    </w:p>
    <w:p w14:paraId="57CB02E7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</w:p>
    <w:p w14:paraId="223B40AB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Practical Skills — 25</w:t>
      </w:r>
    </w:p>
    <w:p w14:paraId="562CB769" w14:textId="77777777" w:rsidR="00F86E85" w:rsidRPr="00F86E85" w:rsidRDefault="00F86E85" w:rsidP="00F86E85">
      <w:pPr>
        <w:numPr>
          <w:ilvl w:val="0"/>
          <w:numId w:val="1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 clearly maps each dataset to a study objective</w:t>
      </w:r>
    </w:p>
    <w:p w14:paraId="0C852871" w14:textId="77777777" w:rsidR="00F86E85" w:rsidRPr="00F86E85" w:rsidRDefault="00F86E85" w:rsidP="00F86E85">
      <w:pPr>
        <w:numPr>
          <w:ilvl w:val="0"/>
          <w:numId w:val="1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data log  includes file types (Shapefile for spatial, CSV for attribute data) and this is appropriately matched to data content.</w:t>
      </w:r>
    </w:p>
    <w:p w14:paraId="6B6D1CBD" w14:textId="77777777" w:rsidR="00F86E85" w:rsidRPr="00F86E85" w:rsidRDefault="00F86E85" w:rsidP="00F86E85">
      <w:pPr>
        <w:numPr>
          <w:ilvl w:val="0"/>
          <w:numId w:val="1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mind map evidences a structured thinking process from initial ideas through to case study selection.</w:t>
      </w:r>
    </w:p>
    <w:p w14:paraId="53F46683" w14:textId="77777777" w:rsidR="00F86E85" w:rsidRPr="00F86E85" w:rsidRDefault="00F86E85" w:rsidP="00F86E85">
      <w:pPr>
        <w:numPr>
          <w:ilvl w:val="0"/>
          <w:numId w:val="1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 log states respiratory disease data will be processed with a spatial join; but in your limitations it mentions the data is only available at county level in that case a spatial join to LSOA boundaries would not be meaningful</w:t>
      </w:r>
    </w:p>
    <w:p w14:paraId="620D8023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  <w:b/>
          <w:bCs/>
        </w:rPr>
        <w:t>Transferable Skills — 5</w:t>
      </w:r>
    </w:p>
    <w:p w14:paraId="3AF9A2AB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-general narrative arc is logical</w:t>
      </w:r>
    </w:p>
    <w:p w14:paraId="15E25FCD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-progression from conceptual understanding to practical application is clear</w:t>
      </w:r>
    </w:p>
    <w:p w14:paraId="2882019B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design is inconsistent across slides</w:t>
      </w:r>
    </w:p>
    <w:p w14:paraId="1E8471C0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some images have no meaningful connection to the slide content</w:t>
      </w:r>
    </w:p>
    <w:p w14:paraId="5A0C8F71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no explicit indication of how work was divided among team members</w:t>
      </w:r>
    </w:p>
    <w:p w14:paraId="2EE7C0D6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some of the slides about datatypes seems repetitive</w:t>
      </w:r>
    </w:p>
    <w:p w14:paraId="0BDDA2F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six principles adds little value without application to case study</w:t>
      </w:r>
    </w:p>
    <w:p w14:paraId="50C1B3AC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</w:p>
    <w:p w14:paraId="3216B470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Overall, your group demonstrates good conceptual knowledge and intellectual engagement with the data acquisition task, but needs stronger practical rigour around data quality and a more polished, consistent presentation.</w:t>
      </w:r>
    </w:p>
    <w:p w14:paraId="2C14F632" w14:textId="77777777" w:rsidR="00F86E85" w:rsidRPr="00F86E85" w:rsidRDefault="00F86E85" w:rsidP="00F86E85">
      <w:pPr>
        <w:pBdr>
          <w:bottom w:val="single" w:sz="6" w:space="1" w:color="auto"/>
        </w:pBdr>
        <w:rPr>
          <w:rFonts w:ascii="Calibri" w:hAnsi="Calibri" w:cs="Calibri"/>
        </w:rPr>
      </w:pPr>
      <w:r w:rsidRPr="00F86E85">
        <w:rPr>
          <w:rFonts w:ascii="Calibri" w:hAnsi="Calibri" w:cs="Calibri"/>
        </w:rPr>
        <w:t>60/100</w:t>
      </w:r>
    </w:p>
    <w:p w14:paraId="3A47DFF8" w14:textId="77777777" w:rsidR="00F86E85" w:rsidRDefault="00F86E85" w:rsidP="00F86E85">
      <w:pPr>
        <w:rPr>
          <w:rFonts w:ascii="Calibri" w:hAnsi="Calibri" w:cs="Calibri"/>
        </w:rPr>
      </w:pPr>
    </w:p>
    <w:p w14:paraId="1D406097" w14:textId="77777777" w:rsidR="00F86E85" w:rsidRDefault="00F86E85" w:rsidP="00F86E85">
      <w:pPr>
        <w:rPr>
          <w:rFonts w:ascii="Calibri" w:hAnsi="Calibri" w:cs="Calibri"/>
        </w:rPr>
      </w:pPr>
    </w:p>
    <w:p w14:paraId="17BCC3C0" w14:textId="77777777" w:rsidR="00F86E85" w:rsidRDefault="00F86E85" w:rsidP="00F86E85">
      <w:pPr>
        <w:rPr>
          <w:rFonts w:ascii="Calibri" w:hAnsi="Calibri" w:cs="Calibri"/>
        </w:rPr>
      </w:pPr>
    </w:p>
    <w:p w14:paraId="7157F856" w14:textId="55BB9129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Dear Lucy,</w:t>
      </w:r>
    </w:p>
    <w:p w14:paraId="56DEE125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Please find attached the feedback and marks for your presentation in the GIS module.</w:t>
      </w:r>
    </w:p>
    <w:p w14:paraId="3F703144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There may be some variation in marks among group members due to the following assessment criteria, as outlined in the assessment specification:</w:t>
      </w:r>
    </w:p>
    <w:p w14:paraId="4E1EDBF6" w14:textId="77777777" w:rsidR="00F86E85" w:rsidRPr="00F86E85" w:rsidRDefault="00F86E85" w:rsidP="00F86E85">
      <w:pPr>
        <w:numPr>
          <w:ilvl w:val="0"/>
          <w:numId w:val="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Viva performance</w:t>
      </w:r>
    </w:p>
    <w:p w14:paraId="10E9598A" w14:textId="77777777" w:rsidR="00F86E85" w:rsidRPr="00F86E85" w:rsidRDefault="00F86E85" w:rsidP="00F86E85">
      <w:pPr>
        <w:numPr>
          <w:ilvl w:val="0"/>
          <w:numId w:val="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explain the relevance of your data to the case study</w:t>
      </w:r>
    </w:p>
    <w:p w14:paraId="631CCF8F" w14:textId="77777777" w:rsidR="00F86E85" w:rsidRPr="00F86E85" w:rsidRDefault="00F86E85" w:rsidP="00F86E85">
      <w:pPr>
        <w:numPr>
          <w:ilvl w:val="0"/>
          <w:numId w:val="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Clarity of communication</w:t>
      </w:r>
    </w:p>
    <w:p w14:paraId="63538547" w14:textId="77777777" w:rsidR="00F86E85" w:rsidRPr="00F86E85" w:rsidRDefault="00F86E85" w:rsidP="00F86E85">
      <w:pPr>
        <w:numPr>
          <w:ilvl w:val="0"/>
          <w:numId w:val="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Teamwork and participation</w:t>
      </w:r>
    </w:p>
    <w:p w14:paraId="162CD6F4" w14:textId="77777777" w:rsidR="00F86E85" w:rsidRPr="00F86E85" w:rsidRDefault="00F86E85" w:rsidP="00F86E85">
      <w:pPr>
        <w:numPr>
          <w:ilvl w:val="0"/>
          <w:numId w:val="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compare and evaluate the credibility of datasets from different sources</w:t>
      </w:r>
    </w:p>
    <w:p w14:paraId="513F002B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 Knowledge &amp; Understanding Skills — 17</w:t>
      </w:r>
    </w:p>
    <w:p w14:paraId="78F64DEE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team clearly understands the foundational concept of layering in GIS</w:t>
      </w:r>
    </w:p>
    <w:p w14:paraId="1C189B46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well-structured layer hierarchy presented</w:t>
      </w:r>
    </w:p>
    <w:p w14:paraId="770990FC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implicit understanding demonstrated throughout</w:t>
      </w:r>
    </w:p>
    <w:p w14:paraId="450C1B78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 correctly identifies polygon vector data (MSOA boundaries), attribute join layers (CSV → polygon), and point vector data</w:t>
      </w:r>
    </w:p>
    <w:p w14:paraId="7C86913F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Since study is building layers for health and deprivation outlining the intended thematic mapping approach is expected.</w:t>
      </w:r>
    </w:p>
    <w:p w14:paraId="517F291A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this project may not require raster datasets, a brief note on why raster data was not relevant to this study would have shown deeper awareness.</w:t>
      </w:r>
    </w:p>
    <w:p w14:paraId="1658B72B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 xml:space="preserve">Explicitly note the </w:t>
      </w:r>
      <w:proofErr w:type="spellStart"/>
      <w:r w:rsidRPr="00F86E85">
        <w:rPr>
          <w:rFonts w:ascii="Calibri" w:hAnsi="Calibri" w:cs="Calibri"/>
        </w:rPr>
        <w:t>InFuse</w:t>
      </w:r>
      <w:proofErr w:type="spellEnd"/>
      <w:r w:rsidRPr="00F86E85">
        <w:rPr>
          <w:rFonts w:ascii="Calibri" w:hAnsi="Calibri" w:cs="Calibri"/>
        </w:rPr>
        <w:t xml:space="preserve"> data year and clarify whether it is 2011 or 2021 Census data.</w:t>
      </w:r>
    </w:p>
    <w:p w14:paraId="6477B599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Cognitive &amp; Intellectual Skills — 19</w:t>
      </w:r>
    </w:p>
    <w:p w14:paraId="5F7EABA3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dataset selection is strongly aligned with the research questions</w:t>
      </w:r>
    </w:p>
    <w:p w14:paraId="198B6C20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StatsWales therapy availability dataset is acknowledged as sourced but ultimately unusable due to missing MSOA/LSOA codes. The team correctly identified the limitation rather than forcing it into the workflow.</w:t>
      </w:r>
    </w:p>
    <w:p w14:paraId="14BFCE49" w14:textId="77777777" w:rsidR="00F86E85" w:rsidRPr="00F86E85" w:rsidRDefault="00F86E85" w:rsidP="00F86E85">
      <w:pPr>
        <w:numPr>
          <w:ilvl w:val="0"/>
          <w:numId w:val="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individual sources are justified well, there is limited evidence of comparative evaluation between competing sources</w:t>
      </w:r>
    </w:p>
    <w:p w14:paraId="1D598503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Practical Skills — 32</w:t>
      </w:r>
    </w:p>
    <w:p w14:paraId="0E508A4D" w14:textId="77777777" w:rsidR="00F86E85" w:rsidRPr="00F86E85" w:rsidRDefault="00F86E85" w:rsidP="00F86E85">
      <w:pPr>
        <w:numPr>
          <w:ilvl w:val="0"/>
          <w:numId w:val="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five thematic attribute layers are identified with clarity and purpose</w:t>
      </w:r>
    </w:p>
    <w:p w14:paraId="42D66704" w14:textId="77777777" w:rsidR="00F86E85" w:rsidRPr="00F86E85" w:rsidRDefault="00F86E85" w:rsidP="00F86E85">
      <w:pPr>
        <w:numPr>
          <w:ilvl w:val="0"/>
          <w:numId w:val="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importance of coordinate reference systems showed by explicit mention of British National Grid</w:t>
      </w:r>
    </w:p>
    <w:p w14:paraId="363AE363" w14:textId="77777777" w:rsidR="00F86E85" w:rsidRPr="00F86E85" w:rsidRDefault="00F86E85" w:rsidP="00F86E85">
      <w:pPr>
        <w:numPr>
          <w:ilvl w:val="0"/>
          <w:numId w:val="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no conceptual GIS workflow diagram or description showing how the data will actually be processed in QGIS</w:t>
      </w:r>
    </w:p>
    <w:p w14:paraId="0C322C21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Transferable Skills — 8</w:t>
      </w:r>
    </w:p>
    <w:p w14:paraId="7BD39553" w14:textId="77777777" w:rsidR="00F86E85" w:rsidRPr="00F86E85" w:rsidRDefault="00F86E85" w:rsidP="00F86E85">
      <w:pPr>
        <w:numPr>
          <w:ilvl w:val="0"/>
          <w:numId w:val="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presentation is very well structured and follows a logical progression</w:t>
      </w:r>
    </w:p>
    <w:p w14:paraId="7F1478D9" w14:textId="77777777" w:rsidR="00F86E85" w:rsidRPr="00F86E85" w:rsidRDefault="00F86E85" w:rsidP="00F86E85">
      <w:pPr>
        <w:numPr>
          <w:ilvl w:val="0"/>
          <w:numId w:val="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 cards are good design choice</w:t>
      </w:r>
    </w:p>
    <w:p w14:paraId="4F6D2C05" w14:textId="77777777" w:rsidR="00F86E85" w:rsidRPr="00F86E85" w:rsidRDefault="00F86E85" w:rsidP="00F86E85">
      <w:pPr>
        <w:numPr>
          <w:ilvl w:val="0"/>
          <w:numId w:val="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mention of multiple perspectives and healthy discussion in the reflection slide shows team engagement.</w:t>
      </w:r>
    </w:p>
    <w:p w14:paraId="2A3E9A27" w14:textId="77777777" w:rsidR="00F86E85" w:rsidRPr="00F86E85" w:rsidRDefault="00F86E85" w:rsidP="00F86E85">
      <w:pPr>
        <w:numPr>
          <w:ilvl w:val="0"/>
          <w:numId w:val="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consistent colour scheme</w:t>
      </w:r>
    </w:p>
    <w:p w14:paraId="3EAC97F2" w14:textId="77777777" w:rsidR="00F86E85" w:rsidRPr="00F86E85" w:rsidRDefault="00F86E85" w:rsidP="00F86E85">
      <w:pPr>
        <w:numPr>
          <w:ilvl w:val="0"/>
          <w:numId w:val="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funnel diagram and data table show variety in layout.</w:t>
      </w:r>
    </w:p>
    <w:p w14:paraId="7E4DE737" w14:textId="77777777" w:rsidR="00F86E85" w:rsidRPr="00F86E85" w:rsidRDefault="00F86E85" w:rsidP="00F86E85">
      <w:pPr>
        <w:numPr>
          <w:ilvl w:val="0"/>
          <w:numId w:val="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Minor inconsistencies in spelling could have been checked before upload.</w:t>
      </w:r>
    </w:p>
    <w:p w14:paraId="0DAC340D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Overall, the team demonstrates solid practical competence and good collaborative practice, with room to strengthen your theoretical GIS knowledge discussion and analytical workflow planning.</w:t>
      </w:r>
    </w:p>
    <w:p w14:paraId="22558EFF" w14:textId="77777777" w:rsidR="00F86E85" w:rsidRPr="00F86E85" w:rsidRDefault="00F86E85" w:rsidP="00F86E85">
      <w:pPr>
        <w:rPr>
          <w:rFonts w:ascii="Calibri" w:hAnsi="Calibri" w:cs="Calibri"/>
        </w:rPr>
      </w:pPr>
    </w:p>
    <w:p w14:paraId="475B8FEC" w14:textId="77777777" w:rsidR="00F86E85" w:rsidRDefault="00F86E85" w:rsidP="00F86E85">
      <w:pPr>
        <w:pBdr>
          <w:bottom w:val="single" w:sz="6" w:space="1" w:color="auto"/>
        </w:pBdr>
        <w:rPr>
          <w:rFonts w:ascii="Calibri" w:hAnsi="Calibri" w:cs="Calibri"/>
        </w:rPr>
      </w:pPr>
      <w:r w:rsidRPr="00F86E85">
        <w:rPr>
          <w:rFonts w:ascii="Calibri" w:hAnsi="Calibri" w:cs="Calibri"/>
        </w:rPr>
        <w:t>76/100</w:t>
      </w:r>
    </w:p>
    <w:p w14:paraId="720B31F1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Dear Adam,</w:t>
      </w:r>
    </w:p>
    <w:p w14:paraId="3287F1F3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Please find the feedback and marks for your presentation in the GIS module.</w:t>
      </w:r>
    </w:p>
    <w:p w14:paraId="2459B372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There may be some variation in marks among group members due to the following assessment criteria, as outlined in the assessment specification:</w:t>
      </w:r>
    </w:p>
    <w:p w14:paraId="2045F0C9" w14:textId="77777777" w:rsidR="00F86E85" w:rsidRPr="00F86E85" w:rsidRDefault="00F86E85" w:rsidP="00F86E85">
      <w:pPr>
        <w:numPr>
          <w:ilvl w:val="0"/>
          <w:numId w:val="1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Viva performance</w:t>
      </w:r>
    </w:p>
    <w:p w14:paraId="363316BA" w14:textId="77777777" w:rsidR="00F86E85" w:rsidRPr="00F86E85" w:rsidRDefault="00F86E85" w:rsidP="00F86E85">
      <w:pPr>
        <w:numPr>
          <w:ilvl w:val="0"/>
          <w:numId w:val="1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explain the relevance of your data to the case study</w:t>
      </w:r>
    </w:p>
    <w:p w14:paraId="60FBB0E4" w14:textId="77777777" w:rsidR="00F86E85" w:rsidRPr="00F86E85" w:rsidRDefault="00F86E85" w:rsidP="00F86E85">
      <w:pPr>
        <w:numPr>
          <w:ilvl w:val="0"/>
          <w:numId w:val="1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Clarity of communication</w:t>
      </w:r>
    </w:p>
    <w:p w14:paraId="32BDF412" w14:textId="77777777" w:rsidR="00F86E85" w:rsidRPr="00F86E85" w:rsidRDefault="00F86E85" w:rsidP="00F86E85">
      <w:pPr>
        <w:numPr>
          <w:ilvl w:val="0"/>
          <w:numId w:val="1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Teamwork and participation</w:t>
      </w:r>
    </w:p>
    <w:p w14:paraId="3C4916D4" w14:textId="77777777" w:rsidR="00F86E85" w:rsidRPr="00F86E85" w:rsidRDefault="00F86E85" w:rsidP="00F86E85">
      <w:pPr>
        <w:numPr>
          <w:ilvl w:val="0"/>
          <w:numId w:val="1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compare and evaluate the credibility of datasets from different sources</w:t>
      </w:r>
    </w:p>
    <w:p w14:paraId="5AFD9702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Knowledge &amp; Understanding Skills — 19</w:t>
      </w:r>
    </w:p>
    <w:p w14:paraId="4D971951" w14:textId="77777777" w:rsidR="00F86E85" w:rsidRPr="00F86E85" w:rsidRDefault="00F86E85" w:rsidP="00F86E85">
      <w:pPr>
        <w:numPr>
          <w:ilvl w:val="0"/>
          <w:numId w:val="1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GIS Concepts well demonstrated across multiple slides</w:t>
      </w:r>
    </w:p>
    <w:p w14:paraId="38B3205A" w14:textId="77777777" w:rsidR="00F86E85" w:rsidRPr="00F86E85" w:rsidRDefault="00F86E85" w:rsidP="00F86E85">
      <w:pPr>
        <w:numPr>
          <w:ilvl w:val="0"/>
          <w:numId w:val="1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textbook reference (Heywood et al., 2011) to anchor the definition of socioeconomic data is commendable academic practice</w:t>
      </w:r>
    </w:p>
    <w:p w14:paraId="4AECF410" w14:textId="77777777" w:rsidR="00F86E85" w:rsidRPr="00F86E85" w:rsidRDefault="00F86E85" w:rsidP="00F86E85">
      <w:pPr>
        <w:numPr>
          <w:ilvl w:val="0"/>
          <w:numId w:val="1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acknowledgement of raster data as a category is a positive step</w:t>
      </w:r>
    </w:p>
    <w:p w14:paraId="7F5BDBB5" w14:textId="77777777" w:rsidR="00F86E85" w:rsidRPr="00F86E85" w:rsidRDefault="00F86E85" w:rsidP="00F86E85">
      <w:pPr>
        <w:numPr>
          <w:ilvl w:val="0"/>
          <w:numId w:val="1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mentioning choropleth maps is a strong and specific engagement with thematic mapping concepts.</w:t>
      </w:r>
    </w:p>
    <w:p w14:paraId="02089D0D" w14:textId="77777777" w:rsidR="00F86E85" w:rsidRPr="00F86E85" w:rsidRDefault="00F86E85" w:rsidP="00F86E85">
      <w:pPr>
        <w:numPr>
          <w:ilvl w:val="0"/>
          <w:numId w:val="1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presentation describes what attribute data is, but does not explicitly discuss the concept of non-spatial data and how it becomes spatial through a join</w:t>
      </w:r>
    </w:p>
    <w:p w14:paraId="1F7DBD96" w14:textId="77777777" w:rsidR="00F86E85" w:rsidRPr="00F86E85" w:rsidRDefault="00F86E85" w:rsidP="00F86E85">
      <w:pPr>
        <w:numPr>
          <w:ilvl w:val="0"/>
          <w:numId w:val="1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CRS is referenced but not set as a project parameter</w:t>
      </w:r>
    </w:p>
    <w:p w14:paraId="35DEF05F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  <w:b/>
          <w:bCs/>
        </w:rPr>
        <w:t>Cognitive &amp; Intellectual Skills — 15</w:t>
      </w:r>
    </w:p>
    <w:p w14:paraId="44B844ED" w14:textId="77777777" w:rsidR="00F86E85" w:rsidRPr="00F86E85" w:rsidRDefault="00F86E85" w:rsidP="00F86E85">
      <w:pPr>
        <w:numPr>
          <w:ilvl w:val="0"/>
          <w:numId w:val="1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dataset selection is well reasoned</w:t>
      </w:r>
    </w:p>
    <w:p w14:paraId="6C391ED2" w14:textId="77777777" w:rsidR="00F86E85" w:rsidRPr="00F86E85" w:rsidRDefault="00F86E85" w:rsidP="00F86E85">
      <w:pPr>
        <w:numPr>
          <w:ilvl w:val="0"/>
          <w:numId w:val="1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respiratory disease hospital admission and death rate datasets directly address the research question</w:t>
      </w:r>
    </w:p>
    <w:p w14:paraId="66605F9D" w14:textId="77777777" w:rsidR="00F86E85" w:rsidRPr="00F86E85" w:rsidRDefault="00F86E85" w:rsidP="00F86E85">
      <w:pPr>
        <w:numPr>
          <w:ilvl w:val="0"/>
          <w:numId w:val="1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inclusion of discarded datasets like the alcohol-related admissions or substance misuse centres) in the data log is particularly impressive.</w:t>
      </w:r>
    </w:p>
    <w:p w14:paraId="1A40F7A8" w14:textId="77777777" w:rsidR="00F86E85" w:rsidRPr="00F86E85" w:rsidRDefault="00F86E85" w:rsidP="00F86E85">
      <w:pPr>
        <w:numPr>
          <w:ilvl w:val="0"/>
          <w:numId w:val="1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WIMD 2019 is used. However, WIMD 2023 was published in 2024. The team does not explain why the 2019 version was selected rather than the most current one</w:t>
      </w:r>
    </w:p>
    <w:p w14:paraId="4969B7E8" w14:textId="77777777" w:rsidR="00F86E85" w:rsidRPr="00F86E85" w:rsidRDefault="00F86E85" w:rsidP="00F86E85">
      <w:pPr>
        <w:numPr>
          <w:ilvl w:val="0"/>
          <w:numId w:val="1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Justification depth is very thin for mine scan, explicitly warns that some mine locations are incorrectly placed in England or off the Welsh coast. This is a significant data quality issue . justifications do not explain why these specific sources were chosen over any alternative.</w:t>
      </w:r>
    </w:p>
    <w:p w14:paraId="77C10AE1" w14:textId="77777777" w:rsidR="00F86E85" w:rsidRPr="00F86E85" w:rsidRDefault="00F86E85" w:rsidP="00F86E85">
      <w:pPr>
        <w:numPr>
          <w:ilvl w:val="0"/>
          <w:numId w:val="1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 xml:space="preserve">File types are listed in the data log but not justified. Why shapefiles rather than </w:t>
      </w:r>
      <w:proofErr w:type="spellStart"/>
      <w:r w:rsidRPr="00F86E85">
        <w:rPr>
          <w:rFonts w:ascii="Calibri" w:hAnsi="Calibri" w:cs="Calibri"/>
        </w:rPr>
        <w:t>GeoPackage</w:t>
      </w:r>
      <w:proofErr w:type="spellEnd"/>
      <w:r w:rsidRPr="00F86E85">
        <w:rPr>
          <w:rFonts w:ascii="Calibri" w:hAnsi="Calibri" w:cs="Calibri"/>
        </w:rPr>
        <w:t>?</w:t>
      </w:r>
    </w:p>
    <w:p w14:paraId="43CB6481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</w:p>
    <w:p w14:paraId="6CDB91FC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Practical Skills — 27</w:t>
      </w:r>
    </w:p>
    <w:p w14:paraId="3E7C6AAE" w14:textId="77777777" w:rsidR="00F86E85" w:rsidRPr="00F86E85" w:rsidRDefault="00F86E85" w:rsidP="00F86E85">
      <w:pPr>
        <w:numPr>
          <w:ilvl w:val="0"/>
          <w:numId w:val="1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 clearly maps each dataset to a study objective</w:t>
      </w:r>
    </w:p>
    <w:p w14:paraId="4615720C" w14:textId="77777777" w:rsidR="00F86E85" w:rsidRPr="00F86E85" w:rsidRDefault="00F86E85" w:rsidP="00F86E85">
      <w:pPr>
        <w:numPr>
          <w:ilvl w:val="0"/>
          <w:numId w:val="1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data log  includes file types (Shapefile for spatial, CSV for attribute data) and this is appropriately matched to data content.</w:t>
      </w:r>
    </w:p>
    <w:p w14:paraId="3FC51239" w14:textId="77777777" w:rsidR="00F86E85" w:rsidRPr="00F86E85" w:rsidRDefault="00F86E85" w:rsidP="00F86E85">
      <w:pPr>
        <w:numPr>
          <w:ilvl w:val="0"/>
          <w:numId w:val="1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mind map evidences a structured thinking process from initial ideas through to case study selection.</w:t>
      </w:r>
    </w:p>
    <w:p w14:paraId="0658E2B6" w14:textId="77777777" w:rsidR="00F86E85" w:rsidRPr="00F86E85" w:rsidRDefault="00F86E85" w:rsidP="00F86E85">
      <w:pPr>
        <w:numPr>
          <w:ilvl w:val="0"/>
          <w:numId w:val="1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 log states respiratory disease data will be processed with a spatial join; but in your limitations it mentions the data is only available at county level in that case a spatial join to LSOA boundaries would not be meaningful</w:t>
      </w:r>
    </w:p>
    <w:p w14:paraId="1AFE16F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  <w:b/>
          <w:bCs/>
        </w:rPr>
        <w:t>Transferable Skills — 7</w:t>
      </w:r>
    </w:p>
    <w:p w14:paraId="20C3DA13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-general narrative arc is logical</w:t>
      </w:r>
    </w:p>
    <w:p w14:paraId="1491C44D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-progression from conceptual understanding to practical application is clear</w:t>
      </w:r>
    </w:p>
    <w:p w14:paraId="372476B2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design is inconsistent across slides</w:t>
      </w:r>
    </w:p>
    <w:p w14:paraId="0CEA5166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some images have no meaningful connection to the slide content</w:t>
      </w:r>
    </w:p>
    <w:p w14:paraId="14417B84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no explicit indication of how work was divided among team members</w:t>
      </w:r>
    </w:p>
    <w:p w14:paraId="2F2C390B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some of the slides about datatypes seems repetitive</w:t>
      </w:r>
    </w:p>
    <w:p w14:paraId="4E95166A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six principles adds little value without application to case study</w:t>
      </w:r>
    </w:p>
    <w:p w14:paraId="4889BBEC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</w:p>
    <w:p w14:paraId="66FB1749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Overall, your group demonstrates good conceptual knowledge and intellectual engagement with the data acquisition task, but needs stronger practical rigour around data quality and a more polished, consistent presentation.</w:t>
      </w:r>
    </w:p>
    <w:p w14:paraId="49B94175" w14:textId="77777777" w:rsidR="00F86E85" w:rsidRPr="00F86E85" w:rsidRDefault="00F86E85" w:rsidP="00F86E85">
      <w:pPr>
        <w:pBdr>
          <w:bottom w:val="single" w:sz="6" w:space="1" w:color="auto"/>
        </w:pBdr>
        <w:rPr>
          <w:rFonts w:ascii="Calibri" w:hAnsi="Calibri" w:cs="Calibri"/>
        </w:rPr>
      </w:pPr>
      <w:r w:rsidRPr="00F86E85">
        <w:rPr>
          <w:rFonts w:ascii="Calibri" w:hAnsi="Calibri" w:cs="Calibri"/>
        </w:rPr>
        <w:t>68/100</w:t>
      </w:r>
    </w:p>
    <w:p w14:paraId="00B64A03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Dear David,</w:t>
      </w:r>
    </w:p>
    <w:p w14:paraId="6C42003F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Please find the feedback and marks for your presentation in the GIS module.</w:t>
      </w:r>
    </w:p>
    <w:p w14:paraId="3B1062B4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There may be some variation in marks among group members due to the following assessment criteria, as outlined in the assessment specification:</w:t>
      </w:r>
    </w:p>
    <w:p w14:paraId="7EA77578" w14:textId="77777777" w:rsidR="00F86E85" w:rsidRPr="00F86E85" w:rsidRDefault="00F86E85" w:rsidP="00F86E85">
      <w:pPr>
        <w:numPr>
          <w:ilvl w:val="0"/>
          <w:numId w:val="1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Viva performance</w:t>
      </w:r>
    </w:p>
    <w:p w14:paraId="795273E0" w14:textId="77777777" w:rsidR="00F86E85" w:rsidRPr="00F86E85" w:rsidRDefault="00F86E85" w:rsidP="00F86E85">
      <w:pPr>
        <w:numPr>
          <w:ilvl w:val="0"/>
          <w:numId w:val="1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explain the relevance of your data to the case study</w:t>
      </w:r>
    </w:p>
    <w:p w14:paraId="6B345F2B" w14:textId="77777777" w:rsidR="00F86E85" w:rsidRPr="00F86E85" w:rsidRDefault="00F86E85" w:rsidP="00F86E85">
      <w:pPr>
        <w:numPr>
          <w:ilvl w:val="0"/>
          <w:numId w:val="1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Clarity of communication</w:t>
      </w:r>
    </w:p>
    <w:p w14:paraId="5333EC22" w14:textId="77777777" w:rsidR="00F86E85" w:rsidRPr="00F86E85" w:rsidRDefault="00F86E85" w:rsidP="00F86E85">
      <w:pPr>
        <w:numPr>
          <w:ilvl w:val="0"/>
          <w:numId w:val="1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Teamwork and participation</w:t>
      </w:r>
    </w:p>
    <w:p w14:paraId="09F6A368" w14:textId="77777777" w:rsidR="00F86E85" w:rsidRPr="00F86E85" w:rsidRDefault="00F86E85" w:rsidP="00F86E85">
      <w:pPr>
        <w:numPr>
          <w:ilvl w:val="0"/>
          <w:numId w:val="1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compare and evaluate the credibility of datasets from different sources</w:t>
      </w:r>
    </w:p>
    <w:p w14:paraId="55E7721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Knowledge &amp; Understanding Skills — 19</w:t>
      </w:r>
    </w:p>
    <w:p w14:paraId="2B10EE18" w14:textId="77777777" w:rsidR="00F86E85" w:rsidRPr="00F86E85" w:rsidRDefault="00F86E85" w:rsidP="00F86E85">
      <w:pPr>
        <w:numPr>
          <w:ilvl w:val="0"/>
          <w:numId w:val="1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GIS Concepts well demonstrated across multiple slides</w:t>
      </w:r>
    </w:p>
    <w:p w14:paraId="438ACD5C" w14:textId="77777777" w:rsidR="00F86E85" w:rsidRPr="00F86E85" w:rsidRDefault="00F86E85" w:rsidP="00F86E85">
      <w:pPr>
        <w:numPr>
          <w:ilvl w:val="0"/>
          <w:numId w:val="1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textbook reference (Heywood et al., 2011) to anchor the definition of socioeconomic data is commendable academic practice</w:t>
      </w:r>
    </w:p>
    <w:p w14:paraId="3EF51691" w14:textId="77777777" w:rsidR="00F86E85" w:rsidRPr="00F86E85" w:rsidRDefault="00F86E85" w:rsidP="00F86E85">
      <w:pPr>
        <w:numPr>
          <w:ilvl w:val="0"/>
          <w:numId w:val="1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acknowledgement of raster data as a category is a positive step</w:t>
      </w:r>
    </w:p>
    <w:p w14:paraId="5B6F91D7" w14:textId="77777777" w:rsidR="00F86E85" w:rsidRPr="00F86E85" w:rsidRDefault="00F86E85" w:rsidP="00F86E85">
      <w:pPr>
        <w:numPr>
          <w:ilvl w:val="0"/>
          <w:numId w:val="1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mentioning choropleth maps is a strong and specific engagement with thematic mapping concepts.</w:t>
      </w:r>
    </w:p>
    <w:p w14:paraId="623AC4CA" w14:textId="77777777" w:rsidR="00F86E85" w:rsidRPr="00F86E85" w:rsidRDefault="00F86E85" w:rsidP="00F86E85">
      <w:pPr>
        <w:numPr>
          <w:ilvl w:val="0"/>
          <w:numId w:val="1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presentation describes what attribute data is, but does not explicitly discuss the concept of non-spatial data and how it becomes spatial through a join</w:t>
      </w:r>
    </w:p>
    <w:p w14:paraId="039C5181" w14:textId="77777777" w:rsidR="00F86E85" w:rsidRPr="00F86E85" w:rsidRDefault="00F86E85" w:rsidP="00F86E85">
      <w:pPr>
        <w:numPr>
          <w:ilvl w:val="0"/>
          <w:numId w:val="1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CRS is referenced but not set as a project parameter</w:t>
      </w:r>
    </w:p>
    <w:p w14:paraId="1EEF665B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 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  <w:b/>
          <w:bCs/>
        </w:rPr>
        <w:t>Cognitive &amp; Intellectual Skills — 15</w:t>
      </w:r>
    </w:p>
    <w:p w14:paraId="61367624" w14:textId="77777777" w:rsidR="00F86E85" w:rsidRPr="00F86E85" w:rsidRDefault="00F86E85" w:rsidP="00F86E85">
      <w:pPr>
        <w:numPr>
          <w:ilvl w:val="0"/>
          <w:numId w:val="1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dataset selection is well reasoned</w:t>
      </w:r>
    </w:p>
    <w:p w14:paraId="015F2F0E" w14:textId="77777777" w:rsidR="00F86E85" w:rsidRPr="00F86E85" w:rsidRDefault="00F86E85" w:rsidP="00F86E85">
      <w:pPr>
        <w:numPr>
          <w:ilvl w:val="0"/>
          <w:numId w:val="1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respiratory disease hospital admission and death rate datasets directly address the research question</w:t>
      </w:r>
    </w:p>
    <w:p w14:paraId="3B9CD5BF" w14:textId="77777777" w:rsidR="00F86E85" w:rsidRPr="00F86E85" w:rsidRDefault="00F86E85" w:rsidP="00F86E85">
      <w:pPr>
        <w:numPr>
          <w:ilvl w:val="0"/>
          <w:numId w:val="1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inclusion of discarded datasets like the alcohol-related admissions or substance misuse centres) in the data log is particularly impressive.</w:t>
      </w:r>
    </w:p>
    <w:p w14:paraId="0AC0D9EE" w14:textId="77777777" w:rsidR="00F86E85" w:rsidRPr="00F86E85" w:rsidRDefault="00F86E85" w:rsidP="00F86E85">
      <w:pPr>
        <w:numPr>
          <w:ilvl w:val="0"/>
          <w:numId w:val="1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WIMD 2019 is used. However, WIMD 2023 was published in 2024. The team does not explain why the 2019 version was selected rather than the most current one</w:t>
      </w:r>
    </w:p>
    <w:p w14:paraId="237540BA" w14:textId="77777777" w:rsidR="00F86E85" w:rsidRPr="00F86E85" w:rsidRDefault="00F86E85" w:rsidP="00F86E85">
      <w:pPr>
        <w:numPr>
          <w:ilvl w:val="0"/>
          <w:numId w:val="1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Justification depth is very thin for mine scan, explicitly warns that some mine locations are incorrectly placed in England or off the Welsh coast. This is a significant data quality issue . justifications do not explain why these specific sources were chosen over any alternative.</w:t>
      </w:r>
    </w:p>
    <w:p w14:paraId="6440DB10" w14:textId="77777777" w:rsidR="00F86E85" w:rsidRPr="00F86E85" w:rsidRDefault="00F86E85" w:rsidP="00F86E85">
      <w:pPr>
        <w:numPr>
          <w:ilvl w:val="0"/>
          <w:numId w:val="1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 xml:space="preserve">File types are listed in the data log but not justified. Why shapefiles rather than </w:t>
      </w:r>
      <w:proofErr w:type="spellStart"/>
      <w:r w:rsidRPr="00F86E85">
        <w:rPr>
          <w:rFonts w:ascii="Calibri" w:hAnsi="Calibri" w:cs="Calibri"/>
        </w:rPr>
        <w:t>GeoPackage</w:t>
      </w:r>
      <w:proofErr w:type="spellEnd"/>
      <w:r w:rsidRPr="00F86E85">
        <w:rPr>
          <w:rFonts w:ascii="Calibri" w:hAnsi="Calibri" w:cs="Calibri"/>
        </w:rPr>
        <w:t>?</w:t>
      </w:r>
    </w:p>
    <w:p w14:paraId="2720D732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</w:p>
    <w:p w14:paraId="31EC5F99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Practical Skills — 27</w:t>
      </w:r>
    </w:p>
    <w:p w14:paraId="541C4088" w14:textId="77777777" w:rsidR="00F86E85" w:rsidRPr="00F86E85" w:rsidRDefault="00F86E85" w:rsidP="00F86E85">
      <w:pPr>
        <w:numPr>
          <w:ilvl w:val="0"/>
          <w:numId w:val="2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 clearly maps each dataset to a study objective</w:t>
      </w:r>
    </w:p>
    <w:p w14:paraId="5AE473FA" w14:textId="77777777" w:rsidR="00F86E85" w:rsidRPr="00F86E85" w:rsidRDefault="00F86E85" w:rsidP="00F86E85">
      <w:pPr>
        <w:numPr>
          <w:ilvl w:val="0"/>
          <w:numId w:val="2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data log  includes file types (Shapefile for spatial, CSV for attribute data) and this is appropriately matched to data content.</w:t>
      </w:r>
    </w:p>
    <w:p w14:paraId="09421E1B" w14:textId="77777777" w:rsidR="00F86E85" w:rsidRPr="00F86E85" w:rsidRDefault="00F86E85" w:rsidP="00F86E85">
      <w:pPr>
        <w:numPr>
          <w:ilvl w:val="0"/>
          <w:numId w:val="2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mind map evidences a structured thinking process from initial ideas through to case study selection.</w:t>
      </w:r>
    </w:p>
    <w:p w14:paraId="4889B4F2" w14:textId="77777777" w:rsidR="00F86E85" w:rsidRPr="00F86E85" w:rsidRDefault="00F86E85" w:rsidP="00F86E85">
      <w:pPr>
        <w:numPr>
          <w:ilvl w:val="0"/>
          <w:numId w:val="2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 log states respiratory disease data will be processed with a spatial join; but in your limitations it mentions the data is only available at county level in that case a spatial join to LSOA boundaries would not be meaningful</w:t>
      </w:r>
    </w:p>
    <w:p w14:paraId="65EF7829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</w:rPr>
        <w:t> </w:t>
      </w:r>
      <w:r w:rsidRPr="00F86E85">
        <w:rPr>
          <w:rFonts w:ascii="Calibri" w:hAnsi="Calibri" w:cs="Calibri"/>
          <w:b/>
          <w:bCs/>
        </w:rPr>
        <w:t>Transferable Skills — 7</w:t>
      </w:r>
    </w:p>
    <w:p w14:paraId="2EE1AB57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-general narrative arc is logical</w:t>
      </w:r>
    </w:p>
    <w:p w14:paraId="2276F86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-progression from conceptual understanding to practical application is clear</w:t>
      </w:r>
    </w:p>
    <w:p w14:paraId="4924726A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design is inconsistent across slides</w:t>
      </w:r>
    </w:p>
    <w:p w14:paraId="16463509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some images have no meaningful connection to the slide content</w:t>
      </w:r>
    </w:p>
    <w:p w14:paraId="1E6D5CA9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no explicit indication of how work was divided among team members</w:t>
      </w:r>
    </w:p>
    <w:p w14:paraId="64887052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- some of the slides about datatypes seems repetitive</w:t>
      </w:r>
    </w:p>
    <w:p w14:paraId="6149EB14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- six principles adds little value without application to case study</w:t>
      </w:r>
    </w:p>
    <w:p w14:paraId="6BCC50AE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 </w:t>
      </w:r>
    </w:p>
    <w:p w14:paraId="18400B10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Overall, your group demonstrates good conceptual knowledge and intellectual engagement with the data acquisition task, but needs stronger practical rigour around data quality and a more polished, consistent presentation.</w:t>
      </w:r>
    </w:p>
    <w:p w14:paraId="6BF5355C" w14:textId="77777777" w:rsidR="00F86E85" w:rsidRPr="00F86E85" w:rsidRDefault="00F86E85" w:rsidP="00F86E85">
      <w:pPr>
        <w:pBdr>
          <w:bottom w:val="single" w:sz="6" w:space="1" w:color="auto"/>
        </w:pBdr>
        <w:rPr>
          <w:rFonts w:ascii="Calibri" w:hAnsi="Calibri" w:cs="Calibri"/>
        </w:rPr>
      </w:pPr>
      <w:r w:rsidRPr="00F86E85">
        <w:rPr>
          <w:rFonts w:ascii="Calibri" w:hAnsi="Calibri" w:cs="Calibri"/>
        </w:rPr>
        <w:t>68/100</w:t>
      </w:r>
    </w:p>
    <w:p w14:paraId="24FC43AC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Dear Luke,</w:t>
      </w:r>
    </w:p>
    <w:p w14:paraId="7CBCF5D2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Please find  the feedback and marks for your presentation in the GIS module.</w:t>
      </w:r>
    </w:p>
    <w:p w14:paraId="782F7F6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There may be some variation in marks among group members due to the following assessment criteria, as outlined in the assessment specification:</w:t>
      </w:r>
    </w:p>
    <w:p w14:paraId="5137BE61" w14:textId="77777777" w:rsidR="00F86E85" w:rsidRPr="00F86E85" w:rsidRDefault="00F86E85" w:rsidP="00F86E85">
      <w:pPr>
        <w:numPr>
          <w:ilvl w:val="0"/>
          <w:numId w:val="2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Viva performance</w:t>
      </w:r>
    </w:p>
    <w:p w14:paraId="628F63FB" w14:textId="77777777" w:rsidR="00F86E85" w:rsidRPr="00F86E85" w:rsidRDefault="00F86E85" w:rsidP="00F86E85">
      <w:pPr>
        <w:numPr>
          <w:ilvl w:val="0"/>
          <w:numId w:val="2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explain the relevance of your data to the case study</w:t>
      </w:r>
    </w:p>
    <w:p w14:paraId="31FB7EBC" w14:textId="77777777" w:rsidR="00F86E85" w:rsidRPr="00F86E85" w:rsidRDefault="00F86E85" w:rsidP="00F86E85">
      <w:pPr>
        <w:numPr>
          <w:ilvl w:val="0"/>
          <w:numId w:val="2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Clarity of communication</w:t>
      </w:r>
    </w:p>
    <w:p w14:paraId="1839B104" w14:textId="77777777" w:rsidR="00F86E85" w:rsidRPr="00F86E85" w:rsidRDefault="00F86E85" w:rsidP="00F86E85">
      <w:pPr>
        <w:numPr>
          <w:ilvl w:val="0"/>
          <w:numId w:val="2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Teamwork and participation</w:t>
      </w:r>
    </w:p>
    <w:p w14:paraId="78489B33" w14:textId="77777777" w:rsidR="00F86E85" w:rsidRPr="00F86E85" w:rsidRDefault="00F86E85" w:rsidP="00F86E85">
      <w:pPr>
        <w:numPr>
          <w:ilvl w:val="0"/>
          <w:numId w:val="2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compare and evaluate the credibility of datasets from different sources</w:t>
      </w:r>
    </w:p>
    <w:p w14:paraId="1476EEF0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 Knowledge &amp; Understanding Skills — 16</w:t>
      </w:r>
    </w:p>
    <w:p w14:paraId="31B926F5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team clearly understands the foundational concept of layering in GIS</w:t>
      </w:r>
    </w:p>
    <w:p w14:paraId="27186091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well-structured layer hierarchy presented</w:t>
      </w:r>
    </w:p>
    <w:p w14:paraId="6D3D732A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implicit understanding demonstrated throughout</w:t>
      </w:r>
    </w:p>
    <w:p w14:paraId="6977FFF3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 correctly identifies polygon vector data (MSOA boundaries), attribute join layers (CSV → polygon), and point vector data</w:t>
      </w:r>
    </w:p>
    <w:p w14:paraId="3BA30A7C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Since study is building layers for health and deprivation outlining the intended thematic mapping approach is expected.</w:t>
      </w:r>
    </w:p>
    <w:p w14:paraId="78D5FE86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this project may not require raster datasets, a brief note on why raster data was not relevant to this study would have shown deeper awareness.</w:t>
      </w:r>
    </w:p>
    <w:p w14:paraId="449265D2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 xml:space="preserve">Explicitly note the </w:t>
      </w:r>
      <w:proofErr w:type="spellStart"/>
      <w:r w:rsidRPr="00F86E85">
        <w:rPr>
          <w:rFonts w:ascii="Calibri" w:hAnsi="Calibri" w:cs="Calibri"/>
        </w:rPr>
        <w:t>InFuse</w:t>
      </w:r>
      <w:proofErr w:type="spellEnd"/>
      <w:r w:rsidRPr="00F86E85">
        <w:rPr>
          <w:rFonts w:ascii="Calibri" w:hAnsi="Calibri" w:cs="Calibri"/>
        </w:rPr>
        <w:t xml:space="preserve"> data year and clarify whether it is 2011 or 2021 Census data.</w:t>
      </w:r>
    </w:p>
    <w:p w14:paraId="3F590EF8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Cognitive &amp; Intellectual Skills — 19</w:t>
      </w:r>
    </w:p>
    <w:p w14:paraId="56A0063A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dataset selection is strongly aligned with the research questions</w:t>
      </w:r>
    </w:p>
    <w:p w14:paraId="541BB982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The StatsWales therapy availability dataset is acknowledged as sourced but ultimately unusable due to missing MSOA/LSOA codes. The team correctly identified the limitation rather than forcing it into the workflow.</w:t>
      </w:r>
    </w:p>
    <w:p w14:paraId="46A89348" w14:textId="77777777" w:rsidR="00F86E85" w:rsidRPr="00F86E85" w:rsidRDefault="00F86E85" w:rsidP="00F86E85">
      <w:pPr>
        <w:numPr>
          <w:ilvl w:val="0"/>
          <w:numId w:val="2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individual sources are justified well, there is limited evidence of comparative evaluation between competing sources</w:t>
      </w:r>
    </w:p>
    <w:p w14:paraId="4C270FF1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Practical Skills — 32</w:t>
      </w:r>
    </w:p>
    <w:p w14:paraId="119B61C7" w14:textId="77777777" w:rsidR="00F86E85" w:rsidRPr="00F86E85" w:rsidRDefault="00F86E85" w:rsidP="00F86E85">
      <w:pPr>
        <w:numPr>
          <w:ilvl w:val="0"/>
          <w:numId w:val="2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five thematic attribute layers are identified with clarity and purpose</w:t>
      </w:r>
    </w:p>
    <w:p w14:paraId="1102BEE0" w14:textId="77777777" w:rsidR="00F86E85" w:rsidRPr="00F86E85" w:rsidRDefault="00F86E85" w:rsidP="00F86E85">
      <w:pPr>
        <w:numPr>
          <w:ilvl w:val="0"/>
          <w:numId w:val="2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importance of coordinate reference systems showed by explicit mention of British National Grid</w:t>
      </w:r>
    </w:p>
    <w:p w14:paraId="316157F7" w14:textId="77777777" w:rsidR="00F86E85" w:rsidRPr="00F86E85" w:rsidRDefault="00F86E85" w:rsidP="00F86E85">
      <w:pPr>
        <w:numPr>
          <w:ilvl w:val="0"/>
          <w:numId w:val="23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no conceptual GIS workflow diagram or description showing how the data will actually be processed in QGIS</w:t>
      </w:r>
    </w:p>
    <w:p w14:paraId="7E78683B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Transferable Skills — 8</w:t>
      </w:r>
    </w:p>
    <w:p w14:paraId="6C43A6E7" w14:textId="77777777" w:rsidR="00F86E85" w:rsidRPr="00F86E85" w:rsidRDefault="00F86E85" w:rsidP="00F86E85">
      <w:pPr>
        <w:numPr>
          <w:ilvl w:val="0"/>
          <w:numId w:val="2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presentation is very well structured and follows a logical progression</w:t>
      </w:r>
    </w:p>
    <w:p w14:paraId="7A66D557" w14:textId="77777777" w:rsidR="00F86E85" w:rsidRPr="00F86E85" w:rsidRDefault="00F86E85" w:rsidP="00F86E85">
      <w:pPr>
        <w:numPr>
          <w:ilvl w:val="0"/>
          <w:numId w:val="2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 cards are good design choice</w:t>
      </w:r>
    </w:p>
    <w:p w14:paraId="56135A53" w14:textId="77777777" w:rsidR="00F86E85" w:rsidRPr="00F86E85" w:rsidRDefault="00F86E85" w:rsidP="00F86E85">
      <w:pPr>
        <w:numPr>
          <w:ilvl w:val="0"/>
          <w:numId w:val="2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mention of multiple perspectives and healthy discussion in the reflection slide shows team engagement.</w:t>
      </w:r>
    </w:p>
    <w:p w14:paraId="3F7CF566" w14:textId="77777777" w:rsidR="00F86E85" w:rsidRPr="00F86E85" w:rsidRDefault="00F86E85" w:rsidP="00F86E85">
      <w:pPr>
        <w:numPr>
          <w:ilvl w:val="0"/>
          <w:numId w:val="2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consistent colour scheme</w:t>
      </w:r>
    </w:p>
    <w:p w14:paraId="37DF1C54" w14:textId="77777777" w:rsidR="00F86E85" w:rsidRPr="00F86E85" w:rsidRDefault="00F86E85" w:rsidP="00F86E85">
      <w:pPr>
        <w:numPr>
          <w:ilvl w:val="0"/>
          <w:numId w:val="2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funnel diagram and data table show variety in layout.</w:t>
      </w:r>
    </w:p>
    <w:p w14:paraId="054E86EE" w14:textId="77777777" w:rsidR="00F86E85" w:rsidRPr="00F86E85" w:rsidRDefault="00F86E85" w:rsidP="00F86E85">
      <w:pPr>
        <w:numPr>
          <w:ilvl w:val="0"/>
          <w:numId w:val="24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Minor inconsistencies in spelling could have been checked before upload.</w:t>
      </w:r>
    </w:p>
    <w:p w14:paraId="309B05B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Overall, the team demonstrates solid practical competence and good collaborative practice, with room to strengthen your theoretical GIS knowledge discussion and analytical workflow planning.</w:t>
      </w:r>
    </w:p>
    <w:p w14:paraId="46373298" w14:textId="77777777" w:rsidR="00F86E85" w:rsidRPr="00F86E85" w:rsidRDefault="00F86E85" w:rsidP="00F86E85">
      <w:pPr>
        <w:rPr>
          <w:rFonts w:ascii="Calibri" w:hAnsi="Calibri" w:cs="Calibri"/>
        </w:rPr>
      </w:pPr>
    </w:p>
    <w:p w14:paraId="4E9CC763" w14:textId="77777777" w:rsidR="00F86E85" w:rsidRPr="00F86E85" w:rsidRDefault="00F86E85" w:rsidP="00F86E85">
      <w:pPr>
        <w:pBdr>
          <w:bottom w:val="single" w:sz="6" w:space="1" w:color="auto"/>
        </w:pBdr>
        <w:rPr>
          <w:rFonts w:ascii="Calibri" w:hAnsi="Calibri" w:cs="Calibri"/>
        </w:rPr>
      </w:pPr>
      <w:r w:rsidRPr="00F86E85">
        <w:rPr>
          <w:rFonts w:ascii="Calibri" w:hAnsi="Calibri" w:cs="Calibri"/>
        </w:rPr>
        <w:t>75/100</w:t>
      </w:r>
    </w:p>
    <w:p w14:paraId="60A43CDE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Dear Nate,</w:t>
      </w:r>
    </w:p>
    <w:p w14:paraId="17BFEB9D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Please find the feedback and marks for your presentation in the GIS module.</w:t>
      </w:r>
    </w:p>
    <w:p w14:paraId="38BEAD25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There may be some variation in marks among group members due to the following assessment criteria, as outlined in the assessment specification:</w:t>
      </w:r>
    </w:p>
    <w:p w14:paraId="06052662" w14:textId="77777777" w:rsidR="00F86E85" w:rsidRPr="00F86E85" w:rsidRDefault="00F86E85" w:rsidP="00F86E85">
      <w:pPr>
        <w:numPr>
          <w:ilvl w:val="0"/>
          <w:numId w:val="2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Viva performance</w:t>
      </w:r>
    </w:p>
    <w:p w14:paraId="0E9E2B16" w14:textId="77777777" w:rsidR="00F86E85" w:rsidRPr="00F86E85" w:rsidRDefault="00F86E85" w:rsidP="00F86E85">
      <w:pPr>
        <w:numPr>
          <w:ilvl w:val="0"/>
          <w:numId w:val="2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explain the relevance of your data to the case study</w:t>
      </w:r>
    </w:p>
    <w:p w14:paraId="64E7A848" w14:textId="77777777" w:rsidR="00F86E85" w:rsidRPr="00F86E85" w:rsidRDefault="00F86E85" w:rsidP="00F86E85">
      <w:pPr>
        <w:numPr>
          <w:ilvl w:val="0"/>
          <w:numId w:val="2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Clarity of communication</w:t>
      </w:r>
    </w:p>
    <w:p w14:paraId="262FC253" w14:textId="77777777" w:rsidR="00F86E85" w:rsidRPr="00F86E85" w:rsidRDefault="00F86E85" w:rsidP="00F86E85">
      <w:pPr>
        <w:numPr>
          <w:ilvl w:val="0"/>
          <w:numId w:val="2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Teamwork and participation</w:t>
      </w:r>
    </w:p>
    <w:p w14:paraId="113EC0C6" w14:textId="77777777" w:rsidR="00F86E85" w:rsidRPr="00F86E85" w:rsidRDefault="00F86E85" w:rsidP="00F86E85">
      <w:pPr>
        <w:numPr>
          <w:ilvl w:val="0"/>
          <w:numId w:val="25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compare and evaluate the credibility of datasets from different sources</w:t>
      </w:r>
    </w:p>
    <w:p w14:paraId="2F761E82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 Knowledge &amp; Understanding Skills — 16</w:t>
      </w:r>
    </w:p>
    <w:p w14:paraId="617D2C01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team clearly understands the foundational concept of layering in GIS</w:t>
      </w:r>
    </w:p>
    <w:p w14:paraId="1A0E06D8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well-structured layer hierarchy presented</w:t>
      </w:r>
    </w:p>
    <w:p w14:paraId="27295633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implicit understanding demonstrated throughout</w:t>
      </w:r>
    </w:p>
    <w:p w14:paraId="77DCB22C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 correctly identifies polygon vector data (MSOA boundaries), attribute join layers (CSV → polygon), and point vector data</w:t>
      </w:r>
    </w:p>
    <w:p w14:paraId="68AC4568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Since study is building layers for health and deprivation outlining the intended thematic mapping approach is expected.</w:t>
      </w:r>
    </w:p>
    <w:p w14:paraId="33EF97B3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this project may not require raster datasets, a brief note on why raster data was not relevant to this study would have shown deeper awareness.</w:t>
      </w:r>
    </w:p>
    <w:p w14:paraId="099B7D9B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 xml:space="preserve">Explicitly note the </w:t>
      </w:r>
      <w:proofErr w:type="spellStart"/>
      <w:r w:rsidRPr="00F86E85">
        <w:rPr>
          <w:rFonts w:ascii="Calibri" w:hAnsi="Calibri" w:cs="Calibri"/>
        </w:rPr>
        <w:t>InFuse</w:t>
      </w:r>
      <w:proofErr w:type="spellEnd"/>
      <w:r w:rsidRPr="00F86E85">
        <w:rPr>
          <w:rFonts w:ascii="Calibri" w:hAnsi="Calibri" w:cs="Calibri"/>
        </w:rPr>
        <w:t xml:space="preserve"> data year and clarify whether it is 2011 or 2021 Census data.</w:t>
      </w:r>
    </w:p>
    <w:p w14:paraId="2D2E530A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Cognitive &amp; Intellectual Skills — 19</w:t>
      </w:r>
    </w:p>
    <w:p w14:paraId="65347528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dataset selection is strongly aligned with the research questions</w:t>
      </w:r>
    </w:p>
    <w:p w14:paraId="287F6729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StatsWales therapy availability dataset is acknowledged as sourced but ultimately unusable due to missing MSOA/LSOA codes. The team correctly identified the limitation rather than forcing it into the workflow.</w:t>
      </w:r>
    </w:p>
    <w:p w14:paraId="3AA54B63" w14:textId="77777777" w:rsidR="00F86E85" w:rsidRPr="00F86E85" w:rsidRDefault="00F86E85" w:rsidP="00F86E85">
      <w:pPr>
        <w:numPr>
          <w:ilvl w:val="0"/>
          <w:numId w:val="26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individual sources are justified well, there is limited evidence of comparative evaluation between competing sources</w:t>
      </w:r>
    </w:p>
    <w:p w14:paraId="7249F75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Practical Skills — 32</w:t>
      </w:r>
    </w:p>
    <w:p w14:paraId="1AA2D7C4" w14:textId="77777777" w:rsidR="00F86E85" w:rsidRPr="00F86E85" w:rsidRDefault="00F86E85" w:rsidP="00F86E85">
      <w:pPr>
        <w:numPr>
          <w:ilvl w:val="0"/>
          <w:numId w:val="2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five thematic attribute layers are identified with clarity and purpose</w:t>
      </w:r>
    </w:p>
    <w:p w14:paraId="743C4A26" w14:textId="77777777" w:rsidR="00F86E85" w:rsidRPr="00F86E85" w:rsidRDefault="00F86E85" w:rsidP="00F86E85">
      <w:pPr>
        <w:numPr>
          <w:ilvl w:val="0"/>
          <w:numId w:val="2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importance of coordinate reference systems showed by explicit mention of British National Grid</w:t>
      </w:r>
    </w:p>
    <w:p w14:paraId="47F58CBD" w14:textId="77777777" w:rsidR="00F86E85" w:rsidRPr="00F86E85" w:rsidRDefault="00F86E85" w:rsidP="00F86E85">
      <w:pPr>
        <w:numPr>
          <w:ilvl w:val="0"/>
          <w:numId w:val="27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no conceptual GIS workflow diagram or description showing how the data will actually be processed in QGIS</w:t>
      </w:r>
    </w:p>
    <w:p w14:paraId="32250F18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Transferable Skills — 8</w:t>
      </w:r>
    </w:p>
    <w:p w14:paraId="52C0DCCA" w14:textId="77777777" w:rsidR="00F86E85" w:rsidRPr="00F86E85" w:rsidRDefault="00F86E85" w:rsidP="00F86E85">
      <w:pPr>
        <w:numPr>
          <w:ilvl w:val="0"/>
          <w:numId w:val="2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presentation is very well structured and follows a logical progression</w:t>
      </w:r>
    </w:p>
    <w:p w14:paraId="4BE31FC0" w14:textId="77777777" w:rsidR="00F86E85" w:rsidRPr="00F86E85" w:rsidRDefault="00F86E85" w:rsidP="00F86E85">
      <w:pPr>
        <w:numPr>
          <w:ilvl w:val="0"/>
          <w:numId w:val="2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 cards are good design choice</w:t>
      </w:r>
    </w:p>
    <w:p w14:paraId="6345F7F1" w14:textId="77777777" w:rsidR="00F86E85" w:rsidRPr="00F86E85" w:rsidRDefault="00F86E85" w:rsidP="00F86E85">
      <w:pPr>
        <w:numPr>
          <w:ilvl w:val="0"/>
          <w:numId w:val="2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>The mention of multiple perspectives and healthy discussion in the reflection slide shows team engagement.</w:t>
      </w:r>
    </w:p>
    <w:p w14:paraId="0E45C7AC" w14:textId="77777777" w:rsidR="00F86E85" w:rsidRPr="00F86E85" w:rsidRDefault="00F86E85" w:rsidP="00F86E85">
      <w:pPr>
        <w:numPr>
          <w:ilvl w:val="0"/>
          <w:numId w:val="2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consistent colour scheme</w:t>
      </w:r>
    </w:p>
    <w:p w14:paraId="2609D346" w14:textId="77777777" w:rsidR="00F86E85" w:rsidRPr="00F86E85" w:rsidRDefault="00F86E85" w:rsidP="00F86E85">
      <w:pPr>
        <w:numPr>
          <w:ilvl w:val="0"/>
          <w:numId w:val="2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funnel diagram and data table show variety in layout.</w:t>
      </w:r>
    </w:p>
    <w:p w14:paraId="61FAEA56" w14:textId="77777777" w:rsidR="00F86E85" w:rsidRPr="00F86E85" w:rsidRDefault="00F86E85" w:rsidP="00F86E85">
      <w:pPr>
        <w:numPr>
          <w:ilvl w:val="0"/>
          <w:numId w:val="28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Minor inconsistencies in spelling could have been checked before upload.</w:t>
      </w:r>
    </w:p>
    <w:p w14:paraId="71FCD123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Overall, the team demonstrates solid practical competence and good collaborative practice, with room to strengthen your theoretical GIS knowledge discussion and analytical workflow planning.</w:t>
      </w:r>
    </w:p>
    <w:p w14:paraId="0AF01B23" w14:textId="77777777" w:rsidR="00F86E85" w:rsidRPr="00F86E85" w:rsidRDefault="00F86E85" w:rsidP="00F86E85">
      <w:pPr>
        <w:rPr>
          <w:rFonts w:ascii="Calibri" w:hAnsi="Calibri" w:cs="Calibri"/>
        </w:rPr>
      </w:pPr>
    </w:p>
    <w:p w14:paraId="384DC516" w14:textId="77777777" w:rsidR="00F86E85" w:rsidRPr="00F86E85" w:rsidRDefault="00F86E85" w:rsidP="00F86E85">
      <w:pPr>
        <w:pBdr>
          <w:bottom w:val="single" w:sz="6" w:space="1" w:color="auto"/>
        </w:pBdr>
        <w:rPr>
          <w:rFonts w:ascii="Calibri" w:hAnsi="Calibri" w:cs="Calibri"/>
        </w:rPr>
      </w:pPr>
      <w:r w:rsidRPr="00F86E85">
        <w:rPr>
          <w:rFonts w:ascii="Calibri" w:hAnsi="Calibri" w:cs="Calibri"/>
        </w:rPr>
        <w:t>75/100</w:t>
      </w:r>
    </w:p>
    <w:p w14:paraId="62F91355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Dear Victoria,</w:t>
      </w:r>
    </w:p>
    <w:p w14:paraId="08679300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Please find attached the feedback and marks for your presentation in the GIS module.</w:t>
      </w:r>
    </w:p>
    <w:p w14:paraId="087F28CA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There may be some variation in marks among group members due to the following assessment criteria, as outlined in the assessment specification:</w:t>
      </w:r>
    </w:p>
    <w:p w14:paraId="114C934B" w14:textId="77777777" w:rsidR="00F86E85" w:rsidRPr="00F86E85" w:rsidRDefault="00F86E85" w:rsidP="00F86E85">
      <w:pPr>
        <w:numPr>
          <w:ilvl w:val="0"/>
          <w:numId w:val="2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Viva performance</w:t>
      </w:r>
    </w:p>
    <w:p w14:paraId="41BB69C8" w14:textId="77777777" w:rsidR="00F86E85" w:rsidRPr="00F86E85" w:rsidRDefault="00F86E85" w:rsidP="00F86E85">
      <w:pPr>
        <w:numPr>
          <w:ilvl w:val="0"/>
          <w:numId w:val="2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explain the relevance of your data to the case study</w:t>
      </w:r>
    </w:p>
    <w:p w14:paraId="4DD5E6B6" w14:textId="77777777" w:rsidR="00F86E85" w:rsidRPr="00F86E85" w:rsidRDefault="00F86E85" w:rsidP="00F86E85">
      <w:pPr>
        <w:numPr>
          <w:ilvl w:val="0"/>
          <w:numId w:val="2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Clarity of communication</w:t>
      </w:r>
    </w:p>
    <w:p w14:paraId="2200B1C8" w14:textId="77777777" w:rsidR="00F86E85" w:rsidRPr="00F86E85" w:rsidRDefault="00F86E85" w:rsidP="00F86E85">
      <w:pPr>
        <w:numPr>
          <w:ilvl w:val="0"/>
          <w:numId w:val="2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Teamwork and participation</w:t>
      </w:r>
    </w:p>
    <w:p w14:paraId="0FB0FB15" w14:textId="77777777" w:rsidR="00F86E85" w:rsidRPr="00F86E85" w:rsidRDefault="00F86E85" w:rsidP="00F86E85">
      <w:pPr>
        <w:numPr>
          <w:ilvl w:val="0"/>
          <w:numId w:val="29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Ability to compare and evaluate the credibility of datasets from different sources</w:t>
      </w:r>
    </w:p>
    <w:p w14:paraId="139D1BAA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 Knowledge &amp; Understanding Skills — 16</w:t>
      </w:r>
    </w:p>
    <w:p w14:paraId="0D3B03BB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team clearly understands the foundational concept of layering in GIS</w:t>
      </w:r>
    </w:p>
    <w:p w14:paraId="2C0ACE8A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well-structured layer hierarchy presented</w:t>
      </w:r>
    </w:p>
    <w:p w14:paraId="35A2410D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implicit understanding demonstrated throughout</w:t>
      </w:r>
    </w:p>
    <w:p w14:paraId="2CA65D0D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team correctly identifies polygon vector data (MSOA boundaries), attribute join layers (CSV → polygon), and point vector data</w:t>
      </w:r>
    </w:p>
    <w:p w14:paraId="054C8096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Since study is building layers for health and deprivation outlining the intended thematic mapping approach is expected.</w:t>
      </w:r>
    </w:p>
    <w:p w14:paraId="62EDAB32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this project may not require raster datasets, a brief note on why raster data was not relevant to this study would have shown deeper awareness.</w:t>
      </w:r>
    </w:p>
    <w:p w14:paraId="52CD798D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lastRenderedPageBreak/>
        <w:t xml:space="preserve">Explicitly note the </w:t>
      </w:r>
      <w:proofErr w:type="spellStart"/>
      <w:r w:rsidRPr="00F86E85">
        <w:rPr>
          <w:rFonts w:ascii="Calibri" w:hAnsi="Calibri" w:cs="Calibri"/>
        </w:rPr>
        <w:t>InFuse</w:t>
      </w:r>
      <w:proofErr w:type="spellEnd"/>
      <w:r w:rsidRPr="00F86E85">
        <w:rPr>
          <w:rFonts w:ascii="Calibri" w:hAnsi="Calibri" w:cs="Calibri"/>
        </w:rPr>
        <w:t xml:space="preserve"> data year and clarify whether it is 2011 or 2021 Census data.</w:t>
      </w:r>
    </w:p>
    <w:p w14:paraId="2FBCEEA4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Cognitive &amp; Intellectual Skills — 19</w:t>
      </w:r>
    </w:p>
    <w:p w14:paraId="7E1BC9F0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dataset selection is strongly aligned with the research questions</w:t>
      </w:r>
    </w:p>
    <w:p w14:paraId="0B1EFD84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StatsWales therapy availability dataset is acknowledged as sourced but ultimately unusable due to missing MSOA/LSOA codes. The team correctly identified the limitation rather than forcing it into the workflow.</w:t>
      </w:r>
    </w:p>
    <w:p w14:paraId="3EF07836" w14:textId="77777777" w:rsidR="00F86E85" w:rsidRPr="00F86E85" w:rsidRDefault="00F86E85" w:rsidP="00F86E85">
      <w:pPr>
        <w:numPr>
          <w:ilvl w:val="0"/>
          <w:numId w:val="30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While individual sources are justified well, there is limited evidence of comparative evaluation between competing sources</w:t>
      </w:r>
    </w:p>
    <w:p w14:paraId="2A407F7E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Practical Skills — 32</w:t>
      </w:r>
    </w:p>
    <w:p w14:paraId="0767D061" w14:textId="77777777" w:rsidR="00F86E85" w:rsidRPr="00F86E85" w:rsidRDefault="00F86E85" w:rsidP="00F86E85">
      <w:pPr>
        <w:numPr>
          <w:ilvl w:val="0"/>
          <w:numId w:val="3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five thematic attribute layers are identified with clarity and purpose</w:t>
      </w:r>
    </w:p>
    <w:p w14:paraId="34B1D748" w14:textId="77777777" w:rsidR="00F86E85" w:rsidRPr="00F86E85" w:rsidRDefault="00F86E85" w:rsidP="00F86E85">
      <w:pPr>
        <w:numPr>
          <w:ilvl w:val="0"/>
          <w:numId w:val="3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importance of coordinate reference systems showed by explicit mention of British National Grid</w:t>
      </w:r>
    </w:p>
    <w:p w14:paraId="259CA7EB" w14:textId="77777777" w:rsidR="00F86E85" w:rsidRPr="00F86E85" w:rsidRDefault="00F86E85" w:rsidP="00F86E85">
      <w:pPr>
        <w:numPr>
          <w:ilvl w:val="0"/>
          <w:numId w:val="31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no conceptual GIS workflow diagram or description showing how the data will actually be processed in QGIS</w:t>
      </w:r>
    </w:p>
    <w:p w14:paraId="05E2B625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  <w:b/>
          <w:bCs/>
        </w:rPr>
        <w:t>Transferable Skills — 7</w:t>
      </w:r>
    </w:p>
    <w:p w14:paraId="65725FC3" w14:textId="77777777" w:rsidR="00F86E85" w:rsidRPr="00F86E85" w:rsidRDefault="00F86E85" w:rsidP="00F86E85">
      <w:pPr>
        <w:numPr>
          <w:ilvl w:val="0"/>
          <w:numId w:val="3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presentation is very well structured and follows a logical progression</w:t>
      </w:r>
    </w:p>
    <w:p w14:paraId="6FD0B020" w14:textId="77777777" w:rsidR="00F86E85" w:rsidRPr="00F86E85" w:rsidRDefault="00F86E85" w:rsidP="00F86E85">
      <w:pPr>
        <w:numPr>
          <w:ilvl w:val="0"/>
          <w:numId w:val="3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Data cards are good design choice</w:t>
      </w:r>
    </w:p>
    <w:p w14:paraId="3401B83B" w14:textId="77777777" w:rsidR="00F86E85" w:rsidRPr="00F86E85" w:rsidRDefault="00F86E85" w:rsidP="00F86E85">
      <w:pPr>
        <w:numPr>
          <w:ilvl w:val="0"/>
          <w:numId w:val="3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The mention of multiple perspectives and healthy discussion in the reflection slide shows team engagement.</w:t>
      </w:r>
    </w:p>
    <w:p w14:paraId="41058BF8" w14:textId="77777777" w:rsidR="00F86E85" w:rsidRPr="00F86E85" w:rsidRDefault="00F86E85" w:rsidP="00F86E85">
      <w:pPr>
        <w:numPr>
          <w:ilvl w:val="0"/>
          <w:numId w:val="3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consistent colour scheme</w:t>
      </w:r>
    </w:p>
    <w:p w14:paraId="0CD78F73" w14:textId="77777777" w:rsidR="00F86E85" w:rsidRPr="00F86E85" w:rsidRDefault="00F86E85" w:rsidP="00F86E85">
      <w:pPr>
        <w:numPr>
          <w:ilvl w:val="0"/>
          <w:numId w:val="3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funnel diagram and data table show variety in layout.</w:t>
      </w:r>
    </w:p>
    <w:p w14:paraId="44A6E6E6" w14:textId="77777777" w:rsidR="00F86E85" w:rsidRPr="00F86E85" w:rsidRDefault="00F86E85" w:rsidP="00F86E85">
      <w:pPr>
        <w:numPr>
          <w:ilvl w:val="0"/>
          <w:numId w:val="32"/>
        </w:numPr>
        <w:rPr>
          <w:rFonts w:ascii="Calibri" w:hAnsi="Calibri" w:cs="Calibri"/>
        </w:rPr>
      </w:pPr>
      <w:r w:rsidRPr="00F86E85">
        <w:rPr>
          <w:rFonts w:ascii="Calibri" w:hAnsi="Calibri" w:cs="Calibri"/>
        </w:rPr>
        <w:t>Minor inconsistencies in spelling could have been checked before upload.</w:t>
      </w:r>
    </w:p>
    <w:p w14:paraId="51F4E144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Overall, the team demonstrates solid practical competence and good collaborative practice, with room to strengthen your theoretical GIS knowledge discussion and analytical workflow planning.</w:t>
      </w:r>
    </w:p>
    <w:p w14:paraId="3A72D421" w14:textId="77777777" w:rsidR="00F86E85" w:rsidRPr="00F86E85" w:rsidRDefault="00F86E85" w:rsidP="00F86E85">
      <w:pPr>
        <w:rPr>
          <w:rFonts w:ascii="Calibri" w:hAnsi="Calibri" w:cs="Calibri"/>
        </w:rPr>
      </w:pPr>
    </w:p>
    <w:p w14:paraId="6240DB70" w14:textId="77777777" w:rsidR="00F86E85" w:rsidRPr="00F86E85" w:rsidRDefault="00F86E85" w:rsidP="00F86E85">
      <w:pPr>
        <w:rPr>
          <w:rFonts w:ascii="Calibri" w:hAnsi="Calibri" w:cs="Calibri"/>
        </w:rPr>
      </w:pPr>
      <w:r w:rsidRPr="00F86E85">
        <w:rPr>
          <w:rFonts w:ascii="Calibri" w:hAnsi="Calibri" w:cs="Calibri"/>
        </w:rPr>
        <w:t>74/100</w:t>
      </w:r>
    </w:p>
    <w:p w14:paraId="70E13D5E" w14:textId="77777777" w:rsidR="00F86E85" w:rsidRDefault="00F86E85" w:rsidP="00F86E85">
      <w:pPr>
        <w:rPr>
          <w:rFonts w:ascii="Calibri" w:hAnsi="Calibri" w:cs="Calibri"/>
        </w:rPr>
      </w:pPr>
    </w:p>
    <w:p w14:paraId="68194E33" w14:textId="77777777" w:rsidR="00F86E85" w:rsidRDefault="00F86E85" w:rsidP="00F86E85">
      <w:pPr>
        <w:rPr>
          <w:rFonts w:ascii="Calibri" w:hAnsi="Calibri" w:cs="Calibri"/>
        </w:rPr>
      </w:pPr>
    </w:p>
    <w:p w14:paraId="1C5841EC" w14:textId="77777777" w:rsidR="00F86E85" w:rsidRDefault="00F86E85" w:rsidP="00F86E85">
      <w:pPr>
        <w:rPr>
          <w:rFonts w:ascii="Calibri" w:hAnsi="Calibri" w:cs="Calibri"/>
        </w:rPr>
      </w:pPr>
    </w:p>
    <w:p w14:paraId="07675323" w14:textId="77777777" w:rsidR="00F86E85" w:rsidRPr="00F86E85" w:rsidRDefault="00F86E85" w:rsidP="00F86E85">
      <w:pPr>
        <w:rPr>
          <w:rFonts w:ascii="Calibri" w:hAnsi="Calibri" w:cs="Calibri"/>
        </w:rPr>
      </w:pPr>
    </w:p>
    <w:p w14:paraId="63990ECD" w14:textId="77777777" w:rsidR="00570236" w:rsidRPr="00F86E85" w:rsidRDefault="00570236">
      <w:pPr>
        <w:rPr>
          <w:rFonts w:ascii="Calibri" w:hAnsi="Calibri" w:cs="Calibri"/>
        </w:rPr>
      </w:pPr>
    </w:p>
    <w:sectPr w:rsidR="00570236" w:rsidRPr="00F86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D5660"/>
    <w:multiLevelType w:val="multilevel"/>
    <w:tmpl w:val="C846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A1739"/>
    <w:multiLevelType w:val="multilevel"/>
    <w:tmpl w:val="35961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425610"/>
    <w:multiLevelType w:val="multilevel"/>
    <w:tmpl w:val="EA1C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C56E24"/>
    <w:multiLevelType w:val="multilevel"/>
    <w:tmpl w:val="7962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75F4D"/>
    <w:multiLevelType w:val="multilevel"/>
    <w:tmpl w:val="A5368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626578"/>
    <w:multiLevelType w:val="multilevel"/>
    <w:tmpl w:val="E640D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1C3F78"/>
    <w:multiLevelType w:val="multilevel"/>
    <w:tmpl w:val="29F2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5D6FEF"/>
    <w:multiLevelType w:val="multilevel"/>
    <w:tmpl w:val="03D4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530B97"/>
    <w:multiLevelType w:val="multilevel"/>
    <w:tmpl w:val="BF68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891EE9"/>
    <w:multiLevelType w:val="multilevel"/>
    <w:tmpl w:val="047E9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530C08"/>
    <w:multiLevelType w:val="multilevel"/>
    <w:tmpl w:val="87D44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631D83"/>
    <w:multiLevelType w:val="multilevel"/>
    <w:tmpl w:val="D19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385E08"/>
    <w:multiLevelType w:val="multilevel"/>
    <w:tmpl w:val="2636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CF6034"/>
    <w:multiLevelType w:val="multilevel"/>
    <w:tmpl w:val="F2E2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CF7CD0"/>
    <w:multiLevelType w:val="multilevel"/>
    <w:tmpl w:val="02C0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E4449"/>
    <w:multiLevelType w:val="multilevel"/>
    <w:tmpl w:val="D9D8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E9030C"/>
    <w:multiLevelType w:val="multilevel"/>
    <w:tmpl w:val="FF8AD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3D1475"/>
    <w:multiLevelType w:val="multilevel"/>
    <w:tmpl w:val="EC00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4134C5"/>
    <w:multiLevelType w:val="multilevel"/>
    <w:tmpl w:val="2D509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E47F65"/>
    <w:multiLevelType w:val="multilevel"/>
    <w:tmpl w:val="3332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C05396"/>
    <w:multiLevelType w:val="multilevel"/>
    <w:tmpl w:val="DDE09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B87E30"/>
    <w:multiLevelType w:val="multilevel"/>
    <w:tmpl w:val="99FCD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1A4B2B"/>
    <w:multiLevelType w:val="multilevel"/>
    <w:tmpl w:val="D7C0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9A457B"/>
    <w:multiLevelType w:val="multilevel"/>
    <w:tmpl w:val="609E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B30736"/>
    <w:multiLevelType w:val="multilevel"/>
    <w:tmpl w:val="9D92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1A71FE"/>
    <w:multiLevelType w:val="multilevel"/>
    <w:tmpl w:val="FF5AD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0B0A02"/>
    <w:multiLevelType w:val="multilevel"/>
    <w:tmpl w:val="2DBA8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51014B"/>
    <w:multiLevelType w:val="multilevel"/>
    <w:tmpl w:val="A290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D56242"/>
    <w:multiLevelType w:val="multilevel"/>
    <w:tmpl w:val="8E46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F368F"/>
    <w:multiLevelType w:val="multilevel"/>
    <w:tmpl w:val="948E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BD7D73"/>
    <w:multiLevelType w:val="multilevel"/>
    <w:tmpl w:val="0E820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C85ECF"/>
    <w:multiLevelType w:val="multilevel"/>
    <w:tmpl w:val="F62E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5335793">
    <w:abstractNumId w:val="22"/>
  </w:num>
  <w:num w:numId="2" w16cid:durableId="1900170697">
    <w:abstractNumId w:val="19"/>
  </w:num>
  <w:num w:numId="3" w16cid:durableId="675571543">
    <w:abstractNumId w:val="0"/>
  </w:num>
  <w:num w:numId="4" w16cid:durableId="1323777035">
    <w:abstractNumId w:val="15"/>
  </w:num>
  <w:num w:numId="5" w16cid:durableId="965935340">
    <w:abstractNumId w:val="30"/>
  </w:num>
  <w:num w:numId="6" w16cid:durableId="478959679">
    <w:abstractNumId w:val="29"/>
  </w:num>
  <w:num w:numId="7" w16cid:durableId="774061330">
    <w:abstractNumId w:val="2"/>
  </w:num>
  <w:num w:numId="8" w16cid:durableId="1249001434">
    <w:abstractNumId w:val="25"/>
  </w:num>
  <w:num w:numId="9" w16cid:durableId="1734351434">
    <w:abstractNumId w:val="23"/>
  </w:num>
  <w:num w:numId="10" w16cid:durableId="1611206069">
    <w:abstractNumId w:val="9"/>
  </w:num>
  <w:num w:numId="11" w16cid:durableId="1538467104">
    <w:abstractNumId w:val="8"/>
  </w:num>
  <w:num w:numId="12" w16cid:durableId="863133041">
    <w:abstractNumId w:val="16"/>
  </w:num>
  <w:num w:numId="13" w16cid:durableId="1950618320">
    <w:abstractNumId w:val="1"/>
  </w:num>
  <w:num w:numId="14" w16cid:durableId="1382747638">
    <w:abstractNumId w:val="20"/>
  </w:num>
  <w:num w:numId="15" w16cid:durableId="496309064">
    <w:abstractNumId w:val="4"/>
  </w:num>
  <w:num w:numId="16" w16cid:durableId="1189369056">
    <w:abstractNumId w:val="24"/>
  </w:num>
  <w:num w:numId="17" w16cid:durableId="426120294">
    <w:abstractNumId w:val="27"/>
  </w:num>
  <w:num w:numId="18" w16cid:durableId="1059329701">
    <w:abstractNumId w:val="12"/>
  </w:num>
  <w:num w:numId="19" w16cid:durableId="1004741877">
    <w:abstractNumId w:val="31"/>
  </w:num>
  <w:num w:numId="20" w16cid:durableId="329528841">
    <w:abstractNumId w:val="10"/>
  </w:num>
  <w:num w:numId="21" w16cid:durableId="1686441785">
    <w:abstractNumId w:val="13"/>
  </w:num>
  <w:num w:numId="22" w16cid:durableId="625087414">
    <w:abstractNumId w:val="11"/>
  </w:num>
  <w:num w:numId="23" w16cid:durableId="586236410">
    <w:abstractNumId w:val="26"/>
  </w:num>
  <w:num w:numId="24" w16cid:durableId="1595165578">
    <w:abstractNumId w:val="21"/>
  </w:num>
  <w:num w:numId="25" w16cid:durableId="854618318">
    <w:abstractNumId w:val="14"/>
  </w:num>
  <w:num w:numId="26" w16cid:durableId="789593552">
    <w:abstractNumId w:val="28"/>
  </w:num>
  <w:num w:numId="27" w16cid:durableId="1393307728">
    <w:abstractNumId w:val="3"/>
  </w:num>
  <w:num w:numId="28" w16cid:durableId="1204443604">
    <w:abstractNumId w:val="7"/>
  </w:num>
  <w:num w:numId="29" w16cid:durableId="986201100">
    <w:abstractNumId w:val="18"/>
  </w:num>
  <w:num w:numId="30" w16cid:durableId="873539839">
    <w:abstractNumId w:val="6"/>
  </w:num>
  <w:num w:numId="31" w16cid:durableId="1733429220">
    <w:abstractNumId w:val="17"/>
  </w:num>
  <w:num w:numId="32" w16cid:durableId="788207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E85"/>
    <w:rsid w:val="00002488"/>
    <w:rsid w:val="00570236"/>
    <w:rsid w:val="005B674B"/>
    <w:rsid w:val="0079600F"/>
    <w:rsid w:val="00A1018F"/>
    <w:rsid w:val="00C50753"/>
    <w:rsid w:val="00F8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361F1"/>
  <w15:chartTrackingRefBased/>
  <w15:docId w15:val="{320D75FF-ACB6-4497-A7A3-9225CE023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E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6E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E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E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E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E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E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E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E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E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6E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E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E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E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E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E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E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E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E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E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E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E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E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E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E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E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E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E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E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550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02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377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1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43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5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378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21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34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45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4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990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32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86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4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3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94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20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76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295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4872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2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66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40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9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781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10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6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2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985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3792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772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792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5610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2478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9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565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669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233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53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26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28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32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25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4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468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856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489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4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2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25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19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484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39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6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59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6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61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39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3979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6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528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82537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6431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1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8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0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81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058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2365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87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01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21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750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9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09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32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7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5560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935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718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1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808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604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5220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0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8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16929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63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62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0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6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9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199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3807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655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2856</Words>
  <Characters>16282</Characters>
  <Application>Microsoft Office Word</Application>
  <DocSecurity>0</DocSecurity>
  <Lines>135</Lines>
  <Paragraphs>38</Paragraphs>
  <ScaleCrop>false</ScaleCrop>
  <Company>University of Wales Trinity Saint David</Company>
  <LinksUpToDate>false</LinksUpToDate>
  <CharactersWithSpaces>19100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</cp:revision>
  <dcterms:created xsi:type="dcterms:W3CDTF">2026-06-01T11:01:00Z</dcterms:created>
  <dcterms:modified xsi:type="dcterms:W3CDTF">2026-06-01T11:07:00Z</dcterms:modified>
</cp:coreProperties>
</file>