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F10B7" w14:textId="77777777" w:rsidR="001630DF" w:rsidRDefault="001630DF" w:rsidP="001630DF">
      <w:pPr>
        <w:jc w:val="center"/>
        <w:rPr>
          <w:sz w:val="52"/>
          <w:szCs w:val="52"/>
        </w:rPr>
      </w:pPr>
    </w:p>
    <w:p w14:paraId="267D8424" w14:textId="77777777" w:rsidR="001630DF" w:rsidRDefault="001630DF" w:rsidP="001630DF">
      <w:pPr>
        <w:jc w:val="center"/>
        <w:rPr>
          <w:sz w:val="52"/>
          <w:szCs w:val="52"/>
        </w:rPr>
      </w:pPr>
    </w:p>
    <w:p w14:paraId="01C9584B" w14:textId="77777777" w:rsidR="001630DF" w:rsidRDefault="001630DF" w:rsidP="001630DF">
      <w:pPr>
        <w:jc w:val="center"/>
        <w:rPr>
          <w:sz w:val="52"/>
          <w:szCs w:val="52"/>
        </w:rPr>
      </w:pPr>
    </w:p>
    <w:p w14:paraId="26DCE6E8" w14:textId="38A3EB0B" w:rsidR="001A2CD0" w:rsidRDefault="001630DF" w:rsidP="001630DF">
      <w:pPr>
        <w:jc w:val="center"/>
        <w:rPr>
          <w:sz w:val="56"/>
          <w:szCs w:val="56"/>
        </w:rPr>
      </w:pPr>
      <w:r>
        <w:rPr>
          <w:sz w:val="56"/>
          <w:szCs w:val="56"/>
        </w:rPr>
        <w:t>P</w:t>
      </w:r>
      <w:r w:rsidRPr="001630DF">
        <w:rPr>
          <w:sz w:val="56"/>
          <w:szCs w:val="56"/>
        </w:rPr>
        <w:t xml:space="preserve">roblem-solving </w:t>
      </w:r>
      <w:r w:rsidR="0041433D">
        <w:rPr>
          <w:sz w:val="56"/>
          <w:szCs w:val="56"/>
        </w:rPr>
        <w:t xml:space="preserve">tools and </w:t>
      </w:r>
      <w:r w:rsidRPr="001630DF">
        <w:rPr>
          <w:sz w:val="56"/>
          <w:szCs w:val="56"/>
        </w:rPr>
        <w:t>techniques in Childminder company</w:t>
      </w:r>
      <w:r>
        <w:rPr>
          <w:sz w:val="56"/>
          <w:szCs w:val="56"/>
        </w:rPr>
        <w:t xml:space="preserve"> </w:t>
      </w:r>
      <w:r w:rsidR="00E27393">
        <w:rPr>
          <w:sz w:val="56"/>
          <w:szCs w:val="56"/>
        </w:rPr>
        <w:t>and how</w:t>
      </w:r>
      <w:r w:rsidR="003410B6">
        <w:rPr>
          <w:sz w:val="56"/>
          <w:szCs w:val="56"/>
        </w:rPr>
        <w:t xml:space="preserve"> </w:t>
      </w:r>
      <w:bookmarkStart w:id="0" w:name="_GoBack"/>
      <w:bookmarkEnd w:id="0"/>
      <w:r w:rsidR="003410B6">
        <w:rPr>
          <w:sz w:val="56"/>
          <w:szCs w:val="56"/>
        </w:rPr>
        <w:t xml:space="preserve">to </w:t>
      </w:r>
      <w:r w:rsidR="00A94552">
        <w:rPr>
          <w:sz w:val="56"/>
          <w:szCs w:val="56"/>
        </w:rPr>
        <w:t>mak</w:t>
      </w:r>
      <w:r w:rsidR="003410B6">
        <w:rPr>
          <w:sz w:val="56"/>
          <w:szCs w:val="56"/>
        </w:rPr>
        <w:t>e</w:t>
      </w:r>
      <w:r>
        <w:rPr>
          <w:sz w:val="56"/>
          <w:szCs w:val="56"/>
        </w:rPr>
        <w:t xml:space="preserve"> adequate decisions</w:t>
      </w:r>
      <w:r w:rsidR="00783FB3">
        <w:rPr>
          <w:sz w:val="56"/>
          <w:szCs w:val="56"/>
        </w:rPr>
        <w:t xml:space="preserve"> </w:t>
      </w:r>
      <w:r w:rsidR="00A94552">
        <w:rPr>
          <w:sz w:val="56"/>
          <w:szCs w:val="56"/>
        </w:rPr>
        <w:t>for</w:t>
      </w:r>
      <w:r w:rsidR="00783FB3">
        <w:rPr>
          <w:sz w:val="56"/>
          <w:szCs w:val="56"/>
        </w:rPr>
        <w:t xml:space="preserve"> its </w:t>
      </w:r>
      <w:r w:rsidR="00A94552">
        <w:rPr>
          <w:sz w:val="56"/>
          <w:szCs w:val="56"/>
        </w:rPr>
        <w:t>prosperity</w:t>
      </w:r>
    </w:p>
    <w:p w14:paraId="35382F5C" w14:textId="06E77B83" w:rsidR="001630DF" w:rsidRDefault="001630DF" w:rsidP="001630DF">
      <w:pPr>
        <w:jc w:val="center"/>
        <w:rPr>
          <w:lang w:val="en-US"/>
        </w:rPr>
      </w:pPr>
      <w:r w:rsidRPr="006A0E2A">
        <w:rPr>
          <w:lang w:val="en-US"/>
        </w:rPr>
        <w:t>Name: Kristina Koleva</w:t>
      </w:r>
      <w:r>
        <w:rPr>
          <w:lang w:val="en-US"/>
        </w:rPr>
        <w:t xml:space="preserve"> </w:t>
      </w:r>
    </w:p>
    <w:p w14:paraId="797A088F" w14:textId="052B46D9" w:rsidR="00195BC3" w:rsidRPr="006A0E2A" w:rsidRDefault="00195BC3" w:rsidP="001630DF">
      <w:pPr>
        <w:jc w:val="center"/>
      </w:pPr>
      <w:r>
        <w:rPr>
          <w:lang w:val="en-US"/>
        </w:rPr>
        <w:t>Student number: 1812788</w:t>
      </w:r>
    </w:p>
    <w:p w14:paraId="477DB057" w14:textId="73848F72" w:rsidR="001630DF" w:rsidRPr="006A0E2A" w:rsidRDefault="001630DF" w:rsidP="001630DF">
      <w:pPr>
        <w:jc w:val="center"/>
      </w:pPr>
      <w:r w:rsidRPr="006A0E2A">
        <w:rPr>
          <w:lang w:val="en-US"/>
        </w:rPr>
        <w:t>Module: P</w:t>
      </w:r>
      <w:r>
        <w:rPr>
          <w:lang w:val="en-US"/>
        </w:rPr>
        <w:t>roblem solving and decision making</w:t>
      </w:r>
      <w:r w:rsidRPr="006A0E2A">
        <w:rPr>
          <w:lang w:val="en-US"/>
        </w:rPr>
        <w:t xml:space="preserve"> (BMHP400</w:t>
      </w:r>
      <w:r>
        <w:rPr>
          <w:lang w:val="en-US"/>
        </w:rPr>
        <w:t>4</w:t>
      </w:r>
      <w:r w:rsidRPr="006A0E2A">
        <w:rPr>
          <w:lang w:val="en-US"/>
        </w:rPr>
        <w:t>)</w:t>
      </w:r>
    </w:p>
    <w:p w14:paraId="3BE2E43B" w14:textId="597F7DD4" w:rsidR="001630DF" w:rsidRDefault="001630DF" w:rsidP="001630DF">
      <w:pPr>
        <w:jc w:val="center"/>
        <w:rPr>
          <w:lang w:val="en-US"/>
        </w:rPr>
      </w:pPr>
      <w:r w:rsidRPr="006A0E2A">
        <w:rPr>
          <w:lang w:val="en-US"/>
        </w:rPr>
        <w:t xml:space="preserve">Lecturer name: </w:t>
      </w:r>
      <w:proofErr w:type="spellStart"/>
      <w:r>
        <w:rPr>
          <w:lang w:val="en-US"/>
        </w:rPr>
        <w:t>Yajesh</w:t>
      </w:r>
      <w:proofErr w:type="spellEnd"/>
      <w:r>
        <w:rPr>
          <w:lang w:val="en-US"/>
        </w:rPr>
        <w:t xml:space="preserve"> Kumar</w:t>
      </w:r>
    </w:p>
    <w:p w14:paraId="0B0B0D41" w14:textId="77777777" w:rsidR="001630DF" w:rsidRDefault="001630DF">
      <w:pPr>
        <w:rPr>
          <w:lang w:val="en-US"/>
        </w:rPr>
      </w:pPr>
      <w:r>
        <w:rPr>
          <w:lang w:val="en-US"/>
        </w:rPr>
        <w:br w:type="page"/>
      </w:r>
    </w:p>
    <w:sdt>
      <w:sdtPr>
        <w:rPr>
          <w:rFonts w:asciiTheme="minorHAnsi" w:eastAsiaTheme="minorHAnsi" w:hAnsiTheme="minorHAnsi" w:cstheme="minorBidi"/>
          <w:color w:val="auto"/>
          <w:sz w:val="22"/>
          <w:szCs w:val="22"/>
          <w:lang w:val="en-GB"/>
        </w:rPr>
        <w:id w:val="-1632936314"/>
        <w:docPartObj>
          <w:docPartGallery w:val="Table of Contents"/>
          <w:docPartUnique/>
        </w:docPartObj>
      </w:sdtPr>
      <w:sdtEndPr>
        <w:rPr>
          <w:b/>
          <w:bCs/>
          <w:noProof/>
        </w:rPr>
      </w:sdtEndPr>
      <w:sdtContent>
        <w:p w14:paraId="5726DA5A" w14:textId="535749B4" w:rsidR="008B0C27" w:rsidRDefault="008B0C27">
          <w:pPr>
            <w:pStyle w:val="TOCHeading"/>
          </w:pPr>
          <w:r>
            <w:t>Contents</w:t>
          </w:r>
        </w:p>
        <w:p w14:paraId="3586259F" w14:textId="69117509" w:rsidR="005E5EAA" w:rsidRDefault="008B0C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561707" w:history="1">
            <w:r w:rsidR="005E5EAA" w:rsidRPr="00EC61B8">
              <w:rPr>
                <w:rStyle w:val="Hyperlink"/>
                <w:noProof/>
                <w:lang w:val="en-US"/>
              </w:rPr>
              <w:t>Introduction</w:t>
            </w:r>
            <w:r w:rsidR="005E5EAA">
              <w:rPr>
                <w:noProof/>
                <w:webHidden/>
              </w:rPr>
              <w:tab/>
            </w:r>
            <w:r w:rsidR="005E5EAA">
              <w:rPr>
                <w:noProof/>
                <w:webHidden/>
              </w:rPr>
              <w:fldChar w:fldCharType="begin"/>
            </w:r>
            <w:r w:rsidR="005E5EAA">
              <w:rPr>
                <w:noProof/>
                <w:webHidden/>
              </w:rPr>
              <w:instrText xml:space="preserve"> PAGEREF _Toc29561707 \h </w:instrText>
            </w:r>
            <w:r w:rsidR="005E5EAA">
              <w:rPr>
                <w:noProof/>
                <w:webHidden/>
              </w:rPr>
            </w:r>
            <w:r w:rsidR="005E5EAA">
              <w:rPr>
                <w:noProof/>
                <w:webHidden/>
              </w:rPr>
              <w:fldChar w:fldCharType="separate"/>
            </w:r>
            <w:r w:rsidR="005E5EAA">
              <w:rPr>
                <w:noProof/>
                <w:webHidden/>
              </w:rPr>
              <w:t>3</w:t>
            </w:r>
            <w:r w:rsidR="005E5EAA">
              <w:rPr>
                <w:noProof/>
                <w:webHidden/>
              </w:rPr>
              <w:fldChar w:fldCharType="end"/>
            </w:r>
          </w:hyperlink>
        </w:p>
        <w:p w14:paraId="765E07E5" w14:textId="0EF3E3D8" w:rsidR="005E5EAA" w:rsidRDefault="00A96DE1">
          <w:pPr>
            <w:pStyle w:val="TOC1"/>
            <w:tabs>
              <w:tab w:val="right" w:leader="dot" w:pos="9016"/>
            </w:tabs>
            <w:rPr>
              <w:rFonts w:eastAsiaTheme="minorEastAsia"/>
              <w:noProof/>
              <w:lang w:eastAsia="en-GB"/>
            </w:rPr>
          </w:pPr>
          <w:hyperlink w:anchor="_Toc29561708" w:history="1">
            <w:r w:rsidR="005E5EAA" w:rsidRPr="00EC61B8">
              <w:rPr>
                <w:rStyle w:val="Hyperlink"/>
                <w:noProof/>
                <w:lang w:val="en-US"/>
              </w:rPr>
              <w:t>Problems within the organization</w:t>
            </w:r>
            <w:r w:rsidR="005E5EAA">
              <w:rPr>
                <w:noProof/>
                <w:webHidden/>
              </w:rPr>
              <w:tab/>
            </w:r>
            <w:r w:rsidR="005E5EAA">
              <w:rPr>
                <w:noProof/>
                <w:webHidden/>
              </w:rPr>
              <w:fldChar w:fldCharType="begin"/>
            </w:r>
            <w:r w:rsidR="005E5EAA">
              <w:rPr>
                <w:noProof/>
                <w:webHidden/>
              </w:rPr>
              <w:instrText xml:space="preserve"> PAGEREF _Toc29561708 \h </w:instrText>
            </w:r>
            <w:r w:rsidR="005E5EAA">
              <w:rPr>
                <w:noProof/>
                <w:webHidden/>
              </w:rPr>
            </w:r>
            <w:r w:rsidR="005E5EAA">
              <w:rPr>
                <w:noProof/>
                <w:webHidden/>
              </w:rPr>
              <w:fldChar w:fldCharType="separate"/>
            </w:r>
            <w:r w:rsidR="005E5EAA">
              <w:rPr>
                <w:noProof/>
                <w:webHidden/>
              </w:rPr>
              <w:t>3</w:t>
            </w:r>
            <w:r w:rsidR="005E5EAA">
              <w:rPr>
                <w:noProof/>
                <w:webHidden/>
              </w:rPr>
              <w:fldChar w:fldCharType="end"/>
            </w:r>
          </w:hyperlink>
        </w:p>
        <w:p w14:paraId="1061D2CE" w14:textId="38681C73" w:rsidR="005E5EAA" w:rsidRDefault="00A96DE1">
          <w:pPr>
            <w:pStyle w:val="TOC1"/>
            <w:tabs>
              <w:tab w:val="right" w:leader="dot" w:pos="9016"/>
            </w:tabs>
            <w:rPr>
              <w:rFonts w:eastAsiaTheme="minorEastAsia"/>
              <w:noProof/>
              <w:lang w:eastAsia="en-GB"/>
            </w:rPr>
          </w:pPr>
          <w:hyperlink w:anchor="_Toc29561709" w:history="1">
            <w:r w:rsidR="005E5EAA" w:rsidRPr="00EC61B8">
              <w:rPr>
                <w:rStyle w:val="Hyperlink"/>
                <w:noProof/>
                <w:lang w:val="en-US"/>
              </w:rPr>
              <w:t>Tools and techniques for problem solving and decision making</w:t>
            </w:r>
            <w:r w:rsidR="005E5EAA">
              <w:rPr>
                <w:noProof/>
                <w:webHidden/>
              </w:rPr>
              <w:tab/>
            </w:r>
            <w:r w:rsidR="005E5EAA">
              <w:rPr>
                <w:noProof/>
                <w:webHidden/>
              </w:rPr>
              <w:fldChar w:fldCharType="begin"/>
            </w:r>
            <w:r w:rsidR="005E5EAA">
              <w:rPr>
                <w:noProof/>
                <w:webHidden/>
              </w:rPr>
              <w:instrText xml:space="preserve"> PAGEREF _Toc29561709 \h </w:instrText>
            </w:r>
            <w:r w:rsidR="005E5EAA">
              <w:rPr>
                <w:noProof/>
                <w:webHidden/>
              </w:rPr>
            </w:r>
            <w:r w:rsidR="005E5EAA">
              <w:rPr>
                <w:noProof/>
                <w:webHidden/>
              </w:rPr>
              <w:fldChar w:fldCharType="separate"/>
            </w:r>
            <w:r w:rsidR="005E5EAA">
              <w:rPr>
                <w:noProof/>
                <w:webHidden/>
              </w:rPr>
              <w:t>4</w:t>
            </w:r>
            <w:r w:rsidR="005E5EAA">
              <w:rPr>
                <w:noProof/>
                <w:webHidden/>
              </w:rPr>
              <w:fldChar w:fldCharType="end"/>
            </w:r>
          </w:hyperlink>
        </w:p>
        <w:p w14:paraId="13E0F0FF" w14:textId="185D92DA" w:rsidR="005E5EAA" w:rsidRDefault="00A96DE1">
          <w:pPr>
            <w:pStyle w:val="TOC2"/>
            <w:tabs>
              <w:tab w:val="right" w:leader="dot" w:pos="9016"/>
            </w:tabs>
            <w:rPr>
              <w:rFonts w:eastAsiaTheme="minorEastAsia"/>
              <w:noProof/>
              <w:lang w:eastAsia="en-GB"/>
            </w:rPr>
          </w:pPr>
          <w:hyperlink w:anchor="_Toc29561710" w:history="1">
            <w:r w:rsidR="005E5EAA" w:rsidRPr="00EC61B8">
              <w:rPr>
                <w:rStyle w:val="Hyperlink"/>
                <w:noProof/>
              </w:rPr>
              <w:t>PESTEL analysis</w:t>
            </w:r>
            <w:r w:rsidR="005E5EAA">
              <w:rPr>
                <w:noProof/>
                <w:webHidden/>
              </w:rPr>
              <w:tab/>
            </w:r>
            <w:r w:rsidR="005E5EAA">
              <w:rPr>
                <w:noProof/>
                <w:webHidden/>
              </w:rPr>
              <w:fldChar w:fldCharType="begin"/>
            </w:r>
            <w:r w:rsidR="005E5EAA">
              <w:rPr>
                <w:noProof/>
                <w:webHidden/>
              </w:rPr>
              <w:instrText xml:space="preserve"> PAGEREF _Toc29561710 \h </w:instrText>
            </w:r>
            <w:r w:rsidR="005E5EAA">
              <w:rPr>
                <w:noProof/>
                <w:webHidden/>
              </w:rPr>
            </w:r>
            <w:r w:rsidR="005E5EAA">
              <w:rPr>
                <w:noProof/>
                <w:webHidden/>
              </w:rPr>
              <w:fldChar w:fldCharType="separate"/>
            </w:r>
            <w:r w:rsidR="005E5EAA">
              <w:rPr>
                <w:noProof/>
                <w:webHidden/>
              </w:rPr>
              <w:t>4</w:t>
            </w:r>
            <w:r w:rsidR="005E5EAA">
              <w:rPr>
                <w:noProof/>
                <w:webHidden/>
              </w:rPr>
              <w:fldChar w:fldCharType="end"/>
            </w:r>
          </w:hyperlink>
        </w:p>
        <w:p w14:paraId="378A170B" w14:textId="38CC18AA" w:rsidR="005E5EAA" w:rsidRDefault="00A96DE1">
          <w:pPr>
            <w:pStyle w:val="TOC2"/>
            <w:tabs>
              <w:tab w:val="right" w:leader="dot" w:pos="9016"/>
            </w:tabs>
            <w:rPr>
              <w:rFonts w:eastAsiaTheme="minorEastAsia"/>
              <w:noProof/>
              <w:lang w:eastAsia="en-GB"/>
            </w:rPr>
          </w:pPr>
          <w:hyperlink w:anchor="_Toc29561711" w:history="1">
            <w:r w:rsidR="005E5EAA" w:rsidRPr="00EC61B8">
              <w:rPr>
                <w:rStyle w:val="Hyperlink"/>
                <w:noProof/>
                <w:lang w:val="en-US"/>
              </w:rPr>
              <w:t>SWOT analysis</w:t>
            </w:r>
            <w:r w:rsidR="005E5EAA">
              <w:rPr>
                <w:noProof/>
                <w:webHidden/>
              </w:rPr>
              <w:tab/>
            </w:r>
            <w:r w:rsidR="005E5EAA">
              <w:rPr>
                <w:noProof/>
                <w:webHidden/>
              </w:rPr>
              <w:fldChar w:fldCharType="begin"/>
            </w:r>
            <w:r w:rsidR="005E5EAA">
              <w:rPr>
                <w:noProof/>
                <w:webHidden/>
              </w:rPr>
              <w:instrText xml:space="preserve"> PAGEREF _Toc29561711 \h </w:instrText>
            </w:r>
            <w:r w:rsidR="005E5EAA">
              <w:rPr>
                <w:noProof/>
                <w:webHidden/>
              </w:rPr>
            </w:r>
            <w:r w:rsidR="005E5EAA">
              <w:rPr>
                <w:noProof/>
                <w:webHidden/>
              </w:rPr>
              <w:fldChar w:fldCharType="separate"/>
            </w:r>
            <w:r w:rsidR="005E5EAA">
              <w:rPr>
                <w:noProof/>
                <w:webHidden/>
              </w:rPr>
              <w:t>4</w:t>
            </w:r>
            <w:r w:rsidR="005E5EAA">
              <w:rPr>
                <w:noProof/>
                <w:webHidden/>
              </w:rPr>
              <w:fldChar w:fldCharType="end"/>
            </w:r>
          </w:hyperlink>
        </w:p>
        <w:p w14:paraId="47A2C182" w14:textId="7AAD99EA" w:rsidR="005E5EAA" w:rsidRDefault="00A96DE1">
          <w:pPr>
            <w:pStyle w:val="TOC2"/>
            <w:tabs>
              <w:tab w:val="right" w:leader="dot" w:pos="9016"/>
            </w:tabs>
            <w:rPr>
              <w:rFonts w:eastAsiaTheme="minorEastAsia"/>
              <w:noProof/>
              <w:lang w:eastAsia="en-GB"/>
            </w:rPr>
          </w:pPr>
          <w:hyperlink w:anchor="_Toc29561712" w:history="1">
            <w:r w:rsidR="005E5EAA" w:rsidRPr="00EC61B8">
              <w:rPr>
                <w:rStyle w:val="Hyperlink"/>
                <w:noProof/>
                <w:lang w:val="en-US"/>
              </w:rPr>
              <w:t>Brainstorming</w:t>
            </w:r>
            <w:r w:rsidR="005E5EAA">
              <w:rPr>
                <w:noProof/>
                <w:webHidden/>
              </w:rPr>
              <w:tab/>
            </w:r>
            <w:r w:rsidR="005E5EAA">
              <w:rPr>
                <w:noProof/>
                <w:webHidden/>
              </w:rPr>
              <w:fldChar w:fldCharType="begin"/>
            </w:r>
            <w:r w:rsidR="005E5EAA">
              <w:rPr>
                <w:noProof/>
                <w:webHidden/>
              </w:rPr>
              <w:instrText xml:space="preserve"> PAGEREF _Toc29561712 \h </w:instrText>
            </w:r>
            <w:r w:rsidR="005E5EAA">
              <w:rPr>
                <w:noProof/>
                <w:webHidden/>
              </w:rPr>
            </w:r>
            <w:r w:rsidR="005E5EAA">
              <w:rPr>
                <w:noProof/>
                <w:webHidden/>
              </w:rPr>
              <w:fldChar w:fldCharType="separate"/>
            </w:r>
            <w:r w:rsidR="005E5EAA">
              <w:rPr>
                <w:noProof/>
                <w:webHidden/>
              </w:rPr>
              <w:t>4</w:t>
            </w:r>
            <w:r w:rsidR="005E5EAA">
              <w:rPr>
                <w:noProof/>
                <w:webHidden/>
              </w:rPr>
              <w:fldChar w:fldCharType="end"/>
            </w:r>
          </w:hyperlink>
        </w:p>
        <w:p w14:paraId="49E68120" w14:textId="2CB736D2" w:rsidR="005E5EAA" w:rsidRDefault="00A96DE1">
          <w:pPr>
            <w:pStyle w:val="TOC2"/>
            <w:tabs>
              <w:tab w:val="right" w:leader="dot" w:pos="9016"/>
            </w:tabs>
            <w:rPr>
              <w:rFonts w:eastAsiaTheme="minorEastAsia"/>
              <w:noProof/>
              <w:lang w:eastAsia="en-GB"/>
            </w:rPr>
          </w:pPr>
          <w:hyperlink w:anchor="_Toc29561713" w:history="1">
            <w:r w:rsidR="005E5EAA" w:rsidRPr="00EC61B8">
              <w:rPr>
                <w:rStyle w:val="Hyperlink"/>
                <w:noProof/>
              </w:rPr>
              <w:t>Fishbone Diagram</w:t>
            </w:r>
            <w:r w:rsidR="005E5EAA">
              <w:rPr>
                <w:noProof/>
                <w:webHidden/>
              </w:rPr>
              <w:tab/>
            </w:r>
            <w:r w:rsidR="005E5EAA">
              <w:rPr>
                <w:noProof/>
                <w:webHidden/>
              </w:rPr>
              <w:fldChar w:fldCharType="begin"/>
            </w:r>
            <w:r w:rsidR="005E5EAA">
              <w:rPr>
                <w:noProof/>
                <w:webHidden/>
              </w:rPr>
              <w:instrText xml:space="preserve"> PAGEREF _Toc29561713 \h </w:instrText>
            </w:r>
            <w:r w:rsidR="005E5EAA">
              <w:rPr>
                <w:noProof/>
                <w:webHidden/>
              </w:rPr>
            </w:r>
            <w:r w:rsidR="005E5EAA">
              <w:rPr>
                <w:noProof/>
                <w:webHidden/>
              </w:rPr>
              <w:fldChar w:fldCharType="separate"/>
            </w:r>
            <w:r w:rsidR="005E5EAA">
              <w:rPr>
                <w:noProof/>
                <w:webHidden/>
              </w:rPr>
              <w:t>5</w:t>
            </w:r>
            <w:r w:rsidR="005E5EAA">
              <w:rPr>
                <w:noProof/>
                <w:webHidden/>
              </w:rPr>
              <w:fldChar w:fldCharType="end"/>
            </w:r>
          </w:hyperlink>
        </w:p>
        <w:p w14:paraId="2AF48DDB" w14:textId="7F5CE1B2" w:rsidR="005E5EAA" w:rsidRDefault="00A96DE1">
          <w:pPr>
            <w:pStyle w:val="TOC1"/>
            <w:tabs>
              <w:tab w:val="right" w:leader="dot" w:pos="9016"/>
            </w:tabs>
            <w:rPr>
              <w:rFonts w:eastAsiaTheme="minorEastAsia"/>
              <w:noProof/>
              <w:lang w:eastAsia="en-GB"/>
            </w:rPr>
          </w:pPr>
          <w:hyperlink w:anchor="_Toc29561714" w:history="1">
            <w:r w:rsidR="005E5EAA" w:rsidRPr="00EC61B8">
              <w:rPr>
                <w:rStyle w:val="Hyperlink"/>
                <w:noProof/>
                <w:shd w:val="clear" w:color="auto" w:fill="FFFFFF"/>
              </w:rPr>
              <w:t>Decision making</w:t>
            </w:r>
            <w:r w:rsidR="005E5EAA">
              <w:rPr>
                <w:noProof/>
                <w:webHidden/>
              </w:rPr>
              <w:tab/>
            </w:r>
            <w:r w:rsidR="005E5EAA">
              <w:rPr>
                <w:noProof/>
                <w:webHidden/>
              </w:rPr>
              <w:fldChar w:fldCharType="begin"/>
            </w:r>
            <w:r w:rsidR="005E5EAA">
              <w:rPr>
                <w:noProof/>
                <w:webHidden/>
              </w:rPr>
              <w:instrText xml:space="preserve"> PAGEREF _Toc29561714 \h </w:instrText>
            </w:r>
            <w:r w:rsidR="005E5EAA">
              <w:rPr>
                <w:noProof/>
                <w:webHidden/>
              </w:rPr>
            </w:r>
            <w:r w:rsidR="005E5EAA">
              <w:rPr>
                <w:noProof/>
                <w:webHidden/>
              </w:rPr>
              <w:fldChar w:fldCharType="separate"/>
            </w:r>
            <w:r w:rsidR="005E5EAA">
              <w:rPr>
                <w:noProof/>
                <w:webHidden/>
              </w:rPr>
              <w:t>6</w:t>
            </w:r>
            <w:r w:rsidR="005E5EAA">
              <w:rPr>
                <w:noProof/>
                <w:webHidden/>
              </w:rPr>
              <w:fldChar w:fldCharType="end"/>
            </w:r>
          </w:hyperlink>
        </w:p>
        <w:p w14:paraId="02F2CD40" w14:textId="19D64639" w:rsidR="005E5EAA" w:rsidRDefault="00A96DE1">
          <w:pPr>
            <w:pStyle w:val="TOC1"/>
            <w:tabs>
              <w:tab w:val="right" w:leader="dot" w:pos="9016"/>
            </w:tabs>
            <w:rPr>
              <w:rFonts w:eastAsiaTheme="minorEastAsia"/>
              <w:noProof/>
              <w:lang w:eastAsia="en-GB"/>
            </w:rPr>
          </w:pPr>
          <w:hyperlink w:anchor="_Toc29561715" w:history="1">
            <w:r w:rsidR="005E5EAA" w:rsidRPr="00EC61B8">
              <w:rPr>
                <w:rStyle w:val="Hyperlink"/>
                <w:noProof/>
                <w:shd w:val="clear" w:color="auto" w:fill="FFFFFF"/>
              </w:rPr>
              <w:t>Implementing solution</w:t>
            </w:r>
            <w:r w:rsidR="005E5EAA">
              <w:rPr>
                <w:noProof/>
                <w:webHidden/>
              </w:rPr>
              <w:tab/>
            </w:r>
            <w:r w:rsidR="005E5EAA">
              <w:rPr>
                <w:noProof/>
                <w:webHidden/>
              </w:rPr>
              <w:fldChar w:fldCharType="begin"/>
            </w:r>
            <w:r w:rsidR="005E5EAA">
              <w:rPr>
                <w:noProof/>
                <w:webHidden/>
              </w:rPr>
              <w:instrText xml:space="preserve"> PAGEREF _Toc29561715 \h </w:instrText>
            </w:r>
            <w:r w:rsidR="005E5EAA">
              <w:rPr>
                <w:noProof/>
                <w:webHidden/>
              </w:rPr>
            </w:r>
            <w:r w:rsidR="005E5EAA">
              <w:rPr>
                <w:noProof/>
                <w:webHidden/>
              </w:rPr>
              <w:fldChar w:fldCharType="separate"/>
            </w:r>
            <w:r w:rsidR="005E5EAA">
              <w:rPr>
                <w:noProof/>
                <w:webHidden/>
              </w:rPr>
              <w:t>8</w:t>
            </w:r>
            <w:r w:rsidR="005E5EAA">
              <w:rPr>
                <w:noProof/>
                <w:webHidden/>
              </w:rPr>
              <w:fldChar w:fldCharType="end"/>
            </w:r>
          </w:hyperlink>
        </w:p>
        <w:p w14:paraId="37B8B6B0" w14:textId="43B78244" w:rsidR="005E5EAA" w:rsidRDefault="00A96DE1">
          <w:pPr>
            <w:pStyle w:val="TOC2"/>
            <w:tabs>
              <w:tab w:val="right" w:leader="dot" w:pos="9016"/>
            </w:tabs>
            <w:rPr>
              <w:rFonts w:eastAsiaTheme="minorEastAsia"/>
              <w:noProof/>
              <w:lang w:eastAsia="en-GB"/>
            </w:rPr>
          </w:pPr>
          <w:hyperlink w:anchor="_Toc29561716" w:history="1">
            <w:r w:rsidR="005E5EAA" w:rsidRPr="00EC61B8">
              <w:rPr>
                <w:rStyle w:val="Hyperlink"/>
                <w:noProof/>
                <w:shd w:val="clear" w:color="auto" w:fill="FFFFFF"/>
              </w:rPr>
              <w:t>Stakeholders</w:t>
            </w:r>
            <w:r w:rsidR="005E5EAA">
              <w:rPr>
                <w:noProof/>
                <w:webHidden/>
              </w:rPr>
              <w:tab/>
            </w:r>
            <w:r w:rsidR="005E5EAA">
              <w:rPr>
                <w:noProof/>
                <w:webHidden/>
              </w:rPr>
              <w:fldChar w:fldCharType="begin"/>
            </w:r>
            <w:r w:rsidR="005E5EAA">
              <w:rPr>
                <w:noProof/>
                <w:webHidden/>
              </w:rPr>
              <w:instrText xml:space="preserve"> PAGEREF _Toc29561716 \h </w:instrText>
            </w:r>
            <w:r w:rsidR="005E5EAA">
              <w:rPr>
                <w:noProof/>
                <w:webHidden/>
              </w:rPr>
            </w:r>
            <w:r w:rsidR="005E5EAA">
              <w:rPr>
                <w:noProof/>
                <w:webHidden/>
              </w:rPr>
              <w:fldChar w:fldCharType="separate"/>
            </w:r>
            <w:r w:rsidR="005E5EAA">
              <w:rPr>
                <w:noProof/>
                <w:webHidden/>
              </w:rPr>
              <w:t>8</w:t>
            </w:r>
            <w:r w:rsidR="005E5EAA">
              <w:rPr>
                <w:noProof/>
                <w:webHidden/>
              </w:rPr>
              <w:fldChar w:fldCharType="end"/>
            </w:r>
          </w:hyperlink>
        </w:p>
        <w:p w14:paraId="44455EBF" w14:textId="2DECFB1C" w:rsidR="005E5EAA" w:rsidRDefault="00A96DE1">
          <w:pPr>
            <w:pStyle w:val="TOC1"/>
            <w:tabs>
              <w:tab w:val="right" w:leader="dot" w:pos="9016"/>
            </w:tabs>
            <w:rPr>
              <w:rFonts w:eastAsiaTheme="minorEastAsia"/>
              <w:noProof/>
              <w:lang w:eastAsia="en-GB"/>
            </w:rPr>
          </w:pPr>
          <w:hyperlink w:anchor="_Toc29561717" w:history="1">
            <w:r w:rsidR="005E5EAA" w:rsidRPr="00EC61B8">
              <w:rPr>
                <w:rStyle w:val="Hyperlink"/>
                <w:noProof/>
              </w:rPr>
              <w:t>Conclusion</w:t>
            </w:r>
            <w:r w:rsidR="005E5EAA">
              <w:rPr>
                <w:noProof/>
                <w:webHidden/>
              </w:rPr>
              <w:tab/>
            </w:r>
            <w:r w:rsidR="005E5EAA">
              <w:rPr>
                <w:noProof/>
                <w:webHidden/>
              </w:rPr>
              <w:fldChar w:fldCharType="begin"/>
            </w:r>
            <w:r w:rsidR="005E5EAA">
              <w:rPr>
                <w:noProof/>
                <w:webHidden/>
              </w:rPr>
              <w:instrText xml:space="preserve"> PAGEREF _Toc29561717 \h </w:instrText>
            </w:r>
            <w:r w:rsidR="005E5EAA">
              <w:rPr>
                <w:noProof/>
                <w:webHidden/>
              </w:rPr>
            </w:r>
            <w:r w:rsidR="005E5EAA">
              <w:rPr>
                <w:noProof/>
                <w:webHidden/>
              </w:rPr>
              <w:fldChar w:fldCharType="separate"/>
            </w:r>
            <w:r w:rsidR="005E5EAA">
              <w:rPr>
                <w:noProof/>
                <w:webHidden/>
              </w:rPr>
              <w:t>9</w:t>
            </w:r>
            <w:r w:rsidR="005E5EAA">
              <w:rPr>
                <w:noProof/>
                <w:webHidden/>
              </w:rPr>
              <w:fldChar w:fldCharType="end"/>
            </w:r>
          </w:hyperlink>
        </w:p>
        <w:p w14:paraId="3450A9F1" w14:textId="3E9480B1" w:rsidR="005E5EAA" w:rsidRDefault="00A96DE1">
          <w:pPr>
            <w:pStyle w:val="TOC1"/>
            <w:tabs>
              <w:tab w:val="right" w:leader="dot" w:pos="9016"/>
            </w:tabs>
            <w:rPr>
              <w:rFonts w:eastAsiaTheme="minorEastAsia"/>
              <w:noProof/>
              <w:lang w:eastAsia="en-GB"/>
            </w:rPr>
          </w:pPr>
          <w:hyperlink w:anchor="_Toc29561718" w:history="1">
            <w:r w:rsidR="005E5EAA" w:rsidRPr="00EC61B8">
              <w:rPr>
                <w:rStyle w:val="Hyperlink"/>
                <w:noProof/>
                <w:lang w:val="en-US"/>
              </w:rPr>
              <w:t>References:</w:t>
            </w:r>
            <w:r w:rsidR="005E5EAA">
              <w:rPr>
                <w:noProof/>
                <w:webHidden/>
              </w:rPr>
              <w:tab/>
            </w:r>
            <w:r w:rsidR="005E5EAA">
              <w:rPr>
                <w:noProof/>
                <w:webHidden/>
              </w:rPr>
              <w:fldChar w:fldCharType="begin"/>
            </w:r>
            <w:r w:rsidR="005E5EAA">
              <w:rPr>
                <w:noProof/>
                <w:webHidden/>
              </w:rPr>
              <w:instrText xml:space="preserve"> PAGEREF _Toc29561718 \h </w:instrText>
            </w:r>
            <w:r w:rsidR="005E5EAA">
              <w:rPr>
                <w:noProof/>
                <w:webHidden/>
              </w:rPr>
            </w:r>
            <w:r w:rsidR="005E5EAA">
              <w:rPr>
                <w:noProof/>
                <w:webHidden/>
              </w:rPr>
              <w:fldChar w:fldCharType="separate"/>
            </w:r>
            <w:r w:rsidR="005E5EAA">
              <w:rPr>
                <w:noProof/>
                <w:webHidden/>
              </w:rPr>
              <w:t>10</w:t>
            </w:r>
            <w:r w:rsidR="005E5EAA">
              <w:rPr>
                <w:noProof/>
                <w:webHidden/>
              </w:rPr>
              <w:fldChar w:fldCharType="end"/>
            </w:r>
          </w:hyperlink>
        </w:p>
        <w:p w14:paraId="089388FD" w14:textId="15945340" w:rsidR="008B0C27" w:rsidRDefault="008B0C27">
          <w:r>
            <w:rPr>
              <w:b/>
              <w:bCs/>
              <w:noProof/>
            </w:rPr>
            <w:fldChar w:fldCharType="end"/>
          </w:r>
        </w:p>
      </w:sdtContent>
    </w:sdt>
    <w:p w14:paraId="79F8D139" w14:textId="420AED86" w:rsidR="001630DF" w:rsidRDefault="001630DF" w:rsidP="001630DF">
      <w:pPr>
        <w:rPr>
          <w:lang w:val="en-US"/>
        </w:rPr>
      </w:pPr>
    </w:p>
    <w:p w14:paraId="38470486" w14:textId="77777777" w:rsidR="001630DF" w:rsidRDefault="001630DF">
      <w:pPr>
        <w:rPr>
          <w:lang w:val="en-US"/>
        </w:rPr>
      </w:pPr>
      <w:r>
        <w:rPr>
          <w:lang w:val="en-US"/>
        </w:rPr>
        <w:br w:type="page"/>
      </w:r>
    </w:p>
    <w:p w14:paraId="2C43D9E5" w14:textId="099E3796" w:rsidR="001630DF" w:rsidRDefault="001630DF" w:rsidP="001630DF">
      <w:pPr>
        <w:pStyle w:val="Heading1"/>
        <w:rPr>
          <w:lang w:val="en-US"/>
        </w:rPr>
      </w:pPr>
      <w:bookmarkStart w:id="1" w:name="_Toc29561707"/>
      <w:r w:rsidRPr="001630DF">
        <w:rPr>
          <w:lang w:val="en-US"/>
        </w:rPr>
        <w:lastRenderedPageBreak/>
        <w:t>Introduction</w:t>
      </w:r>
      <w:bookmarkEnd w:id="1"/>
    </w:p>
    <w:p w14:paraId="40DDD1A6" w14:textId="0B7D3BDA" w:rsidR="006C1C7E" w:rsidRDefault="009B5A93" w:rsidP="001630DF">
      <w:pPr>
        <w:rPr>
          <w:lang w:val="en-US"/>
        </w:rPr>
      </w:pPr>
      <w:r>
        <w:rPr>
          <w:lang w:val="en-US"/>
        </w:rPr>
        <w:t xml:space="preserve">For the realization of the project </w:t>
      </w:r>
      <w:r w:rsidR="001630DF">
        <w:rPr>
          <w:lang w:val="en-US"/>
        </w:rPr>
        <w:t>I cho</w:t>
      </w:r>
      <w:r>
        <w:rPr>
          <w:lang w:val="en-US"/>
        </w:rPr>
        <w:t>s</w:t>
      </w:r>
      <w:r w:rsidR="001630DF">
        <w:rPr>
          <w:lang w:val="en-US"/>
        </w:rPr>
        <w:t xml:space="preserve">e </w:t>
      </w:r>
      <w:r>
        <w:rPr>
          <w:lang w:val="en-US"/>
        </w:rPr>
        <w:t>my friend</w:t>
      </w:r>
      <w:r w:rsidR="002224E8">
        <w:rPr>
          <w:lang w:val="en-US"/>
        </w:rPr>
        <w:t>’s</w:t>
      </w:r>
      <w:r>
        <w:rPr>
          <w:lang w:val="en-US"/>
        </w:rPr>
        <w:t xml:space="preserve"> </w:t>
      </w:r>
      <w:r w:rsidR="001630DF">
        <w:rPr>
          <w:lang w:val="en-US"/>
        </w:rPr>
        <w:t>Childminder company</w:t>
      </w:r>
      <w:r w:rsidR="002224E8">
        <w:rPr>
          <w:lang w:val="en-US"/>
        </w:rPr>
        <w:t>.</w:t>
      </w:r>
      <w:r w:rsidR="005E65AC">
        <w:rPr>
          <w:lang w:val="en-US"/>
        </w:rPr>
        <w:t xml:space="preserve"> I did a primary research</w:t>
      </w:r>
      <w:r w:rsidR="006043EA">
        <w:rPr>
          <w:lang w:val="en-US"/>
        </w:rPr>
        <w:t xml:space="preserve"> to get a better idea of the organization</w:t>
      </w:r>
      <w:r w:rsidR="005E65AC">
        <w:rPr>
          <w:lang w:val="en-US"/>
        </w:rPr>
        <w:t xml:space="preserve">. </w:t>
      </w:r>
      <w:r w:rsidR="005E65AC">
        <w:t>I interviewed all the members of the company.</w:t>
      </w:r>
      <w:r w:rsidR="002224E8">
        <w:rPr>
          <w:lang w:val="en-US"/>
        </w:rPr>
        <w:t xml:space="preserve"> It is a small company that employs t</w:t>
      </w:r>
      <w:r w:rsidR="004C3866">
        <w:rPr>
          <w:lang w:val="en-US"/>
        </w:rPr>
        <w:t>hree</w:t>
      </w:r>
      <w:r w:rsidR="002224E8">
        <w:rPr>
          <w:lang w:val="en-US"/>
        </w:rPr>
        <w:t xml:space="preserve"> </w:t>
      </w:r>
      <w:r w:rsidR="004C3866">
        <w:rPr>
          <w:lang w:val="en-US"/>
        </w:rPr>
        <w:t>employees</w:t>
      </w:r>
      <w:r w:rsidR="00E843A3">
        <w:rPr>
          <w:lang w:val="en-US"/>
        </w:rPr>
        <w:t xml:space="preserve"> only</w:t>
      </w:r>
      <w:r w:rsidR="002224E8">
        <w:rPr>
          <w:lang w:val="en-US"/>
        </w:rPr>
        <w:t>.</w:t>
      </w:r>
      <w:r w:rsidR="00E843A3">
        <w:rPr>
          <w:lang w:val="en-US"/>
        </w:rPr>
        <w:t xml:space="preserve"> She hires me</w:t>
      </w:r>
      <w:r w:rsidR="004C3866">
        <w:rPr>
          <w:lang w:val="en-US"/>
        </w:rPr>
        <w:t xml:space="preserve"> and my colleagues</w:t>
      </w:r>
      <w:r w:rsidR="00E843A3">
        <w:rPr>
          <w:lang w:val="en-US"/>
        </w:rPr>
        <w:t xml:space="preserve"> sometimes when the children are more than usual or if some of her employees is not able to work.</w:t>
      </w:r>
      <w:r w:rsidR="002224E8">
        <w:rPr>
          <w:lang w:val="en-US"/>
        </w:rPr>
        <w:t xml:space="preserve"> They look after children between three months and ten years of age. Younger children are cared for almost all day. </w:t>
      </w:r>
      <w:r w:rsidR="00EB5C91">
        <w:rPr>
          <w:lang w:val="en-US"/>
        </w:rPr>
        <w:t xml:space="preserve">The rest of them they pick up from school and spend two to four hours with them. They cook, help for the children’s homework, they play with the children. </w:t>
      </w:r>
    </w:p>
    <w:p w14:paraId="15C73A9E" w14:textId="0401102A" w:rsidR="001630DF" w:rsidRDefault="006C1C7E" w:rsidP="006C1C7E">
      <w:pPr>
        <w:pStyle w:val="Heading1"/>
        <w:rPr>
          <w:lang w:val="en-US"/>
        </w:rPr>
      </w:pPr>
      <w:bookmarkStart w:id="2" w:name="_Toc29561708"/>
      <w:r>
        <w:rPr>
          <w:lang w:val="en-US"/>
        </w:rPr>
        <w:t>Problems within the organization</w:t>
      </w:r>
      <w:bookmarkEnd w:id="2"/>
      <w:r w:rsidR="00EB5C91">
        <w:rPr>
          <w:lang w:val="en-US"/>
        </w:rPr>
        <w:t xml:space="preserve"> </w:t>
      </w:r>
    </w:p>
    <w:p w14:paraId="7C6C3C6B" w14:textId="77777777" w:rsidR="006043EA" w:rsidRDefault="00917CE5" w:rsidP="0040567B">
      <w:pPr>
        <w:rPr>
          <w:lang w:val="en-US"/>
        </w:rPr>
      </w:pPr>
      <w:r>
        <w:rPr>
          <w:lang w:val="en-US"/>
        </w:rPr>
        <w:t xml:space="preserve">This company </w:t>
      </w:r>
      <w:r w:rsidR="00981C1C">
        <w:rPr>
          <w:lang w:val="en-US"/>
        </w:rPr>
        <w:t xml:space="preserve">is in this business from </w:t>
      </w:r>
      <w:r w:rsidR="00722227">
        <w:rPr>
          <w:lang w:val="en-US"/>
        </w:rPr>
        <w:t>seven</w:t>
      </w:r>
      <w:r w:rsidR="00981C1C">
        <w:rPr>
          <w:lang w:val="en-US"/>
        </w:rPr>
        <w:t xml:space="preserve"> years and during this time there are not many changes within the organization. The company is not developing effectively enough. </w:t>
      </w:r>
      <w:r w:rsidR="007A5E27">
        <w:rPr>
          <w:lang w:val="en-US"/>
        </w:rPr>
        <w:t xml:space="preserve">There are few problems that prevent </w:t>
      </w:r>
      <w:r>
        <w:rPr>
          <w:lang w:val="en-US"/>
        </w:rPr>
        <w:t>it</w:t>
      </w:r>
      <w:r w:rsidR="007A5E27">
        <w:rPr>
          <w:lang w:val="en-US"/>
        </w:rPr>
        <w:t xml:space="preserve"> </w:t>
      </w:r>
      <w:r w:rsidR="00981C1C">
        <w:rPr>
          <w:lang w:val="en-US"/>
        </w:rPr>
        <w:t xml:space="preserve">to be </w:t>
      </w:r>
      <w:r w:rsidR="0053344C">
        <w:rPr>
          <w:lang w:val="en-US"/>
        </w:rPr>
        <w:t>successful</w:t>
      </w:r>
      <w:r w:rsidR="007A5E27">
        <w:rPr>
          <w:lang w:val="en-US"/>
        </w:rPr>
        <w:t xml:space="preserve">. </w:t>
      </w:r>
    </w:p>
    <w:p w14:paraId="23932A37" w14:textId="173236C7" w:rsidR="00621742" w:rsidRDefault="007A5E27" w:rsidP="0040567B">
      <w:pPr>
        <w:rPr>
          <w:lang w:val="en-US"/>
        </w:rPr>
      </w:pPr>
      <w:r>
        <w:rPr>
          <w:lang w:val="en-US"/>
        </w:rPr>
        <w:t>One of the problems is not enough space for playing area indoors and outdoors.</w:t>
      </w:r>
      <w:r w:rsidR="00917CE5">
        <w:rPr>
          <w:lang w:val="en-US"/>
        </w:rPr>
        <w:t xml:space="preserve"> The children are feeling bored because they stay all the time in one small room. In the winter when the weather is not </w:t>
      </w:r>
      <w:r w:rsidR="00621742">
        <w:rPr>
          <w:lang w:val="en-US"/>
        </w:rPr>
        <w:t>good,</w:t>
      </w:r>
      <w:r w:rsidR="00917CE5">
        <w:rPr>
          <w:lang w:val="en-US"/>
        </w:rPr>
        <w:t xml:space="preserve"> they do not go </w:t>
      </w:r>
      <w:r w:rsidR="00621742">
        <w:rPr>
          <w:lang w:val="en-US"/>
        </w:rPr>
        <w:t xml:space="preserve">often </w:t>
      </w:r>
      <w:r w:rsidR="00917CE5">
        <w:rPr>
          <w:lang w:val="en-US"/>
        </w:rPr>
        <w:t>to the nearest playground because it is too cold outside.</w:t>
      </w:r>
    </w:p>
    <w:p w14:paraId="63C58922" w14:textId="06D1A560" w:rsidR="00621742" w:rsidRDefault="00621742" w:rsidP="0040567B">
      <w:pPr>
        <w:rPr>
          <w:lang w:val="en-US"/>
        </w:rPr>
      </w:pPr>
      <w:r>
        <w:rPr>
          <w:lang w:val="en-US"/>
        </w:rPr>
        <w:t>Children love to play such a different game outside like a hopscotch, hide and seek, football, e</w:t>
      </w:r>
      <w:r w:rsidR="00D11782">
        <w:rPr>
          <w:lang w:val="en-US"/>
        </w:rPr>
        <w:t xml:space="preserve">tc. </w:t>
      </w:r>
      <w:r>
        <w:rPr>
          <w:lang w:val="en-US"/>
        </w:rPr>
        <w:t xml:space="preserve">It is sad </w:t>
      </w:r>
      <w:r w:rsidR="00D11782">
        <w:rPr>
          <w:lang w:val="en-US"/>
        </w:rPr>
        <w:t>that we cannot see this often today because the p</w:t>
      </w:r>
      <w:r w:rsidR="006043EA">
        <w:rPr>
          <w:lang w:val="en-US"/>
        </w:rPr>
        <w:t>arents</w:t>
      </w:r>
      <w:r w:rsidR="00D11782">
        <w:rPr>
          <w:lang w:val="en-US"/>
        </w:rPr>
        <w:t xml:space="preserve"> are busy and </w:t>
      </w:r>
      <w:r w:rsidR="006043EA">
        <w:rPr>
          <w:lang w:val="en-US"/>
        </w:rPr>
        <w:t xml:space="preserve">they </w:t>
      </w:r>
      <w:r w:rsidR="00D11782">
        <w:rPr>
          <w:lang w:val="en-US"/>
        </w:rPr>
        <w:t>do not have enough time to get out with their children, and because there are less play areas than before. When the children play, they have fun, relax. It is more interesting</w:t>
      </w:r>
      <w:r w:rsidR="006043EA">
        <w:rPr>
          <w:lang w:val="en-US"/>
        </w:rPr>
        <w:t xml:space="preserve"> to play outside</w:t>
      </w:r>
      <w:r w:rsidR="00D11782">
        <w:rPr>
          <w:lang w:val="en-US"/>
        </w:rPr>
        <w:t xml:space="preserve"> than staying at home and watching television or playing some</w:t>
      </w:r>
      <w:r w:rsidR="006043EA">
        <w:rPr>
          <w:lang w:val="en-US"/>
        </w:rPr>
        <w:t xml:space="preserve"> boring</w:t>
      </w:r>
      <w:r w:rsidR="00D11782">
        <w:rPr>
          <w:lang w:val="en-US"/>
        </w:rPr>
        <w:t xml:space="preserve"> computer game. Indoor play areas are also a good alternative for children’s happiness. They are clean and safe.</w:t>
      </w:r>
      <w:r w:rsidR="002673F5">
        <w:rPr>
          <w:lang w:val="en-US"/>
        </w:rPr>
        <w:t xml:space="preserve"> There are lots of activities for children to improve their social skills, keep them healthy and active, help them to be more creative, etc</w:t>
      </w:r>
      <w:r w:rsidR="00553F18">
        <w:rPr>
          <w:lang w:val="en-US"/>
        </w:rPr>
        <w:t>.</w:t>
      </w:r>
      <w:r w:rsidR="002673F5">
        <w:rPr>
          <w:lang w:val="en-US"/>
        </w:rPr>
        <w:t xml:space="preserve"> </w:t>
      </w:r>
      <w:r w:rsidR="00553F18">
        <w:rPr>
          <w:lang w:val="en-US"/>
        </w:rPr>
        <w:t>(</w:t>
      </w:r>
      <w:r w:rsidR="00553F18" w:rsidRPr="002673F5">
        <w:rPr>
          <w:rFonts w:cstheme="minorHAnsi"/>
          <w:color w:val="000000"/>
          <w:shd w:val="clear" w:color="auto" w:fill="FFFFFF"/>
        </w:rPr>
        <w:t>Funkymonkeys.in</w:t>
      </w:r>
      <w:r w:rsidR="00553F18">
        <w:rPr>
          <w:rFonts w:cstheme="minorHAnsi"/>
          <w:color w:val="000000"/>
          <w:shd w:val="clear" w:color="auto" w:fill="FFFFFF"/>
        </w:rPr>
        <w:t xml:space="preserve">, </w:t>
      </w:r>
      <w:r w:rsidR="00553F18" w:rsidRPr="002673F5">
        <w:rPr>
          <w:rFonts w:cstheme="minorHAnsi"/>
          <w:color w:val="000000"/>
          <w:shd w:val="clear" w:color="auto" w:fill="FFFFFF"/>
        </w:rPr>
        <w:t>2012)</w:t>
      </w:r>
    </w:p>
    <w:p w14:paraId="26F9A6AA" w14:textId="30CCE10F" w:rsidR="00553F18" w:rsidRDefault="007A5E27" w:rsidP="0040567B">
      <w:pPr>
        <w:rPr>
          <w:lang w:val="en-US"/>
        </w:rPr>
      </w:pPr>
      <w:r>
        <w:rPr>
          <w:lang w:val="en-US"/>
        </w:rPr>
        <w:t>Th</w:t>
      </w:r>
      <w:r w:rsidR="006043EA">
        <w:rPr>
          <w:lang w:val="en-US"/>
        </w:rPr>
        <w:t xml:space="preserve">e </w:t>
      </w:r>
      <w:r>
        <w:rPr>
          <w:lang w:val="en-US"/>
        </w:rPr>
        <w:t>lack of communication</w:t>
      </w:r>
      <w:r w:rsidR="00553F18">
        <w:rPr>
          <w:lang w:val="en-US"/>
        </w:rPr>
        <w:t xml:space="preserve"> and </w:t>
      </w:r>
      <w:r w:rsidR="006043EA">
        <w:rPr>
          <w:lang w:val="en-US"/>
        </w:rPr>
        <w:t xml:space="preserve">the lack </w:t>
      </w:r>
      <w:r w:rsidR="00553F18">
        <w:rPr>
          <w:lang w:val="en-US"/>
        </w:rPr>
        <w:t>teamwork</w:t>
      </w:r>
      <w:r>
        <w:rPr>
          <w:lang w:val="en-US"/>
        </w:rPr>
        <w:t xml:space="preserve"> between </w:t>
      </w:r>
      <w:r w:rsidR="00CD50BF">
        <w:rPr>
          <w:lang w:val="en-US"/>
        </w:rPr>
        <w:t>employees</w:t>
      </w:r>
      <w:r w:rsidR="006043EA">
        <w:rPr>
          <w:lang w:val="en-US"/>
        </w:rPr>
        <w:t xml:space="preserve"> are two essential problems for the company</w:t>
      </w:r>
      <w:r w:rsidR="00553F18">
        <w:rPr>
          <w:lang w:val="en-US"/>
        </w:rPr>
        <w:t>. There is misunderstanding between</w:t>
      </w:r>
      <w:r w:rsidR="00232F07">
        <w:rPr>
          <w:lang w:val="en-US"/>
        </w:rPr>
        <w:t xml:space="preserve"> </w:t>
      </w:r>
      <w:r w:rsidR="00CD50BF">
        <w:rPr>
          <w:lang w:val="en-US"/>
        </w:rPr>
        <w:t>childminders and parents</w:t>
      </w:r>
      <w:r w:rsidR="00553F18">
        <w:rPr>
          <w:lang w:val="en-US"/>
        </w:rPr>
        <w:t>.</w:t>
      </w:r>
      <w:r w:rsidR="00F559F8">
        <w:rPr>
          <w:lang w:val="en-US"/>
        </w:rPr>
        <w:t xml:space="preserve"> T</w:t>
      </w:r>
      <w:r w:rsidR="00553F18">
        <w:rPr>
          <w:lang w:val="en-US"/>
        </w:rPr>
        <w:t xml:space="preserve">he most important part in the </w:t>
      </w:r>
      <w:r w:rsidR="006043EA">
        <w:rPr>
          <w:lang w:val="en-US"/>
        </w:rPr>
        <w:t>business</w:t>
      </w:r>
      <w:r w:rsidR="00553F18">
        <w:rPr>
          <w:lang w:val="en-US"/>
        </w:rPr>
        <w:t xml:space="preserve"> is the communication</w:t>
      </w:r>
      <w:r w:rsidR="00F559F8">
        <w:rPr>
          <w:lang w:val="en-US"/>
        </w:rPr>
        <w:t xml:space="preserve"> which is hard connected with teamwork. Without these two skills the company cannot function healthy.</w:t>
      </w:r>
    </w:p>
    <w:p w14:paraId="108EAB0F" w14:textId="05E7D351" w:rsidR="00F559F8" w:rsidRDefault="00F559F8" w:rsidP="0040567B">
      <w:pPr>
        <w:rPr>
          <w:lang w:val="en-US"/>
        </w:rPr>
      </w:pPr>
      <w:r>
        <w:rPr>
          <w:lang w:val="en-US"/>
        </w:rPr>
        <w:t xml:space="preserve">No matters what area the company is developing, its main purpose is to provide its customers with the best quality products or services in order to </w:t>
      </w:r>
      <w:r w:rsidR="00F37F0F">
        <w:rPr>
          <w:lang w:val="en-US"/>
        </w:rPr>
        <w:t>satisfy them. Most employers recognize that is difficult to find professionals who will make the company competitive. To be able to make good relationships with his customers at the first time</w:t>
      </w:r>
      <w:r w:rsidR="00BD219A">
        <w:rPr>
          <w:lang w:val="en-US"/>
        </w:rPr>
        <w:t xml:space="preserve"> the compony</w:t>
      </w:r>
      <w:r w:rsidR="00F37F0F">
        <w:rPr>
          <w:lang w:val="en-US"/>
        </w:rPr>
        <w:t xml:space="preserve"> need to </w:t>
      </w:r>
      <w:r w:rsidR="00BD219A">
        <w:rPr>
          <w:lang w:val="en-US"/>
        </w:rPr>
        <w:t>have strong relationships between its staff. And this requires for good communication and teamwork.</w:t>
      </w:r>
      <w:r w:rsidR="00A22A86">
        <w:rPr>
          <w:lang w:val="en-US"/>
        </w:rPr>
        <w:t xml:space="preserve"> An </w:t>
      </w:r>
      <w:r w:rsidR="00C758AF">
        <w:rPr>
          <w:lang w:val="en-US"/>
        </w:rPr>
        <w:t>i</w:t>
      </w:r>
      <w:r w:rsidR="00A22A86">
        <w:rPr>
          <w:lang w:val="en-US"/>
        </w:rPr>
        <w:t xml:space="preserve">mportant role in one business is </w:t>
      </w:r>
      <w:r w:rsidR="00C758AF">
        <w:rPr>
          <w:lang w:val="en-US"/>
        </w:rPr>
        <w:t xml:space="preserve">the </w:t>
      </w:r>
      <w:r w:rsidR="00A22A86">
        <w:rPr>
          <w:lang w:val="en-US"/>
        </w:rPr>
        <w:t>leadership, the feedback between employees and clients and personal motivation</w:t>
      </w:r>
      <w:r w:rsidR="00C571D9">
        <w:rPr>
          <w:lang w:val="en-US"/>
        </w:rPr>
        <w:t xml:space="preserve"> (</w:t>
      </w:r>
      <w:proofErr w:type="spellStart"/>
      <w:r w:rsidR="00C571D9">
        <w:rPr>
          <w:rFonts w:ascii="Source Sans Pro" w:hAnsi="Source Sans Pro"/>
          <w:color w:val="3A3A3A"/>
          <w:sz w:val="23"/>
          <w:szCs w:val="23"/>
          <w:shd w:val="clear" w:color="auto" w:fill="FFFFFF"/>
        </w:rPr>
        <w:t>Paicu</w:t>
      </w:r>
      <w:proofErr w:type="spellEnd"/>
      <w:r w:rsidR="00C571D9">
        <w:rPr>
          <w:rFonts w:ascii="Source Sans Pro" w:hAnsi="Source Sans Pro"/>
          <w:color w:val="3A3A3A"/>
          <w:sz w:val="23"/>
          <w:szCs w:val="23"/>
          <w:shd w:val="clear" w:color="auto" w:fill="FFFFFF"/>
        </w:rPr>
        <w:t>, 2015).</w:t>
      </w:r>
    </w:p>
    <w:p w14:paraId="7D265308" w14:textId="5F1159A7" w:rsidR="000B3221" w:rsidRDefault="00C758AF" w:rsidP="0040567B">
      <w:pPr>
        <w:rPr>
          <w:lang w:val="en-US"/>
        </w:rPr>
      </w:pPr>
      <w:r>
        <w:rPr>
          <w:lang w:val="en-US"/>
        </w:rPr>
        <w:t xml:space="preserve">There is </w:t>
      </w:r>
      <w:r w:rsidR="0053344C">
        <w:rPr>
          <w:lang w:val="en-US"/>
        </w:rPr>
        <w:t>lack of enough employees</w:t>
      </w:r>
      <w:r>
        <w:rPr>
          <w:lang w:val="en-US"/>
        </w:rPr>
        <w:t xml:space="preserve"> and </w:t>
      </w:r>
      <w:r w:rsidR="007A5E27">
        <w:rPr>
          <w:lang w:val="en-US"/>
        </w:rPr>
        <w:t>lack of qualified staff</w:t>
      </w:r>
      <w:r w:rsidR="00CD50BF">
        <w:rPr>
          <w:lang w:val="en-US"/>
        </w:rPr>
        <w:t>.</w:t>
      </w:r>
      <w:r w:rsidR="00232F07">
        <w:rPr>
          <w:lang w:val="en-US"/>
        </w:rPr>
        <w:t xml:space="preserve"> </w:t>
      </w:r>
      <w:r>
        <w:rPr>
          <w:lang w:val="en-US"/>
        </w:rPr>
        <w:t xml:space="preserve">If the company hires more qualified </w:t>
      </w:r>
      <w:r w:rsidR="000B3221">
        <w:rPr>
          <w:lang w:val="en-US"/>
        </w:rPr>
        <w:t>workers,</w:t>
      </w:r>
      <w:r>
        <w:rPr>
          <w:lang w:val="en-US"/>
        </w:rPr>
        <w:t xml:space="preserve"> the job will be separated between all of them.</w:t>
      </w:r>
      <w:r w:rsidR="000B3221">
        <w:rPr>
          <w:lang w:val="en-US"/>
        </w:rPr>
        <w:t xml:space="preserve"> Work will not be tired for any of the staff. It is preferable for the new staff to be skilled because it will not take long to adopt in the work </w:t>
      </w:r>
      <w:r w:rsidR="001115FA">
        <w:rPr>
          <w:lang w:val="en-US"/>
        </w:rPr>
        <w:t>environment,</w:t>
      </w:r>
      <w:r w:rsidR="00F34C8D">
        <w:rPr>
          <w:lang w:val="en-US"/>
        </w:rPr>
        <w:t xml:space="preserve"> and it will be unpleasant for the other workers because they will have to work harder to catch up </w:t>
      </w:r>
      <w:r w:rsidR="00AF3B17">
        <w:rPr>
          <w:lang w:val="en-US"/>
        </w:rPr>
        <w:t>his work.</w:t>
      </w:r>
    </w:p>
    <w:p w14:paraId="4D9C36CA" w14:textId="529E730D" w:rsidR="0040567B" w:rsidRDefault="00E843A3" w:rsidP="0040567B">
      <w:pPr>
        <w:rPr>
          <w:lang w:val="en-US"/>
        </w:rPr>
      </w:pPr>
      <w:r>
        <w:rPr>
          <w:lang w:val="en-US"/>
        </w:rPr>
        <w:t>The company needs of good marketing strategies</w:t>
      </w:r>
      <w:r w:rsidR="00BD3BEC">
        <w:rPr>
          <w:lang w:val="en-US"/>
        </w:rPr>
        <w:t xml:space="preserve">. A </w:t>
      </w:r>
      <w:r>
        <w:rPr>
          <w:lang w:val="en-US"/>
        </w:rPr>
        <w:t xml:space="preserve">good advertising makes a product popular </w:t>
      </w:r>
      <w:r w:rsidR="003E6252">
        <w:rPr>
          <w:lang w:val="en-US"/>
        </w:rPr>
        <w:t>and generally desired.</w:t>
      </w:r>
    </w:p>
    <w:p w14:paraId="06953BED" w14:textId="76734CBE" w:rsidR="003E6252" w:rsidRDefault="0040567B" w:rsidP="0040567B">
      <w:pPr>
        <w:pStyle w:val="Heading1"/>
        <w:rPr>
          <w:lang w:val="en-US"/>
        </w:rPr>
      </w:pPr>
      <w:bookmarkStart w:id="3" w:name="_Toc29561709"/>
      <w:r>
        <w:rPr>
          <w:lang w:val="en-US"/>
        </w:rPr>
        <w:lastRenderedPageBreak/>
        <w:t>T</w:t>
      </w:r>
      <w:r w:rsidR="003E6252">
        <w:rPr>
          <w:lang w:val="en-US"/>
        </w:rPr>
        <w:t>ools and techniques</w:t>
      </w:r>
      <w:r>
        <w:rPr>
          <w:lang w:val="en-US"/>
        </w:rPr>
        <w:t xml:space="preserve"> for problem solving</w:t>
      </w:r>
      <w:r w:rsidR="004C3866">
        <w:rPr>
          <w:lang w:val="en-US"/>
        </w:rPr>
        <w:t xml:space="preserve"> and decision making</w:t>
      </w:r>
      <w:bookmarkEnd w:id="3"/>
    </w:p>
    <w:p w14:paraId="403D8A1D" w14:textId="6036A79F" w:rsidR="003E6252" w:rsidRDefault="00ED4BDE" w:rsidP="003E6252">
      <w:r>
        <w:rPr>
          <w:lang w:val="en-US"/>
        </w:rPr>
        <w:t>To better</w:t>
      </w:r>
      <w:r w:rsidR="0040567B">
        <w:rPr>
          <w:lang w:val="en-US"/>
        </w:rPr>
        <w:t xml:space="preserve"> analyze all the problems that have arisen </w:t>
      </w:r>
      <w:r>
        <w:rPr>
          <w:lang w:val="en-US"/>
        </w:rPr>
        <w:t xml:space="preserve">in </w:t>
      </w:r>
      <w:r w:rsidR="0040567B">
        <w:rPr>
          <w:lang w:val="en-US"/>
        </w:rPr>
        <w:t>the organization I will use different tools and techniques.</w:t>
      </w:r>
      <w:r w:rsidR="005E65AC">
        <w:rPr>
          <w:lang w:val="bg-BG"/>
        </w:rPr>
        <w:t xml:space="preserve"> </w:t>
      </w:r>
      <w:r w:rsidR="005E65AC">
        <w:t xml:space="preserve">It is possible to identify </w:t>
      </w:r>
      <w:r w:rsidR="00C0452F">
        <w:t>all the problems with their help.</w:t>
      </w:r>
    </w:p>
    <w:p w14:paraId="2BC95F1F" w14:textId="7D6E034E" w:rsidR="005D688B" w:rsidRDefault="005D688B" w:rsidP="005D688B">
      <w:pPr>
        <w:pStyle w:val="Heading2"/>
      </w:pPr>
      <w:bookmarkStart w:id="4" w:name="_Toc29561710"/>
      <w:r>
        <w:t>PESTEL analysis</w:t>
      </w:r>
      <w:bookmarkEnd w:id="4"/>
    </w:p>
    <w:p w14:paraId="59484078" w14:textId="660A06EB" w:rsidR="006A0195" w:rsidRPr="007D7A57" w:rsidRDefault="000B2015" w:rsidP="000B2015">
      <w:pPr>
        <w:rPr>
          <w:rFonts w:ascii="Source Sans Pro" w:hAnsi="Source Sans Pro"/>
          <w:color w:val="3A3A3A"/>
          <w:shd w:val="clear" w:color="auto" w:fill="FFFFFF"/>
        </w:rPr>
      </w:pPr>
      <w:r>
        <w:t xml:space="preserve">PESTEL is </w:t>
      </w:r>
      <w:r w:rsidRPr="000B2015">
        <w:t>multifaceted approach</w:t>
      </w:r>
      <w:r>
        <w:t xml:space="preserve"> which enable us to see the strengths and strategies of an organization so that we </w:t>
      </w:r>
      <w:r w:rsidR="004335B0">
        <w:t>can</w:t>
      </w:r>
      <w:r>
        <w:t xml:space="preserve"> make the right decision </w:t>
      </w:r>
      <w:r w:rsidR="004335B0">
        <w:t>for the company. There are six factors describing PESTEL: political, economic, social, technic, environmental and legal. This analysis is mainly to give a clear idea of the impact of the external environment on a given company.</w:t>
      </w:r>
      <w:r w:rsidR="00F32CF2">
        <w:t xml:space="preserve"> This framework also shows the macro-environmental factors that influence the company’s decisions.</w:t>
      </w:r>
      <w:r w:rsidR="001B1408" w:rsidRPr="001B1408">
        <w:t xml:space="preserve"> </w:t>
      </w:r>
      <w:r w:rsidR="001B1408">
        <w:t>‘</w:t>
      </w:r>
      <w:r w:rsidR="001B1408" w:rsidRPr="001B1408">
        <w:t>By taking into account key external drivers of change, the PESTEL framework can encourage firms to consider long–term goals and to choose sustainable business innovation and investment strategies</w:t>
      </w:r>
      <w:r w:rsidR="001B1408">
        <w:t>’</w:t>
      </w:r>
      <w:r w:rsidR="00DF41C4" w:rsidRPr="00DF41C4">
        <w:rPr>
          <w:rFonts w:ascii="Source Sans Pro" w:hAnsi="Source Sans Pro"/>
          <w:color w:val="3A3A3A"/>
          <w:sz w:val="23"/>
          <w:szCs w:val="23"/>
          <w:shd w:val="clear" w:color="auto" w:fill="FFFFFF"/>
        </w:rPr>
        <w:t xml:space="preserve"> </w:t>
      </w:r>
      <w:r w:rsidR="00FD2DFF" w:rsidRPr="007D7A57">
        <w:rPr>
          <w:rFonts w:ascii="Source Sans Pro" w:hAnsi="Source Sans Pro"/>
          <w:color w:val="3A3A3A"/>
          <w:shd w:val="clear" w:color="auto" w:fill="FFFFFF"/>
        </w:rPr>
        <w:t>(</w:t>
      </w:r>
      <w:r w:rsidR="00DF41C4" w:rsidRPr="007D7A57">
        <w:rPr>
          <w:rFonts w:ascii="Source Sans Pro" w:hAnsi="Source Sans Pro"/>
          <w:color w:val="3A3A3A"/>
          <w:shd w:val="clear" w:color="auto" w:fill="FFFFFF"/>
        </w:rPr>
        <w:t>Song, J</w:t>
      </w:r>
      <w:r w:rsidR="00FD2DFF" w:rsidRPr="007D7A57">
        <w:rPr>
          <w:rFonts w:ascii="Source Sans Pro" w:hAnsi="Source Sans Pro"/>
          <w:color w:val="3A3A3A"/>
          <w:shd w:val="clear" w:color="auto" w:fill="FFFFFF"/>
        </w:rPr>
        <w:t xml:space="preserve">., </w:t>
      </w:r>
      <w:proofErr w:type="spellStart"/>
      <w:r w:rsidR="00FD2DFF" w:rsidRPr="007D7A57">
        <w:rPr>
          <w:rFonts w:ascii="Source Sans Pro" w:hAnsi="Source Sans Pro"/>
          <w:color w:val="3A3A3A"/>
          <w:shd w:val="clear" w:color="auto" w:fill="FFFFFF"/>
        </w:rPr>
        <w:t>Sun,Y</w:t>
      </w:r>
      <w:proofErr w:type="spellEnd"/>
      <w:r w:rsidR="00FD2DFF" w:rsidRPr="007D7A57">
        <w:rPr>
          <w:rFonts w:ascii="Source Sans Pro" w:hAnsi="Source Sans Pro"/>
          <w:color w:val="3A3A3A"/>
          <w:shd w:val="clear" w:color="auto" w:fill="FFFFFF"/>
        </w:rPr>
        <w:t xml:space="preserve">. and </w:t>
      </w:r>
      <w:proofErr w:type="spellStart"/>
      <w:r w:rsidR="00FD2DFF" w:rsidRPr="007D7A57">
        <w:rPr>
          <w:rFonts w:ascii="Source Sans Pro" w:hAnsi="Source Sans Pro"/>
          <w:color w:val="3A3A3A"/>
          <w:shd w:val="clear" w:color="auto" w:fill="FFFFFF"/>
        </w:rPr>
        <w:t>Jin</w:t>
      </w:r>
      <w:proofErr w:type="spellEnd"/>
      <w:r w:rsidR="00FD2DFF" w:rsidRPr="007D7A57">
        <w:rPr>
          <w:rFonts w:ascii="Source Sans Pro" w:hAnsi="Source Sans Pro"/>
          <w:color w:val="3A3A3A"/>
          <w:shd w:val="clear" w:color="auto" w:fill="FFFFFF"/>
        </w:rPr>
        <w:t>, L.,</w:t>
      </w:r>
      <w:r w:rsidR="00DF41C4" w:rsidRPr="007D7A57">
        <w:rPr>
          <w:rFonts w:ascii="Source Sans Pro" w:hAnsi="Source Sans Pro"/>
          <w:color w:val="3A3A3A"/>
          <w:shd w:val="clear" w:color="auto" w:fill="FFFFFF"/>
        </w:rPr>
        <w:t>2017</w:t>
      </w:r>
      <w:r w:rsidR="00FD2DFF" w:rsidRPr="007D7A57">
        <w:rPr>
          <w:rFonts w:ascii="Source Sans Pro" w:hAnsi="Source Sans Pro"/>
          <w:color w:val="3A3A3A"/>
          <w:shd w:val="clear" w:color="auto" w:fill="FFFFFF"/>
        </w:rPr>
        <w:t>)</w:t>
      </w:r>
      <w:r w:rsidR="006A0195" w:rsidRPr="007D7A57">
        <w:rPr>
          <w:rFonts w:ascii="Source Sans Pro" w:hAnsi="Source Sans Pro"/>
          <w:color w:val="3A3A3A"/>
          <w:shd w:val="clear" w:color="auto" w:fill="FFFFFF"/>
        </w:rPr>
        <w:t>.</w:t>
      </w:r>
    </w:p>
    <w:p w14:paraId="29B8601B" w14:textId="7F9492D8" w:rsidR="007D7A57" w:rsidRPr="007D7A57" w:rsidRDefault="007D7A57" w:rsidP="000B2015">
      <w:pPr>
        <w:rPr>
          <w:rFonts w:cs="Arial"/>
          <w:color w:val="000000"/>
          <w:shd w:val="clear" w:color="auto" w:fill="FFFFFF"/>
        </w:rPr>
      </w:pPr>
      <w:r w:rsidRPr="003F4498">
        <w:rPr>
          <w:rFonts w:cs="Arial"/>
          <w:color w:val="000000"/>
          <w:shd w:val="clear" w:color="auto" w:fill="FFFFFF"/>
        </w:rPr>
        <w:t xml:space="preserve">I used this </w:t>
      </w:r>
      <w:r>
        <w:rPr>
          <w:rFonts w:cs="Arial"/>
          <w:color w:val="000000"/>
          <w:shd w:val="clear" w:color="auto" w:fill="FFFFFF"/>
        </w:rPr>
        <w:t xml:space="preserve">tool to analyse the ability to set up play areas inside and outside the house. It will make the company competitive. Few childminder’s firm have such a special place. That will make this business unique. The other advantage is that the children will feel special with the new space specially created for them. </w:t>
      </w:r>
      <w:r w:rsidR="00F666C5">
        <w:rPr>
          <w:rFonts w:cs="Arial"/>
          <w:color w:val="000000"/>
          <w:shd w:val="clear" w:color="auto" w:fill="FFFFFF"/>
        </w:rPr>
        <w:t xml:space="preserve"> Children will spend energy in games and will behave more and will be focused on their homework when they must write it or follow the rules set by their childminders. </w:t>
      </w:r>
      <w:r>
        <w:rPr>
          <w:rFonts w:cs="Arial"/>
          <w:color w:val="000000"/>
          <w:shd w:val="clear" w:color="auto" w:fill="FFFFFF"/>
        </w:rPr>
        <w:t>The younger ones will not feel bored because they will not spend all day inside.</w:t>
      </w:r>
    </w:p>
    <w:p w14:paraId="1F585510" w14:textId="7AB893C6" w:rsidR="00D27535" w:rsidRPr="00D27535" w:rsidRDefault="006A0195" w:rsidP="00D27535">
      <w:r w:rsidRPr="007D7A57">
        <w:rPr>
          <w:rFonts w:cstheme="minorHAnsi"/>
          <w:color w:val="3A3A3A"/>
          <w:shd w:val="clear" w:color="auto" w:fill="FFFFFF"/>
        </w:rPr>
        <w:t xml:space="preserve">Researching the external environment and market needs and using PESTEL analysis we can determine what is the best and the most cost-effective way to offer our company’s service.  The best way has always been </w:t>
      </w:r>
      <w:r w:rsidR="00146D42" w:rsidRPr="007D7A57">
        <w:rPr>
          <w:rFonts w:cstheme="minorHAnsi"/>
          <w:color w:val="3A3A3A"/>
          <w:shd w:val="clear" w:color="auto" w:fill="FFFFFF"/>
        </w:rPr>
        <w:t>a good advertising</w:t>
      </w:r>
      <w:r w:rsidRPr="007D7A57">
        <w:rPr>
          <w:rFonts w:cstheme="minorHAnsi"/>
          <w:color w:val="3A3A3A"/>
          <w:shd w:val="clear" w:color="auto" w:fill="FFFFFF"/>
        </w:rPr>
        <w:t>. If our clients are happy from the customer service</w:t>
      </w:r>
      <w:r w:rsidR="00E12A45" w:rsidRPr="007D7A57">
        <w:rPr>
          <w:rFonts w:cstheme="minorHAnsi"/>
          <w:color w:val="3A3A3A"/>
          <w:shd w:val="clear" w:color="auto" w:fill="FFFFFF"/>
        </w:rPr>
        <w:t>,</w:t>
      </w:r>
      <w:r w:rsidRPr="007D7A57">
        <w:rPr>
          <w:rFonts w:cstheme="minorHAnsi"/>
          <w:color w:val="3A3A3A"/>
          <w:shd w:val="clear" w:color="auto" w:fill="FFFFFF"/>
        </w:rPr>
        <w:t xml:space="preserve"> they will offer their friends, colleagues</w:t>
      </w:r>
      <w:r w:rsidR="001B22DF" w:rsidRPr="007D7A57">
        <w:rPr>
          <w:rFonts w:cstheme="minorHAnsi"/>
          <w:color w:val="3A3A3A"/>
          <w:shd w:val="clear" w:color="auto" w:fill="FFFFFF"/>
        </w:rPr>
        <w:t>, neighbours, etc.</w:t>
      </w:r>
      <w:r w:rsidR="00146D42" w:rsidRPr="007D7A57">
        <w:rPr>
          <w:rFonts w:cstheme="minorHAnsi"/>
          <w:color w:val="3A3A3A"/>
          <w:shd w:val="clear" w:color="auto" w:fill="FFFFFF"/>
        </w:rPr>
        <w:t xml:space="preserve"> Or if the company will be advertised by social media, television or making leaflet</w:t>
      </w:r>
      <w:r w:rsidR="007D7A57">
        <w:rPr>
          <w:rFonts w:cstheme="minorHAnsi"/>
          <w:color w:val="3A3A3A"/>
          <w:shd w:val="clear" w:color="auto" w:fill="FFFFFF"/>
        </w:rPr>
        <w:t>s.</w:t>
      </w:r>
    </w:p>
    <w:p w14:paraId="53D9D2E5" w14:textId="7658B4A5" w:rsidR="00ED4BDE" w:rsidRDefault="00ED4BDE" w:rsidP="00ED4BDE">
      <w:pPr>
        <w:pStyle w:val="Heading2"/>
        <w:rPr>
          <w:lang w:val="en-US"/>
        </w:rPr>
      </w:pPr>
      <w:bookmarkStart w:id="5" w:name="_Toc29561711"/>
      <w:r>
        <w:rPr>
          <w:lang w:val="en-US"/>
        </w:rPr>
        <w:t>SWOT analysis</w:t>
      </w:r>
      <w:bookmarkEnd w:id="5"/>
    </w:p>
    <w:p w14:paraId="1790A19F" w14:textId="3C501393" w:rsidR="009F56CF" w:rsidRDefault="000A59FE" w:rsidP="00ED4BDE">
      <w:pPr>
        <w:rPr>
          <w:lang w:val="en-US"/>
        </w:rPr>
      </w:pPr>
      <w:r>
        <w:rPr>
          <w:lang w:val="en-US"/>
        </w:rPr>
        <w:t xml:space="preserve">It is helpful and fast tool to analyze a given situation. This is </w:t>
      </w:r>
      <w:r w:rsidR="003A1130">
        <w:rPr>
          <w:lang w:val="en-US"/>
        </w:rPr>
        <w:t>an</w:t>
      </w:r>
      <w:r>
        <w:rPr>
          <w:lang w:val="en-US"/>
        </w:rPr>
        <w:t xml:space="preserve"> easy way to focus on the problem that has arisen and </w:t>
      </w:r>
      <w:r w:rsidR="00CD7D5B">
        <w:rPr>
          <w:lang w:val="en-US"/>
        </w:rPr>
        <w:t>gives you the opportunities to move to the next level of development. SWOT means Strengths, Weaknesses, Opportunities, Threats (Cottrell,2003)</w:t>
      </w:r>
      <w:r w:rsidR="009F56CF">
        <w:rPr>
          <w:lang w:val="en-US"/>
        </w:rPr>
        <w:t>.</w:t>
      </w:r>
    </w:p>
    <w:p w14:paraId="458FB3EA" w14:textId="629FAC4A" w:rsidR="001B2DD9" w:rsidRDefault="002555B1" w:rsidP="00E57EBD">
      <w:pPr>
        <w:rPr>
          <w:lang w:val="en-US"/>
        </w:rPr>
      </w:pPr>
      <w:r>
        <w:rPr>
          <w:lang w:val="en-US"/>
        </w:rPr>
        <w:t xml:space="preserve">I used this analysis to define what will happen </w:t>
      </w:r>
      <w:r w:rsidR="00353A8E">
        <w:rPr>
          <w:lang w:val="en-US"/>
        </w:rPr>
        <w:t xml:space="preserve">if the number of employees in the company increases. The strengths will be that the number of workforces will increase, respectively, will allow the care of more children and </w:t>
      </w:r>
      <w:r w:rsidR="0089513E">
        <w:rPr>
          <w:lang w:val="en-US"/>
        </w:rPr>
        <w:t xml:space="preserve">gives opportunities </w:t>
      </w:r>
      <w:r w:rsidR="00353A8E">
        <w:rPr>
          <w:lang w:val="en-US"/>
        </w:rPr>
        <w:t xml:space="preserve">the company </w:t>
      </w:r>
      <w:r w:rsidR="0089513E">
        <w:rPr>
          <w:lang w:val="en-US"/>
        </w:rPr>
        <w:t xml:space="preserve">to be </w:t>
      </w:r>
      <w:r w:rsidR="00353A8E">
        <w:rPr>
          <w:lang w:val="en-US"/>
        </w:rPr>
        <w:t xml:space="preserve">famous and perhaps in demand. The weaknesses </w:t>
      </w:r>
      <w:r w:rsidR="0089513E">
        <w:rPr>
          <w:lang w:val="en-US"/>
        </w:rPr>
        <w:t>are</w:t>
      </w:r>
      <w:r w:rsidR="00353A8E">
        <w:rPr>
          <w:lang w:val="en-US"/>
        </w:rPr>
        <w:t xml:space="preserve"> that </w:t>
      </w:r>
      <w:r w:rsidR="0089513E">
        <w:rPr>
          <w:lang w:val="en-US"/>
        </w:rPr>
        <w:t xml:space="preserve">there will be new people who will have to pass through some stage of training in order to be join the team. </w:t>
      </w:r>
      <w:r w:rsidR="001C6F6A">
        <w:rPr>
          <w:lang w:val="en-US"/>
        </w:rPr>
        <w:t>Costs of wages and materials will increase. Despite hiring a new workforce, it will does not mean that children will increase rapidly. This can lead to financial losses at the beginning</w:t>
      </w:r>
      <w:r w:rsidR="00F666C5">
        <w:rPr>
          <w:lang w:val="en-US"/>
        </w:rPr>
        <w:t xml:space="preserve"> but it will be a key for success for future.</w:t>
      </w:r>
    </w:p>
    <w:p w14:paraId="7A037F23" w14:textId="6D571299" w:rsidR="003A1130" w:rsidRDefault="003A1130" w:rsidP="003A1130">
      <w:pPr>
        <w:pStyle w:val="Heading2"/>
        <w:rPr>
          <w:lang w:val="en-US"/>
        </w:rPr>
      </w:pPr>
      <w:bookmarkStart w:id="6" w:name="_Toc29561712"/>
      <w:r>
        <w:rPr>
          <w:lang w:val="en-US"/>
        </w:rPr>
        <w:t>Brainstorming</w:t>
      </w:r>
      <w:bookmarkEnd w:id="6"/>
    </w:p>
    <w:p w14:paraId="7B8ADCA6" w14:textId="65DA8235" w:rsidR="008037CF" w:rsidRDefault="003A1130" w:rsidP="00ED4BDE">
      <w:r>
        <w:rPr>
          <w:lang w:val="en-US"/>
        </w:rPr>
        <w:t>This is technique that is supported by quantity of ideas. I</w:t>
      </w:r>
      <w:r w:rsidR="00B15E76">
        <w:rPr>
          <w:lang w:val="en-US"/>
        </w:rPr>
        <w:t>n this case, less attention is paid to quality than quantity.</w:t>
      </w:r>
      <w:r w:rsidR="00E44F45">
        <w:rPr>
          <w:lang w:val="en-US"/>
        </w:rPr>
        <w:t xml:space="preserve"> </w:t>
      </w:r>
      <w:r w:rsidR="00B15E76">
        <w:t xml:space="preserve">Most of the study is </w:t>
      </w:r>
      <w:r w:rsidR="00E44F45">
        <w:t xml:space="preserve">based on the </w:t>
      </w:r>
      <w:r w:rsidR="00ED2D54">
        <w:t>thought</w:t>
      </w:r>
      <w:r w:rsidR="00E44F45">
        <w:t xml:space="preserve"> that the best choice</w:t>
      </w:r>
      <w:r w:rsidR="00E44F45">
        <w:rPr>
          <w:lang w:val="bg-BG"/>
        </w:rPr>
        <w:t xml:space="preserve"> </w:t>
      </w:r>
      <w:r w:rsidR="00E44F45">
        <w:t>is made when there is a large selection of ideas.</w:t>
      </w:r>
      <w:r w:rsidR="00ED2D54">
        <w:t xml:space="preserve"> It is considered that when the participants in the brainstorming group are more, the work is more effective than face-to-face group.</w:t>
      </w:r>
      <w:r w:rsidR="008E464C">
        <w:t xml:space="preserve"> The brainstorming can be used when it is structured or when it is unstructured. In the first case the participants explain their ideas one by one, passing to the next one if they have nothing else to say</w:t>
      </w:r>
      <w:r w:rsidR="00214178">
        <w:t>. This goes on until everyone finish its ideas. The second way is when everyone shouts their thoughts at the same time as they come up and again t</w:t>
      </w:r>
      <w:r w:rsidR="00B7313A">
        <w:t>o</w:t>
      </w:r>
      <w:r w:rsidR="00214178">
        <w:t xml:space="preserve"> the end of all </w:t>
      </w:r>
      <w:r w:rsidR="00B7313A">
        <w:t xml:space="preserve">the </w:t>
      </w:r>
      <w:r w:rsidR="00214178">
        <w:t>ideas</w:t>
      </w:r>
      <w:r w:rsidR="00B7313A">
        <w:t xml:space="preserve"> that come up</w:t>
      </w:r>
      <w:r w:rsidR="00133570">
        <w:t xml:space="preserve"> (Johnson, 2018).</w:t>
      </w:r>
    </w:p>
    <w:p w14:paraId="5E8093DB" w14:textId="5BF5FF6B" w:rsidR="00D40710" w:rsidRDefault="007E3B33" w:rsidP="00ED4BDE">
      <w:r>
        <w:lastRenderedPageBreak/>
        <w:t>It is good for the employer to know all the ideas that his employees have. That is why I decide to ask everyone in the company</w:t>
      </w:r>
      <w:r w:rsidR="002555B1">
        <w:t xml:space="preserve"> in meeting</w:t>
      </w:r>
      <w:r>
        <w:t xml:space="preserve"> how can they improve the communication with </w:t>
      </w:r>
      <w:r w:rsidR="00CD44D5">
        <w:t xml:space="preserve">the </w:t>
      </w:r>
      <w:r>
        <w:t xml:space="preserve">parents and </w:t>
      </w:r>
      <w:r w:rsidR="00CD44D5">
        <w:t xml:space="preserve">how they can improve </w:t>
      </w:r>
      <w:r>
        <w:t>the communication</w:t>
      </w:r>
      <w:r w:rsidR="00CD44D5">
        <w:t xml:space="preserve"> between</w:t>
      </w:r>
      <w:r>
        <w:t xml:space="preserve"> each other</w:t>
      </w:r>
      <w:r w:rsidR="00CD44D5">
        <w:t xml:space="preserve"> in the organization</w:t>
      </w:r>
      <w:r>
        <w:t>. Everyone has completely different view</w:t>
      </w:r>
      <w:r w:rsidR="00CD44D5">
        <w:t>s, their ideas are different.</w:t>
      </w:r>
      <w:r>
        <w:t xml:space="preserve"> Th</w:t>
      </w:r>
      <w:r w:rsidR="002555B1">
        <w:t>is</w:t>
      </w:r>
      <w:r>
        <w:t xml:space="preserve"> means </w:t>
      </w:r>
      <w:r w:rsidR="002555B1">
        <w:t>that the choice is determined by a large range and it is assumed that the best decision will be made. It will be good idea to meet parents and childminders, too.</w:t>
      </w:r>
    </w:p>
    <w:p w14:paraId="4BBD8D44" w14:textId="40617FDE" w:rsidR="00133570" w:rsidRDefault="00133570" w:rsidP="00133570">
      <w:pPr>
        <w:pStyle w:val="Heading2"/>
      </w:pPr>
      <w:bookmarkStart w:id="7" w:name="_Toc29561713"/>
      <w:r>
        <w:t>Fishbone Diagram</w:t>
      </w:r>
      <w:bookmarkEnd w:id="7"/>
    </w:p>
    <w:p w14:paraId="18745D0F" w14:textId="7B92A402" w:rsidR="005D456E" w:rsidRDefault="00CD3C34" w:rsidP="00BD3F48">
      <w:r>
        <w:t>It calls also Cause and Effect diagram or Ishikawa’s diagram. This a graphic technique and is a useful tool to discover and significantly examine influencing factors in finding the attributes of work output quality.</w:t>
      </w:r>
      <w:r w:rsidR="00152F15">
        <w:t xml:space="preserve"> They call it ‘fish bone’ diagram because it graphically resembles a fish that has a body of which we write down the causes of the problems that have arisen and it has the head that is used as effect.</w:t>
      </w:r>
      <w:r w:rsidR="000321D9">
        <w:t xml:space="preserve"> Root Cause is the main positive or negative cause which is the reason why the problem occurs. To find out we must look deeper in the problem because they cannot be seen with the naked eye. Usually the main causes are four or five and they are completely different </w:t>
      </w:r>
      <w:r w:rsidR="00BD3F48">
        <w:t>from each other.</w:t>
      </w:r>
      <w:r w:rsidR="00BD3F48" w:rsidRPr="00BD3F48">
        <w:t xml:space="preserve"> </w:t>
      </w:r>
      <w:r w:rsidR="00BD3F48">
        <w:t>Often, by opening any one of the several root causes, the signs can be decreased or even removed.</w:t>
      </w:r>
      <w:r w:rsidR="003622B6">
        <w:t xml:space="preserve"> We must be focused on dissolving the root that trying to make patches on the symptom. </w:t>
      </w:r>
      <w:r w:rsidR="0053781A">
        <w:t>The faster we find the real causes of the problem, the faster it will be resolved</w:t>
      </w:r>
      <w:r w:rsidR="008F384C">
        <w:t xml:space="preserve"> (</w:t>
      </w:r>
      <w:proofErr w:type="spellStart"/>
      <w:r w:rsidR="008F384C">
        <w:t>Slameto</w:t>
      </w:r>
      <w:proofErr w:type="spellEnd"/>
      <w:r w:rsidR="008F384C">
        <w:t>, 2016).</w:t>
      </w:r>
    </w:p>
    <w:p w14:paraId="43AADCE2" w14:textId="1E19CBA0" w:rsidR="003168ED" w:rsidRDefault="003168ED" w:rsidP="00BD3F48">
      <w:r w:rsidRPr="003168ED">
        <w:rPr>
          <w:noProof/>
        </w:rPr>
        <w:drawing>
          <wp:inline distT="0" distB="0" distL="0" distR="0" wp14:anchorId="39B12D05" wp14:editId="5D18DE6C">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p>
    <w:p w14:paraId="47E9349C" w14:textId="35A4F853" w:rsidR="008F384C" w:rsidRDefault="002818FD" w:rsidP="007D7A57">
      <w:r>
        <w:t xml:space="preserve">In the picture we can see what it leads to when the staff is not qualified enough. The salary </w:t>
      </w:r>
      <w:r w:rsidR="00544A6F">
        <w:t>must</w:t>
      </w:r>
      <w:r>
        <w:t xml:space="preserve"> be low. This also leads to lack of customers. People do not want to engage with organization which</w:t>
      </w:r>
      <w:r w:rsidR="00544A6F">
        <w:t xml:space="preserve"> </w:t>
      </w:r>
      <w:r>
        <w:t>provides</w:t>
      </w:r>
      <w:r w:rsidR="00544A6F">
        <w:t xml:space="preserve"> unstableness and lack of competition. Employees need to pass a training courses that unfortunately will take of their free time, but it will make them successful employees. </w:t>
      </w:r>
      <w:r w:rsidR="003168ED">
        <w:t>If the employer pays more attention to the qualification,</w:t>
      </w:r>
      <w:r w:rsidR="00544A6F">
        <w:t xml:space="preserve"> if they hire high qualified staff and keep track of how they are developing in the company</w:t>
      </w:r>
      <w:r w:rsidR="007926B9">
        <w:t>,</w:t>
      </w:r>
      <w:r w:rsidR="003168ED">
        <w:t xml:space="preserve"> the job will run better.</w:t>
      </w:r>
      <w:r w:rsidR="007926B9">
        <w:t xml:space="preserve"> The employees will know how to handle each situation or ask someone for advice when it is too hard for them.</w:t>
      </w:r>
      <w:r w:rsidR="003168ED">
        <w:t xml:space="preserve"> </w:t>
      </w:r>
      <w:r>
        <w:t>When the</w:t>
      </w:r>
      <w:r w:rsidR="003168ED">
        <w:t xml:space="preserve"> children will behave more</w:t>
      </w:r>
      <w:r>
        <w:t xml:space="preserve">, </w:t>
      </w:r>
      <w:r w:rsidR="003168ED">
        <w:t xml:space="preserve">they will be prepared better. Their parents will </w:t>
      </w:r>
      <w:r w:rsidR="00D82E0B">
        <w:t xml:space="preserve">be happy, they will </w:t>
      </w:r>
      <w:r w:rsidR="003168ED">
        <w:t>have more confidence</w:t>
      </w:r>
      <w:r w:rsidR="00D82E0B">
        <w:t xml:space="preserve"> and will recommend to the others. Employer will be able to reward them for their job </w:t>
      </w:r>
      <w:r w:rsidR="00D82E0B">
        <w:lastRenderedPageBreak/>
        <w:t xml:space="preserve">well done. </w:t>
      </w:r>
      <w:r w:rsidR="003168ED">
        <w:t>Unqualifie</w:t>
      </w:r>
      <w:r w:rsidR="00D82E0B">
        <w:t>d</w:t>
      </w:r>
      <w:r w:rsidR="003168ED">
        <w:t xml:space="preserve"> staff give the impression that the whole company </w:t>
      </w:r>
      <w:r w:rsidR="00D82E0B">
        <w:t>is not functioning properly. Many mistakes are made which can leads to delay in the work process.</w:t>
      </w:r>
    </w:p>
    <w:p w14:paraId="606715CD" w14:textId="40540DF5" w:rsidR="00921B5B" w:rsidRDefault="003F4498" w:rsidP="005D456E">
      <w:pPr>
        <w:rPr>
          <w:rFonts w:cs="Arial"/>
          <w:color w:val="000000"/>
          <w:shd w:val="clear" w:color="auto" w:fill="FFFFFF"/>
        </w:rPr>
      </w:pPr>
      <w:r w:rsidRPr="003F4498">
        <w:rPr>
          <w:rFonts w:cs="Arial"/>
          <w:color w:val="000000"/>
          <w:shd w:val="clear" w:color="auto" w:fill="FFFFFF"/>
        </w:rPr>
        <w:t xml:space="preserve">I used this </w:t>
      </w:r>
      <w:r>
        <w:rPr>
          <w:rFonts w:cs="Arial"/>
          <w:color w:val="000000"/>
          <w:shd w:val="clear" w:color="auto" w:fill="FFFFFF"/>
        </w:rPr>
        <w:t>tool to analyse the ability to set up play areas inside and outside the house.</w:t>
      </w:r>
      <w:r w:rsidR="004C5463">
        <w:rPr>
          <w:rFonts w:cs="Arial"/>
          <w:color w:val="000000"/>
          <w:shd w:val="clear" w:color="auto" w:fill="FFFFFF"/>
        </w:rPr>
        <w:t xml:space="preserve"> It will make the company competitive. Few childminder</w:t>
      </w:r>
      <w:r w:rsidR="00D75023">
        <w:rPr>
          <w:rFonts w:cs="Arial"/>
          <w:color w:val="000000"/>
          <w:shd w:val="clear" w:color="auto" w:fill="FFFFFF"/>
        </w:rPr>
        <w:t>’s firm</w:t>
      </w:r>
      <w:r w:rsidR="004C5463">
        <w:rPr>
          <w:rFonts w:cs="Arial"/>
          <w:color w:val="000000"/>
          <w:shd w:val="clear" w:color="auto" w:fill="FFFFFF"/>
        </w:rPr>
        <w:t xml:space="preserve"> have such a special place</w:t>
      </w:r>
      <w:r w:rsidR="00D75023">
        <w:rPr>
          <w:rFonts w:cs="Arial"/>
          <w:color w:val="000000"/>
          <w:shd w:val="clear" w:color="auto" w:fill="FFFFFF"/>
        </w:rPr>
        <w:t>.</w:t>
      </w:r>
      <w:r w:rsidR="004C5463">
        <w:rPr>
          <w:rFonts w:cs="Arial"/>
          <w:color w:val="000000"/>
          <w:shd w:val="clear" w:color="auto" w:fill="FFFFFF"/>
        </w:rPr>
        <w:t xml:space="preserve"> </w:t>
      </w:r>
      <w:r w:rsidR="00D75023">
        <w:rPr>
          <w:rFonts w:cs="Arial"/>
          <w:color w:val="000000"/>
          <w:shd w:val="clear" w:color="auto" w:fill="FFFFFF"/>
        </w:rPr>
        <w:t>T</w:t>
      </w:r>
      <w:r w:rsidR="004C5463">
        <w:rPr>
          <w:rFonts w:cs="Arial"/>
          <w:color w:val="000000"/>
          <w:shd w:val="clear" w:color="auto" w:fill="FFFFFF"/>
        </w:rPr>
        <w:t xml:space="preserve">hat will make </w:t>
      </w:r>
      <w:r w:rsidR="00D75023">
        <w:rPr>
          <w:rFonts w:cs="Arial"/>
          <w:color w:val="000000"/>
          <w:shd w:val="clear" w:color="auto" w:fill="FFFFFF"/>
        </w:rPr>
        <w:t>this business</w:t>
      </w:r>
      <w:r w:rsidR="004C5463">
        <w:rPr>
          <w:rFonts w:cs="Arial"/>
          <w:color w:val="000000"/>
          <w:shd w:val="clear" w:color="auto" w:fill="FFFFFF"/>
        </w:rPr>
        <w:t xml:space="preserve"> unique. T</w:t>
      </w:r>
      <w:r w:rsidR="00D75023">
        <w:rPr>
          <w:rFonts w:cs="Arial"/>
          <w:color w:val="000000"/>
          <w:shd w:val="clear" w:color="auto" w:fill="FFFFFF"/>
        </w:rPr>
        <w:t>he other advantage is that the children will feel special with the new space specially created for them. The younger ones will not feel bored because they will not spend all day inside.</w:t>
      </w:r>
    </w:p>
    <w:p w14:paraId="2AC45377" w14:textId="1F8C8C6C" w:rsidR="00CC6436" w:rsidRDefault="00CC6436" w:rsidP="00CC6436">
      <w:pPr>
        <w:pStyle w:val="Heading1"/>
        <w:rPr>
          <w:shd w:val="clear" w:color="auto" w:fill="FFFFFF"/>
        </w:rPr>
      </w:pPr>
      <w:bookmarkStart w:id="8" w:name="_Toc29561714"/>
      <w:r>
        <w:rPr>
          <w:shd w:val="clear" w:color="auto" w:fill="FFFFFF"/>
        </w:rPr>
        <w:t>Decision making</w:t>
      </w:r>
      <w:bookmarkEnd w:id="8"/>
      <w:r w:rsidR="00A62545">
        <w:rPr>
          <w:shd w:val="clear" w:color="auto" w:fill="FFFFFF"/>
        </w:rPr>
        <w:t xml:space="preserve"> </w:t>
      </w:r>
    </w:p>
    <w:p w14:paraId="48C2C0A4" w14:textId="77777777" w:rsidR="00CC6436" w:rsidRPr="004C3866" w:rsidRDefault="00CC6436" w:rsidP="00CC6436">
      <w:pPr>
        <w:rPr>
          <w:rFonts w:cstheme="minorHAnsi"/>
        </w:rPr>
      </w:pPr>
      <w:r>
        <w:rPr>
          <w:rFonts w:cstheme="minorHAnsi"/>
          <w:color w:val="424142"/>
          <w:shd w:val="clear" w:color="auto" w:fill="FFFFFF"/>
        </w:rPr>
        <w:t>D</w:t>
      </w:r>
      <w:r w:rsidRPr="00D40710">
        <w:rPr>
          <w:rFonts w:cstheme="minorHAnsi"/>
          <w:color w:val="424142"/>
          <w:shd w:val="clear" w:color="auto" w:fill="FFFFFF"/>
        </w:rPr>
        <w:t>ecision-making</w:t>
      </w:r>
      <w:r>
        <w:rPr>
          <w:rFonts w:cstheme="minorHAnsi"/>
          <w:color w:val="424142"/>
          <w:shd w:val="clear" w:color="auto" w:fill="FFFFFF"/>
        </w:rPr>
        <w:t xml:space="preserve"> problem</w:t>
      </w:r>
      <w:r w:rsidRPr="00D40710">
        <w:rPr>
          <w:rFonts w:cstheme="minorHAnsi"/>
          <w:color w:val="424142"/>
          <w:shd w:val="clear" w:color="auto" w:fill="FFFFFF"/>
        </w:rPr>
        <w:t xml:space="preserve"> is the most </w:t>
      </w:r>
      <w:r>
        <w:rPr>
          <w:rFonts w:cstheme="minorHAnsi"/>
          <w:color w:val="424142"/>
          <w:shd w:val="clear" w:color="auto" w:fill="FFFFFF"/>
        </w:rPr>
        <w:t xml:space="preserve">complex of the all </w:t>
      </w:r>
      <w:r w:rsidRPr="00D40710">
        <w:rPr>
          <w:rFonts w:cstheme="minorHAnsi"/>
          <w:color w:val="424142"/>
          <w:shd w:val="clear" w:color="auto" w:fill="FFFFFF"/>
        </w:rPr>
        <w:t xml:space="preserve">encountered in an organization. Even in </w:t>
      </w:r>
      <w:r>
        <w:rPr>
          <w:rFonts w:cstheme="minorHAnsi"/>
          <w:color w:val="424142"/>
          <w:shd w:val="clear" w:color="auto" w:fill="FFFFFF"/>
        </w:rPr>
        <w:t>normal</w:t>
      </w:r>
      <w:r w:rsidRPr="00D40710">
        <w:rPr>
          <w:rFonts w:cstheme="minorHAnsi"/>
          <w:color w:val="424142"/>
          <w:shd w:val="clear" w:color="auto" w:fill="FFFFFF"/>
        </w:rPr>
        <w:t xml:space="preserve"> life, </w:t>
      </w:r>
      <w:r>
        <w:rPr>
          <w:rFonts w:cstheme="minorHAnsi"/>
          <w:color w:val="424142"/>
          <w:shd w:val="clear" w:color="auto" w:fill="FFFFFF"/>
        </w:rPr>
        <w:t xml:space="preserve">it is great challenge for one person to decide what is the right opportunity in common situation. He often asking for advice, ideas from different sides </w:t>
      </w:r>
      <w:r w:rsidRPr="00427CBE">
        <w:rPr>
          <w:rFonts w:cstheme="minorHAnsi"/>
          <w:color w:val="424142"/>
          <w:shd w:val="clear" w:color="auto" w:fill="FFFFFF"/>
        </w:rPr>
        <w:t xml:space="preserve">and </w:t>
      </w:r>
      <w:r>
        <w:rPr>
          <w:rFonts w:cstheme="minorHAnsi"/>
          <w:color w:val="424142"/>
          <w:shd w:val="clear" w:color="auto" w:fill="FFFFFF"/>
        </w:rPr>
        <w:t>in</w:t>
      </w:r>
      <w:r w:rsidRPr="00427CBE">
        <w:rPr>
          <w:rFonts w:cstheme="minorHAnsi"/>
          <w:color w:val="424142"/>
          <w:shd w:val="clear" w:color="auto" w:fill="FFFFFF"/>
        </w:rPr>
        <w:t xml:space="preserve"> the moment when he thinks he is ready to face that decision, he takes exactly the opposite of what he thought</w:t>
      </w:r>
      <w:r>
        <w:rPr>
          <w:rFonts w:cstheme="minorHAnsi"/>
          <w:color w:val="424142"/>
          <w:shd w:val="clear" w:color="auto" w:fill="FFFFFF"/>
          <w:lang w:val="bg-BG"/>
        </w:rPr>
        <w:t xml:space="preserve">. </w:t>
      </w:r>
      <w:r>
        <w:rPr>
          <w:rFonts w:cstheme="minorHAnsi"/>
          <w:color w:val="424142"/>
          <w:shd w:val="clear" w:color="auto" w:fill="FFFFFF"/>
        </w:rPr>
        <w:t xml:space="preserve"> Decision-making in company is not that simple. We need to get decision as soon as possible. Everything in business costs money. And in the same time, it should be the best for the situation. </w:t>
      </w:r>
    </w:p>
    <w:p w14:paraId="73A8506F" w14:textId="25D6B22D" w:rsidR="004C3866" w:rsidRDefault="00CC6436" w:rsidP="005D456E">
      <w:pPr>
        <w:rPr>
          <w:rFonts w:cs="Arial"/>
          <w:color w:val="000000"/>
          <w:shd w:val="clear" w:color="auto" w:fill="FFFFFF"/>
        </w:rPr>
      </w:pPr>
      <w:r>
        <w:rPr>
          <w:rFonts w:cs="Arial"/>
          <w:color w:val="000000"/>
          <w:shd w:val="clear" w:color="auto" w:fill="FFFFFF"/>
        </w:rPr>
        <w:t xml:space="preserve">In order to be occurred and precise in decision making in our case it is good idea to consider the analysis made for the each of the problems. We must weigh the advantages and disadvantages well and get adequate solution. </w:t>
      </w:r>
    </w:p>
    <w:p w14:paraId="025A5A1C" w14:textId="2E45A670" w:rsidR="001F6218" w:rsidRDefault="00E36CF1" w:rsidP="00A62545">
      <w:pPr>
        <w:rPr>
          <w:rFonts w:cs="Arial"/>
          <w:color w:val="000000"/>
          <w:shd w:val="clear" w:color="auto" w:fill="FFFFFF"/>
        </w:rPr>
      </w:pPr>
      <w:r>
        <w:rPr>
          <w:rFonts w:cs="Arial"/>
          <w:color w:val="000000"/>
          <w:shd w:val="clear" w:color="auto" w:fill="FFFFFF"/>
        </w:rPr>
        <w:t xml:space="preserve">Positive psychology play </w:t>
      </w:r>
      <w:r w:rsidR="00C641ED">
        <w:rPr>
          <w:rFonts w:cs="Arial"/>
          <w:color w:val="000000"/>
          <w:shd w:val="clear" w:color="auto" w:fill="FFFFFF"/>
        </w:rPr>
        <w:t>an important role in the management of all sectors of industry, leadership and organisational programs. The ‘Psychological wellbeing’ is beginning to take a large part in programs organized for well-being in the workplace. More and more training courses are being put in place to deal with workplace stress</w:t>
      </w:r>
      <w:r w:rsidR="009C4E5E">
        <w:rPr>
          <w:rFonts w:cs="Arial"/>
          <w:color w:val="000000"/>
          <w:shd w:val="clear" w:color="auto" w:fill="FFFFFF"/>
        </w:rPr>
        <w:t xml:space="preserve">. The positive and negative emotions at work have a big influence on decision-making process </w:t>
      </w:r>
      <w:r w:rsidR="007F66BF">
        <w:rPr>
          <w:rFonts w:cs="Arial"/>
          <w:color w:val="000000"/>
          <w:shd w:val="clear" w:color="auto" w:fill="FFFFFF"/>
        </w:rPr>
        <w:t>(Cotton and Hard, 2011).</w:t>
      </w:r>
      <w:r w:rsidR="007955D7">
        <w:rPr>
          <w:rFonts w:cs="Arial"/>
          <w:color w:val="000000"/>
          <w:shd w:val="clear" w:color="auto" w:fill="FFFFFF"/>
        </w:rPr>
        <w:t xml:space="preserve"> In order to make an adequate decision, the psychology state of man plays an important part.</w:t>
      </w:r>
      <w:r w:rsidR="009C4E5E">
        <w:rPr>
          <w:rFonts w:cs="Arial"/>
          <w:color w:val="000000"/>
          <w:shd w:val="clear" w:color="auto" w:fill="FFFFFF"/>
        </w:rPr>
        <w:t xml:space="preserve"> </w:t>
      </w:r>
      <w:r w:rsidR="00010D9E">
        <w:rPr>
          <w:rFonts w:cs="Arial"/>
          <w:color w:val="000000"/>
          <w:shd w:val="clear" w:color="auto" w:fill="FFFFFF"/>
        </w:rPr>
        <w:t>His</w:t>
      </w:r>
      <w:r w:rsidR="009C4E5E">
        <w:rPr>
          <w:rFonts w:cs="Arial"/>
          <w:color w:val="000000"/>
          <w:shd w:val="clear" w:color="auto" w:fill="FFFFFF"/>
        </w:rPr>
        <w:t xml:space="preserve"> emotional state</w:t>
      </w:r>
      <w:r w:rsidR="00010D9E">
        <w:rPr>
          <w:rFonts w:cs="Arial"/>
          <w:color w:val="000000"/>
          <w:shd w:val="clear" w:color="auto" w:fill="FFFFFF"/>
        </w:rPr>
        <w:t>s can be detrimental and can be a bonus for dealing with the situation. To manage a business mean you need to be well prepared for the business world. Every manager must control emotions, must have firmly grounded, to be sure that he is getting the best solution for his employees and for the company.</w:t>
      </w:r>
      <w:r w:rsidR="00F069FC">
        <w:rPr>
          <w:rFonts w:cs="Arial"/>
          <w:color w:val="000000"/>
          <w:shd w:val="clear" w:color="auto" w:fill="FFFFFF"/>
        </w:rPr>
        <w:t xml:space="preserve"> The first step of every manager is to make sure that his employees are committed to the comp</w:t>
      </w:r>
      <w:r w:rsidR="00042554">
        <w:rPr>
          <w:rFonts w:cs="Arial"/>
          <w:color w:val="000000"/>
          <w:shd w:val="clear" w:color="auto" w:fill="FFFFFF"/>
        </w:rPr>
        <w:t>a</w:t>
      </w:r>
      <w:r w:rsidR="00F069FC">
        <w:rPr>
          <w:rFonts w:cs="Arial"/>
          <w:color w:val="000000"/>
          <w:shd w:val="clear" w:color="auto" w:fill="FFFFFF"/>
        </w:rPr>
        <w:t>ny. He must provide them a good working environment</w:t>
      </w:r>
      <w:r w:rsidR="00042554">
        <w:rPr>
          <w:rFonts w:cs="Arial"/>
          <w:color w:val="000000"/>
          <w:shd w:val="clear" w:color="auto" w:fill="FFFFFF"/>
        </w:rPr>
        <w:t>.</w:t>
      </w:r>
      <w:r w:rsidR="00F069FC">
        <w:rPr>
          <w:rFonts w:cs="Arial"/>
          <w:color w:val="000000"/>
          <w:shd w:val="clear" w:color="auto" w:fill="FFFFFF"/>
        </w:rPr>
        <w:t xml:space="preserve"> </w:t>
      </w:r>
      <w:r w:rsidR="00042554">
        <w:rPr>
          <w:rFonts w:cs="Arial"/>
          <w:color w:val="000000"/>
          <w:shd w:val="clear" w:color="auto" w:fill="FFFFFF"/>
        </w:rPr>
        <w:t xml:space="preserve">Then they </w:t>
      </w:r>
      <w:r w:rsidR="002D17D3">
        <w:rPr>
          <w:rFonts w:cs="Arial"/>
          <w:color w:val="000000"/>
          <w:shd w:val="clear" w:color="auto" w:fill="FFFFFF"/>
        </w:rPr>
        <w:t>will spend their future</w:t>
      </w:r>
      <w:r w:rsidR="00042554">
        <w:rPr>
          <w:rFonts w:cs="Arial"/>
          <w:color w:val="000000"/>
          <w:shd w:val="clear" w:color="auto" w:fill="FFFFFF"/>
        </w:rPr>
        <w:t xml:space="preserve"> in the company. For them their job is everything </w:t>
      </w:r>
      <w:r w:rsidR="002D17D3">
        <w:rPr>
          <w:rFonts w:cs="Arial"/>
          <w:color w:val="000000"/>
          <w:shd w:val="clear" w:color="auto" w:fill="FFFFFF"/>
        </w:rPr>
        <w:t xml:space="preserve">that </w:t>
      </w:r>
      <w:r w:rsidR="00042554">
        <w:rPr>
          <w:rFonts w:cs="Arial"/>
          <w:color w:val="000000"/>
          <w:shd w:val="clear" w:color="auto" w:fill="FFFFFF"/>
        </w:rPr>
        <w:t xml:space="preserve">they have. </w:t>
      </w:r>
      <w:r w:rsidR="002D17D3">
        <w:rPr>
          <w:rFonts w:cs="Arial"/>
          <w:color w:val="000000"/>
          <w:shd w:val="clear" w:color="auto" w:fill="FFFFFF"/>
        </w:rPr>
        <w:t xml:space="preserve"> This affect to relationship with the co-workers. </w:t>
      </w:r>
      <w:r w:rsidR="00042554">
        <w:rPr>
          <w:rFonts w:cs="Arial"/>
          <w:color w:val="000000"/>
          <w:shd w:val="clear" w:color="auto" w:fill="FFFFFF"/>
        </w:rPr>
        <w:t xml:space="preserve">And their connection with their </w:t>
      </w:r>
      <w:r w:rsidR="002D17D3">
        <w:rPr>
          <w:rFonts w:cs="Arial"/>
          <w:color w:val="000000"/>
          <w:shd w:val="clear" w:color="auto" w:fill="FFFFFF"/>
        </w:rPr>
        <w:t>them</w:t>
      </w:r>
      <w:r w:rsidR="00042554">
        <w:rPr>
          <w:rFonts w:cs="Arial"/>
          <w:color w:val="000000"/>
          <w:shd w:val="clear" w:color="auto" w:fill="FFFFFF"/>
        </w:rPr>
        <w:t xml:space="preserve"> is strong. </w:t>
      </w:r>
    </w:p>
    <w:p w14:paraId="410EE3DD" w14:textId="71061BDB" w:rsidR="002D17D3" w:rsidRDefault="00455C7E" w:rsidP="00A62545">
      <w:pPr>
        <w:rPr>
          <w:rFonts w:cs="Arial"/>
          <w:color w:val="000000"/>
          <w:shd w:val="clear" w:color="auto" w:fill="FFFFFF"/>
        </w:rPr>
      </w:pPr>
      <w:r>
        <w:rPr>
          <w:rFonts w:cs="Arial"/>
          <w:color w:val="000000"/>
          <w:shd w:val="clear" w:color="auto" w:fill="FFFFFF"/>
        </w:rPr>
        <w:t>There are two solutions that we choose from each problem. To know which one is the right one we will use PMI tool.</w:t>
      </w:r>
      <w:r w:rsidR="00804857">
        <w:rPr>
          <w:rFonts w:cs="Arial"/>
          <w:color w:val="000000"/>
          <w:shd w:val="clear" w:color="auto" w:fill="FFFFFF"/>
        </w:rPr>
        <w:t xml:space="preserve"> </w:t>
      </w:r>
    </w:p>
    <w:p w14:paraId="1267868A" w14:textId="4373CD34" w:rsidR="0099036F" w:rsidRDefault="0099036F" w:rsidP="00A62545">
      <w:pPr>
        <w:rPr>
          <w:rFonts w:cs="Arial"/>
          <w:color w:val="000000"/>
          <w:shd w:val="clear" w:color="auto" w:fill="FFFFFF"/>
        </w:rPr>
      </w:pPr>
      <w:r>
        <w:rPr>
          <w:rFonts w:cs="Arial"/>
          <w:color w:val="000000"/>
          <w:shd w:val="clear" w:color="auto" w:fill="FFFFFF"/>
        </w:rPr>
        <w:t>PMI comes from the abbreviation plus, minus, interesting.</w:t>
      </w:r>
      <w:r w:rsidR="00C467A9">
        <w:rPr>
          <w:rFonts w:cs="Arial"/>
          <w:color w:val="000000"/>
          <w:shd w:val="clear" w:color="auto" w:fill="FFFFFF"/>
        </w:rPr>
        <w:t xml:space="preserve"> This technique evaluates the advantages and disadvantages. </w:t>
      </w:r>
      <w:r w:rsidR="00C467A9" w:rsidRPr="00C467A9">
        <w:rPr>
          <w:rFonts w:cs="Arial"/>
          <w:color w:val="000000"/>
          <w:shd w:val="clear" w:color="auto" w:fill="FFFFFF"/>
        </w:rPr>
        <w:t xml:space="preserve">You give </w:t>
      </w:r>
      <w:r w:rsidR="00C467A9">
        <w:rPr>
          <w:rFonts w:cs="Arial"/>
          <w:color w:val="000000"/>
          <w:shd w:val="clear" w:color="auto" w:fill="FFFFFF"/>
        </w:rPr>
        <w:t>estimate</w:t>
      </w:r>
      <w:r w:rsidR="00C467A9" w:rsidRPr="00C467A9">
        <w:rPr>
          <w:rFonts w:cs="Arial"/>
          <w:color w:val="000000"/>
          <w:shd w:val="clear" w:color="auto" w:fill="FFFFFF"/>
        </w:rPr>
        <w:t xml:space="preserve"> to positives, negatives and influencing factors</w:t>
      </w:r>
      <w:r w:rsidR="00C467A9">
        <w:rPr>
          <w:rFonts w:cs="Arial"/>
          <w:color w:val="000000"/>
          <w:shd w:val="clear" w:color="auto" w:fill="FFFFFF"/>
        </w:rPr>
        <w:t>. It tells you of the end of the project if this is a good or bad decision</w:t>
      </w:r>
      <w:r w:rsidR="00C81474">
        <w:rPr>
          <w:rFonts w:cs="Arial"/>
          <w:color w:val="000000"/>
          <w:shd w:val="clear" w:color="auto" w:fill="FFFFFF"/>
        </w:rPr>
        <w:t xml:space="preserve"> (Lee, S., 2017).</w:t>
      </w:r>
    </w:p>
    <w:p w14:paraId="6B942737" w14:textId="05B074C7" w:rsidR="00C562AE" w:rsidRDefault="00C81474" w:rsidP="00A62545">
      <w:pPr>
        <w:rPr>
          <w:rFonts w:cs="Arial"/>
          <w:color w:val="000000"/>
          <w:shd w:val="clear" w:color="auto" w:fill="FFFFFF"/>
        </w:rPr>
      </w:pPr>
      <w:r>
        <w:rPr>
          <w:rFonts w:cs="Arial"/>
          <w:color w:val="000000"/>
          <w:shd w:val="clear" w:color="auto" w:fill="FFFFFF"/>
        </w:rPr>
        <w:t>One of the problems is that the company is not po</w:t>
      </w:r>
      <w:r w:rsidR="00F52C76">
        <w:rPr>
          <w:rFonts w:cs="Arial"/>
          <w:color w:val="000000"/>
          <w:shd w:val="clear" w:color="auto" w:fill="FFFFFF"/>
        </w:rPr>
        <w:t>p</w:t>
      </w:r>
      <w:r>
        <w:rPr>
          <w:rFonts w:cs="Arial"/>
          <w:color w:val="000000"/>
          <w:shd w:val="clear" w:color="auto" w:fill="FFFFFF"/>
        </w:rPr>
        <w:t>ular enou</w:t>
      </w:r>
      <w:r w:rsidR="00F52C76">
        <w:rPr>
          <w:rFonts w:cs="Arial"/>
          <w:color w:val="000000"/>
          <w:shd w:val="clear" w:color="auto" w:fill="FFFFFF"/>
        </w:rPr>
        <w:t>gh. To advertise it we can use a traditional way with asking parents to recommend the firm to the other people who may need our service or to make leaflets and distribute them to nearest schools.</w:t>
      </w:r>
      <w:r w:rsidR="00360D2B">
        <w:rPr>
          <w:rFonts w:cs="Arial"/>
          <w:color w:val="000000"/>
          <w:shd w:val="clear" w:color="auto" w:fill="FFFFFF"/>
        </w:rPr>
        <w:t xml:space="preserve"> The results from the two chats bellow show us that the best solution is to use our customer recommendations. The people still trust more in words said by friends, colleagues, etc. than on a piece of paper delivered by </w:t>
      </w:r>
      <w:r w:rsidR="005C6634">
        <w:rPr>
          <w:rFonts w:cs="Arial"/>
          <w:color w:val="000000"/>
          <w:shd w:val="clear" w:color="auto" w:fill="FFFFFF"/>
        </w:rPr>
        <w:t>stranger</w:t>
      </w:r>
      <w:r w:rsidR="00360D2B">
        <w:rPr>
          <w:rFonts w:cs="Arial"/>
          <w:color w:val="000000"/>
          <w:shd w:val="clear" w:color="auto" w:fill="FFFFFF"/>
        </w:rPr>
        <w:t>.</w:t>
      </w:r>
    </w:p>
    <w:p w14:paraId="5D7CBCB9" w14:textId="1560FB86" w:rsidR="00C562AE" w:rsidRDefault="00C562AE" w:rsidP="00A62545">
      <w:pPr>
        <w:rPr>
          <w:rFonts w:cs="Arial"/>
          <w:color w:val="000000"/>
          <w:shd w:val="clear" w:color="auto" w:fill="FFFFFF"/>
        </w:rPr>
      </w:pPr>
    </w:p>
    <w:p w14:paraId="449DEFE3" w14:textId="24D44BE9" w:rsidR="00C562AE" w:rsidRDefault="00C562AE" w:rsidP="00A62545">
      <w:pPr>
        <w:rPr>
          <w:rFonts w:cs="Arial"/>
          <w:color w:val="000000"/>
          <w:shd w:val="clear" w:color="auto" w:fill="FFFFFF"/>
        </w:rPr>
      </w:pPr>
      <w:r>
        <w:rPr>
          <w:rFonts w:cs="Arial"/>
          <w:color w:val="000000"/>
          <w:shd w:val="clear" w:color="auto" w:fill="FFFFFF"/>
        </w:rPr>
        <w:t xml:space="preserve">Pros and cons for recommendation </w:t>
      </w:r>
    </w:p>
    <w:tbl>
      <w:tblPr>
        <w:tblStyle w:val="TableGrid"/>
        <w:tblW w:w="0" w:type="auto"/>
        <w:tblLook w:val="04A0" w:firstRow="1" w:lastRow="0" w:firstColumn="1" w:lastColumn="0" w:noHBand="0" w:noVBand="1"/>
      </w:tblPr>
      <w:tblGrid>
        <w:gridCol w:w="2831"/>
        <w:gridCol w:w="2831"/>
        <w:gridCol w:w="2832"/>
      </w:tblGrid>
      <w:tr w:rsidR="00C81474" w14:paraId="2A9A4EC4" w14:textId="77777777" w:rsidTr="00360D2B">
        <w:trPr>
          <w:trHeight w:val="345"/>
        </w:trPr>
        <w:tc>
          <w:tcPr>
            <w:tcW w:w="2831" w:type="dxa"/>
          </w:tcPr>
          <w:p w14:paraId="4A40E414" w14:textId="2C24CFB8" w:rsidR="00C81474" w:rsidRDefault="00C81474" w:rsidP="00C81474">
            <w:pPr>
              <w:jc w:val="center"/>
              <w:rPr>
                <w:rFonts w:cs="Arial"/>
                <w:color w:val="000000"/>
                <w:shd w:val="clear" w:color="auto" w:fill="FFFFFF"/>
              </w:rPr>
            </w:pPr>
            <w:r>
              <w:rPr>
                <w:rFonts w:cs="Arial"/>
                <w:color w:val="000000"/>
                <w:shd w:val="clear" w:color="auto" w:fill="FFFFFF"/>
              </w:rPr>
              <w:lastRenderedPageBreak/>
              <w:t>Plus</w:t>
            </w:r>
          </w:p>
        </w:tc>
        <w:tc>
          <w:tcPr>
            <w:tcW w:w="2831" w:type="dxa"/>
          </w:tcPr>
          <w:p w14:paraId="367AB798" w14:textId="714FDEFF" w:rsidR="00C81474" w:rsidRDefault="00C81474" w:rsidP="00C81474">
            <w:pPr>
              <w:jc w:val="center"/>
              <w:rPr>
                <w:rFonts w:cs="Arial"/>
                <w:color w:val="000000"/>
                <w:shd w:val="clear" w:color="auto" w:fill="FFFFFF"/>
              </w:rPr>
            </w:pPr>
            <w:r>
              <w:rPr>
                <w:rFonts w:cs="Arial"/>
                <w:color w:val="000000"/>
                <w:shd w:val="clear" w:color="auto" w:fill="FFFFFF"/>
              </w:rPr>
              <w:t>Minus</w:t>
            </w:r>
          </w:p>
        </w:tc>
        <w:tc>
          <w:tcPr>
            <w:tcW w:w="2832" w:type="dxa"/>
          </w:tcPr>
          <w:p w14:paraId="1CE22461" w14:textId="41570BFD" w:rsidR="00C81474" w:rsidRDefault="00C81474" w:rsidP="00C81474">
            <w:pPr>
              <w:jc w:val="center"/>
              <w:rPr>
                <w:rFonts w:cs="Arial"/>
                <w:color w:val="000000"/>
                <w:shd w:val="clear" w:color="auto" w:fill="FFFFFF"/>
              </w:rPr>
            </w:pPr>
            <w:r>
              <w:rPr>
                <w:rFonts w:cs="Arial"/>
                <w:color w:val="000000"/>
                <w:shd w:val="clear" w:color="auto" w:fill="FFFFFF"/>
              </w:rPr>
              <w:t>Interesting</w:t>
            </w:r>
          </w:p>
        </w:tc>
      </w:tr>
      <w:tr w:rsidR="00C81474" w14:paraId="6CD6D560" w14:textId="77777777" w:rsidTr="00360D2B">
        <w:trPr>
          <w:trHeight w:val="345"/>
        </w:trPr>
        <w:tc>
          <w:tcPr>
            <w:tcW w:w="2831" w:type="dxa"/>
          </w:tcPr>
          <w:p w14:paraId="7CCC9183" w14:textId="337AC9A6" w:rsidR="00360D2B" w:rsidRPr="00360D2B" w:rsidRDefault="001A7847" w:rsidP="00360D2B">
            <w:pPr>
              <w:pStyle w:val="ListParagraph"/>
              <w:numPr>
                <w:ilvl w:val="0"/>
                <w:numId w:val="1"/>
              </w:numPr>
              <w:rPr>
                <w:rFonts w:cs="Arial"/>
                <w:color w:val="000000"/>
                <w:shd w:val="clear" w:color="auto" w:fill="FFFFFF"/>
              </w:rPr>
            </w:pPr>
            <w:r>
              <w:rPr>
                <w:rFonts w:cs="Arial"/>
                <w:color w:val="000000"/>
                <w:shd w:val="clear" w:color="auto" w:fill="FFFFFF"/>
              </w:rPr>
              <w:t>The recommendation is the best way to be sure that some person is qualified enough</w:t>
            </w:r>
            <w:r w:rsidR="00F52C76" w:rsidRPr="00F52C76">
              <w:rPr>
                <w:rFonts w:cs="Arial"/>
                <w:color w:val="000000"/>
                <w:shd w:val="clear" w:color="auto" w:fill="FFFFFF"/>
              </w:rPr>
              <w:t>+5</w:t>
            </w:r>
          </w:p>
        </w:tc>
        <w:tc>
          <w:tcPr>
            <w:tcW w:w="2831" w:type="dxa"/>
          </w:tcPr>
          <w:p w14:paraId="4EF74666" w14:textId="6E53A3E7" w:rsidR="00C81474" w:rsidRPr="009F617C" w:rsidRDefault="001A7847" w:rsidP="00A62545">
            <w:pPr>
              <w:pStyle w:val="ListParagraph"/>
              <w:numPr>
                <w:ilvl w:val="0"/>
                <w:numId w:val="1"/>
              </w:numPr>
              <w:rPr>
                <w:rFonts w:cs="Arial"/>
                <w:color w:val="000000"/>
                <w:shd w:val="clear" w:color="auto" w:fill="FFFFFF"/>
              </w:rPr>
            </w:pPr>
            <w:r>
              <w:rPr>
                <w:rFonts w:cs="Arial"/>
                <w:color w:val="000000"/>
                <w:shd w:val="clear" w:color="auto" w:fill="FFFFFF"/>
              </w:rPr>
              <w:t xml:space="preserve">Sometimes </w:t>
            </w:r>
            <w:r w:rsidR="00360D2B">
              <w:rPr>
                <w:rFonts w:cs="Arial"/>
                <w:color w:val="000000"/>
                <w:shd w:val="clear" w:color="auto" w:fill="FFFFFF"/>
              </w:rPr>
              <w:t xml:space="preserve">people do not attach importance to conversation in front of </w:t>
            </w:r>
            <w:r w:rsidR="00DE29F7">
              <w:rPr>
                <w:rFonts w:cs="Arial"/>
                <w:color w:val="000000"/>
                <w:shd w:val="clear" w:color="auto" w:fill="FFFFFF"/>
              </w:rPr>
              <w:t>school -3</w:t>
            </w:r>
          </w:p>
        </w:tc>
        <w:tc>
          <w:tcPr>
            <w:tcW w:w="2832" w:type="dxa"/>
          </w:tcPr>
          <w:p w14:paraId="7F54A1F9" w14:textId="14C46995" w:rsidR="00C81474" w:rsidRPr="001A7847" w:rsidRDefault="001A7847" w:rsidP="001A7847">
            <w:pPr>
              <w:pStyle w:val="ListParagraph"/>
              <w:numPr>
                <w:ilvl w:val="0"/>
                <w:numId w:val="1"/>
              </w:numPr>
              <w:rPr>
                <w:rFonts w:cs="Arial"/>
                <w:color w:val="000000"/>
                <w:shd w:val="clear" w:color="auto" w:fill="FFFFFF"/>
              </w:rPr>
            </w:pPr>
            <w:r>
              <w:rPr>
                <w:rFonts w:cs="Arial"/>
                <w:color w:val="000000"/>
                <w:shd w:val="clear" w:color="auto" w:fill="FFFFFF"/>
              </w:rPr>
              <w:t>Will the childminders be so helpful to your child’s upbringing too? +3</w:t>
            </w:r>
          </w:p>
        </w:tc>
      </w:tr>
    </w:tbl>
    <w:p w14:paraId="7F670DFC" w14:textId="367511F9" w:rsidR="00C81474" w:rsidRDefault="009F617C" w:rsidP="00A62545">
      <w:pPr>
        <w:rPr>
          <w:rFonts w:cs="Arial"/>
          <w:color w:val="000000"/>
          <w:shd w:val="clear" w:color="auto" w:fill="FFFFFF"/>
        </w:rPr>
      </w:pPr>
      <w:r>
        <w:rPr>
          <w:rFonts w:cs="Arial"/>
          <w:color w:val="000000"/>
          <w:shd w:val="clear" w:color="auto" w:fill="FFFFFF"/>
        </w:rPr>
        <w:t>R</w:t>
      </w:r>
      <w:r w:rsidR="00360D2B">
        <w:rPr>
          <w:rFonts w:cs="Arial"/>
          <w:color w:val="000000"/>
          <w:shd w:val="clear" w:color="auto" w:fill="FFFFFF"/>
        </w:rPr>
        <w:t xml:space="preserve">esult: </w:t>
      </w:r>
      <w:r w:rsidR="005C6634">
        <w:rPr>
          <w:rFonts w:cs="Arial"/>
          <w:color w:val="000000"/>
          <w:shd w:val="clear" w:color="auto" w:fill="FFFFFF"/>
        </w:rPr>
        <w:t>+5</w:t>
      </w:r>
    </w:p>
    <w:p w14:paraId="63C6BCB2" w14:textId="145FABD1" w:rsidR="00C562AE" w:rsidRDefault="00C562AE" w:rsidP="00A62545">
      <w:pPr>
        <w:rPr>
          <w:rFonts w:cs="Arial"/>
          <w:color w:val="000000"/>
          <w:shd w:val="clear" w:color="auto" w:fill="FFFFFF"/>
        </w:rPr>
      </w:pPr>
      <w:r>
        <w:rPr>
          <w:rFonts w:cs="Arial"/>
          <w:color w:val="000000"/>
          <w:shd w:val="clear" w:color="auto" w:fill="FFFFFF"/>
        </w:rPr>
        <w:t>Pros and cons for leaflets</w:t>
      </w:r>
    </w:p>
    <w:tbl>
      <w:tblPr>
        <w:tblStyle w:val="TableGrid"/>
        <w:tblW w:w="0" w:type="auto"/>
        <w:tblLook w:val="04A0" w:firstRow="1" w:lastRow="0" w:firstColumn="1" w:lastColumn="0" w:noHBand="0" w:noVBand="1"/>
      </w:tblPr>
      <w:tblGrid>
        <w:gridCol w:w="2832"/>
        <w:gridCol w:w="2832"/>
        <w:gridCol w:w="2833"/>
      </w:tblGrid>
      <w:tr w:rsidR="005C6634" w14:paraId="1BB873A7" w14:textId="77777777" w:rsidTr="00C562AE">
        <w:trPr>
          <w:trHeight w:val="262"/>
        </w:trPr>
        <w:tc>
          <w:tcPr>
            <w:tcW w:w="2832" w:type="dxa"/>
          </w:tcPr>
          <w:p w14:paraId="2F0C163C" w14:textId="3DD1E474" w:rsidR="005C6634" w:rsidRDefault="005C6634" w:rsidP="005C6634">
            <w:pPr>
              <w:jc w:val="center"/>
              <w:rPr>
                <w:rFonts w:cs="Arial"/>
                <w:color w:val="000000"/>
                <w:shd w:val="clear" w:color="auto" w:fill="FFFFFF"/>
              </w:rPr>
            </w:pPr>
            <w:r>
              <w:rPr>
                <w:rFonts w:cs="Arial"/>
                <w:color w:val="000000"/>
                <w:shd w:val="clear" w:color="auto" w:fill="FFFFFF"/>
              </w:rPr>
              <w:t>Plus</w:t>
            </w:r>
          </w:p>
        </w:tc>
        <w:tc>
          <w:tcPr>
            <w:tcW w:w="2832" w:type="dxa"/>
          </w:tcPr>
          <w:p w14:paraId="7DBDB6FD" w14:textId="55217022" w:rsidR="005C6634" w:rsidRDefault="005C6634" w:rsidP="005C6634">
            <w:pPr>
              <w:jc w:val="center"/>
              <w:rPr>
                <w:rFonts w:cs="Arial"/>
                <w:color w:val="000000"/>
                <w:shd w:val="clear" w:color="auto" w:fill="FFFFFF"/>
              </w:rPr>
            </w:pPr>
            <w:r>
              <w:rPr>
                <w:rFonts w:cs="Arial"/>
                <w:color w:val="000000"/>
                <w:shd w:val="clear" w:color="auto" w:fill="FFFFFF"/>
              </w:rPr>
              <w:t>Minus</w:t>
            </w:r>
          </w:p>
        </w:tc>
        <w:tc>
          <w:tcPr>
            <w:tcW w:w="2833" w:type="dxa"/>
          </w:tcPr>
          <w:p w14:paraId="7221F4C7" w14:textId="54D04630" w:rsidR="005C6634" w:rsidRDefault="005C6634" w:rsidP="005C6634">
            <w:pPr>
              <w:jc w:val="center"/>
              <w:rPr>
                <w:rFonts w:cs="Arial"/>
                <w:color w:val="000000"/>
                <w:shd w:val="clear" w:color="auto" w:fill="FFFFFF"/>
              </w:rPr>
            </w:pPr>
            <w:r>
              <w:rPr>
                <w:rFonts w:cs="Arial"/>
                <w:color w:val="000000"/>
                <w:shd w:val="clear" w:color="auto" w:fill="FFFFFF"/>
              </w:rPr>
              <w:t>Interesting</w:t>
            </w:r>
          </w:p>
        </w:tc>
      </w:tr>
      <w:tr w:rsidR="005C6634" w14:paraId="78667D8F" w14:textId="77777777" w:rsidTr="00C562AE">
        <w:trPr>
          <w:trHeight w:val="1871"/>
        </w:trPr>
        <w:tc>
          <w:tcPr>
            <w:tcW w:w="2832" w:type="dxa"/>
          </w:tcPr>
          <w:p w14:paraId="10E3C523" w14:textId="77777777" w:rsidR="005C6634" w:rsidRDefault="005C6634" w:rsidP="005C6634">
            <w:pPr>
              <w:pStyle w:val="ListParagraph"/>
              <w:numPr>
                <w:ilvl w:val="0"/>
                <w:numId w:val="4"/>
              </w:numPr>
              <w:rPr>
                <w:rFonts w:cs="Arial"/>
                <w:color w:val="000000"/>
                <w:shd w:val="clear" w:color="auto" w:fill="FFFFFF"/>
              </w:rPr>
            </w:pPr>
            <w:r>
              <w:rPr>
                <w:rFonts w:cs="Arial"/>
                <w:color w:val="000000"/>
                <w:shd w:val="clear" w:color="auto" w:fill="FFFFFF"/>
              </w:rPr>
              <w:t>Sometimes the offers come when you do not expect them +3</w:t>
            </w:r>
          </w:p>
          <w:p w14:paraId="0E397CCD" w14:textId="19E956A0" w:rsidR="005C6634" w:rsidRPr="005C6634" w:rsidRDefault="005C6634" w:rsidP="005C6634">
            <w:pPr>
              <w:pStyle w:val="ListParagraph"/>
              <w:numPr>
                <w:ilvl w:val="0"/>
                <w:numId w:val="4"/>
              </w:numPr>
              <w:rPr>
                <w:rFonts w:cs="Arial"/>
                <w:color w:val="000000"/>
                <w:shd w:val="clear" w:color="auto" w:fill="FFFFFF"/>
              </w:rPr>
            </w:pPr>
            <w:r>
              <w:rPr>
                <w:rFonts w:cs="Arial"/>
                <w:color w:val="000000"/>
                <w:shd w:val="clear" w:color="auto" w:fill="FFFFFF"/>
              </w:rPr>
              <w:t>You can get a visual information from the pictures in this leaflet+2</w:t>
            </w:r>
          </w:p>
        </w:tc>
        <w:tc>
          <w:tcPr>
            <w:tcW w:w="2832" w:type="dxa"/>
          </w:tcPr>
          <w:p w14:paraId="1E15D201" w14:textId="77777777" w:rsidR="005C6634" w:rsidRDefault="005C6634" w:rsidP="005C6634">
            <w:pPr>
              <w:pStyle w:val="ListParagraph"/>
              <w:numPr>
                <w:ilvl w:val="0"/>
                <w:numId w:val="3"/>
              </w:numPr>
              <w:rPr>
                <w:rFonts w:cs="Arial"/>
                <w:color w:val="000000"/>
                <w:shd w:val="clear" w:color="auto" w:fill="FFFFFF"/>
              </w:rPr>
            </w:pPr>
            <w:r>
              <w:rPr>
                <w:rFonts w:cs="Arial"/>
                <w:color w:val="000000"/>
                <w:shd w:val="clear" w:color="auto" w:fill="FFFFFF"/>
              </w:rPr>
              <w:t>Peace of paper coming from unknown -5</w:t>
            </w:r>
          </w:p>
          <w:p w14:paraId="4E75819D" w14:textId="11AFBDEC" w:rsidR="005C6634" w:rsidRPr="005C6634" w:rsidRDefault="005C6634" w:rsidP="005C6634">
            <w:pPr>
              <w:pStyle w:val="ListParagraph"/>
              <w:rPr>
                <w:rFonts w:cs="Arial"/>
                <w:color w:val="000000"/>
                <w:shd w:val="clear" w:color="auto" w:fill="FFFFFF"/>
              </w:rPr>
            </w:pPr>
          </w:p>
        </w:tc>
        <w:tc>
          <w:tcPr>
            <w:tcW w:w="2833" w:type="dxa"/>
          </w:tcPr>
          <w:p w14:paraId="018E7FE1" w14:textId="7578EE3C" w:rsidR="00C562AE" w:rsidRDefault="005C6634" w:rsidP="005C6634">
            <w:pPr>
              <w:pStyle w:val="ListParagraph"/>
              <w:numPr>
                <w:ilvl w:val="0"/>
                <w:numId w:val="3"/>
              </w:numPr>
              <w:rPr>
                <w:rFonts w:cs="Arial"/>
                <w:color w:val="000000"/>
                <w:shd w:val="clear" w:color="auto" w:fill="FFFFFF"/>
              </w:rPr>
            </w:pPr>
            <w:r>
              <w:rPr>
                <w:rFonts w:cs="Arial"/>
                <w:color w:val="000000"/>
                <w:shd w:val="clear" w:color="auto" w:fill="FFFFFF"/>
              </w:rPr>
              <w:t>Will my child behave in</w:t>
            </w:r>
            <w:r w:rsidR="00C562AE">
              <w:rPr>
                <w:rFonts w:cs="Arial"/>
                <w:color w:val="000000"/>
                <w:shd w:val="clear" w:color="auto" w:fill="FFFFFF"/>
              </w:rPr>
              <w:t xml:space="preserve"> such a place without any friends </w:t>
            </w:r>
            <w:r w:rsidR="00740B58">
              <w:rPr>
                <w:rFonts w:cs="Arial"/>
                <w:color w:val="000000"/>
                <w:shd w:val="clear" w:color="auto" w:fill="FFFFFF"/>
              </w:rPr>
              <w:t>around</w:t>
            </w:r>
            <w:r w:rsidR="00E12A45">
              <w:rPr>
                <w:rFonts w:cs="Arial"/>
                <w:color w:val="000000"/>
                <w:shd w:val="clear" w:color="auto" w:fill="FFFFFF"/>
              </w:rPr>
              <w:t xml:space="preserve">? </w:t>
            </w:r>
            <w:r w:rsidR="00740B58">
              <w:rPr>
                <w:rFonts w:cs="Arial"/>
                <w:color w:val="000000"/>
                <w:shd w:val="clear" w:color="auto" w:fill="FFFFFF"/>
              </w:rPr>
              <w:t>-2</w:t>
            </w:r>
          </w:p>
          <w:p w14:paraId="0CFA4645" w14:textId="61BDFD67" w:rsidR="005C6634" w:rsidRPr="00C562AE" w:rsidRDefault="005C6634" w:rsidP="00C562AE">
            <w:pPr>
              <w:pStyle w:val="ListParagraph"/>
              <w:rPr>
                <w:rFonts w:cs="Arial"/>
                <w:color w:val="000000"/>
                <w:shd w:val="clear" w:color="auto" w:fill="FFFFFF"/>
              </w:rPr>
            </w:pPr>
          </w:p>
        </w:tc>
      </w:tr>
    </w:tbl>
    <w:p w14:paraId="5E051BA3" w14:textId="2FF51BF4" w:rsidR="005C6634" w:rsidRDefault="00C562AE" w:rsidP="00A62545">
      <w:pPr>
        <w:rPr>
          <w:rFonts w:cs="Arial"/>
          <w:color w:val="000000"/>
          <w:shd w:val="clear" w:color="auto" w:fill="FFFFFF"/>
        </w:rPr>
      </w:pPr>
      <w:r>
        <w:rPr>
          <w:rFonts w:cs="Arial"/>
          <w:color w:val="000000"/>
          <w:shd w:val="clear" w:color="auto" w:fill="FFFFFF"/>
        </w:rPr>
        <w:t>Result: -2</w:t>
      </w:r>
    </w:p>
    <w:p w14:paraId="693E1A28" w14:textId="77777777" w:rsidR="007D7A57" w:rsidRDefault="007D7A57" w:rsidP="00A62545">
      <w:pPr>
        <w:rPr>
          <w:rFonts w:cs="Arial"/>
          <w:color w:val="000000"/>
          <w:shd w:val="clear" w:color="auto" w:fill="FFFFFF"/>
        </w:rPr>
      </w:pPr>
    </w:p>
    <w:p w14:paraId="17BC04AA" w14:textId="2D4F8AC1" w:rsidR="007D7A57" w:rsidRPr="007D7A57" w:rsidRDefault="007D7A57" w:rsidP="00A62545">
      <w:pPr>
        <w:rPr>
          <w:rFonts w:ascii="Arial" w:hAnsi="Arial" w:cs="Arial"/>
          <w:color w:val="000000"/>
          <w:sz w:val="20"/>
          <w:szCs w:val="20"/>
          <w:shd w:val="clear" w:color="auto" w:fill="FFFFFF"/>
        </w:rPr>
      </w:pPr>
      <w:r>
        <w:t xml:space="preserve">Porter’s five forces tool is helpful because it allows you to regulate your strategy if you know how to control your forces in a specific work environment. It was invented by Michael Porter and </w:t>
      </w:r>
      <w:r w:rsidRPr="00E1102B">
        <w:t xml:space="preserve">it has become one of the most </w:t>
      </w:r>
      <w:r>
        <w:t>famous</w:t>
      </w:r>
      <w:r w:rsidRPr="00E1102B">
        <w:t xml:space="preserve"> and</w:t>
      </w:r>
      <w:r>
        <w:t xml:space="preserve"> valuable </w:t>
      </w:r>
      <w:r w:rsidRPr="00E1102B">
        <w:t>strategy tools</w:t>
      </w:r>
      <w:r>
        <w:t xml:space="preserve"> in business. According his theory there are five forces that build competitive environment and make the company strong enough. There is competitive rivalry, supplier power, buyer power, threat of substitution and threat of new entry. The first one shows the number and power of your opponents. If you do not have many competitors and no one else can offer what you are offering, then you will earn more, and your clients will increase. The more opponents you have, the less chances of winning you have. The second force is determined by the number of suppliers and their prices. If they are more, you will always be able to reduce your costs. The third one depends on the strength of your buyers, their quantity and their ability for manipulate. If you have more buyers, you will earn more. The fourth one determines how much customers can replace your services with cheaper option. The fifth one shows your position in the market. To be successful you need to be competitive, and sometimes you need to invest a little bit to achieve </w:t>
      </w:r>
      <w:r w:rsidRPr="003F4498">
        <w:t>this (</w:t>
      </w:r>
      <w:r w:rsidRPr="003F4498">
        <w:rPr>
          <w:rFonts w:cstheme="minorHAnsi"/>
          <w:color w:val="000000"/>
          <w:shd w:val="clear" w:color="auto" w:fill="FFFFFF"/>
        </w:rPr>
        <w:t>Mindtools.com., 2018).</w:t>
      </w:r>
      <w:r>
        <w:rPr>
          <w:rFonts w:ascii="Arial" w:hAnsi="Arial" w:cs="Arial"/>
          <w:color w:val="000000"/>
          <w:sz w:val="20"/>
          <w:szCs w:val="20"/>
          <w:shd w:val="clear" w:color="auto" w:fill="FFFFFF"/>
        </w:rPr>
        <w:t> </w:t>
      </w:r>
    </w:p>
    <w:p w14:paraId="288799EC" w14:textId="535C1E11" w:rsidR="00A339B5" w:rsidRDefault="00A339B5" w:rsidP="00A62545">
      <w:pPr>
        <w:rPr>
          <w:rFonts w:cs="Arial"/>
          <w:color w:val="000000"/>
          <w:shd w:val="clear" w:color="auto" w:fill="FFFFFF"/>
        </w:rPr>
      </w:pPr>
      <w:r>
        <w:rPr>
          <w:rFonts w:cs="Arial"/>
          <w:color w:val="000000"/>
          <w:shd w:val="clear" w:color="auto" w:fill="FFFFFF"/>
        </w:rPr>
        <w:t xml:space="preserve">The decision </w:t>
      </w:r>
      <w:r w:rsidR="00343633">
        <w:rPr>
          <w:rFonts w:cs="Arial"/>
          <w:color w:val="000000"/>
          <w:shd w:val="clear" w:color="auto" w:fill="FFFFFF"/>
        </w:rPr>
        <w:t>taken regarding the second problem of building play area inside and outside the house shows that for now resources available to the company are not enough and the employer can create one of them. The other should be postponed to a later stage.</w:t>
      </w:r>
    </w:p>
    <w:p w14:paraId="0FFA4E31" w14:textId="4C57E075" w:rsidR="00740B58" w:rsidRDefault="00740B58" w:rsidP="00A62545">
      <w:pPr>
        <w:rPr>
          <w:rFonts w:cs="Arial"/>
          <w:color w:val="000000"/>
          <w:shd w:val="clear" w:color="auto" w:fill="FFFFFF"/>
        </w:rPr>
      </w:pPr>
      <w:r>
        <w:rPr>
          <w:rFonts w:cs="Arial"/>
          <w:color w:val="000000"/>
          <w:shd w:val="clear" w:color="auto" w:fill="FFFFFF"/>
        </w:rPr>
        <w:t xml:space="preserve">The third problem can be solved in two ways. One of them is if employer send regularly the staff for trainings, or even at the time of hire, to require staff to be qualified.  </w:t>
      </w:r>
      <w:r w:rsidR="00E12A45">
        <w:rPr>
          <w:rFonts w:cs="Arial"/>
          <w:color w:val="000000"/>
          <w:shd w:val="clear" w:color="auto" w:fill="FFFFFF"/>
        </w:rPr>
        <w:t>The results prove that the most effective way for a company to have always competent employees is when they regularly enrich their knowledge by trainings.</w:t>
      </w:r>
    </w:p>
    <w:p w14:paraId="355FF0B3" w14:textId="0016CAE6" w:rsidR="00343633" w:rsidRDefault="00E12A45" w:rsidP="00A62545">
      <w:pPr>
        <w:rPr>
          <w:rFonts w:cs="Arial"/>
          <w:color w:val="000000"/>
          <w:shd w:val="clear" w:color="auto" w:fill="FFFFFF"/>
        </w:rPr>
      </w:pPr>
      <w:r>
        <w:rPr>
          <w:rFonts w:cs="Arial"/>
          <w:color w:val="000000"/>
          <w:shd w:val="clear" w:color="auto" w:fill="FFFFFF"/>
        </w:rPr>
        <w:t>The fo</w:t>
      </w:r>
      <w:r w:rsidR="00244BE7">
        <w:rPr>
          <w:rFonts w:cs="Arial"/>
          <w:color w:val="000000"/>
          <w:shd w:val="clear" w:color="auto" w:fill="FFFFFF"/>
        </w:rPr>
        <w:t xml:space="preserve">urth problem is the most complexed of the others. The lack of communication is a big gap in people’s relationship. To deal with this the company should consider organizing a teambuilding for </w:t>
      </w:r>
      <w:r w:rsidR="00244BE7">
        <w:rPr>
          <w:rFonts w:cs="Arial"/>
          <w:color w:val="000000"/>
          <w:shd w:val="clear" w:color="auto" w:fill="FFFFFF"/>
        </w:rPr>
        <w:lastRenderedPageBreak/>
        <w:t xml:space="preserve">certain </w:t>
      </w:r>
      <w:r w:rsidR="00FD6B4D">
        <w:rPr>
          <w:rFonts w:cs="Arial"/>
          <w:color w:val="000000"/>
          <w:shd w:val="clear" w:color="auto" w:fill="FFFFFF"/>
        </w:rPr>
        <w:t>period</w:t>
      </w:r>
      <w:r w:rsidR="00244BE7">
        <w:rPr>
          <w:rFonts w:cs="Arial"/>
          <w:color w:val="000000"/>
          <w:shd w:val="clear" w:color="auto" w:fill="FFFFFF"/>
        </w:rPr>
        <w:t>, which will help everyone to get to know the people they work with or the people who look after their children.</w:t>
      </w:r>
    </w:p>
    <w:p w14:paraId="05729AE5" w14:textId="4BF8D640" w:rsidR="00146D42" w:rsidRDefault="00146D42" w:rsidP="00A62545">
      <w:pPr>
        <w:rPr>
          <w:rFonts w:cs="Arial"/>
          <w:color w:val="000000"/>
          <w:shd w:val="clear" w:color="auto" w:fill="FFFFFF"/>
        </w:rPr>
      </w:pPr>
      <w:r>
        <w:rPr>
          <w:rFonts w:cs="Arial"/>
          <w:color w:val="000000"/>
          <w:shd w:val="clear" w:color="auto" w:fill="FFFFFF"/>
        </w:rPr>
        <w:t xml:space="preserve">And the last problem but not in the last place will be </w:t>
      </w:r>
      <w:r w:rsidR="007D7A57">
        <w:rPr>
          <w:rFonts w:cs="Arial"/>
          <w:color w:val="000000"/>
          <w:shd w:val="clear" w:color="auto" w:fill="FFFFFF"/>
        </w:rPr>
        <w:t xml:space="preserve">resolved if more people are hired and so the work is distributed among them. Everyone will be equally </w:t>
      </w:r>
      <w:r w:rsidR="009F617C">
        <w:rPr>
          <w:rFonts w:cs="Arial"/>
          <w:color w:val="000000"/>
          <w:shd w:val="clear" w:color="auto" w:fill="FFFFFF"/>
        </w:rPr>
        <w:t>engaged,</w:t>
      </w:r>
      <w:r w:rsidR="007D7A57">
        <w:rPr>
          <w:rFonts w:cs="Arial"/>
          <w:color w:val="000000"/>
          <w:shd w:val="clear" w:color="auto" w:fill="FFFFFF"/>
        </w:rPr>
        <w:t xml:space="preserve"> and he should be equally satisfied. </w:t>
      </w:r>
    </w:p>
    <w:p w14:paraId="5CD00FF4" w14:textId="77777777" w:rsidR="00FD6B4D" w:rsidRDefault="00FD6B4D" w:rsidP="00A62545">
      <w:pPr>
        <w:rPr>
          <w:rFonts w:cs="Arial"/>
          <w:color w:val="000000"/>
          <w:shd w:val="clear" w:color="auto" w:fill="FFFFFF"/>
        </w:rPr>
      </w:pPr>
    </w:p>
    <w:p w14:paraId="766D3B8D" w14:textId="2440316A" w:rsidR="00C81474" w:rsidRDefault="00C81474" w:rsidP="00C81474">
      <w:pPr>
        <w:pStyle w:val="Heading1"/>
        <w:rPr>
          <w:shd w:val="clear" w:color="auto" w:fill="FFFFFF"/>
        </w:rPr>
      </w:pPr>
      <w:bookmarkStart w:id="9" w:name="_Toc29561715"/>
      <w:r>
        <w:rPr>
          <w:shd w:val="clear" w:color="auto" w:fill="FFFFFF"/>
        </w:rPr>
        <w:t>Implementing solution</w:t>
      </w:r>
      <w:bookmarkEnd w:id="9"/>
    </w:p>
    <w:p w14:paraId="3F272AA1" w14:textId="77777777" w:rsidR="00DE29F7" w:rsidRDefault="00E171B0" w:rsidP="009F617C">
      <w:r>
        <w:t>Implementation is the final step of all your work in settle the problems and needs a careful inspection of the details. It is performed in three stages.</w:t>
      </w:r>
      <w:r w:rsidR="001A7BFF">
        <w:t xml:space="preserve"> The first one is planning and preparing, and it depends mainly on effective implementation. In order to solve complex cases, we need to be prepared well and make an action plan to be able to reach prosperity. It includes a good preparation with materials and people,</w:t>
      </w:r>
      <w:r w:rsidR="00D64567">
        <w:t xml:space="preserve"> </w:t>
      </w:r>
      <w:r w:rsidR="001A7BFF">
        <w:t>acq</w:t>
      </w:r>
      <w:r w:rsidR="00D64567">
        <w:t>uaintance of those participants with all the details, taking preventive measurement in case of problems, double check plan. The second step is to keep on eye when the plan is on action and to be sure that its implementation is going well. The third one involves studying and evaluating the successful action</w:t>
      </w:r>
      <w:r w:rsidR="00983C1F">
        <w:t xml:space="preserve"> (Unknown, 2019).</w:t>
      </w:r>
    </w:p>
    <w:p w14:paraId="53966393" w14:textId="77777777" w:rsidR="00E10C85" w:rsidRPr="009F617C" w:rsidRDefault="00DE29F7" w:rsidP="009F617C">
      <w:r>
        <w:t>In order to carry out the implementation plan well, we must first categorize the problems by importance. In our case the most important problems are the communication and qualification, followed by</w:t>
      </w:r>
      <w:r w:rsidR="00983C1F">
        <w:t xml:space="preserve"> </w:t>
      </w:r>
      <w:r w:rsidR="009E7D88">
        <w:t xml:space="preserve">hiring new staff, advertising and building playing area. All employees mut be engaged in the plan action and participate actively by playing different roles. We cannot solve the problems in the same time and that is why we can use Gantt Chart to visualize performance </w:t>
      </w:r>
    </w:p>
    <w:tbl>
      <w:tblPr>
        <w:tblStyle w:val="TableGrid"/>
        <w:tblW w:w="0" w:type="auto"/>
        <w:tblBorders>
          <w:top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7"/>
        <w:gridCol w:w="1223"/>
        <w:gridCol w:w="1226"/>
        <w:gridCol w:w="1244"/>
        <w:gridCol w:w="1230"/>
        <w:gridCol w:w="1227"/>
        <w:gridCol w:w="1229"/>
      </w:tblGrid>
      <w:tr w:rsidR="0038038A" w14:paraId="131B9EE7" w14:textId="77777777" w:rsidTr="0038038A">
        <w:tc>
          <w:tcPr>
            <w:tcW w:w="1637" w:type="dxa"/>
          </w:tcPr>
          <w:p w14:paraId="3668936F" w14:textId="77777777" w:rsidR="00E10C85" w:rsidRDefault="00E10C85" w:rsidP="009F617C"/>
        </w:tc>
        <w:tc>
          <w:tcPr>
            <w:tcW w:w="1223" w:type="dxa"/>
          </w:tcPr>
          <w:p w14:paraId="64ECDEF7" w14:textId="53E9E20E" w:rsidR="00E10C85" w:rsidRDefault="00B1694A" w:rsidP="009F617C">
            <w:r>
              <w:t>Jan.</w:t>
            </w:r>
          </w:p>
        </w:tc>
        <w:tc>
          <w:tcPr>
            <w:tcW w:w="1226" w:type="dxa"/>
          </w:tcPr>
          <w:p w14:paraId="6E329B2B" w14:textId="79138255" w:rsidR="00E10C85" w:rsidRDefault="00B1694A" w:rsidP="009F617C">
            <w:r>
              <w:t>Feb.</w:t>
            </w:r>
          </w:p>
        </w:tc>
        <w:tc>
          <w:tcPr>
            <w:tcW w:w="1244" w:type="dxa"/>
          </w:tcPr>
          <w:p w14:paraId="2677C0FA" w14:textId="03F780A8" w:rsidR="00E10C85" w:rsidRDefault="00B1694A" w:rsidP="009F617C">
            <w:r>
              <w:t>March</w:t>
            </w:r>
          </w:p>
        </w:tc>
        <w:tc>
          <w:tcPr>
            <w:tcW w:w="1230" w:type="dxa"/>
          </w:tcPr>
          <w:p w14:paraId="5B32F024" w14:textId="0003AD18" w:rsidR="00E10C85" w:rsidRDefault="00B1694A" w:rsidP="009F617C">
            <w:r>
              <w:t>April</w:t>
            </w:r>
          </w:p>
        </w:tc>
        <w:tc>
          <w:tcPr>
            <w:tcW w:w="1227" w:type="dxa"/>
          </w:tcPr>
          <w:p w14:paraId="4C336D32" w14:textId="07B39878" w:rsidR="00E10C85" w:rsidRDefault="00B1694A" w:rsidP="009F617C">
            <w:r>
              <w:t>May</w:t>
            </w:r>
          </w:p>
        </w:tc>
        <w:tc>
          <w:tcPr>
            <w:tcW w:w="1229" w:type="dxa"/>
          </w:tcPr>
          <w:p w14:paraId="6BF0E204" w14:textId="44524CAA" w:rsidR="00E10C85" w:rsidRDefault="00B1694A" w:rsidP="009F617C">
            <w:r>
              <w:t>June</w:t>
            </w:r>
          </w:p>
        </w:tc>
      </w:tr>
      <w:tr w:rsidR="00FF2EBF" w14:paraId="590F34ED" w14:textId="77777777" w:rsidTr="0038038A">
        <w:tc>
          <w:tcPr>
            <w:tcW w:w="1637" w:type="dxa"/>
          </w:tcPr>
          <w:p w14:paraId="25ABC9AE" w14:textId="12FC275C" w:rsidR="00E10C85" w:rsidRDefault="00E10C85" w:rsidP="009F617C">
            <w:r>
              <w:t>Communication</w:t>
            </w:r>
          </w:p>
        </w:tc>
        <w:tc>
          <w:tcPr>
            <w:tcW w:w="1223" w:type="dxa"/>
            <w:shd w:val="clear" w:color="auto" w:fill="4472C4" w:themeFill="accent1"/>
          </w:tcPr>
          <w:p w14:paraId="4A64CFCF" w14:textId="77777777" w:rsidR="00E10C85" w:rsidRPr="00FF2EBF" w:rsidRDefault="00E10C85" w:rsidP="009F617C">
            <w:pPr>
              <w:rPr>
                <w:highlight w:val="yellow"/>
              </w:rPr>
            </w:pPr>
          </w:p>
        </w:tc>
        <w:tc>
          <w:tcPr>
            <w:tcW w:w="1226" w:type="dxa"/>
            <w:shd w:val="clear" w:color="auto" w:fill="4472C4" w:themeFill="accent1"/>
          </w:tcPr>
          <w:p w14:paraId="18850980" w14:textId="77777777" w:rsidR="00E10C85" w:rsidRPr="00FF2EBF" w:rsidRDefault="00E10C85" w:rsidP="009F617C">
            <w:pPr>
              <w:rPr>
                <w:highlight w:val="yellow"/>
              </w:rPr>
            </w:pPr>
          </w:p>
        </w:tc>
        <w:tc>
          <w:tcPr>
            <w:tcW w:w="1244" w:type="dxa"/>
            <w:shd w:val="clear" w:color="auto" w:fill="4472C4" w:themeFill="accent1"/>
          </w:tcPr>
          <w:p w14:paraId="42CA2A0C" w14:textId="77777777" w:rsidR="00E10C85" w:rsidRPr="00FF2EBF" w:rsidRDefault="00E10C85" w:rsidP="009F617C">
            <w:pPr>
              <w:rPr>
                <w:highlight w:val="yellow"/>
              </w:rPr>
            </w:pPr>
          </w:p>
        </w:tc>
        <w:tc>
          <w:tcPr>
            <w:tcW w:w="1230" w:type="dxa"/>
          </w:tcPr>
          <w:p w14:paraId="60BBF130" w14:textId="77777777" w:rsidR="00E10C85" w:rsidRDefault="00E10C85" w:rsidP="009F617C"/>
        </w:tc>
        <w:tc>
          <w:tcPr>
            <w:tcW w:w="1227" w:type="dxa"/>
          </w:tcPr>
          <w:p w14:paraId="2520AEAF" w14:textId="77777777" w:rsidR="00E10C85" w:rsidRDefault="00E10C85" w:rsidP="009F617C"/>
        </w:tc>
        <w:tc>
          <w:tcPr>
            <w:tcW w:w="1229" w:type="dxa"/>
          </w:tcPr>
          <w:p w14:paraId="71DA26CB" w14:textId="77777777" w:rsidR="00E10C85" w:rsidRDefault="00E10C85" w:rsidP="009F617C"/>
        </w:tc>
      </w:tr>
      <w:tr w:rsidR="00FF2EBF" w14:paraId="7BAE19CA" w14:textId="77777777" w:rsidTr="0038038A">
        <w:tc>
          <w:tcPr>
            <w:tcW w:w="1637" w:type="dxa"/>
          </w:tcPr>
          <w:p w14:paraId="376E599D" w14:textId="0314CBB4" w:rsidR="00E10C85" w:rsidRDefault="00E10C85" w:rsidP="009F617C">
            <w:r>
              <w:t>Training</w:t>
            </w:r>
          </w:p>
        </w:tc>
        <w:tc>
          <w:tcPr>
            <w:tcW w:w="1223" w:type="dxa"/>
            <w:shd w:val="clear" w:color="auto" w:fill="4472C4" w:themeFill="accent1"/>
          </w:tcPr>
          <w:p w14:paraId="1F70BCFF" w14:textId="77777777" w:rsidR="00E10C85" w:rsidRDefault="00E10C85" w:rsidP="009F617C"/>
        </w:tc>
        <w:tc>
          <w:tcPr>
            <w:tcW w:w="1226" w:type="dxa"/>
            <w:shd w:val="clear" w:color="auto" w:fill="4472C4" w:themeFill="accent1"/>
          </w:tcPr>
          <w:p w14:paraId="430F37C3" w14:textId="77777777" w:rsidR="00E10C85" w:rsidRDefault="00E10C85" w:rsidP="009F617C"/>
        </w:tc>
        <w:tc>
          <w:tcPr>
            <w:tcW w:w="1244" w:type="dxa"/>
            <w:shd w:val="clear" w:color="auto" w:fill="4472C4" w:themeFill="accent1"/>
          </w:tcPr>
          <w:p w14:paraId="39DB055D" w14:textId="77777777" w:rsidR="00E10C85" w:rsidRDefault="00E10C85" w:rsidP="009F617C"/>
        </w:tc>
        <w:tc>
          <w:tcPr>
            <w:tcW w:w="1230" w:type="dxa"/>
            <w:shd w:val="clear" w:color="auto" w:fill="4472C4" w:themeFill="accent1"/>
          </w:tcPr>
          <w:p w14:paraId="22698C3D" w14:textId="77777777" w:rsidR="00E10C85" w:rsidRDefault="00E10C85" w:rsidP="009F617C"/>
        </w:tc>
        <w:tc>
          <w:tcPr>
            <w:tcW w:w="1227" w:type="dxa"/>
            <w:shd w:val="clear" w:color="auto" w:fill="4472C4" w:themeFill="accent1"/>
          </w:tcPr>
          <w:p w14:paraId="4635D6A1" w14:textId="77777777" w:rsidR="00E10C85" w:rsidRDefault="00E10C85" w:rsidP="009F617C"/>
        </w:tc>
        <w:tc>
          <w:tcPr>
            <w:tcW w:w="1229" w:type="dxa"/>
            <w:shd w:val="clear" w:color="auto" w:fill="4472C4" w:themeFill="accent1"/>
          </w:tcPr>
          <w:p w14:paraId="1A77A97E" w14:textId="77777777" w:rsidR="00E10C85" w:rsidRDefault="00E10C85" w:rsidP="009F617C"/>
        </w:tc>
      </w:tr>
      <w:tr w:rsidR="0038038A" w14:paraId="4DB5CFB7" w14:textId="77777777" w:rsidTr="0038038A">
        <w:tc>
          <w:tcPr>
            <w:tcW w:w="1637" w:type="dxa"/>
          </w:tcPr>
          <w:p w14:paraId="61206479" w14:textId="49C2520F" w:rsidR="00E10C85" w:rsidRDefault="00E10C85" w:rsidP="009F617C">
            <w:r>
              <w:t>Hire staff</w:t>
            </w:r>
          </w:p>
        </w:tc>
        <w:tc>
          <w:tcPr>
            <w:tcW w:w="1223" w:type="dxa"/>
            <w:shd w:val="clear" w:color="auto" w:fill="4472C4" w:themeFill="accent1"/>
          </w:tcPr>
          <w:p w14:paraId="32BB6D2B" w14:textId="77777777" w:rsidR="00E10C85" w:rsidRDefault="00E10C85" w:rsidP="009F617C"/>
        </w:tc>
        <w:tc>
          <w:tcPr>
            <w:tcW w:w="1226" w:type="dxa"/>
          </w:tcPr>
          <w:p w14:paraId="5B57E416" w14:textId="77777777" w:rsidR="00E10C85" w:rsidRDefault="00E10C85" w:rsidP="009F617C"/>
        </w:tc>
        <w:tc>
          <w:tcPr>
            <w:tcW w:w="1244" w:type="dxa"/>
          </w:tcPr>
          <w:p w14:paraId="55D5F52F" w14:textId="77777777" w:rsidR="00E10C85" w:rsidRDefault="00E10C85" w:rsidP="009F617C"/>
        </w:tc>
        <w:tc>
          <w:tcPr>
            <w:tcW w:w="1230" w:type="dxa"/>
          </w:tcPr>
          <w:p w14:paraId="0C2BFA13" w14:textId="77777777" w:rsidR="00E10C85" w:rsidRDefault="00E10C85" w:rsidP="009F617C"/>
        </w:tc>
        <w:tc>
          <w:tcPr>
            <w:tcW w:w="1227" w:type="dxa"/>
          </w:tcPr>
          <w:p w14:paraId="0E2550E5" w14:textId="77777777" w:rsidR="00E10C85" w:rsidRDefault="00E10C85" w:rsidP="009F617C"/>
        </w:tc>
        <w:tc>
          <w:tcPr>
            <w:tcW w:w="1229" w:type="dxa"/>
          </w:tcPr>
          <w:p w14:paraId="489D1830" w14:textId="77777777" w:rsidR="00E10C85" w:rsidRDefault="00E10C85" w:rsidP="009F617C"/>
        </w:tc>
      </w:tr>
      <w:tr w:rsidR="0024039A" w14:paraId="730D5E62" w14:textId="77777777" w:rsidTr="0038038A">
        <w:tc>
          <w:tcPr>
            <w:tcW w:w="1637" w:type="dxa"/>
          </w:tcPr>
          <w:p w14:paraId="52EE76FF" w14:textId="71AB746D" w:rsidR="00E10C85" w:rsidRDefault="00E10C85" w:rsidP="009F617C">
            <w:r>
              <w:t>Advertising</w:t>
            </w:r>
          </w:p>
        </w:tc>
        <w:tc>
          <w:tcPr>
            <w:tcW w:w="1223" w:type="dxa"/>
            <w:shd w:val="clear" w:color="auto" w:fill="4472C4" w:themeFill="accent1"/>
          </w:tcPr>
          <w:p w14:paraId="2157F479" w14:textId="77777777" w:rsidR="00E10C85" w:rsidRDefault="00E10C85" w:rsidP="009F617C"/>
        </w:tc>
        <w:tc>
          <w:tcPr>
            <w:tcW w:w="1226" w:type="dxa"/>
            <w:shd w:val="clear" w:color="auto" w:fill="4472C4" w:themeFill="accent1"/>
          </w:tcPr>
          <w:p w14:paraId="464A85A5" w14:textId="77777777" w:rsidR="00E10C85" w:rsidRDefault="00E10C85" w:rsidP="009F617C"/>
        </w:tc>
        <w:tc>
          <w:tcPr>
            <w:tcW w:w="1244" w:type="dxa"/>
          </w:tcPr>
          <w:p w14:paraId="33F5F3EB" w14:textId="77777777" w:rsidR="00E10C85" w:rsidRDefault="00E10C85" w:rsidP="009F617C"/>
        </w:tc>
        <w:tc>
          <w:tcPr>
            <w:tcW w:w="1230" w:type="dxa"/>
          </w:tcPr>
          <w:p w14:paraId="7D9B4433" w14:textId="77777777" w:rsidR="00E10C85" w:rsidRDefault="00E10C85" w:rsidP="009F617C"/>
        </w:tc>
        <w:tc>
          <w:tcPr>
            <w:tcW w:w="1227" w:type="dxa"/>
          </w:tcPr>
          <w:p w14:paraId="489463D2" w14:textId="77777777" w:rsidR="00E10C85" w:rsidRDefault="00E10C85" w:rsidP="009F617C"/>
        </w:tc>
        <w:tc>
          <w:tcPr>
            <w:tcW w:w="1229" w:type="dxa"/>
          </w:tcPr>
          <w:p w14:paraId="7FC63C89" w14:textId="77777777" w:rsidR="00E10C85" w:rsidRDefault="00E10C85" w:rsidP="009F617C"/>
        </w:tc>
      </w:tr>
      <w:tr w:rsidR="00FF2EBF" w14:paraId="2C7C8BEC" w14:textId="77777777" w:rsidTr="0038038A">
        <w:tc>
          <w:tcPr>
            <w:tcW w:w="1637" w:type="dxa"/>
          </w:tcPr>
          <w:p w14:paraId="62EAD74D" w14:textId="7529AC2F" w:rsidR="00E10C85" w:rsidRDefault="00B1694A" w:rsidP="009F617C">
            <w:r>
              <w:t>Building playing area</w:t>
            </w:r>
          </w:p>
        </w:tc>
        <w:tc>
          <w:tcPr>
            <w:tcW w:w="1223" w:type="dxa"/>
            <w:shd w:val="clear" w:color="auto" w:fill="4472C4" w:themeFill="accent1"/>
          </w:tcPr>
          <w:p w14:paraId="66528EFF" w14:textId="77777777" w:rsidR="00E10C85" w:rsidRDefault="00E10C85" w:rsidP="009F617C"/>
        </w:tc>
        <w:tc>
          <w:tcPr>
            <w:tcW w:w="1226" w:type="dxa"/>
            <w:shd w:val="clear" w:color="auto" w:fill="4472C4" w:themeFill="accent1"/>
          </w:tcPr>
          <w:p w14:paraId="0844A74E" w14:textId="77777777" w:rsidR="00E10C85" w:rsidRDefault="00E10C85" w:rsidP="009F617C"/>
        </w:tc>
        <w:tc>
          <w:tcPr>
            <w:tcW w:w="1244" w:type="dxa"/>
            <w:shd w:val="clear" w:color="auto" w:fill="4472C4" w:themeFill="accent1"/>
          </w:tcPr>
          <w:p w14:paraId="4CD30692" w14:textId="77777777" w:rsidR="00E10C85" w:rsidRDefault="00E10C85" w:rsidP="009F617C"/>
        </w:tc>
        <w:tc>
          <w:tcPr>
            <w:tcW w:w="1230" w:type="dxa"/>
            <w:shd w:val="clear" w:color="auto" w:fill="4472C4" w:themeFill="accent1"/>
          </w:tcPr>
          <w:p w14:paraId="56AFE176" w14:textId="77777777" w:rsidR="00E10C85" w:rsidRDefault="00E10C85" w:rsidP="009F617C"/>
        </w:tc>
        <w:tc>
          <w:tcPr>
            <w:tcW w:w="1227" w:type="dxa"/>
            <w:shd w:val="clear" w:color="auto" w:fill="4472C4" w:themeFill="accent1"/>
          </w:tcPr>
          <w:p w14:paraId="34693E37" w14:textId="77777777" w:rsidR="00E10C85" w:rsidRDefault="00E10C85" w:rsidP="009F617C"/>
        </w:tc>
        <w:tc>
          <w:tcPr>
            <w:tcW w:w="1229" w:type="dxa"/>
            <w:shd w:val="clear" w:color="auto" w:fill="4472C4" w:themeFill="accent1"/>
          </w:tcPr>
          <w:p w14:paraId="44848F5C" w14:textId="77777777" w:rsidR="00E10C85" w:rsidRDefault="00E10C85" w:rsidP="009F617C"/>
        </w:tc>
      </w:tr>
    </w:tbl>
    <w:p w14:paraId="0C65FCF6" w14:textId="77777777" w:rsidR="00A977B2" w:rsidRDefault="00A977B2" w:rsidP="00A62545"/>
    <w:p w14:paraId="44341898" w14:textId="2AAEBBC3" w:rsidR="002D17D3" w:rsidRPr="00A62545" w:rsidRDefault="00A977B2" w:rsidP="00A977B2">
      <w:pPr>
        <w:pStyle w:val="Heading2"/>
        <w:rPr>
          <w:shd w:val="clear" w:color="auto" w:fill="FFFFFF"/>
        </w:rPr>
      </w:pPr>
      <w:bookmarkStart w:id="10" w:name="_Toc29561716"/>
      <w:r>
        <w:rPr>
          <w:shd w:val="clear" w:color="auto" w:fill="FFFFFF"/>
        </w:rPr>
        <w:t>Stakeholders</w:t>
      </w:r>
      <w:bookmarkEnd w:id="10"/>
      <w:r>
        <w:rPr>
          <w:shd w:val="clear" w:color="auto" w:fill="FFFFFF"/>
        </w:rPr>
        <w:t xml:space="preserve"> </w:t>
      </w:r>
    </w:p>
    <w:p w14:paraId="3A3DEBD9" w14:textId="77525AF8" w:rsidR="001C6F6A" w:rsidRDefault="00A977B2" w:rsidP="005D456E">
      <w:r>
        <w:t xml:space="preserve">One of the most complexed tasks in a project is to understand and explain in written form the requirements for a project. Often clients do not give clear instructions and in the other side the project manager and project workers know that there will be </w:t>
      </w:r>
      <w:r w:rsidR="008B0C27">
        <w:t>changes later and decide to do not make any plans for its completion.</w:t>
      </w:r>
      <w:r w:rsidR="00103D85">
        <w:t xml:space="preserve"> The project has two stakeholders internal and external or this are the clients. Often the participants change their perspectives at different stages of the project, that means that this leads to a change of the whole plan. The interesting part is that there are also non-technical requirements that never change but the participants often forget about them. </w:t>
      </w:r>
      <w:r w:rsidR="00D81BFF">
        <w:t>These are requirements for each of the team to be aware of the goals and means of the project, to use the funding appropriately, etc. Studies shows that if rules such as these are not followed, then the project is not implemen</w:t>
      </w:r>
      <w:r w:rsidR="000C0C20">
        <w:t>ted effectively.</w:t>
      </w:r>
    </w:p>
    <w:p w14:paraId="2D78DEFF" w14:textId="1322B393" w:rsidR="000C0C20" w:rsidRDefault="000C0C20" w:rsidP="005D456E">
      <w:r>
        <w:t>The term stakeholder is an individual, group of people or organizations that are closely associated with a project and are interested in its development, using resources to carry it out.</w:t>
      </w:r>
      <w:r w:rsidR="0097026D">
        <w:t xml:space="preserve"> Stakeholder analysis is a set of techniques and tools for meeting project needs and expectations inside and outside</w:t>
      </w:r>
      <w:r w:rsidR="003125BE">
        <w:t xml:space="preserve">. In an </w:t>
      </w:r>
      <w:r w:rsidR="007149FC">
        <w:t>environment</w:t>
      </w:r>
      <w:r w:rsidR="003125BE">
        <w:t xml:space="preserve"> where the rules are not completely clear</w:t>
      </w:r>
      <w:r w:rsidR="007149FC">
        <w:t xml:space="preserve">, stakeholder analysis is the best </w:t>
      </w:r>
      <w:r w:rsidR="007149FC">
        <w:lastRenderedPageBreak/>
        <w:t>option to deal with the situation and provides perspectives and measures that give us an opportunity to understand the issues and remove the barriers</w:t>
      </w:r>
      <w:r w:rsidR="0097026D">
        <w:t xml:space="preserve"> (Smith, L., 2000).</w:t>
      </w:r>
    </w:p>
    <w:p w14:paraId="0980A154" w14:textId="4BB8DB16" w:rsidR="0097026D" w:rsidRDefault="00C328EE" w:rsidP="005D456E">
      <w:r>
        <w:t>Every participant in the project for success to improve the level of service in a company should be aware of its goals and responsibilities and follow the plan prepared by the manager.</w:t>
      </w:r>
      <w:r w:rsidR="00D05694">
        <w:t xml:space="preserve"> </w:t>
      </w:r>
      <w:r>
        <w:t xml:space="preserve">We </w:t>
      </w:r>
      <w:r w:rsidR="00D05694">
        <w:t xml:space="preserve">must </w:t>
      </w:r>
      <w:r>
        <w:t xml:space="preserve">identify </w:t>
      </w:r>
      <w:r w:rsidR="00D05694">
        <w:t>the stakeholders, to let everyone know what role it plays. A schedule can be made to assign tasks to each employee for each day of the work week.</w:t>
      </w:r>
      <w:r w:rsidR="00CD47C9">
        <w:t xml:space="preserve"> For example, a schedule can be made for cooking a lunch menu for the children and each one will have a specific day to fulfil this obligation. Also, we can divide the children into groups and each group has designated childminders</w:t>
      </w:r>
      <w:r w:rsidR="008A3F6C">
        <w:t xml:space="preserve">. So, they will know each other and the childminder from each group will know how to better react in specific situation. It will be easy when someone must replace because the information about a certain group will be received accurately and specifically. The parents will be informed for </w:t>
      </w:r>
      <w:r w:rsidR="00CC7333">
        <w:t>whether</w:t>
      </w:r>
      <w:r w:rsidR="00253CD4">
        <w:t xml:space="preserve"> their children behave, whether they meet difficulties when they complete their </w:t>
      </w:r>
      <w:r w:rsidR="00CC7333">
        <w:t>homework</w:t>
      </w:r>
      <w:r w:rsidR="00253CD4">
        <w:t>,</w:t>
      </w:r>
      <w:r w:rsidR="00CC7333">
        <w:t xml:space="preserve"> </w:t>
      </w:r>
      <w:r w:rsidR="00253CD4">
        <w:t>etc.</w:t>
      </w:r>
      <w:r w:rsidR="00CC7333">
        <w:t xml:space="preserve"> In the other side</w:t>
      </w:r>
      <w:r w:rsidR="003125BE">
        <w:t xml:space="preserve"> </w:t>
      </w:r>
      <w:r w:rsidR="00CC7333">
        <w:t>the construc</w:t>
      </w:r>
      <w:r w:rsidR="003125BE">
        <w:t xml:space="preserve">tion workers </w:t>
      </w:r>
      <w:r w:rsidR="00CC7333">
        <w:t>of the</w:t>
      </w:r>
      <w:r w:rsidR="003125BE">
        <w:t xml:space="preserve"> decided</w:t>
      </w:r>
      <w:r w:rsidR="00CC7333">
        <w:t xml:space="preserve"> play area</w:t>
      </w:r>
      <w:r w:rsidR="003125BE">
        <w:t xml:space="preserve"> project will have strict instructions for implementation.</w:t>
      </w:r>
      <w:r w:rsidR="00CC7333">
        <w:t xml:space="preserve"> </w:t>
      </w:r>
    </w:p>
    <w:p w14:paraId="5C3807BA" w14:textId="77777777" w:rsidR="00D05694" w:rsidRDefault="00D05694" w:rsidP="005D456E"/>
    <w:p w14:paraId="28D3B02E" w14:textId="7EF36835" w:rsidR="008B0C27" w:rsidRDefault="008B0C27" w:rsidP="008B0C27">
      <w:pPr>
        <w:pStyle w:val="Heading1"/>
      </w:pPr>
      <w:bookmarkStart w:id="11" w:name="_Toc29561717"/>
      <w:r>
        <w:t>Conclusion</w:t>
      </w:r>
      <w:bookmarkEnd w:id="11"/>
    </w:p>
    <w:p w14:paraId="5AF1C3DF" w14:textId="3DF484F5" w:rsidR="00D923AE" w:rsidRDefault="00D923AE" w:rsidP="00D923AE">
      <w:r>
        <w:t>The main purpose of th</w:t>
      </w:r>
      <w:r w:rsidR="005B14C3">
        <w:t xml:space="preserve">is </w:t>
      </w:r>
      <w:r>
        <w:t xml:space="preserve">project </w:t>
      </w:r>
      <w:r w:rsidR="005B14C3">
        <w:t>is to analyse well the problems that hinder the development of the company. After completing our work</w:t>
      </w:r>
      <w:r w:rsidR="00475386">
        <w:t xml:space="preserve">, </w:t>
      </w:r>
      <w:r w:rsidR="005B14C3">
        <w:t>we learned that if we choose a good method to deal with the situation, it provides us with the first stage to reach success. Gathering data during the implementation of the project</w:t>
      </w:r>
      <w:r w:rsidR="00475386">
        <w:t xml:space="preserve"> provides an opportunity to adequately solve the problems encountered during a certain period and helps to solve the main problem. Teamwork is the most valuable work because it gives us confusion. Each participant gives different ideas</w:t>
      </w:r>
      <w:r w:rsidR="00213E47">
        <w:t>, which makes the choice more diverse and more correct. Good communication between each other makes this teamwork completed.</w:t>
      </w:r>
    </w:p>
    <w:p w14:paraId="689D884A" w14:textId="630DA715" w:rsidR="00213E47" w:rsidRDefault="00213E47" w:rsidP="00D923AE">
      <w:r>
        <w:t xml:space="preserve">When I started my problem-solving </w:t>
      </w:r>
      <w:r w:rsidR="003A6E3C">
        <w:t>project,</w:t>
      </w:r>
      <w:r>
        <w:t xml:space="preserve"> I was not sure if the knowledge I had was </w:t>
      </w:r>
      <w:r w:rsidR="003A6E3C">
        <w:t>enough</w:t>
      </w:r>
      <w:r>
        <w:t xml:space="preserve"> to solve the problems. But over time, it has been sorted in the most correct way.</w:t>
      </w:r>
      <w:r w:rsidR="003A6E3C">
        <w:t xml:space="preserve"> With the help of the all tools and techniques for solving and dealing with the problems I visualized in a huge aspect the origin and the solution of the problems.</w:t>
      </w:r>
    </w:p>
    <w:p w14:paraId="1DCFAEF7" w14:textId="7023D1A9" w:rsidR="003A6E3C" w:rsidRDefault="003A6E3C" w:rsidP="00D923AE">
      <w:r>
        <w:t>The good organisational skills, the planning and the teamwork are the key to good advertising and proper functioning of the company. If the organization follow</w:t>
      </w:r>
      <w:r w:rsidR="00E90F22">
        <w:t>s</w:t>
      </w:r>
      <w:r>
        <w:t xml:space="preserve"> this </w:t>
      </w:r>
      <w:r w:rsidR="00E90F22">
        <w:t>plan of action it will soon see the positive results.</w:t>
      </w:r>
    </w:p>
    <w:p w14:paraId="33B80637" w14:textId="02D755BC" w:rsidR="00475386" w:rsidRDefault="00475386" w:rsidP="00D923AE"/>
    <w:p w14:paraId="777DCED7" w14:textId="77777777" w:rsidR="00475386" w:rsidRPr="00D923AE" w:rsidRDefault="00475386" w:rsidP="00D923AE"/>
    <w:p w14:paraId="775E9A11" w14:textId="77777777" w:rsidR="008B0C27" w:rsidRPr="005D456E" w:rsidRDefault="008B0C27" w:rsidP="005D456E"/>
    <w:p w14:paraId="7129875E" w14:textId="77777777" w:rsidR="00CD7D5B" w:rsidRDefault="00CD7D5B">
      <w:pPr>
        <w:rPr>
          <w:lang w:val="en-US"/>
        </w:rPr>
      </w:pPr>
      <w:r>
        <w:rPr>
          <w:lang w:val="en-US"/>
        </w:rPr>
        <w:br w:type="page"/>
      </w:r>
    </w:p>
    <w:p w14:paraId="0EFE1095" w14:textId="5FDCB45B" w:rsidR="00ED4BDE" w:rsidRDefault="00CD7D5B" w:rsidP="00CD7D5B">
      <w:pPr>
        <w:pStyle w:val="Heading1"/>
        <w:rPr>
          <w:lang w:val="en-US"/>
        </w:rPr>
      </w:pPr>
      <w:bookmarkStart w:id="12" w:name="_Toc29561718"/>
      <w:r>
        <w:rPr>
          <w:lang w:val="en-US"/>
        </w:rPr>
        <w:lastRenderedPageBreak/>
        <w:t>References:</w:t>
      </w:r>
      <w:bookmarkEnd w:id="12"/>
    </w:p>
    <w:p w14:paraId="30FFF355" w14:textId="7909B08F" w:rsidR="00DF7981" w:rsidRPr="00DF7981" w:rsidRDefault="00DF7981" w:rsidP="00DF7981">
      <w:pPr>
        <w:rPr>
          <w:rFonts w:cstheme="minorHAnsi"/>
          <w:shd w:val="clear" w:color="auto" w:fill="FFFFFF"/>
        </w:rPr>
      </w:pPr>
      <w:r w:rsidRPr="00231457">
        <w:rPr>
          <w:rFonts w:cstheme="minorHAnsi"/>
          <w:shd w:val="clear" w:color="auto" w:fill="FFFFFF"/>
        </w:rPr>
        <w:t>Cottrell, S. (2003). </w:t>
      </w:r>
      <w:r w:rsidRPr="00231457">
        <w:rPr>
          <w:rFonts w:cstheme="minorHAnsi"/>
          <w:i/>
          <w:iCs/>
          <w:shd w:val="clear" w:color="auto" w:fill="FFFFFF"/>
        </w:rPr>
        <w:t>Skills for success</w:t>
      </w:r>
      <w:r w:rsidRPr="00231457">
        <w:rPr>
          <w:rFonts w:cstheme="minorHAnsi"/>
          <w:shd w:val="clear" w:color="auto" w:fill="FFFFFF"/>
        </w:rPr>
        <w:t>. Basingstoke: Palgrave Macmillan, p.61.</w:t>
      </w:r>
    </w:p>
    <w:p w14:paraId="7DB45F37" w14:textId="2B756830" w:rsidR="005D688B" w:rsidRPr="005D688B" w:rsidRDefault="005D688B" w:rsidP="005D688B">
      <w:pPr>
        <w:rPr>
          <w:rFonts w:cstheme="minorHAnsi"/>
          <w:lang w:val="en-US"/>
        </w:rPr>
      </w:pPr>
      <w:r w:rsidRPr="005D688B">
        <w:rPr>
          <w:rFonts w:cstheme="minorHAnsi"/>
          <w:color w:val="000000"/>
          <w:shd w:val="clear" w:color="auto" w:fill="FFFFFF"/>
        </w:rPr>
        <w:t>Cotton, P. and Hart, P. (2011). </w:t>
      </w:r>
      <w:r w:rsidRPr="005D688B">
        <w:rPr>
          <w:rFonts w:cstheme="minorHAnsi"/>
          <w:i/>
          <w:iCs/>
          <w:color w:val="000000"/>
          <w:shd w:val="clear" w:color="auto" w:fill="FFFFFF"/>
        </w:rPr>
        <w:t>Positive psychology in the workplace | APS</w:t>
      </w:r>
      <w:r w:rsidRPr="005D688B">
        <w:rPr>
          <w:rFonts w:cstheme="minorHAnsi"/>
          <w:color w:val="000000"/>
          <w:shd w:val="clear" w:color="auto" w:fill="FFFFFF"/>
        </w:rPr>
        <w:t>. [online] Psychology.org.au. Available at: https://www.psychology.org.au/publications/inpsych/2011/april/cotton [Accessed 7 Jan. 2020].</w:t>
      </w:r>
    </w:p>
    <w:p w14:paraId="68902F38" w14:textId="3A1499A3" w:rsidR="00D955D4" w:rsidRPr="00D955D4" w:rsidRDefault="00D955D4" w:rsidP="00CD7D5B">
      <w:pPr>
        <w:rPr>
          <w:rFonts w:cstheme="minorHAnsi"/>
          <w:lang w:val="en-US"/>
        </w:rPr>
      </w:pPr>
      <w:r w:rsidRPr="002673F5">
        <w:rPr>
          <w:rFonts w:cstheme="minorHAnsi"/>
          <w:color w:val="000000"/>
          <w:shd w:val="clear" w:color="auto" w:fill="FFFFFF"/>
        </w:rPr>
        <w:t>Funkymonkeys.in. (2012). </w:t>
      </w:r>
      <w:r w:rsidRPr="002673F5">
        <w:rPr>
          <w:rFonts w:cstheme="minorHAnsi"/>
          <w:i/>
          <w:iCs/>
          <w:color w:val="000000"/>
          <w:shd w:val="clear" w:color="auto" w:fill="FFFFFF"/>
        </w:rPr>
        <w:t>THE IMPORTANCE OF INDOOR PLAY AREAS | Funky Monkeys</w:t>
      </w:r>
      <w:r w:rsidRPr="002673F5">
        <w:rPr>
          <w:rFonts w:cstheme="minorHAnsi"/>
          <w:color w:val="000000"/>
          <w:shd w:val="clear" w:color="auto" w:fill="FFFFFF"/>
        </w:rPr>
        <w:t>. [online] Available at: http://www.funkymonkeys.in/blog_details.php?blog_title=THE+IMPORTANCE+OF+INDOOR+PLAY+AREAS [Accessed 7 Jan. 2020].</w:t>
      </w:r>
    </w:p>
    <w:p w14:paraId="1E74AEF0" w14:textId="5E044656" w:rsidR="00B7313A" w:rsidRDefault="00B7313A" w:rsidP="00CD7D5B">
      <w:pPr>
        <w:rPr>
          <w:rFonts w:cstheme="minorHAnsi"/>
          <w:shd w:val="clear" w:color="auto" w:fill="FFFFFF"/>
        </w:rPr>
      </w:pPr>
      <w:r w:rsidRPr="00231457">
        <w:rPr>
          <w:rFonts w:cstheme="minorHAnsi"/>
          <w:shd w:val="clear" w:color="auto" w:fill="FFFFFF"/>
        </w:rPr>
        <w:t>Johnson, Brian.</w:t>
      </w:r>
      <w:r w:rsidR="003D5813" w:rsidRPr="00231457">
        <w:rPr>
          <w:rFonts w:cstheme="minorHAnsi"/>
          <w:shd w:val="clear" w:color="auto" w:fill="FFFFFF"/>
        </w:rPr>
        <w:t xml:space="preserve"> (2018).</w:t>
      </w:r>
      <w:r w:rsidRPr="00231457">
        <w:rPr>
          <w:rFonts w:cstheme="minorHAnsi"/>
          <w:shd w:val="clear" w:color="auto" w:fill="FFFFFF"/>
        </w:rPr>
        <w:t xml:space="preserve"> </w:t>
      </w:r>
      <w:r w:rsidRPr="00231457">
        <w:rPr>
          <w:rFonts w:cstheme="minorHAnsi"/>
          <w:i/>
          <w:iCs/>
          <w:shd w:val="clear" w:color="auto" w:fill="FFFFFF"/>
        </w:rPr>
        <w:t>After Brainstorming, Groups Select an Early Generated Idea as Their Best Idea</w:t>
      </w:r>
      <w:r w:rsidR="008F384C">
        <w:rPr>
          <w:rFonts w:cstheme="minorHAnsi"/>
          <w:shd w:val="clear" w:color="auto" w:fill="FFFFFF"/>
        </w:rPr>
        <w:t xml:space="preserve">: </w:t>
      </w:r>
      <w:r w:rsidRPr="00231457">
        <w:rPr>
          <w:rFonts w:cstheme="minorHAnsi"/>
          <w:shd w:val="clear" w:color="auto" w:fill="FFFFFF"/>
        </w:rPr>
        <w:t>Small Group Research</w:t>
      </w:r>
      <w:r w:rsidR="003D5813" w:rsidRPr="00231457">
        <w:rPr>
          <w:rFonts w:cstheme="minorHAnsi"/>
          <w:shd w:val="clear" w:color="auto" w:fill="FFFFFF"/>
        </w:rPr>
        <w:t>. Vol.</w:t>
      </w:r>
      <w:r w:rsidRPr="00231457">
        <w:rPr>
          <w:rFonts w:cstheme="minorHAnsi"/>
          <w:shd w:val="clear" w:color="auto" w:fill="FFFFFF"/>
        </w:rPr>
        <w:t>49</w:t>
      </w:r>
      <w:r w:rsidR="003D5813" w:rsidRPr="00231457">
        <w:rPr>
          <w:rFonts w:cstheme="minorHAnsi"/>
          <w:shd w:val="clear" w:color="auto" w:fill="FFFFFF"/>
        </w:rPr>
        <w:t>(</w:t>
      </w:r>
      <w:r w:rsidRPr="00231457">
        <w:rPr>
          <w:rFonts w:cstheme="minorHAnsi"/>
          <w:shd w:val="clear" w:color="auto" w:fill="FFFFFF"/>
        </w:rPr>
        <w:t>2</w:t>
      </w:r>
      <w:r w:rsidR="003D5813" w:rsidRPr="00231457">
        <w:rPr>
          <w:rFonts w:cstheme="minorHAnsi"/>
          <w:shd w:val="clear" w:color="auto" w:fill="FFFFFF"/>
        </w:rPr>
        <w:t>)</w:t>
      </w:r>
      <w:r w:rsidR="008F384C">
        <w:rPr>
          <w:rFonts w:cstheme="minorHAnsi"/>
          <w:shd w:val="clear" w:color="auto" w:fill="FFFFFF"/>
        </w:rPr>
        <w:t>,</w:t>
      </w:r>
      <w:r w:rsidRPr="00231457">
        <w:rPr>
          <w:rFonts w:cstheme="minorHAnsi"/>
          <w:shd w:val="clear" w:color="auto" w:fill="FFFFFF"/>
        </w:rPr>
        <w:t xml:space="preserve"> </w:t>
      </w:r>
      <w:r w:rsidR="003D5813" w:rsidRPr="00231457">
        <w:rPr>
          <w:rFonts w:cstheme="minorHAnsi"/>
          <w:shd w:val="clear" w:color="auto" w:fill="FFFFFF"/>
        </w:rPr>
        <w:t>pp.</w:t>
      </w:r>
      <w:r w:rsidRPr="00231457">
        <w:rPr>
          <w:rFonts w:cstheme="minorHAnsi"/>
          <w:shd w:val="clear" w:color="auto" w:fill="FFFFFF"/>
        </w:rPr>
        <w:t xml:space="preserve">177-94. </w:t>
      </w:r>
    </w:p>
    <w:p w14:paraId="650B44EE" w14:textId="0F979DFE" w:rsidR="00C81474" w:rsidRPr="00C81474" w:rsidRDefault="00C81474" w:rsidP="00CD7D5B">
      <w:pPr>
        <w:rPr>
          <w:rFonts w:cstheme="minorHAnsi"/>
          <w:shd w:val="clear" w:color="auto" w:fill="FFFFFF"/>
        </w:rPr>
      </w:pPr>
      <w:r w:rsidRPr="00C81474">
        <w:rPr>
          <w:rFonts w:cstheme="minorHAnsi"/>
          <w:color w:val="000000"/>
          <w:shd w:val="clear" w:color="auto" w:fill="FFFFFF"/>
        </w:rPr>
        <w:t>Lee, S. (2017). </w:t>
      </w:r>
      <w:r w:rsidRPr="00C81474">
        <w:rPr>
          <w:rFonts w:cstheme="minorHAnsi"/>
          <w:i/>
          <w:iCs/>
          <w:color w:val="000000"/>
          <w:shd w:val="clear" w:color="auto" w:fill="FFFFFF"/>
        </w:rPr>
        <w:t>How to Create a PMI Chart for Decision-Making</w:t>
      </w:r>
      <w:r w:rsidRPr="00C81474">
        <w:rPr>
          <w:rFonts w:cstheme="minorHAnsi"/>
          <w:color w:val="000000"/>
          <w:shd w:val="clear" w:color="auto" w:fill="FFFFFF"/>
        </w:rPr>
        <w:t xml:space="preserve">. [online] </w:t>
      </w:r>
      <w:proofErr w:type="spellStart"/>
      <w:r w:rsidRPr="00C81474">
        <w:rPr>
          <w:rFonts w:cstheme="minorHAnsi"/>
          <w:color w:val="000000"/>
          <w:shd w:val="clear" w:color="auto" w:fill="FFFFFF"/>
        </w:rPr>
        <w:t>Bizfluent</w:t>
      </w:r>
      <w:proofErr w:type="spellEnd"/>
      <w:r w:rsidRPr="00C81474">
        <w:rPr>
          <w:rFonts w:cstheme="minorHAnsi"/>
          <w:color w:val="000000"/>
          <w:shd w:val="clear" w:color="auto" w:fill="FFFFFF"/>
        </w:rPr>
        <w:t>. Available at: https://bizfluent.com/how-7856406-create-pmi-chart-decisionmaking.html [Accessed 9 Jan. 2020].</w:t>
      </w:r>
    </w:p>
    <w:p w14:paraId="5910EEAF" w14:textId="7CCAE5E2" w:rsidR="005D688B" w:rsidRDefault="005D688B" w:rsidP="00CD7D5B">
      <w:pPr>
        <w:rPr>
          <w:rFonts w:cstheme="minorHAnsi"/>
          <w:color w:val="000000"/>
          <w:shd w:val="clear" w:color="auto" w:fill="FFFFFF"/>
        </w:rPr>
      </w:pPr>
      <w:r w:rsidRPr="00E57DEC">
        <w:rPr>
          <w:rFonts w:cstheme="minorHAnsi"/>
          <w:color w:val="000000"/>
          <w:shd w:val="clear" w:color="auto" w:fill="FFFFFF"/>
        </w:rPr>
        <w:t>Mindtools.com. (2018). </w:t>
      </w:r>
      <w:r w:rsidRPr="00E57DEC">
        <w:rPr>
          <w:rFonts w:cstheme="minorHAnsi"/>
          <w:i/>
          <w:iCs/>
          <w:color w:val="000000"/>
          <w:shd w:val="clear" w:color="auto" w:fill="FFFFFF"/>
        </w:rPr>
        <w:t>Porter's Five Forces: - Understanding Competitive Forces to Maximize Profitability</w:t>
      </w:r>
      <w:r w:rsidRPr="00E57DEC">
        <w:rPr>
          <w:rFonts w:cstheme="minorHAnsi"/>
          <w:color w:val="000000"/>
          <w:shd w:val="clear" w:color="auto" w:fill="FFFFFF"/>
        </w:rPr>
        <w:t>. [online] Available at: https://www.mindtools.com/pages/article/newTMC_08.htm [Accessed 6 Jan. 2020].</w:t>
      </w:r>
    </w:p>
    <w:p w14:paraId="0EE1FF1F" w14:textId="092B3815" w:rsidR="00A22A86" w:rsidRPr="00A22A86" w:rsidRDefault="00A22A86" w:rsidP="00CD7D5B">
      <w:pPr>
        <w:rPr>
          <w:rFonts w:cstheme="minorHAnsi"/>
          <w:lang w:val="en-US"/>
        </w:rPr>
      </w:pPr>
      <w:proofErr w:type="spellStart"/>
      <w:r w:rsidRPr="00A22A86">
        <w:rPr>
          <w:rFonts w:cstheme="minorHAnsi"/>
          <w:color w:val="3A3A3A"/>
          <w:shd w:val="clear" w:color="auto" w:fill="FFFFFF"/>
        </w:rPr>
        <w:t>Paicu</w:t>
      </w:r>
      <w:proofErr w:type="spellEnd"/>
      <w:r w:rsidRPr="00A22A86">
        <w:rPr>
          <w:rFonts w:cstheme="minorHAnsi"/>
          <w:color w:val="3A3A3A"/>
          <w:shd w:val="clear" w:color="auto" w:fill="FFFFFF"/>
        </w:rPr>
        <w:t xml:space="preserve">. Claudia Elena. </w:t>
      </w:r>
      <w:r>
        <w:rPr>
          <w:rFonts w:cstheme="minorHAnsi"/>
          <w:color w:val="3A3A3A"/>
          <w:shd w:val="clear" w:color="auto" w:fill="FFFFFF"/>
        </w:rPr>
        <w:t xml:space="preserve">(2015). </w:t>
      </w:r>
      <w:r w:rsidRPr="00A22A86">
        <w:rPr>
          <w:rFonts w:cstheme="minorHAnsi"/>
          <w:i/>
          <w:iCs/>
          <w:color w:val="3A3A3A"/>
          <w:shd w:val="clear" w:color="auto" w:fill="FFFFFF"/>
        </w:rPr>
        <w:t>THE IMPORTANCE OF THE ECONOMIC COMMUNICATION WITHIN THE ORGANIZATION</w:t>
      </w:r>
      <w:r w:rsidR="00A23EAD">
        <w:rPr>
          <w:rFonts w:cstheme="minorHAnsi"/>
          <w:color w:val="3A3A3A"/>
          <w:shd w:val="clear" w:color="auto" w:fill="FFFFFF"/>
        </w:rPr>
        <w:t>.</w:t>
      </w:r>
      <w:r w:rsidRPr="00A23EAD">
        <w:rPr>
          <w:rFonts w:cstheme="minorHAnsi"/>
          <w:color w:val="3A3A3A"/>
          <w:shd w:val="clear" w:color="auto" w:fill="FFFFFF"/>
        </w:rPr>
        <w:t> </w:t>
      </w:r>
      <w:proofErr w:type="spellStart"/>
      <w:r w:rsidRPr="00A23EAD">
        <w:rPr>
          <w:rFonts w:cstheme="minorHAnsi"/>
          <w:color w:val="3A3A3A"/>
          <w:shd w:val="clear" w:color="auto" w:fill="FFFFFF"/>
        </w:rPr>
        <w:t>Analele</w:t>
      </w:r>
      <w:proofErr w:type="spellEnd"/>
      <w:r w:rsidRPr="00A23EAD">
        <w:rPr>
          <w:rFonts w:cstheme="minorHAnsi"/>
          <w:color w:val="3A3A3A"/>
          <w:shd w:val="clear" w:color="auto" w:fill="FFFFFF"/>
        </w:rPr>
        <w:t xml:space="preserve"> </w:t>
      </w:r>
      <w:proofErr w:type="spellStart"/>
      <w:r w:rsidRPr="00A23EAD">
        <w:rPr>
          <w:rFonts w:cstheme="minorHAnsi"/>
          <w:color w:val="3A3A3A"/>
          <w:shd w:val="clear" w:color="auto" w:fill="FFFFFF"/>
        </w:rPr>
        <w:t>Universităţii</w:t>
      </w:r>
      <w:proofErr w:type="spellEnd"/>
      <w:r w:rsidRPr="00A23EAD">
        <w:rPr>
          <w:rFonts w:cstheme="minorHAnsi"/>
          <w:color w:val="3A3A3A"/>
          <w:shd w:val="clear" w:color="auto" w:fill="FFFFFF"/>
        </w:rPr>
        <w:t xml:space="preserve"> Constantin </w:t>
      </w:r>
      <w:proofErr w:type="spellStart"/>
      <w:r w:rsidRPr="00A23EAD">
        <w:rPr>
          <w:rFonts w:cstheme="minorHAnsi"/>
          <w:color w:val="3A3A3A"/>
          <w:shd w:val="clear" w:color="auto" w:fill="FFFFFF"/>
        </w:rPr>
        <w:t>Brâncuşi</w:t>
      </w:r>
      <w:proofErr w:type="spellEnd"/>
      <w:r w:rsidRPr="00A23EAD">
        <w:rPr>
          <w:rFonts w:cstheme="minorHAnsi"/>
          <w:color w:val="3A3A3A"/>
          <w:shd w:val="clear" w:color="auto" w:fill="FFFFFF"/>
        </w:rPr>
        <w:t xml:space="preserve"> Din </w:t>
      </w:r>
      <w:proofErr w:type="spellStart"/>
      <w:r w:rsidRPr="00A23EAD">
        <w:rPr>
          <w:rFonts w:cstheme="minorHAnsi"/>
          <w:color w:val="3A3A3A"/>
          <w:shd w:val="clear" w:color="auto" w:fill="FFFFFF"/>
        </w:rPr>
        <w:t>Târgu</w:t>
      </w:r>
      <w:proofErr w:type="spellEnd"/>
      <w:r w:rsidRPr="00A23EAD">
        <w:rPr>
          <w:rFonts w:cstheme="minorHAnsi"/>
          <w:color w:val="3A3A3A"/>
          <w:shd w:val="clear" w:color="auto" w:fill="FFFFFF"/>
        </w:rPr>
        <w:t xml:space="preserve"> Jiu : </w:t>
      </w:r>
      <w:proofErr w:type="spellStart"/>
      <w:r w:rsidRPr="00A23EAD">
        <w:rPr>
          <w:rFonts w:cstheme="minorHAnsi"/>
          <w:color w:val="3A3A3A"/>
          <w:shd w:val="clear" w:color="auto" w:fill="FFFFFF"/>
        </w:rPr>
        <w:t>Seria</w:t>
      </w:r>
      <w:proofErr w:type="spellEnd"/>
      <w:r w:rsidRPr="00A23EAD">
        <w:rPr>
          <w:rFonts w:cstheme="minorHAnsi"/>
          <w:color w:val="3A3A3A"/>
          <w:shd w:val="clear" w:color="auto" w:fill="FFFFFF"/>
        </w:rPr>
        <w:t xml:space="preserve"> </w:t>
      </w:r>
      <w:proofErr w:type="spellStart"/>
      <w:r w:rsidRPr="00A23EAD">
        <w:rPr>
          <w:rFonts w:cstheme="minorHAnsi"/>
          <w:color w:val="3A3A3A"/>
          <w:shd w:val="clear" w:color="auto" w:fill="FFFFFF"/>
        </w:rPr>
        <w:t>Economie</w:t>
      </w:r>
      <w:proofErr w:type="spellEnd"/>
      <w:r w:rsidR="00A23EAD">
        <w:rPr>
          <w:rFonts w:cstheme="minorHAnsi"/>
          <w:color w:val="3A3A3A"/>
          <w:shd w:val="clear" w:color="auto" w:fill="FFFFFF"/>
        </w:rPr>
        <w:t>, Vol.</w:t>
      </w:r>
      <w:r w:rsidRPr="00A22A86">
        <w:rPr>
          <w:rFonts w:cstheme="minorHAnsi"/>
          <w:color w:val="3A3A3A"/>
          <w:shd w:val="clear" w:color="auto" w:fill="FFFFFF"/>
        </w:rPr>
        <w:t>1</w:t>
      </w:r>
      <w:r w:rsidR="00A23EAD">
        <w:rPr>
          <w:rFonts w:cstheme="minorHAnsi"/>
          <w:color w:val="3A3A3A"/>
          <w:shd w:val="clear" w:color="auto" w:fill="FFFFFF"/>
        </w:rPr>
        <w:t xml:space="preserve">(2), </w:t>
      </w:r>
      <w:r>
        <w:rPr>
          <w:rFonts w:cstheme="minorHAnsi"/>
          <w:color w:val="3A3A3A"/>
          <w:shd w:val="clear" w:color="auto" w:fill="FFFFFF"/>
        </w:rPr>
        <w:t>pp.</w:t>
      </w:r>
      <w:r w:rsidRPr="00A22A86">
        <w:rPr>
          <w:rFonts w:cstheme="minorHAnsi"/>
          <w:color w:val="3A3A3A"/>
          <w:shd w:val="clear" w:color="auto" w:fill="FFFFFF"/>
        </w:rPr>
        <w:t>169-72.</w:t>
      </w:r>
    </w:p>
    <w:p w14:paraId="6C2F26DA" w14:textId="1EC3CDBF" w:rsidR="0053781A" w:rsidRDefault="0053781A" w:rsidP="00CD7D5B">
      <w:pPr>
        <w:rPr>
          <w:rFonts w:cstheme="minorHAnsi"/>
          <w:shd w:val="clear" w:color="auto" w:fill="FFFFFF"/>
        </w:rPr>
      </w:pPr>
      <w:proofErr w:type="spellStart"/>
      <w:r w:rsidRPr="00231457">
        <w:rPr>
          <w:rFonts w:cstheme="minorHAnsi"/>
          <w:shd w:val="clear" w:color="auto" w:fill="FFFFFF"/>
        </w:rPr>
        <w:t>Slameto</w:t>
      </w:r>
      <w:proofErr w:type="spellEnd"/>
      <w:r w:rsidRPr="00231457">
        <w:rPr>
          <w:rFonts w:cstheme="minorHAnsi"/>
          <w:shd w:val="clear" w:color="auto" w:fill="FFFFFF"/>
        </w:rPr>
        <w:t xml:space="preserve"> </w:t>
      </w:r>
      <w:proofErr w:type="spellStart"/>
      <w:r w:rsidRPr="00231457">
        <w:rPr>
          <w:rFonts w:cstheme="minorHAnsi"/>
          <w:shd w:val="clear" w:color="auto" w:fill="FFFFFF"/>
        </w:rPr>
        <w:t>Slameto</w:t>
      </w:r>
      <w:proofErr w:type="spellEnd"/>
      <w:r w:rsidRPr="00231457">
        <w:rPr>
          <w:rFonts w:cstheme="minorHAnsi"/>
          <w:shd w:val="clear" w:color="auto" w:fill="FFFFFF"/>
        </w:rPr>
        <w:t xml:space="preserve"> (2016)</w:t>
      </w:r>
      <w:r w:rsidR="00231457">
        <w:rPr>
          <w:rFonts w:cstheme="minorHAnsi"/>
          <w:shd w:val="clear" w:color="auto" w:fill="FFFFFF"/>
        </w:rPr>
        <w:t xml:space="preserve">. </w:t>
      </w:r>
      <w:r w:rsidRPr="00231457">
        <w:rPr>
          <w:rFonts w:cstheme="minorHAnsi"/>
          <w:i/>
          <w:iCs/>
          <w:shd w:val="clear" w:color="auto" w:fill="FFFFFF"/>
        </w:rPr>
        <w:t>The Application of Fishbone Diagram Analysis to Improve School Quality</w:t>
      </w:r>
      <w:r w:rsidR="008F384C">
        <w:rPr>
          <w:rFonts w:cstheme="minorHAnsi"/>
          <w:shd w:val="clear" w:color="auto" w:fill="FFFFFF"/>
        </w:rPr>
        <w:t xml:space="preserve">: </w:t>
      </w:r>
      <w:proofErr w:type="spellStart"/>
      <w:r w:rsidRPr="00231457">
        <w:rPr>
          <w:rFonts w:cstheme="minorHAnsi"/>
          <w:shd w:val="clear" w:color="auto" w:fill="FFFFFF"/>
        </w:rPr>
        <w:t>Dinamika</w:t>
      </w:r>
      <w:proofErr w:type="spellEnd"/>
      <w:r w:rsidRPr="00231457">
        <w:rPr>
          <w:rFonts w:cstheme="minorHAnsi"/>
          <w:shd w:val="clear" w:color="auto" w:fill="FFFFFF"/>
        </w:rPr>
        <w:t xml:space="preserve"> </w:t>
      </w:r>
      <w:proofErr w:type="spellStart"/>
      <w:r w:rsidRPr="00231457">
        <w:rPr>
          <w:rFonts w:cstheme="minorHAnsi"/>
          <w:shd w:val="clear" w:color="auto" w:fill="FFFFFF"/>
        </w:rPr>
        <w:t>Ilmu</w:t>
      </w:r>
      <w:proofErr w:type="spellEnd"/>
      <w:r w:rsidRPr="00231457">
        <w:rPr>
          <w:rFonts w:cstheme="minorHAnsi"/>
          <w:shd w:val="clear" w:color="auto" w:fill="FFFFFF"/>
        </w:rPr>
        <w:t> </w:t>
      </w:r>
      <w:r w:rsidR="00231457" w:rsidRPr="00231457">
        <w:rPr>
          <w:rFonts w:cstheme="minorHAnsi"/>
          <w:shd w:val="clear" w:color="auto" w:fill="FFFFFF"/>
        </w:rPr>
        <w:t>Vol.</w:t>
      </w:r>
      <w:r w:rsidRPr="00231457">
        <w:rPr>
          <w:rFonts w:cstheme="minorHAnsi"/>
          <w:shd w:val="clear" w:color="auto" w:fill="FFFFFF"/>
        </w:rPr>
        <w:t>16</w:t>
      </w:r>
      <w:r w:rsidR="00231457" w:rsidRPr="00231457">
        <w:rPr>
          <w:rFonts w:cstheme="minorHAnsi"/>
          <w:shd w:val="clear" w:color="auto" w:fill="FFFFFF"/>
        </w:rPr>
        <w:t>(1)</w:t>
      </w:r>
      <w:r w:rsidR="008F384C">
        <w:rPr>
          <w:rFonts w:cstheme="minorHAnsi"/>
          <w:shd w:val="clear" w:color="auto" w:fill="FFFFFF"/>
        </w:rPr>
        <w:t>,</w:t>
      </w:r>
      <w:r w:rsidRPr="00231457">
        <w:rPr>
          <w:rFonts w:cstheme="minorHAnsi"/>
          <w:shd w:val="clear" w:color="auto" w:fill="FFFFFF"/>
        </w:rPr>
        <w:t xml:space="preserve"> pp.59-74.</w:t>
      </w:r>
    </w:p>
    <w:p w14:paraId="58B8CFE8" w14:textId="77B4092A" w:rsidR="0097026D" w:rsidRPr="0097026D" w:rsidRDefault="0097026D" w:rsidP="00CD7D5B">
      <w:pPr>
        <w:rPr>
          <w:rFonts w:cstheme="minorHAnsi"/>
          <w:shd w:val="clear" w:color="auto" w:fill="FFFFFF"/>
        </w:rPr>
      </w:pPr>
      <w:r w:rsidRPr="0097026D">
        <w:rPr>
          <w:rFonts w:cstheme="minorHAnsi"/>
          <w:color w:val="000000"/>
          <w:shd w:val="clear" w:color="auto" w:fill="FFFFFF"/>
        </w:rPr>
        <w:t>Smith, L. (2000). </w:t>
      </w:r>
      <w:r w:rsidRPr="0097026D">
        <w:rPr>
          <w:rFonts w:cstheme="minorHAnsi"/>
          <w:i/>
          <w:iCs/>
          <w:color w:val="000000"/>
          <w:shd w:val="clear" w:color="auto" w:fill="FFFFFF"/>
        </w:rPr>
        <w:t>Stakeholder analysis</w:t>
      </w:r>
      <w:r w:rsidRPr="0097026D">
        <w:rPr>
          <w:rFonts w:cstheme="minorHAnsi"/>
          <w:color w:val="000000"/>
          <w:shd w:val="clear" w:color="auto" w:fill="FFFFFF"/>
        </w:rPr>
        <w:t>. [online] Pmi.org. Available at: https://www.pmi.org/learning/library/stakeholder-analysis-pivotal-practice-projects-8905 [Accessed 10 Jan. 2020].</w:t>
      </w:r>
    </w:p>
    <w:p w14:paraId="1AB4CE76" w14:textId="25613F3D" w:rsidR="0097026D" w:rsidRPr="0097026D" w:rsidRDefault="001B1408" w:rsidP="003E625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Song, J</w:t>
      </w:r>
      <w:r w:rsidR="00FD2DFF">
        <w:rPr>
          <w:rFonts w:ascii="Source Sans Pro" w:hAnsi="Source Sans Pro"/>
          <w:color w:val="3A3A3A"/>
          <w:sz w:val="23"/>
          <w:szCs w:val="23"/>
          <w:shd w:val="clear" w:color="auto" w:fill="FFFFFF"/>
        </w:rPr>
        <w:t xml:space="preserve">., Sun, Y. and </w:t>
      </w:r>
      <w:proofErr w:type="spellStart"/>
      <w:r w:rsidR="00FD2DFF">
        <w:rPr>
          <w:rFonts w:ascii="Source Sans Pro" w:hAnsi="Source Sans Pro"/>
          <w:color w:val="3A3A3A"/>
          <w:sz w:val="23"/>
          <w:szCs w:val="23"/>
          <w:shd w:val="clear" w:color="auto" w:fill="FFFFFF"/>
        </w:rPr>
        <w:t>Jin,L</w:t>
      </w:r>
      <w:proofErr w:type="spellEnd"/>
      <w:r w:rsidR="00FD2DFF">
        <w:rPr>
          <w:rFonts w:ascii="Source Sans Pro" w:hAnsi="Source Sans Pro"/>
          <w:color w:val="3A3A3A"/>
          <w:sz w:val="23"/>
          <w:szCs w:val="23"/>
          <w:shd w:val="clear" w:color="auto" w:fill="FFFFFF"/>
        </w:rPr>
        <w:t xml:space="preserve">. </w:t>
      </w:r>
      <w:r>
        <w:rPr>
          <w:rFonts w:ascii="Source Sans Pro" w:hAnsi="Source Sans Pro"/>
          <w:color w:val="3A3A3A"/>
          <w:sz w:val="23"/>
          <w:szCs w:val="23"/>
          <w:shd w:val="clear" w:color="auto" w:fill="FFFFFF"/>
        </w:rPr>
        <w:t xml:space="preserve">(2017). </w:t>
      </w:r>
      <w:r w:rsidRPr="001B1408">
        <w:rPr>
          <w:rFonts w:ascii="Source Sans Pro" w:hAnsi="Source Sans Pro"/>
          <w:i/>
          <w:iCs/>
          <w:color w:val="3A3A3A"/>
          <w:sz w:val="23"/>
          <w:szCs w:val="23"/>
          <w:shd w:val="clear" w:color="auto" w:fill="FFFFFF"/>
        </w:rPr>
        <w:t>PESTEL Analysis of the Development of the Waste-to-energy Incineration Industry in China</w:t>
      </w:r>
      <w:r>
        <w:rPr>
          <w:rFonts w:ascii="Source Sans Pro" w:hAnsi="Source Sans Pro"/>
          <w:color w:val="3A3A3A"/>
          <w:sz w:val="23"/>
          <w:szCs w:val="23"/>
          <w:shd w:val="clear" w:color="auto" w:fill="FFFFFF"/>
        </w:rPr>
        <w:t>. </w:t>
      </w:r>
      <w:r w:rsidRPr="001B1408">
        <w:rPr>
          <w:rFonts w:ascii="Source Sans Pro" w:hAnsi="Source Sans Pro"/>
          <w:color w:val="3A3A3A"/>
          <w:sz w:val="23"/>
          <w:szCs w:val="23"/>
          <w:shd w:val="clear" w:color="auto" w:fill="FFFFFF"/>
        </w:rPr>
        <w:t>Renewable and Sustainable Energy Reviews</w:t>
      </w:r>
      <w:r>
        <w:rPr>
          <w:rFonts w:ascii="Source Sans Pro" w:hAnsi="Source Sans Pro"/>
          <w:color w:val="3A3A3A"/>
          <w:sz w:val="23"/>
          <w:szCs w:val="23"/>
          <w:shd w:val="clear" w:color="auto" w:fill="FFFFFF"/>
        </w:rPr>
        <w:t>, Vol.80, pp.276-89.</w:t>
      </w:r>
    </w:p>
    <w:p w14:paraId="46A1A347" w14:textId="56402568" w:rsidR="00E96BA8" w:rsidRPr="0081788F" w:rsidRDefault="0081788F" w:rsidP="003E6252">
      <w:pPr>
        <w:rPr>
          <w:rFonts w:cstheme="minorHAnsi"/>
          <w:lang w:val="en-US"/>
        </w:rPr>
      </w:pPr>
      <w:r>
        <w:rPr>
          <w:rFonts w:cstheme="minorHAnsi"/>
          <w:color w:val="000000"/>
          <w:shd w:val="clear" w:color="auto" w:fill="FFFFFF"/>
        </w:rPr>
        <w:t>Unknown</w:t>
      </w:r>
      <w:r w:rsidR="001545D4">
        <w:rPr>
          <w:rFonts w:cstheme="minorHAnsi"/>
          <w:color w:val="000000"/>
          <w:shd w:val="clear" w:color="auto" w:fill="FFFFFF"/>
        </w:rPr>
        <w:t xml:space="preserve">, </w:t>
      </w:r>
      <w:r w:rsidRPr="0081788F">
        <w:rPr>
          <w:rFonts w:cstheme="minorHAnsi"/>
          <w:color w:val="000000"/>
          <w:shd w:val="clear" w:color="auto" w:fill="FFFFFF"/>
        </w:rPr>
        <w:t>(2019). </w:t>
      </w:r>
      <w:r w:rsidRPr="0081788F">
        <w:rPr>
          <w:rFonts w:cstheme="minorHAnsi"/>
          <w:i/>
          <w:iCs/>
          <w:color w:val="000000"/>
          <w:shd w:val="clear" w:color="auto" w:fill="FFFFFF"/>
        </w:rPr>
        <w:t>ITS Education Asia Article - IMPLEMENTING YOUR SOLUTION</w:t>
      </w:r>
      <w:r w:rsidRPr="0081788F">
        <w:rPr>
          <w:rFonts w:cstheme="minorHAnsi"/>
          <w:color w:val="000000"/>
          <w:shd w:val="clear" w:color="auto" w:fill="FFFFFF"/>
        </w:rPr>
        <w:t>. [online] Available at: https://www.itseducation.asia/article/implementing-your-solution [Accessed 9 Jan. 2020].</w:t>
      </w:r>
    </w:p>
    <w:p w14:paraId="555EE953" w14:textId="77777777" w:rsidR="00E96BA8" w:rsidRPr="003E6252" w:rsidRDefault="00E96BA8" w:rsidP="003E6252">
      <w:pPr>
        <w:rPr>
          <w:lang w:val="en-US"/>
        </w:rPr>
      </w:pPr>
    </w:p>
    <w:p w14:paraId="12EBCA01" w14:textId="77777777" w:rsidR="001630DF" w:rsidRPr="001630DF" w:rsidRDefault="001630DF" w:rsidP="001630DF">
      <w:pPr>
        <w:jc w:val="center"/>
        <w:rPr>
          <w:sz w:val="56"/>
          <w:szCs w:val="56"/>
        </w:rPr>
      </w:pPr>
    </w:p>
    <w:sectPr w:rsidR="001630DF" w:rsidRPr="001630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D06EC" w14:textId="77777777" w:rsidR="00A96DE1" w:rsidRDefault="00A96DE1" w:rsidP="009F617C">
      <w:pPr>
        <w:spacing w:after="0" w:line="240" w:lineRule="auto"/>
      </w:pPr>
      <w:r>
        <w:separator/>
      </w:r>
    </w:p>
  </w:endnote>
  <w:endnote w:type="continuationSeparator" w:id="0">
    <w:p w14:paraId="006A51FC" w14:textId="77777777" w:rsidR="00A96DE1" w:rsidRDefault="00A96DE1" w:rsidP="009F6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46494" w14:textId="77777777" w:rsidR="00A96DE1" w:rsidRDefault="00A96DE1" w:rsidP="009F617C">
      <w:pPr>
        <w:spacing w:after="0" w:line="240" w:lineRule="auto"/>
      </w:pPr>
      <w:r>
        <w:separator/>
      </w:r>
    </w:p>
  </w:footnote>
  <w:footnote w:type="continuationSeparator" w:id="0">
    <w:p w14:paraId="34AC2977" w14:textId="77777777" w:rsidR="00A96DE1" w:rsidRDefault="00A96DE1" w:rsidP="009F6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F36F2"/>
    <w:multiLevelType w:val="hybridMultilevel"/>
    <w:tmpl w:val="61F8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A3241"/>
    <w:multiLevelType w:val="hybridMultilevel"/>
    <w:tmpl w:val="8C4A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A02A66"/>
    <w:multiLevelType w:val="hybridMultilevel"/>
    <w:tmpl w:val="AAC0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63510"/>
    <w:multiLevelType w:val="hybridMultilevel"/>
    <w:tmpl w:val="BB74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DF"/>
    <w:rsid w:val="00010D9E"/>
    <w:rsid w:val="000321D9"/>
    <w:rsid w:val="00042554"/>
    <w:rsid w:val="00095427"/>
    <w:rsid w:val="000A59FE"/>
    <w:rsid w:val="000B2015"/>
    <w:rsid w:val="000B3221"/>
    <w:rsid w:val="000C0C20"/>
    <w:rsid w:val="00103D85"/>
    <w:rsid w:val="00106F9A"/>
    <w:rsid w:val="001115FA"/>
    <w:rsid w:val="00133570"/>
    <w:rsid w:val="00146D42"/>
    <w:rsid w:val="00152F15"/>
    <w:rsid w:val="001545D4"/>
    <w:rsid w:val="001630DF"/>
    <w:rsid w:val="00195BC3"/>
    <w:rsid w:val="001A2CD0"/>
    <w:rsid w:val="001A7847"/>
    <w:rsid w:val="001A7BFF"/>
    <w:rsid w:val="001B1408"/>
    <w:rsid w:val="001B22DF"/>
    <w:rsid w:val="001B2DD9"/>
    <w:rsid w:val="001C6F6A"/>
    <w:rsid w:val="001D398C"/>
    <w:rsid w:val="001F6218"/>
    <w:rsid w:val="00213E47"/>
    <w:rsid w:val="00214178"/>
    <w:rsid w:val="002224E8"/>
    <w:rsid w:val="00231457"/>
    <w:rsid w:val="00232F07"/>
    <w:rsid w:val="0024039A"/>
    <w:rsid w:val="00244BE7"/>
    <w:rsid w:val="00253CD4"/>
    <w:rsid w:val="002555B1"/>
    <w:rsid w:val="002673F5"/>
    <w:rsid w:val="002818FD"/>
    <w:rsid w:val="002B0334"/>
    <w:rsid w:val="002D17D3"/>
    <w:rsid w:val="002E457D"/>
    <w:rsid w:val="003125BE"/>
    <w:rsid w:val="003168ED"/>
    <w:rsid w:val="003410B6"/>
    <w:rsid w:val="00343633"/>
    <w:rsid w:val="00353A8E"/>
    <w:rsid w:val="00360D2B"/>
    <w:rsid w:val="003622B6"/>
    <w:rsid w:val="0038038A"/>
    <w:rsid w:val="003A1130"/>
    <w:rsid w:val="003A6E3C"/>
    <w:rsid w:val="003B1769"/>
    <w:rsid w:val="003D5813"/>
    <w:rsid w:val="003E6252"/>
    <w:rsid w:val="003F4498"/>
    <w:rsid w:val="0040567B"/>
    <w:rsid w:val="0041433D"/>
    <w:rsid w:val="00427CBE"/>
    <w:rsid w:val="004335B0"/>
    <w:rsid w:val="00455C7E"/>
    <w:rsid w:val="00475386"/>
    <w:rsid w:val="004C3866"/>
    <w:rsid w:val="004C5463"/>
    <w:rsid w:val="0053344C"/>
    <w:rsid w:val="0053781A"/>
    <w:rsid w:val="00542532"/>
    <w:rsid w:val="00544A6F"/>
    <w:rsid w:val="00553F18"/>
    <w:rsid w:val="005B14C3"/>
    <w:rsid w:val="005C6634"/>
    <w:rsid w:val="005D02D5"/>
    <w:rsid w:val="005D456E"/>
    <w:rsid w:val="005D688B"/>
    <w:rsid w:val="005E5EAA"/>
    <w:rsid w:val="005E65AC"/>
    <w:rsid w:val="006043EA"/>
    <w:rsid w:val="00621742"/>
    <w:rsid w:val="006A0195"/>
    <w:rsid w:val="006C1C7E"/>
    <w:rsid w:val="007149FC"/>
    <w:rsid w:val="00722227"/>
    <w:rsid w:val="00740B58"/>
    <w:rsid w:val="0077151B"/>
    <w:rsid w:val="00783FB3"/>
    <w:rsid w:val="007926B9"/>
    <w:rsid w:val="0079502E"/>
    <w:rsid w:val="007955D7"/>
    <w:rsid w:val="007A5E27"/>
    <w:rsid w:val="007C1802"/>
    <w:rsid w:val="007C1A35"/>
    <w:rsid w:val="007D7A57"/>
    <w:rsid w:val="007E3B33"/>
    <w:rsid w:val="007F66BF"/>
    <w:rsid w:val="008037CF"/>
    <w:rsid w:val="00804857"/>
    <w:rsid w:val="0081788F"/>
    <w:rsid w:val="0089513E"/>
    <w:rsid w:val="008A3F6C"/>
    <w:rsid w:val="008B0C27"/>
    <w:rsid w:val="008E464C"/>
    <w:rsid w:val="008F384C"/>
    <w:rsid w:val="00917CE5"/>
    <w:rsid w:val="00921B5B"/>
    <w:rsid w:val="00930655"/>
    <w:rsid w:val="0097026D"/>
    <w:rsid w:val="00981C1C"/>
    <w:rsid w:val="00983C1F"/>
    <w:rsid w:val="0099036F"/>
    <w:rsid w:val="009B5A93"/>
    <w:rsid w:val="009C4E5E"/>
    <w:rsid w:val="009E7D88"/>
    <w:rsid w:val="009F56CF"/>
    <w:rsid w:val="009F617C"/>
    <w:rsid w:val="00A00C2A"/>
    <w:rsid w:val="00A22A86"/>
    <w:rsid w:val="00A23EAD"/>
    <w:rsid w:val="00A339B5"/>
    <w:rsid w:val="00A62545"/>
    <w:rsid w:val="00A94552"/>
    <w:rsid w:val="00A96DE1"/>
    <w:rsid w:val="00A977B2"/>
    <w:rsid w:val="00AA0161"/>
    <w:rsid w:val="00AA58AF"/>
    <w:rsid w:val="00AF3B17"/>
    <w:rsid w:val="00B15E76"/>
    <w:rsid w:val="00B1694A"/>
    <w:rsid w:val="00B5638B"/>
    <w:rsid w:val="00B7313A"/>
    <w:rsid w:val="00BA5536"/>
    <w:rsid w:val="00BD219A"/>
    <w:rsid w:val="00BD3BEC"/>
    <w:rsid w:val="00BD3F48"/>
    <w:rsid w:val="00C0452F"/>
    <w:rsid w:val="00C328EE"/>
    <w:rsid w:val="00C467A9"/>
    <w:rsid w:val="00C562AE"/>
    <w:rsid w:val="00C571D9"/>
    <w:rsid w:val="00C641ED"/>
    <w:rsid w:val="00C758AF"/>
    <w:rsid w:val="00C81474"/>
    <w:rsid w:val="00C82DD7"/>
    <w:rsid w:val="00C86161"/>
    <w:rsid w:val="00CC6436"/>
    <w:rsid w:val="00CC7333"/>
    <w:rsid w:val="00CD3C34"/>
    <w:rsid w:val="00CD44D5"/>
    <w:rsid w:val="00CD47C9"/>
    <w:rsid w:val="00CD50BF"/>
    <w:rsid w:val="00CD7D5B"/>
    <w:rsid w:val="00D05694"/>
    <w:rsid w:val="00D11782"/>
    <w:rsid w:val="00D27535"/>
    <w:rsid w:val="00D40710"/>
    <w:rsid w:val="00D64567"/>
    <w:rsid w:val="00D75023"/>
    <w:rsid w:val="00D81BFF"/>
    <w:rsid w:val="00D82E0B"/>
    <w:rsid w:val="00D923AE"/>
    <w:rsid w:val="00D955D4"/>
    <w:rsid w:val="00DE29F7"/>
    <w:rsid w:val="00DF41C4"/>
    <w:rsid w:val="00DF7981"/>
    <w:rsid w:val="00E10C85"/>
    <w:rsid w:val="00E1102B"/>
    <w:rsid w:val="00E12A45"/>
    <w:rsid w:val="00E171B0"/>
    <w:rsid w:val="00E27393"/>
    <w:rsid w:val="00E36CF1"/>
    <w:rsid w:val="00E44F45"/>
    <w:rsid w:val="00E57DEC"/>
    <w:rsid w:val="00E57EBD"/>
    <w:rsid w:val="00E7563F"/>
    <w:rsid w:val="00E843A3"/>
    <w:rsid w:val="00E90F22"/>
    <w:rsid w:val="00E96BA8"/>
    <w:rsid w:val="00EB5C91"/>
    <w:rsid w:val="00EC1180"/>
    <w:rsid w:val="00ED2D54"/>
    <w:rsid w:val="00ED4BDE"/>
    <w:rsid w:val="00F069FC"/>
    <w:rsid w:val="00F07AAC"/>
    <w:rsid w:val="00F32CF2"/>
    <w:rsid w:val="00F34C8D"/>
    <w:rsid w:val="00F361D8"/>
    <w:rsid w:val="00F37F0F"/>
    <w:rsid w:val="00F52C76"/>
    <w:rsid w:val="00F559F8"/>
    <w:rsid w:val="00F666C5"/>
    <w:rsid w:val="00F847DF"/>
    <w:rsid w:val="00FD2DFF"/>
    <w:rsid w:val="00FD6B4D"/>
    <w:rsid w:val="00FE37D0"/>
    <w:rsid w:val="00FF2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8FE7"/>
  <w15:chartTrackingRefBased/>
  <w15:docId w15:val="{F520C5E6-9DC8-4A7E-B1FB-39EC5269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0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4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0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4BD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81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2C76"/>
    <w:pPr>
      <w:ind w:left="720"/>
      <w:contextualSpacing/>
    </w:pPr>
  </w:style>
  <w:style w:type="paragraph" w:styleId="Header">
    <w:name w:val="header"/>
    <w:basedOn w:val="Normal"/>
    <w:link w:val="HeaderChar"/>
    <w:uiPriority w:val="99"/>
    <w:unhideWhenUsed/>
    <w:rsid w:val="009F6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17C"/>
  </w:style>
  <w:style w:type="paragraph" w:styleId="Footer">
    <w:name w:val="footer"/>
    <w:basedOn w:val="Normal"/>
    <w:link w:val="FooterChar"/>
    <w:uiPriority w:val="99"/>
    <w:unhideWhenUsed/>
    <w:rsid w:val="009F6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17C"/>
  </w:style>
  <w:style w:type="paragraph" w:styleId="TOCHeading">
    <w:name w:val="TOC Heading"/>
    <w:basedOn w:val="Heading1"/>
    <w:next w:val="Normal"/>
    <w:uiPriority w:val="39"/>
    <w:unhideWhenUsed/>
    <w:qFormat/>
    <w:rsid w:val="008B0C27"/>
    <w:pPr>
      <w:outlineLvl w:val="9"/>
    </w:pPr>
    <w:rPr>
      <w:lang w:val="en-US"/>
    </w:rPr>
  </w:style>
  <w:style w:type="paragraph" w:styleId="TOC1">
    <w:name w:val="toc 1"/>
    <w:basedOn w:val="Normal"/>
    <w:next w:val="Normal"/>
    <w:autoRedefine/>
    <w:uiPriority w:val="39"/>
    <w:unhideWhenUsed/>
    <w:rsid w:val="008B0C27"/>
    <w:pPr>
      <w:spacing w:after="100"/>
    </w:pPr>
  </w:style>
  <w:style w:type="paragraph" w:styleId="TOC2">
    <w:name w:val="toc 2"/>
    <w:basedOn w:val="Normal"/>
    <w:next w:val="Normal"/>
    <w:autoRedefine/>
    <w:uiPriority w:val="39"/>
    <w:unhideWhenUsed/>
    <w:rsid w:val="008B0C27"/>
    <w:pPr>
      <w:spacing w:after="100"/>
      <w:ind w:left="220"/>
    </w:pPr>
  </w:style>
  <w:style w:type="character" w:styleId="Hyperlink">
    <w:name w:val="Hyperlink"/>
    <w:basedOn w:val="DefaultParagraphFont"/>
    <w:uiPriority w:val="99"/>
    <w:unhideWhenUsed/>
    <w:rsid w:val="008B0C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939250">
      <w:bodyDiv w:val="1"/>
      <w:marLeft w:val="0"/>
      <w:marRight w:val="0"/>
      <w:marTop w:val="0"/>
      <w:marBottom w:val="0"/>
      <w:divBdr>
        <w:top w:val="none" w:sz="0" w:space="0" w:color="auto"/>
        <w:left w:val="none" w:sz="0" w:space="0" w:color="auto"/>
        <w:bottom w:val="none" w:sz="0" w:space="0" w:color="auto"/>
        <w:right w:val="none" w:sz="0" w:space="0" w:color="auto"/>
      </w:divBdr>
      <w:divsChild>
        <w:div w:id="81026135">
          <w:marLeft w:val="0"/>
          <w:marRight w:val="0"/>
          <w:marTop w:val="0"/>
          <w:marBottom w:val="0"/>
          <w:divBdr>
            <w:top w:val="none" w:sz="0" w:space="0" w:color="auto"/>
            <w:left w:val="none" w:sz="0" w:space="0" w:color="auto"/>
            <w:bottom w:val="none" w:sz="0" w:space="0" w:color="auto"/>
            <w:right w:val="none" w:sz="0" w:space="0" w:color="auto"/>
          </w:divBdr>
        </w:div>
        <w:div w:id="237058265">
          <w:marLeft w:val="0"/>
          <w:marRight w:val="0"/>
          <w:marTop w:val="0"/>
          <w:marBottom w:val="0"/>
          <w:divBdr>
            <w:top w:val="none" w:sz="0" w:space="0" w:color="auto"/>
            <w:left w:val="none" w:sz="0" w:space="0" w:color="auto"/>
            <w:bottom w:val="none" w:sz="0" w:space="0" w:color="auto"/>
            <w:right w:val="none" w:sz="0" w:space="0" w:color="auto"/>
          </w:divBdr>
        </w:div>
        <w:div w:id="296953716">
          <w:marLeft w:val="0"/>
          <w:marRight w:val="0"/>
          <w:marTop w:val="0"/>
          <w:marBottom w:val="0"/>
          <w:divBdr>
            <w:top w:val="none" w:sz="0" w:space="0" w:color="auto"/>
            <w:left w:val="none" w:sz="0" w:space="0" w:color="auto"/>
            <w:bottom w:val="none" w:sz="0" w:space="0" w:color="auto"/>
            <w:right w:val="none" w:sz="0" w:space="0" w:color="auto"/>
          </w:divBdr>
        </w:div>
        <w:div w:id="300041773">
          <w:marLeft w:val="0"/>
          <w:marRight w:val="0"/>
          <w:marTop w:val="0"/>
          <w:marBottom w:val="0"/>
          <w:divBdr>
            <w:top w:val="none" w:sz="0" w:space="0" w:color="auto"/>
            <w:left w:val="none" w:sz="0" w:space="0" w:color="auto"/>
            <w:bottom w:val="none" w:sz="0" w:space="0" w:color="auto"/>
            <w:right w:val="none" w:sz="0" w:space="0" w:color="auto"/>
          </w:divBdr>
        </w:div>
        <w:div w:id="363404692">
          <w:marLeft w:val="0"/>
          <w:marRight w:val="0"/>
          <w:marTop w:val="0"/>
          <w:marBottom w:val="0"/>
          <w:divBdr>
            <w:top w:val="none" w:sz="0" w:space="0" w:color="auto"/>
            <w:left w:val="none" w:sz="0" w:space="0" w:color="auto"/>
            <w:bottom w:val="none" w:sz="0" w:space="0" w:color="auto"/>
            <w:right w:val="none" w:sz="0" w:space="0" w:color="auto"/>
          </w:divBdr>
        </w:div>
        <w:div w:id="492569159">
          <w:marLeft w:val="0"/>
          <w:marRight w:val="0"/>
          <w:marTop w:val="0"/>
          <w:marBottom w:val="0"/>
          <w:divBdr>
            <w:top w:val="none" w:sz="0" w:space="0" w:color="auto"/>
            <w:left w:val="none" w:sz="0" w:space="0" w:color="auto"/>
            <w:bottom w:val="none" w:sz="0" w:space="0" w:color="auto"/>
            <w:right w:val="none" w:sz="0" w:space="0" w:color="auto"/>
          </w:divBdr>
        </w:div>
        <w:div w:id="496071315">
          <w:marLeft w:val="0"/>
          <w:marRight w:val="0"/>
          <w:marTop w:val="0"/>
          <w:marBottom w:val="0"/>
          <w:divBdr>
            <w:top w:val="none" w:sz="0" w:space="0" w:color="auto"/>
            <w:left w:val="none" w:sz="0" w:space="0" w:color="auto"/>
            <w:bottom w:val="none" w:sz="0" w:space="0" w:color="auto"/>
            <w:right w:val="none" w:sz="0" w:space="0" w:color="auto"/>
          </w:divBdr>
        </w:div>
        <w:div w:id="523984531">
          <w:marLeft w:val="0"/>
          <w:marRight w:val="0"/>
          <w:marTop w:val="0"/>
          <w:marBottom w:val="0"/>
          <w:divBdr>
            <w:top w:val="none" w:sz="0" w:space="0" w:color="auto"/>
            <w:left w:val="none" w:sz="0" w:space="0" w:color="auto"/>
            <w:bottom w:val="none" w:sz="0" w:space="0" w:color="auto"/>
            <w:right w:val="none" w:sz="0" w:space="0" w:color="auto"/>
          </w:divBdr>
        </w:div>
        <w:div w:id="526406219">
          <w:marLeft w:val="0"/>
          <w:marRight w:val="0"/>
          <w:marTop w:val="0"/>
          <w:marBottom w:val="0"/>
          <w:divBdr>
            <w:top w:val="none" w:sz="0" w:space="0" w:color="auto"/>
            <w:left w:val="none" w:sz="0" w:space="0" w:color="auto"/>
            <w:bottom w:val="none" w:sz="0" w:space="0" w:color="auto"/>
            <w:right w:val="none" w:sz="0" w:space="0" w:color="auto"/>
          </w:divBdr>
        </w:div>
        <w:div w:id="530189856">
          <w:marLeft w:val="0"/>
          <w:marRight w:val="0"/>
          <w:marTop w:val="0"/>
          <w:marBottom w:val="0"/>
          <w:divBdr>
            <w:top w:val="none" w:sz="0" w:space="0" w:color="auto"/>
            <w:left w:val="none" w:sz="0" w:space="0" w:color="auto"/>
            <w:bottom w:val="none" w:sz="0" w:space="0" w:color="auto"/>
            <w:right w:val="none" w:sz="0" w:space="0" w:color="auto"/>
          </w:divBdr>
        </w:div>
        <w:div w:id="551236413">
          <w:marLeft w:val="0"/>
          <w:marRight w:val="0"/>
          <w:marTop w:val="0"/>
          <w:marBottom w:val="0"/>
          <w:divBdr>
            <w:top w:val="none" w:sz="0" w:space="0" w:color="auto"/>
            <w:left w:val="none" w:sz="0" w:space="0" w:color="auto"/>
            <w:bottom w:val="none" w:sz="0" w:space="0" w:color="auto"/>
            <w:right w:val="none" w:sz="0" w:space="0" w:color="auto"/>
          </w:divBdr>
        </w:div>
        <w:div w:id="586496067">
          <w:marLeft w:val="0"/>
          <w:marRight w:val="0"/>
          <w:marTop w:val="0"/>
          <w:marBottom w:val="0"/>
          <w:divBdr>
            <w:top w:val="none" w:sz="0" w:space="0" w:color="auto"/>
            <w:left w:val="none" w:sz="0" w:space="0" w:color="auto"/>
            <w:bottom w:val="none" w:sz="0" w:space="0" w:color="auto"/>
            <w:right w:val="none" w:sz="0" w:space="0" w:color="auto"/>
          </w:divBdr>
        </w:div>
        <w:div w:id="636107882">
          <w:marLeft w:val="0"/>
          <w:marRight w:val="0"/>
          <w:marTop w:val="0"/>
          <w:marBottom w:val="0"/>
          <w:divBdr>
            <w:top w:val="none" w:sz="0" w:space="0" w:color="auto"/>
            <w:left w:val="none" w:sz="0" w:space="0" w:color="auto"/>
            <w:bottom w:val="none" w:sz="0" w:space="0" w:color="auto"/>
            <w:right w:val="none" w:sz="0" w:space="0" w:color="auto"/>
          </w:divBdr>
        </w:div>
        <w:div w:id="679312509">
          <w:marLeft w:val="0"/>
          <w:marRight w:val="0"/>
          <w:marTop w:val="0"/>
          <w:marBottom w:val="0"/>
          <w:divBdr>
            <w:top w:val="none" w:sz="0" w:space="0" w:color="auto"/>
            <w:left w:val="none" w:sz="0" w:space="0" w:color="auto"/>
            <w:bottom w:val="none" w:sz="0" w:space="0" w:color="auto"/>
            <w:right w:val="none" w:sz="0" w:space="0" w:color="auto"/>
          </w:divBdr>
        </w:div>
        <w:div w:id="805656933">
          <w:marLeft w:val="0"/>
          <w:marRight w:val="0"/>
          <w:marTop w:val="0"/>
          <w:marBottom w:val="0"/>
          <w:divBdr>
            <w:top w:val="none" w:sz="0" w:space="0" w:color="auto"/>
            <w:left w:val="none" w:sz="0" w:space="0" w:color="auto"/>
            <w:bottom w:val="none" w:sz="0" w:space="0" w:color="auto"/>
            <w:right w:val="none" w:sz="0" w:space="0" w:color="auto"/>
          </w:divBdr>
        </w:div>
        <w:div w:id="908854172">
          <w:marLeft w:val="0"/>
          <w:marRight w:val="0"/>
          <w:marTop w:val="0"/>
          <w:marBottom w:val="0"/>
          <w:divBdr>
            <w:top w:val="none" w:sz="0" w:space="0" w:color="auto"/>
            <w:left w:val="none" w:sz="0" w:space="0" w:color="auto"/>
            <w:bottom w:val="none" w:sz="0" w:space="0" w:color="auto"/>
            <w:right w:val="none" w:sz="0" w:space="0" w:color="auto"/>
          </w:divBdr>
        </w:div>
        <w:div w:id="1084767017">
          <w:marLeft w:val="0"/>
          <w:marRight w:val="0"/>
          <w:marTop w:val="0"/>
          <w:marBottom w:val="0"/>
          <w:divBdr>
            <w:top w:val="none" w:sz="0" w:space="0" w:color="auto"/>
            <w:left w:val="none" w:sz="0" w:space="0" w:color="auto"/>
            <w:bottom w:val="none" w:sz="0" w:space="0" w:color="auto"/>
            <w:right w:val="none" w:sz="0" w:space="0" w:color="auto"/>
          </w:divBdr>
        </w:div>
        <w:div w:id="1167209309">
          <w:marLeft w:val="0"/>
          <w:marRight w:val="0"/>
          <w:marTop w:val="0"/>
          <w:marBottom w:val="0"/>
          <w:divBdr>
            <w:top w:val="none" w:sz="0" w:space="0" w:color="auto"/>
            <w:left w:val="none" w:sz="0" w:space="0" w:color="auto"/>
            <w:bottom w:val="none" w:sz="0" w:space="0" w:color="auto"/>
            <w:right w:val="none" w:sz="0" w:space="0" w:color="auto"/>
          </w:divBdr>
        </w:div>
        <w:div w:id="1170023670">
          <w:marLeft w:val="0"/>
          <w:marRight w:val="0"/>
          <w:marTop w:val="0"/>
          <w:marBottom w:val="0"/>
          <w:divBdr>
            <w:top w:val="none" w:sz="0" w:space="0" w:color="auto"/>
            <w:left w:val="none" w:sz="0" w:space="0" w:color="auto"/>
            <w:bottom w:val="none" w:sz="0" w:space="0" w:color="auto"/>
            <w:right w:val="none" w:sz="0" w:space="0" w:color="auto"/>
          </w:divBdr>
        </w:div>
        <w:div w:id="1247884323">
          <w:marLeft w:val="0"/>
          <w:marRight w:val="0"/>
          <w:marTop w:val="0"/>
          <w:marBottom w:val="0"/>
          <w:divBdr>
            <w:top w:val="none" w:sz="0" w:space="0" w:color="auto"/>
            <w:left w:val="none" w:sz="0" w:space="0" w:color="auto"/>
            <w:bottom w:val="none" w:sz="0" w:space="0" w:color="auto"/>
            <w:right w:val="none" w:sz="0" w:space="0" w:color="auto"/>
          </w:divBdr>
        </w:div>
        <w:div w:id="1256786121">
          <w:marLeft w:val="0"/>
          <w:marRight w:val="0"/>
          <w:marTop w:val="0"/>
          <w:marBottom w:val="0"/>
          <w:divBdr>
            <w:top w:val="none" w:sz="0" w:space="0" w:color="auto"/>
            <w:left w:val="none" w:sz="0" w:space="0" w:color="auto"/>
            <w:bottom w:val="none" w:sz="0" w:space="0" w:color="auto"/>
            <w:right w:val="none" w:sz="0" w:space="0" w:color="auto"/>
          </w:divBdr>
        </w:div>
        <w:div w:id="1376469032">
          <w:marLeft w:val="0"/>
          <w:marRight w:val="0"/>
          <w:marTop w:val="0"/>
          <w:marBottom w:val="0"/>
          <w:divBdr>
            <w:top w:val="none" w:sz="0" w:space="0" w:color="auto"/>
            <w:left w:val="none" w:sz="0" w:space="0" w:color="auto"/>
            <w:bottom w:val="none" w:sz="0" w:space="0" w:color="auto"/>
            <w:right w:val="none" w:sz="0" w:space="0" w:color="auto"/>
          </w:divBdr>
        </w:div>
        <w:div w:id="1436173908">
          <w:marLeft w:val="0"/>
          <w:marRight w:val="0"/>
          <w:marTop w:val="0"/>
          <w:marBottom w:val="0"/>
          <w:divBdr>
            <w:top w:val="none" w:sz="0" w:space="0" w:color="auto"/>
            <w:left w:val="none" w:sz="0" w:space="0" w:color="auto"/>
            <w:bottom w:val="none" w:sz="0" w:space="0" w:color="auto"/>
            <w:right w:val="none" w:sz="0" w:space="0" w:color="auto"/>
          </w:divBdr>
        </w:div>
        <w:div w:id="1507478169">
          <w:marLeft w:val="0"/>
          <w:marRight w:val="0"/>
          <w:marTop w:val="0"/>
          <w:marBottom w:val="0"/>
          <w:divBdr>
            <w:top w:val="none" w:sz="0" w:space="0" w:color="auto"/>
            <w:left w:val="none" w:sz="0" w:space="0" w:color="auto"/>
            <w:bottom w:val="none" w:sz="0" w:space="0" w:color="auto"/>
            <w:right w:val="none" w:sz="0" w:space="0" w:color="auto"/>
          </w:divBdr>
        </w:div>
        <w:div w:id="1555461991">
          <w:marLeft w:val="0"/>
          <w:marRight w:val="0"/>
          <w:marTop w:val="0"/>
          <w:marBottom w:val="0"/>
          <w:divBdr>
            <w:top w:val="none" w:sz="0" w:space="0" w:color="auto"/>
            <w:left w:val="none" w:sz="0" w:space="0" w:color="auto"/>
            <w:bottom w:val="none" w:sz="0" w:space="0" w:color="auto"/>
            <w:right w:val="none" w:sz="0" w:space="0" w:color="auto"/>
          </w:divBdr>
        </w:div>
        <w:div w:id="1619145213">
          <w:marLeft w:val="0"/>
          <w:marRight w:val="0"/>
          <w:marTop w:val="0"/>
          <w:marBottom w:val="0"/>
          <w:divBdr>
            <w:top w:val="none" w:sz="0" w:space="0" w:color="auto"/>
            <w:left w:val="none" w:sz="0" w:space="0" w:color="auto"/>
            <w:bottom w:val="none" w:sz="0" w:space="0" w:color="auto"/>
            <w:right w:val="none" w:sz="0" w:space="0" w:color="auto"/>
          </w:divBdr>
        </w:div>
        <w:div w:id="1673800749">
          <w:marLeft w:val="0"/>
          <w:marRight w:val="0"/>
          <w:marTop w:val="0"/>
          <w:marBottom w:val="0"/>
          <w:divBdr>
            <w:top w:val="none" w:sz="0" w:space="0" w:color="auto"/>
            <w:left w:val="none" w:sz="0" w:space="0" w:color="auto"/>
            <w:bottom w:val="none" w:sz="0" w:space="0" w:color="auto"/>
            <w:right w:val="none" w:sz="0" w:space="0" w:color="auto"/>
          </w:divBdr>
        </w:div>
        <w:div w:id="1701776966">
          <w:marLeft w:val="0"/>
          <w:marRight w:val="0"/>
          <w:marTop w:val="0"/>
          <w:marBottom w:val="0"/>
          <w:divBdr>
            <w:top w:val="none" w:sz="0" w:space="0" w:color="auto"/>
            <w:left w:val="none" w:sz="0" w:space="0" w:color="auto"/>
            <w:bottom w:val="none" w:sz="0" w:space="0" w:color="auto"/>
            <w:right w:val="none" w:sz="0" w:space="0" w:color="auto"/>
          </w:divBdr>
        </w:div>
        <w:div w:id="1810201703">
          <w:marLeft w:val="0"/>
          <w:marRight w:val="0"/>
          <w:marTop w:val="0"/>
          <w:marBottom w:val="0"/>
          <w:divBdr>
            <w:top w:val="none" w:sz="0" w:space="0" w:color="auto"/>
            <w:left w:val="none" w:sz="0" w:space="0" w:color="auto"/>
            <w:bottom w:val="none" w:sz="0" w:space="0" w:color="auto"/>
            <w:right w:val="none" w:sz="0" w:space="0" w:color="auto"/>
          </w:divBdr>
        </w:div>
        <w:div w:id="1842506548">
          <w:marLeft w:val="0"/>
          <w:marRight w:val="0"/>
          <w:marTop w:val="0"/>
          <w:marBottom w:val="0"/>
          <w:divBdr>
            <w:top w:val="none" w:sz="0" w:space="0" w:color="auto"/>
            <w:left w:val="none" w:sz="0" w:space="0" w:color="auto"/>
            <w:bottom w:val="none" w:sz="0" w:space="0" w:color="auto"/>
            <w:right w:val="none" w:sz="0" w:space="0" w:color="auto"/>
          </w:divBdr>
        </w:div>
        <w:div w:id="1930040629">
          <w:marLeft w:val="0"/>
          <w:marRight w:val="0"/>
          <w:marTop w:val="0"/>
          <w:marBottom w:val="0"/>
          <w:divBdr>
            <w:top w:val="none" w:sz="0" w:space="0" w:color="auto"/>
            <w:left w:val="none" w:sz="0" w:space="0" w:color="auto"/>
            <w:bottom w:val="none" w:sz="0" w:space="0" w:color="auto"/>
            <w:right w:val="none" w:sz="0" w:space="0" w:color="auto"/>
          </w:divBdr>
        </w:div>
        <w:div w:id="1934707411">
          <w:marLeft w:val="0"/>
          <w:marRight w:val="0"/>
          <w:marTop w:val="0"/>
          <w:marBottom w:val="0"/>
          <w:divBdr>
            <w:top w:val="none" w:sz="0" w:space="0" w:color="auto"/>
            <w:left w:val="none" w:sz="0" w:space="0" w:color="auto"/>
            <w:bottom w:val="none" w:sz="0" w:space="0" w:color="auto"/>
            <w:right w:val="none" w:sz="0" w:space="0" w:color="auto"/>
          </w:divBdr>
        </w:div>
        <w:div w:id="2040810094">
          <w:marLeft w:val="0"/>
          <w:marRight w:val="0"/>
          <w:marTop w:val="0"/>
          <w:marBottom w:val="0"/>
          <w:divBdr>
            <w:top w:val="none" w:sz="0" w:space="0" w:color="auto"/>
            <w:left w:val="none" w:sz="0" w:space="0" w:color="auto"/>
            <w:bottom w:val="none" w:sz="0" w:space="0" w:color="auto"/>
            <w:right w:val="none" w:sz="0" w:space="0" w:color="auto"/>
          </w:divBdr>
        </w:div>
      </w:divsChild>
    </w:div>
    <w:div w:id="955797651">
      <w:bodyDiv w:val="1"/>
      <w:marLeft w:val="0"/>
      <w:marRight w:val="0"/>
      <w:marTop w:val="0"/>
      <w:marBottom w:val="0"/>
      <w:divBdr>
        <w:top w:val="none" w:sz="0" w:space="0" w:color="auto"/>
        <w:left w:val="none" w:sz="0" w:space="0" w:color="auto"/>
        <w:bottom w:val="none" w:sz="0" w:space="0" w:color="auto"/>
        <w:right w:val="none" w:sz="0" w:space="0" w:color="auto"/>
      </w:divBdr>
      <w:divsChild>
        <w:div w:id="153691592">
          <w:marLeft w:val="0"/>
          <w:marRight w:val="0"/>
          <w:marTop w:val="0"/>
          <w:marBottom w:val="0"/>
          <w:divBdr>
            <w:top w:val="none" w:sz="0" w:space="0" w:color="auto"/>
            <w:left w:val="none" w:sz="0" w:space="0" w:color="auto"/>
            <w:bottom w:val="none" w:sz="0" w:space="0" w:color="auto"/>
            <w:right w:val="none" w:sz="0" w:space="0" w:color="auto"/>
          </w:divBdr>
        </w:div>
        <w:div w:id="241532256">
          <w:marLeft w:val="0"/>
          <w:marRight w:val="0"/>
          <w:marTop w:val="0"/>
          <w:marBottom w:val="0"/>
          <w:divBdr>
            <w:top w:val="none" w:sz="0" w:space="0" w:color="auto"/>
            <w:left w:val="none" w:sz="0" w:space="0" w:color="auto"/>
            <w:bottom w:val="none" w:sz="0" w:space="0" w:color="auto"/>
            <w:right w:val="none" w:sz="0" w:space="0" w:color="auto"/>
          </w:divBdr>
        </w:div>
        <w:div w:id="518548447">
          <w:marLeft w:val="0"/>
          <w:marRight w:val="0"/>
          <w:marTop w:val="0"/>
          <w:marBottom w:val="0"/>
          <w:divBdr>
            <w:top w:val="none" w:sz="0" w:space="0" w:color="auto"/>
            <w:left w:val="none" w:sz="0" w:space="0" w:color="auto"/>
            <w:bottom w:val="none" w:sz="0" w:space="0" w:color="auto"/>
            <w:right w:val="none" w:sz="0" w:space="0" w:color="auto"/>
          </w:divBdr>
        </w:div>
        <w:div w:id="597716995">
          <w:marLeft w:val="0"/>
          <w:marRight w:val="0"/>
          <w:marTop w:val="0"/>
          <w:marBottom w:val="0"/>
          <w:divBdr>
            <w:top w:val="none" w:sz="0" w:space="0" w:color="auto"/>
            <w:left w:val="none" w:sz="0" w:space="0" w:color="auto"/>
            <w:bottom w:val="none" w:sz="0" w:space="0" w:color="auto"/>
            <w:right w:val="none" w:sz="0" w:space="0" w:color="auto"/>
          </w:divBdr>
        </w:div>
        <w:div w:id="722868664">
          <w:marLeft w:val="0"/>
          <w:marRight w:val="0"/>
          <w:marTop w:val="0"/>
          <w:marBottom w:val="0"/>
          <w:divBdr>
            <w:top w:val="none" w:sz="0" w:space="0" w:color="auto"/>
            <w:left w:val="none" w:sz="0" w:space="0" w:color="auto"/>
            <w:bottom w:val="none" w:sz="0" w:space="0" w:color="auto"/>
            <w:right w:val="none" w:sz="0" w:space="0" w:color="auto"/>
          </w:divBdr>
        </w:div>
        <w:div w:id="747114763">
          <w:marLeft w:val="0"/>
          <w:marRight w:val="0"/>
          <w:marTop w:val="0"/>
          <w:marBottom w:val="0"/>
          <w:divBdr>
            <w:top w:val="none" w:sz="0" w:space="0" w:color="auto"/>
            <w:left w:val="none" w:sz="0" w:space="0" w:color="auto"/>
            <w:bottom w:val="none" w:sz="0" w:space="0" w:color="auto"/>
            <w:right w:val="none" w:sz="0" w:space="0" w:color="auto"/>
          </w:divBdr>
        </w:div>
        <w:div w:id="860164340">
          <w:marLeft w:val="0"/>
          <w:marRight w:val="0"/>
          <w:marTop w:val="0"/>
          <w:marBottom w:val="0"/>
          <w:divBdr>
            <w:top w:val="none" w:sz="0" w:space="0" w:color="auto"/>
            <w:left w:val="none" w:sz="0" w:space="0" w:color="auto"/>
            <w:bottom w:val="none" w:sz="0" w:space="0" w:color="auto"/>
            <w:right w:val="none" w:sz="0" w:space="0" w:color="auto"/>
          </w:divBdr>
        </w:div>
        <w:div w:id="883907501">
          <w:marLeft w:val="0"/>
          <w:marRight w:val="0"/>
          <w:marTop w:val="0"/>
          <w:marBottom w:val="0"/>
          <w:divBdr>
            <w:top w:val="none" w:sz="0" w:space="0" w:color="auto"/>
            <w:left w:val="none" w:sz="0" w:space="0" w:color="auto"/>
            <w:bottom w:val="none" w:sz="0" w:space="0" w:color="auto"/>
            <w:right w:val="none" w:sz="0" w:space="0" w:color="auto"/>
          </w:divBdr>
        </w:div>
        <w:div w:id="918294013">
          <w:marLeft w:val="0"/>
          <w:marRight w:val="0"/>
          <w:marTop w:val="0"/>
          <w:marBottom w:val="0"/>
          <w:divBdr>
            <w:top w:val="none" w:sz="0" w:space="0" w:color="auto"/>
            <w:left w:val="none" w:sz="0" w:space="0" w:color="auto"/>
            <w:bottom w:val="none" w:sz="0" w:space="0" w:color="auto"/>
            <w:right w:val="none" w:sz="0" w:space="0" w:color="auto"/>
          </w:divBdr>
        </w:div>
        <w:div w:id="999846549">
          <w:marLeft w:val="0"/>
          <w:marRight w:val="0"/>
          <w:marTop w:val="0"/>
          <w:marBottom w:val="0"/>
          <w:divBdr>
            <w:top w:val="none" w:sz="0" w:space="0" w:color="auto"/>
            <w:left w:val="none" w:sz="0" w:space="0" w:color="auto"/>
            <w:bottom w:val="none" w:sz="0" w:space="0" w:color="auto"/>
            <w:right w:val="none" w:sz="0" w:space="0" w:color="auto"/>
          </w:divBdr>
        </w:div>
        <w:div w:id="1194804026">
          <w:marLeft w:val="0"/>
          <w:marRight w:val="0"/>
          <w:marTop w:val="0"/>
          <w:marBottom w:val="0"/>
          <w:divBdr>
            <w:top w:val="none" w:sz="0" w:space="0" w:color="auto"/>
            <w:left w:val="none" w:sz="0" w:space="0" w:color="auto"/>
            <w:bottom w:val="none" w:sz="0" w:space="0" w:color="auto"/>
            <w:right w:val="none" w:sz="0" w:space="0" w:color="auto"/>
          </w:divBdr>
        </w:div>
        <w:div w:id="1414745438">
          <w:marLeft w:val="0"/>
          <w:marRight w:val="0"/>
          <w:marTop w:val="0"/>
          <w:marBottom w:val="0"/>
          <w:divBdr>
            <w:top w:val="none" w:sz="0" w:space="0" w:color="auto"/>
            <w:left w:val="none" w:sz="0" w:space="0" w:color="auto"/>
            <w:bottom w:val="none" w:sz="0" w:space="0" w:color="auto"/>
            <w:right w:val="none" w:sz="0" w:space="0" w:color="auto"/>
          </w:divBdr>
        </w:div>
        <w:div w:id="1417556914">
          <w:marLeft w:val="0"/>
          <w:marRight w:val="0"/>
          <w:marTop w:val="0"/>
          <w:marBottom w:val="0"/>
          <w:divBdr>
            <w:top w:val="none" w:sz="0" w:space="0" w:color="auto"/>
            <w:left w:val="none" w:sz="0" w:space="0" w:color="auto"/>
            <w:bottom w:val="none" w:sz="0" w:space="0" w:color="auto"/>
            <w:right w:val="none" w:sz="0" w:space="0" w:color="auto"/>
          </w:divBdr>
        </w:div>
        <w:div w:id="1463576912">
          <w:marLeft w:val="0"/>
          <w:marRight w:val="0"/>
          <w:marTop w:val="0"/>
          <w:marBottom w:val="0"/>
          <w:divBdr>
            <w:top w:val="none" w:sz="0" w:space="0" w:color="auto"/>
            <w:left w:val="none" w:sz="0" w:space="0" w:color="auto"/>
            <w:bottom w:val="none" w:sz="0" w:space="0" w:color="auto"/>
            <w:right w:val="none" w:sz="0" w:space="0" w:color="auto"/>
          </w:divBdr>
        </w:div>
        <w:div w:id="1498110136">
          <w:marLeft w:val="0"/>
          <w:marRight w:val="0"/>
          <w:marTop w:val="0"/>
          <w:marBottom w:val="0"/>
          <w:divBdr>
            <w:top w:val="none" w:sz="0" w:space="0" w:color="auto"/>
            <w:left w:val="none" w:sz="0" w:space="0" w:color="auto"/>
            <w:bottom w:val="none" w:sz="0" w:space="0" w:color="auto"/>
            <w:right w:val="none" w:sz="0" w:space="0" w:color="auto"/>
          </w:divBdr>
        </w:div>
        <w:div w:id="1704793240">
          <w:marLeft w:val="0"/>
          <w:marRight w:val="0"/>
          <w:marTop w:val="0"/>
          <w:marBottom w:val="0"/>
          <w:divBdr>
            <w:top w:val="none" w:sz="0" w:space="0" w:color="auto"/>
            <w:left w:val="none" w:sz="0" w:space="0" w:color="auto"/>
            <w:bottom w:val="none" w:sz="0" w:space="0" w:color="auto"/>
            <w:right w:val="none" w:sz="0" w:space="0" w:color="auto"/>
          </w:divBdr>
        </w:div>
        <w:div w:id="1740517548">
          <w:marLeft w:val="0"/>
          <w:marRight w:val="0"/>
          <w:marTop w:val="0"/>
          <w:marBottom w:val="0"/>
          <w:divBdr>
            <w:top w:val="none" w:sz="0" w:space="0" w:color="auto"/>
            <w:left w:val="none" w:sz="0" w:space="0" w:color="auto"/>
            <w:bottom w:val="none" w:sz="0" w:space="0" w:color="auto"/>
            <w:right w:val="none" w:sz="0" w:space="0" w:color="auto"/>
          </w:divBdr>
        </w:div>
        <w:div w:id="1810047160">
          <w:marLeft w:val="0"/>
          <w:marRight w:val="0"/>
          <w:marTop w:val="0"/>
          <w:marBottom w:val="0"/>
          <w:divBdr>
            <w:top w:val="none" w:sz="0" w:space="0" w:color="auto"/>
            <w:left w:val="none" w:sz="0" w:space="0" w:color="auto"/>
            <w:bottom w:val="none" w:sz="0" w:space="0" w:color="auto"/>
            <w:right w:val="none" w:sz="0" w:space="0" w:color="auto"/>
          </w:divBdr>
        </w:div>
        <w:div w:id="1963684096">
          <w:marLeft w:val="0"/>
          <w:marRight w:val="0"/>
          <w:marTop w:val="0"/>
          <w:marBottom w:val="0"/>
          <w:divBdr>
            <w:top w:val="none" w:sz="0" w:space="0" w:color="auto"/>
            <w:left w:val="none" w:sz="0" w:space="0" w:color="auto"/>
            <w:bottom w:val="none" w:sz="0" w:space="0" w:color="auto"/>
            <w:right w:val="none" w:sz="0" w:space="0" w:color="auto"/>
          </w:divBdr>
        </w:div>
        <w:div w:id="2048219502">
          <w:marLeft w:val="0"/>
          <w:marRight w:val="0"/>
          <w:marTop w:val="0"/>
          <w:marBottom w:val="0"/>
          <w:divBdr>
            <w:top w:val="none" w:sz="0" w:space="0" w:color="auto"/>
            <w:left w:val="none" w:sz="0" w:space="0" w:color="auto"/>
            <w:bottom w:val="none" w:sz="0" w:space="0" w:color="auto"/>
            <w:right w:val="none" w:sz="0" w:space="0" w:color="auto"/>
          </w:divBdr>
        </w:div>
      </w:divsChild>
    </w:div>
    <w:div w:id="983002215">
      <w:bodyDiv w:val="1"/>
      <w:marLeft w:val="0"/>
      <w:marRight w:val="0"/>
      <w:marTop w:val="0"/>
      <w:marBottom w:val="0"/>
      <w:divBdr>
        <w:top w:val="none" w:sz="0" w:space="0" w:color="auto"/>
        <w:left w:val="none" w:sz="0" w:space="0" w:color="auto"/>
        <w:bottom w:val="none" w:sz="0" w:space="0" w:color="auto"/>
        <w:right w:val="none" w:sz="0" w:space="0" w:color="auto"/>
      </w:divBdr>
      <w:divsChild>
        <w:div w:id="19011130">
          <w:marLeft w:val="0"/>
          <w:marRight w:val="0"/>
          <w:marTop w:val="0"/>
          <w:marBottom w:val="0"/>
          <w:divBdr>
            <w:top w:val="none" w:sz="0" w:space="0" w:color="auto"/>
            <w:left w:val="none" w:sz="0" w:space="0" w:color="auto"/>
            <w:bottom w:val="none" w:sz="0" w:space="0" w:color="auto"/>
            <w:right w:val="none" w:sz="0" w:space="0" w:color="auto"/>
          </w:divBdr>
        </w:div>
        <w:div w:id="51276222">
          <w:marLeft w:val="0"/>
          <w:marRight w:val="0"/>
          <w:marTop w:val="0"/>
          <w:marBottom w:val="0"/>
          <w:divBdr>
            <w:top w:val="none" w:sz="0" w:space="0" w:color="auto"/>
            <w:left w:val="none" w:sz="0" w:space="0" w:color="auto"/>
            <w:bottom w:val="none" w:sz="0" w:space="0" w:color="auto"/>
            <w:right w:val="none" w:sz="0" w:space="0" w:color="auto"/>
          </w:divBdr>
        </w:div>
        <w:div w:id="260335065">
          <w:marLeft w:val="0"/>
          <w:marRight w:val="0"/>
          <w:marTop w:val="0"/>
          <w:marBottom w:val="0"/>
          <w:divBdr>
            <w:top w:val="none" w:sz="0" w:space="0" w:color="auto"/>
            <w:left w:val="none" w:sz="0" w:space="0" w:color="auto"/>
            <w:bottom w:val="none" w:sz="0" w:space="0" w:color="auto"/>
            <w:right w:val="none" w:sz="0" w:space="0" w:color="auto"/>
          </w:divBdr>
        </w:div>
        <w:div w:id="396515326">
          <w:marLeft w:val="0"/>
          <w:marRight w:val="0"/>
          <w:marTop w:val="0"/>
          <w:marBottom w:val="0"/>
          <w:divBdr>
            <w:top w:val="none" w:sz="0" w:space="0" w:color="auto"/>
            <w:left w:val="none" w:sz="0" w:space="0" w:color="auto"/>
            <w:bottom w:val="none" w:sz="0" w:space="0" w:color="auto"/>
            <w:right w:val="none" w:sz="0" w:space="0" w:color="auto"/>
          </w:divBdr>
        </w:div>
        <w:div w:id="485971065">
          <w:marLeft w:val="0"/>
          <w:marRight w:val="0"/>
          <w:marTop w:val="0"/>
          <w:marBottom w:val="0"/>
          <w:divBdr>
            <w:top w:val="none" w:sz="0" w:space="0" w:color="auto"/>
            <w:left w:val="none" w:sz="0" w:space="0" w:color="auto"/>
            <w:bottom w:val="none" w:sz="0" w:space="0" w:color="auto"/>
            <w:right w:val="none" w:sz="0" w:space="0" w:color="auto"/>
          </w:divBdr>
        </w:div>
        <w:div w:id="500006714">
          <w:marLeft w:val="0"/>
          <w:marRight w:val="0"/>
          <w:marTop w:val="0"/>
          <w:marBottom w:val="0"/>
          <w:divBdr>
            <w:top w:val="none" w:sz="0" w:space="0" w:color="auto"/>
            <w:left w:val="none" w:sz="0" w:space="0" w:color="auto"/>
            <w:bottom w:val="none" w:sz="0" w:space="0" w:color="auto"/>
            <w:right w:val="none" w:sz="0" w:space="0" w:color="auto"/>
          </w:divBdr>
        </w:div>
        <w:div w:id="523634978">
          <w:marLeft w:val="0"/>
          <w:marRight w:val="0"/>
          <w:marTop w:val="0"/>
          <w:marBottom w:val="0"/>
          <w:divBdr>
            <w:top w:val="none" w:sz="0" w:space="0" w:color="auto"/>
            <w:left w:val="none" w:sz="0" w:space="0" w:color="auto"/>
            <w:bottom w:val="none" w:sz="0" w:space="0" w:color="auto"/>
            <w:right w:val="none" w:sz="0" w:space="0" w:color="auto"/>
          </w:divBdr>
        </w:div>
        <w:div w:id="567805684">
          <w:marLeft w:val="0"/>
          <w:marRight w:val="0"/>
          <w:marTop w:val="0"/>
          <w:marBottom w:val="0"/>
          <w:divBdr>
            <w:top w:val="none" w:sz="0" w:space="0" w:color="auto"/>
            <w:left w:val="none" w:sz="0" w:space="0" w:color="auto"/>
            <w:bottom w:val="none" w:sz="0" w:space="0" w:color="auto"/>
            <w:right w:val="none" w:sz="0" w:space="0" w:color="auto"/>
          </w:divBdr>
        </w:div>
        <w:div w:id="596868035">
          <w:marLeft w:val="0"/>
          <w:marRight w:val="0"/>
          <w:marTop w:val="0"/>
          <w:marBottom w:val="0"/>
          <w:divBdr>
            <w:top w:val="none" w:sz="0" w:space="0" w:color="auto"/>
            <w:left w:val="none" w:sz="0" w:space="0" w:color="auto"/>
            <w:bottom w:val="none" w:sz="0" w:space="0" w:color="auto"/>
            <w:right w:val="none" w:sz="0" w:space="0" w:color="auto"/>
          </w:divBdr>
        </w:div>
        <w:div w:id="848133266">
          <w:marLeft w:val="0"/>
          <w:marRight w:val="0"/>
          <w:marTop w:val="0"/>
          <w:marBottom w:val="0"/>
          <w:divBdr>
            <w:top w:val="none" w:sz="0" w:space="0" w:color="auto"/>
            <w:left w:val="none" w:sz="0" w:space="0" w:color="auto"/>
            <w:bottom w:val="none" w:sz="0" w:space="0" w:color="auto"/>
            <w:right w:val="none" w:sz="0" w:space="0" w:color="auto"/>
          </w:divBdr>
        </w:div>
        <w:div w:id="989360206">
          <w:marLeft w:val="0"/>
          <w:marRight w:val="0"/>
          <w:marTop w:val="0"/>
          <w:marBottom w:val="0"/>
          <w:divBdr>
            <w:top w:val="none" w:sz="0" w:space="0" w:color="auto"/>
            <w:left w:val="none" w:sz="0" w:space="0" w:color="auto"/>
            <w:bottom w:val="none" w:sz="0" w:space="0" w:color="auto"/>
            <w:right w:val="none" w:sz="0" w:space="0" w:color="auto"/>
          </w:divBdr>
        </w:div>
        <w:div w:id="1081606427">
          <w:marLeft w:val="0"/>
          <w:marRight w:val="0"/>
          <w:marTop w:val="0"/>
          <w:marBottom w:val="0"/>
          <w:divBdr>
            <w:top w:val="none" w:sz="0" w:space="0" w:color="auto"/>
            <w:left w:val="none" w:sz="0" w:space="0" w:color="auto"/>
            <w:bottom w:val="none" w:sz="0" w:space="0" w:color="auto"/>
            <w:right w:val="none" w:sz="0" w:space="0" w:color="auto"/>
          </w:divBdr>
        </w:div>
        <w:div w:id="1081681702">
          <w:marLeft w:val="0"/>
          <w:marRight w:val="0"/>
          <w:marTop w:val="0"/>
          <w:marBottom w:val="0"/>
          <w:divBdr>
            <w:top w:val="none" w:sz="0" w:space="0" w:color="auto"/>
            <w:left w:val="none" w:sz="0" w:space="0" w:color="auto"/>
            <w:bottom w:val="none" w:sz="0" w:space="0" w:color="auto"/>
            <w:right w:val="none" w:sz="0" w:space="0" w:color="auto"/>
          </w:divBdr>
        </w:div>
        <w:div w:id="1170872009">
          <w:marLeft w:val="0"/>
          <w:marRight w:val="0"/>
          <w:marTop w:val="0"/>
          <w:marBottom w:val="0"/>
          <w:divBdr>
            <w:top w:val="none" w:sz="0" w:space="0" w:color="auto"/>
            <w:left w:val="none" w:sz="0" w:space="0" w:color="auto"/>
            <w:bottom w:val="none" w:sz="0" w:space="0" w:color="auto"/>
            <w:right w:val="none" w:sz="0" w:space="0" w:color="auto"/>
          </w:divBdr>
        </w:div>
        <w:div w:id="1248465951">
          <w:marLeft w:val="0"/>
          <w:marRight w:val="0"/>
          <w:marTop w:val="0"/>
          <w:marBottom w:val="0"/>
          <w:divBdr>
            <w:top w:val="none" w:sz="0" w:space="0" w:color="auto"/>
            <w:left w:val="none" w:sz="0" w:space="0" w:color="auto"/>
            <w:bottom w:val="none" w:sz="0" w:space="0" w:color="auto"/>
            <w:right w:val="none" w:sz="0" w:space="0" w:color="auto"/>
          </w:divBdr>
        </w:div>
        <w:div w:id="1258170814">
          <w:marLeft w:val="0"/>
          <w:marRight w:val="0"/>
          <w:marTop w:val="0"/>
          <w:marBottom w:val="0"/>
          <w:divBdr>
            <w:top w:val="none" w:sz="0" w:space="0" w:color="auto"/>
            <w:left w:val="none" w:sz="0" w:space="0" w:color="auto"/>
            <w:bottom w:val="none" w:sz="0" w:space="0" w:color="auto"/>
            <w:right w:val="none" w:sz="0" w:space="0" w:color="auto"/>
          </w:divBdr>
        </w:div>
        <w:div w:id="1356929847">
          <w:marLeft w:val="0"/>
          <w:marRight w:val="0"/>
          <w:marTop w:val="0"/>
          <w:marBottom w:val="0"/>
          <w:divBdr>
            <w:top w:val="none" w:sz="0" w:space="0" w:color="auto"/>
            <w:left w:val="none" w:sz="0" w:space="0" w:color="auto"/>
            <w:bottom w:val="none" w:sz="0" w:space="0" w:color="auto"/>
            <w:right w:val="none" w:sz="0" w:space="0" w:color="auto"/>
          </w:divBdr>
        </w:div>
        <w:div w:id="1399785014">
          <w:marLeft w:val="0"/>
          <w:marRight w:val="0"/>
          <w:marTop w:val="0"/>
          <w:marBottom w:val="0"/>
          <w:divBdr>
            <w:top w:val="none" w:sz="0" w:space="0" w:color="auto"/>
            <w:left w:val="none" w:sz="0" w:space="0" w:color="auto"/>
            <w:bottom w:val="none" w:sz="0" w:space="0" w:color="auto"/>
            <w:right w:val="none" w:sz="0" w:space="0" w:color="auto"/>
          </w:divBdr>
        </w:div>
        <w:div w:id="1479112791">
          <w:marLeft w:val="0"/>
          <w:marRight w:val="0"/>
          <w:marTop w:val="0"/>
          <w:marBottom w:val="0"/>
          <w:divBdr>
            <w:top w:val="none" w:sz="0" w:space="0" w:color="auto"/>
            <w:left w:val="none" w:sz="0" w:space="0" w:color="auto"/>
            <w:bottom w:val="none" w:sz="0" w:space="0" w:color="auto"/>
            <w:right w:val="none" w:sz="0" w:space="0" w:color="auto"/>
          </w:divBdr>
        </w:div>
        <w:div w:id="1518620355">
          <w:marLeft w:val="0"/>
          <w:marRight w:val="0"/>
          <w:marTop w:val="0"/>
          <w:marBottom w:val="0"/>
          <w:divBdr>
            <w:top w:val="none" w:sz="0" w:space="0" w:color="auto"/>
            <w:left w:val="none" w:sz="0" w:space="0" w:color="auto"/>
            <w:bottom w:val="none" w:sz="0" w:space="0" w:color="auto"/>
            <w:right w:val="none" w:sz="0" w:space="0" w:color="auto"/>
          </w:divBdr>
        </w:div>
        <w:div w:id="1628271119">
          <w:marLeft w:val="0"/>
          <w:marRight w:val="0"/>
          <w:marTop w:val="0"/>
          <w:marBottom w:val="0"/>
          <w:divBdr>
            <w:top w:val="none" w:sz="0" w:space="0" w:color="auto"/>
            <w:left w:val="none" w:sz="0" w:space="0" w:color="auto"/>
            <w:bottom w:val="none" w:sz="0" w:space="0" w:color="auto"/>
            <w:right w:val="none" w:sz="0" w:space="0" w:color="auto"/>
          </w:divBdr>
        </w:div>
        <w:div w:id="1638335349">
          <w:marLeft w:val="0"/>
          <w:marRight w:val="0"/>
          <w:marTop w:val="0"/>
          <w:marBottom w:val="0"/>
          <w:divBdr>
            <w:top w:val="none" w:sz="0" w:space="0" w:color="auto"/>
            <w:left w:val="none" w:sz="0" w:space="0" w:color="auto"/>
            <w:bottom w:val="none" w:sz="0" w:space="0" w:color="auto"/>
            <w:right w:val="none" w:sz="0" w:space="0" w:color="auto"/>
          </w:divBdr>
        </w:div>
        <w:div w:id="1931041641">
          <w:marLeft w:val="0"/>
          <w:marRight w:val="0"/>
          <w:marTop w:val="0"/>
          <w:marBottom w:val="0"/>
          <w:divBdr>
            <w:top w:val="none" w:sz="0" w:space="0" w:color="auto"/>
            <w:left w:val="none" w:sz="0" w:space="0" w:color="auto"/>
            <w:bottom w:val="none" w:sz="0" w:space="0" w:color="auto"/>
            <w:right w:val="none" w:sz="0" w:space="0" w:color="auto"/>
          </w:divBdr>
        </w:div>
        <w:div w:id="1935435282">
          <w:marLeft w:val="0"/>
          <w:marRight w:val="0"/>
          <w:marTop w:val="0"/>
          <w:marBottom w:val="0"/>
          <w:divBdr>
            <w:top w:val="none" w:sz="0" w:space="0" w:color="auto"/>
            <w:left w:val="none" w:sz="0" w:space="0" w:color="auto"/>
            <w:bottom w:val="none" w:sz="0" w:space="0" w:color="auto"/>
            <w:right w:val="none" w:sz="0" w:space="0" w:color="auto"/>
          </w:divBdr>
        </w:div>
        <w:div w:id="2006320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1FE8F-883C-49BA-A5C1-5B2286CE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4908</TotalTime>
  <Pages>10</Pages>
  <Words>3645</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68</cp:revision>
  <dcterms:created xsi:type="dcterms:W3CDTF">2020-01-03T10:02:00Z</dcterms:created>
  <dcterms:modified xsi:type="dcterms:W3CDTF">2020-01-10T13:22:00Z</dcterms:modified>
</cp:coreProperties>
</file>