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B0498" w:rsidP="001E57C1">
            <w:pPr>
              <w:spacing w:before="120" w:after="120"/>
              <w:jc w:val="both"/>
              <w:rPr>
                <w:rFonts w:ascii="Arial" w:hAnsi="Arial" w:cs="Arial"/>
                <w:b/>
                <w:sz w:val="22"/>
                <w:szCs w:val="22"/>
              </w:rPr>
            </w:pPr>
            <w:r>
              <w:rPr>
                <w:rFonts w:ascii="Arial" w:hAnsi="Arial" w:cs="Arial"/>
                <w:b/>
                <w:sz w:val="22"/>
                <w:szCs w:val="22"/>
              </w:rPr>
              <w:t>Sol Whiteley</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2A543A" w:rsidP="001E57C1">
            <w:pPr>
              <w:spacing w:before="120" w:after="120"/>
              <w:jc w:val="both"/>
              <w:rPr>
                <w:rFonts w:ascii="Arial" w:hAnsi="Arial" w:cs="Arial"/>
                <w:b/>
                <w:sz w:val="22"/>
                <w:szCs w:val="22"/>
              </w:rPr>
            </w:pPr>
            <w:r>
              <w:rPr>
                <w:rFonts w:ascii="Arial" w:hAnsi="Arial" w:cs="Arial"/>
                <w:b/>
                <w:sz w:val="22"/>
                <w:szCs w:val="22"/>
              </w:rPr>
              <w:t>170809</w:t>
            </w:r>
            <w:r w:rsidR="000B0498">
              <w:rPr>
                <w:rFonts w:ascii="Arial" w:hAnsi="Arial" w:cs="Arial"/>
                <w:b/>
                <w:sz w:val="22"/>
                <w:szCs w:val="22"/>
              </w:rPr>
              <w:t>6</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51AAC">
            <w:pPr>
              <w:spacing w:before="120" w:after="120"/>
              <w:jc w:val="both"/>
              <w:rPr>
                <w:rFonts w:ascii="Arial" w:hAnsi="Arial" w:cs="Arial"/>
                <w:b/>
                <w:sz w:val="22"/>
                <w:szCs w:val="22"/>
              </w:rPr>
            </w:pPr>
            <w:r>
              <w:rPr>
                <w:rFonts w:ascii="Arial" w:hAnsi="Arial" w:cs="Arial"/>
                <w:b/>
                <w:sz w:val="22"/>
                <w:szCs w:val="22"/>
              </w:rPr>
              <w:t>BSc/HND Computing (including BIS, DIS, SE, Web</w:t>
            </w:r>
            <w:r w:rsidR="008A7070">
              <w:rPr>
                <w:rFonts w:ascii="Arial" w:hAnsi="Arial" w:cs="Arial"/>
                <w:b/>
                <w:sz w:val="22"/>
                <w:szCs w:val="22"/>
              </w:rPr>
              <w:t xml:space="preserve"> 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51AAC">
            <w:pPr>
              <w:spacing w:before="120" w:after="120"/>
              <w:jc w:val="both"/>
              <w:rPr>
                <w:rFonts w:ascii="Arial" w:hAnsi="Arial" w:cs="Arial"/>
                <w:b/>
                <w:sz w:val="22"/>
                <w:szCs w:val="22"/>
              </w:rPr>
            </w:pPr>
            <w:r>
              <w:rPr>
                <w:rFonts w:ascii="Arial" w:hAnsi="Arial" w:cs="Arial"/>
                <w:b/>
                <w:sz w:val="22"/>
                <w:szCs w:val="22"/>
              </w:rPr>
              <w:t>Database Management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152E9D">
            <w:pPr>
              <w:spacing w:before="120" w:after="120"/>
              <w:jc w:val="both"/>
              <w:rPr>
                <w:rFonts w:ascii="Arial" w:hAnsi="Arial" w:cs="Arial"/>
                <w:b/>
                <w:sz w:val="22"/>
                <w:szCs w:val="22"/>
              </w:rPr>
            </w:pPr>
            <w:r w:rsidRPr="008B451A">
              <w:rPr>
                <w:rFonts w:ascii="Arial" w:hAnsi="Arial" w:cs="Arial"/>
                <w:b/>
                <w:sz w:val="22"/>
                <w:szCs w:val="22"/>
              </w:rPr>
              <w:t>ACCA5014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B451A" w:rsidP="00E51AAC">
            <w:pPr>
              <w:spacing w:before="120" w:after="120"/>
              <w:jc w:val="both"/>
              <w:rPr>
                <w:rFonts w:ascii="Arial" w:hAnsi="Arial" w:cs="Arial"/>
                <w:b/>
                <w:sz w:val="22"/>
                <w:szCs w:val="22"/>
              </w:rPr>
            </w:pPr>
            <w:r>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136AB" w:rsidP="00E51AAC">
            <w:pPr>
              <w:spacing w:before="120" w:after="120"/>
              <w:jc w:val="both"/>
              <w:rPr>
                <w:rFonts w:ascii="Arial" w:hAnsi="Arial" w:cs="Arial"/>
                <w:b/>
                <w:sz w:val="22"/>
                <w:szCs w:val="22"/>
              </w:rPr>
            </w:pPr>
            <w:r>
              <w:rPr>
                <w:rFonts w:ascii="Arial" w:hAnsi="Arial" w:cs="Arial"/>
                <w:b/>
                <w:sz w:val="22"/>
                <w:szCs w:val="22"/>
              </w:rPr>
              <w:t>Dr Nik Whitehead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E4E35" w:rsidP="005F0579">
            <w:pPr>
              <w:spacing w:before="120" w:after="120"/>
              <w:jc w:val="both"/>
              <w:rPr>
                <w:rFonts w:ascii="Arial" w:hAnsi="Arial" w:cs="Arial"/>
                <w:b/>
                <w:sz w:val="22"/>
                <w:szCs w:val="22"/>
              </w:rPr>
            </w:pPr>
            <w:r>
              <w:rPr>
                <w:rFonts w:ascii="Arial" w:hAnsi="Arial" w:cs="Arial"/>
                <w:b/>
                <w:sz w:val="22"/>
                <w:szCs w:val="22"/>
              </w:rPr>
              <w:t>Cycles to Share Database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F9A" w:rsidP="009B1A8E">
            <w:pPr>
              <w:spacing w:before="120" w:after="120"/>
              <w:jc w:val="both"/>
              <w:rPr>
                <w:rFonts w:ascii="Arial" w:hAnsi="Arial" w:cs="Arial"/>
                <w:b/>
                <w:sz w:val="22"/>
                <w:szCs w:val="22"/>
              </w:rPr>
            </w:pPr>
            <w:r>
              <w:rPr>
                <w:rFonts w:ascii="Arial" w:hAnsi="Arial" w:cs="Arial"/>
                <w:b/>
                <w:sz w:val="22"/>
                <w:szCs w:val="22"/>
              </w:rPr>
              <w:t>20</w:t>
            </w:r>
            <w:r w:rsidRPr="00EC6F9A">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B7EA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Apply well-established data analysis and design techniques to produce requirements and specifications for a database application showing a requisite understanding of the need for quality and data security.</w:t>
            </w:r>
          </w:p>
          <w:p w:rsidR="00C01A3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Demonstrate a sound understanding of the knowledge and skills required to design, implement and manage multi-user database applications.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Default="00037047" w:rsidP="00C52732">
      <w:pPr>
        <w:ind w:left="340"/>
        <w:rPr>
          <w:rFonts w:ascii="Arial" w:hAnsi="Arial" w:cs="Arial"/>
          <w:sz w:val="24"/>
          <w:szCs w:val="24"/>
        </w:rPr>
      </w:pPr>
    </w:p>
    <w:p w:rsidR="0085228D" w:rsidRPr="0085228D" w:rsidRDefault="0085228D" w:rsidP="006C782D">
      <w:pPr>
        <w:pStyle w:val="Heading2"/>
        <w:ind w:left="340"/>
      </w:pPr>
      <w:r>
        <w:t xml:space="preserve">Cycles </w:t>
      </w:r>
      <w:r w:rsidR="00946741">
        <w:t>to</w:t>
      </w:r>
      <w:r>
        <w:t xml:space="preserve"> </w:t>
      </w:r>
      <w:r w:rsidR="00946741">
        <w:t>Share</w:t>
      </w:r>
      <w:r w:rsidRPr="0085228D">
        <w:t xml:space="preserve"> Case Study</w:t>
      </w:r>
    </w:p>
    <w:p w:rsidR="0085228D" w:rsidRPr="0085228D" w:rsidRDefault="0085228D" w:rsidP="0085228D">
      <w:pPr>
        <w:ind w:left="340"/>
        <w:rPr>
          <w:rFonts w:ascii="Arial" w:hAnsi="Arial" w:cs="Arial"/>
          <w:sz w:val="24"/>
          <w:szCs w:val="24"/>
        </w:rPr>
      </w:pPr>
    </w:p>
    <w:p w:rsidR="0085228D" w:rsidRPr="0085228D" w:rsidRDefault="00EC5D87" w:rsidP="0085228D">
      <w:pPr>
        <w:ind w:left="340"/>
        <w:rPr>
          <w:rFonts w:ascii="Arial" w:hAnsi="Arial" w:cs="Arial"/>
          <w:sz w:val="24"/>
          <w:szCs w:val="24"/>
        </w:rPr>
      </w:pPr>
      <w:r>
        <w:rPr>
          <w:rFonts w:ascii="Arial" w:hAnsi="Arial" w:cs="Arial"/>
          <w:sz w:val="24"/>
          <w:szCs w:val="24"/>
        </w:rPr>
        <w:t>C</w:t>
      </w:r>
      <w:r w:rsidR="00946741">
        <w:rPr>
          <w:rFonts w:ascii="Arial" w:hAnsi="Arial" w:cs="Arial"/>
          <w:sz w:val="24"/>
          <w:szCs w:val="24"/>
        </w:rPr>
        <w:t>ycles t</w:t>
      </w:r>
      <w:r>
        <w:rPr>
          <w:rFonts w:ascii="Arial" w:hAnsi="Arial" w:cs="Arial"/>
          <w:sz w:val="24"/>
          <w:szCs w:val="24"/>
        </w:rPr>
        <w:t xml:space="preserve">o </w:t>
      </w:r>
      <w:r w:rsidR="00946741">
        <w:rPr>
          <w:rFonts w:ascii="Arial" w:hAnsi="Arial" w:cs="Arial"/>
          <w:sz w:val="24"/>
          <w:szCs w:val="24"/>
        </w:rPr>
        <w:t>Share</w:t>
      </w:r>
      <w:r w:rsidR="0085228D" w:rsidRPr="0085228D">
        <w:rPr>
          <w:rFonts w:ascii="Arial" w:hAnsi="Arial" w:cs="Arial"/>
          <w:sz w:val="24"/>
          <w:szCs w:val="24"/>
        </w:rPr>
        <w:t xml:space="preserve"> started as a small company operating out of Swansea providing customer</w:t>
      </w:r>
      <w:r w:rsidR="00901733">
        <w:rPr>
          <w:rFonts w:ascii="Arial" w:hAnsi="Arial" w:cs="Arial"/>
          <w:sz w:val="24"/>
          <w:szCs w:val="24"/>
        </w:rPr>
        <w:t>s with a bike share scheme in Swansea and its surrounds</w:t>
      </w:r>
      <w:r w:rsidR="0085228D" w:rsidRPr="0085228D">
        <w:rPr>
          <w:rFonts w:ascii="Arial" w:hAnsi="Arial" w:cs="Arial"/>
          <w:sz w:val="24"/>
          <w:szCs w:val="24"/>
        </w:rPr>
        <w:t xml:space="preserve">. </w:t>
      </w:r>
      <w:r w:rsidR="00901733">
        <w:rPr>
          <w:rFonts w:ascii="Arial" w:hAnsi="Arial" w:cs="Arial"/>
          <w:sz w:val="24"/>
          <w:szCs w:val="24"/>
        </w:rPr>
        <w:t>Customers</w:t>
      </w:r>
      <w:r w:rsidR="0085228D" w:rsidRPr="0085228D">
        <w:rPr>
          <w:rFonts w:ascii="Arial" w:hAnsi="Arial" w:cs="Arial"/>
          <w:sz w:val="24"/>
          <w:szCs w:val="24"/>
        </w:rPr>
        <w:t xml:space="preserve"> registered with the company </w:t>
      </w:r>
      <w:r w:rsidR="00901733">
        <w:rPr>
          <w:rFonts w:ascii="Arial" w:hAnsi="Arial" w:cs="Arial"/>
          <w:sz w:val="24"/>
          <w:szCs w:val="24"/>
        </w:rPr>
        <w:t xml:space="preserve">can </w:t>
      </w:r>
      <w:r w:rsidR="00C02EF8">
        <w:rPr>
          <w:rFonts w:ascii="Arial" w:hAnsi="Arial" w:cs="Arial"/>
          <w:sz w:val="24"/>
          <w:szCs w:val="24"/>
        </w:rPr>
        <w:t>hire a bike for specific durations on</w:t>
      </w:r>
      <w:r w:rsidR="00901733">
        <w:rPr>
          <w:rFonts w:ascii="Arial" w:hAnsi="Arial" w:cs="Arial"/>
          <w:sz w:val="24"/>
          <w:szCs w:val="24"/>
        </w:rPr>
        <w:t xml:space="preserve"> either on a pay as you go or an annual membership scheme</w:t>
      </w:r>
      <w:r w:rsidR="0085228D" w:rsidRPr="0085228D">
        <w:rPr>
          <w:rFonts w:ascii="Arial" w:hAnsi="Arial" w:cs="Arial"/>
          <w:sz w:val="24"/>
          <w:szCs w:val="24"/>
        </w:rPr>
        <w:t xml:space="preserve">. The </w:t>
      </w:r>
      <w:r w:rsidR="001F0EA8">
        <w:rPr>
          <w:rFonts w:ascii="Arial" w:hAnsi="Arial" w:cs="Arial"/>
          <w:sz w:val="24"/>
          <w:szCs w:val="24"/>
        </w:rPr>
        <w:t>popularity of the schemes</w:t>
      </w:r>
      <w:r w:rsidR="0085228D" w:rsidRPr="0085228D">
        <w:rPr>
          <w:rFonts w:ascii="Arial" w:hAnsi="Arial" w:cs="Arial"/>
          <w:sz w:val="24"/>
          <w:szCs w:val="24"/>
        </w:rPr>
        <w:t xml:space="preserve"> has </w:t>
      </w:r>
      <w:r w:rsidR="001F0EA8">
        <w:rPr>
          <w:rFonts w:ascii="Arial" w:hAnsi="Arial" w:cs="Arial"/>
          <w:sz w:val="24"/>
          <w:szCs w:val="24"/>
        </w:rPr>
        <w:t xml:space="preserve">led to the company expanding its services to other parts of </w:t>
      </w:r>
      <w:r w:rsidR="001B0C1D" w:rsidRPr="007E099D">
        <w:rPr>
          <w:rFonts w:ascii="Arial" w:hAnsi="Arial" w:cs="Arial"/>
          <w:sz w:val="24"/>
          <w:szCs w:val="24"/>
        </w:rPr>
        <w:t>Wales</w:t>
      </w:r>
      <w:r w:rsidR="001F0EA8">
        <w:rPr>
          <w:rFonts w:ascii="Arial" w:hAnsi="Arial" w:cs="Arial"/>
          <w:sz w:val="24"/>
          <w:szCs w:val="24"/>
        </w:rPr>
        <w:t>.</w:t>
      </w:r>
      <w:r w:rsidR="0085228D" w:rsidRPr="0085228D">
        <w:rPr>
          <w:rFonts w:ascii="Arial" w:hAnsi="Arial" w:cs="Arial"/>
          <w:sz w:val="24"/>
          <w:szCs w:val="24"/>
        </w:rPr>
        <w:t xml:space="preserve"> To support their growing customer base and improve services, they are in the process of upgrading their IT systems. As part of this process, they would like to implement a distributed database model. The proposal is to distribute their growing customer base and the </w:t>
      </w:r>
      <w:r w:rsidR="00D20857">
        <w:rPr>
          <w:rFonts w:ascii="Arial" w:hAnsi="Arial" w:cs="Arial"/>
          <w:sz w:val="24"/>
          <w:szCs w:val="24"/>
        </w:rPr>
        <w:t>bike hire</w:t>
      </w:r>
      <w:r w:rsidR="0085228D" w:rsidRPr="0085228D">
        <w:rPr>
          <w:rFonts w:ascii="Arial" w:hAnsi="Arial" w:cs="Arial"/>
          <w:sz w:val="24"/>
          <w:szCs w:val="24"/>
        </w:rPr>
        <w:t xml:space="preserve"> system at </w:t>
      </w:r>
      <w:r w:rsidR="0085228D" w:rsidRPr="007E099D">
        <w:rPr>
          <w:rFonts w:ascii="Arial" w:hAnsi="Arial" w:cs="Arial"/>
          <w:sz w:val="24"/>
          <w:szCs w:val="24"/>
        </w:rPr>
        <w:t>a regional level</w:t>
      </w:r>
      <w:r w:rsidR="0085228D" w:rsidRPr="0085228D">
        <w:rPr>
          <w:rFonts w:ascii="Arial" w:hAnsi="Arial" w:cs="Arial"/>
          <w:sz w:val="24"/>
          <w:szCs w:val="24"/>
        </w:rPr>
        <w:t xml:space="preserve">. The finance </w:t>
      </w:r>
      <w:r w:rsidR="00BB6F51">
        <w:rPr>
          <w:rFonts w:ascii="Arial" w:hAnsi="Arial" w:cs="Arial"/>
          <w:sz w:val="24"/>
          <w:szCs w:val="24"/>
        </w:rPr>
        <w:t>d</w:t>
      </w:r>
      <w:r w:rsidR="0085228D" w:rsidRPr="0085228D">
        <w:rPr>
          <w:rFonts w:ascii="Arial" w:hAnsi="Arial" w:cs="Arial"/>
          <w:sz w:val="24"/>
          <w:szCs w:val="24"/>
        </w:rPr>
        <w:t xml:space="preserve">epartment will remain at the main head office in Swansea and will be responsible for processing </w:t>
      </w:r>
      <w:r w:rsidR="00BB6F51">
        <w:rPr>
          <w:rFonts w:ascii="Arial" w:hAnsi="Arial" w:cs="Arial"/>
          <w:sz w:val="24"/>
          <w:szCs w:val="24"/>
        </w:rPr>
        <w:t xml:space="preserve">all </w:t>
      </w:r>
      <w:r w:rsidR="0085228D" w:rsidRPr="0085228D">
        <w:rPr>
          <w:rFonts w:ascii="Arial" w:hAnsi="Arial" w:cs="Arial"/>
          <w:sz w:val="24"/>
          <w:szCs w:val="24"/>
        </w:rPr>
        <w:t>payments.</w:t>
      </w:r>
    </w:p>
    <w:p w:rsidR="0085228D" w:rsidRPr="0085228D" w:rsidRDefault="0085228D" w:rsidP="0085228D">
      <w:pPr>
        <w:ind w:left="340"/>
        <w:rPr>
          <w:rFonts w:ascii="Arial" w:hAnsi="Arial" w:cs="Arial"/>
          <w:sz w:val="24"/>
          <w:szCs w:val="24"/>
        </w:rPr>
      </w:pPr>
    </w:p>
    <w:p w:rsidR="002E6814" w:rsidRDefault="0085228D" w:rsidP="0085228D">
      <w:pPr>
        <w:ind w:left="340"/>
        <w:rPr>
          <w:rFonts w:ascii="Arial" w:hAnsi="Arial" w:cs="Arial"/>
          <w:sz w:val="24"/>
          <w:szCs w:val="24"/>
        </w:rPr>
      </w:pPr>
      <w:r w:rsidRPr="0085228D">
        <w:rPr>
          <w:rFonts w:ascii="Arial" w:hAnsi="Arial" w:cs="Arial"/>
          <w:sz w:val="24"/>
          <w:szCs w:val="24"/>
        </w:rPr>
        <w:t xml:space="preserve">A subset of the current centralised relational database schema </w:t>
      </w:r>
      <w:r w:rsidR="0007139D">
        <w:rPr>
          <w:rFonts w:ascii="Arial" w:hAnsi="Arial" w:cs="Arial"/>
          <w:sz w:val="24"/>
          <w:szCs w:val="24"/>
        </w:rPr>
        <w:t xml:space="preserve">for Cycles to Share </w:t>
      </w:r>
      <w:r w:rsidRPr="0085228D">
        <w:rPr>
          <w:rFonts w:ascii="Arial" w:hAnsi="Arial" w:cs="Arial"/>
          <w:sz w:val="24"/>
          <w:szCs w:val="24"/>
        </w:rPr>
        <w:t>is shown below</w:t>
      </w:r>
      <w:r w:rsidR="0007139D">
        <w:rPr>
          <w:rFonts w:ascii="Arial" w:hAnsi="Arial" w:cs="Arial"/>
          <w:sz w:val="24"/>
          <w:szCs w:val="24"/>
        </w:rPr>
        <w:t xml:space="preserve"> </w:t>
      </w:r>
      <w:r w:rsidR="0007139D" w:rsidRPr="002E6814">
        <w:rPr>
          <w:rFonts w:ascii="Arial" w:hAnsi="Arial" w:cs="Arial"/>
          <w:sz w:val="24"/>
          <w:szCs w:val="24"/>
        </w:rPr>
        <w:t>(</w:t>
      </w:r>
      <w:r w:rsidR="0007139D" w:rsidRPr="00754071">
        <w:rPr>
          <w:rFonts w:ascii="Arial" w:hAnsi="Arial" w:cs="Arial"/>
          <w:sz w:val="24"/>
          <w:szCs w:val="24"/>
        </w:rPr>
        <w:t>Note: primary key fields for each table have been made bold and underlined</w:t>
      </w:r>
      <w:r w:rsidR="0007139D" w:rsidRPr="002E6814">
        <w:rPr>
          <w:rFonts w:ascii="Arial" w:hAnsi="Arial" w:cs="Arial"/>
          <w:sz w:val="24"/>
          <w:szCs w:val="24"/>
        </w:rPr>
        <w:t>)</w:t>
      </w:r>
      <w:r w:rsidRPr="0085228D">
        <w:rPr>
          <w:rFonts w:ascii="Arial" w:hAnsi="Arial" w:cs="Arial"/>
          <w:sz w:val="24"/>
          <w:szCs w:val="24"/>
        </w:rPr>
        <w:t xml:space="preserve">. </w:t>
      </w:r>
      <w:r w:rsidRPr="0085228D">
        <w:rPr>
          <w:rFonts w:ascii="Arial" w:hAnsi="Arial" w:cs="Arial"/>
          <w:i/>
          <w:sz w:val="24"/>
          <w:szCs w:val="24"/>
        </w:rPr>
        <w:t>Please note that the database schema does not truly reflect a real world scenario as it has been simplified for assignment purposes</w:t>
      </w:r>
      <w:r w:rsidRPr="0085228D">
        <w:rPr>
          <w:rFonts w:ascii="Arial" w:hAnsi="Arial" w:cs="Arial"/>
          <w:sz w:val="24"/>
          <w:szCs w:val="24"/>
        </w:rPr>
        <w:t>.</w:t>
      </w:r>
      <w:r w:rsidR="004E68D4">
        <w:rPr>
          <w:rFonts w:ascii="Arial" w:hAnsi="Arial" w:cs="Arial"/>
          <w:sz w:val="24"/>
          <w:szCs w:val="24"/>
        </w:rPr>
        <w:t xml:space="preserve"> </w:t>
      </w:r>
    </w:p>
    <w:p w:rsidR="00754071" w:rsidRDefault="00754071" w:rsidP="0085228D">
      <w:pPr>
        <w:ind w:left="340"/>
        <w:rPr>
          <w:rFonts w:ascii="Arial" w:hAnsi="Arial" w:cs="Arial"/>
          <w:sz w:val="24"/>
          <w:szCs w:val="24"/>
        </w:rPr>
      </w:pPr>
    </w:p>
    <w:tbl>
      <w:tblPr>
        <w:tblStyle w:val="GridTable1Light"/>
        <w:tblW w:w="0" w:type="auto"/>
        <w:tblInd w:w="279" w:type="dxa"/>
        <w:tblLook w:val="04A0" w:firstRow="1" w:lastRow="0" w:firstColumn="1" w:lastColumn="0" w:noHBand="0" w:noVBand="1"/>
      </w:tblPr>
      <w:tblGrid>
        <w:gridCol w:w="2643"/>
        <w:gridCol w:w="7522"/>
      </w:tblGrid>
      <w:tr w:rsidR="006738AA" w:rsidRPr="006738AA" w:rsidTr="000713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6738AA" w:rsidP="00382B16">
            <w:pPr>
              <w:spacing w:before="120" w:after="120"/>
              <w:rPr>
                <w:rFonts w:ascii="Arial" w:hAnsi="Arial" w:cs="Arial"/>
                <w:sz w:val="24"/>
                <w:szCs w:val="24"/>
              </w:rPr>
            </w:pPr>
            <w:r w:rsidRPr="006738AA">
              <w:rPr>
                <w:rFonts w:ascii="Arial" w:hAnsi="Arial" w:cs="Arial"/>
                <w:sz w:val="24"/>
                <w:szCs w:val="24"/>
              </w:rPr>
              <w:t>Table</w:t>
            </w:r>
          </w:p>
        </w:tc>
        <w:tc>
          <w:tcPr>
            <w:tcW w:w="7522" w:type="dxa"/>
          </w:tcPr>
          <w:p w:rsidR="006738AA" w:rsidRPr="006738AA" w:rsidRDefault="006738AA" w:rsidP="00382B16">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738AA">
              <w:rPr>
                <w:rFonts w:ascii="Arial" w:hAnsi="Arial" w:cs="Arial"/>
                <w:sz w:val="24"/>
                <w:szCs w:val="24"/>
              </w:rPr>
              <w:t>Columns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City</w:t>
            </w:r>
          </w:p>
        </w:tc>
        <w:tc>
          <w:tcPr>
            <w:tcW w:w="7522" w:type="dxa"/>
          </w:tcPr>
          <w:p w:rsidR="006738AA" w:rsidRPr="006738AA" w:rsidRDefault="007E099D" w:rsidP="007E099D">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CityCode</w:t>
            </w:r>
            <w:proofErr w:type="spellEnd"/>
            <w:r w:rsidRPr="007E099D">
              <w:rPr>
                <w:rFonts w:ascii="Arial" w:hAnsi="Arial" w:cs="Arial"/>
                <w:sz w:val="24"/>
                <w:szCs w:val="24"/>
              </w:rPr>
              <w:t>, Name, County, Region</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Station</w:t>
            </w:r>
          </w:p>
        </w:tc>
        <w:tc>
          <w:tcPr>
            <w:tcW w:w="7522" w:type="dxa"/>
          </w:tcPr>
          <w:p w:rsidR="006738AA" w:rsidRPr="006738AA" w:rsidRDefault="007E099D" w:rsidP="007E099D">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StationCode</w:t>
            </w:r>
            <w:proofErr w:type="spellEnd"/>
            <w:r w:rsidRPr="007E099D">
              <w:rPr>
                <w:rFonts w:ascii="Arial" w:hAnsi="Arial" w:cs="Arial"/>
                <w:sz w:val="24"/>
                <w:szCs w:val="24"/>
              </w:rPr>
              <w:t xml:space="preserve">, Name, Address, </w:t>
            </w:r>
            <w:proofErr w:type="spellStart"/>
            <w:r w:rsidRPr="007E099D">
              <w:rPr>
                <w:rFonts w:ascii="Arial" w:hAnsi="Arial" w:cs="Arial"/>
                <w:sz w:val="24"/>
                <w:szCs w:val="24"/>
              </w:rPr>
              <w:t>CityCode</w:t>
            </w:r>
            <w:proofErr w:type="spellEnd"/>
            <w:r w:rsidRPr="007E099D">
              <w:rPr>
                <w:rFonts w:ascii="Arial" w:hAnsi="Arial" w:cs="Arial"/>
                <w:sz w:val="24"/>
                <w:szCs w:val="24"/>
              </w:rPr>
              <w:t xml:space="preserve">, Postcode, </w:t>
            </w:r>
            <w:proofErr w:type="spellStart"/>
            <w:r w:rsidRPr="007E099D">
              <w:rPr>
                <w:rFonts w:ascii="Arial" w:hAnsi="Arial" w:cs="Arial"/>
                <w:sz w:val="24"/>
                <w:szCs w:val="24"/>
              </w:rPr>
              <w:t>PhoneNumber</w:t>
            </w:r>
            <w:proofErr w:type="spellEnd"/>
            <w:r w:rsidRPr="007E099D">
              <w:rPr>
                <w:rFonts w:ascii="Arial" w:hAnsi="Arial" w:cs="Arial"/>
                <w:sz w:val="24"/>
                <w:szCs w:val="24"/>
              </w:rPr>
              <w:t xml:space="preserve">, </w:t>
            </w:r>
            <w:proofErr w:type="spellStart"/>
            <w:r w:rsidRPr="007E099D">
              <w:rPr>
                <w:rFonts w:ascii="Arial" w:hAnsi="Arial" w:cs="Arial"/>
                <w:sz w:val="24"/>
                <w:szCs w:val="24"/>
              </w:rPr>
              <w:t>RegionalStation</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Account</w:t>
            </w:r>
          </w:p>
        </w:tc>
        <w:tc>
          <w:tcPr>
            <w:tcW w:w="7522" w:type="dxa"/>
          </w:tcPr>
          <w:p w:rsidR="006738AA" w:rsidRPr="006738AA" w:rsidRDefault="007E099D" w:rsidP="00A50595">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AccountNo</w:t>
            </w:r>
            <w:proofErr w:type="spellEnd"/>
            <w:r w:rsidRPr="007E099D">
              <w:rPr>
                <w:rFonts w:ascii="Arial" w:hAnsi="Arial" w:cs="Arial"/>
                <w:sz w:val="24"/>
                <w:szCs w:val="24"/>
              </w:rPr>
              <w:t xml:space="preserve">, </w:t>
            </w:r>
            <w:proofErr w:type="spellStart"/>
            <w:r w:rsidR="00A50595" w:rsidRPr="00A50595">
              <w:rPr>
                <w:rFonts w:ascii="Arial" w:hAnsi="Arial" w:cs="Arial"/>
                <w:sz w:val="24"/>
                <w:szCs w:val="24"/>
              </w:rPr>
              <w:t>RegistrationDate</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FirstName</w:t>
            </w:r>
            <w:proofErr w:type="spellEnd"/>
            <w:r w:rsidR="00A50595" w:rsidRPr="00A50595">
              <w:rPr>
                <w:rFonts w:ascii="Arial" w:hAnsi="Arial" w:cs="Arial"/>
                <w:sz w:val="24"/>
                <w:szCs w:val="24"/>
              </w:rPr>
              <w:t xml:space="preserve">, Surname, </w:t>
            </w:r>
            <w:proofErr w:type="spellStart"/>
            <w:r w:rsidR="00A50595" w:rsidRPr="00A50595">
              <w:rPr>
                <w:rFonts w:ascii="Arial" w:hAnsi="Arial" w:cs="Arial"/>
                <w:sz w:val="24"/>
                <w:szCs w:val="24"/>
              </w:rPr>
              <w:t>DateOfBirth</w:t>
            </w:r>
            <w:proofErr w:type="spellEnd"/>
            <w:r w:rsidR="00A50595" w:rsidRPr="00A50595">
              <w:rPr>
                <w:rFonts w:ascii="Arial" w:hAnsi="Arial" w:cs="Arial"/>
                <w:sz w:val="24"/>
                <w:szCs w:val="24"/>
              </w:rPr>
              <w:t xml:space="preserve">, Email, Password, </w:t>
            </w:r>
            <w:proofErr w:type="spellStart"/>
            <w:r w:rsidR="00A50595" w:rsidRPr="00A50595">
              <w:rPr>
                <w:rFonts w:ascii="Arial" w:hAnsi="Arial" w:cs="Arial"/>
                <w:sz w:val="24"/>
                <w:szCs w:val="24"/>
              </w:rPr>
              <w:t>PhoneNumber</w:t>
            </w:r>
            <w:proofErr w:type="spellEnd"/>
            <w:r w:rsidR="00A50595" w:rsidRPr="00A50595">
              <w:rPr>
                <w:rFonts w:ascii="Arial" w:hAnsi="Arial" w:cs="Arial"/>
                <w:sz w:val="24"/>
                <w:szCs w:val="24"/>
              </w:rPr>
              <w:t xml:space="preserve">, Address, </w:t>
            </w:r>
            <w:proofErr w:type="spellStart"/>
            <w:r w:rsidR="00A50595" w:rsidRPr="00A50595">
              <w:rPr>
                <w:rFonts w:ascii="Arial" w:hAnsi="Arial" w:cs="Arial"/>
                <w:sz w:val="24"/>
                <w:szCs w:val="24"/>
              </w:rPr>
              <w:t>CityCode</w:t>
            </w:r>
            <w:proofErr w:type="spellEnd"/>
            <w:r w:rsidR="00A50595" w:rsidRPr="00A50595">
              <w:rPr>
                <w:rFonts w:ascii="Arial" w:hAnsi="Arial" w:cs="Arial"/>
                <w:sz w:val="24"/>
                <w:szCs w:val="24"/>
              </w:rPr>
              <w:t xml:space="preserve">, Postcode, </w:t>
            </w:r>
            <w:proofErr w:type="spellStart"/>
            <w:r w:rsidR="00A50595" w:rsidRPr="00A50595">
              <w:rPr>
                <w:rFonts w:ascii="Arial" w:hAnsi="Arial" w:cs="Arial"/>
                <w:sz w:val="24"/>
                <w:szCs w:val="24"/>
              </w:rPr>
              <w:t>PaymentDate</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PaymentCard</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Pay</w:t>
            </w:r>
            <w:r w:rsidR="00A50595">
              <w:rPr>
                <w:rFonts w:ascii="Arial" w:hAnsi="Arial" w:cs="Arial"/>
                <w:sz w:val="24"/>
                <w:szCs w:val="24"/>
              </w:rPr>
              <w:t>mentCardCVC</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Bike</w:t>
            </w:r>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BikeCode</w:t>
            </w:r>
            <w:proofErr w:type="spellEnd"/>
            <w:r w:rsidRPr="00E916E7">
              <w:rPr>
                <w:rFonts w:ascii="Arial" w:hAnsi="Arial" w:cs="Arial"/>
                <w:sz w:val="24"/>
                <w:szCs w:val="24"/>
              </w:rPr>
              <w:t xml:space="preserve">, </w:t>
            </w:r>
            <w:proofErr w:type="spellStart"/>
            <w:r w:rsidRPr="00E916E7">
              <w:rPr>
                <w:rFonts w:ascii="Arial" w:hAnsi="Arial" w:cs="Arial"/>
                <w:sz w:val="24"/>
                <w:szCs w:val="24"/>
              </w:rPr>
              <w:t>StationCode</w:t>
            </w:r>
            <w:proofErr w:type="spellEnd"/>
            <w:r w:rsidRPr="00E916E7">
              <w:rPr>
                <w:rFonts w:ascii="Arial" w:hAnsi="Arial" w:cs="Arial"/>
                <w:sz w:val="24"/>
                <w:szCs w:val="24"/>
              </w:rPr>
              <w:t>, Status, Comments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E17732" w:rsidP="00382B16">
            <w:pPr>
              <w:spacing w:before="120" w:after="120"/>
              <w:rPr>
                <w:rFonts w:ascii="Arial" w:hAnsi="Arial" w:cs="Arial"/>
                <w:sz w:val="24"/>
                <w:szCs w:val="24"/>
              </w:rPr>
            </w:pPr>
            <w:r>
              <w:rPr>
                <w:rFonts w:ascii="Arial" w:hAnsi="Arial" w:cs="Arial"/>
                <w:sz w:val="24"/>
                <w:szCs w:val="24"/>
              </w:rPr>
              <w:t>Rental</w:t>
            </w:r>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RentalNo</w:t>
            </w:r>
            <w:proofErr w:type="spellEnd"/>
            <w:r w:rsidRPr="00E916E7">
              <w:rPr>
                <w:rFonts w:ascii="Arial" w:hAnsi="Arial" w:cs="Arial"/>
                <w:sz w:val="24"/>
                <w:szCs w:val="24"/>
              </w:rPr>
              <w:t xml:space="preserve">, </w:t>
            </w:r>
            <w:proofErr w:type="spellStart"/>
            <w:r w:rsidRPr="00E916E7">
              <w:rPr>
                <w:rFonts w:ascii="Arial" w:hAnsi="Arial" w:cs="Arial"/>
                <w:sz w:val="24"/>
                <w:szCs w:val="24"/>
              </w:rPr>
              <w:t>AccountNo</w:t>
            </w:r>
            <w:proofErr w:type="spellEnd"/>
            <w:r w:rsidRPr="00E916E7">
              <w:rPr>
                <w:rFonts w:ascii="Arial" w:hAnsi="Arial" w:cs="Arial"/>
                <w:sz w:val="24"/>
                <w:szCs w:val="24"/>
              </w:rPr>
              <w:t xml:space="preserve">, </w:t>
            </w:r>
            <w:proofErr w:type="spellStart"/>
            <w:r w:rsidRPr="00E916E7">
              <w:rPr>
                <w:rFonts w:ascii="Arial" w:hAnsi="Arial" w:cs="Arial"/>
                <w:sz w:val="24"/>
                <w:szCs w:val="24"/>
              </w:rPr>
              <w:t>BookingDateTime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PickupStation</w:t>
            </w:r>
            <w:proofErr w:type="spellEnd"/>
            <w:r w:rsidRPr="00E916E7">
              <w:rPr>
                <w:rFonts w:ascii="Arial" w:hAnsi="Arial" w:cs="Arial"/>
                <w:sz w:val="24"/>
                <w:szCs w:val="24"/>
              </w:rPr>
              <w:t xml:space="preserve">, </w:t>
            </w:r>
            <w:proofErr w:type="spellStart"/>
            <w:r w:rsidRPr="00E916E7">
              <w:rPr>
                <w:rFonts w:ascii="Arial" w:hAnsi="Arial" w:cs="Arial"/>
                <w:sz w:val="24"/>
                <w:szCs w:val="24"/>
              </w:rPr>
              <w:t>LockCode</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E17732" w:rsidP="00382B16">
            <w:pPr>
              <w:spacing w:before="120" w:after="120"/>
              <w:rPr>
                <w:rFonts w:ascii="Arial" w:hAnsi="Arial" w:cs="Arial"/>
                <w:sz w:val="24"/>
                <w:szCs w:val="24"/>
              </w:rPr>
            </w:pPr>
            <w:proofErr w:type="spellStart"/>
            <w:r>
              <w:rPr>
                <w:rFonts w:ascii="Arial" w:hAnsi="Arial" w:cs="Arial"/>
                <w:sz w:val="24"/>
                <w:szCs w:val="24"/>
              </w:rPr>
              <w:t>RentalBike</w:t>
            </w:r>
            <w:proofErr w:type="spellEnd"/>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RentalNo</w:t>
            </w:r>
            <w:proofErr w:type="spellEnd"/>
            <w:r w:rsidRPr="00E916E7">
              <w:rPr>
                <w:rFonts w:ascii="Arial" w:hAnsi="Arial" w:cs="Arial"/>
                <w:sz w:val="24"/>
                <w:szCs w:val="24"/>
              </w:rPr>
              <w:t xml:space="preserve">, </w:t>
            </w:r>
            <w:proofErr w:type="spellStart"/>
            <w:r w:rsidRPr="00EB2810">
              <w:rPr>
                <w:rFonts w:ascii="Arial" w:hAnsi="Arial" w:cs="Arial"/>
                <w:b/>
                <w:sz w:val="24"/>
                <w:szCs w:val="24"/>
                <w:u w:val="single"/>
              </w:rPr>
              <w:t>BikeCode</w:t>
            </w:r>
            <w:proofErr w:type="spellEnd"/>
            <w:r w:rsidRPr="00E916E7">
              <w:rPr>
                <w:rFonts w:ascii="Arial" w:hAnsi="Arial" w:cs="Arial"/>
                <w:sz w:val="24"/>
                <w:szCs w:val="24"/>
              </w:rPr>
              <w:t xml:space="preserve">, </w:t>
            </w:r>
            <w:proofErr w:type="spellStart"/>
            <w:r w:rsidRPr="00E916E7">
              <w:rPr>
                <w:rFonts w:ascii="Arial" w:hAnsi="Arial" w:cs="Arial"/>
                <w:sz w:val="24"/>
                <w:szCs w:val="24"/>
              </w:rPr>
              <w:t>PickupDateTime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ReturnDateTime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ReturnStation</w:t>
            </w:r>
            <w:proofErr w:type="spellEnd"/>
            <w:r w:rsidRPr="00E916E7">
              <w:rPr>
                <w:rFonts w:ascii="Arial" w:hAnsi="Arial" w:cs="Arial"/>
                <w:sz w:val="24"/>
                <w:szCs w:val="24"/>
              </w:rPr>
              <w:t xml:space="preserve">, </w:t>
            </w:r>
            <w:proofErr w:type="spellStart"/>
            <w:r w:rsidRPr="00E916E7">
              <w:rPr>
                <w:rFonts w:ascii="Arial" w:hAnsi="Arial" w:cs="Arial"/>
                <w:sz w:val="24"/>
                <w:szCs w:val="24"/>
              </w:rPr>
              <w:t>HireCharge</w:t>
            </w:r>
            <w:proofErr w:type="spellEnd"/>
            <w:r w:rsidRPr="00E916E7">
              <w:rPr>
                <w:rFonts w:ascii="Arial" w:hAnsi="Arial" w:cs="Arial"/>
                <w:sz w:val="24"/>
                <w:szCs w:val="24"/>
              </w:rPr>
              <w:t xml:space="preserve">, </w:t>
            </w:r>
            <w:proofErr w:type="spellStart"/>
            <w:r w:rsidRPr="00E916E7">
              <w:rPr>
                <w:rFonts w:ascii="Arial" w:hAnsi="Arial" w:cs="Arial"/>
                <w:sz w:val="24"/>
                <w:szCs w:val="24"/>
              </w:rPr>
              <w:t>LostLockCharge</w:t>
            </w:r>
            <w:proofErr w:type="spellEnd"/>
            <w:r w:rsidRPr="00E916E7">
              <w:rPr>
                <w:rFonts w:ascii="Arial" w:hAnsi="Arial" w:cs="Arial"/>
                <w:sz w:val="24"/>
                <w:szCs w:val="24"/>
              </w:rPr>
              <w:t xml:space="preserve">, </w:t>
            </w:r>
            <w:proofErr w:type="spellStart"/>
            <w:r w:rsidRPr="00E916E7">
              <w:rPr>
                <w:rFonts w:ascii="Arial" w:hAnsi="Arial" w:cs="Arial"/>
                <w:sz w:val="24"/>
                <w:szCs w:val="24"/>
              </w:rPr>
              <w:t>DamagesCharge</w:t>
            </w:r>
            <w:proofErr w:type="spellEnd"/>
            <w:r w:rsidRPr="00E916E7">
              <w:rPr>
                <w:rFonts w:ascii="Arial" w:hAnsi="Arial" w:cs="Arial"/>
                <w:sz w:val="24"/>
                <w:szCs w:val="24"/>
              </w:rPr>
              <w:t>, Comments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7F3D2E" w:rsidP="00382B16">
            <w:pPr>
              <w:spacing w:before="120" w:after="120"/>
              <w:rPr>
                <w:rFonts w:ascii="Arial" w:hAnsi="Arial" w:cs="Arial"/>
                <w:sz w:val="24"/>
                <w:szCs w:val="24"/>
              </w:rPr>
            </w:pPr>
            <w:proofErr w:type="spellStart"/>
            <w:r>
              <w:rPr>
                <w:rFonts w:ascii="Arial" w:hAnsi="Arial" w:cs="Arial"/>
                <w:sz w:val="24"/>
                <w:szCs w:val="24"/>
              </w:rPr>
              <w:t>AccountSubscription</w:t>
            </w:r>
            <w:proofErr w:type="spellEnd"/>
          </w:p>
        </w:tc>
        <w:tc>
          <w:tcPr>
            <w:tcW w:w="7522" w:type="dxa"/>
          </w:tcPr>
          <w:p w:rsidR="006738AA" w:rsidRPr="006738AA" w:rsidRDefault="00EB2810" w:rsidP="00EB2810">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u w:val="single"/>
              </w:rPr>
            </w:pPr>
            <w:proofErr w:type="spellStart"/>
            <w:r w:rsidRPr="00F468FB">
              <w:rPr>
                <w:rFonts w:ascii="Arial" w:hAnsi="Arial" w:cs="Arial"/>
                <w:b/>
                <w:sz w:val="24"/>
                <w:szCs w:val="24"/>
                <w:u w:val="single"/>
              </w:rPr>
              <w:t>SubscriptionId</w:t>
            </w:r>
            <w:proofErr w:type="spellEnd"/>
            <w:r w:rsidRPr="00EB2810">
              <w:rPr>
                <w:rFonts w:ascii="Arial" w:hAnsi="Arial" w:cs="Arial"/>
                <w:sz w:val="24"/>
                <w:szCs w:val="24"/>
              </w:rPr>
              <w:t xml:space="preserve">, </w:t>
            </w:r>
            <w:proofErr w:type="spellStart"/>
            <w:r w:rsidRPr="00EB2810">
              <w:rPr>
                <w:rFonts w:ascii="Arial" w:hAnsi="Arial" w:cs="Arial"/>
                <w:sz w:val="24"/>
                <w:szCs w:val="24"/>
              </w:rPr>
              <w:t>AccountNo</w:t>
            </w:r>
            <w:proofErr w:type="spellEnd"/>
            <w:r w:rsidRPr="00EB2810">
              <w:rPr>
                <w:rFonts w:ascii="Arial" w:hAnsi="Arial" w:cs="Arial"/>
                <w:sz w:val="24"/>
                <w:szCs w:val="24"/>
              </w:rPr>
              <w:t xml:space="preserve">, </w:t>
            </w:r>
            <w:proofErr w:type="spellStart"/>
            <w:r w:rsidRPr="00EB2810">
              <w:rPr>
                <w:rFonts w:ascii="Arial" w:hAnsi="Arial" w:cs="Arial"/>
                <w:sz w:val="24"/>
                <w:szCs w:val="24"/>
              </w:rPr>
              <w:t>StartDate</w:t>
            </w:r>
            <w:proofErr w:type="spellEnd"/>
            <w:r w:rsidRPr="00EB2810">
              <w:rPr>
                <w:rFonts w:ascii="Arial" w:hAnsi="Arial" w:cs="Arial"/>
                <w:sz w:val="24"/>
                <w:szCs w:val="24"/>
              </w:rPr>
              <w:t xml:space="preserve">, </w:t>
            </w:r>
            <w:proofErr w:type="spellStart"/>
            <w:r w:rsidRPr="00EB2810">
              <w:rPr>
                <w:rFonts w:ascii="Arial" w:hAnsi="Arial" w:cs="Arial"/>
                <w:sz w:val="24"/>
                <w:szCs w:val="24"/>
              </w:rPr>
              <w:t>EndDate</w:t>
            </w:r>
            <w:proofErr w:type="spellEnd"/>
            <w:r w:rsidRPr="00EB2810">
              <w:rPr>
                <w:rFonts w:ascii="Arial" w:hAnsi="Arial" w:cs="Arial"/>
                <w:sz w:val="24"/>
                <w:szCs w:val="24"/>
              </w:rPr>
              <w:t xml:space="preserve">, </w:t>
            </w:r>
            <w:proofErr w:type="spellStart"/>
            <w:r w:rsidRPr="00EB2810">
              <w:rPr>
                <w:rFonts w:ascii="Arial" w:hAnsi="Arial" w:cs="Arial"/>
                <w:sz w:val="24"/>
                <w:szCs w:val="24"/>
              </w:rPr>
              <w:t>SubscriptionType</w:t>
            </w:r>
            <w:proofErr w:type="spellEnd"/>
            <w:r w:rsidRPr="00EB2810">
              <w:rPr>
                <w:rFonts w:ascii="Arial" w:hAnsi="Arial" w:cs="Arial"/>
                <w:sz w:val="24"/>
                <w:szCs w:val="24"/>
              </w:rPr>
              <w:t xml:space="preserve">, </w:t>
            </w:r>
            <w:proofErr w:type="spellStart"/>
            <w:r w:rsidRPr="00EB2810">
              <w:rPr>
                <w:rFonts w:ascii="Arial" w:hAnsi="Arial" w:cs="Arial"/>
                <w:sz w:val="24"/>
                <w:szCs w:val="24"/>
              </w:rPr>
              <w:t>TariffRate</w:t>
            </w:r>
            <w:proofErr w:type="spellEnd"/>
            <w:r w:rsidRPr="00EB2810">
              <w:rPr>
                <w:rFonts w:ascii="Arial" w:hAnsi="Arial" w:cs="Arial"/>
                <w:sz w:val="24"/>
                <w:szCs w:val="24"/>
              </w:rPr>
              <w:t>, Status</w:t>
            </w:r>
          </w:p>
        </w:tc>
      </w:tr>
      <w:tr w:rsidR="005F79AD"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5F79AD" w:rsidRDefault="005F79AD" w:rsidP="00382B16">
            <w:pPr>
              <w:spacing w:before="120" w:after="120"/>
              <w:rPr>
                <w:rFonts w:ascii="Arial" w:hAnsi="Arial" w:cs="Arial"/>
                <w:sz w:val="24"/>
                <w:szCs w:val="24"/>
              </w:rPr>
            </w:pPr>
            <w:proofErr w:type="spellStart"/>
            <w:r>
              <w:rPr>
                <w:rFonts w:ascii="Arial" w:hAnsi="Arial" w:cs="Arial"/>
                <w:sz w:val="24"/>
                <w:szCs w:val="24"/>
              </w:rPr>
              <w:t>Tariff</w:t>
            </w:r>
            <w:r w:rsidR="003845EA">
              <w:rPr>
                <w:rFonts w:ascii="Arial" w:hAnsi="Arial" w:cs="Arial"/>
                <w:sz w:val="24"/>
                <w:szCs w:val="24"/>
              </w:rPr>
              <w:t>Rate</w:t>
            </w:r>
            <w:proofErr w:type="spellEnd"/>
          </w:p>
        </w:tc>
        <w:tc>
          <w:tcPr>
            <w:tcW w:w="7522" w:type="dxa"/>
          </w:tcPr>
          <w:p w:rsidR="005F79AD" w:rsidRPr="00EB2810" w:rsidRDefault="003845EA" w:rsidP="00A65F4C">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roofErr w:type="spellStart"/>
            <w:r w:rsidRPr="00F468FB">
              <w:rPr>
                <w:rFonts w:ascii="Arial" w:hAnsi="Arial" w:cs="Arial"/>
                <w:b/>
                <w:sz w:val="24"/>
                <w:szCs w:val="24"/>
                <w:u w:val="single"/>
              </w:rPr>
              <w:t>TariffId</w:t>
            </w:r>
            <w:proofErr w:type="spellEnd"/>
            <w:r w:rsidRPr="003845EA">
              <w:rPr>
                <w:rFonts w:ascii="Arial" w:hAnsi="Arial" w:cs="Arial"/>
                <w:sz w:val="24"/>
                <w:szCs w:val="24"/>
              </w:rPr>
              <w:t xml:space="preserve">, </w:t>
            </w:r>
            <w:proofErr w:type="spellStart"/>
            <w:r w:rsidRPr="003845EA">
              <w:rPr>
                <w:rFonts w:ascii="Arial" w:hAnsi="Arial" w:cs="Arial"/>
                <w:sz w:val="24"/>
                <w:szCs w:val="24"/>
              </w:rPr>
              <w:t>SubscriptionType</w:t>
            </w:r>
            <w:proofErr w:type="spellEnd"/>
            <w:r w:rsidRPr="003845EA">
              <w:rPr>
                <w:rFonts w:ascii="Arial" w:hAnsi="Arial" w:cs="Arial"/>
                <w:sz w:val="24"/>
                <w:szCs w:val="24"/>
              </w:rPr>
              <w:t xml:space="preserve">, </w:t>
            </w:r>
            <w:proofErr w:type="spellStart"/>
            <w:r w:rsidRPr="003845EA">
              <w:rPr>
                <w:rFonts w:ascii="Arial" w:hAnsi="Arial" w:cs="Arial"/>
                <w:sz w:val="24"/>
                <w:szCs w:val="24"/>
              </w:rPr>
              <w:t>Subscription</w:t>
            </w:r>
            <w:r w:rsidR="00A65F4C">
              <w:rPr>
                <w:rFonts w:ascii="Arial" w:hAnsi="Arial" w:cs="Arial"/>
                <w:sz w:val="24"/>
                <w:szCs w:val="24"/>
              </w:rPr>
              <w:t>Pric</w:t>
            </w:r>
            <w:r w:rsidRPr="003845EA">
              <w:rPr>
                <w:rFonts w:ascii="Arial" w:hAnsi="Arial" w:cs="Arial"/>
                <w:sz w:val="24"/>
                <w:szCs w:val="24"/>
              </w:rPr>
              <w:t>e</w:t>
            </w:r>
            <w:proofErr w:type="spellEnd"/>
            <w:r w:rsidRPr="003845EA">
              <w:rPr>
                <w:rFonts w:ascii="Arial" w:hAnsi="Arial" w:cs="Arial"/>
                <w:sz w:val="24"/>
                <w:szCs w:val="24"/>
              </w:rPr>
              <w:t xml:space="preserve">, </w:t>
            </w:r>
            <w:proofErr w:type="spellStart"/>
            <w:r w:rsidRPr="003845EA">
              <w:rPr>
                <w:rFonts w:ascii="Arial" w:hAnsi="Arial" w:cs="Arial"/>
                <w:sz w:val="24"/>
                <w:szCs w:val="24"/>
              </w:rPr>
              <w:t>FirstHourRate</w:t>
            </w:r>
            <w:proofErr w:type="spellEnd"/>
            <w:r w:rsidRPr="003845EA">
              <w:rPr>
                <w:rFonts w:ascii="Arial" w:hAnsi="Arial" w:cs="Arial"/>
                <w:sz w:val="24"/>
                <w:szCs w:val="24"/>
              </w:rPr>
              <w:t xml:space="preserve">, </w:t>
            </w:r>
            <w:proofErr w:type="spellStart"/>
            <w:r w:rsidRPr="003845EA">
              <w:rPr>
                <w:rFonts w:ascii="Arial" w:hAnsi="Arial" w:cs="Arial"/>
                <w:sz w:val="24"/>
                <w:szCs w:val="24"/>
              </w:rPr>
              <w:t>HourlyRate</w:t>
            </w:r>
            <w:proofErr w:type="spellEnd"/>
            <w:r w:rsidRPr="003845EA">
              <w:rPr>
                <w:rFonts w:ascii="Arial" w:hAnsi="Arial" w:cs="Arial"/>
                <w:sz w:val="24"/>
                <w:szCs w:val="24"/>
              </w:rPr>
              <w:t xml:space="preserve">, </w:t>
            </w:r>
            <w:proofErr w:type="spellStart"/>
            <w:r w:rsidRPr="003845EA">
              <w:rPr>
                <w:rFonts w:ascii="Arial" w:hAnsi="Arial" w:cs="Arial"/>
                <w:sz w:val="24"/>
                <w:szCs w:val="24"/>
              </w:rPr>
              <w:t>MaxDailyRate</w:t>
            </w:r>
            <w:proofErr w:type="spellEnd"/>
          </w:p>
        </w:tc>
      </w:tr>
    </w:tbl>
    <w:p w:rsidR="006738AA" w:rsidRPr="0085228D" w:rsidRDefault="006738AA" w:rsidP="0085228D">
      <w:pPr>
        <w:ind w:left="340"/>
        <w:rPr>
          <w:rFonts w:ascii="Arial" w:hAnsi="Arial" w:cs="Arial"/>
          <w:sz w:val="24"/>
          <w:szCs w:val="24"/>
        </w:rPr>
      </w:pPr>
    </w:p>
    <w:p w:rsidR="003634C4" w:rsidRPr="003634C4" w:rsidRDefault="003634C4" w:rsidP="003634C4">
      <w:pPr>
        <w:ind w:left="340"/>
        <w:rPr>
          <w:rFonts w:ascii="Arial" w:hAnsi="Arial" w:cs="Arial"/>
          <w:sz w:val="24"/>
          <w:szCs w:val="24"/>
        </w:rPr>
      </w:pPr>
      <w:r w:rsidRPr="003634C4">
        <w:rPr>
          <w:rFonts w:ascii="Arial" w:hAnsi="Arial" w:cs="Arial"/>
          <w:sz w:val="24"/>
          <w:szCs w:val="24"/>
        </w:rPr>
        <w:t>Where:</w:t>
      </w:r>
    </w:p>
    <w:tbl>
      <w:tblPr>
        <w:tblStyle w:val="GridTable1Light"/>
        <w:tblW w:w="0" w:type="auto"/>
        <w:tblInd w:w="279" w:type="dxa"/>
        <w:tblLook w:val="04A0" w:firstRow="1" w:lastRow="0" w:firstColumn="1" w:lastColumn="0" w:noHBand="0" w:noVBand="1"/>
      </w:tblPr>
      <w:tblGrid>
        <w:gridCol w:w="2643"/>
        <w:gridCol w:w="7522"/>
      </w:tblGrid>
      <w:tr w:rsidR="003634C4" w:rsidRPr="003634C4" w:rsidTr="0036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sidRPr="003634C4">
              <w:rPr>
                <w:rFonts w:ascii="Arial" w:hAnsi="Arial" w:cs="Arial"/>
                <w:sz w:val="24"/>
                <w:szCs w:val="24"/>
              </w:rPr>
              <w:t>Table</w:t>
            </w:r>
          </w:p>
        </w:tc>
        <w:tc>
          <w:tcPr>
            <w:tcW w:w="8039" w:type="dxa"/>
          </w:tcPr>
          <w:p w:rsidR="003634C4" w:rsidRPr="003634C4" w:rsidRDefault="003634C4" w:rsidP="003634C4">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Columns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sidRPr="003634C4">
              <w:rPr>
                <w:rFonts w:ascii="Arial" w:hAnsi="Arial" w:cs="Arial"/>
                <w:sz w:val="24"/>
                <w:szCs w:val="24"/>
              </w:rPr>
              <w:t>City</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Contains a list of cities organised by the regional areas.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Pr>
                <w:rFonts w:ascii="Arial" w:hAnsi="Arial" w:cs="Arial"/>
                <w:sz w:val="24"/>
                <w:szCs w:val="24"/>
              </w:rPr>
              <w:lastRenderedPageBreak/>
              <w:t>Station</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each of the Hire Station</w:t>
            </w:r>
            <w:r w:rsidRPr="003634C4">
              <w:rPr>
                <w:rFonts w:ascii="Arial" w:hAnsi="Arial" w:cs="Arial"/>
                <w:sz w:val="24"/>
                <w:szCs w:val="24"/>
              </w:rPr>
              <w:t xml:space="preserve"> offices.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C44AEF" w:rsidP="003634C4">
            <w:pPr>
              <w:spacing w:before="120" w:after="120"/>
              <w:rPr>
                <w:rFonts w:ascii="Arial" w:hAnsi="Arial" w:cs="Arial"/>
                <w:sz w:val="24"/>
                <w:szCs w:val="24"/>
              </w:rPr>
            </w:pPr>
            <w:r>
              <w:rPr>
                <w:rFonts w:ascii="Arial" w:hAnsi="Arial" w:cs="Arial"/>
                <w:sz w:val="24"/>
                <w:szCs w:val="24"/>
              </w:rPr>
              <w:t>Account</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w:t>
            </w:r>
            <w:r w:rsidR="00506504">
              <w:rPr>
                <w:rFonts w:ascii="Arial" w:hAnsi="Arial" w:cs="Arial"/>
                <w:sz w:val="24"/>
                <w:szCs w:val="24"/>
              </w:rPr>
              <w:t xml:space="preserve">account </w:t>
            </w:r>
            <w:r w:rsidRPr="003634C4">
              <w:rPr>
                <w:rFonts w:ascii="Arial" w:hAnsi="Arial" w:cs="Arial"/>
                <w:sz w:val="24"/>
                <w:szCs w:val="24"/>
              </w:rPr>
              <w:t>details of</w:t>
            </w:r>
            <w:r w:rsidR="00506504">
              <w:rPr>
                <w:rFonts w:ascii="Arial" w:hAnsi="Arial" w:cs="Arial"/>
                <w:sz w:val="24"/>
                <w:szCs w:val="24"/>
              </w:rPr>
              <w:t xml:space="preserve"> the</w:t>
            </w:r>
            <w:r w:rsidRPr="003634C4">
              <w:rPr>
                <w:rFonts w:ascii="Arial" w:hAnsi="Arial" w:cs="Arial"/>
                <w:sz w:val="24"/>
                <w:szCs w:val="24"/>
              </w:rPr>
              <w:t xml:space="preserve"> members registered with </w:t>
            </w:r>
            <w:r w:rsidR="00506504">
              <w:rPr>
                <w:rFonts w:ascii="Arial" w:hAnsi="Arial" w:cs="Arial"/>
                <w:sz w:val="24"/>
                <w:szCs w:val="24"/>
              </w:rPr>
              <w:t>Cycles to Share</w:t>
            </w:r>
            <w:r w:rsidRPr="003634C4">
              <w:rPr>
                <w:rFonts w:ascii="Arial" w:hAnsi="Arial" w:cs="Arial"/>
                <w:sz w:val="24"/>
                <w:szCs w:val="24"/>
              </w:rPr>
              <w:t xml:space="preserve">. </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A62655" w:rsidP="003634C4">
            <w:pPr>
              <w:spacing w:before="120" w:after="120"/>
              <w:rPr>
                <w:rFonts w:ascii="Arial" w:hAnsi="Arial" w:cs="Arial"/>
                <w:sz w:val="24"/>
                <w:szCs w:val="24"/>
              </w:rPr>
            </w:pPr>
            <w:r>
              <w:rPr>
                <w:rFonts w:ascii="Arial" w:hAnsi="Arial" w:cs="Arial"/>
                <w:sz w:val="24"/>
                <w:szCs w:val="24"/>
              </w:rPr>
              <w:t>Bike</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details of </w:t>
            </w:r>
            <w:r w:rsidR="00A62655">
              <w:rPr>
                <w:rFonts w:ascii="Arial" w:hAnsi="Arial" w:cs="Arial"/>
                <w:sz w:val="24"/>
                <w:szCs w:val="24"/>
              </w:rPr>
              <w:t>bikes available to hire by members</w:t>
            </w:r>
            <w:r w:rsidRPr="003634C4">
              <w:rPr>
                <w:rFonts w:ascii="Arial" w:hAnsi="Arial" w:cs="Arial"/>
                <w:sz w:val="24"/>
                <w:szCs w:val="24"/>
              </w:rPr>
              <w:t xml:space="preserve">. </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79355F" w:rsidP="003634C4">
            <w:pPr>
              <w:spacing w:before="120" w:after="120"/>
              <w:rPr>
                <w:rFonts w:ascii="Arial" w:hAnsi="Arial" w:cs="Arial"/>
                <w:sz w:val="24"/>
                <w:szCs w:val="24"/>
              </w:rPr>
            </w:pPr>
            <w:r>
              <w:rPr>
                <w:rFonts w:ascii="Arial" w:hAnsi="Arial" w:cs="Arial"/>
                <w:sz w:val="24"/>
                <w:szCs w:val="24"/>
              </w:rPr>
              <w:t>Rental</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details of each </w:t>
            </w:r>
            <w:r w:rsidR="0079355F">
              <w:rPr>
                <w:rFonts w:ascii="Arial" w:hAnsi="Arial" w:cs="Arial"/>
                <w:sz w:val="24"/>
                <w:szCs w:val="24"/>
              </w:rPr>
              <w:t>bike rental. When a rental is booked, a lock code is issued to release the bike</w:t>
            </w:r>
            <w:r w:rsidR="00022156">
              <w:rPr>
                <w:rFonts w:ascii="Arial" w:hAnsi="Arial" w:cs="Arial"/>
                <w:sz w:val="24"/>
                <w:szCs w:val="24"/>
              </w:rPr>
              <w:t>(s) hired</w:t>
            </w:r>
            <w:r w:rsidR="0079355F">
              <w:rPr>
                <w:rFonts w:ascii="Arial" w:hAnsi="Arial" w:cs="Arial"/>
                <w:sz w:val="24"/>
                <w:szCs w:val="24"/>
              </w:rPr>
              <w:t xml:space="preserve"> from the</w:t>
            </w:r>
            <w:r w:rsidR="00844A74">
              <w:rPr>
                <w:rFonts w:ascii="Arial" w:hAnsi="Arial" w:cs="Arial"/>
                <w:sz w:val="24"/>
                <w:szCs w:val="24"/>
              </w:rPr>
              <w:t>ir</w:t>
            </w:r>
            <w:r w:rsidR="0079355F">
              <w:rPr>
                <w:rFonts w:ascii="Arial" w:hAnsi="Arial" w:cs="Arial"/>
                <w:sz w:val="24"/>
                <w:szCs w:val="24"/>
              </w:rPr>
              <w:t xml:space="preserve"> docking station.</w:t>
            </w:r>
          </w:p>
        </w:tc>
      </w:tr>
      <w:tr w:rsidR="00896551"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896551" w:rsidRDefault="00896551" w:rsidP="003634C4">
            <w:pPr>
              <w:spacing w:before="120" w:after="120"/>
              <w:rPr>
                <w:rFonts w:ascii="Arial" w:hAnsi="Arial" w:cs="Arial"/>
                <w:sz w:val="24"/>
                <w:szCs w:val="24"/>
              </w:rPr>
            </w:pPr>
            <w:proofErr w:type="spellStart"/>
            <w:r>
              <w:rPr>
                <w:rFonts w:ascii="Arial" w:hAnsi="Arial" w:cs="Arial"/>
                <w:sz w:val="24"/>
                <w:szCs w:val="24"/>
              </w:rPr>
              <w:t>RentalBike</w:t>
            </w:r>
            <w:proofErr w:type="spellEnd"/>
          </w:p>
        </w:tc>
        <w:tc>
          <w:tcPr>
            <w:tcW w:w="8039" w:type="dxa"/>
          </w:tcPr>
          <w:p w:rsidR="00896551" w:rsidRPr="003634C4" w:rsidRDefault="00896551"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the individual bike rented during the rental period.</w:t>
            </w:r>
            <w:r w:rsidR="00464CAA">
              <w:rPr>
                <w:rFonts w:ascii="Arial" w:hAnsi="Arial" w:cs="Arial"/>
                <w:sz w:val="24"/>
                <w:szCs w:val="24"/>
              </w:rPr>
              <w:t xml:space="preserve"> Hired bikes may be returned to a different station and if more than one bike is rented, the individual bikes may be returned at different times.</w:t>
            </w:r>
          </w:p>
        </w:tc>
      </w:tr>
      <w:tr w:rsidR="00896551"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896551" w:rsidRDefault="00EB2810" w:rsidP="003634C4">
            <w:pPr>
              <w:spacing w:before="120" w:after="120"/>
              <w:rPr>
                <w:rFonts w:ascii="Arial" w:hAnsi="Arial" w:cs="Arial"/>
                <w:sz w:val="24"/>
                <w:szCs w:val="24"/>
              </w:rPr>
            </w:pPr>
            <w:proofErr w:type="spellStart"/>
            <w:r>
              <w:rPr>
                <w:rFonts w:ascii="Arial" w:hAnsi="Arial" w:cs="Arial"/>
                <w:sz w:val="24"/>
                <w:szCs w:val="24"/>
              </w:rPr>
              <w:t>AccountSubscription</w:t>
            </w:r>
            <w:proofErr w:type="spellEnd"/>
          </w:p>
        </w:tc>
        <w:tc>
          <w:tcPr>
            <w:tcW w:w="8039" w:type="dxa"/>
          </w:tcPr>
          <w:p w:rsidR="00896551" w:rsidRPr="003634C4" w:rsidRDefault="00E24843" w:rsidP="002C6546">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Contains details of any </w:t>
            </w:r>
            <w:r w:rsidR="00EB2810">
              <w:rPr>
                <w:rFonts w:ascii="Arial" w:hAnsi="Arial" w:cs="Arial"/>
                <w:sz w:val="24"/>
                <w:szCs w:val="24"/>
              </w:rPr>
              <w:t xml:space="preserve">subscriptions for a member. Members can choose to sign up on a pay as you ride tariff or </w:t>
            </w:r>
            <w:r w:rsidR="002C6546">
              <w:rPr>
                <w:rFonts w:ascii="Arial" w:hAnsi="Arial" w:cs="Arial"/>
                <w:sz w:val="24"/>
                <w:szCs w:val="24"/>
              </w:rPr>
              <w:t>a monthly</w:t>
            </w:r>
            <w:r w:rsidR="0075518E">
              <w:rPr>
                <w:rFonts w:ascii="Arial" w:hAnsi="Arial" w:cs="Arial"/>
                <w:sz w:val="24"/>
                <w:szCs w:val="24"/>
              </w:rPr>
              <w:t xml:space="preserve"> or </w:t>
            </w:r>
            <w:r w:rsidR="00EB2810">
              <w:rPr>
                <w:rFonts w:ascii="Arial" w:hAnsi="Arial" w:cs="Arial"/>
                <w:sz w:val="24"/>
                <w:szCs w:val="24"/>
              </w:rPr>
              <w:t>annual subscription tariff.</w:t>
            </w:r>
            <w:r>
              <w:rPr>
                <w:rFonts w:ascii="Arial" w:hAnsi="Arial" w:cs="Arial"/>
                <w:sz w:val="24"/>
                <w:szCs w:val="24"/>
              </w:rPr>
              <w:t xml:space="preserve"> </w:t>
            </w:r>
          </w:p>
        </w:tc>
      </w:tr>
      <w:tr w:rsidR="004A7D58"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4A7D58" w:rsidRDefault="004A7D58" w:rsidP="003634C4">
            <w:pPr>
              <w:spacing w:before="120" w:after="120"/>
              <w:rPr>
                <w:rFonts w:ascii="Arial" w:hAnsi="Arial" w:cs="Arial"/>
                <w:sz w:val="24"/>
                <w:szCs w:val="24"/>
              </w:rPr>
            </w:pPr>
            <w:r>
              <w:rPr>
                <w:rFonts w:ascii="Arial" w:hAnsi="Arial" w:cs="Arial"/>
                <w:sz w:val="24"/>
                <w:szCs w:val="24"/>
              </w:rPr>
              <w:t>Tariff</w:t>
            </w:r>
          </w:p>
        </w:tc>
        <w:tc>
          <w:tcPr>
            <w:tcW w:w="8039" w:type="dxa"/>
          </w:tcPr>
          <w:p w:rsidR="004A7D58" w:rsidRDefault="004A7D58" w:rsidP="00D40DF0">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membership subscription</w:t>
            </w:r>
            <w:r w:rsidR="00585DB1">
              <w:rPr>
                <w:rFonts w:ascii="Arial" w:hAnsi="Arial" w:cs="Arial"/>
                <w:sz w:val="24"/>
                <w:szCs w:val="24"/>
              </w:rPr>
              <w:t xml:space="preserve"> prices</w:t>
            </w:r>
            <w:r>
              <w:rPr>
                <w:rFonts w:ascii="Arial" w:hAnsi="Arial" w:cs="Arial"/>
                <w:sz w:val="24"/>
                <w:szCs w:val="24"/>
              </w:rPr>
              <w:t xml:space="preserve"> and hourly/daily rental rates</w:t>
            </w:r>
            <w:r w:rsidR="00D40DF0">
              <w:rPr>
                <w:rFonts w:ascii="Arial" w:hAnsi="Arial" w:cs="Arial"/>
                <w:sz w:val="24"/>
                <w:szCs w:val="24"/>
              </w:rPr>
              <w:t>. The rental price for the first one hour is free for members on a monthly or annual subscription.</w:t>
            </w:r>
          </w:p>
        </w:tc>
      </w:tr>
    </w:tbl>
    <w:p w:rsidR="003634C4" w:rsidRDefault="003634C4" w:rsidP="003634C4">
      <w:pPr>
        <w:ind w:left="340"/>
        <w:rPr>
          <w:rFonts w:ascii="Arial" w:hAnsi="Arial" w:cs="Arial"/>
          <w:sz w:val="24"/>
          <w:szCs w:val="24"/>
        </w:rPr>
      </w:pPr>
    </w:p>
    <w:p w:rsidR="008359EC" w:rsidRDefault="008359EC" w:rsidP="00E17348">
      <w:pPr>
        <w:pStyle w:val="Heading2"/>
        <w:ind w:left="340"/>
      </w:pPr>
      <w:r w:rsidRPr="008359EC">
        <w:t>Task 1: Database Creation</w:t>
      </w:r>
    </w:p>
    <w:p w:rsidR="004007A8" w:rsidRPr="004007A8" w:rsidRDefault="004007A8" w:rsidP="004007A8"/>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a Microsoft SQL Server database (using SQL statements) to implement the </w:t>
      </w:r>
      <w:r>
        <w:rPr>
          <w:rFonts w:ascii="Arial" w:hAnsi="Arial" w:cs="Arial"/>
          <w:sz w:val="24"/>
          <w:szCs w:val="24"/>
        </w:rPr>
        <w:t>Cycles to Share</w:t>
      </w:r>
      <w:r w:rsidRPr="008359EC">
        <w:rPr>
          <w:rFonts w:ascii="Arial" w:hAnsi="Arial" w:cs="Arial"/>
          <w:sz w:val="24"/>
          <w:szCs w:val="24"/>
        </w:rPr>
        <w:t xml:space="preserve"> Case Study database.</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Primary key for each table</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 xml:space="preserve">At least </w:t>
      </w:r>
      <w:r w:rsidR="00E56674">
        <w:rPr>
          <w:rFonts w:ascii="Arial" w:hAnsi="Arial" w:cs="Arial"/>
          <w:sz w:val="24"/>
          <w:szCs w:val="24"/>
        </w:rPr>
        <w:t>two</w:t>
      </w:r>
      <w:r w:rsidRPr="008359EC">
        <w:rPr>
          <w:rFonts w:ascii="Arial" w:hAnsi="Arial" w:cs="Arial"/>
          <w:sz w:val="24"/>
          <w:szCs w:val="24"/>
        </w:rPr>
        <w:t xml:space="preserve"> check constraint</w:t>
      </w:r>
    </w:p>
    <w:p w:rsidR="008359EC" w:rsidRPr="008359EC" w:rsidRDefault="008359EC" w:rsidP="008359EC">
      <w:pPr>
        <w:numPr>
          <w:ilvl w:val="2"/>
          <w:numId w:val="17"/>
        </w:numPr>
        <w:spacing w:before="120" w:after="120"/>
        <w:ind w:left="2140"/>
        <w:rPr>
          <w:rFonts w:ascii="Arial" w:hAnsi="Arial" w:cs="Arial"/>
          <w:sz w:val="24"/>
          <w:szCs w:val="24"/>
        </w:rPr>
      </w:pPr>
      <w:bookmarkStart w:id="0" w:name="_Ref494204639"/>
      <w:r w:rsidRPr="008359EC">
        <w:rPr>
          <w:rFonts w:ascii="Arial" w:hAnsi="Arial" w:cs="Arial"/>
          <w:sz w:val="24"/>
          <w:szCs w:val="24"/>
        </w:rPr>
        <w:t xml:space="preserve">Database performance tuning enhancements (indexes) – </w:t>
      </w:r>
      <w:r w:rsidRPr="008359EC">
        <w:rPr>
          <w:rFonts w:ascii="Arial" w:hAnsi="Arial" w:cs="Arial"/>
          <w:b/>
          <w:sz w:val="24"/>
          <w:szCs w:val="24"/>
        </w:rPr>
        <w:t>Important</w:t>
      </w:r>
      <w:r w:rsidRPr="008359EC">
        <w:rPr>
          <w:rFonts w:ascii="Arial" w:hAnsi="Arial" w:cs="Arial"/>
          <w:sz w:val="24"/>
          <w:szCs w:val="24"/>
        </w:rPr>
        <w:t xml:space="preserve">: refer to Task 2: Problem </w:t>
      </w:r>
      <w:r w:rsidRPr="008359EC">
        <w:rPr>
          <w:rFonts w:ascii="Arial" w:hAnsi="Arial" w:cs="Arial"/>
          <w:sz w:val="24"/>
          <w:szCs w:val="24"/>
        </w:rPr>
        <w:fldChar w:fldCharType="begin"/>
      </w:r>
      <w:r w:rsidRPr="008359EC">
        <w:rPr>
          <w:rFonts w:ascii="Arial" w:hAnsi="Arial" w:cs="Arial"/>
          <w:sz w:val="24"/>
          <w:szCs w:val="24"/>
        </w:rPr>
        <w:instrText xml:space="preserve"> REF _Ref494204505 \r \h  \* MERGEFORMAT </w:instrText>
      </w:r>
      <w:r w:rsidRPr="008359EC">
        <w:rPr>
          <w:rFonts w:ascii="Arial" w:hAnsi="Arial" w:cs="Arial"/>
          <w:sz w:val="24"/>
          <w:szCs w:val="24"/>
        </w:rPr>
      </w:r>
      <w:r w:rsidRPr="008359EC">
        <w:rPr>
          <w:rFonts w:ascii="Arial" w:hAnsi="Arial" w:cs="Arial"/>
          <w:sz w:val="24"/>
          <w:szCs w:val="24"/>
        </w:rPr>
        <w:fldChar w:fldCharType="separate"/>
      </w:r>
      <w:r w:rsidRPr="008359EC">
        <w:rPr>
          <w:rFonts w:ascii="Arial" w:hAnsi="Arial" w:cs="Arial"/>
          <w:sz w:val="24"/>
          <w:szCs w:val="24"/>
        </w:rPr>
        <w:t>1</w:t>
      </w:r>
      <w:r w:rsidRPr="008359EC">
        <w:rPr>
          <w:rFonts w:ascii="Arial" w:hAnsi="Arial" w:cs="Arial"/>
          <w:sz w:val="24"/>
          <w:szCs w:val="24"/>
        </w:rPr>
        <w:fldChar w:fldCharType="end"/>
      </w:r>
      <w:bookmarkEnd w:id="0"/>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minimum of four </w:t>
      </w:r>
      <w:r w:rsidRPr="008359EC">
        <w:rPr>
          <w:rFonts w:ascii="Arial" w:hAnsi="Arial" w:cs="Arial"/>
          <w:b/>
          <w:i/>
          <w:sz w:val="24"/>
          <w:szCs w:val="24"/>
          <w:u w:val="single"/>
        </w:rPr>
        <w:t>realistic</w:t>
      </w:r>
      <w:r w:rsidRPr="008359EC">
        <w:rPr>
          <w:rFonts w:ascii="Arial" w:hAnsi="Arial" w:cs="Arial"/>
          <w:sz w:val="24"/>
          <w:szCs w:val="24"/>
        </w:rPr>
        <w:t xml:space="preserve"> records per table</w:t>
      </w:r>
      <w:r w:rsidR="00A24BCB">
        <w:rPr>
          <w:rFonts w:ascii="Arial" w:hAnsi="Arial" w:cs="Arial"/>
          <w:sz w:val="24"/>
          <w:szCs w:val="24"/>
        </w:rPr>
        <w:t xml:space="preserve"> using Insert statements</w:t>
      </w:r>
      <w:r w:rsidRPr="008359EC">
        <w:rPr>
          <w:rFonts w:ascii="Arial" w:hAnsi="Arial" w:cs="Arial"/>
          <w:sz w:val="24"/>
          <w:szCs w:val="24"/>
        </w:rPr>
        <w:t>. The data entered should be used to test the functionality of the primary key, foreign key and check constraints.</w:t>
      </w:r>
      <w:r w:rsidR="00180956">
        <w:rPr>
          <w:rFonts w:ascii="Arial" w:hAnsi="Arial" w:cs="Arial"/>
          <w:sz w:val="24"/>
          <w:szCs w:val="24"/>
        </w:rPr>
        <w:t xml:space="preserve"> </w:t>
      </w:r>
      <w:r w:rsidR="00180956" w:rsidRPr="00440071">
        <w:rPr>
          <w:rFonts w:ascii="Arial" w:hAnsi="Arial" w:cs="Arial"/>
          <w:sz w:val="24"/>
          <w:szCs w:val="24"/>
        </w:rPr>
        <w:t>Remember to reference any</w:t>
      </w:r>
      <w:r w:rsidR="008D7F4E" w:rsidRPr="00440071">
        <w:rPr>
          <w:rFonts w:ascii="Arial" w:hAnsi="Arial" w:cs="Arial"/>
          <w:sz w:val="24"/>
          <w:szCs w:val="24"/>
        </w:rPr>
        <w:t xml:space="preserve"> data generator</w:t>
      </w:r>
      <w:r w:rsidR="00180956" w:rsidRPr="00440071">
        <w:rPr>
          <w:rFonts w:ascii="Arial" w:hAnsi="Arial" w:cs="Arial"/>
          <w:sz w:val="24"/>
          <w:szCs w:val="24"/>
        </w:rPr>
        <w:t xml:space="preserve"> tools you use to help you with the creation of data</w:t>
      </w:r>
      <w:r w:rsidR="00180956">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Also test transaction rollback and commit operations by creating a transaction to manage the business rule that no </w:t>
      </w:r>
      <w:r w:rsidR="0016613D">
        <w:rPr>
          <w:rFonts w:ascii="Arial" w:hAnsi="Arial" w:cs="Arial"/>
          <w:sz w:val="24"/>
          <w:szCs w:val="24"/>
        </w:rPr>
        <w:t>member</w:t>
      </w:r>
      <w:r w:rsidRPr="008359EC">
        <w:rPr>
          <w:rFonts w:ascii="Arial" w:hAnsi="Arial" w:cs="Arial"/>
          <w:sz w:val="24"/>
          <w:szCs w:val="24"/>
        </w:rPr>
        <w:t xml:space="preserve"> can </w:t>
      </w:r>
      <w:r w:rsidR="0016613D">
        <w:rPr>
          <w:rFonts w:ascii="Arial" w:hAnsi="Arial" w:cs="Arial"/>
          <w:sz w:val="24"/>
          <w:szCs w:val="24"/>
        </w:rPr>
        <w:t>hire more than 6 bikes at a time</w:t>
      </w:r>
      <w:r w:rsidRPr="008359EC">
        <w:rPr>
          <w:rFonts w:ascii="Arial" w:hAnsi="Arial" w:cs="Arial"/>
          <w:sz w:val="24"/>
          <w:szCs w:val="24"/>
        </w:rPr>
        <w:t xml:space="preserve">. </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 xml:space="preserve">: </w:t>
      </w:r>
      <w:r w:rsidRPr="008359EC">
        <w:rPr>
          <w:rFonts w:ascii="Arial" w:hAnsi="Arial" w:cs="Arial"/>
          <w:i/>
          <w:sz w:val="24"/>
          <w:szCs w:val="24"/>
        </w:rPr>
        <w:t xml:space="preserve">You </w:t>
      </w:r>
      <w:r w:rsidRPr="008359EC">
        <w:rPr>
          <w:rFonts w:ascii="Arial" w:hAnsi="Arial" w:cs="Arial"/>
          <w:i/>
          <w:sz w:val="24"/>
          <w:szCs w:val="24"/>
          <w:u w:val="single"/>
        </w:rPr>
        <w:t>must</w:t>
      </w:r>
      <w:r w:rsidRPr="008359EC">
        <w:rPr>
          <w:rFonts w:ascii="Arial" w:hAnsi="Arial" w:cs="Arial"/>
          <w:i/>
          <w:sz w:val="24"/>
          <w:szCs w:val="24"/>
        </w:rPr>
        <w:t xml:space="preserve"> submit the </w:t>
      </w:r>
      <w:r w:rsidRPr="008359EC">
        <w:rPr>
          <w:rFonts w:ascii="Arial" w:hAnsi="Arial" w:cs="Arial"/>
          <w:b/>
          <w:i/>
          <w:sz w:val="24"/>
          <w:szCs w:val="24"/>
        </w:rPr>
        <w:t>SQL code</w:t>
      </w:r>
      <w:r w:rsidRPr="008359EC">
        <w:rPr>
          <w:rFonts w:ascii="Arial" w:hAnsi="Arial" w:cs="Arial"/>
          <w:i/>
          <w:sz w:val="24"/>
          <w:szCs w:val="24"/>
        </w:rPr>
        <w:t xml:space="preserve"> implemented for the above, see instructions below</w:t>
      </w:r>
      <w:r w:rsidRPr="008359EC">
        <w:rPr>
          <w:rFonts w:ascii="Arial" w:hAnsi="Arial" w:cs="Arial"/>
          <w:sz w:val="24"/>
          <w:szCs w:val="24"/>
        </w:rPr>
        <w:t>.</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with the following:</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t>File 1</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generate each table structure</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create the referential integrity constraints</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create the check constraint(s)</w:t>
      </w:r>
    </w:p>
    <w:p w:rsid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to build the database performance tuning enhancements</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lastRenderedPageBreak/>
        <w:t>File 2</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populate each table with sample data (minimum of four records per table)</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and upload to the link provided on Moodle.</w:t>
      </w:r>
    </w:p>
    <w:p w:rsidR="008359EC" w:rsidRPr="008359EC" w:rsidRDefault="008359EC" w:rsidP="008359EC">
      <w:pPr>
        <w:ind w:left="340"/>
        <w:rPr>
          <w:rFonts w:ascii="Arial" w:hAnsi="Arial" w:cs="Arial"/>
          <w:sz w:val="24"/>
          <w:szCs w:val="24"/>
        </w:rPr>
      </w:pPr>
    </w:p>
    <w:p w:rsidR="008359EC" w:rsidRDefault="008359EC" w:rsidP="00E17348">
      <w:pPr>
        <w:pStyle w:val="Heading2"/>
        <w:ind w:left="340"/>
      </w:pPr>
      <w:r w:rsidRPr="008359EC">
        <w:t>Task 2: Report</w:t>
      </w:r>
    </w:p>
    <w:p w:rsidR="004007A8" w:rsidRPr="004007A8" w:rsidRDefault="004007A8" w:rsidP="004007A8"/>
    <w:p w:rsidR="003E4542" w:rsidRPr="003E4542" w:rsidRDefault="003E4542" w:rsidP="003E4542">
      <w:pPr>
        <w:ind w:left="340"/>
        <w:rPr>
          <w:rFonts w:ascii="Arial" w:hAnsi="Arial" w:cs="Arial"/>
          <w:sz w:val="24"/>
          <w:szCs w:val="24"/>
        </w:rPr>
      </w:pPr>
      <w:r w:rsidRPr="003E4542">
        <w:rPr>
          <w:rFonts w:ascii="Arial" w:hAnsi="Arial" w:cs="Arial"/>
          <w:sz w:val="24"/>
          <w:szCs w:val="24"/>
        </w:rPr>
        <w:t xml:space="preserve">You have been invited by </w:t>
      </w:r>
      <w:r>
        <w:rPr>
          <w:rFonts w:ascii="Arial" w:hAnsi="Arial" w:cs="Arial"/>
          <w:sz w:val="24"/>
          <w:szCs w:val="24"/>
        </w:rPr>
        <w:t>Cycles to Share</w:t>
      </w:r>
      <w:r w:rsidRPr="003E4542">
        <w:rPr>
          <w:rFonts w:ascii="Arial" w:hAnsi="Arial" w:cs="Arial"/>
          <w:sz w:val="24"/>
          <w:szCs w:val="24"/>
        </w:rPr>
        <w:t xml:space="preserve"> to assist them with solving two of their database problems:</w:t>
      </w:r>
    </w:p>
    <w:p w:rsidR="003E4542" w:rsidRPr="003E4542" w:rsidRDefault="003E4542" w:rsidP="003E4542">
      <w:pPr>
        <w:numPr>
          <w:ilvl w:val="0"/>
          <w:numId w:val="18"/>
        </w:numPr>
        <w:spacing w:before="120" w:after="120"/>
        <w:ind w:left="700"/>
        <w:rPr>
          <w:rFonts w:ascii="Arial" w:hAnsi="Arial" w:cs="Arial"/>
          <w:sz w:val="24"/>
          <w:szCs w:val="24"/>
        </w:rPr>
      </w:pPr>
      <w:bookmarkStart w:id="1" w:name="_Ref494204505"/>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1"/>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r w:rsidR="00774BD7">
        <w:rPr>
          <w:rFonts w:ascii="Arial" w:hAnsi="Arial" w:cs="Arial"/>
          <w:sz w:val="24"/>
          <w:szCs w:val="24"/>
        </w:rPr>
        <w:t>Cycles to Share</w:t>
      </w:r>
      <w:r w:rsidRPr="003E4542">
        <w:rPr>
          <w:rFonts w:ascii="Arial" w:hAnsi="Arial" w:cs="Arial"/>
          <w:sz w:val="24"/>
          <w:szCs w:val="24"/>
        </w:rPr>
        <w:t xml:space="preserve"> in order to improve query performance.</w:t>
      </w:r>
    </w:p>
    <w:p w:rsidR="003E4542" w:rsidRPr="004A3546" w:rsidRDefault="003E4542" w:rsidP="004A3546">
      <w:pPr>
        <w:numPr>
          <w:ilvl w:val="1"/>
          <w:numId w:val="17"/>
        </w:numPr>
        <w:spacing w:before="120" w:after="120"/>
        <w:ind w:left="1420"/>
        <w:rPr>
          <w:rFonts w:ascii="Arial" w:hAnsi="Arial" w:cs="Arial"/>
          <w:sz w:val="24"/>
          <w:szCs w:val="24"/>
        </w:rPr>
      </w:pPr>
      <w:r w:rsidRPr="003E4542">
        <w:rPr>
          <w:rFonts w:ascii="Arial" w:hAnsi="Arial" w:cs="Arial"/>
          <w:sz w:val="24"/>
          <w:szCs w:val="24"/>
        </w:rPr>
        <w:t>Data queries are database transactions used to query the database for information.</w:t>
      </w:r>
      <w:r w:rsidR="007D2B31">
        <w:rPr>
          <w:rFonts w:ascii="Arial" w:hAnsi="Arial" w:cs="Arial"/>
          <w:sz w:val="24"/>
          <w:szCs w:val="24"/>
        </w:rPr>
        <w:t xml:space="preserve"> </w:t>
      </w:r>
      <w:r w:rsidR="004A3546">
        <w:rPr>
          <w:rFonts w:ascii="Arial" w:hAnsi="Arial" w:cs="Arial"/>
          <w:sz w:val="24"/>
          <w:szCs w:val="24"/>
        </w:rPr>
        <w:t xml:space="preserve">Think of </w:t>
      </w:r>
      <w:r w:rsidR="004A3546" w:rsidRPr="003E4542">
        <w:rPr>
          <w:rFonts w:ascii="Arial" w:hAnsi="Arial" w:cs="Arial"/>
          <w:sz w:val="24"/>
          <w:szCs w:val="24"/>
        </w:rPr>
        <w:t xml:space="preserve">data query requirements that are going to be </w:t>
      </w:r>
      <w:r w:rsidR="004A3546" w:rsidRPr="004A3546">
        <w:rPr>
          <w:rFonts w:ascii="Arial" w:hAnsi="Arial" w:cs="Arial"/>
          <w:sz w:val="24"/>
          <w:szCs w:val="24"/>
        </w:rPr>
        <w:t>important and/or frequently executed</w:t>
      </w:r>
      <w:r w:rsidR="004A3546">
        <w:rPr>
          <w:rFonts w:ascii="Arial" w:hAnsi="Arial" w:cs="Arial"/>
          <w:sz w:val="24"/>
          <w:szCs w:val="24"/>
        </w:rPr>
        <w:t xml:space="preserve"> </w:t>
      </w:r>
      <w:r w:rsidR="004A3546" w:rsidRPr="003E4542">
        <w:rPr>
          <w:rFonts w:ascii="Arial" w:hAnsi="Arial" w:cs="Arial"/>
          <w:sz w:val="24"/>
          <w:szCs w:val="24"/>
        </w:rPr>
        <w:t xml:space="preserve">in the </w:t>
      </w:r>
      <w:r w:rsidR="004A3546">
        <w:rPr>
          <w:rFonts w:ascii="Arial" w:hAnsi="Arial" w:cs="Arial"/>
          <w:sz w:val="24"/>
          <w:szCs w:val="24"/>
        </w:rPr>
        <w:t>Cycles to Share database</w:t>
      </w:r>
      <w:r w:rsidR="007D2B31">
        <w:rPr>
          <w:rFonts w:ascii="Arial" w:hAnsi="Arial" w:cs="Arial"/>
          <w:sz w:val="24"/>
          <w:szCs w:val="24"/>
        </w:rPr>
        <w:t xml:space="preserve"> and identify</w:t>
      </w:r>
      <w:r w:rsidR="007D2B31" w:rsidRPr="003E4542">
        <w:rPr>
          <w:rFonts w:ascii="Arial" w:hAnsi="Arial" w:cs="Arial"/>
          <w:sz w:val="24"/>
          <w:szCs w:val="24"/>
        </w:rPr>
        <w:t xml:space="preserve"> </w:t>
      </w:r>
      <w:r w:rsidR="007D2B31">
        <w:rPr>
          <w:rFonts w:ascii="Arial" w:hAnsi="Arial" w:cs="Arial"/>
          <w:sz w:val="24"/>
          <w:szCs w:val="24"/>
        </w:rPr>
        <w:t xml:space="preserve">three </w:t>
      </w:r>
      <w:r w:rsidR="007D2B31" w:rsidRPr="00734F50">
        <w:rPr>
          <w:rFonts w:ascii="Arial" w:hAnsi="Arial" w:cs="Arial"/>
          <w:b/>
          <w:sz w:val="24"/>
          <w:szCs w:val="24"/>
        </w:rPr>
        <w:t>secondary indexes</w:t>
      </w:r>
      <w:r w:rsidR="007D2B31" w:rsidRPr="003E4542">
        <w:rPr>
          <w:rFonts w:ascii="Arial" w:hAnsi="Arial" w:cs="Arial"/>
          <w:sz w:val="24"/>
          <w:szCs w:val="24"/>
        </w:rPr>
        <w:t xml:space="preserve"> that can be </w:t>
      </w:r>
      <w:r w:rsidR="007D2B31">
        <w:rPr>
          <w:rFonts w:ascii="Arial" w:hAnsi="Arial" w:cs="Arial"/>
          <w:sz w:val="24"/>
          <w:szCs w:val="24"/>
        </w:rPr>
        <w:t>added</w:t>
      </w:r>
      <w:r w:rsidR="007D2B31" w:rsidRPr="003E4542">
        <w:rPr>
          <w:rFonts w:ascii="Arial" w:hAnsi="Arial" w:cs="Arial"/>
          <w:sz w:val="24"/>
          <w:szCs w:val="24"/>
        </w:rPr>
        <w:t xml:space="preserve"> to improve</w:t>
      </w:r>
      <w:r w:rsidR="007D2B31">
        <w:rPr>
          <w:rFonts w:ascii="Arial" w:hAnsi="Arial" w:cs="Arial"/>
          <w:sz w:val="24"/>
          <w:szCs w:val="24"/>
        </w:rPr>
        <w:t xml:space="preserve"> </w:t>
      </w:r>
      <w:r w:rsidR="004A3546">
        <w:rPr>
          <w:rFonts w:ascii="Arial" w:hAnsi="Arial" w:cs="Arial"/>
          <w:sz w:val="24"/>
          <w:szCs w:val="24"/>
        </w:rPr>
        <w:t xml:space="preserve">the </w:t>
      </w:r>
      <w:r w:rsidR="007D2B31" w:rsidRPr="003E4542">
        <w:rPr>
          <w:rFonts w:ascii="Arial" w:hAnsi="Arial" w:cs="Arial"/>
          <w:sz w:val="24"/>
          <w:szCs w:val="24"/>
        </w:rPr>
        <w:t>performance</w:t>
      </w:r>
      <w:r w:rsidR="007D2B31">
        <w:rPr>
          <w:rFonts w:ascii="Arial" w:hAnsi="Arial" w:cs="Arial"/>
          <w:sz w:val="24"/>
          <w:szCs w:val="24"/>
        </w:rPr>
        <w:t xml:space="preserve"> of </w:t>
      </w:r>
      <w:r w:rsidR="004A3546">
        <w:rPr>
          <w:rFonts w:ascii="Arial" w:hAnsi="Arial" w:cs="Arial"/>
          <w:sz w:val="24"/>
          <w:szCs w:val="24"/>
        </w:rPr>
        <w:t xml:space="preserve">such </w:t>
      </w:r>
      <w:r w:rsidR="007D2B31">
        <w:rPr>
          <w:rFonts w:ascii="Arial" w:hAnsi="Arial" w:cs="Arial"/>
          <w:sz w:val="24"/>
          <w:szCs w:val="24"/>
        </w:rPr>
        <w:t>data queries</w:t>
      </w:r>
      <w:r w:rsidR="004A3546">
        <w:rPr>
          <w:rFonts w:ascii="Arial" w:hAnsi="Arial" w:cs="Arial"/>
          <w:sz w:val="24"/>
          <w:szCs w:val="24"/>
        </w:rPr>
        <w:t>. You should also</w:t>
      </w:r>
      <w:r w:rsidR="007D2B31">
        <w:rPr>
          <w:rFonts w:ascii="Arial" w:hAnsi="Arial" w:cs="Arial"/>
          <w:sz w:val="24"/>
          <w:szCs w:val="24"/>
        </w:rPr>
        <w:t xml:space="preserve"> indicate why you have chosen to index these columns.</w:t>
      </w:r>
    </w:p>
    <w:p w:rsidR="003E4542" w:rsidRPr="00063188" w:rsidRDefault="00D4108F" w:rsidP="00063188">
      <w:pPr>
        <w:numPr>
          <w:ilvl w:val="1"/>
          <w:numId w:val="17"/>
        </w:numPr>
        <w:spacing w:before="120" w:after="120"/>
        <w:ind w:left="1420"/>
        <w:rPr>
          <w:rFonts w:ascii="Arial" w:hAnsi="Arial" w:cs="Arial"/>
          <w:sz w:val="24"/>
          <w:szCs w:val="24"/>
        </w:rPr>
      </w:pPr>
      <w:r>
        <w:rPr>
          <w:rFonts w:ascii="Arial" w:hAnsi="Arial" w:cs="Arial"/>
          <w:sz w:val="24"/>
          <w:szCs w:val="24"/>
        </w:rPr>
        <w:t>Create the</w:t>
      </w:r>
      <w:r w:rsidR="003E4542" w:rsidRPr="003E4542">
        <w:rPr>
          <w:rFonts w:ascii="Arial" w:hAnsi="Arial" w:cs="Arial"/>
          <w:sz w:val="24"/>
          <w:szCs w:val="24"/>
        </w:rPr>
        <w:t xml:space="preserve"> additional secondary indexes </w:t>
      </w:r>
      <w:r>
        <w:rPr>
          <w:rFonts w:ascii="Arial" w:hAnsi="Arial" w:cs="Arial"/>
          <w:sz w:val="24"/>
          <w:szCs w:val="24"/>
        </w:rPr>
        <w:t>you have chosen</w:t>
      </w:r>
      <w:r w:rsidR="008A742A">
        <w:rPr>
          <w:rFonts w:ascii="Arial" w:hAnsi="Arial" w:cs="Arial"/>
          <w:sz w:val="24"/>
          <w:szCs w:val="24"/>
        </w:rPr>
        <w:t xml:space="preserve"> based on your analysis</w:t>
      </w:r>
      <w:r w:rsidR="003E4542" w:rsidRPr="003E4542">
        <w:rPr>
          <w:rFonts w:ascii="Arial" w:hAnsi="Arial" w:cs="Arial"/>
          <w:sz w:val="24"/>
          <w:szCs w:val="24"/>
        </w:rPr>
        <w:t xml:space="preserve"> – add them to SQL file 1 (see Task 1, item </w:t>
      </w:r>
      <w:r w:rsidR="003E4542" w:rsidRPr="003E4542">
        <w:rPr>
          <w:rFonts w:ascii="Arial" w:hAnsi="Arial" w:cs="Arial"/>
          <w:sz w:val="24"/>
          <w:szCs w:val="24"/>
        </w:rPr>
        <w:fldChar w:fldCharType="begin"/>
      </w:r>
      <w:r w:rsidR="003E4542" w:rsidRPr="003E4542">
        <w:rPr>
          <w:rFonts w:ascii="Arial" w:hAnsi="Arial" w:cs="Arial"/>
          <w:sz w:val="24"/>
          <w:szCs w:val="24"/>
        </w:rPr>
        <w:instrText xml:space="preserve"> REF _Ref494204639 \r \h  \* MERGEFORMAT </w:instrText>
      </w:r>
      <w:r w:rsidR="003E4542" w:rsidRPr="003E4542">
        <w:rPr>
          <w:rFonts w:ascii="Arial" w:hAnsi="Arial" w:cs="Arial"/>
          <w:sz w:val="24"/>
          <w:szCs w:val="24"/>
        </w:rPr>
      </w:r>
      <w:r w:rsidR="003E4542" w:rsidRPr="003E4542">
        <w:rPr>
          <w:rFonts w:ascii="Arial" w:hAnsi="Arial" w:cs="Arial"/>
          <w:sz w:val="24"/>
          <w:szCs w:val="24"/>
        </w:rPr>
        <w:fldChar w:fldCharType="separate"/>
      </w:r>
      <w:r w:rsidR="003E4542" w:rsidRPr="003E4542">
        <w:rPr>
          <w:rFonts w:ascii="Arial" w:hAnsi="Arial" w:cs="Arial"/>
          <w:sz w:val="24"/>
          <w:szCs w:val="24"/>
        </w:rPr>
        <w:t>1.a.iv</w:t>
      </w:r>
      <w:r w:rsidR="003E4542" w:rsidRPr="003E4542">
        <w:rPr>
          <w:rFonts w:ascii="Arial" w:hAnsi="Arial" w:cs="Arial"/>
          <w:sz w:val="24"/>
          <w:szCs w:val="24"/>
        </w:rPr>
        <w:fldChar w:fldCharType="end"/>
      </w:r>
      <w:r w:rsidR="003E4542" w:rsidRPr="003E4542">
        <w:rPr>
          <w:rFonts w:ascii="Arial" w:hAnsi="Arial" w:cs="Arial"/>
          <w:sz w:val="24"/>
          <w:szCs w:val="24"/>
        </w:rPr>
        <w:t>).</w:t>
      </w:r>
    </w:p>
    <w:p w:rsidR="003E4542" w:rsidRPr="003E4542" w:rsidRDefault="003E4542" w:rsidP="003E4542">
      <w:pPr>
        <w:numPr>
          <w:ilvl w:val="0"/>
          <w:numId w:val="18"/>
        </w:numPr>
        <w:spacing w:before="120" w:after="120"/>
        <w:ind w:left="700"/>
        <w:rPr>
          <w:rFonts w:ascii="Arial" w:hAnsi="Arial" w:cs="Arial"/>
          <w:sz w:val="24"/>
          <w:szCs w:val="24"/>
        </w:rPr>
      </w:pPr>
      <w:r w:rsidRPr="003E4542">
        <w:rPr>
          <w:rFonts w:ascii="Arial" w:hAnsi="Arial" w:cs="Arial"/>
          <w:b/>
          <w:sz w:val="24"/>
          <w:szCs w:val="24"/>
        </w:rPr>
        <w:t>Distributed</w:t>
      </w:r>
      <w:r w:rsidRPr="003E4542">
        <w:rPr>
          <w:rFonts w:ascii="Arial" w:hAnsi="Arial" w:cs="Arial"/>
          <w:sz w:val="24"/>
          <w:szCs w:val="24"/>
        </w:rPr>
        <w:t xml:space="preserve"> </w:t>
      </w:r>
      <w:r w:rsidRPr="003E4542">
        <w:rPr>
          <w:rFonts w:ascii="Arial" w:hAnsi="Arial" w:cs="Arial"/>
          <w:b/>
          <w:sz w:val="24"/>
          <w:szCs w:val="24"/>
        </w:rPr>
        <w:t>Database</w:t>
      </w:r>
      <w:r w:rsidRPr="003E4542">
        <w:rPr>
          <w:rFonts w:ascii="Arial" w:hAnsi="Arial" w:cs="Arial"/>
          <w:sz w:val="24"/>
          <w:szCs w:val="24"/>
        </w:rPr>
        <w:t xml:space="preserve"> </w:t>
      </w:r>
      <w:r w:rsidRPr="003E4542">
        <w:rPr>
          <w:rFonts w:ascii="Arial" w:hAnsi="Arial" w:cs="Arial"/>
          <w:b/>
          <w:sz w:val="24"/>
          <w:szCs w:val="24"/>
        </w:rPr>
        <w:t>Solution</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Using the </w:t>
      </w:r>
      <w:r w:rsidR="00C1135B">
        <w:rPr>
          <w:rFonts w:ascii="Arial" w:hAnsi="Arial" w:cs="Arial"/>
          <w:sz w:val="24"/>
          <w:szCs w:val="24"/>
        </w:rPr>
        <w:t>Cycles to Share</w:t>
      </w:r>
      <w:r w:rsidRPr="003E4542">
        <w:rPr>
          <w:rFonts w:ascii="Arial" w:hAnsi="Arial" w:cs="Arial"/>
          <w:sz w:val="24"/>
          <w:szCs w:val="24"/>
        </w:rPr>
        <w:t xml:space="preserve"> case study, you have been asked to come up with a proposed distributed database design that can be used to distribute their information </w:t>
      </w:r>
      <w:r w:rsidR="00680577" w:rsidRPr="00680577">
        <w:rPr>
          <w:rFonts w:ascii="Arial" w:hAnsi="Arial" w:cs="Arial"/>
          <w:sz w:val="24"/>
          <w:szCs w:val="24"/>
        </w:rPr>
        <w:t>according to the proposed requirements presented in the case study</w:t>
      </w:r>
      <w:r w:rsidRPr="003E4542">
        <w:rPr>
          <w:rFonts w:ascii="Arial" w:hAnsi="Arial" w:cs="Arial"/>
          <w:sz w:val="24"/>
          <w:szCs w:val="24"/>
        </w:rPr>
        <w:t>. You are required to provide the following:</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A suitable fragmentation schema for the system by identifying the fragmentation strategy applied to each table with reasons for your choices.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horizontal fragmentation, identify the set of predicates (where conditions) that will be used to form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vertical fragmentation, the attributes (columns) making up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mixed fragmentation, identify the combination of vertical and horizontal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derived fragmentation, identify the child fragments to be derived from which parent</w:t>
      </w:r>
      <w:r w:rsidR="00613FBD">
        <w:rPr>
          <w:rFonts w:ascii="Arial" w:hAnsi="Arial" w:cs="Arial"/>
          <w:sz w:val="24"/>
          <w:szCs w:val="24"/>
        </w:rPr>
        <w:t xml:space="preserve"> fragment</w:t>
      </w:r>
      <w:r w:rsidRPr="003E4542">
        <w:rPr>
          <w:rFonts w:ascii="Arial" w:hAnsi="Arial" w:cs="Arial"/>
          <w:sz w:val="24"/>
          <w:szCs w:val="24"/>
        </w:rPr>
        <w:t>.</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The reconstruction of global relations (tables) from the fragments.</w:t>
      </w:r>
    </w:p>
    <w:p w:rsidR="003E4542" w:rsidRPr="003E4542" w:rsidRDefault="003E4542" w:rsidP="003E4542">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an abstract: a short (one/two sentences) summary description of the contents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 table of contents outlining the organisation structure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appropriate sections for the two solutions you are providing to Book and Ride</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lastRenderedPageBreak/>
        <w:t>references to any sources that have contributed to your completion of the assignment should be added at the end of your report</w:t>
      </w:r>
    </w:p>
    <w:p w:rsidR="003E4542" w:rsidRPr="003E4542" w:rsidRDefault="003E4542" w:rsidP="003E4542">
      <w:pPr>
        <w:spacing w:before="120" w:after="120"/>
        <w:ind w:left="680"/>
        <w:rPr>
          <w:rFonts w:ascii="Arial" w:hAnsi="Arial" w:cs="Arial"/>
          <w:sz w:val="24"/>
          <w:szCs w:val="24"/>
        </w:rPr>
      </w:pPr>
    </w:p>
    <w:p w:rsidR="003E4542" w:rsidRDefault="003E4542" w:rsidP="00E17348">
      <w:pPr>
        <w:pStyle w:val="Heading2"/>
        <w:ind w:left="680"/>
      </w:pPr>
      <w:r w:rsidRPr="003E4542">
        <w:t>Submission Details</w:t>
      </w:r>
    </w:p>
    <w:p w:rsidR="001C08FF" w:rsidRPr="001C08FF" w:rsidRDefault="001C08FF" w:rsidP="001C08FF"/>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w:t>
      </w:r>
      <w:proofErr w:type="spellStart"/>
      <w:r w:rsidRPr="003E4542">
        <w:rPr>
          <w:rFonts w:ascii="Arial" w:hAnsi="Arial" w:cs="Arial"/>
          <w:sz w:val="24"/>
          <w:szCs w:val="24"/>
        </w:rPr>
        <w:t>Turnitin</w:t>
      </w:r>
      <w:proofErr w:type="spellEnd"/>
      <w:r w:rsidRPr="003E4542">
        <w:rPr>
          <w:rFonts w:ascii="Arial" w:hAnsi="Arial" w:cs="Arial"/>
          <w:sz w:val="24"/>
          <w:szCs w:val="24"/>
        </w:rPr>
        <w:t>.</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 1 containing your two .</w:t>
      </w:r>
      <w:proofErr w:type="spellStart"/>
      <w:r w:rsidRPr="003E4542">
        <w:rPr>
          <w:rFonts w:ascii="Arial" w:hAnsi="Arial" w:cs="Arial"/>
          <w:sz w:val="24"/>
          <w:szCs w:val="24"/>
        </w:rPr>
        <w:t>sql</w:t>
      </w:r>
      <w:proofErr w:type="spellEnd"/>
      <w:r w:rsidRPr="003E4542">
        <w:rPr>
          <w:rFonts w:ascii="Arial" w:hAnsi="Arial" w:cs="Arial"/>
          <w:sz w:val="24"/>
          <w:szCs w:val="24"/>
        </w:rPr>
        <w:t xml:space="preserve"> files to Moodle.</w:t>
      </w:r>
    </w:p>
    <w:p w:rsidR="0069080A" w:rsidRPr="003634C4" w:rsidRDefault="0069080A" w:rsidP="003E4542">
      <w:pPr>
        <w:spacing w:before="120" w:after="120"/>
        <w:ind w:left="68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900710" w:rsidRDefault="00900710" w:rsidP="00D22D9C">
      <w:pPr>
        <w:jc w:val="both"/>
        <w:rPr>
          <w:rFonts w:ascii="Arial" w:hAnsi="Arial" w:cs="Arial"/>
          <w:sz w:val="22"/>
          <w:szCs w:val="22"/>
        </w:rPr>
      </w:pPr>
    </w:p>
    <w:p w:rsidR="00D22D9C" w:rsidRPr="00900710" w:rsidRDefault="0090071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900710" w:rsidRPr="00A406E5" w:rsidRDefault="00900710" w:rsidP="00D22D9C">
      <w:pPr>
        <w:jc w:val="both"/>
        <w:rPr>
          <w:rFonts w:ascii="Arial" w:hAnsi="Arial" w:cs="Arial"/>
          <w:sz w:val="22"/>
          <w:szCs w:val="22"/>
        </w:rPr>
      </w:pPr>
    </w:p>
    <w:p w:rsidR="002954F9" w:rsidRPr="00BC4575" w:rsidRDefault="002954F9" w:rsidP="00E17348">
      <w:pPr>
        <w:pStyle w:val="Heading2"/>
      </w:pPr>
      <w:r>
        <w:t xml:space="preserve">Assignment </w:t>
      </w:r>
      <w:r w:rsidRPr="00BC4575">
        <w:t>Marking Scheme</w:t>
      </w:r>
    </w:p>
    <w:p w:rsidR="002954F9" w:rsidRDefault="002954F9" w:rsidP="002954F9">
      <w:pPr>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Engagement with Literature Skills (5%)</w:t>
      </w:r>
    </w:p>
    <w:p w:rsidR="002954F9" w:rsidRDefault="002954F9" w:rsidP="002954F9">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through the use of appropriate reference sources to support your work.</w:t>
      </w:r>
    </w:p>
    <w:p w:rsidR="002954F9" w:rsidRPr="00667BEE"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Knowledge and Understanding Skills (20%)</w:t>
      </w:r>
    </w:p>
    <w:p w:rsidR="002954F9" w:rsidRDefault="002954F9" w:rsidP="002954F9">
      <w:pPr>
        <w:ind w:left="360"/>
        <w:jc w:val="both"/>
        <w:rPr>
          <w:rFonts w:ascii="Arial" w:hAnsi="Arial" w:cs="Arial"/>
          <w:sz w:val="22"/>
          <w:szCs w:val="22"/>
        </w:rPr>
      </w:pPr>
      <w:r w:rsidRPr="002954F9">
        <w:rPr>
          <w:rFonts w:ascii="Arial" w:hAnsi="Arial" w:cs="Arial"/>
          <w:sz w:val="22"/>
          <w:szCs w:val="22"/>
        </w:rPr>
        <w:t xml:space="preserve">Marks will be allocated based on the quality of the SQL queries and statements used to demonstrate the functionality of the implemented database </w:t>
      </w:r>
      <w:r w:rsidRPr="00DD58AF">
        <w:rPr>
          <w:rFonts w:ascii="Arial" w:hAnsi="Arial" w:cs="Arial"/>
          <w:sz w:val="22"/>
          <w:szCs w:val="22"/>
        </w:rPr>
        <w:t>as evidenced by your submission for Task 1 (SQL File 2)</w:t>
      </w:r>
      <w:r w:rsidRPr="002954F9">
        <w:rPr>
          <w:rFonts w:ascii="Arial" w:hAnsi="Arial" w:cs="Arial"/>
          <w:sz w:val="22"/>
          <w:szCs w:val="22"/>
        </w:rPr>
        <w:t>.</w:t>
      </w:r>
    </w:p>
    <w:p w:rsidR="002954F9" w:rsidRPr="00A82A36"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Cognitive and Intellectual Skills (30%)</w:t>
      </w:r>
    </w:p>
    <w:p w:rsidR="002954F9" w:rsidRPr="002954F9" w:rsidRDefault="002954F9" w:rsidP="002954F9">
      <w:pPr>
        <w:ind w:left="360"/>
        <w:jc w:val="both"/>
        <w:rPr>
          <w:rFonts w:ascii="Arial" w:hAnsi="Arial" w:cs="Arial"/>
          <w:sz w:val="22"/>
          <w:szCs w:val="22"/>
        </w:rPr>
      </w:pPr>
      <w:r w:rsidRPr="002954F9">
        <w:rPr>
          <w:rFonts w:ascii="Arial" w:hAnsi="Arial" w:cs="Arial"/>
          <w:sz w:val="22"/>
          <w:szCs w:val="22"/>
        </w:rPr>
        <w:t>Marks awarded for Analysis will be based on your ability to analyse the case study problem scenario and propose appropriate solutions for:</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Performance Tuning: 10%</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Distributed Database Design: 20%</w:t>
      </w:r>
    </w:p>
    <w:p w:rsidR="002954F9" w:rsidRPr="00E95A72" w:rsidRDefault="002954F9" w:rsidP="002954F9">
      <w:pPr>
        <w:ind w:left="360"/>
        <w:jc w:val="both"/>
        <w:rPr>
          <w:rFonts w:ascii="Arial" w:hAnsi="Arial" w:cs="Arial"/>
          <w:sz w:val="22"/>
          <w:szCs w:val="22"/>
        </w:rPr>
      </w:pPr>
    </w:p>
    <w:p w:rsidR="002954F9" w:rsidRDefault="00AC57F0" w:rsidP="002954F9">
      <w:pPr>
        <w:pStyle w:val="ListParagraph"/>
        <w:numPr>
          <w:ilvl w:val="0"/>
          <w:numId w:val="22"/>
        </w:numPr>
        <w:jc w:val="both"/>
        <w:rPr>
          <w:rFonts w:ascii="Arial" w:hAnsi="Arial" w:cs="Arial"/>
          <w:sz w:val="22"/>
          <w:szCs w:val="22"/>
        </w:rPr>
      </w:pPr>
      <w:r>
        <w:rPr>
          <w:rFonts w:ascii="Arial" w:hAnsi="Arial" w:cs="Arial"/>
          <w:sz w:val="22"/>
          <w:szCs w:val="22"/>
        </w:rPr>
        <w:t>Practical Skills (4</w:t>
      </w:r>
      <w:r w:rsidR="002954F9">
        <w:rPr>
          <w:rFonts w:ascii="Arial" w:hAnsi="Arial" w:cs="Arial"/>
          <w:sz w:val="22"/>
          <w:szCs w:val="22"/>
        </w:rPr>
        <w:t>0%)</w:t>
      </w:r>
    </w:p>
    <w:p w:rsidR="002954F9" w:rsidRPr="00AF66CD" w:rsidRDefault="00122640" w:rsidP="002954F9">
      <w:pPr>
        <w:ind w:left="360"/>
        <w:jc w:val="both"/>
        <w:rPr>
          <w:rFonts w:ascii="Arial" w:hAnsi="Arial" w:cs="Arial"/>
          <w:sz w:val="22"/>
          <w:szCs w:val="22"/>
        </w:rPr>
      </w:pPr>
      <w:r w:rsidRPr="00122640">
        <w:rPr>
          <w:rFonts w:ascii="Arial" w:hAnsi="Arial" w:cs="Arial"/>
          <w:sz w:val="22"/>
          <w:szCs w:val="22"/>
        </w:rPr>
        <w:t xml:space="preserve">Marks will be awarded based on your ability to build and deploy the database for the Book and Ride case study evidenced by your submission for Task 1 </w:t>
      </w:r>
      <w:r w:rsidRPr="00DD58AF">
        <w:rPr>
          <w:rFonts w:ascii="Arial" w:hAnsi="Arial" w:cs="Arial"/>
          <w:sz w:val="22"/>
          <w:szCs w:val="22"/>
        </w:rPr>
        <w:t>(SQL File 1)</w:t>
      </w:r>
      <w:r w:rsidRPr="00122640">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Pr="00AF66CD" w:rsidRDefault="002954F9" w:rsidP="002954F9">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2954F9" w:rsidRDefault="002954F9" w:rsidP="002954F9">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122640">
        <w:rPr>
          <w:rFonts w:ascii="Arial" w:hAnsi="Arial" w:cs="Arial"/>
          <w:sz w:val="22"/>
          <w:szCs w:val="22"/>
        </w:rPr>
        <w:t>database</w:t>
      </w:r>
      <w:r w:rsidRPr="00AF66CD">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Transferrable Skills for Life and Professional Practice (5%)</w:t>
      </w:r>
    </w:p>
    <w:p w:rsidR="002954F9" w:rsidRPr="00AF66CD" w:rsidRDefault="002954F9" w:rsidP="002954F9">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2954F9" w:rsidRPr="00A406E5" w:rsidRDefault="002954F9" w:rsidP="002954F9">
      <w:pPr>
        <w:jc w:val="both"/>
        <w:rPr>
          <w:rFonts w:ascii="Arial" w:hAnsi="Arial" w:cs="Arial"/>
          <w:sz w:val="22"/>
          <w:szCs w:val="22"/>
        </w:rPr>
      </w:pPr>
    </w:p>
    <w:p w:rsidR="002954F9" w:rsidRPr="00A406E5" w:rsidRDefault="002954F9"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4F58AD" w:rsidP="00480A8A">
            <w:pPr>
              <w:rPr>
                <w:rFonts w:ascii="Arial" w:hAnsi="Arial" w:cs="Arial"/>
                <w:sz w:val="14"/>
                <w:szCs w:val="14"/>
              </w:rPr>
            </w:pPr>
            <w:r>
              <w:rPr>
                <w:rFonts w:ascii="Arial" w:hAnsi="Arial" w:cs="Arial"/>
              </w:rPr>
              <w:t xml:space="preserve">Engagement with </w:t>
            </w:r>
            <w:r w:rsidRPr="00B669B1">
              <w:rPr>
                <w:rFonts w:ascii="Arial" w:hAnsi="Arial" w:cs="Arial"/>
              </w:rPr>
              <w:t>a limited range of literature, including sources retrieved independently</w:t>
            </w:r>
            <w:r>
              <w:rPr>
                <w:rFonts w:ascii="Arial" w:hAnsi="Arial" w:cs="Arial"/>
              </w:rPr>
              <w:t xml:space="preserve">.  </w:t>
            </w:r>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80A8A" w:rsidRDefault="00480A8A" w:rsidP="00152E9D">
            <w:pPr>
              <w:jc w:val="center"/>
              <w:rPr>
                <w:rFonts w:ascii="Arial" w:hAnsi="Arial" w:cs="Arial"/>
                <w:sz w:val="32"/>
              </w:rPr>
            </w:pPr>
          </w:p>
          <w:p w:rsidR="00152E9D" w:rsidRPr="00A406E5" w:rsidRDefault="00F80232" w:rsidP="00F80232">
            <w:pPr>
              <w:jc w:val="center"/>
              <w:rPr>
                <w:rFonts w:ascii="Arial" w:hAnsi="Arial" w:cs="Arial"/>
                <w:sz w:val="32"/>
              </w:rPr>
            </w:pPr>
            <w:r>
              <w:rPr>
                <w:rFonts w:ascii="Arial" w:hAnsi="Arial" w:cs="Arial"/>
                <w:sz w:val="32"/>
              </w:rPr>
              <w:t>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80A8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480A8A" w:rsidRDefault="00480A8A" w:rsidP="00152E9D">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knowledge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demonstrated through </w:t>
            </w:r>
            <w:r w:rsidRPr="00480A8A">
              <w:rPr>
                <w:rFonts w:ascii="Arial" w:hAnsi="Arial" w:cs="Arial"/>
              </w:rPr>
              <w:t>the quality of the SQL queries and statements of the implemented database.</w:t>
            </w:r>
            <w:r w:rsidR="00E209A4">
              <w:rPr>
                <w:rFonts w:ascii="Arial" w:hAnsi="Arial" w:cs="Arial"/>
              </w:rPr>
              <w:t xml:space="preserve">  Very good evidence of testing constraints and rollback operations.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480A8A" w:rsidRPr="00A406E5" w:rsidRDefault="00480A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480A8A" w:rsidRPr="00A406E5" w:rsidRDefault="00480A8A" w:rsidP="00E209A4">
            <w:pPr>
              <w:jc w:val="center"/>
              <w:rPr>
                <w:rFonts w:ascii="Arial" w:hAnsi="Arial" w:cs="Arial"/>
                <w:sz w:val="32"/>
              </w:rPr>
            </w:pPr>
            <w:r>
              <w:rPr>
                <w:rFonts w:ascii="Arial" w:hAnsi="Arial" w:cs="Arial"/>
                <w:sz w:val="32"/>
              </w:rPr>
              <w:t>1</w:t>
            </w:r>
            <w:r w:rsidR="00E209A4">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480A8A" w:rsidRPr="00480A8A" w:rsidRDefault="00F47AD7" w:rsidP="00480A8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w:t>
            </w:r>
            <w:r>
              <w:rPr>
                <w:rFonts w:ascii="Arial" w:hAnsi="Arial" w:cs="Arial"/>
              </w:rPr>
              <w:t xml:space="preserve">  </w:t>
            </w: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r w:rsidR="00066CD7">
              <w:rPr>
                <w:rFonts w:ascii="Arial" w:hAnsi="Arial" w:cs="Arial"/>
              </w:rPr>
              <w:t xml:space="preserve">.  </w:t>
            </w:r>
            <w:r w:rsidR="00480A8A">
              <w:rPr>
                <w:rFonts w:ascii="Arial" w:hAnsi="Arial" w:cs="Arial"/>
              </w:rPr>
              <w:t>Performance tuning identifie</w:t>
            </w:r>
            <w:r>
              <w:rPr>
                <w:rFonts w:ascii="Arial" w:hAnsi="Arial" w:cs="Arial"/>
              </w:rPr>
              <w:t>s</w:t>
            </w:r>
            <w:r w:rsidR="00480A8A">
              <w:rPr>
                <w:rFonts w:ascii="Arial" w:hAnsi="Arial" w:cs="Arial"/>
              </w:rPr>
              <w:t xml:space="preserve"> suitable transactions that could run on the system </w:t>
            </w:r>
            <w:r>
              <w:rPr>
                <w:rFonts w:ascii="Arial" w:hAnsi="Arial" w:cs="Arial"/>
              </w:rPr>
              <w:t>along with relevant documentation</w:t>
            </w:r>
            <w:r w:rsidR="00480A8A">
              <w:rPr>
                <w:rFonts w:ascii="Arial" w:hAnsi="Arial" w:cs="Arial"/>
              </w:rPr>
              <w:t xml:space="preserve">.  Distributed Database Design </w:t>
            </w:r>
            <w:r w:rsidR="00D47A1A">
              <w:rPr>
                <w:rFonts w:ascii="Arial" w:hAnsi="Arial" w:cs="Arial"/>
              </w:rPr>
              <w:t xml:space="preserve">is suitable to applications described, </w:t>
            </w:r>
            <w:r>
              <w:rPr>
                <w:rFonts w:ascii="Arial" w:hAnsi="Arial" w:cs="Arial"/>
              </w:rPr>
              <w:t>including</w:t>
            </w:r>
            <w:r w:rsidR="00D47A1A">
              <w:rPr>
                <w:rFonts w:ascii="Arial" w:hAnsi="Arial" w:cs="Arial"/>
              </w:rPr>
              <w:t xml:space="preserve"> standard conventions.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bookmarkStart w:id="2" w:name="_GoBack"/>
            <w:bookmarkEnd w:id="2"/>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D47A1A" w:rsidRDefault="00D47A1A" w:rsidP="00152E9D">
            <w:pPr>
              <w:jc w:val="center"/>
              <w:rPr>
                <w:rFonts w:ascii="Arial" w:hAnsi="Arial" w:cs="Arial"/>
                <w:sz w:val="32"/>
              </w:rPr>
            </w:pPr>
            <w:r>
              <w:rPr>
                <w:rFonts w:ascii="Arial" w:hAnsi="Arial" w:cs="Arial"/>
                <w:sz w:val="32"/>
              </w:rPr>
              <w:t>10</w:t>
            </w:r>
          </w:p>
          <w:p w:rsidR="00D47A1A" w:rsidRPr="00A406E5" w:rsidRDefault="00D47A1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D47A1A" w:rsidRDefault="00F47AD7" w:rsidP="00152E9D">
            <w:pPr>
              <w:jc w:val="center"/>
              <w:rPr>
                <w:rFonts w:ascii="Arial" w:hAnsi="Arial" w:cs="Arial"/>
                <w:sz w:val="32"/>
              </w:rPr>
            </w:pPr>
            <w:r>
              <w:rPr>
                <w:rFonts w:ascii="Arial" w:hAnsi="Arial" w:cs="Arial"/>
                <w:sz w:val="32"/>
              </w:rPr>
              <w:t>8</w:t>
            </w:r>
          </w:p>
          <w:p w:rsidR="00D47A1A" w:rsidRPr="00A406E5" w:rsidRDefault="00D47A1A" w:rsidP="00F47AD7">
            <w:pPr>
              <w:jc w:val="center"/>
              <w:rPr>
                <w:rFonts w:ascii="Arial" w:hAnsi="Arial" w:cs="Arial"/>
                <w:sz w:val="32"/>
              </w:rPr>
            </w:pPr>
            <w:r>
              <w:rPr>
                <w:rFonts w:ascii="Arial" w:hAnsi="Arial" w:cs="Arial"/>
                <w:sz w:val="32"/>
              </w:rPr>
              <w:t>1</w:t>
            </w:r>
            <w:r w:rsidR="00F47AD7">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066CD7" w:rsidRPr="00B669B1" w:rsidRDefault="00066CD7" w:rsidP="00066CD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B852F2" w:rsidRPr="00A406E5" w:rsidRDefault="00066CD7" w:rsidP="00B852F2">
            <w:pPr>
              <w:rPr>
                <w:rFonts w:ascii="Arial" w:hAnsi="Arial" w:cs="Arial"/>
                <w:sz w:val="14"/>
                <w:szCs w:val="14"/>
              </w:rPr>
            </w:pPr>
            <w:r w:rsidRPr="00B669B1">
              <w:rPr>
                <w:rFonts w:ascii="Arial" w:hAnsi="Arial" w:cs="Arial"/>
              </w:rPr>
              <w:t>The context of the application is well considered.</w:t>
            </w:r>
            <w:r>
              <w:rPr>
                <w:rFonts w:ascii="Arial" w:hAnsi="Arial" w:cs="Arial"/>
              </w:rPr>
              <w:t xml:space="preserve"> </w:t>
            </w:r>
            <w:r>
              <w:rPr>
                <w:rFonts w:ascii="Arial" w:hAnsi="Arial" w:cs="Arial"/>
              </w:rPr>
              <w:t>C</w:t>
            </w:r>
            <w:r w:rsidRPr="00950F3F">
              <w:rPr>
                <w:rFonts w:ascii="Arial" w:hAnsi="Arial" w:cs="Arial"/>
              </w:rPr>
              <w:t>onsistent, accurate and logical ap</w:t>
            </w:r>
            <w:r>
              <w:rPr>
                <w:rFonts w:ascii="Arial" w:hAnsi="Arial" w:cs="Arial"/>
              </w:rPr>
              <w:t>plication of theory to practice</w:t>
            </w:r>
            <w:r w:rsidR="00B852F2">
              <w:rPr>
                <w:rFonts w:ascii="Arial" w:hAnsi="Arial" w:cs="Arial"/>
              </w:rPr>
              <w:t>.  Evidenced through build and deployment of database.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852F2" w:rsidRPr="00A406E5" w:rsidRDefault="00B852F2" w:rsidP="00066CD7">
            <w:pPr>
              <w:jc w:val="center"/>
              <w:rPr>
                <w:rFonts w:ascii="Arial" w:hAnsi="Arial" w:cs="Arial"/>
                <w:sz w:val="32"/>
              </w:rPr>
            </w:pPr>
            <w:r>
              <w:rPr>
                <w:rFonts w:ascii="Arial" w:hAnsi="Arial" w:cs="Arial"/>
                <w:sz w:val="32"/>
              </w:rPr>
              <w:t>3</w:t>
            </w:r>
            <w:r w:rsidR="00066CD7">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52F2"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F80232" w:rsidP="00B852F2">
            <w:pPr>
              <w:rPr>
                <w:rFonts w:ascii="Arial" w:hAnsi="Arial" w:cs="Arial"/>
                <w:sz w:val="14"/>
                <w:szCs w:val="14"/>
              </w:rPr>
            </w:pPr>
            <w:r>
              <w:rPr>
                <w:rFonts w:ascii="Arial" w:hAnsi="Arial" w:cs="Arial"/>
              </w:rPr>
              <w:t>Can communicate</w:t>
            </w:r>
            <w:r w:rsidR="00B852F2" w:rsidRPr="00E07BE3">
              <w:rPr>
                <w:rFonts w:ascii="Arial" w:hAnsi="Arial" w:cs="Arial"/>
              </w:rPr>
              <w:t xml:space="preserve"> confidently and consistently.</w:t>
            </w:r>
            <w:r w:rsidR="00B852F2">
              <w:rPr>
                <w:rFonts w:ascii="Arial" w:hAnsi="Arial" w:cs="Arial"/>
              </w:rPr>
              <w:t xml:space="preserve">  Work is coherent, </w:t>
            </w:r>
            <w:r>
              <w:rPr>
                <w:rFonts w:ascii="Arial" w:hAnsi="Arial" w:cs="Arial"/>
              </w:rPr>
              <w:t xml:space="preserve">very </w:t>
            </w:r>
            <w:r w:rsidR="00B852F2">
              <w:rPr>
                <w:rFonts w:ascii="Arial" w:hAnsi="Arial" w:cs="Arial"/>
              </w:rPr>
              <w:t>fluent, well-</w:t>
            </w:r>
            <w:r w:rsidR="00B852F2" w:rsidRPr="00E07BE3">
              <w:rPr>
                <w:rFonts w:ascii="Arial" w:hAnsi="Arial" w:cs="Arial"/>
              </w:rPr>
              <w:t>structured and organised.</w:t>
            </w:r>
            <w:r w:rsidR="00B852F2">
              <w:rPr>
                <w:rFonts w:ascii="Arial" w:hAnsi="Arial" w:cs="Arial"/>
              </w:rPr>
              <w:t xml:space="preserve"> </w:t>
            </w:r>
            <w:r w:rsidR="00B852F2" w:rsidRPr="00E07BE3">
              <w:rPr>
                <w:rFonts w:ascii="Arial" w:hAnsi="Arial" w:cs="Arial"/>
              </w:rPr>
              <w:t xml:space="preserve">Can work </w:t>
            </w:r>
            <w:r w:rsidR="00B852F2">
              <w:rPr>
                <w:rFonts w:ascii="Arial" w:hAnsi="Arial" w:cs="Arial"/>
              </w:rPr>
              <w:t>autonomously</w:t>
            </w:r>
            <w:r>
              <w:rPr>
                <w:rFonts w:ascii="Arial" w:hAnsi="Arial" w:cs="Arial"/>
              </w:rPr>
              <w:t xml:space="preserve"> with initiative</w:t>
            </w:r>
            <w:r w:rsidR="00B852F2">
              <w:rPr>
                <w:rFonts w:ascii="Arial" w:hAnsi="Arial" w:cs="Arial"/>
              </w:rPr>
              <w:t>, d</w:t>
            </w:r>
            <w:r w:rsidR="00B852F2" w:rsidRPr="005F01A6">
              <w:rPr>
                <w:rFonts w:ascii="Arial" w:hAnsi="Arial" w:cs="Arial"/>
              </w:rPr>
              <w:t>emonstrat</w:t>
            </w:r>
            <w:r w:rsidR="00B852F2">
              <w:rPr>
                <w:rFonts w:ascii="Arial" w:hAnsi="Arial" w:cs="Arial"/>
              </w:rPr>
              <w:t>ing</w:t>
            </w:r>
            <w:r w:rsidR="00B852F2" w:rsidRPr="005F01A6">
              <w:rPr>
                <w:rFonts w:ascii="Arial" w:hAnsi="Arial" w:cs="Arial"/>
              </w:rPr>
              <w:t xml:space="preserve"> </w:t>
            </w:r>
            <w:r>
              <w:rPr>
                <w:rFonts w:ascii="Arial" w:hAnsi="Arial" w:cs="Arial"/>
              </w:rPr>
              <w:t>excellent</w:t>
            </w:r>
            <w:r w:rsidR="00B852F2" w:rsidRPr="005F01A6">
              <w:rPr>
                <w:rFonts w:ascii="Arial" w:hAnsi="Arial" w:cs="Arial"/>
              </w:rPr>
              <w:t xml:space="preserve"> </w:t>
            </w:r>
            <w:r w:rsidR="00B852F2" w:rsidRPr="00CC222E">
              <w:rPr>
                <w:rFonts w:ascii="Arial" w:hAnsi="Arial" w:cs="Arial"/>
              </w:rPr>
              <w:t>skills for employment</w:t>
            </w:r>
            <w:r w:rsidR="00B852F2" w:rsidRPr="005F01A6">
              <w:rPr>
                <w:rFonts w:ascii="Arial" w:hAnsi="Arial" w:cs="Arial"/>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B852F2" w:rsidRPr="00A406E5" w:rsidRDefault="00B852F2"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B852F2" w:rsidRPr="00A406E5" w:rsidRDefault="00F80232" w:rsidP="00152E9D">
            <w:pPr>
              <w:jc w:val="center"/>
              <w:rPr>
                <w:rFonts w:ascii="Arial" w:hAnsi="Arial" w:cs="Arial"/>
                <w:sz w:val="32"/>
              </w:rPr>
            </w:pPr>
            <w:r>
              <w:rPr>
                <w:rFonts w:ascii="Arial" w:hAnsi="Arial" w:cs="Arial"/>
                <w:sz w:val="32"/>
              </w:rPr>
              <w:t>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B852F2" w:rsidRDefault="00066CD7" w:rsidP="00066CD7">
            <w:pPr>
              <w:jc w:val="right"/>
              <w:rPr>
                <w:rFonts w:ascii="Arial" w:hAnsi="Arial" w:cs="Arial"/>
                <w:b/>
                <w:bCs/>
                <w:sz w:val="36"/>
                <w:szCs w:val="36"/>
              </w:rPr>
            </w:pPr>
            <w:r>
              <w:rPr>
                <w:rFonts w:ascii="Arial" w:hAnsi="Arial" w:cs="Arial"/>
                <w:b/>
                <w:bCs/>
                <w:sz w:val="36"/>
                <w:szCs w:val="36"/>
              </w:rPr>
              <w:t>82</w:t>
            </w:r>
            <w:r w:rsidR="00152E9D" w:rsidRPr="00B852F2">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66CD7">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66CD7">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9"/>
  </w:num>
  <w:num w:numId="19">
    <w:abstractNumId w:val="22"/>
  </w:num>
  <w:num w:numId="20">
    <w:abstractNumId w:val="5"/>
  </w:num>
  <w:num w:numId="21">
    <w:abstractNumId w:val="23"/>
  </w:num>
  <w:num w:numId="22">
    <w:abstractNumId w:val="14"/>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156"/>
    <w:rsid w:val="00026B02"/>
    <w:rsid w:val="0003191C"/>
    <w:rsid w:val="00037047"/>
    <w:rsid w:val="00063188"/>
    <w:rsid w:val="00066CD7"/>
    <w:rsid w:val="0007139D"/>
    <w:rsid w:val="000822E5"/>
    <w:rsid w:val="000971FC"/>
    <w:rsid w:val="0009793F"/>
    <w:rsid w:val="000A2A3A"/>
    <w:rsid w:val="000A492A"/>
    <w:rsid w:val="000B0498"/>
    <w:rsid w:val="000D2F80"/>
    <w:rsid w:val="000E413A"/>
    <w:rsid w:val="000F5AA3"/>
    <w:rsid w:val="00100396"/>
    <w:rsid w:val="001005C2"/>
    <w:rsid w:val="00100B5C"/>
    <w:rsid w:val="001018D5"/>
    <w:rsid w:val="001106E9"/>
    <w:rsid w:val="00122640"/>
    <w:rsid w:val="00124CA5"/>
    <w:rsid w:val="00134F77"/>
    <w:rsid w:val="00152E9D"/>
    <w:rsid w:val="00154487"/>
    <w:rsid w:val="0016613D"/>
    <w:rsid w:val="0017512A"/>
    <w:rsid w:val="00180956"/>
    <w:rsid w:val="00196958"/>
    <w:rsid w:val="001A1E39"/>
    <w:rsid w:val="001A24F3"/>
    <w:rsid w:val="001A39E3"/>
    <w:rsid w:val="001B0C1D"/>
    <w:rsid w:val="001B405C"/>
    <w:rsid w:val="001B5F45"/>
    <w:rsid w:val="001C08FF"/>
    <w:rsid w:val="001C6C8F"/>
    <w:rsid w:val="001E1050"/>
    <w:rsid w:val="001E1E1F"/>
    <w:rsid w:val="001E2007"/>
    <w:rsid w:val="001E57C1"/>
    <w:rsid w:val="001E7B5F"/>
    <w:rsid w:val="001F07EF"/>
    <w:rsid w:val="001F0EA8"/>
    <w:rsid w:val="001F50B6"/>
    <w:rsid w:val="001F6D7A"/>
    <w:rsid w:val="0022746E"/>
    <w:rsid w:val="00235F71"/>
    <w:rsid w:val="002444CA"/>
    <w:rsid w:val="00260DE6"/>
    <w:rsid w:val="00273FEE"/>
    <w:rsid w:val="0028204E"/>
    <w:rsid w:val="00285421"/>
    <w:rsid w:val="0028591B"/>
    <w:rsid w:val="002878BF"/>
    <w:rsid w:val="00291841"/>
    <w:rsid w:val="002954F9"/>
    <w:rsid w:val="002A543A"/>
    <w:rsid w:val="002C449B"/>
    <w:rsid w:val="002C6040"/>
    <w:rsid w:val="002C6546"/>
    <w:rsid w:val="002D5B3F"/>
    <w:rsid w:val="002E272E"/>
    <w:rsid w:val="002E2AA1"/>
    <w:rsid w:val="002E6814"/>
    <w:rsid w:val="002F5778"/>
    <w:rsid w:val="003223E0"/>
    <w:rsid w:val="00343A19"/>
    <w:rsid w:val="00352C4A"/>
    <w:rsid w:val="00362560"/>
    <w:rsid w:val="003634C4"/>
    <w:rsid w:val="003732FD"/>
    <w:rsid w:val="003753B2"/>
    <w:rsid w:val="00376559"/>
    <w:rsid w:val="00382B16"/>
    <w:rsid w:val="00382BAA"/>
    <w:rsid w:val="003845EA"/>
    <w:rsid w:val="00384D73"/>
    <w:rsid w:val="00393EB6"/>
    <w:rsid w:val="00397D12"/>
    <w:rsid w:val="003A3CE5"/>
    <w:rsid w:val="003B366F"/>
    <w:rsid w:val="003B3F9D"/>
    <w:rsid w:val="003B6C95"/>
    <w:rsid w:val="003C184E"/>
    <w:rsid w:val="003E4542"/>
    <w:rsid w:val="003E5751"/>
    <w:rsid w:val="003E79DB"/>
    <w:rsid w:val="004007A8"/>
    <w:rsid w:val="004046A9"/>
    <w:rsid w:val="00404C50"/>
    <w:rsid w:val="004136AB"/>
    <w:rsid w:val="00423934"/>
    <w:rsid w:val="00426244"/>
    <w:rsid w:val="00440071"/>
    <w:rsid w:val="00451810"/>
    <w:rsid w:val="0045536B"/>
    <w:rsid w:val="00464CAA"/>
    <w:rsid w:val="00470A38"/>
    <w:rsid w:val="00477880"/>
    <w:rsid w:val="00480A8A"/>
    <w:rsid w:val="004874DE"/>
    <w:rsid w:val="004A3546"/>
    <w:rsid w:val="004A48D7"/>
    <w:rsid w:val="004A7D58"/>
    <w:rsid w:val="004B5334"/>
    <w:rsid w:val="004B6C14"/>
    <w:rsid w:val="004D4BF4"/>
    <w:rsid w:val="004D50E6"/>
    <w:rsid w:val="004D5E9B"/>
    <w:rsid w:val="004D63D9"/>
    <w:rsid w:val="004E168C"/>
    <w:rsid w:val="004E6585"/>
    <w:rsid w:val="004E68D4"/>
    <w:rsid w:val="004F58AD"/>
    <w:rsid w:val="005000CF"/>
    <w:rsid w:val="0050249F"/>
    <w:rsid w:val="00506504"/>
    <w:rsid w:val="00524566"/>
    <w:rsid w:val="00527E60"/>
    <w:rsid w:val="00530BEF"/>
    <w:rsid w:val="00552351"/>
    <w:rsid w:val="00561F00"/>
    <w:rsid w:val="00562C4E"/>
    <w:rsid w:val="00562DEC"/>
    <w:rsid w:val="00576AB4"/>
    <w:rsid w:val="00577917"/>
    <w:rsid w:val="00585DB1"/>
    <w:rsid w:val="00590667"/>
    <w:rsid w:val="005969E2"/>
    <w:rsid w:val="005A1689"/>
    <w:rsid w:val="005A1722"/>
    <w:rsid w:val="005B61CD"/>
    <w:rsid w:val="005C038B"/>
    <w:rsid w:val="005C5FBA"/>
    <w:rsid w:val="005D1D58"/>
    <w:rsid w:val="005D432C"/>
    <w:rsid w:val="005E285E"/>
    <w:rsid w:val="005E72F8"/>
    <w:rsid w:val="005F0579"/>
    <w:rsid w:val="005F3A53"/>
    <w:rsid w:val="005F79AD"/>
    <w:rsid w:val="006062A3"/>
    <w:rsid w:val="00610E08"/>
    <w:rsid w:val="00613FBD"/>
    <w:rsid w:val="006140BF"/>
    <w:rsid w:val="006161BE"/>
    <w:rsid w:val="00620787"/>
    <w:rsid w:val="00624FAE"/>
    <w:rsid w:val="00632434"/>
    <w:rsid w:val="0063478F"/>
    <w:rsid w:val="006379DF"/>
    <w:rsid w:val="00644256"/>
    <w:rsid w:val="00661D6F"/>
    <w:rsid w:val="006628E9"/>
    <w:rsid w:val="0066725E"/>
    <w:rsid w:val="006716C7"/>
    <w:rsid w:val="006738AA"/>
    <w:rsid w:val="00680577"/>
    <w:rsid w:val="00681208"/>
    <w:rsid w:val="00681FA9"/>
    <w:rsid w:val="0069080A"/>
    <w:rsid w:val="00691EA9"/>
    <w:rsid w:val="006934D4"/>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34F50"/>
    <w:rsid w:val="007366DF"/>
    <w:rsid w:val="00754071"/>
    <w:rsid w:val="0075518E"/>
    <w:rsid w:val="00757839"/>
    <w:rsid w:val="00770C81"/>
    <w:rsid w:val="00774BD7"/>
    <w:rsid w:val="00791024"/>
    <w:rsid w:val="0079355F"/>
    <w:rsid w:val="00793F0A"/>
    <w:rsid w:val="007A2657"/>
    <w:rsid w:val="007C682C"/>
    <w:rsid w:val="007D2385"/>
    <w:rsid w:val="007D2B31"/>
    <w:rsid w:val="007E099D"/>
    <w:rsid w:val="007E3E69"/>
    <w:rsid w:val="007F214F"/>
    <w:rsid w:val="007F3D2E"/>
    <w:rsid w:val="00800069"/>
    <w:rsid w:val="008042F0"/>
    <w:rsid w:val="008310A0"/>
    <w:rsid w:val="008359EC"/>
    <w:rsid w:val="00835D29"/>
    <w:rsid w:val="00842E7F"/>
    <w:rsid w:val="00844A74"/>
    <w:rsid w:val="0085228D"/>
    <w:rsid w:val="00852933"/>
    <w:rsid w:val="008566E5"/>
    <w:rsid w:val="008566FE"/>
    <w:rsid w:val="00865B46"/>
    <w:rsid w:val="00876506"/>
    <w:rsid w:val="00896134"/>
    <w:rsid w:val="00896551"/>
    <w:rsid w:val="008A62BC"/>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23EF2"/>
    <w:rsid w:val="009248B2"/>
    <w:rsid w:val="00926D25"/>
    <w:rsid w:val="00926E9D"/>
    <w:rsid w:val="009315A0"/>
    <w:rsid w:val="00932C6E"/>
    <w:rsid w:val="00933F10"/>
    <w:rsid w:val="009433C5"/>
    <w:rsid w:val="00946741"/>
    <w:rsid w:val="00965881"/>
    <w:rsid w:val="009871FF"/>
    <w:rsid w:val="00990799"/>
    <w:rsid w:val="00995D51"/>
    <w:rsid w:val="009A0631"/>
    <w:rsid w:val="009B10ED"/>
    <w:rsid w:val="009B1A8E"/>
    <w:rsid w:val="009D3EA4"/>
    <w:rsid w:val="009D649C"/>
    <w:rsid w:val="009E4BC1"/>
    <w:rsid w:val="009F5984"/>
    <w:rsid w:val="009F5CB2"/>
    <w:rsid w:val="00A03BB8"/>
    <w:rsid w:val="00A16E98"/>
    <w:rsid w:val="00A22859"/>
    <w:rsid w:val="00A24BCB"/>
    <w:rsid w:val="00A268AD"/>
    <w:rsid w:val="00A3505D"/>
    <w:rsid w:val="00A4036F"/>
    <w:rsid w:val="00A406E5"/>
    <w:rsid w:val="00A4641C"/>
    <w:rsid w:val="00A50595"/>
    <w:rsid w:val="00A55876"/>
    <w:rsid w:val="00A62655"/>
    <w:rsid w:val="00A65F4C"/>
    <w:rsid w:val="00A67FB1"/>
    <w:rsid w:val="00A85BFE"/>
    <w:rsid w:val="00AA5EF3"/>
    <w:rsid w:val="00AB6FE7"/>
    <w:rsid w:val="00AB7AD7"/>
    <w:rsid w:val="00AC57F0"/>
    <w:rsid w:val="00AD2430"/>
    <w:rsid w:val="00AE41A6"/>
    <w:rsid w:val="00AF0E34"/>
    <w:rsid w:val="00AF271D"/>
    <w:rsid w:val="00AF56C2"/>
    <w:rsid w:val="00B004E6"/>
    <w:rsid w:val="00B0744D"/>
    <w:rsid w:val="00B148A5"/>
    <w:rsid w:val="00B2167F"/>
    <w:rsid w:val="00B50EA8"/>
    <w:rsid w:val="00B64082"/>
    <w:rsid w:val="00B72325"/>
    <w:rsid w:val="00B81AD3"/>
    <w:rsid w:val="00B829D8"/>
    <w:rsid w:val="00B84B5B"/>
    <w:rsid w:val="00B852F2"/>
    <w:rsid w:val="00B8611E"/>
    <w:rsid w:val="00B86446"/>
    <w:rsid w:val="00BA1176"/>
    <w:rsid w:val="00BB6F51"/>
    <w:rsid w:val="00BE0B01"/>
    <w:rsid w:val="00BE6A87"/>
    <w:rsid w:val="00BE79C7"/>
    <w:rsid w:val="00BF3CB5"/>
    <w:rsid w:val="00C01A3F"/>
    <w:rsid w:val="00C02EF8"/>
    <w:rsid w:val="00C073F1"/>
    <w:rsid w:val="00C1135B"/>
    <w:rsid w:val="00C1285B"/>
    <w:rsid w:val="00C1361B"/>
    <w:rsid w:val="00C14E1F"/>
    <w:rsid w:val="00C261A0"/>
    <w:rsid w:val="00C315AF"/>
    <w:rsid w:val="00C36D9A"/>
    <w:rsid w:val="00C44A72"/>
    <w:rsid w:val="00C44AEF"/>
    <w:rsid w:val="00C52732"/>
    <w:rsid w:val="00C60354"/>
    <w:rsid w:val="00C61FC2"/>
    <w:rsid w:val="00C705F9"/>
    <w:rsid w:val="00C80F0F"/>
    <w:rsid w:val="00C8667A"/>
    <w:rsid w:val="00C93BCB"/>
    <w:rsid w:val="00CC241A"/>
    <w:rsid w:val="00CD4F95"/>
    <w:rsid w:val="00CE4035"/>
    <w:rsid w:val="00CE65AB"/>
    <w:rsid w:val="00CF4266"/>
    <w:rsid w:val="00D20857"/>
    <w:rsid w:val="00D22D9C"/>
    <w:rsid w:val="00D241F1"/>
    <w:rsid w:val="00D275CB"/>
    <w:rsid w:val="00D30DFA"/>
    <w:rsid w:val="00D40DF0"/>
    <w:rsid w:val="00D4108F"/>
    <w:rsid w:val="00D463A5"/>
    <w:rsid w:val="00D46727"/>
    <w:rsid w:val="00D4710D"/>
    <w:rsid w:val="00D47A1A"/>
    <w:rsid w:val="00D47D25"/>
    <w:rsid w:val="00D62ACD"/>
    <w:rsid w:val="00DA36EE"/>
    <w:rsid w:val="00DB116D"/>
    <w:rsid w:val="00DB7EAF"/>
    <w:rsid w:val="00DD17CC"/>
    <w:rsid w:val="00DD58AF"/>
    <w:rsid w:val="00DE217A"/>
    <w:rsid w:val="00DF321B"/>
    <w:rsid w:val="00E17348"/>
    <w:rsid w:val="00E17732"/>
    <w:rsid w:val="00E209A4"/>
    <w:rsid w:val="00E230E0"/>
    <w:rsid w:val="00E24843"/>
    <w:rsid w:val="00E27F15"/>
    <w:rsid w:val="00E51AAC"/>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F9A"/>
    <w:rsid w:val="00ED4982"/>
    <w:rsid w:val="00ED7072"/>
    <w:rsid w:val="00EE3132"/>
    <w:rsid w:val="00EE3D9D"/>
    <w:rsid w:val="00EE6F25"/>
    <w:rsid w:val="00F02126"/>
    <w:rsid w:val="00F03D85"/>
    <w:rsid w:val="00F07C8C"/>
    <w:rsid w:val="00F249F1"/>
    <w:rsid w:val="00F25B9D"/>
    <w:rsid w:val="00F2664E"/>
    <w:rsid w:val="00F31163"/>
    <w:rsid w:val="00F31C04"/>
    <w:rsid w:val="00F420FF"/>
    <w:rsid w:val="00F442A7"/>
    <w:rsid w:val="00F468FB"/>
    <w:rsid w:val="00F47AD7"/>
    <w:rsid w:val="00F57A89"/>
    <w:rsid w:val="00F61A20"/>
    <w:rsid w:val="00F63DD9"/>
    <w:rsid w:val="00F66489"/>
    <w:rsid w:val="00F67644"/>
    <w:rsid w:val="00F80232"/>
    <w:rsid w:val="00F8381F"/>
    <w:rsid w:val="00FA04CD"/>
    <w:rsid w:val="00FA25F5"/>
    <w:rsid w:val="00FA2810"/>
    <w:rsid w:val="00FA587E"/>
    <w:rsid w:val="00FA68F8"/>
    <w:rsid w:val="00FB1DC0"/>
    <w:rsid w:val="00FB3B4E"/>
    <w:rsid w:val="00FB4521"/>
    <w:rsid w:val="00FB4F84"/>
    <w:rsid w:val="00FB5CF8"/>
    <w:rsid w:val="00FC75F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B647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29</TotalTime>
  <Pages>11</Pages>
  <Words>4568</Words>
  <Characters>27051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31556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6</cp:revision>
  <cp:lastPrinted>2014-10-10T07:42:00Z</cp:lastPrinted>
  <dcterms:created xsi:type="dcterms:W3CDTF">2019-05-29T09:05:00Z</dcterms:created>
  <dcterms:modified xsi:type="dcterms:W3CDTF">2019-05-30T14:13:00Z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