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20E10" w14:textId="77777777" w:rsidR="00454F57" w:rsidRDefault="00454F57" w:rsidP="0085229E">
      <w:pPr>
        <w:spacing w:line="480" w:lineRule="auto"/>
        <w:rPr>
          <w:b/>
        </w:rPr>
      </w:pPr>
    </w:p>
    <w:p w14:paraId="588273D9" w14:textId="77777777" w:rsidR="00454F57" w:rsidRDefault="00454F57">
      <w:pPr>
        <w:spacing w:line="480" w:lineRule="auto"/>
        <w:jc w:val="center"/>
        <w:rPr>
          <w:b/>
        </w:rPr>
      </w:pPr>
    </w:p>
    <w:p w14:paraId="1FA32560" w14:textId="21B6FDBC" w:rsidR="00454F57" w:rsidRDefault="006D2C8D">
      <w:pPr>
        <w:spacing w:line="480" w:lineRule="auto"/>
        <w:jc w:val="center"/>
        <w:rPr>
          <w:b/>
        </w:rPr>
      </w:pPr>
      <w:r w:rsidRPr="006D2C8D">
        <w:rPr>
          <w:rFonts w:ascii="Calibri" w:hAnsi="Calibri"/>
          <w:noProof/>
          <w:sz w:val="20"/>
          <w:szCs w:val="20"/>
          <w:lang w:eastAsia="en-US"/>
        </w:rPr>
        <w:drawing>
          <wp:inline distT="0" distB="0" distL="0" distR="0" wp14:anchorId="0F0C83F5" wp14:editId="6E2F0A8B">
            <wp:extent cx="2095500" cy="698500"/>
            <wp:effectExtent l="0" t="0" r="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95500" cy="698500"/>
                    </a:xfrm>
                    <a:prstGeom prst="rect">
                      <a:avLst/>
                    </a:prstGeom>
                  </pic:spPr>
                </pic:pic>
              </a:graphicData>
            </a:graphic>
          </wp:inline>
        </w:drawing>
      </w:r>
    </w:p>
    <w:p w14:paraId="0430E181" w14:textId="6247BAEC" w:rsidR="0085229E" w:rsidRDefault="0085229E">
      <w:pPr>
        <w:spacing w:line="480" w:lineRule="auto"/>
        <w:jc w:val="center"/>
        <w:rPr>
          <w:b/>
        </w:rPr>
      </w:pPr>
    </w:p>
    <w:tbl>
      <w:tblPr>
        <w:tblStyle w:val="TableGrid"/>
        <w:tblW w:w="0" w:type="auto"/>
        <w:tblLook w:val="04A0" w:firstRow="1" w:lastRow="0" w:firstColumn="1" w:lastColumn="0" w:noHBand="0" w:noVBand="1"/>
      </w:tblPr>
      <w:tblGrid>
        <w:gridCol w:w="9272"/>
      </w:tblGrid>
      <w:tr w:rsidR="00CC0DC6" w14:paraId="024C1DDE" w14:textId="77777777" w:rsidTr="00390A52">
        <w:trPr>
          <w:trHeight w:val="3075"/>
        </w:trPr>
        <w:tc>
          <w:tcPr>
            <w:tcW w:w="9272" w:type="dxa"/>
          </w:tcPr>
          <w:p w14:paraId="5D5F5600" w14:textId="77777777" w:rsidR="009213EE" w:rsidRDefault="009213EE">
            <w:pPr>
              <w:spacing w:line="480" w:lineRule="auto"/>
              <w:jc w:val="center"/>
              <w:rPr>
                <w:b/>
              </w:rPr>
            </w:pPr>
          </w:p>
          <w:p w14:paraId="37AAB3A2" w14:textId="77777777" w:rsidR="009213EE" w:rsidRPr="00143869" w:rsidRDefault="0085793A" w:rsidP="00143869">
            <w:pPr>
              <w:spacing w:line="276" w:lineRule="auto"/>
              <w:jc w:val="center"/>
              <w:rPr>
                <w:rFonts w:ascii="Arial Nova Cond" w:hAnsi="Arial Nova Cond"/>
                <w:b/>
                <w:sz w:val="22"/>
                <w:szCs w:val="22"/>
              </w:rPr>
            </w:pPr>
            <w:r w:rsidRPr="00143869">
              <w:rPr>
                <w:rFonts w:ascii="Arial Nova Cond" w:hAnsi="Arial Nova Cond"/>
                <w:b/>
                <w:sz w:val="22"/>
                <w:szCs w:val="22"/>
              </w:rPr>
              <w:t>RESIT</w:t>
            </w:r>
            <w:r w:rsidR="007D700B" w:rsidRPr="00143869">
              <w:rPr>
                <w:rFonts w:ascii="Arial Nova Cond" w:hAnsi="Arial Nova Cond"/>
                <w:b/>
                <w:sz w:val="22"/>
                <w:szCs w:val="22"/>
              </w:rPr>
              <w:t>:</w:t>
            </w:r>
            <w:r w:rsidR="00CC2D5D" w:rsidRPr="00143869">
              <w:rPr>
                <w:rFonts w:ascii="Arial Nova Cond" w:hAnsi="Arial Nova Cond"/>
                <w:b/>
                <w:sz w:val="22"/>
                <w:szCs w:val="22"/>
              </w:rPr>
              <w:t xml:space="preserve"> </w:t>
            </w:r>
          </w:p>
          <w:p w14:paraId="7659F2AE" w14:textId="2D733450" w:rsidR="00CC0DC6" w:rsidRPr="00143869" w:rsidRDefault="00CC2D5D" w:rsidP="00143869">
            <w:pPr>
              <w:spacing w:line="276" w:lineRule="auto"/>
              <w:jc w:val="center"/>
              <w:rPr>
                <w:rFonts w:ascii="Arial Nova Cond" w:hAnsi="Arial Nova Cond"/>
                <w:b/>
                <w:sz w:val="22"/>
                <w:szCs w:val="22"/>
              </w:rPr>
            </w:pPr>
            <w:r w:rsidRPr="00143869">
              <w:rPr>
                <w:rFonts w:ascii="Arial Nova Cond" w:hAnsi="Arial Nova Cond"/>
                <w:b/>
                <w:sz w:val="22"/>
                <w:szCs w:val="22"/>
              </w:rPr>
              <w:t>I</w:t>
            </w:r>
            <w:r w:rsidR="00270F72" w:rsidRPr="00143869">
              <w:rPr>
                <w:rFonts w:ascii="Arial Nova Cond" w:hAnsi="Arial Nova Cond"/>
                <w:b/>
                <w:sz w:val="22"/>
                <w:szCs w:val="22"/>
              </w:rPr>
              <w:t>ntroduction to Physiology</w:t>
            </w:r>
            <w:r w:rsidR="008C78CC" w:rsidRPr="00143869">
              <w:rPr>
                <w:rFonts w:ascii="Arial Nova Cond" w:hAnsi="Arial Nova Cond"/>
                <w:b/>
                <w:sz w:val="22"/>
                <w:szCs w:val="22"/>
              </w:rPr>
              <w:t>-BMHP5003</w:t>
            </w:r>
          </w:p>
          <w:p w14:paraId="7CCA91E6" w14:textId="474F3238" w:rsidR="000F3989" w:rsidRDefault="000F3989" w:rsidP="00143869">
            <w:pPr>
              <w:spacing w:line="276" w:lineRule="auto"/>
              <w:jc w:val="center"/>
              <w:rPr>
                <w:b/>
              </w:rPr>
            </w:pPr>
            <w:r w:rsidRPr="00143869">
              <w:rPr>
                <w:rFonts w:ascii="Arial Nova Cond" w:hAnsi="Arial Nova Cond"/>
                <w:b/>
                <w:sz w:val="22"/>
                <w:szCs w:val="22"/>
              </w:rPr>
              <w:t>Assignment 2:</w:t>
            </w:r>
            <w:r w:rsidR="009213EE" w:rsidRPr="00143869">
              <w:rPr>
                <w:rFonts w:ascii="Arial Nova Cond" w:hAnsi="Arial Nova Cond"/>
                <w:b/>
                <w:sz w:val="22"/>
                <w:szCs w:val="22"/>
              </w:rPr>
              <w:t xml:space="preserve"> Diabetes</w:t>
            </w:r>
          </w:p>
        </w:tc>
      </w:tr>
    </w:tbl>
    <w:p w14:paraId="74DADE40" w14:textId="1B9197E1" w:rsidR="0085229E" w:rsidRDefault="0085229E">
      <w:pPr>
        <w:spacing w:line="480" w:lineRule="auto"/>
        <w:jc w:val="center"/>
        <w:rPr>
          <w:b/>
        </w:rPr>
      </w:pPr>
    </w:p>
    <w:p w14:paraId="3B7C4085" w14:textId="28C4077C" w:rsidR="00390A52" w:rsidRDefault="00390A52">
      <w:pPr>
        <w:spacing w:line="480" w:lineRule="auto"/>
        <w:jc w:val="center"/>
        <w:rPr>
          <w:b/>
        </w:rPr>
      </w:pPr>
    </w:p>
    <w:p w14:paraId="035FD95F" w14:textId="0F22C344" w:rsidR="00390A52" w:rsidRDefault="00390A52">
      <w:pPr>
        <w:spacing w:line="480" w:lineRule="auto"/>
        <w:jc w:val="center"/>
        <w:rPr>
          <w:b/>
        </w:rPr>
      </w:pPr>
    </w:p>
    <w:p w14:paraId="43A9D28E" w14:textId="77777777" w:rsidR="00390A52" w:rsidRDefault="00390A52">
      <w:pPr>
        <w:spacing w:line="480" w:lineRule="auto"/>
        <w:jc w:val="center"/>
        <w:rPr>
          <w:b/>
        </w:rPr>
      </w:pPr>
    </w:p>
    <w:tbl>
      <w:tblPr>
        <w:tblStyle w:val="TableGrid"/>
        <w:tblW w:w="0" w:type="auto"/>
        <w:tblLook w:val="04A0" w:firstRow="1" w:lastRow="0" w:firstColumn="1" w:lastColumn="0" w:noHBand="0" w:noVBand="1"/>
      </w:tblPr>
      <w:tblGrid>
        <w:gridCol w:w="3190"/>
        <w:gridCol w:w="3190"/>
      </w:tblGrid>
      <w:tr w:rsidR="0085229E" w14:paraId="56C4DEDF" w14:textId="77777777" w:rsidTr="00390A52">
        <w:trPr>
          <w:trHeight w:val="535"/>
        </w:trPr>
        <w:tc>
          <w:tcPr>
            <w:tcW w:w="3190" w:type="dxa"/>
          </w:tcPr>
          <w:p w14:paraId="7276DD66" w14:textId="77777777" w:rsidR="0085229E" w:rsidRPr="00390A52" w:rsidRDefault="0085229E" w:rsidP="00390A52">
            <w:pPr>
              <w:spacing w:line="276" w:lineRule="auto"/>
              <w:rPr>
                <w:rFonts w:ascii="Arial Nova Cond" w:hAnsi="Arial Nova Cond"/>
                <w:b/>
                <w:bCs/>
                <w:sz w:val="22"/>
                <w:szCs w:val="22"/>
              </w:rPr>
            </w:pPr>
          </w:p>
          <w:p w14:paraId="3E843BD5" w14:textId="7ED43598" w:rsidR="0085229E" w:rsidRPr="00390A52" w:rsidRDefault="0085229E" w:rsidP="00390A52">
            <w:pPr>
              <w:spacing w:line="276" w:lineRule="auto"/>
              <w:rPr>
                <w:rFonts w:ascii="Arial Nova Cond" w:hAnsi="Arial Nova Cond"/>
                <w:b/>
                <w:bCs/>
                <w:sz w:val="22"/>
                <w:szCs w:val="22"/>
              </w:rPr>
            </w:pPr>
            <w:r w:rsidRPr="00390A52">
              <w:rPr>
                <w:rFonts w:ascii="Arial Nova Cond" w:hAnsi="Arial Nova Cond"/>
                <w:b/>
                <w:bCs/>
                <w:sz w:val="22"/>
                <w:szCs w:val="22"/>
              </w:rPr>
              <w:t>Student Name</w:t>
            </w:r>
            <w:r w:rsidR="00CC0DC6" w:rsidRPr="00390A52">
              <w:rPr>
                <w:rFonts w:ascii="Arial Nova Cond" w:hAnsi="Arial Nova Cond"/>
                <w:b/>
                <w:bCs/>
                <w:sz w:val="22"/>
                <w:szCs w:val="22"/>
              </w:rPr>
              <w:t>:</w:t>
            </w:r>
          </w:p>
        </w:tc>
        <w:tc>
          <w:tcPr>
            <w:tcW w:w="3190" w:type="dxa"/>
          </w:tcPr>
          <w:p w14:paraId="2A39F9E1" w14:textId="77777777" w:rsidR="0085229E" w:rsidRPr="00390A52" w:rsidRDefault="0085229E" w:rsidP="00390A52">
            <w:pPr>
              <w:spacing w:line="276" w:lineRule="auto"/>
              <w:rPr>
                <w:rFonts w:ascii="Arial Nova Cond" w:hAnsi="Arial Nova Cond"/>
                <w:sz w:val="22"/>
                <w:szCs w:val="22"/>
              </w:rPr>
            </w:pPr>
          </w:p>
          <w:p w14:paraId="71F81EDC" w14:textId="3D704D8F" w:rsidR="0085229E" w:rsidRPr="00390A52" w:rsidRDefault="0085229E" w:rsidP="00390A52">
            <w:pPr>
              <w:spacing w:line="276" w:lineRule="auto"/>
              <w:rPr>
                <w:rFonts w:ascii="Arial Nova Cond" w:hAnsi="Arial Nova Cond"/>
                <w:b/>
                <w:bCs/>
                <w:sz w:val="22"/>
                <w:szCs w:val="22"/>
              </w:rPr>
            </w:pPr>
            <w:r w:rsidRPr="00390A52">
              <w:rPr>
                <w:rFonts w:ascii="Arial Nova Cond" w:hAnsi="Arial Nova Cond"/>
                <w:b/>
                <w:bCs/>
                <w:sz w:val="22"/>
                <w:szCs w:val="22"/>
              </w:rPr>
              <w:t>Aidah Becky Namuli</w:t>
            </w:r>
          </w:p>
        </w:tc>
      </w:tr>
      <w:tr w:rsidR="0085229E" w14:paraId="79301E24" w14:textId="77777777" w:rsidTr="00390A52">
        <w:trPr>
          <w:trHeight w:val="531"/>
        </w:trPr>
        <w:tc>
          <w:tcPr>
            <w:tcW w:w="3190" w:type="dxa"/>
          </w:tcPr>
          <w:p w14:paraId="076154F5" w14:textId="77777777" w:rsidR="0085229E" w:rsidRPr="00390A52" w:rsidRDefault="0085229E" w:rsidP="00390A52">
            <w:pPr>
              <w:spacing w:line="276" w:lineRule="auto"/>
              <w:rPr>
                <w:rFonts w:ascii="Arial Nova Cond" w:hAnsi="Arial Nova Cond"/>
                <w:b/>
                <w:bCs/>
                <w:sz w:val="22"/>
                <w:szCs w:val="22"/>
              </w:rPr>
            </w:pPr>
          </w:p>
          <w:p w14:paraId="59A70214" w14:textId="153A762C" w:rsidR="0085229E" w:rsidRPr="00390A52" w:rsidRDefault="0085229E" w:rsidP="00390A52">
            <w:pPr>
              <w:spacing w:line="276" w:lineRule="auto"/>
              <w:rPr>
                <w:rFonts w:ascii="Arial Nova Cond" w:hAnsi="Arial Nova Cond"/>
                <w:b/>
                <w:bCs/>
                <w:sz w:val="22"/>
                <w:szCs w:val="22"/>
              </w:rPr>
            </w:pPr>
            <w:r w:rsidRPr="00390A52">
              <w:rPr>
                <w:rFonts w:ascii="Arial Nova Cond" w:hAnsi="Arial Nova Cond"/>
                <w:b/>
                <w:bCs/>
                <w:sz w:val="22"/>
                <w:szCs w:val="22"/>
              </w:rPr>
              <w:t>Student Number</w:t>
            </w:r>
            <w:r w:rsidR="00CC0DC6" w:rsidRPr="00390A52">
              <w:rPr>
                <w:rFonts w:ascii="Arial Nova Cond" w:hAnsi="Arial Nova Cond"/>
                <w:b/>
                <w:bCs/>
                <w:sz w:val="22"/>
                <w:szCs w:val="22"/>
              </w:rPr>
              <w:t>:</w:t>
            </w:r>
          </w:p>
        </w:tc>
        <w:tc>
          <w:tcPr>
            <w:tcW w:w="3190" w:type="dxa"/>
          </w:tcPr>
          <w:p w14:paraId="22CD1DFC" w14:textId="77777777" w:rsidR="0085229E" w:rsidRPr="00390A52" w:rsidRDefault="0085229E" w:rsidP="00390A52">
            <w:pPr>
              <w:spacing w:line="276" w:lineRule="auto"/>
              <w:jc w:val="center"/>
              <w:rPr>
                <w:rFonts w:ascii="Arial Nova Cond" w:hAnsi="Arial Nova Cond"/>
                <w:sz w:val="22"/>
                <w:szCs w:val="22"/>
              </w:rPr>
            </w:pPr>
          </w:p>
          <w:p w14:paraId="770796C6" w14:textId="6DB9C264" w:rsidR="0085229E" w:rsidRPr="00390A52" w:rsidRDefault="0085229E" w:rsidP="00390A52">
            <w:pPr>
              <w:spacing w:line="276" w:lineRule="auto"/>
              <w:rPr>
                <w:rFonts w:ascii="Arial Nova Cond" w:hAnsi="Arial Nova Cond"/>
                <w:b/>
                <w:bCs/>
                <w:sz w:val="22"/>
                <w:szCs w:val="22"/>
              </w:rPr>
            </w:pPr>
            <w:r w:rsidRPr="00390A52">
              <w:rPr>
                <w:rFonts w:ascii="Arial Nova Cond" w:hAnsi="Arial Nova Cond"/>
                <w:b/>
                <w:bCs/>
                <w:sz w:val="22"/>
                <w:szCs w:val="22"/>
              </w:rPr>
              <w:t>1912621</w:t>
            </w:r>
          </w:p>
        </w:tc>
      </w:tr>
      <w:tr w:rsidR="0085229E" w14:paraId="05A5C796" w14:textId="77777777" w:rsidTr="00390A52">
        <w:trPr>
          <w:trHeight w:val="803"/>
        </w:trPr>
        <w:tc>
          <w:tcPr>
            <w:tcW w:w="3190" w:type="dxa"/>
          </w:tcPr>
          <w:p w14:paraId="1183AB39" w14:textId="77777777" w:rsidR="0085229E" w:rsidRPr="00390A52" w:rsidRDefault="0085229E" w:rsidP="00390A52">
            <w:pPr>
              <w:spacing w:line="276" w:lineRule="auto"/>
              <w:jc w:val="center"/>
              <w:rPr>
                <w:rFonts w:ascii="Arial Nova Cond" w:hAnsi="Arial Nova Cond"/>
                <w:b/>
                <w:bCs/>
                <w:sz w:val="22"/>
                <w:szCs w:val="22"/>
              </w:rPr>
            </w:pPr>
          </w:p>
          <w:p w14:paraId="460140CA" w14:textId="28D52D60" w:rsidR="0085229E" w:rsidRPr="00390A52" w:rsidRDefault="0085229E" w:rsidP="00390A52">
            <w:pPr>
              <w:spacing w:line="276" w:lineRule="auto"/>
              <w:rPr>
                <w:rFonts w:ascii="Arial Nova Cond" w:hAnsi="Arial Nova Cond"/>
                <w:b/>
                <w:bCs/>
                <w:sz w:val="22"/>
                <w:szCs w:val="22"/>
              </w:rPr>
            </w:pPr>
            <w:r w:rsidRPr="00390A52">
              <w:rPr>
                <w:rFonts w:ascii="Arial Nova Cond" w:hAnsi="Arial Nova Cond"/>
                <w:b/>
                <w:bCs/>
                <w:sz w:val="22"/>
                <w:szCs w:val="22"/>
              </w:rPr>
              <w:t>Submission Date</w:t>
            </w:r>
            <w:r w:rsidR="00CC0DC6" w:rsidRPr="00390A52">
              <w:rPr>
                <w:rFonts w:ascii="Arial Nova Cond" w:hAnsi="Arial Nova Cond"/>
                <w:b/>
                <w:bCs/>
                <w:sz w:val="22"/>
                <w:szCs w:val="22"/>
              </w:rPr>
              <w:t>:</w:t>
            </w:r>
          </w:p>
        </w:tc>
        <w:tc>
          <w:tcPr>
            <w:tcW w:w="3190" w:type="dxa"/>
          </w:tcPr>
          <w:p w14:paraId="1264998D" w14:textId="77777777" w:rsidR="001924A6" w:rsidRPr="00390A52" w:rsidRDefault="001924A6" w:rsidP="00390A52">
            <w:pPr>
              <w:spacing w:line="276" w:lineRule="auto"/>
              <w:jc w:val="center"/>
              <w:rPr>
                <w:rFonts w:ascii="Arial Nova Cond" w:hAnsi="Arial Nova Cond"/>
                <w:sz w:val="22"/>
                <w:szCs w:val="22"/>
              </w:rPr>
            </w:pPr>
          </w:p>
          <w:p w14:paraId="23F02221" w14:textId="368B2058" w:rsidR="0085229E" w:rsidRPr="00390A52" w:rsidRDefault="00F743B8" w:rsidP="00390A52">
            <w:pPr>
              <w:spacing w:line="276" w:lineRule="auto"/>
              <w:rPr>
                <w:rFonts w:ascii="Arial Nova Cond" w:hAnsi="Arial Nova Cond"/>
                <w:b/>
                <w:bCs/>
                <w:sz w:val="22"/>
                <w:szCs w:val="22"/>
              </w:rPr>
            </w:pPr>
            <w:r w:rsidRPr="00390A52">
              <w:rPr>
                <w:rFonts w:ascii="Arial Nova Cond" w:hAnsi="Arial Nova Cond"/>
                <w:b/>
                <w:bCs/>
                <w:sz w:val="22"/>
                <w:szCs w:val="22"/>
              </w:rPr>
              <w:t>13</w:t>
            </w:r>
            <w:r w:rsidR="001924A6" w:rsidRPr="00390A52">
              <w:rPr>
                <w:rFonts w:ascii="Arial Nova Cond" w:hAnsi="Arial Nova Cond"/>
                <w:b/>
                <w:bCs/>
                <w:sz w:val="22"/>
                <w:szCs w:val="22"/>
              </w:rPr>
              <w:t>-January-2022</w:t>
            </w:r>
          </w:p>
          <w:p w14:paraId="391F6D02" w14:textId="034C5F49" w:rsidR="0085229E" w:rsidRPr="00390A52" w:rsidRDefault="0085229E" w:rsidP="00390A52">
            <w:pPr>
              <w:spacing w:line="276" w:lineRule="auto"/>
              <w:jc w:val="center"/>
              <w:rPr>
                <w:rFonts w:ascii="Arial Nova Cond" w:hAnsi="Arial Nova Cond"/>
                <w:sz w:val="22"/>
                <w:szCs w:val="22"/>
              </w:rPr>
            </w:pPr>
          </w:p>
        </w:tc>
      </w:tr>
      <w:tr w:rsidR="0085229E" w14:paraId="017BC722" w14:textId="77777777" w:rsidTr="00390A52">
        <w:trPr>
          <w:trHeight w:val="531"/>
        </w:trPr>
        <w:tc>
          <w:tcPr>
            <w:tcW w:w="3190" w:type="dxa"/>
          </w:tcPr>
          <w:p w14:paraId="51D68631" w14:textId="77777777" w:rsidR="0085229E" w:rsidRPr="00390A52" w:rsidRDefault="0085229E" w:rsidP="00390A52">
            <w:pPr>
              <w:spacing w:line="276" w:lineRule="auto"/>
              <w:jc w:val="center"/>
              <w:rPr>
                <w:rFonts w:ascii="Arial Nova Cond" w:hAnsi="Arial Nova Cond"/>
                <w:sz w:val="22"/>
                <w:szCs w:val="22"/>
              </w:rPr>
            </w:pPr>
          </w:p>
          <w:p w14:paraId="43E68183" w14:textId="1C2093DC" w:rsidR="00CC0DC6" w:rsidRPr="00390A52" w:rsidRDefault="00CC0DC6" w:rsidP="00390A52">
            <w:pPr>
              <w:spacing w:line="276" w:lineRule="auto"/>
              <w:rPr>
                <w:rFonts w:ascii="Arial Nova Cond" w:hAnsi="Arial Nova Cond"/>
                <w:b/>
                <w:bCs/>
                <w:sz w:val="22"/>
                <w:szCs w:val="22"/>
              </w:rPr>
            </w:pPr>
            <w:r w:rsidRPr="00390A52">
              <w:rPr>
                <w:rFonts w:ascii="Arial Nova Cond" w:hAnsi="Arial Nova Cond"/>
                <w:b/>
                <w:bCs/>
                <w:sz w:val="22"/>
                <w:szCs w:val="22"/>
              </w:rPr>
              <w:t>Lecturer:</w:t>
            </w:r>
          </w:p>
        </w:tc>
        <w:tc>
          <w:tcPr>
            <w:tcW w:w="3190" w:type="dxa"/>
          </w:tcPr>
          <w:p w14:paraId="233B9F1F" w14:textId="77777777" w:rsidR="00A940B7" w:rsidRPr="00390A52" w:rsidRDefault="00A940B7" w:rsidP="00390A52">
            <w:pPr>
              <w:spacing w:line="276" w:lineRule="auto"/>
              <w:jc w:val="center"/>
              <w:rPr>
                <w:rFonts w:ascii="Arial Nova Cond" w:hAnsi="Arial Nova Cond"/>
                <w:sz w:val="22"/>
                <w:szCs w:val="22"/>
              </w:rPr>
            </w:pPr>
          </w:p>
          <w:p w14:paraId="7D034505" w14:textId="600486CA" w:rsidR="0085229E" w:rsidRPr="00390A52" w:rsidRDefault="00AA0EAD" w:rsidP="00390A52">
            <w:pPr>
              <w:spacing w:line="276" w:lineRule="auto"/>
              <w:rPr>
                <w:rFonts w:ascii="Arial Nova Cond" w:hAnsi="Arial Nova Cond"/>
                <w:b/>
                <w:bCs/>
                <w:sz w:val="22"/>
                <w:szCs w:val="22"/>
              </w:rPr>
            </w:pPr>
            <w:r w:rsidRPr="00390A52">
              <w:rPr>
                <w:rFonts w:ascii="Arial Nova Cond" w:hAnsi="Arial Nova Cond"/>
                <w:b/>
                <w:bCs/>
                <w:sz w:val="22"/>
                <w:szCs w:val="22"/>
              </w:rPr>
              <w:t>D</w:t>
            </w:r>
            <w:r w:rsidR="00B115F4" w:rsidRPr="00390A52">
              <w:rPr>
                <w:rFonts w:ascii="Arial Nova Cond" w:hAnsi="Arial Nova Cond"/>
                <w:b/>
                <w:bCs/>
                <w:sz w:val="22"/>
                <w:szCs w:val="22"/>
              </w:rPr>
              <w:t xml:space="preserve">r </w:t>
            </w:r>
            <w:r w:rsidR="00EA2557" w:rsidRPr="00390A52">
              <w:rPr>
                <w:rFonts w:ascii="Arial Nova Cond" w:hAnsi="Arial Nova Cond"/>
                <w:b/>
                <w:bCs/>
                <w:sz w:val="22"/>
                <w:szCs w:val="22"/>
              </w:rPr>
              <w:t>Racheal Adebayo</w:t>
            </w:r>
          </w:p>
        </w:tc>
      </w:tr>
    </w:tbl>
    <w:p w14:paraId="3108E144" w14:textId="77777777" w:rsidR="00454F57" w:rsidRDefault="00454F57">
      <w:pPr>
        <w:spacing w:line="480" w:lineRule="auto"/>
        <w:jc w:val="center"/>
      </w:pPr>
    </w:p>
    <w:p w14:paraId="3CB6C419" w14:textId="77777777" w:rsidR="00454F57" w:rsidRDefault="00454F57">
      <w:pPr>
        <w:spacing w:line="480" w:lineRule="auto"/>
        <w:jc w:val="center"/>
        <w:sectPr w:rsidR="00454F57" w:rsidSect="00DF561B">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pPr>
    </w:p>
    <w:p w14:paraId="4A8DB71E" w14:textId="77777777" w:rsidR="00454F57" w:rsidRPr="00390A52" w:rsidRDefault="004C1588">
      <w:pPr>
        <w:keepNext/>
        <w:keepLines/>
        <w:pBdr>
          <w:top w:val="nil"/>
          <w:left w:val="nil"/>
          <w:bottom w:val="nil"/>
          <w:right w:val="nil"/>
          <w:between w:val="nil"/>
        </w:pBdr>
        <w:spacing w:before="240" w:after="0" w:line="480" w:lineRule="auto"/>
        <w:jc w:val="center"/>
        <w:rPr>
          <w:rFonts w:ascii="Arial Nova Cond" w:hAnsi="Arial Nova Cond"/>
          <w:b/>
          <w:color w:val="000000"/>
          <w:sz w:val="22"/>
          <w:szCs w:val="22"/>
        </w:rPr>
      </w:pPr>
      <w:r w:rsidRPr="00390A52">
        <w:rPr>
          <w:rFonts w:ascii="Arial Nova Cond" w:hAnsi="Arial Nova Cond"/>
          <w:b/>
          <w:color w:val="000000"/>
          <w:sz w:val="22"/>
          <w:szCs w:val="22"/>
        </w:rPr>
        <w:lastRenderedPageBreak/>
        <w:t>Table of Contents</w:t>
      </w:r>
    </w:p>
    <w:sdt>
      <w:sdtPr>
        <w:rPr>
          <w:rFonts w:ascii="Arial Nova Cond" w:hAnsi="Arial Nova Cond"/>
          <w:sz w:val="22"/>
          <w:szCs w:val="22"/>
        </w:rPr>
        <w:id w:val="253940049"/>
        <w:docPartObj>
          <w:docPartGallery w:val="Table of Contents"/>
          <w:docPartUnique/>
        </w:docPartObj>
      </w:sdtPr>
      <w:sdtEndPr/>
      <w:sdtContent>
        <w:p w14:paraId="37D6F8D6" w14:textId="636B5FFA" w:rsidR="00102786" w:rsidRDefault="004C1588">
          <w:pPr>
            <w:pStyle w:val="TOC1"/>
            <w:tabs>
              <w:tab w:val="right" w:pos="9350"/>
            </w:tabs>
            <w:rPr>
              <w:rFonts w:asciiTheme="minorHAnsi" w:eastAsiaTheme="minorEastAsia" w:hAnsiTheme="minorHAnsi" w:cstheme="minorBidi"/>
              <w:noProof/>
              <w:sz w:val="22"/>
              <w:szCs w:val="22"/>
            </w:rPr>
          </w:pPr>
          <w:r w:rsidRPr="00EC71A1">
            <w:rPr>
              <w:rFonts w:ascii="Arial Nova Cond" w:hAnsi="Arial Nova Cond"/>
              <w:sz w:val="22"/>
              <w:szCs w:val="22"/>
            </w:rPr>
            <w:fldChar w:fldCharType="begin"/>
          </w:r>
          <w:r w:rsidRPr="00EC71A1">
            <w:rPr>
              <w:rFonts w:ascii="Arial Nova Cond" w:hAnsi="Arial Nova Cond"/>
              <w:sz w:val="22"/>
              <w:szCs w:val="22"/>
            </w:rPr>
            <w:instrText xml:space="preserve"> TOC \h \u \z </w:instrText>
          </w:r>
          <w:r w:rsidRPr="00EC71A1">
            <w:rPr>
              <w:rFonts w:ascii="Arial Nova Cond" w:hAnsi="Arial Nova Cond"/>
              <w:sz w:val="22"/>
              <w:szCs w:val="22"/>
            </w:rPr>
            <w:fldChar w:fldCharType="separate"/>
          </w:r>
          <w:hyperlink w:anchor="_Toc92921216" w:history="1">
            <w:r w:rsidR="00102786" w:rsidRPr="00916025">
              <w:rPr>
                <w:rStyle w:val="Hyperlink"/>
                <w:rFonts w:ascii="Arial Nova Cond" w:hAnsi="Arial Nova Cond"/>
                <w:noProof/>
              </w:rPr>
              <w:t>Introduction</w:t>
            </w:r>
            <w:r w:rsidR="00102786">
              <w:rPr>
                <w:noProof/>
                <w:webHidden/>
              </w:rPr>
              <w:tab/>
            </w:r>
            <w:r w:rsidR="00102786">
              <w:rPr>
                <w:noProof/>
                <w:webHidden/>
              </w:rPr>
              <w:fldChar w:fldCharType="begin"/>
            </w:r>
            <w:r w:rsidR="00102786">
              <w:rPr>
                <w:noProof/>
                <w:webHidden/>
              </w:rPr>
              <w:instrText xml:space="preserve"> PAGEREF _Toc92921216 \h </w:instrText>
            </w:r>
            <w:r w:rsidR="00102786">
              <w:rPr>
                <w:noProof/>
                <w:webHidden/>
              </w:rPr>
            </w:r>
            <w:r w:rsidR="00102786">
              <w:rPr>
                <w:noProof/>
                <w:webHidden/>
              </w:rPr>
              <w:fldChar w:fldCharType="separate"/>
            </w:r>
            <w:r w:rsidR="00102786">
              <w:rPr>
                <w:noProof/>
                <w:webHidden/>
              </w:rPr>
              <w:t>3</w:t>
            </w:r>
            <w:r w:rsidR="00102786">
              <w:rPr>
                <w:noProof/>
                <w:webHidden/>
              </w:rPr>
              <w:fldChar w:fldCharType="end"/>
            </w:r>
          </w:hyperlink>
        </w:p>
        <w:p w14:paraId="4D150814" w14:textId="3F9964F1" w:rsidR="00102786" w:rsidRDefault="00A40672">
          <w:pPr>
            <w:pStyle w:val="TOC1"/>
            <w:tabs>
              <w:tab w:val="right" w:pos="9350"/>
            </w:tabs>
            <w:rPr>
              <w:rFonts w:asciiTheme="minorHAnsi" w:eastAsiaTheme="minorEastAsia" w:hAnsiTheme="minorHAnsi" w:cstheme="minorBidi"/>
              <w:noProof/>
              <w:sz w:val="22"/>
              <w:szCs w:val="22"/>
            </w:rPr>
          </w:pPr>
          <w:hyperlink w:anchor="_Toc92921217" w:history="1">
            <w:r w:rsidR="00102786" w:rsidRPr="00916025">
              <w:rPr>
                <w:rStyle w:val="Hyperlink"/>
                <w:rFonts w:ascii="Arial Nova Cond" w:hAnsi="Arial Nova Cond"/>
                <w:noProof/>
              </w:rPr>
              <w:t>Case Study                                                Client Profile</w:t>
            </w:r>
            <w:r w:rsidR="00102786">
              <w:rPr>
                <w:noProof/>
                <w:webHidden/>
              </w:rPr>
              <w:tab/>
            </w:r>
            <w:r w:rsidR="00102786">
              <w:rPr>
                <w:noProof/>
                <w:webHidden/>
              </w:rPr>
              <w:fldChar w:fldCharType="begin"/>
            </w:r>
            <w:r w:rsidR="00102786">
              <w:rPr>
                <w:noProof/>
                <w:webHidden/>
              </w:rPr>
              <w:instrText xml:space="preserve"> PAGEREF _Toc92921217 \h </w:instrText>
            </w:r>
            <w:r w:rsidR="00102786">
              <w:rPr>
                <w:noProof/>
                <w:webHidden/>
              </w:rPr>
            </w:r>
            <w:r w:rsidR="00102786">
              <w:rPr>
                <w:noProof/>
                <w:webHidden/>
              </w:rPr>
              <w:fldChar w:fldCharType="separate"/>
            </w:r>
            <w:r w:rsidR="00102786">
              <w:rPr>
                <w:noProof/>
                <w:webHidden/>
              </w:rPr>
              <w:t>4</w:t>
            </w:r>
            <w:r w:rsidR="00102786">
              <w:rPr>
                <w:noProof/>
                <w:webHidden/>
              </w:rPr>
              <w:fldChar w:fldCharType="end"/>
            </w:r>
          </w:hyperlink>
        </w:p>
        <w:p w14:paraId="3AE3B50B" w14:textId="15DF0A28" w:rsidR="00102786" w:rsidRDefault="00A40672">
          <w:pPr>
            <w:pStyle w:val="TOC3"/>
            <w:tabs>
              <w:tab w:val="right" w:pos="9350"/>
            </w:tabs>
            <w:rPr>
              <w:rFonts w:asciiTheme="minorHAnsi" w:eastAsiaTheme="minorEastAsia" w:hAnsiTheme="minorHAnsi" w:cstheme="minorBidi"/>
              <w:noProof/>
              <w:sz w:val="22"/>
              <w:szCs w:val="22"/>
            </w:rPr>
          </w:pPr>
          <w:hyperlink w:anchor="_Toc92921218" w:history="1">
            <w:r w:rsidR="00102786" w:rsidRPr="00916025">
              <w:rPr>
                <w:rStyle w:val="Hyperlink"/>
                <w:rFonts w:ascii="Arial Nova Cond" w:hAnsi="Arial Nova Cond"/>
                <w:noProof/>
              </w:rPr>
              <w:t>Name of Patient</w:t>
            </w:r>
            <w:r w:rsidR="00102786">
              <w:rPr>
                <w:noProof/>
                <w:webHidden/>
              </w:rPr>
              <w:tab/>
            </w:r>
            <w:r w:rsidR="00102786">
              <w:rPr>
                <w:noProof/>
                <w:webHidden/>
              </w:rPr>
              <w:fldChar w:fldCharType="begin"/>
            </w:r>
            <w:r w:rsidR="00102786">
              <w:rPr>
                <w:noProof/>
                <w:webHidden/>
              </w:rPr>
              <w:instrText xml:space="preserve"> PAGEREF _Toc92921218 \h </w:instrText>
            </w:r>
            <w:r w:rsidR="00102786">
              <w:rPr>
                <w:noProof/>
                <w:webHidden/>
              </w:rPr>
            </w:r>
            <w:r w:rsidR="00102786">
              <w:rPr>
                <w:noProof/>
                <w:webHidden/>
              </w:rPr>
              <w:fldChar w:fldCharType="separate"/>
            </w:r>
            <w:r w:rsidR="00102786">
              <w:rPr>
                <w:noProof/>
                <w:webHidden/>
              </w:rPr>
              <w:t>4</w:t>
            </w:r>
            <w:r w:rsidR="00102786">
              <w:rPr>
                <w:noProof/>
                <w:webHidden/>
              </w:rPr>
              <w:fldChar w:fldCharType="end"/>
            </w:r>
          </w:hyperlink>
        </w:p>
        <w:p w14:paraId="4CA52F4D" w14:textId="3BB234B2" w:rsidR="00102786" w:rsidRDefault="00A40672">
          <w:pPr>
            <w:pStyle w:val="TOC3"/>
            <w:tabs>
              <w:tab w:val="right" w:pos="9350"/>
            </w:tabs>
            <w:rPr>
              <w:rFonts w:asciiTheme="minorHAnsi" w:eastAsiaTheme="minorEastAsia" w:hAnsiTheme="minorHAnsi" w:cstheme="minorBidi"/>
              <w:noProof/>
              <w:sz w:val="22"/>
              <w:szCs w:val="22"/>
            </w:rPr>
          </w:pPr>
          <w:hyperlink w:anchor="_Toc92921219" w:history="1">
            <w:r w:rsidR="00102786" w:rsidRPr="00916025">
              <w:rPr>
                <w:rStyle w:val="Hyperlink"/>
                <w:rFonts w:ascii="Arial Nova Cond" w:hAnsi="Arial Nova Cond"/>
                <w:noProof/>
              </w:rPr>
              <w:t>Date of Birth: 01/01/1973</w:t>
            </w:r>
            <w:r w:rsidR="00102786">
              <w:rPr>
                <w:noProof/>
                <w:webHidden/>
              </w:rPr>
              <w:tab/>
            </w:r>
            <w:r w:rsidR="00102786">
              <w:rPr>
                <w:noProof/>
                <w:webHidden/>
              </w:rPr>
              <w:fldChar w:fldCharType="begin"/>
            </w:r>
            <w:r w:rsidR="00102786">
              <w:rPr>
                <w:noProof/>
                <w:webHidden/>
              </w:rPr>
              <w:instrText xml:space="preserve"> PAGEREF _Toc92921219 \h </w:instrText>
            </w:r>
            <w:r w:rsidR="00102786">
              <w:rPr>
                <w:noProof/>
                <w:webHidden/>
              </w:rPr>
            </w:r>
            <w:r w:rsidR="00102786">
              <w:rPr>
                <w:noProof/>
                <w:webHidden/>
              </w:rPr>
              <w:fldChar w:fldCharType="separate"/>
            </w:r>
            <w:r w:rsidR="00102786">
              <w:rPr>
                <w:noProof/>
                <w:webHidden/>
              </w:rPr>
              <w:t>4</w:t>
            </w:r>
            <w:r w:rsidR="00102786">
              <w:rPr>
                <w:noProof/>
                <w:webHidden/>
              </w:rPr>
              <w:fldChar w:fldCharType="end"/>
            </w:r>
          </w:hyperlink>
        </w:p>
        <w:p w14:paraId="781481AC" w14:textId="207A6E11" w:rsidR="00102786" w:rsidRDefault="00A40672">
          <w:pPr>
            <w:pStyle w:val="TOC3"/>
            <w:tabs>
              <w:tab w:val="right" w:pos="9350"/>
            </w:tabs>
            <w:rPr>
              <w:rFonts w:asciiTheme="minorHAnsi" w:eastAsiaTheme="minorEastAsia" w:hAnsiTheme="minorHAnsi" w:cstheme="minorBidi"/>
              <w:noProof/>
              <w:sz w:val="22"/>
              <w:szCs w:val="22"/>
            </w:rPr>
          </w:pPr>
          <w:hyperlink w:anchor="_Toc92921220" w:history="1">
            <w:r w:rsidR="00102786" w:rsidRPr="00916025">
              <w:rPr>
                <w:rStyle w:val="Hyperlink"/>
                <w:rFonts w:ascii="Arial Nova Cond" w:hAnsi="Arial Nova Cond"/>
                <w:noProof/>
              </w:rPr>
              <w:t>Age: 48 years</w:t>
            </w:r>
            <w:r w:rsidR="00102786">
              <w:rPr>
                <w:noProof/>
                <w:webHidden/>
              </w:rPr>
              <w:tab/>
            </w:r>
            <w:r w:rsidR="00102786">
              <w:rPr>
                <w:noProof/>
                <w:webHidden/>
              </w:rPr>
              <w:fldChar w:fldCharType="begin"/>
            </w:r>
            <w:r w:rsidR="00102786">
              <w:rPr>
                <w:noProof/>
                <w:webHidden/>
              </w:rPr>
              <w:instrText xml:space="preserve"> PAGEREF _Toc92921220 \h </w:instrText>
            </w:r>
            <w:r w:rsidR="00102786">
              <w:rPr>
                <w:noProof/>
                <w:webHidden/>
              </w:rPr>
            </w:r>
            <w:r w:rsidR="00102786">
              <w:rPr>
                <w:noProof/>
                <w:webHidden/>
              </w:rPr>
              <w:fldChar w:fldCharType="separate"/>
            </w:r>
            <w:r w:rsidR="00102786">
              <w:rPr>
                <w:noProof/>
                <w:webHidden/>
              </w:rPr>
              <w:t>4</w:t>
            </w:r>
            <w:r w:rsidR="00102786">
              <w:rPr>
                <w:noProof/>
                <w:webHidden/>
              </w:rPr>
              <w:fldChar w:fldCharType="end"/>
            </w:r>
          </w:hyperlink>
        </w:p>
        <w:p w14:paraId="45BFA87B" w14:textId="2109D025" w:rsidR="00102786" w:rsidRDefault="00A40672">
          <w:pPr>
            <w:pStyle w:val="TOC3"/>
            <w:tabs>
              <w:tab w:val="right" w:pos="9350"/>
            </w:tabs>
            <w:rPr>
              <w:rFonts w:asciiTheme="minorHAnsi" w:eastAsiaTheme="minorEastAsia" w:hAnsiTheme="minorHAnsi" w:cstheme="minorBidi"/>
              <w:noProof/>
              <w:sz w:val="22"/>
              <w:szCs w:val="22"/>
            </w:rPr>
          </w:pPr>
          <w:hyperlink w:anchor="_Toc92921221" w:history="1">
            <w:r w:rsidR="00102786" w:rsidRPr="00916025">
              <w:rPr>
                <w:rStyle w:val="Hyperlink"/>
                <w:rFonts w:ascii="Arial Nova Cond" w:hAnsi="Arial Nova Cond"/>
                <w:b/>
                <w:bCs/>
                <w:noProof/>
              </w:rPr>
              <w:t>Patient’s Background</w:t>
            </w:r>
            <w:r w:rsidR="00102786">
              <w:rPr>
                <w:noProof/>
                <w:webHidden/>
              </w:rPr>
              <w:tab/>
            </w:r>
            <w:r w:rsidR="00102786">
              <w:rPr>
                <w:noProof/>
                <w:webHidden/>
              </w:rPr>
              <w:fldChar w:fldCharType="begin"/>
            </w:r>
            <w:r w:rsidR="00102786">
              <w:rPr>
                <w:noProof/>
                <w:webHidden/>
              </w:rPr>
              <w:instrText xml:space="preserve"> PAGEREF _Toc92921221 \h </w:instrText>
            </w:r>
            <w:r w:rsidR="00102786">
              <w:rPr>
                <w:noProof/>
                <w:webHidden/>
              </w:rPr>
            </w:r>
            <w:r w:rsidR="00102786">
              <w:rPr>
                <w:noProof/>
                <w:webHidden/>
              </w:rPr>
              <w:fldChar w:fldCharType="separate"/>
            </w:r>
            <w:r w:rsidR="00102786">
              <w:rPr>
                <w:noProof/>
                <w:webHidden/>
              </w:rPr>
              <w:t>4</w:t>
            </w:r>
            <w:r w:rsidR="00102786">
              <w:rPr>
                <w:noProof/>
                <w:webHidden/>
              </w:rPr>
              <w:fldChar w:fldCharType="end"/>
            </w:r>
          </w:hyperlink>
        </w:p>
        <w:p w14:paraId="64AF6068" w14:textId="54AA897B" w:rsidR="00102786" w:rsidRDefault="00A40672">
          <w:pPr>
            <w:pStyle w:val="TOC2"/>
            <w:rPr>
              <w:rFonts w:asciiTheme="minorHAnsi" w:eastAsiaTheme="minorEastAsia" w:hAnsiTheme="minorHAnsi" w:cstheme="minorBidi"/>
              <w:noProof/>
              <w:sz w:val="22"/>
              <w:szCs w:val="22"/>
            </w:rPr>
          </w:pPr>
          <w:hyperlink w:anchor="_Toc92921222" w:history="1">
            <w:r w:rsidR="00102786" w:rsidRPr="00916025">
              <w:rPr>
                <w:rStyle w:val="Hyperlink"/>
                <w:rFonts w:ascii="Arial Nova Cond" w:hAnsi="Arial Nova Cond"/>
                <w:iCs/>
                <w:noProof/>
              </w:rPr>
              <w:t>Anatomy and Physiology of Diabetes</w:t>
            </w:r>
            <w:r w:rsidR="00102786">
              <w:rPr>
                <w:noProof/>
                <w:webHidden/>
              </w:rPr>
              <w:tab/>
            </w:r>
            <w:r w:rsidR="00102786">
              <w:rPr>
                <w:noProof/>
                <w:webHidden/>
              </w:rPr>
              <w:fldChar w:fldCharType="begin"/>
            </w:r>
            <w:r w:rsidR="00102786">
              <w:rPr>
                <w:noProof/>
                <w:webHidden/>
              </w:rPr>
              <w:instrText xml:space="preserve"> PAGEREF _Toc92921222 \h </w:instrText>
            </w:r>
            <w:r w:rsidR="00102786">
              <w:rPr>
                <w:noProof/>
                <w:webHidden/>
              </w:rPr>
            </w:r>
            <w:r w:rsidR="00102786">
              <w:rPr>
                <w:noProof/>
                <w:webHidden/>
              </w:rPr>
              <w:fldChar w:fldCharType="separate"/>
            </w:r>
            <w:r w:rsidR="00102786">
              <w:rPr>
                <w:noProof/>
                <w:webHidden/>
              </w:rPr>
              <w:t>4</w:t>
            </w:r>
            <w:r w:rsidR="00102786">
              <w:rPr>
                <w:noProof/>
                <w:webHidden/>
              </w:rPr>
              <w:fldChar w:fldCharType="end"/>
            </w:r>
          </w:hyperlink>
        </w:p>
        <w:p w14:paraId="37125AEF" w14:textId="121D6400" w:rsidR="00102786" w:rsidRDefault="00A40672">
          <w:pPr>
            <w:pStyle w:val="TOC1"/>
            <w:tabs>
              <w:tab w:val="right" w:pos="9350"/>
            </w:tabs>
            <w:rPr>
              <w:rFonts w:asciiTheme="minorHAnsi" w:eastAsiaTheme="minorEastAsia" w:hAnsiTheme="minorHAnsi" w:cstheme="minorBidi"/>
              <w:noProof/>
              <w:sz w:val="22"/>
              <w:szCs w:val="22"/>
            </w:rPr>
          </w:pPr>
          <w:hyperlink w:anchor="_Toc92921223" w:history="1">
            <w:r w:rsidR="00102786" w:rsidRPr="00916025">
              <w:rPr>
                <w:rStyle w:val="Hyperlink"/>
                <w:rFonts w:ascii="Arial Nova Cond" w:hAnsi="Arial Nova Cond"/>
                <w:noProof/>
              </w:rPr>
              <w:t>Methods for Investigation</w:t>
            </w:r>
            <w:r w:rsidR="00102786">
              <w:rPr>
                <w:noProof/>
                <w:webHidden/>
              </w:rPr>
              <w:tab/>
            </w:r>
            <w:r w:rsidR="00102786">
              <w:rPr>
                <w:noProof/>
                <w:webHidden/>
              </w:rPr>
              <w:fldChar w:fldCharType="begin"/>
            </w:r>
            <w:r w:rsidR="00102786">
              <w:rPr>
                <w:noProof/>
                <w:webHidden/>
              </w:rPr>
              <w:instrText xml:space="preserve"> PAGEREF _Toc92921223 \h </w:instrText>
            </w:r>
            <w:r w:rsidR="00102786">
              <w:rPr>
                <w:noProof/>
                <w:webHidden/>
              </w:rPr>
            </w:r>
            <w:r w:rsidR="00102786">
              <w:rPr>
                <w:noProof/>
                <w:webHidden/>
              </w:rPr>
              <w:fldChar w:fldCharType="separate"/>
            </w:r>
            <w:r w:rsidR="00102786">
              <w:rPr>
                <w:noProof/>
                <w:webHidden/>
              </w:rPr>
              <w:t>5</w:t>
            </w:r>
            <w:r w:rsidR="00102786">
              <w:rPr>
                <w:noProof/>
                <w:webHidden/>
              </w:rPr>
              <w:fldChar w:fldCharType="end"/>
            </w:r>
          </w:hyperlink>
        </w:p>
        <w:p w14:paraId="563764E8" w14:textId="40138CE5" w:rsidR="00102786" w:rsidRDefault="00A40672">
          <w:pPr>
            <w:pStyle w:val="TOC1"/>
            <w:tabs>
              <w:tab w:val="right" w:pos="9350"/>
            </w:tabs>
            <w:rPr>
              <w:rFonts w:asciiTheme="minorHAnsi" w:eastAsiaTheme="minorEastAsia" w:hAnsiTheme="minorHAnsi" w:cstheme="minorBidi"/>
              <w:noProof/>
              <w:sz w:val="22"/>
              <w:szCs w:val="22"/>
            </w:rPr>
          </w:pPr>
          <w:hyperlink w:anchor="_Toc92921224" w:history="1">
            <w:r w:rsidR="00102786" w:rsidRPr="00916025">
              <w:rPr>
                <w:rStyle w:val="Hyperlink"/>
                <w:rFonts w:ascii="Arial Nova Cond" w:hAnsi="Arial Nova Cond"/>
                <w:noProof/>
              </w:rPr>
              <w:t>Management and Care Planning</w:t>
            </w:r>
            <w:r w:rsidR="00102786">
              <w:rPr>
                <w:noProof/>
                <w:webHidden/>
              </w:rPr>
              <w:tab/>
            </w:r>
            <w:r w:rsidR="00102786">
              <w:rPr>
                <w:noProof/>
                <w:webHidden/>
              </w:rPr>
              <w:fldChar w:fldCharType="begin"/>
            </w:r>
            <w:r w:rsidR="00102786">
              <w:rPr>
                <w:noProof/>
                <w:webHidden/>
              </w:rPr>
              <w:instrText xml:space="preserve"> PAGEREF _Toc92921224 \h </w:instrText>
            </w:r>
            <w:r w:rsidR="00102786">
              <w:rPr>
                <w:noProof/>
                <w:webHidden/>
              </w:rPr>
            </w:r>
            <w:r w:rsidR="00102786">
              <w:rPr>
                <w:noProof/>
                <w:webHidden/>
              </w:rPr>
              <w:fldChar w:fldCharType="separate"/>
            </w:r>
            <w:r w:rsidR="00102786">
              <w:rPr>
                <w:noProof/>
                <w:webHidden/>
              </w:rPr>
              <w:t>6</w:t>
            </w:r>
            <w:r w:rsidR="00102786">
              <w:rPr>
                <w:noProof/>
                <w:webHidden/>
              </w:rPr>
              <w:fldChar w:fldCharType="end"/>
            </w:r>
          </w:hyperlink>
        </w:p>
        <w:p w14:paraId="2626E935" w14:textId="263D71AB" w:rsidR="00102786" w:rsidRDefault="00A40672">
          <w:pPr>
            <w:pStyle w:val="TOC1"/>
            <w:tabs>
              <w:tab w:val="right" w:pos="9350"/>
            </w:tabs>
            <w:rPr>
              <w:rFonts w:asciiTheme="minorHAnsi" w:eastAsiaTheme="minorEastAsia" w:hAnsiTheme="minorHAnsi" w:cstheme="minorBidi"/>
              <w:noProof/>
              <w:sz w:val="22"/>
              <w:szCs w:val="22"/>
            </w:rPr>
          </w:pPr>
          <w:hyperlink w:anchor="_Toc92921225" w:history="1">
            <w:r w:rsidR="00102786" w:rsidRPr="00916025">
              <w:rPr>
                <w:rStyle w:val="Hyperlink"/>
                <w:rFonts w:ascii="Arial Nova Cond" w:hAnsi="Arial Nova Cond"/>
                <w:noProof/>
              </w:rPr>
              <w:t>Conclusion</w:t>
            </w:r>
            <w:r w:rsidR="00102786">
              <w:rPr>
                <w:noProof/>
                <w:webHidden/>
              </w:rPr>
              <w:tab/>
            </w:r>
            <w:r w:rsidR="00102786">
              <w:rPr>
                <w:noProof/>
                <w:webHidden/>
              </w:rPr>
              <w:fldChar w:fldCharType="begin"/>
            </w:r>
            <w:r w:rsidR="00102786">
              <w:rPr>
                <w:noProof/>
                <w:webHidden/>
              </w:rPr>
              <w:instrText xml:space="preserve"> PAGEREF _Toc92921225 \h </w:instrText>
            </w:r>
            <w:r w:rsidR="00102786">
              <w:rPr>
                <w:noProof/>
                <w:webHidden/>
              </w:rPr>
            </w:r>
            <w:r w:rsidR="00102786">
              <w:rPr>
                <w:noProof/>
                <w:webHidden/>
              </w:rPr>
              <w:fldChar w:fldCharType="separate"/>
            </w:r>
            <w:r w:rsidR="00102786">
              <w:rPr>
                <w:noProof/>
                <w:webHidden/>
              </w:rPr>
              <w:t>7</w:t>
            </w:r>
            <w:r w:rsidR="00102786">
              <w:rPr>
                <w:noProof/>
                <w:webHidden/>
              </w:rPr>
              <w:fldChar w:fldCharType="end"/>
            </w:r>
          </w:hyperlink>
        </w:p>
        <w:p w14:paraId="3DCD5053" w14:textId="4773C2E8" w:rsidR="00102786" w:rsidRDefault="00A40672">
          <w:pPr>
            <w:pStyle w:val="TOC1"/>
            <w:tabs>
              <w:tab w:val="right" w:pos="9350"/>
            </w:tabs>
            <w:rPr>
              <w:rFonts w:asciiTheme="minorHAnsi" w:eastAsiaTheme="minorEastAsia" w:hAnsiTheme="minorHAnsi" w:cstheme="minorBidi"/>
              <w:noProof/>
              <w:sz w:val="22"/>
              <w:szCs w:val="22"/>
            </w:rPr>
          </w:pPr>
          <w:hyperlink w:anchor="_Toc92921226" w:history="1">
            <w:r w:rsidR="00102786" w:rsidRPr="00916025">
              <w:rPr>
                <w:rStyle w:val="Hyperlink"/>
                <w:rFonts w:ascii="Arial Nova Cond" w:hAnsi="Arial Nova Cond"/>
                <w:noProof/>
              </w:rPr>
              <w:t>References</w:t>
            </w:r>
            <w:r w:rsidR="00102786">
              <w:rPr>
                <w:noProof/>
                <w:webHidden/>
              </w:rPr>
              <w:tab/>
            </w:r>
            <w:r w:rsidR="00102786">
              <w:rPr>
                <w:noProof/>
                <w:webHidden/>
              </w:rPr>
              <w:fldChar w:fldCharType="begin"/>
            </w:r>
            <w:r w:rsidR="00102786">
              <w:rPr>
                <w:noProof/>
                <w:webHidden/>
              </w:rPr>
              <w:instrText xml:space="preserve"> PAGEREF _Toc92921226 \h </w:instrText>
            </w:r>
            <w:r w:rsidR="00102786">
              <w:rPr>
                <w:noProof/>
                <w:webHidden/>
              </w:rPr>
            </w:r>
            <w:r w:rsidR="00102786">
              <w:rPr>
                <w:noProof/>
                <w:webHidden/>
              </w:rPr>
              <w:fldChar w:fldCharType="separate"/>
            </w:r>
            <w:r w:rsidR="00102786">
              <w:rPr>
                <w:noProof/>
                <w:webHidden/>
              </w:rPr>
              <w:t>8</w:t>
            </w:r>
            <w:r w:rsidR="00102786">
              <w:rPr>
                <w:noProof/>
                <w:webHidden/>
              </w:rPr>
              <w:fldChar w:fldCharType="end"/>
            </w:r>
          </w:hyperlink>
        </w:p>
        <w:p w14:paraId="088F513A" w14:textId="6F1E922C" w:rsidR="00102786" w:rsidRDefault="00A40672">
          <w:pPr>
            <w:pStyle w:val="TOC1"/>
            <w:tabs>
              <w:tab w:val="right" w:pos="9350"/>
            </w:tabs>
            <w:rPr>
              <w:rFonts w:asciiTheme="minorHAnsi" w:eastAsiaTheme="minorEastAsia" w:hAnsiTheme="minorHAnsi" w:cstheme="minorBidi"/>
              <w:noProof/>
              <w:sz w:val="22"/>
              <w:szCs w:val="22"/>
            </w:rPr>
          </w:pPr>
          <w:hyperlink w:anchor="_Toc92921227" w:history="1">
            <w:r w:rsidR="00102786" w:rsidRPr="00916025">
              <w:rPr>
                <w:rStyle w:val="Hyperlink"/>
                <w:rFonts w:ascii="Arial Nova Cond" w:hAnsi="Arial Nova Cond"/>
                <w:noProof/>
              </w:rPr>
              <w:t>Appendix: Lifestyle Questionnaire</w:t>
            </w:r>
            <w:r w:rsidR="00102786">
              <w:rPr>
                <w:noProof/>
                <w:webHidden/>
              </w:rPr>
              <w:tab/>
            </w:r>
            <w:r w:rsidR="00102786">
              <w:rPr>
                <w:noProof/>
                <w:webHidden/>
              </w:rPr>
              <w:fldChar w:fldCharType="begin"/>
            </w:r>
            <w:r w:rsidR="00102786">
              <w:rPr>
                <w:noProof/>
                <w:webHidden/>
              </w:rPr>
              <w:instrText xml:space="preserve"> PAGEREF _Toc92921227 \h </w:instrText>
            </w:r>
            <w:r w:rsidR="00102786">
              <w:rPr>
                <w:noProof/>
                <w:webHidden/>
              </w:rPr>
            </w:r>
            <w:r w:rsidR="00102786">
              <w:rPr>
                <w:noProof/>
                <w:webHidden/>
              </w:rPr>
              <w:fldChar w:fldCharType="separate"/>
            </w:r>
            <w:r w:rsidR="00102786">
              <w:rPr>
                <w:noProof/>
                <w:webHidden/>
              </w:rPr>
              <w:t>9</w:t>
            </w:r>
            <w:r w:rsidR="00102786">
              <w:rPr>
                <w:noProof/>
                <w:webHidden/>
              </w:rPr>
              <w:fldChar w:fldCharType="end"/>
            </w:r>
          </w:hyperlink>
        </w:p>
        <w:p w14:paraId="51F5CD10" w14:textId="7D2BE613" w:rsidR="00454F57" w:rsidRPr="00EC71A1" w:rsidRDefault="004C1588" w:rsidP="004B1880">
          <w:pPr>
            <w:spacing w:after="0" w:line="480" w:lineRule="auto"/>
            <w:rPr>
              <w:rFonts w:ascii="Arial Nova Cond" w:hAnsi="Arial Nova Cond"/>
              <w:sz w:val="22"/>
              <w:szCs w:val="22"/>
            </w:rPr>
          </w:pPr>
          <w:r w:rsidRPr="00EC71A1">
            <w:rPr>
              <w:rFonts w:ascii="Arial Nova Cond" w:hAnsi="Arial Nova Cond"/>
              <w:sz w:val="22"/>
              <w:szCs w:val="22"/>
            </w:rPr>
            <w:fldChar w:fldCharType="end"/>
          </w:r>
        </w:p>
      </w:sdtContent>
    </w:sdt>
    <w:p w14:paraId="5DC8AD7C" w14:textId="77777777" w:rsidR="00454F57" w:rsidRPr="00EC71A1" w:rsidRDefault="00454F57" w:rsidP="004B1880">
      <w:pPr>
        <w:pStyle w:val="Heading1"/>
        <w:spacing w:before="0" w:line="480" w:lineRule="auto"/>
        <w:rPr>
          <w:rFonts w:ascii="Arial Nova Cond" w:hAnsi="Arial Nova Cond"/>
          <w:sz w:val="22"/>
          <w:szCs w:val="22"/>
        </w:rPr>
      </w:pPr>
    </w:p>
    <w:p w14:paraId="76B4639B" w14:textId="77777777" w:rsidR="00454F57" w:rsidRPr="00390A52" w:rsidRDefault="004C1588" w:rsidP="004B1880">
      <w:pPr>
        <w:spacing w:after="0"/>
        <w:rPr>
          <w:rFonts w:ascii="Arial Nova Cond" w:hAnsi="Arial Nova Cond"/>
          <w:b/>
          <w:sz w:val="22"/>
          <w:szCs w:val="22"/>
        </w:rPr>
      </w:pPr>
      <w:r w:rsidRPr="00390A52">
        <w:rPr>
          <w:rFonts w:ascii="Arial Nova Cond" w:hAnsi="Arial Nova Cond"/>
          <w:sz w:val="22"/>
          <w:szCs w:val="22"/>
        </w:rPr>
        <w:br w:type="page"/>
      </w:r>
    </w:p>
    <w:p w14:paraId="685393FE" w14:textId="00DA2CB0" w:rsidR="00454F57" w:rsidRPr="00972CA9" w:rsidRDefault="004C1588" w:rsidP="00972CA9">
      <w:pPr>
        <w:pStyle w:val="Heading1"/>
        <w:rPr>
          <w:rFonts w:ascii="Arial Nova Cond" w:hAnsi="Arial Nova Cond"/>
        </w:rPr>
      </w:pPr>
      <w:bookmarkStart w:id="0" w:name="_Toc92921216"/>
      <w:r w:rsidRPr="00EB5637">
        <w:rPr>
          <w:rFonts w:ascii="Arial Nova Cond" w:hAnsi="Arial Nova Cond"/>
        </w:rPr>
        <w:t>Introduction</w:t>
      </w:r>
      <w:bookmarkEnd w:id="0"/>
    </w:p>
    <w:p w14:paraId="5E81A734" w14:textId="77777777" w:rsidR="00544664" w:rsidRDefault="004C1588" w:rsidP="00D21698">
      <w:pPr>
        <w:spacing w:after="0" w:line="276" w:lineRule="auto"/>
        <w:jc w:val="both"/>
        <w:rPr>
          <w:rFonts w:ascii="Arial Nova Cond" w:hAnsi="Arial Nova Cond"/>
          <w:sz w:val="22"/>
          <w:szCs w:val="22"/>
        </w:rPr>
      </w:pPr>
      <w:r w:rsidRPr="007B09A6">
        <w:rPr>
          <w:rFonts w:ascii="Arial Nova Cond" w:hAnsi="Arial Nova Cond"/>
          <w:sz w:val="22"/>
          <w:szCs w:val="22"/>
        </w:rPr>
        <w:t xml:space="preserve">According to Sapra and Bhandari (2021) Diabetes Mellitus may be explained as an inappropriate elevation of the levels related to blood glucose, it has a variety of categories that includes type 1, and type 2 as well as maturity-onset diabetes of the young (MODY), in addition to gestational, and neonatal diabetes, as well as secondary causes that may be a result of endocrinopathies, and the use of the steroid. The authors believe that Diabetes is one of the most common chronic diseases having a worldwide prevalence while the pathogenesis of the T1DM and T2DM have drastic differences, therefore, each has a variety of aetiologies and presentations as well as treatments. </w:t>
      </w:r>
    </w:p>
    <w:p w14:paraId="07316972" w14:textId="77777777" w:rsidR="00544664" w:rsidRDefault="00544664" w:rsidP="00D21698">
      <w:pPr>
        <w:spacing w:after="0" w:line="276" w:lineRule="auto"/>
        <w:jc w:val="both"/>
        <w:rPr>
          <w:rFonts w:ascii="Arial Nova Cond" w:hAnsi="Arial Nova Cond"/>
          <w:sz w:val="22"/>
          <w:szCs w:val="22"/>
        </w:rPr>
      </w:pPr>
    </w:p>
    <w:p w14:paraId="112DD338" w14:textId="42EDC82A" w:rsidR="00D21698" w:rsidRDefault="00D21698" w:rsidP="007B09A6">
      <w:pPr>
        <w:spacing w:after="0" w:line="276" w:lineRule="auto"/>
        <w:jc w:val="both"/>
        <w:rPr>
          <w:rFonts w:ascii="Arial Nova Cond" w:hAnsi="Arial Nova Cond"/>
          <w:sz w:val="22"/>
          <w:szCs w:val="22"/>
        </w:rPr>
      </w:pPr>
      <w:r w:rsidRPr="007B09A6">
        <w:rPr>
          <w:rFonts w:ascii="Arial Nova Cond" w:eastAsia="+mn-ea" w:hAnsi="Arial Nova Cond" w:cs="Arial"/>
          <w:color w:val="000000"/>
          <w:kern w:val="24"/>
          <w:sz w:val="22"/>
          <w:szCs w:val="22"/>
          <w:lang w:val="en-US"/>
        </w:rPr>
        <w:t>According to (W</w:t>
      </w:r>
      <w:r>
        <w:rPr>
          <w:rFonts w:ascii="Arial Nova Cond" w:eastAsia="+mn-ea" w:hAnsi="Arial Nova Cond" w:cs="Arial"/>
          <w:color w:val="000000"/>
          <w:kern w:val="24"/>
          <w:sz w:val="22"/>
          <w:szCs w:val="22"/>
          <w:lang w:val="en-US"/>
        </w:rPr>
        <w:t>.</w:t>
      </w:r>
      <w:r w:rsidRPr="007B09A6">
        <w:rPr>
          <w:rFonts w:ascii="Arial Nova Cond" w:eastAsia="+mn-ea" w:hAnsi="Arial Nova Cond" w:cs="Arial"/>
          <w:color w:val="000000"/>
          <w:kern w:val="24"/>
          <w:sz w:val="22"/>
          <w:szCs w:val="22"/>
          <w:lang w:val="en-US"/>
        </w:rPr>
        <w:t>H</w:t>
      </w:r>
      <w:r>
        <w:rPr>
          <w:rFonts w:ascii="Arial Nova Cond" w:eastAsia="+mn-ea" w:hAnsi="Arial Nova Cond" w:cs="Arial"/>
          <w:color w:val="000000"/>
          <w:kern w:val="24"/>
          <w:sz w:val="22"/>
          <w:szCs w:val="22"/>
          <w:lang w:val="en-US"/>
        </w:rPr>
        <w:t>.</w:t>
      </w:r>
      <w:r w:rsidRPr="007B09A6">
        <w:rPr>
          <w:rFonts w:ascii="Arial Nova Cond" w:eastAsia="+mn-ea" w:hAnsi="Arial Nova Cond" w:cs="Arial"/>
          <w:color w:val="000000"/>
          <w:kern w:val="24"/>
          <w:sz w:val="22"/>
          <w:szCs w:val="22"/>
          <w:lang w:val="en-US"/>
        </w:rPr>
        <w:t xml:space="preserve">O, 2021) 422 million people have diabetes, particularly in low and middle –income </w:t>
      </w:r>
      <w:r>
        <w:rPr>
          <w:rFonts w:ascii="Arial Nova Cond" w:eastAsia="+mn-ea" w:hAnsi="Arial Nova Cond" w:cs="Arial"/>
          <w:color w:val="000000"/>
          <w:kern w:val="24"/>
          <w:sz w:val="22"/>
          <w:szCs w:val="22"/>
          <w:lang w:val="en-US"/>
        </w:rPr>
        <w:t xml:space="preserve">   </w:t>
      </w:r>
      <w:r w:rsidRPr="007B09A6">
        <w:rPr>
          <w:rFonts w:ascii="Arial Nova Cond" w:eastAsia="+mn-ea" w:hAnsi="Arial Nova Cond" w:cs="Arial"/>
          <w:color w:val="000000"/>
          <w:kern w:val="24"/>
          <w:sz w:val="22"/>
          <w:szCs w:val="22"/>
          <w:lang w:val="en-US"/>
        </w:rPr>
        <w:t>countries</w:t>
      </w:r>
      <w:r>
        <w:rPr>
          <w:rFonts w:ascii="Arial Nova Cond" w:eastAsia="+mn-ea" w:hAnsi="Arial Nova Cond" w:cs="Arial"/>
          <w:color w:val="000000"/>
          <w:kern w:val="24"/>
          <w:sz w:val="22"/>
          <w:szCs w:val="22"/>
          <w:lang w:val="en-US"/>
        </w:rPr>
        <w:t xml:space="preserve">. Research shows that there is an increase of people suffering from diabetes and death due to this non-communicable </w:t>
      </w:r>
      <w:r w:rsidR="00544664">
        <w:rPr>
          <w:rFonts w:ascii="Arial Nova Cond" w:eastAsia="+mn-ea" w:hAnsi="Arial Nova Cond" w:cs="Arial"/>
          <w:color w:val="000000"/>
          <w:kern w:val="24"/>
          <w:sz w:val="22"/>
          <w:szCs w:val="22"/>
          <w:lang w:val="en-US"/>
        </w:rPr>
        <w:t>illness</w:t>
      </w:r>
      <w:r>
        <w:rPr>
          <w:rFonts w:ascii="Arial Nova Cond" w:eastAsia="+mn-ea" w:hAnsi="Arial Nova Cond" w:cs="Arial"/>
          <w:color w:val="000000"/>
          <w:kern w:val="24"/>
          <w:sz w:val="22"/>
          <w:szCs w:val="22"/>
          <w:lang w:val="en-US"/>
        </w:rPr>
        <w:t>.</w:t>
      </w:r>
    </w:p>
    <w:p w14:paraId="5485F912" w14:textId="77777777" w:rsidR="00EA3D0F" w:rsidRPr="007B09A6" w:rsidRDefault="00EA3D0F" w:rsidP="007B09A6">
      <w:pPr>
        <w:spacing w:after="0" w:line="276" w:lineRule="auto"/>
        <w:jc w:val="both"/>
        <w:rPr>
          <w:rFonts w:ascii="Arial Nova Cond" w:hAnsi="Arial Nova Cond"/>
          <w:sz w:val="22"/>
          <w:szCs w:val="22"/>
        </w:rPr>
      </w:pPr>
    </w:p>
    <w:p w14:paraId="6675270C" w14:textId="77777777" w:rsidR="00B21332" w:rsidRDefault="004C1588" w:rsidP="00EA3D0F">
      <w:pPr>
        <w:spacing w:after="0" w:line="276" w:lineRule="auto"/>
        <w:jc w:val="both"/>
        <w:rPr>
          <w:rFonts w:ascii="Arial Nova Cond" w:hAnsi="Arial Nova Cond"/>
          <w:sz w:val="22"/>
          <w:szCs w:val="22"/>
        </w:rPr>
      </w:pPr>
      <w:r w:rsidRPr="007B09A6">
        <w:rPr>
          <w:rFonts w:ascii="Arial Nova Cond" w:hAnsi="Arial Nova Cond"/>
          <w:sz w:val="22"/>
          <w:szCs w:val="22"/>
        </w:rPr>
        <w:t>The report is aimed to discuss Diabetes Mellitus (DM) using a case study, the main objectives of the essay involve the discussion related to the Anatomy and Physiology of Diabetes and Methods for Investigation that may be applied for diagnosis, in addition to this, it may also involve the discussion related to the management of the disease and care planning. The conclusion may be based on drawing the main points of the report. The name of the patient and the organisation may be concealed to ensure the maintenance of confidentiality as indicated by NMC (2018).</w:t>
      </w:r>
      <w:r w:rsidR="00EA3D0F">
        <w:rPr>
          <w:rFonts w:ascii="Arial Nova Cond" w:hAnsi="Arial Nova Cond"/>
          <w:sz w:val="22"/>
          <w:szCs w:val="22"/>
        </w:rPr>
        <w:t xml:space="preserve"> </w:t>
      </w:r>
      <w:r w:rsidR="00B21332">
        <w:rPr>
          <w:rFonts w:ascii="Arial Nova Cond" w:hAnsi="Arial Nova Cond"/>
          <w:sz w:val="22"/>
          <w:szCs w:val="22"/>
        </w:rPr>
        <w:t xml:space="preserve"> </w:t>
      </w:r>
    </w:p>
    <w:p w14:paraId="71370043" w14:textId="77777777" w:rsidR="00B21332" w:rsidRDefault="00B21332" w:rsidP="00EA3D0F">
      <w:pPr>
        <w:spacing w:after="0" w:line="276" w:lineRule="auto"/>
        <w:jc w:val="both"/>
        <w:rPr>
          <w:rFonts w:ascii="Arial Nova Cond" w:hAnsi="Arial Nova Cond"/>
          <w:sz w:val="22"/>
          <w:szCs w:val="22"/>
        </w:rPr>
      </w:pPr>
    </w:p>
    <w:p w14:paraId="5E4350DC" w14:textId="7A124754" w:rsidR="00CD55B5" w:rsidRPr="007B09A6" w:rsidRDefault="00B21332" w:rsidP="00EA3D0F">
      <w:pPr>
        <w:spacing w:after="0" w:line="276" w:lineRule="auto"/>
        <w:jc w:val="both"/>
        <w:rPr>
          <w:rFonts w:ascii="Arial Nova Cond" w:hAnsi="Arial Nova Cond"/>
          <w:sz w:val="22"/>
          <w:szCs w:val="22"/>
        </w:rPr>
      </w:pPr>
      <w:r>
        <w:rPr>
          <w:rFonts w:ascii="Arial Nova Cond" w:hAnsi="Arial Nova Cond"/>
          <w:sz w:val="22"/>
          <w:szCs w:val="22"/>
        </w:rPr>
        <w:t xml:space="preserve">           </w:t>
      </w:r>
    </w:p>
    <w:p w14:paraId="58954F50" w14:textId="6F536E86" w:rsidR="00891036" w:rsidRPr="007B09A6" w:rsidRDefault="00891036" w:rsidP="007B09A6">
      <w:pPr>
        <w:spacing w:after="0" w:line="276" w:lineRule="auto"/>
        <w:jc w:val="both"/>
        <w:rPr>
          <w:rFonts w:ascii="Arial Nova Cond" w:hAnsi="Arial Nova Cond"/>
          <w:sz w:val="22"/>
          <w:szCs w:val="22"/>
        </w:rPr>
      </w:pPr>
    </w:p>
    <w:p w14:paraId="6EC40C01" w14:textId="46D068C8" w:rsidR="00891036" w:rsidRPr="007B09A6" w:rsidRDefault="00891036" w:rsidP="007B09A6">
      <w:pPr>
        <w:spacing w:after="0" w:line="276" w:lineRule="auto"/>
        <w:ind w:firstLine="720"/>
        <w:jc w:val="both"/>
        <w:rPr>
          <w:rFonts w:ascii="Arial Nova Cond" w:hAnsi="Arial Nova Cond"/>
          <w:sz w:val="22"/>
          <w:szCs w:val="22"/>
        </w:rPr>
      </w:pPr>
    </w:p>
    <w:p w14:paraId="4450A7E8" w14:textId="3D7C8C60" w:rsidR="00891036" w:rsidRPr="007B09A6" w:rsidRDefault="00891036" w:rsidP="007B09A6">
      <w:pPr>
        <w:spacing w:after="0" w:line="276" w:lineRule="auto"/>
        <w:ind w:firstLine="720"/>
        <w:jc w:val="both"/>
        <w:rPr>
          <w:rFonts w:ascii="Arial Nova Cond" w:hAnsi="Arial Nova Cond"/>
          <w:sz w:val="22"/>
          <w:szCs w:val="22"/>
        </w:rPr>
      </w:pPr>
    </w:p>
    <w:p w14:paraId="6E22206E" w14:textId="66B2D3EE" w:rsidR="00891036" w:rsidRPr="007B09A6" w:rsidRDefault="00891036" w:rsidP="007B09A6">
      <w:pPr>
        <w:spacing w:after="0" w:line="276" w:lineRule="auto"/>
        <w:ind w:firstLine="720"/>
        <w:jc w:val="both"/>
        <w:rPr>
          <w:rFonts w:ascii="Arial Nova Cond" w:hAnsi="Arial Nova Cond"/>
          <w:sz w:val="22"/>
          <w:szCs w:val="22"/>
        </w:rPr>
      </w:pPr>
    </w:p>
    <w:p w14:paraId="75792DFF" w14:textId="2750C665" w:rsidR="00891036" w:rsidRPr="007B09A6" w:rsidRDefault="00891036" w:rsidP="007B09A6">
      <w:pPr>
        <w:spacing w:after="0" w:line="276" w:lineRule="auto"/>
        <w:ind w:firstLine="720"/>
        <w:jc w:val="both"/>
        <w:rPr>
          <w:rFonts w:ascii="Arial Nova Cond" w:hAnsi="Arial Nova Cond"/>
          <w:sz w:val="22"/>
          <w:szCs w:val="22"/>
        </w:rPr>
      </w:pPr>
    </w:p>
    <w:p w14:paraId="60D7CBA9" w14:textId="51ACEA5C" w:rsidR="00891036" w:rsidRPr="007B09A6" w:rsidRDefault="00891036" w:rsidP="007B09A6">
      <w:pPr>
        <w:spacing w:after="0" w:line="276" w:lineRule="auto"/>
        <w:ind w:firstLine="720"/>
        <w:jc w:val="both"/>
        <w:rPr>
          <w:rFonts w:ascii="Arial Nova Cond" w:hAnsi="Arial Nova Cond"/>
          <w:sz w:val="22"/>
          <w:szCs w:val="22"/>
        </w:rPr>
      </w:pPr>
    </w:p>
    <w:p w14:paraId="71A7AEB3" w14:textId="48E5FCB7" w:rsidR="00891036" w:rsidRPr="007B09A6" w:rsidRDefault="00891036" w:rsidP="007B09A6">
      <w:pPr>
        <w:spacing w:after="0" w:line="276" w:lineRule="auto"/>
        <w:ind w:firstLine="720"/>
        <w:jc w:val="both"/>
        <w:rPr>
          <w:rFonts w:ascii="Arial Nova Cond" w:hAnsi="Arial Nova Cond"/>
          <w:sz w:val="22"/>
          <w:szCs w:val="22"/>
        </w:rPr>
      </w:pPr>
    </w:p>
    <w:p w14:paraId="3A1CE3B4" w14:textId="01584776" w:rsidR="00891036" w:rsidRPr="007B09A6" w:rsidRDefault="00891036" w:rsidP="007B09A6">
      <w:pPr>
        <w:spacing w:after="0" w:line="276" w:lineRule="auto"/>
        <w:ind w:firstLine="720"/>
        <w:jc w:val="both"/>
        <w:rPr>
          <w:rFonts w:ascii="Arial Nova Cond" w:hAnsi="Arial Nova Cond"/>
          <w:sz w:val="22"/>
          <w:szCs w:val="22"/>
        </w:rPr>
      </w:pPr>
    </w:p>
    <w:p w14:paraId="32BA2FE4" w14:textId="2BCC163F" w:rsidR="00891036" w:rsidRPr="007B09A6" w:rsidRDefault="00891036" w:rsidP="007B09A6">
      <w:pPr>
        <w:spacing w:after="0" w:line="276" w:lineRule="auto"/>
        <w:ind w:firstLine="720"/>
        <w:jc w:val="both"/>
        <w:rPr>
          <w:rFonts w:ascii="Arial Nova Cond" w:hAnsi="Arial Nova Cond"/>
          <w:sz w:val="22"/>
          <w:szCs w:val="22"/>
        </w:rPr>
      </w:pPr>
    </w:p>
    <w:p w14:paraId="4F7E3AC0" w14:textId="4C1362D4" w:rsidR="00891036" w:rsidRDefault="00891036" w:rsidP="007B09A6">
      <w:pPr>
        <w:spacing w:after="0" w:line="276" w:lineRule="auto"/>
        <w:ind w:firstLine="720"/>
        <w:jc w:val="both"/>
        <w:rPr>
          <w:rFonts w:ascii="Arial Nova Cond" w:hAnsi="Arial Nova Cond"/>
          <w:sz w:val="22"/>
          <w:szCs w:val="22"/>
        </w:rPr>
      </w:pPr>
    </w:p>
    <w:p w14:paraId="1EC33E7A" w14:textId="43409188" w:rsidR="00284305" w:rsidRDefault="00284305" w:rsidP="007B09A6">
      <w:pPr>
        <w:spacing w:after="0" w:line="276" w:lineRule="auto"/>
        <w:ind w:firstLine="720"/>
        <w:jc w:val="both"/>
        <w:rPr>
          <w:rFonts w:ascii="Arial Nova Cond" w:hAnsi="Arial Nova Cond"/>
          <w:sz w:val="22"/>
          <w:szCs w:val="22"/>
        </w:rPr>
      </w:pPr>
    </w:p>
    <w:p w14:paraId="1F1BE5A0" w14:textId="0C44EF17" w:rsidR="00284305" w:rsidRDefault="00284305" w:rsidP="007B09A6">
      <w:pPr>
        <w:spacing w:after="0" w:line="276" w:lineRule="auto"/>
        <w:ind w:firstLine="720"/>
        <w:jc w:val="both"/>
        <w:rPr>
          <w:rFonts w:ascii="Arial Nova Cond" w:hAnsi="Arial Nova Cond"/>
          <w:sz w:val="22"/>
          <w:szCs w:val="22"/>
        </w:rPr>
      </w:pPr>
    </w:p>
    <w:p w14:paraId="4B94EF2A" w14:textId="2BA805BC" w:rsidR="00284305" w:rsidRDefault="00284305" w:rsidP="007B09A6">
      <w:pPr>
        <w:spacing w:after="0" w:line="276" w:lineRule="auto"/>
        <w:ind w:firstLine="720"/>
        <w:jc w:val="both"/>
        <w:rPr>
          <w:rFonts w:ascii="Arial Nova Cond" w:hAnsi="Arial Nova Cond"/>
          <w:sz w:val="22"/>
          <w:szCs w:val="22"/>
        </w:rPr>
      </w:pPr>
    </w:p>
    <w:p w14:paraId="67F0D137" w14:textId="1C97159B" w:rsidR="00284305" w:rsidRDefault="00284305" w:rsidP="007B09A6">
      <w:pPr>
        <w:spacing w:after="0" w:line="276" w:lineRule="auto"/>
        <w:ind w:firstLine="720"/>
        <w:jc w:val="both"/>
        <w:rPr>
          <w:rFonts w:ascii="Arial Nova Cond" w:hAnsi="Arial Nova Cond"/>
          <w:sz w:val="22"/>
          <w:szCs w:val="22"/>
        </w:rPr>
      </w:pPr>
    </w:p>
    <w:p w14:paraId="6B24A0FD" w14:textId="77410743" w:rsidR="00284305" w:rsidRDefault="00284305" w:rsidP="007B09A6">
      <w:pPr>
        <w:spacing w:after="0" w:line="276" w:lineRule="auto"/>
        <w:ind w:firstLine="720"/>
        <w:jc w:val="both"/>
        <w:rPr>
          <w:rFonts w:ascii="Arial Nova Cond" w:hAnsi="Arial Nova Cond"/>
          <w:sz w:val="22"/>
          <w:szCs w:val="22"/>
        </w:rPr>
      </w:pPr>
    </w:p>
    <w:p w14:paraId="14C09133" w14:textId="3A8F0EBF" w:rsidR="00284305" w:rsidRDefault="00284305" w:rsidP="007B09A6">
      <w:pPr>
        <w:spacing w:after="0" w:line="276" w:lineRule="auto"/>
        <w:ind w:firstLine="720"/>
        <w:jc w:val="both"/>
        <w:rPr>
          <w:rFonts w:ascii="Arial Nova Cond" w:hAnsi="Arial Nova Cond"/>
          <w:sz w:val="22"/>
          <w:szCs w:val="22"/>
        </w:rPr>
      </w:pPr>
    </w:p>
    <w:p w14:paraId="1D35783A" w14:textId="2751FD72" w:rsidR="00284305" w:rsidRDefault="00284305" w:rsidP="007B09A6">
      <w:pPr>
        <w:spacing w:after="0" w:line="276" w:lineRule="auto"/>
        <w:ind w:firstLine="720"/>
        <w:jc w:val="both"/>
        <w:rPr>
          <w:rFonts w:ascii="Arial Nova Cond" w:hAnsi="Arial Nova Cond"/>
          <w:sz w:val="22"/>
          <w:szCs w:val="22"/>
        </w:rPr>
      </w:pPr>
    </w:p>
    <w:p w14:paraId="0F74D6FC" w14:textId="1068297D" w:rsidR="00284305" w:rsidRDefault="00284305" w:rsidP="007B09A6">
      <w:pPr>
        <w:spacing w:after="0" w:line="276" w:lineRule="auto"/>
        <w:ind w:firstLine="720"/>
        <w:jc w:val="both"/>
        <w:rPr>
          <w:rFonts w:ascii="Arial Nova Cond" w:hAnsi="Arial Nova Cond"/>
          <w:sz w:val="22"/>
          <w:szCs w:val="22"/>
        </w:rPr>
      </w:pPr>
    </w:p>
    <w:p w14:paraId="070C4CC6" w14:textId="7DE9E96B" w:rsidR="00284305" w:rsidRDefault="00284305" w:rsidP="007B09A6">
      <w:pPr>
        <w:spacing w:after="0" w:line="276" w:lineRule="auto"/>
        <w:ind w:firstLine="720"/>
        <w:jc w:val="both"/>
        <w:rPr>
          <w:rFonts w:ascii="Arial Nova Cond" w:hAnsi="Arial Nova Cond"/>
          <w:sz w:val="22"/>
          <w:szCs w:val="22"/>
        </w:rPr>
      </w:pPr>
    </w:p>
    <w:p w14:paraId="11ACB57F" w14:textId="29BB73EC" w:rsidR="00284305" w:rsidRDefault="00284305" w:rsidP="007B09A6">
      <w:pPr>
        <w:spacing w:after="0" w:line="276" w:lineRule="auto"/>
        <w:ind w:firstLine="720"/>
        <w:jc w:val="both"/>
        <w:rPr>
          <w:rFonts w:ascii="Arial Nova Cond" w:hAnsi="Arial Nova Cond"/>
          <w:sz w:val="22"/>
          <w:szCs w:val="22"/>
        </w:rPr>
      </w:pPr>
    </w:p>
    <w:p w14:paraId="175AF3B6" w14:textId="174451D4" w:rsidR="00284305" w:rsidRDefault="00284305" w:rsidP="007B09A6">
      <w:pPr>
        <w:spacing w:after="0" w:line="276" w:lineRule="auto"/>
        <w:ind w:firstLine="720"/>
        <w:jc w:val="both"/>
        <w:rPr>
          <w:rFonts w:ascii="Arial Nova Cond" w:hAnsi="Arial Nova Cond"/>
          <w:sz w:val="22"/>
          <w:szCs w:val="22"/>
        </w:rPr>
      </w:pPr>
    </w:p>
    <w:p w14:paraId="5BF7C0A0" w14:textId="77777777" w:rsidR="00891036" w:rsidRPr="007B09A6" w:rsidRDefault="00891036" w:rsidP="007B09A6">
      <w:pPr>
        <w:spacing w:after="0" w:line="276" w:lineRule="auto"/>
        <w:jc w:val="both"/>
        <w:rPr>
          <w:rFonts w:ascii="Arial Nova Cond" w:hAnsi="Arial Nova Cond"/>
          <w:sz w:val="22"/>
          <w:szCs w:val="22"/>
        </w:rPr>
      </w:pPr>
    </w:p>
    <w:p w14:paraId="4BDD25B0" w14:textId="7A2C244E" w:rsidR="00454F57" w:rsidRPr="00284305" w:rsidRDefault="004C1588" w:rsidP="00284305">
      <w:pPr>
        <w:pStyle w:val="Heading1"/>
        <w:rPr>
          <w:rFonts w:ascii="Arial Nova Cond" w:hAnsi="Arial Nova Cond"/>
        </w:rPr>
      </w:pPr>
      <w:bookmarkStart w:id="1" w:name="_Toc92921217"/>
      <w:r w:rsidRPr="00284305">
        <w:rPr>
          <w:rFonts w:ascii="Arial Nova Cond" w:hAnsi="Arial Nova Cond"/>
        </w:rPr>
        <w:t>Case Study</w:t>
      </w:r>
      <w:r w:rsidR="00E2465F">
        <w:rPr>
          <w:rFonts w:ascii="Arial Nova Cond" w:hAnsi="Arial Nova Cond"/>
        </w:rPr>
        <w:t xml:space="preserve">                                                </w:t>
      </w:r>
      <w:r w:rsidRPr="00284305">
        <w:rPr>
          <w:rFonts w:ascii="Arial Nova Cond" w:hAnsi="Arial Nova Cond"/>
        </w:rPr>
        <w:t>Client Profile</w:t>
      </w:r>
      <w:bookmarkEnd w:id="1"/>
    </w:p>
    <w:p w14:paraId="7DFBB4BD" w14:textId="77777777" w:rsidR="00454F57" w:rsidRPr="007B09A6" w:rsidRDefault="004C1588" w:rsidP="007B09A6">
      <w:pPr>
        <w:pStyle w:val="Heading3"/>
        <w:spacing w:before="0" w:line="276" w:lineRule="auto"/>
        <w:rPr>
          <w:rFonts w:ascii="Arial Nova Cond" w:hAnsi="Arial Nova Cond"/>
          <w:sz w:val="22"/>
          <w:szCs w:val="22"/>
        </w:rPr>
      </w:pPr>
      <w:bookmarkStart w:id="2" w:name="_Toc92921218"/>
      <w:r w:rsidRPr="007B09A6">
        <w:rPr>
          <w:rFonts w:ascii="Arial Nova Cond" w:hAnsi="Arial Nova Cond"/>
          <w:sz w:val="22"/>
          <w:szCs w:val="22"/>
        </w:rPr>
        <w:t>Name of Patient</w:t>
      </w:r>
      <w:bookmarkEnd w:id="2"/>
    </w:p>
    <w:p w14:paraId="3C51B4C4" w14:textId="48412052"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The </w:t>
      </w:r>
      <w:r w:rsidR="00F04810" w:rsidRPr="007B09A6">
        <w:rPr>
          <w:rFonts w:ascii="Arial Nova Cond" w:hAnsi="Arial Nova Cond"/>
          <w:sz w:val="22"/>
          <w:szCs w:val="22"/>
        </w:rPr>
        <w:t>patient’s</w:t>
      </w:r>
      <w:r w:rsidRPr="007B09A6">
        <w:rPr>
          <w:rFonts w:ascii="Arial Nova Cond" w:hAnsi="Arial Nova Cond"/>
          <w:sz w:val="22"/>
          <w:szCs w:val="22"/>
        </w:rPr>
        <w:t xml:space="preserve"> name is A </w:t>
      </w:r>
    </w:p>
    <w:p w14:paraId="36309454" w14:textId="45AED03D" w:rsidR="00454F57" w:rsidRPr="007B09A6" w:rsidRDefault="004C1588" w:rsidP="007B09A6">
      <w:pPr>
        <w:pStyle w:val="Heading3"/>
        <w:spacing w:before="0" w:line="276" w:lineRule="auto"/>
        <w:jc w:val="left"/>
        <w:rPr>
          <w:rFonts w:ascii="Arial Nova Cond" w:hAnsi="Arial Nova Cond"/>
          <w:sz w:val="22"/>
          <w:szCs w:val="22"/>
        </w:rPr>
      </w:pPr>
      <w:bookmarkStart w:id="3" w:name="_Toc92921219"/>
      <w:r w:rsidRPr="007B09A6">
        <w:rPr>
          <w:rFonts w:ascii="Arial Nova Cond" w:hAnsi="Arial Nova Cond"/>
          <w:sz w:val="22"/>
          <w:szCs w:val="22"/>
        </w:rPr>
        <w:t>Date of Birth</w:t>
      </w:r>
      <w:r w:rsidR="00414CE8" w:rsidRPr="007B09A6">
        <w:rPr>
          <w:rFonts w:ascii="Arial Nova Cond" w:hAnsi="Arial Nova Cond"/>
          <w:sz w:val="22"/>
          <w:szCs w:val="22"/>
        </w:rPr>
        <w:t xml:space="preserve">: </w:t>
      </w:r>
      <w:r w:rsidR="001C368A" w:rsidRPr="007B09A6">
        <w:rPr>
          <w:rFonts w:ascii="Arial Nova Cond" w:hAnsi="Arial Nova Cond"/>
          <w:sz w:val="22"/>
          <w:szCs w:val="22"/>
        </w:rPr>
        <w:t>0</w:t>
      </w:r>
      <w:r w:rsidRPr="007B09A6">
        <w:rPr>
          <w:rFonts w:ascii="Arial Nova Cond" w:hAnsi="Arial Nova Cond"/>
          <w:sz w:val="22"/>
          <w:szCs w:val="22"/>
        </w:rPr>
        <w:t>1/</w:t>
      </w:r>
      <w:r w:rsidR="001C368A" w:rsidRPr="007B09A6">
        <w:rPr>
          <w:rFonts w:ascii="Arial Nova Cond" w:hAnsi="Arial Nova Cond"/>
          <w:sz w:val="22"/>
          <w:szCs w:val="22"/>
        </w:rPr>
        <w:t>0</w:t>
      </w:r>
      <w:r w:rsidRPr="007B09A6">
        <w:rPr>
          <w:rFonts w:ascii="Arial Nova Cond" w:hAnsi="Arial Nova Cond"/>
          <w:sz w:val="22"/>
          <w:szCs w:val="22"/>
        </w:rPr>
        <w:t>1/1973</w:t>
      </w:r>
      <w:bookmarkEnd w:id="3"/>
    </w:p>
    <w:p w14:paraId="0B7245FF" w14:textId="7FA56F17" w:rsidR="00454F57" w:rsidRPr="007B09A6" w:rsidRDefault="004C1588" w:rsidP="007B09A6">
      <w:pPr>
        <w:pStyle w:val="Heading3"/>
        <w:spacing w:before="0" w:line="276" w:lineRule="auto"/>
        <w:jc w:val="left"/>
        <w:rPr>
          <w:rFonts w:ascii="Arial Nova Cond" w:hAnsi="Arial Nova Cond"/>
          <w:sz w:val="22"/>
          <w:szCs w:val="22"/>
        </w:rPr>
      </w:pPr>
      <w:bookmarkStart w:id="4" w:name="_Toc92921220"/>
      <w:r w:rsidRPr="007B09A6">
        <w:rPr>
          <w:rFonts w:ascii="Arial Nova Cond" w:hAnsi="Arial Nova Cond"/>
          <w:sz w:val="22"/>
          <w:szCs w:val="22"/>
        </w:rPr>
        <w:t>Age</w:t>
      </w:r>
      <w:r w:rsidR="00414CE8" w:rsidRPr="007B09A6">
        <w:rPr>
          <w:rFonts w:ascii="Arial Nova Cond" w:hAnsi="Arial Nova Cond"/>
          <w:sz w:val="22"/>
          <w:szCs w:val="22"/>
        </w:rPr>
        <w:t xml:space="preserve">: </w:t>
      </w:r>
      <w:r w:rsidRPr="007B09A6">
        <w:rPr>
          <w:rFonts w:ascii="Arial Nova Cond" w:hAnsi="Arial Nova Cond"/>
          <w:sz w:val="22"/>
          <w:szCs w:val="22"/>
        </w:rPr>
        <w:t>48 years</w:t>
      </w:r>
      <w:bookmarkEnd w:id="4"/>
    </w:p>
    <w:p w14:paraId="39F41198" w14:textId="08A3D034" w:rsidR="00454F57" w:rsidRPr="007B09A6" w:rsidRDefault="004C1588" w:rsidP="007B09A6">
      <w:pPr>
        <w:pStyle w:val="Heading3"/>
        <w:spacing w:before="0" w:line="276" w:lineRule="auto"/>
        <w:rPr>
          <w:rFonts w:ascii="Arial Nova Cond" w:hAnsi="Arial Nova Cond"/>
          <w:b/>
          <w:bCs/>
          <w:sz w:val="22"/>
          <w:szCs w:val="22"/>
        </w:rPr>
      </w:pPr>
      <w:bookmarkStart w:id="5" w:name="_Toc92921221"/>
      <w:r w:rsidRPr="007B09A6">
        <w:rPr>
          <w:rFonts w:ascii="Arial Nova Cond" w:hAnsi="Arial Nova Cond"/>
          <w:b/>
          <w:bCs/>
          <w:sz w:val="22"/>
          <w:szCs w:val="22"/>
        </w:rPr>
        <w:t>Patient’s Background</w:t>
      </w:r>
      <w:bookmarkEnd w:id="5"/>
    </w:p>
    <w:p w14:paraId="0F76FE56" w14:textId="77777777" w:rsidR="00414CE8" w:rsidRPr="007B09A6" w:rsidRDefault="00414CE8" w:rsidP="007B09A6">
      <w:pPr>
        <w:spacing w:after="0" w:line="276" w:lineRule="auto"/>
        <w:rPr>
          <w:rFonts w:ascii="Arial Nova Cond" w:hAnsi="Arial Nova Cond"/>
          <w:sz w:val="22"/>
          <w:szCs w:val="22"/>
          <w:lang w:val="en-US"/>
        </w:rPr>
      </w:pPr>
    </w:p>
    <w:p w14:paraId="6353BDE9" w14:textId="4A0472E3"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She is a heavy smoker and smokes 10-19 cigarettes a day. She has a history of high blood pressure but no heart attack or stroke, her family history also involves blood pressure as the patient's father experienced it at the age of 68. Her sister has been identified to have high cholesterol. The patient’s BP was observed to be 180/90, her height is 165 </w:t>
      </w:r>
      <w:r w:rsidR="00F04810" w:rsidRPr="007B09A6">
        <w:rPr>
          <w:rFonts w:ascii="Arial Nova Cond" w:hAnsi="Arial Nova Cond"/>
          <w:sz w:val="22"/>
          <w:szCs w:val="22"/>
        </w:rPr>
        <w:t>cm,</w:t>
      </w:r>
      <w:r w:rsidRPr="007B09A6">
        <w:rPr>
          <w:rFonts w:ascii="Arial Nova Cond" w:hAnsi="Arial Nova Cond"/>
          <w:sz w:val="22"/>
          <w:szCs w:val="22"/>
        </w:rPr>
        <w:t xml:space="preserve"> and her weight is 86kg. She does not have any physical activity and her daily diet is based on meat, and regular chips as well as fries</w:t>
      </w:r>
      <w:r w:rsidR="001C6904" w:rsidRPr="007B09A6">
        <w:rPr>
          <w:rFonts w:ascii="Arial Nova Cond" w:hAnsi="Arial Nova Cond"/>
          <w:sz w:val="22"/>
          <w:szCs w:val="22"/>
        </w:rPr>
        <w:t>, he</w:t>
      </w:r>
      <w:r w:rsidR="00181499" w:rsidRPr="007B09A6">
        <w:rPr>
          <w:rFonts w:ascii="Arial Nova Cond" w:hAnsi="Arial Nova Cond"/>
          <w:sz w:val="22"/>
          <w:szCs w:val="22"/>
        </w:rPr>
        <w:t>r BMI calculation is 31.</w:t>
      </w:r>
      <w:r w:rsidR="00B731DA" w:rsidRPr="007B09A6">
        <w:rPr>
          <w:rFonts w:ascii="Arial Nova Cond" w:hAnsi="Arial Nova Cond"/>
          <w:sz w:val="22"/>
          <w:szCs w:val="22"/>
        </w:rPr>
        <w:t>5 and this indicates that</w:t>
      </w:r>
      <w:r w:rsidR="009A2670" w:rsidRPr="007B09A6">
        <w:rPr>
          <w:rFonts w:ascii="Arial Nova Cond" w:hAnsi="Arial Nova Cond"/>
          <w:sz w:val="22"/>
          <w:szCs w:val="22"/>
        </w:rPr>
        <w:t xml:space="preserve"> she is ob</w:t>
      </w:r>
      <w:r w:rsidR="00983E5B" w:rsidRPr="007B09A6">
        <w:rPr>
          <w:rFonts w:ascii="Arial Nova Cond" w:hAnsi="Arial Nova Cond"/>
          <w:sz w:val="22"/>
          <w:szCs w:val="22"/>
        </w:rPr>
        <w:t>ese.</w:t>
      </w:r>
      <w:r w:rsidRPr="007B09A6">
        <w:rPr>
          <w:rFonts w:ascii="Arial Nova Cond" w:hAnsi="Arial Nova Cond"/>
          <w:sz w:val="22"/>
          <w:szCs w:val="22"/>
        </w:rPr>
        <w:t xml:space="preserve"> She drinks alcohol between 3 and 6 a </w:t>
      </w:r>
      <w:r w:rsidR="000C2CE1" w:rsidRPr="007B09A6">
        <w:rPr>
          <w:rFonts w:ascii="Arial Nova Cond" w:hAnsi="Arial Nova Cond"/>
          <w:sz w:val="22"/>
          <w:szCs w:val="22"/>
        </w:rPr>
        <w:t>day and</w:t>
      </w:r>
      <w:r w:rsidR="00C15198" w:rsidRPr="007B09A6">
        <w:rPr>
          <w:rFonts w:ascii="Arial Nova Cond" w:hAnsi="Arial Nova Cond"/>
          <w:sz w:val="22"/>
          <w:szCs w:val="22"/>
        </w:rPr>
        <w:t xml:space="preserve"> does not exercise</w:t>
      </w:r>
      <w:r w:rsidR="00937BFD" w:rsidRPr="007B09A6">
        <w:rPr>
          <w:rFonts w:ascii="Arial Nova Cond" w:hAnsi="Arial Nova Cond"/>
          <w:sz w:val="22"/>
          <w:szCs w:val="22"/>
        </w:rPr>
        <w:t>.</w:t>
      </w:r>
    </w:p>
    <w:p w14:paraId="29957E6F" w14:textId="77777777" w:rsidR="001C368A" w:rsidRPr="007B09A6" w:rsidRDefault="001C368A" w:rsidP="007B09A6">
      <w:pPr>
        <w:spacing w:after="0" w:line="276" w:lineRule="auto"/>
        <w:jc w:val="both"/>
        <w:rPr>
          <w:rFonts w:ascii="Arial Nova Cond" w:hAnsi="Arial Nova Cond"/>
          <w:sz w:val="22"/>
          <w:szCs w:val="22"/>
        </w:rPr>
      </w:pPr>
    </w:p>
    <w:p w14:paraId="029EAC84" w14:textId="2A3843C1" w:rsidR="00B53DB6" w:rsidRPr="001356B4" w:rsidRDefault="004C1588" w:rsidP="001356B4">
      <w:pPr>
        <w:pStyle w:val="Heading2"/>
        <w:rPr>
          <w:rFonts w:ascii="Arial Nova Cond" w:hAnsi="Arial Nova Cond"/>
          <w:i w:val="0"/>
          <w:iCs/>
        </w:rPr>
      </w:pPr>
      <w:bookmarkStart w:id="6" w:name="_Toc92921222"/>
      <w:r w:rsidRPr="001356B4">
        <w:rPr>
          <w:rFonts w:ascii="Arial Nova Cond" w:hAnsi="Arial Nova Cond"/>
          <w:i w:val="0"/>
          <w:iCs/>
        </w:rPr>
        <w:t>Anatomy and Physiology of Diabetes</w:t>
      </w:r>
      <w:bookmarkEnd w:id="6"/>
    </w:p>
    <w:p w14:paraId="65ABD647" w14:textId="5D6C6AE0" w:rsidR="00454F57"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Effective understanding of diabetes is based on the enhanced identification of the body parts involved and the incidences associated with occurrences of the disease. The pancreas has been identified to be an organ that is stretched partially across the abdomen below the stomach, its main function involves the provision of assistance in digestion and the production of the hormones that tend to control the levels of glucose, </w:t>
      </w:r>
      <w:r w:rsidR="0006539C" w:rsidRPr="007B09A6">
        <w:rPr>
          <w:rFonts w:ascii="Arial Nova Cond" w:hAnsi="Arial Nova Cond"/>
          <w:sz w:val="22"/>
          <w:szCs w:val="22"/>
        </w:rPr>
        <w:t>additionally</w:t>
      </w:r>
      <w:r w:rsidRPr="007B09A6">
        <w:rPr>
          <w:rFonts w:ascii="Arial Nova Cond" w:hAnsi="Arial Nova Cond"/>
          <w:sz w:val="22"/>
          <w:szCs w:val="22"/>
        </w:rPr>
        <w:t xml:space="preserve">, the pancreas may be regarded as the point of focus for the understanding of diabetes as explained by Shi et al. (2016). </w:t>
      </w:r>
    </w:p>
    <w:p w14:paraId="234CF9A7" w14:textId="77777777" w:rsidR="004C04A0" w:rsidRPr="007B09A6" w:rsidRDefault="004C04A0" w:rsidP="007B09A6">
      <w:pPr>
        <w:spacing w:after="0" w:line="276" w:lineRule="auto"/>
        <w:jc w:val="both"/>
        <w:rPr>
          <w:rFonts w:ascii="Arial Nova Cond" w:hAnsi="Arial Nova Cond"/>
          <w:sz w:val="22"/>
          <w:szCs w:val="22"/>
        </w:rPr>
      </w:pPr>
    </w:p>
    <w:p w14:paraId="0C484141" w14:textId="3E4BE987"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The pancreas has been recognised to play an enhanced role in two different organ systems involving the endocrine and the exocrine system, in which the endocrine system </w:t>
      </w:r>
      <w:r w:rsidR="00F63899" w:rsidRPr="007B09A6">
        <w:rPr>
          <w:rFonts w:ascii="Arial Nova Cond" w:hAnsi="Arial Nova Cond"/>
          <w:sz w:val="22"/>
          <w:szCs w:val="22"/>
        </w:rPr>
        <w:t>comprises</w:t>
      </w:r>
      <w:r w:rsidRPr="007B09A6">
        <w:rPr>
          <w:rFonts w:ascii="Arial Nova Cond" w:hAnsi="Arial Nova Cond"/>
          <w:sz w:val="22"/>
          <w:szCs w:val="22"/>
        </w:rPr>
        <w:t xml:space="preserve"> all the organs that may have any involvement in the production of the hormones, in which, two of them are recognised as insulin and glucagon, whereas, the formation of the exocrine system is based on the existence of several glands that may be recognised to be involved in the release of the substances that include sweat that is released from the skin,</w:t>
      </w:r>
      <w:r w:rsidR="00C61FC6">
        <w:rPr>
          <w:rFonts w:ascii="Arial Nova Cond" w:hAnsi="Arial Nova Cond"/>
          <w:sz w:val="22"/>
          <w:szCs w:val="22"/>
        </w:rPr>
        <w:t xml:space="preserve"> </w:t>
      </w:r>
      <w:r w:rsidRPr="007B09A6">
        <w:rPr>
          <w:rFonts w:ascii="Arial Nova Cond" w:hAnsi="Arial Nova Cond"/>
          <w:sz w:val="22"/>
          <w:szCs w:val="22"/>
        </w:rPr>
        <w:t xml:space="preserve">saliva from the </w:t>
      </w:r>
      <w:r w:rsidR="006214CB">
        <w:rPr>
          <w:rFonts w:ascii="Arial Nova Cond" w:hAnsi="Arial Nova Cond"/>
          <w:sz w:val="22"/>
          <w:szCs w:val="22"/>
        </w:rPr>
        <w:t xml:space="preserve">oral </w:t>
      </w:r>
      <w:r w:rsidR="00C61FC6">
        <w:rPr>
          <w:rFonts w:ascii="Arial Nova Cond" w:hAnsi="Arial Nova Cond"/>
          <w:sz w:val="22"/>
          <w:szCs w:val="22"/>
        </w:rPr>
        <w:t>cavity</w:t>
      </w:r>
      <w:r w:rsidRPr="007B09A6">
        <w:rPr>
          <w:rFonts w:ascii="Arial Nova Cond" w:hAnsi="Arial Nova Cond"/>
          <w:sz w:val="22"/>
          <w:szCs w:val="22"/>
        </w:rPr>
        <w:t xml:space="preserve"> or, in the digestive enzymes that may be released from the pancreas (Diabetes.co.uk, 2019).</w:t>
      </w:r>
    </w:p>
    <w:p w14:paraId="4AFC1DD3" w14:textId="38444F42" w:rsidR="00454F57"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Shi et al. (2016</w:t>
      </w:r>
      <w:r w:rsidR="00B802C8" w:rsidRPr="007B09A6">
        <w:rPr>
          <w:rFonts w:ascii="Arial Nova Cond" w:hAnsi="Arial Nova Cond"/>
          <w:sz w:val="22"/>
          <w:szCs w:val="22"/>
        </w:rPr>
        <w:t>) added</w:t>
      </w:r>
      <w:r w:rsidRPr="007B09A6">
        <w:rPr>
          <w:rFonts w:ascii="Arial Nova Cond" w:hAnsi="Arial Nova Cond"/>
          <w:sz w:val="22"/>
          <w:szCs w:val="22"/>
        </w:rPr>
        <w:t xml:space="preserve"> that the alterations in the pathophysiology may be explained as the changes in the functions of the organ </w:t>
      </w:r>
      <w:r w:rsidR="00414CE8" w:rsidRPr="007B09A6">
        <w:rPr>
          <w:rFonts w:ascii="Arial Nova Cond" w:hAnsi="Arial Nova Cond"/>
          <w:sz w:val="22"/>
          <w:szCs w:val="22"/>
        </w:rPr>
        <w:t>because of</w:t>
      </w:r>
      <w:r w:rsidRPr="007B09A6">
        <w:rPr>
          <w:rFonts w:ascii="Arial Nova Cond" w:hAnsi="Arial Nova Cond"/>
          <w:sz w:val="22"/>
          <w:szCs w:val="22"/>
        </w:rPr>
        <w:t xml:space="preserve"> a defect in its structure, </w:t>
      </w:r>
      <w:r w:rsidR="00891036" w:rsidRPr="007B09A6">
        <w:rPr>
          <w:rFonts w:ascii="Arial Nova Cond" w:hAnsi="Arial Nova Cond"/>
          <w:sz w:val="22"/>
          <w:szCs w:val="22"/>
        </w:rPr>
        <w:t>whereas</w:t>
      </w:r>
      <w:r w:rsidRPr="007B09A6">
        <w:rPr>
          <w:rFonts w:ascii="Arial Nova Cond" w:hAnsi="Arial Nova Cond"/>
          <w:sz w:val="22"/>
          <w:szCs w:val="22"/>
        </w:rPr>
        <w:t xml:space="preserve"> the occurrence of diabetes may be based on the affected balance between the demand and production of the hormone insulin. </w:t>
      </w:r>
    </w:p>
    <w:p w14:paraId="2FA16354" w14:textId="77777777" w:rsidR="004C04A0" w:rsidRPr="007B09A6" w:rsidRDefault="004C04A0" w:rsidP="007B09A6">
      <w:pPr>
        <w:spacing w:after="0" w:line="276" w:lineRule="auto"/>
        <w:jc w:val="both"/>
        <w:rPr>
          <w:rFonts w:ascii="Arial Nova Cond" w:hAnsi="Arial Nova Cond"/>
          <w:sz w:val="22"/>
          <w:szCs w:val="22"/>
        </w:rPr>
      </w:pPr>
    </w:p>
    <w:p w14:paraId="0F94A7D6" w14:textId="323C418B" w:rsidR="00F61FDE" w:rsidRDefault="004C1588" w:rsidP="002B4D28">
      <w:pPr>
        <w:spacing w:after="0" w:line="276" w:lineRule="auto"/>
        <w:jc w:val="both"/>
        <w:rPr>
          <w:rFonts w:ascii="Arial Nova Cond" w:hAnsi="Arial Nova Cond"/>
          <w:sz w:val="22"/>
          <w:szCs w:val="22"/>
        </w:rPr>
      </w:pPr>
      <w:r w:rsidRPr="007B09A6">
        <w:rPr>
          <w:rFonts w:ascii="Arial Nova Cond" w:hAnsi="Arial Nova Cond"/>
          <w:sz w:val="22"/>
          <w:szCs w:val="22"/>
        </w:rPr>
        <w:t>The pancreas has been recognised to have an enhanced responsibility associated with the production of the insulin that involve the beta cells that have been recognised to have an enhanced distribution that is in the form of the clusters of the cells</w:t>
      </w:r>
      <w:r w:rsidR="00DC299D" w:rsidRPr="007B09A6">
        <w:rPr>
          <w:rFonts w:ascii="Arial Nova Cond" w:hAnsi="Arial Nova Cond"/>
          <w:sz w:val="22"/>
          <w:szCs w:val="22"/>
        </w:rPr>
        <w:t>.</w:t>
      </w:r>
      <w:r w:rsidR="00BD553F" w:rsidRPr="007B09A6">
        <w:rPr>
          <w:rFonts w:ascii="Arial Nova Cond" w:hAnsi="Arial Nova Cond"/>
          <w:sz w:val="22"/>
          <w:szCs w:val="22"/>
        </w:rPr>
        <w:t xml:space="preserve"> In</w:t>
      </w:r>
      <w:r w:rsidRPr="007B09A6">
        <w:rPr>
          <w:rFonts w:ascii="Arial Nova Cond" w:hAnsi="Arial Nova Cond"/>
          <w:sz w:val="22"/>
          <w:szCs w:val="22"/>
        </w:rPr>
        <w:t xml:space="preserve"> </w:t>
      </w:r>
      <w:r w:rsidR="002209AB" w:rsidRPr="007B09A6">
        <w:rPr>
          <w:rFonts w:ascii="Arial Nova Cond" w:hAnsi="Arial Nova Cond"/>
          <w:sz w:val="22"/>
          <w:szCs w:val="22"/>
        </w:rPr>
        <w:t>addition</w:t>
      </w:r>
      <w:r w:rsidRPr="007B09A6">
        <w:rPr>
          <w:rFonts w:ascii="Arial Nova Cond" w:hAnsi="Arial Nova Cond"/>
          <w:sz w:val="22"/>
          <w:szCs w:val="22"/>
        </w:rPr>
        <w:t>, the insulin may be recognised to be involved in the provision of assistance related to the promotion of the regulation of the levels associated with the blood glucose   transport</w:t>
      </w:r>
      <w:r w:rsidR="00911D2A">
        <w:rPr>
          <w:rFonts w:ascii="Arial Nova Cond" w:hAnsi="Arial Nova Cond"/>
          <w:sz w:val="22"/>
          <w:szCs w:val="22"/>
        </w:rPr>
        <w:t xml:space="preserve">ed </w:t>
      </w:r>
      <w:r w:rsidR="00DA50AF">
        <w:rPr>
          <w:rFonts w:ascii="Arial Nova Cond" w:hAnsi="Arial Nova Cond"/>
          <w:sz w:val="22"/>
          <w:szCs w:val="22"/>
        </w:rPr>
        <w:t xml:space="preserve">through </w:t>
      </w:r>
      <w:r w:rsidRPr="007B09A6">
        <w:rPr>
          <w:rFonts w:ascii="Arial Nova Cond" w:hAnsi="Arial Nova Cond"/>
          <w:sz w:val="22"/>
          <w:szCs w:val="22"/>
        </w:rPr>
        <w:t xml:space="preserve">the glucose from the blood </w:t>
      </w:r>
      <w:r w:rsidR="00DA50AF">
        <w:rPr>
          <w:rFonts w:ascii="Arial Nova Cond" w:hAnsi="Arial Nova Cond"/>
          <w:sz w:val="22"/>
          <w:szCs w:val="22"/>
        </w:rPr>
        <w:t>of</w:t>
      </w:r>
      <w:r w:rsidRPr="007B09A6">
        <w:rPr>
          <w:rFonts w:ascii="Arial Nova Cond" w:hAnsi="Arial Nova Cond"/>
          <w:sz w:val="22"/>
          <w:szCs w:val="22"/>
        </w:rPr>
        <w:t xml:space="preserve"> the neighbouring cells (Diabetes.co.uk, 2019).</w:t>
      </w:r>
    </w:p>
    <w:p w14:paraId="20D41361" w14:textId="77777777" w:rsidR="00DB0455" w:rsidRPr="002B4D28" w:rsidRDefault="00DB0455" w:rsidP="002B4D28">
      <w:pPr>
        <w:spacing w:after="0" w:line="276" w:lineRule="auto"/>
        <w:jc w:val="both"/>
        <w:rPr>
          <w:rFonts w:ascii="Arial Nova Cond" w:hAnsi="Arial Nova Cond"/>
          <w:sz w:val="22"/>
          <w:szCs w:val="22"/>
        </w:rPr>
      </w:pPr>
    </w:p>
    <w:p w14:paraId="2EA40CAD" w14:textId="3CBF3D04" w:rsidR="009714A7" w:rsidRPr="00F61FDE" w:rsidRDefault="004C1588" w:rsidP="00F61FDE">
      <w:pPr>
        <w:pStyle w:val="Heading1"/>
        <w:rPr>
          <w:rFonts w:ascii="Arial Nova Cond" w:hAnsi="Arial Nova Cond"/>
        </w:rPr>
      </w:pPr>
      <w:bookmarkStart w:id="7" w:name="_Toc92921223"/>
      <w:r w:rsidRPr="00F61FDE">
        <w:rPr>
          <w:rFonts w:ascii="Arial Nova Cond" w:hAnsi="Arial Nova Cond"/>
        </w:rPr>
        <w:t>Methods for Investigation</w:t>
      </w:r>
      <w:bookmarkEnd w:id="7"/>
    </w:p>
    <w:p w14:paraId="6DA68A6E" w14:textId="320FF1E8"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The methods of investigation that may be applied for the diagnosis of Diabetes Mellitus may involve</w:t>
      </w:r>
      <w:r w:rsidR="00891036" w:rsidRPr="007B09A6">
        <w:rPr>
          <w:rFonts w:ascii="Arial Nova Cond" w:hAnsi="Arial Nova Cond"/>
          <w:sz w:val="22"/>
          <w:szCs w:val="22"/>
        </w:rPr>
        <w:t>:</w:t>
      </w:r>
    </w:p>
    <w:p w14:paraId="3945A675" w14:textId="1856A449" w:rsidR="00454F57" w:rsidRDefault="0067565E"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Health </w:t>
      </w:r>
      <w:r w:rsidR="007B7657" w:rsidRPr="007B09A6">
        <w:rPr>
          <w:rFonts w:ascii="Arial Nova Cond" w:hAnsi="Arial Nova Cond"/>
          <w:sz w:val="22"/>
          <w:szCs w:val="22"/>
        </w:rPr>
        <w:t>professionals taking</w:t>
      </w:r>
      <w:r w:rsidR="00AB6F15" w:rsidRPr="007B09A6">
        <w:rPr>
          <w:rFonts w:ascii="Arial Nova Cond" w:hAnsi="Arial Nova Cond"/>
          <w:sz w:val="22"/>
          <w:szCs w:val="22"/>
        </w:rPr>
        <w:t xml:space="preserve"> some </w:t>
      </w:r>
      <w:r w:rsidR="00730DF6" w:rsidRPr="007B09A6">
        <w:rPr>
          <w:rFonts w:ascii="Arial Nova Cond" w:hAnsi="Arial Nova Cond"/>
          <w:sz w:val="22"/>
          <w:szCs w:val="22"/>
        </w:rPr>
        <w:t xml:space="preserve">tests </w:t>
      </w:r>
      <w:r w:rsidR="00FB539B" w:rsidRPr="007B09A6">
        <w:rPr>
          <w:rFonts w:ascii="Arial Nova Cond" w:hAnsi="Arial Nova Cond"/>
          <w:sz w:val="22"/>
          <w:szCs w:val="22"/>
        </w:rPr>
        <w:t xml:space="preserve">such as </w:t>
      </w:r>
      <w:r w:rsidR="007A62B2" w:rsidRPr="007B09A6">
        <w:rPr>
          <w:rFonts w:ascii="Arial Nova Cond" w:hAnsi="Arial Nova Cond"/>
          <w:sz w:val="22"/>
          <w:szCs w:val="22"/>
        </w:rPr>
        <w:t>F</w:t>
      </w:r>
      <w:r w:rsidR="004C1588" w:rsidRPr="007B09A6">
        <w:rPr>
          <w:rFonts w:ascii="Arial Nova Cond" w:hAnsi="Arial Nova Cond"/>
          <w:sz w:val="22"/>
          <w:szCs w:val="22"/>
        </w:rPr>
        <w:t xml:space="preserve">asting </w:t>
      </w:r>
      <w:r w:rsidR="007A62B2" w:rsidRPr="007B09A6">
        <w:rPr>
          <w:rFonts w:ascii="Arial Nova Cond" w:hAnsi="Arial Nova Cond"/>
          <w:sz w:val="22"/>
          <w:szCs w:val="22"/>
        </w:rPr>
        <w:t>P</w:t>
      </w:r>
      <w:r w:rsidR="004C1588" w:rsidRPr="007B09A6">
        <w:rPr>
          <w:rFonts w:ascii="Arial Nova Cond" w:hAnsi="Arial Nova Cond"/>
          <w:sz w:val="22"/>
          <w:szCs w:val="22"/>
        </w:rPr>
        <w:t xml:space="preserve">lasma </w:t>
      </w:r>
      <w:r w:rsidR="007A62B2" w:rsidRPr="007B09A6">
        <w:rPr>
          <w:rFonts w:ascii="Arial Nova Cond" w:hAnsi="Arial Nova Cond"/>
          <w:sz w:val="22"/>
          <w:szCs w:val="22"/>
        </w:rPr>
        <w:t>G</w:t>
      </w:r>
      <w:r w:rsidR="004C1588" w:rsidRPr="007B09A6">
        <w:rPr>
          <w:rFonts w:ascii="Arial Nova Cond" w:hAnsi="Arial Nova Cond"/>
          <w:sz w:val="22"/>
          <w:szCs w:val="22"/>
        </w:rPr>
        <w:t>lucose</w:t>
      </w:r>
      <w:r w:rsidR="00FB539B" w:rsidRPr="007B09A6">
        <w:rPr>
          <w:rFonts w:ascii="Arial Nova Cond" w:hAnsi="Arial Nova Cond"/>
          <w:sz w:val="22"/>
          <w:szCs w:val="22"/>
        </w:rPr>
        <w:t xml:space="preserve"> (FPG)</w:t>
      </w:r>
      <w:r w:rsidR="004C1588" w:rsidRPr="007B09A6">
        <w:rPr>
          <w:rFonts w:ascii="Arial Nova Cond" w:hAnsi="Arial Nova Cond"/>
          <w:sz w:val="22"/>
          <w:szCs w:val="22"/>
        </w:rPr>
        <w:t xml:space="preserve"> level</w:t>
      </w:r>
      <w:r w:rsidR="00F95EDA" w:rsidRPr="007B09A6">
        <w:rPr>
          <w:rFonts w:ascii="Arial Nova Cond" w:hAnsi="Arial Nova Cond"/>
          <w:sz w:val="22"/>
          <w:szCs w:val="22"/>
        </w:rPr>
        <w:t xml:space="preserve"> </w:t>
      </w:r>
      <w:r w:rsidR="000929D0" w:rsidRPr="007B09A6">
        <w:rPr>
          <w:rFonts w:ascii="Arial Nova Cond" w:hAnsi="Arial Nova Cond"/>
          <w:sz w:val="22"/>
          <w:szCs w:val="22"/>
        </w:rPr>
        <w:t>to diagnose</w:t>
      </w:r>
      <w:r w:rsidR="00613E8A" w:rsidRPr="007B09A6">
        <w:rPr>
          <w:rFonts w:ascii="Arial Nova Cond" w:hAnsi="Arial Nova Cond"/>
          <w:sz w:val="22"/>
          <w:szCs w:val="22"/>
        </w:rPr>
        <w:t xml:space="preserve"> Diabetes Mellit</w:t>
      </w:r>
      <w:r w:rsidR="00583503" w:rsidRPr="007B09A6">
        <w:rPr>
          <w:rFonts w:ascii="Arial Nova Cond" w:hAnsi="Arial Nova Cond"/>
          <w:sz w:val="22"/>
          <w:szCs w:val="22"/>
        </w:rPr>
        <w:t>us</w:t>
      </w:r>
      <w:r w:rsidR="004C1588" w:rsidRPr="007B09A6">
        <w:rPr>
          <w:rFonts w:ascii="Arial Nova Cond" w:hAnsi="Arial Nova Cond"/>
          <w:sz w:val="22"/>
          <w:szCs w:val="22"/>
        </w:rPr>
        <w:t xml:space="preserve"> (Pippitt et al., 2016).</w:t>
      </w:r>
      <w:r w:rsidR="00583503" w:rsidRPr="007B09A6">
        <w:rPr>
          <w:rFonts w:ascii="Arial Nova Cond" w:hAnsi="Arial Nova Cond"/>
          <w:sz w:val="22"/>
          <w:szCs w:val="22"/>
        </w:rPr>
        <w:t xml:space="preserve"> </w:t>
      </w:r>
      <w:r w:rsidR="003C065B" w:rsidRPr="007B09A6">
        <w:rPr>
          <w:rFonts w:ascii="Arial Nova Cond" w:hAnsi="Arial Nova Cond"/>
          <w:sz w:val="22"/>
          <w:szCs w:val="22"/>
        </w:rPr>
        <w:t xml:space="preserve">In some </w:t>
      </w:r>
      <w:r w:rsidR="00E1037A" w:rsidRPr="007B09A6">
        <w:rPr>
          <w:rFonts w:ascii="Arial Nova Cond" w:hAnsi="Arial Nova Cond"/>
          <w:sz w:val="22"/>
          <w:szCs w:val="22"/>
        </w:rPr>
        <w:t xml:space="preserve">cases, professionals </w:t>
      </w:r>
      <w:r w:rsidR="00594062" w:rsidRPr="007B09A6">
        <w:rPr>
          <w:rFonts w:ascii="Arial Nova Cond" w:hAnsi="Arial Nova Cond"/>
          <w:sz w:val="22"/>
          <w:szCs w:val="22"/>
        </w:rPr>
        <w:t>must</w:t>
      </w:r>
      <w:r w:rsidR="00E1037A" w:rsidRPr="007B09A6">
        <w:rPr>
          <w:rFonts w:ascii="Arial Nova Cond" w:hAnsi="Arial Nova Cond"/>
          <w:sz w:val="22"/>
          <w:szCs w:val="22"/>
        </w:rPr>
        <w:t xml:space="preserve"> use</w:t>
      </w:r>
      <w:r w:rsidR="004C1588" w:rsidRPr="007B09A6">
        <w:rPr>
          <w:rFonts w:ascii="Arial Nova Cond" w:hAnsi="Arial Nova Cond"/>
          <w:sz w:val="22"/>
          <w:szCs w:val="22"/>
        </w:rPr>
        <w:t xml:space="preserve"> </w:t>
      </w:r>
      <w:r w:rsidR="00633605" w:rsidRPr="007B09A6">
        <w:rPr>
          <w:rFonts w:ascii="Arial Nova Cond" w:hAnsi="Arial Nova Cond"/>
          <w:sz w:val="22"/>
          <w:szCs w:val="22"/>
        </w:rPr>
        <w:t>R</w:t>
      </w:r>
      <w:r w:rsidR="004C1588" w:rsidRPr="007B09A6">
        <w:rPr>
          <w:rFonts w:ascii="Arial Nova Cond" w:hAnsi="Arial Nova Cond"/>
          <w:sz w:val="22"/>
          <w:szCs w:val="22"/>
        </w:rPr>
        <w:t xml:space="preserve">andom </w:t>
      </w:r>
      <w:r w:rsidR="00633605" w:rsidRPr="007B09A6">
        <w:rPr>
          <w:rFonts w:ascii="Arial Nova Cond" w:hAnsi="Arial Nova Cond"/>
          <w:sz w:val="22"/>
          <w:szCs w:val="22"/>
        </w:rPr>
        <w:t>P</w:t>
      </w:r>
      <w:r w:rsidR="004C1588" w:rsidRPr="007B09A6">
        <w:rPr>
          <w:rFonts w:ascii="Arial Nova Cond" w:hAnsi="Arial Nova Cond"/>
          <w:sz w:val="22"/>
          <w:szCs w:val="22"/>
        </w:rPr>
        <w:t xml:space="preserve">lasma </w:t>
      </w:r>
      <w:r w:rsidR="00633605" w:rsidRPr="007B09A6">
        <w:rPr>
          <w:rFonts w:ascii="Arial Nova Cond" w:hAnsi="Arial Nova Cond"/>
          <w:sz w:val="22"/>
          <w:szCs w:val="22"/>
        </w:rPr>
        <w:t>G</w:t>
      </w:r>
      <w:r w:rsidR="004C1588" w:rsidRPr="007B09A6">
        <w:rPr>
          <w:rFonts w:ascii="Arial Nova Cond" w:hAnsi="Arial Nova Cond"/>
          <w:sz w:val="22"/>
          <w:szCs w:val="22"/>
        </w:rPr>
        <w:t>lucose</w:t>
      </w:r>
      <w:r w:rsidR="00954553" w:rsidRPr="007B09A6">
        <w:rPr>
          <w:rFonts w:ascii="Arial Nova Cond" w:hAnsi="Arial Nova Cond"/>
          <w:sz w:val="22"/>
          <w:szCs w:val="22"/>
        </w:rPr>
        <w:t xml:space="preserve"> (R</w:t>
      </w:r>
      <w:r w:rsidR="003C065B" w:rsidRPr="007B09A6">
        <w:rPr>
          <w:rFonts w:ascii="Arial Nova Cond" w:hAnsi="Arial Nova Cond"/>
          <w:sz w:val="22"/>
          <w:szCs w:val="22"/>
        </w:rPr>
        <w:t>PG</w:t>
      </w:r>
      <w:r w:rsidR="00954553" w:rsidRPr="007B09A6">
        <w:rPr>
          <w:rFonts w:ascii="Arial Nova Cond" w:hAnsi="Arial Nova Cond"/>
          <w:sz w:val="22"/>
          <w:szCs w:val="22"/>
        </w:rPr>
        <w:t>)</w:t>
      </w:r>
      <w:r w:rsidR="004C1588" w:rsidRPr="007B09A6">
        <w:rPr>
          <w:rFonts w:ascii="Arial Nova Cond" w:hAnsi="Arial Nova Cond"/>
          <w:sz w:val="22"/>
          <w:szCs w:val="22"/>
        </w:rPr>
        <w:t xml:space="preserve"> </w:t>
      </w:r>
      <w:r w:rsidR="003C2580" w:rsidRPr="007B09A6">
        <w:rPr>
          <w:rFonts w:ascii="Arial Nova Cond" w:hAnsi="Arial Nova Cond"/>
          <w:sz w:val="22"/>
          <w:szCs w:val="22"/>
        </w:rPr>
        <w:t xml:space="preserve">testing </w:t>
      </w:r>
      <w:r w:rsidR="004C1588" w:rsidRPr="007B09A6">
        <w:rPr>
          <w:rFonts w:ascii="Arial Nova Cond" w:hAnsi="Arial Nova Cond"/>
          <w:sz w:val="22"/>
          <w:szCs w:val="22"/>
        </w:rPr>
        <w:t>level</w:t>
      </w:r>
      <w:r w:rsidR="00064D30" w:rsidRPr="007B09A6">
        <w:rPr>
          <w:rFonts w:ascii="Arial Nova Cond" w:hAnsi="Arial Nova Cond"/>
          <w:sz w:val="22"/>
          <w:szCs w:val="22"/>
        </w:rPr>
        <w:t xml:space="preserve">, </w:t>
      </w:r>
      <w:r w:rsidR="006A0111" w:rsidRPr="007B09A6">
        <w:rPr>
          <w:rFonts w:ascii="Arial Nova Cond" w:hAnsi="Arial Nova Cond"/>
          <w:sz w:val="22"/>
          <w:szCs w:val="22"/>
        </w:rPr>
        <w:t>and</w:t>
      </w:r>
      <w:r w:rsidR="00CA1999" w:rsidRPr="007B09A6">
        <w:rPr>
          <w:rFonts w:ascii="Arial Nova Cond" w:hAnsi="Arial Nova Cond"/>
          <w:sz w:val="22"/>
          <w:szCs w:val="22"/>
        </w:rPr>
        <w:t xml:space="preserve"> to exercise a</w:t>
      </w:r>
      <w:r w:rsidR="004C1588" w:rsidRPr="007B09A6">
        <w:rPr>
          <w:rFonts w:ascii="Arial Nova Cond" w:hAnsi="Arial Nova Cond"/>
          <w:sz w:val="22"/>
          <w:szCs w:val="22"/>
        </w:rPr>
        <w:t xml:space="preserve"> two-hour oral glucose tolerance test using the plasma glucose level of 200 mg per dL or greater (Pippitt et al., 2016).</w:t>
      </w:r>
      <w:r w:rsidR="0060589E" w:rsidRPr="007B09A6">
        <w:rPr>
          <w:rFonts w:ascii="Arial Nova Cond" w:hAnsi="Arial Nova Cond"/>
          <w:sz w:val="22"/>
          <w:szCs w:val="22"/>
        </w:rPr>
        <w:t xml:space="preserve"> The </w:t>
      </w:r>
      <w:r w:rsidR="001C6277" w:rsidRPr="007B09A6">
        <w:rPr>
          <w:rFonts w:ascii="Arial Nova Cond" w:hAnsi="Arial Nova Cond"/>
          <w:sz w:val="22"/>
          <w:szCs w:val="22"/>
        </w:rPr>
        <w:t>chart</w:t>
      </w:r>
      <w:r w:rsidR="00A7606D" w:rsidRPr="007B09A6">
        <w:rPr>
          <w:rFonts w:ascii="Arial Nova Cond" w:hAnsi="Arial Nova Cond"/>
          <w:sz w:val="22"/>
          <w:szCs w:val="22"/>
        </w:rPr>
        <w:t xml:space="preserve"> below</w:t>
      </w:r>
      <w:r w:rsidR="00F66098" w:rsidRPr="007B09A6">
        <w:rPr>
          <w:rFonts w:ascii="Arial Nova Cond" w:hAnsi="Arial Nova Cond"/>
          <w:sz w:val="22"/>
          <w:szCs w:val="22"/>
        </w:rPr>
        <w:t xml:space="preserve"> </w:t>
      </w:r>
      <w:r w:rsidR="0092672A" w:rsidRPr="007B09A6">
        <w:rPr>
          <w:rFonts w:ascii="Arial Nova Cond" w:hAnsi="Arial Nova Cond"/>
          <w:sz w:val="22"/>
          <w:szCs w:val="22"/>
        </w:rPr>
        <w:t>indicates</w:t>
      </w:r>
      <w:r w:rsidR="00A0351B" w:rsidRPr="007B09A6">
        <w:rPr>
          <w:rFonts w:ascii="Arial Nova Cond" w:hAnsi="Arial Nova Cond"/>
          <w:sz w:val="22"/>
          <w:szCs w:val="22"/>
        </w:rPr>
        <w:t xml:space="preserve"> </w:t>
      </w:r>
      <w:r w:rsidR="005A2357">
        <w:rPr>
          <w:rFonts w:ascii="Arial Nova Cond" w:hAnsi="Arial Nova Cond"/>
          <w:sz w:val="22"/>
          <w:szCs w:val="22"/>
        </w:rPr>
        <w:t xml:space="preserve">on </w:t>
      </w:r>
      <w:r w:rsidR="001D0959" w:rsidRPr="007B09A6">
        <w:rPr>
          <w:rFonts w:ascii="Arial Nova Cond" w:hAnsi="Arial Nova Cond"/>
          <w:sz w:val="22"/>
          <w:szCs w:val="22"/>
        </w:rPr>
        <w:t>how</w:t>
      </w:r>
      <w:r w:rsidR="00E153DB" w:rsidRPr="007B09A6">
        <w:rPr>
          <w:rFonts w:ascii="Arial Nova Cond" w:hAnsi="Arial Nova Cond"/>
          <w:sz w:val="22"/>
          <w:szCs w:val="22"/>
        </w:rPr>
        <w:t xml:space="preserve"> </w:t>
      </w:r>
      <w:r w:rsidR="0056211D" w:rsidRPr="007B09A6">
        <w:rPr>
          <w:rFonts w:ascii="Arial Nova Cond" w:hAnsi="Arial Nova Cond"/>
          <w:sz w:val="22"/>
          <w:szCs w:val="22"/>
        </w:rPr>
        <w:t>glucose levels can be</w:t>
      </w:r>
      <w:r w:rsidR="000E708E" w:rsidRPr="007B09A6">
        <w:rPr>
          <w:rFonts w:ascii="Arial Nova Cond" w:hAnsi="Arial Nova Cond"/>
          <w:sz w:val="22"/>
          <w:szCs w:val="22"/>
        </w:rPr>
        <w:t xml:space="preserve"> </w:t>
      </w:r>
      <w:r w:rsidR="00282F53" w:rsidRPr="007B09A6">
        <w:rPr>
          <w:rFonts w:ascii="Arial Nova Cond" w:hAnsi="Arial Nova Cond"/>
          <w:sz w:val="22"/>
          <w:szCs w:val="22"/>
        </w:rPr>
        <w:t>studied</w:t>
      </w:r>
      <w:r w:rsidR="002F5359" w:rsidRPr="007B09A6">
        <w:rPr>
          <w:rFonts w:ascii="Arial Nova Cond" w:hAnsi="Arial Nova Cond"/>
          <w:sz w:val="22"/>
          <w:szCs w:val="22"/>
        </w:rPr>
        <w:t xml:space="preserve"> after taking </w:t>
      </w:r>
      <w:r w:rsidR="00C04DF7" w:rsidRPr="007B09A6">
        <w:rPr>
          <w:rFonts w:ascii="Arial Nova Cond" w:hAnsi="Arial Nova Cond"/>
          <w:sz w:val="22"/>
          <w:szCs w:val="22"/>
        </w:rPr>
        <w:t>the blood</w:t>
      </w:r>
      <w:r w:rsidR="002F5359" w:rsidRPr="007B09A6">
        <w:rPr>
          <w:rFonts w:ascii="Arial Nova Cond" w:hAnsi="Arial Nova Cond"/>
          <w:sz w:val="22"/>
          <w:szCs w:val="22"/>
        </w:rPr>
        <w:t xml:space="preserve"> </w:t>
      </w:r>
      <w:r w:rsidR="001D0959" w:rsidRPr="007B09A6">
        <w:rPr>
          <w:rFonts w:ascii="Arial Nova Cond" w:hAnsi="Arial Nova Cond"/>
          <w:sz w:val="22"/>
          <w:szCs w:val="22"/>
        </w:rPr>
        <w:t>tests.</w:t>
      </w:r>
    </w:p>
    <w:p w14:paraId="4EE943D5" w14:textId="77777777" w:rsidR="00585870" w:rsidRPr="007B09A6" w:rsidRDefault="00585870" w:rsidP="007B09A6">
      <w:pPr>
        <w:spacing w:after="0" w:line="276" w:lineRule="auto"/>
        <w:jc w:val="both"/>
        <w:rPr>
          <w:rFonts w:ascii="Arial Nova Cond" w:hAnsi="Arial Nova Cond"/>
          <w:sz w:val="22"/>
          <w:szCs w:val="22"/>
        </w:rPr>
      </w:pPr>
    </w:p>
    <w:p w14:paraId="1009FB08" w14:textId="44C98E7B" w:rsidR="00C15BB5" w:rsidRDefault="00F518CC" w:rsidP="007B09A6">
      <w:pPr>
        <w:spacing w:after="0" w:line="276" w:lineRule="auto"/>
        <w:jc w:val="both"/>
        <w:rPr>
          <w:rFonts w:ascii="Arial Nova Cond" w:hAnsi="Arial Nova Cond"/>
          <w:sz w:val="22"/>
          <w:szCs w:val="22"/>
        </w:rPr>
      </w:pPr>
      <w:r w:rsidRPr="007B09A6">
        <w:rPr>
          <w:rFonts w:ascii="Arial Nova Cond" w:hAnsi="Arial Nova Cond"/>
          <w:noProof/>
          <w:sz w:val="22"/>
          <w:szCs w:val="22"/>
        </w:rPr>
        <mc:AlternateContent>
          <mc:Choice Requires="wpg">
            <w:drawing>
              <wp:inline distT="0" distB="0" distL="0" distR="0" wp14:anchorId="2A9E48ED" wp14:editId="156063C6">
                <wp:extent cx="3173260" cy="2371595"/>
                <wp:effectExtent l="0" t="0" r="8255" b="0"/>
                <wp:docPr id="4" name="Group 4"/>
                <wp:cNvGraphicFramePr/>
                <a:graphic xmlns:a="http://schemas.openxmlformats.org/drawingml/2006/main">
                  <a:graphicData uri="http://schemas.microsoft.com/office/word/2010/wordprocessingGroup">
                    <wpg:wgp>
                      <wpg:cNvGrpSpPr/>
                      <wpg:grpSpPr>
                        <a:xfrm>
                          <a:off x="0" y="0"/>
                          <a:ext cx="3173260" cy="2371595"/>
                          <a:chOff x="0" y="0"/>
                          <a:chExt cx="4762813" cy="3911600"/>
                        </a:xfrm>
                      </wpg:grpSpPr>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313" y="0"/>
                            <a:ext cx="4762500" cy="3571875"/>
                          </a:xfrm>
                          <a:prstGeom prst="rect">
                            <a:avLst/>
                          </a:prstGeom>
                        </pic:spPr>
                      </pic:pic>
                      <wps:wsp>
                        <wps:cNvPr id="2" name="Text Box 2"/>
                        <wps:cNvSpPr txBox="1"/>
                        <wps:spPr>
                          <a:xfrm>
                            <a:off x="0" y="3571875"/>
                            <a:ext cx="4762500" cy="339725"/>
                          </a:xfrm>
                          <a:prstGeom prst="rect">
                            <a:avLst/>
                          </a:prstGeom>
                          <a:solidFill>
                            <a:prstClr val="white"/>
                          </a:solidFill>
                          <a:ln>
                            <a:noFill/>
                          </a:ln>
                        </wps:spPr>
                        <wps:txbx>
                          <w:txbxContent>
                            <w:p w14:paraId="13FA8A20" w14:textId="77777777" w:rsidR="00F518CC" w:rsidRPr="00DD2577" w:rsidRDefault="00A40672" w:rsidP="00F518CC">
                              <w:pPr>
                                <w:rPr>
                                  <w:sz w:val="18"/>
                                  <w:szCs w:val="18"/>
                                </w:rPr>
                              </w:pPr>
                              <w:hyperlink r:id="rId13" w:history="1">
                                <w:r w:rsidR="00F518CC" w:rsidRPr="00DD2577">
                                  <w:rPr>
                                    <w:rStyle w:val="Hyperlink"/>
                                    <w:sz w:val="18"/>
                                    <w:szCs w:val="18"/>
                                  </w:rPr>
                                  <w:t>This Photo</w:t>
                                </w:r>
                              </w:hyperlink>
                              <w:r w:rsidR="00F518CC" w:rsidRPr="00DD2577">
                                <w:rPr>
                                  <w:sz w:val="18"/>
                                  <w:szCs w:val="18"/>
                                </w:rPr>
                                <w:t xml:space="preserve"> by Unknown Author is licensed under </w:t>
                              </w:r>
                              <w:hyperlink r:id="rId14" w:history="1">
                                <w:r w:rsidR="00F518CC" w:rsidRPr="00DD257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9E48ED" id="Group 4" o:spid="_x0000_s1026" style="width:249.85pt;height:186.75pt;mso-position-horizontal-relative:char;mso-position-vertical-relative:line" coordsize="47628,3911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width:47625;height:35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">
                  <v:imagedata r:id="rId15" o:title=""/>
                </v:shape>
                <v:shapetype id="_x0000_t202" coordsize="21600,21600" o:spt="202" path="m,l,21600r21600,l21600,xe">
                  <v:stroke joinstyle="miter"/>
                  <v:path gradientshapeok="t" o:connecttype="rect"/>
                </v:shapetype>
                <v:shape id="Text Box 2" o:spid="_x0000_s1028" type="#_x0000_t202" style="position:absolute;top:35718;width:47625;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3FA8A20" w14:textId="77777777" w:rsidR="00F518CC" w:rsidRPr="00DD2577" w:rsidRDefault="00EA4289" w:rsidP="00F518CC">
                        <w:pPr>
                          <w:rPr>
                            <w:sz w:val="18"/>
                            <w:szCs w:val="18"/>
                          </w:rPr>
                        </w:pPr>
                        <w:hyperlink r:id="rId16" w:history="1">
                          <w:r w:rsidR="00F518CC" w:rsidRPr="00DD2577">
                            <w:rPr>
                              <w:rStyle w:val="Hyperlink"/>
                              <w:sz w:val="18"/>
                              <w:szCs w:val="18"/>
                            </w:rPr>
                            <w:t>This Photo</w:t>
                          </w:r>
                        </w:hyperlink>
                        <w:r w:rsidR="00F518CC" w:rsidRPr="00DD2577">
                          <w:rPr>
                            <w:sz w:val="18"/>
                            <w:szCs w:val="18"/>
                          </w:rPr>
                          <w:t xml:space="preserve"> by Unknown Author is licensed under </w:t>
                        </w:r>
                        <w:hyperlink r:id="rId17" w:history="1">
                          <w:r w:rsidR="00F518CC" w:rsidRPr="00DD2577">
                            <w:rPr>
                              <w:rStyle w:val="Hyperlink"/>
                              <w:sz w:val="18"/>
                              <w:szCs w:val="18"/>
                            </w:rPr>
                            <w:t>CC BY-SA</w:t>
                          </w:r>
                        </w:hyperlink>
                      </w:p>
                    </w:txbxContent>
                  </v:textbox>
                </v:shape>
                <w10:anchorlock/>
              </v:group>
            </w:pict>
          </mc:Fallback>
        </mc:AlternateContent>
      </w:r>
    </w:p>
    <w:p w14:paraId="036BF106" w14:textId="77777777" w:rsidR="00DB0455" w:rsidRPr="007B09A6" w:rsidRDefault="00DB0455" w:rsidP="007B09A6">
      <w:pPr>
        <w:spacing w:after="0" w:line="276" w:lineRule="auto"/>
        <w:jc w:val="both"/>
        <w:rPr>
          <w:rFonts w:ascii="Arial Nova Cond" w:hAnsi="Arial Nova Cond"/>
          <w:sz w:val="22"/>
          <w:szCs w:val="22"/>
        </w:rPr>
      </w:pPr>
    </w:p>
    <w:p w14:paraId="131B05C0" w14:textId="2C3EB60F" w:rsidR="003052D2"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The early diagnosis of diabetes has been recognised as a necessity for patient A using the standard criteria associated with </w:t>
      </w:r>
      <w:r w:rsidR="00817CD1" w:rsidRPr="007B09A6">
        <w:rPr>
          <w:rFonts w:ascii="Arial Nova Cond" w:hAnsi="Arial Nova Cond"/>
          <w:sz w:val="22"/>
          <w:szCs w:val="22"/>
        </w:rPr>
        <w:t>H</w:t>
      </w:r>
      <w:r w:rsidRPr="007B09A6">
        <w:rPr>
          <w:rFonts w:ascii="Arial Nova Cond" w:hAnsi="Arial Nova Cond"/>
          <w:sz w:val="22"/>
          <w:szCs w:val="22"/>
        </w:rPr>
        <w:t xml:space="preserve">aemoglobin A1c (HbA1c) </w:t>
      </w:r>
      <w:r w:rsidR="008829ED" w:rsidRPr="007B09A6">
        <w:rPr>
          <w:rFonts w:ascii="Arial Nova Cond" w:hAnsi="Arial Nova Cond"/>
          <w:sz w:val="22"/>
          <w:szCs w:val="22"/>
        </w:rPr>
        <w:t>norms</w:t>
      </w:r>
      <w:r w:rsidRPr="007B09A6">
        <w:rPr>
          <w:rFonts w:ascii="Arial Nova Cond" w:hAnsi="Arial Nova Cond"/>
          <w:sz w:val="22"/>
          <w:szCs w:val="22"/>
        </w:rPr>
        <w:t xml:space="preserve"> for different types as identified by Kharroubi and Darwish (2015) that may be recognised be</w:t>
      </w:r>
      <w:r w:rsidR="000B5988" w:rsidRPr="007B09A6">
        <w:rPr>
          <w:rFonts w:ascii="Arial Nova Cond" w:hAnsi="Arial Nova Cond"/>
          <w:sz w:val="22"/>
          <w:szCs w:val="22"/>
        </w:rPr>
        <w:t>ing</w:t>
      </w:r>
      <w:r w:rsidRPr="007B09A6">
        <w:rPr>
          <w:rFonts w:ascii="Arial Nova Cond" w:hAnsi="Arial Nova Cond"/>
          <w:sz w:val="22"/>
          <w:szCs w:val="22"/>
        </w:rPr>
        <w:t xml:space="preserve"> significantly appropriate as it provides enhanced convenience to the patients and stability</w:t>
      </w:r>
      <w:r w:rsidR="005E5FE4" w:rsidRPr="007B09A6">
        <w:rPr>
          <w:rFonts w:ascii="Arial Nova Cond" w:hAnsi="Arial Nova Cond"/>
          <w:sz w:val="22"/>
          <w:szCs w:val="22"/>
        </w:rPr>
        <w:t xml:space="preserve">. In </w:t>
      </w:r>
      <w:r w:rsidR="002C1AC3" w:rsidRPr="007B09A6">
        <w:rPr>
          <w:rFonts w:ascii="Arial Nova Cond" w:hAnsi="Arial Nova Cond"/>
          <w:sz w:val="22"/>
          <w:szCs w:val="22"/>
        </w:rPr>
        <w:t>addition</w:t>
      </w:r>
      <w:r w:rsidRPr="007B09A6">
        <w:rPr>
          <w:rFonts w:ascii="Arial Nova Cond" w:hAnsi="Arial Nova Cond"/>
          <w:sz w:val="22"/>
          <w:szCs w:val="22"/>
        </w:rPr>
        <w:t>, it has a potential to provide greater insights related to the microvascular complications that involve retinopathy</w:t>
      </w:r>
      <w:r w:rsidR="00105C52" w:rsidRPr="007B09A6">
        <w:rPr>
          <w:rFonts w:ascii="Arial Nova Cond" w:hAnsi="Arial Nova Cond"/>
          <w:sz w:val="22"/>
          <w:szCs w:val="22"/>
        </w:rPr>
        <w:t xml:space="preserve"> which can cause blindness</w:t>
      </w:r>
      <w:r w:rsidRPr="007B09A6">
        <w:rPr>
          <w:rFonts w:ascii="Arial Nova Cond" w:hAnsi="Arial Nova Cond"/>
          <w:sz w:val="22"/>
          <w:szCs w:val="22"/>
        </w:rPr>
        <w:t>, and a marker for glycaemic control as well as glycation of proteins that have a direct association with the diagnosis of diabetes and its complications.</w:t>
      </w:r>
    </w:p>
    <w:p w14:paraId="1316671E" w14:textId="11999E66" w:rsidR="00BD02A2"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 In the case of the patient, A remains asymptomatic within two weeks that may ensure the reaffirmation of a single diagnostic result that may be apparent. </w:t>
      </w:r>
    </w:p>
    <w:p w14:paraId="4D5E5DE2" w14:textId="38449519" w:rsidR="00C82D95" w:rsidRDefault="00C82D95" w:rsidP="007B09A6">
      <w:pPr>
        <w:spacing w:after="0" w:line="276" w:lineRule="auto"/>
        <w:jc w:val="both"/>
        <w:rPr>
          <w:rFonts w:ascii="Arial Nova Cond" w:hAnsi="Arial Nova Cond"/>
          <w:sz w:val="22"/>
          <w:szCs w:val="22"/>
        </w:rPr>
      </w:pPr>
    </w:p>
    <w:p w14:paraId="3A18AC6F" w14:textId="5F9BFBAF" w:rsidR="00C82D95" w:rsidRDefault="00C82D95" w:rsidP="007B09A6">
      <w:pPr>
        <w:spacing w:after="0" w:line="276" w:lineRule="auto"/>
        <w:jc w:val="both"/>
        <w:rPr>
          <w:rFonts w:ascii="Arial Nova Cond" w:hAnsi="Arial Nova Cond"/>
          <w:sz w:val="22"/>
          <w:szCs w:val="22"/>
        </w:rPr>
      </w:pPr>
    </w:p>
    <w:p w14:paraId="7E134ED9" w14:textId="45C4D8B6" w:rsidR="00C82D95" w:rsidRDefault="00C82D95" w:rsidP="007B09A6">
      <w:pPr>
        <w:spacing w:after="0" w:line="276" w:lineRule="auto"/>
        <w:jc w:val="both"/>
        <w:rPr>
          <w:rFonts w:ascii="Arial Nova Cond" w:hAnsi="Arial Nova Cond"/>
          <w:sz w:val="22"/>
          <w:szCs w:val="22"/>
        </w:rPr>
      </w:pPr>
    </w:p>
    <w:p w14:paraId="2BBA9DF4" w14:textId="314A5955" w:rsidR="00C82D95" w:rsidRDefault="00C82D95" w:rsidP="007B09A6">
      <w:pPr>
        <w:spacing w:after="0" w:line="276" w:lineRule="auto"/>
        <w:jc w:val="both"/>
        <w:rPr>
          <w:rFonts w:ascii="Arial Nova Cond" w:hAnsi="Arial Nova Cond"/>
          <w:sz w:val="22"/>
          <w:szCs w:val="22"/>
        </w:rPr>
      </w:pPr>
    </w:p>
    <w:p w14:paraId="0C51D47E" w14:textId="3A51AB9B" w:rsidR="00C82D95" w:rsidRDefault="00C82D95" w:rsidP="007B09A6">
      <w:pPr>
        <w:spacing w:after="0" w:line="276" w:lineRule="auto"/>
        <w:jc w:val="both"/>
        <w:rPr>
          <w:rFonts w:ascii="Arial Nova Cond" w:hAnsi="Arial Nova Cond"/>
          <w:sz w:val="22"/>
          <w:szCs w:val="22"/>
        </w:rPr>
      </w:pPr>
    </w:p>
    <w:p w14:paraId="6A313E3C" w14:textId="7DD12E9D" w:rsidR="00C82D95" w:rsidRDefault="00C82D95" w:rsidP="007B09A6">
      <w:pPr>
        <w:spacing w:after="0" w:line="276" w:lineRule="auto"/>
        <w:jc w:val="both"/>
        <w:rPr>
          <w:rFonts w:ascii="Arial Nova Cond" w:hAnsi="Arial Nova Cond"/>
          <w:sz w:val="22"/>
          <w:szCs w:val="22"/>
        </w:rPr>
      </w:pPr>
    </w:p>
    <w:p w14:paraId="5CF62795" w14:textId="6A59645B" w:rsidR="00102786" w:rsidRDefault="00102786" w:rsidP="007B09A6">
      <w:pPr>
        <w:spacing w:after="0" w:line="276" w:lineRule="auto"/>
        <w:jc w:val="both"/>
        <w:rPr>
          <w:rFonts w:ascii="Arial Nova Cond" w:hAnsi="Arial Nova Cond"/>
          <w:sz w:val="22"/>
          <w:szCs w:val="22"/>
        </w:rPr>
      </w:pPr>
    </w:p>
    <w:p w14:paraId="026BE01D" w14:textId="77777777" w:rsidR="00102786" w:rsidRDefault="00102786" w:rsidP="007B09A6">
      <w:pPr>
        <w:spacing w:after="0" w:line="276" w:lineRule="auto"/>
        <w:jc w:val="both"/>
        <w:rPr>
          <w:rFonts w:ascii="Arial Nova Cond" w:hAnsi="Arial Nova Cond"/>
          <w:sz w:val="22"/>
          <w:szCs w:val="22"/>
        </w:rPr>
      </w:pPr>
    </w:p>
    <w:p w14:paraId="799B8AF8" w14:textId="77777777" w:rsidR="00F65C72" w:rsidRPr="007B09A6" w:rsidRDefault="00F65C72" w:rsidP="007B09A6">
      <w:pPr>
        <w:spacing w:after="0" w:line="276" w:lineRule="auto"/>
        <w:jc w:val="both"/>
        <w:rPr>
          <w:rFonts w:ascii="Arial Nova Cond" w:hAnsi="Arial Nova Cond"/>
          <w:sz w:val="22"/>
          <w:szCs w:val="22"/>
        </w:rPr>
      </w:pPr>
    </w:p>
    <w:p w14:paraId="2BFF0214" w14:textId="39E7EDC6" w:rsidR="00414CE8" w:rsidRPr="00C82D95" w:rsidRDefault="004C1588" w:rsidP="00C82D95">
      <w:pPr>
        <w:pStyle w:val="Heading1"/>
        <w:rPr>
          <w:rFonts w:ascii="Arial Nova Cond" w:hAnsi="Arial Nova Cond"/>
        </w:rPr>
      </w:pPr>
      <w:bookmarkStart w:id="8" w:name="_Toc92921224"/>
      <w:r w:rsidRPr="00C82D95">
        <w:rPr>
          <w:rFonts w:ascii="Arial Nova Cond" w:hAnsi="Arial Nova Cond"/>
        </w:rPr>
        <w:t>Management and Care Planning</w:t>
      </w:r>
      <w:bookmarkEnd w:id="8"/>
      <w:r w:rsidRPr="00C82D95">
        <w:rPr>
          <w:rFonts w:ascii="Arial Nova Cond" w:hAnsi="Arial Nova Cond"/>
        </w:rPr>
        <w:t xml:space="preserve"> </w:t>
      </w:r>
    </w:p>
    <w:p w14:paraId="3425BB20" w14:textId="04B86BE5"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Patient A has been recognised to be suffering from Type 2 Diabetes Mellitus based on the age and other risk factors as the patient are </w:t>
      </w:r>
      <w:r w:rsidR="00891036" w:rsidRPr="007B09A6">
        <w:rPr>
          <w:rFonts w:ascii="Arial Nova Cond" w:hAnsi="Arial Nova Cond"/>
          <w:sz w:val="22"/>
          <w:szCs w:val="22"/>
        </w:rPr>
        <w:t>48 years old</w:t>
      </w:r>
      <w:r w:rsidRPr="007B09A6">
        <w:rPr>
          <w:rFonts w:ascii="Arial Nova Cond" w:hAnsi="Arial Nova Cond"/>
          <w:sz w:val="22"/>
          <w:szCs w:val="22"/>
        </w:rPr>
        <w:t xml:space="preserve"> that its occurrence is significantly common among the individuals that may be more than 45 years of age in addition to other factors such as increased levels of obesity, and physical inactivity, as well as energy-dense diets (Goyal and Jialal, 2021).</w:t>
      </w:r>
    </w:p>
    <w:p w14:paraId="293AFC82" w14:textId="184067C7" w:rsidR="000E245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The management and the development of </w:t>
      </w:r>
      <w:r w:rsidR="00C06E24" w:rsidRPr="007B09A6">
        <w:rPr>
          <w:rFonts w:ascii="Arial Nova Cond" w:hAnsi="Arial Nova Cond"/>
          <w:sz w:val="22"/>
          <w:szCs w:val="22"/>
        </w:rPr>
        <w:t>a</w:t>
      </w:r>
      <w:r w:rsidRPr="007B09A6">
        <w:rPr>
          <w:rFonts w:ascii="Arial Nova Cond" w:hAnsi="Arial Nova Cond"/>
          <w:sz w:val="22"/>
          <w:szCs w:val="22"/>
        </w:rPr>
        <w:t xml:space="preserve"> care plan for patient A may involve the provision of guidance to </w:t>
      </w:r>
      <w:r w:rsidR="00C05DDD" w:rsidRPr="007B09A6">
        <w:rPr>
          <w:rFonts w:ascii="Arial Nova Cond" w:hAnsi="Arial Nova Cond"/>
          <w:sz w:val="22"/>
          <w:szCs w:val="22"/>
        </w:rPr>
        <w:t>this</w:t>
      </w:r>
      <w:r w:rsidRPr="007B09A6">
        <w:rPr>
          <w:rFonts w:ascii="Arial Nova Cond" w:hAnsi="Arial Nova Cond"/>
          <w:sz w:val="22"/>
          <w:szCs w:val="22"/>
        </w:rPr>
        <w:t xml:space="preserve"> patient for the development of the habits that may assist to ensure the maintenance of the long-term health status and the reduction </w:t>
      </w:r>
      <w:r w:rsidR="00C80493" w:rsidRPr="007B09A6">
        <w:rPr>
          <w:rFonts w:ascii="Arial Nova Cond" w:hAnsi="Arial Nova Cond"/>
          <w:sz w:val="22"/>
          <w:szCs w:val="22"/>
        </w:rPr>
        <w:t>of potential</w:t>
      </w:r>
      <w:r w:rsidRPr="007B09A6">
        <w:rPr>
          <w:rFonts w:ascii="Arial Nova Cond" w:hAnsi="Arial Nova Cond"/>
          <w:sz w:val="22"/>
          <w:szCs w:val="22"/>
        </w:rPr>
        <w:t xml:space="preserve"> complications that may have an association with the disease (Saucier et al., 2017).</w:t>
      </w:r>
    </w:p>
    <w:p w14:paraId="79D9EC1F" w14:textId="77777777" w:rsidR="004C04A0" w:rsidRPr="007B09A6" w:rsidRDefault="004C04A0" w:rsidP="007B09A6">
      <w:pPr>
        <w:spacing w:after="0" w:line="276" w:lineRule="auto"/>
        <w:jc w:val="both"/>
        <w:rPr>
          <w:rFonts w:ascii="Arial Nova Cond" w:hAnsi="Arial Nova Cond"/>
          <w:sz w:val="22"/>
          <w:szCs w:val="22"/>
        </w:rPr>
      </w:pPr>
    </w:p>
    <w:p w14:paraId="26889298" w14:textId="12544030"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 Diabetic education and patient engagement may be identified to have enhanced effectiveness for the management of diabetes, it may also be based on the use of diet involving carbohydrates, </w:t>
      </w:r>
      <w:r w:rsidR="00067B38" w:rsidRPr="007B09A6">
        <w:rPr>
          <w:rFonts w:ascii="Arial Nova Cond" w:hAnsi="Arial Nova Cond"/>
          <w:sz w:val="22"/>
          <w:szCs w:val="22"/>
        </w:rPr>
        <w:t>and</w:t>
      </w:r>
      <w:r w:rsidRPr="007B09A6">
        <w:rPr>
          <w:rFonts w:ascii="Arial Nova Cond" w:hAnsi="Arial Nova Cond"/>
          <w:sz w:val="22"/>
          <w:szCs w:val="22"/>
        </w:rPr>
        <w:t xml:space="preserve"> the patient may also be suggested to have regular exercise for more than 150 minutes in a week, in addition to the independent monitoring of glucose (Sapra and Bhandari, 2021). </w:t>
      </w:r>
    </w:p>
    <w:p w14:paraId="7CBDA510" w14:textId="635C1206" w:rsidR="00544C43"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The provision of the enhanced quality care in diabetes may be identified as complex but it </w:t>
      </w:r>
      <w:r w:rsidR="00A31D57" w:rsidRPr="007B09A6">
        <w:rPr>
          <w:rFonts w:ascii="Arial Nova Cond" w:hAnsi="Arial Nova Cond"/>
          <w:sz w:val="22"/>
          <w:szCs w:val="22"/>
        </w:rPr>
        <w:t>can</w:t>
      </w:r>
      <w:r w:rsidRPr="007B09A6">
        <w:rPr>
          <w:rFonts w:ascii="Arial Nova Cond" w:hAnsi="Arial Nova Cond"/>
          <w:sz w:val="22"/>
          <w:szCs w:val="22"/>
        </w:rPr>
        <w:t xml:space="preserve"> be achievable</w:t>
      </w:r>
      <w:r w:rsidR="004B4B06" w:rsidRPr="007B09A6">
        <w:rPr>
          <w:rFonts w:ascii="Arial Nova Cond" w:hAnsi="Arial Nova Cond"/>
          <w:sz w:val="22"/>
          <w:szCs w:val="22"/>
        </w:rPr>
        <w:t>.</w:t>
      </w:r>
      <w:r w:rsidRPr="007B09A6">
        <w:rPr>
          <w:rFonts w:ascii="Arial Nova Cond" w:hAnsi="Arial Nova Cond"/>
          <w:sz w:val="22"/>
          <w:szCs w:val="22"/>
        </w:rPr>
        <w:t xml:space="preserve"> </w:t>
      </w:r>
      <w:r w:rsidR="00917013" w:rsidRPr="007B09A6">
        <w:rPr>
          <w:rFonts w:ascii="Arial Nova Cond" w:hAnsi="Arial Nova Cond"/>
          <w:sz w:val="22"/>
          <w:szCs w:val="22"/>
        </w:rPr>
        <w:t>I</w:t>
      </w:r>
      <w:r w:rsidRPr="007B09A6">
        <w:rPr>
          <w:rFonts w:ascii="Arial Nova Cond" w:hAnsi="Arial Nova Cond"/>
          <w:sz w:val="22"/>
          <w:szCs w:val="22"/>
        </w:rPr>
        <w:t xml:space="preserve">t is </w:t>
      </w:r>
      <w:r w:rsidR="00917013" w:rsidRPr="007B09A6">
        <w:rPr>
          <w:rFonts w:ascii="Arial Nova Cond" w:hAnsi="Arial Nova Cond"/>
          <w:sz w:val="22"/>
          <w:szCs w:val="22"/>
        </w:rPr>
        <w:t>also</w:t>
      </w:r>
      <w:r w:rsidRPr="007B09A6">
        <w:rPr>
          <w:rFonts w:ascii="Arial Nova Cond" w:hAnsi="Arial Nova Cond"/>
          <w:sz w:val="22"/>
          <w:szCs w:val="22"/>
        </w:rPr>
        <w:t xml:space="preserve"> notable that diabetes is a cost-consuming disease but ensuring the cost-effectiveness of the procedures may assist patient</w:t>
      </w:r>
      <w:r w:rsidR="002463C4" w:rsidRPr="007B09A6">
        <w:rPr>
          <w:rFonts w:ascii="Arial Nova Cond" w:hAnsi="Arial Nova Cond"/>
          <w:sz w:val="22"/>
          <w:szCs w:val="22"/>
        </w:rPr>
        <w:t xml:space="preserve"> A to</w:t>
      </w:r>
      <w:r w:rsidRPr="007B09A6">
        <w:rPr>
          <w:rFonts w:ascii="Arial Nova Cond" w:hAnsi="Arial Nova Cond"/>
          <w:sz w:val="22"/>
          <w:szCs w:val="22"/>
        </w:rPr>
        <w:t xml:space="preserve"> have an improved quality of life</w:t>
      </w:r>
      <w:r w:rsidR="002463C4" w:rsidRPr="007B09A6">
        <w:rPr>
          <w:rFonts w:ascii="Arial Nova Cond" w:hAnsi="Arial Nova Cond"/>
          <w:sz w:val="22"/>
          <w:szCs w:val="22"/>
        </w:rPr>
        <w:t xml:space="preserve">. </w:t>
      </w:r>
    </w:p>
    <w:p w14:paraId="170ECD19" w14:textId="77777777" w:rsidR="00E33BDA" w:rsidRDefault="00E33BDA" w:rsidP="007B09A6">
      <w:pPr>
        <w:spacing w:after="0" w:line="276" w:lineRule="auto"/>
        <w:jc w:val="both"/>
        <w:rPr>
          <w:rFonts w:ascii="Arial Nova Cond" w:hAnsi="Arial Nova Cond"/>
          <w:sz w:val="22"/>
          <w:szCs w:val="22"/>
        </w:rPr>
      </w:pPr>
    </w:p>
    <w:p w14:paraId="59A7D80C" w14:textId="17E050F5" w:rsidR="00983CCB" w:rsidRDefault="00126310" w:rsidP="007B09A6">
      <w:pPr>
        <w:spacing w:after="0" w:line="276" w:lineRule="auto"/>
        <w:jc w:val="both"/>
        <w:rPr>
          <w:rFonts w:ascii="Arial Nova Cond" w:hAnsi="Arial Nova Cond"/>
          <w:sz w:val="22"/>
          <w:szCs w:val="22"/>
        </w:rPr>
      </w:pPr>
      <w:r w:rsidRPr="007B09A6">
        <w:rPr>
          <w:rFonts w:ascii="Arial Nova Cond" w:hAnsi="Arial Nova Cond"/>
          <w:sz w:val="22"/>
          <w:szCs w:val="22"/>
        </w:rPr>
        <w:t>This</w:t>
      </w:r>
      <w:r w:rsidR="004C1588" w:rsidRPr="007B09A6">
        <w:rPr>
          <w:rFonts w:ascii="Arial Nova Cond" w:hAnsi="Arial Nova Cond"/>
          <w:sz w:val="22"/>
          <w:szCs w:val="22"/>
        </w:rPr>
        <w:t xml:space="preserve"> may be based on the reduction of the incidences related to the complications associated with diabetes and the </w:t>
      </w:r>
      <w:r w:rsidR="00A66834">
        <w:rPr>
          <w:rFonts w:ascii="Arial Nova Cond" w:hAnsi="Arial Nova Cond"/>
          <w:sz w:val="22"/>
          <w:szCs w:val="22"/>
        </w:rPr>
        <w:t>regulated</w:t>
      </w:r>
      <w:r w:rsidR="004C1588" w:rsidRPr="007B09A6">
        <w:rPr>
          <w:rFonts w:ascii="Arial Nova Cond" w:hAnsi="Arial Nova Cond"/>
          <w:sz w:val="22"/>
          <w:szCs w:val="22"/>
        </w:rPr>
        <w:t xml:space="preserve"> </w:t>
      </w:r>
      <w:r w:rsidR="00DB21A2" w:rsidRPr="007B09A6">
        <w:rPr>
          <w:rFonts w:ascii="Arial Nova Cond" w:hAnsi="Arial Nova Cond"/>
          <w:sz w:val="22"/>
          <w:szCs w:val="22"/>
        </w:rPr>
        <w:t>expenses</w:t>
      </w:r>
      <w:r w:rsidR="004C1588" w:rsidRPr="007B09A6">
        <w:rPr>
          <w:rFonts w:ascii="Arial Nova Cond" w:hAnsi="Arial Nova Cond"/>
          <w:sz w:val="22"/>
          <w:szCs w:val="22"/>
        </w:rPr>
        <w:t xml:space="preserve"> to the health</w:t>
      </w:r>
      <w:r w:rsidR="00690B49">
        <w:rPr>
          <w:rFonts w:ascii="Arial Nova Cond" w:hAnsi="Arial Nova Cond"/>
          <w:sz w:val="22"/>
          <w:szCs w:val="22"/>
        </w:rPr>
        <w:t>care</w:t>
      </w:r>
      <w:r w:rsidR="004C1588" w:rsidRPr="007B09A6">
        <w:rPr>
          <w:rFonts w:ascii="Arial Nova Cond" w:hAnsi="Arial Nova Cond"/>
          <w:sz w:val="22"/>
          <w:szCs w:val="22"/>
        </w:rPr>
        <w:t xml:space="preserve"> </w:t>
      </w:r>
      <w:r w:rsidR="004E4CD9">
        <w:rPr>
          <w:rFonts w:ascii="Arial Nova Cond" w:hAnsi="Arial Nova Cond"/>
          <w:sz w:val="22"/>
          <w:szCs w:val="22"/>
        </w:rPr>
        <w:t>system</w:t>
      </w:r>
      <w:r w:rsidR="00D6470A">
        <w:rPr>
          <w:rFonts w:ascii="Arial Nova Cond" w:hAnsi="Arial Nova Cond"/>
          <w:sz w:val="22"/>
          <w:szCs w:val="22"/>
        </w:rPr>
        <w:t>.</w:t>
      </w:r>
      <w:r w:rsidR="004C1588" w:rsidRPr="007B09A6">
        <w:rPr>
          <w:rFonts w:ascii="Arial Nova Cond" w:hAnsi="Arial Nova Cond"/>
          <w:sz w:val="22"/>
          <w:szCs w:val="22"/>
        </w:rPr>
        <w:t xml:space="preserve"> </w:t>
      </w:r>
      <w:r w:rsidR="000A4165" w:rsidRPr="007B09A6">
        <w:rPr>
          <w:rFonts w:ascii="Arial Nova Cond" w:hAnsi="Arial Nova Cond"/>
          <w:sz w:val="22"/>
          <w:szCs w:val="22"/>
        </w:rPr>
        <w:t>The</w:t>
      </w:r>
      <w:r w:rsidR="004C1588" w:rsidRPr="007B09A6">
        <w:rPr>
          <w:rFonts w:ascii="Arial Nova Cond" w:hAnsi="Arial Nova Cond"/>
          <w:sz w:val="22"/>
          <w:szCs w:val="22"/>
        </w:rPr>
        <w:t xml:space="preserve"> physical and clinical </w:t>
      </w:r>
      <w:r w:rsidR="00DD6FAC" w:rsidRPr="007B09A6">
        <w:rPr>
          <w:rFonts w:ascii="Arial Nova Cond" w:hAnsi="Arial Nova Cond"/>
          <w:sz w:val="22"/>
          <w:szCs w:val="22"/>
        </w:rPr>
        <w:t>valuations</w:t>
      </w:r>
      <w:r w:rsidR="004C1588" w:rsidRPr="007B09A6">
        <w:rPr>
          <w:rFonts w:ascii="Arial Nova Cond" w:hAnsi="Arial Nova Cond"/>
          <w:sz w:val="22"/>
          <w:szCs w:val="22"/>
        </w:rPr>
        <w:t xml:space="preserve"> may involve the measurements of the concentrations of the blood glucose and </w:t>
      </w:r>
      <w:r w:rsidR="00F005AF" w:rsidRPr="007B09A6">
        <w:rPr>
          <w:rFonts w:ascii="Arial Nova Cond" w:hAnsi="Arial Nova Cond"/>
          <w:sz w:val="22"/>
          <w:szCs w:val="22"/>
        </w:rPr>
        <w:t>glycated</w:t>
      </w:r>
      <w:r w:rsidR="004C1588" w:rsidRPr="007B09A6">
        <w:rPr>
          <w:rFonts w:ascii="Arial Nova Cond" w:hAnsi="Arial Nova Cond"/>
          <w:sz w:val="22"/>
          <w:szCs w:val="22"/>
        </w:rPr>
        <w:t xml:space="preserve"> haemoglobin,</w:t>
      </w:r>
      <w:r w:rsidR="00531CFA">
        <w:rPr>
          <w:rFonts w:ascii="Arial Nova Cond" w:hAnsi="Arial Nova Cond"/>
          <w:sz w:val="22"/>
          <w:szCs w:val="22"/>
        </w:rPr>
        <w:t xml:space="preserve"> the </w:t>
      </w:r>
      <w:r w:rsidR="004C1588" w:rsidRPr="007B09A6">
        <w:rPr>
          <w:rFonts w:ascii="Arial Nova Cond" w:hAnsi="Arial Nova Cond"/>
          <w:sz w:val="22"/>
          <w:szCs w:val="22"/>
        </w:rPr>
        <w:t xml:space="preserve">weight, </w:t>
      </w:r>
      <w:r w:rsidR="004166A9">
        <w:rPr>
          <w:rFonts w:ascii="Arial Nova Cond" w:hAnsi="Arial Nova Cond"/>
          <w:sz w:val="22"/>
          <w:szCs w:val="22"/>
        </w:rPr>
        <w:t>plus</w:t>
      </w:r>
      <w:r w:rsidR="004C1588" w:rsidRPr="007B09A6">
        <w:rPr>
          <w:rFonts w:ascii="Arial Nova Cond" w:hAnsi="Arial Nova Cond"/>
          <w:sz w:val="22"/>
          <w:szCs w:val="22"/>
        </w:rPr>
        <w:t xml:space="preserve"> blood pressure</w:t>
      </w:r>
      <w:r w:rsidR="004166A9">
        <w:rPr>
          <w:rFonts w:ascii="Arial Nova Cond" w:hAnsi="Arial Nova Cond"/>
          <w:sz w:val="22"/>
          <w:szCs w:val="22"/>
        </w:rPr>
        <w:t xml:space="preserve"> as well.</w:t>
      </w:r>
      <w:r w:rsidR="004C1588" w:rsidRPr="007B09A6">
        <w:rPr>
          <w:rFonts w:ascii="Arial Nova Cond" w:hAnsi="Arial Nova Cond"/>
          <w:sz w:val="22"/>
          <w:szCs w:val="22"/>
        </w:rPr>
        <w:t xml:space="preserve"> </w:t>
      </w:r>
      <w:r w:rsidR="004166A9">
        <w:rPr>
          <w:rFonts w:ascii="Arial Nova Cond" w:hAnsi="Arial Nova Cond"/>
          <w:sz w:val="22"/>
          <w:szCs w:val="22"/>
        </w:rPr>
        <w:t>A</w:t>
      </w:r>
      <w:r w:rsidR="00F7009A" w:rsidRPr="007B09A6">
        <w:rPr>
          <w:rFonts w:ascii="Arial Nova Cond" w:hAnsi="Arial Nova Cond"/>
          <w:sz w:val="22"/>
          <w:szCs w:val="22"/>
        </w:rPr>
        <w:t>dditionally,</w:t>
      </w:r>
      <w:r w:rsidR="004C1588" w:rsidRPr="007B09A6">
        <w:rPr>
          <w:rFonts w:ascii="Arial Nova Cond" w:hAnsi="Arial Nova Cond"/>
          <w:sz w:val="22"/>
          <w:szCs w:val="22"/>
        </w:rPr>
        <w:t xml:space="preserve"> the assessment of eyes, and kidneys as well as feet, and heart that may be identified to have enhanced importance, but the </w:t>
      </w:r>
      <w:r w:rsidR="00494515" w:rsidRPr="007B09A6">
        <w:rPr>
          <w:rFonts w:ascii="Arial Nova Cond" w:hAnsi="Arial Nova Cond"/>
          <w:sz w:val="22"/>
          <w:szCs w:val="22"/>
        </w:rPr>
        <w:t>value</w:t>
      </w:r>
      <w:r w:rsidR="004C1588" w:rsidRPr="007B09A6">
        <w:rPr>
          <w:rFonts w:ascii="Arial Nova Cond" w:hAnsi="Arial Nova Cond"/>
          <w:sz w:val="22"/>
          <w:szCs w:val="22"/>
        </w:rPr>
        <w:t xml:space="preserve"> must include considerations of the people and their </w:t>
      </w:r>
      <w:r w:rsidR="0045269D">
        <w:rPr>
          <w:rFonts w:ascii="Arial Nova Cond" w:hAnsi="Arial Nova Cond"/>
          <w:sz w:val="22"/>
          <w:szCs w:val="22"/>
        </w:rPr>
        <w:t>outcome</w:t>
      </w:r>
      <w:r w:rsidR="004B51E9">
        <w:rPr>
          <w:rFonts w:ascii="Arial Nova Cond" w:hAnsi="Arial Nova Cond"/>
          <w:sz w:val="22"/>
          <w:szCs w:val="22"/>
        </w:rPr>
        <w:t>s</w:t>
      </w:r>
      <w:r w:rsidR="004C1588" w:rsidRPr="007B09A6">
        <w:rPr>
          <w:rFonts w:ascii="Arial Nova Cond" w:hAnsi="Arial Nova Cond"/>
          <w:sz w:val="22"/>
          <w:szCs w:val="22"/>
        </w:rPr>
        <w:t xml:space="preserve"> towards </w:t>
      </w:r>
      <w:r w:rsidR="004B51E9" w:rsidRPr="007B09A6">
        <w:rPr>
          <w:rFonts w:ascii="Arial Nova Cond" w:hAnsi="Arial Nova Cond"/>
          <w:sz w:val="22"/>
          <w:szCs w:val="22"/>
        </w:rPr>
        <w:t>existence</w:t>
      </w:r>
      <w:r w:rsidR="004C1588" w:rsidRPr="007B09A6">
        <w:rPr>
          <w:rFonts w:ascii="Arial Nova Cond" w:hAnsi="Arial Nova Cond"/>
          <w:sz w:val="22"/>
          <w:szCs w:val="22"/>
        </w:rPr>
        <w:t xml:space="preserve"> and </w:t>
      </w:r>
      <w:r w:rsidR="00A63A51">
        <w:rPr>
          <w:rFonts w:ascii="Arial Nova Cond" w:hAnsi="Arial Nova Cond"/>
          <w:sz w:val="22"/>
          <w:szCs w:val="22"/>
        </w:rPr>
        <w:t>this non-communicable disease</w:t>
      </w:r>
      <w:r w:rsidR="004C1588" w:rsidRPr="007B09A6">
        <w:rPr>
          <w:rFonts w:ascii="Arial Nova Cond" w:hAnsi="Arial Nova Cond"/>
          <w:sz w:val="22"/>
          <w:szCs w:val="22"/>
        </w:rPr>
        <w:t xml:space="preserve"> while a</w:t>
      </w:r>
      <w:r w:rsidR="00A63A51">
        <w:rPr>
          <w:rFonts w:ascii="Arial Nova Cond" w:hAnsi="Arial Nova Cond"/>
          <w:sz w:val="22"/>
          <w:szCs w:val="22"/>
        </w:rPr>
        <w:t>n</w:t>
      </w:r>
      <w:r w:rsidR="004C1588" w:rsidRPr="007B09A6">
        <w:rPr>
          <w:rFonts w:ascii="Arial Nova Cond" w:hAnsi="Arial Nova Cond"/>
          <w:sz w:val="22"/>
          <w:szCs w:val="22"/>
        </w:rPr>
        <w:t xml:space="preserve"> </w:t>
      </w:r>
      <w:r w:rsidR="00A63A51" w:rsidRPr="007B09A6">
        <w:rPr>
          <w:rFonts w:ascii="Arial Nova Cond" w:hAnsi="Arial Nova Cond"/>
          <w:sz w:val="22"/>
          <w:szCs w:val="22"/>
        </w:rPr>
        <w:t>ultimate</w:t>
      </w:r>
      <w:r w:rsidR="004C1588" w:rsidRPr="007B09A6">
        <w:rPr>
          <w:rFonts w:ascii="Arial Nova Cond" w:hAnsi="Arial Nova Cond"/>
          <w:sz w:val="22"/>
          <w:szCs w:val="22"/>
        </w:rPr>
        <w:t xml:space="preserve"> </w:t>
      </w:r>
      <w:r w:rsidR="00A63A51" w:rsidRPr="007B09A6">
        <w:rPr>
          <w:rFonts w:ascii="Arial Nova Cond" w:hAnsi="Arial Nova Cond"/>
          <w:sz w:val="22"/>
          <w:szCs w:val="22"/>
        </w:rPr>
        <w:t>predicament</w:t>
      </w:r>
      <w:r w:rsidR="004C1588" w:rsidRPr="007B09A6">
        <w:rPr>
          <w:rFonts w:ascii="Arial Nova Cond" w:hAnsi="Arial Nova Cond"/>
          <w:sz w:val="22"/>
          <w:szCs w:val="22"/>
        </w:rPr>
        <w:t xml:space="preserve"> may require enhanced support (ADA, 2016).</w:t>
      </w:r>
    </w:p>
    <w:p w14:paraId="71DD98ED" w14:textId="77777777" w:rsidR="00E33BDA" w:rsidRPr="007B09A6" w:rsidRDefault="00E33BDA" w:rsidP="007B09A6">
      <w:pPr>
        <w:spacing w:after="0" w:line="276" w:lineRule="auto"/>
        <w:jc w:val="both"/>
        <w:rPr>
          <w:rFonts w:ascii="Arial Nova Cond" w:hAnsi="Arial Nova Cond"/>
          <w:sz w:val="22"/>
          <w:szCs w:val="22"/>
        </w:rPr>
      </w:pPr>
    </w:p>
    <w:p w14:paraId="6EAAF884" w14:textId="1C195E85" w:rsidR="00C21341" w:rsidRPr="009F2A7C" w:rsidRDefault="00C21341" w:rsidP="00C21341">
      <w:pPr>
        <w:pStyle w:val="NormalWeb"/>
        <w:spacing w:before="0" w:beforeAutospacing="0" w:after="160" w:afterAutospacing="0" w:line="276" w:lineRule="auto"/>
        <w:jc w:val="both"/>
        <w:rPr>
          <w:sz w:val="22"/>
          <w:szCs w:val="22"/>
        </w:rPr>
      </w:pPr>
      <w:r w:rsidRPr="009F2A7C">
        <w:rPr>
          <w:rFonts w:ascii="Arial Nova Cond" w:eastAsia="Calibri" w:hAnsi="Arial Nova Cond" w:cs="Tahoma"/>
          <w:color w:val="000000"/>
          <w:kern w:val="24"/>
          <w:sz w:val="22"/>
          <w:szCs w:val="22"/>
        </w:rPr>
        <w:t xml:space="preserve">The World Health Organisation </w:t>
      </w:r>
      <w:r w:rsidR="00BA5065" w:rsidRPr="009F2A7C">
        <w:rPr>
          <w:rFonts w:ascii="Arial Nova Cond" w:eastAsia="Calibri" w:hAnsi="Arial Nova Cond" w:cs="Tahoma"/>
          <w:color w:val="000000"/>
          <w:kern w:val="24"/>
          <w:sz w:val="22"/>
          <w:szCs w:val="22"/>
        </w:rPr>
        <w:t>urges</w:t>
      </w:r>
      <w:r w:rsidR="00BA5065">
        <w:rPr>
          <w:rFonts w:ascii="Arial Nova Cond" w:eastAsia="Calibri" w:hAnsi="Arial Nova Cond" w:cs="Tahoma"/>
          <w:color w:val="000000"/>
          <w:kern w:val="24"/>
          <w:sz w:val="22"/>
          <w:szCs w:val="22"/>
        </w:rPr>
        <w:t xml:space="preserve"> </w:t>
      </w:r>
      <w:r w:rsidR="000A3D75">
        <w:rPr>
          <w:rFonts w:ascii="Arial Nova Cond" w:eastAsia="Calibri" w:hAnsi="Arial Nova Cond" w:cs="Tahoma"/>
          <w:color w:val="000000"/>
          <w:kern w:val="24"/>
          <w:sz w:val="22"/>
          <w:szCs w:val="22"/>
        </w:rPr>
        <w:t>people in their respective communi</w:t>
      </w:r>
      <w:r w:rsidR="005E6F86">
        <w:rPr>
          <w:rFonts w:ascii="Arial Nova Cond" w:eastAsia="Calibri" w:hAnsi="Arial Nova Cond" w:cs="Tahoma"/>
          <w:color w:val="000000"/>
          <w:kern w:val="24"/>
          <w:sz w:val="22"/>
          <w:szCs w:val="22"/>
        </w:rPr>
        <w:t>ties to</w:t>
      </w:r>
      <w:r w:rsidRPr="009F2A7C">
        <w:rPr>
          <w:rFonts w:ascii="Arial Nova Cond" w:eastAsia="Calibri" w:hAnsi="Arial Nova Cond" w:cs="Tahoma"/>
          <w:color w:val="000000"/>
          <w:kern w:val="24"/>
          <w:sz w:val="22"/>
          <w:szCs w:val="22"/>
        </w:rPr>
        <w:t xml:space="preserve"> hav</w:t>
      </w:r>
      <w:r w:rsidR="005E6F86">
        <w:rPr>
          <w:rFonts w:ascii="Arial Nova Cond" w:eastAsia="Calibri" w:hAnsi="Arial Nova Cond" w:cs="Tahoma"/>
          <w:color w:val="000000"/>
          <w:kern w:val="24"/>
          <w:sz w:val="22"/>
          <w:szCs w:val="22"/>
        </w:rPr>
        <w:t>e</w:t>
      </w:r>
      <w:r w:rsidRPr="009F2A7C">
        <w:rPr>
          <w:rFonts w:ascii="Arial Nova Cond" w:eastAsia="Calibri" w:hAnsi="Arial Nova Cond" w:cs="Tahoma"/>
          <w:color w:val="000000"/>
          <w:kern w:val="24"/>
          <w:sz w:val="22"/>
          <w:szCs w:val="22"/>
        </w:rPr>
        <w:t xml:space="preserve"> regular and moderate physical exercises at least 30 minutes per day which minimises the risk of </w:t>
      </w:r>
      <w:r w:rsidR="002D7545">
        <w:rPr>
          <w:rFonts w:ascii="Arial Nova Cond" w:eastAsia="Calibri" w:hAnsi="Arial Nova Cond" w:cs="Tahoma"/>
          <w:color w:val="000000"/>
          <w:kern w:val="24"/>
          <w:sz w:val="22"/>
          <w:szCs w:val="22"/>
        </w:rPr>
        <w:t>acquiring</w:t>
      </w:r>
      <w:r w:rsidRPr="009F2A7C">
        <w:rPr>
          <w:rFonts w:ascii="Arial Nova Cond" w:eastAsia="Calibri" w:hAnsi="Arial Nova Cond" w:cs="Tahoma"/>
          <w:color w:val="000000"/>
          <w:kern w:val="24"/>
          <w:sz w:val="22"/>
          <w:szCs w:val="22"/>
        </w:rPr>
        <w:t xml:space="preserve"> cardiovascular disease. W</w:t>
      </w:r>
      <w:r>
        <w:rPr>
          <w:rFonts w:ascii="Arial Nova Cond" w:eastAsia="Calibri" w:hAnsi="Arial Nova Cond" w:cs="Tahoma"/>
          <w:color w:val="000000"/>
          <w:kern w:val="24"/>
          <w:sz w:val="22"/>
          <w:szCs w:val="22"/>
        </w:rPr>
        <w:t>.</w:t>
      </w:r>
      <w:r w:rsidRPr="009F2A7C">
        <w:rPr>
          <w:rFonts w:ascii="Arial Nova Cond" w:eastAsia="Calibri" w:hAnsi="Arial Nova Cond" w:cs="Tahoma"/>
          <w:color w:val="000000"/>
          <w:kern w:val="24"/>
          <w:sz w:val="22"/>
          <w:szCs w:val="22"/>
        </w:rPr>
        <w:t>H</w:t>
      </w:r>
      <w:r>
        <w:rPr>
          <w:rFonts w:ascii="Arial Nova Cond" w:eastAsia="Calibri" w:hAnsi="Arial Nova Cond" w:cs="Tahoma"/>
          <w:color w:val="000000"/>
          <w:kern w:val="24"/>
          <w:sz w:val="22"/>
          <w:szCs w:val="22"/>
        </w:rPr>
        <w:t>.</w:t>
      </w:r>
      <w:r w:rsidRPr="009F2A7C">
        <w:rPr>
          <w:rFonts w:ascii="Arial Nova Cond" w:eastAsia="Calibri" w:hAnsi="Arial Nova Cond" w:cs="Tahoma"/>
          <w:color w:val="000000"/>
          <w:kern w:val="24"/>
          <w:sz w:val="22"/>
          <w:szCs w:val="22"/>
        </w:rPr>
        <w:t>O (2020)</w:t>
      </w:r>
      <w:r w:rsidR="00ED6FF7">
        <w:rPr>
          <w:rFonts w:ascii="Arial Nova Cond" w:eastAsia="Calibri" w:hAnsi="Arial Nova Cond" w:cs="Tahoma"/>
          <w:color w:val="000000"/>
          <w:kern w:val="24"/>
          <w:sz w:val="22"/>
          <w:szCs w:val="22"/>
        </w:rPr>
        <w:t xml:space="preserve">. </w:t>
      </w:r>
      <w:r w:rsidRPr="009F2A7C">
        <w:rPr>
          <w:rFonts w:ascii="Arial Nova Cond" w:eastAsia="Calibri" w:hAnsi="Arial Nova Cond" w:cs="Tahoma"/>
          <w:color w:val="000000"/>
          <w:kern w:val="24"/>
          <w:sz w:val="22"/>
          <w:szCs w:val="22"/>
        </w:rPr>
        <w:t>Any</w:t>
      </w:r>
      <w:r w:rsidR="00ED6FF7">
        <w:rPr>
          <w:rFonts w:ascii="Arial Nova Cond" w:eastAsia="Calibri" w:hAnsi="Arial Nova Cond" w:cs="Tahoma"/>
          <w:color w:val="000000"/>
          <w:kern w:val="24"/>
          <w:sz w:val="22"/>
          <w:szCs w:val="22"/>
        </w:rPr>
        <w:t>one</w:t>
      </w:r>
      <w:r w:rsidRPr="009F2A7C">
        <w:rPr>
          <w:rFonts w:ascii="Arial Nova Cond" w:eastAsia="Calibri" w:hAnsi="Arial Nova Cond" w:cs="Tahoma"/>
          <w:color w:val="000000"/>
          <w:kern w:val="24"/>
          <w:sz w:val="22"/>
          <w:szCs w:val="22"/>
        </w:rPr>
        <w:t xml:space="preserve"> smok</w:t>
      </w:r>
      <w:r w:rsidR="00ED6FF7">
        <w:rPr>
          <w:rFonts w:ascii="Arial Nova Cond" w:eastAsia="Calibri" w:hAnsi="Arial Nova Cond" w:cs="Tahoma"/>
          <w:color w:val="000000"/>
          <w:kern w:val="24"/>
          <w:sz w:val="22"/>
          <w:szCs w:val="22"/>
        </w:rPr>
        <w:t>ing</w:t>
      </w:r>
      <w:r w:rsidRPr="009F2A7C">
        <w:rPr>
          <w:rFonts w:ascii="Arial Nova Cond" w:eastAsia="Calibri" w:hAnsi="Arial Nova Cond" w:cs="Tahoma"/>
          <w:color w:val="000000"/>
          <w:kern w:val="24"/>
          <w:sz w:val="22"/>
          <w:szCs w:val="22"/>
        </w:rPr>
        <w:t xml:space="preserve"> is always at risk of developing diabetes</w:t>
      </w:r>
      <w:r w:rsidR="00127B3B">
        <w:rPr>
          <w:rFonts w:ascii="Arial Nova Cond" w:eastAsia="Calibri" w:hAnsi="Arial Nova Cond" w:cs="Tahoma"/>
          <w:color w:val="000000"/>
          <w:kern w:val="24"/>
          <w:sz w:val="22"/>
          <w:szCs w:val="22"/>
        </w:rPr>
        <w:t xml:space="preserve"> therefore, </w:t>
      </w:r>
      <w:r w:rsidRPr="009F2A7C">
        <w:rPr>
          <w:rFonts w:ascii="Arial Nova Cond" w:eastAsia="Calibri" w:hAnsi="Arial Nova Cond" w:cs="Tahoma"/>
          <w:color w:val="000000"/>
          <w:kern w:val="24"/>
          <w:sz w:val="22"/>
          <w:szCs w:val="22"/>
        </w:rPr>
        <w:t>Patient A must reduce or stop smoking cigarettes and drinking alcohol as well</w:t>
      </w:r>
      <w:r>
        <w:rPr>
          <w:rFonts w:ascii="Arial Nova Cond" w:eastAsia="Calibri" w:hAnsi="Arial Nova Cond" w:cs="Tahoma"/>
          <w:color w:val="000000"/>
          <w:kern w:val="24"/>
          <w:sz w:val="22"/>
          <w:szCs w:val="22"/>
        </w:rPr>
        <w:t>,</w:t>
      </w:r>
      <w:r w:rsidRPr="009F2A7C">
        <w:rPr>
          <w:rFonts w:ascii="Arial Nova Cond" w:eastAsia="Calibri" w:hAnsi="Arial Nova Cond" w:cs="Tahoma"/>
          <w:color w:val="000000"/>
          <w:kern w:val="24"/>
          <w:sz w:val="22"/>
          <w:szCs w:val="22"/>
        </w:rPr>
        <w:t xml:space="preserve"> as she is greatly at risk of developing diabetes. A</w:t>
      </w:r>
      <w:r w:rsidR="002D6E94">
        <w:rPr>
          <w:rFonts w:ascii="Arial Nova Cond" w:eastAsia="Calibri" w:hAnsi="Arial Nova Cond" w:cs="Tahoma"/>
          <w:color w:val="000000"/>
          <w:kern w:val="24"/>
          <w:sz w:val="22"/>
          <w:szCs w:val="22"/>
        </w:rPr>
        <w:t xml:space="preserve"> </w:t>
      </w:r>
      <w:r w:rsidR="002D6E94" w:rsidRPr="009F2A7C">
        <w:rPr>
          <w:rFonts w:ascii="Arial Nova Cond" w:eastAsia="Calibri" w:hAnsi="Arial Nova Cond" w:cs="Tahoma"/>
          <w:color w:val="000000"/>
          <w:kern w:val="24"/>
          <w:sz w:val="22"/>
          <w:szCs w:val="22"/>
        </w:rPr>
        <w:t>quantity</w:t>
      </w:r>
      <w:r w:rsidRPr="009F2A7C">
        <w:rPr>
          <w:rFonts w:ascii="Arial Nova Cond" w:eastAsia="Calibri" w:hAnsi="Arial Nova Cond" w:cs="Tahoma"/>
          <w:color w:val="000000"/>
          <w:kern w:val="24"/>
          <w:sz w:val="22"/>
          <w:szCs w:val="22"/>
        </w:rPr>
        <w:t xml:space="preserve"> of 2 units a day is </w:t>
      </w:r>
      <w:r w:rsidR="009A4DD2" w:rsidRPr="009F2A7C">
        <w:rPr>
          <w:rFonts w:ascii="Arial Nova Cond" w:eastAsia="Calibri" w:hAnsi="Arial Nova Cond" w:cs="Tahoma"/>
          <w:color w:val="000000"/>
          <w:kern w:val="24"/>
          <w:sz w:val="22"/>
          <w:szCs w:val="22"/>
        </w:rPr>
        <w:t>proposed</w:t>
      </w:r>
      <w:r w:rsidRPr="009F2A7C">
        <w:rPr>
          <w:rFonts w:ascii="Arial Nova Cond" w:eastAsia="Calibri" w:hAnsi="Arial Nova Cond" w:cs="Tahoma"/>
          <w:color w:val="000000"/>
          <w:kern w:val="24"/>
          <w:sz w:val="22"/>
          <w:szCs w:val="22"/>
        </w:rPr>
        <w:t>.  The</w:t>
      </w:r>
      <w:r w:rsidR="00A005DD">
        <w:rPr>
          <w:rFonts w:ascii="Arial Nova Cond" w:eastAsia="Calibri" w:hAnsi="Arial Nova Cond" w:cs="Tahoma"/>
          <w:color w:val="000000"/>
          <w:kern w:val="24"/>
          <w:sz w:val="22"/>
          <w:szCs w:val="22"/>
        </w:rPr>
        <w:t xml:space="preserve"> </w:t>
      </w:r>
      <w:r w:rsidR="009A4DD2">
        <w:rPr>
          <w:rFonts w:ascii="Arial Nova Cond" w:eastAsia="Calibri" w:hAnsi="Arial Nova Cond" w:cs="Tahoma"/>
          <w:color w:val="000000"/>
          <w:kern w:val="24"/>
          <w:sz w:val="22"/>
          <w:szCs w:val="22"/>
        </w:rPr>
        <w:t xml:space="preserve">NHS </w:t>
      </w:r>
      <w:r>
        <w:rPr>
          <w:rFonts w:ascii="Arial Nova Cond" w:eastAsia="Calibri" w:hAnsi="Arial Nova Cond" w:cs="Tahoma"/>
          <w:color w:val="000000"/>
          <w:kern w:val="24"/>
          <w:sz w:val="22"/>
          <w:szCs w:val="22"/>
        </w:rPr>
        <w:t>re</w:t>
      </w:r>
      <w:r w:rsidR="005A264D">
        <w:rPr>
          <w:rFonts w:ascii="Arial Nova Cond" w:eastAsia="Calibri" w:hAnsi="Arial Nova Cond" w:cs="Tahoma"/>
          <w:color w:val="000000"/>
          <w:kern w:val="24"/>
          <w:sz w:val="22"/>
          <w:szCs w:val="22"/>
        </w:rPr>
        <w:t>commends people like patient A</w:t>
      </w:r>
      <w:r w:rsidR="000F2271">
        <w:rPr>
          <w:rFonts w:ascii="Arial Nova Cond" w:eastAsia="Calibri" w:hAnsi="Arial Nova Cond" w:cs="Tahoma"/>
          <w:color w:val="000000"/>
          <w:kern w:val="24"/>
          <w:sz w:val="22"/>
          <w:szCs w:val="22"/>
        </w:rPr>
        <w:t xml:space="preserve"> to </w:t>
      </w:r>
      <w:r w:rsidR="004166A9">
        <w:rPr>
          <w:rFonts w:ascii="Arial Nova Cond" w:eastAsia="Calibri" w:hAnsi="Arial Nova Cond" w:cs="Tahoma"/>
          <w:color w:val="000000"/>
          <w:kern w:val="24"/>
          <w:sz w:val="22"/>
          <w:szCs w:val="22"/>
        </w:rPr>
        <w:t>utilise care</w:t>
      </w:r>
      <w:r w:rsidR="00A32F24">
        <w:rPr>
          <w:rFonts w:ascii="Arial Nova Cond" w:eastAsia="Calibri" w:hAnsi="Arial Nova Cond" w:cs="Tahoma"/>
          <w:color w:val="000000"/>
          <w:kern w:val="24"/>
          <w:sz w:val="22"/>
          <w:szCs w:val="22"/>
        </w:rPr>
        <w:t>/ support</w:t>
      </w:r>
      <w:r w:rsidRPr="009F2A7C">
        <w:rPr>
          <w:rFonts w:ascii="Arial Nova Cond" w:eastAsia="Calibri" w:hAnsi="Arial Nova Cond" w:cs="Tahoma"/>
          <w:color w:val="000000"/>
          <w:kern w:val="24"/>
          <w:sz w:val="22"/>
          <w:szCs w:val="22"/>
        </w:rPr>
        <w:t xml:space="preserve"> </w:t>
      </w:r>
      <w:r w:rsidR="000F2271">
        <w:rPr>
          <w:rFonts w:ascii="Arial Nova Cond" w:eastAsia="Calibri" w:hAnsi="Arial Nova Cond" w:cs="Tahoma"/>
          <w:color w:val="000000"/>
          <w:kern w:val="24"/>
          <w:sz w:val="22"/>
          <w:szCs w:val="22"/>
        </w:rPr>
        <w:t>facilities</w:t>
      </w:r>
      <w:r w:rsidR="00A32F24">
        <w:rPr>
          <w:rFonts w:ascii="Arial Nova Cond" w:eastAsia="Calibri" w:hAnsi="Arial Nova Cond" w:cs="Tahoma"/>
          <w:color w:val="000000"/>
          <w:kern w:val="24"/>
          <w:sz w:val="22"/>
          <w:szCs w:val="22"/>
        </w:rPr>
        <w:t xml:space="preserve"> to help </w:t>
      </w:r>
      <w:r w:rsidR="00531CFA">
        <w:rPr>
          <w:rFonts w:ascii="Arial Nova Cond" w:eastAsia="Calibri" w:hAnsi="Arial Nova Cond" w:cs="Tahoma"/>
          <w:color w:val="000000"/>
          <w:kern w:val="24"/>
          <w:sz w:val="22"/>
          <w:szCs w:val="22"/>
        </w:rPr>
        <w:t>stop</w:t>
      </w:r>
      <w:r w:rsidR="00763D3E">
        <w:rPr>
          <w:rFonts w:ascii="Arial Nova Cond" w:eastAsia="Calibri" w:hAnsi="Arial Nova Cond" w:cs="Tahoma"/>
          <w:color w:val="000000"/>
          <w:kern w:val="24"/>
          <w:sz w:val="22"/>
          <w:szCs w:val="22"/>
        </w:rPr>
        <w:t xml:space="preserve"> from drinking and smoking problems</w:t>
      </w:r>
      <w:r w:rsidRPr="009F2A7C">
        <w:rPr>
          <w:rFonts w:ascii="Arial Nova Cond" w:eastAsia="Calibri" w:hAnsi="Arial Nova Cond" w:cs="Tahoma"/>
          <w:color w:val="000000"/>
          <w:kern w:val="24"/>
          <w:sz w:val="22"/>
          <w:szCs w:val="22"/>
        </w:rPr>
        <w:t>. NHS, (2021).</w:t>
      </w:r>
    </w:p>
    <w:p w14:paraId="14F61CCB" w14:textId="77777777" w:rsidR="00A57280" w:rsidRPr="007B09A6" w:rsidRDefault="00A57280" w:rsidP="007B09A6">
      <w:pPr>
        <w:spacing w:after="0" w:line="276" w:lineRule="auto"/>
        <w:jc w:val="both"/>
        <w:rPr>
          <w:rFonts w:ascii="Arial Nova Cond" w:hAnsi="Arial Nova Cond"/>
          <w:sz w:val="22"/>
          <w:szCs w:val="22"/>
        </w:rPr>
      </w:pPr>
    </w:p>
    <w:p w14:paraId="69E6E280" w14:textId="6B8FCC4D" w:rsidR="00983CCB" w:rsidRDefault="00983CCB" w:rsidP="007B09A6">
      <w:pPr>
        <w:spacing w:after="0" w:line="276" w:lineRule="auto"/>
        <w:jc w:val="both"/>
        <w:rPr>
          <w:rFonts w:ascii="Arial Nova Cond" w:hAnsi="Arial Nova Cond"/>
          <w:sz w:val="22"/>
          <w:szCs w:val="22"/>
        </w:rPr>
      </w:pPr>
    </w:p>
    <w:p w14:paraId="069D9C23" w14:textId="677BAF6C" w:rsidR="00C82D95" w:rsidRDefault="00C82D95" w:rsidP="007B09A6">
      <w:pPr>
        <w:spacing w:after="0" w:line="276" w:lineRule="auto"/>
        <w:jc w:val="both"/>
        <w:rPr>
          <w:rFonts w:ascii="Arial Nova Cond" w:hAnsi="Arial Nova Cond"/>
          <w:sz w:val="22"/>
          <w:szCs w:val="22"/>
        </w:rPr>
      </w:pPr>
    </w:p>
    <w:p w14:paraId="0F05B1BB" w14:textId="4407AA92" w:rsidR="00C82D95" w:rsidRDefault="00C82D95" w:rsidP="007B09A6">
      <w:pPr>
        <w:spacing w:after="0" w:line="276" w:lineRule="auto"/>
        <w:jc w:val="both"/>
        <w:rPr>
          <w:rFonts w:ascii="Arial Nova Cond" w:hAnsi="Arial Nova Cond"/>
          <w:sz w:val="22"/>
          <w:szCs w:val="22"/>
        </w:rPr>
      </w:pPr>
    </w:p>
    <w:p w14:paraId="752780D9" w14:textId="21C4EE9D" w:rsidR="00C82D95" w:rsidRDefault="00C82D95" w:rsidP="007B09A6">
      <w:pPr>
        <w:spacing w:after="0" w:line="276" w:lineRule="auto"/>
        <w:jc w:val="both"/>
        <w:rPr>
          <w:rFonts w:ascii="Arial Nova Cond" w:hAnsi="Arial Nova Cond"/>
          <w:sz w:val="22"/>
          <w:szCs w:val="22"/>
        </w:rPr>
      </w:pPr>
    </w:p>
    <w:p w14:paraId="1B02C9D7" w14:textId="71DBEAB1" w:rsidR="00C82D95" w:rsidRDefault="00C82D95" w:rsidP="007B09A6">
      <w:pPr>
        <w:spacing w:after="0" w:line="276" w:lineRule="auto"/>
        <w:jc w:val="both"/>
        <w:rPr>
          <w:rFonts w:ascii="Arial Nova Cond" w:hAnsi="Arial Nova Cond"/>
          <w:sz w:val="22"/>
          <w:szCs w:val="22"/>
        </w:rPr>
      </w:pPr>
    </w:p>
    <w:p w14:paraId="1CC7795F" w14:textId="2B19CF0E" w:rsidR="00C82D95" w:rsidRDefault="00C82D95" w:rsidP="007B09A6">
      <w:pPr>
        <w:spacing w:after="0" w:line="276" w:lineRule="auto"/>
        <w:jc w:val="both"/>
        <w:rPr>
          <w:rFonts w:ascii="Arial Nova Cond" w:hAnsi="Arial Nova Cond"/>
          <w:sz w:val="22"/>
          <w:szCs w:val="22"/>
        </w:rPr>
      </w:pPr>
    </w:p>
    <w:p w14:paraId="182906AF" w14:textId="73A47CAC" w:rsidR="00C82D95" w:rsidRDefault="00C82D95" w:rsidP="007B09A6">
      <w:pPr>
        <w:spacing w:after="0" w:line="276" w:lineRule="auto"/>
        <w:jc w:val="both"/>
        <w:rPr>
          <w:rFonts w:ascii="Arial Nova Cond" w:hAnsi="Arial Nova Cond"/>
          <w:sz w:val="22"/>
          <w:szCs w:val="22"/>
        </w:rPr>
      </w:pPr>
    </w:p>
    <w:p w14:paraId="43B8671E" w14:textId="77777777" w:rsidR="00C82D95" w:rsidRPr="007B09A6" w:rsidRDefault="00C82D95" w:rsidP="007B09A6">
      <w:pPr>
        <w:spacing w:after="0" w:line="276" w:lineRule="auto"/>
        <w:jc w:val="both"/>
        <w:rPr>
          <w:rFonts w:ascii="Arial Nova Cond" w:hAnsi="Arial Nova Cond"/>
          <w:sz w:val="22"/>
          <w:szCs w:val="22"/>
        </w:rPr>
      </w:pPr>
    </w:p>
    <w:p w14:paraId="3F95A20B" w14:textId="0671EFB1" w:rsidR="00454F57" w:rsidRPr="00C82D95" w:rsidRDefault="004C1588" w:rsidP="00C82D95">
      <w:pPr>
        <w:pStyle w:val="Heading1"/>
        <w:rPr>
          <w:rFonts w:ascii="Arial Nova Cond" w:hAnsi="Arial Nova Cond"/>
        </w:rPr>
      </w:pPr>
      <w:bookmarkStart w:id="9" w:name="_Toc92921225"/>
      <w:r w:rsidRPr="00C82D95">
        <w:rPr>
          <w:rFonts w:ascii="Arial Nova Cond" w:hAnsi="Arial Nova Cond"/>
        </w:rPr>
        <w:t>Conclusion</w:t>
      </w:r>
      <w:bookmarkEnd w:id="9"/>
    </w:p>
    <w:p w14:paraId="5C050907" w14:textId="77777777" w:rsidR="00414CE8" w:rsidRPr="007B09A6" w:rsidRDefault="00414CE8" w:rsidP="007B09A6">
      <w:pPr>
        <w:spacing w:after="0" w:line="276" w:lineRule="auto"/>
        <w:rPr>
          <w:rFonts w:ascii="Arial Nova Cond" w:hAnsi="Arial Nova Cond"/>
          <w:sz w:val="22"/>
          <w:szCs w:val="22"/>
        </w:rPr>
      </w:pPr>
    </w:p>
    <w:p w14:paraId="6A7644DA" w14:textId="12738630" w:rsidR="00454F57"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 xml:space="preserve">It has been concluded from the report that the changes in the functions of the organ </w:t>
      </w:r>
      <w:r w:rsidR="00F04810" w:rsidRPr="007B09A6">
        <w:rPr>
          <w:rFonts w:ascii="Arial Nova Cond" w:hAnsi="Arial Nova Cond"/>
          <w:sz w:val="22"/>
          <w:szCs w:val="22"/>
        </w:rPr>
        <w:t>because of</w:t>
      </w:r>
      <w:r w:rsidRPr="007B09A6">
        <w:rPr>
          <w:rFonts w:ascii="Arial Nova Cond" w:hAnsi="Arial Nova Cond"/>
          <w:sz w:val="22"/>
          <w:szCs w:val="22"/>
        </w:rPr>
        <w:t xml:space="preserve"> a defect in its structure, </w:t>
      </w:r>
      <w:r w:rsidR="00414CE8" w:rsidRPr="007B09A6">
        <w:rPr>
          <w:rFonts w:ascii="Arial Nova Cond" w:hAnsi="Arial Nova Cond"/>
          <w:sz w:val="22"/>
          <w:szCs w:val="22"/>
        </w:rPr>
        <w:t>whereas</w:t>
      </w:r>
      <w:r w:rsidRPr="007B09A6">
        <w:rPr>
          <w:rFonts w:ascii="Arial Nova Cond" w:hAnsi="Arial Nova Cond"/>
          <w:sz w:val="22"/>
          <w:szCs w:val="22"/>
        </w:rPr>
        <w:t xml:space="preserve"> the occurrence of diabetes is based on the affected balance between the demand and production of the hormone insulin. Insulin is involved in the promotion of the regulation of the levels associated with blood glucose through the provision of assistance related to the transportation of the glucose from the blood from the neighbouring cells. </w:t>
      </w:r>
    </w:p>
    <w:p w14:paraId="74EFACE9" w14:textId="77777777" w:rsidR="00F17897" w:rsidRPr="007B09A6" w:rsidRDefault="00F17897" w:rsidP="007B09A6">
      <w:pPr>
        <w:spacing w:after="0" w:line="276" w:lineRule="auto"/>
        <w:jc w:val="both"/>
        <w:rPr>
          <w:rFonts w:ascii="Arial Nova Cond" w:hAnsi="Arial Nova Cond"/>
          <w:sz w:val="22"/>
          <w:szCs w:val="22"/>
        </w:rPr>
      </w:pPr>
    </w:p>
    <w:p w14:paraId="563C5CA0" w14:textId="50F38066" w:rsidR="00454F57"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The condition of patient A is based on the interaction between the genetic and the non-genetic factors whereas, the investigation using H</w:t>
      </w:r>
      <w:r w:rsidR="005F0647" w:rsidRPr="007B09A6">
        <w:rPr>
          <w:rFonts w:ascii="Arial Nova Cond" w:hAnsi="Arial Nova Cond"/>
          <w:sz w:val="22"/>
          <w:szCs w:val="22"/>
        </w:rPr>
        <w:t>aemoglobin</w:t>
      </w:r>
      <w:r w:rsidR="0010515C" w:rsidRPr="007B09A6">
        <w:rPr>
          <w:rFonts w:ascii="Arial Nova Cond" w:hAnsi="Arial Nova Cond"/>
          <w:sz w:val="22"/>
          <w:szCs w:val="22"/>
        </w:rPr>
        <w:t xml:space="preserve"> A1</w:t>
      </w:r>
      <w:r w:rsidR="00886C6D" w:rsidRPr="007B09A6">
        <w:rPr>
          <w:rFonts w:ascii="Arial Nova Cond" w:hAnsi="Arial Nova Cond"/>
          <w:sz w:val="22"/>
          <w:szCs w:val="22"/>
        </w:rPr>
        <w:t>c (</w:t>
      </w:r>
      <w:r w:rsidR="002A5659" w:rsidRPr="007B09A6">
        <w:rPr>
          <w:rFonts w:ascii="Arial Nova Cond" w:hAnsi="Arial Nova Cond"/>
          <w:sz w:val="22"/>
          <w:szCs w:val="22"/>
        </w:rPr>
        <w:t>hgb</w:t>
      </w:r>
      <w:r w:rsidR="00FE4B1C" w:rsidRPr="007B09A6">
        <w:rPr>
          <w:rFonts w:ascii="Arial Nova Cond" w:hAnsi="Arial Nova Cond"/>
          <w:sz w:val="22"/>
          <w:szCs w:val="22"/>
        </w:rPr>
        <w:t>a</w:t>
      </w:r>
      <w:r w:rsidR="002A5659" w:rsidRPr="007B09A6">
        <w:rPr>
          <w:rFonts w:ascii="Arial Nova Cond" w:hAnsi="Arial Nova Cond"/>
          <w:sz w:val="22"/>
          <w:szCs w:val="22"/>
        </w:rPr>
        <w:t>1c</w:t>
      </w:r>
      <w:r w:rsidR="0072602F" w:rsidRPr="007B09A6">
        <w:rPr>
          <w:rFonts w:ascii="Arial Nova Cond" w:hAnsi="Arial Nova Cond"/>
          <w:sz w:val="22"/>
          <w:szCs w:val="22"/>
        </w:rPr>
        <w:t>)</w:t>
      </w:r>
      <w:r w:rsidRPr="007B09A6">
        <w:rPr>
          <w:rFonts w:ascii="Arial Nova Cond" w:hAnsi="Arial Nova Cond"/>
          <w:sz w:val="22"/>
          <w:szCs w:val="22"/>
        </w:rPr>
        <w:t xml:space="preserve"> </w:t>
      </w:r>
      <w:r w:rsidR="005271D8" w:rsidRPr="007B09A6">
        <w:rPr>
          <w:rFonts w:ascii="Arial Nova Cond" w:hAnsi="Arial Nova Cond"/>
          <w:sz w:val="22"/>
          <w:szCs w:val="22"/>
        </w:rPr>
        <w:t>testing</w:t>
      </w:r>
      <w:r w:rsidRPr="007B09A6">
        <w:rPr>
          <w:rFonts w:ascii="Arial Nova Cond" w:hAnsi="Arial Nova Cond"/>
          <w:sz w:val="22"/>
          <w:szCs w:val="22"/>
        </w:rPr>
        <w:t xml:space="preserve"> indicated that patient A has been suffering from </w:t>
      </w:r>
      <w:r w:rsidRPr="007B09A6">
        <w:rPr>
          <w:rFonts w:ascii="Arial Nova Cond" w:hAnsi="Arial Nova Cond"/>
          <w:b/>
          <w:bCs/>
          <w:sz w:val="22"/>
          <w:szCs w:val="22"/>
        </w:rPr>
        <w:t>Type 2 Diabetes Mellitus</w:t>
      </w:r>
      <w:r w:rsidRPr="007B09A6">
        <w:rPr>
          <w:rFonts w:ascii="Arial Nova Cond" w:hAnsi="Arial Nova Cond"/>
          <w:sz w:val="22"/>
          <w:szCs w:val="22"/>
        </w:rPr>
        <w:t xml:space="preserve"> (T2DM). The management and the development of the care plan for patient A may involve the provision of guidance to the patient for the establishment of the habits that may ensure the maintenance of the long-term health status and the reduction of the potential complications that may</w:t>
      </w:r>
      <w:r w:rsidRPr="007B09A6">
        <w:rPr>
          <w:rFonts w:ascii="Arial Nova Cond" w:hAnsi="Arial Nova Cond"/>
          <w:color w:val="ED7D31" w:themeColor="accent2"/>
          <w:sz w:val="22"/>
          <w:szCs w:val="22"/>
        </w:rPr>
        <w:t xml:space="preserve"> </w:t>
      </w:r>
      <w:r w:rsidRPr="007B09A6">
        <w:rPr>
          <w:rFonts w:ascii="Arial Nova Cond" w:hAnsi="Arial Nova Cond"/>
          <w:sz w:val="22"/>
          <w:szCs w:val="22"/>
        </w:rPr>
        <w:t xml:space="preserve">have an association with the disease. </w:t>
      </w:r>
    </w:p>
    <w:p w14:paraId="2891BCAC" w14:textId="77777777" w:rsidR="00F17897" w:rsidRPr="007B09A6" w:rsidRDefault="00F17897" w:rsidP="007B09A6">
      <w:pPr>
        <w:spacing w:after="0" w:line="276" w:lineRule="auto"/>
        <w:jc w:val="both"/>
        <w:rPr>
          <w:rFonts w:ascii="Arial Nova Cond" w:hAnsi="Arial Nova Cond"/>
          <w:sz w:val="22"/>
          <w:szCs w:val="22"/>
        </w:rPr>
      </w:pPr>
    </w:p>
    <w:p w14:paraId="64BA4282" w14:textId="3205FEAF" w:rsidR="00454F57" w:rsidRPr="007B09A6" w:rsidRDefault="004C1588" w:rsidP="007B09A6">
      <w:pPr>
        <w:spacing w:after="0" w:line="276" w:lineRule="auto"/>
        <w:jc w:val="both"/>
        <w:rPr>
          <w:rFonts w:ascii="Arial Nova Cond" w:hAnsi="Arial Nova Cond"/>
          <w:sz w:val="22"/>
          <w:szCs w:val="22"/>
        </w:rPr>
      </w:pPr>
      <w:r w:rsidRPr="007B09A6">
        <w:rPr>
          <w:rFonts w:ascii="Arial Nova Cond" w:hAnsi="Arial Nova Cond"/>
          <w:sz w:val="22"/>
          <w:szCs w:val="22"/>
        </w:rPr>
        <w:t>Diabetic education and patient engagement may have enhanced effectiveness for the management of diabetes, and the use of diet involving carbohydrates. The patient may also be suggested to have a regular exercise for more than 150 minutes a week, in addition to the independent monitoring of</w:t>
      </w:r>
      <w:r w:rsidR="00AB15A1" w:rsidRPr="007B09A6">
        <w:rPr>
          <w:rFonts w:ascii="Arial Nova Cond" w:hAnsi="Arial Nova Cond"/>
          <w:sz w:val="22"/>
          <w:szCs w:val="22"/>
        </w:rPr>
        <w:t xml:space="preserve"> her</w:t>
      </w:r>
      <w:r w:rsidRPr="007B09A6">
        <w:rPr>
          <w:rFonts w:ascii="Arial Nova Cond" w:hAnsi="Arial Nova Cond"/>
          <w:sz w:val="22"/>
          <w:szCs w:val="22"/>
        </w:rPr>
        <w:t xml:space="preserve"> glucose</w:t>
      </w:r>
      <w:r w:rsidR="00FE4B1C" w:rsidRPr="007B09A6">
        <w:rPr>
          <w:rFonts w:ascii="Arial Nova Cond" w:hAnsi="Arial Nova Cond"/>
          <w:sz w:val="22"/>
          <w:szCs w:val="22"/>
        </w:rPr>
        <w:t xml:space="preserve"> levels</w:t>
      </w:r>
      <w:r w:rsidRPr="007B09A6">
        <w:rPr>
          <w:rFonts w:ascii="Arial Nova Cond" w:hAnsi="Arial Nova Cond"/>
          <w:sz w:val="22"/>
          <w:szCs w:val="22"/>
        </w:rPr>
        <w:t>.</w:t>
      </w:r>
    </w:p>
    <w:p w14:paraId="65E9CE10" w14:textId="77777777" w:rsidR="00F17897" w:rsidRDefault="000E3805" w:rsidP="007B09A6">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Additionally, t</w:t>
      </w:r>
      <w:r w:rsidR="00B27B5E" w:rsidRPr="007B09A6">
        <w:rPr>
          <w:rFonts w:ascii="Arial Nova Cond" w:eastAsia="Calibri" w:hAnsi="Arial Nova Cond" w:cs="Tahoma"/>
          <w:sz w:val="22"/>
          <w:szCs w:val="22"/>
          <w:lang w:eastAsia="en-US"/>
        </w:rPr>
        <w:t>he</w:t>
      </w:r>
      <w:r w:rsidR="008F296C" w:rsidRPr="007B09A6">
        <w:rPr>
          <w:rFonts w:ascii="Arial Nova Cond" w:eastAsia="Calibri" w:hAnsi="Arial Nova Cond" w:cs="Tahoma"/>
          <w:sz w:val="22"/>
          <w:szCs w:val="22"/>
          <w:lang w:eastAsia="en-US"/>
        </w:rPr>
        <w:t xml:space="preserve"> exercise </w:t>
      </w:r>
      <w:r w:rsidR="00B27B5E" w:rsidRPr="007B09A6">
        <w:rPr>
          <w:rFonts w:ascii="Arial Nova Cond" w:eastAsia="Calibri" w:hAnsi="Arial Nova Cond" w:cs="Tahoma"/>
          <w:sz w:val="22"/>
          <w:szCs w:val="22"/>
          <w:lang w:eastAsia="en-US"/>
        </w:rPr>
        <w:t>of patient A was</w:t>
      </w:r>
      <w:r w:rsidR="008F296C" w:rsidRPr="007B09A6">
        <w:rPr>
          <w:rFonts w:ascii="Arial Nova Cond" w:eastAsia="Calibri" w:hAnsi="Arial Nova Cond" w:cs="Tahoma"/>
          <w:sz w:val="22"/>
          <w:szCs w:val="22"/>
          <w:lang w:eastAsia="en-US"/>
        </w:rPr>
        <w:t xml:space="preserve"> very </w:t>
      </w:r>
      <w:r w:rsidR="005D5D9E" w:rsidRPr="007B09A6">
        <w:rPr>
          <w:rFonts w:ascii="Arial Nova Cond" w:eastAsia="Calibri" w:hAnsi="Arial Nova Cond" w:cs="Tahoma"/>
          <w:sz w:val="22"/>
          <w:szCs w:val="22"/>
          <w:lang w:eastAsia="en-US"/>
        </w:rPr>
        <w:t>useful</w:t>
      </w:r>
      <w:r w:rsidR="00641D6C" w:rsidRPr="007B09A6">
        <w:rPr>
          <w:rFonts w:ascii="Arial Nova Cond" w:eastAsia="Calibri" w:hAnsi="Arial Nova Cond" w:cs="Tahoma"/>
          <w:sz w:val="22"/>
          <w:szCs w:val="22"/>
          <w:lang w:eastAsia="en-US"/>
        </w:rPr>
        <w:t xml:space="preserve"> </w:t>
      </w:r>
      <w:r w:rsidR="00AF1999" w:rsidRPr="007B09A6">
        <w:rPr>
          <w:rFonts w:ascii="Arial Nova Cond" w:eastAsia="Calibri" w:hAnsi="Arial Nova Cond" w:cs="Tahoma"/>
          <w:sz w:val="22"/>
          <w:szCs w:val="22"/>
          <w:lang w:eastAsia="en-US"/>
        </w:rPr>
        <w:t xml:space="preserve">to me </w:t>
      </w:r>
      <w:r w:rsidR="00641D6C" w:rsidRPr="007B09A6">
        <w:rPr>
          <w:rFonts w:ascii="Arial Nova Cond" w:eastAsia="Calibri" w:hAnsi="Arial Nova Cond" w:cs="Tahoma"/>
          <w:sz w:val="22"/>
          <w:szCs w:val="22"/>
          <w:lang w:eastAsia="en-US"/>
        </w:rPr>
        <w:t>as</w:t>
      </w:r>
      <w:r w:rsidR="008F296C" w:rsidRPr="007B09A6">
        <w:rPr>
          <w:rFonts w:ascii="Arial Nova Cond" w:eastAsia="Calibri" w:hAnsi="Arial Nova Cond" w:cs="Tahoma"/>
          <w:sz w:val="22"/>
          <w:szCs w:val="22"/>
          <w:lang w:eastAsia="en-US"/>
        </w:rPr>
        <w:t xml:space="preserve"> to </w:t>
      </w:r>
      <w:r w:rsidR="00641D6C" w:rsidRPr="007B09A6">
        <w:rPr>
          <w:rFonts w:ascii="Arial Nova Cond" w:eastAsia="Calibri" w:hAnsi="Arial Nova Cond" w:cs="Tahoma"/>
          <w:sz w:val="22"/>
          <w:szCs w:val="22"/>
          <w:lang w:eastAsia="en-US"/>
        </w:rPr>
        <w:t xml:space="preserve">having </w:t>
      </w:r>
      <w:r w:rsidR="008F296C" w:rsidRPr="007B09A6">
        <w:rPr>
          <w:rFonts w:ascii="Arial Nova Cond" w:eastAsia="Calibri" w:hAnsi="Arial Nova Cond" w:cs="Tahoma"/>
          <w:sz w:val="22"/>
          <w:szCs w:val="22"/>
          <w:lang w:eastAsia="en-US"/>
        </w:rPr>
        <w:t>collect</w:t>
      </w:r>
      <w:r w:rsidR="00641D6C" w:rsidRPr="007B09A6">
        <w:rPr>
          <w:rFonts w:ascii="Arial Nova Cond" w:eastAsia="Calibri" w:hAnsi="Arial Nova Cond" w:cs="Tahoma"/>
          <w:sz w:val="22"/>
          <w:szCs w:val="22"/>
          <w:lang w:eastAsia="en-US"/>
        </w:rPr>
        <w:t>ed</w:t>
      </w:r>
      <w:r w:rsidR="005D5D9E" w:rsidRPr="007B09A6">
        <w:rPr>
          <w:rFonts w:ascii="Arial Nova Cond" w:eastAsia="Calibri" w:hAnsi="Arial Nova Cond" w:cs="Tahoma"/>
          <w:sz w:val="22"/>
          <w:szCs w:val="22"/>
          <w:lang w:eastAsia="en-US"/>
        </w:rPr>
        <w:t xml:space="preserve"> such</w:t>
      </w:r>
      <w:r w:rsidR="008F296C" w:rsidRPr="007B09A6">
        <w:rPr>
          <w:rFonts w:ascii="Arial Nova Cond" w:eastAsia="Calibri" w:hAnsi="Arial Nova Cond" w:cs="Tahoma"/>
          <w:sz w:val="22"/>
          <w:szCs w:val="22"/>
          <w:lang w:eastAsia="en-US"/>
        </w:rPr>
        <w:t xml:space="preserve"> vital information </w:t>
      </w:r>
      <w:r w:rsidR="009A3D51" w:rsidRPr="007B09A6">
        <w:rPr>
          <w:rFonts w:ascii="Arial Nova Cond" w:eastAsia="Calibri" w:hAnsi="Arial Nova Cond" w:cs="Tahoma"/>
          <w:sz w:val="22"/>
          <w:szCs w:val="22"/>
          <w:lang w:eastAsia="en-US"/>
        </w:rPr>
        <w:t xml:space="preserve">that </w:t>
      </w:r>
      <w:r w:rsidR="005A61E8" w:rsidRPr="007B09A6">
        <w:rPr>
          <w:rFonts w:ascii="Arial Nova Cond" w:eastAsia="Calibri" w:hAnsi="Arial Nova Cond" w:cs="Tahoma"/>
          <w:sz w:val="22"/>
          <w:szCs w:val="22"/>
          <w:lang w:eastAsia="en-US"/>
        </w:rPr>
        <w:t>when</w:t>
      </w:r>
      <w:r w:rsidR="008F296C" w:rsidRPr="007B09A6">
        <w:rPr>
          <w:rFonts w:ascii="Arial Nova Cond" w:eastAsia="Calibri" w:hAnsi="Arial Nova Cond" w:cs="Tahoma"/>
          <w:sz w:val="22"/>
          <w:szCs w:val="22"/>
          <w:lang w:eastAsia="en-US"/>
        </w:rPr>
        <w:t xml:space="preserve"> applied, I was able </w:t>
      </w:r>
      <w:r w:rsidR="00B338F3" w:rsidRPr="007B09A6">
        <w:rPr>
          <w:rFonts w:ascii="Arial Nova Cond" w:eastAsia="Calibri" w:hAnsi="Arial Nova Cond" w:cs="Tahoma"/>
          <w:sz w:val="22"/>
          <w:szCs w:val="22"/>
          <w:lang w:eastAsia="en-US"/>
        </w:rPr>
        <w:t>a have</w:t>
      </w:r>
      <w:r w:rsidR="00190A80" w:rsidRPr="007B09A6">
        <w:rPr>
          <w:rFonts w:ascii="Arial Nova Cond" w:eastAsia="Calibri" w:hAnsi="Arial Nova Cond" w:cs="Tahoma"/>
          <w:sz w:val="22"/>
          <w:szCs w:val="22"/>
          <w:lang w:eastAsia="en-US"/>
        </w:rPr>
        <w:t xml:space="preserve"> a good</w:t>
      </w:r>
      <w:r w:rsidR="008F296C" w:rsidRPr="007B09A6">
        <w:rPr>
          <w:rFonts w:ascii="Arial Nova Cond" w:eastAsia="Calibri" w:hAnsi="Arial Nova Cond" w:cs="Tahoma"/>
          <w:sz w:val="22"/>
          <w:szCs w:val="22"/>
          <w:lang w:eastAsia="en-US"/>
        </w:rPr>
        <w:t xml:space="preserve"> analysis</w:t>
      </w:r>
      <w:r w:rsidR="00190A80" w:rsidRPr="007B09A6">
        <w:rPr>
          <w:rFonts w:ascii="Arial Nova Cond" w:eastAsia="Calibri" w:hAnsi="Arial Nova Cond" w:cs="Tahoma"/>
          <w:sz w:val="22"/>
          <w:szCs w:val="22"/>
          <w:lang w:eastAsia="en-US"/>
        </w:rPr>
        <w:t xml:space="preserve"> about her</w:t>
      </w:r>
      <w:r w:rsidR="008F296C" w:rsidRPr="007B09A6">
        <w:rPr>
          <w:rFonts w:ascii="Arial Nova Cond" w:eastAsia="Calibri" w:hAnsi="Arial Nova Cond" w:cs="Tahoma"/>
          <w:sz w:val="22"/>
          <w:szCs w:val="22"/>
          <w:lang w:eastAsia="en-US"/>
        </w:rPr>
        <w:t xml:space="preserve">. </w:t>
      </w:r>
    </w:p>
    <w:p w14:paraId="0121F094" w14:textId="77777777" w:rsidR="00723446" w:rsidRDefault="00723446" w:rsidP="007B09A6">
      <w:pPr>
        <w:spacing w:after="0" w:line="276" w:lineRule="auto"/>
        <w:jc w:val="both"/>
        <w:rPr>
          <w:rFonts w:ascii="Arial Nova Cond" w:eastAsia="Calibri" w:hAnsi="Arial Nova Cond" w:cs="Tahoma"/>
          <w:sz w:val="22"/>
          <w:szCs w:val="22"/>
          <w:lang w:eastAsia="en-US"/>
        </w:rPr>
      </w:pPr>
    </w:p>
    <w:p w14:paraId="58967401" w14:textId="36FC803D" w:rsidR="00454F57" w:rsidRPr="00161F8F" w:rsidRDefault="00723446" w:rsidP="007B09A6">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U</w:t>
      </w:r>
      <w:r w:rsidR="008F296C" w:rsidRPr="007B09A6">
        <w:rPr>
          <w:rFonts w:ascii="Arial Nova Cond" w:eastAsia="Calibri" w:hAnsi="Arial Nova Cond" w:cs="Tahoma"/>
          <w:sz w:val="22"/>
          <w:szCs w:val="22"/>
          <w:lang w:eastAsia="en-US"/>
        </w:rPr>
        <w:t>s</w:t>
      </w:r>
      <w:r>
        <w:rPr>
          <w:rFonts w:ascii="Arial Nova Cond" w:eastAsia="Calibri" w:hAnsi="Arial Nova Cond" w:cs="Tahoma"/>
          <w:sz w:val="22"/>
          <w:szCs w:val="22"/>
          <w:lang w:eastAsia="en-US"/>
        </w:rPr>
        <w:t>ing</w:t>
      </w:r>
      <w:r w:rsidR="008F296C" w:rsidRPr="007B09A6">
        <w:rPr>
          <w:rFonts w:ascii="Arial Nova Cond" w:eastAsia="Calibri" w:hAnsi="Arial Nova Cond" w:cs="Tahoma"/>
          <w:sz w:val="22"/>
          <w:szCs w:val="22"/>
          <w:lang w:eastAsia="en-US"/>
        </w:rPr>
        <w:t xml:space="preserve"> th</w:t>
      </w:r>
      <w:r w:rsidR="00190A80" w:rsidRPr="007B09A6">
        <w:rPr>
          <w:rFonts w:ascii="Arial Nova Cond" w:eastAsia="Calibri" w:hAnsi="Arial Nova Cond" w:cs="Tahoma"/>
          <w:sz w:val="22"/>
          <w:szCs w:val="22"/>
          <w:lang w:eastAsia="en-US"/>
        </w:rPr>
        <w:t>is</w:t>
      </w:r>
      <w:r w:rsidR="008F296C" w:rsidRPr="007B09A6">
        <w:rPr>
          <w:rFonts w:ascii="Arial Nova Cond" w:eastAsia="Calibri" w:hAnsi="Arial Nova Cond" w:cs="Tahoma"/>
          <w:sz w:val="22"/>
          <w:szCs w:val="22"/>
          <w:lang w:eastAsia="en-US"/>
        </w:rPr>
        <w:t xml:space="preserve"> health </w:t>
      </w:r>
      <w:r w:rsidR="00EB7A2D" w:rsidRPr="007B09A6">
        <w:rPr>
          <w:rFonts w:ascii="Arial Nova Cond" w:eastAsia="Calibri" w:hAnsi="Arial Nova Cond" w:cs="Tahoma"/>
          <w:sz w:val="22"/>
          <w:szCs w:val="22"/>
          <w:lang w:eastAsia="en-US"/>
        </w:rPr>
        <w:t>evaluation</w:t>
      </w:r>
      <w:r w:rsidR="008F296C" w:rsidRPr="007B09A6">
        <w:rPr>
          <w:rFonts w:ascii="Arial Nova Cond" w:eastAsia="Calibri" w:hAnsi="Arial Nova Cond" w:cs="Tahoma"/>
          <w:sz w:val="22"/>
          <w:szCs w:val="22"/>
          <w:lang w:eastAsia="en-US"/>
        </w:rPr>
        <w:t xml:space="preserve"> model can result in</w:t>
      </w:r>
      <w:r w:rsidR="00AD0B63" w:rsidRPr="007B09A6">
        <w:rPr>
          <w:rFonts w:ascii="Arial Nova Cond" w:eastAsia="Calibri" w:hAnsi="Arial Nova Cond" w:cs="Tahoma"/>
          <w:sz w:val="22"/>
          <w:szCs w:val="22"/>
          <w:lang w:eastAsia="en-US"/>
        </w:rPr>
        <w:t>to</w:t>
      </w:r>
      <w:r w:rsidR="008F296C" w:rsidRPr="007B09A6">
        <w:rPr>
          <w:rFonts w:ascii="Arial Nova Cond" w:eastAsia="Calibri" w:hAnsi="Arial Nova Cond" w:cs="Tahoma"/>
          <w:sz w:val="22"/>
          <w:szCs w:val="22"/>
          <w:lang w:eastAsia="en-US"/>
        </w:rPr>
        <w:t xml:space="preserve"> providing </w:t>
      </w:r>
      <w:r w:rsidR="00AD0B63" w:rsidRPr="007B09A6">
        <w:rPr>
          <w:rFonts w:ascii="Arial Nova Cond" w:eastAsia="Calibri" w:hAnsi="Arial Nova Cond" w:cs="Tahoma"/>
          <w:sz w:val="22"/>
          <w:szCs w:val="22"/>
          <w:lang w:eastAsia="en-US"/>
        </w:rPr>
        <w:t xml:space="preserve">good and healthy </w:t>
      </w:r>
      <w:r w:rsidRPr="007B09A6">
        <w:rPr>
          <w:rFonts w:ascii="Arial Nova Cond" w:eastAsia="Calibri" w:hAnsi="Arial Nova Cond" w:cs="Tahoma"/>
          <w:sz w:val="22"/>
          <w:szCs w:val="22"/>
          <w:lang w:eastAsia="en-US"/>
        </w:rPr>
        <w:t>welfare</w:t>
      </w:r>
      <w:r w:rsidR="00AD0B63" w:rsidRPr="007B09A6">
        <w:rPr>
          <w:rFonts w:ascii="Arial Nova Cond" w:eastAsia="Calibri" w:hAnsi="Arial Nova Cond" w:cs="Tahoma"/>
          <w:sz w:val="22"/>
          <w:szCs w:val="22"/>
          <w:lang w:eastAsia="en-US"/>
        </w:rPr>
        <w:t xml:space="preserve"> </w:t>
      </w:r>
      <w:r w:rsidR="00681348" w:rsidRPr="007B09A6">
        <w:rPr>
          <w:rFonts w:ascii="Arial Nova Cond" w:eastAsia="Calibri" w:hAnsi="Arial Nova Cond" w:cs="Tahoma"/>
          <w:sz w:val="22"/>
          <w:szCs w:val="22"/>
          <w:lang w:eastAsia="en-US"/>
        </w:rPr>
        <w:t>towards anyone suffering from such non-communi</w:t>
      </w:r>
      <w:r w:rsidR="003D2A0D" w:rsidRPr="007B09A6">
        <w:rPr>
          <w:rFonts w:ascii="Arial Nova Cond" w:eastAsia="Calibri" w:hAnsi="Arial Nova Cond" w:cs="Tahoma"/>
          <w:sz w:val="22"/>
          <w:szCs w:val="22"/>
          <w:lang w:eastAsia="en-US"/>
        </w:rPr>
        <w:t xml:space="preserve">cable illness. </w:t>
      </w:r>
      <w:r w:rsidR="00DF1E22">
        <w:rPr>
          <w:rFonts w:ascii="Arial Nova Cond" w:eastAsia="Calibri" w:hAnsi="Arial Nova Cond" w:cs="Tahoma"/>
          <w:sz w:val="22"/>
          <w:szCs w:val="22"/>
          <w:lang w:eastAsia="en-US"/>
        </w:rPr>
        <w:t xml:space="preserve">Besides, </w:t>
      </w:r>
      <w:r w:rsidR="00DF1E22" w:rsidRPr="007B09A6">
        <w:rPr>
          <w:rFonts w:ascii="Arial Nova Cond" w:eastAsia="Calibri" w:hAnsi="Arial Nova Cond" w:cs="Tahoma"/>
          <w:sz w:val="22"/>
          <w:szCs w:val="22"/>
          <w:lang w:eastAsia="en-US"/>
        </w:rPr>
        <w:t>this</w:t>
      </w:r>
      <w:r w:rsidR="00C74D17" w:rsidRPr="007B09A6">
        <w:rPr>
          <w:rFonts w:ascii="Arial Nova Cond" w:eastAsia="Calibri" w:hAnsi="Arial Nova Cond" w:cs="Tahoma"/>
          <w:sz w:val="22"/>
          <w:szCs w:val="22"/>
          <w:lang w:eastAsia="en-US"/>
        </w:rPr>
        <w:t xml:space="preserve"> </w:t>
      </w:r>
      <w:r w:rsidR="008F296C" w:rsidRPr="007B09A6">
        <w:rPr>
          <w:rFonts w:ascii="Arial Nova Cond" w:eastAsia="Calibri" w:hAnsi="Arial Nova Cond" w:cs="Tahoma"/>
          <w:sz w:val="22"/>
          <w:szCs w:val="22"/>
          <w:lang w:eastAsia="en-US"/>
        </w:rPr>
        <w:t xml:space="preserve">information </w:t>
      </w:r>
      <w:r w:rsidR="00C74D17" w:rsidRPr="007B09A6">
        <w:rPr>
          <w:rFonts w:ascii="Arial Nova Cond" w:eastAsia="Calibri" w:hAnsi="Arial Nova Cond" w:cs="Tahoma"/>
          <w:sz w:val="22"/>
          <w:szCs w:val="22"/>
          <w:lang w:eastAsia="en-US"/>
        </w:rPr>
        <w:t xml:space="preserve">can also be </w:t>
      </w:r>
      <w:r w:rsidR="00DF1E22" w:rsidRPr="007B09A6">
        <w:rPr>
          <w:rFonts w:ascii="Arial Nova Cond" w:eastAsia="Calibri" w:hAnsi="Arial Nova Cond" w:cs="Tahoma"/>
          <w:sz w:val="22"/>
          <w:szCs w:val="22"/>
          <w:lang w:eastAsia="en-US"/>
        </w:rPr>
        <w:t>utilized</w:t>
      </w:r>
      <w:r w:rsidR="00C74D17" w:rsidRPr="007B09A6">
        <w:rPr>
          <w:rFonts w:ascii="Arial Nova Cond" w:eastAsia="Calibri" w:hAnsi="Arial Nova Cond" w:cs="Tahoma"/>
          <w:sz w:val="22"/>
          <w:szCs w:val="22"/>
          <w:lang w:eastAsia="en-US"/>
        </w:rPr>
        <w:t xml:space="preserve"> </w:t>
      </w:r>
      <w:r w:rsidR="008F296C" w:rsidRPr="007B09A6">
        <w:rPr>
          <w:rFonts w:ascii="Arial Nova Cond" w:eastAsia="Calibri" w:hAnsi="Arial Nova Cond" w:cs="Tahoma"/>
          <w:sz w:val="22"/>
          <w:szCs w:val="22"/>
          <w:lang w:eastAsia="en-US"/>
        </w:rPr>
        <w:t xml:space="preserve">to </w:t>
      </w:r>
      <w:r w:rsidR="00521FA2" w:rsidRPr="007B09A6">
        <w:rPr>
          <w:rFonts w:ascii="Arial Nova Cond" w:eastAsia="Calibri" w:hAnsi="Arial Nova Cond" w:cs="Tahoma"/>
          <w:sz w:val="22"/>
          <w:szCs w:val="22"/>
          <w:lang w:eastAsia="en-US"/>
        </w:rPr>
        <w:t xml:space="preserve">some of the individual </w:t>
      </w:r>
      <w:r w:rsidR="00E45FC7">
        <w:rPr>
          <w:rFonts w:ascii="Arial Nova Cond" w:eastAsia="Calibri" w:hAnsi="Arial Nova Cond" w:cs="Tahoma"/>
          <w:sz w:val="22"/>
          <w:szCs w:val="22"/>
          <w:lang w:eastAsia="en-US"/>
        </w:rPr>
        <w:t xml:space="preserve">with learning </w:t>
      </w:r>
      <w:r w:rsidR="00521FA2" w:rsidRPr="007B09A6">
        <w:rPr>
          <w:rFonts w:ascii="Arial Nova Cond" w:eastAsia="Calibri" w:hAnsi="Arial Nova Cond" w:cs="Tahoma"/>
          <w:sz w:val="22"/>
          <w:szCs w:val="22"/>
          <w:lang w:eastAsia="en-US"/>
        </w:rPr>
        <w:t xml:space="preserve">supported at my </w:t>
      </w:r>
      <w:r w:rsidR="005A61E8" w:rsidRPr="007B09A6">
        <w:rPr>
          <w:rFonts w:ascii="Arial Nova Cond" w:eastAsia="Calibri" w:hAnsi="Arial Nova Cond" w:cs="Tahoma"/>
          <w:sz w:val="22"/>
          <w:szCs w:val="22"/>
          <w:lang w:eastAsia="en-US"/>
        </w:rPr>
        <w:t>workplace</w:t>
      </w:r>
      <w:r w:rsidR="00521FA2" w:rsidRPr="007B09A6">
        <w:rPr>
          <w:rFonts w:ascii="Arial Nova Cond" w:eastAsia="Calibri" w:hAnsi="Arial Nova Cond" w:cs="Tahoma"/>
          <w:sz w:val="22"/>
          <w:szCs w:val="22"/>
          <w:lang w:eastAsia="en-US"/>
        </w:rPr>
        <w:t xml:space="preserve"> who</w:t>
      </w:r>
      <w:r w:rsidR="00187B00" w:rsidRPr="007B09A6">
        <w:rPr>
          <w:rFonts w:ascii="Arial Nova Cond" w:eastAsia="Calibri" w:hAnsi="Arial Nova Cond" w:cs="Tahoma"/>
          <w:sz w:val="22"/>
          <w:szCs w:val="22"/>
          <w:lang w:eastAsia="en-US"/>
        </w:rPr>
        <w:t xml:space="preserve"> have this </w:t>
      </w:r>
      <w:r w:rsidR="00A60623" w:rsidRPr="007B09A6">
        <w:rPr>
          <w:rFonts w:ascii="Arial Nova Cond" w:eastAsia="Calibri" w:hAnsi="Arial Nova Cond" w:cs="Tahoma"/>
          <w:sz w:val="22"/>
          <w:szCs w:val="22"/>
          <w:lang w:eastAsia="en-US"/>
        </w:rPr>
        <w:t>disease</w:t>
      </w:r>
      <w:r w:rsidR="00187B00" w:rsidRPr="007B09A6">
        <w:rPr>
          <w:rFonts w:ascii="Arial Nova Cond" w:eastAsia="Calibri" w:hAnsi="Arial Nova Cond" w:cs="Tahoma"/>
          <w:sz w:val="22"/>
          <w:szCs w:val="22"/>
          <w:lang w:eastAsia="en-US"/>
        </w:rPr>
        <w:t>.</w:t>
      </w:r>
      <w:r w:rsidR="008F296C" w:rsidRPr="007B09A6">
        <w:rPr>
          <w:rFonts w:ascii="Arial Nova Cond" w:eastAsia="Calibri" w:hAnsi="Arial Nova Cond" w:cs="Tahoma"/>
          <w:sz w:val="22"/>
          <w:szCs w:val="22"/>
          <w:lang w:eastAsia="en-US"/>
        </w:rPr>
        <w:t xml:space="preserve"> This approach can be very useful in our </w:t>
      </w:r>
      <w:r w:rsidR="009A3D51" w:rsidRPr="007B09A6">
        <w:rPr>
          <w:rFonts w:ascii="Arial Nova Cond" w:eastAsia="Calibri" w:hAnsi="Arial Nova Cond" w:cs="Tahoma"/>
          <w:sz w:val="22"/>
          <w:szCs w:val="22"/>
          <w:lang w:eastAsia="en-US"/>
        </w:rPr>
        <w:t>day-to-day</w:t>
      </w:r>
      <w:r w:rsidR="0067221E" w:rsidRPr="007B09A6">
        <w:rPr>
          <w:rFonts w:ascii="Arial Nova Cond" w:eastAsia="Calibri" w:hAnsi="Arial Nova Cond" w:cs="Tahoma"/>
          <w:sz w:val="22"/>
          <w:szCs w:val="22"/>
          <w:lang w:eastAsia="en-US"/>
        </w:rPr>
        <w:t xml:space="preserve"> </w:t>
      </w:r>
      <w:r w:rsidR="008F296C" w:rsidRPr="007B09A6">
        <w:rPr>
          <w:rFonts w:ascii="Arial Nova Cond" w:eastAsia="Calibri" w:hAnsi="Arial Nova Cond" w:cs="Tahoma"/>
          <w:sz w:val="22"/>
          <w:szCs w:val="22"/>
          <w:lang w:eastAsia="en-US"/>
        </w:rPr>
        <w:t xml:space="preserve">health </w:t>
      </w:r>
      <w:r w:rsidR="00C81171" w:rsidRPr="007B09A6">
        <w:rPr>
          <w:rFonts w:ascii="Arial Nova Cond" w:eastAsia="Calibri" w:hAnsi="Arial Nova Cond" w:cs="Tahoma"/>
          <w:sz w:val="22"/>
          <w:szCs w:val="22"/>
          <w:lang w:eastAsia="en-US"/>
        </w:rPr>
        <w:t>awareness</w:t>
      </w:r>
      <w:r w:rsidR="008F296C" w:rsidRPr="007B09A6">
        <w:rPr>
          <w:rFonts w:ascii="Arial Nova Cond" w:eastAsia="Calibri" w:hAnsi="Arial Nova Cond" w:cs="Tahoma"/>
          <w:sz w:val="22"/>
          <w:szCs w:val="22"/>
          <w:lang w:eastAsia="en-US"/>
        </w:rPr>
        <w:t xml:space="preserve"> and</w:t>
      </w:r>
      <w:r w:rsidR="00E25ED6" w:rsidRPr="007B09A6">
        <w:rPr>
          <w:rFonts w:ascii="Arial Nova Cond" w:eastAsia="Calibri" w:hAnsi="Arial Nova Cond" w:cs="Tahoma"/>
          <w:sz w:val="22"/>
          <w:szCs w:val="22"/>
          <w:lang w:eastAsia="en-US"/>
        </w:rPr>
        <w:t xml:space="preserve"> </w:t>
      </w:r>
      <w:r w:rsidR="008E05F9" w:rsidRPr="007B09A6">
        <w:rPr>
          <w:rFonts w:ascii="Arial Nova Cond" w:eastAsia="Calibri" w:hAnsi="Arial Nova Cond" w:cs="Tahoma"/>
          <w:sz w:val="22"/>
          <w:szCs w:val="22"/>
          <w:lang w:eastAsia="en-US"/>
        </w:rPr>
        <w:t>still</w:t>
      </w:r>
      <w:r w:rsidR="008F296C" w:rsidRPr="007B09A6">
        <w:rPr>
          <w:rFonts w:ascii="Arial Nova Cond" w:eastAsia="Calibri" w:hAnsi="Arial Nova Cond" w:cs="Tahoma"/>
          <w:sz w:val="22"/>
          <w:szCs w:val="22"/>
          <w:lang w:eastAsia="en-US"/>
        </w:rPr>
        <w:t xml:space="preserve"> be used </w:t>
      </w:r>
      <w:r w:rsidR="00B15912" w:rsidRPr="007B09A6">
        <w:rPr>
          <w:rFonts w:ascii="Arial Nova Cond" w:eastAsia="Calibri" w:hAnsi="Arial Nova Cond" w:cs="Tahoma"/>
          <w:sz w:val="22"/>
          <w:szCs w:val="22"/>
          <w:lang w:eastAsia="en-US"/>
        </w:rPr>
        <w:t>as a</w:t>
      </w:r>
      <w:r w:rsidR="008F296C" w:rsidRPr="007B09A6">
        <w:rPr>
          <w:rFonts w:ascii="Arial Nova Cond" w:eastAsia="Calibri" w:hAnsi="Arial Nova Cond" w:cs="Tahoma"/>
          <w:sz w:val="22"/>
          <w:szCs w:val="22"/>
          <w:lang w:eastAsia="en-US"/>
        </w:rPr>
        <w:t xml:space="preserve"> guide</w:t>
      </w:r>
      <w:r w:rsidR="00B15912" w:rsidRPr="007B09A6">
        <w:rPr>
          <w:rFonts w:ascii="Arial Nova Cond" w:eastAsia="Calibri" w:hAnsi="Arial Nova Cond" w:cs="Tahoma"/>
          <w:sz w:val="22"/>
          <w:szCs w:val="22"/>
          <w:lang w:eastAsia="en-US"/>
        </w:rPr>
        <w:t>line to all</w:t>
      </w:r>
      <w:r w:rsidR="00FE7AF1" w:rsidRPr="007B09A6">
        <w:rPr>
          <w:rFonts w:ascii="Arial Nova Cond" w:eastAsia="Calibri" w:hAnsi="Arial Nova Cond" w:cs="Tahoma"/>
          <w:sz w:val="22"/>
          <w:szCs w:val="22"/>
          <w:lang w:eastAsia="en-US"/>
        </w:rPr>
        <w:t xml:space="preserve"> other</w:t>
      </w:r>
      <w:r w:rsidR="008F296C" w:rsidRPr="007B09A6">
        <w:rPr>
          <w:rFonts w:ascii="Arial Nova Cond" w:eastAsia="Calibri" w:hAnsi="Arial Nova Cond" w:cs="Tahoma"/>
          <w:sz w:val="22"/>
          <w:szCs w:val="22"/>
          <w:lang w:eastAsia="en-US"/>
        </w:rPr>
        <w:t xml:space="preserve"> </w:t>
      </w:r>
      <w:r w:rsidR="00FE7AF1" w:rsidRPr="007B09A6">
        <w:rPr>
          <w:rFonts w:ascii="Arial Nova Cond" w:eastAsia="Calibri" w:hAnsi="Arial Nova Cond" w:cs="Tahoma"/>
          <w:sz w:val="22"/>
          <w:szCs w:val="22"/>
          <w:lang w:eastAsia="en-US"/>
        </w:rPr>
        <w:t>individuals</w:t>
      </w:r>
      <w:r w:rsidR="00E45FC7">
        <w:rPr>
          <w:rFonts w:ascii="Arial Nova Cond" w:eastAsia="Calibri" w:hAnsi="Arial Nova Cond" w:cs="Tahoma"/>
          <w:sz w:val="22"/>
          <w:szCs w:val="22"/>
          <w:lang w:eastAsia="en-US"/>
        </w:rPr>
        <w:t xml:space="preserve"> and</w:t>
      </w:r>
      <w:r w:rsidR="007D1525">
        <w:rPr>
          <w:rFonts w:ascii="Arial Nova Cond" w:eastAsia="Calibri" w:hAnsi="Arial Nova Cond" w:cs="Tahoma"/>
          <w:sz w:val="22"/>
          <w:szCs w:val="22"/>
          <w:lang w:eastAsia="en-US"/>
        </w:rPr>
        <w:t xml:space="preserve"> families</w:t>
      </w:r>
      <w:r w:rsidR="008F296C" w:rsidRPr="007B09A6">
        <w:rPr>
          <w:rFonts w:ascii="Arial Nova Cond" w:eastAsia="Calibri" w:hAnsi="Arial Nova Cond" w:cs="Tahoma"/>
          <w:sz w:val="22"/>
          <w:szCs w:val="22"/>
          <w:lang w:eastAsia="en-US"/>
        </w:rPr>
        <w:t xml:space="preserve">. </w:t>
      </w:r>
    </w:p>
    <w:p w14:paraId="1EED3118" w14:textId="77777777" w:rsidR="00454F57" w:rsidRPr="007B09A6" w:rsidRDefault="00454F57" w:rsidP="004F0289">
      <w:pPr>
        <w:spacing w:after="0" w:line="276" w:lineRule="auto"/>
        <w:ind w:firstLine="720"/>
        <w:jc w:val="both"/>
        <w:rPr>
          <w:rFonts w:ascii="Arial Nova Cond" w:hAnsi="Arial Nova Cond"/>
          <w:sz w:val="22"/>
          <w:szCs w:val="22"/>
        </w:rPr>
      </w:pPr>
    </w:p>
    <w:p w14:paraId="0C811A52" w14:textId="77777777" w:rsidR="00454F57" w:rsidRPr="007B09A6" w:rsidRDefault="00454F57" w:rsidP="004F0289">
      <w:pPr>
        <w:spacing w:after="0" w:line="276" w:lineRule="auto"/>
        <w:ind w:firstLine="720"/>
        <w:jc w:val="both"/>
        <w:rPr>
          <w:rFonts w:ascii="Arial Nova Cond" w:hAnsi="Arial Nova Cond"/>
          <w:sz w:val="22"/>
          <w:szCs w:val="22"/>
        </w:rPr>
      </w:pPr>
    </w:p>
    <w:p w14:paraId="6E186071" w14:textId="1B26528E" w:rsidR="00454F57" w:rsidRPr="007B09A6" w:rsidRDefault="00454F57" w:rsidP="004F0289">
      <w:pPr>
        <w:spacing w:after="0" w:line="276" w:lineRule="auto"/>
        <w:jc w:val="both"/>
        <w:rPr>
          <w:rFonts w:ascii="Arial Nova Cond" w:hAnsi="Arial Nova Cond"/>
          <w:sz w:val="22"/>
          <w:szCs w:val="22"/>
        </w:rPr>
      </w:pPr>
    </w:p>
    <w:p w14:paraId="038D160D" w14:textId="692CE642" w:rsidR="004A36DD" w:rsidRDefault="004A36DD" w:rsidP="004F0289">
      <w:pPr>
        <w:spacing w:after="0" w:line="276" w:lineRule="auto"/>
        <w:jc w:val="both"/>
        <w:rPr>
          <w:rFonts w:ascii="Arial Nova Cond" w:hAnsi="Arial Nova Cond"/>
          <w:sz w:val="22"/>
          <w:szCs w:val="22"/>
        </w:rPr>
      </w:pPr>
    </w:p>
    <w:p w14:paraId="7A8A6C12" w14:textId="2B60DAE3" w:rsidR="001B0FAC" w:rsidRDefault="001B0FAC" w:rsidP="007B09A6">
      <w:pPr>
        <w:spacing w:after="0" w:line="276" w:lineRule="auto"/>
        <w:jc w:val="both"/>
        <w:rPr>
          <w:rFonts w:ascii="Arial Nova Cond" w:hAnsi="Arial Nova Cond"/>
          <w:sz w:val="22"/>
          <w:szCs w:val="22"/>
        </w:rPr>
      </w:pPr>
    </w:p>
    <w:p w14:paraId="3DBA031E" w14:textId="241668C5" w:rsidR="001B0FAC" w:rsidRDefault="001B0FAC" w:rsidP="007B09A6">
      <w:pPr>
        <w:spacing w:after="0" w:line="276" w:lineRule="auto"/>
        <w:jc w:val="both"/>
        <w:rPr>
          <w:rFonts w:ascii="Arial Nova Cond" w:hAnsi="Arial Nova Cond"/>
          <w:sz w:val="22"/>
          <w:szCs w:val="22"/>
        </w:rPr>
      </w:pPr>
    </w:p>
    <w:p w14:paraId="0ABE235D" w14:textId="3B5F5970" w:rsidR="001B0FAC" w:rsidRDefault="001B0FAC" w:rsidP="007B09A6">
      <w:pPr>
        <w:spacing w:after="0" w:line="276" w:lineRule="auto"/>
        <w:jc w:val="both"/>
        <w:rPr>
          <w:rFonts w:ascii="Arial Nova Cond" w:hAnsi="Arial Nova Cond"/>
          <w:sz w:val="22"/>
          <w:szCs w:val="22"/>
        </w:rPr>
      </w:pPr>
    </w:p>
    <w:p w14:paraId="53F6EF6F" w14:textId="434C55AF" w:rsidR="001B0FAC" w:rsidRDefault="001B0FAC" w:rsidP="007B09A6">
      <w:pPr>
        <w:spacing w:after="0" w:line="276" w:lineRule="auto"/>
        <w:jc w:val="both"/>
        <w:rPr>
          <w:rFonts w:ascii="Arial Nova Cond" w:hAnsi="Arial Nova Cond"/>
          <w:sz w:val="22"/>
          <w:szCs w:val="22"/>
        </w:rPr>
      </w:pPr>
    </w:p>
    <w:p w14:paraId="627FE4AD" w14:textId="5F74B356" w:rsidR="001B0FAC" w:rsidRDefault="001B0FAC" w:rsidP="007B09A6">
      <w:pPr>
        <w:spacing w:after="0" w:line="276" w:lineRule="auto"/>
        <w:jc w:val="both"/>
        <w:rPr>
          <w:rFonts w:ascii="Arial Nova Cond" w:hAnsi="Arial Nova Cond"/>
          <w:sz w:val="22"/>
          <w:szCs w:val="22"/>
        </w:rPr>
      </w:pPr>
    </w:p>
    <w:p w14:paraId="1B10D910" w14:textId="70640716" w:rsidR="001B0FAC" w:rsidRDefault="001B0FAC" w:rsidP="007B09A6">
      <w:pPr>
        <w:spacing w:after="0" w:line="276" w:lineRule="auto"/>
        <w:jc w:val="both"/>
        <w:rPr>
          <w:rFonts w:ascii="Arial Nova Cond" w:hAnsi="Arial Nova Cond"/>
          <w:sz w:val="22"/>
          <w:szCs w:val="22"/>
        </w:rPr>
      </w:pPr>
    </w:p>
    <w:p w14:paraId="4870D3BF" w14:textId="2B7830DD" w:rsidR="001B0FAC" w:rsidRDefault="001B0FAC" w:rsidP="007B09A6">
      <w:pPr>
        <w:spacing w:after="0" w:line="276" w:lineRule="auto"/>
        <w:jc w:val="both"/>
        <w:rPr>
          <w:rFonts w:ascii="Arial Nova Cond" w:hAnsi="Arial Nova Cond"/>
          <w:sz w:val="22"/>
          <w:szCs w:val="22"/>
        </w:rPr>
      </w:pPr>
    </w:p>
    <w:p w14:paraId="3CF74608" w14:textId="75468023" w:rsidR="001B0FAC" w:rsidRDefault="001B0FAC" w:rsidP="007B09A6">
      <w:pPr>
        <w:spacing w:after="0" w:line="276" w:lineRule="auto"/>
        <w:jc w:val="both"/>
        <w:rPr>
          <w:rFonts w:ascii="Arial Nova Cond" w:hAnsi="Arial Nova Cond"/>
          <w:sz w:val="22"/>
          <w:szCs w:val="22"/>
        </w:rPr>
      </w:pPr>
    </w:p>
    <w:p w14:paraId="2CAEB9C0" w14:textId="4618B81E" w:rsidR="001B0FAC" w:rsidRDefault="001B0FAC" w:rsidP="007B09A6">
      <w:pPr>
        <w:spacing w:after="0" w:line="276" w:lineRule="auto"/>
        <w:jc w:val="both"/>
        <w:rPr>
          <w:rFonts w:ascii="Arial Nova Cond" w:hAnsi="Arial Nova Cond"/>
          <w:sz w:val="22"/>
          <w:szCs w:val="22"/>
        </w:rPr>
      </w:pPr>
    </w:p>
    <w:p w14:paraId="3D5C27AC" w14:textId="136AC3FC" w:rsidR="001B0FAC" w:rsidRDefault="001B0FAC" w:rsidP="007B09A6">
      <w:pPr>
        <w:spacing w:after="0" w:line="276" w:lineRule="auto"/>
        <w:jc w:val="both"/>
        <w:rPr>
          <w:rFonts w:ascii="Arial Nova Cond" w:hAnsi="Arial Nova Cond"/>
          <w:sz w:val="22"/>
          <w:szCs w:val="22"/>
        </w:rPr>
      </w:pPr>
    </w:p>
    <w:p w14:paraId="01ED4D81" w14:textId="07C2EEC3" w:rsidR="001B0FAC" w:rsidRDefault="001B0FAC" w:rsidP="007B09A6">
      <w:pPr>
        <w:spacing w:after="0" w:line="276" w:lineRule="auto"/>
        <w:jc w:val="both"/>
        <w:rPr>
          <w:rFonts w:ascii="Arial Nova Cond" w:hAnsi="Arial Nova Cond"/>
          <w:sz w:val="22"/>
          <w:szCs w:val="22"/>
        </w:rPr>
      </w:pPr>
    </w:p>
    <w:p w14:paraId="5C4E585A" w14:textId="44A0574B" w:rsidR="001B0FAC" w:rsidRDefault="001B0FAC" w:rsidP="007B09A6">
      <w:pPr>
        <w:spacing w:after="0" w:line="276" w:lineRule="auto"/>
        <w:jc w:val="both"/>
        <w:rPr>
          <w:rFonts w:ascii="Arial Nova Cond" w:hAnsi="Arial Nova Cond"/>
          <w:sz w:val="22"/>
          <w:szCs w:val="22"/>
        </w:rPr>
      </w:pPr>
    </w:p>
    <w:p w14:paraId="5ECE1584" w14:textId="77777777" w:rsidR="004A36DD" w:rsidRPr="007B09A6" w:rsidRDefault="004A36DD" w:rsidP="007B09A6">
      <w:pPr>
        <w:spacing w:after="0" w:line="276" w:lineRule="auto"/>
        <w:jc w:val="both"/>
        <w:rPr>
          <w:rFonts w:ascii="Arial Nova Cond" w:hAnsi="Arial Nova Cond"/>
          <w:sz w:val="22"/>
          <w:szCs w:val="22"/>
        </w:rPr>
      </w:pPr>
    </w:p>
    <w:p w14:paraId="765143E9" w14:textId="1C4FB367" w:rsidR="00454F57" w:rsidRPr="001B0FAC" w:rsidRDefault="004C1588" w:rsidP="001B0FAC">
      <w:pPr>
        <w:pStyle w:val="Heading1"/>
        <w:rPr>
          <w:rFonts w:ascii="Arial Nova Cond" w:hAnsi="Arial Nova Cond"/>
        </w:rPr>
      </w:pPr>
      <w:bookmarkStart w:id="10" w:name="_Toc92921226"/>
      <w:r w:rsidRPr="001B0FAC">
        <w:rPr>
          <w:rFonts w:ascii="Arial Nova Cond" w:hAnsi="Arial Nova Cond"/>
        </w:rPr>
        <w:t>References</w:t>
      </w:r>
      <w:bookmarkEnd w:id="10"/>
      <w:r w:rsidRPr="001B0FAC">
        <w:rPr>
          <w:rFonts w:ascii="Arial Nova Cond" w:hAnsi="Arial Nova Cond"/>
        </w:rPr>
        <w:t xml:space="preserve"> </w:t>
      </w:r>
    </w:p>
    <w:p w14:paraId="52A219D6" w14:textId="77777777" w:rsidR="00F04810" w:rsidRPr="007B09A6" w:rsidRDefault="00F04810" w:rsidP="007B09A6">
      <w:pPr>
        <w:spacing w:after="0" w:line="276" w:lineRule="auto"/>
        <w:rPr>
          <w:rFonts w:ascii="Arial Nova Cond" w:hAnsi="Arial Nova Cond"/>
          <w:sz w:val="22"/>
          <w:szCs w:val="22"/>
        </w:rPr>
      </w:pPr>
    </w:p>
    <w:p w14:paraId="26A72D18" w14:textId="7E2863D2" w:rsidR="00454F57" w:rsidRPr="007B09A6" w:rsidRDefault="004C1588" w:rsidP="007B09A6">
      <w:pPr>
        <w:spacing w:after="0" w:line="276" w:lineRule="auto"/>
        <w:ind w:left="720" w:hanging="720"/>
        <w:rPr>
          <w:rFonts w:ascii="Arial Nova Cond" w:hAnsi="Arial Nova Cond"/>
          <w:sz w:val="22"/>
          <w:szCs w:val="22"/>
        </w:rPr>
      </w:pPr>
      <w:bookmarkStart w:id="11" w:name="_heading=h.lnxbz9" w:colFirst="0" w:colLast="0"/>
      <w:bookmarkEnd w:id="11"/>
      <w:r w:rsidRPr="007B09A6">
        <w:rPr>
          <w:rFonts w:ascii="Arial Nova Cond" w:hAnsi="Arial Nova Cond"/>
          <w:sz w:val="22"/>
          <w:szCs w:val="22"/>
        </w:rPr>
        <w:t xml:space="preserve">American Diabetes Association, 2016. </w:t>
      </w:r>
      <w:r w:rsidRPr="007B09A6">
        <w:rPr>
          <w:rFonts w:ascii="Arial Nova Cond" w:hAnsi="Arial Nova Cond"/>
          <w:i/>
          <w:sz w:val="22"/>
          <w:szCs w:val="22"/>
        </w:rPr>
        <w:t>1. Strategies for improving care</w:t>
      </w:r>
      <w:r w:rsidRPr="007B09A6">
        <w:rPr>
          <w:rFonts w:ascii="Arial Nova Cond" w:hAnsi="Arial Nova Cond"/>
          <w:sz w:val="22"/>
          <w:szCs w:val="22"/>
        </w:rPr>
        <w:t xml:space="preserve">. Diabetes care, 39(Supplement 1), </w:t>
      </w:r>
      <w:r w:rsidR="00DB082B" w:rsidRPr="007B09A6">
        <w:rPr>
          <w:rFonts w:ascii="Arial Nova Cond" w:hAnsi="Arial Nova Cond"/>
          <w:sz w:val="22"/>
          <w:szCs w:val="22"/>
        </w:rPr>
        <w:t>pp. S</w:t>
      </w:r>
      <w:r w:rsidRPr="007B09A6">
        <w:rPr>
          <w:rFonts w:ascii="Arial Nova Cond" w:hAnsi="Arial Nova Cond"/>
          <w:sz w:val="22"/>
          <w:szCs w:val="22"/>
        </w:rPr>
        <w:t>6-S12.</w:t>
      </w:r>
    </w:p>
    <w:p w14:paraId="7679B779" w14:textId="6B0C3FA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 xml:space="preserve">Diabetes.co.uk 2019, </w:t>
      </w:r>
      <w:r w:rsidRPr="007B09A6">
        <w:rPr>
          <w:rFonts w:ascii="Arial Nova Cond" w:hAnsi="Arial Nova Cond"/>
          <w:i/>
          <w:sz w:val="22"/>
          <w:szCs w:val="22"/>
        </w:rPr>
        <w:t xml:space="preserve">Pancreas and </w:t>
      </w:r>
      <w:r w:rsidR="00414CE8" w:rsidRPr="007B09A6">
        <w:rPr>
          <w:rFonts w:ascii="Arial Nova Cond" w:hAnsi="Arial Nova Cond"/>
          <w:i/>
          <w:sz w:val="22"/>
          <w:szCs w:val="22"/>
        </w:rPr>
        <w:t xml:space="preserve">Diabetes, </w:t>
      </w:r>
      <w:r w:rsidR="00414CE8" w:rsidRPr="007B09A6">
        <w:rPr>
          <w:rFonts w:ascii="Arial Nova Cond" w:hAnsi="Arial Nova Cond"/>
          <w:sz w:val="22"/>
          <w:szCs w:val="22"/>
        </w:rPr>
        <w:t>Diabetes.co.uk</w:t>
      </w:r>
      <w:r w:rsidRPr="007B09A6">
        <w:rPr>
          <w:rFonts w:ascii="Arial Nova Cond" w:hAnsi="Arial Nova Cond"/>
          <w:sz w:val="22"/>
          <w:szCs w:val="22"/>
        </w:rPr>
        <w:t xml:space="preserve">, viewed 21 Oct, 21&lt; https://www.diabetes.co.uk/body/pancreas-and-diabetes.html&gt; </w:t>
      </w:r>
    </w:p>
    <w:p w14:paraId="3680A148"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 xml:space="preserve">Fletcher, B., Gulanick, M. and Lamendola, C., 2002. Risk factors for type 2 diabetes mellitus. </w:t>
      </w:r>
      <w:r w:rsidRPr="007B09A6">
        <w:rPr>
          <w:rFonts w:ascii="Arial Nova Cond" w:hAnsi="Arial Nova Cond"/>
          <w:i/>
          <w:sz w:val="22"/>
          <w:szCs w:val="22"/>
        </w:rPr>
        <w:t>Journal of Cardiovascular Nursing</w:t>
      </w:r>
      <w:r w:rsidRPr="007B09A6">
        <w:rPr>
          <w:rFonts w:ascii="Arial Nova Cond" w:hAnsi="Arial Nova Cond"/>
          <w:sz w:val="22"/>
          <w:szCs w:val="22"/>
        </w:rPr>
        <w:t>, 16(2), pp.17-23.</w:t>
      </w:r>
    </w:p>
    <w:p w14:paraId="7FB8189A"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Goyal, R. and Jialal, I., 2018. Diabetes mellitus type 2.</w:t>
      </w:r>
    </w:p>
    <w:p w14:paraId="5494B6CB"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 xml:space="preserve">Kharroubi, A.T. and Darwish, H.M., 2015. Diabetes mellitus: The epidemic of the century. </w:t>
      </w:r>
      <w:r w:rsidRPr="007B09A6">
        <w:rPr>
          <w:rFonts w:ascii="Arial Nova Cond" w:hAnsi="Arial Nova Cond"/>
          <w:i/>
          <w:sz w:val="22"/>
          <w:szCs w:val="22"/>
        </w:rPr>
        <w:t>World journal of diabetes</w:t>
      </w:r>
      <w:r w:rsidRPr="007B09A6">
        <w:rPr>
          <w:rFonts w:ascii="Arial Nova Cond" w:hAnsi="Arial Nova Cond"/>
          <w:sz w:val="22"/>
          <w:szCs w:val="22"/>
        </w:rPr>
        <w:t>, 6(6), p.850.</w:t>
      </w:r>
    </w:p>
    <w:p w14:paraId="6835647B"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NMC, 2018. The Code.</w:t>
      </w:r>
    </w:p>
    <w:p w14:paraId="635CC19C"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Pippitt, K., Li, M. and Gurgle, H.E., 2016. Diabetes</w:t>
      </w:r>
    </w:p>
    <w:p w14:paraId="787C7255"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Sapra, A. and Bhandari, P., 2019. Diabetes mellitus.</w:t>
      </w:r>
    </w:p>
    <w:p w14:paraId="593B1FF6" w14:textId="11C8935A"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 xml:space="preserve">Saucier, A.N., Ansa, B., Coffin, J., Akhtar, M., Miller, A., Mahoney, H., Hodo, D.M., Duffie, C., Fontenot, B., Andrews, H.E. and Smith, S.A., 2017. Patient perspectives of an individualized diabetes care management plan. </w:t>
      </w:r>
      <w:r w:rsidRPr="007B09A6">
        <w:rPr>
          <w:rFonts w:ascii="Arial Nova Cond" w:hAnsi="Arial Nova Cond"/>
          <w:i/>
          <w:sz w:val="22"/>
          <w:szCs w:val="22"/>
        </w:rPr>
        <w:t xml:space="preserve">European journal for person </w:t>
      </w:r>
      <w:r w:rsidR="00DB082B" w:rsidRPr="007B09A6">
        <w:rPr>
          <w:rFonts w:ascii="Arial Nova Cond" w:hAnsi="Arial Nova Cond"/>
          <w:i/>
          <w:sz w:val="22"/>
          <w:szCs w:val="22"/>
        </w:rPr>
        <w:t>centred</w:t>
      </w:r>
      <w:r w:rsidRPr="007B09A6">
        <w:rPr>
          <w:rFonts w:ascii="Arial Nova Cond" w:hAnsi="Arial Nova Cond"/>
          <w:i/>
          <w:sz w:val="22"/>
          <w:szCs w:val="22"/>
        </w:rPr>
        <w:t xml:space="preserve"> healthcare,</w:t>
      </w:r>
      <w:r w:rsidRPr="007B09A6">
        <w:rPr>
          <w:rFonts w:ascii="Arial Nova Cond" w:hAnsi="Arial Nova Cond"/>
          <w:sz w:val="22"/>
          <w:szCs w:val="22"/>
        </w:rPr>
        <w:t xml:space="preserve"> 5(2), p.213.</w:t>
      </w:r>
    </w:p>
    <w:p w14:paraId="4C460E96"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 xml:space="preserve">Shi, D.Y., Hu, M., Xie, M., Dong, K., Zhang, G. and Shang, J., 2016. 13th Global Diabetes Conference and Medicare Expo. </w:t>
      </w:r>
      <w:r w:rsidRPr="007B09A6">
        <w:rPr>
          <w:rFonts w:ascii="Arial Nova Cond" w:hAnsi="Arial Nova Cond"/>
          <w:i/>
          <w:sz w:val="22"/>
          <w:szCs w:val="22"/>
        </w:rPr>
        <w:t>Diabetes,</w:t>
      </w:r>
      <w:r w:rsidRPr="007B09A6">
        <w:rPr>
          <w:rFonts w:ascii="Arial Nova Cond" w:hAnsi="Arial Nova Cond"/>
          <w:sz w:val="22"/>
          <w:szCs w:val="22"/>
        </w:rPr>
        <w:t xml:space="preserve"> 2016.</w:t>
      </w:r>
    </w:p>
    <w:p w14:paraId="36AA71C0" w14:textId="77777777" w:rsidR="00454F57" w:rsidRPr="007B09A6" w:rsidRDefault="004C1588" w:rsidP="007B09A6">
      <w:pPr>
        <w:spacing w:after="0" w:line="276" w:lineRule="auto"/>
        <w:ind w:left="720" w:hanging="720"/>
        <w:rPr>
          <w:rFonts w:ascii="Arial Nova Cond" w:hAnsi="Arial Nova Cond"/>
          <w:sz w:val="22"/>
          <w:szCs w:val="22"/>
        </w:rPr>
      </w:pPr>
      <w:r w:rsidRPr="007B09A6">
        <w:rPr>
          <w:rFonts w:ascii="Arial Nova Cond" w:hAnsi="Arial Nova Cond"/>
          <w:sz w:val="22"/>
          <w:szCs w:val="22"/>
        </w:rPr>
        <w:t>Tabák, A.G., Herder, C., Rathmann, W., Brunner, E.J. and Kivimäki, M., 2012. Prediabetes: a high-risk state for developing diabetes</w:t>
      </w:r>
      <w:r w:rsidRPr="007B09A6">
        <w:rPr>
          <w:rFonts w:ascii="Arial Nova Cond" w:hAnsi="Arial Nova Cond"/>
          <w:i/>
          <w:sz w:val="22"/>
          <w:szCs w:val="22"/>
        </w:rPr>
        <w:t>. Lancet,</w:t>
      </w:r>
      <w:r w:rsidRPr="007B09A6">
        <w:rPr>
          <w:rFonts w:ascii="Arial Nova Cond" w:hAnsi="Arial Nova Cond"/>
          <w:sz w:val="22"/>
          <w:szCs w:val="22"/>
        </w:rPr>
        <w:t xml:space="preserve"> 379(9833), p.2279.</w:t>
      </w:r>
    </w:p>
    <w:p w14:paraId="4396BFE6" w14:textId="543A69DA" w:rsidR="007C22CE" w:rsidRPr="007B09A6" w:rsidRDefault="007C22CE" w:rsidP="007B09A6">
      <w:pPr>
        <w:spacing w:after="0" w:line="276" w:lineRule="auto"/>
        <w:rPr>
          <w:rFonts w:ascii="Arial Nova Cond" w:hAnsi="Arial Nova Cond"/>
          <w:sz w:val="22"/>
          <w:szCs w:val="22"/>
        </w:rPr>
      </w:pPr>
    </w:p>
    <w:p w14:paraId="4C4E8BA3" w14:textId="61DA7E4D" w:rsidR="0011426B" w:rsidRPr="00EB5E43" w:rsidRDefault="00EB5E43" w:rsidP="0011426B">
      <w:pPr>
        <w:spacing w:after="0" w:line="360" w:lineRule="auto"/>
        <w:rPr>
          <w:rFonts w:ascii="Arial Nova Cond" w:hAnsi="Arial Nova Cond"/>
          <w:sz w:val="22"/>
          <w:szCs w:val="22"/>
        </w:rPr>
      </w:pPr>
      <w:r w:rsidRPr="00EB5E43">
        <w:rPr>
          <w:rFonts w:ascii="Arial Nova Cond" w:hAnsi="Arial Nova Cond"/>
          <w:sz w:val="22"/>
          <w:szCs w:val="22"/>
        </w:rPr>
        <w:t>Diabetes</w:t>
      </w:r>
      <w:r w:rsidRPr="00CA289E">
        <w:rPr>
          <w:rFonts w:ascii="Arial Nova Cond" w:hAnsi="Arial Nova Cond"/>
          <w:sz w:val="22"/>
          <w:szCs w:val="22"/>
        </w:rPr>
        <w:t>:</w:t>
      </w:r>
      <w:hyperlink r:id="rId18" w:history="1">
        <w:r w:rsidRPr="00CA289E">
          <w:rPr>
            <w:rStyle w:val="Hyperlink"/>
            <w:rFonts w:ascii="Arial Nova Cond" w:eastAsia="+mn-ea" w:hAnsi="Arial Nova Cond" w:cs="Arial"/>
            <w:color w:val="auto"/>
            <w:kern w:val="24"/>
            <w:sz w:val="22"/>
            <w:szCs w:val="22"/>
            <w:u w:val="none"/>
            <w:lang w:val="sv-SE"/>
          </w:rPr>
          <w:t>www.who.int/health-topics/diabetes</w:t>
        </w:r>
      </w:hyperlink>
      <w:r w:rsidR="004A691E">
        <w:rPr>
          <w:rFonts w:ascii="Arial Nova Cond" w:eastAsia="+mn-ea" w:hAnsi="Arial Nova Cond" w:cs="Arial"/>
          <w:kern w:val="24"/>
          <w:sz w:val="22"/>
          <w:szCs w:val="22"/>
          <w:lang w:val="sv-SE"/>
        </w:rPr>
        <w:t>. 2022</w:t>
      </w:r>
    </w:p>
    <w:p w14:paraId="63C83EBA" w14:textId="141B6028" w:rsidR="001B0FAC" w:rsidRDefault="001B0FAC" w:rsidP="007B09A6">
      <w:pPr>
        <w:spacing w:after="0" w:line="276" w:lineRule="auto"/>
        <w:ind w:left="720" w:hanging="720"/>
        <w:rPr>
          <w:rFonts w:ascii="Arial Nova Cond" w:hAnsi="Arial Nova Cond"/>
          <w:sz w:val="22"/>
          <w:szCs w:val="22"/>
        </w:rPr>
      </w:pPr>
    </w:p>
    <w:p w14:paraId="7944984C" w14:textId="57939D89" w:rsidR="001B0FAC" w:rsidRDefault="001B0FAC" w:rsidP="007B09A6">
      <w:pPr>
        <w:spacing w:after="0" w:line="276" w:lineRule="auto"/>
        <w:ind w:left="720" w:hanging="720"/>
        <w:rPr>
          <w:rFonts w:ascii="Arial Nova Cond" w:hAnsi="Arial Nova Cond"/>
          <w:sz w:val="22"/>
          <w:szCs w:val="22"/>
        </w:rPr>
      </w:pPr>
    </w:p>
    <w:p w14:paraId="550F6969" w14:textId="4B4BB66A" w:rsidR="001B0FAC" w:rsidRDefault="001B0FAC" w:rsidP="007B09A6">
      <w:pPr>
        <w:spacing w:after="0" w:line="276" w:lineRule="auto"/>
        <w:ind w:left="720" w:hanging="720"/>
        <w:rPr>
          <w:rFonts w:ascii="Arial Nova Cond" w:hAnsi="Arial Nova Cond"/>
          <w:sz w:val="22"/>
          <w:szCs w:val="22"/>
        </w:rPr>
      </w:pPr>
    </w:p>
    <w:p w14:paraId="32A1CF1C" w14:textId="04932D68" w:rsidR="001B0FAC" w:rsidRDefault="001B0FAC" w:rsidP="007B09A6">
      <w:pPr>
        <w:spacing w:after="0" w:line="276" w:lineRule="auto"/>
        <w:ind w:left="720" w:hanging="720"/>
        <w:rPr>
          <w:rFonts w:ascii="Arial Nova Cond" w:hAnsi="Arial Nova Cond"/>
          <w:sz w:val="22"/>
          <w:szCs w:val="22"/>
        </w:rPr>
      </w:pPr>
    </w:p>
    <w:p w14:paraId="1D41A628" w14:textId="7A9008EC" w:rsidR="001B0FAC" w:rsidRDefault="001B0FAC" w:rsidP="007B09A6">
      <w:pPr>
        <w:spacing w:after="0" w:line="276" w:lineRule="auto"/>
        <w:ind w:left="720" w:hanging="720"/>
        <w:rPr>
          <w:rFonts w:ascii="Arial Nova Cond" w:hAnsi="Arial Nova Cond"/>
          <w:sz w:val="22"/>
          <w:szCs w:val="22"/>
        </w:rPr>
      </w:pPr>
    </w:p>
    <w:p w14:paraId="02B32F03" w14:textId="2F1F4182" w:rsidR="001B0FAC" w:rsidRDefault="001B0FAC" w:rsidP="007B09A6">
      <w:pPr>
        <w:spacing w:after="0" w:line="276" w:lineRule="auto"/>
        <w:ind w:left="720" w:hanging="720"/>
        <w:rPr>
          <w:rFonts w:ascii="Arial Nova Cond" w:hAnsi="Arial Nova Cond"/>
          <w:sz w:val="22"/>
          <w:szCs w:val="22"/>
        </w:rPr>
      </w:pPr>
    </w:p>
    <w:p w14:paraId="5D20F3A4" w14:textId="542FBC22" w:rsidR="001B0FAC" w:rsidRDefault="001B0FAC" w:rsidP="007B09A6">
      <w:pPr>
        <w:spacing w:after="0" w:line="276" w:lineRule="auto"/>
        <w:ind w:left="720" w:hanging="720"/>
        <w:rPr>
          <w:rFonts w:ascii="Arial Nova Cond" w:hAnsi="Arial Nova Cond"/>
          <w:sz w:val="22"/>
          <w:szCs w:val="22"/>
        </w:rPr>
      </w:pPr>
    </w:p>
    <w:p w14:paraId="46515139" w14:textId="38A5CEA0" w:rsidR="001B0FAC" w:rsidRDefault="001B0FAC" w:rsidP="007B09A6">
      <w:pPr>
        <w:spacing w:after="0" w:line="276" w:lineRule="auto"/>
        <w:ind w:left="720" w:hanging="720"/>
        <w:rPr>
          <w:rFonts w:ascii="Arial Nova Cond" w:hAnsi="Arial Nova Cond"/>
          <w:sz w:val="22"/>
          <w:szCs w:val="22"/>
        </w:rPr>
      </w:pPr>
    </w:p>
    <w:p w14:paraId="4BF49E93" w14:textId="02744E10" w:rsidR="001B0FAC" w:rsidRDefault="001B0FAC" w:rsidP="007B09A6">
      <w:pPr>
        <w:spacing w:after="0" w:line="276" w:lineRule="auto"/>
        <w:ind w:left="720" w:hanging="720"/>
        <w:rPr>
          <w:rFonts w:ascii="Arial Nova Cond" w:hAnsi="Arial Nova Cond"/>
          <w:sz w:val="22"/>
          <w:szCs w:val="22"/>
        </w:rPr>
      </w:pPr>
    </w:p>
    <w:p w14:paraId="42E37B6D" w14:textId="2C02E69C" w:rsidR="001B0FAC" w:rsidRDefault="001B0FAC" w:rsidP="007B09A6">
      <w:pPr>
        <w:spacing w:after="0" w:line="276" w:lineRule="auto"/>
        <w:ind w:left="720" w:hanging="720"/>
        <w:rPr>
          <w:rFonts w:ascii="Arial Nova Cond" w:hAnsi="Arial Nova Cond"/>
          <w:sz w:val="22"/>
          <w:szCs w:val="22"/>
        </w:rPr>
      </w:pPr>
    </w:p>
    <w:p w14:paraId="0655A945" w14:textId="1F4B7131" w:rsidR="001B0FAC" w:rsidRDefault="001B0FAC" w:rsidP="007B09A6">
      <w:pPr>
        <w:spacing w:after="0" w:line="276" w:lineRule="auto"/>
        <w:ind w:left="720" w:hanging="720"/>
        <w:rPr>
          <w:rFonts w:ascii="Arial Nova Cond" w:hAnsi="Arial Nova Cond"/>
          <w:sz w:val="22"/>
          <w:szCs w:val="22"/>
        </w:rPr>
      </w:pPr>
    </w:p>
    <w:p w14:paraId="2C423653" w14:textId="032AD99C" w:rsidR="001B0FAC" w:rsidRDefault="001B0FAC" w:rsidP="007B09A6">
      <w:pPr>
        <w:spacing w:after="0" w:line="276" w:lineRule="auto"/>
        <w:ind w:left="720" w:hanging="720"/>
        <w:rPr>
          <w:rFonts w:ascii="Arial Nova Cond" w:hAnsi="Arial Nova Cond"/>
          <w:sz w:val="22"/>
          <w:szCs w:val="22"/>
        </w:rPr>
      </w:pPr>
    </w:p>
    <w:p w14:paraId="1DEAE5C7" w14:textId="577DCE4C" w:rsidR="001B0FAC" w:rsidRDefault="001B0FAC" w:rsidP="007B09A6">
      <w:pPr>
        <w:spacing w:after="0" w:line="276" w:lineRule="auto"/>
        <w:ind w:left="720" w:hanging="720"/>
        <w:rPr>
          <w:rFonts w:ascii="Arial Nova Cond" w:hAnsi="Arial Nova Cond"/>
          <w:sz w:val="22"/>
          <w:szCs w:val="22"/>
        </w:rPr>
      </w:pPr>
    </w:p>
    <w:p w14:paraId="106023A3" w14:textId="5343D884" w:rsidR="001B0FAC" w:rsidRDefault="001B0FAC" w:rsidP="007B09A6">
      <w:pPr>
        <w:spacing w:after="0" w:line="276" w:lineRule="auto"/>
        <w:ind w:left="720" w:hanging="720"/>
        <w:rPr>
          <w:rFonts w:ascii="Arial Nova Cond" w:hAnsi="Arial Nova Cond"/>
          <w:sz w:val="22"/>
          <w:szCs w:val="22"/>
        </w:rPr>
      </w:pPr>
    </w:p>
    <w:p w14:paraId="6CD6118C" w14:textId="77777777" w:rsidR="001B0FAC" w:rsidRPr="007B09A6" w:rsidRDefault="001B0FAC" w:rsidP="007B09A6">
      <w:pPr>
        <w:spacing w:after="0" w:line="276" w:lineRule="auto"/>
        <w:ind w:left="720" w:hanging="720"/>
        <w:rPr>
          <w:rFonts w:ascii="Arial Nova Cond" w:hAnsi="Arial Nova Cond"/>
          <w:sz w:val="22"/>
          <w:szCs w:val="22"/>
        </w:rPr>
      </w:pPr>
    </w:p>
    <w:p w14:paraId="26ADD434" w14:textId="55E97E60" w:rsidR="007C22CE" w:rsidRPr="007B09A6" w:rsidRDefault="007C22CE" w:rsidP="007B09A6">
      <w:pPr>
        <w:spacing w:after="0" w:line="276" w:lineRule="auto"/>
        <w:ind w:left="720" w:hanging="720"/>
        <w:rPr>
          <w:rFonts w:ascii="Arial Nova Cond" w:hAnsi="Arial Nova Cond"/>
          <w:sz w:val="22"/>
          <w:szCs w:val="22"/>
        </w:rPr>
      </w:pPr>
    </w:p>
    <w:p w14:paraId="25E59014" w14:textId="77777777" w:rsidR="007C22CE" w:rsidRPr="007B09A6" w:rsidRDefault="007C22CE" w:rsidP="007B09A6">
      <w:pPr>
        <w:spacing w:after="0" w:line="276" w:lineRule="auto"/>
        <w:ind w:left="720" w:hanging="720"/>
        <w:rPr>
          <w:rFonts w:ascii="Arial Nova Cond" w:hAnsi="Arial Nova Cond"/>
          <w:sz w:val="22"/>
          <w:szCs w:val="22"/>
        </w:rPr>
      </w:pPr>
    </w:p>
    <w:p w14:paraId="35C8BDCA" w14:textId="77777777" w:rsidR="00454F57" w:rsidRPr="001B0FAC" w:rsidRDefault="004C1588" w:rsidP="00395BF9">
      <w:pPr>
        <w:pStyle w:val="Heading1"/>
        <w:spacing w:line="276" w:lineRule="auto"/>
        <w:rPr>
          <w:rFonts w:ascii="Arial Nova Cond" w:hAnsi="Arial Nova Cond"/>
        </w:rPr>
      </w:pPr>
      <w:bookmarkStart w:id="12" w:name="_Toc92921227"/>
      <w:r w:rsidRPr="001B0FAC">
        <w:rPr>
          <w:rFonts w:ascii="Arial Nova Cond" w:hAnsi="Arial Nova Cond"/>
        </w:rPr>
        <w:t>Appendix: Lifestyle Questionnaire</w:t>
      </w:r>
      <w:bookmarkEnd w:id="12"/>
    </w:p>
    <w:p w14:paraId="7125BB55" w14:textId="5E22DEAD" w:rsidR="00454F57" w:rsidRPr="007B09A6" w:rsidRDefault="00454F57" w:rsidP="00395BF9">
      <w:pPr>
        <w:spacing w:after="0" w:line="276" w:lineRule="auto"/>
        <w:jc w:val="center"/>
        <w:rPr>
          <w:rFonts w:ascii="Arial Nova Cond" w:hAnsi="Arial Nova Cond"/>
          <w:sz w:val="22"/>
          <w:szCs w:val="22"/>
        </w:rPr>
      </w:pPr>
    </w:p>
    <w:p w14:paraId="3F6B624D" w14:textId="25CCCD10"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Name ……</w:t>
      </w:r>
      <w:r w:rsidR="0092060A" w:rsidRPr="007B09A6">
        <w:rPr>
          <w:rFonts w:ascii="Arial Nova Cond" w:eastAsia="Calibri" w:hAnsi="Arial Nova Cond" w:cs="Tahoma"/>
          <w:sz w:val="22"/>
          <w:szCs w:val="22"/>
          <w:lang w:eastAsia="en-US"/>
        </w:rPr>
        <w:t>Patient A</w:t>
      </w:r>
      <w:r w:rsidRPr="007B09A6">
        <w:rPr>
          <w:rFonts w:ascii="Arial Nova Cond" w:eastAsia="Calibri" w:hAnsi="Arial Nova Cond" w:cs="Tahoma"/>
          <w:sz w:val="22"/>
          <w:szCs w:val="22"/>
          <w:lang w:eastAsia="en-US"/>
        </w:rPr>
        <w:t>………… Date of Birth ………</w:t>
      </w:r>
      <w:r w:rsidR="0092060A" w:rsidRPr="007B09A6">
        <w:rPr>
          <w:rFonts w:ascii="Arial Nova Cond" w:eastAsia="Calibri" w:hAnsi="Arial Nova Cond" w:cs="Tahoma"/>
          <w:sz w:val="22"/>
          <w:szCs w:val="22"/>
          <w:lang w:eastAsia="en-US"/>
        </w:rPr>
        <w:t>01/01/1973</w:t>
      </w:r>
      <w:r w:rsidRPr="007B09A6">
        <w:rPr>
          <w:rFonts w:ascii="Arial Nova Cond" w:eastAsia="Calibri" w:hAnsi="Arial Nova Cond" w:cs="Tahoma"/>
          <w:sz w:val="22"/>
          <w:szCs w:val="22"/>
          <w:lang w:eastAsia="en-US"/>
        </w:rPr>
        <w:t>……</w:t>
      </w:r>
    </w:p>
    <w:p w14:paraId="15A6EFE1"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Do you smoke?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[x]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No [] </w:t>
      </w:r>
    </w:p>
    <w:p w14:paraId="6E5B7585" w14:textId="7F8D5FE6"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If yes, do you –</w:t>
      </w:r>
    </w:p>
    <w:p w14:paraId="45B86AF3" w14:textId="77777777" w:rsidR="007C22CE" w:rsidRPr="007B09A6" w:rsidRDefault="007C22CE" w:rsidP="00395BF9">
      <w:pPr>
        <w:spacing w:after="0" w:line="276" w:lineRule="auto"/>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smoke less than 1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cigarette/day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4EEBBB07"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1 - 9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cigarettes/day</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4472D1B6"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10-19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cigarettes/day</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[x]</w:t>
      </w:r>
    </w:p>
    <w:p w14:paraId="03E4089D"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20-39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cigarettes/day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w:t>
      </w:r>
    </w:p>
    <w:p w14:paraId="5E2B2C2D"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more than 40 </w:t>
      </w:r>
      <w:r w:rsidRPr="007B09A6">
        <w:rPr>
          <w:rFonts w:ascii="Arial Nova Cond" w:eastAsia="Calibri" w:hAnsi="Arial Nova Cond" w:cs="Tahoma"/>
          <w:sz w:val="22"/>
          <w:szCs w:val="22"/>
          <w:lang w:eastAsia="en-US"/>
        </w:rPr>
        <w:tab/>
        <w:t xml:space="preserve">cigarettes/day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394A9C94"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smoke a pipe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7E65B89F"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smoke cigars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1F68AA51"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0D5AB753"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If no, have you – </w:t>
      </w:r>
    </w:p>
    <w:p w14:paraId="6C37B315"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never ever smoked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2FDE14DB"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given up smoking in the last year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75D2E282"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not smoked for more than 1 year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364883F9"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16FBACEB" w14:textId="77777777" w:rsidR="007C22CE" w:rsidRPr="007B09A6" w:rsidRDefault="007C22CE" w:rsidP="00395BF9">
      <w:pPr>
        <w:spacing w:after="0" w:line="276" w:lineRule="auto"/>
        <w:ind w:firstLine="720"/>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Do you have high blood pressure?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[x]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No [] </w:t>
      </w:r>
    </w:p>
    <w:p w14:paraId="50257575" w14:textId="363750E8"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Have you ever had a heart attack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No [</w:t>
      </w:r>
      <w:r w:rsidR="00653145" w:rsidRPr="007B09A6">
        <w:rPr>
          <w:rFonts w:ascii="Arial Nova Cond" w:eastAsia="Calibri" w:hAnsi="Arial Nova Cond" w:cs="Tahoma"/>
          <w:sz w:val="22"/>
          <w:szCs w:val="22"/>
          <w:lang w:eastAsia="en-US"/>
        </w:rPr>
        <w:t>x]?</w:t>
      </w:r>
    </w:p>
    <w:p w14:paraId="4817EB49" w14:textId="77777777" w:rsidR="007C22CE" w:rsidRPr="007B09A6" w:rsidRDefault="007C22CE" w:rsidP="00395BF9">
      <w:pPr>
        <w:spacing w:after="0" w:line="276" w:lineRule="auto"/>
        <w:ind w:left="720"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or suffered from angina?</w:t>
      </w:r>
    </w:p>
    <w:p w14:paraId="58AA2AEE"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133DDD62" w14:textId="04CCB43B"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Have you ever had a stroke, “shock”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No [</w:t>
      </w:r>
      <w:r w:rsidR="00E95EBE" w:rsidRPr="007B09A6">
        <w:rPr>
          <w:rFonts w:ascii="Arial Nova Cond" w:eastAsia="Calibri" w:hAnsi="Arial Nova Cond" w:cs="Tahoma"/>
          <w:sz w:val="22"/>
          <w:szCs w:val="22"/>
          <w:lang w:eastAsia="en-US"/>
        </w:rPr>
        <w:t>x]?</w:t>
      </w:r>
    </w:p>
    <w:p w14:paraId="4762A1D0" w14:textId="77777777" w:rsidR="007C22CE" w:rsidRPr="007B09A6" w:rsidRDefault="007C22CE" w:rsidP="00395BF9">
      <w:pPr>
        <w:spacing w:after="0" w:line="276" w:lineRule="auto"/>
        <w:ind w:left="720"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or any weakness down one side?</w:t>
      </w:r>
    </w:p>
    <w:p w14:paraId="2DE67EA8"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7E95C18D"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Have any of the following – mother, father, </w:t>
      </w:r>
    </w:p>
    <w:p w14:paraId="522F4C36" w14:textId="77777777" w:rsidR="007C22CE" w:rsidRPr="007B09A6" w:rsidRDefault="007C22CE" w:rsidP="00395BF9">
      <w:pPr>
        <w:spacing w:after="0" w:line="276" w:lineRule="auto"/>
        <w:ind w:left="216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brothers or sisters had –</w:t>
      </w:r>
    </w:p>
    <w:p w14:paraId="7B8B958C"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34F50536"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a heart attack below the age of 60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No [x] </w:t>
      </w:r>
    </w:p>
    <w:p w14:paraId="36D5AB14"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a heart attack above the age of 60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[x]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No [] </w:t>
      </w:r>
    </w:p>
    <w:p w14:paraId="3E10FC87" w14:textId="77777777"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a stroke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Yes []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No [] </w:t>
      </w:r>
    </w:p>
    <w:p w14:paraId="2CB48DDA" w14:textId="20DFC7FD"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trouble with very high cholesterol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Yes [x] Sister.</w:t>
      </w:r>
      <w:r w:rsidRPr="007B09A6">
        <w:rPr>
          <w:rFonts w:ascii="Arial Nova Cond" w:eastAsia="Calibri" w:hAnsi="Arial Nova Cond" w:cs="Tahoma"/>
          <w:sz w:val="22"/>
          <w:szCs w:val="22"/>
          <w:lang w:eastAsia="en-US"/>
        </w:rPr>
        <w:tab/>
        <w:t xml:space="preserve">No </w:t>
      </w:r>
      <w:r w:rsidR="001E504E" w:rsidRPr="007B09A6">
        <w:rPr>
          <w:rFonts w:ascii="Arial Nova Cond" w:eastAsia="Calibri" w:hAnsi="Arial Nova Cond" w:cs="Tahoma"/>
          <w:sz w:val="22"/>
          <w:szCs w:val="22"/>
          <w:lang w:eastAsia="en-US"/>
        </w:rPr>
        <w:t>[]</w:t>
      </w:r>
      <w:r w:rsidRPr="007B09A6">
        <w:rPr>
          <w:rFonts w:ascii="Arial Nova Cond" w:eastAsia="Calibri" w:hAnsi="Arial Nova Cond" w:cs="Tahoma"/>
          <w:sz w:val="22"/>
          <w:szCs w:val="22"/>
          <w:lang w:eastAsia="en-US"/>
        </w:rPr>
        <w:t xml:space="preserve"> </w:t>
      </w:r>
    </w:p>
    <w:p w14:paraId="25B2B0A0" w14:textId="77777777" w:rsidR="007C22CE" w:rsidRPr="007B09A6" w:rsidRDefault="007C22CE" w:rsidP="00395BF9">
      <w:pPr>
        <w:spacing w:after="0" w:line="276" w:lineRule="auto"/>
        <w:ind w:left="720"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(hyperlipidaemia)</w:t>
      </w:r>
    </w:p>
    <w:p w14:paraId="532EA817"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3FF35C83" w14:textId="77777777" w:rsidR="007C22CE" w:rsidRPr="007B09A6" w:rsidRDefault="007C22CE" w:rsidP="00395BF9">
      <w:pPr>
        <w:spacing w:after="0" w:line="276" w:lineRule="auto"/>
        <w:jc w:val="both"/>
        <w:rPr>
          <w:rFonts w:ascii="Arial Nova Cond" w:eastAsia="Calibri" w:hAnsi="Arial Nova Cond" w:cs="Tahoma"/>
          <w:b/>
          <w:bCs/>
          <w:sz w:val="22"/>
          <w:szCs w:val="22"/>
          <w:lang w:eastAsia="en-US"/>
        </w:rPr>
      </w:pPr>
      <w:r w:rsidRPr="007B09A6">
        <w:rPr>
          <w:rFonts w:ascii="Arial Nova Cond" w:eastAsia="Calibri" w:hAnsi="Arial Nova Cond" w:cs="Tahoma"/>
          <w:b/>
          <w:bCs/>
          <w:sz w:val="22"/>
          <w:szCs w:val="22"/>
          <w:lang w:eastAsia="en-US"/>
        </w:rPr>
        <w:t>…………………………………………………………………………………………………</w:t>
      </w:r>
    </w:p>
    <w:p w14:paraId="7630E57A" w14:textId="77777777" w:rsidR="007C22CE" w:rsidRPr="007B09A6" w:rsidRDefault="007C22CE" w:rsidP="00395BF9">
      <w:pPr>
        <w:spacing w:after="0" w:line="276" w:lineRule="auto"/>
        <w:jc w:val="both"/>
        <w:rPr>
          <w:rFonts w:ascii="Arial Nova Cond" w:eastAsia="Calibri" w:hAnsi="Arial Nova Cond" w:cs="Tahoma"/>
          <w:b/>
          <w:bCs/>
          <w:sz w:val="22"/>
          <w:szCs w:val="22"/>
          <w:lang w:eastAsia="en-US"/>
        </w:rPr>
      </w:pPr>
      <w:r w:rsidRPr="007B09A6">
        <w:rPr>
          <w:rFonts w:ascii="Arial Nova Cond" w:eastAsia="Calibri" w:hAnsi="Arial Nova Cond" w:cs="Tahoma"/>
          <w:b/>
          <w:bCs/>
          <w:sz w:val="22"/>
          <w:szCs w:val="22"/>
          <w:lang w:eastAsia="en-US"/>
        </w:rPr>
        <w:t xml:space="preserve">Practice Use Only </w:t>
      </w:r>
    </w:p>
    <w:p w14:paraId="4CE07BFF" w14:textId="77777777" w:rsidR="007C22CE" w:rsidRPr="007B09A6" w:rsidRDefault="007C22CE" w:rsidP="00395BF9">
      <w:pPr>
        <w:spacing w:after="0" w:line="276" w:lineRule="auto"/>
        <w:ind w:firstLine="720"/>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Health Education Smoking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5B01B715" w14:textId="77777777" w:rsidR="007C22CE" w:rsidRPr="007B09A6" w:rsidRDefault="007C22CE" w:rsidP="00395BF9">
      <w:pPr>
        <w:spacing w:after="0" w:line="276" w:lineRule="auto"/>
        <w:ind w:firstLine="720"/>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BP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180/90 </w:t>
      </w:r>
    </w:p>
    <w:p w14:paraId="6BD98B79" w14:textId="77777777" w:rsidR="007C22CE" w:rsidRPr="007B09A6" w:rsidRDefault="007C22CE" w:rsidP="00395BF9">
      <w:pPr>
        <w:spacing w:after="0" w:line="276" w:lineRule="auto"/>
        <w:ind w:firstLine="720"/>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Height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165 cm </w:t>
      </w:r>
    </w:p>
    <w:p w14:paraId="12F8325A" w14:textId="0D972365" w:rsidR="007C22CE" w:rsidRPr="007B09A6" w:rsidRDefault="007C22CE" w:rsidP="00395BF9">
      <w:pPr>
        <w:spacing w:after="0" w:line="276" w:lineRule="auto"/>
        <w:ind w:firstLine="720"/>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Weight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86 kg  </w:t>
      </w:r>
    </w:p>
    <w:p w14:paraId="56B05DD7" w14:textId="77777777" w:rsidR="007C22CE" w:rsidRPr="007B09A6" w:rsidRDefault="007C22CE" w:rsidP="00395BF9">
      <w:pPr>
        <w:spacing w:after="0" w:line="276" w:lineRule="auto"/>
        <w:jc w:val="both"/>
        <w:rPr>
          <w:rFonts w:ascii="Arial Nova Cond" w:eastAsia="Calibri" w:hAnsi="Arial Nova Cond" w:cs="Tahoma"/>
          <w:b/>
          <w:bCs/>
          <w:sz w:val="22"/>
          <w:szCs w:val="22"/>
          <w:lang w:eastAsia="en-US"/>
        </w:rPr>
      </w:pPr>
      <w:r w:rsidRPr="007B09A6">
        <w:rPr>
          <w:rFonts w:ascii="Arial Nova Cond" w:eastAsia="Calibri" w:hAnsi="Arial Nova Cond" w:cs="Tahoma"/>
          <w:b/>
          <w:bCs/>
          <w:sz w:val="22"/>
          <w:szCs w:val="22"/>
          <w:lang w:eastAsia="en-US"/>
        </w:rPr>
        <w:t xml:space="preserve">EXERCISE </w:t>
      </w:r>
    </w:p>
    <w:p w14:paraId="470CF552" w14:textId="018271FE"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Healthy exercise usually involves activity that lasts for at least 20 minutes, raises your </w:t>
      </w:r>
      <w:r w:rsidR="001E504E" w:rsidRPr="007B09A6">
        <w:rPr>
          <w:rFonts w:ascii="Arial Nova Cond" w:eastAsia="Calibri" w:hAnsi="Arial Nova Cond" w:cs="Tahoma"/>
          <w:sz w:val="22"/>
          <w:szCs w:val="22"/>
          <w:lang w:eastAsia="en-US"/>
        </w:rPr>
        <w:t>pulse,</w:t>
      </w:r>
      <w:r w:rsidRPr="007B09A6">
        <w:rPr>
          <w:rFonts w:ascii="Arial Nova Cond" w:eastAsia="Calibri" w:hAnsi="Arial Nova Cond" w:cs="Tahoma"/>
          <w:sz w:val="22"/>
          <w:szCs w:val="22"/>
          <w:lang w:eastAsia="en-US"/>
        </w:rPr>
        <w:t xml:space="preserve"> and produces hard breathing. In younger people this might be running, cycling or sport, or brisk walking for older people. </w:t>
      </w:r>
    </w:p>
    <w:p w14:paraId="572C1A10"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Do you take this type of exercise – </w:t>
      </w:r>
    </w:p>
    <w:p w14:paraId="51F0B865" w14:textId="7F3FA610" w:rsidR="007C22CE" w:rsidRPr="007B09A6" w:rsidRDefault="007C22CE" w:rsidP="00395BF9">
      <w:pPr>
        <w:spacing w:after="0" w:line="276" w:lineRule="auto"/>
        <w:ind w:firstLine="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daily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001E504E" w:rsidRPr="007B09A6">
        <w:rPr>
          <w:rFonts w:ascii="Arial Nova Cond" w:eastAsia="Calibri" w:hAnsi="Arial Nova Cond" w:cs="Tahoma"/>
          <w:sz w:val="22"/>
          <w:szCs w:val="22"/>
          <w:lang w:eastAsia="en-US"/>
        </w:rPr>
        <w:t>[]</w:t>
      </w:r>
      <w:r w:rsidRPr="007B09A6">
        <w:rPr>
          <w:rFonts w:ascii="Arial Nova Cond" w:eastAsia="Calibri" w:hAnsi="Arial Nova Cond" w:cs="Tahoma"/>
          <w:sz w:val="22"/>
          <w:szCs w:val="22"/>
          <w:lang w:eastAsia="en-US"/>
        </w:rPr>
        <w:t xml:space="preserve"> </w:t>
      </w:r>
    </w:p>
    <w:p w14:paraId="1ADED9B4"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3 times weekly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72528E27"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once weekly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64245E1C"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once monthly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623B4065"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seldom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[x] </w:t>
      </w:r>
    </w:p>
    <w:p w14:paraId="162255EF"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561CB497" w14:textId="25F8A3CD"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cannot take exercise because of disability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2648DEFF" w14:textId="77777777" w:rsidR="007C22CE" w:rsidRPr="007B09A6" w:rsidRDefault="007C22CE" w:rsidP="00395BF9">
      <w:pPr>
        <w:spacing w:after="0" w:line="276" w:lineRule="auto"/>
        <w:jc w:val="both"/>
        <w:rPr>
          <w:rFonts w:ascii="Arial Nova Cond" w:eastAsia="Calibri" w:hAnsi="Arial Nova Cond" w:cs="Tahoma"/>
          <w:b/>
          <w:bCs/>
          <w:sz w:val="22"/>
          <w:szCs w:val="22"/>
          <w:lang w:eastAsia="en-US"/>
        </w:rPr>
      </w:pPr>
      <w:r w:rsidRPr="007B09A6">
        <w:rPr>
          <w:rFonts w:ascii="Arial Nova Cond" w:eastAsia="Calibri" w:hAnsi="Arial Nova Cond" w:cs="Tahoma"/>
          <w:b/>
          <w:bCs/>
          <w:sz w:val="22"/>
          <w:szCs w:val="22"/>
          <w:lang w:eastAsia="en-US"/>
        </w:rPr>
        <w:t xml:space="preserve">DIET </w:t>
      </w:r>
    </w:p>
    <w:p w14:paraId="549FA3D1"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Please tick the one category which is closest to your usual eating pattern. </w:t>
      </w:r>
    </w:p>
    <w:p w14:paraId="0B5C7833" w14:textId="199E635B"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eat no meat, </w:t>
      </w:r>
      <w:r w:rsidR="00F40764" w:rsidRPr="007B09A6">
        <w:rPr>
          <w:rFonts w:ascii="Arial Nova Cond" w:eastAsia="Calibri" w:hAnsi="Arial Nova Cond" w:cs="Tahoma"/>
          <w:sz w:val="22"/>
          <w:szCs w:val="22"/>
          <w:lang w:eastAsia="en-US"/>
        </w:rPr>
        <w:t>fish,</w:t>
      </w:r>
      <w:r w:rsidRPr="007B09A6">
        <w:rPr>
          <w:rFonts w:ascii="Arial Nova Cond" w:eastAsia="Calibri" w:hAnsi="Arial Nova Cond" w:cs="Tahoma"/>
          <w:sz w:val="22"/>
          <w:szCs w:val="22"/>
          <w:lang w:eastAsia="en-US"/>
        </w:rPr>
        <w:t xml:space="preserve"> or dairy produce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757BE5E3"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eat no meat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2D2F197F"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eat a mixture including daily fruit and vegetables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02F1E380"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eat a mixture including regular chips and fries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[x] </w:t>
      </w:r>
    </w:p>
    <w:p w14:paraId="14B1481F" w14:textId="49A9FDB3"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I eat frozen meals (</w:t>
      </w:r>
      <w:r w:rsidR="001E504E" w:rsidRPr="007B09A6">
        <w:rPr>
          <w:rFonts w:ascii="Arial Nova Cond" w:eastAsia="Calibri" w:hAnsi="Arial Nova Cond" w:cs="Tahoma"/>
          <w:sz w:val="22"/>
          <w:szCs w:val="22"/>
          <w:lang w:eastAsia="en-US"/>
        </w:rPr>
        <w:t>e.g.,</w:t>
      </w:r>
      <w:r w:rsidRPr="007B09A6">
        <w:rPr>
          <w:rFonts w:ascii="Arial Nova Cond" w:eastAsia="Calibri" w:hAnsi="Arial Nova Cond" w:cs="Tahoma"/>
          <w:sz w:val="22"/>
          <w:szCs w:val="22"/>
          <w:lang w:eastAsia="en-US"/>
        </w:rPr>
        <w:t xml:space="preserve"> TV dinners) 3 or 4 times/week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00653145" w:rsidRPr="007B09A6">
        <w:rPr>
          <w:rFonts w:ascii="Arial Nova Cond" w:eastAsia="Calibri" w:hAnsi="Arial Nova Cond" w:cs="Tahoma"/>
          <w:sz w:val="22"/>
          <w:szCs w:val="22"/>
          <w:lang w:eastAsia="en-US"/>
        </w:rPr>
        <w:t>[]</w:t>
      </w:r>
      <w:r w:rsidRPr="007B09A6">
        <w:rPr>
          <w:rFonts w:ascii="Arial Nova Cond" w:eastAsia="Calibri" w:hAnsi="Arial Nova Cond" w:cs="Tahoma"/>
          <w:sz w:val="22"/>
          <w:szCs w:val="22"/>
          <w:lang w:eastAsia="en-US"/>
        </w:rPr>
        <w:t xml:space="preserve"> </w:t>
      </w:r>
    </w:p>
    <w:p w14:paraId="70287D97"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eat mainly snacks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5C6700C4"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eat a special medical diet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7695433B"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77B8B6CA" w14:textId="4BDAE034"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Please specify …………………………………………………………………………………………… </w:t>
      </w:r>
    </w:p>
    <w:p w14:paraId="04494C23" w14:textId="77777777" w:rsidR="007C22CE" w:rsidRPr="007B09A6" w:rsidRDefault="007C22CE" w:rsidP="00395BF9">
      <w:pPr>
        <w:spacing w:after="0" w:line="276" w:lineRule="auto"/>
        <w:jc w:val="both"/>
        <w:rPr>
          <w:rFonts w:ascii="Arial Nova Cond" w:eastAsia="Calibri" w:hAnsi="Arial Nova Cond" w:cs="Tahoma"/>
          <w:b/>
          <w:bCs/>
          <w:sz w:val="22"/>
          <w:szCs w:val="22"/>
          <w:lang w:eastAsia="en-US"/>
        </w:rPr>
      </w:pPr>
      <w:r w:rsidRPr="007B09A6">
        <w:rPr>
          <w:rFonts w:ascii="Arial Nova Cond" w:eastAsia="Calibri" w:hAnsi="Arial Nova Cond" w:cs="Tahoma"/>
          <w:b/>
          <w:bCs/>
          <w:sz w:val="22"/>
          <w:szCs w:val="22"/>
          <w:lang w:eastAsia="en-US"/>
        </w:rPr>
        <w:t xml:space="preserve">ALCOHOL </w:t>
      </w:r>
    </w:p>
    <w:p w14:paraId="0AFA8BCC"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Please tick the statement which most closely describes your usual average alcohol intake. (1 unit is 1 glass wine, ½ pint beer or a single measure of spirit.) </w:t>
      </w:r>
    </w:p>
    <w:p w14:paraId="48D1C39C"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never drink alcohol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324A21D9"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drink less than 1 unit per day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61014411"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I drink between 1 and 2 units a day</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089D2FE6"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drink between 3 and 6 units a day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[x] </w:t>
      </w:r>
    </w:p>
    <w:p w14:paraId="1143375D"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I drink between 7 and 9 units a day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5AAFB616"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I drink more than 9 units a day on average</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21E958E3" w14:textId="77777777" w:rsidR="007C22CE" w:rsidRPr="007B09A6" w:rsidRDefault="007C22CE" w:rsidP="00395BF9">
      <w:pPr>
        <w:spacing w:after="0" w:line="276" w:lineRule="auto"/>
        <w:jc w:val="both"/>
        <w:rPr>
          <w:rFonts w:ascii="Arial Nova Cond" w:eastAsia="Calibri" w:hAnsi="Arial Nova Cond" w:cs="Tahoma"/>
          <w:sz w:val="22"/>
          <w:szCs w:val="22"/>
          <w:lang w:eastAsia="en-US"/>
        </w:rPr>
      </w:pPr>
    </w:p>
    <w:p w14:paraId="1003CFB7" w14:textId="15F903E2" w:rsidR="007C22CE" w:rsidRPr="007B09A6" w:rsidRDefault="007C22CE" w:rsidP="00395BF9">
      <w:pPr>
        <w:spacing w:after="0" w:line="276" w:lineRule="auto"/>
        <w:jc w:val="both"/>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 </w:t>
      </w:r>
    </w:p>
    <w:p w14:paraId="0D16B95D" w14:textId="77777777" w:rsidR="006C72A6" w:rsidRPr="007B09A6" w:rsidRDefault="006C72A6" w:rsidP="00395BF9">
      <w:pPr>
        <w:spacing w:after="0" w:line="276" w:lineRule="auto"/>
        <w:jc w:val="both"/>
        <w:rPr>
          <w:rFonts w:ascii="Arial Nova Cond" w:eastAsia="Calibri" w:hAnsi="Arial Nova Cond" w:cs="Tahoma"/>
          <w:sz w:val="22"/>
          <w:szCs w:val="22"/>
          <w:lang w:eastAsia="en-US"/>
        </w:rPr>
      </w:pPr>
    </w:p>
    <w:p w14:paraId="7D444B63" w14:textId="77777777" w:rsidR="007C22CE" w:rsidRPr="007B09A6" w:rsidRDefault="007C22CE" w:rsidP="00395BF9">
      <w:pPr>
        <w:spacing w:after="0" w:line="276" w:lineRule="auto"/>
        <w:jc w:val="both"/>
        <w:rPr>
          <w:rFonts w:ascii="Arial Nova Cond" w:eastAsia="Calibri" w:hAnsi="Arial Nova Cond" w:cs="Tahoma"/>
          <w:b/>
          <w:bCs/>
          <w:sz w:val="22"/>
          <w:szCs w:val="22"/>
          <w:lang w:eastAsia="en-US"/>
        </w:rPr>
      </w:pPr>
      <w:r w:rsidRPr="007B09A6">
        <w:rPr>
          <w:rFonts w:ascii="Arial Nova Cond" w:eastAsia="Calibri" w:hAnsi="Arial Nova Cond" w:cs="Tahoma"/>
          <w:b/>
          <w:bCs/>
          <w:sz w:val="22"/>
          <w:szCs w:val="22"/>
          <w:lang w:eastAsia="en-US"/>
        </w:rPr>
        <w:t xml:space="preserve">Practice Use Only </w:t>
      </w:r>
    </w:p>
    <w:p w14:paraId="400CFFBD"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4DBBC95B"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Health Education Alcohol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 xml:space="preserve">[] </w:t>
      </w:r>
    </w:p>
    <w:p w14:paraId="38287DC7" w14:textId="77777777" w:rsidR="007C22CE" w:rsidRPr="007B09A6" w:rsidRDefault="007C22CE" w:rsidP="00395BF9">
      <w:pPr>
        <w:spacing w:after="0" w:line="276" w:lineRule="auto"/>
        <w:ind w:left="720"/>
        <w:rPr>
          <w:rFonts w:ascii="Arial Nova Cond" w:eastAsia="Calibri" w:hAnsi="Arial Nova Cond" w:cs="Tahoma"/>
          <w:sz w:val="22"/>
          <w:szCs w:val="22"/>
          <w:lang w:eastAsia="en-US"/>
        </w:rPr>
      </w:pPr>
      <w:r w:rsidRPr="007B09A6">
        <w:rPr>
          <w:rFonts w:ascii="Arial Nova Cond" w:eastAsia="Calibri" w:hAnsi="Arial Nova Cond" w:cs="Tahoma"/>
          <w:sz w:val="22"/>
          <w:szCs w:val="22"/>
          <w:lang w:eastAsia="en-US"/>
        </w:rPr>
        <w:t xml:space="preserve">Alcohol Brief Intervention </w:t>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r>
      <w:r w:rsidRPr="007B09A6">
        <w:rPr>
          <w:rFonts w:ascii="Arial Nova Cond" w:eastAsia="Calibri" w:hAnsi="Arial Nova Cond" w:cs="Tahoma"/>
          <w:sz w:val="22"/>
          <w:szCs w:val="22"/>
          <w:lang w:eastAsia="en-US"/>
        </w:rPr>
        <w:tab/>
        <w:t>[]</w:t>
      </w:r>
    </w:p>
    <w:p w14:paraId="046E0D58"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0D02987A"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37A039F1"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18DBA02E"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3C9CBF15" w14:textId="77777777" w:rsidR="007C22CE" w:rsidRPr="007B09A6" w:rsidRDefault="007C22CE" w:rsidP="00395BF9">
      <w:pPr>
        <w:spacing w:after="0" w:line="276" w:lineRule="auto"/>
        <w:rPr>
          <w:rFonts w:ascii="Arial Nova Cond" w:eastAsia="Calibri" w:hAnsi="Arial Nova Cond" w:cs="Tahoma"/>
          <w:sz w:val="22"/>
          <w:szCs w:val="22"/>
          <w:lang w:eastAsia="en-US"/>
        </w:rPr>
      </w:pPr>
    </w:p>
    <w:p w14:paraId="645B4F36" w14:textId="77777777" w:rsidR="007C22CE" w:rsidRPr="007B09A6" w:rsidRDefault="007C22CE" w:rsidP="007B09A6">
      <w:pPr>
        <w:spacing w:after="0" w:line="276" w:lineRule="auto"/>
        <w:rPr>
          <w:rFonts w:ascii="Arial Nova Cond" w:eastAsia="Calibri" w:hAnsi="Arial Nova Cond" w:cs="Tahoma"/>
          <w:sz w:val="22"/>
          <w:szCs w:val="22"/>
          <w:lang w:eastAsia="en-US"/>
        </w:rPr>
      </w:pPr>
    </w:p>
    <w:p w14:paraId="1DFAA881" w14:textId="77777777" w:rsidR="007C22CE" w:rsidRPr="007B09A6" w:rsidRDefault="007C22CE" w:rsidP="007B09A6">
      <w:pPr>
        <w:spacing w:after="0" w:line="276" w:lineRule="auto"/>
        <w:rPr>
          <w:rFonts w:ascii="Arial Nova Cond" w:eastAsia="Calibri" w:hAnsi="Arial Nova Cond" w:cs="Tahoma"/>
          <w:sz w:val="22"/>
          <w:szCs w:val="22"/>
          <w:lang w:eastAsia="en-US"/>
        </w:rPr>
      </w:pPr>
    </w:p>
    <w:p w14:paraId="341F2731" w14:textId="77777777" w:rsidR="007C22CE" w:rsidRPr="007B09A6" w:rsidRDefault="007C22CE" w:rsidP="007B09A6">
      <w:pPr>
        <w:spacing w:after="0" w:line="276" w:lineRule="auto"/>
        <w:rPr>
          <w:rFonts w:ascii="Arial Nova Cond" w:eastAsia="Calibri" w:hAnsi="Arial Nova Cond" w:cs="Tahoma"/>
          <w:sz w:val="22"/>
          <w:szCs w:val="22"/>
          <w:lang w:eastAsia="en-US"/>
        </w:rPr>
      </w:pPr>
    </w:p>
    <w:p w14:paraId="4F909A9F" w14:textId="77777777" w:rsidR="00454F57" w:rsidRPr="007B09A6" w:rsidRDefault="00454F57" w:rsidP="007B09A6">
      <w:pPr>
        <w:spacing w:after="0" w:line="276" w:lineRule="auto"/>
        <w:jc w:val="center"/>
        <w:rPr>
          <w:rFonts w:ascii="Arial Nova Cond" w:hAnsi="Arial Nova Cond"/>
          <w:sz w:val="22"/>
          <w:szCs w:val="22"/>
        </w:rPr>
      </w:pPr>
    </w:p>
    <w:p w14:paraId="7988B195" w14:textId="77777777" w:rsidR="00454F57" w:rsidRPr="007B09A6" w:rsidRDefault="00454F57" w:rsidP="007B09A6">
      <w:pPr>
        <w:spacing w:after="0" w:line="276" w:lineRule="auto"/>
        <w:jc w:val="center"/>
        <w:rPr>
          <w:rFonts w:ascii="Arial Nova Cond" w:hAnsi="Arial Nova Cond"/>
          <w:sz w:val="22"/>
          <w:szCs w:val="22"/>
        </w:rPr>
      </w:pPr>
    </w:p>
    <w:p w14:paraId="0C118995" w14:textId="77777777" w:rsidR="00454F57" w:rsidRDefault="00454F57">
      <w:pPr>
        <w:jc w:val="center"/>
      </w:pPr>
    </w:p>
    <w:sectPr w:rsidR="00454F57" w:rsidSect="00DF561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B5091" w14:textId="77777777" w:rsidR="00A40672" w:rsidRDefault="00A40672">
      <w:pPr>
        <w:spacing w:after="0" w:line="240" w:lineRule="auto"/>
      </w:pPr>
      <w:r>
        <w:separator/>
      </w:r>
    </w:p>
  </w:endnote>
  <w:endnote w:type="continuationSeparator" w:id="0">
    <w:p w14:paraId="271CBCA1" w14:textId="77777777" w:rsidR="00A40672" w:rsidRDefault="00A40672">
      <w:pPr>
        <w:spacing w:after="0" w:line="240" w:lineRule="auto"/>
      </w:pPr>
      <w:r>
        <w:continuationSeparator/>
      </w:r>
    </w:p>
  </w:endnote>
  <w:endnote w:type="continuationNotice" w:id="1">
    <w:p w14:paraId="21D53AA9" w14:textId="77777777" w:rsidR="00A40672" w:rsidRDefault="00A406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Cond">
    <w:altName w:val="Arial Nova Cond"/>
    <w:charset w:val="00"/>
    <w:family w:val="swiss"/>
    <w:pitch w:val="variable"/>
    <w:sig w:usb0="0000028F" w:usb1="00000002" w:usb2="00000000" w:usb3="00000000" w:csb0="0000019F" w:csb1="00000000"/>
  </w:font>
  <w:font w:name="+mn-e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092059"/>
      <w:docPartObj>
        <w:docPartGallery w:val="Page Numbers (Bottom of Page)"/>
        <w:docPartUnique/>
      </w:docPartObj>
    </w:sdtPr>
    <w:sdtEndPr>
      <w:rPr>
        <w:noProof/>
      </w:rPr>
    </w:sdtEndPr>
    <w:sdtContent>
      <w:p w14:paraId="70D257AA" w14:textId="7546C156" w:rsidR="0022459A" w:rsidRDefault="002245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06E1EA" w14:textId="77777777" w:rsidR="00F04810" w:rsidRDefault="00F04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6B244" w14:textId="77777777" w:rsidR="00A40672" w:rsidRDefault="00A40672">
      <w:pPr>
        <w:spacing w:after="0" w:line="240" w:lineRule="auto"/>
      </w:pPr>
      <w:r>
        <w:separator/>
      </w:r>
    </w:p>
  </w:footnote>
  <w:footnote w:type="continuationSeparator" w:id="0">
    <w:p w14:paraId="402A889E" w14:textId="77777777" w:rsidR="00A40672" w:rsidRDefault="00A40672">
      <w:pPr>
        <w:spacing w:after="0" w:line="240" w:lineRule="auto"/>
      </w:pPr>
      <w:r>
        <w:continuationSeparator/>
      </w:r>
    </w:p>
  </w:footnote>
  <w:footnote w:type="continuationNotice" w:id="1">
    <w:p w14:paraId="21771CC0" w14:textId="77777777" w:rsidR="00A40672" w:rsidRDefault="00A406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8505" w14:textId="545099A0" w:rsidR="00454F57" w:rsidRPr="0022459A" w:rsidRDefault="00F04810">
    <w:pPr>
      <w:pBdr>
        <w:top w:val="nil"/>
        <w:left w:val="nil"/>
        <w:bottom w:val="nil"/>
        <w:right w:val="nil"/>
        <w:between w:val="nil"/>
      </w:pBdr>
      <w:tabs>
        <w:tab w:val="center" w:pos="4680"/>
        <w:tab w:val="right" w:pos="9360"/>
      </w:tabs>
      <w:spacing w:after="0" w:line="240" w:lineRule="auto"/>
      <w:rPr>
        <w:rFonts w:ascii="Arial Nova Cond" w:hAnsi="Arial Nova Cond"/>
        <w:color w:val="000000"/>
        <w:sz w:val="22"/>
        <w:szCs w:val="22"/>
      </w:rPr>
    </w:pPr>
    <w:r w:rsidRPr="0022459A">
      <w:rPr>
        <w:rFonts w:ascii="Arial Nova Cond" w:hAnsi="Arial Nova Cond"/>
        <w:color w:val="000000"/>
        <w:sz w:val="22"/>
        <w:szCs w:val="22"/>
      </w:rPr>
      <w:t>Aidah Becky Namuli</w:t>
    </w:r>
    <w:r w:rsidRPr="0022459A">
      <w:rPr>
        <w:rFonts w:ascii="Arial Nova Cond" w:hAnsi="Arial Nova Cond"/>
        <w:color w:val="000000"/>
        <w:sz w:val="22"/>
        <w:szCs w:val="22"/>
      </w:rPr>
      <w:ptab w:relativeTo="margin" w:alignment="center" w:leader="none"/>
    </w:r>
    <w:r w:rsidR="0022459A" w:rsidRPr="0022459A">
      <w:rPr>
        <w:rFonts w:ascii="Arial Nova Cond" w:hAnsi="Arial Nova Cond"/>
        <w:color w:val="000000"/>
        <w:sz w:val="22"/>
        <w:szCs w:val="22"/>
      </w:rPr>
      <w:t>1912621</w:t>
    </w:r>
    <w:r w:rsidRPr="0022459A">
      <w:rPr>
        <w:rFonts w:ascii="Arial Nova Cond" w:hAnsi="Arial Nova Cond"/>
        <w:color w:val="000000"/>
        <w:sz w:val="22"/>
        <w:szCs w:val="22"/>
      </w:rPr>
      <w:ptab w:relativeTo="margin" w:alignment="right" w:leader="none"/>
    </w:r>
    <w:r w:rsidR="0022459A" w:rsidRPr="0022459A">
      <w:rPr>
        <w:rFonts w:ascii="Arial Nova Cond" w:hAnsi="Arial Nova Cond"/>
        <w:color w:val="000000"/>
        <w:sz w:val="22"/>
        <w:szCs w:val="22"/>
      </w:rPr>
      <w:t>BMHP5003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F57"/>
    <w:rsid w:val="000258E2"/>
    <w:rsid w:val="00026489"/>
    <w:rsid w:val="00060ECF"/>
    <w:rsid w:val="000618DF"/>
    <w:rsid w:val="00062C4A"/>
    <w:rsid w:val="0006364D"/>
    <w:rsid w:val="00064D30"/>
    <w:rsid w:val="0006539C"/>
    <w:rsid w:val="00067B38"/>
    <w:rsid w:val="00086618"/>
    <w:rsid w:val="000929D0"/>
    <w:rsid w:val="000973EF"/>
    <w:rsid w:val="000A3D75"/>
    <w:rsid w:val="000A4165"/>
    <w:rsid w:val="000B580B"/>
    <w:rsid w:val="000B5988"/>
    <w:rsid w:val="000C2264"/>
    <w:rsid w:val="000C2CE1"/>
    <w:rsid w:val="000D2501"/>
    <w:rsid w:val="000D7E03"/>
    <w:rsid w:val="000E2456"/>
    <w:rsid w:val="000E3805"/>
    <w:rsid w:val="000E708E"/>
    <w:rsid w:val="000F2271"/>
    <w:rsid w:val="000F3989"/>
    <w:rsid w:val="00102786"/>
    <w:rsid w:val="0010515C"/>
    <w:rsid w:val="00105C52"/>
    <w:rsid w:val="0011426B"/>
    <w:rsid w:val="00126310"/>
    <w:rsid w:val="00127B3B"/>
    <w:rsid w:val="001356B4"/>
    <w:rsid w:val="00143869"/>
    <w:rsid w:val="001468AB"/>
    <w:rsid w:val="00161F8F"/>
    <w:rsid w:val="00181499"/>
    <w:rsid w:val="00187B00"/>
    <w:rsid w:val="00190A80"/>
    <w:rsid w:val="001924A6"/>
    <w:rsid w:val="001A21F9"/>
    <w:rsid w:val="001B0FAC"/>
    <w:rsid w:val="001C368A"/>
    <w:rsid w:val="001C6277"/>
    <w:rsid w:val="001C6904"/>
    <w:rsid w:val="001D0959"/>
    <w:rsid w:val="001D57E3"/>
    <w:rsid w:val="001E504E"/>
    <w:rsid w:val="001F5601"/>
    <w:rsid w:val="001F605C"/>
    <w:rsid w:val="00207579"/>
    <w:rsid w:val="002209AB"/>
    <w:rsid w:val="0022459A"/>
    <w:rsid w:val="00240750"/>
    <w:rsid w:val="002463C4"/>
    <w:rsid w:val="00257ABB"/>
    <w:rsid w:val="00270F72"/>
    <w:rsid w:val="0028178A"/>
    <w:rsid w:val="00282F53"/>
    <w:rsid w:val="00284305"/>
    <w:rsid w:val="0028604A"/>
    <w:rsid w:val="002A10D2"/>
    <w:rsid w:val="002A5659"/>
    <w:rsid w:val="002A6A48"/>
    <w:rsid w:val="002B4D28"/>
    <w:rsid w:val="002C1AC3"/>
    <w:rsid w:val="002D6E94"/>
    <w:rsid w:val="002D7545"/>
    <w:rsid w:val="002F5359"/>
    <w:rsid w:val="002F609B"/>
    <w:rsid w:val="002F6CAA"/>
    <w:rsid w:val="00304C32"/>
    <w:rsid w:val="003052D2"/>
    <w:rsid w:val="00315B07"/>
    <w:rsid w:val="00327B6A"/>
    <w:rsid w:val="0034130D"/>
    <w:rsid w:val="003467E7"/>
    <w:rsid w:val="00366D96"/>
    <w:rsid w:val="003836DC"/>
    <w:rsid w:val="00390A52"/>
    <w:rsid w:val="00395BF9"/>
    <w:rsid w:val="003A1ADD"/>
    <w:rsid w:val="003B654A"/>
    <w:rsid w:val="003C065B"/>
    <w:rsid w:val="003C2580"/>
    <w:rsid w:val="003D2A0D"/>
    <w:rsid w:val="003E2BCB"/>
    <w:rsid w:val="003E7027"/>
    <w:rsid w:val="003F20BA"/>
    <w:rsid w:val="003F2930"/>
    <w:rsid w:val="004007D8"/>
    <w:rsid w:val="00401B47"/>
    <w:rsid w:val="00414CE8"/>
    <w:rsid w:val="00415967"/>
    <w:rsid w:val="004166A9"/>
    <w:rsid w:val="00450BFC"/>
    <w:rsid w:val="0045142F"/>
    <w:rsid w:val="0045269D"/>
    <w:rsid w:val="00454F57"/>
    <w:rsid w:val="00467C12"/>
    <w:rsid w:val="00476EEF"/>
    <w:rsid w:val="00486199"/>
    <w:rsid w:val="00494515"/>
    <w:rsid w:val="00495940"/>
    <w:rsid w:val="004A36DD"/>
    <w:rsid w:val="004A691E"/>
    <w:rsid w:val="004B1880"/>
    <w:rsid w:val="004B3672"/>
    <w:rsid w:val="004B4512"/>
    <w:rsid w:val="004B4B06"/>
    <w:rsid w:val="004B51E9"/>
    <w:rsid w:val="004C04A0"/>
    <w:rsid w:val="004C1588"/>
    <w:rsid w:val="004E4CD9"/>
    <w:rsid w:val="004F0289"/>
    <w:rsid w:val="004F16CD"/>
    <w:rsid w:val="00517348"/>
    <w:rsid w:val="00521FA2"/>
    <w:rsid w:val="005271D8"/>
    <w:rsid w:val="00531CFA"/>
    <w:rsid w:val="00540B6D"/>
    <w:rsid w:val="00544664"/>
    <w:rsid w:val="00544C43"/>
    <w:rsid w:val="0056211D"/>
    <w:rsid w:val="00583503"/>
    <w:rsid w:val="00585870"/>
    <w:rsid w:val="0058723E"/>
    <w:rsid w:val="00594062"/>
    <w:rsid w:val="005A2357"/>
    <w:rsid w:val="005A264D"/>
    <w:rsid w:val="005A2C14"/>
    <w:rsid w:val="005A53B6"/>
    <w:rsid w:val="005A61E8"/>
    <w:rsid w:val="005B17BE"/>
    <w:rsid w:val="005B197D"/>
    <w:rsid w:val="005B7C56"/>
    <w:rsid w:val="005C0FB1"/>
    <w:rsid w:val="005D0A97"/>
    <w:rsid w:val="005D41B7"/>
    <w:rsid w:val="005D5D9E"/>
    <w:rsid w:val="005E19C4"/>
    <w:rsid w:val="005E5FE4"/>
    <w:rsid w:val="005E6F86"/>
    <w:rsid w:val="005F0647"/>
    <w:rsid w:val="0060589E"/>
    <w:rsid w:val="00610208"/>
    <w:rsid w:val="00613E8A"/>
    <w:rsid w:val="006214CB"/>
    <w:rsid w:val="0062394E"/>
    <w:rsid w:val="00633605"/>
    <w:rsid w:val="00636111"/>
    <w:rsid w:val="00641D6C"/>
    <w:rsid w:val="00642812"/>
    <w:rsid w:val="00645FC5"/>
    <w:rsid w:val="00653145"/>
    <w:rsid w:val="00662D80"/>
    <w:rsid w:val="00665BF3"/>
    <w:rsid w:val="00666890"/>
    <w:rsid w:val="006705AD"/>
    <w:rsid w:val="0067221E"/>
    <w:rsid w:val="0067565E"/>
    <w:rsid w:val="00681348"/>
    <w:rsid w:val="00687E0C"/>
    <w:rsid w:val="00690B49"/>
    <w:rsid w:val="006A0111"/>
    <w:rsid w:val="006A1CD3"/>
    <w:rsid w:val="006B7E67"/>
    <w:rsid w:val="006C2F84"/>
    <w:rsid w:val="006C72A6"/>
    <w:rsid w:val="006D2C8D"/>
    <w:rsid w:val="006E142A"/>
    <w:rsid w:val="006F3545"/>
    <w:rsid w:val="00723446"/>
    <w:rsid w:val="00723D1E"/>
    <w:rsid w:val="00724AC2"/>
    <w:rsid w:val="007257C0"/>
    <w:rsid w:val="0072602F"/>
    <w:rsid w:val="00730DF6"/>
    <w:rsid w:val="00745C6E"/>
    <w:rsid w:val="00755323"/>
    <w:rsid w:val="00763D3E"/>
    <w:rsid w:val="007654EA"/>
    <w:rsid w:val="0076738F"/>
    <w:rsid w:val="0078070C"/>
    <w:rsid w:val="007845C9"/>
    <w:rsid w:val="007863FE"/>
    <w:rsid w:val="007A62B2"/>
    <w:rsid w:val="007A6C0C"/>
    <w:rsid w:val="007B09A6"/>
    <w:rsid w:val="007B2533"/>
    <w:rsid w:val="007B7657"/>
    <w:rsid w:val="007C22CE"/>
    <w:rsid w:val="007D1525"/>
    <w:rsid w:val="007D700B"/>
    <w:rsid w:val="007F1113"/>
    <w:rsid w:val="007F5A27"/>
    <w:rsid w:val="00817CD1"/>
    <w:rsid w:val="008427DC"/>
    <w:rsid w:val="00851C1E"/>
    <w:rsid w:val="0085229E"/>
    <w:rsid w:val="0085375B"/>
    <w:rsid w:val="0085793A"/>
    <w:rsid w:val="008705DC"/>
    <w:rsid w:val="008829ED"/>
    <w:rsid w:val="00886C6D"/>
    <w:rsid w:val="00891036"/>
    <w:rsid w:val="008C17FC"/>
    <w:rsid w:val="008C78CC"/>
    <w:rsid w:val="008E05F9"/>
    <w:rsid w:val="008F296C"/>
    <w:rsid w:val="0090393D"/>
    <w:rsid w:val="00905BDB"/>
    <w:rsid w:val="00911D2A"/>
    <w:rsid w:val="00912ABC"/>
    <w:rsid w:val="00917013"/>
    <w:rsid w:val="0092060A"/>
    <w:rsid w:val="009213EE"/>
    <w:rsid w:val="0092153C"/>
    <w:rsid w:val="0092672A"/>
    <w:rsid w:val="00931ED7"/>
    <w:rsid w:val="00937BFD"/>
    <w:rsid w:val="009460D0"/>
    <w:rsid w:val="009537D0"/>
    <w:rsid w:val="00954553"/>
    <w:rsid w:val="009567B4"/>
    <w:rsid w:val="009647D7"/>
    <w:rsid w:val="009714A7"/>
    <w:rsid w:val="009722EC"/>
    <w:rsid w:val="00972CA9"/>
    <w:rsid w:val="00980D55"/>
    <w:rsid w:val="00983CCB"/>
    <w:rsid w:val="00983E5B"/>
    <w:rsid w:val="00995FF3"/>
    <w:rsid w:val="009A2670"/>
    <w:rsid w:val="009A3D51"/>
    <w:rsid w:val="009A4DD2"/>
    <w:rsid w:val="009F2A7C"/>
    <w:rsid w:val="00A005DD"/>
    <w:rsid w:val="00A009E1"/>
    <w:rsid w:val="00A0351B"/>
    <w:rsid w:val="00A140F6"/>
    <w:rsid w:val="00A31D57"/>
    <w:rsid w:val="00A32F24"/>
    <w:rsid w:val="00A40672"/>
    <w:rsid w:val="00A423A0"/>
    <w:rsid w:val="00A57280"/>
    <w:rsid w:val="00A60623"/>
    <w:rsid w:val="00A63A51"/>
    <w:rsid w:val="00A66834"/>
    <w:rsid w:val="00A7606D"/>
    <w:rsid w:val="00A940B7"/>
    <w:rsid w:val="00AA0EAD"/>
    <w:rsid w:val="00AA579F"/>
    <w:rsid w:val="00AB15A1"/>
    <w:rsid w:val="00AB367D"/>
    <w:rsid w:val="00AB55FB"/>
    <w:rsid w:val="00AB6F15"/>
    <w:rsid w:val="00AC7B9F"/>
    <w:rsid w:val="00AD0B63"/>
    <w:rsid w:val="00AD213B"/>
    <w:rsid w:val="00AF1999"/>
    <w:rsid w:val="00AF1D37"/>
    <w:rsid w:val="00AF4D27"/>
    <w:rsid w:val="00AF4ED1"/>
    <w:rsid w:val="00B115F4"/>
    <w:rsid w:val="00B15912"/>
    <w:rsid w:val="00B21332"/>
    <w:rsid w:val="00B275AD"/>
    <w:rsid w:val="00B27B5E"/>
    <w:rsid w:val="00B32A48"/>
    <w:rsid w:val="00B338F3"/>
    <w:rsid w:val="00B338F6"/>
    <w:rsid w:val="00B43772"/>
    <w:rsid w:val="00B53DB6"/>
    <w:rsid w:val="00B731DA"/>
    <w:rsid w:val="00B802C8"/>
    <w:rsid w:val="00BA5065"/>
    <w:rsid w:val="00BC39FE"/>
    <w:rsid w:val="00BC6C91"/>
    <w:rsid w:val="00BD02A2"/>
    <w:rsid w:val="00BD553F"/>
    <w:rsid w:val="00BD794A"/>
    <w:rsid w:val="00BE30AB"/>
    <w:rsid w:val="00C04DF7"/>
    <w:rsid w:val="00C04F85"/>
    <w:rsid w:val="00C05DDD"/>
    <w:rsid w:val="00C06E24"/>
    <w:rsid w:val="00C15198"/>
    <w:rsid w:val="00C15BB5"/>
    <w:rsid w:val="00C21341"/>
    <w:rsid w:val="00C61FC6"/>
    <w:rsid w:val="00C7414F"/>
    <w:rsid w:val="00C74D17"/>
    <w:rsid w:val="00C80493"/>
    <w:rsid w:val="00C81171"/>
    <w:rsid w:val="00C82D95"/>
    <w:rsid w:val="00CA1627"/>
    <w:rsid w:val="00CA1999"/>
    <w:rsid w:val="00CA289E"/>
    <w:rsid w:val="00CC0DC6"/>
    <w:rsid w:val="00CC2D5D"/>
    <w:rsid w:val="00CD55B5"/>
    <w:rsid w:val="00CD5D0F"/>
    <w:rsid w:val="00CE2A40"/>
    <w:rsid w:val="00D055E5"/>
    <w:rsid w:val="00D155CF"/>
    <w:rsid w:val="00D21698"/>
    <w:rsid w:val="00D268E5"/>
    <w:rsid w:val="00D6470A"/>
    <w:rsid w:val="00DA22E9"/>
    <w:rsid w:val="00DA50AF"/>
    <w:rsid w:val="00DB0455"/>
    <w:rsid w:val="00DB082B"/>
    <w:rsid w:val="00DB21A2"/>
    <w:rsid w:val="00DC299D"/>
    <w:rsid w:val="00DD2577"/>
    <w:rsid w:val="00DD6FAC"/>
    <w:rsid w:val="00DF1E22"/>
    <w:rsid w:val="00DF561B"/>
    <w:rsid w:val="00E1037A"/>
    <w:rsid w:val="00E153DB"/>
    <w:rsid w:val="00E2465F"/>
    <w:rsid w:val="00E25ED6"/>
    <w:rsid w:val="00E33BDA"/>
    <w:rsid w:val="00E42389"/>
    <w:rsid w:val="00E45FC7"/>
    <w:rsid w:val="00E46BA1"/>
    <w:rsid w:val="00E95EBE"/>
    <w:rsid w:val="00EA2557"/>
    <w:rsid w:val="00EA3D0F"/>
    <w:rsid w:val="00EA4289"/>
    <w:rsid w:val="00EB5637"/>
    <w:rsid w:val="00EB5E43"/>
    <w:rsid w:val="00EB7A2D"/>
    <w:rsid w:val="00EC71A1"/>
    <w:rsid w:val="00ED2A81"/>
    <w:rsid w:val="00ED6FF7"/>
    <w:rsid w:val="00EE2F67"/>
    <w:rsid w:val="00EE30FC"/>
    <w:rsid w:val="00EF799D"/>
    <w:rsid w:val="00F005AF"/>
    <w:rsid w:val="00F044E0"/>
    <w:rsid w:val="00F04810"/>
    <w:rsid w:val="00F12E1B"/>
    <w:rsid w:val="00F17897"/>
    <w:rsid w:val="00F2136D"/>
    <w:rsid w:val="00F26F41"/>
    <w:rsid w:val="00F34092"/>
    <w:rsid w:val="00F37FD3"/>
    <w:rsid w:val="00F40764"/>
    <w:rsid w:val="00F518CC"/>
    <w:rsid w:val="00F61FDE"/>
    <w:rsid w:val="00F63899"/>
    <w:rsid w:val="00F65C72"/>
    <w:rsid w:val="00F65CD6"/>
    <w:rsid w:val="00F66098"/>
    <w:rsid w:val="00F7009A"/>
    <w:rsid w:val="00F72DC4"/>
    <w:rsid w:val="00F743B8"/>
    <w:rsid w:val="00F93B66"/>
    <w:rsid w:val="00F952EA"/>
    <w:rsid w:val="00F95EDA"/>
    <w:rsid w:val="00FB539B"/>
    <w:rsid w:val="00FC073C"/>
    <w:rsid w:val="00FC5F17"/>
    <w:rsid w:val="00FE0B21"/>
    <w:rsid w:val="00FE1E3C"/>
    <w:rsid w:val="00FE4B1C"/>
    <w:rsid w:val="00FE7AF1"/>
    <w:rsid w:val="00FF2824"/>
    <w:rsid w:val="00FF2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56855"/>
  <w15:docId w15:val="{9451C6EA-4FCC-4557-B5BA-30D3B7555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6D"/>
  </w:style>
  <w:style w:type="paragraph" w:styleId="Heading1">
    <w:name w:val="heading 1"/>
    <w:basedOn w:val="Normal"/>
    <w:next w:val="Normal"/>
    <w:link w:val="Heading1Char"/>
    <w:uiPriority w:val="9"/>
    <w:qFormat/>
    <w:rsid w:val="00412298"/>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37525"/>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87FA7"/>
    <w:pPr>
      <w:keepNext/>
      <w:keepLines/>
      <w:spacing w:before="40" w:after="0" w:line="360" w:lineRule="auto"/>
      <w:jc w:val="center"/>
      <w:outlineLvl w:val="2"/>
    </w:pPr>
    <w:rPr>
      <w:rFonts w:eastAsiaTheme="majorEastAsia" w:cstheme="majorBidi"/>
      <w:lang w:val="en-US"/>
    </w:rPr>
  </w:style>
  <w:style w:type="paragraph" w:styleId="Heading4">
    <w:name w:val="heading 4"/>
    <w:basedOn w:val="Normal"/>
    <w:next w:val="Normal"/>
    <w:link w:val="Heading4Char"/>
    <w:uiPriority w:val="9"/>
    <w:semiHidden/>
    <w:unhideWhenUsed/>
    <w:qFormat/>
    <w:rsid w:val="00787FA7"/>
    <w:pPr>
      <w:keepNext/>
      <w:keepLines/>
      <w:spacing w:before="40" w:after="0" w:line="240" w:lineRule="auto"/>
      <w:ind w:firstLine="72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F7212A"/>
    <w:pPr>
      <w:keepNext/>
      <w:keepLines/>
      <w:spacing w:before="40" w:after="0"/>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14D9"/>
    <w:pPr>
      <w:keepNext/>
      <w:keepLines/>
      <w:spacing w:before="40" w:after="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C69"/>
    <w:pPr>
      <w:spacing w:before="240" w:after="60"/>
      <w:jc w:val="center"/>
      <w:outlineLvl w:val="0"/>
    </w:pPr>
    <w:rPr>
      <w:rFonts w:eastAsiaTheme="majorEastAsia" w:cstheme="majorBidi"/>
      <w:b/>
      <w:bCs/>
      <w:kern w:val="28"/>
      <w:szCs w:val="32"/>
      <w:lang w:val="en-US"/>
    </w:rPr>
  </w:style>
  <w:style w:type="character" w:customStyle="1" w:styleId="Heading1Char">
    <w:name w:val="Heading 1 Char"/>
    <w:basedOn w:val="DefaultParagraphFont"/>
    <w:link w:val="Heading1"/>
    <w:uiPriority w:val="9"/>
    <w:rsid w:val="0041229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37525"/>
    <w:rPr>
      <w:rFonts w:ascii="Times New Roman" w:eastAsiaTheme="majorEastAsia" w:hAnsi="Times New Roman" w:cstheme="majorBidi"/>
      <w:b/>
      <w:i/>
      <w:sz w:val="24"/>
      <w:szCs w:val="26"/>
      <w:lang w:val="en-GB"/>
    </w:rPr>
  </w:style>
  <w:style w:type="character" w:customStyle="1" w:styleId="TitleChar">
    <w:name w:val="Title Char"/>
    <w:basedOn w:val="DefaultParagraphFont"/>
    <w:link w:val="Title"/>
    <w:uiPriority w:val="10"/>
    <w:rsid w:val="00B60C69"/>
    <w:rPr>
      <w:rFonts w:ascii="Times New Roman" w:eastAsiaTheme="majorEastAsia" w:hAnsi="Times New Roman" w:cstheme="majorBidi"/>
      <w:b/>
      <w:bCs/>
      <w:kern w:val="28"/>
      <w:sz w:val="24"/>
      <w:szCs w:val="32"/>
    </w:rPr>
  </w:style>
  <w:style w:type="character" w:customStyle="1" w:styleId="Heading3Char">
    <w:name w:val="Heading 3 Char"/>
    <w:basedOn w:val="DefaultParagraphFont"/>
    <w:link w:val="Heading3"/>
    <w:uiPriority w:val="9"/>
    <w:rsid w:val="00787FA7"/>
    <w:rPr>
      <w:rFonts w:ascii="Times New Roman" w:eastAsiaTheme="majorEastAsia" w:hAnsi="Times New Roman" w:cstheme="majorBidi"/>
      <w:sz w:val="24"/>
    </w:rPr>
  </w:style>
  <w:style w:type="paragraph" w:styleId="Subtitle">
    <w:name w:val="Subtitle"/>
    <w:basedOn w:val="Normal"/>
    <w:next w:val="Normal"/>
    <w:link w:val="SubtitleChar"/>
    <w:uiPriority w:val="11"/>
    <w:qFormat/>
    <w:pPr>
      <w:jc w:val="center"/>
    </w:pPr>
    <w:rPr>
      <w:color w:val="5A5A5A"/>
    </w:rPr>
  </w:style>
  <w:style w:type="character" w:customStyle="1" w:styleId="SubtitleChar">
    <w:name w:val="Subtitle Char"/>
    <w:basedOn w:val="DefaultParagraphFont"/>
    <w:link w:val="Subtitle"/>
    <w:uiPriority w:val="11"/>
    <w:rsid w:val="00790309"/>
    <w:rPr>
      <w:rFonts w:ascii="Times New Roman" w:eastAsiaTheme="minorEastAsia" w:hAnsi="Times New Roman" w:cs="Arial"/>
      <w:color w:val="5A5A5A" w:themeColor="text1" w:themeTint="A5"/>
      <w:spacing w:val="15"/>
      <w:kern w:val="28"/>
      <w:sz w:val="24"/>
      <w:szCs w:val="20"/>
    </w:rPr>
  </w:style>
  <w:style w:type="paragraph" w:styleId="TableofFigures">
    <w:name w:val="table of figures"/>
    <w:basedOn w:val="Normal"/>
    <w:next w:val="Normal"/>
    <w:uiPriority w:val="99"/>
    <w:unhideWhenUsed/>
    <w:rsid w:val="00DD77B6"/>
  </w:style>
  <w:style w:type="character" w:customStyle="1" w:styleId="Heading4Char">
    <w:name w:val="Heading 4 Char"/>
    <w:basedOn w:val="DefaultParagraphFont"/>
    <w:link w:val="Heading4"/>
    <w:uiPriority w:val="9"/>
    <w:rsid w:val="00787FA7"/>
    <w:rPr>
      <w:rFonts w:ascii="Times New Roman" w:eastAsiaTheme="majorEastAsia" w:hAnsi="Times New Roman" w:cstheme="majorBidi"/>
      <w:iCs/>
      <w:sz w:val="24"/>
      <w:lang w:val="en-GB"/>
    </w:rPr>
  </w:style>
  <w:style w:type="paragraph" w:styleId="Quote">
    <w:name w:val="Quote"/>
    <w:basedOn w:val="Normal"/>
    <w:next w:val="Normal"/>
    <w:link w:val="QuoteChar"/>
    <w:uiPriority w:val="29"/>
    <w:qFormat/>
    <w:rsid w:val="00820D5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20D58"/>
    <w:rPr>
      <w:rFonts w:ascii="Times New Roman" w:eastAsia="Times New Roman" w:hAnsi="Times New Roman" w:cs="Arial"/>
      <w:i/>
      <w:iCs/>
      <w:color w:val="404040" w:themeColor="text1" w:themeTint="BF"/>
      <w:kern w:val="28"/>
      <w:sz w:val="24"/>
      <w:szCs w:val="20"/>
    </w:rPr>
  </w:style>
  <w:style w:type="character" w:customStyle="1" w:styleId="Heading6Char">
    <w:name w:val="Heading 6 Char"/>
    <w:basedOn w:val="DefaultParagraphFont"/>
    <w:link w:val="Heading6"/>
    <w:uiPriority w:val="9"/>
    <w:rsid w:val="003A14D9"/>
    <w:rPr>
      <w:rFonts w:ascii="Times New Roman" w:eastAsiaTheme="majorEastAsia" w:hAnsi="Times New Roman" w:cstheme="majorBidi"/>
      <w:sz w:val="24"/>
      <w:lang w:val="en-GB"/>
    </w:rPr>
  </w:style>
  <w:style w:type="character" w:customStyle="1" w:styleId="Heading5Char">
    <w:name w:val="Heading 5 Char"/>
    <w:basedOn w:val="DefaultParagraphFont"/>
    <w:link w:val="Heading5"/>
    <w:uiPriority w:val="9"/>
    <w:rsid w:val="00F7212A"/>
    <w:rPr>
      <w:rFonts w:ascii="Times New Roman" w:eastAsiaTheme="majorEastAsia" w:hAnsi="Times New Roman" w:cstheme="majorBidi"/>
      <w:sz w:val="24"/>
    </w:rPr>
  </w:style>
  <w:style w:type="paragraph" w:styleId="TOCHeading">
    <w:name w:val="TOC Heading"/>
    <w:basedOn w:val="Heading1"/>
    <w:next w:val="Normal"/>
    <w:uiPriority w:val="39"/>
    <w:unhideWhenUsed/>
    <w:qFormat/>
    <w:rsid w:val="00D56876"/>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56876"/>
    <w:pPr>
      <w:spacing w:after="100"/>
    </w:pPr>
  </w:style>
  <w:style w:type="paragraph" w:styleId="TOC2">
    <w:name w:val="toc 2"/>
    <w:basedOn w:val="Normal"/>
    <w:next w:val="Normal"/>
    <w:autoRedefine/>
    <w:uiPriority w:val="39"/>
    <w:unhideWhenUsed/>
    <w:rsid w:val="00390A52"/>
    <w:pPr>
      <w:tabs>
        <w:tab w:val="right" w:pos="9350"/>
      </w:tabs>
      <w:spacing w:after="0" w:line="276" w:lineRule="auto"/>
    </w:pPr>
  </w:style>
  <w:style w:type="paragraph" w:styleId="TOC3">
    <w:name w:val="toc 3"/>
    <w:basedOn w:val="Normal"/>
    <w:next w:val="Normal"/>
    <w:autoRedefine/>
    <w:uiPriority w:val="39"/>
    <w:unhideWhenUsed/>
    <w:rsid w:val="00D56876"/>
    <w:pPr>
      <w:spacing w:after="100"/>
      <w:ind w:left="480"/>
    </w:pPr>
  </w:style>
  <w:style w:type="character" w:styleId="Hyperlink">
    <w:name w:val="Hyperlink"/>
    <w:basedOn w:val="DefaultParagraphFont"/>
    <w:uiPriority w:val="99"/>
    <w:unhideWhenUsed/>
    <w:rsid w:val="00D56876"/>
    <w:rPr>
      <w:color w:val="0563C1" w:themeColor="hyperlink"/>
      <w:u w:val="single"/>
    </w:rPr>
  </w:style>
  <w:style w:type="paragraph" w:styleId="Header">
    <w:name w:val="header"/>
    <w:basedOn w:val="Normal"/>
    <w:link w:val="HeaderChar"/>
    <w:uiPriority w:val="99"/>
    <w:unhideWhenUsed/>
    <w:rsid w:val="007510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001"/>
    <w:rPr>
      <w:rFonts w:ascii="Times New Roman" w:hAnsi="Times New Roman"/>
      <w:sz w:val="24"/>
      <w:lang w:val="en-GB"/>
    </w:rPr>
  </w:style>
  <w:style w:type="paragraph" w:styleId="Footer">
    <w:name w:val="footer"/>
    <w:basedOn w:val="Normal"/>
    <w:link w:val="FooterChar"/>
    <w:uiPriority w:val="99"/>
    <w:unhideWhenUsed/>
    <w:rsid w:val="007510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001"/>
    <w:rPr>
      <w:rFonts w:ascii="Times New Roman" w:hAnsi="Times New Roman"/>
      <w:sz w:val="24"/>
      <w:lang w:val="en-GB"/>
    </w:rPr>
  </w:style>
  <w:style w:type="character" w:styleId="CommentReference">
    <w:name w:val="annotation reference"/>
    <w:basedOn w:val="DefaultParagraphFont"/>
    <w:uiPriority w:val="99"/>
    <w:semiHidden/>
    <w:unhideWhenUsed/>
    <w:rsid w:val="00E5734E"/>
    <w:rPr>
      <w:sz w:val="16"/>
      <w:szCs w:val="16"/>
    </w:rPr>
  </w:style>
  <w:style w:type="paragraph" w:styleId="CommentText">
    <w:name w:val="annotation text"/>
    <w:basedOn w:val="Normal"/>
    <w:link w:val="CommentTextChar"/>
    <w:uiPriority w:val="99"/>
    <w:semiHidden/>
    <w:unhideWhenUsed/>
    <w:rsid w:val="00E5734E"/>
    <w:pPr>
      <w:spacing w:line="240" w:lineRule="auto"/>
    </w:pPr>
    <w:rPr>
      <w:sz w:val="20"/>
      <w:szCs w:val="20"/>
    </w:rPr>
  </w:style>
  <w:style w:type="character" w:customStyle="1" w:styleId="CommentTextChar">
    <w:name w:val="Comment Text Char"/>
    <w:basedOn w:val="DefaultParagraphFont"/>
    <w:link w:val="CommentText"/>
    <w:uiPriority w:val="99"/>
    <w:semiHidden/>
    <w:rsid w:val="00E5734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5734E"/>
    <w:rPr>
      <w:b/>
      <w:bCs/>
    </w:rPr>
  </w:style>
  <w:style w:type="character" w:customStyle="1" w:styleId="CommentSubjectChar">
    <w:name w:val="Comment Subject Char"/>
    <w:basedOn w:val="CommentTextChar"/>
    <w:link w:val="CommentSubject"/>
    <w:uiPriority w:val="99"/>
    <w:semiHidden/>
    <w:rsid w:val="00E5734E"/>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E57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34E"/>
    <w:rPr>
      <w:rFonts w:ascii="Segoe UI" w:hAnsi="Segoe UI" w:cs="Segoe UI"/>
      <w:sz w:val="18"/>
      <w:szCs w:val="18"/>
      <w:lang w:val="en-GB"/>
    </w:rPr>
  </w:style>
  <w:style w:type="table" w:styleId="TableGrid">
    <w:name w:val="Table Grid"/>
    <w:basedOn w:val="TableNormal"/>
    <w:uiPriority w:val="39"/>
    <w:rsid w:val="00852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2577"/>
    <w:rPr>
      <w:color w:val="605E5C"/>
      <w:shd w:val="clear" w:color="auto" w:fill="E1DFDD"/>
    </w:rPr>
  </w:style>
  <w:style w:type="paragraph" w:styleId="Caption">
    <w:name w:val="caption"/>
    <w:basedOn w:val="Normal"/>
    <w:next w:val="Normal"/>
    <w:uiPriority w:val="35"/>
    <w:unhideWhenUsed/>
    <w:qFormat/>
    <w:rsid w:val="007257C0"/>
    <w:pPr>
      <w:spacing w:after="200" w:line="240" w:lineRule="auto"/>
    </w:pPr>
    <w:rPr>
      <w:i/>
      <w:iCs/>
      <w:color w:val="44546A" w:themeColor="text2"/>
      <w:sz w:val="18"/>
      <w:szCs w:val="18"/>
    </w:rPr>
  </w:style>
  <w:style w:type="paragraph" w:styleId="NormalWeb">
    <w:name w:val="Normal (Web)"/>
    <w:basedOn w:val="Normal"/>
    <w:uiPriority w:val="99"/>
    <w:semiHidden/>
    <w:unhideWhenUsed/>
    <w:rsid w:val="00CD55B5"/>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94435">
      <w:bodyDiv w:val="1"/>
      <w:marLeft w:val="0"/>
      <w:marRight w:val="0"/>
      <w:marTop w:val="0"/>
      <w:marBottom w:val="0"/>
      <w:divBdr>
        <w:top w:val="none" w:sz="0" w:space="0" w:color="auto"/>
        <w:left w:val="none" w:sz="0" w:space="0" w:color="auto"/>
        <w:bottom w:val="none" w:sz="0" w:space="0" w:color="auto"/>
        <w:right w:val="none" w:sz="0" w:space="0" w:color="auto"/>
      </w:divBdr>
    </w:div>
    <w:div w:id="536160268">
      <w:bodyDiv w:val="1"/>
      <w:marLeft w:val="0"/>
      <w:marRight w:val="0"/>
      <w:marTop w:val="0"/>
      <w:marBottom w:val="0"/>
      <w:divBdr>
        <w:top w:val="none" w:sz="0" w:space="0" w:color="auto"/>
        <w:left w:val="none" w:sz="0" w:space="0" w:color="auto"/>
        <w:bottom w:val="none" w:sz="0" w:space="0" w:color="auto"/>
        <w:right w:val="none" w:sz="0" w:space="0" w:color="auto"/>
      </w:divBdr>
    </w:div>
    <w:div w:id="157601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t851.wikidot.com/type-2-diabetes-cell-biology" TargetMode="External"/><Relationship Id="rId18" Type="http://schemas.openxmlformats.org/officeDocument/2006/relationships/hyperlink" Target="http://www.who.int/health-topics/diabe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t851.wikidot.com/type-2-diabetes-cell-biology" TargetMode="External"/><Relationship Id="rId17" Type="http://schemas.openxmlformats.org/officeDocument/2006/relationships/hyperlink" Target="https://creativecommons.org/licenses/by-sa/3.0/" TargetMode="External"/><Relationship Id="rId2" Type="http://schemas.openxmlformats.org/officeDocument/2006/relationships/customXml" Target="../customXml/item2.xml"/><Relationship Id="rId16" Type="http://schemas.openxmlformats.org/officeDocument/2006/relationships/hyperlink" Target="http://pt851.wikidot.com/type-2-diabetes-cell-biolog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R1pO0692y+towQOl2XCqo8imag==">AMUW2mUFU97FqaBiD3IfW1jkea0TsHlZlXsyv1k/Nbxb/U6j12GFEeYesXfpVSHMamL7XDZ1uH5ketlR8TFtpiPIkKlKU5zjrzcq/1R0yQJG6UgqlFjJN7pAw2MCZ0qob5p2jAo38NGXRxXlVXTTyw+TmLNneVjxQP6LN4DmgAjPdNrre33WesDnCKudjX5rbbTYVDVBMu8jjXrTLsrdCh4toqVpz50CapFwHy0ZBEN5/MtP71tEnWbf6TM6GNEr8Wad/VfqF/wz/yZ9cJOGgIpVSC2w4R1ulHjBR0Oyi9Wjks+cl5OxgpIbARGg1Rn3rL06Z+3V+X70</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A4E6592-EEC9-4253-AF18-64A8B3E01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41490</TotalTime>
  <Pages>11</Pages>
  <Words>2364</Words>
  <Characters>13477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Becky Namuli (1912621)</cp:lastModifiedBy>
  <cp:revision>308</cp:revision>
  <dcterms:created xsi:type="dcterms:W3CDTF">2021-10-23T16:26:00Z</dcterms:created>
  <dcterms:modified xsi:type="dcterms:W3CDTF">2022-01-12T23:41:00Z</dcterms:modified>
</cp:coreProperties>
</file>