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3D8D67" w14:textId="77777777" w:rsidR="000F437F" w:rsidRDefault="000F437F" w:rsidP="000F437F">
      <w:pPr>
        <w:spacing w:line="360" w:lineRule="auto"/>
        <w:rPr>
          <w:rFonts w:ascii="Arial" w:hAnsi="Arial" w:cs="Arial"/>
          <w:sz w:val="24"/>
          <w:szCs w:val="24"/>
        </w:rPr>
      </w:pPr>
    </w:p>
    <w:p w14:paraId="72D381CF" w14:textId="77777777" w:rsidR="000F437F" w:rsidRDefault="000F437F" w:rsidP="000F437F">
      <w:pPr>
        <w:spacing w:line="360" w:lineRule="auto"/>
        <w:rPr>
          <w:rFonts w:ascii="Arial" w:hAnsi="Arial" w:cs="Arial"/>
          <w:sz w:val="24"/>
          <w:szCs w:val="24"/>
        </w:rPr>
      </w:pPr>
    </w:p>
    <w:p w14:paraId="0D3CDC97" w14:textId="77777777" w:rsidR="000F437F" w:rsidRDefault="000F437F" w:rsidP="000F437F">
      <w:pPr>
        <w:spacing w:line="360" w:lineRule="auto"/>
        <w:rPr>
          <w:rFonts w:ascii="Arial" w:hAnsi="Arial" w:cs="Arial"/>
          <w:sz w:val="24"/>
          <w:szCs w:val="24"/>
        </w:rPr>
      </w:pPr>
    </w:p>
    <w:p w14:paraId="29F3BF06" w14:textId="77777777" w:rsidR="000F437F" w:rsidRDefault="000F437F" w:rsidP="000F437F">
      <w:pPr>
        <w:spacing w:line="360" w:lineRule="auto"/>
        <w:rPr>
          <w:rFonts w:ascii="Arial" w:hAnsi="Arial" w:cs="Arial"/>
          <w:sz w:val="24"/>
          <w:szCs w:val="24"/>
        </w:rPr>
      </w:pPr>
    </w:p>
    <w:p w14:paraId="5B7DD031" w14:textId="77777777" w:rsidR="000F437F" w:rsidRDefault="000F437F" w:rsidP="000F437F">
      <w:pPr>
        <w:spacing w:line="360" w:lineRule="auto"/>
        <w:rPr>
          <w:rFonts w:ascii="Arial" w:hAnsi="Arial" w:cs="Arial"/>
          <w:sz w:val="24"/>
          <w:szCs w:val="24"/>
        </w:rPr>
      </w:pPr>
    </w:p>
    <w:p w14:paraId="2B84FB19" w14:textId="77777777" w:rsidR="000F437F" w:rsidRDefault="000F437F" w:rsidP="000F437F">
      <w:pPr>
        <w:spacing w:line="360" w:lineRule="auto"/>
        <w:rPr>
          <w:rFonts w:ascii="Arial" w:hAnsi="Arial" w:cs="Arial"/>
          <w:sz w:val="24"/>
          <w:szCs w:val="24"/>
        </w:rPr>
      </w:pPr>
    </w:p>
    <w:p w14:paraId="011B6177" w14:textId="77777777" w:rsidR="000F437F" w:rsidRDefault="000F437F" w:rsidP="000F437F">
      <w:pPr>
        <w:spacing w:line="360" w:lineRule="auto"/>
        <w:rPr>
          <w:rFonts w:ascii="Arial" w:hAnsi="Arial" w:cs="Arial"/>
          <w:sz w:val="24"/>
          <w:szCs w:val="24"/>
        </w:rPr>
      </w:pPr>
    </w:p>
    <w:p w14:paraId="7403E5F9" w14:textId="77777777" w:rsidR="000F437F" w:rsidRDefault="000F437F" w:rsidP="000F437F">
      <w:pPr>
        <w:spacing w:line="360" w:lineRule="auto"/>
        <w:jc w:val="center"/>
        <w:rPr>
          <w:rFonts w:ascii="Arial" w:hAnsi="Arial" w:cs="Arial"/>
          <w:sz w:val="24"/>
          <w:szCs w:val="24"/>
        </w:rPr>
      </w:pPr>
    </w:p>
    <w:p w14:paraId="16EA10F4" w14:textId="61AB12F9" w:rsidR="000F437F" w:rsidRPr="000F437F" w:rsidRDefault="000F437F" w:rsidP="000F437F">
      <w:pPr>
        <w:spacing w:line="360" w:lineRule="auto"/>
        <w:jc w:val="center"/>
        <w:rPr>
          <w:rFonts w:ascii="Arial" w:hAnsi="Arial" w:cs="Arial"/>
          <w:sz w:val="24"/>
          <w:szCs w:val="24"/>
        </w:rPr>
      </w:pPr>
      <w:r w:rsidRPr="000F437F">
        <w:rPr>
          <w:rFonts w:ascii="Arial" w:hAnsi="Arial" w:cs="Arial"/>
          <w:sz w:val="24"/>
          <w:szCs w:val="24"/>
        </w:rPr>
        <w:t>A Vision of Change: Sustainability in the hotel industry.</w:t>
      </w:r>
    </w:p>
    <w:p w14:paraId="7D2E2647" w14:textId="77777777" w:rsidR="000F437F" w:rsidRDefault="000F437F" w:rsidP="000F437F">
      <w:pPr>
        <w:spacing w:line="360" w:lineRule="auto"/>
        <w:jc w:val="center"/>
        <w:rPr>
          <w:rFonts w:ascii="Arial" w:hAnsi="Arial" w:cs="Arial"/>
          <w:sz w:val="24"/>
          <w:szCs w:val="24"/>
        </w:rPr>
      </w:pPr>
    </w:p>
    <w:p w14:paraId="2C3EFEA0" w14:textId="77777777" w:rsidR="000F437F" w:rsidRDefault="000F437F" w:rsidP="000F437F">
      <w:pPr>
        <w:spacing w:line="360" w:lineRule="auto"/>
        <w:jc w:val="center"/>
        <w:rPr>
          <w:rFonts w:ascii="Arial" w:hAnsi="Arial" w:cs="Arial"/>
          <w:sz w:val="24"/>
          <w:szCs w:val="24"/>
        </w:rPr>
      </w:pPr>
    </w:p>
    <w:p w14:paraId="58E8A473" w14:textId="77777777" w:rsidR="000F437F" w:rsidRDefault="000F437F" w:rsidP="000F437F">
      <w:pPr>
        <w:spacing w:line="360" w:lineRule="auto"/>
        <w:jc w:val="center"/>
        <w:rPr>
          <w:rFonts w:ascii="Arial" w:hAnsi="Arial" w:cs="Arial"/>
          <w:sz w:val="24"/>
          <w:szCs w:val="24"/>
        </w:rPr>
      </w:pPr>
    </w:p>
    <w:p w14:paraId="56DBD05B" w14:textId="77777777" w:rsidR="000F437F" w:rsidRDefault="000F437F" w:rsidP="000F437F">
      <w:pPr>
        <w:spacing w:line="360" w:lineRule="auto"/>
        <w:jc w:val="center"/>
        <w:rPr>
          <w:rFonts w:ascii="Arial" w:hAnsi="Arial" w:cs="Arial"/>
          <w:sz w:val="24"/>
          <w:szCs w:val="24"/>
        </w:rPr>
      </w:pPr>
    </w:p>
    <w:p w14:paraId="0E7C184C" w14:textId="77777777" w:rsidR="000F437F" w:rsidRDefault="000F437F" w:rsidP="000F437F">
      <w:pPr>
        <w:spacing w:line="360" w:lineRule="auto"/>
        <w:jc w:val="center"/>
        <w:rPr>
          <w:rFonts w:ascii="Arial" w:hAnsi="Arial" w:cs="Arial"/>
          <w:sz w:val="24"/>
          <w:szCs w:val="24"/>
        </w:rPr>
      </w:pPr>
    </w:p>
    <w:p w14:paraId="2BA71B08" w14:textId="77777777" w:rsidR="000F437F" w:rsidRDefault="000F437F" w:rsidP="000F437F">
      <w:pPr>
        <w:spacing w:line="360" w:lineRule="auto"/>
        <w:jc w:val="center"/>
        <w:rPr>
          <w:rFonts w:ascii="Arial" w:hAnsi="Arial" w:cs="Arial"/>
          <w:sz w:val="24"/>
          <w:szCs w:val="24"/>
        </w:rPr>
      </w:pPr>
    </w:p>
    <w:p w14:paraId="4B9CE92F" w14:textId="77777777" w:rsidR="000F437F" w:rsidRDefault="000F437F" w:rsidP="000F437F">
      <w:pPr>
        <w:spacing w:line="360" w:lineRule="auto"/>
        <w:jc w:val="center"/>
        <w:rPr>
          <w:rFonts w:ascii="Arial" w:hAnsi="Arial" w:cs="Arial"/>
          <w:sz w:val="24"/>
          <w:szCs w:val="24"/>
        </w:rPr>
      </w:pPr>
    </w:p>
    <w:p w14:paraId="73541DD9" w14:textId="77777777" w:rsidR="000F437F" w:rsidRDefault="000F437F" w:rsidP="000F437F">
      <w:pPr>
        <w:spacing w:line="360" w:lineRule="auto"/>
        <w:jc w:val="center"/>
        <w:rPr>
          <w:rFonts w:ascii="Arial" w:hAnsi="Arial" w:cs="Arial"/>
          <w:sz w:val="24"/>
          <w:szCs w:val="24"/>
        </w:rPr>
      </w:pPr>
    </w:p>
    <w:p w14:paraId="2C993157" w14:textId="5CFF818A" w:rsidR="000F437F" w:rsidRPr="000F437F" w:rsidRDefault="000F437F" w:rsidP="000F437F">
      <w:pPr>
        <w:spacing w:line="360" w:lineRule="auto"/>
        <w:jc w:val="center"/>
        <w:rPr>
          <w:rFonts w:ascii="Arial" w:hAnsi="Arial" w:cs="Arial"/>
          <w:sz w:val="24"/>
          <w:szCs w:val="24"/>
        </w:rPr>
      </w:pPr>
      <w:r>
        <w:rPr>
          <w:rFonts w:ascii="Arial" w:hAnsi="Arial" w:cs="Arial"/>
          <w:sz w:val="24"/>
          <w:szCs w:val="24"/>
        </w:rPr>
        <w:t>Student</w:t>
      </w:r>
      <w:r w:rsidRPr="000F437F">
        <w:rPr>
          <w:rFonts w:ascii="Arial" w:hAnsi="Arial" w:cs="Arial"/>
          <w:sz w:val="24"/>
          <w:szCs w:val="24"/>
        </w:rPr>
        <w:t xml:space="preserve"> name</w:t>
      </w:r>
      <w:r>
        <w:rPr>
          <w:rFonts w:ascii="Arial" w:hAnsi="Arial" w:cs="Arial"/>
          <w:sz w:val="24"/>
          <w:szCs w:val="24"/>
        </w:rPr>
        <w:t>: Laura Popescu</w:t>
      </w:r>
    </w:p>
    <w:p w14:paraId="628D6E30" w14:textId="51197F7F" w:rsidR="000F437F" w:rsidRDefault="000F437F" w:rsidP="000F437F">
      <w:pPr>
        <w:spacing w:line="360" w:lineRule="auto"/>
        <w:jc w:val="center"/>
        <w:rPr>
          <w:rFonts w:ascii="Arial" w:hAnsi="Arial" w:cs="Arial"/>
          <w:sz w:val="24"/>
          <w:szCs w:val="24"/>
        </w:rPr>
      </w:pPr>
      <w:r>
        <w:rPr>
          <w:rFonts w:ascii="Arial" w:hAnsi="Arial" w:cs="Arial"/>
          <w:sz w:val="24"/>
          <w:szCs w:val="24"/>
        </w:rPr>
        <w:t>M</w:t>
      </w:r>
      <w:r w:rsidRPr="000F437F">
        <w:rPr>
          <w:rFonts w:ascii="Arial" w:hAnsi="Arial" w:cs="Arial"/>
          <w:sz w:val="24"/>
          <w:szCs w:val="24"/>
        </w:rPr>
        <w:t>odule title</w:t>
      </w:r>
      <w:r>
        <w:rPr>
          <w:rFonts w:ascii="Arial" w:hAnsi="Arial" w:cs="Arial"/>
          <w:sz w:val="24"/>
          <w:szCs w:val="24"/>
        </w:rPr>
        <w:t>:</w:t>
      </w:r>
      <w:r w:rsidRPr="000F437F">
        <w:t xml:space="preserve"> </w:t>
      </w:r>
      <w:r w:rsidRPr="000F437F">
        <w:rPr>
          <w:rFonts w:ascii="Arial" w:hAnsi="Arial" w:cs="Arial"/>
          <w:sz w:val="24"/>
          <w:szCs w:val="24"/>
        </w:rPr>
        <w:t>Sustainable Hospitality &amp; Tourism Management</w:t>
      </w:r>
    </w:p>
    <w:p w14:paraId="0C06A223" w14:textId="5A3D0859" w:rsidR="000F437F" w:rsidRPr="000F437F" w:rsidRDefault="000F437F" w:rsidP="000F437F">
      <w:pPr>
        <w:spacing w:line="360" w:lineRule="auto"/>
        <w:jc w:val="center"/>
        <w:rPr>
          <w:rFonts w:ascii="Arial" w:hAnsi="Arial" w:cs="Arial"/>
          <w:sz w:val="24"/>
          <w:szCs w:val="24"/>
        </w:rPr>
      </w:pPr>
      <w:r>
        <w:rPr>
          <w:rFonts w:ascii="Arial" w:hAnsi="Arial" w:cs="Arial"/>
          <w:sz w:val="24"/>
          <w:szCs w:val="24"/>
        </w:rPr>
        <w:t>M</w:t>
      </w:r>
      <w:r w:rsidRPr="000F437F">
        <w:rPr>
          <w:rFonts w:ascii="Arial" w:hAnsi="Arial" w:cs="Arial"/>
          <w:sz w:val="24"/>
          <w:szCs w:val="24"/>
        </w:rPr>
        <w:t>odule code</w:t>
      </w:r>
      <w:r>
        <w:rPr>
          <w:rFonts w:ascii="Arial" w:hAnsi="Arial" w:cs="Arial"/>
          <w:sz w:val="24"/>
          <w:szCs w:val="24"/>
        </w:rPr>
        <w:t xml:space="preserve">: </w:t>
      </w:r>
      <w:r w:rsidRPr="000F437F">
        <w:rPr>
          <w:rFonts w:ascii="Arial" w:hAnsi="Arial" w:cs="Arial"/>
          <w:sz w:val="24"/>
          <w:szCs w:val="24"/>
        </w:rPr>
        <w:t>BMIH5006</w:t>
      </w:r>
    </w:p>
    <w:p w14:paraId="4471A901" w14:textId="727616AB" w:rsidR="000F437F" w:rsidRDefault="000F437F" w:rsidP="000F437F">
      <w:pPr>
        <w:spacing w:line="360" w:lineRule="auto"/>
        <w:jc w:val="center"/>
        <w:rPr>
          <w:rFonts w:ascii="Arial" w:hAnsi="Arial" w:cs="Arial"/>
          <w:sz w:val="24"/>
          <w:szCs w:val="24"/>
        </w:rPr>
      </w:pPr>
      <w:r>
        <w:rPr>
          <w:rFonts w:ascii="Arial" w:hAnsi="Arial" w:cs="Arial"/>
          <w:sz w:val="24"/>
          <w:szCs w:val="24"/>
        </w:rPr>
        <w:t>L</w:t>
      </w:r>
      <w:r w:rsidRPr="000F437F">
        <w:rPr>
          <w:rFonts w:ascii="Arial" w:hAnsi="Arial" w:cs="Arial"/>
          <w:sz w:val="24"/>
          <w:szCs w:val="24"/>
        </w:rPr>
        <w:t>ecturer</w:t>
      </w:r>
      <w:r>
        <w:rPr>
          <w:rFonts w:ascii="Arial" w:hAnsi="Arial" w:cs="Arial"/>
          <w:sz w:val="24"/>
          <w:szCs w:val="24"/>
        </w:rPr>
        <w:t>:</w:t>
      </w:r>
      <w:r w:rsidRPr="000F437F">
        <w:t xml:space="preserve"> </w:t>
      </w:r>
      <w:r w:rsidRPr="000F437F">
        <w:rPr>
          <w:rFonts w:ascii="Arial" w:hAnsi="Arial" w:cs="Arial"/>
          <w:sz w:val="24"/>
          <w:szCs w:val="24"/>
        </w:rPr>
        <w:t>Ruth Taylor-Davies</w:t>
      </w:r>
    </w:p>
    <w:p w14:paraId="1C151EF3" w14:textId="77777777" w:rsidR="000F437F" w:rsidRDefault="000F437F" w:rsidP="000F437F">
      <w:pPr>
        <w:spacing w:line="360" w:lineRule="auto"/>
        <w:rPr>
          <w:rFonts w:ascii="Arial" w:hAnsi="Arial" w:cs="Arial"/>
          <w:sz w:val="24"/>
          <w:szCs w:val="24"/>
        </w:rPr>
      </w:pPr>
    </w:p>
    <w:p w14:paraId="50EC3C87" w14:textId="77777777" w:rsidR="000F437F" w:rsidRDefault="000F437F" w:rsidP="000F437F">
      <w:pPr>
        <w:spacing w:line="360" w:lineRule="auto"/>
        <w:rPr>
          <w:rFonts w:ascii="Arial" w:hAnsi="Arial" w:cs="Arial"/>
          <w:sz w:val="24"/>
          <w:szCs w:val="24"/>
        </w:rPr>
      </w:pPr>
    </w:p>
    <w:p w14:paraId="6CCB805E" w14:textId="77777777" w:rsidR="000F437F" w:rsidRDefault="000F437F" w:rsidP="000F437F">
      <w:pPr>
        <w:spacing w:line="360" w:lineRule="auto"/>
        <w:rPr>
          <w:rFonts w:ascii="Arial" w:hAnsi="Arial" w:cs="Arial"/>
          <w:sz w:val="24"/>
          <w:szCs w:val="24"/>
        </w:rPr>
      </w:pPr>
    </w:p>
    <w:p w14:paraId="6933F797" w14:textId="49BCD887" w:rsidR="00486A1C" w:rsidRPr="000F437F" w:rsidRDefault="00FA5448" w:rsidP="000F437F">
      <w:pPr>
        <w:spacing w:line="360" w:lineRule="auto"/>
        <w:rPr>
          <w:rFonts w:ascii="Arial" w:hAnsi="Arial" w:cs="Arial"/>
          <w:sz w:val="24"/>
          <w:szCs w:val="24"/>
        </w:rPr>
      </w:pPr>
      <w:r w:rsidRPr="000F437F">
        <w:rPr>
          <w:rFonts w:ascii="Arial" w:hAnsi="Arial" w:cs="Arial"/>
          <w:sz w:val="24"/>
          <w:szCs w:val="24"/>
        </w:rPr>
        <w:lastRenderedPageBreak/>
        <w:t xml:space="preserve">This essay is going to critically evaluate hospitality industry business concerns that </w:t>
      </w:r>
      <w:r w:rsidR="00BA1B4B" w:rsidRPr="000F437F">
        <w:rPr>
          <w:rFonts w:ascii="Arial" w:hAnsi="Arial" w:cs="Arial"/>
          <w:sz w:val="24"/>
          <w:szCs w:val="24"/>
        </w:rPr>
        <w:t>motivate</w:t>
      </w:r>
      <w:r w:rsidRPr="000F437F">
        <w:rPr>
          <w:rFonts w:ascii="Arial" w:hAnsi="Arial" w:cs="Arial"/>
          <w:sz w:val="24"/>
          <w:szCs w:val="24"/>
        </w:rPr>
        <w:t xml:space="preserve"> hoteliers to go green. </w:t>
      </w:r>
      <w:r w:rsidR="00BA1B4B" w:rsidRPr="000F437F">
        <w:rPr>
          <w:rFonts w:ascii="Arial" w:hAnsi="Arial" w:cs="Arial"/>
          <w:sz w:val="24"/>
          <w:szCs w:val="24"/>
        </w:rPr>
        <w:t>The circular</w:t>
      </w:r>
      <w:r w:rsidRPr="000F437F">
        <w:rPr>
          <w:rFonts w:ascii="Arial" w:hAnsi="Arial" w:cs="Arial"/>
          <w:sz w:val="24"/>
          <w:szCs w:val="24"/>
        </w:rPr>
        <w:t xml:space="preserve"> economy is going to be discussed and the relationship of the hotels with corporate social responsibility and how industry is responding and adapting to these situations, concluding why sustainability is a key focus nowadays. Examples of </w:t>
      </w:r>
      <w:r w:rsidR="00BA1B4B" w:rsidRPr="000F437F">
        <w:rPr>
          <w:rFonts w:ascii="Arial" w:hAnsi="Arial" w:cs="Arial"/>
          <w:sz w:val="24"/>
          <w:szCs w:val="24"/>
        </w:rPr>
        <w:t xml:space="preserve">the </w:t>
      </w:r>
      <w:r w:rsidRPr="000F437F">
        <w:rPr>
          <w:rFonts w:ascii="Arial" w:hAnsi="Arial" w:cs="Arial"/>
          <w:sz w:val="24"/>
          <w:szCs w:val="24"/>
        </w:rPr>
        <w:t xml:space="preserve">two </w:t>
      </w:r>
      <w:r w:rsidR="00BA1B4B" w:rsidRPr="000F437F">
        <w:rPr>
          <w:rFonts w:ascii="Arial" w:hAnsi="Arial" w:cs="Arial"/>
          <w:sz w:val="24"/>
          <w:szCs w:val="24"/>
        </w:rPr>
        <w:t>hotels’</w:t>
      </w:r>
      <w:r w:rsidRPr="000F437F">
        <w:rPr>
          <w:rFonts w:ascii="Arial" w:hAnsi="Arial" w:cs="Arial"/>
          <w:sz w:val="24"/>
          <w:szCs w:val="24"/>
        </w:rPr>
        <w:t xml:space="preserve"> relationships with CRS will be provided and compared </w:t>
      </w:r>
      <w:proofErr w:type="gramStart"/>
      <w:r w:rsidRPr="000F437F">
        <w:rPr>
          <w:rFonts w:ascii="Arial" w:hAnsi="Arial" w:cs="Arial"/>
          <w:sz w:val="24"/>
          <w:szCs w:val="24"/>
        </w:rPr>
        <w:t>in order to</w:t>
      </w:r>
      <w:proofErr w:type="gramEnd"/>
      <w:r w:rsidRPr="000F437F">
        <w:rPr>
          <w:rFonts w:ascii="Arial" w:hAnsi="Arial" w:cs="Arial"/>
          <w:sz w:val="24"/>
          <w:szCs w:val="24"/>
        </w:rPr>
        <w:t xml:space="preserve"> gain a wider understanding of the concept.</w:t>
      </w:r>
      <w:r w:rsidR="00FB33BA" w:rsidRPr="000F437F">
        <w:rPr>
          <w:rFonts w:ascii="Arial" w:hAnsi="Arial" w:cs="Arial"/>
          <w:sz w:val="24"/>
          <w:szCs w:val="24"/>
        </w:rPr>
        <w:t xml:space="preserve"> Sustainability will be discussed in depth along with examples from the hotel industry and the three pillars will be evaluated within the relevant context.</w:t>
      </w:r>
    </w:p>
    <w:p w14:paraId="3B067554" w14:textId="488591DA" w:rsidR="00D86240" w:rsidRPr="000F437F" w:rsidRDefault="00D86240" w:rsidP="000F437F">
      <w:pPr>
        <w:spacing w:line="360" w:lineRule="auto"/>
        <w:rPr>
          <w:rFonts w:ascii="Arial" w:hAnsi="Arial" w:cs="Arial"/>
          <w:sz w:val="24"/>
          <w:szCs w:val="24"/>
        </w:rPr>
      </w:pPr>
      <w:r w:rsidRPr="000F437F">
        <w:rPr>
          <w:rFonts w:ascii="Arial" w:hAnsi="Arial" w:cs="Arial"/>
          <w:sz w:val="24"/>
          <w:szCs w:val="24"/>
        </w:rPr>
        <w:t xml:space="preserve">While climate change is </w:t>
      </w:r>
      <w:r w:rsidR="00BA1B4B" w:rsidRPr="000F437F">
        <w:rPr>
          <w:rFonts w:ascii="Arial" w:hAnsi="Arial" w:cs="Arial"/>
          <w:sz w:val="24"/>
          <w:szCs w:val="24"/>
        </w:rPr>
        <w:t xml:space="preserve">a </w:t>
      </w:r>
      <w:r w:rsidRPr="000F437F">
        <w:rPr>
          <w:rFonts w:ascii="Arial" w:hAnsi="Arial" w:cs="Arial"/>
          <w:sz w:val="24"/>
          <w:szCs w:val="24"/>
        </w:rPr>
        <w:t xml:space="preserve">real concern for </w:t>
      </w:r>
      <w:r w:rsidR="00BA1B4B" w:rsidRPr="000F437F">
        <w:rPr>
          <w:rFonts w:ascii="Arial" w:hAnsi="Arial" w:cs="Arial"/>
          <w:sz w:val="24"/>
          <w:szCs w:val="24"/>
        </w:rPr>
        <w:t>scientists</w:t>
      </w:r>
      <w:r w:rsidRPr="000F437F">
        <w:rPr>
          <w:rFonts w:ascii="Arial" w:hAnsi="Arial" w:cs="Arial"/>
          <w:sz w:val="24"/>
          <w:szCs w:val="24"/>
        </w:rPr>
        <w:t xml:space="preserve">, many of the </w:t>
      </w:r>
      <w:r w:rsidR="00BA1B4B" w:rsidRPr="000F437F">
        <w:rPr>
          <w:rFonts w:ascii="Arial" w:hAnsi="Arial" w:cs="Arial"/>
          <w:sz w:val="24"/>
          <w:szCs w:val="24"/>
        </w:rPr>
        <w:t>world’s</w:t>
      </w:r>
      <w:r w:rsidRPr="000F437F">
        <w:rPr>
          <w:rFonts w:ascii="Arial" w:hAnsi="Arial" w:cs="Arial"/>
          <w:sz w:val="24"/>
          <w:szCs w:val="24"/>
        </w:rPr>
        <w:t xml:space="preserve"> population is understanding now better </w:t>
      </w:r>
      <w:r w:rsidR="00BA1B4B" w:rsidRPr="000F437F">
        <w:rPr>
          <w:rFonts w:ascii="Arial" w:hAnsi="Arial" w:cs="Arial"/>
          <w:sz w:val="24"/>
          <w:szCs w:val="24"/>
        </w:rPr>
        <w:t>than</w:t>
      </w:r>
      <w:r w:rsidRPr="000F437F">
        <w:rPr>
          <w:rFonts w:ascii="Arial" w:hAnsi="Arial" w:cs="Arial"/>
          <w:sz w:val="24"/>
          <w:szCs w:val="24"/>
        </w:rPr>
        <w:t xml:space="preserve"> ever how this affects our planet</w:t>
      </w:r>
      <w:r w:rsidR="00D73B43" w:rsidRPr="000F437F">
        <w:rPr>
          <w:rFonts w:ascii="Arial" w:hAnsi="Arial" w:cs="Arial"/>
          <w:sz w:val="24"/>
          <w:szCs w:val="24"/>
        </w:rPr>
        <w:t>.</w:t>
      </w:r>
      <w:r w:rsidRPr="000F437F">
        <w:rPr>
          <w:rFonts w:ascii="Arial" w:hAnsi="Arial" w:cs="Arial"/>
          <w:sz w:val="24"/>
          <w:szCs w:val="24"/>
        </w:rPr>
        <w:t xml:space="preserve"> </w:t>
      </w:r>
      <w:r w:rsidR="00D73B43" w:rsidRPr="000F437F">
        <w:rPr>
          <w:rFonts w:ascii="Arial" w:hAnsi="Arial" w:cs="Arial"/>
          <w:sz w:val="24"/>
          <w:szCs w:val="24"/>
        </w:rPr>
        <w:t>F</w:t>
      </w:r>
      <w:r w:rsidRPr="000F437F">
        <w:rPr>
          <w:rFonts w:ascii="Arial" w:hAnsi="Arial" w:cs="Arial"/>
          <w:sz w:val="24"/>
          <w:szCs w:val="24"/>
        </w:rPr>
        <w:t xml:space="preserve">rom large to small scales, </w:t>
      </w:r>
      <w:r w:rsidR="00D73B43" w:rsidRPr="000F437F">
        <w:rPr>
          <w:rFonts w:ascii="Arial" w:hAnsi="Arial" w:cs="Arial"/>
          <w:sz w:val="24"/>
          <w:szCs w:val="24"/>
        </w:rPr>
        <w:t xml:space="preserve">people in all industries are </w:t>
      </w:r>
      <w:r w:rsidRPr="000F437F">
        <w:rPr>
          <w:rFonts w:ascii="Arial" w:hAnsi="Arial" w:cs="Arial"/>
          <w:sz w:val="24"/>
          <w:szCs w:val="24"/>
        </w:rPr>
        <w:t>trying to put a hand and not necessarily to fix, but to protect and help regenerate resources.</w:t>
      </w:r>
      <w:r w:rsidR="00D73B43" w:rsidRPr="000F437F">
        <w:rPr>
          <w:rFonts w:ascii="Arial" w:hAnsi="Arial" w:cs="Arial"/>
          <w:sz w:val="24"/>
          <w:szCs w:val="24"/>
        </w:rPr>
        <w:t xml:space="preserve"> (Browne, 2022). </w:t>
      </w:r>
      <w:r w:rsidRPr="000F437F">
        <w:rPr>
          <w:rFonts w:ascii="Arial" w:hAnsi="Arial" w:cs="Arial"/>
          <w:sz w:val="24"/>
          <w:szCs w:val="24"/>
        </w:rPr>
        <w:t xml:space="preserve">This process of awareness and action is the most beneficial process for the entire world. </w:t>
      </w:r>
      <w:r w:rsidR="00F63FD4" w:rsidRPr="000F437F">
        <w:rPr>
          <w:rFonts w:ascii="Arial" w:hAnsi="Arial" w:cs="Arial"/>
          <w:sz w:val="24"/>
          <w:szCs w:val="24"/>
        </w:rPr>
        <w:t>The purpose of sustainability is to protect the environment, humans</w:t>
      </w:r>
      <w:r w:rsidR="00BA1B4B" w:rsidRPr="000F437F">
        <w:rPr>
          <w:rFonts w:ascii="Arial" w:hAnsi="Arial" w:cs="Arial"/>
          <w:sz w:val="24"/>
          <w:szCs w:val="24"/>
        </w:rPr>
        <w:t>,</w:t>
      </w:r>
      <w:r w:rsidR="00F63FD4" w:rsidRPr="000F437F">
        <w:rPr>
          <w:rFonts w:ascii="Arial" w:hAnsi="Arial" w:cs="Arial"/>
          <w:sz w:val="24"/>
          <w:szCs w:val="24"/>
        </w:rPr>
        <w:t xml:space="preserve"> and ecological health, while not compromising</w:t>
      </w:r>
      <w:r w:rsidR="00BA1B4B" w:rsidRPr="000F437F">
        <w:rPr>
          <w:rFonts w:ascii="Arial" w:hAnsi="Arial" w:cs="Arial"/>
          <w:sz w:val="24"/>
          <w:szCs w:val="24"/>
        </w:rPr>
        <w:t xml:space="preserve"> </w:t>
      </w:r>
      <w:r w:rsidR="00F63FD4" w:rsidRPr="000F437F">
        <w:rPr>
          <w:rFonts w:ascii="Arial" w:hAnsi="Arial" w:cs="Arial"/>
          <w:sz w:val="24"/>
          <w:szCs w:val="24"/>
        </w:rPr>
        <w:t>the way of life.</w:t>
      </w:r>
    </w:p>
    <w:p w14:paraId="4E280D13" w14:textId="1DD3CD38" w:rsidR="00FB33BA" w:rsidRPr="000F437F" w:rsidRDefault="00FB33BA" w:rsidP="000F437F">
      <w:pPr>
        <w:spacing w:line="360" w:lineRule="auto"/>
        <w:rPr>
          <w:rFonts w:ascii="Arial" w:hAnsi="Arial" w:cs="Arial"/>
          <w:sz w:val="24"/>
          <w:szCs w:val="24"/>
        </w:rPr>
      </w:pPr>
      <w:r w:rsidRPr="000F437F">
        <w:rPr>
          <w:rFonts w:ascii="Arial" w:hAnsi="Arial" w:cs="Arial"/>
          <w:sz w:val="24"/>
          <w:szCs w:val="24"/>
        </w:rPr>
        <w:t>The concept of sustainability</w:t>
      </w:r>
      <w:r w:rsidR="00D86240" w:rsidRPr="000F437F">
        <w:rPr>
          <w:rFonts w:ascii="Arial" w:hAnsi="Arial" w:cs="Arial"/>
          <w:sz w:val="24"/>
          <w:szCs w:val="24"/>
        </w:rPr>
        <w:t xml:space="preserve"> appeared </w:t>
      </w:r>
      <w:r w:rsidRPr="000F437F">
        <w:rPr>
          <w:rFonts w:ascii="Arial" w:hAnsi="Arial" w:cs="Arial"/>
          <w:sz w:val="24"/>
          <w:szCs w:val="24"/>
        </w:rPr>
        <w:t>first</w:t>
      </w:r>
      <w:r w:rsidR="00D86240" w:rsidRPr="000F437F">
        <w:rPr>
          <w:rFonts w:ascii="Arial" w:hAnsi="Arial" w:cs="Arial"/>
          <w:sz w:val="24"/>
          <w:szCs w:val="24"/>
        </w:rPr>
        <w:t xml:space="preserve"> </w:t>
      </w:r>
      <w:r w:rsidRPr="000F437F">
        <w:rPr>
          <w:rFonts w:ascii="Arial" w:hAnsi="Arial" w:cs="Arial"/>
          <w:sz w:val="24"/>
          <w:szCs w:val="24"/>
        </w:rPr>
        <w:t>back in</w:t>
      </w:r>
      <w:r w:rsidR="00D86240" w:rsidRPr="000F437F">
        <w:rPr>
          <w:rFonts w:ascii="Arial" w:hAnsi="Arial" w:cs="Arial"/>
          <w:sz w:val="24"/>
          <w:szCs w:val="24"/>
        </w:rPr>
        <w:t xml:space="preserve"> 1969, in an international agreement signed by 33 African </w:t>
      </w:r>
      <w:r w:rsidR="00BA1B4B" w:rsidRPr="000F437F">
        <w:rPr>
          <w:rFonts w:ascii="Arial" w:hAnsi="Arial" w:cs="Arial"/>
          <w:sz w:val="24"/>
          <w:szCs w:val="24"/>
        </w:rPr>
        <w:t>N</w:t>
      </w:r>
      <w:r w:rsidR="00D86240" w:rsidRPr="000F437F">
        <w:rPr>
          <w:rFonts w:ascii="Arial" w:hAnsi="Arial" w:cs="Arial"/>
          <w:sz w:val="24"/>
          <w:szCs w:val="24"/>
        </w:rPr>
        <w:t xml:space="preserve">ations </w:t>
      </w:r>
      <w:r w:rsidR="00BA1B4B" w:rsidRPr="000F437F">
        <w:rPr>
          <w:rFonts w:ascii="Arial" w:hAnsi="Arial" w:cs="Arial"/>
          <w:sz w:val="24"/>
          <w:szCs w:val="24"/>
        </w:rPr>
        <w:t xml:space="preserve">in </w:t>
      </w:r>
      <w:r w:rsidR="00D86240" w:rsidRPr="000F437F">
        <w:rPr>
          <w:rFonts w:ascii="Arial" w:hAnsi="Arial" w:cs="Arial"/>
          <w:sz w:val="24"/>
          <w:szCs w:val="24"/>
        </w:rPr>
        <w:t>1969 under the banner of the IUCN (International Union for Conservation of Nature). (Paul, 2022)</w:t>
      </w:r>
    </w:p>
    <w:p w14:paraId="537754D3" w14:textId="677578B8" w:rsidR="00FA2455" w:rsidRPr="000F437F" w:rsidRDefault="00FA2455" w:rsidP="000F437F">
      <w:pPr>
        <w:spacing w:line="360" w:lineRule="auto"/>
        <w:rPr>
          <w:rFonts w:ascii="Arial" w:hAnsi="Arial" w:cs="Arial"/>
          <w:color w:val="000000"/>
          <w:sz w:val="24"/>
          <w:szCs w:val="24"/>
          <w:shd w:val="clear" w:color="auto" w:fill="FFFFFF"/>
        </w:rPr>
      </w:pPr>
      <w:r w:rsidRPr="000F437F">
        <w:rPr>
          <w:rFonts w:ascii="Arial" w:hAnsi="Arial" w:cs="Arial"/>
          <w:sz w:val="24"/>
          <w:szCs w:val="24"/>
        </w:rPr>
        <w:t xml:space="preserve">The more awareness is raised, the more actions are taking place in the hospitality industry, as the competition is </w:t>
      </w:r>
      <w:r w:rsidR="00BA1B4B" w:rsidRPr="000F437F">
        <w:rPr>
          <w:rFonts w:ascii="Arial" w:hAnsi="Arial" w:cs="Arial"/>
          <w:sz w:val="24"/>
          <w:szCs w:val="24"/>
        </w:rPr>
        <w:t>very</w:t>
      </w:r>
      <w:r w:rsidRPr="000F437F">
        <w:rPr>
          <w:rFonts w:ascii="Arial" w:hAnsi="Arial" w:cs="Arial"/>
          <w:sz w:val="24"/>
          <w:szCs w:val="24"/>
        </w:rPr>
        <w:t xml:space="preserve"> tight and each one of the bigger names in this industry must keep up with the new trends, especially when all this is about a better world, a better </w:t>
      </w:r>
      <w:r w:rsidR="00BA1B4B" w:rsidRPr="000F437F">
        <w:rPr>
          <w:rFonts w:ascii="Arial" w:hAnsi="Arial" w:cs="Arial"/>
          <w:sz w:val="24"/>
          <w:szCs w:val="24"/>
        </w:rPr>
        <w:t>life,</w:t>
      </w:r>
      <w:r w:rsidRPr="000F437F">
        <w:rPr>
          <w:rFonts w:ascii="Arial" w:hAnsi="Arial" w:cs="Arial"/>
          <w:sz w:val="24"/>
          <w:szCs w:val="24"/>
        </w:rPr>
        <w:t xml:space="preserve"> and a better future for the next generations. Customers are more likely to book a room in a hotel that has a clear mission statement regarding their sustainable practices than a hotel that does not apply sustainable practices or does not present them in a way that can be seen and appreciated. (Xie, 2018). Around </w:t>
      </w:r>
      <w:r w:rsidRPr="000F437F">
        <w:rPr>
          <w:rFonts w:ascii="Arial" w:hAnsi="Arial" w:cs="Arial"/>
          <w:color w:val="000000"/>
          <w:sz w:val="24"/>
          <w:szCs w:val="24"/>
          <w:shd w:val="clear" w:color="auto" w:fill="FFFFFF"/>
        </w:rPr>
        <w:t xml:space="preserve">70% of global </w:t>
      </w:r>
      <w:r w:rsidR="00FA0073" w:rsidRPr="000F437F">
        <w:rPr>
          <w:rFonts w:ascii="Arial" w:hAnsi="Arial" w:cs="Arial"/>
          <w:color w:val="000000"/>
          <w:sz w:val="24"/>
          <w:szCs w:val="24"/>
          <w:shd w:val="clear" w:color="auto" w:fill="FFFFFF"/>
        </w:rPr>
        <w:t>travellers</w:t>
      </w:r>
      <w:r w:rsidRPr="000F437F">
        <w:rPr>
          <w:rFonts w:ascii="Arial" w:hAnsi="Arial" w:cs="Arial"/>
          <w:color w:val="000000"/>
          <w:sz w:val="24"/>
          <w:szCs w:val="24"/>
          <w:shd w:val="clear" w:color="auto" w:fill="FFFFFF"/>
        </w:rPr>
        <w:t xml:space="preserve"> say they would be more likely to book an accommodation knowing it was eco-friendly, and 55% of global </w:t>
      </w:r>
      <w:r w:rsidR="00FA0073" w:rsidRPr="000F437F">
        <w:rPr>
          <w:rFonts w:ascii="Arial" w:hAnsi="Arial" w:cs="Arial"/>
          <w:color w:val="000000"/>
          <w:sz w:val="24"/>
          <w:szCs w:val="24"/>
          <w:shd w:val="clear" w:color="auto" w:fill="FFFFFF"/>
        </w:rPr>
        <w:t>travellers</w:t>
      </w:r>
      <w:r w:rsidRPr="000F437F">
        <w:rPr>
          <w:rFonts w:ascii="Arial" w:hAnsi="Arial" w:cs="Arial"/>
          <w:color w:val="000000"/>
          <w:sz w:val="24"/>
          <w:szCs w:val="24"/>
          <w:shd w:val="clear" w:color="auto" w:fill="FFFFFF"/>
        </w:rPr>
        <w:t xml:space="preserve"> report being more determined to make sustainable travel choices compared to last year.</w:t>
      </w:r>
      <w:r w:rsidRPr="000F437F">
        <w:rPr>
          <w:rFonts w:ascii="Arial" w:hAnsi="Arial" w:cs="Arial"/>
          <w:sz w:val="24"/>
          <w:szCs w:val="24"/>
        </w:rPr>
        <w:t xml:space="preserve"> </w:t>
      </w:r>
      <w:r w:rsidRPr="000F437F">
        <w:rPr>
          <w:rFonts w:ascii="Arial" w:hAnsi="Arial" w:cs="Arial"/>
          <w:color w:val="000000"/>
          <w:sz w:val="24"/>
          <w:szCs w:val="24"/>
          <w:shd w:val="clear" w:color="auto" w:fill="FFFFFF"/>
        </w:rPr>
        <w:t xml:space="preserve">(Booking </w:t>
      </w:r>
      <w:r w:rsidR="00BA1B4B" w:rsidRPr="000F437F">
        <w:rPr>
          <w:rFonts w:ascii="Arial" w:hAnsi="Arial" w:cs="Arial"/>
          <w:color w:val="000000"/>
          <w:sz w:val="24"/>
          <w:szCs w:val="24"/>
          <w:shd w:val="clear" w:color="auto" w:fill="FFFFFF"/>
        </w:rPr>
        <w:t>Global</w:t>
      </w:r>
      <w:r w:rsidRPr="000F437F">
        <w:rPr>
          <w:rFonts w:ascii="Arial" w:hAnsi="Arial" w:cs="Arial"/>
          <w:color w:val="000000"/>
          <w:sz w:val="24"/>
          <w:szCs w:val="24"/>
          <w:shd w:val="clear" w:color="auto" w:fill="FFFFFF"/>
        </w:rPr>
        <w:t>, 2019)</w:t>
      </w:r>
    </w:p>
    <w:p w14:paraId="49EE0FD8" w14:textId="76E2550C" w:rsidR="00C40F6A" w:rsidRPr="000F437F" w:rsidRDefault="00C40F6A" w:rsidP="000F437F">
      <w:pPr>
        <w:spacing w:line="360" w:lineRule="auto"/>
        <w:rPr>
          <w:rFonts w:ascii="Arial" w:hAnsi="Arial" w:cs="Arial"/>
          <w:sz w:val="24"/>
          <w:szCs w:val="24"/>
        </w:rPr>
      </w:pPr>
      <w:r w:rsidRPr="000F437F">
        <w:rPr>
          <w:rFonts w:ascii="Arial" w:hAnsi="Arial" w:cs="Arial"/>
          <w:color w:val="000000"/>
          <w:sz w:val="24"/>
          <w:szCs w:val="24"/>
          <w:shd w:val="clear" w:color="auto" w:fill="FFFFFF"/>
        </w:rPr>
        <w:t>The green practices that hotels choose to put in place are usually based on what would damage the environment and how they can reduce their impacts. H</w:t>
      </w:r>
      <w:r w:rsidRPr="000F437F">
        <w:rPr>
          <w:rFonts w:ascii="Arial" w:hAnsi="Arial" w:cs="Arial"/>
          <w:sz w:val="24"/>
          <w:szCs w:val="24"/>
        </w:rPr>
        <w:t xml:space="preserve">otel owners and operators are beginning to face differences in perception and </w:t>
      </w:r>
      <w:r w:rsidRPr="000F437F">
        <w:rPr>
          <w:rFonts w:ascii="Arial" w:hAnsi="Arial" w:cs="Arial"/>
          <w:sz w:val="24"/>
          <w:szCs w:val="24"/>
        </w:rPr>
        <w:lastRenderedPageBreak/>
        <w:t>recognition, from regional tourists in England to the International Finance Corporation (IFC). (Bader, 2005)</w:t>
      </w:r>
    </w:p>
    <w:p w14:paraId="054E5859" w14:textId="1DF4FB78" w:rsidR="00F90E8A" w:rsidRPr="000F437F" w:rsidRDefault="00F90E8A" w:rsidP="000F437F">
      <w:pPr>
        <w:spacing w:line="360" w:lineRule="auto"/>
        <w:rPr>
          <w:rFonts w:ascii="Arial" w:hAnsi="Arial" w:cs="Arial"/>
          <w:sz w:val="24"/>
          <w:szCs w:val="24"/>
        </w:rPr>
      </w:pPr>
      <w:r w:rsidRPr="000F437F">
        <w:rPr>
          <w:rFonts w:ascii="Arial" w:hAnsi="Arial" w:cs="Arial"/>
          <w:sz w:val="24"/>
          <w:szCs w:val="24"/>
        </w:rPr>
        <w:t xml:space="preserve">The main problem regarding not embracing sustainable practices for many hotels </w:t>
      </w:r>
      <w:r w:rsidR="00FA0073" w:rsidRPr="000F437F">
        <w:rPr>
          <w:rFonts w:ascii="Arial" w:hAnsi="Arial" w:cs="Arial"/>
          <w:sz w:val="24"/>
          <w:szCs w:val="24"/>
        </w:rPr>
        <w:t xml:space="preserve">are </w:t>
      </w:r>
      <w:r w:rsidRPr="000F437F">
        <w:rPr>
          <w:rFonts w:ascii="Arial" w:hAnsi="Arial" w:cs="Arial"/>
          <w:sz w:val="24"/>
          <w:szCs w:val="24"/>
        </w:rPr>
        <w:t>represented by economic traps. According to Furkey and Isaac (2014)</w:t>
      </w:r>
      <w:r w:rsidR="00FA0073" w:rsidRPr="000F437F">
        <w:rPr>
          <w:rFonts w:ascii="Arial" w:hAnsi="Arial" w:cs="Arial"/>
          <w:sz w:val="24"/>
          <w:szCs w:val="24"/>
        </w:rPr>
        <w:t>, t</w:t>
      </w:r>
      <w:r w:rsidRPr="000F437F">
        <w:rPr>
          <w:rFonts w:ascii="Arial" w:hAnsi="Arial" w:cs="Arial"/>
          <w:sz w:val="24"/>
          <w:szCs w:val="24"/>
        </w:rPr>
        <w:t xml:space="preserve">he infrastructure of green buildings costs increased </w:t>
      </w:r>
      <w:r w:rsidR="007F40C0" w:rsidRPr="000F437F">
        <w:rPr>
          <w:rFonts w:ascii="Arial" w:hAnsi="Arial" w:cs="Arial"/>
          <w:sz w:val="24"/>
          <w:szCs w:val="24"/>
        </w:rPr>
        <w:t xml:space="preserve">by ten to fifteen percent, as well hotels </w:t>
      </w:r>
      <w:r w:rsidR="002E5FAC" w:rsidRPr="000F437F">
        <w:rPr>
          <w:rFonts w:ascii="Arial" w:hAnsi="Arial" w:cs="Arial"/>
          <w:sz w:val="24"/>
          <w:szCs w:val="24"/>
        </w:rPr>
        <w:t>feel</w:t>
      </w:r>
      <w:r w:rsidR="007F40C0" w:rsidRPr="000F437F">
        <w:rPr>
          <w:rFonts w:ascii="Arial" w:hAnsi="Arial" w:cs="Arial"/>
          <w:sz w:val="24"/>
          <w:szCs w:val="24"/>
        </w:rPr>
        <w:t xml:space="preserve"> that high certification fees that </w:t>
      </w:r>
      <w:r w:rsidR="00FA0073" w:rsidRPr="000F437F">
        <w:rPr>
          <w:rFonts w:ascii="Arial" w:hAnsi="Arial" w:cs="Arial"/>
          <w:sz w:val="24"/>
          <w:szCs w:val="24"/>
        </w:rPr>
        <w:t>must</w:t>
      </w:r>
      <w:r w:rsidR="007F40C0" w:rsidRPr="000F437F">
        <w:rPr>
          <w:rFonts w:ascii="Arial" w:hAnsi="Arial" w:cs="Arial"/>
          <w:sz w:val="24"/>
          <w:szCs w:val="24"/>
        </w:rPr>
        <w:t xml:space="preserve"> be paid </w:t>
      </w:r>
      <w:r w:rsidR="002E5FAC" w:rsidRPr="000F437F">
        <w:rPr>
          <w:rFonts w:ascii="Arial" w:hAnsi="Arial" w:cs="Arial"/>
          <w:sz w:val="24"/>
          <w:szCs w:val="24"/>
        </w:rPr>
        <w:t>to</w:t>
      </w:r>
      <w:r w:rsidR="007F40C0" w:rsidRPr="000F437F">
        <w:rPr>
          <w:rFonts w:ascii="Arial" w:hAnsi="Arial" w:cs="Arial"/>
          <w:sz w:val="24"/>
          <w:szCs w:val="24"/>
        </w:rPr>
        <w:t xml:space="preserve"> get eco-certification are part of the decisions not to go sustainable in this area. Another fact is that the hoteliers. Discussing taking in place sustainable actions, some hoteliers have stated that if they have </w:t>
      </w:r>
      <w:r w:rsidR="00827696" w:rsidRPr="000F437F">
        <w:rPr>
          <w:rFonts w:ascii="Arial" w:hAnsi="Arial" w:cs="Arial"/>
          <w:sz w:val="24"/>
          <w:szCs w:val="24"/>
        </w:rPr>
        <w:t>an</w:t>
      </w:r>
      <w:r w:rsidR="007F40C0" w:rsidRPr="000F437F">
        <w:rPr>
          <w:rFonts w:ascii="Arial" w:hAnsi="Arial" w:cs="Arial"/>
          <w:sz w:val="24"/>
          <w:szCs w:val="24"/>
        </w:rPr>
        <w:t xml:space="preserve"> eco-certification program, the room rates </w:t>
      </w:r>
      <w:r w:rsidR="00FA0073" w:rsidRPr="000F437F">
        <w:rPr>
          <w:rFonts w:ascii="Arial" w:hAnsi="Arial" w:cs="Arial"/>
          <w:sz w:val="24"/>
          <w:szCs w:val="24"/>
        </w:rPr>
        <w:t>must</w:t>
      </w:r>
      <w:r w:rsidR="007F40C0" w:rsidRPr="000F437F">
        <w:rPr>
          <w:rFonts w:ascii="Arial" w:hAnsi="Arial" w:cs="Arial"/>
          <w:sz w:val="24"/>
          <w:szCs w:val="24"/>
        </w:rPr>
        <w:t xml:space="preserve"> go up and the volume of customers down. </w:t>
      </w:r>
    </w:p>
    <w:p w14:paraId="015D065E" w14:textId="5A5FE9AF" w:rsidR="00827696" w:rsidRPr="000F437F" w:rsidRDefault="007A3A98" w:rsidP="000F437F">
      <w:pPr>
        <w:spacing w:line="360" w:lineRule="auto"/>
        <w:rPr>
          <w:rFonts w:ascii="Arial" w:hAnsi="Arial" w:cs="Arial"/>
          <w:sz w:val="24"/>
          <w:szCs w:val="24"/>
        </w:rPr>
      </w:pPr>
      <w:r w:rsidRPr="000F437F">
        <w:rPr>
          <w:rFonts w:ascii="Arial" w:hAnsi="Arial" w:cs="Arial"/>
          <w:sz w:val="24"/>
          <w:szCs w:val="24"/>
        </w:rPr>
        <w:t xml:space="preserve">Back in 2017, </w:t>
      </w:r>
      <w:r w:rsidR="00827696" w:rsidRPr="000F437F">
        <w:rPr>
          <w:rFonts w:ascii="Arial" w:hAnsi="Arial" w:cs="Arial"/>
          <w:sz w:val="24"/>
          <w:szCs w:val="24"/>
        </w:rPr>
        <w:t>green</w:t>
      </w:r>
      <w:r w:rsidRPr="000F437F">
        <w:rPr>
          <w:rFonts w:ascii="Arial" w:hAnsi="Arial" w:cs="Arial"/>
          <w:sz w:val="24"/>
          <w:szCs w:val="24"/>
        </w:rPr>
        <w:t xml:space="preserve"> travel started to gain land more and more, and the number of </w:t>
      </w:r>
      <w:r w:rsidR="00827696" w:rsidRPr="000F437F">
        <w:rPr>
          <w:rFonts w:ascii="Arial" w:hAnsi="Arial" w:cs="Arial"/>
          <w:sz w:val="24"/>
          <w:szCs w:val="24"/>
        </w:rPr>
        <w:t>travellers</w:t>
      </w:r>
      <w:r w:rsidRPr="000F437F">
        <w:rPr>
          <w:rFonts w:ascii="Arial" w:hAnsi="Arial" w:cs="Arial"/>
          <w:sz w:val="24"/>
          <w:szCs w:val="24"/>
        </w:rPr>
        <w:t xml:space="preserve"> who want eco-friendly options </w:t>
      </w:r>
      <w:r w:rsidR="00827696" w:rsidRPr="000F437F">
        <w:rPr>
          <w:rFonts w:ascii="Arial" w:hAnsi="Arial" w:cs="Arial"/>
          <w:sz w:val="24"/>
          <w:szCs w:val="24"/>
        </w:rPr>
        <w:t xml:space="preserve">went up </w:t>
      </w:r>
      <w:r w:rsidRPr="000F437F">
        <w:rPr>
          <w:rFonts w:ascii="Arial" w:hAnsi="Arial" w:cs="Arial"/>
          <w:sz w:val="24"/>
          <w:szCs w:val="24"/>
        </w:rPr>
        <w:t>by 36% compared to 2016.</w:t>
      </w:r>
      <w:r w:rsidR="00827696" w:rsidRPr="000F437F">
        <w:rPr>
          <w:rFonts w:ascii="Arial" w:hAnsi="Arial" w:cs="Arial"/>
          <w:sz w:val="24"/>
          <w:szCs w:val="24"/>
        </w:rPr>
        <w:t xml:space="preserve"> (Hallstrom, 2017). Based on these numbers, back in 2017 </w:t>
      </w:r>
      <w:r w:rsidR="00BA1B4B" w:rsidRPr="000F437F">
        <w:rPr>
          <w:rFonts w:ascii="Arial" w:hAnsi="Arial" w:cs="Arial"/>
          <w:sz w:val="24"/>
          <w:szCs w:val="24"/>
        </w:rPr>
        <w:t>customer</w:t>
      </w:r>
      <w:r w:rsidR="00827696" w:rsidRPr="000F437F">
        <w:rPr>
          <w:rFonts w:ascii="Arial" w:hAnsi="Arial" w:cs="Arial"/>
          <w:sz w:val="24"/>
          <w:szCs w:val="24"/>
        </w:rPr>
        <w:t xml:space="preserve"> awareness started to grow, nowadays, customers </w:t>
      </w:r>
      <w:r w:rsidR="00BA1B4B" w:rsidRPr="000F437F">
        <w:rPr>
          <w:rFonts w:ascii="Arial" w:hAnsi="Arial" w:cs="Arial"/>
          <w:sz w:val="24"/>
          <w:szCs w:val="24"/>
        </w:rPr>
        <w:t>tend</w:t>
      </w:r>
      <w:r w:rsidR="00827696" w:rsidRPr="000F437F">
        <w:rPr>
          <w:rFonts w:ascii="Arial" w:hAnsi="Arial" w:cs="Arial"/>
          <w:sz w:val="24"/>
          <w:szCs w:val="24"/>
        </w:rPr>
        <w:t xml:space="preserve"> to be more and more interested </w:t>
      </w:r>
      <w:r w:rsidR="00BA1B4B" w:rsidRPr="000F437F">
        <w:rPr>
          <w:rFonts w:ascii="Arial" w:hAnsi="Arial" w:cs="Arial"/>
          <w:sz w:val="24"/>
          <w:szCs w:val="24"/>
        </w:rPr>
        <w:t>in</w:t>
      </w:r>
      <w:r w:rsidR="00827696" w:rsidRPr="000F437F">
        <w:rPr>
          <w:rFonts w:ascii="Arial" w:hAnsi="Arial" w:cs="Arial"/>
          <w:sz w:val="24"/>
          <w:szCs w:val="24"/>
        </w:rPr>
        <w:t xml:space="preserve"> this subject and it can be seen by the </w:t>
      </w:r>
      <w:r w:rsidR="00BA1B4B" w:rsidRPr="000F437F">
        <w:rPr>
          <w:rFonts w:ascii="Arial" w:hAnsi="Arial" w:cs="Arial"/>
          <w:sz w:val="24"/>
          <w:szCs w:val="24"/>
        </w:rPr>
        <w:t>number</w:t>
      </w:r>
      <w:r w:rsidR="00827696" w:rsidRPr="000F437F">
        <w:rPr>
          <w:rFonts w:ascii="Arial" w:hAnsi="Arial" w:cs="Arial"/>
          <w:sz w:val="24"/>
          <w:szCs w:val="24"/>
        </w:rPr>
        <w:t xml:space="preserve"> of people who shared their opinions regarding sustainable practices by the researchers. </w:t>
      </w:r>
    </w:p>
    <w:p w14:paraId="3ABBA97C" w14:textId="5147514A" w:rsidR="00BB65D4" w:rsidRPr="000F437F" w:rsidRDefault="00827696" w:rsidP="000F437F">
      <w:pPr>
        <w:spacing w:line="360" w:lineRule="auto"/>
        <w:rPr>
          <w:rFonts w:ascii="Arial" w:hAnsi="Arial" w:cs="Arial"/>
          <w:sz w:val="24"/>
          <w:szCs w:val="24"/>
        </w:rPr>
      </w:pPr>
      <w:r w:rsidRPr="000F437F">
        <w:rPr>
          <w:rFonts w:ascii="Arial" w:hAnsi="Arial" w:cs="Arial"/>
          <w:sz w:val="24"/>
          <w:szCs w:val="24"/>
        </w:rPr>
        <w:t>Examples of the sustainable practices that hoteliers are putting in place to reduce their footprints are mainly about reducing waste</w:t>
      </w:r>
      <w:r w:rsidR="00BB65D4" w:rsidRPr="000F437F">
        <w:rPr>
          <w:rFonts w:ascii="Arial" w:hAnsi="Arial" w:cs="Arial"/>
          <w:sz w:val="24"/>
          <w:szCs w:val="24"/>
        </w:rPr>
        <w:t xml:space="preserve"> and</w:t>
      </w:r>
      <w:r w:rsidRPr="000F437F">
        <w:rPr>
          <w:rFonts w:ascii="Arial" w:hAnsi="Arial" w:cs="Arial"/>
          <w:sz w:val="24"/>
          <w:szCs w:val="24"/>
        </w:rPr>
        <w:t xml:space="preserve"> reducing </w:t>
      </w:r>
      <w:r w:rsidR="00BA1B4B" w:rsidRPr="000F437F">
        <w:rPr>
          <w:rFonts w:ascii="Arial" w:hAnsi="Arial" w:cs="Arial"/>
          <w:sz w:val="24"/>
          <w:szCs w:val="24"/>
        </w:rPr>
        <w:t>the use</w:t>
      </w:r>
      <w:r w:rsidRPr="000F437F">
        <w:rPr>
          <w:rFonts w:ascii="Arial" w:hAnsi="Arial" w:cs="Arial"/>
          <w:sz w:val="24"/>
          <w:szCs w:val="24"/>
        </w:rPr>
        <w:t xml:space="preserve"> of natural resources</w:t>
      </w:r>
      <w:r w:rsidR="00BB65D4" w:rsidRPr="000F437F">
        <w:rPr>
          <w:rFonts w:ascii="Arial" w:hAnsi="Arial" w:cs="Arial"/>
          <w:sz w:val="24"/>
          <w:szCs w:val="24"/>
        </w:rPr>
        <w:t xml:space="preserve">. </w:t>
      </w:r>
      <w:r w:rsidR="00FA0073" w:rsidRPr="000F437F">
        <w:rPr>
          <w:rFonts w:ascii="Arial" w:hAnsi="Arial" w:cs="Arial"/>
          <w:sz w:val="24"/>
          <w:szCs w:val="24"/>
        </w:rPr>
        <w:t xml:space="preserve">(Palumbo, 2020). </w:t>
      </w:r>
      <w:r w:rsidR="00BB65D4" w:rsidRPr="000F437F">
        <w:rPr>
          <w:rFonts w:ascii="Arial" w:hAnsi="Arial" w:cs="Arial"/>
          <w:sz w:val="24"/>
          <w:szCs w:val="24"/>
        </w:rPr>
        <w:t>Marriot International are stating that by 2025, they are going to reduce their waste by 45%</w:t>
      </w:r>
      <w:r w:rsidR="00C42A1F" w:rsidRPr="000F437F">
        <w:rPr>
          <w:rFonts w:ascii="Arial" w:hAnsi="Arial" w:cs="Arial"/>
          <w:sz w:val="24"/>
          <w:szCs w:val="24"/>
        </w:rPr>
        <w:t xml:space="preserve">. </w:t>
      </w:r>
      <w:r w:rsidR="00BA1B4B" w:rsidRPr="000F437F">
        <w:rPr>
          <w:rFonts w:ascii="Arial" w:hAnsi="Arial" w:cs="Arial"/>
          <w:sz w:val="24"/>
          <w:szCs w:val="24"/>
        </w:rPr>
        <w:t>(International</w:t>
      </w:r>
      <w:r w:rsidR="00C42A1F" w:rsidRPr="000F437F">
        <w:rPr>
          <w:rFonts w:ascii="Arial" w:hAnsi="Arial" w:cs="Arial"/>
          <w:sz w:val="24"/>
          <w:szCs w:val="24"/>
        </w:rPr>
        <w:t xml:space="preserve">, 2019). Another </w:t>
      </w:r>
      <w:r w:rsidR="00BA1B4B" w:rsidRPr="000F437F">
        <w:rPr>
          <w:rFonts w:ascii="Arial" w:hAnsi="Arial" w:cs="Arial"/>
          <w:sz w:val="24"/>
          <w:szCs w:val="24"/>
        </w:rPr>
        <w:t>step</w:t>
      </w:r>
      <w:r w:rsidR="00C42A1F" w:rsidRPr="000F437F">
        <w:rPr>
          <w:rFonts w:ascii="Arial" w:hAnsi="Arial" w:cs="Arial"/>
          <w:sz w:val="24"/>
          <w:szCs w:val="24"/>
        </w:rPr>
        <w:t xml:space="preserve"> for keeping themselves as green as possible is their effort to replace single-use toiletry bottles in guestroom showers with larger, pump-topped bottles.</w:t>
      </w:r>
      <w:r w:rsidR="00146399" w:rsidRPr="000F437F">
        <w:rPr>
          <w:rFonts w:ascii="Arial" w:hAnsi="Arial" w:cs="Arial"/>
          <w:sz w:val="24"/>
          <w:szCs w:val="24"/>
        </w:rPr>
        <w:t xml:space="preserve"> (Press Release, 2020)</w:t>
      </w:r>
    </w:p>
    <w:p w14:paraId="7CCE514A" w14:textId="388C3187" w:rsidR="00113A08" w:rsidRPr="000F437F" w:rsidRDefault="00146399" w:rsidP="000F437F">
      <w:pPr>
        <w:spacing w:line="360" w:lineRule="auto"/>
        <w:rPr>
          <w:rFonts w:ascii="Arial" w:hAnsi="Arial" w:cs="Arial"/>
          <w:sz w:val="24"/>
          <w:szCs w:val="24"/>
        </w:rPr>
      </w:pPr>
      <w:r w:rsidRPr="000F437F">
        <w:rPr>
          <w:rFonts w:ascii="Arial" w:hAnsi="Arial" w:cs="Arial"/>
          <w:sz w:val="24"/>
          <w:szCs w:val="24"/>
        </w:rPr>
        <w:t>According to CFI Team</w:t>
      </w:r>
      <w:r w:rsidR="00F63FD4" w:rsidRPr="000F437F">
        <w:rPr>
          <w:rFonts w:ascii="Arial" w:hAnsi="Arial" w:cs="Arial"/>
          <w:sz w:val="24"/>
          <w:szCs w:val="24"/>
        </w:rPr>
        <w:t xml:space="preserve"> </w:t>
      </w:r>
      <w:r w:rsidRPr="000F437F">
        <w:rPr>
          <w:rFonts w:ascii="Arial" w:hAnsi="Arial" w:cs="Arial"/>
          <w:sz w:val="24"/>
          <w:szCs w:val="24"/>
        </w:rPr>
        <w:t xml:space="preserve">(2022), the three pillars of sustainability are environment, </w:t>
      </w:r>
      <w:r w:rsidR="00BA1B4B" w:rsidRPr="000F437F">
        <w:rPr>
          <w:rFonts w:ascii="Arial" w:hAnsi="Arial" w:cs="Arial"/>
          <w:sz w:val="24"/>
          <w:szCs w:val="24"/>
        </w:rPr>
        <w:t>society,</w:t>
      </w:r>
      <w:r w:rsidR="00F63FD4" w:rsidRPr="000F437F">
        <w:rPr>
          <w:rFonts w:ascii="Arial" w:hAnsi="Arial" w:cs="Arial"/>
          <w:sz w:val="24"/>
          <w:szCs w:val="24"/>
        </w:rPr>
        <w:t xml:space="preserve"> and </w:t>
      </w:r>
      <w:r w:rsidRPr="000F437F">
        <w:rPr>
          <w:rFonts w:ascii="Arial" w:hAnsi="Arial" w:cs="Arial"/>
          <w:sz w:val="24"/>
          <w:szCs w:val="24"/>
        </w:rPr>
        <w:t>economics.</w:t>
      </w:r>
      <w:r w:rsidR="00F63FD4" w:rsidRPr="000F437F">
        <w:rPr>
          <w:rFonts w:ascii="Arial" w:hAnsi="Arial" w:cs="Arial"/>
          <w:sz w:val="24"/>
          <w:szCs w:val="24"/>
        </w:rPr>
        <w:t xml:space="preserve"> The hospitality industry must make sure that all three pillars are taken into consideration while operating premises and businesses. For each of the pillars, sustainable solutions are represented by equity,</w:t>
      </w:r>
      <w:r w:rsidR="00D16F32" w:rsidRPr="000F437F">
        <w:rPr>
          <w:rFonts w:ascii="Arial" w:hAnsi="Arial" w:cs="Arial"/>
          <w:sz w:val="24"/>
          <w:szCs w:val="24"/>
        </w:rPr>
        <w:t xml:space="preserve"> </w:t>
      </w:r>
      <w:r w:rsidR="00F63FD4" w:rsidRPr="000F437F">
        <w:rPr>
          <w:rFonts w:ascii="Arial" w:hAnsi="Arial" w:cs="Arial"/>
          <w:sz w:val="24"/>
          <w:szCs w:val="24"/>
        </w:rPr>
        <w:t>health,</w:t>
      </w:r>
      <w:r w:rsidR="00D16F32" w:rsidRPr="000F437F">
        <w:rPr>
          <w:rFonts w:ascii="Arial" w:hAnsi="Arial" w:cs="Arial"/>
          <w:sz w:val="24"/>
          <w:szCs w:val="24"/>
        </w:rPr>
        <w:t xml:space="preserve"> </w:t>
      </w:r>
      <w:r w:rsidR="00F63FD4" w:rsidRPr="000F437F">
        <w:rPr>
          <w:rFonts w:ascii="Arial" w:hAnsi="Arial" w:cs="Arial"/>
          <w:sz w:val="24"/>
          <w:szCs w:val="24"/>
        </w:rPr>
        <w:t xml:space="preserve">culture and history, accessibility, </w:t>
      </w:r>
      <w:r w:rsidR="00D16F32" w:rsidRPr="000F437F">
        <w:rPr>
          <w:rFonts w:ascii="Arial" w:hAnsi="Arial" w:cs="Arial"/>
          <w:sz w:val="24"/>
          <w:szCs w:val="24"/>
        </w:rPr>
        <w:t xml:space="preserve">involvement, and </w:t>
      </w:r>
      <w:r w:rsidR="00F63FD4" w:rsidRPr="000F437F">
        <w:rPr>
          <w:rFonts w:ascii="Arial" w:hAnsi="Arial" w:cs="Arial"/>
          <w:sz w:val="24"/>
          <w:szCs w:val="24"/>
        </w:rPr>
        <w:t xml:space="preserve">values, all of these being part of the </w:t>
      </w:r>
      <w:r w:rsidR="00BA1B4B" w:rsidRPr="000F437F">
        <w:rPr>
          <w:rFonts w:ascii="Arial" w:hAnsi="Arial" w:cs="Arial"/>
          <w:sz w:val="24"/>
          <w:szCs w:val="24"/>
        </w:rPr>
        <w:t>social</w:t>
      </w:r>
      <w:r w:rsidR="00F63FD4" w:rsidRPr="000F437F">
        <w:rPr>
          <w:rFonts w:ascii="Arial" w:hAnsi="Arial" w:cs="Arial"/>
          <w:sz w:val="24"/>
          <w:szCs w:val="24"/>
        </w:rPr>
        <w:t xml:space="preserve"> pillar. Productivity, employment, business, development, </w:t>
      </w:r>
      <w:r w:rsidR="00D16F32" w:rsidRPr="000F437F">
        <w:rPr>
          <w:rFonts w:ascii="Arial" w:hAnsi="Arial" w:cs="Arial"/>
          <w:sz w:val="24"/>
          <w:szCs w:val="24"/>
        </w:rPr>
        <w:t>trade,</w:t>
      </w:r>
      <w:r w:rsidR="00F63FD4" w:rsidRPr="000F437F">
        <w:rPr>
          <w:rFonts w:ascii="Arial" w:hAnsi="Arial" w:cs="Arial"/>
          <w:sz w:val="24"/>
          <w:szCs w:val="24"/>
        </w:rPr>
        <w:t xml:space="preserve"> and tax burden are represented by economy pilar</w:t>
      </w:r>
      <w:r w:rsidR="00BA1B4B" w:rsidRPr="000F437F">
        <w:rPr>
          <w:rFonts w:ascii="Arial" w:hAnsi="Arial" w:cs="Arial"/>
          <w:sz w:val="24"/>
          <w:szCs w:val="24"/>
        </w:rPr>
        <w:t>,</w:t>
      </w:r>
      <w:r w:rsidR="00F63FD4" w:rsidRPr="000F437F">
        <w:rPr>
          <w:rFonts w:ascii="Arial" w:hAnsi="Arial" w:cs="Arial"/>
          <w:sz w:val="24"/>
          <w:szCs w:val="24"/>
        </w:rPr>
        <w:t xml:space="preserve"> and the environment </w:t>
      </w:r>
      <w:r w:rsidR="00D16F32" w:rsidRPr="000F437F">
        <w:rPr>
          <w:rFonts w:ascii="Arial" w:hAnsi="Arial" w:cs="Arial"/>
          <w:sz w:val="24"/>
          <w:szCs w:val="24"/>
        </w:rPr>
        <w:t xml:space="preserve">pillar discussed subjects </w:t>
      </w:r>
      <w:r w:rsidR="00BA1B4B" w:rsidRPr="000F437F">
        <w:rPr>
          <w:rFonts w:ascii="Arial" w:hAnsi="Arial" w:cs="Arial"/>
          <w:sz w:val="24"/>
          <w:szCs w:val="24"/>
        </w:rPr>
        <w:t xml:space="preserve">such </w:t>
      </w:r>
      <w:r w:rsidR="00D16F32" w:rsidRPr="000F437F">
        <w:rPr>
          <w:rFonts w:ascii="Arial" w:hAnsi="Arial" w:cs="Arial"/>
          <w:sz w:val="24"/>
          <w:szCs w:val="24"/>
        </w:rPr>
        <w:t>as pollution, habitat preservation, biodiversity, air and water quality</w:t>
      </w:r>
      <w:r w:rsidR="00BA1B4B" w:rsidRPr="000F437F">
        <w:rPr>
          <w:rFonts w:ascii="Arial" w:hAnsi="Arial" w:cs="Arial"/>
          <w:sz w:val="24"/>
          <w:szCs w:val="24"/>
        </w:rPr>
        <w:t>,</w:t>
      </w:r>
      <w:r w:rsidR="00D16F32" w:rsidRPr="000F437F">
        <w:rPr>
          <w:rFonts w:ascii="Arial" w:hAnsi="Arial" w:cs="Arial"/>
          <w:sz w:val="24"/>
          <w:szCs w:val="24"/>
        </w:rPr>
        <w:t xml:space="preserve"> and aesthetics. All these pillars’ parts </w:t>
      </w:r>
      <w:r w:rsidR="00113A08" w:rsidRPr="000F437F">
        <w:rPr>
          <w:rFonts w:ascii="Arial" w:hAnsi="Arial" w:cs="Arial"/>
          <w:sz w:val="24"/>
          <w:szCs w:val="24"/>
        </w:rPr>
        <w:t>create</w:t>
      </w:r>
      <w:r w:rsidR="00D16F32" w:rsidRPr="000F437F">
        <w:rPr>
          <w:rFonts w:ascii="Arial" w:hAnsi="Arial" w:cs="Arial"/>
          <w:sz w:val="24"/>
          <w:szCs w:val="24"/>
        </w:rPr>
        <w:t xml:space="preserve"> the most powerful tool that hospitality can use to strive nowadays in a better shape regarding the planet, </w:t>
      </w:r>
      <w:r w:rsidR="00BA1B4B" w:rsidRPr="000F437F">
        <w:rPr>
          <w:rFonts w:ascii="Arial" w:hAnsi="Arial" w:cs="Arial"/>
          <w:sz w:val="24"/>
          <w:szCs w:val="24"/>
        </w:rPr>
        <w:t>people,</w:t>
      </w:r>
      <w:r w:rsidR="00D16F32" w:rsidRPr="000F437F">
        <w:rPr>
          <w:rFonts w:ascii="Arial" w:hAnsi="Arial" w:cs="Arial"/>
          <w:sz w:val="24"/>
          <w:szCs w:val="24"/>
        </w:rPr>
        <w:t xml:space="preserve"> and economy. The </w:t>
      </w:r>
      <w:r w:rsidR="00D16F32" w:rsidRPr="000F437F">
        <w:rPr>
          <w:rFonts w:ascii="Arial" w:hAnsi="Arial" w:cs="Arial"/>
          <w:sz w:val="24"/>
          <w:szCs w:val="24"/>
        </w:rPr>
        <w:lastRenderedPageBreak/>
        <w:t xml:space="preserve">seventeen global goals for sustainable development listed </w:t>
      </w:r>
      <w:r w:rsidR="00BA1B4B" w:rsidRPr="000F437F">
        <w:rPr>
          <w:rFonts w:ascii="Arial" w:hAnsi="Arial" w:cs="Arial"/>
          <w:sz w:val="24"/>
          <w:szCs w:val="24"/>
        </w:rPr>
        <w:t>in</w:t>
      </w:r>
      <w:r w:rsidR="00D16F32" w:rsidRPr="000F437F">
        <w:rPr>
          <w:rFonts w:ascii="Arial" w:hAnsi="Arial" w:cs="Arial"/>
          <w:sz w:val="24"/>
          <w:szCs w:val="24"/>
        </w:rPr>
        <w:t xml:space="preserve"> the 2015 Paris </w:t>
      </w:r>
      <w:r w:rsidR="00B622E7" w:rsidRPr="000F437F">
        <w:rPr>
          <w:rFonts w:ascii="Arial" w:hAnsi="Arial" w:cs="Arial"/>
          <w:sz w:val="24"/>
          <w:szCs w:val="24"/>
        </w:rPr>
        <w:t>Agreement have</w:t>
      </w:r>
      <w:r w:rsidR="00D16F32" w:rsidRPr="000F437F">
        <w:rPr>
          <w:rFonts w:ascii="Arial" w:hAnsi="Arial" w:cs="Arial"/>
          <w:sz w:val="24"/>
          <w:szCs w:val="24"/>
        </w:rPr>
        <w:t xml:space="preserve"> clear targets. Ending poverty, protecting the planet</w:t>
      </w:r>
      <w:r w:rsidR="00BA1B4B" w:rsidRPr="000F437F">
        <w:rPr>
          <w:rFonts w:ascii="Arial" w:hAnsi="Arial" w:cs="Arial"/>
          <w:sz w:val="24"/>
          <w:szCs w:val="24"/>
        </w:rPr>
        <w:t>,</w:t>
      </w:r>
      <w:r w:rsidR="00D16F32" w:rsidRPr="000F437F">
        <w:rPr>
          <w:rFonts w:ascii="Arial" w:hAnsi="Arial" w:cs="Arial"/>
          <w:sz w:val="24"/>
          <w:szCs w:val="24"/>
        </w:rPr>
        <w:t xml:space="preserve"> and </w:t>
      </w:r>
      <w:r w:rsidR="00BA1B4B" w:rsidRPr="000F437F">
        <w:rPr>
          <w:rFonts w:ascii="Arial" w:hAnsi="Arial" w:cs="Arial"/>
          <w:sz w:val="24"/>
          <w:szCs w:val="24"/>
        </w:rPr>
        <w:t>improving</w:t>
      </w:r>
      <w:r w:rsidR="00D16F32" w:rsidRPr="000F437F">
        <w:rPr>
          <w:rFonts w:ascii="Arial" w:hAnsi="Arial" w:cs="Arial"/>
          <w:sz w:val="24"/>
          <w:szCs w:val="24"/>
        </w:rPr>
        <w:t xml:space="preserve"> livers</w:t>
      </w:r>
      <w:r w:rsidR="00B622E7" w:rsidRPr="000F437F">
        <w:rPr>
          <w:rFonts w:ascii="Arial" w:hAnsi="Arial" w:cs="Arial"/>
          <w:sz w:val="24"/>
          <w:szCs w:val="24"/>
        </w:rPr>
        <w:t xml:space="preserve"> are the main aims </w:t>
      </w:r>
      <w:r w:rsidR="00BA1B4B" w:rsidRPr="000F437F">
        <w:rPr>
          <w:rFonts w:ascii="Arial" w:hAnsi="Arial" w:cs="Arial"/>
          <w:sz w:val="24"/>
          <w:szCs w:val="24"/>
        </w:rPr>
        <w:t>of</w:t>
      </w:r>
      <w:r w:rsidR="00B622E7" w:rsidRPr="000F437F">
        <w:rPr>
          <w:rFonts w:ascii="Arial" w:hAnsi="Arial" w:cs="Arial"/>
          <w:sz w:val="24"/>
          <w:szCs w:val="24"/>
        </w:rPr>
        <w:t xml:space="preserve"> these goals </w:t>
      </w:r>
      <w:r w:rsidR="00BA1B4B" w:rsidRPr="000F437F">
        <w:rPr>
          <w:rFonts w:ascii="Arial" w:hAnsi="Arial" w:cs="Arial"/>
          <w:sz w:val="24"/>
          <w:szCs w:val="24"/>
        </w:rPr>
        <w:t>which</w:t>
      </w:r>
      <w:r w:rsidR="00B622E7" w:rsidRPr="000F437F">
        <w:rPr>
          <w:rFonts w:ascii="Arial" w:hAnsi="Arial" w:cs="Arial"/>
          <w:sz w:val="24"/>
          <w:szCs w:val="24"/>
        </w:rPr>
        <w:t xml:space="preserve"> are</w:t>
      </w:r>
      <w:r w:rsidR="00D16F32" w:rsidRPr="000F437F">
        <w:rPr>
          <w:rFonts w:ascii="Arial" w:hAnsi="Arial" w:cs="Arial"/>
          <w:sz w:val="24"/>
          <w:szCs w:val="24"/>
        </w:rPr>
        <w:t xml:space="preserve"> interconnected, apply to all countries, and need to be carried out by all </w:t>
      </w:r>
      <w:r w:rsidR="00113A08" w:rsidRPr="000F437F">
        <w:rPr>
          <w:rFonts w:ascii="Arial" w:hAnsi="Arial" w:cs="Arial"/>
          <w:sz w:val="24"/>
          <w:szCs w:val="24"/>
        </w:rPr>
        <w:t>stakeholders. (Nations, 2020)</w:t>
      </w:r>
    </w:p>
    <w:p w14:paraId="478E6152" w14:textId="36D585D6" w:rsidR="00113A08" w:rsidRPr="000F437F" w:rsidRDefault="00113A08" w:rsidP="000F437F">
      <w:pPr>
        <w:spacing w:line="360" w:lineRule="auto"/>
        <w:rPr>
          <w:rFonts w:ascii="Arial" w:hAnsi="Arial" w:cs="Arial"/>
          <w:sz w:val="24"/>
          <w:szCs w:val="24"/>
        </w:rPr>
      </w:pPr>
      <w:r w:rsidRPr="000F437F">
        <w:rPr>
          <w:rFonts w:ascii="Arial" w:hAnsi="Arial" w:cs="Arial"/>
          <w:sz w:val="24"/>
          <w:szCs w:val="24"/>
        </w:rPr>
        <w:t xml:space="preserve">Another subject that must be discussed is the circular economy. There is </w:t>
      </w:r>
      <w:r w:rsidR="00BA1B4B" w:rsidRPr="000F437F">
        <w:rPr>
          <w:rFonts w:ascii="Arial" w:hAnsi="Arial" w:cs="Arial"/>
          <w:sz w:val="24"/>
          <w:szCs w:val="24"/>
        </w:rPr>
        <w:t xml:space="preserve">the </w:t>
      </w:r>
      <w:r w:rsidRPr="000F437F">
        <w:rPr>
          <w:rFonts w:ascii="Arial" w:hAnsi="Arial" w:cs="Arial"/>
          <w:sz w:val="24"/>
          <w:szCs w:val="24"/>
        </w:rPr>
        <w:t xml:space="preserve">linear economy as well, described by taking resources, </w:t>
      </w:r>
      <w:r w:rsidR="00BA1B4B" w:rsidRPr="000F437F">
        <w:rPr>
          <w:rFonts w:ascii="Arial" w:hAnsi="Arial" w:cs="Arial"/>
          <w:sz w:val="24"/>
          <w:szCs w:val="24"/>
        </w:rPr>
        <w:t>using</w:t>
      </w:r>
      <w:r w:rsidRPr="000F437F">
        <w:rPr>
          <w:rFonts w:ascii="Arial" w:hAnsi="Arial" w:cs="Arial"/>
          <w:sz w:val="24"/>
          <w:szCs w:val="24"/>
        </w:rPr>
        <w:t xml:space="preserve"> them</w:t>
      </w:r>
      <w:r w:rsidR="00BA1B4B" w:rsidRPr="000F437F">
        <w:rPr>
          <w:rFonts w:ascii="Arial" w:hAnsi="Arial" w:cs="Arial"/>
          <w:sz w:val="24"/>
          <w:szCs w:val="24"/>
        </w:rPr>
        <w:t>,</w:t>
      </w:r>
      <w:r w:rsidRPr="000F437F">
        <w:rPr>
          <w:rFonts w:ascii="Arial" w:hAnsi="Arial" w:cs="Arial"/>
          <w:sz w:val="24"/>
          <w:szCs w:val="24"/>
        </w:rPr>
        <w:t xml:space="preserve"> and at the very end, they transform into waste, which is not the best way to use products. The Circular Economy, </w:t>
      </w:r>
      <w:r w:rsidR="00BA1B4B" w:rsidRPr="000F437F">
        <w:rPr>
          <w:rFonts w:ascii="Arial" w:hAnsi="Arial" w:cs="Arial"/>
          <w:sz w:val="24"/>
          <w:szCs w:val="24"/>
        </w:rPr>
        <w:t>which</w:t>
      </w:r>
      <w:r w:rsidRPr="000F437F">
        <w:rPr>
          <w:rFonts w:ascii="Arial" w:hAnsi="Arial" w:cs="Arial"/>
          <w:sz w:val="24"/>
          <w:szCs w:val="24"/>
        </w:rPr>
        <w:t xml:space="preserve"> is</w:t>
      </w:r>
      <w:r w:rsidR="00D16F32" w:rsidRPr="000F437F">
        <w:rPr>
          <w:rFonts w:ascii="Arial" w:hAnsi="Arial" w:cs="Arial"/>
          <w:sz w:val="24"/>
          <w:szCs w:val="24"/>
        </w:rPr>
        <w:t xml:space="preserve"> </w:t>
      </w:r>
      <w:r w:rsidR="00BA1B4B" w:rsidRPr="000F437F">
        <w:rPr>
          <w:rFonts w:ascii="Arial" w:hAnsi="Arial" w:cs="Arial"/>
          <w:sz w:val="24"/>
          <w:szCs w:val="24"/>
        </w:rPr>
        <w:t>closely</w:t>
      </w:r>
      <w:r w:rsidR="00D16F32" w:rsidRPr="000F437F">
        <w:rPr>
          <w:rFonts w:ascii="Arial" w:hAnsi="Arial" w:cs="Arial"/>
          <w:sz w:val="24"/>
          <w:szCs w:val="24"/>
        </w:rPr>
        <w:t xml:space="preserve"> linked to the sustainability pillar</w:t>
      </w:r>
      <w:r w:rsidRPr="000F437F">
        <w:rPr>
          <w:rFonts w:ascii="Arial" w:hAnsi="Arial" w:cs="Arial"/>
          <w:sz w:val="24"/>
          <w:szCs w:val="24"/>
        </w:rPr>
        <w:t xml:space="preserve">s, talks about taking resources, </w:t>
      </w:r>
      <w:r w:rsidR="00BA1B4B" w:rsidRPr="000F437F">
        <w:rPr>
          <w:rFonts w:ascii="Arial" w:hAnsi="Arial" w:cs="Arial"/>
          <w:sz w:val="24"/>
          <w:szCs w:val="24"/>
        </w:rPr>
        <w:t>getting</w:t>
      </w:r>
      <w:r w:rsidRPr="000F437F">
        <w:rPr>
          <w:rFonts w:ascii="Arial" w:hAnsi="Arial" w:cs="Arial"/>
          <w:sz w:val="24"/>
          <w:szCs w:val="24"/>
        </w:rPr>
        <w:t xml:space="preserve"> </w:t>
      </w:r>
      <w:r w:rsidR="00BA1B4B" w:rsidRPr="000F437F">
        <w:rPr>
          <w:rFonts w:ascii="Arial" w:hAnsi="Arial" w:cs="Arial"/>
          <w:sz w:val="24"/>
          <w:szCs w:val="24"/>
        </w:rPr>
        <w:t>used</w:t>
      </w:r>
      <w:r w:rsidRPr="000F437F">
        <w:rPr>
          <w:rFonts w:ascii="Arial" w:hAnsi="Arial" w:cs="Arial"/>
          <w:sz w:val="24"/>
          <w:szCs w:val="24"/>
        </w:rPr>
        <w:t xml:space="preserve"> </w:t>
      </w:r>
      <w:r w:rsidR="00BA1B4B" w:rsidRPr="000F437F">
        <w:rPr>
          <w:rFonts w:ascii="Arial" w:hAnsi="Arial" w:cs="Arial"/>
          <w:sz w:val="24"/>
          <w:szCs w:val="24"/>
        </w:rPr>
        <w:t>to</w:t>
      </w:r>
      <w:r w:rsidRPr="000F437F">
        <w:rPr>
          <w:rFonts w:ascii="Arial" w:hAnsi="Arial" w:cs="Arial"/>
          <w:sz w:val="24"/>
          <w:szCs w:val="24"/>
        </w:rPr>
        <w:t xml:space="preserve"> them and the most important part is where all these </w:t>
      </w:r>
      <w:r w:rsidR="00BA1B4B" w:rsidRPr="000F437F">
        <w:rPr>
          <w:rFonts w:ascii="Arial" w:hAnsi="Arial" w:cs="Arial"/>
          <w:sz w:val="24"/>
          <w:szCs w:val="24"/>
        </w:rPr>
        <w:t>get</w:t>
      </w:r>
      <w:r w:rsidRPr="000F437F">
        <w:rPr>
          <w:rFonts w:ascii="Arial" w:hAnsi="Arial" w:cs="Arial"/>
          <w:sz w:val="24"/>
          <w:szCs w:val="24"/>
        </w:rPr>
        <w:t xml:space="preserve"> recycled and reused. This method is the most beneficial part of sustainable action. Recycling goods leads to less waste,</w:t>
      </w:r>
      <w:r w:rsidR="00EB210A" w:rsidRPr="000F437F">
        <w:rPr>
          <w:rFonts w:ascii="Arial" w:hAnsi="Arial" w:cs="Arial"/>
          <w:sz w:val="24"/>
          <w:szCs w:val="24"/>
        </w:rPr>
        <w:t xml:space="preserve"> eliminates pollution, </w:t>
      </w:r>
      <w:r w:rsidR="00BA1B4B" w:rsidRPr="000F437F">
        <w:rPr>
          <w:rFonts w:ascii="Arial" w:hAnsi="Arial" w:cs="Arial"/>
          <w:sz w:val="24"/>
          <w:szCs w:val="24"/>
        </w:rPr>
        <w:t>circulates</w:t>
      </w:r>
      <w:r w:rsidR="00EB210A" w:rsidRPr="000F437F">
        <w:rPr>
          <w:rFonts w:ascii="Arial" w:hAnsi="Arial" w:cs="Arial"/>
          <w:sz w:val="24"/>
          <w:szCs w:val="24"/>
        </w:rPr>
        <w:t xml:space="preserve"> products and materials at their highest value, and </w:t>
      </w:r>
      <w:r w:rsidR="00BA1B4B" w:rsidRPr="000F437F">
        <w:rPr>
          <w:rFonts w:ascii="Arial" w:hAnsi="Arial" w:cs="Arial"/>
          <w:sz w:val="24"/>
          <w:szCs w:val="24"/>
        </w:rPr>
        <w:t>regenerates</w:t>
      </w:r>
      <w:r w:rsidR="00EB210A" w:rsidRPr="000F437F">
        <w:rPr>
          <w:rFonts w:ascii="Arial" w:hAnsi="Arial" w:cs="Arial"/>
          <w:sz w:val="24"/>
          <w:szCs w:val="24"/>
        </w:rPr>
        <w:t xml:space="preserve"> nature, </w:t>
      </w:r>
      <w:r w:rsidRPr="000F437F">
        <w:rPr>
          <w:rFonts w:ascii="Arial" w:hAnsi="Arial" w:cs="Arial"/>
          <w:sz w:val="24"/>
          <w:szCs w:val="24"/>
        </w:rPr>
        <w:t>lead</w:t>
      </w:r>
      <w:r w:rsidR="00EB210A" w:rsidRPr="000F437F">
        <w:rPr>
          <w:rFonts w:ascii="Arial" w:hAnsi="Arial" w:cs="Arial"/>
          <w:sz w:val="24"/>
          <w:szCs w:val="24"/>
        </w:rPr>
        <w:t>ing</w:t>
      </w:r>
      <w:r w:rsidRPr="000F437F">
        <w:rPr>
          <w:rFonts w:ascii="Arial" w:hAnsi="Arial" w:cs="Arial"/>
          <w:sz w:val="24"/>
          <w:szCs w:val="24"/>
        </w:rPr>
        <w:t xml:space="preserve"> </w:t>
      </w:r>
      <w:r w:rsidR="00BA1B4B" w:rsidRPr="000F437F">
        <w:rPr>
          <w:rFonts w:ascii="Arial" w:hAnsi="Arial" w:cs="Arial"/>
          <w:sz w:val="24"/>
          <w:szCs w:val="24"/>
        </w:rPr>
        <w:t>to</w:t>
      </w:r>
      <w:r w:rsidRPr="000F437F">
        <w:rPr>
          <w:rFonts w:ascii="Arial" w:hAnsi="Arial" w:cs="Arial"/>
          <w:sz w:val="24"/>
          <w:szCs w:val="24"/>
        </w:rPr>
        <w:t xml:space="preserve"> a better way </w:t>
      </w:r>
      <w:r w:rsidR="00BA1B4B" w:rsidRPr="000F437F">
        <w:rPr>
          <w:rFonts w:ascii="Arial" w:hAnsi="Arial" w:cs="Arial"/>
          <w:sz w:val="24"/>
          <w:szCs w:val="24"/>
        </w:rPr>
        <w:t>of</w:t>
      </w:r>
      <w:r w:rsidRPr="000F437F">
        <w:rPr>
          <w:rFonts w:ascii="Arial" w:hAnsi="Arial" w:cs="Arial"/>
          <w:sz w:val="24"/>
          <w:szCs w:val="24"/>
        </w:rPr>
        <w:t xml:space="preserve"> life. </w:t>
      </w:r>
      <w:r w:rsidR="00EB210A" w:rsidRPr="000F437F">
        <w:rPr>
          <w:rFonts w:ascii="Arial" w:hAnsi="Arial" w:cs="Arial"/>
          <w:sz w:val="24"/>
          <w:szCs w:val="24"/>
        </w:rPr>
        <w:t xml:space="preserve">(Ellen Macarthur Foundation, 2019). One of the best examples of recycling in the hotel industry is represented by </w:t>
      </w:r>
      <w:r w:rsidR="00BA1B4B" w:rsidRPr="000F437F">
        <w:rPr>
          <w:rFonts w:ascii="Arial" w:hAnsi="Arial" w:cs="Arial"/>
          <w:sz w:val="24"/>
          <w:szCs w:val="24"/>
        </w:rPr>
        <w:t>Hotel</w:t>
      </w:r>
      <w:r w:rsidR="00EB210A" w:rsidRPr="000F437F">
        <w:rPr>
          <w:rFonts w:ascii="Arial" w:hAnsi="Arial" w:cs="Arial"/>
          <w:sz w:val="24"/>
          <w:szCs w:val="24"/>
        </w:rPr>
        <w:t xml:space="preserve"> </w:t>
      </w:r>
      <w:r w:rsidR="00BA1B4B" w:rsidRPr="000F437F">
        <w:rPr>
          <w:rFonts w:ascii="Arial" w:hAnsi="Arial" w:cs="Arial"/>
          <w:sz w:val="24"/>
          <w:szCs w:val="24"/>
        </w:rPr>
        <w:t xml:space="preserve">Sherwood in Aotearoa, New Zealand. </w:t>
      </w:r>
      <w:r w:rsidR="00EB210A" w:rsidRPr="000F437F">
        <w:rPr>
          <w:rFonts w:ascii="Arial" w:hAnsi="Arial" w:cs="Arial"/>
          <w:sz w:val="24"/>
          <w:szCs w:val="24"/>
        </w:rPr>
        <w:t>The hotel was refurbished with recycled, upcycled</w:t>
      </w:r>
      <w:r w:rsidR="00BA1B4B" w:rsidRPr="000F437F">
        <w:rPr>
          <w:rFonts w:ascii="Arial" w:hAnsi="Arial" w:cs="Arial"/>
          <w:sz w:val="24"/>
          <w:szCs w:val="24"/>
        </w:rPr>
        <w:t>,</w:t>
      </w:r>
      <w:r w:rsidR="00EB210A" w:rsidRPr="000F437F">
        <w:rPr>
          <w:rFonts w:ascii="Arial" w:hAnsi="Arial" w:cs="Arial"/>
          <w:sz w:val="24"/>
          <w:szCs w:val="24"/>
        </w:rPr>
        <w:t xml:space="preserve"> and </w:t>
      </w:r>
      <w:r w:rsidR="00BA1B4B" w:rsidRPr="000F437F">
        <w:rPr>
          <w:rFonts w:ascii="Arial" w:hAnsi="Arial" w:cs="Arial"/>
          <w:sz w:val="24"/>
          <w:szCs w:val="24"/>
        </w:rPr>
        <w:t>carbon-negative</w:t>
      </w:r>
      <w:r w:rsidR="00EB210A" w:rsidRPr="000F437F">
        <w:rPr>
          <w:rFonts w:ascii="Arial" w:hAnsi="Arial" w:cs="Arial"/>
          <w:sz w:val="24"/>
          <w:szCs w:val="24"/>
        </w:rPr>
        <w:t xml:space="preserve"> products, such as wall linings made from </w:t>
      </w:r>
      <w:r w:rsidR="00BA1B4B" w:rsidRPr="000F437F">
        <w:rPr>
          <w:rFonts w:ascii="Arial" w:hAnsi="Arial" w:cs="Arial"/>
          <w:sz w:val="24"/>
          <w:szCs w:val="24"/>
        </w:rPr>
        <w:t>carbon-negative</w:t>
      </w:r>
      <w:r w:rsidR="00EB210A" w:rsidRPr="000F437F">
        <w:rPr>
          <w:rFonts w:ascii="Arial" w:hAnsi="Arial" w:cs="Arial"/>
          <w:sz w:val="24"/>
          <w:szCs w:val="24"/>
        </w:rPr>
        <w:t xml:space="preserve"> cork, carpet tiles made from recycled fishing nets, furniture made from recycled metal, kitchen and bathroom floor coverings made from recycled car </w:t>
      </w:r>
      <w:r w:rsidR="00BA1B4B" w:rsidRPr="000F437F">
        <w:rPr>
          <w:rFonts w:ascii="Arial" w:hAnsi="Arial" w:cs="Arial"/>
          <w:sz w:val="24"/>
          <w:szCs w:val="24"/>
        </w:rPr>
        <w:t>tires</w:t>
      </w:r>
      <w:r w:rsidR="00EB210A" w:rsidRPr="000F437F">
        <w:rPr>
          <w:rFonts w:ascii="Arial" w:hAnsi="Arial" w:cs="Arial"/>
          <w:sz w:val="24"/>
          <w:szCs w:val="24"/>
        </w:rPr>
        <w:t xml:space="preserve"> and curtains made from up-cycled </w:t>
      </w:r>
      <w:proofErr w:type="spellStart"/>
      <w:r w:rsidR="002E5FAC" w:rsidRPr="000F437F">
        <w:rPr>
          <w:rFonts w:ascii="Arial" w:hAnsi="Arial" w:cs="Arial"/>
          <w:sz w:val="24"/>
          <w:szCs w:val="24"/>
        </w:rPr>
        <w:t>woolen</w:t>
      </w:r>
      <w:proofErr w:type="spellEnd"/>
      <w:r w:rsidR="00EB210A" w:rsidRPr="000F437F">
        <w:rPr>
          <w:rFonts w:ascii="Arial" w:hAnsi="Arial" w:cs="Arial"/>
          <w:sz w:val="24"/>
          <w:szCs w:val="24"/>
        </w:rPr>
        <w:t xml:space="preserve"> army blankets.</w:t>
      </w:r>
      <w:r w:rsidR="0045249F" w:rsidRPr="000F437F">
        <w:rPr>
          <w:rFonts w:ascii="Arial" w:hAnsi="Arial" w:cs="Arial"/>
          <w:sz w:val="24"/>
          <w:szCs w:val="24"/>
        </w:rPr>
        <w:t xml:space="preserve"> (Shrewood, 2022).</w:t>
      </w:r>
    </w:p>
    <w:p w14:paraId="607AA653" w14:textId="2FBF0344" w:rsidR="00FA5448" w:rsidRPr="000F437F" w:rsidRDefault="00BA1B4B" w:rsidP="000F437F">
      <w:pPr>
        <w:spacing w:line="360" w:lineRule="auto"/>
        <w:rPr>
          <w:rFonts w:ascii="Arial" w:hAnsi="Arial" w:cs="Arial"/>
          <w:sz w:val="24"/>
          <w:szCs w:val="24"/>
        </w:rPr>
      </w:pPr>
      <w:r w:rsidRPr="000F437F">
        <w:rPr>
          <w:rFonts w:ascii="Arial" w:hAnsi="Arial" w:cs="Arial"/>
          <w:sz w:val="24"/>
          <w:szCs w:val="24"/>
        </w:rPr>
        <w:t>The main conventional natural resources consumed by hotels are water, coal, liquefied petroleum gas, and electricity. This has led to an upward trend in prices, increasing the operating costs of hotels. Hotel green management requires the utilization and recycling of renewable resources such as solar energy, wind energy, waste heat, condensate, cooling water, and biogas. Green procurement, green production, and other measures are used to meet the green needs of guests, reducing operating costs and improving profits. (Li, 2023)</w:t>
      </w:r>
    </w:p>
    <w:p w14:paraId="2B44B321" w14:textId="2B89FFE3" w:rsidR="00D66ABF" w:rsidRPr="000F437F" w:rsidRDefault="002B4BF1" w:rsidP="000F437F">
      <w:pPr>
        <w:spacing w:line="360" w:lineRule="auto"/>
        <w:rPr>
          <w:rFonts w:ascii="Arial" w:hAnsi="Arial" w:cs="Arial"/>
          <w:sz w:val="24"/>
          <w:szCs w:val="24"/>
        </w:rPr>
      </w:pPr>
      <w:r w:rsidRPr="000F437F">
        <w:rPr>
          <w:rFonts w:ascii="Arial" w:hAnsi="Arial" w:cs="Arial"/>
          <w:sz w:val="24"/>
          <w:szCs w:val="24"/>
        </w:rPr>
        <w:t xml:space="preserve">Another important subject relating to sustainability is corporate social responsibility. Corporate social responsibility (CSR) is a self-regulating business model that helps a company be socially accountable to itself, its stakeholders, and the public. CSR means that a company is operating in ways that enhance society and the environment instead of contributing negatively to them. Companies can be conscious of the impact they are having on all aspects of society, including economic, social, </w:t>
      </w:r>
      <w:r w:rsidRPr="000F437F">
        <w:rPr>
          <w:rFonts w:ascii="Arial" w:hAnsi="Arial" w:cs="Arial"/>
          <w:sz w:val="24"/>
          <w:szCs w:val="24"/>
        </w:rPr>
        <w:lastRenderedPageBreak/>
        <w:t>and environmental. (Fernando, 2023</w:t>
      </w:r>
      <w:proofErr w:type="gramStart"/>
      <w:r w:rsidRPr="000F437F">
        <w:rPr>
          <w:rFonts w:ascii="Arial" w:hAnsi="Arial" w:cs="Arial"/>
          <w:sz w:val="24"/>
          <w:szCs w:val="24"/>
        </w:rPr>
        <w:t>) .</w:t>
      </w:r>
      <w:proofErr w:type="gramEnd"/>
      <w:r w:rsidRPr="000F437F">
        <w:rPr>
          <w:rFonts w:ascii="Arial" w:hAnsi="Arial" w:cs="Arial"/>
          <w:sz w:val="24"/>
          <w:szCs w:val="24"/>
        </w:rPr>
        <w:t xml:space="preserve"> The hospitality industry must mitigate its negative environmental and social impacts </w:t>
      </w:r>
      <w:r w:rsidR="002E5FAC" w:rsidRPr="000F437F">
        <w:rPr>
          <w:rFonts w:ascii="Arial" w:hAnsi="Arial" w:cs="Arial"/>
          <w:sz w:val="24"/>
          <w:szCs w:val="24"/>
        </w:rPr>
        <w:t>to</w:t>
      </w:r>
      <w:r w:rsidRPr="000F437F">
        <w:rPr>
          <w:rFonts w:ascii="Arial" w:hAnsi="Arial" w:cs="Arial"/>
          <w:sz w:val="24"/>
          <w:szCs w:val="24"/>
        </w:rPr>
        <w:t xml:space="preserve"> remain sustainable and profitable. CSR initiatives have been proven to improve service quality and customer satisfaction, leading to retention and loyalty. CSR's main goal is to create a positive image of the industry </w:t>
      </w:r>
      <w:r w:rsidR="002E5FAC" w:rsidRPr="000F437F">
        <w:rPr>
          <w:rFonts w:ascii="Arial" w:hAnsi="Arial" w:cs="Arial"/>
          <w:sz w:val="24"/>
          <w:szCs w:val="24"/>
        </w:rPr>
        <w:t xml:space="preserve">and </w:t>
      </w:r>
      <w:r w:rsidRPr="000F437F">
        <w:rPr>
          <w:rFonts w:ascii="Arial" w:hAnsi="Arial" w:cs="Arial"/>
          <w:sz w:val="24"/>
          <w:szCs w:val="24"/>
        </w:rPr>
        <w:t xml:space="preserve">do business </w:t>
      </w:r>
      <w:r w:rsidR="002E5FAC" w:rsidRPr="000F437F">
        <w:rPr>
          <w:rFonts w:ascii="Arial" w:hAnsi="Arial" w:cs="Arial"/>
          <w:sz w:val="24"/>
          <w:szCs w:val="24"/>
        </w:rPr>
        <w:t>sustainably and ethically</w:t>
      </w:r>
      <w:r w:rsidRPr="000F437F">
        <w:rPr>
          <w:rFonts w:ascii="Arial" w:hAnsi="Arial" w:cs="Arial"/>
          <w:sz w:val="24"/>
          <w:szCs w:val="24"/>
        </w:rPr>
        <w:t xml:space="preserve"> without compromising comfort or quality for guests while striving to improve their experience. (</w:t>
      </w:r>
      <w:proofErr w:type="spellStart"/>
      <w:r w:rsidRPr="000F437F">
        <w:rPr>
          <w:rFonts w:ascii="Arial" w:hAnsi="Arial" w:cs="Arial"/>
          <w:sz w:val="24"/>
          <w:szCs w:val="24"/>
        </w:rPr>
        <w:t>Gentinetta</w:t>
      </w:r>
      <w:proofErr w:type="spellEnd"/>
      <w:r w:rsidRPr="000F437F">
        <w:rPr>
          <w:rFonts w:ascii="Arial" w:hAnsi="Arial" w:cs="Arial"/>
          <w:sz w:val="24"/>
          <w:szCs w:val="24"/>
        </w:rPr>
        <w:t xml:space="preserve"> and </w:t>
      </w:r>
      <w:proofErr w:type="spellStart"/>
      <w:r w:rsidRPr="000F437F">
        <w:rPr>
          <w:rFonts w:ascii="Arial" w:hAnsi="Arial" w:cs="Arial"/>
          <w:sz w:val="24"/>
          <w:szCs w:val="24"/>
        </w:rPr>
        <w:t>Etemad-Sajadi</w:t>
      </w:r>
      <w:proofErr w:type="spellEnd"/>
      <w:r w:rsidRPr="000F437F">
        <w:rPr>
          <w:rFonts w:ascii="Arial" w:hAnsi="Arial" w:cs="Arial"/>
          <w:sz w:val="24"/>
          <w:szCs w:val="24"/>
        </w:rPr>
        <w:t xml:space="preserve">, 2023). Hotels have gone above and beyond to integrate corporate social responsibility into their operations, from social enterprise schemes to sustainability projects that reduce carbon footprints and protect </w:t>
      </w:r>
      <w:r w:rsidR="004F2EC4" w:rsidRPr="000F437F">
        <w:rPr>
          <w:rFonts w:ascii="Arial" w:hAnsi="Arial" w:cs="Arial"/>
          <w:sz w:val="24"/>
          <w:szCs w:val="24"/>
        </w:rPr>
        <w:t>wildlife. (</w:t>
      </w:r>
      <w:r w:rsidRPr="000F437F">
        <w:rPr>
          <w:rFonts w:ascii="Arial" w:hAnsi="Arial" w:cs="Arial"/>
          <w:sz w:val="24"/>
          <w:szCs w:val="24"/>
        </w:rPr>
        <w:t>Huang, 2017)</w:t>
      </w:r>
    </w:p>
    <w:p w14:paraId="1DAF6BE6" w14:textId="1E171727" w:rsidR="00D66ABF" w:rsidRPr="000F437F" w:rsidRDefault="00D66ABF" w:rsidP="000F437F">
      <w:pPr>
        <w:spacing w:line="360" w:lineRule="auto"/>
        <w:rPr>
          <w:rFonts w:ascii="Arial" w:hAnsi="Arial" w:cs="Arial"/>
          <w:sz w:val="24"/>
          <w:szCs w:val="24"/>
        </w:rPr>
      </w:pPr>
      <w:r w:rsidRPr="000F437F">
        <w:rPr>
          <w:rFonts w:ascii="Arial" w:hAnsi="Arial" w:cs="Arial"/>
          <w:sz w:val="24"/>
          <w:szCs w:val="24"/>
        </w:rPr>
        <w:t xml:space="preserve">For a better understanding of this concept, two hotels are going to be </w:t>
      </w:r>
      <w:r w:rsidR="00F470DE" w:rsidRPr="000F437F">
        <w:rPr>
          <w:rFonts w:ascii="Arial" w:hAnsi="Arial" w:cs="Arial"/>
          <w:sz w:val="24"/>
          <w:szCs w:val="24"/>
        </w:rPr>
        <w:t xml:space="preserve">discussed, and examples regarding their initiatives and actions that emphasize corporate social responsibility will be presented. For this part, the two companies </w:t>
      </w:r>
      <w:proofErr w:type="spellStart"/>
      <w:r w:rsidR="002E5FAC" w:rsidRPr="000F437F">
        <w:rPr>
          <w:rFonts w:ascii="Arial" w:hAnsi="Arial" w:cs="Arial"/>
          <w:sz w:val="24"/>
          <w:szCs w:val="24"/>
        </w:rPr>
        <w:t>analyzed</w:t>
      </w:r>
      <w:proofErr w:type="spellEnd"/>
      <w:r w:rsidR="00F470DE" w:rsidRPr="000F437F">
        <w:rPr>
          <w:rFonts w:ascii="Arial" w:hAnsi="Arial" w:cs="Arial"/>
          <w:sz w:val="24"/>
          <w:szCs w:val="24"/>
        </w:rPr>
        <w:t xml:space="preserve"> are going to be Accor and Hyatt.</w:t>
      </w:r>
    </w:p>
    <w:p w14:paraId="3B48455B" w14:textId="1F724122" w:rsidR="00C470EA" w:rsidRPr="000F437F" w:rsidRDefault="0080248D" w:rsidP="000F437F">
      <w:pPr>
        <w:spacing w:line="360" w:lineRule="auto"/>
        <w:rPr>
          <w:rFonts w:ascii="Arial" w:hAnsi="Arial" w:cs="Arial"/>
          <w:sz w:val="24"/>
          <w:szCs w:val="24"/>
        </w:rPr>
      </w:pPr>
      <w:r w:rsidRPr="000F437F">
        <w:rPr>
          <w:rFonts w:ascii="Arial" w:hAnsi="Arial" w:cs="Arial"/>
          <w:sz w:val="24"/>
          <w:szCs w:val="24"/>
        </w:rPr>
        <w:t xml:space="preserve">The environment, communities, employees, infrastructure, and partners are the </w:t>
      </w:r>
      <w:r w:rsidR="004F2EC4" w:rsidRPr="000F437F">
        <w:rPr>
          <w:rFonts w:ascii="Arial" w:hAnsi="Arial" w:cs="Arial"/>
          <w:sz w:val="24"/>
          <w:szCs w:val="24"/>
        </w:rPr>
        <w:t>dimensions</w:t>
      </w:r>
      <w:r w:rsidRPr="000F437F">
        <w:rPr>
          <w:rFonts w:ascii="Arial" w:hAnsi="Arial" w:cs="Arial"/>
          <w:sz w:val="24"/>
          <w:szCs w:val="24"/>
        </w:rPr>
        <w:t xml:space="preserve"> that the hotels work towards regarding their commitment to CSR. Each part gives companies many options to choose from when they present themselves as having an extra interest in responsible operational business.</w:t>
      </w:r>
    </w:p>
    <w:p w14:paraId="3EA2C9D3" w14:textId="377B29F3" w:rsidR="004F2EC4" w:rsidRPr="000F437F" w:rsidRDefault="004F2EC4" w:rsidP="000F437F">
      <w:pPr>
        <w:spacing w:line="360" w:lineRule="auto"/>
        <w:rPr>
          <w:rFonts w:ascii="Arial" w:hAnsi="Arial" w:cs="Arial"/>
          <w:sz w:val="24"/>
          <w:szCs w:val="24"/>
        </w:rPr>
      </w:pPr>
      <w:r w:rsidRPr="000F437F">
        <w:rPr>
          <w:rFonts w:ascii="Arial" w:hAnsi="Arial" w:cs="Arial"/>
          <w:sz w:val="24"/>
          <w:szCs w:val="24"/>
        </w:rPr>
        <w:t>Big companies in the hospitality industry are showing a huge commitment to CRS and their actions speak for them.</w:t>
      </w:r>
    </w:p>
    <w:p w14:paraId="0497EF14" w14:textId="195DBA86" w:rsidR="004F2EC4" w:rsidRPr="000F437F" w:rsidRDefault="004F2EC4" w:rsidP="000F437F">
      <w:pPr>
        <w:spacing w:line="360" w:lineRule="auto"/>
        <w:rPr>
          <w:rFonts w:ascii="Arial" w:hAnsi="Arial" w:cs="Arial"/>
          <w:sz w:val="24"/>
          <w:szCs w:val="24"/>
        </w:rPr>
      </w:pPr>
      <w:r w:rsidRPr="000F437F">
        <w:rPr>
          <w:rFonts w:ascii="Arial" w:hAnsi="Arial" w:cs="Arial"/>
          <w:sz w:val="24"/>
          <w:szCs w:val="24"/>
        </w:rPr>
        <w:t xml:space="preserve">Based on the information provided by </w:t>
      </w:r>
      <w:proofErr w:type="spellStart"/>
      <w:r w:rsidRPr="000F437F">
        <w:rPr>
          <w:rFonts w:ascii="Arial" w:hAnsi="Arial" w:cs="Arial"/>
          <w:sz w:val="24"/>
          <w:szCs w:val="24"/>
        </w:rPr>
        <w:t>Gentinetta</w:t>
      </w:r>
      <w:proofErr w:type="spellEnd"/>
      <w:r w:rsidRPr="000F437F">
        <w:rPr>
          <w:rFonts w:ascii="Arial" w:hAnsi="Arial" w:cs="Arial"/>
          <w:sz w:val="24"/>
          <w:szCs w:val="24"/>
        </w:rPr>
        <w:t xml:space="preserve"> and </w:t>
      </w:r>
      <w:proofErr w:type="spellStart"/>
      <w:r w:rsidRPr="000F437F">
        <w:rPr>
          <w:rFonts w:ascii="Arial" w:hAnsi="Arial" w:cs="Arial"/>
          <w:sz w:val="24"/>
          <w:szCs w:val="24"/>
        </w:rPr>
        <w:t>Etemad-Sajadi</w:t>
      </w:r>
      <w:proofErr w:type="spellEnd"/>
      <w:r w:rsidRPr="000F437F">
        <w:rPr>
          <w:rFonts w:ascii="Arial" w:hAnsi="Arial" w:cs="Arial"/>
          <w:sz w:val="24"/>
          <w:szCs w:val="24"/>
        </w:rPr>
        <w:t xml:space="preserve"> (2023) in their article, Hyatt is the company that </w:t>
      </w:r>
      <w:r w:rsidR="006631FD" w:rsidRPr="000F437F">
        <w:rPr>
          <w:rFonts w:ascii="Arial" w:hAnsi="Arial" w:cs="Arial"/>
          <w:sz w:val="24"/>
          <w:szCs w:val="24"/>
        </w:rPr>
        <w:t>shows</w:t>
      </w:r>
      <w:r w:rsidRPr="000F437F">
        <w:rPr>
          <w:rFonts w:ascii="Arial" w:hAnsi="Arial" w:cs="Arial"/>
          <w:sz w:val="24"/>
          <w:szCs w:val="24"/>
        </w:rPr>
        <w:t xml:space="preserve"> </w:t>
      </w:r>
      <w:r w:rsidR="006631FD" w:rsidRPr="000F437F">
        <w:rPr>
          <w:rFonts w:ascii="Arial" w:hAnsi="Arial" w:cs="Arial"/>
          <w:sz w:val="24"/>
          <w:szCs w:val="24"/>
        </w:rPr>
        <w:t>interest</w:t>
      </w:r>
      <w:r w:rsidRPr="000F437F">
        <w:rPr>
          <w:rFonts w:ascii="Arial" w:hAnsi="Arial" w:cs="Arial"/>
          <w:sz w:val="24"/>
          <w:szCs w:val="24"/>
        </w:rPr>
        <w:t xml:space="preserve"> in all dimensions regarding </w:t>
      </w:r>
      <w:r w:rsidR="006631FD" w:rsidRPr="000F437F">
        <w:rPr>
          <w:rFonts w:ascii="Arial" w:hAnsi="Arial" w:cs="Arial"/>
          <w:sz w:val="24"/>
          <w:szCs w:val="24"/>
        </w:rPr>
        <w:t>its</w:t>
      </w:r>
      <w:r w:rsidRPr="000F437F">
        <w:rPr>
          <w:rFonts w:ascii="Arial" w:hAnsi="Arial" w:cs="Arial"/>
          <w:sz w:val="24"/>
          <w:szCs w:val="24"/>
        </w:rPr>
        <w:t xml:space="preserve"> commitment to CSR. On the other side, Accor has shown less interest </w:t>
      </w:r>
      <w:r w:rsidR="006631FD" w:rsidRPr="000F437F">
        <w:rPr>
          <w:rFonts w:ascii="Arial" w:hAnsi="Arial" w:cs="Arial"/>
          <w:sz w:val="24"/>
          <w:szCs w:val="24"/>
        </w:rPr>
        <w:t>in</w:t>
      </w:r>
      <w:r w:rsidRPr="000F437F">
        <w:rPr>
          <w:rFonts w:ascii="Arial" w:hAnsi="Arial" w:cs="Arial"/>
          <w:sz w:val="24"/>
          <w:szCs w:val="24"/>
        </w:rPr>
        <w:t xml:space="preserve"> the infrastructure of the properties </w:t>
      </w:r>
      <w:r w:rsidR="006631FD" w:rsidRPr="000F437F">
        <w:rPr>
          <w:rFonts w:ascii="Arial" w:hAnsi="Arial" w:cs="Arial"/>
          <w:sz w:val="24"/>
          <w:szCs w:val="24"/>
        </w:rPr>
        <w:t>regarding</w:t>
      </w:r>
      <w:r w:rsidRPr="000F437F">
        <w:rPr>
          <w:rFonts w:ascii="Arial" w:hAnsi="Arial" w:cs="Arial"/>
          <w:sz w:val="24"/>
          <w:szCs w:val="24"/>
        </w:rPr>
        <w:t xml:space="preserve"> </w:t>
      </w:r>
      <w:r w:rsidR="006631FD" w:rsidRPr="000F437F">
        <w:rPr>
          <w:rFonts w:ascii="Arial" w:hAnsi="Arial" w:cs="Arial"/>
          <w:sz w:val="24"/>
          <w:szCs w:val="24"/>
        </w:rPr>
        <w:t>CSR activities.</w:t>
      </w:r>
    </w:p>
    <w:p w14:paraId="0A6C8527" w14:textId="5A71946D" w:rsidR="006631FD" w:rsidRPr="000F437F" w:rsidRDefault="006631FD" w:rsidP="000F437F">
      <w:pPr>
        <w:spacing w:line="360" w:lineRule="auto"/>
        <w:rPr>
          <w:rFonts w:ascii="Arial" w:hAnsi="Arial" w:cs="Arial"/>
          <w:sz w:val="24"/>
          <w:szCs w:val="24"/>
        </w:rPr>
      </w:pPr>
      <w:r w:rsidRPr="000F437F">
        <w:rPr>
          <w:rFonts w:ascii="Arial" w:hAnsi="Arial" w:cs="Arial"/>
          <w:sz w:val="24"/>
          <w:szCs w:val="24"/>
        </w:rPr>
        <w:t xml:space="preserve">According to the information provided on the Accor website, </w:t>
      </w:r>
      <w:r w:rsidRPr="000F437F">
        <w:rPr>
          <w:rFonts w:ascii="Arial" w:hAnsi="Arial" w:cs="Arial"/>
          <w:sz w:val="24"/>
          <w:szCs w:val="24"/>
        </w:rPr>
        <w:t xml:space="preserve">Accor is a company that strives to limit its carbon footprint and impact on the planet and to respond to </w:t>
      </w:r>
      <w:proofErr w:type="spellStart"/>
      <w:r w:rsidR="00502208" w:rsidRPr="000F437F">
        <w:rPr>
          <w:rFonts w:ascii="Arial" w:hAnsi="Arial" w:cs="Arial"/>
          <w:sz w:val="24"/>
          <w:szCs w:val="24"/>
        </w:rPr>
        <w:t>travelers’</w:t>
      </w:r>
      <w:proofErr w:type="spellEnd"/>
      <w:r w:rsidRPr="000F437F">
        <w:rPr>
          <w:rFonts w:ascii="Arial" w:hAnsi="Arial" w:cs="Arial"/>
          <w:sz w:val="24"/>
          <w:szCs w:val="24"/>
        </w:rPr>
        <w:t xml:space="preserve"> concerns about social and environmental responsibility. They also support the WATCH (We Act Together for Children) program, which combats the sexual exploitation of minors.</w:t>
      </w:r>
      <w:r w:rsidRPr="000F437F">
        <w:rPr>
          <w:rFonts w:ascii="Arial" w:hAnsi="Arial" w:cs="Arial"/>
          <w:sz w:val="24"/>
          <w:szCs w:val="24"/>
        </w:rPr>
        <w:t xml:space="preserve"> Also, </w:t>
      </w:r>
      <w:r w:rsidRPr="000F437F">
        <w:rPr>
          <w:rFonts w:ascii="Arial" w:hAnsi="Arial" w:cs="Arial"/>
          <w:sz w:val="24"/>
          <w:szCs w:val="24"/>
        </w:rPr>
        <w:t xml:space="preserve">Savings on operating costs, selection </w:t>
      </w:r>
      <w:r w:rsidR="00502208" w:rsidRPr="000F437F">
        <w:rPr>
          <w:rFonts w:ascii="Arial" w:hAnsi="Arial" w:cs="Arial"/>
          <w:sz w:val="24"/>
          <w:szCs w:val="24"/>
        </w:rPr>
        <w:t>of</w:t>
      </w:r>
      <w:r w:rsidRPr="000F437F">
        <w:rPr>
          <w:rFonts w:ascii="Arial" w:hAnsi="Arial" w:cs="Arial"/>
          <w:sz w:val="24"/>
          <w:szCs w:val="24"/>
        </w:rPr>
        <w:t xml:space="preserve"> commercial RFPs with sustainable development policies, and improved hotel image and reputation</w:t>
      </w:r>
      <w:r w:rsidR="00502208" w:rsidRPr="000F437F">
        <w:rPr>
          <w:rFonts w:ascii="Arial" w:hAnsi="Arial" w:cs="Arial"/>
          <w:sz w:val="24"/>
          <w:szCs w:val="24"/>
        </w:rPr>
        <w:t xml:space="preserve"> are the main benefits of their actions. Accor is proud as </w:t>
      </w:r>
      <w:r w:rsidR="00502208" w:rsidRPr="000F437F">
        <w:rPr>
          <w:rFonts w:ascii="Arial" w:hAnsi="Arial" w:cs="Arial"/>
          <w:sz w:val="24"/>
          <w:szCs w:val="24"/>
        </w:rPr>
        <w:t>3,500</w:t>
      </w:r>
      <w:r w:rsidR="00502208" w:rsidRPr="000F437F">
        <w:rPr>
          <w:rFonts w:ascii="Arial" w:hAnsi="Arial" w:cs="Arial"/>
          <w:sz w:val="24"/>
          <w:szCs w:val="24"/>
        </w:rPr>
        <w:t xml:space="preserve"> </w:t>
      </w:r>
      <w:r w:rsidR="00502208" w:rsidRPr="000F437F">
        <w:rPr>
          <w:rFonts w:ascii="Arial" w:hAnsi="Arial" w:cs="Arial"/>
          <w:sz w:val="24"/>
          <w:szCs w:val="24"/>
        </w:rPr>
        <w:t xml:space="preserve">hotels </w:t>
      </w:r>
      <w:r w:rsidR="00502208" w:rsidRPr="000F437F">
        <w:rPr>
          <w:rFonts w:ascii="Arial" w:hAnsi="Arial" w:cs="Arial"/>
          <w:sz w:val="24"/>
          <w:szCs w:val="24"/>
        </w:rPr>
        <w:t xml:space="preserve">operate </w:t>
      </w:r>
      <w:r w:rsidR="00502208" w:rsidRPr="000F437F">
        <w:rPr>
          <w:rFonts w:ascii="Arial" w:hAnsi="Arial" w:cs="Arial"/>
          <w:sz w:val="24"/>
          <w:szCs w:val="24"/>
        </w:rPr>
        <w:t>with eco-friendly facilities</w:t>
      </w:r>
      <w:r w:rsidR="00502208" w:rsidRPr="000F437F">
        <w:rPr>
          <w:rFonts w:ascii="Arial" w:hAnsi="Arial" w:cs="Arial"/>
          <w:sz w:val="24"/>
          <w:szCs w:val="24"/>
        </w:rPr>
        <w:t xml:space="preserve">, over </w:t>
      </w:r>
      <w:r w:rsidR="00502208" w:rsidRPr="000F437F">
        <w:rPr>
          <w:rFonts w:ascii="Arial" w:hAnsi="Arial" w:cs="Arial"/>
          <w:sz w:val="24"/>
          <w:szCs w:val="24"/>
        </w:rPr>
        <w:t>500</w:t>
      </w:r>
      <w:r w:rsidR="00502208" w:rsidRPr="000F437F">
        <w:rPr>
          <w:rFonts w:ascii="Arial" w:hAnsi="Arial" w:cs="Arial"/>
          <w:sz w:val="24"/>
          <w:szCs w:val="24"/>
        </w:rPr>
        <w:t xml:space="preserve"> </w:t>
      </w:r>
      <w:r w:rsidR="00502208" w:rsidRPr="000F437F">
        <w:rPr>
          <w:rFonts w:ascii="Arial" w:hAnsi="Arial" w:cs="Arial"/>
          <w:sz w:val="24"/>
          <w:szCs w:val="24"/>
        </w:rPr>
        <w:t xml:space="preserve">hotels </w:t>
      </w:r>
      <w:r w:rsidR="00502208" w:rsidRPr="000F437F">
        <w:rPr>
          <w:rFonts w:ascii="Arial" w:hAnsi="Arial" w:cs="Arial"/>
          <w:sz w:val="24"/>
          <w:szCs w:val="24"/>
        </w:rPr>
        <w:t xml:space="preserve">are </w:t>
      </w:r>
      <w:r w:rsidR="00502208" w:rsidRPr="000F437F">
        <w:rPr>
          <w:rFonts w:ascii="Arial" w:hAnsi="Arial" w:cs="Arial"/>
          <w:sz w:val="24"/>
          <w:szCs w:val="24"/>
        </w:rPr>
        <w:t xml:space="preserve">equipped to produce </w:t>
      </w:r>
      <w:r w:rsidR="00502208" w:rsidRPr="000F437F">
        <w:rPr>
          <w:rFonts w:ascii="Arial" w:hAnsi="Arial" w:cs="Arial"/>
          <w:sz w:val="24"/>
          <w:szCs w:val="24"/>
        </w:rPr>
        <w:lastRenderedPageBreak/>
        <w:t>renewable energy</w:t>
      </w:r>
      <w:r w:rsidR="00502208" w:rsidRPr="000F437F">
        <w:rPr>
          <w:rFonts w:ascii="Arial" w:hAnsi="Arial" w:cs="Arial"/>
          <w:sz w:val="24"/>
          <w:szCs w:val="24"/>
        </w:rPr>
        <w:t xml:space="preserve">, and </w:t>
      </w:r>
      <w:r w:rsidR="00502208" w:rsidRPr="000F437F">
        <w:rPr>
          <w:rFonts w:ascii="Arial" w:hAnsi="Arial" w:cs="Arial"/>
          <w:sz w:val="24"/>
          <w:szCs w:val="24"/>
        </w:rPr>
        <w:t>3,700</w:t>
      </w:r>
      <w:r w:rsidR="00502208" w:rsidRPr="000F437F">
        <w:rPr>
          <w:rFonts w:ascii="Arial" w:hAnsi="Arial" w:cs="Arial"/>
          <w:sz w:val="24"/>
          <w:szCs w:val="24"/>
        </w:rPr>
        <w:t xml:space="preserve"> </w:t>
      </w:r>
      <w:r w:rsidR="00502208" w:rsidRPr="000F437F">
        <w:rPr>
          <w:rFonts w:ascii="Arial" w:hAnsi="Arial" w:cs="Arial"/>
          <w:sz w:val="24"/>
          <w:szCs w:val="24"/>
        </w:rPr>
        <w:t xml:space="preserve">hotels </w:t>
      </w:r>
      <w:r w:rsidR="00502208" w:rsidRPr="000F437F">
        <w:rPr>
          <w:rFonts w:ascii="Arial" w:hAnsi="Arial" w:cs="Arial"/>
          <w:sz w:val="24"/>
          <w:szCs w:val="24"/>
        </w:rPr>
        <w:t>participate</w:t>
      </w:r>
      <w:r w:rsidR="00502208" w:rsidRPr="000F437F">
        <w:rPr>
          <w:rFonts w:ascii="Arial" w:hAnsi="Arial" w:cs="Arial"/>
          <w:sz w:val="24"/>
          <w:szCs w:val="24"/>
        </w:rPr>
        <w:t xml:space="preserve"> in WATCH</w:t>
      </w:r>
      <w:r w:rsidR="00502208" w:rsidRPr="000F437F">
        <w:rPr>
          <w:rFonts w:ascii="Arial" w:hAnsi="Arial" w:cs="Arial"/>
          <w:sz w:val="24"/>
          <w:szCs w:val="24"/>
        </w:rPr>
        <w:t xml:space="preserve">.  </w:t>
      </w:r>
      <w:r w:rsidR="00502208" w:rsidRPr="000F437F">
        <w:rPr>
          <w:rFonts w:ascii="Arial" w:hAnsi="Arial" w:cs="Arial"/>
          <w:sz w:val="24"/>
          <w:szCs w:val="24"/>
        </w:rPr>
        <w:t>Accor Design &amp; Technical Services teams provide a comprehensive monitoring service for construction and renovation projects, ensuring that the hotel meets brand standards and meets budget requirements.</w:t>
      </w:r>
      <w:r w:rsidR="00502208" w:rsidRPr="000F437F">
        <w:rPr>
          <w:rFonts w:ascii="Arial" w:hAnsi="Arial" w:cs="Arial"/>
          <w:sz w:val="24"/>
          <w:szCs w:val="24"/>
        </w:rPr>
        <w:t xml:space="preserve"> </w:t>
      </w:r>
      <w:r w:rsidR="00502208" w:rsidRPr="000F437F">
        <w:rPr>
          <w:rFonts w:ascii="Arial" w:hAnsi="Arial" w:cs="Arial"/>
          <w:sz w:val="24"/>
          <w:szCs w:val="24"/>
        </w:rPr>
        <w:t>(Accor, 2023)</w:t>
      </w:r>
    </w:p>
    <w:p w14:paraId="0A81E065" w14:textId="472058E0" w:rsidR="00502208" w:rsidRPr="000F437F" w:rsidRDefault="00502208" w:rsidP="000F437F">
      <w:pPr>
        <w:spacing w:line="360" w:lineRule="auto"/>
        <w:rPr>
          <w:rFonts w:ascii="Arial" w:hAnsi="Arial" w:cs="Arial"/>
          <w:sz w:val="24"/>
          <w:szCs w:val="24"/>
        </w:rPr>
      </w:pPr>
      <w:r w:rsidRPr="000F437F">
        <w:rPr>
          <w:rFonts w:ascii="Arial" w:hAnsi="Arial" w:cs="Arial"/>
          <w:sz w:val="24"/>
          <w:szCs w:val="24"/>
        </w:rPr>
        <w:t xml:space="preserve">At the same </w:t>
      </w:r>
      <w:r w:rsidR="002E5FAC" w:rsidRPr="000F437F">
        <w:rPr>
          <w:rFonts w:ascii="Arial" w:hAnsi="Arial" w:cs="Arial"/>
          <w:sz w:val="24"/>
          <w:szCs w:val="24"/>
        </w:rPr>
        <w:t>time, looks</w:t>
      </w:r>
      <w:r w:rsidRPr="000F437F">
        <w:rPr>
          <w:rFonts w:ascii="Arial" w:hAnsi="Arial" w:cs="Arial"/>
          <w:sz w:val="24"/>
          <w:szCs w:val="24"/>
        </w:rPr>
        <w:t xml:space="preserve"> like Hyatt is making much more activities regarding their commitment to CSR. </w:t>
      </w:r>
    </w:p>
    <w:p w14:paraId="2C0B54F1" w14:textId="76E002F7" w:rsidR="0080248D" w:rsidRPr="000F437F" w:rsidRDefault="004714AA" w:rsidP="000F437F">
      <w:pPr>
        <w:spacing w:line="360" w:lineRule="auto"/>
        <w:rPr>
          <w:rFonts w:ascii="Arial" w:hAnsi="Arial" w:cs="Arial"/>
          <w:sz w:val="24"/>
          <w:szCs w:val="24"/>
        </w:rPr>
      </w:pPr>
      <w:r w:rsidRPr="000F437F">
        <w:rPr>
          <w:rFonts w:ascii="Arial" w:hAnsi="Arial" w:cs="Arial"/>
          <w:sz w:val="24"/>
          <w:szCs w:val="24"/>
        </w:rPr>
        <w:t>Hyatt has a global Environmental, Social</w:t>
      </w:r>
      <w:r w:rsidR="002E5FAC" w:rsidRPr="000F437F">
        <w:rPr>
          <w:rFonts w:ascii="Arial" w:hAnsi="Arial" w:cs="Arial"/>
          <w:sz w:val="24"/>
          <w:szCs w:val="24"/>
        </w:rPr>
        <w:t>,</w:t>
      </w:r>
      <w:r w:rsidRPr="000F437F">
        <w:rPr>
          <w:rFonts w:ascii="Arial" w:hAnsi="Arial" w:cs="Arial"/>
          <w:sz w:val="24"/>
          <w:szCs w:val="24"/>
        </w:rPr>
        <w:t xml:space="preserve"> and Governance (ESG) strategy that is deeply embedded across all areas of their business. World of Care is their global approach to advancing care for the planet, </w:t>
      </w:r>
      <w:r w:rsidRPr="000F437F">
        <w:rPr>
          <w:rFonts w:ascii="Arial" w:hAnsi="Arial" w:cs="Arial"/>
          <w:sz w:val="24"/>
          <w:szCs w:val="24"/>
        </w:rPr>
        <w:t>people,</w:t>
      </w:r>
      <w:r w:rsidRPr="000F437F">
        <w:rPr>
          <w:rFonts w:ascii="Arial" w:hAnsi="Arial" w:cs="Arial"/>
          <w:sz w:val="24"/>
          <w:szCs w:val="24"/>
        </w:rPr>
        <w:t xml:space="preserve"> and responsible business. Their focus areas and goals were defined by understanding what is important to their colleagues, guests, customers, </w:t>
      </w:r>
      <w:r w:rsidRPr="000F437F">
        <w:rPr>
          <w:rFonts w:ascii="Arial" w:hAnsi="Arial" w:cs="Arial"/>
          <w:sz w:val="24"/>
          <w:szCs w:val="24"/>
        </w:rPr>
        <w:t>owners,</w:t>
      </w:r>
      <w:r w:rsidRPr="000F437F">
        <w:rPr>
          <w:rFonts w:ascii="Arial" w:hAnsi="Arial" w:cs="Arial"/>
          <w:sz w:val="24"/>
          <w:szCs w:val="24"/>
        </w:rPr>
        <w:t xml:space="preserve"> and communities. They are committed to providing regular reporting on these topics to hold themselves accountable and enhance meaningful stakeholder engagement. The integration of World of Care into Board oversight solidifies this commitment and the initiatives that are critical to advancing ESG at Hyatt.</w:t>
      </w:r>
      <w:r w:rsidRPr="000F437F">
        <w:rPr>
          <w:rFonts w:ascii="Arial" w:hAnsi="Arial" w:cs="Arial"/>
          <w:sz w:val="24"/>
          <w:szCs w:val="24"/>
        </w:rPr>
        <w:t xml:space="preserve"> </w:t>
      </w:r>
      <w:r w:rsidR="00502208" w:rsidRPr="000F437F">
        <w:rPr>
          <w:rFonts w:ascii="Arial" w:hAnsi="Arial" w:cs="Arial"/>
          <w:sz w:val="24"/>
          <w:szCs w:val="24"/>
        </w:rPr>
        <w:t>(Hyatt, 2023)</w:t>
      </w:r>
    </w:p>
    <w:p w14:paraId="2D5545BE" w14:textId="79ED385A" w:rsidR="004714AA" w:rsidRPr="000F437F" w:rsidRDefault="004714AA" w:rsidP="000F437F">
      <w:pPr>
        <w:spacing w:line="360" w:lineRule="auto"/>
        <w:rPr>
          <w:rFonts w:ascii="Arial" w:hAnsi="Arial" w:cs="Arial"/>
          <w:sz w:val="24"/>
          <w:szCs w:val="24"/>
        </w:rPr>
      </w:pPr>
      <w:r w:rsidRPr="000F437F">
        <w:rPr>
          <w:rFonts w:ascii="Arial" w:hAnsi="Arial" w:cs="Arial"/>
          <w:sz w:val="24"/>
          <w:szCs w:val="24"/>
        </w:rPr>
        <w:t xml:space="preserve">Also, </w:t>
      </w:r>
      <w:r w:rsidRPr="000F437F">
        <w:rPr>
          <w:rFonts w:ascii="Arial" w:hAnsi="Arial" w:cs="Arial"/>
          <w:sz w:val="24"/>
          <w:szCs w:val="24"/>
        </w:rPr>
        <w:t>Hyatt has been driving meaningful change for the past 65 years with the launch of World of Care, a global Environmental, Social</w:t>
      </w:r>
      <w:r w:rsidRPr="000F437F">
        <w:rPr>
          <w:rFonts w:ascii="Arial" w:hAnsi="Arial" w:cs="Arial"/>
          <w:sz w:val="24"/>
          <w:szCs w:val="24"/>
        </w:rPr>
        <w:t>,</w:t>
      </w:r>
      <w:r w:rsidRPr="000F437F">
        <w:rPr>
          <w:rFonts w:ascii="Arial" w:hAnsi="Arial" w:cs="Arial"/>
          <w:sz w:val="24"/>
          <w:szCs w:val="24"/>
        </w:rPr>
        <w:t xml:space="preserve"> and Governance (ESG) platform. This platform is driven by actionable commitments to address areas of critical importance to our colleagues, guests, customers, </w:t>
      </w:r>
      <w:r w:rsidRPr="000F437F">
        <w:rPr>
          <w:rFonts w:ascii="Arial" w:hAnsi="Arial" w:cs="Arial"/>
          <w:sz w:val="24"/>
          <w:szCs w:val="24"/>
        </w:rPr>
        <w:t>owners,</w:t>
      </w:r>
      <w:r w:rsidRPr="000F437F">
        <w:rPr>
          <w:rFonts w:ascii="Arial" w:hAnsi="Arial" w:cs="Arial"/>
          <w:sz w:val="24"/>
          <w:szCs w:val="24"/>
        </w:rPr>
        <w:t xml:space="preserve"> and the communities in which we operate. Examples include Caring for the Planet, which focuses on climate change and water conservation, waste and circularity, responsible sourcing and thriving destinations, and Zero Waste Solutions, which </w:t>
      </w:r>
      <w:r w:rsidRPr="000F437F">
        <w:rPr>
          <w:rFonts w:ascii="Arial" w:hAnsi="Arial" w:cs="Arial"/>
          <w:sz w:val="24"/>
          <w:szCs w:val="24"/>
        </w:rPr>
        <w:t xml:space="preserve">was </w:t>
      </w:r>
      <w:r w:rsidRPr="000F437F">
        <w:rPr>
          <w:rFonts w:ascii="Arial" w:hAnsi="Arial" w:cs="Arial"/>
          <w:sz w:val="24"/>
          <w:szCs w:val="24"/>
        </w:rPr>
        <w:t xml:space="preserve">led by Grand Hyatt Singapore in 2021. These initiatives are driven by actionable commitments to address areas of critical importance to our colleagues, guests, customers, </w:t>
      </w:r>
      <w:r w:rsidRPr="000F437F">
        <w:rPr>
          <w:rFonts w:ascii="Arial" w:hAnsi="Arial" w:cs="Arial"/>
          <w:sz w:val="24"/>
          <w:szCs w:val="24"/>
        </w:rPr>
        <w:t>owners,</w:t>
      </w:r>
      <w:r w:rsidRPr="000F437F">
        <w:rPr>
          <w:rFonts w:ascii="Arial" w:hAnsi="Arial" w:cs="Arial"/>
          <w:sz w:val="24"/>
          <w:szCs w:val="24"/>
        </w:rPr>
        <w:t xml:space="preserve"> and the communities in which we operate. </w:t>
      </w:r>
      <w:r w:rsidRPr="000F437F">
        <w:rPr>
          <w:rFonts w:ascii="Arial" w:hAnsi="Arial" w:cs="Arial"/>
          <w:sz w:val="24"/>
          <w:szCs w:val="24"/>
        </w:rPr>
        <w:t>They are also</w:t>
      </w:r>
      <w:r w:rsidRPr="000F437F">
        <w:rPr>
          <w:rFonts w:ascii="Arial" w:hAnsi="Arial" w:cs="Arial"/>
          <w:sz w:val="24"/>
          <w:szCs w:val="24"/>
        </w:rPr>
        <w:t xml:space="preserve"> committed to </w:t>
      </w:r>
      <w:r w:rsidRPr="000F437F">
        <w:rPr>
          <w:rFonts w:ascii="Arial" w:hAnsi="Arial" w:cs="Arial"/>
          <w:sz w:val="24"/>
          <w:szCs w:val="24"/>
        </w:rPr>
        <w:t>acting</w:t>
      </w:r>
      <w:r w:rsidRPr="000F437F">
        <w:rPr>
          <w:rFonts w:ascii="Arial" w:hAnsi="Arial" w:cs="Arial"/>
          <w:sz w:val="24"/>
          <w:szCs w:val="24"/>
        </w:rPr>
        <w:t xml:space="preserve"> in line with the PLEDGETM on Food Waste Certification, Caring for People, Caring for Responsible Business, and Caring for People.</w:t>
      </w:r>
    </w:p>
    <w:p w14:paraId="3B615ADF" w14:textId="77777777" w:rsidR="004714AA" w:rsidRPr="000F437F" w:rsidRDefault="004714AA" w:rsidP="000F437F">
      <w:pPr>
        <w:spacing w:line="360" w:lineRule="auto"/>
        <w:rPr>
          <w:rFonts w:ascii="Arial" w:hAnsi="Arial" w:cs="Arial"/>
          <w:sz w:val="24"/>
          <w:szCs w:val="24"/>
        </w:rPr>
      </w:pPr>
    </w:p>
    <w:p w14:paraId="561E97BE" w14:textId="1E13213A" w:rsidR="0080248D" w:rsidRPr="000F437F" w:rsidRDefault="004714AA" w:rsidP="000F437F">
      <w:pPr>
        <w:spacing w:line="360" w:lineRule="auto"/>
        <w:rPr>
          <w:rFonts w:ascii="Arial" w:hAnsi="Arial" w:cs="Arial"/>
          <w:sz w:val="24"/>
          <w:szCs w:val="24"/>
        </w:rPr>
      </w:pPr>
      <w:r w:rsidRPr="000F437F">
        <w:rPr>
          <w:rFonts w:ascii="Arial" w:hAnsi="Arial" w:cs="Arial"/>
          <w:sz w:val="24"/>
          <w:szCs w:val="24"/>
        </w:rPr>
        <w:t xml:space="preserve">These commitments are achieved through efforts such as colleague </w:t>
      </w:r>
      <w:r w:rsidRPr="000F437F">
        <w:rPr>
          <w:rFonts w:ascii="Arial" w:hAnsi="Arial" w:cs="Arial"/>
          <w:sz w:val="24"/>
          <w:szCs w:val="24"/>
        </w:rPr>
        <w:t>well-being</w:t>
      </w:r>
      <w:r w:rsidRPr="000F437F">
        <w:rPr>
          <w:rFonts w:ascii="Arial" w:hAnsi="Arial" w:cs="Arial"/>
          <w:sz w:val="24"/>
          <w:szCs w:val="24"/>
        </w:rPr>
        <w:t xml:space="preserve">, talent development, human rights, volunteerism, and DE&amp;I. Additionally, Hyatt is committed to protecting the privacy and security of all who are part of the Hyatt family, utilizing world-class </w:t>
      </w:r>
      <w:r w:rsidRPr="000F437F">
        <w:rPr>
          <w:rFonts w:ascii="Arial" w:hAnsi="Arial" w:cs="Arial"/>
          <w:sz w:val="24"/>
          <w:szCs w:val="24"/>
        </w:rPr>
        <w:t>cybersecurity</w:t>
      </w:r>
      <w:r w:rsidRPr="000F437F">
        <w:rPr>
          <w:rFonts w:ascii="Arial" w:hAnsi="Arial" w:cs="Arial"/>
          <w:sz w:val="24"/>
          <w:szCs w:val="24"/>
        </w:rPr>
        <w:t xml:space="preserve"> programs. Additionally, Hyatt is grateful for </w:t>
      </w:r>
      <w:r w:rsidRPr="000F437F">
        <w:rPr>
          <w:rFonts w:ascii="Arial" w:hAnsi="Arial" w:cs="Arial"/>
          <w:sz w:val="24"/>
          <w:szCs w:val="24"/>
        </w:rPr>
        <w:lastRenderedPageBreak/>
        <w:t>the collaboration and support of its guests and World of Hyatt loyalty members, hotel owners and operators, customers, suppliers</w:t>
      </w:r>
      <w:r w:rsidRPr="000F437F">
        <w:rPr>
          <w:rFonts w:ascii="Arial" w:hAnsi="Arial" w:cs="Arial"/>
          <w:sz w:val="24"/>
          <w:szCs w:val="24"/>
        </w:rPr>
        <w:t>,</w:t>
      </w:r>
      <w:r w:rsidRPr="000F437F">
        <w:rPr>
          <w:rFonts w:ascii="Arial" w:hAnsi="Arial" w:cs="Arial"/>
          <w:sz w:val="24"/>
          <w:szCs w:val="24"/>
        </w:rPr>
        <w:t xml:space="preserve"> and investors, as they cannot achieve their World of Care commitments and ambitions alone</w:t>
      </w:r>
      <w:r w:rsidRPr="000F437F">
        <w:rPr>
          <w:rFonts w:ascii="Arial" w:hAnsi="Arial" w:cs="Arial"/>
          <w:sz w:val="24"/>
          <w:szCs w:val="24"/>
        </w:rPr>
        <w:t xml:space="preserve">. </w:t>
      </w:r>
      <w:r w:rsidRPr="000F437F">
        <w:rPr>
          <w:rFonts w:ascii="Arial" w:hAnsi="Arial" w:cs="Arial"/>
          <w:sz w:val="24"/>
          <w:szCs w:val="24"/>
        </w:rPr>
        <w:t>(Hyatt, 2021)</w:t>
      </w:r>
    </w:p>
    <w:p w14:paraId="432D8A81" w14:textId="7481FFB9" w:rsidR="00C470EA" w:rsidRPr="000F437F" w:rsidRDefault="002E5FAC" w:rsidP="000F437F">
      <w:pPr>
        <w:spacing w:line="360" w:lineRule="auto"/>
        <w:rPr>
          <w:rFonts w:ascii="Arial" w:hAnsi="Arial" w:cs="Arial"/>
          <w:sz w:val="24"/>
          <w:szCs w:val="24"/>
        </w:rPr>
      </w:pPr>
      <w:r w:rsidRPr="000F437F">
        <w:rPr>
          <w:rFonts w:ascii="Arial" w:hAnsi="Arial" w:cs="Arial"/>
          <w:sz w:val="24"/>
          <w:szCs w:val="24"/>
        </w:rPr>
        <w:t xml:space="preserve">In conclusion, sustainability is a very important subject that is largely discussed in the world. The hospitality Industry is participating by showing their commitment to CSR and even if the damage to the earth due to operational premises is not such a large percentage, companies are taking steps into reducing their waste and protecting the environment by showing interest and taking actions in providing a better future for our world. Every hotel that participates in saving the world and reducing the amount of waste, is well appreciated by customers and by the communities they are supporting as well. Even if is discussed </w:t>
      </w:r>
      <w:r w:rsidR="000F437F" w:rsidRPr="000F437F">
        <w:rPr>
          <w:rFonts w:ascii="Arial" w:hAnsi="Arial" w:cs="Arial"/>
          <w:sz w:val="24"/>
          <w:szCs w:val="24"/>
        </w:rPr>
        <w:t>in</w:t>
      </w:r>
      <w:r w:rsidRPr="000F437F">
        <w:rPr>
          <w:rFonts w:ascii="Arial" w:hAnsi="Arial" w:cs="Arial"/>
          <w:sz w:val="24"/>
          <w:szCs w:val="24"/>
        </w:rPr>
        <w:t xml:space="preserve"> </w:t>
      </w:r>
      <w:r w:rsidR="000F437F" w:rsidRPr="000F437F">
        <w:rPr>
          <w:rFonts w:ascii="Arial" w:hAnsi="Arial" w:cs="Arial"/>
          <w:sz w:val="24"/>
          <w:szCs w:val="24"/>
        </w:rPr>
        <w:t xml:space="preserve">the </w:t>
      </w:r>
      <w:r w:rsidRPr="000F437F">
        <w:rPr>
          <w:rFonts w:ascii="Arial" w:hAnsi="Arial" w:cs="Arial"/>
          <w:sz w:val="24"/>
          <w:szCs w:val="24"/>
        </w:rPr>
        <w:t xml:space="preserve">hospitality industry or </w:t>
      </w:r>
      <w:r w:rsidR="000F437F" w:rsidRPr="000F437F">
        <w:rPr>
          <w:rFonts w:ascii="Arial" w:hAnsi="Arial" w:cs="Arial"/>
          <w:sz w:val="24"/>
          <w:szCs w:val="24"/>
        </w:rPr>
        <w:t>other</w:t>
      </w:r>
      <w:r w:rsidRPr="000F437F">
        <w:rPr>
          <w:rFonts w:ascii="Arial" w:hAnsi="Arial" w:cs="Arial"/>
          <w:sz w:val="24"/>
          <w:szCs w:val="24"/>
        </w:rPr>
        <w:t xml:space="preserve"> industries, sustainability is the subject that must raise awareness </w:t>
      </w:r>
      <w:r w:rsidR="000F437F" w:rsidRPr="000F437F">
        <w:rPr>
          <w:rFonts w:ascii="Arial" w:hAnsi="Arial" w:cs="Arial"/>
          <w:sz w:val="24"/>
          <w:szCs w:val="24"/>
        </w:rPr>
        <w:t>and make as many as possible people understand that resources are not unlimited and saving and conserving our planet is a goal that must be in everybody’s minds.</w:t>
      </w:r>
    </w:p>
    <w:p w14:paraId="0F86A41E" w14:textId="77777777" w:rsidR="00C470EA" w:rsidRPr="000F437F" w:rsidRDefault="00C470EA" w:rsidP="000F437F">
      <w:pPr>
        <w:spacing w:line="360" w:lineRule="auto"/>
        <w:rPr>
          <w:rFonts w:ascii="Arial" w:hAnsi="Arial" w:cs="Arial"/>
          <w:sz w:val="24"/>
          <w:szCs w:val="24"/>
        </w:rPr>
      </w:pPr>
    </w:p>
    <w:p w14:paraId="747C80EB" w14:textId="77777777" w:rsidR="00C470EA" w:rsidRPr="000F437F" w:rsidRDefault="00C470EA" w:rsidP="000F437F">
      <w:pPr>
        <w:spacing w:line="360" w:lineRule="auto"/>
        <w:rPr>
          <w:rFonts w:ascii="Arial" w:hAnsi="Arial" w:cs="Arial"/>
          <w:sz w:val="24"/>
          <w:szCs w:val="24"/>
        </w:rPr>
      </w:pPr>
    </w:p>
    <w:p w14:paraId="04679046" w14:textId="77777777" w:rsidR="00C470EA" w:rsidRPr="000F437F" w:rsidRDefault="00C470EA" w:rsidP="000F437F">
      <w:pPr>
        <w:spacing w:line="360" w:lineRule="auto"/>
        <w:rPr>
          <w:rFonts w:ascii="Arial" w:hAnsi="Arial" w:cs="Arial"/>
          <w:sz w:val="24"/>
          <w:szCs w:val="24"/>
        </w:rPr>
      </w:pPr>
    </w:p>
    <w:p w14:paraId="1AF37CC7" w14:textId="6E6BEFB4" w:rsidR="00771246" w:rsidRDefault="00771246" w:rsidP="000F437F">
      <w:pPr>
        <w:spacing w:line="360" w:lineRule="auto"/>
        <w:rPr>
          <w:rFonts w:ascii="Arial" w:hAnsi="Arial" w:cs="Arial"/>
          <w:sz w:val="24"/>
          <w:szCs w:val="24"/>
        </w:rPr>
      </w:pPr>
    </w:p>
    <w:p w14:paraId="1A8BB812" w14:textId="77777777" w:rsidR="000F437F" w:rsidRDefault="000F437F" w:rsidP="000F437F">
      <w:pPr>
        <w:spacing w:line="360" w:lineRule="auto"/>
        <w:rPr>
          <w:rFonts w:ascii="Arial" w:hAnsi="Arial" w:cs="Arial"/>
          <w:sz w:val="24"/>
          <w:szCs w:val="24"/>
        </w:rPr>
      </w:pPr>
    </w:p>
    <w:p w14:paraId="03A1DF99" w14:textId="77777777" w:rsidR="000F437F" w:rsidRDefault="000F437F" w:rsidP="000F437F">
      <w:pPr>
        <w:spacing w:line="360" w:lineRule="auto"/>
        <w:rPr>
          <w:rFonts w:ascii="Arial" w:hAnsi="Arial" w:cs="Arial"/>
          <w:sz w:val="24"/>
          <w:szCs w:val="24"/>
        </w:rPr>
      </w:pPr>
    </w:p>
    <w:p w14:paraId="7CC16F35" w14:textId="77777777" w:rsidR="000F437F" w:rsidRDefault="000F437F" w:rsidP="000F437F">
      <w:pPr>
        <w:spacing w:line="360" w:lineRule="auto"/>
        <w:rPr>
          <w:rFonts w:ascii="Arial" w:hAnsi="Arial" w:cs="Arial"/>
          <w:sz w:val="24"/>
          <w:szCs w:val="24"/>
        </w:rPr>
      </w:pPr>
    </w:p>
    <w:p w14:paraId="1DAFB828" w14:textId="77777777" w:rsidR="000F437F" w:rsidRDefault="000F437F" w:rsidP="000F437F">
      <w:pPr>
        <w:spacing w:line="360" w:lineRule="auto"/>
        <w:rPr>
          <w:rFonts w:ascii="Arial" w:hAnsi="Arial" w:cs="Arial"/>
          <w:sz w:val="24"/>
          <w:szCs w:val="24"/>
        </w:rPr>
      </w:pPr>
    </w:p>
    <w:p w14:paraId="08EDE215" w14:textId="77777777" w:rsidR="000F437F" w:rsidRDefault="000F437F" w:rsidP="000F437F">
      <w:pPr>
        <w:spacing w:line="360" w:lineRule="auto"/>
        <w:rPr>
          <w:rFonts w:ascii="Arial" w:hAnsi="Arial" w:cs="Arial"/>
          <w:sz w:val="24"/>
          <w:szCs w:val="24"/>
        </w:rPr>
      </w:pPr>
    </w:p>
    <w:p w14:paraId="3B2CE28C" w14:textId="77777777" w:rsidR="000F437F" w:rsidRDefault="000F437F" w:rsidP="000F437F">
      <w:pPr>
        <w:spacing w:line="360" w:lineRule="auto"/>
        <w:rPr>
          <w:rFonts w:ascii="Arial" w:hAnsi="Arial" w:cs="Arial"/>
          <w:sz w:val="24"/>
          <w:szCs w:val="24"/>
        </w:rPr>
      </w:pPr>
    </w:p>
    <w:p w14:paraId="3376F566" w14:textId="77777777" w:rsidR="000F437F" w:rsidRDefault="000F437F" w:rsidP="000F437F">
      <w:pPr>
        <w:spacing w:line="360" w:lineRule="auto"/>
        <w:rPr>
          <w:rFonts w:ascii="Arial" w:hAnsi="Arial" w:cs="Arial"/>
          <w:sz w:val="24"/>
          <w:szCs w:val="24"/>
        </w:rPr>
      </w:pPr>
    </w:p>
    <w:p w14:paraId="25569569" w14:textId="77777777" w:rsidR="000F437F" w:rsidRDefault="000F437F" w:rsidP="000F437F">
      <w:pPr>
        <w:spacing w:line="360" w:lineRule="auto"/>
        <w:rPr>
          <w:rFonts w:ascii="Arial" w:hAnsi="Arial" w:cs="Arial"/>
          <w:sz w:val="24"/>
          <w:szCs w:val="24"/>
        </w:rPr>
      </w:pPr>
    </w:p>
    <w:p w14:paraId="19F0FBC2" w14:textId="77777777" w:rsidR="000F437F" w:rsidRDefault="000F437F" w:rsidP="000F437F">
      <w:pPr>
        <w:spacing w:line="360" w:lineRule="auto"/>
        <w:rPr>
          <w:rFonts w:ascii="Arial" w:hAnsi="Arial" w:cs="Arial"/>
          <w:sz w:val="24"/>
          <w:szCs w:val="24"/>
        </w:rPr>
      </w:pPr>
    </w:p>
    <w:p w14:paraId="39930124" w14:textId="77777777" w:rsidR="000F437F" w:rsidRDefault="000F437F" w:rsidP="000F437F">
      <w:pPr>
        <w:spacing w:line="360" w:lineRule="auto"/>
        <w:rPr>
          <w:rFonts w:ascii="Arial" w:hAnsi="Arial" w:cs="Arial"/>
          <w:sz w:val="24"/>
          <w:szCs w:val="24"/>
        </w:rPr>
      </w:pPr>
    </w:p>
    <w:p w14:paraId="1F672C7B" w14:textId="19AC1D7E" w:rsidR="000F437F" w:rsidRDefault="000F437F" w:rsidP="000F437F">
      <w:pPr>
        <w:spacing w:line="360" w:lineRule="auto"/>
        <w:rPr>
          <w:rFonts w:ascii="Arial" w:hAnsi="Arial" w:cs="Arial"/>
          <w:sz w:val="24"/>
          <w:szCs w:val="24"/>
        </w:rPr>
      </w:pPr>
      <w:r>
        <w:rPr>
          <w:rFonts w:ascii="Arial" w:hAnsi="Arial" w:cs="Arial"/>
          <w:sz w:val="24"/>
          <w:szCs w:val="24"/>
        </w:rPr>
        <w:lastRenderedPageBreak/>
        <w:t>Reference list</w:t>
      </w:r>
    </w:p>
    <w:p w14:paraId="58AB3567" w14:textId="77777777" w:rsidR="000F437F" w:rsidRDefault="000F437F" w:rsidP="000F437F">
      <w:pPr>
        <w:pStyle w:val="NormalWeb"/>
        <w:spacing w:before="0" w:beforeAutospacing="0" w:after="240" w:afterAutospacing="0" w:line="360" w:lineRule="auto"/>
        <w:rPr>
          <w:sz w:val="36"/>
          <w:szCs w:val="36"/>
        </w:rPr>
      </w:pPr>
      <w:r>
        <w:rPr>
          <w:sz w:val="36"/>
          <w:szCs w:val="36"/>
        </w:rPr>
        <w:t>Reference list</w:t>
      </w:r>
    </w:p>
    <w:p w14:paraId="3B2C9CB1" w14:textId="77777777" w:rsidR="000F437F" w:rsidRDefault="000F437F" w:rsidP="000F437F">
      <w:pPr>
        <w:pStyle w:val="NormalWeb"/>
        <w:spacing w:before="0" w:beforeAutospacing="0" w:after="240" w:afterAutospacing="0" w:line="360" w:lineRule="auto"/>
      </w:pPr>
      <w:r>
        <w:t xml:space="preserve">Accor (2023). </w:t>
      </w:r>
      <w:r>
        <w:rPr>
          <w:i/>
          <w:iCs/>
        </w:rPr>
        <w:t>Environment &amp; CSR</w:t>
      </w:r>
      <w:r>
        <w:t>. [online] group.accor.com. Available at: https://group.accor.com/en/hotel-development/Optimise-your-costs/Environment-and-CSR.</w:t>
      </w:r>
    </w:p>
    <w:p w14:paraId="3983F7D6" w14:textId="77777777" w:rsidR="000F437F" w:rsidRDefault="000F437F" w:rsidP="000F437F">
      <w:pPr>
        <w:pStyle w:val="NormalWeb"/>
        <w:spacing w:before="0" w:beforeAutospacing="0" w:after="240" w:afterAutospacing="0" w:line="360" w:lineRule="auto"/>
      </w:pPr>
      <w:r>
        <w:t xml:space="preserve">Bader, E.E. (2005). Sustainable hotel business practices. </w:t>
      </w:r>
      <w:r>
        <w:rPr>
          <w:i/>
          <w:iCs/>
        </w:rPr>
        <w:t>Journal of Retail &amp; Leisure Property</w:t>
      </w:r>
      <w:r>
        <w:t xml:space="preserve">, 5(1), pp.70–77. </w:t>
      </w:r>
      <w:proofErr w:type="spellStart"/>
      <w:proofErr w:type="gramStart"/>
      <w:r>
        <w:t>doi:https</w:t>
      </w:r>
      <w:proofErr w:type="spellEnd"/>
      <w:r>
        <w:t>://doi.org/10.1057/palgrave.rlp.5090008</w:t>
      </w:r>
      <w:proofErr w:type="gramEnd"/>
      <w:r>
        <w:t>.</w:t>
      </w:r>
    </w:p>
    <w:p w14:paraId="16C795CD" w14:textId="77777777" w:rsidR="000F437F" w:rsidRDefault="000F437F" w:rsidP="000F437F">
      <w:pPr>
        <w:pStyle w:val="NormalWeb"/>
        <w:spacing w:before="0" w:beforeAutospacing="0" w:after="240" w:afterAutospacing="0" w:line="360" w:lineRule="auto"/>
      </w:pPr>
      <w:r>
        <w:t xml:space="preserve">Booking global (2019). </w:t>
      </w:r>
      <w:r>
        <w:rPr>
          <w:i/>
          <w:iCs/>
        </w:rPr>
        <w:t>Booking.com reveals key findings from its 2019 sustainable travel report</w:t>
      </w:r>
      <w:r>
        <w:t>. [online] Booking.com. Available at: https://globalnews.booking.com/bookingcom-reveals-key-findings-from-its-2019-sustainable-travel-report/.</w:t>
      </w:r>
    </w:p>
    <w:p w14:paraId="01CA90C6" w14:textId="593A8824" w:rsidR="000F437F" w:rsidRDefault="000F437F" w:rsidP="000F437F">
      <w:pPr>
        <w:pStyle w:val="NormalWeb"/>
        <w:spacing w:before="0" w:beforeAutospacing="0" w:after="240" w:afterAutospacing="0" w:line="360" w:lineRule="auto"/>
      </w:pPr>
      <w:r>
        <w:t xml:space="preserve">Browne, A. (2022). </w:t>
      </w:r>
      <w:r>
        <w:rPr>
          <w:i/>
          <w:iCs/>
        </w:rPr>
        <w:t>What Is Sustainability and Why Is It Important?</w:t>
      </w:r>
      <w:r>
        <w:t xml:space="preserve"> [online] Earth.org. Available at: https://earth.org/what-is-sustainability/#:~:text=1%20Environmental%20sustainability%20is%20perhaps%20the%20most%20obvious [Accessed May 2023].</w:t>
      </w:r>
    </w:p>
    <w:p w14:paraId="5320B15A" w14:textId="77777777" w:rsidR="000F437F" w:rsidRDefault="000F437F" w:rsidP="000F437F">
      <w:pPr>
        <w:pStyle w:val="NormalWeb"/>
        <w:spacing w:before="0" w:beforeAutospacing="0" w:after="240" w:afterAutospacing="0" w:line="360" w:lineRule="auto"/>
      </w:pPr>
      <w:r>
        <w:t xml:space="preserve">CFI Team (2022). </w:t>
      </w:r>
      <w:r>
        <w:rPr>
          <w:i/>
          <w:iCs/>
        </w:rPr>
        <w:t>Sustainability</w:t>
      </w:r>
      <w:r>
        <w:t>. [online] Corporate Finance Institute. Available at: https://corporatefinanceinstitute.com/resources/esg/sustainability/.</w:t>
      </w:r>
    </w:p>
    <w:p w14:paraId="2840B718" w14:textId="77777777" w:rsidR="000F437F" w:rsidRDefault="000F437F" w:rsidP="000F437F">
      <w:pPr>
        <w:pStyle w:val="NormalWeb"/>
        <w:spacing w:before="0" w:beforeAutospacing="0" w:after="240" w:afterAutospacing="0" w:line="360" w:lineRule="auto"/>
      </w:pPr>
      <w:r>
        <w:t xml:space="preserve">Ellen Macarthur Foundation (2019). </w:t>
      </w:r>
      <w:r>
        <w:rPr>
          <w:i/>
          <w:iCs/>
        </w:rPr>
        <w:t>What Is a Circular Economy?</w:t>
      </w:r>
      <w:r>
        <w:t xml:space="preserve"> [online] Ellen MacArthur Foundation. Available at: https://ellenmacarthurfoundation.org/topics/circular-economy-introduction/overview.</w:t>
      </w:r>
    </w:p>
    <w:p w14:paraId="55BCE5B0" w14:textId="77777777" w:rsidR="000F437F" w:rsidRDefault="000F437F" w:rsidP="000F437F">
      <w:pPr>
        <w:pStyle w:val="NormalWeb"/>
        <w:spacing w:before="0" w:beforeAutospacing="0" w:after="240" w:afterAutospacing="0" w:line="360" w:lineRule="auto"/>
      </w:pPr>
      <w:r>
        <w:t xml:space="preserve">Fernando, J. (2023). </w:t>
      </w:r>
      <w:r>
        <w:rPr>
          <w:i/>
          <w:iCs/>
        </w:rPr>
        <w:t>Corporate Social Responsibility (CSR)</w:t>
      </w:r>
      <w:r>
        <w:t>. [online] Investopedia. Available at: https://www.investopedia.com/terms/c/corp-social-responsibility.asp.</w:t>
      </w:r>
    </w:p>
    <w:p w14:paraId="4AC48633" w14:textId="77777777" w:rsidR="000F437F" w:rsidRDefault="000F437F" w:rsidP="000F437F">
      <w:pPr>
        <w:pStyle w:val="NormalWeb"/>
        <w:spacing w:before="0" w:beforeAutospacing="0" w:after="240" w:afterAutospacing="0" w:line="360" w:lineRule="auto"/>
      </w:pPr>
      <w:proofErr w:type="spellStart"/>
      <w:r>
        <w:t>Furkey</w:t>
      </w:r>
      <w:proofErr w:type="spellEnd"/>
      <w:r>
        <w:t xml:space="preserve">, L. and Isaac, S. (2014). </w:t>
      </w:r>
      <w:r>
        <w:rPr>
          <w:i/>
          <w:iCs/>
        </w:rPr>
        <w:t xml:space="preserve">Connect among Green, Sustainability and Hotel Industry: A Prospective Simulation </w:t>
      </w:r>
      <w:proofErr w:type="gramStart"/>
      <w:r>
        <w:rPr>
          <w:i/>
          <w:iCs/>
        </w:rPr>
        <w:t xml:space="preserve">Study </w:t>
      </w:r>
      <w:r>
        <w:t>.</w:t>
      </w:r>
      <w:proofErr w:type="gramEnd"/>
    </w:p>
    <w:p w14:paraId="705D36A1" w14:textId="77777777" w:rsidR="000F437F" w:rsidRDefault="000F437F" w:rsidP="000F437F">
      <w:pPr>
        <w:pStyle w:val="NormalWeb"/>
        <w:spacing w:before="0" w:beforeAutospacing="0" w:after="240" w:afterAutospacing="0" w:line="360" w:lineRule="auto"/>
      </w:pPr>
      <w:proofErr w:type="spellStart"/>
      <w:r>
        <w:t>Gentinetta</w:t>
      </w:r>
      <w:proofErr w:type="spellEnd"/>
      <w:r>
        <w:t xml:space="preserve">, J. and </w:t>
      </w:r>
      <w:proofErr w:type="spellStart"/>
      <w:r>
        <w:t>Etemad-Sajadi</w:t>
      </w:r>
      <w:proofErr w:type="spellEnd"/>
      <w:r>
        <w:t xml:space="preserve">, R. (2023). </w:t>
      </w:r>
      <w:r>
        <w:rPr>
          <w:i/>
          <w:iCs/>
        </w:rPr>
        <w:t>11 Examples of CSR practices in the hospitality industry</w:t>
      </w:r>
      <w:r>
        <w:t>. [online] hospitalityinsights.ehl.edu. Available at: https://hospitalityinsights.ehl.edu/csr-practices-hospitality-industry.</w:t>
      </w:r>
    </w:p>
    <w:p w14:paraId="4305B21A" w14:textId="77777777" w:rsidR="000F437F" w:rsidRDefault="000F437F" w:rsidP="000F437F">
      <w:pPr>
        <w:pStyle w:val="NormalWeb"/>
        <w:spacing w:before="0" w:beforeAutospacing="0" w:after="240" w:afterAutospacing="0" w:line="360" w:lineRule="auto"/>
      </w:pPr>
      <w:r>
        <w:lastRenderedPageBreak/>
        <w:t xml:space="preserve">Hallstrom, C. (2017). </w:t>
      </w:r>
      <w:r>
        <w:rPr>
          <w:i/>
          <w:iCs/>
        </w:rPr>
        <w:t>Hotel Sustainability: Why Hotels Should Go Green - HermesThemes.com</w:t>
      </w:r>
      <w:r>
        <w:t>. [online] HermesThemes.com. Available at: https://www.hermesthemes.com/hotel-sustainability-hotels-go-green/.</w:t>
      </w:r>
    </w:p>
    <w:p w14:paraId="4C8E73C6" w14:textId="77777777" w:rsidR="000F437F" w:rsidRDefault="000F437F" w:rsidP="000F437F">
      <w:pPr>
        <w:pStyle w:val="NormalWeb"/>
        <w:spacing w:before="0" w:beforeAutospacing="0" w:after="240" w:afterAutospacing="0" w:line="360" w:lineRule="auto"/>
      </w:pPr>
      <w:r>
        <w:t xml:space="preserve">Huang, N. (2017). </w:t>
      </w:r>
      <w:r>
        <w:rPr>
          <w:i/>
          <w:iCs/>
        </w:rPr>
        <w:t>5 remarkable hotels innovating in social responsibility | Pegasus</w:t>
      </w:r>
      <w:r>
        <w:t>. [online] Pegasus. Available at: https://www.pegs.com/blog/5-remarkable-hotels-innovating-in-social-responsibility/.</w:t>
      </w:r>
    </w:p>
    <w:p w14:paraId="0FFC5517" w14:textId="77777777" w:rsidR="000F437F" w:rsidRDefault="000F437F" w:rsidP="000F437F">
      <w:pPr>
        <w:pStyle w:val="NormalWeb"/>
        <w:spacing w:before="0" w:beforeAutospacing="0" w:after="240" w:afterAutospacing="0" w:line="360" w:lineRule="auto"/>
      </w:pPr>
      <w:r>
        <w:t xml:space="preserve">Hyatt (2021). </w:t>
      </w:r>
      <w:r>
        <w:rPr>
          <w:i/>
          <w:iCs/>
        </w:rPr>
        <w:t>2021 ENVIRONMENTAL, SOCIAL AND GOVERNANCE HIGHLIGHTS</w:t>
      </w:r>
      <w:r>
        <w:t>. [online] World of care. Available at: https://about.hyatt.com/content/dam/hyatt/woc/2021WOCHighlights.pdf [Accessed May 2023].</w:t>
      </w:r>
    </w:p>
    <w:p w14:paraId="5E5904E2" w14:textId="77777777" w:rsidR="000F437F" w:rsidRDefault="000F437F" w:rsidP="000F437F">
      <w:pPr>
        <w:pStyle w:val="NormalWeb"/>
        <w:spacing w:before="0" w:beforeAutospacing="0" w:after="240" w:afterAutospacing="0" w:line="360" w:lineRule="auto"/>
      </w:pPr>
      <w:r>
        <w:t xml:space="preserve">Hyatt (2023). </w:t>
      </w:r>
      <w:r>
        <w:rPr>
          <w:i/>
          <w:iCs/>
        </w:rPr>
        <w:t>WORLD OF CARE</w:t>
      </w:r>
      <w:r>
        <w:t>. [online] Hyatt. Available at: WORLD OF CARE [Accessed May 2023].</w:t>
      </w:r>
    </w:p>
    <w:p w14:paraId="181D2E6A" w14:textId="77777777" w:rsidR="000F437F" w:rsidRDefault="000F437F" w:rsidP="000F437F">
      <w:pPr>
        <w:pStyle w:val="NormalWeb"/>
        <w:spacing w:before="0" w:beforeAutospacing="0" w:after="240" w:afterAutospacing="0" w:line="360" w:lineRule="auto"/>
      </w:pPr>
      <w:r>
        <w:t xml:space="preserve">International, M. (2019). </w:t>
      </w:r>
      <w:r>
        <w:rPr>
          <w:i/>
          <w:iCs/>
        </w:rPr>
        <w:t xml:space="preserve">Sustainable Goals | Marriott International Serve360 - </w:t>
      </w:r>
      <w:proofErr w:type="spellStart"/>
      <w:r>
        <w:rPr>
          <w:i/>
          <w:iCs/>
        </w:rPr>
        <w:t>csr-marriott</w:t>
      </w:r>
      <w:proofErr w:type="spellEnd"/>
      <w:r>
        <w:t xml:space="preserve">. [online] </w:t>
      </w:r>
      <w:proofErr w:type="spellStart"/>
      <w:r>
        <w:t>csr-marriott</w:t>
      </w:r>
      <w:proofErr w:type="spellEnd"/>
      <w:r>
        <w:t>. Available at: https://serve360.marriott.com/sustainable-goals/.</w:t>
      </w:r>
    </w:p>
    <w:p w14:paraId="328A69F5" w14:textId="77777777" w:rsidR="000F437F" w:rsidRDefault="000F437F" w:rsidP="000F437F">
      <w:pPr>
        <w:pStyle w:val="NormalWeb"/>
        <w:spacing w:before="0" w:beforeAutospacing="0" w:after="240" w:afterAutospacing="0" w:line="360" w:lineRule="auto"/>
      </w:pPr>
      <w:r>
        <w:t xml:space="preserve">Li, X. (2023). Research on Hotel Management Mode from the Perspective of Sustainable Development. </w:t>
      </w:r>
      <w:r>
        <w:rPr>
          <w:i/>
          <w:iCs/>
        </w:rPr>
        <w:t>Academic Journal of Business &amp; Management</w:t>
      </w:r>
      <w:r>
        <w:t xml:space="preserve">, [online] 5(7). </w:t>
      </w:r>
      <w:proofErr w:type="spellStart"/>
      <w:proofErr w:type="gramStart"/>
      <w:r>
        <w:t>doi:https</w:t>
      </w:r>
      <w:proofErr w:type="spellEnd"/>
      <w:r>
        <w:t>://doi.org/10.25236/ajbm.2023.050724</w:t>
      </w:r>
      <w:proofErr w:type="gramEnd"/>
      <w:r>
        <w:t>.</w:t>
      </w:r>
    </w:p>
    <w:p w14:paraId="030FA07E" w14:textId="77777777" w:rsidR="000F437F" w:rsidRDefault="000F437F" w:rsidP="000F437F">
      <w:pPr>
        <w:pStyle w:val="NormalWeb"/>
        <w:spacing w:before="0" w:beforeAutospacing="0" w:after="240" w:afterAutospacing="0" w:line="360" w:lineRule="auto"/>
      </w:pPr>
      <w:r>
        <w:t xml:space="preserve">Nations, U. (2020). </w:t>
      </w:r>
      <w:r>
        <w:rPr>
          <w:i/>
          <w:iCs/>
        </w:rPr>
        <w:t>Sustainable Development Goals: 17 Goals to Transform our World​</w:t>
      </w:r>
      <w:r>
        <w:t>. [online] United Nations. Available at: https://www.un.org/en/exhibits/page/sdgs-17-goals-transform-world#:~:text=Sustainable%20Development%20Goals%3A%2017%20Goals%20to%20Transform%20our.</w:t>
      </w:r>
    </w:p>
    <w:p w14:paraId="098CB601" w14:textId="77777777" w:rsidR="000F437F" w:rsidRDefault="000F437F" w:rsidP="000F437F">
      <w:pPr>
        <w:pStyle w:val="NormalWeb"/>
        <w:spacing w:before="0" w:beforeAutospacing="0" w:after="240" w:afterAutospacing="0" w:line="360" w:lineRule="auto"/>
      </w:pPr>
      <w:r>
        <w:t xml:space="preserve">Palumbo, D.F. (2020). </w:t>
      </w:r>
      <w:r>
        <w:rPr>
          <w:i/>
          <w:iCs/>
        </w:rPr>
        <w:t>Waste reduction: 10 easy ways to be an eco-friendly hotel</w:t>
      </w:r>
      <w:r>
        <w:t xml:space="preserve">. [online] </w:t>
      </w:r>
      <w:proofErr w:type="spellStart"/>
      <w:r>
        <w:t>Ecobnb</w:t>
      </w:r>
      <w:proofErr w:type="spellEnd"/>
      <w:r>
        <w:t>. Available at: https://ecobnb.com/blog/2020/09/waste-reduction-eco-friendly-hotel/.</w:t>
      </w:r>
    </w:p>
    <w:p w14:paraId="762EE8A1" w14:textId="552B9DD1" w:rsidR="000F437F" w:rsidRDefault="000F437F" w:rsidP="000F437F">
      <w:pPr>
        <w:pStyle w:val="NormalWeb"/>
        <w:spacing w:before="0" w:beforeAutospacing="0" w:after="240" w:afterAutospacing="0" w:line="360" w:lineRule="auto"/>
      </w:pPr>
      <w:r>
        <w:t xml:space="preserve">Paul (2022). </w:t>
      </w:r>
      <w:r>
        <w:rPr>
          <w:i/>
          <w:iCs/>
        </w:rPr>
        <w:t xml:space="preserve">When Did </w:t>
      </w:r>
      <w:proofErr w:type="gramStart"/>
      <w:r>
        <w:rPr>
          <w:i/>
          <w:iCs/>
        </w:rPr>
        <w:t>The</w:t>
      </w:r>
      <w:proofErr w:type="gramEnd"/>
      <w:r>
        <w:rPr>
          <w:i/>
          <w:iCs/>
        </w:rPr>
        <w:t xml:space="preserve"> Term ‘Sustainability’ Start Being Used?</w:t>
      </w:r>
      <w:r>
        <w:t xml:space="preserve"> [online] sustainabletag.com. Available at: https://sustainabletag.com/when-did-start-used/?utm_content=cmp-true [Accessed May 2023].</w:t>
      </w:r>
    </w:p>
    <w:p w14:paraId="009F5607" w14:textId="687792D4" w:rsidR="000F437F" w:rsidRDefault="000F437F" w:rsidP="000F437F">
      <w:pPr>
        <w:pStyle w:val="NormalWeb"/>
        <w:spacing w:before="0" w:beforeAutospacing="0" w:after="240" w:afterAutospacing="0" w:line="360" w:lineRule="auto"/>
      </w:pPr>
      <w:r>
        <w:lastRenderedPageBreak/>
        <w:t xml:space="preserve">Press Release (2020). </w:t>
      </w:r>
      <w:r>
        <w:rPr>
          <w:i/>
          <w:iCs/>
        </w:rPr>
        <w:t>Marriott International Provides Updates on Sustainability and Social Impact Progress</w:t>
      </w:r>
      <w:r>
        <w:t>. [online] Hospitality Net. Available at: https://www.hospitalitynet.org/news/4102048.html#:~:text=In%20support%20of%20the%20United%20Nations%20Sustainable%20Development [Accessed May 2023].</w:t>
      </w:r>
    </w:p>
    <w:p w14:paraId="7BB4044F" w14:textId="77777777" w:rsidR="000F437F" w:rsidRDefault="000F437F" w:rsidP="000F437F">
      <w:pPr>
        <w:pStyle w:val="NormalWeb"/>
        <w:spacing w:before="0" w:beforeAutospacing="0" w:after="240" w:afterAutospacing="0" w:line="360" w:lineRule="auto"/>
      </w:pPr>
      <w:proofErr w:type="spellStart"/>
      <w:r>
        <w:t>Shrewood</w:t>
      </w:r>
      <w:proofErr w:type="spellEnd"/>
      <w:r>
        <w:t xml:space="preserve"> (2022). </w:t>
      </w:r>
      <w:r>
        <w:rPr>
          <w:i/>
          <w:iCs/>
        </w:rPr>
        <w:t>Community</w:t>
      </w:r>
      <w:r>
        <w:t>. [online] Sherwoodqueenstown.nz. Available at: https://sherwoodqueenstown.nz/community.</w:t>
      </w:r>
    </w:p>
    <w:p w14:paraId="44164CA0" w14:textId="54CA87FF" w:rsidR="000F437F" w:rsidRDefault="000F437F" w:rsidP="000F437F">
      <w:pPr>
        <w:pStyle w:val="NormalWeb"/>
        <w:spacing w:before="0" w:beforeAutospacing="0" w:after="240" w:afterAutospacing="0" w:line="360" w:lineRule="auto"/>
      </w:pPr>
      <w:proofErr w:type="spellStart"/>
      <w:r>
        <w:t>Xie</w:t>
      </w:r>
      <w:proofErr w:type="spellEnd"/>
      <w:r>
        <w:t xml:space="preserve">, L. (2018). </w:t>
      </w:r>
      <w:r>
        <w:rPr>
          <w:i/>
          <w:iCs/>
        </w:rPr>
        <w:t>Sustainable Tourism: Why Should Hotels Lead in This Effort?</w:t>
      </w:r>
      <w:r>
        <w:t xml:space="preserve"> [online] hospitalityinsights.ehl.edu. Available at: https://hospitalityinsights.ehl.edu/sustainable-tourism-hotels#:~:text=According%20to%20Booking.com%E2%80%99s%202019%20Sustainable%20Travel%20Report%2C%2070%25 [</w:t>
      </w:r>
      <w:proofErr w:type="gramStart"/>
      <w:r>
        <w:t>Accessed  May</w:t>
      </w:r>
      <w:proofErr w:type="gramEnd"/>
      <w:r>
        <w:t xml:space="preserve"> 2023].</w:t>
      </w:r>
    </w:p>
    <w:p w14:paraId="01C933F8" w14:textId="77777777" w:rsidR="000F437F" w:rsidRDefault="000F437F" w:rsidP="000F437F">
      <w:pPr>
        <w:spacing w:line="360" w:lineRule="auto"/>
        <w:rPr>
          <w:rFonts w:ascii="Arial" w:hAnsi="Arial" w:cs="Arial"/>
          <w:sz w:val="24"/>
          <w:szCs w:val="24"/>
        </w:rPr>
      </w:pPr>
    </w:p>
    <w:p w14:paraId="62B67AD0" w14:textId="77777777" w:rsidR="000F437F" w:rsidRPr="000F437F" w:rsidRDefault="000F437F" w:rsidP="000F437F">
      <w:pPr>
        <w:spacing w:line="360" w:lineRule="auto"/>
        <w:rPr>
          <w:rFonts w:ascii="Arial" w:hAnsi="Arial" w:cs="Arial"/>
          <w:sz w:val="24"/>
          <w:szCs w:val="24"/>
        </w:rPr>
      </w:pPr>
    </w:p>
    <w:sectPr w:rsidR="000F437F" w:rsidRPr="000F43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072475"/>
    <w:multiLevelType w:val="multilevel"/>
    <w:tmpl w:val="887C8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85F1935"/>
    <w:multiLevelType w:val="multilevel"/>
    <w:tmpl w:val="8F869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2820249">
    <w:abstractNumId w:val="1"/>
  </w:num>
  <w:num w:numId="2" w16cid:durableId="10954446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FC0"/>
    <w:rsid w:val="000F437F"/>
    <w:rsid w:val="00113A08"/>
    <w:rsid w:val="00146399"/>
    <w:rsid w:val="002B4BF1"/>
    <w:rsid w:val="002E5FAC"/>
    <w:rsid w:val="0045249F"/>
    <w:rsid w:val="004714AA"/>
    <w:rsid w:val="00486A1C"/>
    <w:rsid w:val="004F2EC4"/>
    <w:rsid w:val="00502208"/>
    <w:rsid w:val="006631FD"/>
    <w:rsid w:val="00752D80"/>
    <w:rsid w:val="00771246"/>
    <w:rsid w:val="007A3A98"/>
    <w:rsid w:val="007F40C0"/>
    <w:rsid w:val="0080248D"/>
    <w:rsid w:val="00827696"/>
    <w:rsid w:val="00AE7FC0"/>
    <w:rsid w:val="00B622E7"/>
    <w:rsid w:val="00BA1B4B"/>
    <w:rsid w:val="00BB65D4"/>
    <w:rsid w:val="00C40F6A"/>
    <w:rsid w:val="00C42A1F"/>
    <w:rsid w:val="00C470EA"/>
    <w:rsid w:val="00D16F32"/>
    <w:rsid w:val="00D66ABF"/>
    <w:rsid w:val="00D73B43"/>
    <w:rsid w:val="00D86240"/>
    <w:rsid w:val="00EB210A"/>
    <w:rsid w:val="00F470DE"/>
    <w:rsid w:val="00F63FD4"/>
    <w:rsid w:val="00F90E8A"/>
    <w:rsid w:val="00FA0073"/>
    <w:rsid w:val="00FA2455"/>
    <w:rsid w:val="00FA5448"/>
    <w:rsid w:val="00FB33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5CDD5"/>
  <w15:chartTrackingRefBased/>
  <w15:docId w15:val="{2DC35535-3C02-4DF3-983E-6A086DCD0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A2455"/>
    <w:rPr>
      <w:color w:val="0000FF"/>
      <w:u w:val="single"/>
    </w:rPr>
  </w:style>
  <w:style w:type="paragraph" w:styleId="Title">
    <w:name w:val="Title"/>
    <w:basedOn w:val="Normal"/>
    <w:next w:val="Normal"/>
    <w:link w:val="TitleChar"/>
    <w:uiPriority w:val="10"/>
    <w:qFormat/>
    <w:rsid w:val="00BB65D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65D4"/>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0F437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662334">
      <w:bodyDiv w:val="1"/>
      <w:marLeft w:val="0"/>
      <w:marRight w:val="0"/>
      <w:marTop w:val="0"/>
      <w:marBottom w:val="0"/>
      <w:divBdr>
        <w:top w:val="none" w:sz="0" w:space="0" w:color="auto"/>
        <w:left w:val="none" w:sz="0" w:space="0" w:color="auto"/>
        <w:bottom w:val="none" w:sz="0" w:space="0" w:color="auto"/>
        <w:right w:val="none" w:sz="0" w:space="0" w:color="auto"/>
      </w:divBdr>
    </w:div>
    <w:div w:id="555897750">
      <w:bodyDiv w:val="1"/>
      <w:marLeft w:val="0"/>
      <w:marRight w:val="0"/>
      <w:marTop w:val="0"/>
      <w:marBottom w:val="0"/>
      <w:divBdr>
        <w:top w:val="none" w:sz="0" w:space="0" w:color="auto"/>
        <w:left w:val="none" w:sz="0" w:space="0" w:color="auto"/>
        <w:bottom w:val="none" w:sz="0" w:space="0" w:color="auto"/>
        <w:right w:val="none" w:sz="0" w:space="0" w:color="auto"/>
      </w:divBdr>
    </w:div>
    <w:div w:id="1036003973">
      <w:bodyDiv w:val="1"/>
      <w:marLeft w:val="0"/>
      <w:marRight w:val="0"/>
      <w:marTop w:val="0"/>
      <w:marBottom w:val="0"/>
      <w:divBdr>
        <w:top w:val="none" w:sz="0" w:space="0" w:color="auto"/>
        <w:left w:val="none" w:sz="0" w:space="0" w:color="auto"/>
        <w:bottom w:val="none" w:sz="0" w:space="0" w:color="auto"/>
        <w:right w:val="none" w:sz="0" w:space="0" w:color="auto"/>
      </w:divBdr>
    </w:div>
    <w:div w:id="1114059839">
      <w:bodyDiv w:val="1"/>
      <w:marLeft w:val="0"/>
      <w:marRight w:val="0"/>
      <w:marTop w:val="0"/>
      <w:marBottom w:val="0"/>
      <w:divBdr>
        <w:top w:val="none" w:sz="0" w:space="0" w:color="auto"/>
        <w:left w:val="none" w:sz="0" w:space="0" w:color="auto"/>
        <w:bottom w:val="none" w:sz="0" w:space="0" w:color="auto"/>
        <w:right w:val="none" w:sz="0" w:space="0" w:color="auto"/>
      </w:divBdr>
    </w:div>
    <w:div w:id="2015035557">
      <w:bodyDiv w:val="1"/>
      <w:marLeft w:val="0"/>
      <w:marRight w:val="0"/>
      <w:marTop w:val="0"/>
      <w:marBottom w:val="0"/>
      <w:divBdr>
        <w:top w:val="none" w:sz="0" w:space="0" w:color="auto"/>
        <w:left w:val="none" w:sz="0" w:space="0" w:color="auto"/>
        <w:bottom w:val="none" w:sz="0" w:space="0" w:color="auto"/>
        <w:right w:val="none" w:sz="0" w:space="0" w:color="auto"/>
      </w:divBdr>
      <w:divsChild>
        <w:div w:id="5837307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485</TotalTime>
  <Pages>10</Pages>
  <Words>2641</Words>
  <Characters>15054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Popescu (2110392)</dc:creator>
  <cp:keywords/>
  <dc:description/>
  <cp:lastModifiedBy>Laura Popescu (2110392)</cp:lastModifiedBy>
  <cp:revision>10</cp:revision>
  <dcterms:created xsi:type="dcterms:W3CDTF">2023-05-18T12:03:00Z</dcterms:created>
  <dcterms:modified xsi:type="dcterms:W3CDTF">2023-05-22T11:06:00Z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6787ab7bb2b73f778b29f7f94152d727475d2f8c69d090b74d6bb36225fe971e</vt:lpwstr>
  </property>
</Properties>
</file>