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78FC6" w14:textId="77777777" w:rsidR="002D5B3F" w:rsidRPr="008D4C68" w:rsidRDefault="001A24F3" w:rsidP="005F3A53">
      <w:pPr>
        <w:pStyle w:val="Header"/>
        <w:tabs>
          <w:tab w:val="clear" w:pos="4153"/>
          <w:tab w:val="clear" w:pos="8306"/>
        </w:tabs>
        <w:jc w:val="right"/>
        <w:rPr>
          <w:rFonts w:asciiTheme="minorBidi" w:hAnsiTheme="minorBidi" w:cstheme="minorBidi"/>
          <w:b/>
          <w:sz w:val="24"/>
          <w:szCs w:val="24"/>
        </w:rPr>
      </w:pPr>
      <w:r w:rsidRPr="008D4C68">
        <w:rPr>
          <w:rFonts w:asciiTheme="minorBidi" w:hAnsiTheme="minorBidi" w:cstheme="minorBidi"/>
          <w:noProof/>
          <w:sz w:val="24"/>
          <w:szCs w:val="24"/>
        </w:rPr>
        <w:drawing>
          <wp:anchor distT="0" distB="0" distL="114300" distR="114300" simplePos="0" relativeHeight="251658240" behindDoc="0" locked="0" layoutInCell="1" allowOverlap="1" wp14:anchorId="5FFC98EE" wp14:editId="7883DE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8D4C68">
        <w:rPr>
          <w:rFonts w:asciiTheme="minorBidi" w:hAnsiTheme="minorBidi" w:cstheme="minorBidi"/>
          <w:sz w:val="24"/>
          <w:szCs w:val="24"/>
        </w:rPr>
        <w:t xml:space="preserve"> </w:t>
      </w:r>
      <w:r w:rsidR="005F3A53" w:rsidRPr="008D4C68">
        <w:rPr>
          <w:rFonts w:asciiTheme="minorBidi" w:hAnsiTheme="minorBidi" w:cstheme="minorBidi"/>
          <w:sz w:val="24"/>
          <w:szCs w:val="24"/>
        </w:rPr>
        <w:br w:type="textWrapping" w:clear="all"/>
      </w:r>
      <w:r w:rsidR="005F3A53" w:rsidRPr="008D4C68">
        <w:rPr>
          <w:rFonts w:asciiTheme="minorBidi" w:hAnsiTheme="minorBidi" w:cstheme="minorBidi"/>
          <w:b/>
          <w:sz w:val="24"/>
          <w:szCs w:val="24"/>
        </w:rPr>
        <w:t xml:space="preserve">APPENDIX </w:t>
      </w:r>
      <w:r w:rsidR="00F664C3" w:rsidRPr="008D4C68">
        <w:rPr>
          <w:rFonts w:asciiTheme="minorBidi" w:hAnsiTheme="minorBidi" w:cstheme="minorBidi"/>
          <w:b/>
          <w:sz w:val="24"/>
          <w:szCs w:val="24"/>
        </w:rPr>
        <w:t>GA36c</w:t>
      </w:r>
    </w:p>
    <w:p w14:paraId="4AD34EF6" w14:textId="77777777" w:rsidR="002D5B3F" w:rsidRPr="008D4C68" w:rsidRDefault="002D5B3F" w:rsidP="002D5B3F">
      <w:pPr>
        <w:rPr>
          <w:rFonts w:asciiTheme="minorBidi" w:hAnsiTheme="minorBidi" w:cstheme="minorBid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8D4C68" w14:paraId="4FFA1DD8" w14:textId="77777777" w:rsidTr="00A406E5">
        <w:tc>
          <w:tcPr>
            <w:tcW w:w="9922" w:type="dxa"/>
            <w:shd w:val="clear" w:color="auto" w:fill="C0C0C0"/>
          </w:tcPr>
          <w:p w14:paraId="27890E66" w14:textId="77777777" w:rsidR="00681FA9" w:rsidRPr="008D4C68" w:rsidRDefault="00552351" w:rsidP="00552351">
            <w:pPr>
              <w:pStyle w:val="Heading4"/>
              <w:rPr>
                <w:rFonts w:asciiTheme="minorBidi" w:hAnsiTheme="minorBidi" w:cstheme="minorBidi"/>
                <w:b/>
                <w:sz w:val="24"/>
                <w:szCs w:val="24"/>
              </w:rPr>
            </w:pPr>
            <w:r w:rsidRPr="008D4C68">
              <w:rPr>
                <w:rFonts w:asciiTheme="minorBidi" w:hAnsiTheme="minorBidi" w:cstheme="minorBidi"/>
                <w:b/>
                <w:sz w:val="24"/>
                <w:szCs w:val="24"/>
              </w:rPr>
              <w:t>LEVEL 6</w:t>
            </w:r>
            <w:r w:rsidR="00026B02" w:rsidRPr="008D4C68">
              <w:rPr>
                <w:rFonts w:asciiTheme="minorBidi" w:hAnsiTheme="minorBidi" w:cstheme="minorBidi"/>
                <w:b/>
                <w:sz w:val="24"/>
                <w:szCs w:val="24"/>
              </w:rPr>
              <w:t xml:space="preserve"> </w:t>
            </w:r>
            <w:r w:rsidRPr="008D4C68">
              <w:rPr>
                <w:rFonts w:asciiTheme="minorBidi" w:hAnsiTheme="minorBidi" w:cstheme="minorBidi"/>
                <w:b/>
                <w:sz w:val="24"/>
                <w:szCs w:val="24"/>
              </w:rPr>
              <w:t>ASSESSMENT</w:t>
            </w:r>
            <w:r w:rsidR="003A3CE5" w:rsidRPr="008D4C68">
              <w:rPr>
                <w:rFonts w:asciiTheme="minorBidi" w:hAnsiTheme="minorBidi" w:cstheme="minorBidi"/>
                <w:b/>
                <w:sz w:val="24"/>
                <w:szCs w:val="24"/>
              </w:rPr>
              <w:t xml:space="preserve"> SPECIFICATION </w:t>
            </w:r>
          </w:p>
        </w:tc>
      </w:tr>
    </w:tbl>
    <w:p w14:paraId="4957C98D" w14:textId="77777777" w:rsidR="003A3CE5" w:rsidRPr="008D4C68" w:rsidRDefault="003A3CE5" w:rsidP="002D5B3F">
      <w:pPr>
        <w:jc w:val="center"/>
        <w:rPr>
          <w:rFonts w:asciiTheme="minorBidi" w:hAnsiTheme="minorBidi" w:cstheme="minorBid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8D4C68" w14:paraId="4432AEDA" w14:textId="77777777" w:rsidTr="67AAF70E">
        <w:tc>
          <w:tcPr>
            <w:tcW w:w="2093" w:type="dxa"/>
            <w:shd w:val="clear" w:color="auto" w:fill="auto"/>
          </w:tcPr>
          <w:p w14:paraId="47DBF725" w14:textId="77777777" w:rsidR="003B3F9D" w:rsidRPr="008D4C68" w:rsidRDefault="003B3F9D" w:rsidP="001E57C1">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Student name:</w:t>
            </w:r>
          </w:p>
        </w:tc>
        <w:tc>
          <w:tcPr>
            <w:tcW w:w="3293" w:type="dxa"/>
          </w:tcPr>
          <w:p w14:paraId="5CA526DF" w14:textId="77777777" w:rsidR="003B3F9D" w:rsidRPr="008D4C68" w:rsidRDefault="0017512A" w:rsidP="001E57C1">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fldChar w:fldCharType="begin">
                <w:ffData>
                  <w:name w:val="Text2"/>
                  <w:enabled/>
                  <w:calcOnExit w:val="0"/>
                  <w:textInput/>
                </w:ffData>
              </w:fldChar>
            </w:r>
            <w:r w:rsidR="003B3F9D" w:rsidRPr="008D4C68">
              <w:rPr>
                <w:rFonts w:asciiTheme="minorBidi" w:hAnsiTheme="minorBidi" w:cstheme="minorBidi"/>
                <w:b/>
                <w:sz w:val="24"/>
                <w:szCs w:val="24"/>
              </w:rPr>
              <w:instrText xml:space="preserve"> FORMTEXT </w:instrText>
            </w:r>
            <w:r w:rsidRPr="008D4C68">
              <w:rPr>
                <w:rFonts w:asciiTheme="minorBidi" w:hAnsiTheme="minorBidi" w:cstheme="minorBidi"/>
                <w:b/>
                <w:sz w:val="24"/>
                <w:szCs w:val="24"/>
              </w:rPr>
            </w:r>
            <w:r w:rsidRPr="008D4C68">
              <w:rPr>
                <w:rFonts w:asciiTheme="minorBidi" w:hAnsiTheme="minorBidi" w:cstheme="minorBidi"/>
                <w:b/>
                <w:sz w:val="24"/>
                <w:szCs w:val="24"/>
              </w:rPr>
              <w:fldChar w:fldCharType="separate"/>
            </w:r>
            <w:r w:rsidR="003B3F9D" w:rsidRPr="008D4C68">
              <w:rPr>
                <w:rFonts w:asciiTheme="minorBidi" w:hAnsiTheme="minorBidi" w:cstheme="minorBidi"/>
                <w:b/>
                <w:noProof/>
                <w:sz w:val="24"/>
                <w:szCs w:val="24"/>
              </w:rPr>
              <w:t> </w:t>
            </w:r>
            <w:r w:rsidR="003B3F9D" w:rsidRPr="008D4C68">
              <w:rPr>
                <w:rFonts w:asciiTheme="minorBidi" w:hAnsiTheme="minorBidi" w:cstheme="minorBidi"/>
                <w:b/>
                <w:noProof/>
                <w:sz w:val="24"/>
                <w:szCs w:val="24"/>
              </w:rPr>
              <w:t> </w:t>
            </w:r>
            <w:r w:rsidR="003B3F9D" w:rsidRPr="008D4C68">
              <w:rPr>
                <w:rFonts w:asciiTheme="minorBidi" w:hAnsiTheme="minorBidi" w:cstheme="minorBidi"/>
                <w:b/>
                <w:noProof/>
                <w:sz w:val="24"/>
                <w:szCs w:val="24"/>
              </w:rPr>
              <w:t> </w:t>
            </w:r>
            <w:r w:rsidR="003B3F9D" w:rsidRPr="008D4C68">
              <w:rPr>
                <w:rFonts w:asciiTheme="minorBidi" w:hAnsiTheme="minorBidi" w:cstheme="minorBidi"/>
                <w:b/>
                <w:noProof/>
                <w:sz w:val="24"/>
                <w:szCs w:val="24"/>
              </w:rPr>
              <w:t> </w:t>
            </w:r>
            <w:r w:rsidR="003B3F9D" w:rsidRPr="008D4C68">
              <w:rPr>
                <w:rFonts w:asciiTheme="minorBidi" w:hAnsiTheme="minorBidi" w:cstheme="minorBidi"/>
                <w:b/>
                <w:noProof/>
                <w:sz w:val="24"/>
                <w:szCs w:val="24"/>
              </w:rPr>
              <w:t> </w:t>
            </w:r>
            <w:r w:rsidRPr="008D4C68">
              <w:rPr>
                <w:rFonts w:asciiTheme="minorBidi" w:hAnsiTheme="minorBidi" w:cstheme="minorBidi"/>
                <w:b/>
                <w:sz w:val="24"/>
                <w:szCs w:val="24"/>
              </w:rPr>
              <w:fldChar w:fldCharType="end"/>
            </w:r>
          </w:p>
        </w:tc>
        <w:tc>
          <w:tcPr>
            <w:tcW w:w="2268" w:type="dxa"/>
            <w:shd w:val="clear" w:color="auto" w:fill="D9D9D9" w:themeFill="background1" w:themeFillShade="D9"/>
          </w:tcPr>
          <w:p w14:paraId="46D13073" w14:textId="77777777" w:rsidR="003B3F9D" w:rsidRPr="008D4C68" w:rsidRDefault="00552351" w:rsidP="001E57C1">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 xml:space="preserve">Student ID </w:t>
            </w:r>
            <w:r w:rsidR="003B3F9D" w:rsidRPr="008D4C68">
              <w:rPr>
                <w:rFonts w:asciiTheme="minorBidi" w:hAnsiTheme="minorBidi" w:cstheme="minorBidi"/>
                <w:b/>
                <w:sz w:val="24"/>
                <w:szCs w:val="24"/>
              </w:rPr>
              <w:t>number:</w:t>
            </w:r>
          </w:p>
        </w:tc>
        <w:tc>
          <w:tcPr>
            <w:tcW w:w="2268" w:type="dxa"/>
          </w:tcPr>
          <w:p w14:paraId="623C73C8" w14:textId="77777777" w:rsidR="003B3F9D" w:rsidRPr="008D4C68" w:rsidRDefault="003B3F9D" w:rsidP="001E57C1">
            <w:pPr>
              <w:spacing w:before="120" w:after="120"/>
              <w:jc w:val="both"/>
              <w:rPr>
                <w:rFonts w:asciiTheme="minorBidi" w:hAnsiTheme="minorBidi" w:cstheme="minorBidi"/>
                <w:b/>
                <w:sz w:val="24"/>
                <w:szCs w:val="24"/>
              </w:rPr>
            </w:pPr>
          </w:p>
        </w:tc>
      </w:tr>
      <w:tr w:rsidR="00DB116D" w:rsidRPr="008D4C68" w14:paraId="56B7BCDE" w14:textId="77777777" w:rsidTr="67AAF70E">
        <w:tc>
          <w:tcPr>
            <w:tcW w:w="2093" w:type="dxa"/>
            <w:shd w:val="clear" w:color="auto" w:fill="auto"/>
          </w:tcPr>
          <w:p w14:paraId="676AA9F3" w14:textId="77777777" w:rsidR="00DB116D" w:rsidRPr="008D4C68" w:rsidRDefault="00DB116D"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Programme:</w:t>
            </w:r>
          </w:p>
        </w:tc>
        <w:tc>
          <w:tcPr>
            <w:tcW w:w="7829" w:type="dxa"/>
            <w:gridSpan w:val="3"/>
          </w:tcPr>
          <w:p w14:paraId="0206B76F" w14:textId="6D591D24" w:rsidR="00DB116D" w:rsidRPr="008D4C68" w:rsidRDefault="0009350B"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 xml:space="preserve">BA Leadership and Management </w:t>
            </w:r>
          </w:p>
        </w:tc>
      </w:tr>
      <w:tr w:rsidR="008F1308" w:rsidRPr="008D4C68" w14:paraId="6E0299F6" w14:textId="77777777" w:rsidTr="67AAF70E">
        <w:tc>
          <w:tcPr>
            <w:tcW w:w="2093" w:type="dxa"/>
            <w:shd w:val="clear" w:color="auto" w:fill="auto"/>
          </w:tcPr>
          <w:p w14:paraId="61D57C8C" w14:textId="77777777" w:rsidR="008F1308" w:rsidRPr="008D4C68" w:rsidRDefault="008F1308"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Module:</w:t>
            </w:r>
          </w:p>
        </w:tc>
        <w:tc>
          <w:tcPr>
            <w:tcW w:w="7829" w:type="dxa"/>
            <w:gridSpan w:val="3"/>
            <w:shd w:val="clear" w:color="auto" w:fill="auto"/>
          </w:tcPr>
          <w:p w14:paraId="5617E6EB" w14:textId="1441BD86" w:rsidR="008F1308" w:rsidRPr="008D4C68" w:rsidRDefault="00BF6ABE" w:rsidP="00E51AAC">
            <w:pPr>
              <w:spacing w:before="120" w:after="120"/>
              <w:jc w:val="both"/>
              <w:rPr>
                <w:rFonts w:asciiTheme="minorBidi" w:hAnsiTheme="minorBidi" w:cstheme="minorBidi"/>
                <w:b/>
                <w:sz w:val="24"/>
                <w:szCs w:val="24"/>
              </w:rPr>
            </w:pPr>
            <w:r w:rsidRPr="008D4C68">
              <w:rPr>
                <w:rFonts w:asciiTheme="minorBidi" w:hAnsiTheme="minorBidi" w:cstheme="minorBidi"/>
                <w:b/>
                <w:bCs/>
                <w:sz w:val="24"/>
                <w:szCs w:val="24"/>
              </w:rPr>
              <w:t>Design Thinking and Innovation</w:t>
            </w:r>
          </w:p>
        </w:tc>
      </w:tr>
      <w:tr w:rsidR="00B84B5B" w:rsidRPr="008D4C68" w14:paraId="31B92070" w14:textId="77777777" w:rsidTr="67AAF70E">
        <w:tc>
          <w:tcPr>
            <w:tcW w:w="2093" w:type="dxa"/>
            <w:shd w:val="clear" w:color="auto" w:fill="auto"/>
          </w:tcPr>
          <w:p w14:paraId="74D97557" w14:textId="77777777" w:rsidR="00B84B5B" w:rsidRPr="008D4C68" w:rsidRDefault="00B84B5B"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Module code:</w:t>
            </w:r>
          </w:p>
        </w:tc>
        <w:tc>
          <w:tcPr>
            <w:tcW w:w="3293" w:type="dxa"/>
          </w:tcPr>
          <w:p w14:paraId="557777ED" w14:textId="3AC12911" w:rsidR="00B84B5B" w:rsidRPr="008D4C68" w:rsidRDefault="00E95055" w:rsidP="00152E9D">
            <w:pPr>
              <w:spacing w:before="120" w:after="120"/>
              <w:jc w:val="both"/>
              <w:rPr>
                <w:rFonts w:asciiTheme="minorBidi" w:hAnsiTheme="minorBidi" w:cstheme="minorBidi"/>
                <w:b/>
                <w:sz w:val="24"/>
                <w:szCs w:val="24"/>
              </w:rPr>
            </w:pPr>
            <w:r>
              <w:rPr>
                <w:rFonts w:asciiTheme="minorBidi" w:hAnsiTheme="minorBidi" w:cstheme="minorBidi"/>
                <w:b/>
                <w:sz w:val="24"/>
                <w:szCs w:val="24"/>
              </w:rPr>
              <w:t>LC</w:t>
            </w:r>
            <w:r w:rsidR="00BF6ABE" w:rsidRPr="008D4C68">
              <w:rPr>
                <w:rFonts w:asciiTheme="minorBidi" w:hAnsiTheme="minorBidi" w:cstheme="minorBidi"/>
                <w:b/>
                <w:sz w:val="24"/>
                <w:szCs w:val="24"/>
              </w:rPr>
              <w:t>LM 6002</w:t>
            </w:r>
          </w:p>
        </w:tc>
        <w:tc>
          <w:tcPr>
            <w:tcW w:w="2268" w:type="dxa"/>
            <w:shd w:val="clear" w:color="auto" w:fill="D9D9D9" w:themeFill="background1" w:themeFillShade="D9"/>
          </w:tcPr>
          <w:p w14:paraId="63409989" w14:textId="77777777" w:rsidR="00B84B5B" w:rsidRPr="008D4C68" w:rsidRDefault="00B84B5B" w:rsidP="004D5E9B">
            <w:pPr>
              <w:pStyle w:val="Heading2"/>
              <w:rPr>
                <w:rFonts w:asciiTheme="minorBidi" w:hAnsiTheme="minorBidi" w:cstheme="minorBidi"/>
                <w:szCs w:val="24"/>
              </w:rPr>
            </w:pPr>
            <w:r w:rsidRPr="008D4C68">
              <w:rPr>
                <w:rFonts w:asciiTheme="minorBidi" w:hAnsiTheme="minorBidi" w:cstheme="minorBidi"/>
                <w:szCs w:val="24"/>
              </w:rPr>
              <w:t>Contribution to Overall Module Assessment (%):</w:t>
            </w:r>
          </w:p>
        </w:tc>
        <w:tc>
          <w:tcPr>
            <w:tcW w:w="2268" w:type="dxa"/>
          </w:tcPr>
          <w:p w14:paraId="404EFFD3" w14:textId="2BFA50DC" w:rsidR="00B84B5B" w:rsidRPr="008D4C68" w:rsidRDefault="0009350B"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100%</w:t>
            </w:r>
          </w:p>
        </w:tc>
      </w:tr>
      <w:tr w:rsidR="00DB116D" w:rsidRPr="008D4C68" w14:paraId="2DF1F039" w14:textId="77777777" w:rsidTr="67AAF70E">
        <w:tc>
          <w:tcPr>
            <w:tcW w:w="2093" w:type="dxa"/>
            <w:shd w:val="clear" w:color="auto" w:fill="auto"/>
          </w:tcPr>
          <w:p w14:paraId="261E39E9" w14:textId="5CE6706D" w:rsidR="00DB116D" w:rsidRPr="008D4C68" w:rsidRDefault="00D903C2" w:rsidP="00E51AAC">
            <w:pPr>
              <w:spacing w:before="120" w:after="120"/>
              <w:jc w:val="both"/>
              <w:rPr>
                <w:rFonts w:asciiTheme="minorBidi" w:hAnsiTheme="minorBidi" w:cstheme="minorBidi"/>
                <w:b/>
                <w:sz w:val="24"/>
                <w:szCs w:val="24"/>
              </w:rPr>
            </w:pPr>
            <w:r>
              <w:rPr>
                <w:rFonts w:asciiTheme="minorBidi" w:hAnsiTheme="minorBidi" w:cstheme="minorBidi"/>
                <w:b/>
                <w:sz w:val="24"/>
                <w:szCs w:val="24"/>
              </w:rPr>
              <w:t>Module Leaders</w:t>
            </w:r>
            <w:r w:rsidR="00DB116D" w:rsidRPr="008D4C68">
              <w:rPr>
                <w:rFonts w:asciiTheme="minorBidi" w:hAnsiTheme="minorBidi" w:cstheme="minorBidi"/>
                <w:b/>
                <w:sz w:val="24"/>
                <w:szCs w:val="24"/>
              </w:rPr>
              <w:t>:</w:t>
            </w:r>
          </w:p>
        </w:tc>
        <w:tc>
          <w:tcPr>
            <w:tcW w:w="3293" w:type="dxa"/>
          </w:tcPr>
          <w:p w14:paraId="31C8DBFB" w14:textId="46FC6060" w:rsidR="000A4D82" w:rsidRPr="008D4C68" w:rsidRDefault="00D903C2" w:rsidP="000A4D82">
            <w:pPr>
              <w:spacing w:before="120" w:after="120"/>
              <w:jc w:val="both"/>
              <w:rPr>
                <w:rFonts w:asciiTheme="minorBidi" w:hAnsiTheme="minorBidi" w:cstheme="minorBidi"/>
                <w:b/>
                <w:sz w:val="24"/>
                <w:szCs w:val="24"/>
              </w:rPr>
            </w:pPr>
            <w:r>
              <w:rPr>
                <w:rFonts w:asciiTheme="minorBidi" w:hAnsiTheme="minorBidi" w:cstheme="minorBidi"/>
                <w:b/>
                <w:sz w:val="24"/>
                <w:szCs w:val="24"/>
              </w:rPr>
              <w:t>Rexon Nting</w:t>
            </w:r>
          </w:p>
          <w:p w14:paraId="7192E297" w14:textId="77777777" w:rsidR="00D903C2" w:rsidRPr="00D903C2" w:rsidRDefault="00D903C2" w:rsidP="00D903C2">
            <w:pPr>
              <w:spacing w:before="120" w:after="120"/>
              <w:jc w:val="both"/>
              <w:rPr>
                <w:rFonts w:asciiTheme="minorBidi" w:hAnsiTheme="minorBidi" w:cstheme="minorBidi"/>
                <w:b/>
                <w:bCs/>
                <w:sz w:val="24"/>
                <w:szCs w:val="24"/>
              </w:rPr>
            </w:pPr>
            <w:r w:rsidRPr="00D903C2">
              <w:rPr>
                <w:rFonts w:asciiTheme="minorBidi" w:hAnsiTheme="minorBidi" w:cstheme="minorBidi"/>
                <w:b/>
                <w:bCs/>
                <w:sz w:val="24"/>
                <w:szCs w:val="24"/>
              </w:rPr>
              <w:t>Doreen Nyaa Amundam</w:t>
            </w:r>
          </w:p>
          <w:p w14:paraId="70A07596" w14:textId="0250D1F2" w:rsidR="0000629E" w:rsidRPr="008D4C68" w:rsidRDefault="0000629E" w:rsidP="000A4D82">
            <w:pPr>
              <w:spacing w:before="120" w:after="120"/>
              <w:jc w:val="both"/>
              <w:rPr>
                <w:rFonts w:asciiTheme="minorBidi" w:hAnsiTheme="minorBidi" w:cstheme="minorBidi"/>
                <w:b/>
                <w:sz w:val="24"/>
                <w:szCs w:val="24"/>
              </w:rPr>
            </w:pPr>
          </w:p>
        </w:tc>
        <w:tc>
          <w:tcPr>
            <w:tcW w:w="2268" w:type="dxa"/>
            <w:shd w:val="clear" w:color="auto" w:fill="D9D9D9" w:themeFill="background1" w:themeFillShade="D9"/>
          </w:tcPr>
          <w:p w14:paraId="56CBE271" w14:textId="77777777" w:rsidR="00DB116D" w:rsidRPr="008D4C68" w:rsidRDefault="00DB116D"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Internal Verifier:</w:t>
            </w:r>
          </w:p>
        </w:tc>
        <w:tc>
          <w:tcPr>
            <w:tcW w:w="2268" w:type="dxa"/>
          </w:tcPr>
          <w:p w14:paraId="781E6E79" w14:textId="54A5AECF" w:rsidR="0000629E" w:rsidRPr="008D4C68" w:rsidRDefault="000A4D82" w:rsidP="00E3169B">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Md Kal</w:t>
            </w:r>
            <w:r w:rsidR="003A632C" w:rsidRPr="008D4C68">
              <w:rPr>
                <w:rFonts w:asciiTheme="minorBidi" w:hAnsiTheme="minorBidi" w:cstheme="minorBidi"/>
                <w:b/>
                <w:sz w:val="24"/>
                <w:szCs w:val="24"/>
              </w:rPr>
              <w:t>am</w:t>
            </w:r>
          </w:p>
          <w:p w14:paraId="1AC8A296" w14:textId="346DCF0C" w:rsidR="003A632C" w:rsidRPr="008D4C68" w:rsidRDefault="003A632C" w:rsidP="00E3169B">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Samuel Ofori</w:t>
            </w:r>
          </w:p>
          <w:p w14:paraId="66BAF911" w14:textId="300E4E09" w:rsidR="00123165" w:rsidRPr="008D4C68" w:rsidRDefault="00123165" w:rsidP="00E3169B">
            <w:pPr>
              <w:spacing w:before="120" w:after="120"/>
              <w:jc w:val="both"/>
              <w:rPr>
                <w:rFonts w:asciiTheme="minorBidi" w:hAnsiTheme="minorBidi" w:cstheme="minorBidi"/>
                <w:b/>
                <w:sz w:val="24"/>
                <w:szCs w:val="24"/>
              </w:rPr>
            </w:pPr>
          </w:p>
        </w:tc>
      </w:tr>
      <w:tr w:rsidR="00DB116D" w:rsidRPr="008D4C68" w14:paraId="6CDE9E3A" w14:textId="77777777" w:rsidTr="67AAF70E">
        <w:tc>
          <w:tcPr>
            <w:tcW w:w="2093" w:type="dxa"/>
            <w:shd w:val="clear" w:color="auto" w:fill="auto"/>
          </w:tcPr>
          <w:p w14:paraId="35997587" w14:textId="77777777" w:rsidR="00DB116D" w:rsidRPr="008D4C68" w:rsidRDefault="00DB116D"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Assignment Title:</w:t>
            </w:r>
          </w:p>
        </w:tc>
        <w:tc>
          <w:tcPr>
            <w:tcW w:w="3293" w:type="dxa"/>
          </w:tcPr>
          <w:p w14:paraId="4ED8107F" w14:textId="644907BB" w:rsidR="00AD4A1A" w:rsidRPr="008D4C68" w:rsidRDefault="00AD4A1A" w:rsidP="00AD4A1A">
            <w:pPr>
              <w:spacing w:before="100" w:beforeAutospacing="1" w:after="100" w:afterAutospacing="1"/>
              <w:rPr>
                <w:rFonts w:asciiTheme="minorBidi" w:hAnsiTheme="minorBidi" w:cstheme="minorBidi"/>
                <w:color w:val="000000"/>
                <w:sz w:val="27"/>
                <w:szCs w:val="27"/>
              </w:rPr>
            </w:pPr>
            <w:r w:rsidRPr="008D4C68">
              <w:rPr>
                <w:rFonts w:asciiTheme="minorBidi" w:hAnsiTheme="minorBidi" w:cstheme="minorBidi"/>
                <w:color w:val="000000"/>
                <w:sz w:val="27"/>
                <w:szCs w:val="27"/>
              </w:rPr>
              <w:t>Innovation &amp; Customer Journey</w:t>
            </w:r>
          </w:p>
          <w:p w14:paraId="5B3E8612" w14:textId="547B347E" w:rsidR="0009350B" w:rsidRPr="008D4C68" w:rsidRDefault="0009350B" w:rsidP="00AE1819">
            <w:pPr>
              <w:spacing w:before="120" w:after="120"/>
              <w:rPr>
                <w:rFonts w:asciiTheme="minorBidi" w:hAnsiTheme="minorBidi" w:cstheme="minorBidi"/>
                <w:b/>
                <w:sz w:val="24"/>
                <w:szCs w:val="24"/>
              </w:rPr>
            </w:pPr>
            <w:r w:rsidRPr="008D4C68">
              <w:rPr>
                <w:rFonts w:asciiTheme="minorBidi" w:hAnsiTheme="minorBidi" w:cstheme="minorBidi"/>
                <w:b/>
                <w:sz w:val="24"/>
                <w:szCs w:val="24"/>
              </w:rPr>
              <w:t xml:space="preserve"> </w:t>
            </w:r>
          </w:p>
        </w:tc>
        <w:tc>
          <w:tcPr>
            <w:tcW w:w="2268" w:type="dxa"/>
            <w:shd w:val="clear" w:color="auto" w:fill="auto"/>
          </w:tcPr>
          <w:p w14:paraId="08AA4C11" w14:textId="77777777" w:rsidR="00DB116D" w:rsidRPr="008D4C68" w:rsidRDefault="004D5E9B"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Word count (or equivalent):</w:t>
            </w:r>
          </w:p>
        </w:tc>
        <w:tc>
          <w:tcPr>
            <w:tcW w:w="2268" w:type="dxa"/>
          </w:tcPr>
          <w:p w14:paraId="0834CE65" w14:textId="7B2E8662" w:rsidR="00AE1819" w:rsidRPr="008D4C68" w:rsidRDefault="00AE1819" w:rsidP="0009780C">
            <w:pPr>
              <w:spacing w:before="120" w:after="120"/>
              <w:rPr>
                <w:rFonts w:asciiTheme="minorBidi" w:hAnsiTheme="minorBidi" w:cstheme="minorBidi"/>
                <w:b/>
                <w:sz w:val="24"/>
                <w:szCs w:val="24"/>
              </w:rPr>
            </w:pPr>
            <w:r w:rsidRPr="008D4C68">
              <w:rPr>
                <w:rFonts w:asciiTheme="minorBidi" w:hAnsiTheme="minorBidi" w:cstheme="minorBidi"/>
                <w:b/>
                <w:sz w:val="24"/>
                <w:szCs w:val="24"/>
              </w:rPr>
              <w:t xml:space="preserve">Written </w:t>
            </w:r>
            <w:r w:rsidR="0009780C" w:rsidRPr="008D4C68">
              <w:rPr>
                <w:rFonts w:asciiTheme="minorBidi" w:hAnsiTheme="minorBidi" w:cstheme="minorBidi"/>
                <w:b/>
                <w:sz w:val="24"/>
                <w:szCs w:val="24"/>
              </w:rPr>
              <w:t>portfolio</w:t>
            </w:r>
            <w:r w:rsidRPr="008D4C68">
              <w:rPr>
                <w:rFonts w:asciiTheme="minorBidi" w:hAnsiTheme="minorBidi" w:cstheme="minorBidi"/>
                <w:b/>
                <w:sz w:val="24"/>
                <w:szCs w:val="24"/>
              </w:rPr>
              <w:t xml:space="preserve"> – </w:t>
            </w:r>
            <w:r w:rsidR="0009780C" w:rsidRPr="008D4C68">
              <w:rPr>
                <w:rFonts w:asciiTheme="minorBidi" w:hAnsiTheme="minorBidi" w:cstheme="minorBidi"/>
                <w:b/>
                <w:sz w:val="24"/>
                <w:szCs w:val="24"/>
              </w:rPr>
              <w:t>40</w:t>
            </w:r>
            <w:r w:rsidRPr="008D4C68">
              <w:rPr>
                <w:rFonts w:asciiTheme="minorBidi" w:hAnsiTheme="minorBidi" w:cstheme="minorBidi"/>
                <w:b/>
                <w:sz w:val="24"/>
                <w:szCs w:val="24"/>
              </w:rPr>
              <w:t>00 words</w:t>
            </w:r>
            <w:r w:rsidR="003A632C" w:rsidRPr="008D4C68">
              <w:rPr>
                <w:rFonts w:asciiTheme="minorBidi" w:hAnsiTheme="minorBidi" w:cstheme="minorBidi"/>
                <w:b/>
                <w:sz w:val="24"/>
                <w:szCs w:val="24"/>
              </w:rPr>
              <w:t xml:space="preserve"> (±10%)</w:t>
            </w:r>
          </w:p>
        </w:tc>
      </w:tr>
      <w:tr w:rsidR="00B84B5B" w:rsidRPr="008D4C68" w14:paraId="03DE504B" w14:textId="77777777" w:rsidTr="67AAF70E">
        <w:tc>
          <w:tcPr>
            <w:tcW w:w="2093" w:type="dxa"/>
            <w:shd w:val="clear" w:color="auto" w:fill="auto"/>
          </w:tcPr>
          <w:p w14:paraId="33691759" w14:textId="77777777" w:rsidR="00B84B5B" w:rsidRPr="008D4C68" w:rsidRDefault="00552351"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Submission deadline:</w:t>
            </w:r>
          </w:p>
        </w:tc>
        <w:tc>
          <w:tcPr>
            <w:tcW w:w="3293" w:type="dxa"/>
            <w:shd w:val="clear" w:color="auto" w:fill="auto"/>
          </w:tcPr>
          <w:p w14:paraId="719FBCDA" w14:textId="4FB018A5" w:rsidR="00AE1819" w:rsidRPr="00EF6706" w:rsidRDefault="00EF6706" w:rsidP="67AAF70E">
            <w:pPr>
              <w:spacing w:before="120" w:after="120"/>
              <w:jc w:val="both"/>
              <w:rPr>
                <w:rFonts w:asciiTheme="minorBidi" w:hAnsiTheme="minorBidi" w:cstheme="minorBidi"/>
                <w:b/>
                <w:bCs/>
                <w:sz w:val="24"/>
                <w:szCs w:val="24"/>
              </w:rPr>
            </w:pPr>
            <w:r w:rsidRPr="00EF6706">
              <w:rPr>
                <w:rFonts w:asciiTheme="minorBidi" w:hAnsiTheme="minorBidi" w:cstheme="minorBidi"/>
                <w:b/>
                <w:bCs/>
                <w:sz w:val="24"/>
                <w:szCs w:val="24"/>
              </w:rPr>
              <w:t>21</w:t>
            </w:r>
            <w:r w:rsidRPr="00EF6706">
              <w:rPr>
                <w:rFonts w:asciiTheme="minorBidi" w:hAnsiTheme="minorBidi" w:cstheme="minorBidi"/>
                <w:b/>
                <w:bCs/>
                <w:sz w:val="24"/>
                <w:szCs w:val="24"/>
                <w:vertAlign w:val="superscript"/>
              </w:rPr>
              <w:t>st</w:t>
            </w:r>
            <w:r w:rsidRPr="00EF6706">
              <w:rPr>
                <w:rFonts w:asciiTheme="minorBidi" w:hAnsiTheme="minorBidi" w:cstheme="minorBidi"/>
                <w:b/>
                <w:bCs/>
                <w:sz w:val="24"/>
                <w:szCs w:val="24"/>
              </w:rPr>
              <w:t xml:space="preserve"> November 2025</w:t>
            </w:r>
          </w:p>
          <w:p w14:paraId="08477631" w14:textId="53F64A82" w:rsidR="00EF6706" w:rsidRPr="00EF6706" w:rsidRDefault="00EF6706" w:rsidP="67AAF70E">
            <w:pPr>
              <w:spacing w:before="120" w:after="120"/>
              <w:jc w:val="both"/>
              <w:rPr>
                <w:rFonts w:asciiTheme="minorBidi" w:hAnsiTheme="minorBidi" w:cstheme="minorBidi"/>
                <w:b/>
                <w:bCs/>
                <w:sz w:val="24"/>
                <w:szCs w:val="24"/>
              </w:rPr>
            </w:pPr>
            <w:r w:rsidRPr="00EF6706">
              <w:rPr>
                <w:rFonts w:asciiTheme="minorBidi" w:hAnsiTheme="minorBidi" w:cstheme="minorBidi"/>
                <w:b/>
                <w:bCs/>
                <w:sz w:val="24"/>
                <w:szCs w:val="24"/>
              </w:rPr>
              <w:t>14:00 (2PM)</w:t>
            </w:r>
          </w:p>
          <w:p w14:paraId="61B189F8" w14:textId="1D024057" w:rsidR="00AE1819" w:rsidRPr="008D4C68" w:rsidRDefault="00AE1819" w:rsidP="67AAF70E">
            <w:pPr>
              <w:spacing w:before="120" w:after="120"/>
              <w:jc w:val="both"/>
              <w:rPr>
                <w:rFonts w:asciiTheme="minorBidi" w:hAnsiTheme="minorBidi" w:cstheme="minorBidi"/>
                <w:b/>
                <w:bCs/>
                <w:sz w:val="24"/>
                <w:szCs w:val="24"/>
              </w:rPr>
            </w:pPr>
          </w:p>
        </w:tc>
        <w:tc>
          <w:tcPr>
            <w:tcW w:w="2268" w:type="dxa"/>
            <w:shd w:val="clear" w:color="auto" w:fill="auto"/>
          </w:tcPr>
          <w:p w14:paraId="7306EAB9" w14:textId="77777777" w:rsidR="00B84B5B" w:rsidRPr="008D4C68" w:rsidRDefault="00552351" w:rsidP="001E57C1">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Return date of provisional marks &amp; written feedback:</w:t>
            </w:r>
          </w:p>
        </w:tc>
        <w:tc>
          <w:tcPr>
            <w:tcW w:w="2268" w:type="dxa"/>
          </w:tcPr>
          <w:p w14:paraId="02027AAC" w14:textId="117879E7" w:rsidR="67AAF70E" w:rsidRDefault="00EF6706" w:rsidP="67AAF70E">
            <w:pPr>
              <w:spacing w:before="120" w:after="120"/>
              <w:jc w:val="both"/>
              <w:rPr>
                <w:rFonts w:asciiTheme="minorBidi" w:hAnsiTheme="minorBidi" w:cstheme="minorBidi"/>
                <w:b/>
                <w:bCs/>
                <w:sz w:val="24"/>
                <w:szCs w:val="24"/>
              </w:rPr>
            </w:pPr>
            <w:r>
              <w:rPr>
                <w:rFonts w:asciiTheme="minorBidi" w:hAnsiTheme="minorBidi" w:cstheme="minorBidi"/>
                <w:b/>
                <w:bCs/>
                <w:sz w:val="24"/>
                <w:szCs w:val="24"/>
              </w:rPr>
              <w:t>19</w:t>
            </w:r>
            <w:r w:rsidRPr="00EF6706">
              <w:rPr>
                <w:rFonts w:asciiTheme="minorBidi" w:hAnsiTheme="minorBidi" w:cstheme="minorBidi"/>
                <w:b/>
                <w:bCs/>
                <w:sz w:val="24"/>
                <w:szCs w:val="24"/>
                <w:vertAlign w:val="superscript"/>
              </w:rPr>
              <w:t>th</w:t>
            </w:r>
            <w:r>
              <w:rPr>
                <w:rFonts w:asciiTheme="minorBidi" w:hAnsiTheme="minorBidi" w:cstheme="minorBidi"/>
                <w:b/>
                <w:bCs/>
                <w:sz w:val="24"/>
                <w:szCs w:val="24"/>
              </w:rPr>
              <w:t xml:space="preserve"> December 2025</w:t>
            </w:r>
          </w:p>
          <w:p w14:paraId="6B67B02B" w14:textId="4AC8340E" w:rsidR="00AE1819" w:rsidRPr="008D4C68" w:rsidRDefault="00AE1819" w:rsidP="005F0579">
            <w:pPr>
              <w:spacing w:before="120" w:after="120"/>
              <w:jc w:val="both"/>
              <w:rPr>
                <w:rFonts w:asciiTheme="minorBidi" w:hAnsiTheme="minorBidi" w:cstheme="minorBidi"/>
                <w:b/>
                <w:sz w:val="24"/>
                <w:szCs w:val="24"/>
              </w:rPr>
            </w:pPr>
          </w:p>
        </w:tc>
      </w:tr>
      <w:tr w:rsidR="00152E9D" w:rsidRPr="008D4C68" w14:paraId="2F17A0E8" w14:textId="77777777" w:rsidTr="67AAF70E">
        <w:tc>
          <w:tcPr>
            <w:tcW w:w="2093" w:type="dxa"/>
            <w:shd w:val="clear" w:color="auto" w:fill="auto"/>
          </w:tcPr>
          <w:p w14:paraId="02BB0BAA" w14:textId="77777777" w:rsidR="00152E9D" w:rsidRPr="008D4C68" w:rsidRDefault="00A406E5" w:rsidP="00E51AA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Submission method:</w:t>
            </w:r>
          </w:p>
        </w:tc>
        <w:tc>
          <w:tcPr>
            <w:tcW w:w="7829" w:type="dxa"/>
            <w:gridSpan w:val="3"/>
            <w:shd w:val="clear" w:color="auto" w:fill="auto"/>
          </w:tcPr>
          <w:p w14:paraId="5CBB37FF" w14:textId="77777777" w:rsidR="00A406E5" w:rsidRPr="008D4C68" w:rsidRDefault="00A406E5" w:rsidP="00A406E5">
            <w:pPr>
              <w:rPr>
                <w:rFonts w:asciiTheme="minorBidi" w:hAnsiTheme="minorBidi" w:cstheme="minorBidi"/>
                <w:sz w:val="24"/>
                <w:szCs w:val="24"/>
              </w:rPr>
            </w:pPr>
            <w:r w:rsidRPr="008D4C68">
              <w:rPr>
                <w:rFonts w:asciiTheme="minorBidi" w:hAnsiTheme="minorBidi" w:cs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60172B" w14:textId="6114451A" w:rsidR="00A406E5" w:rsidRPr="008D4C68" w:rsidRDefault="00A406E5" w:rsidP="005F0579">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 xml:space="preserve">Alternative submission method (if applicable): </w:t>
            </w:r>
            <w:r w:rsidR="00D51D26" w:rsidRPr="008D4C68">
              <w:rPr>
                <w:rFonts w:asciiTheme="minorBidi" w:hAnsiTheme="minorBidi" w:cstheme="minorBidi"/>
                <w:b/>
                <w:sz w:val="24"/>
                <w:szCs w:val="24"/>
              </w:rPr>
              <w:t>N/A</w:t>
            </w:r>
          </w:p>
          <w:p w14:paraId="22659BD3" w14:textId="77777777" w:rsidR="00A406E5" w:rsidRPr="008D4C68" w:rsidRDefault="00A406E5" w:rsidP="005F0579">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 xml:space="preserve">Late submission of the assessment will result in a late penalty mark.  </w:t>
            </w:r>
            <w:r w:rsidRPr="008D4C68">
              <w:rPr>
                <w:rFonts w:asciiTheme="minorBidi" w:hAnsiTheme="minorBidi" w:cstheme="minorBidi"/>
                <w:sz w:val="24"/>
                <w:szCs w:val="24"/>
              </w:rPr>
              <w:t>Penalties for late submission: Up to one week late, maximum mark o</w:t>
            </w:r>
            <w:r w:rsidR="008F1308" w:rsidRPr="008D4C68">
              <w:rPr>
                <w:rFonts w:asciiTheme="minorBidi" w:hAnsiTheme="minorBidi" w:cstheme="minorBidi"/>
                <w:sz w:val="24"/>
                <w:szCs w:val="24"/>
              </w:rPr>
              <w:t>f 40%.  Over one week late, 0%</w:t>
            </w:r>
            <w:r w:rsidRPr="008D4C68">
              <w:rPr>
                <w:rFonts w:asciiTheme="minorBidi" w:hAnsiTheme="minorBidi" w:cstheme="minorBidi"/>
                <w:sz w:val="24"/>
                <w:szCs w:val="24"/>
              </w:rPr>
              <w:t>.  Only the Extenuating Circumstances Panel may approve a change to submission dates.</w:t>
            </w:r>
          </w:p>
        </w:tc>
      </w:tr>
      <w:tr w:rsidR="00A406E5" w:rsidRPr="008D4C68" w14:paraId="07D338A4" w14:textId="77777777" w:rsidTr="67AAF70E">
        <w:tc>
          <w:tcPr>
            <w:tcW w:w="2093" w:type="dxa"/>
            <w:shd w:val="clear" w:color="auto" w:fill="auto"/>
          </w:tcPr>
          <w:p w14:paraId="3884A10D" w14:textId="77777777" w:rsidR="00A406E5" w:rsidRPr="008D4C68" w:rsidRDefault="00A406E5" w:rsidP="00A406E5">
            <w:pPr>
              <w:spacing w:before="120" w:after="120"/>
              <w:rPr>
                <w:rFonts w:asciiTheme="minorBidi" w:hAnsiTheme="minorBidi" w:cstheme="minorBidi"/>
                <w:b/>
                <w:sz w:val="24"/>
                <w:szCs w:val="24"/>
              </w:rPr>
            </w:pPr>
            <w:r w:rsidRPr="008D4C68">
              <w:rPr>
                <w:rFonts w:asciiTheme="minorBidi" w:hAnsiTheme="minorBidi" w:cstheme="minorBidi"/>
                <w:b/>
                <w:sz w:val="24"/>
                <w:szCs w:val="24"/>
              </w:rPr>
              <w:t>Academic honesty / referencing:</w:t>
            </w:r>
          </w:p>
        </w:tc>
        <w:tc>
          <w:tcPr>
            <w:tcW w:w="7829" w:type="dxa"/>
            <w:gridSpan w:val="3"/>
            <w:shd w:val="clear" w:color="auto" w:fill="auto"/>
          </w:tcPr>
          <w:p w14:paraId="53232F1C" w14:textId="77777777" w:rsidR="00A406E5" w:rsidRPr="008D4C68" w:rsidRDefault="00A406E5" w:rsidP="00A406E5">
            <w:pPr>
              <w:spacing w:before="120" w:after="120"/>
              <w:jc w:val="both"/>
              <w:rPr>
                <w:rFonts w:asciiTheme="minorBidi" w:hAnsiTheme="minorBidi" w:cstheme="minorBidi"/>
                <w:sz w:val="24"/>
                <w:szCs w:val="24"/>
              </w:rPr>
            </w:pPr>
            <w:r w:rsidRPr="008D4C68">
              <w:rPr>
                <w:rFonts w:asciiTheme="minorBidi" w:hAnsiTheme="minorBidi" w:cstheme="minorBid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8D4C68">
              <w:rPr>
                <w:rFonts w:asciiTheme="minorBidi" w:hAnsiTheme="minorBidi" w:cstheme="minorBidi"/>
                <w:sz w:val="24"/>
                <w:szCs w:val="24"/>
              </w:rPr>
              <w:t xml:space="preserve">used, </w:t>
            </w:r>
            <w:r w:rsidRPr="008D4C68">
              <w:rPr>
                <w:rFonts w:asciiTheme="minorBidi" w:hAnsiTheme="minorBidi" w:cstheme="minorBidi"/>
                <w:sz w:val="24"/>
                <w:szCs w:val="24"/>
              </w:rPr>
              <w:t xml:space="preserve">cited or quoted in order to complete this assessment.  </w:t>
            </w:r>
          </w:p>
        </w:tc>
      </w:tr>
    </w:tbl>
    <w:p w14:paraId="6844A95A" w14:textId="57F820E3" w:rsidR="00A406E5" w:rsidRPr="008D4C68" w:rsidRDefault="00A406E5">
      <w:pPr>
        <w:rPr>
          <w:rFonts w:asciiTheme="minorBidi" w:hAnsiTheme="minorBidi" w:cstheme="minorBidi"/>
          <w:sz w:val="24"/>
          <w:szCs w:val="24"/>
        </w:rPr>
      </w:pPr>
    </w:p>
    <w:p w14:paraId="2D21CC2B" w14:textId="77777777" w:rsidR="00152E9D" w:rsidRDefault="00152E9D" w:rsidP="00DB116D">
      <w:pPr>
        <w:rPr>
          <w:rFonts w:asciiTheme="minorBidi" w:hAnsiTheme="minorBidi" w:cstheme="minorBidi"/>
          <w:sz w:val="24"/>
          <w:szCs w:val="24"/>
        </w:rPr>
      </w:pPr>
    </w:p>
    <w:p w14:paraId="7ACA80B8" w14:textId="77777777" w:rsidR="00633832" w:rsidRDefault="00633832" w:rsidP="00DB116D">
      <w:pPr>
        <w:rPr>
          <w:rFonts w:asciiTheme="minorBidi" w:hAnsiTheme="minorBidi" w:cstheme="minorBidi"/>
          <w:sz w:val="24"/>
          <w:szCs w:val="24"/>
        </w:rPr>
      </w:pPr>
    </w:p>
    <w:p w14:paraId="68F9DB12" w14:textId="77777777" w:rsidR="00633832" w:rsidRDefault="00633832" w:rsidP="00DB116D">
      <w:pPr>
        <w:rPr>
          <w:rFonts w:asciiTheme="minorBidi" w:hAnsiTheme="minorBidi" w:cstheme="minorBidi"/>
          <w:sz w:val="24"/>
          <w:szCs w:val="24"/>
        </w:rPr>
      </w:pPr>
    </w:p>
    <w:p w14:paraId="0A841A73" w14:textId="77777777" w:rsidR="00633832" w:rsidRPr="008D4C68" w:rsidRDefault="00633832" w:rsidP="00DB116D">
      <w:pPr>
        <w:rPr>
          <w:rFonts w:asciiTheme="minorBidi" w:hAnsiTheme="minorBidi" w:cstheme="minorBid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D4C68" w14:paraId="6C717A4A" w14:textId="77777777" w:rsidTr="00A406E5">
        <w:tc>
          <w:tcPr>
            <w:tcW w:w="9747" w:type="dxa"/>
            <w:shd w:val="pct10" w:color="auto" w:fill="auto"/>
          </w:tcPr>
          <w:p w14:paraId="04A26BBC" w14:textId="77777777" w:rsidR="00C01A3F" w:rsidRPr="008D4C68" w:rsidRDefault="00C01A3F" w:rsidP="00273FEE">
            <w:pPr>
              <w:rPr>
                <w:rFonts w:asciiTheme="minorBidi" w:hAnsiTheme="minorBidi" w:cstheme="minorBidi"/>
                <w:b/>
                <w:sz w:val="24"/>
                <w:szCs w:val="24"/>
              </w:rPr>
            </w:pPr>
            <w:r w:rsidRPr="008D4C68">
              <w:rPr>
                <w:rFonts w:asciiTheme="minorBidi" w:hAnsiTheme="minorBidi" w:cstheme="minorBidi"/>
                <w:b/>
                <w:sz w:val="24"/>
                <w:szCs w:val="24"/>
              </w:rPr>
              <w:lastRenderedPageBreak/>
              <w:t xml:space="preserve">Module Learning Outcomes </w:t>
            </w:r>
          </w:p>
          <w:p w14:paraId="660BC42A" w14:textId="77777777" w:rsidR="00C01A3F" w:rsidRPr="008D4C68" w:rsidRDefault="00C01A3F" w:rsidP="00273FEE">
            <w:pPr>
              <w:rPr>
                <w:rFonts w:asciiTheme="minorBidi" w:hAnsiTheme="minorBidi" w:cstheme="minorBidi"/>
                <w:sz w:val="24"/>
                <w:szCs w:val="24"/>
              </w:rPr>
            </w:pPr>
            <w:r w:rsidRPr="008D4C68">
              <w:rPr>
                <w:rFonts w:asciiTheme="minorBidi" w:hAnsiTheme="minorBidi" w:cstheme="minorBidi"/>
                <w:b/>
                <w:sz w:val="24"/>
                <w:szCs w:val="24"/>
              </w:rPr>
              <w:t>(from module syllabus)</w:t>
            </w:r>
          </w:p>
        </w:tc>
      </w:tr>
      <w:tr w:rsidR="00C01A3F" w:rsidRPr="008D4C68" w14:paraId="69084DBD" w14:textId="77777777" w:rsidTr="00A406E5">
        <w:tc>
          <w:tcPr>
            <w:tcW w:w="9747" w:type="dxa"/>
          </w:tcPr>
          <w:p w14:paraId="2CC3EA33" w14:textId="77777777" w:rsidR="0009780C" w:rsidRPr="008D4C68" w:rsidRDefault="0009780C" w:rsidP="0009780C">
            <w:pPr>
              <w:spacing w:line="259" w:lineRule="auto"/>
              <w:rPr>
                <w:rFonts w:asciiTheme="minorBidi" w:hAnsiTheme="minorBidi" w:cstheme="minorBidi"/>
                <w:sz w:val="24"/>
                <w:szCs w:val="24"/>
              </w:rPr>
            </w:pPr>
          </w:p>
          <w:p w14:paraId="72FC7054" w14:textId="77777777" w:rsidR="0009780C" w:rsidRPr="008D4C68" w:rsidRDefault="0009780C" w:rsidP="0009780C">
            <w:pPr>
              <w:ind w:left="10" w:right="152"/>
              <w:rPr>
                <w:rFonts w:asciiTheme="minorBidi" w:hAnsiTheme="minorBidi" w:cstheme="minorBidi"/>
                <w:sz w:val="24"/>
                <w:szCs w:val="24"/>
              </w:rPr>
            </w:pPr>
            <w:r w:rsidRPr="008D4C68">
              <w:rPr>
                <w:rFonts w:asciiTheme="minorBidi" w:hAnsiTheme="minorBidi" w:cstheme="minorBidi"/>
                <w:sz w:val="24"/>
                <w:szCs w:val="24"/>
              </w:rPr>
              <w:t xml:space="preserve">Upon the successful completion of this module, the student should be able to demonstrate the ability to: </w:t>
            </w:r>
          </w:p>
          <w:p w14:paraId="596E437F" w14:textId="77777777" w:rsidR="0009780C" w:rsidRPr="008D4C68" w:rsidRDefault="0009780C" w:rsidP="0009780C">
            <w:pPr>
              <w:numPr>
                <w:ilvl w:val="0"/>
                <w:numId w:val="29"/>
              </w:numPr>
              <w:spacing w:after="66" w:line="247" w:lineRule="auto"/>
              <w:ind w:hanging="427"/>
              <w:rPr>
                <w:rFonts w:asciiTheme="minorBidi" w:eastAsiaTheme="minorEastAsia" w:hAnsiTheme="minorBidi" w:cstheme="minorBidi"/>
                <w:color w:val="000000" w:themeColor="text1"/>
                <w:sz w:val="24"/>
                <w:szCs w:val="24"/>
              </w:rPr>
            </w:pPr>
            <w:r w:rsidRPr="008D4C68">
              <w:rPr>
                <w:rFonts w:asciiTheme="minorBidi" w:hAnsiTheme="minorBidi" w:cstheme="minorBidi"/>
                <w:color w:val="4D4D4D"/>
                <w:sz w:val="24"/>
                <w:szCs w:val="24"/>
              </w:rPr>
              <w:t xml:space="preserve">Critically explore and differentiate design thinking from other types of thinking </w:t>
            </w:r>
          </w:p>
          <w:p w14:paraId="76203813" w14:textId="77777777" w:rsidR="0009780C" w:rsidRPr="008D4C68" w:rsidRDefault="0009780C" w:rsidP="0009780C">
            <w:pPr>
              <w:numPr>
                <w:ilvl w:val="0"/>
                <w:numId w:val="29"/>
              </w:numPr>
              <w:spacing w:after="107" w:line="247" w:lineRule="auto"/>
              <w:ind w:hanging="427"/>
              <w:rPr>
                <w:rFonts w:asciiTheme="minorBidi" w:hAnsiTheme="minorBidi" w:cstheme="minorBidi"/>
                <w:sz w:val="24"/>
                <w:szCs w:val="24"/>
              </w:rPr>
            </w:pPr>
            <w:r w:rsidRPr="008D4C68">
              <w:rPr>
                <w:rFonts w:asciiTheme="minorBidi" w:hAnsiTheme="minorBidi" w:cstheme="minorBidi"/>
                <w:sz w:val="24"/>
                <w:szCs w:val="24"/>
              </w:rPr>
              <w:t xml:space="preserve">Critically investigate the real-world problems and challenges and identify solutions to address the challenges </w:t>
            </w:r>
          </w:p>
          <w:p w14:paraId="4D14220B" w14:textId="77777777" w:rsidR="0009780C" w:rsidRPr="008D4C68" w:rsidRDefault="0009780C" w:rsidP="0009780C">
            <w:pPr>
              <w:numPr>
                <w:ilvl w:val="0"/>
                <w:numId w:val="29"/>
              </w:numPr>
              <w:spacing w:line="247" w:lineRule="auto"/>
              <w:ind w:hanging="427"/>
              <w:rPr>
                <w:rFonts w:asciiTheme="minorBidi" w:eastAsiaTheme="minorEastAsia" w:hAnsiTheme="minorBidi" w:cstheme="minorBidi"/>
                <w:color w:val="000000" w:themeColor="text1"/>
                <w:sz w:val="24"/>
                <w:szCs w:val="24"/>
              </w:rPr>
            </w:pPr>
            <w:r w:rsidRPr="008D4C68">
              <w:rPr>
                <w:rFonts w:asciiTheme="minorBidi" w:hAnsiTheme="minorBidi" w:cstheme="minorBidi"/>
                <w:sz w:val="24"/>
                <w:szCs w:val="24"/>
              </w:rPr>
              <w:t xml:space="preserve">Critically assess the desirability, viability and feasibility of the solutions </w:t>
            </w:r>
          </w:p>
          <w:p w14:paraId="73C1B34C" w14:textId="3B009D87" w:rsidR="00C01A3F" w:rsidRPr="008D4C68" w:rsidRDefault="00C01A3F" w:rsidP="00AE1819">
            <w:pPr>
              <w:spacing w:line="360" w:lineRule="auto"/>
              <w:ind w:left="360"/>
              <w:rPr>
                <w:rFonts w:asciiTheme="minorBidi" w:hAnsiTheme="minorBidi" w:cstheme="minorBidi"/>
                <w:sz w:val="24"/>
                <w:szCs w:val="24"/>
              </w:rPr>
            </w:pPr>
          </w:p>
        </w:tc>
      </w:tr>
    </w:tbl>
    <w:p w14:paraId="7E9B317C" w14:textId="77777777" w:rsidR="00C01A3F" w:rsidRPr="008D4C68" w:rsidRDefault="00C01A3F" w:rsidP="00BA1176">
      <w:pPr>
        <w:rPr>
          <w:rFonts w:asciiTheme="minorBidi" w:hAnsiTheme="minorBidi" w:cstheme="minorBidi"/>
          <w:b/>
          <w:sz w:val="24"/>
          <w:szCs w:val="24"/>
        </w:rPr>
      </w:pPr>
    </w:p>
    <w:p w14:paraId="22C65C7B" w14:textId="77777777" w:rsidR="00C01A3F" w:rsidRPr="008D4C68" w:rsidRDefault="00C01A3F" w:rsidP="00BA1176">
      <w:pPr>
        <w:rPr>
          <w:rFonts w:asciiTheme="minorBidi" w:hAnsiTheme="minorBidi" w:cstheme="minorBidi"/>
          <w:b/>
          <w:sz w:val="24"/>
          <w:szCs w:val="24"/>
        </w:rPr>
      </w:pPr>
    </w:p>
    <w:p w14:paraId="2ED6AD08" w14:textId="77777777" w:rsidR="0028204E" w:rsidRPr="008D4C68" w:rsidRDefault="0028204E" w:rsidP="00BA1176">
      <w:pPr>
        <w:rPr>
          <w:rFonts w:asciiTheme="minorBidi" w:hAnsiTheme="minorBidi" w:cstheme="minorBid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D4C68" w14:paraId="5A27DB04" w14:textId="77777777" w:rsidTr="00A406E5">
        <w:tc>
          <w:tcPr>
            <w:tcW w:w="9781" w:type="dxa"/>
            <w:shd w:val="clear" w:color="auto" w:fill="C0C0C0"/>
          </w:tcPr>
          <w:p w14:paraId="7CB8D748" w14:textId="77777777" w:rsidR="005969E2" w:rsidRPr="008D4C68" w:rsidRDefault="00933F10" w:rsidP="00576AB4">
            <w:pPr>
              <w:jc w:val="center"/>
              <w:rPr>
                <w:rFonts w:asciiTheme="minorBidi" w:hAnsiTheme="minorBidi" w:cstheme="minorBidi"/>
                <w:b/>
                <w:sz w:val="24"/>
                <w:szCs w:val="24"/>
              </w:rPr>
            </w:pPr>
            <w:r w:rsidRPr="008D4C68">
              <w:rPr>
                <w:rFonts w:asciiTheme="minorBidi" w:hAnsiTheme="minorBidi" w:cstheme="minorBidi"/>
                <w:sz w:val="24"/>
                <w:szCs w:val="24"/>
              </w:rPr>
              <w:br w:type="page"/>
            </w:r>
            <w:r w:rsidR="005969E2" w:rsidRPr="008D4C68">
              <w:rPr>
                <w:rFonts w:asciiTheme="minorBidi" w:hAnsiTheme="minorBidi" w:cstheme="minorBidi"/>
                <w:b/>
                <w:sz w:val="24"/>
                <w:szCs w:val="24"/>
              </w:rPr>
              <w:t>TASK DESCRIPTION</w:t>
            </w:r>
          </w:p>
        </w:tc>
      </w:tr>
    </w:tbl>
    <w:p w14:paraId="460A1E04" w14:textId="77777777" w:rsidR="00EE6F25" w:rsidRPr="008D4C68" w:rsidRDefault="00EE6F25" w:rsidP="005969E2">
      <w:pPr>
        <w:jc w:val="both"/>
        <w:rPr>
          <w:rFonts w:asciiTheme="minorBidi" w:hAnsiTheme="minorBidi" w:cstheme="minorBidi"/>
          <w:sz w:val="24"/>
          <w:szCs w:val="24"/>
        </w:rPr>
      </w:pPr>
    </w:p>
    <w:p w14:paraId="796136A4" w14:textId="77777777" w:rsidR="00D903C2" w:rsidRDefault="00D903C2" w:rsidP="00D20212">
      <w:pPr>
        <w:jc w:val="both"/>
        <w:rPr>
          <w:rFonts w:asciiTheme="minorBidi" w:hAnsiTheme="minorBidi" w:cstheme="minorBidi"/>
          <w:b/>
          <w:bCs/>
          <w:sz w:val="24"/>
          <w:szCs w:val="24"/>
        </w:rPr>
      </w:pPr>
    </w:p>
    <w:p w14:paraId="5D92AC7A" w14:textId="77777777" w:rsidR="00D903C2" w:rsidRDefault="00D903C2" w:rsidP="00D903C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EEFB456" w14:textId="77777777" w:rsidR="00D903C2" w:rsidRPr="00FA7E96" w:rsidRDefault="00D903C2" w:rsidP="00D903C2">
      <w:pPr>
        <w:rPr>
          <w:rFonts w:ascii="Arial" w:hAnsi="Arial" w:cs="Arial"/>
          <w:sz w:val="22"/>
          <w:szCs w:val="22"/>
        </w:rPr>
      </w:pPr>
      <w:r>
        <w:tab/>
      </w:r>
      <w:r w:rsidRPr="00FA7E96">
        <w:rPr>
          <w:rFonts w:ascii="Arial" w:hAnsi="Arial" w:cs="Arial"/>
          <w:sz w:val="22"/>
          <w:szCs w:val="22"/>
        </w:rPr>
        <w:t>(Lecturer to indicate Yes or Not against each element)</w:t>
      </w:r>
    </w:p>
    <w:p w14:paraId="2CE6364A" w14:textId="77777777" w:rsidR="00D903C2" w:rsidRDefault="00D903C2" w:rsidP="00D903C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6BD6FB4" w14:textId="77777777" w:rsidR="00D903C2" w:rsidRPr="00FA7E96" w:rsidRDefault="00D903C2" w:rsidP="00D903C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903C2" w:rsidRPr="00FA7E96" w14:paraId="7226D891" w14:textId="77777777" w:rsidTr="00D7421C">
        <w:trPr>
          <w:trHeight w:val="300"/>
        </w:trPr>
        <w:tc>
          <w:tcPr>
            <w:tcW w:w="2250" w:type="dxa"/>
            <w:tcMar>
              <w:left w:w="105" w:type="dxa"/>
              <w:right w:w="105" w:type="dxa"/>
            </w:tcMar>
          </w:tcPr>
          <w:p w14:paraId="7C73166B"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62FF264" w14:textId="77777777" w:rsidR="00D903C2" w:rsidRPr="00FA7E96" w:rsidRDefault="00D903C2"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5872D958" w14:textId="77777777" w:rsidR="00D903C2" w:rsidRDefault="00D903C2"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08D7D7" w14:textId="77777777" w:rsidR="00D903C2" w:rsidRDefault="00D903C2" w:rsidP="00D7421C">
            <w:pPr>
              <w:rPr>
                <w:rFonts w:ascii="Arial" w:eastAsia="Calibri" w:hAnsi="Arial" w:cs="Arial"/>
                <w:sz w:val="22"/>
                <w:szCs w:val="22"/>
              </w:rPr>
            </w:pPr>
          </w:p>
          <w:p w14:paraId="734D28E5" w14:textId="2D841E75" w:rsidR="00D903C2" w:rsidRPr="00FA7E96" w:rsidRDefault="00D903C2"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903C2" w:rsidRPr="00FA7E96" w14:paraId="0C75E8C8" w14:textId="77777777" w:rsidTr="00D7421C">
        <w:trPr>
          <w:trHeight w:val="300"/>
        </w:trPr>
        <w:tc>
          <w:tcPr>
            <w:tcW w:w="2250" w:type="dxa"/>
            <w:tcMar>
              <w:left w:w="105" w:type="dxa"/>
              <w:right w:w="105" w:type="dxa"/>
            </w:tcMar>
          </w:tcPr>
          <w:p w14:paraId="574F2AC9"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3294175"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0C0D037" w14:textId="77777777" w:rsidR="00D903C2" w:rsidRDefault="00D903C2"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00095FC" w14:textId="77777777" w:rsidR="00D903C2" w:rsidRDefault="00D903C2" w:rsidP="00D7421C">
            <w:pPr>
              <w:rPr>
                <w:rFonts w:ascii="Arial" w:eastAsia="Calibri" w:hAnsi="Arial" w:cs="Arial"/>
                <w:sz w:val="22"/>
                <w:szCs w:val="22"/>
              </w:rPr>
            </w:pPr>
          </w:p>
          <w:p w14:paraId="6186D3BD" w14:textId="09A870A4" w:rsidR="00D903C2" w:rsidRPr="00FA7E96" w:rsidRDefault="00D903C2"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903C2" w:rsidRPr="00FA7E96" w14:paraId="0BB1DB9D" w14:textId="77777777" w:rsidTr="00D7421C">
        <w:trPr>
          <w:trHeight w:val="300"/>
        </w:trPr>
        <w:tc>
          <w:tcPr>
            <w:tcW w:w="2250" w:type="dxa"/>
            <w:tcMar>
              <w:left w:w="105" w:type="dxa"/>
              <w:right w:w="105" w:type="dxa"/>
            </w:tcMar>
          </w:tcPr>
          <w:p w14:paraId="22700272"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E1A9553" w14:textId="77777777" w:rsidR="00D903C2" w:rsidRPr="00FA7E96" w:rsidRDefault="00D903C2"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CDF56B0" w14:textId="56EF5E78" w:rsidR="00D903C2" w:rsidRDefault="00D903C2"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F0D66FE" w14:textId="77777777" w:rsidR="00D903C2" w:rsidRDefault="00D903C2" w:rsidP="00D7421C">
            <w:pPr>
              <w:rPr>
                <w:rFonts w:ascii="Arial" w:eastAsia="Calibri" w:hAnsi="Arial" w:cs="Arial"/>
                <w:sz w:val="22"/>
                <w:szCs w:val="22"/>
              </w:rPr>
            </w:pPr>
          </w:p>
          <w:p w14:paraId="0034FBF0" w14:textId="77777777" w:rsidR="00D903C2" w:rsidRPr="00FA7E96" w:rsidRDefault="00D903C2"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903C2" w:rsidRPr="00FA7E96" w14:paraId="0509BBB8" w14:textId="77777777" w:rsidTr="00D7421C">
        <w:trPr>
          <w:trHeight w:val="300"/>
        </w:trPr>
        <w:tc>
          <w:tcPr>
            <w:tcW w:w="2250" w:type="dxa"/>
            <w:tcMar>
              <w:left w:w="105" w:type="dxa"/>
              <w:right w:w="105" w:type="dxa"/>
            </w:tcMar>
          </w:tcPr>
          <w:p w14:paraId="4142DD12"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D27C4E3"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9B8FC5A" w14:textId="77777777" w:rsidR="00D903C2" w:rsidRDefault="00D903C2"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B5D1E7" w14:textId="77777777" w:rsidR="00D903C2" w:rsidRDefault="00D903C2" w:rsidP="00D7421C">
            <w:pPr>
              <w:rPr>
                <w:rFonts w:ascii="Arial" w:eastAsia="Calibri" w:hAnsi="Arial" w:cs="Arial"/>
                <w:sz w:val="22"/>
                <w:szCs w:val="22"/>
              </w:rPr>
            </w:pPr>
          </w:p>
          <w:p w14:paraId="42425027" w14:textId="3D7C6E9D" w:rsidR="00D903C2" w:rsidRPr="00FA7E96" w:rsidRDefault="00D903C2"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903C2" w:rsidRPr="00FA7E96" w14:paraId="17A66D6A" w14:textId="77777777" w:rsidTr="00D7421C">
        <w:trPr>
          <w:trHeight w:val="300"/>
        </w:trPr>
        <w:tc>
          <w:tcPr>
            <w:tcW w:w="2250" w:type="dxa"/>
            <w:tcMar>
              <w:left w:w="105" w:type="dxa"/>
              <w:right w:w="105" w:type="dxa"/>
            </w:tcMar>
          </w:tcPr>
          <w:p w14:paraId="61732343"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91C9BA2"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98B449B" w14:textId="77777777" w:rsidR="00D903C2" w:rsidRDefault="00D903C2"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ED3D555" w14:textId="77777777" w:rsidR="00D903C2" w:rsidRDefault="00D903C2" w:rsidP="00D7421C">
            <w:pPr>
              <w:rPr>
                <w:rFonts w:ascii="Arial" w:eastAsia="Calibri" w:hAnsi="Arial" w:cs="Arial"/>
                <w:sz w:val="22"/>
                <w:szCs w:val="22"/>
              </w:rPr>
            </w:pPr>
          </w:p>
          <w:p w14:paraId="4FAC14CA" w14:textId="35127FBF" w:rsidR="00D903C2" w:rsidRPr="00FA7E96" w:rsidRDefault="00D903C2"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903C2" w:rsidRPr="00FA7E96" w14:paraId="0756FDB1" w14:textId="77777777" w:rsidTr="00D7421C">
        <w:trPr>
          <w:trHeight w:val="300"/>
        </w:trPr>
        <w:tc>
          <w:tcPr>
            <w:tcW w:w="2250" w:type="dxa"/>
            <w:tcMar>
              <w:left w:w="105" w:type="dxa"/>
              <w:right w:w="105" w:type="dxa"/>
            </w:tcMar>
          </w:tcPr>
          <w:p w14:paraId="66C041CA" w14:textId="77777777" w:rsidR="00D903C2" w:rsidRPr="00FA7E96" w:rsidRDefault="00D903C2" w:rsidP="00D742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8A8CAC1"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E774F49" w14:textId="77777777" w:rsidR="00D903C2" w:rsidRDefault="00D903C2"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229A96B" w14:textId="77777777" w:rsidR="00D903C2" w:rsidRDefault="00D903C2" w:rsidP="00D7421C">
            <w:pPr>
              <w:rPr>
                <w:rFonts w:ascii="Arial" w:eastAsia="Calibri" w:hAnsi="Arial" w:cs="Arial"/>
                <w:sz w:val="22"/>
                <w:szCs w:val="22"/>
              </w:rPr>
            </w:pPr>
          </w:p>
          <w:p w14:paraId="53553820" w14:textId="29EC6B51" w:rsidR="00D903C2" w:rsidRPr="00FA7E96" w:rsidRDefault="00D903C2"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903C2" w:rsidRPr="00FA7E96" w14:paraId="4496A3F5" w14:textId="77777777" w:rsidTr="00D7421C">
        <w:trPr>
          <w:trHeight w:val="300"/>
        </w:trPr>
        <w:tc>
          <w:tcPr>
            <w:tcW w:w="2250" w:type="dxa"/>
            <w:tcMar>
              <w:left w:w="105" w:type="dxa"/>
              <w:right w:w="105" w:type="dxa"/>
            </w:tcMar>
          </w:tcPr>
          <w:p w14:paraId="2F4F2F84"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BDEA7FC" w14:textId="77777777" w:rsidR="00D903C2" w:rsidRPr="00FA7E96" w:rsidRDefault="00D903C2" w:rsidP="00D742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7DF1788" w14:textId="77777777" w:rsidR="00D903C2" w:rsidRPr="00FA7E96" w:rsidRDefault="00EF6706" w:rsidP="00D7421C">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D903C2">
                  <w:rPr>
                    <w:rFonts w:ascii="MS Gothic" w:eastAsia="MS Gothic" w:hAnsi="MS Gothic" w:cs="Arial" w:hint="eastAsia"/>
                    <w:sz w:val="22"/>
                    <w:szCs w:val="22"/>
                  </w:rPr>
                  <w:t>☐</w:t>
                </w:r>
              </w:sdtContent>
            </w:sdt>
          </w:p>
        </w:tc>
      </w:tr>
    </w:tbl>
    <w:p w14:paraId="621CC90A" w14:textId="77777777" w:rsidR="00D903C2" w:rsidRPr="00A406E5" w:rsidRDefault="00D903C2" w:rsidP="00D903C2">
      <w:pPr>
        <w:ind w:left="720"/>
        <w:rPr>
          <w:rFonts w:ascii="Arial" w:hAnsi="Arial" w:cs="Arial"/>
          <w:sz w:val="24"/>
          <w:szCs w:val="24"/>
        </w:rPr>
      </w:pPr>
    </w:p>
    <w:p w14:paraId="671C9FAE" w14:textId="77777777" w:rsidR="00D903C2" w:rsidRDefault="00D903C2" w:rsidP="00D20212">
      <w:pPr>
        <w:jc w:val="both"/>
        <w:rPr>
          <w:rFonts w:asciiTheme="minorBidi" w:hAnsiTheme="minorBidi" w:cstheme="minorBidi"/>
          <w:b/>
          <w:bCs/>
          <w:sz w:val="24"/>
          <w:szCs w:val="24"/>
        </w:rPr>
      </w:pPr>
    </w:p>
    <w:p w14:paraId="777ED16B" w14:textId="77777777" w:rsidR="00D903C2" w:rsidRDefault="00D903C2" w:rsidP="00D20212">
      <w:pPr>
        <w:jc w:val="both"/>
        <w:rPr>
          <w:rFonts w:asciiTheme="minorBidi" w:hAnsiTheme="minorBidi" w:cstheme="minorBidi"/>
          <w:b/>
          <w:bCs/>
          <w:sz w:val="24"/>
          <w:szCs w:val="24"/>
        </w:rPr>
      </w:pPr>
    </w:p>
    <w:p w14:paraId="230B0885" w14:textId="77777777" w:rsidR="00D903C2" w:rsidRDefault="00D903C2" w:rsidP="00D20212">
      <w:pPr>
        <w:jc w:val="both"/>
        <w:rPr>
          <w:rFonts w:asciiTheme="minorBidi" w:hAnsiTheme="minorBidi" w:cstheme="minorBidi"/>
          <w:b/>
          <w:bCs/>
          <w:sz w:val="24"/>
          <w:szCs w:val="24"/>
        </w:rPr>
      </w:pPr>
    </w:p>
    <w:p w14:paraId="717C7FE3" w14:textId="77777777" w:rsidR="00D903C2" w:rsidRDefault="00D903C2" w:rsidP="00D20212">
      <w:pPr>
        <w:jc w:val="both"/>
        <w:rPr>
          <w:rFonts w:asciiTheme="minorBidi" w:hAnsiTheme="minorBidi" w:cstheme="minorBidi"/>
          <w:b/>
          <w:bCs/>
          <w:sz w:val="24"/>
          <w:szCs w:val="24"/>
        </w:rPr>
      </w:pPr>
    </w:p>
    <w:p w14:paraId="375C0AA6" w14:textId="77777777" w:rsidR="00D903C2" w:rsidRDefault="00D903C2" w:rsidP="00D20212">
      <w:pPr>
        <w:jc w:val="both"/>
        <w:rPr>
          <w:rFonts w:asciiTheme="minorBidi" w:hAnsiTheme="minorBidi" w:cstheme="minorBidi"/>
          <w:b/>
          <w:bCs/>
          <w:sz w:val="24"/>
          <w:szCs w:val="24"/>
        </w:rPr>
      </w:pPr>
    </w:p>
    <w:p w14:paraId="732B1C0C" w14:textId="77777777" w:rsidR="00D903C2" w:rsidRDefault="00D903C2" w:rsidP="00D20212">
      <w:pPr>
        <w:jc w:val="both"/>
        <w:rPr>
          <w:rFonts w:asciiTheme="minorBidi" w:hAnsiTheme="minorBidi" w:cstheme="minorBidi"/>
          <w:b/>
          <w:bCs/>
          <w:sz w:val="24"/>
          <w:szCs w:val="24"/>
        </w:rPr>
      </w:pPr>
    </w:p>
    <w:p w14:paraId="471B94F4" w14:textId="77777777" w:rsidR="00D903C2" w:rsidRDefault="00D903C2" w:rsidP="00D20212">
      <w:pPr>
        <w:jc w:val="both"/>
        <w:rPr>
          <w:rFonts w:asciiTheme="minorBidi" w:hAnsiTheme="minorBidi" w:cstheme="minorBidi"/>
          <w:b/>
          <w:bCs/>
          <w:sz w:val="24"/>
          <w:szCs w:val="24"/>
        </w:rPr>
      </w:pPr>
    </w:p>
    <w:p w14:paraId="6EB7A3A8" w14:textId="77777777" w:rsidR="00D903C2" w:rsidRDefault="00D903C2" w:rsidP="00D20212">
      <w:pPr>
        <w:jc w:val="both"/>
        <w:rPr>
          <w:rFonts w:asciiTheme="minorBidi" w:hAnsiTheme="minorBidi" w:cstheme="minorBidi"/>
          <w:b/>
          <w:bCs/>
          <w:sz w:val="24"/>
          <w:szCs w:val="24"/>
        </w:rPr>
      </w:pPr>
    </w:p>
    <w:p w14:paraId="43F18A31" w14:textId="77777777" w:rsidR="00D903C2" w:rsidRDefault="00D903C2" w:rsidP="00D20212">
      <w:pPr>
        <w:jc w:val="both"/>
        <w:rPr>
          <w:rFonts w:asciiTheme="minorBidi" w:hAnsiTheme="minorBidi" w:cstheme="minorBidi"/>
          <w:b/>
          <w:bCs/>
          <w:sz w:val="24"/>
          <w:szCs w:val="24"/>
        </w:rPr>
      </w:pPr>
    </w:p>
    <w:p w14:paraId="6D24A897" w14:textId="77777777" w:rsidR="00D903C2" w:rsidRDefault="00D903C2" w:rsidP="00D20212">
      <w:pPr>
        <w:jc w:val="both"/>
        <w:rPr>
          <w:rFonts w:asciiTheme="minorBidi" w:hAnsiTheme="minorBidi" w:cstheme="minorBidi"/>
          <w:b/>
          <w:bCs/>
          <w:sz w:val="24"/>
          <w:szCs w:val="24"/>
        </w:rPr>
      </w:pPr>
    </w:p>
    <w:p w14:paraId="4E68FCDA" w14:textId="51051F16" w:rsidR="00D20212" w:rsidRPr="008D4C68" w:rsidRDefault="00D20212" w:rsidP="00D20212">
      <w:pPr>
        <w:jc w:val="both"/>
        <w:rPr>
          <w:rFonts w:asciiTheme="minorBidi" w:hAnsiTheme="minorBidi" w:cstheme="minorBidi"/>
          <w:b/>
          <w:bCs/>
          <w:sz w:val="24"/>
          <w:szCs w:val="24"/>
        </w:rPr>
      </w:pPr>
      <w:r w:rsidRPr="008D4C68">
        <w:rPr>
          <w:rFonts w:asciiTheme="minorBidi" w:hAnsiTheme="minorBidi" w:cstheme="minorBidi"/>
          <w:b/>
          <w:bCs/>
          <w:sz w:val="24"/>
          <w:szCs w:val="24"/>
        </w:rPr>
        <w:t>Assessment brief:</w:t>
      </w:r>
    </w:p>
    <w:p w14:paraId="2CB90798" w14:textId="77777777" w:rsidR="00D20212" w:rsidRPr="008D4C68" w:rsidRDefault="00D20212" w:rsidP="00D20212">
      <w:pPr>
        <w:jc w:val="both"/>
        <w:rPr>
          <w:rFonts w:asciiTheme="minorBidi" w:hAnsiTheme="minorBidi" w:cstheme="minorBidi"/>
          <w:sz w:val="24"/>
          <w:szCs w:val="24"/>
        </w:rPr>
      </w:pPr>
      <w:r w:rsidRPr="008D4C68">
        <w:rPr>
          <w:rFonts w:asciiTheme="minorBidi" w:hAnsiTheme="minorBidi" w:cstheme="minorBidi"/>
          <w:sz w:val="24"/>
          <w:szCs w:val="24"/>
        </w:rPr>
        <w:t>Select any organisation of your choice that is operating in the UK. It is critically important that you have access to information about the organisation, including recent Annual Reports and other secondary data (e.g. Euromonitor), so that you can analyse the organisation’s performance and key activities.</w:t>
      </w:r>
    </w:p>
    <w:p w14:paraId="5165283C" w14:textId="77777777" w:rsidR="00D20212" w:rsidRPr="008D4C68" w:rsidRDefault="00D20212" w:rsidP="00D20212">
      <w:pPr>
        <w:jc w:val="both"/>
        <w:rPr>
          <w:rFonts w:asciiTheme="minorBidi" w:hAnsiTheme="minorBidi" w:cstheme="minorBidi"/>
          <w:b/>
          <w:bCs/>
          <w:sz w:val="24"/>
          <w:szCs w:val="24"/>
        </w:rPr>
      </w:pPr>
    </w:p>
    <w:p w14:paraId="30C573B8" w14:textId="77777777" w:rsidR="00D20212" w:rsidRPr="008D4C68" w:rsidRDefault="00D20212" w:rsidP="00D20212">
      <w:pPr>
        <w:jc w:val="both"/>
        <w:rPr>
          <w:rFonts w:asciiTheme="minorBidi" w:hAnsiTheme="minorBidi" w:cstheme="minorBidi"/>
          <w:b/>
          <w:bCs/>
          <w:sz w:val="24"/>
          <w:szCs w:val="24"/>
        </w:rPr>
      </w:pPr>
      <w:r w:rsidRPr="008D4C68">
        <w:rPr>
          <w:rFonts w:asciiTheme="minorBidi" w:hAnsiTheme="minorBidi" w:cstheme="minorBidi"/>
          <w:b/>
          <w:bCs/>
          <w:sz w:val="24"/>
          <w:szCs w:val="24"/>
        </w:rPr>
        <w:t>Part 1:</w:t>
      </w:r>
    </w:p>
    <w:p w14:paraId="21F51F3B" w14:textId="14DBEE23" w:rsidR="00D20212" w:rsidRPr="008D4C68" w:rsidRDefault="00D20212" w:rsidP="00D20212">
      <w:pPr>
        <w:jc w:val="both"/>
        <w:rPr>
          <w:rFonts w:asciiTheme="minorBidi" w:hAnsiTheme="minorBidi" w:cstheme="minorBidi"/>
          <w:sz w:val="24"/>
          <w:szCs w:val="24"/>
        </w:rPr>
      </w:pPr>
      <w:r w:rsidRPr="008D4C68">
        <w:rPr>
          <w:rFonts w:asciiTheme="minorBidi" w:hAnsiTheme="minorBidi" w:cstheme="minorBidi"/>
          <w:sz w:val="24"/>
          <w:szCs w:val="24"/>
        </w:rPr>
        <w:t xml:space="preserve">Apply the following frameworks to the business as part of your </w:t>
      </w:r>
      <w:r w:rsidR="003B6E12" w:rsidRPr="008D4C68">
        <w:rPr>
          <w:rFonts w:asciiTheme="minorBidi" w:hAnsiTheme="minorBidi" w:cstheme="minorBidi"/>
          <w:sz w:val="24"/>
          <w:szCs w:val="24"/>
        </w:rPr>
        <w:t xml:space="preserve">chosen </w:t>
      </w:r>
      <w:r w:rsidRPr="008D4C68">
        <w:rPr>
          <w:rFonts w:asciiTheme="minorBidi" w:hAnsiTheme="minorBidi" w:cstheme="minorBidi"/>
          <w:sz w:val="24"/>
          <w:szCs w:val="24"/>
        </w:rPr>
        <w:t>organisation</w:t>
      </w:r>
      <w:r w:rsidR="003B6E12" w:rsidRPr="008D4C68">
        <w:rPr>
          <w:rFonts w:asciiTheme="minorBidi" w:hAnsiTheme="minorBidi" w:cstheme="minorBidi"/>
          <w:sz w:val="24"/>
          <w:szCs w:val="24"/>
        </w:rPr>
        <w:t>s’</w:t>
      </w:r>
      <w:r w:rsidRPr="008D4C68">
        <w:rPr>
          <w:rFonts w:asciiTheme="minorBidi" w:hAnsiTheme="minorBidi" w:cstheme="minorBidi"/>
          <w:sz w:val="24"/>
          <w:szCs w:val="24"/>
        </w:rPr>
        <w:t xml:space="preserve"> analysis and assessment:</w:t>
      </w:r>
    </w:p>
    <w:p w14:paraId="53BBD58D" w14:textId="77777777" w:rsidR="00D20212" w:rsidRPr="008D4C68" w:rsidRDefault="00D20212" w:rsidP="00D20212">
      <w:pPr>
        <w:pStyle w:val="ListParagraph"/>
        <w:numPr>
          <w:ilvl w:val="0"/>
          <w:numId w:val="32"/>
        </w:numPr>
        <w:jc w:val="both"/>
        <w:rPr>
          <w:rFonts w:asciiTheme="minorBidi" w:hAnsiTheme="minorBidi" w:cstheme="minorBidi"/>
          <w:b/>
          <w:bCs/>
          <w:sz w:val="24"/>
          <w:szCs w:val="24"/>
        </w:rPr>
      </w:pPr>
      <w:r w:rsidRPr="008D4C68">
        <w:rPr>
          <w:rFonts w:asciiTheme="minorBidi" w:hAnsiTheme="minorBidi" w:cstheme="minorBidi"/>
          <w:b/>
          <w:bCs/>
          <w:sz w:val="24"/>
          <w:szCs w:val="24"/>
        </w:rPr>
        <w:t>Innovation Ambition Matrix</w:t>
      </w:r>
    </w:p>
    <w:p w14:paraId="67FC681F" w14:textId="77777777" w:rsidR="00D20212" w:rsidRPr="008D4C68" w:rsidRDefault="00D20212" w:rsidP="00D20212">
      <w:pPr>
        <w:pStyle w:val="ListParagraph"/>
        <w:numPr>
          <w:ilvl w:val="0"/>
          <w:numId w:val="32"/>
        </w:numPr>
        <w:jc w:val="both"/>
        <w:rPr>
          <w:rFonts w:asciiTheme="minorBidi" w:hAnsiTheme="minorBidi" w:cstheme="minorBidi"/>
          <w:b/>
          <w:bCs/>
          <w:sz w:val="24"/>
          <w:szCs w:val="24"/>
        </w:rPr>
      </w:pPr>
      <w:r w:rsidRPr="008D4C68">
        <w:rPr>
          <w:rFonts w:asciiTheme="minorBidi" w:hAnsiTheme="minorBidi" w:cstheme="minorBidi"/>
          <w:b/>
          <w:bCs/>
          <w:sz w:val="24"/>
          <w:szCs w:val="24"/>
        </w:rPr>
        <w:t>Customer Journey Mapping</w:t>
      </w:r>
    </w:p>
    <w:p w14:paraId="59336EA9" w14:textId="77777777" w:rsidR="00D20212" w:rsidRPr="008D4C68" w:rsidRDefault="00D20212" w:rsidP="00D20212">
      <w:pPr>
        <w:jc w:val="both"/>
        <w:rPr>
          <w:rFonts w:asciiTheme="minorBidi" w:hAnsiTheme="minorBidi" w:cstheme="minorBidi"/>
          <w:b/>
          <w:bCs/>
          <w:sz w:val="24"/>
          <w:szCs w:val="24"/>
        </w:rPr>
      </w:pPr>
    </w:p>
    <w:p w14:paraId="25293DD6" w14:textId="6146C70C" w:rsidR="00D20212" w:rsidRPr="008D4C68" w:rsidRDefault="00D20212" w:rsidP="00D20212">
      <w:pPr>
        <w:jc w:val="both"/>
        <w:rPr>
          <w:rFonts w:asciiTheme="minorBidi" w:hAnsiTheme="minorBidi" w:cstheme="minorBidi"/>
          <w:sz w:val="24"/>
          <w:szCs w:val="24"/>
        </w:rPr>
      </w:pPr>
      <w:r w:rsidRPr="008D4C68">
        <w:rPr>
          <w:rFonts w:asciiTheme="minorBidi" w:hAnsiTheme="minorBidi" w:cstheme="minorBidi"/>
          <w:sz w:val="24"/>
          <w:szCs w:val="24"/>
        </w:rPr>
        <w:t xml:space="preserve">The application of these two frameworks should help you to identify what current </w:t>
      </w:r>
      <w:r w:rsidR="003B6E12" w:rsidRPr="008D4C68">
        <w:rPr>
          <w:rFonts w:asciiTheme="minorBidi" w:hAnsiTheme="minorBidi" w:cstheme="minorBidi"/>
          <w:sz w:val="24"/>
          <w:szCs w:val="24"/>
        </w:rPr>
        <w:t>design thinking and</w:t>
      </w:r>
      <w:r w:rsidR="003B6E12" w:rsidRPr="008D4C68">
        <w:rPr>
          <w:rFonts w:asciiTheme="minorBidi" w:hAnsiTheme="minorBidi" w:cstheme="minorBidi"/>
          <w:b/>
          <w:bCs/>
          <w:sz w:val="24"/>
          <w:szCs w:val="24"/>
        </w:rPr>
        <w:t xml:space="preserve"> </w:t>
      </w:r>
      <w:r w:rsidRPr="008D4C68">
        <w:rPr>
          <w:rFonts w:asciiTheme="minorBidi" w:hAnsiTheme="minorBidi" w:cstheme="minorBidi"/>
          <w:sz w:val="24"/>
          <w:szCs w:val="24"/>
        </w:rPr>
        <w:t>innovations the organisation is engaged in</w:t>
      </w:r>
      <w:r w:rsidR="00503F85" w:rsidRPr="008D4C68">
        <w:rPr>
          <w:rFonts w:asciiTheme="minorBidi" w:hAnsiTheme="minorBidi" w:cstheme="minorBidi"/>
          <w:sz w:val="24"/>
          <w:szCs w:val="24"/>
        </w:rPr>
        <w:t>,</w:t>
      </w:r>
      <w:r w:rsidRPr="008D4C68">
        <w:rPr>
          <w:rFonts w:asciiTheme="minorBidi" w:hAnsiTheme="minorBidi" w:cstheme="minorBidi"/>
          <w:sz w:val="24"/>
          <w:szCs w:val="24"/>
        </w:rPr>
        <w:t xml:space="preserve"> and which new innovation opportunities are on the horizon. In terms of the customer journey mapping, you should map the current customer journey that the organisation creates for core customers and identify relevant pain and gain points as well as identify places in the customer journey where there are opportunities for digital innovation.</w:t>
      </w:r>
    </w:p>
    <w:p w14:paraId="438D5A2B" w14:textId="77777777" w:rsidR="00D20212" w:rsidRPr="008D4C68" w:rsidRDefault="00D20212" w:rsidP="00D20212">
      <w:pPr>
        <w:jc w:val="both"/>
        <w:rPr>
          <w:rFonts w:asciiTheme="minorBidi" w:hAnsiTheme="minorBidi" w:cstheme="minorBidi"/>
          <w:sz w:val="24"/>
          <w:szCs w:val="24"/>
        </w:rPr>
      </w:pPr>
    </w:p>
    <w:p w14:paraId="20C903C2" w14:textId="77777777" w:rsidR="00D20212" w:rsidRPr="008D4C68" w:rsidRDefault="00D20212" w:rsidP="00D20212">
      <w:pPr>
        <w:jc w:val="both"/>
        <w:rPr>
          <w:rFonts w:asciiTheme="minorBidi" w:hAnsiTheme="minorBidi" w:cstheme="minorBidi"/>
          <w:b/>
          <w:bCs/>
          <w:sz w:val="24"/>
          <w:szCs w:val="24"/>
        </w:rPr>
      </w:pPr>
      <w:r w:rsidRPr="008D4C68">
        <w:rPr>
          <w:rFonts w:asciiTheme="minorBidi" w:hAnsiTheme="minorBidi" w:cstheme="minorBidi"/>
          <w:b/>
          <w:bCs/>
          <w:sz w:val="24"/>
          <w:szCs w:val="24"/>
        </w:rPr>
        <w:t>Part 2:</w:t>
      </w:r>
    </w:p>
    <w:p w14:paraId="5AA1DEAD" w14:textId="43BD9372" w:rsidR="00D20212" w:rsidRPr="008D4C68" w:rsidRDefault="00D20212" w:rsidP="00D20212">
      <w:pPr>
        <w:jc w:val="both"/>
        <w:rPr>
          <w:rFonts w:asciiTheme="minorBidi" w:hAnsiTheme="minorBidi" w:cstheme="minorBidi"/>
          <w:sz w:val="24"/>
          <w:szCs w:val="24"/>
        </w:rPr>
      </w:pPr>
      <w:r w:rsidRPr="008D4C68">
        <w:rPr>
          <w:rFonts w:asciiTheme="minorBidi" w:hAnsiTheme="minorBidi" w:cstheme="minorBidi"/>
          <w:sz w:val="24"/>
          <w:szCs w:val="24"/>
        </w:rPr>
        <w:t xml:space="preserve">Based on your analysis and assessment in Part 1, propose a new digital transformation initiative for the organisation to help it overcome the key challenges you have identified. In this section, you should be including an updated and enhanced customer journey map that illustrates the new customer journey experience that your proposed initiative is providing. As part of your Part 2, you should also explain how the proposed initiative will positively impact </w:t>
      </w:r>
      <w:r w:rsidR="003B6E12" w:rsidRPr="008D4C68">
        <w:rPr>
          <w:rFonts w:asciiTheme="minorBidi" w:hAnsiTheme="minorBidi" w:cstheme="minorBidi"/>
          <w:sz w:val="24"/>
          <w:szCs w:val="24"/>
        </w:rPr>
        <w:t xml:space="preserve">on </w:t>
      </w:r>
      <w:r w:rsidRPr="008D4C68">
        <w:rPr>
          <w:rFonts w:asciiTheme="minorBidi" w:hAnsiTheme="minorBidi" w:cstheme="minorBidi"/>
          <w:sz w:val="24"/>
          <w:szCs w:val="24"/>
        </w:rPr>
        <w:t>the organisation and how you will measure the impact and the success of the proposed initiative.</w:t>
      </w:r>
    </w:p>
    <w:p w14:paraId="0EE86B57" w14:textId="77777777" w:rsidR="00D20212" w:rsidRPr="008D4C68" w:rsidRDefault="00D20212" w:rsidP="00D20212">
      <w:pPr>
        <w:jc w:val="both"/>
        <w:rPr>
          <w:rFonts w:asciiTheme="minorBidi" w:hAnsiTheme="minorBidi" w:cstheme="minorBidi"/>
          <w:sz w:val="24"/>
          <w:szCs w:val="24"/>
        </w:rPr>
      </w:pPr>
    </w:p>
    <w:p w14:paraId="68EC6107" w14:textId="77777777" w:rsidR="00D20212" w:rsidRPr="008D4C68" w:rsidRDefault="00D20212" w:rsidP="00D20212">
      <w:pPr>
        <w:jc w:val="both"/>
        <w:rPr>
          <w:rFonts w:asciiTheme="minorBidi" w:hAnsiTheme="minorBidi" w:cstheme="minorBidi"/>
          <w:sz w:val="24"/>
          <w:szCs w:val="24"/>
        </w:rPr>
      </w:pPr>
      <w:r w:rsidRPr="008D4C68">
        <w:rPr>
          <w:rFonts w:asciiTheme="minorBidi" w:hAnsiTheme="minorBidi" w:cstheme="minorBidi"/>
          <w:sz w:val="24"/>
          <w:szCs w:val="24"/>
        </w:rPr>
        <w:t>Proposed assignment structure:</w:t>
      </w:r>
    </w:p>
    <w:p w14:paraId="4F533763" w14:textId="77777777" w:rsidR="00D20212" w:rsidRPr="008D4C68" w:rsidRDefault="00D20212" w:rsidP="00D20212">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Introduction to the chosen organisation</w:t>
      </w:r>
    </w:p>
    <w:p w14:paraId="4680B5BE" w14:textId="77777777" w:rsidR="00D20212" w:rsidRPr="008D4C68" w:rsidRDefault="00D20212" w:rsidP="00D20212">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Key consumer and industry trends and data that affect the organisation</w:t>
      </w:r>
    </w:p>
    <w:p w14:paraId="52C91FA0" w14:textId="77777777" w:rsidR="00D20212" w:rsidRPr="008D4C68" w:rsidRDefault="00D20212" w:rsidP="00D20212">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Part 1: An analysis of the organisation’s approach to innovation including application of the Innovation Ambition Matrix and the current customer journey (including the visualised customer journey map)</w:t>
      </w:r>
    </w:p>
    <w:p w14:paraId="08CF22A8" w14:textId="77777777" w:rsidR="00D20212" w:rsidRPr="008D4C68" w:rsidRDefault="00D20212" w:rsidP="00D20212">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Part 2: Proposed new digital transformation initiative and how it will add value to the organisation (including the new and enhanced customer journey map)</w:t>
      </w:r>
    </w:p>
    <w:p w14:paraId="0D713F3B" w14:textId="77777777" w:rsidR="00D20212" w:rsidRPr="008D4C68" w:rsidRDefault="00D20212" w:rsidP="00D20212">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 xml:space="preserve">Conclusion </w:t>
      </w:r>
    </w:p>
    <w:p w14:paraId="4C9376C0" w14:textId="77777777" w:rsidR="00D20212" w:rsidRPr="008D4C68" w:rsidRDefault="00D20212" w:rsidP="00D20212">
      <w:pPr>
        <w:jc w:val="both"/>
        <w:rPr>
          <w:rFonts w:asciiTheme="minorBidi" w:eastAsia="Calibri" w:hAnsiTheme="minorBidi" w:cstheme="minorBidi"/>
          <w:color w:val="000000" w:themeColor="text1"/>
          <w:sz w:val="24"/>
          <w:szCs w:val="24"/>
        </w:rPr>
      </w:pPr>
    </w:p>
    <w:p w14:paraId="503F860E" w14:textId="77777777" w:rsidR="00D20212" w:rsidRPr="008D4C68" w:rsidRDefault="00D20212" w:rsidP="00D20212">
      <w:pPr>
        <w:jc w:val="both"/>
        <w:rPr>
          <w:rFonts w:asciiTheme="minorBidi" w:eastAsiaTheme="minorHAnsi" w:hAnsiTheme="minorBidi" w:cstheme="minorBidi"/>
          <w:sz w:val="24"/>
          <w:szCs w:val="24"/>
        </w:rPr>
      </w:pPr>
      <w:r w:rsidRPr="008D4C68">
        <w:rPr>
          <w:rFonts w:asciiTheme="minorBidi" w:eastAsia="Calibri" w:hAnsiTheme="minorBidi" w:cstheme="minorBidi"/>
          <w:color w:val="000000" w:themeColor="text1"/>
          <w:sz w:val="24"/>
          <w:szCs w:val="24"/>
        </w:rPr>
        <w:t xml:space="preserve">How you work will be assessed: </w:t>
      </w:r>
    </w:p>
    <w:p w14:paraId="3006ACEA" w14:textId="77777777" w:rsidR="00D20212" w:rsidRPr="008D4C68" w:rsidRDefault="00D20212" w:rsidP="00D20212">
      <w:pPr>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 xml:space="preserve">Within each section of this assessment you may be assessed on the following aspects, as applicable and appropriate to this assessment, and should thus consider these aspects when fulfilling the requirements of each section: </w:t>
      </w:r>
    </w:p>
    <w:p w14:paraId="0B246115" w14:textId="39A864D6"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 xml:space="preserve">The accuracy of any </w:t>
      </w:r>
      <w:r w:rsidR="003B6E12" w:rsidRPr="008D4C68">
        <w:rPr>
          <w:rFonts w:asciiTheme="minorBidi" w:eastAsia="Calibri" w:hAnsiTheme="minorBidi" w:cstheme="minorBidi"/>
          <w:color w:val="000000" w:themeColor="text1"/>
          <w:sz w:val="24"/>
          <w:szCs w:val="24"/>
        </w:rPr>
        <w:t>measurements /</w:t>
      </w:r>
      <w:r w:rsidRPr="008D4C68">
        <w:rPr>
          <w:rFonts w:asciiTheme="minorBidi" w:eastAsia="Calibri" w:hAnsiTheme="minorBidi" w:cstheme="minorBidi"/>
          <w:color w:val="000000" w:themeColor="text1"/>
          <w:sz w:val="24"/>
          <w:szCs w:val="24"/>
        </w:rPr>
        <w:t>calculations required.</w:t>
      </w:r>
    </w:p>
    <w:p w14:paraId="0DAD0E77" w14:textId="77777777"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The strengths and quality of your overall analysis and evaluation;</w:t>
      </w:r>
    </w:p>
    <w:p w14:paraId="4310A8AC" w14:textId="77777777"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Appropriate use of relevant theoretical models, concepts and frameworks;</w:t>
      </w:r>
    </w:p>
    <w:p w14:paraId="7123A639" w14:textId="77777777"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The rationale and evidence that you provide in support of your arguments;</w:t>
      </w:r>
    </w:p>
    <w:p w14:paraId="7FACCD71" w14:textId="77777777"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The credibility and viability of the evidenced conclusions/recommendations/plans of action you put forward;</w:t>
      </w:r>
    </w:p>
    <w:p w14:paraId="23526841" w14:textId="77777777"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Structure and coherence of your considerations and reports;</w:t>
      </w:r>
    </w:p>
    <w:p w14:paraId="2B76575D" w14:textId="29DE9DFF"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 xml:space="preserve">Appropriate and relevant use of, as and where relevant and appropriate, </w:t>
      </w:r>
      <w:r w:rsidR="003B6E12" w:rsidRPr="008D4C68">
        <w:rPr>
          <w:rFonts w:asciiTheme="minorBidi" w:eastAsia="Calibri" w:hAnsiTheme="minorBidi" w:cstheme="minorBidi"/>
          <w:color w:val="000000" w:themeColor="text1"/>
          <w:sz w:val="24"/>
          <w:szCs w:val="24"/>
        </w:rPr>
        <w:t>real world</w:t>
      </w:r>
      <w:r w:rsidRPr="008D4C68">
        <w:rPr>
          <w:rFonts w:asciiTheme="minorBidi" w:eastAsia="Calibri" w:hAnsiTheme="minorBidi" w:cstheme="minorBidi"/>
          <w:color w:val="000000" w:themeColor="text1"/>
          <w:sz w:val="24"/>
          <w:szCs w:val="24"/>
        </w:rPr>
        <w:t xml:space="preserve"> examples, academic materials and referenced sources. Any references should use either the Harvard referencing system</w:t>
      </w:r>
      <w:bookmarkStart w:id="0" w:name="_Hlk18235589"/>
      <w:r w:rsidRPr="008D4C68">
        <w:rPr>
          <w:rFonts w:asciiTheme="minorBidi" w:eastAsia="Calibri" w:hAnsiTheme="minorBidi" w:cstheme="minorBidi"/>
          <w:color w:val="000000" w:themeColor="text1"/>
          <w:sz w:val="24"/>
          <w:szCs w:val="24"/>
        </w:rPr>
        <w:t>;</w:t>
      </w:r>
    </w:p>
    <w:p w14:paraId="760244C7" w14:textId="77777777"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Academic judgement regarding the blend of scope, thrust and communication of ideas, contentions, evidence, knowledge, arguments, conclusions.</w:t>
      </w:r>
    </w:p>
    <w:bookmarkEnd w:id="0"/>
    <w:p w14:paraId="501576C2" w14:textId="77777777" w:rsidR="00D20212" w:rsidRPr="008D4C68" w:rsidRDefault="00D20212" w:rsidP="00D20212">
      <w:pPr>
        <w:numPr>
          <w:ilvl w:val="0"/>
          <w:numId w:val="34"/>
        </w:numPr>
        <w:tabs>
          <w:tab w:val="decimal" w:pos="432"/>
          <w:tab w:val="decimal" w:pos="792"/>
        </w:tabs>
        <w:jc w:val="both"/>
        <w:textAlignment w:val="baseline"/>
        <w:rPr>
          <w:rFonts w:asciiTheme="minorBidi" w:eastAsia="Calibri" w:hAnsiTheme="minorBidi" w:cstheme="minorBidi"/>
          <w:color w:val="000000"/>
          <w:sz w:val="24"/>
          <w:szCs w:val="24"/>
        </w:rPr>
      </w:pPr>
      <w:r w:rsidRPr="008D4C68">
        <w:rPr>
          <w:rFonts w:asciiTheme="minorBidi" w:eastAsia="Calibri" w:hAnsiTheme="minorBidi" w:cstheme="minorBidi"/>
          <w:color w:val="000000" w:themeColor="text1"/>
          <w:sz w:val="24"/>
          <w:szCs w:val="24"/>
        </w:rPr>
        <w:t>Each assessment requirement(s) has allocated marks/weightings.</w:t>
      </w:r>
    </w:p>
    <w:p w14:paraId="6279E30A" w14:textId="77777777" w:rsidR="00D20212" w:rsidRPr="008D4C68" w:rsidRDefault="00D20212" w:rsidP="00D20212">
      <w:pPr>
        <w:jc w:val="both"/>
        <w:textAlignment w:val="baseline"/>
        <w:rPr>
          <w:rFonts w:asciiTheme="minorBidi" w:eastAsia="Calibri" w:hAnsiTheme="minorBidi" w:cstheme="minorBidi"/>
          <w:color w:val="000000"/>
          <w:sz w:val="24"/>
          <w:szCs w:val="24"/>
        </w:rPr>
      </w:pPr>
    </w:p>
    <w:p w14:paraId="7907EC6B" w14:textId="77777777" w:rsidR="00D20212" w:rsidRPr="008D4C68" w:rsidRDefault="00D20212" w:rsidP="00D20212">
      <w:pPr>
        <w:jc w:val="both"/>
        <w:textAlignment w:val="baseline"/>
        <w:rPr>
          <w:rFonts w:asciiTheme="minorBidi" w:eastAsia="Calibri" w:hAnsiTheme="minorBidi" w:cstheme="minorBidi"/>
          <w:color w:val="000000"/>
          <w:sz w:val="24"/>
          <w:szCs w:val="24"/>
        </w:rPr>
      </w:pPr>
      <w:bookmarkStart w:id="1" w:name="_Hlk18233342"/>
      <w:r w:rsidRPr="008D4C68">
        <w:rPr>
          <w:rFonts w:asciiTheme="minorBidi" w:eastAsia="Calibri" w:hAnsiTheme="minorBidi" w:cstheme="minorBidi"/>
          <w:color w:val="000000"/>
          <w:sz w:val="24"/>
          <w:szCs w:val="24"/>
        </w:rPr>
        <w:t>Student submissions are reviewed/scrutinised by an internal assessor and are available to an External Examiner for further review/scrutiny</w:t>
      </w:r>
      <w:bookmarkStart w:id="2" w:name="_Section_E:_Groupwork"/>
      <w:bookmarkEnd w:id="2"/>
      <w:r w:rsidRPr="008D4C68">
        <w:rPr>
          <w:rFonts w:asciiTheme="minorBidi" w:eastAsia="Calibri" w:hAnsiTheme="minorBidi" w:cstheme="minorBidi"/>
          <w:color w:val="000000"/>
          <w:sz w:val="24"/>
          <w:szCs w:val="24"/>
        </w:rPr>
        <w:t xml:space="preserve"> before consideration by the relevant Examination Board.</w:t>
      </w:r>
    </w:p>
    <w:p w14:paraId="4005B364" w14:textId="77777777" w:rsidR="00D20212" w:rsidRPr="008D4C68" w:rsidRDefault="00D20212" w:rsidP="00D20212">
      <w:pPr>
        <w:jc w:val="both"/>
        <w:textAlignment w:val="baseline"/>
        <w:rPr>
          <w:rFonts w:asciiTheme="minorBidi" w:eastAsia="Calibri" w:hAnsiTheme="minorBidi" w:cstheme="minorBidi"/>
          <w:color w:val="000000"/>
          <w:sz w:val="24"/>
          <w:szCs w:val="24"/>
        </w:rPr>
      </w:pPr>
    </w:p>
    <w:bookmarkEnd w:id="1"/>
    <w:p w14:paraId="35BFDA2C" w14:textId="77777777" w:rsidR="00D20212" w:rsidRPr="008D4C68" w:rsidRDefault="00D20212" w:rsidP="00D20212">
      <w:pPr>
        <w:pStyle w:val="xxxmsonormal"/>
        <w:shd w:val="clear" w:color="auto" w:fill="FFFFFF"/>
        <w:spacing w:before="0" w:beforeAutospacing="0" w:after="0" w:afterAutospacing="0"/>
        <w:jc w:val="both"/>
        <w:rPr>
          <w:rFonts w:asciiTheme="minorBidi" w:hAnsiTheme="minorBidi" w:cstheme="minorBidi"/>
          <w:color w:val="000000"/>
          <w:bdr w:val="none" w:sz="0" w:space="0" w:color="auto" w:frame="1"/>
          <w:shd w:val="clear" w:color="auto" w:fill="FFFFFF"/>
        </w:rPr>
      </w:pPr>
      <w:r w:rsidRPr="008D4C68">
        <w:rPr>
          <w:rStyle w:val="xxxcontentpasted0"/>
          <w:rFonts w:asciiTheme="minorBidi" w:hAnsiTheme="minorBidi" w:cstheme="minorBidi"/>
          <w:color w:val="000000"/>
          <w:bdr w:val="none" w:sz="0" w:space="0" w:color="auto" w:frame="1"/>
          <w:shd w:val="clear" w:color="auto" w:fill="FFFFFF"/>
        </w:rPr>
        <w:t>It is not uncommon for some students to feel that their submissions deserve higher marks (irrespective of whether they deserve higher marks). To help you assess the relative strengths and weaknesses of your submission please refer to</w:t>
      </w:r>
      <w:r w:rsidRPr="008D4C68">
        <w:rPr>
          <w:rStyle w:val="xxxcontentpasted1"/>
          <w:rFonts w:asciiTheme="minorBidi" w:hAnsiTheme="minorBidi" w:cstheme="minorBidi"/>
          <w:color w:val="000000"/>
          <w:bdr w:val="none" w:sz="0" w:space="0" w:color="auto" w:frame="1"/>
          <w:shd w:val="clear" w:color="auto" w:fill="FFFFFF"/>
        </w:rPr>
        <w:t xml:space="preserve"> the assessment criteria guidelines below: </w:t>
      </w:r>
    </w:p>
    <w:p w14:paraId="1C219178" w14:textId="77777777" w:rsidR="00D20212" w:rsidRPr="008D4C68" w:rsidRDefault="00D20212" w:rsidP="00D20212">
      <w:pPr>
        <w:jc w:val="both"/>
        <w:textAlignment w:val="baseline"/>
        <w:rPr>
          <w:rFonts w:asciiTheme="minorBidi" w:eastAsia="Calibri" w:hAnsiTheme="minorBidi" w:cstheme="minorBidi"/>
          <w:color w:val="000000"/>
          <w:sz w:val="24"/>
          <w:szCs w:val="24"/>
        </w:rPr>
      </w:pPr>
    </w:p>
    <w:p w14:paraId="4ED66702" w14:textId="5025A590" w:rsidR="00D20212" w:rsidRPr="008D4C68" w:rsidRDefault="00D20212" w:rsidP="00D20212">
      <w:pPr>
        <w:pStyle w:val="xxxxxxxxxxxxxxxxxxxxxxxxxxxxxxxxxxxxxxxxxxxxxxxxxxxxxxxxxxxxxxxxxxxxmsonormal"/>
        <w:shd w:val="clear" w:color="auto" w:fill="FFFFFF"/>
        <w:spacing w:before="0" w:beforeAutospacing="0" w:after="0" w:afterAutospacing="0"/>
        <w:jc w:val="both"/>
        <w:rPr>
          <w:rFonts w:asciiTheme="minorBidi" w:hAnsiTheme="minorBidi" w:cstheme="minorBidi"/>
          <w:color w:val="006FC9"/>
        </w:rPr>
      </w:pPr>
      <w:r w:rsidRPr="008D4C68">
        <w:rPr>
          <w:rFonts w:asciiTheme="minorBidi" w:hAnsiTheme="minorBidi" w:cstheme="minorBidi"/>
          <w:color w:val="000000"/>
          <w:highlight w:val="yellow"/>
          <w:bdr w:val="none" w:sz="0" w:space="0" w:color="auto" w:frame="1"/>
        </w:rPr>
        <w:t xml:space="preserve">You are strongly advised </w:t>
      </w:r>
      <w:r w:rsidRPr="008D4C68">
        <w:rPr>
          <w:rFonts w:asciiTheme="minorBidi" w:hAnsiTheme="minorBidi" w:cstheme="minorBidi"/>
          <w:b/>
          <w:bCs/>
          <w:color w:val="000000"/>
          <w:highlight w:val="yellow"/>
          <w:u w:val="single"/>
          <w:bdr w:val="none" w:sz="0" w:space="0" w:color="auto" w:frame="1"/>
        </w:rPr>
        <w:t>not</w:t>
      </w:r>
      <w:r w:rsidRPr="008D4C68">
        <w:rPr>
          <w:rFonts w:asciiTheme="minorBidi" w:hAnsiTheme="minorBidi" w:cstheme="minorBidi"/>
          <w:color w:val="000000"/>
          <w:highlight w:val="yellow"/>
          <w:bdr w:val="none" w:sz="0" w:space="0" w:color="auto" w:frame="1"/>
        </w:rPr>
        <w:t> </w:t>
      </w:r>
      <w:r w:rsidR="00D903C2">
        <w:rPr>
          <w:rFonts w:asciiTheme="minorBidi" w:hAnsiTheme="minorBidi" w:cstheme="minorBidi"/>
          <w:color w:val="000000"/>
          <w:highlight w:val="yellow"/>
          <w:bdr w:val="none" w:sz="0" w:space="0" w:color="auto" w:frame="1"/>
        </w:rPr>
        <w:t xml:space="preserve">to </w:t>
      </w:r>
      <w:r w:rsidRPr="008D4C68">
        <w:rPr>
          <w:rFonts w:asciiTheme="minorBidi" w:hAnsiTheme="minorBidi" w:cstheme="minorBidi"/>
          <w:color w:val="000000"/>
          <w:highlight w:val="yellow"/>
          <w:bdr w:val="none" w:sz="0" w:space="0" w:color="auto" w:frame="1"/>
        </w:rPr>
        <w:t>compare your mark with marks of other submissions from your student colleagues. Each submission has its own range of characteristics which differ from others in terms of breadth, scope, depth, insights, and subtleties and nuances. On the surface one submission may appear to be similar to another but invariably, digging beneath the surface reveals a range of differing characteristics.</w:t>
      </w:r>
    </w:p>
    <w:p w14:paraId="123A9D55" w14:textId="77777777" w:rsidR="00D20212" w:rsidRPr="008D4C68" w:rsidRDefault="00D20212" w:rsidP="00D20212">
      <w:pPr>
        <w:rPr>
          <w:rFonts w:asciiTheme="minorBidi" w:hAnsiTheme="minorBidi" w:cstheme="minorBidi"/>
          <w:sz w:val="24"/>
          <w:szCs w:val="24"/>
        </w:rPr>
      </w:pPr>
    </w:p>
    <w:p w14:paraId="4EBB215C" w14:textId="617656F5" w:rsidR="00C17776" w:rsidRPr="008D4C68" w:rsidRDefault="00C17776" w:rsidP="001E0D59">
      <w:pPr>
        <w:spacing w:line="360" w:lineRule="auto"/>
        <w:ind w:left="720"/>
        <w:rPr>
          <w:rFonts w:asciiTheme="minorBidi" w:hAnsiTheme="minorBidi" w:cstheme="minorBidi"/>
          <w:sz w:val="24"/>
          <w:szCs w:val="24"/>
        </w:rPr>
      </w:pPr>
    </w:p>
    <w:p w14:paraId="3246CA17" w14:textId="77777777" w:rsidR="00152E9D" w:rsidRPr="008D4C68" w:rsidRDefault="00152E9D" w:rsidP="00A67FB1">
      <w:pPr>
        <w:ind w:left="720"/>
        <w:rPr>
          <w:rFonts w:asciiTheme="minorBidi" w:hAnsiTheme="minorBidi" w:cstheme="minorBidi"/>
          <w:sz w:val="24"/>
          <w:szCs w:val="24"/>
        </w:rPr>
      </w:pPr>
    </w:p>
    <w:p w14:paraId="60C3A174" w14:textId="77777777" w:rsidR="00152E9D" w:rsidRPr="008D4C68" w:rsidRDefault="00152E9D" w:rsidP="00A67FB1">
      <w:pPr>
        <w:ind w:left="720"/>
        <w:rPr>
          <w:rFonts w:asciiTheme="minorBidi" w:hAnsiTheme="minorBidi" w:cstheme="minorBidi"/>
          <w:sz w:val="24"/>
          <w:szCs w:val="24"/>
        </w:rPr>
      </w:pPr>
    </w:p>
    <w:p w14:paraId="1D3D3B49" w14:textId="7C713721" w:rsidR="00A85BFE" w:rsidRPr="008D4C68" w:rsidRDefault="00A85BFE">
      <w:pPr>
        <w:rPr>
          <w:rFonts w:asciiTheme="minorBidi" w:hAnsiTheme="minorBidi" w:cstheme="minorBidi"/>
          <w:sz w:val="24"/>
          <w:szCs w:val="24"/>
        </w:rPr>
      </w:pPr>
    </w:p>
    <w:p w14:paraId="51182A39" w14:textId="77777777" w:rsidR="00A3505D" w:rsidRPr="008D4C68" w:rsidRDefault="00A3505D" w:rsidP="00D22D9C">
      <w:pPr>
        <w:jc w:val="both"/>
        <w:rPr>
          <w:rFonts w:asciiTheme="minorBidi" w:hAnsiTheme="minorBidi" w:cstheme="minorBid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8D4C68" w14:paraId="7846F431" w14:textId="77777777" w:rsidTr="00C8667A">
        <w:trPr>
          <w:trHeight w:val="414"/>
        </w:trPr>
        <w:tc>
          <w:tcPr>
            <w:tcW w:w="10670" w:type="dxa"/>
            <w:shd w:val="clear" w:color="auto" w:fill="D9D9D9"/>
          </w:tcPr>
          <w:p w14:paraId="2718AA38" w14:textId="77777777" w:rsidR="00D22D9C" w:rsidRPr="008D4C68" w:rsidRDefault="00D22D9C" w:rsidP="00C8667A">
            <w:pPr>
              <w:jc w:val="center"/>
              <w:rPr>
                <w:rFonts w:asciiTheme="minorBidi" w:hAnsiTheme="minorBidi" w:cstheme="minorBidi"/>
                <w:b/>
                <w:caps/>
                <w:sz w:val="24"/>
                <w:szCs w:val="24"/>
              </w:rPr>
            </w:pPr>
            <w:r w:rsidRPr="008D4C68">
              <w:rPr>
                <w:rFonts w:asciiTheme="minorBidi" w:hAnsiTheme="minorBidi" w:cstheme="minorBidi"/>
                <w:b/>
                <w:caps/>
                <w:sz w:val="24"/>
                <w:szCs w:val="24"/>
              </w:rPr>
              <w:t>GUIDANCE</w:t>
            </w:r>
            <w:r w:rsidR="009F5CB2" w:rsidRPr="008D4C68">
              <w:rPr>
                <w:rFonts w:asciiTheme="minorBidi" w:hAnsiTheme="minorBidi" w:cstheme="minorBidi"/>
                <w:b/>
                <w:caps/>
                <w:sz w:val="24"/>
                <w:szCs w:val="24"/>
              </w:rPr>
              <w:t xml:space="preserve"> </w:t>
            </w:r>
            <w:r w:rsidRPr="008D4C68">
              <w:rPr>
                <w:rFonts w:asciiTheme="minorBidi" w:hAnsiTheme="minorBidi" w:cstheme="minorBidi"/>
                <w:b/>
                <w:caps/>
                <w:sz w:val="24"/>
                <w:szCs w:val="24"/>
              </w:rPr>
              <w:t>FOR Students IN THE COMPLETION OF TASKS</w:t>
            </w:r>
          </w:p>
        </w:tc>
      </w:tr>
    </w:tbl>
    <w:p w14:paraId="5512F170" w14:textId="77777777" w:rsidR="00D22D9C" w:rsidRPr="008D4C68" w:rsidRDefault="00D22D9C" w:rsidP="00D22D9C">
      <w:pPr>
        <w:jc w:val="both"/>
        <w:rPr>
          <w:rFonts w:asciiTheme="minorBidi" w:hAnsiTheme="minorBidi" w:cstheme="minorBidi"/>
          <w:sz w:val="24"/>
          <w:szCs w:val="24"/>
        </w:rPr>
      </w:pPr>
    </w:p>
    <w:p w14:paraId="52C5366B" w14:textId="77777777" w:rsidR="00D22D9C" w:rsidRPr="008D4C68" w:rsidRDefault="00D22D9C" w:rsidP="00D22D9C">
      <w:pPr>
        <w:jc w:val="both"/>
        <w:rPr>
          <w:rFonts w:asciiTheme="minorBidi" w:hAnsiTheme="minorBidi" w:cstheme="minorBidi"/>
          <w:b/>
          <w:sz w:val="24"/>
          <w:szCs w:val="24"/>
        </w:rPr>
      </w:pPr>
      <w:r w:rsidRPr="008D4C68">
        <w:rPr>
          <w:rFonts w:asciiTheme="minorBidi" w:hAnsiTheme="minorBidi" w:cstheme="minorBidi"/>
          <w:b/>
          <w:sz w:val="24"/>
          <w:szCs w:val="24"/>
        </w:rPr>
        <w:t xml:space="preserve">NOTE: The guidance offered below is linked to the five </w:t>
      </w:r>
      <w:r w:rsidR="004D5E9B" w:rsidRPr="008D4C68">
        <w:rPr>
          <w:rFonts w:asciiTheme="minorBidi" w:hAnsiTheme="minorBidi" w:cstheme="minorBidi"/>
          <w:b/>
          <w:sz w:val="24"/>
          <w:szCs w:val="24"/>
        </w:rPr>
        <w:t>generic</w:t>
      </w:r>
      <w:r w:rsidRPr="008D4C68">
        <w:rPr>
          <w:rFonts w:asciiTheme="minorBidi" w:hAnsiTheme="minorBidi" w:cstheme="minorBidi"/>
          <w:b/>
          <w:sz w:val="24"/>
          <w:szCs w:val="24"/>
        </w:rPr>
        <w:t xml:space="preserve"> assessment criteria overleaf.</w:t>
      </w:r>
    </w:p>
    <w:p w14:paraId="72C593D0" w14:textId="77777777" w:rsidR="004D5E9B" w:rsidRPr="008D4C68" w:rsidRDefault="004D5E9B" w:rsidP="00D22D9C">
      <w:pPr>
        <w:jc w:val="both"/>
        <w:rPr>
          <w:rFonts w:asciiTheme="minorBidi" w:hAnsiTheme="minorBidi" w:cstheme="minorBidi"/>
          <w:b/>
          <w:sz w:val="24"/>
          <w:szCs w:val="24"/>
        </w:rPr>
      </w:pPr>
    </w:p>
    <w:p w14:paraId="20C496D0" w14:textId="77777777" w:rsidR="00D22D9C" w:rsidRPr="008D4C68" w:rsidRDefault="005F3A53" w:rsidP="00D22D9C">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Engagement with</w:t>
      </w:r>
      <w:r w:rsidR="00D22D9C" w:rsidRPr="008D4C68">
        <w:rPr>
          <w:rFonts w:asciiTheme="minorBidi" w:hAnsiTheme="minorBidi" w:cstheme="minorBidi"/>
          <w:b/>
          <w:sz w:val="24"/>
          <w:szCs w:val="24"/>
        </w:rPr>
        <w:t xml:space="preserve"> Literature </w:t>
      </w:r>
      <w:r w:rsidRPr="008D4C68">
        <w:rPr>
          <w:rFonts w:asciiTheme="minorBidi" w:hAnsiTheme="minorBidi" w:cstheme="minorBidi"/>
          <w:b/>
          <w:sz w:val="24"/>
          <w:szCs w:val="24"/>
        </w:rPr>
        <w:t>Skills</w:t>
      </w:r>
    </w:p>
    <w:p w14:paraId="30DA73F8" w14:textId="77777777" w:rsidR="00D22D9C" w:rsidRPr="008D4C68" w:rsidRDefault="00D22D9C" w:rsidP="00FE5651">
      <w:pPr>
        <w:jc w:val="both"/>
        <w:rPr>
          <w:rFonts w:asciiTheme="minorBidi" w:hAnsiTheme="minorBidi" w:cstheme="minorBidi"/>
          <w:sz w:val="24"/>
          <w:szCs w:val="24"/>
        </w:rPr>
      </w:pPr>
      <w:r w:rsidRPr="008D4C68">
        <w:rPr>
          <w:rFonts w:asciiTheme="minorBidi" w:hAnsiTheme="minorBidi" w:cstheme="minorBidi"/>
          <w:sz w:val="24"/>
          <w:szCs w:val="24"/>
        </w:rPr>
        <w:t xml:space="preserve">Your work must be informed and supported by scholarly material that is </w:t>
      </w:r>
      <w:r w:rsidRPr="008D4C68">
        <w:rPr>
          <w:rFonts w:asciiTheme="minorBidi" w:hAnsiTheme="minorBidi" w:cstheme="minorBidi"/>
          <w:i/>
          <w:sz w:val="24"/>
          <w:szCs w:val="24"/>
        </w:rPr>
        <w:t>relevant</w:t>
      </w:r>
      <w:r w:rsidRPr="008D4C68">
        <w:rPr>
          <w:rFonts w:asciiTheme="minorBidi" w:hAnsiTheme="minorBidi" w:cstheme="minorBidi"/>
          <w:sz w:val="24"/>
          <w:szCs w:val="24"/>
        </w:rPr>
        <w:t xml:space="preserve"> to and </w:t>
      </w:r>
      <w:r w:rsidRPr="008D4C68">
        <w:rPr>
          <w:rFonts w:asciiTheme="minorBidi" w:hAnsiTheme="minorBidi" w:cstheme="minorBidi"/>
          <w:i/>
          <w:sz w:val="24"/>
          <w:szCs w:val="24"/>
        </w:rPr>
        <w:t>focused</w:t>
      </w:r>
      <w:r w:rsidRPr="008D4C68">
        <w:rPr>
          <w:rFonts w:asciiTheme="minorBidi" w:hAnsiTheme="minorBidi" w:cstheme="minorBidi"/>
          <w:sz w:val="24"/>
          <w:szCs w:val="24"/>
        </w:rPr>
        <w:t xml:space="preserve"> on the task(s) set</w:t>
      </w:r>
      <w:r w:rsidR="00FE5651" w:rsidRPr="008D4C68">
        <w:rPr>
          <w:rFonts w:asciiTheme="minorBidi" w:hAnsiTheme="minorBidi" w:cstheme="minorBidi"/>
          <w:sz w:val="24"/>
          <w:szCs w:val="24"/>
        </w:rPr>
        <w:t>; you should make use of scholarly reviews and primary sources, where appropriate (for example, refereed research articles and/or original materials appropriate to the discipline)</w:t>
      </w:r>
      <w:r w:rsidRPr="008D4C68">
        <w:rPr>
          <w:rFonts w:asciiTheme="minorBidi" w:hAnsiTheme="minorBidi" w:cstheme="minorBidi"/>
          <w:sz w:val="24"/>
          <w:szCs w:val="24"/>
        </w:rPr>
        <w:t xml:space="preserve">.    You should provide evidence that you have accessed a wide </w:t>
      </w:r>
      <w:r w:rsidRPr="008D4C68">
        <w:rPr>
          <w:rFonts w:asciiTheme="minorBidi" w:hAnsiTheme="minorBidi" w:cstheme="minorBidi"/>
          <w:i/>
          <w:sz w:val="24"/>
          <w:szCs w:val="24"/>
        </w:rPr>
        <w:t>range</w:t>
      </w:r>
      <w:r w:rsidRPr="008D4C68">
        <w:rPr>
          <w:rFonts w:asciiTheme="minorBidi" w:hAnsiTheme="minorBidi" w:cstheme="minorBidi"/>
          <w:sz w:val="24"/>
          <w:szCs w:val="24"/>
        </w:rPr>
        <w:t xml:space="preserve"> of sources, which may be academic, governmental and industrial; these sources may include academic journal articles, textbooks, current news articles, organisational documents, and websites.  You should consider the </w:t>
      </w:r>
      <w:r w:rsidRPr="008D4C68">
        <w:rPr>
          <w:rFonts w:asciiTheme="minorBidi" w:hAnsiTheme="minorBidi" w:cstheme="minorBidi"/>
          <w:i/>
          <w:sz w:val="24"/>
          <w:szCs w:val="24"/>
        </w:rPr>
        <w:t>credibility</w:t>
      </w:r>
      <w:r w:rsidRPr="008D4C68">
        <w:rPr>
          <w:rFonts w:asciiTheme="minorBidi" w:hAnsiTheme="minorBidi" w:cstheme="minorBid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D4C68">
        <w:rPr>
          <w:rFonts w:asciiTheme="minorBidi" w:hAnsiTheme="minorBidi" w:cstheme="minorBidi"/>
          <w:i/>
          <w:sz w:val="24"/>
          <w:szCs w:val="24"/>
        </w:rPr>
        <w:t>evidence</w:t>
      </w:r>
      <w:r w:rsidRPr="008D4C68">
        <w:rPr>
          <w:rFonts w:asciiTheme="minorBidi" w:hAnsiTheme="minorBidi" w:cstheme="minorBidi"/>
          <w:sz w:val="24"/>
          <w:szCs w:val="24"/>
        </w:rPr>
        <w:t xml:space="preserve"> of your research/own reading throughout your work, </w:t>
      </w:r>
      <w:r w:rsidR="005F3A53" w:rsidRPr="008D4C68">
        <w:rPr>
          <w:rFonts w:asciiTheme="minorBidi" w:hAnsiTheme="minorBidi" w:cstheme="minorBidi"/>
          <w:sz w:val="24"/>
          <w:szCs w:val="24"/>
        </w:rPr>
        <w:t>using a</w:t>
      </w:r>
      <w:r w:rsidR="00995D51" w:rsidRPr="008D4C68">
        <w:rPr>
          <w:rFonts w:asciiTheme="minorBidi" w:hAnsiTheme="minorBidi" w:cstheme="minorBidi"/>
          <w:sz w:val="24"/>
          <w:szCs w:val="24"/>
        </w:rPr>
        <w:t xml:space="preserve"> suitable referencing system, including </w:t>
      </w:r>
      <w:r w:rsidRPr="008D4C68">
        <w:rPr>
          <w:rFonts w:asciiTheme="minorBidi" w:hAnsiTheme="minorBidi" w:cstheme="minorBidi"/>
          <w:sz w:val="24"/>
          <w:szCs w:val="24"/>
        </w:rPr>
        <w:t>in-text citations in the main body of y</w:t>
      </w:r>
      <w:r w:rsidR="00FE5651" w:rsidRPr="008D4C68">
        <w:rPr>
          <w:rFonts w:asciiTheme="minorBidi" w:hAnsiTheme="minorBidi" w:cstheme="minorBidi"/>
          <w:sz w:val="24"/>
          <w:szCs w:val="24"/>
        </w:rPr>
        <w:t xml:space="preserve">our work and a reference list </w:t>
      </w:r>
      <w:r w:rsidRPr="008D4C68">
        <w:rPr>
          <w:rFonts w:asciiTheme="minorBidi" w:hAnsiTheme="minorBidi" w:cstheme="minorBidi"/>
          <w:sz w:val="24"/>
          <w:szCs w:val="24"/>
        </w:rPr>
        <w:t xml:space="preserve">at the end of your work. </w:t>
      </w:r>
    </w:p>
    <w:p w14:paraId="479FB2BB" w14:textId="77777777" w:rsidR="00C01A3F" w:rsidRPr="008D4C68" w:rsidRDefault="00C01A3F" w:rsidP="00D22D9C">
      <w:pPr>
        <w:jc w:val="both"/>
        <w:rPr>
          <w:rFonts w:asciiTheme="minorBidi" w:hAnsiTheme="minorBidi" w:cstheme="minorBidi"/>
          <w:sz w:val="24"/>
          <w:szCs w:val="24"/>
        </w:rPr>
      </w:pPr>
    </w:p>
    <w:p w14:paraId="54988E44" w14:textId="77777777" w:rsidR="00C01A3F" w:rsidRPr="008D4C68" w:rsidRDefault="008042F0" w:rsidP="00C01A3F">
      <w:pPr>
        <w:jc w:val="both"/>
        <w:rPr>
          <w:rFonts w:asciiTheme="minorBidi" w:hAnsiTheme="minorBidi" w:cstheme="minorBidi"/>
          <w:i/>
          <w:sz w:val="24"/>
          <w:szCs w:val="24"/>
        </w:rPr>
      </w:pPr>
      <w:r w:rsidRPr="008D4C68">
        <w:rPr>
          <w:rFonts w:asciiTheme="minorBidi" w:hAnsiTheme="minorBidi" w:cstheme="minorBidi"/>
          <w:b/>
          <w:i/>
          <w:sz w:val="24"/>
          <w:szCs w:val="24"/>
        </w:rPr>
        <w:t>Guidance</w:t>
      </w:r>
      <w:r w:rsidR="00C01A3F" w:rsidRPr="008D4C68">
        <w:rPr>
          <w:rFonts w:asciiTheme="minorBidi" w:hAnsiTheme="minorBidi" w:cstheme="minorBidi"/>
          <w:b/>
          <w:i/>
          <w:sz w:val="24"/>
          <w:szCs w:val="24"/>
        </w:rPr>
        <w:t xml:space="preserve"> specific to this </w:t>
      </w:r>
      <w:r w:rsidR="004C4F19" w:rsidRPr="008D4C68">
        <w:rPr>
          <w:rFonts w:asciiTheme="minorBidi" w:hAnsiTheme="minorBidi" w:cstheme="minorBidi"/>
          <w:b/>
          <w:i/>
          <w:sz w:val="24"/>
          <w:szCs w:val="24"/>
        </w:rPr>
        <w:t>assessment</w:t>
      </w:r>
      <w:r w:rsidR="00C01A3F" w:rsidRPr="008D4C68">
        <w:rPr>
          <w:rFonts w:asciiTheme="minorBidi" w:hAnsiTheme="minorBidi" w:cstheme="minorBidi"/>
          <w:b/>
          <w:i/>
          <w:sz w:val="24"/>
          <w:szCs w:val="24"/>
        </w:rPr>
        <w:t>:</w:t>
      </w:r>
      <w:r w:rsidR="00C01A3F" w:rsidRPr="008D4C68">
        <w:rPr>
          <w:rFonts w:asciiTheme="minorBidi" w:hAnsiTheme="minorBidi" w:cstheme="minorBidi"/>
          <w:i/>
          <w:sz w:val="24"/>
          <w:szCs w:val="24"/>
        </w:rPr>
        <w:t xml:space="preserve"> </w:t>
      </w:r>
    </w:p>
    <w:p w14:paraId="0A463244" w14:textId="5A7B298C" w:rsidR="00FB49F7" w:rsidRPr="008D4C68" w:rsidRDefault="00D903C2" w:rsidP="00D22D9C">
      <w:pPr>
        <w:jc w:val="both"/>
        <w:rPr>
          <w:rFonts w:asciiTheme="minorBidi" w:hAnsiTheme="minorBidi" w:cstheme="minorBidi"/>
          <w:color w:val="1F497D" w:themeColor="text2"/>
          <w:sz w:val="24"/>
          <w:szCs w:val="24"/>
        </w:rPr>
      </w:pPr>
      <w:r>
        <w:rPr>
          <w:rFonts w:asciiTheme="minorBidi" w:hAnsiTheme="minorBidi" w:cstheme="minorBidi"/>
          <w:color w:val="1F497D" w:themeColor="text2"/>
          <w:sz w:val="24"/>
          <w:szCs w:val="24"/>
        </w:rPr>
        <w:t>You should use at least 16 references and</w:t>
      </w:r>
      <w:r w:rsidR="00D160C2" w:rsidRPr="008D4C68">
        <w:rPr>
          <w:rFonts w:asciiTheme="minorBidi" w:hAnsiTheme="minorBidi" w:cstheme="minorBidi"/>
          <w:color w:val="1F497D" w:themeColor="text2"/>
          <w:sz w:val="24"/>
          <w:szCs w:val="24"/>
        </w:rPr>
        <w:t xml:space="preserve"> full reference list should be included, presented in </w:t>
      </w:r>
      <w:r>
        <w:rPr>
          <w:rFonts w:asciiTheme="minorBidi" w:hAnsiTheme="minorBidi" w:cstheme="minorBidi"/>
          <w:color w:val="1F497D" w:themeColor="text2"/>
          <w:sz w:val="24"/>
          <w:szCs w:val="24"/>
        </w:rPr>
        <w:t xml:space="preserve">UWTSD </w:t>
      </w:r>
      <w:r w:rsidR="00D160C2" w:rsidRPr="008D4C68">
        <w:rPr>
          <w:rFonts w:asciiTheme="minorBidi" w:hAnsiTheme="minorBidi" w:cstheme="minorBidi"/>
          <w:color w:val="1F497D" w:themeColor="text2"/>
          <w:sz w:val="24"/>
          <w:szCs w:val="24"/>
        </w:rPr>
        <w:t xml:space="preserve">Harvard </w:t>
      </w:r>
      <w:r>
        <w:rPr>
          <w:rFonts w:asciiTheme="minorBidi" w:hAnsiTheme="minorBidi" w:cstheme="minorBidi"/>
          <w:color w:val="1F497D" w:themeColor="text2"/>
          <w:sz w:val="24"/>
          <w:szCs w:val="24"/>
        </w:rPr>
        <w:t xml:space="preserve">referencing </w:t>
      </w:r>
      <w:r w:rsidR="00D160C2" w:rsidRPr="008D4C68">
        <w:rPr>
          <w:rFonts w:asciiTheme="minorBidi" w:hAnsiTheme="minorBidi" w:cstheme="minorBidi"/>
          <w:color w:val="1F497D" w:themeColor="text2"/>
          <w:sz w:val="24"/>
          <w:szCs w:val="24"/>
        </w:rPr>
        <w:t xml:space="preserve">style. </w:t>
      </w:r>
      <w:r w:rsidR="00BE1D9F" w:rsidRPr="008D4C68">
        <w:rPr>
          <w:rFonts w:asciiTheme="minorBidi" w:hAnsiTheme="minorBidi" w:cstheme="minorBidi"/>
          <w:color w:val="1F497D" w:themeColor="text2"/>
          <w:sz w:val="24"/>
          <w:szCs w:val="24"/>
        </w:rPr>
        <w:t xml:space="preserve">Points of critical evaluation and analysis should be supported by citations within the text. Extensive reading should be evident. </w:t>
      </w:r>
    </w:p>
    <w:p w14:paraId="608AB8C6" w14:textId="77777777" w:rsidR="00D22D9C" w:rsidRPr="008D4C68" w:rsidRDefault="00D22D9C" w:rsidP="00D22D9C">
      <w:pPr>
        <w:jc w:val="both"/>
        <w:rPr>
          <w:rFonts w:asciiTheme="minorBidi" w:hAnsiTheme="minorBidi" w:cstheme="minorBidi"/>
          <w:sz w:val="24"/>
          <w:szCs w:val="24"/>
        </w:rPr>
      </w:pPr>
    </w:p>
    <w:p w14:paraId="44DF68B5" w14:textId="77777777" w:rsidR="00D22D9C" w:rsidRPr="008D4C68" w:rsidRDefault="00D22D9C" w:rsidP="00D22D9C">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 xml:space="preserve">Knowledge and Understanding </w:t>
      </w:r>
      <w:r w:rsidR="005F3A53" w:rsidRPr="008D4C68">
        <w:rPr>
          <w:rFonts w:asciiTheme="minorBidi" w:hAnsiTheme="minorBidi" w:cstheme="minorBidi"/>
          <w:b/>
          <w:sz w:val="24"/>
          <w:szCs w:val="24"/>
        </w:rPr>
        <w:t>Skills</w:t>
      </w:r>
    </w:p>
    <w:p w14:paraId="49C0CD5B" w14:textId="77777777" w:rsidR="00D22D9C" w:rsidRPr="008D4C68" w:rsidRDefault="004D5E9B" w:rsidP="00D22D9C">
      <w:pPr>
        <w:jc w:val="both"/>
        <w:rPr>
          <w:rFonts w:asciiTheme="minorBidi" w:hAnsiTheme="minorBidi" w:cstheme="minorBidi"/>
          <w:sz w:val="24"/>
          <w:szCs w:val="24"/>
        </w:rPr>
      </w:pPr>
      <w:r w:rsidRPr="008D4C68">
        <w:rPr>
          <w:rFonts w:asciiTheme="minorBidi" w:hAnsiTheme="minorBidi" w:cstheme="minorBidi"/>
          <w:sz w:val="24"/>
          <w:szCs w:val="24"/>
        </w:rPr>
        <w:t xml:space="preserve">At level 6, </w:t>
      </w:r>
      <w:r w:rsidR="00995D51" w:rsidRPr="008D4C68">
        <w:rPr>
          <w:rFonts w:asciiTheme="minorBidi" w:hAnsiTheme="minorBidi" w:cstheme="minorBidi"/>
          <w:sz w:val="24"/>
          <w:szCs w:val="24"/>
        </w:rPr>
        <w:t xml:space="preserve">you should be able to </w:t>
      </w:r>
      <w:r w:rsidRPr="008D4C68">
        <w:rPr>
          <w:rFonts w:asciiTheme="minorBidi" w:hAnsiTheme="minorBidi" w:cstheme="minorBidi"/>
          <w:sz w:val="24"/>
          <w:szCs w:val="24"/>
        </w:rPr>
        <w:t xml:space="preserve">demonstrate coherent and detailed knowledge and a systematic understanding of the subject area, at least some of which is informed by the latest research and/or advanced scholarship within the discipline. </w:t>
      </w:r>
      <w:r w:rsidR="00C073F1" w:rsidRPr="008D4C68">
        <w:rPr>
          <w:rFonts w:asciiTheme="minorBidi" w:hAnsiTheme="minorBidi" w:cstheme="minorBidi"/>
          <w:sz w:val="24"/>
          <w:szCs w:val="24"/>
        </w:rPr>
        <w:t xml:space="preserve">You should be aware of the uncertainty, ambiguity and limits of knowledge. </w:t>
      </w:r>
      <w:r w:rsidR="00D22D9C" w:rsidRPr="008D4C68">
        <w:rPr>
          <w:rFonts w:asciiTheme="minorBidi" w:hAnsiTheme="minorBidi" w:cstheme="minorBidi"/>
          <w:sz w:val="24"/>
          <w:szCs w:val="24"/>
        </w:rPr>
        <w:t xml:space="preserve">Your work must demonstrate the growing extent of your knowledge and </w:t>
      </w:r>
      <w:r w:rsidR="00C073F1" w:rsidRPr="008D4C68">
        <w:rPr>
          <w:rFonts w:asciiTheme="minorBidi" w:hAnsiTheme="minorBidi" w:cstheme="minorBidi"/>
          <w:sz w:val="24"/>
          <w:szCs w:val="24"/>
        </w:rPr>
        <w:t xml:space="preserve">systematic </w:t>
      </w:r>
      <w:r w:rsidR="00D22D9C" w:rsidRPr="008D4C68">
        <w:rPr>
          <w:rFonts w:asciiTheme="minorBidi" w:hAnsiTheme="minorBidi" w:cstheme="minorBidi"/>
          <w:sz w:val="24"/>
          <w:szCs w:val="24"/>
        </w:rPr>
        <w:t xml:space="preserve">understanding of concepts and underlying principles associated with the subject area.  </w:t>
      </w:r>
      <w:r w:rsidR="00D22D9C" w:rsidRPr="008D4C68">
        <w:rPr>
          <w:rFonts w:asciiTheme="minorBidi" w:hAnsiTheme="minorBidi" w:cstheme="minorBidi"/>
          <w:i/>
          <w:sz w:val="24"/>
          <w:szCs w:val="24"/>
        </w:rPr>
        <w:t>Knowledge</w:t>
      </w:r>
      <w:r w:rsidR="00D22D9C" w:rsidRPr="008D4C68">
        <w:rPr>
          <w:rFonts w:asciiTheme="minorBidi" w:hAnsiTheme="minorBidi" w:cstheme="minorBidi"/>
          <w:sz w:val="24"/>
          <w:szCs w:val="24"/>
        </w:rPr>
        <w:t xml:space="preserve"> relates to the facts, information and skills you have acquired through your learning.  You demonstrate your </w:t>
      </w:r>
      <w:r w:rsidR="00D22D9C" w:rsidRPr="008D4C68">
        <w:rPr>
          <w:rFonts w:asciiTheme="minorBidi" w:hAnsiTheme="minorBidi" w:cstheme="minorBidi"/>
          <w:i/>
          <w:sz w:val="24"/>
          <w:szCs w:val="24"/>
        </w:rPr>
        <w:t>understanding</w:t>
      </w:r>
      <w:r w:rsidR="00D22D9C" w:rsidRPr="008D4C68">
        <w:rPr>
          <w:rFonts w:asciiTheme="minorBidi" w:hAnsiTheme="minorBidi" w:cstheme="minorBid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w:t>
      </w:r>
      <w:r w:rsidR="00D22D9C" w:rsidRPr="008D4C68">
        <w:rPr>
          <w:rFonts w:asciiTheme="minorBidi" w:hAnsiTheme="minorBidi" w:cstheme="minorBidi"/>
          <w:sz w:val="24"/>
          <w:szCs w:val="24"/>
        </w:rPr>
        <w:lastRenderedPageBreak/>
        <w:t xml:space="preserve">the </w:t>
      </w:r>
      <w:r w:rsidR="00D22D9C" w:rsidRPr="008D4C68">
        <w:rPr>
          <w:rFonts w:asciiTheme="minorBidi" w:hAnsiTheme="minorBidi" w:cstheme="minorBidi"/>
          <w:i/>
          <w:sz w:val="24"/>
          <w:szCs w:val="24"/>
        </w:rPr>
        <w:t>extent</w:t>
      </w:r>
      <w:r w:rsidR="00D22D9C" w:rsidRPr="008D4C68">
        <w:rPr>
          <w:rFonts w:asciiTheme="minorBidi" w:hAnsiTheme="minorBidi" w:cstheme="minorBidi"/>
          <w:sz w:val="24"/>
          <w:szCs w:val="24"/>
        </w:rPr>
        <w:t xml:space="preserve"> to which you demonstrate your knowledge and understanding; ideally each should be complete and detailed, with comprehensive coverage.</w:t>
      </w:r>
      <w:r w:rsidRPr="008D4C68">
        <w:rPr>
          <w:rFonts w:asciiTheme="minorBidi" w:hAnsiTheme="minorBidi" w:cstheme="minorBidi"/>
          <w:sz w:val="24"/>
          <w:szCs w:val="24"/>
        </w:rPr>
        <w:t xml:space="preserve"> </w:t>
      </w:r>
    </w:p>
    <w:p w14:paraId="04930197" w14:textId="77777777" w:rsidR="00C01A3F" w:rsidRPr="008D4C68" w:rsidRDefault="00C01A3F" w:rsidP="00C01A3F">
      <w:pPr>
        <w:jc w:val="both"/>
        <w:rPr>
          <w:rFonts w:asciiTheme="minorBidi" w:hAnsiTheme="minorBidi" w:cstheme="minorBidi"/>
          <w:b/>
          <w:i/>
          <w:sz w:val="24"/>
          <w:szCs w:val="24"/>
        </w:rPr>
      </w:pPr>
    </w:p>
    <w:p w14:paraId="16B0B60E" w14:textId="77777777" w:rsidR="00C01A3F" w:rsidRPr="008D4C68" w:rsidRDefault="008042F0" w:rsidP="00C01A3F">
      <w:pPr>
        <w:jc w:val="both"/>
        <w:rPr>
          <w:rFonts w:asciiTheme="minorBidi" w:hAnsiTheme="minorBidi" w:cstheme="minorBidi"/>
          <w:i/>
          <w:sz w:val="24"/>
          <w:szCs w:val="24"/>
        </w:rPr>
      </w:pPr>
      <w:r w:rsidRPr="008D4C68">
        <w:rPr>
          <w:rFonts w:asciiTheme="minorBidi" w:hAnsiTheme="minorBidi" w:cstheme="minorBidi"/>
          <w:b/>
          <w:i/>
          <w:sz w:val="24"/>
          <w:szCs w:val="24"/>
        </w:rPr>
        <w:t xml:space="preserve">Guidance </w:t>
      </w:r>
      <w:r w:rsidR="00C01A3F" w:rsidRPr="008D4C68">
        <w:rPr>
          <w:rFonts w:asciiTheme="minorBidi" w:hAnsiTheme="minorBidi" w:cstheme="minorBidi"/>
          <w:b/>
          <w:i/>
          <w:sz w:val="24"/>
          <w:szCs w:val="24"/>
        </w:rPr>
        <w:t xml:space="preserve">specific to this </w:t>
      </w:r>
      <w:r w:rsidR="004C4F19" w:rsidRPr="008D4C68">
        <w:rPr>
          <w:rFonts w:asciiTheme="minorBidi" w:hAnsiTheme="minorBidi" w:cstheme="minorBidi"/>
          <w:b/>
          <w:i/>
          <w:sz w:val="24"/>
          <w:szCs w:val="24"/>
        </w:rPr>
        <w:t>assessment</w:t>
      </w:r>
      <w:r w:rsidR="00C01A3F" w:rsidRPr="008D4C68">
        <w:rPr>
          <w:rFonts w:asciiTheme="minorBidi" w:hAnsiTheme="minorBidi" w:cstheme="minorBidi"/>
          <w:b/>
          <w:i/>
          <w:sz w:val="24"/>
          <w:szCs w:val="24"/>
        </w:rPr>
        <w:t>:</w:t>
      </w:r>
      <w:r w:rsidR="00C01A3F" w:rsidRPr="008D4C68">
        <w:rPr>
          <w:rFonts w:asciiTheme="minorBidi" w:hAnsiTheme="minorBidi" w:cstheme="minorBidi"/>
          <w:i/>
          <w:sz w:val="24"/>
          <w:szCs w:val="24"/>
        </w:rPr>
        <w:t xml:space="preserve"> </w:t>
      </w:r>
    </w:p>
    <w:p w14:paraId="318B1AC6" w14:textId="69A6CB15" w:rsidR="00BE1D9F" w:rsidRPr="008D4C68" w:rsidRDefault="00BF6ABE" w:rsidP="00D22D9C">
      <w:pPr>
        <w:jc w:val="both"/>
        <w:rPr>
          <w:rFonts w:asciiTheme="minorBidi" w:hAnsiTheme="minorBidi" w:cstheme="minorBidi"/>
          <w:color w:val="1F497D" w:themeColor="text2"/>
          <w:sz w:val="24"/>
          <w:szCs w:val="24"/>
        </w:rPr>
      </w:pPr>
      <w:r w:rsidRPr="008D4C68">
        <w:rPr>
          <w:rFonts w:asciiTheme="minorBidi" w:hAnsiTheme="minorBidi" w:cstheme="minorBidi"/>
          <w:color w:val="1F497D" w:themeColor="text2"/>
          <w:sz w:val="24"/>
          <w:szCs w:val="24"/>
        </w:rPr>
        <w:t>A secure understanding of using different approaches to developing innovative ideas for projects</w:t>
      </w:r>
      <w:r w:rsidR="00BE1D9F" w:rsidRPr="008D4C68">
        <w:rPr>
          <w:rFonts w:asciiTheme="minorBidi" w:hAnsiTheme="minorBidi" w:cstheme="minorBidi"/>
          <w:color w:val="1F497D" w:themeColor="text2"/>
          <w:sz w:val="24"/>
          <w:szCs w:val="24"/>
        </w:rPr>
        <w:t xml:space="preserve"> </w:t>
      </w:r>
      <w:r w:rsidR="0060744F" w:rsidRPr="008D4C68">
        <w:rPr>
          <w:rFonts w:asciiTheme="minorBidi" w:hAnsiTheme="minorBidi" w:cstheme="minorBidi"/>
          <w:color w:val="1F497D" w:themeColor="text2"/>
          <w:sz w:val="24"/>
          <w:szCs w:val="24"/>
        </w:rPr>
        <w:t xml:space="preserve">supported by relevant citations. </w:t>
      </w:r>
    </w:p>
    <w:p w14:paraId="343A98BA" w14:textId="77777777" w:rsidR="00D22D9C" w:rsidRPr="008D4C68" w:rsidRDefault="00D22D9C" w:rsidP="00D22D9C">
      <w:pPr>
        <w:jc w:val="both"/>
        <w:rPr>
          <w:rFonts w:asciiTheme="minorBidi" w:hAnsiTheme="minorBidi" w:cstheme="minorBidi"/>
          <w:b/>
          <w:sz w:val="24"/>
          <w:szCs w:val="24"/>
        </w:rPr>
      </w:pPr>
    </w:p>
    <w:p w14:paraId="4701D709" w14:textId="77777777" w:rsidR="00D22D9C" w:rsidRPr="008D4C68" w:rsidRDefault="005F3A53" w:rsidP="00D22D9C">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Cognitive and Intellectual Skills</w:t>
      </w:r>
    </w:p>
    <w:p w14:paraId="2CA34857" w14:textId="77777777" w:rsidR="00D22D9C" w:rsidRPr="008D4C68" w:rsidRDefault="00C073F1" w:rsidP="00FE5651">
      <w:pPr>
        <w:jc w:val="both"/>
        <w:rPr>
          <w:rFonts w:asciiTheme="minorBidi" w:hAnsiTheme="minorBidi" w:cstheme="minorBidi"/>
          <w:sz w:val="24"/>
          <w:szCs w:val="24"/>
        </w:rPr>
      </w:pPr>
      <w:r w:rsidRPr="008D4C68">
        <w:rPr>
          <w:rFonts w:asciiTheme="minorBidi" w:hAnsiTheme="minorBidi" w:cstheme="minorBidi"/>
          <w:sz w:val="24"/>
          <w:szCs w:val="24"/>
        </w:rPr>
        <w:t>You should be able to</w:t>
      </w:r>
      <w:r w:rsidR="006E3E4E" w:rsidRPr="008D4C68">
        <w:rPr>
          <w:rFonts w:asciiTheme="minorBidi" w:hAnsiTheme="minorBidi" w:cstheme="minorBidi"/>
          <w:sz w:val="24"/>
          <w:szCs w:val="24"/>
        </w:rPr>
        <w:t>:</w:t>
      </w:r>
      <w:r w:rsidRPr="008D4C68">
        <w:rPr>
          <w:rFonts w:asciiTheme="minorBidi" w:hAnsiTheme="minorBidi" w:cstheme="minorBidi"/>
          <w:sz w:val="24"/>
          <w:szCs w:val="24"/>
        </w:rPr>
        <w:t xml:space="preserve"> critically evaluate evidence, arguments, assumptions, abstract concepts and data </w:t>
      </w:r>
      <w:r w:rsidR="006E3E4E" w:rsidRPr="008D4C68">
        <w:rPr>
          <w:rFonts w:asciiTheme="minorBidi" w:hAnsiTheme="minorBidi" w:cstheme="minorBidi"/>
          <w:sz w:val="24"/>
          <w:szCs w:val="24"/>
        </w:rPr>
        <w:t xml:space="preserve">some of which are at the forefront of a discipline </w:t>
      </w:r>
      <w:r w:rsidRPr="008D4C68">
        <w:rPr>
          <w:rFonts w:asciiTheme="minorBidi" w:hAnsiTheme="minorBidi" w:cstheme="minorBidi"/>
          <w:sz w:val="24"/>
          <w:szCs w:val="24"/>
        </w:rPr>
        <w:t>(</w:t>
      </w:r>
      <w:r w:rsidR="006E3E4E" w:rsidRPr="008D4C68">
        <w:rPr>
          <w:rFonts w:asciiTheme="minorBidi" w:hAnsiTheme="minorBidi" w:cstheme="minorBidi"/>
          <w:sz w:val="24"/>
          <w:szCs w:val="24"/>
        </w:rPr>
        <w:t xml:space="preserve">and </w:t>
      </w:r>
      <w:r w:rsidRPr="008D4C68">
        <w:rPr>
          <w:rFonts w:asciiTheme="minorBidi" w:hAnsiTheme="minorBidi" w:cstheme="minorBidi"/>
          <w:sz w:val="24"/>
          <w:szCs w:val="24"/>
        </w:rPr>
        <w:t xml:space="preserve">that may be </w:t>
      </w:r>
      <w:r w:rsidR="00FE5651" w:rsidRPr="008D4C68">
        <w:rPr>
          <w:rFonts w:asciiTheme="minorBidi" w:hAnsiTheme="minorBidi" w:cstheme="minorBidi"/>
          <w:sz w:val="24"/>
          <w:szCs w:val="24"/>
        </w:rPr>
        <w:t xml:space="preserve">incomplete) to devise and sustain arguments, to make judgements and/or </w:t>
      </w:r>
      <w:r w:rsidR="006E3E4E" w:rsidRPr="008D4C68">
        <w:rPr>
          <w:rFonts w:asciiTheme="minorBidi" w:hAnsiTheme="minorBidi" w:cstheme="minorBidi"/>
          <w:sz w:val="24"/>
          <w:szCs w:val="24"/>
        </w:rPr>
        <w:t>solve problems;</w:t>
      </w:r>
      <w:r w:rsidR="00FE5651" w:rsidRPr="008D4C68">
        <w:rPr>
          <w:rFonts w:asciiTheme="minorBidi" w:hAnsiTheme="minorBidi" w:cstheme="minorBidi"/>
          <w:sz w:val="24"/>
          <w:szCs w:val="24"/>
        </w:rPr>
        <w:t xml:space="preserve"> describe and comment upon particular aspects of current research, or</w:t>
      </w:r>
      <w:r w:rsidR="006E3E4E" w:rsidRPr="008D4C68">
        <w:rPr>
          <w:rFonts w:asciiTheme="minorBidi" w:hAnsiTheme="minorBidi" w:cstheme="minorBidi"/>
          <w:sz w:val="24"/>
          <w:szCs w:val="24"/>
        </w:rPr>
        <w:t xml:space="preserve"> </w:t>
      </w:r>
      <w:r w:rsidR="00FE5651" w:rsidRPr="008D4C68">
        <w:rPr>
          <w:rFonts w:asciiTheme="minorBidi" w:hAnsiTheme="minorBidi" w:cstheme="minorBidi"/>
          <w:sz w:val="24"/>
          <w:szCs w:val="24"/>
        </w:rPr>
        <w:t xml:space="preserve">equivalent advanced scholarship, in the discipline </w:t>
      </w:r>
      <w:r w:rsidR="00D22D9C" w:rsidRPr="008D4C68">
        <w:rPr>
          <w:rFonts w:asciiTheme="minorBidi" w:hAnsiTheme="minorBidi" w:cstheme="minorBid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8D4C68">
        <w:rPr>
          <w:rFonts w:asciiTheme="minorBidi" w:hAnsiTheme="minorBidi" w:cstheme="minorBidi"/>
          <w:sz w:val="24"/>
          <w:szCs w:val="24"/>
        </w:rPr>
        <w:t>what</w:t>
      </w:r>
      <w:r w:rsidR="00D22D9C" w:rsidRPr="008D4C68">
        <w:rPr>
          <w:rFonts w:asciiTheme="minorBidi" w:hAnsiTheme="minorBidi" w:cstheme="minorBidi"/>
          <w:sz w:val="24"/>
          <w:szCs w:val="24"/>
        </w:rPr>
        <w:t xml:space="preserve">! </w:t>
      </w:r>
      <w:r w:rsidR="00FB3B4E" w:rsidRPr="008D4C68">
        <w:rPr>
          <w:rFonts w:asciiTheme="minorBidi" w:hAnsiTheme="minorBidi" w:cstheme="minorBidi"/>
          <w:sz w:val="24"/>
          <w:szCs w:val="24"/>
        </w:rPr>
        <w:t>But</w:t>
      </w:r>
      <w:r w:rsidR="00D22D9C" w:rsidRPr="008D4C68">
        <w:rPr>
          <w:rFonts w:asciiTheme="minorBidi" w:hAnsiTheme="minorBidi" w:cstheme="minorBidi"/>
          <w:sz w:val="24"/>
          <w:szCs w:val="24"/>
        </w:rPr>
        <w:t xml:space="preserve"> also justifying: Why? How? When? Who? Where? </w:t>
      </w:r>
      <w:r w:rsidRPr="008D4C68">
        <w:rPr>
          <w:rFonts w:asciiTheme="minorBidi" w:hAnsiTheme="minorBidi" w:cstheme="minorBidi"/>
          <w:sz w:val="24"/>
          <w:szCs w:val="24"/>
        </w:rPr>
        <w:t xml:space="preserve">At what cost? </w:t>
      </w:r>
      <w:r w:rsidR="00D22D9C" w:rsidRPr="008D4C68">
        <w:rPr>
          <w:rFonts w:asciiTheme="minorBidi" w:hAnsiTheme="minorBidi" w:cstheme="minorBidi"/>
          <w:sz w:val="24"/>
          <w:szCs w:val="24"/>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8D4C68">
        <w:rPr>
          <w:rFonts w:asciiTheme="minorBidi" w:hAnsiTheme="minorBidi" w:cstheme="minorBidi"/>
          <w:sz w:val="24"/>
          <w:szCs w:val="24"/>
        </w:rPr>
        <w:t xml:space="preserve">from the content of your work. </w:t>
      </w:r>
      <w:r w:rsidR="00D22D9C" w:rsidRPr="008D4C68">
        <w:rPr>
          <w:rFonts w:asciiTheme="minorBidi" w:hAnsiTheme="minorBidi" w:cstheme="minorBidi"/>
          <w:sz w:val="24"/>
          <w:szCs w:val="24"/>
        </w:rPr>
        <w:t xml:space="preserve">  Where relevant, alternative solutions and recommendations may be proposed.</w:t>
      </w:r>
    </w:p>
    <w:p w14:paraId="0F1B03CE" w14:textId="77777777" w:rsidR="00D22D9C" w:rsidRPr="008D4C68" w:rsidRDefault="00D22D9C" w:rsidP="00D22D9C">
      <w:pPr>
        <w:jc w:val="both"/>
        <w:rPr>
          <w:rFonts w:asciiTheme="minorBidi" w:hAnsiTheme="minorBidi" w:cstheme="minorBidi"/>
          <w:sz w:val="24"/>
          <w:szCs w:val="24"/>
        </w:rPr>
      </w:pPr>
    </w:p>
    <w:p w14:paraId="1A6DB348" w14:textId="77777777" w:rsidR="00C01A3F" w:rsidRPr="008D4C68" w:rsidRDefault="008042F0" w:rsidP="00C01A3F">
      <w:pPr>
        <w:jc w:val="both"/>
        <w:rPr>
          <w:rFonts w:asciiTheme="minorBidi" w:hAnsiTheme="minorBidi" w:cstheme="minorBidi"/>
          <w:i/>
          <w:sz w:val="24"/>
          <w:szCs w:val="24"/>
        </w:rPr>
      </w:pPr>
      <w:r w:rsidRPr="008D4C68">
        <w:rPr>
          <w:rFonts w:asciiTheme="minorBidi" w:hAnsiTheme="minorBidi" w:cstheme="minorBidi"/>
          <w:b/>
          <w:i/>
          <w:sz w:val="24"/>
          <w:szCs w:val="24"/>
        </w:rPr>
        <w:t xml:space="preserve">Guidance </w:t>
      </w:r>
      <w:r w:rsidR="00C01A3F" w:rsidRPr="008D4C68">
        <w:rPr>
          <w:rFonts w:asciiTheme="minorBidi" w:hAnsiTheme="minorBidi" w:cstheme="minorBidi"/>
          <w:b/>
          <w:i/>
          <w:sz w:val="24"/>
          <w:szCs w:val="24"/>
        </w:rPr>
        <w:t xml:space="preserve">specific to this </w:t>
      </w:r>
      <w:r w:rsidR="004C4F19" w:rsidRPr="008D4C68">
        <w:rPr>
          <w:rFonts w:asciiTheme="minorBidi" w:hAnsiTheme="minorBidi" w:cstheme="minorBidi"/>
          <w:b/>
          <w:i/>
          <w:sz w:val="24"/>
          <w:szCs w:val="24"/>
        </w:rPr>
        <w:t>assessment</w:t>
      </w:r>
      <w:r w:rsidR="00C01A3F" w:rsidRPr="008D4C68">
        <w:rPr>
          <w:rFonts w:asciiTheme="minorBidi" w:hAnsiTheme="minorBidi" w:cstheme="minorBidi"/>
          <w:b/>
          <w:i/>
          <w:sz w:val="24"/>
          <w:szCs w:val="24"/>
        </w:rPr>
        <w:t>:</w:t>
      </w:r>
      <w:r w:rsidR="00C01A3F" w:rsidRPr="008D4C68">
        <w:rPr>
          <w:rFonts w:asciiTheme="minorBidi" w:hAnsiTheme="minorBidi" w:cstheme="minorBidi"/>
          <w:i/>
          <w:sz w:val="24"/>
          <w:szCs w:val="24"/>
        </w:rPr>
        <w:t xml:space="preserve"> </w:t>
      </w:r>
    </w:p>
    <w:p w14:paraId="36089A6F" w14:textId="4985E798" w:rsidR="009245D3" w:rsidRPr="008D4C68" w:rsidRDefault="00CF2508" w:rsidP="00D22D9C">
      <w:pPr>
        <w:jc w:val="both"/>
        <w:rPr>
          <w:rFonts w:asciiTheme="minorBidi" w:hAnsiTheme="minorBidi" w:cstheme="minorBidi"/>
          <w:color w:val="1F497D" w:themeColor="text2"/>
          <w:sz w:val="24"/>
          <w:szCs w:val="24"/>
        </w:rPr>
      </w:pPr>
      <w:r w:rsidRPr="008D4C68">
        <w:rPr>
          <w:rFonts w:asciiTheme="minorBidi" w:hAnsiTheme="minorBidi" w:cstheme="minorBidi"/>
          <w:color w:val="1F497D" w:themeColor="text2"/>
          <w:sz w:val="24"/>
          <w:szCs w:val="24"/>
        </w:rPr>
        <w:t xml:space="preserve">Students need to demonstrate </w:t>
      </w:r>
      <w:r w:rsidRPr="008D4C68">
        <w:rPr>
          <w:rFonts w:asciiTheme="minorBidi" w:hAnsiTheme="minorBidi" w:cstheme="minorBidi"/>
          <w:b/>
          <w:bCs/>
          <w:color w:val="1F497D" w:themeColor="text2"/>
          <w:sz w:val="24"/>
          <w:szCs w:val="24"/>
        </w:rPr>
        <w:t>critical evaluation</w:t>
      </w:r>
      <w:r w:rsidRPr="008D4C68">
        <w:rPr>
          <w:rFonts w:asciiTheme="minorBidi" w:hAnsiTheme="minorBidi" w:cstheme="minorBidi"/>
          <w:color w:val="1F497D" w:themeColor="text2"/>
          <w:sz w:val="24"/>
          <w:szCs w:val="24"/>
        </w:rPr>
        <w:t xml:space="preserve"> of the </w:t>
      </w:r>
      <w:r w:rsidR="00BF368F" w:rsidRPr="008D4C68">
        <w:rPr>
          <w:rFonts w:asciiTheme="minorBidi" w:hAnsiTheme="minorBidi" w:cstheme="minorBidi"/>
          <w:color w:val="1F497D" w:themeColor="text2"/>
          <w:sz w:val="24"/>
          <w:szCs w:val="24"/>
        </w:rPr>
        <w:t xml:space="preserve">different approaches to developing innovative ideas </w:t>
      </w:r>
      <w:r w:rsidR="0097674C" w:rsidRPr="008D4C68">
        <w:rPr>
          <w:rFonts w:asciiTheme="minorBidi" w:hAnsiTheme="minorBidi" w:cstheme="minorBidi"/>
          <w:color w:val="1F497D" w:themeColor="text2"/>
          <w:sz w:val="24"/>
          <w:szCs w:val="24"/>
        </w:rPr>
        <w:t xml:space="preserve">and </w:t>
      </w:r>
      <w:r w:rsidRPr="008D4C68">
        <w:rPr>
          <w:rFonts w:asciiTheme="minorBidi" w:hAnsiTheme="minorBidi" w:cstheme="minorBidi"/>
          <w:b/>
          <w:bCs/>
          <w:color w:val="1F497D" w:themeColor="text2"/>
          <w:sz w:val="24"/>
          <w:szCs w:val="24"/>
        </w:rPr>
        <w:t>critical analysis</w:t>
      </w:r>
      <w:r w:rsidRPr="008D4C68">
        <w:rPr>
          <w:rFonts w:asciiTheme="minorBidi" w:hAnsiTheme="minorBidi" w:cstheme="minorBidi"/>
          <w:color w:val="1F497D" w:themeColor="text2"/>
          <w:sz w:val="24"/>
          <w:szCs w:val="24"/>
        </w:rPr>
        <w:t xml:space="preserve"> of specific </w:t>
      </w:r>
      <w:r w:rsidR="00BF368F" w:rsidRPr="008D4C68">
        <w:rPr>
          <w:rFonts w:asciiTheme="minorBidi" w:hAnsiTheme="minorBidi" w:cstheme="minorBidi"/>
          <w:color w:val="1F497D" w:themeColor="text2"/>
          <w:sz w:val="24"/>
          <w:szCs w:val="24"/>
        </w:rPr>
        <w:t xml:space="preserve">innovation and design thinking </w:t>
      </w:r>
      <w:r w:rsidRPr="008D4C68">
        <w:rPr>
          <w:rFonts w:asciiTheme="minorBidi" w:hAnsiTheme="minorBidi" w:cstheme="minorBidi"/>
          <w:color w:val="1F497D" w:themeColor="text2"/>
          <w:sz w:val="24"/>
          <w:szCs w:val="24"/>
        </w:rPr>
        <w:t>model</w:t>
      </w:r>
      <w:r w:rsidR="00BF368F" w:rsidRPr="008D4C68">
        <w:rPr>
          <w:rFonts w:asciiTheme="minorBidi" w:hAnsiTheme="minorBidi" w:cstheme="minorBidi"/>
          <w:color w:val="1F497D" w:themeColor="text2"/>
          <w:sz w:val="24"/>
          <w:szCs w:val="24"/>
        </w:rPr>
        <w:t>s</w:t>
      </w:r>
      <w:r w:rsidRPr="008D4C68">
        <w:rPr>
          <w:rFonts w:asciiTheme="minorBidi" w:hAnsiTheme="minorBidi" w:cstheme="minorBidi"/>
          <w:color w:val="1F497D" w:themeColor="text2"/>
          <w:sz w:val="24"/>
          <w:szCs w:val="24"/>
        </w:rPr>
        <w:t xml:space="preserve"> of coaching</w:t>
      </w:r>
      <w:r w:rsidR="0097674C" w:rsidRPr="008D4C68">
        <w:rPr>
          <w:rFonts w:asciiTheme="minorBidi" w:hAnsiTheme="minorBidi" w:cstheme="minorBidi"/>
          <w:color w:val="1F497D" w:themeColor="text2"/>
          <w:sz w:val="24"/>
          <w:szCs w:val="24"/>
        </w:rPr>
        <w:t xml:space="preserve"> within their </w:t>
      </w:r>
      <w:r w:rsidR="00D24A63" w:rsidRPr="008D4C68">
        <w:rPr>
          <w:rFonts w:asciiTheme="minorBidi" w:hAnsiTheme="minorBidi" w:cstheme="minorBidi"/>
          <w:color w:val="1F497D" w:themeColor="text2"/>
          <w:sz w:val="24"/>
          <w:szCs w:val="24"/>
        </w:rPr>
        <w:t xml:space="preserve">portfolio </w:t>
      </w:r>
      <w:r w:rsidR="0097674C" w:rsidRPr="008D4C68">
        <w:rPr>
          <w:rFonts w:asciiTheme="minorBidi" w:hAnsiTheme="minorBidi" w:cstheme="minorBidi"/>
          <w:color w:val="1F497D" w:themeColor="text2"/>
          <w:sz w:val="24"/>
          <w:szCs w:val="24"/>
        </w:rPr>
        <w:t xml:space="preserve"> </w:t>
      </w:r>
    </w:p>
    <w:p w14:paraId="39339025" w14:textId="77777777" w:rsidR="00D22D9C" w:rsidRPr="008D4C68" w:rsidRDefault="00D22D9C" w:rsidP="00D22D9C">
      <w:pPr>
        <w:jc w:val="both"/>
        <w:rPr>
          <w:rFonts w:asciiTheme="minorBidi" w:hAnsiTheme="minorBidi" w:cstheme="minorBidi"/>
          <w:b/>
          <w:sz w:val="24"/>
          <w:szCs w:val="24"/>
        </w:rPr>
      </w:pPr>
    </w:p>
    <w:p w14:paraId="0A2DB549" w14:textId="77777777" w:rsidR="00D22D9C" w:rsidRPr="008D4C68" w:rsidRDefault="00D22D9C" w:rsidP="00D22D9C">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 xml:space="preserve">Practical </w:t>
      </w:r>
      <w:r w:rsidR="005F3A53" w:rsidRPr="008D4C68">
        <w:rPr>
          <w:rFonts w:asciiTheme="minorBidi" w:hAnsiTheme="minorBidi" w:cstheme="minorBidi"/>
          <w:b/>
          <w:sz w:val="24"/>
          <w:szCs w:val="24"/>
        </w:rPr>
        <w:t>Skills</w:t>
      </w:r>
    </w:p>
    <w:p w14:paraId="16905CD5" w14:textId="77777777" w:rsidR="00D22D9C" w:rsidRPr="008D4C68" w:rsidRDefault="00C073F1" w:rsidP="006D6B5E">
      <w:pPr>
        <w:jc w:val="both"/>
        <w:rPr>
          <w:rFonts w:asciiTheme="minorBidi" w:hAnsiTheme="minorBidi" w:cstheme="minorBidi"/>
          <w:sz w:val="24"/>
          <w:szCs w:val="24"/>
        </w:rPr>
      </w:pPr>
      <w:r w:rsidRPr="008D4C68">
        <w:rPr>
          <w:rFonts w:asciiTheme="minorBidi" w:hAnsiTheme="minorBidi" w:cstheme="minorBidi"/>
          <w:sz w:val="24"/>
          <w:szCs w:val="24"/>
        </w:rPr>
        <w:t xml:space="preserve">At level 6, you should be able to </w:t>
      </w:r>
      <w:r w:rsidR="006D6B5E" w:rsidRPr="008D4C68">
        <w:rPr>
          <w:rFonts w:asciiTheme="minorBidi" w:hAnsiTheme="minorBidi" w:cstheme="minorBidi"/>
          <w:sz w:val="24"/>
          <w:szCs w:val="24"/>
        </w:rPr>
        <w:t xml:space="preserve">apply the methods and techniques that you have learned to review, consolidate, extend and apply your knowledge and understanding, and to initiate and carry out projects. You will </w:t>
      </w:r>
      <w:r w:rsidRPr="008D4C68">
        <w:rPr>
          <w:rFonts w:asciiTheme="minorBidi" w:hAnsiTheme="minorBidi" w:cstheme="minorBidi"/>
          <w:sz w:val="24"/>
          <w:szCs w:val="24"/>
        </w:rPr>
        <w:t xml:space="preserve">deploy </w:t>
      </w:r>
      <w:r w:rsidR="006E3E4E" w:rsidRPr="008D4C68">
        <w:rPr>
          <w:rFonts w:asciiTheme="minorBidi" w:hAnsiTheme="minorBidi" w:cstheme="minorBidi"/>
          <w:sz w:val="24"/>
          <w:szCs w:val="24"/>
        </w:rPr>
        <w:t xml:space="preserve">accurately </w:t>
      </w:r>
      <w:r w:rsidRPr="008D4C68">
        <w:rPr>
          <w:rFonts w:asciiTheme="minorBidi" w:hAnsiTheme="minorBidi" w:cstheme="minorBidi"/>
          <w:sz w:val="24"/>
          <w:szCs w:val="24"/>
        </w:rPr>
        <w:t xml:space="preserve">established techniques of analysis and enquiry </w:t>
      </w:r>
      <w:r w:rsidR="006E3E4E" w:rsidRPr="008D4C68">
        <w:rPr>
          <w:rFonts w:asciiTheme="minorBidi" w:hAnsiTheme="minorBidi" w:cstheme="minorBidi"/>
          <w:sz w:val="24"/>
          <w:szCs w:val="24"/>
        </w:rPr>
        <w:t>relevant to the</w:t>
      </w:r>
      <w:r w:rsidRPr="008D4C68">
        <w:rPr>
          <w:rFonts w:asciiTheme="minorBidi" w:hAnsiTheme="minorBidi" w:cstheme="minorBidi"/>
          <w:sz w:val="24"/>
          <w:szCs w:val="24"/>
        </w:rPr>
        <w:t xml:space="preserve"> discipline, </w:t>
      </w:r>
      <w:r w:rsidR="00103507" w:rsidRPr="008D4C68">
        <w:rPr>
          <w:rFonts w:asciiTheme="minorBidi" w:hAnsiTheme="minorBidi" w:cstheme="minorBidi"/>
          <w:sz w:val="24"/>
          <w:szCs w:val="24"/>
        </w:rPr>
        <w:t xml:space="preserve">and apply them </w:t>
      </w:r>
      <w:r w:rsidR="006E3E4E" w:rsidRPr="008D4C68">
        <w:rPr>
          <w:rFonts w:asciiTheme="minorBidi" w:hAnsiTheme="minorBidi" w:cstheme="minorBidi"/>
          <w:sz w:val="24"/>
          <w:szCs w:val="24"/>
        </w:rPr>
        <w:t>in complex and unpredictable contexts</w:t>
      </w:r>
      <w:r w:rsidR="00103507" w:rsidRPr="008D4C68">
        <w:rPr>
          <w:rFonts w:asciiTheme="minorBidi" w:hAnsiTheme="minorBidi" w:cstheme="minorBidi"/>
          <w:sz w:val="24"/>
          <w:szCs w:val="24"/>
        </w:rPr>
        <w:t>,</w:t>
      </w:r>
      <w:r w:rsidR="006E3E4E" w:rsidRPr="008D4C68">
        <w:rPr>
          <w:rFonts w:asciiTheme="minorBidi" w:hAnsiTheme="minorBidi" w:cstheme="minorBidi"/>
          <w:sz w:val="24"/>
          <w:szCs w:val="24"/>
        </w:rPr>
        <w:t xml:space="preserve"> </w:t>
      </w:r>
      <w:r w:rsidRPr="008D4C68">
        <w:rPr>
          <w:rFonts w:asciiTheme="minorBidi" w:hAnsiTheme="minorBidi" w:cstheme="minorBidi"/>
          <w:sz w:val="24"/>
          <w:szCs w:val="24"/>
        </w:rPr>
        <w:t xml:space="preserve">to devise and sustain arguments and/or to solve problems. You should be able to frame appropriate questions to achieve a solution - or identify a range of solutions. </w:t>
      </w:r>
      <w:r w:rsidR="00D22D9C" w:rsidRPr="008D4C68">
        <w:rPr>
          <w:rFonts w:asciiTheme="minorBidi" w:hAnsiTheme="minorBidi" w:cstheme="minorBidi"/>
          <w:sz w:val="24"/>
          <w:szCs w:val="24"/>
        </w:rPr>
        <w:t xml:space="preserve">You should be able to demonstrate how the subject-related concepts and ideas relate to real world situations </w:t>
      </w:r>
      <w:r w:rsidRPr="008D4C68">
        <w:rPr>
          <w:rFonts w:asciiTheme="minorBidi" w:hAnsiTheme="minorBidi" w:cstheme="minorBidi"/>
          <w:sz w:val="24"/>
          <w:szCs w:val="24"/>
        </w:rPr>
        <w:t>and/</w:t>
      </w:r>
      <w:r w:rsidR="00D22D9C" w:rsidRPr="008D4C68">
        <w:rPr>
          <w:rFonts w:asciiTheme="minorBidi" w:hAnsiTheme="minorBidi" w:cstheme="minorBidi"/>
          <w:sz w:val="24"/>
          <w:szCs w:val="24"/>
        </w:rPr>
        <w:t>or a particular context.  How do they work in practice?  You will deploy models, methods, techniques, and/or theories, in that context</w:t>
      </w:r>
      <w:r w:rsidR="006D6B5E" w:rsidRPr="008D4C68">
        <w:rPr>
          <w:rFonts w:asciiTheme="minorBidi" w:hAnsiTheme="minorBidi" w:cstheme="minorBidi"/>
          <w:sz w:val="24"/>
          <w:szCs w:val="24"/>
        </w:rPr>
        <w:t xml:space="preserve"> or circumstances</w:t>
      </w:r>
      <w:r w:rsidR="00D22D9C" w:rsidRPr="008D4C68">
        <w:rPr>
          <w:rFonts w:asciiTheme="minorBidi" w:hAnsiTheme="minorBidi" w:cstheme="minorBidi"/>
          <w:sz w:val="24"/>
          <w:szCs w:val="24"/>
        </w:rPr>
        <w:t xml:space="preserve">, to assess current situations, perhaps to formulate plans or solutions to solve problems, </w:t>
      </w:r>
      <w:r w:rsidRPr="008D4C68">
        <w:rPr>
          <w:rFonts w:asciiTheme="minorBidi" w:hAnsiTheme="minorBidi" w:cstheme="minorBidi"/>
          <w:sz w:val="24"/>
          <w:szCs w:val="24"/>
        </w:rPr>
        <w:t xml:space="preserve">or to create artefacts, </w:t>
      </w:r>
      <w:r w:rsidR="00D22D9C" w:rsidRPr="008D4C68">
        <w:rPr>
          <w:rFonts w:asciiTheme="minorBidi" w:hAnsiTheme="minorBidi" w:cstheme="minorBidi"/>
          <w:sz w:val="24"/>
          <w:szCs w:val="24"/>
        </w:rPr>
        <w:t xml:space="preserve">some of which may be innovative and creative.  This is likely to involve, for instance, the use of real world </w:t>
      </w:r>
      <w:r w:rsidRPr="008D4C68">
        <w:rPr>
          <w:rFonts w:asciiTheme="minorBidi" w:hAnsiTheme="minorBidi" w:cstheme="minorBidi"/>
          <w:sz w:val="24"/>
          <w:szCs w:val="24"/>
        </w:rPr>
        <w:t xml:space="preserve">artefacts, </w:t>
      </w:r>
      <w:r w:rsidR="00D22D9C" w:rsidRPr="008D4C68">
        <w:rPr>
          <w:rFonts w:asciiTheme="minorBidi" w:hAnsiTheme="minorBidi" w:cstheme="minorBidi"/>
          <w:sz w:val="24"/>
          <w:szCs w:val="24"/>
        </w:rPr>
        <w:t xml:space="preserve">examples and cases, the application of a model within an organisation and/or benchmarking one </w:t>
      </w:r>
      <w:r w:rsidRPr="008D4C68">
        <w:rPr>
          <w:rFonts w:asciiTheme="minorBidi" w:hAnsiTheme="minorBidi" w:cstheme="minorBidi"/>
          <w:sz w:val="24"/>
          <w:szCs w:val="24"/>
        </w:rPr>
        <w:t xml:space="preserve">theory or </w:t>
      </w:r>
      <w:r w:rsidR="00D22D9C" w:rsidRPr="008D4C68">
        <w:rPr>
          <w:rFonts w:asciiTheme="minorBidi" w:hAnsiTheme="minorBidi" w:cstheme="minorBidi"/>
          <w:sz w:val="24"/>
          <w:szCs w:val="24"/>
        </w:rPr>
        <w:t>organisation against others based on stated criteria.  You should show awareness of the limitations of concepts and theories when applied in particular contexts.</w:t>
      </w:r>
    </w:p>
    <w:p w14:paraId="3B460A68" w14:textId="77777777" w:rsidR="00D22D9C" w:rsidRPr="008D4C68" w:rsidRDefault="00D22D9C" w:rsidP="00D22D9C">
      <w:pPr>
        <w:jc w:val="both"/>
        <w:rPr>
          <w:rFonts w:asciiTheme="minorBidi" w:hAnsiTheme="minorBidi" w:cstheme="minorBidi"/>
          <w:sz w:val="24"/>
          <w:szCs w:val="24"/>
        </w:rPr>
      </w:pPr>
    </w:p>
    <w:p w14:paraId="090A0603" w14:textId="77777777" w:rsidR="00C01A3F" w:rsidRPr="008D4C68" w:rsidRDefault="008042F0" w:rsidP="00C01A3F">
      <w:pPr>
        <w:jc w:val="both"/>
        <w:rPr>
          <w:rFonts w:asciiTheme="minorBidi" w:hAnsiTheme="minorBidi" w:cstheme="minorBidi"/>
          <w:i/>
          <w:sz w:val="24"/>
          <w:szCs w:val="24"/>
        </w:rPr>
      </w:pPr>
      <w:r w:rsidRPr="008D4C68">
        <w:rPr>
          <w:rFonts w:asciiTheme="minorBidi" w:hAnsiTheme="minorBidi" w:cstheme="minorBidi"/>
          <w:b/>
          <w:i/>
          <w:sz w:val="24"/>
          <w:szCs w:val="24"/>
        </w:rPr>
        <w:t xml:space="preserve">Guidance </w:t>
      </w:r>
      <w:r w:rsidR="00C01A3F" w:rsidRPr="008D4C68">
        <w:rPr>
          <w:rFonts w:asciiTheme="minorBidi" w:hAnsiTheme="minorBidi" w:cstheme="minorBidi"/>
          <w:b/>
          <w:i/>
          <w:sz w:val="24"/>
          <w:szCs w:val="24"/>
        </w:rPr>
        <w:t xml:space="preserve">specific to this </w:t>
      </w:r>
      <w:r w:rsidR="004C4F19" w:rsidRPr="008D4C68">
        <w:rPr>
          <w:rFonts w:asciiTheme="minorBidi" w:hAnsiTheme="minorBidi" w:cstheme="minorBidi"/>
          <w:b/>
          <w:i/>
          <w:sz w:val="24"/>
          <w:szCs w:val="24"/>
        </w:rPr>
        <w:t>assessment</w:t>
      </w:r>
      <w:r w:rsidR="00C01A3F" w:rsidRPr="008D4C68">
        <w:rPr>
          <w:rFonts w:asciiTheme="minorBidi" w:hAnsiTheme="minorBidi" w:cstheme="minorBidi"/>
          <w:b/>
          <w:i/>
          <w:sz w:val="24"/>
          <w:szCs w:val="24"/>
        </w:rPr>
        <w:t>:</w:t>
      </w:r>
      <w:r w:rsidR="00C01A3F" w:rsidRPr="008D4C68">
        <w:rPr>
          <w:rFonts w:asciiTheme="minorBidi" w:hAnsiTheme="minorBidi" w:cstheme="minorBidi"/>
          <w:i/>
          <w:sz w:val="24"/>
          <w:szCs w:val="24"/>
        </w:rPr>
        <w:t xml:space="preserve"> </w:t>
      </w:r>
    </w:p>
    <w:p w14:paraId="04FC06AF" w14:textId="1AC55B44" w:rsidR="0097674C" w:rsidRPr="008D4C68" w:rsidRDefault="00D24A63" w:rsidP="00D22D9C">
      <w:pPr>
        <w:jc w:val="both"/>
        <w:rPr>
          <w:rFonts w:asciiTheme="minorBidi" w:hAnsiTheme="minorBidi" w:cstheme="minorBidi"/>
          <w:color w:val="1F497D" w:themeColor="text2"/>
          <w:sz w:val="24"/>
          <w:szCs w:val="24"/>
        </w:rPr>
      </w:pPr>
      <w:r w:rsidRPr="008D4C68">
        <w:rPr>
          <w:rFonts w:asciiTheme="minorBidi" w:hAnsiTheme="minorBidi" w:cstheme="minorBidi"/>
          <w:color w:val="1F497D" w:themeColor="text2"/>
          <w:sz w:val="24"/>
          <w:szCs w:val="24"/>
        </w:rPr>
        <w:t xml:space="preserve">Evidence of clear understanding and application of causal mapping analysis and brainstorming activity to support innovation and design thinking </w:t>
      </w:r>
    </w:p>
    <w:p w14:paraId="59BDA8A9" w14:textId="77777777" w:rsidR="008566E5" w:rsidRPr="008D4C68" w:rsidRDefault="008566E5" w:rsidP="00D22D9C">
      <w:pPr>
        <w:jc w:val="both"/>
        <w:rPr>
          <w:rFonts w:asciiTheme="minorBidi" w:hAnsiTheme="minorBidi" w:cstheme="minorBidi"/>
          <w:sz w:val="24"/>
          <w:szCs w:val="24"/>
        </w:rPr>
      </w:pPr>
    </w:p>
    <w:p w14:paraId="5BFC3C47" w14:textId="77777777" w:rsidR="00D22D9C" w:rsidRPr="008D4C68" w:rsidRDefault="005F3A53" w:rsidP="00D22D9C">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 xml:space="preserve">Transferable </w:t>
      </w:r>
      <w:r w:rsidR="00D22D9C" w:rsidRPr="008D4C68">
        <w:rPr>
          <w:rFonts w:asciiTheme="minorBidi" w:hAnsiTheme="minorBidi" w:cstheme="minorBidi"/>
          <w:b/>
          <w:sz w:val="24"/>
          <w:szCs w:val="24"/>
        </w:rPr>
        <w:t xml:space="preserve">Skills for </w:t>
      </w:r>
      <w:r w:rsidRPr="008D4C68">
        <w:rPr>
          <w:rFonts w:asciiTheme="minorBidi" w:hAnsiTheme="minorBidi" w:cstheme="minorBidi"/>
          <w:b/>
          <w:sz w:val="24"/>
          <w:szCs w:val="24"/>
        </w:rPr>
        <w:t xml:space="preserve">Life and </w:t>
      </w:r>
      <w:r w:rsidR="00D22D9C" w:rsidRPr="008D4C68">
        <w:rPr>
          <w:rFonts w:asciiTheme="minorBidi" w:hAnsiTheme="minorBidi" w:cstheme="minorBidi"/>
          <w:b/>
          <w:sz w:val="24"/>
          <w:szCs w:val="24"/>
        </w:rPr>
        <w:t xml:space="preserve">Professional Practice </w:t>
      </w:r>
    </w:p>
    <w:p w14:paraId="76A1444F" w14:textId="77777777" w:rsidR="00995D51" w:rsidRPr="008D4C68" w:rsidRDefault="00D22D9C" w:rsidP="00103507">
      <w:pPr>
        <w:jc w:val="both"/>
        <w:rPr>
          <w:rFonts w:asciiTheme="minorBidi" w:hAnsiTheme="minorBidi" w:cstheme="minorBidi"/>
          <w:sz w:val="24"/>
          <w:szCs w:val="24"/>
        </w:rPr>
      </w:pPr>
      <w:r w:rsidRPr="008D4C68">
        <w:rPr>
          <w:rFonts w:asciiTheme="minorBidi" w:hAnsiTheme="minorBidi" w:cstheme="minorBidi"/>
          <w:sz w:val="24"/>
          <w:szCs w:val="24"/>
        </w:rPr>
        <w:t xml:space="preserve">Your work must provide evidence of the </w:t>
      </w:r>
      <w:r w:rsidR="00103507" w:rsidRPr="008D4C68">
        <w:rPr>
          <w:rFonts w:asciiTheme="minorBidi" w:hAnsiTheme="minorBidi" w:cstheme="minorBidi"/>
          <w:sz w:val="24"/>
          <w:szCs w:val="24"/>
        </w:rPr>
        <w:t xml:space="preserve">qualities and transferable skills necessary for graduate-level employment requiring the exercise of initiative and personal responsibility and decision-making in complex and unpredictable </w:t>
      </w:r>
      <w:r w:rsidR="006D6B5E" w:rsidRPr="008D4C68">
        <w:rPr>
          <w:rFonts w:asciiTheme="minorBidi" w:hAnsiTheme="minorBidi" w:cstheme="minorBidi"/>
          <w:sz w:val="24"/>
          <w:szCs w:val="24"/>
        </w:rPr>
        <w:t>circumstances</w:t>
      </w:r>
      <w:r w:rsidRPr="008D4C68">
        <w:rPr>
          <w:rFonts w:asciiTheme="minorBidi" w:hAnsiTheme="minorBidi" w:cstheme="minorBidi"/>
          <w:sz w:val="24"/>
          <w:szCs w:val="24"/>
        </w:rPr>
        <w:t>.  This includes demonstrating</w:t>
      </w:r>
      <w:r w:rsidR="007E6F99" w:rsidRPr="008D4C68">
        <w:rPr>
          <w:rFonts w:asciiTheme="minorBidi" w:hAnsiTheme="minorBidi" w:cstheme="minorBidi"/>
          <w:sz w:val="24"/>
          <w:szCs w:val="24"/>
        </w:rPr>
        <w:t>:</w:t>
      </w:r>
      <w:r w:rsidRPr="008D4C68">
        <w:rPr>
          <w:rFonts w:asciiTheme="minorBidi" w:hAnsiTheme="minorBidi" w:cstheme="minorBidi"/>
          <w:sz w:val="24"/>
          <w:szCs w:val="24"/>
        </w:rPr>
        <w:t xml:space="preserve"> </w:t>
      </w:r>
      <w:r w:rsidR="00103507" w:rsidRPr="008D4C68">
        <w:rPr>
          <w:rFonts w:asciiTheme="minorBidi" w:hAnsiTheme="minorBidi" w:cstheme="minorBidi"/>
          <w:sz w:val="24"/>
          <w:szCs w:val="24"/>
        </w:rPr>
        <w:t>the learning ability for professional development to advance existing skills and acquire new competences of a professional nature that will enable you to assume significant responsibility within organisations;</w:t>
      </w:r>
      <w:r w:rsidR="00995D51" w:rsidRPr="008D4C68">
        <w:rPr>
          <w:rFonts w:asciiTheme="minorBidi" w:hAnsiTheme="minorBidi" w:cstheme="minorBidi"/>
          <w:sz w:val="24"/>
          <w:szCs w:val="24"/>
        </w:rPr>
        <w:t xml:space="preserve"> that you can initiate and complete tasks and procedures, whether individually and/or collaboratively; </w:t>
      </w:r>
      <w:r w:rsidR="006D6B5E" w:rsidRPr="008D4C68">
        <w:rPr>
          <w:rFonts w:asciiTheme="minorBidi" w:hAnsiTheme="minorBidi" w:cstheme="minorBidi"/>
          <w:sz w:val="24"/>
          <w:szCs w:val="24"/>
        </w:rPr>
        <w:t xml:space="preserve">that you can use appropriate media to effectively communicate information, arguments and analysis in a variety </w:t>
      </w:r>
      <w:r w:rsidR="006D6B5E" w:rsidRPr="008D4C68">
        <w:rPr>
          <w:rFonts w:asciiTheme="minorBidi" w:hAnsiTheme="minorBidi" w:cstheme="minorBidi"/>
          <w:sz w:val="24"/>
          <w:szCs w:val="24"/>
        </w:rPr>
        <w:lastRenderedPageBreak/>
        <w:t>of forms to specialist and non-specialist audiences</w:t>
      </w:r>
      <w:r w:rsidR="00995D51" w:rsidRPr="008D4C68">
        <w:rPr>
          <w:rFonts w:asciiTheme="minorBidi" w:hAnsiTheme="minorBidi" w:cstheme="minorBidi"/>
          <w:sz w:val="24"/>
          <w:szCs w:val="24"/>
        </w:rPr>
        <w:t>; fluency of expression; clarity and effectiveness in presentation and organisation. Work should be coherent and well-structured in presentation and organisation.</w:t>
      </w:r>
    </w:p>
    <w:p w14:paraId="23C686B5" w14:textId="77777777" w:rsidR="00995D51" w:rsidRPr="008D4C68" w:rsidRDefault="00995D51" w:rsidP="00D22D9C">
      <w:pPr>
        <w:jc w:val="both"/>
        <w:rPr>
          <w:rFonts w:asciiTheme="minorBidi" w:hAnsiTheme="minorBidi" w:cstheme="minorBidi"/>
          <w:sz w:val="24"/>
          <w:szCs w:val="24"/>
        </w:rPr>
      </w:pPr>
    </w:p>
    <w:p w14:paraId="122A98E9" w14:textId="77777777" w:rsidR="00D22D9C" w:rsidRPr="008D4C68" w:rsidRDefault="00D22D9C" w:rsidP="00D22D9C">
      <w:pPr>
        <w:jc w:val="both"/>
        <w:rPr>
          <w:rFonts w:asciiTheme="minorBidi" w:hAnsiTheme="minorBidi" w:cstheme="minorBidi"/>
          <w:sz w:val="24"/>
          <w:szCs w:val="24"/>
        </w:rPr>
      </w:pPr>
    </w:p>
    <w:p w14:paraId="0738DD3E" w14:textId="77777777" w:rsidR="00C01A3F" w:rsidRPr="008D4C68" w:rsidRDefault="008042F0" w:rsidP="00C01A3F">
      <w:pPr>
        <w:jc w:val="both"/>
        <w:rPr>
          <w:rFonts w:asciiTheme="minorBidi" w:hAnsiTheme="minorBidi" w:cstheme="minorBidi"/>
          <w:i/>
          <w:sz w:val="24"/>
          <w:szCs w:val="24"/>
        </w:rPr>
      </w:pPr>
      <w:r w:rsidRPr="008D4C68">
        <w:rPr>
          <w:rFonts w:asciiTheme="minorBidi" w:hAnsiTheme="minorBidi" w:cstheme="minorBidi"/>
          <w:b/>
          <w:i/>
          <w:sz w:val="24"/>
          <w:szCs w:val="24"/>
        </w:rPr>
        <w:t xml:space="preserve">Guidance </w:t>
      </w:r>
      <w:r w:rsidR="00C01A3F" w:rsidRPr="008D4C68">
        <w:rPr>
          <w:rFonts w:asciiTheme="minorBidi" w:hAnsiTheme="minorBidi" w:cstheme="minorBidi"/>
          <w:b/>
          <w:i/>
          <w:sz w:val="24"/>
          <w:szCs w:val="24"/>
        </w:rPr>
        <w:t xml:space="preserve">specific to this </w:t>
      </w:r>
      <w:r w:rsidR="004C4F19" w:rsidRPr="008D4C68">
        <w:rPr>
          <w:rFonts w:asciiTheme="minorBidi" w:hAnsiTheme="minorBidi" w:cstheme="minorBidi"/>
          <w:b/>
          <w:i/>
          <w:sz w:val="24"/>
          <w:szCs w:val="24"/>
        </w:rPr>
        <w:t>assessment</w:t>
      </w:r>
      <w:r w:rsidR="00C01A3F" w:rsidRPr="008D4C68">
        <w:rPr>
          <w:rFonts w:asciiTheme="minorBidi" w:hAnsiTheme="minorBidi" w:cstheme="minorBidi"/>
          <w:b/>
          <w:i/>
          <w:sz w:val="24"/>
          <w:szCs w:val="24"/>
        </w:rPr>
        <w:t>:</w:t>
      </w:r>
      <w:r w:rsidR="00C01A3F" w:rsidRPr="008D4C68">
        <w:rPr>
          <w:rFonts w:asciiTheme="minorBidi" w:hAnsiTheme="minorBidi" w:cstheme="minorBidi"/>
          <w:i/>
          <w:sz w:val="24"/>
          <w:szCs w:val="24"/>
        </w:rPr>
        <w:t xml:space="preserve"> </w:t>
      </w:r>
    </w:p>
    <w:p w14:paraId="2B8C48A6" w14:textId="77777777" w:rsidR="00C01A3F" w:rsidRPr="008D4C68" w:rsidRDefault="00C01A3F" w:rsidP="00D22D9C">
      <w:pPr>
        <w:jc w:val="both"/>
        <w:rPr>
          <w:rFonts w:asciiTheme="minorBidi" w:hAnsiTheme="minorBidi" w:cstheme="minorBidi"/>
          <w:sz w:val="24"/>
          <w:szCs w:val="24"/>
        </w:rPr>
      </w:pPr>
    </w:p>
    <w:p w14:paraId="530191DD" w14:textId="67A37375" w:rsidR="00235B2C" w:rsidRPr="008D4C68" w:rsidRDefault="00DC47B4" w:rsidP="00D22D9C">
      <w:pPr>
        <w:jc w:val="both"/>
        <w:rPr>
          <w:rFonts w:asciiTheme="minorBidi" w:hAnsiTheme="minorBidi" w:cstheme="minorBidi"/>
          <w:color w:val="1F497D" w:themeColor="text2"/>
          <w:sz w:val="24"/>
          <w:szCs w:val="24"/>
        </w:rPr>
      </w:pPr>
      <w:r w:rsidRPr="008D4C68">
        <w:rPr>
          <w:rFonts w:asciiTheme="minorBidi" w:hAnsiTheme="minorBidi" w:cstheme="minorBidi"/>
          <w:color w:val="1F497D" w:themeColor="text2"/>
          <w:sz w:val="24"/>
          <w:szCs w:val="24"/>
        </w:rPr>
        <w:t xml:space="preserve">Students </w:t>
      </w:r>
      <w:r w:rsidR="00B912BC" w:rsidRPr="008D4C68">
        <w:rPr>
          <w:rFonts w:asciiTheme="minorBidi" w:hAnsiTheme="minorBidi" w:cstheme="minorBidi"/>
          <w:color w:val="1F497D" w:themeColor="text2"/>
          <w:sz w:val="24"/>
          <w:szCs w:val="24"/>
        </w:rPr>
        <w:t>should present their work professionally with fluent English and secure use of grammar. Arial font, size 11 with 1.5 line spacing should be used throughout.</w:t>
      </w:r>
    </w:p>
    <w:p w14:paraId="0A706579" w14:textId="77777777" w:rsidR="00D22D9C" w:rsidRPr="008D4C68" w:rsidRDefault="00D22D9C" w:rsidP="00D22D9C">
      <w:pPr>
        <w:jc w:val="both"/>
        <w:rPr>
          <w:rFonts w:asciiTheme="minorBidi" w:hAnsiTheme="minorBidi" w:cstheme="minorBidi"/>
          <w:sz w:val="24"/>
          <w:szCs w:val="24"/>
        </w:rPr>
      </w:pPr>
    </w:p>
    <w:p w14:paraId="14F18310" w14:textId="77777777" w:rsidR="00C01A3F" w:rsidRPr="008D4C68" w:rsidRDefault="00C01A3F">
      <w:pPr>
        <w:rPr>
          <w:rFonts w:asciiTheme="minorBidi" w:hAnsiTheme="minorBidi" w:cstheme="minorBidi"/>
          <w:sz w:val="24"/>
          <w:szCs w:val="24"/>
        </w:rPr>
      </w:pPr>
      <w:r w:rsidRPr="008D4C68">
        <w:rPr>
          <w:rFonts w:asciiTheme="minorBidi" w:hAnsiTheme="minorBidi" w:cstheme="minorBidi"/>
          <w:sz w:val="24"/>
          <w:szCs w:val="24"/>
        </w:rPr>
        <w:br w:type="page"/>
      </w:r>
    </w:p>
    <w:p w14:paraId="103DC7D2" w14:textId="77777777" w:rsidR="001F50B6" w:rsidRPr="008D4C68" w:rsidRDefault="001F50B6" w:rsidP="00D22D9C">
      <w:pPr>
        <w:jc w:val="both"/>
        <w:rPr>
          <w:rFonts w:asciiTheme="minorBidi" w:hAnsiTheme="minorBidi" w:cstheme="minorBid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8D4C68" w14:paraId="5CFE7AA4" w14:textId="77777777" w:rsidTr="00152E9D">
        <w:trPr>
          <w:jc w:val="center"/>
        </w:trPr>
        <w:tc>
          <w:tcPr>
            <w:tcW w:w="10670" w:type="dxa"/>
            <w:shd w:val="clear" w:color="auto" w:fill="BFBFBF"/>
          </w:tcPr>
          <w:p w14:paraId="2D276FF3" w14:textId="77777777" w:rsidR="00152E9D" w:rsidRPr="008D4C68" w:rsidRDefault="00152E9D" w:rsidP="004D5E9B">
            <w:pPr>
              <w:rPr>
                <w:rFonts w:asciiTheme="minorBidi" w:hAnsiTheme="minorBidi" w:cstheme="minorBidi"/>
                <w:sz w:val="24"/>
                <w:szCs w:val="24"/>
              </w:rPr>
            </w:pPr>
            <w:r w:rsidRPr="008D4C68">
              <w:rPr>
                <w:rFonts w:asciiTheme="minorBidi" w:hAnsiTheme="minorBidi" w:cstheme="minorBidi"/>
                <w:sz w:val="24"/>
                <w:szCs w:val="24"/>
              </w:rPr>
              <w:br w:type="page"/>
            </w:r>
            <w:r w:rsidR="004D5E9B" w:rsidRPr="008D4C68">
              <w:rPr>
                <w:rFonts w:asciiTheme="minorBidi" w:hAnsiTheme="minorBidi" w:cstheme="minorBidi"/>
                <w:b/>
                <w:caps/>
                <w:sz w:val="24"/>
                <w:szCs w:val="24"/>
              </w:rPr>
              <w:t xml:space="preserve">     </w:t>
            </w:r>
            <w:r w:rsidRPr="008D4C68">
              <w:rPr>
                <w:rFonts w:asciiTheme="minorBidi" w:hAnsiTheme="minorBidi" w:cstheme="minorBidi"/>
                <w:b/>
                <w:caps/>
                <w:sz w:val="24"/>
                <w:szCs w:val="24"/>
              </w:rPr>
              <w:t>Student FEEDBACK</w:t>
            </w:r>
            <w:r w:rsidR="004D5E9B" w:rsidRPr="008D4C68">
              <w:rPr>
                <w:rFonts w:asciiTheme="minorBidi" w:hAnsiTheme="minorBidi" w:cstheme="minorBidi"/>
                <w:b/>
                <w:caps/>
                <w:sz w:val="24"/>
                <w:szCs w:val="24"/>
              </w:rPr>
              <w:t xml:space="preserve"> FORM</w:t>
            </w:r>
          </w:p>
        </w:tc>
      </w:tr>
    </w:tbl>
    <w:p w14:paraId="29B3DCB7" w14:textId="77777777" w:rsidR="00152E9D" w:rsidRPr="008D4C68" w:rsidRDefault="00152E9D" w:rsidP="00152E9D">
      <w:pPr>
        <w:rPr>
          <w:rFonts w:asciiTheme="minorBidi" w:hAnsiTheme="minorBidi" w:cstheme="minorBidi"/>
          <w:sz w:val="24"/>
          <w:szCs w:val="24"/>
        </w:rPr>
      </w:pPr>
    </w:p>
    <w:p w14:paraId="74272AF9" w14:textId="77777777" w:rsidR="00152E9D" w:rsidRPr="008D4C68" w:rsidRDefault="00152E9D" w:rsidP="00152E9D">
      <w:pPr>
        <w:pStyle w:val="BodyText1"/>
        <w:tabs>
          <w:tab w:val="clear" w:pos="720"/>
          <w:tab w:val="clear" w:pos="1440"/>
        </w:tabs>
        <w:jc w:val="both"/>
        <w:rPr>
          <w:rFonts w:asciiTheme="minorBidi" w:hAnsiTheme="minorBidi" w:cstheme="minorBidi"/>
          <w:szCs w:val="24"/>
        </w:rPr>
      </w:pPr>
      <w:r w:rsidRPr="008D4C68">
        <w:rPr>
          <w:rFonts w:asciiTheme="minorBidi" w:hAnsiTheme="minorBidi" w:cstheme="minorBidi"/>
          <w:szCs w:val="24"/>
        </w:rPr>
        <w:t>This section details</w:t>
      </w:r>
      <w:r w:rsidR="004D5E9B" w:rsidRPr="008D4C68">
        <w:rPr>
          <w:rFonts w:asciiTheme="minorBidi" w:hAnsiTheme="minorBidi" w:cstheme="minorBidi"/>
          <w:szCs w:val="24"/>
        </w:rPr>
        <w:t xml:space="preserve"> t</w:t>
      </w:r>
      <w:r w:rsidRPr="008D4C68">
        <w:rPr>
          <w:rFonts w:asciiTheme="minorBidi" w:hAnsiTheme="minorBidi" w:cstheme="minorBidi"/>
          <w:szCs w:val="24"/>
        </w:rPr>
        <w:t xml:space="preserve">he </w:t>
      </w:r>
      <w:r w:rsidRPr="008D4C68">
        <w:rPr>
          <w:rFonts w:asciiTheme="minorBidi" w:hAnsiTheme="minorBidi" w:cstheme="minorBidi"/>
          <w:i/>
          <w:szCs w:val="24"/>
        </w:rPr>
        <w:t>extent</w:t>
      </w:r>
      <w:r w:rsidRPr="008D4C68">
        <w:rPr>
          <w:rFonts w:asciiTheme="minorBidi" w:hAnsiTheme="minorBidi" w:cstheme="minorBidi"/>
          <w:szCs w:val="24"/>
        </w:rPr>
        <w:t xml:space="preserve"> to which </w:t>
      </w:r>
      <w:r w:rsidR="004D5E9B" w:rsidRPr="008D4C68">
        <w:rPr>
          <w:rFonts w:asciiTheme="minorBidi" w:hAnsiTheme="minorBidi" w:cstheme="minorBidi"/>
          <w:szCs w:val="24"/>
        </w:rPr>
        <w:t xml:space="preserve">the assessment criteria </w:t>
      </w:r>
      <w:r w:rsidRPr="008D4C68">
        <w:rPr>
          <w:rFonts w:asciiTheme="minorBidi" w:hAnsiTheme="minorBidi" w:cstheme="minorBidi"/>
          <w:szCs w:val="24"/>
        </w:rPr>
        <w:t>are demonstrated by you</w:t>
      </w:r>
      <w:r w:rsidR="004D5E9B" w:rsidRPr="008D4C68">
        <w:rPr>
          <w:rFonts w:asciiTheme="minorBidi" w:hAnsiTheme="minorBidi" w:cstheme="minorBidi"/>
          <w:szCs w:val="24"/>
        </w:rPr>
        <w:t>, which</w:t>
      </w:r>
      <w:r w:rsidRPr="008D4C68">
        <w:rPr>
          <w:rFonts w:asciiTheme="minorBidi" w:hAnsiTheme="minorBidi" w:cstheme="minorBidi"/>
          <w:szCs w:val="24"/>
        </w:rPr>
        <w:t xml:space="preserve"> </w:t>
      </w:r>
      <w:r w:rsidR="005F3A53" w:rsidRPr="008D4C68">
        <w:rPr>
          <w:rFonts w:asciiTheme="minorBidi" w:hAnsiTheme="minorBidi" w:cstheme="minorBidi"/>
          <w:szCs w:val="24"/>
        </w:rPr>
        <w:t xml:space="preserve">in turn </w:t>
      </w:r>
      <w:r w:rsidRPr="008D4C68">
        <w:rPr>
          <w:rFonts w:asciiTheme="minorBidi" w:hAnsiTheme="minorBidi" w:cstheme="minorBidi"/>
          <w:szCs w:val="24"/>
        </w:rPr>
        <w:t xml:space="preserve">determines your mark. The marks available for each </w:t>
      </w:r>
      <w:r w:rsidR="005F3A53" w:rsidRPr="008D4C68">
        <w:rPr>
          <w:rFonts w:asciiTheme="minorBidi" w:hAnsiTheme="minorBidi" w:cstheme="minorBidi"/>
          <w:szCs w:val="24"/>
        </w:rPr>
        <w:t>category of skill</w:t>
      </w:r>
      <w:r w:rsidRPr="008D4C68">
        <w:rPr>
          <w:rFonts w:asciiTheme="minorBidi" w:hAnsiTheme="minorBidi" w:cstheme="minorBidi"/>
          <w:szCs w:val="24"/>
        </w:rPr>
        <w:t xml:space="preserve"> are shown. Lecturers will use the space provided to comment on the achievement of the task(s), including those areas in which you have performed well and areas that would benefit from development/improvement.</w:t>
      </w:r>
    </w:p>
    <w:p w14:paraId="1DA89223" w14:textId="77777777" w:rsidR="00152E9D" w:rsidRPr="008D4C68" w:rsidRDefault="00152E9D" w:rsidP="00152E9D">
      <w:pPr>
        <w:rPr>
          <w:rFonts w:asciiTheme="minorBidi" w:hAnsiTheme="minorBidi" w:cstheme="minorBidi"/>
          <w:b/>
          <w:sz w:val="24"/>
          <w:szCs w:val="24"/>
        </w:rPr>
        <w:sectPr w:rsidR="00152E9D" w:rsidRPr="008D4C68" w:rsidSect="00F31C04">
          <w:footerReference w:type="default" r:id="rId12"/>
          <w:pgSz w:w="11894" w:h="16834"/>
          <w:pgMar w:top="720" w:right="720" w:bottom="720" w:left="720" w:header="706" w:footer="454" w:gutter="0"/>
          <w:paperSrc w:first="1" w:other="1"/>
          <w:cols w:space="720"/>
          <w:docGrid w:linePitch="272"/>
        </w:sectPr>
      </w:pPr>
    </w:p>
    <w:p w14:paraId="66FB0FF8" w14:textId="77777777" w:rsidR="00152E9D" w:rsidRPr="008D4C68" w:rsidRDefault="00152E9D" w:rsidP="00152E9D">
      <w:pPr>
        <w:rPr>
          <w:rFonts w:asciiTheme="minorBidi" w:hAnsiTheme="minorBidi" w:cstheme="minorBidi"/>
          <w:b/>
          <w:sz w:val="24"/>
          <w:szCs w:val="24"/>
        </w:rPr>
      </w:pPr>
    </w:p>
    <w:tbl>
      <w:tblPr>
        <w:tblW w:w="5000" w:type="pct"/>
        <w:tblLayout w:type="fixed"/>
        <w:tblLook w:val="04A0" w:firstRow="1" w:lastRow="0" w:firstColumn="1" w:lastColumn="0" w:noHBand="0" w:noVBand="1"/>
      </w:tblPr>
      <w:tblGrid>
        <w:gridCol w:w="8709"/>
        <w:gridCol w:w="785"/>
        <w:gridCol w:w="950"/>
      </w:tblGrid>
      <w:tr w:rsidR="00152E9D" w:rsidRPr="008D4C68" w14:paraId="08AE69BF" w14:textId="77777777" w:rsidTr="00D24A6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A09355" w14:textId="77777777" w:rsidR="00152E9D" w:rsidRPr="008D4C68" w:rsidRDefault="004D5E9B" w:rsidP="004D5E9B">
            <w:pPr>
              <w:rPr>
                <w:rFonts w:asciiTheme="minorBidi" w:hAnsiTheme="minorBidi" w:cstheme="minorBidi"/>
                <w:b/>
                <w:sz w:val="24"/>
                <w:szCs w:val="24"/>
              </w:rPr>
            </w:pPr>
            <w:r w:rsidRPr="008D4C68">
              <w:rPr>
                <w:rFonts w:asciiTheme="minorBidi" w:hAnsiTheme="minorBidi" w:cstheme="minorBidi"/>
                <w:b/>
                <w:sz w:val="24"/>
                <w:szCs w:val="24"/>
              </w:rPr>
              <w:t>Generic</w:t>
            </w:r>
            <w:r w:rsidR="00152E9D" w:rsidRPr="008D4C68">
              <w:rPr>
                <w:rFonts w:asciiTheme="minorBidi" w:hAnsiTheme="minorBidi" w:cstheme="minorBidi"/>
                <w:b/>
                <w:sz w:val="24"/>
                <w:szCs w:val="24"/>
              </w:rPr>
              <w:t xml:space="preserve"> Assessment Criteria </w:t>
            </w:r>
          </w:p>
        </w:tc>
        <w:tc>
          <w:tcPr>
            <w:tcW w:w="376" w:type="pct"/>
            <w:tcBorders>
              <w:top w:val="single" w:sz="4" w:space="0" w:color="auto"/>
              <w:left w:val="single" w:sz="4" w:space="0" w:color="auto"/>
              <w:right w:val="single" w:sz="4" w:space="0" w:color="auto"/>
            </w:tcBorders>
            <w:shd w:val="clear" w:color="auto" w:fill="BFBFBF"/>
            <w:textDirection w:val="btLr"/>
          </w:tcPr>
          <w:p w14:paraId="5340EF7B" w14:textId="77777777" w:rsidR="00152E9D" w:rsidRPr="008D4C68" w:rsidRDefault="00152E9D" w:rsidP="00152E9D">
            <w:pPr>
              <w:ind w:left="34" w:right="113"/>
              <w:jc w:val="center"/>
              <w:rPr>
                <w:rFonts w:asciiTheme="minorBidi" w:hAnsiTheme="minorBidi" w:cstheme="minorBidi"/>
                <w:b/>
                <w:sz w:val="24"/>
                <w:szCs w:val="24"/>
              </w:rPr>
            </w:pPr>
            <w:r w:rsidRPr="008D4C68">
              <w:rPr>
                <w:rFonts w:asciiTheme="minorBidi" w:hAnsiTheme="minorBidi" w:cstheme="minorBidi"/>
                <w:b/>
                <w:sz w:val="24"/>
                <w:szCs w:val="24"/>
              </w:rPr>
              <w:t>Marks available</w:t>
            </w:r>
          </w:p>
        </w:tc>
        <w:tc>
          <w:tcPr>
            <w:tcW w:w="45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302616" w14:textId="77777777" w:rsidR="00152E9D" w:rsidRPr="008D4C68" w:rsidRDefault="00152E9D" w:rsidP="00152E9D">
            <w:pPr>
              <w:ind w:left="113" w:right="113"/>
              <w:jc w:val="center"/>
              <w:rPr>
                <w:rFonts w:asciiTheme="minorBidi" w:hAnsiTheme="minorBidi" w:cstheme="minorBidi"/>
                <w:b/>
                <w:sz w:val="24"/>
                <w:szCs w:val="24"/>
              </w:rPr>
            </w:pPr>
            <w:r w:rsidRPr="008D4C68">
              <w:rPr>
                <w:rFonts w:asciiTheme="minorBidi" w:hAnsiTheme="minorBidi" w:cstheme="minorBidi"/>
                <w:b/>
                <w:sz w:val="24"/>
                <w:szCs w:val="24"/>
              </w:rPr>
              <w:t xml:space="preserve">Marks </w:t>
            </w:r>
          </w:p>
          <w:p w14:paraId="3B32031E" w14:textId="77777777" w:rsidR="00152E9D" w:rsidRPr="008D4C68" w:rsidRDefault="00152E9D" w:rsidP="00152E9D">
            <w:pPr>
              <w:ind w:left="113" w:right="113"/>
              <w:jc w:val="center"/>
              <w:rPr>
                <w:rFonts w:asciiTheme="minorBidi" w:hAnsiTheme="minorBidi" w:cstheme="minorBidi"/>
                <w:b/>
                <w:sz w:val="24"/>
                <w:szCs w:val="24"/>
              </w:rPr>
            </w:pPr>
            <w:r w:rsidRPr="008D4C68">
              <w:rPr>
                <w:rFonts w:asciiTheme="minorBidi" w:hAnsiTheme="minorBidi" w:cstheme="minorBidi"/>
                <w:b/>
                <w:sz w:val="24"/>
                <w:szCs w:val="24"/>
              </w:rPr>
              <w:t>awarded</w:t>
            </w:r>
          </w:p>
        </w:tc>
      </w:tr>
      <w:tr w:rsidR="00152E9D" w:rsidRPr="008D4C68" w14:paraId="50694A76" w14:textId="77777777" w:rsidTr="00D24A63">
        <w:trPr>
          <w:trHeight w:val="450"/>
        </w:trPr>
        <w:tc>
          <w:tcPr>
            <w:tcW w:w="4169" w:type="pct"/>
            <w:tcBorders>
              <w:top w:val="single" w:sz="4" w:space="0" w:color="auto"/>
              <w:left w:val="single" w:sz="4" w:space="0" w:color="auto"/>
              <w:right w:val="single" w:sz="4" w:space="0" w:color="auto"/>
            </w:tcBorders>
            <w:shd w:val="clear" w:color="auto" w:fill="D9D9D9"/>
          </w:tcPr>
          <w:p w14:paraId="261B81AE" w14:textId="77777777" w:rsidR="00152E9D" w:rsidRPr="008D4C68" w:rsidRDefault="00152E9D" w:rsidP="00152E9D">
            <w:pPr>
              <w:rPr>
                <w:rFonts w:asciiTheme="minorBidi" w:hAnsiTheme="minorBidi" w:cstheme="minorBidi"/>
                <w:b/>
                <w:sz w:val="24"/>
                <w:szCs w:val="24"/>
              </w:rPr>
            </w:pPr>
            <w:r w:rsidRPr="008D4C68">
              <w:rPr>
                <w:rFonts w:asciiTheme="minorBidi" w:hAnsiTheme="minorBidi" w:cstheme="minorBidi"/>
                <w:b/>
                <w:sz w:val="24"/>
                <w:szCs w:val="24"/>
              </w:rPr>
              <w:t xml:space="preserve">1. </w:t>
            </w:r>
            <w:r w:rsidR="004D5E9B" w:rsidRPr="008D4C68">
              <w:rPr>
                <w:rFonts w:asciiTheme="minorBidi" w:hAnsiTheme="minorBidi" w:cstheme="minorBidi"/>
                <w:b/>
                <w:sz w:val="24"/>
                <w:szCs w:val="24"/>
              </w:rPr>
              <w:t>Engagement with</w:t>
            </w:r>
            <w:r w:rsidRPr="008D4C68">
              <w:rPr>
                <w:rFonts w:asciiTheme="minorBidi" w:hAnsiTheme="minorBidi" w:cstheme="minorBidi"/>
                <w:b/>
                <w:sz w:val="24"/>
                <w:szCs w:val="24"/>
              </w:rPr>
              <w:t xml:space="preserve"> Literature</w:t>
            </w:r>
            <w:r w:rsidR="005F3A53" w:rsidRPr="008D4C68">
              <w:rPr>
                <w:rFonts w:asciiTheme="minorBidi" w:hAnsiTheme="minorBidi" w:cstheme="minorBidi"/>
                <w:b/>
                <w:sz w:val="24"/>
                <w:szCs w:val="24"/>
              </w:rPr>
              <w:t xml:space="preserve"> Skills</w:t>
            </w:r>
          </w:p>
          <w:p w14:paraId="084ABA05" w14:textId="77777777" w:rsidR="00152E9D" w:rsidRPr="008D4C68" w:rsidRDefault="00152E9D" w:rsidP="00152E9D">
            <w:pPr>
              <w:spacing w:after="120"/>
              <w:rPr>
                <w:rFonts w:asciiTheme="minorBidi" w:hAnsiTheme="minorBidi" w:cstheme="minorBidi"/>
                <w:sz w:val="24"/>
                <w:szCs w:val="24"/>
              </w:rPr>
            </w:pPr>
            <w:r w:rsidRPr="008D4C68">
              <w:rPr>
                <w:rFonts w:asciiTheme="minorBidi" w:hAnsiTheme="minorBidi" w:cstheme="minorBidi"/>
                <w:sz w:val="24"/>
                <w:szCs w:val="24"/>
              </w:rPr>
              <w:t>.</w:t>
            </w:r>
          </w:p>
        </w:tc>
        <w:tc>
          <w:tcPr>
            <w:tcW w:w="376" w:type="pct"/>
            <w:tcBorders>
              <w:top w:val="single" w:sz="4" w:space="0" w:color="auto"/>
              <w:left w:val="single" w:sz="4" w:space="0" w:color="auto"/>
              <w:right w:val="single" w:sz="4" w:space="0" w:color="auto"/>
            </w:tcBorders>
            <w:shd w:val="clear" w:color="auto" w:fill="D9D9D9"/>
          </w:tcPr>
          <w:p w14:paraId="35CF0212" w14:textId="5725B83F" w:rsidR="00152E9D" w:rsidRPr="008D4C68" w:rsidRDefault="00D24A63" w:rsidP="00152E9D">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618F457A" w14:textId="77777777" w:rsidR="00152E9D" w:rsidRPr="008D4C68" w:rsidRDefault="00152E9D" w:rsidP="00152E9D">
            <w:pPr>
              <w:jc w:val="center"/>
              <w:rPr>
                <w:rFonts w:asciiTheme="minorBidi" w:hAnsiTheme="minorBidi" w:cstheme="minorBidi"/>
                <w:sz w:val="24"/>
                <w:szCs w:val="24"/>
              </w:rPr>
            </w:pPr>
          </w:p>
        </w:tc>
      </w:tr>
      <w:tr w:rsidR="00152E9D" w:rsidRPr="008D4C68" w14:paraId="2EF1E5BA" w14:textId="77777777" w:rsidTr="00D24A63">
        <w:trPr>
          <w:trHeight w:val="450"/>
        </w:trPr>
        <w:tc>
          <w:tcPr>
            <w:tcW w:w="4169" w:type="pct"/>
            <w:tcBorders>
              <w:top w:val="single" w:sz="4" w:space="0" w:color="auto"/>
              <w:left w:val="single" w:sz="4" w:space="0" w:color="auto"/>
              <w:right w:val="single" w:sz="4" w:space="0" w:color="auto"/>
            </w:tcBorders>
            <w:shd w:val="clear" w:color="auto" w:fill="D9D9D9"/>
          </w:tcPr>
          <w:p w14:paraId="1D70BF24" w14:textId="77777777" w:rsidR="00152E9D" w:rsidRPr="008D4C68" w:rsidRDefault="00152E9D" w:rsidP="00152E9D">
            <w:pPr>
              <w:rPr>
                <w:rFonts w:asciiTheme="minorBidi" w:hAnsiTheme="minorBidi" w:cstheme="minorBidi"/>
                <w:b/>
                <w:sz w:val="24"/>
                <w:szCs w:val="24"/>
              </w:rPr>
            </w:pPr>
            <w:r w:rsidRPr="008D4C68">
              <w:rPr>
                <w:rFonts w:asciiTheme="minorBidi" w:hAnsiTheme="minorBidi" w:cstheme="minorBidi"/>
                <w:b/>
                <w:sz w:val="24"/>
                <w:szCs w:val="24"/>
              </w:rPr>
              <w:t xml:space="preserve">2. Knowledge and Understanding </w:t>
            </w:r>
            <w:r w:rsidR="005F3A53" w:rsidRPr="008D4C68">
              <w:rPr>
                <w:rFonts w:asciiTheme="minorBidi" w:hAnsiTheme="minorBidi" w:cstheme="minorBidi"/>
                <w:b/>
                <w:sz w:val="24"/>
                <w:szCs w:val="24"/>
              </w:rPr>
              <w:t>Skills</w:t>
            </w:r>
          </w:p>
          <w:p w14:paraId="09617BA2" w14:textId="77777777" w:rsidR="00152E9D" w:rsidRPr="008D4C68" w:rsidRDefault="00152E9D" w:rsidP="00152E9D">
            <w:pPr>
              <w:spacing w:after="120"/>
              <w:rPr>
                <w:rFonts w:asciiTheme="minorBidi" w:hAnsiTheme="minorBidi" w:cstheme="minorBidi"/>
                <w:sz w:val="24"/>
                <w:szCs w:val="24"/>
              </w:rPr>
            </w:pPr>
          </w:p>
        </w:tc>
        <w:tc>
          <w:tcPr>
            <w:tcW w:w="376" w:type="pct"/>
            <w:tcBorders>
              <w:top w:val="single" w:sz="4" w:space="0" w:color="auto"/>
              <w:left w:val="single" w:sz="4" w:space="0" w:color="auto"/>
              <w:right w:val="single" w:sz="4" w:space="0" w:color="auto"/>
            </w:tcBorders>
            <w:shd w:val="clear" w:color="auto" w:fill="D9D9D9"/>
          </w:tcPr>
          <w:p w14:paraId="7BD0A820" w14:textId="51900A43" w:rsidR="00152E9D" w:rsidRPr="008D4C68" w:rsidRDefault="00D24A63" w:rsidP="00152E9D">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0ECECF43" w14:textId="77777777" w:rsidR="00152E9D" w:rsidRPr="008D4C68" w:rsidRDefault="00152E9D" w:rsidP="00152E9D">
            <w:pPr>
              <w:jc w:val="center"/>
              <w:rPr>
                <w:rFonts w:asciiTheme="minorBidi" w:hAnsiTheme="minorBidi" w:cstheme="minorBidi"/>
                <w:sz w:val="24"/>
                <w:szCs w:val="24"/>
              </w:rPr>
            </w:pPr>
          </w:p>
        </w:tc>
      </w:tr>
      <w:tr w:rsidR="00152E9D" w:rsidRPr="008D4C68" w14:paraId="6F2DDE64" w14:textId="77777777" w:rsidTr="00D24A63">
        <w:trPr>
          <w:trHeight w:val="450"/>
        </w:trPr>
        <w:tc>
          <w:tcPr>
            <w:tcW w:w="4169" w:type="pct"/>
            <w:tcBorders>
              <w:top w:val="single" w:sz="4" w:space="0" w:color="auto"/>
              <w:left w:val="single" w:sz="4" w:space="0" w:color="auto"/>
              <w:right w:val="single" w:sz="4" w:space="0" w:color="auto"/>
            </w:tcBorders>
            <w:shd w:val="clear" w:color="auto" w:fill="D9D9D9"/>
          </w:tcPr>
          <w:p w14:paraId="24B92392" w14:textId="77777777" w:rsidR="00152E9D" w:rsidRPr="008D4C68" w:rsidRDefault="00152E9D" w:rsidP="00152E9D">
            <w:pPr>
              <w:rPr>
                <w:rFonts w:asciiTheme="minorBidi" w:hAnsiTheme="minorBidi" w:cstheme="minorBidi"/>
                <w:b/>
                <w:sz w:val="24"/>
                <w:szCs w:val="24"/>
              </w:rPr>
            </w:pPr>
            <w:r w:rsidRPr="008D4C68">
              <w:rPr>
                <w:rFonts w:asciiTheme="minorBidi" w:hAnsiTheme="minorBidi" w:cstheme="minorBidi"/>
                <w:b/>
                <w:sz w:val="24"/>
                <w:szCs w:val="24"/>
              </w:rPr>
              <w:t xml:space="preserve">3. </w:t>
            </w:r>
            <w:r w:rsidR="004D5E9B" w:rsidRPr="008D4C68">
              <w:rPr>
                <w:rFonts w:asciiTheme="minorBidi" w:hAnsiTheme="minorBidi" w:cstheme="minorBidi"/>
                <w:b/>
                <w:sz w:val="24"/>
                <w:szCs w:val="24"/>
              </w:rPr>
              <w:t>Cognitive and Intellectual Skills</w:t>
            </w:r>
          </w:p>
          <w:p w14:paraId="6D9654E1" w14:textId="77777777" w:rsidR="00152E9D" w:rsidRPr="008D4C68" w:rsidRDefault="00152E9D" w:rsidP="00152E9D">
            <w:pPr>
              <w:spacing w:after="120"/>
              <w:rPr>
                <w:rFonts w:asciiTheme="minorBidi" w:hAnsiTheme="minorBidi" w:cstheme="minorBidi"/>
                <w:sz w:val="24"/>
                <w:szCs w:val="24"/>
              </w:rPr>
            </w:pPr>
          </w:p>
        </w:tc>
        <w:tc>
          <w:tcPr>
            <w:tcW w:w="376" w:type="pct"/>
            <w:tcBorders>
              <w:top w:val="single" w:sz="4" w:space="0" w:color="auto"/>
              <w:left w:val="single" w:sz="4" w:space="0" w:color="auto"/>
              <w:right w:val="single" w:sz="4" w:space="0" w:color="auto"/>
            </w:tcBorders>
            <w:shd w:val="clear" w:color="auto" w:fill="D9D9D9"/>
          </w:tcPr>
          <w:p w14:paraId="3B432876" w14:textId="33231CF1" w:rsidR="00152E9D" w:rsidRPr="008D4C68" w:rsidRDefault="00D24A63" w:rsidP="00152E9D">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1A73FFED" w14:textId="77777777" w:rsidR="00152E9D" w:rsidRPr="008D4C68" w:rsidRDefault="00152E9D" w:rsidP="00152E9D">
            <w:pPr>
              <w:jc w:val="center"/>
              <w:rPr>
                <w:rFonts w:asciiTheme="minorBidi" w:hAnsiTheme="minorBidi" w:cstheme="minorBidi"/>
                <w:sz w:val="24"/>
                <w:szCs w:val="24"/>
              </w:rPr>
            </w:pPr>
          </w:p>
        </w:tc>
      </w:tr>
      <w:tr w:rsidR="00152E9D" w:rsidRPr="008D4C68" w14:paraId="32F34E5B" w14:textId="77777777" w:rsidTr="00D24A63">
        <w:trPr>
          <w:trHeight w:val="450"/>
        </w:trPr>
        <w:tc>
          <w:tcPr>
            <w:tcW w:w="4169" w:type="pct"/>
            <w:tcBorders>
              <w:top w:val="single" w:sz="4" w:space="0" w:color="auto"/>
              <w:left w:val="single" w:sz="4" w:space="0" w:color="auto"/>
              <w:right w:val="single" w:sz="4" w:space="0" w:color="auto"/>
            </w:tcBorders>
            <w:shd w:val="clear" w:color="auto" w:fill="D9D9D9"/>
          </w:tcPr>
          <w:p w14:paraId="67FC146A" w14:textId="77777777" w:rsidR="00152E9D" w:rsidRPr="008D4C68" w:rsidRDefault="00152E9D" w:rsidP="00152E9D">
            <w:pPr>
              <w:rPr>
                <w:rFonts w:asciiTheme="minorBidi" w:hAnsiTheme="minorBidi" w:cstheme="minorBidi"/>
                <w:b/>
                <w:sz w:val="24"/>
                <w:szCs w:val="24"/>
              </w:rPr>
            </w:pPr>
            <w:r w:rsidRPr="008D4C68">
              <w:rPr>
                <w:rFonts w:asciiTheme="minorBidi" w:hAnsiTheme="minorBidi" w:cstheme="minorBidi"/>
                <w:b/>
                <w:sz w:val="24"/>
                <w:szCs w:val="24"/>
              </w:rPr>
              <w:t xml:space="preserve">4. Practical Application </w:t>
            </w:r>
            <w:r w:rsidR="005F3A53" w:rsidRPr="008D4C68">
              <w:rPr>
                <w:rFonts w:asciiTheme="minorBidi" w:hAnsiTheme="minorBidi" w:cstheme="minorBidi"/>
                <w:b/>
                <w:sz w:val="24"/>
                <w:szCs w:val="24"/>
              </w:rPr>
              <w:t>Skills</w:t>
            </w:r>
          </w:p>
          <w:p w14:paraId="4CA8213D" w14:textId="77777777" w:rsidR="00152E9D" w:rsidRPr="008D4C68" w:rsidRDefault="00152E9D" w:rsidP="00152E9D">
            <w:pPr>
              <w:spacing w:after="120"/>
              <w:rPr>
                <w:rFonts w:asciiTheme="minorBidi" w:hAnsiTheme="minorBidi" w:cstheme="minorBidi"/>
                <w:sz w:val="24"/>
                <w:szCs w:val="24"/>
              </w:rPr>
            </w:pPr>
          </w:p>
        </w:tc>
        <w:tc>
          <w:tcPr>
            <w:tcW w:w="376" w:type="pct"/>
            <w:tcBorders>
              <w:top w:val="single" w:sz="4" w:space="0" w:color="auto"/>
              <w:left w:val="single" w:sz="4" w:space="0" w:color="auto"/>
              <w:right w:val="single" w:sz="4" w:space="0" w:color="auto"/>
            </w:tcBorders>
            <w:shd w:val="clear" w:color="auto" w:fill="D9D9D9"/>
          </w:tcPr>
          <w:p w14:paraId="69100F3A" w14:textId="79D7A11B" w:rsidR="00152E9D" w:rsidRPr="008D4C68" w:rsidRDefault="00D24A63" w:rsidP="00152E9D">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28251DC1" w14:textId="77777777" w:rsidR="00152E9D" w:rsidRPr="008D4C68" w:rsidRDefault="00152E9D" w:rsidP="00152E9D">
            <w:pPr>
              <w:jc w:val="center"/>
              <w:rPr>
                <w:rFonts w:asciiTheme="minorBidi" w:hAnsiTheme="minorBidi" w:cstheme="minorBidi"/>
                <w:sz w:val="24"/>
                <w:szCs w:val="24"/>
              </w:rPr>
            </w:pPr>
          </w:p>
        </w:tc>
      </w:tr>
      <w:tr w:rsidR="00152E9D" w:rsidRPr="008D4C68" w14:paraId="4B6DE100" w14:textId="77777777" w:rsidTr="00D24A63">
        <w:trPr>
          <w:trHeight w:val="450"/>
        </w:trPr>
        <w:tc>
          <w:tcPr>
            <w:tcW w:w="4169" w:type="pct"/>
            <w:tcBorders>
              <w:top w:val="single" w:sz="4" w:space="0" w:color="auto"/>
              <w:left w:val="single" w:sz="4" w:space="0" w:color="auto"/>
              <w:right w:val="single" w:sz="4" w:space="0" w:color="auto"/>
            </w:tcBorders>
            <w:shd w:val="clear" w:color="auto" w:fill="D9D9D9"/>
          </w:tcPr>
          <w:p w14:paraId="5485EE3E" w14:textId="77777777" w:rsidR="00152E9D" w:rsidRPr="008D4C68" w:rsidRDefault="00152E9D" w:rsidP="00152E9D">
            <w:pPr>
              <w:rPr>
                <w:rFonts w:asciiTheme="minorBidi" w:hAnsiTheme="minorBidi" w:cstheme="minorBidi"/>
                <w:b/>
                <w:sz w:val="24"/>
                <w:szCs w:val="24"/>
              </w:rPr>
            </w:pPr>
            <w:r w:rsidRPr="008D4C68">
              <w:rPr>
                <w:rFonts w:asciiTheme="minorBidi" w:hAnsiTheme="minorBidi" w:cstheme="minorBidi"/>
                <w:b/>
                <w:sz w:val="24"/>
                <w:szCs w:val="24"/>
              </w:rPr>
              <w:t xml:space="preserve">5. </w:t>
            </w:r>
            <w:r w:rsidR="005F3A53" w:rsidRPr="008D4C68">
              <w:rPr>
                <w:rFonts w:asciiTheme="minorBidi" w:hAnsiTheme="minorBidi" w:cstheme="minorBidi"/>
                <w:b/>
                <w:sz w:val="24"/>
                <w:szCs w:val="24"/>
              </w:rPr>
              <w:t>Transferable S</w:t>
            </w:r>
            <w:r w:rsidRPr="008D4C68">
              <w:rPr>
                <w:rFonts w:asciiTheme="minorBidi" w:hAnsiTheme="minorBidi" w:cstheme="minorBidi"/>
                <w:b/>
                <w:sz w:val="24"/>
                <w:szCs w:val="24"/>
              </w:rPr>
              <w:t xml:space="preserve">kills for </w:t>
            </w:r>
            <w:r w:rsidR="005F3A53" w:rsidRPr="008D4C68">
              <w:rPr>
                <w:rFonts w:asciiTheme="minorBidi" w:hAnsiTheme="minorBidi" w:cstheme="minorBidi"/>
                <w:b/>
                <w:sz w:val="24"/>
                <w:szCs w:val="24"/>
              </w:rPr>
              <w:t xml:space="preserve">Life and </w:t>
            </w:r>
            <w:r w:rsidRPr="008D4C68">
              <w:rPr>
                <w:rFonts w:asciiTheme="minorBidi" w:hAnsiTheme="minorBidi" w:cstheme="minorBidi"/>
                <w:b/>
                <w:sz w:val="24"/>
                <w:szCs w:val="24"/>
              </w:rPr>
              <w:t>Professional Practice</w:t>
            </w:r>
          </w:p>
          <w:p w14:paraId="3111AFA5" w14:textId="77777777" w:rsidR="00152E9D" w:rsidRPr="008D4C68" w:rsidRDefault="00152E9D" w:rsidP="00152E9D">
            <w:pPr>
              <w:spacing w:after="120"/>
              <w:rPr>
                <w:rFonts w:asciiTheme="minorBidi" w:hAnsiTheme="minorBidi" w:cstheme="minorBidi"/>
                <w:sz w:val="24"/>
                <w:szCs w:val="24"/>
              </w:rPr>
            </w:pPr>
          </w:p>
        </w:tc>
        <w:tc>
          <w:tcPr>
            <w:tcW w:w="376" w:type="pct"/>
            <w:tcBorders>
              <w:top w:val="single" w:sz="4" w:space="0" w:color="auto"/>
              <w:left w:val="single" w:sz="4" w:space="0" w:color="auto"/>
              <w:right w:val="single" w:sz="4" w:space="0" w:color="auto"/>
            </w:tcBorders>
            <w:shd w:val="clear" w:color="auto" w:fill="D9D9D9"/>
          </w:tcPr>
          <w:p w14:paraId="0E8C0EBB" w14:textId="3FD7D8AA" w:rsidR="00152E9D" w:rsidRPr="008D4C68" w:rsidRDefault="00D24A63" w:rsidP="00152E9D">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2E1DE1D8" w14:textId="77777777" w:rsidR="00152E9D" w:rsidRPr="008D4C68" w:rsidRDefault="00152E9D" w:rsidP="00152E9D">
            <w:pPr>
              <w:jc w:val="center"/>
              <w:rPr>
                <w:rFonts w:asciiTheme="minorBidi" w:hAnsiTheme="minorBidi" w:cstheme="minorBidi"/>
                <w:sz w:val="24"/>
                <w:szCs w:val="24"/>
              </w:rPr>
            </w:pPr>
          </w:p>
        </w:tc>
      </w:tr>
    </w:tbl>
    <w:p w14:paraId="662B5809" w14:textId="77777777" w:rsidR="00152E9D" w:rsidRPr="008D4C68" w:rsidRDefault="00152E9D" w:rsidP="00152E9D">
      <w:pPr>
        <w:ind w:left="284" w:right="531"/>
        <w:rPr>
          <w:rFonts w:asciiTheme="minorBidi" w:hAnsiTheme="minorBidi" w:cstheme="minorBid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8D4C68" w14:paraId="55607B68" w14:textId="77777777" w:rsidTr="00152E9D">
        <w:trPr>
          <w:cantSplit/>
        </w:trPr>
        <w:tc>
          <w:tcPr>
            <w:tcW w:w="6062" w:type="dxa"/>
            <w:vMerge w:val="restart"/>
            <w:shd w:val="pct15" w:color="auto" w:fill="auto"/>
            <w:vAlign w:val="center"/>
          </w:tcPr>
          <w:p w14:paraId="27DD45C9" w14:textId="77777777" w:rsidR="00152E9D" w:rsidRPr="008D4C68" w:rsidRDefault="004D5E9B" w:rsidP="00152E9D">
            <w:pPr>
              <w:rPr>
                <w:rFonts w:asciiTheme="minorBidi" w:hAnsiTheme="minorBidi" w:cstheme="minorBidi"/>
                <w:sz w:val="24"/>
                <w:szCs w:val="24"/>
              </w:rPr>
            </w:pPr>
            <w:r w:rsidRPr="008D4C68">
              <w:rPr>
                <w:rFonts w:asciiTheme="minorBidi" w:hAnsiTheme="minorBidi" w:cstheme="minorBidi"/>
                <w:b/>
                <w:bCs/>
                <w:sz w:val="24"/>
                <w:szCs w:val="24"/>
              </w:rPr>
              <w:t>Assessment</w:t>
            </w:r>
            <w:r w:rsidR="00152E9D" w:rsidRPr="008D4C68">
              <w:rPr>
                <w:rFonts w:asciiTheme="minorBidi" w:hAnsiTheme="minorBidi" w:cstheme="minorBidi"/>
                <w:b/>
                <w:bCs/>
                <w:sz w:val="24"/>
                <w:szCs w:val="24"/>
              </w:rPr>
              <w:t xml:space="preserve"> Mark </w:t>
            </w:r>
            <w:r w:rsidR="00152E9D" w:rsidRPr="008D4C68">
              <w:rPr>
                <w:rFonts w:asciiTheme="minorBidi" w:hAnsiTheme="minorBidi" w:cstheme="minorBidi"/>
                <w:bCs/>
                <w:sz w:val="24"/>
                <w:szCs w:val="24"/>
              </w:rPr>
              <w:t>(</w:t>
            </w:r>
            <w:r w:rsidR="00152E9D" w:rsidRPr="008D4C68">
              <w:rPr>
                <w:rFonts w:asciiTheme="minorBidi" w:hAnsiTheme="minorBidi" w:cstheme="min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CAF4CD" w14:textId="77777777" w:rsidR="00152E9D" w:rsidRPr="008D4C68" w:rsidRDefault="00152E9D" w:rsidP="00152E9D">
            <w:pPr>
              <w:rPr>
                <w:rFonts w:asciiTheme="minorBidi" w:hAnsiTheme="minorBidi" w:cstheme="minorBidi"/>
                <w:b/>
                <w:bCs/>
                <w:sz w:val="24"/>
                <w:szCs w:val="24"/>
              </w:rPr>
            </w:pPr>
            <w:r w:rsidRPr="008D4C68">
              <w:rPr>
                <w:rFonts w:asciiTheme="minorBidi" w:hAnsiTheme="minorBidi" w:cstheme="minorBidi"/>
                <w:b/>
                <w:sz w:val="24"/>
                <w:szCs w:val="24"/>
              </w:rPr>
              <w:t>Late Submission Penalties (tick if appropriate)</w:t>
            </w:r>
          </w:p>
        </w:tc>
        <w:tc>
          <w:tcPr>
            <w:tcW w:w="1060" w:type="dxa"/>
            <w:vMerge w:val="restart"/>
            <w:vAlign w:val="center"/>
          </w:tcPr>
          <w:p w14:paraId="7B1E52EE" w14:textId="2054BAF6" w:rsidR="00152E9D" w:rsidRPr="008D4C68" w:rsidRDefault="00CF196E" w:rsidP="00152E9D">
            <w:pPr>
              <w:jc w:val="right"/>
              <w:rPr>
                <w:rFonts w:asciiTheme="minorBidi" w:hAnsiTheme="minorBidi" w:cstheme="minorBidi"/>
                <w:b/>
                <w:bCs/>
                <w:sz w:val="24"/>
                <w:szCs w:val="24"/>
              </w:rPr>
            </w:pPr>
            <w:r w:rsidRPr="008D4C68">
              <w:rPr>
                <w:rFonts w:asciiTheme="minorBidi" w:hAnsiTheme="minorBidi" w:cstheme="minorBidi"/>
                <w:b/>
                <w:bCs/>
                <w:sz w:val="24"/>
                <w:szCs w:val="24"/>
              </w:rPr>
              <w:t>100</w:t>
            </w:r>
            <w:r w:rsidR="00152E9D" w:rsidRPr="008D4C68">
              <w:rPr>
                <w:rFonts w:asciiTheme="minorBidi" w:hAnsiTheme="minorBidi" w:cstheme="minorBidi"/>
                <w:b/>
                <w:bCs/>
                <w:sz w:val="24"/>
                <w:szCs w:val="24"/>
              </w:rPr>
              <w:t>%</w:t>
            </w:r>
          </w:p>
        </w:tc>
      </w:tr>
      <w:tr w:rsidR="00152E9D" w:rsidRPr="008D4C68" w14:paraId="2D752B56" w14:textId="77777777" w:rsidTr="00152E9D">
        <w:trPr>
          <w:cantSplit/>
        </w:trPr>
        <w:tc>
          <w:tcPr>
            <w:tcW w:w="6062" w:type="dxa"/>
            <w:vMerge/>
            <w:vAlign w:val="bottom"/>
          </w:tcPr>
          <w:p w14:paraId="716B23DD" w14:textId="77777777" w:rsidR="00152E9D" w:rsidRPr="008D4C68" w:rsidRDefault="00152E9D" w:rsidP="00152E9D">
            <w:pPr>
              <w:rPr>
                <w:rFonts w:asciiTheme="minorBidi" w:hAnsiTheme="minorBidi" w:cstheme="minorBidi"/>
                <w:sz w:val="24"/>
                <w:szCs w:val="24"/>
              </w:rPr>
            </w:pPr>
          </w:p>
        </w:tc>
        <w:tc>
          <w:tcPr>
            <w:tcW w:w="2903" w:type="dxa"/>
            <w:vAlign w:val="bottom"/>
          </w:tcPr>
          <w:p w14:paraId="364BC262" w14:textId="77777777" w:rsidR="00152E9D" w:rsidRPr="008D4C68" w:rsidRDefault="00152E9D" w:rsidP="00152E9D">
            <w:pPr>
              <w:rPr>
                <w:rFonts w:asciiTheme="minorBidi" w:hAnsiTheme="minorBidi" w:cstheme="minorBidi"/>
                <w:b/>
                <w:bCs/>
                <w:sz w:val="24"/>
                <w:szCs w:val="24"/>
              </w:rPr>
            </w:pPr>
            <w:r w:rsidRPr="008D4C68">
              <w:rPr>
                <w:rFonts w:asciiTheme="minorBidi" w:hAnsiTheme="minorBidi" w:cstheme="minorBidi"/>
                <w:sz w:val="24"/>
                <w:szCs w:val="24"/>
              </w:rPr>
              <w:t xml:space="preserve">Up to </w:t>
            </w:r>
            <w:r w:rsidR="006D6F24" w:rsidRPr="008D4C68">
              <w:rPr>
                <w:rFonts w:asciiTheme="minorBidi" w:hAnsiTheme="minorBidi" w:cstheme="minorBidi"/>
                <w:sz w:val="24"/>
                <w:szCs w:val="24"/>
              </w:rPr>
              <w:t>1 week</w:t>
            </w:r>
            <w:r w:rsidRPr="008D4C68">
              <w:rPr>
                <w:rFonts w:asciiTheme="minorBidi" w:hAnsiTheme="minorBidi" w:cstheme="minorBidi"/>
                <w:sz w:val="24"/>
                <w:szCs w:val="24"/>
              </w:rPr>
              <w:t xml:space="preserve"> late</w:t>
            </w:r>
            <w:r w:rsidR="004D5E9B" w:rsidRPr="008D4C68">
              <w:rPr>
                <w:rFonts w:asciiTheme="minorBidi" w:hAnsiTheme="minorBidi" w:cstheme="minorBidi"/>
                <w:sz w:val="24"/>
                <w:szCs w:val="24"/>
              </w:rPr>
              <w:t xml:space="preserve"> (40% Max)</w:t>
            </w:r>
          </w:p>
        </w:tc>
        <w:tc>
          <w:tcPr>
            <w:tcW w:w="641" w:type="dxa"/>
            <w:vAlign w:val="bottom"/>
          </w:tcPr>
          <w:p w14:paraId="136CEF10" w14:textId="77777777" w:rsidR="00152E9D" w:rsidRPr="008D4C68" w:rsidRDefault="00152E9D" w:rsidP="00152E9D">
            <w:pPr>
              <w:jc w:val="center"/>
              <w:rPr>
                <w:rFonts w:asciiTheme="minorBidi" w:hAnsiTheme="minorBidi" w:cstheme="minorBidi"/>
                <w:sz w:val="24"/>
                <w:szCs w:val="24"/>
              </w:rPr>
            </w:pPr>
          </w:p>
        </w:tc>
        <w:tc>
          <w:tcPr>
            <w:tcW w:w="1060" w:type="dxa"/>
            <w:vMerge/>
            <w:vAlign w:val="bottom"/>
          </w:tcPr>
          <w:p w14:paraId="551BFAE6" w14:textId="77777777" w:rsidR="00152E9D" w:rsidRPr="008D4C68" w:rsidRDefault="00152E9D" w:rsidP="00152E9D">
            <w:pPr>
              <w:ind w:leftChars="71" w:left="142"/>
              <w:rPr>
                <w:rFonts w:asciiTheme="minorBidi" w:hAnsiTheme="minorBidi" w:cstheme="minorBidi"/>
                <w:sz w:val="24"/>
                <w:szCs w:val="24"/>
              </w:rPr>
            </w:pPr>
          </w:p>
        </w:tc>
      </w:tr>
      <w:tr w:rsidR="00152E9D" w:rsidRPr="008D4C68" w14:paraId="2A3BB5E9" w14:textId="77777777" w:rsidTr="00152E9D">
        <w:trPr>
          <w:cantSplit/>
        </w:trPr>
        <w:tc>
          <w:tcPr>
            <w:tcW w:w="6062" w:type="dxa"/>
            <w:vMerge/>
            <w:vAlign w:val="bottom"/>
          </w:tcPr>
          <w:p w14:paraId="030C5DA9" w14:textId="77777777" w:rsidR="00152E9D" w:rsidRPr="008D4C68" w:rsidRDefault="00152E9D" w:rsidP="00152E9D">
            <w:pPr>
              <w:rPr>
                <w:rFonts w:asciiTheme="minorBidi" w:hAnsiTheme="minorBidi" w:cstheme="minorBidi"/>
                <w:sz w:val="24"/>
                <w:szCs w:val="24"/>
              </w:rPr>
            </w:pPr>
          </w:p>
        </w:tc>
        <w:tc>
          <w:tcPr>
            <w:tcW w:w="2903" w:type="dxa"/>
            <w:vAlign w:val="bottom"/>
          </w:tcPr>
          <w:p w14:paraId="0C71C097" w14:textId="77777777" w:rsidR="00152E9D" w:rsidRPr="008D4C68" w:rsidRDefault="006D6F24" w:rsidP="00152E9D">
            <w:pPr>
              <w:rPr>
                <w:rFonts w:asciiTheme="minorBidi" w:hAnsiTheme="minorBidi" w:cstheme="minorBidi"/>
                <w:b/>
                <w:bCs/>
                <w:sz w:val="24"/>
                <w:szCs w:val="24"/>
              </w:rPr>
            </w:pPr>
            <w:r w:rsidRPr="008D4C68">
              <w:rPr>
                <w:rFonts w:asciiTheme="minorBidi" w:hAnsiTheme="minorBidi" w:cstheme="minorBidi"/>
                <w:sz w:val="24"/>
                <w:szCs w:val="24"/>
              </w:rPr>
              <w:t>Over 1</w:t>
            </w:r>
            <w:r w:rsidR="00152E9D" w:rsidRPr="008D4C68">
              <w:rPr>
                <w:rFonts w:asciiTheme="minorBidi" w:hAnsiTheme="minorBidi" w:cstheme="minorBidi"/>
                <w:sz w:val="24"/>
                <w:szCs w:val="24"/>
              </w:rPr>
              <w:t xml:space="preserve"> week late</w:t>
            </w:r>
            <w:r w:rsidR="004D5E9B" w:rsidRPr="008D4C68">
              <w:rPr>
                <w:rFonts w:asciiTheme="minorBidi" w:hAnsiTheme="minorBidi" w:cstheme="minorBidi"/>
                <w:sz w:val="24"/>
                <w:szCs w:val="24"/>
              </w:rPr>
              <w:t xml:space="preserve"> (0%)</w:t>
            </w:r>
          </w:p>
        </w:tc>
        <w:tc>
          <w:tcPr>
            <w:tcW w:w="641" w:type="dxa"/>
            <w:vAlign w:val="bottom"/>
          </w:tcPr>
          <w:p w14:paraId="02F60A13" w14:textId="77777777" w:rsidR="00152E9D" w:rsidRPr="008D4C68" w:rsidRDefault="00152E9D" w:rsidP="00152E9D">
            <w:pPr>
              <w:jc w:val="center"/>
              <w:rPr>
                <w:rFonts w:asciiTheme="minorBidi" w:hAnsiTheme="minorBidi" w:cstheme="minorBidi"/>
                <w:sz w:val="24"/>
                <w:szCs w:val="24"/>
              </w:rPr>
            </w:pPr>
          </w:p>
        </w:tc>
        <w:tc>
          <w:tcPr>
            <w:tcW w:w="1060" w:type="dxa"/>
            <w:vMerge/>
            <w:vAlign w:val="bottom"/>
          </w:tcPr>
          <w:p w14:paraId="33ED1B43" w14:textId="77777777" w:rsidR="00152E9D" w:rsidRPr="008D4C68" w:rsidRDefault="00152E9D" w:rsidP="00152E9D">
            <w:pPr>
              <w:ind w:firstLineChars="141" w:firstLine="338"/>
              <w:rPr>
                <w:rFonts w:asciiTheme="minorBidi" w:hAnsiTheme="minorBidi" w:cstheme="minorBidi"/>
                <w:sz w:val="24"/>
                <w:szCs w:val="24"/>
              </w:rPr>
            </w:pPr>
          </w:p>
        </w:tc>
      </w:tr>
    </w:tbl>
    <w:p w14:paraId="586F5A8B" w14:textId="77777777" w:rsidR="00C073F1" w:rsidRPr="008D4C68" w:rsidRDefault="00C073F1" w:rsidP="00152E9D">
      <w:pPr>
        <w:rPr>
          <w:rFonts w:asciiTheme="minorBidi" w:hAnsiTheme="minorBidi" w:cstheme="minorBidi"/>
          <w:vanish/>
          <w:sz w:val="24"/>
          <w:szCs w:val="24"/>
        </w:rPr>
        <w:sectPr w:rsidR="00C073F1" w:rsidRPr="008D4C68" w:rsidSect="00F61A20">
          <w:footerReference w:type="default" r:id="rId13"/>
          <w:type w:val="continuous"/>
          <w:pgSz w:w="11894" w:h="16834"/>
          <w:pgMar w:top="720" w:right="720" w:bottom="720" w:left="720" w:header="706" w:footer="706" w:gutter="0"/>
          <w:paperSrc w:first="1" w:other="1"/>
          <w:cols w:space="720"/>
        </w:sectPr>
      </w:pPr>
    </w:p>
    <w:p w14:paraId="42B8C184" w14:textId="77777777" w:rsidR="00C073F1" w:rsidRPr="008D4C68" w:rsidRDefault="00C073F1" w:rsidP="00152E9D">
      <w:pPr>
        <w:rPr>
          <w:rFonts w:asciiTheme="minorBidi" w:hAnsiTheme="minorBidi" w:cstheme="minorBidi"/>
          <w:vanish/>
          <w:sz w:val="24"/>
          <w:szCs w:val="24"/>
        </w:rPr>
      </w:pPr>
    </w:p>
    <w:p w14:paraId="44E4B9FF" w14:textId="77777777" w:rsidR="001F50B6" w:rsidRPr="008D4C68" w:rsidRDefault="001F50B6" w:rsidP="001F50B6">
      <w:pPr>
        <w:pStyle w:val="NormalWeb"/>
        <w:rPr>
          <w:rFonts w:asciiTheme="minorBidi" w:hAnsiTheme="minorBidi" w:cstheme="minorBidi"/>
          <w:color w:val="303B44"/>
          <w:szCs w:val="24"/>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8D4C68" w14:paraId="0D24C043" w14:textId="77777777" w:rsidTr="00AC5F32">
        <w:tc>
          <w:tcPr>
            <w:tcW w:w="13858" w:type="dxa"/>
            <w:shd w:val="clear" w:color="auto" w:fill="C2D69B" w:themeFill="accent3" w:themeFillTint="99"/>
          </w:tcPr>
          <w:p w14:paraId="15C04BB3" w14:textId="77777777" w:rsidR="00C073F1" w:rsidRPr="008D4C68" w:rsidRDefault="00C073F1" w:rsidP="001F50B6">
            <w:pPr>
              <w:pStyle w:val="NormalWeb"/>
              <w:rPr>
                <w:rFonts w:asciiTheme="minorBidi" w:hAnsiTheme="minorBidi" w:cstheme="minorBidi"/>
                <w:b/>
                <w:color w:val="303B44"/>
                <w:szCs w:val="24"/>
              </w:rPr>
            </w:pPr>
            <w:r w:rsidRPr="008D4C68">
              <w:rPr>
                <w:rFonts w:asciiTheme="minorBidi" w:hAnsiTheme="minorBidi" w:cstheme="minorBidi"/>
                <w:b/>
                <w:color w:val="303B44"/>
                <w:szCs w:val="24"/>
              </w:rPr>
              <w:t>GENERIC ASSESSMENT CRITERIA</w:t>
            </w:r>
          </w:p>
        </w:tc>
      </w:tr>
    </w:tbl>
    <w:p w14:paraId="55F08096" w14:textId="77777777" w:rsidR="00C073F1" w:rsidRPr="008D4C68" w:rsidRDefault="00C073F1" w:rsidP="001F50B6">
      <w:pPr>
        <w:pStyle w:val="NormalWeb"/>
        <w:rPr>
          <w:rFonts w:asciiTheme="minorBidi" w:hAnsiTheme="minorBidi" w:cstheme="minorBidi"/>
          <w:color w:val="303B44"/>
          <w:szCs w:val="24"/>
        </w:rPr>
      </w:pPr>
    </w:p>
    <w:tbl>
      <w:tblPr>
        <w:tblStyle w:val="TableGrid"/>
        <w:tblW w:w="0" w:type="auto"/>
        <w:tblLook w:val="04A0" w:firstRow="1" w:lastRow="0" w:firstColumn="1" w:lastColumn="0" w:noHBand="0" w:noVBand="1"/>
      </w:tblPr>
      <w:tblGrid>
        <w:gridCol w:w="13948"/>
      </w:tblGrid>
      <w:tr w:rsidR="00C073F1" w:rsidRPr="008D4C68" w14:paraId="40A6F0ED" w14:textId="77777777" w:rsidTr="00AC5F32">
        <w:tc>
          <w:tcPr>
            <w:tcW w:w="13948" w:type="dxa"/>
            <w:shd w:val="clear" w:color="auto" w:fill="C2D69B" w:themeFill="accent3" w:themeFillTint="99"/>
          </w:tcPr>
          <w:p w14:paraId="0681E7D1" w14:textId="77777777" w:rsidR="00C073F1" w:rsidRPr="008D4C68" w:rsidRDefault="00C073F1" w:rsidP="0050796C">
            <w:pPr>
              <w:rPr>
                <w:rFonts w:asciiTheme="minorBidi" w:hAnsiTheme="minorBidi" w:cstheme="minorBidi"/>
                <w:b/>
                <w:sz w:val="24"/>
                <w:szCs w:val="24"/>
              </w:rPr>
            </w:pPr>
            <w:r w:rsidRPr="008D4C68">
              <w:rPr>
                <w:rFonts w:asciiTheme="minorBidi" w:hAnsiTheme="minorBidi" w:cstheme="minorBidi"/>
                <w:b/>
                <w:sz w:val="24"/>
                <w:szCs w:val="24"/>
              </w:rPr>
              <w:t>Level 6</w:t>
            </w:r>
          </w:p>
        </w:tc>
      </w:tr>
      <w:tr w:rsidR="00C073F1" w:rsidRPr="008D4C68" w14:paraId="3C293DFB" w14:textId="77777777" w:rsidTr="00E05287">
        <w:tc>
          <w:tcPr>
            <w:tcW w:w="13948" w:type="dxa"/>
            <w:shd w:val="clear" w:color="auto" w:fill="EAF1DD" w:themeFill="accent3" w:themeFillTint="33"/>
          </w:tcPr>
          <w:p w14:paraId="5F75902F" w14:textId="77777777" w:rsidR="00C073F1" w:rsidRPr="008D4C68" w:rsidRDefault="00AC5F32" w:rsidP="0050796C">
            <w:pPr>
              <w:rPr>
                <w:rFonts w:asciiTheme="minorBidi" w:eastAsia="Arial" w:hAnsiTheme="minorBidi" w:cstheme="minorBidi"/>
                <w:spacing w:val="-1"/>
                <w:sz w:val="24"/>
                <w:szCs w:val="24"/>
              </w:rPr>
            </w:pPr>
            <w:r w:rsidRPr="008D4C68">
              <w:rPr>
                <w:rFonts w:asciiTheme="minorBidi" w:eastAsia="Arial" w:hAnsiTheme="minorBidi" w:cstheme="minorBidi"/>
                <w:spacing w:val="-1"/>
                <w:sz w:val="24"/>
                <w:szCs w:val="24"/>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53B9709" w14:textId="77777777" w:rsidR="00C073F1" w:rsidRPr="008D4C68" w:rsidRDefault="00C073F1" w:rsidP="00C073F1">
      <w:pPr>
        <w:rPr>
          <w:rFonts w:asciiTheme="minorBidi" w:hAnsiTheme="minorBidi" w:cstheme="minorBid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8D4C68" w14:paraId="445EAC7F" w14:textId="77777777" w:rsidTr="00AC5F32">
        <w:trPr>
          <w:tblHeader/>
        </w:trPr>
        <w:tc>
          <w:tcPr>
            <w:tcW w:w="1735" w:type="dxa"/>
            <w:shd w:val="clear" w:color="auto" w:fill="C2D69B" w:themeFill="accent3" w:themeFillTint="99"/>
          </w:tcPr>
          <w:p w14:paraId="2A1DE75F" w14:textId="77777777" w:rsidR="00C073F1" w:rsidRPr="008D4C68" w:rsidRDefault="00C073F1" w:rsidP="0050796C">
            <w:pPr>
              <w:rPr>
                <w:rFonts w:asciiTheme="minorBidi" w:hAnsiTheme="minorBidi" w:cstheme="minorBidi"/>
                <w:b/>
                <w:sz w:val="24"/>
                <w:szCs w:val="24"/>
              </w:rPr>
            </w:pPr>
            <w:r w:rsidRPr="008D4C68">
              <w:rPr>
                <w:rFonts w:asciiTheme="minorBidi" w:hAnsiTheme="minorBidi" w:cstheme="minorBidi"/>
                <w:b/>
                <w:sz w:val="24"/>
                <w:szCs w:val="24"/>
              </w:rPr>
              <w:t>Level 6</w:t>
            </w:r>
          </w:p>
        </w:tc>
        <w:tc>
          <w:tcPr>
            <w:tcW w:w="1736" w:type="dxa"/>
            <w:shd w:val="clear" w:color="auto" w:fill="C2D69B" w:themeFill="accent3" w:themeFillTint="99"/>
            <w:vAlign w:val="center"/>
          </w:tcPr>
          <w:p w14:paraId="5841FCB4"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FAIL</w:t>
            </w:r>
          </w:p>
        </w:tc>
        <w:tc>
          <w:tcPr>
            <w:tcW w:w="1736" w:type="dxa"/>
            <w:shd w:val="clear" w:color="auto" w:fill="C2D69B" w:themeFill="accent3" w:themeFillTint="99"/>
            <w:vAlign w:val="center"/>
          </w:tcPr>
          <w:p w14:paraId="76887362"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MARGINAL FAIL</w:t>
            </w:r>
          </w:p>
        </w:tc>
        <w:tc>
          <w:tcPr>
            <w:tcW w:w="1736" w:type="dxa"/>
            <w:shd w:val="clear" w:color="auto" w:fill="C2D69B" w:themeFill="accent3" w:themeFillTint="99"/>
            <w:vAlign w:val="center"/>
          </w:tcPr>
          <w:p w14:paraId="6BBF6950"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SATISFACTORY</w:t>
            </w:r>
          </w:p>
          <w:p w14:paraId="293825DD"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(3</w:t>
            </w:r>
            <w:r w:rsidRPr="008D4C68">
              <w:rPr>
                <w:rFonts w:asciiTheme="minorBidi" w:hAnsiTheme="minorBidi" w:cstheme="minorBidi"/>
                <w:b/>
                <w:sz w:val="24"/>
                <w:szCs w:val="24"/>
                <w:vertAlign w:val="superscript"/>
              </w:rPr>
              <w:t>rd</w:t>
            </w:r>
            <w:r w:rsidRPr="008D4C68">
              <w:rPr>
                <w:rFonts w:asciiTheme="minorBidi" w:hAnsiTheme="minorBidi" w:cstheme="minorBidi"/>
                <w:b/>
                <w:sz w:val="24"/>
                <w:szCs w:val="24"/>
              </w:rPr>
              <w:t xml:space="preserve"> / Pass)</w:t>
            </w:r>
          </w:p>
        </w:tc>
        <w:tc>
          <w:tcPr>
            <w:tcW w:w="1736" w:type="dxa"/>
            <w:shd w:val="clear" w:color="auto" w:fill="C2D69B" w:themeFill="accent3" w:themeFillTint="99"/>
            <w:vAlign w:val="center"/>
          </w:tcPr>
          <w:p w14:paraId="6A11563D"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GOOD</w:t>
            </w:r>
          </w:p>
          <w:p w14:paraId="362662E3"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(2.2 / Pass)</w:t>
            </w:r>
          </w:p>
        </w:tc>
        <w:tc>
          <w:tcPr>
            <w:tcW w:w="1736" w:type="dxa"/>
            <w:shd w:val="clear" w:color="auto" w:fill="C2D69B" w:themeFill="accent3" w:themeFillTint="99"/>
            <w:vAlign w:val="center"/>
          </w:tcPr>
          <w:p w14:paraId="79AC7A8C"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VERY GOOD</w:t>
            </w:r>
          </w:p>
          <w:p w14:paraId="68E65620"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(2.1 / Merit)</w:t>
            </w:r>
          </w:p>
        </w:tc>
        <w:tc>
          <w:tcPr>
            <w:tcW w:w="1736" w:type="dxa"/>
            <w:shd w:val="clear" w:color="auto" w:fill="C2D69B" w:themeFill="accent3" w:themeFillTint="99"/>
            <w:vAlign w:val="center"/>
          </w:tcPr>
          <w:p w14:paraId="678300D5"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EXCELLENT</w:t>
            </w:r>
          </w:p>
          <w:p w14:paraId="27C3EB35"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(1</w:t>
            </w:r>
            <w:r w:rsidRPr="008D4C68">
              <w:rPr>
                <w:rFonts w:asciiTheme="minorBidi" w:hAnsiTheme="minorBidi" w:cstheme="minorBidi"/>
                <w:b/>
                <w:sz w:val="24"/>
                <w:szCs w:val="24"/>
                <w:vertAlign w:val="superscript"/>
              </w:rPr>
              <w:t>st</w:t>
            </w:r>
            <w:r w:rsidRPr="008D4C68">
              <w:rPr>
                <w:rFonts w:asciiTheme="minorBidi" w:hAnsiTheme="minorBidi" w:cstheme="minorBidi"/>
                <w:b/>
                <w:sz w:val="24"/>
                <w:szCs w:val="24"/>
              </w:rPr>
              <w:t xml:space="preserve"> / Distinction)</w:t>
            </w:r>
          </w:p>
        </w:tc>
        <w:tc>
          <w:tcPr>
            <w:tcW w:w="1736" w:type="dxa"/>
            <w:shd w:val="clear" w:color="auto" w:fill="C2D69B" w:themeFill="accent3" w:themeFillTint="99"/>
            <w:vAlign w:val="center"/>
          </w:tcPr>
          <w:p w14:paraId="22232573"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EXCEPTIONAL</w:t>
            </w:r>
          </w:p>
          <w:p w14:paraId="39607469"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(1</w:t>
            </w:r>
            <w:r w:rsidRPr="008D4C68">
              <w:rPr>
                <w:rFonts w:asciiTheme="minorBidi" w:hAnsiTheme="minorBidi" w:cstheme="minorBidi"/>
                <w:b/>
                <w:sz w:val="24"/>
                <w:szCs w:val="24"/>
                <w:vertAlign w:val="superscript"/>
              </w:rPr>
              <w:t>st</w:t>
            </w:r>
            <w:r w:rsidRPr="008D4C68">
              <w:rPr>
                <w:rFonts w:asciiTheme="minorBidi" w:hAnsiTheme="minorBidi" w:cstheme="minorBidi"/>
                <w:b/>
                <w:sz w:val="24"/>
                <w:szCs w:val="24"/>
              </w:rPr>
              <w:t xml:space="preserve"> / Distinction)</w:t>
            </w:r>
          </w:p>
        </w:tc>
      </w:tr>
      <w:tr w:rsidR="00C073F1" w:rsidRPr="008D4C68" w14:paraId="2A29BF4E" w14:textId="77777777" w:rsidTr="00AC5F32">
        <w:trPr>
          <w:tblHeader/>
        </w:trPr>
        <w:tc>
          <w:tcPr>
            <w:tcW w:w="1735" w:type="dxa"/>
            <w:shd w:val="clear" w:color="auto" w:fill="C2D69B" w:themeFill="accent3" w:themeFillTint="99"/>
          </w:tcPr>
          <w:p w14:paraId="7F0C617E" w14:textId="77777777" w:rsidR="00C073F1" w:rsidRPr="008D4C68" w:rsidRDefault="00C073F1" w:rsidP="0050796C">
            <w:pPr>
              <w:ind w:left="171"/>
              <w:rPr>
                <w:rFonts w:asciiTheme="minorBidi" w:hAnsiTheme="minorBidi" w:cstheme="minorBidi"/>
                <w:sz w:val="24"/>
                <w:szCs w:val="24"/>
              </w:rPr>
            </w:pPr>
            <w:r w:rsidRPr="008D4C68">
              <w:rPr>
                <w:rFonts w:asciiTheme="minorBidi" w:eastAsia="Arial" w:hAnsiTheme="minorBidi" w:cstheme="minorBidi"/>
                <w:b/>
                <w:bCs/>
                <w:sz w:val="24"/>
                <w:szCs w:val="24"/>
              </w:rPr>
              <w:t>Category</w:t>
            </w:r>
          </w:p>
        </w:tc>
        <w:tc>
          <w:tcPr>
            <w:tcW w:w="1736" w:type="dxa"/>
            <w:shd w:val="clear" w:color="auto" w:fill="C2D69B" w:themeFill="accent3" w:themeFillTint="99"/>
            <w:vAlign w:val="bottom"/>
          </w:tcPr>
          <w:p w14:paraId="19052B6B"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0-29%</w:t>
            </w:r>
          </w:p>
        </w:tc>
        <w:tc>
          <w:tcPr>
            <w:tcW w:w="1736" w:type="dxa"/>
            <w:shd w:val="clear" w:color="auto" w:fill="C2D69B" w:themeFill="accent3" w:themeFillTint="99"/>
            <w:vAlign w:val="bottom"/>
          </w:tcPr>
          <w:p w14:paraId="765F5919"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30-39%</w:t>
            </w:r>
          </w:p>
        </w:tc>
        <w:tc>
          <w:tcPr>
            <w:tcW w:w="1736" w:type="dxa"/>
            <w:shd w:val="clear" w:color="auto" w:fill="C2D69B" w:themeFill="accent3" w:themeFillTint="99"/>
            <w:vAlign w:val="bottom"/>
          </w:tcPr>
          <w:p w14:paraId="42E9FAE2"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40-49%</w:t>
            </w:r>
          </w:p>
        </w:tc>
        <w:tc>
          <w:tcPr>
            <w:tcW w:w="1736" w:type="dxa"/>
            <w:shd w:val="clear" w:color="auto" w:fill="C2D69B" w:themeFill="accent3" w:themeFillTint="99"/>
            <w:vAlign w:val="bottom"/>
          </w:tcPr>
          <w:p w14:paraId="254A9209"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50-59%</w:t>
            </w:r>
          </w:p>
        </w:tc>
        <w:tc>
          <w:tcPr>
            <w:tcW w:w="1736" w:type="dxa"/>
            <w:shd w:val="clear" w:color="auto" w:fill="C2D69B" w:themeFill="accent3" w:themeFillTint="99"/>
            <w:vAlign w:val="bottom"/>
          </w:tcPr>
          <w:p w14:paraId="38D12642"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60-69%</w:t>
            </w:r>
          </w:p>
        </w:tc>
        <w:tc>
          <w:tcPr>
            <w:tcW w:w="1736" w:type="dxa"/>
            <w:shd w:val="clear" w:color="auto" w:fill="C2D69B" w:themeFill="accent3" w:themeFillTint="99"/>
            <w:vAlign w:val="bottom"/>
          </w:tcPr>
          <w:p w14:paraId="4AB5744A"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70-84%</w:t>
            </w:r>
          </w:p>
        </w:tc>
        <w:tc>
          <w:tcPr>
            <w:tcW w:w="1736" w:type="dxa"/>
            <w:shd w:val="clear" w:color="auto" w:fill="C2D69B" w:themeFill="accent3" w:themeFillTint="99"/>
          </w:tcPr>
          <w:p w14:paraId="2E3B0B35" w14:textId="77777777" w:rsidR="00C073F1" w:rsidRPr="008D4C68" w:rsidRDefault="00C073F1" w:rsidP="0050796C">
            <w:pPr>
              <w:jc w:val="center"/>
              <w:rPr>
                <w:rFonts w:asciiTheme="minorBidi" w:hAnsiTheme="minorBidi" w:cstheme="minorBidi"/>
                <w:b/>
                <w:sz w:val="24"/>
                <w:szCs w:val="24"/>
              </w:rPr>
            </w:pPr>
            <w:r w:rsidRPr="008D4C68">
              <w:rPr>
                <w:rFonts w:asciiTheme="minorBidi" w:hAnsiTheme="minorBidi" w:cstheme="minorBidi"/>
                <w:b/>
                <w:sz w:val="24"/>
                <w:szCs w:val="24"/>
              </w:rPr>
              <w:t>85-100%</w:t>
            </w:r>
          </w:p>
        </w:tc>
      </w:tr>
      <w:tr w:rsidR="00C073F1" w:rsidRPr="008D4C68" w14:paraId="45E0BDA2" w14:textId="77777777" w:rsidTr="00AC5F32">
        <w:tc>
          <w:tcPr>
            <w:tcW w:w="1735" w:type="dxa"/>
            <w:shd w:val="clear" w:color="auto" w:fill="C2D69B" w:themeFill="accent3" w:themeFillTint="99"/>
          </w:tcPr>
          <w:p w14:paraId="1E9CDF04" w14:textId="77777777" w:rsidR="00C073F1" w:rsidRPr="008D4C68" w:rsidRDefault="00C073F1" w:rsidP="0050796C">
            <w:pPr>
              <w:spacing w:before="34"/>
              <w:ind w:left="108" w:right="-54"/>
              <w:rPr>
                <w:rFonts w:asciiTheme="minorBidi" w:eastAsia="Arial" w:hAnsiTheme="minorBidi" w:cstheme="minorBidi"/>
                <w:bCs/>
                <w:sz w:val="24"/>
                <w:szCs w:val="24"/>
              </w:rPr>
            </w:pPr>
            <w:r w:rsidRPr="008D4C68">
              <w:rPr>
                <w:rFonts w:asciiTheme="minorBidi" w:eastAsia="Arial" w:hAnsiTheme="minorBidi" w:cstheme="minorBidi"/>
                <w:b/>
                <w:bCs/>
                <w:sz w:val="24"/>
                <w:szCs w:val="24"/>
              </w:rPr>
              <w:t xml:space="preserve">Engagement with literature </w:t>
            </w:r>
            <w:r w:rsidRPr="008D4C68">
              <w:rPr>
                <w:rFonts w:asciiTheme="minorBidi" w:eastAsia="Arial" w:hAnsiTheme="minorBidi" w:cstheme="minorBidi"/>
                <w:bCs/>
                <w:sz w:val="24"/>
                <w:szCs w:val="24"/>
              </w:rPr>
              <w:t>(including reading, referencing,</w:t>
            </w:r>
          </w:p>
          <w:p w14:paraId="03246177" w14:textId="77777777" w:rsidR="00C073F1" w:rsidRPr="008D4C68" w:rsidRDefault="00C073F1" w:rsidP="0050796C">
            <w:pPr>
              <w:spacing w:before="34"/>
              <w:ind w:left="108" w:right="-54"/>
              <w:rPr>
                <w:rFonts w:asciiTheme="minorBidi" w:eastAsia="Arial" w:hAnsiTheme="minorBidi" w:cstheme="minorBidi"/>
                <w:bCs/>
                <w:sz w:val="24"/>
                <w:szCs w:val="24"/>
              </w:rPr>
            </w:pPr>
            <w:r w:rsidRPr="008D4C68">
              <w:rPr>
                <w:rFonts w:asciiTheme="minorBidi" w:eastAsia="Arial" w:hAnsiTheme="minorBidi" w:cstheme="minorBidi"/>
                <w:bCs/>
                <w:sz w:val="24"/>
                <w:szCs w:val="24"/>
              </w:rPr>
              <w:t>academic conventions and</w:t>
            </w:r>
          </w:p>
          <w:p w14:paraId="25BBD0DF" w14:textId="77777777" w:rsidR="00C073F1" w:rsidRPr="008D4C68" w:rsidRDefault="00C073F1" w:rsidP="0050796C">
            <w:pPr>
              <w:spacing w:before="34"/>
              <w:ind w:left="108" w:right="-54"/>
              <w:rPr>
                <w:rFonts w:asciiTheme="minorBidi" w:eastAsia="Arial" w:hAnsiTheme="minorBidi" w:cstheme="minorBidi"/>
                <w:b/>
                <w:bCs/>
                <w:sz w:val="24"/>
                <w:szCs w:val="24"/>
              </w:rPr>
            </w:pPr>
            <w:r w:rsidRPr="008D4C68">
              <w:rPr>
                <w:rFonts w:asciiTheme="minorBidi" w:eastAsia="Arial" w:hAnsiTheme="minorBidi" w:cstheme="minorBidi"/>
                <w:bCs/>
                <w:sz w:val="24"/>
                <w:szCs w:val="24"/>
              </w:rPr>
              <w:t>academic honesty)</w:t>
            </w:r>
            <w:r w:rsidRPr="008D4C68">
              <w:rPr>
                <w:rFonts w:asciiTheme="minorBidi" w:eastAsia="Arial" w:hAnsiTheme="minorBidi" w:cstheme="minorBid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3148CF29"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Little or no evidence of reading and/or reliance on inappropriate sources.</w:t>
            </w:r>
          </w:p>
          <w:p w14:paraId="514021B3"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Views and findings mostly unsupported </w:t>
            </w:r>
            <w:r w:rsidRPr="008D4C68">
              <w:rPr>
                <w:rFonts w:asciiTheme="minorBidi" w:hAnsiTheme="minorBidi" w:cstheme="minorBidi"/>
                <w:sz w:val="24"/>
                <w:szCs w:val="24"/>
              </w:rPr>
              <w:lastRenderedPageBreak/>
              <w:t>and non-authoritative.</w:t>
            </w:r>
          </w:p>
          <w:p w14:paraId="2459A6A5"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E5AE0E2"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Poor engagement with essential reading. No evidence of wider reading. Reliance on inappropriate sources, and/or indiscriminate </w:t>
            </w:r>
            <w:r w:rsidRPr="008D4C68">
              <w:rPr>
                <w:rFonts w:asciiTheme="minorBidi" w:hAnsiTheme="minorBidi" w:cstheme="minorBidi"/>
                <w:sz w:val="24"/>
                <w:szCs w:val="24"/>
              </w:rPr>
              <w:lastRenderedPageBreak/>
              <w:t>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7208E2"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Engagement with a limited range of mostly relevant and credible sources. Some omissions and minor errors.</w:t>
            </w:r>
          </w:p>
          <w:p w14:paraId="74CB8437"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E9C2213"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Engagement with an appropriate range of research-informed literature, including sources retrieved independently</w:t>
            </w:r>
            <w:r w:rsidRPr="008D4C68">
              <w:rPr>
                <w:rFonts w:asciiTheme="minorBidi" w:hAnsiTheme="minorBidi" w:cstheme="minorBidi"/>
                <w:sz w:val="24"/>
                <w:szCs w:val="24"/>
              </w:rPr>
              <w:lastRenderedPageBreak/>
              <w:t>.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D4028E"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Engagement with a wide range of research-informed literature, including sources retrieved independently.</w:t>
            </w:r>
          </w:p>
          <w:p w14:paraId="0E72B849"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1492EC"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Engagement with an extensive range of relevant and credible literature, informed by the latest research. Consistently </w:t>
            </w:r>
            <w:r w:rsidRPr="008D4C68">
              <w:rPr>
                <w:rFonts w:asciiTheme="minorBidi" w:hAnsiTheme="minorBidi" w:cstheme="minorBidi"/>
                <w:sz w:val="24"/>
                <w:szCs w:val="24"/>
              </w:rPr>
              <w:lastRenderedPageBreak/>
              <w:t xml:space="preserve">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A554FBC"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Exceptional engagement with an extensive range of relevant and credible literature, informed by the latest research. </w:t>
            </w:r>
            <w:r w:rsidRPr="008D4C68">
              <w:rPr>
                <w:rFonts w:asciiTheme="minorBidi" w:hAnsiTheme="minorBidi" w:cstheme="minorBidi"/>
                <w:sz w:val="24"/>
                <w:szCs w:val="24"/>
              </w:rPr>
              <w:lastRenderedPageBreak/>
              <w:t>High-level referencing skills consistently and professionally applied.</w:t>
            </w:r>
          </w:p>
        </w:tc>
      </w:tr>
      <w:tr w:rsidR="00C073F1" w:rsidRPr="008D4C68" w14:paraId="4A9C1BBA" w14:textId="77777777" w:rsidTr="00AC5F32">
        <w:tc>
          <w:tcPr>
            <w:tcW w:w="1735" w:type="dxa"/>
            <w:shd w:val="clear" w:color="auto" w:fill="C2D69B" w:themeFill="accent3" w:themeFillTint="99"/>
          </w:tcPr>
          <w:p w14:paraId="59D7BDA0" w14:textId="77777777" w:rsidR="00C073F1" w:rsidRPr="008D4C68" w:rsidRDefault="00C073F1" w:rsidP="0050796C">
            <w:pPr>
              <w:spacing w:before="34"/>
              <w:ind w:left="108" w:right="-54"/>
              <w:rPr>
                <w:rFonts w:asciiTheme="minorBidi" w:eastAsia="Arial" w:hAnsiTheme="minorBidi" w:cstheme="minorBidi"/>
                <w:bCs/>
                <w:sz w:val="24"/>
                <w:szCs w:val="24"/>
              </w:rPr>
            </w:pPr>
            <w:r w:rsidRPr="008D4C68">
              <w:rPr>
                <w:rFonts w:asciiTheme="minorBidi" w:eastAsia="Arial" w:hAnsiTheme="minorBidi" w:cstheme="minorBidi"/>
                <w:b/>
                <w:bCs/>
                <w:sz w:val="24"/>
                <w:szCs w:val="24"/>
              </w:rPr>
              <w:lastRenderedPageBreak/>
              <w:t xml:space="preserve">Knowledge and understanding </w:t>
            </w:r>
            <w:r w:rsidRPr="008D4C68">
              <w:rPr>
                <w:rFonts w:asciiTheme="minorBidi" w:eastAsia="Arial" w:hAnsiTheme="minorBidi" w:cstheme="minorBidi"/>
                <w:bCs/>
                <w:sz w:val="24"/>
                <w:szCs w:val="24"/>
              </w:rPr>
              <w:t xml:space="preserve">(Coherent and detailed knowledge and systematic understanding of the subject area, at least some of which is informed by the latest research and/or advanced </w:t>
            </w:r>
            <w:r w:rsidRPr="008D4C68">
              <w:rPr>
                <w:rFonts w:asciiTheme="minorBidi" w:eastAsia="Arial" w:hAnsiTheme="minorBidi" w:cstheme="minorBidi"/>
                <w:bCs/>
                <w:sz w:val="24"/>
                <w:szCs w:val="24"/>
              </w:rPr>
              <w:lastRenderedPageBreak/>
              <w:t>scholarship within the discipline.)</w:t>
            </w:r>
          </w:p>
          <w:p w14:paraId="449291CB" w14:textId="77777777" w:rsidR="00C073F1" w:rsidRPr="008D4C68" w:rsidRDefault="00C073F1" w:rsidP="0050796C">
            <w:pPr>
              <w:spacing w:before="34"/>
              <w:ind w:left="108" w:right="-54"/>
              <w:rPr>
                <w:rFonts w:asciiTheme="minorBidi" w:hAnsiTheme="minorBidi" w:cstheme="minorBid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45EFFD73" w14:textId="77777777" w:rsidR="00C073F1" w:rsidRPr="008D4C68" w:rsidRDefault="00C073F1" w:rsidP="0050796C">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Major gaps in knowledge and systematic understanding of the subject matter. Substantial inaccuracies. No awareness of knowledge of the latest research and/or advanced scholarship </w:t>
            </w:r>
            <w:r w:rsidRPr="008D4C68">
              <w:rPr>
                <w:rFonts w:asciiTheme="minorBidi" w:hAnsiTheme="minorBidi" w:cstheme="minorBidi"/>
                <w:sz w:val="24"/>
                <w:szCs w:val="24"/>
              </w:rPr>
              <w:lastRenderedPageBreak/>
              <w:t>within the discipline.</w:t>
            </w:r>
          </w:p>
          <w:p w14:paraId="22DB036A" w14:textId="77777777" w:rsidR="00C073F1" w:rsidRPr="008D4C68" w:rsidRDefault="00C073F1" w:rsidP="0050796C">
            <w:pPr>
              <w:spacing w:after="120"/>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471EBCCB" w14:textId="77777777" w:rsidR="00C073F1" w:rsidRPr="008D4C68" w:rsidRDefault="00C073F1" w:rsidP="0050796C">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Gaps in knowledge, with only superficial systematic understanding. Some significant inaccuracies and/or irrelevant material.  No awareness of knowledge of the latest research and/or advanced scholarship </w:t>
            </w:r>
            <w:r w:rsidRPr="008D4C68">
              <w:rPr>
                <w:rFonts w:asciiTheme="minorBidi" w:hAnsiTheme="minorBidi" w:cstheme="minorBidi"/>
                <w:sz w:val="24"/>
                <w:szCs w:val="24"/>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013D95EF" w14:textId="77777777" w:rsidR="00C073F1" w:rsidRPr="008D4C68" w:rsidRDefault="00C073F1" w:rsidP="0050796C">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2ADB1AA" w14:textId="77777777" w:rsidR="00C073F1" w:rsidRPr="008D4C68" w:rsidRDefault="00C073F1" w:rsidP="0050796C">
            <w:pPr>
              <w:spacing w:after="120"/>
              <w:rPr>
                <w:rFonts w:asciiTheme="minorBidi" w:hAnsiTheme="minorBidi" w:cstheme="minorBidi"/>
                <w:sz w:val="24"/>
                <w:szCs w:val="24"/>
              </w:rPr>
            </w:pPr>
            <w:r w:rsidRPr="008D4C68">
              <w:rPr>
                <w:rFonts w:asciiTheme="minorBidi" w:hAnsiTheme="minorBidi" w:cstheme="minorBidi"/>
                <w:sz w:val="24"/>
                <w:szCs w:val="24"/>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4C85974E" w14:textId="77777777" w:rsidR="00C073F1" w:rsidRPr="008D4C68" w:rsidRDefault="00C073F1" w:rsidP="0050796C">
            <w:pPr>
              <w:spacing w:after="120"/>
              <w:rPr>
                <w:rFonts w:asciiTheme="minorBidi" w:hAnsiTheme="minorBidi" w:cstheme="minorBidi"/>
                <w:sz w:val="24"/>
                <w:szCs w:val="24"/>
              </w:rPr>
            </w:pPr>
            <w:r w:rsidRPr="008D4C68">
              <w:rPr>
                <w:rFonts w:asciiTheme="minorBidi" w:hAnsiTheme="minorBidi" w:cstheme="minorBidi"/>
                <w:sz w:val="24"/>
                <w:szCs w:val="24"/>
              </w:rPr>
              <w:t xml:space="preserve">Knowledge is reasonably extensive coherent and detailed.  Exhibits very good understanding of the breadth and depth of established views, and the work is, at least in part, well-informed by current </w:t>
            </w:r>
            <w:r w:rsidRPr="008D4C68">
              <w:rPr>
                <w:rFonts w:asciiTheme="minorBidi" w:hAnsiTheme="minorBidi" w:cstheme="minorBidi"/>
                <w:sz w:val="24"/>
                <w:szCs w:val="24"/>
              </w:rPr>
              <w:lastRenderedPageBreak/>
              <w:t xml:space="preserve">research and scholarship. </w:t>
            </w:r>
          </w:p>
        </w:tc>
        <w:tc>
          <w:tcPr>
            <w:tcW w:w="1736" w:type="dxa"/>
            <w:tcBorders>
              <w:top w:val="single" w:sz="4" w:space="0" w:color="auto"/>
              <w:left w:val="dashed" w:sz="4" w:space="0" w:color="auto"/>
              <w:bottom w:val="single" w:sz="4" w:space="0" w:color="auto"/>
              <w:right w:val="dashed" w:sz="4" w:space="0" w:color="auto"/>
            </w:tcBorders>
          </w:tcPr>
          <w:p w14:paraId="3C0A7ACB" w14:textId="77777777" w:rsidR="00C073F1" w:rsidRPr="008D4C68" w:rsidRDefault="00C073F1" w:rsidP="0050796C">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Excellent coherent and detailed knowledge and systematic understanding of the principles and theories of current research and scholarship. Clear awareness of challenges to established views and the limitations of </w:t>
            </w:r>
            <w:r w:rsidRPr="008D4C68">
              <w:rPr>
                <w:rFonts w:asciiTheme="minorBidi" w:hAnsiTheme="minorBidi" w:cstheme="minorBidi"/>
                <w:sz w:val="24"/>
                <w:szCs w:val="24"/>
              </w:rPr>
              <w:lastRenderedPageBreak/>
              <w:t>the knowledge base.</w:t>
            </w:r>
          </w:p>
        </w:tc>
        <w:tc>
          <w:tcPr>
            <w:tcW w:w="1736" w:type="dxa"/>
            <w:tcBorders>
              <w:top w:val="single" w:sz="4" w:space="0" w:color="auto"/>
              <w:left w:val="dashed" w:sz="4" w:space="0" w:color="auto"/>
              <w:bottom w:val="single" w:sz="4" w:space="0" w:color="auto"/>
              <w:right w:val="single" w:sz="4" w:space="0" w:color="auto"/>
            </w:tcBorders>
          </w:tcPr>
          <w:p w14:paraId="79158BAB" w14:textId="77777777" w:rsidR="00C073F1" w:rsidRPr="008D4C68" w:rsidRDefault="00C073F1" w:rsidP="0050796C">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Exceptionally coherent and detailed knowledge and systematic understanding of the principles and theories of the subject, well-informed by current research and scholarship. A critical, sophisticated and nuanced awareness of </w:t>
            </w:r>
            <w:r w:rsidRPr="008D4C68">
              <w:rPr>
                <w:rFonts w:asciiTheme="minorBidi" w:hAnsiTheme="minorBidi" w:cstheme="minorBidi"/>
                <w:sz w:val="24"/>
                <w:szCs w:val="24"/>
              </w:rPr>
              <w:lastRenderedPageBreak/>
              <w:t>the ambiguities and limitations of knowledge.</w:t>
            </w:r>
          </w:p>
        </w:tc>
      </w:tr>
      <w:tr w:rsidR="00C073F1" w:rsidRPr="008D4C68" w14:paraId="15B60DEB" w14:textId="77777777" w:rsidTr="00AC5F32">
        <w:tc>
          <w:tcPr>
            <w:tcW w:w="1735" w:type="dxa"/>
            <w:shd w:val="clear" w:color="auto" w:fill="C2D69B" w:themeFill="accent3" w:themeFillTint="99"/>
          </w:tcPr>
          <w:p w14:paraId="61E08B1B" w14:textId="77777777" w:rsidR="00C073F1" w:rsidRPr="008D4C68" w:rsidRDefault="00C073F1" w:rsidP="0050796C">
            <w:pPr>
              <w:spacing w:before="34" w:line="239" w:lineRule="auto"/>
              <w:ind w:left="108" w:right="-54"/>
              <w:rPr>
                <w:rFonts w:asciiTheme="minorBidi" w:eastAsia="Arial" w:hAnsiTheme="minorBidi" w:cstheme="minorBidi"/>
                <w:b/>
                <w:bCs/>
                <w:sz w:val="24"/>
                <w:szCs w:val="24"/>
              </w:rPr>
            </w:pPr>
            <w:r w:rsidRPr="008D4C68">
              <w:rPr>
                <w:rFonts w:asciiTheme="minorBidi" w:eastAsia="Arial" w:hAnsiTheme="minorBidi" w:cstheme="minorBidi"/>
                <w:b/>
                <w:bCs/>
                <w:sz w:val="24"/>
                <w:szCs w:val="24"/>
              </w:rPr>
              <w:lastRenderedPageBreak/>
              <w:t>C</w:t>
            </w:r>
            <w:r w:rsidRPr="008D4C68">
              <w:rPr>
                <w:rFonts w:asciiTheme="minorBidi" w:eastAsia="Arial" w:hAnsiTheme="minorBidi" w:cstheme="minorBidi"/>
                <w:b/>
                <w:bCs/>
                <w:spacing w:val="1"/>
                <w:sz w:val="24"/>
                <w:szCs w:val="24"/>
              </w:rPr>
              <w:t>ogn</w:t>
            </w:r>
            <w:r w:rsidRPr="008D4C68">
              <w:rPr>
                <w:rFonts w:asciiTheme="minorBidi" w:eastAsia="Arial" w:hAnsiTheme="minorBidi" w:cstheme="minorBidi"/>
                <w:b/>
                <w:bCs/>
                <w:sz w:val="24"/>
                <w:szCs w:val="24"/>
              </w:rPr>
              <w:t>i</w:t>
            </w:r>
            <w:r w:rsidRPr="008D4C68">
              <w:rPr>
                <w:rFonts w:asciiTheme="minorBidi" w:eastAsia="Arial" w:hAnsiTheme="minorBidi" w:cstheme="minorBidi"/>
                <w:b/>
                <w:bCs/>
                <w:spacing w:val="1"/>
                <w:sz w:val="24"/>
                <w:szCs w:val="24"/>
              </w:rPr>
              <w:t>t</w:t>
            </w:r>
            <w:r w:rsidRPr="008D4C68">
              <w:rPr>
                <w:rFonts w:asciiTheme="minorBidi" w:eastAsia="Arial" w:hAnsiTheme="minorBidi" w:cstheme="minorBidi"/>
                <w:b/>
                <w:bCs/>
                <w:sz w:val="24"/>
                <w:szCs w:val="24"/>
              </w:rPr>
              <w:t>i</w:t>
            </w:r>
            <w:r w:rsidRPr="008D4C68">
              <w:rPr>
                <w:rFonts w:asciiTheme="minorBidi" w:eastAsia="Arial" w:hAnsiTheme="minorBidi" w:cstheme="minorBidi"/>
                <w:b/>
                <w:bCs/>
                <w:spacing w:val="2"/>
                <w:sz w:val="24"/>
                <w:szCs w:val="24"/>
              </w:rPr>
              <w:t>v</w:t>
            </w:r>
            <w:r w:rsidRPr="008D4C68">
              <w:rPr>
                <w:rFonts w:asciiTheme="minorBidi" w:eastAsia="Arial" w:hAnsiTheme="minorBidi" w:cstheme="minorBidi"/>
                <w:b/>
                <w:bCs/>
                <w:sz w:val="24"/>
                <w:szCs w:val="24"/>
              </w:rPr>
              <w:t>e</w:t>
            </w:r>
            <w:r w:rsidRPr="008D4C68">
              <w:rPr>
                <w:rFonts w:asciiTheme="minorBidi" w:eastAsia="Arial" w:hAnsiTheme="minorBidi" w:cstheme="minorBidi"/>
                <w:b/>
                <w:bCs/>
                <w:spacing w:val="-10"/>
                <w:sz w:val="24"/>
                <w:szCs w:val="24"/>
              </w:rPr>
              <w:t xml:space="preserve"> </w:t>
            </w:r>
            <w:r w:rsidRPr="008D4C68">
              <w:rPr>
                <w:rFonts w:asciiTheme="minorBidi" w:eastAsia="Arial" w:hAnsiTheme="minorBidi" w:cstheme="minorBidi"/>
                <w:b/>
                <w:bCs/>
                <w:sz w:val="24"/>
                <w:szCs w:val="24"/>
              </w:rPr>
              <w:t>a</w:t>
            </w:r>
            <w:r w:rsidRPr="008D4C68">
              <w:rPr>
                <w:rFonts w:asciiTheme="minorBidi" w:eastAsia="Arial" w:hAnsiTheme="minorBidi" w:cstheme="minorBidi"/>
                <w:b/>
                <w:bCs/>
                <w:spacing w:val="1"/>
                <w:sz w:val="24"/>
                <w:szCs w:val="24"/>
              </w:rPr>
              <w:t>n</w:t>
            </w:r>
            <w:r w:rsidRPr="008D4C68">
              <w:rPr>
                <w:rFonts w:asciiTheme="minorBidi" w:eastAsia="Arial" w:hAnsiTheme="minorBidi" w:cstheme="minorBidi"/>
                <w:b/>
                <w:bCs/>
                <w:sz w:val="24"/>
                <w:szCs w:val="24"/>
              </w:rPr>
              <w:t>d i</w:t>
            </w:r>
            <w:r w:rsidRPr="008D4C68">
              <w:rPr>
                <w:rFonts w:asciiTheme="minorBidi" w:eastAsia="Arial" w:hAnsiTheme="minorBidi" w:cstheme="minorBidi"/>
                <w:b/>
                <w:bCs/>
                <w:spacing w:val="1"/>
                <w:sz w:val="24"/>
                <w:szCs w:val="24"/>
              </w:rPr>
              <w:t>nt</w:t>
            </w:r>
            <w:r w:rsidRPr="008D4C68">
              <w:rPr>
                <w:rFonts w:asciiTheme="minorBidi" w:eastAsia="Arial" w:hAnsiTheme="minorBidi" w:cstheme="minorBidi"/>
                <w:b/>
                <w:bCs/>
                <w:sz w:val="24"/>
                <w:szCs w:val="24"/>
              </w:rPr>
              <w:t>ellec</w:t>
            </w:r>
            <w:r w:rsidRPr="008D4C68">
              <w:rPr>
                <w:rFonts w:asciiTheme="minorBidi" w:eastAsia="Arial" w:hAnsiTheme="minorBidi" w:cstheme="minorBidi"/>
                <w:b/>
                <w:bCs/>
                <w:spacing w:val="1"/>
                <w:sz w:val="24"/>
                <w:szCs w:val="24"/>
              </w:rPr>
              <w:t>tu</w:t>
            </w:r>
            <w:r w:rsidRPr="008D4C68">
              <w:rPr>
                <w:rFonts w:asciiTheme="minorBidi" w:eastAsia="Arial" w:hAnsiTheme="minorBidi" w:cstheme="minorBidi"/>
                <w:b/>
                <w:bCs/>
                <w:sz w:val="24"/>
                <w:szCs w:val="24"/>
              </w:rPr>
              <w:t>al skil</w:t>
            </w:r>
            <w:r w:rsidRPr="008D4C68">
              <w:rPr>
                <w:rFonts w:asciiTheme="minorBidi" w:eastAsia="Arial" w:hAnsiTheme="minorBidi" w:cstheme="minorBidi"/>
                <w:b/>
                <w:bCs/>
                <w:spacing w:val="2"/>
                <w:sz w:val="24"/>
                <w:szCs w:val="24"/>
              </w:rPr>
              <w:t>l</w:t>
            </w:r>
            <w:r w:rsidRPr="008D4C68">
              <w:rPr>
                <w:rFonts w:asciiTheme="minorBidi" w:eastAsia="Arial" w:hAnsiTheme="minorBidi" w:cstheme="minorBidi"/>
                <w:b/>
                <w:bCs/>
                <w:sz w:val="24"/>
                <w:szCs w:val="24"/>
              </w:rPr>
              <w:t xml:space="preserve">s </w:t>
            </w:r>
          </w:p>
          <w:p w14:paraId="7E457128" w14:textId="77777777" w:rsidR="00C073F1" w:rsidRPr="008D4C68" w:rsidRDefault="00C073F1" w:rsidP="0050796C">
            <w:pPr>
              <w:spacing w:before="34" w:line="239" w:lineRule="auto"/>
              <w:ind w:left="108" w:right="-54"/>
              <w:rPr>
                <w:rFonts w:asciiTheme="minorBidi" w:eastAsia="Arial" w:hAnsiTheme="minorBidi" w:cstheme="minorBidi"/>
                <w:bCs/>
                <w:sz w:val="24"/>
                <w:szCs w:val="24"/>
              </w:rPr>
            </w:pPr>
            <w:r w:rsidRPr="008D4C68">
              <w:rPr>
                <w:rFonts w:asciiTheme="minorBidi" w:eastAsia="Arial" w:hAnsiTheme="minorBidi" w:cstheme="minorBidi"/>
                <w:bCs/>
                <w:sz w:val="24"/>
                <w:szCs w:val="24"/>
              </w:rPr>
              <w:t xml:space="preserve">(Conceptual and critical thinking, analysis, synthesis and evaluation of research, assumptions, abstract concepts and data (that may be incomplete); logic, argument and judgement.) </w:t>
            </w:r>
          </w:p>
        </w:tc>
        <w:tc>
          <w:tcPr>
            <w:tcW w:w="1736" w:type="dxa"/>
          </w:tcPr>
          <w:p w14:paraId="49131061"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Wholly or almost wholly descriptive work. Little or no analysis, synthesis or evaluation.</w:t>
            </w:r>
          </w:p>
          <w:p w14:paraId="7B683506"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Failure to develop arguments, leading to illogical or invalid judgements. Unsubstantiated generalisations, made without use of any credible evidence.</w:t>
            </w:r>
          </w:p>
          <w:p w14:paraId="67C71493" w14:textId="77777777" w:rsidR="00C073F1" w:rsidRPr="008D4C68" w:rsidRDefault="00C073F1" w:rsidP="0050796C">
            <w:pPr>
              <w:rPr>
                <w:rFonts w:asciiTheme="minorBidi" w:hAnsiTheme="minorBidi" w:cstheme="minorBidi"/>
                <w:sz w:val="24"/>
                <w:szCs w:val="24"/>
              </w:rPr>
            </w:pPr>
          </w:p>
        </w:tc>
        <w:tc>
          <w:tcPr>
            <w:tcW w:w="1736" w:type="dxa"/>
          </w:tcPr>
          <w:p w14:paraId="5B6D2CBC"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065A0044"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Limited attempt at critical thinking, analysis, synthesis and evaluation, tending towards description.</w:t>
            </w:r>
          </w:p>
          <w:p w14:paraId="45C8ED9F"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Some evidence to support emerging arguments and judgements but these may be underdeveloped or with a little inconsistency / mis-interpretation.</w:t>
            </w:r>
          </w:p>
          <w:p w14:paraId="4850BA16"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Asserts rather than argues a case.</w:t>
            </w:r>
          </w:p>
          <w:p w14:paraId="5BFFC937" w14:textId="77777777" w:rsidR="00C073F1" w:rsidRPr="008D4C68" w:rsidRDefault="00C073F1" w:rsidP="0050796C">
            <w:pPr>
              <w:rPr>
                <w:rFonts w:asciiTheme="minorBidi" w:hAnsiTheme="minorBidi" w:cstheme="minorBidi"/>
                <w:sz w:val="24"/>
                <w:szCs w:val="24"/>
              </w:rPr>
            </w:pPr>
          </w:p>
        </w:tc>
        <w:tc>
          <w:tcPr>
            <w:tcW w:w="1736" w:type="dxa"/>
          </w:tcPr>
          <w:p w14:paraId="7ED71A0B"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Some critical thinking, analysis, synthesis and evaluation. Can analyse new and/or abstract concepts and data without guidance.</w:t>
            </w:r>
          </w:p>
          <w:p w14:paraId="1D0F1AC0"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An emerging awareness of different stances and ability to use evidence (that may be incomplete) to support the argument.</w:t>
            </w:r>
          </w:p>
          <w:p w14:paraId="6781E9E0"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Mostly valid arguments and logical judgements. Some </w:t>
            </w:r>
            <w:r w:rsidRPr="008D4C68">
              <w:rPr>
                <w:rFonts w:asciiTheme="minorBidi" w:hAnsiTheme="minorBidi" w:cstheme="minorBidi"/>
                <w:sz w:val="24"/>
                <w:szCs w:val="24"/>
              </w:rPr>
              <w:lastRenderedPageBreak/>
              <w:t>tendency to assert/state opinion rather than argue on the basis of reason and evidence.</w:t>
            </w:r>
          </w:p>
        </w:tc>
        <w:tc>
          <w:tcPr>
            <w:tcW w:w="1736" w:type="dxa"/>
          </w:tcPr>
          <w:p w14:paraId="7DF62411"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6D29D61" w14:textId="77777777" w:rsidR="00C073F1" w:rsidRPr="008D4C68" w:rsidRDefault="00C073F1" w:rsidP="0050796C">
            <w:pPr>
              <w:rPr>
                <w:rFonts w:asciiTheme="minorBidi" w:hAnsiTheme="minorBidi" w:cstheme="minorBidi"/>
                <w:sz w:val="24"/>
                <w:szCs w:val="24"/>
              </w:rPr>
            </w:pPr>
          </w:p>
        </w:tc>
        <w:tc>
          <w:tcPr>
            <w:tcW w:w="1736" w:type="dxa"/>
          </w:tcPr>
          <w:p w14:paraId="38EC8029"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w:t>
            </w:r>
            <w:r w:rsidRPr="008D4C68">
              <w:rPr>
                <w:rFonts w:asciiTheme="minorBidi" w:hAnsiTheme="minorBidi" w:cstheme="minorBidi"/>
                <w:sz w:val="24"/>
                <w:szCs w:val="24"/>
              </w:rPr>
              <w:lastRenderedPageBreak/>
              <w:t>grasp of the broader field and wider concepts.</w:t>
            </w:r>
          </w:p>
          <w:p w14:paraId="63FD6A47" w14:textId="77777777" w:rsidR="00C073F1" w:rsidRPr="008D4C68" w:rsidRDefault="00C073F1" w:rsidP="0050796C">
            <w:pPr>
              <w:rPr>
                <w:rFonts w:asciiTheme="minorBidi" w:hAnsiTheme="minorBidi" w:cstheme="minorBidi"/>
                <w:sz w:val="24"/>
                <w:szCs w:val="24"/>
              </w:rPr>
            </w:pPr>
          </w:p>
        </w:tc>
        <w:tc>
          <w:tcPr>
            <w:tcW w:w="1736" w:type="dxa"/>
          </w:tcPr>
          <w:p w14:paraId="0BE30747"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Exceptional critical thinking, analysis, synthesis and evaluation based on judiciously selected evidence. </w:t>
            </w:r>
          </w:p>
          <w:p w14:paraId="1F9AEE56"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Ability to investigate contradictory or incomplete information and make strong, persuasive, arguments and sophisticated, nuanced, judgements. Evidence of independent thought and </w:t>
            </w:r>
            <w:r w:rsidRPr="008D4C68">
              <w:rPr>
                <w:rFonts w:asciiTheme="minorBidi" w:hAnsiTheme="minorBidi" w:cstheme="minorBidi"/>
                <w:sz w:val="24"/>
                <w:szCs w:val="24"/>
              </w:rPr>
              <w:lastRenderedPageBreak/>
              <w:t>ability to ‘see beyond the question’, suggesting an outstanding grasp of the broader field and wider concepts.</w:t>
            </w:r>
          </w:p>
        </w:tc>
      </w:tr>
      <w:tr w:rsidR="00C073F1" w:rsidRPr="008D4C68" w14:paraId="050FFE43" w14:textId="77777777" w:rsidTr="00AC5F32">
        <w:tc>
          <w:tcPr>
            <w:tcW w:w="1735" w:type="dxa"/>
            <w:shd w:val="clear" w:color="auto" w:fill="C2D69B" w:themeFill="accent3" w:themeFillTint="99"/>
          </w:tcPr>
          <w:p w14:paraId="0440BE73" w14:textId="77777777" w:rsidR="00C073F1" w:rsidRPr="008D4C68" w:rsidRDefault="00C073F1" w:rsidP="0050796C">
            <w:pPr>
              <w:spacing w:before="34" w:line="239" w:lineRule="auto"/>
              <w:ind w:left="108" w:right="-54"/>
              <w:rPr>
                <w:rFonts w:asciiTheme="minorBidi" w:eastAsia="Arial" w:hAnsiTheme="minorBidi" w:cstheme="minorBidi"/>
                <w:b/>
                <w:bCs/>
                <w:sz w:val="24"/>
                <w:szCs w:val="24"/>
              </w:rPr>
            </w:pPr>
            <w:r w:rsidRPr="008D4C68">
              <w:rPr>
                <w:rFonts w:asciiTheme="minorBidi" w:eastAsia="Arial" w:hAnsiTheme="minorBidi" w:cstheme="minorBidi"/>
                <w:b/>
                <w:bCs/>
                <w:sz w:val="24"/>
                <w:szCs w:val="24"/>
              </w:rPr>
              <w:lastRenderedPageBreak/>
              <w:t>Practical skills</w:t>
            </w:r>
          </w:p>
          <w:p w14:paraId="42D6FF98" w14:textId="77777777" w:rsidR="00C073F1" w:rsidRPr="008D4C68" w:rsidRDefault="00C073F1" w:rsidP="0050796C">
            <w:pPr>
              <w:spacing w:before="34" w:line="239" w:lineRule="auto"/>
              <w:ind w:left="108" w:right="-54"/>
              <w:rPr>
                <w:rFonts w:asciiTheme="minorBidi" w:eastAsia="Arial" w:hAnsiTheme="minorBidi" w:cstheme="minorBidi"/>
                <w:b/>
                <w:bCs/>
                <w:sz w:val="24"/>
                <w:szCs w:val="24"/>
              </w:rPr>
            </w:pPr>
            <w:r w:rsidRPr="008D4C68">
              <w:rPr>
                <w:rFonts w:asciiTheme="minorBidi" w:eastAsia="Arial" w:hAnsiTheme="minorBidi" w:cstheme="minorBidi"/>
                <w:bCs/>
                <w:sz w:val="24"/>
                <w:szCs w:val="24"/>
              </w:rPr>
              <w:t>(Apply/deploy accurately established tools and techniques; initiate and carry out projects; formulate solutions to solve problems in complex and unpredictable contexts.)</w:t>
            </w:r>
          </w:p>
        </w:tc>
        <w:tc>
          <w:tcPr>
            <w:tcW w:w="1736" w:type="dxa"/>
          </w:tcPr>
          <w:p w14:paraId="4D183E70"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Limited or no use of methods, materials, tools and/or techniques.</w:t>
            </w:r>
          </w:p>
          <w:p w14:paraId="36202ED2"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Little or no appreciation of the context of the application.</w:t>
            </w:r>
          </w:p>
          <w:p w14:paraId="0BB109DB"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Limited understanding of the application of theory to practice or making appropriate links between the two.</w:t>
            </w:r>
          </w:p>
          <w:p w14:paraId="21D3C8B0"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Very weak problem-</w:t>
            </w:r>
            <w:r w:rsidRPr="008D4C68">
              <w:rPr>
                <w:rFonts w:asciiTheme="minorBidi" w:hAnsiTheme="minorBidi" w:cstheme="minorBidi"/>
                <w:sz w:val="24"/>
                <w:szCs w:val="24"/>
              </w:rPr>
              <w:lastRenderedPageBreak/>
              <w:t xml:space="preserve">solving skills in complex and unpredictable contexts. </w:t>
            </w:r>
          </w:p>
        </w:tc>
        <w:tc>
          <w:tcPr>
            <w:tcW w:w="1736" w:type="dxa"/>
          </w:tcPr>
          <w:p w14:paraId="54C6CF45"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Rudimentary application of methods, materials, tools and/or techniques but without consideration and competence. Flawed appreciation of the context of the application.</w:t>
            </w:r>
          </w:p>
          <w:p w14:paraId="6A0A60E8"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Weak understanding of the application of theory to practice, with only occasional </w:t>
            </w:r>
            <w:r w:rsidRPr="008D4C68">
              <w:rPr>
                <w:rFonts w:asciiTheme="minorBidi" w:hAnsiTheme="minorBidi" w:cstheme="minorBidi"/>
                <w:sz w:val="24"/>
                <w:szCs w:val="24"/>
              </w:rPr>
              <w:lastRenderedPageBreak/>
              <w:t xml:space="preserve">evidence of making appropriate links between the two. Weak problem-solving skills in complex and unpredictable contexts. </w:t>
            </w:r>
          </w:p>
          <w:p w14:paraId="2B349221" w14:textId="77777777" w:rsidR="00C073F1" w:rsidRPr="008D4C68" w:rsidRDefault="00C073F1" w:rsidP="0050796C">
            <w:pPr>
              <w:rPr>
                <w:rFonts w:asciiTheme="minorBidi" w:hAnsiTheme="minorBidi" w:cstheme="minorBidi"/>
                <w:sz w:val="24"/>
                <w:szCs w:val="24"/>
              </w:rPr>
            </w:pPr>
          </w:p>
          <w:p w14:paraId="1AD6BA68" w14:textId="77777777" w:rsidR="00C073F1" w:rsidRPr="008D4C68" w:rsidRDefault="00C073F1" w:rsidP="0050796C">
            <w:pPr>
              <w:rPr>
                <w:rFonts w:asciiTheme="minorBidi" w:hAnsiTheme="minorBidi" w:cstheme="minorBidi"/>
                <w:sz w:val="24"/>
                <w:szCs w:val="24"/>
              </w:rPr>
            </w:pPr>
          </w:p>
        </w:tc>
        <w:tc>
          <w:tcPr>
            <w:tcW w:w="1736" w:type="dxa"/>
          </w:tcPr>
          <w:p w14:paraId="3AB9E705"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An adequate awareness and mostly appropriate application of well-established methods, materials, tools and/or techniques.</w:t>
            </w:r>
          </w:p>
          <w:p w14:paraId="08E09059"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Basic appreciation of the context of the application. Theoretical knowledge and understanding applied in practice, but not always </w:t>
            </w:r>
            <w:r w:rsidRPr="008D4C68">
              <w:rPr>
                <w:rFonts w:asciiTheme="minorBidi" w:hAnsiTheme="minorBidi" w:cstheme="minorBidi"/>
                <w:sz w:val="24"/>
                <w:szCs w:val="24"/>
              </w:rPr>
              <w:lastRenderedPageBreak/>
              <w:t>making logical links between the two.</w:t>
            </w:r>
          </w:p>
          <w:p w14:paraId="2A0E5E88"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Can identify problems and propose basic solutions in complex and unpredictable contexts without fully appreciating the complexity. </w:t>
            </w:r>
          </w:p>
        </w:tc>
        <w:tc>
          <w:tcPr>
            <w:tcW w:w="1736" w:type="dxa"/>
          </w:tcPr>
          <w:p w14:paraId="044D43BA"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A good and appropriate application of standard methods, materials, tools and/or techniques.</w:t>
            </w:r>
          </w:p>
          <w:p w14:paraId="232BF284"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Clear appreciation of the context of the application. Mainly consistent, accurate and logical application of theory to practice, making appropriate </w:t>
            </w:r>
            <w:r w:rsidRPr="008D4C68">
              <w:rPr>
                <w:rFonts w:asciiTheme="minorBidi" w:hAnsiTheme="minorBidi" w:cstheme="minorBidi"/>
                <w:sz w:val="24"/>
                <w:szCs w:val="24"/>
              </w:rPr>
              <w:lastRenderedPageBreak/>
              <w:t>links between the two</w:t>
            </w:r>
          </w:p>
          <w:p w14:paraId="6803716A"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Can identify problems and propose mostly appropriate solutions in complex and unpredictable contexts.</w:t>
            </w:r>
          </w:p>
        </w:tc>
        <w:tc>
          <w:tcPr>
            <w:tcW w:w="1736" w:type="dxa"/>
          </w:tcPr>
          <w:p w14:paraId="6722E9F0"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A very good application of a range of methods, materials, tools and/or techniques.</w:t>
            </w:r>
          </w:p>
          <w:p w14:paraId="417594BF"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Very good consideration of the context of the application, with perceptive insights. Can identify problems and propose appropriate solutions in complex and unpredictable contexts.</w:t>
            </w:r>
          </w:p>
          <w:p w14:paraId="56D84731"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Evidence of some innovation and creativity. </w:t>
            </w:r>
          </w:p>
        </w:tc>
        <w:tc>
          <w:tcPr>
            <w:tcW w:w="1736" w:type="dxa"/>
          </w:tcPr>
          <w:p w14:paraId="422FFA8B"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An advanced application of a range of methods, materials, tools and/or techniques.</w:t>
            </w:r>
          </w:p>
          <w:p w14:paraId="45AB74DF"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The context of the application is well considered, and insightful.</w:t>
            </w:r>
          </w:p>
          <w:p w14:paraId="5DAF68B3"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Application and deployment extend beyond established conventions.  Can identify complex problems and </w:t>
            </w:r>
            <w:r w:rsidRPr="008D4C68">
              <w:rPr>
                <w:rFonts w:asciiTheme="minorBidi" w:hAnsiTheme="minorBidi" w:cstheme="minorBidi"/>
                <w:sz w:val="24"/>
                <w:szCs w:val="24"/>
              </w:rPr>
              <w:lastRenderedPageBreak/>
              <w:t>propose excellent solutions. Innovation and creativity evident.</w:t>
            </w:r>
          </w:p>
        </w:tc>
        <w:tc>
          <w:tcPr>
            <w:tcW w:w="1736" w:type="dxa"/>
          </w:tcPr>
          <w:p w14:paraId="2D508521"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w:t>
            </w:r>
            <w:r w:rsidRPr="008D4C68">
              <w:rPr>
                <w:rFonts w:asciiTheme="minorBidi" w:hAnsiTheme="minorBidi" w:cstheme="minorBidi"/>
                <w:sz w:val="24"/>
                <w:szCs w:val="24"/>
              </w:rPr>
              <w:lastRenderedPageBreak/>
              <w:t>development of cutting edge processes and techniques.</w:t>
            </w:r>
          </w:p>
        </w:tc>
      </w:tr>
      <w:tr w:rsidR="00C073F1" w:rsidRPr="008D4C68" w14:paraId="78A55FD9" w14:textId="77777777" w:rsidTr="00AC5F32">
        <w:tc>
          <w:tcPr>
            <w:tcW w:w="1735" w:type="dxa"/>
            <w:shd w:val="clear" w:color="auto" w:fill="C2D69B" w:themeFill="accent3" w:themeFillTint="99"/>
          </w:tcPr>
          <w:p w14:paraId="5199F774" w14:textId="77777777" w:rsidR="00C073F1" w:rsidRPr="008D4C68" w:rsidRDefault="00C073F1" w:rsidP="0050796C">
            <w:pPr>
              <w:spacing w:before="34" w:line="239" w:lineRule="auto"/>
              <w:ind w:left="108" w:right="-54"/>
              <w:rPr>
                <w:rFonts w:asciiTheme="minorBidi" w:eastAsia="Arial" w:hAnsiTheme="minorBidi" w:cstheme="minorBidi"/>
                <w:b/>
                <w:bCs/>
                <w:sz w:val="24"/>
                <w:szCs w:val="24"/>
              </w:rPr>
            </w:pPr>
            <w:r w:rsidRPr="008D4C68">
              <w:rPr>
                <w:rFonts w:asciiTheme="minorBidi" w:eastAsia="Arial" w:hAnsiTheme="minorBidi" w:cstheme="minorBidi"/>
                <w:b/>
                <w:bCs/>
                <w:sz w:val="24"/>
                <w:szCs w:val="24"/>
              </w:rPr>
              <w:lastRenderedPageBreak/>
              <w:t>Transferable skills for life and professional practice</w:t>
            </w:r>
          </w:p>
          <w:p w14:paraId="1AB6EFF0" w14:textId="77777777" w:rsidR="00C073F1" w:rsidRPr="008D4C68" w:rsidRDefault="00C073F1" w:rsidP="0050796C">
            <w:pPr>
              <w:spacing w:before="34" w:line="239" w:lineRule="auto"/>
              <w:ind w:left="108" w:right="-54"/>
              <w:rPr>
                <w:rFonts w:asciiTheme="minorBidi" w:eastAsia="Arial" w:hAnsiTheme="minorBidi" w:cstheme="minorBidi"/>
                <w:b/>
                <w:bCs/>
                <w:sz w:val="24"/>
                <w:szCs w:val="24"/>
              </w:rPr>
            </w:pPr>
            <w:r w:rsidRPr="008D4C68">
              <w:rPr>
                <w:rFonts w:asciiTheme="minorBidi" w:hAnsiTheme="minorBidi" w:cstheme="minorBidi"/>
                <w:sz w:val="24"/>
                <w:szCs w:val="24"/>
              </w:rPr>
              <w:t xml:space="preserve">(Exercise of initiative and personal responsibility; professional development; initiate and complete tasks and procedures: individually </w:t>
            </w:r>
            <w:r w:rsidRPr="008D4C68">
              <w:rPr>
                <w:rFonts w:asciiTheme="minorBidi" w:hAnsiTheme="minorBidi" w:cstheme="minorBidi"/>
                <w:sz w:val="24"/>
                <w:szCs w:val="24"/>
              </w:rPr>
              <w:lastRenderedPageBreak/>
              <w:t>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1F9902"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Communication medium is inappropriate or misapplied.</w:t>
            </w:r>
          </w:p>
          <w:p w14:paraId="123DE53B"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Work is poorly structured, disorganised and/or confusingly expressed. Very weak use of language and/or very inappropriate style. Little or </w:t>
            </w:r>
            <w:r w:rsidRPr="008D4C68">
              <w:rPr>
                <w:rFonts w:asciiTheme="minorBidi" w:hAnsiTheme="minorBidi" w:cstheme="minorBidi"/>
                <w:sz w:val="24"/>
                <w:szCs w:val="24"/>
              </w:rPr>
              <w:lastRenderedPageBreak/>
              <w:t>no evidence of autonomy (or collaboration, where relevant) in the completion of tasks. Little or no evidence of the skills required in graduate employment.</w:t>
            </w:r>
          </w:p>
          <w:p w14:paraId="6B8FB384" w14:textId="77777777" w:rsidR="00C073F1" w:rsidRPr="008D4C68" w:rsidRDefault="00C073F1" w:rsidP="0050796C">
            <w:pPr>
              <w:rPr>
                <w:rFonts w:asciiTheme="minorBidi" w:hAnsiTheme="minorBidi" w:cstheme="minorBidi"/>
                <w:sz w:val="24"/>
                <w:szCs w:val="24"/>
              </w:rPr>
            </w:pPr>
          </w:p>
          <w:p w14:paraId="02E6B9CE" w14:textId="77777777" w:rsidR="00C073F1" w:rsidRPr="008D4C68" w:rsidRDefault="00C073F1" w:rsidP="0050796C">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6872C835"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Communication medium is poorly designed and/or not suitable for the audience. </w:t>
            </w:r>
          </w:p>
          <w:p w14:paraId="16779830"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Work is poorly presented in a disjointed manner. It is loosely, and at times incoherently, structured, with </w:t>
            </w:r>
            <w:r w:rsidRPr="008D4C68">
              <w:rPr>
                <w:rFonts w:asciiTheme="minorBidi" w:hAnsiTheme="minorBidi" w:cstheme="minorBidi"/>
                <w:sz w:val="24"/>
                <w:szCs w:val="24"/>
              </w:rPr>
              <w:lastRenderedPageBreak/>
              <w:t>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5162862"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Can communicate in a suitable medium but with some room for improvement. </w:t>
            </w:r>
          </w:p>
          <w:p w14:paraId="3E17DAE5"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Mostly ordered presentation and structure in which relevant ideas / concepts are reasonably expressed. Work may </w:t>
            </w:r>
            <w:r w:rsidRPr="008D4C68">
              <w:rPr>
                <w:rFonts w:asciiTheme="minorBidi" w:hAnsiTheme="minorBidi" w:cstheme="minorBidi"/>
                <w:sz w:val="24"/>
                <w:szCs w:val="24"/>
              </w:rPr>
              <w:lastRenderedPageBreak/>
              <w:t xml:space="preserve">lack coherence in places. Can work as part of a team, but with limited involvement in group activities. </w:t>
            </w:r>
          </w:p>
          <w:p w14:paraId="34354BDF"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BAC8B31"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Can communicate effectively in a suitable format, but may have minor errors.</w:t>
            </w:r>
          </w:p>
          <w:p w14:paraId="2564C732"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Mostly coherent, organised work, in a suitable structure and is for the most part clearly expressed. Can work </w:t>
            </w:r>
            <w:r w:rsidRPr="008D4C68">
              <w:rPr>
                <w:rFonts w:asciiTheme="minorBidi" w:hAnsiTheme="minorBidi" w:cstheme="minorBidi"/>
                <w:sz w:val="24"/>
                <w:szCs w:val="24"/>
              </w:rPr>
              <w:lastRenderedPageBreak/>
              <w:t xml:space="preserve">effectively independently and/or as part of a team, with clear contribution to group activities. </w:t>
            </w:r>
          </w:p>
          <w:p w14:paraId="263A8E53"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F72D2BB"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Can communicate well, confidently and consistently in a suitable format.</w:t>
            </w:r>
          </w:p>
          <w:p w14:paraId="630B1BD6"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Work is coherent, fluent, well-structured and organised. Can work very well autonomously </w:t>
            </w:r>
            <w:r w:rsidRPr="008D4C68">
              <w:rPr>
                <w:rFonts w:asciiTheme="minorBidi" w:hAnsiTheme="minorBidi" w:cstheme="minorBidi"/>
                <w:sz w:val="24"/>
                <w:szCs w:val="24"/>
              </w:rPr>
              <w:lastRenderedPageBreak/>
              <w:t xml:space="preserve">and/or as part of a team, with very good contribution to group activities. </w:t>
            </w:r>
          </w:p>
          <w:p w14:paraId="3C37BAA8"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10097AC"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Can communicate professionally confidently and consistently in a suitable format.</w:t>
            </w:r>
          </w:p>
          <w:p w14:paraId="4EC776C1"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Work is coherent, very fluent and is presented professionally. Can work autonomously with initiative. </w:t>
            </w:r>
            <w:r w:rsidRPr="008D4C68">
              <w:rPr>
                <w:rFonts w:asciiTheme="minorBidi" w:hAnsiTheme="minorBidi" w:cstheme="minorBidi"/>
                <w:sz w:val="24"/>
                <w:szCs w:val="24"/>
              </w:rPr>
              <w:lastRenderedPageBreak/>
              <w:t>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2398B6"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lastRenderedPageBreak/>
              <w:t xml:space="preserve">Can communicate with an exceptionally high level of professionalism. </w:t>
            </w:r>
          </w:p>
          <w:p w14:paraId="51A66CB6" w14:textId="77777777" w:rsidR="00C073F1" w:rsidRPr="008D4C68" w:rsidRDefault="00C073F1" w:rsidP="0050796C">
            <w:pPr>
              <w:rPr>
                <w:rFonts w:asciiTheme="minorBidi" w:hAnsiTheme="minorBidi" w:cstheme="minorBidi"/>
                <w:sz w:val="24"/>
                <w:szCs w:val="24"/>
              </w:rPr>
            </w:pPr>
            <w:r w:rsidRPr="008D4C68">
              <w:rPr>
                <w:rFonts w:asciiTheme="minorBidi" w:hAnsiTheme="minorBidi" w:cstheme="minorBidi"/>
                <w:sz w:val="24"/>
                <w:szCs w:val="24"/>
              </w:rPr>
              <w:t xml:space="preserve">Work is exceptionally coherent, very fluent and is presented professionally. Can work exceptionally well and </w:t>
            </w:r>
            <w:r w:rsidRPr="008D4C68">
              <w:rPr>
                <w:rFonts w:asciiTheme="minorBidi" w:hAnsiTheme="minorBidi" w:cstheme="minorBidi"/>
                <w:sz w:val="24"/>
                <w:szCs w:val="24"/>
              </w:rPr>
              <w:lastRenderedPageBreak/>
              <w:t>professionally within a team, showing advanced leadership skills. Demonstrates exceptional graduate employment skills and an appetite for further development.</w:t>
            </w:r>
          </w:p>
        </w:tc>
      </w:tr>
    </w:tbl>
    <w:p w14:paraId="7B5B10F3" w14:textId="77777777" w:rsidR="00C073F1" w:rsidRPr="008D4C68" w:rsidRDefault="00C073F1" w:rsidP="001F50B6">
      <w:pPr>
        <w:pStyle w:val="NormalWeb"/>
        <w:rPr>
          <w:rFonts w:asciiTheme="minorBidi" w:hAnsiTheme="minorBidi" w:cstheme="minorBidi"/>
          <w:color w:val="303B44"/>
          <w:szCs w:val="24"/>
        </w:rPr>
      </w:pPr>
    </w:p>
    <w:p w14:paraId="6FA623B3" w14:textId="77777777" w:rsidR="00995D51" w:rsidRPr="008D4C68" w:rsidRDefault="00995D51">
      <w:pPr>
        <w:pStyle w:val="NormalWeb"/>
        <w:rPr>
          <w:rFonts w:asciiTheme="minorBidi" w:hAnsiTheme="minorBidi" w:cstheme="minorBidi"/>
          <w:color w:val="303B44"/>
          <w:szCs w:val="24"/>
        </w:rPr>
      </w:pPr>
    </w:p>
    <w:p w14:paraId="53B479BF" w14:textId="77777777" w:rsidR="00975DEE" w:rsidRPr="008D4C68" w:rsidRDefault="00975DEE">
      <w:pPr>
        <w:pStyle w:val="NormalWeb"/>
        <w:rPr>
          <w:rFonts w:asciiTheme="minorBidi" w:hAnsiTheme="minorBidi" w:cstheme="minorBidi"/>
          <w:color w:val="303B44"/>
          <w:szCs w:val="24"/>
        </w:rPr>
      </w:pPr>
    </w:p>
    <w:p w14:paraId="4DAF67A2" w14:textId="77777777" w:rsidR="00975DEE" w:rsidRPr="008D4C68" w:rsidRDefault="00975DEE">
      <w:pPr>
        <w:pStyle w:val="NormalWeb"/>
        <w:rPr>
          <w:rFonts w:asciiTheme="minorBidi" w:hAnsiTheme="minorBidi" w:cstheme="minorBidi"/>
          <w:color w:val="303B44"/>
          <w:szCs w:val="24"/>
        </w:rPr>
      </w:pPr>
    </w:p>
    <w:p w14:paraId="5D27841F" w14:textId="77777777" w:rsidR="00975DEE" w:rsidRPr="008D4C68" w:rsidRDefault="00975DEE">
      <w:pPr>
        <w:pStyle w:val="NormalWeb"/>
        <w:rPr>
          <w:rFonts w:asciiTheme="minorBidi" w:hAnsiTheme="minorBidi" w:cstheme="minorBidi"/>
          <w:color w:val="303B44"/>
          <w:szCs w:val="24"/>
        </w:rPr>
      </w:pPr>
    </w:p>
    <w:p w14:paraId="50048409" w14:textId="77777777" w:rsidR="00975DEE" w:rsidRPr="008D4C68" w:rsidRDefault="00975DEE">
      <w:pPr>
        <w:pStyle w:val="NormalWeb"/>
        <w:rPr>
          <w:rFonts w:asciiTheme="minorBidi" w:hAnsiTheme="minorBidi" w:cstheme="minorBidi"/>
          <w:color w:val="303B44"/>
          <w:szCs w:val="24"/>
        </w:rPr>
      </w:pPr>
    </w:p>
    <w:p w14:paraId="584A20E3" w14:textId="77777777" w:rsidR="00975DEE" w:rsidRPr="008D4C68" w:rsidRDefault="00975DEE">
      <w:pPr>
        <w:pStyle w:val="NormalWeb"/>
        <w:rPr>
          <w:rFonts w:asciiTheme="minorBidi" w:hAnsiTheme="minorBidi" w:cstheme="minorBidi"/>
          <w:color w:val="303B44"/>
          <w:szCs w:val="24"/>
        </w:rPr>
      </w:pPr>
    </w:p>
    <w:p w14:paraId="2EDC9994" w14:textId="77777777" w:rsidR="00975DEE" w:rsidRPr="008D4C68" w:rsidRDefault="00975DEE" w:rsidP="00975DEE">
      <w:pPr>
        <w:rPr>
          <w:rFonts w:asciiTheme="minorBidi" w:hAnsiTheme="minorBidi" w:cstheme="minorBidi"/>
          <w:b/>
          <w:sz w:val="24"/>
          <w:szCs w:val="24"/>
        </w:rPr>
      </w:pPr>
      <w:r w:rsidRPr="008D4C68">
        <w:rPr>
          <w:rFonts w:asciiTheme="minorBidi" w:hAnsiTheme="minorBidi" w:cstheme="minorBidi"/>
          <w:b/>
          <w:sz w:val="24"/>
          <w:szCs w:val="24"/>
        </w:rPr>
        <w:t>THIS DOCUMENT IS ALSO AVAILABLE IN WELSH</w:t>
      </w:r>
    </w:p>
    <w:sectPr w:rsidR="00975DEE" w:rsidRPr="008D4C6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402A7" w14:textId="77777777" w:rsidR="00032CA1" w:rsidRDefault="00032CA1">
      <w:r>
        <w:separator/>
      </w:r>
    </w:p>
  </w:endnote>
  <w:endnote w:type="continuationSeparator" w:id="0">
    <w:p w14:paraId="6DBC7F28" w14:textId="77777777" w:rsidR="00032CA1" w:rsidRDefault="00032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23E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D868D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B15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A5538" w14:textId="77777777" w:rsidR="00032CA1" w:rsidRDefault="00032CA1">
      <w:r>
        <w:separator/>
      </w:r>
    </w:p>
  </w:footnote>
  <w:footnote w:type="continuationSeparator" w:id="0">
    <w:p w14:paraId="4BB7AAB9" w14:textId="77777777" w:rsidR="00032CA1" w:rsidRDefault="00032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C4B84"/>
    <w:multiLevelType w:val="hybridMultilevel"/>
    <w:tmpl w:val="89BC8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77E71"/>
    <w:multiLevelType w:val="hybridMultilevel"/>
    <w:tmpl w:val="EFEE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0148B9"/>
    <w:multiLevelType w:val="hybridMultilevel"/>
    <w:tmpl w:val="681A0498"/>
    <w:lvl w:ilvl="0" w:tplc="08090003">
      <w:start w:val="1"/>
      <w:numFmt w:val="bullet"/>
      <w:lvlText w:val="o"/>
      <w:lvlJc w:val="left"/>
      <w:pPr>
        <w:ind w:left="2880" w:hanging="360"/>
      </w:pPr>
      <w:rPr>
        <w:rFonts w:ascii="Courier New" w:hAnsi="Courier New" w:cs="Courier New"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108FC"/>
    <w:multiLevelType w:val="hybridMultilevel"/>
    <w:tmpl w:val="B3FC7D9C"/>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484E94"/>
    <w:multiLevelType w:val="hybridMultilevel"/>
    <w:tmpl w:val="B00C5BBE"/>
    <w:lvl w:ilvl="0" w:tplc="2152B5EC">
      <w:start w:val="1"/>
      <w:numFmt w:val="bullet"/>
      <w:lvlText w:val="•"/>
      <w:lvlJc w:val="left"/>
      <w:pPr>
        <w:ind w:left="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BA1404">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301752">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CABC2A">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B85876">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AE40A4">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3CC644">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C20D4C">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E658FE">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27640C8"/>
    <w:multiLevelType w:val="hybridMultilevel"/>
    <w:tmpl w:val="3E9A2644"/>
    <w:lvl w:ilvl="0" w:tplc="FFFFFFFF">
      <w:start w:val="1"/>
      <w:numFmt w:val="bullet"/>
      <w:lvlText w:val=""/>
      <w:lvlJc w:val="left"/>
      <w:pPr>
        <w:ind w:left="21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B79D3"/>
    <w:multiLevelType w:val="hybridMultilevel"/>
    <w:tmpl w:val="BEB84D30"/>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D508AF"/>
    <w:multiLevelType w:val="hybridMultilevel"/>
    <w:tmpl w:val="974CD55A"/>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83214D4"/>
    <w:multiLevelType w:val="hybridMultilevel"/>
    <w:tmpl w:val="694E2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114522"/>
    <w:multiLevelType w:val="hybridMultilevel"/>
    <w:tmpl w:val="F0BA9F4E"/>
    <w:lvl w:ilvl="0" w:tplc="F78076F4">
      <w:numFmt w:val="bullet"/>
      <w:lvlText w:val="-"/>
      <w:lvlJc w:val="left"/>
      <w:pPr>
        <w:ind w:left="288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9D929A9"/>
    <w:multiLevelType w:val="hybridMultilevel"/>
    <w:tmpl w:val="F292567E"/>
    <w:lvl w:ilvl="0" w:tplc="F78076F4">
      <w:numFmt w:val="bullet"/>
      <w:lvlText w:val="-"/>
      <w:lvlJc w:val="left"/>
      <w:pPr>
        <w:ind w:left="288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B506074"/>
    <w:multiLevelType w:val="hybridMultilevel"/>
    <w:tmpl w:val="333E5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3060FE"/>
    <w:multiLevelType w:val="hybridMultilevel"/>
    <w:tmpl w:val="D8D4EA7A"/>
    <w:lvl w:ilvl="0" w:tplc="FFFFFFFF">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FFFFFFFF">
      <w:start w:val="1"/>
      <w:numFmt w:val="bullet"/>
      <w:lvlText w:val="o"/>
      <w:lvlJc w:val="left"/>
      <w:pPr>
        <w:ind w:left="2880" w:hanging="360"/>
      </w:pPr>
      <w:rPr>
        <w:rFonts w:ascii="Courier New" w:hAnsi="Courier New" w:cs="Courier New"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0E6314"/>
    <w:multiLevelType w:val="hybridMultilevel"/>
    <w:tmpl w:val="DA4C263C"/>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1F51F53"/>
    <w:multiLevelType w:val="hybridMultilevel"/>
    <w:tmpl w:val="3BDE1A44"/>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8A363B4"/>
    <w:multiLevelType w:val="hybridMultilevel"/>
    <w:tmpl w:val="6CC8A2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A933DE5"/>
    <w:multiLevelType w:val="hybridMultilevel"/>
    <w:tmpl w:val="747C3CAC"/>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3" w15:restartNumberingAfterBreak="0">
    <w:nsid w:val="7BCA4840"/>
    <w:multiLevelType w:val="hybridMultilevel"/>
    <w:tmpl w:val="3EC6A90E"/>
    <w:lvl w:ilvl="0" w:tplc="08090001">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3">
      <w:start w:val="1"/>
      <w:numFmt w:val="bullet"/>
      <w:lvlText w:val="o"/>
      <w:lvlJc w:val="left"/>
      <w:pPr>
        <w:ind w:left="2880" w:hanging="360"/>
      </w:pPr>
      <w:rPr>
        <w:rFonts w:ascii="Courier New" w:hAnsi="Courier New" w:cs="Courier New"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58678390">
    <w:abstractNumId w:val="3"/>
  </w:num>
  <w:num w:numId="2" w16cid:durableId="87316606">
    <w:abstractNumId w:val="17"/>
  </w:num>
  <w:num w:numId="3" w16cid:durableId="1515656715">
    <w:abstractNumId w:val="30"/>
  </w:num>
  <w:num w:numId="4" w16cid:durableId="726537984">
    <w:abstractNumId w:val="20"/>
  </w:num>
  <w:num w:numId="5" w16cid:durableId="1326857766">
    <w:abstractNumId w:val="13"/>
  </w:num>
  <w:num w:numId="6" w16cid:durableId="1741247066">
    <w:abstractNumId w:val="28"/>
  </w:num>
  <w:num w:numId="7" w16cid:durableId="1955624965">
    <w:abstractNumId w:val="5"/>
  </w:num>
  <w:num w:numId="8" w16cid:durableId="79377325">
    <w:abstractNumId w:val="26"/>
  </w:num>
  <w:num w:numId="9" w16cid:durableId="1132555546">
    <w:abstractNumId w:val="19"/>
  </w:num>
  <w:num w:numId="10" w16cid:durableId="953705423">
    <w:abstractNumId w:val="8"/>
  </w:num>
  <w:num w:numId="11" w16cid:durableId="1443958498">
    <w:abstractNumId w:val="9"/>
  </w:num>
  <w:num w:numId="12" w16cid:durableId="1438984868">
    <w:abstractNumId w:val="14"/>
  </w:num>
  <w:num w:numId="13" w16cid:durableId="330178516">
    <w:abstractNumId w:val="25"/>
  </w:num>
  <w:num w:numId="14" w16cid:durableId="1261987116">
    <w:abstractNumId w:val="7"/>
  </w:num>
  <w:num w:numId="15" w16cid:durableId="440031661">
    <w:abstractNumId w:val="0"/>
  </w:num>
  <w:num w:numId="16" w16cid:durableId="91560494">
    <w:abstractNumId w:val="12"/>
  </w:num>
  <w:num w:numId="17" w16cid:durableId="1461415238">
    <w:abstractNumId w:val="31"/>
  </w:num>
  <w:num w:numId="18" w16cid:durableId="78332843">
    <w:abstractNumId w:val="27"/>
  </w:num>
  <w:num w:numId="19" w16cid:durableId="998311703">
    <w:abstractNumId w:val="21"/>
  </w:num>
  <w:num w:numId="20" w16cid:durableId="1674842640">
    <w:abstractNumId w:val="22"/>
  </w:num>
  <w:num w:numId="21" w16cid:durableId="1544170911">
    <w:abstractNumId w:val="6"/>
  </w:num>
  <w:num w:numId="22" w16cid:durableId="1908422096">
    <w:abstractNumId w:val="15"/>
  </w:num>
  <w:num w:numId="23" w16cid:durableId="1720125078">
    <w:abstractNumId w:val="33"/>
  </w:num>
  <w:num w:numId="24" w16cid:durableId="941692035">
    <w:abstractNumId w:val="16"/>
  </w:num>
  <w:num w:numId="25" w16cid:durableId="316030885">
    <w:abstractNumId w:val="29"/>
  </w:num>
  <w:num w:numId="26" w16cid:durableId="1325858954">
    <w:abstractNumId w:val="32"/>
  </w:num>
  <w:num w:numId="27" w16cid:durableId="1463042247">
    <w:abstractNumId w:val="11"/>
  </w:num>
  <w:num w:numId="28" w16cid:durableId="955140212">
    <w:abstractNumId w:val="24"/>
  </w:num>
  <w:num w:numId="29" w16cid:durableId="707218370">
    <w:abstractNumId w:val="10"/>
  </w:num>
  <w:num w:numId="30" w16cid:durableId="313098009">
    <w:abstractNumId w:val="1"/>
  </w:num>
  <w:num w:numId="31" w16cid:durableId="1921207694">
    <w:abstractNumId w:val="4"/>
  </w:num>
  <w:num w:numId="32" w16cid:durableId="2022732336">
    <w:abstractNumId w:val="23"/>
  </w:num>
  <w:num w:numId="33" w16cid:durableId="953754993">
    <w:abstractNumId w:val="2"/>
  </w:num>
  <w:num w:numId="34" w16cid:durableId="12333494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29E"/>
    <w:rsid w:val="00011666"/>
    <w:rsid w:val="00024135"/>
    <w:rsid w:val="00026B02"/>
    <w:rsid w:val="00032CA1"/>
    <w:rsid w:val="00071C2B"/>
    <w:rsid w:val="000822E5"/>
    <w:rsid w:val="0009350B"/>
    <w:rsid w:val="000971FC"/>
    <w:rsid w:val="0009780C"/>
    <w:rsid w:val="000A2A3A"/>
    <w:rsid w:val="000A492A"/>
    <w:rsid w:val="000A4D82"/>
    <w:rsid w:val="000D2F80"/>
    <w:rsid w:val="000E39BB"/>
    <w:rsid w:val="000E413A"/>
    <w:rsid w:val="000F5AA3"/>
    <w:rsid w:val="00100396"/>
    <w:rsid w:val="00100B5C"/>
    <w:rsid w:val="00103507"/>
    <w:rsid w:val="001106E9"/>
    <w:rsid w:val="00123165"/>
    <w:rsid w:val="00124CA5"/>
    <w:rsid w:val="0012706B"/>
    <w:rsid w:val="00134CB3"/>
    <w:rsid w:val="00134D84"/>
    <w:rsid w:val="00134F77"/>
    <w:rsid w:val="00152E9D"/>
    <w:rsid w:val="00154487"/>
    <w:rsid w:val="00154554"/>
    <w:rsid w:val="0017512A"/>
    <w:rsid w:val="00196958"/>
    <w:rsid w:val="001A1E39"/>
    <w:rsid w:val="001A24F3"/>
    <w:rsid w:val="001A705B"/>
    <w:rsid w:val="001B405C"/>
    <w:rsid w:val="001B5F45"/>
    <w:rsid w:val="001D2D20"/>
    <w:rsid w:val="001E0D59"/>
    <w:rsid w:val="001E1050"/>
    <w:rsid w:val="001E1E1F"/>
    <w:rsid w:val="001E2007"/>
    <w:rsid w:val="001E57C1"/>
    <w:rsid w:val="001E71B1"/>
    <w:rsid w:val="001E75C1"/>
    <w:rsid w:val="001F07EF"/>
    <w:rsid w:val="001F50B6"/>
    <w:rsid w:val="001F6D7A"/>
    <w:rsid w:val="002104B3"/>
    <w:rsid w:val="00211677"/>
    <w:rsid w:val="00214E22"/>
    <w:rsid w:val="0022746E"/>
    <w:rsid w:val="00235B2C"/>
    <w:rsid w:val="00235F71"/>
    <w:rsid w:val="002444CA"/>
    <w:rsid w:val="00244813"/>
    <w:rsid w:val="00260DE6"/>
    <w:rsid w:val="00273FEE"/>
    <w:rsid w:val="0028204E"/>
    <w:rsid w:val="0028591B"/>
    <w:rsid w:val="002868BF"/>
    <w:rsid w:val="00291841"/>
    <w:rsid w:val="002C449B"/>
    <w:rsid w:val="002C6040"/>
    <w:rsid w:val="002D5B3F"/>
    <w:rsid w:val="002E272E"/>
    <w:rsid w:val="002F5778"/>
    <w:rsid w:val="003223E0"/>
    <w:rsid w:val="00335BDD"/>
    <w:rsid w:val="00352C4A"/>
    <w:rsid w:val="00362560"/>
    <w:rsid w:val="003732FD"/>
    <w:rsid w:val="003753B2"/>
    <w:rsid w:val="00376559"/>
    <w:rsid w:val="00382BAA"/>
    <w:rsid w:val="00384D73"/>
    <w:rsid w:val="003871F5"/>
    <w:rsid w:val="00393EB6"/>
    <w:rsid w:val="003A3CE5"/>
    <w:rsid w:val="003A632C"/>
    <w:rsid w:val="003B366F"/>
    <w:rsid w:val="003B3F9D"/>
    <w:rsid w:val="003B6C95"/>
    <w:rsid w:val="003B6E12"/>
    <w:rsid w:val="003E5751"/>
    <w:rsid w:val="004046A9"/>
    <w:rsid w:val="00404C50"/>
    <w:rsid w:val="00423934"/>
    <w:rsid w:val="00426244"/>
    <w:rsid w:val="0045318D"/>
    <w:rsid w:val="00470A38"/>
    <w:rsid w:val="00477658"/>
    <w:rsid w:val="004874DE"/>
    <w:rsid w:val="004B28D9"/>
    <w:rsid w:val="004B5334"/>
    <w:rsid w:val="004B6C14"/>
    <w:rsid w:val="004C4F19"/>
    <w:rsid w:val="004D5E9B"/>
    <w:rsid w:val="004D63D9"/>
    <w:rsid w:val="004E6585"/>
    <w:rsid w:val="0050155B"/>
    <w:rsid w:val="0050249F"/>
    <w:rsid w:val="0050344D"/>
    <w:rsid w:val="00503F85"/>
    <w:rsid w:val="00524566"/>
    <w:rsid w:val="00530BEF"/>
    <w:rsid w:val="00535908"/>
    <w:rsid w:val="00552351"/>
    <w:rsid w:val="005615A2"/>
    <w:rsid w:val="00561F00"/>
    <w:rsid w:val="00562C4E"/>
    <w:rsid w:val="00562DEC"/>
    <w:rsid w:val="005678E2"/>
    <w:rsid w:val="00576AB4"/>
    <w:rsid w:val="00577917"/>
    <w:rsid w:val="00590667"/>
    <w:rsid w:val="005969E2"/>
    <w:rsid w:val="005A1689"/>
    <w:rsid w:val="005B48D2"/>
    <w:rsid w:val="005B61CD"/>
    <w:rsid w:val="005B62A6"/>
    <w:rsid w:val="005D1D58"/>
    <w:rsid w:val="005D432C"/>
    <w:rsid w:val="005D7BE0"/>
    <w:rsid w:val="005E0883"/>
    <w:rsid w:val="005E1B5C"/>
    <w:rsid w:val="005E285E"/>
    <w:rsid w:val="005E72F8"/>
    <w:rsid w:val="005F0579"/>
    <w:rsid w:val="005F3A53"/>
    <w:rsid w:val="0060556F"/>
    <w:rsid w:val="006062A3"/>
    <w:rsid w:val="0060744F"/>
    <w:rsid w:val="00610E08"/>
    <w:rsid w:val="006140BF"/>
    <w:rsid w:val="006161BE"/>
    <w:rsid w:val="006164F8"/>
    <w:rsid w:val="00620787"/>
    <w:rsid w:val="00632434"/>
    <w:rsid w:val="00633832"/>
    <w:rsid w:val="0063478F"/>
    <w:rsid w:val="00644256"/>
    <w:rsid w:val="00661D6F"/>
    <w:rsid w:val="006628E9"/>
    <w:rsid w:val="0066725E"/>
    <w:rsid w:val="006716C7"/>
    <w:rsid w:val="00681208"/>
    <w:rsid w:val="00681FA9"/>
    <w:rsid w:val="00691EA9"/>
    <w:rsid w:val="0069288D"/>
    <w:rsid w:val="006934D4"/>
    <w:rsid w:val="006A0820"/>
    <w:rsid w:val="006A6DC3"/>
    <w:rsid w:val="006B34B2"/>
    <w:rsid w:val="006C1480"/>
    <w:rsid w:val="006D49ED"/>
    <w:rsid w:val="006D55CE"/>
    <w:rsid w:val="006D637A"/>
    <w:rsid w:val="006D6B5E"/>
    <w:rsid w:val="006D6F24"/>
    <w:rsid w:val="006E3E4E"/>
    <w:rsid w:val="006F2A11"/>
    <w:rsid w:val="006F45BF"/>
    <w:rsid w:val="006F60E0"/>
    <w:rsid w:val="00702F71"/>
    <w:rsid w:val="0070709E"/>
    <w:rsid w:val="0072554B"/>
    <w:rsid w:val="007366DF"/>
    <w:rsid w:val="00757839"/>
    <w:rsid w:val="00770C81"/>
    <w:rsid w:val="00782BA8"/>
    <w:rsid w:val="00791024"/>
    <w:rsid w:val="007930BA"/>
    <w:rsid w:val="00793F0A"/>
    <w:rsid w:val="007A2657"/>
    <w:rsid w:val="007C682C"/>
    <w:rsid w:val="007D2385"/>
    <w:rsid w:val="007E272E"/>
    <w:rsid w:val="007E6F99"/>
    <w:rsid w:val="007F214F"/>
    <w:rsid w:val="00800069"/>
    <w:rsid w:val="00800C28"/>
    <w:rsid w:val="008042F0"/>
    <w:rsid w:val="008074CE"/>
    <w:rsid w:val="008217FF"/>
    <w:rsid w:val="008310A0"/>
    <w:rsid w:val="00835D29"/>
    <w:rsid w:val="00842E7F"/>
    <w:rsid w:val="008477DC"/>
    <w:rsid w:val="00852933"/>
    <w:rsid w:val="0085596C"/>
    <w:rsid w:val="008566E5"/>
    <w:rsid w:val="008566FE"/>
    <w:rsid w:val="00865B46"/>
    <w:rsid w:val="00896134"/>
    <w:rsid w:val="008964E7"/>
    <w:rsid w:val="008A62BC"/>
    <w:rsid w:val="008B43E7"/>
    <w:rsid w:val="008D4C68"/>
    <w:rsid w:val="008D763F"/>
    <w:rsid w:val="008F036F"/>
    <w:rsid w:val="008F1308"/>
    <w:rsid w:val="008F78C2"/>
    <w:rsid w:val="00904568"/>
    <w:rsid w:val="00911394"/>
    <w:rsid w:val="00917F10"/>
    <w:rsid w:val="00923EF2"/>
    <w:rsid w:val="009245D3"/>
    <w:rsid w:val="00926D25"/>
    <w:rsid w:val="00926E9D"/>
    <w:rsid w:val="00932C6E"/>
    <w:rsid w:val="00933F10"/>
    <w:rsid w:val="009433C5"/>
    <w:rsid w:val="00965881"/>
    <w:rsid w:val="00975DEE"/>
    <w:rsid w:val="0097674C"/>
    <w:rsid w:val="009871FF"/>
    <w:rsid w:val="009903D8"/>
    <w:rsid w:val="00990799"/>
    <w:rsid w:val="00995D51"/>
    <w:rsid w:val="009A0631"/>
    <w:rsid w:val="009A67BA"/>
    <w:rsid w:val="009B10ED"/>
    <w:rsid w:val="009B54BF"/>
    <w:rsid w:val="009C3844"/>
    <w:rsid w:val="009D3EA4"/>
    <w:rsid w:val="009D649C"/>
    <w:rsid w:val="009E39A7"/>
    <w:rsid w:val="009E4BC1"/>
    <w:rsid w:val="009F5CB2"/>
    <w:rsid w:val="00A03BB8"/>
    <w:rsid w:val="00A3224F"/>
    <w:rsid w:val="00A3505D"/>
    <w:rsid w:val="00A4036F"/>
    <w:rsid w:val="00A406E5"/>
    <w:rsid w:val="00A4641C"/>
    <w:rsid w:val="00A55876"/>
    <w:rsid w:val="00A571CA"/>
    <w:rsid w:val="00A64370"/>
    <w:rsid w:val="00A67FB1"/>
    <w:rsid w:val="00A7605D"/>
    <w:rsid w:val="00A85BFE"/>
    <w:rsid w:val="00AB6FE7"/>
    <w:rsid w:val="00AB7AD7"/>
    <w:rsid w:val="00AC5059"/>
    <w:rsid w:val="00AC5F32"/>
    <w:rsid w:val="00AD2430"/>
    <w:rsid w:val="00AD4A1A"/>
    <w:rsid w:val="00AD690F"/>
    <w:rsid w:val="00AE1819"/>
    <w:rsid w:val="00AE41A6"/>
    <w:rsid w:val="00AF0E34"/>
    <w:rsid w:val="00AF271D"/>
    <w:rsid w:val="00AF56C2"/>
    <w:rsid w:val="00B004E6"/>
    <w:rsid w:val="00B0744D"/>
    <w:rsid w:val="00B50EA8"/>
    <w:rsid w:val="00B64082"/>
    <w:rsid w:val="00B72325"/>
    <w:rsid w:val="00B81AD3"/>
    <w:rsid w:val="00B829D8"/>
    <w:rsid w:val="00B84B5B"/>
    <w:rsid w:val="00B86446"/>
    <w:rsid w:val="00B912BC"/>
    <w:rsid w:val="00B924E0"/>
    <w:rsid w:val="00BA1176"/>
    <w:rsid w:val="00BB2897"/>
    <w:rsid w:val="00BB43BE"/>
    <w:rsid w:val="00BC2CF9"/>
    <w:rsid w:val="00BD6F96"/>
    <w:rsid w:val="00BE0B01"/>
    <w:rsid w:val="00BE1D9F"/>
    <w:rsid w:val="00BE79C7"/>
    <w:rsid w:val="00BF368F"/>
    <w:rsid w:val="00BF3CB5"/>
    <w:rsid w:val="00BF6ABE"/>
    <w:rsid w:val="00C01A3F"/>
    <w:rsid w:val="00C073F1"/>
    <w:rsid w:val="00C1285B"/>
    <w:rsid w:val="00C1361B"/>
    <w:rsid w:val="00C14E1F"/>
    <w:rsid w:val="00C17776"/>
    <w:rsid w:val="00C315AF"/>
    <w:rsid w:val="00C36D9A"/>
    <w:rsid w:val="00C44A72"/>
    <w:rsid w:val="00C61FC2"/>
    <w:rsid w:val="00C705F9"/>
    <w:rsid w:val="00C80F0F"/>
    <w:rsid w:val="00C8667A"/>
    <w:rsid w:val="00C87DB8"/>
    <w:rsid w:val="00C93BCB"/>
    <w:rsid w:val="00CA6E11"/>
    <w:rsid w:val="00CB5424"/>
    <w:rsid w:val="00CC241A"/>
    <w:rsid w:val="00CE4035"/>
    <w:rsid w:val="00CE65AB"/>
    <w:rsid w:val="00CF196E"/>
    <w:rsid w:val="00CF2508"/>
    <w:rsid w:val="00CF4266"/>
    <w:rsid w:val="00D160C2"/>
    <w:rsid w:val="00D20212"/>
    <w:rsid w:val="00D22D9C"/>
    <w:rsid w:val="00D241F1"/>
    <w:rsid w:val="00D24A63"/>
    <w:rsid w:val="00D275CB"/>
    <w:rsid w:val="00D30DFA"/>
    <w:rsid w:val="00D34603"/>
    <w:rsid w:val="00D3797E"/>
    <w:rsid w:val="00D42120"/>
    <w:rsid w:val="00D463A5"/>
    <w:rsid w:val="00D4710D"/>
    <w:rsid w:val="00D47D25"/>
    <w:rsid w:val="00D51D26"/>
    <w:rsid w:val="00D62ACD"/>
    <w:rsid w:val="00D7684A"/>
    <w:rsid w:val="00D86490"/>
    <w:rsid w:val="00D903C2"/>
    <w:rsid w:val="00D915E0"/>
    <w:rsid w:val="00DA36EE"/>
    <w:rsid w:val="00DB116D"/>
    <w:rsid w:val="00DC4264"/>
    <w:rsid w:val="00DC47B4"/>
    <w:rsid w:val="00DC5B6C"/>
    <w:rsid w:val="00DD0A4A"/>
    <w:rsid w:val="00DD17CC"/>
    <w:rsid w:val="00DD3E17"/>
    <w:rsid w:val="00DD3F77"/>
    <w:rsid w:val="00DE217A"/>
    <w:rsid w:val="00DE5B26"/>
    <w:rsid w:val="00DF229B"/>
    <w:rsid w:val="00DF321B"/>
    <w:rsid w:val="00E05287"/>
    <w:rsid w:val="00E230E0"/>
    <w:rsid w:val="00E3169B"/>
    <w:rsid w:val="00E51AAC"/>
    <w:rsid w:val="00E66CC0"/>
    <w:rsid w:val="00E718D6"/>
    <w:rsid w:val="00E728A9"/>
    <w:rsid w:val="00E7684E"/>
    <w:rsid w:val="00E807D9"/>
    <w:rsid w:val="00E95055"/>
    <w:rsid w:val="00EA0F4E"/>
    <w:rsid w:val="00EA295B"/>
    <w:rsid w:val="00EA3B9B"/>
    <w:rsid w:val="00EA6801"/>
    <w:rsid w:val="00EB4F96"/>
    <w:rsid w:val="00EC3433"/>
    <w:rsid w:val="00ED7072"/>
    <w:rsid w:val="00EE1BC4"/>
    <w:rsid w:val="00EE3132"/>
    <w:rsid w:val="00EE3D9D"/>
    <w:rsid w:val="00EE6F25"/>
    <w:rsid w:val="00EF6706"/>
    <w:rsid w:val="00F02126"/>
    <w:rsid w:val="00F03D85"/>
    <w:rsid w:val="00F07C8C"/>
    <w:rsid w:val="00F249F1"/>
    <w:rsid w:val="00F25B9D"/>
    <w:rsid w:val="00F2664E"/>
    <w:rsid w:val="00F31163"/>
    <w:rsid w:val="00F31C04"/>
    <w:rsid w:val="00F442A7"/>
    <w:rsid w:val="00F5508C"/>
    <w:rsid w:val="00F57A89"/>
    <w:rsid w:val="00F61A20"/>
    <w:rsid w:val="00F63DD9"/>
    <w:rsid w:val="00F664C3"/>
    <w:rsid w:val="00F67644"/>
    <w:rsid w:val="00F735B9"/>
    <w:rsid w:val="00F8381F"/>
    <w:rsid w:val="00F83D6D"/>
    <w:rsid w:val="00FA04CD"/>
    <w:rsid w:val="00FA25F5"/>
    <w:rsid w:val="00FA2810"/>
    <w:rsid w:val="00FA68F8"/>
    <w:rsid w:val="00FB1DC0"/>
    <w:rsid w:val="00FB3B4E"/>
    <w:rsid w:val="00FB4521"/>
    <w:rsid w:val="00FB49F7"/>
    <w:rsid w:val="00FB4F84"/>
    <w:rsid w:val="00FB5CF8"/>
    <w:rsid w:val="00FE5651"/>
    <w:rsid w:val="00FF273B"/>
    <w:rsid w:val="00FF564C"/>
    <w:rsid w:val="1B14006F"/>
    <w:rsid w:val="30DEE4E5"/>
    <w:rsid w:val="3185E170"/>
    <w:rsid w:val="67AAF70E"/>
    <w:rsid w:val="6AAE9C5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29F3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134CB3"/>
    <w:rPr>
      <w:lang w:eastAsia="en-GB"/>
    </w:rPr>
  </w:style>
  <w:style w:type="character" w:styleId="CommentReference">
    <w:name w:val="annotation reference"/>
    <w:basedOn w:val="DefaultParagraphFont"/>
    <w:semiHidden/>
    <w:unhideWhenUsed/>
    <w:rsid w:val="009B54BF"/>
    <w:rPr>
      <w:sz w:val="16"/>
      <w:szCs w:val="16"/>
    </w:rPr>
  </w:style>
  <w:style w:type="paragraph" w:styleId="CommentText">
    <w:name w:val="annotation text"/>
    <w:basedOn w:val="Normal"/>
    <w:link w:val="CommentTextChar"/>
    <w:unhideWhenUsed/>
    <w:rsid w:val="009B54BF"/>
  </w:style>
  <w:style w:type="character" w:customStyle="1" w:styleId="CommentTextChar">
    <w:name w:val="Comment Text Char"/>
    <w:basedOn w:val="DefaultParagraphFont"/>
    <w:link w:val="CommentText"/>
    <w:rsid w:val="009B54BF"/>
    <w:rPr>
      <w:lang w:eastAsia="en-GB"/>
    </w:rPr>
  </w:style>
  <w:style w:type="paragraph" w:styleId="CommentSubject">
    <w:name w:val="annotation subject"/>
    <w:basedOn w:val="CommentText"/>
    <w:next w:val="CommentText"/>
    <w:link w:val="CommentSubjectChar"/>
    <w:semiHidden/>
    <w:unhideWhenUsed/>
    <w:rsid w:val="009B54BF"/>
    <w:rPr>
      <w:b/>
      <w:bCs/>
    </w:rPr>
  </w:style>
  <w:style w:type="character" w:customStyle="1" w:styleId="CommentSubjectChar">
    <w:name w:val="Comment Subject Char"/>
    <w:basedOn w:val="CommentTextChar"/>
    <w:link w:val="CommentSubject"/>
    <w:semiHidden/>
    <w:rsid w:val="009B54BF"/>
    <w:rPr>
      <w:b/>
      <w:bCs/>
      <w:lang w:eastAsia="en-GB"/>
    </w:rPr>
  </w:style>
  <w:style w:type="character" w:customStyle="1" w:styleId="ListParagraphChar">
    <w:name w:val="List Paragraph Char"/>
    <w:link w:val="ListParagraph"/>
    <w:uiPriority w:val="34"/>
    <w:locked/>
    <w:rsid w:val="00D20212"/>
    <w:rPr>
      <w:lang w:eastAsia="en-GB"/>
    </w:rPr>
  </w:style>
  <w:style w:type="paragraph" w:customStyle="1" w:styleId="xxxxxxxxxxxxxxxxxxxxxxxxxxxxxxxxxxxxxxxxxxxxxxxxxxxxxxxxxxxxxxxxxxxxmsonormal">
    <w:name w:val="x_x_x_x_x_x_x_x_x_x_x_x_x_x_x_x_x_x_x_x_x_x_x_x_x_x_x_x_x_x_x_x_x_x_x_x_x_x_x_x_x_x_x_x_x_x_x_x_x_x_x_x_x_x_x_x_x_x_x_x_x_x_x_x_x_x_x_x_msonormal"/>
    <w:basedOn w:val="Normal"/>
    <w:rsid w:val="00D20212"/>
    <w:pPr>
      <w:spacing w:before="100" w:beforeAutospacing="1" w:after="100" w:afterAutospacing="1"/>
    </w:pPr>
    <w:rPr>
      <w:sz w:val="24"/>
      <w:szCs w:val="24"/>
    </w:rPr>
  </w:style>
  <w:style w:type="paragraph" w:customStyle="1" w:styleId="xxxmsonormal">
    <w:name w:val="x_x_x_msonormal"/>
    <w:basedOn w:val="Normal"/>
    <w:rsid w:val="00D20212"/>
    <w:pPr>
      <w:spacing w:before="100" w:beforeAutospacing="1" w:after="100" w:afterAutospacing="1"/>
    </w:pPr>
    <w:rPr>
      <w:sz w:val="24"/>
      <w:szCs w:val="24"/>
    </w:rPr>
  </w:style>
  <w:style w:type="character" w:customStyle="1" w:styleId="xxxcontentpasted0">
    <w:name w:val="x_x_x_contentpasted0"/>
    <w:basedOn w:val="DefaultParagraphFont"/>
    <w:rsid w:val="00D20212"/>
  </w:style>
  <w:style w:type="character" w:customStyle="1" w:styleId="xxxcontentpasted1">
    <w:name w:val="x_x_x_contentpasted1"/>
    <w:basedOn w:val="DefaultParagraphFont"/>
    <w:rsid w:val="00D20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764605">
      <w:bodyDiv w:val="1"/>
      <w:marLeft w:val="0"/>
      <w:marRight w:val="0"/>
      <w:marTop w:val="0"/>
      <w:marBottom w:val="0"/>
      <w:divBdr>
        <w:top w:val="none" w:sz="0" w:space="0" w:color="auto"/>
        <w:left w:val="none" w:sz="0" w:space="0" w:color="auto"/>
        <w:bottom w:val="none" w:sz="0" w:space="0" w:color="auto"/>
        <w:right w:val="none" w:sz="0" w:space="0" w:color="auto"/>
      </w:divBdr>
    </w:div>
    <w:div w:id="87643240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0B1D25-32FC-44D4-A31E-F2E54DDC47A5}">
  <ds:schemaRefs>
    <ds:schemaRef ds:uri="http://schemas.microsoft.com/sharepoint/v3/contenttype/forms"/>
  </ds:schemaRefs>
</ds:datastoreItem>
</file>

<file path=customXml/itemProps2.xml><?xml version="1.0" encoding="utf-8"?>
<ds:datastoreItem xmlns:ds="http://schemas.openxmlformats.org/officeDocument/2006/customXml" ds:itemID="{255580A5-1646-4141-A071-825B84D5D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D9541C-FA0F-4238-99DA-CAB95E60962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4058</Words>
  <Characters>24392</Characters>
  <Application>Microsoft Office Word</Application>
  <DocSecurity>0</DocSecurity>
  <Lines>1524</Lines>
  <Paragraphs>284</Paragraphs>
  <ScaleCrop>false</ScaleCrop>
  <Company>S.I.H.E.</Company>
  <LinksUpToDate>false</LinksUpToDate>
  <CharactersWithSpaces>28166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Bella Anton</cp:lastModifiedBy>
  <cp:revision>3</cp:revision>
  <cp:lastPrinted>2014-10-10T07:42:00Z</cp:lastPrinted>
  <dcterms:created xsi:type="dcterms:W3CDTF">2025-07-01T09:05:00Z</dcterms:created>
  <dcterms:modified xsi:type="dcterms:W3CDTF">2025-08-13T11:09:00Z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f0bd69d722f3ddfbcd91be99cbee30409ea1e5a462d60c8a97150133c546cd69</vt:lpwstr>
  </property>
  <property fmtid="{D5CDD505-2E9C-101B-9397-08002B2CF9AE}" pid="7" name="MediaServiceImageTags">
    <vt:lpwstr/>
  </property>
</Properties>
</file>