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5301C" w14:textId="77777777" w:rsidR="00051490" w:rsidRDefault="00051490" w:rsidP="00051490">
      <w:r>
        <w:rPr>
          <w:noProof/>
        </w:rPr>
        <w:drawing>
          <wp:inline distT="0" distB="0" distL="0" distR="0" wp14:anchorId="3681F18E" wp14:editId="60F1CD5A">
            <wp:extent cx="2512612" cy="818515"/>
            <wp:effectExtent l="0" t="0" r="2540" b="635"/>
            <wp:docPr id="962089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089138" name="Picture 962089138"/>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52112" cy="831383"/>
                    </a:xfrm>
                    <a:prstGeom prst="rect">
                      <a:avLst/>
                    </a:prstGeom>
                  </pic:spPr>
                </pic:pic>
              </a:graphicData>
            </a:graphic>
          </wp:inline>
        </w:drawing>
      </w:r>
    </w:p>
    <w:p w14:paraId="3B3FF190" w14:textId="77777777" w:rsidR="00474832" w:rsidRPr="00051490" w:rsidRDefault="00474832" w:rsidP="00051490"/>
    <w:tbl>
      <w:tblPr>
        <w:tblStyle w:val="TableGrid"/>
        <w:tblpPr w:leftFromText="180" w:rightFromText="180" w:vertAnchor="page" w:horzAnchor="margin" w:tblpY="4497"/>
        <w:tblW w:w="0" w:type="auto"/>
        <w:tblLook w:val="04A0" w:firstRow="1" w:lastRow="0" w:firstColumn="1" w:lastColumn="0" w:noHBand="0" w:noVBand="1"/>
      </w:tblPr>
      <w:tblGrid>
        <w:gridCol w:w="3539"/>
        <w:gridCol w:w="5477"/>
      </w:tblGrid>
      <w:tr w:rsidR="00051490" w14:paraId="1B2D8C06" w14:textId="77777777" w:rsidTr="00474832">
        <w:tc>
          <w:tcPr>
            <w:tcW w:w="3539" w:type="dxa"/>
          </w:tcPr>
          <w:p w14:paraId="7D239345" w14:textId="32A2BDB0" w:rsidR="00051490" w:rsidRPr="00474832" w:rsidRDefault="00051490" w:rsidP="00474832">
            <w:pPr>
              <w:rPr>
                <w:b/>
                <w:bCs/>
                <w:sz w:val="32"/>
                <w:szCs w:val="32"/>
              </w:rPr>
            </w:pPr>
            <w:r w:rsidRPr="00474832">
              <w:rPr>
                <w:b/>
                <w:bCs/>
                <w:sz w:val="32"/>
                <w:szCs w:val="32"/>
              </w:rPr>
              <w:t>Student name</w:t>
            </w:r>
          </w:p>
        </w:tc>
        <w:tc>
          <w:tcPr>
            <w:tcW w:w="5477" w:type="dxa"/>
          </w:tcPr>
          <w:p w14:paraId="58D5BFD7" w14:textId="5E1C45EB" w:rsidR="00051490" w:rsidRPr="00474832" w:rsidRDefault="00051490" w:rsidP="00474832">
            <w:pPr>
              <w:rPr>
                <w:b/>
                <w:bCs/>
                <w:sz w:val="32"/>
                <w:szCs w:val="32"/>
              </w:rPr>
            </w:pPr>
            <w:r w:rsidRPr="00474832">
              <w:rPr>
                <w:b/>
                <w:bCs/>
                <w:sz w:val="32"/>
                <w:szCs w:val="32"/>
              </w:rPr>
              <w:t>Misbah Omar</w:t>
            </w:r>
          </w:p>
        </w:tc>
      </w:tr>
      <w:tr w:rsidR="00051490" w14:paraId="14B412C8" w14:textId="77777777" w:rsidTr="00474832">
        <w:tc>
          <w:tcPr>
            <w:tcW w:w="3539" w:type="dxa"/>
          </w:tcPr>
          <w:p w14:paraId="3D6191C1" w14:textId="30E02E2F" w:rsidR="00051490" w:rsidRPr="00474832" w:rsidRDefault="00051490" w:rsidP="00474832">
            <w:pPr>
              <w:rPr>
                <w:b/>
                <w:bCs/>
                <w:sz w:val="32"/>
                <w:szCs w:val="32"/>
              </w:rPr>
            </w:pPr>
            <w:r w:rsidRPr="00474832">
              <w:rPr>
                <w:b/>
                <w:bCs/>
                <w:sz w:val="32"/>
                <w:szCs w:val="32"/>
              </w:rPr>
              <w:t>Student number</w:t>
            </w:r>
          </w:p>
        </w:tc>
        <w:tc>
          <w:tcPr>
            <w:tcW w:w="5477" w:type="dxa"/>
          </w:tcPr>
          <w:p w14:paraId="63216F34" w14:textId="7DC190EE" w:rsidR="00051490" w:rsidRPr="00474832" w:rsidRDefault="00051490" w:rsidP="00474832">
            <w:pPr>
              <w:rPr>
                <w:b/>
                <w:bCs/>
                <w:sz w:val="32"/>
                <w:szCs w:val="32"/>
              </w:rPr>
            </w:pPr>
            <w:r w:rsidRPr="00474832">
              <w:rPr>
                <w:b/>
                <w:bCs/>
                <w:sz w:val="32"/>
                <w:szCs w:val="32"/>
              </w:rPr>
              <w:t>2406888</w:t>
            </w:r>
          </w:p>
        </w:tc>
      </w:tr>
      <w:tr w:rsidR="00051490" w14:paraId="70F94373" w14:textId="77777777" w:rsidTr="00474832">
        <w:tc>
          <w:tcPr>
            <w:tcW w:w="3539" w:type="dxa"/>
          </w:tcPr>
          <w:p w14:paraId="5B4143EB" w14:textId="4A15AB74" w:rsidR="00051490" w:rsidRPr="00474832" w:rsidRDefault="00051490" w:rsidP="00474832">
            <w:pPr>
              <w:rPr>
                <w:b/>
                <w:bCs/>
                <w:sz w:val="32"/>
                <w:szCs w:val="32"/>
              </w:rPr>
            </w:pPr>
            <w:r w:rsidRPr="00474832">
              <w:rPr>
                <w:b/>
                <w:bCs/>
                <w:sz w:val="32"/>
                <w:szCs w:val="32"/>
              </w:rPr>
              <w:t>Lecturer name</w:t>
            </w:r>
          </w:p>
        </w:tc>
        <w:tc>
          <w:tcPr>
            <w:tcW w:w="5477" w:type="dxa"/>
          </w:tcPr>
          <w:p w14:paraId="71D7703A" w14:textId="08C0D12B" w:rsidR="00051490" w:rsidRPr="00474832" w:rsidRDefault="00051490" w:rsidP="00474832">
            <w:pPr>
              <w:rPr>
                <w:b/>
                <w:bCs/>
                <w:sz w:val="32"/>
                <w:szCs w:val="32"/>
              </w:rPr>
            </w:pPr>
            <w:r w:rsidRPr="00474832">
              <w:rPr>
                <w:b/>
                <w:bCs/>
                <w:sz w:val="32"/>
                <w:szCs w:val="32"/>
              </w:rPr>
              <w:t>Mazen Joureih</w:t>
            </w:r>
          </w:p>
        </w:tc>
      </w:tr>
      <w:tr w:rsidR="00051490" w14:paraId="21616B08" w14:textId="77777777" w:rsidTr="00474832">
        <w:tc>
          <w:tcPr>
            <w:tcW w:w="3539" w:type="dxa"/>
          </w:tcPr>
          <w:p w14:paraId="259D7FA6" w14:textId="2040422F" w:rsidR="00051490" w:rsidRPr="00474832" w:rsidRDefault="00474832" w:rsidP="00474832">
            <w:pPr>
              <w:rPr>
                <w:b/>
                <w:bCs/>
                <w:sz w:val="32"/>
                <w:szCs w:val="32"/>
              </w:rPr>
            </w:pPr>
            <w:r w:rsidRPr="00474832">
              <w:rPr>
                <w:b/>
                <w:bCs/>
                <w:sz w:val="32"/>
                <w:szCs w:val="32"/>
              </w:rPr>
              <w:t>Module Programme</w:t>
            </w:r>
          </w:p>
        </w:tc>
        <w:tc>
          <w:tcPr>
            <w:tcW w:w="5477" w:type="dxa"/>
          </w:tcPr>
          <w:p w14:paraId="2636DA4C" w14:textId="058A8DC7" w:rsidR="00051490" w:rsidRPr="00474832" w:rsidRDefault="00474832" w:rsidP="00474832">
            <w:pPr>
              <w:rPr>
                <w:b/>
                <w:bCs/>
                <w:sz w:val="32"/>
                <w:szCs w:val="32"/>
              </w:rPr>
            </w:pPr>
            <w:r w:rsidRPr="00474832">
              <w:rPr>
                <w:b/>
                <w:bCs/>
                <w:sz w:val="32"/>
                <w:szCs w:val="32"/>
              </w:rPr>
              <w:t>BA Global Business Environment</w:t>
            </w:r>
          </w:p>
        </w:tc>
      </w:tr>
      <w:tr w:rsidR="00051490" w14:paraId="1958C4E3" w14:textId="77777777" w:rsidTr="00474832">
        <w:tc>
          <w:tcPr>
            <w:tcW w:w="3539" w:type="dxa"/>
          </w:tcPr>
          <w:p w14:paraId="3153C815" w14:textId="30E2E434" w:rsidR="00051490" w:rsidRPr="00474832" w:rsidRDefault="00474832" w:rsidP="00474832">
            <w:pPr>
              <w:rPr>
                <w:b/>
                <w:bCs/>
                <w:sz w:val="32"/>
                <w:szCs w:val="32"/>
              </w:rPr>
            </w:pPr>
            <w:r w:rsidRPr="00474832">
              <w:rPr>
                <w:b/>
                <w:bCs/>
                <w:sz w:val="32"/>
                <w:szCs w:val="32"/>
              </w:rPr>
              <w:t>Module Code</w:t>
            </w:r>
          </w:p>
        </w:tc>
        <w:tc>
          <w:tcPr>
            <w:tcW w:w="5477" w:type="dxa"/>
          </w:tcPr>
          <w:p w14:paraId="762F8D9D" w14:textId="3716AAF4" w:rsidR="00051490" w:rsidRPr="00474832" w:rsidRDefault="00474832" w:rsidP="00474832">
            <w:pPr>
              <w:rPr>
                <w:b/>
                <w:bCs/>
                <w:sz w:val="32"/>
                <w:szCs w:val="32"/>
              </w:rPr>
            </w:pPr>
            <w:r w:rsidRPr="00474832">
              <w:rPr>
                <w:b/>
                <w:bCs/>
                <w:sz w:val="32"/>
                <w:szCs w:val="32"/>
              </w:rPr>
              <w:t>LCBB4016</w:t>
            </w:r>
          </w:p>
        </w:tc>
      </w:tr>
    </w:tbl>
    <w:p w14:paraId="2502269F" w14:textId="0A91D7EC" w:rsidR="0069783E" w:rsidRDefault="0069783E" w:rsidP="00051490"/>
    <w:p w14:paraId="1D76E86B" w14:textId="77777777" w:rsidR="00474832" w:rsidRDefault="00474832" w:rsidP="00051490"/>
    <w:p w14:paraId="3E13651D" w14:textId="77777777" w:rsidR="00474832" w:rsidRDefault="00474832" w:rsidP="00051490"/>
    <w:p w14:paraId="676F2D19" w14:textId="77777777" w:rsidR="00474832" w:rsidRDefault="00474832" w:rsidP="00051490"/>
    <w:p w14:paraId="45E2EA0B" w14:textId="77777777" w:rsidR="00474832" w:rsidRDefault="00474832" w:rsidP="00051490"/>
    <w:p w14:paraId="10AFD201" w14:textId="77777777" w:rsidR="00474832" w:rsidRDefault="00474832" w:rsidP="00051490"/>
    <w:p w14:paraId="70935933" w14:textId="77777777" w:rsidR="00474832" w:rsidRDefault="00474832" w:rsidP="00051490"/>
    <w:p w14:paraId="1612C4EC" w14:textId="77777777" w:rsidR="00474832" w:rsidRDefault="00474832" w:rsidP="00051490"/>
    <w:p w14:paraId="0DAB6A50" w14:textId="77777777" w:rsidR="00474832" w:rsidRDefault="00474832" w:rsidP="00051490"/>
    <w:p w14:paraId="7CD800E1" w14:textId="77777777" w:rsidR="00474832" w:rsidRDefault="00474832" w:rsidP="00051490"/>
    <w:p w14:paraId="657BA66F" w14:textId="77777777" w:rsidR="00474832" w:rsidRDefault="00474832" w:rsidP="00051490"/>
    <w:p w14:paraId="2AA2F317" w14:textId="77777777" w:rsidR="00474832" w:rsidRDefault="00474832" w:rsidP="00051490"/>
    <w:p w14:paraId="6D2A3328" w14:textId="77777777" w:rsidR="00474832" w:rsidRDefault="00474832" w:rsidP="00051490"/>
    <w:p w14:paraId="2AC08F53" w14:textId="77777777" w:rsidR="00474832" w:rsidRDefault="00474832" w:rsidP="00051490"/>
    <w:p w14:paraId="1ACE8991" w14:textId="77777777" w:rsidR="00474832" w:rsidRDefault="00474832" w:rsidP="00051490"/>
    <w:p w14:paraId="54256F16" w14:textId="77777777" w:rsidR="00474832" w:rsidRDefault="00474832" w:rsidP="00051490"/>
    <w:p w14:paraId="5A9783BF" w14:textId="77777777" w:rsidR="00474832" w:rsidRDefault="00474832" w:rsidP="00051490"/>
    <w:p w14:paraId="5D7573F6" w14:textId="77777777" w:rsidR="00474832" w:rsidRDefault="00474832" w:rsidP="00051490"/>
    <w:p w14:paraId="43D97875" w14:textId="77777777" w:rsidR="00474832" w:rsidRDefault="00474832" w:rsidP="00051490"/>
    <w:p w14:paraId="5099EF93" w14:textId="77777777" w:rsidR="00474832" w:rsidRDefault="00474832" w:rsidP="00051490"/>
    <w:p w14:paraId="64913385" w14:textId="77777777" w:rsidR="00474832" w:rsidRDefault="00474832" w:rsidP="00051490"/>
    <w:p w14:paraId="0BF9E4B0" w14:textId="77777777" w:rsidR="00474832" w:rsidRDefault="00474832" w:rsidP="00051490"/>
    <w:p w14:paraId="4391F73C" w14:textId="6100CB79" w:rsidR="00474832" w:rsidRDefault="00474832" w:rsidP="00051490">
      <w:pPr>
        <w:rPr>
          <w:rFonts w:ascii="Arial Nova" w:hAnsi="Arial Nova"/>
          <w:b/>
          <w:bCs/>
          <w:sz w:val="28"/>
          <w:szCs w:val="28"/>
        </w:rPr>
      </w:pPr>
      <w:r>
        <w:rPr>
          <w:rFonts w:ascii="Arial Nova" w:hAnsi="Arial Nova"/>
          <w:b/>
          <w:bCs/>
          <w:sz w:val="28"/>
          <w:szCs w:val="28"/>
        </w:rPr>
        <w:lastRenderedPageBreak/>
        <w:t xml:space="preserve">The Impact of Global Forces on Boots UK. A Critical Analysis of Artificial Intelligence, Geopolitical Supply Chain Disruptions and Sustainability </w:t>
      </w:r>
      <w:r w:rsidR="006542E6">
        <w:rPr>
          <w:rFonts w:ascii="Arial Nova" w:hAnsi="Arial Nova"/>
          <w:b/>
          <w:bCs/>
          <w:sz w:val="28"/>
          <w:szCs w:val="28"/>
        </w:rPr>
        <w:t>Requirements</w:t>
      </w:r>
      <w:r>
        <w:rPr>
          <w:rFonts w:ascii="Arial Nova" w:hAnsi="Arial Nova"/>
          <w:b/>
          <w:bCs/>
          <w:sz w:val="28"/>
          <w:szCs w:val="28"/>
        </w:rPr>
        <w:t>,</w:t>
      </w:r>
    </w:p>
    <w:p w14:paraId="19C1178D" w14:textId="478A995A" w:rsidR="006542E6" w:rsidRDefault="006542E6" w:rsidP="00051490">
      <w:pPr>
        <w:rPr>
          <w:rFonts w:ascii="Arial Nova" w:hAnsi="Arial Nova"/>
          <w:b/>
          <w:bCs/>
          <w:sz w:val="28"/>
          <w:szCs w:val="28"/>
        </w:rPr>
      </w:pPr>
    </w:p>
    <w:p w14:paraId="00B3EA2A" w14:textId="2D9469CB" w:rsidR="006542E6" w:rsidRDefault="006542E6" w:rsidP="00051490">
      <w:pPr>
        <w:rPr>
          <w:rFonts w:ascii="Arial Nova" w:hAnsi="Arial Nova"/>
          <w:b/>
          <w:bCs/>
          <w:sz w:val="28"/>
          <w:szCs w:val="28"/>
        </w:rPr>
      </w:pPr>
      <w:r>
        <w:rPr>
          <w:rFonts w:ascii="Arial Nova" w:hAnsi="Arial Nova"/>
          <w:b/>
          <w:bCs/>
          <w:sz w:val="28"/>
          <w:szCs w:val="28"/>
        </w:rPr>
        <w:t>Table of Content</w:t>
      </w:r>
      <w:r w:rsidR="0043224A">
        <w:rPr>
          <w:rFonts w:ascii="Arial Nova" w:hAnsi="Arial Nova"/>
          <w:b/>
          <w:bCs/>
          <w:sz w:val="28"/>
          <w:szCs w:val="28"/>
        </w:rPr>
        <w:t>s</w:t>
      </w:r>
    </w:p>
    <w:p w14:paraId="1797F481" w14:textId="68ADE042" w:rsidR="0043224A" w:rsidRDefault="0043224A" w:rsidP="0043224A">
      <w:pPr>
        <w:pStyle w:val="ListParagraph"/>
        <w:numPr>
          <w:ilvl w:val="0"/>
          <w:numId w:val="1"/>
        </w:numPr>
        <w:rPr>
          <w:rFonts w:ascii="Arial Nova" w:hAnsi="Arial Nova"/>
          <w:b/>
          <w:bCs/>
          <w:sz w:val="28"/>
          <w:szCs w:val="28"/>
        </w:rPr>
      </w:pPr>
      <w:r>
        <w:rPr>
          <w:rFonts w:ascii="Arial Nova" w:hAnsi="Arial Nova"/>
          <w:b/>
          <w:bCs/>
          <w:sz w:val="28"/>
          <w:szCs w:val="28"/>
        </w:rPr>
        <w:t>Introduction</w:t>
      </w:r>
      <w:r w:rsidR="00BF0EE5">
        <w:rPr>
          <w:rFonts w:ascii="Arial Nova" w:hAnsi="Arial Nova"/>
          <w:b/>
          <w:bCs/>
          <w:sz w:val="28"/>
          <w:szCs w:val="28"/>
        </w:rPr>
        <w:t>--------------------------------------------</w:t>
      </w:r>
      <w:r w:rsidR="00FA2125">
        <w:rPr>
          <w:rFonts w:ascii="Arial Nova" w:hAnsi="Arial Nova"/>
          <w:b/>
          <w:bCs/>
          <w:sz w:val="28"/>
          <w:szCs w:val="28"/>
        </w:rPr>
        <w:t>1.3</w:t>
      </w:r>
    </w:p>
    <w:p w14:paraId="19A8F9C0" w14:textId="7B62C1D8" w:rsidR="0043224A" w:rsidRDefault="0043224A" w:rsidP="0043224A">
      <w:pPr>
        <w:pStyle w:val="ListParagraph"/>
        <w:numPr>
          <w:ilvl w:val="0"/>
          <w:numId w:val="1"/>
        </w:numPr>
        <w:rPr>
          <w:rFonts w:ascii="Arial Nova" w:hAnsi="Arial Nova"/>
          <w:b/>
          <w:bCs/>
          <w:sz w:val="28"/>
          <w:szCs w:val="28"/>
        </w:rPr>
      </w:pPr>
      <w:r>
        <w:rPr>
          <w:rFonts w:ascii="Arial Nova" w:hAnsi="Arial Nova"/>
          <w:b/>
          <w:bCs/>
          <w:sz w:val="28"/>
          <w:szCs w:val="28"/>
        </w:rPr>
        <w:t xml:space="preserve">Company </w:t>
      </w:r>
      <w:r w:rsidR="000E723B">
        <w:rPr>
          <w:rFonts w:ascii="Arial Nova" w:hAnsi="Arial Nova"/>
          <w:b/>
          <w:bCs/>
          <w:sz w:val="28"/>
          <w:szCs w:val="28"/>
        </w:rPr>
        <w:t>Overview: Boots UK</w:t>
      </w:r>
      <w:r w:rsidR="00BF0EE5">
        <w:rPr>
          <w:rFonts w:ascii="Arial Nova" w:hAnsi="Arial Nova"/>
          <w:b/>
          <w:bCs/>
          <w:sz w:val="28"/>
          <w:szCs w:val="28"/>
        </w:rPr>
        <w:t>---------------------</w:t>
      </w:r>
      <w:r w:rsidR="00FA2125">
        <w:rPr>
          <w:rFonts w:ascii="Arial Nova" w:hAnsi="Arial Nova"/>
          <w:b/>
          <w:bCs/>
          <w:sz w:val="28"/>
          <w:szCs w:val="28"/>
        </w:rPr>
        <w:t>1.3</w:t>
      </w:r>
    </w:p>
    <w:p w14:paraId="63DEC765" w14:textId="1C578BF7" w:rsidR="000E723B" w:rsidRPr="00647FB0" w:rsidRDefault="000E723B" w:rsidP="00647FB0">
      <w:pPr>
        <w:pStyle w:val="ListParagraph"/>
        <w:numPr>
          <w:ilvl w:val="0"/>
          <w:numId w:val="1"/>
        </w:numPr>
        <w:rPr>
          <w:rFonts w:ascii="Arial Nova" w:hAnsi="Arial Nova"/>
          <w:b/>
          <w:bCs/>
          <w:sz w:val="28"/>
          <w:szCs w:val="28"/>
        </w:rPr>
      </w:pPr>
      <w:r>
        <w:rPr>
          <w:rFonts w:ascii="Arial Nova" w:hAnsi="Arial Nova"/>
          <w:b/>
          <w:bCs/>
          <w:sz w:val="28"/>
          <w:szCs w:val="28"/>
        </w:rPr>
        <w:t>PEST</w:t>
      </w:r>
      <w:r w:rsidR="005250CF">
        <w:rPr>
          <w:rFonts w:ascii="Arial Nova" w:hAnsi="Arial Nova"/>
          <w:b/>
          <w:bCs/>
          <w:sz w:val="28"/>
          <w:szCs w:val="28"/>
        </w:rPr>
        <w:t>LE An</w:t>
      </w:r>
      <w:r w:rsidR="009C1393">
        <w:rPr>
          <w:rFonts w:ascii="Arial Nova" w:hAnsi="Arial Nova"/>
          <w:b/>
          <w:bCs/>
          <w:sz w:val="28"/>
          <w:szCs w:val="28"/>
        </w:rPr>
        <w:t>alysis</w:t>
      </w:r>
      <w:r w:rsidR="005250CF">
        <w:rPr>
          <w:rFonts w:ascii="Arial Nova" w:hAnsi="Arial Nova"/>
          <w:b/>
          <w:bCs/>
          <w:sz w:val="28"/>
          <w:szCs w:val="28"/>
        </w:rPr>
        <w:t xml:space="preserve"> of </w:t>
      </w:r>
      <w:r w:rsidR="009C1393">
        <w:rPr>
          <w:rFonts w:ascii="Arial Nova" w:hAnsi="Arial Nova"/>
          <w:b/>
          <w:bCs/>
          <w:sz w:val="28"/>
          <w:szCs w:val="28"/>
        </w:rPr>
        <w:t>Boots UK</w:t>
      </w:r>
      <w:r w:rsidR="00BF0EE5">
        <w:rPr>
          <w:rFonts w:ascii="Arial Nova" w:hAnsi="Arial Nova"/>
          <w:b/>
          <w:bCs/>
          <w:sz w:val="28"/>
          <w:szCs w:val="28"/>
        </w:rPr>
        <w:t>----------------------</w:t>
      </w:r>
      <w:r w:rsidR="00E56090">
        <w:rPr>
          <w:rFonts w:ascii="Arial Nova" w:hAnsi="Arial Nova"/>
          <w:b/>
          <w:bCs/>
          <w:sz w:val="28"/>
          <w:szCs w:val="28"/>
        </w:rPr>
        <w:t>-1.4</w:t>
      </w:r>
    </w:p>
    <w:p w14:paraId="5257B856" w14:textId="793A1D71" w:rsidR="009C1393" w:rsidRDefault="00CC455A" w:rsidP="0043224A">
      <w:pPr>
        <w:pStyle w:val="ListParagraph"/>
        <w:numPr>
          <w:ilvl w:val="0"/>
          <w:numId w:val="1"/>
        </w:numPr>
        <w:rPr>
          <w:rFonts w:ascii="Arial Nova" w:hAnsi="Arial Nova"/>
          <w:b/>
          <w:bCs/>
          <w:sz w:val="28"/>
          <w:szCs w:val="28"/>
        </w:rPr>
      </w:pPr>
      <w:r>
        <w:rPr>
          <w:rFonts w:ascii="Arial Nova" w:hAnsi="Arial Nova"/>
          <w:b/>
          <w:bCs/>
          <w:sz w:val="28"/>
          <w:szCs w:val="28"/>
        </w:rPr>
        <w:t>Opportunities and Chall</w:t>
      </w:r>
      <w:r w:rsidR="00872B97">
        <w:rPr>
          <w:rFonts w:ascii="Arial Nova" w:hAnsi="Arial Nova"/>
          <w:b/>
          <w:bCs/>
          <w:sz w:val="28"/>
          <w:szCs w:val="28"/>
        </w:rPr>
        <w:t xml:space="preserve">enges </w:t>
      </w:r>
      <w:r w:rsidR="00EB0CEB">
        <w:rPr>
          <w:rFonts w:ascii="Arial Nova" w:hAnsi="Arial Nova"/>
          <w:b/>
          <w:bCs/>
          <w:sz w:val="28"/>
          <w:szCs w:val="28"/>
        </w:rPr>
        <w:t>of Globa</w:t>
      </w:r>
      <w:r w:rsidR="00C71D1F">
        <w:rPr>
          <w:rFonts w:ascii="Arial Nova" w:hAnsi="Arial Nova"/>
          <w:b/>
          <w:bCs/>
          <w:sz w:val="28"/>
          <w:szCs w:val="28"/>
        </w:rPr>
        <w:t>l Forces</w:t>
      </w:r>
      <w:r w:rsidR="00647FB0">
        <w:rPr>
          <w:rFonts w:ascii="Arial Nova" w:hAnsi="Arial Nova"/>
          <w:b/>
          <w:bCs/>
          <w:sz w:val="28"/>
          <w:szCs w:val="28"/>
        </w:rPr>
        <w:t>--------</w:t>
      </w:r>
      <w:r w:rsidR="004C1601">
        <w:rPr>
          <w:rFonts w:ascii="Arial Nova" w:hAnsi="Arial Nova"/>
          <w:b/>
          <w:bCs/>
          <w:sz w:val="28"/>
          <w:szCs w:val="28"/>
        </w:rPr>
        <w:t>1.5</w:t>
      </w:r>
    </w:p>
    <w:p w14:paraId="57EEAE0A" w14:textId="24ED21CA" w:rsidR="00C71D1F" w:rsidRDefault="00C71D1F" w:rsidP="00C71D1F">
      <w:pPr>
        <w:pStyle w:val="ListParagraph"/>
        <w:rPr>
          <w:rFonts w:ascii="Arial Nova" w:hAnsi="Arial Nova"/>
          <w:b/>
          <w:bCs/>
          <w:sz w:val="28"/>
          <w:szCs w:val="28"/>
        </w:rPr>
      </w:pPr>
    </w:p>
    <w:p w14:paraId="09D242D6" w14:textId="1330C881" w:rsidR="00C71D1F" w:rsidRDefault="00C71D1F" w:rsidP="0090406D">
      <w:pPr>
        <w:pStyle w:val="ListParagraph"/>
        <w:numPr>
          <w:ilvl w:val="1"/>
          <w:numId w:val="1"/>
        </w:numPr>
        <w:rPr>
          <w:rFonts w:ascii="Arial Nova" w:hAnsi="Arial Nova"/>
          <w:b/>
          <w:bCs/>
          <w:sz w:val="28"/>
          <w:szCs w:val="28"/>
        </w:rPr>
      </w:pPr>
      <w:r>
        <w:rPr>
          <w:rFonts w:ascii="Arial Nova" w:hAnsi="Arial Nova"/>
          <w:b/>
          <w:bCs/>
          <w:sz w:val="28"/>
          <w:szCs w:val="28"/>
        </w:rPr>
        <w:t>Article Intelligence</w:t>
      </w:r>
      <w:r w:rsidR="00647FB0">
        <w:rPr>
          <w:rFonts w:ascii="Arial Nova" w:hAnsi="Arial Nova"/>
          <w:b/>
          <w:bCs/>
          <w:sz w:val="28"/>
          <w:szCs w:val="28"/>
        </w:rPr>
        <w:t>------------------------------------</w:t>
      </w:r>
      <w:r w:rsidR="004C1601">
        <w:rPr>
          <w:rFonts w:ascii="Arial Nova" w:hAnsi="Arial Nova"/>
          <w:b/>
          <w:bCs/>
          <w:sz w:val="28"/>
          <w:szCs w:val="28"/>
        </w:rPr>
        <w:t>1.5</w:t>
      </w:r>
    </w:p>
    <w:p w14:paraId="44B12B92" w14:textId="37252A2E" w:rsidR="0090406D" w:rsidRDefault="0090406D" w:rsidP="0090406D">
      <w:pPr>
        <w:pStyle w:val="ListParagraph"/>
        <w:numPr>
          <w:ilvl w:val="1"/>
          <w:numId w:val="1"/>
        </w:numPr>
        <w:rPr>
          <w:rFonts w:ascii="Arial Nova" w:hAnsi="Arial Nova"/>
          <w:b/>
          <w:bCs/>
          <w:sz w:val="28"/>
          <w:szCs w:val="28"/>
        </w:rPr>
      </w:pPr>
      <w:r>
        <w:rPr>
          <w:rFonts w:ascii="Arial Nova" w:hAnsi="Arial Nova"/>
          <w:b/>
          <w:bCs/>
          <w:sz w:val="28"/>
          <w:szCs w:val="28"/>
        </w:rPr>
        <w:t>Geopolitical Supply Chain Dis</w:t>
      </w:r>
      <w:r w:rsidR="00E730D3">
        <w:rPr>
          <w:rFonts w:ascii="Arial Nova" w:hAnsi="Arial Nova"/>
          <w:b/>
          <w:bCs/>
          <w:sz w:val="28"/>
          <w:szCs w:val="28"/>
        </w:rPr>
        <w:t>ruptions</w:t>
      </w:r>
      <w:r w:rsidR="00647FB0">
        <w:rPr>
          <w:rFonts w:ascii="Arial Nova" w:hAnsi="Arial Nova"/>
          <w:b/>
          <w:bCs/>
          <w:sz w:val="28"/>
          <w:szCs w:val="28"/>
        </w:rPr>
        <w:t>-----------</w:t>
      </w:r>
      <w:r w:rsidR="00544E17">
        <w:rPr>
          <w:rFonts w:ascii="Arial Nova" w:hAnsi="Arial Nova"/>
          <w:b/>
          <w:bCs/>
          <w:sz w:val="28"/>
          <w:szCs w:val="28"/>
        </w:rPr>
        <w:t>1.5</w:t>
      </w:r>
    </w:p>
    <w:p w14:paraId="0111273B" w14:textId="4AE0DFB5" w:rsidR="006B05F6" w:rsidRDefault="00E730D3" w:rsidP="006B05F6">
      <w:pPr>
        <w:pStyle w:val="ListParagraph"/>
        <w:numPr>
          <w:ilvl w:val="1"/>
          <w:numId w:val="1"/>
        </w:numPr>
        <w:rPr>
          <w:rFonts w:ascii="Arial Nova" w:hAnsi="Arial Nova"/>
          <w:b/>
          <w:bCs/>
          <w:sz w:val="28"/>
          <w:szCs w:val="28"/>
        </w:rPr>
      </w:pPr>
      <w:r>
        <w:rPr>
          <w:rFonts w:ascii="Arial Nova" w:hAnsi="Arial Nova"/>
          <w:b/>
          <w:bCs/>
          <w:sz w:val="28"/>
          <w:szCs w:val="28"/>
        </w:rPr>
        <w:t>Sustainability and the Corporate</w:t>
      </w:r>
      <w:r w:rsidR="00647FB0">
        <w:rPr>
          <w:rFonts w:ascii="Arial Nova" w:hAnsi="Arial Nova"/>
          <w:b/>
          <w:bCs/>
          <w:sz w:val="28"/>
          <w:szCs w:val="28"/>
        </w:rPr>
        <w:t>------------------</w:t>
      </w:r>
      <w:r w:rsidR="00B23E63">
        <w:rPr>
          <w:rFonts w:ascii="Arial Nova" w:hAnsi="Arial Nova"/>
          <w:b/>
          <w:bCs/>
          <w:sz w:val="28"/>
          <w:szCs w:val="28"/>
        </w:rPr>
        <w:t>1.6</w:t>
      </w:r>
    </w:p>
    <w:p w14:paraId="5D238C37" w14:textId="59F19AF0" w:rsidR="00E730D3" w:rsidRDefault="00E730D3" w:rsidP="006B05F6">
      <w:pPr>
        <w:pStyle w:val="ListParagraph"/>
        <w:ind w:left="1440"/>
        <w:rPr>
          <w:rFonts w:ascii="Arial Nova" w:hAnsi="Arial Nova"/>
          <w:b/>
          <w:bCs/>
          <w:sz w:val="28"/>
          <w:szCs w:val="28"/>
        </w:rPr>
      </w:pPr>
      <w:r w:rsidRPr="006B05F6">
        <w:rPr>
          <w:rFonts w:ascii="Arial Nova" w:hAnsi="Arial Nova"/>
          <w:b/>
          <w:bCs/>
          <w:sz w:val="28"/>
          <w:szCs w:val="28"/>
        </w:rPr>
        <w:t xml:space="preserve"> Sustain</w:t>
      </w:r>
      <w:r w:rsidR="00F5677E" w:rsidRPr="006B05F6">
        <w:rPr>
          <w:rFonts w:ascii="Arial Nova" w:hAnsi="Arial Nova"/>
          <w:b/>
          <w:bCs/>
          <w:sz w:val="28"/>
          <w:szCs w:val="28"/>
        </w:rPr>
        <w:t>ability</w:t>
      </w:r>
      <w:r w:rsidR="003C0F51" w:rsidRPr="006B05F6">
        <w:rPr>
          <w:rFonts w:ascii="Arial Nova" w:hAnsi="Arial Nova"/>
          <w:b/>
          <w:bCs/>
          <w:sz w:val="28"/>
          <w:szCs w:val="28"/>
        </w:rPr>
        <w:t xml:space="preserve"> </w:t>
      </w:r>
      <w:r w:rsidR="006B05F6">
        <w:rPr>
          <w:rFonts w:ascii="Arial Nova" w:hAnsi="Arial Nova"/>
          <w:b/>
          <w:bCs/>
          <w:sz w:val="28"/>
          <w:szCs w:val="28"/>
        </w:rPr>
        <w:t>Reporting Directive (CSRD)</w:t>
      </w:r>
      <w:r w:rsidR="00647FB0">
        <w:rPr>
          <w:rFonts w:ascii="Arial Nova" w:hAnsi="Arial Nova"/>
          <w:b/>
          <w:bCs/>
          <w:sz w:val="28"/>
          <w:szCs w:val="28"/>
        </w:rPr>
        <w:t>------</w:t>
      </w:r>
      <w:r w:rsidR="003B3A03">
        <w:rPr>
          <w:rFonts w:ascii="Arial Nova" w:hAnsi="Arial Nova"/>
          <w:b/>
          <w:bCs/>
          <w:sz w:val="28"/>
          <w:szCs w:val="28"/>
        </w:rPr>
        <w:t>1.6</w:t>
      </w:r>
    </w:p>
    <w:p w14:paraId="14439CAF" w14:textId="77777777" w:rsidR="00A50C27" w:rsidRDefault="00A50C27" w:rsidP="006B05F6">
      <w:pPr>
        <w:pStyle w:val="ListParagraph"/>
        <w:ind w:left="1440"/>
        <w:rPr>
          <w:rFonts w:ascii="Arial Nova" w:hAnsi="Arial Nova"/>
          <w:b/>
          <w:bCs/>
          <w:sz w:val="28"/>
          <w:szCs w:val="28"/>
        </w:rPr>
      </w:pPr>
    </w:p>
    <w:p w14:paraId="19A58BB3" w14:textId="3CCAC911" w:rsidR="00901E57" w:rsidRDefault="00557F7F" w:rsidP="00AA279F">
      <w:pPr>
        <w:pStyle w:val="ListParagraph"/>
        <w:numPr>
          <w:ilvl w:val="0"/>
          <w:numId w:val="1"/>
        </w:numPr>
        <w:rPr>
          <w:rFonts w:ascii="Arial Nova" w:hAnsi="Arial Nova"/>
          <w:b/>
          <w:bCs/>
          <w:sz w:val="28"/>
          <w:szCs w:val="28"/>
        </w:rPr>
      </w:pPr>
      <w:r>
        <w:rPr>
          <w:rFonts w:ascii="Arial Nova" w:hAnsi="Arial Nova"/>
          <w:b/>
          <w:bCs/>
          <w:sz w:val="28"/>
          <w:szCs w:val="28"/>
        </w:rPr>
        <w:t>Impact on Boots UK’s international</w:t>
      </w:r>
      <w:r w:rsidR="00A50C27">
        <w:rPr>
          <w:rFonts w:ascii="Arial Nova" w:hAnsi="Arial Nova"/>
          <w:b/>
          <w:bCs/>
          <w:sz w:val="28"/>
          <w:szCs w:val="28"/>
        </w:rPr>
        <w:t xml:space="preserve"> </w:t>
      </w:r>
    </w:p>
    <w:p w14:paraId="7904CFD7" w14:textId="23B410C2" w:rsidR="00AA279F" w:rsidRDefault="00A50C27" w:rsidP="00901E57">
      <w:pPr>
        <w:pStyle w:val="ListParagraph"/>
        <w:rPr>
          <w:rFonts w:ascii="Arial Nova" w:hAnsi="Arial Nova"/>
          <w:b/>
          <w:bCs/>
          <w:sz w:val="28"/>
          <w:szCs w:val="28"/>
        </w:rPr>
      </w:pPr>
      <w:r>
        <w:rPr>
          <w:rFonts w:ascii="Arial Nova" w:hAnsi="Arial Nova"/>
          <w:b/>
          <w:bCs/>
          <w:sz w:val="28"/>
          <w:szCs w:val="28"/>
        </w:rPr>
        <w:t>Strategy and Op</w:t>
      </w:r>
      <w:r w:rsidR="00901E57">
        <w:rPr>
          <w:rFonts w:ascii="Arial Nova" w:hAnsi="Arial Nova"/>
          <w:b/>
          <w:bCs/>
          <w:sz w:val="28"/>
          <w:szCs w:val="28"/>
        </w:rPr>
        <w:t>erations</w:t>
      </w:r>
      <w:r w:rsidR="00647FB0">
        <w:rPr>
          <w:rFonts w:ascii="Arial Nova" w:hAnsi="Arial Nova"/>
          <w:b/>
          <w:bCs/>
          <w:sz w:val="28"/>
          <w:szCs w:val="28"/>
        </w:rPr>
        <w:t>-----------------------------------</w:t>
      </w:r>
      <w:r w:rsidR="00756B90">
        <w:rPr>
          <w:rFonts w:ascii="Arial Nova" w:hAnsi="Arial Nova"/>
          <w:b/>
          <w:bCs/>
          <w:sz w:val="28"/>
          <w:szCs w:val="28"/>
        </w:rPr>
        <w:t>1.6</w:t>
      </w:r>
    </w:p>
    <w:p w14:paraId="674388A9" w14:textId="557D746C" w:rsidR="00901E57" w:rsidRDefault="00726B06" w:rsidP="00901E57">
      <w:pPr>
        <w:pStyle w:val="ListParagraph"/>
        <w:numPr>
          <w:ilvl w:val="0"/>
          <w:numId w:val="1"/>
        </w:numPr>
        <w:rPr>
          <w:rFonts w:ascii="Arial Nova" w:hAnsi="Arial Nova"/>
          <w:b/>
          <w:bCs/>
          <w:sz w:val="28"/>
          <w:szCs w:val="28"/>
        </w:rPr>
      </w:pPr>
      <w:r>
        <w:rPr>
          <w:rFonts w:ascii="Arial Nova" w:hAnsi="Arial Nova"/>
          <w:b/>
          <w:bCs/>
          <w:sz w:val="28"/>
          <w:szCs w:val="28"/>
        </w:rPr>
        <w:t>Strategic Recommendations</w:t>
      </w:r>
      <w:r w:rsidR="00647FB0">
        <w:rPr>
          <w:rFonts w:ascii="Arial Nova" w:hAnsi="Arial Nova"/>
          <w:b/>
          <w:bCs/>
          <w:sz w:val="28"/>
          <w:szCs w:val="28"/>
        </w:rPr>
        <w:t>------------------------------</w:t>
      </w:r>
      <w:r w:rsidR="00756B90">
        <w:rPr>
          <w:rFonts w:ascii="Arial Nova" w:hAnsi="Arial Nova"/>
          <w:b/>
          <w:bCs/>
          <w:sz w:val="28"/>
          <w:szCs w:val="28"/>
        </w:rPr>
        <w:t>1.7</w:t>
      </w:r>
    </w:p>
    <w:p w14:paraId="031E4F47" w14:textId="4C34FD97" w:rsidR="00726B06" w:rsidRDefault="00726B06" w:rsidP="00901E57">
      <w:pPr>
        <w:pStyle w:val="ListParagraph"/>
        <w:numPr>
          <w:ilvl w:val="0"/>
          <w:numId w:val="1"/>
        </w:numPr>
        <w:rPr>
          <w:rFonts w:ascii="Arial Nova" w:hAnsi="Arial Nova"/>
          <w:b/>
          <w:bCs/>
          <w:sz w:val="28"/>
          <w:szCs w:val="28"/>
        </w:rPr>
      </w:pPr>
      <w:r>
        <w:rPr>
          <w:rFonts w:ascii="Arial Nova" w:hAnsi="Arial Nova"/>
          <w:b/>
          <w:bCs/>
          <w:sz w:val="28"/>
          <w:szCs w:val="28"/>
        </w:rPr>
        <w:t>Conclusion</w:t>
      </w:r>
      <w:r w:rsidR="00647FB0">
        <w:rPr>
          <w:rFonts w:ascii="Arial Nova" w:hAnsi="Arial Nova"/>
          <w:b/>
          <w:bCs/>
          <w:sz w:val="28"/>
          <w:szCs w:val="28"/>
        </w:rPr>
        <w:t>-----------------------------------------------------</w:t>
      </w:r>
      <w:r w:rsidR="00756B90">
        <w:rPr>
          <w:rFonts w:ascii="Arial Nova" w:hAnsi="Arial Nova"/>
          <w:b/>
          <w:bCs/>
          <w:sz w:val="28"/>
          <w:szCs w:val="28"/>
        </w:rPr>
        <w:t>1.7</w:t>
      </w:r>
    </w:p>
    <w:p w14:paraId="5F08416A" w14:textId="09473D95" w:rsidR="00726B06" w:rsidRDefault="00726B06" w:rsidP="00901E57">
      <w:pPr>
        <w:pStyle w:val="ListParagraph"/>
        <w:numPr>
          <w:ilvl w:val="0"/>
          <w:numId w:val="1"/>
        </w:numPr>
        <w:rPr>
          <w:rFonts w:ascii="Arial Nova" w:hAnsi="Arial Nova"/>
          <w:b/>
          <w:bCs/>
          <w:sz w:val="28"/>
          <w:szCs w:val="28"/>
        </w:rPr>
      </w:pPr>
      <w:r>
        <w:rPr>
          <w:rFonts w:ascii="Arial Nova" w:hAnsi="Arial Nova"/>
          <w:b/>
          <w:bCs/>
          <w:sz w:val="28"/>
          <w:szCs w:val="28"/>
        </w:rPr>
        <w:t>References</w:t>
      </w:r>
      <w:r w:rsidR="00647FB0">
        <w:rPr>
          <w:rFonts w:ascii="Arial Nova" w:hAnsi="Arial Nova"/>
          <w:b/>
          <w:bCs/>
          <w:sz w:val="28"/>
          <w:szCs w:val="28"/>
        </w:rPr>
        <w:t>-----------------------------------------------------</w:t>
      </w:r>
      <w:r w:rsidR="00756B90">
        <w:rPr>
          <w:rFonts w:ascii="Arial Nova" w:hAnsi="Arial Nova"/>
          <w:b/>
          <w:bCs/>
          <w:sz w:val="28"/>
          <w:szCs w:val="28"/>
        </w:rPr>
        <w:t>1.8</w:t>
      </w:r>
    </w:p>
    <w:p w14:paraId="5722C46E" w14:textId="77777777" w:rsidR="00647FB0" w:rsidRDefault="00647FB0" w:rsidP="00647FB0">
      <w:pPr>
        <w:pStyle w:val="ListParagraph"/>
        <w:rPr>
          <w:rFonts w:ascii="Arial Nova" w:hAnsi="Arial Nova"/>
          <w:b/>
          <w:bCs/>
          <w:sz w:val="28"/>
          <w:szCs w:val="28"/>
        </w:rPr>
      </w:pPr>
    </w:p>
    <w:p w14:paraId="21B62088" w14:textId="77777777" w:rsidR="00647FB0" w:rsidRDefault="00647FB0" w:rsidP="00647FB0">
      <w:pPr>
        <w:pStyle w:val="ListParagraph"/>
        <w:rPr>
          <w:rFonts w:ascii="Arial Nova" w:hAnsi="Arial Nova"/>
          <w:b/>
          <w:bCs/>
          <w:sz w:val="28"/>
          <w:szCs w:val="28"/>
        </w:rPr>
      </w:pPr>
    </w:p>
    <w:p w14:paraId="31AF5B63" w14:textId="77777777" w:rsidR="00647FB0" w:rsidRDefault="00647FB0" w:rsidP="00647FB0">
      <w:pPr>
        <w:pStyle w:val="ListParagraph"/>
        <w:rPr>
          <w:rFonts w:ascii="Arial Nova" w:hAnsi="Arial Nova"/>
          <w:b/>
          <w:bCs/>
          <w:sz w:val="28"/>
          <w:szCs w:val="28"/>
        </w:rPr>
      </w:pPr>
    </w:p>
    <w:p w14:paraId="6EF1EC6B" w14:textId="77777777" w:rsidR="00647FB0" w:rsidRDefault="00647FB0" w:rsidP="00647FB0">
      <w:pPr>
        <w:pStyle w:val="ListParagraph"/>
        <w:rPr>
          <w:rFonts w:ascii="Arial Nova" w:hAnsi="Arial Nova"/>
          <w:b/>
          <w:bCs/>
          <w:sz w:val="28"/>
          <w:szCs w:val="28"/>
        </w:rPr>
      </w:pPr>
    </w:p>
    <w:p w14:paraId="0CE15585" w14:textId="77777777" w:rsidR="00647FB0" w:rsidRDefault="00647FB0" w:rsidP="00647FB0">
      <w:pPr>
        <w:pStyle w:val="ListParagraph"/>
        <w:rPr>
          <w:rFonts w:ascii="Arial Nova" w:hAnsi="Arial Nova"/>
          <w:b/>
          <w:bCs/>
          <w:sz w:val="28"/>
          <w:szCs w:val="28"/>
        </w:rPr>
      </w:pPr>
    </w:p>
    <w:p w14:paraId="2F9BAE4F" w14:textId="77777777" w:rsidR="00647FB0" w:rsidRDefault="00647FB0" w:rsidP="00647FB0">
      <w:pPr>
        <w:pStyle w:val="ListParagraph"/>
        <w:rPr>
          <w:rFonts w:ascii="Arial Nova" w:hAnsi="Arial Nova"/>
          <w:b/>
          <w:bCs/>
          <w:sz w:val="28"/>
          <w:szCs w:val="28"/>
        </w:rPr>
      </w:pPr>
    </w:p>
    <w:p w14:paraId="3FEDEDAD" w14:textId="77777777" w:rsidR="00647FB0" w:rsidRDefault="00647FB0" w:rsidP="00647FB0">
      <w:pPr>
        <w:pStyle w:val="ListParagraph"/>
        <w:rPr>
          <w:rFonts w:ascii="Arial Nova" w:hAnsi="Arial Nova"/>
          <w:b/>
          <w:bCs/>
          <w:sz w:val="28"/>
          <w:szCs w:val="28"/>
        </w:rPr>
      </w:pPr>
    </w:p>
    <w:p w14:paraId="65B9F380" w14:textId="77777777" w:rsidR="00647FB0" w:rsidRDefault="00647FB0" w:rsidP="00647FB0">
      <w:pPr>
        <w:pStyle w:val="ListParagraph"/>
        <w:rPr>
          <w:rFonts w:ascii="Arial Nova" w:hAnsi="Arial Nova"/>
          <w:b/>
          <w:bCs/>
          <w:sz w:val="28"/>
          <w:szCs w:val="28"/>
        </w:rPr>
      </w:pPr>
    </w:p>
    <w:p w14:paraId="2D13FA1B" w14:textId="77777777" w:rsidR="00647FB0" w:rsidRDefault="00647FB0" w:rsidP="00647FB0">
      <w:pPr>
        <w:pStyle w:val="ListParagraph"/>
        <w:rPr>
          <w:rFonts w:ascii="Arial Nova" w:hAnsi="Arial Nova"/>
          <w:b/>
          <w:bCs/>
          <w:sz w:val="28"/>
          <w:szCs w:val="28"/>
        </w:rPr>
      </w:pPr>
    </w:p>
    <w:p w14:paraId="181B9FEF" w14:textId="77777777" w:rsidR="00647FB0" w:rsidRDefault="00647FB0" w:rsidP="00647FB0">
      <w:pPr>
        <w:pStyle w:val="ListParagraph"/>
        <w:rPr>
          <w:rFonts w:ascii="Arial Nova" w:hAnsi="Arial Nova"/>
          <w:b/>
          <w:bCs/>
          <w:sz w:val="28"/>
          <w:szCs w:val="28"/>
        </w:rPr>
      </w:pPr>
    </w:p>
    <w:p w14:paraId="242F11F4" w14:textId="77777777" w:rsidR="00647FB0" w:rsidRDefault="00647FB0" w:rsidP="00647FB0">
      <w:pPr>
        <w:pStyle w:val="ListParagraph"/>
        <w:rPr>
          <w:rFonts w:ascii="Arial Nova" w:hAnsi="Arial Nova"/>
          <w:b/>
          <w:bCs/>
          <w:sz w:val="28"/>
          <w:szCs w:val="28"/>
        </w:rPr>
      </w:pPr>
    </w:p>
    <w:p w14:paraId="2830A84A" w14:textId="77777777" w:rsidR="00647FB0" w:rsidRDefault="00647FB0" w:rsidP="00647FB0">
      <w:pPr>
        <w:pStyle w:val="ListParagraph"/>
        <w:rPr>
          <w:rFonts w:ascii="Arial Nova" w:hAnsi="Arial Nova"/>
          <w:b/>
          <w:bCs/>
          <w:sz w:val="28"/>
          <w:szCs w:val="28"/>
        </w:rPr>
      </w:pPr>
    </w:p>
    <w:p w14:paraId="5129F4BA" w14:textId="77777777" w:rsidR="00647FB0" w:rsidRDefault="00647FB0" w:rsidP="00647FB0">
      <w:pPr>
        <w:pStyle w:val="ListParagraph"/>
        <w:rPr>
          <w:rFonts w:ascii="Arial Nova" w:hAnsi="Arial Nova"/>
          <w:b/>
          <w:bCs/>
          <w:sz w:val="28"/>
          <w:szCs w:val="28"/>
        </w:rPr>
      </w:pPr>
    </w:p>
    <w:p w14:paraId="425E633B" w14:textId="77777777" w:rsidR="00647FB0" w:rsidRDefault="00647FB0" w:rsidP="00647FB0">
      <w:pPr>
        <w:pStyle w:val="ListParagraph"/>
        <w:rPr>
          <w:rFonts w:ascii="Arial Nova" w:hAnsi="Arial Nova"/>
          <w:b/>
          <w:bCs/>
          <w:sz w:val="28"/>
          <w:szCs w:val="28"/>
        </w:rPr>
      </w:pPr>
    </w:p>
    <w:p w14:paraId="542C032F" w14:textId="77777777" w:rsidR="00647FB0" w:rsidRDefault="00647FB0" w:rsidP="00647FB0">
      <w:pPr>
        <w:pStyle w:val="ListParagraph"/>
        <w:rPr>
          <w:rFonts w:ascii="Arial Nova" w:hAnsi="Arial Nova"/>
          <w:b/>
          <w:bCs/>
          <w:sz w:val="28"/>
          <w:szCs w:val="28"/>
        </w:rPr>
      </w:pPr>
    </w:p>
    <w:p w14:paraId="10BE9B4F" w14:textId="77777777" w:rsidR="00647FB0" w:rsidRDefault="00647FB0" w:rsidP="00647FB0">
      <w:pPr>
        <w:pStyle w:val="ListParagraph"/>
        <w:rPr>
          <w:rFonts w:ascii="Arial Nova" w:hAnsi="Arial Nova"/>
          <w:b/>
          <w:bCs/>
          <w:sz w:val="28"/>
          <w:szCs w:val="28"/>
        </w:rPr>
      </w:pPr>
    </w:p>
    <w:p w14:paraId="7F6113D9" w14:textId="4AD53A4D" w:rsidR="00E7140D" w:rsidRPr="006B6EE9" w:rsidRDefault="00F06535" w:rsidP="00E7140D">
      <w:pPr>
        <w:pStyle w:val="ListParagraph"/>
        <w:numPr>
          <w:ilvl w:val="0"/>
          <w:numId w:val="3"/>
        </w:numPr>
        <w:rPr>
          <w:rFonts w:ascii="Arial Nova" w:hAnsi="Arial Nova"/>
          <w:b/>
          <w:bCs/>
          <w:sz w:val="28"/>
          <w:szCs w:val="28"/>
          <w:u w:val="single"/>
        </w:rPr>
      </w:pPr>
      <w:r w:rsidRPr="006B6EE9">
        <w:rPr>
          <w:rFonts w:ascii="Arial Nova" w:hAnsi="Arial Nova"/>
          <w:b/>
          <w:bCs/>
          <w:sz w:val="28"/>
          <w:szCs w:val="28"/>
          <w:u w:val="single"/>
        </w:rPr>
        <w:lastRenderedPageBreak/>
        <w:t>Introduction:</w:t>
      </w:r>
    </w:p>
    <w:p w14:paraId="62B40344" w14:textId="77777777" w:rsidR="003365B6" w:rsidRPr="003365B6" w:rsidRDefault="003365B6" w:rsidP="003365B6">
      <w:pPr>
        <w:rPr>
          <w:rFonts w:ascii="Arial Nova" w:hAnsi="Arial Nova"/>
          <w:sz w:val="24"/>
          <w:szCs w:val="24"/>
        </w:rPr>
      </w:pPr>
      <w:r w:rsidRPr="003365B6">
        <w:rPr>
          <w:rFonts w:ascii="Arial Nova" w:hAnsi="Arial Nova"/>
          <w:sz w:val="24"/>
          <w:szCs w:val="24"/>
        </w:rPr>
        <w:t>Globalization can be defined as the process where companies integrate their economic processes, society, technologies, sourcing, distribution of products, sharing information, and extending their customers. Globalization has been enhanced by advancements in technology, international business, communication, and globalization itself. While globalization offers companies numerous opportunities for development and innovation, at the same time, it makes them vulnerable to political risks, disruptions, and environmental responsibility.</w:t>
      </w:r>
    </w:p>
    <w:p w14:paraId="009D8D7B" w14:textId="77777777" w:rsidR="00F23808" w:rsidRDefault="003365B6" w:rsidP="003365B6">
      <w:pPr>
        <w:rPr>
          <w:rFonts w:ascii="Arial Nova" w:hAnsi="Arial Nova"/>
          <w:sz w:val="24"/>
          <w:szCs w:val="24"/>
        </w:rPr>
      </w:pPr>
      <w:r w:rsidRPr="003365B6">
        <w:rPr>
          <w:rFonts w:ascii="Arial Nova" w:hAnsi="Arial Nova"/>
          <w:sz w:val="24"/>
          <w:szCs w:val="24"/>
        </w:rPr>
        <w:t>In 2024 and 2025 years, there are three important trends that will affect multinational companies. The first trend concerns the impact of the development of Artificial Intelligence (AI) on businesses. AI can change many aspects of doing business, including efficiency and decisions making. The second one concerns geopolitical risks, such as the disruptions in the Red Sea and increased tension between China and Taiwan. The third one is about the increasing number of sustainability regulations, such as the Corporate Sustainability Reporting Directive (CSRD).</w:t>
      </w:r>
    </w:p>
    <w:p w14:paraId="233A9FBF" w14:textId="77777777" w:rsidR="0045059F" w:rsidRDefault="00454D75" w:rsidP="00E7140D">
      <w:pPr>
        <w:rPr>
          <w:rFonts w:ascii="Arial Nova" w:hAnsi="Arial Nova"/>
          <w:sz w:val="24"/>
          <w:szCs w:val="24"/>
        </w:rPr>
      </w:pPr>
      <w:r w:rsidRPr="00454D75">
        <w:rPr>
          <w:rFonts w:ascii="Arial Nova" w:hAnsi="Arial Nova"/>
          <w:sz w:val="24"/>
          <w:szCs w:val="24"/>
        </w:rPr>
        <w:t xml:space="preserve">Boots UK is one of the largest pharmacy-led health and beauty retailers in the United Kingdom and operates as part of Walgreens Boots Alliance (WBA), a multinational healthcare and retail organisation. Boots </w:t>
      </w:r>
      <w:proofErr w:type="gramStart"/>
      <w:r w:rsidRPr="00454D75">
        <w:rPr>
          <w:rFonts w:ascii="Arial Nova" w:hAnsi="Arial Nova"/>
          <w:sz w:val="24"/>
          <w:szCs w:val="24"/>
        </w:rPr>
        <w:t>sells</w:t>
      </w:r>
      <w:proofErr w:type="gramEnd"/>
      <w:r w:rsidRPr="00454D75">
        <w:rPr>
          <w:rFonts w:ascii="Arial Nova" w:hAnsi="Arial Nova"/>
          <w:sz w:val="24"/>
          <w:szCs w:val="24"/>
        </w:rPr>
        <w:t xml:space="preserve"> healthcare products, prescription medicines, cosmetics, and personal care products through more than 1,800 stores and online platforms. Although Boots primarily serves the UK market, </w:t>
      </w:r>
      <w:proofErr w:type="gramStart"/>
      <w:r w:rsidRPr="00454D75">
        <w:rPr>
          <w:rFonts w:ascii="Arial Nova" w:hAnsi="Arial Nova"/>
          <w:sz w:val="24"/>
          <w:szCs w:val="24"/>
        </w:rPr>
        <w:t>Its</w:t>
      </w:r>
      <w:proofErr w:type="gramEnd"/>
      <w:r w:rsidRPr="00454D75">
        <w:rPr>
          <w:rFonts w:ascii="Arial Nova" w:hAnsi="Arial Nova"/>
          <w:sz w:val="24"/>
          <w:szCs w:val="24"/>
        </w:rPr>
        <w:t xml:space="preserve"> global sourcing, international suppliers, and multinationals ownership expose the company challenges and opportunities.</w:t>
      </w:r>
    </w:p>
    <w:p w14:paraId="070E8CDA" w14:textId="50A69F50" w:rsidR="00A22DB8" w:rsidRDefault="00A22DB8" w:rsidP="00E7140D">
      <w:pPr>
        <w:rPr>
          <w:rFonts w:ascii="Arial Nova" w:hAnsi="Arial Nova"/>
          <w:sz w:val="24"/>
          <w:szCs w:val="24"/>
        </w:rPr>
      </w:pPr>
      <w:r>
        <w:rPr>
          <w:rFonts w:ascii="Arial Nova" w:hAnsi="Arial Nova"/>
          <w:sz w:val="24"/>
          <w:szCs w:val="24"/>
        </w:rPr>
        <w:t>This essay criti</w:t>
      </w:r>
      <w:r w:rsidR="002F0B42">
        <w:rPr>
          <w:rFonts w:ascii="Arial Nova" w:hAnsi="Arial Nova"/>
          <w:sz w:val="24"/>
          <w:szCs w:val="24"/>
        </w:rPr>
        <w:t>cally analyses how Artificial Intelligence</w:t>
      </w:r>
      <w:r w:rsidR="00FB5EF1">
        <w:rPr>
          <w:rFonts w:ascii="Arial Nova" w:hAnsi="Arial Nova"/>
          <w:sz w:val="24"/>
          <w:szCs w:val="24"/>
        </w:rPr>
        <w:t>, geopolitical supply chain dis</w:t>
      </w:r>
      <w:r w:rsidR="00082189">
        <w:rPr>
          <w:rFonts w:ascii="Arial Nova" w:hAnsi="Arial Nova"/>
          <w:sz w:val="24"/>
          <w:szCs w:val="24"/>
        </w:rPr>
        <w:t xml:space="preserve">ruptions, and sustainable requirements influence Boots UK’s </w:t>
      </w:r>
      <w:r w:rsidR="006B2FD8">
        <w:rPr>
          <w:rFonts w:ascii="Arial Nova" w:hAnsi="Arial Nova"/>
          <w:sz w:val="24"/>
          <w:szCs w:val="24"/>
        </w:rPr>
        <w:t>international strategy and operations. The discussion evalu</w:t>
      </w:r>
      <w:r w:rsidR="003934EB">
        <w:rPr>
          <w:rFonts w:ascii="Arial Nova" w:hAnsi="Arial Nova"/>
          <w:sz w:val="24"/>
          <w:szCs w:val="24"/>
        </w:rPr>
        <w:t xml:space="preserve">ates both opportunities and challenges before offering strategic recommendations to strengthen </w:t>
      </w:r>
      <w:r w:rsidR="00541F69">
        <w:rPr>
          <w:rFonts w:ascii="Arial Nova" w:hAnsi="Arial Nova"/>
          <w:sz w:val="24"/>
          <w:szCs w:val="24"/>
        </w:rPr>
        <w:t>Boots ‘future competitiveness.</w:t>
      </w:r>
    </w:p>
    <w:p w14:paraId="1A3AF2E4" w14:textId="77777777" w:rsidR="00EB6276" w:rsidRDefault="00EB6276" w:rsidP="00E7140D">
      <w:pPr>
        <w:rPr>
          <w:rFonts w:ascii="Arial Nova" w:hAnsi="Arial Nova"/>
          <w:sz w:val="24"/>
          <w:szCs w:val="24"/>
        </w:rPr>
      </w:pPr>
    </w:p>
    <w:p w14:paraId="1D66A599" w14:textId="22F93DCC" w:rsidR="00EB6276" w:rsidRPr="001953D1" w:rsidRDefault="00EB6276" w:rsidP="00EB6276">
      <w:pPr>
        <w:pStyle w:val="ListParagraph"/>
        <w:numPr>
          <w:ilvl w:val="0"/>
          <w:numId w:val="3"/>
        </w:numPr>
        <w:rPr>
          <w:rFonts w:ascii="Arial Nova" w:hAnsi="Arial Nova"/>
          <w:b/>
          <w:bCs/>
          <w:sz w:val="28"/>
          <w:szCs w:val="28"/>
          <w:u w:val="single"/>
        </w:rPr>
      </w:pPr>
      <w:r w:rsidRPr="001953D1">
        <w:rPr>
          <w:rFonts w:ascii="Arial Nova" w:hAnsi="Arial Nova"/>
          <w:b/>
          <w:bCs/>
          <w:sz w:val="28"/>
          <w:szCs w:val="28"/>
          <w:u w:val="single"/>
        </w:rPr>
        <w:t>Company Overview:</w:t>
      </w:r>
    </w:p>
    <w:p w14:paraId="423B78FD" w14:textId="1BFAE8A2" w:rsidR="00631317" w:rsidRPr="001953D1" w:rsidRDefault="00631317" w:rsidP="00631317">
      <w:pPr>
        <w:pStyle w:val="ListParagraph"/>
        <w:rPr>
          <w:rFonts w:ascii="Arial Nova" w:hAnsi="Arial Nova"/>
          <w:b/>
          <w:bCs/>
          <w:sz w:val="28"/>
          <w:szCs w:val="28"/>
          <w:u w:val="single"/>
        </w:rPr>
      </w:pPr>
      <w:r w:rsidRPr="001953D1">
        <w:rPr>
          <w:rFonts w:ascii="Arial Nova" w:hAnsi="Arial Nova"/>
          <w:b/>
          <w:bCs/>
          <w:sz w:val="28"/>
          <w:szCs w:val="28"/>
          <w:u w:val="single"/>
        </w:rPr>
        <w:t>Boots UK</w:t>
      </w:r>
    </w:p>
    <w:p w14:paraId="0384128A" w14:textId="77777777" w:rsidR="007B7875" w:rsidRPr="007B7875" w:rsidRDefault="007B7875" w:rsidP="007B7875">
      <w:pPr>
        <w:rPr>
          <w:rFonts w:ascii="Arial Nova" w:hAnsi="Arial Nova"/>
          <w:sz w:val="24"/>
          <w:szCs w:val="24"/>
        </w:rPr>
      </w:pPr>
      <w:r w:rsidRPr="007B7875">
        <w:rPr>
          <w:rFonts w:ascii="Arial Nova" w:hAnsi="Arial Nova"/>
          <w:sz w:val="24"/>
          <w:szCs w:val="24"/>
        </w:rPr>
        <w:t>Boots started its operations in Nottingham in 1849 and has developed into one of the best retail and healthcare pharmacy service brands in the UK dealing in health, wellness, and beauty products. Also, Boots owns several successful private label brands like No7, soap &amp; Glory, Botanicas, and Boots Pharmaceuticals.</w:t>
      </w:r>
    </w:p>
    <w:p w14:paraId="7CC7E3D0" w14:textId="77777777" w:rsidR="007B7875" w:rsidRPr="007B7875" w:rsidRDefault="007B7875" w:rsidP="007B7875">
      <w:pPr>
        <w:rPr>
          <w:rFonts w:ascii="Arial Nova" w:hAnsi="Arial Nova"/>
          <w:sz w:val="24"/>
          <w:szCs w:val="24"/>
        </w:rPr>
      </w:pPr>
      <w:r w:rsidRPr="007B7875">
        <w:rPr>
          <w:rFonts w:ascii="Arial Nova" w:hAnsi="Arial Nova"/>
          <w:sz w:val="24"/>
          <w:szCs w:val="24"/>
        </w:rPr>
        <w:t>Being a brand of Walgreens Boots Alliance, Boots enjoys benefits such as global sourcing, international suppliers, technological investments, and global healthcare expertise. But the international presence makes Boots vulnerable to global economic uncertainties, regulatory issues, and risks in supply chains.</w:t>
      </w:r>
    </w:p>
    <w:p w14:paraId="1BD39AEB" w14:textId="1B7B9ECC" w:rsidR="004075EA" w:rsidRPr="001953D1" w:rsidRDefault="007B7875" w:rsidP="007B7875">
      <w:pPr>
        <w:rPr>
          <w:rFonts w:ascii="Arial Nova" w:hAnsi="Arial Nova"/>
          <w:sz w:val="24"/>
          <w:szCs w:val="24"/>
          <w:u w:val="single"/>
        </w:rPr>
      </w:pPr>
      <w:r w:rsidRPr="007B7875">
        <w:rPr>
          <w:rFonts w:ascii="Arial Nova" w:hAnsi="Arial Nova"/>
          <w:sz w:val="24"/>
          <w:szCs w:val="24"/>
        </w:rPr>
        <w:lastRenderedPageBreak/>
        <w:t>The strategies adopted by Boots include provision of accessible healthcare, customer personalization, digital transformation, and sustainable business. These have gained increasing importance due to dynamic global business environment.</w:t>
      </w:r>
    </w:p>
    <w:p w14:paraId="134C1E4C" w14:textId="23A80C2F" w:rsidR="004075EA" w:rsidRPr="001953D1" w:rsidRDefault="005D2505" w:rsidP="005D2505">
      <w:pPr>
        <w:pStyle w:val="ListParagraph"/>
        <w:numPr>
          <w:ilvl w:val="0"/>
          <w:numId w:val="3"/>
        </w:numPr>
        <w:rPr>
          <w:rFonts w:ascii="Arial Nova" w:hAnsi="Arial Nova"/>
          <w:b/>
          <w:bCs/>
          <w:sz w:val="28"/>
          <w:szCs w:val="28"/>
          <w:u w:val="single"/>
        </w:rPr>
      </w:pPr>
      <w:r w:rsidRPr="001953D1">
        <w:rPr>
          <w:rFonts w:ascii="Arial Nova" w:hAnsi="Arial Nova"/>
          <w:b/>
          <w:bCs/>
          <w:sz w:val="28"/>
          <w:szCs w:val="28"/>
          <w:u w:val="single"/>
        </w:rPr>
        <w:t xml:space="preserve">PESTLE Analysis of </w:t>
      </w:r>
      <w:r w:rsidR="00692B22" w:rsidRPr="001953D1">
        <w:rPr>
          <w:rFonts w:ascii="Arial Nova" w:hAnsi="Arial Nova"/>
          <w:b/>
          <w:bCs/>
          <w:sz w:val="28"/>
          <w:szCs w:val="28"/>
          <w:u w:val="single"/>
        </w:rPr>
        <w:t>Boots UK:</w:t>
      </w:r>
    </w:p>
    <w:p w14:paraId="5DAFDBC5" w14:textId="5C5876F0" w:rsidR="00960607" w:rsidRPr="00C023CB" w:rsidRDefault="00960607" w:rsidP="00960607">
      <w:pPr>
        <w:rPr>
          <w:rFonts w:ascii="Arial Nova" w:hAnsi="Arial Nova"/>
          <w:sz w:val="24"/>
          <w:szCs w:val="24"/>
          <w:u w:val="single"/>
        </w:rPr>
      </w:pPr>
      <w:r>
        <w:rPr>
          <w:rFonts w:ascii="Arial Nova" w:hAnsi="Arial Nova"/>
          <w:sz w:val="24"/>
          <w:szCs w:val="24"/>
        </w:rPr>
        <w:t xml:space="preserve">A PESTLE Analysis </w:t>
      </w:r>
      <w:r w:rsidR="00A65434">
        <w:rPr>
          <w:rFonts w:ascii="Arial Nova" w:hAnsi="Arial Nova"/>
          <w:sz w:val="24"/>
          <w:szCs w:val="24"/>
        </w:rPr>
        <w:t xml:space="preserve">identifies the external </w:t>
      </w:r>
      <w:r w:rsidR="00AF566D">
        <w:rPr>
          <w:rFonts w:ascii="Arial Nova" w:hAnsi="Arial Nova"/>
          <w:sz w:val="24"/>
          <w:szCs w:val="24"/>
        </w:rPr>
        <w:t>factors affecting Boot</w:t>
      </w:r>
      <w:r w:rsidR="007D57FD">
        <w:rPr>
          <w:rFonts w:ascii="Arial Nova" w:hAnsi="Arial Nova"/>
          <w:sz w:val="24"/>
          <w:szCs w:val="24"/>
        </w:rPr>
        <w:t>s’ business environment.</w:t>
      </w:r>
    </w:p>
    <w:p w14:paraId="745E5438" w14:textId="77777777" w:rsidR="002D4CE9" w:rsidRPr="002D4CE9" w:rsidRDefault="002D4CE9" w:rsidP="002D4CE9">
      <w:pPr>
        <w:pStyle w:val="ListParagraph"/>
        <w:numPr>
          <w:ilvl w:val="0"/>
          <w:numId w:val="4"/>
        </w:numPr>
        <w:rPr>
          <w:rFonts w:ascii="Arial Nova" w:hAnsi="Arial Nova"/>
          <w:b/>
          <w:bCs/>
          <w:sz w:val="28"/>
          <w:szCs w:val="28"/>
          <w:u w:val="single"/>
        </w:rPr>
      </w:pPr>
      <w:r w:rsidRPr="002D4CE9">
        <w:rPr>
          <w:rFonts w:ascii="Arial Nova" w:hAnsi="Arial Nova"/>
          <w:b/>
          <w:bCs/>
          <w:sz w:val="28"/>
          <w:szCs w:val="28"/>
          <w:u w:val="single"/>
        </w:rPr>
        <w:t>A.</w:t>
      </w:r>
      <w:r w:rsidRPr="002D4CE9">
        <w:rPr>
          <w:rFonts w:ascii="Arial Nova" w:hAnsi="Arial Nova"/>
          <w:b/>
          <w:bCs/>
          <w:sz w:val="28"/>
          <w:szCs w:val="28"/>
          <w:u w:val="single"/>
        </w:rPr>
        <w:tab/>
        <w:t>Political Factors</w:t>
      </w:r>
    </w:p>
    <w:p w14:paraId="61D1E420" w14:textId="77777777" w:rsidR="002D4CE9" w:rsidRPr="008646B3" w:rsidRDefault="002D4CE9" w:rsidP="008646B3">
      <w:pPr>
        <w:pStyle w:val="ListParagraph"/>
        <w:ind w:left="1440"/>
        <w:rPr>
          <w:rFonts w:ascii="Arial Nova" w:hAnsi="Arial Nova"/>
          <w:sz w:val="24"/>
          <w:szCs w:val="24"/>
        </w:rPr>
      </w:pPr>
      <w:r w:rsidRPr="008646B3">
        <w:rPr>
          <w:rFonts w:ascii="Arial Nova" w:hAnsi="Arial Nova"/>
          <w:sz w:val="24"/>
          <w:szCs w:val="24"/>
        </w:rPr>
        <w:t>The political factors have continued to affect Boots, especially through the political uncertainties in relation to the UK. The Brexit process has complicated the customs processes in importing products into the country, and there have been geopolitical problems in relation to the shipping industry in the Red Sea that have affected the cost of transportation.</w:t>
      </w:r>
    </w:p>
    <w:p w14:paraId="4C297C29" w14:textId="77777777" w:rsidR="002D4CE9" w:rsidRPr="002D4CE9" w:rsidRDefault="002D4CE9" w:rsidP="002D4CE9">
      <w:pPr>
        <w:pStyle w:val="ListParagraph"/>
        <w:numPr>
          <w:ilvl w:val="0"/>
          <w:numId w:val="4"/>
        </w:numPr>
        <w:rPr>
          <w:rFonts w:ascii="Arial Nova" w:hAnsi="Arial Nova"/>
          <w:b/>
          <w:bCs/>
          <w:sz w:val="28"/>
          <w:szCs w:val="28"/>
          <w:u w:val="single"/>
        </w:rPr>
      </w:pPr>
      <w:r w:rsidRPr="002D4CE9">
        <w:rPr>
          <w:rFonts w:ascii="Arial Nova" w:hAnsi="Arial Nova"/>
          <w:b/>
          <w:bCs/>
          <w:sz w:val="28"/>
          <w:szCs w:val="28"/>
          <w:u w:val="single"/>
        </w:rPr>
        <w:t>B.</w:t>
      </w:r>
      <w:r w:rsidRPr="002D4CE9">
        <w:rPr>
          <w:rFonts w:ascii="Arial Nova" w:hAnsi="Arial Nova"/>
          <w:b/>
          <w:bCs/>
          <w:sz w:val="28"/>
          <w:szCs w:val="28"/>
          <w:u w:val="single"/>
        </w:rPr>
        <w:tab/>
        <w:t>Economic Factors</w:t>
      </w:r>
    </w:p>
    <w:p w14:paraId="6E8D173E" w14:textId="77777777" w:rsidR="002D4CE9" w:rsidRPr="008646B3" w:rsidRDefault="002D4CE9" w:rsidP="00292112">
      <w:pPr>
        <w:pStyle w:val="ListParagraph"/>
        <w:ind w:left="1440"/>
        <w:rPr>
          <w:rFonts w:ascii="Arial Nova" w:hAnsi="Arial Nova"/>
          <w:sz w:val="24"/>
          <w:szCs w:val="24"/>
        </w:rPr>
      </w:pPr>
      <w:r w:rsidRPr="008646B3">
        <w:rPr>
          <w:rFonts w:ascii="Arial Nova" w:hAnsi="Arial Nova"/>
          <w:sz w:val="24"/>
          <w:szCs w:val="24"/>
        </w:rPr>
        <w:t>Inflation, increased interest rates, and rising operating expenses have characterized the economy of the UK. Consumers have become more price sensitive in relation to non-essential goods like beauty products. Fluctuating exchange rates affect imports because most of the products that Boots uses are from other countries.</w:t>
      </w:r>
    </w:p>
    <w:p w14:paraId="35C1AA5F" w14:textId="77777777" w:rsidR="002D4CE9" w:rsidRPr="002D4CE9" w:rsidRDefault="002D4CE9" w:rsidP="002D4CE9">
      <w:pPr>
        <w:pStyle w:val="ListParagraph"/>
        <w:numPr>
          <w:ilvl w:val="0"/>
          <w:numId w:val="4"/>
        </w:numPr>
        <w:rPr>
          <w:rFonts w:ascii="Arial Nova" w:hAnsi="Arial Nova"/>
          <w:b/>
          <w:bCs/>
          <w:sz w:val="28"/>
          <w:szCs w:val="28"/>
          <w:u w:val="single"/>
        </w:rPr>
      </w:pPr>
      <w:r w:rsidRPr="002D4CE9">
        <w:rPr>
          <w:rFonts w:ascii="Arial Nova" w:hAnsi="Arial Nova"/>
          <w:b/>
          <w:bCs/>
          <w:sz w:val="28"/>
          <w:szCs w:val="28"/>
          <w:u w:val="single"/>
        </w:rPr>
        <w:t>C.</w:t>
      </w:r>
      <w:r w:rsidRPr="002D4CE9">
        <w:rPr>
          <w:rFonts w:ascii="Arial Nova" w:hAnsi="Arial Nova"/>
          <w:b/>
          <w:bCs/>
          <w:sz w:val="28"/>
          <w:szCs w:val="28"/>
          <w:u w:val="single"/>
        </w:rPr>
        <w:tab/>
        <w:t>Social Factors</w:t>
      </w:r>
    </w:p>
    <w:p w14:paraId="4BA7FE21" w14:textId="747DDB98" w:rsidR="000B7461" w:rsidRPr="00292112" w:rsidRDefault="002D4CE9" w:rsidP="00292112">
      <w:pPr>
        <w:pStyle w:val="ListParagraph"/>
        <w:ind w:left="1440"/>
        <w:rPr>
          <w:rFonts w:ascii="Arial Nova" w:hAnsi="Arial Nova"/>
          <w:sz w:val="24"/>
          <w:szCs w:val="24"/>
        </w:rPr>
      </w:pPr>
      <w:r w:rsidRPr="00292112">
        <w:rPr>
          <w:rFonts w:ascii="Arial Nova" w:hAnsi="Arial Nova"/>
          <w:sz w:val="24"/>
          <w:szCs w:val="24"/>
        </w:rPr>
        <w:t xml:space="preserve">People today care about health, wellness, convenience, and environmentally friendly products. There is increasing demand for e-commerce, digital pharmacies, and personalized healthcare </w:t>
      </w:r>
      <w:r w:rsidR="00204132" w:rsidRPr="00292112">
        <w:rPr>
          <w:rFonts w:ascii="Arial Nova" w:hAnsi="Arial Nova"/>
          <w:sz w:val="24"/>
          <w:szCs w:val="24"/>
        </w:rPr>
        <w:t>services. Technological</w:t>
      </w:r>
      <w:r w:rsidR="00315AA2" w:rsidRPr="00292112">
        <w:rPr>
          <w:rFonts w:ascii="Arial Nova" w:hAnsi="Arial Nova"/>
          <w:sz w:val="24"/>
          <w:szCs w:val="24"/>
        </w:rPr>
        <w:t xml:space="preserve"> Fac</w:t>
      </w:r>
      <w:r w:rsidR="00796DD1" w:rsidRPr="00292112">
        <w:rPr>
          <w:rFonts w:ascii="Arial Nova" w:hAnsi="Arial Nova"/>
          <w:sz w:val="24"/>
          <w:szCs w:val="24"/>
        </w:rPr>
        <w:t>tors</w:t>
      </w:r>
    </w:p>
    <w:p w14:paraId="0EE2320A" w14:textId="0DBBB842" w:rsidR="00796DD1" w:rsidRDefault="00796DD1" w:rsidP="00796DD1">
      <w:pPr>
        <w:rPr>
          <w:rFonts w:ascii="Arial Nova" w:hAnsi="Arial Nova"/>
          <w:sz w:val="24"/>
          <w:szCs w:val="24"/>
        </w:rPr>
      </w:pPr>
      <w:r>
        <w:rPr>
          <w:rFonts w:ascii="Arial Nova" w:hAnsi="Arial Nova"/>
          <w:sz w:val="24"/>
          <w:szCs w:val="24"/>
        </w:rPr>
        <w:t xml:space="preserve">Artificial intelligence, automation, cloud computing, and digital </w:t>
      </w:r>
      <w:r w:rsidR="00422495">
        <w:rPr>
          <w:rFonts w:ascii="Arial Nova" w:hAnsi="Arial Nova"/>
          <w:sz w:val="24"/>
          <w:szCs w:val="24"/>
        </w:rPr>
        <w:t>healthcare technolo</w:t>
      </w:r>
      <w:r w:rsidR="007A63C3">
        <w:rPr>
          <w:rFonts w:ascii="Arial Nova" w:hAnsi="Arial Nova"/>
          <w:sz w:val="24"/>
          <w:szCs w:val="24"/>
        </w:rPr>
        <w:t xml:space="preserve">gies are transforming retail operations. Boots </w:t>
      </w:r>
      <w:r w:rsidR="00204132">
        <w:rPr>
          <w:rFonts w:ascii="Arial Nova" w:hAnsi="Arial Nova"/>
          <w:sz w:val="24"/>
          <w:szCs w:val="24"/>
        </w:rPr>
        <w:t>use</w:t>
      </w:r>
      <w:r w:rsidR="007A63C3">
        <w:rPr>
          <w:rFonts w:ascii="Arial Nova" w:hAnsi="Arial Nova"/>
          <w:sz w:val="24"/>
          <w:szCs w:val="24"/>
        </w:rPr>
        <w:t xml:space="preserve"> </w:t>
      </w:r>
      <w:r w:rsidR="002252C7">
        <w:rPr>
          <w:rFonts w:ascii="Arial Nova" w:hAnsi="Arial Nova"/>
          <w:sz w:val="24"/>
          <w:szCs w:val="24"/>
        </w:rPr>
        <w:t>digital</w:t>
      </w:r>
      <w:r w:rsidR="007A63C3">
        <w:rPr>
          <w:rFonts w:ascii="Arial Nova" w:hAnsi="Arial Nova"/>
          <w:sz w:val="24"/>
          <w:szCs w:val="24"/>
        </w:rPr>
        <w:t xml:space="preserve"> technolog</w:t>
      </w:r>
      <w:r w:rsidR="002252C7">
        <w:rPr>
          <w:rFonts w:ascii="Arial Nova" w:hAnsi="Arial Nova"/>
          <w:sz w:val="24"/>
          <w:szCs w:val="24"/>
        </w:rPr>
        <w:t>ies to improve inventory management, online customer service, pres</w:t>
      </w:r>
      <w:r w:rsidR="003E2A2D">
        <w:rPr>
          <w:rFonts w:ascii="Arial Nova" w:hAnsi="Arial Nova"/>
          <w:sz w:val="24"/>
          <w:szCs w:val="24"/>
        </w:rPr>
        <w:t>cription service, and personalised product recommendat</w:t>
      </w:r>
      <w:r w:rsidR="00DF04BF">
        <w:rPr>
          <w:rFonts w:ascii="Arial Nova" w:hAnsi="Arial Nova"/>
          <w:sz w:val="24"/>
          <w:szCs w:val="24"/>
        </w:rPr>
        <w:t>ions.</w:t>
      </w:r>
    </w:p>
    <w:p w14:paraId="2BE2229D" w14:textId="38BBC71F" w:rsidR="00DF04BF" w:rsidRPr="00C023CB" w:rsidRDefault="003214E9" w:rsidP="00DF04BF">
      <w:pPr>
        <w:pStyle w:val="ListParagraph"/>
        <w:numPr>
          <w:ilvl w:val="0"/>
          <w:numId w:val="4"/>
        </w:numPr>
        <w:rPr>
          <w:rFonts w:ascii="Arial Nova" w:hAnsi="Arial Nova"/>
          <w:b/>
          <w:bCs/>
          <w:sz w:val="28"/>
          <w:szCs w:val="28"/>
          <w:u w:val="single"/>
        </w:rPr>
      </w:pPr>
      <w:r w:rsidRPr="00C023CB">
        <w:rPr>
          <w:rFonts w:ascii="Arial Nova" w:hAnsi="Arial Nova"/>
          <w:b/>
          <w:bCs/>
          <w:sz w:val="28"/>
          <w:szCs w:val="28"/>
          <w:u w:val="single"/>
        </w:rPr>
        <w:t>Legal Factors</w:t>
      </w:r>
    </w:p>
    <w:p w14:paraId="2E6C86F5" w14:textId="0E3465B9" w:rsidR="003214E9" w:rsidRDefault="003214E9" w:rsidP="003214E9">
      <w:pPr>
        <w:rPr>
          <w:rFonts w:ascii="Arial Nova" w:hAnsi="Arial Nova"/>
          <w:sz w:val="24"/>
          <w:szCs w:val="24"/>
        </w:rPr>
      </w:pPr>
      <w:r>
        <w:rPr>
          <w:rFonts w:ascii="Arial Nova" w:hAnsi="Arial Nova"/>
          <w:sz w:val="24"/>
          <w:szCs w:val="24"/>
        </w:rPr>
        <w:t xml:space="preserve">Boots must </w:t>
      </w:r>
      <w:r w:rsidR="00970645">
        <w:rPr>
          <w:rFonts w:ascii="Arial Nova" w:hAnsi="Arial Nova"/>
          <w:sz w:val="24"/>
          <w:szCs w:val="24"/>
        </w:rPr>
        <w:t>comply</w:t>
      </w:r>
      <w:r>
        <w:rPr>
          <w:rFonts w:ascii="Arial Nova" w:hAnsi="Arial Nova"/>
          <w:sz w:val="24"/>
          <w:szCs w:val="24"/>
        </w:rPr>
        <w:t xml:space="preserve"> with UK healthcare regulations, employment legislation</w:t>
      </w:r>
      <w:r w:rsidR="003325E0">
        <w:rPr>
          <w:rFonts w:ascii="Arial Nova" w:hAnsi="Arial Nova"/>
          <w:sz w:val="24"/>
          <w:szCs w:val="24"/>
        </w:rPr>
        <w:t>, pharmaceutical standards, consumer protection law, and the G</w:t>
      </w:r>
      <w:r w:rsidR="006A4506">
        <w:rPr>
          <w:rFonts w:ascii="Arial Nova" w:hAnsi="Arial Nova"/>
          <w:sz w:val="24"/>
          <w:szCs w:val="24"/>
        </w:rPr>
        <w:t>eneral Data Pro</w:t>
      </w:r>
      <w:r w:rsidR="00970645">
        <w:rPr>
          <w:rFonts w:ascii="Arial Nova" w:hAnsi="Arial Nova"/>
          <w:sz w:val="24"/>
          <w:szCs w:val="24"/>
        </w:rPr>
        <w:t xml:space="preserve">tection Regulation </w:t>
      </w:r>
      <w:r w:rsidR="00970645">
        <w:rPr>
          <w:rFonts w:ascii="Arial Nova" w:hAnsi="Arial Nova"/>
          <w:b/>
          <w:bCs/>
          <w:sz w:val="24"/>
          <w:szCs w:val="24"/>
        </w:rPr>
        <w:t>(GDRP)</w:t>
      </w:r>
      <w:r w:rsidR="00970645">
        <w:rPr>
          <w:rFonts w:ascii="Arial Nova" w:hAnsi="Arial Nova"/>
          <w:sz w:val="24"/>
          <w:szCs w:val="24"/>
        </w:rPr>
        <w:t>. Through</w:t>
      </w:r>
      <w:r w:rsidR="00571338">
        <w:rPr>
          <w:rFonts w:ascii="Arial Nova" w:hAnsi="Arial Nova"/>
          <w:sz w:val="24"/>
          <w:szCs w:val="24"/>
        </w:rPr>
        <w:t xml:space="preserve"> its parent company, Boots is also influenced by international sustainab</w:t>
      </w:r>
      <w:r w:rsidR="00260BCF">
        <w:rPr>
          <w:rFonts w:ascii="Arial Nova" w:hAnsi="Arial Nova"/>
          <w:sz w:val="24"/>
          <w:szCs w:val="24"/>
        </w:rPr>
        <w:t xml:space="preserve">ility reporting requirements such as the EU </w:t>
      </w:r>
      <w:r w:rsidR="00CF7F96">
        <w:rPr>
          <w:rFonts w:ascii="Arial Nova" w:hAnsi="Arial Nova"/>
          <w:sz w:val="24"/>
          <w:szCs w:val="24"/>
        </w:rPr>
        <w:t>Comporting</w:t>
      </w:r>
      <w:r w:rsidR="00260BCF">
        <w:rPr>
          <w:rFonts w:ascii="Arial Nova" w:hAnsi="Arial Nova"/>
          <w:sz w:val="24"/>
          <w:szCs w:val="24"/>
        </w:rPr>
        <w:t xml:space="preserve"> Sustainability Reporting Directive.</w:t>
      </w:r>
    </w:p>
    <w:p w14:paraId="59F59268" w14:textId="77777777" w:rsidR="006F332A" w:rsidRDefault="006F332A" w:rsidP="00F17458">
      <w:pPr>
        <w:pStyle w:val="ListParagraph"/>
        <w:ind w:left="1440"/>
        <w:rPr>
          <w:rFonts w:ascii="Arial Nova" w:hAnsi="Arial Nova"/>
          <w:b/>
          <w:bCs/>
          <w:sz w:val="28"/>
          <w:szCs w:val="28"/>
        </w:rPr>
      </w:pPr>
    </w:p>
    <w:p w14:paraId="30B43263" w14:textId="24E89E40" w:rsidR="00260BCF" w:rsidRPr="00CE7C9A" w:rsidRDefault="006F332A" w:rsidP="00F17458">
      <w:pPr>
        <w:pStyle w:val="ListParagraph"/>
        <w:numPr>
          <w:ilvl w:val="0"/>
          <w:numId w:val="5"/>
        </w:numPr>
        <w:rPr>
          <w:rFonts w:ascii="Arial Nova" w:hAnsi="Arial Nova"/>
          <w:b/>
          <w:bCs/>
          <w:sz w:val="28"/>
          <w:szCs w:val="28"/>
          <w:u w:val="single"/>
        </w:rPr>
      </w:pPr>
      <w:r w:rsidRPr="00CE7C9A">
        <w:rPr>
          <w:rFonts w:ascii="Arial Nova" w:hAnsi="Arial Nova"/>
          <w:b/>
          <w:bCs/>
          <w:sz w:val="28"/>
          <w:szCs w:val="28"/>
          <w:u w:val="single"/>
        </w:rPr>
        <w:t>Environmental Factors</w:t>
      </w:r>
    </w:p>
    <w:p w14:paraId="30DAC33B" w14:textId="5A992261" w:rsidR="00F17458" w:rsidRDefault="00F17458" w:rsidP="00F17458">
      <w:pPr>
        <w:rPr>
          <w:rFonts w:ascii="Arial Nova" w:hAnsi="Arial Nova"/>
          <w:sz w:val="24"/>
          <w:szCs w:val="24"/>
        </w:rPr>
      </w:pPr>
      <w:r>
        <w:rPr>
          <w:rFonts w:ascii="Arial Nova" w:hAnsi="Arial Nova"/>
          <w:sz w:val="24"/>
          <w:szCs w:val="24"/>
        </w:rPr>
        <w:t xml:space="preserve">Climate change has increased pressure on businesses to reduce carbon </w:t>
      </w:r>
      <w:r w:rsidR="00097760">
        <w:rPr>
          <w:rFonts w:ascii="Arial Nova" w:hAnsi="Arial Nova"/>
          <w:sz w:val="24"/>
          <w:szCs w:val="24"/>
        </w:rPr>
        <w:t>emissions, improve recycling, minimi</w:t>
      </w:r>
      <w:r w:rsidR="00DA7682">
        <w:rPr>
          <w:rFonts w:ascii="Arial Nova" w:hAnsi="Arial Nova"/>
          <w:sz w:val="24"/>
          <w:szCs w:val="24"/>
        </w:rPr>
        <w:t xml:space="preserve">se packaging waste, and adopt sustainable sourcing. </w:t>
      </w:r>
      <w:r w:rsidR="00DA7682">
        <w:rPr>
          <w:rFonts w:ascii="Arial Nova" w:hAnsi="Arial Nova"/>
          <w:sz w:val="24"/>
          <w:szCs w:val="24"/>
        </w:rPr>
        <w:lastRenderedPageBreak/>
        <w:t>Customers increas</w:t>
      </w:r>
      <w:r w:rsidR="00B40AF0">
        <w:rPr>
          <w:rFonts w:ascii="Arial Nova" w:hAnsi="Arial Nova"/>
          <w:sz w:val="24"/>
          <w:szCs w:val="24"/>
        </w:rPr>
        <w:t>ingly prefer retailer demonstrating strong environment</w:t>
      </w:r>
      <w:r w:rsidR="00236A22">
        <w:rPr>
          <w:rFonts w:ascii="Arial Nova" w:hAnsi="Arial Nova"/>
          <w:sz w:val="24"/>
          <w:szCs w:val="24"/>
        </w:rPr>
        <w:t>al responsibility.</w:t>
      </w:r>
    </w:p>
    <w:p w14:paraId="17B535AD" w14:textId="56119058" w:rsidR="00221E5A" w:rsidRPr="00A62776" w:rsidRDefault="00A431A5" w:rsidP="00221E5A">
      <w:pPr>
        <w:pStyle w:val="ListParagraph"/>
        <w:numPr>
          <w:ilvl w:val="0"/>
          <w:numId w:val="3"/>
        </w:numPr>
        <w:rPr>
          <w:rFonts w:ascii="Arial Nova" w:hAnsi="Arial Nova"/>
          <w:b/>
          <w:bCs/>
          <w:sz w:val="28"/>
          <w:szCs w:val="28"/>
          <w:u w:val="single"/>
        </w:rPr>
      </w:pPr>
      <w:r w:rsidRPr="00A62776">
        <w:rPr>
          <w:rFonts w:ascii="Arial Nova" w:hAnsi="Arial Nova"/>
          <w:b/>
          <w:bCs/>
          <w:sz w:val="28"/>
          <w:szCs w:val="28"/>
          <w:u w:val="single"/>
        </w:rPr>
        <w:t>Opportunities and Challenges of Global Forces.</w:t>
      </w:r>
    </w:p>
    <w:p w14:paraId="2BAAE3A6" w14:textId="2D875A94" w:rsidR="00821C93" w:rsidRPr="00A62776" w:rsidRDefault="00821C93" w:rsidP="00821C93">
      <w:pPr>
        <w:pStyle w:val="ListParagraph"/>
        <w:rPr>
          <w:rFonts w:ascii="Arial Nova" w:hAnsi="Arial Nova"/>
          <w:b/>
          <w:bCs/>
          <w:sz w:val="28"/>
          <w:szCs w:val="28"/>
        </w:rPr>
      </w:pPr>
      <w:r>
        <w:rPr>
          <w:rFonts w:ascii="Arial Nova" w:hAnsi="Arial Nova"/>
          <w:b/>
          <w:bCs/>
          <w:sz w:val="28"/>
          <w:szCs w:val="28"/>
        </w:rPr>
        <w:t xml:space="preserve">    </w:t>
      </w:r>
    </w:p>
    <w:p w14:paraId="77C298FA" w14:textId="21DF0285" w:rsidR="009F0A40" w:rsidRPr="00A62776" w:rsidRDefault="00221E5A" w:rsidP="00221E5A">
      <w:pPr>
        <w:rPr>
          <w:rFonts w:ascii="Arial Nova" w:hAnsi="Arial Nova"/>
          <w:b/>
          <w:bCs/>
          <w:sz w:val="28"/>
          <w:szCs w:val="28"/>
        </w:rPr>
      </w:pPr>
      <w:r w:rsidRPr="00A62776">
        <w:rPr>
          <w:rFonts w:ascii="Arial Nova" w:hAnsi="Arial Nova"/>
          <w:b/>
          <w:bCs/>
          <w:sz w:val="28"/>
          <w:szCs w:val="28"/>
        </w:rPr>
        <w:t xml:space="preserve">         4.1   </w:t>
      </w:r>
      <w:r w:rsidR="009F0A40" w:rsidRPr="00A62776">
        <w:rPr>
          <w:rFonts w:ascii="Arial Nova" w:hAnsi="Arial Nova"/>
          <w:b/>
          <w:bCs/>
          <w:sz w:val="28"/>
          <w:szCs w:val="28"/>
          <w:u w:val="single"/>
        </w:rPr>
        <w:t>Artificial Intelligence</w:t>
      </w:r>
      <w:r w:rsidR="00FF38DB" w:rsidRPr="00A62776">
        <w:rPr>
          <w:rFonts w:ascii="Arial Nova" w:hAnsi="Arial Nova"/>
          <w:b/>
          <w:bCs/>
          <w:sz w:val="28"/>
          <w:szCs w:val="28"/>
          <w:u w:val="single"/>
        </w:rPr>
        <w:t xml:space="preserve"> (AI)</w:t>
      </w:r>
    </w:p>
    <w:p w14:paraId="42B9AA75" w14:textId="192A906B" w:rsidR="00FF38DB" w:rsidRDefault="00FF38DB" w:rsidP="00FF38DB">
      <w:pPr>
        <w:rPr>
          <w:rFonts w:ascii="Arial Nova" w:hAnsi="Arial Nova"/>
          <w:sz w:val="24"/>
          <w:szCs w:val="24"/>
        </w:rPr>
      </w:pPr>
      <w:r>
        <w:rPr>
          <w:rFonts w:ascii="Arial Nova" w:hAnsi="Arial Nova"/>
          <w:sz w:val="24"/>
          <w:szCs w:val="24"/>
        </w:rPr>
        <w:t xml:space="preserve">Artificial Intelligence offers significant opportunities for Boots. </w:t>
      </w:r>
      <w:r w:rsidR="007865D0">
        <w:rPr>
          <w:rFonts w:ascii="Arial Nova" w:hAnsi="Arial Nova"/>
          <w:sz w:val="24"/>
          <w:szCs w:val="24"/>
        </w:rPr>
        <w:t>AI-powered data analytics enable the comp</w:t>
      </w:r>
      <w:r w:rsidR="001A458F">
        <w:rPr>
          <w:rFonts w:ascii="Arial Nova" w:hAnsi="Arial Nova"/>
          <w:sz w:val="24"/>
          <w:szCs w:val="24"/>
        </w:rPr>
        <w:t xml:space="preserve">any to understand customer purchasing behaviour and deliver </w:t>
      </w:r>
      <w:r w:rsidR="0020582E">
        <w:rPr>
          <w:rFonts w:ascii="Arial Nova" w:hAnsi="Arial Nova"/>
          <w:sz w:val="24"/>
          <w:szCs w:val="24"/>
        </w:rPr>
        <w:t>personalised recommendations through the Boots A</w:t>
      </w:r>
      <w:r w:rsidR="00C976D5">
        <w:rPr>
          <w:rFonts w:ascii="Arial Nova" w:hAnsi="Arial Nova"/>
          <w:sz w:val="24"/>
          <w:szCs w:val="24"/>
        </w:rPr>
        <w:t>dvantage Card loyalty program programme. Predictive ana</w:t>
      </w:r>
      <w:r w:rsidR="006D0953">
        <w:rPr>
          <w:rFonts w:ascii="Arial Nova" w:hAnsi="Arial Nova"/>
          <w:sz w:val="24"/>
          <w:szCs w:val="24"/>
        </w:rPr>
        <w:t xml:space="preserve">lytics programme. Predictive analytics programme improves demand </w:t>
      </w:r>
      <w:r w:rsidR="00E85E50">
        <w:rPr>
          <w:rFonts w:ascii="Arial Nova" w:hAnsi="Arial Nova"/>
          <w:sz w:val="24"/>
          <w:szCs w:val="24"/>
        </w:rPr>
        <w:t>forecasting</w:t>
      </w:r>
      <w:r w:rsidR="006D0953">
        <w:rPr>
          <w:rFonts w:ascii="Arial Nova" w:hAnsi="Arial Nova"/>
          <w:sz w:val="24"/>
          <w:szCs w:val="24"/>
        </w:rPr>
        <w:t xml:space="preserve">, </w:t>
      </w:r>
      <w:r w:rsidR="00E85E50">
        <w:rPr>
          <w:rFonts w:ascii="Arial Nova" w:hAnsi="Arial Nova"/>
          <w:sz w:val="24"/>
          <w:szCs w:val="24"/>
        </w:rPr>
        <w:t>reducing</w:t>
      </w:r>
      <w:r w:rsidR="006D0953">
        <w:rPr>
          <w:rFonts w:ascii="Arial Nova" w:hAnsi="Arial Nova"/>
          <w:sz w:val="24"/>
          <w:szCs w:val="24"/>
        </w:rPr>
        <w:t xml:space="preserve"> in</w:t>
      </w:r>
      <w:r w:rsidR="00E85E50">
        <w:rPr>
          <w:rFonts w:ascii="Arial Nova" w:hAnsi="Arial Nova"/>
          <w:sz w:val="24"/>
          <w:szCs w:val="24"/>
        </w:rPr>
        <w:t>ventory shortages</w:t>
      </w:r>
      <w:r w:rsidR="003726DF">
        <w:rPr>
          <w:rFonts w:ascii="Arial Nova" w:hAnsi="Arial Nova"/>
          <w:sz w:val="24"/>
          <w:szCs w:val="24"/>
        </w:rPr>
        <w:t>, and excess stock.</w:t>
      </w:r>
    </w:p>
    <w:p w14:paraId="6A34FD9F" w14:textId="28AEC35E" w:rsidR="00F011F3" w:rsidRPr="00F011F3" w:rsidRDefault="003726DF" w:rsidP="00F011F3">
      <w:pPr>
        <w:rPr>
          <w:rFonts w:ascii="Arial Nova" w:hAnsi="Arial Nova"/>
          <w:sz w:val="24"/>
          <w:szCs w:val="24"/>
        </w:rPr>
      </w:pPr>
      <w:r>
        <w:rPr>
          <w:rFonts w:ascii="Arial Nova" w:hAnsi="Arial Nova"/>
          <w:sz w:val="24"/>
          <w:szCs w:val="24"/>
        </w:rPr>
        <w:t xml:space="preserve">AI </w:t>
      </w:r>
      <w:r w:rsidR="00EB7A36">
        <w:rPr>
          <w:rFonts w:ascii="Arial Nova" w:hAnsi="Arial Nova"/>
          <w:sz w:val="24"/>
          <w:szCs w:val="24"/>
        </w:rPr>
        <w:t>also enhances pharmacy services through prescription aut</w:t>
      </w:r>
      <w:r w:rsidR="00245C0B">
        <w:rPr>
          <w:rFonts w:ascii="Arial Nova" w:hAnsi="Arial Nova"/>
          <w:sz w:val="24"/>
          <w:szCs w:val="24"/>
        </w:rPr>
        <w:t>omation, digital consultations,</w:t>
      </w:r>
      <w:r w:rsidR="00F011F3" w:rsidRPr="00F011F3">
        <w:t xml:space="preserve"> </w:t>
      </w:r>
      <w:r w:rsidR="00F011F3" w:rsidRPr="00F011F3">
        <w:rPr>
          <w:rFonts w:ascii="Arial Nova" w:hAnsi="Arial Nova"/>
          <w:sz w:val="24"/>
          <w:szCs w:val="24"/>
        </w:rPr>
        <w:t xml:space="preserve">Artificial Intelligence holds great potential for Boots. The use of AI-based analytics helps Boots to understand customer buying </w:t>
      </w:r>
      <w:r w:rsidR="00EA6C73" w:rsidRPr="00F011F3">
        <w:rPr>
          <w:rFonts w:ascii="Arial Nova" w:hAnsi="Arial Nova"/>
          <w:sz w:val="24"/>
          <w:szCs w:val="24"/>
        </w:rPr>
        <w:t>behaviour</w:t>
      </w:r>
      <w:r w:rsidR="00F011F3" w:rsidRPr="00F011F3">
        <w:rPr>
          <w:rFonts w:ascii="Arial Nova" w:hAnsi="Arial Nova"/>
          <w:sz w:val="24"/>
          <w:szCs w:val="24"/>
        </w:rPr>
        <w:t xml:space="preserve"> and give personalized suggestions via the Boots Advantage Card scheme. Predictive analytics scheme. Predictive analytics scheme helps in accurate demand forecasting and reduces shortages as well as excess stock.</w:t>
      </w:r>
    </w:p>
    <w:p w14:paraId="42348B7C" w14:textId="77777777" w:rsidR="0067625F" w:rsidRPr="0067625F" w:rsidRDefault="0067625F" w:rsidP="0067625F">
      <w:pPr>
        <w:rPr>
          <w:rFonts w:ascii="Arial Nova" w:hAnsi="Arial Nova"/>
          <w:sz w:val="24"/>
          <w:szCs w:val="24"/>
        </w:rPr>
      </w:pPr>
      <w:r w:rsidRPr="0067625F">
        <w:rPr>
          <w:rFonts w:ascii="Arial Nova" w:hAnsi="Arial Nova"/>
          <w:sz w:val="24"/>
          <w:szCs w:val="24"/>
        </w:rPr>
        <w:t xml:space="preserve">Application of AI can be done to improve the performance of the pharmacy department through prescription automation, consultations, and virtual customer service. The use of chatbots will assist to offer immediate assistance to the customers, thereby improving the quality of services offered and lowering the costs of operations. AI applications will help Boots in making effective price optimization strategies </w:t>
      </w:r>
      <w:proofErr w:type="gramStart"/>
      <w:r w:rsidRPr="0067625F">
        <w:rPr>
          <w:rFonts w:ascii="Arial Nova" w:hAnsi="Arial Nova"/>
          <w:sz w:val="24"/>
          <w:szCs w:val="24"/>
        </w:rPr>
        <w:t>and also</w:t>
      </w:r>
      <w:proofErr w:type="gramEnd"/>
      <w:r w:rsidRPr="0067625F">
        <w:rPr>
          <w:rFonts w:ascii="Arial Nova" w:hAnsi="Arial Nova"/>
          <w:sz w:val="24"/>
          <w:szCs w:val="24"/>
        </w:rPr>
        <w:t xml:space="preserve"> in recognizing the changing trends of consumers.</w:t>
      </w:r>
    </w:p>
    <w:p w14:paraId="4AB7D4FF" w14:textId="77777777" w:rsidR="0067625F" w:rsidRDefault="0067625F" w:rsidP="0067625F">
      <w:pPr>
        <w:rPr>
          <w:rFonts w:ascii="Arial Nova" w:hAnsi="Arial Nova"/>
          <w:sz w:val="24"/>
          <w:szCs w:val="24"/>
        </w:rPr>
      </w:pPr>
      <w:r w:rsidRPr="0067625F">
        <w:rPr>
          <w:rFonts w:ascii="Arial Nova" w:hAnsi="Arial Nova"/>
          <w:sz w:val="24"/>
          <w:szCs w:val="24"/>
        </w:rPr>
        <w:t>There are many challenges associated with the adoption of AI. There is an expensive cost incurred from technology, security measures and training of staffs. It is also important to note that there is a need for compliance to GDPR in case of collection and analysis of customer data.</w:t>
      </w:r>
      <w:r w:rsidR="005241E2">
        <w:rPr>
          <w:rFonts w:ascii="Arial Nova" w:hAnsi="Arial Nova"/>
          <w:sz w:val="24"/>
          <w:szCs w:val="24"/>
        </w:rPr>
        <w:t xml:space="preserve">         </w:t>
      </w:r>
    </w:p>
    <w:p w14:paraId="5B093939" w14:textId="5BCFB74C" w:rsidR="0055175F" w:rsidRDefault="005241E2" w:rsidP="0067625F">
      <w:pPr>
        <w:rPr>
          <w:rFonts w:ascii="Arial Nova" w:hAnsi="Arial Nova"/>
          <w:b/>
          <w:bCs/>
          <w:sz w:val="28"/>
          <w:szCs w:val="28"/>
        </w:rPr>
      </w:pPr>
      <w:r>
        <w:rPr>
          <w:rFonts w:ascii="Arial Nova" w:hAnsi="Arial Nova"/>
          <w:sz w:val="24"/>
          <w:szCs w:val="24"/>
        </w:rPr>
        <w:t xml:space="preserve"> </w:t>
      </w:r>
      <w:r>
        <w:rPr>
          <w:rFonts w:ascii="Arial Nova" w:hAnsi="Arial Nova"/>
          <w:b/>
          <w:bCs/>
          <w:sz w:val="28"/>
          <w:szCs w:val="28"/>
        </w:rPr>
        <w:t xml:space="preserve">4.2 </w:t>
      </w:r>
      <w:r w:rsidR="00221E5A">
        <w:rPr>
          <w:rFonts w:ascii="Arial Nova" w:hAnsi="Arial Nova"/>
          <w:b/>
          <w:bCs/>
          <w:sz w:val="28"/>
          <w:szCs w:val="28"/>
        </w:rPr>
        <w:t xml:space="preserve"> </w:t>
      </w:r>
      <w:r w:rsidR="00CA49FC">
        <w:rPr>
          <w:rFonts w:ascii="Arial Nova" w:hAnsi="Arial Nova"/>
          <w:b/>
          <w:bCs/>
          <w:sz w:val="28"/>
          <w:szCs w:val="28"/>
        </w:rPr>
        <w:t xml:space="preserve"> </w:t>
      </w:r>
      <w:r w:rsidR="00CA49FC" w:rsidRPr="00A62776">
        <w:rPr>
          <w:rFonts w:ascii="Arial Nova" w:hAnsi="Arial Nova"/>
          <w:b/>
          <w:bCs/>
          <w:sz w:val="28"/>
          <w:szCs w:val="28"/>
          <w:u w:val="single"/>
        </w:rPr>
        <w:t>Geopolitical Supply Chain Disruptions</w:t>
      </w:r>
    </w:p>
    <w:p w14:paraId="58D4191D" w14:textId="77777777" w:rsidR="00B3188A" w:rsidRPr="00B3188A" w:rsidRDefault="00B3188A" w:rsidP="00B3188A">
      <w:pPr>
        <w:rPr>
          <w:rFonts w:ascii="Arial Nova" w:hAnsi="Arial Nova"/>
          <w:sz w:val="24"/>
          <w:szCs w:val="24"/>
        </w:rPr>
      </w:pPr>
      <w:r w:rsidRPr="00B3188A">
        <w:rPr>
          <w:rFonts w:ascii="Arial Nova" w:hAnsi="Arial Nova"/>
          <w:sz w:val="24"/>
          <w:szCs w:val="24"/>
        </w:rPr>
        <w:t>The global supply chain is still susceptible to political instabilities. The shipping dispute along the Red Sea has led to longer shipping routes, causing higher shipping costs. In the same vein, the conflict between China and Taiwan causes problems since most of the healthcare products. Cosmetics, packing supplies, and electronics come from the Asian continent.</w:t>
      </w:r>
    </w:p>
    <w:p w14:paraId="5BD4419A" w14:textId="77777777" w:rsidR="00B3188A" w:rsidRPr="00B3188A" w:rsidRDefault="00B3188A" w:rsidP="00B3188A">
      <w:pPr>
        <w:rPr>
          <w:rFonts w:ascii="Arial Nova" w:hAnsi="Arial Nova"/>
          <w:sz w:val="24"/>
          <w:szCs w:val="24"/>
        </w:rPr>
      </w:pPr>
      <w:r w:rsidRPr="00B3188A">
        <w:rPr>
          <w:rFonts w:ascii="Arial Nova" w:hAnsi="Arial Nova"/>
          <w:sz w:val="24"/>
          <w:szCs w:val="24"/>
        </w:rPr>
        <w:t>These problems have affected Boots in the form of higher inventory costs and delays in product deliveries.</w:t>
      </w:r>
    </w:p>
    <w:p w14:paraId="29A80C2F" w14:textId="1DA49DAC" w:rsidR="005241E2" w:rsidRDefault="00B3188A" w:rsidP="00B3188A">
      <w:pPr>
        <w:rPr>
          <w:rFonts w:ascii="Arial Nova" w:hAnsi="Arial Nova"/>
          <w:sz w:val="24"/>
          <w:szCs w:val="24"/>
        </w:rPr>
      </w:pPr>
      <w:r w:rsidRPr="00B3188A">
        <w:rPr>
          <w:rFonts w:ascii="Arial Nova" w:hAnsi="Arial Nova"/>
          <w:sz w:val="24"/>
          <w:szCs w:val="24"/>
        </w:rPr>
        <w:t xml:space="preserve">However, despite the above challenges, Boots has several ways to enhance its supply chain resilience. It can do so by increasing its supplier base and local procurement of inventory. </w:t>
      </w:r>
      <w:r w:rsidR="00831D78">
        <w:rPr>
          <w:rFonts w:ascii="Arial Nova" w:hAnsi="Arial Nova"/>
          <w:sz w:val="24"/>
          <w:szCs w:val="24"/>
        </w:rPr>
        <w:t>forecasting through AI and establishing stronger supp</w:t>
      </w:r>
      <w:r w:rsidR="00CB0468">
        <w:rPr>
          <w:rFonts w:ascii="Arial Nova" w:hAnsi="Arial Nova"/>
          <w:sz w:val="24"/>
          <w:szCs w:val="24"/>
        </w:rPr>
        <w:t xml:space="preserve">lier partnerships. </w:t>
      </w:r>
      <w:r w:rsidR="00CB0468">
        <w:rPr>
          <w:rFonts w:ascii="Arial Nova" w:hAnsi="Arial Nova"/>
          <w:sz w:val="24"/>
          <w:szCs w:val="24"/>
        </w:rPr>
        <w:lastRenderedPageBreak/>
        <w:t>These measure</w:t>
      </w:r>
      <w:r w:rsidR="001A56DC">
        <w:rPr>
          <w:rFonts w:ascii="Arial Nova" w:hAnsi="Arial Nova"/>
          <w:sz w:val="24"/>
          <w:szCs w:val="24"/>
        </w:rPr>
        <w:t>s reduce dependence in individual markets while improving</w:t>
      </w:r>
      <w:r w:rsidR="008038DB">
        <w:rPr>
          <w:rFonts w:ascii="Arial Nova" w:hAnsi="Arial Nova"/>
          <w:sz w:val="24"/>
          <w:szCs w:val="24"/>
        </w:rPr>
        <w:t xml:space="preserve"> operational flexibility.</w:t>
      </w:r>
    </w:p>
    <w:p w14:paraId="50F77F4A" w14:textId="77777777" w:rsidR="00474906" w:rsidRPr="00A62776" w:rsidRDefault="008038DB" w:rsidP="00FF38DB">
      <w:pPr>
        <w:rPr>
          <w:rFonts w:ascii="Arial Nova" w:hAnsi="Arial Nova"/>
          <w:b/>
          <w:bCs/>
          <w:sz w:val="28"/>
          <w:szCs w:val="28"/>
          <w:u w:val="single"/>
        </w:rPr>
      </w:pPr>
      <w:r w:rsidRPr="00A62776">
        <w:rPr>
          <w:rFonts w:ascii="Arial Nova" w:hAnsi="Arial Nova"/>
          <w:sz w:val="24"/>
          <w:szCs w:val="24"/>
          <w:u w:val="single"/>
        </w:rPr>
        <w:t xml:space="preserve">      </w:t>
      </w:r>
      <w:r w:rsidR="00977859" w:rsidRPr="00A62776">
        <w:rPr>
          <w:rFonts w:ascii="Arial Nova" w:hAnsi="Arial Nova"/>
          <w:sz w:val="24"/>
          <w:szCs w:val="24"/>
          <w:u w:val="single"/>
        </w:rPr>
        <w:t xml:space="preserve"> </w:t>
      </w:r>
      <w:r w:rsidRPr="00A62776">
        <w:rPr>
          <w:rFonts w:ascii="Arial Nova" w:hAnsi="Arial Nova"/>
          <w:b/>
          <w:bCs/>
          <w:sz w:val="28"/>
          <w:szCs w:val="28"/>
          <w:u w:val="single"/>
        </w:rPr>
        <w:t>4.3</w:t>
      </w:r>
      <w:r w:rsidR="00977859" w:rsidRPr="00A62776">
        <w:rPr>
          <w:rFonts w:ascii="Arial Nova" w:hAnsi="Arial Nova"/>
          <w:b/>
          <w:bCs/>
          <w:sz w:val="28"/>
          <w:szCs w:val="28"/>
          <w:u w:val="single"/>
        </w:rPr>
        <w:t xml:space="preserve"> Sustainability and the Corporate</w:t>
      </w:r>
    </w:p>
    <w:p w14:paraId="65835D25" w14:textId="10AEFD98" w:rsidR="008038DB" w:rsidRPr="00A62776" w:rsidRDefault="00474906" w:rsidP="00FF38DB">
      <w:pPr>
        <w:rPr>
          <w:rFonts w:ascii="Arial Nova" w:hAnsi="Arial Nova"/>
          <w:b/>
          <w:bCs/>
          <w:sz w:val="28"/>
          <w:szCs w:val="28"/>
          <w:u w:val="single"/>
        </w:rPr>
      </w:pPr>
      <w:r w:rsidRPr="00A62776">
        <w:rPr>
          <w:rFonts w:ascii="Arial Nova" w:hAnsi="Arial Nova"/>
          <w:b/>
          <w:bCs/>
          <w:sz w:val="28"/>
          <w:szCs w:val="28"/>
          <w:u w:val="single"/>
        </w:rPr>
        <w:t xml:space="preserve">       </w:t>
      </w:r>
      <w:r w:rsidR="00977859" w:rsidRPr="00A62776">
        <w:rPr>
          <w:rFonts w:ascii="Arial Nova" w:hAnsi="Arial Nova"/>
          <w:b/>
          <w:bCs/>
          <w:sz w:val="28"/>
          <w:szCs w:val="28"/>
          <w:u w:val="single"/>
        </w:rPr>
        <w:t xml:space="preserve"> Su</w:t>
      </w:r>
      <w:r w:rsidRPr="00A62776">
        <w:rPr>
          <w:rFonts w:ascii="Arial Nova" w:hAnsi="Arial Nova"/>
          <w:b/>
          <w:bCs/>
          <w:sz w:val="28"/>
          <w:szCs w:val="28"/>
          <w:u w:val="single"/>
        </w:rPr>
        <w:t>stainability Reporting Directive (CSRD)</w:t>
      </w:r>
    </w:p>
    <w:p w14:paraId="224B7DA6" w14:textId="1B758958" w:rsidR="0006164A" w:rsidRDefault="0006164A" w:rsidP="00FF38DB">
      <w:pPr>
        <w:rPr>
          <w:rFonts w:ascii="Arial Nova" w:hAnsi="Arial Nova"/>
          <w:sz w:val="24"/>
          <w:szCs w:val="24"/>
        </w:rPr>
      </w:pPr>
      <w:r>
        <w:rPr>
          <w:rFonts w:ascii="Arial Nova" w:hAnsi="Arial Nova"/>
          <w:sz w:val="24"/>
          <w:szCs w:val="24"/>
        </w:rPr>
        <w:t xml:space="preserve">Sustainability has become an important </w:t>
      </w:r>
      <w:r w:rsidR="000F4CD2">
        <w:rPr>
          <w:rFonts w:ascii="Arial Nova" w:hAnsi="Arial Nova"/>
          <w:sz w:val="24"/>
          <w:szCs w:val="24"/>
        </w:rPr>
        <w:t>competitive advantage in international business. The European Union</w:t>
      </w:r>
      <w:r w:rsidR="00D57737">
        <w:rPr>
          <w:rFonts w:ascii="Arial Nova" w:hAnsi="Arial Nova"/>
          <w:sz w:val="24"/>
          <w:szCs w:val="24"/>
        </w:rPr>
        <w:t>’s Corporate Sustainability Repo</w:t>
      </w:r>
      <w:r w:rsidR="00F15BFF">
        <w:rPr>
          <w:rFonts w:ascii="Arial Nova" w:hAnsi="Arial Nova"/>
          <w:sz w:val="24"/>
          <w:szCs w:val="24"/>
        </w:rPr>
        <w:t xml:space="preserve">rting Directive requires large organisations to </w:t>
      </w:r>
      <w:r w:rsidR="00903D5B">
        <w:rPr>
          <w:rFonts w:ascii="Arial Nova" w:hAnsi="Arial Nova"/>
          <w:sz w:val="24"/>
          <w:szCs w:val="24"/>
        </w:rPr>
        <w:t xml:space="preserve">provide detailed information regarding environmental, social, and </w:t>
      </w:r>
      <w:r w:rsidR="00FA6C0D">
        <w:rPr>
          <w:rFonts w:ascii="Arial Nova" w:hAnsi="Arial Nova"/>
          <w:sz w:val="24"/>
          <w:szCs w:val="24"/>
        </w:rPr>
        <w:t>governance performance.</w:t>
      </w:r>
    </w:p>
    <w:p w14:paraId="5B6AC3A2" w14:textId="0572A718" w:rsidR="00FA6C0D" w:rsidRDefault="00FA6C0D" w:rsidP="00FF38DB">
      <w:pPr>
        <w:rPr>
          <w:rFonts w:ascii="Arial Nova" w:hAnsi="Arial Nova"/>
          <w:sz w:val="24"/>
          <w:szCs w:val="24"/>
        </w:rPr>
      </w:pPr>
      <w:r>
        <w:rPr>
          <w:rFonts w:ascii="Arial Nova" w:hAnsi="Arial Nova"/>
          <w:sz w:val="24"/>
          <w:szCs w:val="24"/>
        </w:rPr>
        <w:t>Although Boots primarily operates within the UK, W</w:t>
      </w:r>
      <w:r w:rsidR="00C76E3A">
        <w:rPr>
          <w:rFonts w:ascii="Arial Nova" w:hAnsi="Arial Nova"/>
          <w:sz w:val="24"/>
          <w:szCs w:val="24"/>
        </w:rPr>
        <w:t>algreens Boots Alliance operates internationally and therefore faces increasing sustainability</w:t>
      </w:r>
      <w:r w:rsidR="00B92C61">
        <w:rPr>
          <w:rFonts w:ascii="Arial Nova" w:hAnsi="Arial Nova"/>
          <w:sz w:val="24"/>
          <w:szCs w:val="24"/>
        </w:rPr>
        <w:t xml:space="preserve"> reporting expectations.</w:t>
      </w:r>
    </w:p>
    <w:p w14:paraId="60530DF0" w14:textId="778A6BB3" w:rsidR="00B92C61" w:rsidRDefault="00B92C61" w:rsidP="00FF38DB">
      <w:pPr>
        <w:rPr>
          <w:rFonts w:ascii="Arial Nova" w:hAnsi="Arial Nova"/>
          <w:sz w:val="24"/>
          <w:szCs w:val="24"/>
        </w:rPr>
      </w:pPr>
      <w:r>
        <w:rPr>
          <w:rFonts w:ascii="Arial Nova" w:hAnsi="Arial Nova"/>
          <w:sz w:val="24"/>
          <w:szCs w:val="24"/>
        </w:rPr>
        <w:t xml:space="preserve">Boots </w:t>
      </w:r>
      <w:proofErr w:type="gramStart"/>
      <w:r>
        <w:rPr>
          <w:rFonts w:ascii="Arial Nova" w:hAnsi="Arial Nova"/>
          <w:sz w:val="24"/>
          <w:szCs w:val="24"/>
        </w:rPr>
        <w:t>has</w:t>
      </w:r>
      <w:proofErr w:type="gramEnd"/>
      <w:r>
        <w:rPr>
          <w:rFonts w:ascii="Arial Nova" w:hAnsi="Arial Nova"/>
          <w:sz w:val="24"/>
          <w:szCs w:val="24"/>
        </w:rPr>
        <w:t xml:space="preserve"> already introduced sustain</w:t>
      </w:r>
      <w:r w:rsidR="0037385D">
        <w:rPr>
          <w:rFonts w:ascii="Arial Nova" w:hAnsi="Arial Nova"/>
          <w:sz w:val="24"/>
          <w:szCs w:val="24"/>
        </w:rPr>
        <w:t>ability initiatives including medicine redu</w:t>
      </w:r>
      <w:r w:rsidR="00210C60">
        <w:rPr>
          <w:rFonts w:ascii="Arial Nova" w:hAnsi="Arial Nova"/>
          <w:sz w:val="24"/>
          <w:szCs w:val="24"/>
        </w:rPr>
        <w:t>ction, sustainable packaging, and environmentally res</w:t>
      </w:r>
      <w:r w:rsidR="009963E4">
        <w:rPr>
          <w:rFonts w:ascii="Arial Nova" w:hAnsi="Arial Nova"/>
          <w:sz w:val="24"/>
          <w:szCs w:val="24"/>
        </w:rPr>
        <w:t xml:space="preserve">ponsible beauty products. These initiatives </w:t>
      </w:r>
      <w:r w:rsidR="00AA7498">
        <w:rPr>
          <w:rFonts w:ascii="Arial Nova" w:hAnsi="Arial Nova"/>
          <w:sz w:val="24"/>
          <w:szCs w:val="24"/>
        </w:rPr>
        <w:t xml:space="preserve">strengthen brand </w:t>
      </w:r>
      <w:r w:rsidR="00685742">
        <w:rPr>
          <w:rFonts w:ascii="Arial Nova" w:hAnsi="Arial Nova"/>
          <w:sz w:val="24"/>
          <w:szCs w:val="24"/>
        </w:rPr>
        <w:t>status</w:t>
      </w:r>
      <w:r w:rsidR="00AA7498">
        <w:rPr>
          <w:rFonts w:ascii="Arial Nova" w:hAnsi="Arial Nova"/>
          <w:sz w:val="24"/>
          <w:szCs w:val="24"/>
        </w:rPr>
        <w:t>, attract env</w:t>
      </w:r>
      <w:r w:rsidR="00F7203E">
        <w:rPr>
          <w:rFonts w:ascii="Arial Nova" w:hAnsi="Arial Nova"/>
          <w:sz w:val="24"/>
          <w:szCs w:val="24"/>
        </w:rPr>
        <w:t xml:space="preserve">ironmentally </w:t>
      </w:r>
      <w:r w:rsidR="00DC42BB">
        <w:rPr>
          <w:rFonts w:ascii="Arial Nova" w:hAnsi="Arial Nova"/>
          <w:sz w:val="24"/>
          <w:szCs w:val="24"/>
        </w:rPr>
        <w:t>aware</w:t>
      </w:r>
      <w:r w:rsidR="00F7203E">
        <w:rPr>
          <w:rFonts w:ascii="Arial Nova" w:hAnsi="Arial Nova"/>
          <w:sz w:val="24"/>
          <w:szCs w:val="24"/>
        </w:rPr>
        <w:t xml:space="preserve"> customers, and improve invest</w:t>
      </w:r>
      <w:r w:rsidR="004C6F1A">
        <w:rPr>
          <w:rFonts w:ascii="Arial Nova" w:hAnsi="Arial Nova"/>
          <w:sz w:val="24"/>
          <w:szCs w:val="24"/>
        </w:rPr>
        <w:t>or confidence.</w:t>
      </w:r>
    </w:p>
    <w:p w14:paraId="267B0959" w14:textId="3EB983B6" w:rsidR="004C6F1A" w:rsidRDefault="004C6F1A" w:rsidP="00FF38DB">
      <w:pPr>
        <w:rPr>
          <w:rFonts w:ascii="Arial Nova" w:hAnsi="Arial Nova"/>
          <w:sz w:val="24"/>
          <w:szCs w:val="24"/>
        </w:rPr>
      </w:pPr>
      <w:r>
        <w:rPr>
          <w:rFonts w:ascii="Arial Nova" w:hAnsi="Arial Nova"/>
          <w:sz w:val="24"/>
          <w:szCs w:val="24"/>
        </w:rPr>
        <w:t>However, implementing sustainable str</w:t>
      </w:r>
      <w:r w:rsidR="007E706F">
        <w:rPr>
          <w:rFonts w:ascii="Arial Nova" w:hAnsi="Arial Nova"/>
          <w:sz w:val="24"/>
          <w:szCs w:val="24"/>
        </w:rPr>
        <w:t xml:space="preserve">ategies requires considerable financial investment. </w:t>
      </w:r>
      <w:r w:rsidR="00AF17BF">
        <w:rPr>
          <w:rFonts w:ascii="Arial Nova" w:hAnsi="Arial Nova"/>
          <w:sz w:val="24"/>
          <w:szCs w:val="24"/>
        </w:rPr>
        <w:t>Compliance with repo</w:t>
      </w:r>
      <w:r w:rsidR="00273A70">
        <w:rPr>
          <w:rFonts w:ascii="Arial Nova" w:hAnsi="Arial Nova"/>
          <w:sz w:val="24"/>
          <w:szCs w:val="24"/>
        </w:rPr>
        <w:t>rting standards, supplier audits, carbon reduction initia</w:t>
      </w:r>
      <w:r w:rsidR="008836DF">
        <w:rPr>
          <w:rFonts w:ascii="Arial Nova" w:hAnsi="Arial Nova"/>
          <w:sz w:val="24"/>
          <w:szCs w:val="24"/>
        </w:rPr>
        <w:t>tives, and environmentally friendly packaging in</w:t>
      </w:r>
      <w:r w:rsidR="00C767EF">
        <w:rPr>
          <w:rFonts w:ascii="Arial Nova" w:hAnsi="Arial Nova"/>
          <w:sz w:val="24"/>
          <w:szCs w:val="24"/>
        </w:rPr>
        <w:t>creases s</w:t>
      </w:r>
      <w:r w:rsidR="00A73245">
        <w:rPr>
          <w:rFonts w:ascii="Arial Nova" w:hAnsi="Arial Nova"/>
          <w:sz w:val="24"/>
          <w:szCs w:val="24"/>
        </w:rPr>
        <w:t>hort-term operating costs. Boots must balance sustainability</w:t>
      </w:r>
      <w:r w:rsidR="00D22104">
        <w:rPr>
          <w:rFonts w:ascii="Arial Nova" w:hAnsi="Arial Nova"/>
          <w:sz w:val="24"/>
          <w:szCs w:val="24"/>
        </w:rPr>
        <w:t xml:space="preserve"> objectives with profitability.</w:t>
      </w:r>
    </w:p>
    <w:p w14:paraId="5DC69D4E" w14:textId="77777777" w:rsidR="00D22104" w:rsidRPr="00A62776" w:rsidRDefault="00D22104" w:rsidP="00FF38DB">
      <w:pPr>
        <w:rPr>
          <w:rFonts w:ascii="Arial Nova" w:hAnsi="Arial Nova"/>
          <w:sz w:val="24"/>
          <w:szCs w:val="24"/>
          <w:u w:val="single"/>
        </w:rPr>
      </w:pPr>
    </w:p>
    <w:p w14:paraId="01DD42C7" w14:textId="03CBC27C" w:rsidR="00D22104" w:rsidRPr="00A62776" w:rsidRDefault="00745D91" w:rsidP="00D22104">
      <w:pPr>
        <w:pStyle w:val="ListParagraph"/>
        <w:numPr>
          <w:ilvl w:val="0"/>
          <w:numId w:val="3"/>
        </w:numPr>
        <w:rPr>
          <w:rFonts w:ascii="Arial Nova" w:hAnsi="Arial Nova"/>
          <w:b/>
          <w:bCs/>
          <w:sz w:val="28"/>
          <w:szCs w:val="28"/>
          <w:u w:val="single"/>
        </w:rPr>
      </w:pPr>
      <w:r w:rsidRPr="00A62776">
        <w:rPr>
          <w:rFonts w:ascii="Arial Nova" w:hAnsi="Arial Nova"/>
          <w:b/>
          <w:bCs/>
          <w:sz w:val="28"/>
          <w:szCs w:val="28"/>
          <w:u w:val="single"/>
        </w:rPr>
        <w:t xml:space="preserve">Impact on Boots UK’s International </w:t>
      </w:r>
    </w:p>
    <w:p w14:paraId="43CA84AD" w14:textId="4699AB6D" w:rsidR="00745D91" w:rsidRPr="00A62776" w:rsidRDefault="00745D91" w:rsidP="00745D91">
      <w:pPr>
        <w:pStyle w:val="ListParagraph"/>
        <w:rPr>
          <w:rFonts w:ascii="Arial Nova" w:hAnsi="Arial Nova"/>
          <w:b/>
          <w:bCs/>
          <w:sz w:val="28"/>
          <w:szCs w:val="28"/>
          <w:u w:val="single"/>
        </w:rPr>
      </w:pPr>
      <w:r w:rsidRPr="00A62776">
        <w:rPr>
          <w:rFonts w:ascii="Arial Nova" w:hAnsi="Arial Nova"/>
          <w:b/>
          <w:bCs/>
          <w:sz w:val="28"/>
          <w:szCs w:val="28"/>
          <w:u w:val="single"/>
        </w:rPr>
        <w:t>Strategy and Operations</w:t>
      </w:r>
      <w:r w:rsidR="00FC2515" w:rsidRPr="00A62776">
        <w:rPr>
          <w:rFonts w:ascii="Arial Nova" w:hAnsi="Arial Nova"/>
          <w:b/>
          <w:bCs/>
          <w:sz w:val="28"/>
          <w:szCs w:val="28"/>
          <w:u w:val="single"/>
        </w:rPr>
        <w:t>:</w:t>
      </w:r>
    </w:p>
    <w:p w14:paraId="3E842849" w14:textId="5CCEA147" w:rsidR="00FC2515" w:rsidRDefault="00FC2515" w:rsidP="00FC2515">
      <w:pPr>
        <w:rPr>
          <w:rFonts w:ascii="Arial Nova" w:hAnsi="Arial Nova"/>
          <w:sz w:val="24"/>
          <w:szCs w:val="24"/>
        </w:rPr>
      </w:pPr>
      <w:r>
        <w:rPr>
          <w:rFonts w:ascii="Arial Nova" w:hAnsi="Arial Nova"/>
          <w:sz w:val="24"/>
          <w:szCs w:val="24"/>
        </w:rPr>
        <w:t>The three global forces significantly influence Boots’ int</w:t>
      </w:r>
      <w:r w:rsidR="001F55AF">
        <w:rPr>
          <w:rFonts w:ascii="Arial Nova" w:hAnsi="Arial Nova"/>
          <w:sz w:val="24"/>
          <w:szCs w:val="24"/>
        </w:rPr>
        <w:t>ernational strategy and operational performance.</w:t>
      </w:r>
    </w:p>
    <w:p w14:paraId="3876672B" w14:textId="470A5E27" w:rsidR="00E25929" w:rsidRDefault="001F55AF" w:rsidP="00FC2515">
      <w:pPr>
        <w:rPr>
          <w:rFonts w:ascii="Arial Nova" w:hAnsi="Arial Nova"/>
          <w:sz w:val="24"/>
          <w:szCs w:val="24"/>
        </w:rPr>
      </w:pPr>
      <w:r>
        <w:rPr>
          <w:rFonts w:ascii="Arial Nova" w:hAnsi="Arial Nova"/>
          <w:sz w:val="24"/>
          <w:szCs w:val="24"/>
        </w:rPr>
        <w:t>From a market position</w:t>
      </w:r>
      <w:r w:rsidR="008C1D31">
        <w:rPr>
          <w:rFonts w:ascii="Arial Nova" w:hAnsi="Arial Nova"/>
          <w:sz w:val="24"/>
          <w:szCs w:val="24"/>
        </w:rPr>
        <w:t xml:space="preserve">ing perspective, AI strengthens Boots’ </w:t>
      </w:r>
      <w:r w:rsidR="00173885">
        <w:rPr>
          <w:rFonts w:ascii="Arial Nova" w:hAnsi="Arial Nova"/>
          <w:sz w:val="24"/>
          <w:szCs w:val="24"/>
        </w:rPr>
        <w:t>reputation as an innovat</w:t>
      </w:r>
      <w:r w:rsidR="003F7014">
        <w:rPr>
          <w:rFonts w:ascii="Arial Nova" w:hAnsi="Arial Nova"/>
          <w:sz w:val="24"/>
          <w:szCs w:val="24"/>
        </w:rPr>
        <w:t>ive healthcare retailer by improving customer experience through person</w:t>
      </w:r>
      <w:r w:rsidR="007B71EF">
        <w:rPr>
          <w:rFonts w:ascii="Arial Nova" w:hAnsi="Arial Nova"/>
          <w:sz w:val="24"/>
          <w:szCs w:val="24"/>
        </w:rPr>
        <w:t>alised services and digital healthcare solutions. Sustainab</w:t>
      </w:r>
      <w:r w:rsidR="00F564E6">
        <w:rPr>
          <w:rFonts w:ascii="Arial Nova" w:hAnsi="Arial Nova"/>
          <w:sz w:val="24"/>
          <w:szCs w:val="24"/>
        </w:rPr>
        <w:t xml:space="preserve">ility initiatives also enhance Boots’ brand image among </w:t>
      </w:r>
      <w:r w:rsidR="000A4D7E">
        <w:rPr>
          <w:rFonts w:ascii="Arial Nova" w:hAnsi="Arial Nova"/>
          <w:sz w:val="24"/>
          <w:szCs w:val="24"/>
        </w:rPr>
        <w:t>environmentally conscious consumers. However, competition from online</w:t>
      </w:r>
      <w:r w:rsidR="004E38DC">
        <w:rPr>
          <w:rFonts w:ascii="Arial Nova" w:hAnsi="Arial Nova"/>
          <w:sz w:val="24"/>
          <w:szCs w:val="24"/>
        </w:rPr>
        <w:t xml:space="preserve"> retailers such as Amazon, Superdrug, and spec</w:t>
      </w:r>
      <w:r w:rsidR="00E25929">
        <w:rPr>
          <w:rFonts w:ascii="Arial Nova" w:hAnsi="Arial Nova"/>
          <w:sz w:val="24"/>
          <w:szCs w:val="24"/>
        </w:rPr>
        <w:t>ialist beauty brand continues to increase.</w:t>
      </w:r>
    </w:p>
    <w:p w14:paraId="140B858F" w14:textId="77777777" w:rsidR="005A06FB" w:rsidRPr="005A06FB" w:rsidRDefault="00A3106D" w:rsidP="005A06FB">
      <w:pPr>
        <w:rPr>
          <w:rFonts w:ascii="Arial Nova" w:hAnsi="Arial Nova"/>
          <w:sz w:val="24"/>
          <w:szCs w:val="24"/>
        </w:rPr>
      </w:pPr>
      <w:r>
        <w:rPr>
          <w:rFonts w:ascii="Arial Nova" w:hAnsi="Arial Nova"/>
          <w:sz w:val="24"/>
          <w:szCs w:val="24"/>
        </w:rPr>
        <w:t xml:space="preserve">Talent </w:t>
      </w:r>
      <w:r w:rsidR="004C7BD5">
        <w:rPr>
          <w:rFonts w:ascii="Arial Nova" w:hAnsi="Arial Nova"/>
          <w:sz w:val="24"/>
          <w:szCs w:val="24"/>
        </w:rPr>
        <w:t xml:space="preserve">management is also changing. Boots increasingly </w:t>
      </w:r>
      <w:r w:rsidR="0098723E">
        <w:rPr>
          <w:rFonts w:ascii="Arial Nova" w:hAnsi="Arial Nova"/>
          <w:sz w:val="24"/>
          <w:szCs w:val="24"/>
        </w:rPr>
        <w:t>require</w:t>
      </w:r>
      <w:r w:rsidR="000F19E0">
        <w:rPr>
          <w:rFonts w:ascii="Arial Nova" w:hAnsi="Arial Nova"/>
          <w:sz w:val="24"/>
          <w:szCs w:val="24"/>
        </w:rPr>
        <w:t xml:space="preserve"> employees </w:t>
      </w:r>
      <w:r w:rsidR="00CC7AFB">
        <w:rPr>
          <w:rFonts w:ascii="Arial Nova" w:hAnsi="Arial Nova"/>
          <w:sz w:val="24"/>
          <w:szCs w:val="24"/>
        </w:rPr>
        <w:t xml:space="preserve">with expertise in artificial </w:t>
      </w:r>
      <w:r w:rsidR="005A06FB" w:rsidRPr="005A06FB">
        <w:rPr>
          <w:rFonts w:ascii="Arial Nova" w:hAnsi="Arial Nova"/>
          <w:sz w:val="24"/>
          <w:szCs w:val="24"/>
        </w:rPr>
        <w:t>These three global forces greatly impact the international strategy and performance of Boots.</w:t>
      </w:r>
    </w:p>
    <w:p w14:paraId="190F8409" w14:textId="77777777" w:rsidR="005A06FB" w:rsidRPr="005A06FB" w:rsidRDefault="005A06FB" w:rsidP="005A06FB">
      <w:pPr>
        <w:rPr>
          <w:rFonts w:ascii="Arial Nova" w:hAnsi="Arial Nova"/>
          <w:sz w:val="24"/>
          <w:szCs w:val="24"/>
        </w:rPr>
      </w:pPr>
      <w:r w:rsidRPr="005A06FB">
        <w:rPr>
          <w:rFonts w:ascii="Arial Nova" w:hAnsi="Arial Nova"/>
          <w:sz w:val="24"/>
          <w:szCs w:val="24"/>
        </w:rPr>
        <w:t xml:space="preserve">In terms of market positioning, AI enhances the reputation of Boots as an innovative healthcare retail company by providing customers with better experience through personalized services and digital healthcare services. Sustainability efforts have enhanced the image of Boots among environmentalists. However, the competitive </w:t>
      </w:r>
      <w:r w:rsidRPr="005A06FB">
        <w:rPr>
          <w:rFonts w:ascii="Arial Nova" w:hAnsi="Arial Nova"/>
          <w:sz w:val="24"/>
          <w:szCs w:val="24"/>
        </w:rPr>
        <w:lastRenderedPageBreak/>
        <w:t>pressures coming from online retail companies such as Amazon, Superdrug, and beauty brands continue to intensify.</w:t>
      </w:r>
    </w:p>
    <w:p w14:paraId="034912E2" w14:textId="77777777" w:rsidR="005A06FB" w:rsidRPr="005A06FB" w:rsidRDefault="005A06FB" w:rsidP="005A06FB">
      <w:pPr>
        <w:rPr>
          <w:rFonts w:ascii="Arial Nova" w:hAnsi="Arial Nova"/>
          <w:sz w:val="24"/>
          <w:szCs w:val="24"/>
        </w:rPr>
      </w:pPr>
      <w:r w:rsidRPr="005A06FB">
        <w:rPr>
          <w:rFonts w:ascii="Arial Nova" w:hAnsi="Arial Nova"/>
          <w:sz w:val="24"/>
          <w:szCs w:val="24"/>
        </w:rPr>
        <w:t>There are significant changes occurring in the area of talent management. Boots are now looking for candidates who have skills in areas of AI, digital healthcare, cyber security, and data analytics. The existing staff must undergo continuous learning to cope with technological changes. In addition, automation brings up questions concerning job security; therefore, good communication and development of the workforce are important.</w:t>
      </w:r>
    </w:p>
    <w:p w14:paraId="7CCF937A" w14:textId="25B0891E" w:rsidR="00A3106D" w:rsidRDefault="005A06FB" w:rsidP="005A06FB">
      <w:pPr>
        <w:rPr>
          <w:rFonts w:ascii="Arial Nova" w:hAnsi="Arial Nova"/>
          <w:sz w:val="24"/>
          <w:szCs w:val="24"/>
        </w:rPr>
      </w:pPr>
      <w:r w:rsidRPr="005A06FB">
        <w:rPr>
          <w:rFonts w:ascii="Arial Nova" w:hAnsi="Arial Nova"/>
          <w:sz w:val="24"/>
          <w:szCs w:val="24"/>
        </w:rPr>
        <w:t>Competitive advantage relies on the successful combination of technologies, sustainability, operational resiliency, and customer service.</w:t>
      </w:r>
      <w:r>
        <w:rPr>
          <w:rFonts w:ascii="Arial Nova" w:hAnsi="Arial Nova"/>
          <w:sz w:val="24"/>
          <w:szCs w:val="24"/>
        </w:rPr>
        <w:t xml:space="preserve"> Intelligence</w:t>
      </w:r>
      <w:r w:rsidR="00CC7AFB">
        <w:rPr>
          <w:rFonts w:ascii="Arial Nova" w:hAnsi="Arial Nova"/>
          <w:sz w:val="24"/>
          <w:szCs w:val="24"/>
        </w:rPr>
        <w:t xml:space="preserve">, </w:t>
      </w:r>
      <w:r w:rsidR="007E590A">
        <w:rPr>
          <w:rFonts w:ascii="Arial Nova" w:hAnsi="Arial Nova"/>
          <w:sz w:val="24"/>
          <w:szCs w:val="24"/>
        </w:rPr>
        <w:t>digital healthcare, cybersecurity, and data analytics.</w:t>
      </w:r>
      <w:r w:rsidR="00460894">
        <w:rPr>
          <w:rFonts w:ascii="Arial Nova" w:hAnsi="Arial Nova"/>
          <w:sz w:val="24"/>
          <w:szCs w:val="24"/>
        </w:rPr>
        <w:t xml:space="preserve"> </w:t>
      </w:r>
      <w:r w:rsidR="00157807">
        <w:rPr>
          <w:rFonts w:ascii="Arial Nova" w:hAnsi="Arial Nova"/>
          <w:sz w:val="24"/>
          <w:szCs w:val="24"/>
        </w:rPr>
        <w:t>Existing employees require regular training to adapt to technological</w:t>
      </w:r>
      <w:r w:rsidR="00F3196A">
        <w:rPr>
          <w:rFonts w:ascii="Arial Nova" w:hAnsi="Arial Nova"/>
          <w:sz w:val="24"/>
          <w:szCs w:val="24"/>
        </w:rPr>
        <w:t xml:space="preserve"> transformation. At the same time, automation creates concerns about job security, making effec</w:t>
      </w:r>
      <w:r w:rsidR="004B595F">
        <w:rPr>
          <w:rFonts w:ascii="Arial Nova" w:hAnsi="Arial Nova"/>
          <w:sz w:val="24"/>
          <w:szCs w:val="24"/>
        </w:rPr>
        <w:t>tive communication and workforce develop</w:t>
      </w:r>
      <w:r w:rsidR="00880DAC">
        <w:rPr>
          <w:rFonts w:ascii="Arial Nova" w:hAnsi="Arial Nova"/>
          <w:sz w:val="24"/>
          <w:szCs w:val="24"/>
        </w:rPr>
        <w:t xml:space="preserve">6. </w:t>
      </w:r>
      <w:r w:rsidR="00DC42BB">
        <w:rPr>
          <w:rFonts w:ascii="Arial Nova" w:hAnsi="Arial Nova"/>
          <w:sz w:val="24"/>
          <w:szCs w:val="24"/>
        </w:rPr>
        <w:t>mint</w:t>
      </w:r>
      <w:r w:rsidR="004B595F">
        <w:rPr>
          <w:rFonts w:ascii="Arial Nova" w:hAnsi="Arial Nova"/>
          <w:sz w:val="24"/>
          <w:szCs w:val="24"/>
        </w:rPr>
        <w:t xml:space="preserve"> essential.</w:t>
      </w:r>
    </w:p>
    <w:p w14:paraId="2B2F23A0" w14:textId="4DB0D2A9" w:rsidR="004B595F" w:rsidRDefault="004B595F" w:rsidP="00FC2515">
      <w:pPr>
        <w:rPr>
          <w:rFonts w:ascii="Arial Nova" w:hAnsi="Arial Nova"/>
          <w:sz w:val="24"/>
          <w:szCs w:val="24"/>
        </w:rPr>
      </w:pPr>
      <w:r>
        <w:rPr>
          <w:rFonts w:ascii="Arial Nova" w:hAnsi="Arial Nova"/>
          <w:sz w:val="24"/>
          <w:szCs w:val="24"/>
        </w:rPr>
        <w:t>Competitiveness dep</w:t>
      </w:r>
      <w:r w:rsidR="00C42F2A">
        <w:rPr>
          <w:rFonts w:ascii="Arial Nova" w:hAnsi="Arial Nova"/>
          <w:sz w:val="24"/>
          <w:szCs w:val="24"/>
        </w:rPr>
        <w:t>ends on Boots’ ability to integrate technology, sustainability, operational resilience, and customer service</w:t>
      </w:r>
      <w:r w:rsidR="00CC076F">
        <w:rPr>
          <w:rFonts w:ascii="Arial Nova" w:hAnsi="Arial Nova"/>
          <w:sz w:val="24"/>
          <w:szCs w:val="24"/>
        </w:rPr>
        <w:t xml:space="preserve">. AI improves operational efficiency and customer satisfaction, while diversified </w:t>
      </w:r>
      <w:r w:rsidR="006E2B80">
        <w:rPr>
          <w:rFonts w:ascii="Arial Nova" w:hAnsi="Arial Nova"/>
          <w:sz w:val="24"/>
          <w:szCs w:val="24"/>
        </w:rPr>
        <w:t>supply</w:t>
      </w:r>
      <w:r w:rsidR="00CC076F">
        <w:rPr>
          <w:rFonts w:ascii="Arial Nova" w:hAnsi="Arial Nova"/>
          <w:sz w:val="24"/>
          <w:szCs w:val="24"/>
        </w:rPr>
        <w:t xml:space="preserve"> </w:t>
      </w:r>
      <w:r w:rsidR="006E2B80">
        <w:rPr>
          <w:rFonts w:ascii="Arial Nova" w:hAnsi="Arial Nova"/>
          <w:sz w:val="24"/>
          <w:szCs w:val="24"/>
        </w:rPr>
        <w:t xml:space="preserve">chains reduce business risk. Sustainability initiatives strengthen </w:t>
      </w:r>
      <w:r w:rsidR="00851BBB">
        <w:rPr>
          <w:rFonts w:ascii="Arial Nova" w:hAnsi="Arial Nova"/>
          <w:sz w:val="24"/>
          <w:szCs w:val="24"/>
        </w:rPr>
        <w:t xml:space="preserve">corporate reputation and customer loyalty. Conversely, geopolitical </w:t>
      </w:r>
      <w:r w:rsidR="0076248B">
        <w:rPr>
          <w:rFonts w:ascii="Arial Nova" w:hAnsi="Arial Nova"/>
          <w:sz w:val="24"/>
          <w:szCs w:val="24"/>
        </w:rPr>
        <w:t>uncertainty, inflation, regulatory compliance costs, and rapid tech</w:t>
      </w:r>
      <w:r w:rsidR="00D43BFB">
        <w:rPr>
          <w:rFonts w:ascii="Arial Nova" w:hAnsi="Arial Nova"/>
          <w:sz w:val="24"/>
          <w:szCs w:val="24"/>
        </w:rPr>
        <w:t>nological change continue to challenge profitability.</w:t>
      </w:r>
    </w:p>
    <w:p w14:paraId="5C4481AC" w14:textId="698032EA" w:rsidR="00D43BFB" w:rsidRDefault="00D43BFB" w:rsidP="00FC2515">
      <w:pPr>
        <w:rPr>
          <w:rFonts w:ascii="Arial Nova" w:hAnsi="Arial Nova"/>
          <w:sz w:val="24"/>
          <w:szCs w:val="24"/>
        </w:rPr>
      </w:pPr>
      <w:r>
        <w:rPr>
          <w:rFonts w:ascii="Arial Nova" w:hAnsi="Arial Nova"/>
          <w:sz w:val="24"/>
          <w:szCs w:val="24"/>
        </w:rPr>
        <w:t>Ov</w:t>
      </w:r>
      <w:r w:rsidR="009D16C4">
        <w:rPr>
          <w:rFonts w:ascii="Arial Nova" w:hAnsi="Arial Nova"/>
          <w:sz w:val="24"/>
          <w:szCs w:val="24"/>
        </w:rPr>
        <w:t xml:space="preserve">erall, Boots’ future competitiveness will depend on balancing </w:t>
      </w:r>
      <w:r w:rsidR="00B05712">
        <w:rPr>
          <w:rFonts w:ascii="Arial Nova" w:hAnsi="Arial Nova"/>
          <w:sz w:val="24"/>
          <w:szCs w:val="24"/>
        </w:rPr>
        <w:t>innovation with cost control while maintaining high quality healthca</w:t>
      </w:r>
      <w:r w:rsidR="00880DAC">
        <w:rPr>
          <w:rFonts w:ascii="Arial Nova" w:hAnsi="Arial Nova"/>
          <w:sz w:val="24"/>
          <w:szCs w:val="24"/>
        </w:rPr>
        <w:t>re services and strong customer relationship.</w:t>
      </w:r>
    </w:p>
    <w:p w14:paraId="67B30AF6" w14:textId="2776A3DF" w:rsidR="00880DAC" w:rsidRPr="00A62776" w:rsidRDefault="000D3CFE" w:rsidP="00880DAC">
      <w:pPr>
        <w:pStyle w:val="ListParagraph"/>
        <w:numPr>
          <w:ilvl w:val="0"/>
          <w:numId w:val="3"/>
        </w:numPr>
        <w:rPr>
          <w:rFonts w:ascii="Arial Nova" w:hAnsi="Arial Nova"/>
          <w:b/>
          <w:bCs/>
          <w:sz w:val="28"/>
          <w:szCs w:val="28"/>
          <w:u w:val="single"/>
        </w:rPr>
      </w:pPr>
      <w:r w:rsidRPr="00A62776">
        <w:rPr>
          <w:rFonts w:ascii="Arial Nova" w:hAnsi="Arial Nova"/>
          <w:b/>
          <w:bCs/>
          <w:sz w:val="28"/>
          <w:szCs w:val="28"/>
          <w:u w:val="single"/>
        </w:rPr>
        <w:t>Strategic Recommendations:</w:t>
      </w:r>
    </w:p>
    <w:p w14:paraId="087A2CE8" w14:textId="0A493BEC" w:rsidR="000D3CFE" w:rsidRDefault="00955B2D" w:rsidP="000D3CFE">
      <w:pPr>
        <w:rPr>
          <w:rFonts w:ascii="Arial Nova" w:hAnsi="Arial Nova"/>
          <w:sz w:val="24"/>
          <w:szCs w:val="24"/>
        </w:rPr>
      </w:pPr>
      <w:r>
        <w:rPr>
          <w:rFonts w:ascii="Arial Nova" w:hAnsi="Arial Nova"/>
          <w:sz w:val="24"/>
          <w:szCs w:val="24"/>
        </w:rPr>
        <w:t xml:space="preserve">To strengthen is international competitiveness, Boots should implement </w:t>
      </w:r>
      <w:r w:rsidR="00FC4943">
        <w:rPr>
          <w:rFonts w:ascii="Arial Nova" w:hAnsi="Arial Nova"/>
          <w:sz w:val="24"/>
          <w:szCs w:val="24"/>
        </w:rPr>
        <w:t>several strategic initiatives.</w:t>
      </w:r>
    </w:p>
    <w:p w14:paraId="451720B2" w14:textId="0B647E92" w:rsidR="00FC4943" w:rsidRDefault="00FC4943" w:rsidP="000D3CFE">
      <w:pPr>
        <w:rPr>
          <w:rFonts w:ascii="Arial Nova" w:hAnsi="Arial Nova"/>
          <w:sz w:val="24"/>
          <w:szCs w:val="24"/>
        </w:rPr>
      </w:pPr>
      <w:r>
        <w:rPr>
          <w:rFonts w:ascii="Arial Nova" w:hAnsi="Arial Nova"/>
          <w:sz w:val="24"/>
          <w:szCs w:val="24"/>
        </w:rPr>
        <w:t>Firstly, Boots should conti</w:t>
      </w:r>
      <w:r w:rsidR="00A33B24">
        <w:rPr>
          <w:rFonts w:ascii="Arial Nova" w:hAnsi="Arial Nova"/>
          <w:sz w:val="24"/>
          <w:szCs w:val="24"/>
        </w:rPr>
        <w:t xml:space="preserve">nue expending AI across its operations, Greater investment in </w:t>
      </w:r>
      <w:r w:rsidR="00D1579C">
        <w:rPr>
          <w:rFonts w:ascii="Arial Nova" w:hAnsi="Arial Nova"/>
          <w:sz w:val="24"/>
          <w:szCs w:val="24"/>
        </w:rPr>
        <w:t>predictive analytics, pharma</w:t>
      </w:r>
      <w:r w:rsidR="00C46027">
        <w:rPr>
          <w:rFonts w:ascii="Arial Nova" w:hAnsi="Arial Nova"/>
          <w:sz w:val="24"/>
          <w:szCs w:val="24"/>
        </w:rPr>
        <w:t>cy automation, personalised healthcare, and inventory management would improve effi</w:t>
      </w:r>
      <w:r w:rsidR="00CB2222">
        <w:rPr>
          <w:rFonts w:ascii="Arial Nova" w:hAnsi="Arial Nova"/>
          <w:sz w:val="24"/>
          <w:szCs w:val="24"/>
        </w:rPr>
        <w:t>ciency while enhancing customer satisfaction. Ai should complement employees rather than replace them to preserve customer trust.</w:t>
      </w:r>
    </w:p>
    <w:p w14:paraId="40752A85" w14:textId="4EB33D13" w:rsidR="00CB2222" w:rsidRDefault="00860219" w:rsidP="000D3CFE">
      <w:pPr>
        <w:rPr>
          <w:rFonts w:ascii="Arial Nova" w:hAnsi="Arial Nova"/>
          <w:sz w:val="24"/>
          <w:szCs w:val="24"/>
        </w:rPr>
      </w:pPr>
      <w:r>
        <w:rPr>
          <w:rFonts w:ascii="Arial Nova" w:hAnsi="Arial Nova"/>
          <w:sz w:val="24"/>
          <w:szCs w:val="24"/>
        </w:rPr>
        <w:t xml:space="preserve">Secondly, Boots diversify its </w:t>
      </w:r>
      <w:r w:rsidR="00AA07F9">
        <w:rPr>
          <w:rFonts w:ascii="Arial Nova" w:hAnsi="Arial Nova"/>
          <w:sz w:val="24"/>
          <w:szCs w:val="24"/>
        </w:rPr>
        <w:t>global</w:t>
      </w:r>
      <w:r>
        <w:rPr>
          <w:rFonts w:ascii="Arial Nova" w:hAnsi="Arial Nova"/>
          <w:sz w:val="24"/>
          <w:szCs w:val="24"/>
        </w:rPr>
        <w:t>; supplier network. Reducing depend</w:t>
      </w:r>
      <w:r w:rsidR="00AA07F9">
        <w:rPr>
          <w:rFonts w:ascii="Arial Nova" w:hAnsi="Arial Nova"/>
          <w:sz w:val="24"/>
          <w:szCs w:val="24"/>
        </w:rPr>
        <w:t xml:space="preserve">ence on </w:t>
      </w:r>
      <w:r w:rsidR="00AA07F9" w:rsidRPr="004C5AF3">
        <w:rPr>
          <w:rFonts w:ascii="Arial Nova" w:hAnsi="Arial Nova"/>
          <w:sz w:val="24"/>
          <w:szCs w:val="24"/>
        </w:rPr>
        <w:t>individual regions by developing</w:t>
      </w:r>
      <w:r w:rsidR="001B375C" w:rsidRPr="004C5AF3">
        <w:rPr>
          <w:rFonts w:ascii="Arial Nova" w:hAnsi="Arial Nova"/>
          <w:sz w:val="24"/>
          <w:szCs w:val="24"/>
        </w:rPr>
        <w:t xml:space="preserve"> suppliers across Europ</w:t>
      </w:r>
      <w:r w:rsidR="00645D9E" w:rsidRPr="004C5AF3">
        <w:rPr>
          <w:rFonts w:ascii="Arial Nova" w:hAnsi="Arial Nova"/>
          <w:sz w:val="24"/>
          <w:szCs w:val="24"/>
        </w:rPr>
        <w:t>e, Asia, and North America</w:t>
      </w:r>
      <w:r w:rsidR="00645D9E">
        <w:rPr>
          <w:rFonts w:ascii="Arial Nova" w:hAnsi="Arial Nova"/>
          <w:sz w:val="24"/>
          <w:szCs w:val="24"/>
        </w:rPr>
        <w:t xml:space="preserve"> would reduce supply </w:t>
      </w:r>
      <w:r w:rsidR="00034FE8">
        <w:rPr>
          <w:rFonts w:ascii="Arial Nova" w:hAnsi="Arial Nova"/>
          <w:sz w:val="24"/>
          <w:szCs w:val="24"/>
        </w:rPr>
        <w:t>chain risk arising from geopolitical instability. Increased regional sourcing would improve business resilience.</w:t>
      </w:r>
    </w:p>
    <w:p w14:paraId="5072EC82" w14:textId="7322DCDF" w:rsidR="00E42880" w:rsidRDefault="00E42880" w:rsidP="000D3CFE">
      <w:pPr>
        <w:rPr>
          <w:rFonts w:ascii="Arial Nova" w:hAnsi="Arial Nova"/>
          <w:sz w:val="24"/>
          <w:szCs w:val="24"/>
        </w:rPr>
      </w:pPr>
      <w:r>
        <w:rPr>
          <w:rFonts w:ascii="Arial Nova" w:hAnsi="Arial Nova"/>
          <w:sz w:val="24"/>
          <w:szCs w:val="24"/>
        </w:rPr>
        <w:t xml:space="preserve">Finally, Bootys should continue </w:t>
      </w:r>
      <w:r w:rsidR="0034010F">
        <w:rPr>
          <w:rFonts w:ascii="Arial Nova" w:hAnsi="Arial Nova"/>
          <w:sz w:val="24"/>
          <w:szCs w:val="24"/>
        </w:rPr>
        <w:t xml:space="preserve">developing its omnichannel strategy </w:t>
      </w:r>
      <w:r w:rsidR="002964EA" w:rsidRPr="00A10F52">
        <w:rPr>
          <w:rFonts w:ascii="Arial Nova" w:hAnsi="Arial Nova"/>
          <w:b/>
          <w:bCs/>
          <w:sz w:val="28"/>
          <w:szCs w:val="28"/>
        </w:rPr>
        <w:t>by</w:t>
      </w:r>
      <w:r w:rsidR="002964EA">
        <w:rPr>
          <w:rFonts w:ascii="Arial Nova" w:hAnsi="Arial Nova"/>
          <w:sz w:val="24"/>
          <w:szCs w:val="24"/>
        </w:rPr>
        <w:t xml:space="preserve"> integrating physical store with online shopping, mobile applica</w:t>
      </w:r>
      <w:r w:rsidR="009154A6">
        <w:rPr>
          <w:rFonts w:ascii="Arial Nova" w:hAnsi="Arial Nova"/>
          <w:sz w:val="24"/>
          <w:szCs w:val="24"/>
        </w:rPr>
        <w:t>tions, click-and collect service</w:t>
      </w:r>
      <w:r w:rsidR="00AF291C">
        <w:rPr>
          <w:rFonts w:ascii="Arial Nova" w:hAnsi="Arial Nova"/>
          <w:sz w:val="24"/>
          <w:szCs w:val="24"/>
        </w:rPr>
        <w:t>, and digital healthcare consu</w:t>
      </w:r>
      <w:r w:rsidR="00455EC2">
        <w:rPr>
          <w:rFonts w:ascii="Arial Nova" w:hAnsi="Arial Nova"/>
          <w:sz w:val="24"/>
          <w:szCs w:val="24"/>
        </w:rPr>
        <w:t xml:space="preserve">ltation. </w:t>
      </w:r>
    </w:p>
    <w:p w14:paraId="1CE832F1" w14:textId="1C0D94F0" w:rsidR="004C5AF3" w:rsidRPr="00A62776" w:rsidRDefault="0054526E" w:rsidP="004C5AF3">
      <w:pPr>
        <w:pStyle w:val="ListParagraph"/>
        <w:numPr>
          <w:ilvl w:val="0"/>
          <w:numId w:val="3"/>
        </w:numPr>
        <w:rPr>
          <w:rFonts w:ascii="Arial Nova" w:hAnsi="Arial Nova"/>
          <w:b/>
          <w:bCs/>
          <w:sz w:val="28"/>
          <w:szCs w:val="28"/>
          <w:u w:val="single"/>
        </w:rPr>
      </w:pPr>
      <w:r w:rsidRPr="00A62776">
        <w:rPr>
          <w:rFonts w:ascii="Arial Nova" w:hAnsi="Arial Nova"/>
          <w:b/>
          <w:bCs/>
          <w:sz w:val="28"/>
          <w:szCs w:val="28"/>
          <w:u w:val="single"/>
        </w:rPr>
        <w:t>Conclusion:</w:t>
      </w:r>
    </w:p>
    <w:p w14:paraId="31AC1703" w14:textId="3700EAA9" w:rsidR="0054526E" w:rsidRDefault="0054526E" w:rsidP="0054526E">
      <w:pPr>
        <w:rPr>
          <w:rFonts w:ascii="Arial Nova" w:hAnsi="Arial Nova"/>
          <w:sz w:val="24"/>
          <w:szCs w:val="24"/>
        </w:rPr>
      </w:pPr>
      <w:r>
        <w:rPr>
          <w:rFonts w:ascii="Arial Nova" w:hAnsi="Arial Nova"/>
          <w:sz w:val="24"/>
          <w:szCs w:val="24"/>
        </w:rPr>
        <w:lastRenderedPageBreak/>
        <w:t>Globalisation continues to reshape international business by creating both op</w:t>
      </w:r>
      <w:r w:rsidR="0028290C">
        <w:rPr>
          <w:rFonts w:ascii="Arial Nova" w:hAnsi="Arial Nova"/>
          <w:sz w:val="24"/>
          <w:szCs w:val="24"/>
        </w:rPr>
        <w:t xml:space="preserve">portunities and challenges for multinational </w:t>
      </w:r>
      <w:r w:rsidR="00E15AC6">
        <w:rPr>
          <w:rFonts w:ascii="Arial Nova" w:hAnsi="Arial Nova"/>
          <w:sz w:val="24"/>
          <w:szCs w:val="24"/>
        </w:rPr>
        <w:t>organizations. Boots UK operates within</w:t>
      </w:r>
      <w:r w:rsidR="00AD463E">
        <w:rPr>
          <w:rFonts w:ascii="Arial Nova" w:hAnsi="Arial Nova"/>
          <w:sz w:val="24"/>
          <w:szCs w:val="24"/>
        </w:rPr>
        <w:t xml:space="preserve"> a rapidly changing global environment</w:t>
      </w:r>
      <w:r w:rsidR="00A06EC2">
        <w:rPr>
          <w:rFonts w:ascii="Arial Nova" w:hAnsi="Arial Nova"/>
          <w:sz w:val="24"/>
          <w:szCs w:val="24"/>
        </w:rPr>
        <w:t xml:space="preserve"> in</w:t>
      </w:r>
      <w:r w:rsidR="00A95637">
        <w:rPr>
          <w:rFonts w:ascii="Arial Nova" w:hAnsi="Arial Nova"/>
          <w:sz w:val="24"/>
          <w:szCs w:val="24"/>
        </w:rPr>
        <w:t>fluencing by Artificial Intelligence, geo</w:t>
      </w:r>
      <w:r w:rsidR="00A4780E">
        <w:rPr>
          <w:rFonts w:ascii="Arial Nova" w:hAnsi="Arial Nova"/>
          <w:sz w:val="24"/>
          <w:szCs w:val="24"/>
        </w:rPr>
        <w:t>political supply chain disruptions, and increasing sustainable exp</w:t>
      </w:r>
      <w:r w:rsidR="00AB3921">
        <w:rPr>
          <w:rFonts w:ascii="Arial Nova" w:hAnsi="Arial Nova"/>
          <w:sz w:val="24"/>
          <w:szCs w:val="24"/>
        </w:rPr>
        <w:t>ectations.</w:t>
      </w:r>
    </w:p>
    <w:p w14:paraId="14EDE48A" w14:textId="7F64E03D" w:rsidR="00AB3921" w:rsidRDefault="00AB3921" w:rsidP="0054526E">
      <w:pPr>
        <w:rPr>
          <w:rFonts w:ascii="Arial Nova" w:hAnsi="Arial Nova"/>
          <w:sz w:val="24"/>
          <w:szCs w:val="24"/>
        </w:rPr>
      </w:pPr>
      <w:r>
        <w:rPr>
          <w:rFonts w:ascii="Arial Nova" w:hAnsi="Arial Nova"/>
          <w:sz w:val="24"/>
          <w:szCs w:val="24"/>
        </w:rPr>
        <w:t>Artificial Intelligence provides opp</w:t>
      </w:r>
      <w:r w:rsidR="009B7C47">
        <w:rPr>
          <w:rFonts w:ascii="Arial Nova" w:hAnsi="Arial Nova"/>
          <w:sz w:val="24"/>
          <w:szCs w:val="24"/>
        </w:rPr>
        <w:t>ortunities to improve operational efficiency</w:t>
      </w:r>
      <w:r w:rsidR="000A66E9">
        <w:rPr>
          <w:rFonts w:ascii="Arial Nova" w:hAnsi="Arial Nova"/>
          <w:sz w:val="24"/>
          <w:szCs w:val="24"/>
        </w:rPr>
        <w:t xml:space="preserve">, </w:t>
      </w:r>
      <w:r w:rsidR="006A45E1">
        <w:rPr>
          <w:rFonts w:ascii="Arial Nova" w:hAnsi="Arial Nova"/>
          <w:sz w:val="24"/>
          <w:szCs w:val="24"/>
        </w:rPr>
        <w:t xml:space="preserve">customer </w:t>
      </w:r>
      <w:r w:rsidR="005C431C">
        <w:rPr>
          <w:rFonts w:ascii="Arial Nova" w:hAnsi="Arial Nova"/>
          <w:sz w:val="24"/>
          <w:szCs w:val="24"/>
        </w:rPr>
        <w:t>personalisation, and innovation, while geop</w:t>
      </w:r>
      <w:r w:rsidR="00BB1270">
        <w:rPr>
          <w:rFonts w:ascii="Arial Nova" w:hAnsi="Arial Nova"/>
          <w:sz w:val="24"/>
          <w:szCs w:val="24"/>
        </w:rPr>
        <w:t xml:space="preserve">olitical tensions </w:t>
      </w:r>
      <w:r w:rsidR="00320E96">
        <w:rPr>
          <w:rFonts w:ascii="Arial Nova" w:hAnsi="Arial Nova"/>
          <w:sz w:val="24"/>
          <w:szCs w:val="24"/>
        </w:rPr>
        <w:t xml:space="preserve">increase supply </w:t>
      </w:r>
      <w:r w:rsidR="00D21706">
        <w:rPr>
          <w:rFonts w:ascii="Arial Nova" w:hAnsi="Arial Nova"/>
          <w:sz w:val="24"/>
          <w:szCs w:val="24"/>
        </w:rPr>
        <w:t>chain uncertainty and operational cost.</w:t>
      </w:r>
    </w:p>
    <w:p w14:paraId="5D4DBBDF" w14:textId="7B9C3C14" w:rsidR="00D21706" w:rsidRDefault="00D21706" w:rsidP="0054526E">
      <w:pPr>
        <w:rPr>
          <w:rFonts w:ascii="Arial Nova" w:hAnsi="Arial Nova"/>
          <w:sz w:val="24"/>
          <w:szCs w:val="24"/>
        </w:rPr>
      </w:pPr>
      <w:r>
        <w:rPr>
          <w:rFonts w:ascii="Arial Nova" w:hAnsi="Arial Nova"/>
          <w:sz w:val="24"/>
          <w:szCs w:val="24"/>
        </w:rPr>
        <w:t>Sustain</w:t>
      </w:r>
      <w:r w:rsidR="00A93026">
        <w:rPr>
          <w:rFonts w:ascii="Arial Nova" w:hAnsi="Arial Nova"/>
          <w:sz w:val="24"/>
          <w:szCs w:val="24"/>
        </w:rPr>
        <w:t xml:space="preserve">ability regulation such as the </w:t>
      </w:r>
      <w:r w:rsidR="007A62D1">
        <w:rPr>
          <w:rFonts w:ascii="Arial Nova" w:hAnsi="Arial Nova"/>
          <w:sz w:val="24"/>
          <w:szCs w:val="24"/>
        </w:rPr>
        <w:t>corporate</w:t>
      </w:r>
      <w:r w:rsidR="00A93026">
        <w:rPr>
          <w:rFonts w:ascii="Arial Nova" w:hAnsi="Arial Nova"/>
          <w:sz w:val="24"/>
          <w:szCs w:val="24"/>
        </w:rPr>
        <w:t xml:space="preserve"> sustain</w:t>
      </w:r>
      <w:r w:rsidR="000D36A2">
        <w:rPr>
          <w:rFonts w:ascii="Arial Nova" w:hAnsi="Arial Nova"/>
          <w:sz w:val="24"/>
          <w:szCs w:val="24"/>
        </w:rPr>
        <w:t xml:space="preserve">ability Reporting Directive </w:t>
      </w:r>
      <w:r w:rsidR="007A62D1">
        <w:rPr>
          <w:rFonts w:ascii="Arial Nova" w:hAnsi="Arial Nova"/>
          <w:sz w:val="24"/>
          <w:szCs w:val="24"/>
        </w:rPr>
        <w:t>encourages</w:t>
      </w:r>
      <w:r w:rsidR="000D36A2">
        <w:rPr>
          <w:rFonts w:ascii="Arial Nova" w:hAnsi="Arial Nova"/>
          <w:sz w:val="24"/>
          <w:szCs w:val="24"/>
        </w:rPr>
        <w:t xml:space="preserve"> greater</w:t>
      </w:r>
      <w:r w:rsidR="00F23324">
        <w:rPr>
          <w:rFonts w:ascii="Arial Nova" w:hAnsi="Arial Nova"/>
          <w:sz w:val="24"/>
          <w:szCs w:val="24"/>
        </w:rPr>
        <w:t xml:space="preserve"> environmental responsibility but require additional inves</w:t>
      </w:r>
      <w:r w:rsidR="007A62D1">
        <w:rPr>
          <w:rFonts w:ascii="Arial Nova" w:hAnsi="Arial Nova"/>
          <w:sz w:val="24"/>
          <w:szCs w:val="24"/>
        </w:rPr>
        <w:t>tment and organisational change.</w:t>
      </w:r>
      <w:r w:rsidR="005E096B">
        <w:rPr>
          <w:rFonts w:ascii="Arial Nova" w:hAnsi="Arial Nova"/>
          <w:sz w:val="24"/>
          <w:szCs w:val="24"/>
        </w:rPr>
        <w:t xml:space="preserve"> Despite these challenges</w:t>
      </w:r>
      <w:r w:rsidR="00D754B1">
        <w:rPr>
          <w:rFonts w:ascii="Arial Nova" w:hAnsi="Arial Nova"/>
          <w:sz w:val="24"/>
          <w:szCs w:val="24"/>
        </w:rPr>
        <w:t xml:space="preserve">, Boots remains well positioned to strengthen </w:t>
      </w:r>
      <w:r w:rsidR="000C05B0">
        <w:rPr>
          <w:rFonts w:ascii="Arial Nova" w:hAnsi="Arial Nova"/>
          <w:sz w:val="24"/>
          <w:szCs w:val="24"/>
        </w:rPr>
        <w:t>its international</w:t>
      </w:r>
      <w:r w:rsidR="00EF3F72">
        <w:rPr>
          <w:rFonts w:ascii="Arial Nova" w:hAnsi="Arial Nova"/>
          <w:sz w:val="24"/>
          <w:szCs w:val="24"/>
        </w:rPr>
        <w:t xml:space="preserve"> competitiveness through te</w:t>
      </w:r>
      <w:r w:rsidR="00BC04BC">
        <w:rPr>
          <w:rFonts w:ascii="Arial Nova" w:hAnsi="Arial Nova"/>
          <w:sz w:val="24"/>
          <w:szCs w:val="24"/>
        </w:rPr>
        <w:t xml:space="preserve">chnology innovation, diversified </w:t>
      </w:r>
      <w:r w:rsidR="00A748CE">
        <w:rPr>
          <w:rFonts w:ascii="Arial Nova" w:hAnsi="Arial Nova"/>
          <w:sz w:val="24"/>
          <w:szCs w:val="24"/>
        </w:rPr>
        <w:t xml:space="preserve">supply chains, sustainable </w:t>
      </w:r>
      <w:r w:rsidR="00F000CE">
        <w:rPr>
          <w:rFonts w:ascii="Arial Nova" w:hAnsi="Arial Nova"/>
          <w:sz w:val="24"/>
          <w:szCs w:val="24"/>
        </w:rPr>
        <w:t>business pr</w:t>
      </w:r>
      <w:r w:rsidR="00CD28FD">
        <w:rPr>
          <w:rFonts w:ascii="Arial Nova" w:hAnsi="Arial Nova"/>
          <w:sz w:val="24"/>
          <w:szCs w:val="24"/>
        </w:rPr>
        <w:t>actices employee development, and inte</w:t>
      </w:r>
      <w:r w:rsidR="00CF1DF8">
        <w:rPr>
          <w:rFonts w:ascii="Arial Nova" w:hAnsi="Arial Nova"/>
          <w:sz w:val="24"/>
          <w:szCs w:val="24"/>
        </w:rPr>
        <w:t>grated omnichannel ret</w:t>
      </w:r>
      <w:r w:rsidR="007158F2">
        <w:rPr>
          <w:rFonts w:ascii="Arial Nova" w:hAnsi="Arial Nova"/>
          <w:sz w:val="24"/>
          <w:szCs w:val="24"/>
        </w:rPr>
        <w:t>ailing. Successfully responding to these global forces will enable Boots to</w:t>
      </w:r>
      <w:r w:rsidR="00D61DA4">
        <w:rPr>
          <w:rFonts w:ascii="Arial Nova" w:hAnsi="Arial Nova"/>
          <w:sz w:val="24"/>
          <w:szCs w:val="24"/>
        </w:rPr>
        <w:t xml:space="preserve"> maintain its position as one of </w:t>
      </w:r>
      <w:r w:rsidR="001E7718">
        <w:rPr>
          <w:rFonts w:ascii="Arial Nova" w:hAnsi="Arial Nova"/>
          <w:sz w:val="24"/>
          <w:szCs w:val="24"/>
        </w:rPr>
        <w:t xml:space="preserve">the </w:t>
      </w:r>
      <w:r w:rsidR="00A66449">
        <w:rPr>
          <w:rFonts w:ascii="Arial Nova" w:hAnsi="Arial Nova"/>
          <w:sz w:val="24"/>
          <w:szCs w:val="24"/>
        </w:rPr>
        <w:t>UK’s leading health</w:t>
      </w:r>
      <w:r w:rsidR="004F6840">
        <w:rPr>
          <w:rFonts w:ascii="Arial Nova" w:hAnsi="Arial Nova"/>
          <w:sz w:val="24"/>
          <w:szCs w:val="24"/>
        </w:rPr>
        <w:t>care and beauty retailers while supporting long term inter</w:t>
      </w:r>
      <w:r w:rsidR="005D0B57">
        <w:rPr>
          <w:rFonts w:ascii="Arial Nova" w:hAnsi="Arial Nova"/>
          <w:sz w:val="24"/>
          <w:szCs w:val="24"/>
        </w:rPr>
        <w:t>national growth. Understanding the impact of global dynamic is therefore essential for developing effective inter</w:t>
      </w:r>
      <w:r w:rsidR="002C6476">
        <w:rPr>
          <w:rFonts w:ascii="Arial Nova" w:hAnsi="Arial Nova"/>
          <w:sz w:val="24"/>
          <w:szCs w:val="24"/>
        </w:rPr>
        <w:t>national business strategies in an</w:t>
      </w:r>
      <w:r w:rsidR="00F2734B">
        <w:rPr>
          <w:rFonts w:ascii="Arial Nova" w:hAnsi="Arial Nova"/>
          <w:sz w:val="24"/>
          <w:szCs w:val="24"/>
        </w:rPr>
        <w:t xml:space="preserve"> increasingly interconnected and competitive global mar</w:t>
      </w:r>
      <w:r w:rsidR="009A5E40">
        <w:rPr>
          <w:rFonts w:ascii="Arial Nova" w:hAnsi="Arial Nova"/>
          <w:sz w:val="24"/>
          <w:szCs w:val="24"/>
        </w:rPr>
        <w:t>ketplace.</w:t>
      </w:r>
    </w:p>
    <w:p w14:paraId="3B82200B" w14:textId="77777777" w:rsidR="00C836E6" w:rsidRDefault="00C836E6" w:rsidP="00C836E6">
      <w:pPr>
        <w:pStyle w:val="ListParagraph"/>
        <w:rPr>
          <w:rFonts w:ascii="Arial Nova" w:hAnsi="Arial Nova"/>
          <w:b/>
          <w:bCs/>
          <w:sz w:val="28"/>
          <w:szCs w:val="28"/>
        </w:rPr>
      </w:pPr>
    </w:p>
    <w:p w14:paraId="3D9DEE60" w14:textId="77777777" w:rsidR="00C836E6" w:rsidRPr="00C836E6" w:rsidRDefault="00C836E6" w:rsidP="00C836E6">
      <w:pPr>
        <w:ind w:left="360"/>
        <w:rPr>
          <w:rFonts w:ascii="Arial Nova" w:hAnsi="Arial Nova"/>
          <w:b/>
          <w:bCs/>
          <w:sz w:val="28"/>
          <w:szCs w:val="28"/>
        </w:rPr>
      </w:pPr>
    </w:p>
    <w:p w14:paraId="5E94DEDD" w14:textId="5CB9C3D7" w:rsidR="009A5E40" w:rsidRPr="00206367" w:rsidRDefault="009A5E40" w:rsidP="00206367">
      <w:pPr>
        <w:pStyle w:val="ListParagraph"/>
        <w:numPr>
          <w:ilvl w:val="0"/>
          <w:numId w:val="3"/>
        </w:numPr>
        <w:rPr>
          <w:rFonts w:ascii="Arial Nova" w:hAnsi="Arial Nova"/>
          <w:b/>
          <w:bCs/>
          <w:sz w:val="28"/>
          <w:szCs w:val="28"/>
          <w:u w:val="single"/>
        </w:rPr>
      </w:pPr>
      <w:r w:rsidRPr="00206367">
        <w:rPr>
          <w:rFonts w:ascii="Arial Nova" w:hAnsi="Arial Nova"/>
          <w:b/>
          <w:bCs/>
          <w:sz w:val="28"/>
          <w:szCs w:val="28"/>
          <w:u w:val="single"/>
        </w:rPr>
        <w:t>References</w:t>
      </w:r>
      <w:r w:rsidR="006A04DD" w:rsidRPr="00206367">
        <w:rPr>
          <w:rFonts w:ascii="Arial Nova" w:hAnsi="Arial Nova"/>
          <w:b/>
          <w:bCs/>
          <w:sz w:val="28"/>
          <w:szCs w:val="28"/>
          <w:u w:val="single"/>
        </w:rPr>
        <w:t xml:space="preserve"> (Harvard Style)</w:t>
      </w:r>
    </w:p>
    <w:p w14:paraId="159FDA47" w14:textId="77777777" w:rsidR="00A62776" w:rsidRDefault="00A62776" w:rsidP="00A62776">
      <w:pPr>
        <w:pStyle w:val="ListParagraph"/>
        <w:rPr>
          <w:rFonts w:ascii="Arial Nova" w:hAnsi="Arial Nova"/>
          <w:b/>
          <w:bCs/>
          <w:sz w:val="28"/>
          <w:szCs w:val="28"/>
        </w:rPr>
      </w:pPr>
    </w:p>
    <w:p w14:paraId="10D77BEE" w14:textId="22CAD6E5" w:rsidR="006A04DD" w:rsidRPr="00C836E6" w:rsidRDefault="00F42749" w:rsidP="00F42749">
      <w:pPr>
        <w:pStyle w:val="ListParagraph"/>
        <w:numPr>
          <w:ilvl w:val="0"/>
          <w:numId w:val="7"/>
        </w:numPr>
        <w:rPr>
          <w:rFonts w:ascii="Arial Nova" w:hAnsi="Arial Nova"/>
          <w:sz w:val="24"/>
          <w:szCs w:val="24"/>
        </w:rPr>
      </w:pPr>
      <w:r>
        <w:rPr>
          <w:rFonts w:ascii="Arial Nova" w:hAnsi="Arial Nova"/>
          <w:sz w:val="24"/>
          <w:szCs w:val="24"/>
        </w:rPr>
        <w:t>Boots UK (2024) About Boots.</w:t>
      </w:r>
      <w:r w:rsidR="00C67F92">
        <w:rPr>
          <w:rFonts w:ascii="Arial Nova" w:hAnsi="Arial Nova"/>
          <w:sz w:val="24"/>
          <w:szCs w:val="24"/>
        </w:rPr>
        <w:t xml:space="preserve"> Available at: </w:t>
      </w:r>
      <w:hyperlink r:id="rId6" w:history="1">
        <w:r w:rsidR="00C836E6" w:rsidRPr="00105FEC">
          <w:rPr>
            <w:rStyle w:val="Hyperlink"/>
            <w:rFonts w:ascii="Arial Nova" w:hAnsi="Arial Nova"/>
            <w:sz w:val="24"/>
            <w:szCs w:val="24"/>
          </w:rPr>
          <w:t>http://www.bootsuk.com</w:t>
        </w:r>
      </w:hyperlink>
    </w:p>
    <w:p w14:paraId="1ADC7F6D" w14:textId="5E6B1071" w:rsidR="00C836E6" w:rsidRDefault="00862780" w:rsidP="00F42749">
      <w:pPr>
        <w:pStyle w:val="ListParagraph"/>
        <w:numPr>
          <w:ilvl w:val="0"/>
          <w:numId w:val="7"/>
        </w:numPr>
        <w:rPr>
          <w:rFonts w:ascii="Arial Nova" w:hAnsi="Arial Nova"/>
          <w:sz w:val="24"/>
          <w:szCs w:val="24"/>
        </w:rPr>
      </w:pPr>
      <w:r>
        <w:rPr>
          <w:rFonts w:ascii="Arial Nova" w:hAnsi="Arial Nova"/>
          <w:sz w:val="24"/>
          <w:szCs w:val="24"/>
        </w:rPr>
        <w:t>European Commission (2024) Corporate Sustainability Repo</w:t>
      </w:r>
      <w:r w:rsidR="00B4720A">
        <w:rPr>
          <w:rFonts w:ascii="Arial Nova" w:hAnsi="Arial Nova"/>
          <w:sz w:val="24"/>
          <w:szCs w:val="24"/>
        </w:rPr>
        <w:t>rting Directive (CSRD)</w:t>
      </w:r>
    </w:p>
    <w:p w14:paraId="7D56B715" w14:textId="099A478B" w:rsidR="00B4720A" w:rsidRDefault="00B4720A" w:rsidP="00F42749">
      <w:pPr>
        <w:pStyle w:val="ListParagraph"/>
        <w:numPr>
          <w:ilvl w:val="0"/>
          <w:numId w:val="7"/>
        </w:numPr>
        <w:rPr>
          <w:rFonts w:ascii="Arial Nova" w:hAnsi="Arial Nova"/>
          <w:sz w:val="24"/>
          <w:szCs w:val="24"/>
        </w:rPr>
      </w:pPr>
      <w:r>
        <w:rPr>
          <w:rFonts w:ascii="Arial Nova" w:hAnsi="Arial Nova"/>
          <w:sz w:val="24"/>
          <w:szCs w:val="24"/>
        </w:rPr>
        <w:t>Hill, C.W.L. (2023) International Bu</w:t>
      </w:r>
      <w:r w:rsidR="005449E3">
        <w:rPr>
          <w:rFonts w:ascii="Arial Nova" w:hAnsi="Arial Nova"/>
          <w:sz w:val="24"/>
          <w:szCs w:val="24"/>
        </w:rPr>
        <w:t>siness: Competing in the Global Marketplace. 14</w:t>
      </w:r>
      <w:r w:rsidR="005449E3" w:rsidRPr="005449E3">
        <w:rPr>
          <w:rFonts w:ascii="Arial Nova" w:hAnsi="Arial Nova"/>
          <w:sz w:val="24"/>
          <w:szCs w:val="24"/>
          <w:vertAlign w:val="superscript"/>
        </w:rPr>
        <w:t>th</w:t>
      </w:r>
      <w:r w:rsidR="005449E3">
        <w:rPr>
          <w:rFonts w:ascii="Arial Nova" w:hAnsi="Arial Nova"/>
          <w:sz w:val="24"/>
          <w:szCs w:val="24"/>
        </w:rPr>
        <w:t xml:space="preserve"> ed</w:t>
      </w:r>
      <w:r w:rsidR="00F205B1">
        <w:rPr>
          <w:rFonts w:ascii="Arial Nova" w:hAnsi="Arial Nova"/>
          <w:sz w:val="24"/>
          <w:szCs w:val="24"/>
        </w:rPr>
        <w:t>. New</w:t>
      </w:r>
      <w:r w:rsidR="00855B3E">
        <w:rPr>
          <w:rFonts w:ascii="Arial Nova" w:hAnsi="Arial Nova"/>
          <w:sz w:val="24"/>
          <w:szCs w:val="24"/>
        </w:rPr>
        <w:t xml:space="preserve"> York:</w:t>
      </w:r>
      <w:r w:rsidR="00F205B1">
        <w:rPr>
          <w:rFonts w:ascii="Arial Nova" w:hAnsi="Arial Nova"/>
          <w:sz w:val="24"/>
          <w:szCs w:val="24"/>
        </w:rPr>
        <w:t xml:space="preserve"> McGraw-Hill.</w:t>
      </w:r>
    </w:p>
    <w:p w14:paraId="5CDC8AC3" w14:textId="0F1ADD30" w:rsidR="00F205B1" w:rsidRDefault="0030551D" w:rsidP="00F42749">
      <w:pPr>
        <w:pStyle w:val="ListParagraph"/>
        <w:numPr>
          <w:ilvl w:val="0"/>
          <w:numId w:val="7"/>
        </w:numPr>
        <w:rPr>
          <w:rFonts w:ascii="Arial Nova" w:hAnsi="Arial Nova"/>
          <w:sz w:val="24"/>
          <w:szCs w:val="24"/>
        </w:rPr>
      </w:pPr>
      <w:r>
        <w:rPr>
          <w:rFonts w:ascii="Arial Nova" w:hAnsi="Arial Nova"/>
          <w:sz w:val="24"/>
          <w:szCs w:val="24"/>
        </w:rPr>
        <w:t>Jonhnson, G., Scholes, K. and Whittington, R. (2020) Exploring Strategy. 12</w:t>
      </w:r>
      <w:r w:rsidR="001B6E95" w:rsidRPr="001B6E95">
        <w:rPr>
          <w:rFonts w:ascii="Arial Nova" w:hAnsi="Arial Nova"/>
          <w:sz w:val="24"/>
          <w:szCs w:val="24"/>
          <w:vertAlign w:val="superscript"/>
        </w:rPr>
        <w:t>th</w:t>
      </w:r>
      <w:r w:rsidR="001B6E95">
        <w:rPr>
          <w:rFonts w:ascii="Arial Nova" w:hAnsi="Arial Nova"/>
          <w:sz w:val="24"/>
          <w:szCs w:val="24"/>
        </w:rPr>
        <w:t xml:space="preserve"> ed. Harlow: </w:t>
      </w:r>
      <w:r w:rsidR="00813891">
        <w:rPr>
          <w:rFonts w:ascii="Arial Nova" w:hAnsi="Arial Nova"/>
          <w:sz w:val="24"/>
          <w:szCs w:val="24"/>
        </w:rPr>
        <w:t>Pearson</w:t>
      </w:r>
      <w:r w:rsidR="001B6E95">
        <w:rPr>
          <w:rFonts w:ascii="Arial Nova" w:hAnsi="Arial Nova"/>
          <w:sz w:val="24"/>
          <w:szCs w:val="24"/>
        </w:rPr>
        <w:t>.</w:t>
      </w:r>
    </w:p>
    <w:p w14:paraId="78180BF9" w14:textId="57BF6EC0" w:rsidR="00813891" w:rsidRDefault="00635290" w:rsidP="00F42749">
      <w:pPr>
        <w:pStyle w:val="ListParagraph"/>
        <w:numPr>
          <w:ilvl w:val="0"/>
          <w:numId w:val="7"/>
        </w:numPr>
        <w:rPr>
          <w:rFonts w:ascii="Arial Nova" w:hAnsi="Arial Nova"/>
          <w:sz w:val="24"/>
          <w:szCs w:val="24"/>
        </w:rPr>
      </w:pPr>
      <w:r>
        <w:rPr>
          <w:rFonts w:ascii="Arial Nova" w:hAnsi="Arial Nova"/>
          <w:sz w:val="24"/>
          <w:szCs w:val="24"/>
        </w:rPr>
        <w:t xml:space="preserve">Walgreens Boots Alliance (2024) </w:t>
      </w:r>
      <w:r w:rsidR="00BB6FAA">
        <w:rPr>
          <w:rFonts w:ascii="Arial Nova" w:hAnsi="Arial Nova"/>
          <w:sz w:val="24"/>
          <w:szCs w:val="24"/>
        </w:rPr>
        <w:t>Annual Report 2024.</w:t>
      </w:r>
    </w:p>
    <w:p w14:paraId="73202ADC" w14:textId="1E8B3543" w:rsidR="00BB6FAA" w:rsidRDefault="009D240A" w:rsidP="00F42749">
      <w:pPr>
        <w:pStyle w:val="ListParagraph"/>
        <w:numPr>
          <w:ilvl w:val="0"/>
          <w:numId w:val="7"/>
        </w:numPr>
        <w:rPr>
          <w:rFonts w:ascii="Arial Nova" w:hAnsi="Arial Nova"/>
          <w:sz w:val="24"/>
          <w:szCs w:val="24"/>
        </w:rPr>
      </w:pPr>
      <w:r>
        <w:rPr>
          <w:rFonts w:ascii="Arial Nova" w:hAnsi="Arial Nova"/>
          <w:sz w:val="24"/>
          <w:szCs w:val="24"/>
        </w:rPr>
        <w:t>World Economic Forum (2024) The Future of jobs Report 2024.</w:t>
      </w:r>
    </w:p>
    <w:p w14:paraId="5E41A618" w14:textId="4CF793AC" w:rsidR="00B13B7F" w:rsidRDefault="00B13B7F" w:rsidP="00F42749">
      <w:pPr>
        <w:pStyle w:val="ListParagraph"/>
        <w:numPr>
          <w:ilvl w:val="0"/>
          <w:numId w:val="7"/>
        </w:numPr>
        <w:rPr>
          <w:rFonts w:ascii="Arial Nova" w:hAnsi="Arial Nova"/>
          <w:sz w:val="24"/>
          <w:szCs w:val="24"/>
        </w:rPr>
      </w:pPr>
      <w:r>
        <w:rPr>
          <w:rFonts w:ascii="Arial Nova" w:hAnsi="Arial Nova"/>
          <w:sz w:val="24"/>
          <w:szCs w:val="24"/>
        </w:rPr>
        <w:t xml:space="preserve">World Trade Organisation (2024) </w:t>
      </w:r>
      <w:r w:rsidR="00A62776">
        <w:rPr>
          <w:rFonts w:ascii="Arial Nova" w:hAnsi="Arial Nova"/>
          <w:sz w:val="24"/>
          <w:szCs w:val="24"/>
        </w:rPr>
        <w:t>World Trade Report 2024.</w:t>
      </w:r>
    </w:p>
    <w:p w14:paraId="6B6260AD" w14:textId="77777777" w:rsidR="001B6E95" w:rsidRPr="00F42749" w:rsidRDefault="001B6E95" w:rsidP="00813891">
      <w:pPr>
        <w:pStyle w:val="ListParagraph"/>
        <w:rPr>
          <w:rFonts w:ascii="Arial Nova" w:hAnsi="Arial Nova"/>
          <w:sz w:val="24"/>
          <w:szCs w:val="24"/>
        </w:rPr>
      </w:pPr>
    </w:p>
    <w:p w14:paraId="06910DFC" w14:textId="77777777" w:rsidR="007A62D1" w:rsidRDefault="007A62D1" w:rsidP="0054526E">
      <w:pPr>
        <w:rPr>
          <w:rFonts w:ascii="Arial Nova" w:hAnsi="Arial Nova"/>
          <w:sz w:val="24"/>
          <w:szCs w:val="24"/>
        </w:rPr>
      </w:pPr>
    </w:p>
    <w:p w14:paraId="4038C70B" w14:textId="77777777" w:rsidR="005E096B" w:rsidRDefault="005E096B" w:rsidP="0054526E">
      <w:pPr>
        <w:rPr>
          <w:rFonts w:ascii="Arial Nova" w:hAnsi="Arial Nova"/>
          <w:sz w:val="24"/>
          <w:szCs w:val="24"/>
        </w:rPr>
      </w:pPr>
    </w:p>
    <w:p w14:paraId="63942A66" w14:textId="77777777" w:rsidR="005E096B" w:rsidRDefault="005E096B" w:rsidP="0054526E">
      <w:pPr>
        <w:rPr>
          <w:rFonts w:ascii="Arial Nova" w:hAnsi="Arial Nova"/>
          <w:sz w:val="24"/>
          <w:szCs w:val="24"/>
        </w:rPr>
      </w:pPr>
    </w:p>
    <w:p w14:paraId="0DE0C7CB" w14:textId="77777777" w:rsidR="005E096B" w:rsidRDefault="005E096B" w:rsidP="0054526E">
      <w:pPr>
        <w:rPr>
          <w:rFonts w:ascii="Arial Nova" w:hAnsi="Arial Nova"/>
          <w:sz w:val="24"/>
          <w:szCs w:val="24"/>
        </w:rPr>
      </w:pPr>
    </w:p>
    <w:p w14:paraId="311A25E2" w14:textId="77777777" w:rsidR="005E096B" w:rsidRDefault="005E096B" w:rsidP="0054526E">
      <w:pPr>
        <w:rPr>
          <w:rFonts w:ascii="Arial Nova" w:hAnsi="Arial Nova"/>
          <w:sz w:val="24"/>
          <w:szCs w:val="24"/>
        </w:rPr>
      </w:pPr>
    </w:p>
    <w:p w14:paraId="5BADAAF4" w14:textId="77777777" w:rsidR="005E096B" w:rsidRDefault="005E096B" w:rsidP="0054526E">
      <w:pPr>
        <w:rPr>
          <w:rFonts w:ascii="Arial Nova" w:hAnsi="Arial Nova"/>
          <w:sz w:val="24"/>
          <w:szCs w:val="24"/>
        </w:rPr>
      </w:pPr>
    </w:p>
    <w:p w14:paraId="596BFF33" w14:textId="77777777" w:rsidR="005E096B" w:rsidRDefault="005E096B" w:rsidP="0054526E">
      <w:pPr>
        <w:rPr>
          <w:rFonts w:ascii="Arial Nova" w:hAnsi="Arial Nova"/>
          <w:sz w:val="24"/>
          <w:szCs w:val="24"/>
        </w:rPr>
      </w:pPr>
    </w:p>
    <w:p w14:paraId="30544D8B" w14:textId="77777777" w:rsidR="005E096B" w:rsidRDefault="005E096B" w:rsidP="0054526E">
      <w:pPr>
        <w:rPr>
          <w:rFonts w:ascii="Arial Nova" w:hAnsi="Arial Nova"/>
          <w:sz w:val="24"/>
          <w:szCs w:val="24"/>
        </w:rPr>
      </w:pPr>
    </w:p>
    <w:p w14:paraId="6CBF8013" w14:textId="77777777" w:rsidR="007A62D1" w:rsidRDefault="007A62D1" w:rsidP="0054526E">
      <w:pPr>
        <w:rPr>
          <w:rFonts w:ascii="Arial Nova" w:hAnsi="Arial Nova"/>
          <w:sz w:val="24"/>
          <w:szCs w:val="24"/>
        </w:rPr>
      </w:pPr>
    </w:p>
    <w:p w14:paraId="61A80F21" w14:textId="77777777" w:rsidR="007A62D1" w:rsidRPr="0054526E" w:rsidRDefault="007A62D1" w:rsidP="0054526E">
      <w:pPr>
        <w:rPr>
          <w:rFonts w:ascii="Arial Nova" w:hAnsi="Arial Nova"/>
          <w:sz w:val="24"/>
          <w:szCs w:val="24"/>
        </w:rPr>
      </w:pPr>
    </w:p>
    <w:p w14:paraId="0FC9D5CB" w14:textId="60AB7A50" w:rsidR="00A10F52" w:rsidRPr="004C5AF3" w:rsidRDefault="00A10F52" w:rsidP="000D3CFE">
      <w:pPr>
        <w:rPr>
          <w:rFonts w:ascii="Arial Nova" w:hAnsi="Arial Nova"/>
          <w:b/>
          <w:bCs/>
          <w:sz w:val="28"/>
          <w:szCs w:val="28"/>
        </w:rPr>
      </w:pPr>
    </w:p>
    <w:p w14:paraId="6443CE42" w14:textId="63312345" w:rsidR="00034FE8" w:rsidRPr="000D3CFE" w:rsidRDefault="00034FE8" w:rsidP="000D3CFE">
      <w:pPr>
        <w:rPr>
          <w:rFonts w:ascii="Arial Nova" w:hAnsi="Arial Nova"/>
          <w:sz w:val="24"/>
          <w:szCs w:val="24"/>
        </w:rPr>
      </w:pPr>
    </w:p>
    <w:p w14:paraId="628087E1" w14:textId="303EC17F" w:rsidR="00880DAC" w:rsidRPr="00880DAC" w:rsidRDefault="00880DAC" w:rsidP="00FC2515">
      <w:pPr>
        <w:rPr>
          <w:rFonts w:ascii="Arial Nova" w:hAnsi="Arial Nova"/>
          <w:b/>
          <w:bCs/>
          <w:sz w:val="28"/>
          <w:szCs w:val="28"/>
        </w:rPr>
      </w:pPr>
      <w:r>
        <w:rPr>
          <w:rFonts w:ascii="Arial Nova" w:hAnsi="Arial Nova"/>
          <w:b/>
          <w:bCs/>
          <w:sz w:val="28"/>
          <w:szCs w:val="28"/>
        </w:rPr>
        <w:t xml:space="preserve"> </w:t>
      </w:r>
    </w:p>
    <w:p w14:paraId="285A959D" w14:textId="77777777" w:rsidR="00A3106D" w:rsidRPr="00FC2515" w:rsidRDefault="00A3106D" w:rsidP="00FC2515">
      <w:pPr>
        <w:rPr>
          <w:rFonts w:ascii="Arial Nova" w:hAnsi="Arial Nova"/>
          <w:sz w:val="24"/>
          <w:szCs w:val="24"/>
        </w:rPr>
      </w:pPr>
    </w:p>
    <w:p w14:paraId="3F5A1E26" w14:textId="0DF4DA0D" w:rsidR="006F332A" w:rsidRPr="00243990" w:rsidRDefault="006F332A" w:rsidP="006F332A">
      <w:pPr>
        <w:pStyle w:val="ListParagraph"/>
        <w:ind w:left="1440"/>
        <w:rPr>
          <w:rFonts w:ascii="Arial Nova" w:hAnsi="Arial Nova"/>
          <w:b/>
          <w:bCs/>
          <w:sz w:val="28"/>
          <w:szCs w:val="28"/>
        </w:rPr>
      </w:pPr>
    </w:p>
    <w:sectPr w:rsidR="006F332A" w:rsidRPr="002439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3681F1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4D01"/>
      </v:shape>
    </w:pict>
  </w:numPicBullet>
  <w:abstractNum w:abstractNumId="0" w15:restartNumberingAfterBreak="0">
    <w:nsid w:val="103D2D74"/>
    <w:multiLevelType w:val="multilevel"/>
    <w:tmpl w:val="B6C65802"/>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36437619"/>
    <w:multiLevelType w:val="hybridMultilevel"/>
    <w:tmpl w:val="26CCB2F0"/>
    <w:lvl w:ilvl="0" w:tplc="38BE3DDA">
      <w:start w:val="6"/>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0A4020F"/>
    <w:multiLevelType w:val="hybridMultilevel"/>
    <w:tmpl w:val="4DD67546"/>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CE36058"/>
    <w:multiLevelType w:val="hybridMultilevel"/>
    <w:tmpl w:val="93CCA552"/>
    <w:lvl w:ilvl="0" w:tplc="0809000F">
      <w:start w:val="1"/>
      <w:numFmt w:val="decimal"/>
      <w:lvlText w:val="%1."/>
      <w:lvlJc w:val="left"/>
      <w:pPr>
        <w:ind w:left="1071" w:hanging="360"/>
      </w:pPr>
    </w:lvl>
    <w:lvl w:ilvl="1" w:tplc="08090019" w:tentative="1">
      <w:start w:val="1"/>
      <w:numFmt w:val="lowerLetter"/>
      <w:lvlText w:val="%2."/>
      <w:lvlJc w:val="left"/>
      <w:pPr>
        <w:ind w:left="1791" w:hanging="360"/>
      </w:pPr>
    </w:lvl>
    <w:lvl w:ilvl="2" w:tplc="0809001B" w:tentative="1">
      <w:start w:val="1"/>
      <w:numFmt w:val="lowerRoman"/>
      <w:lvlText w:val="%3."/>
      <w:lvlJc w:val="right"/>
      <w:pPr>
        <w:ind w:left="2511" w:hanging="180"/>
      </w:pPr>
    </w:lvl>
    <w:lvl w:ilvl="3" w:tplc="0809000F" w:tentative="1">
      <w:start w:val="1"/>
      <w:numFmt w:val="decimal"/>
      <w:lvlText w:val="%4."/>
      <w:lvlJc w:val="left"/>
      <w:pPr>
        <w:ind w:left="3231" w:hanging="360"/>
      </w:pPr>
    </w:lvl>
    <w:lvl w:ilvl="4" w:tplc="08090019" w:tentative="1">
      <w:start w:val="1"/>
      <w:numFmt w:val="lowerLetter"/>
      <w:lvlText w:val="%5."/>
      <w:lvlJc w:val="left"/>
      <w:pPr>
        <w:ind w:left="3951" w:hanging="360"/>
      </w:pPr>
    </w:lvl>
    <w:lvl w:ilvl="5" w:tplc="0809001B" w:tentative="1">
      <w:start w:val="1"/>
      <w:numFmt w:val="lowerRoman"/>
      <w:lvlText w:val="%6."/>
      <w:lvlJc w:val="right"/>
      <w:pPr>
        <w:ind w:left="4671" w:hanging="180"/>
      </w:pPr>
    </w:lvl>
    <w:lvl w:ilvl="6" w:tplc="0809000F" w:tentative="1">
      <w:start w:val="1"/>
      <w:numFmt w:val="decimal"/>
      <w:lvlText w:val="%7."/>
      <w:lvlJc w:val="left"/>
      <w:pPr>
        <w:ind w:left="5391" w:hanging="360"/>
      </w:pPr>
    </w:lvl>
    <w:lvl w:ilvl="7" w:tplc="08090019" w:tentative="1">
      <w:start w:val="1"/>
      <w:numFmt w:val="lowerLetter"/>
      <w:lvlText w:val="%8."/>
      <w:lvlJc w:val="left"/>
      <w:pPr>
        <w:ind w:left="6111" w:hanging="360"/>
      </w:pPr>
    </w:lvl>
    <w:lvl w:ilvl="8" w:tplc="0809001B" w:tentative="1">
      <w:start w:val="1"/>
      <w:numFmt w:val="lowerRoman"/>
      <w:lvlText w:val="%9."/>
      <w:lvlJc w:val="right"/>
      <w:pPr>
        <w:ind w:left="6831" w:hanging="180"/>
      </w:pPr>
    </w:lvl>
  </w:abstractNum>
  <w:abstractNum w:abstractNumId="4" w15:restartNumberingAfterBreak="0">
    <w:nsid w:val="536339A5"/>
    <w:multiLevelType w:val="hybridMultilevel"/>
    <w:tmpl w:val="473061E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EA5936"/>
    <w:multiLevelType w:val="hybridMultilevel"/>
    <w:tmpl w:val="682C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C1569B"/>
    <w:multiLevelType w:val="multilevel"/>
    <w:tmpl w:val="00A8A3E2"/>
    <w:lvl w:ilvl="0">
      <w:start w:val="1"/>
      <w:numFmt w:val="decimal"/>
      <w:lvlText w:val="%1."/>
      <w:lvlJc w:val="left"/>
      <w:pPr>
        <w:ind w:left="720" w:hanging="360"/>
      </w:pPr>
      <w:rPr>
        <w:rFonts w:hint="default"/>
      </w:rPr>
    </w:lvl>
    <w:lvl w:ilvl="1">
      <w:start w:val="1"/>
      <w:numFmt w:val="decimal"/>
      <w:isLgl/>
      <w:lvlText w:val="%1.%2"/>
      <w:lvlJc w:val="left"/>
      <w:pPr>
        <w:ind w:left="1510" w:hanging="720"/>
      </w:pPr>
      <w:rPr>
        <w:rFonts w:hint="default"/>
      </w:rPr>
    </w:lvl>
    <w:lvl w:ilvl="2">
      <w:start w:val="1"/>
      <w:numFmt w:val="decimal"/>
      <w:isLgl/>
      <w:lvlText w:val="%1.%2.%3"/>
      <w:lvlJc w:val="left"/>
      <w:pPr>
        <w:ind w:left="1940" w:hanging="720"/>
      </w:pPr>
      <w:rPr>
        <w:rFonts w:hint="default"/>
      </w:rPr>
    </w:lvl>
    <w:lvl w:ilvl="3">
      <w:start w:val="1"/>
      <w:numFmt w:val="decimal"/>
      <w:isLgl/>
      <w:lvlText w:val="%1.%2.%3.%4"/>
      <w:lvlJc w:val="left"/>
      <w:pPr>
        <w:ind w:left="2730" w:hanging="1080"/>
      </w:pPr>
      <w:rPr>
        <w:rFonts w:hint="default"/>
      </w:rPr>
    </w:lvl>
    <w:lvl w:ilvl="4">
      <w:start w:val="1"/>
      <w:numFmt w:val="decimal"/>
      <w:isLgl/>
      <w:lvlText w:val="%1.%2.%3.%4.%5"/>
      <w:lvlJc w:val="left"/>
      <w:pPr>
        <w:ind w:left="3520" w:hanging="1440"/>
      </w:pPr>
      <w:rPr>
        <w:rFonts w:hint="default"/>
      </w:rPr>
    </w:lvl>
    <w:lvl w:ilvl="5">
      <w:start w:val="1"/>
      <w:numFmt w:val="decimal"/>
      <w:isLgl/>
      <w:lvlText w:val="%1.%2.%3.%4.%5.%6"/>
      <w:lvlJc w:val="left"/>
      <w:pPr>
        <w:ind w:left="3950" w:hanging="1440"/>
      </w:pPr>
      <w:rPr>
        <w:rFonts w:hint="default"/>
      </w:rPr>
    </w:lvl>
    <w:lvl w:ilvl="6">
      <w:start w:val="1"/>
      <w:numFmt w:val="decimal"/>
      <w:isLgl/>
      <w:lvlText w:val="%1.%2.%3.%4.%5.%6.%7"/>
      <w:lvlJc w:val="left"/>
      <w:pPr>
        <w:ind w:left="4740" w:hanging="1800"/>
      </w:pPr>
      <w:rPr>
        <w:rFonts w:hint="default"/>
      </w:rPr>
    </w:lvl>
    <w:lvl w:ilvl="7">
      <w:start w:val="1"/>
      <w:numFmt w:val="decimal"/>
      <w:isLgl/>
      <w:lvlText w:val="%1.%2.%3.%4.%5.%6.%7.%8"/>
      <w:lvlJc w:val="left"/>
      <w:pPr>
        <w:ind w:left="5170" w:hanging="1800"/>
      </w:pPr>
      <w:rPr>
        <w:rFonts w:hint="default"/>
      </w:rPr>
    </w:lvl>
    <w:lvl w:ilvl="8">
      <w:start w:val="1"/>
      <w:numFmt w:val="decimal"/>
      <w:isLgl/>
      <w:lvlText w:val="%1.%2.%3.%4.%5.%6.%7.%8.%9"/>
      <w:lvlJc w:val="left"/>
      <w:pPr>
        <w:ind w:left="5960" w:hanging="2160"/>
      </w:pPr>
      <w:rPr>
        <w:rFonts w:hint="default"/>
      </w:rPr>
    </w:lvl>
  </w:abstractNum>
  <w:num w:numId="1" w16cid:durableId="85079463">
    <w:abstractNumId w:val="0"/>
  </w:num>
  <w:num w:numId="2" w16cid:durableId="1658072285">
    <w:abstractNumId w:val="3"/>
  </w:num>
  <w:num w:numId="3" w16cid:durableId="1546679543">
    <w:abstractNumId w:val="6"/>
  </w:num>
  <w:num w:numId="4" w16cid:durableId="1518537432">
    <w:abstractNumId w:val="2"/>
  </w:num>
  <w:num w:numId="5" w16cid:durableId="701908046">
    <w:abstractNumId w:val="1"/>
  </w:num>
  <w:num w:numId="6" w16cid:durableId="1500998114">
    <w:abstractNumId w:val="5"/>
  </w:num>
  <w:num w:numId="7" w16cid:durableId="8671863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490"/>
    <w:rsid w:val="00005273"/>
    <w:rsid w:val="000124F1"/>
    <w:rsid w:val="00025062"/>
    <w:rsid w:val="00032DF7"/>
    <w:rsid w:val="00034FE8"/>
    <w:rsid w:val="00051490"/>
    <w:rsid w:val="0006164A"/>
    <w:rsid w:val="00061A0B"/>
    <w:rsid w:val="00063F1E"/>
    <w:rsid w:val="00081DC8"/>
    <w:rsid w:val="00082189"/>
    <w:rsid w:val="00092622"/>
    <w:rsid w:val="000944B5"/>
    <w:rsid w:val="00097760"/>
    <w:rsid w:val="000A4D7E"/>
    <w:rsid w:val="000A649D"/>
    <w:rsid w:val="000A66E9"/>
    <w:rsid w:val="000B7461"/>
    <w:rsid w:val="000C05B0"/>
    <w:rsid w:val="000D36A2"/>
    <w:rsid w:val="000D3CFE"/>
    <w:rsid w:val="000D400E"/>
    <w:rsid w:val="000E723B"/>
    <w:rsid w:val="000F0979"/>
    <w:rsid w:val="000F19E0"/>
    <w:rsid w:val="000F4CD2"/>
    <w:rsid w:val="00140335"/>
    <w:rsid w:val="001570CA"/>
    <w:rsid w:val="00157807"/>
    <w:rsid w:val="00160884"/>
    <w:rsid w:val="001647D7"/>
    <w:rsid w:val="00173885"/>
    <w:rsid w:val="001953D1"/>
    <w:rsid w:val="001A458F"/>
    <w:rsid w:val="001A56DC"/>
    <w:rsid w:val="001B375C"/>
    <w:rsid w:val="001B6E95"/>
    <w:rsid w:val="001E7718"/>
    <w:rsid w:val="001F2499"/>
    <w:rsid w:val="001F55AF"/>
    <w:rsid w:val="00204132"/>
    <w:rsid w:val="0020582E"/>
    <w:rsid w:val="00206367"/>
    <w:rsid w:val="00210C60"/>
    <w:rsid w:val="00221E5A"/>
    <w:rsid w:val="002252C7"/>
    <w:rsid w:val="00236A22"/>
    <w:rsid w:val="00243990"/>
    <w:rsid w:val="002456A3"/>
    <w:rsid w:val="00245C0B"/>
    <w:rsid w:val="00260BCF"/>
    <w:rsid w:val="00264DBD"/>
    <w:rsid w:val="00273A70"/>
    <w:rsid w:val="0028290C"/>
    <w:rsid w:val="00292112"/>
    <w:rsid w:val="002964EA"/>
    <w:rsid w:val="002B6C4D"/>
    <w:rsid w:val="002C6476"/>
    <w:rsid w:val="002D1C49"/>
    <w:rsid w:val="002D4CE9"/>
    <w:rsid w:val="002F0B42"/>
    <w:rsid w:val="00301A46"/>
    <w:rsid w:val="0030421C"/>
    <w:rsid w:val="0030551D"/>
    <w:rsid w:val="00313F13"/>
    <w:rsid w:val="00314008"/>
    <w:rsid w:val="00315AA2"/>
    <w:rsid w:val="00320E96"/>
    <w:rsid w:val="0032105E"/>
    <w:rsid w:val="003214E9"/>
    <w:rsid w:val="00325B70"/>
    <w:rsid w:val="003325E0"/>
    <w:rsid w:val="003365B6"/>
    <w:rsid w:val="0034010F"/>
    <w:rsid w:val="003726DF"/>
    <w:rsid w:val="0037385D"/>
    <w:rsid w:val="00375542"/>
    <w:rsid w:val="003934EB"/>
    <w:rsid w:val="003A06EA"/>
    <w:rsid w:val="003A557A"/>
    <w:rsid w:val="003B3A03"/>
    <w:rsid w:val="003C0F51"/>
    <w:rsid w:val="003D0EBC"/>
    <w:rsid w:val="003E2A2D"/>
    <w:rsid w:val="003F03C2"/>
    <w:rsid w:val="003F7014"/>
    <w:rsid w:val="004075EA"/>
    <w:rsid w:val="00410283"/>
    <w:rsid w:val="00411392"/>
    <w:rsid w:val="00422495"/>
    <w:rsid w:val="004256F0"/>
    <w:rsid w:val="0043224A"/>
    <w:rsid w:val="0045059F"/>
    <w:rsid w:val="00454D75"/>
    <w:rsid w:val="00455EC2"/>
    <w:rsid w:val="00460894"/>
    <w:rsid w:val="00464C15"/>
    <w:rsid w:val="00474832"/>
    <w:rsid w:val="00474906"/>
    <w:rsid w:val="00495B4E"/>
    <w:rsid w:val="004A127E"/>
    <w:rsid w:val="004A269C"/>
    <w:rsid w:val="004B3B2C"/>
    <w:rsid w:val="004B5587"/>
    <w:rsid w:val="004B595F"/>
    <w:rsid w:val="004C1601"/>
    <w:rsid w:val="004C33F3"/>
    <w:rsid w:val="004C5AF3"/>
    <w:rsid w:val="004C6F1A"/>
    <w:rsid w:val="004C7BD5"/>
    <w:rsid w:val="004E20F0"/>
    <w:rsid w:val="004E38DC"/>
    <w:rsid w:val="004F6840"/>
    <w:rsid w:val="005142A8"/>
    <w:rsid w:val="0052094D"/>
    <w:rsid w:val="005241E2"/>
    <w:rsid w:val="005250CF"/>
    <w:rsid w:val="00541F69"/>
    <w:rsid w:val="005449E3"/>
    <w:rsid w:val="00544E17"/>
    <w:rsid w:val="0054526E"/>
    <w:rsid w:val="0055175F"/>
    <w:rsid w:val="00554FA3"/>
    <w:rsid w:val="00557F7F"/>
    <w:rsid w:val="0056747B"/>
    <w:rsid w:val="00571338"/>
    <w:rsid w:val="0058223D"/>
    <w:rsid w:val="00582E36"/>
    <w:rsid w:val="005A06FB"/>
    <w:rsid w:val="005C431C"/>
    <w:rsid w:val="005D0B57"/>
    <w:rsid w:val="005D2505"/>
    <w:rsid w:val="005E096B"/>
    <w:rsid w:val="005F435E"/>
    <w:rsid w:val="00603E73"/>
    <w:rsid w:val="00625D4C"/>
    <w:rsid w:val="00631317"/>
    <w:rsid w:val="00635290"/>
    <w:rsid w:val="00644DC6"/>
    <w:rsid w:val="00645D9E"/>
    <w:rsid w:val="00647FB0"/>
    <w:rsid w:val="006542E6"/>
    <w:rsid w:val="00666E12"/>
    <w:rsid w:val="0067625F"/>
    <w:rsid w:val="00685742"/>
    <w:rsid w:val="006907FA"/>
    <w:rsid w:val="00692B22"/>
    <w:rsid w:val="0069783E"/>
    <w:rsid w:val="006A04DD"/>
    <w:rsid w:val="006A4506"/>
    <w:rsid w:val="006A45E1"/>
    <w:rsid w:val="006B05F6"/>
    <w:rsid w:val="006B2FD8"/>
    <w:rsid w:val="006B6EE9"/>
    <w:rsid w:val="006D0953"/>
    <w:rsid w:val="006D45A3"/>
    <w:rsid w:val="006E2B80"/>
    <w:rsid w:val="006F332A"/>
    <w:rsid w:val="007158F2"/>
    <w:rsid w:val="00720962"/>
    <w:rsid w:val="00721D90"/>
    <w:rsid w:val="00723535"/>
    <w:rsid w:val="00726B06"/>
    <w:rsid w:val="00741EB3"/>
    <w:rsid w:val="00745D91"/>
    <w:rsid w:val="00756B90"/>
    <w:rsid w:val="0076248B"/>
    <w:rsid w:val="00766716"/>
    <w:rsid w:val="00773246"/>
    <w:rsid w:val="007865D0"/>
    <w:rsid w:val="00796DD1"/>
    <w:rsid w:val="007A6209"/>
    <w:rsid w:val="007A62D1"/>
    <w:rsid w:val="007A63C3"/>
    <w:rsid w:val="007B71EF"/>
    <w:rsid w:val="007B7875"/>
    <w:rsid w:val="007C4A97"/>
    <w:rsid w:val="007C58FF"/>
    <w:rsid w:val="007C750E"/>
    <w:rsid w:val="007D57FD"/>
    <w:rsid w:val="007E590A"/>
    <w:rsid w:val="007E706F"/>
    <w:rsid w:val="007E7862"/>
    <w:rsid w:val="008038DB"/>
    <w:rsid w:val="0080446F"/>
    <w:rsid w:val="00813891"/>
    <w:rsid w:val="008171DA"/>
    <w:rsid w:val="00821C93"/>
    <w:rsid w:val="00831D78"/>
    <w:rsid w:val="00835152"/>
    <w:rsid w:val="0084090C"/>
    <w:rsid w:val="00843380"/>
    <w:rsid w:val="0084795D"/>
    <w:rsid w:val="00851BBB"/>
    <w:rsid w:val="00855B3E"/>
    <w:rsid w:val="008562C6"/>
    <w:rsid w:val="00860219"/>
    <w:rsid w:val="008623E1"/>
    <w:rsid w:val="00862780"/>
    <w:rsid w:val="008646B3"/>
    <w:rsid w:val="00872B97"/>
    <w:rsid w:val="00874BDB"/>
    <w:rsid w:val="00880DAC"/>
    <w:rsid w:val="00883561"/>
    <w:rsid w:val="008836DF"/>
    <w:rsid w:val="008A3B95"/>
    <w:rsid w:val="008C1D31"/>
    <w:rsid w:val="008D4A43"/>
    <w:rsid w:val="00901E57"/>
    <w:rsid w:val="00903D5B"/>
    <w:rsid w:val="0090406D"/>
    <w:rsid w:val="0090644F"/>
    <w:rsid w:val="009154A6"/>
    <w:rsid w:val="00935FB7"/>
    <w:rsid w:val="00955B2D"/>
    <w:rsid w:val="00960607"/>
    <w:rsid w:val="00964B76"/>
    <w:rsid w:val="00970645"/>
    <w:rsid w:val="0097439F"/>
    <w:rsid w:val="00977859"/>
    <w:rsid w:val="00982C62"/>
    <w:rsid w:val="0098723E"/>
    <w:rsid w:val="00992C54"/>
    <w:rsid w:val="009963E4"/>
    <w:rsid w:val="009A5E40"/>
    <w:rsid w:val="009B7043"/>
    <w:rsid w:val="009B7C47"/>
    <w:rsid w:val="009C1393"/>
    <w:rsid w:val="009C4344"/>
    <w:rsid w:val="009C5AEF"/>
    <w:rsid w:val="009D16C4"/>
    <w:rsid w:val="009D240A"/>
    <w:rsid w:val="009F0A40"/>
    <w:rsid w:val="009F6D95"/>
    <w:rsid w:val="00A0116B"/>
    <w:rsid w:val="00A0304F"/>
    <w:rsid w:val="00A06EC2"/>
    <w:rsid w:val="00A10F52"/>
    <w:rsid w:val="00A21275"/>
    <w:rsid w:val="00A22DB8"/>
    <w:rsid w:val="00A25FA7"/>
    <w:rsid w:val="00A3106D"/>
    <w:rsid w:val="00A33B24"/>
    <w:rsid w:val="00A40788"/>
    <w:rsid w:val="00A431A5"/>
    <w:rsid w:val="00A4780E"/>
    <w:rsid w:val="00A508B9"/>
    <w:rsid w:val="00A50C27"/>
    <w:rsid w:val="00A55FA0"/>
    <w:rsid w:val="00A62776"/>
    <w:rsid w:val="00A63090"/>
    <w:rsid w:val="00A652F0"/>
    <w:rsid w:val="00A65434"/>
    <w:rsid w:val="00A66449"/>
    <w:rsid w:val="00A73245"/>
    <w:rsid w:val="00A748CE"/>
    <w:rsid w:val="00A835B0"/>
    <w:rsid w:val="00A93026"/>
    <w:rsid w:val="00A95637"/>
    <w:rsid w:val="00AA07F9"/>
    <w:rsid w:val="00AA279F"/>
    <w:rsid w:val="00AA6814"/>
    <w:rsid w:val="00AA7498"/>
    <w:rsid w:val="00AB3921"/>
    <w:rsid w:val="00AD463E"/>
    <w:rsid w:val="00AE2D29"/>
    <w:rsid w:val="00AF17BF"/>
    <w:rsid w:val="00AF291C"/>
    <w:rsid w:val="00AF303F"/>
    <w:rsid w:val="00AF566D"/>
    <w:rsid w:val="00B05712"/>
    <w:rsid w:val="00B05735"/>
    <w:rsid w:val="00B10E29"/>
    <w:rsid w:val="00B13B7F"/>
    <w:rsid w:val="00B23E63"/>
    <w:rsid w:val="00B3188A"/>
    <w:rsid w:val="00B319C5"/>
    <w:rsid w:val="00B334E7"/>
    <w:rsid w:val="00B40AF0"/>
    <w:rsid w:val="00B435EC"/>
    <w:rsid w:val="00B4380E"/>
    <w:rsid w:val="00B4720A"/>
    <w:rsid w:val="00B47D07"/>
    <w:rsid w:val="00B54525"/>
    <w:rsid w:val="00B54F05"/>
    <w:rsid w:val="00B741D9"/>
    <w:rsid w:val="00B77D46"/>
    <w:rsid w:val="00B92C61"/>
    <w:rsid w:val="00B92DC1"/>
    <w:rsid w:val="00BB1270"/>
    <w:rsid w:val="00BB6FAA"/>
    <w:rsid w:val="00BC04BC"/>
    <w:rsid w:val="00BD3690"/>
    <w:rsid w:val="00BE245E"/>
    <w:rsid w:val="00BF0EE5"/>
    <w:rsid w:val="00C023CB"/>
    <w:rsid w:val="00C11D87"/>
    <w:rsid w:val="00C1445E"/>
    <w:rsid w:val="00C35FCC"/>
    <w:rsid w:val="00C378FD"/>
    <w:rsid w:val="00C42F2A"/>
    <w:rsid w:val="00C442C4"/>
    <w:rsid w:val="00C46027"/>
    <w:rsid w:val="00C67F92"/>
    <w:rsid w:val="00C71D1F"/>
    <w:rsid w:val="00C767EF"/>
    <w:rsid w:val="00C76E3A"/>
    <w:rsid w:val="00C836E6"/>
    <w:rsid w:val="00C86B9B"/>
    <w:rsid w:val="00C9033F"/>
    <w:rsid w:val="00C976D5"/>
    <w:rsid w:val="00CA49FC"/>
    <w:rsid w:val="00CB0468"/>
    <w:rsid w:val="00CB2222"/>
    <w:rsid w:val="00CC076F"/>
    <w:rsid w:val="00CC2B6C"/>
    <w:rsid w:val="00CC455A"/>
    <w:rsid w:val="00CC7AFB"/>
    <w:rsid w:val="00CD28FD"/>
    <w:rsid w:val="00CE7C9A"/>
    <w:rsid w:val="00CF1DF8"/>
    <w:rsid w:val="00CF3B84"/>
    <w:rsid w:val="00CF7F96"/>
    <w:rsid w:val="00D1579C"/>
    <w:rsid w:val="00D21706"/>
    <w:rsid w:val="00D22104"/>
    <w:rsid w:val="00D43BFB"/>
    <w:rsid w:val="00D53ABD"/>
    <w:rsid w:val="00D57737"/>
    <w:rsid w:val="00D61DA4"/>
    <w:rsid w:val="00D754B1"/>
    <w:rsid w:val="00D81F19"/>
    <w:rsid w:val="00D909C5"/>
    <w:rsid w:val="00D93B0F"/>
    <w:rsid w:val="00DA7682"/>
    <w:rsid w:val="00DC42BB"/>
    <w:rsid w:val="00DE2A37"/>
    <w:rsid w:val="00DE6D46"/>
    <w:rsid w:val="00DF04BF"/>
    <w:rsid w:val="00DF6E86"/>
    <w:rsid w:val="00E028AB"/>
    <w:rsid w:val="00E04B53"/>
    <w:rsid w:val="00E12EEC"/>
    <w:rsid w:val="00E15AC6"/>
    <w:rsid w:val="00E25929"/>
    <w:rsid w:val="00E26C4E"/>
    <w:rsid w:val="00E37D74"/>
    <w:rsid w:val="00E42880"/>
    <w:rsid w:val="00E43928"/>
    <w:rsid w:val="00E56090"/>
    <w:rsid w:val="00E57EFF"/>
    <w:rsid w:val="00E7140D"/>
    <w:rsid w:val="00E730D3"/>
    <w:rsid w:val="00E85E50"/>
    <w:rsid w:val="00E96254"/>
    <w:rsid w:val="00EA22EB"/>
    <w:rsid w:val="00EA4A0D"/>
    <w:rsid w:val="00EA6C73"/>
    <w:rsid w:val="00EB0CEB"/>
    <w:rsid w:val="00EB6276"/>
    <w:rsid w:val="00EB6796"/>
    <w:rsid w:val="00EB7A36"/>
    <w:rsid w:val="00ED1A70"/>
    <w:rsid w:val="00ED21BE"/>
    <w:rsid w:val="00EF3F72"/>
    <w:rsid w:val="00F000CE"/>
    <w:rsid w:val="00F011F3"/>
    <w:rsid w:val="00F06535"/>
    <w:rsid w:val="00F15BFF"/>
    <w:rsid w:val="00F17458"/>
    <w:rsid w:val="00F205B1"/>
    <w:rsid w:val="00F23324"/>
    <w:rsid w:val="00F23808"/>
    <w:rsid w:val="00F2734B"/>
    <w:rsid w:val="00F3196A"/>
    <w:rsid w:val="00F42749"/>
    <w:rsid w:val="00F52B55"/>
    <w:rsid w:val="00F53066"/>
    <w:rsid w:val="00F564E6"/>
    <w:rsid w:val="00F5677E"/>
    <w:rsid w:val="00F7203E"/>
    <w:rsid w:val="00F846E7"/>
    <w:rsid w:val="00F86A98"/>
    <w:rsid w:val="00F958AC"/>
    <w:rsid w:val="00FA2125"/>
    <w:rsid w:val="00FA6C0D"/>
    <w:rsid w:val="00FB30BF"/>
    <w:rsid w:val="00FB5EF1"/>
    <w:rsid w:val="00FC2515"/>
    <w:rsid w:val="00FC4943"/>
    <w:rsid w:val="00FD7595"/>
    <w:rsid w:val="00FE4A85"/>
    <w:rsid w:val="00FF3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75A89"/>
  <w15:chartTrackingRefBased/>
  <w15:docId w15:val="{EBF2E702-86DE-4733-A421-0256DE1E4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4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14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14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14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14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14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14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14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14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4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14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14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14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14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14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4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4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490"/>
    <w:rPr>
      <w:rFonts w:eastAsiaTheme="majorEastAsia" w:cstheme="majorBidi"/>
      <w:color w:val="272727" w:themeColor="text1" w:themeTint="D8"/>
    </w:rPr>
  </w:style>
  <w:style w:type="paragraph" w:styleId="Title">
    <w:name w:val="Title"/>
    <w:basedOn w:val="Normal"/>
    <w:next w:val="Normal"/>
    <w:link w:val="TitleChar"/>
    <w:uiPriority w:val="10"/>
    <w:qFormat/>
    <w:rsid w:val="000514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14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4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14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490"/>
    <w:pPr>
      <w:spacing w:before="160"/>
      <w:jc w:val="center"/>
    </w:pPr>
    <w:rPr>
      <w:i/>
      <w:iCs/>
      <w:color w:val="404040" w:themeColor="text1" w:themeTint="BF"/>
    </w:rPr>
  </w:style>
  <w:style w:type="character" w:customStyle="1" w:styleId="QuoteChar">
    <w:name w:val="Quote Char"/>
    <w:basedOn w:val="DefaultParagraphFont"/>
    <w:link w:val="Quote"/>
    <w:uiPriority w:val="29"/>
    <w:rsid w:val="00051490"/>
    <w:rPr>
      <w:i/>
      <w:iCs/>
      <w:color w:val="404040" w:themeColor="text1" w:themeTint="BF"/>
    </w:rPr>
  </w:style>
  <w:style w:type="paragraph" w:styleId="ListParagraph">
    <w:name w:val="List Paragraph"/>
    <w:basedOn w:val="Normal"/>
    <w:uiPriority w:val="34"/>
    <w:qFormat/>
    <w:rsid w:val="00051490"/>
    <w:pPr>
      <w:ind w:left="720"/>
      <w:contextualSpacing/>
    </w:pPr>
  </w:style>
  <w:style w:type="character" w:styleId="IntenseEmphasis">
    <w:name w:val="Intense Emphasis"/>
    <w:basedOn w:val="DefaultParagraphFont"/>
    <w:uiPriority w:val="21"/>
    <w:qFormat/>
    <w:rsid w:val="00051490"/>
    <w:rPr>
      <w:i/>
      <w:iCs/>
      <w:color w:val="0F4761" w:themeColor="accent1" w:themeShade="BF"/>
    </w:rPr>
  </w:style>
  <w:style w:type="paragraph" w:styleId="IntenseQuote">
    <w:name w:val="Intense Quote"/>
    <w:basedOn w:val="Normal"/>
    <w:next w:val="Normal"/>
    <w:link w:val="IntenseQuoteChar"/>
    <w:uiPriority w:val="30"/>
    <w:qFormat/>
    <w:rsid w:val="000514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1490"/>
    <w:rPr>
      <w:i/>
      <w:iCs/>
      <w:color w:val="0F4761" w:themeColor="accent1" w:themeShade="BF"/>
    </w:rPr>
  </w:style>
  <w:style w:type="character" w:styleId="IntenseReference">
    <w:name w:val="Intense Reference"/>
    <w:basedOn w:val="DefaultParagraphFont"/>
    <w:uiPriority w:val="32"/>
    <w:qFormat/>
    <w:rsid w:val="00051490"/>
    <w:rPr>
      <w:b/>
      <w:bCs/>
      <w:smallCaps/>
      <w:color w:val="0F4761" w:themeColor="accent1" w:themeShade="BF"/>
      <w:spacing w:val="5"/>
    </w:rPr>
  </w:style>
  <w:style w:type="table" w:styleId="TableGrid">
    <w:name w:val="Table Grid"/>
    <w:basedOn w:val="TableNormal"/>
    <w:uiPriority w:val="39"/>
    <w:rsid w:val="000514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36E6"/>
    <w:rPr>
      <w:color w:val="467886" w:themeColor="hyperlink"/>
      <w:u w:val="single"/>
    </w:rPr>
  </w:style>
  <w:style w:type="character" w:styleId="UnresolvedMention">
    <w:name w:val="Unresolved Mention"/>
    <w:basedOn w:val="DefaultParagraphFont"/>
    <w:uiPriority w:val="99"/>
    <w:semiHidden/>
    <w:unhideWhenUsed/>
    <w:rsid w:val="00C836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ootsuk.com" TargetMode="External"/><Relationship Id="rId5" Type="http://schemas.openxmlformats.org/officeDocument/2006/relationships/image" Target="media/image2.png"/><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1924</Words>
  <Characters>13414</Characters>
  <Application>Microsoft Office Word</Application>
  <DocSecurity>0</DocSecurity>
  <Lines>311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Nasir Mehmood</dc:creator>
  <cp:keywords/>
  <dc:description/>
  <cp:lastModifiedBy>Nasir Mehmood</cp:lastModifiedBy>
  <cp:revision>2</cp:revision>
  <dcterms:created xsi:type="dcterms:W3CDTF">2026-07-23T13:09:00Z</dcterms:created>
  <dcterms:modified xsi:type="dcterms:W3CDTF">2026-07-23T13:09:00Z</dcterms:modified>
</cp:coreProperties>
</file>