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2BE3D" w14:textId="23DB12C5" w:rsidR="00686DF6" w:rsidRPr="00686DF6" w:rsidRDefault="00686DF6" w:rsidP="00601F66">
      <w:pPr>
        <w:jc w:val="center"/>
        <w:rPr>
          <w:b/>
          <w:bCs/>
          <w:lang w:val="en-US"/>
        </w:rPr>
      </w:pPr>
      <w:r w:rsidRPr="00686DF6">
        <w:rPr>
          <w:b/>
          <w:bCs/>
          <w:lang w:val="en-US"/>
        </w:rPr>
        <w:t xml:space="preserve">Assignment – </w:t>
      </w:r>
      <w:r w:rsidR="00752353" w:rsidRPr="00752353">
        <w:rPr>
          <w:b/>
          <w:bCs/>
        </w:rPr>
        <w:t>Research and case scenario in Data Security and Compliance</w:t>
      </w:r>
    </w:p>
    <w:p w14:paraId="51A50233" w14:textId="4252319F" w:rsidR="00686DF6" w:rsidRDefault="00686DF6">
      <w:pPr>
        <w:rPr>
          <w:lang w:val="en-US"/>
        </w:rPr>
      </w:pPr>
    </w:p>
    <w:p w14:paraId="66468B75" w14:textId="6CAA969D" w:rsidR="00686DF6" w:rsidRDefault="00686DF6">
      <w:pPr>
        <w:rPr>
          <w:lang w:val="en-US"/>
        </w:rPr>
      </w:pPr>
      <w:r w:rsidRPr="00686DF6">
        <w:rPr>
          <w:b/>
          <w:bCs/>
          <w:lang w:val="en-US"/>
        </w:rPr>
        <w:t>Student name:</w:t>
      </w:r>
      <w:r>
        <w:rPr>
          <w:lang w:val="en-US"/>
        </w:rPr>
        <w:t xml:space="preserve"> Geminiano (Gio) Aguilar</w:t>
      </w:r>
    </w:p>
    <w:p w14:paraId="4DBE0607" w14:textId="781D5664" w:rsidR="00686DF6" w:rsidRDefault="00686DF6">
      <w:pPr>
        <w:rPr>
          <w:lang w:val="en-US"/>
        </w:rPr>
      </w:pPr>
      <w:r w:rsidRPr="00686DF6">
        <w:rPr>
          <w:b/>
          <w:bCs/>
          <w:lang w:val="en-US"/>
        </w:rPr>
        <w:t>Student number:</w:t>
      </w:r>
      <w:r>
        <w:rPr>
          <w:lang w:val="en-US"/>
        </w:rPr>
        <w:t xml:space="preserve"> 2001127</w:t>
      </w:r>
    </w:p>
    <w:p w14:paraId="1EB97915" w14:textId="3EE293DD" w:rsidR="00686DF6" w:rsidRDefault="00686DF6">
      <w:pPr>
        <w:rPr>
          <w:lang w:val="en-US"/>
        </w:rPr>
      </w:pPr>
      <w:r w:rsidRPr="00686DF6">
        <w:rPr>
          <w:b/>
          <w:bCs/>
          <w:lang w:val="en-US"/>
        </w:rPr>
        <w:t>Module:</w:t>
      </w:r>
      <w:r>
        <w:rPr>
          <w:lang w:val="en-US"/>
        </w:rPr>
        <w:t xml:space="preserve"> Data Security and Compliance</w:t>
      </w:r>
    </w:p>
    <w:p w14:paraId="4995A9CF" w14:textId="5F669A20" w:rsidR="00601F66" w:rsidRDefault="00601F66">
      <w:pPr>
        <w:rPr>
          <w:lang w:val="en-US"/>
        </w:rPr>
      </w:pPr>
      <w:r w:rsidRPr="00601F66">
        <w:rPr>
          <w:b/>
          <w:bCs/>
          <w:lang w:val="en-US"/>
        </w:rPr>
        <w:t>Module code:</w:t>
      </w:r>
      <w:r>
        <w:rPr>
          <w:lang w:val="en-US"/>
        </w:rPr>
        <w:t xml:space="preserve"> ACCA5034</w:t>
      </w:r>
    </w:p>
    <w:p w14:paraId="7E339E94" w14:textId="77777777" w:rsidR="009313F7" w:rsidRDefault="009313F7">
      <w:pPr>
        <w:rPr>
          <w:lang w:val="en-US"/>
        </w:rPr>
      </w:pPr>
    </w:p>
    <w:p w14:paraId="6D3D2186" w14:textId="65FDB7FA" w:rsidR="000029C0" w:rsidRDefault="00601F66">
      <w:pPr>
        <w:rPr>
          <w:b/>
          <w:bCs/>
          <w:lang w:val="en-US"/>
        </w:rPr>
      </w:pPr>
      <w:r w:rsidRPr="00601F66">
        <w:rPr>
          <w:b/>
          <w:bCs/>
          <w:lang w:val="en-US"/>
        </w:rPr>
        <w:t xml:space="preserve">Table of contents </w:t>
      </w:r>
    </w:p>
    <w:p w14:paraId="0FB11BB7" w14:textId="77777777" w:rsidR="00B6295D" w:rsidRPr="008C3058" w:rsidRDefault="00601F66">
      <w:pPr>
        <w:rPr>
          <w:b/>
          <w:bCs/>
          <w:i/>
          <w:iCs/>
          <w:lang w:val="en-US"/>
        </w:rPr>
      </w:pPr>
      <w:r w:rsidRPr="008C3058">
        <w:rPr>
          <w:b/>
          <w:bCs/>
          <w:i/>
          <w:iCs/>
          <w:lang w:val="en-US"/>
        </w:rPr>
        <w:t xml:space="preserve">Introduction </w:t>
      </w:r>
    </w:p>
    <w:p w14:paraId="1F3D6765" w14:textId="2A0EE02A" w:rsidR="00AD2AF8" w:rsidRPr="008C3058" w:rsidRDefault="00601F66">
      <w:pPr>
        <w:rPr>
          <w:i/>
          <w:iCs/>
          <w:lang w:val="en-US"/>
        </w:rPr>
      </w:pPr>
      <w:r w:rsidRPr="008C3058">
        <w:rPr>
          <w:b/>
          <w:bCs/>
          <w:i/>
          <w:iCs/>
          <w:lang w:val="en-US"/>
        </w:rPr>
        <w:t>Task 1</w:t>
      </w:r>
    </w:p>
    <w:p w14:paraId="728257B4" w14:textId="581F2D56" w:rsidR="00D65B40" w:rsidRPr="006A4BB9" w:rsidRDefault="00307E55" w:rsidP="006A4BB9">
      <w:pPr>
        <w:pStyle w:val="ListParagraph"/>
        <w:numPr>
          <w:ilvl w:val="0"/>
          <w:numId w:val="4"/>
        </w:numPr>
        <w:rPr>
          <w:b/>
          <w:bCs/>
          <w:lang w:val="en-US"/>
        </w:rPr>
      </w:pPr>
      <w:r w:rsidRPr="2C55BF4B">
        <w:rPr>
          <w:b/>
          <w:bCs/>
          <w:lang w:val="en-US"/>
        </w:rPr>
        <w:t xml:space="preserve">Importance of data security in organizations </w:t>
      </w:r>
    </w:p>
    <w:p w14:paraId="6D8C244E" w14:textId="193F0BFB" w:rsidR="00D65B40" w:rsidRPr="006A4BB9" w:rsidRDefault="000029C0" w:rsidP="006A4BB9">
      <w:pPr>
        <w:pStyle w:val="ListParagraph"/>
        <w:numPr>
          <w:ilvl w:val="0"/>
          <w:numId w:val="4"/>
        </w:numPr>
        <w:rPr>
          <w:b/>
          <w:bCs/>
          <w:lang w:val="en-US"/>
        </w:rPr>
      </w:pPr>
      <w:r w:rsidRPr="2C55BF4B">
        <w:rPr>
          <w:b/>
          <w:bCs/>
          <w:lang w:val="en-US"/>
        </w:rPr>
        <w:t>Solutions to minimize risk</w:t>
      </w:r>
    </w:p>
    <w:p w14:paraId="07E07454" w14:textId="2C854E08" w:rsidR="00544984" w:rsidRDefault="000029C0" w:rsidP="2C55BF4B">
      <w:pPr>
        <w:pStyle w:val="ListParagraph"/>
        <w:numPr>
          <w:ilvl w:val="0"/>
          <w:numId w:val="4"/>
        </w:numPr>
        <w:rPr>
          <w:b/>
          <w:bCs/>
          <w:lang w:val="en-US"/>
        </w:rPr>
      </w:pPr>
      <w:r w:rsidRPr="2C55BF4B">
        <w:rPr>
          <w:b/>
          <w:bCs/>
          <w:lang w:val="en-US"/>
        </w:rPr>
        <w:t>Security framework</w:t>
      </w:r>
    </w:p>
    <w:p w14:paraId="11838228" w14:textId="77777777" w:rsidR="00544984" w:rsidRPr="00544984" w:rsidRDefault="00544984" w:rsidP="00544984">
      <w:pPr>
        <w:pStyle w:val="ListParagraph"/>
        <w:rPr>
          <w:lang w:val="en-US"/>
        </w:rPr>
      </w:pPr>
    </w:p>
    <w:p w14:paraId="7515DEA5" w14:textId="77777777" w:rsidR="00544984" w:rsidRDefault="00544984" w:rsidP="00544984">
      <w:pPr>
        <w:pStyle w:val="ListParagraph"/>
        <w:rPr>
          <w:lang w:val="en-US"/>
        </w:rPr>
      </w:pPr>
      <w:r>
        <w:rPr>
          <w:lang w:val="en-US"/>
        </w:rPr>
        <w:t>PCI DSS</w:t>
      </w:r>
    </w:p>
    <w:p w14:paraId="630B4877" w14:textId="77777777" w:rsidR="00544984" w:rsidRDefault="00544984" w:rsidP="00544984">
      <w:pPr>
        <w:pStyle w:val="ListParagraph"/>
        <w:rPr>
          <w:lang w:val="en-US"/>
        </w:rPr>
      </w:pPr>
      <w:r>
        <w:rPr>
          <w:lang w:val="en-US"/>
        </w:rPr>
        <w:t>Who must follow the PCI DSS?</w:t>
      </w:r>
    </w:p>
    <w:p w14:paraId="42E7E60E" w14:textId="77777777" w:rsidR="00544984" w:rsidRPr="00544984" w:rsidRDefault="00544984" w:rsidP="00544984">
      <w:pPr>
        <w:pStyle w:val="ListParagraph"/>
        <w:rPr>
          <w:lang w:val="en-US"/>
        </w:rPr>
      </w:pPr>
      <w:r w:rsidRPr="00544984">
        <w:rPr>
          <w:lang w:val="en-US"/>
        </w:rPr>
        <w:t xml:space="preserve">Risks associated if failure to comply </w:t>
      </w:r>
    </w:p>
    <w:p w14:paraId="3532B137" w14:textId="0DA906A0" w:rsidR="00D65B40" w:rsidRDefault="00544984" w:rsidP="008C3058">
      <w:pPr>
        <w:pStyle w:val="ListParagraph"/>
        <w:rPr>
          <w:lang w:val="en-US"/>
        </w:rPr>
      </w:pPr>
      <w:r w:rsidRPr="00544984">
        <w:rPr>
          <w:lang w:val="en-US"/>
        </w:rPr>
        <w:t>Importance of PCI DSS</w:t>
      </w:r>
    </w:p>
    <w:p w14:paraId="286FD9A8" w14:textId="77777777" w:rsidR="008C3058" w:rsidRPr="008C3058" w:rsidRDefault="008C3058" w:rsidP="008C3058">
      <w:pPr>
        <w:pStyle w:val="ListParagraph"/>
        <w:rPr>
          <w:lang w:val="en-US"/>
        </w:rPr>
      </w:pPr>
    </w:p>
    <w:p w14:paraId="53B3DE38" w14:textId="4F03C5FC" w:rsidR="00D65B40" w:rsidRPr="006A4BB9" w:rsidRDefault="000029C0" w:rsidP="006A4BB9">
      <w:pPr>
        <w:pStyle w:val="ListParagraph"/>
        <w:numPr>
          <w:ilvl w:val="0"/>
          <w:numId w:val="4"/>
        </w:numPr>
        <w:rPr>
          <w:b/>
          <w:bCs/>
          <w:lang w:val="en-US"/>
        </w:rPr>
      </w:pPr>
      <w:r w:rsidRPr="2C55BF4B">
        <w:rPr>
          <w:b/>
          <w:bCs/>
          <w:lang w:val="en-US"/>
        </w:rPr>
        <w:t xml:space="preserve">Cryptography </w:t>
      </w:r>
    </w:p>
    <w:p w14:paraId="01AD1C6F" w14:textId="2F4BF819" w:rsidR="00D65B40" w:rsidRPr="006A4BB9" w:rsidRDefault="000029C0" w:rsidP="006A4BB9">
      <w:pPr>
        <w:pStyle w:val="ListParagraph"/>
        <w:numPr>
          <w:ilvl w:val="0"/>
          <w:numId w:val="4"/>
        </w:numPr>
        <w:rPr>
          <w:b/>
          <w:bCs/>
          <w:lang w:val="en-US"/>
        </w:rPr>
      </w:pPr>
      <w:r w:rsidRPr="2C55BF4B">
        <w:rPr>
          <w:b/>
          <w:bCs/>
          <w:lang w:val="en-US"/>
        </w:rPr>
        <w:t>Security technologies</w:t>
      </w:r>
      <w:r w:rsidR="00D65B40" w:rsidRPr="2C55BF4B">
        <w:rPr>
          <w:b/>
          <w:bCs/>
          <w:lang w:val="en-US"/>
        </w:rPr>
        <w:t xml:space="preserve"> </w:t>
      </w:r>
    </w:p>
    <w:p w14:paraId="333536CC" w14:textId="13AF87FF" w:rsidR="00D65B40" w:rsidRPr="00D65B40" w:rsidRDefault="00D65B40" w:rsidP="2C55BF4B">
      <w:pPr>
        <w:pStyle w:val="ListParagraph"/>
        <w:numPr>
          <w:ilvl w:val="0"/>
          <w:numId w:val="4"/>
        </w:numPr>
        <w:rPr>
          <w:b/>
          <w:bCs/>
          <w:lang w:val="en-US"/>
        </w:rPr>
      </w:pPr>
      <w:r w:rsidRPr="2C55BF4B">
        <w:rPr>
          <w:b/>
          <w:bCs/>
          <w:lang w:val="en-US"/>
        </w:rPr>
        <w:t>Conclusion</w:t>
      </w:r>
    </w:p>
    <w:p w14:paraId="55A7B28F" w14:textId="77777777" w:rsidR="000029C0" w:rsidRPr="008C3058" w:rsidRDefault="000029C0" w:rsidP="000029C0">
      <w:pPr>
        <w:pStyle w:val="ListParagraph"/>
        <w:rPr>
          <w:b/>
          <w:bCs/>
          <w:i/>
          <w:iCs/>
          <w:lang w:val="en-US"/>
        </w:rPr>
      </w:pPr>
    </w:p>
    <w:p w14:paraId="62BA5FF0" w14:textId="392B9A22" w:rsidR="00601F66" w:rsidRPr="008C3058" w:rsidRDefault="00601F66">
      <w:pPr>
        <w:rPr>
          <w:b/>
          <w:bCs/>
          <w:i/>
          <w:iCs/>
          <w:lang w:val="en-US"/>
        </w:rPr>
      </w:pPr>
      <w:r w:rsidRPr="008C3058">
        <w:rPr>
          <w:b/>
          <w:bCs/>
          <w:i/>
          <w:iCs/>
          <w:lang w:val="en-US"/>
        </w:rPr>
        <w:t>Task 2</w:t>
      </w:r>
    </w:p>
    <w:p w14:paraId="58C4ED08" w14:textId="53A807B7" w:rsidR="000029C0" w:rsidRPr="00D33745" w:rsidRDefault="00A57C27" w:rsidP="2C55BF4B">
      <w:pPr>
        <w:pStyle w:val="ListParagraph"/>
        <w:numPr>
          <w:ilvl w:val="0"/>
          <w:numId w:val="5"/>
        </w:numPr>
        <w:rPr>
          <w:b/>
          <w:bCs/>
          <w:lang w:val="en-US"/>
        </w:rPr>
      </w:pPr>
      <w:r w:rsidRPr="2C55BF4B">
        <w:rPr>
          <w:b/>
          <w:bCs/>
          <w:lang w:val="en-US"/>
        </w:rPr>
        <w:t>The purpose of a security unit</w:t>
      </w:r>
    </w:p>
    <w:p w14:paraId="6CC2569B" w14:textId="77777777" w:rsidR="00D33745" w:rsidRPr="00D33745" w:rsidRDefault="00D33745" w:rsidP="2C55BF4B">
      <w:pPr>
        <w:pStyle w:val="ListParagraph"/>
        <w:numPr>
          <w:ilvl w:val="0"/>
          <w:numId w:val="5"/>
        </w:numPr>
        <w:rPr>
          <w:b/>
          <w:bCs/>
        </w:rPr>
      </w:pPr>
      <w:r w:rsidRPr="2C55BF4B">
        <w:rPr>
          <w:b/>
          <w:bCs/>
        </w:rPr>
        <w:t>Structure/chart</w:t>
      </w:r>
    </w:p>
    <w:p w14:paraId="76816A59" w14:textId="77777777" w:rsidR="00D33745" w:rsidRPr="00D33745" w:rsidRDefault="00D33745" w:rsidP="2C55BF4B">
      <w:pPr>
        <w:pStyle w:val="ListParagraph"/>
        <w:numPr>
          <w:ilvl w:val="0"/>
          <w:numId w:val="5"/>
        </w:numPr>
        <w:rPr>
          <w:b/>
          <w:bCs/>
        </w:rPr>
      </w:pPr>
      <w:r w:rsidRPr="2C55BF4B">
        <w:rPr>
          <w:b/>
          <w:bCs/>
        </w:rPr>
        <w:t xml:space="preserve">Policies </w:t>
      </w:r>
    </w:p>
    <w:p w14:paraId="5DD9C3DA" w14:textId="77777777" w:rsidR="00D33745" w:rsidRPr="00D33745" w:rsidRDefault="00D33745" w:rsidP="2C55BF4B">
      <w:pPr>
        <w:pStyle w:val="ListParagraph"/>
        <w:numPr>
          <w:ilvl w:val="0"/>
          <w:numId w:val="5"/>
        </w:numPr>
        <w:rPr>
          <w:b/>
          <w:bCs/>
        </w:rPr>
      </w:pPr>
      <w:r w:rsidRPr="2C55BF4B">
        <w:rPr>
          <w:b/>
          <w:bCs/>
        </w:rPr>
        <w:t xml:space="preserve">Compliance </w:t>
      </w:r>
    </w:p>
    <w:p w14:paraId="063B7537" w14:textId="77777777" w:rsidR="00D33745" w:rsidRPr="00D33745" w:rsidRDefault="00D33745" w:rsidP="2C55BF4B">
      <w:pPr>
        <w:pStyle w:val="ListParagraph"/>
        <w:numPr>
          <w:ilvl w:val="0"/>
          <w:numId w:val="5"/>
        </w:numPr>
        <w:rPr>
          <w:b/>
          <w:bCs/>
        </w:rPr>
      </w:pPr>
      <w:r w:rsidRPr="2C55BF4B">
        <w:rPr>
          <w:b/>
          <w:bCs/>
        </w:rPr>
        <w:t xml:space="preserve">Risk management </w:t>
      </w:r>
    </w:p>
    <w:p w14:paraId="320C6B7D" w14:textId="77777777" w:rsidR="00D33745" w:rsidRPr="00D33745" w:rsidRDefault="00D33745" w:rsidP="2C55BF4B">
      <w:pPr>
        <w:pStyle w:val="ListParagraph"/>
        <w:numPr>
          <w:ilvl w:val="0"/>
          <w:numId w:val="5"/>
        </w:numPr>
        <w:rPr>
          <w:b/>
          <w:bCs/>
        </w:rPr>
      </w:pPr>
      <w:r w:rsidRPr="2C55BF4B">
        <w:rPr>
          <w:b/>
          <w:bCs/>
        </w:rPr>
        <w:t xml:space="preserve">Security planning </w:t>
      </w:r>
    </w:p>
    <w:p w14:paraId="21847035" w14:textId="77777777" w:rsidR="00D33745" w:rsidRPr="00D33745" w:rsidRDefault="00D33745" w:rsidP="2C55BF4B">
      <w:pPr>
        <w:pStyle w:val="ListParagraph"/>
        <w:numPr>
          <w:ilvl w:val="0"/>
          <w:numId w:val="5"/>
        </w:numPr>
        <w:rPr>
          <w:b/>
          <w:bCs/>
        </w:rPr>
      </w:pPr>
      <w:r w:rsidRPr="2C55BF4B">
        <w:rPr>
          <w:b/>
          <w:bCs/>
        </w:rPr>
        <w:t>Protection mechanisms</w:t>
      </w:r>
    </w:p>
    <w:p w14:paraId="703CE027" w14:textId="678AC11A" w:rsidR="00D33745" w:rsidRDefault="00D33745" w:rsidP="2C55BF4B">
      <w:pPr>
        <w:pStyle w:val="ListParagraph"/>
        <w:numPr>
          <w:ilvl w:val="0"/>
          <w:numId w:val="5"/>
        </w:numPr>
        <w:rPr>
          <w:b/>
          <w:bCs/>
          <w:lang w:val="en-US"/>
        </w:rPr>
      </w:pPr>
      <w:r w:rsidRPr="2C55BF4B">
        <w:rPr>
          <w:b/>
          <w:bCs/>
          <w:lang w:val="en-US"/>
        </w:rPr>
        <w:t xml:space="preserve">Conclusion </w:t>
      </w:r>
    </w:p>
    <w:p w14:paraId="511EFFF3" w14:textId="77777777" w:rsidR="00D33745" w:rsidRPr="00D33745" w:rsidRDefault="00D33745" w:rsidP="00D33745">
      <w:pPr>
        <w:pStyle w:val="ListParagraph"/>
        <w:rPr>
          <w:lang w:val="en-US"/>
        </w:rPr>
      </w:pPr>
    </w:p>
    <w:p w14:paraId="217CD10C" w14:textId="16BEC6BE" w:rsidR="008C3058" w:rsidRPr="009313F7" w:rsidRDefault="005F215E">
      <w:pPr>
        <w:rPr>
          <w:b/>
          <w:bCs/>
          <w:i/>
          <w:iCs/>
          <w:lang w:val="en-US"/>
        </w:rPr>
      </w:pPr>
      <w:r w:rsidRPr="009313F7">
        <w:rPr>
          <w:b/>
          <w:bCs/>
          <w:i/>
          <w:iCs/>
          <w:lang w:val="en-US"/>
        </w:rPr>
        <w:t xml:space="preserve">Summary </w:t>
      </w:r>
    </w:p>
    <w:p w14:paraId="42CB5967" w14:textId="3B43A49E" w:rsidR="008C3058" w:rsidRPr="009313F7" w:rsidRDefault="00A42D3F">
      <w:pPr>
        <w:rPr>
          <w:b/>
          <w:bCs/>
          <w:i/>
          <w:iCs/>
          <w:lang w:val="en-US"/>
        </w:rPr>
      </w:pPr>
      <w:r w:rsidRPr="009313F7">
        <w:rPr>
          <w:b/>
          <w:bCs/>
          <w:i/>
          <w:iCs/>
          <w:lang w:val="en-US"/>
        </w:rPr>
        <w:t>Reference list</w:t>
      </w:r>
    </w:p>
    <w:p w14:paraId="2D0F256E" w14:textId="391BB33F" w:rsidR="006A4BB9" w:rsidRDefault="006A4BB9">
      <w:pPr>
        <w:rPr>
          <w:b/>
          <w:bCs/>
          <w:lang w:val="en-US"/>
        </w:rPr>
      </w:pPr>
    </w:p>
    <w:p w14:paraId="76B839E5" w14:textId="1492075F" w:rsidR="006A4BB9" w:rsidRDefault="006A4BB9">
      <w:pPr>
        <w:rPr>
          <w:b/>
          <w:bCs/>
          <w:lang w:val="en-US"/>
        </w:rPr>
      </w:pPr>
    </w:p>
    <w:p w14:paraId="413180AF" w14:textId="77777777" w:rsidR="006A4BB9" w:rsidRDefault="006A4BB9">
      <w:pPr>
        <w:rPr>
          <w:b/>
          <w:bCs/>
          <w:lang w:val="en-US"/>
        </w:rPr>
      </w:pPr>
    </w:p>
    <w:p w14:paraId="0688702A" w14:textId="1579094D" w:rsidR="006A4BB9" w:rsidRPr="006A4BB9" w:rsidRDefault="00AD2AF8" w:rsidP="009313F7">
      <w:pPr>
        <w:jc w:val="center"/>
        <w:rPr>
          <w:b/>
          <w:bCs/>
          <w:i/>
          <w:iCs/>
          <w:lang w:val="en-US"/>
        </w:rPr>
      </w:pPr>
      <w:r w:rsidRPr="006A4BB9">
        <w:rPr>
          <w:b/>
          <w:bCs/>
          <w:i/>
          <w:iCs/>
          <w:lang w:val="en-US"/>
        </w:rPr>
        <w:lastRenderedPageBreak/>
        <w:t>Introduction</w:t>
      </w:r>
    </w:p>
    <w:p w14:paraId="07335769" w14:textId="10F93FFF" w:rsidR="00AD2AF8" w:rsidRPr="00AB026D" w:rsidRDefault="00160AB9">
      <w:pPr>
        <w:rPr>
          <w:b/>
          <w:bCs/>
          <w:lang w:val="en-US"/>
        </w:rPr>
      </w:pPr>
      <w:r w:rsidRPr="00AB026D">
        <w:rPr>
          <w:b/>
          <w:bCs/>
          <w:lang w:val="en-US"/>
        </w:rPr>
        <w:t>What is data security?</w:t>
      </w:r>
    </w:p>
    <w:p w14:paraId="32319A49" w14:textId="7F9D812A" w:rsidR="005B5E03" w:rsidRPr="008C3058" w:rsidRDefault="00A2218E">
      <w:pPr>
        <w:rPr>
          <w:lang w:val="en-US"/>
        </w:rPr>
      </w:pPr>
      <w:r w:rsidRPr="2C55BF4B">
        <w:rPr>
          <w:lang w:val="en-US"/>
        </w:rPr>
        <w:t xml:space="preserve">Data security </w:t>
      </w:r>
      <w:r w:rsidR="00B6295D" w:rsidRPr="2C55BF4B">
        <w:rPr>
          <w:lang w:val="en-US"/>
        </w:rPr>
        <w:t xml:space="preserve">is vital as technology continues to expand </w:t>
      </w:r>
      <w:r w:rsidR="00AB026D" w:rsidRPr="2C55BF4B">
        <w:rPr>
          <w:lang w:val="en-US"/>
        </w:rPr>
        <w:t xml:space="preserve">and the number of users are increasing daily. The growth in the technology field opens more risks for data. Data security </w:t>
      </w:r>
      <w:r w:rsidRPr="2C55BF4B">
        <w:rPr>
          <w:lang w:val="en-US"/>
        </w:rPr>
        <w:t xml:space="preserve">refers to the </w:t>
      </w:r>
      <w:r w:rsidR="00437C80" w:rsidRPr="2C55BF4B">
        <w:rPr>
          <w:lang w:val="en-US"/>
        </w:rPr>
        <w:t>practices</w:t>
      </w:r>
      <w:r w:rsidR="00F03F10" w:rsidRPr="2C55BF4B">
        <w:rPr>
          <w:lang w:val="en-US"/>
        </w:rPr>
        <w:t xml:space="preserve">, </w:t>
      </w:r>
      <w:r w:rsidR="00B379C8" w:rsidRPr="2C55BF4B">
        <w:rPr>
          <w:lang w:val="en-US"/>
        </w:rPr>
        <w:t>controls,</w:t>
      </w:r>
      <w:r w:rsidR="00F03F10" w:rsidRPr="2C55BF4B">
        <w:rPr>
          <w:lang w:val="en-US"/>
        </w:rPr>
        <w:t xml:space="preserve"> and </w:t>
      </w:r>
      <w:r w:rsidR="00437C80" w:rsidRPr="2C55BF4B">
        <w:rPr>
          <w:lang w:val="en-US"/>
        </w:rPr>
        <w:t>regulations that organizations use to protect</w:t>
      </w:r>
      <w:r w:rsidR="00B379C8" w:rsidRPr="2C55BF4B">
        <w:rPr>
          <w:lang w:val="en-US"/>
        </w:rPr>
        <w:t xml:space="preserve"> and maintain</w:t>
      </w:r>
      <w:r w:rsidR="00437C80" w:rsidRPr="2C55BF4B">
        <w:rPr>
          <w:lang w:val="en-US"/>
        </w:rPr>
        <w:t xml:space="preserve"> their assets</w:t>
      </w:r>
      <w:r w:rsidR="00227BF9" w:rsidRPr="2C55BF4B">
        <w:rPr>
          <w:lang w:val="en-US"/>
        </w:rPr>
        <w:t xml:space="preserve"> </w:t>
      </w:r>
      <w:r w:rsidR="00437C80" w:rsidRPr="2C55BF4B">
        <w:rPr>
          <w:lang w:val="en-US"/>
        </w:rPr>
        <w:t xml:space="preserve">from </w:t>
      </w:r>
      <w:r w:rsidR="00AB026D" w:rsidRPr="2C55BF4B">
        <w:rPr>
          <w:lang w:val="en-US"/>
        </w:rPr>
        <w:t xml:space="preserve">data loss and cyber-attacks </w:t>
      </w:r>
      <w:r w:rsidR="00CD39C8" w:rsidRPr="2C55BF4B">
        <w:rPr>
          <w:b/>
          <w:bCs/>
          <w:lang w:val="en-US"/>
        </w:rPr>
        <w:t>[1]</w:t>
      </w:r>
      <w:r w:rsidR="00CD39C8" w:rsidRPr="2C55BF4B">
        <w:rPr>
          <w:lang w:val="en-US"/>
        </w:rPr>
        <w:t xml:space="preserve">. </w:t>
      </w:r>
      <w:r w:rsidR="00227BF9" w:rsidRPr="2C55BF4B">
        <w:rPr>
          <w:lang w:val="en-US"/>
        </w:rPr>
        <w:t xml:space="preserve">High levels of data security </w:t>
      </w:r>
      <w:r w:rsidR="00B6295D" w:rsidRPr="2C55BF4B">
        <w:rPr>
          <w:lang w:val="en-US"/>
        </w:rPr>
        <w:t>are</w:t>
      </w:r>
      <w:r w:rsidR="00227BF9" w:rsidRPr="2C55BF4B">
        <w:rPr>
          <w:lang w:val="en-US"/>
        </w:rPr>
        <w:t xml:space="preserve"> implemented within organizations </w:t>
      </w:r>
      <w:r w:rsidR="00B6295D" w:rsidRPr="2C55BF4B">
        <w:rPr>
          <w:lang w:val="en-US"/>
        </w:rPr>
        <w:t xml:space="preserve">to </w:t>
      </w:r>
      <w:r w:rsidR="00227BF9" w:rsidRPr="2C55BF4B">
        <w:rPr>
          <w:lang w:val="en-US"/>
        </w:rPr>
        <w:t>help minimize the risk</w:t>
      </w:r>
      <w:r w:rsidR="00E17E1C" w:rsidRPr="2C55BF4B">
        <w:rPr>
          <w:lang w:val="en-US"/>
        </w:rPr>
        <w:t xml:space="preserve"> of sensitive data being exposed </w:t>
      </w:r>
      <w:r w:rsidR="00E17E1C" w:rsidRPr="2C55BF4B">
        <w:rPr>
          <w:b/>
          <w:bCs/>
          <w:lang w:val="en-US"/>
        </w:rPr>
        <w:t>[</w:t>
      </w:r>
      <w:r w:rsidR="00CD39C8" w:rsidRPr="2C55BF4B">
        <w:rPr>
          <w:b/>
          <w:bCs/>
          <w:lang w:val="en-US"/>
        </w:rPr>
        <w:t>2</w:t>
      </w:r>
      <w:r w:rsidR="00E17E1C" w:rsidRPr="2C55BF4B">
        <w:rPr>
          <w:b/>
          <w:bCs/>
          <w:lang w:val="en-US"/>
        </w:rPr>
        <w:t>]</w:t>
      </w:r>
      <w:r w:rsidR="00227BF9" w:rsidRPr="2C55BF4B">
        <w:rPr>
          <w:lang w:val="en-US"/>
        </w:rPr>
        <w:t xml:space="preserve">. </w:t>
      </w:r>
      <w:r w:rsidR="00AB026D" w:rsidRPr="2C55BF4B">
        <w:rPr>
          <w:lang w:val="en-US"/>
        </w:rPr>
        <w:t>Security measures such as authentication, encryption and access controls help prevent data from being tampered and misused by third parties. Sensitive data such as c</w:t>
      </w:r>
      <w:r w:rsidR="00436294" w:rsidRPr="2C55BF4B">
        <w:rPr>
          <w:lang w:val="en-US"/>
        </w:rPr>
        <w:t>ustomer related information, bank details, business plans and medical records must be kept confidentia</w:t>
      </w:r>
      <w:r w:rsidR="00AB026D" w:rsidRPr="2C55BF4B">
        <w:rPr>
          <w:lang w:val="en-US"/>
        </w:rPr>
        <w:t>l and inaccessible by invalid users.</w:t>
      </w:r>
    </w:p>
    <w:p w14:paraId="39A2C817" w14:textId="4F7BF6D1" w:rsidR="00AD2AF8" w:rsidRPr="008C3058" w:rsidRDefault="00AD2AF8">
      <w:pPr>
        <w:rPr>
          <w:b/>
          <w:bCs/>
          <w:i/>
          <w:iCs/>
          <w:lang w:val="en-US"/>
        </w:rPr>
      </w:pPr>
      <w:r w:rsidRPr="008C3058">
        <w:rPr>
          <w:b/>
          <w:bCs/>
          <w:i/>
          <w:iCs/>
          <w:lang w:val="en-US"/>
        </w:rPr>
        <w:t>Task 1 – Research in Data Security and Compliance</w:t>
      </w:r>
    </w:p>
    <w:p w14:paraId="6615A274" w14:textId="58B3DD79" w:rsidR="004C5572" w:rsidRDefault="00307E55">
      <w:pPr>
        <w:rPr>
          <w:b/>
          <w:bCs/>
          <w:lang w:val="en-US"/>
        </w:rPr>
      </w:pPr>
      <w:r>
        <w:rPr>
          <w:b/>
          <w:bCs/>
          <w:lang w:val="en-US"/>
        </w:rPr>
        <w:t xml:space="preserve">Importance of data security in organizations </w:t>
      </w:r>
    </w:p>
    <w:p w14:paraId="3E1A55AA" w14:textId="32CEF90D" w:rsidR="00694BBB" w:rsidRDefault="00307E55">
      <w:pPr>
        <w:rPr>
          <w:bCs/>
          <w:lang w:val="en-US"/>
        </w:rPr>
      </w:pPr>
      <w:r w:rsidRPr="00307E55">
        <w:rPr>
          <w:bCs/>
          <w:lang w:val="en-US"/>
        </w:rPr>
        <w:t>High standards of data security must be implemented within an organization to prevent the loss of data</w:t>
      </w:r>
      <w:r w:rsidR="00112A48">
        <w:rPr>
          <w:bCs/>
          <w:lang w:val="en-US"/>
        </w:rPr>
        <w:t>.</w:t>
      </w:r>
      <w:r w:rsidR="00ED62CF">
        <w:rPr>
          <w:bCs/>
          <w:lang w:val="en-US"/>
        </w:rPr>
        <w:t xml:space="preserve"> Organizations must also </w:t>
      </w:r>
      <w:r w:rsidRPr="00307E55">
        <w:rPr>
          <w:bCs/>
          <w:lang w:val="en-US"/>
        </w:rPr>
        <w:t xml:space="preserve">prepare in the event of a cyber-attack or data breach. </w:t>
      </w:r>
      <w:r w:rsidR="00570535">
        <w:rPr>
          <w:bCs/>
          <w:lang w:val="en-US"/>
        </w:rPr>
        <w:t>Organizations store and handle sensitive data such as employee records, customer records, transactions, business plans, purchases and more. Cyber criminals can access this data if there are weak points in an organizations system. The loss of data can lead to a bad reputation for the organization</w:t>
      </w:r>
      <w:r w:rsidR="008B4597">
        <w:rPr>
          <w:bCs/>
          <w:lang w:val="en-US"/>
        </w:rPr>
        <w:t xml:space="preserve"> </w:t>
      </w:r>
      <w:r w:rsidR="008B4597" w:rsidRPr="008B4597">
        <w:rPr>
          <w:b/>
          <w:bCs/>
          <w:lang w:val="en-US"/>
        </w:rPr>
        <w:t>[3]</w:t>
      </w:r>
      <w:r w:rsidR="00570535">
        <w:rPr>
          <w:bCs/>
          <w:lang w:val="en-US"/>
        </w:rPr>
        <w:t xml:space="preserve">. Customers and clients will lose trust in the organization which will eventually lead to the end of the organization. </w:t>
      </w:r>
    </w:p>
    <w:p w14:paraId="74E41209" w14:textId="5E6A2FDA" w:rsidR="004C5572" w:rsidRDefault="00570535">
      <w:pPr>
        <w:rPr>
          <w:bCs/>
          <w:lang w:val="en-US"/>
        </w:rPr>
      </w:pPr>
      <w:r>
        <w:rPr>
          <w:bCs/>
          <w:lang w:val="en-US"/>
        </w:rPr>
        <w:t xml:space="preserve">Not only that the reputation of the organization is affected, the customers and clients are at high risk. </w:t>
      </w:r>
      <w:r w:rsidR="00F15C62">
        <w:rPr>
          <w:bCs/>
          <w:lang w:val="en-US"/>
        </w:rPr>
        <w:t xml:space="preserve">Sensitive data related to the customers and clients are now exposed to third parties. </w:t>
      </w:r>
      <w:r w:rsidR="008B4597">
        <w:rPr>
          <w:bCs/>
          <w:lang w:val="en-US"/>
        </w:rPr>
        <w:t>T</w:t>
      </w:r>
      <w:r w:rsidR="00694BBB">
        <w:rPr>
          <w:bCs/>
          <w:lang w:val="en-US"/>
        </w:rPr>
        <w:t>hird part</w:t>
      </w:r>
      <w:r w:rsidR="008B4597">
        <w:rPr>
          <w:bCs/>
          <w:lang w:val="en-US"/>
        </w:rPr>
        <w:t>ies</w:t>
      </w:r>
      <w:r w:rsidR="00F15C62">
        <w:rPr>
          <w:bCs/>
          <w:lang w:val="en-US"/>
        </w:rPr>
        <w:t xml:space="preserve"> can </w:t>
      </w:r>
      <w:r w:rsidR="008B4597">
        <w:rPr>
          <w:bCs/>
          <w:lang w:val="en-US"/>
        </w:rPr>
        <w:t xml:space="preserve">use </w:t>
      </w:r>
      <w:r w:rsidR="00F15C62">
        <w:rPr>
          <w:bCs/>
          <w:lang w:val="en-US"/>
        </w:rPr>
        <w:t>this data</w:t>
      </w:r>
      <w:r w:rsidR="008B4597">
        <w:rPr>
          <w:bCs/>
          <w:lang w:val="en-US"/>
        </w:rPr>
        <w:t xml:space="preserve"> </w:t>
      </w:r>
      <w:r w:rsidR="00694BBB">
        <w:rPr>
          <w:bCs/>
          <w:lang w:val="en-US"/>
        </w:rPr>
        <w:t xml:space="preserve">for cybercriminal activity such as scams, </w:t>
      </w:r>
      <w:r w:rsidR="008B4597">
        <w:rPr>
          <w:bCs/>
          <w:lang w:val="en-US"/>
        </w:rPr>
        <w:t xml:space="preserve">make purchases with stolen credit cards, identity theft and more. </w:t>
      </w:r>
    </w:p>
    <w:p w14:paraId="37ACD39F" w14:textId="1D47A8B9" w:rsidR="008C3058" w:rsidRPr="00D65B40" w:rsidRDefault="00BE1FFC" w:rsidP="4705F250">
      <w:pPr>
        <w:rPr>
          <w:lang w:val="en-US"/>
        </w:rPr>
      </w:pPr>
      <w:r w:rsidRPr="25652BEC">
        <w:rPr>
          <w:lang w:val="en-US"/>
        </w:rPr>
        <w:t xml:space="preserve">Additionally, there is a possibility of a data breach to take place. Organizations must create a plan and be prepared. </w:t>
      </w:r>
      <w:r w:rsidR="00B379C8" w:rsidRPr="25652BEC">
        <w:rPr>
          <w:lang w:val="en-US"/>
        </w:rPr>
        <w:t>O</w:t>
      </w:r>
      <w:r w:rsidRPr="25652BEC">
        <w:rPr>
          <w:lang w:val="en-US"/>
        </w:rPr>
        <w:t>rganization</w:t>
      </w:r>
      <w:r w:rsidR="00B379C8" w:rsidRPr="25652BEC">
        <w:rPr>
          <w:lang w:val="en-US"/>
        </w:rPr>
        <w:t>s</w:t>
      </w:r>
      <w:r w:rsidRPr="25652BEC">
        <w:rPr>
          <w:lang w:val="en-US"/>
        </w:rPr>
        <w:t xml:space="preserve"> must be able to act in a quick manner and have resources available to respond to a data breach </w:t>
      </w:r>
      <w:r w:rsidRPr="25652BEC">
        <w:rPr>
          <w:b/>
          <w:bCs/>
          <w:lang w:val="en-US"/>
        </w:rPr>
        <w:t>[4]</w:t>
      </w:r>
      <w:r w:rsidRPr="25652BEC">
        <w:rPr>
          <w:lang w:val="en-US"/>
        </w:rPr>
        <w:t xml:space="preserve">. </w:t>
      </w:r>
    </w:p>
    <w:p w14:paraId="7627050D" w14:textId="0AD8967C" w:rsidR="000029C0" w:rsidRDefault="0B78B741" w:rsidP="25652BEC">
      <w:pPr>
        <w:rPr>
          <w:lang w:val="en-US"/>
        </w:rPr>
      </w:pPr>
      <w:r w:rsidRPr="25652BEC">
        <w:rPr>
          <w:lang w:val="en-US"/>
        </w:rPr>
        <w:t xml:space="preserve">Shown below is a line graph of the amount of </w:t>
      </w:r>
      <w:r w:rsidRPr="00AB4487">
        <w:rPr>
          <w:b/>
          <w:bCs/>
          <w:lang w:val="en-US"/>
        </w:rPr>
        <w:t>data breaches</w:t>
      </w:r>
      <w:r w:rsidRPr="25652BEC">
        <w:rPr>
          <w:lang w:val="en-US"/>
        </w:rPr>
        <w:t xml:space="preserve"> that took place from </w:t>
      </w:r>
      <w:r w:rsidRPr="00AB4487">
        <w:rPr>
          <w:b/>
          <w:bCs/>
          <w:i/>
          <w:iCs/>
          <w:lang w:val="en-US"/>
        </w:rPr>
        <w:t>2005 to 2020</w:t>
      </w:r>
      <w:r w:rsidRPr="25652BEC">
        <w:rPr>
          <w:lang w:val="en-US"/>
        </w:rPr>
        <w:t xml:space="preserve">. </w:t>
      </w:r>
    </w:p>
    <w:p w14:paraId="3211D86F" w14:textId="7EBB95A3" w:rsidR="006A4BB9" w:rsidRDefault="006A4BB9" w:rsidP="25652BEC">
      <w:pPr>
        <w:rPr>
          <w:lang w:val="en-US"/>
        </w:rPr>
      </w:pPr>
    </w:p>
    <w:p w14:paraId="77211045" w14:textId="7D688C51" w:rsidR="000029C0" w:rsidRDefault="00DC790F" w:rsidP="25652BEC">
      <w:pPr>
        <w:rPr>
          <w:b/>
          <w:bCs/>
          <w:i/>
          <w:iCs/>
          <w:lang w:val="en-US"/>
        </w:rPr>
      </w:pPr>
      <w:r>
        <w:rPr>
          <w:noProof/>
        </w:rPr>
        <w:drawing>
          <wp:anchor distT="0" distB="0" distL="114300" distR="114300" simplePos="0" relativeHeight="251658240" behindDoc="0" locked="0" layoutInCell="1" allowOverlap="1" wp14:anchorId="34CD356D" wp14:editId="314A151F">
            <wp:simplePos x="0" y="0"/>
            <wp:positionH relativeFrom="margin">
              <wp:align>left</wp:align>
            </wp:positionH>
            <wp:positionV relativeFrom="margin">
              <wp:posOffset>6170930</wp:posOffset>
            </wp:positionV>
            <wp:extent cx="3090545" cy="2098040"/>
            <wp:effectExtent l="0" t="0" r="0" b="0"/>
            <wp:wrapSquare wrapText="bothSides"/>
            <wp:docPr id="480771008" name="Picture 48077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rcRect l="2291" t="18000" r="35416" b="14333"/>
                    <a:stretch>
                      <a:fillRect/>
                    </a:stretch>
                  </pic:blipFill>
                  <pic:spPr>
                    <a:xfrm>
                      <a:off x="0" y="0"/>
                      <a:ext cx="3097277" cy="2102834"/>
                    </a:xfrm>
                    <a:prstGeom prst="rect">
                      <a:avLst/>
                    </a:prstGeom>
                  </pic:spPr>
                </pic:pic>
              </a:graphicData>
            </a:graphic>
            <wp14:sizeRelH relativeFrom="margin">
              <wp14:pctWidth>0</wp14:pctWidth>
            </wp14:sizeRelH>
            <wp14:sizeRelV relativeFrom="margin">
              <wp14:pctHeight>0</wp14:pctHeight>
            </wp14:sizeRelV>
          </wp:anchor>
        </w:drawing>
      </w:r>
      <w:r w:rsidR="52A020AB" w:rsidRPr="25652BEC">
        <w:rPr>
          <w:b/>
          <w:bCs/>
          <w:lang w:val="en-US"/>
        </w:rPr>
        <w:t>[19] J. Johnson, “</w:t>
      </w:r>
      <w:r w:rsidR="52A020AB" w:rsidRPr="25652BEC">
        <w:rPr>
          <w:b/>
          <w:bCs/>
          <w:i/>
          <w:iCs/>
          <w:lang w:val="en-US"/>
        </w:rPr>
        <w:t>Cyber crime: number of breaches and records exposed 2005-2020"</w:t>
      </w:r>
    </w:p>
    <w:p w14:paraId="69BD3716" w14:textId="32906861" w:rsidR="000029C0" w:rsidRDefault="36244DFD" w:rsidP="25652BEC">
      <w:r>
        <w:t>As shown from the grap</w:t>
      </w:r>
      <w:r w:rsidR="008C3058">
        <w:t>h</w:t>
      </w:r>
      <w:r>
        <w:t xml:space="preserve">, the number of data breaches have </w:t>
      </w:r>
      <w:r w:rsidRPr="25652BEC">
        <w:rPr>
          <w:b/>
          <w:bCs/>
        </w:rPr>
        <w:t xml:space="preserve">increased </w:t>
      </w:r>
      <w:r>
        <w:t xml:space="preserve">drastically over 15 years. </w:t>
      </w:r>
      <w:r w:rsidR="46F519CD">
        <w:t>Additionally, this indicates that the risk of data being exposed into the public is also increasing. This line graph in</w:t>
      </w:r>
      <w:r w:rsidR="4DCA78DB">
        <w:t xml:space="preserve">dicates that the risk of data exposure will steadily increase in the upcoming years. Organizations must prepare and have </w:t>
      </w:r>
      <w:r w:rsidR="1F63F43E">
        <w:t xml:space="preserve">a </w:t>
      </w:r>
      <w:r w:rsidR="4DCA78DB">
        <w:t xml:space="preserve">plan </w:t>
      </w:r>
      <w:r w:rsidR="2D41723F">
        <w:t>in case of the occurrence of a data breach.</w:t>
      </w:r>
    </w:p>
    <w:p w14:paraId="65F796E8" w14:textId="56B34B32" w:rsidR="008C3058" w:rsidRDefault="008C3058" w:rsidP="25652BEC"/>
    <w:p w14:paraId="1B05E9FF" w14:textId="77777777" w:rsidR="006A4BB9" w:rsidRDefault="006A4BB9" w:rsidP="25652BEC"/>
    <w:p w14:paraId="3B637E62" w14:textId="19743AF1" w:rsidR="000029C0" w:rsidRPr="009313F7" w:rsidRDefault="000029C0" w:rsidP="009313F7">
      <w:pPr>
        <w:jc w:val="center"/>
        <w:rPr>
          <w:b/>
          <w:bCs/>
          <w:i/>
          <w:iCs/>
          <w:lang w:val="en-US"/>
        </w:rPr>
      </w:pPr>
      <w:r w:rsidRPr="009313F7">
        <w:rPr>
          <w:b/>
          <w:bCs/>
          <w:i/>
          <w:iCs/>
          <w:lang w:val="en-US"/>
        </w:rPr>
        <w:lastRenderedPageBreak/>
        <w:t>Solutions to minimize risks</w:t>
      </w:r>
    </w:p>
    <w:p w14:paraId="39B43426" w14:textId="1C264599" w:rsidR="00C537BA" w:rsidRDefault="00206C11">
      <w:pPr>
        <w:rPr>
          <w:bCs/>
          <w:lang w:val="en-US"/>
        </w:rPr>
      </w:pPr>
      <w:r w:rsidRPr="00206C11">
        <w:rPr>
          <w:bCs/>
          <w:lang w:val="en-US"/>
        </w:rPr>
        <w:t>There are several methods used to safeguard an organization’s data</w:t>
      </w:r>
      <w:r w:rsidR="00F96522">
        <w:rPr>
          <w:bCs/>
          <w:lang w:val="en-US"/>
        </w:rPr>
        <w:t xml:space="preserve"> from </w:t>
      </w:r>
      <w:r w:rsidR="003C23B9">
        <w:rPr>
          <w:bCs/>
          <w:lang w:val="en-US"/>
        </w:rPr>
        <w:t xml:space="preserve">hackers, </w:t>
      </w:r>
      <w:r w:rsidR="006A4BB9">
        <w:rPr>
          <w:bCs/>
          <w:lang w:val="en-US"/>
        </w:rPr>
        <w:t>intruders,</w:t>
      </w:r>
      <w:r w:rsidR="003C23B9">
        <w:rPr>
          <w:bCs/>
          <w:lang w:val="en-US"/>
        </w:rPr>
        <w:t xml:space="preserve"> and cyber-criminal activity</w:t>
      </w:r>
      <w:r w:rsidRPr="00206C11">
        <w:rPr>
          <w:bCs/>
          <w:lang w:val="en-US"/>
        </w:rPr>
        <w:t>. These methods ensure that data can only be accessed by intended users</w:t>
      </w:r>
      <w:r w:rsidR="003C23B9">
        <w:rPr>
          <w:bCs/>
          <w:lang w:val="en-US"/>
        </w:rPr>
        <w:t xml:space="preserve">. Users with the correct credentials and validity can only access information that is specified for them. Furthermore, security measures enable for data to be </w:t>
      </w:r>
      <w:r w:rsidRPr="00206C11">
        <w:rPr>
          <w:bCs/>
          <w:lang w:val="en-US"/>
        </w:rPr>
        <w:t>available when</w:t>
      </w:r>
      <w:r w:rsidR="003C23B9">
        <w:rPr>
          <w:bCs/>
          <w:lang w:val="en-US"/>
        </w:rPr>
        <w:t>ever</w:t>
      </w:r>
      <w:r w:rsidRPr="00206C11">
        <w:rPr>
          <w:bCs/>
          <w:lang w:val="en-US"/>
        </w:rPr>
        <w:t xml:space="preserve"> needed</w:t>
      </w:r>
      <w:r w:rsidR="003C23B9">
        <w:rPr>
          <w:bCs/>
          <w:lang w:val="en-US"/>
        </w:rPr>
        <w:t xml:space="preserve">. This ensures that authorized parties can retrieve </w:t>
      </w:r>
      <w:r w:rsidR="00B379C8">
        <w:rPr>
          <w:bCs/>
          <w:lang w:val="en-US"/>
        </w:rPr>
        <w:t xml:space="preserve">and use </w:t>
      </w:r>
      <w:r w:rsidR="003C23B9">
        <w:rPr>
          <w:bCs/>
          <w:lang w:val="en-US"/>
        </w:rPr>
        <w:t xml:space="preserve">this data at any time. Lastly, security measures certifies that </w:t>
      </w:r>
      <w:r w:rsidRPr="00206C11">
        <w:rPr>
          <w:bCs/>
          <w:lang w:val="en-US"/>
        </w:rPr>
        <w:t>data has not been altered</w:t>
      </w:r>
      <w:r>
        <w:rPr>
          <w:bCs/>
          <w:lang w:val="en-US"/>
        </w:rPr>
        <w:t>.</w:t>
      </w:r>
      <w:r w:rsidR="003C23B9">
        <w:rPr>
          <w:bCs/>
          <w:lang w:val="en-US"/>
        </w:rPr>
        <w:t xml:space="preserve"> This means that the data is in its original state and has not been tampered by other users.</w:t>
      </w:r>
      <w:r>
        <w:rPr>
          <w:bCs/>
          <w:lang w:val="en-US"/>
        </w:rPr>
        <w:t xml:space="preserve"> </w:t>
      </w:r>
    </w:p>
    <w:p w14:paraId="47E194C6" w14:textId="0207DEA7" w:rsidR="25652BEC" w:rsidRDefault="00C537BA" w:rsidP="25652BEC">
      <w:pPr>
        <w:rPr>
          <w:lang w:val="en-US"/>
        </w:rPr>
      </w:pPr>
      <w:r w:rsidRPr="25652BEC">
        <w:rPr>
          <w:lang w:val="en-US"/>
        </w:rPr>
        <w:t>Below are several</w:t>
      </w:r>
      <w:r w:rsidR="00B379C8" w:rsidRPr="25652BEC">
        <w:rPr>
          <w:lang w:val="en-US"/>
        </w:rPr>
        <w:t>,</w:t>
      </w:r>
      <w:r w:rsidRPr="25652BEC">
        <w:rPr>
          <w:lang w:val="en-US"/>
        </w:rPr>
        <w:t xml:space="preserve"> more in-depth solutions to minimize the risk of an organizations data being stolen and misused for different purposes by cyber criminals</w:t>
      </w:r>
      <w:r w:rsidR="00B379C8" w:rsidRPr="25652BEC">
        <w:rPr>
          <w:lang w:val="en-US"/>
        </w:rPr>
        <w:t xml:space="preserve">, </w:t>
      </w:r>
      <w:r w:rsidR="006A4BB9" w:rsidRPr="25652BEC">
        <w:rPr>
          <w:lang w:val="en-US"/>
        </w:rPr>
        <w:t>hackers,</w:t>
      </w:r>
      <w:r w:rsidR="00B379C8" w:rsidRPr="25652BEC">
        <w:rPr>
          <w:lang w:val="en-US"/>
        </w:rPr>
        <w:t xml:space="preserve"> or intruders</w:t>
      </w:r>
      <w:r w:rsidR="3D7E5CE6" w:rsidRPr="25652BEC">
        <w:rPr>
          <w:lang w:val="en-US"/>
        </w:rPr>
        <w:t>:</w:t>
      </w:r>
    </w:p>
    <w:p w14:paraId="434F1C30" w14:textId="77777777" w:rsidR="006A4BB9" w:rsidRDefault="006A4BB9" w:rsidP="25652BEC">
      <w:pPr>
        <w:rPr>
          <w:lang w:val="en-US"/>
        </w:rPr>
      </w:pPr>
    </w:p>
    <w:p w14:paraId="0F8D3D7C" w14:textId="23922E77" w:rsidR="000029C0" w:rsidRPr="009313F7" w:rsidRDefault="000029C0" w:rsidP="009313F7">
      <w:pPr>
        <w:jc w:val="center"/>
        <w:rPr>
          <w:b/>
          <w:bCs/>
          <w:i/>
          <w:iCs/>
          <w:lang w:val="en-US"/>
        </w:rPr>
      </w:pPr>
      <w:r w:rsidRPr="009313F7">
        <w:rPr>
          <w:b/>
          <w:bCs/>
          <w:i/>
          <w:iCs/>
          <w:lang w:val="en-US"/>
        </w:rPr>
        <w:t>Security framework</w:t>
      </w:r>
    </w:p>
    <w:p w14:paraId="414E6E71" w14:textId="442B96F8" w:rsidR="00055B37" w:rsidRDefault="00544DD0">
      <w:pPr>
        <w:rPr>
          <w:bCs/>
          <w:lang w:val="en-US"/>
        </w:rPr>
      </w:pPr>
      <w:r w:rsidRPr="004018F5">
        <w:rPr>
          <w:bCs/>
          <w:lang w:val="en-US"/>
        </w:rPr>
        <w:t xml:space="preserve">An organization can implement the use of security frameworks to provide protection of their data. </w:t>
      </w:r>
      <w:r w:rsidR="004018F5">
        <w:rPr>
          <w:bCs/>
          <w:lang w:val="en-US"/>
        </w:rPr>
        <w:t xml:space="preserve">Security frameworks are a structured guideline that consists of regulations that an organization </w:t>
      </w:r>
      <w:r w:rsidR="00045CCE">
        <w:rPr>
          <w:bCs/>
          <w:lang w:val="en-US"/>
        </w:rPr>
        <w:t xml:space="preserve">should </w:t>
      </w:r>
      <w:r w:rsidR="004018F5">
        <w:rPr>
          <w:bCs/>
          <w:lang w:val="en-US"/>
        </w:rPr>
        <w:t xml:space="preserve">strictly comply with </w:t>
      </w:r>
      <w:r w:rsidR="00A8486F">
        <w:rPr>
          <w:bCs/>
          <w:lang w:val="en-US"/>
        </w:rPr>
        <w:t>to</w:t>
      </w:r>
      <w:r w:rsidR="004018F5">
        <w:rPr>
          <w:bCs/>
          <w:lang w:val="en-US"/>
        </w:rPr>
        <w:t xml:space="preserve"> safeguard their dat</w:t>
      </w:r>
      <w:r w:rsidR="00432A26">
        <w:rPr>
          <w:bCs/>
          <w:lang w:val="en-US"/>
        </w:rPr>
        <w:t>a</w:t>
      </w:r>
      <w:r w:rsidR="003B3B43">
        <w:rPr>
          <w:bCs/>
          <w:lang w:val="en-US"/>
        </w:rPr>
        <w:t xml:space="preserve"> </w:t>
      </w:r>
      <w:r w:rsidR="003B3B43" w:rsidRPr="003B3B43">
        <w:rPr>
          <w:b/>
          <w:bCs/>
          <w:lang w:val="en-US"/>
        </w:rPr>
        <w:t>[5]</w:t>
      </w:r>
      <w:r w:rsidR="00432A26">
        <w:rPr>
          <w:bCs/>
          <w:lang w:val="en-US"/>
        </w:rPr>
        <w:t>.</w:t>
      </w:r>
      <w:r w:rsidR="003B3B43">
        <w:rPr>
          <w:bCs/>
          <w:lang w:val="en-US"/>
        </w:rPr>
        <w:t xml:space="preserve"> </w:t>
      </w:r>
      <w:r w:rsidR="00045CCE">
        <w:rPr>
          <w:bCs/>
          <w:lang w:val="en-US"/>
        </w:rPr>
        <w:t xml:space="preserve">Security frameworks are </w:t>
      </w:r>
      <w:r w:rsidR="00045CCE" w:rsidRPr="00045CCE">
        <w:rPr>
          <w:b/>
          <w:bCs/>
          <w:lang w:val="en-US"/>
        </w:rPr>
        <w:t>not</w:t>
      </w:r>
      <w:r w:rsidR="00045CCE">
        <w:rPr>
          <w:b/>
          <w:bCs/>
          <w:lang w:val="en-US"/>
        </w:rPr>
        <w:t xml:space="preserve"> </w:t>
      </w:r>
      <w:r w:rsidR="00045CCE" w:rsidRPr="00045CCE">
        <w:rPr>
          <w:bCs/>
          <w:lang w:val="en-US"/>
        </w:rPr>
        <w:t xml:space="preserve">mandatory to comply with; however, it is recommended to follow </w:t>
      </w:r>
      <w:r w:rsidR="00045CCE">
        <w:rPr>
          <w:bCs/>
          <w:lang w:val="en-US"/>
        </w:rPr>
        <w:t xml:space="preserve">the structure for stronger security within an organization </w:t>
      </w:r>
      <w:r w:rsidR="00045CCE" w:rsidRPr="00045CCE">
        <w:rPr>
          <w:b/>
          <w:bCs/>
          <w:lang w:val="en-US"/>
        </w:rPr>
        <w:t>[6]</w:t>
      </w:r>
      <w:r w:rsidR="00045CCE">
        <w:rPr>
          <w:bCs/>
          <w:lang w:val="en-US"/>
        </w:rPr>
        <w:t xml:space="preserve">. </w:t>
      </w:r>
    </w:p>
    <w:p w14:paraId="5C28609B" w14:textId="6BF189A7" w:rsidR="00C40214" w:rsidRDefault="00055B37">
      <w:pPr>
        <w:rPr>
          <w:bCs/>
          <w:lang w:val="en-US"/>
        </w:rPr>
      </w:pPr>
      <w:r>
        <w:rPr>
          <w:bCs/>
          <w:lang w:val="en-US"/>
        </w:rPr>
        <w:t>Organizations can benefit from the use of security frameworks as it provides organizations with a set of procedures and functions to protect</w:t>
      </w:r>
      <w:r w:rsidR="00D522D9">
        <w:rPr>
          <w:bCs/>
          <w:lang w:val="en-US"/>
        </w:rPr>
        <w:t xml:space="preserve"> themselves</w:t>
      </w:r>
      <w:r>
        <w:rPr>
          <w:bCs/>
          <w:lang w:val="en-US"/>
        </w:rPr>
        <w:t xml:space="preserve"> against malicious activity. </w:t>
      </w:r>
      <w:r w:rsidR="00962F17">
        <w:rPr>
          <w:bCs/>
          <w:lang w:val="en-US"/>
        </w:rPr>
        <w:t>These proc</w:t>
      </w:r>
      <w:r w:rsidR="00C40214">
        <w:rPr>
          <w:bCs/>
          <w:lang w:val="en-US"/>
        </w:rPr>
        <w:t xml:space="preserve">edures assist with enhanced defenses against attacks, respond swiftly when data has been compromised, and recover in a quick manner after an event such as a data breach takes place </w:t>
      </w:r>
      <w:r w:rsidR="00C40214" w:rsidRPr="00C40214">
        <w:rPr>
          <w:b/>
          <w:bCs/>
          <w:lang w:val="en-US"/>
        </w:rPr>
        <w:t>[7]</w:t>
      </w:r>
      <w:r w:rsidR="00C40214">
        <w:rPr>
          <w:b/>
          <w:bCs/>
          <w:lang w:val="en-US"/>
        </w:rPr>
        <w:t xml:space="preserve">. </w:t>
      </w:r>
      <w:r w:rsidR="003B0449" w:rsidRPr="003B0449">
        <w:rPr>
          <w:bCs/>
          <w:lang w:val="en-US"/>
        </w:rPr>
        <w:t>In addition, frameworks</w:t>
      </w:r>
      <w:r w:rsidR="003B0449">
        <w:rPr>
          <w:b/>
          <w:bCs/>
          <w:lang w:val="en-US"/>
        </w:rPr>
        <w:t xml:space="preserve"> </w:t>
      </w:r>
      <w:r w:rsidR="003B0449" w:rsidRPr="003B0449">
        <w:rPr>
          <w:bCs/>
          <w:lang w:val="en-US"/>
        </w:rPr>
        <w:t xml:space="preserve">help organizations to </w:t>
      </w:r>
      <w:r w:rsidR="003B0449">
        <w:rPr>
          <w:bCs/>
          <w:lang w:val="en-US"/>
        </w:rPr>
        <w:t xml:space="preserve">keep </w:t>
      </w:r>
      <w:r w:rsidR="003B0449" w:rsidRPr="003B0449">
        <w:rPr>
          <w:bCs/>
          <w:lang w:val="en-US"/>
        </w:rPr>
        <w:t>track</w:t>
      </w:r>
      <w:r w:rsidR="003B0449">
        <w:rPr>
          <w:bCs/>
          <w:lang w:val="en-US"/>
        </w:rPr>
        <w:t xml:space="preserve"> of</w:t>
      </w:r>
      <w:r w:rsidR="003B0449" w:rsidRPr="003B0449">
        <w:rPr>
          <w:bCs/>
          <w:lang w:val="en-US"/>
        </w:rPr>
        <w:t xml:space="preserve"> their </w:t>
      </w:r>
      <w:r w:rsidR="003B0449">
        <w:rPr>
          <w:bCs/>
          <w:lang w:val="en-US"/>
        </w:rPr>
        <w:t xml:space="preserve">measurements and protocols and update them when necessary. Updating and tracking will decrease the risk of anomalies in the system to occur. </w:t>
      </w:r>
    </w:p>
    <w:p w14:paraId="1F038D19" w14:textId="48381652" w:rsidR="00C40214" w:rsidRPr="00EF4A36" w:rsidRDefault="00EA3509" w:rsidP="4705F250">
      <w:pPr>
        <w:rPr>
          <w:lang w:val="en-US"/>
        </w:rPr>
      </w:pPr>
      <w:r w:rsidRPr="4705F250">
        <w:rPr>
          <w:lang w:val="en-US"/>
        </w:rPr>
        <w:t xml:space="preserve">Furthermore, frameworks can offer a clearer insight on the risks with external partners that an organization </w:t>
      </w:r>
      <w:r w:rsidR="79A20F4C" w:rsidRPr="4705F250">
        <w:rPr>
          <w:lang w:val="en-US"/>
        </w:rPr>
        <w:t>associate</w:t>
      </w:r>
      <w:r w:rsidRPr="4705F250">
        <w:rPr>
          <w:lang w:val="en-US"/>
        </w:rPr>
        <w:t xml:space="preserve"> with. For </w:t>
      </w:r>
      <w:r w:rsidR="00EF4A36" w:rsidRPr="4705F250">
        <w:rPr>
          <w:lang w:val="en-US"/>
        </w:rPr>
        <w:t>example, companies associated with the organization such as</w:t>
      </w:r>
      <w:r w:rsidRPr="4705F250">
        <w:rPr>
          <w:lang w:val="en-US"/>
        </w:rPr>
        <w:t>,</w:t>
      </w:r>
      <w:r w:rsidR="00EF4A36" w:rsidRPr="4705F250">
        <w:rPr>
          <w:lang w:val="en-US"/>
        </w:rPr>
        <w:t xml:space="preserve"> software manufacturers, business associates, healthcare providers could be at risk if there is a data leakage </w:t>
      </w:r>
      <w:r w:rsidR="00EF4A36" w:rsidRPr="4705F250">
        <w:rPr>
          <w:b/>
          <w:bCs/>
          <w:lang w:val="en-US"/>
        </w:rPr>
        <w:t>[8]</w:t>
      </w:r>
      <w:r w:rsidR="00EF4A36" w:rsidRPr="4705F250">
        <w:rPr>
          <w:lang w:val="en-US"/>
        </w:rPr>
        <w:t xml:space="preserve">. </w:t>
      </w:r>
    </w:p>
    <w:p w14:paraId="0D5799B6" w14:textId="489797CB" w:rsidR="00C40214" w:rsidRDefault="00EF4A36">
      <w:pPr>
        <w:rPr>
          <w:b/>
          <w:bCs/>
          <w:lang w:val="en-US"/>
        </w:rPr>
      </w:pPr>
      <w:r w:rsidRPr="4705F250">
        <w:rPr>
          <w:lang w:val="en-US"/>
        </w:rPr>
        <w:t xml:space="preserve">Security frameworks are </w:t>
      </w:r>
      <w:r w:rsidR="5D79227B" w:rsidRPr="4705F250">
        <w:rPr>
          <w:lang w:val="en-US"/>
        </w:rPr>
        <w:t>providing</w:t>
      </w:r>
      <w:r w:rsidRPr="4705F250">
        <w:rPr>
          <w:lang w:val="en-US"/>
        </w:rPr>
        <w:t xml:space="preserve"> organizations with measures to ensure that all members of an organization can react appropriately when the system has been compromised. Listed below are examples of security frameworks that organization </w:t>
      </w:r>
      <w:r w:rsidRPr="4705F250">
        <w:rPr>
          <w:b/>
          <w:bCs/>
          <w:lang w:val="en-US"/>
        </w:rPr>
        <w:t>should follow:</w:t>
      </w:r>
    </w:p>
    <w:p w14:paraId="55CF9FFA" w14:textId="77777777" w:rsidR="00CF3987" w:rsidRDefault="00CF3987">
      <w:pPr>
        <w:rPr>
          <w:b/>
          <w:bCs/>
          <w:lang w:val="en-US"/>
        </w:rPr>
      </w:pPr>
    </w:p>
    <w:p w14:paraId="2ED9898E" w14:textId="1F6D8010" w:rsidR="00375AE8" w:rsidRDefault="00DE5CB4">
      <w:pPr>
        <w:rPr>
          <w:b/>
          <w:bCs/>
          <w:lang w:val="en-US"/>
        </w:rPr>
      </w:pPr>
      <w:r w:rsidRPr="00DE5CB4">
        <w:rPr>
          <w:b/>
          <w:bCs/>
          <w:lang w:val="en-US"/>
        </w:rPr>
        <w:t>PCI DSS</w:t>
      </w:r>
      <w:r>
        <w:rPr>
          <w:b/>
          <w:bCs/>
          <w:lang w:val="en-US"/>
        </w:rPr>
        <w:t xml:space="preserve"> (Payment Card Industry </w:t>
      </w:r>
      <w:r w:rsidR="004B7376">
        <w:rPr>
          <w:b/>
          <w:bCs/>
          <w:lang w:val="en-US"/>
        </w:rPr>
        <w:t>Data Security Standard)</w:t>
      </w:r>
      <w:r w:rsidR="00196928">
        <w:rPr>
          <w:b/>
          <w:bCs/>
          <w:lang w:val="en-US"/>
        </w:rPr>
        <w:t xml:space="preserve"> </w:t>
      </w:r>
    </w:p>
    <w:p w14:paraId="13E8CF5C" w14:textId="543C8273" w:rsidR="2C55BF4B" w:rsidRDefault="00C76617" w:rsidP="25652BEC">
      <w:pPr>
        <w:rPr>
          <w:lang w:val="en-US"/>
        </w:rPr>
      </w:pPr>
      <w:r w:rsidRPr="25652BEC">
        <w:rPr>
          <w:lang w:val="en-US"/>
        </w:rPr>
        <w:t xml:space="preserve">PCI DSS is a </w:t>
      </w:r>
      <w:r w:rsidR="00590FF0" w:rsidRPr="25652BEC">
        <w:rPr>
          <w:lang w:val="en-US"/>
        </w:rPr>
        <w:t xml:space="preserve">data security </w:t>
      </w:r>
      <w:r w:rsidRPr="25652BEC">
        <w:rPr>
          <w:lang w:val="en-US"/>
        </w:rPr>
        <w:t>framework</w:t>
      </w:r>
      <w:r w:rsidR="00590FF0" w:rsidRPr="25652BEC">
        <w:rPr>
          <w:lang w:val="en-US"/>
        </w:rPr>
        <w:t xml:space="preserve"> created in 2004.</w:t>
      </w:r>
      <w:r w:rsidRPr="25652BEC">
        <w:rPr>
          <w:lang w:val="en-US"/>
        </w:rPr>
        <w:t xml:space="preserve"> </w:t>
      </w:r>
      <w:r w:rsidR="00590FF0" w:rsidRPr="25652BEC">
        <w:rPr>
          <w:lang w:val="en-US"/>
        </w:rPr>
        <w:t xml:space="preserve">It is </w:t>
      </w:r>
      <w:r w:rsidR="00557A91" w:rsidRPr="25652BEC">
        <w:rPr>
          <w:lang w:val="en-US"/>
        </w:rPr>
        <w:t xml:space="preserve">intended for organizations and businesses </w:t>
      </w:r>
      <w:r w:rsidRPr="25652BEC">
        <w:rPr>
          <w:lang w:val="en-US"/>
        </w:rPr>
        <w:t xml:space="preserve">that handle consumer card data. </w:t>
      </w:r>
      <w:r w:rsidR="00557A91" w:rsidRPr="25652BEC">
        <w:rPr>
          <w:lang w:val="en-US"/>
        </w:rPr>
        <w:t xml:space="preserve">The framework consists of regulations and standards that organizations and businesses should follow to protect card holder data </w:t>
      </w:r>
      <w:r w:rsidR="00557A91" w:rsidRPr="25652BEC">
        <w:rPr>
          <w:b/>
          <w:bCs/>
          <w:lang w:val="en-US"/>
        </w:rPr>
        <w:t>[9]</w:t>
      </w:r>
      <w:r w:rsidR="00557A91" w:rsidRPr="25652BEC">
        <w:rPr>
          <w:lang w:val="en-US"/>
        </w:rPr>
        <w:t xml:space="preserve">. </w:t>
      </w:r>
      <w:r w:rsidR="0099370C" w:rsidRPr="25652BEC">
        <w:rPr>
          <w:lang w:val="en-US"/>
        </w:rPr>
        <w:t>The PCI DSS’s goal is to ensure that consumer card data</w:t>
      </w:r>
      <w:r w:rsidR="00625799" w:rsidRPr="25652BEC">
        <w:rPr>
          <w:lang w:val="en-US"/>
        </w:rPr>
        <w:t xml:space="preserve"> transactions</w:t>
      </w:r>
      <w:r w:rsidR="0099370C" w:rsidRPr="25652BEC">
        <w:rPr>
          <w:lang w:val="en-US"/>
        </w:rPr>
        <w:t xml:space="preserve"> </w:t>
      </w:r>
      <w:r w:rsidR="00625799" w:rsidRPr="25652BEC">
        <w:rPr>
          <w:lang w:val="en-US"/>
        </w:rPr>
        <w:t xml:space="preserve">are </w:t>
      </w:r>
      <w:r w:rsidR="0099370C" w:rsidRPr="25652BEC">
        <w:rPr>
          <w:lang w:val="en-US"/>
        </w:rPr>
        <w:t>protected a</w:t>
      </w:r>
      <w:r w:rsidR="00625799" w:rsidRPr="25652BEC">
        <w:rPr>
          <w:lang w:val="en-US"/>
        </w:rPr>
        <w:t>gainst</w:t>
      </w:r>
      <w:r w:rsidR="0099370C" w:rsidRPr="25652BEC">
        <w:rPr>
          <w:lang w:val="en-US"/>
        </w:rPr>
        <w:t xml:space="preserve"> </w:t>
      </w:r>
      <w:r w:rsidR="296A6410" w:rsidRPr="25652BEC">
        <w:rPr>
          <w:lang w:val="en-US"/>
        </w:rPr>
        <w:t>invalid</w:t>
      </w:r>
      <w:r w:rsidR="0099370C" w:rsidRPr="25652BEC">
        <w:rPr>
          <w:lang w:val="en-US"/>
        </w:rPr>
        <w:t xml:space="preserve"> users.</w:t>
      </w:r>
    </w:p>
    <w:p w14:paraId="6D0D545A" w14:textId="42BF4440" w:rsidR="25652BEC" w:rsidRDefault="25652BEC" w:rsidP="25652BEC">
      <w:pPr>
        <w:rPr>
          <w:lang w:val="en-US"/>
        </w:rPr>
      </w:pPr>
    </w:p>
    <w:p w14:paraId="3815DC7F" w14:textId="76881FCD" w:rsidR="2BB4B356" w:rsidRDefault="2BB4B356" w:rsidP="2C55BF4B">
      <w:pPr>
        <w:rPr>
          <w:b/>
          <w:bCs/>
          <w:lang w:val="en-US"/>
        </w:rPr>
      </w:pPr>
      <w:r w:rsidRPr="2C55BF4B">
        <w:rPr>
          <w:b/>
          <w:bCs/>
          <w:lang w:val="en-US"/>
        </w:rPr>
        <w:t>Who must follow the PCI DSS?</w:t>
      </w:r>
    </w:p>
    <w:p w14:paraId="434BAB32" w14:textId="15851B24" w:rsidR="2C55BF4B" w:rsidRDefault="2BB4B356" w:rsidP="25652BEC">
      <w:pPr>
        <w:rPr>
          <w:lang w:val="en-US"/>
        </w:rPr>
      </w:pPr>
      <w:r w:rsidRPr="25652BEC">
        <w:rPr>
          <w:lang w:val="en-US"/>
        </w:rPr>
        <w:t xml:space="preserve">It is a legal requirement for all organizations, businesses that handle, process, store and transmit card related data to comply with the PCI DSS. </w:t>
      </w:r>
      <w:r w:rsidR="57AA077D" w:rsidRPr="25652BEC">
        <w:rPr>
          <w:lang w:val="en-US"/>
        </w:rPr>
        <w:t xml:space="preserve">This security framework ensures that businesses and </w:t>
      </w:r>
      <w:r w:rsidR="57AA077D" w:rsidRPr="25652BEC">
        <w:rPr>
          <w:lang w:val="en-US"/>
        </w:rPr>
        <w:lastRenderedPageBreak/>
        <w:t xml:space="preserve">organizations are protected against data theft and fraud. </w:t>
      </w:r>
      <w:r w:rsidRPr="25652BEC">
        <w:rPr>
          <w:lang w:val="en-US"/>
        </w:rPr>
        <w:t xml:space="preserve">Businesses and organizations that fail to comply with PCI DSS regulations can face fines </w:t>
      </w:r>
      <w:r w:rsidRPr="25652BEC">
        <w:rPr>
          <w:b/>
          <w:bCs/>
          <w:lang w:val="en-US"/>
        </w:rPr>
        <w:t>[11]</w:t>
      </w:r>
      <w:r w:rsidRPr="25652BEC">
        <w:rPr>
          <w:lang w:val="en-US"/>
        </w:rPr>
        <w:t>.</w:t>
      </w:r>
    </w:p>
    <w:p w14:paraId="3ADD9E0F" w14:textId="398EB219" w:rsidR="00DC790F" w:rsidRDefault="00DC790F" w:rsidP="25652BEC">
      <w:pPr>
        <w:rPr>
          <w:lang w:val="en-US"/>
        </w:rPr>
      </w:pPr>
      <w:r>
        <w:rPr>
          <w:noProof/>
        </w:rPr>
        <w:drawing>
          <wp:anchor distT="0" distB="0" distL="114300" distR="114300" simplePos="0" relativeHeight="251659264" behindDoc="0" locked="0" layoutInCell="1" allowOverlap="1" wp14:anchorId="48C5C149" wp14:editId="32533E34">
            <wp:simplePos x="0" y="0"/>
            <wp:positionH relativeFrom="margin">
              <wp:align>left</wp:align>
            </wp:positionH>
            <wp:positionV relativeFrom="margin">
              <wp:posOffset>623570</wp:posOffset>
            </wp:positionV>
            <wp:extent cx="2038350" cy="1999615"/>
            <wp:effectExtent l="0" t="0" r="0" b="635"/>
            <wp:wrapSquare wrapText="bothSides"/>
            <wp:docPr id="1302243364" name="Picture 130224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8350" cy="1999615"/>
                    </a:xfrm>
                    <a:prstGeom prst="rect">
                      <a:avLst/>
                    </a:prstGeom>
                  </pic:spPr>
                </pic:pic>
              </a:graphicData>
            </a:graphic>
          </wp:anchor>
        </w:drawing>
      </w:r>
    </w:p>
    <w:p w14:paraId="3EDD1314" w14:textId="13803C1C" w:rsidR="006A4BB9" w:rsidRDefault="006A4BB9" w:rsidP="25652BEC">
      <w:pPr>
        <w:rPr>
          <w:lang w:val="en-US"/>
        </w:rPr>
      </w:pPr>
    </w:p>
    <w:p w14:paraId="0DCB21A2" w14:textId="7B82312B" w:rsidR="2C55BF4B" w:rsidRDefault="42908123" w:rsidP="25652BEC">
      <w:pPr>
        <w:rPr>
          <w:b/>
          <w:bCs/>
          <w:lang w:val="en-US"/>
        </w:rPr>
      </w:pPr>
      <w:r w:rsidRPr="25652BEC">
        <w:rPr>
          <w:b/>
          <w:bCs/>
          <w:lang w:val="en-US"/>
        </w:rPr>
        <w:t xml:space="preserve">[20] Imperva, “PCI DSS requirements” </w:t>
      </w:r>
    </w:p>
    <w:p w14:paraId="3F0BF0DC" w14:textId="6F6FB2FE" w:rsidR="47871AF7" w:rsidRDefault="47871AF7" w:rsidP="25652BEC">
      <w:r>
        <w:t xml:space="preserve">The image above represents the 12 requirements of the PCI DSS. There are a total of 6 main requirements and sub </w:t>
      </w:r>
      <w:r w:rsidR="6927A32A">
        <w:t>requirements within them.</w:t>
      </w:r>
    </w:p>
    <w:p w14:paraId="2B32A460" w14:textId="26AD7473" w:rsidR="006A4BB9" w:rsidRDefault="006A4BB9" w:rsidP="25652BEC"/>
    <w:p w14:paraId="6759168C" w14:textId="5FC2F098" w:rsidR="006A4BB9" w:rsidRDefault="006A4BB9" w:rsidP="25652BEC"/>
    <w:p w14:paraId="5494DB19" w14:textId="6DA62CCA" w:rsidR="006A4BB9" w:rsidRDefault="006A4BB9" w:rsidP="25652BEC"/>
    <w:p w14:paraId="1B113201" w14:textId="7DB80423" w:rsidR="006A4BB9" w:rsidRDefault="006A4BB9" w:rsidP="25652BEC"/>
    <w:p w14:paraId="035EA9AC" w14:textId="38974277" w:rsidR="00623ED5" w:rsidRDefault="00623ED5">
      <w:pPr>
        <w:rPr>
          <w:b/>
          <w:bCs/>
          <w:lang w:val="en-US"/>
        </w:rPr>
      </w:pPr>
      <w:r>
        <w:rPr>
          <w:b/>
          <w:bCs/>
          <w:lang w:val="en-US"/>
        </w:rPr>
        <w:t xml:space="preserve">The 12 </w:t>
      </w:r>
      <w:r w:rsidRPr="00623ED5">
        <w:rPr>
          <w:b/>
          <w:bCs/>
          <w:lang w:val="en-US"/>
        </w:rPr>
        <w:t>PCI DSS re</w:t>
      </w:r>
      <w:r>
        <w:rPr>
          <w:b/>
          <w:bCs/>
          <w:lang w:val="en-US"/>
        </w:rPr>
        <w:t>quirements</w:t>
      </w:r>
    </w:p>
    <w:p w14:paraId="0E512A5F" w14:textId="6010B2C7" w:rsidR="00623ED5" w:rsidRPr="009D246D" w:rsidRDefault="009D246D">
      <w:pPr>
        <w:rPr>
          <w:lang w:val="en-US"/>
        </w:rPr>
      </w:pPr>
      <w:r w:rsidRPr="009D246D">
        <w:rPr>
          <w:lang w:val="en-US"/>
        </w:rPr>
        <w:t xml:space="preserve">The PCI DSS consists of </w:t>
      </w:r>
      <w:r>
        <w:rPr>
          <w:lang w:val="en-US"/>
        </w:rPr>
        <w:t>6 key</w:t>
      </w:r>
      <w:r w:rsidRPr="009D246D">
        <w:rPr>
          <w:lang w:val="en-US"/>
        </w:rPr>
        <w:t xml:space="preserve"> requirements that businesses and organization must comply with to protect customer card data</w:t>
      </w:r>
      <w:r>
        <w:rPr>
          <w:lang w:val="en-US"/>
        </w:rPr>
        <w:t>. Within these requirements there are 12 regulations that relate to these requirements as explained briefly below:</w:t>
      </w:r>
    </w:p>
    <w:p w14:paraId="7DA5A8C4" w14:textId="6C2D1A67" w:rsidR="009D246D" w:rsidRDefault="009D246D" w:rsidP="009D246D">
      <w:pPr>
        <w:pStyle w:val="ListParagraph"/>
        <w:numPr>
          <w:ilvl w:val="0"/>
          <w:numId w:val="8"/>
        </w:numPr>
        <w:rPr>
          <w:b/>
          <w:bCs/>
          <w:lang w:val="en-US"/>
        </w:rPr>
      </w:pPr>
      <w:r>
        <w:rPr>
          <w:b/>
          <w:bCs/>
          <w:lang w:val="en-US"/>
        </w:rPr>
        <w:t>Secure network</w:t>
      </w:r>
    </w:p>
    <w:p w14:paraId="195A652C" w14:textId="3C1B1551" w:rsidR="18FA7B36" w:rsidRDefault="18FA7B36" w:rsidP="2C55BF4B">
      <w:pPr>
        <w:pStyle w:val="ListParagraph"/>
        <w:rPr>
          <w:lang w:val="en-US"/>
        </w:rPr>
      </w:pPr>
      <w:r w:rsidRPr="2C55BF4B">
        <w:rPr>
          <w:lang w:val="en-US"/>
        </w:rPr>
        <w:t>A safe and secure network environment must be built in organizations to prevent malicious activity. The use of security technologies su</w:t>
      </w:r>
      <w:r w:rsidR="2C047ADF" w:rsidRPr="2C55BF4B">
        <w:rPr>
          <w:lang w:val="en-US"/>
        </w:rPr>
        <w:t xml:space="preserve">ch as firewalls, can help keep networks in organizations secure. </w:t>
      </w:r>
      <w:r w:rsidR="6AA96010" w:rsidRPr="2C55BF4B">
        <w:rPr>
          <w:lang w:val="en-US"/>
        </w:rPr>
        <w:t xml:space="preserve">Additionally, strong and unique passwords must be used to lower the risk of hackers or intruders gaining access to sensitive information. </w:t>
      </w:r>
      <w:r w:rsidR="7D58F11A" w:rsidRPr="2C55BF4B">
        <w:rPr>
          <w:lang w:val="en-US"/>
        </w:rPr>
        <w:t>Default passwords must be avoided as hackers and cyber criminals can easily guess default passwords and gain entry to sensitive data.</w:t>
      </w:r>
    </w:p>
    <w:p w14:paraId="655AFFA0" w14:textId="7AA199ED" w:rsidR="2C55BF4B" w:rsidRDefault="2C55BF4B" w:rsidP="2C55BF4B">
      <w:pPr>
        <w:pStyle w:val="ListParagraph"/>
        <w:rPr>
          <w:b/>
          <w:bCs/>
          <w:lang w:val="en-US"/>
        </w:rPr>
      </w:pPr>
    </w:p>
    <w:p w14:paraId="41833EC1" w14:textId="5836DDBB" w:rsidR="009D246D" w:rsidRDefault="009D246D" w:rsidP="009D246D">
      <w:pPr>
        <w:pStyle w:val="ListParagraph"/>
        <w:numPr>
          <w:ilvl w:val="0"/>
          <w:numId w:val="8"/>
        </w:numPr>
        <w:rPr>
          <w:b/>
          <w:bCs/>
          <w:lang w:val="en-US"/>
        </w:rPr>
      </w:pPr>
      <w:r>
        <w:rPr>
          <w:b/>
          <w:bCs/>
          <w:lang w:val="en-US"/>
        </w:rPr>
        <w:t>Protection of cardholder data</w:t>
      </w:r>
    </w:p>
    <w:p w14:paraId="3467E26D" w14:textId="484A9D3D" w:rsidR="009D246D" w:rsidRPr="009D246D" w:rsidRDefault="1B5048E5" w:rsidP="2C55BF4B">
      <w:pPr>
        <w:pStyle w:val="ListParagraph"/>
        <w:rPr>
          <w:lang w:val="en-US"/>
        </w:rPr>
      </w:pPr>
      <w:r w:rsidRPr="2C55BF4B">
        <w:rPr>
          <w:lang w:val="en-US"/>
        </w:rPr>
        <w:t xml:space="preserve">Encryption algorithms must be used on data </w:t>
      </w:r>
      <w:r w:rsidR="32E10A4B" w:rsidRPr="2C55BF4B">
        <w:rPr>
          <w:lang w:val="en-US"/>
        </w:rPr>
        <w:t xml:space="preserve">(in all states – storage, transit and processing) to protect data from being tampered with and exposed. </w:t>
      </w:r>
      <w:r w:rsidR="2AC57230" w:rsidRPr="2C55BF4B">
        <w:rPr>
          <w:lang w:val="en-US"/>
        </w:rPr>
        <w:t xml:space="preserve">Encryption will prevent data from being intercepted by unauthorized users. </w:t>
      </w:r>
    </w:p>
    <w:p w14:paraId="7800A1B5" w14:textId="2B3483D8" w:rsidR="2C55BF4B" w:rsidRDefault="2C55BF4B" w:rsidP="2C55BF4B">
      <w:pPr>
        <w:pStyle w:val="ListParagraph"/>
        <w:rPr>
          <w:b/>
          <w:bCs/>
          <w:lang w:val="en-US"/>
        </w:rPr>
      </w:pPr>
    </w:p>
    <w:p w14:paraId="4BE53D27" w14:textId="71CF7D6D" w:rsidR="009D246D" w:rsidRDefault="009D246D" w:rsidP="009D246D">
      <w:pPr>
        <w:pStyle w:val="ListParagraph"/>
        <w:numPr>
          <w:ilvl w:val="0"/>
          <w:numId w:val="8"/>
        </w:numPr>
        <w:rPr>
          <w:b/>
          <w:bCs/>
          <w:lang w:val="en-US"/>
        </w:rPr>
      </w:pPr>
      <w:r>
        <w:rPr>
          <w:b/>
          <w:bCs/>
          <w:lang w:val="en-US"/>
        </w:rPr>
        <w:t>Maintain a vulnerability management program</w:t>
      </w:r>
    </w:p>
    <w:p w14:paraId="1DA39039" w14:textId="46827062" w:rsidR="009D246D" w:rsidRPr="009D246D" w:rsidRDefault="429524F4" w:rsidP="2C55BF4B">
      <w:pPr>
        <w:pStyle w:val="ListParagraph"/>
        <w:rPr>
          <w:lang w:val="en-US"/>
        </w:rPr>
      </w:pPr>
      <w:r w:rsidRPr="2C55BF4B">
        <w:rPr>
          <w:lang w:val="en-US"/>
        </w:rPr>
        <w:t>Systems in organizations must have anti-virus software to maintain integrity. Anti-virus software detects and</w:t>
      </w:r>
      <w:r w:rsidR="7AD373C1" w:rsidRPr="2C55BF4B">
        <w:rPr>
          <w:lang w:val="en-US"/>
        </w:rPr>
        <w:t xml:space="preserve"> removes any malicious activity occurring in systems or computers. This </w:t>
      </w:r>
      <w:r w:rsidR="45C15399" w:rsidRPr="2C55BF4B">
        <w:rPr>
          <w:lang w:val="en-US"/>
        </w:rPr>
        <w:t xml:space="preserve">ensures that the </w:t>
      </w:r>
      <w:r w:rsidR="45C15399" w:rsidRPr="2C55BF4B">
        <w:rPr>
          <w:b/>
          <w:bCs/>
          <w:lang w:val="en-US"/>
        </w:rPr>
        <w:t xml:space="preserve">integrity </w:t>
      </w:r>
      <w:r w:rsidR="45C15399" w:rsidRPr="2C55BF4B">
        <w:rPr>
          <w:lang w:val="en-US"/>
        </w:rPr>
        <w:t xml:space="preserve">and </w:t>
      </w:r>
      <w:r w:rsidR="45C15399" w:rsidRPr="2C55BF4B">
        <w:rPr>
          <w:b/>
          <w:bCs/>
          <w:lang w:val="en-US"/>
        </w:rPr>
        <w:t xml:space="preserve">availability </w:t>
      </w:r>
      <w:r w:rsidR="45C15399" w:rsidRPr="2C55BF4B">
        <w:rPr>
          <w:lang w:val="en-US"/>
        </w:rPr>
        <w:t>of</w:t>
      </w:r>
      <w:r w:rsidR="7AD373C1" w:rsidRPr="2C55BF4B">
        <w:rPr>
          <w:lang w:val="en-US"/>
        </w:rPr>
        <w:t xml:space="preserve"> sensitive data</w:t>
      </w:r>
      <w:r w:rsidR="62B85BE2" w:rsidRPr="2C55BF4B">
        <w:rPr>
          <w:lang w:val="en-US"/>
        </w:rPr>
        <w:t xml:space="preserve"> is </w:t>
      </w:r>
      <w:r w:rsidR="62B85BE2" w:rsidRPr="2C55BF4B">
        <w:rPr>
          <w:b/>
          <w:bCs/>
          <w:lang w:val="en-US"/>
        </w:rPr>
        <w:t>protected</w:t>
      </w:r>
      <w:r w:rsidR="7AD373C1" w:rsidRPr="2C55BF4B">
        <w:rPr>
          <w:lang w:val="en-US"/>
        </w:rPr>
        <w:t>.</w:t>
      </w:r>
    </w:p>
    <w:p w14:paraId="412D7E7C" w14:textId="0F11F1C8" w:rsidR="2C55BF4B" w:rsidRDefault="2C55BF4B" w:rsidP="2C55BF4B">
      <w:pPr>
        <w:pStyle w:val="ListParagraph"/>
        <w:rPr>
          <w:lang w:val="en-US"/>
        </w:rPr>
      </w:pPr>
    </w:p>
    <w:p w14:paraId="400BBECD" w14:textId="2AD06597" w:rsidR="009D246D" w:rsidRDefault="009D246D" w:rsidP="009D246D">
      <w:pPr>
        <w:pStyle w:val="ListParagraph"/>
        <w:numPr>
          <w:ilvl w:val="0"/>
          <w:numId w:val="8"/>
        </w:numPr>
        <w:rPr>
          <w:b/>
          <w:bCs/>
          <w:lang w:val="en-US"/>
        </w:rPr>
      </w:pPr>
      <w:r>
        <w:rPr>
          <w:b/>
          <w:bCs/>
          <w:lang w:val="en-US"/>
        </w:rPr>
        <w:t xml:space="preserve">Access control </w:t>
      </w:r>
    </w:p>
    <w:p w14:paraId="0C20D6D1" w14:textId="4C0D2062" w:rsidR="009D246D" w:rsidRPr="009D246D" w:rsidRDefault="7D722E34" w:rsidP="2C55BF4B">
      <w:pPr>
        <w:pStyle w:val="ListParagraph"/>
        <w:rPr>
          <w:lang w:val="en-US"/>
        </w:rPr>
      </w:pPr>
      <w:r w:rsidRPr="2C55BF4B">
        <w:rPr>
          <w:lang w:val="en-US"/>
        </w:rPr>
        <w:t>Access control measures refers to individuals or groups that have privileged access to information.</w:t>
      </w:r>
      <w:r w:rsidR="3C171366" w:rsidRPr="2C55BF4B">
        <w:rPr>
          <w:lang w:val="en-US"/>
        </w:rPr>
        <w:t xml:space="preserve"> All information related to the cardholder must be kept private and on a “business </w:t>
      </w:r>
      <w:r w:rsidR="38DCABA7" w:rsidRPr="2C55BF4B">
        <w:rPr>
          <w:lang w:val="en-US"/>
        </w:rPr>
        <w:t xml:space="preserve">need-to-know basis”. This means that data must be kept confidential and must not be shared. This </w:t>
      </w:r>
      <w:r w:rsidR="778190D8" w:rsidRPr="2C55BF4B">
        <w:rPr>
          <w:lang w:val="en-US"/>
        </w:rPr>
        <w:t>certifies that cardholder data is kept private and reduces the risk of getting exposed to unwanted users.</w:t>
      </w:r>
    </w:p>
    <w:p w14:paraId="63EDEB2C" w14:textId="4B872DA8" w:rsidR="2C55BF4B" w:rsidRDefault="2C55BF4B" w:rsidP="2C55BF4B">
      <w:pPr>
        <w:pStyle w:val="ListParagraph"/>
        <w:rPr>
          <w:b/>
          <w:bCs/>
          <w:lang w:val="en-US"/>
        </w:rPr>
      </w:pPr>
    </w:p>
    <w:p w14:paraId="5FC70265" w14:textId="15313DF3" w:rsidR="009D246D" w:rsidRPr="009D246D" w:rsidRDefault="009D246D" w:rsidP="2C55BF4B">
      <w:pPr>
        <w:pStyle w:val="ListParagraph"/>
        <w:numPr>
          <w:ilvl w:val="0"/>
          <w:numId w:val="8"/>
        </w:numPr>
        <w:rPr>
          <w:b/>
          <w:bCs/>
          <w:lang w:val="en-US"/>
        </w:rPr>
      </w:pPr>
      <w:r w:rsidRPr="2C55BF4B">
        <w:rPr>
          <w:b/>
          <w:bCs/>
          <w:lang w:val="en-US"/>
        </w:rPr>
        <w:t xml:space="preserve">Testing and monitoring </w:t>
      </w:r>
    </w:p>
    <w:p w14:paraId="655D7BC7" w14:textId="05DA5373" w:rsidR="4B8533F5" w:rsidRDefault="4B8533F5" w:rsidP="2C55BF4B">
      <w:pPr>
        <w:ind w:firstLine="720"/>
        <w:rPr>
          <w:lang w:val="en-US"/>
        </w:rPr>
      </w:pPr>
      <w:r w:rsidRPr="2C55BF4B">
        <w:rPr>
          <w:lang w:val="en-US"/>
        </w:rPr>
        <w:lastRenderedPageBreak/>
        <w:t xml:space="preserve">Software and systems must be regularly tested and scheduled to identify any anomalies or </w:t>
      </w:r>
      <w:r>
        <w:tab/>
      </w:r>
      <w:r w:rsidRPr="2C55BF4B">
        <w:rPr>
          <w:lang w:val="en-US"/>
        </w:rPr>
        <w:t xml:space="preserve">to implement updates to enhance security. Activity related to cardholder data must be </w:t>
      </w:r>
      <w:r>
        <w:tab/>
      </w:r>
      <w:r>
        <w:tab/>
      </w:r>
      <w:r w:rsidR="7B99B18D" w:rsidRPr="2C55BF4B">
        <w:rPr>
          <w:lang w:val="en-US"/>
        </w:rPr>
        <w:t>m</w:t>
      </w:r>
      <w:r w:rsidRPr="2C55BF4B">
        <w:rPr>
          <w:lang w:val="en-US"/>
        </w:rPr>
        <w:t>onitor</w:t>
      </w:r>
      <w:r w:rsidR="6F5EF001" w:rsidRPr="2C55BF4B">
        <w:rPr>
          <w:lang w:val="en-US"/>
        </w:rPr>
        <w:t xml:space="preserve">ed </w:t>
      </w:r>
      <w:r w:rsidR="1338AC0E" w:rsidRPr="2C55BF4B">
        <w:rPr>
          <w:lang w:val="en-US"/>
        </w:rPr>
        <w:t>c</w:t>
      </w:r>
      <w:r w:rsidR="6F5EF001" w:rsidRPr="2C55BF4B">
        <w:rPr>
          <w:lang w:val="en-US"/>
        </w:rPr>
        <w:t xml:space="preserve">losely to </w:t>
      </w:r>
      <w:r w:rsidR="31654962" w:rsidRPr="2C55BF4B">
        <w:rPr>
          <w:lang w:val="en-US"/>
        </w:rPr>
        <w:t xml:space="preserve">track users who has accessed the information. </w:t>
      </w:r>
    </w:p>
    <w:p w14:paraId="36763995" w14:textId="5D31E464" w:rsidR="009D246D" w:rsidRPr="00544984" w:rsidRDefault="009D246D" w:rsidP="009D246D">
      <w:pPr>
        <w:pStyle w:val="ListParagraph"/>
        <w:numPr>
          <w:ilvl w:val="0"/>
          <w:numId w:val="8"/>
        </w:numPr>
        <w:rPr>
          <w:b/>
          <w:bCs/>
          <w:lang w:val="en-US"/>
        </w:rPr>
      </w:pPr>
      <w:r w:rsidRPr="2C55BF4B">
        <w:rPr>
          <w:b/>
          <w:bCs/>
          <w:lang w:val="en-US"/>
        </w:rPr>
        <w:t>Informati</w:t>
      </w:r>
      <w:r w:rsidR="532723AC" w:rsidRPr="2C55BF4B">
        <w:rPr>
          <w:b/>
          <w:bCs/>
          <w:lang w:val="en-US"/>
        </w:rPr>
        <w:t>o</w:t>
      </w:r>
      <w:r w:rsidRPr="2C55BF4B">
        <w:rPr>
          <w:b/>
          <w:bCs/>
          <w:lang w:val="en-US"/>
        </w:rPr>
        <w:t>n sec</w:t>
      </w:r>
      <w:r w:rsidR="2EABFCB7" w:rsidRPr="2C55BF4B">
        <w:rPr>
          <w:b/>
          <w:bCs/>
          <w:lang w:val="en-US"/>
        </w:rPr>
        <w:t>u</w:t>
      </w:r>
      <w:r w:rsidRPr="2C55BF4B">
        <w:rPr>
          <w:b/>
          <w:bCs/>
          <w:lang w:val="en-US"/>
        </w:rPr>
        <w:t>rity policy</w:t>
      </w:r>
    </w:p>
    <w:p w14:paraId="7A407DAD" w14:textId="3A1C153E" w:rsidR="00375AE8" w:rsidRDefault="00AB4487" w:rsidP="2C55BF4B">
      <w:pPr>
        <w:rPr>
          <w:lang w:val="en-US"/>
        </w:rPr>
      </w:pPr>
      <w:r>
        <w:rPr>
          <w:lang w:val="en-US"/>
        </w:rPr>
        <w:t xml:space="preserve">              </w:t>
      </w:r>
      <w:r w:rsidR="1F04A4F0" w:rsidRPr="2C55BF4B">
        <w:rPr>
          <w:lang w:val="en-US"/>
        </w:rPr>
        <w:t xml:space="preserve">All employees must be informed of the possible risks that can occur within the </w:t>
      </w:r>
      <w:r w:rsidR="00375AE8">
        <w:tab/>
      </w:r>
      <w:r w:rsidR="00375AE8">
        <w:tab/>
      </w:r>
      <w:r w:rsidR="00375AE8">
        <w:tab/>
      </w:r>
      <w:r w:rsidR="1F04A4F0" w:rsidRPr="2C55BF4B">
        <w:rPr>
          <w:lang w:val="en-US"/>
        </w:rPr>
        <w:t>systems.</w:t>
      </w:r>
      <w:r w:rsidR="2BD1D1B8" w:rsidRPr="2C55BF4B">
        <w:rPr>
          <w:lang w:val="en-US"/>
        </w:rPr>
        <w:t xml:space="preserve"> Informing employees about the associated risks can help with quick recov</w:t>
      </w:r>
      <w:r w:rsidR="730117AE" w:rsidRPr="2C55BF4B">
        <w:rPr>
          <w:lang w:val="en-US"/>
        </w:rPr>
        <w:t xml:space="preserve">ery if </w:t>
      </w:r>
      <w:r w:rsidR="00375AE8">
        <w:tab/>
      </w:r>
      <w:r w:rsidR="00375AE8">
        <w:tab/>
      </w:r>
      <w:r w:rsidR="730117AE" w:rsidRPr="2C55BF4B">
        <w:rPr>
          <w:lang w:val="en-US"/>
        </w:rPr>
        <w:t>sensitive data has been accessed, altered</w:t>
      </w:r>
      <w:r w:rsidR="1F04A4F0" w:rsidRPr="2C55BF4B">
        <w:rPr>
          <w:lang w:val="en-US"/>
        </w:rPr>
        <w:t xml:space="preserve"> </w:t>
      </w:r>
      <w:r w:rsidR="14267889" w:rsidRPr="2C55BF4B">
        <w:rPr>
          <w:lang w:val="en-US"/>
        </w:rPr>
        <w:t>or removed from systems. Additionally, s</w:t>
      </w:r>
      <w:r w:rsidR="1F04A4F0" w:rsidRPr="2C55BF4B">
        <w:rPr>
          <w:lang w:val="en-US"/>
        </w:rPr>
        <w:t xml:space="preserve">ecurity </w:t>
      </w:r>
      <w:r w:rsidR="00375AE8">
        <w:tab/>
      </w:r>
      <w:r w:rsidR="1F04A4F0" w:rsidRPr="2C55BF4B">
        <w:rPr>
          <w:lang w:val="en-US"/>
        </w:rPr>
        <w:t>policies must be r</w:t>
      </w:r>
      <w:r w:rsidR="0AA0122F" w:rsidRPr="2C55BF4B">
        <w:rPr>
          <w:lang w:val="en-US"/>
        </w:rPr>
        <w:t>eviewed on a regular basis to maintain network security.</w:t>
      </w:r>
    </w:p>
    <w:p w14:paraId="5C9FBEAD" w14:textId="08EF7B4A" w:rsidR="00375AE8" w:rsidRDefault="29289E5D" w:rsidP="2C55BF4B">
      <w:pPr>
        <w:ind w:firstLine="720"/>
        <w:rPr>
          <w:b/>
          <w:bCs/>
          <w:lang w:val="en-US"/>
        </w:rPr>
      </w:pPr>
      <w:r w:rsidRPr="2C55BF4B">
        <w:rPr>
          <w:b/>
          <w:bCs/>
          <w:lang w:val="en-US"/>
        </w:rPr>
        <w:t>[10]</w:t>
      </w:r>
    </w:p>
    <w:p w14:paraId="16F1BD3D" w14:textId="1F741E66" w:rsidR="00375AE8" w:rsidRDefault="00375AE8" w:rsidP="2C55BF4B">
      <w:pPr>
        <w:rPr>
          <w:lang w:val="en-US"/>
        </w:rPr>
      </w:pPr>
    </w:p>
    <w:p w14:paraId="0EB016A1" w14:textId="59F27FFC" w:rsidR="00544984" w:rsidRPr="00544984" w:rsidRDefault="00544984">
      <w:pPr>
        <w:rPr>
          <w:b/>
          <w:lang w:val="en-US"/>
        </w:rPr>
      </w:pPr>
      <w:r w:rsidRPr="00544984">
        <w:rPr>
          <w:b/>
          <w:lang w:val="en-US"/>
        </w:rPr>
        <w:t xml:space="preserve">Risks associated if failure to comply </w:t>
      </w:r>
    </w:p>
    <w:p w14:paraId="0927F627" w14:textId="74741E88" w:rsidR="73682B6E" w:rsidRDefault="73682B6E" w:rsidP="2C55BF4B">
      <w:pPr>
        <w:rPr>
          <w:lang w:val="en-US"/>
        </w:rPr>
      </w:pPr>
      <w:r w:rsidRPr="2C55BF4B">
        <w:rPr>
          <w:lang w:val="en-US"/>
        </w:rPr>
        <w:t xml:space="preserve">Businesses and organizations who </w:t>
      </w:r>
      <w:r w:rsidRPr="2C55BF4B">
        <w:rPr>
          <w:b/>
          <w:bCs/>
          <w:lang w:val="en-US"/>
        </w:rPr>
        <w:t xml:space="preserve">handle </w:t>
      </w:r>
      <w:r w:rsidRPr="2C55BF4B">
        <w:rPr>
          <w:lang w:val="en-US"/>
        </w:rPr>
        <w:t xml:space="preserve">and </w:t>
      </w:r>
      <w:r w:rsidRPr="2C55BF4B">
        <w:rPr>
          <w:b/>
          <w:bCs/>
          <w:lang w:val="en-US"/>
        </w:rPr>
        <w:t xml:space="preserve">process </w:t>
      </w:r>
      <w:r w:rsidRPr="2C55BF4B">
        <w:rPr>
          <w:lang w:val="en-US"/>
        </w:rPr>
        <w:t xml:space="preserve">cardholder data that </w:t>
      </w:r>
      <w:r w:rsidRPr="2C55BF4B">
        <w:rPr>
          <w:b/>
          <w:bCs/>
          <w:lang w:val="en-US"/>
        </w:rPr>
        <w:t xml:space="preserve">fails </w:t>
      </w:r>
      <w:r w:rsidRPr="2C55BF4B">
        <w:rPr>
          <w:lang w:val="en-US"/>
        </w:rPr>
        <w:t xml:space="preserve">to </w:t>
      </w:r>
      <w:r w:rsidRPr="2C55BF4B">
        <w:rPr>
          <w:b/>
          <w:bCs/>
          <w:lang w:val="en-US"/>
        </w:rPr>
        <w:t xml:space="preserve">comply </w:t>
      </w:r>
      <w:r w:rsidRPr="2C55BF4B">
        <w:rPr>
          <w:lang w:val="en-US"/>
        </w:rPr>
        <w:t xml:space="preserve">with the PCI DSS regulations will face </w:t>
      </w:r>
      <w:r w:rsidR="73EC5D90" w:rsidRPr="2C55BF4B">
        <w:rPr>
          <w:b/>
          <w:bCs/>
          <w:lang w:val="en-US"/>
        </w:rPr>
        <w:t>consequences</w:t>
      </w:r>
      <w:r w:rsidRPr="2C55BF4B">
        <w:rPr>
          <w:lang w:val="en-US"/>
        </w:rPr>
        <w:t>. The</w:t>
      </w:r>
      <w:r w:rsidR="4C50CBAA" w:rsidRPr="2C55BF4B">
        <w:rPr>
          <w:lang w:val="en-US"/>
        </w:rPr>
        <w:t xml:space="preserve">se </w:t>
      </w:r>
      <w:r w:rsidR="4C50CBAA" w:rsidRPr="2C55BF4B">
        <w:rPr>
          <w:b/>
          <w:bCs/>
          <w:lang w:val="en-US"/>
        </w:rPr>
        <w:t>include</w:t>
      </w:r>
      <w:r w:rsidR="4C50CBAA" w:rsidRPr="2C55BF4B">
        <w:rPr>
          <w:lang w:val="en-US"/>
        </w:rPr>
        <w:t>:</w:t>
      </w:r>
    </w:p>
    <w:p w14:paraId="1B37E734" w14:textId="46E4D0F3" w:rsidR="70B1F5D1" w:rsidRDefault="70B1F5D1" w:rsidP="2C55BF4B">
      <w:pPr>
        <w:rPr>
          <w:b/>
          <w:bCs/>
          <w:lang w:val="en-US"/>
        </w:rPr>
      </w:pPr>
      <w:r w:rsidRPr="2C55BF4B">
        <w:rPr>
          <w:b/>
          <w:bCs/>
          <w:lang w:val="en-US"/>
        </w:rPr>
        <w:t>Penalties and fines</w:t>
      </w:r>
    </w:p>
    <w:p w14:paraId="431F0DE5" w14:textId="6468BAEB" w:rsidR="270BE955" w:rsidRDefault="270BE955" w:rsidP="2C55BF4B">
      <w:pPr>
        <w:rPr>
          <w:lang w:val="en-US"/>
        </w:rPr>
      </w:pPr>
      <w:r w:rsidRPr="2C55BF4B">
        <w:rPr>
          <w:lang w:val="en-US"/>
        </w:rPr>
        <w:t xml:space="preserve">Businesses and organizations will face fines if they are not compliant with the PCI DSS framework. </w:t>
      </w:r>
      <w:r w:rsidR="1CF9290B" w:rsidRPr="2C55BF4B">
        <w:rPr>
          <w:lang w:val="en-US"/>
        </w:rPr>
        <w:t xml:space="preserve">All </w:t>
      </w:r>
      <w:r w:rsidR="71F9C92C" w:rsidRPr="2C55BF4B">
        <w:rPr>
          <w:lang w:val="en-US"/>
        </w:rPr>
        <w:t>organization</w:t>
      </w:r>
      <w:r w:rsidR="74592931" w:rsidRPr="2C55BF4B">
        <w:rPr>
          <w:lang w:val="en-US"/>
        </w:rPr>
        <w:t xml:space="preserve"> who are not compliant will be fined no matter how large the organization is</w:t>
      </w:r>
      <w:r w:rsidR="7E56A825" w:rsidRPr="2C55BF4B">
        <w:rPr>
          <w:lang w:val="en-US"/>
        </w:rPr>
        <w:t xml:space="preserve"> </w:t>
      </w:r>
      <w:r w:rsidR="7E56A825" w:rsidRPr="2C55BF4B">
        <w:rPr>
          <w:b/>
          <w:bCs/>
          <w:lang w:val="en-US"/>
        </w:rPr>
        <w:t>[1</w:t>
      </w:r>
      <w:r w:rsidR="38BA4679" w:rsidRPr="2C55BF4B">
        <w:rPr>
          <w:b/>
          <w:bCs/>
          <w:lang w:val="en-US"/>
        </w:rPr>
        <w:t>3</w:t>
      </w:r>
      <w:r w:rsidR="7E56A825" w:rsidRPr="2C55BF4B">
        <w:rPr>
          <w:b/>
          <w:bCs/>
          <w:lang w:val="en-US"/>
        </w:rPr>
        <w:t>]</w:t>
      </w:r>
      <w:r w:rsidR="7E56A825" w:rsidRPr="2C55BF4B">
        <w:rPr>
          <w:lang w:val="en-US"/>
        </w:rPr>
        <w:t>.</w:t>
      </w:r>
      <w:r w:rsidR="7481A178" w:rsidRPr="2C55BF4B">
        <w:rPr>
          <w:lang w:val="en-US"/>
        </w:rPr>
        <w:t xml:space="preserve"> </w:t>
      </w:r>
      <w:r w:rsidR="64995685" w:rsidRPr="2C55BF4B">
        <w:rPr>
          <w:lang w:val="en-US"/>
        </w:rPr>
        <w:t>The amount fined to the organizations are dependent on which and the</w:t>
      </w:r>
      <w:r w:rsidR="7748E78F" w:rsidRPr="2C55BF4B">
        <w:rPr>
          <w:lang w:val="en-US"/>
        </w:rPr>
        <w:t xml:space="preserve"> number of</w:t>
      </w:r>
      <w:r w:rsidR="64995685" w:rsidRPr="2C55BF4B">
        <w:rPr>
          <w:lang w:val="en-US"/>
        </w:rPr>
        <w:t xml:space="preserve"> regulations that the organizations </w:t>
      </w:r>
      <w:r w:rsidR="73F8BDEC" w:rsidRPr="2C55BF4B">
        <w:rPr>
          <w:lang w:val="en-US"/>
        </w:rPr>
        <w:t xml:space="preserve">have failed to follow </w:t>
      </w:r>
      <w:r w:rsidR="73F8BDEC" w:rsidRPr="2C55BF4B">
        <w:rPr>
          <w:b/>
          <w:bCs/>
          <w:lang w:val="en-US"/>
        </w:rPr>
        <w:t>[14]</w:t>
      </w:r>
      <w:r w:rsidR="73F8BDEC" w:rsidRPr="2C55BF4B">
        <w:rPr>
          <w:lang w:val="en-US"/>
        </w:rPr>
        <w:t>.</w:t>
      </w:r>
    </w:p>
    <w:p w14:paraId="46B20AF8" w14:textId="13A66EE3" w:rsidR="382D00BC" w:rsidRDefault="382D00BC" w:rsidP="2C55BF4B">
      <w:pPr>
        <w:rPr>
          <w:b/>
          <w:bCs/>
          <w:lang w:val="en-US"/>
        </w:rPr>
      </w:pPr>
      <w:r w:rsidRPr="2C55BF4B">
        <w:rPr>
          <w:b/>
          <w:bCs/>
          <w:lang w:val="en-US"/>
        </w:rPr>
        <w:t>Legal costs/lawsuits</w:t>
      </w:r>
    </w:p>
    <w:p w14:paraId="3CF4F4C6" w14:textId="66835294" w:rsidR="128A09BD" w:rsidRDefault="128A09BD" w:rsidP="2C55BF4B">
      <w:pPr>
        <w:rPr>
          <w:b/>
          <w:bCs/>
          <w:lang w:val="en-US"/>
        </w:rPr>
      </w:pPr>
      <w:r w:rsidRPr="2C55BF4B">
        <w:rPr>
          <w:lang w:val="en-US"/>
        </w:rPr>
        <w:t xml:space="preserve">Lawsuits can be filed against businesses and organizations by customers that have failed to protect their data. </w:t>
      </w:r>
      <w:r w:rsidR="1DD1D07D" w:rsidRPr="2C55BF4B">
        <w:rPr>
          <w:lang w:val="en-US"/>
        </w:rPr>
        <w:t xml:space="preserve">The cost of these lawsuits can be expensive which will lead to more costs for the company </w:t>
      </w:r>
      <w:r w:rsidR="1DD1D07D" w:rsidRPr="2C55BF4B">
        <w:rPr>
          <w:b/>
          <w:bCs/>
          <w:lang w:val="en-US"/>
        </w:rPr>
        <w:t>[15].</w:t>
      </w:r>
    </w:p>
    <w:p w14:paraId="55E2E528" w14:textId="04D202C3" w:rsidR="70B1F5D1" w:rsidRDefault="70B1F5D1" w:rsidP="2C55BF4B">
      <w:pPr>
        <w:rPr>
          <w:b/>
          <w:bCs/>
          <w:lang w:val="en-US"/>
        </w:rPr>
      </w:pPr>
      <w:r w:rsidRPr="2C55BF4B">
        <w:rPr>
          <w:b/>
          <w:bCs/>
          <w:lang w:val="en-US"/>
        </w:rPr>
        <w:t>Loss of reputation</w:t>
      </w:r>
    </w:p>
    <w:p w14:paraId="4F9A7E79" w14:textId="5BC51EB1" w:rsidR="3B13E0F7" w:rsidRDefault="3B13E0F7" w:rsidP="2C55BF4B">
      <w:pPr>
        <w:rPr>
          <w:lang w:val="en-US"/>
        </w:rPr>
      </w:pPr>
      <w:r w:rsidRPr="2C55BF4B">
        <w:rPr>
          <w:lang w:val="en-US"/>
        </w:rPr>
        <w:t xml:space="preserve">The reputation of an organization or business can be impacted negatively if customers data has been exposed to the public. Exposed </w:t>
      </w:r>
      <w:r w:rsidR="1A665390" w:rsidRPr="2C55BF4B">
        <w:rPr>
          <w:lang w:val="en-US"/>
        </w:rPr>
        <w:t xml:space="preserve">data can be accessible by anyone </w:t>
      </w:r>
      <w:r w:rsidR="2B4B796B" w:rsidRPr="2C55BF4B">
        <w:rPr>
          <w:lang w:val="en-US"/>
        </w:rPr>
        <w:t>which further on leads</w:t>
      </w:r>
      <w:r w:rsidR="1A665390" w:rsidRPr="2C55BF4B">
        <w:rPr>
          <w:lang w:val="en-US"/>
        </w:rPr>
        <w:t xml:space="preserve"> to data theft and fraud. Customers will lose trust in the company therefore they lose clients and customers.</w:t>
      </w:r>
      <w:r w:rsidR="50EFA0A6" w:rsidRPr="2C55BF4B">
        <w:rPr>
          <w:lang w:val="en-US"/>
        </w:rPr>
        <w:t xml:space="preserve"> This will make it difficult for organizations and businesses to bring traffic to their brand. </w:t>
      </w:r>
    </w:p>
    <w:p w14:paraId="752FAA9B" w14:textId="703B0F87" w:rsidR="1C14C443" w:rsidRDefault="1C14C443" w:rsidP="2C55BF4B">
      <w:pPr>
        <w:rPr>
          <w:b/>
          <w:bCs/>
          <w:lang w:val="en-US"/>
        </w:rPr>
      </w:pPr>
      <w:r w:rsidRPr="2C55BF4B">
        <w:rPr>
          <w:b/>
          <w:bCs/>
          <w:lang w:val="en-US"/>
        </w:rPr>
        <w:t>Future risks</w:t>
      </w:r>
    </w:p>
    <w:p w14:paraId="0358787B" w14:textId="0A9D0FC4" w:rsidR="69D82A1C" w:rsidRDefault="69D82A1C" w:rsidP="2C55BF4B">
      <w:pPr>
        <w:rPr>
          <w:lang w:val="en-US"/>
        </w:rPr>
      </w:pPr>
      <w:r w:rsidRPr="2C55BF4B">
        <w:rPr>
          <w:lang w:val="en-US"/>
        </w:rPr>
        <w:t xml:space="preserve">Businesses and organizations may not be liable to use card payments as a payment method if they fail to comply with the PCI DSS. </w:t>
      </w:r>
      <w:r w:rsidR="2AECF4BA" w:rsidRPr="2C55BF4B">
        <w:rPr>
          <w:lang w:val="en-US"/>
        </w:rPr>
        <w:t xml:space="preserve">This will have a large </w:t>
      </w:r>
      <w:r w:rsidR="18C195D2" w:rsidRPr="2C55BF4B">
        <w:rPr>
          <w:lang w:val="en-US"/>
        </w:rPr>
        <w:t>negative</w:t>
      </w:r>
      <w:r w:rsidR="2AECF4BA" w:rsidRPr="2C55BF4B">
        <w:rPr>
          <w:lang w:val="en-US"/>
        </w:rPr>
        <w:t xml:space="preserve"> impact on the organization as most pr</w:t>
      </w:r>
      <w:r w:rsidR="10CABD00" w:rsidRPr="2C55BF4B">
        <w:rPr>
          <w:lang w:val="en-US"/>
        </w:rPr>
        <w:t>eferred</w:t>
      </w:r>
      <w:r w:rsidR="2AECF4BA" w:rsidRPr="2C55BF4B">
        <w:rPr>
          <w:lang w:val="en-US"/>
        </w:rPr>
        <w:t xml:space="preserve"> payments are done by credit cards. </w:t>
      </w:r>
    </w:p>
    <w:p w14:paraId="68228B4E" w14:textId="1C7138BC" w:rsidR="2C55BF4B" w:rsidRDefault="2C55BF4B" w:rsidP="2C55BF4B">
      <w:pPr>
        <w:rPr>
          <w:b/>
          <w:bCs/>
          <w:lang w:val="en-US"/>
        </w:rPr>
      </w:pPr>
    </w:p>
    <w:p w14:paraId="3E9A5392" w14:textId="4184E89F" w:rsidR="001A3C00" w:rsidRDefault="001A3C00" w:rsidP="2C55BF4B">
      <w:pPr>
        <w:rPr>
          <w:b/>
          <w:bCs/>
          <w:lang w:val="en-US"/>
        </w:rPr>
      </w:pPr>
    </w:p>
    <w:p w14:paraId="22DCFAC6" w14:textId="0BE1C69B" w:rsidR="001A3C00" w:rsidRDefault="001A3C00" w:rsidP="2C55BF4B">
      <w:pPr>
        <w:rPr>
          <w:b/>
          <w:bCs/>
          <w:lang w:val="en-US"/>
        </w:rPr>
      </w:pPr>
    </w:p>
    <w:p w14:paraId="6F8CD26A" w14:textId="08712FDC" w:rsidR="000669EE" w:rsidRDefault="000669EE" w:rsidP="2C55BF4B">
      <w:pPr>
        <w:rPr>
          <w:b/>
          <w:bCs/>
          <w:lang w:val="en-US"/>
        </w:rPr>
      </w:pPr>
    </w:p>
    <w:p w14:paraId="7945CE6E" w14:textId="060D450E" w:rsidR="000669EE" w:rsidRDefault="000669EE" w:rsidP="2C55BF4B">
      <w:pPr>
        <w:rPr>
          <w:b/>
          <w:bCs/>
          <w:lang w:val="en-US"/>
        </w:rPr>
      </w:pPr>
    </w:p>
    <w:p w14:paraId="461EDD90" w14:textId="77777777" w:rsidR="000669EE" w:rsidRDefault="000669EE" w:rsidP="2C55BF4B">
      <w:pPr>
        <w:rPr>
          <w:b/>
          <w:bCs/>
          <w:lang w:val="en-US"/>
        </w:rPr>
      </w:pPr>
    </w:p>
    <w:p w14:paraId="4F849F3E" w14:textId="458271F9" w:rsidR="001A3C00" w:rsidRDefault="001A3C00" w:rsidP="2C55BF4B">
      <w:pPr>
        <w:rPr>
          <w:b/>
          <w:bCs/>
          <w:lang w:val="en-US"/>
        </w:rPr>
      </w:pPr>
      <w:r>
        <w:rPr>
          <w:b/>
          <w:bCs/>
          <w:lang w:val="en-US"/>
        </w:rPr>
        <w:lastRenderedPageBreak/>
        <w:t>Fraud losses chart</w:t>
      </w:r>
    </w:p>
    <w:p w14:paraId="3F900F0A" w14:textId="54B4AACB" w:rsidR="00AB4487" w:rsidRPr="00AB4487" w:rsidRDefault="001A3C00" w:rsidP="2C55BF4B">
      <w:pPr>
        <w:rPr>
          <w:i/>
          <w:iCs/>
          <w:lang w:val="en-US"/>
        </w:rPr>
      </w:pPr>
      <w:r w:rsidRPr="001A3C00">
        <w:rPr>
          <w:lang w:val="en-US"/>
        </w:rPr>
        <w:t xml:space="preserve">Bar chart to show the amount of fraud losses from 2011-2018 sourced from </w:t>
      </w:r>
      <w:r w:rsidRPr="001A3C00">
        <w:rPr>
          <w:b/>
          <w:bCs/>
          <w:i/>
          <w:iCs/>
          <w:lang w:val="en-US"/>
        </w:rPr>
        <w:t>researchgate.net</w:t>
      </w:r>
      <w:r w:rsidRPr="001A3C00">
        <w:rPr>
          <w:i/>
          <w:iCs/>
          <w:lang w:val="en-US"/>
        </w:rPr>
        <w:t>.</w:t>
      </w:r>
      <w:r>
        <w:rPr>
          <w:i/>
          <w:iCs/>
          <w:lang w:val="en-US"/>
        </w:rPr>
        <w:t xml:space="preserve"> </w:t>
      </w:r>
    </w:p>
    <w:p w14:paraId="711E83D2" w14:textId="5FDF9420" w:rsidR="001A3C00" w:rsidRPr="00367138" w:rsidRDefault="00367138" w:rsidP="2C55BF4B">
      <w:pPr>
        <w:rPr>
          <w:b/>
          <w:bCs/>
          <w:lang w:val="en-US"/>
        </w:rPr>
      </w:pPr>
      <w:r w:rsidRPr="00367138">
        <w:rPr>
          <w:b/>
          <w:bCs/>
          <w:lang w:val="en-US"/>
        </w:rPr>
        <w:t>[21] Credit card fraud and ID theft statistics in US 2011-2018</w:t>
      </w:r>
    </w:p>
    <w:p w14:paraId="63D4DA11" w14:textId="1F427CA6" w:rsidR="001A3C00" w:rsidRPr="00367138" w:rsidRDefault="00AB4487" w:rsidP="2C55BF4B">
      <w:pPr>
        <w:rPr>
          <w:lang w:val="en-US"/>
        </w:rPr>
      </w:pPr>
      <w:r w:rsidRPr="001A3C00">
        <w:rPr>
          <w:noProof/>
        </w:rPr>
        <w:drawing>
          <wp:anchor distT="0" distB="0" distL="114300" distR="114300" simplePos="0" relativeHeight="251660288" behindDoc="0" locked="0" layoutInCell="1" allowOverlap="1" wp14:anchorId="26C4E2C2" wp14:editId="0D97C707">
            <wp:simplePos x="0" y="0"/>
            <wp:positionH relativeFrom="margin">
              <wp:align>left</wp:align>
            </wp:positionH>
            <wp:positionV relativeFrom="margin">
              <wp:posOffset>862215</wp:posOffset>
            </wp:positionV>
            <wp:extent cx="1953895" cy="1666875"/>
            <wp:effectExtent l="0" t="0" r="8255" b="9525"/>
            <wp:wrapSquare wrapText="bothSides"/>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rotWithShape="1">
                    <a:blip r:embed="rId9" cstate="print">
                      <a:extLst>
                        <a:ext uri="{28A0092B-C50C-407E-A947-70E740481C1C}">
                          <a14:useLocalDpi xmlns:a14="http://schemas.microsoft.com/office/drawing/2010/main" val="0"/>
                        </a:ext>
                      </a:extLst>
                    </a:blip>
                    <a:srcRect l="34272" t="43554" r="37896" b="18442"/>
                    <a:stretch/>
                  </pic:blipFill>
                  <pic:spPr bwMode="auto">
                    <a:xfrm>
                      <a:off x="0" y="0"/>
                      <a:ext cx="1953895" cy="1666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67138" w:rsidRPr="00367138">
        <w:rPr>
          <w:lang w:val="en-US"/>
        </w:rPr>
        <w:t xml:space="preserve">As shown from the bar chart </w:t>
      </w:r>
      <w:r w:rsidR="00367138" w:rsidRPr="00367138">
        <w:rPr>
          <w:b/>
          <w:bCs/>
          <w:lang w:val="en-US"/>
        </w:rPr>
        <w:t>[21],</w:t>
      </w:r>
      <w:r w:rsidR="00367138" w:rsidRPr="00367138">
        <w:rPr>
          <w:lang w:val="en-US"/>
        </w:rPr>
        <w:t xml:space="preserve"> </w:t>
      </w:r>
      <w:r w:rsidR="00367138">
        <w:rPr>
          <w:lang w:val="en-US"/>
        </w:rPr>
        <w:t xml:space="preserve">the number of ‘credit card fraud losses’ have steadily increased over the years. The positive trend of the graph highlights that the number of losses over the upcoming years will increase. </w:t>
      </w:r>
    </w:p>
    <w:p w14:paraId="05DFD0A0" w14:textId="7206C6EC" w:rsidR="00367138" w:rsidRPr="00AB4487" w:rsidRDefault="00AB4487" w:rsidP="2C55BF4B">
      <w:pPr>
        <w:rPr>
          <w:lang w:val="en-US"/>
        </w:rPr>
      </w:pPr>
      <w:r w:rsidRPr="00AB4487">
        <w:rPr>
          <w:lang w:val="en-US"/>
        </w:rPr>
        <w:t>Organizations</w:t>
      </w:r>
      <w:r w:rsidR="00367138" w:rsidRPr="00AB4487">
        <w:rPr>
          <w:lang w:val="en-US"/>
        </w:rPr>
        <w:t xml:space="preserve"> must implement the use of the PCI DSS framework in their environment to protect themselves as w</w:t>
      </w:r>
      <w:r w:rsidRPr="00AB4487">
        <w:rPr>
          <w:lang w:val="en-US"/>
        </w:rPr>
        <w:t xml:space="preserve">ell as their customers from credit card fraud. </w:t>
      </w:r>
    </w:p>
    <w:p w14:paraId="75BB9194" w14:textId="149DC20F" w:rsidR="00367138" w:rsidRDefault="00367138" w:rsidP="2C55BF4B">
      <w:pPr>
        <w:rPr>
          <w:b/>
          <w:bCs/>
          <w:lang w:val="en-US"/>
        </w:rPr>
      </w:pPr>
    </w:p>
    <w:p w14:paraId="4C13D2F0" w14:textId="1A84D352" w:rsidR="000669EE" w:rsidRDefault="000669EE" w:rsidP="2C55BF4B">
      <w:pPr>
        <w:rPr>
          <w:b/>
          <w:bCs/>
          <w:lang w:val="en-US"/>
        </w:rPr>
      </w:pPr>
    </w:p>
    <w:p w14:paraId="74ABAB4E" w14:textId="7E214D39" w:rsidR="000669EE" w:rsidRDefault="000669EE" w:rsidP="2C55BF4B">
      <w:pPr>
        <w:rPr>
          <w:b/>
          <w:bCs/>
          <w:lang w:val="en-US"/>
        </w:rPr>
      </w:pPr>
      <w:r w:rsidRPr="00541AC7">
        <w:rPr>
          <w:b/>
          <w:bCs/>
          <w:lang w:val="en-US"/>
        </w:rPr>
        <w:t>Small businesses</w:t>
      </w:r>
    </w:p>
    <w:p w14:paraId="03473FFF" w14:textId="5453B601" w:rsidR="0087267D" w:rsidRPr="000669EE" w:rsidRDefault="0087267D" w:rsidP="2C55BF4B">
      <w:pPr>
        <w:rPr>
          <w:b/>
          <w:bCs/>
          <w:lang w:val="en-US"/>
        </w:rPr>
      </w:pPr>
      <w:r>
        <w:t xml:space="preserve">Although breaches within small businesses do not appear on the mainstream media, they still do occur. Cyber criminals aim towards attacking smaller businesses due to them not having enough resources to keep up with the PCI standards. </w:t>
      </w:r>
      <w:r w:rsidR="00541AC7">
        <w:t xml:space="preserve">This highlights that card data within small businesses are more at risk than card data stored in larger businesses </w:t>
      </w:r>
      <w:r w:rsidR="00541AC7" w:rsidRPr="00842D92">
        <w:rPr>
          <w:b/>
          <w:bCs/>
          <w:highlight w:val="yellow"/>
        </w:rPr>
        <w:t>[27].</w:t>
      </w:r>
    </w:p>
    <w:p w14:paraId="0CCC38D1" w14:textId="2CFC770C" w:rsidR="00375AE8" w:rsidRPr="00544984" w:rsidRDefault="00544984">
      <w:pPr>
        <w:rPr>
          <w:b/>
          <w:lang w:val="en-US"/>
        </w:rPr>
      </w:pPr>
      <w:r w:rsidRPr="00544984">
        <w:rPr>
          <w:b/>
          <w:lang w:val="en-US"/>
        </w:rPr>
        <w:t xml:space="preserve">Importance of PCI DSS </w:t>
      </w:r>
    </w:p>
    <w:p w14:paraId="0089F38B" w14:textId="39CE021A" w:rsidR="00544984" w:rsidRDefault="2BF84BA8" w:rsidP="2C55BF4B">
      <w:pPr>
        <w:rPr>
          <w:lang w:val="en-US"/>
        </w:rPr>
      </w:pPr>
      <w:r w:rsidRPr="2C55BF4B">
        <w:rPr>
          <w:lang w:val="en-US"/>
        </w:rPr>
        <w:t xml:space="preserve">PCI DSS is one of the </w:t>
      </w:r>
      <w:r w:rsidR="423BCB45" w:rsidRPr="2C55BF4B">
        <w:rPr>
          <w:lang w:val="en-US"/>
        </w:rPr>
        <w:t xml:space="preserve">important </w:t>
      </w:r>
      <w:r w:rsidRPr="2C55BF4B">
        <w:rPr>
          <w:lang w:val="en-US"/>
        </w:rPr>
        <w:t xml:space="preserve">regulations/frameworks that companies who </w:t>
      </w:r>
      <w:r w:rsidR="414FD935" w:rsidRPr="2C55BF4B">
        <w:rPr>
          <w:lang w:val="en-US"/>
        </w:rPr>
        <w:t xml:space="preserve">accept and handle card holder data must follow. </w:t>
      </w:r>
      <w:r w:rsidR="58E09A9B" w:rsidRPr="2C55BF4B">
        <w:rPr>
          <w:b/>
          <w:bCs/>
          <w:lang w:val="en-US"/>
        </w:rPr>
        <w:t xml:space="preserve">The Payment Card Industry Security Standards Council </w:t>
      </w:r>
      <w:r w:rsidR="58E09A9B" w:rsidRPr="2C55BF4B">
        <w:rPr>
          <w:lang w:val="en-US"/>
        </w:rPr>
        <w:t>set the standards of the PCI DSS and ensure</w:t>
      </w:r>
      <w:r w:rsidR="0078F089" w:rsidRPr="2C55BF4B">
        <w:rPr>
          <w:lang w:val="en-US"/>
        </w:rPr>
        <w:t>s that</w:t>
      </w:r>
      <w:r w:rsidR="58E09A9B" w:rsidRPr="2C55BF4B">
        <w:rPr>
          <w:lang w:val="en-US"/>
        </w:rPr>
        <w:t xml:space="preserve"> all organizations</w:t>
      </w:r>
      <w:r w:rsidR="5FCB6321" w:rsidRPr="2C55BF4B">
        <w:rPr>
          <w:lang w:val="en-US"/>
        </w:rPr>
        <w:t xml:space="preserve"> </w:t>
      </w:r>
      <w:r w:rsidR="63624602" w:rsidRPr="2C55BF4B">
        <w:rPr>
          <w:lang w:val="en-US"/>
        </w:rPr>
        <w:t>comply</w:t>
      </w:r>
      <w:r w:rsidR="5FCB6321" w:rsidRPr="2C55BF4B">
        <w:rPr>
          <w:lang w:val="en-US"/>
        </w:rPr>
        <w:t xml:space="preserve"> with them</w:t>
      </w:r>
      <w:r w:rsidR="58E09A9B" w:rsidRPr="2C55BF4B">
        <w:rPr>
          <w:lang w:val="en-US"/>
        </w:rPr>
        <w:t>.</w:t>
      </w:r>
      <w:r w:rsidR="42362824" w:rsidRPr="2C55BF4B">
        <w:rPr>
          <w:lang w:val="en-US"/>
        </w:rPr>
        <w:t xml:space="preserve"> The </w:t>
      </w:r>
      <w:r w:rsidR="25C3E7CE" w:rsidRPr="2C55BF4B">
        <w:rPr>
          <w:lang w:val="en-US"/>
        </w:rPr>
        <w:t>PCI DSS purpose is to maintain secure card data and prevent card data theft, breaches and f</w:t>
      </w:r>
      <w:r w:rsidR="504800BC" w:rsidRPr="2C55BF4B">
        <w:rPr>
          <w:lang w:val="en-US"/>
        </w:rPr>
        <w:t>raud. Regulations within the</w:t>
      </w:r>
      <w:r w:rsidR="7421BCC8" w:rsidRPr="2C55BF4B">
        <w:rPr>
          <w:lang w:val="en-US"/>
        </w:rPr>
        <w:t xml:space="preserve"> PCI DSS </w:t>
      </w:r>
      <w:r w:rsidR="7A88532C" w:rsidRPr="2C55BF4B">
        <w:rPr>
          <w:lang w:val="en-US"/>
        </w:rPr>
        <w:t xml:space="preserve">keeps card data protected by </w:t>
      </w:r>
      <w:r w:rsidR="18D905C7" w:rsidRPr="2C55BF4B">
        <w:rPr>
          <w:lang w:val="en-US"/>
        </w:rPr>
        <w:t xml:space="preserve">implementing </w:t>
      </w:r>
      <w:r w:rsidR="00EEE991" w:rsidRPr="2C55BF4B">
        <w:rPr>
          <w:lang w:val="en-US"/>
        </w:rPr>
        <w:t>security</w:t>
      </w:r>
      <w:r w:rsidR="7A88532C" w:rsidRPr="2C55BF4B">
        <w:rPr>
          <w:lang w:val="en-US"/>
        </w:rPr>
        <w:t xml:space="preserve"> techniques</w:t>
      </w:r>
      <w:r w:rsidR="7421BCC8" w:rsidRPr="2C55BF4B">
        <w:rPr>
          <w:lang w:val="en-US"/>
        </w:rPr>
        <w:t xml:space="preserve"> </w:t>
      </w:r>
      <w:r w:rsidR="5F902781" w:rsidRPr="2C55BF4B">
        <w:rPr>
          <w:lang w:val="en-US"/>
        </w:rPr>
        <w:t>such as</w:t>
      </w:r>
      <w:r w:rsidR="6D1C9F45" w:rsidRPr="2C55BF4B">
        <w:rPr>
          <w:lang w:val="en-US"/>
        </w:rPr>
        <w:t xml:space="preserve"> access control mechanisms, data encryption, updating systems/software regularly and creating se</w:t>
      </w:r>
      <w:r w:rsidR="60415C29" w:rsidRPr="2C55BF4B">
        <w:rPr>
          <w:lang w:val="en-US"/>
        </w:rPr>
        <w:t>cure networks.</w:t>
      </w:r>
      <w:r w:rsidR="6D1C9F45" w:rsidRPr="2C55BF4B">
        <w:rPr>
          <w:lang w:val="en-US"/>
        </w:rPr>
        <w:t xml:space="preserve"> </w:t>
      </w:r>
      <w:r w:rsidR="3DCD53D4" w:rsidRPr="2C55BF4B">
        <w:rPr>
          <w:lang w:val="en-US"/>
        </w:rPr>
        <w:t>These techniques will make data inaccessible to hackers</w:t>
      </w:r>
      <w:r w:rsidR="1C38A1A0" w:rsidRPr="2C55BF4B">
        <w:rPr>
          <w:lang w:val="en-US"/>
        </w:rPr>
        <w:t xml:space="preserve">, </w:t>
      </w:r>
      <w:r w:rsidR="5ADD86D1" w:rsidRPr="2C55BF4B">
        <w:rPr>
          <w:lang w:val="en-US"/>
        </w:rPr>
        <w:t xml:space="preserve">employees </w:t>
      </w:r>
      <w:r w:rsidR="1C38A1A0" w:rsidRPr="2C55BF4B">
        <w:rPr>
          <w:lang w:val="en-US"/>
        </w:rPr>
        <w:t xml:space="preserve">respond quickly to data breaches, and </w:t>
      </w:r>
      <w:r w:rsidR="01750E09" w:rsidRPr="2C55BF4B">
        <w:rPr>
          <w:lang w:val="en-US"/>
        </w:rPr>
        <w:t>maintain a safe environment for data to be stored.</w:t>
      </w:r>
    </w:p>
    <w:p w14:paraId="53790E3E" w14:textId="7106F42F" w:rsidR="2C55BF4B" w:rsidRDefault="2C55BF4B" w:rsidP="2C55BF4B">
      <w:pPr>
        <w:rPr>
          <w:lang w:val="en-US"/>
        </w:rPr>
      </w:pPr>
    </w:p>
    <w:p w14:paraId="6188AD67" w14:textId="6648AE67" w:rsidR="000029C0" w:rsidRPr="009313F7" w:rsidRDefault="000029C0" w:rsidP="544E45B3">
      <w:pPr>
        <w:rPr>
          <w:i/>
          <w:iCs/>
          <w:lang w:val="en-US"/>
        </w:rPr>
      </w:pPr>
      <w:r w:rsidRPr="009313F7">
        <w:rPr>
          <w:b/>
          <w:bCs/>
          <w:i/>
          <w:iCs/>
          <w:lang w:val="en-US"/>
        </w:rPr>
        <w:t xml:space="preserve">Cryptography </w:t>
      </w:r>
    </w:p>
    <w:p w14:paraId="1BAD5BCD" w14:textId="5CEF00A3" w:rsidR="7225B276" w:rsidRDefault="7225B276" w:rsidP="544E45B3">
      <w:pPr>
        <w:rPr>
          <w:lang w:val="en-US"/>
        </w:rPr>
      </w:pPr>
      <w:r w:rsidRPr="544E45B3">
        <w:rPr>
          <w:lang w:val="en-US"/>
        </w:rPr>
        <w:t>The main function of cryptography is to provide security to data being transmitted on a network</w:t>
      </w:r>
      <w:r w:rsidR="04D54381" w:rsidRPr="544E45B3">
        <w:rPr>
          <w:lang w:val="en-US"/>
        </w:rPr>
        <w:t>, data in storage and data being proce</w:t>
      </w:r>
      <w:r w:rsidR="6CC670E9" w:rsidRPr="544E45B3">
        <w:rPr>
          <w:lang w:val="en-US"/>
        </w:rPr>
        <w:t xml:space="preserve">ssed. </w:t>
      </w:r>
      <w:r w:rsidR="2A6D507C" w:rsidRPr="544E45B3">
        <w:rPr>
          <w:lang w:val="en-US"/>
        </w:rPr>
        <w:t xml:space="preserve">Cryptography prevents adversaries from accessing, </w:t>
      </w:r>
      <w:r w:rsidR="008F250A" w:rsidRPr="544E45B3">
        <w:rPr>
          <w:lang w:val="en-US"/>
        </w:rPr>
        <w:t>modifying,</w:t>
      </w:r>
      <w:r w:rsidR="2A6D507C" w:rsidRPr="544E45B3">
        <w:rPr>
          <w:lang w:val="en-US"/>
        </w:rPr>
        <w:t xml:space="preserve"> and deleting data</w:t>
      </w:r>
      <w:r w:rsidR="353E4391" w:rsidRPr="544E45B3">
        <w:rPr>
          <w:lang w:val="en-US"/>
        </w:rPr>
        <w:t xml:space="preserve"> </w:t>
      </w:r>
      <w:r w:rsidR="353E4391" w:rsidRPr="544E45B3">
        <w:rPr>
          <w:b/>
          <w:bCs/>
          <w:lang w:val="en-US"/>
        </w:rPr>
        <w:t>[18]</w:t>
      </w:r>
      <w:r w:rsidR="2A6D507C" w:rsidRPr="544E45B3">
        <w:rPr>
          <w:lang w:val="en-US"/>
        </w:rPr>
        <w:t xml:space="preserve">. </w:t>
      </w:r>
      <w:r w:rsidR="008F250A">
        <w:rPr>
          <w:lang w:val="en-US"/>
        </w:rPr>
        <w:t xml:space="preserve">As described </w:t>
      </w:r>
      <w:r w:rsidR="008F250A" w:rsidRPr="00720356">
        <w:rPr>
          <w:lang w:val="en-US"/>
        </w:rPr>
        <w:t xml:space="preserve">by </w:t>
      </w:r>
      <w:r w:rsidR="008F250A" w:rsidRPr="00720356">
        <w:rPr>
          <w:b/>
          <w:bCs/>
          <w:i/>
          <w:iCs/>
          <w:highlight w:val="yellow"/>
          <w:lang w:val="en-US"/>
        </w:rPr>
        <w:t>A. Guru</w:t>
      </w:r>
      <w:r w:rsidR="008F250A">
        <w:rPr>
          <w:lang w:val="en-US"/>
        </w:rPr>
        <w:t xml:space="preserve">, </w:t>
      </w:r>
      <w:r w:rsidR="00B35FCA">
        <w:rPr>
          <w:lang w:val="en-US"/>
        </w:rPr>
        <w:t>“</w:t>
      </w:r>
      <w:r w:rsidR="008F250A" w:rsidRPr="00B35FCA">
        <w:rPr>
          <w:b/>
          <w:bCs/>
          <w:lang w:val="en-US"/>
        </w:rPr>
        <w:t xml:space="preserve">cryptography </w:t>
      </w:r>
      <w:r w:rsidR="00B35FCA" w:rsidRPr="00B35FCA">
        <w:rPr>
          <w:b/>
          <w:bCs/>
        </w:rPr>
        <w:t>is an art of hiding data or information from unauthorized users</w:t>
      </w:r>
      <w:r w:rsidR="00B35FCA">
        <w:t xml:space="preserve">” </w:t>
      </w:r>
      <w:r w:rsidR="00B35FCA" w:rsidRPr="00B35FCA">
        <w:rPr>
          <w:b/>
          <w:bCs/>
        </w:rPr>
        <w:t>[</w:t>
      </w:r>
      <w:r w:rsidR="00B35FCA" w:rsidRPr="00B35FCA">
        <w:rPr>
          <w:b/>
          <w:bCs/>
          <w:highlight w:val="yellow"/>
        </w:rPr>
        <w:t>26]</w:t>
      </w:r>
      <w:r w:rsidR="00B35FCA" w:rsidRPr="00B35FCA">
        <w:rPr>
          <w:b/>
          <w:bCs/>
        </w:rPr>
        <w:t>.</w:t>
      </w:r>
    </w:p>
    <w:p w14:paraId="406DBCB2" w14:textId="69D4F9A1" w:rsidR="6CC670E9" w:rsidRDefault="6CC670E9" w:rsidP="544E45B3">
      <w:pPr>
        <w:rPr>
          <w:lang w:val="en-US"/>
        </w:rPr>
      </w:pPr>
      <w:r w:rsidRPr="544E45B3">
        <w:rPr>
          <w:lang w:val="en-US"/>
        </w:rPr>
        <w:t xml:space="preserve">Cryptography achieves this by performing an encryption algorithm that converts plain text into an </w:t>
      </w:r>
      <w:r w:rsidR="3FCFE8DC" w:rsidRPr="544E45B3">
        <w:rPr>
          <w:lang w:val="en-US"/>
        </w:rPr>
        <w:t xml:space="preserve">unreadable format. </w:t>
      </w:r>
      <w:r w:rsidR="3FC4DE09" w:rsidRPr="544E45B3">
        <w:rPr>
          <w:lang w:val="en-US"/>
        </w:rPr>
        <w:t>This unreadable format is known as ciphertext</w:t>
      </w:r>
      <w:r w:rsidR="00720356">
        <w:rPr>
          <w:lang w:val="en-US"/>
        </w:rPr>
        <w:t xml:space="preserve"> </w:t>
      </w:r>
      <w:r w:rsidR="00720356" w:rsidRPr="00720356">
        <w:rPr>
          <w:b/>
          <w:bCs/>
          <w:highlight w:val="yellow"/>
          <w:lang w:val="en-US"/>
        </w:rPr>
        <w:t>[27]</w:t>
      </w:r>
      <w:r w:rsidR="3FC4DE09" w:rsidRPr="00720356">
        <w:rPr>
          <w:b/>
          <w:bCs/>
          <w:lang w:val="en-US"/>
        </w:rPr>
        <w:t>.</w:t>
      </w:r>
    </w:p>
    <w:p w14:paraId="089C5E98" w14:textId="13E129D9" w:rsidR="325B7145" w:rsidRDefault="325B7145" w:rsidP="544E45B3">
      <w:pPr>
        <w:rPr>
          <w:b/>
          <w:bCs/>
          <w:lang w:val="en-US"/>
        </w:rPr>
      </w:pPr>
      <w:r w:rsidRPr="544E45B3">
        <w:rPr>
          <w:b/>
          <w:bCs/>
          <w:lang w:val="en-US"/>
        </w:rPr>
        <w:t>Process of cryptography</w:t>
      </w:r>
    </w:p>
    <w:p w14:paraId="2E16A8EE" w14:textId="7A2D54BB" w:rsidR="00ED20B9" w:rsidRDefault="6B74453E" w:rsidP="25652BEC">
      <w:pPr>
        <w:rPr>
          <w:lang w:val="en-US"/>
        </w:rPr>
      </w:pPr>
      <w:r w:rsidRPr="544E45B3">
        <w:rPr>
          <w:lang w:val="en-US"/>
        </w:rPr>
        <w:t>The process of cryptography involves the use of e</w:t>
      </w:r>
      <w:r w:rsidR="0793E08B" w:rsidRPr="544E45B3">
        <w:rPr>
          <w:lang w:val="en-US"/>
        </w:rPr>
        <w:t>ncryption</w:t>
      </w:r>
      <w:r w:rsidR="23B2940C" w:rsidRPr="544E45B3">
        <w:rPr>
          <w:lang w:val="en-US"/>
        </w:rPr>
        <w:t>/decryption</w:t>
      </w:r>
      <w:r w:rsidR="0793E08B" w:rsidRPr="544E45B3">
        <w:rPr>
          <w:lang w:val="en-US"/>
        </w:rPr>
        <w:t xml:space="preserve"> keys,</w:t>
      </w:r>
      <w:r w:rsidR="3DB098D4" w:rsidRPr="544E45B3">
        <w:rPr>
          <w:lang w:val="en-US"/>
        </w:rPr>
        <w:t xml:space="preserve"> mathematical functions</w:t>
      </w:r>
      <w:r w:rsidR="6839DD7F" w:rsidRPr="544E45B3">
        <w:rPr>
          <w:lang w:val="en-US"/>
        </w:rPr>
        <w:t xml:space="preserve">. </w:t>
      </w:r>
      <w:r w:rsidR="21611342" w:rsidRPr="25652BEC">
        <w:rPr>
          <w:lang w:val="en-US"/>
        </w:rPr>
        <w:t xml:space="preserve">The most basic method of cryptography is when both the sender and recipient use public and private keys to encrypt and decrypt data. Firstly, the sender of the message encrypts plain text with the user of a public key. </w:t>
      </w:r>
      <w:r w:rsidR="5441DF97" w:rsidRPr="25652BEC">
        <w:rPr>
          <w:lang w:val="en-US"/>
        </w:rPr>
        <w:t>T</w:t>
      </w:r>
      <w:r w:rsidR="071ACBE7" w:rsidRPr="25652BEC">
        <w:rPr>
          <w:lang w:val="en-US"/>
        </w:rPr>
        <w:t xml:space="preserve">he data is now transformed into an unreadable format preventing </w:t>
      </w:r>
      <w:r w:rsidR="071ACBE7" w:rsidRPr="25652BEC">
        <w:rPr>
          <w:lang w:val="en-US"/>
        </w:rPr>
        <w:lastRenderedPageBreak/>
        <w:t>hackers or intruders from viewin</w:t>
      </w:r>
      <w:r w:rsidR="61FAD6CD" w:rsidRPr="25652BEC">
        <w:rPr>
          <w:lang w:val="en-US"/>
        </w:rPr>
        <w:t xml:space="preserve">g the information in plain text. </w:t>
      </w:r>
      <w:r w:rsidR="500DD09E" w:rsidRPr="25652BEC">
        <w:rPr>
          <w:lang w:val="en-US"/>
        </w:rPr>
        <w:t>Afterwards, t</w:t>
      </w:r>
      <w:r w:rsidR="61FAD6CD" w:rsidRPr="25652BEC">
        <w:rPr>
          <w:lang w:val="en-US"/>
        </w:rPr>
        <w:t xml:space="preserve">he encrypted data is </w:t>
      </w:r>
      <w:r w:rsidR="4EB8DE98" w:rsidRPr="25652BEC">
        <w:rPr>
          <w:lang w:val="en-US"/>
        </w:rPr>
        <w:t>sent over to the recipient over a network. The recipient can access the data by using the same key. Without the same key, the recipient cannot view the data.</w:t>
      </w:r>
      <w:r w:rsidR="4643E33A" w:rsidRPr="25652BEC">
        <w:rPr>
          <w:lang w:val="en-US"/>
        </w:rPr>
        <w:t xml:space="preserve"> </w:t>
      </w:r>
    </w:p>
    <w:p w14:paraId="64ED78D5" w14:textId="6F720CFB" w:rsidR="00DB6D05" w:rsidRDefault="00DB6D05" w:rsidP="25652BEC">
      <w:pPr>
        <w:rPr>
          <w:lang w:val="en-US"/>
        </w:rPr>
      </w:pPr>
    </w:p>
    <w:p w14:paraId="377F40F0" w14:textId="0D1255DB" w:rsidR="21611342" w:rsidRDefault="21611342" w:rsidP="544E45B3">
      <w:pPr>
        <w:rPr>
          <w:b/>
          <w:bCs/>
          <w:lang w:val="en-US"/>
        </w:rPr>
      </w:pPr>
      <w:r w:rsidRPr="544E45B3">
        <w:rPr>
          <w:b/>
          <w:bCs/>
          <w:lang w:val="en-US"/>
        </w:rPr>
        <w:t>Types of cryptography</w:t>
      </w:r>
    </w:p>
    <w:p w14:paraId="18112A12" w14:textId="66FB58D9" w:rsidR="00372294" w:rsidRDefault="00372294" w:rsidP="544E45B3">
      <w:pPr>
        <w:rPr>
          <w:b/>
          <w:bCs/>
          <w:lang w:val="en-US"/>
        </w:rPr>
      </w:pPr>
    </w:p>
    <w:p w14:paraId="5BCDD1A5" w14:textId="53971302" w:rsidR="008A2BC5" w:rsidRPr="008A2BC5" w:rsidRDefault="00832D61" w:rsidP="00104DF8">
      <w:pPr>
        <w:pStyle w:val="ListParagraph"/>
        <w:numPr>
          <w:ilvl w:val="0"/>
          <w:numId w:val="10"/>
        </w:numPr>
        <w:rPr>
          <w:rFonts w:eastAsiaTheme="minorEastAsia"/>
          <w:b/>
          <w:bCs/>
          <w:lang w:val="en-US"/>
        </w:rPr>
      </w:pPr>
      <w:r>
        <w:rPr>
          <w:b/>
          <w:bCs/>
          <w:lang w:val="en-US"/>
        </w:rPr>
        <w:t xml:space="preserve">Symmetric </w:t>
      </w:r>
      <w:r w:rsidR="06658B6A" w:rsidRPr="544E45B3">
        <w:rPr>
          <w:b/>
          <w:bCs/>
          <w:lang w:val="en-US"/>
        </w:rPr>
        <w:t>Key Cryptography</w:t>
      </w:r>
    </w:p>
    <w:p w14:paraId="17785CE9" w14:textId="4085B254" w:rsidR="008A2BC5" w:rsidRPr="008A2BC5" w:rsidRDefault="008A2BC5" w:rsidP="008A2BC5">
      <w:pPr>
        <w:rPr>
          <w:b/>
          <w:bCs/>
        </w:rPr>
      </w:pPr>
      <w:r w:rsidRPr="008A2BC5">
        <w:rPr>
          <w:b/>
          <w:bCs/>
        </w:rPr>
        <w:t xml:space="preserve">[21] Figure </w:t>
      </w:r>
      <w:r w:rsidR="00694D50">
        <w:rPr>
          <w:b/>
          <w:bCs/>
        </w:rPr>
        <w:t>1</w:t>
      </w:r>
      <w:r w:rsidRPr="008A2BC5">
        <w:rPr>
          <w:b/>
          <w:bCs/>
        </w:rPr>
        <w:t>. Symmetric encryption</w:t>
      </w:r>
    </w:p>
    <w:p w14:paraId="074CC0C5" w14:textId="64171ACD" w:rsidR="00A310CD" w:rsidRPr="00694D50" w:rsidRDefault="00842D92" w:rsidP="00694D50">
      <w:pPr>
        <w:pStyle w:val="ListParagraph"/>
        <w:rPr>
          <w:rFonts w:eastAsiaTheme="minorEastAsia"/>
          <w:b/>
          <w:bCs/>
          <w:lang w:val="en-US"/>
        </w:rPr>
      </w:pPr>
      <w:r>
        <w:rPr>
          <w:noProof/>
        </w:rPr>
        <w:drawing>
          <wp:anchor distT="0" distB="0" distL="114300" distR="114300" simplePos="0" relativeHeight="251663360" behindDoc="0" locked="0" layoutInCell="1" allowOverlap="1" wp14:anchorId="52B99848" wp14:editId="5E8E5BFB">
            <wp:simplePos x="0" y="0"/>
            <wp:positionH relativeFrom="margin">
              <wp:posOffset>-635</wp:posOffset>
            </wp:positionH>
            <wp:positionV relativeFrom="margin">
              <wp:posOffset>2089207</wp:posOffset>
            </wp:positionV>
            <wp:extent cx="3241675" cy="2216150"/>
            <wp:effectExtent l="0" t="0" r="0" b="0"/>
            <wp:wrapSquare wrapText="bothSides"/>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rotWithShape="1">
                    <a:blip r:embed="rId10" cstate="print">
                      <a:extLst>
                        <a:ext uri="{28A0092B-C50C-407E-A947-70E740481C1C}">
                          <a14:useLocalDpi xmlns:a14="http://schemas.microsoft.com/office/drawing/2010/main" val="0"/>
                        </a:ext>
                      </a:extLst>
                    </a:blip>
                    <a:srcRect l="41447" t="21549" r="21883" b="38333"/>
                    <a:stretch/>
                  </pic:blipFill>
                  <pic:spPr bwMode="auto">
                    <a:xfrm>
                      <a:off x="0" y="0"/>
                      <a:ext cx="3241675" cy="2216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B6D05">
        <w:rPr>
          <w:rFonts w:eastAsiaTheme="minorEastAsia"/>
          <w:lang w:val="en-US"/>
        </w:rPr>
        <w:t xml:space="preserve">As shown of the diagram </w:t>
      </w:r>
      <w:r w:rsidR="00DB6D05" w:rsidRPr="00DB6D05">
        <w:rPr>
          <w:rFonts w:eastAsiaTheme="minorEastAsia"/>
          <w:b/>
          <w:bCs/>
          <w:lang w:val="en-US"/>
        </w:rPr>
        <w:t>[21]</w:t>
      </w:r>
      <w:r w:rsidR="00DB6D05">
        <w:rPr>
          <w:rFonts w:eastAsiaTheme="minorEastAsia"/>
          <w:lang w:val="en-US"/>
        </w:rPr>
        <w:t>, s</w:t>
      </w:r>
      <w:r w:rsidR="00104DF8" w:rsidRPr="00245A03">
        <w:rPr>
          <w:rFonts w:eastAsiaTheme="minorEastAsia"/>
          <w:lang w:val="en-US"/>
        </w:rPr>
        <w:t xml:space="preserve">ymmetric key cryptography, also known as secret key cryptography, involves the use of one key to encrypt and decrypt data. Plain text will be encrypted with a key and the message will be decrypted with the same key. The data or message cannot be accessible by anyone who does not have the corresponding key. </w:t>
      </w:r>
    </w:p>
    <w:p w14:paraId="2F4BF923" w14:textId="01F080DC" w:rsidR="00DB6D05" w:rsidRDefault="00DB6D05" w:rsidP="00104DF8">
      <w:pPr>
        <w:rPr>
          <w:rFonts w:eastAsiaTheme="minorEastAsia"/>
          <w:lang w:val="en-US"/>
        </w:rPr>
      </w:pPr>
    </w:p>
    <w:p w14:paraId="517A7D3E" w14:textId="77777777" w:rsidR="00DB6D05" w:rsidRPr="00DB6D05" w:rsidRDefault="00DB6D05" w:rsidP="00104DF8">
      <w:pPr>
        <w:rPr>
          <w:b/>
          <w:bCs/>
        </w:rPr>
      </w:pPr>
    </w:p>
    <w:p w14:paraId="59EE73A7" w14:textId="11587C89" w:rsidR="000F13CE" w:rsidRPr="00104DF8" w:rsidRDefault="000F13CE" w:rsidP="00104DF8">
      <w:pPr>
        <w:rPr>
          <w:rFonts w:eastAsiaTheme="minorEastAsia"/>
          <w:b/>
          <w:bCs/>
          <w:lang w:val="en-US"/>
        </w:rPr>
      </w:pPr>
      <w:r>
        <w:rPr>
          <w:rFonts w:eastAsiaTheme="minorEastAsia"/>
          <w:b/>
          <w:bCs/>
          <w:lang w:val="en-US"/>
        </w:rPr>
        <w:t xml:space="preserve">Uses of symmetric key </w:t>
      </w:r>
    </w:p>
    <w:p w14:paraId="74499A6A" w14:textId="5BB62BA2" w:rsidR="00372294" w:rsidRDefault="000F13CE" w:rsidP="000F13CE">
      <w:pPr>
        <w:rPr>
          <w:rFonts w:eastAsiaTheme="minorEastAsia"/>
          <w:lang w:val="en-US"/>
        </w:rPr>
      </w:pPr>
      <w:r w:rsidRPr="00245A03">
        <w:rPr>
          <w:rFonts w:eastAsiaTheme="minorEastAsia"/>
          <w:lang w:val="en-US"/>
        </w:rPr>
        <w:t xml:space="preserve">Card payments, generating random numbers/hashing and validating users </w:t>
      </w:r>
      <w:r w:rsidR="00C45698" w:rsidRPr="00245A03">
        <w:rPr>
          <w:rFonts w:eastAsiaTheme="minorEastAsia"/>
          <w:lang w:val="en-US"/>
        </w:rPr>
        <w:t xml:space="preserve">involve the user of a symmetric key </w:t>
      </w:r>
      <w:r w:rsidR="00C45698" w:rsidRPr="00DB6D05">
        <w:rPr>
          <w:rFonts w:eastAsiaTheme="minorEastAsia"/>
          <w:b/>
          <w:bCs/>
          <w:lang w:val="en-US"/>
        </w:rPr>
        <w:t>[23]</w:t>
      </w:r>
      <w:r w:rsidR="00C45698" w:rsidRPr="00245A03">
        <w:rPr>
          <w:rFonts w:eastAsiaTheme="minorEastAsia"/>
          <w:lang w:val="en-US"/>
        </w:rPr>
        <w:t xml:space="preserve">. </w:t>
      </w:r>
      <w:r w:rsidR="00245A03" w:rsidRPr="00245A03">
        <w:rPr>
          <w:rFonts w:eastAsiaTheme="minorEastAsia"/>
          <w:lang w:val="en-US"/>
        </w:rPr>
        <w:t xml:space="preserve">Symmetric encryption is efficient at dealing with large amounts of data. </w:t>
      </w:r>
      <w:r w:rsidR="00042A8F">
        <w:rPr>
          <w:rFonts w:eastAsiaTheme="minorEastAsia"/>
          <w:lang w:val="en-US"/>
        </w:rPr>
        <w:t xml:space="preserve">The symmetric key has a </w:t>
      </w:r>
      <w:r w:rsidR="00F35C18">
        <w:rPr>
          <w:rFonts w:eastAsiaTheme="minorEastAsia"/>
          <w:lang w:val="en-US"/>
        </w:rPr>
        <w:t>good level of security as the encrypted data cannot by decrypted with a different key.</w:t>
      </w:r>
    </w:p>
    <w:p w14:paraId="15F44759" w14:textId="1575B6B2" w:rsidR="00F35C18" w:rsidRPr="00245A03" w:rsidRDefault="00F35C18" w:rsidP="000F13CE">
      <w:pPr>
        <w:rPr>
          <w:rFonts w:eastAsiaTheme="minorEastAsia"/>
          <w:lang w:val="en-US"/>
        </w:rPr>
      </w:pPr>
      <w:r w:rsidRPr="00F35C18">
        <w:rPr>
          <w:rFonts w:eastAsiaTheme="minorEastAsia"/>
          <w:b/>
          <w:bCs/>
          <w:lang w:val="en-US"/>
        </w:rPr>
        <w:t>However</w:t>
      </w:r>
      <w:r>
        <w:rPr>
          <w:rFonts w:eastAsiaTheme="minorEastAsia"/>
          <w:lang w:val="en-US"/>
        </w:rPr>
        <w:t xml:space="preserve">, if a third party has access or obtain the same symmetric key, the data can be compromised. The unintended user can modify and install hidden viruses to the data. The intended user is now at risk from data exposure as the data could contain malicious software that could spy on the intended user and reveal sensitive information. </w:t>
      </w:r>
      <w:r w:rsidR="005F548B">
        <w:rPr>
          <w:rFonts w:eastAsiaTheme="minorEastAsia"/>
          <w:lang w:val="en-US"/>
        </w:rPr>
        <w:t xml:space="preserve">The confidentiality, integrity and availability of the data will be affected and at risk.  </w:t>
      </w:r>
    </w:p>
    <w:p w14:paraId="3E5E7DA8" w14:textId="77777777" w:rsidR="00372294" w:rsidRPr="005F548B" w:rsidRDefault="00372294" w:rsidP="005F548B">
      <w:pPr>
        <w:rPr>
          <w:rFonts w:eastAsiaTheme="minorEastAsia"/>
          <w:b/>
          <w:bCs/>
          <w:lang w:val="en-US"/>
        </w:rPr>
      </w:pPr>
    </w:p>
    <w:p w14:paraId="64C3B6CF" w14:textId="022E7302" w:rsidR="00A310CD" w:rsidRPr="00A310CD" w:rsidRDefault="00832D61" w:rsidP="00372294">
      <w:pPr>
        <w:pStyle w:val="ListParagraph"/>
        <w:numPr>
          <w:ilvl w:val="0"/>
          <w:numId w:val="10"/>
        </w:numPr>
        <w:rPr>
          <w:rFonts w:eastAsiaTheme="minorEastAsia"/>
          <w:b/>
          <w:bCs/>
          <w:lang w:val="en-US"/>
        </w:rPr>
      </w:pPr>
      <w:r>
        <w:rPr>
          <w:b/>
          <w:bCs/>
          <w:lang w:val="en-US"/>
        </w:rPr>
        <w:t xml:space="preserve">Asymmetric </w:t>
      </w:r>
      <w:r w:rsidR="06658B6A" w:rsidRPr="544E45B3">
        <w:rPr>
          <w:b/>
          <w:bCs/>
          <w:lang w:val="en-US"/>
        </w:rPr>
        <w:t>Key Cryptography</w:t>
      </w:r>
    </w:p>
    <w:p w14:paraId="5ED3EDF1" w14:textId="77777777" w:rsidR="00C90571" w:rsidRDefault="00626CF3" w:rsidP="00626CF3">
      <w:pPr>
        <w:rPr>
          <w:rFonts w:eastAsiaTheme="minorEastAsia"/>
          <w:lang w:val="en-US"/>
        </w:rPr>
      </w:pPr>
      <w:r w:rsidRPr="00626CF3">
        <w:rPr>
          <w:rFonts w:eastAsiaTheme="minorEastAsia"/>
          <w:lang w:val="en-US"/>
        </w:rPr>
        <w:t xml:space="preserve">Similarly, to symmetric key encryption, the asymmetric key encryption involves the use of keys. As symmetric uses only one key to encrypt and decrypt data, asymmetric encryption uses two keys. </w:t>
      </w:r>
    </w:p>
    <w:p w14:paraId="04D5F476" w14:textId="621B1B41" w:rsidR="00626CF3" w:rsidRDefault="00C90571" w:rsidP="00626CF3">
      <w:pPr>
        <w:rPr>
          <w:rFonts w:eastAsiaTheme="minorEastAsia"/>
          <w:lang w:val="en-US"/>
        </w:rPr>
      </w:pPr>
      <w:r>
        <w:rPr>
          <w:rFonts w:eastAsiaTheme="minorEastAsia"/>
          <w:lang w:val="en-US"/>
        </w:rPr>
        <w:t xml:space="preserve">Firstly, the message is encrypted with the use of the receiver’s public key. Then, the message is sent to the intended user. After, the intended user decrypts the message with their </w:t>
      </w:r>
      <w:r w:rsidRPr="00C90571">
        <w:rPr>
          <w:rFonts w:eastAsiaTheme="minorEastAsia"/>
          <w:b/>
          <w:bCs/>
          <w:lang w:val="en-US"/>
        </w:rPr>
        <w:t>private</w:t>
      </w:r>
      <w:r>
        <w:rPr>
          <w:rFonts w:eastAsiaTheme="minorEastAsia"/>
          <w:lang w:val="en-US"/>
        </w:rPr>
        <w:t xml:space="preserve"> key. To verify that the message was sent by the original sender:</w:t>
      </w:r>
    </w:p>
    <w:p w14:paraId="44F18326" w14:textId="6D96FF8E" w:rsidR="00C90571" w:rsidRPr="00626CF3" w:rsidRDefault="00B65CC3" w:rsidP="00626CF3">
      <w:pPr>
        <w:rPr>
          <w:rFonts w:eastAsiaTheme="minorEastAsia"/>
          <w:lang w:val="en-US"/>
        </w:rPr>
      </w:pPr>
      <w:r>
        <w:rPr>
          <w:rFonts w:eastAsiaTheme="minorEastAsia"/>
          <w:lang w:val="en-US"/>
        </w:rPr>
        <w:t xml:space="preserve">The sender sends a message which is encrypted with the receiver’s public key and the sender’s </w:t>
      </w:r>
      <w:r w:rsidRPr="00B65CC3">
        <w:rPr>
          <w:rFonts w:eastAsiaTheme="minorEastAsia"/>
          <w:b/>
          <w:bCs/>
          <w:lang w:val="en-US"/>
        </w:rPr>
        <w:t>private</w:t>
      </w:r>
      <w:r>
        <w:rPr>
          <w:rFonts w:eastAsiaTheme="minorEastAsia"/>
          <w:lang w:val="en-US"/>
        </w:rPr>
        <w:t xml:space="preserve"> key. The receiver will decrypt the message with their own private key and the sender’s public key to verify the original sender of the message.</w:t>
      </w:r>
    </w:p>
    <w:p w14:paraId="160B74D2" w14:textId="3ECADD73" w:rsidR="00A310CD" w:rsidRPr="00377234" w:rsidRDefault="00C944C7" w:rsidP="00C944C7">
      <w:pPr>
        <w:rPr>
          <w:rFonts w:eastAsiaTheme="minorEastAsia"/>
          <w:lang w:val="en-US"/>
        </w:rPr>
      </w:pPr>
      <w:r w:rsidRPr="00377234">
        <w:rPr>
          <w:rFonts w:eastAsiaTheme="minorEastAsia"/>
          <w:lang w:val="en-US"/>
        </w:rPr>
        <w:lastRenderedPageBreak/>
        <w:t xml:space="preserve">Unlike symmetric key cryptography, asymmetric cryptography involves the use of a private key. </w:t>
      </w:r>
      <w:r w:rsidR="00377234" w:rsidRPr="00377234">
        <w:rPr>
          <w:rFonts w:eastAsiaTheme="minorEastAsia"/>
          <w:lang w:val="en-US"/>
        </w:rPr>
        <w:t xml:space="preserve">Intruders or third parties cannot access the private keys of users but are able to access the public key of users. This ensures that symmetric key cryptography is not as secure as asymmetric key cryptography. </w:t>
      </w:r>
    </w:p>
    <w:p w14:paraId="0CF5F241" w14:textId="04A4D1A6" w:rsidR="00A310CD" w:rsidRDefault="00842D92" w:rsidP="00A310CD">
      <w:pPr>
        <w:rPr>
          <w:rFonts w:eastAsiaTheme="minorEastAsia"/>
          <w:b/>
          <w:bCs/>
          <w:lang w:val="en-US"/>
        </w:rPr>
      </w:pPr>
      <w:r>
        <w:rPr>
          <w:rFonts w:eastAsiaTheme="minorEastAsia"/>
          <w:b/>
          <w:bCs/>
          <w:noProof/>
          <w:lang w:val="en-US"/>
        </w:rPr>
        <w:drawing>
          <wp:anchor distT="0" distB="0" distL="114300" distR="114300" simplePos="0" relativeHeight="251662336" behindDoc="0" locked="0" layoutInCell="1" allowOverlap="1" wp14:anchorId="4C1A7664" wp14:editId="600DA8F3">
            <wp:simplePos x="0" y="0"/>
            <wp:positionH relativeFrom="margin">
              <wp:posOffset>-148442</wp:posOffset>
            </wp:positionH>
            <wp:positionV relativeFrom="margin">
              <wp:posOffset>1127125</wp:posOffset>
            </wp:positionV>
            <wp:extent cx="4233545" cy="1690370"/>
            <wp:effectExtent l="0" t="0" r="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33545" cy="1690370"/>
                    </a:xfrm>
                    <a:prstGeom prst="rect">
                      <a:avLst/>
                    </a:prstGeom>
                    <a:noFill/>
                  </pic:spPr>
                </pic:pic>
              </a:graphicData>
            </a:graphic>
            <wp14:sizeRelH relativeFrom="margin">
              <wp14:pctWidth>0</wp14:pctWidth>
            </wp14:sizeRelH>
            <wp14:sizeRelV relativeFrom="margin">
              <wp14:pctHeight>0</wp14:pctHeight>
            </wp14:sizeRelV>
          </wp:anchor>
        </w:drawing>
      </w:r>
    </w:p>
    <w:p w14:paraId="449EF433" w14:textId="3355FBAC" w:rsidR="00A310CD" w:rsidRDefault="00972D30" w:rsidP="00A310CD">
      <w:pPr>
        <w:rPr>
          <w:rFonts w:eastAsiaTheme="minorEastAsia"/>
          <w:b/>
          <w:bCs/>
          <w:lang w:val="en-US"/>
        </w:rPr>
      </w:pPr>
      <w:r>
        <w:rPr>
          <w:rFonts w:eastAsiaTheme="minorEastAsia"/>
          <w:b/>
          <w:bCs/>
          <w:lang w:val="en-US"/>
        </w:rPr>
        <w:t xml:space="preserve">[25] </w:t>
      </w:r>
      <w:r w:rsidRPr="00972D30">
        <w:rPr>
          <w:rFonts w:eastAsiaTheme="minorEastAsia"/>
          <w:b/>
          <w:bCs/>
          <w:lang w:val="en-US"/>
        </w:rPr>
        <w:t>What is Public Key Cryptography?</w:t>
      </w:r>
    </w:p>
    <w:p w14:paraId="4E00116E" w14:textId="4D4A95D0" w:rsidR="00BE0C49" w:rsidRPr="00BE0C49" w:rsidRDefault="00BE0C49" w:rsidP="00BE0C49">
      <w:pPr>
        <w:rPr>
          <w:rFonts w:eastAsiaTheme="minorEastAsia"/>
          <w:lang w:val="en-US"/>
        </w:rPr>
      </w:pPr>
      <w:r w:rsidRPr="00BE0C49">
        <w:rPr>
          <w:rFonts w:eastAsiaTheme="minorEastAsia"/>
          <w:lang w:val="en-US"/>
        </w:rPr>
        <w:t xml:space="preserve">The diagram from </w:t>
      </w:r>
      <w:r w:rsidRPr="00BE0C49">
        <w:rPr>
          <w:rFonts w:eastAsiaTheme="minorEastAsia"/>
          <w:i/>
          <w:iCs/>
          <w:lang w:val="en-US"/>
        </w:rPr>
        <w:t xml:space="preserve">www.twilio.com </w:t>
      </w:r>
      <w:r w:rsidRPr="00BE0C49">
        <w:rPr>
          <w:rFonts w:eastAsiaTheme="minorEastAsia"/>
          <w:lang w:val="en-US"/>
        </w:rPr>
        <w:t xml:space="preserve">demonstrates the function of public key cryptography. </w:t>
      </w:r>
    </w:p>
    <w:p w14:paraId="10155673" w14:textId="0B3E64B0" w:rsidR="00A310CD" w:rsidRDefault="00A310CD" w:rsidP="00A310CD">
      <w:pPr>
        <w:rPr>
          <w:rFonts w:eastAsiaTheme="minorEastAsia"/>
          <w:b/>
          <w:bCs/>
          <w:lang w:val="en-US"/>
        </w:rPr>
      </w:pPr>
    </w:p>
    <w:p w14:paraId="6015B522" w14:textId="183B7178" w:rsidR="002C44D9" w:rsidRDefault="002C44D9" w:rsidP="00A310CD">
      <w:pPr>
        <w:rPr>
          <w:rFonts w:eastAsiaTheme="minorEastAsia"/>
          <w:b/>
          <w:bCs/>
          <w:lang w:val="en-US"/>
        </w:rPr>
      </w:pPr>
    </w:p>
    <w:p w14:paraId="3B7CBD6B" w14:textId="77777777" w:rsidR="006F3559" w:rsidRPr="00A310CD" w:rsidRDefault="006F3559" w:rsidP="00A310CD">
      <w:pPr>
        <w:rPr>
          <w:rFonts w:eastAsiaTheme="minorEastAsia"/>
          <w:b/>
          <w:bCs/>
          <w:lang w:val="en-US"/>
        </w:rPr>
      </w:pPr>
    </w:p>
    <w:p w14:paraId="527C2E83" w14:textId="0FF4E12B" w:rsidR="6839DD7F" w:rsidRDefault="6839DD7F" w:rsidP="544E45B3">
      <w:pPr>
        <w:rPr>
          <w:b/>
          <w:bCs/>
          <w:lang w:val="en-US"/>
        </w:rPr>
      </w:pPr>
      <w:r w:rsidRPr="544E45B3">
        <w:rPr>
          <w:b/>
          <w:bCs/>
          <w:lang w:val="en-US"/>
        </w:rPr>
        <w:t>Importance of cryptography in networks</w:t>
      </w:r>
    </w:p>
    <w:p w14:paraId="3939E9C5" w14:textId="70C59BDE" w:rsidR="00832D61" w:rsidRPr="000651C6" w:rsidRDefault="0D7A598F" w:rsidP="25652BEC">
      <w:pPr>
        <w:rPr>
          <w:lang w:val="en-US"/>
        </w:rPr>
      </w:pPr>
      <w:r w:rsidRPr="25652BEC">
        <w:rPr>
          <w:lang w:val="en-US"/>
        </w:rPr>
        <w:t>It is crucial for organizations and businesses to implement cryptography techniques within their systems to enhance data security to avoid data being stolen by adversaries. Encryption offers confidentiality and integrity of information.</w:t>
      </w:r>
      <w:r w:rsidR="00754F26">
        <w:rPr>
          <w:lang w:val="en-US"/>
        </w:rPr>
        <w:t xml:space="preserve"> </w:t>
      </w:r>
      <w:r w:rsidR="19961F4F" w:rsidRPr="25652BEC">
        <w:rPr>
          <w:lang w:val="en-US"/>
        </w:rPr>
        <w:t xml:space="preserve">Encryption provides </w:t>
      </w:r>
      <w:r w:rsidR="00754F26">
        <w:rPr>
          <w:lang w:val="en-US"/>
        </w:rPr>
        <w:t xml:space="preserve">this </w:t>
      </w:r>
      <w:r w:rsidR="19961F4F" w:rsidRPr="25652BEC">
        <w:rPr>
          <w:lang w:val="en-US"/>
        </w:rPr>
        <w:t xml:space="preserve">by transforming plaintext into cipher text (unreadable </w:t>
      </w:r>
      <w:r w:rsidR="60569C9B" w:rsidRPr="25652BEC">
        <w:rPr>
          <w:lang w:val="en-US"/>
        </w:rPr>
        <w:t>text).</w:t>
      </w:r>
      <w:r w:rsidR="00754F26">
        <w:rPr>
          <w:lang w:val="en-US"/>
        </w:rPr>
        <w:t xml:space="preserve"> </w:t>
      </w:r>
      <w:r w:rsidRPr="25652BEC">
        <w:rPr>
          <w:lang w:val="en-US"/>
        </w:rPr>
        <w:t xml:space="preserve">In addition, authentication and non-repudiation methods are used to ensure the message is being sent to individuals with the correct credentials and only authorized users </w:t>
      </w:r>
      <w:r w:rsidR="468BA592" w:rsidRPr="25652BEC">
        <w:rPr>
          <w:lang w:val="en-US"/>
        </w:rPr>
        <w:t>can</w:t>
      </w:r>
      <w:r w:rsidRPr="25652BEC">
        <w:rPr>
          <w:lang w:val="en-US"/>
        </w:rPr>
        <w:t xml:space="preserve"> access information.</w:t>
      </w:r>
    </w:p>
    <w:p w14:paraId="4A115523" w14:textId="50F9D845" w:rsidR="25652BEC" w:rsidRDefault="25652BEC" w:rsidP="009257C8">
      <w:pPr>
        <w:jc w:val="center"/>
        <w:rPr>
          <w:b/>
          <w:bCs/>
          <w:i/>
          <w:iCs/>
          <w:lang w:val="en-US"/>
        </w:rPr>
      </w:pPr>
    </w:p>
    <w:p w14:paraId="1BEAC2AF" w14:textId="77777777" w:rsidR="006F3559" w:rsidRPr="009257C8" w:rsidRDefault="006F3559" w:rsidP="009257C8">
      <w:pPr>
        <w:jc w:val="center"/>
        <w:rPr>
          <w:b/>
          <w:bCs/>
          <w:i/>
          <w:iCs/>
          <w:lang w:val="en-US"/>
        </w:rPr>
      </w:pPr>
    </w:p>
    <w:p w14:paraId="24D68280" w14:textId="630CEC60" w:rsidR="004C5572" w:rsidRPr="009257C8" w:rsidRDefault="000029C0" w:rsidP="009257C8">
      <w:pPr>
        <w:jc w:val="center"/>
        <w:rPr>
          <w:b/>
          <w:bCs/>
          <w:i/>
          <w:iCs/>
          <w:lang w:val="en-US"/>
        </w:rPr>
      </w:pPr>
      <w:r w:rsidRPr="009257C8">
        <w:rPr>
          <w:b/>
          <w:bCs/>
          <w:i/>
          <w:iCs/>
          <w:lang w:val="en-US"/>
        </w:rPr>
        <w:t>Conclusion</w:t>
      </w:r>
    </w:p>
    <w:p w14:paraId="7EF6D96A" w14:textId="48816D36" w:rsidR="004C5572" w:rsidRDefault="2C52CCDE" w:rsidP="25652BEC">
      <w:pPr>
        <w:rPr>
          <w:lang w:val="en-US"/>
        </w:rPr>
      </w:pPr>
      <w:r w:rsidRPr="25652BEC">
        <w:rPr>
          <w:lang w:val="en-US"/>
        </w:rPr>
        <w:t xml:space="preserve">It is critical for organizations to implement high standards of data security methods </w:t>
      </w:r>
      <w:r w:rsidR="7740ACB5" w:rsidRPr="25652BEC">
        <w:rPr>
          <w:lang w:val="en-US"/>
        </w:rPr>
        <w:t>within their environment to protect their data.</w:t>
      </w:r>
      <w:r w:rsidR="56E6C0CE" w:rsidRPr="25652BEC">
        <w:rPr>
          <w:lang w:val="en-US"/>
        </w:rPr>
        <w:t xml:space="preserve"> </w:t>
      </w:r>
      <w:r w:rsidR="00BF340D">
        <w:rPr>
          <w:lang w:val="en-US"/>
        </w:rPr>
        <w:t xml:space="preserve">All organizations most important asset is their data. Without it, the organization are unable to keep track of sales, stock, customer information, business plans etc. </w:t>
      </w:r>
      <w:r w:rsidR="56E6C0CE" w:rsidRPr="25652BEC">
        <w:rPr>
          <w:lang w:val="en-US"/>
        </w:rPr>
        <w:t>Data must be kept confidential and inaccessible from malicious users to prevent data loss and theft.</w:t>
      </w:r>
      <w:r w:rsidR="00BF340D">
        <w:rPr>
          <w:lang w:val="en-US"/>
        </w:rPr>
        <w:t xml:space="preserve"> </w:t>
      </w:r>
    </w:p>
    <w:p w14:paraId="28478A15" w14:textId="518A7211" w:rsidR="00BF340D" w:rsidRDefault="00BF340D" w:rsidP="25652BEC">
      <w:pPr>
        <w:rPr>
          <w:lang w:val="en-US"/>
        </w:rPr>
      </w:pPr>
      <w:r>
        <w:rPr>
          <w:lang w:val="en-US"/>
        </w:rPr>
        <w:t xml:space="preserve">Organizations must implement security measures within their environment to safeguard their sensitive data from breaches and exposure. Security measures such as following frameworks/regulations and the use of data security techniques such as encryption can aid with high levels of the confidentiality, </w:t>
      </w:r>
      <w:r w:rsidR="0087267D">
        <w:rPr>
          <w:lang w:val="en-US"/>
        </w:rPr>
        <w:t>integrity,</w:t>
      </w:r>
      <w:r>
        <w:rPr>
          <w:lang w:val="en-US"/>
        </w:rPr>
        <w:t xml:space="preserve"> and availability of data.</w:t>
      </w:r>
    </w:p>
    <w:p w14:paraId="7A8EDB2F" w14:textId="5DBA486C" w:rsidR="00BF340D" w:rsidRDefault="00BF340D" w:rsidP="25652BEC">
      <w:pPr>
        <w:rPr>
          <w:lang w:val="en-US"/>
        </w:rPr>
      </w:pPr>
      <w:r>
        <w:rPr>
          <w:lang w:val="en-US"/>
        </w:rPr>
        <w:t xml:space="preserve">All organizations should realize the importance of protecting data and the risks associated if </w:t>
      </w:r>
      <w:r w:rsidR="00754F26">
        <w:rPr>
          <w:lang w:val="en-US"/>
        </w:rPr>
        <w:t>the data has been compromised.</w:t>
      </w:r>
    </w:p>
    <w:p w14:paraId="0FEA78E4" w14:textId="312C6CCA" w:rsidR="004C5572" w:rsidRDefault="004C5572">
      <w:pPr>
        <w:rPr>
          <w:b/>
          <w:bCs/>
          <w:lang w:val="en-US"/>
        </w:rPr>
      </w:pPr>
    </w:p>
    <w:p w14:paraId="1056506F" w14:textId="5A587E00" w:rsidR="004C5572" w:rsidRDefault="004C5572">
      <w:pPr>
        <w:rPr>
          <w:b/>
          <w:bCs/>
          <w:lang w:val="en-US"/>
        </w:rPr>
      </w:pPr>
    </w:p>
    <w:p w14:paraId="05A5C5C9" w14:textId="43A16FB5" w:rsidR="00AD2AF8" w:rsidRDefault="00AD2AF8">
      <w:pPr>
        <w:rPr>
          <w:b/>
          <w:bCs/>
          <w:lang w:val="en-US"/>
        </w:rPr>
      </w:pPr>
    </w:p>
    <w:p w14:paraId="23475BBB" w14:textId="40EE454D" w:rsidR="00AD2AF8" w:rsidRPr="00637B57" w:rsidRDefault="00AD2AF8" w:rsidP="00030442">
      <w:pPr>
        <w:jc w:val="center"/>
        <w:rPr>
          <w:b/>
          <w:bCs/>
          <w:lang w:val="en-US"/>
        </w:rPr>
      </w:pPr>
      <w:r w:rsidRPr="00637B57">
        <w:rPr>
          <w:b/>
          <w:bCs/>
          <w:lang w:val="en-US"/>
        </w:rPr>
        <w:lastRenderedPageBreak/>
        <w:t xml:space="preserve">Task 2 </w:t>
      </w:r>
      <w:r w:rsidR="003E7024" w:rsidRPr="00637B57">
        <w:rPr>
          <w:b/>
          <w:bCs/>
          <w:lang w:val="en-US"/>
        </w:rPr>
        <w:t>–</w:t>
      </w:r>
      <w:r w:rsidRPr="00637B57">
        <w:rPr>
          <w:b/>
          <w:bCs/>
          <w:lang w:val="en-US"/>
        </w:rPr>
        <w:t xml:space="preserve"> </w:t>
      </w:r>
      <w:r w:rsidR="003E7024" w:rsidRPr="00637B57">
        <w:rPr>
          <w:b/>
          <w:bCs/>
          <w:lang w:val="en-US"/>
        </w:rPr>
        <w:t>Case scenario</w:t>
      </w:r>
    </w:p>
    <w:p w14:paraId="002FE88F" w14:textId="3C8DB4C7" w:rsidR="00376D12" w:rsidRDefault="00376D12"/>
    <w:p w14:paraId="235D0ABD" w14:textId="173D0108" w:rsidR="00A57C27" w:rsidRPr="0075211F" w:rsidRDefault="00030442" w:rsidP="0075211F">
      <w:pPr>
        <w:jc w:val="center"/>
        <w:rPr>
          <w:b/>
          <w:bCs/>
          <w:i/>
          <w:iCs/>
        </w:rPr>
      </w:pPr>
      <w:r w:rsidRPr="0075211F">
        <w:rPr>
          <w:b/>
          <w:bCs/>
          <w:i/>
          <w:iCs/>
        </w:rPr>
        <w:t xml:space="preserve">What is </w:t>
      </w:r>
      <w:r w:rsidR="003A3960" w:rsidRPr="0075211F">
        <w:rPr>
          <w:b/>
          <w:bCs/>
          <w:i/>
          <w:iCs/>
        </w:rPr>
        <w:t>an information security unit</w:t>
      </w:r>
      <w:r w:rsidRPr="0075211F">
        <w:rPr>
          <w:b/>
          <w:bCs/>
          <w:i/>
          <w:iCs/>
        </w:rPr>
        <w:t>?</w:t>
      </w:r>
    </w:p>
    <w:p w14:paraId="4E01D496" w14:textId="5D54905C" w:rsidR="00030442" w:rsidRPr="00701E40" w:rsidRDefault="003A3960">
      <w:r w:rsidRPr="00701E40">
        <w:t xml:space="preserve">An information security unit </w:t>
      </w:r>
      <w:r w:rsidR="00D2469E" w:rsidRPr="00701E40">
        <w:t xml:space="preserve">comprises of </w:t>
      </w:r>
      <w:r w:rsidRPr="00701E40">
        <w:t>practises and regulations that organisations should implement and adhere to protect valuable data</w:t>
      </w:r>
      <w:r w:rsidR="0052359D" w:rsidRPr="00701E40">
        <w:t xml:space="preserve"> </w:t>
      </w:r>
      <w:r w:rsidR="0052359D" w:rsidRPr="00701E40">
        <w:rPr>
          <w:b/>
          <w:bCs/>
        </w:rPr>
        <w:t>[28]</w:t>
      </w:r>
      <w:r w:rsidRPr="00701E40">
        <w:t xml:space="preserve">. </w:t>
      </w:r>
      <w:r w:rsidR="0052359D" w:rsidRPr="00701E40">
        <w:t xml:space="preserve">Data is the most valuable asset that organisations and businesses possess, therefore data that is stored, </w:t>
      </w:r>
      <w:r w:rsidR="00984A83" w:rsidRPr="00701E40">
        <w:t>processed,</w:t>
      </w:r>
      <w:r w:rsidR="0052359D" w:rsidRPr="00701E40">
        <w:t xml:space="preserve"> and transmitted must be protected and secure at all times.</w:t>
      </w:r>
      <w:r w:rsidR="00DB2E2B" w:rsidRPr="00701E40">
        <w:t xml:space="preserve"> There are several regulations and frameworks that can be applied in organizations to ensure that data is being safeguarded. </w:t>
      </w:r>
    </w:p>
    <w:p w14:paraId="1952872C" w14:textId="05F01539" w:rsidR="00C669BF" w:rsidRPr="00701E40" w:rsidRDefault="00056C84">
      <w:r w:rsidRPr="00701E40">
        <w:t xml:space="preserve">Additionally, information security units are responsible for </w:t>
      </w:r>
      <w:r w:rsidR="00C669BF" w:rsidRPr="00701E40">
        <w:t xml:space="preserve">the security aspect in an organisation. Listed below are several responsibilities and duties that information security deal and manage: </w:t>
      </w:r>
      <w:r w:rsidR="00C669BF" w:rsidRPr="00701E40">
        <w:rPr>
          <w:b/>
          <w:bCs/>
        </w:rPr>
        <w:t>[29]</w:t>
      </w:r>
    </w:p>
    <w:p w14:paraId="23607A01" w14:textId="4F771B51" w:rsidR="00955853" w:rsidRPr="00701E40" w:rsidRDefault="00C669BF" w:rsidP="00C669BF">
      <w:pPr>
        <w:pStyle w:val="ListParagraph"/>
        <w:numPr>
          <w:ilvl w:val="0"/>
          <w:numId w:val="11"/>
        </w:numPr>
      </w:pPr>
      <w:r w:rsidRPr="00701E40">
        <w:t>R</w:t>
      </w:r>
      <w:r w:rsidR="00056C84" w:rsidRPr="00701E40">
        <w:t xml:space="preserve">eporting and manage security incidents, </w:t>
      </w:r>
      <w:r w:rsidRPr="00701E40">
        <w:t>threats,</w:t>
      </w:r>
      <w:r w:rsidR="00056C84" w:rsidRPr="00701E40">
        <w:t xml:space="preserve"> and attacks. </w:t>
      </w:r>
    </w:p>
    <w:p w14:paraId="3C5203F9" w14:textId="77777777" w:rsidR="00E57A26" w:rsidRPr="00701E40" w:rsidRDefault="00E57A26" w:rsidP="00C669BF">
      <w:pPr>
        <w:pStyle w:val="ListParagraph"/>
        <w:numPr>
          <w:ilvl w:val="0"/>
          <w:numId w:val="11"/>
        </w:numPr>
      </w:pPr>
      <w:r w:rsidRPr="00701E40">
        <w:t>Track user access on electronic hardware and devices.</w:t>
      </w:r>
    </w:p>
    <w:p w14:paraId="42B65AAE" w14:textId="69DBF9F1" w:rsidR="00E57A26" w:rsidRPr="00701E40" w:rsidRDefault="00E57A26" w:rsidP="00C669BF">
      <w:pPr>
        <w:pStyle w:val="ListParagraph"/>
        <w:numPr>
          <w:ilvl w:val="0"/>
          <w:numId w:val="11"/>
        </w:numPr>
      </w:pPr>
      <w:r w:rsidRPr="00701E40">
        <w:t>Enforce and update new standards and regulations related to the security of data.</w:t>
      </w:r>
    </w:p>
    <w:p w14:paraId="736BA594" w14:textId="4B8A79C4" w:rsidR="00D56634" w:rsidRPr="00701E40" w:rsidRDefault="00E57A26" w:rsidP="00D56634">
      <w:pPr>
        <w:pStyle w:val="ListParagraph"/>
        <w:numPr>
          <w:ilvl w:val="0"/>
          <w:numId w:val="11"/>
        </w:numPr>
      </w:pPr>
      <w:r w:rsidRPr="00701E40">
        <w:t>Inform individuals and members of the organisations the practises and responsibilities when handling data.</w:t>
      </w:r>
    </w:p>
    <w:p w14:paraId="4FFA0B96" w14:textId="41803625" w:rsidR="00701E40" w:rsidRPr="00701E40" w:rsidRDefault="00C44A4A" w:rsidP="00D56634">
      <w:r w:rsidRPr="00701E40">
        <w:t xml:space="preserve">Data security measures, tracking, handling, and incident reporting are maintained by the data security unit. </w:t>
      </w:r>
      <w:r w:rsidR="00701E40" w:rsidRPr="00701E40">
        <w:t xml:space="preserve">They are responsible for informing new regulations, and keep employees and employers updated about changes within the system. Essentially, the data security unit are the backbone of maintaining of keeping data security at a high standard. </w:t>
      </w:r>
    </w:p>
    <w:p w14:paraId="57212479" w14:textId="77777777" w:rsidR="00056C84" w:rsidRDefault="00056C84">
      <w:pPr>
        <w:rPr>
          <w:b/>
          <w:bCs/>
        </w:rPr>
      </w:pPr>
    </w:p>
    <w:p w14:paraId="764A9299" w14:textId="79932B52" w:rsidR="00752353" w:rsidRPr="0075211F" w:rsidRDefault="00030442" w:rsidP="0075211F">
      <w:pPr>
        <w:jc w:val="center"/>
        <w:rPr>
          <w:b/>
          <w:bCs/>
          <w:i/>
          <w:iCs/>
        </w:rPr>
      </w:pPr>
      <w:r w:rsidRPr="0075211F">
        <w:rPr>
          <w:b/>
          <w:bCs/>
          <w:i/>
          <w:iCs/>
        </w:rPr>
        <w:t>What makes a high standard security unit?</w:t>
      </w:r>
    </w:p>
    <w:p w14:paraId="1DF1D1EA" w14:textId="14BA9D86" w:rsidR="00A60CF8" w:rsidRPr="00723D3A" w:rsidRDefault="008D142C">
      <w:r w:rsidRPr="00723D3A">
        <w:t xml:space="preserve">The protection and maintenance of data within organisations is crucial. Without the protection of data, sensitive information will be exposed and available to malicious third parties. </w:t>
      </w:r>
    </w:p>
    <w:p w14:paraId="08222A7C" w14:textId="7E0D5130" w:rsidR="00EC798D" w:rsidRDefault="00723D3A">
      <w:r w:rsidRPr="004C69DC">
        <w:t>In order for an organisation to maintain a high standard security unit, they must have a strong structure that</w:t>
      </w:r>
      <w:r w:rsidR="00221891">
        <w:t xml:space="preserve"> </w:t>
      </w:r>
      <w:r w:rsidR="00221891" w:rsidRPr="00221891">
        <w:rPr>
          <w:b/>
          <w:bCs/>
        </w:rPr>
        <w:t>mainly</w:t>
      </w:r>
      <w:r w:rsidRPr="004C69DC">
        <w:t xml:space="preserve"> involves the use of:</w:t>
      </w:r>
      <w:r w:rsidR="0057765A">
        <w:t xml:space="preserve"> </w:t>
      </w:r>
      <w:r w:rsidR="0057765A" w:rsidRPr="0057765A">
        <w:rPr>
          <w:b/>
          <w:bCs/>
        </w:rPr>
        <w:t>[30]</w:t>
      </w:r>
    </w:p>
    <w:p w14:paraId="7A3EC95F" w14:textId="77777777" w:rsidR="00337505" w:rsidRPr="004C69DC" w:rsidRDefault="00337505"/>
    <w:p w14:paraId="035E4338" w14:textId="5F465ECB" w:rsidR="00723D3A" w:rsidRDefault="00723D3A" w:rsidP="00723D3A">
      <w:pPr>
        <w:pStyle w:val="ListParagraph"/>
        <w:numPr>
          <w:ilvl w:val="0"/>
          <w:numId w:val="12"/>
        </w:numPr>
      </w:pPr>
      <w:r>
        <w:rPr>
          <w:b/>
          <w:bCs/>
        </w:rPr>
        <w:t>Regulations</w:t>
      </w:r>
      <w:r w:rsidR="002F467D">
        <w:rPr>
          <w:b/>
          <w:bCs/>
        </w:rPr>
        <w:t>, frameworks, and policies</w:t>
      </w:r>
      <w:r>
        <w:rPr>
          <w:b/>
          <w:bCs/>
        </w:rPr>
        <w:t xml:space="preserve"> – </w:t>
      </w:r>
      <w:r w:rsidRPr="004C69DC">
        <w:t>to make individuals in the organis</w:t>
      </w:r>
      <w:r w:rsidR="004C69DC" w:rsidRPr="004C69DC">
        <w:t>ation aware of the procedures that must be followed to ensure data is secure.</w:t>
      </w:r>
    </w:p>
    <w:p w14:paraId="29AF769A" w14:textId="77777777" w:rsidR="002F467D" w:rsidRDefault="002F467D" w:rsidP="002F467D">
      <w:pPr>
        <w:pStyle w:val="ListParagraph"/>
      </w:pPr>
    </w:p>
    <w:p w14:paraId="490663FC" w14:textId="20DE624D" w:rsidR="004C69DC" w:rsidRDefault="002F467D" w:rsidP="00723D3A">
      <w:pPr>
        <w:pStyle w:val="ListParagraph"/>
        <w:numPr>
          <w:ilvl w:val="0"/>
          <w:numId w:val="12"/>
        </w:numPr>
      </w:pPr>
      <w:r w:rsidRPr="002F467D">
        <w:rPr>
          <w:b/>
          <w:bCs/>
        </w:rPr>
        <w:t>Risk management</w:t>
      </w:r>
      <w:r>
        <w:t xml:space="preserve"> – informs individuals in the organisation of the potential risks related to data and how to respond to the risks in a efficient manner. </w:t>
      </w:r>
    </w:p>
    <w:p w14:paraId="27C99E9F" w14:textId="77777777" w:rsidR="00313B78" w:rsidRDefault="00313B78" w:rsidP="00313B78">
      <w:pPr>
        <w:pStyle w:val="ListParagraph"/>
      </w:pPr>
    </w:p>
    <w:p w14:paraId="0E6DDD25" w14:textId="55C0282A" w:rsidR="00313B78" w:rsidRDefault="00313B78" w:rsidP="00723D3A">
      <w:pPr>
        <w:pStyle w:val="ListParagraph"/>
        <w:numPr>
          <w:ilvl w:val="0"/>
          <w:numId w:val="12"/>
        </w:numPr>
      </w:pPr>
      <w:r w:rsidRPr="00337505">
        <w:rPr>
          <w:b/>
          <w:bCs/>
        </w:rPr>
        <w:t>Security planning</w:t>
      </w:r>
      <w:r>
        <w:t xml:space="preserve"> </w:t>
      </w:r>
      <w:r w:rsidR="00337505">
        <w:t>–</w:t>
      </w:r>
      <w:r>
        <w:t xml:space="preserve"> </w:t>
      </w:r>
      <w:r w:rsidR="00337505">
        <w:t xml:space="preserve">Involves the processes and security methods to protect data from unauthorized users. </w:t>
      </w:r>
    </w:p>
    <w:p w14:paraId="510FF395" w14:textId="77777777" w:rsidR="00337505" w:rsidRDefault="00337505" w:rsidP="00337505">
      <w:pPr>
        <w:pStyle w:val="ListParagraph"/>
      </w:pPr>
    </w:p>
    <w:p w14:paraId="47D1A767" w14:textId="04EA96B0" w:rsidR="00337505" w:rsidRPr="004C69DC" w:rsidRDefault="00337505" w:rsidP="00723D3A">
      <w:pPr>
        <w:pStyle w:val="ListParagraph"/>
        <w:numPr>
          <w:ilvl w:val="0"/>
          <w:numId w:val="12"/>
        </w:numPr>
      </w:pPr>
      <w:r w:rsidRPr="00337505">
        <w:rPr>
          <w:b/>
          <w:bCs/>
        </w:rPr>
        <w:t>Reporting/assessing</w:t>
      </w:r>
      <w:r>
        <w:t xml:space="preserve"> – Refers to reporting and find out the causes of data security incidents such as data loss and breaches. </w:t>
      </w:r>
    </w:p>
    <w:p w14:paraId="0B7BEE6F" w14:textId="2C76CD3A" w:rsidR="00EC798D" w:rsidRDefault="00EC798D">
      <w:pPr>
        <w:rPr>
          <w:b/>
          <w:bCs/>
        </w:rPr>
      </w:pPr>
    </w:p>
    <w:p w14:paraId="66ADB327" w14:textId="77777777" w:rsidR="001C2E84" w:rsidRDefault="0057765A">
      <w:r w:rsidRPr="0057765A">
        <w:t>Tracking the organisations plans and keeping up to date with them is crucial. Tasks and objectives will be clearer to follow, and spotting data breaches and anomalies will become less complex.</w:t>
      </w:r>
    </w:p>
    <w:p w14:paraId="6AB8CEE7" w14:textId="7CC3EFE8" w:rsidR="0034707D" w:rsidRPr="0075211F" w:rsidRDefault="0034707D" w:rsidP="0075211F">
      <w:pPr>
        <w:jc w:val="center"/>
        <w:rPr>
          <w:b/>
          <w:bCs/>
          <w:i/>
          <w:iCs/>
        </w:rPr>
      </w:pPr>
      <w:r w:rsidRPr="0075211F">
        <w:rPr>
          <w:b/>
          <w:bCs/>
          <w:i/>
          <w:iCs/>
        </w:rPr>
        <w:lastRenderedPageBreak/>
        <w:t>Implementation</w:t>
      </w:r>
    </w:p>
    <w:p w14:paraId="15BCF9BD" w14:textId="5C9431AD" w:rsidR="0034707D" w:rsidRDefault="0034707D">
      <w:r w:rsidRPr="0034707D">
        <w:t>In relation to the scenario, I will be implementing a security unit which involves several solutions</w:t>
      </w:r>
      <w:r>
        <w:t xml:space="preserve">, practises, and methods </w:t>
      </w:r>
      <w:r w:rsidRPr="0034707D">
        <w:t xml:space="preserve">that will aid in protecting and safeguarding FlowTech’s data and sensitive information. As mentioned above, data is the most valuable asset, therefore it must be well protected and maintained correctly. </w:t>
      </w:r>
    </w:p>
    <w:p w14:paraId="1BB5FFFB" w14:textId="1857713D" w:rsidR="0034707D" w:rsidRPr="0034707D" w:rsidRDefault="00C750B2">
      <w:r>
        <w:t xml:space="preserve">A well-maintained security unit will involve several processes to ensure secure data. These several process will be monitored, managed, and updated regularly to avoid old and redundant information that could possibly affect the FlowTech’s performance. </w:t>
      </w:r>
      <w:r w:rsidR="00D55A9E">
        <w:t>Below are the solutions involved to help create FlowTech’s security unit.</w:t>
      </w:r>
    </w:p>
    <w:p w14:paraId="7B0AABC7" w14:textId="77777777" w:rsidR="0092653C" w:rsidRPr="00752353" w:rsidRDefault="0092653C">
      <w:pPr>
        <w:rPr>
          <w:b/>
          <w:bCs/>
        </w:rPr>
      </w:pPr>
    </w:p>
    <w:p w14:paraId="5177FC92" w14:textId="03D7917E" w:rsidR="00752353" w:rsidRPr="0075211F" w:rsidRDefault="00534B6A" w:rsidP="0075211F">
      <w:pPr>
        <w:jc w:val="center"/>
        <w:rPr>
          <w:b/>
          <w:bCs/>
          <w:i/>
          <w:iCs/>
        </w:rPr>
      </w:pPr>
      <w:r w:rsidRPr="0075211F">
        <w:rPr>
          <w:b/>
          <w:bCs/>
          <w:i/>
          <w:iCs/>
        </w:rPr>
        <w:t>Risk management</w:t>
      </w:r>
    </w:p>
    <w:p w14:paraId="0DF0AFE9" w14:textId="77777777" w:rsidR="0035255C" w:rsidRDefault="00CF57A1">
      <w:r w:rsidRPr="00F343FA">
        <w:t xml:space="preserve">ISRM (information security risk management) refers to the procedures that identifies, </w:t>
      </w:r>
      <w:r w:rsidR="00F343FA" w:rsidRPr="00F343FA">
        <w:t>assesses,</w:t>
      </w:r>
      <w:r w:rsidRPr="00F343FA">
        <w:t xml:space="preserve"> and manages risks associated with data. </w:t>
      </w:r>
      <w:r w:rsidR="00F343FA" w:rsidRPr="00F343FA">
        <w:t>The main objective of risk management is to ensure that the confidentiality, integrity, and availability of data is kept at a high standard.</w:t>
      </w:r>
      <w:r w:rsidR="00F343FA">
        <w:t xml:space="preserve"> FlowTech can implement the use of risk management to identify and maintain the risk level where their company lies. </w:t>
      </w:r>
    </w:p>
    <w:p w14:paraId="4862FA52" w14:textId="04034EBF" w:rsidR="00F343FA" w:rsidRPr="00F343FA" w:rsidRDefault="00F343FA">
      <w:r>
        <w:t>As FlowTech is a “</w:t>
      </w:r>
      <w:r w:rsidRPr="00F343FA">
        <w:rPr>
          <w:b/>
          <w:bCs/>
        </w:rPr>
        <w:t>fast-growing</w:t>
      </w:r>
      <w:r>
        <w:t xml:space="preserve"> threat intelligence and consultancy company”, their risk level could reach high levels as their company is expanding at a high rate. </w:t>
      </w:r>
    </w:p>
    <w:p w14:paraId="326A6EAF" w14:textId="7D0FDB05" w:rsidR="00CF57A1" w:rsidRPr="00600129" w:rsidRDefault="00F806EE">
      <w:r w:rsidRPr="00600129">
        <w:t>I will be implementing risk management procedures as one of the solution’s for FlowTech’s security unit as risk management methods can “</w:t>
      </w:r>
      <w:r w:rsidRPr="00600129">
        <w:t>direct and control an enterprise with regard to risk</w:t>
      </w:r>
      <w:r w:rsidRPr="00600129">
        <w:t xml:space="preserve">” </w:t>
      </w:r>
      <w:r w:rsidRPr="00600129">
        <w:rPr>
          <w:b/>
          <w:bCs/>
        </w:rPr>
        <w:t>[31]</w:t>
      </w:r>
      <w:r w:rsidRPr="00600129">
        <w:t xml:space="preserve">. The ISO 31000 standard comprises of seven phases that aid in handling risks in an organisation. </w:t>
      </w:r>
      <w:r w:rsidR="00B82D07" w:rsidRPr="00600129">
        <w:t>Listed below are the seven phases:</w:t>
      </w:r>
    </w:p>
    <w:p w14:paraId="645239BD" w14:textId="33968741" w:rsidR="00B82D07" w:rsidRPr="00600129" w:rsidRDefault="00B82D07" w:rsidP="00B82D07">
      <w:pPr>
        <w:pStyle w:val="ListParagraph"/>
        <w:numPr>
          <w:ilvl w:val="0"/>
          <w:numId w:val="13"/>
        </w:numPr>
      </w:pPr>
      <w:bookmarkStart w:id="0" w:name="_Hlk89784373"/>
      <w:r w:rsidRPr="00600129">
        <w:t xml:space="preserve">Establishing the context </w:t>
      </w:r>
    </w:p>
    <w:p w14:paraId="30CF85D5" w14:textId="5BEF7FE1" w:rsidR="00B82D07" w:rsidRPr="00600129" w:rsidRDefault="00B82D07" w:rsidP="00B82D07">
      <w:pPr>
        <w:pStyle w:val="ListParagraph"/>
        <w:numPr>
          <w:ilvl w:val="0"/>
          <w:numId w:val="13"/>
        </w:numPr>
      </w:pPr>
      <w:r w:rsidRPr="00600129">
        <w:t xml:space="preserve">Risk identification </w:t>
      </w:r>
    </w:p>
    <w:p w14:paraId="0E09B508" w14:textId="3A2A1680" w:rsidR="00B82D07" w:rsidRPr="00600129" w:rsidRDefault="00B82D07" w:rsidP="00B82D07">
      <w:pPr>
        <w:pStyle w:val="ListParagraph"/>
        <w:numPr>
          <w:ilvl w:val="0"/>
          <w:numId w:val="13"/>
        </w:numPr>
      </w:pPr>
      <w:r w:rsidRPr="00600129">
        <w:t xml:space="preserve">Risk analysis </w:t>
      </w:r>
    </w:p>
    <w:p w14:paraId="1F9BE197" w14:textId="738BE971" w:rsidR="00B82D07" w:rsidRPr="00600129" w:rsidRDefault="00B82D07" w:rsidP="00B82D07">
      <w:pPr>
        <w:pStyle w:val="ListParagraph"/>
        <w:numPr>
          <w:ilvl w:val="0"/>
          <w:numId w:val="13"/>
        </w:numPr>
      </w:pPr>
      <w:r w:rsidRPr="00600129">
        <w:t xml:space="preserve">Risk evaluation </w:t>
      </w:r>
    </w:p>
    <w:p w14:paraId="598793E1" w14:textId="68CDC4CC" w:rsidR="00B82D07" w:rsidRPr="00600129" w:rsidRDefault="00B82D07" w:rsidP="00B82D07">
      <w:pPr>
        <w:pStyle w:val="ListParagraph"/>
        <w:numPr>
          <w:ilvl w:val="0"/>
          <w:numId w:val="13"/>
        </w:numPr>
      </w:pPr>
      <w:r w:rsidRPr="00600129">
        <w:t xml:space="preserve">Risk treatment </w:t>
      </w:r>
    </w:p>
    <w:p w14:paraId="3903BDD8" w14:textId="4D6F1F7C" w:rsidR="00B82D07" w:rsidRPr="00600129" w:rsidRDefault="00B82D07" w:rsidP="00B82D07">
      <w:pPr>
        <w:pStyle w:val="ListParagraph"/>
        <w:numPr>
          <w:ilvl w:val="0"/>
          <w:numId w:val="13"/>
        </w:numPr>
      </w:pPr>
      <w:r w:rsidRPr="00600129">
        <w:t xml:space="preserve">Communication and consultation </w:t>
      </w:r>
    </w:p>
    <w:p w14:paraId="3B17B57C" w14:textId="1A6D3C8C" w:rsidR="00B82D07" w:rsidRPr="00600129" w:rsidRDefault="00B82D07" w:rsidP="00B82D07">
      <w:pPr>
        <w:pStyle w:val="ListParagraph"/>
        <w:numPr>
          <w:ilvl w:val="0"/>
          <w:numId w:val="13"/>
        </w:numPr>
      </w:pPr>
      <w:r w:rsidRPr="00600129">
        <w:t xml:space="preserve">Monitoring and review </w:t>
      </w:r>
    </w:p>
    <w:bookmarkEnd w:id="0"/>
    <w:p w14:paraId="6BB8808D" w14:textId="5F74C95F" w:rsidR="00B82D07" w:rsidRPr="00600129" w:rsidRDefault="00D23DB6" w:rsidP="00B82D07">
      <w:r w:rsidRPr="00600129">
        <w:t xml:space="preserve">These phases of the standard must be acknowledged and implemented well in an organisation to help manage risks </w:t>
      </w:r>
      <w:r w:rsidR="00B82D07" w:rsidRPr="00600129">
        <w:rPr>
          <w:b/>
          <w:bCs/>
        </w:rPr>
        <w:t>[32]</w:t>
      </w:r>
      <w:r w:rsidRPr="00600129">
        <w:rPr>
          <w:b/>
          <w:bCs/>
        </w:rPr>
        <w:t>.</w:t>
      </w:r>
      <w:r w:rsidRPr="00600129">
        <w:t xml:space="preserve"> </w:t>
      </w:r>
      <w:r w:rsidR="00600129" w:rsidRPr="00600129">
        <w:rPr>
          <w:b/>
          <w:bCs/>
        </w:rPr>
        <w:t>Figure 1</w:t>
      </w:r>
      <w:r w:rsidR="00600129" w:rsidRPr="00600129">
        <w:t xml:space="preserve"> below shows the different phases in a context diagram:</w:t>
      </w:r>
    </w:p>
    <w:p w14:paraId="7767DED0" w14:textId="5BA9F3C9" w:rsidR="00600129" w:rsidRDefault="00600129" w:rsidP="00B82D07">
      <w:pPr>
        <w:rPr>
          <w:b/>
          <w:bCs/>
        </w:rPr>
      </w:pPr>
      <w:r>
        <w:rPr>
          <w:b/>
          <w:bCs/>
        </w:rPr>
        <w:t>Figure 1: Risk management process [33]</w:t>
      </w:r>
    </w:p>
    <w:p w14:paraId="49262DBE" w14:textId="7A658E95" w:rsidR="00B82D07" w:rsidRDefault="00600129" w:rsidP="00B82D07">
      <w:pPr>
        <w:rPr>
          <w:b/>
          <w:bCs/>
        </w:rPr>
      </w:pPr>
      <w:r>
        <w:rPr>
          <w:noProof/>
        </w:rPr>
        <w:drawing>
          <wp:anchor distT="0" distB="0" distL="114300" distR="114300" simplePos="0" relativeHeight="251664384" behindDoc="0" locked="0" layoutInCell="1" allowOverlap="1" wp14:anchorId="4976763B" wp14:editId="379B8194">
            <wp:simplePos x="0" y="0"/>
            <wp:positionH relativeFrom="margin">
              <wp:posOffset>-635</wp:posOffset>
            </wp:positionH>
            <wp:positionV relativeFrom="margin">
              <wp:posOffset>6882814</wp:posOffset>
            </wp:positionV>
            <wp:extent cx="3331029" cy="2147135"/>
            <wp:effectExtent l="0" t="0" r="3175" b="5715"/>
            <wp:wrapSquare wrapText="bothSides"/>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rotWithShape="1">
                    <a:blip r:embed="rId12">
                      <a:extLst>
                        <a:ext uri="{28A0092B-C50C-407E-A947-70E740481C1C}">
                          <a14:useLocalDpi xmlns:a14="http://schemas.microsoft.com/office/drawing/2010/main" val="0"/>
                        </a:ext>
                      </a:extLst>
                    </a:blip>
                    <a:srcRect l="33361" t="40782" r="36909" b="28556"/>
                    <a:stretch/>
                  </pic:blipFill>
                  <pic:spPr bwMode="auto">
                    <a:xfrm>
                      <a:off x="0" y="0"/>
                      <a:ext cx="3331029" cy="2147135"/>
                    </a:xfrm>
                    <a:prstGeom prst="rect">
                      <a:avLst/>
                    </a:prstGeom>
                    <a:ln>
                      <a:noFill/>
                    </a:ln>
                    <a:extLst>
                      <a:ext uri="{53640926-AAD7-44D8-BBD7-CCE9431645EC}">
                        <a14:shadowObscured xmlns:a14="http://schemas.microsoft.com/office/drawing/2010/main"/>
                      </a:ext>
                    </a:extLst>
                  </pic:spPr>
                </pic:pic>
              </a:graphicData>
            </a:graphic>
          </wp:anchor>
        </w:drawing>
      </w:r>
    </w:p>
    <w:p w14:paraId="3F13F931" w14:textId="7C4BB433" w:rsidR="00600129" w:rsidRDefault="00600129" w:rsidP="00B82D07">
      <w:pPr>
        <w:rPr>
          <w:b/>
          <w:bCs/>
        </w:rPr>
      </w:pPr>
    </w:p>
    <w:p w14:paraId="7F4CFBD7" w14:textId="476655ED" w:rsidR="00600129" w:rsidRDefault="00600129" w:rsidP="00B82D07">
      <w:pPr>
        <w:rPr>
          <w:b/>
          <w:bCs/>
        </w:rPr>
      </w:pPr>
    </w:p>
    <w:p w14:paraId="3BFB3173" w14:textId="2EA4E624" w:rsidR="00600129" w:rsidRDefault="00600129" w:rsidP="00B82D07">
      <w:pPr>
        <w:rPr>
          <w:b/>
          <w:bCs/>
        </w:rPr>
      </w:pPr>
    </w:p>
    <w:p w14:paraId="071DB2FF" w14:textId="196891CB" w:rsidR="00600129" w:rsidRDefault="00600129" w:rsidP="00B82D07">
      <w:pPr>
        <w:rPr>
          <w:b/>
          <w:bCs/>
        </w:rPr>
      </w:pPr>
    </w:p>
    <w:p w14:paraId="5BADD237" w14:textId="36666E09" w:rsidR="00600129" w:rsidRDefault="00600129" w:rsidP="00B82D07">
      <w:pPr>
        <w:rPr>
          <w:b/>
          <w:bCs/>
        </w:rPr>
      </w:pPr>
    </w:p>
    <w:p w14:paraId="129811E2" w14:textId="6EF2D0EF" w:rsidR="00600129" w:rsidRDefault="00600129" w:rsidP="00B82D07">
      <w:pPr>
        <w:rPr>
          <w:b/>
          <w:bCs/>
        </w:rPr>
      </w:pPr>
    </w:p>
    <w:p w14:paraId="6D977027" w14:textId="77777777" w:rsidR="00BA24BD" w:rsidRDefault="00600129" w:rsidP="00BC7E06">
      <w:pPr>
        <w:rPr>
          <w:b/>
          <w:bCs/>
        </w:rPr>
      </w:pPr>
      <w:r w:rsidRPr="00600129">
        <w:rPr>
          <w:b/>
          <w:bCs/>
        </w:rPr>
        <w:lastRenderedPageBreak/>
        <w:t xml:space="preserve">Establishing the context </w:t>
      </w:r>
    </w:p>
    <w:p w14:paraId="1E1CD277" w14:textId="62C74C56" w:rsidR="00600129" w:rsidRPr="00BA24BD" w:rsidRDefault="00BA24BD" w:rsidP="00BC7E06">
      <w:r w:rsidRPr="00BA24BD">
        <w:t>Security staff discuss and approach</w:t>
      </w:r>
      <w:r w:rsidR="006502B2">
        <w:t xml:space="preserve"> </w:t>
      </w:r>
      <w:r w:rsidRPr="00BA24BD">
        <w:t xml:space="preserve">the level of risk that </w:t>
      </w:r>
      <w:r w:rsidR="006502B2">
        <w:t xml:space="preserve">is posed against </w:t>
      </w:r>
      <w:r w:rsidRPr="00BA24BD">
        <w:t xml:space="preserve">the organisation and solutions to </w:t>
      </w:r>
      <w:r w:rsidR="006502B2">
        <w:t xml:space="preserve">mitigate risks. Communication is a vital skill that individuals in the team must possess as new ideas are being presented. </w:t>
      </w:r>
      <w:r w:rsidR="00BC7E06">
        <w:t>Knowing and sharing the main approach and solutions to minimise the risks will aid in recovering from disasters and help prevent them.</w:t>
      </w:r>
    </w:p>
    <w:p w14:paraId="52C2DDCB" w14:textId="35D203AD" w:rsidR="00600129" w:rsidRDefault="00600129" w:rsidP="00BC7E06">
      <w:pPr>
        <w:rPr>
          <w:b/>
          <w:bCs/>
        </w:rPr>
      </w:pPr>
      <w:r w:rsidRPr="00600129">
        <w:rPr>
          <w:b/>
          <w:bCs/>
        </w:rPr>
        <w:t xml:space="preserve">Risk identification </w:t>
      </w:r>
    </w:p>
    <w:p w14:paraId="54E3E3E8" w14:textId="7EB8FA56" w:rsidR="00B15A58" w:rsidRPr="009F50B3" w:rsidRDefault="009F50B3" w:rsidP="00BC7E06">
      <w:r w:rsidRPr="009F50B3">
        <w:t xml:space="preserve">Identifying the risks are a crucial step involved in the process. Identification can help spot patterns and trends which will prevent the organisation from making the same mistake or mitigate from threats in a more efficient manner. </w:t>
      </w:r>
    </w:p>
    <w:p w14:paraId="18C3A84A" w14:textId="1968A843" w:rsidR="00600129" w:rsidRDefault="00600129" w:rsidP="00BC7E06">
      <w:pPr>
        <w:rPr>
          <w:b/>
          <w:bCs/>
        </w:rPr>
      </w:pPr>
      <w:r w:rsidRPr="00600129">
        <w:rPr>
          <w:b/>
          <w:bCs/>
        </w:rPr>
        <w:t xml:space="preserve">Risk analysis </w:t>
      </w:r>
    </w:p>
    <w:p w14:paraId="5F0BBEEC" w14:textId="291A31A1" w:rsidR="009F50B3" w:rsidRPr="001B18FC" w:rsidRDefault="009F50B3" w:rsidP="00BC7E06">
      <w:r w:rsidRPr="001B18FC">
        <w:t xml:space="preserve">Analysing the risks is another important step to discover faults and anomalies within the organisation and help solve these issues quickly. Risk analysis can briefly inform team members of </w:t>
      </w:r>
      <w:r w:rsidR="001B18FC" w:rsidRPr="001B18FC">
        <w:t xml:space="preserve">risks involved and how to react to them prominently. </w:t>
      </w:r>
    </w:p>
    <w:p w14:paraId="251BD5CF" w14:textId="6CEEB1AC" w:rsidR="00600129" w:rsidRDefault="00600129" w:rsidP="00BC7E06">
      <w:pPr>
        <w:rPr>
          <w:b/>
          <w:bCs/>
        </w:rPr>
      </w:pPr>
      <w:r w:rsidRPr="00600129">
        <w:rPr>
          <w:b/>
          <w:bCs/>
        </w:rPr>
        <w:t xml:space="preserve">Risk evaluation </w:t>
      </w:r>
    </w:p>
    <w:p w14:paraId="1C22F891" w14:textId="499A7C9A" w:rsidR="001B18FC" w:rsidRPr="001B18FC" w:rsidRDefault="001B18FC" w:rsidP="00BC7E06">
      <w:r w:rsidRPr="001B18FC">
        <w:t>Evaluating the risks refers to what exactly are the risks posed against the organisation? How can we mitigate these risks? And how can we prevent these risks from occurring in the future? These are the types of questions that are discussed when evaluating risks. Evaluation is an overview of the scope of the organisation and the risks that are posed against them.</w:t>
      </w:r>
    </w:p>
    <w:p w14:paraId="37E61F25" w14:textId="46AAF763" w:rsidR="00600129" w:rsidRDefault="00600129" w:rsidP="00BC7E06">
      <w:pPr>
        <w:rPr>
          <w:b/>
          <w:bCs/>
        </w:rPr>
      </w:pPr>
      <w:r w:rsidRPr="00600129">
        <w:rPr>
          <w:b/>
          <w:bCs/>
        </w:rPr>
        <w:t xml:space="preserve">Risk treatment </w:t>
      </w:r>
    </w:p>
    <w:p w14:paraId="7DE43A33" w14:textId="3799B1DC" w:rsidR="00852646" w:rsidRPr="00852646" w:rsidRDefault="001B18FC" w:rsidP="00BC7E06">
      <w:r w:rsidRPr="00852646">
        <w:t xml:space="preserve">This phase </w:t>
      </w:r>
      <w:r w:rsidR="00852646" w:rsidRPr="00852646">
        <w:t>involves brainstorming solutions and steps to mitigate the risk. Risks are being treated with solutions and are being dealt with when they occur.</w:t>
      </w:r>
    </w:p>
    <w:p w14:paraId="1245AA15" w14:textId="520480D7" w:rsidR="00600129" w:rsidRDefault="00600129" w:rsidP="00BC7E06">
      <w:pPr>
        <w:rPr>
          <w:b/>
          <w:bCs/>
        </w:rPr>
      </w:pPr>
      <w:r w:rsidRPr="00600129">
        <w:rPr>
          <w:b/>
          <w:bCs/>
        </w:rPr>
        <w:t xml:space="preserve">Communication and consultation </w:t>
      </w:r>
    </w:p>
    <w:p w14:paraId="11CFABB9" w14:textId="47BEA974" w:rsidR="00852646" w:rsidRPr="00852646" w:rsidRDefault="00852646" w:rsidP="00BC7E06">
      <w:r w:rsidRPr="00852646">
        <w:t xml:space="preserve">This phase is where team members discuss the whole process and the steps they have taken when they have dealt with risks. </w:t>
      </w:r>
    </w:p>
    <w:p w14:paraId="159AA0BA" w14:textId="77777777" w:rsidR="00600129" w:rsidRPr="00600129" w:rsidRDefault="00600129" w:rsidP="00BC7E06">
      <w:pPr>
        <w:rPr>
          <w:b/>
          <w:bCs/>
        </w:rPr>
      </w:pPr>
      <w:r w:rsidRPr="00600129">
        <w:rPr>
          <w:b/>
          <w:bCs/>
        </w:rPr>
        <w:t xml:space="preserve">Monitoring and review </w:t>
      </w:r>
    </w:p>
    <w:p w14:paraId="744645C0" w14:textId="4BB15E56" w:rsidR="00600129" w:rsidRPr="00852646" w:rsidRDefault="00852646" w:rsidP="00B82D07">
      <w:r w:rsidRPr="00852646">
        <w:t xml:space="preserve">The whole process is being reviewed. Activity within the organisation is monitored to prevent the same risks from posing in the future. </w:t>
      </w:r>
    </w:p>
    <w:p w14:paraId="523CDB6A" w14:textId="03BA4EDF" w:rsidR="00600129" w:rsidRDefault="00600129" w:rsidP="00B82D07">
      <w:pPr>
        <w:rPr>
          <w:b/>
          <w:bCs/>
        </w:rPr>
      </w:pPr>
    </w:p>
    <w:p w14:paraId="1D7080EE" w14:textId="33F33646" w:rsidR="00600129" w:rsidRDefault="0075211F" w:rsidP="00B82D07">
      <w:pPr>
        <w:rPr>
          <w:b/>
          <w:bCs/>
        </w:rPr>
      </w:pPr>
      <w:r>
        <w:rPr>
          <w:b/>
          <w:bCs/>
        </w:rPr>
        <w:t>Overview</w:t>
      </w:r>
    </w:p>
    <w:p w14:paraId="3C032BDE" w14:textId="77777777" w:rsidR="00FA39FB" w:rsidRDefault="0075211F">
      <w:r w:rsidRPr="00FA39FB">
        <w:t xml:space="preserve">As mentioned, FlowTech is a fast pace growing company. This highly indicates that they are vulnerable to more risks and exposed to threats and cyber-attacks. </w:t>
      </w:r>
      <w:r w:rsidR="0074129B" w:rsidRPr="00FA39FB">
        <w:t xml:space="preserve">A solution such as risk management can help safeguard FlowTech in their processes, activities and data if implemented well and correctly. Risk management can give FlowTech an insight on the potential risks and ways in which they can be mitigated efficiently. As they are working with clients through online, cyber attack strategies such as DDoS, viruses, </w:t>
      </w:r>
      <w:r w:rsidR="00FA39FB" w:rsidRPr="00FA39FB">
        <w:t xml:space="preserve">SQL injection etc. are likely to occur. Risk management is a crucial standard as without it, the organisation will be left at high risk and will be an easy target for cyber criminals. </w:t>
      </w:r>
    </w:p>
    <w:p w14:paraId="5F73205B" w14:textId="77777777" w:rsidR="00FA39FB" w:rsidRDefault="00FA39FB"/>
    <w:p w14:paraId="3B72C78F" w14:textId="7F24287C" w:rsidR="001D2B0F" w:rsidRDefault="0076328F" w:rsidP="001D2B0F">
      <w:pPr>
        <w:jc w:val="center"/>
        <w:rPr>
          <w:b/>
          <w:bCs/>
          <w:i/>
          <w:iCs/>
        </w:rPr>
      </w:pPr>
      <w:r>
        <w:rPr>
          <w:b/>
          <w:bCs/>
          <w:i/>
          <w:iCs/>
        </w:rPr>
        <w:lastRenderedPageBreak/>
        <w:t xml:space="preserve">Policies </w:t>
      </w:r>
    </w:p>
    <w:p w14:paraId="70EE689E" w14:textId="703FF93E" w:rsidR="001D2B0F" w:rsidRPr="0076328F" w:rsidRDefault="0076328F" w:rsidP="0076328F">
      <w:r>
        <w:t xml:space="preserve">As security threats are increasing over the years, it is important for organisations like FlowTech that deal with clients online to have strong security implemented. Policies ensure that organisations follow a set of procedures and rules to help prevent threats and out of reach from </w:t>
      </w:r>
      <w:r w:rsidR="00CE16D3">
        <w:t>cyber-attacks</w:t>
      </w:r>
      <w:r>
        <w:t xml:space="preserve"> and criminals </w:t>
      </w:r>
      <w:r w:rsidRPr="0076328F">
        <w:rPr>
          <w:b/>
          <w:bCs/>
        </w:rPr>
        <w:t xml:space="preserve">[34]. </w:t>
      </w:r>
    </w:p>
    <w:p w14:paraId="7E8ECB1C" w14:textId="6EE2B9C7" w:rsidR="00E67E99" w:rsidRDefault="0000052C">
      <w:r w:rsidRPr="00E67E99">
        <w:t xml:space="preserve">Furthermore, policies provide organisations with a vision on their data, </w:t>
      </w:r>
      <w:r w:rsidR="00E67E99" w:rsidRPr="00E67E99">
        <w:t>systems,</w:t>
      </w:r>
      <w:r w:rsidRPr="00E67E99">
        <w:t xml:space="preserve"> and their vulnerabilities to give them an overview on the steps they need to take to enhance their organisation. </w:t>
      </w:r>
      <w:r w:rsidR="00E67E99">
        <w:t>ISP (Information System Policy) is a standard that organisations use to follow security protocols. These protocols will help members of the organisation aware and updated of new and already made regulations. There are eight key elements of the ISP standard that helps organisations protect themselves from external threats:</w:t>
      </w:r>
    </w:p>
    <w:p w14:paraId="58F33605" w14:textId="77777777" w:rsidR="0073107D" w:rsidRPr="0073107D" w:rsidRDefault="0073107D" w:rsidP="0073107D">
      <w:pPr>
        <w:rPr>
          <w:b/>
          <w:bCs/>
        </w:rPr>
      </w:pPr>
      <w:r w:rsidRPr="0073107D">
        <w:rPr>
          <w:b/>
          <w:bCs/>
        </w:rPr>
        <w:t>1. Purpose</w:t>
      </w:r>
    </w:p>
    <w:p w14:paraId="32F8653C" w14:textId="0740FDB7" w:rsidR="0073107D" w:rsidRPr="0073107D" w:rsidRDefault="0073107D" w:rsidP="0073107D">
      <w:r w:rsidRPr="0073107D">
        <w:t xml:space="preserve">This element explores the purpose of the policy. Users need to know exactly why </w:t>
      </w:r>
      <w:r w:rsidR="0047129E" w:rsidRPr="0073107D">
        <w:t>they are</w:t>
      </w:r>
      <w:r w:rsidRPr="0073107D">
        <w:t xml:space="preserve"> creating this policy and what will it be used for. This element is the foundation to the start of mitigating threats</w:t>
      </w:r>
      <w:r w:rsidR="0047129E">
        <w:t xml:space="preserve"> </w:t>
      </w:r>
      <w:r w:rsidR="0047129E" w:rsidRPr="0047129E">
        <w:rPr>
          <w:b/>
          <w:bCs/>
        </w:rPr>
        <w:t>[35]</w:t>
      </w:r>
      <w:r w:rsidRPr="0073107D">
        <w:t>.</w:t>
      </w:r>
    </w:p>
    <w:p w14:paraId="2AA02DB0" w14:textId="77777777" w:rsidR="0073107D" w:rsidRPr="0047129E" w:rsidRDefault="0073107D" w:rsidP="0073107D">
      <w:pPr>
        <w:rPr>
          <w:b/>
          <w:bCs/>
        </w:rPr>
      </w:pPr>
      <w:r w:rsidRPr="0047129E">
        <w:rPr>
          <w:b/>
          <w:bCs/>
        </w:rPr>
        <w:t>2. Audience</w:t>
      </w:r>
    </w:p>
    <w:p w14:paraId="162A75FC" w14:textId="57EAD697" w:rsidR="0073107D" w:rsidRDefault="0047129E" w:rsidP="0073107D">
      <w:r>
        <w:t xml:space="preserve">The users planning must know which members of the team that the policies apply to. The policies must be targeted at a specific audience. </w:t>
      </w:r>
    </w:p>
    <w:p w14:paraId="75FD10E5" w14:textId="77777777" w:rsidR="0073107D" w:rsidRPr="0047129E" w:rsidRDefault="0073107D" w:rsidP="0073107D">
      <w:pPr>
        <w:rPr>
          <w:b/>
          <w:bCs/>
        </w:rPr>
      </w:pPr>
      <w:r w:rsidRPr="0047129E">
        <w:rPr>
          <w:b/>
          <w:bCs/>
        </w:rPr>
        <w:t>3. Information security objectives</w:t>
      </w:r>
    </w:p>
    <w:p w14:paraId="52090AF1" w14:textId="160038BE" w:rsidR="00583BE7" w:rsidRDefault="0047129E" w:rsidP="0073107D">
      <w:r>
        <w:t xml:space="preserve">Employees in the sector must be informed of the team’s objectives. The CIA triad model can be implemented to help employees understand the different states of data security. Confidentiality focuses on the intended user receives the information. Integrity refers to the data is in </w:t>
      </w:r>
      <w:r w:rsidR="00583BE7">
        <w:t>its</w:t>
      </w:r>
      <w:r>
        <w:t xml:space="preserve"> original state and has not been modified. Lastly, availability is </w:t>
      </w:r>
      <w:r w:rsidR="00583BE7">
        <w:t xml:space="preserve">the accessibility of data </w:t>
      </w:r>
      <w:r w:rsidR="00583BE7" w:rsidRPr="00583BE7">
        <w:rPr>
          <w:b/>
          <w:bCs/>
        </w:rPr>
        <w:t>[36].</w:t>
      </w:r>
      <w:r w:rsidR="00583BE7">
        <w:t xml:space="preserve"> </w:t>
      </w:r>
    </w:p>
    <w:p w14:paraId="17D5875E" w14:textId="77777777" w:rsidR="0073107D" w:rsidRPr="00583BE7" w:rsidRDefault="0073107D" w:rsidP="0073107D">
      <w:pPr>
        <w:rPr>
          <w:b/>
          <w:bCs/>
        </w:rPr>
      </w:pPr>
      <w:r w:rsidRPr="00583BE7">
        <w:rPr>
          <w:b/>
          <w:bCs/>
        </w:rPr>
        <w:t>4. Authority and access control policy</w:t>
      </w:r>
    </w:p>
    <w:p w14:paraId="75B6D0CD" w14:textId="2D275245" w:rsidR="0073107D" w:rsidRDefault="00583BE7" w:rsidP="0073107D">
      <w:r>
        <w:t>Authorization prevents malicious and external parties from accessing and receiving information related to the organisation. Only specified users can access certain and specific types of information.</w:t>
      </w:r>
    </w:p>
    <w:p w14:paraId="108B4842" w14:textId="588BE10E" w:rsidR="0073107D" w:rsidRDefault="0073107D" w:rsidP="0073107D">
      <w:pPr>
        <w:rPr>
          <w:b/>
          <w:bCs/>
        </w:rPr>
      </w:pPr>
      <w:r w:rsidRPr="00583BE7">
        <w:rPr>
          <w:b/>
          <w:bCs/>
        </w:rPr>
        <w:t>5. Data classification</w:t>
      </w:r>
    </w:p>
    <w:p w14:paraId="0945B493" w14:textId="38B0C178" w:rsidR="00583BE7" w:rsidRPr="00583BE7" w:rsidRDefault="00583BE7" w:rsidP="0073107D">
      <w:r w:rsidRPr="00583BE7">
        <w:t xml:space="preserve">Data is categorised into different sections that rank their importance. </w:t>
      </w:r>
    </w:p>
    <w:p w14:paraId="67EE63B5" w14:textId="77777777" w:rsidR="0073107D" w:rsidRPr="00331900" w:rsidRDefault="0073107D" w:rsidP="0073107D">
      <w:pPr>
        <w:rPr>
          <w:b/>
          <w:bCs/>
        </w:rPr>
      </w:pPr>
      <w:r w:rsidRPr="00331900">
        <w:rPr>
          <w:b/>
          <w:bCs/>
        </w:rPr>
        <w:t>6. Data support and operations</w:t>
      </w:r>
    </w:p>
    <w:p w14:paraId="5E1EA483" w14:textId="77777777" w:rsidR="00331900" w:rsidRDefault="00331900" w:rsidP="00331900">
      <w:r>
        <w:t xml:space="preserve">Data must be protected at all times in all their different states (in transit, process or storage). </w:t>
      </w:r>
    </w:p>
    <w:p w14:paraId="3E8F4DF6" w14:textId="769BF466" w:rsidR="0073107D" w:rsidRPr="00331900" w:rsidRDefault="00331900" w:rsidP="00331900">
      <w:r>
        <w:rPr>
          <w:b/>
          <w:bCs/>
        </w:rPr>
        <w:t xml:space="preserve">7. </w:t>
      </w:r>
      <w:r w:rsidR="0073107D" w:rsidRPr="00331900">
        <w:rPr>
          <w:b/>
          <w:bCs/>
        </w:rPr>
        <w:t xml:space="preserve">Security awareness and </w:t>
      </w:r>
      <w:r w:rsidRPr="00331900">
        <w:rPr>
          <w:b/>
          <w:bCs/>
        </w:rPr>
        <w:t>behaviour</w:t>
      </w:r>
    </w:p>
    <w:p w14:paraId="374A2612" w14:textId="676DB82F" w:rsidR="00331900" w:rsidRPr="00DF1D6F" w:rsidRDefault="00331900" w:rsidP="00331900">
      <w:r w:rsidRPr="00DF1D6F">
        <w:t xml:space="preserve">Members of the organisation should be alerted of the </w:t>
      </w:r>
      <w:r w:rsidR="007F4C3A" w:rsidRPr="00DF1D6F">
        <w:t xml:space="preserve">risks and threats that occur in the organisation’s system and must be prepared to respond to them. </w:t>
      </w:r>
    </w:p>
    <w:p w14:paraId="5CA42790" w14:textId="77777777" w:rsidR="0073107D" w:rsidRPr="00DF1D6F" w:rsidRDefault="0073107D" w:rsidP="0073107D">
      <w:pPr>
        <w:rPr>
          <w:b/>
          <w:bCs/>
        </w:rPr>
      </w:pPr>
      <w:r w:rsidRPr="00DF1D6F">
        <w:rPr>
          <w:b/>
          <w:bCs/>
        </w:rPr>
        <w:t>8. Responsibilities, rights, and duties of personnel</w:t>
      </w:r>
    </w:p>
    <w:p w14:paraId="6BBD87E5" w14:textId="288577F4" w:rsidR="00DF1D6F" w:rsidRDefault="00DF1D6F" w:rsidP="00DF1D6F">
      <w:r>
        <w:t>Staff must be informed of their responsibilities. Staff also must be trained and have knowledge of the system as a whole, the regulations and policies.</w:t>
      </w:r>
    </w:p>
    <w:p w14:paraId="3DDAEB4D" w14:textId="611F4B83" w:rsidR="00DF1D6F" w:rsidRDefault="00DF1D6F" w:rsidP="001D2B0F">
      <w:pPr>
        <w:jc w:val="center"/>
      </w:pPr>
    </w:p>
    <w:p w14:paraId="08A0C4EC" w14:textId="2CCA4C28" w:rsidR="00575BBE" w:rsidRPr="00575BBE" w:rsidRDefault="00575BBE" w:rsidP="00575BBE">
      <w:pPr>
        <w:rPr>
          <w:b/>
          <w:bCs/>
        </w:rPr>
      </w:pPr>
      <w:r w:rsidRPr="00575BBE">
        <w:rPr>
          <w:b/>
          <w:bCs/>
        </w:rPr>
        <w:lastRenderedPageBreak/>
        <w:t xml:space="preserve">Overview </w:t>
      </w:r>
    </w:p>
    <w:p w14:paraId="18380A6F" w14:textId="0E5B9F0C" w:rsidR="00DF1D6F" w:rsidRDefault="00575BBE" w:rsidP="00575BBE">
      <w:r>
        <w:t xml:space="preserve">Policies will be implemented in FlowTech’s security unit as policies provide organisations with the fundamentals of security awareness and mitigation techniques. Policies enforce strict rules and regulations which ensures that members of the organisation will have knowledge on the risks and threats that are posed against the organisation. </w:t>
      </w:r>
      <w:r w:rsidR="00444807">
        <w:t xml:space="preserve">As FlowTech is expanding, the number of clients they have will also increase meaning that more policies and regulations must be reviewed and implemented. </w:t>
      </w:r>
    </w:p>
    <w:p w14:paraId="6BF139C4" w14:textId="77777777" w:rsidR="00444807" w:rsidRDefault="00444807" w:rsidP="00575BBE"/>
    <w:p w14:paraId="3A59F2DD" w14:textId="1281CA3C" w:rsidR="00752353" w:rsidRPr="001D2B0F" w:rsidRDefault="00752353" w:rsidP="001D2B0F">
      <w:pPr>
        <w:jc w:val="center"/>
        <w:rPr>
          <w:b/>
          <w:bCs/>
          <w:i/>
          <w:iCs/>
        </w:rPr>
      </w:pPr>
      <w:r w:rsidRPr="001D2B0F">
        <w:rPr>
          <w:b/>
          <w:bCs/>
          <w:i/>
          <w:iCs/>
        </w:rPr>
        <w:t>Conclusion</w:t>
      </w:r>
    </w:p>
    <w:p w14:paraId="2E650B48" w14:textId="6EDF09A0" w:rsidR="00376D12" w:rsidRDefault="00A40036">
      <w:r>
        <w:t xml:space="preserve">The two solutions that I will implement in FlowTech’s security unit </w:t>
      </w:r>
      <w:r w:rsidR="000E12B7">
        <w:t xml:space="preserve">are </w:t>
      </w:r>
      <w:r w:rsidR="000E12B7" w:rsidRPr="000E12B7">
        <w:rPr>
          <w:b/>
          <w:bCs/>
        </w:rPr>
        <w:t>risk management</w:t>
      </w:r>
      <w:r w:rsidR="000E12B7">
        <w:t xml:space="preserve"> and </w:t>
      </w:r>
      <w:r w:rsidR="000E12B7" w:rsidRPr="000E12B7">
        <w:rPr>
          <w:b/>
          <w:bCs/>
        </w:rPr>
        <w:t>policies</w:t>
      </w:r>
      <w:r w:rsidR="000E12B7">
        <w:t xml:space="preserve">. Both of these </w:t>
      </w:r>
      <w:r w:rsidR="002E747B">
        <w:t>security standards will aid in keeping FlowTech’s</w:t>
      </w:r>
      <w:r w:rsidR="00777AC4">
        <w:t xml:space="preserve"> security management and maintain the protection of their data. Keeping data secure in a </w:t>
      </w:r>
      <w:r w:rsidR="002532F8">
        <w:t>fast-growing</w:t>
      </w:r>
      <w:r w:rsidR="00777AC4">
        <w:t xml:space="preserve"> environment is vital as larger organisations that communicate with an increasing number of clients are exposed and more vulnerable to threats. </w:t>
      </w:r>
      <w:r w:rsidR="002532F8">
        <w:t>These solutions will ensure that sensitive data that FlowTech poses is kept only accessible, visible and attainable by members from their organisation and out of reach from other parties who are not liable.</w:t>
      </w:r>
    </w:p>
    <w:p w14:paraId="1ECF5237" w14:textId="1291D4A3" w:rsidR="00534B6A" w:rsidRDefault="00534B6A"/>
    <w:p w14:paraId="5F119117" w14:textId="77777777" w:rsidR="00534B6A" w:rsidRDefault="00534B6A"/>
    <w:p w14:paraId="2FAF61FA" w14:textId="764E8BDC" w:rsidR="00376D12" w:rsidRDefault="00376D12"/>
    <w:p w14:paraId="3E58612C" w14:textId="5F949E56" w:rsidR="00376D12" w:rsidRDefault="00376D12"/>
    <w:p w14:paraId="638B42C6" w14:textId="708D9798" w:rsidR="00376D12" w:rsidRDefault="00376D12"/>
    <w:p w14:paraId="02FD911E" w14:textId="54B4D8C8" w:rsidR="00376D12" w:rsidRDefault="00376D12"/>
    <w:p w14:paraId="38ED42EE" w14:textId="012D7FE1" w:rsidR="00376D12" w:rsidRDefault="00376D12"/>
    <w:p w14:paraId="498F7EEE" w14:textId="2105400A" w:rsidR="00376D12" w:rsidRDefault="00376D12"/>
    <w:p w14:paraId="61767AD3" w14:textId="1952DD87" w:rsidR="00376D12" w:rsidRDefault="00376D12"/>
    <w:p w14:paraId="1B093499" w14:textId="4B33A008" w:rsidR="00376D12" w:rsidRDefault="00376D12"/>
    <w:p w14:paraId="168F3391" w14:textId="0EBA014B" w:rsidR="00376D12" w:rsidRDefault="00376D12"/>
    <w:p w14:paraId="10D055E4" w14:textId="237BD5C9" w:rsidR="00376D12" w:rsidRDefault="00376D12"/>
    <w:p w14:paraId="60C53E35" w14:textId="09F06E52" w:rsidR="00376D12" w:rsidRDefault="00376D12"/>
    <w:p w14:paraId="4443C026" w14:textId="0FF4374B" w:rsidR="00376D12" w:rsidRDefault="00376D12"/>
    <w:p w14:paraId="26F9ED4C" w14:textId="5D114729" w:rsidR="005F215E" w:rsidRDefault="005F215E"/>
    <w:p w14:paraId="7AE3E5D4" w14:textId="13F4F279" w:rsidR="005F215E" w:rsidRDefault="005F215E"/>
    <w:p w14:paraId="3706DA8F" w14:textId="1CFB682F" w:rsidR="005F215E" w:rsidRDefault="005F215E"/>
    <w:p w14:paraId="73D88A72" w14:textId="55441A2B" w:rsidR="005F215E" w:rsidRDefault="005F215E"/>
    <w:p w14:paraId="30ACCD0C" w14:textId="70430EA3" w:rsidR="005F215E" w:rsidRDefault="005F215E"/>
    <w:p w14:paraId="579575C7" w14:textId="1BD44928" w:rsidR="005F215E" w:rsidRDefault="005F215E"/>
    <w:p w14:paraId="3A0752A8" w14:textId="075FFDFD" w:rsidR="005F215E" w:rsidRDefault="005F215E"/>
    <w:p w14:paraId="089F88CA" w14:textId="6B4F517F" w:rsidR="00BE1364" w:rsidRDefault="00BE1364"/>
    <w:p w14:paraId="5CF6641B" w14:textId="736B3A18" w:rsidR="00BE1364" w:rsidRDefault="00BE1364"/>
    <w:p w14:paraId="73A0A633" w14:textId="7514D98D" w:rsidR="00BE1364" w:rsidRDefault="00BE1364"/>
    <w:p w14:paraId="3BEAED22" w14:textId="3E981562" w:rsidR="00BE1364" w:rsidRDefault="00BE1364"/>
    <w:p w14:paraId="6B37EB64" w14:textId="77777777" w:rsidR="0034707D" w:rsidRDefault="0034707D"/>
    <w:p w14:paraId="3D6B8C04" w14:textId="77777777" w:rsidR="005F215E" w:rsidRDefault="005F215E"/>
    <w:p w14:paraId="47B91478" w14:textId="151095F4" w:rsidR="00A5665F" w:rsidRDefault="00376D12" w:rsidP="00972D30">
      <w:pPr>
        <w:jc w:val="center"/>
        <w:rPr>
          <w:b/>
          <w:bCs/>
          <w:i/>
          <w:iCs/>
        </w:rPr>
      </w:pPr>
      <w:r w:rsidRPr="00972D30">
        <w:rPr>
          <w:b/>
          <w:bCs/>
          <w:i/>
          <w:iCs/>
        </w:rPr>
        <w:t>Reference list</w:t>
      </w:r>
    </w:p>
    <w:p w14:paraId="385572C1" w14:textId="508B9B43" w:rsidR="00972D30" w:rsidRPr="00C322C0" w:rsidRDefault="00C322C0" w:rsidP="00C322C0">
      <w:pPr>
        <w:rPr>
          <w:b/>
          <w:bCs/>
        </w:rPr>
      </w:pPr>
      <w:r w:rsidRPr="00C322C0">
        <w:rPr>
          <w:b/>
          <w:bCs/>
        </w:rPr>
        <w:t>Task 1 references</w:t>
      </w:r>
    </w:p>
    <w:p w14:paraId="0E7E95BD" w14:textId="3A59973E" w:rsidR="00376D12" w:rsidRDefault="00A5665F">
      <w:pPr>
        <w:rPr>
          <w:b/>
          <w:bCs/>
        </w:rPr>
      </w:pPr>
      <w:r>
        <w:rPr>
          <w:b/>
          <w:bCs/>
        </w:rPr>
        <w:t xml:space="preserve">[1] </w:t>
      </w:r>
      <w:r w:rsidR="000613A7">
        <w:rPr>
          <w:b/>
          <w:bCs/>
        </w:rPr>
        <w:t xml:space="preserve">IBM, “Why is data security important?”, ibm.com, Oct. 27, 2019 [Online] Available: </w:t>
      </w:r>
      <w:hyperlink r:id="rId13" w:history="1">
        <w:r w:rsidR="000613A7" w:rsidRPr="00EA061B">
          <w:rPr>
            <w:rStyle w:val="Hyperlink"/>
            <w:b/>
            <w:bCs/>
          </w:rPr>
          <w:t>https://www.ibm.com/topics/data-security</w:t>
        </w:r>
      </w:hyperlink>
      <w:r w:rsidR="000613A7">
        <w:rPr>
          <w:b/>
          <w:bCs/>
        </w:rPr>
        <w:t xml:space="preserve"> [Accessed Oct. 11, 2021]</w:t>
      </w:r>
    </w:p>
    <w:p w14:paraId="498E30CF" w14:textId="092E57DF" w:rsidR="00227BF9" w:rsidRDefault="00227BF9">
      <w:pPr>
        <w:rPr>
          <w:b/>
          <w:bCs/>
        </w:rPr>
      </w:pPr>
      <w:r>
        <w:rPr>
          <w:b/>
          <w:bCs/>
        </w:rPr>
        <w:t>[</w:t>
      </w:r>
      <w:r w:rsidR="00A5665F">
        <w:rPr>
          <w:b/>
          <w:bCs/>
        </w:rPr>
        <w:t>2</w:t>
      </w:r>
      <w:r>
        <w:rPr>
          <w:b/>
          <w:bCs/>
        </w:rPr>
        <w:t xml:space="preserve">] imperva, “What is data security?”, </w:t>
      </w:r>
      <w:r w:rsidRPr="00227BF9">
        <w:rPr>
          <w:b/>
          <w:bCs/>
          <w:i/>
          <w:iCs/>
        </w:rPr>
        <w:t>imperva.com</w:t>
      </w:r>
      <w:r>
        <w:rPr>
          <w:b/>
          <w:bCs/>
        </w:rPr>
        <w:t xml:space="preserve">, </w:t>
      </w:r>
      <w:r w:rsidR="00E17E1C">
        <w:rPr>
          <w:b/>
          <w:bCs/>
        </w:rPr>
        <w:t>Mar.09, 2020 [Online</w:t>
      </w:r>
      <w:r w:rsidR="00694BBB">
        <w:rPr>
          <w:b/>
          <w:bCs/>
        </w:rPr>
        <w:t>]</w:t>
      </w:r>
      <w:r w:rsidR="00E17E1C">
        <w:rPr>
          <w:b/>
          <w:bCs/>
        </w:rPr>
        <w:t xml:space="preserve"> Available: </w:t>
      </w:r>
      <w:hyperlink r:id="rId14" w:history="1">
        <w:r w:rsidR="00E17E1C" w:rsidRPr="00EA061B">
          <w:rPr>
            <w:rStyle w:val="Hyperlink"/>
            <w:b/>
            <w:bCs/>
          </w:rPr>
          <w:t>https://www.imperva.com/learn/data-security/data-security/</w:t>
        </w:r>
      </w:hyperlink>
      <w:r>
        <w:rPr>
          <w:b/>
          <w:bCs/>
        </w:rPr>
        <w:t xml:space="preserve"> </w:t>
      </w:r>
      <w:r w:rsidR="00E17E1C">
        <w:rPr>
          <w:b/>
          <w:bCs/>
        </w:rPr>
        <w:t>[Accessed Oct. 11, 2021]</w:t>
      </w:r>
    </w:p>
    <w:p w14:paraId="5BC47339" w14:textId="26294A8B" w:rsidR="00694BBB" w:rsidRDefault="00694BBB">
      <w:pPr>
        <w:rPr>
          <w:b/>
          <w:bCs/>
          <w:lang w:val="en-US"/>
        </w:rPr>
      </w:pPr>
      <w:r>
        <w:rPr>
          <w:b/>
          <w:bCs/>
          <w:lang w:val="en-US"/>
        </w:rPr>
        <w:t xml:space="preserve">[3] IndustryToday, “The importance of data security for your company”, </w:t>
      </w:r>
      <w:r w:rsidRPr="00BE1FFC">
        <w:rPr>
          <w:b/>
          <w:bCs/>
          <w:i/>
          <w:lang w:val="en-US"/>
        </w:rPr>
        <w:t>IndustryToday.com</w:t>
      </w:r>
      <w:r>
        <w:rPr>
          <w:b/>
          <w:bCs/>
          <w:lang w:val="en-US"/>
        </w:rPr>
        <w:t xml:space="preserve">, Oct. 07, 2020, [Online] Available: </w:t>
      </w:r>
      <w:hyperlink r:id="rId15" w:history="1">
        <w:r w:rsidRPr="002D2C2A">
          <w:rPr>
            <w:rStyle w:val="Hyperlink"/>
            <w:b/>
            <w:bCs/>
            <w:lang w:val="en-US"/>
          </w:rPr>
          <w:t>https://industrytoday.com/the-importance-of-data-security-for-your-company/</w:t>
        </w:r>
      </w:hyperlink>
      <w:r>
        <w:rPr>
          <w:b/>
          <w:bCs/>
          <w:lang w:val="en-US"/>
        </w:rPr>
        <w:t xml:space="preserve"> [Accessed Oct. 17, 2021] </w:t>
      </w:r>
    </w:p>
    <w:p w14:paraId="191D6DDF" w14:textId="3F88AD92" w:rsidR="00BE1FFC" w:rsidRDefault="00BE1FFC">
      <w:pPr>
        <w:rPr>
          <w:b/>
          <w:bCs/>
          <w:lang w:val="en-US"/>
        </w:rPr>
      </w:pPr>
      <w:r>
        <w:rPr>
          <w:b/>
          <w:bCs/>
          <w:lang w:val="en-US"/>
        </w:rPr>
        <w:t xml:space="preserve">[4] J. Steven, “How business should prepare for a data breach”, </w:t>
      </w:r>
      <w:r w:rsidRPr="00BE1FFC">
        <w:rPr>
          <w:b/>
          <w:bCs/>
          <w:i/>
          <w:lang w:val="en-US"/>
        </w:rPr>
        <w:t>finextra</w:t>
      </w:r>
      <w:r>
        <w:rPr>
          <w:b/>
          <w:bCs/>
          <w:i/>
          <w:lang w:val="en-US"/>
        </w:rPr>
        <w:t xml:space="preserve">, </w:t>
      </w:r>
      <w:r>
        <w:rPr>
          <w:b/>
          <w:bCs/>
          <w:lang w:val="en-US"/>
        </w:rPr>
        <w:t xml:space="preserve">Jun. 01, 2020, </w:t>
      </w:r>
      <w:r w:rsidR="00206C11">
        <w:rPr>
          <w:b/>
          <w:bCs/>
          <w:lang w:val="en-US"/>
        </w:rPr>
        <w:t xml:space="preserve">[Online] Available: </w:t>
      </w:r>
      <w:hyperlink r:id="rId16" w:history="1">
        <w:r w:rsidR="00206C11" w:rsidRPr="002D2C2A">
          <w:rPr>
            <w:rStyle w:val="Hyperlink"/>
            <w:b/>
            <w:bCs/>
            <w:lang w:val="en-US"/>
          </w:rPr>
          <w:t>https://www.finextra.com/blogposting/20398/how-businesses-should-prepare-for-a-data-breach</w:t>
        </w:r>
      </w:hyperlink>
      <w:r w:rsidR="00206C11">
        <w:rPr>
          <w:b/>
          <w:bCs/>
          <w:lang w:val="en-US"/>
        </w:rPr>
        <w:t xml:space="preserve"> [Accessed Oct. 17, 2021]</w:t>
      </w:r>
    </w:p>
    <w:p w14:paraId="79778CE8" w14:textId="035B76DB" w:rsidR="003B3B43" w:rsidRDefault="003B3B43">
      <w:pPr>
        <w:rPr>
          <w:b/>
          <w:bCs/>
          <w:lang w:val="en-US"/>
        </w:rPr>
      </w:pPr>
      <w:r>
        <w:rPr>
          <w:b/>
          <w:bCs/>
          <w:lang w:val="en-US"/>
        </w:rPr>
        <w:t>[5]</w:t>
      </w:r>
      <w:r w:rsidR="00EA3509">
        <w:rPr>
          <w:b/>
          <w:bCs/>
          <w:lang w:val="en-US"/>
        </w:rPr>
        <w:t>, [6], [7]</w:t>
      </w:r>
      <w:r w:rsidR="00196928">
        <w:rPr>
          <w:b/>
          <w:bCs/>
          <w:lang w:val="en-US"/>
        </w:rPr>
        <w:t>, [8]</w:t>
      </w:r>
      <w:r>
        <w:rPr>
          <w:b/>
          <w:bCs/>
          <w:lang w:val="en-US"/>
        </w:rPr>
        <w:t xml:space="preserve"> </w:t>
      </w:r>
      <w:r w:rsidR="00045CCE">
        <w:rPr>
          <w:b/>
          <w:bCs/>
          <w:lang w:val="en-US"/>
        </w:rPr>
        <w:t xml:space="preserve">L. Kim, “Cybersecurity frameworks explained”, </w:t>
      </w:r>
      <w:r w:rsidR="00045CCE" w:rsidRPr="00045CCE">
        <w:rPr>
          <w:b/>
          <w:bCs/>
          <w:i/>
          <w:lang w:val="en-US"/>
        </w:rPr>
        <w:t>HIMSS</w:t>
      </w:r>
      <w:r w:rsidR="00045CCE">
        <w:rPr>
          <w:b/>
          <w:bCs/>
          <w:i/>
          <w:lang w:val="en-US"/>
        </w:rPr>
        <w:t xml:space="preserve">, </w:t>
      </w:r>
      <w:r w:rsidR="00045CCE">
        <w:rPr>
          <w:b/>
          <w:bCs/>
          <w:lang w:val="en-US"/>
        </w:rPr>
        <w:t xml:space="preserve">Aug. 30, 2019, [Online] Available: </w:t>
      </w:r>
      <w:hyperlink r:id="rId17" w:history="1">
        <w:r w:rsidR="00045CCE" w:rsidRPr="003F1C51">
          <w:rPr>
            <w:rStyle w:val="Hyperlink"/>
            <w:b/>
            <w:bCs/>
            <w:lang w:val="en-US"/>
          </w:rPr>
          <w:t>https://www.himss.org/resources/cybersecurity-frameworks-explained</w:t>
        </w:r>
      </w:hyperlink>
      <w:r w:rsidR="00045CCE">
        <w:rPr>
          <w:b/>
          <w:bCs/>
          <w:lang w:val="en-US"/>
        </w:rPr>
        <w:t>, [Accessed Oct. 17, 2021]</w:t>
      </w:r>
    </w:p>
    <w:p w14:paraId="66EB705F" w14:textId="038A559C" w:rsidR="00196928" w:rsidRDefault="00196928" w:rsidP="2C55BF4B">
      <w:pPr>
        <w:rPr>
          <w:b/>
          <w:bCs/>
          <w:lang w:val="en-US"/>
        </w:rPr>
      </w:pPr>
      <w:r w:rsidRPr="2C55BF4B">
        <w:rPr>
          <w:b/>
          <w:bCs/>
          <w:lang w:val="en-US"/>
        </w:rPr>
        <w:t>[9]</w:t>
      </w:r>
      <w:r w:rsidR="06F6BA24" w:rsidRPr="2C55BF4B">
        <w:rPr>
          <w:b/>
          <w:bCs/>
          <w:lang w:val="en-US"/>
        </w:rPr>
        <w:t xml:space="preserve">, [10] </w:t>
      </w:r>
      <w:r w:rsidRPr="2C55BF4B">
        <w:rPr>
          <w:b/>
          <w:bCs/>
          <w:lang w:val="en-US"/>
        </w:rPr>
        <w:t xml:space="preserve">E. Zhang, “What is the PCI DSS Compliance Framework and How Can You Meet Requirements?”, </w:t>
      </w:r>
      <w:r w:rsidRPr="2C55BF4B">
        <w:rPr>
          <w:b/>
          <w:bCs/>
          <w:i/>
          <w:iCs/>
          <w:lang w:val="en-US"/>
        </w:rPr>
        <w:t>zeguro</w:t>
      </w:r>
      <w:r w:rsidRPr="2C55BF4B">
        <w:rPr>
          <w:b/>
          <w:bCs/>
          <w:lang w:val="en-US"/>
        </w:rPr>
        <w:t xml:space="preserve">, Dec. 17, 2019, [Online] Available: </w:t>
      </w:r>
      <w:hyperlink r:id="rId18">
        <w:r w:rsidRPr="2C55BF4B">
          <w:rPr>
            <w:rStyle w:val="Hyperlink"/>
            <w:b/>
            <w:bCs/>
            <w:lang w:val="en-US"/>
          </w:rPr>
          <w:t>https://zeguro.com/blog/what-is-the-pci-dss-compliance-framework-and-how-can-you-meet-requirements</w:t>
        </w:r>
      </w:hyperlink>
      <w:r w:rsidRPr="2C55BF4B">
        <w:rPr>
          <w:b/>
          <w:bCs/>
          <w:lang w:val="en-US"/>
        </w:rPr>
        <w:t xml:space="preserve"> [Accessed Nov. 01, 2021]</w:t>
      </w:r>
    </w:p>
    <w:p w14:paraId="4474458E" w14:textId="4B525958" w:rsidR="00C00A47" w:rsidRDefault="00C00A47">
      <w:pPr>
        <w:rPr>
          <w:b/>
          <w:bCs/>
          <w:lang w:val="en-US"/>
        </w:rPr>
      </w:pPr>
      <w:r w:rsidRPr="2C55BF4B">
        <w:rPr>
          <w:b/>
          <w:bCs/>
          <w:lang w:val="en-US"/>
        </w:rPr>
        <w:t xml:space="preserve">[11] J. Fruhlinger, “PCI DSS fines”, </w:t>
      </w:r>
      <w:r w:rsidRPr="2C55BF4B">
        <w:rPr>
          <w:b/>
          <w:bCs/>
          <w:i/>
          <w:iCs/>
          <w:lang w:val="en-US"/>
        </w:rPr>
        <w:t>CSO</w:t>
      </w:r>
      <w:r w:rsidRPr="2C55BF4B">
        <w:rPr>
          <w:b/>
          <w:bCs/>
          <w:lang w:val="en-US"/>
        </w:rPr>
        <w:t xml:space="preserve">, </w:t>
      </w:r>
      <w:r w:rsidR="002B7FDF" w:rsidRPr="2C55BF4B">
        <w:rPr>
          <w:b/>
          <w:bCs/>
          <w:lang w:val="en-US"/>
        </w:rPr>
        <w:t xml:space="preserve">Jul. 17, 2020, [Online] Available: </w:t>
      </w:r>
      <w:hyperlink r:id="rId19">
        <w:r w:rsidR="002B7FDF" w:rsidRPr="2C55BF4B">
          <w:rPr>
            <w:rStyle w:val="Hyperlink"/>
            <w:b/>
            <w:bCs/>
            <w:lang w:val="en-US"/>
          </w:rPr>
          <w:t>https://www.csoonline.com/article/3566072/pci-dss-explained-requirements-fines-and-steps-to-compliance.html</w:t>
        </w:r>
      </w:hyperlink>
      <w:r w:rsidR="002B7FDF" w:rsidRPr="2C55BF4B">
        <w:rPr>
          <w:b/>
          <w:bCs/>
          <w:lang w:val="en-US"/>
        </w:rPr>
        <w:t xml:space="preserve"> [Accessed Nov. 01, 2021]</w:t>
      </w:r>
    </w:p>
    <w:p w14:paraId="1953A962" w14:textId="170AB10C" w:rsidR="00C00A47" w:rsidRDefault="0E848123" w:rsidP="2C55BF4B">
      <w:pPr>
        <w:rPr>
          <w:b/>
          <w:bCs/>
          <w:lang w:val="en-US"/>
        </w:rPr>
      </w:pPr>
      <w:r w:rsidRPr="2C55BF4B">
        <w:rPr>
          <w:b/>
          <w:bCs/>
          <w:lang w:val="en-US"/>
        </w:rPr>
        <w:t>[12]</w:t>
      </w:r>
      <w:r w:rsidR="6E2C1B8E" w:rsidRPr="2C55BF4B">
        <w:rPr>
          <w:b/>
          <w:bCs/>
          <w:lang w:val="en-US"/>
        </w:rPr>
        <w:t>, [13]</w:t>
      </w:r>
      <w:r w:rsidR="15B63862" w:rsidRPr="2C55BF4B">
        <w:rPr>
          <w:b/>
          <w:bCs/>
          <w:lang w:val="en-US"/>
        </w:rPr>
        <w:t xml:space="preserve">, [15] </w:t>
      </w:r>
      <w:r w:rsidRPr="2C55BF4B">
        <w:rPr>
          <w:b/>
          <w:bCs/>
          <w:lang w:val="en-US"/>
        </w:rPr>
        <w:t xml:space="preserve">opayo, “PCI DSS: Failure to comply”, </w:t>
      </w:r>
      <w:r w:rsidRPr="2C55BF4B">
        <w:rPr>
          <w:b/>
          <w:bCs/>
          <w:i/>
          <w:iCs/>
          <w:lang w:val="en-US"/>
        </w:rPr>
        <w:t xml:space="preserve">opayo, </w:t>
      </w:r>
      <w:r w:rsidRPr="2C55BF4B">
        <w:rPr>
          <w:b/>
          <w:bCs/>
          <w:lang w:val="en-US"/>
        </w:rPr>
        <w:t>Sep. 22, 2020,</w:t>
      </w:r>
      <w:r w:rsidR="7C59223A" w:rsidRPr="2C55BF4B">
        <w:rPr>
          <w:b/>
          <w:bCs/>
          <w:lang w:val="en-US"/>
        </w:rPr>
        <w:t xml:space="preserve"> [Online] Available: </w:t>
      </w:r>
      <w:hyperlink r:id="rId20">
        <w:r w:rsidR="7C59223A" w:rsidRPr="2C55BF4B">
          <w:rPr>
            <w:rStyle w:val="Hyperlink"/>
            <w:b/>
            <w:bCs/>
            <w:lang w:val="en-US"/>
          </w:rPr>
          <w:t>https://www.opayo.co.uk/blog/pci-dss-failure-to-comply</w:t>
        </w:r>
      </w:hyperlink>
      <w:r w:rsidR="7C59223A" w:rsidRPr="2C55BF4B">
        <w:rPr>
          <w:b/>
          <w:bCs/>
          <w:lang w:val="en-US"/>
        </w:rPr>
        <w:t xml:space="preserve"> [Accessed Nov. 08, 2021]</w:t>
      </w:r>
    </w:p>
    <w:p w14:paraId="17A1DDAC" w14:textId="50C68DD4" w:rsidR="00C00A47" w:rsidRDefault="530864CE" w:rsidP="2C55BF4B">
      <w:pPr>
        <w:rPr>
          <w:b/>
          <w:bCs/>
          <w:lang w:val="en-US"/>
        </w:rPr>
      </w:pPr>
      <w:r w:rsidRPr="2C55BF4B">
        <w:rPr>
          <w:b/>
          <w:bCs/>
          <w:lang w:val="en-US"/>
        </w:rPr>
        <w:t xml:space="preserve">[14] A. Gouveia, “Understanding the Consequences of Failing PCI Compliance”, </w:t>
      </w:r>
      <w:r w:rsidR="2088061A" w:rsidRPr="2C55BF4B">
        <w:rPr>
          <w:b/>
          <w:bCs/>
          <w:i/>
          <w:iCs/>
          <w:lang w:val="en-US"/>
        </w:rPr>
        <w:t xml:space="preserve">reciprocity, </w:t>
      </w:r>
      <w:r w:rsidR="2088061A" w:rsidRPr="2C55BF4B">
        <w:rPr>
          <w:b/>
          <w:bCs/>
          <w:lang w:val="en-US"/>
        </w:rPr>
        <w:t xml:space="preserve">Mar. 10, 2020, [Online] Available: </w:t>
      </w:r>
      <w:hyperlink r:id="rId21">
        <w:r w:rsidR="2088061A" w:rsidRPr="2C55BF4B">
          <w:rPr>
            <w:rStyle w:val="Hyperlink"/>
            <w:b/>
            <w:bCs/>
            <w:lang w:val="en-US"/>
          </w:rPr>
          <w:t>https://reciprocity.com/understanding-the-consequences-of-failing-pci-compliance/</w:t>
        </w:r>
      </w:hyperlink>
      <w:r w:rsidR="2088061A" w:rsidRPr="2C55BF4B">
        <w:rPr>
          <w:b/>
          <w:bCs/>
          <w:lang w:val="en-US"/>
        </w:rPr>
        <w:t xml:space="preserve"> [Accessed Nov. 08, 2021]</w:t>
      </w:r>
    </w:p>
    <w:p w14:paraId="6AEF63C5" w14:textId="33092294" w:rsidR="00C00A47" w:rsidRPr="00045CCE" w:rsidRDefault="3CC5C94E" w:rsidP="544E45B3">
      <w:pPr>
        <w:rPr>
          <w:b/>
          <w:bCs/>
          <w:i/>
          <w:iCs/>
          <w:lang w:val="en-US"/>
        </w:rPr>
      </w:pPr>
      <w:r w:rsidRPr="544E45B3">
        <w:rPr>
          <w:b/>
          <w:bCs/>
          <w:lang w:val="en-US"/>
        </w:rPr>
        <w:t xml:space="preserve">[17] R.E. Blahut, Cryptography and secure information: </w:t>
      </w:r>
      <w:r w:rsidR="276002A7" w:rsidRPr="544E45B3">
        <w:rPr>
          <w:b/>
          <w:bCs/>
          <w:i/>
          <w:iCs/>
          <w:lang w:val="en-US"/>
        </w:rPr>
        <w:t>5 - Information-theoretic methods in cryptography, Cambridge:</w:t>
      </w:r>
      <w:r w:rsidR="276002A7" w:rsidRPr="544E45B3">
        <w:rPr>
          <w:b/>
          <w:bCs/>
          <w:lang w:val="en-US"/>
        </w:rPr>
        <w:t xml:space="preserve"> Cambridge University Press,</w:t>
      </w:r>
      <w:r w:rsidR="276002A7" w:rsidRPr="544E45B3">
        <w:rPr>
          <w:b/>
          <w:bCs/>
          <w:i/>
          <w:iCs/>
          <w:lang w:val="en-US"/>
        </w:rPr>
        <w:t xml:space="preserve"> </w:t>
      </w:r>
      <w:r w:rsidR="276002A7" w:rsidRPr="544E45B3">
        <w:rPr>
          <w:b/>
          <w:bCs/>
          <w:lang w:val="en-US"/>
        </w:rPr>
        <w:t>2014</w:t>
      </w:r>
      <w:r w:rsidR="06B27540" w:rsidRPr="544E45B3">
        <w:rPr>
          <w:b/>
          <w:bCs/>
          <w:lang w:val="en-US"/>
        </w:rPr>
        <w:t>, 5.</w:t>
      </w:r>
    </w:p>
    <w:p w14:paraId="545AA18E" w14:textId="290CD20C" w:rsidR="19FDD158" w:rsidRDefault="19FDD158" w:rsidP="544E45B3">
      <w:pPr>
        <w:rPr>
          <w:b/>
          <w:bCs/>
          <w:lang w:val="en-US"/>
        </w:rPr>
      </w:pPr>
      <w:r w:rsidRPr="544E45B3">
        <w:rPr>
          <w:b/>
          <w:bCs/>
          <w:lang w:val="en-US"/>
        </w:rPr>
        <w:lastRenderedPageBreak/>
        <w:t xml:space="preserve">[18] Rishabhreddy, </w:t>
      </w:r>
      <w:r w:rsidR="19423DAF" w:rsidRPr="544E45B3">
        <w:rPr>
          <w:b/>
          <w:bCs/>
          <w:lang w:val="en-US"/>
        </w:rPr>
        <w:t xml:space="preserve">“WHAT IS CRYPTOGRAPHY?”, medium.com, </w:t>
      </w:r>
      <w:r w:rsidR="5DC98722" w:rsidRPr="544E45B3">
        <w:rPr>
          <w:b/>
          <w:bCs/>
          <w:lang w:val="en-US"/>
        </w:rPr>
        <w:t xml:space="preserve">Nov. 08, 2019, [Online] Available: </w:t>
      </w:r>
      <w:hyperlink r:id="rId22">
        <w:r w:rsidR="5DC98722" w:rsidRPr="544E45B3">
          <w:rPr>
            <w:rStyle w:val="Hyperlink"/>
            <w:b/>
            <w:bCs/>
            <w:lang w:val="en-US"/>
          </w:rPr>
          <w:t>https://medium.com/@rishabhreddy18/importance-of-cryptography-and-its-applications-83ed8ae38e3d</w:t>
        </w:r>
      </w:hyperlink>
      <w:r w:rsidR="5DC98722" w:rsidRPr="544E45B3">
        <w:rPr>
          <w:b/>
          <w:bCs/>
          <w:lang w:val="en-US"/>
        </w:rPr>
        <w:t xml:space="preserve"> [Accessed Nov. 10, 2021]</w:t>
      </w:r>
    </w:p>
    <w:p w14:paraId="59C22C58" w14:textId="1A557258" w:rsidR="544E45B3" w:rsidRDefault="443B3830" w:rsidP="25652BEC">
      <w:pPr>
        <w:rPr>
          <w:b/>
          <w:bCs/>
          <w:lang w:val="en-US"/>
        </w:rPr>
      </w:pPr>
      <w:r w:rsidRPr="25652BEC">
        <w:rPr>
          <w:b/>
          <w:bCs/>
          <w:lang w:val="en-US"/>
        </w:rPr>
        <w:t>[19] J. Johnson, “</w:t>
      </w:r>
      <w:r w:rsidRPr="25652BEC">
        <w:rPr>
          <w:b/>
          <w:bCs/>
          <w:i/>
          <w:iCs/>
          <w:lang w:val="en-US"/>
        </w:rPr>
        <w:t>Cyber crime: number of breaches and records exposed 2005-2020</w:t>
      </w:r>
      <w:r w:rsidR="44AA00DA" w:rsidRPr="25652BEC">
        <w:rPr>
          <w:b/>
          <w:bCs/>
          <w:i/>
          <w:iCs/>
          <w:lang w:val="en-US"/>
        </w:rPr>
        <w:t>"</w:t>
      </w:r>
      <w:r w:rsidR="1749317F" w:rsidRPr="25652BEC">
        <w:rPr>
          <w:b/>
          <w:bCs/>
          <w:i/>
          <w:iCs/>
          <w:lang w:val="en-US"/>
        </w:rPr>
        <w:t xml:space="preserve"> </w:t>
      </w:r>
      <w:hyperlink r:id="rId23">
        <w:r w:rsidRPr="25652BEC">
          <w:rPr>
            <w:rStyle w:val="Hyperlink"/>
            <w:b/>
            <w:bCs/>
            <w:lang w:val="en-US"/>
          </w:rPr>
          <w:t>https://www.statista.com/statistics/273550/data-breaches-recorded-in-the-united-states-by-number-of-breaches-and-records-exposed/</w:t>
        </w:r>
      </w:hyperlink>
      <w:r w:rsidRPr="25652BEC">
        <w:rPr>
          <w:b/>
          <w:bCs/>
          <w:lang w:val="en-US"/>
        </w:rPr>
        <w:t xml:space="preserve"> </w:t>
      </w:r>
      <w:r w:rsidR="5DF0E636" w:rsidRPr="25652BEC">
        <w:rPr>
          <w:b/>
          <w:bCs/>
          <w:lang w:val="en-US"/>
        </w:rPr>
        <w:t>.</w:t>
      </w:r>
    </w:p>
    <w:p w14:paraId="1009885F" w14:textId="10D90A18" w:rsidR="18D460D5" w:rsidRDefault="18D460D5" w:rsidP="25652BEC">
      <w:pPr>
        <w:rPr>
          <w:b/>
          <w:bCs/>
          <w:lang w:val="en-US"/>
        </w:rPr>
      </w:pPr>
      <w:r w:rsidRPr="25652BEC">
        <w:rPr>
          <w:b/>
          <w:bCs/>
          <w:lang w:val="en-US"/>
        </w:rPr>
        <w:t xml:space="preserve">[20] Imperva, “PCI DSS requirements”, </w:t>
      </w:r>
      <w:hyperlink r:id="rId24">
        <w:r w:rsidRPr="25652BEC">
          <w:rPr>
            <w:rStyle w:val="Hyperlink"/>
            <w:b/>
            <w:bCs/>
            <w:lang w:val="en-US"/>
          </w:rPr>
          <w:t>https://www.imperva.com/learn/data-security/pci-dss-certification/</w:t>
        </w:r>
      </w:hyperlink>
      <w:r w:rsidRPr="25652BEC">
        <w:rPr>
          <w:b/>
          <w:bCs/>
          <w:lang w:val="en-US"/>
        </w:rPr>
        <w:t xml:space="preserve">  </w:t>
      </w:r>
    </w:p>
    <w:p w14:paraId="7164FF33" w14:textId="2B4F21FB" w:rsidR="006A700E" w:rsidRDefault="006A700E" w:rsidP="006A700E">
      <w:pPr>
        <w:spacing w:line="480" w:lineRule="auto"/>
        <w:rPr>
          <w:b/>
          <w:bCs/>
          <w:lang w:val="en-US"/>
        </w:rPr>
      </w:pPr>
      <w:r w:rsidRPr="00897C7E">
        <w:rPr>
          <w:b/>
          <w:bCs/>
          <w:highlight w:val="yellow"/>
          <w:lang w:val="en-US"/>
        </w:rPr>
        <w:t>[2</w:t>
      </w:r>
      <w:r>
        <w:rPr>
          <w:b/>
          <w:bCs/>
          <w:highlight w:val="yellow"/>
          <w:lang w:val="en-US"/>
        </w:rPr>
        <w:t>1</w:t>
      </w:r>
      <w:r w:rsidRPr="00897C7E">
        <w:rPr>
          <w:b/>
          <w:bCs/>
          <w:highlight w:val="yellow"/>
          <w:lang w:val="en-US"/>
        </w:rPr>
        <w:t>] A. Guru</w:t>
      </w:r>
      <w:r>
        <w:rPr>
          <w:b/>
          <w:bCs/>
          <w:lang w:val="en-US"/>
        </w:rPr>
        <w:t xml:space="preserve"> “</w:t>
      </w:r>
      <w:r w:rsidRPr="00720356">
        <w:rPr>
          <w:b/>
          <w:bCs/>
          <w:lang w:val="en-US"/>
        </w:rPr>
        <w:t>A Study of Cryptography to Protect Data from Cyber-crimes</w:t>
      </w:r>
      <w:r>
        <w:rPr>
          <w:b/>
          <w:bCs/>
          <w:lang w:val="en-US"/>
        </w:rPr>
        <w:t xml:space="preserve">”, </w:t>
      </w:r>
      <w:r>
        <w:rPr>
          <w:b/>
          <w:bCs/>
          <w:i/>
          <w:iCs/>
          <w:lang w:val="en-US"/>
        </w:rPr>
        <w:t xml:space="preserve">A. Cryptography, </w:t>
      </w:r>
      <w:r w:rsidRPr="00897C7E">
        <w:rPr>
          <w:b/>
          <w:bCs/>
          <w:lang w:val="en-US"/>
        </w:rPr>
        <w:t>vol.11, Iss. 2,</w:t>
      </w:r>
      <w:r>
        <w:rPr>
          <w:b/>
          <w:bCs/>
          <w:lang w:val="en-US"/>
        </w:rPr>
        <w:t xml:space="preserve"> </w:t>
      </w:r>
      <w:r w:rsidRPr="00897C7E">
        <w:rPr>
          <w:b/>
          <w:bCs/>
          <w:lang w:val="en-US"/>
        </w:rPr>
        <w:t>pp. 45</w:t>
      </w:r>
      <w:r>
        <w:rPr>
          <w:b/>
          <w:bCs/>
          <w:lang w:val="en-US"/>
        </w:rPr>
        <w:t>.</w:t>
      </w:r>
    </w:p>
    <w:p w14:paraId="480D244F" w14:textId="40111CB9" w:rsidR="001A3C00" w:rsidRDefault="001A3C00" w:rsidP="25652BEC">
      <w:pPr>
        <w:rPr>
          <w:b/>
          <w:bCs/>
          <w:lang w:val="en-US"/>
        </w:rPr>
      </w:pPr>
      <w:r>
        <w:rPr>
          <w:b/>
          <w:bCs/>
          <w:lang w:val="en-US"/>
        </w:rPr>
        <w:t xml:space="preserve">[22] </w:t>
      </w:r>
      <w:hyperlink r:id="rId25" w:history="1">
        <w:r w:rsidRPr="008325FA">
          <w:rPr>
            <w:rStyle w:val="Hyperlink"/>
            <w:b/>
            <w:bCs/>
            <w:lang w:val="en-US"/>
          </w:rPr>
          <w:t>https://www.researchgate.net/figure/Credit-card-fraud-and-ID-theft-statistics-in-US-2011-2018-Source-Steele-2017_fig3_335243928</w:t>
        </w:r>
      </w:hyperlink>
      <w:r>
        <w:rPr>
          <w:b/>
          <w:bCs/>
          <w:lang w:val="en-US"/>
        </w:rPr>
        <w:t xml:space="preserve"> </w:t>
      </w:r>
    </w:p>
    <w:p w14:paraId="6B87AA97" w14:textId="41C4A5B1" w:rsidR="00372294" w:rsidRDefault="00372294" w:rsidP="25652BEC">
      <w:pPr>
        <w:rPr>
          <w:b/>
          <w:bCs/>
          <w:lang w:val="en-US"/>
        </w:rPr>
      </w:pPr>
      <w:r>
        <w:rPr>
          <w:b/>
          <w:bCs/>
          <w:lang w:val="en-US"/>
        </w:rPr>
        <w:t>[23] P. Smirnoff, “</w:t>
      </w:r>
      <w:r w:rsidRPr="00372294">
        <w:rPr>
          <w:b/>
          <w:bCs/>
          <w:lang w:val="en-US"/>
        </w:rPr>
        <w:t>Symmetric Key Encryption - why, where and how it’s used in banking</w:t>
      </w:r>
      <w:r>
        <w:rPr>
          <w:b/>
          <w:bCs/>
          <w:lang w:val="en-US"/>
        </w:rPr>
        <w:t xml:space="preserve">”, cryptomathic.com, Jan. 18, 2019 [Online] </w:t>
      </w:r>
      <w:hyperlink r:id="rId26" w:history="1">
        <w:r w:rsidRPr="008325FA">
          <w:rPr>
            <w:rStyle w:val="Hyperlink"/>
            <w:b/>
            <w:bCs/>
            <w:lang w:val="en-US"/>
          </w:rPr>
          <w:t>https://www.cryptomathic.com/news-events/blog/symmetric-key-encryption-why-where-and-how-its-used-in-banking</w:t>
        </w:r>
      </w:hyperlink>
      <w:r>
        <w:rPr>
          <w:b/>
          <w:bCs/>
          <w:lang w:val="en-US"/>
        </w:rPr>
        <w:t xml:space="preserve"> [Accessed Nov. 22, 2021]</w:t>
      </w:r>
    </w:p>
    <w:p w14:paraId="30153FAF" w14:textId="2A7991B9" w:rsidR="0040092A" w:rsidRDefault="0040092A" w:rsidP="25652BEC">
      <w:pPr>
        <w:rPr>
          <w:b/>
          <w:bCs/>
          <w:lang w:val="en-US"/>
        </w:rPr>
      </w:pPr>
      <w:r>
        <w:rPr>
          <w:b/>
          <w:bCs/>
          <w:lang w:val="en-US"/>
        </w:rPr>
        <w:t xml:space="preserve">[24] </w:t>
      </w:r>
      <w:r w:rsidR="009A4448">
        <w:rPr>
          <w:b/>
          <w:bCs/>
          <w:lang w:val="en-US"/>
        </w:rPr>
        <w:t xml:space="preserve">K. Robinson, “What is public key cryptography?”, </w:t>
      </w:r>
      <w:r w:rsidR="009A4448" w:rsidRPr="009A4448">
        <w:rPr>
          <w:b/>
          <w:bCs/>
          <w:i/>
          <w:iCs/>
          <w:lang w:val="en-US"/>
        </w:rPr>
        <w:t>twilio.com</w:t>
      </w:r>
      <w:r w:rsidR="009A4448">
        <w:rPr>
          <w:b/>
          <w:bCs/>
          <w:lang w:val="en-US"/>
        </w:rPr>
        <w:t xml:space="preserve">, </w:t>
      </w:r>
      <w:r w:rsidR="00972D30">
        <w:rPr>
          <w:b/>
          <w:bCs/>
          <w:lang w:val="en-US"/>
        </w:rPr>
        <w:t xml:space="preserve">Sep. 21, 2018  [Online] </w:t>
      </w:r>
      <w:hyperlink r:id="rId27" w:history="1">
        <w:r w:rsidR="00972D30" w:rsidRPr="008325FA">
          <w:rPr>
            <w:rStyle w:val="Hyperlink"/>
            <w:b/>
            <w:bCs/>
            <w:lang w:val="en-US"/>
          </w:rPr>
          <w:t>https://www.twilio.com/blog/what-is-public-key-cryptography</w:t>
        </w:r>
      </w:hyperlink>
      <w:r w:rsidR="00972D30">
        <w:rPr>
          <w:b/>
          <w:bCs/>
          <w:lang w:val="en-US"/>
        </w:rPr>
        <w:t xml:space="preserve"> [Accessed Nov. 22, 2021]</w:t>
      </w:r>
    </w:p>
    <w:p w14:paraId="2C4D1CB9" w14:textId="77777777" w:rsidR="00897C7E" w:rsidRDefault="00720356" w:rsidP="00897C7E">
      <w:pPr>
        <w:spacing w:line="480" w:lineRule="auto"/>
        <w:rPr>
          <w:b/>
          <w:bCs/>
          <w:lang w:val="en-US"/>
        </w:rPr>
      </w:pPr>
      <w:r w:rsidRPr="00720356">
        <w:rPr>
          <w:b/>
          <w:bCs/>
          <w:highlight w:val="yellow"/>
          <w:lang w:val="en-US"/>
        </w:rPr>
        <w:t>[25] A. Guru</w:t>
      </w:r>
      <w:r>
        <w:rPr>
          <w:b/>
          <w:bCs/>
          <w:lang w:val="en-US"/>
        </w:rPr>
        <w:t xml:space="preserve"> “</w:t>
      </w:r>
      <w:r w:rsidRPr="00720356">
        <w:rPr>
          <w:b/>
          <w:bCs/>
          <w:lang w:val="en-US"/>
        </w:rPr>
        <w:t>A Study of Cryptography to Protect Data from Cyber-crimes</w:t>
      </w:r>
      <w:r>
        <w:rPr>
          <w:b/>
          <w:bCs/>
          <w:lang w:val="en-US"/>
        </w:rPr>
        <w:t xml:space="preserve">”, </w:t>
      </w:r>
      <w:r w:rsidR="00897C7E" w:rsidRPr="00897C7E">
        <w:rPr>
          <w:b/>
          <w:bCs/>
          <w:i/>
          <w:iCs/>
          <w:lang w:val="en-US"/>
        </w:rPr>
        <w:t>abstract</w:t>
      </w:r>
      <w:r w:rsidR="00897C7E">
        <w:rPr>
          <w:b/>
          <w:bCs/>
          <w:i/>
          <w:iCs/>
          <w:lang w:val="en-US"/>
        </w:rPr>
        <w:t xml:space="preserve">, </w:t>
      </w:r>
      <w:r w:rsidR="00897C7E" w:rsidRPr="00897C7E">
        <w:rPr>
          <w:b/>
          <w:bCs/>
          <w:lang w:val="en-US"/>
        </w:rPr>
        <w:t>vol.11, Iss. 2,</w:t>
      </w:r>
      <w:r w:rsidR="00897C7E">
        <w:rPr>
          <w:b/>
          <w:bCs/>
          <w:lang w:val="en-US"/>
        </w:rPr>
        <w:t xml:space="preserve"> </w:t>
      </w:r>
      <w:r w:rsidR="00897C7E" w:rsidRPr="00897C7E">
        <w:rPr>
          <w:b/>
          <w:bCs/>
          <w:lang w:val="en-US"/>
        </w:rPr>
        <w:t>pp. 45</w:t>
      </w:r>
      <w:r w:rsidR="00897C7E">
        <w:rPr>
          <w:b/>
          <w:bCs/>
          <w:lang w:val="en-US"/>
        </w:rPr>
        <w:t>.</w:t>
      </w:r>
    </w:p>
    <w:p w14:paraId="52378A5B" w14:textId="4B63C2AE" w:rsidR="000669EE" w:rsidRDefault="00897C7E" w:rsidP="00897C7E">
      <w:pPr>
        <w:spacing w:line="480" w:lineRule="auto"/>
        <w:rPr>
          <w:b/>
          <w:bCs/>
          <w:lang w:val="en-US"/>
        </w:rPr>
      </w:pPr>
      <w:r w:rsidRPr="00897C7E">
        <w:rPr>
          <w:b/>
          <w:bCs/>
          <w:highlight w:val="yellow"/>
          <w:lang w:val="en-US"/>
        </w:rPr>
        <w:t>[26] A. Guru</w:t>
      </w:r>
      <w:r>
        <w:rPr>
          <w:b/>
          <w:bCs/>
          <w:lang w:val="en-US"/>
        </w:rPr>
        <w:t xml:space="preserve"> “</w:t>
      </w:r>
      <w:r w:rsidRPr="00720356">
        <w:rPr>
          <w:b/>
          <w:bCs/>
          <w:lang w:val="en-US"/>
        </w:rPr>
        <w:t>A Study of Cryptography to Protect Data from Cyber-crimes</w:t>
      </w:r>
      <w:r>
        <w:rPr>
          <w:b/>
          <w:bCs/>
          <w:lang w:val="en-US"/>
        </w:rPr>
        <w:t xml:space="preserve">”, </w:t>
      </w:r>
      <w:r>
        <w:rPr>
          <w:b/>
          <w:bCs/>
          <w:i/>
          <w:iCs/>
          <w:lang w:val="en-US"/>
        </w:rPr>
        <w:t xml:space="preserve">introduction, </w:t>
      </w:r>
      <w:r w:rsidRPr="00897C7E">
        <w:rPr>
          <w:b/>
          <w:bCs/>
          <w:lang w:val="en-US"/>
        </w:rPr>
        <w:t>vol.11, Iss. 2,</w:t>
      </w:r>
      <w:r>
        <w:rPr>
          <w:b/>
          <w:bCs/>
          <w:lang w:val="en-US"/>
        </w:rPr>
        <w:t xml:space="preserve"> </w:t>
      </w:r>
      <w:r w:rsidRPr="00897C7E">
        <w:rPr>
          <w:b/>
          <w:bCs/>
          <w:lang w:val="en-US"/>
        </w:rPr>
        <w:t>pp. 45</w:t>
      </w:r>
    </w:p>
    <w:p w14:paraId="4D3072AA" w14:textId="16D049E3" w:rsidR="000669EE" w:rsidRDefault="000669EE" w:rsidP="00897C7E">
      <w:pPr>
        <w:spacing w:line="480" w:lineRule="auto"/>
        <w:rPr>
          <w:b/>
          <w:bCs/>
          <w:lang w:val="en-US"/>
        </w:rPr>
      </w:pPr>
      <w:r w:rsidRPr="00541AC7">
        <w:rPr>
          <w:b/>
          <w:bCs/>
          <w:highlight w:val="yellow"/>
          <w:lang w:val="en-US"/>
        </w:rPr>
        <w:t>[27]</w:t>
      </w:r>
      <w:r>
        <w:rPr>
          <w:b/>
          <w:bCs/>
          <w:lang w:val="en-US"/>
        </w:rPr>
        <w:t xml:space="preserve"> D. Clapper, “</w:t>
      </w:r>
      <w:r w:rsidRPr="000669EE">
        <w:rPr>
          <w:b/>
          <w:bCs/>
          <w:lang w:val="en-US"/>
        </w:rPr>
        <w:t>Small business compliance with PCI DSS</w:t>
      </w:r>
      <w:r>
        <w:rPr>
          <w:b/>
          <w:bCs/>
          <w:lang w:val="en-US"/>
        </w:rPr>
        <w:t>”</w:t>
      </w:r>
      <w:r w:rsidR="00637B57">
        <w:rPr>
          <w:b/>
          <w:bCs/>
          <w:lang w:val="en-US"/>
        </w:rPr>
        <w:t xml:space="preserve">, History of PCI enforcement, </w:t>
      </w:r>
      <w:r w:rsidR="00637B57" w:rsidRPr="00637B57">
        <w:rPr>
          <w:b/>
          <w:bCs/>
          <w:lang w:val="en-US"/>
        </w:rPr>
        <w:t>Vol. 19, Iss. 1,  (2016)</w:t>
      </w:r>
      <w:r w:rsidR="00637B57">
        <w:rPr>
          <w:b/>
          <w:bCs/>
          <w:lang w:val="en-US"/>
        </w:rPr>
        <w:t>, pp. 03.</w:t>
      </w:r>
    </w:p>
    <w:p w14:paraId="4FAF3632" w14:textId="0FBF06DD" w:rsidR="00C322C0" w:rsidRDefault="00C322C0" w:rsidP="00897C7E">
      <w:pPr>
        <w:spacing w:line="480" w:lineRule="auto"/>
        <w:rPr>
          <w:b/>
          <w:bCs/>
          <w:lang w:val="en-US"/>
        </w:rPr>
      </w:pPr>
    </w:p>
    <w:p w14:paraId="2E7718F0" w14:textId="60188270" w:rsidR="00C322C0" w:rsidRDefault="00C322C0" w:rsidP="00897C7E">
      <w:pPr>
        <w:spacing w:line="480" w:lineRule="auto"/>
        <w:rPr>
          <w:b/>
          <w:bCs/>
          <w:lang w:val="en-US"/>
        </w:rPr>
      </w:pPr>
      <w:r>
        <w:rPr>
          <w:b/>
          <w:bCs/>
          <w:lang w:val="en-US"/>
        </w:rPr>
        <w:t>Task 2 references</w:t>
      </w:r>
    </w:p>
    <w:p w14:paraId="2750DDBA" w14:textId="65E03BCB" w:rsidR="00C322C0" w:rsidRDefault="00C322C0" w:rsidP="00897C7E">
      <w:pPr>
        <w:spacing w:line="480" w:lineRule="auto"/>
        <w:rPr>
          <w:b/>
          <w:bCs/>
          <w:lang w:val="en-US"/>
        </w:rPr>
      </w:pPr>
      <w:r>
        <w:rPr>
          <w:b/>
          <w:bCs/>
          <w:lang w:val="en-US"/>
        </w:rPr>
        <w:t>[28] J. Fruhlinger, “</w:t>
      </w:r>
      <w:r w:rsidRPr="00C322C0">
        <w:rPr>
          <w:b/>
          <w:bCs/>
          <w:lang w:val="en-US"/>
        </w:rPr>
        <w:t>What is information security? Definition, principles, and jobs</w:t>
      </w:r>
      <w:r>
        <w:rPr>
          <w:b/>
          <w:bCs/>
          <w:lang w:val="en-US"/>
        </w:rPr>
        <w:t xml:space="preserve">”, CSO, Jan. 17, 2020, [Online] </w:t>
      </w:r>
      <w:hyperlink r:id="rId28" w:history="1">
        <w:r w:rsidRPr="00040FC6">
          <w:rPr>
            <w:rStyle w:val="Hyperlink"/>
            <w:b/>
            <w:bCs/>
            <w:lang w:val="en-US"/>
          </w:rPr>
          <w:t>https://www.csoonline.com/article/3513899/what-is-information-security-definition-principles-and-jobs.html</w:t>
        </w:r>
      </w:hyperlink>
      <w:r>
        <w:rPr>
          <w:b/>
          <w:bCs/>
          <w:lang w:val="en-US"/>
        </w:rPr>
        <w:t xml:space="preserve"> [Accessed Dec. 03, 2021].</w:t>
      </w:r>
    </w:p>
    <w:p w14:paraId="6662B854" w14:textId="37588F48" w:rsidR="00056C84" w:rsidRDefault="00056C84" w:rsidP="00897C7E">
      <w:pPr>
        <w:spacing w:line="480" w:lineRule="auto"/>
        <w:rPr>
          <w:b/>
          <w:bCs/>
          <w:lang w:val="en-US"/>
        </w:rPr>
      </w:pPr>
      <w:r>
        <w:rPr>
          <w:b/>
          <w:bCs/>
          <w:lang w:val="en-US"/>
        </w:rPr>
        <w:lastRenderedPageBreak/>
        <w:t xml:space="preserve">[29] </w:t>
      </w:r>
      <w:r w:rsidR="00D56634">
        <w:rPr>
          <w:b/>
          <w:bCs/>
          <w:lang w:val="en-US"/>
        </w:rPr>
        <w:t xml:space="preserve">Missouri State, </w:t>
      </w:r>
      <w:r w:rsidR="00D56634" w:rsidRPr="00D56634">
        <w:rPr>
          <w:b/>
          <w:bCs/>
          <w:lang w:val="en-US"/>
        </w:rPr>
        <w:t>Information Security Unit Organization</w:t>
      </w:r>
      <w:r w:rsidR="00D56634">
        <w:rPr>
          <w:b/>
          <w:bCs/>
          <w:lang w:val="en-US"/>
        </w:rPr>
        <w:t xml:space="preserve">: Policy statement, Missouri State University, 2014. </w:t>
      </w:r>
    </w:p>
    <w:p w14:paraId="126F1581" w14:textId="5A11ABC2" w:rsidR="00891DE5" w:rsidRDefault="00891DE5" w:rsidP="00891DE5">
      <w:pPr>
        <w:rPr>
          <w:b/>
          <w:bCs/>
        </w:rPr>
      </w:pPr>
      <w:r>
        <w:rPr>
          <w:b/>
          <w:bCs/>
          <w:lang w:val="en-US"/>
        </w:rPr>
        <w:t xml:space="preserve">[30] </w:t>
      </w:r>
      <w:r>
        <w:rPr>
          <w:b/>
          <w:bCs/>
        </w:rPr>
        <w:t xml:space="preserve">imperva, “What is data security?”, </w:t>
      </w:r>
      <w:r w:rsidRPr="00227BF9">
        <w:rPr>
          <w:b/>
          <w:bCs/>
          <w:i/>
          <w:iCs/>
        </w:rPr>
        <w:t>imperva.com</w:t>
      </w:r>
      <w:r>
        <w:rPr>
          <w:b/>
          <w:bCs/>
        </w:rPr>
        <w:t xml:space="preserve">, Mar.09, 2020 [Online] Available: </w:t>
      </w:r>
      <w:hyperlink r:id="rId29" w:history="1">
        <w:r w:rsidRPr="00EA061B">
          <w:rPr>
            <w:rStyle w:val="Hyperlink"/>
            <w:b/>
            <w:bCs/>
          </w:rPr>
          <w:t>https://www.imperva.com/learn/data-security/data-security/</w:t>
        </w:r>
      </w:hyperlink>
      <w:r>
        <w:rPr>
          <w:b/>
          <w:bCs/>
        </w:rPr>
        <w:t xml:space="preserve"> [Accessed Dec. 03, 2021]</w:t>
      </w:r>
    </w:p>
    <w:p w14:paraId="72F71A60" w14:textId="77777777" w:rsidR="00C14721" w:rsidRDefault="00C14721" w:rsidP="00891DE5">
      <w:pPr>
        <w:rPr>
          <w:b/>
          <w:bCs/>
        </w:rPr>
      </w:pPr>
    </w:p>
    <w:p w14:paraId="5B7D92A6" w14:textId="58AC9B7E" w:rsidR="00891DE5" w:rsidRDefault="00C14721" w:rsidP="00C14721">
      <w:pPr>
        <w:spacing w:line="480" w:lineRule="auto"/>
        <w:rPr>
          <w:b/>
          <w:bCs/>
          <w:lang w:val="en-US"/>
        </w:rPr>
      </w:pPr>
      <w:r w:rsidRPr="00FE3878">
        <w:rPr>
          <w:b/>
          <w:bCs/>
          <w:highlight w:val="yellow"/>
          <w:lang w:val="en-US"/>
        </w:rPr>
        <w:t>[31], [32], [33]</w:t>
      </w:r>
      <w:r>
        <w:rPr>
          <w:b/>
          <w:bCs/>
          <w:lang w:val="en-US"/>
        </w:rPr>
        <w:t xml:space="preserve"> M. Gupta, “</w:t>
      </w:r>
      <w:r w:rsidRPr="00C14721">
        <w:rPr>
          <w:b/>
          <w:bCs/>
          <w:lang w:val="en-US"/>
        </w:rPr>
        <w:t>Information Technology Risk Management and Compliance in Modern Organizations</w:t>
      </w:r>
      <w:r>
        <w:rPr>
          <w:b/>
          <w:bCs/>
          <w:lang w:val="en-US"/>
        </w:rPr>
        <w:t xml:space="preserve">”, </w:t>
      </w:r>
      <w:r w:rsidR="00FE3878">
        <w:rPr>
          <w:b/>
          <w:bCs/>
          <w:lang w:val="en-US"/>
        </w:rPr>
        <w:t>introduction, chapter 1:  pp. 01.</w:t>
      </w:r>
    </w:p>
    <w:p w14:paraId="29C9D838" w14:textId="476139F3" w:rsidR="00C322C0" w:rsidRPr="00BE1FFC" w:rsidRDefault="0076328F" w:rsidP="00897C7E">
      <w:pPr>
        <w:spacing w:line="480" w:lineRule="auto"/>
        <w:rPr>
          <w:b/>
          <w:bCs/>
          <w:lang w:val="en-US"/>
        </w:rPr>
      </w:pPr>
      <w:r>
        <w:rPr>
          <w:b/>
          <w:bCs/>
          <w:lang w:val="en-US"/>
        </w:rPr>
        <w:t xml:space="preserve">[34] </w:t>
      </w:r>
      <w:hyperlink r:id="rId30" w:history="1">
        <w:r w:rsidRPr="00B8532F">
          <w:rPr>
            <w:rStyle w:val="Hyperlink"/>
            <w:b/>
            <w:bCs/>
            <w:lang w:val="en-US"/>
          </w:rPr>
          <w:t>https://www.exabeam.com/information-security/information-security-policy/</w:t>
        </w:r>
      </w:hyperlink>
      <w:r>
        <w:rPr>
          <w:b/>
          <w:bCs/>
          <w:lang w:val="en-US"/>
        </w:rPr>
        <w:t xml:space="preserve"> </w:t>
      </w:r>
    </w:p>
    <w:sectPr w:rsidR="00C322C0" w:rsidRPr="00BE1F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736A9" w14:textId="77777777" w:rsidR="00072B57" w:rsidRDefault="00072B57" w:rsidP="00FA39FB">
      <w:pPr>
        <w:spacing w:after="0" w:line="240" w:lineRule="auto"/>
      </w:pPr>
      <w:r>
        <w:separator/>
      </w:r>
    </w:p>
  </w:endnote>
  <w:endnote w:type="continuationSeparator" w:id="0">
    <w:p w14:paraId="48ADEFC7" w14:textId="77777777" w:rsidR="00072B57" w:rsidRDefault="00072B57" w:rsidP="00FA3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305B4" w14:textId="77777777" w:rsidR="00072B57" w:rsidRDefault="00072B57" w:rsidP="00FA39FB">
      <w:pPr>
        <w:spacing w:after="0" w:line="240" w:lineRule="auto"/>
      </w:pPr>
      <w:r>
        <w:separator/>
      </w:r>
    </w:p>
  </w:footnote>
  <w:footnote w:type="continuationSeparator" w:id="0">
    <w:p w14:paraId="77A2427B" w14:textId="77777777" w:rsidR="00072B57" w:rsidRDefault="00072B57" w:rsidP="00FA39FB">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ParagraphRange paragraphId="1998655557" textId="675611359" start="18" length="11" invalidationStart="18" invalidationLength="11" id="VglHU+pl"/>
  </int:Manifest>
  <int:Observations>
    <int:Content id="VglHU+pl">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85648"/>
    <w:multiLevelType w:val="hybridMultilevel"/>
    <w:tmpl w:val="C428D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464BF5"/>
    <w:multiLevelType w:val="hybridMultilevel"/>
    <w:tmpl w:val="85766AEA"/>
    <w:lvl w:ilvl="0" w:tplc="08090013">
      <w:start w:val="1"/>
      <w:numFmt w:val="upp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5B3CD5"/>
    <w:multiLevelType w:val="hybridMultilevel"/>
    <w:tmpl w:val="189208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DD1361"/>
    <w:multiLevelType w:val="hybridMultilevel"/>
    <w:tmpl w:val="1B3C57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884D4E"/>
    <w:multiLevelType w:val="hybridMultilevel"/>
    <w:tmpl w:val="D2FE0778"/>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4E06CB"/>
    <w:multiLevelType w:val="hybridMultilevel"/>
    <w:tmpl w:val="A4363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D166B"/>
    <w:multiLevelType w:val="hybridMultilevel"/>
    <w:tmpl w:val="7880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BF1806"/>
    <w:multiLevelType w:val="hybridMultilevel"/>
    <w:tmpl w:val="AB9E7792"/>
    <w:lvl w:ilvl="0" w:tplc="08090013">
      <w:start w:val="1"/>
      <w:numFmt w:val="upp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444D67"/>
    <w:multiLevelType w:val="hybridMultilevel"/>
    <w:tmpl w:val="813C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5C6713"/>
    <w:multiLevelType w:val="hybridMultilevel"/>
    <w:tmpl w:val="135AAFF2"/>
    <w:lvl w:ilvl="0" w:tplc="08090013">
      <w:start w:val="1"/>
      <w:numFmt w:val="upperRoman"/>
      <w:lvlText w:val="%1."/>
      <w:lvlJc w:val="righ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6B9173F6"/>
    <w:multiLevelType w:val="hybridMultilevel"/>
    <w:tmpl w:val="F9A0139A"/>
    <w:lvl w:ilvl="0" w:tplc="3D76322E">
      <w:start w:val="1"/>
      <w:numFmt w:val="bullet"/>
      <w:lvlText w:val=""/>
      <w:lvlJc w:val="left"/>
      <w:pPr>
        <w:ind w:left="720" w:hanging="360"/>
      </w:pPr>
      <w:rPr>
        <w:rFonts w:ascii="Symbol" w:hAnsi="Symbol" w:hint="default"/>
      </w:rPr>
    </w:lvl>
    <w:lvl w:ilvl="1" w:tplc="79E0E71E">
      <w:start w:val="1"/>
      <w:numFmt w:val="bullet"/>
      <w:lvlText w:val="o"/>
      <w:lvlJc w:val="left"/>
      <w:pPr>
        <w:ind w:left="1440" w:hanging="360"/>
      </w:pPr>
      <w:rPr>
        <w:rFonts w:ascii="Courier New" w:hAnsi="Courier New" w:hint="default"/>
      </w:rPr>
    </w:lvl>
    <w:lvl w:ilvl="2" w:tplc="E85EFDEA">
      <w:start w:val="1"/>
      <w:numFmt w:val="bullet"/>
      <w:lvlText w:val=""/>
      <w:lvlJc w:val="left"/>
      <w:pPr>
        <w:ind w:left="2160" w:hanging="360"/>
      </w:pPr>
      <w:rPr>
        <w:rFonts w:ascii="Wingdings" w:hAnsi="Wingdings" w:hint="default"/>
      </w:rPr>
    </w:lvl>
    <w:lvl w:ilvl="3" w:tplc="97062DDA">
      <w:start w:val="1"/>
      <w:numFmt w:val="bullet"/>
      <w:lvlText w:val=""/>
      <w:lvlJc w:val="left"/>
      <w:pPr>
        <w:ind w:left="2880" w:hanging="360"/>
      </w:pPr>
      <w:rPr>
        <w:rFonts w:ascii="Symbol" w:hAnsi="Symbol" w:hint="default"/>
      </w:rPr>
    </w:lvl>
    <w:lvl w:ilvl="4" w:tplc="7B72263E">
      <w:start w:val="1"/>
      <w:numFmt w:val="bullet"/>
      <w:lvlText w:val="o"/>
      <w:lvlJc w:val="left"/>
      <w:pPr>
        <w:ind w:left="3600" w:hanging="360"/>
      </w:pPr>
      <w:rPr>
        <w:rFonts w:ascii="Courier New" w:hAnsi="Courier New" w:hint="default"/>
      </w:rPr>
    </w:lvl>
    <w:lvl w:ilvl="5" w:tplc="82BAB302">
      <w:start w:val="1"/>
      <w:numFmt w:val="bullet"/>
      <w:lvlText w:val=""/>
      <w:lvlJc w:val="left"/>
      <w:pPr>
        <w:ind w:left="4320" w:hanging="360"/>
      </w:pPr>
      <w:rPr>
        <w:rFonts w:ascii="Wingdings" w:hAnsi="Wingdings" w:hint="default"/>
      </w:rPr>
    </w:lvl>
    <w:lvl w:ilvl="6" w:tplc="03D69F1C">
      <w:start w:val="1"/>
      <w:numFmt w:val="bullet"/>
      <w:lvlText w:val=""/>
      <w:lvlJc w:val="left"/>
      <w:pPr>
        <w:ind w:left="5040" w:hanging="360"/>
      </w:pPr>
      <w:rPr>
        <w:rFonts w:ascii="Symbol" w:hAnsi="Symbol" w:hint="default"/>
      </w:rPr>
    </w:lvl>
    <w:lvl w:ilvl="7" w:tplc="721ABDB4">
      <w:start w:val="1"/>
      <w:numFmt w:val="bullet"/>
      <w:lvlText w:val="o"/>
      <w:lvlJc w:val="left"/>
      <w:pPr>
        <w:ind w:left="5760" w:hanging="360"/>
      </w:pPr>
      <w:rPr>
        <w:rFonts w:ascii="Courier New" w:hAnsi="Courier New" w:hint="default"/>
      </w:rPr>
    </w:lvl>
    <w:lvl w:ilvl="8" w:tplc="20ACCF32">
      <w:start w:val="1"/>
      <w:numFmt w:val="bullet"/>
      <w:lvlText w:val=""/>
      <w:lvlJc w:val="left"/>
      <w:pPr>
        <w:ind w:left="6480" w:hanging="360"/>
      </w:pPr>
      <w:rPr>
        <w:rFonts w:ascii="Wingdings" w:hAnsi="Wingdings" w:hint="default"/>
      </w:rPr>
    </w:lvl>
  </w:abstractNum>
  <w:abstractNum w:abstractNumId="11" w15:restartNumberingAfterBreak="0">
    <w:nsid w:val="6E1B422F"/>
    <w:multiLevelType w:val="hybridMultilevel"/>
    <w:tmpl w:val="B432648C"/>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2" w15:restartNumberingAfterBreak="0">
    <w:nsid w:val="70832266"/>
    <w:multiLevelType w:val="hybridMultilevel"/>
    <w:tmpl w:val="A76C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5"/>
  </w:num>
  <w:num w:numId="4">
    <w:abstractNumId w:val="1"/>
  </w:num>
  <w:num w:numId="5">
    <w:abstractNumId w:val="7"/>
  </w:num>
  <w:num w:numId="6">
    <w:abstractNumId w:val="4"/>
  </w:num>
  <w:num w:numId="7">
    <w:abstractNumId w:val="3"/>
  </w:num>
  <w:num w:numId="8">
    <w:abstractNumId w:val="2"/>
  </w:num>
  <w:num w:numId="9">
    <w:abstractNumId w:val="11"/>
  </w:num>
  <w:num w:numId="10">
    <w:abstractNumId w:val="9"/>
  </w:num>
  <w:num w:numId="11">
    <w:abstractNumId w:val="0"/>
  </w:num>
  <w:num w:numId="12">
    <w:abstractNumId w:val="8"/>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DF6"/>
    <w:rsid w:val="0000052C"/>
    <w:rsid w:val="00002480"/>
    <w:rsid w:val="000029C0"/>
    <w:rsid w:val="00030442"/>
    <w:rsid w:val="00031519"/>
    <w:rsid w:val="00042A8F"/>
    <w:rsid w:val="00045CCE"/>
    <w:rsid w:val="00055B37"/>
    <w:rsid w:val="00056C84"/>
    <w:rsid w:val="000613A7"/>
    <w:rsid w:val="000651C6"/>
    <w:rsid w:val="000669EE"/>
    <w:rsid w:val="00072B57"/>
    <w:rsid w:val="000B3BEA"/>
    <w:rsid w:val="000E12B7"/>
    <w:rsid w:val="000F13CE"/>
    <w:rsid w:val="00104DF8"/>
    <w:rsid w:val="00112A48"/>
    <w:rsid w:val="0013205D"/>
    <w:rsid w:val="00160AB9"/>
    <w:rsid w:val="00196928"/>
    <w:rsid w:val="001A3C00"/>
    <w:rsid w:val="001B18FC"/>
    <w:rsid w:val="001C2E84"/>
    <w:rsid w:val="001D2B0F"/>
    <w:rsid w:val="00206C11"/>
    <w:rsid w:val="002212A7"/>
    <w:rsid w:val="00221891"/>
    <w:rsid w:val="00227BF9"/>
    <w:rsid w:val="00245A03"/>
    <w:rsid w:val="002532F8"/>
    <w:rsid w:val="002A3941"/>
    <w:rsid w:val="002B7FDF"/>
    <w:rsid w:val="002C44D9"/>
    <w:rsid w:val="002E747B"/>
    <w:rsid w:val="002F467D"/>
    <w:rsid w:val="00307E55"/>
    <w:rsid w:val="00313B78"/>
    <w:rsid w:val="00331900"/>
    <w:rsid w:val="00337505"/>
    <w:rsid w:val="0034707D"/>
    <w:rsid w:val="0035255C"/>
    <w:rsid w:val="00360125"/>
    <w:rsid w:val="00367138"/>
    <w:rsid w:val="00372294"/>
    <w:rsid w:val="00375AE8"/>
    <w:rsid w:val="00376D12"/>
    <w:rsid w:val="00377234"/>
    <w:rsid w:val="003A3960"/>
    <w:rsid w:val="003B0449"/>
    <w:rsid w:val="003B3B43"/>
    <w:rsid w:val="003C23B9"/>
    <w:rsid w:val="003E7024"/>
    <w:rsid w:val="0040092A"/>
    <w:rsid w:val="004018F5"/>
    <w:rsid w:val="0042216C"/>
    <w:rsid w:val="00432A26"/>
    <w:rsid w:val="00436294"/>
    <w:rsid w:val="00437C80"/>
    <w:rsid w:val="00444807"/>
    <w:rsid w:val="00451868"/>
    <w:rsid w:val="0047129E"/>
    <w:rsid w:val="004B7376"/>
    <w:rsid w:val="004C5572"/>
    <w:rsid w:val="004C69DC"/>
    <w:rsid w:val="0052359D"/>
    <w:rsid w:val="00534B6A"/>
    <w:rsid w:val="00541AC7"/>
    <w:rsid w:val="00544984"/>
    <w:rsid w:val="00544DD0"/>
    <w:rsid w:val="00557A91"/>
    <w:rsid w:val="00570535"/>
    <w:rsid w:val="00575BBE"/>
    <w:rsid w:val="0057765A"/>
    <w:rsid w:val="00583BE7"/>
    <w:rsid w:val="00590FF0"/>
    <w:rsid w:val="005A1B82"/>
    <w:rsid w:val="005B5E03"/>
    <w:rsid w:val="005F215E"/>
    <w:rsid w:val="005F548B"/>
    <w:rsid w:val="00600129"/>
    <w:rsid w:val="00601F66"/>
    <w:rsid w:val="00623ED5"/>
    <w:rsid w:val="00625799"/>
    <w:rsid w:val="00626CF3"/>
    <w:rsid w:val="00637B57"/>
    <w:rsid w:val="006502B2"/>
    <w:rsid w:val="00672C20"/>
    <w:rsid w:val="00686DF6"/>
    <w:rsid w:val="00694BBB"/>
    <w:rsid w:val="00694D50"/>
    <w:rsid w:val="006A4BB9"/>
    <w:rsid w:val="006A700E"/>
    <w:rsid w:val="006F3559"/>
    <w:rsid w:val="00701E40"/>
    <w:rsid w:val="00720356"/>
    <w:rsid w:val="00723D3A"/>
    <w:rsid w:val="0073107D"/>
    <w:rsid w:val="0074129B"/>
    <w:rsid w:val="0075211F"/>
    <w:rsid w:val="00752353"/>
    <w:rsid w:val="00754F26"/>
    <w:rsid w:val="0076328F"/>
    <w:rsid w:val="00770F60"/>
    <w:rsid w:val="00777AC4"/>
    <w:rsid w:val="0078F089"/>
    <w:rsid w:val="0079246F"/>
    <w:rsid w:val="007F4C3A"/>
    <w:rsid w:val="00832D61"/>
    <w:rsid w:val="00842D92"/>
    <w:rsid w:val="00852646"/>
    <w:rsid w:val="0087267D"/>
    <w:rsid w:val="008802DB"/>
    <w:rsid w:val="00891DE5"/>
    <w:rsid w:val="00897C7E"/>
    <w:rsid w:val="008A2BC5"/>
    <w:rsid w:val="008B4597"/>
    <w:rsid w:val="008C3058"/>
    <w:rsid w:val="008D142C"/>
    <w:rsid w:val="008F250A"/>
    <w:rsid w:val="009257C8"/>
    <w:rsid w:val="0092653C"/>
    <w:rsid w:val="009313F7"/>
    <w:rsid w:val="00955853"/>
    <w:rsid w:val="009613FF"/>
    <w:rsid w:val="00962F17"/>
    <w:rsid w:val="00963A0D"/>
    <w:rsid w:val="00972D30"/>
    <w:rsid w:val="00984A83"/>
    <w:rsid w:val="0099370C"/>
    <w:rsid w:val="009A4448"/>
    <w:rsid w:val="009C7495"/>
    <w:rsid w:val="009D246D"/>
    <w:rsid w:val="009F50B3"/>
    <w:rsid w:val="00A2218E"/>
    <w:rsid w:val="00A22BF2"/>
    <w:rsid w:val="00A310CD"/>
    <w:rsid w:val="00A34A59"/>
    <w:rsid w:val="00A40036"/>
    <w:rsid w:val="00A42D3F"/>
    <w:rsid w:val="00A53704"/>
    <w:rsid w:val="00A5665F"/>
    <w:rsid w:val="00A57C27"/>
    <w:rsid w:val="00A60CF8"/>
    <w:rsid w:val="00A8486F"/>
    <w:rsid w:val="00AB026D"/>
    <w:rsid w:val="00AB4487"/>
    <w:rsid w:val="00AD2AF8"/>
    <w:rsid w:val="00AE107B"/>
    <w:rsid w:val="00B15A58"/>
    <w:rsid w:val="00B35FCA"/>
    <w:rsid w:val="00B379C8"/>
    <w:rsid w:val="00B6295D"/>
    <w:rsid w:val="00B65CC3"/>
    <w:rsid w:val="00B82D07"/>
    <w:rsid w:val="00BA24BD"/>
    <w:rsid w:val="00BC7E06"/>
    <w:rsid w:val="00BE0C49"/>
    <w:rsid w:val="00BE1364"/>
    <w:rsid w:val="00BE1FFC"/>
    <w:rsid w:val="00BF2F38"/>
    <w:rsid w:val="00BF340D"/>
    <w:rsid w:val="00C00A47"/>
    <w:rsid w:val="00C14721"/>
    <w:rsid w:val="00C153D9"/>
    <w:rsid w:val="00C322C0"/>
    <w:rsid w:val="00C40214"/>
    <w:rsid w:val="00C44A4A"/>
    <w:rsid w:val="00C45698"/>
    <w:rsid w:val="00C537BA"/>
    <w:rsid w:val="00C669BF"/>
    <w:rsid w:val="00C70187"/>
    <w:rsid w:val="00C750B2"/>
    <w:rsid w:val="00C76617"/>
    <w:rsid w:val="00C90571"/>
    <w:rsid w:val="00C944C7"/>
    <w:rsid w:val="00CB1848"/>
    <w:rsid w:val="00CD39C8"/>
    <w:rsid w:val="00CE16D3"/>
    <w:rsid w:val="00CF3987"/>
    <w:rsid w:val="00CF57A1"/>
    <w:rsid w:val="00D23DB6"/>
    <w:rsid w:val="00D2469E"/>
    <w:rsid w:val="00D33745"/>
    <w:rsid w:val="00D522D9"/>
    <w:rsid w:val="00D55A9E"/>
    <w:rsid w:val="00D56634"/>
    <w:rsid w:val="00D602FE"/>
    <w:rsid w:val="00D65B40"/>
    <w:rsid w:val="00D85635"/>
    <w:rsid w:val="00D85B5E"/>
    <w:rsid w:val="00D93874"/>
    <w:rsid w:val="00DB2E2B"/>
    <w:rsid w:val="00DB6D05"/>
    <w:rsid w:val="00DC17BD"/>
    <w:rsid w:val="00DC790F"/>
    <w:rsid w:val="00DE5CB4"/>
    <w:rsid w:val="00DF1D6F"/>
    <w:rsid w:val="00E17E1C"/>
    <w:rsid w:val="00E57A26"/>
    <w:rsid w:val="00E67E99"/>
    <w:rsid w:val="00EA3509"/>
    <w:rsid w:val="00EC798D"/>
    <w:rsid w:val="00ED20B9"/>
    <w:rsid w:val="00ED62CF"/>
    <w:rsid w:val="00EEE991"/>
    <w:rsid w:val="00EF4A36"/>
    <w:rsid w:val="00F03F10"/>
    <w:rsid w:val="00F15C62"/>
    <w:rsid w:val="00F20CB0"/>
    <w:rsid w:val="00F343FA"/>
    <w:rsid w:val="00F34CA5"/>
    <w:rsid w:val="00F358A7"/>
    <w:rsid w:val="00F35C18"/>
    <w:rsid w:val="00F47D4D"/>
    <w:rsid w:val="00F806EE"/>
    <w:rsid w:val="00F96522"/>
    <w:rsid w:val="00FA39FB"/>
    <w:rsid w:val="00FE3878"/>
    <w:rsid w:val="012D4A27"/>
    <w:rsid w:val="01750E09"/>
    <w:rsid w:val="018BC17B"/>
    <w:rsid w:val="01B3B0A4"/>
    <w:rsid w:val="035B9269"/>
    <w:rsid w:val="041B54CF"/>
    <w:rsid w:val="04800144"/>
    <w:rsid w:val="0498C375"/>
    <w:rsid w:val="04A211C1"/>
    <w:rsid w:val="04D54381"/>
    <w:rsid w:val="050479C3"/>
    <w:rsid w:val="0525EEAC"/>
    <w:rsid w:val="05D1AF2D"/>
    <w:rsid w:val="05F0CBD7"/>
    <w:rsid w:val="05F551F6"/>
    <w:rsid w:val="060C00C8"/>
    <w:rsid w:val="064DF7C7"/>
    <w:rsid w:val="065B54CB"/>
    <w:rsid w:val="06658B6A"/>
    <w:rsid w:val="0679B860"/>
    <w:rsid w:val="069E3FD8"/>
    <w:rsid w:val="06A04A24"/>
    <w:rsid w:val="06B27540"/>
    <w:rsid w:val="06BA06B9"/>
    <w:rsid w:val="06F6BA24"/>
    <w:rsid w:val="070FB029"/>
    <w:rsid w:val="071ACBE7"/>
    <w:rsid w:val="07621427"/>
    <w:rsid w:val="07668D4D"/>
    <w:rsid w:val="0793E08B"/>
    <w:rsid w:val="0809E1CB"/>
    <w:rsid w:val="083C1A85"/>
    <w:rsid w:val="0876E48C"/>
    <w:rsid w:val="08B0CBDC"/>
    <w:rsid w:val="0943A18A"/>
    <w:rsid w:val="0945298E"/>
    <w:rsid w:val="096C702C"/>
    <w:rsid w:val="0970D2B7"/>
    <w:rsid w:val="09859889"/>
    <w:rsid w:val="0A1AF368"/>
    <w:rsid w:val="0A39CD1C"/>
    <w:rsid w:val="0AA0122F"/>
    <w:rsid w:val="0AE0AEAE"/>
    <w:rsid w:val="0B197B64"/>
    <w:rsid w:val="0B78B741"/>
    <w:rsid w:val="0C7B424C"/>
    <w:rsid w:val="0D1AC024"/>
    <w:rsid w:val="0D4985E3"/>
    <w:rsid w:val="0D58566D"/>
    <w:rsid w:val="0D7A598F"/>
    <w:rsid w:val="0E848123"/>
    <w:rsid w:val="10511CC6"/>
    <w:rsid w:val="108B7110"/>
    <w:rsid w:val="1094BF5C"/>
    <w:rsid w:val="10CABD00"/>
    <w:rsid w:val="10CF74A3"/>
    <w:rsid w:val="11ECED27"/>
    <w:rsid w:val="125D93BD"/>
    <w:rsid w:val="128A09BD"/>
    <w:rsid w:val="12A75694"/>
    <w:rsid w:val="12DBC284"/>
    <w:rsid w:val="1338AC0E"/>
    <w:rsid w:val="13C184B9"/>
    <w:rsid w:val="13EA4070"/>
    <w:rsid w:val="13F9641E"/>
    <w:rsid w:val="14071565"/>
    <w:rsid w:val="14267889"/>
    <w:rsid w:val="14403F65"/>
    <w:rsid w:val="145967C2"/>
    <w:rsid w:val="1589BD69"/>
    <w:rsid w:val="15AE59B0"/>
    <w:rsid w:val="15B63862"/>
    <w:rsid w:val="15C86C77"/>
    <w:rsid w:val="15F53823"/>
    <w:rsid w:val="15F61FEF"/>
    <w:rsid w:val="16972590"/>
    <w:rsid w:val="17258DCA"/>
    <w:rsid w:val="1749317F"/>
    <w:rsid w:val="17BA7DC7"/>
    <w:rsid w:val="17FFEBF2"/>
    <w:rsid w:val="1852D287"/>
    <w:rsid w:val="1894F5DC"/>
    <w:rsid w:val="18C15E2B"/>
    <w:rsid w:val="18C195D2"/>
    <w:rsid w:val="18D460D5"/>
    <w:rsid w:val="18D905C7"/>
    <w:rsid w:val="18FA7B36"/>
    <w:rsid w:val="19423DAF"/>
    <w:rsid w:val="19961F4F"/>
    <w:rsid w:val="19BEC119"/>
    <w:rsid w:val="19FDD158"/>
    <w:rsid w:val="1A227945"/>
    <w:rsid w:val="1A36D975"/>
    <w:rsid w:val="1A5D2E8C"/>
    <w:rsid w:val="1A665390"/>
    <w:rsid w:val="1A889632"/>
    <w:rsid w:val="1AD6DB6D"/>
    <w:rsid w:val="1B37310D"/>
    <w:rsid w:val="1B5048E5"/>
    <w:rsid w:val="1B95138D"/>
    <w:rsid w:val="1BCC969E"/>
    <w:rsid w:val="1C14C443"/>
    <w:rsid w:val="1C38A1A0"/>
    <w:rsid w:val="1C9C3574"/>
    <w:rsid w:val="1CF9290B"/>
    <w:rsid w:val="1D94CF4E"/>
    <w:rsid w:val="1DD1D07D"/>
    <w:rsid w:val="1EB247D2"/>
    <w:rsid w:val="1F043760"/>
    <w:rsid w:val="1F04A4F0"/>
    <w:rsid w:val="1F63F43E"/>
    <w:rsid w:val="2088061A"/>
    <w:rsid w:val="2095D1A9"/>
    <w:rsid w:val="21386771"/>
    <w:rsid w:val="215C47A3"/>
    <w:rsid w:val="21611342"/>
    <w:rsid w:val="21C3F96E"/>
    <w:rsid w:val="21FE2DF3"/>
    <w:rsid w:val="2224B124"/>
    <w:rsid w:val="22D1B0DF"/>
    <w:rsid w:val="22F6ABAB"/>
    <w:rsid w:val="2399FE54"/>
    <w:rsid w:val="23A812F8"/>
    <w:rsid w:val="23B2940C"/>
    <w:rsid w:val="23BB4E80"/>
    <w:rsid w:val="23D518CD"/>
    <w:rsid w:val="246D8140"/>
    <w:rsid w:val="246F8B8C"/>
    <w:rsid w:val="2518B7B1"/>
    <w:rsid w:val="25652BEC"/>
    <w:rsid w:val="25C3E7CE"/>
    <w:rsid w:val="25F23390"/>
    <w:rsid w:val="2676F42A"/>
    <w:rsid w:val="270BE955"/>
    <w:rsid w:val="2712E2F2"/>
    <w:rsid w:val="27336237"/>
    <w:rsid w:val="2754D9F1"/>
    <w:rsid w:val="276002A7"/>
    <w:rsid w:val="27754136"/>
    <w:rsid w:val="278E03F1"/>
    <w:rsid w:val="27B001A0"/>
    <w:rsid w:val="27CB8927"/>
    <w:rsid w:val="282170F1"/>
    <w:rsid w:val="28784727"/>
    <w:rsid w:val="288204F4"/>
    <w:rsid w:val="28F0AA52"/>
    <w:rsid w:val="29111197"/>
    <w:rsid w:val="29289E5D"/>
    <w:rsid w:val="296A6410"/>
    <w:rsid w:val="2A0CB438"/>
    <w:rsid w:val="2A6D507C"/>
    <w:rsid w:val="2AACBE9F"/>
    <w:rsid w:val="2AC57230"/>
    <w:rsid w:val="2AECF4BA"/>
    <w:rsid w:val="2AF08F26"/>
    <w:rsid w:val="2B4B796B"/>
    <w:rsid w:val="2BA88499"/>
    <w:rsid w:val="2BB4B356"/>
    <w:rsid w:val="2BD1D1B8"/>
    <w:rsid w:val="2BE65415"/>
    <w:rsid w:val="2BF84BA8"/>
    <w:rsid w:val="2C047ADF"/>
    <w:rsid w:val="2C52CCDE"/>
    <w:rsid w:val="2C55BF4B"/>
    <w:rsid w:val="2C978BCC"/>
    <w:rsid w:val="2CA33C15"/>
    <w:rsid w:val="2D41723F"/>
    <w:rsid w:val="2D4266E9"/>
    <w:rsid w:val="2D6EDD0B"/>
    <w:rsid w:val="2DB42B39"/>
    <w:rsid w:val="2DDE4844"/>
    <w:rsid w:val="2EABFCB7"/>
    <w:rsid w:val="2EF1B96A"/>
    <w:rsid w:val="2EFE005D"/>
    <w:rsid w:val="2F1DF4D7"/>
    <w:rsid w:val="2F52734D"/>
    <w:rsid w:val="2FA18003"/>
    <w:rsid w:val="2FA1EB28"/>
    <w:rsid w:val="2FAEEC33"/>
    <w:rsid w:val="2FBD72AF"/>
    <w:rsid w:val="30AB03EC"/>
    <w:rsid w:val="30B7418A"/>
    <w:rsid w:val="30DE1C93"/>
    <w:rsid w:val="31654962"/>
    <w:rsid w:val="3217C61D"/>
    <w:rsid w:val="325B7145"/>
    <w:rsid w:val="32978C98"/>
    <w:rsid w:val="32BDE294"/>
    <w:rsid w:val="32E10A4B"/>
    <w:rsid w:val="33B3967E"/>
    <w:rsid w:val="353E4391"/>
    <w:rsid w:val="36244DFD"/>
    <w:rsid w:val="37BD142C"/>
    <w:rsid w:val="37D0532F"/>
    <w:rsid w:val="380407CE"/>
    <w:rsid w:val="382D00BC"/>
    <w:rsid w:val="38B1130B"/>
    <w:rsid w:val="38BA4679"/>
    <w:rsid w:val="38C1A631"/>
    <w:rsid w:val="38DCABA7"/>
    <w:rsid w:val="399B083A"/>
    <w:rsid w:val="39BA8F0E"/>
    <w:rsid w:val="3A22D802"/>
    <w:rsid w:val="3A70E19C"/>
    <w:rsid w:val="3AE432AA"/>
    <w:rsid w:val="3AF58512"/>
    <w:rsid w:val="3B13E0F7"/>
    <w:rsid w:val="3B3518B1"/>
    <w:rsid w:val="3BEB3D08"/>
    <w:rsid w:val="3C171366"/>
    <w:rsid w:val="3CC5C94E"/>
    <w:rsid w:val="3D7E5CE6"/>
    <w:rsid w:val="3DB098D4"/>
    <w:rsid w:val="3DC90468"/>
    <w:rsid w:val="3DCD53D4"/>
    <w:rsid w:val="3E3FB39E"/>
    <w:rsid w:val="3F5CE743"/>
    <w:rsid w:val="3FC4DE09"/>
    <w:rsid w:val="3FCFE8DC"/>
    <w:rsid w:val="3FDB83FF"/>
    <w:rsid w:val="407E1E6D"/>
    <w:rsid w:val="414FD935"/>
    <w:rsid w:val="415E0D18"/>
    <w:rsid w:val="41FB7B67"/>
    <w:rsid w:val="42362824"/>
    <w:rsid w:val="423BCB45"/>
    <w:rsid w:val="424CAEC7"/>
    <w:rsid w:val="42908123"/>
    <w:rsid w:val="429524F4"/>
    <w:rsid w:val="433792AD"/>
    <w:rsid w:val="4390387E"/>
    <w:rsid w:val="443B3830"/>
    <w:rsid w:val="44AA00DA"/>
    <w:rsid w:val="44F81BCB"/>
    <w:rsid w:val="451E9D91"/>
    <w:rsid w:val="453D43B6"/>
    <w:rsid w:val="457E5B3C"/>
    <w:rsid w:val="45C15399"/>
    <w:rsid w:val="45D76F51"/>
    <w:rsid w:val="4643E33A"/>
    <w:rsid w:val="464AC583"/>
    <w:rsid w:val="468BA592"/>
    <w:rsid w:val="46BFEBBA"/>
    <w:rsid w:val="46F519CD"/>
    <w:rsid w:val="4705F250"/>
    <w:rsid w:val="47871AF7"/>
    <w:rsid w:val="47CD4E9C"/>
    <w:rsid w:val="485B6F5A"/>
    <w:rsid w:val="48B7FED4"/>
    <w:rsid w:val="4977C601"/>
    <w:rsid w:val="4A82130D"/>
    <w:rsid w:val="4A9771CB"/>
    <w:rsid w:val="4B42BC92"/>
    <w:rsid w:val="4B791FC5"/>
    <w:rsid w:val="4B8533F5"/>
    <w:rsid w:val="4C50CBAA"/>
    <w:rsid w:val="4C624E17"/>
    <w:rsid w:val="4C712605"/>
    <w:rsid w:val="4CAA6AF8"/>
    <w:rsid w:val="4DC3675C"/>
    <w:rsid w:val="4DCA78DB"/>
    <w:rsid w:val="4DEB22DA"/>
    <w:rsid w:val="4E7A4554"/>
    <w:rsid w:val="4E7F0D81"/>
    <w:rsid w:val="4E915AA2"/>
    <w:rsid w:val="4EB653D0"/>
    <w:rsid w:val="4EB8DE98"/>
    <w:rsid w:val="4F0838D0"/>
    <w:rsid w:val="500DD09E"/>
    <w:rsid w:val="5010027D"/>
    <w:rsid w:val="501ADDE2"/>
    <w:rsid w:val="5047E1E2"/>
    <w:rsid w:val="504800BC"/>
    <w:rsid w:val="50C10DE3"/>
    <w:rsid w:val="50EFA0A6"/>
    <w:rsid w:val="512C0EA8"/>
    <w:rsid w:val="5182D7E6"/>
    <w:rsid w:val="529B41F8"/>
    <w:rsid w:val="52A020AB"/>
    <w:rsid w:val="530864CE"/>
    <w:rsid w:val="532723AC"/>
    <w:rsid w:val="5347A33F"/>
    <w:rsid w:val="538D33EB"/>
    <w:rsid w:val="5441DF97"/>
    <w:rsid w:val="544E45B3"/>
    <w:rsid w:val="5529044C"/>
    <w:rsid w:val="568D44BF"/>
    <w:rsid w:val="56E6C0CE"/>
    <w:rsid w:val="57151CBE"/>
    <w:rsid w:val="578F3260"/>
    <w:rsid w:val="57AA077D"/>
    <w:rsid w:val="57AED91A"/>
    <w:rsid w:val="57FB27EC"/>
    <w:rsid w:val="582504D1"/>
    <w:rsid w:val="58BE0CFC"/>
    <w:rsid w:val="58BF7F13"/>
    <w:rsid w:val="58E09A9B"/>
    <w:rsid w:val="59712486"/>
    <w:rsid w:val="59CAD601"/>
    <w:rsid w:val="59FC756F"/>
    <w:rsid w:val="5A0E6B30"/>
    <w:rsid w:val="5A9D587D"/>
    <w:rsid w:val="5ADD86D1"/>
    <w:rsid w:val="5B629DE7"/>
    <w:rsid w:val="5BB5342B"/>
    <w:rsid w:val="5C42243E"/>
    <w:rsid w:val="5C883BFC"/>
    <w:rsid w:val="5D122C68"/>
    <w:rsid w:val="5D341631"/>
    <w:rsid w:val="5D79227B"/>
    <w:rsid w:val="5D7B36C8"/>
    <w:rsid w:val="5DC98722"/>
    <w:rsid w:val="5DD4A4A0"/>
    <w:rsid w:val="5DF0E636"/>
    <w:rsid w:val="5EBFD0ED"/>
    <w:rsid w:val="5F2B0E41"/>
    <w:rsid w:val="5F4551A8"/>
    <w:rsid w:val="5F608948"/>
    <w:rsid w:val="5F79C500"/>
    <w:rsid w:val="5F902781"/>
    <w:rsid w:val="5FB80029"/>
    <w:rsid w:val="5FCB6321"/>
    <w:rsid w:val="5FD4BA7A"/>
    <w:rsid w:val="60342705"/>
    <w:rsid w:val="60415C29"/>
    <w:rsid w:val="60569C9B"/>
    <w:rsid w:val="60F75766"/>
    <w:rsid w:val="6138A042"/>
    <w:rsid w:val="61FAD6CD"/>
    <w:rsid w:val="6262AF03"/>
    <w:rsid w:val="62B85BE2"/>
    <w:rsid w:val="63624602"/>
    <w:rsid w:val="63E46F3B"/>
    <w:rsid w:val="6439EEB8"/>
    <w:rsid w:val="64995685"/>
    <w:rsid w:val="653F2816"/>
    <w:rsid w:val="66A36889"/>
    <w:rsid w:val="67700261"/>
    <w:rsid w:val="678E4C6F"/>
    <w:rsid w:val="67C6CDE4"/>
    <w:rsid w:val="67EE03F8"/>
    <w:rsid w:val="681F037B"/>
    <w:rsid w:val="6839DD7F"/>
    <w:rsid w:val="6927A32A"/>
    <w:rsid w:val="69D82A1C"/>
    <w:rsid w:val="69F6D863"/>
    <w:rsid w:val="6A53B0BF"/>
    <w:rsid w:val="6AA96010"/>
    <w:rsid w:val="6B3F862C"/>
    <w:rsid w:val="6B74453E"/>
    <w:rsid w:val="6BBCC854"/>
    <w:rsid w:val="6CC670E9"/>
    <w:rsid w:val="6D1C9F45"/>
    <w:rsid w:val="6E2C09DC"/>
    <w:rsid w:val="6E2C1B8E"/>
    <w:rsid w:val="6E816CB3"/>
    <w:rsid w:val="6EE8F6F9"/>
    <w:rsid w:val="6EFDD2CD"/>
    <w:rsid w:val="6F2993EC"/>
    <w:rsid w:val="6F5EF001"/>
    <w:rsid w:val="70B1F5D1"/>
    <w:rsid w:val="70D1246A"/>
    <w:rsid w:val="71759DB0"/>
    <w:rsid w:val="71F9C92C"/>
    <w:rsid w:val="7225B276"/>
    <w:rsid w:val="727C0907"/>
    <w:rsid w:val="72830092"/>
    <w:rsid w:val="730117AE"/>
    <w:rsid w:val="733E2E2A"/>
    <w:rsid w:val="7363C06E"/>
    <w:rsid w:val="73682B6E"/>
    <w:rsid w:val="73EC5D90"/>
    <w:rsid w:val="73F8BDEC"/>
    <w:rsid w:val="741ED0F3"/>
    <w:rsid w:val="7421BCC8"/>
    <w:rsid w:val="74592931"/>
    <w:rsid w:val="7481A178"/>
    <w:rsid w:val="74EE55F8"/>
    <w:rsid w:val="752AAD18"/>
    <w:rsid w:val="75EDEF77"/>
    <w:rsid w:val="75F85688"/>
    <w:rsid w:val="7740ACB5"/>
    <w:rsid w:val="7748E78F"/>
    <w:rsid w:val="778190D8"/>
    <w:rsid w:val="77C95E29"/>
    <w:rsid w:val="77CBB6D7"/>
    <w:rsid w:val="77F92B0E"/>
    <w:rsid w:val="781E0934"/>
    <w:rsid w:val="785D0E3F"/>
    <w:rsid w:val="78BF79CA"/>
    <w:rsid w:val="78F1B50A"/>
    <w:rsid w:val="796D0494"/>
    <w:rsid w:val="79A20F4C"/>
    <w:rsid w:val="79B9D995"/>
    <w:rsid w:val="79D3962A"/>
    <w:rsid w:val="79FB61A4"/>
    <w:rsid w:val="7A175E29"/>
    <w:rsid w:val="7A88532C"/>
    <w:rsid w:val="7AC1609A"/>
    <w:rsid w:val="7AD373C1"/>
    <w:rsid w:val="7AD7580B"/>
    <w:rsid w:val="7B30CBD0"/>
    <w:rsid w:val="7B55A9F6"/>
    <w:rsid w:val="7B99B18D"/>
    <w:rsid w:val="7BEB7130"/>
    <w:rsid w:val="7C2A01C3"/>
    <w:rsid w:val="7C59223A"/>
    <w:rsid w:val="7C73286C"/>
    <w:rsid w:val="7D515A6A"/>
    <w:rsid w:val="7D58F11A"/>
    <w:rsid w:val="7D722E34"/>
    <w:rsid w:val="7E03686D"/>
    <w:rsid w:val="7E1F3785"/>
    <w:rsid w:val="7E56A825"/>
    <w:rsid w:val="7EBFEFE0"/>
    <w:rsid w:val="7F7CA684"/>
    <w:rsid w:val="7F8D7C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0F4DC"/>
  <w15:chartTrackingRefBased/>
  <w15:docId w15:val="{D7A395D8-4FF6-4DD3-A020-8BCDF740A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9C0"/>
    <w:pPr>
      <w:ind w:left="720"/>
      <w:contextualSpacing/>
    </w:pPr>
  </w:style>
  <w:style w:type="character" w:styleId="Hyperlink">
    <w:name w:val="Hyperlink"/>
    <w:basedOn w:val="DefaultParagraphFont"/>
    <w:uiPriority w:val="99"/>
    <w:unhideWhenUsed/>
    <w:rsid w:val="00227BF9"/>
    <w:rPr>
      <w:color w:val="0563C1" w:themeColor="hyperlink"/>
      <w:u w:val="single"/>
    </w:rPr>
  </w:style>
  <w:style w:type="character" w:styleId="UnresolvedMention">
    <w:name w:val="Unresolved Mention"/>
    <w:basedOn w:val="DefaultParagraphFont"/>
    <w:uiPriority w:val="99"/>
    <w:semiHidden/>
    <w:unhideWhenUsed/>
    <w:rsid w:val="00227BF9"/>
    <w:rPr>
      <w:color w:val="605E5C"/>
      <w:shd w:val="clear" w:color="auto" w:fill="E1DFDD"/>
    </w:rPr>
  </w:style>
  <w:style w:type="character" w:styleId="FollowedHyperlink">
    <w:name w:val="FollowedHyperlink"/>
    <w:basedOn w:val="DefaultParagraphFont"/>
    <w:uiPriority w:val="99"/>
    <w:semiHidden/>
    <w:unhideWhenUsed/>
    <w:rsid w:val="00D522D9"/>
    <w:rPr>
      <w:color w:val="954F72" w:themeColor="followedHyperlink"/>
      <w:u w:val="single"/>
    </w:rPr>
  </w:style>
  <w:style w:type="paragraph" w:styleId="Header">
    <w:name w:val="header"/>
    <w:basedOn w:val="Normal"/>
    <w:link w:val="HeaderChar"/>
    <w:uiPriority w:val="99"/>
    <w:unhideWhenUsed/>
    <w:rsid w:val="00FA39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9FB"/>
  </w:style>
  <w:style w:type="paragraph" w:styleId="Footer">
    <w:name w:val="footer"/>
    <w:basedOn w:val="Normal"/>
    <w:link w:val="FooterChar"/>
    <w:uiPriority w:val="99"/>
    <w:unhideWhenUsed/>
    <w:rsid w:val="00FA39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9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45423">
      <w:bodyDiv w:val="1"/>
      <w:marLeft w:val="0"/>
      <w:marRight w:val="0"/>
      <w:marTop w:val="0"/>
      <w:marBottom w:val="0"/>
      <w:divBdr>
        <w:top w:val="none" w:sz="0" w:space="0" w:color="auto"/>
        <w:left w:val="none" w:sz="0" w:space="0" w:color="auto"/>
        <w:bottom w:val="none" w:sz="0" w:space="0" w:color="auto"/>
        <w:right w:val="none" w:sz="0" w:space="0" w:color="auto"/>
      </w:divBdr>
    </w:div>
    <w:div w:id="259917890">
      <w:bodyDiv w:val="1"/>
      <w:marLeft w:val="0"/>
      <w:marRight w:val="0"/>
      <w:marTop w:val="0"/>
      <w:marBottom w:val="0"/>
      <w:divBdr>
        <w:top w:val="none" w:sz="0" w:space="0" w:color="auto"/>
        <w:left w:val="none" w:sz="0" w:space="0" w:color="auto"/>
        <w:bottom w:val="none" w:sz="0" w:space="0" w:color="auto"/>
        <w:right w:val="none" w:sz="0" w:space="0" w:color="auto"/>
      </w:divBdr>
    </w:div>
    <w:div w:id="390614132">
      <w:bodyDiv w:val="1"/>
      <w:marLeft w:val="0"/>
      <w:marRight w:val="0"/>
      <w:marTop w:val="0"/>
      <w:marBottom w:val="0"/>
      <w:divBdr>
        <w:top w:val="none" w:sz="0" w:space="0" w:color="auto"/>
        <w:left w:val="none" w:sz="0" w:space="0" w:color="auto"/>
        <w:bottom w:val="none" w:sz="0" w:space="0" w:color="auto"/>
        <w:right w:val="none" w:sz="0" w:space="0" w:color="auto"/>
      </w:divBdr>
    </w:div>
    <w:div w:id="474371965">
      <w:bodyDiv w:val="1"/>
      <w:marLeft w:val="0"/>
      <w:marRight w:val="0"/>
      <w:marTop w:val="0"/>
      <w:marBottom w:val="0"/>
      <w:divBdr>
        <w:top w:val="none" w:sz="0" w:space="0" w:color="auto"/>
        <w:left w:val="none" w:sz="0" w:space="0" w:color="auto"/>
        <w:bottom w:val="none" w:sz="0" w:space="0" w:color="auto"/>
        <w:right w:val="none" w:sz="0" w:space="0" w:color="auto"/>
      </w:divBdr>
    </w:div>
    <w:div w:id="535117398">
      <w:bodyDiv w:val="1"/>
      <w:marLeft w:val="0"/>
      <w:marRight w:val="0"/>
      <w:marTop w:val="0"/>
      <w:marBottom w:val="0"/>
      <w:divBdr>
        <w:top w:val="none" w:sz="0" w:space="0" w:color="auto"/>
        <w:left w:val="none" w:sz="0" w:space="0" w:color="auto"/>
        <w:bottom w:val="none" w:sz="0" w:space="0" w:color="auto"/>
        <w:right w:val="none" w:sz="0" w:space="0" w:color="auto"/>
      </w:divBdr>
    </w:div>
    <w:div w:id="563568592">
      <w:bodyDiv w:val="1"/>
      <w:marLeft w:val="0"/>
      <w:marRight w:val="0"/>
      <w:marTop w:val="0"/>
      <w:marBottom w:val="0"/>
      <w:divBdr>
        <w:top w:val="none" w:sz="0" w:space="0" w:color="auto"/>
        <w:left w:val="none" w:sz="0" w:space="0" w:color="auto"/>
        <w:bottom w:val="none" w:sz="0" w:space="0" w:color="auto"/>
        <w:right w:val="none" w:sz="0" w:space="0" w:color="auto"/>
      </w:divBdr>
    </w:div>
    <w:div w:id="845941646">
      <w:bodyDiv w:val="1"/>
      <w:marLeft w:val="0"/>
      <w:marRight w:val="0"/>
      <w:marTop w:val="0"/>
      <w:marBottom w:val="0"/>
      <w:divBdr>
        <w:top w:val="none" w:sz="0" w:space="0" w:color="auto"/>
        <w:left w:val="none" w:sz="0" w:space="0" w:color="auto"/>
        <w:bottom w:val="none" w:sz="0" w:space="0" w:color="auto"/>
        <w:right w:val="none" w:sz="0" w:space="0" w:color="auto"/>
      </w:divBdr>
    </w:div>
    <w:div w:id="992415582">
      <w:bodyDiv w:val="1"/>
      <w:marLeft w:val="0"/>
      <w:marRight w:val="0"/>
      <w:marTop w:val="0"/>
      <w:marBottom w:val="0"/>
      <w:divBdr>
        <w:top w:val="none" w:sz="0" w:space="0" w:color="auto"/>
        <w:left w:val="none" w:sz="0" w:space="0" w:color="auto"/>
        <w:bottom w:val="none" w:sz="0" w:space="0" w:color="auto"/>
        <w:right w:val="none" w:sz="0" w:space="0" w:color="auto"/>
      </w:divBdr>
    </w:div>
    <w:div w:id="1050808318">
      <w:bodyDiv w:val="1"/>
      <w:marLeft w:val="0"/>
      <w:marRight w:val="0"/>
      <w:marTop w:val="0"/>
      <w:marBottom w:val="0"/>
      <w:divBdr>
        <w:top w:val="none" w:sz="0" w:space="0" w:color="auto"/>
        <w:left w:val="none" w:sz="0" w:space="0" w:color="auto"/>
        <w:bottom w:val="none" w:sz="0" w:space="0" w:color="auto"/>
        <w:right w:val="none" w:sz="0" w:space="0" w:color="auto"/>
      </w:divBdr>
    </w:div>
    <w:div w:id="1283927746">
      <w:bodyDiv w:val="1"/>
      <w:marLeft w:val="0"/>
      <w:marRight w:val="0"/>
      <w:marTop w:val="0"/>
      <w:marBottom w:val="0"/>
      <w:divBdr>
        <w:top w:val="none" w:sz="0" w:space="0" w:color="auto"/>
        <w:left w:val="none" w:sz="0" w:space="0" w:color="auto"/>
        <w:bottom w:val="none" w:sz="0" w:space="0" w:color="auto"/>
        <w:right w:val="none" w:sz="0" w:space="0" w:color="auto"/>
      </w:divBdr>
    </w:div>
    <w:div w:id="1324621745">
      <w:bodyDiv w:val="1"/>
      <w:marLeft w:val="0"/>
      <w:marRight w:val="0"/>
      <w:marTop w:val="0"/>
      <w:marBottom w:val="0"/>
      <w:divBdr>
        <w:top w:val="none" w:sz="0" w:space="0" w:color="auto"/>
        <w:left w:val="none" w:sz="0" w:space="0" w:color="auto"/>
        <w:bottom w:val="none" w:sz="0" w:space="0" w:color="auto"/>
        <w:right w:val="none" w:sz="0" w:space="0" w:color="auto"/>
      </w:divBdr>
    </w:div>
    <w:div w:id="1477527011">
      <w:bodyDiv w:val="1"/>
      <w:marLeft w:val="0"/>
      <w:marRight w:val="0"/>
      <w:marTop w:val="0"/>
      <w:marBottom w:val="0"/>
      <w:divBdr>
        <w:top w:val="none" w:sz="0" w:space="0" w:color="auto"/>
        <w:left w:val="none" w:sz="0" w:space="0" w:color="auto"/>
        <w:bottom w:val="none" w:sz="0" w:space="0" w:color="auto"/>
        <w:right w:val="none" w:sz="0" w:space="0" w:color="auto"/>
      </w:divBdr>
    </w:div>
    <w:div w:id="1811484501">
      <w:bodyDiv w:val="1"/>
      <w:marLeft w:val="0"/>
      <w:marRight w:val="0"/>
      <w:marTop w:val="0"/>
      <w:marBottom w:val="0"/>
      <w:divBdr>
        <w:top w:val="none" w:sz="0" w:space="0" w:color="auto"/>
        <w:left w:val="none" w:sz="0" w:space="0" w:color="auto"/>
        <w:bottom w:val="none" w:sz="0" w:space="0" w:color="auto"/>
        <w:right w:val="none" w:sz="0" w:space="0" w:color="auto"/>
      </w:divBdr>
    </w:div>
    <w:div w:id="213799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bm.com/topics/data-security" TargetMode="External"/><Relationship Id="rId18" Type="http://schemas.openxmlformats.org/officeDocument/2006/relationships/hyperlink" Target="https://zeguro.com/blog/what-is-the-pci-dss-compliance-framework-and-how-can-you-meet-requirements" TargetMode="External"/><Relationship Id="rId26" Type="http://schemas.openxmlformats.org/officeDocument/2006/relationships/hyperlink" Target="https://www.cryptomathic.com/news-events/blog/symmetric-key-encryption-why-where-and-how-its-used-in-banking" TargetMode="External"/><Relationship Id="rId3" Type="http://schemas.openxmlformats.org/officeDocument/2006/relationships/settings" Target="settings.xml"/><Relationship Id="rId21" Type="http://schemas.openxmlformats.org/officeDocument/2006/relationships/hyperlink" Target="https://reciprocity.com/understanding-the-consequences-of-failing-pci-compliance/"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himss.org/resources/cybersecurity-frameworks-explained" TargetMode="External"/><Relationship Id="rId25" Type="http://schemas.openxmlformats.org/officeDocument/2006/relationships/hyperlink" Target="https://www.researchgate.net/figure/Credit-card-fraud-and-ID-theft-statistics-in-US-2011-2018-Source-Steele-2017_fig3_335243928" TargetMode="External"/><Relationship Id="rId2" Type="http://schemas.openxmlformats.org/officeDocument/2006/relationships/styles" Target="styles.xml"/><Relationship Id="rId16" Type="http://schemas.openxmlformats.org/officeDocument/2006/relationships/hyperlink" Target="https://www.finextra.com/blogposting/20398/how-businesses-should-prepare-for-a-data-breach" TargetMode="External"/><Relationship Id="rId20" Type="http://schemas.openxmlformats.org/officeDocument/2006/relationships/hyperlink" Target="https://www.opayo.co.uk/blog/pci-dss-failure-to-comply" TargetMode="External"/><Relationship Id="rId29" Type="http://schemas.openxmlformats.org/officeDocument/2006/relationships/hyperlink" Target="https://www.imperva.com/learn/data-security/data-secur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imperva.com/learn/data-security/pci-dss-certification/"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industrytoday.com/the-importance-of-data-security-for-your-company/" TargetMode="External"/><Relationship Id="rId23" Type="http://schemas.openxmlformats.org/officeDocument/2006/relationships/hyperlink" Target="https://www.statista.com/statistics/273550/data-breaches-recorded-in-the-united-states-by-number-of-breaches-and-records-exposed/" TargetMode="External"/><Relationship Id="rId28" Type="http://schemas.openxmlformats.org/officeDocument/2006/relationships/hyperlink" Target="https://www.csoonline.com/article/3513899/what-is-information-security-definition-principles-and-jobs.html" TargetMode="External"/><Relationship Id="rId10" Type="http://schemas.openxmlformats.org/officeDocument/2006/relationships/image" Target="media/image4.png"/><Relationship Id="rId19" Type="http://schemas.openxmlformats.org/officeDocument/2006/relationships/hyperlink" Target="https://www.csoonline.com/article/3566072/pci-dss-explained-requirements-fines-and-steps-to-compliance.html" TargetMode="External"/><Relationship Id="rId31" Type="http://schemas.openxmlformats.org/officeDocument/2006/relationships/fontTable" Target="fontTable.xml"/><Relationship Id="R7c4ed908e9af4dbf" Type="http://schemas.microsoft.com/office/2019/09/relationships/intelligence" Target="intelligenc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imperva.com/learn/data-security/data-security/" TargetMode="External"/><Relationship Id="rId22" Type="http://schemas.openxmlformats.org/officeDocument/2006/relationships/hyperlink" Target="https://medium.com/@rishabhreddy18/importance-of-cryptography-and-its-applications-83ed8ae38e3d" TargetMode="External"/><Relationship Id="rId27" Type="http://schemas.openxmlformats.org/officeDocument/2006/relationships/hyperlink" Target="https://www.twilio.com/blog/what-is-public-key-cryptography" TargetMode="External"/><Relationship Id="rId30" Type="http://schemas.openxmlformats.org/officeDocument/2006/relationships/hyperlink" Target="https://www.exabeam.com/information-security/information-security-policy/"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899</TotalTime>
  <Pages>16</Pages>
  <Words>5060</Words>
  <Characters>28844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 Aguilar</dc:creator>
  <cp:keywords/>
  <dc:description/>
  <cp:lastModifiedBy>Gio</cp:lastModifiedBy>
  <cp:revision>155</cp:revision>
  <dcterms:created xsi:type="dcterms:W3CDTF">2021-10-11T09:09:00Z</dcterms:created>
  <dcterms:modified xsi:type="dcterms:W3CDTF">2021-12-07T18:41:00Z</dcterms:modified>
</cp:coreProperties>
</file>