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BD439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report management</w:t>
              </w:r>
            </w:p>
          </w:sdtContent>
        </w:sdt>
        <w:p w:rsidR="007D1947" w:rsidRPr="00BD4391" w:rsidRDefault="00881870" w:rsidP="00BD4391">
          <w:pPr>
            <w:pStyle w:val="NoSpacing"/>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r w:rsidR="00BD4391">
                <w:rPr>
                  <w:color w:val="5B9BD5" w:themeColor="accent1"/>
                  <w:sz w:val="28"/>
                  <w:szCs w:val="28"/>
                </w:rPr>
                <w:t>The benefit of employability skills to both employees and employers</w:t>
              </w:r>
            </w:sdtContent>
          </w:sdt>
          <w:r w:rsidR="007D1947">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5T00:00:00Z">
                                    <w:dateFormat w:val="MMMM d, yyyy"/>
                                    <w:lid w:val="en-US"/>
                                    <w:storeMappedDataAs w:val="dateTime"/>
                                    <w:calendar w:val="gregorian"/>
                                  </w:date>
                                </w:sdtPr>
                                <w:sdtContent>
                                  <w:p w:rsidR="00F976DC" w:rsidRDefault="00F976DC">
                                    <w:pPr>
                                      <w:pStyle w:val="NoSpacing"/>
                                      <w:spacing w:after="40"/>
                                      <w:jc w:val="center"/>
                                      <w:rPr>
                                        <w:caps/>
                                        <w:color w:val="5B9BD5" w:themeColor="accent1"/>
                                        <w:sz w:val="28"/>
                                        <w:szCs w:val="28"/>
                                      </w:rPr>
                                    </w:pPr>
                                    <w:r>
                                      <w:rPr>
                                        <w:caps/>
                                        <w:color w:val="5B9BD5" w:themeColor="accent1"/>
                                        <w:sz w:val="28"/>
                                        <w:szCs w:val="28"/>
                                      </w:rPr>
                                      <w:t>February 25, 2018</w:t>
                                    </w:r>
                                  </w:p>
                                </w:sdtContent>
                              </w:sdt>
                              <w:p w:rsidR="00F976DC" w:rsidRDefault="00F976D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976DC" w:rsidRDefault="00F976D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5T00:00:00Z">
                              <w:dateFormat w:val="MMMM d, yyyy"/>
                              <w:lid w:val="en-US"/>
                              <w:storeMappedDataAs w:val="dateTime"/>
                              <w:calendar w:val="gregorian"/>
                            </w:date>
                          </w:sdtPr>
                          <w:sdtContent>
                            <w:p w:rsidR="00F976DC" w:rsidRDefault="00F976DC">
                              <w:pPr>
                                <w:pStyle w:val="NoSpacing"/>
                                <w:spacing w:after="40"/>
                                <w:jc w:val="center"/>
                                <w:rPr>
                                  <w:caps/>
                                  <w:color w:val="5B9BD5" w:themeColor="accent1"/>
                                  <w:sz w:val="28"/>
                                  <w:szCs w:val="28"/>
                                </w:rPr>
                              </w:pPr>
                              <w:r>
                                <w:rPr>
                                  <w:caps/>
                                  <w:color w:val="5B9BD5" w:themeColor="accent1"/>
                                  <w:sz w:val="28"/>
                                  <w:szCs w:val="28"/>
                                </w:rPr>
                                <w:t>February 25, 2018</w:t>
                              </w:r>
                            </w:p>
                          </w:sdtContent>
                        </w:sdt>
                        <w:p w:rsidR="00F976DC" w:rsidRDefault="00F976D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976DC" w:rsidRDefault="00F976D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rsidR="007D1947" w:rsidRDefault="00363D39" w:rsidP="007D1947">
          <w:pPr>
            <w:pStyle w:val="Heading1"/>
          </w:pPr>
          <w:r>
            <w:t xml:space="preserve">                                 </w:t>
          </w:r>
          <w:bookmarkStart w:id="0" w:name="_Toc507690732"/>
          <w:r>
            <w:t>By</w:t>
          </w:r>
          <w:r w:rsidR="00BD4391">
            <w:t xml:space="preserve"> Shahed </w:t>
          </w:r>
          <w:proofErr w:type="spellStart"/>
          <w:r w:rsidR="00BD4391">
            <w:t>Bakshi</w:t>
          </w:r>
          <w:proofErr w:type="spellEnd"/>
          <w:r w:rsidR="00BD4391">
            <w:t xml:space="preserve"> (1710633)</w:t>
          </w:r>
          <w:r w:rsidR="007D1947">
            <w:br w:type="page"/>
          </w:r>
          <w:r w:rsidR="007D1947">
            <w:lastRenderedPageBreak/>
            <w:t>Executive Summary</w:t>
          </w:r>
          <w:bookmarkEnd w:id="0"/>
        </w:p>
        <w:p w:rsidR="00D854A5" w:rsidRDefault="007D1947">
          <w:r>
            <w:t xml:space="preserve">The purpose </w:t>
          </w:r>
          <w:r w:rsidR="00881870">
            <w:t>of this report is to analyse</w:t>
          </w:r>
          <w:r w:rsidR="003B2ABD">
            <w:t xml:space="preserve"> </w:t>
          </w:r>
          <w:r w:rsidR="00881870">
            <w:t>the benefits of employability skills for an individual, a graduate or organisation. The report discusses</w:t>
          </w:r>
          <w:r w:rsidR="00DA57A5">
            <w:t xml:space="preserve"> that</w:t>
          </w:r>
          <w:r w:rsidR="00881870">
            <w:t xml:space="preserve"> it has now become ne</w:t>
          </w:r>
          <w:r w:rsidR="003B2ABD">
            <w:t xml:space="preserve">cessary for graduates or individuals seeking employment to possess a range of skills which will help them in being employed. </w:t>
          </w:r>
        </w:p>
        <w:p w:rsidR="00513ECE" w:rsidRDefault="003B2ABD">
          <w:r>
            <w:t>It also investigates how a business or company can profit hugely if they have well skilled ranks in their staff</w:t>
          </w:r>
          <w:r w:rsidR="00DA57A5">
            <w:t>,</w:t>
          </w:r>
          <w:r w:rsidR="00513ECE">
            <w:t xml:space="preserve"> </w:t>
          </w:r>
          <w:r w:rsidR="00DA57A5">
            <w:t>h</w:t>
          </w:r>
          <w:r w:rsidR="00513ECE">
            <w:t>ow productivity will increase and how to gain the upper hand against their competitors.</w:t>
          </w:r>
        </w:p>
        <w:p w:rsidR="00513ECE" w:rsidRDefault="00513ECE">
          <w:r>
            <w:t xml:space="preserve">In </w:t>
          </w:r>
          <w:proofErr w:type="gramStart"/>
          <w:r>
            <w:t>addition</w:t>
          </w:r>
          <w:proofErr w:type="gramEnd"/>
          <w:r>
            <w:t xml:space="preserve"> there is also a brief report on </w:t>
          </w:r>
          <w:r w:rsidR="00DA57A5">
            <w:t>some of the</w:t>
          </w:r>
          <w:r>
            <w:t xml:space="preserve"> skills needed for employability as an airline pilot.</w:t>
          </w:r>
        </w:p>
        <w:p w:rsidR="001B345B" w:rsidRDefault="001B345B">
          <w:r>
            <w:t>One problem that may occur are costs for an individual looking to gain employability skills. There are also time restri</w:t>
          </w:r>
          <w:r w:rsidR="002174DE">
            <w:t>ctions if an individual has a family.</w:t>
          </w:r>
        </w:p>
        <w:p w:rsidR="001B345B" w:rsidRDefault="00513ECE">
          <w:r>
            <w:t>The report concludes that graduates, people seeking employment and organisations should consider the potential and importance of employment skills</w:t>
          </w:r>
          <w:r w:rsidR="00DA57A5">
            <w:t xml:space="preserve"> </w:t>
          </w:r>
          <w:proofErr w:type="gramStart"/>
          <w:r w:rsidR="00DA57A5">
            <w:t>in order</w:t>
          </w:r>
          <w:r>
            <w:t xml:space="preserve"> to</w:t>
          </w:r>
          <w:proofErr w:type="gramEnd"/>
          <w:r>
            <w:t xml:space="preserve"> be successful</w:t>
          </w:r>
          <w:r w:rsidR="00DA57A5">
            <w:t xml:space="preserve"> in their chosen fields.</w:t>
          </w:r>
        </w:p>
        <w:p w:rsidR="003B2ABD" w:rsidRDefault="00513ECE">
          <w:r>
            <w:t xml:space="preserve">  </w:t>
          </w:r>
          <w:r w:rsidR="003B2ABD">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80F2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690732" w:history="1">
                <w:r w:rsidR="00180F27" w:rsidRPr="001943F2">
                  <w:rPr>
                    <w:rStyle w:val="Hyperlink"/>
                    <w:noProof/>
                  </w:rPr>
                  <w:t>Executive Summary</w:t>
                </w:r>
                <w:r w:rsidR="00180F27">
                  <w:rPr>
                    <w:noProof/>
                    <w:webHidden/>
                  </w:rPr>
                  <w:tab/>
                </w:r>
                <w:r w:rsidR="00180F27">
                  <w:rPr>
                    <w:noProof/>
                    <w:webHidden/>
                  </w:rPr>
                  <w:fldChar w:fldCharType="begin"/>
                </w:r>
                <w:r w:rsidR="00180F27">
                  <w:rPr>
                    <w:noProof/>
                    <w:webHidden/>
                  </w:rPr>
                  <w:instrText xml:space="preserve"> PAGEREF _Toc507690732 \h </w:instrText>
                </w:r>
                <w:r w:rsidR="00180F27">
                  <w:rPr>
                    <w:noProof/>
                    <w:webHidden/>
                  </w:rPr>
                </w:r>
                <w:r w:rsidR="00180F27">
                  <w:rPr>
                    <w:noProof/>
                    <w:webHidden/>
                  </w:rPr>
                  <w:fldChar w:fldCharType="separate"/>
                </w:r>
                <w:r w:rsidR="0019017A">
                  <w:rPr>
                    <w:noProof/>
                    <w:webHidden/>
                  </w:rPr>
                  <w:t>0</w:t>
                </w:r>
                <w:r w:rsidR="00180F27">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3" w:history="1">
                <w:r w:rsidRPr="001943F2">
                  <w:rPr>
                    <w:rStyle w:val="Hyperlink"/>
                    <w:noProof/>
                  </w:rPr>
                  <w:t>Terms of Reference</w:t>
                </w:r>
                <w:r>
                  <w:rPr>
                    <w:noProof/>
                    <w:webHidden/>
                  </w:rPr>
                  <w:tab/>
                </w:r>
                <w:r>
                  <w:rPr>
                    <w:noProof/>
                    <w:webHidden/>
                  </w:rPr>
                  <w:fldChar w:fldCharType="begin"/>
                </w:r>
                <w:r>
                  <w:rPr>
                    <w:noProof/>
                    <w:webHidden/>
                  </w:rPr>
                  <w:instrText xml:space="preserve"> PAGEREF _Toc507690733 \h </w:instrText>
                </w:r>
                <w:r>
                  <w:rPr>
                    <w:noProof/>
                    <w:webHidden/>
                  </w:rPr>
                </w:r>
                <w:r>
                  <w:rPr>
                    <w:noProof/>
                    <w:webHidden/>
                  </w:rPr>
                  <w:fldChar w:fldCharType="separate"/>
                </w:r>
                <w:r w:rsidR="0019017A">
                  <w:rPr>
                    <w:noProof/>
                    <w:webHidden/>
                  </w:rPr>
                  <w:t>3</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4" w:history="1">
                <w:r w:rsidRPr="001943F2">
                  <w:rPr>
                    <w:rStyle w:val="Hyperlink"/>
                    <w:noProof/>
                  </w:rPr>
                  <w:t>Procedure</w:t>
                </w:r>
                <w:r>
                  <w:rPr>
                    <w:noProof/>
                    <w:webHidden/>
                  </w:rPr>
                  <w:tab/>
                </w:r>
                <w:r>
                  <w:rPr>
                    <w:noProof/>
                    <w:webHidden/>
                  </w:rPr>
                  <w:fldChar w:fldCharType="begin"/>
                </w:r>
                <w:r>
                  <w:rPr>
                    <w:noProof/>
                    <w:webHidden/>
                  </w:rPr>
                  <w:instrText xml:space="preserve"> PAGEREF _Toc507690734 \h </w:instrText>
                </w:r>
                <w:r>
                  <w:rPr>
                    <w:noProof/>
                    <w:webHidden/>
                  </w:rPr>
                </w:r>
                <w:r>
                  <w:rPr>
                    <w:noProof/>
                    <w:webHidden/>
                  </w:rPr>
                  <w:fldChar w:fldCharType="separate"/>
                </w:r>
                <w:r w:rsidR="0019017A">
                  <w:rPr>
                    <w:noProof/>
                    <w:webHidden/>
                  </w:rPr>
                  <w:t>4</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5" w:history="1">
                <w:r w:rsidRPr="001943F2">
                  <w:rPr>
                    <w:rStyle w:val="Hyperlink"/>
                    <w:noProof/>
                  </w:rPr>
                  <w:t>Introduction</w:t>
                </w:r>
                <w:r>
                  <w:rPr>
                    <w:noProof/>
                    <w:webHidden/>
                  </w:rPr>
                  <w:tab/>
                </w:r>
                <w:r>
                  <w:rPr>
                    <w:noProof/>
                    <w:webHidden/>
                  </w:rPr>
                  <w:fldChar w:fldCharType="begin"/>
                </w:r>
                <w:r>
                  <w:rPr>
                    <w:noProof/>
                    <w:webHidden/>
                  </w:rPr>
                  <w:instrText xml:space="preserve"> PAGEREF _Toc507690735 \h </w:instrText>
                </w:r>
                <w:r>
                  <w:rPr>
                    <w:noProof/>
                    <w:webHidden/>
                  </w:rPr>
                </w:r>
                <w:r>
                  <w:rPr>
                    <w:noProof/>
                    <w:webHidden/>
                  </w:rPr>
                  <w:fldChar w:fldCharType="separate"/>
                </w:r>
                <w:r w:rsidR="0019017A">
                  <w:rPr>
                    <w:noProof/>
                    <w:webHidden/>
                  </w:rPr>
                  <w:t>5</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6" w:history="1">
                <w:r w:rsidRPr="001943F2">
                  <w:rPr>
                    <w:rStyle w:val="Hyperlink"/>
                    <w:noProof/>
                  </w:rPr>
                  <w:t>Findings</w:t>
                </w:r>
                <w:r>
                  <w:rPr>
                    <w:noProof/>
                    <w:webHidden/>
                  </w:rPr>
                  <w:tab/>
                </w:r>
                <w:r>
                  <w:rPr>
                    <w:noProof/>
                    <w:webHidden/>
                  </w:rPr>
                  <w:fldChar w:fldCharType="begin"/>
                </w:r>
                <w:r>
                  <w:rPr>
                    <w:noProof/>
                    <w:webHidden/>
                  </w:rPr>
                  <w:instrText xml:space="preserve"> PAGEREF _Toc507690736 \h </w:instrText>
                </w:r>
                <w:r>
                  <w:rPr>
                    <w:noProof/>
                    <w:webHidden/>
                  </w:rPr>
                </w:r>
                <w:r>
                  <w:rPr>
                    <w:noProof/>
                    <w:webHidden/>
                  </w:rPr>
                  <w:fldChar w:fldCharType="separate"/>
                </w:r>
                <w:r w:rsidR="0019017A">
                  <w:rPr>
                    <w:noProof/>
                    <w:webHidden/>
                  </w:rPr>
                  <w:t>6</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7" w:history="1">
                <w:r w:rsidRPr="001943F2">
                  <w:rPr>
                    <w:rStyle w:val="Hyperlink"/>
                    <w:noProof/>
                  </w:rPr>
                  <w:t>Conclusion (average of 10% of word count)</w:t>
                </w:r>
                <w:r>
                  <w:rPr>
                    <w:noProof/>
                    <w:webHidden/>
                  </w:rPr>
                  <w:tab/>
                </w:r>
                <w:r>
                  <w:rPr>
                    <w:noProof/>
                    <w:webHidden/>
                  </w:rPr>
                  <w:fldChar w:fldCharType="begin"/>
                </w:r>
                <w:r>
                  <w:rPr>
                    <w:noProof/>
                    <w:webHidden/>
                  </w:rPr>
                  <w:instrText xml:space="preserve"> PAGEREF _Toc507690737 \h </w:instrText>
                </w:r>
                <w:r>
                  <w:rPr>
                    <w:noProof/>
                    <w:webHidden/>
                  </w:rPr>
                </w:r>
                <w:r>
                  <w:rPr>
                    <w:noProof/>
                    <w:webHidden/>
                  </w:rPr>
                  <w:fldChar w:fldCharType="separate"/>
                </w:r>
                <w:r w:rsidR="0019017A">
                  <w:rPr>
                    <w:noProof/>
                    <w:webHidden/>
                  </w:rPr>
                  <w:t>10</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8" w:history="1">
                <w:r w:rsidRPr="001943F2">
                  <w:rPr>
                    <w:rStyle w:val="Hyperlink"/>
                    <w:noProof/>
                  </w:rPr>
                  <w:t>Recommendations</w:t>
                </w:r>
                <w:r>
                  <w:rPr>
                    <w:noProof/>
                    <w:webHidden/>
                  </w:rPr>
                  <w:tab/>
                </w:r>
                <w:r>
                  <w:rPr>
                    <w:noProof/>
                    <w:webHidden/>
                  </w:rPr>
                  <w:fldChar w:fldCharType="begin"/>
                </w:r>
                <w:r>
                  <w:rPr>
                    <w:noProof/>
                    <w:webHidden/>
                  </w:rPr>
                  <w:instrText xml:space="preserve"> PAGEREF _Toc507690738 \h </w:instrText>
                </w:r>
                <w:r>
                  <w:rPr>
                    <w:noProof/>
                    <w:webHidden/>
                  </w:rPr>
                </w:r>
                <w:r>
                  <w:rPr>
                    <w:noProof/>
                    <w:webHidden/>
                  </w:rPr>
                  <w:fldChar w:fldCharType="separate"/>
                </w:r>
                <w:r w:rsidR="0019017A">
                  <w:rPr>
                    <w:noProof/>
                    <w:webHidden/>
                  </w:rPr>
                  <w:t>12</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39" w:history="1">
                <w:r w:rsidRPr="001943F2">
                  <w:rPr>
                    <w:rStyle w:val="Hyperlink"/>
                    <w:noProof/>
                  </w:rPr>
                  <w:t>Bibliography</w:t>
                </w:r>
                <w:r>
                  <w:rPr>
                    <w:noProof/>
                    <w:webHidden/>
                  </w:rPr>
                  <w:tab/>
                </w:r>
                <w:r>
                  <w:rPr>
                    <w:noProof/>
                    <w:webHidden/>
                  </w:rPr>
                  <w:fldChar w:fldCharType="begin"/>
                </w:r>
                <w:r>
                  <w:rPr>
                    <w:noProof/>
                    <w:webHidden/>
                  </w:rPr>
                  <w:instrText xml:space="preserve"> PAGEREF _Toc507690739 \h </w:instrText>
                </w:r>
                <w:r>
                  <w:rPr>
                    <w:noProof/>
                    <w:webHidden/>
                  </w:rPr>
                </w:r>
                <w:r>
                  <w:rPr>
                    <w:noProof/>
                    <w:webHidden/>
                  </w:rPr>
                  <w:fldChar w:fldCharType="separate"/>
                </w:r>
                <w:r w:rsidR="0019017A">
                  <w:rPr>
                    <w:noProof/>
                    <w:webHidden/>
                  </w:rPr>
                  <w:t>13</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40" w:history="1">
                <w:r w:rsidRPr="001943F2">
                  <w:rPr>
                    <w:rStyle w:val="Hyperlink"/>
                    <w:noProof/>
                  </w:rPr>
                  <w:t>Appendices</w:t>
                </w:r>
                <w:r>
                  <w:rPr>
                    <w:noProof/>
                    <w:webHidden/>
                  </w:rPr>
                  <w:tab/>
                </w:r>
                <w:r>
                  <w:rPr>
                    <w:noProof/>
                    <w:webHidden/>
                  </w:rPr>
                  <w:fldChar w:fldCharType="begin"/>
                </w:r>
                <w:r>
                  <w:rPr>
                    <w:noProof/>
                    <w:webHidden/>
                  </w:rPr>
                  <w:instrText xml:space="preserve"> PAGEREF _Toc507690740 \h </w:instrText>
                </w:r>
                <w:r>
                  <w:rPr>
                    <w:noProof/>
                    <w:webHidden/>
                  </w:rPr>
                </w:r>
                <w:r>
                  <w:rPr>
                    <w:noProof/>
                    <w:webHidden/>
                  </w:rPr>
                  <w:fldChar w:fldCharType="separate"/>
                </w:r>
                <w:r w:rsidR="0019017A">
                  <w:rPr>
                    <w:noProof/>
                    <w:webHidden/>
                  </w:rPr>
                  <w:t>14</w:t>
                </w:r>
                <w:r>
                  <w:rPr>
                    <w:noProof/>
                    <w:webHidden/>
                  </w:rPr>
                  <w:fldChar w:fldCharType="end"/>
                </w:r>
              </w:hyperlink>
            </w:p>
            <w:p w:rsidR="00180F27" w:rsidRDefault="00180F27">
              <w:pPr>
                <w:pStyle w:val="TOC1"/>
                <w:tabs>
                  <w:tab w:val="right" w:leader="dot" w:pos="9016"/>
                </w:tabs>
                <w:rPr>
                  <w:rFonts w:eastAsiaTheme="minorEastAsia"/>
                  <w:noProof/>
                  <w:lang w:eastAsia="en-GB"/>
                </w:rPr>
              </w:pPr>
              <w:hyperlink w:anchor="_Toc507690741" w:history="1">
                <w:r w:rsidRPr="001943F2">
                  <w:rPr>
                    <w:rStyle w:val="Hyperlink"/>
                    <w:noProof/>
                  </w:rPr>
                  <w:t>Acknowledgements</w:t>
                </w:r>
                <w:r>
                  <w:rPr>
                    <w:noProof/>
                    <w:webHidden/>
                  </w:rPr>
                  <w:tab/>
                </w:r>
                <w:r>
                  <w:rPr>
                    <w:noProof/>
                    <w:webHidden/>
                  </w:rPr>
                  <w:fldChar w:fldCharType="begin"/>
                </w:r>
                <w:r>
                  <w:rPr>
                    <w:noProof/>
                    <w:webHidden/>
                  </w:rPr>
                  <w:instrText xml:space="preserve"> PAGEREF _Toc507690741 \h </w:instrText>
                </w:r>
                <w:r>
                  <w:rPr>
                    <w:noProof/>
                    <w:webHidden/>
                  </w:rPr>
                </w:r>
                <w:r>
                  <w:rPr>
                    <w:noProof/>
                    <w:webHidden/>
                  </w:rPr>
                  <w:fldChar w:fldCharType="separate"/>
                </w:r>
                <w:r w:rsidR="0019017A">
                  <w:rPr>
                    <w:noProof/>
                    <w:webHidden/>
                  </w:rPr>
                  <w:t>15</w:t>
                </w:r>
                <w:r>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bookmarkStart w:id="1" w:name="_GoBack"/>
        </w:p>
        <w:bookmarkEnd w:id="1"/>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E67110">
          <w:pPr>
            <w:pStyle w:val="Heading1"/>
          </w:pPr>
          <w:bookmarkStart w:id="2" w:name="_Toc507690733"/>
          <w:r w:rsidRPr="00E67110">
            <w:t>Terms of Reference</w:t>
          </w:r>
          <w:bookmarkEnd w:id="2"/>
        </w:p>
        <w:p w:rsidR="00E67110" w:rsidRDefault="00E67110" w:rsidP="00E67110"/>
        <w:p w:rsidR="00F970B5" w:rsidRDefault="00DA57A5" w:rsidP="00E67110">
          <w:r>
            <w:t xml:space="preserve">This report was requested by Marie </w:t>
          </w:r>
          <w:proofErr w:type="spellStart"/>
          <w:r>
            <w:t>PItson</w:t>
          </w:r>
          <w:proofErr w:type="spellEnd"/>
          <w:r>
            <w:t xml:space="preserve">, lecturer at </w:t>
          </w:r>
          <w:r w:rsidR="008B36D5">
            <w:t>University of Wales, Trinity St. David.</w:t>
          </w:r>
          <w:r w:rsidR="00EA4618">
            <w:t xml:space="preserve"> </w:t>
          </w:r>
          <w:r w:rsidR="008B36D5">
            <w:t>It was requested on the 30</w:t>
          </w:r>
          <w:r w:rsidR="008B36D5" w:rsidRPr="008B36D5">
            <w:rPr>
              <w:vertAlign w:val="superscript"/>
            </w:rPr>
            <w:t>th</w:t>
          </w:r>
          <w:r w:rsidR="008B36D5">
            <w:t xml:space="preserve"> January 2018 with the submission deadline on 2</w:t>
          </w:r>
          <w:r w:rsidR="008B36D5" w:rsidRPr="008B36D5">
            <w:rPr>
              <w:vertAlign w:val="superscript"/>
            </w:rPr>
            <w:t>nd</w:t>
          </w:r>
          <w:r w:rsidR="008B36D5">
            <w:t xml:space="preserve"> March </w:t>
          </w:r>
          <w:r w:rsidR="00F970B5">
            <w:t>2018, 3pm.</w:t>
          </w:r>
        </w:p>
        <w:p w:rsidR="00F970B5" w:rsidRDefault="00F970B5" w:rsidP="00E67110">
          <w:r>
            <w:t>The purpose of the report is to discuss the benefits of employability skills to an employee or graduate looking to gain employment. It also reports how an organisation will also benefit.</w:t>
          </w:r>
        </w:p>
        <w:p w:rsidR="00F970B5" w:rsidRDefault="00F970B5" w:rsidP="00E67110">
          <w:r>
            <w:t xml:space="preserve">The report was compiled by Shahed </w:t>
          </w:r>
          <w:proofErr w:type="spellStart"/>
          <w:r>
            <w:t>Bakshi</w:t>
          </w:r>
          <w:proofErr w:type="spellEnd"/>
          <w:r>
            <w:t xml:space="preserve"> (1710633) studying at the University </w:t>
          </w:r>
          <w:proofErr w:type="gramStart"/>
          <w:r>
            <w:t>Of</w:t>
          </w:r>
          <w:proofErr w:type="gramEnd"/>
          <w:r>
            <w:t xml:space="preserve"> Wales, Trin</w:t>
          </w:r>
          <w:r w:rsidR="00EA4618">
            <w:t>i</w:t>
          </w:r>
          <w:r>
            <w:t>ty St. David</w:t>
          </w:r>
          <w:r w:rsidR="00363D39">
            <w:t>.</w:t>
          </w:r>
        </w:p>
        <w:p w:rsidR="008B36D5" w:rsidRDefault="00F970B5" w:rsidP="00E67110">
          <w:r>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3" w:name="_Toc507690734"/>
          <w:r w:rsidRPr="00E67110">
            <w:t>Procedure</w:t>
          </w:r>
          <w:bookmarkEnd w:id="3"/>
        </w:p>
        <w:p w:rsidR="00363D39" w:rsidRDefault="002174DE" w:rsidP="00E67110">
          <w:r>
            <w:t xml:space="preserve">A procedure of research was used in compiling this report. There </w:t>
          </w:r>
          <w:proofErr w:type="gramStart"/>
          <w:r>
            <w:t>are</w:t>
          </w:r>
          <w:proofErr w:type="gramEnd"/>
          <w:r>
            <w:t xml:space="preserve"> an abundance of books available on this topic, websites and journal. Most of the work was researched through the website.</w:t>
          </w:r>
        </w:p>
        <w:p w:rsidR="00E67110" w:rsidRDefault="00363D39" w:rsidP="00E67110">
          <w:r>
            <w:t>No questionnaires or interviews were conducted as information from books and the website were sufficient.</w:t>
          </w:r>
        </w:p>
        <w:p w:rsidR="00363D39" w:rsidRDefault="00363D39"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4" w:name="_Toc507690735"/>
          <w:r>
            <w:t>Introduction</w:t>
          </w:r>
          <w:bookmarkEnd w:id="4"/>
        </w:p>
        <w:p w:rsidR="00E67110" w:rsidRDefault="00E67110" w:rsidP="00E67110"/>
        <w:p w:rsidR="00E67110" w:rsidRDefault="002A4E04" w:rsidP="00E67110">
          <w:r>
            <w:t>Since the start of the 21</w:t>
          </w:r>
          <w:r w:rsidRPr="002A4E04">
            <w:rPr>
              <w:vertAlign w:val="superscript"/>
            </w:rPr>
            <w:t>st</w:t>
          </w:r>
          <w:r>
            <w:t xml:space="preserve"> century there have been considerable structural changes for both employees and employers. This has</w:t>
          </w:r>
          <w:r w:rsidR="005E0D6A">
            <w:t xml:space="preserve"> been</w:t>
          </w:r>
          <w:r>
            <w:t xml:space="preserve"> more evident since the global financial crisis in 2008</w:t>
          </w:r>
          <w:r w:rsidR="008633CB">
            <w:t xml:space="preserve"> (</w:t>
          </w:r>
          <w:proofErr w:type="spellStart"/>
          <w:r w:rsidR="008633CB">
            <w:t>Strycharczyk</w:t>
          </w:r>
          <w:proofErr w:type="spellEnd"/>
          <w:r w:rsidR="008633CB">
            <w:t xml:space="preserve"> 2016).</w:t>
          </w:r>
        </w:p>
        <w:p w:rsidR="00521183" w:rsidRDefault="008633CB" w:rsidP="00E67110">
          <w:r>
            <w:t>There has been a significant change in the way different generations now apply themselves whether</w:t>
          </w:r>
          <w:r w:rsidR="00521183">
            <w:t xml:space="preserve"> at home or in the workplace. This is known more commonly as the generation Y and generation X phenomenon. Individuals in all aspects of society are very different from individuals in previous societies.</w:t>
          </w:r>
        </w:p>
        <w:p w:rsidR="0013070B" w:rsidRDefault="00B60758" w:rsidP="00E67110">
          <w:r>
            <w:t>Recent presidents from the U.S now claim to be ‘educational presidents’</w:t>
          </w:r>
          <w:r w:rsidR="0013070B">
            <w:t xml:space="preserve"> (Brown 2001).</w:t>
          </w:r>
          <w:r>
            <w:t xml:space="preserve"> They recognised that </w:t>
          </w:r>
          <w:proofErr w:type="gramStart"/>
          <w:r>
            <w:t>in order to</w:t>
          </w:r>
          <w:proofErr w:type="gramEnd"/>
          <w:r>
            <w:t xml:space="preserve"> keep up with economic change</w:t>
          </w:r>
          <w:r w:rsidR="0013070B">
            <w:t>,</w:t>
          </w:r>
          <w:r>
            <w:t xml:space="preserve"> the need for investing in education and</w:t>
          </w:r>
          <w:r w:rsidR="0013070B">
            <w:t xml:space="preserve"> learning for people was vital. Focusing on high skill and </w:t>
          </w:r>
          <w:proofErr w:type="gramStart"/>
          <w:r w:rsidR="0013070B">
            <w:t>high end</w:t>
          </w:r>
          <w:proofErr w:type="gramEnd"/>
          <w:r w:rsidR="0013070B">
            <w:t xml:space="preserve"> jobs will create competition and prosperity for the country.</w:t>
          </w:r>
        </w:p>
        <w:p w:rsidR="00B60758" w:rsidRDefault="0013070B" w:rsidP="00E67110">
          <w:r>
            <w:lastRenderedPageBreak/>
            <w:t xml:space="preserve">Tony Blair, former prime minister of the U.K had the same notion. He states: ‘people are born with </w:t>
          </w:r>
          <w:r w:rsidR="00ED1C16">
            <w:t xml:space="preserve">talent and everywhere it is in chains. Fail to develop the talents of any one person, we fail Britain’. One of the reasons he placed education high on his manifesto in the 2001 election. </w:t>
          </w:r>
          <w:r>
            <w:t xml:space="preserve"> </w:t>
          </w:r>
          <w:r w:rsidR="00B60758">
            <w:t xml:space="preserve"> </w:t>
          </w:r>
        </w:p>
        <w:p w:rsidR="00CF2188" w:rsidRDefault="00521183" w:rsidP="00E67110">
          <w:r>
            <w:t>The workplace now</w:t>
          </w:r>
          <w:r w:rsidR="00ED1C16">
            <w:t xml:space="preserve"> too</w:t>
          </w:r>
          <w:r>
            <w:t xml:space="preserve"> seeks more from their employees</w:t>
          </w:r>
          <w:r w:rsidR="00CB7273">
            <w:t>. They want to recruit the best, not just the academically gifted but also those who possess certain skills that will benefit the business or company.</w:t>
          </w:r>
          <w:r w:rsidR="00ED1C16">
            <w:t xml:space="preserve"> </w:t>
          </w:r>
          <w:r w:rsidR="00B07CE5">
            <w:t>Having employability skills ensures that the employee and employer a better chance of success.</w:t>
          </w:r>
        </w:p>
        <w:p w:rsidR="008633CB" w:rsidRDefault="00521183" w:rsidP="00E67110">
          <w:r>
            <w:t xml:space="preserve">   </w:t>
          </w:r>
          <w:r w:rsidR="008633CB">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071B75" w:rsidRDefault="00E67110" w:rsidP="00ED1C16">
          <w:pPr>
            <w:pStyle w:val="Heading1"/>
          </w:pPr>
          <w:bookmarkStart w:id="5" w:name="_Toc507690736"/>
          <w:r>
            <w:t>Findings</w:t>
          </w:r>
          <w:bookmarkEnd w:id="5"/>
        </w:p>
        <w:p w:rsidR="00ED1C16" w:rsidRDefault="00ED1C16" w:rsidP="00ED1C16"/>
        <w:p w:rsidR="002F33F7" w:rsidRPr="00ED1C16" w:rsidRDefault="002F33F7" w:rsidP="00363D39">
          <w:pPr>
            <w:pStyle w:val="ListParagraph"/>
            <w:numPr>
              <w:ilvl w:val="0"/>
              <w:numId w:val="4"/>
            </w:numPr>
          </w:pPr>
          <w:r>
            <w:t>The benefits to employees</w:t>
          </w:r>
        </w:p>
        <w:p w:rsidR="00071B75" w:rsidRDefault="00071B75" w:rsidP="00071B75">
          <w:r>
            <w:t>There has been a significant change in the way different generations now apply themselves whether at home or in the workplace. This is known more commonly as the generation Y and generation X phenomenon. Individuals in all aspects of society are very different from individuals in previous societies.</w:t>
          </w:r>
        </w:p>
        <w:p w:rsidR="00071B75" w:rsidRDefault="00071B75" w:rsidP="00071B75">
          <w:r>
            <w:lastRenderedPageBreak/>
            <w:t xml:space="preserve">Younger people are now better educated. </w:t>
          </w:r>
          <w:r w:rsidR="00D471D1">
            <w:t>One reason for this is we are now technologically more advanced with a gulf of information available on our fingertips. There are also more peopl</w:t>
          </w:r>
          <w:r w:rsidR="00803B9A">
            <w:t>e going on to further education than before.</w:t>
          </w:r>
        </w:p>
        <w:p w:rsidR="00071B75" w:rsidRDefault="00D471D1" w:rsidP="00071B75">
          <w:r>
            <w:t xml:space="preserve">In these modern times many young people </w:t>
          </w:r>
          <w:r w:rsidR="001B6F3C">
            <w:t>do not seek a job for life with more precedent given to be employed in a job with purpose. They crave inspiration and motivation. They will jump from job to job until they find what they are searching</w:t>
          </w:r>
          <w:r w:rsidR="00425AA7">
            <w:t xml:space="preserve"> for</w:t>
          </w:r>
          <w:r w:rsidR="001B6F3C">
            <w:t xml:space="preserve"> and because of this they will need to a</w:t>
          </w:r>
          <w:r w:rsidR="00425AA7">
            <w:t>c</w:t>
          </w:r>
          <w:r w:rsidR="001B6F3C">
            <w:t xml:space="preserve">quire a </w:t>
          </w:r>
          <w:r w:rsidR="00425AA7">
            <w:t xml:space="preserve">varied set of skills. From leading a team of call workers to </w:t>
          </w:r>
          <w:proofErr w:type="gramStart"/>
          <w:r w:rsidR="00425AA7">
            <w:t>being</w:t>
          </w:r>
          <w:proofErr w:type="gramEnd"/>
          <w:r w:rsidR="00425AA7">
            <w:t xml:space="preserve"> a project manager on a building site a possession of employability skills will not only help the individual from achieving their goals but put them in good stead when applying for future employment.</w:t>
          </w:r>
          <w:bookmarkStart w:id="6" w:name="_Hlk507609364"/>
        </w:p>
        <w:bookmarkEnd w:id="6"/>
        <w:p w:rsidR="008A4902" w:rsidRPr="00BD0971" w:rsidRDefault="00055A12" w:rsidP="00071B75">
          <w:pPr>
            <w:rPr>
              <w:color w:val="000000" w:themeColor="text1"/>
            </w:rPr>
          </w:pPr>
          <w:r>
            <w:t xml:space="preserve">The definition of employability skills could not be more defined than by Professor </w:t>
          </w:r>
          <w:proofErr w:type="spellStart"/>
          <w:r>
            <w:t>Manze</w:t>
          </w:r>
          <w:proofErr w:type="spellEnd"/>
          <w:r>
            <w:t xml:space="preserve"> Yorke of the Educational Research Department at Lancaster University</w:t>
          </w:r>
          <w:r w:rsidR="00F300CE">
            <w:t xml:space="preserve"> as he states;</w:t>
          </w:r>
          <w:r>
            <w:t xml:space="preserve"> </w:t>
          </w:r>
        </w:p>
        <w:p w:rsidR="00F300CE" w:rsidRDefault="00BD0971" w:rsidP="00071B75">
          <w:r>
            <w:rPr>
              <w:color w:val="0070C0"/>
            </w:rPr>
            <w:t>‘a set of achievement skills, understanding and personal attributes that make a person more likely to gain employment and be successful in their chosen occupations, which benefits themselves, the workplace, the community and the economy. Employability is not the same as gaining a job, rather it implies something about the capacity of the individual to function in a job and be able to move between jobs, thus remaining employable throughout their life</w:t>
          </w:r>
          <w:r w:rsidR="00F300CE">
            <w:rPr>
              <w:color w:val="0070C0"/>
            </w:rPr>
            <w:t>’.</w:t>
          </w:r>
          <w:r w:rsidR="00F300CE">
            <w:t xml:space="preserve"> </w:t>
          </w:r>
        </w:p>
        <w:p w:rsidR="00FD7511" w:rsidRDefault="00F300CE" w:rsidP="00071B75">
          <w:r>
            <w:t xml:space="preserve">In the U.K alone approximately 400,000 students graduate with </w:t>
          </w:r>
          <w:r w:rsidR="000B3391">
            <w:t>a degree every year (</w:t>
          </w:r>
          <w:proofErr w:type="spellStart"/>
          <w:r w:rsidR="000B3391">
            <w:t>Trought</w:t>
          </w:r>
          <w:proofErr w:type="spellEnd"/>
          <w:r w:rsidR="000B3391">
            <w:t xml:space="preserve"> 2017).</w:t>
          </w:r>
          <w:r w:rsidR="00B17294">
            <w:t xml:space="preserve"> </w:t>
          </w:r>
          <w:proofErr w:type="gramStart"/>
          <w:r w:rsidR="00B17294">
            <w:t>So</w:t>
          </w:r>
          <w:proofErr w:type="gramEnd"/>
          <w:r w:rsidR="00B17294">
            <w:t xml:space="preserve"> what makes a graduate stand out from the rest? What is their USP? A graduate may develop skills from a degree</w:t>
          </w:r>
          <w:r w:rsidR="00FD7511">
            <w:t xml:space="preserve"> which may </w:t>
          </w:r>
          <w:proofErr w:type="gramStart"/>
          <w:r w:rsidR="00FD7511">
            <w:t>be seen as</w:t>
          </w:r>
          <w:proofErr w:type="gramEnd"/>
          <w:r w:rsidR="00FD7511">
            <w:t xml:space="preserve"> product features. Elements by which can help them to differentiate themselves from the competition.</w:t>
          </w:r>
        </w:p>
        <w:p w:rsidR="00481806" w:rsidRDefault="00372B96" w:rsidP="00071B75">
          <w:r>
            <w:t xml:space="preserve">Possessing skills is </w:t>
          </w:r>
          <w:proofErr w:type="gramStart"/>
          <w:r>
            <w:t>in itself is</w:t>
          </w:r>
          <w:proofErr w:type="gramEnd"/>
          <w:r>
            <w:t xml:space="preserve"> not sufficient in applying for a job. They must also promote themselves as best they can. A graduate should promote their skills on </w:t>
          </w:r>
          <w:proofErr w:type="gramStart"/>
          <w:r>
            <w:t>C.Vs</w:t>
          </w:r>
          <w:proofErr w:type="gramEnd"/>
          <w:r>
            <w:t>’, application forms</w:t>
          </w:r>
          <w:r w:rsidR="000F4B3F">
            <w:t xml:space="preserve">, online profiles and at the interview stage. Recruiters will also play their part by putting on events and fairs </w:t>
          </w:r>
          <w:proofErr w:type="gramStart"/>
          <w:r w:rsidR="000F4B3F">
            <w:t>for</w:t>
          </w:r>
          <w:r w:rsidR="00821CB1">
            <w:t xml:space="preserve">  </w:t>
          </w:r>
          <w:r w:rsidR="000F4B3F">
            <w:t>graduates</w:t>
          </w:r>
          <w:proofErr w:type="gramEnd"/>
          <w:r w:rsidR="000F4B3F">
            <w:t xml:space="preserve"> to attend. Seminars and open days are also hosted. </w:t>
          </w:r>
          <w:r w:rsidR="00821CB1">
            <w:t xml:space="preserve">                                                </w:t>
          </w:r>
          <w:r>
            <w:t xml:space="preserve"> </w:t>
          </w:r>
          <w:r w:rsidR="00FD7511">
            <w:t xml:space="preserve"> </w:t>
          </w:r>
          <w:r w:rsidR="00EB018A">
            <w:t>Employability skills</w:t>
          </w:r>
          <w:r w:rsidR="00821CB1">
            <w:t xml:space="preserve"> not only promote a graduate in acquiring a job. The skills they learn also help in the actual application of getting a job. Most graduates fail to recognise that getting an interview in the first place is utmost of importance (Brennan,2013). They do not understand that finding a job is a </w:t>
          </w:r>
          <w:proofErr w:type="gramStart"/>
          <w:r w:rsidR="00821CB1">
            <w:t>job in itself</w:t>
          </w:r>
          <w:proofErr w:type="gramEnd"/>
          <w:r w:rsidR="00821CB1">
            <w:t xml:space="preserve">. They lack a realistic view of how the </w:t>
          </w:r>
          <w:r w:rsidR="00481806">
            <w:t xml:space="preserve">process works. And then there is the emotional stress. </w:t>
          </w:r>
        </w:p>
        <w:p w:rsidR="008A4902" w:rsidRDefault="00A0535D" w:rsidP="00071B75">
          <w:r>
            <w:t xml:space="preserve">A graduate with employability skills will apply strategic planning for finding work. They will use and transfer their skills in accordance with the job requirements. They will prepare themselves in </w:t>
          </w:r>
          <w:proofErr w:type="gramStart"/>
          <w:r>
            <w:t>great detail</w:t>
          </w:r>
          <w:proofErr w:type="gramEnd"/>
          <w:r>
            <w:t xml:space="preserve"> in selling their attributes for interviews. An employer will have high expectations from a possible candidate and a graduate who has</w:t>
          </w:r>
          <w:r w:rsidR="002D7A8E">
            <w:t xml:space="preserve"> good employability skills has a better chance of landing a job than one who does not.</w:t>
          </w:r>
          <w:r w:rsidR="00821CB1">
            <w:t xml:space="preserve"> </w:t>
          </w:r>
          <w:r w:rsidR="002D7A8E">
            <w:t>A graduate with a good range of employability skills will also have a higher percentage of jobs to apply for. One who does not will have their range of jobs limited.</w:t>
          </w:r>
        </w:p>
        <w:p w:rsidR="00FF19AB" w:rsidRDefault="002D7A8E" w:rsidP="00071B75">
          <w:r>
            <w:t>According</w:t>
          </w:r>
          <w:r w:rsidR="00E018EE">
            <w:t xml:space="preserve"> to </w:t>
          </w:r>
          <w:proofErr w:type="gramStart"/>
          <w:r w:rsidR="00E018EE">
            <w:t>skillsyouneed.com(</w:t>
          </w:r>
          <w:proofErr w:type="gramEnd"/>
          <w:r w:rsidR="00E018EE">
            <w:t xml:space="preserve">2018) the media frequently reference school leavers as lacking in employability skills. They also claim that most graduates and those already in employment do not possess the skills required to further their careers. Employability skills are the foundation of your </w:t>
          </w:r>
          <w:r w:rsidR="00FF19AB">
            <w:t xml:space="preserve">career building blocks. A lot of time, effort and money is spent by organisations in training staff. They focus on general basic skills than specific ones. </w:t>
          </w:r>
        </w:p>
        <w:p w:rsidR="002D7A8E" w:rsidRPr="00EB018A" w:rsidRDefault="00FF19AB" w:rsidP="00071B75">
          <w:r>
            <w:t xml:space="preserve">We are unfortunately in times of high unemployment. Almost </w:t>
          </w:r>
          <w:proofErr w:type="spellStart"/>
          <w:r>
            <w:t>everyday</w:t>
          </w:r>
          <w:proofErr w:type="spellEnd"/>
          <w:r>
            <w:t xml:space="preserve"> we hear about people losing their jobs. Organisations now have an abundance of applicants to choose from.</w:t>
          </w:r>
          <w:r w:rsidR="007108BE">
            <w:t xml:space="preserve"> Competition is high.</w:t>
          </w:r>
          <w:r>
            <w:t xml:space="preserve"> </w:t>
          </w:r>
          <w:r>
            <w:lastRenderedPageBreak/>
            <w:t xml:space="preserve">If a business is to be successful they will no doubt seek to recruit </w:t>
          </w:r>
          <w:r w:rsidR="008D30D3">
            <w:t>an employee who has more tools in their locker.</w:t>
          </w:r>
          <w:r w:rsidR="007108BE">
            <w:t xml:space="preserve"> </w:t>
          </w:r>
          <w:r w:rsidR="008D30D3">
            <w:t xml:space="preserve"> </w:t>
          </w:r>
          <w:r>
            <w:t xml:space="preserve"> </w:t>
          </w:r>
        </w:p>
        <w:p w:rsidR="002F33F7" w:rsidRDefault="002F33F7" w:rsidP="007D1947"/>
        <w:p w:rsidR="00071B75" w:rsidRDefault="00527C6C" w:rsidP="00527C6C">
          <w:pPr>
            <w:pStyle w:val="ListParagraph"/>
            <w:numPr>
              <w:ilvl w:val="0"/>
              <w:numId w:val="4"/>
            </w:numPr>
          </w:pPr>
          <w:r>
            <w:t>How employers benefit</w:t>
          </w:r>
        </w:p>
        <w:p w:rsidR="002F33F7" w:rsidRDefault="00974BC3" w:rsidP="002F33F7">
          <w:r>
            <w:t xml:space="preserve">In any business or company, exceptional customers service is fundamental in achieving success. You want your customers to be served by knowledgeable, high skilled and confident staff (Monster for employers 2018). A company that does not </w:t>
          </w:r>
          <w:r w:rsidR="00815367">
            <w:t>value customer relations can lead to reduced productivity and even the risk of losing the business.</w:t>
          </w:r>
        </w:p>
        <w:p w:rsidR="009F7EDC" w:rsidRDefault="00815367" w:rsidP="002F33F7">
          <w:r>
            <w:t>A highly skilled workforce will be more engaged and motivated. The morale in the workplace will be high.</w:t>
          </w:r>
          <w:r w:rsidR="009F7EDC">
            <w:t xml:space="preserve"> They will enjoy greater job satisfaction. </w:t>
          </w:r>
        </w:p>
        <w:p w:rsidR="00815367" w:rsidRDefault="00815367" w:rsidP="002F33F7">
          <w:r>
            <w:t xml:space="preserve"> Employee turnover can lead to extra unwanted</w:t>
          </w:r>
          <w:r w:rsidR="009F7EDC">
            <w:t xml:space="preserve"> costs</w:t>
          </w:r>
          <w:r>
            <w:t xml:space="preserve"> </w:t>
          </w:r>
          <w:r w:rsidR="009F7EDC">
            <w:t>so having skilled workers can reduce recruitment costs.</w:t>
          </w:r>
          <w:r w:rsidR="00DB4A77">
            <w:t xml:space="preserve"> Organisations will find a better staff retention and loyalty.</w:t>
          </w:r>
          <w:r w:rsidR="009F7EDC">
            <w:t xml:space="preserve"> Employers will find having the right people in their organisation will potentially lead to increased productivity and efficiency.</w:t>
          </w:r>
        </w:p>
        <w:p w:rsidR="009F7EDC" w:rsidRDefault="009F7EDC" w:rsidP="002F33F7">
          <w:r>
            <w:t xml:space="preserve">A </w:t>
          </w:r>
          <w:proofErr w:type="spellStart"/>
          <w:r>
            <w:t>well motivated</w:t>
          </w:r>
          <w:proofErr w:type="spellEnd"/>
          <w:r>
            <w:t xml:space="preserve"> workforce can help to improve industrial relations with the trade unions.</w:t>
          </w:r>
          <w:r w:rsidR="00842EBF">
            <w:t xml:space="preserve"> Knowledgeable staff can improve risk management situations avoiding potentially high litigious areas such as diversity</w:t>
          </w:r>
          <w:r w:rsidR="00640887">
            <w:t>,</w:t>
          </w:r>
          <w:r w:rsidR="00842EBF">
            <w:t xml:space="preserve"> sexual harassment</w:t>
          </w:r>
          <w:r w:rsidR="00640887">
            <w:t xml:space="preserve"> and equal opportunities.</w:t>
          </w:r>
          <w:r w:rsidR="00DB4A77">
            <w:t xml:space="preserve"> They will adopt a better work safety practice.</w:t>
          </w:r>
        </w:p>
        <w:p w:rsidR="00640887" w:rsidRDefault="00640887" w:rsidP="002F33F7">
          <w:r>
            <w:t>Having the right employees may also help in strengthening your organisation’s representation and relations with the communities they are involved in (Healthy Working Lives 2017), increasing prosperity within the community and reducing social problems.</w:t>
          </w:r>
        </w:p>
        <w:p w:rsidR="00DB4A77" w:rsidRDefault="00DB4A77" w:rsidP="00DB4A77">
          <w:r>
            <w:t xml:space="preserve">The workplace itself now seeks more from their employees. They want to recruit the best, not just the academically gifted but also those who possess certain skills that will benefit the business or company. A business or company strives to be successful in every department and employing individuals with higher a set of skills </w:t>
          </w:r>
          <w:proofErr w:type="gramStart"/>
          <w:r>
            <w:t>range</w:t>
          </w:r>
          <w:proofErr w:type="gramEnd"/>
          <w:r>
            <w:t xml:space="preserve"> will give them the edge over their competitors.</w:t>
          </w:r>
        </w:p>
        <w:p w:rsidR="00D811BF" w:rsidRDefault="00F15F18" w:rsidP="00527C6C">
          <w:pPr>
            <w:pStyle w:val="ListParagraph"/>
            <w:numPr>
              <w:ilvl w:val="0"/>
              <w:numId w:val="4"/>
            </w:numPr>
          </w:pPr>
          <w:r>
            <w:t>Skills required for an airline pilot.</w:t>
          </w:r>
        </w:p>
        <w:p w:rsidR="00395C54" w:rsidRDefault="00D811BF" w:rsidP="00D811BF">
          <w:r>
            <w:t xml:space="preserve">Every job or career requires </w:t>
          </w:r>
          <w:proofErr w:type="gramStart"/>
          <w:r>
            <w:t>a different skills</w:t>
          </w:r>
          <w:proofErr w:type="gramEnd"/>
          <w:r>
            <w:t xml:space="preserve"> set.</w:t>
          </w:r>
          <w:r w:rsidR="00F15F18">
            <w:t xml:space="preserve"> Most employers require their candidates to be flexible.</w:t>
          </w:r>
          <w:r>
            <w:t xml:space="preserve"> </w:t>
          </w:r>
          <w:proofErr w:type="gramStart"/>
          <w:r>
            <w:t>However</w:t>
          </w:r>
          <w:proofErr w:type="gramEnd"/>
          <w:r>
            <w:t xml:space="preserve"> in order to be successful in any role you will need to possess a ra</w:t>
          </w:r>
          <w:r w:rsidR="00BD71C2">
            <w:t>nge of high employability skills (</w:t>
          </w:r>
          <w:proofErr w:type="spellStart"/>
          <w:r w:rsidR="00BD71C2">
            <w:t>skillsyouneed</w:t>
          </w:r>
          <w:proofErr w:type="spellEnd"/>
          <w:r w:rsidR="00BD71C2">
            <w:t>/generalemployabilty-skills,2018).</w:t>
          </w:r>
          <w:r w:rsidR="00F15F18">
            <w:t xml:space="preserve"> </w:t>
          </w:r>
        </w:p>
        <w:p w:rsidR="00395C54" w:rsidRDefault="00395C54" w:rsidP="00D811BF">
          <w:r>
            <w:t xml:space="preserve">An airline pilot must show an array of skills within their working environment. In this case a plane. </w:t>
          </w:r>
        </w:p>
        <w:p w:rsidR="00395C54" w:rsidRDefault="00395C54" w:rsidP="00D811BF">
          <w:r>
            <w:t>A pilot must understand the</w:t>
          </w:r>
          <w:r w:rsidR="00871D9D">
            <w:t xml:space="preserve"> </w:t>
          </w:r>
          <w:proofErr w:type="gramStart"/>
          <w:r w:rsidR="00871D9D">
            <w:t>“</w:t>
          </w:r>
          <w:r>
            <w:t xml:space="preserve"> responsibility</w:t>
          </w:r>
          <w:proofErr w:type="gramEnd"/>
          <w:r w:rsidR="00871D9D">
            <w:t>”</w:t>
          </w:r>
          <w:r>
            <w:t xml:space="preserve"> their work involves. They have the lives of hundreds in their hands. </w:t>
          </w:r>
          <w:r w:rsidR="00871D9D">
            <w:t>And they must also show the following attributes;</w:t>
          </w:r>
        </w:p>
        <w:p w:rsidR="00871D9D" w:rsidRDefault="00871D9D" w:rsidP="00D811BF">
          <w:pPr>
            <w:rPr>
              <w:color w:val="5B9BD5" w:themeColor="accent1"/>
            </w:rPr>
          </w:pPr>
          <w:r>
            <w:rPr>
              <w:color w:val="5B9BD5" w:themeColor="accent1"/>
            </w:rPr>
            <w:t>Good communication skills</w:t>
          </w:r>
        </w:p>
        <w:p w:rsidR="00871D9D" w:rsidRDefault="00871D9D" w:rsidP="00D811BF">
          <w:pPr>
            <w:rPr>
              <w:color w:val="000000" w:themeColor="text1"/>
            </w:rPr>
          </w:pPr>
          <w:r>
            <w:rPr>
              <w:color w:val="000000" w:themeColor="text1"/>
            </w:rPr>
            <w:t xml:space="preserve">Communicating with clarity is essential with your crew on a plane. Good communication skills lead to good understanding. A </w:t>
          </w:r>
          <w:proofErr w:type="gramStart"/>
          <w:r>
            <w:rPr>
              <w:color w:val="000000" w:themeColor="text1"/>
            </w:rPr>
            <w:t>pilots</w:t>
          </w:r>
          <w:proofErr w:type="gramEnd"/>
          <w:r>
            <w:rPr>
              <w:color w:val="000000" w:themeColor="text1"/>
            </w:rPr>
            <w:t xml:space="preserve"> dialogue and interpretations will be greatly appreciated by their staff. A good communicator gets their point across and their words or speech are not lost in translation.</w:t>
          </w:r>
          <w:r w:rsidR="00EE6C99">
            <w:rPr>
              <w:color w:val="000000" w:themeColor="text1"/>
            </w:rPr>
            <w:t xml:space="preserve"> Body language is also a key factor in good communication. A pilot must connect with their crew and passengers. They must also </w:t>
          </w:r>
          <w:proofErr w:type="gramStart"/>
          <w:r w:rsidR="00EE6C99">
            <w:rPr>
              <w:color w:val="000000" w:themeColor="text1"/>
            </w:rPr>
            <w:t>have the ability to</w:t>
          </w:r>
          <w:proofErr w:type="gramEnd"/>
          <w:r w:rsidR="00EE6C99">
            <w:rPr>
              <w:color w:val="000000" w:themeColor="text1"/>
            </w:rPr>
            <w:t xml:space="preserve"> listen with understanding should a potential situation arise.</w:t>
          </w:r>
          <w:r>
            <w:rPr>
              <w:color w:val="000000" w:themeColor="text1"/>
            </w:rPr>
            <w:t xml:space="preserve">  </w:t>
          </w:r>
        </w:p>
        <w:p w:rsidR="00EE6C99" w:rsidRDefault="00EE6C99" w:rsidP="00D811BF">
          <w:pPr>
            <w:rPr>
              <w:color w:val="5B9BD5" w:themeColor="accent1"/>
            </w:rPr>
          </w:pPr>
          <w:r>
            <w:rPr>
              <w:color w:val="5B9BD5" w:themeColor="accent1"/>
            </w:rPr>
            <w:lastRenderedPageBreak/>
            <w:t>Critical Thinking</w:t>
          </w:r>
        </w:p>
        <w:p w:rsidR="00EE6C99" w:rsidRDefault="00EE6C99" w:rsidP="00D811BF">
          <w:pPr>
            <w:rPr>
              <w:color w:val="000000" w:themeColor="text1"/>
            </w:rPr>
          </w:pPr>
          <w:r>
            <w:rPr>
              <w:color w:val="000000" w:themeColor="text1"/>
            </w:rPr>
            <w:t xml:space="preserve">When flying a </w:t>
          </w:r>
          <w:proofErr w:type="gramStart"/>
          <w:r>
            <w:rPr>
              <w:color w:val="000000" w:themeColor="text1"/>
            </w:rPr>
            <w:t>plane</w:t>
          </w:r>
          <w:proofErr w:type="gramEnd"/>
          <w:r>
            <w:rPr>
              <w:color w:val="000000" w:themeColor="text1"/>
            </w:rPr>
            <w:t xml:space="preserve"> a pilot may come across different scenarios and situations. They </w:t>
          </w:r>
          <w:proofErr w:type="gramStart"/>
          <w:r>
            <w:rPr>
              <w:color w:val="000000" w:themeColor="text1"/>
            </w:rPr>
            <w:t>have to</w:t>
          </w:r>
          <w:proofErr w:type="gramEnd"/>
          <w:r>
            <w:rPr>
              <w:color w:val="000000" w:themeColor="text1"/>
            </w:rPr>
            <w:t xml:space="preserve"> deal with time and resource constraints</w:t>
          </w:r>
          <w:r w:rsidR="007F5F23">
            <w:rPr>
              <w:color w:val="000000" w:themeColor="text1"/>
            </w:rPr>
            <w:t xml:space="preserve">, </w:t>
          </w:r>
          <w:proofErr w:type="spellStart"/>
          <w:r w:rsidR="007F5F23">
            <w:rPr>
              <w:color w:val="000000" w:themeColor="text1"/>
            </w:rPr>
            <w:t>e.g</w:t>
          </w:r>
          <w:proofErr w:type="spellEnd"/>
          <w:r w:rsidR="007F5F23">
            <w:rPr>
              <w:color w:val="000000" w:themeColor="text1"/>
            </w:rPr>
            <w:t xml:space="preserve"> do they have enough fuel for the flight? And there </w:t>
          </w:r>
          <w:proofErr w:type="gramStart"/>
          <w:r w:rsidR="007F5F23">
            <w:rPr>
              <w:color w:val="000000" w:themeColor="text1"/>
            </w:rPr>
            <w:t>are</w:t>
          </w:r>
          <w:proofErr w:type="gramEnd"/>
          <w:r w:rsidR="007F5F23">
            <w:rPr>
              <w:color w:val="000000" w:themeColor="text1"/>
            </w:rPr>
            <w:t xml:space="preserve"> stress added factors like scared passengers and more commonly turbulence. A pilot knows that making a wrong decision may result in grave consequences. Decision making can be challenging. Not only do they need to make the right decision but they </w:t>
          </w:r>
          <w:proofErr w:type="gramStart"/>
          <w:r w:rsidR="007F5F23">
            <w:rPr>
              <w:color w:val="000000" w:themeColor="text1"/>
            </w:rPr>
            <w:t>have to</w:t>
          </w:r>
          <w:proofErr w:type="gramEnd"/>
          <w:r w:rsidR="007F5F23">
            <w:rPr>
              <w:color w:val="000000" w:themeColor="text1"/>
            </w:rPr>
            <w:t xml:space="preserve"> do it quickly if time is of the essence. Most of the time there is not one single answer but different outcomes occur from different decisions.</w:t>
          </w:r>
        </w:p>
        <w:p w:rsidR="007F5F23" w:rsidRDefault="007F5F23" w:rsidP="00D811BF">
          <w:pPr>
            <w:rPr>
              <w:color w:val="5B9BD5" w:themeColor="accent1"/>
            </w:rPr>
          </w:pPr>
          <w:r>
            <w:rPr>
              <w:color w:val="5B9BD5" w:themeColor="accent1"/>
            </w:rPr>
            <w:t>Leadership skills</w:t>
          </w:r>
        </w:p>
        <w:p w:rsidR="007F5F23" w:rsidRDefault="007F5F23" w:rsidP="00D811BF">
          <w:pPr>
            <w:rPr>
              <w:color w:val="000000" w:themeColor="text1"/>
            </w:rPr>
          </w:pPr>
          <w:r>
            <w:rPr>
              <w:color w:val="000000" w:themeColor="text1"/>
            </w:rPr>
            <w:t>What a leader does is more</w:t>
          </w:r>
          <w:r w:rsidR="006970C9">
            <w:rPr>
              <w:color w:val="000000" w:themeColor="text1"/>
            </w:rPr>
            <w:t xml:space="preserve"> often than what he or she says (Mound, A.2017). Actions speak louder than words. Leaders create a positive atmosphere around their surroundings. They are enthusiastic about the team and support team members. A leader is clear about their goals and do not hide if they make mistake. They will learn from their errors and improve as an action. They become a role model for their colleagues. They are an example for their team by showing and setting a high standard of professionalism. They build a relation within their team. A pilot needs to acquire these skills</w:t>
          </w:r>
          <w:r w:rsidR="00F94A53">
            <w:rPr>
              <w:color w:val="000000" w:themeColor="text1"/>
            </w:rPr>
            <w:t xml:space="preserve"> as they are the captain of their ship.</w:t>
          </w:r>
        </w:p>
        <w:p w:rsidR="00F94A53" w:rsidRDefault="00F94A53" w:rsidP="00D811BF">
          <w:r>
            <w:rPr>
              <w:color w:val="5B9BD5" w:themeColor="accent1"/>
            </w:rPr>
            <w:t>Honesty</w:t>
          </w:r>
        </w:p>
        <w:p w:rsidR="00C44B4A" w:rsidRDefault="00F94A53" w:rsidP="00D811BF">
          <w:r>
            <w:t xml:space="preserve"> A pilot needs high ethical standards. This involves being loyal to their staff and company. They should respect the laws and guidelines set by the aviation industry. They must be fair and respect their fellow colleagues. The airline industry has a responsibility to their customers and cannot afford to cut corners</w:t>
          </w:r>
          <w:r w:rsidR="00C44B4A">
            <w:t xml:space="preserve"> when it come to their aircrafts. One of the tasks a pilot </w:t>
          </w:r>
          <w:proofErr w:type="gramStart"/>
          <w:r w:rsidR="00C44B4A">
            <w:t>has to</w:t>
          </w:r>
          <w:proofErr w:type="gramEnd"/>
          <w:r w:rsidR="00C44B4A">
            <w:t xml:space="preserve"> go through before they take off is the maintenance of the aircraft. It is their responsibility to make sure everything is in order and to procedure by collaborating with maintenance and technical crews.</w:t>
          </w:r>
        </w:p>
        <w:p w:rsidR="00F94A53" w:rsidRPr="00F94A53" w:rsidRDefault="00C44B4A" w:rsidP="00D811BF">
          <w:r>
            <w:t>There are other attributes a pilot must acquire to be successfu</w:t>
          </w:r>
          <w:r w:rsidR="00EA4618">
            <w:t xml:space="preserve">l in his or her role. </w:t>
          </w:r>
          <w:proofErr w:type="spellStart"/>
          <w:r w:rsidR="00EA4618">
            <w:t>Dependabilty</w:t>
          </w:r>
          <w:proofErr w:type="spellEnd"/>
          <w:r w:rsidR="00EA4618">
            <w:t xml:space="preserve"> and </w:t>
          </w:r>
          <w:proofErr w:type="spellStart"/>
          <w:r w:rsidR="00EA4618">
            <w:t>reliabilty</w:t>
          </w:r>
          <w:proofErr w:type="spellEnd"/>
          <w:r>
            <w:t xml:space="preserve"> are key traits. </w:t>
          </w:r>
          <w:r w:rsidR="00B07CE5">
            <w:t>Hard working, knowing your limitations and having a positive attitude also help.</w:t>
          </w:r>
          <w:r>
            <w:t xml:space="preserve">  </w:t>
          </w:r>
        </w:p>
        <w:p w:rsidR="007F5F23" w:rsidRPr="007F5F23" w:rsidRDefault="007F5F23" w:rsidP="00D811BF">
          <w:pPr>
            <w:rPr>
              <w:color w:val="000000" w:themeColor="text1"/>
            </w:rPr>
          </w:pPr>
        </w:p>
        <w:p w:rsidR="00BD71C2" w:rsidRDefault="00BD71C2" w:rsidP="00D811BF"/>
        <w:p w:rsidR="00F15F18" w:rsidRDefault="00F15F18" w:rsidP="00D811BF"/>
        <w:p w:rsidR="002F33F7" w:rsidRDefault="002F33F7" w:rsidP="002F33F7"/>
        <w:p w:rsidR="002F33F7" w:rsidRDefault="002F33F7" w:rsidP="007D1947"/>
        <w:p w:rsidR="002F33F7" w:rsidRDefault="002F33F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7" w:name="_Toc507690737"/>
          <w:r>
            <w:t>Conclusion</w:t>
          </w:r>
          <w:r w:rsidR="00D854A5">
            <w:t xml:space="preserve"> </w:t>
          </w:r>
          <w:r w:rsidR="00D854A5" w:rsidRPr="00D854A5">
            <w:t>(average of 10% of word count)</w:t>
          </w:r>
          <w:bookmarkEnd w:id="7"/>
        </w:p>
        <w:p w:rsidR="00AA2A91" w:rsidRDefault="00B07CE5" w:rsidP="00AA2A91">
          <w:r>
            <w:t xml:space="preserve">In conclusion </w:t>
          </w:r>
          <w:r w:rsidR="003520AD">
            <w:t>from the above findings it is clear to see that if any business, co</w:t>
          </w:r>
          <w:r w:rsidR="0094094F">
            <w:t xml:space="preserve">mpany, or </w:t>
          </w:r>
          <w:proofErr w:type="gramStart"/>
          <w:r w:rsidR="0094094F">
            <w:t xml:space="preserve">organisation </w:t>
          </w:r>
          <w:r w:rsidR="003520AD">
            <w:t xml:space="preserve"> desires</w:t>
          </w:r>
          <w:proofErr w:type="gramEnd"/>
          <w:r w:rsidR="003520AD">
            <w:t xml:space="preserve"> to be successful an importance to employability skills</w:t>
          </w:r>
          <w:r w:rsidR="0094094F">
            <w:t xml:space="preserve"> from their employees</w:t>
          </w:r>
          <w:r w:rsidR="003520AD">
            <w:t xml:space="preserve"> are sought. </w:t>
          </w:r>
          <w:r w:rsidR="0094094F">
            <w:t xml:space="preserve">Individuals are encouraged to learn and to apply as many employability skills as possible. </w:t>
          </w:r>
        </w:p>
        <w:p w:rsidR="008C1B38" w:rsidRDefault="003520AD" w:rsidP="00AA2A91">
          <w:r>
            <w:t xml:space="preserve">This report </w:t>
          </w:r>
          <w:r w:rsidR="0041219A">
            <w:t>emphasises the need of high end skills. The growth of the economy is changing. Countries around the world are adapting and applying new strategies in their markets and providing</w:t>
          </w:r>
          <w:r w:rsidR="00662184">
            <w:t xml:space="preserve"> education to their people</w:t>
          </w:r>
          <w:r w:rsidR="0094094F">
            <w:t xml:space="preserve"> so to equip them with a wider range of employability skills.</w:t>
          </w:r>
        </w:p>
        <w:p w:rsidR="004254F0" w:rsidRDefault="008C1B38" w:rsidP="00AA2A91">
          <w:r>
            <w:t xml:space="preserve">To stand out from the rest students need to develop their employability whilst at university. A degree is now no longer sufficient to guarantee them a good a job or even a good career. Costs of </w:t>
          </w:r>
          <w:r>
            <w:lastRenderedPageBreak/>
            <w:t xml:space="preserve">education has risen and the debts students accumulate is </w:t>
          </w:r>
          <w:r w:rsidR="004254F0">
            <w:t>a burden, so they want to make sure it is money well spent.</w:t>
          </w:r>
        </w:p>
        <w:p w:rsidR="004254F0" w:rsidRDefault="004254F0" w:rsidP="00AA2A91">
          <w:r>
            <w:t>A change in organisational and employment structure has been acknowledged as the reason for a range of wider skills needed by employers.</w:t>
          </w:r>
        </w:p>
        <w:p w:rsidR="003520AD" w:rsidRDefault="004254F0" w:rsidP="00AA2A91">
          <w:r>
            <w:t xml:space="preserve">To finish it is clear to see that for both employees and employers the benefits of employability skills </w:t>
          </w:r>
          <w:r w:rsidR="00881870">
            <w:t xml:space="preserve">are integral to a successful business or career. Graduates increase their chances of being employed and organisations with a staff of skilled workers gain a competitive edged in their respected markets. </w:t>
          </w:r>
          <w:r w:rsidR="008C1B38">
            <w:t xml:space="preserve"> </w:t>
          </w:r>
          <w:r w:rsidR="0041219A">
            <w:t xml:space="preserve">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8" w:name="_Toc507690738"/>
          <w:r w:rsidRPr="00E67110">
            <w:t>Recommendations</w:t>
          </w:r>
          <w:bookmarkEnd w:id="8"/>
        </w:p>
        <w:p w:rsidR="00180F27" w:rsidRDefault="00180F27" w:rsidP="00E67110">
          <w:r>
            <w:t xml:space="preserve">It is strongly advised to employees to gain employability skills. There are courses and study plans available. Local career advisors should point you in the right direction. </w:t>
          </w:r>
        </w:p>
        <w:p w:rsidR="001F1855" w:rsidRDefault="001F1855" w:rsidP="00E67110">
          <w:r>
            <w:t>Those who have families must incorporate a form of time management like setting a daily or weekly work plan. They need to research what skills they require and set out to achieve those goals.</w:t>
          </w:r>
        </w:p>
        <w:p w:rsidR="00E67110" w:rsidRDefault="001F1855" w:rsidP="00E67110">
          <w:r>
            <w:t xml:space="preserve">Student finance options are available for those who are financially restricted.  </w:t>
          </w:r>
          <w:r w:rsidR="00180F27">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9" w:name="_Toc507690739"/>
          <w:r>
            <w:t>Bibliography</w:t>
          </w:r>
          <w:bookmarkEnd w:id="9"/>
        </w:p>
        <w:p w:rsidR="00E67110" w:rsidRDefault="00E67110" w:rsidP="00E67110"/>
        <w:p w:rsidR="00551D4A" w:rsidRDefault="00551D4A" w:rsidP="00E67110"/>
        <w:p w:rsidR="00551D4A" w:rsidRDefault="00551D4A" w:rsidP="00E67110">
          <w:hyperlink r:id="rId10" w:history="1">
            <w:r w:rsidRPr="00F44010">
              <w:rPr>
                <w:rStyle w:val="Hyperlink"/>
              </w:rPr>
              <w:t>https://bia.ca/</w:t>
            </w:r>
          </w:hyperlink>
          <w:r>
            <w:t xml:space="preserve"> the role of strategic thinking in business and planning</w:t>
          </w:r>
        </w:p>
        <w:p w:rsidR="00551D4A" w:rsidRDefault="00551D4A" w:rsidP="00E67110">
          <w:r>
            <w:t xml:space="preserve">Brennan, </w:t>
          </w:r>
          <w:proofErr w:type="gramStart"/>
          <w:r>
            <w:t>S.(</w:t>
          </w:r>
          <w:proofErr w:type="gramEnd"/>
          <w:r>
            <w:t>2013),Learning Employment and Readiness Skills, Balboa Press: U.S</w:t>
          </w:r>
        </w:p>
        <w:p w:rsidR="00FB21A2" w:rsidRDefault="00551D4A" w:rsidP="00E67110">
          <w:r>
            <w:t>Brown, P. and Green, A and Lauder, H. (2001), High Skills. Globalisation, compet</w:t>
          </w:r>
          <w:r w:rsidR="00FB21A2">
            <w:t>itiveness and Skill Formation</w:t>
          </w:r>
        </w:p>
        <w:p w:rsidR="00FB21A2" w:rsidRDefault="00FB21A2" w:rsidP="00E67110">
          <w:proofErr w:type="spellStart"/>
          <w:r>
            <w:t>Duhaime</w:t>
          </w:r>
          <w:proofErr w:type="spellEnd"/>
          <w:r>
            <w:t xml:space="preserve">, I M. and </w:t>
          </w:r>
          <w:proofErr w:type="spellStart"/>
          <w:r>
            <w:t>Stimpert</w:t>
          </w:r>
          <w:proofErr w:type="spellEnd"/>
          <w:r>
            <w:t xml:space="preserve">, L and Chesley, J. (2012), Strategic Thinking: Todays Business </w:t>
          </w:r>
          <w:proofErr w:type="gramStart"/>
          <w:r>
            <w:t>Imperative,  New</w:t>
          </w:r>
          <w:proofErr w:type="gramEnd"/>
          <w:r>
            <w:t xml:space="preserve"> York: Routledge</w:t>
          </w:r>
        </w:p>
        <w:p w:rsidR="00551D4A" w:rsidRDefault="00FB21A2" w:rsidP="00E67110">
          <w:r>
            <w:t>Dwyer, J. (2013), Communications for Business and the Professions, Strategies and skills, Australia: Pearson</w:t>
          </w:r>
        </w:p>
        <w:p w:rsidR="008C29F6" w:rsidRDefault="008C29F6" w:rsidP="00E67110">
          <w:proofErr w:type="spellStart"/>
          <w:r>
            <w:t>Hargie</w:t>
          </w:r>
          <w:proofErr w:type="spellEnd"/>
          <w:r>
            <w:t>, O. (2017), Skilled Interpersonal Communication Research, Theory and Practice, Oxon: Routledge</w:t>
          </w:r>
        </w:p>
        <w:p w:rsidR="00F976DC" w:rsidRDefault="00F976DC" w:rsidP="00E67110">
          <w:r>
            <w:t>www.healthyworkinglives.com</w:t>
          </w:r>
        </w:p>
        <w:p w:rsidR="008C29F6" w:rsidRDefault="008C29F6" w:rsidP="00E67110">
          <w:r>
            <w:t>https://hiring.monster.co.UK</w:t>
          </w:r>
        </w:p>
        <w:p w:rsidR="00FB21A2" w:rsidRDefault="00FB21A2" w:rsidP="00E67110">
          <w:proofErr w:type="spellStart"/>
          <w:r>
            <w:t>Kuhnke</w:t>
          </w:r>
          <w:proofErr w:type="spellEnd"/>
          <w:r>
            <w:t>, E. (2012), Communication Skills for Dummies, England: John Wiley and sons ltd.</w:t>
          </w:r>
        </w:p>
        <w:p w:rsidR="008C29F6" w:rsidRDefault="008C29F6" w:rsidP="00E67110">
          <w:proofErr w:type="spellStart"/>
          <w:r>
            <w:t>Mau</w:t>
          </w:r>
          <w:r w:rsidR="00A3409D">
            <w:t>nd</w:t>
          </w:r>
          <w:proofErr w:type="spellEnd"/>
          <w:r w:rsidR="00A3409D">
            <w:t>, A</w:t>
          </w:r>
          <w:r>
            <w:t xml:space="preserve">. and </w:t>
          </w:r>
          <w:proofErr w:type="spellStart"/>
          <w:r>
            <w:t>Schriek</w:t>
          </w:r>
          <w:proofErr w:type="spellEnd"/>
          <w:r>
            <w:t xml:space="preserve">, M. and </w:t>
          </w:r>
          <w:proofErr w:type="spellStart"/>
          <w:r>
            <w:t>Tinkler</w:t>
          </w:r>
          <w:proofErr w:type="spellEnd"/>
          <w:r>
            <w:t xml:space="preserve"> K P. (2017), Certificate for Higher Education: Skills for the Workplace Student Yearbook, London: SAGE</w:t>
          </w:r>
        </w:p>
        <w:p w:rsidR="008C29F6" w:rsidRDefault="008C29F6" w:rsidP="00E67110">
          <w:r>
            <w:t>Morgan, P. (2017), The Business Students Guide to study and Employability, London: SAGE</w:t>
          </w:r>
        </w:p>
        <w:p w:rsidR="008C29F6" w:rsidRDefault="00F976DC" w:rsidP="00E67110">
          <w:hyperlink r:id="rId11" w:history="1">
            <w:r w:rsidRPr="00F44010">
              <w:rPr>
                <w:rStyle w:val="Hyperlink"/>
              </w:rPr>
              <w:t>http://www.open.edu/the</w:t>
            </w:r>
          </w:hyperlink>
          <w:r>
            <w:t xml:space="preserve"> importance of interpersonal skills</w:t>
          </w:r>
        </w:p>
        <w:p w:rsidR="00F976DC" w:rsidRDefault="00F976DC" w:rsidP="00E67110">
          <w:r>
            <w:t xml:space="preserve">https://www.skillsyouneed.com/general employability </w:t>
          </w:r>
          <w:proofErr w:type="spellStart"/>
          <w:proofErr w:type="gramStart"/>
          <w:r>
            <w:t>skills.htmi</w:t>
          </w:r>
          <w:proofErr w:type="spellEnd"/>
          <w:proofErr w:type="gramEnd"/>
        </w:p>
        <w:p w:rsidR="00FB21A2" w:rsidRDefault="00A3409D" w:rsidP="00E67110">
          <w:proofErr w:type="spellStart"/>
          <w:r>
            <w:t>Strycharczyk</w:t>
          </w:r>
          <w:proofErr w:type="spellEnd"/>
          <w:r>
            <w:t>, D. and Bosworth, C. (2016), Developing Employability and Enterprise Coaching Strategies for Success in the Workplace, UK: Kogan Page</w:t>
          </w:r>
        </w:p>
        <w:p w:rsidR="00A3409D" w:rsidRDefault="00A3409D" w:rsidP="00E67110">
          <w:proofErr w:type="spellStart"/>
          <w:r>
            <w:t>Trought</w:t>
          </w:r>
          <w:proofErr w:type="spellEnd"/>
          <w:r>
            <w:t>, F. (2017), Brilliant Employability Skills, (2</w:t>
          </w:r>
          <w:r w:rsidRPr="00A3409D">
            <w:rPr>
              <w:vertAlign w:val="superscript"/>
            </w:rPr>
            <w:t>nd</w:t>
          </w:r>
          <w:r>
            <w:t xml:space="preserve"> edition), UK: Pearson</w:t>
          </w:r>
        </w:p>
        <w:p w:rsidR="00A3409D" w:rsidRDefault="00A3409D" w:rsidP="00E67110"/>
        <w:p w:rsidR="00A3409D" w:rsidRDefault="00A3409D"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10" w:name="_Toc507690740"/>
          <w:r w:rsidRPr="00E67110">
            <w:t>Appendices</w:t>
          </w:r>
          <w:bookmarkEnd w:id="10"/>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1" w:name="_Toc507690741"/>
          <w:r w:rsidRPr="00E67110">
            <w:t>Acknowledgements</w:t>
          </w:r>
          <w:bookmarkEnd w:id="11"/>
        </w:p>
        <w:p w:rsidR="004A11F6" w:rsidRPr="007D1947" w:rsidRDefault="004A11F6" w:rsidP="007D1947"/>
        <w:p w:rsidR="00CA09F3" w:rsidRDefault="00881870"/>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65A1" w:rsidRDefault="009A65A1" w:rsidP="00156242">
      <w:pPr>
        <w:spacing w:after="0" w:line="240" w:lineRule="auto"/>
      </w:pPr>
      <w:r>
        <w:separator/>
      </w:r>
    </w:p>
  </w:endnote>
  <w:endnote w:type="continuationSeparator" w:id="0">
    <w:p w:rsidR="009A65A1" w:rsidRDefault="009A65A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F976DC" w:rsidRDefault="00F976DC">
        <w:pPr>
          <w:pStyle w:val="Footer"/>
          <w:jc w:val="center"/>
        </w:pPr>
        <w:r>
          <w:fldChar w:fldCharType="begin"/>
        </w:r>
        <w:r>
          <w:instrText xml:space="preserve"> PAGE   \* MERGEFORMAT </w:instrText>
        </w:r>
        <w:r>
          <w:fldChar w:fldCharType="separate"/>
        </w:r>
        <w:r w:rsidR="0019017A">
          <w:rPr>
            <w:noProof/>
          </w:rPr>
          <w:t>16</w:t>
        </w:r>
        <w:r>
          <w:rPr>
            <w:noProof/>
          </w:rPr>
          <w:fldChar w:fldCharType="end"/>
        </w:r>
      </w:p>
    </w:sdtContent>
  </w:sdt>
  <w:p w:rsidR="00F976DC" w:rsidRDefault="00F97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65A1" w:rsidRDefault="009A65A1" w:rsidP="00156242">
      <w:pPr>
        <w:spacing w:after="0" w:line="240" w:lineRule="auto"/>
      </w:pPr>
      <w:r>
        <w:separator/>
      </w:r>
    </w:p>
  </w:footnote>
  <w:footnote w:type="continuationSeparator" w:id="0">
    <w:p w:rsidR="009A65A1" w:rsidRDefault="009A65A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13200"/>
    <w:multiLevelType w:val="hybridMultilevel"/>
    <w:tmpl w:val="D5301436"/>
    <w:lvl w:ilvl="0" w:tplc="B6905D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C7E52"/>
    <w:multiLevelType w:val="hybridMultilevel"/>
    <w:tmpl w:val="2C366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52CAD"/>
    <w:multiLevelType w:val="hybridMultilevel"/>
    <w:tmpl w:val="53961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C159A"/>
    <w:multiLevelType w:val="hybridMultilevel"/>
    <w:tmpl w:val="0E46F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55A12"/>
    <w:rsid w:val="00071B75"/>
    <w:rsid w:val="00081639"/>
    <w:rsid w:val="000B3391"/>
    <w:rsid w:val="000F4B3F"/>
    <w:rsid w:val="00115B96"/>
    <w:rsid w:val="0013070B"/>
    <w:rsid w:val="00156242"/>
    <w:rsid w:val="00180F27"/>
    <w:rsid w:val="0019017A"/>
    <w:rsid w:val="001B345B"/>
    <w:rsid w:val="001B6F3C"/>
    <w:rsid w:val="001F1855"/>
    <w:rsid w:val="002174DE"/>
    <w:rsid w:val="002A4E04"/>
    <w:rsid w:val="002D7A8E"/>
    <w:rsid w:val="002F33F7"/>
    <w:rsid w:val="00324CCD"/>
    <w:rsid w:val="003520AD"/>
    <w:rsid w:val="00363D39"/>
    <w:rsid w:val="00372B96"/>
    <w:rsid w:val="00395C54"/>
    <w:rsid w:val="003B2ABD"/>
    <w:rsid w:val="0041219A"/>
    <w:rsid w:val="004254F0"/>
    <w:rsid w:val="00425AA7"/>
    <w:rsid w:val="00481806"/>
    <w:rsid w:val="004A11F6"/>
    <w:rsid w:val="004D519C"/>
    <w:rsid w:val="00513ECE"/>
    <w:rsid w:val="00521183"/>
    <w:rsid w:val="00527C6C"/>
    <w:rsid w:val="00551D4A"/>
    <w:rsid w:val="005659C7"/>
    <w:rsid w:val="00582052"/>
    <w:rsid w:val="005E0D6A"/>
    <w:rsid w:val="00640887"/>
    <w:rsid w:val="00662184"/>
    <w:rsid w:val="006970C9"/>
    <w:rsid w:val="007108BE"/>
    <w:rsid w:val="007B0118"/>
    <w:rsid w:val="007D1947"/>
    <w:rsid w:val="007F5F23"/>
    <w:rsid w:val="00803B9A"/>
    <w:rsid w:val="00815367"/>
    <w:rsid w:val="00821CB1"/>
    <w:rsid w:val="00842EBF"/>
    <w:rsid w:val="008633CB"/>
    <w:rsid w:val="00871D9D"/>
    <w:rsid w:val="00881424"/>
    <w:rsid w:val="00881870"/>
    <w:rsid w:val="008A4902"/>
    <w:rsid w:val="008B36D5"/>
    <w:rsid w:val="008C1B38"/>
    <w:rsid w:val="008C29F6"/>
    <w:rsid w:val="008D30D3"/>
    <w:rsid w:val="0094094F"/>
    <w:rsid w:val="00974BC3"/>
    <w:rsid w:val="009A65A1"/>
    <w:rsid w:val="009C51BB"/>
    <w:rsid w:val="009F7EDC"/>
    <w:rsid w:val="00A0535D"/>
    <w:rsid w:val="00A12B58"/>
    <w:rsid w:val="00A3409D"/>
    <w:rsid w:val="00A71B51"/>
    <w:rsid w:val="00AA2A91"/>
    <w:rsid w:val="00B07CE5"/>
    <w:rsid w:val="00B17294"/>
    <w:rsid w:val="00B25C60"/>
    <w:rsid w:val="00B60758"/>
    <w:rsid w:val="00BD0971"/>
    <w:rsid w:val="00BD4391"/>
    <w:rsid w:val="00BD71C2"/>
    <w:rsid w:val="00C038AD"/>
    <w:rsid w:val="00C44B4A"/>
    <w:rsid w:val="00CA09F3"/>
    <w:rsid w:val="00CB7273"/>
    <w:rsid w:val="00CF2188"/>
    <w:rsid w:val="00D471D1"/>
    <w:rsid w:val="00D811BF"/>
    <w:rsid w:val="00D854A5"/>
    <w:rsid w:val="00D86948"/>
    <w:rsid w:val="00D86CCF"/>
    <w:rsid w:val="00DA57A5"/>
    <w:rsid w:val="00DB4A77"/>
    <w:rsid w:val="00E018EE"/>
    <w:rsid w:val="00E67110"/>
    <w:rsid w:val="00EA4618"/>
    <w:rsid w:val="00EB018A"/>
    <w:rsid w:val="00ED1C16"/>
    <w:rsid w:val="00EE6C99"/>
    <w:rsid w:val="00F15F18"/>
    <w:rsid w:val="00F300CE"/>
    <w:rsid w:val="00F94A53"/>
    <w:rsid w:val="00F970B5"/>
    <w:rsid w:val="00F976DC"/>
    <w:rsid w:val="00FB21A2"/>
    <w:rsid w:val="00FD7511"/>
    <w:rsid w:val="00FF1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C284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F33F7"/>
    <w:pPr>
      <w:ind w:left="720"/>
      <w:contextualSpacing/>
    </w:pPr>
  </w:style>
  <w:style w:type="character" w:styleId="UnresolvedMention">
    <w:name w:val="Unresolved Mention"/>
    <w:basedOn w:val="DefaultParagraphFont"/>
    <w:uiPriority w:val="99"/>
    <w:semiHidden/>
    <w:unhideWhenUsed/>
    <w:rsid w:val="00551D4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open.edu/th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bia.c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554F0"/>
    <w:rsid w:val="00145AD8"/>
    <w:rsid w:val="003203C2"/>
    <w:rsid w:val="00656B5A"/>
    <w:rsid w:val="00A34C42"/>
    <w:rsid w:val="00BC1251"/>
    <w:rsid w:val="00BE51E2"/>
    <w:rsid w:val="00C67429"/>
    <w:rsid w:val="00CC74E6"/>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E0ACF7-B98F-4352-A91F-A1857B0D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17</Pages>
  <Words>2550</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report management</vt:lpstr>
    </vt:vector>
  </TitlesOfParts>
  <Company>University of Wales Trinity Saint David</Company>
  <LinksUpToDate>false</LinksUpToDate>
  <CharactersWithSpaces>17057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management</dc:title>
  <dc:subject>The benefit of employability skills to both employees and employers</dc:subject>
  <dc:creator>Marie Pitson</dc:creator>
  <cp:keywords/>
  <dc:description/>
  <cp:lastModifiedBy>Shahed</cp:lastModifiedBy>
  <cp:revision>11</cp:revision>
  <dcterms:created xsi:type="dcterms:W3CDTF">2018-02-27T22:06:00Z</dcterms:created>
  <dcterms:modified xsi:type="dcterms:W3CDTF">2018-03-01T19:25:00Z</dcterms:modified>
</cp:coreProperties>
</file>