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3CE4C" w14:textId="1C3D8CD9" w:rsidR="000978CF" w:rsidRDefault="27F13C16" w:rsidP="10427199">
      <w:pPr>
        <w:pStyle w:val="Heading1"/>
        <w:spacing w:before="400" w:after="40" w:line="240" w:lineRule="auto"/>
        <w:rPr>
          <w:rFonts w:ascii="Calibri Light" w:eastAsia="Calibri Light" w:hAnsi="Calibri Light" w:cs="Calibri Light"/>
          <w:color w:val="2B579A"/>
          <w:sz w:val="32"/>
          <w:szCs w:val="32"/>
        </w:rPr>
      </w:pPr>
      <w:r w:rsidRPr="10427199">
        <w:rPr>
          <w:rFonts w:ascii="Calibri Light" w:eastAsia="Calibri Light" w:hAnsi="Calibri Light" w:cs="Calibri Light"/>
          <w:color w:val="2B579A"/>
          <w:sz w:val="32"/>
          <w:szCs w:val="32"/>
          <w:lang w:val="en-US"/>
        </w:rPr>
        <w:t>Appendix 4: Final Reports</w:t>
      </w:r>
    </w:p>
    <w:p w14:paraId="58CB9E5B" w14:textId="441E79A7" w:rsidR="000978CF" w:rsidRDefault="27F13C16" w:rsidP="10427199">
      <w:pPr>
        <w:spacing w:after="200" w:line="276" w:lineRule="auto"/>
        <w:rPr>
          <w:rFonts w:ascii="Arial" w:eastAsia="Arial" w:hAnsi="Arial" w:cs="Arial"/>
          <w:color w:val="4472C4"/>
          <w:sz w:val="28"/>
          <w:szCs w:val="28"/>
        </w:rPr>
      </w:pPr>
      <w:r w:rsidRPr="10427199">
        <w:rPr>
          <w:rFonts w:ascii="Arial" w:eastAsia="Arial" w:hAnsi="Arial" w:cs="Arial"/>
          <w:b/>
          <w:bCs/>
          <w:color w:val="4472C4"/>
          <w:sz w:val="28"/>
          <w:szCs w:val="28"/>
          <w:u w:val="single"/>
          <w:lang w:val="en-US"/>
        </w:rPr>
        <w:t xml:space="preserve">PLACEMENT SUPERVISORS FINAL REPORT </w:t>
      </w:r>
    </w:p>
    <w:p w14:paraId="755B0CE6" w14:textId="401BFD3C" w:rsidR="000978C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When considering the level of competence of a student in supervision please refer to the marking criteria outlined below:</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420"/>
        <w:gridCol w:w="10515"/>
      </w:tblGrid>
      <w:tr w:rsidR="10427199" w14:paraId="6BDDF570" w14:textId="77777777" w:rsidTr="10427199">
        <w:trPr>
          <w:trHeight w:val="285"/>
        </w:trPr>
        <w:tc>
          <w:tcPr>
            <w:tcW w:w="3420" w:type="dxa"/>
            <w:tcBorders>
              <w:top w:val="single" w:sz="6" w:space="0" w:color="auto"/>
              <w:left w:val="single" w:sz="6" w:space="0" w:color="auto"/>
            </w:tcBorders>
            <w:shd w:val="clear" w:color="auto" w:fill="E7E6E6"/>
            <w:tcMar>
              <w:left w:w="90" w:type="dxa"/>
              <w:right w:w="90" w:type="dxa"/>
            </w:tcMar>
          </w:tcPr>
          <w:p w14:paraId="1C2E2FC5" w14:textId="23EBC0D0"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Percentage marks towards HE qualification</w:t>
            </w:r>
          </w:p>
        </w:tc>
        <w:tc>
          <w:tcPr>
            <w:tcW w:w="10515" w:type="dxa"/>
            <w:tcBorders>
              <w:top w:val="single" w:sz="6" w:space="0" w:color="auto"/>
              <w:right w:val="single" w:sz="6" w:space="0" w:color="auto"/>
            </w:tcBorders>
            <w:shd w:val="clear" w:color="auto" w:fill="E7E6E6"/>
            <w:tcMar>
              <w:left w:w="90" w:type="dxa"/>
              <w:right w:w="90" w:type="dxa"/>
            </w:tcMar>
          </w:tcPr>
          <w:p w14:paraId="744C6FC5" w14:textId="48ACAFB8" w:rsidR="10427199" w:rsidRDefault="10427199" w:rsidP="10427199">
            <w:pPr>
              <w:spacing w:after="200" w:line="276" w:lineRule="auto"/>
              <w:rPr>
                <w:rFonts w:ascii="Arial" w:eastAsia="Arial" w:hAnsi="Arial" w:cs="Arial"/>
              </w:rPr>
            </w:pPr>
            <w:r w:rsidRPr="10427199">
              <w:rPr>
                <w:rFonts w:ascii="Arial" w:eastAsia="Arial" w:hAnsi="Arial" w:cs="Arial"/>
                <w:b/>
                <w:bCs/>
                <w:lang w:val="en-US"/>
              </w:rPr>
              <w:t>Description</w:t>
            </w:r>
          </w:p>
        </w:tc>
      </w:tr>
      <w:tr w:rsidR="10427199" w14:paraId="5666669B" w14:textId="77777777" w:rsidTr="10427199">
        <w:trPr>
          <w:trHeight w:val="285"/>
        </w:trPr>
        <w:tc>
          <w:tcPr>
            <w:tcW w:w="3420" w:type="dxa"/>
            <w:tcBorders>
              <w:left w:val="single" w:sz="6" w:space="0" w:color="auto"/>
            </w:tcBorders>
            <w:tcMar>
              <w:left w:w="90" w:type="dxa"/>
              <w:right w:w="90" w:type="dxa"/>
            </w:tcMar>
          </w:tcPr>
          <w:p w14:paraId="1D2AA639" w14:textId="5AD2D3F2" w:rsidR="10427199" w:rsidRDefault="10427199" w:rsidP="10427199">
            <w:pPr>
              <w:spacing w:after="200" w:line="276" w:lineRule="auto"/>
              <w:rPr>
                <w:rFonts w:ascii="Arial" w:eastAsia="Arial" w:hAnsi="Arial" w:cs="Arial"/>
              </w:rPr>
            </w:pPr>
            <w:r w:rsidRPr="10427199">
              <w:rPr>
                <w:rFonts w:ascii="Arial" w:eastAsia="Arial" w:hAnsi="Arial" w:cs="Arial"/>
                <w:lang w:val="en-US"/>
              </w:rPr>
              <w:t>70% and above</w:t>
            </w:r>
          </w:p>
        </w:tc>
        <w:tc>
          <w:tcPr>
            <w:tcW w:w="10515" w:type="dxa"/>
            <w:tcBorders>
              <w:right w:val="single" w:sz="6" w:space="0" w:color="auto"/>
            </w:tcBorders>
            <w:tcMar>
              <w:left w:w="90" w:type="dxa"/>
              <w:right w:w="90" w:type="dxa"/>
            </w:tcMar>
          </w:tcPr>
          <w:p w14:paraId="51142E85" w14:textId="1B6AAB06" w:rsidR="10427199" w:rsidRDefault="10427199" w:rsidP="10427199">
            <w:pPr>
              <w:spacing w:after="200" w:line="276" w:lineRule="auto"/>
              <w:rPr>
                <w:rFonts w:ascii="Arial" w:eastAsia="Arial" w:hAnsi="Arial" w:cs="Arial"/>
              </w:rPr>
            </w:pPr>
            <w:r w:rsidRPr="10427199">
              <w:rPr>
                <w:rFonts w:ascii="Arial" w:eastAsia="Arial" w:hAnsi="Arial" w:cs="Arial"/>
                <w:lang w:val="en-US"/>
              </w:rPr>
              <w:t>An exceptional trainee Youth worker who is a reflective practitioner; shows initiative and an ability to work independently for a sustained period; demonstrates thoroughness and commitment to all aspects of professional practice.</w:t>
            </w:r>
          </w:p>
        </w:tc>
      </w:tr>
      <w:tr w:rsidR="10427199" w14:paraId="7F8DD396" w14:textId="77777777" w:rsidTr="10427199">
        <w:trPr>
          <w:trHeight w:val="285"/>
        </w:trPr>
        <w:tc>
          <w:tcPr>
            <w:tcW w:w="3420" w:type="dxa"/>
            <w:tcBorders>
              <w:left w:val="single" w:sz="6" w:space="0" w:color="auto"/>
            </w:tcBorders>
            <w:tcMar>
              <w:left w:w="90" w:type="dxa"/>
              <w:right w:w="90" w:type="dxa"/>
            </w:tcMar>
          </w:tcPr>
          <w:p w14:paraId="79BD2CDE" w14:textId="0E5E8611" w:rsidR="10427199" w:rsidRDefault="10427199" w:rsidP="10427199">
            <w:pPr>
              <w:spacing w:after="200" w:line="276" w:lineRule="auto"/>
              <w:rPr>
                <w:rFonts w:ascii="Arial" w:eastAsia="Arial" w:hAnsi="Arial" w:cs="Arial"/>
              </w:rPr>
            </w:pPr>
            <w:r w:rsidRPr="10427199">
              <w:rPr>
                <w:rFonts w:ascii="Arial" w:eastAsia="Arial" w:hAnsi="Arial" w:cs="Arial"/>
                <w:lang w:val="en-US"/>
              </w:rPr>
              <w:t>60 – 69%</w:t>
            </w:r>
          </w:p>
        </w:tc>
        <w:tc>
          <w:tcPr>
            <w:tcW w:w="10515" w:type="dxa"/>
            <w:tcBorders>
              <w:right w:val="single" w:sz="6" w:space="0" w:color="auto"/>
            </w:tcBorders>
            <w:tcMar>
              <w:left w:w="90" w:type="dxa"/>
              <w:right w:w="90" w:type="dxa"/>
            </w:tcMar>
          </w:tcPr>
          <w:p w14:paraId="1CE11B55" w14:textId="41C41E86" w:rsidR="10427199" w:rsidRDefault="10427199" w:rsidP="10427199">
            <w:pPr>
              <w:spacing w:after="200" w:line="276" w:lineRule="auto"/>
              <w:rPr>
                <w:rFonts w:ascii="Arial" w:eastAsia="Arial" w:hAnsi="Arial" w:cs="Arial"/>
              </w:rPr>
            </w:pPr>
            <w:r w:rsidRPr="10427199">
              <w:rPr>
                <w:rFonts w:ascii="Arial" w:eastAsia="Arial" w:hAnsi="Arial" w:cs="Arial"/>
                <w:lang w:val="en-US"/>
              </w:rPr>
              <w:t>An effective trainee youth worker who displays a degree of independence and commitment to further professional development.</w:t>
            </w:r>
          </w:p>
        </w:tc>
      </w:tr>
      <w:tr w:rsidR="10427199" w14:paraId="6EF28876" w14:textId="77777777" w:rsidTr="10427199">
        <w:trPr>
          <w:trHeight w:val="285"/>
        </w:trPr>
        <w:tc>
          <w:tcPr>
            <w:tcW w:w="3420" w:type="dxa"/>
            <w:tcBorders>
              <w:left w:val="single" w:sz="6" w:space="0" w:color="auto"/>
            </w:tcBorders>
            <w:tcMar>
              <w:left w:w="90" w:type="dxa"/>
              <w:right w:w="90" w:type="dxa"/>
            </w:tcMar>
          </w:tcPr>
          <w:p w14:paraId="53A0659F" w14:textId="7723F348" w:rsidR="10427199" w:rsidRDefault="10427199" w:rsidP="10427199">
            <w:pPr>
              <w:spacing w:after="200" w:line="276" w:lineRule="auto"/>
              <w:rPr>
                <w:rFonts w:ascii="Arial" w:eastAsia="Arial" w:hAnsi="Arial" w:cs="Arial"/>
              </w:rPr>
            </w:pPr>
            <w:r w:rsidRPr="10427199">
              <w:rPr>
                <w:rFonts w:ascii="Arial" w:eastAsia="Arial" w:hAnsi="Arial" w:cs="Arial"/>
                <w:lang w:val="en-US"/>
              </w:rPr>
              <w:t>50 – 59%</w:t>
            </w:r>
          </w:p>
        </w:tc>
        <w:tc>
          <w:tcPr>
            <w:tcW w:w="10515" w:type="dxa"/>
            <w:tcBorders>
              <w:right w:val="single" w:sz="6" w:space="0" w:color="auto"/>
            </w:tcBorders>
            <w:tcMar>
              <w:left w:w="90" w:type="dxa"/>
              <w:right w:w="90" w:type="dxa"/>
            </w:tcMar>
          </w:tcPr>
          <w:p w14:paraId="4224D0EA" w14:textId="2E452D22" w:rsidR="10427199" w:rsidRDefault="10427199" w:rsidP="10427199">
            <w:pPr>
              <w:tabs>
                <w:tab w:val="left" w:pos="1298"/>
              </w:tabs>
              <w:spacing w:after="200" w:line="276" w:lineRule="auto"/>
              <w:rPr>
                <w:rFonts w:ascii="Arial" w:eastAsia="Arial" w:hAnsi="Arial" w:cs="Arial"/>
              </w:rPr>
            </w:pPr>
            <w:r w:rsidRPr="10427199">
              <w:rPr>
                <w:rFonts w:ascii="Arial" w:eastAsia="Arial" w:hAnsi="Arial" w:cs="Arial"/>
                <w:lang w:val="en-US"/>
              </w:rPr>
              <w:t xml:space="preserve">A satisfactory trainee youth worker who has met the requirements </w:t>
            </w:r>
            <w:proofErr w:type="gramStart"/>
            <w:r w:rsidRPr="10427199">
              <w:rPr>
                <w:rFonts w:ascii="Arial" w:eastAsia="Arial" w:hAnsi="Arial" w:cs="Arial"/>
                <w:lang w:val="en-US"/>
              </w:rPr>
              <w:t>appropriate</w:t>
            </w:r>
            <w:proofErr w:type="gramEnd"/>
            <w:r w:rsidRPr="10427199">
              <w:rPr>
                <w:rFonts w:ascii="Arial" w:eastAsia="Arial" w:hAnsi="Arial" w:cs="Arial"/>
                <w:lang w:val="en-US"/>
              </w:rPr>
              <w:t xml:space="preserve"> for a professionally qualified Youth Worker and with further experience should develop into an effective youth worker.</w:t>
            </w:r>
            <w:r>
              <w:tab/>
            </w:r>
          </w:p>
        </w:tc>
      </w:tr>
      <w:tr w:rsidR="10427199" w14:paraId="23E493EB" w14:textId="77777777" w:rsidTr="10427199">
        <w:trPr>
          <w:trHeight w:val="285"/>
        </w:trPr>
        <w:tc>
          <w:tcPr>
            <w:tcW w:w="3420" w:type="dxa"/>
            <w:tcBorders>
              <w:left w:val="single" w:sz="6" w:space="0" w:color="auto"/>
            </w:tcBorders>
            <w:tcMar>
              <w:left w:w="90" w:type="dxa"/>
              <w:right w:w="90" w:type="dxa"/>
            </w:tcMar>
          </w:tcPr>
          <w:p w14:paraId="29AAA0A5" w14:textId="104760D7" w:rsidR="10427199" w:rsidRDefault="10427199" w:rsidP="10427199">
            <w:pPr>
              <w:spacing w:after="200" w:line="276" w:lineRule="auto"/>
              <w:rPr>
                <w:rFonts w:ascii="Arial" w:eastAsia="Arial" w:hAnsi="Arial" w:cs="Arial"/>
              </w:rPr>
            </w:pPr>
            <w:r w:rsidRPr="10427199">
              <w:rPr>
                <w:rFonts w:ascii="Arial" w:eastAsia="Arial" w:hAnsi="Arial" w:cs="Arial"/>
                <w:lang w:val="en-US"/>
              </w:rPr>
              <w:t>40 – 49%</w:t>
            </w:r>
          </w:p>
        </w:tc>
        <w:tc>
          <w:tcPr>
            <w:tcW w:w="10515" w:type="dxa"/>
            <w:tcBorders>
              <w:right w:val="single" w:sz="6" w:space="0" w:color="auto"/>
            </w:tcBorders>
            <w:tcMar>
              <w:left w:w="90" w:type="dxa"/>
              <w:right w:w="90" w:type="dxa"/>
            </w:tcMar>
          </w:tcPr>
          <w:p w14:paraId="7D770D34" w14:textId="08AB6693"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A rather weak trainee youth worker with a basic level of knowledge or skill.  May be very poorly </w:t>
            </w:r>
            <w:proofErr w:type="spellStart"/>
            <w:r w:rsidRPr="10427199">
              <w:rPr>
                <w:rFonts w:ascii="Arial" w:eastAsia="Arial" w:hAnsi="Arial" w:cs="Arial"/>
                <w:lang w:val="en-US"/>
              </w:rPr>
              <w:t>organised</w:t>
            </w:r>
            <w:proofErr w:type="spellEnd"/>
            <w:r w:rsidRPr="10427199">
              <w:rPr>
                <w:rFonts w:ascii="Arial" w:eastAsia="Arial" w:hAnsi="Arial" w:cs="Arial"/>
                <w:lang w:val="en-US"/>
              </w:rPr>
              <w:t xml:space="preserve"> with very limited understanding of important concepts</w:t>
            </w:r>
          </w:p>
        </w:tc>
      </w:tr>
      <w:tr w:rsidR="10427199" w14:paraId="39BA6106" w14:textId="77777777" w:rsidTr="10427199">
        <w:trPr>
          <w:trHeight w:val="285"/>
        </w:trPr>
        <w:tc>
          <w:tcPr>
            <w:tcW w:w="3420" w:type="dxa"/>
            <w:tcBorders>
              <w:left w:val="single" w:sz="6" w:space="0" w:color="auto"/>
              <w:bottom w:val="single" w:sz="6" w:space="0" w:color="auto"/>
            </w:tcBorders>
            <w:tcMar>
              <w:left w:w="90" w:type="dxa"/>
              <w:right w:w="90" w:type="dxa"/>
            </w:tcMar>
          </w:tcPr>
          <w:p w14:paraId="1EAAEE7C" w14:textId="1EBBE0F1" w:rsidR="10427199" w:rsidRDefault="10427199" w:rsidP="10427199">
            <w:pPr>
              <w:spacing w:after="200" w:line="276" w:lineRule="auto"/>
              <w:rPr>
                <w:rFonts w:ascii="Arial" w:eastAsia="Arial" w:hAnsi="Arial" w:cs="Arial"/>
              </w:rPr>
            </w:pPr>
            <w:r w:rsidRPr="10427199">
              <w:rPr>
                <w:rFonts w:ascii="Arial" w:eastAsia="Arial" w:hAnsi="Arial" w:cs="Arial"/>
                <w:lang w:val="en-US"/>
              </w:rPr>
              <w:t>Under 40% (Fail)</w:t>
            </w:r>
          </w:p>
        </w:tc>
        <w:tc>
          <w:tcPr>
            <w:tcW w:w="10515" w:type="dxa"/>
            <w:tcBorders>
              <w:bottom w:val="single" w:sz="6" w:space="0" w:color="auto"/>
              <w:right w:val="single" w:sz="6" w:space="0" w:color="auto"/>
            </w:tcBorders>
            <w:tcMar>
              <w:left w:w="90" w:type="dxa"/>
              <w:right w:w="90" w:type="dxa"/>
            </w:tcMar>
          </w:tcPr>
          <w:p w14:paraId="38557D9B" w14:textId="0194A08A" w:rsidR="10427199" w:rsidRDefault="10427199" w:rsidP="10427199">
            <w:pPr>
              <w:spacing w:after="200" w:line="276" w:lineRule="auto"/>
              <w:rPr>
                <w:rFonts w:ascii="Arial" w:eastAsia="Arial" w:hAnsi="Arial" w:cs="Arial"/>
              </w:rPr>
            </w:pPr>
            <w:r w:rsidRPr="10427199">
              <w:rPr>
                <w:rFonts w:ascii="Arial" w:eastAsia="Arial" w:hAnsi="Arial" w:cs="Arial"/>
                <w:lang w:val="en-US"/>
              </w:rPr>
              <w:t>A weak trainee youth worker who has been unable or unwilling to meet the required standard, may demonstrate inappropriate values or lack understanding or attention to detail.</w:t>
            </w:r>
          </w:p>
        </w:tc>
      </w:tr>
    </w:tbl>
    <w:p w14:paraId="1D3BE272" w14:textId="4ECE4C5A" w:rsidR="000978CF" w:rsidRDefault="000978CF" w:rsidP="10427199">
      <w:pPr>
        <w:spacing w:after="200" w:line="276" w:lineRule="auto"/>
        <w:rPr>
          <w:rFonts w:ascii="Arial" w:eastAsia="Arial" w:hAnsi="Arial" w:cs="Arial"/>
          <w:color w:val="000000" w:themeColor="text1"/>
        </w:rPr>
      </w:pPr>
    </w:p>
    <w:p w14:paraId="1CFF4658" w14:textId="4B7BF8D1" w:rsidR="000978CF" w:rsidRDefault="000978CF" w:rsidP="10427199">
      <w:pPr>
        <w:spacing w:after="200" w:line="276" w:lineRule="auto"/>
        <w:rPr>
          <w:rFonts w:ascii="Arial" w:eastAsia="Arial" w:hAnsi="Arial" w:cs="Arial"/>
          <w:color w:val="000000" w:themeColor="text1"/>
        </w:rPr>
      </w:pPr>
    </w:p>
    <w:p w14:paraId="6C0817D9" w14:textId="174477CE" w:rsidR="000978C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lastRenderedPageBreak/>
        <w:t>This section of the report should be completed by the Placement Supervisor.  To complete the report</w:t>
      </w:r>
      <w:r w:rsidRPr="10427199">
        <w:rPr>
          <w:rFonts w:ascii="Arial" w:eastAsia="Arial" w:hAnsi="Arial" w:cs="Arial"/>
          <w:color w:val="0078D4"/>
          <w:u w:val="single"/>
          <w:lang w:val="en-US"/>
        </w:rPr>
        <w:t>.</w:t>
      </w:r>
      <w:r w:rsidRPr="10427199">
        <w:rPr>
          <w:rFonts w:ascii="Arial" w:eastAsia="Arial" w:hAnsi="Arial" w:cs="Arial"/>
          <w:color w:val="000000" w:themeColor="text1"/>
          <w:lang w:val="en-US"/>
        </w:rPr>
        <w:t xml:space="preserve"> </w:t>
      </w:r>
      <w:proofErr w:type="gramStart"/>
      <w:r w:rsidRPr="10427199">
        <w:rPr>
          <w:rFonts w:ascii="Arial" w:eastAsia="Arial" w:hAnsi="Arial" w:cs="Arial"/>
          <w:color w:val="000000" w:themeColor="text1"/>
          <w:lang w:val="en-US"/>
        </w:rPr>
        <w:t>we</w:t>
      </w:r>
      <w:proofErr w:type="gramEnd"/>
      <w:r w:rsidRPr="10427199">
        <w:rPr>
          <w:rFonts w:ascii="Arial" w:eastAsia="Arial" w:hAnsi="Arial" w:cs="Arial"/>
          <w:color w:val="000000" w:themeColor="text1"/>
          <w:lang w:val="en-US"/>
        </w:rPr>
        <w:t xml:space="preserve"> would like you to use the headings below giving specific examples to support your observations.</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765"/>
        <w:gridCol w:w="6765"/>
      </w:tblGrid>
      <w:tr w:rsidR="10427199" w14:paraId="4F0CA655" w14:textId="77777777" w:rsidTr="10427199">
        <w:trPr>
          <w:trHeight w:val="285"/>
        </w:trPr>
        <w:tc>
          <w:tcPr>
            <w:tcW w:w="13530" w:type="dxa"/>
            <w:gridSpan w:val="2"/>
            <w:tcBorders>
              <w:top w:val="single" w:sz="6" w:space="0" w:color="auto"/>
              <w:left w:val="single" w:sz="6" w:space="0" w:color="auto"/>
              <w:right w:val="single" w:sz="6" w:space="0" w:color="auto"/>
            </w:tcBorders>
            <w:shd w:val="clear" w:color="auto" w:fill="E7E6E6"/>
            <w:tcMar>
              <w:left w:w="90" w:type="dxa"/>
              <w:right w:w="90" w:type="dxa"/>
            </w:tcMar>
          </w:tcPr>
          <w:p w14:paraId="221887E7" w14:textId="7A12333A" w:rsidR="10427199" w:rsidRDefault="10427199" w:rsidP="10427199">
            <w:pPr>
              <w:spacing w:after="200" w:line="276" w:lineRule="auto"/>
              <w:rPr>
                <w:rFonts w:ascii="Arial" w:eastAsia="Arial" w:hAnsi="Arial" w:cs="Arial"/>
              </w:rPr>
            </w:pPr>
            <w:r w:rsidRPr="10427199">
              <w:rPr>
                <w:rFonts w:ascii="Arial" w:eastAsia="Arial" w:hAnsi="Arial" w:cs="Arial"/>
                <w:lang w:val="en-US"/>
              </w:rPr>
              <w:t>How did the student use supervision and respond to feedback?</w:t>
            </w:r>
          </w:p>
        </w:tc>
      </w:tr>
      <w:tr w:rsidR="10427199" w14:paraId="131E0646" w14:textId="77777777" w:rsidTr="10427199">
        <w:trPr>
          <w:trHeight w:val="285"/>
        </w:trPr>
        <w:tc>
          <w:tcPr>
            <w:tcW w:w="13530" w:type="dxa"/>
            <w:gridSpan w:val="2"/>
            <w:tcBorders>
              <w:top w:val="single" w:sz="6" w:space="0" w:color="auto"/>
              <w:left w:val="single" w:sz="6" w:space="0" w:color="auto"/>
              <w:right w:val="single" w:sz="6" w:space="0" w:color="auto"/>
            </w:tcBorders>
            <w:tcMar>
              <w:left w:w="90" w:type="dxa"/>
              <w:right w:w="90" w:type="dxa"/>
            </w:tcMar>
          </w:tcPr>
          <w:p w14:paraId="68B808F2" w14:textId="441934DD" w:rsidR="10427199" w:rsidRDefault="00460AE4" w:rsidP="10427199">
            <w:pPr>
              <w:spacing w:after="200" w:line="276" w:lineRule="auto"/>
              <w:rPr>
                <w:rFonts w:ascii="Arial" w:eastAsia="Arial" w:hAnsi="Arial" w:cs="Arial"/>
              </w:rPr>
            </w:pPr>
            <w:r>
              <w:rPr>
                <w:rFonts w:ascii="Arial" w:eastAsia="Arial" w:hAnsi="Arial" w:cs="Arial"/>
              </w:rPr>
              <w:t>Ieuan is very open and honest about the challenges and joys of being on placement. Going to University is a big step for Ieuan which he is fully embracing as something that is</w:t>
            </w:r>
            <w:r w:rsidR="00887B1B">
              <w:rPr>
                <w:rFonts w:ascii="Arial" w:eastAsia="Arial" w:hAnsi="Arial" w:cs="Arial"/>
              </w:rPr>
              <w:t>,</w:t>
            </w:r>
            <w:r>
              <w:rPr>
                <w:rFonts w:ascii="Arial" w:eastAsia="Arial" w:hAnsi="Arial" w:cs="Arial"/>
              </w:rPr>
              <w:t xml:space="preserve"> and will be</w:t>
            </w:r>
            <w:r w:rsidR="00887B1B">
              <w:rPr>
                <w:rFonts w:ascii="Arial" w:eastAsia="Arial" w:hAnsi="Arial" w:cs="Arial"/>
              </w:rPr>
              <w:t>,</w:t>
            </w:r>
            <w:r>
              <w:rPr>
                <w:rFonts w:ascii="Arial" w:eastAsia="Arial" w:hAnsi="Arial" w:cs="Arial"/>
              </w:rPr>
              <w:t xml:space="preserve"> personally beneficial to him and the Service whilst also feeling anxious over the commitment to study.</w:t>
            </w:r>
          </w:p>
          <w:p w14:paraId="25B2344C" w14:textId="3A1558E4" w:rsidR="00571685" w:rsidRDefault="00571685" w:rsidP="10427199">
            <w:pPr>
              <w:spacing w:after="200" w:line="276" w:lineRule="auto"/>
              <w:rPr>
                <w:rFonts w:ascii="Arial" w:eastAsia="Arial" w:hAnsi="Arial" w:cs="Arial"/>
              </w:rPr>
            </w:pPr>
            <w:r>
              <w:rPr>
                <w:rFonts w:ascii="Arial" w:eastAsia="Arial" w:hAnsi="Arial" w:cs="Arial"/>
              </w:rPr>
              <w:t xml:space="preserve">The arrival of the new equipment to support his learning needs (dyslexia) in March has motivated Ieuan </w:t>
            </w:r>
            <w:r w:rsidR="00887B1B">
              <w:rPr>
                <w:rFonts w:ascii="Arial" w:eastAsia="Arial" w:hAnsi="Arial" w:cs="Arial"/>
              </w:rPr>
              <w:t xml:space="preserve">more </w:t>
            </w:r>
            <w:r>
              <w:rPr>
                <w:rFonts w:ascii="Arial" w:eastAsia="Arial" w:hAnsi="Arial" w:cs="Arial"/>
              </w:rPr>
              <w:t>to protect University study and research time.  Ieuan has been advised by the Service Manager to not take on too many new projects whilst in this first year so that he can settle into the University experience.</w:t>
            </w:r>
            <w:r w:rsidR="00887B1B">
              <w:rPr>
                <w:rFonts w:ascii="Arial" w:eastAsia="Arial" w:hAnsi="Arial" w:cs="Arial"/>
              </w:rPr>
              <w:t xml:space="preserve"> This is a challenge for Ieuan as he wants to develop new ideas and projects as he is also new in role as an Area Youth Worker.</w:t>
            </w:r>
          </w:p>
          <w:p w14:paraId="6E5B477D" w14:textId="6F88F537" w:rsidR="009A06D1" w:rsidRDefault="009A06D1" w:rsidP="10427199">
            <w:pPr>
              <w:spacing w:after="200" w:line="276" w:lineRule="auto"/>
              <w:rPr>
                <w:rFonts w:ascii="Arial" w:eastAsia="Arial" w:hAnsi="Arial" w:cs="Arial"/>
              </w:rPr>
            </w:pPr>
            <w:r>
              <w:rPr>
                <w:rFonts w:ascii="Arial" w:eastAsia="Arial" w:hAnsi="Arial" w:cs="Arial"/>
              </w:rPr>
              <w:t xml:space="preserve">These </w:t>
            </w:r>
            <w:r w:rsidR="006876B3">
              <w:rPr>
                <w:rFonts w:ascii="Arial" w:eastAsia="Arial" w:hAnsi="Arial" w:cs="Arial"/>
              </w:rPr>
              <w:t xml:space="preserve">challenges and joys are manageable </w:t>
            </w:r>
            <w:r w:rsidR="00C07BD3">
              <w:rPr>
                <w:rFonts w:ascii="Arial" w:eastAsia="Arial" w:hAnsi="Arial" w:cs="Arial"/>
              </w:rPr>
              <w:t>with good priority</w:t>
            </w:r>
            <w:r w:rsidR="00C65800">
              <w:rPr>
                <w:rFonts w:ascii="Arial" w:eastAsia="Arial" w:hAnsi="Arial" w:cs="Arial"/>
              </w:rPr>
              <w:t xml:space="preserve"> / protected</w:t>
            </w:r>
            <w:r w:rsidR="00C07BD3">
              <w:rPr>
                <w:rFonts w:ascii="Arial" w:eastAsia="Arial" w:hAnsi="Arial" w:cs="Arial"/>
              </w:rPr>
              <w:t xml:space="preserve"> time planning </w:t>
            </w:r>
            <w:r w:rsidR="0001385A">
              <w:rPr>
                <w:rFonts w:ascii="Arial" w:eastAsia="Arial" w:hAnsi="Arial" w:cs="Arial"/>
              </w:rPr>
              <w:t>–</w:t>
            </w:r>
            <w:r w:rsidR="00181333">
              <w:rPr>
                <w:rFonts w:ascii="Arial" w:eastAsia="Arial" w:hAnsi="Arial" w:cs="Arial"/>
              </w:rPr>
              <w:t xml:space="preserve"> Ieuan</w:t>
            </w:r>
            <w:r w:rsidR="0001385A">
              <w:rPr>
                <w:rFonts w:ascii="Arial" w:eastAsia="Arial" w:hAnsi="Arial" w:cs="Arial"/>
              </w:rPr>
              <w:t xml:space="preserve"> knows his strengths and limitations</w:t>
            </w:r>
            <w:r w:rsidR="006F41F3">
              <w:rPr>
                <w:rFonts w:ascii="Arial" w:eastAsia="Arial" w:hAnsi="Arial" w:cs="Arial"/>
              </w:rPr>
              <w:t>.</w:t>
            </w:r>
            <w:r w:rsidR="00C07BD3">
              <w:rPr>
                <w:rFonts w:ascii="Arial" w:eastAsia="Arial" w:hAnsi="Arial" w:cs="Arial"/>
              </w:rPr>
              <w:t xml:space="preserve"> </w:t>
            </w:r>
          </w:p>
          <w:p w14:paraId="0EF8C739" w14:textId="490ABE8A" w:rsidR="10427199" w:rsidRDefault="10427199" w:rsidP="10427199">
            <w:pPr>
              <w:spacing w:after="200" w:line="276" w:lineRule="auto"/>
              <w:rPr>
                <w:rFonts w:ascii="Arial" w:eastAsia="Arial" w:hAnsi="Arial" w:cs="Arial"/>
              </w:rPr>
            </w:pPr>
          </w:p>
        </w:tc>
      </w:tr>
      <w:tr w:rsidR="10427199" w14:paraId="0A5560AC"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6748C70F" w14:textId="65DA93F4" w:rsidR="10427199" w:rsidRDefault="10427199" w:rsidP="10427199">
            <w:pPr>
              <w:spacing w:after="200" w:line="276" w:lineRule="auto"/>
              <w:rPr>
                <w:rFonts w:ascii="Arial" w:eastAsia="Arial" w:hAnsi="Arial" w:cs="Arial"/>
              </w:rPr>
            </w:pPr>
            <w:r w:rsidRPr="10427199">
              <w:rPr>
                <w:rFonts w:ascii="Arial" w:eastAsia="Arial" w:hAnsi="Arial" w:cs="Arial"/>
                <w:lang w:val="en-US"/>
              </w:rPr>
              <w:t>To what extent did the student seek challenging situations, and how were these worked with?</w:t>
            </w:r>
          </w:p>
        </w:tc>
      </w:tr>
      <w:tr w:rsidR="10427199" w14:paraId="335D71F9"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55AD1A53" w14:textId="67C67C9B" w:rsidR="00887B1B" w:rsidRDefault="00887B1B" w:rsidP="10427199">
            <w:pPr>
              <w:spacing w:after="200" w:line="276" w:lineRule="auto"/>
              <w:rPr>
                <w:rFonts w:ascii="Arial" w:eastAsia="Arial" w:hAnsi="Arial" w:cs="Arial"/>
              </w:rPr>
            </w:pPr>
            <w:r>
              <w:rPr>
                <w:rFonts w:ascii="Arial" w:eastAsia="Arial" w:hAnsi="Arial" w:cs="Arial"/>
              </w:rPr>
              <w:t>The work role and placement role are entwined and the youth work experience</w:t>
            </w:r>
            <w:r w:rsidR="00A94204">
              <w:rPr>
                <w:rFonts w:ascii="Arial" w:eastAsia="Arial" w:hAnsi="Arial" w:cs="Arial"/>
              </w:rPr>
              <w:t>,</w:t>
            </w:r>
            <w:r>
              <w:rPr>
                <w:rFonts w:ascii="Arial" w:eastAsia="Arial" w:hAnsi="Arial" w:cs="Arial"/>
              </w:rPr>
              <w:t xml:space="preserve"> subject to GDPR</w:t>
            </w:r>
            <w:r w:rsidR="00A94204">
              <w:rPr>
                <w:rFonts w:ascii="Arial" w:eastAsia="Arial" w:hAnsi="Arial" w:cs="Arial"/>
              </w:rPr>
              <w:t>,</w:t>
            </w:r>
            <w:r>
              <w:rPr>
                <w:rFonts w:ascii="Arial" w:eastAsia="Arial" w:hAnsi="Arial" w:cs="Arial"/>
              </w:rPr>
              <w:t xml:space="preserve"> etc can be shared and has </w:t>
            </w:r>
            <w:r w:rsidR="00A94204">
              <w:rPr>
                <w:rFonts w:ascii="Arial" w:eastAsia="Arial" w:hAnsi="Arial" w:cs="Arial"/>
              </w:rPr>
              <w:t xml:space="preserve">shown </w:t>
            </w:r>
            <w:r>
              <w:rPr>
                <w:rFonts w:ascii="Arial" w:eastAsia="Arial" w:hAnsi="Arial" w:cs="Arial"/>
              </w:rPr>
              <w:t>multiple challenges</w:t>
            </w:r>
            <w:r w:rsidR="0030537F">
              <w:rPr>
                <w:rFonts w:ascii="Arial" w:eastAsia="Arial" w:hAnsi="Arial" w:cs="Arial"/>
              </w:rPr>
              <w:t xml:space="preserve"> that </w:t>
            </w:r>
            <w:r w:rsidR="00BA500C">
              <w:rPr>
                <w:rFonts w:ascii="Arial" w:eastAsia="Arial" w:hAnsi="Arial" w:cs="Arial"/>
              </w:rPr>
              <w:t xml:space="preserve">were </w:t>
            </w:r>
            <w:r w:rsidR="0030537F">
              <w:rPr>
                <w:rFonts w:ascii="Arial" w:eastAsia="Arial" w:hAnsi="Arial" w:cs="Arial"/>
              </w:rPr>
              <w:t>experienced and dealt with by Ieuan.</w:t>
            </w:r>
          </w:p>
          <w:p w14:paraId="2BB44873" w14:textId="4F7EE4A8" w:rsidR="006553C5" w:rsidRDefault="00887B1B" w:rsidP="10427199">
            <w:pPr>
              <w:spacing w:after="200" w:line="276" w:lineRule="auto"/>
              <w:rPr>
                <w:rFonts w:ascii="Arial" w:eastAsia="Arial" w:hAnsi="Arial" w:cs="Arial"/>
              </w:rPr>
            </w:pPr>
            <w:r>
              <w:rPr>
                <w:rFonts w:ascii="Arial" w:eastAsia="Arial" w:hAnsi="Arial" w:cs="Arial"/>
              </w:rPr>
              <w:t xml:space="preserve">During this placement Ieuan has had to deal with </w:t>
            </w:r>
            <w:r w:rsidR="00B026B0">
              <w:rPr>
                <w:rFonts w:ascii="Arial" w:eastAsia="Arial" w:hAnsi="Arial" w:cs="Arial"/>
              </w:rPr>
              <w:t xml:space="preserve">a </w:t>
            </w:r>
            <w:r>
              <w:rPr>
                <w:rFonts w:ascii="Arial" w:eastAsia="Arial" w:hAnsi="Arial" w:cs="Arial"/>
              </w:rPr>
              <w:t>safeguarding referral</w:t>
            </w:r>
            <w:r w:rsidR="006553C5">
              <w:rPr>
                <w:rFonts w:ascii="Arial" w:eastAsia="Arial" w:hAnsi="Arial" w:cs="Arial"/>
              </w:rPr>
              <w:t xml:space="preserve"> ~ this </w:t>
            </w:r>
            <w:r w:rsidR="004A6237">
              <w:rPr>
                <w:rFonts w:ascii="Arial" w:eastAsia="Arial" w:hAnsi="Arial" w:cs="Arial"/>
              </w:rPr>
              <w:t xml:space="preserve">provided a specific </w:t>
            </w:r>
            <w:r w:rsidR="006553C5">
              <w:rPr>
                <w:rFonts w:ascii="Arial" w:eastAsia="Arial" w:hAnsi="Arial" w:cs="Arial"/>
              </w:rPr>
              <w:t xml:space="preserve">challenge of working with the young person who made </w:t>
            </w:r>
            <w:r w:rsidR="004A6237">
              <w:rPr>
                <w:rFonts w:ascii="Arial" w:eastAsia="Arial" w:hAnsi="Arial" w:cs="Arial"/>
              </w:rPr>
              <w:t>an</w:t>
            </w:r>
            <w:r w:rsidR="006553C5">
              <w:rPr>
                <w:rFonts w:ascii="Arial" w:eastAsia="Arial" w:hAnsi="Arial" w:cs="Arial"/>
              </w:rPr>
              <w:t xml:space="preserve"> initial disclosure and their parents who are known to Ieuan.  Making safeguarding calls and referrals, checking out policy and procedure – having self confidence in dealing with the incident</w:t>
            </w:r>
            <w:r w:rsidR="0030537F">
              <w:rPr>
                <w:rFonts w:ascii="Arial" w:eastAsia="Arial" w:hAnsi="Arial" w:cs="Arial"/>
              </w:rPr>
              <w:t xml:space="preserve">. </w:t>
            </w:r>
            <w:r w:rsidR="00BA500C">
              <w:rPr>
                <w:rFonts w:ascii="Arial" w:eastAsia="Arial" w:hAnsi="Arial" w:cs="Arial"/>
              </w:rPr>
              <w:t>This incident happened during one of the placement venues Ieuan is using for his university hours. It has also been the topic of one of his reflections.</w:t>
            </w:r>
          </w:p>
          <w:p w14:paraId="33D6E5CC" w14:textId="4C92CBFE" w:rsidR="0046160C" w:rsidRDefault="00BA500C" w:rsidP="0046160C">
            <w:pPr>
              <w:spacing w:after="200" w:line="276" w:lineRule="auto"/>
              <w:rPr>
                <w:rFonts w:ascii="Arial" w:eastAsia="Arial" w:hAnsi="Arial" w:cs="Arial"/>
              </w:rPr>
            </w:pPr>
            <w:r>
              <w:rPr>
                <w:rFonts w:ascii="Arial" w:eastAsia="Arial" w:hAnsi="Arial" w:cs="Arial"/>
              </w:rPr>
              <w:t>C</w:t>
            </w:r>
            <w:r w:rsidR="00887B1B">
              <w:rPr>
                <w:rFonts w:ascii="Arial" w:eastAsia="Arial" w:hAnsi="Arial" w:cs="Arial"/>
              </w:rPr>
              <w:t xml:space="preserve">hallenging </w:t>
            </w:r>
            <w:r>
              <w:rPr>
                <w:rFonts w:ascii="Arial" w:eastAsia="Arial" w:hAnsi="Arial" w:cs="Arial"/>
              </w:rPr>
              <w:t xml:space="preserve">situations were discussed during supervision to include those with professionals – Ieuan has felt frustrated with colleagues in Education.  Original placement hours were going to be in the local High School who at first were keen to </w:t>
            </w:r>
            <w:r>
              <w:rPr>
                <w:rFonts w:ascii="Arial" w:eastAsia="Arial" w:hAnsi="Arial" w:cs="Arial"/>
              </w:rPr>
              <w:lastRenderedPageBreak/>
              <w:t>support placement hours as Ieuan is known to them</w:t>
            </w:r>
            <w:r w:rsidR="0046160C">
              <w:rPr>
                <w:rFonts w:ascii="Arial" w:eastAsia="Arial" w:hAnsi="Arial" w:cs="Arial"/>
              </w:rPr>
              <w:t xml:space="preserve"> and placement here would have benefitted some individual young people and groups within the school.  However, as the weeks progressed the original ideas discussed did not come to fruition and therefore alternative placement ideas were discussed.  This is reflected on by Ieuan who had planned misogyny workshops for the school to have it not go ahead. </w:t>
            </w:r>
            <w:r w:rsidR="00866E34">
              <w:rPr>
                <w:rFonts w:ascii="Arial" w:eastAsia="Arial" w:hAnsi="Arial" w:cs="Arial"/>
              </w:rPr>
              <w:t xml:space="preserve">Ieuan has feelings of frustration / time lost / lack of professional courtesy to deal with, and he </w:t>
            </w:r>
            <w:r w:rsidR="00013234">
              <w:rPr>
                <w:rFonts w:ascii="Arial" w:eastAsia="Arial" w:hAnsi="Arial" w:cs="Arial"/>
              </w:rPr>
              <w:t>can</w:t>
            </w:r>
            <w:r w:rsidR="00866E34">
              <w:rPr>
                <w:rFonts w:ascii="Arial" w:eastAsia="Arial" w:hAnsi="Arial" w:cs="Arial"/>
              </w:rPr>
              <w:t xml:space="preserve"> ‘unpack’ those feelings and react appropriately to these situations.</w:t>
            </w:r>
          </w:p>
          <w:p w14:paraId="7BDC68F3" w14:textId="02B00AA6" w:rsidR="00866E34" w:rsidRDefault="00866E34" w:rsidP="0046160C">
            <w:pPr>
              <w:spacing w:after="200" w:line="276" w:lineRule="auto"/>
              <w:rPr>
                <w:rFonts w:ascii="Arial" w:eastAsia="Arial" w:hAnsi="Arial" w:cs="Arial"/>
              </w:rPr>
            </w:pPr>
            <w:r>
              <w:rPr>
                <w:rFonts w:ascii="Arial" w:eastAsia="Arial" w:hAnsi="Arial" w:cs="Arial"/>
              </w:rPr>
              <w:t xml:space="preserve">Lack of professional courtesy also raised challenges for Ieuan when health and safety issues were raised with Ffit Conwy – who we hire a sports hall from.  </w:t>
            </w:r>
            <w:r w:rsidR="000D6336">
              <w:rPr>
                <w:rFonts w:ascii="Arial" w:eastAsia="Arial" w:hAnsi="Arial" w:cs="Arial"/>
              </w:rPr>
              <w:t xml:space="preserve">No notice of not being able to use the sports has </w:t>
            </w:r>
            <w:proofErr w:type="gramStart"/>
            <w:r w:rsidR="000D6336">
              <w:rPr>
                <w:rFonts w:ascii="Arial" w:eastAsia="Arial" w:hAnsi="Arial" w:cs="Arial"/>
              </w:rPr>
              <w:t>was</w:t>
            </w:r>
            <w:proofErr w:type="gramEnd"/>
            <w:r w:rsidR="000D6336">
              <w:rPr>
                <w:rFonts w:ascii="Arial" w:eastAsia="Arial" w:hAnsi="Arial" w:cs="Arial"/>
              </w:rPr>
              <w:t xml:space="preserve"> given to Ieuan</w:t>
            </w:r>
            <w:r w:rsidR="00917C45">
              <w:rPr>
                <w:rFonts w:ascii="Arial" w:eastAsia="Arial" w:hAnsi="Arial" w:cs="Arial"/>
              </w:rPr>
              <w:t xml:space="preserve"> – leaving Ieuan with no venue and some 30+ young people who were expecting a sports project.</w:t>
            </w:r>
            <w:r w:rsidR="00382DFA">
              <w:rPr>
                <w:rFonts w:ascii="Arial" w:eastAsia="Arial" w:hAnsi="Arial" w:cs="Arial"/>
              </w:rPr>
              <w:t xml:space="preserve">  Ieuan is challenged by the lack of </w:t>
            </w:r>
            <w:r w:rsidR="00D07260">
              <w:rPr>
                <w:rFonts w:ascii="Arial" w:eastAsia="Arial" w:hAnsi="Arial" w:cs="Arial"/>
              </w:rPr>
              <w:t>courtesy in early information of not being able to use the hall being provided.</w:t>
            </w:r>
            <w:r w:rsidR="0009601F">
              <w:rPr>
                <w:rFonts w:ascii="Arial" w:eastAsia="Arial" w:hAnsi="Arial" w:cs="Arial"/>
              </w:rPr>
              <w:t xml:space="preserve">  Ieuan is considering a more structured complaint route </w:t>
            </w:r>
            <w:r w:rsidR="003D1B3B">
              <w:rPr>
                <w:rFonts w:ascii="Arial" w:eastAsia="Arial" w:hAnsi="Arial" w:cs="Arial"/>
              </w:rPr>
              <w:t>with his line manager.</w:t>
            </w:r>
          </w:p>
        </w:tc>
      </w:tr>
      <w:tr w:rsidR="10427199" w14:paraId="6E891B8B"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7E05B1E" w14:textId="3E8E7DF3"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To what extent did the student show enthusiasm and commitment?</w:t>
            </w:r>
          </w:p>
        </w:tc>
      </w:tr>
      <w:tr w:rsidR="10427199" w14:paraId="22772793"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16B677A1" w14:textId="397F31FA" w:rsidR="00E61377" w:rsidRDefault="00866E34" w:rsidP="10427199">
            <w:pPr>
              <w:spacing w:after="200" w:line="276" w:lineRule="auto"/>
              <w:rPr>
                <w:rFonts w:ascii="Arial" w:eastAsia="Arial" w:hAnsi="Arial" w:cs="Arial"/>
              </w:rPr>
            </w:pPr>
            <w:r>
              <w:rPr>
                <w:rFonts w:ascii="Arial" w:eastAsia="Arial" w:hAnsi="Arial" w:cs="Arial"/>
              </w:rPr>
              <w:t>Ieuan was keen to proceed with the original</w:t>
            </w:r>
            <w:r w:rsidR="003D1B3B">
              <w:rPr>
                <w:rFonts w:ascii="Arial" w:eastAsia="Arial" w:hAnsi="Arial" w:cs="Arial"/>
              </w:rPr>
              <w:t xml:space="preserve"> placement</w:t>
            </w:r>
            <w:r>
              <w:rPr>
                <w:rFonts w:ascii="Arial" w:eastAsia="Arial" w:hAnsi="Arial" w:cs="Arial"/>
              </w:rPr>
              <w:t xml:space="preserve"> plan and was enthusiastic to start.  As he is </w:t>
            </w:r>
            <w:r w:rsidR="00D07260">
              <w:rPr>
                <w:rFonts w:ascii="Arial" w:eastAsia="Arial" w:hAnsi="Arial" w:cs="Arial"/>
              </w:rPr>
              <w:t>new</w:t>
            </w:r>
            <w:r>
              <w:rPr>
                <w:rFonts w:ascii="Arial" w:eastAsia="Arial" w:hAnsi="Arial" w:cs="Arial"/>
              </w:rPr>
              <w:t xml:space="preserve"> in post as well as placement the opportunity to develop stronger relationships with the school were on his agenda – but unfortunately through no fault of Ieuan the placement did not go ahead.  </w:t>
            </w:r>
            <w:r w:rsidR="00165156">
              <w:rPr>
                <w:rFonts w:ascii="Arial" w:eastAsia="Arial" w:hAnsi="Arial" w:cs="Arial"/>
              </w:rPr>
              <w:t>However,</w:t>
            </w:r>
            <w:r>
              <w:rPr>
                <w:rFonts w:ascii="Arial" w:eastAsia="Arial" w:hAnsi="Arial" w:cs="Arial"/>
              </w:rPr>
              <w:t xml:space="preserve"> through good communication with the University and relationships he has</w:t>
            </w:r>
            <w:r w:rsidR="00276CCD">
              <w:rPr>
                <w:rFonts w:ascii="Arial" w:eastAsia="Arial" w:hAnsi="Arial" w:cs="Arial"/>
              </w:rPr>
              <w:t>,</w:t>
            </w:r>
            <w:r>
              <w:rPr>
                <w:rFonts w:ascii="Arial" w:eastAsia="Arial" w:hAnsi="Arial" w:cs="Arial"/>
              </w:rPr>
              <w:t xml:space="preserve"> the work with the Sports session and Tea and Toast were </w:t>
            </w:r>
            <w:r w:rsidR="00EE71E8">
              <w:rPr>
                <w:rFonts w:ascii="Arial" w:eastAsia="Arial" w:hAnsi="Arial" w:cs="Arial"/>
              </w:rPr>
              <w:t xml:space="preserve">accepted as placement.  </w:t>
            </w:r>
          </w:p>
          <w:p w14:paraId="5D278CC1" w14:textId="645FD696" w:rsidR="10427199" w:rsidRDefault="00EE71E8" w:rsidP="10427199">
            <w:pPr>
              <w:spacing w:after="200" w:line="276" w:lineRule="auto"/>
              <w:rPr>
                <w:rFonts w:ascii="Arial" w:eastAsia="Arial" w:hAnsi="Arial" w:cs="Arial"/>
              </w:rPr>
            </w:pPr>
            <w:r>
              <w:rPr>
                <w:rFonts w:ascii="Arial" w:eastAsia="Arial" w:hAnsi="Arial" w:cs="Arial"/>
              </w:rPr>
              <w:t xml:space="preserve">Tea and Toast is run in partnership with the local Family </w:t>
            </w:r>
            <w:r w:rsidR="00EA2227">
              <w:rPr>
                <w:rFonts w:ascii="Arial" w:eastAsia="Arial" w:hAnsi="Arial" w:cs="Arial"/>
              </w:rPr>
              <w:t>Centre,</w:t>
            </w:r>
            <w:r>
              <w:rPr>
                <w:rFonts w:ascii="Arial" w:eastAsia="Arial" w:hAnsi="Arial" w:cs="Arial"/>
              </w:rPr>
              <w:t xml:space="preserve"> </w:t>
            </w:r>
            <w:r w:rsidR="00ED5E80">
              <w:rPr>
                <w:rFonts w:ascii="Arial" w:eastAsia="Arial" w:hAnsi="Arial" w:cs="Arial"/>
              </w:rPr>
              <w:t xml:space="preserve">and this has supported a wider understanding of the work of the Family </w:t>
            </w:r>
            <w:r w:rsidR="00844898">
              <w:rPr>
                <w:rFonts w:ascii="Arial" w:eastAsia="Arial" w:hAnsi="Arial" w:cs="Arial"/>
              </w:rPr>
              <w:t>Centre,</w:t>
            </w:r>
            <w:r w:rsidR="00ED5E80">
              <w:rPr>
                <w:rFonts w:ascii="Arial" w:eastAsia="Arial" w:hAnsi="Arial" w:cs="Arial"/>
              </w:rPr>
              <w:t xml:space="preserve"> and </w:t>
            </w:r>
            <w:r w:rsidR="007103C2">
              <w:rPr>
                <w:rFonts w:ascii="Arial" w:eastAsia="Arial" w:hAnsi="Arial" w:cs="Arial"/>
              </w:rPr>
              <w:t xml:space="preserve">he has made </w:t>
            </w:r>
            <w:r w:rsidR="00ED5E80">
              <w:rPr>
                <w:rFonts w:ascii="Arial" w:eastAsia="Arial" w:hAnsi="Arial" w:cs="Arial"/>
              </w:rPr>
              <w:t xml:space="preserve">some referrals for additional support to </w:t>
            </w:r>
            <w:r w:rsidR="008F7182">
              <w:rPr>
                <w:rFonts w:ascii="Arial" w:eastAsia="Arial" w:hAnsi="Arial" w:cs="Arial"/>
              </w:rPr>
              <w:t>young people who attend Tea and Toast.</w:t>
            </w:r>
          </w:p>
          <w:p w14:paraId="4A06B940" w14:textId="401ABE09" w:rsidR="00867909" w:rsidRDefault="00EC68D1" w:rsidP="10427199">
            <w:pPr>
              <w:spacing w:after="200" w:line="276" w:lineRule="auto"/>
              <w:rPr>
                <w:rFonts w:ascii="Arial" w:eastAsia="Arial" w:hAnsi="Arial" w:cs="Arial"/>
              </w:rPr>
            </w:pPr>
            <w:r>
              <w:rPr>
                <w:rFonts w:ascii="Arial" w:eastAsia="Arial" w:hAnsi="Arial" w:cs="Arial"/>
              </w:rPr>
              <w:t xml:space="preserve">During the placement Ieuan has had the opportunity to </w:t>
            </w:r>
            <w:r w:rsidR="00D42CC2">
              <w:rPr>
                <w:rFonts w:ascii="Arial" w:eastAsia="Arial" w:hAnsi="Arial" w:cs="Arial"/>
              </w:rPr>
              <w:t xml:space="preserve">be part of </w:t>
            </w:r>
            <w:r w:rsidR="007136EE">
              <w:rPr>
                <w:rFonts w:ascii="Arial" w:eastAsia="Arial" w:hAnsi="Arial" w:cs="Arial"/>
              </w:rPr>
              <w:t>an</w:t>
            </w:r>
            <w:r w:rsidR="00D42CC2">
              <w:rPr>
                <w:rFonts w:ascii="Arial" w:eastAsia="Arial" w:hAnsi="Arial" w:cs="Arial"/>
              </w:rPr>
              <w:t xml:space="preserve"> international education trip to Finland </w:t>
            </w:r>
            <w:r w:rsidR="002330F9">
              <w:rPr>
                <w:rFonts w:ascii="Arial" w:eastAsia="Arial" w:hAnsi="Arial" w:cs="Arial"/>
              </w:rPr>
              <w:t>and has expressed great interest in all that he observed and learned during the trip.</w:t>
            </w:r>
          </w:p>
          <w:p w14:paraId="3D8C0DA4" w14:textId="2E643D5E" w:rsidR="0063582C" w:rsidRDefault="0063582C" w:rsidP="10427199">
            <w:pPr>
              <w:spacing w:after="200" w:line="276" w:lineRule="auto"/>
              <w:rPr>
                <w:rFonts w:ascii="Arial" w:eastAsia="Arial" w:hAnsi="Arial" w:cs="Arial"/>
              </w:rPr>
            </w:pPr>
            <w:r>
              <w:rPr>
                <w:rFonts w:ascii="Arial" w:eastAsia="Arial" w:hAnsi="Arial" w:cs="Arial"/>
              </w:rPr>
              <w:t xml:space="preserve">Whilst Ieuan may not always enjoy the academic side of </w:t>
            </w:r>
            <w:r w:rsidR="004471B8">
              <w:rPr>
                <w:rFonts w:ascii="Arial" w:eastAsia="Arial" w:hAnsi="Arial" w:cs="Arial"/>
              </w:rPr>
              <w:t>university</w:t>
            </w:r>
            <w:r w:rsidR="00EA2227">
              <w:rPr>
                <w:rFonts w:ascii="Arial" w:eastAsia="Arial" w:hAnsi="Arial" w:cs="Arial"/>
              </w:rPr>
              <w:t xml:space="preserve">, he is aware that it is important to try and keep up with the written reflections and recordings.  </w:t>
            </w:r>
            <w:r w:rsidR="008267D4">
              <w:rPr>
                <w:rFonts w:ascii="Arial" w:eastAsia="Arial" w:hAnsi="Arial" w:cs="Arial"/>
              </w:rPr>
              <w:t>For me to hear Ieuan speak about his work is</w:t>
            </w:r>
            <w:r w:rsidR="003A27C0">
              <w:rPr>
                <w:rFonts w:ascii="Arial" w:eastAsia="Arial" w:hAnsi="Arial" w:cs="Arial"/>
              </w:rPr>
              <w:t xml:space="preserve"> very</w:t>
            </w:r>
            <w:r w:rsidR="008267D4">
              <w:rPr>
                <w:rFonts w:ascii="Arial" w:eastAsia="Arial" w:hAnsi="Arial" w:cs="Arial"/>
              </w:rPr>
              <w:t xml:space="preserve"> rewarding and you </w:t>
            </w:r>
            <w:proofErr w:type="gramStart"/>
            <w:r w:rsidR="00021BDF">
              <w:rPr>
                <w:rFonts w:ascii="Arial" w:eastAsia="Arial" w:hAnsi="Arial" w:cs="Arial"/>
              </w:rPr>
              <w:t>are able to</w:t>
            </w:r>
            <w:proofErr w:type="gramEnd"/>
            <w:r w:rsidR="00021BDF">
              <w:rPr>
                <w:rFonts w:ascii="Arial" w:eastAsia="Arial" w:hAnsi="Arial" w:cs="Arial"/>
              </w:rPr>
              <w:t xml:space="preserve"> </w:t>
            </w:r>
            <w:r w:rsidR="008267D4">
              <w:rPr>
                <w:rFonts w:ascii="Arial" w:eastAsia="Arial" w:hAnsi="Arial" w:cs="Arial"/>
              </w:rPr>
              <w:t xml:space="preserve">observe his passion and </w:t>
            </w:r>
            <w:r w:rsidR="00B1756B">
              <w:rPr>
                <w:rFonts w:ascii="Arial" w:eastAsia="Arial" w:hAnsi="Arial" w:cs="Arial"/>
              </w:rPr>
              <w:t xml:space="preserve">enthusiasm and commitment to young people and his growing </w:t>
            </w:r>
            <w:r w:rsidR="00021BDF">
              <w:rPr>
                <w:rFonts w:ascii="Arial" w:eastAsia="Arial" w:hAnsi="Arial" w:cs="Arial"/>
              </w:rPr>
              <w:t>skills and knowledge.</w:t>
            </w:r>
          </w:p>
          <w:p w14:paraId="663DDA12" w14:textId="51E0809F" w:rsidR="10427199" w:rsidRDefault="00021BDF" w:rsidP="10427199">
            <w:pPr>
              <w:spacing w:after="200" w:line="276" w:lineRule="auto"/>
              <w:rPr>
                <w:rFonts w:ascii="Arial" w:eastAsia="Arial" w:hAnsi="Arial" w:cs="Arial"/>
              </w:rPr>
            </w:pPr>
            <w:r>
              <w:rPr>
                <w:rFonts w:ascii="Arial" w:eastAsia="Arial" w:hAnsi="Arial" w:cs="Arial"/>
              </w:rPr>
              <w:lastRenderedPageBreak/>
              <w:t>I don’t thi</w:t>
            </w:r>
            <w:r w:rsidR="007852FF">
              <w:rPr>
                <w:rFonts w:ascii="Arial" w:eastAsia="Arial" w:hAnsi="Arial" w:cs="Arial"/>
              </w:rPr>
              <w:t xml:space="preserve">nk Ieuan would disagree that the enthusiasm for the written work needs to be encouraged for year 5 </w:t>
            </w:r>
            <w:r w:rsidR="00081FB1">
              <w:rPr>
                <w:rFonts w:ascii="Arial" w:eastAsia="Arial" w:hAnsi="Arial" w:cs="Arial"/>
              </w:rPr>
              <w:t xml:space="preserve">– just to avoid feelings of stress </w:t>
            </w:r>
            <w:r w:rsidR="001A69CB">
              <w:rPr>
                <w:rFonts w:ascii="Arial" w:eastAsia="Arial" w:hAnsi="Arial" w:cs="Arial"/>
              </w:rPr>
              <w:t xml:space="preserve">– perhaps when feedback from </w:t>
            </w:r>
            <w:r w:rsidR="00A71B03">
              <w:rPr>
                <w:rFonts w:ascii="Arial" w:eastAsia="Arial" w:hAnsi="Arial" w:cs="Arial"/>
              </w:rPr>
              <w:t xml:space="preserve">course work is </w:t>
            </w:r>
            <w:r w:rsidR="00781EF0">
              <w:rPr>
                <w:rFonts w:ascii="Arial" w:eastAsia="Arial" w:hAnsi="Arial" w:cs="Arial"/>
              </w:rPr>
              <w:t>given,</w:t>
            </w:r>
            <w:r w:rsidR="00A71B03">
              <w:rPr>
                <w:rFonts w:ascii="Arial" w:eastAsia="Arial" w:hAnsi="Arial" w:cs="Arial"/>
              </w:rPr>
              <w:t xml:space="preserve"> he will see that he is as much a very capable and able student</w:t>
            </w:r>
            <w:r w:rsidR="00C45419">
              <w:rPr>
                <w:rFonts w:ascii="Arial" w:eastAsia="Arial" w:hAnsi="Arial" w:cs="Arial"/>
              </w:rPr>
              <w:t xml:space="preserve"> as he is a member of the Conwy team.</w:t>
            </w:r>
          </w:p>
        </w:tc>
      </w:tr>
      <w:tr w:rsidR="10427199" w14:paraId="0B548253"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4B631EE2" w14:textId="52200D96"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How well was the student able to relate theory to practice and reflect on their own practice and that of others?</w:t>
            </w:r>
          </w:p>
        </w:tc>
      </w:tr>
      <w:tr w:rsidR="10427199" w14:paraId="1053DCC7"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4AFDF913" w14:textId="7852C545" w:rsidR="10427199" w:rsidRDefault="00C06E1A" w:rsidP="10427199">
            <w:pPr>
              <w:spacing w:after="200" w:line="276" w:lineRule="auto"/>
              <w:rPr>
                <w:rFonts w:ascii="Arial" w:eastAsia="Arial" w:hAnsi="Arial" w:cs="Arial"/>
              </w:rPr>
            </w:pPr>
            <w:r>
              <w:rPr>
                <w:rFonts w:ascii="Arial" w:eastAsia="Arial" w:hAnsi="Arial" w:cs="Arial"/>
              </w:rPr>
              <w:t xml:space="preserve">We have discussed some elements of theory to practice but </w:t>
            </w:r>
            <w:r w:rsidR="00D755D9">
              <w:rPr>
                <w:rFonts w:ascii="Arial" w:eastAsia="Arial" w:hAnsi="Arial" w:cs="Arial"/>
              </w:rPr>
              <w:t xml:space="preserve">to be honest </w:t>
            </w:r>
            <w:r>
              <w:rPr>
                <w:rFonts w:ascii="Arial" w:eastAsia="Arial" w:hAnsi="Arial" w:cs="Arial"/>
              </w:rPr>
              <w:t>not a great dea</w:t>
            </w:r>
            <w:r w:rsidR="00D755D9">
              <w:rPr>
                <w:rFonts w:ascii="Arial" w:eastAsia="Arial" w:hAnsi="Arial" w:cs="Arial"/>
              </w:rPr>
              <w:t xml:space="preserve">l or to any </w:t>
            </w:r>
            <w:r w:rsidR="00695342">
              <w:rPr>
                <w:rFonts w:ascii="Arial" w:eastAsia="Arial" w:hAnsi="Arial" w:cs="Arial"/>
              </w:rPr>
              <w:t>depth</w:t>
            </w:r>
            <w:r w:rsidR="002E0D0B">
              <w:rPr>
                <w:rFonts w:ascii="Arial" w:eastAsia="Arial" w:hAnsi="Arial" w:cs="Arial"/>
              </w:rPr>
              <w:t xml:space="preserve"> due to both of our </w:t>
            </w:r>
            <w:r w:rsidR="00932556">
              <w:rPr>
                <w:rFonts w:ascii="Arial" w:eastAsia="Arial" w:hAnsi="Arial" w:cs="Arial"/>
              </w:rPr>
              <w:t>work and care commitments</w:t>
            </w:r>
            <w:r>
              <w:rPr>
                <w:rFonts w:ascii="Arial" w:eastAsia="Arial" w:hAnsi="Arial" w:cs="Arial"/>
              </w:rPr>
              <w:t>.</w:t>
            </w:r>
            <w:r w:rsidR="00D43B77">
              <w:rPr>
                <w:rFonts w:ascii="Arial" w:eastAsia="Arial" w:hAnsi="Arial" w:cs="Arial"/>
              </w:rPr>
              <w:t xml:space="preserve">  Ieuan has mentioned using Gibbs theory for his reflective practice</w:t>
            </w:r>
            <w:r w:rsidR="00695342">
              <w:rPr>
                <w:rFonts w:ascii="Arial" w:eastAsia="Arial" w:hAnsi="Arial" w:cs="Arial"/>
              </w:rPr>
              <w:t xml:space="preserve"> ~following the structure has increased his understanding of the importance of reflection and the </w:t>
            </w:r>
            <w:r w:rsidR="00C63334">
              <w:rPr>
                <w:rFonts w:ascii="Arial" w:eastAsia="Arial" w:hAnsi="Arial" w:cs="Arial"/>
              </w:rPr>
              <w:t xml:space="preserve">process in which </w:t>
            </w:r>
            <w:r w:rsidR="00932556">
              <w:rPr>
                <w:rFonts w:ascii="Arial" w:eastAsia="Arial" w:hAnsi="Arial" w:cs="Arial"/>
              </w:rPr>
              <w:t xml:space="preserve">it </w:t>
            </w:r>
            <w:r w:rsidR="00C63334">
              <w:rPr>
                <w:rFonts w:ascii="Arial" w:eastAsia="Arial" w:hAnsi="Arial" w:cs="Arial"/>
              </w:rPr>
              <w:t xml:space="preserve">can be undertaken.  He has also spoken about having a greater </w:t>
            </w:r>
            <w:r w:rsidR="00D43B77">
              <w:rPr>
                <w:rFonts w:ascii="Arial" w:eastAsia="Arial" w:hAnsi="Arial" w:cs="Arial"/>
              </w:rPr>
              <w:t xml:space="preserve">understanding </w:t>
            </w:r>
            <w:r w:rsidR="00C63334">
              <w:rPr>
                <w:rFonts w:ascii="Arial" w:eastAsia="Arial" w:hAnsi="Arial" w:cs="Arial"/>
              </w:rPr>
              <w:t xml:space="preserve">of </w:t>
            </w:r>
            <w:r w:rsidR="00D43B77">
              <w:rPr>
                <w:rFonts w:ascii="Arial" w:eastAsia="Arial" w:hAnsi="Arial" w:cs="Arial"/>
              </w:rPr>
              <w:t>how to study more effectively and elements of the Principles and Purposes of Youth work in Wales</w:t>
            </w:r>
            <w:r w:rsidR="00BD44D1">
              <w:rPr>
                <w:rFonts w:ascii="Arial" w:eastAsia="Arial" w:hAnsi="Arial" w:cs="Arial"/>
              </w:rPr>
              <w:t xml:space="preserve"> together with s</w:t>
            </w:r>
            <w:r w:rsidR="008444E0">
              <w:rPr>
                <w:rFonts w:ascii="Arial" w:eastAsia="Arial" w:hAnsi="Arial" w:cs="Arial"/>
              </w:rPr>
              <w:t>ome key policy drivers that supported his assignments.</w:t>
            </w:r>
          </w:p>
          <w:p w14:paraId="76CD0920" w14:textId="77777777" w:rsidR="00BD44D1" w:rsidRDefault="008432BE" w:rsidP="10427199">
            <w:pPr>
              <w:spacing w:after="200" w:line="276" w:lineRule="auto"/>
              <w:rPr>
                <w:rFonts w:ascii="Arial" w:eastAsia="Arial" w:hAnsi="Arial" w:cs="Arial"/>
              </w:rPr>
            </w:pPr>
            <w:r>
              <w:rPr>
                <w:rFonts w:ascii="Arial" w:eastAsia="Arial" w:hAnsi="Arial" w:cs="Arial"/>
              </w:rPr>
              <w:t>We have discussed element of the 5 Pillars of Youth Work –</w:t>
            </w:r>
          </w:p>
          <w:p w14:paraId="683825F5" w14:textId="1E58768D" w:rsidR="008444E0" w:rsidRDefault="00BD44D1" w:rsidP="10427199">
            <w:pPr>
              <w:spacing w:after="200" w:line="276" w:lineRule="auto"/>
              <w:rPr>
                <w:rFonts w:ascii="Arial" w:eastAsia="Arial" w:hAnsi="Arial" w:cs="Arial"/>
              </w:rPr>
            </w:pPr>
            <w:r>
              <w:rPr>
                <w:rFonts w:ascii="Arial" w:eastAsia="Arial" w:hAnsi="Arial" w:cs="Arial"/>
              </w:rPr>
              <w:t xml:space="preserve">Educative - </w:t>
            </w:r>
            <w:r w:rsidR="008432BE">
              <w:rPr>
                <w:rFonts w:ascii="Arial" w:eastAsia="Arial" w:hAnsi="Arial" w:cs="Arial"/>
              </w:rPr>
              <w:t xml:space="preserve">how he prepared for his misogyny workshop in schools </w:t>
            </w:r>
            <w:r w:rsidR="00E176C0">
              <w:rPr>
                <w:rFonts w:ascii="Arial" w:eastAsia="Arial" w:hAnsi="Arial" w:cs="Arial"/>
              </w:rPr>
              <w:t>compared to the very lo</w:t>
            </w:r>
            <w:r>
              <w:rPr>
                <w:rFonts w:ascii="Arial" w:eastAsia="Arial" w:hAnsi="Arial" w:cs="Arial"/>
              </w:rPr>
              <w:t>o</w:t>
            </w:r>
            <w:r w:rsidR="00E176C0">
              <w:rPr>
                <w:rFonts w:ascii="Arial" w:eastAsia="Arial" w:hAnsi="Arial" w:cs="Arial"/>
              </w:rPr>
              <w:t>se sessions at Tea and Toast.</w:t>
            </w:r>
          </w:p>
          <w:p w14:paraId="5E12765F" w14:textId="4ED3F3B6" w:rsidR="00BD44D1" w:rsidRDefault="00BD44D1" w:rsidP="10427199">
            <w:pPr>
              <w:spacing w:after="200" w:line="276" w:lineRule="auto"/>
              <w:rPr>
                <w:rFonts w:ascii="Arial" w:eastAsia="Arial" w:hAnsi="Arial" w:cs="Arial"/>
              </w:rPr>
            </w:pPr>
            <w:r>
              <w:rPr>
                <w:rFonts w:ascii="Arial" w:eastAsia="Arial" w:hAnsi="Arial" w:cs="Arial"/>
              </w:rPr>
              <w:t xml:space="preserve">Participative – how </w:t>
            </w:r>
            <w:r w:rsidR="00C0595B">
              <w:rPr>
                <w:rFonts w:ascii="Arial" w:eastAsia="Arial" w:hAnsi="Arial" w:cs="Arial"/>
              </w:rPr>
              <w:t>he engages well with young people let</w:t>
            </w:r>
            <w:r w:rsidR="004E22E8">
              <w:rPr>
                <w:rFonts w:ascii="Arial" w:eastAsia="Arial" w:hAnsi="Arial" w:cs="Arial"/>
              </w:rPr>
              <w:t>s</w:t>
            </w:r>
            <w:r w:rsidR="00C0595B">
              <w:rPr>
                <w:rFonts w:ascii="Arial" w:eastAsia="Arial" w:hAnsi="Arial" w:cs="Arial"/>
              </w:rPr>
              <w:t xml:space="preserve"> them drive the session plan.</w:t>
            </w:r>
          </w:p>
          <w:p w14:paraId="7FE6D004" w14:textId="504FBED3" w:rsidR="004A1D15" w:rsidRDefault="0039503F" w:rsidP="10427199">
            <w:pPr>
              <w:spacing w:after="200" w:line="276" w:lineRule="auto"/>
              <w:rPr>
                <w:rFonts w:ascii="Arial" w:eastAsia="Arial" w:hAnsi="Arial" w:cs="Arial"/>
              </w:rPr>
            </w:pPr>
            <w:r>
              <w:rPr>
                <w:rFonts w:ascii="Arial" w:eastAsia="Arial" w:hAnsi="Arial" w:cs="Arial"/>
              </w:rPr>
              <w:t xml:space="preserve">Empowering – where we both believe that young people can be empowered to do more / try more </w:t>
            </w:r>
            <w:r w:rsidR="004A1D15">
              <w:rPr>
                <w:rFonts w:ascii="Arial" w:eastAsia="Arial" w:hAnsi="Arial" w:cs="Arial"/>
              </w:rPr>
              <w:t>– increase and build confidence in the simplest of actions such as washing up.</w:t>
            </w:r>
          </w:p>
          <w:p w14:paraId="2B8D0B65" w14:textId="40ABDE33" w:rsidR="004A1D15" w:rsidRDefault="00BB35BB" w:rsidP="10427199">
            <w:pPr>
              <w:spacing w:after="200" w:line="276" w:lineRule="auto"/>
              <w:rPr>
                <w:rFonts w:ascii="Arial" w:eastAsia="Arial" w:hAnsi="Arial" w:cs="Arial"/>
              </w:rPr>
            </w:pPr>
            <w:r>
              <w:rPr>
                <w:rFonts w:ascii="Arial" w:eastAsia="Arial" w:hAnsi="Arial" w:cs="Arial"/>
              </w:rPr>
              <w:t xml:space="preserve">Inclusion - </w:t>
            </w:r>
            <w:r w:rsidR="00291C54">
              <w:rPr>
                <w:rFonts w:ascii="Arial" w:eastAsia="Arial" w:hAnsi="Arial" w:cs="Arial"/>
              </w:rPr>
              <w:t xml:space="preserve">Ieuan has spoken about dealing with homophobic language and how his </w:t>
            </w:r>
            <w:r w:rsidR="00451528">
              <w:rPr>
                <w:rFonts w:ascii="Arial" w:eastAsia="Arial" w:hAnsi="Arial" w:cs="Arial"/>
              </w:rPr>
              <w:t xml:space="preserve">geographical </w:t>
            </w:r>
            <w:r w:rsidR="00291C54">
              <w:rPr>
                <w:rFonts w:ascii="Arial" w:eastAsia="Arial" w:hAnsi="Arial" w:cs="Arial"/>
              </w:rPr>
              <w:t xml:space="preserve">area has </w:t>
            </w:r>
            <w:r>
              <w:rPr>
                <w:rFonts w:ascii="Arial" w:eastAsia="Arial" w:hAnsi="Arial" w:cs="Arial"/>
              </w:rPr>
              <w:t>both pockets of wealth and poverty.  How important it is to provide a safe place for young people.</w:t>
            </w:r>
          </w:p>
          <w:p w14:paraId="6B1EC651" w14:textId="0B953C0F" w:rsidR="10427199" w:rsidRDefault="00B424F7" w:rsidP="10427199">
            <w:pPr>
              <w:spacing w:after="200" w:line="276" w:lineRule="auto"/>
              <w:rPr>
                <w:rFonts w:ascii="Arial" w:eastAsia="Arial" w:hAnsi="Arial" w:cs="Arial"/>
              </w:rPr>
            </w:pPr>
            <w:r>
              <w:rPr>
                <w:rFonts w:ascii="Arial" w:eastAsia="Arial" w:hAnsi="Arial" w:cs="Arial"/>
              </w:rPr>
              <w:t>If I am to support Ieuan at Level 5 I would seek to know more about what theory is being covered to be able to support Ieuan more.</w:t>
            </w:r>
          </w:p>
        </w:tc>
      </w:tr>
      <w:tr w:rsidR="10427199" w14:paraId="6030884A"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18E2D60D" w14:textId="0D17C003" w:rsidR="10427199" w:rsidRDefault="10427199" w:rsidP="10427199">
            <w:pPr>
              <w:spacing w:after="200" w:line="276" w:lineRule="auto"/>
              <w:rPr>
                <w:rFonts w:ascii="Arial" w:eastAsia="Arial" w:hAnsi="Arial" w:cs="Arial"/>
              </w:rPr>
            </w:pPr>
            <w:r w:rsidRPr="10427199">
              <w:rPr>
                <w:rFonts w:ascii="Arial" w:eastAsia="Arial" w:hAnsi="Arial" w:cs="Arial"/>
                <w:lang w:val="en-US"/>
              </w:rPr>
              <w:t>How did the student articulate their own beliefs and values and relate them to the work?</w:t>
            </w:r>
          </w:p>
        </w:tc>
      </w:tr>
      <w:tr w:rsidR="10427199" w14:paraId="302D24C0"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58EEBCF4" w14:textId="77777777" w:rsidR="006E1272" w:rsidRDefault="002A72CD" w:rsidP="10427199">
            <w:pPr>
              <w:spacing w:after="200" w:line="276" w:lineRule="auto"/>
              <w:rPr>
                <w:rFonts w:ascii="Arial" w:eastAsia="Arial" w:hAnsi="Arial" w:cs="Arial"/>
              </w:rPr>
            </w:pPr>
            <w:r>
              <w:rPr>
                <w:rFonts w:ascii="Arial" w:eastAsia="Arial" w:hAnsi="Arial" w:cs="Arial"/>
              </w:rPr>
              <w:lastRenderedPageBreak/>
              <w:t xml:space="preserve">Ieuan is hugely passionate about young </w:t>
            </w:r>
            <w:r w:rsidR="00B33782">
              <w:rPr>
                <w:rFonts w:ascii="Arial" w:eastAsia="Arial" w:hAnsi="Arial" w:cs="Arial"/>
              </w:rPr>
              <w:t>people’s</w:t>
            </w:r>
            <w:r>
              <w:rPr>
                <w:rFonts w:ascii="Arial" w:eastAsia="Arial" w:hAnsi="Arial" w:cs="Arial"/>
              </w:rPr>
              <w:t xml:space="preserve"> rights and how </w:t>
            </w:r>
            <w:r w:rsidR="008E3EAA">
              <w:rPr>
                <w:rFonts w:ascii="Arial" w:eastAsia="Arial" w:hAnsi="Arial" w:cs="Arial"/>
              </w:rPr>
              <w:t xml:space="preserve">the voice of young people needs to be heard. </w:t>
            </w:r>
            <w:r w:rsidR="008C1C08">
              <w:rPr>
                <w:rFonts w:ascii="Arial" w:eastAsia="Arial" w:hAnsi="Arial" w:cs="Arial"/>
              </w:rPr>
              <w:t xml:space="preserve">His trip to Finland underpinned what organisations can do with </w:t>
            </w:r>
            <w:r w:rsidR="00F34A1C">
              <w:rPr>
                <w:rFonts w:ascii="Arial" w:eastAsia="Arial" w:hAnsi="Arial" w:cs="Arial"/>
              </w:rPr>
              <w:t>quality resources and funding and Ieuan is keen to promote quality provision.</w:t>
            </w:r>
          </w:p>
          <w:p w14:paraId="786712E0" w14:textId="15037118" w:rsidR="10427199" w:rsidRDefault="006E1272" w:rsidP="10427199">
            <w:pPr>
              <w:spacing w:after="200" w:line="276" w:lineRule="auto"/>
              <w:rPr>
                <w:rFonts w:ascii="Arial" w:eastAsia="Arial" w:hAnsi="Arial" w:cs="Arial"/>
              </w:rPr>
            </w:pPr>
            <w:r>
              <w:rPr>
                <w:rFonts w:ascii="Arial" w:eastAsia="Arial" w:hAnsi="Arial" w:cs="Arial"/>
              </w:rPr>
              <w:t>Ieua</w:t>
            </w:r>
            <w:r w:rsidR="00A22D47">
              <w:rPr>
                <w:rFonts w:ascii="Arial" w:eastAsia="Arial" w:hAnsi="Arial" w:cs="Arial"/>
              </w:rPr>
              <w:t xml:space="preserve">n </w:t>
            </w:r>
            <w:r w:rsidR="00434173">
              <w:rPr>
                <w:rFonts w:ascii="Arial" w:eastAsia="Arial" w:hAnsi="Arial" w:cs="Arial"/>
              </w:rPr>
              <w:t xml:space="preserve">believes in helping others – young people or colleagues.  </w:t>
            </w:r>
            <w:r w:rsidR="00E27C63">
              <w:rPr>
                <w:rFonts w:ascii="Arial" w:eastAsia="Arial" w:hAnsi="Arial" w:cs="Arial"/>
              </w:rPr>
              <w:t xml:space="preserve"> </w:t>
            </w:r>
            <w:r w:rsidR="00A22D47">
              <w:rPr>
                <w:rFonts w:ascii="Arial" w:eastAsia="Arial" w:hAnsi="Arial" w:cs="Arial"/>
              </w:rPr>
              <w:t>Tha</w:t>
            </w:r>
            <w:r w:rsidR="00D82F8A">
              <w:rPr>
                <w:rFonts w:ascii="Arial" w:eastAsia="Arial" w:hAnsi="Arial" w:cs="Arial"/>
              </w:rPr>
              <w:t>t by giving back it will come help you in the end – but don’t take advantage</w:t>
            </w:r>
            <w:r w:rsidR="005A15D4">
              <w:rPr>
                <w:rFonts w:ascii="Arial" w:eastAsia="Arial" w:hAnsi="Arial" w:cs="Arial"/>
              </w:rPr>
              <w:t>.</w:t>
            </w:r>
          </w:p>
          <w:p w14:paraId="36A2B67F" w14:textId="1AC8917C" w:rsidR="00880603" w:rsidRDefault="00880603" w:rsidP="10427199">
            <w:pPr>
              <w:spacing w:after="200" w:line="276" w:lineRule="auto"/>
              <w:rPr>
                <w:rFonts w:ascii="Arial" w:eastAsia="Arial" w:hAnsi="Arial" w:cs="Arial"/>
              </w:rPr>
            </w:pPr>
            <w:r>
              <w:rPr>
                <w:rFonts w:ascii="Arial" w:eastAsia="Arial" w:hAnsi="Arial" w:cs="Arial"/>
              </w:rPr>
              <w:t xml:space="preserve">Ieuan </w:t>
            </w:r>
            <w:r w:rsidR="00B95684">
              <w:rPr>
                <w:rFonts w:ascii="Arial" w:eastAsia="Arial" w:hAnsi="Arial" w:cs="Arial"/>
              </w:rPr>
              <w:t xml:space="preserve">has strong values of openness and honesty </w:t>
            </w:r>
            <w:r w:rsidR="00761132">
              <w:rPr>
                <w:rFonts w:ascii="Arial" w:eastAsia="Arial" w:hAnsi="Arial" w:cs="Arial"/>
              </w:rPr>
              <w:t>– fair play and looking behind challenging behaviour.  He is a strong advocate for youth work.</w:t>
            </w:r>
          </w:p>
          <w:p w14:paraId="441C44A7" w14:textId="04E39149" w:rsidR="10427199" w:rsidRDefault="10427199" w:rsidP="10427199">
            <w:pPr>
              <w:spacing w:after="200" w:line="276" w:lineRule="auto"/>
              <w:rPr>
                <w:rFonts w:ascii="Arial" w:eastAsia="Arial" w:hAnsi="Arial" w:cs="Arial"/>
              </w:rPr>
            </w:pPr>
          </w:p>
        </w:tc>
      </w:tr>
      <w:tr w:rsidR="10427199" w14:paraId="7FEFDDE0"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272C0C9" w14:textId="33B2A3CA" w:rsidR="10427199" w:rsidRDefault="10427199" w:rsidP="10427199">
            <w:pPr>
              <w:spacing w:after="200" w:line="276" w:lineRule="auto"/>
              <w:rPr>
                <w:rFonts w:ascii="Arial" w:eastAsia="Arial" w:hAnsi="Arial" w:cs="Arial"/>
              </w:rPr>
            </w:pPr>
            <w:r w:rsidRPr="10427199">
              <w:rPr>
                <w:rFonts w:ascii="Arial" w:eastAsia="Arial" w:hAnsi="Arial" w:cs="Arial"/>
                <w:lang w:val="en-US"/>
              </w:rPr>
              <w:t>How pro-active was the student in demonstrating anti</w:t>
            </w:r>
            <w:r w:rsidRPr="10427199">
              <w:rPr>
                <w:rFonts w:ascii="Arial" w:eastAsia="Arial" w:hAnsi="Arial" w:cs="Arial"/>
                <w:color w:val="0078D4"/>
                <w:u w:val="single"/>
                <w:lang w:val="en-US"/>
              </w:rPr>
              <w:t>-</w:t>
            </w:r>
            <w:r w:rsidRPr="10427199">
              <w:rPr>
                <w:rFonts w:ascii="Arial" w:eastAsia="Arial" w:hAnsi="Arial" w:cs="Arial"/>
                <w:strike/>
                <w:color w:val="0078D4"/>
                <w:lang w:val="en-US"/>
              </w:rPr>
              <w:t xml:space="preserve"> </w:t>
            </w:r>
            <w:r w:rsidRPr="10427199">
              <w:rPr>
                <w:rFonts w:ascii="Arial" w:eastAsia="Arial" w:hAnsi="Arial" w:cs="Arial"/>
                <w:lang w:val="en-US"/>
              </w:rPr>
              <w:t>oppressive beliefs, language, and behaviour?</w:t>
            </w:r>
          </w:p>
        </w:tc>
      </w:tr>
      <w:tr w:rsidR="10427199" w14:paraId="5DD864E4"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4B1D7065" w14:textId="6662FD18" w:rsidR="10427199" w:rsidRDefault="005A15D4" w:rsidP="10427199">
            <w:pPr>
              <w:spacing w:after="200" w:line="276" w:lineRule="auto"/>
              <w:rPr>
                <w:rFonts w:ascii="Arial" w:eastAsia="Arial" w:hAnsi="Arial" w:cs="Arial"/>
              </w:rPr>
            </w:pPr>
            <w:r>
              <w:rPr>
                <w:rFonts w:ascii="Arial" w:eastAsia="Arial" w:hAnsi="Arial" w:cs="Arial"/>
              </w:rPr>
              <w:t>One of Ieuan’s reflections speaks of dealing with homophobic language.</w:t>
            </w:r>
          </w:p>
          <w:p w14:paraId="3F00F11B" w14:textId="28919D66" w:rsidR="000A7834" w:rsidRDefault="000A7834" w:rsidP="10427199">
            <w:pPr>
              <w:spacing w:after="200" w:line="276" w:lineRule="auto"/>
              <w:rPr>
                <w:rFonts w:ascii="Arial" w:eastAsia="Arial" w:hAnsi="Arial" w:cs="Arial"/>
              </w:rPr>
            </w:pPr>
            <w:r>
              <w:rPr>
                <w:rFonts w:ascii="Arial" w:eastAsia="Arial" w:hAnsi="Arial" w:cs="Arial"/>
              </w:rPr>
              <w:t xml:space="preserve">In sessions worked with/observed </w:t>
            </w:r>
            <w:r w:rsidR="00571CFF">
              <w:rPr>
                <w:rFonts w:ascii="Arial" w:eastAsia="Arial" w:hAnsi="Arial" w:cs="Arial"/>
              </w:rPr>
              <w:t xml:space="preserve">Ieuan will challenge appropriately ~ he will educate more than </w:t>
            </w:r>
            <w:r w:rsidR="00292568">
              <w:rPr>
                <w:rFonts w:ascii="Arial" w:eastAsia="Arial" w:hAnsi="Arial" w:cs="Arial"/>
              </w:rPr>
              <w:t xml:space="preserve">punish – he realises that many of the young people he works with </w:t>
            </w:r>
            <w:r w:rsidR="00DE522F">
              <w:rPr>
                <w:rFonts w:ascii="Arial" w:eastAsia="Arial" w:hAnsi="Arial" w:cs="Arial"/>
              </w:rPr>
              <w:t>are using language or behaviours that are acceptable at home and don’t realise that their behaviours and or actions are wrong.</w:t>
            </w:r>
          </w:p>
          <w:p w14:paraId="249CF045" w14:textId="23615020" w:rsidR="10427199" w:rsidRDefault="10427199" w:rsidP="10427199">
            <w:pPr>
              <w:spacing w:after="200" w:line="276" w:lineRule="auto"/>
              <w:rPr>
                <w:rFonts w:ascii="Arial" w:eastAsia="Arial" w:hAnsi="Arial" w:cs="Arial"/>
              </w:rPr>
            </w:pPr>
          </w:p>
        </w:tc>
      </w:tr>
      <w:tr w:rsidR="10427199" w14:paraId="2BC336EB" w14:textId="77777777" w:rsidTr="10427199">
        <w:trPr>
          <w:trHeight w:val="285"/>
        </w:trPr>
        <w:tc>
          <w:tcPr>
            <w:tcW w:w="13530" w:type="dxa"/>
            <w:gridSpan w:val="2"/>
            <w:tcBorders>
              <w:left w:val="single" w:sz="6" w:space="0" w:color="auto"/>
              <w:right w:val="single" w:sz="6" w:space="0" w:color="auto"/>
            </w:tcBorders>
            <w:shd w:val="clear" w:color="auto" w:fill="E7E6E6"/>
            <w:tcMar>
              <w:left w:w="90" w:type="dxa"/>
              <w:right w:w="90" w:type="dxa"/>
            </w:tcMar>
          </w:tcPr>
          <w:p w14:paraId="3B108B7C" w14:textId="7B98075B" w:rsidR="10427199" w:rsidRDefault="10427199" w:rsidP="10427199">
            <w:pPr>
              <w:spacing w:after="200" w:line="276" w:lineRule="auto"/>
              <w:rPr>
                <w:rFonts w:ascii="Arial" w:eastAsia="Arial" w:hAnsi="Arial" w:cs="Arial"/>
              </w:rPr>
            </w:pPr>
            <w:r w:rsidRPr="10427199">
              <w:rPr>
                <w:rFonts w:ascii="Arial" w:eastAsia="Arial" w:hAnsi="Arial" w:cs="Arial"/>
                <w:lang w:val="en-US"/>
              </w:rPr>
              <w:t>In your professional opinion</w:t>
            </w:r>
            <w:r w:rsidRPr="10427199">
              <w:rPr>
                <w:rFonts w:ascii="Arial" w:eastAsia="Arial" w:hAnsi="Arial" w:cs="Arial"/>
                <w:color w:val="0078D4"/>
                <w:u w:val="single"/>
                <w:lang w:val="en-US"/>
              </w:rPr>
              <w:t>,</w:t>
            </w:r>
            <w:r w:rsidRPr="10427199">
              <w:rPr>
                <w:rFonts w:ascii="Arial" w:eastAsia="Arial" w:hAnsi="Arial" w:cs="Arial"/>
                <w:lang w:val="en-US"/>
              </w:rPr>
              <w:t xml:space="preserve"> has the student achieved the necessary standards to progress to level 5?</w:t>
            </w:r>
          </w:p>
        </w:tc>
      </w:tr>
      <w:tr w:rsidR="10427199" w14:paraId="41AB0167" w14:textId="77777777" w:rsidTr="10427199">
        <w:trPr>
          <w:trHeight w:val="285"/>
        </w:trPr>
        <w:tc>
          <w:tcPr>
            <w:tcW w:w="13530" w:type="dxa"/>
            <w:gridSpan w:val="2"/>
            <w:tcBorders>
              <w:left w:val="single" w:sz="6" w:space="0" w:color="auto"/>
              <w:right w:val="single" w:sz="6" w:space="0" w:color="auto"/>
            </w:tcBorders>
            <w:tcMar>
              <w:left w:w="90" w:type="dxa"/>
              <w:right w:w="90" w:type="dxa"/>
            </w:tcMar>
          </w:tcPr>
          <w:p w14:paraId="1CC41AA4" w14:textId="005F5F21" w:rsidR="10427199" w:rsidRDefault="009549F9" w:rsidP="10427199">
            <w:pPr>
              <w:spacing w:after="200" w:line="276" w:lineRule="auto"/>
              <w:rPr>
                <w:rFonts w:ascii="Arial" w:eastAsia="Arial" w:hAnsi="Arial" w:cs="Arial"/>
              </w:rPr>
            </w:pPr>
            <w:r>
              <w:rPr>
                <w:rFonts w:ascii="Arial" w:eastAsia="Arial" w:hAnsi="Arial" w:cs="Arial"/>
              </w:rPr>
              <w:t>Yes</w:t>
            </w:r>
            <w:r w:rsidR="001C45BB">
              <w:rPr>
                <w:rFonts w:ascii="Arial" w:eastAsia="Arial" w:hAnsi="Arial" w:cs="Arial"/>
              </w:rPr>
              <w:t xml:space="preserve"> - </w:t>
            </w:r>
          </w:p>
          <w:p w14:paraId="3BA73F0A" w14:textId="58E27F71" w:rsidR="10427199" w:rsidRDefault="10427199" w:rsidP="10427199">
            <w:pPr>
              <w:spacing w:after="200" w:line="276" w:lineRule="auto"/>
              <w:rPr>
                <w:rFonts w:ascii="Arial" w:eastAsia="Arial" w:hAnsi="Arial" w:cs="Arial"/>
              </w:rPr>
            </w:pPr>
          </w:p>
        </w:tc>
      </w:tr>
      <w:tr w:rsidR="10427199" w14:paraId="3F734AAD" w14:textId="77777777" w:rsidTr="10427199">
        <w:trPr>
          <w:trHeight w:val="285"/>
        </w:trPr>
        <w:tc>
          <w:tcPr>
            <w:tcW w:w="6765" w:type="dxa"/>
            <w:tcBorders>
              <w:left w:val="single" w:sz="6" w:space="0" w:color="auto"/>
              <w:right w:val="single" w:sz="6" w:space="0" w:color="auto"/>
            </w:tcBorders>
            <w:shd w:val="clear" w:color="auto" w:fill="E7E6E6"/>
            <w:tcMar>
              <w:left w:w="90" w:type="dxa"/>
              <w:right w:w="90" w:type="dxa"/>
            </w:tcMar>
          </w:tcPr>
          <w:p w14:paraId="354ECCE1" w14:textId="179D14FD" w:rsidR="10427199" w:rsidRDefault="10427199" w:rsidP="10427199">
            <w:pPr>
              <w:spacing w:after="200" w:line="276" w:lineRule="auto"/>
              <w:rPr>
                <w:rFonts w:ascii="Arial" w:eastAsia="Arial" w:hAnsi="Arial" w:cs="Arial"/>
              </w:rPr>
            </w:pPr>
            <w:r w:rsidRPr="10427199">
              <w:rPr>
                <w:rFonts w:ascii="Arial" w:eastAsia="Arial" w:hAnsi="Arial" w:cs="Arial"/>
                <w:lang w:val="en-US"/>
              </w:rPr>
              <w:t xml:space="preserve">Student’s Provisional </w:t>
            </w:r>
            <w:proofErr w:type="gramStart"/>
            <w:r w:rsidRPr="10427199">
              <w:rPr>
                <w:rFonts w:ascii="Arial" w:eastAsia="Arial" w:hAnsi="Arial" w:cs="Arial"/>
                <w:lang w:val="en-US"/>
              </w:rPr>
              <w:t>Mark  –</w:t>
            </w:r>
            <w:proofErr w:type="gramEnd"/>
            <w:r w:rsidRPr="10427199">
              <w:rPr>
                <w:rFonts w:ascii="Arial" w:eastAsia="Arial" w:hAnsi="Arial" w:cs="Arial"/>
                <w:lang w:val="en-US"/>
              </w:rPr>
              <w:t xml:space="preserve"> please give a numerical mark out of 100</w:t>
            </w:r>
            <w:r>
              <w:br/>
            </w:r>
            <w:r w:rsidRPr="10427199">
              <w:rPr>
                <w:rFonts w:ascii="Arial" w:eastAsia="Arial" w:hAnsi="Arial" w:cs="Arial"/>
                <w:lang w:val="en-US"/>
              </w:rPr>
              <w:t>(Please refer to the grading criteria above)</w:t>
            </w:r>
          </w:p>
        </w:tc>
        <w:tc>
          <w:tcPr>
            <w:tcW w:w="6765" w:type="dxa"/>
            <w:tcBorders>
              <w:right w:val="single" w:sz="6" w:space="0" w:color="auto"/>
            </w:tcBorders>
            <w:tcMar>
              <w:left w:w="90" w:type="dxa"/>
              <w:right w:w="90" w:type="dxa"/>
            </w:tcMar>
          </w:tcPr>
          <w:p w14:paraId="5CFA7246" w14:textId="4A2E91F1" w:rsidR="10427199" w:rsidRDefault="10427199" w:rsidP="10427199">
            <w:pPr>
              <w:spacing w:after="200" w:line="276" w:lineRule="auto"/>
              <w:rPr>
                <w:rFonts w:ascii="Arial" w:eastAsia="Arial" w:hAnsi="Arial" w:cs="Arial"/>
              </w:rPr>
            </w:pPr>
            <w:r w:rsidRPr="10427199">
              <w:rPr>
                <w:rFonts w:ascii="Arial" w:eastAsia="Arial" w:hAnsi="Arial" w:cs="Arial"/>
                <w:lang w:val="en-US"/>
              </w:rPr>
              <w:t>__</w:t>
            </w:r>
            <w:r w:rsidR="009549F9">
              <w:rPr>
                <w:rFonts w:ascii="Arial" w:eastAsia="Arial" w:hAnsi="Arial" w:cs="Arial"/>
                <w:lang w:val="en-US"/>
              </w:rPr>
              <w:t>65</w:t>
            </w:r>
            <w:r w:rsidRPr="10427199">
              <w:rPr>
                <w:rFonts w:ascii="Arial" w:eastAsia="Arial" w:hAnsi="Arial" w:cs="Arial"/>
                <w:lang w:val="en-US"/>
              </w:rPr>
              <w:t>_______%</w:t>
            </w:r>
          </w:p>
        </w:tc>
      </w:tr>
      <w:tr w:rsidR="10427199" w14:paraId="2A14FBB9" w14:textId="77777777" w:rsidTr="10427199">
        <w:trPr>
          <w:trHeight w:val="285"/>
        </w:trPr>
        <w:tc>
          <w:tcPr>
            <w:tcW w:w="6765" w:type="dxa"/>
            <w:tcBorders>
              <w:left w:val="single" w:sz="6" w:space="0" w:color="auto"/>
            </w:tcBorders>
            <w:shd w:val="clear" w:color="auto" w:fill="E7E6E6"/>
            <w:tcMar>
              <w:left w:w="90" w:type="dxa"/>
              <w:right w:w="90" w:type="dxa"/>
            </w:tcMar>
          </w:tcPr>
          <w:p w14:paraId="6B216787" w14:textId="20CDD2DF" w:rsidR="10427199" w:rsidRDefault="10427199" w:rsidP="10427199">
            <w:pPr>
              <w:spacing w:after="200" w:line="276" w:lineRule="auto"/>
              <w:rPr>
                <w:rFonts w:ascii="Arial" w:eastAsia="Arial" w:hAnsi="Arial" w:cs="Arial"/>
              </w:rPr>
            </w:pPr>
            <w:r w:rsidRPr="10427199">
              <w:rPr>
                <w:rFonts w:ascii="Arial" w:eastAsia="Arial" w:hAnsi="Arial" w:cs="Arial"/>
                <w:lang w:val="en-US"/>
              </w:rPr>
              <w:lastRenderedPageBreak/>
              <w:t xml:space="preserve">Signed Supervisor </w:t>
            </w:r>
          </w:p>
        </w:tc>
        <w:tc>
          <w:tcPr>
            <w:tcW w:w="6765" w:type="dxa"/>
            <w:tcBorders>
              <w:right w:val="single" w:sz="6" w:space="0" w:color="auto"/>
            </w:tcBorders>
            <w:tcMar>
              <w:left w:w="90" w:type="dxa"/>
              <w:right w:w="90" w:type="dxa"/>
            </w:tcMar>
          </w:tcPr>
          <w:p w14:paraId="1A74E375" w14:textId="48A3CF18" w:rsidR="10427199" w:rsidRDefault="00D0407F" w:rsidP="10427199">
            <w:pPr>
              <w:spacing w:after="200" w:line="276" w:lineRule="auto"/>
              <w:rPr>
                <w:rFonts w:ascii="Arial" w:eastAsia="Arial" w:hAnsi="Arial" w:cs="Arial"/>
              </w:rPr>
            </w:pPr>
            <w:r>
              <w:rPr>
                <w:rFonts w:ascii="Arial" w:eastAsia="Arial" w:hAnsi="Arial" w:cs="Arial"/>
              </w:rPr>
              <w:t xml:space="preserve">Ann Smith </w:t>
            </w:r>
          </w:p>
        </w:tc>
      </w:tr>
      <w:tr w:rsidR="10427199" w14:paraId="152BF3D3" w14:textId="77777777" w:rsidTr="10427199">
        <w:trPr>
          <w:trHeight w:val="285"/>
        </w:trPr>
        <w:tc>
          <w:tcPr>
            <w:tcW w:w="6765" w:type="dxa"/>
            <w:tcBorders>
              <w:left w:val="single" w:sz="6" w:space="0" w:color="auto"/>
              <w:bottom w:val="single" w:sz="6" w:space="0" w:color="auto"/>
            </w:tcBorders>
            <w:shd w:val="clear" w:color="auto" w:fill="E7E6E6"/>
            <w:tcMar>
              <w:left w:w="90" w:type="dxa"/>
              <w:right w:w="90" w:type="dxa"/>
            </w:tcMar>
          </w:tcPr>
          <w:p w14:paraId="24771868" w14:textId="1696112C" w:rsidR="10427199" w:rsidRDefault="10427199" w:rsidP="10427199">
            <w:pPr>
              <w:spacing w:after="200" w:line="276" w:lineRule="auto"/>
              <w:rPr>
                <w:rFonts w:ascii="Arial" w:eastAsia="Arial" w:hAnsi="Arial" w:cs="Arial"/>
              </w:rPr>
            </w:pPr>
            <w:r w:rsidRPr="10427199">
              <w:rPr>
                <w:rFonts w:ascii="Arial" w:eastAsia="Arial" w:hAnsi="Arial" w:cs="Arial"/>
                <w:lang w:val="en-US"/>
              </w:rPr>
              <w:t>Date</w:t>
            </w:r>
          </w:p>
        </w:tc>
        <w:tc>
          <w:tcPr>
            <w:tcW w:w="6765" w:type="dxa"/>
            <w:tcBorders>
              <w:bottom w:val="single" w:sz="6" w:space="0" w:color="auto"/>
              <w:right w:val="single" w:sz="6" w:space="0" w:color="auto"/>
            </w:tcBorders>
            <w:tcMar>
              <w:left w:w="90" w:type="dxa"/>
              <w:right w:w="90" w:type="dxa"/>
            </w:tcMar>
          </w:tcPr>
          <w:p w14:paraId="330D447D" w14:textId="22FDA6C6" w:rsidR="10427199" w:rsidRDefault="00D0407F" w:rsidP="10427199">
            <w:pPr>
              <w:spacing w:after="200" w:line="276" w:lineRule="auto"/>
              <w:rPr>
                <w:rFonts w:ascii="Arial" w:eastAsia="Arial" w:hAnsi="Arial" w:cs="Arial"/>
              </w:rPr>
            </w:pPr>
            <w:r>
              <w:rPr>
                <w:rFonts w:ascii="Arial" w:eastAsia="Arial" w:hAnsi="Arial" w:cs="Arial"/>
              </w:rPr>
              <w:t>29/04/2026</w:t>
            </w:r>
          </w:p>
        </w:tc>
      </w:tr>
    </w:tbl>
    <w:p w14:paraId="37CA06F8" w14:textId="03992294" w:rsidR="000978CF" w:rsidRDefault="000978CF" w:rsidP="10427199">
      <w:pPr>
        <w:spacing w:after="200" w:line="276" w:lineRule="auto"/>
        <w:rPr>
          <w:rFonts w:ascii="Arial" w:eastAsia="Arial" w:hAnsi="Arial" w:cs="Arial"/>
          <w:color w:val="000000" w:themeColor="text1"/>
        </w:rPr>
      </w:pPr>
    </w:p>
    <w:p w14:paraId="45CCF863" w14:textId="4EF8522B" w:rsidR="000978CF" w:rsidRDefault="000978CF" w:rsidP="10427199">
      <w:pPr>
        <w:spacing w:after="200" w:line="276" w:lineRule="auto"/>
        <w:rPr>
          <w:rFonts w:ascii="Arial" w:eastAsia="Arial" w:hAnsi="Arial" w:cs="Arial"/>
          <w:color w:val="000000" w:themeColor="text1"/>
        </w:rPr>
      </w:pPr>
    </w:p>
    <w:p w14:paraId="4F9E38F8" w14:textId="42E416E1" w:rsidR="000978CF" w:rsidRDefault="27F13C16" w:rsidP="10427199">
      <w:pPr>
        <w:spacing w:after="200" w:line="276" w:lineRule="auto"/>
        <w:rPr>
          <w:rFonts w:ascii="Arial" w:eastAsia="Arial" w:hAnsi="Arial" w:cs="Arial"/>
          <w:color w:val="000000" w:themeColor="text1"/>
        </w:rPr>
      </w:pPr>
      <w:r w:rsidRPr="10427199">
        <w:rPr>
          <w:rFonts w:ascii="Arial" w:eastAsia="Arial" w:hAnsi="Arial" w:cs="Arial"/>
          <w:color w:val="000000" w:themeColor="text1"/>
          <w:lang w:val="en-US"/>
        </w:rPr>
        <w:t xml:space="preserve">Students should expect to receive a report which reflects their engagement with supervision, and the report should be </w:t>
      </w:r>
      <w:proofErr w:type="spellStart"/>
      <w:r w:rsidRPr="10427199">
        <w:rPr>
          <w:rFonts w:ascii="Arial" w:eastAsia="Arial" w:hAnsi="Arial" w:cs="Arial"/>
          <w:color w:val="000000" w:themeColor="text1"/>
          <w:lang w:val="en-US"/>
        </w:rPr>
        <w:t>personalised</w:t>
      </w:r>
      <w:proofErr w:type="spellEnd"/>
      <w:r w:rsidRPr="10427199">
        <w:rPr>
          <w:rFonts w:ascii="Arial" w:eastAsia="Arial" w:hAnsi="Arial" w:cs="Arial"/>
          <w:color w:val="000000" w:themeColor="text1"/>
          <w:lang w:val="en-US"/>
        </w:rPr>
        <w:t xml:space="preserve"> to them.  Please note that students are required to submit their reports to Turnitin – this is where the module lead will access the report.  Please also note that this is also a platform which detects similarity to any other work that has already been submitted to this platform.</w:t>
      </w:r>
    </w:p>
    <w:p w14:paraId="41763E2A" w14:textId="5ABF82DB" w:rsidR="000978CF" w:rsidRDefault="000978CF" w:rsidP="10427199">
      <w:pPr>
        <w:spacing w:after="200" w:line="276" w:lineRule="auto"/>
        <w:rPr>
          <w:rFonts w:ascii="Arial" w:eastAsia="Arial" w:hAnsi="Arial" w:cs="Arial"/>
          <w:color w:val="000000" w:themeColor="text1"/>
        </w:rPr>
      </w:pPr>
    </w:p>
    <w:p w14:paraId="5E5787A5" w14:textId="2C5E5309" w:rsidR="000978CF" w:rsidRDefault="000978CF"/>
    <w:sectPr w:rsidR="000978CF">
      <w:headerReference w:type="default" r:id="rId9"/>
      <w:footerReference w:type="default" r:id="rId10"/>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CF50F" w14:textId="77777777" w:rsidR="005A15D4" w:rsidRDefault="005A15D4">
      <w:pPr>
        <w:spacing w:after="0" w:line="240" w:lineRule="auto"/>
      </w:pPr>
      <w:r>
        <w:separator/>
      </w:r>
    </w:p>
  </w:endnote>
  <w:endnote w:type="continuationSeparator" w:id="0">
    <w:p w14:paraId="73C4CE32" w14:textId="77777777" w:rsidR="005A15D4" w:rsidRDefault="005A1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4183ADF5" w14:textId="77777777" w:rsidTr="37344D87">
      <w:trPr>
        <w:trHeight w:val="300"/>
      </w:trPr>
      <w:tc>
        <w:tcPr>
          <w:tcW w:w="4650" w:type="dxa"/>
        </w:tcPr>
        <w:p w14:paraId="13D1D1A3" w14:textId="42404520" w:rsidR="37344D87" w:rsidRDefault="37344D87" w:rsidP="37344D87">
          <w:pPr>
            <w:pStyle w:val="Header"/>
            <w:ind w:left="-115"/>
          </w:pPr>
        </w:p>
      </w:tc>
      <w:tc>
        <w:tcPr>
          <w:tcW w:w="4650" w:type="dxa"/>
        </w:tcPr>
        <w:p w14:paraId="2E633FA2" w14:textId="5D75211D" w:rsidR="37344D87" w:rsidRDefault="37344D87" w:rsidP="37344D87">
          <w:pPr>
            <w:pStyle w:val="Header"/>
            <w:jc w:val="center"/>
          </w:pPr>
        </w:p>
      </w:tc>
      <w:tc>
        <w:tcPr>
          <w:tcW w:w="4650" w:type="dxa"/>
        </w:tcPr>
        <w:p w14:paraId="441CBA0A" w14:textId="4DBF86B2" w:rsidR="37344D87" w:rsidRDefault="37344D87" w:rsidP="37344D87">
          <w:pPr>
            <w:pStyle w:val="Header"/>
            <w:ind w:right="-115"/>
            <w:jc w:val="right"/>
          </w:pPr>
        </w:p>
      </w:tc>
    </w:tr>
  </w:tbl>
  <w:p w14:paraId="1361E789" w14:textId="2A2FE65A" w:rsidR="37344D87" w:rsidRDefault="37344D87" w:rsidP="37344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A6AE3" w14:textId="77777777" w:rsidR="005A15D4" w:rsidRDefault="005A15D4">
      <w:pPr>
        <w:spacing w:after="0" w:line="240" w:lineRule="auto"/>
      </w:pPr>
      <w:r>
        <w:separator/>
      </w:r>
    </w:p>
  </w:footnote>
  <w:footnote w:type="continuationSeparator" w:id="0">
    <w:p w14:paraId="56E70C4B" w14:textId="77777777" w:rsidR="005A15D4" w:rsidRDefault="005A1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37344D87" w14:paraId="0E3BE542" w14:textId="77777777" w:rsidTr="37344D87">
      <w:trPr>
        <w:trHeight w:val="300"/>
      </w:trPr>
      <w:tc>
        <w:tcPr>
          <w:tcW w:w="4650" w:type="dxa"/>
        </w:tcPr>
        <w:p w14:paraId="7FB79E44" w14:textId="22FC8999" w:rsidR="37344D87" w:rsidRDefault="37344D87" w:rsidP="37344D87">
          <w:pPr>
            <w:pStyle w:val="Header"/>
            <w:ind w:left="-115"/>
          </w:pPr>
          <w:r>
            <w:t>Level 4</w:t>
          </w:r>
        </w:p>
      </w:tc>
      <w:tc>
        <w:tcPr>
          <w:tcW w:w="4650" w:type="dxa"/>
        </w:tcPr>
        <w:p w14:paraId="455C1FE3" w14:textId="69FBC10F" w:rsidR="37344D87" w:rsidRDefault="37344D87" w:rsidP="37344D87">
          <w:pPr>
            <w:pStyle w:val="Header"/>
            <w:jc w:val="center"/>
          </w:pPr>
        </w:p>
      </w:tc>
      <w:tc>
        <w:tcPr>
          <w:tcW w:w="4650" w:type="dxa"/>
        </w:tcPr>
        <w:p w14:paraId="68AC7F2E" w14:textId="3F72547B" w:rsidR="37344D87" w:rsidRDefault="37344D87" w:rsidP="37344D87">
          <w:pPr>
            <w:pStyle w:val="Header"/>
            <w:ind w:right="-115"/>
            <w:jc w:val="right"/>
          </w:pPr>
        </w:p>
      </w:tc>
    </w:tr>
  </w:tbl>
  <w:p w14:paraId="7EC263A7" w14:textId="0A47270D" w:rsidR="37344D87" w:rsidRDefault="37344D87" w:rsidP="37344D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0462E8"/>
    <w:rsid w:val="00013234"/>
    <w:rsid w:val="0001385A"/>
    <w:rsid w:val="00021BDF"/>
    <w:rsid w:val="000737B6"/>
    <w:rsid w:val="00081FB1"/>
    <w:rsid w:val="0009601F"/>
    <w:rsid w:val="000978CF"/>
    <w:rsid w:val="000A7834"/>
    <w:rsid w:val="000D6336"/>
    <w:rsid w:val="00165156"/>
    <w:rsid w:val="00181333"/>
    <w:rsid w:val="00194B3B"/>
    <w:rsid w:val="001A69CB"/>
    <w:rsid w:val="001C45BB"/>
    <w:rsid w:val="002330F9"/>
    <w:rsid w:val="00276CCD"/>
    <w:rsid w:val="00291C54"/>
    <w:rsid w:val="00292568"/>
    <w:rsid w:val="002A72CD"/>
    <w:rsid w:val="002E0D0B"/>
    <w:rsid w:val="0030537F"/>
    <w:rsid w:val="00382DFA"/>
    <w:rsid w:val="0039503F"/>
    <w:rsid w:val="003A27C0"/>
    <w:rsid w:val="003D1B3B"/>
    <w:rsid w:val="00434173"/>
    <w:rsid w:val="004471B8"/>
    <w:rsid w:val="00451528"/>
    <w:rsid w:val="00460AE4"/>
    <w:rsid w:val="0046160C"/>
    <w:rsid w:val="004A1D15"/>
    <w:rsid w:val="004A6237"/>
    <w:rsid w:val="004E22E8"/>
    <w:rsid w:val="00571685"/>
    <w:rsid w:val="00571CFF"/>
    <w:rsid w:val="005A15D4"/>
    <w:rsid w:val="0063582C"/>
    <w:rsid w:val="006553C5"/>
    <w:rsid w:val="006876B3"/>
    <w:rsid w:val="00695342"/>
    <w:rsid w:val="006A1C74"/>
    <w:rsid w:val="006E1272"/>
    <w:rsid w:val="006F41F3"/>
    <w:rsid w:val="007103C2"/>
    <w:rsid w:val="007136DA"/>
    <w:rsid w:val="007136EE"/>
    <w:rsid w:val="00761132"/>
    <w:rsid w:val="00781EF0"/>
    <w:rsid w:val="007852FF"/>
    <w:rsid w:val="007E6836"/>
    <w:rsid w:val="008267D4"/>
    <w:rsid w:val="008432BE"/>
    <w:rsid w:val="008444E0"/>
    <w:rsid w:val="00844898"/>
    <w:rsid w:val="00866E34"/>
    <w:rsid w:val="00867909"/>
    <w:rsid w:val="00880603"/>
    <w:rsid w:val="00887B1B"/>
    <w:rsid w:val="008C1C08"/>
    <w:rsid w:val="008E3EAA"/>
    <w:rsid w:val="008F7182"/>
    <w:rsid w:val="00917C45"/>
    <w:rsid w:val="00932556"/>
    <w:rsid w:val="009549F9"/>
    <w:rsid w:val="009A06D1"/>
    <w:rsid w:val="00A22D47"/>
    <w:rsid w:val="00A71B03"/>
    <w:rsid w:val="00A94204"/>
    <w:rsid w:val="00B026B0"/>
    <w:rsid w:val="00B1756B"/>
    <w:rsid w:val="00B33782"/>
    <w:rsid w:val="00B424F7"/>
    <w:rsid w:val="00B95684"/>
    <w:rsid w:val="00BA500C"/>
    <w:rsid w:val="00BB35BB"/>
    <w:rsid w:val="00BD44D1"/>
    <w:rsid w:val="00C0595B"/>
    <w:rsid w:val="00C06E1A"/>
    <w:rsid w:val="00C07BD3"/>
    <w:rsid w:val="00C45419"/>
    <w:rsid w:val="00C63334"/>
    <w:rsid w:val="00C65800"/>
    <w:rsid w:val="00D00B77"/>
    <w:rsid w:val="00D0407F"/>
    <w:rsid w:val="00D07260"/>
    <w:rsid w:val="00D35322"/>
    <w:rsid w:val="00D42CC2"/>
    <w:rsid w:val="00D43B77"/>
    <w:rsid w:val="00D755D9"/>
    <w:rsid w:val="00D82F8A"/>
    <w:rsid w:val="00DE522F"/>
    <w:rsid w:val="00E176C0"/>
    <w:rsid w:val="00E27C63"/>
    <w:rsid w:val="00E61377"/>
    <w:rsid w:val="00E7548E"/>
    <w:rsid w:val="00EA2227"/>
    <w:rsid w:val="00EC68D1"/>
    <w:rsid w:val="00ED5E80"/>
    <w:rsid w:val="00EE71E8"/>
    <w:rsid w:val="00F34A1C"/>
    <w:rsid w:val="10427199"/>
    <w:rsid w:val="2508943A"/>
    <w:rsid w:val="27F13C16"/>
    <w:rsid w:val="2B0462E8"/>
    <w:rsid w:val="37344D87"/>
    <w:rsid w:val="631DD601"/>
    <w:rsid w:val="66D0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462E8"/>
  <w15:chartTrackingRefBased/>
  <w15:docId w15:val="{C38D5AE4-7D1D-4A81-8240-863B2AF9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0427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7344D87"/>
    <w:pPr>
      <w:tabs>
        <w:tab w:val="center" w:pos="4680"/>
        <w:tab w:val="right" w:pos="9360"/>
      </w:tabs>
      <w:spacing w:after="0" w:line="240" w:lineRule="auto"/>
    </w:pPr>
  </w:style>
  <w:style w:type="paragraph" w:styleId="Footer">
    <w:name w:val="footer"/>
    <w:basedOn w:val="Normal"/>
    <w:uiPriority w:val="99"/>
    <w:unhideWhenUsed/>
    <w:rsid w:val="37344D8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982cde0-c575-4cd2-8a19-4a35f69c8677">
      <UserInfo>
        <DisplayName/>
        <AccountId xsi:nil="true"/>
        <AccountType/>
      </UserInfo>
    </SharedWithUsers>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388a5688cfdf7e5198d967caac77495b">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c2d6870fefcc03b474387a030e80deae"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79B7C8-6F14-405C-9642-103E7F00EFDD}">
  <ds:schemaRefs>
    <ds:schemaRef ds:uri="http://schemas.microsoft.com/office/2006/metadata/properties"/>
    <ds:schemaRef ds:uri="http://schemas.microsoft.com/office/infopath/2007/PartnerControls"/>
    <ds:schemaRef ds:uri="c982cde0-c575-4cd2-8a19-4a35f69c8677"/>
    <ds:schemaRef ds:uri="c56857c1-9703-43ca-9e86-d23ef835a026"/>
  </ds:schemaRefs>
</ds:datastoreItem>
</file>

<file path=customXml/itemProps2.xml><?xml version="1.0" encoding="utf-8"?>
<ds:datastoreItem xmlns:ds="http://schemas.openxmlformats.org/officeDocument/2006/customXml" ds:itemID="{792D726A-1767-422A-9674-727D3FF9BDD4}">
  <ds:schemaRefs>
    <ds:schemaRef ds:uri="http://schemas.microsoft.com/sharepoint/v3/contenttype/forms"/>
  </ds:schemaRefs>
</ds:datastoreItem>
</file>

<file path=customXml/itemProps3.xml><?xml version="1.0" encoding="utf-8"?>
<ds:datastoreItem xmlns:ds="http://schemas.openxmlformats.org/officeDocument/2006/customXml" ds:itemID="{B36E1963-AB14-44EF-B2AE-98EA8B62D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1389</Words>
  <Characters>7923</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(IEH)</dc:creator>
  <cp:keywords/>
  <dc:description/>
  <cp:lastModifiedBy>Ieuan Jones</cp:lastModifiedBy>
  <cp:revision>2</cp:revision>
  <dcterms:created xsi:type="dcterms:W3CDTF">2026-05-07T19:31:00Z</dcterms:created>
  <dcterms:modified xsi:type="dcterms:W3CDTF">2026-05-07T19:31:00Z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0x0101008D4937EC8D439C47B291424E5AFC55A6</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