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7CC23C" w14:textId="77777777" w:rsidR="005F39B1" w:rsidRDefault="005F39B1" w:rsidP="005F39B1">
      <w:pPr>
        <w:pStyle w:val="Title"/>
        <w:jc w:val="center"/>
        <w:rPr>
          <w:b/>
          <w:bCs/>
          <w:sz w:val="72"/>
          <w:szCs w:val="28"/>
        </w:rPr>
      </w:pPr>
    </w:p>
    <w:p w14:paraId="16E1AB11" w14:textId="77777777" w:rsidR="005F39B1" w:rsidRDefault="005F39B1" w:rsidP="005F39B1">
      <w:pPr>
        <w:pStyle w:val="Title"/>
        <w:jc w:val="center"/>
        <w:rPr>
          <w:b/>
          <w:bCs/>
          <w:sz w:val="72"/>
          <w:szCs w:val="28"/>
        </w:rPr>
      </w:pPr>
    </w:p>
    <w:p w14:paraId="4DDD49B6" w14:textId="77777777" w:rsidR="005F39B1" w:rsidRDefault="005F39B1" w:rsidP="005F39B1">
      <w:pPr>
        <w:pStyle w:val="Title"/>
        <w:jc w:val="center"/>
        <w:rPr>
          <w:b/>
          <w:bCs/>
          <w:sz w:val="72"/>
          <w:szCs w:val="28"/>
        </w:rPr>
      </w:pPr>
    </w:p>
    <w:p w14:paraId="57E2CD9E" w14:textId="6CD227CC" w:rsidR="001834FC" w:rsidRDefault="00DA3944" w:rsidP="00C55AF2">
      <w:pPr>
        <w:pStyle w:val="Title"/>
        <w:rPr>
          <w:rFonts w:ascii="Times New Roman" w:hAnsi="Times New Roman" w:cs="Times New Roman"/>
          <w:b/>
          <w:bCs/>
          <w:sz w:val="40"/>
          <w:szCs w:val="40"/>
          <w:lang w:bidi="bn-BD"/>
        </w:rPr>
      </w:pPr>
      <w:r w:rsidRPr="00C55AF2">
        <w:rPr>
          <w:rFonts w:ascii="Times New Roman" w:hAnsi="Times New Roman" w:cs="Times New Roman"/>
          <w:b/>
          <w:bCs/>
          <w:sz w:val="40"/>
          <w:szCs w:val="40"/>
          <w:lang w:bidi="bn-BD"/>
        </w:rPr>
        <w:t xml:space="preserve">Workplace Culture and </w:t>
      </w:r>
      <w:r w:rsidR="00C55AF2">
        <w:rPr>
          <w:rFonts w:ascii="Times New Roman" w:hAnsi="Times New Roman" w:cs="Times New Roman"/>
          <w:b/>
          <w:bCs/>
          <w:sz w:val="40"/>
          <w:szCs w:val="40"/>
          <w:lang w:bidi="bn-BD"/>
        </w:rPr>
        <w:t>Its Impact on Organisational E</w:t>
      </w:r>
      <w:r w:rsidR="000A58D3" w:rsidRPr="00C55AF2">
        <w:rPr>
          <w:rFonts w:ascii="Times New Roman" w:hAnsi="Times New Roman" w:cs="Times New Roman"/>
          <w:b/>
          <w:bCs/>
          <w:sz w:val="40"/>
          <w:szCs w:val="40"/>
          <w:lang w:bidi="bn-BD"/>
        </w:rPr>
        <w:t>fficiency</w:t>
      </w:r>
      <w:r w:rsidR="00C55AF2" w:rsidRPr="00C55AF2">
        <w:rPr>
          <w:rFonts w:ascii="Times New Roman" w:hAnsi="Times New Roman" w:cs="Times New Roman"/>
          <w:b/>
          <w:bCs/>
          <w:sz w:val="40"/>
          <w:szCs w:val="40"/>
          <w:lang w:bidi="bn-BD"/>
        </w:rPr>
        <w:t>: BMSK 5005</w:t>
      </w:r>
    </w:p>
    <w:p w14:paraId="4520D7B8" w14:textId="77777777" w:rsidR="00C55AF2" w:rsidRDefault="00C55AF2" w:rsidP="00C55AF2"/>
    <w:p w14:paraId="180094DF" w14:textId="219860EB" w:rsidR="00C55AF2" w:rsidRDefault="00C55AF2" w:rsidP="00C55AF2">
      <w:pPr>
        <w:rPr>
          <w:sz w:val="40"/>
          <w:szCs w:val="40"/>
        </w:rPr>
      </w:pPr>
      <w:r w:rsidRPr="00C55AF2">
        <w:rPr>
          <w:sz w:val="40"/>
          <w:szCs w:val="40"/>
        </w:rPr>
        <w:t>M</w:t>
      </w:r>
      <w:r>
        <w:rPr>
          <w:sz w:val="40"/>
          <w:szCs w:val="40"/>
        </w:rPr>
        <w:t>ichel Nelson: 1709423</w:t>
      </w:r>
    </w:p>
    <w:p w14:paraId="554DB7FE" w14:textId="6DCAE272" w:rsidR="00C55AF2" w:rsidRPr="00C55AF2" w:rsidRDefault="00C55AF2" w:rsidP="00C55AF2">
      <w:pPr>
        <w:rPr>
          <w:sz w:val="40"/>
          <w:szCs w:val="40"/>
        </w:rPr>
      </w:pPr>
      <w:r>
        <w:rPr>
          <w:sz w:val="40"/>
          <w:szCs w:val="40"/>
        </w:rPr>
        <w:t xml:space="preserve">Lecture: Dr </w:t>
      </w:r>
      <w:proofErr w:type="spellStart"/>
      <w:r>
        <w:rPr>
          <w:sz w:val="40"/>
          <w:szCs w:val="40"/>
        </w:rPr>
        <w:t>Mushfiqur</w:t>
      </w:r>
      <w:proofErr w:type="spellEnd"/>
      <w:r>
        <w:rPr>
          <w:sz w:val="40"/>
          <w:szCs w:val="40"/>
        </w:rPr>
        <w:t xml:space="preserve"> Rahman</w:t>
      </w:r>
      <w:bookmarkStart w:id="0" w:name="_GoBack"/>
      <w:bookmarkEnd w:id="0"/>
    </w:p>
    <w:p w14:paraId="3C67747A" w14:textId="77777777" w:rsidR="001834FC" w:rsidRPr="00C55AF2" w:rsidRDefault="001834FC">
      <w:pPr>
        <w:rPr>
          <w:sz w:val="40"/>
          <w:szCs w:val="40"/>
        </w:rPr>
      </w:pPr>
      <w:r w:rsidRPr="00C55AF2">
        <w:rPr>
          <w:sz w:val="40"/>
          <w:szCs w:val="40"/>
        </w:rP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32DD71EF" w14:textId="30A8FD2F" w:rsidR="000A77DB" w:rsidRDefault="001834FC">
          <w:pPr>
            <w:pStyle w:val="TOC1"/>
            <w:tabs>
              <w:tab w:val="right" w:leader="dot" w:pos="9350"/>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3676190" w:history="1">
            <w:r w:rsidR="000A77DB" w:rsidRPr="0046511F">
              <w:rPr>
                <w:rStyle w:val="Hyperlink"/>
                <w:noProof/>
              </w:rPr>
              <w:t>Introduction:</w:t>
            </w:r>
            <w:r w:rsidR="000A77DB">
              <w:rPr>
                <w:noProof/>
                <w:webHidden/>
              </w:rPr>
              <w:tab/>
            </w:r>
            <w:r w:rsidR="000A77DB">
              <w:rPr>
                <w:noProof/>
                <w:webHidden/>
              </w:rPr>
              <w:fldChar w:fldCharType="begin"/>
            </w:r>
            <w:r w:rsidR="000A77DB">
              <w:rPr>
                <w:noProof/>
                <w:webHidden/>
              </w:rPr>
              <w:instrText xml:space="preserve"> PAGEREF _Toc3676190 \h </w:instrText>
            </w:r>
            <w:r w:rsidR="000A77DB">
              <w:rPr>
                <w:noProof/>
                <w:webHidden/>
              </w:rPr>
            </w:r>
            <w:r w:rsidR="000A77DB">
              <w:rPr>
                <w:noProof/>
                <w:webHidden/>
              </w:rPr>
              <w:fldChar w:fldCharType="separate"/>
            </w:r>
            <w:r w:rsidR="000A77DB">
              <w:rPr>
                <w:noProof/>
                <w:webHidden/>
              </w:rPr>
              <w:t>1</w:t>
            </w:r>
            <w:r w:rsidR="000A77DB">
              <w:rPr>
                <w:noProof/>
                <w:webHidden/>
              </w:rPr>
              <w:fldChar w:fldCharType="end"/>
            </w:r>
          </w:hyperlink>
        </w:p>
        <w:p w14:paraId="74689B43" w14:textId="2C53E1C1" w:rsidR="000A77DB" w:rsidRDefault="00814975">
          <w:pPr>
            <w:pStyle w:val="TOC1"/>
            <w:tabs>
              <w:tab w:val="right" w:leader="dot" w:pos="9350"/>
            </w:tabs>
            <w:rPr>
              <w:rFonts w:asciiTheme="minorHAnsi" w:eastAsiaTheme="minorEastAsia" w:hAnsiTheme="minorHAnsi"/>
              <w:noProof/>
              <w:color w:val="auto"/>
              <w:sz w:val="22"/>
              <w:lang w:val="en-US"/>
            </w:rPr>
          </w:pPr>
          <w:hyperlink w:anchor="_Toc3676191" w:history="1">
            <w:r w:rsidR="000A77DB" w:rsidRPr="0046511F">
              <w:rPr>
                <w:rStyle w:val="Hyperlink"/>
                <w:noProof/>
              </w:rPr>
              <w:t>Critically assessing the workplace culture of the organization:</w:t>
            </w:r>
            <w:r w:rsidR="000A77DB">
              <w:rPr>
                <w:noProof/>
                <w:webHidden/>
              </w:rPr>
              <w:tab/>
            </w:r>
            <w:r w:rsidR="000A77DB">
              <w:rPr>
                <w:noProof/>
                <w:webHidden/>
              </w:rPr>
              <w:fldChar w:fldCharType="begin"/>
            </w:r>
            <w:r w:rsidR="000A77DB">
              <w:rPr>
                <w:noProof/>
                <w:webHidden/>
              </w:rPr>
              <w:instrText xml:space="preserve"> PAGEREF _Toc3676191 \h </w:instrText>
            </w:r>
            <w:r w:rsidR="000A77DB">
              <w:rPr>
                <w:noProof/>
                <w:webHidden/>
              </w:rPr>
            </w:r>
            <w:r w:rsidR="000A77DB">
              <w:rPr>
                <w:noProof/>
                <w:webHidden/>
              </w:rPr>
              <w:fldChar w:fldCharType="separate"/>
            </w:r>
            <w:r w:rsidR="000A77DB">
              <w:rPr>
                <w:noProof/>
                <w:webHidden/>
              </w:rPr>
              <w:t>2</w:t>
            </w:r>
            <w:r w:rsidR="000A77DB">
              <w:rPr>
                <w:noProof/>
                <w:webHidden/>
              </w:rPr>
              <w:fldChar w:fldCharType="end"/>
            </w:r>
          </w:hyperlink>
        </w:p>
        <w:p w14:paraId="6C195771" w14:textId="50F5E508" w:rsidR="000A77DB" w:rsidRDefault="00814975">
          <w:pPr>
            <w:pStyle w:val="TOC1"/>
            <w:tabs>
              <w:tab w:val="right" w:leader="dot" w:pos="9350"/>
            </w:tabs>
            <w:rPr>
              <w:rFonts w:asciiTheme="minorHAnsi" w:eastAsiaTheme="minorEastAsia" w:hAnsiTheme="minorHAnsi"/>
              <w:noProof/>
              <w:color w:val="auto"/>
              <w:sz w:val="22"/>
              <w:lang w:val="en-US"/>
            </w:rPr>
          </w:pPr>
          <w:hyperlink w:anchor="_Toc3676192" w:history="1">
            <w:r w:rsidR="000A77DB" w:rsidRPr="0046511F">
              <w:rPr>
                <w:rStyle w:val="Hyperlink"/>
                <w:noProof/>
                <w:lang w:val="en-US"/>
              </w:rPr>
              <w:t>Providing a critical evaluation of an organization and the broader environment in which it operates:</w:t>
            </w:r>
            <w:r w:rsidR="000A77DB">
              <w:rPr>
                <w:noProof/>
                <w:webHidden/>
              </w:rPr>
              <w:tab/>
            </w:r>
            <w:r w:rsidR="000A77DB">
              <w:rPr>
                <w:noProof/>
                <w:webHidden/>
              </w:rPr>
              <w:fldChar w:fldCharType="begin"/>
            </w:r>
            <w:r w:rsidR="000A77DB">
              <w:rPr>
                <w:noProof/>
                <w:webHidden/>
              </w:rPr>
              <w:instrText xml:space="preserve"> PAGEREF _Toc3676192 \h </w:instrText>
            </w:r>
            <w:r w:rsidR="000A77DB">
              <w:rPr>
                <w:noProof/>
                <w:webHidden/>
              </w:rPr>
            </w:r>
            <w:r w:rsidR="000A77DB">
              <w:rPr>
                <w:noProof/>
                <w:webHidden/>
              </w:rPr>
              <w:fldChar w:fldCharType="separate"/>
            </w:r>
            <w:r w:rsidR="000A77DB">
              <w:rPr>
                <w:noProof/>
                <w:webHidden/>
              </w:rPr>
              <w:t>5</w:t>
            </w:r>
            <w:r w:rsidR="000A77DB">
              <w:rPr>
                <w:noProof/>
                <w:webHidden/>
              </w:rPr>
              <w:fldChar w:fldCharType="end"/>
            </w:r>
          </w:hyperlink>
        </w:p>
        <w:p w14:paraId="233C7EDE" w14:textId="390F304A" w:rsidR="000A77DB" w:rsidRDefault="00814975">
          <w:pPr>
            <w:pStyle w:val="TOC1"/>
            <w:tabs>
              <w:tab w:val="right" w:leader="dot" w:pos="9350"/>
            </w:tabs>
            <w:rPr>
              <w:rFonts w:asciiTheme="minorHAnsi" w:eastAsiaTheme="minorEastAsia" w:hAnsiTheme="minorHAnsi"/>
              <w:noProof/>
              <w:color w:val="auto"/>
              <w:sz w:val="22"/>
              <w:lang w:val="en-US"/>
            </w:rPr>
          </w:pPr>
          <w:hyperlink w:anchor="_Toc3676193" w:history="1">
            <w:r w:rsidR="000A77DB" w:rsidRPr="0046511F">
              <w:rPr>
                <w:rStyle w:val="Hyperlink"/>
                <w:noProof/>
                <w:lang w:val="en-US"/>
              </w:rPr>
              <w:t>Critically evaluating the cultural and ethical behavior present in the organization and evaluating my own cultural and ethical behavior in relation to the organization:</w:t>
            </w:r>
            <w:r w:rsidR="000A77DB">
              <w:rPr>
                <w:noProof/>
                <w:webHidden/>
              </w:rPr>
              <w:tab/>
            </w:r>
            <w:r w:rsidR="000A77DB">
              <w:rPr>
                <w:noProof/>
                <w:webHidden/>
              </w:rPr>
              <w:fldChar w:fldCharType="begin"/>
            </w:r>
            <w:r w:rsidR="000A77DB">
              <w:rPr>
                <w:noProof/>
                <w:webHidden/>
              </w:rPr>
              <w:instrText xml:space="preserve"> PAGEREF _Toc3676193 \h </w:instrText>
            </w:r>
            <w:r w:rsidR="000A77DB">
              <w:rPr>
                <w:noProof/>
                <w:webHidden/>
              </w:rPr>
            </w:r>
            <w:r w:rsidR="000A77DB">
              <w:rPr>
                <w:noProof/>
                <w:webHidden/>
              </w:rPr>
              <w:fldChar w:fldCharType="separate"/>
            </w:r>
            <w:r w:rsidR="000A77DB">
              <w:rPr>
                <w:noProof/>
                <w:webHidden/>
              </w:rPr>
              <w:t>10</w:t>
            </w:r>
            <w:r w:rsidR="000A77DB">
              <w:rPr>
                <w:noProof/>
                <w:webHidden/>
              </w:rPr>
              <w:fldChar w:fldCharType="end"/>
            </w:r>
          </w:hyperlink>
        </w:p>
        <w:p w14:paraId="62DBC504" w14:textId="2934BC77" w:rsidR="000A77DB" w:rsidRDefault="00814975">
          <w:pPr>
            <w:pStyle w:val="TOC1"/>
            <w:tabs>
              <w:tab w:val="right" w:leader="dot" w:pos="9350"/>
            </w:tabs>
            <w:rPr>
              <w:rFonts w:asciiTheme="minorHAnsi" w:eastAsiaTheme="minorEastAsia" w:hAnsiTheme="minorHAnsi"/>
              <w:noProof/>
              <w:color w:val="auto"/>
              <w:sz w:val="22"/>
              <w:lang w:val="en-US"/>
            </w:rPr>
          </w:pPr>
          <w:hyperlink w:anchor="_Toc3676194" w:history="1">
            <w:r w:rsidR="000A77DB" w:rsidRPr="0046511F">
              <w:rPr>
                <w:rStyle w:val="Hyperlink"/>
                <w:noProof/>
              </w:rPr>
              <w:t>Conclusion:</w:t>
            </w:r>
            <w:r w:rsidR="000A77DB">
              <w:rPr>
                <w:noProof/>
                <w:webHidden/>
              </w:rPr>
              <w:tab/>
            </w:r>
            <w:r w:rsidR="000A77DB">
              <w:rPr>
                <w:noProof/>
                <w:webHidden/>
              </w:rPr>
              <w:fldChar w:fldCharType="begin"/>
            </w:r>
            <w:r w:rsidR="000A77DB">
              <w:rPr>
                <w:noProof/>
                <w:webHidden/>
              </w:rPr>
              <w:instrText xml:space="preserve"> PAGEREF _Toc3676194 \h </w:instrText>
            </w:r>
            <w:r w:rsidR="000A77DB">
              <w:rPr>
                <w:noProof/>
                <w:webHidden/>
              </w:rPr>
            </w:r>
            <w:r w:rsidR="000A77DB">
              <w:rPr>
                <w:noProof/>
                <w:webHidden/>
              </w:rPr>
              <w:fldChar w:fldCharType="separate"/>
            </w:r>
            <w:r w:rsidR="000A77DB">
              <w:rPr>
                <w:noProof/>
                <w:webHidden/>
              </w:rPr>
              <w:t>13</w:t>
            </w:r>
            <w:r w:rsidR="000A77DB">
              <w:rPr>
                <w:noProof/>
                <w:webHidden/>
              </w:rPr>
              <w:fldChar w:fldCharType="end"/>
            </w:r>
          </w:hyperlink>
        </w:p>
        <w:p w14:paraId="24221767" w14:textId="5F82BAFD" w:rsidR="000A77DB" w:rsidRDefault="00814975">
          <w:pPr>
            <w:pStyle w:val="TOC1"/>
            <w:tabs>
              <w:tab w:val="right" w:leader="dot" w:pos="9350"/>
            </w:tabs>
            <w:rPr>
              <w:rFonts w:asciiTheme="minorHAnsi" w:eastAsiaTheme="minorEastAsia" w:hAnsiTheme="minorHAnsi"/>
              <w:noProof/>
              <w:color w:val="auto"/>
              <w:sz w:val="22"/>
              <w:lang w:val="en-US"/>
            </w:rPr>
          </w:pPr>
          <w:hyperlink w:anchor="_Toc3676195" w:history="1">
            <w:r w:rsidR="000A77DB" w:rsidRPr="0046511F">
              <w:rPr>
                <w:rStyle w:val="Hyperlink"/>
                <w:noProof/>
              </w:rPr>
              <w:t>Reference:</w:t>
            </w:r>
            <w:r w:rsidR="000A77DB">
              <w:rPr>
                <w:noProof/>
                <w:webHidden/>
              </w:rPr>
              <w:tab/>
            </w:r>
            <w:r w:rsidR="000A77DB">
              <w:rPr>
                <w:noProof/>
                <w:webHidden/>
              </w:rPr>
              <w:fldChar w:fldCharType="begin"/>
            </w:r>
            <w:r w:rsidR="000A77DB">
              <w:rPr>
                <w:noProof/>
                <w:webHidden/>
              </w:rPr>
              <w:instrText xml:space="preserve"> PAGEREF _Toc3676195 \h </w:instrText>
            </w:r>
            <w:r w:rsidR="000A77DB">
              <w:rPr>
                <w:noProof/>
                <w:webHidden/>
              </w:rPr>
            </w:r>
            <w:r w:rsidR="000A77DB">
              <w:rPr>
                <w:noProof/>
                <w:webHidden/>
              </w:rPr>
              <w:fldChar w:fldCharType="separate"/>
            </w:r>
            <w:r w:rsidR="000A77DB">
              <w:rPr>
                <w:noProof/>
                <w:webHidden/>
              </w:rPr>
              <w:t>14</w:t>
            </w:r>
            <w:r w:rsidR="000A77DB">
              <w:rPr>
                <w:noProof/>
                <w:webHidden/>
              </w:rPr>
              <w:fldChar w:fldCharType="end"/>
            </w:r>
          </w:hyperlink>
        </w:p>
        <w:p w14:paraId="11FB9FCD" w14:textId="3CCA2AEC"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7"/>
          <w:pgSz w:w="12240" w:h="15840"/>
          <w:pgMar w:top="1440" w:right="1440" w:bottom="1440" w:left="1440" w:header="720" w:footer="720" w:gutter="0"/>
          <w:pgNumType w:fmt="lowerRoman"/>
          <w:cols w:space="720"/>
          <w:docGrid w:linePitch="360"/>
        </w:sectPr>
      </w:pPr>
    </w:p>
    <w:p w14:paraId="194129F4" w14:textId="3D3D60AA" w:rsidR="001834FC" w:rsidRDefault="001834FC" w:rsidP="001834FC">
      <w:pPr>
        <w:pStyle w:val="Heading1"/>
      </w:pPr>
      <w:bookmarkStart w:id="1" w:name="_Toc3676190"/>
      <w:r>
        <w:lastRenderedPageBreak/>
        <w:t>Introduction</w:t>
      </w:r>
      <w:r w:rsidR="006E0DD4">
        <w:t>:</w:t>
      </w:r>
      <w:bookmarkEnd w:id="1"/>
    </w:p>
    <w:p w14:paraId="76B22967" w14:textId="12ECFE82" w:rsidR="00F8336F" w:rsidRPr="00C60CFD" w:rsidRDefault="00E72AB6" w:rsidP="00E72AB6">
      <w:pPr>
        <w:rPr>
          <w:color w:val="FF0000"/>
        </w:rPr>
      </w:pPr>
      <w:r>
        <w:t>Workplace culture is the main scope of organization which represents the organization in a broader context and make it exceptional form other organizations</w:t>
      </w:r>
      <w:r w:rsidR="00EC496D">
        <w:t xml:space="preserve"> </w:t>
      </w:r>
      <w:r w:rsidR="00EC496D">
        <w:rPr>
          <w:shd w:val="clear" w:color="auto" w:fill="FFFFFF"/>
        </w:rPr>
        <w:t>(Labour, 2019)</w:t>
      </w:r>
      <w:r>
        <w:t>. A critical assessment of workplace culture is giv</w:t>
      </w:r>
      <w:r w:rsidR="00AA1574">
        <w:t xml:space="preserve">en on the context of Tesco Plc and what would be the best optional workplace culture for Tesco Plc is also discussed. </w:t>
      </w:r>
      <w:r w:rsidR="00187317">
        <w:t xml:space="preserve">As it is known, Tesco Plc is the king of </w:t>
      </w:r>
      <w:r w:rsidR="00DA1ABC">
        <w:t xml:space="preserve">the </w:t>
      </w:r>
      <w:r w:rsidR="000A79F7" w:rsidRPr="00DA1ABC">
        <w:rPr>
          <w:noProof/>
        </w:rPr>
        <w:t>retailing</w:t>
      </w:r>
      <w:r w:rsidR="000A79F7">
        <w:t xml:space="preserve"> industry</w:t>
      </w:r>
      <w:r w:rsidR="00251F16">
        <w:t xml:space="preserve"> in the worl</w:t>
      </w:r>
      <w:r w:rsidR="00AC582D">
        <w:t xml:space="preserve">d of having more than </w:t>
      </w:r>
      <w:r w:rsidR="00FA7234">
        <w:t>6,569 shops</w:t>
      </w:r>
      <w:r w:rsidR="00033B15">
        <w:t xml:space="preserve"> across the world</w:t>
      </w:r>
      <w:r w:rsidR="0069411C">
        <w:t xml:space="preserve"> </w:t>
      </w:r>
      <w:r w:rsidR="0069411C">
        <w:rPr>
          <w:shd w:val="clear" w:color="auto" w:fill="FFFFFF"/>
        </w:rPr>
        <w:t>(Half, 2019)</w:t>
      </w:r>
      <w:r w:rsidR="00033B15">
        <w:t>.</w:t>
      </w:r>
      <w:r w:rsidR="006F63A3">
        <w:t xml:space="preserve"> </w:t>
      </w:r>
      <w:r w:rsidR="006F63A3">
        <w:rPr>
          <w:color w:val="FF0000"/>
        </w:rPr>
        <w:t>This report will also give a fair understanding of critical evaluation on Tesco Plc which will also clarify the broader perspective and environment through which the organization operates its activities as well.</w:t>
      </w:r>
      <w:r w:rsidR="00C60CFD">
        <w:rPr>
          <w:color w:val="FF0000"/>
        </w:rPr>
        <w:t xml:space="preserve"> </w:t>
      </w:r>
      <w:r w:rsidR="00375401">
        <w:t xml:space="preserve">Different relevant theories and </w:t>
      </w:r>
      <w:r w:rsidR="003F6A6C" w:rsidRPr="00DA1ABC">
        <w:rPr>
          <w:noProof/>
        </w:rPr>
        <w:t>evidence</w:t>
      </w:r>
      <w:r w:rsidR="00DA1ABC">
        <w:rPr>
          <w:noProof/>
        </w:rPr>
        <w:t xml:space="preserve"> of</w:t>
      </w:r>
      <w:r w:rsidR="003F6A6C">
        <w:t xml:space="preserve"> cultural and ethical behaviour on the organizational context of Tesco Plc </w:t>
      </w:r>
      <w:r w:rsidR="00DA1ABC">
        <w:rPr>
          <w:noProof/>
        </w:rPr>
        <w:t>is</w:t>
      </w:r>
      <w:r w:rsidR="003F6A6C">
        <w:t xml:space="preserve"> also discussed in the last phase of this report. </w:t>
      </w:r>
      <w:r w:rsidR="00F8336F">
        <w:br w:type="page"/>
      </w:r>
    </w:p>
    <w:p w14:paraId="0F10F29B" w14:textId="195C6729" w:rsidR="00F8336F" w:rsidRDefault="00F8336F" w:rsidP="00F8336F">
      <w:pPr>
        <w:pStyle w:val="Heading1"/>
      </w:pPr>
      <w:bookmarkStart w:id="2" w:name="_Toc3676191"/>
      <w:r>
        <w:lastRenderedPageBreak/>
        <w:t>Critically assess</w:t>
      </w:r>
      <w:r w:rsidR="00410971">
        <w:t>ing</w:t>
      </w:r>
      <w:r>
        <w:t xml:space="preserve"> the workplace culture of the organization:</w:t>
      </w:r>
      <w:bookmarkEnd w:id="2"/>
    </w:p>
    <w:p w14:paraId="4A79402C" w14:textId="44055163" w:rsidR="00F8336F" w:rsidRDefault="00410971" w:rsidP="00F8336F">
      <w:r>
        <w:t>Organizations are</w:t>
      </w:r>
      <w:r w:rsidR="00F51797">
        <w:t xml:space="preserve"> mainly run by some separate </w:t>
      </w:r>
      <w:r>
        <w:t xml:space="preserve">regulations by the </w:t>
      </w:r>
      <w:r w:rsidRPr="00DA1ABC">
        <w:rPr>
          <w:noProof/>
        </w:rPr>
        <w:t>policymakers</w:t>
      </w:r>
      <w:r>
        <w:t xml:space="preserve"> based on the structure for which organizations stand for getting productive and profitable</w:t>
      </w:r>
      <w:r w:rsidR="00350D7F">
        <w:t xml:space="preserve"> </w:t>
      </w:r>
      <w:r w:rsidR="00350D7F">
        <w:rPr>
          <w:shd w:val="clear" w:color="auto" w:fill="FFFFFF"/>
        </w:rPr>
        <w:t>(</w:t>
      </w:r>
      <w:proofErr w:type="spellStart"/>
      <w:r w:rsidR="00350D7F">
        <w:rPr>
          <w:shd w:val="clear" w:color="auto" w:fill="FFFFFF"/>
        </w:rPr>
        <w:t>Kleinman</w:t>
      </w:r>
      <w:proofErr w:type="spellEnd"/>
      <w:r w:rsidR="00350D7F">
        <w:rPr>
          <w:shd w:val="clear" w:color="auto" w:fill="FFFFFF"/>
        </w:rPr>
        <w:t>, 2019)</w:t>
      </w:r>
      <w:r>
        <w:t xml:space="preserve">. </w:t>
      </w:r>
      <w:r w:rsidR="00315858">
        <w:t xml:space="preserve">These things are measured and cultivated inside an organization through various units. </w:t>
      </w:r>
      <w:r w:rsidR="00C41D62">
        <w:t>Workplace culture is one of the</w:t>
      </w:r>
      <w:r w:rsidR="00FF6E56">
        <w:t xml:space="preserve"> most important</w:t>
      </w:r>
      <w:r w:rsidR="00C41D62">
        <w:t xml:space="preserve"> units which represents the organization to the multilevel </w:t>
      </w:r>
      <w:r w:rsidR="00481007">
        <w:t>perspective of the society and the industry as well</w:t>
      </w:r>
      <w:r w:rsidR="00350D7F">
        <w:t xml:space="preserve"> </w:t>
      </w:r>
      <w:r w:rsidR="00350D7F">
        <w:rPr>
          <w:shd w:val="clear" w:color="auto" w:fill="FFFFFF"/>
        </w:rPr>
        <w:t>(</w:t>
      </w:r>
      <w:proofErr w:type="spellStart"/>
      <w:r w:rsidR="00350D7F">
        <w:rPr>
          <w:shd w:val="clear" w:color="auto" w:fill="FFFFFF"/>
        </w:rPr>
        <w:t>Kleinman</w:t>
      </w:r>
      <w:proofErr w:type="spellEnd"/>
      <w:r w:rsidR="00350D7F">
        <w:rPr>
          <w:shd w:val="clear" w:color="auto" w:fill="FFFFFF"/>
        </w:rPr>
        <w:t>, 2019)</w:t>
      </w:r>
      <w:r w:rsidR="00481007">
        <w:t xml:space="preserve">. </w:t>
      </w:r>
      <w:r w:rsidR="00F806DF">
        <w:t xml:space="preserve">For assessing the workplace culture Tesco Plc has been selected. </w:t>
      </w:r>
      <w:r w:rsidR="006E250E">
        <w:t xml:space="preserve">In recent years, the impact and importance of organizational and workplace culture </w:t>
      </w:r>
      <w:r w:rsidR="00DA1ABC">
        <w:rPr>
          <w:noProof/>
        </w:rPr>
        <w:t>are</w:t>
      </w:r>
      <w:r w:rsidR="006E250E">
        <w:t xml:space="preserve"> interpreted more frequently and eloquently. </w:t>
      </w:r>
      <w:r w:rsidR="00536032">
        <w:t xml:space="preserve">Before imposing and forwarding to the workplace culture of Tesco Plc, it is important to understand what workplace culture is and how it arises from the business perspective and varied from industry to industry. </w:t>
      </w:r>
      <w:r w:rsidR="00280016">
        <w:t xml:space="preserve">Workplace culture defines </w:t>
      </w:r>
      <w:r w:rsidR="00C15078">
        <w:t xml:space="preserve">the basic beliefs of </w:t>
      </w:r>
      <w:r w:rsidR="00680FE4">
        <w:t xml:space="preserve">Tesco Plc which are accepted by the consumers and staffs as well as employees. </w:t>
      </w:r>
      <w:r w:rsidR="00313B64">
        <w:t xml:space="preserve">The workplace culture is made up of the thoughts, beliefs and values of Tesco Plc. </w:t>
      </w:r>
      <w:r w:rsidR="00BD7C76">
        <w:t xml:space="preserve">The common beliefs, values and thoughts shared by the employees and customers of an organization constitute the workplace culture in </w:t>
      </w:r>
      <w:r w:rsidR="00DA1ABC">
        <w:t xml:space="preserve">a </w:t>
      </w:r>
      <w:r w:rsidR="00BD7C76" w:rsidRPr="00DA1ABC">
        <w:rPr>
          <w:noProof/>
        </w:rPr>
        <w:t>combined</w:t>
      </w:r>
      <w:r w:rsidR="00BD7C76">
        <w:t xml:space="preserve"> way. </w:t>
      </w:r>
      <w:r w:rsidR="0059585F">
        <w:t>Hence, the importance an</w:t>
      </w:r>
      <w:r w:rsidR="001F54A0">
        <w:t xml:space="preserve">d power of workplace culture </w:t>
      </w:r>
      <w:r w:rsidR="00531299">
        <w:t>can’t be ignored, because it provokes the working ability of the employees and creates the way t</w:t>
      </w:r>
      <w:r w:rsidR="00090A2E">
        <w:t>o interact one another as well which ultimately bring the success and create a way t</w:t>
      </w:r>
      <w:r w:rsidR="00EE540A">
        <w:t>o achieve goals and objectives.</w:t>
      </w:r>
    </w:p>
    <w:p w14:paraId="08A29239" w14:textId="6D60A2F9" w:rsidR="00656FE5" w:rsidRDefault="00EE540A" w:rsidP="00F8336F">
      <w:r>
        <w:t xml:space="preserve">An organization’s success depends more on workplace culture than any other </w:t>
      </w:r>
      <w:r w:rsidR="00145355">
        <w:t>factors for achieving advancement in the industry and getting competitive advantages</w:t>
      </w:r>
      <w:r w:rsidR="003E718B">
        <w:t xml:space="preserve"> </w:t>
      </w:r>
      <w:r w:rsidR="003E718B">
        <w:rPr>
          <w:shd w:val="clear" w:color="auto" w:fill="FFFFFF"/>
        </w:rPr>
        <w:t>(Half, 2019)</w:t>
      </w:r>
      <w:r w:rsidR="00145355">
        <w:t>.</w:t>
      </w:r>
      <w:r w:rsidR="00D86783">
        <w:t xml:space="preserve"> </w:t>
      </w:r>
      <w:r w:rsidR="0039697C">
        <w:t xml:space="preserve">Workplace culture can be both </w:t>
      </w:r>
      <w:r w:rsidR="00B36C4E">
        <w:t xml:space="preserve">formal and informal </w:t>
      </w:r>
      <w:r w:rsidR="00DA1ABC">
        <w:rPr>
          <w:noProof/>
        </w:rPr>
        <w:t>to</w:t>
      </w:r>
      <w:r w:rsidR="00B36C4E">
        <w:t xml:space="preserve"> some extent of an organization. </w:t>
      </w:r>
      <w:r w:rsidR="003849C0">
        <w:t xml:space="preserve">Working for a business with an outstanding workplace culture </w:t>
      </w:r>
      <w:r w:rsidR="004B0B77">
        <w:t>that matches individual</w:t>
      </w:r>
      <w:r w:rsidR="00471FF1">
        <w:t xml:space="preserve"> workstyles fasters creativity and productivity so employee</w:t>
      </w:r>
      <w:r w:rsidR="004B0B77">
        <w:t>s</w:t>
      </w:r>
      <w:r w:rsidR="00471FF1">
        <w:t xml:space="preserve"> can do their best work and grow their career very faster than others. </w:t>
      </w:r>
      <w:r w:rsidR="00E30423">
        <w:t xml:space="preserve">The cornerstones of workplace culture on the basis of </w:t>
      </w:r>
      <w:r w:rsidR="00324346">
        <w:t xml:space="preserve">Tesco Plc can be discussed </w:t>
      </w:r>
      <w:r w:rsidR="00F25595">
        <w:t xml:space="preserve">from different perspectives. </w:t>
      </w:r>
      <w:r w:rsidR="00607D6A">
        <w:t xml:space="preserve">There are some areas and opportunities </w:t>
      </w:r>
      <w:r w:rsidR="00476A6D">
        <w:t xml:space="preserve">of </w:t>
      </w:r>
      <w:r w:rsidR="00476A6D" w:rsidRPr="00DA1ABC">
        <w:rPr>
          <w:noProof/>
        </w:rPr>
        <w:t>organizational</w:t>
      </w:r>
      <w:r w:rsidR="00476A6D">
        <w:t xml:space="preserve"> culture as staffs consider those employment </w:t>
      </w:r>
      <w:r w:rsidR="00656FE5">
        <w:t>opportunities like:</w:t>
      </w:r>
    </w:p>
    <w:p w14:paraId="7301E32D" w14:textId="171AEED2" w:rsidR="00656FE5" w:rsidRDefault="002639C4" w:rsidP="00F8336F">
      <w:r w:rsidRPr="0036416D">
        <w:rPr>
          <w:b/>
        </w:rPr>
        <w:t>Basic job satisfaction:</w:t>
      </w:r>
      <w:r>
        <w:t xml:space="preserve"> </w:t>
      </w:r>
      <w:r w:rsidR="00216431">
        <w:t>How happy and satisfied the employees are this thing can be measured through the units of workplace culture</w:t>
      </w:r>
      <w:r w:rsidR="003E718B">
        <w:t xml:space="preserve"> </w:t>
      </w:r>
      <w:r w:rsidR="003E718B">
        <w:rPr>
          <w:shd w:val="clear" w:color="auto" w:fill="FFFFFF"/>
        </w:rPr>
        <w:t>(</w:t>
      </w:r>
      <w:proofErr w:type="spellStart"/>
      <w:r w:rsidR="003E718B">
        <w:rPr>
          <w:shd w:val="clear" w:color="auto" w:fill="FFFFFF"/>
        </w:rPr>
        <w:t>Firoz</w:t>
      </w:r>
      <w:proofErr w:type="spellEnd"/>
      <w:r w:rsidR="003E718B">
        <w:rPr>
          <w:shd w:val="clear" w:color="auto" w:fill="FFFFFF"/>
        </w:rPr>
        <w:t>, 2019)</w:t>
      </w:r>
      <w:r w:rsidR="00216431">
        <w:t xml:space="preserve">. </w:t>
      </w:r>
      <w:r w:rsidR="00B34452">
        <w:t xml:space="preserve">How competently Tesco plc is cultivating loyalty and respect for each other </w:t>
      </w:r>
      <w:r w:rsidR="00BC461D">
        <w:t xml:space="preserve">can be defined by the workplace culture. </w:t>
      </w:r>
      <w:r w:rsidR="0036416D">
        <w:t xml:space="preserve">Job satisfaction is a very big </w:t>
      </w:r>
      <w:r w:rsidR="0036416D" w:rsidRPr="00DA1ABC">
        <w:rPr>
          <w:noProof/>
        </w:rPr>
        <w:t>issue</w:t>
      </w:r>
      <w:r w:rsidR="0036416D">
        <w:t xml:space="preserve"> for large and medium organizations which can’t bring very easily by </w:t>
      </w:r>
      <w:r w:rsidR="0036416D" w:rsidRPr="00F71091">
        <w:rPr>
          <w:noProof/>
        </w:rPr>
        <w:t>employment</w:t>
      </w:r>
      <w:r w:rsidR="00A709F5">
        <w:t xml:space="preserve">. </w:t>
      </w:r>
      <w:r w:rsidR="00652B4E">
        <w:lastRenderedPageBreak/>
        <w:t>Tesco’s workplace</w:t>
      </w:r>
      <w:r w:rsidR="0013538B">
        <w:t xml:space="preserve"> culture ensures </w:t>
      </w:r>
      <w:r w:rsidR="00912204">
        <w:t>full job satisfa</w:t>
      </w:r>
      <w:r w:rsidR="00515604">
        <w:t>ction for its employees and provides</w:t>
      </w:r>
      <w:r w:rsidR="00912204">
        <w:t xml:space="preserve"> almost all possible </w:t>
      </w:r>
      <w:r w:rsidR="00515604">
        <w:t xml:space="preserve">opportunities </w:t>
      </w:r>
      <w:r w:rsidR="00DA1ABC">
        <w:rPr>
          <w:noProof/>
        </w:rPr>
        <w:t>for</w:t>
      </w:r>
      <w:r w:rsidR="00A92CC0">
        <w:t xml:space="preserve"> the employees.</w:t>
      </w:r>
    </w:p>
    <w:p w14:paraId="09D733A3" w14:textId="318791B3" w:rsidR="009C30B4" w:rsidRDefault="009C30B4" w:rsidP="00F8336F">
      <w:r w:rsidRPr="008F787E">
        <w:rPr>
          <w:b/>
        </w:rPr>
        <w:t>Work-life balance:</w:t>
      </w:r>
      <w:r w:rsidR="00986766">
        <w:t xml:space="preserve"> </w:t>
      </w:r>
      <w:r w:rsidR="000E690F">
        <w:t xml:space="preserve">Proper workplace culture ensures </w:t>
      </w:r>
      <w:r w:rsidR="00F32A8F">
        <w:t xml:space="preserve">work-life balance </w:t>
      </w:r>
      <w:r w:rsidR="001C43BE">
        <w:t xml:space="preserve">for an organization and its employees. </w:t>
      </w:r>
      <w:r w:rsidR="003410AB">
        <w:t xml:space="preserve">The management of Tesco Plc </w:t>
      </w:r>
      <w:r w:rsidR="003410AB" w:rsidRPr="00DA1ABC">
        <w:rPr>
          <w:noProof/>
        </w:rPr>
        <w:t>encourage</w:t>
      </w:r>
      <w:r w:rsidR="00DA1ABC">
        <w:rPr>
          <w:noProof/>
        </w:rPr>
        <w:t>s</w:t>
      </w:r>
      <w:r w:rsidR="003410AB">
        <w:t xml:space="preserve"> work-life balance </w:t>
      </w:r>
      <w:r w:rsidR="0064116F">
        <w:t xml:space="preserve">for its employees by providing proper workplace culture and </w:t>
      </w:r>
      <w:r w:rsidR="00416937">
        <w:t xml:space="preserve">assistance to the employees. </w:t>
      </w:r>
      <w:r w:rsidR="006F2F12">
        <w:t xml:space="preserve">Supervisors and managers of each department </w:t>
      </w:r>
      <w:r w:rsidR="00CA2EF9">
        <w:t xml:space="preserve">direct the regular work schedule and </w:t>
      </w:r>
      <w:r w:rsidR="00A007BD">
        <w:t xml:space="preserve">if necessary they also provide overtime working opportunity for the employees which makes the employees motivated to work more. </w:t>
      </w:r>
      <w:r w:rsidR="00F14639">
        <w:t xml:space="preserve">Workplace culture also </w:t>
      </w:r>
      <w:r w:rsidR="00F14639" w:rsidRPr="00DA1ABC">
        <w:rPr>
          <w:noProof/>
        </w:rPr>
        <w:t>provide</w:t>
      </w:r>
      <w:r w:rsidR="00DA1ABC">
        <w:rPr>
          <w:noProof/>
        </w:rPr>
        <w:t>s</w:t>
      </w:r>
      <w:r w:rsidR="00F14639">
        <w:t xml:space="preserve"> a balance on remote working </w:t>
      </w:r>
      <w:r w:rsidR="00FF46DF">
        <w:t>and provides flexibility to the employees</w:t>
      </w:r>
      <w:r w:rsidR="003E718B">
        <w:t xml:space="preserve"> </w:t>
      </w:r>
      <w:r w:rsidR="003E718B">
        <w:rPr>
          <w:shd w:val="clear" w:color="auto" w:fill="FFFFFF"/>
        </w:rPr>
        <w:t>(</w:t>
      </w:r>
      <w:proofErr w:type="spellStart"/>
      <w:r w:rsidR="003E718B">
        <w:rPr>
          <w:shd w:val="clear" w:color="auto" w:fill="FFFFFF"/>
        </w:rPr>
        <w:t>Filabi</w:t>
      </w:r>
      <w:proofErr w:type="spellEnd"/>
      <w:r w:rsidR="003E718B">
        <w:rPr>
          <w:shd w:val="clear" w:color="auto" w:fill="FFFFFF"/>
        </w:rPr>
        <w:t>, 2019)</w:t>
      </w:r>
      <w:r w:rsidR="00FF46DF">
        <w:t xml:space="preserve">. </w:t>
      </w:r>
      <w:r w:rsidR="000071D0">
        <w:t xml:space="preserve">All these elements make a good combination of work-life balance for the employees of Tesco Plc and make a great workplace culture for the organization. </w:t>
      </w:r>
    </w:p>
    <w:p w14:paraId="04DA1BDC" w14:textId="3483347C" w:rsidR="008F787E" w:rsidRDefault="008F787E" w:rsidP="00F8336F">
      <w:r w:rsidRPr="00E01790">
        <w:rPr>
          <w:b/>
        </w:rPr>
        <w:t>Collaboration and productivity:</w:t>
      </w:r>
      <w:r>
        <w:t xml:space="preserve"> </w:t>
      </w:r>
      <w:r w:rsidR="006163B3">
        <w:t xml:space="preserve">In a good workplace culture, every employee </w:t>
      </w:r>
      <w:r w:rsidR="004B0734">
        <w:t xml:space="preserve">and </w:t>
      </w:r>
      <w:r w:rsidR="004B0734" w:rsidRPr="00DA1ABC">
        <w:rPr>
          <w:noProof/>
        </w:rPr>
        <w:t>teammate</w:t>
      </w:r>
      <w:r w:rsidR="004B0734">
        <w:t xml:space="preserve"> value collaboration and understand how to work together. </w:t>
      </w:r>
      <w:r w:rsidR="00FD57E3">
        <w:t xml:space="preserve">The communication process among employees, staffs and management </w:t>
      </w:r>
      <w:r w:rsidR="006F52BB">
        <w:t xml:space="preserve">are quite clear and transparent. </w:t>
      </w:r>
      <w:r w:rsidR="001C0450">
        <w:t xml:space="preserve">Everybody try to become honest </w:t>
      </w:r>
      <w:r w:rsidR="00DA1ABC">
        <w:rPr>
          <w:noProof/>
        </w:rPr>
        <w:t>about</w:t>
      </w:r>
      <w:r w:rsidR="001C0450">
        <w:t xml:space="preserve"> their own responsibility. </w:t>
      </w:r>
      <w:r w:rsidR="00A67CCD">
        <w:t xml:space="preserve">This process is followed in the workplace culture of </w:t>
      </w:r>
      <w:r w:rsidR="009B26E9">
        <w:t>Tesco Plc</w:t>
      </w:r>
      <w:r w:rsidR="00BE4A39">
        <w:t xml:space="preserve">. When a manager speaks about his/her subordinates he/she always tries to show respect and humility </w:t>
      </w:r>
      <w:r w:rsidR="0041698F">
        <w:t>for the subordina</w:t>
      </w:r>
      <w:r w:rsidR="000967D9">
        <w:t xml:space="preserve">te of Tesco Plc. These things ultimately bring collaboration and productivity for the organization. </w:t>
      </w:r>
    </w:p>
    <w:p w14:paraId="27544672" w14:textId="3629F802" w:rsidR="00E01790" w:rsidRDefault="008A06B9" w:rsidP="00F8336F">
      <w:r w:rsidRPr="008F2672">
        <w:rPr>
          <w:b/>
        </w:rPr>
        <w:t>Leadership that walks the walk:</w:t>
      </w:r>
      <w:r>
        <w:t xml:space="preserve"> </w:t>
      </w:r>
      <w:r w:rsidR="005D6957">
        <w:t xml:space="preserve">Tesco Plc basically </w:t>
      </w:r>
      <w:r w:rsidR="00401547">
        <w:t xml:space="preserve">must </w:t>
      </w:r>
      <w:r w:rsidR="005D6957">
        <w:t xml:space="preserve">set goals, values and beliefs that support productivity and innovation. </w:t>
      </w:r>
      <w:r w:rsidR="00DA743E">
        <w:t xml:space="preserve">The management of Tesco Plc also trusts the employees to make a decision in making workplace culture more positive than other companies. </w:t>
      </w:r>
      <w:r w:rsidR="00416395">
        <w:t xml:space="preserve">All the supervisors and managers are directed to the same values for the implementation of workplace culture in a productive way. </w:t>
      </w:r>
    </w:p>
    <w:p w14:paraId="2A303CDD" w14:textId="2ABF60D3" w:rsidR="008F2672" w:rsidRDefault="008F2672" w:rsidP="00F8336F">
      <w:r w:rsidRPr="00EC532F">
        <w:rPr>
          <w:b/>
        </w:rPr>
        <w:t>Effective work environment:</w:t>
      </w:r>
      <w:r>
        <w:t xml:space="preserve"> </w:t>
      </w:r>
      <w:r w:rsidR="005E6122">
        <w:t>The office space and the working place where the employees need to show their potential are the most important part of an organizational culture which is basically defined as workplace culture</w:t>
      </w:r>
      <w:r w:rsidR="00091DF0">
        <w:t xml:space="preserve"> </w:t>
      </w:r>
      <w:r w:rsidR="00091DF0">
        <w:rPr>
          <w:shd w:val="clear" w:color="auto" w:fill="FFFFFF"/>
        </w:rPr>
        <w:t>(</w:t>
      </w:r>
      <w:proofErr w:type="spellStart"/>
      <w:r w:rsidR="00091DF0">
        <w:rPr>
          <w:shd w:val="clear" w:color="auto" w:fill="FFFFFF"/>
        </w:rPr>
        <w:t>Weisel</w:t>
      </w:r>
      <w:proofErr w:type="spellEnd"/>
      <w:r w:rsidR="00091DF0">
        <w:rPr>
          <w:shd w:val="clear" w:color="auto" w:fill="FFFFFF"/>
        </w:rPr>
        <w:t>, 2018)</w:t>
      </w:r>
      <w:r w:rsidR="005E6122">
        <w:t xml:space="preserve">. </w:t>
      </w:r>
      <w:r w:rsidR="001C6EA0">
        <w:t xml:space="preserve">This greatly </w:t>
      </w:r>
      <w:r w:rsidR="001C6EA0" w:rsidRPr="00DA1ABC">
        <w:rPr>
          <w:noProof/>
        </w:rPr>
        <w:t>influence</w:t>
      </w:r>
      <w:r w:rsidR="00DA1ABC">
        <w:rPr>
          <w:noProof/>
        </w:rPr>
        <w:t>s</w:t>
      </w:r>
      <w:r w:rsidR="001C6EA0">
        <w:t xml:space="preserve"> the activity of the employees and how efficiently they work. </w:t>
      </w:r>
      <w:r w:rsidR="008249EE">
        <w:t>The employees of Tesco Plc must be sure that they are comfortable in whate</w:t>
      </w:r>
      <w:r w:rsidR="00831B9E">
        <w:t xml:space="preserve">ver </w:t>
      </w:r>
      <w:r w:rsidR="00831B9E" w:rsidRPr="00DA1ABC">
        <w:rPr>
          <w:noProof/>
        </w:rPr>
        <w:t>work</w:t>
      </w:r>
      <w:r w:rsidR="00831B9E">
        <w:t xml:space="preserve"> they are </w:t>
      </w:r>
      <w:r w:rsidR="00831B9E" w:rsidRPr="00DA1ABC">
        <w:rPr>
          <w:noProof/>
        </w:rPr>
        <w:t>working</w:t>
      </w:r>
      <w:r w:rsidR="00831B9E">
        <w:t xml:space="preserve"> unless it will be impossible for getting job satisfaction from the workplace and </w:t>
      </w:r>
      <w:r w:rsidR="00EF1293">
        <w:t xml:space="preserve">this aids to create proper workplace culture for an organization. </w:t>
      </w:r>
    </w:p>
    <w:p w14:paraId="2C192BDE" w14:textId="434B86C1" w:rsidR="00EC532F" w:rsidRDefault="000075D0" w:rsidP="00F8336F">
      <w:r>
        <w:lastRenderedPageBreak/>
        <w:t xml:space="preserve">There are </w:t>
      </w:r>
      <w:r w:rsidR="00632F41">
        <w:t xml:space="preserve">different types of workplace cultures that may be suited </w:t>
      </w:r>
      <w:r w:rsidR="00DA1ABC">
        <w:rPr>
          <w:noProof/>
        </w:rPr>
        <w:t>to</w:t>
      </w:r>
      <w:r w:rsidR="00632F41">
        <w:t xml:space="preserve"> specific companies. </w:t>
      </w:r>
      <w:r>
        <w:t xml:space="preserve">For Tesco Plc all of the workplace </w:t>
      </w:r>
      <w:r w:rsidRPr="00DA1ABC">
        <w:rPr>
          <w:noProof/>
        </w:rPr>
        <w:t>culture</w:t>
      </w:r>
      <w:r w:rsidR="00DA1ABC">
        <w:rPr>
          <w:noProof/>
        </w:rPr>
        <w:t>s</w:t>
      </w:r>
      <w:r>
        <w:t xml:space="preserve"> might not be effective. </w:t>
      </w:r>
      <w:r w:rsidR="00AD13BF">
        <w:t xml:space="preserve">Some workplace cultures which might be adopted by the management of Tesco Plc. </w:t>
      </w:r>
      <w:r w:rsidR="00E0596C">
        <w:t>Some of the workplace cultures classifications are discussed below</w:t>
      </w:r>
      <w:r w:rsidR="00A862FB">
        <w:t xml:space="preserve"> which are followed by Tesco Plc respectively</w:t>
      </w:r>
      <w:r w:rsidR="00E0596C">
        <w:t>:</w:t>
      </w:r>
    </w:p>
    <w:p w14:paraId="06AB860D" w14:textId="55422D31" w:rsidR="00E0596C" w:rsidRDefault="00DA1ABC" w:rsidP="00F8336F">
      <w:r>
        <w:rPr>
          <w:b/>
          <w:noProof/>
        </w:rPr>
        <w:t>The c</w:t>
      </w:r>
      <w:r w:rsidR="00A074DE" w:rsidRPr="00DA1ABC">
        <w:rPr>
          <w:b/>
          <w:noProof/>
        </w:rPr>
        <w:t>ulture</w:t>
      </w:r>
      <w:r w:rsidR="00A074DE" w:rsidRPr="007A1CE2">
        <w:rPr>
          <w:b/>
        </w:rPr>
        <w:t xml:space="preserve"> of innovation:</w:t>
      </w:r>
      <w:r w:rsidR="00A074DE">
        <w:t xml:space="preserve"> </w:t>
      </w:r>
      <w:r w:rsidR="00297BF0">
        <w:t>Many compa</w:t>
      </w:r>
      <w:r w:rsidR="00C07443">
        <w:t xml:space="preserve">nies claim to be innovative and it is considered when the employees </w:t>
      </w:r>
      <w:r w:rsidR="00C07443" w:rsidRPr="00DA1ABC">
        <w:rPr>
          <w:noProof/>
        </w:rPr>
        <w:t>step</w:t>
      </w:r>
      <w:r w:rsidR="00C07443">
        <w:t xml:space="preserve"> away from the conventional methods and ideas and adopt a new one</w:t>
      </w:r>
      <w:r w:rsidR="00091DF0">
        <w:t xml:space="preserve"> </w:t>
      </w:r>
      <w:r w:rsidR="00091DF0">
        <w:rPr>
          <w:shd w:val="clear" w:color="auto" w:fill="FFFFFF"/>
        </w:rPr>
        <w:t>(</w:t>
      </w:r>
      <w:proofErr w:type="spellStart"/>
      <w:r w:rsidR="00091DF0">
        <w:rPr>
          <w:shd w:val="clear" w:color="auto" w:fill="FFFFFF"/>
        </w:rPr>
        <w:t>Weisel</w:t>
      </w:r>
      <w:proofErr w:type="spellEnd"/>
      <w:r w:rsidR="00091DF0">
        <w:rPr>
          <w:shd w:val="clear" w:color="auto" w:fill="FFFFFF"/>
        </w:rPr>
        <w:t>, 2018)</w:t>
      </w:r>
      <w:r w:rsidR="00C07443">
        <w:t xml:space="preserve">. </w:t>
      </w:r>
      <w:r w:rsidR="0089023E">
        <w:t xml:space="preserve">For </w:t>
      </w:r>
      <w:r w:rsidR="0089023E" w:rsidRPr="00DA1ABC">
        <w:rPr>
          <w:noProof/>
        </w:rPr>
        <w:t>Tesco</w:t>
      </w:r>
      <w:r>
        <w:rPr>
          <w:noProof/>
        </w:rPr>
        <w:t>,</w:t>
      </w:r>
      <w:r w:rsidR="0089023E">
        <w:t xml:space="preserve"> Plc </w:t>
      </w:r>
      <w:r w:rsidR="000219CD">
        <w:t>innovation is necessary be</w:t>
      </w:r>
      <w:r w:rsidR="000A1FBB">
        <w:t xml:space="preserve">cause </w:t>
      </w:r>
      <w:r w:rsidR="002439C8">
        <w:t>it is working on the r</w:t>
      </w:r>
      <w:r w:rsidR="00347CC2">
        <w:t xml:space="preserve">etailing industry which is considered one of the most competitive </w:t>
      </w:r>
      <w:r w:rsidR="00347CC2" w:rsidRPr="00DA1ABC">
        <w:rPr>
          <w:noProof/>
        </w:rPr>
        <w:t>industr</w:t>
      </w:r>
      <w:r>
        <w:rPr>
          <w:noProof/>
        </w:rPr>
        <w:t>ies</w:t>
      </w:r>
      <w:r w:rsidR="00347CC2">
        <w:t xml:space="preserve"> of</w:t>
      </w:r>
      <w:r w:rsidR="0058349F">
        <w:t xml:space="preserve"> the business sector. </w:t>
      </w:r>
      <w:r w:rsidR="00CE5E65">
        <w:t xml:space="preserve">This culture of </w:t>
      </w:r>
      <w:r>
        <w:t xml:space="preserve">the </w:t>
      </w:r>
      <w:r w:rsidR="00CE5E65" w:rsidRPr="00DA1ABC">
        <w:rPr>
          <w:noProof/>
        </w:rPr>
        <w:t>workplace</w:t>
      </w:r>
      <w:r w:rsidR="00CE5E65">
        <w:t xml:space="preserve"> is followed by Tesco Plc which mainly f</w:t>
      </w:r>
      <w:r w:rsidR="00CB16CB">
        <w:t xml:space="preserve">ocuses on customer satisfaction and services. </w:t>
      </w:r>
      <w:r w:rsidR="0014616D">
        <w:t xml:space="preserve">Tesco Plc includes its employees in discussions of important matters and </w:t>
      </w:r>
      <w:r w:rsidR="0014616D" w:rsidRPr="00DA1ABC">
        <w:rPr>
          <w:noProof/>
        </w:rPr>
        <w:t>ask</w:t>
      </w:r>
      <w:r>
        <w:rPr>
          <w:noProof/>
        </w:rPr>
        <w:t>s</w:t>
      </w:r>
      <w:r w:rsidR="0014616D">
        <w:t xml:space="preserve"> for their help for assisting problems which sometimes find out the creativity and innovation of the employees. </w:t>
      </w:r>
    </w:p>
    <w:p w14:paraId="2E17B795" w14:textId="0839536F" w:rsidR="007A1CE2" w:rsidRDefault="00DA1ABC" w:rsidP="00F8336F">
      <w:r>
        <w:rPr>
          <w:b/>
          <w:noProof/>
        </w:rPr>
        <w:t>The c</w:t>
      </w:r>
      <w:r w:rsidR="007A1CE2" w:rsidRPr="00DA1ABC">
        <w:rPr>
          <w:b/>
          <w:noProof/>
        </w:rPr>
        <w:t>ulture</w:t>
      </w:r>
      <w:r w:rsidR="007A1CE2" w:rsidRPr="005D4780">
        <w:rPr>
          <w:b/>
        </w:rPr>
        <w:t xml:space="preserve"> of transparency:</w:t>
      </w:r>
      <w:r w:rsidR="007A1CE2">
        <w:t xml:space="preserve"> </w:t>
      </w:r>
      <w:r w:rsidR="00E6622F">
        <w:t xml:space="preserve">Transparency is the only way to ensure trust and faith </w:t>
      </w:r>
      <w:r w:rsidR="00861C6B">
        <w:t xml:space="preserve">among the employees and management. </w:t>
      </w:r>
      <w:r w:rsidR="00C17C48">
        <w:t>Transparency is also import</w:t>
      </w:r>
      <w:r w:rsidR="003F75BD">
        <w:t>ant for organizational success for getting the goals and objectives done</w:t>
      </w:r>
      <w:r w:rsidR="00091DF0">
        <w:t xml:space="preserve"> </w:t>
      </w:r>
      <w:r w:rsidR="00091DF0">
        <w:rPr>
          <w:shd w:val="clear" w:color="auto" w:fill="FFFFFF"/>
        </w:rPr>
        <w:t>(Shaw, 2017)</w:t>
      </w:r>
      <w:r w:rsidR="003F75BD">
        <w:t xml:space="preserve">. </w:t>
      </w:r>
      <w:r w:rsidR="00B46C13">
        <w:t>Workplace culture can ensure transparency to the organizational context</w:t>
      </w:r>
      <w:r w:rsidR="00DA0DF1">
        <w:t xml:space="preserve"> by applying a lot of activities like increasin</w:t>
      </w:r>
      <w:r w:rsidR="00C93B14">
        <w:t xml:space="preserve">g credibility, trust, faith and belief. </w:t>
      </w:r>
      <w:r w:rsidR="00DE3902">
        <w:t xml:space="preserve">Transparency breeds trust and trust in the foundation of great teamwork for Tesco Plc. </w:t>
      </w:r>
    </w:p>
    <w:p w14:paraId="01855FA0" w14:textId="60939A7C" w:rsidR="005D4780" w:rsidRDefault="00DA1ABC" w:rsidP="00F8336F">
      <w:r>
        <w:rPr>
          <w:b/>
          <w:noProof/>
        </w:rPr>
        <w:t>The c</w:t>
      </w:r>
      <w:r w:rsidR="005D4780" w:rsidRPr="00DA1ABC">
        <w:rPr>
          <w:b/>
          <w:noProof/>
        </w:rPr>
        <w:t>ulture</w:t>
      </w:r>
      <w:r w:rsidR="005D4780" w:rsidRPr="00B64ADF">
        <w:rPr>
          <w:b/>
        </w:rPr>
        <w:t xml:space="preserve"> of empowerment: </w:t>
      </w:r>
      <w:r w:rsidR="00240903">
        <w:t>Every company needs to get people and employee to be excited about them by empowering outstanding culture inside the organization</w:t>
      </w:r>
      <w:r w:rsidR="00823207">
        <w:t xml:space="preserve"> </w:t>
      </w:r>
      <w:r w:rsidR="00823207">
        <w:rPr>
          <w:shd w:val="clear" w:color="auto" w:fill="FFFFFF"/>
        </w:rPr>
        <w:t>(Roth, 2017)</w:t>
      </w:r>
      <w:r w:rsidR="00240903">
        <w:t xml:space="preserve">. </w:t>
      </w:r>
      <w:r w:rsidR="006060B0">
        <w:t xml:space="preserve">Tesco Plc needs to take small steps first for implementing such things. It should focus on helping draw its </w:t>
      </w:r>
      <w:r w:rsidR="006060B0" w:rsidRPr="00DA1ABC">
        <w:rPr>
          <w:noProof/>
        </w:rPr>
        <w:t>teamwork</w:t>
      </w:r>
      <w:r w:rsidR="006060B0">
        <w:t xml:space="preserve"> to the visions and beliefs in which the company want them to trust. </w:t>
      </w:r>
      <w:r w:rsidR="00B178A6">
        <w:t xml:space="preserve">Tesco Plc will feel the employees in that way and challenge them to come up with their own ideas which will bring solutions for every problem of the company. </w:t>
      </w:r>
    </w:p>
    <w:p w14:paraId="7C6CFF45" w14:textId="6C3B9CAD" w:rsidR="00B64ADF" w:rsidRDefault="00DA1ABC" w:rsidP="00F8336F">
      <w:r>
        <w:rPr>
          <w:b/>
          <w:noProof/>
        </w:rPr>
        <w:t>The c</w:t>
      </w:r>
      <w:r w:rsidR="00212EFB" w:rsidRPr="00DA1ABC">
        <w:rPr>
          <w:b/>
          <w:noProof/>
        </w:rPr>
        <w:t>ulture</w:t>
      </w:r>
      <w:r w:rsidR="00212EFB" w:rsidRPr="0096244F">
        <w:rPr>
          <w:b/>
        </w:rPr>
        <w:t xml:space="preserve"> of mutual respect:</w:t>
      </w:r>
      <w:r w:rsidR="00212EFB">
        <w:t xml:space="preserve"> </w:t>
      </w:r>
      <w:r w:rsidR="00262B70">
        <w:t xml:space="preserve">This type of workplace culture is the most important parts of creating and building an ideal company culture. Providing respect to the employees by each other creates a bonding among the employees which make workplace culture much more attractive. </w:t>
      </w:r>
      <w:r w:rsidR="001B5FEB">
        <w:t xml:space="preserve">Many corporate problems of Tesco Plc can be easily removed by adopting such </w:t>
      </w:r>
      <w:r>
        <w:t xml:space="preserve">a </w:t>
      </w:r>
      <w:r w:rsidR="001B5FEB" w:rsidRPr="00DA1ABC">
        <w:rPr>
          <w:noProof/>
        </w:rPr>
        <w:t>workplace</w:t>
      </w:r>
      <w:r w:rsidR="001B5FEB">
        <w:t xml:space="preserve"> culture. </w:t>
      </w:r>
      <w:r w:rsidR="000131BF">
        <w:t xml:space="preserve">Tesco Plc has made it company goal and mission to treat one another with respect regardless of the level of the employees, the same way each would want to be treated at their own level. </w:t>
      </w:r>
      <w:r w:rsidR="00126D4A">
        <w:t xml:space="preserve">Tesco Plc conducts the attitude that each person’s opinions and ideas are valued and take </w:t>
      </w:r>
      <w:r w:rsidR="00126D4A">
        <w:lastRenderedPageBreak/>
        <w:t xml:space="preserve">into consideration. </w:t>
      </w:r>
      <w:r w:rsidR="00931D8A">
        <w:t xml:space="preserve">This </w:t>
      </w:r>
      <w:r w:rsidR="00931D8A" w:rsidRPr="00DA1ABC">
        <w:rPr>
          <w:noProof/>
        </w:rPr>
        <w:t>make</w:t>
      </w:r>
      <w:r>
        <w:rPr>
          <w:noProof/>
        </w:rPr>
        <w:t>s</w:t>
      </w:r>
      <w:r w:rsidR="00931D8A">
        <w:t xml:space="preserve"> the workplace culture much more progressive and productive for an organization. </w:t>
      </w:r>
    </w:p>
    <w:p w14:paraId="0F6222EC" w14:textId="3FD9734C" w:rsidR="0096244F" w:rsidRDefault="006B05E1" w:rsidP="00162E25">
      <w:pPr>
        <w:pStyle w:val="Heading1"/>
        <w:rPr>
          <w:lang w:val="en-US"/>
        </w:rPr>
      </w:pPr>
      <w:bookmarkStart w:id="3" w:name="_Toc3676192"/>
      <w:r>
        <w:rPr>
          <w:lang w:val="en-US"/>
        </w:rPr>
        <w:t>Providing</w:t>
      </w:r>
      <w:r w:rsidR="0096244F" w:rsidRPr="0096244F">
        <w:rPr>
          <w:lang w:val="en-US"/>
        </w:rPr>
        <w:t xml:space="preserve"> a c</w:t>
      </w:r>
      <w:r w:rsidR="00162E25">
        <w:rPr>
          <w:lang w:val="en-US"/>
        </w:rPr>
        <w:t xml:space="preserve">ritical evaluation of </w:t>
      </w:r>
      <w:r w:rsidR="00401547">
        <w:rPr>
          <w:lang w:val="en-US"/>
        </w:rPr>
        <w:t>Tesco Plc</w:t>
      </w:r>
      <w:r w:rsidR="0096244F" w:rsidRPr="0096244F">
        <w:rPr>
          <w:lang w:val="en-US"/>
        </w:rPr>
        <w:t xml:space="preserve"> and the broader en</w:t>
      </w:r>
      <w:r w:rsidR="00162E25">
        <w:rPr>
          <w:lang w:val="en-US"/>
        </w:rPr>
        <w:t>vironment in which it operates:</w:t>
      </w:r>
      <w:bookmarkEnd w:id="3"/>
    </w:p>
    <w:p w14:paraId="679BDB8D" w14:textId="7A839638" w:rsidR="009C30B4" w:rsidRDefault="00747376" w:rsidP="00F8336F">
      <w:r>
        <w:t xml:space="preserve">Workplace culture can be evaluated from a broader perspective of an organization. </w:t>
      </w:r>
      <w:r w:rsidR="009313D6">
        <w:t xml:space="preserve">By taking into consideration the external factors of environment, workplace culture might </w:t>
      </w:r>
      <w:r w:rsidR="00D90944">
        <w:t>have a lot of importance compared with the other factors of an organization</w:t>
      </w:r>
      <w:r w:rsidR="00823207">
        <w:t xml:space="preserve"> </w:t>
      </w:r>
      <w:r w:rsidR="00823207">
        <w:rPr>
          <w:shd w:val="clear" w:color="auto" w:fill="FFFFFF"/>
        </w:rPr>
        <w:t>(Roth, 2017)</w:t>
      </w:r>
      <w:r w:rsidR="00D90944">
        <w:t xml:space="preserve">. </w:t>
      </w:r>
      <w:r w:rsidR="005A724A">
        <w:t xml:space="preserve">The broader environment of Tesco Plc indicates the external environment of the company which could best be described by several tools and formulas. </w:t>
      </w:r>
      <w:r w:rsidR="007174F3">
        <w:t>A specific SWOT and PEST analysis can attract particular attention to the impact of Tesco’s culture.</w:t>
      </w:r>
      <w:r w:rsidR="003E04A1">
        <w:t xml:space="preserve"> Tesco’s workplace culture can be very clearly described by the implication of its broader environment like the factors which constitute </w:t>
      </w:r>
      <w:r w:rsidR="00E23D8F">
        <w:t>S</w:t>
      </w:r>
      <w:r w:rsidR="009F6846">
        <w:t>WOT and PEST analysis. The SWOT analysis of Tesco Plc can address and assess the external environment and position of Tesco in the retailing industry</w:t>
      </w:r>
      <w:r w:rsidR="0054210F">
        <w:t xml:space="preserve">. </w:t>
      </w:r>
      <w:r w:rsidR="003443CF">
        <w:t>A SWOT analysis is given below:</w:t>
      </w:r>
    </w:p>
    <w:p w14:paraId="7660DA8B" w14:textId="386A3812" w:rsidR="003443CF" w:rsidRDefault="00946A81" w:rsidP="00946A81">
      <w:pPr>
        <w:jc w:val="center"/>
      </w:pPr>
      <w:r>
        <w:rPr>
          <w:noProof/>
          <w:lang w:eastAsia="en-GB"/>
        </w:rPr>
        <w:drawing>
          <wp:inline distT="0" distB="0" distL="0" distR="0" wp14:anchorId="7676C576" wp14:editId="4AB72048">
            <wp:extent cx="4487704" cy="2571750"/>
            <wp:effectExtent l="0" t="0" r="8255" b="0"/>
            <wp:docPr id="1" name="Picture 1" descr="Image result for swot analysis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ot analysis imag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1941" cy="2574178"/>
                    </a:xfrm>
                    <a:prstGeom prst="rect">
                      <a:avLst/>
                    </a:prstGeom>
                    <a:noFill/>
                    <a:ln>
                      <a:noFill/>
                    </a:ln>
                  </pic:spPr>
                </pic:pic>
              </a:graphicData>
            </a:graphic>
          </wp:inline>
        </w:drawing>
      </w:r>
    </w:p>
    <w:p w14:paraId="5DF5E281" w14:textId="5E392F85" w:rsidR="00946A81" w:rsidRDefault="00946A81" w:rsidP="00946A81">
      <w:pPr>
        <w:jc w:val="center"/>
      </w:pPr>
      <w:r>
        <w:t>Figure 1: SWOT analysis of Tesco Plc</w:t>
      </w:r>
    </w:p>
    <w:p w14:paraId="52E0EF89" w14:textId="5F649167" w:rsidR="00946A81" w:rsidRDefault="00946A81" w:rsidP="00946A81">
      <w:pPr>
        <w:jc w:val="center"/>
      </w:pPr>
      <w:r>
        <w:t xml:space="preserve">Source: </w:t>
      </w:r>
      <w:r w:rsidR="00823207">
        <w:rPr>
          <w:shd w:val="clear" w:color="auto" w:fill="FFFFFF"/>
        </w:rPr>
        <w:t>(Organizational environment, 2013)</w:t>
      </w:r>
    </w:p>
    <w:p w14:paraId="730E692B" w14:textId="09D2C097" w:rsidR="00047CDE" w:rsidRDefault="00047CDE" w:rsidP="00047CDE"/>
    <w:p w14:paraId="7533209E" w14:textId="31656923" w:rsidR="005B1631" w:rsidRPr="006F151D" w:rsidRDefault="00977C68" w:rsidP="00047CDE">
      <w:pPr>
        <w:rPr>
          <w:b/>
        </w:rPr>
      </w:pPr>
      <w:r w:rsidRPr="006F151D">
        <w:rPr>
          <w:b/>
        </w:rPr>
        <w:t>Streng</w:t>
      </w:r>
      <w:r w:rsidR="005B1631" w:rsidRPr="006F151D">
        <w:rPr>
          <w:b/>
        </w:rPr>
        <w:t>t</w:t>
      </w:r>
      <w:r w:rsidRPr="006F151D">
        <w:rPr>
          <w:b/>
        </w:rPr>
        <w:t>h</w:t>
      </w:r>
      <w:r w:rsidR="005B1631" w:rsidRPr="006F151D">
        <w:rPr>
          <w:b/>
        </w:rPr>
        <w:t>s:</w:t>
      </w:r>
    </w:p>
    <w:p w14:paraId="1A7F382A" w14:textId="5AC0AB30" w:rsidR="00977C68" w:rsidRDefault="006F151D" w:rsidP="00047CDE">
      <w:r>
        <w:lastRenderedPageBreak/>
        <w:t>Tesco Plc has greater brand value than the other contemporary retailer groups in the industry.</w:t>
      </w:r>
      <w:r w:rsidR="00DF0A47">
        <w:t xml:space="preserve"> </w:t>
      </w:r>
      <w:r w:rsidR="00DF0A47" w:rsidRPr="00DF0A47">
        <w:rPr>
          <w:color w:val="FF0000"/>
        </w:rPr>
        <w:t>Tesco Plc has a great retailing record from the inception of the company and it has won the trust from the society as well</w:t>
      </w:r>
      <w:r w:rsidR="008604DA" w:rsidRPr="00DF0A47">
        <w:rPr>
          <w:color w:val="FF0000"/>
        </w:rPr>
        <w:t xml:space="preserve">. </w:t>
      </w:r>
      <w:r w:rsidR="00746B0B">
        <w:t xml:space="preserve">It has </w:t>
      </w:r>
      <w:r w:rsidR="00746B0B" w:rsidRPr="00F71091">
        <w:rPr>
          <w:noProof/>
        </w:rPr>
        <w:t xml:space="preserve">a </w:t>
      </w:r>
      <w:r w:rsidR="00F71091">
        <w:rPr>
          <w:noProof/>
        </w:rPr>
        <w:t xml:space="preserve">great </w:t>
      </w:r>
      <w:r w:rsidR="00746B0B" w:rsidRPr="00F71091">
        <w:rPr>
          <w:noProof/>
        </w:rPr>
        <w:t>number of cash</w:t>
      </w:r>
      <w:r w:rsidR="00746B0B">
        <w:t xml:space="preserve"> flow and cash reserve with a lot of property </w:t>
      </w:r>
      <w:r w:rsidR="001E675D">
        <w:t xml:space="preserve">in is </w:t>
      </w:r>
      <w:r w:rsidR="00241E5B" w:rsidRPr="00AE7D1E">
        <w:rPr>
          <w:noProof/>
        </w:rPr>
        <w:t xml:space="preserve">a </w:t>
      </w:r>
      <w:r w:rsidR="001E675D" w:rsidRPr="00AE7D1E">
        <w:rPr>
          <w:noProof/>
        </w:rPr>
        <w:t>portfolio</w:t>
      </w:r>
      <w:r w:rsidR="001E675D">
        <w:t xml:space="preserve"> which </w:t>
      </w:r>
      <w:r w:rsidR="001E675D" w:rsidRPr="00AE7D1E">
        <w:rPr>
          <w:noProof/>
        </w:rPr>
        <w:t>represent</w:t>
      </w:r>
      <w:r w:rsidR="00AE7D1E" w:rsidRPr="00AE7D1E">
        <w:rPr>
          <w:noProof/>
        </w:rPr>
        <w:t>s</w:t>
      </w:r>
      <w:r w:rsidR="001E675D">
        <w:t xml:space="preserve"> the strong financial position of the </w:t>
      </w:r>
      <w:r w:rsidR="007075C9">
        <w:t>company in every economic cycle</w:t>
      </w:r>
      <w:r w:rsidR="00F3226E">
        <w:t xml:space="preserve">. These positions give the assurance to the customers that Tesco Plc will continue to operate in the same way into the future. </w:t>
      </w:r>
      <w:r w:rsidR="00D572FC">
        <w:t>Various stores and different sections of Tesco create an outstanding appeal to the</w:t>
      </w:r>
      <w:r w:rsidR="00D572FC" w:rsidRPr="002C734C">
        <w:rPr>
          <w:color w:val="FF0000"/>
        </w:rPr>
        <w:t xml:space="preserve"> </w:t>
      </w:r>
      <w:r w:rsidR="002C734C" w:rsidRPr="002C734C">
        <w:rPr>
          <w:color w:val="FF0000"/>
        </w:rPr>
        <w:t>society</w:t>
      </w:r>
      <w:r w:rsidR="00D572FC" w:rsidRPr="002C734C">
        <w:rPr>
          <w:color w:val="FF0000"/>
        </w:rPr>
        <w:t xml:space="preserve"> </w:t>
      </w:r>
      <w:r w:rsidR="00D572FC">
        <w:t>which</w:t>
      </w:r>
      <w:r w:rsidR="002C734C">
        <w:t xml:space="preserve"> makes </w:t>
      </w:r>
      <w:r w:rsidR="002C734C" w:rsidRPr="002C734C">
        <w:rPr>
          <w:color w:val="FF0000"/>
        </w:rPr>
        <w:t>it able to provide outstanding services and products to the customers</w:t>
      </w:r>
      <w:r w:rsidR="00D572FC">
        <w:t xml:space="preserve">. </w:t>
      </w:r>
    </w:p>
    <w:p w14:paraId="0ADDB50B" w14:textId="59FB350F" w:rsidR="0009373C" w:rsidRPr="00073D83" w:rsidRDefault="0009373C" w:rsidP="00047CDE">
      <w:pPr>
        <w:rPr>
          <w:b/>
        </w:rPr>
      </w:pPr>
      <w:r w:rsidRPr="00073D83">
        <w:rPr>
          <w:b/>
        </w:rPr>
        <w:t xml:space="preserve">Weaknesses: </w:t>
      </w:r>
    </w:p>
    <w:p w14:paraId="152F6083" w14:textId="3E6D6514" w:rsidR="00073D83" w:rsidRDefault="002C734C" w:rsidP="00047CDE">
      <w:r>
        <w:t>S</w:t>
      </w:r>
      <w:r w:rsidR="005D69BD">
        <w:t>ome of the subsidiaries</w:t>
      </w:r>
      <w:r>
        <w:t xml:space="preserve"> of Tesco Plc</w:t>
      </w:r>
      <w:r w:rsidR="005D69BD">
        <w:t xml:space="preserve"> are getting vulnerable to certain external factors which are not controlled by the authorities of those specific subsidiaries. </w:t>
      </w:r>
      <w:r w:rsidR="00D2357B">
        <w:t>For example, financial profit</w:t>
      </w:r>
      <w:r w:rsidR="00E569C6">
        <w:t xml:space="preserve"> level</w:t>
      </w:r>
      <w:r w:rsidR="00D2357B">
        <w:t xml:space="preserve"> of Tesco Plc </w:t>
      </w:r>
      <w:r w:rsidR="00592AF0">
        <w:t>is</w:t>
      </w:r>
      <w:r w:rsidR="00E569C6">
        <w:t xml:space="preserve"> adversely impacted by the subsidiaries during the recent credit crisis period. </w:t>
      </w:r>
      <w:r w:rsidR="00F71091">
        <w:rPr>
          <w:noProof/>
        </w:rPr>
        <w:t>The p</w:t>
      </w:r>
      <w:r w:rsidR="00773687" w:rsidRPr="00F71091">
        <w:rPr>
          <w:noProof/>
        </w:rPr>
        <w:t>rice</w:t>
      </w:r>
      <w:r w:rsidR="00773687">
        <w:t xml:space="preserve"> hike is one of the </w:t>
      </w:r>
      <w:r w:rsidR="006254E6">
        <w:t xml:space="preserve">most important issues which lead to price wars. This occurs a degrade on </w:t>
      </w:r>
      <w:r w:rsidR="00F71091">
        <w:t xml:space="preserve">the </w:t>
      </w:r>
      <w:r>
        <w:t xml:space="preserve">profit margin. </w:t>
      </w:r>
      <w:r w:rsidR="00DC28FA">
        <w:t>Some of the retail supermarkets are not performing well in man</w:t>
      </w:r>
      <w:r w:rsidR="00193BD4">
        <w:t>y countries as per expectation. This situation sug</w:t>
      </w:r>
      <w:r>
        <w:t xml:space="preserve">gests that </w:t>
      </w:r>
      <w:r w:rsidRPr="002C734C">
        <w:rPr>
          <w:color w:val="FF0000"/>
        </w:rPr>
        <w:t>have to ensure some market</w:t>
      </w:r>
      <w:r w:rsidR="00193BD4" w:rsidRPr="002C734C">
        <w:rPr>
          <w:color w:val="FF0000"/>
        </w:rPr>
        <w:t xml:space="preserve"> research </w:t>
      </w:r>
      <w:r w:rsidR="00193BD4">
        <w:t xml:space="preserve">for entering a new market. </w:t>
      </w:r>
      <w:r w:rsidR="007746B0" w:rsidRPr="007746B0">
        <w:rPr>
          <w:color w:val="FF0000"/>
        </w:rPr>
        <w:t>The dependency</w:t>
      </w:r>
      <w:r w:rsidR="00EA7D68" w:rsidRPr="007746B0">
        <w:rPr>
          <w:color w:val="FF0000"/>
        </w:rPr>
        <w:t xml:space="preserve"> </w:t>
      </w:r>
      <w:r w:rsidR="00EA7D68">
        <w:t xml:space="preserve">on the UK and European market </w:t>
      </w:r>
      <w:r w:rsidR="0062363D">
        <w:t>may have s</w:t>
      </w:r>
      <w:r w:rsidR="00D403EE">
        <w:t>ome extreme effects on Tesco’s operating activities as the market is getti</w:t>
      </w:r>
      <w:r w:rsidR="007746B0">
        <w:t>ng more competitive day by day.</w:t>
      </w:r>
    </w:p>
    <w:p w14:paraId="7ED3668A" w14:textId="58F702F3" w:rsidR="00F642A7" w:rsidRPr="00AC36AD" w:rsidRDefault="007C5869" w:rsidP="00047CDE">
      <w:pPr>
        <w:rPr>
          <w:b/>
        </w:rPr>
      </w:pPr>
      <w:r w:rsidRPr="00AC36AD">
        <w:rPr>
          <w:b/>
        </w:rPr>
        <w:t>Opportunities:</w:t>
      </w:r>
    </w:p>
    <w:p w14:paraId="17390802" w14:textId="62C87721" w:rsidR="00AC36AD" w:rsidRDefault="00AC36AD" w:rsidP="00047CDE">
      <w:r>
        <w:t xml:space="preserve">Tesco Plc has the opportunity to amalgamate for strategic alliances with other recognized brand which may admire the activities of Tesco. </w:t>
      </w:r>
      <w:r w:rsidR="009874AB">
        <w:t>These situati</w:t>
      </w:r>
      <w:r w:rsidR="005408E9">
        <w:t xml:space="preserve">ons create open doors for Tesco in </w:t>
      </w:r>
      <w:r w:rsidR="00F71091">
        <w:rPr>
          <w:noProof/>
        </w:rPr>
        <w:t>a</w:t>
      </w:r>
      <w:r w:rsidR="00F71091" w:rsidRPr="00F71091">
        <w:rPr>
          <w:noProof/>
        </w:rPr>
        <w:t xml:space="preserve"> </w:t>
      </w:r>
      <w:r w:rsidR="005408E9" w:rsidRPr="00F71091">
        <w:rPr>
          <w:noProof/>
        </w:rPr>
        <w:t>certain</w:t>
      </w:r>
      <w:r w:rsidR="005408E9">
        <w:t xml:space="preserve"> target market for extending the activities. </w:t>
      </w:r>
      <w:r w:rsidR="00AC6D51">
        <w:t xml:space="preserve">In some countries Tesco Plc is underperforming, there are opportunities for Tesco to create a joint venture as Tesco has more outstanding brand value than other brands. </w:t>
      </w:r>
      <w:r w:rsidR="00617549">
        <w:t xml:space="preserve">Private label market is another opportunity for Tesco Plc </w:t>
      </w:r>
      <w:r w:rsidR="00587E69">
        <w:t xml:space="preserve">which will enable to grab more potential consumers for it. </w:t>
      </w:r>
      <w:r w:rsidR="00310793">
        <w:t xml:space="preserve">Online shopping opportunity has a significant value for Tesco which is considered the most creative opportunity for Tesco Plc and through this Tesco Plc can provide home service </w:t>
      </w:r>
      <w:r w:rsidR="00C447B7">
        <w:t xml:space="preserve">to more extended areas. </w:t>
      </w:r>
      <w:r w:rsidR="00C46F15">
        <w:t xml:space="preserve">On the other hand, different emerging market has </w:t>
      </w:r>
      <w:r w:rsidR="00121848">
        <w:t>several types of</w:t>
      </w:r>
      <w:r w:rsidR="00C46F15">
        <w:t xml:space="preserve"> opportunities </w:t>
      </w:r>
      <w:r w:rsidR="0096788D">
        <w:t>across the world that Tesco Plc already</w:t>
      </w:r>
      <w:r w:rsidR="00121848">
        <w:t xml:space="preserve"> has been offering for long time</w:t>
      </w:r>
      <w:r w:rsidR="0096788D">
        <w:t xml:space="preserve">. Hence, this can provide </w:t>
      </w:r>
      <w:r w:rsidR="0096788D" w:rsidRPr="00F71091">
        <w:rPr>
          <w:noProof/>
        </w:rPr>
        <w:t>better</w:t>
      </w:r>
      <w:r w:rsidR="0096788D">
        <w:t xml:space="preserve"> access to </w:t>
      </w:r>
      <w:r w:rsidR="0096788D" w:rsidRPr="00F71091">
        <w:rPr>
          <w:noProof/>
        </w:rPr>
        <w:t>customers</w:t>
      </w:r>
      <w:r w:rsidR="0096788D">
        <w:t xml:space="preserve"> of different levels and different choices. </w:t>
      </w:r>
    </w:p>
    <w:p w14:paraId="666E8186" w14:textId="60377D6A" w:rsidR="00C35BF7" w:rsidRPr="008913B7" w:rsidRDefault="00C35BF7" w:rsidP="00047CDE">
      <w:pPr>
        <w:rPr>
          <w:b/>
        </w:rPr>
      </w:pPr>
      <w:r w:rsidRPr="008913B7">
        <w:rPr>
          <w:b/>
        </w:rPr>
        <w:t>Threats:</w:t>
      </w:r>
    </w:p>
    <w:p w14:paraId="4BD33A2D" w14:textId="75CA453D" w:rsidR="00C35BF7" w:rsidRDefault="008913B7" w:rsidP="00047CDE">
      <w:r>
        <w:lastRenderedPageBreak/>
        <w:t>Economic recession</w:t>
      </w:r>
      <w:r w:rsidR="00A00EF8">
        <w:t>s</w:t>
      </w:r>
      <w:r>
        <w:t xml:space="preserve"> are increasing </w:t>
      </w:r>
      <w:r w:rsidR="00F71091">
        <w:t xml:space="preserve">the </w:t>
      </w:r>
      <w:r w:rsidRPr="00F71091">
        <w:rPr>
          <w:noProof/>
        </w:rPr>
        <w:t>threat</w:t>
      </w:r>
      <w:r>
        <w:t xml:space="preserve"> to the market share of Tesco Plc</w:t>
      </w:r>
      <w:r w:rsidR="00A00EF8">
        <w:t xml:space="preserve"> and hampering the profit margin</w:t>
      </w:r>
      <w:r>
        <w:t xml:space="preserve"> in </w:t>
      </w:r>
      <w:r w:rsidR="00A00EF8">
        <w:t>across the UK and</w:t>
      </w:r>
      <w:r>
        <w:t xml:space="preserve"> the world</w:t>
      </w:r>
      <w:r w:rsidR="00F71091">
        <w:t>,</w:t>
      </w:r>
      <w:r>
        <w:t xml:space="preserve"> </w:t>
      </w:r>
      <w:r w:rsidR="00F71091" w:rsidRPr="00F71091">
        <w:rPr>
          <w:noProof/>
        </w:rPr>
        <w:t>e</w:t>
      </w:r>
      <w:r w:rsidRPr="00F71091">
        <w:rPr>
          <w:noProof/>
        </w:rPr>
        <w:t>specially</w:t>
      </w:r>
      <w:r>
        <w:t xml:space="preserve"> in the developing countries. </w:t>
      </w:r>
      <w:r w:rsidR="00A00EF8">
        <w:t xml:space="preserve">Customers are </w:t>
      </w:r>
      <w:r w:rsidR="00A00EF8" w:rsidRPr="00A00EF8">
        <w:rPr>
          <w:color w:val="FF0000"/>
        </w:rPr>
        <w:t>bargaining for reducing</w:t>
      </w:r>
      <w:r w:rsidR="008252E0" w:rsidRPr="00A00EF8">
        <w:rPr>
          <w:color w:val="FF0000"/>
        </w:rPr>
        <w:t xml:space="preserve"> </w:t>
      </w:r>
      <w:r w:rsidR="008252E0">
        <w:t xml:space="preserve">the number of prices and </w:t>
      </w:r>
      <w:r w:rsidR="00F71091">
        <w:t xml:space="preserve">the </w:t>
      </w:r>
      <w:r w:rsidR="008252E0" w:rsidRPr="00F71091">
        <w:rPr>
          <w:noProof/>
        </w:rPr>
        <w:t>size</w:t>
      </w:r>
      <w:r w:rsidR="008252E0">
        <w:t xml:space="preserve"> of their purchase. </w:t>
      </w:r>
      <w:r w:rsidR="00F71091">
        <w:rPr>
          <w:noProof/>
        </w:rPr>
        <w:t>I</w:t>
      </w:r>
      <w:r w:rsidR="00E32DBF" w:rsidRPr="00F71091">
        <w:rPr>
          <w:noProof/>
        </w:rPr>
        <w:t>ncreasing</w:t>
      </w:r>
      <w:r w:rsidR="00E32DBF">
        <w:t xml:space="preserve"> </w:t>
      </w:r>
      <w:r w:rsidR="00F71091">
        <w:t xml:space="preserve">the </w:t>
      </w:r>
      <w:r w:rsidR="00E32DBF" w:rsidRPr="00F71091">
        <w:rPr>
          <w:noProof/>
        </w:rPr>
        <w:t>level</w:t>
      </w:r>
      <w:r w:rsidR="00E32DBF">
        <w:t xml:space="preserve"> of competition is another threat </w:t>
      </w:r>
      <w:r w:rsidR="00F71091">
        <w:rPr>
          <w:noProof/>
        </w:rPr>
        <w:t>to</w:t>
      </w:r>
      <w:r w:rsidR="00E32DBF">
        <w:t xml:space="preserve"> Tesco Plc. Competitions among retailer brands are increasing numerously from global perspectives and companies are lowering prices without having their intention</w:t>
      </w:r>
      <w:r w:rsidR="000508D0">
        <w:t xml:space="preserve"> </w:t>
      </w:r>
      <w:r w:rsidR="002F2722">
        <w:rPr>
          <w:shd w:val="clear" w:color="auto" w:fill="FFFFFF"/>
        </w:rPr>
        <w:t>(</w:t>
      </w:r>
      <w:proofErr w:type="spellStart"/>
      <w:r w:rsidR="002F2722">
        <w:rPr>
          <w:shd w:val="clear" w:color="auto" w:fill="FFFFFF"/>
        </w:rPr>
        <w:t>Nissen</w:t>
      </w:r>
      <w:proofErr w:type="spellEnd"/>
      <w:r w:rsidR="002F2722">
        <w:rPr>
          <w:shd w:val="clear" w:color="auto" w:fill="FFFFFF"/>
        </w:rPr>
        <w:t>, 2015)</w:t>
      </w:r>
      <w:r w:rsidR="00E32DBF">
        <w:t xml:space="preserve">. </w:t>
      </w:r>
      <w:r w:rsidR="003E503C">
        <w:t xml:space="preserve">This is creating sick competition among the brands and creating threats to the industry rivals. </w:t>
      </w:r>
      <w:r w:rsidR="00F1456F">
        <w:t xml:space="preserve">Other brands are reaching to the customers faster than Tesco with having more precise services and products </w:t>
      </w:r>
      <w:r w:rsidR="00B64D2D">
        <w:t xml:space="preserve">as well as they are also offering more innovative products with the help of using </w:t>
      </w:r>
      <w:r w:rsidR="00B64D2D" w:rsidRPr="00F71091">
        <w:rPr>
          <w:noProof/>
        </w:rPr>
        <w:t>advance</w:t>
      </w:r>
      <w:r w:rsidR="00F71091">
        <w:rPr>
          <w:noProof/>
        </w:rPr>
        <w:t>d</w:t>
      </w:r>
      <w:r w:rsidR="00B64D2D">
        <w:t xml:space="preserve"> options of technology. </w:t>
      </w:r>
      <w:r w:rsidR="00C9630D">
        <w:t>Food prices are also increasing</w:t>
      </w:r>
      <w:r w:rsidR="00B26D73">
        <w:t xml:space="preserve"> globally which reduces the afforda</w:t>
      </w:r>
      <w:r w:rsidR="004C0FB3">
        <w:t xml:space="preserve">bility of the customers and customers are desperately seeking for substitute products. </w:t>
      </w:r>
      <w:r w:rsidR="008A1CDF">
        <w:t>The rise of the price of raw materials is also affectin</w:t>
      </w:r>
      <w:r w:rsidR="00A00EF8">
        <w:t>g the profitability of Tesco Plc</w:t>
      </w:r>
      <w:r w:rsidR="00580BD9">
        <w:t xml:space="preserve">. </w:t>
      </w:r>
    </w:p>
    <w:p w14:paraId="03412C27" w14:textId="7EB61E52" w:rsidR="002B18FC" w:rsidRDefault="002B18FC" w:rsidP="00047CDE"/>
    <w:p w14:paraId="2BAB8035" w14:textId="439CE58B" w:rsidR="003F67AF" w:rsidRDefault="002B18FC" w:rsidP="00047CDE">
      <w:r>
        <w:t>A proper PEST analysis also can describe the impact of culture and its potential impact on organizational performance.</w:t>
      </w:r>
      <w:r w:rsidR="005E3F38">
        <w:t xml:space="preserve"> </w:t>
      </w:r>
      <w:r w:rsidR="00F71091">
        <w:t xml:space="preserve">A </w:t>
      </w:r>
      <w:r w:rsidR="005E3F38" w:rsidRPr="00F71091">
        <w:rPr>
          <w:noProof/>
        </w:rPr>
        <w:t>PEST</w:t>
      </w:r>
      <w:r w:rsidR="005E3F38">
        <w:t xml:space="preserve"> analysis is the analysis of different external environmental factors which affects the </w:t>
      </w:r>
      <w:r w:rsidR="0060488B">
        <w:t xml:space="preserve">organization most compared to the internal factors. </w:t>
      </w:r>
      <w:r w:rsidR="003F67AF">
        <w:t>A PEST analysis on the context of Tesco Plc is given below:</w:t>
      </w:r>
    </w:p>
    <w:p w14:paraId="7A17F404" w14:textId="0E3DDCDC" w:rsidR="00A17C2B" w:rsidRDefault="00A17C2B" w:rsidP="00A17C2B">
      <w:pPr>
        <w:jc w:val="center"/>
      </w:pPr>
      <w:r>
        <w:rPr>
          <w:noProof/>
          <w:lang w:eastAsia="en-GB"/>
        </w:rPr>
        <w:drawing>
          <wp:inline distT="0" distB="0" distL="0" distR="0" wp14:anchorId="1ED3C551" wp14:editId="47C548AA">
            <wp:extent cx="3537844" cy="2771775"/>
            <wp:effectExtent l="0" t="0" r="5715" b="0"/>
            <wp:docPr id="2" name="Picture 2" descr="Image result for pest analysis of T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est analysis of Tesc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4480" cy="2776974"/>
                    </a:xfrm>
                    <a:prstGeom prst="rect">
                      <a:avLst/>
                    </a:prstGeom>
                    <a:noFill/>
                    <a:ln>
                      <a:noFill/>
                    </a:ln>
                  </pic:spPr>
                </pic:pic>
              </a:graphicData>
            </a:graphic>
          </wp:inline>
        </w:drawing>
      </w:r>
    </w:p>
    <w:p w14:paraId="764E91A0" w14:textId="6FB1CEDB" w:rsidR="00A17C2B" w:rsidRDefault="00A17C2B" w:rsidP="00A17C2B">
      <w:pPr>
        <w:jc w:val="center"/>
      </w:pPr>
      <w:r>
        <w:t>Figure 2: PEST analysis of Tesco Plc</w:t>
      </w:r>
    </w:p>
    <w:p w14:paraId="1359A571" w14:textId="03241120" w:rsidR="00A17C2B" w:rsidRDefault="00A17C2B" w:rsidP="00A17C2B">
      <w:pPr>
        <w:jc w:val="center"/>
      </w:pPr>
      <w:r>
        <w:t>Source:</w:t>
      </w:r>
      <w:r w:rsidR="0054524D">
        <w:t xml:space="preserve"> </w:t>
      </w:r>
      <w:r w:rsidR="0054524D">
        <w:rPr>
          <w:shd w:val="clear" w:color="auto" w:fill="FFFFFF"/>
        </w:rPr>
        <w:t>(</w:t>
      </w:r>
      <w:proofErr w:type="spellStart"/>
      <w:r w:rsidR="0054524D">
        <w:rPr>
          <w:shd w:val="clear" w:color="auto" w:fill="FFFFFF"/>
        </w:rPr>
        <w:t>Elsdon</w:t>
      </w:r>
      <w:proofErr w:type="spellEnd"/>
      <w:r w:rsidR="0054524D">
        <w:rPr>
          <w:shd w:val="clear" w:color="auto" w:fill="FFFFFF"/>
        </w:rPr>
        <w:t>, 2013)</w:t>
      </w:r>
    </w:p>
    <w:p w14:paraId="68558E6E" w14:textId="7F80CA69" w:rsidR="00A17C2B" w:rsidRDefault="00A17C2B" w:rsidP="00B0643A"/>
    <w:p w14:paraId="0AE21895" w14:textId="162D5C1B" w:rsidR="00B0643A" w:rsidRDefault="00B0643A" w:rsidP="00B0643A">
      <w:r w:rsidRPr="00ED65D3">
        <w:rPr>
          <w:b/>
        </w:rPr>
        <w:t>Political:</w:t>
      </w:r>
      <w:r>
        <w:t xml:space="preserve"> </w:t>
      </w:r>
      <w:r w:rsidR="001D6350">
        <w:t xml:space="preserve">The UK government has recently taken some initiatives about tax measure which affected Tesco a lot. </w:t>
      </w:r>
      <w:r w:rsidR="00AD6685">
        <w:t>In 2011 the UK government increased the VAT rate from 17.5% to 20%</w:t>
      </w:r>
      <w:r w:rsidR="00A53636">
        <w:t xml:space="preserve"> to make the government revenue </w:t>
      </w:r>
      <w:r w:rsidR="00A53636">
        <w:rPr>
          <w:rFonts w:ascii="Segoe UI" w:hAnsi="Segoe UI" w:cs="Segoe UI"/>
          <w:color w:val="212529"/>
          <w:shd w:val="clear" w:color="auto" w:fill="FFFFFF"/>
        </w:rPr>
        <w:t>£</w:t>
      </w:r>
      <w:r w:rsidR="00A53636">
        <w:t>13 billion per year</w:t>
      </w:r>
      <w:r w:rsidR="007F62EA">
        <w:t xml:space="preserve"> </w:t>
      </w:r>
      <w:r w:rsidR="007F62EA">
        <w:rPr>
          <w:shd w:val="clear" w:color="auto" w:fill="FFFFFF"/>
        </w:rPr>
        <w:t>(Frederick, 2019)</w:t>
      </w:r>
      <w:r w:rsidR="00AD6685">
        <w:t xml:space="preserve">. </w:t>
      </w:r>
      <w:r w:rsidR="0017564D">
        <w:t xml:space="preserve">It has a great impact on the profitability of Tesco Plc. </w:t>
      </w:r>
      <w:r w:rsidR="007B3F6D">
        <w:t>It created a</w:t>
      </w:r>
      <w:r w:rsidR="001A0A40">
        <w:t xml:space="preserve"> lower customer spending attitude and affected negatively </w:t>
      </w:r>
      <w:r w:rsidR="00A07E80">
        <w:t xml:space="preserve">to the sales revenue of Tesco. </w:t>
      </w:r>
      <w:r w:rsidR="006F327F">
        <w:t>T</w:t>
      </w:r>
      <w:r w:rsidR="002835EF">
        <w:t>hese situatio</w:t>
      </w:r>
      <w:r w:rsidR="005D172B">
        <w:t xml:space="preserve">ns affect Tesco very adversely. </w:t>
      </w:r>
      <w:r w:rsidR="00182BF0">
        <w:t>The UK government has also adopted a f</w:t>
      </w:r>
      <w:r w:rsidR="00182BF0" w:rsidRPr="00FB1D5B">
        <w:rPr>
          <w:color w:val="FF0000"/>
        </w:rPr>
        <w:t xml:space="preserve">at tax </w:t>
      </w:r>
      <w:r w:rsidR="006F327F" w:rsidRPr="00FB1D5B">
        <w:rPr>
          <w:color w:val="FF0000"/>
        </w:rPr>
        <w:t xml:space="preserve">policy </w:t>
      </w:r>
      <w:r w:rsidR="00182BF0" w:rsidRPr="00FB1D5B">
        <w:rPr>
          <w:color w:val="FF0000"/>
        </w:rPr>
        <w:t xml:space="preserve">which adversely affect the </w:t>
      </w:r>
      <w:r w:rsidR="00FB1D5B" w:rsidRPr="00FB1D5B">
        <w:rPr>
          <w:color w:val="FF0000"/>
        </w:rPr>
        <w:t xml:space="preserve">profit margin and </w:t>
      </w:r>
      <w:r w:rsidR="00182BF0" w:rsidRPr="00FB1D5B">
        <w:rPr>
          <w:color w:val="FF0000"/>
        </w:rPr>
        <w:t xml:space="preserve">sales revenue of Tesco </w:t>
      </w:r>
      <w:r w:rsidR="00182BF0">
        <w:t xml:space="preserve">Plc. </w:t>
      </w:r>
    </w:p>
    <w:p w14:paraId="59B4CA45" w14:textId="607CB59E" w:rsidR="00093762" w:rsidRDefault="00093762" w:rsidP="00B0643A">
      <w:r w:rsidRPr="00452E37">
        <w:rPr>
          <w:b/>
        </w:rPr>
        <w:t>Economic:</w:t>
      </w:r>
      <w:r>
        <w:t xml:space="preserve"> </w:t>
      </w:r>
      <w:r w:rsidR="00ED65D3">
        <w:t xml:space="preserve">The UK economy is responding and adjusting with the financial crisis. </w:t>
      </w:r>
      <w:r w:rsidR="005C0332">
        <w:t xml:space="preserve">There is a positive sign of recovering such situations </w:t>
      </w:r>
      <w:r w:rsidR="00B80ADB">
        <w:t>through the implic</w:t>
      </w:r>
      <w:r w:rsidR="00B34DB2">
        <w:t>ation of higher economic growth. The eco</w:t>
      </w:r>
      <w:r w:rsidR="00276662">
        <w:t xml:space="preserve">nomic growth rate was forecasted to be 2.7% </w:t>
      </w:r>
      <w:r w:rsidR="00AF65ED">
        <w:rPr>
          <w:shd w:val="clear" w:color="auto" w:fill="FFFFFF"/>
        </w:rPr>
        <w:t>(Frederick, 2019)</w:t>
      </w:r>
      <w:r w:rsidR="00276662">
        <w:t xml:space="preserve">. </w:t>
      </w:r>
      <w:r w:rsidR="00F71091">
        <w:rPr>
          <w:noProof/>
        </w:rPr>
        <w:t>G</w:t>
      </w:r>
      <w:r w:rsidR="007C36E0" w:rsidRPr="00F71091">
        <w:rPr>
          <w:noProof/>
        </w:rPr>
        <w:t>rowth</w:t>
      </w:r>
      <w:r w:rsidR="007C36E0">
        <w:t xml:space="preserve"> in the economy is obviously a positive sign to the activities of Tesco Plc as it will create new opp</w:t>
      </w:r>
      <w:r w:rsidR="00FB1D5B">
        <w:t>ortunities for the organization</w:t>
      </w:r>
      <w:r w:rsidR="008743A2">
        <w:t xml:space="preserve">. It causes lower disposable income </w:t>
      </w:r>
      <w:r w:rsidR="00F74F7A">
        <w:t>for the civi</w:t>
      </w:r>
      <w:r w:rsidR="00B32935">
        <w:t>lian</w:t>
      </w:r>
      <w:r w:rsidR="008038BB">
        <w:t xml:space="preserve">s which also causes customers </w:t>
      </w:r>
      <w:r w:rsidR="00F71091">
        <w:t xml:space="preserve">to </w:t>
      </w:r>
      <w:r w:rsidR="008038BB" w:rsidRPr="00F71091">
        <w:rPr>
          <w:noProof/>
        </w:rPr>
        <w:t>decrease</w:t>
      </w:r>
      <w:r w:rsidR="008038BB">
        <w:t xml:space="preserve"> in spending and will force to products of a lower price and ultimately bring </w:t>
      </w:r>
      <w:r w:rsidR="00C7088F">
        <w:t xml:space="preserve">lower profitability. </w:t>
      </w:r>
    </w:p>
    <w:p w14:paraId="6EEE3770" w14:textId="378A93FC" w:rsidR="00452E37" w:rsidRDefault="00452E37" w:rsidP="00B0643A">
      <w:r w:rsidRPr="009C3813">
        <w:rPr>
          <w:b/>
        </w:rPr>
        <w:t>Social:</w:t>
      </w:r>
      <w:r>
        <w:t xml:space="preserve"> </w:t>
      </w:r>
      <w:r w:rsidR="00FB1D5B" w:rsidRPr="003370E2">
        <w:rPr>
          <w:color w:val="FF0000"/>
        </w:rPr>
        <w:t>Elderly people are increasing in a greater number in the UK and causing baby boom very badly</w:t>
      </w:r>
      <w:r w:rsidR="003370E2" w:rsidRPr="003370E2">
        <w:rPr>
          <w:color w:val="FF0000"/>
        </w:rPr>
        <w:t xml:space="preserve"> </w:t>
      </w:r>
      <w:r w:rsidR="006C2DA0">
        <w:t xml:space="preserve">which ultimately brings a shift to the </w:t>
      </w:r>
      <w:r w:rsidR="003370E2">
        <w:t>individual taste</w:t>
      </w:r>
      <w:r w:rsidR="006C2DA0">
        <w:t xml:space="preserve"> and these are taking into account very seriously by the management of Tesco Plc. </w:t>
      </w:r>
      <w:r w:rsidR="00DA24C8">
        <w:t xml:space="preserve">For example, Tesco Plc is expanding its online shopping services for grocery products for respecting the tastes of </w:t>
      </w:r>
      <w:r w:rsidR="00912D4F">
        <w:t xml:space="preserve">elderly people. </w:t>
      </w:r>
      <w:r w:rsidR="00314FF0">
        <w:t xml:space="preserve">According to the research of Eastman and </w:t>
      </w:r>
      <w:proofErr w:type="spellStart"/>
      <w:r w:rsidR="00314FF0">
        <w:t>Lyer</w:t>
      </w:r>
      <w:proofErr w:type="spellEnd"/>
      <w:r w:rsidR="00314FF0">
        <w:t xml:space="preserve"> </w:t>
      </w:r>
      <w:r w:rsidR="00AF65ED">
        <w:rPr>
          <w:shd w:val="clear" w:color="auto" w:fill="FFFFFF"/>
        </w:rPr>
        <w:t xml:space="preserve">(Booth and </w:t>
      </w:r>
      <w:proofErr w:type="spellStart"/>
      <w:r w:rsidR="00AF65ED">
        <w:rPr>
          <w:shd w:val="clear" w:color="auto" w:fill="FFFFFF"/>
        </w:rPr>
        <w:t>Melling</w:t>
      </w:r>
      <w:proofErr w:type="spellEnd"/>
      <w:r w:rsidR="00AF65ED">
        <w:rPr>
          <w:shd w:val="clear" w:color="auto" w:fill="FFFFFF"/>
        </w:rPr>
        <w:t>, 2017)</w:t>
      </w:r>
      <w:r w:rsidR="00314FF0">
        <w:t xml:space="preserve">, </w:t>
      </w:r>
      <w:r w:rsidR="003370E2" w:rsidRPr="003370E2">
        <w:rPr>
          <w:color w:val="FF0000"/>
        </w:rPr>
        <w:t>the rate</w:t>
      </w:r>
      <w:r w:rsidR="00041AEF" w:rsidRPr="003370E2">
        <w:rPr>
          <w:color w:val="FF0000"/>
        </w:rPr>
        <w:t xml:space="preserve"> of</w:t>
      </w:r>
      <w:r w:rsidR="003370E2" w:rsidRPr="003370E2">
        <w:rPr>
          <w:color w:val="FF0000"/>
        </w:rPr>
        <w:t xml:space="preserve"> using internet of elderly people</w:t>
      </w:r>
      <w:r w:rsidR="00041AEF" w:rsidRPr="003370E2">
        <w:rPr>
          <w:color w:val="FF0000"/>
        </w:rPr>
        <w:t xml:space="preserve"> </w:t>
      </w:r>
      <w:r w:rsidR="00041AEF">
        <w:t xml:space="preserve">has increased significantly and they always try </w:t>
      </w:r>
      <w:r w:rsidR="00A776A1">
        <w:t xml:space="preserve">to make the best of internet and online services. </w:t>
      </w:r>
      <w:r w:rsidR="000D71CC">
        <w:t xml:space="preserve">They have a common trend to use online shopping services very much. </w:t>
      </w:r>
      <w:r w:rsidR="00AC700E">
        <w:t xml:space="preserve">This gives more opportunities to the retailer supermarkets like Tesco Plc. Tesco Plc has also responded very efficiently to </w:t>
      </w:r>
      <w:r w:rsidR="00AC700E" w:rsidRPr="00F71091">
        <w:rPr>
          <w:noProof/>
        </w:rPr>
        <w:t>th</w:t>
      </w:r>
      <w:r w:rsidR="00F71091">
        <w:rPr>
          <w:noProof/>
        </w:rPr>
        <w:t>ese</w:t>
      </w:r>
      <w:r w:rsidR="00AC700E" w:rsidRPr="00F71091">
        <w:rPr>
          <w:noProof/>
        </w:rPr>
        <w:t xml:space="preserve"> social</w:t>
      </w:r>
      <w:r w:rsidR="00AC700E">
        <w:t xml:space="preserve"> changes of people and their tastes. </w:t>
      </w:r>
      <w:r w:rsidR="0063616A">
        <w:t>This discussion implies tha</w:t>
      </w:r>
      <w:r w:rsidR="00984526">
        <w:t xml:space="preserve">t customer choices and opinions of an organization can quickly change due to change </w:t>
      </w:r>
      <w:r w:rsidR="003370E2">
        <w:t>of</w:t>
      </w:r>
      <w:r w:rsidR="00984526">
        <w:t xml:space="preserve"> quality and prices along with the </w:t>
      </w:r>
      <w:r w:rsidR="00934750">
        <w:t xml:space="preserve">change of </w:t>
      </w:r>
      <w:r w:rsidR="00407585">
        <w:t xml:space="preserve">tastes from time to time. </w:t>
      </w:r>
    </w:p>
    <w:p w14:paraId="1F6E0CCF" w14:textId="6A5F39ED" w:rsidR="009C3813" w:rsidRDefault="00E2300B" w:rsidP="00B0643A">
      <w:r w:rsidRPr="000C29E7">
        <w:rPr>
          <w:b/>
        </w:rPr>
        <w:t>Technology:</w:t>
      </w:r>
      <w:r>
        <w:t xml:space="preserve"> </w:t>
      </w:r>
      <w:r w:rsidR="0027466B">
        <w:t xml:space="preserve">Technology is </w:t>
      </w:r>
      <w:r w:rsidR="00F71091">
        <w:t xml:space="preserve">a </w:t>
      </w:r>
      <w:r w:rsidR="0027466B" w:rsidRPr="00F71091">
        <w:rPr>
          <w:noProof/>
        </w:rPr>
        <w:t>very</w:t>
      </w:r>
      <w:r w:rsidR="0027466B">
        <w:t xml:space="preserve"> critical and complex issue for the </w:t>
      </w:r>
      <w:r w:rsidR="00B91130">
        <w:t xml:space="preserve">supply chain management of Tesco Plc along with other retailer brands. </w:t>
      </w:r>
      <w:r w:rsidR="006F54E9">
        <w:t xml:space="preserve">Tesco Plc will get </w:t>
      </w:r>
      <w:r w:rsidR="00F71091">
        <w:t xml:space="preserve">a </w:t>
      </w:r>
      <w:r w:rsidR="006F54E9" w:rsidRPr="00F71091">
        <w:rPr>
          <w:noProof/>
        </w:rPr>
        <w:t>more</w:t>
      </w:r>
      <w:r w:rsidR="006F54E9">
        <w:t xml:space="preserve"> competitive advantage when it will provide products that will </w:t>
      </w:r>
      <w:r w:rsidR="00132B3B">
        <w:t xml:space="preserve">be difficult to imitate by the competitors. </w:t>
      </w:r>
      <w:r w:rsidR="004E6D3A">
        <w:t xml:space="preserve">With the help of technology, Tesco Plc is having such core competencies contrast to the </w:t>
      </w:r>
      <w:r w:rsidR="006E62DA">
        <w:t xml:space="preserve">rivals. </w:t>
      </w:r>
      <w:r w:rsidR="00FB6F55">
        <w:t xml:space="preserve">Tesco Plc is also </w:t>
      </w:r>
      <w:r w:rsidR="00FB6F55">
        <w:lastRenderedPageBreak/>
        <w:t xml:space="preserve">making their products and services more attractive </w:t>
      </w:r>
      <w:r w:rsidR="00521FBA">
        <w:t xml:space="preserve">with the help of technology. </w:t>
      </w:r>
      <w:r w:rsidR="00B162FF">
        <w:t xml:space="preserve">For example, mobile technology and apps system improve the distribution service of Tesco Plc. It also provides a greater extent of customer services and Tesco </w:t>
      </w:r>
      <w:r w:rsidR="00B162FF" w:rsidRPr="00F71091">
        <w:rPr>
          <w:noProof/>
        </w:rPr>
        <w:t>need</w:t>
      </w:r>
      <w:r w:rsidR="00F71091">
        <w:rPr>
          <w:noProof/>
        </w:rPr>
        <w:t>s</w:t>
      </w:r>
      <w:r w:rsidR="00B162FF">
        <w:t xml:space="preserve"> to be more attentive for using disruptive use of technology. </w:t>
      </w:r>
    </w:p>
    <w:p w14:paraId="5AEB4BEE" w14:textId="160FAC0C" w:rsidR="000C29E7" w:rsidRDefault="005A6DD2" w:rsidP="00B0643A">
      <w:r>
        <w:t xml:space="preserve">Apart from all the discussions, it is said that the impact of </w:t>
      </w:r>
      <w:r w:rsidR="00F71091">
        <w:t xml:space="preserve">the </w:t>
      </w:r>
      <w:r w:rsidRPr="00F71091">
        <w:rPr>
          <w:noProof/>
        </w:rPr>
        <w:t>environment</w:t>
      </w:r>
      <w:r>
        <w:t xml:space="preserve"> </w:t>
      </w:r>
      <w:r w:rsidR="00EF4712">
        <w:t xml:space="preserve">is very crucial for Tesco Plc as well as any business organizations. </w:t>
      </w:r>
      <w:r w:rsidR="00E474E2">
        <w:t xml:space="preserve">Tesco Plc should use the best of its environmental analysis what has been got from SWOT and PEST analysis. </w:t>
      </w:r>
      <w:r w:rsidR="007C23A2">
        <w:t xml:space="preserve">Tesco Plc </w:t>
      </w:r>
      <w:r w:rsidR="007C23A2" w:rsidRPr="00F71091">
        <w:rPr>
          <w:noProof/>
        </w:rPr>
        <w:t>need</w:t>
      </w:r>
      <w:r w:rsidR="00F71091">
        <w:rPr>
          <w:noProof/>
        </w:rPr>
        <w:t>s</w:t>
      </w:r>
      <w:r w:rsidR="007C23A2">
        <w:t xml:space="preserve"> to work on t</w:t>
      </w:r>
      <w:r w:rsidR="006417CF">
        <w:t xml:space="preserve">he betterment of those factors by reducing the weaknesses and threats from the analysis. </w:t>
      </w:r>
      <w:r w:rsidR="00025DB9">
        <w:t xml:space="preserve">On the other hand, PEST analysis </w:t>
      </w:r>
      <w:r w:rsidR="00C72998">
        <w:t xml:space="preserve">provides the </w:t>
      </w:r>
      <w:r w:rsidR="0028455D">
        <w:t xml:space="preserve">detail concept about the </w:t>
      </w:r>
      <w:r w:rsidR="00906315">
        <w:t xml:space="preserve">external environment in which the organization needs to work and which sector are most competitive for expanding the business. </w:t>
      </w:r>
    </w:p>
    <w:p w14:paraId="71FD5ED7" w14:textId="05A0380A" w:rsidR="002B7021" w:rsidRDefault="002B7021" w:rsidP="00B0643A"/>
    <w:p w14:paraId="3CC45C4F" w14:textId="659268D7" w:rsidR="001943E9" w:rsidRPr="001943E9" w:rsidRDefault="00277A76" w:rsidP="00217BA9">
      <w:pPr>
        <w:pStyle w:val="Heading1"/>
        <w:rPr>
          <w:lang w:val="en-US"/>
        </w:rPr>
      </w:pPr>
      <w:bookmarkStart w:id="4" w:name="_Toc3676193"/>
      <w:r>
        <w:rPr>
          <w:lang w:val="en-US"/>
        </w:rPr>
        <w:t>Critically evaluating</w:t>
      </w:r>
      <w:r w:rsidRPr="00277A76">
        <w:rPr>
          <w:lang w:val="en-US"/>
        </w:rPr>
        <w:t xml:space="preserve"> the cultural and ethical </w:t>
      </w:r>
      <w:r w:rsidRPr="00F71091">
        <w:rPr>
          <w:noProof/>
          <w:lang w:val="en-US"/>
        </w:rPr>
        <w:t>behavio</w:t>
      </w:r>
      <w:r w:rsidR="00F71091">
        <w:rPr>
          <w:noProof/>
          <w:lang w:val="en-US"/>
        </w:rPr>
        <w:t>u</w:t>
      </w:r>
      <w:r w:rsidRPr="00F71091">
        <w:rPr>
          <w:noProof/>
          <w:lang w:val="en-US"/>
        </w:rPr>
        <w:t>r</w:t>
      </w:r>
      <w:r>
        <w:rPr>
          <w:lang w:val="en-US"/>
        </w:rPr>
        <w:t xml:space="preserve"> present in the organiz</w:t>
      </w:r>
      <w:r w:rsidR="00B034AF">
        <w:rPr>
          <w:lang w:val="en-US"/>
        </w:rPr>
        <w:t>ation and evaluating my</w:t>
      </w:r>
      <w:r w:rsidRPr="00277A76">
        <w:rPr>
          <w:lang w:val="en-US"/>
        </w:rPr>
        <w:t xml:space="preserve"> o</w:t>
      </w:r>
      <w:r>
        <w:rPr>
          <w:lang w:val="en-US"/>
        </w:rPr>
        <w:t xml:space="preserve">wn cultural and ethical </w:t>
      </w:r>
      <w:r w:rsidRPr="00F71091">
        <w:rPr>
          <w:noProof/>
          <w:lang w:val="en-US"/>
        </w:rPr>
        <w:t>behavio</w:t>
      </w:r>
      <w:r w:rsidR="00F71091">
        <w:rPr>
          <w:noProof/>
          <w:lang w:val="en-US"/>
        </w:rPr>
        <w:t>u</w:t>
      </w:r>
      <w:r w:rsidRPr="00F71091">
        <w:rPr>
          <w:noProof/>
          <w:lang w:val="en-US"/>
        </w:rPr>
        <w:t>r</w:t>
      </w:r>
      <w:r w:rsidRPr="00277A76">
        <w:rPr>
          <w:lang w:val="en-US"/>
        </w:rPr>
        <w:t xml:space="preserve"> i</w:t>
      </w:r>
      <w:r>
        <w:rPr>
          <w:lang w:val="en-US"/>
        </w:rPr>
        <w:t>n relation to the organization:</w:t>
      </w:r>
      <w:bookmarkEnd w:id="4"/>
    </w:p>
    <w:p w14:paraId="1BE18EE3" w14:textId="63C611F4" w:rsidR="00452E37" w:rsidRDefault="00FC6E40" w:rsidP="00B0643A">
      <w:r>
        <w:t>Cultural and ethical behaviour presents the ultimate values existing inside an organization through which the employees of the organization are driven in a proper way of achieving goals and objectives</w:t>
      </w:r>
      <w:r w:rsidR="00050EB8">
        <w:t xml:space="preserve"> </w:t>
      </w:r>
      <w:r w:rsidR="00050EB8">
        <w:rPr>
          <w:shd w:val="clear" w:color="auto" w:fill="FFFFFF"/>
        </w:rPr>
        <w:t>(</w:t>
      </w:r>
      <w:proofErr w:type="spellStart"/>
      <w:r w:rsidR="00050EB8">
        <w:rPr>
          <w:shd w:val="clear" w:color="auto" w:fill="FFFFFF"/>
        </w:rPr>
        <w:t>Elsdon</w:t>
      </w:r>
      <w:proofErr w:type="spellEnd"/>
      <w:r w:rsidR="00050EB8">
        <w:rPr>
          <w:shd w:val="clear" w:color="auto" w:fill="FFFFFF"/>
        </w:rPr>
        <w:t>, 2013)</w:t>
      </w:r>
      <w:r>
        <w:t>.</w:t>
      </w:r>
      <w:r w:rsidR="00930FD1">
        <w:t xml:space="preserve"> </w:t>
      </w:r>
      <w:r w:rsidR="00930FD1" w:rsidRPr="00E85D30">
        <w:rPr>
          <w:color w:val="FF0000"/>
        </w:rPr>
        <w:t>There may have a lot of strategic management issues which are based on the values and ethical consideration of an organization and those elements are considered the culture of an organization.</w:t>
      </w:r>
      <w:r w:rsidR="00E85D30" w:rsidRPr="00E85D30">
        <w:rPr>
          <w:color w:val="FF0000"/>
        </w:rPr>
        <w:t xml:space="preserve"> </w:t>
      </w:r>
      <w:r w:rsidR="00A75637">
        <w:t xml:space="preserve">Previously different scope of organizational structure is discussed and how it can affect the activities of an organization on the context of Tesco Plc. </w:t>
      </w:r>
      <w:r w:rsidR="004D2730">
        <w:t>An understanding of v</w:t>
      </w:r>
      <w:r w:rsidR="0013497C">
        <w:t xml:space="preserve">alues and ethical issues inside an organization </w:t>
      </w:r>
      <w:r w:rsidR="00172CC3">
        <w:t xml:space="preserve">interrelates </w:t>
      </w:r>
      <w:r w:rsidR="00A925AC">
        <w:t xml:space="preserve">the relationship of </w:t>
      </w:r>
      <w:r w:rsidR="00F71091">
        <w:t xml:space="preserve">an </w:t>
      </w:r>
      <w:r w:rsidR="00A925AC" w:rsidRPr="00F71091">
        <w:rPr>
          <w:noProof/>
        </w:rPr>
        <w:t>individual’s</w:t>
      </w:r>
      <w:r w:rsidR="00E85D30">
        <w:t xml:space="preserve"> psychology</w:t>
      </w:r>
      <w:r w:rsidR="00050EB8">
        <w:t xml:space="preserve"> </w:t>
      </w:r>
      <w:r w:rsidR="00050EB8">
        <w:rPr>
          <w:shd w:val="clear" w:color="auto" w:fill="FFFFFF"/>
        </w:rPr>
        <w:t>(Garber, 2010)</w:t>
      </w:r>
      <w:r w:rsidR="00A925AC">
        <w:t xml:space="preserve">. </w:t>
      </w:r>
      <w:r w:rsidR="000F7072">
        <w:t xml:space="preserve">Ethical premises are the foundations of values and </w:t>
      </w:r>
      <w:r w:rsidR="000F7072" w:rsidRPr="00F71091">
        <w:rPr>
          <w:noProof/>
        </w:rPr>
        <w:t>decision</w:t>
      </w:r>
      <w:r w:rsidR="00F71091">
        <w:rPr>
          <w:noProof/>
        </w:rPr>
        <w:t>-</w:t>
      </w:r>
      <w:r w:rsidR="000F7072" w:rsidRPr="00F71091">
        <w:rPr>
          <w:noProof/>
        </w:rPr>
        <w:t>making</w:t>
      </w:r>
      <w:r w:rsidR="000F7072">
        <w:t xml:space="preserve"> process of an organization. </w:t>
      </w:r>
      <w:r w:rsidR="00D875FF">
        <w:t xml:space="preserve">The most important thing is that ethics can’t be part of any company’s culture if they are not part of the conversation of the employees. </w:t>
      </w:r>
      <w:r w:rsidR="008C16B1">
        <w:t xml:space="preserve">According to San Francisco State University newsletter, </w:t>
      </w:r>
      <w:r w:rsidR="001A51A5">
        <w:t xml:space="preserve">some employees may be reluctant </w:t>
      </w:r>
      <w:r w:rsidR="00F30861">
        <w:t xml:space="preserve">to discuss ethics because of having </w:t>
      </w:r>
      <w:r w:rsidR="00F30861" w:rsidRPr="00F71091">
        <w:rPr>
          <w:noProof/>
        </w:rPr>
        <w:t>differen</w:t>
      </w:r>
      <w:r w:rsidR="00F71091">
        <w:rPr>
          <w:noProof/>
        </w:rPr>
        <w:t>ces</w:t>
      </w:r>
      <w:r w:rsidR="00F30861">
        <w:t xml:space="preserve"> opinions may seem like they are favouring dishonesty. </w:t>
      </w:r>
      <w:r w:rsidR="001A5417">
        <w:t xml:space="preserve">However, Tesco Plc creates an environment where dissenting points of view are allowed and the open discussion is appreciated and different ethical views are considered as options for solving problems inside the organization. </w:t>
      </w:r>
    </w:p>
    <w:p w14:paraId="27150FBE" w14:textId="44D46D76" w:rsidR="003F67AF" w:rsidRDefault="00217BA9" w:rsidP="00047CDE">
      <w:r>
        <w:lastRenderedPageBreak/>
        <w:t xml:space="preserve">There are four basic elements for developing ethical culture </w:t>
      </w:r>
      <w:r w:rsidR="00B34B47">
        <w:t xml:space="preserve">inside Tesco Plc and those are </w:t>
      </w:r>
      <w:r w:rsidR="00B34B47" w:rsidRPr="009E3CC3">
        <w:rPr>
          <w:b/>
          <w:i/>
        </w:rPr>
        <w:t>written code of ethics and standards, ethics training, ethical situational advice and confidential reporting systems</w:t>
      </w:r>
      <w:r w:rsidR="0029630C">
        <w:t xml:space="preserve">. </w:t>
      </w:r>
      <w:r w:rsidR="0055039C">
        <w:t xml:space="preserve">Tesco Plc may have a written code of ethics which must be followed by the employees on the organizational context. </w:t>
      </w:r>
      <w:r w:rsidR="00E75D40">
        <w:t xml:space="preserve">This code of ethics can contain </w:t>
      </w:r>
      <w:r w:rsidR="00F71091">
        <w:t xml:space="preserve">a </w:t>
      </w:r>
      <w:r w:rsidR="00E75D40" w:rsidRPr="00F71091">
        <w:rPr>
          <w:noProof/>
        </w:rPr>
        <w:t>different</w:t>
      </w:r>
      <w:r w:rsidR="00E75D40">
        <w:t xml:space="preserve"> source of ethical views which are obeyed by the employees according to the need of organizational context. </w:t>
      </w:r>
      <w:r w:rsidR="00594A64">
        <w:t xml:space="preserve">Different training can be provided for developing the ethical issues of the employees for increasing the morality and ethics of the employees as well. </w:t>
      </w:r>
      <w:r w:rsidR="00AD15F1">
        <w:t>There may arise different situations on which it is difficult to take an ethical decision</w:t>
      </w:r>
      <w:r w:rsidR="00050EB8">
        <w:t xml:space="preserve"> </w:t>
      </w:r>
      <w:r w:rsidR="00050EB8">
        <w:rPr>
          <w:shd w:val="clear" w:color="auto" w:fill="FFFFFF"/>
        </w:rPr>
        <w:t>(Murthy, 2010)</w:t>
      </w:r>
      <w:r w:rsidR="00AD15F1">
        <w:t xml:space="preserve">. That time proper ethical advice may be provided to reduce the dilemma of the employees about ethical situations. </w:t>
      </w:r>
      <w:r w:rsidR="004B5354">
        <w:t>There may have also a confidential reporting sy</w:t>
      </w:r>
      <w:r w:rsidR="00721928">
        <w:t>s</w:t>
      </w:r>
      <w:r w:rsidR="004B5354">
        <w:t xml:space="preserve">tem </w:t>
      </w:r>
      <w:r w:rsidR="00721928">
        <w:t xml:space="preserve">which will contain different ethical issues of the employees. </w:t>
      </w:r>
    </w:p>
    <w:p w14:paraId="7E41E655" w14:textId="6728166C" w:rsidR="00977C68" w:rsidRDefault="00A55834" w:rsidP="00C74863">
      <w:r>
        <w:t xml:space="preserve">The components of ethical culture are measured from </w:t>
      </w:r>
      <w:r w:rsidR="00F71091">
        <w:t xml:space="preserve">the </w:t>
      </w:r>
      <w:r w:rsidRPr="00F71091">
        <w:rPr>
          <w:noProof/>
        </w:rPr>
        <w:t>different</w:t>
      </w:r>
      <w:r>
        <w:t xml:space="preserve"> perspective of an organization. </w:t>
      </w:r>
      <w:r w:rsidR="0056745F">
        <w:t xml:space="preserve">These components are organized in a </w:t>
      </w:r>
      <w:r w:rsidR="0056745F" w:rsidRPr="00C65A43">
        <w:rPr>
          <w:b/>
          <w:i/>
        </w:rPr>
        <w:t>Two-Factor Model of Ethical Culture</w:t>
      </w:r>
      <w:r w:rsidR="00C65A43">
        <w:t xml:space="preserve"> described by </w:t>
      </w:r>
      <w:r w:rsidR="00C65A43" w:rsidRPr="0011058A">
        <w:rPr>
          <w:b/>
          <w:i/>
        </w:rPr>
        <w:t>Herzberg</w:t>
      </w:r>
      <w:r w:rsidR="00C65A43">
        <w:t xml:space="preserve">. </w:t>
      </w:r>
      <w:r w:rsidR="00975EC4" w:rsidRPr="00C74863">
        <w:rPr>
          <w:color w:val="FF0000"/>
        </w:rPr>
        <w:t>Herzberg, a great researcher on human being</w:t>
      </w:r>
      <w:r w:rsidR="000C1C64" w:rsidRPr="00C74863">
        <w:rPr>
          <w:color w:val="FF0000"/>
        </w:rPr>
        <w:t xml:space="preserve"> and human psychology, invented the theory of motivation which composed of</w:t>
      </w:r>
      <w:r w:rsidR="00C74863">
        <w:t xml:space="preserve"> </w:t>
      </w:r>
      <w:r w:rsidR="00C74863" w:rsidRPr="00C74863">
        <w:rPr>
          <w:color w:val="FF0000"/>
        </w:rPr>
        <w:t>two factors and those are called</w:t>
      </w:r>
      <w:r w:rsidR="000C1C64" w:rsidRPr="00C74863">
        <w:rPr>
          <w:color w:val="FF0000"/>
        </w:rPr>
        <w:t xml:space="preserve"> </w:t>
      </w:r>
      <w:r w:rsidR="0011058A">
        <w:t>“</w:t>
      </w:r>
      <w:r w:rsidR="0011058A" w:rsidRPr="00687BEC">
        <w:rPr>
          <w:b/>
          <w:i/>
        </w:rPr>
        <w:t>Hygiene</w:t>
      </w:r>
      <w:r w:rsidR="0011058A">
        <w:t xml:space="preserve"> factors and </w:t>
      </w:r>
      <w:r w:rsidR="0011058A" w:rsidRPr="00687BEC">
        <w:rPr>
          <w:b/>
          <w:i/>
        </w:rPr>
        <w:t>Motivators</w:t>
      </w:r>
      <w:r w:rsidR="0011058A">
        <w:t>”</w:t>
      </w:r>
      <w:r w:rsidR="00050EB8">
        <w:t xml:space="preserve"> </w:t>
      </w:r>
      <w:r w:rsidR="00050EB8">
        <w:rPr>
          <w:shd w:val="clear" w:color="auto" w:fill="FFFFFF"/>
        </w:rPr>
        <w:t>(</w:t>
      </w:r>
      <w:proofErr w:type="spellStart"/>
      <w:r w:rsidR="00050EB8">
        <w:rPr>
          <w:shd w:val="clear" w:color="auto" w:fill="FFFFFF"/>
        </w:rPr>
        <w:t>Nissen</w:t>
      </w:r>
      <w:proofErr w:type="spellEnd"/>
      <w:r w:rsidR="00050EB8">
        <w:rPr>
          <w:shd w:val="clear" w:color="auto" w:fill="FFFFFF"/>
        </w:rPr>
        <w:t>, 2015)</w:t>
      </w:r>
      <w:r w:rsidR="0011058A">
        <w:t xml:space="preserve">. </w:t>
      </w:r>
      <w:r w:rsidR="008E4E38">
        <w:t xml:space="preserve">The absence of hygiene factors mainly </w:t>
      </w:r>
      <w:r w:rsidR="008E4E38" w:rsidRPr="00F71091">
        <w:rPr>
          <w:noProof/>
        </w:rPr>
        <w:t>create</w:t>
      </w:r>
      <w:r w:rsidR="00F71091">
        <w:rPr>
          <w:noProof/>
        </w:rPr>
        <w:t>s</w:t>
      </w:r>
      <w:r w:rsidR="00C74863">
        <w:t xml:space="preserve"> dissatisfaction</w:t>
      </w:r>
      <w:r w:rsidR="008E4E38">
        <w:t xml:space="preserve">. On the other </w:t>
      </w:r>
      <w:r w:rsidR="008E2FB3">
        <w:t>hand, motivation factors create</w:t>
      </w:r>
      <w:r w:rsidR="008E4E38">
        <w:t xml:space="preserve"> satisfaction for the employees and </w:t>
      </w:r>
      <w:r w:rsidR="008E2FB3">
        <w:t>make them work more potentially.</w:t>
      </w:r>
      <w:r w:rsidR="00C74863">
        <w:t xml:space="preserve"> </w:t>
      </w:r>
      <w:r w:rsidR="00C74863" w:rsidRPr="00C74863">
        <w:rPr>
          <w:color w:val="FF0000"/>
        </w:rPr>
        <w:t xml:space="preserve">There are some positive and negative aspect through which the two factor model is described and those issues are interrelated with one another as well. </w:t>
      </w:r>
      <w:r w:rsidR="00C74863">
        <w:rPr>
          <w:color w:val="FF0000"/>
        </w:rPr>
        <w:t xml:space="preserve"> The negative or dissatisfying factors increase the tendency of adapting the unethical issues of the employees. On the other hand, the satisfying factors are the motivators of the employees through which get the vive to work passionately and </w:t>
      </w:r>
      <w:r w:rsidR="00C74863" w:rsidRPr="00C74863">
        <w:rPr>
          <w:color w:val="FF0000"/>
        </w:rPr>
        <w:t>ethically</w:t>
      </w:r>
      <w:r w:rsidR="00050EB8" w:rsidRPr="00C74863">
        <w:rPr>
          <w:color w:val="FF0000"/>
        </w:rPr>
        <w:t xml:space="preserve"> </w:t>
      </w:r>
      <w:r w:rsidR="00050EB8" w:rsidRPr="00C74863">
        <w:rPr>
          <w:color w:val="FF0000"/>
          <w:shd w:val="clear" w:color="auto" w:fill="FFFFFF"/>
        </w:rPr>
        <w:t>(</w:t>
      </w:r>
      <w:proofErr w:type="spellStart"/>
      <w:r w:rsidR="00050EB8" w:rsidRPr="00C74863">
        <w:rPr>
          <w:color w:val="FF0000"/>
          <w:shd w:val="clear" w:color="auto" w:fill="FFFFFF"/>
        </w:rPr>
        <w:t>Nissen</w:t>
      </w:r>
      <w:proofErr w:type="spellEnd"/>
      <w:r w:rsidR="00050EB8" w:rsidRPr="00C74863">
        <w:rPr>
          <w:color w:val="FF0000"/>
          <w:shd w:val="clear" w:color="auto" w:fill="FFFFFF"/>
        </w:rPr>
        <w:t>, 2015)</w:t>
      </w:r>
      <w:r w:rsidR="00105E6A" w:rsidRPr="00C74863">
        <w:rPr>
          <w:color w:val="FF0000"/>
        </w:rPr>
        <w:t xml:space="preserve">. </w:t>
      </w:r>
      <w:r w:rsidR="0045734D">
        <w:t xml:space="preserve">The disqualifiers can also be thought of different factors. </w:t>
      </w:r>
      <w:r w:rsidR="005D26BD">
        <w:t xml:space="preserve">It suggests that </w:t>
      </w:r>
      <w:r w:rsidR="005D26BD" w:rsidRPr="00F71091">
        <w:rPr>
          <w:noProof/>
        </w:rPr>
        <w:t>ethical</w:t>
      </w:r>
      <w:r w:rsidR="005D26BD">
        <w:t xml:space="preserve"> debt companies must pay off in order to create the foundation of a strong ethical focus. </w:t>
      </w:r>
      <w:r w:rsidR="00020570">
        <w:t xml:space="preserve">In contrast, qualifiers are the organizational assets which build strong ethical </w:t>
      </w:r>
      <w:r w:rsidR="000B6338">
        <w:t>fo</w:t>
      </w:r>
      <w:r w:rsidR="00C74863">
        <w:t xml:space="preserve">undations for the organization. </w:t>
      </w:r>
      <w:r w:rsidR="00954EAF">
        <w:t xml:space="preserve">The indicators of ethical culture are determined by their correlation to the outcomes </w:t>
      </w:r>
      <w:r w:rsidR="00954EAF" w:rsidRPr="00F71091">
        <w:rPr>
          <w:noProof/>
        </w:rPr>
        <w:t>of</w:t>
      </w:r>
      <w:r w:rsidR="00954EAF">
        <w:t xml:space="preserve"> </w:t>
      </w:r>
      <w:r w:rsidR="00954EAF" w:rsidRPr="00D664C7">
        <w:rPr>
          <w:b/>
          <w:i/>
        </w:rPr>
        <w:t>1) observations of misconduct in the workplace; 2) ethical decision making and 3) employee commitment to the orga</w:t>
      </w:r>
      <w:r w:rsidR="00D664C7">
        <w:rPr>
          <w:b/>
          <w:i/>
        </w:rPr>
        <w:t>nization.</w:t>
      </w:r>
      <w:r w:rsidR="00D664C7">
        <w:t xml:space="preserve"> </w:t>
      </w:r>
    </w:p>
    <w:p w14:paraId="45ABE040" w14:textId="03976438" w:rsidR="0031530B" w:rsidRDefault="0031530B" w:rsidP="00047CDE">
      <w:r>
        <w:t xml:space="preserve">The ethical culture of Tesco Plc is quite strong. </w:t>
      </w:r>
      <w:r w:rsidR="00277CF0">
        <w:t xml:space="preserve">After recruiting an employee for a possible position, he/she is examined very prudently about the values, ethics and beliefs that </w:t>
      </w:r>
      <w:r w:rsidR="00F71091">
        <w:t xml:space="preserve">a </w:t>
      </w:r>
      <w:r w:rsidR="00277CF0" w:rsidRPr="00F71091">
        <w:rPr>
          <w:noProof/>
        </w:rPr>
        <w:t>person</w:t>
      </w:r>
      <w:r w:rsidR="00277CF0">
        <w:t xml:space="preserve"> contains. </w:t>
      </w:r>
    </w:p>
    <w:p w14:paraId="797AAAF5" w14:textId="78B5F2AF" w:rsidR="006E0DD4" w:rsidRDefault="004617BA" w:rsidP="006E0DD4">
      <w:r>
        <w:lastRenderedPageBreak/>
        <w:t xml:space="preserve">The ethical and cultural behaviour contained by </w:t>
      </w:r>
      <w:r w:rsidR="00A9515E">
        <w:t xml:space="preserve">Tesco Plc </w:t>
      </w:r>
      <w:r w:rsidR="00A9515E" w:rsidRPr="00F71091">
        <w:rPr>
          <w:noProof/>
        </w:rPr>
        <w:t>ha</w:t>
      </w:r>
      <w:r w:rsidR="00F71091">
        <w:rPr>
          <w:noProof/>
        </w:rPr>
        <w:t>s</w:t>
      </w:r>
      <w:r w:rsidR="00A9515E">
        <w:t xml:space="preserve"> a wide range of factors. </w:t>
      </w:r>
      <w:r w:rsidR="00187DD3">
        <w:t xml:space="preserve">Such as </w:t>
      </w:r>
      <w:r w:rsidR="00187DD3" w:rsidRPr="000D6B43">
        <w:rPr>
          <w:b/>
          <w:i/>
        </w:rPr>
        <w:t>uniform treatment of all employees, c</w:t>
      </w:r>
      <w:r w:rsidR="00FA69AA" w:rsidRPr="000D6B43">
        <w:rPr>
          <w:b/>
          <w:i/>
        </w:rPr>
        <w:t>orporate social responsibility and financial and business ethics</w:t>
      </w:r>
      <w:r w:rsidR="00FA69AA">
        <w:t xml:space="preserve">. </w:t>
      </w:r>
      <w:r w:rsidR="000D6B43">
        <w:t xml:space="preserve">For creating </w:t>
      </w:r>
      <w:r w:rsidR="00F71091">
        <w:t xml:space="preserve">a </w:t>
      </w:r>
      <w:r w:rsidR="000D6B43" w:rsidRPr="00F71091">
        <w:rPr>
          <w:noProof/>
        </w:rPr>
        <w:t>uniform</w:t>
      </w:r>
      <w:r w:rsidR="000D6B43">
        <w:t xml:space="preserve"> treatment for all employees Tesco Plc should treat all the employees </w:t>
      </w:r>
      <w:r w:rsidR="00E80E79">
        <w:t xml:space="preserve">equally </w:t>
      </w:r>
      <w:r w:rsidR="00ED289B">
        <w:t xml:space="preserve">in term of providing </w:t>
      </w:r>
      <w:r w:rsidR="00F71091">
        <w:t xml:space="preserve">the </w:t>
      </w:r>
      <w:r w:rsidR="00ED289B" w:rsidRPr="00F71091">
        <w:rPr>
          <w:noProof/>
        </w:rPr>
        <w:t>same</w:t>
      </w:r>
      <w:r w:rsidR="00ED289B">
        <w:t xml:space="preserve"> respect, regardless of their race, religion, culture </w:t>
      </w:r>
      <w:r w:rsidR="007903B7">
        <w:t xml:space="preserve">or lifestyle. </w:t>
      </w:r>
      <w:r w:rsidR="00D10CEF">
        <w:t xml:space="preserve">Everyone has </w:t>
      </w:r>
      <w:r w:rsidR="00F71091">
        <w:t xml:space="preserve">an </w:t>
      </w:r>
      <w:r w:rsidR="00D10CEF" w:rsidRPr="00F71091">
        <w:rPr>
          <w:noProof/>
        </w:rPr>
        <w:t>equal</w:t>
      </w:r>
      <w:r w:rsidR="00D10CEF">
        <w:t xml:space="preserve"> chance of showing their potential to get a promotion. Corporate social responsibility is </w:t>
      </w:r>
      <w:r w:rsidR="00F71091">
        <w:rPr>
          <w:noProof/>
        </w:rPr>
        <w:t>a</w:t>
      </w:r>
      <w:r w:rsidR="00D10CEF" w:rsidRPr="00F71091">
        <w:rPr>
          <w:noProof/>
        </w:rPr>
        <w:t xml:space="preserve"> crucial</w:t>
      </w:r>
      <w:r w:rsidR="00D10CEF">
        <w:t xml:space="preserve"> part of </w:t>
      </w:r>
      <w:r w:rsidR="00F71091">
        <w:t xml:space="preserve">the </w:t>
      </w:r>
      <w:r w:rsidR="00D10CEF" w:rsidRPr="00F71091">
        <w:rPr>
          <w:noProof/>
        </w:rPr>
        <w:t>ethical</w:t>
      </w:r>
      <w:r w:rsidR="00D10CEF">
        <w:t xml:space="preserve"> culture of Tesco Plc. </w:t>
      </w:r>
      <w:r w:rsidR="002035E9">
        <w:t xml:space="preserve">Companies have obligations to </w:t>
      </w:r>
      <w:r w:rsidR="002035E9" w:rsidRPr="00F71091">
        <w:rPr>
          <w:noProof/>
        </w:rPr>
        <w:t>society</w:t>
      </w:r>
      <w:r w:rsidR="002035E9">
        <w:t xml:space="preserve"> and from that obligatory </w:t>
      </w:r>
      <w:r w:rsidR="002035E9" w:rsidRPr="00F71091">
        <w:rPr>
          <w:noProof/>
        </w:rPr>
        <w:t>perspective</w:t>
      </w:r>
      <w:r w:rsidR="00F71091">
        <w:rPr>
          <w:noProof/>
        </w:rPr>
        <w:t>,</w:t>
      </w:r>
      <w:r w:rsidR="002035E9">
        <w:t xml:space="preserve"> </w:t>
      </w:r>
      <w:r w:rsidR="00981EDB">
        <w:t xml:space="preserve">every company should do something for the betterment of </w:t>
      </w:r>
      <w:r w:rsidR="00981EDB" w:rsidRPr="00F71091">
        <w:rPr>
          <w:noProof/>
        </w:rPr>
        <w:t>society</w:t>
      </w:r>
      <w:r w:rsidR="00981EDB">
        <w:t xml:space="preserve">. </w:t>
      </w:r>
      <w:r w:rsidR="006D1F63">
        <w:t xml:space="preserve">For example, Tesco Plc </w:t>
      </w:r>
      <w:r w:rsidR="006D1F63" w:rsidRPr="00F71091">
        <w:rPr>
          <w:noProof/>
        </w:rPr>
        <w:t>maintain</w:t>
      </w:r>
      <w:r w:rsidR="00F71091">
        <w:rPr>
          <w:noProof/>
        </w:rPr>
        <w:t>s</w:t>
      </w:r>
      <w:r w:rsidR="006D1F63">
        <w:t xml:space="preserve"> </w:t>
      </w:r>
      <w:r w:rsidR="00F71091">
        <w:t xml:space="preserve">a </w:t>
      </w:r>
      <w:r w:rsidR="006D1F63" w:rsidRPr="00F71091">
        <w:rPr>
          <w:noProof/>
        </w:rPr>
        <w:t>certain</w:t>
      </w:r>
      <w:r w:rsidR="006D1F63">
        <w:t xml:space="preserve"> safety standard for the production policy and don’t do any harm to the people and society. </w:t>
      </w:r>
      <w:r w:rsidR="00346AEE">
        <w:t xml:space="preserve">Financial and business ethics define that Tesco Plc should make the best use of their product for getting profit and not making </w:t>
      </w:r>
      <w:r w:rsidR="00C15C8C">
        <w:t xml:space="preserve">any </w:t>
      </w:r>
      <w:r w:rsidR="001E2170">
        <w:t xml:space="preserve">unnecessary profits for outstanding services. </w:t>
      </w:r>
      <w:r w:rsidR="0045520B">
        <w:t xml:space="preserve">Another example, </w:t>
      </w:r>
      <w:r w:rsidR="00362E93">
        <w:t xml:space="preserve">Tesco Plc should not bribe </w:t>
      </w:r>
      <w:r w:rsidR="00E40852">
        <w:t xml:space="preserve">state legislators for </w:t>
      </w:r>
      <w:r w:rsidR="00F71091">
        <w:t xml:space="preserve">a </w:t>
      </w:r>
      <w:r w:rsidR="00E40852" w:rsidRPr="00F71091">
        <w:rPr>
          <w:noProof/>
        </w:rPr>
        <w:t>tax</w:t>
      </w:r>
      <w:r w:rsidR="00E40852">
        <w:t xml:space="preserve"> credit or special </w:t>
      </w:r>
      <w:r w:rsidR="00294FA9">
        <w:t xml:space="preserve">privileges. </w:t>
      </w:r>
    </w:p>
    <w:p w14:paraId="333B414C" w14:textId="1C250256" w:rsidR="00C205BD" w:rsidRPr="006E0DD4" w:rsidRDefault="00BC1D36" w:rsidP="006E0DD4">
      <w:r>
        <w:t>Personal value and ethical behaviour are a combined practice of morality</w:t>
      </w:r>
      <w:r w:rsidR="00C0196F">
        <w:t xml:space="preserve"> </w:t>
      </w:r>
      <w:r w:rsidR="00C0196F">
        <w:rPr>
          <w:shd w:val="clear" w:color="auto" w:fill="FFFFFF"/>
        </w:rPr>
        <w:t>(</w:t>
      </w:r>
      <w:proofErr w:type="spellStart"/>
      <w:r w:rsidR="00C0196F">
        <w:rPr>
          <w:shd w:val="clear" w:color="auto" w:fill="FFFFFF"/>
        </w:rPr>
        <w:t>Elsdon</w:t>
      </w:r>
      <w:proofErr w:type="spellEnd"/>
      <w:r w:rsidR="00C0196F">
        <w:rPr>
          <w:shd w:val="clear" w:color="auto" w:fill="FFFFFF"/>
        </w:rPr>
        <w:t>, 2013)</w:t>
      </w:r>
      <w:r>
        <w:t xml:space="preserve">. </w:t>
      </w:r>
      <w:r w:rsidR="0089506E">
        <w:t xml:space="preserve">What values I have contained over the years or any employee has contained for his/her lifetime may be focused on his/her ethical behaviour. </w:t>
      </w:r>
      <w:r w:rsidR="00365635">
        <w:t xml:space="preserve">Personal values may be different from one another but the values which describe what </w:t>
      </w:r>
      <w:r w:rsidR="00365635" w:rsidRPr="00F71091">
        <w:rPr>
          <w:noProof/>
        </w:rPr>
        <w:t>make</w:t>
      </w:r>
      <w:r w:rsidR="00F71091">
        <w:rPr>
          <w:noProof/>
        </w:rPr>
        <w:t>s</w:t>
      </w:r>
      <w:r w:rsidR="00365635">
        <w:t xml:space="preserve"> us choose the right and wrong are the same. </w:t>
      </w:r>
      <w:r w:rsidR="000A7C6D">
        <w:t xml:space="preserve">These are the basic </w:t>
      </w:r>
      <w:r w:rsidR="00685F54">
        <w:t xml:space="preserve">components of </w:t>
      </w:r>
      <w:r w:rsidR="00685F54" w:rsidRPr="00F71091">
        <w:rPr>
          <w:noProof/>
        </w:rPr>
        <w:t>ou</w:t>
      </w:r>
      <w:r w:rsidR="00F71091">
        <w:rPr>
          <w:noProof/>
        </w:rPr>
        <w:t>r</w:t>
      </w:r>
      <w:r w:rsidR="00685F54">
        <w:t xml:space="preserve"> ethical behaviour. </w:t>
      </w:r>
      <w:r w:rsidR="002E3423">
        <w:t xml:space="preserve">An employee who </w:t>
      </w:r>
      <w:r w:rsidR="002E3423" w:rsidRPr="00F71091">
        <w:rPr>
          <w:noProof/>
        </w:rPr>
        <w:t>posses</w:t>
      </w:r>
      <w:r w:rsidR="00F71091">
        <w:rPr>
          <w:noProof/>
        </w:rPr>
        <w:t>se</w:t>
      </w:r>
      <w:r w:rsidR="002E3423" w:rsidRPr="00F71091">
        <w:rPr>
          <w:noProof/>
        </w:rPr>
        <w:t>s</w:t>
      </w:r>
      <w:r w:rsidR="002E3423">
        <w:t xml:space="preserve"> a strong </w:t>
      </w:r>
      <w:r w:rsidR="00ED0F58">
        <w:t xml:space="preserve">personal value, morality, trust and belief must work better than </w:t>
      </w:r>
      <w:r w:rsidR="00ED0F58" w:rsidRPr="00F71091">
        <w:rPr>
          <w:noProof/>
        </w:rPr>
        <w:t>other</w:t>
      </w:r>
      <w:r w:rsidR="00F71091">
        <w:rPr>
          <w:noProof/>
        </w:rPr>
        <w:t>s</w:t>
      </w:r>
      <w:r w:rsidR="00ED0F58">
        <w:t xml:space="preserve"> in term of ethical issues respective to the person who have not such ethical positions. </w:t>
      </w:r>
      <w:r w:rsidR="001927DD">
        <w:t xml:space="preserve">It is considered </w:t>
      </w:r>
      <w:r w:rsidR="001927DD" w:rsidRPr="00F71091">
        <w:rPr>
          <w:noProof/>
        </w:rPr>
        <w:t>that</w:t>
      </w:r>
      <w:r w:rsidR="001927DD">
        <w:t xml:space="preserve"> personal values are also important for organizations to create an advance ethical behaviour of the employees. </w:t>
      </w:r>
    </w:p>
    <w:p w14:paraId="1133F87D" w14:textId="018DE8FB" w:rsidR="001834FC" w:rsidRDefault="001834FC" w:rsidP="000F02BF">
      <w:r>
        <w:br w:type="page"/>
      </w:r>
    </w:p>
    <w:p w14:paraId="2BEBE028" w14:textId="77777777" w:rsidR="006E0DD4" w:rsidRDefault="001834FC" w:rsidP="006E0DD4">
      <w:pPr>
        <w:pStyle w:val="Heading1"/>
      </w:pPr>
      <w:bookmarkStart w:id="5" w:name="_Toc3676194"/>
      <w:r>
        <w:lastRenderedPageBreak/>
        <w:t>Conclusion</w:t>
      </w:r>
      <w:r w:rsidR="006E0DD4">
        <w:t>:</w:t>
      </w:r>
      <w:bookmarkEnd w:id="5"/>
    </w:p>
    <w:p w14:paraId="3681A04B" w14:textId="053471C4" w:rsidR="001834FC" w:rsidRDefault="008E7FA2" w:rsidP="006E0DD4">
      <w:r>
        <w:t>Organizational culture is constituted and</w:t>
      </w:r>
      <w:r w:rsidR="00660359">
        <w:t xml:space="preserve"> related to values, trusts and beliefs of each employee’s. </w:t>
      </w:r>
      <w:r>
        <w:t xml:space="preserve">Workplace culture is the vast arena where these cultures are cultivated </w:t>
      </w:r>
      <w:r w:rsidR="008945C4">
        <w:t xml:space="preserve">and create </w:t>
      </w:r>
      <w:r w:rsidR="008945C4" w:rsidRPr="00F71091">
        <w:rPr>
          <w:noProof/>
        </w:rPr>
        <w:t>strong</w:t>
      </w:r>
      <w:r w:rsidR="008945C4">
        <w:t xml:space="preserve"> ethics of the employees. </w:t>
      </w:r>
      <w:r w:rsidR="0079074F">
        <w:t>On the other hand</w:t>
      </w:r>
      <w:r w:rsidR="00C86B3E">
        <w:t>,</w:t>
      </w:r>
      <w:r w:rsidR="0079074F">
        <w:t xml:space="preserve"> dif</w:t>
      </w:r>
      <w:r w:rsidR="006A3149">
        <w:t xml:space="preserve">ferent environmental issues have some strategic effect on </w:t>
      </w:r>
      <w:r w:rsidR="00F71091">
        <w:t xml:space="preserve">the </w:t>
      </w:r>
      <w:r w:rsidR="006A3149" w:rsidRPr="00F71091">
        <w:rPr>
          <w:noProof/>
        </w:rPr>
        <w:t>organization</w:t>
      </w:r>
      <w:r w:rsidR="00974EED" w:rsidRPr="00F71091">
        <w:rPr>
          <w:noProof/>
        </w:rPr>
        <w:t>al</w:t>
      </w:r>
      <w:r w:rsidR="00974EED">
        <w:t xml:space="preserve"> </w:t>
      </w:r>
      <w:r w:rsidR="006B09AE">
        <w:t xml:space="preserve">context </w:t>
      </w:r>
      <w:r w:rsidR="00AC5555">
        <w:t>of creating</w:t>
      </w:r>
      <w:r w:rsidR="00C86B3E">
        <w:t xml:space="preserve"> workplace</w:t>
      </w:r>
      <w:r w:rsidR="00AC5555">
        <w:t xml:space="preserve"> culture. </w:t>
      </w:r>
      <w:r w:rsidR="000E78E4">
        <w:t xml:space="preserve">This report depicts different workplace culture on the context of Tesco Plc and provides recommendations and conclusions of using different workplace culture as well as this report also </w:t>
      </w:r>
      <w:r w:rsidR="00C94E43">
        <w:t xml:space="preserve">provides some environmental analysis on the context of Tesco Plc by giving the interpretation of SWOT and PEST analysis. </w:t>
      </w:r>
      <w:r w:rsidR="00A63C80">
        <w:t xml:space="preserve">After analysing those factors, </w:t>
      </w:r>
      <w:r w:rsidR="00BC38C1">
        <w:t xml:space="preserve">the effectiveness of different environmental </w:t>
      </w:r>
      <w:r w:rsidR="008F7F1E">
        <w:t>factors is</w:t>
      </w:r>
      <w:r w:rsidR="00BC38C1">
        <w:t xml:space="preserve"> driven and probable solutions for</w:t>
      </w:r>
      <w:r w:rsidR="00F456F1">
        <w:t xml:space="preserve"> those issues are given respectively. </w:t>
      </w:r>
      <w:r w:rsidR="001834FC">
        <w:br w:type="page"/>
      </w:r>
    </w:p>
    <w:p w14:paraId="17598CB2" w14:textId="031AC593" w:rsidR="001834FC" w:rsidRDefault="001834FC" w:rsidP="001834FC">
      <w:pPr>
        <w:pStyle w:val="Heading1"/>
      </w:pPr>
      <w:bookmarkStart w:id="6" w:name="_Toc3676195"/>
      <w:r>
        <w:lastRenderedPageBreak/>
        <w:t>Reference</w:t>
      </w:r>
      <w:r w:rsidR="006E0DD4">
        <w:t>:</w:t>
      </w:r>
      <w:bookmarkEnd w:id="6"/>
    </w:p>
    <w:p w14:paraId="319C3227" w14:textId="77777777" w:rsidR="007F78E6" w:rsidRDefault="007F78E6" w:rsidP="007F78E6">
      <w:pPr>
        <w:rPr>
          <w:shd w:val="clear" w:color="auto" w:fill="FFFFFF"/>
        </w:rPr>
      </w:pPr>
      <w:r>
        <w:rPr>
          <w:shd w:val="clear" w:color="auto" w:fill="FFFFFF"/>
        </w:rPr>
        <w:t xml:space="preserve">Booth, A. and </w:t>
      </w:r>
      <w:proofErr w:type="spellStart"/>
      <w:r>
        <w:rPr>
          <w:shd w:val="clear" w:color="auto" w:fill="FFFFFF"/>
        </w:rPr>
        <w:t>Melling</w:t>
      </w:r>
      <w:proofErr w:type="spellEnd"/>
      <w:r>
        <w:rPr>
          <w:shd w:val="clear" w:color="auto" w:fill="FFFFFF"/>
        </w:rPr>
        <w:t>, J. (2017). </w:t>
      </w:r>
      <w:r>
        <w:rPr>
          <w:i/>
          <w:iCs/>
          <w:shd w:val="clear" w:color="auto" w:fill="FFFFFF"/>
        </w:rPr>
        <w:t>Managing the Modern Workplace</w:t>
      </w:r>
      <w:r>
        <w:rPr>
          <w:shd w:val="clear" w:color="auto" w:fill="FFFFFF"/>
        </w:rPr>
        <w:t>. Florence: Taylor and Francis.</w:t>
      </w:r>
    </w:p>
    <w:p w14:paraId="503CC5C1" w14:textId="77777777" w:rsidR="007F78E6" w:rsidRDefault="007F78E6" w:rsidP="007F78E6">
      <w:pPr>
        <w:rPr>
          <w:shd w:val="clear" w:color="auto" w:fill="FFFFFF"/>
        </w:rPr>
      </w:pPr>
      <w:proofErr w:type="spellStart"/>
      <w:r>
        <w:rPr>
          <w:shd w:val="clear" w:color="auto" w:fill="FFFFFF"/>
        </w:rPr>
        <w:t>Elsdon</w:t>
      </w:r>
      <w:proofErr w:type="spellEnd"/>
      <w:r>
        <w:rPr>
          <w:shd w:val="clear" w:color="auto" w:fill="FFFFFF"/>
        </w:rPr>
        <w:t>, R. (2013). </w:t>
      </w:r>
      <w:r>
        <w:rPr>
          <w:i/>
          <w:iCs/>
          <w:shd w:val="clear" w:color="auto" w:fill="FFFFFF"/>
        </w:rPr>
        <w:t>Affiliation in the workplace</w:t>
      </w:r>
      <w:r>
        <w:rPr>
          <w:shd w:val="clear" w:color="auto" w:fill="FFFFFF"/>
        </w:rPr>
        <w:t xml:space="preserve">. Westport, Conn.: </w:t>
      </w:r>
      <w:proofErr w:type="spellStart"/>
      <w:r>
        <w:rPr>
          <w:shd w:val="clear" w:color="auto" w:fill="FFFFFF"/>
        </w:rPr>
        <w:t>Praeger</w:t>
      </w:r>
      <w:proofErr w:type="spellEnd"/>
      <w:r>
        <w:rPr>
          <w:shd w:val="clear" w:color="auto" w:fill="FFFFFF"/>
        </w:rPr>
        <w:t>.</w:t>
      </w:r>
    </w:p>
    <w:p w14:paraId="467B50CF" w14:textId="77777777" w:rsidR="007F78E6" w:rsidRDefault="007F78E6" w:rsidP="007F78E6">
      <w:pPr>
        <w:rPr>
          <w:shd w:val="clear" w:color="auto" w:fill="FFFFFF"/>
        </w:rPr>
      </w:pPr>
      <w:proofErr w:type="spellStart"/>
      <w:r>
        <w:rPr>
          <w:shd w:val="clear" w:color="auto" w:fill="FFFFFF"/>
        </w:rPr>
        <w:t>Filabi</w:t>
      </w:r>
      <w:proofErr w:type="spellEnd"/>
      <w:r>
        <w:rPr>
          <w:shd w:val="clear" w:color="auto" w:fill="FFFFFF"/>
        </w:rPr>
        <w:t>, A. (2019). [online] Oecd.org. Available at: https://www.oecd.org/corruption/integrity-forum/academic-papers/Filabi.pdf [Accessed 16 Mar. 2019].</w:t>
      </w:r>
    </w:p>
    <w:p w14:paraId="03D7EAEC" w14:textId="77777777" w:rsidR="007F78E6" w:rsidRDefault="007F78E6" w:rsidP="007F78E6">
      <w:pPr>
        <w:rPr>
          <w:shd w:val="clear" w:color="auto" w:fill="FFFFFF"/>
        </w:rPr>
      </w:pPr>
      <w:proofErr w:type="spellStart"/>
      <w:r>
        <w:rPr>
          <w:shd w:val="clear" w:color="auto" w:fill="FFFFFF"/>
        </w:rPr>
        <w:t>Firoz</w:t>
      </w:r>
      <w:proofErr w:type="spellEnd"/>
      <w:r>
        <w:rPr>
          <w:shd w:val="clear" w:color="auto" w:fill="FFFFFF"/>
        </w:rPr>
        <w:t>, A. (2019). </w:t>
      </w:r>
      <w:r>
        <w:rPr>
          <w:i/>
          <w:iCs/>
          <w:shd w:val="clear" w:color="auto" w:fill="FFFFFF"/>
        </w:rPr>
        <w:t>Critical Review of Culture and Leadership of Tesco | Organizational Culture | Organizational Structure</w:t>
      </w:r>
      <w:r>
        <w:rPr>
          <w:shd w:val="clear" w:color="auto" w:fill="FFFFFF"/>
        </w:rPr>
        <w:t xml:space="preserve">. [online] </w:t>
      </w:r>
      <w:proofErr w:type="spellStart"/>
      <w:r>
        <w:rPr>
          <w:shd w:val="clear" w:color="auto" w:fill="FFFFFF"/>
        </w:rPr>
        <w:t>Scribd</w:t>
      </w:r>
      <w:proofErr w:type="spellEnd"/>
      <w:r>
        <w:rPr>
          <w:shd w:val="clear" w:color="auto" w:fill="FFFFFF"/>
        </w:rPr>
        <w:t>. Available at: https://www.scribd.com/document/339183903/Critical-Review-of-Culture-and-Leadership-of-Tesco [Accessed 16 Mar. 2019].</w:t>
      </w:r>
    </w:p>
    <w:p w14:paraId="0D5C0B6C" w14:textId="77777777" w:rsidR="007F78E6" w:rsidRPr="006E0DD4" w:rsidRDefault="007F78E6" w:rsidP="007F78E6">
      <w:r>
        <w:rPr>
          <w:shd w:val="clear" w:color="auto" w:fill="FFFFFF"/>
        </w:rPr>
        <w:t>Frederick, R. (2019). </w:t>
      </w:r>
      <w:r>
        <w:rPr>
          <w:i/>
          <w:iCs/>
          <w:shd w:val="clear" w:color="auto" w:fill="FFFFFF"/>
        </w:rPr>
        <w:t>A companion to business ethics</w:t>
      </w:r>
      <w:r>
        <w:rPr>
          <w:shd w:val="clear" w:color="auto" w:fill="FFFFFF"/>
        </w:rPr>
        <w:t>. Malden, Mass.: Blackwell Publishers.</w:t>
      </w:r>
    </w:p>
    <w:p w14:paraId="1F2EDDBE" w14:textId="77777777" w:rsidR="007F78E6" w:rsidRDefault="007F78E6" w:rsidP="007F78E6">
      <w:pPr>
        <w:rPr>
          <w:shd w:val="clear" w:color="auto" w:fill="FFFFFF"/>
        </w:rPr>
      </w:pPr>
      <w:r>
        <w:rPr>
          <w:shd w:val="clear" w:color="auto" w:fill="FFFFFF"/>
        </w:rPr>
        <w:t>Garber, P. (2010). </w:t>
      </w:r>
      <w:r>
        <w:rPr>
          <w:i/>
          <w:iCs/>
          <w:shd w:val="clear" w:color="auto" w:fill="FFFFFF"/>
        </w:rPr>
        <w:t>Conducting Workplace Investigations</w:t>
      </w:r>
      <w:r>
        <w:rPr>
          <w:shd w:val="clear" w:color="auto" w:fill="FFFFFF"/>
        </w:rPr>
        <w:t>. Amherst: HRD Press.</w:t>
      </w:r>
    </w:p>
    <w:p w14:paraId="63FD7BA4" w14:textId="77777777" w:rsidR="007F78E6" w:rsidRDefault="007F78E6" w:rsidP="007F78E6">
      <w:pPr>
        <w:rPr>
          <w:shd w:val="clear" w:color="auto" w:fill="FFFFFF"/>
        </w:rPr>
      </w:pPr>
      <w:r>
        <w:rPr>
          <w:shd w:val="clear" w:color="auto" w:fill="FFFFFF"/>
        </w:rPr>
        <w:t>Half, R. (2019). </w:t>
      </w:r>
      <w:r>
        <w:rPr>
          <w:i/>
          <w:iCs/>
          <w:shd w:val="clear" w:color="auto" w:fill="FFFFFF"/>
        </w:rPr>
        <w:t>How Job Seekers Can Evaluate Organizational Culture</w:t>
      </w:r>
      <w:r>
        <w:rPr>
          <w:shd w:val="clear" w:color="auto" w:fill="FFFFFF"/>
        </w:rPr>
        <w:t>. [online] Roberthalf.com. Available at: https://www.roberthalf.com/blog/job-interview-tips/how-job-seekers-can-evaluate-organizational-culture [Accessed 16 Mar. 2019].</w:t>
      </w:r>
    </w:p>
    <w:p w14:paraId="0E7D3692" w14:textId="77777777" w:rsidR="007F78E6" w:rsidRDefault="007F78E6" w:rsidP="007F78E6">
      <w:pPr>
        <w:rPr>
          <w:shd w:val="clear" w:color="auto" w:fill="FFFFFF"/>
        </w:rPr>
      </w:pPr>
      <w:proofErr w:type="spellStart"/>
      <w:r>
        <w:rPr>
          <w:shd w:val="clear" w:color="auto" w:fill="FFFFFF"/>
        </w:rPr>
        <w:t>Kleinman</w:t>
      </w:r>
      <w:proofErr w:type="spellEnd"/>
      <w:r>
        <w:rPr>
          <w:shd w:val="clear" w:color="auto" w:fill="FFFFFF"/>
        </w:rPr>
        <w:t>, J. (2019). </w:t>
      </w:r>
      <w:r>
        <w:rPr>
          <w:i/>
          <w:iCs/>
          <w:shd w:val="clear" w:color="auto" w:fill="FFFFFF"/>
        </w:rPr>
        <w:t xml:space="preserve">5 Types of Workplace Culture: Which Is Best For Your </w:t>
      </w:r>
      <w:proofErr w:type="gramStart"/>
      <w:r>
        <w:rPr>
          <w:i/>
          <w:iCs/>
          <w:shd w:val="clear" w:color="auto" w:fill="FFFFFF"/>
        </w:rPr>
        <w:t>Business?</w:t>
      </w:r>
      <w:r>
        <w:rPr>
          <w:shd w:val="clear" w:color="auto" w:fill="FFFFFF"/>
        </w:rPr>
        <w:t>.</w:t>
      </w:r>
      <w:proofErr w:type="gramEnd"/>
      <w:r>
        <w:rPr>
          <w:shd w:val="clear" w:color="auto" w:fill="FFFFFF"/>
        </w:rPr>
        <w:t xml:space="preserve"> [online] Corporate Essentials. Available at: https://www.drinkcoffee.com/types-of-workplace-culture/ [Accessed 16 Mar. 2019].</w:t>
      </w:r>
    </w:p>
    <w:p w14:paraId="74A33968" w14:textId="77777777" w:rsidR="007F78E6" w:rsidRDefault="007F78E6" w:rsidP="007F78E6">
      <w:pPr>
        <w:rPr>
          <w:shd w:val="clear" w:color="auto" w:fill="FFFFFF"/>
        </w:rPr>
      </w:pPr>
      <w:r>
        <w:rPr>
          <w:shd w:val="clear" w:color="auto" w:fill="FFFFFF"/>
        </w:rPr>
        <w:t>Labour, A. (2019). </w:t>
      </w:r>
      <w:r>
        <w:rPr>
          <w:i/>
          <w:iCs/>
          <w:shd w:val="clear" w:color="auto" w:fill="FFFFFF"/>
        </w:rPr>
        <w:t xml:space="preserve">SWOT </w:t>
      </w:r>
      <w:proofErr w:type="spellStart"/>
      <w:r>
        <w:rPr>
          <w:i/>
          <w:iCs/>
          <w:shd w:val="clear" w:color="auto" w:fill="FFFFFF"/>
        </w:rPr>
        <w:t>Analyis</w:t>
      </w:r>
      <w:proofErr w:type="spellEnd"/>
      <w:r>
        <w:rPr>
          <w:i/>
          <w:iCs/>
          <w:shd w:val="clear" w:color="auto" w:fill="FFFFFF"/>
        </w:rPr>
        <w:t xml:space="preserve"> of TESCO | Business Teacher</w:t>
      </w:r>
      <w:r>
        <w:rPr>
          <w:shd w:val="clear" w:color="auto" w:fill="FFFFFF"/>
        </w:rPr>
        <w:t>. [online] Businessteacher.org.uk. Available at: https://businessteacher.org.uk/swot/tesco.php [Accessed 16 Mar. 2019].</w:t>
      </w:r>
    </w:p>
    <w:p w14:paraId="34DE37BA" w14:textId="77777777" w:rsidR="007F78E6" w:rsidRDefault="007F78E6" w:rsidP="007F78E6">
      <w:pPr>
        <w:rPr>
          <w:shd w:val="clear" w:color="auto" w:fill="FFFFFF"/>
        </w:rPr>
      </w:pPr>
      <w:r>
        <w:rPr>
          <w:shd w:val="clear" w:color="auto" w:fill="FFFFFF"/>
        </w:rPr>
        <w:t>Murthy, C. (2010). </w:t>
      </w:r>
      <w:r>
        <w:rPr>
          <w:i/>
          <w:iCs/>
          <w:shd w:val="clear" w:color="auto" w:fill="FFFFFF"/>
        </w:rPr>
        <w:t>Business Ethics</w:t>
      </w:r>
      <w:r>
        <w:rPr>
          <w:shd w:val="clear" w:color="auto" w:fill="FFFFFF"/>
        </w:rPr>
        <w:t>. New Delhi: Himalaya Pub. House.</w:t>
      </w:r>
    </w:p>
    <w:p w14:paraId="4C0CB89B" w14:textId="77777777" w:rsidR="007F78E6" w:rsidRDefault="007F78E6" w:rsidP="007F78E6">
      <w:pPr>
        <w:rPr>
          <w:shd w:val="clear" w:color="auto" w:fill="FFFFFF"/>
        </w:rPr>
      </w:pPr>
      <w:proofErr w:type="spellStart"/>
      <w:r>
        <w:rPr>
          <w:shd w:val="clear" w:color="auto" w:fill="FFFFFF"/>
        </w:rPr>
        <w:t>Nissen</w:t>
      </w:r>
      <w:proofErr w:type="spellEnd"/>
      <w:r>
        <w:rPr>
          <w:shd w:val="clear" w:color="auto" w:fill="FFFFFF"/>
        </w:rPr>
        <w:t>, B. (2015). </w:t>
      </w:r>
      <w:r>
        <w:rPr>
          <w:i/>
          <w:iCs/>
          <w:shd w:val="clear" w:color="auto" w:fill="FFFFFF"/>
        </w:rPr>
        <w:t>Unions in a globalized environment</w:t>
      </w:r>
      <w:r>
        <w:rPr>
          <w:shd w:val="clear" w:color="auto" w:fill="FFFFFF"/>
        </w:rPr>
        <w:t>. Abingdon, Oxon: Routledge.</w:t>
      </w:r>
    </w:p>
    <w:p w14:paraId="1F12EA94" w14:textId="77777777" w:rsidR="007F78E6" w:rsidRDefault="007F78E6" w:rsidP="007F78E6">
      <w:pPr>
        <w:rPr>
          <w:shd w:val="clear" w:color="auto" w:fill="FFFFFF"/>
        </w:rPr>
      </w:pPr>
      <w:r>
        <w:rPr>
          <w:shd w:val="clear" w:color="auto" w:fill="FFFFFF"/>
        </w:rPr>
        <w:t xml:space="preserve">Organizational environment. (2013). Oxford: </w:t>
      </w:r>
      <w:proofErr w:type="spellStart"/>
      <w:r>
        <w:rPr>
          <w:shd w:val="clear" w:color="auto" w:fill="FFFFFF"/>
        </w:rPr>
        <w:t>Pergamon</w:t>
      </w:r>
      <w:proofErr w:type="spellEnd"/>
      <w:r>
        <w:rPr>
          <w:shd w:val="clear" w:color="auto" w:fill="FFFFFF"/>
        </w:rPr>
        <w:t xml:space="preserve"> Flexible Learning.</w:t>
      </w:r>
    </w:p>
    <w:p w14:paraId="33BDE232" w14:textId="77777777" w:rsidR="007F78E6" w:rsidRDefault="007F78E6" w:rsidP="007F78E6">
      <w:pPr>
        <w:rPr>
          <w:shd w:val="clear" w:color="auto" w:fill="FFFFFF"/>
        </w:rPr>
      </w:pPr>
      <w:r>
        <w:rPr>
          <w:shd w:val="clear" w:color="auto" w:fill="FFFFFF"/>
        </w:rPr>
        <w:t>Roth, J. (2017). </w:t>
      </w:r>
      <w:r>
        <w:rPr>
          <w:i/>
          <w:iCs/>
          <w:shd w:val="clear" w:color="auto" w:fill="FFFFFF"/>
        </w:rPr>
        <w:t>Ethics, Revised Edition</w:t>
      </w:r>
      <w:r>
        <w:rPr>
          <w:shd w:val="clear" w:color="auto" w:fill="FFFFFF"/>
        </w:rPr>
        <w:t>. Ipswich: Salem Press.</w:t>
      </w:r>
    </w:p>
    <w:p w14:paraId="169B5502" w14:textId="77777777" w:rsidR="007F78E6" w:rsidRDefault="007F78E6" w:rsidP="007F78E6">
      <w:pPr>
        <w:rPr>
          <w:shd w:val="clear" w:color="auto" w:fill="FFFFFF"/>
        </w:rPr>
      </w:pPr>
      <w:r>
        <w:rPr>
          <w:shd w:val="clear" w:color="auto" w:fill="FFFFFF"/>
        </w:rPr>
        <w:t>Shaw, W. (2017). </w:t>
      </w:r>
      <w:r>
        <w:rPr>
          <w:i/>
          <w:iCs/>
          <w:shd w:val="clear" w:color="auto" w:fill="FFFFFF"/>
        </w:rPr>
        <w:t>Business ethics</w:t>
      </w:r>
      <w:r>
        <w:rPr>
          <w:shd w:val="clear" w:color="auto" w:fill="FFFFFF"/>
        </w:rPr>
        <w:t>. Boston, MA: Cengage Learning.</w:t>
      </w:r>
    </w:p>
    <w:p w14:paraId="6018F415" w14:textId="77777777" w:rsidR="007F78E6" w:rsidRPr="000F02BF" w:rsidRDefault="007F78E6" w:rsidP="007F78E6">
      <w:proofErr w:type="spellStart"/>
      <w:r>
        <w:rPr>
          <w:shd w:val="clear" w:color="auto" w:fill="FFFFFF"/>
        </w:rPr>
        <w:t>Weisel</w:t>
      </w:r>
      <w:proofErr w:type="spellEnd"/>
      <w:r>
        <w:rPr>
          <w:shd w:val="clear" w:color="auto" w:fill="FFFFFF"/>
        </w:rPr>
        <w:t>, D. (2018). </w:t>
      </w:r>
      <w:r>
        <w:rPr>
          <w:i/>
          <w:iCs/>
          <w:shd w:val="clear" w:color="auto" w:fill="FFFFFF"/>
        </w:rPr>
        <w:t>Contemporary Gangs</w:t>
      </w:r>
      <w:r>
        <w:rPr>
          <w:shd w:val="clear" w:color="auto" w:fill="FFFFFF"/>
        </w:rPr>
        <w:t>.</w:t>
      </w:r>
    </w:p>
    <w:sectPr w:rsidR="007F78E6"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43905B" w14:textId="77777777" w:rsidR="00814975" w:rsidRDefault="00814975" w:rsidP="001834FC">
      <w:pPr>
        <w:spacing w:after="0" w:line="240" w:lineRule="auto"/>
      </w:pPr>
      <w:r>
        <w:separator/>
      </w:r>
    </w:p>
  </w:endnote>
  <w:endnote w:type="continuationSeparator" w:id="0">
    <w:p w14:paraId="4DEF0F21" w14:textId="77777777" w:rsidR="00814975" w:rsidRDefault="00814975"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Vrinda">
    <w:altName w:val="Times New Roman"/>
    <w:panose1 w:val="00000000000000000000"/>
    <w:charset w:val="01"/>
    <w:family w:val="roman"/>
    <w:notTrueType/>
    <w:pitch w:val="variable"/>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0564993"/>
      <w:docPartObj>
        <w:docPartGallery w:val="Page Numbers (Bottom of Page)"/>
        <w:docPartUnique/>
      </w:docPartObj>
    </w:sdtPr>
    <w:sdtEndPr>
      <w:rPr>
        <w:noProof/>
      </w:rPr>
    </w:sdtEndPr>
    <w:sdtContent>
      <w:p w14:paraId="626AF6E3" w14:textId="47E52C04" w:rsidR="001834FC" w:rsidRDefault="001834FC">
        <w:pPr>
          <w:pStyle w:val="Footer"/>
          <w:jc w:val="right"/>
        </w:pPr>
        <w:r>
          <w:fldChar w:fldCharType="begin"/>
        </w:r>
        <w:r>
          <w:instrText xml:space="preserve"> PAGE   \* MERGEFORMAT </w:instrText>
        </w:r>
        <w:r>
          <w:fldChar w:fldCharType="separate"/>
        </w:r>
        <w:r w:rsidR="003B2801">
          <w:rPr>
            <w:noProof/>
          </w:rPr>
          <w:t>ii</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C3529C" w14:textId="77777777" w:rsidR="00814975" w:rsidRDefault="00814975" w:rsidP="001834FC">
      <w:pPr>
        <w:spacing w:after="0" w:line="240" w:lineRule="auto"/>
      </w:pPr>
      <w:r>
        <w:separator/>
      </w:r>
    </w:p>
  </w:footnote>
  <w:footnote w:type="continuationSeparator" w:id="0">
    <w:p w14:paraId="5C73A614" w14:textId="77777777" w:rsidR="00814975" w:rsidRDefault="00814975"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yNTY1NDexNLEwNzJQ0lEKTi0uzszPAykwrQUADHxlbCwAAAA="/>
  </w:docVars>
  <w:rsids>
    <w:rsidRoot w:val="00A60069"/>
    <w:rsid w:val="000015B3"/>
    <w:rsid w:val="000071D0"/>
    <w:rsid w:val="000075D0"/>
    <w:rsid w:val="000131BF"/>
    <w:rsid w:val="00020570"/>
    <w:rsid w:val="000219CD"/>
    <w:rsid w:val="00025DB9"/>
    <w:rsid w:val="00033B15"/>
    <w:rsid w:val="00041AEF"/>
    <w:rsid w:val="00047CDE"/>
    <w:rsid w:val="00047F19"/>
    <w:rsid w:val="000508D0"/>
    <w:rsid w:val="00050EB8"/>
    <w:rsid w:val="00073D83"/>
    <w:rsid w:val="00080FF6"/>
    <w:rsid w:val="00090A2E"/>
    <w:rsid w:val="00091DF0"/>
    <w:rsid w:val="0009373C"/>
    <w:rsid w:val="00093762"/>
    <w:rsid w:val="000967D9"/>
    <w:rsid w:val="000A1FBB"/>
    <w:rsid w:val="000A58D3"/>
    <w:rsid w:val="000A77DB"/>
    <w:rsid w:val="000A79F7"/>
    <w:rsid w:val="000A7C6D"/>
    <w:rsid w:val="000B6338"/>
    <w:rsid w:val="000C1C64"/>
    <w:rsid w:val="000C29E7"/>
    <w:rsid w:val="000D6B43"/>
    <w:rsid w:val="000D71CC"/>
    <w:rsid w:val="000E047C"/>
    <w:rsid w:val="000E690F"/>
    <w:rsid w:val="000E78E4"/>
    <w:rsid w:val="000F02BF"/>
    <w:rsid w:val="000F7072"/>
    <w:rsid w:val="00105E6A"/>
    <w:rsid w:val="0011058A"/>
    <w:rsid w:val="00121848"/>
    <w:rsid w:val="00126D4A"/>
    <w:rsid w:val="00132B3B"/>
    <w:rsid w:val="0013497C"/>
    <w:rsid w:val="0013538B"/>
    <w:rsid w:val="00145355"/>
    <w:rsid w:val="0014616D"/>
    <w:rsid w:val="00162E25"/>
    <w:rsid w:val="00172CC3"/>
    <w:rsid w:val="0017564D"/>
    <w:rsid w:val="00182BF0"/>
    <w:rsid w:val="001834FC"/>
    <w:rsid w:val="00187317"/>
    <w:rsid w:val="00187DD3"/>
    <w:rsid w:val="001927DD"/>
    <w:rsid w:val="00193BD4"/>
    <w:rsid w:val="001943E9"/>
    <w:rsid w:val="001A0A40"/>
    <w:rsid w:val="001A51A5"/>
    <w:rsid w:val="001A5417"/>
    <w:rsid w:val="001B5FEB"/>
    <w:rsid w:val="001C0450"/>
    <w:rsid w:val="001C43BE"/>
    <w:rsid w:val="001C6EA0"/>
    <w:rsid w:val="001D16F6"/>
    <w:rsid w:val="001D6350"/>
    <w:rsid w:val="001E2170"/>
    <w:rsid w:val="001E675D"/>
    <w:rsid w:val="001F54A0"/>
    <w:rsid w:val="002005CF"/>
    <w:rsid w:val="002035E9"/>
    <w:rsid w:val="00212EFB"/>
    <w:rsid w:val="00216431"/>
    <w:rsid w:val="00217BA9"/>
    <w:rsid w:val="002349B3"/>
    <w:rsid w:val="00240903"/>
    <w:rsid w:val="00241E5B"/>
    <w:rsid w:val="002439C8"/>
    <w:rsid w:val="00243A26"/>
    <w:rsid w:val="00251F16"/>
    <w:rsid w:val="00262B70"/>
    <w:rsid w:val="002639C4"/>
    <w:rsid w:val="0027466B"/>
    <w:rsid w:val="00276662"/>
    <w:rsid w:val="00277A76"/>
    <w:rsid w:val="00277CF0"/>
    <w:rsid w:val="00280016"/>
    <w:rsid w:val="00283458"/>
    <w:rsid w:val="002835EF"/>
    <w:rsid w:val="0028455D"/>
    <w:rsid w:val="00294FA9"/>
    <w:rsid w:val="0029630C"/>
    <w:rsid w:val="00297BF0"/>
    <w:rsid w:val="002B18FC"/>
    <w:rsid w:val="002B7021"/>
    <w:rsid w:val="002C734C"/>
    <w:rsid w:val="002E3423"/>
    <w:rsid w:val="002F2722"/>
    <w:rsid w:val="00310793"/>
    <w:rsid w:val="00313B64"/>
    <w:rsid w:val="00314FF0"/>
    <w:rsid w:val="0031530B"/>
    <w:rsid w:val="00315858"/>
    <w:rsid w:val="003205A3"/>
    <w:rsid w:val="00324346"/>
    <w:rsid w:val="003370E2"/>
    <w:rsid w:val="003410AB"/>
    <w:rsid w:val="003443CF"/>
    <w:rsid w:val="00346AEE"/>
    <w:rsid w:val="00347CC2"/>
    <w:rsid w:val="00350D7F"/>
    <w:rsid w:val="0036210F"/>
    <w:rsid w:val="00362E93"/>
    <w:rsid w:val="0036416D"/>
    <w:rsid w:val="00365635"/>
    <w:rsid w:val="00375401"/>
    <w:rsid w:val="00375D06"/>
    <w:rsid w:val="003849C0"/>
    <w:rsid w:val="0039697C"/>
    <w:rsid w:val="003B2801"/>
    <w:rsid w:val="003C4A81"/>
    <w:rsid w:val="003E04A1"/>
    <w:rsid w:val="003E503C"/>
    <w:rsid w:val="003E718B"/>
    <w:rsid w:val="003F67AF"/>
    <w:rsid w:val="003F6A6C"/>
    <w:rsid w:val="003F75BD"/>
    <w:rsid w:val="00401547"/>
    <w:rsid w:val="00407368"/>
    <w:rsid w:val="00407585"/>
    <w:rsid w:val="00410971"/>
    <w:rsid w:val="00416395"/>
    <w:rsid w:val="00416937"/>
    <w:rsid w:val="0041698F"/>
    <w:rsid w:val="00452E37"/>
    <w:rsid w:val="0045520B"/>
    <w:rsid w:val="0045734D"/>
    <w:rsid w:val="004617BA"/>
    <w:rsid w:val="00471FF1"/>
    <w:rsid w:val="00476A6D"/>
    <w:rsid w:val="00481007"/>
    <w:rsid w:val="00495D55"/>
    <w:rsid w:val="004B0734"/>
    <w:rsid w:val="004B0B77"/>
    <w:rsid w:val="004B5354"/>
    <w:rsid w:val="004B734E"/>
    <w:rsid w:val="004C054A"/>
    <w:rsid w:val="004C0FB3"/>
    <w:rsid w:val="004D0AB4"/>
    <w:rsid w:val="004D2730"/>
    <w:rsid w:val="004E1E7F"/>
    <w:rsid w:val="004E6D3A"/>
    <w:rsid w:val="004F61BA"/>
    <w:rsid w:val="00515604"/>
    <w:rsid w:val="00516D37"/>
    <w:rsid w:val="00521FBA"/>
    <w:rsid w:val="00531299"/>
    <w:rsid w:val="00536032"/>
    <w:rsid w:val="005408E9"/>
    <w:rsid w:val="0054210F"/>
    <w:rsid w:val="0054524D"/>
    <w:rsid w:val="0055039C"/>
    <w:rsid w:val="0056745F"/>
    <w:rsid w:val="00580BD9"/>
    <w:rsid w:val="0058349F"/>
    <w:rsid w:val="00587E69"/>
    <w:rsid w:val="00592AF0"/>
    <w:rsid w:val="005938C0"/>
    <w:rsid w:val="00594A64"/>
    <w:rsid w:val="0059585F"/>
    <w:rsid w:val="005A6DD2"/>
    <w:rsid w:val="005A724A"/>
    <w:rsid w:val="005B1631"/>
    <w:rsid w:val="005C0332"/>
    <w:rsid w:val="005D172B"/>
    <w:rsid w:val="005D26BD"/>
    <w:rsid w:val="005D4780"/>
    <w:rsid w:val="005D6957"/>
    <w:rsid w:val="005D69BD"/>
    <w:rsid w:val="005E3F38"/>
    <w:rsid w:val="005E6122"/>
    <w:rsid w:val="005F39B1"/>
    <w:rsid w:val="0060488B"/>
    <w:rsid w:val="006060B0"/>
    <w:rsid w:val="00607D6A"/>
    <w:rsid w:val="00614359"/>
    <w:rsid w:val="006163B3"/>
    <w:rsid w:val="00617549"/>
    <w:rsid w:val="0062363D"/>
    <w:rsid w:val="006254E6"/>
    <w:rsid w:val="00632F41"/>
    <w:rsid w:val="0063616A"/>
    <w:rsid w:val="0064116F"/>
    <w:rsid w:val="006417CF"/>
    <w:rsid w:val="00652B4E"/>
    <w:rsid w:val="00656FE5"/>
    <w:rsid w:val="00660359"/>
    <w:rsid w:val="006756F5"/>
    <w:rsid w:val="006763C1"/>
    <w:rsid w:val="00680FE4"/>
    <w:rsid w:val="00685F54"/>
    <w:rsid w:val="00687BEC"/>
    <w:rsid w:val="0069411C"/>
    <w:rsid w:val="0069619B"/>
    <w:rsid w:val="006A3149"/>
    <w:rsid w:val="006B05E1"/>
    <w:rsid w:val="006B09AE"/>
    <w:rsid w:val="006C2DA0"/>
    <w:rsid w:val="006D1F63"/>
    <w:rsid w:val="006E0DD4"/>
    <w:rsid w:val="006E250E"/>
    <w:rsid w:val="006E62DA"/>
    <w:rsid w:val="006F151D"/>
    <w:rsid w:val="006F2F12"/>
    <w:rsid w:val="006F327F"/>
    <w:rsid w:val="006F52BB"/>
    <w:rsid w:val="006F54E9"/>
    <w:rsid w:val="006F63A3"/>
    <w:rsid w:val="007075C9"/>
    <w:rsid w:val="007174F3"/>
    <w:rsid w:val="00721928"/>
    <w:rsid w:val="0074650E"/>
    <w:rsid w:val="00746B0B"/>
    <w:rsid w:val="00747376"/>
    <w:rsid w:val="00773687"/>
    <w:rsid w:val="007746B0"/>
    <w:rsid w:val="007903B7"/>
    <w:rsid w:val="0079074F"/>
    <w:rsid w:val="007A1CE2"/>
    <w:rsid w:val="007B3F6D"/>
    <w:rsid w:val="007B4D0B"/>
    <w:rsid w:val="007B75AA"/>
    <w:rsid w:val="007C23A2"/>
    <w:rsid w:val="007C36E0"/>
    <w:rsid w:val="007C5869"/>
    <w:rsid w:val="007D19C6"/>
    <w:rsid w:val="007F62EA"/>
    <w:rsid w:val="007F78E6"/>
    <w:rsid w:val="008038BB"/>
    <w:rsid w:val="00804DE8"/>
    <w:rsid w:val="00814975"/>
    <w:rsid w:val="00815DB8"/>
    <w:rsid w:val="00823207"/>
    <w:rsid w:val="008249EE"/>
    <w:rsid w:val="008252E0"/>
    <w:rsid w:val="00831B9E"/>
    <w:rsid w:val="008475F1"/>
    <w:rsid w:val="008604DA"/>
    <w:rsid w:val="00861C6B"/>
    <w:rsid w:val="008743A2"/>
    <w:rsid w:val="0089023E"/>
    <w:rsid w:val="008913B7"/>
    <w:rsid w:val="008945C4"/>
    <w:rsid w:val="0089506E"/>
    <w:rsid w:val="008A06B9"/>
    <w:rsid w:val="008A1CDF"/>
    <w:rsid w:val="008C16B1"/>
    <w:rsid w:val="008E2FB3"/>
    <w:rsid w:val="008E4E38"/>
    <w:rsid w:val="008E7FA2"/>
    <w:rsid w:val="008F2672"/>
    <w:rsid w:val="008F787E"/>
    <w:rsid w:val="008F7F1E"/>
    <w:rsid w:val="00906315"/>
    <w:rsid w:val="00912204"/>
    <w:rsid w:val="00912D4F"/>
    <w:rsid w:val="00913C8F"/>
    <w:rsid w:val="00926126"/>
    <w:rsid w:val="00930FD1"/>
    <w:rsid w:val="009313D6"/>
    <w:rsid w:val="00931D8A"/>
    <w:rsid w:val="00934750"/>
    <w:rsid w:val="00946A81"/>
    <w:rsid w:val="00954EAF"/>
    <w:rsid w:val="0096244F"/>
    <w:rsid w:val="0096788D"/>
    <w:rsid w:val="00974EED"/>
    <w:rsid w:val="00975EC4"/>
    <w:rsid w:val="00977C68"/>
    <w:rsid w:val="00981EDB"/>
    <w:rsid w:val="00984526"/>
    <w:rsid w:val="00986766"/>
    <w:rsid w:val="009874AB"/>
    <w:rsid w:val="00994E00"/>
    <w:rsid w:val="009B26E9"/>
    <w:rsid w:val="009B5540"/>
    <w:rsid w:val="009C30B4"/>
    <w:rsid w:val="009C3813"/>
    <w:rsid w:val="009E3CC3"/>
    <w:rsid w:val="009F369A"/>
    <w:rsid w:val="009F6846"/>
    <w:rsid w:val="00A007BD"/>
    <w:rsid w:val="00A00EF8"/>
    <w:rsid w:val="00A074DE"/>
    <w:rsid w:val="00A07E80"/>
    <w:rsid w:val="00A17C2B"/>
    <w:rsid w:val="00A53636"/>
    <w:rsid w:val="00A55834"/>
    <w:rsid w:val="00A60069"/>
    <w:rsid w:val="00A63C80"/>
    <w:rsid w:val="00A67CCD"/>
    <w:rsid w:val="00A709F5"/>
    <w:rsid w:val="00A75637"/>
    <w:rsid w:val="00A776A1"/>
    <w:rsid w:val="00A862FB"/>
    <w:rsid w:val="00A925AC"/>
    <w:rsid w:val="00A92CC0"/>
    <w:rsid w:val="00A9515E"/>
    <w:rsid w:val="00A97861"/>
    <w:rsid w:val="00AA1574"/>
    <w:rsid w:val="00AA2F35"/>
    <w:rsid w:val="00AC36AD"/>
    <w:rsid w:val="00AC5555"/>
    <w:rsid w:val="00AC582D"/>
    <w:rsid w:val="00AC6D51"/>
    <w:rsid w:val="00AC700E"/>
    <w:rsid w:val="00AD13BF"/>
    <w:rsid w:val="00AD15F1"/>
    <w:rsid w:val="00AD6685"/>
    <w:rsid w:val="00AE7914"/>
    <w:rsid w:val="00AE7D1E"/>
    <w:rsid w:val="00AF65ED"/>
    <w:rsid w:val="00B034AF"/>
    <w:rsid w:val="00B06082"/>
    <w:rsid w:val="00B0643A"/>
    <w:rsid w:val="00B162FF"/>
    <w:rsid w:val="00B178A6"/>
    <w:rsid w:val="00B26D73"/>
    <w:rsid w:val="00B32935"/>
    <w:rsid w:val="00B34452"/>
    <w:rsid w:val="00B34B47"/>
    <w:rsid w:val="00B34DB2"/>
    <w:rsid w:val="00B36C4E"/>
    <w:rsid w:val="00B46C13"/>
    <w:rsid w:val="00B64ADF"/>
    <w:rsid w:val="00B64D2D"/>
    <w:rsid w:val="00B80ADB"/>
    <w:rsid w:val="00B91130"/>
    <w:rsid w:val="00BC1D36"/>
    <w:rsid w:val="00BC38C1"/>
    <w:rsid w:val="00BC461D"/>
    <w:rsid w:val="00BD6828"/>
    <w:rsid w:val="00BD7C76"/>
    <w:rsid w:val="00BE4A39"/>
    <w:rsid w:val="00C016D0"/>
    <w:rsid w:val="00C0196F"/>
    <w:rsid w:val="00C07443"/>
    <w:rsid w:val="00C15078"/>
    <w:rsid w:val="00C15C8C"/>
    <w:rsid w:val="00C17C48"/>
    <w:rsid w:val="00C205BD"/>
    <w:rsid w:val="00C35BF7"/>
    <w:rsid w:val="00C4121F"/>
    <w:rsid w:val="00C41D62"/>
    <w:rsid w:val="00C42611"/>
    <w:rsid w:val="00C447B7"/>
    <w:rsid w:val="00C46F15"/>
    <w:rsid w:val="00C55AF2"/>
    <w:rsid w:val="00C57613"/>
    <w:rsid w:val="00C60CFD"/>
    <w:rsid w:val="00C65A43"/>
    <w:rsid w:val="00C7088F"/>
    <w:rsid w:val="00C72998"/>
    <w:rsid w:val="00C74863"/>
    <w:rsid w:val="00C77BBD"/>
    <w:rsid w:val="00C86B3E"/>
    <w:rsid w:val="00C93B14"/>
    <w:rsid w:val="00C94E43"/>
    <w:rsid w:val="00C9630D"/>
    <w:rsid w:val="00CA2EF9"/>
    <w:rsid w:val="00CB16CB"/>
    <w:rsid w:val="00CD6934"/>
    <w:rsid w:val="00CE1C07"/>
    <w:rsid w:val="00CE5E65"/>
    <w:rsid w:val="00CF5426"/>
    <w:rsid w:val="00D10CEF"/>
    <w:rsid w:val="00D20487"/>
    <w:rsid w:val="00D2357B"/>
    <w:rsid w:val="00D30AB5"/>
    <w:rsid w:val="00D403EE"/>
    <w:rsid w:val="00D572FC"/>
    <w:rsid w:val="00D664C7"/>
    <w:rsid w:val="00D86783"/>
    <w:rsid w:val="00D875FF"/>
    <w:rsid w:val="00D90944"/>
    <w:rsid w:val="00DA0DF1"/>
    <w:rsid w:val="00DA1ABC"/>
    <w:rsid w:val="00DA24C8"/>
    <w:rsid w:val="00DA3944"/>
    <w:rsid w:val="00DA743E"/>
    <w:rsid w:val="00DB44C7"/>
    <w:rsid w:val="00DC28FA"/>
    <w:rsid w:val="00DC3E67"/>
    <w:rsid w:val="00DE3902"/>
    <w:rsid w:val="00DF0A47"/>
    <w:rsid w:val="00E01790"/>
    <w:rsid w:val="00E0596C"/>
    <w:rsid w:val="00E2300B"/>
    <w:rsid w:val="00E23D8F"/>
    <w:rsid w:val="00E30423"/>
    <w:rsid w:val="00E32DBF"/>
    <w:rsid w:val="00E40852"/>
    <w:rsid w:val="00E474E2"/>
    <w:rsid w:val="00E569C6"/>
    <w:rsid w:val="00E6622F"/>
    <w:rsid w:val="00E72AB6"/>
    <w:rsid w:val="00E75D40"/>
    <w:rsid w:val="00E7746C"/>
    <w:rsid w:val="00E80E79"/>
    <w:rsid w:val="00E85D30"/>
    <w:rsid w:val="00EA7D68"/>
    <w:rsid w:val="00EB7A2D"/>
    <w:rsid w:val="00EC16C3"/>
    <w:rsid w:val="00EC496D"/>
    <w:rsid w:val="00EC532F"/>
    <w:rsid w:val="00ED0F58"/>
    <w:rsid w:val="00ED289B"/>
    <w:rsid w:val="00ED65D3"/>
    <w:rsid w:val="00EE540A"/>
    <w:rsid w:val="00EF1293"/>
    <w:rsid w:val="00EF4712"/>
    <w:rsid w:val="00F1456F"/>
    <w:rsid w:val="00F14639"/>
    <w:rsid w:val="00F25595"/>
    <w:rsid w:val="00F30861"/>
    <w:rsid w:val="00F3226E"/>
    <w:rsid w:val="00F32A8F"/>
    <w:rsid w:val="00F456F1"/>
    <w:rsid w:val="00F51797"/>
    <w:rsid w:val="00F642A7"/>
    <w:rsid w:val="00F71091"/>
    <w:rsid w:val="00F72D16"/>
    <w:rsid w:val="00F74F7A"/>
    <w:rsid w:val="00F806DF"/>
    <w:rsid w:val="00F8336F"/>
    <w:rsid w:val="00FA69AA"/>
    <w:rsid w:val="00FA7234"/>
    <w:rsid w:val="00FB1D5B"/>
    <w:rsid w:val="00FB6F55"/>
    <w:rsid w:val="00FC6E40"/>
    <w:rsid w:val="00FD57E3"/>
    <w:rsid w:val="00FF46DF"/>
    <w:rsid w:val="00FF6E5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81675"/>
  <w15:chartTrackingRefBased/>
  <w15:docId w15:val="{980A5747-59C5-4AD1-B727-E31D94346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customStyle="1" w:styleId="Default">
    <w:name w:val="Default"/>
    <w:rsid w:val="00F8336F"/>
    <w:pPr>
      <w:autoSpaceDE w:val="0"/>
      <w:autoSpaceDN w:val="0"/>
      <w:adjustRightInd w:val="0"/>
      <w:spacing w:after="0" w:line="240" w:lineRule="auto"/>
    </w:pPr>
    <w:rPr>
      <w:rFonts w:ascii="Times New Roman" w:hAnsi="Times New Roman" w:cs="Times New Roman"/>
      <w:color w:val="000000"/>
      <w:sz w:val="24"/>
      <w:szCs w:val="24"/>
    </w:rPr>
  </w:style>
  <w:style w:type="paragraph" w:styleId="DocumentMap">
    <w:name w:val="Document Map"/>
    <w:basedOn w:val="Normal"/>
    <w:link w:val="DocumentMapChar"/>
    <w:uiPriority w:val="99"/>
    <w:semiHidden/>
    <w:unhideWhenUsed/>
    <w:rsid w:val="00614359"/>
    <w:pPr>
      <w:spacing w:after="0" w:line="240" w:lineRule="auto"/>
    </w:pPr>
    <w:rPr>
      <w:rFonts w:cs="Times New Roman"/>
      <w:szCs w:val="24"/>
    </w:rPr>
  </w:style>
  <w:style w:type="character" w:customStyle="1" w:styleId="DocumentMapChar">
    <w:name w:val="Document Map Char"/>
    <w:basedOn w:val="DefaultParagraphFont"/>
    <w:link w:val="DocumentMap"/>
    <w:uiPriority w:val="99"/>
    <w:semiHidden/>
    <w:rsid w:val="00614359"/>
    <w:rPr>
      <w:rFonts w:ascii="Times New Roman" w:hAnsi="Times New Roman" w:cs="Times New Roman"/>
      <w:color w:val="000000" w:themeColor="text1"/>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4AB2D0-1AE6-E648-999D-872A0D577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3984</Words>
  <Characters>22709</Characters>
  <Application>Microsoft Macintosh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2019-05-01T19:51:00Z</dcterms:created>
  <dcterms:modified xsi:type="dcterms:W3CDTF">2019-05-01T19:51:00Z</dcterms:modified>
</cp:coreProperties>
</file>