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62063" w14:textId="196DA80F" w:rsidR="0023233D" w:rsidRDefault="0023233D" w:rsidP="005D0EA6">
      <w:pPr>
        <w:spacing w:line="240" w:lineRule="auto"/>
        <w:rPr>
          <w:rStyle w:val="markedcontent"/>
          <w:rFonts w:ascii="Arial" w:hAnsi="Arial" w:cs="Arial"/>
          <w:sz w:val="36"/>
          <w:szCs w:val="36"/>
        </w:rPr>
      </w:pPr>
    </w:p>
    <w:p w14:paraId="1ED51125" w14:textId="77777777" w:rsidR="00AC39F7" w:rsidRDefault="00AC39F7" w:rsidP="005D0EA6">
      <w:pPr>
        <w:spacing w:line="240" w:lineRule="auto"/>
        <w:rPr>
          <w:rStyle w:val="markedcontent"/>
          <w:rFonts w:ascii="Arial" w:hAnsi="Arial" w:cs="Arial"/>
          <w:sz w:val="36"/>
          <w:szCs w:val="36"/>
        </w:rPr>
      </w:pPr>
    </w:p>
    <w:p w14:paraId="7F1FF99F" w14:textId="77777777" w:rsidR="00FA1475" w:rsidRDefault="00FA1475" w:rsidP="005D0EA6">
      <w:pPr>
        <w:spacing w:line="240" w:lineRule="auto"/>
        <w:ind w:firstLine="720"/>
        <w:rPr>
          <w:rStyle w:val="markedcontent"/>
          <w:rFonts w:ascii="Arial" w:hAnsi="Arial" w:cs="Arial"/>
          <w:sz w:val="36"/>
          <w:szCs w:val="36"/>
        </w:rPr>
      </w:pPr>
    </w:p>
    <w:p w14:paraId="44008A28" w14:textId="08B834E3" w:rsidR="003A7F1F" w:rsidRPr="0023233D" w:rsidRDefault="00FA1475" w:rsidP="005D0EA6">
      <w:pPr>
        <w:spacing w:line="240" w:lineRule="auto"/>
        <w:ind w:firstLine="720"/>
        <w:rPr>
          <w:sz w:val="36"/>
          <w:szCs w:val="36"/>
        </w:rPr>
      </w:pPr>
      <w:r>
        <w:rPr>
          <w:rStyle w:val="markedcontent"/>
          <w:rFonts w:ascii="Arial" w:hAnsi="Arial" w:cs="Arial"/>
          <w:sz w:val="36"/>
          <w:szCs w:val="36"/>
        </w:rPr>
        <w:t xml:space="preserve"> </w:t>
      </w:r>
      <w:r w:rsidR="0023233D" w:rsidRPr="0023233D">
        <w:rPr>
          <w:rStyle w:val="markedcontent"/>
          <w:rFonts w:ascii="Arial" w:hAnsi="Arial" w:cs="Arial"/>
          <w:sz w:val="36"/>
          <w:szCs w:val="36"/>
        </w:rPr>
        <w:t>A research report on Data Centre Virtualization</w:t>
      </w:r>
    </w:p>
    <w:p w14:paraId="34E094DB" w14:textId="3230CA66" w:rsidR="003A7F1F" w:rsidRDefault="003A7F1F" w:rsidP="005D0EA6">
      <w:pPr>
        <w:spacing w:line="240" w:lineRule="auto"/>
        <w:rPr>
          <w:rFonts w:ascii="Times New Roman" w:hAnsi="Times New Roman" w:cs="Times New Roman"/>
          <w:sz w:val="24"/>
          <w:szCs w:val="24"/>
        </w:rPr>
      </w:pPr>
    </w:p>
    <w:p w14:paraId="3E812120" w14:textId="77777777" w:rsidR="0023233D" w:rsidRDefault="0023233D" w:rsidP="005D0EA6">
      <w:pPr>
        <w:spacing w:line="240" w:lineRule="auto"/>
        <w:jc w:val="both"/>
        <w:rPr>
          <w:rFonts w:ascii="Times New Roman" w:hAnsi="Times New Roman" w:cs="Times New Roman"/>
          <w:sz w:val="24"/>
          <w:szCs w:val="24"/>
        </w:rPr>
      </w:pPr>
    </w:p>
    <w:p w14:paraId="1466FC31" w14:textId="77777777" w:rsidR="0023233D" w:rsidRDefault="0023233D" w:rsidP="005D0EA6">
      <w:pPr>
        <w:spacing w:line="240" w:lineRule="auto"/>
        <w:jc w:val="both"/>
        <w:rPr>
          <w:rFonts w:ascii="Times New Roman" w:hAnsi="Times New Roman" w:cs="Times New Roman"/>
          <w:sz w:val="24"/>
          <w:szCs w:val="24"/>
        </w:rPr>
      </w:pPr>
    </w:p>
    <w:p w14:paraId="7FAF2502" w14:textId="77777777" w:rsidR="0023233D" w:rsidRDefault="0023233D" w:rsidP="005D0EA6">
      <w:pPr>
        <w:spacing w:line="240" w:lineRule="auto"/>
        <w:jc w:val="both"/>
        <w:rPr>
          <w:rFonts w:ascii="Times New Roman" w:hAnsi="Times New Roman" w:cs="Times New Roman"/>
          <w:sz w:val="24"/>
          <w:szCs w:val="24"/>
        </w:rPr>
      </w:pPr>
    </w:p>
    <w:p w14:paraId="1186EC32" w14:textId="77777777" w:rsidR="0023233D" w:rsidRDefault="0023233D" w:rsidP="005D0EA6">
      <w:pPr>
        <w:spacing w:line="240" w:lineRule="auto"/>
        <w:jc w:val="both"/>
        <w:rPr>
          <w:rFonts w:ascii="Times New Roman" w:hAnsi="Times New Roman" w:cs="Times New Roman"/>
          <w:sz w:val="24"/>
          <w:szCs w:val="24"/>
        </w:rPr>
      </w:pPr>
    </w:p>
    <w:p w14:paraId="63C4400F" w14:textId="77777777" w:rsidR="0023233D" w:rsidRDefault="0023233D" w:rsidP="005D0EA6">
      <w:pPr>
        <w:spacing w:line="240" w:lineRule="auto"/>
        <w:jc w:val="both"/>
        <w:rPr>
          <w:rFonts w:ascii="Times New Roman" w:hAnsi="Times New Roman" w:cs="Times New Roman"/>
          <w:sz w:val="24"/>
          <w:szCs w:val="24"/>
        </w:rPr>
      </w:pPr>
    </w:p>
    <w:p w14:paraId="2874AB5A" w14:textId="77777777" w:rsidR="0023233D" w:rsidRDefault="0023233D" w:rsidP="005D0EA6">
      <w:pPr>
        <w:spacing w:line="240" w:lineRule="auto"/>
        <w:jc w:val="both"/>
        <w:rPr>
          <w:rFonts w:ascii="Times New Roman" w:hAnsi="Times New Roman" w:cs="Times New Roman"/>
          <w:sz w:val="24"/>
          <w:szCs w:val="24"/>
        </w:rPr>
      </w:pPr>
    </w:p>
    <w:p w14:paraId="5624E7E4" w14:textId="77777777" w:rsidR="0023233D" w:rsidRDefault="0023233D" w:rsidP="005D0EA6">
      <w:pPr>
        <w:spacing w:line="240" w:lineRule="auto"/>
        <w:jc w:val="both"/>
        <w:rPr>
          <w:rFonts w:ascii="Times New Roman" w:hAnsi="Times New Roman" w:cs="Times New Roman"/>
          <w:sz w:val="24"/>
          <w:szCs w:val="24"/>
        </w:rPr>
      </w:pPr>
    </w:p>
    <w:p w14:paraId="3142FA30" w14:textId="77777777" w:rsidR="0023233D" w:rsidRDefault="0023233D" w:rsidP="005D0EA6">
      <w:pPr>
        <w:spacing w:line="240" w:lineRule="auto"/>
        <w:jc w:val="both"/>
        <w:rPr>
          <w:rFonts w:ascii="Times New Roman" w:hAnsi="Times New Roman" w:cs="Times New Roman"/>
          <w:sz w:val="24"/>
          <w:szCs w:val="24"/>
        </w:rPr>
      </w:pPr>
    </w:p>
    <w:p w14:paraId="6C1AF1E0" w14:textId="77777777" w:rsidR="00BE396D" w:rsidRDefault="00BE396D" w:rsidP="005D0EA6">
      <w:pPr>
        <w:spacing w:line="240" w:lineRule="auto"/>
        <w:jc w:val="both"/>
        <w:rPr>
          <w:rFonts w:ascii="Times New Roman" w:hAnsi="Times New Roman" w:cs="Times New Roman"/>
          <w:sz w:val="24"/>
          <w:szCs w:val="24"/>
        </w:rPr>
      </w:pPr>
    </w:p>
    <w:p w14:paraId="782F2AF1" w14:textId="77777777" w:rsidR="00BE396D" w:rsidRDefault="00BE396D" w:rsidP="005D0EA6">
      <w:pPr>
        <w:spacing w:line="240" w:lineRule="auto"/>
        <w:jc w:val="both"/>
        <w:rPr>
          <w:rFonts w:ascii="Times New Roman" w:hAnsi="Times New Roman" w:cs="Times New Roman"/>
          <w:sz w:val="24"/>
          <w:szCs w:val="24"/>
        </w:rPr>
      </w:pPr>
    </w:p>
    <w:p w14:paraId="4984B5DD" w14:textId="77777777" w:rsidR="00BE396D" w:rsidRDefault="00BE396D" w:rsidP="005D0EA6">
      <w:pPr>
        <w:spacing w:line="240" w:lineRule="auto"/>
        <w:jc w:val="both"/>
        <w:rPr>
          <w:rFonts w:ascii="Times New Roman" w:hAnsi="Times New Roman" w:cs="Times New Roman"/>
          <w:sz w:val="24"/>
          <w:szCs w:val="24"/>
        </w:rPr>
      </w:pPr>
    </w:p>
    <w:p w14:paraId="0E44D152" w14:textId="77777777" w:rsidR="00BE396D" w:rsidRDefault="00BE396D" w:rsidP="005D0EA6">
      <w:pPr>
        <w:spacing w:line="240" w:lineRule="auto"/>
        <w:jc w:val="both"/>
        <w:rPr>
          <w:rFonts w:ascii="Times New Roman" w:hAnsi="Times New Roman" w:cs="Times New Roman"/>
          <w:sz w:val="24"/>
          <w:szCs w:val="24"/>
        </w:rPr>
      </w:pPr>
    </w:p>
    <w:p w14:paraId="1D7AD3F0" w14:textId="77777777" w:rsidR="00BE396D" w:rsidRDefault="00BE396D" w:rsidP="005D0EA6">
      <w:pPr>
        <w:spacing w:line="240" w:lineRule="auto"/>
        <w:jc w:val="both"/>
        <w:rPr>
          <w:rFonts w:ascii="Times New Roman" w:hAnsi="Times New Roman" w:cs="Times New Roman"/>
          <w:sz w:val="24"/>
          <w:szCs w:val="24"/>
        </w:rPr>
      </w:pPr>
    </w:p>
    <w:p w14:paraId="5B7F4382" w14:textId="011F0120" w:rsidR="0023233D" w:rsidRDefault="0023233D" w:rsidP="005D0EA6">
      <w:pPr>
        <w:spacing w:line="240" w:lineRule="auto"/>
        <w:jc w:val="both"/>
        <w:rPr>
          <w:rFonts w:ascii="Times New Roman" w:hAnsi="Times New Roman" w:cs="Times New Roman"/>
          <w:sz w:val="24"/>
          <w:szCs w:val="24"/>
        </w:rPr>
      </w:pPr>
      <w:r>
        <w:rPr>
          <w:rFonts w:ascii="Times New Roman" w:hAnsi="Times New Roman" w:cs="Times New Roman"/>
          <w:sz w:val="24"/>
          <w:szCs w:val="24"/>
        </w:rPr>
        <w:t>Student: Ion Gabriel Matei</w:t>
      </w:r>
    </w:p>
    <w:p w14:paraId="4ABF6C5B" w14:textId="77777777" w:rsidR="0023233D" w:rsidRDefault="0023233D" w:rsidP="005D0EA6">
      <w:pPr>
        <w:spacing w:line="240" w:lineRule="auto"/>
        <w:jc w:val="both"/>
        <w:rPr>
          <w:rFonts w:ascii="Times New Roman" w:hAnsi="Times New Roman" w:cs="Times New Roman"/>
          <w:sz w:val="24"/>
          <w:szCs w:val="24"/>
        </w:rPr>
      </w:pPr>
      <w:r>
        <w:rPr>
          <w:rFonts w:ascii="Times New Roman" w:hAnsi="Times New Roman" w:cs="Times New Roman"/>
          <w:sz w:val="24"/>
          <w:szCs w:val="24"/>
        </w:rPr>
        <w:t>Student ID: 1816251</w:t>
      </w:r>
    </w:p>
    <w:p w14:paraId="470C558A" w14:textId="77777777" w:rsidR="0023233D" w:rsidRDefault="0023233D" w:rsidP="005D0EA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Lecturer: </w:t>
      </w:r>
      <w:r w:rsidRPr="0023233D">
        <w:rPr>
          <w:rFonts w:ascii="Times New Roman" w:hAnsi="Times New Roman" w:cs="Times New Roman"/>
          <w:sz w:val="24"/>
          <w:szCs w:val="24"/>
        </w:rPr>
        <w:t>Koushik Modak</w:t>
      </w:r>
    </w:p>
    <w:p w14:paraId="14D17EC1" w14:textId="261E4631" w:rsidR="003A7F1F" w:rsidRDefault="0023233D" w:rsidP="005D0EA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Program: </w:t>
      </w:r>
      <w:r w:rsidRPr="0023233D">
        <w:rPr>
          <w:rFonts w:ascii="Times New Roman" w:hAnsi="Times New Roman" w:cs="Times New Roman"/>
          <w:sz w:val="24"/>
          <w:szCs w:val="24"/>
        </w:rPr>
        <w:t>Data Centre Virtualization</w:t>
      </w:r>
      <w:r>
        <w:rPr>
          <w:rFonts w:ascii="Times New Roman" w:hAnsi="Times New Roman" w:cs="Times New Roman"/>
          <w:sz w:val="24"/>
          <w:szCs w:val="24"/>
        </w:rPr>
        <w:t>, ACUA6001</w:t>
      </w:r>
      <w:r w:rsidR="003A7F1F">
        <w:rPr>
          <w:rFonts w:ascii="Times New Roman" w:hAnsi="Times New Roman" w:cs="Times New Roman"/>
          <w:sz w:val="24"/>
          <w:szCs w:val="24"/>
        </w:rPr>
        <w:br w:type="page"/>
      </w:r>
    </w:p>
    <w:p w14:paraId="24650B73" w14:textId="5F05B12B" w:rsidR="003A7F1F" w:rsidRDefault="003A7F1F" w:rsidP="005D0EA6">
      <w:pPr>
        <w:spacing w:line="240" w:lineRule="auto"/>
        <w:rPr>
          <w:sz w:val="28"/>
          <w:szCs w:val="28"/>
        </w:rPr>
      </w:pPr>
      <w:r w:rsidRPr="009C6ECB">
        <w:rPr>
          <w:sz w:val="28"/>
          <w:szCs w:val="28"/>
        </w:rPr>
        <w:lastRenderedPageBreak/>
        <w:t>Abstract</w:t>
      </w:r>
    </w:p>
    <w:p w14:paraId="786AA233" w14:textId="77777777" w:rsidR="00CF3903" w:rsidRPr="009C6ECB" w:rsidRDefault="00CF3903" w:rsidP="005D0EA6">
      <w:pPr>
        <w:spacing w:line="240" w:lineRule="auto"/>
        <w:rPr>
          <w:sz w:val="28"/>
          <w:szCs w:val="28"/>
        </w:rPr>
      </w:pPr>
    </w:p>
    <w:p w14:paraId="6A8205AF" w14:textId="2F5BCB4F" w:rsidR="00AF7F1B" w:rsidRDefault="0018207B" w:rsidP="00AF7F1B">
      <w:pPr>
        <w:spacing w:line="240" w:lineRule="auto"/>
        <w:rPr>
          <w:rFonts w:ascii="Times New Roman" w:hAnsi="Times New Roman" w:cs="Times New Roman"/>
          <w:sz w:val="24"/>
          <w:szCs w:val="24"/>
        </w:rPr>
      </w:pPr>
      <w:r>
        <w:rPr>
          <w:rFonts w:ascii="Times New Roman" w:hAnsi="Times New Roman" w:cs="Times New Roman"/>
          <w:sz w:val="24"/>
          <w:szCs w:val="24"/>
        </w:rPr>
        <w:t xml:space="preserve">Virtual </w:t>
      </w:r>
      <w:r w:rsidR="00AF7F1B">
        <w:rPr>
          <w:rFonts w:ascii="Times New Roman" w:hAnsi="Times New Roman" w:cs="Times New Roman"/>
          <w:sz w:val="24"/>
          <w:szCs w:val="24"/>
        </w:rPr>
        <w:t>Data Centre</w:t>
      </w:r>
      <w:r>
        <w:rPr>
          <w:rFonts w:ascii="Times New Roman" w:hAnsi="Times New Roman" w:cs="Times New Roman"/>
          <w:sz w:val="24"/>
          <w:szCs w:val="24"/>
        </w:rPr>
        <w:t xml:space="preserve"> (VDC)</w:t>
      </w:r>
      <w:r w:rsidR="00AF7F1B">
        <w:rPr>
          <w:rFonts w:ascii="Times New Roman" w:hAnsi="Times New Roman" w:cs="Times New Roman"/>
          <w:sz w:val="24"/>
          <w:szCs w:val="24"/>
        </w:rPr>
        <w:t xml:space="preserve"> </w:t>
      </w:r>
      <w:r w:rsidR="00AB1E54">
        <w:rPr>
          <w:rFonts w:ascii="Times New Roman" w:hAnsi="Times New Roman" w:cs="Times New Roman"/>
          <w:sz w:val="24"/>
          <w:szCs w:val="24"/>
        </w:rPr>
        <w:t>became the most successful</w:t>
      </w:r>
      <w:r w:rsidR="00AF7F1B">
        <w:rPr>
          <w:rFonts w:ascii="Times New Roman" w:hAnsi="Times New Roman" w:cs="Times New Roman"/>
          <w:sz w:val="24"/>
          <w:szCs w:val="24"/>
        </w:rPr>
        <w:t xml:space="preserve"> strategy adopted by organisations in order to improve business efficiency and </w:t>
      </w:r>
      <w:r w:rsidR="00AB1E54">
        <w:rPr>
          <w:rFonts w:ascii="Times New Roman" w:hAnsi="Times New Roman" w:cs="Times New Roman"/>
          <w:sz w:val="24"/>
          <w:szCs w:val="24"/>
        </w:rPr>
        <w:t xml:space="preserve">operational performance, </w:t>
      </w:r>
      <w:r w:rsidR="00C660F8">
        <w:rPr>
          <w:rFonts w:ascii="Times New Roman" w:hAnsi="Times New Roman" w:cs="Times New Roman"/>
          <w:sz w:val="24"/>
          <w:szCs w:val="24"/>
        </w:rPr>
        <w:t xml:space="preserve">and it comes in a context of </w:t>
      </w:r>
      <w:r w:rsidR="00AB1E54">
        <w:rPr>
          <w:rFonts w:ascii="Times New Roman" w:hAnsi="Times New Roman" w:cs="Times New Roman"/>
          <w:sz w:val="24"/>
          <w:szCs w:val="24"/>
        </w:rPr>
        <w:t>worldwide</w:t>
      </w:r>
      <w:r w:rsidR="00C660F8">
        <w:rPr>
          <w:rFonts w:ascii="Times New Roman" w:hAnsi="Times New Roman" w:cs="Times New Roman"/>
          <w:sz w:val="24"/>
          <w:szCs w:val="24"/>
        </w:rPr>
        <w:t xml:space="preserve"> tendency of rapid scaling</w:t>
      </w:r>
      <w:r w:rsidR="00AB1E54">
        <w:rPr>
          <w:rFonts w:ascii="Times New Roman" w:hAnsi="Times New Roman" w:cs="Times New Roman"/>
          <w:sz w:val="24"/>
          <w:szCs w:val="24"/>
        </w:rPr>
        <w:t xml:space="preserve"> data utilisation.</w:t>
      </w:r>
    </w:p>
    <w:p w14:paraId="4704DAA7" w14:textId="3C86051F" w:rsidR="00AF7F1B" w:rsidRDefault="0096725B" w:rsidP="008B7684">
      <w:pPr>
        <w:spacing w:line="240" w:lineRule="auto"/>
        <w:rPr>
          <w:rFonts w:ascii="Times New Roman" w:hAnsi="Times New Roman" w:cs="Times New Roman"/>
          <w:sz w:val="24"/>
          <w:szCs w:val="24"/>
        </w:rPr>
      </w:pPr>
      <w:r>
        <w:rPr>
          <w:rFonts w:ascii="Times New Roman" w:hAnsi="Times New Roman" w:cs="Times New Roman"/>
          <w:sz w:val="24"/>
          <w:szCs w:val="24"/>
        </w:rPr>
        <w:t xml:space="preserve">Presented report is proposing a close evaluation of virtualisation environment within the data centres, with high interest for data centre technologies and </w:t>
      </w:r>
      <w:r w:rsidR="00C660F8">
        <w:rPr>
          <w:rFonts w:ascii="Times New Roman" w:hAnsi="Times New Roman" w:cs="Times New Roman"/>
          <w:sz w:val="24"/>
          <w:szCs w:val="24"/>
        </w:rPr>
        <w:t xml:space="preserve">two scenarios of </w:t>
      </w:r>
      <w:r>
        <w:rPr>
          <w:rFonts w:ascii="Times New Roman" w:hAnsi="Times New Roman" w:cs="Times New Roman"/>
          <w:sz w:val="24"/>
          <w:szCs w:val="24"/>
        </w:rPr>
        <w:t>implementation approaches</w:t>
      </w:r>
      <w:r w:rsidR="00E92CCC">
        <w:rPr>
          <w:rFonts w:ascii="Times New Roman" w:hAnsi="Times New Roman" w:cs="Times New Roman"/>
          <w:sz w:val="24"/>
          <w:szCs w:val="24"/>
        </w:rPr>
        <w:t>, such as:</w:t>
      </w:r>
    </w:p>
    <w:p w14:paraId="1D44262F" w14:textId="01A070A7" w:rsidR="00E92CCC" w:rsidRPr="00AC7565" w:rsidRDefault="00E92CCC" w:rsidP="00B81BFE">
      <w:pPr>
        <w:pStyle w:val="ListParagraph"/>
        <w:numPr>
          <w:ilvl w:val="0"/>
          <w:numId w:val="9"/>
        </w:numPr>
        <w:spacing w:line="240" w:lineRule="auto"/>
        <w:rPr>
          <w:rFonts w:ascii="Times New Roman" w:hAnsi="Times New Roman" w:cs="Times New Roman"/>
          <w:sz w:val="24"/>
          <w:szCs w:val="24"/>
        </w:rPr>
      </w:pPr>
      <w:r w:rsidRPr="00AC7565">
        <w:rPr>
          <w:rFonts w:ascii="Times New Roman" w:hAnsi="Times New Roman" w:cs="Times New Roman"/>
          <w:sz w:val="24"/>
          <w:szCs w:val="24"/>
        </w:rPr>
        <w:t xml:space="preserve">Recommended </w:t>
      </w:r>
      <w:r w:rsidR="00AC7565" w:rsidRPr="00AC7565">
        <w:rPr>
          <w:rFonts w:ascii="Times New Roman" w:hAnsi="Times New Roman" w:cs="Times New Roman"/>
          <w:sz w:val="24"/>
          <w:szCs w:val="24"/>
        </w:rPr>
        <w:t xml:space="preserve">virtualised </w:t>
      </w:r>
      <w:r w:rsidRPr="00AC7565">
        <w:rPr>
          <w:rFonts w:ascii="Times New Roman" w:hAnsi="Times New Roman" w:cs="Times New Roman"/>
          <w:sz w:val="24"/>
          <w:szCs w:val="24"/>
        </w:rPr>
        <w:t>architecture</w:t>
      </w:r>
      <w:r w:rsidR="00AC7565" w:rsidRPr="00AC7565">
        <w:rPr>
          <w:rFonts w:ascii="Times New Roman" w:hAnsi="Times New Roman" w:cs="Times New Roman"/>
          <w:sz w:val="24"/>
          <w:szCs w:val="24"/>
        </w:rPr>
        <w:t xml:space="preserve"> and implementation</w:t>
      </w:r>
      <w:r w:rsidRPr="00AC7565">
        <w:rPr>
          <w:rFonts w:ascii="Times New Roman" w:hAnsi="Times New Roman" w:cs="Times New Roman"/>
          <w:sz w:val="24"/>
          <w:szCs w:val="24"/>
        </w:rPr>
        <w:t xml:space="preserve"> for </w:t>
      </w:r>
      <w:r w:rsidR="00AC7565">
        <w:rPr>
          <w:rFonts w:ascii="Times New Roman" w:hAnsi="Times New Roman" w:cs="Times New Roman"/>
          <w:sz w:val="24"/>
          <w:szCs w:val="24"/>
        </w:rPr>
        <w:t xml:space="preserve">University </w:t>
      </w:r>
      <w:r w:rsidR="00B81BFE">
        <w:rPr>
          <w:rFonts w:ascii="Times New Roman" w:hAnsi="Times New Roman" w:cs="Times New Roman"/>
          <w:sz w:val="24"/>
          <w:szCs w:val="24"/>
        </w:rPr>
        <w:t>of</w:t>
      </w:r>
      <w:r w:rsidR="00AC7565">
        <w:rPr>
          <w:rFonts w:ascii="Times New Roman" w:hAnsi="Times New Roman" w:cs="Times New Roman"/>
          <w:sz w:val="24"/>
          <w:szCs w:val="24"/>
        </w:rPr>
        <w:t xml:space="preserve"> Wales Trinity Saint Davids (</w:t>
      </w:r>
      <w:r w:rsidRPr="00AC7565">
        <w:rPr>
          <w:rFonts w:ascii="Times New Roman" w:hAnsi="Times New Roman" w:cs="Times New Roman"/>
          <w:sz w:val="24"/>
          <w:szCs w:val="24"/>
        </w:rPr>
        <w:t>UWTSD</w:t>
      </w:r>
      <w:r w:rsidR="00AC7565">
        <w:rPr>
          <w:rFonts w:ascii="Times New Roman" w:hAnsi="Times New Roman" w:cs="Times New Roman"/>
          <w:sz w:val="24"/>
          <w:szCs w:val="24"/>
        </w:rPr>
        <w:t>)</w:t>
      </w:r>
      <w:r w:rsidR="00B81BFE">
        <w:rPr>
          <w:rFonts w:ascii="Times New Roman" w:hAnsi="Times New Roman" w:cs="Times New Roman"/>
          <w:sz w:val="24"/>
          <w:szCs w:val="24"/>
        </w:rPr>
        <w:t>.</w:t>
      </w:r>
    </w:p>
    <w:p w14:paraId="7C7F563E" w14:textId="05C43A6B" w:rsidR="00E92CCC" w:rsidRPr="00B81BFE" w:rsidRDefault="00E92CCC" w:rsidP="00B81BFE">
      <w:pPr>
        <w:pStyle w:val="ListParagraph"/>
        <w:numPr>
          <w:ilvl w:val="0"/>
          <w:numId w:val="9"/>
        </w:numPr>
        <w:spacing w:line="240" w:lineRule="auto"/>
        <w:rPr>
          <w:rFonts w:ascii="Times New Roman" w:hAnsi="Times New Roman" w:cs="Times New Roman"/>
          <w:sz w:val="24"/>
          <w:szCs w:val="24"/>
        </w:rPr>
      </w:pPr>
      <w:r w:rsidRPr="00B81BFE">
        <w:rPr>
          <w:rFonts w:ascii="Times New Roman" w:hAnsi="Times New Roman" w:cs="Times New Roman"/>
          <w:sz w:val="24"/>
          <w:szCs w:val="24"/>
        </w:rPr>
        <w:t>Virtualisation Technology and Data Centre Infrastructure Management</w:t>
      </w:r>
      <w:r w:rsidR="00B81BFE" w:rsidRPr="00B81BFE">
        <w:rPr>
          <w:rFonts w:ascii="Times New Roman" w:hAnsi="Times New Roman" w:cs="Times New Roman"/>
          <w:sz w:val="24"/>
          <w:szCs w:val="24"/>
        </w:rPr>
        <w:t xml:space="preserve"> overview and S</w:t>
      </w:r>
      <w:r w:rsidRPr="00B81BFE">
        <w:rPr>
          <w:rFonts w:ascii="Times New Roman" w:hAnsi="Times New Roman" w:cs="Times New Roman"/>
          <w:sz w:val="24"/>
          <w:szCs w:val="24"/>
        </w:rPr>
        <w:t xml:space="preserve">ecurity </w:t>
      </w:r>
      <w:r w:rsidR="00B81BFE" w:rsidRPr="00B81BFE">
        <w:rPr>
          <w:rFonts w:ascii="Times New Roman" w:hAnsi="Times New Roman" w:cs="Times New Roman"/>
          <w:sz w:val="24"/>
          <w:szCs w:val="24"/>
        </w:rPr>
        <w:t>P</w:t>
      </w:r>
      <w:r w:rsidRPr="00B81BFE">
        <w:rPr>
          <w:rFonts w:ascii="Times New Roman" w:hAnsi="Times New Roman" w:cs="Times New Roman"/>
          <w:sz w:val="24"/>
          <w:szCs w:val="24"/>
        </w:rPr>
        <w:t>olicy</w:t>
      </w:r>
      <w:r w:rsidR="00B81BFE" w:rsidRPr="00B81BFE">
        <w:rPr>
          <w:rFonts w:ascii="Times New Roman" w:hAnsi="Times New Roman" w:cs="Times New Roman"/>
          <w:sz w:val="24"/>
          <w:szCs w:val="24"/>
        </w:rPr>
        <w:t xml:space="preserve"> D</w:t>
      </w:r>
      <w:r w:rsidRPr="00B81BFE">
        <w:rPr>
          <w:rFonts w:ascii="Times New Roman" w:hAnsi="Times New Roman" w:cs="Times New Roman"/>
          <w:sz w:val="24"/>
          <w:szCs w:val="24"/>
        </w:rPr>
        <w:t>esign at ABC Data Ltd.</w:t>
      </w:r>
    </w:p>
    <w:p w14:paraId="7C254AE1" w14:textId="77777777" w:rsidR="00C660F8" w:rsidRDefault="00C660F8" w:rsidP="008B7684">
      <w:pPr>
        <w:spacing w:line="240" w:lineRule="auto"/>
        <w:rPr>
          <w:rFonts w:ascii="Times New Roman" w:hAnsi="Times New Roman" w:cs="Times New Roman"/>
          <w:sz w:val="24"/>
          <w:szCs w:val="24"/>
        </w:rPr>
      </w:pPr>
    </w:p>
    <w:p w14:paraId="21AC9F55" w14:textId="77777777" w:rsidR="00C660F8" w:rsidRDefault="00C660F8" w:rsidP="008B7684">
      <w:pPr>
        <w:spacing w:line="240" w:lineRule="auto"/>
        <w:rPr>
          <w:rFonts w:ascii="Times New Roman" w:hAnsi="Times New Roman" w:cs="Times New Roman"/>
          <w:sz w:val="24"/>
          <w:szCs w:val="24"/>
        </w:rPr>
      </w:pPr>
    </w:p>
    <w:p w14:paraId="3DD290FF" w14:textId="77777777" w:rsidR="00C660F8" w:rsidRDefault="00C660F8" w:rsidP="008B7684">
      <w:pPr>
        <w:spacing w:line="240" w:lineRule="auto"/>
        <w:rPr>
          <w:rFonts w:ascii="Times New Roman" w:hAnsi="Times New Roman" w:cs="Times New Roman"/>
          <w:sz w:val="24"/>
          <w:szCs w:val="24"/>
        </w:rPr>
      </w:pPr>
    </w:p>
    <w:p w14:paraId="001C3515" w14:textId="77777777" w:rsidR="00C660F8" w:rsidRDefault="00C660F8" w:rsidP="008B7684">
      <w:pPr>
        <w:spacing w:line="240" w:lineRule="auto"/>
        <w:rPr>
          <w:rFonts w:ascii="Times New Roman" w:hAnsi="Times New Roman" w:cs="Times New Roman"/>
          <w:sz w:val="24"/>
          <w:szCs w:val="24"/>
        </w:rPr>
      </w:pPr>
    </w:p>
    <w:p w14:paraId="3DC555B1" w14:textId="77777777" w:rsidR="00C660F8" w:rsidRDefault="00C660F8" w:rsidP="008B7684">
      <w:pPr>
        <w:spacing w:line="240" w:lineRule="auto"/>
        <w:rPr>
          <w:rFonts w:ascii="Times New Roman" w:hAnsi="Times New Roman" w:cs="Times New Roman"/>
          <w:sz w:val="24"/>
          <w:szCs w:val="24"/>
        </w:rPr>
      </w:pPr>
    </w:p>
    <w:p w14:paraId="688DB390" w14:textId="77777777" w:rsidR="00C660F8" w:rsidRDefault="00C660F8" w:rsidP="008B7684">
      <w:pPr>
        <w:spacing w:line="240" w:lineRule="auto"/>
        <w:rPr>
          <w:rFonts w:ascii="Times New Roman" w:hAnsi="Times New Roman" w:cs="Times New Roman"/>
          <w:sz w:val="24"/>
          <w:szCs w:val="24"/>
        </w:rPr>
      </w:pPr>
    </w:p>
    <w:p w14:paraId="56B28F6C" w14:textId="77777777" w:rsidR="00C660F8" w:rsidRDefault="00C660F8" w:rsidP="008B7684">
      <w:pPr>
        <w:spacing w:line="240" w:lineRule="auto"/>
        <w:rPr>
          <w:rFonts w:ascii="Times New Roman" w:hAnsi="Times New Roman" w:cs="Times New Roman"/>
          <w:sz w:val="24"/>
          <w:szCs w:val="24"/>
        </w:rPr>
      </w:pPr>
    </w:p>
    <w:p w14:paraId="5BF36859" w14:textId="77777777" w:rsidR="00C660F8" w:rsidRDefault="00C660F8" w:rsidP="008B7684">
      <w:pPr>
        <w:spacing w:line="240" w:lineRule="auto"/>
        <w:rPr>
          <w:rFonts w:ascii="Times New Roman" w:hAnsi="Times New Roman" w:cs="Times New Roman"/>
          <w:sz w:val="24"/>
          <w:szCs w:val="24"/>
        </w:rPr>
      </w:pPr>
    </w:p>
    <w:p w14:paraId="55987646" w14:textId="77777777" w:rsidR="00C660F8" w:rsidRDefault="00C660F8" w:rsidP="008B7684">
      <w:pPr>
        <w:spacing w:line="240" w:lineRule="auto"/>
        <w:rPr>
          <w:rFonts w:ascii="Times New Roman" w:hAnsi="Times New Roman" w:cs="Times New Roman"/>
          <w:sz w:val="24"/>
          <w:szCs w:val="24"/>
        </w:rPr>
      </w:pPr>
    </w:p>
    <w:p w14:paraId="3A62064E" w14:textId="77777777" w:rsidR="00C660F8" w:rsidRDefault="00C660F8" w:rsidP="008B7684">
      <w:pPr>
        <w:spacing w:line="240" w:lineRule="auto"/>
        <w:rPr>
          <w:rFonts w:ascii="Times New Roman" w:hAnsi="Times New Roman" w:cs="Times New Roman"/>
          <w:sz w:val="24"/>
          <w:szCs w:val="24"/>
        </w:rPr>
      </w:pPr>
    </w:p>
    <w:p w14:paraId="444F0581" w14:textId="77777777" w:rsidR="00C660F8" w:rsidRDefault="00C660F8" w:rsidP="008B7684">
      <w:pPr>
        <w:spacing w:line="240" w:lineRule="auto"/>
        <w:rPr>
          <w:rFonts w:ascii="Times New Roman" w:hAnsi="Times New Roman" w:cs="Times New Roman"/>
          <w:sz w:val="24"/>
          <w:szCs w:val="24"/>
        </w:rPr>
      </w:pPr>
    </w:p>
    <w:p w14:paraId="732B8E3F" w14:textId="77777777" w:rsidR="00C660F8" w:rsidRDefault="00C660F8" w:rsidP="008B7684">
      <w:pPr>
        <w:spacing w:line="240" w:lineRule="auto"/>
        <w:rPr>
          <w:rFonts w:ascii="Times New Roman" w:hAnsi="Times New Roman" w:cs="Times New Roman"/>
          <w:sz w:val="24"/>
          <w:szCs w:val="24"/>
        </w:rPr>
      </w:pPr>
    </w:p>
    <w:p w14:paraId="4B81EC12" w14:textId="77777777" w:rsidR="00C660F8" w:rsidRDefault="00C660F8" w:rsidP="008B7684">
      <w:pPr>
        <w:spacing w:line="240" w:lineRule="auto"/>
        <w:rPr>
          <w:rFonts w:ascii="Times New Roman" w:hAnsi="Times New Roman" w:cs="Times New Roman"/>
          <w:sz w:val="24"/>
          <w:szCs w:val="24"/>
        </w:rPr>
      </w:pPr>
    </w:p>
    <w:p w14:paraId="081D9386" w14:textId="77777777" w:rsidR="00C660F8" w:rsidRDefault="00C660F8" w:rsidP="008B7684">
      <w:pPr>
        <w:spacing w:line="240" w:lineRule="auto"/>
        <w:rPr>
          <w:rFonts w:ascii="Times New Roman" w:hAnsi="Times New Roman" w:cs="Times New Roman"/>
          <w:sz w:val="24"/>
          <w:szCs w:val="24"/>
        </w:rPr>
      </w:pPr>
    </w:p>
    <w:p w14:paraId="3698B5A0" w14:textId="77777777" w:rsidR="00C660F8" w:rsidRDefault="00C660F8" w:rsidP="008B7684">
      <w:pPr>
        <w:spacing w:line="240" w:lineRule="auto"/>
        <w:rPr>
          <w:rFonts w:ascii="Times New Roman" w:hAnsi="Times New Roman" w:cs="Times New Roman"/>
          <w:sz w:val="24"/>
          <w:szCs w:val="24"/>
        </w:rPr>
      </w:pPr>
    </w:p>
    <w:p w14:paraId="13C22C8C" w14:textId="77777777" w:rsidR="00C660F8" w:rsidRDefault="00C660F8" w:rsidP="008B7684">
      <w:pPr>
        <w:spacing w:line="240" w:lineRule="auto"/>
        <w:rPr>
          <w:rFonts w:ascii="Times New Roman" w:hAnsi="Times New Roman" w:cs="Times New Roman"/>
          <w:sz w:val="24"/>
          <w:szCs w:val="24"/>
        </w:rPr>
      </w:pPr>
    </w:p>
    <w:p w14:paraId="2773BE6B" w14:textId="77777777" w:rsidR="00C660F8" w:rsidRDefault="00C660F8" w:rsidP="008B7684">
      <w:pPr>
        <w:spacing w:line="240" w:lineRule="auto"/>
        <w:rPr>
          <w:rFonts w:ascii="Times New Roman" w:hAnsi="Times New Roman" w:cs="Times New Roman"/>
          <w:sz w:val="24"/>
          <w:szCs w:val="24"/>
        </w:rPr>
      </w:pPr>
    </w:p>
    <w:p w14:paraId="68DA9384" w14:textId="77777777" w:rsidR="00C660F8" w:rsidRDefault="00C660F8" w:rsidP="008B7684">
      <w:pPr>
        <w:spacing w:line="240" w:lineRule="auto"/>
        <w:rPr>
          <w:rFonts w:ascii="Times New Roman" w:hAnsi="Times New Roman" w:cs="Times New Roman"/>
          <w:sz w:val="24"/>
          <w:szCs w:val="24"/>
        </w:rPr>
      </w:pPr>
    </w:p>
    <w:p w14:paraId="3290A60D" w14:textId="77777777" w:rsidR="00C660F8" w:rsidRDefault="00C660F8" w:rsidP="008B7684">
      <w:pPr>
        <w:spacing w:line="240" w:lineRule="auto"/>
        <w:rPr>
          <w:rFonts w:ascii="Times New Roman" w:hAnsi="Times New Roman" w:cs="Times New Roman"/>
          <w:sz w:val="24"/>
          <w:szCs w:val="24"/>
        </w:rPr>
      </w:pPr>
    </w:p>
    <w:p w14:paraId="763082EB" w14:textId="77777777" w:rsidR="00C660F8" w:rsidRDefault="00C660F8" w:rsidP="008B7684">
      <w:pPr>
        <w:spacing w:line="240" w:lineRule="auto"/>
        <w:rPr>
          <w:rFonts w:ascii="Times New Roman" w:hAnsi="Times New Roman" w:cs="Times New Roman"/>
          <w:sz w:val="24"/>
          <w:szCs w:val="24"/>
        </w:rPr>
      </w:pPr>
    </w:p>
    <w:p w14:paraId="4CA6990C" w14:textId="4921C814" w:rsidR="00265F8A" w:rsidRPr="009C6ECB" w:rsidRDefault="00265F8A" w:rsidP="00265F8A">
      <w:pPr>
        <w:spacing w:line="240" w:lineRule="auto"/>
        <w:rPr>
          <w:sz w:val="28"/>
          <w:szCs w:val="28"/>
        </w:rPr>
      </w:pPr>
      <w:r w:rsidRPr="009C6ECB">
        <w:rPr>
          <w:sz w:val="28"/>
          <w:szCs w:val="28"/>
        </w:rPr>
        <w:lastRenderedPageBreak/>
        <w:t>Table of Contents</w:t>
      </w:r>
    </w:p>
    <w:p w14:paraId="3BE6FCE9" w14:textId="77777777" w:rsidR="00C660F8" w:rsidRDefault="00C660F8" w:rsidP="008B7684">
      <w:pPr>
        <w:spacing w:line="240" w:lineRule="auto"/>
        <w:rPr>
          <w:rFonts w:ascii="Times New Roman" w:hAnsi="Times New Roman" w:cs="Times New Roman"/>
          <w:sz w:val="24"/>
          <w:szCs w:val="24"/>
        </w:rPr>
      </w:pPr>
    </w:p>
    <w:p w14:paraId="276991AD" w14:textId="7CC6EEBA" w:rsidR="00C660F8" w:rsidRPr="00576446" w:rsidRDefault="007A20C1" w:rsidP="008B7684">
      <w:pPr>
        <w:spacing w:line="240" w:lineRule="auto"/>
        <w:rPr>
          <w:rFonts w:ascii="Times New Roman" w:hAnsi="Times New Roman" w:cs="Times New Roman"/>
          <w:sz w:val="24"/>
          <w:szCs w:val="24"/>
        </w:rPr>
      </w:pPr>
      <w:r w:rsidRPr="00576446">
        <w:rPr>
          <w:rFonts w:ascii="Times New Roman" w:hAnsi="Times New Roman" w:cs="Times New Roman"/>
          <w:sz w:val="24"/>
          <w:szCs w:val="24"/>
        </w:rPr>
        <w:t>Introduction</w:t>
      </w:r>
    </w:p>
    <w:p w14:paraId="12452F3A" w14:textId="77777777" w:rsidR="007A20C1" w:rsidRPr="00576446" w:rsidRDefault="007A20C1" w:rsidP="007A20C1">
      <w:pPr>
        <w:spacing w:line="240" w:lineRule="auto"/>
        <w:rPr>
          <w:rFonts w:ascii="Times New Roman" w:hAnsi="Times New Roman" w:cs="Times New Roman"/>
          <w:sz w:val="24"/>
          <w:szCs w:val="24"/>
        </w:rPr>
      </w:pPr>
      <w:r w:rsidRPr="00576446">
        <w:rPr>
          <w:rFonts w:ascii="Times New Roman" w:hAnsi="Times New Roman" w:cs="Times New Roman"/>
          <w:sz w:val="24"/>
          <w:szCs w:val="24"/>
        </w:rPr>
        <w:t>Research Methodology</w:t>
      </w:r>
    </w:p>
    <w:p w14:paraId="1B8A8A1F" w14:textId="3A5D126F" w:rsidR="007A20C1" w:rsidRDefault="007A20C1" w:rsidP="007A20C1">
      <w:pPr>
        <w:spacing w:line="240" w:lineRule="auto"/>
        <w:rPr>
          <w:rFonts w:ascii="Times New Roman" w:hAnsi="Times New Roman" w:cs="Times New Roman"/>
          <w:sz w:val="24"/>
          <w:szCs w:val="24"/>
        </w:rPr>
      </w:pPr>
      <w:r w:rsidRPr="00576446">
        <w:rPr>
          <w:rFonts w:ascii="Times New Roman" w:hAnsi="Times New Roman" w:cs="Times New Roman"/>
          <w:sz w:val="24"/>
          <w:szCs w:val="24"/>
        </w:rPr>
        <w:t>Literature Review</w:t>
      </w:r>
    </w:p>
    <w:p w14:paraId="1F98EE57" w14:textId="76FAAF91" w:rsidR="001D202A" w:rsidRDefault="001D202A" w:rsidP="007A20C1">
      <w:pPr>
        <w:spacing w:line="240" w:lineRule="auto"/>
        <w:rPr>
          <w:rFonts w:ascii="Times New Roman" w:hAnsi="Times New Roman" w:cs="Times New Roman"/>
          <w:sz w:val="24"/>
          <w:szCs w:val="24"/>
        </w:rPr>
      </w:pPr>
      <w:r w:rsidRPr="001D202A">
        <w:rPr>
          <w:rFonts w:ascii="Times New Roman" w:hAnsi="Times New Roman" w:cs="Times New Roman"/>
          <w:sz w:val="24"/>
          <w:szCs w:val="24"/>
        </w:rPr>
        <w:t>Data Centre Technologies</w:t>
      </w:r>
    </w:p>
    <w:p w14:paraId="2BD0951C" w14:textId="77777777" w:rsidR="00506267" w:rsidRPr="00506267" w:rsidRDefault="00506267" w:rsidP="00506267">
      <w:pPr>
        <w:spacing w:line="240" w:lineRule="auto"/>
        <w:rPr>
          <w:rFonts w:ascii="Times New Roman" w:hAnsi="Times New Roman" w:cs="Times New Roman"/>
          <w:sz w:val="24"/>
          <w:szCs w:val="24"/>
        </w:rPr>
      </w:pPr>
      <w:r w:rsidRPr="00506267">
        <w:rPr>
          <w:rFonts w:ascii="Times New Roman" w:hAnsi="Times New Roman" w:cs="Times New Roman"/>
          <w:sz w:val="24"/>
          <w:szCs w:val="24"/>
        </w:rPr>
        <w:t>Virtualisation functionality</w:t>
      </w:r>
    </w:p>
    <w:p w14:paraId="3568D1F8" w14:textId="114BD609" w:rsidR="00506267" w:rsidRPr="00506267" w:rsidRDefault="00506267" w:rsidP="00506267">
      <w:pPr>
        <w:spacing w:line="240" w:lineRule="auto"/>
        <w:rPr>
          <w:rFonts w:ascii="Times New Roman" w:hAnsi="Times New Roman" w:cs="Times New Roman"/>
          <w:sz w:val="24"/>
          <w:szCs w:val="24"/>
        </w:rPr>
      </w:pPr>
      <w:r w:rsidRPr="00506267">
        <w:rPr>
          <w:rFonts w:ascii="Times New Roman" w:hAnsi="Times New Roman" w:cs="Times New Roman"/>
          <w:sz w:val="24"/>
          <w:szCs w:val="24"/>
        </w:rPr>
        <w:t>Recommended virtualised architecture and implementation for University of Wales Trinity Saint Davids (UWTSD).</w:t>
      </w:r>
    </w:p>
    <w:p w14:paraId="308ED8CF" w14:textId="77777777" w:rsidR="00506267" w:rsidRPr="00506267" w:rsidRDefault="00506267" w:rsidP="00506267">
      <w:pPr>
        <w:spacing w:line="240" w:lineRule="auto"/>
        <w:rPr>
          <w:rFonts w:ascii="Times New Roman" w:hAnsi="Times New Roman" w:cs="Times New Roman"/>
          <w:sz w:val="24"/>
          <w:szCs w:val="24"/>
        </w:rPr>
      </w:pPr>
      <w:r w:rsidRPr="00506267">
        <w:rPr>
          <w:rFonts w:ascii="Times New Roman" w:hAnsi="Times New Roman" w:cs="Times New Roman"/>
          <w:sz w:val="24"/>
          <w:szCs w:val="24"/>
        </w:rPr>
        <w:t>Virtualisation Technology and Data Centre Infrastructure Management overview and Security Policy Design at ABC Data Ltd.</w:t>
      </w:r>
    </w:p>
    <w:p w14:paraId="00F913A8" w14:textId="77777777" w:rsidR="00576446" w:rsidRPr="00576446" w:rsidRDefault="00576446" w:rsidP="00576446">
      <w:pPr>
        <w:spacing w:line="240" w:lineRule="auto"/>
        <w:rPr>
          <w:rFonts w:ascii="Times New Roman" w:hAnsi="Times New Roman" w:cs="Times New Roman"/>
          <w:sz w:val="24"/>
          <w:szCs w:val="24"/>
        </w:rPr>
      </w:pPr>
      <w:r w:rsidRPr="00576446">
        <w:rPr>
          <w:rFonts w:ascii="Times New Roman" w:hAnsi="Times New Roman" w:cs="Times New Roman"/>
          <w:sz w:val="24"/>
          <w:szCs w:val="24"/>
        </w:rPr>
        <w:t>Conclusions</w:t>
      </w:r>
    </w:p>
    <w:p w14:paraId="76C15DC9" w14:textId="344861FB" w:rsidR="007A20C1" w:rsidRPr="00576446" w:rsidRDefault="00576446" w:rsidP="008B7684">
      <w:pPr>
        <w:spacing w:line="240" w:lineRule="auto"/>
        <w:rPr>
          <w:rFonts w:ascii="Times New Roman" w:hAnsi="Times New Roman" w:cs="Times New Roman"/>
          <w:sz w:val="24"/>
          <w:szCs w:val="24"/>
        </w:rPr>
      </w:pPr>
      <w:r w:rsidRPr="00576446">
        <w:rPr>
          <w:rFonts w:ascii="Times New Roman" w:hAnsi="Times New Roman" w:cs="Times New Roman"/>
          <w:sz w:val="24"/>
          <w:szCs w:val="24"/>
        </w:rPr>
        <w:t>References</w:t>
      </w:r>
    </w:p>
    <w:p w14:paraId="4968E5EE" w14:textId="1B0C8ADF" w:rsidR="00C660F8" w:rsidRDefault="00C660F8" w:rsidP="008B7684">
      <w:pPr>
        <w:spacing w:line="240" w:lineRule="auto"/>
        <w:rPr>
          <w:rFonts w:ascii="Times New Roman" w:hAnsi="Times New Roman" w:cs="Times New Roman"/>
          <w:sz w:val="24"/>
          <w:szCs w:val="24"/>
        </w:rPr>
      </w:pPr>
    </w:p>
    <w:p w14:paraId="4B384BBA" w14:textId="49BDF9AF" w:rsidR="00265F8A" w:rsidRDefault="00265F8A" w:rsidP="008B7684">
      <w:pPr>
        <w:spacing w:line="240" w:lineRule="auto"/>
        <w:rPr>
          <w:rFonts w:ascii="Times New Roman" w:hAnsi="Times New Roman" w:cs="Times New Roman"/>
          <w:sz w:val="24"/>
          <w:szCs w:val="24"/>
        </w:rPr>
      </w:pPr>
    </w:p>
    <w:p w14:paraId="1820839F" w14:textId="65136643" w:rsidR="00265F8A" w:rsidRDefault="00265F8A" w:rsidP="008B7684">
      <w:pPr>
        <w:spacing w:line="240" w:lineRule="auto"/>
        <w:rPr>
          <w:rFonts w:ascii="Times New Roman" w:hAnsi="Times New Roman" w:cs="Times New Roman"/>
          <w:sz w:val="24"/>
          <w:szCs w:val="24"/>
        </w:rPr>
      </w:pPr>
    </w:p>
    <w:p w14:paraId="3446FEB1" w14:textId="77777777" w:rsidR="006A5919" w:rsidRDefault="006A5919" w:rsidP="008B7684">
      <w:pPr>
        <w:spacing w:line="240" w:lineRule="auto"/>
        <w:rPr>
          <w:rFonts w:ascii="Times New Roman" w:hAnsi="Times New Roman" w:cs="Times New Roman"/>
          <w:sz w:val="24"/>
          <w:szCs w:val="24"/>
        </w:rPr>
      </w:pPr>
    </w:p>
    <w:p w14:paraId="1391711A" w14:textId="4DACA8B1" w:rsidR="00265F8A" w:rsidRDefault="00265F8A" w:rsidP="008B7684">
      <w:pPr>
        <w:spacing w:line="240" w:lineRule="auto"/>
        <w:rPr>
          <w:rFonts w:ascii="Times New Roman" w:hAnsi="Times New Roman" w:cs="Times New Roman"/>
          <w:sz w:val="24"/>
          <w:szCs w:val="24"/>
        </w:rPr>
      </w:pPr>
    </w:p>
    <w:p w14:paraId="73D07B9E" w14:textId="6104B9DE" w:rsidR="00265F8A" w:rsidRPr="00576446" w:rsidRDefault="00576446" w:rsidP="008B7684">
      <w:pPr>
        <w:spacing w:line="240" w:lineRule="auto"/>
        <w:rPr>
          <w:rFonts w:ascii="Times New Roman" w:hAnsi="Times New Roman" w:cs="Times New Roman"/>
          <w:sz w:val="28"/>
          <w:szCs w:val="28"/>
        </w:rPr>
      </w:pPr>
      <w:r w:rsidRPr="00576446">
        <w:rPr>
          <w:rFonts w:ascii="Times New Roman" w:hAnsi="Times New Roman" w:cs="Times New Roman"/>
          <w:sz w:val="28"/>
          <w:szCs w:val="28"/>
        </w:rPr>
        <w:t>Figures</w:t>
      </w:r>
    </w:p>
    <w:p w14:paraId="07B870DE" w14:textId="16B8B666" w:rsidR="00265F8A" w:rsidRDefault="00890277" w:rsidP="008B7684">
      <w:pPr>
        <w:spacing w:line="240" w:lineRule="auto"/>
        <w:rPr>
          <w:rFonts w:ascii="Times New Roman" w:hAnsi="Times New Roman" w:cs="Times New Roman"/>
          <w:sz w:val="24"/>
          <w:szCs w:val="24"/>
        </w:rPr>
      </w:pPr>
      <w:r>
        <w:rPr>
          <w:rFonts w:ascii="Times New Roman" w:hAnsi="Times New Roman" w:cs="Times New Roman"/>
          <w:sz w:val="24"/>
          <w:szCs w:val="24"/>
        </w:rPr>
        <w:t xml:space="preserve">Fig 1. Global Internet Population, </w:t>
      </w:r>
      <w:r>
        <w:rPr>
          <w:rFonts w:ascii="Times New Roman" w:hAnsi="Times New Roman" w:cs="Times New Roman"/>
          <w:sz w:val="24"/>
          <w:szCs w:val="24"/>
        </w:rPr>
        <w:t>s</w:t>
      </w:r>
      <w:r>
        <w:rPr>
          <w:rFonts w:ascii="Times New Roman" w:hAnsi="Times New Roman" w:cs="Times New Roman"/>
          <w:sz w:val="24"/>
          <w:szCs w:val="24"/>
        </w:rPr>
        <w:t>ource [1].</w:t>
      </w:r>
    </w:p>
    <w:p w14:paraId="5F3832C9" w14:textId="7FF26998" w:rsidR="00576446" w:rsidRDefault="001D202A" w:rsidP="008B7684">
      <w:pPr>
        <w:spacing w:line="240" w:lineRule="auto"/>
        <w:rPr>
          <w:rFonts w:ascii="Times New Roman" w:hAnsi="Times New Roman" w:cs="Times New Roman"/>
          <w:sz w:val="24"/>
          <w:szCs w:val="24"/>
        </w:rPr>
      </w:pPr>
      <w:r>
        <w:rPr>
          <w:rFonts w:ascii="Times New Roman" w:hAnsi="Times New Roman" w:cs="Times New Roman"/>
          <w:sz w:val="24"/>
          <w:szCs w:val="24"/>
        </w:rPr>
        <w:t xml:space="preserve">Fig 2. Technology Adoption, </w:t>
      </w:r>
      <w:r>
        <w:rPr>
          <w:rFonts w:ascii="Times New Roman" w:hAnsi="Times New Roman" w:cs="Times New Roman"/>
          <w:sz w:val="24"/>
          <w:szCs w:val="24"/>
        </w:rPr>
        <w:t>s</w:t>
      </w:r>
      <w:r>
        <w:rPr>
          <w:rFonts w:ascii="Times New Roman" w:hAnsi="Times New Roman" w:cs="Times New Roman"/>
          <w:sz w:val="24"/>
          <w:szCs w:val="24"/>
        </w:rPr>
        <w:t>ource [1].</w:t>
      </w:r>
    </w:p>
    <w:p w14:paraId="15C75FD0" w14:textId="5B61F283" w:rsidR="00265F8A" w:rsidRDefault="00265F8A" w:rsidP="008B7684">
      <w:pPr>
        <w:spacing w:line="240" w:lineRule="auto"/>
        <w:rPr>
          <w:rFonts w:ascii="Times New Roman" w:hAnsi="Times New Roman" w:cs="Times New Roman"/>
          <w:sz w:val="24"/>
          <w:szCs w:val="24"/>
        </w:rPr>
      </w:pPr>
    </w:p>
    <w:p w14:paraId="57A16102" w14:textId="77777777" w:rsidR="006A5919" w:rsidRDefault="006A5919" w:rsidP="008B7684">
      <w:pPr>
        <w:spacing w:line="240" w:lineRule="auto"/>
        <w:rPr>
          <w:rFonts w:ascii="Times New Roman" w:hAnsi="Times New Roman" w:cs="Times New Roman"/>
          <w:sz w:val="24"/>
          <w:szCs w:val="24"/>
        </w:rPr>
      </w:pPr>
    </w:p>
    <w:p w14:paraId="3C86F842" w14:textId="7EC7BA6B" w:rsidR="00566F8C" w:rsidRPr="00071EAD" w:rsidRDefault="00566F8C" w:rsidP="008B7684">
      <w:pPr>
        <w:spacing w:line="240" w:lineRule="auto"/>
        <w:rPr>
          <w:rFonts w:ascii="Times New Roman" w:hAnsi="Times New Roman" w:cs="Times New Roman"/>
          <w:sz w:val="28"/>
          <w:szCs w:val="28"/>
        </w:rPr>
      </w:pPr>
      <w:r w:rsidRPr="00071EAD">
        <w:rPr>
          <w:rFonts w:ascii="Times New Roman" w:hAnsi="Times New Roman" w:cs="Times New Roman"/>
          <w:sz w:val="28"/>
          <w:szCs w:val="28"/>
        </w:rPr>
        <w:t>Tables</w:t>
      </w:r>
    </w:p>
    <w:p w14:paraId="11DEFF3C" w14:textId="166F6968" w:rsidR="001D202A" w:rsidRDefault="001D202A" w:rsidP="008B7684">
      <w:pPr>
        <w:spacing w:line="240" w:lineRule="auto"/>
        <w:rPr>
          <w:rFonts w:ascii="Times New Roman" w:hAnsi="Times New Roman" w:cs="Times New Roman"/>
          <w:sz w:val="24"/>
          <w:szCs w:val="24"/>
        </w:rPr>
      </w:pPr>
      <w:r>
        <w:rPr>
          <w:rFonts w:ascii="Times New Roman" w:hAnsi="Times New Roman" w:cs="Times New Roman"/>
          <w:sz w:val="24"/>
          <w:szCs w:val="24"/>
        </w:rPr>
        <w:t xml:space="preserve">Table 1. </w:t>
      </w:r>
      <w:r w:rsidRPr="004A2682">
        <w:rPr>
          <w:rFonts w:ascii="Times New Roman" w:hAnsi="Times New Roman" w:cs="Times New Roman"/>
          <w:sz w:val="24"/>
          <w:szCs w:val="24"/>
        </w:rPr>
        <w:t>AWS</w:t>
      </w:r>
      <w:r>
        <w:rPr>
          <w:rFonts w:ascii="Times New Roman" w:hAnsi="Times New Roman" w:cs="Times New Roman"/>
          <w:sz w:val="24"/>
          <w:szCs w:val="24"/>
        </w:rPr>
        <w:t xml:space="preserve"> Prices of </w:t>
      </w:r>
      <w:r w:rsidRPr="004A2682">
        <w:rPr>
          <w:rFonts w:ascii="Times New Roman" w:hAnsi="Times New Roman" w:cs="Times New Roman"/>
          <w:sz w:val="24"/>
          <w:szCs w:val="24"/>
        </w:rPr>
        <w:t xml:space="preserve">Outposts </w:t>
      </w:r>
      <w:r>
        <w:rPr>
          <w:rFonts w:ascii="Times New Roman" w:hAnsi="Times New Roman" w:cs="Times New Roman"/>
          <w:sz w:val="24"/>
          <w:szCs w:val="24"/>
        </w:rPr>
        <w:t>S</w:t>
      </w:r>
      <w:r w:rsidRPr="004A2682">
        <w:rPr>
          <w:rFonts w:ascii="Times New Roman" w:hAnsi="Times New Roman" w:cs="Times New Roman"/>
          <w:sz w:val="24"/>
          <w:szCs w:val="24"/>
        </w:rPr>
        <w:t>ervers</w:t>
      </w:r>
      <w:r>
        <w:rPr>
          <w:rFonts w:ascii="Times New Roman" w:hAnsi="Times New Roman" w:cs="Times New Roman"/>
          <w:sz w:val="24"/>
          <w:szCs w:val="24"/>
        </w:rPr>
        <w:t xml:space="preserve">, </w:t>
      </w:r>
      <w:r>
        <w:rPr>
          <w:rFonts w:ascii="Times New Roman" w:hAnsi="Times New Roman" w:cs="Times New Roman"/>
          <w:sz w:val="24"/>
          <w:szCs w:val="24"/>
        </w:rPr>
        <w:t>s</w:t>
      </w:r>
      <w:r>
        <w:rPr>
          <w:rFonts w:ascii="Times New Roman" w:hAnsi="Times New Roman" w:cs="Times New Roman"/>
          <w:sz w:val="24"/>
          <w:szCs w:val="24"/>
        </w:rPr>
        <w:t>ource [10].</w:t>
      </w:r>
    </w:p>
    <w:p w14:paraId="28D34AA9" w14:textId="64F25E85" w:rsidR="00265F8A" w:rsidRDefault="001D202A" w:rsidP="008B7684">
      <w:pPr>
        <w:spacing w:line="240" w:lineRule="auto"/>
        <w:rPr>
          <w:rFonts w:ascii="Times New Roman" w:hAnsi="Times New Roman" w:cs="Times New Roman"/>
          <w:sz w:val="24"/>
          <w:szCs w:val="24"/>
        </w:rPr>
      </w:pPr>
      <w:r>
        <w:rPr>
          <w:rFonts w:ascii="Times New Roman" w:hAnsi="Times New Roman" w:cs="Times New Roman"/>
          <w:sz w:val="24"/>
          <w:szCs w:val="24"/>
        </w:rPr>
        <w:t>Table 2. S</w:t>
      </w:r>
      <w:r w:rsidRPr="00E02373">
        <w:rPr>
          <w:rFonts w:ascii="Times New Roman" w:hAnsi="Times New Roman" w:cs="Times New Roman"/>
          <w:sz w:val="24"/>
          <w:szCs w:val="24"/>
        </w:rPr>
        <w:t xml:space="preserve">even layers </w:t>
      </w:r>
      <w:r>
        <w:rPr>
          <w:rFonts w:ascii="Times New Roman" w:hAnsi="Times New Roman" w:cs="Times New Roman"/>
          <w:sz w:val="24"/>
          <w:szCs w:val="24"/>
        </w:rPr>
        <w:t>of</w:t>
      </w:r>
      <w:r w:rsidRPr="00E02373">
        <w:rPr>
          <w:rFonts w:ascii="Times New Roman" w:hAnsi="Times New Roman" w:cs="Times New Roman"/>
          <w:sz w:val="24"/>
          <w:szCs w:val="24"/>
        </w:rPr>
        <w:t xml:space="preserve"> VDC</w:t>
      </w:r>
      <w:r>
        <w:rPr>
          <w:rFonts w:ascii="Times New Roman" w:hAnsi="Times New Roman" w:cs="Times New Roman"/>
          <w:sz w:val="24"/>
          <w:szCs w:val="24"/>
        </w:rPr>
        <w:t>, source [4].</w:t>
      </w:r>
    </w:p>
    <w:p w14:paraId="610186CF" w14:textId="129D93B6" w:rsidR="00265F8A" w:rsidRDefault="00265F8A" w:rsidP="008B7684">
      <w:pPr>
        <w:spacing w:line="240" w:lineRule="auto"/>
        <w:rPr>
          <w:rFonts w:ascii="Times New Roman" w:hAnsi="Times New Roman" w:cs="Times New Roman"/>
          <w:sz w:val="24"/>
          <w:szCs w:val="24"/>
        </w:rPr>
      </w:pPr>
    </w:p>
    <w:p w14:paraId="42385ECB" w14:textId="07997C00" w:rsidR="00265F8A" w:rsidRDefault="00265F8A" w:rsidP="008B7684">
      <w:pPr>
        <w:spacing w:line="240" w:lineRule="auto"/>
        <w:rPr>
          <w:rFonts w:ascii="Times New Roman" w:hAnsi="Times New Roman" w:cs="Times New Roman"/>
          <w:sz w:val="24"/>
          <w:szCs w:val="24"/>
        </w:rPr>
      </w:pPr>
    </w:p>
    <w:p w14:paraId="2636AED8" w14:textId="1ADE59B5" w:rsidR="00265F8A" w:rsidRDefault="00265F8A" w:rsidP="008B7684">
      <w:pPr>
        <w:spacing w:line="240" w:lineRule="auto"/>
        <w:rPr>
          <w:rFonts w:ascii="Times New Roman" w:hAnsi="Times New Roman" w:cs="Times New Roman"/>
          <w:sz w:val="24"/>
          <w:szCs w:val="24"/>
        </w:rPr>
      </w:pPr>
    </w:p>
    <w:p w14:paraId="5F2421EF" w14:textId="0836BBF9" w:rsidR="00265F8A" w:rsidRDefault="00265F8A" w:rsidP="008B7684">
      <w:pPr>
        <w:spacing w:line="240" w:lineRule="auto"/>
        <w:rPr>
          <w:rFonts w:ascii="Times New Roman" w:hAnsi="Times New Roman" w:cs="Times New Roman"/>
          <w:sz w:val="24"/>
          <w:szCs w:val="24"/>
        </w:rPr>
      </w:pPr>
    </w:p>
    <w:p w14:paraId="58861D81" w14:textId="77777777" w:rsidR="008164C5" w:rsidRDefault="008164C5" w:rsidP="00265F8A">
      <w:pPr>
        <w:spacing w:line="240" w:lineRule="auto"/>
        <w:rPr>
          <w:rFonts w:ascii="Times New Roman" w:hAnsi="Times New Roman" w:cs="Times New Roman"/>
          <w:sz w:val="20"/>
          <w:szCs w:val="20"/>
        </w:rPr>
        <w:sectPr w:rsidR="008164C5">
          <w:pgSz w:w="11906" w:h="16838"/>
          <w:pgMar w:top="1440" w:right="1440" w:bottom="1440" w:left="1440" w:header="708" w:footer="708" w:gutter="0"/>
          <w:cols w:space="708"/>
          <w:docGrid w:linePitch="360"/>
        </w:sectPr>
      </w:pPr>
    </w:p>
    <w:p w14:paraId="53C648DE" w14:textId="77777777" w:rsidR="00265F8A" w:rsidRPr="008164C5" w:rsidRDefault="00265F8A" w:rsidP="00265F8A">
      <w:pPr>
        <w:spacing w:line="240" w:lineRule="auto"/>
        <w:rPr>
          <w:rFonts w:ascii="Times New Roman" w:hAnsi="Times New Roman" w:cs="Times New Roman"/>
          <w:sz w:val="28"/>
          <w:szCs w:val="28"/>
        </w:rPr>
      </w:pPr>
      <w:r w:rsidRPr="008164C5">
        <w:rPr>
          <w:rFonts w:ascii="Times New Roman" w:hAnsi="Times New Roman" w:cs="Times New Roman"/>
          <w:sz w:val="28"/>
          <w:szCs w:val="28"/>
        </w:rPr>
        <w:lastRenderedPageBreak/>
        <w:t>Introduction</w:t>
      </w:r>
    </w:p>
    <w:p w14:paraId="04C2DF72" w14:textId="7CB17961" w:rsidR="00660083" w:rsidRPr="008164C5" w:rsidRDefault="00660083" w:rsidP="008B7684">
      <w:pPr>
        <w:spacing w:line="240" w:lineRule="auto"/>
        <w:rPr>
          <w:rFonts w:ascii="Times New Roman" w:hAnsi="Times New Roman" w:cs="Times New Roman"/>
          <w:sz w:val="24"/>
          <w:szCs w:val="24"/>
        </w:rPr>
      </w:pPr>
      <w:r w:rsidRPr="008164C5">
        <w:rPr>
          <w:rFonts w:ascii="Times New Roman" w:hAnsi="Times New Roman" w:cs="Times New Roman"/>
          <w:sz w:val="24"/>
          <w:szCs w:val="24"/>
        </w:rPr>
        <w:t>Big data utilisation is growing incredibly fast and nowadays when pandemic situation reduced mobility it creates a perfect environment for more IT demand infrastructure, on premises and cloud network environments, even more optimised software solutions, application development and scalable storage capacity.</w:t>
      </w:r>
    </w:p>
    <w:p w14:paraId="2C2C1510" w14:textId="64D39F54" w:rsidR="009C6ECB" w:rsidRPr="008164C5" w:rsidRDefault="00EF03A0" w:rsidP="00561DA0">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According with </w:t>
      </w:r>
      <w:r w:rsidR="008B7684" w:rsidRPr="008164C5">
        <w:rPr>
          <w:rFonts w:ascii="Times New Roman" w:hAnsi="Times New Roman" w:cs="Times New Roman"/>
          <w:sz w:val="24"/>
          <w:szCs w:val="24"/>
        </w:rPr>
        <w:t>[1]</w:t>
      </w:r>
      <w:r w:rsidRPr="008164C5">
        <w:rPr>
          <w:rFonts w:ascii="Times New Roman" w:hAnsi="Times New Roman" w:cs="Times New Roman"/>
          <w:sz w:val="24"/>
          <w:szCs w:val="24"/>
        </w:rPr>
        <w:t>, annual reporting entity estimated over 2MB data is created every second by each network utiliser</w:t>
      </w:r>
      <w:r w:rsidR="00561DA0" w:rsidRPr="008164C5">
        <w:rPr>
          <w:rFonts w:ascii="Times New Roman" w:hAnsi="Times New Roman" w:cs="Times New Roman"/>
          <w:sz w:val="24"/>
          <w:szCs w:val="24"/>
        </w:rPr>
        <w:t xml:space="preserve">, more than 60% of globe population get connected to internet-registering over 4 billion active members, mobile industry boomed and </w:t>
      </w:r>
      <w:r w:rsidR="0032253A" w:rsidRPr="008164C5">
        <w:rPr>
          <w:rFonts w:ascii="Times New Roman" w:hAnsi="Times New Roman" w:cs="Times New Roman"/>
          <w:sz w:val="24"/>
          <w:szCs w:val="24"/>
        </w:rPr>
        <w:t xml:space="preserve">now </w:t>
      </w:r>
      <w:r w:rsidR="00561DA0" w:rsidRPr="008164C5">
        <w:rPr>
          <w:rFonts w:ascii="Times New Roman" w:hAnsi="Times New Roman" w:cs="Times New Roman"/>
          <w:sz w:val="24"/>
          <w:szCs w:val="24"/>
        </w:rPr>
        <w:t xml:space="preserve">recording </w:t>
      </w:r>
      <w:r w:rsidR="0032253A" w:rsidRPr="008164C5">
        <w:rPr>
          <w:rFonts w:ascii="Times New Roman" w:hAnsi="Times New Roman" w:cs="Times New Roman"/>
          <w:sz w:val="24"/>
          <w:szCs w:val="24"/>
        </w:rPr>
        <w:t>around 5</w:t>
      </w:r>
      <w:r w:rsidR="00561DA0" w:rsidRPr="008164C5">
        <w:rPr>
          <w:rFonts w:ascii="Times New Roman" w:hAnsi="Times New Roman" w:cs="Times New Roman"/>
          <w:sz w:val="24"/>
          <w:szCs w:val="24"/>
        </w:rPr>
        <w:t xml:space="preserve"> billion </w:t>
      </w:r>
      <w:r w:rsidR="0032253A" w:rsidRPr="008164C5">
        <w:rPr>
          <w:rFonts w:ascii="Times New Roman" w:hAnsi="Times New Roman" w:cs="Times New Roman"/>
          <w:sz w:val="24"/>
          <w:szCs w:val="24"/>
        </w:rPr>
        <w:t>activated accounts on mobile terminals</w:t>
      </w:r>
      <w:r w:rsidR="00561DA0" w:rsidRPr="008164C5">
        <w:rPr>
          <w:rFonts w:ascii="Times New Roman" w:hAnsi="Times New Roman" w:cs="Times New Roman"/>
          <w:sz w:val="24"/>
          <w:szCs w:val="24"/>
        </w:rPr>
        <w:t xml:space="preserve">, </w:t>
      </w:r>
      <w:r w:rsidR="0032253A" w:rsidRPr="008164C5">
        <w:rPr>
          <w:rFonts w:ascii="Times New Roman" w:hAnsi="Times New Roman" w:cs="Times New Roman"/>
          <w:sz w:val="24"/>
          <w:szCs w:val="24"/>
        </w:rPr>
        <w:t xml:space="preserve">over 3 </w:t>
      </w:r>
      <w:r w:rsidR="00561DA0" w:rsidRPr="008164C5">
        <w:rPr>
          <w:rFonts w:ascii="Times New Roman" w:hAnsi="Times New Roman" w:cs="Times New Roman"/>
          <w:sz w:val="24"/>
          <w:szCs w:val="24"/>
        </w:rPr>
        <w:t>billion social</w:t>
      </w:r>
      <w:r w:rsidR="0032253A" w:rsidRPr="008164C5">
        <w:rPr>
          <w:rFonts w:ascii="Times New Roman" w:hAnsi="Times New Roman" w:cs="Times New Roman"/>
          <w:sz w:val="24"/>
          <w:szCs w:val="24"/>
        </w:rPr>
        <w:t>-</w:t>
      </w:r>
      <w:r w:rsidR="00561DA0" w:rsidRPr="008164C5">
        <w:rPr>
          <w:rFonts w:ascii="Times New Roman" w:hAnsi="Times New Roman" w:cs="Times New Roman"/>
          <w:sz w:val="24"/>
          <w:szCs w:val="24"/>
        </w:rPr>
        <w:t>media</w:t>
      </w:r>
      <w:r w:rsidR="0032253A" w:rsidRPr="008164C5">
        <w:rPr>
          <w:rFonts w:ascii="Times New Roman" w:hAnsi="Times New Roman" w:cs="Times New Roman"/>
          <w:sz w:val="24"/>
          <w:szCs w:val="24"/>
        </w:rPr>
        <w:t xml:space="preserve"> users</w:t>
      </w:r>
      <w:r w:rsidR="00C95AFD" w:rsidRPr="008164C5">
        <w:rPr>
          <w:rFonts w:ascii="Times New Roman" w:hAnsi="Times New Roman" w:cs="Times New Roman"/>
          <w:sz w:val="24"/>
          <w:szCs w:val="24"/>
        </w:rPr>
        <w:t xml:space="preserve"> are</w:t>
      </w:r>
      <w:r w:rsidR="0032253A" w:rsidRPr="008164C5">
        <w:rPr>
          <w:rFonts w:ascii="Times New Roman" w:hAnsi="Times New Roman" w:cs="Times New Roman"/>
          <w:sz w:val="24"/>
          <w:szCs w:val="24"/>
        </w:rPr>
        <w:t xml:space="preserve"> keeping on the </w:t>
      </w:r>
      <w:r w:rsidRPr="008164C5">
        <w:rPr>
          <w:rFonts w:ascii="Times New Roman" w:hAnsi="Times New Roman" w:cs="Times New Roman"/>
          <w:sz w:val="24"/>
          <w:szCs w:val="24"/>
        </w:rPr>
        <w:t>growth</w:t>
      </w:r>
      <w:r w:rsidR="0032253A" w:rsidRPr="008164C5">
        <w:rPr>
          <w:rFonts w:ascii="Times New Roman" w:hAnsi="Times New Roman" w:cs="Times New Roman"/>
          <w:sz w:val="24"/>
          <w:szCs w:val="24"/>
        </w:rPr>
        <w:t xml:space="preserve"> trend of big data utilisation.</w:t>
      </w:r>
    </w:p>
    <w:p w14:paraId="439D1F69" w14:textId="18DC9CAF" w:rsidR="00955805" w:rsidRPr="008164C5" w:rsidRDefault="00955805" w:rsidP="008B7684">
      <w:pPr>
        <w:spacing w:line="240" w:lineRule="auto"/>
        <w:rPr>
          <w:rFonts w:ascii="Times New Roman" w:hAnsi="Times New Roman" w:cs="Times New Roman"/>
          <w:sz w:val="24"/>
          <w:szCs w:val="24"/>
        </w:rPr>
      </w:pPr>
      <w:r w:rsidRPr="008164C5">
        <w:rPr>
          <w:rFonts w:ascii="Times New Roman" w:hAnsi="Times New Roman" w:cs="Times New Roman"/>
          <w:noProof/>
          <w:sz w:val="24"/>
          <w:szCs w:val="24"/>
        </w:rPr>
        <w:drawing>
          <wp:inline distT="0" distB="0" distL="0" distR="0" wp14:anchorId="76E18109" wp14:editId="0B727746">
            <wp:extent cx="2591427" cy="1476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8187" cy="1503015"/>
                    </a:xfrm>
                    <a:prstGeom prst="rect">
                      <a:avLst/>
                    </a:prstGeom>
                    <a:noFill/>
                    <a:ln>
                      <a:noFill/>
                    </a:ln>
                  </pic:spPr>
                </pic:pic>
              </a:graphicData>
            </a:graphic>
          </wp:inline>
        </w:drawing>
      </w:r>
      <w:r w:rsidRPr="008164C5">
        <w:rPr>
          <w:rFonts w:ascii="Times New Roman" w:hAnsi="Times New Roman" w:cs="Times New Roman"/>
          <w:sz w:val="24"/>
          <w:szCs w:val="24"/>
        </w:rPr>
        <w:t xml:space="preserve"> </w:t>
      </w:r>
      <w:r w:rsidR="00C14CE6" w:rsidRPr="008164C5">
        <w:rPr>
          <w:rFonts w:ascii="Times New Roman" w:hAnsi="Times New Roman" w:cs="Times New Roman"/>
          <w:sz w:val="20"/>
          <w:szCs w:val="20"/>
        </w:rPr>
        <w:t xml:space="preserve">Fig 1. Global Internet Population, </w:t>
      </w:r>
      <w:r w:rsidR="008164C5" w:rsidRPr="008164C5">
        <w:rPr>
          <w:rFonts w:ascii="Times New Roman" w:hAnsi="Times New Roman" w:cs="Times New Roman"/>
          <w:sz w:val="20"/>
          <w:szCs w:val="20"/>
        </w:rPr>
        <w:t>s</w:t>
      </w:r>
      <w:r w:rsidR="00C14CE6" w:rsidRPr="008164C5">
        <w:rPr>
          <w:rFonts w:ascii="Times New Roman" w:hAnsi="Times New Roman" w:cs="Times New Roman"/>
          <w:sz w:val="20"/>
          <w:szCs w:val="20"/>
        </w:rPr>
        <w:t>ource [1].</w:t>
      </w:r>
    </w:p>
    <w:p w14:paraId="4DB27DCE" w14:textId="1DB80BC3" w:rsidR="006E6826" w:rsidRPr="008164C5" w:rsidRDefault="006E6826" w:rsidP="00000AF2">
      <w:pPr>
        <w:spacing w:line="240" w:lineRule="auto"/>
        <w:rPr>
          <w:rFonts w:ascii="Times New Roman" w:hAnsi="Times New Roman" w:cs="Times New Roman"/>
          <w:sz w:val="24"/>
          <w:szCs w:val="24"/>
        </w:rPr>
      </w:pPr>
      <w:r w:rsidRPr="008164C5">
        <w:rPr>
          <w:rFonts w:ascii="Times New Roman" w:hAnsi="Times New Roman" w:cs="Times New Roman"/>
          <w:sz w:val="24"/>
          <w:szCs w:val="24"/>
        </w:rPr>
        <w:t>Global network as well</w:t>
      </w:r>
      <w:r w:rsidR="006D00F6" w:rsidRPr="008164C5">
        <w:rPr>
          <w:rFonts w:ascii="Times New Roman" w:hAnsi="Times New Roman" w:cs="Times New Roman"/>
          <w:sz w:val="24"/>
          <w:szCs w:val="24"/>
        </w:rPr>
        <w:t xml:space="preserve"> as</w:t>
      </w:r>
      <w:r w:rsidRPr="008164C5">
        <w:rPr>
          <w:rFonts w:ascii="Times New Roman" w:hAnsi="Times New Roman" w:cs="Times New Roman"/>
          <w:sz w:val="24"/>
          <w:szCs w:val="24"/>
        </w:rPr>
        <w:t xml:space="preserve"> local networks are under a fast development either for optimisation or modernisation either for expanding the capacity or coverage </w:t>
      </w:r>
      <w:r w:rsidR="006D00F6" w:rsidRPr="008164C5">
        <w:rPr>
          <w:rFonts w:ascii="Times New Roman" w:hAnsi="Times New Roman" w:cs="Times New Roman"/>
          <w:sz w:val="24"/>
          <w:szCs w:val="24"/>
        </w:rPr>
        <w:t>over</w:t>
      </w:r>
      <w:r w:rsidRPr="008164C5">
        <w:rPr>
          <w:rFonts w:ascii="Times New Roman" w:hAnsi="Times New Roman" w:cs="Times New Roman"/>
          <w:sz w:val="24"/>
          <w:szCs w:val="24"/>
        </w:rPr>
        <w:t xml:space="preserve"> the new </w:t>
      </w:r>
      <w:r w:rsidR="006D00F6" w:rsidRPr="008164C5">
        <w:rPr>
          <w:rFonts w:ascii="Times New Roman" w:hAnsi="Times New Roman" w:cs="Times New Roman"/>
          <w:sz w:val="24"/>
          <w:szCs w:val="24"/>
        </w:rPr>
        <w:t xml:space="preserve">inhabited </w:t>
      </w:r>
      <w:r w:rsidRPr="008164C5">
        <w:rPr>
          <w:rFonts w:ascii="Times New Roman" w:hAnsi="Times New Roman" w:cs="Times New Roman"/>
          <w:sz w:val="24"/>
          <w:szCs w:val="24"/>
        </w:rPr>
        <w:t>areas</w:t>
      </w:r>
      <w:r w:rsidR="006D00F6" w:rsidRPr="008164C5">
        <w:rPr>
          <w:rFonts w:ascii="Times New Roman" w:hAnsi="Times New Roman" w:cs="Times New Roman"/>
          <w:sz w:val="24"/>
          <w:szCs w:val="24"/>
        </w:rPr>
        <w:t xml:space="preserve"> [2]</w:t>
      </w:r>
      <w:r w:rsidRPr="008164C5">
        <w:rPr>
          <w:rFonts w:ascii="Times New Roman" w:hAnsi="Times New Roman" w:cs="Times New Roman"/>
          <w:sz w:val="24"/>
          <w:szCs w:val="24"/>
        </w:rPr>
        <w:t>.</w:t>
      </w:r>
      <w:r w:rsidR="00E1288C" w:rsidRPr="008164C5">
        <w:rPr>
          <w:rFonts w:ascii="Times New Roman" w:hAnsi="Times New Roman" w:cs="Times New Roman"/>
          <w:sz w:val="24"/>
          <w:szCs w:val="24"/>
        </w:rPr>
        <w:t xml:space="preserve"> </w:t>
      </w:r>
    </w:p>
    <w:p w14:paraId="515AED08" w14:textId="4E576E3B" w:rsidR="00DA7DC4" w:rsidRPr="008164C5" w:rsidRDefault="006E6826" w:rsidP="00000AF2">
      <w:pPr>
        <w:spacing w:line="240" w:lineRule="auto"/>
        <w:rPr>
          <w:rFonts w:ascii="Times New Roman" w:hAnsi="Times New Roman" w:cs="Times New Roman"/>
          <w:sz w:val="24"/>
          <w:szCs w:val="24"/>
        </w:rPr>
      </w:pPr>
      <w:r w:rsidRPr="008164C5">
        <w:rPr>
          <w:rFonts w:ascii="Times New Roman" w:hAnsi="Times New Roman" w:cs="Times New Roman"/>
          <w:sz w:val="24"/>
          <w:szCs w:val="24"/>
        </w:rPr>
        <w:t>Software solutions comes to optimise the IT infrastructure by reducing the hardware demand and introducing virtual environment</w:t>
      </w:r>
      <w:r w:rsidR="00DA7DC4" w:rsidRPr="008164C5">
        <w:rPr>
          <w:rFonts w:ascii="Times New Roman" w:hAnsi="Times New Roman" w:cs="Times New Roman"/>
          <w:sz w:val="24"/>
          <w:szCs w:val="24"/>
        </w:rPr>
        <w:t>, creating</w:t>
      </w:r>
      <w:r w:rsidR="00000AF2" w:rsidRPr="008164C5">
        <w:rPr>
          <w:rFonts w:ascii="Times New Roman" w:hAnsi="Times New Roman" w:cs="Times New Roman"/>
          <w:sz w:val="24"/>
          <w:szCs w:val="24"/>
        </w:rPr>
        <w:t xml:space="preserve"> user </w:t>
      </w:r>
      <w:r w:rsidR="00DA7DC4" w:rsidRPr="008164C5">
        <w:rPr>
          <w:rFonts w:ascii="Times New Roman" w:hAnsi="Times New Roman" w:cs="Times New Roman"/>
          <w:sz w:val="24"/>
          <w:szCs w:val="24"/>
        </w:rPr>
        <w:t>distribution, developing monitoring and management tools, atomising procedures, and systems.</w:t>
      </w:r>
    </w:p>
    <w:p w14:paraId="5209F10F" w14:textId="02F040A2" w:rsidR="0096725B" w:rsidRPr="008164C5" w:rsidRDefault="00E1288C" w:rsidP="0096725B">
      <w:pPr>
        <w:spacing w:line="240" w:lineRule="auto"/>
        <w:rPr>
          <w:rFonts w:ascii="Times New Roman" w:hAnsi="Times New Roman" w:cs="Times New Roman"/>
          <w:sz w:val="24"/>
          <w:szCs w:val="24"/>
        </w:rPr>
      </w:pPr>
      <w:r w:rsidRPr="008164C5">
        <w:rPr>
          <w:rFonts w:ascii="Times New Roman" w:hAnsi="Times New Roman" w:cs="Times New Roman"/>
          <w:sz w:val="24"/>
          <w:szCs w:val="24"/>
        </w:rPr>
        <w:t>Data centre technologies are based on software development and hardware evolution, h</w:t>
      </w:r>
      <w:r w:rsidR="0096725B" w:rsidRPr="008164C5">
        <w:rPr>
          <w:rFonts w:ascii="Times New Roman" w:hAnsi="Times New Roman" w:cs="Times New Roman"/>
          <w:sz w:val="24"/>
          <w:szCs w:val="24"/>
        </w:rPr>
        <w:t xml:space="preserve">owever, </w:t>
      </w:r>
      <w:r w:rsidRPr="008164C5">
        <w:rPr>
          <w:rFonts w:ascii="Times New Roman" w:hAnsi="Times New Roman" w:cs="Times New Roman"/>
          <w:sz w:val="24"/>
          <w:szCs w:val="24"/>
        </w:rPr>
        <w:t>for adopting these new technologies is necessary a better understanding of functionality and potential vulnerabilities associated with</w:t>
      </w:r>
      <w:r w:rsidR="00DA4546" w:rsidRPr="008164C5">
        <w:rPr>
          <w:rFonts w:ascii="Times New Roman" w:hAnsi="Times New Roman" w:cs="Times New Roman"/>
          <w:sz w:val="24"/>
          <w:szCs w:val="24"/>
        </w:rPr>
        <w:t xml:space="preserve">. </w:t>
      </w:r>
      <w:r w:rsidR="00DA4546" w:rsidRPr="008164C5">
        <w:rPr>
          <w:rFonts w:ascii="Times New Roman" w:hAnsi="Times New Roman" w:cs="Times New Roman"/>
          <w:sz w:val="24"/>
          <w:szCs w:val="24"/>
        </w:rPr>
        <w:t xml:space="preserve">Training and expertise </w:t>
      </w:r>
      <w:r w:rsidR="0041590F" w:rsidRPr="008164C5">
        <w:rPr>
          <w:rFonts w:ascii="Times New Roman" w:hAnsi="Times New Roman" w:cs="Times New Roman"/>
          <w:sz w:val="24"/>
          <w:szCs w:val="24"/>
        </w:rPr>
        <w:t>are</w:t>
      </w:r>
      <w:r w:rsidR="00DA4546" w:rsidRPr="008164C5">
        <w:rPr>
          <w:rFonts w:ascii="Times New Roman" w:hAnsi="Times New Roman" w:cs="Times New Roman"/>
          <w:sz w:val="24"/>
          <w:szCs w:val="24"/>
        </w:rPr>
        <w:t xml:space="preserve"> there recommended before organisational management may take </w:t>
      </w:r>
      <w:r w:rsidR="0096725B" w:rsidRPr="008164C5">
        <w:rPr>
          <w:rFonts w:ascii="Times New Roman" w:hAnsi="Times New Roman" w:cs="Times New Roman"/>
          <w:sz w:val="24"/>
          <w:szCs w:val="24"/>
        </w:rPr>
        <w:t>decision</w:t>
      </w:r>
      <w:r w:rsidR="00DA4546" w:rsidRPr="008164C5">
        <w:rPr>
          <w:rFonts w:ascii="Times New Roman" w:hAnsi="Times New Roman" w:cs="Times New Roman"/>
          <w:sz w:val="24"/>
          <w:szCs w:val="24"/>
        </w:rPr>
        <w:t xml:space="preserve"> of adopting virtualised working environment or other cloud</w:t>
      </w:r>
      <w:r w:rsidR="0041590F" w:rsidRPr="008164C5">
        <w:rPr>
          <w:rFonts w:ascii="Times New Roman" w:hAnsi="Times New Roman" w:cs="Times New Roman"/>
          <w:sz w:val="24"/>
          <w:szCs w:val="24"/>
        </w:rPr>
        <w:t>-</w:t>
      </w:r>
      <w:r w:rsidR="00DA4546" w:rsidRPr="008164C5">
        <w:rPr>
          <w:rFonts w:ascii="Times New Roman" w:hAnsi="Times New Roman" w:cs="Times New Roman"/>
          <w:sz w:val="24"/>
          <w:szCs w:val="24"/>
        </w:rPr>
        <w:t xml:space="preserve">based technology </w:t>
      </w:r>
      <w:r w:rsidR="006D00F6" w:rsidRPr="008164C5">
        <w:rPr>
          <w:rFonts w:ascii="Times New Roman" w:hAnsi="Times New Roman" w:cs="Times New Roman"/>
          <w:sz w:val="24"/>
          <w:szCs w:val="24"/>
        </w:rPr>
        <w:t>[</w:t>
      </w:r>
      <w:r w:rsidRPr="008164C5">
        <w:rPr>
          <w:rFonts w:ascii="Times New Roman" w:hAnsi="Times New Roman" w:cs="Times New Roman"/>
          <w:sz w:val="24"/>
          <w:szCs w:val="24"/>
        </w:rPr>
        <w:t>3</w:t>
      </w:r>
      <w:r w:rsidR="006D00F6" w:rsidRPr="008164C5">
        <w:rPr>
          <w:rFonts w:ascii="Times New Roman" w:hAnsi="Times New Roman" w:cs="Times New Roman"/>
          <w:sz w:val="24"/>
          <w:szCs w:val="24"/>
        </w:rPr>
        <w:t>]</w:t>
      </w:r>
      <w:r w:rsidR="0096725B" w:rsidRPr="008164C5">
        <w:rPr>
          <w:rFonts w:ascii="Times New Roman" w:hAnsi="Times New Roman" w:cs="Times New Roman"/>
          <w:sz w:val="24"/>
          <w:szCs w:val="24"/>
        </w:rPr>
        <w:t xml:space="preserve">. </w:t>
      </w:r>
    </w:p>
    <w:p w14:paraId="79175429" w14:textId="3B739D74" w:rsidR="00561DA0" w:rsidRPr="008164C5" w:rsidRDefault="00561DA0" w:rsidP="00561DA0">
      <w:pPr>
        <w:spacing w:line="240" w:lineRule="auto"/>
        <w:rPr>
          <w:rFonts w:ascii="Times New Roman" w:hAnsi="Times New Roman" w:cs="Times New Roman"/>
          <w:sz w:val="24"/>
          <w:szCs w:val="24"/>
        </w:rPr>
      </w:pPr>
      <w:r w:rsidRPr="008164C5">
        <w:rPr>
          <w:rFonts w:ascii="Times New Roman" w:hAnsi="Times New Roman" w:cs="Times New Roman"/>
          <w:sz w:val="24"/>
          <w:szCs w:val="24"/>
        </w:rPr>
        <w:t>Th</w:t>
      </w:r>
      <w:r w:rsidR="0041590F" w:rsidRPr="008164C5">
        <w:rPr>
          <w:rFonts w:ascii="Times New Roman" w:hAnsi="Times New Roman" w:cs="Times New Roman"/>
          <w:sz w:val="24"/>
          <w:szCs w:val="24"/>
        </w:rPr>
        <w:t xml:space="preserve">e aim of this report is also to </w:t>
      </w:r>
      <w:r w:rsidRPr="008164C5">
        <w:rPr>
          <w:rFonts w:ascii="Times New Roman" w:hAnsi="Times New Roman" w:cs="Times New Roman"/>
          <w:sz w:val="24"/>
          <w:szCs w:val="24"/>
        </w:rPr>
        <w:t xml:space="preserve">presents </w:t>
      </w:r>
      <w:r w:rsidR="0041590F" w:rsidRPr="008164C5">
        <w:rPr>
          <w:rFonts w:ascii="Times New Roman" w:hAnsi="Times New Roman" w:cs="Times New Roman"/>
          <w:sz w:val="24"/>
          <w:szCs w:val="24"/>
        </w:rPr>
        <w:t>existing</w:t>
      </w:r>
      <w:r w:rsidRPr="008164C5">
        <w:rPr>
          <w:rFonts w:ascii="Times New Roman" w:hAnsi="Times New Roman" w:cs="Times New Roman"/>
          <w:sz w:val="24"/>
          <w:szCs w:val="24"/>
        </w:rPr>
        <w:t xml:space="preserve"> vulnerabilities in a VDC</w:t>
      </w:r>
      <w:r w:rsidR="0041590F" w:rsidRPr="008164C5">
        <w:rPr>
          <w:rFonts w:ascii="Times New Roman" w:hAnsi="Times New Roman" w:cs="Times New Roman"/>
          <w:sz w:val="24"/>
          <w:szCs w:val="24"/>
        </w:rPr>
        <w:t xml:space="preserve"> and after, future</w:t>
      </w:r>
      <w:r w:rsidRPr="008164C5">
        <w:rPr>
          <w:rFonts w:ascii="Times New Roman" w:hAnsi="Times New Roman" w:cs="Times New Roman"/>
          <w:sz w:val="24"/>
          <w:szCs w:val="24"/>
        </w:rPr>
        <w:t xml:space="preserve"> </w:t>
      </w:r>
      <w:r w:rsidR="0041590F" w:rsidRPr="008164C5">
        <w:rPr>
          <w:rFonts w:ascii="Times New Roman" w:hAnsi="Times New Roman" w:cs="Times New Roman"/>
          <w:sz w:val="24"/>
          <w:szCs w:val="24"/>
        </w:rPr>
        <w:t xml:space="preserve">recommendations for better </w:t>
      </w:r>
      <w:r w:rsidRPr="008164C5">
        <w:rPr>
          <w:rFonts w:ascii="Times New Roman" w:hAnsi="Times New Roman" w:cs="Times New Roman"/>
          <w:sz w:val="24"/>
          <w:szCs w:val="24"/>
        </w:rPr>
        <w:t>design</w:t>
      </w:r>
      <w:r w:rsidR="0041590F" w:rsidRPr="008164C5">
        <w:rPr>
          <w:rFonts w:ascii="Times New Roman" w:hAnsi="Times New Roman" w:cs="Times New Roman"/>
          <w:sz w:val="24"/>
          <w:szCs w:val="24"/>
        </w:rPr>
        <w:t>ing</w:t>
      </w:r>
      <w:r w:rsidRPr="008164C5">
        <w:rPr>
          <w:rFonts w:ascii="Times New Roman" w:hAnsi="Times New Roman" w:cs="Times New Roman"/>
          <w:sz w:val="24"/>
          <w:szCs w:val="24"/>
        </w:rPr>
        <w:t xml:space="preserve"> </w:t>
      </w:r>
      <w:r w:rsidR="0041590F" w:rsidRPr="008164C5">
        <w:rPr>
          <w:rFonts w:ascii="Times New Roman" w:hAnsi="Times New Roman" w:cs="Times New Roman"/>
          <w:sz w:val="24"/>
          <w:szCs w:val="24"/>
        </w:rPr>
        <w:t xml:space="preserve">of a </w:t>
      </w:r>
      <w:r w:rsidRPr="008164C5">
        <w:rPr>
          <w:rFonts w:ascii="Times New Roman" w:hAnsi="Times New Roman" w:cs="Times New Roman"/>
          <w:sz w:val="24"/>
          <w:szCs w:val="24"/>
        </w:rPr>
        <w:t xml:space="preserve">secure </w:t>
      </w:r>
      <w:r w:rsidR="0041590F" w:rsidRPr="008164C5">
        <w:rPr>
          <w:rFonts w:ascii="Times New Roman" w:hAnsi="Times New Roman" w:cs="Times New Roman"/>
          <w:sz w:val="24"/>
          <w:szCs w:val="24"/>
        </w:rPr>
        <w:t>virtual working environment associated with given study cases.</w:t>
      </w:r>
    </w:p>
    <w:p w14:paraId="1E35F87B" w14:textId="77777777" w:rsidR="00000AF2" w:rsidRPr="008164C5" w:rsidRDefault="00000AF2" w:rsidP="00087CDE">
      <w:pPr>
        <w:spacing w:line="240" w:lineRule="auto"/>
        <w:rPr>
          <w:rFonts w:ascii="Times New Roman" w:hAnsi="Times New Roman" w:cs="Times New Roman"/>
          <w:sz w:val="24"/>
          <w:szCs w:val="24"/>
        </w:rPr>
      </w:pPr>
    </w:p>
    <w:p w14:paraId="349919DD" w14:textId="7A23BC15" w:rsidR="003A7F1F" w:rsidRPr="00A449F6" w:rsidRDefault="003A7F1F" w:rsidP="005D0EA6">
      <w:pPr>
        <w:spacing w:line="240" w:lineRule="auto"/>
        <w:rPr>
          <w:rFonts w:ascii="Times New Roman" w:hAnsi="Times New Roman" w:cs="Times New Roman"/>
          <w:sz w:val="28"/>
          <w:szCs w:val="28"/>
        </w:rPr>
      </w:pPr>
      <w:r w:rsidRPr="00A449F6">
        <w:rPr>
          <w:rFonts w:ascii="Times New Roman" w:hAnsi="Times New Roman" w:cs="Times New Roman"/>
          <w:sz w:val="28"/>
          <w:szCs w:val="28"/>
        </w:rPr>
        <w:t>Research Methodology</w:t>
      </w:r>
    </w:p>
    <w:p w14:paraId="0CD0AE6A" w14:textId="1076DDF3" w:rsidR="00265F8A" w:rsidRPr="008164C5" w:rsidRDefault="00265F8A"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Secondary data from </w:t>
      </w:r>
      <w:r w:rsidR="00291976" w:rsidRPr="008164C5">
        <w:rPr>
          <w:rFonts w:ascii="Times New Roman" w:hAnsi="Times New Roman" w:cs="Times New Roman"/>
          <w:sz w:val="24"/>
          <w:szCs w:val="24"/>
        </w:rPr>
        <w:t xml:space="preserve">technical </w:t>
      </w:r>
      <w:r w:rsidRPr="008164C5">
        <w:rPr>
          <w:rFonts w:ascii="Times New Roman" w:hAnsi="Times New Roman" w:cs="Times New Roman"/>
          <w:sz w:val="24"/>
          <w:szCs w:val="24"/>
        </w:rPr>
        <w:t>research</w:t>
      </w:r>
      <w:r w:rsidR="00291976" w:rsidRPr="008164C5">
        <w:rPr>
          <w:rFonts w:ascii="Times New Roman" w:hAnsi="Times New Roman" w:cs="Times New Roman"/>
          <w:sz w:val="24"/>
          <w:szCs w:val="24"/>
        </w:rPr>
        <w:t xml:space="preserve"> publications, various reports</w:t>
      </w:r>
      <w:r w:rsidRPr="008164C5">
        <w:rPr>
          <w:rFonts w:ascii="Times New Roman" w:hAnsi="Times New Roman" w:cs="Times New Roman"/>
          <w:sz w:val="24"/>
          <w:szCs w:val="24"/>
        </w:rPr>
        <w:t xml:space="preserve"> and market review</w:t>
      </w:r>
      <w:r w:rsidR="00291976" w:rsidRPr="008164C5">
        <w:rPr>
          <w:rFonts w:ascii="Times New Roman" w:hAnsi="Times New Roman" w:cs="Times New Roman"/>
          <w:sz w:val="24"/>
          <w:szCs w:val="24"/>
        </w:rPr>
        <w:t>ers was used for report in order to define and present how cloud</w:t>
      </w:r>
      <w:r w:rsidR="008D43E0" w:rsidRPr="008164C5">
        <w:rPr>
          <w:rFonts w:ascii="Times New Roman" w:hAnsi="Times New Roman" w:cs="Times New Roman"/>
          <w:sz w:val="24"/>
          <w:szCs w:val="24"/>
        </w:rPr>
        <w:t>-</w:t>
      </w:r>
      <w:r w:rsidR="00291976" w:rsidRPr="008164C5">
        <w:rPr>
          <w:rFonts w:ascii="Times New Roman" w:hAnsi="Times New Roman" w:cs="Times New Roman"/>
          <w:sz w:val="24"/>
          <w:szCs w:val="24"/>
        </w:rPr>
        <w:t>based concept of virtualisation displace data centre environment.</w:t>
      </w:r>
    </w:p>
    <w:p w14:paraId="5736DE7D" w14:textId="74555F75" w:rsidR="00291976" w:rsidRPr="008164C5" w:rsidRDefault="00291976"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These data will conduct to better understanding of necessary elements</w:t>
      </w:r>
      <w:r w:rsidR="008D43E0" w:rsidRPr="008164C5">
        <w:rPr>
          <w:rFonts w:ascii="Times New Roman" w:hAnsi="Times New Roman" w:cs="Times New Roman"/>
          <w:sz w:val="24"/>
          <w:szCs w:val="24"/>
        </w:rPr>
        <w:t xml:space="preserve"> requested for integrating cloud technology on-premises and what remains in the cloud.</w:t>
      </w:r>
    </w:p>
    <w:p w14:paraId="3D61152E" w14:textId="48A440BD" w:rsidR="00555A2C" w:rsidRPr="008164C5" w:rsidRDefault="00555A2C"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w:t>
      </w:r>
      <w:r w:rsidR="008D43E0" w:rsidRPr="008164C5">
        <w:rPr>
          <w:rFonts w:ascii="Times New Roman" w:hAnsi="Times New Roman" w:cs="Times New Roman"/>
          <w:sz w:val="24"/>
          <w:szCs w:val="24"/>
        </w:rPr>
        <w:t xml:space="preserve">State of the Data </w:t>
      </w:r>
      <w:r w:rsidR="002F66DA" w:rsidRPr="008164C5">
        <w:rPr>
          <w:rFonts w:ascii="Times New Roman" w:hAnsi="Times New Roman" w:cs="Times New Roman"/>
          <w:sz w:val="24"/>
          <w:szCs w:val="24"/>
        </w:rPr>
        <w:t>Centre</w:t>
      </w:r>
      <w:r w:rsidR="008D43E0" w:rsidRPr="008164C5">
        <w:rPr>
          <w:rFonts w:ascii="Times New Roman" w:hAnsi="Times New Roman" w:cs="Times New Roman"/>
          <w:sz w:val="24"/>
          <w:szCs w:val="24"/>
        </w:rPr>
        <w:t xml:space="preserve"> Report</w:t>
      </w:r>
      <w:r w:rsidRPr="008164C5">
        <w:rPr>
          <w:rFonts w:ascii="Times New Roman" w:hAnsi="Times New Roman" w:cs="Times New Roman"/>
          <w:sz w:val="24"/>
          <w:szCs w:val="24"/>
        </w:rPr>
        <w:t xml:space="preserve">” </w:t>
      </w:r>
      <w:r w:rsidR="003219F3" w:rsidRPr="008164C5">
        <w:rPr>
          <w:rFonts w:ascii="Times New Roman" w:hAnsi="Times New Roman" w:cs="Times New Roman"/>
          <w:sz w:val="24"/>
          <w:szCs w:val="24"/>
        </w:rPr>
        <w:t>launched</w:t>
      </w:r>
      <w:r w:rsidRPr="008164C5">
        <w:rPr>
          <w:rFonts w:ascii="Times New Roman" w:hAnsi="Times New Roman" w:cs="Times New Roman"/>
          <w:sz w:val="24"/>
          <w:szCs w:val="24"/>
        </w:rPr>
        <w:t xml:space="preserve"> recently the conclusions of a private survey where majority of </w:t>
      </w:r>
      <w:r w:rsidR="008D43E0" w:rsidRPr="008164C5">
        <w:rPr>
          <w:rFonts w:ascii="Times New Roman" w:hAnsi="Times New Roman" w:cs="Times New Roman"/>
          <w:sz w:val="24"/>
          <w:szCs w:val="24"/>
        </w:rPr>
        <w:t xml:space="preserve">respondents </w:t>
      </w:r>
      <w:r w:rsidRPr="008164C5">
        <w:rPr>
          <w:rFonts w:ascii="Times New Roman" w:hAnsi="Times New Roman" w:cs="Times New Roman"/>
          <w:sz w:val="24"/>
          <w:szCs w:val="24"/>
        </w:rPr>
        <w:t xml:space="preserve">offered similar position in regards of </w:t>
      </w:r>
      <w:r w:rsidR="008D43E0" w:rsidRPr="008164C5">
        <w:rPr>
          <w:rFonts w:ascii="Times New Roman" w:hAnsi="Times New Roman" w:cs="Times New Roman"/>
          <w:sz w:val="24"/>
          <w:szCs w:val="24"/>
        </w:rPr>
        <w:t xml:space="preserve">a </w:t>
      </w:r>
      <w:r w:rsidRPr="008164C5">
        <w:rPr>
          <w:rFonts w:ascii="Times New Roman" w:hAnsi="Times New Roman" w:cs="Times New Roman"/>
          <w:sz w:val="24"/>
          <w:szCs w:val="24"/>
        </w:rPr>
        <w:t>new movement among global</w:t>
      </w:r>
      <w:r w:rsidR="008D43E0" w:rsidRPr="008164C5">
        <w:rPr>
          <w:rFonts w:ascii="Times New Roman" w:hAnsi="Times New Roman" w:cs="Times New Roman"/>
          <w:sz w:val="24"/>
          <w:szCs w:val="24"/>
        </w:rPr>
        <w:t xml:space="preserve"> organizations </w:t>
      </w:r>
      <w:r w:rsidRPr="008164C5">
        <w:rPr>
          <w:rFonts w:ascii="Times New Roman" w:hAnsi="Times New Roman" w:cs="Times New Roman"/>
          <w:sz w:val="24"/>
          <w:szCs w:val="24"/>
        </w:rPr>
        <w:t xml:space="preserve">that prefers </w:t>
      </w:r>
      <w:r w:rsidR="008D43E0" w:rsidRPr="008164C5">
        <w:rPr>
          <w:rFonts w:ascii="Times New Roman" w:hAnsi="Times New Roman" w:cs="Times New Roman"/>
          <w:sz w:val="24"/>
          <w:szCs w:val="24"/>
        </w:rPr>
        <w:t xml:space="preserve">to </w:t>
      </w:r>
      <w:r w:rsidRPr="008164C5">
        <w:rPr>
          <w:rFonts w:ascii="Times New Roman" w:hAnsi="Times New Roman" w:cs="Times New Roman"/>
          <w:sz w:val="24"/>
          <w:szCs w:val="24"/>
        </w:rPr>
        <w:t>“</w:t>
      </w:r>
      <w:r w:rsidR="008D43E0" w:rsidRPr="008164C5">
        <w:rPr>
          <w:rFonts w:ascii="Times New Roman" w:hAnsi="Times New Roman" w:cs="Times New Roman"/>
          <w:sz w:val="24"/>
          <w:szCs w:val="24"/>
        </w:rPr>
        <w:t>move away from the public cloud</w:t>
      </w:r>
      <w:r w:rsidRPr="008164C5">
        <w:rPr>
          <w:rFonts w:ascii="Times New Roman" w:hAnsi="Times New Roman" w:cs="Times New Roman"/>
          <w:sz w:val="24"/>
          <w:szCs w:val="24"/>
        </w:rPr>
        <w:t>” [1].</w:t>
      </w:r>
    </w:p>
    <w:p w14:paraId="0B7506F8" w14:textId="715DF8C9" w:rsidR="008A0A23" w:rsidRPr="008164C5" w:rsidRDefault="008A0A23"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Alternatively,</w:t>
      </w:r>
      <w:r w:rsidR="00555A2C" w:rsidRPr="008164C5">
        <w:rPr>
          <w:rFonts w:ascii="Times New Roman" w:hAnsi="Times New Roman" w:cs="Times New Roman"/>
          <w:sz w:val="24"/>
          <w:szCs w:val="24"/>
        </w:rPr>
        <w:t xml:space="preserve"> solutions such as </w:t>
      </w:r>
      <w:r w:rsidR="008D43E0" w:rsidRPr="008164C5">
        <w:rPr>
          <w:rFonts w:ascii="Times New Roman" w:hAnsi="Times New Roman" w:cs="Times New Roman"/>
          <w:sz w:val="24"/>
          <w:szCs w:val="24"/>
        </w:rPr>
        <w:t>colocation</w:t>
      </w:r>
      <w:r w:rsidR="008722D0" w:rsidRPr="008164C5">
        <w:rPr>
          <w:rFonts w:ascii="Times New Roman" w:hAnsi="Times New Roman" w:cs="Times New Roman"/>
          <w:sz w:val="24"/>
          <w:szCs w:val="24"/>
        </w:rPr>
        <w:t xml:space="preserve">, </w:t>
      </w:r>
      <w:r w:rsidR="008D43E0" w:rsidRPr="008164C5">
        <w:rPr>
          <w:rFonts w:ascii="Times New Roman" w:hAnsi="Times New Roman" w:cs="Times New Roman"/>
          <w:sz w:val="24"/>
          <w:szCs w:val="24"/>
        </w:rPr>
        <w:t>private data cent</w:t>
      </w:r>
      <w:r w:rsidRPr="008164C5">
        <w:rPr>
          <w:rFonts w:ascii="Times New Roman" w:hAnsi="Times New Roman" w:cs="Times New Roman"/>
          <w:sz w:val="24"/>
          <w:szCs w:val="24"/>
        </w:rPr>
        <w:t>res</w:t>
      </w:r>
      <w:r w:rsidR="008722D0" w:rsidRPr="008164C5">
        <w:rPr>
          <w:rFonts w:ascii="Times New Roman" w:hAnsi="Times New Roman" w:cs="Times New Roman"/>
          <w:sz w:val="24"/>
          <w:szCs w:val="24"/>
        </w:rPr>
        <w:t xml:space="preserve"> and </w:t>
      </w:r>
      <w:r w:rsidR="008722D0" w:rsidRPr="008164C5">
        <w:rPr>
          <w:rStyle w:val="markedcontent"/>
          <w:rFonts w:ascii="Times New Roman" w:hAnsi="Times New Roman" w:cs="Times New Roman"/>
          <w:sz w:val="24"/>
          <w:szCs w:val="24"/>
        </w:rPr>
        <w:t>hyperscale</w:t>
      </w:r>
      <w:r w:rsidRPr="008164C5">
        <w:rPr>
          <w:rFonts w:ascii="Times New Roman" w:hAnsi="Times New Roman" w:cs="Times New Roman"/>
          <w:sz w:val="24"/>
          <w:szCs w:val="24"/>
        </w:rPr>
        <w:t xml:space="preserve"> are </w:t>
      </w:r>
      <w:r w:rsidR="003219F3" w:rsidRPr="008164C5">
        <w:rPr>
          <w:rFonts w:ascii="Times New Roman" w:hAnsi="Times New Roman" w:cs="Times New Roman"/>
          <w:sz w:val="24"/>
          <w:szCs w:val="24"/>
        </w:rPr>
        <w:t xml:space="preserve">still </w:t>
      </w:r>
      <w:r w:rsidRPr="008164C5">
        <w:rPr>
          <w:rFonts w:ascii="Times New Roman" w:hAnsi="Times New Roman" w:cs="Times New Roman"/>
          <w:sz w:val="24"/>
          <w:szCs w:val="24"/>
        </w:rPr>
        <w:t>available while cloud solutions diversify</w:t>
      </w:r>
      <w:r w:rsidR="002F66DA" w:rsidRPr="008164C5">
        <w:rPr>
          <w:rFonts w:ascii="Times New Roman" w:hAnsi="Times New Roman" w:cs="Times New Roman"/>
          <w:sz w:val="24"/>
          <w:szCs w:val="24"/>
        </w:rPr>
        <w:t xml:space="preserve"> and give alternative on</w:t>
      </w:r>
      <w:r w:rsidRPr="008164C5">
        <w:rPr>
          <w:rFonts w:ascii="Times New Roman" w:hAnsi="Times New Roman" w:cs="Times New Roman"/>
          <w:sz w:val="24"/>
          <w:szCs w:val="24"/>
        </w:rPr>
        <w:t xml:space="preserve"> the </w:t>
      </w:r>
      <w:r w:rsidR="003219F3" w:rsidRPr="008164C5">
        <w:rPr>
          <w:rFonts w:ascii="Times New Roman" w:hAnsi="Times New Roman" w:cs="Times New Roman"/>
          <w:sz w:val="24"/>
          <w:szCs w:val="24"/>
        </w:rPr>
        <w:t xml:space="preserve">unregulated </w:t>
      </w:r>
      <w:r w:rsidRPr="008164C5">
        <w:rPr>
          <w:rFonts w:ascii="Times New Roman" w:hAnsi="Times New Roman" w:cs="Times New Roman"/>
          <w:sz w:val="24"/>
          <w:szCs w:val="24"/>
        </w:rPr>
        <w:t>market</w:t>
      </w:r>
      <w:r w:rsidR="008D43E0" w:rsidRPr="008164C5">
        <w:rPr>
          <w:rFonts w:ascii="Times New Roman" w:hAnsi="Times New Roman" w:cs="Times New Roman"/>
          <w:sz w:val="24"/>
          <w:szCs w:val="24"/>
        </w:rPr>
        <w:t xml:space="preserve">. </w:t>
      </w:r>
    </w:p>
    <w:p w14:paraId="6F43F926" w14:textId="6183B021" w:rsidR="008A0A23" w:rsidRPr="008164C5" w:rsidRDefault="008A0A23"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It is relevant to note that the trend is more concerning than encouraging for big data companies, while for small businesses is a great opportunity to declare their independency from an extreme volatile market in terms of prices evolution</w:t>
      </w:r>
      <w:r w:rsidR="00A20D94" w:rsidRPr="008164C5">
        <w:rPr>
          <w:rFonts w:ascii="Times New Roman" w:hAnsi="Times New Roman" w:cs="Times New Roman"/>
          <w:sz w:val="24"/>
          <w:szCs w:val="24"/>
        </w:rPr>
        <w:t xml:space="preserve"> [1], [5]</w:t>
      </w:r>
      <w:r w:rsidRPr="008164C5">
        <w:rPr>
          <w:rFonts w:ascii="Times New Roman" w:hAnsi="Times New Roman" w:cs="Times New Roman"/>
          <w:sz w:val="24"/>
          <w:szCs w:val="24"/>
        </w:rPr>
        <w:t>.</w:t>
      </w:r>
    </w:p>
    <w:p w14:paraId="5946AED3" w14:textId="5C71D80C" w:rsidR="000A3E3F" w:rsidRPr="008164C5" w:rsidRDefault="00C77547" w:rsidP="00C77547">
      <w:pPr>
        <w:spacing w:line="240" w:lineRule="auto"/>
        <w:rPr>
          <w:rFonts w:ascii="Times New Roman" w:hAnsi="Times New Roman" w:cs="Times New Roman"/>
          <w:sz w:val="24"/>
          <w:szCs w:val="24"/>
        </w:rPr>
      </w:pPr>
      <w:r w:rsidRPr="008164C5">
        <w:rPr>
          <w:rFonts w:ascii="Times New Roman" w:hAnsi="Times New Roman" w:cs="Times New Roman"/>
          <w:sz w:val="24"/>
          <w:szCs w:val="24"/>
        </w:rPr>
        <w:lastRenderedPageBreak/>
        <w:t xml:space="preserve">The same report suggested that unregulated cloud technology market, as an internet environment consequence, returns </w:t>
      </w:r>
      <w:r w:rsidR="000A3E3F" w:rsidRPr="008164C5">
        <w:rPr>
          <w:rFonts w:ascii="Times New Roman" w:hAnsi="Times New Roman" w:cs="Times New Roman"/>
          <w:sz w:val="24"/>
          <w:szCs w:val="24"/>
        </w:rPr>
        <w:t xml:space="preserve">uncontrolled monthly payments that are irrelevant for data </w:t>
      </w:r>
      <w:r w:rsidRPr="008164C5">
        <w:rPr>
          <w:rFonts w:ascii="Times New Roman" w:hAnsi="Times New Roman" w:cs="Times New Roman"/>
          <w:sz w:val="24"/>
          <w:szCs w:val="24"/>
        </w:rPr>
        <w:t>us</w:t>
      </w:r>
      <w:r w:rsidR="000A3E3F" w:rsidRPr="008164C5">
        <w:rPr>
          <w:rFonts w:ascii="Times New Roman" w:hAnsi="Times New Roman" w:cs="Times New Roman"/>
          <w:sz w:val="24"/>
          <w:szCs w:val="24"/>
        </w:rPr>
        <w:t>age and there so</w:t>
      </w:r>
      <w:r w:rsidRPr="008164C5">
        <w:rPr>
          <w:rFonts w:ascii="Times New Roman" w:hAnsi="Times New Roman" w:cs="Times New Roman"/>
          <w:sz w:val="24"/>
          <w:szCs w:val="24"/>
        </w:rPr>
        <w:t xml:space="preserve"> new technology and operational </w:t>
      </w:r>
      <w:r w:rsidR="000A3E3F" w:rsidRPr="008164C5">
        <w:rPr>
          <w:rFonts w:ascii="Times New Roman" w:hAnsi="Times New Roman" w:cs="Times New Roman"/>
          <w:sz w:val="24"/>
          <w:szCs w:val="24"/>
        </w:rPr>
        <w:t>technics are developed, such called:</w:t>
      </w:r>
      <w:r w:rsidRPr="008164C5">
        <w:rPr>
          <w:rFonts w:ascii="Times New Roman" w:hAnsi="Times New Roman" w:cs="Times New Roman"/>
          <w:sz w:val="24"/>
          <w:szCs w:val="24"/>
        </w:rPr>
        <w:t xml:space="preserve"> FinOps</w:t>
      </w:r>
      <w:r w:rsidR="008722D0" w:rsidRPr="008164C5">
        <w:rPr>
          <w:rFonts w:ascii="Times New Roman" w:hAnsi="Times New Roman" w:cs="Times New Roman"/>
          <w:sz w:val="24"/>
          <w:szCs w:val="24"/>
        </w:rPr>
        <w:t xml:space="preserve"> [1]</w:t>
      </w:r>
      <w:r w:rsidRPr="008164C5">
        <w:rPr>
          <w:rFonts w:ascii="Times New Roman" w:hAnsi="Times New Roman" w:cs="Times New Roman"/>
          <w:sz w:val="24"/>
          <w:szCs w:val="24"/>
        </w:rPr>
        <w:t>.</w:t>
      </w:r>
    </w:p>
    <w:p w14:paraId="19BF92A0" w14:textId="25502602" w:rsidR="008722D0" w:rsidRPr="008164C5" w:rsidRDefault="000A3E3F" w:rsidP="00C77547">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FinOps concept refer to deployment of </w:t>
      </w:r>
      <w:r w:rsidR="00C77547" w:rsidRPr="008164C5">
        <w:rPr>
          <w:rFonts w:ascii="Times New Roman" w:hAnsi="Times New Roman" w:cs="Times New Roman"/>
          <w:sz w:val="24"/>
          <w:szCs w:val="24"/>
        </w:rPr>
        <w:t xml:space="preserve">tools and methodologies </w:t>
      </w:r>
      <w:r w:rsidRPr="008164C5">
        <w:rPr>
          <w:rFonts w:ascii="Times New Roman" w:hAnsi="Times New Roman" w:cs="Times New Roman"/>
          <w:sz w:val="24"/>
          <w:szCs w:val="24"/>
        </w:rPr>
        <w:t>than enables traffic monitoring</w:t>
      </w:r>
      <w:r w:rsidR="00C77547" w:rsidRPr="008164C5">
        <w:rPr>
          <w:rFonts w:ascii="Times New Roman" w:hAnsi="Times New Roman" w:cs="Times New Roman"/>
          <w:sz w:val="24"/>
          <w:szCs w:val="24"/>
        </w:rPr>
        <w:t>,</w:t>
      </w:r>
      <w:r w:rsidRPr="008164C5">
        <w:rPr>
          <w:rFonts w:ascii="Times New Roman" w:hAnsi="Times New Roman" w:cs="Times New Roman"/>
          <w:sz w:val="24"/>
          <w:szCs w:val="24"/>
        </w:rPr>
        <w:t xml:space="preserve"> usage measurements</w:t>
      </w:r>
      <w:r w:rsidR="00C77547" w:rsidRPr="008164C5">
        <w:rPr>
          <w:rFonts w:ascii="Times New Roman" w:hAnsi="Times New Roman" w:cs="Times New Roman"/>
          <w:sz w:val="24"/>
          <w:szCs w:val="24"/>
        </w:rPr>
        <w:t>,</w:t>
      </w:r>
      <w:r w:rsidRPr="008164C5">
        <w:rPr>
          <w:rFonts w:ascii="Times New Roman" w:hAnsi="Times New Roman" w:cs="Times New Roman"/>
          <w:sz w:val="24"/>
          <w:szCs w:val="24"/>
        </w:rPr>
        <w:t xml:space="preserve"> visualise the network </w:t>
      </w:r>
      <w:r w:rsidR="008722D0" w:rsidRPr="008164C5">
        <w:rPr>
          <w:rFonts w:ascii="Times New Roman" w:hAnsi="Times New Roman" w:cs="Times New Roman"/>
          <w:sz w:val="24"/>
          <w:szCs w:val="24"/>
        </w:rPr>
        <w:t>status and helps to automatise control activities for reducing</w:t>
      </w:r>
      <w:r w:rsidR="00C77547" w:rsidRPr="008164C5">
        <w:rPr>
          <w:rFonts w:ascii="Times New Roman" w:hAnsi="Times New Roman" w:cs="Times New Roman"/>
          <w:sz w:val="24"/>
          <w:szCs w:val="24"/>
        </w:rPr>
        <w:t xml:space="preserve"> costs and </w:t>
      </w:r>
      <w:r w:rsidR="008722D0" w:rsidRPr="008164C5">
        <w:rPr>
          <w:rFonts w:ascii="Times New Roman" w:hAnsi="Times New Roman" w:cs="Times New Roman"/>
          <w:sz w:val="24"/>
          <w:szCs w:val="24"/>
        </w:rPr>
        <w:t>resources accessed in cloud [1]</w:t>
      </w:r>
      <w:r w:rsidR="00C77547" w:rsidRPr="008164C5">
        <w:rPr>
          <w:rFonts w:ascii="Times New Roman" w:hAnsi="Times New Roman" w:cs="Times New Roman"/>
          <w:sz w:val="24"/>
          <w:szCs w:val="24"/>
        </w:rPr>
        <w:t xml:space="preserve">. </w:t>
      </w:r>
    </w:p>
    <w:p w14:paraId="73A453C2" w14:textId="36CEF670" w:rsidR="007C211E" w:rsidRPr="008164C5" w:rsidRDefault="007C211E" w:rsidP="00C77547">
      <w:pPr>
        <w:spacing w:line="240" w:lineRule="auto"/>
        <w:rPr>
          <w:rFonts w:ascii="Times New Roman" w:hAnsi="Times New Roman" w:cs="Times New Roman"/>
          <w:sz w:val="24"/>
          <w:szCs w:val="24"/>
        </w:rPr>
      </w:pPr>
      <w:r w:rsidRPr="008164C5">
        <w:rPr>
          <w:rFonts w:ascii="Times New Roman" w:hAnsi="Times New Roman" w:cs="Times New Roman"/>
          <w:noProof/>
          <w:sz w:val="24"/>
          <w:szCs w:val="24"/>
        </w:rPr>
        <w:drawing>
          <wp:inline distT="0" distB="0" distL="0" distR="0" wp14:anchorId="0D408BEB" wp14:editId="4E02888F">
            <wp:extent cx="2540000" cy="13809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4508" cy="1394291"/>
                    </a:xfrm>
                    <a:prstGeom prst="rect">
                      <a:avLst/>
                    </a:prstGeom>
                    <a:noFill/>
                    <a:ln>
                      <a:noFill/>
                    </a:ln>
                  </pic:spPr>
                </pic:pic>
              </a:graphicData>
            </a:graphic>
          </wp:inline>
        </w:drawing>
      </w:r>
      <w:r w:rsidRPr="008164C5">
        <w:rPr>
          <w:rFonts w:ascii="Times New Roman" w:hAnsi="Times New Roman" w:cs="Times New Roman"/>
          <w:sz w:val="24"/>
          <w:szCs w:val="24"/>
        </w:rPr>
        <w:t xml:space="preserve">                                              </w:t>
      </w:r>
      <w:r w:rsidRPr="008164C5">
        <w:rPr>
          <w:rFonts w:ascii="Times New Roman" w:hAnsi="Times New Roman" w:cs="Times New Roman"/>
          <w:sz w:val="20"/>
          <w:szCs w:val="20"/>
        </w:rPr>
        <w:t>Fig 2. Technology Adoption, Source [1].</w:t>
      </w:r>
    </w:p>
    <w:p w14:paraId="01633210" w14:textId="33F06EE1" w:rsidR="008722D0" w:rsidRPr="008164C5" w:rsidRDefault="00E86228" w:rsidP="00C77547">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 regards of UWTSD and ABC Data Ltd study cases a Lifecycle Approach [4] is used to suggest security risk management activities from internal organization perspective and </w:t>
      </w:r>
      <w:r w:rsidR="004E39BF" w:rsidRPr="008164C5">
        <w:rPr>
          <w:rFonts w:ascii="Times New Roman" w:hAnsi="Times New Roman" w:cs="Times New Roman"/>
          <w:sz w:val="24"/>
          <w:szCs w:val="24"/>
        </w:rPr>
        <w:t>IT management system perspective</w:t>
      </w:r>
      <w:r w:rsidRPr="008164C5">
        <w:rPr>
          <w:rFonts w:ascii="Times New Roman" w:hAnsi="Times New Roman" w:cs="Times New Roman"/>
          <w:sz w:val="24"/>
          <w:szCs w:val="24"/>
        </w:rPr>
        <w:t>.</w:t>
      </w:r>
    </w:p>
    <w:p w14:paraId="690E305A" w14:textId="0569A3A1" w:rsidR="003A7F1F" w:rsidRPr="008164C5" w:rsidRDefault="003A7F1F" w:rsidP="00C77547">
      <w:pPr>
        <w:spacing w:line="240" w:lineRule="auto"/>
        <w:rPr>
          <w:rFonts w:ascii="Times New Roman" w:hAnsi="Times New Roman" w:cs="Times New Roman"/>
          <w:sz w:val="24"/>
          <w:szCs w:val="24"/>
        </w:rPr>
      </w:pPr>
    </w:p>
    <w:p w14:paraId="5C91CD45" w14:textId="083617D2" w:rsidR="003A7F1F" w:rsidRPr="00A449F6" w:rsidRDefault="003A7F1F" w:rsidP="005D0EA6">
      <w:pPr>
        <w:spacing w:line="240" w:lineRule="auto"/>
        <w:rPr>
          <w:rFonts w:ascii="Times New Roman" w:hAnsi="Times New Roman" w:cs="Times New Roman"/>
          <w:sz w:val="28"/>
          <w:szCs w:val="28"/>
        </w:rPr>
      </w:pPr>
      <w:r w:rsidRPr="00A449F6">
        <w:rPr>
          <w:rFonts w:ascii="Times New Roman" w:hAnsi="Times New Roman" w:cs="Times New Roman"/>
          <w:sz w:val="28"/>
          <w:szCs w:val="28"/>
        </w:rPr>
        <w:t>Literature Review</w:t>
      </w:r>
    </w:p>
    <w:p w14:paraId="474953C3" w14:textId="50A931CA" w:rsidR="00AA18EF" w:rsidRPr="008164C5" w:rsidRDefault="00AA18EF" w:rsidP="00A449F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Regarding the evolution of </w:t>
      </w:r>
      <w:r w:rsidR="0050380C" w:rsidRPr="008164C5">
        <w:rPr>
          <w:rFonts w:ascii="Times New Roman" w:hAnsi="Times New Roman" w:cs="Times New Roman"/>
          <w:sz w:val="24"/>
          <w:szCs w:val="24"/>
        </w:rPr>
        <w:t xml:space="preserve">data </w:t>
      </w:r>
      <w:r w:rsidRPr="008164C5">
        <w:rPr>
          <w:rFonts w:ascii="Times New Roman" w:hAnsi="Times New Roman" w:cs="Times New Roman"/>
          <w:sz w:val="24"/>
          <w:szCs w:val="24"/>
        </w:rPr>
        <w:t>centres</w:t>
      </w:r>
      <w:r w:rsidR="0050380C" w:rsidRPr="008164C5">
        <w:rPr>
          <w:rFonts w:ascii="Times New Roman" w:hAnsi="Times New Roman" w:cs="Times New Roman"/>
          <w:sz w:val="24"/>
          <w:szCs w:val="24"/>
        </w:rPr>
        <w:t xml:space="preserve"> are </w:t>
      </w:r>
      <w:r w:rsidRPr="008164C5">
        <w:rPr>
          <w:rFonts w:ascii="Times New Roman" w:hAnsi="Times New Roman" w:cs="Times New Roman"/>
          <w:sz w:val="24"/>
          <w:szCs w:val="24"/>
        </w:rPr>
        <w:t xml:space="preserve">many and variate aspects to be observed and to identify the evolution from old models with traditional infrastructure containing on-premises physical servers </w:t>
      </w:r>
      <w:r w:rsidR="0050380C" w:rsidRPr="008164C5">
        <w:rPr>
          <w:rFonts w:ascii="Times New Roman" w:hAnsi="Times New Roman" w:cs="Times New Roman"/>
          <w:sz w:val="24"/>
          <w:szCs w:val="24"/>
        </w:rPr>
        <w:t xml:space="preserve">to </w:t>
      </w:r>
      <w:r w:rsidRPr="008164C5">
        <w:rPr>
          <w:rFonts w:ascii="Times New Roman" w:hAnsi="Times New Roman" w:cs="Times New Roman"/>
          <w:sz w:val="24"/>
          <w:szCs w:val="24"/>
        </w:rPr>
        <w:t xml:space="preserve">a more ambitious design and implementation of </w:t>
      </w:r>
      <w:r w:rsidR="0050380C" w:rsidRPr="008164C5">
        <w:rPr>
          <w:rFonts w:ascii="Times New Roman" w:hAnsi="Times New Roman" w:cs="Times New Roman"/>
          <w:sz w:val="24"/>
          <w:szCs w:val="24"/>
        </w:rPr>
        <w:t>virtual networks</w:t>
      </w:r>
      <w:r w:rsidRPr="008164C5">
        <w:rPr>
          <w:rFonts w:ascii="Times New Roman" w:hAnsi="Times New Roman" w:cs="Times New Roman"/>
          <w:sz w:val="24"/>
          <w:szCs w:val="24"/>
        </w:rPr>
        <w:t xml:space="preserve">. </w:t>
      </w:r>
    </w:p>
    <w:p w14:paraId="18CB7A3C" w14:textId="302E1071" w:rsidR="007236F0" w:rsidRPr="008164C5" w:rsidRDefault="00FA1D3F" w:rsidP="00A449F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Gary Lee describes in his second chapter of the book “Data </w:t>
      </w:r>
      <w:r w:rsidR="00773617" w:rsidRPr="008164C5">
        <w:rPr>
          <w:rFonts w:ascii="Times New Roman" w:hAnsi="Times New Roman" w:cs="Times New Roman"/>
          <w:sz w:val="24"/>
          <w:szCs w:val="24"/>
        </w:rPr>
        <w:t>Centre</w:t>
      </w:r>
      <w:r w:rsidRPr="008164C5">
        <w:rPr>
          <w:rFonts w:ascii="Times New Roman" w:hAnsi="Times New Roman" w:cs="Times New Roman"/>
          <w:sz w:val="24"/>
          <w:szCs w:val="24"/>
        </w:rPr>
        <w:t xml:space="preserve"> Evolution” the technological evolution that brings us today from “mainframes to the cloud”</w:t>
      </w:r>
      <w:r w:rsidR="007236F0" w:rsidRPr="008164C5">
        <w:rPr>
          <w:rFonts w:ascii="Times New Roman" w:hAnsi="Times New Roman" w:cs="Times New Roman"/>
          <w:sz w:val="24"/>
          <w:szCs w:val="24"/>
        </w:rPr>
        <w:t xml:space="preserve">, and how new virtualised architecture works, where </w:t>
      </w:r>
      <w:r w:rsidR="0050380C" w:rsidRPr="008164C5">
        <w:rPr>
          <w:rFonts w:ascii="Times New Roman" w:hAnsi="Times New Roman" w:cs="Times New Roman"/>
          <w:sz w:val="24"/>
          <w:szCs w:val="24"/>
        </w:rPr>
        <w:t>applications</w:t>
      </w:r>
      <w:r w:rsidR="007236F0" w:rsidRPr="008164C5">
        <w:rPr>
          <w:rFonts w:ascii="Times New Roman" w:hAnsi="Times New Roman" w:cs="Times New Roman"/>
          <w:sz w:val="24"/>
          <w:szCs w:val="24"/>
        </w:rPr>
        <w:t xml:space="preserve"> support</w:t>
      </w:r>
      <w:r w:rsidR="0050380C" w:rsidRPr="008164C5">
        <w:rPr>
          <w:rFonts w:ascii="Times New Roman" w:hAnsi="Times New Roman" w:cs="Times New Roman"/>
          <w:sz w:val="24"/>
          <w:szCs w:val="24"/>
        </w:rPr>
        <w:t xml:space="preserve"> workloads across </w:t>
      </w:r>
      <w:r w:rsidR="007236F0" w:rsidRPr="008164C5">
        <w:rPr>
          <w:rFonts w:ascii="Times New Roman" w:hAnsi="Times New Roman" w:cs="Times New Roman"/>
          <w:sz w:val="24"/>
          <w:szCs w:val="24"/>
        </w:rPr>
        <w:t xml:space="preserve">tiers and </w:t>
      </w:r>
      <w:r w:rsidR="0050380C" w:rsidRPr="008164C5">
        <w:rPr>
          <w:rFonts w:ascii="Times New Roman" w:hAnsi="Times New Roman" w:cs="Times New Roman"/>
          <w:sz w:val="24"/>
          <w:szCs w:val="24"/>
        </w:rPr>
        <w:t xml:space="preserve">pools </w:t>
      </w:r>
      <w:r w:rsidR="007236F0" w:rsidRPr="008164C5">
        <w:rPr>
          <w:rFonts w:ascii="Times New Roman" w:hAnsi="Times New Roman" w:cs="Times New Roman"/>
          <w:sz w:val="24"/>
          <w:szCs w:val="24"/>
        </w:rPr>
        <w:t>structures [6].</w:t>
      </w:r>
    </w:p>
    <w:p w14:paraId="133C4B00" w14:textId="77777777" w:rsidR="002E78A4" w:rsidRPr="008164C5" w:rsidRDefault="009219E4" w:rsidP="0050380C">
      <w:pPr>
        <w:spacing w:line="240" w:lineRule="auto"/>
        <w:ind w:left="66"/>
        <w:rPr>
          <w:rFonts w:ascii="Times New Roman" w:hAnsi="Times New Roman" w:cs="Times New Roman"/>
          <w:sz w:val="24"/>
          <w:szCs w:val="24"/>
        </w:rPr>
      </w:pPr>
      <w:r w:rsidRPr="008164C5">
        <w:rPr>
          <w:rFonts w:ascii="Times New Roman" w:hAnsi="Times New Roman" w:cs="Times New Roman"/>
          <w:sz w:val="24"/>
          <w:szCs w:val="24"/>
        </w:rPr>
        <w:t>Data centres design bec</w:t>
      </w:r>
      <w:r w:rsidR="00ED532F" w:rsidRPr="008164C5">
        <w:rPr>
          <w:rFonts w:ascii="Times New Roman" w:hAnsi="Times New Roman" w:cs="Times New Roman"/>
          <w:sz w:val="24"/>
          <w:szCs w:val="24"/>
        </w:rPr>
        <w:t>o</w:t>
      </w:r>
      <w:r w:rsidRPr="008164C5">
        <w:rPr>
          <w:rFonts w:ascii="Times New Roman" w:hAnsi="Times New Roman" w:cs="Times New Roman"/>
          <w:sz w:val="24"/>
          <w:szCs w:val="24"/>
        </w:rPr>
        <w:t xml:space="preserve">me business oriented because is </w:t>
      </w:r>
      <w:r w:rsidR="00ED532F" w:rsidRPr="008164C5">
        <w:rPr>
          <w:rFonts w:ascii="Times New Roman" w:hAnsi="Times New Roman" w:cs="Times New Roman"/>
          <w:sz w:val="24"/>
          <w:szCs w:val="24"/>
        </w:rPr>
        <w:t xml:space="preserve">designated to host business vital data. Therefor design and implementation are subjects of standardisation in order to comply with high security and operability expectations. Global adopted standard </w:t>
      </w:r>
      <w:r w:rsidR="0050380C" w:rsidRPr="008164C5">
        <w:rPr>
          <w:rFonts w:ascii="Times New Roman" w:hAnsi="Times New Roman" w:cs="Times New Roman"/>
          <w:sz w:val="24"/>
          <w:szCs w:val="24"/>
        </w:rPr>
        <w:t xml:space="preserve">for data </w:t>
      </w:r>
      <w:r w:rsidR="002E78A4" w:rsidRPr="008164C5">
        <w:rPr>
          <w:rFonts w:ascii="Times New Roman" w:hAnsi="Times New Roman" w:cs="Times New Roman"/>
          <w:sz w:val="24"/>
          <w:szCs w:val="24"/>
        </w:rPr>
        <w:t>centre</w:t>
      </w:r>
      <w:r w:rsidR="0050380C" w:rsidRPr="008164C5">
        <w:rPr>
          <w:rFonts w:ascii="Times New Roman" w:hAnsi="Times New Roman" w:cs="Times New Roman"/>
          <w:sz w:val="24"/>
          <w:szCs w:val="24"/>
        </w:rPr>
        <w:t xml:space="preserve"> design </w:t>
      </w:r>
      <w:r w:rsidR="002E78A4" w:rsidRPr="008164C5">
        <w:rPr>
          <w:rFonts w:ascii="Times New Roman" w:hAnsi="Times New Roman" w:cs="Times New Roman"/>
          <w:sz w:val="24"/>
          <w:szCs w:val="24"/>
        </w:rPr>
        <w:t>architecture</w:t>
      </w:r>
      <w:r w:rsidR="0050380C" w:rsidRPr="008164C5">
        <w:rPr>
          <w:rFonts w:ascii="Times New Roman" w:hAnsi="Times New Roman" w:cs="Times New Roman"/>
          <w:sz w:val="24"/>
          <w:szCs w:val="24"/>
        </w:rPr>
        <w:t xml:space="preserve"> is ANSI/TIA-942</w:t>
      </w:r>
      <w:r w:rsidRPr="008164C5">
        <w:rPr>
          <w:rFonts w:ascii="Times New Roman" w:hAnsi="Times New Roman" w:cs="Times New Roman"/>
          <w:sz w:val="24"/>
          <w:szCs w:val="24"/>
        </w:rPr>
        <w:t xml:space="preserve"> [5], [7]</w:t>
      </w:r>
      <w:r w:rsidR="0050380C" w:rsidRPr="008164C5">
        <w:rPr>
          <w:rFonts w:ascii="Times New Roman" w:hAnsi="Times New Roman" w:cs="Times New Roman"/>
          <w:sz w:val="24"/>
          <w:szCs w:val="24"/>
        </w:rPr>
        <w:t xml:space="preserve">. </w:t>
      </w:r>
    </w:p>
    <w:p w14:paraId="5B409FD2" w14:textId="369BD7AE" w:rsidR="0050380C" w:rsidRPr="008164C5" w:rsidRDefault="002E78A4" w:rsidP="0050380C">
      <w:pPr>
        <w:spacing w:line="240" w:lineRule="auto"/>
        <w:ind w:left="66"/>
        <w:rPr>
          <w:rFonts w:ascii="Times New Roman" w:hAnsi="Times New Roman" w:cs="Times New Roman"/>
          <w:sz w:val="24"/>
          <w:szCs w:val="24"/>
        </w:rPr>
      </w:pPr>
      <w:r w:rsidRPr="008164C5">
        <w:rPr>
          <w:rFonts w:ascii="Times New Roman" w:hAnsi="Times New Roman" w:cs="Times New Roman"/>
          <w:sz w:val="24"/>
          <w:szCs w:val="24"/>
        </w:rPr>
        <w:t xml:space="preserve">Cisco, VMware, Amazon, </w:t>
      </w:r>
      <w:r w:rsidR="00C2149E" w:rsidRPr="008164C5">
        <w:rPr>
          <w:rFonts w:ascii="Times New Roman" w:hAnsi="Times New Roman" w:cs="Times New Roman"/>
          <w:sz w:val="24"/>
          <w:szCs w:val="24"/>
        </w:rPr>
        <w:t>Microsoft,</w:t>
      </w:r>
      <w:r w:rsidRPr="008164C5">
        <w:rPr>
          <w:rFonts w:ascii="Times New Roman" w:hAnsi="Times New Roman" w:cs="Times New Roman"/>
          <w:sz w:val="24"/>
          <w:szCs w:val="24"/>
        </w:rPr>
        <w:t xml:space="preserve"> and many others adopted </w:t>
      </w:r>
      <w:r w:rsidR="0050380C" w:rsidRPr="008164C5">
        <w:rPr>
          <w:rFonts w:ascii="Times New Roman" w:hAnsi="Times New Roman" w:cs="Times New Roman"/>
          <w:sz w:val="24"/>
          <w:szCs w:val="24"/>
        </w:rPr>
        <w:t>ANSI/TIA-942</w:t>
      </w:r>
      <w:r w:rsidRPr="008164C5">
        <w:rPr>
          <w:rFonts w:ascii="Times New Roman" w:hAnsi="Times New Roman" w:cs="Times New Roman"/>
          <w:sz w:val="24"/>
          <w:szCs w:val="24"/>
        </w:rPr>
        <w:t xml:space="preserve"> al</w:t>
      </w:r>
      <w:r w:rsidR="0050380C" w:rsidRPr="008164C5">
        <w:rPr>
          <w:rFonts w:ascii="Times New Roman" w:hAnsi="Times New Roman" w:cs="Times New Roman"/>
          <w:sz w:val="24"/>
          <w:szCs w:val="24"/>
        </w:rPr>
        <w:t xml:space="preserve">ready </w:t>
      </w:r>
      <w:r w:rsidRPr="008164C5">
        <w:rPr>
          <w:rFonts w:ascii="Times New Roman" w:hAnsi="Times New Roman" w:cs="Times New Roman"/>
          <w:sz w:val="24"/>
          <w:szCs w:val="24"/>
        </w:rPr>
        <w:t xml:space="preserve">and use the </w:t>
      </w:r>
      <w:r w:rsidR="0050380C" w:rsidRPr="008164C5">
        <w:rPr>
          <w:rFonts w:ascii="Times New Roman" w:hAnsi="Times New Roman" w:cs="Times New Roman"/>
          <w:sz w:val="24"/>
          <w:szCs w:val="24"/>
        </w:rPr>
        <w:t>certification</w:t>
      </w:r>
      <w:r w:rsidRPr="008164C5">
        <w:rPr>
          <w:rFonts w:ascii="Times New Roman" w:hAnsi="Times New Roman" w:cs="Times New Roman"/>
          <w:sz w:val="24"/>
          <w:szCs w:val="24"/>
        </w:rPr>
        <w:t xml:space="preserve"> to provide</w:t>
      </w:r>
      <w:r w:rsidR="0050380C" w:rsidRPr="008164C5">
        <w:rPr>
          <w:rFonts w:ascii="Times New Roman" w:hAnsi="Times New Roman" w:cs="Times New Roman"/>
          <w:sz w:val="24"/>
          <w:szCs w:val="24"/>
        </w:rPr>
        <w:t xml:space="preserve"> compliance </w:t>
      </w:r>
      <w:r w:rsidRPr="008164C5">
        <w:rPr>
          <w:rFonts w:ascii="Times New Roman" w:hAnsi="Times New Roman" w:cs="Times New Roman"/>
          <w:sz w:val="24"/>
          <w:szCs w:val="24"/>
        </w:rPr>
        <w:t xml:space="preserve">for one or more tiers </w:t>
      </w:r>
      <w:r w:rsidR="0050380C" w:rsidRPr="008164C5">
        <w:rPr>
          <w:rFonts w:ascii="Times New Roman" w:hAnsi="Times New Roman" w:cs="Times New Roman"/>
          <w:sz w:val="24"/>
          <w:szCs w:val="24"/>
        </w:rPr>
        <w:t>categories</w:t>
      </w:r>
      <w:r w:rsidR="00C2149E" w:rsidRPr="008164C5">
        <w:rPr>
          <w:rFonts w:ascii="Times New Roman" w:hAnsi="Times New Roman" w:cs="Times New Roman"/>
          <w:sz w:val="24"/>
          <w:szCs w:val="24"/>
        </w:rPr>
        <w:t xml:space="preserve">, evaluated and </w:t>
      </w:r>
      <w:r w:rsidR="0050380C" w:rsidRPr="008164C5">
        <w:rPr>
          <w:rFonts w:ascii="Times New Roman" w:hAnsi="Times New Roman" w:cs="Times New Roman"/>
          <w:sz w:val="24"/>
          <w:szCs w:val="24"/>
        </w:rPr>
        <w:t xml:space="preserve">rated for </w:t>
      </w:r>
      <w:r w:rsidR="00C2149E" w:rsidRPr="008164C5">
        <w:rPr>
          <w:rFonts w:ascii="Times New Roman" w:hAnsi="Times New Roman" w:cs="Times New Roman"/>
          <w:sz w:val="24"/>
          <w:szCs w:val="24"/>
        </w:rPr>
        <w:t>high performance in</w:t>
      </w:r>
      <w:r w:rsidR="0050380C" w:rsidRPr="008164C5">
        <w:rPr>
          <w:rFonts w:ascii="Times New Roman" w:hAnsi="Times New Roman" w:cs="Times New Roman"/>
          <w:sz w:val="24"/>
          <w:szCs w:val="24"/>
        </w:rPr>
        <w:t xml:space="preserve"> redundancy and fault tolerance</w:t>
      </w:r>
      <w:r w:rsidR="00C2149E" w:rsidRPr="008164C5">
        <w:rPr>
          <w:rFonts w:ascii="Times New Roman" w:hAnsi="Times New Roman" w:cs="Times New Roman"/>
          <w:sz w:val="24"/>
          <w:szCs w:val="24"/>
        </w:rPr>
        <w:t xml:space="preserve"> </w:t>
      </w:r>
      <w:r w:rsidR="009219E4" w:rsidRPr="008164C5">
        <w:rPr>
          <w:rFonts w:ascii="Times New Roman" w:hAnsi="Times New Roman" w:cs="Times New Roman"/>
          <w:sz w:val="24"/>
          <w:szCs w:val="24"/>
        </w:rPr>
        <w:t>[5], [7].</w:t>
      </w:r>
    </w:p>
    <w:p w14:paraId="59402516" w14:textId="0BACEB1A" w:rsidR="0050380C" w:rsidRPr="008164C5" w:rsidRDefault="00C2149E" w:rsidP="0050380C">
      <w:pPr>
        <w:spacing w:line="240" w:lineRule="auto"/>
        <w:ind w:left="66"/>
        <w:rPr>
          <w:rFonts w:ascii="Times New Roman" w:hAnsi="Times New Roman" w:cs="Times New Roman"/>
          <w:sz w:val="24"/>
          <w:szCs w:val="24"/>
        </w:rPr>
      </w:pPr>
      <w:r w:rsidRPr="008164C5">
        <w:rPr>
          <w:rFonts w:ascii="Times New Roman" w:hAnsi="Times New Roman" w:cs="Times New Roman"/>
          <w:sz w:val="24"/>
          <w:szCs w:val="24"/>
        </w:rPr>
        <w:t>According with Cisco, these tiers are levelled as follows:</w:t>
      </w:r>
    </w:p>
    <w:p w14:paraId="0CDBA91E" w14:textId="1B2745AC" w:rsidR="0050380C" w:rsidRPr="008164C5" w:rsidRDefault="00737238" w:rsidP="00B57928">
      <w:pPr>
        <w:spacing w:line="240" w:lineRule="auto"/>
        <w:ind w:left="66"/>
        <w:rPr>
          <w:rFonts w:ascii="Times New Roman" w:hAnsi="Times New Roman" w:cs="Times New Roman"/>
          <w:sz w:val="24"/>
          <w:szCs w:val="24"/>
        </w:rPr>
      </w:pPr>
      <w:r w:rsidRPr="008164C5">
        <w:rPr>
          <w:rFonts w:ascii="Times New Roman" w:hAnsi="Times New Roman" w:cs="Times New Roman"/>
          <w:sz w:val="24"/>
          <w:szCs w:val="24"/>
        </w:rPr>
        <w:t>Tier 1- Containing basic</w:t>
      </w:r>
      <w:r w:rsidR="0046723E" w:rsidRPr="008164C5">
        <w:rPr>
          <w:rFonts w:ascii="Times New Roman" w:hAnsi="Times New Roman" w:cs="Times New Roman"/>
          <w:sz w:val="24"/>
          <w:szCs w:val="24"/>
        </w:rPr>
        <w:t xml:space="preserve"> centre </w:t>
      </w:r>
      <w:r w:rsidR="0050380C" w:rsidRPr="008164C5">
        <w:rPr>
          <w:rFonts w:ascii="Times New Roman" w:hAnsi="Times New Roman" w:cs="Times New Roman"/>
          <w:sz w:val="24"/>
          <w:szCs w:val="24"/>
        </w:rPr>
        <w:t>infrastructure</w:t>
      </w:r>
      <w:r w:rsidRPr="008164C5">
        <w:rPr>
          <w:rFonts w:ascii="Times New Roman" w:hAnsi="Times New Roman" w:cs="Times New Roman"/>
          <w:sz w:val="24"/>
          <w:szCs w:val="24"/>
        </w:rPr>
        <w:t xml:space="preserve"> that provides reduced resources</w:t>
      </w:r>
      <w:r w:rsidR="00C21FF6" w:rsidRPr="008164C5">
        <w:rPr>
          <w:rFonts w:ascii="Times New Roman" w:hAnsi="Times New Roman" w:cs="Times New Roman"/>
          <w:sz w:val="24"/>
          <w:szCs w:val="24"/>
        </w:rPr>
        <w:t xml:space="preserve"> such as “single-capacity components”</w:t>
      </w:r>
      <w:r w:rsidRPr="008164C5">
        <w:rPr>
          <w:rFonts w:ascii="Times New Roman" w:hAnsi="Times New Roman" w:cs="Times New Roman"/>
          <w:sz w:val="24"/>
          <w:szCs w:val="24"/>
        </w:rPr>
        <w:t xml:space="preserve"> and limited security </w:t>
      </w:r>
      <w:r w:rsidR="00C21FF6" w:rsidRPr="008164C5">
        <w:rPr>
          <w:rFonts w:ascii="Times New Roman" w:hAnsi="Times New Roman" w:cs="Times New Roman"/>
          <w:sz w:val="24"/>
          <w:szCs w:val="24"/>
        </w:rPr>
        <w:t xml:space="preserve">(“nonredundant distribution path”) </w:t>
      </w:r>
      <w:r w:rsidRPr="008164C5">
        <w:rPr>
          <w:rFonts w:ascii="Times New Roman" w:hAnsi="Times New Roman" w:cs="Times New Roman"/>
          <w:sz w:val="24"/>
          <w:szCs w:val="24"/>
        </w:rPr>
        <w:t>in front of fault disruptions or other technical issues</w:t>
      </w:r>
      <w:r w:rsidR="00C21FF6" w:rsidRPr="008164C5">
        <w:rPr>
          <w:rFonts w:ascii="Times New Roman" w:hAnsi="Times New Roman" w:cs="Times New Roman"/>
          <w:sz w:val="24"/>
          <w:szCs w:val="24"/>
        </w:rPr>
        <w:t xml:space="preserve"> </w:t>
      </w:r>
      <w:r w:rsidR="00B57928" w:rsidRPr="008164C5">
        <w:rPr>
          <w:rFonts w:ascii="Times New Roman" w:hAnsi="Times New Roman" w:cs="Times New Roman"/>
          <w:sz w:val="24"/>
          <w:szCs w:val="24"/>
        </w:rPr>
        <w:t>[5]</w:t>
      </w:r>
      <w:r w:rsidR="0050380C" w:rsidRPr="008164C5">
        <w:rPr>
          <w:rFonts w:ascii="Times New Roman" w:hAnsi="Times New Roman" w:cs="Times New Roman"/>
          <w:sz w:val="24"/>
          <w:szCs w:val="24"/>
        </w:rPr>
        <w:t>.</w:t>
      </w:r>
      <w:r w:rsidR="0046723E" w:rsidRPr="008164C5">
        <w:rPr>
          <w:rFonts w:ascii="Times New Roman" w:hAnsi="Times New Roman" w:cs="Times New Roman"/>
          <w:sz w:val="24"/>
          <w:szCs w:val="24"/>
        </w:rPr>
        <w:t xml:space="preserve">    </w:t>
      </w:r>
    </w:p>
    <w:p w14:paraId="59A1286F" w14:textId="091CDE8C" w:rsidR="0050380C" w:rsidRPr="008164C5" w:rsidRDefault="0050380C" w:rsidP="00D44760">
      <w:pPr>
        <w:spacing w:line="240" w:lineRule="auto"/>
        <w:rPr>
          <w:rFonts w:ascii="Times New Roman" w:hAnsi="Times New Roman" w:cs="Times New Roman"/>
          <w:sz w:val="24"/>
          <w:szCs w:val="24"/>
        </w:rPr>
      </w:pPr>
      <w:r w:rsidRPr="008164C5">
        <w:rPr>
          <w:rFonts w:ascii="Times New Roman" w:hAnsi="Times New Roman" w:cs="Times New Roman"/>
          <w:sz w:val="24"/>
          <w:szCs w:val="24"/>
        </w:rPr>
        <w:t>Tier 2</w:t>
      </w:r>
      <w:r w:rsidR="00871508" w:rsidRPr="008164C5">
        <w:rPr>
          <w:rFonts w:ascii="Times New Roman" w:hAnsi="Times New Roman" w:cs="Times New Roman"/>
          <w:sz w:val="24"/>
          <w:szCs w:val="24"/>
        </w:rPr>
        <w:t>-</w:t>
      </w:r>
      <w:r w:rsidR="00737238" w:rsidRPr="008164C5">
        <w:rPr>
          <w:rFonts w:ascii="Times New Roman" w:hAnsi="Times New Roman" w:cs="Times New Roman"/>
          <w:sz w:val="24"/>
          <w:szCs w:val="24"/>
        </w:rPr>
        <w:t xml:space="preserve">Containing </w:t>
      </w:r>
      <w:r w:rsidR="00775CDE" w:rsidRPr="008164C5">
        <w:rPr>
          <w:rFonts w:ascii="Times New Roman" w:hAnsi="Times New Roman" w:cs="Times New Roman"/>
          <w:sz w:val="24"/>
          <w:szCs w:val="24"/>
        </w:rPr>
        <w:t xml:space="preserve">single, nonredundant network </w:t>
      </w:r>
      <w:r w:rsidR="00871508" w:rsidRPr="008164C5">
        <w:rPr>
          <w:rFonts w:ascii="Times New Roman" w:hAnsi="Times New Roman" w:cs="Times New Roman"/>
          <w:sz w:val="24"/>
          <w:szCs w:val="24"/>
        </w:rPr>
        <w:t>architecture</w:t>
      </w:r>
      <w:r w:rsidR="00775CDE" w:rsidRPr="008164C5">
        <w:rPr>
          <w:rFonts w:ascii="Times New Roman" w:hAnsi="Times New Roman" w:cs="Times New Roman"/>
          <w:sz w:val="24"/>
          <w:szCs w:val="24"/>
        </w:rPr>
        <w:t xml:space="preserve"> but </w:t>
      </w:r>
      <w:r w:rsidR="0046723E" w:rsidRPr="008164C5">
        <w:rPr>
          <w:rFonts w:ascii="Times New Roman" w:hAnsi="Times New Roman" w:cs="Times New Roman"/>
          <w:sz w:val="24"/>
          <w:szCs w:val="24"/>
        </w:rPr>
        <w:t>“r</w:t>
      </w:r>
      <w:r w:rsidRPr="008164C5">
        <w:rPr>
          <w:rFonts w:ascii="Times New Roman" w:hAnsi="Times New Roman" w:cs="Times New Roman"/>
          <w:sz w:val="24"/>
          <w:szCs w:val="24"/>
        </w:rPr>
        <w:t>edundant-capacity component</w:t>
      </w:r>
      <w:r w:rsidR="0046723E" w:rsidRPr="008164C5">
        <w:rPr>
          <w:rFonts w:ascii="Times New Roman" w:hAnsi="Times New Roman" w:cs="Times New Roman"/>
          <w:sz w:val="24"/>
          <w:szCs w:val="24"/>
        </w:rPr>
        <w:t>s” that ensure a protective working environment against technical faults</w:t>
      </w:r>
      <w:r w:rsidR="00775CDE" w:rsidRPr="008164C5">
        <w:rPr>
          <w:rFonts w:ascii="Times New Roman" w:hAnsi="Times New Roman" w:cs="Times New Roman"/>
          <w:sz w:val="24"/>
          <w:szCs w:val="24"/>
        </w:rPr>
        <w:t xml:space="preserve"> </w:t>
      </w:r>
      <w:r w:rsidR="00C2149E" w:rsidRPr="008164C5">
        <w:rPr>
          <w:rFonts w:ascii="Times New Roman" w:hAnsi="Times New Roman" w:cs="Times New Roman"/>
          <w:sz w:val="24"/>
          <w:szCs w:val="24"/>
        </w:rPr>
        <w:t>[5]</w:t>
      </w:r>
      <w:r w:rsidRPr="008164C5">
        <w:rPr>
          <w:rFonts w:ascii="Times New Roman" w:hAnsi="Times New Roman" w:cs="Times New Roman"/>
          <w:sz w:val="24"/>
          <w:szCs w:val="24"/>
        </w:rPr>
        <w:t xml:space="preserve">. </w:t>
      </w:r>
    </w:p>
    <w:p w14:paraId="07B76BA2" w14:textId="69AAA689" w:rsidR="0050380C" w:rsidRPr="008164C5" w:rsidRDefault="0050380C" w:rsidP="00D44760">
      <w:pPr>
        <w:spacing w:line="240" w:lineRule="auto"/>
        <w:rPr>
          <w:rFonts w:ascii="Times New Roman" w:hAnsi="Times New Roman" w:cs="Times New Roman"/>
          <w:sz w:val="24"/>
          <w:szCs w:val="24"/>
        </w:rPr>
      </w:pPr>
      <w:r w:rsidRPr="008164C5">
        <w:rPr>
          <w:rFonts w:ascii="Times New Roman" w:hAnsi="Times New Roman" w:cs="Times New Roman"/>
          <w:sz w:val="24"/>
          <w:szCs w:val="24"/>
        </w:rPr>
        <w:t>Tier 3</w:t>
      </w:r>
      <w:r w:rsidR="00871508" w:rsidRPr="008164C5">
        <w:rPr>
          <w:rFonts w:ascii="Times New Roman" w:hAnsi="Times New Roman" w:cs="Times New Roman"/>
          <w:sz w:val="24"/>
          <w:szCs w:val="24"/>
        </w:rPr>
        <w:t>-</w:t>
      </w:r>
      <w:r w:rsidR="00E23023" w:rsidRPr="008164C5">
        <w:rPr>
          <w:rFonts w:ascii="Times New Roman" w:hAnsi="Times New Roman" w:cs="Times New Roman"/>
          <w:sz w:val="24"/>
          <w:szCs w:val="24"/>
        </w:rPr>
        <w:t>Containing s</w:t>
      </w:r>
      <w:r w:rsidR="00871508" w:rsidRPr="008164C5">
        <w:rPr>
          <w:rFonts w:ascii="Times New Roman" w:hAnsi="Times New Roman" w:cs="Times New Roman"/>
          <w:sz w:val="24"/>
          <w:szCs w:val="24"/>
        </w:rPr>
        <w:t xml:space="preserve">calable and </w:t>
      </w:r>
      <w:r w:rsidR="00E23023" w:rsidRPr="008164C5">
        <w:rPr>
          <w:rFonts w:ascii="Times New Roman" w:hAnsi="Times New Roman" w:cs="Times New Roman"/>
          <w:sz w:val="24"/>
          <w:szCs w:val="24"/>
        </w:rPr>
        <w:t>“redundant-</w:t>
      </w:r>
      <w:r w:rsidR="00871508" w:rsidRPr="008164C5">
        <w:rPr>
          <w:rFonts w:ascii="Times New Roman" w:hAnsi="Times New Roman" w:cs="Times New Roman"/>
          <w:sz w:val="24"/>
          <w:szCs w:val="24"/>
        </w:rPr>
        <w:t>capacity</w:t>
      </w:r>
      <w:r w:rsidR="00E23023" w:rsidRPr="008164C5">
        <w:rPr>
          <w:rFonts w:ascii="Times New Roman" w:hAnsi="Times New Roman" w:cs="Times New Roman"/>
          <w:sz w:val="24"/>
          <w:szCs w:val="24"/>
        </w:rPr>
        <w:t>”</w:t>
      </w:r>
      <w:r w:rsidR="00871508" w:rsidRPr="008164C5">
        <w:rPr>
          <w:rFonts w:ascii="Times New Roman" w:hAnsi="Times New Roman" w:cs="Times New Roman"/>
          <w:sz w:val="24"/>
          <w:szCs w:val="24"/>
        </w:rPr>
        <w:t xml:space="preserve"> component</w:t>
      </w:r>
      <w:r w:rsidR="00E23023" w:rsidRPr="008164C5">
        <w:rPr>
          <w:rFonts w:ascii="Times New Roman" w:hAnsi="Times New Roman" w:cs="Times New Roman"/>
          <w:sz w:val="24"/>
          <w:szCs w:val="24"/>
        </w:rPr>
        <w:t xml:space="preserve">s, offering high protection against fault </w:t>
      </w:r>
      <w:r w:rsidR="00564FE4" w:rsidRPr="008164C5">
        <w:rPr>
          <w:rFonts w:ascii="Times New Roman" w:hAnsi="Times New Roman" w:cs="Times New Roman"/>
          <w:sz w:val="24"/>
          <w:szCs w:val="24"/>
        </w:rPr>
        <w:t>disruptions, and facilitating maintenance without service interruption</w:t>
      </w:r>
      <w:r w:rsidR="000D0B17" w:rsidRPr="008164C5">
        <w:rPr>
          <w:rFonts w:ascii="Times New Roman" w:hAnsi="Times New Roman" w:cs="Times New Roman"/>
          <w:sz w:val="24"/>
          <w:szCs w:val="24"/>
        </w:rPr>
        <w:t xml:space="preserve"> </w:t>
      </w:r>
      <w:r w:rsidR="00564FE4" w:rsidRPr="008164C5">
        <w:rPr>
          <w:rFonts w:ascii="Times New Roman" w:hAnsi="Times New Roman" w:cs="Times New Roman"/>
          <w:sz w:val="24"/>
          <w:szCs w:val="24"/>
        </w:rPr>
        <w:t>[</w:t>
      </w:r>
      <w:r w:rsidR="00C2149E" w:rsidRPr="008164C5">
        <w:rPr>
          <w:rFonts w:ascii="Times New Roman" w:hAnsi="Times New Roman" w:cs="Times New Roman"/>
          <w:sz w:val="24"/>
          <w:szCs w:val="24"/>
        </w:rPr>
        <w:t>5]</w:t>
      </w:r>
      <w:r w:rsidRPr="008164C5">
        <w:rPr>
          <w:rFonts w:ascii="Times New Roman" w:hAnsi="Times New Roman" w:cs="Times New Roman"/>
          <w:sz w:val="24"/>
          <w:szCs w:val="24"/>
        </w:rPr>
        <w:t xml:space="preserve">. </w:t>
      </w:r>
    </w:p>
    <w:p w14:paraId="583EDA05" w14:textId="2E2DA263" w:rsidR="0050380C" w:rsidRPr="008164C5" w:rsidRDefault="0050380C" w:rsidP="00D44760">
      <w:pPr>
        <w:spacing w:line="240" w:lineRule="auto"/>
        <w:rPr>
          <w:rFonts w:ascii="Times New Roman" w:hAnsi="Times New Roman" w:cs="Times New Roman"/>
          <w:sz w:val="24"/>
          <w:szCs w:val="24"/>
        </w:rPr>
      </w:pPr>
      <w:r w:rsidRPr="008164C5">
        <w:rPr>
          <w:rFonts w:ascii="Times New Roman" w:hAnsi="Times New Roman" w:cs="Times New Roman"/>
          <w:sz w:val="24"/>
          <w:szCs w:val="24"/>
        </w:rPr>
        <w:t>Tier 4</w:t>
      </w:r>
      <w:r w:rsidR="00564FE4" w:rsidRPr="008164C5">
        <w:rPr>
          <w:rFonts w:ascii="Times New Roman" w:hAnsi="Times New Roman" w:cs="Times New Roman"/>
          <w:sz w:val="24"/>
          <w:szCs w:val="24"/>
        </w:rPr>
        <w:t xml:space="preserve">-Containing </w:t>
      </w:r>
      <w:r w:rsidR="001C0904" w:rsidRPr="008164C5">
        <w:rPr>
          <w:rFonts w:ascii="Times New Roman" w:hAnsi="Times New Roman" w:cs="Times New Roman"/>
          <w:sz w:val="24"/>
          <w:szCs w:val="24"/>
        </w:rPr>
        <w:t>“f</w:t>
      </w:r>
      <w:r w:rsidRPr="008164C5">
        <w:rPr>
          <w:rFonts w:ascii="Times New Roman" w:hAnsi="Times New Roman" w:cs="Times New Roman"/>
          <w:sz w:val="24"/>
          <w:szCs w:val="24"/>
        </w:rPr>
        <w:t>ault-tolerant site infrastructure</w:t>
      </w:r>
      <w:r w:rsidR="001C0904" w:rsidRPr="008164C5">
        <w:rPr>
          <w:rFonts w:ascii="Times New Roman" w:hAnsi="Times New Roman" w:cs="Times New Roman"/>
          <w:sz w:val="24"/>
          <w:szCs w:val="24"/>
        </w:rPr>
        <w:t xml:space="preserve">” which enables superior protection against </w:t>
      </w:r>
      <w:r w:rsidRPr="008164C5">
        <w:rPr>
          <w:rFonts w:ascii="Times New Roman" w:hAnsi="Times New Roman" w:cs="Times New Roman"/>
          <w:sz w:val="24"/>
          <w:szCs w:val="24"/>
        </w:rPr>
        <w:t xml:space="preserve">fault </w:t>
      </w:r>
      <w:r w:rsidR="001C0904" w:rsidRPr="008164C5">
        <w:rPr>
          <w:rFonts w:ascii="Times New Roman" w:hAnsi="Times New Roman" w:cs="Times New Roman"/>
          <w:sz w:val="24"/>
          <w:szCs w:val="24"/>
        </w:rPr>
        <w:t>disruptions</w:t>
      </w:r>
      <w:r w:rsidR="00A30E11" w:rsidRPr="008164C5">
        <w:rPr>
          <w:rFonts w:ascii="Times New Roman" w:hAnsi="Times New Roman" w:cs="Times New Roman"/>
          <w:sz w:val="24"/>
          <w:szCs w:val="24"/>
        </w:rPr>
        <w:t xml:space="preserve"> </w:t>
      </w:r>
      <w:r w:rsidRPr="008164C5">
        <w:rPr>
          <w:rFonts w:ascii="Times New Roman" w:hAnsi="Times New Roman" w:cs="Times New Roman"/>
          <w:sz w:val="24"/>
          <w:szCs w:val="24"/>
        </w:rPr>
        <w:t>[5]</w:t>
      </w:r>
      <w:r w:rsidR="001C0904" w:rsidRPr="008164C5">
        <w:rPr>
          <w:rFonts w:ascii="Times New Roman" w:hAnsi="Times New Roman" w:cs="Times New Roman"/>
          <w:sz w:val="24"/>
          <w:szCs w:val="24"/>
        </w:rPr>
        <w:t>.</w:t>
      </w:r>
    </w:p>
    <w:p w14:paraId="57188C03" w14:textId="77777777" w:rsidR="00D44760" w:rsidRDefault="00D44760" w:rsidP="00CF2682">
      <w:pPr>
        <w:spacing w:line="240" w:lineRule="auto"/>
        <w:rPr>
          <w:rFonts w:ascii="Times New Roman" w:hAnsi="Times New Roman" w:cs="Times New Roman"/>
          <w:sz w:val="24"/>
          <w:szCs w:val="24"/>
        </w:rPr>
      </w:pPr>
    </w:p>
    <w:p w14:paraId="5D8788C9" w14:textId="77777777" w:rsidR="00D44760" w:rsidRDefault="00D44760" w:rsidP="00CF2682">
      <w:pPr>
        <w:spacing w:line="240" w:lineRule="auto"/>
        <w:rPr>
          <w:rFonts w:ascii="Times New Roman" w:hAnsi="Times New Roman" w:cs="Times New Roman"/>
          <w:sz w:val="24"/>
          <w:szCs w:val="24"/>
        </w:rPr>
      </w:pPr>
    </w:p>
    <w:p w14:paraId="5656B0F3" w14:textId="77777777" w:rsidR="00D44760" w:rsidRDefault="00D44760" w:rsidP="00CF2682">
      <w:pPr>
        <w:spacing w:line="240" w:lineRule="auto"/>
        <w:rPr>
          <w:rFonts w:ascii="Times New Roman" w:hAnsi="Times New Roman" w:cs="Times New Roman"/>
          <w:sz w:val="24"/>
          <w:szCs w:val="24"/>
        </w:rPr>
      </w:pPr>
    </w:p>
    <w:p w14:paraId="65B338B5" w14:textId="77777777" w:rsidR="00D44760" w:rsidRDefault="00D44760" w:rsidP="00CF2682">
      <w:pPr>
        <w:spacing w:line="240" w:lineRule="auto"/>
        <w:rPr>
          <w:rFonts w:ascii="Times New Roman" w:hAnsi="Times New Roman" w:cs="Times New Roman"/>
          <w:sz w:val="24"/>
          <w:szCs w:val="24"/>
        </w:rPr>
      </w:pPr>
    </w:p>
    <w:p w14:paraId="35FA2C1F" w14:textId="56CF31B8" w:rsidR="0050380C" w:rsidRPr="00D44760" w:rsidRDefault="0050380C" w:rsidP="00CF2682">
      <w:pPr>
        <w:spacing w:line="240" w:lineRule="auto"/>
        <w:rPr>
          <w:rFonts w:ascii="Times New Roman" w:hAnsi="Times New Roman" w:cs="Times New Roman"/>
          <w:sz w:val="28"/>
          <w:szCs w:val="28"/>
        </w:rPr>
      </w:pPr>
      <w:r w:rsidRPr="00D44760">
        <w:rPr>
          <w:rFonts w:ascii="Times New Roman" w:hAnsi="Times New Roman" w:cs="Times New Roman"/>
          <w:sz w:val="28"/>
          <w:szCs w:val="28"/>
        </w:rPr>
        <w:lastRenderedPageBreak/>
        <w:t xml:space="preserve">Data Centre Technologies </w:t>
      </w:r>
    </w:p>
    <w:p w14:paraId="2368949F" w14:textId="69467FF8" w:rsidR="002C6DD1" w:rsidRPr="008164C5" w:rsidRDefault="002C6DD1"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 regards of data centre technologies </w:t>
      </w:r>
      <w:r w:rsidR="00D33D9E" w:rsidRPr="008164C5">
        <w:rPr>
          <w:rFonts w:ascii="Times New Roman" w:hAnsi="Times New Roman" w:cs="Times New Roman"/>
          <w:sz w:val="24"/>
          <w:szCs w:val="24"/>
        </w:rPr>
        <w:t>there are many</w:t>
      </w:r>
      <w:r w:rsidRPr="008164C5">
        <w:rPr>
          <w:rFonts w:ascii="Times New Roman" w:hAnsi="Times New Roman" w:cs="Times New Roman"/>
          <w:sz w:val="24"/>
          <w:szCs w:val="24"/>
        </w:rPr>
        <w:t xml:space="preserve"> hardware and software </w:t>
      </w:r>
      <w:r w:rsidR="00D33D9E" w:rsidRPr="008164C5">
        <w:rPr>
          <w:rFonts w:ascii="Times New Roman" w:hAnsi="Times New Roman" w:cs="Times New Roman"/>
          <w:sz w:val="24"/>
          <w:szCs w:val="24"/>
        </w:rPr>
        <w:t>solutions, such as:</w:t>
      </w:r>
    </w:p>
    <w:p w14:paraId="2514754E" w14:textId="635DA72C" w:rsidR="00CF2682" w:rsidRPr="008164C5" w:rsidRDefault="00CF2682" w:rsidP="00D33D9E">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Storage </w:t>
      </w:r>
      <w:r w:rsidR="00D33D9E" w:rsidRPr="008164C5">
        <w:rPr>
          <w:rFonts w:ascii="Times New Roman" w:hAnsi="Times New Roman" w:cs="Times New Roman"/>
          <w:sz w:val="24"/>
          <w:szCs w:val="24"/>
        </w:rPr>
        <w:t>technology</w:t>
      </w:r>
    </w:p>
    <w:p w14:paraId="191B9855" w14:textId="0D7CF883" w:rsidR="00CF2682" w:rsidRPr="008164C5" w:rsidRDefault="00D33D9E" w:rsidP="003D5DC4">
      <w:pPr>
        <w:spacing w:line="240" w:lineRule="auto"/>
        <w:rPr>
          <w:rFonts w:ascii="Times New Roman" w:hAnsi="Times New Roman" w:cs="Times New Roman"/>
          <w:sz w:val="24"/>
          <w:szCs w:val="24"/>
        </w:rPr>
      </w:pPr>
      <w:r w:rsidRPr="008164C5">
        <w:rPr>
          <w:rFonts w:ascii="Times New Roman" w:hAnsi="Times New Roman" w:cs="Times New Roman"/>
          <w:sz w:val="24"/>
          <w:szCs w:val="24"/>
        </w:rPr>
        <w:t>S</w:t>
      </w:r>
      <w:r w:rsidR="00CF2682" w:rsidRPr="008164C5">
        <w:rPr>
          <w:rFonts w:ascii="Times New Roman" w:hAnsi="Times New Roman" w:cs="Times New Roman"/>
          <w:sz w:val="24"/>
          <w:szCs w:val="24"/>
        </w:rPr>
        <w:t>torage</w:t>
      </w:r>
      <w:r w:rsidRPr="008164C5">
        <w:rPr>
          <w:rFonts w:ascii="Times New Roman" w:hAnsi="Times New Roman" w:cs="Times New Roman"/>
          <w:sz w:val="24"/>
          <w:szCs w:val="24"/>
        </w:rPr>
        <w:t xml:space="preserve"> layer</w:t>
      </w:r>
      <w:r w:rsidR="00CF2682" w:rsidRPr="008164C5">
        <w:rPr>
          <w:rFonts w:ascii="Times New Roman" w:hAnsi="Times New Roman" w:cs="Times New Roman"/>
          <w:sz w:val="24"/>
          <w:szCs w:val="24"/>
        </w:rPr>
        <w:t xml:space="preserve"> </w:t>
      </w:r>
      <w:r w:rsidRPr="008164C5">
        <w:rPr>
          <w:rFonts w:ascii="Times New Roman" w:hAnsi="Times New Roman" w:cs="Times New Roman"/>
          <w:sz w:val="24"/>
          <w:szCs w:val="24"/>
        </w:rPr>
        <w:t>was always a very important part for cloud business and attracted a fast evolution of hardware devices that enables high</w:t>
      </w:r>
      <w:r w:rsidR="00F4644F" w:rsidRPr="008164C5">
        <w:rPr>
          <w:rFonts w:ascii="Times New Roman" w:hAnsi="Times New Roman" w:cs="Times New Roman"/>
          <w:sz w:val="24"/>
          <w:szCs w:val="24"/>
        </w:rPr>
        <w:t xml:space="preserve"> </w:t>
      </w:r>
      <w:r w:rsidRPr="008164C5">
        <w:rPr>
          <w:rFonts w:ascii="Times New Roman" w:hAnsi="Times New Roman" w:cs="Times New Roman"/>
          <w:sz w:val="24"/>
          <w:szCs w:val="24"/>
        </w:rPr>
        <w:t xml:space="preserve">storage capacity or </w:t>
      </w:r>
      <w:r w:rsidR="00F166D0" w:rsidRPr="008164C5">
        <w:rPr>
          <w:rFonts w:ascii="Times New Roman" w:hAnsi="Times New Roman" w:cs="Times New Roman"/>
          <w:sz w:val="24"/>
          <w:szCs w:val="24"/>
        </w:rPr>
        <w:t>high-speed</w:t>
      </w:r>
      <w:r w:rsidRPr="008164C5">
        <w:rPr>
          <w:rFonts w:ascii="Times New Roman" w:hAnsi="Times New Roman" w:cs="Times New Roman"/>
          <w:sz w:val="24"/>
          <w:szCs w:val="24"/>
        </w:rPr>
        <w:t xml:space="preserve"> data operation</w:t>
      </w:r>
      <w:r w:rsidR="00F166D0" w:rsidRPr="008164C5">
        <w:rPr>
          <w:rFonts w:ascii="Times New Roman" w:hAnsi="Times New Roman" w:cs="Times New Roman"/>
          <w:sz w:val="24"/>
          <w:szCs w:val="24"/>
        </w:rPr>
        <w:t>s</w:t>
      </w:r>
      <w:r w:rsidR="00F4644F" w:rsidRPr="008164C5">
        <w:rPr>
          <w:rFonts w:ascii="Times New Roman" w:hAnsi="Times New Roman" w:cs="Times New Roman"/>
          <w:sz w:val="24"/>
          <w:szCs w:val="24"/>
        </w:rPr>
        <w:t>, reliable and redundant</w:t>
      </w:r>
      <w:r w:rsidR="00CD4A10" w:rsidRPr="008164C5">
        <w:rPr>
          <w:rFonts w:ascii="Times New Roman" w:hAnsi="Times New Roman" w:cs="Times New Roman"/>
          <w:sz w:val="24"/>
          <w:szCs w:val="24"/>
        </w:rPr>
        <w:t xml:space="preserve"> [3], [6]</w:t>
      </w:r>
      <w:r w:rsidR="00F4644F" w:rsidRPr="008164C5">
        <w:rPr>
          <w:rFonts w:ascii="Times New Roman" w:hAnsi="Times New Roman" w:cs="Times New Roman"/>
          <w:sz w:val="24"/>
          <w:szCs w:val="24"/>
        </w:rPr>
        <w:t xml:space="preserve">. </w:t>
      </w:r>
      <w:r w:rsidR="005C763F" w:rsidRPr="008164C5">
        <w:rPr>
          <w:rFonts w:ascii="Times New Roman" w:hAnsi="Times New Roman" w:cs="Times New Roman"/>
          <w:sz w:val="24"/>
          <w:szCs w:val="24"/>
        </w:rPr>
        <w:t>H</w:t>
      </w:r>
      <w:r w:rsidR="00CF2682" w:rsidRPr="008164C5">
        <w:rPr>
          <w:rFonts w:ascii="Times New Roman" w:hAnsi="Times New Roman" w:cs="Times New Roman"/>
          <w:sz w:val="24"/>
          <w:szCs w:val="24"/>
        </w:rPr>
        <w:t xml:space="preserve">ard </w:t>
      </w:r>
      <w:r w:rsidR="005C763F" w:rsidRPr="008164C5">
        <w:rPr>
          <w:rFonts w:ascii="Times New Roman" w:hAnsi="Times New Roman" w:cs="Times New Roman"/>
          <w:sz w:val="24"/>
          <w:szCs w:val="24"/>
        </w:rPr>
        <w:t xml:space="preserve">disk </w:t>
      </w:r>
      <w:r w:rsidR="00CF2682" w:rsidRPr="008164C5">
        <w:rPr>
          <w:rFonts w:ascii="Times New Roman" w:hAnsi="Times New Roman" w:cs="Times New Roman"/>
          <w:sz w:val="24"/>
          <w:szCs w:val="24"/>
        </w:rPr>
        <w:t>drive technology</w:t>
      </w:r>
      <w:r w:rsidR="00513967" w:rsidRPr="008164C5">
        <w:rPr>
          <w:rFonts w:ascii="Times New Roman" w:hAnsi="Times New Roman" w:cs="Times New Roman"/>
          <w:sz w:val="24"/>
          <w:szCs w:val="24"/>
        </w:rPr>
        <w:t xml:space="preserve"> </w:t>
      </w:r>
      <w:r w:rsidR="005C763F" w:rsidRPr="008164C5">
        <w:rPr>
          <w:rFonts w:ascii="Times New Roman" w:hAnsi="Times New Roman" w:cs="Times New Roman"/>
          <w:sz w:val="24"/>
          <w:szCs w:val="24"/>
        </w:rPr>
        <w:t xml:space="preserve">(HDDs) </w:t>
      </w:r>
      <w:r w:rsidR="00513967" w:rsidRPr="008164C5">
        <w:rPr>
          <w:rFonts w:ascii="Times New Roman" w:hAnsi="Times New Roman" w:cs="Times New Roman"/>
          <w:sz w:val="24"/>
          <w:szCs w:val="24"/>
        </w:rPr>
        <w:t>enables storage technology to provide high</w:t>
      </w:r>
      <w:r w:rsidR="00CF2682" w:rsidRPr="008164C5">
        <w:rPr>
          <w:rFonts w:ascii="Times New Roman" w:hAnsi="Times New Roman" w:cs="Times New Roman"/>
          <w:sz w:val="24"/>
          <w:szCs w:val="24"/>
        </w:rPr>
        <w:t xml:space="preserve"> performance </w:t>
      </w:r>
      <w:r w:rsidR="005C763F" w:rsidRPr="008164C5">
        <w:rPr>
          <w:rFonts w:ascii="Times New Roman" w:hAnsi="Times New Roman" w:cs="Times New Roman"/>
          <w:sz w:val="24"/>
          <w:szCs w:val="24"/>
        </w:rPr>
        <w:t xml:space="preserve">but already reached its technological limitation and in order to replace existing storage formats was </w:t>
      </w:r>
      <w:r w:rsidR="007E24D5" w:rsidRPr="008164C5">
        <w:rPr>
          <w:rFonts w:ascii="Times New Roman" w:hAnsi="Times New Roman" w:cs="Times New Roman"/>
          <w:sz w:val="24"/>
          <w:szCs w:val="24"/>
        </w:rPr>
        <w:t xml:space="preserve">developed and </w:t>
      </w:r>
      <w:r w:rsidR="005C763F" w:rsidRPr="008164C5">
        <w:rPr>
          <w:rFonts w:ascii="Times New Roman" w:hAnsi="Times New Roman" w:cs="Times New Roman"/>
          <w:sz w:val="24"/>
          <w:szCs w:val="24"/>
        </w:rPr>
        <w:t>introduced s</w:t>
      </w:r>
      <w:r w:rsidR="00CF2682" w:rsidRPr="008164C5">
        <w:rPr>
          <w:rFonts w:ascii="Times New Roman" w:hAnsi="Times New Roman" w:cs="Times New Roman"/>
          <w:sz w:val="24"/>
          <w:szCs w:val="24"/>
        </w:rPr>
        <w:t>olid state drives (SSDs)</w:t>
      </w:r>
      <w:r w:rsidR="003D5DC4" w:rsidRPr="008164C5">
        <w:rPr>
          <w:rFonts w:ascii="Times New Roman" w:hAnsi="Times New Roman" w:cs="Times New Roman"/>
          <w:sz w:val="24"/>
          <w:szCs w:val="24"/>
        </w:rPr>
        <w:t>, and non-volatile memory express (NVMe) storage platforms</w:t>
      </w:r>
      <w:r w:rsidR="00CD4A10" w:rsidRPr="008164C5">
        <w:rPr>
          <w:rFonts w:ascii="Times New Roman" w:hAnsi="Times New Roman" w:cs="Times New Roman"/>
          <w:sz w:val="24"/>
          <w:szCs w:val="24"/>
        </w:rPr>
        <w:t xml:space="preserve"> [3]</w:t>
      </w:r>
      <w:r w:rsidR="003D5DC4" w:rsidRPr="008164C5">
        <w:rPr>
          <w:rFonts w:ascii="Times New Roman" w:hAnsi="Times New Roman" w:cs="Times New Roman"/>
          <w:sz w:val="24"/>
          <w:szCs w:val="24"/>
        </w:rPr>
        <w:t xml:space="preserve">. </w:t>
      </w:r>
      <w:r w:rsidR="007E24D5" w:rsidRPr="008164C5">
        <w:rPr>
          <w:rFonts w:ascii="Times New Roman" w:hAnsi="Times New Roman" w:cs="Times New Roman"/>
          <w:sz w:val="24"/>
          <w:szCs w:val="24"/>
        </w:rPr>
        <w:t xml:space="preserve">SSD </w:t>
      </w:r>
      <w:r w:rsidR="003D5DC4" w:rsidRPr="008164C5">
        <w:rPr>
          <w:rFonts w:ascii="Times New Roman" w:hAnsi="Times New Roman" w:cs="Times New Roman"/>
          <w:sz w:val="24"/>
          <w:szCs w:val="24"/>
        </w:rPr>
        <w:t>and NVM</w:t>
      </w:r>
      <w:r w:rsidR="00CD4A10" w:rsidRPr="008164C5">
        <w:rPr>
          <w:rFonts w:ascii="Times New Roman" w:hAnsi="Times New Roman" w:cs="Times New Roman"/>
          <w:sz w:val="24"/>
          <w:szCs w:val="24"/>
        </w:rPr>
        <w:t>e</w:t>
      </w:r>
      <w:r w:rsidR="003D5DC4" w:rsidRPr="008164C5">
        <w:rPr>
          <w:rFonts w:ascii="Times New Roman" w:hAnsi="Times New Roman" w:cs="Times New Roman"/>
          <w:sz w:val="24"/>
          <w:szCs w:val="24"/>
        </w:rPr>
        <w:t xml:space="preserve"> are</w:t>
      </w:r>
      <w:r w:rsidR="007E24D5" w:rsidRPr="008164C5">
        <w:rPr>
          <w:rFonts w:ascii="Times New Roman" w:hAnsi="Times New Roman" w:cs="Times New Roman"/>
          <w:sz w:val="24"/>
          <w:szCs w:val="24"/>
        </w:rPr>
        <w:t xml:space="preserve"> bringing high speed access and significant improvement in storage capacity but still at very high costs</w:t>
      </w:r>
      <w:r w:rsidR="003D5DC4"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[3], [6]</w:t>
      </w:r>
      <w:r w:rsidR="00CF2682" w:rsidRPr="008164C5">
        <w:rPr>
          <w:rFonts w:ascii="Times New Roman" w:hAnsi="Times New Roman" w:cs="Times New Roman"/>
          <w:sz w:val="24"/>
          <w:szCs w:val="24"/>
        </w:rPr>
        <w:t>.</w:t>
      </w:r>
    </w:p>
    <w:p w14:paraId="52AFC414" w14:textId="430CC414" w:rsidR="00CF2682" w:rsidRPr="008164C5" w:rsidRDefault="00CD4A10" w:rsidP="00CD4A10">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Server v</w:t>
      </w:r>
      <w:r w:rsidR="00CF2682" w:rsidRPr="008164C5">
        <w:rPr>
          <w:rFonts w:ascii="Times New Roman" w:hAnsi="Times New Roman" w:cs="Times New Roman"/>
          <w:sz w:val="24"/>
          <w:szCs w:val="24"/>
        </w:rPr>
        <w:t>irtualization</w:t>
      </w:r>
    </w:p>
    <w:p w14:paraId="241D0404" w14:textId="29B7C0A4" w:rsidR="00052A0E" w:rsidRPr="008164C5" w:rsidRDefault="00052A0E"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Data service providers, </w:t>
      </w:r>
      <w:r w:rsidR="00856697" w:rsidRPr="008164C5">
        <w:rPr>
          <w:rFonts w:ascii="Times New Roman" w:hAnsi="Times New Roman" w:cs="Times New Roman"/>
          <w:sz w:val="24"/>
          <w:szCs w:val="24"/>
        </w:rPr>
        <w:t>managed service providers, data centre companies and any other cloud-based service business unified their efforts in order to adopt server virtualisation and even more a software defined data centre technology. This model is a virtualised environment where technology abstracted hardware processes into software formats [3], [6].</w:t>
      </w:r>
    </w:p>
    <w:p w14:paraId="10D534C6" w14:textId="55D7E755" w:rsidR="00B16932" w:rsidRPr="008164C5" w:rsidRDefault="00856697"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Individualised </w:t>
      </w:r>
      <w:r w:rsidR="00B16932" w:rsidRPr="008164C5">
        <w:rPr>
          <w:rFonts w:ascii="Times New Roman" w:hAnsi="Times New Roman" w:cs="Times New Roman"/>
          <w:sz w:val="24"/>
          <w:szCs w:val="24"/>
        </w:rPr>
        <w:t>server allocation per each customer, user or application was eliminated and changed with a much more efficient allocation named segmentation. Server segmentation allowed providers to automatically distribute the same host to multiple users</w:t>
      </w:r>
      <w:r w:rsidR="00E73C57" w:rsidRPr="008164C5">
        <w:rPr>
          <w:rFonts w:ascii="Times New Roman" w:hAnsi="Times New Roman" w:cs="Times New Roman"/>
          <w:sz w:val="24"/>
          <w:szCs w:val="24"/>
        </w:rPr>
        <w:t xml:space="preserve"> [6]</w:t>
      </w:r>
      <w:r w:rsidR="00B16932" w:rsidRPr="008164C5">
        <w:rPr>
          <w:rFonts w:ascii="Times New Roman" w:hAnsi="Times New Roman" w:cs="Times New Roman"/>
          <w:sz w:val="24"/>
          <w:szCs w:val="24"/>
        </w:rPr>
        <w:t xml:space="preserve">. </w:t>
      </w:r>
    </w:p>
    <w:p w14:paraId="2512BD83" w14:textId="6B6A71C2" w:rsidR="00E73C57" w:rsidRPr="008164C5" w:rsidRDefault="00490282"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Software defined data centre technology is actually the method of transforming</w:t>
      </w:r>
      <w:r w:rsidR="00CF2682" w:rsidRPr="008164C5">
        <w:rPr>
          <w:rFonts w:ascii="Times New Roman" w:hAnsi="Times New Roman" w:cs="Times New Roman"/>
          <w:sz w:val="24"/>
          <w:szCs w:val="24"/>
        </w:rPr>
        <w:t xml:space="preserve"> data </w:t>
      </w:r>
      <w:r w:rsidRPr="008164C5">
        <w:rPr>
          <w:rFonts w:ascii="Times New Roman" w:hAnsi="Times New Roman" w:cs="Times New Roman"/>
          <w:sz w:val="24"/>
          <w:szCs w:val="24"/>
        </w:rPr>
        <w:t>centre</w:t>
      </w:r>
      <w:r w:rsidR="00CF2682" w:rsidRPr="008164C5">
        <w:rPr>
          <w:rFonts w:ascii="Times New Roman" w:hAnsi="Times New Roman" w:cs="Times New Roman"/>
          <w:sz w:val="24"/>
          <w:szCs w:val="24"/>
        </w:rPr>
        <w:t xml:space="preserve"> </w:t>
      </w:r>
      <w:r w:rsidRPr="008164C5">
        <w:rPr>
          <w:rFonts w:ascii="Times New Roman" w:hAnsi="Times New Roman" w:cs="Times New Roman"/>
          <w:sz w:val="24"/>
          <w:szCs w:val="24"/>
        </w:rPr>
        <w:t>in</w:t>
      </w:r>
      <w:r w:rsidR="00CF2682" w:rsidRPr="008164C5">
        <w:rPr>
          <w:rFonts w:ascii="Times New Roman" w:hAnsi="Times New Roman" w:cs="Times New Roman"/>
          <w:sz w:val="24"/>
          <w:szCs w:val="24"/>
        </w:rPr>
        <w:t xml:space="preserve"> cloud </w:t>
      </w:r>
      <w:r w:rsidRPr="008164C5">
        <w:rPr>
          <w:rFonts w:ascii="Times New Roman" w:hAnsi="Times New Roman" w:cs="Times New Roman"/>
          <w:sz w:val="24"/>
          <w:szCs w:val="24"/>
        </w:rPr>
        <w:t>service provider</w:t>
      </w:r>
      <w:r w:rsidR="00E73C57" w:rsidRPr="008164C5">
        <w:rPr>
          <w:rFonts w:ascii="Times New Roman" w:hAnsi="Times New Roman" w:cs="Times New Roman"/>
          <w:sz w:val="24"/>
          <w:szCs w:val="24"/>
        </w:rPr>
        <w:t xml:space="preserve"> environment [3], [6]</w:t>
      </w:r>
      <w:r w:rsidRPr="008164C5">
        <w:rPr>
          <w:rFonts w:ascii="Times New Roman" w:hAnsi="Times New Roman" w:cs="Times New Roman"/>
          <w:sz w:val="24"/>
          <w:szCs w:val="24"/>
        </w:rPr>
        <w:t xml:space="preserve">. </w:t>
      </w:r>
    </w:p>
    <w:p w14:paraId="23D0A485" w14:textId="0B06F8EF" w:rsidR="00CF2682" w:rsidRPr="008164C5" w:rsidRDefault="00E73C57"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Server virtualisation improves data processing and extend the storage </w:t>
      </w:r>
      <w:r w:rsidRPr="008164C5">
        <w:rPr>
          <w:rFonts w:ascii="Times New Roman" w:hAnsi="Times New Roman" w:cs="Times New Roman"/>
          <w:sz w:val="24"/>
          <w:szCs w:val="24"/>
        </w:rPr>
        <w:t xml:space="preserve">utilisation for many more users, reduces hardware, </w:t>
      </w:r>
      <w:r w:rsidR="00C47C91" w:rsidRPr="008164C5">
        <w:rPr>
          <w:rFonts w:ascii="Times New Roman" w:hAnsi="Times New Roman" w:cs="Times New Roman"/>
          <w:sz w:val="24"/>
          <w:szCs w:val="24"/>
        </w:rPr>
        <w:t>space,</w:t>
      </w:r>
      <w:r w:rsidR="00135643" w:rsidRPr="008164C5">
        <w:rPr>
          <w:rFonts w:ascii="Times New Roman" w:hAnsi="Times New Roman" w:cs="Times New Roman"/>
          <w:sz w:val="24"/>
          <w:szCs w:val="24"/>
        </w:rPr>
        <w:t xml:space="preserve"> </w:t>
      </w:r>
      <w:r w:rsidRPr="008164C5">
        <w:rPr>
          <w:rFonts w:ascii="Times New Roman" w:hAnsi="Times New Roman" w:cs="Times New Roman"/>
          <w:sz w:val="24"/>
          <w:szCs w:val="24"/>
        </w:rPr>
        <w:t>and energy consuming</w:t>
      </w:r>
      <w:r w:rsidR="00135643"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[3], [6]</w:t>
      </w:r>
      <w:r w:rsidR="00CF2682" w:rsidRPr="008164C5">
        <w:rPr>
          <w:rFonts w:ascii="Times New Roman" w:hAnsi="Times New Roman" w:cs="Times New Roman"/>
          <w:sz w:val="24"/>
          <w:szCs w:val="24"/>
        </w:rPr>
        <w:t>.</w:t>
      </w:r>
    </w:p>
    <w:p w14:paraId="164458B6" w14:textId="2412DB21" w:rsidR="00CF2682" w:rsidRPr="008164C5" w:rsidRDefault="00CF2682" w:rsidP="00CD4A10">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Hybrid </w:t>
      </w:r>
      <w:r w:rsidR="00135643" w:rsidRPr="008164C5">
        <w:rPr>
          <w:rFonts w:ascii="Times New Roman" w:hAnsi="Times New Roman" w:cs="Times New Roman"/>
          <w:sz w:val="24"/>
          <w:szCs w:val="24"/>
        </w:rPr>
        <w:t>cloud technology</w:t>
      </w:r>
    </w:p>
    <w:p w14:paraId="1E9780BA" w14:textId="265E4157" w:rsidR="00351ACC" w:rsidRPr="008164C5" w:rsidRDefault="00DF21D0"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P</w:t>
      </w:r>
      <w:r w:rsidR="00CF2682" w:rsidRPr="008164C5">
        <w:rPr>
          <w:rFonts w:ascii="Times New Roman" w:hAnsi="Times New Roman" w:cs="Times New Roman"/>
          <w:sz w:val="24"/>
          <w:szCs w:val="24"/>
        </w:rPr>
        <w:t>ublic cloud technology</w:t>
      </w:r>
      <w:r w:rsidRPr="008164C5">
        <w:rPr>
          <w:rFonts w:ascii="Times New Roman" w:hAnsi="Times New Roman" w:cs="Times New Roman"/>
          <w:sz w:val="24"/>
          <w:szCs w:val="24"/>
        </w:rPr>
        <w:t xml:space="preserve"> proves an increased pressure on business costs and very poor control of spending resources. Therefore, businesses are reviewing their option to combine public cloud technology and on premises solutions [5].</w:t>
      </w:r>
      <w:r w:rsidR="00CF2682" w:rsidRPr="008164C5">
        <w:rPr>
          <w:rFonts w:ascii="Times New Roman" w:hAnsi="Times New Roman" w:cs="Times New Roman"/>
          <w:sz w:val="24"/>
          <w:szCs w:val="24"/>
        </w:rPr>
        <w:t xml:space="preserve"> </w:t>
      </w:r>
      <w:r w:rsidR="00351ACC" w:rsidRPr="008164C5">
        <w:rPr>
          <w:rFonts w:ascii="Times New Roman" w:hAnsi="Times New Roman" w:cs="Times New Roman"/>
          <w:sz w:val="24"/>
          <w:szCs w:val="24"/>
        </w:rPr>
        <w:t>But p</w:t>
      </w:r>
      <w:r w:rsidR="00CF2682" w:rsidRPr="008164C5">
        <w:rPr>
          <w:rFonts w:ascii="Times New Roman" w:hAnsi="Times New Roman" w:cs="Times New Roman"/>
          <w:sz w:val="24"/>
          <w:szCs w:val="24"/>
        </w:rPr>
        <w:t xml:space="preserve">rivate infrastructure </w:t>
      </w:r>
      <w:r w:rsidRPr="008164C5">
        <w:rPr>
          <w:rFonts w:ascii="Times New Roman" w:hAnsi="Times New Roman" w:cs="Times New Roman"/>
          <w:sz w:val="24"/>
          <w:szCs w:val="24"/>
        </w:rPr>
        <w:t>is as well problematic in regards of management and development.</w:t>
      </w:r>
      <w:r w:rsidR="00CF2682" w:rsidRPr="008164C5">
        <w:rPr>
          <w:rFonts w:ascii="Times New Roman" w:hAnsi="Times New Roman" w:cs="Times New Roman"/>
          <w:sz w:val="24"/>
          <w:szCs w:val="24"/>
        </w:rPr>
        <w:t xml:space="preserve"> </w:t>
      </w:r>
      <w:r w:rsidR="00351ACC" w:rsidRPr="008164C5">
        <w:rPr>
          <w:rFonts w:ascii="Times New Roman" w:hAnsi="Times New Roman" w:cs="Times New Roman"/>
          <w:sz w:val="24"/>
          <w:szCs w:val="24"/>
        </w:rPr>
        <w:t>H</w:t>
      </w:r>
      <w:r w:rsidR="00CF2682" w:rsidRPr="008164C5">
        <w:rPr>
          <w:rFonts w:ascii="Times New Roman" w:hAnsi="Times New Roman" w:cs="Times New Roman"/>
          <w:sz w:val="24"/>
          <w:szCs w:val="24"/>
        </w:rPr>
        <w:t xml:space="preserve">ybrid cloud </w:t>
      </w:r>
      <w:r w:rsidR="00351ACC" w:rsidRPr="008164C5">
        <w:rPr>
          <w:rFonts w:ascii="Times New Roman" w:hAnsi="Times New Roman" w:cs="Times New Roman"/>
          <w:sz w:val="24"/>
          <w:szCs w:val="24"/>
        </w:rPr>
        <w:t xml:space="preserve">enables a personalised and more business-oriented design, with enough performance to provide resources </w:t>
      </w:r>
      <w:r w:rsidR="00CF2682" w:rsidRPr="008164C5">
        <w:rPr>
          <w:rFonts w:ascii="Times New Roman" w:hAnsi="Times New Roman" w:cs="Times New Roman"/>
          <w:sz w:val="24"/>
          <w:szCs w:val="24"/>
        </w:rPr>
        <w:t xml:space="preserve">control and </w:t>
      </w:r>
      <w:r w:rsidR="00351ACC" w:rsidRPr="008164C5">
        <w:rPr>
          <w:rFonts w:ascii="Times New Roman" w:hAnsi="Times New Roman" w:cs="Times New Roman"/>
          <w:sz w:val="24"/>
          <w:szCs w:val="24"/>
        </w:rPr>
        <w:t xml:space="preserve">data </w:t>
      </w:r>
      <w:r w:rsidR="00CF2682" w:rsidRPr="008164C5">
        <w:rPr>
          <w:rFonts w:ascii="Times New Roman" w:hAnsi="Times New Roman" w:cs="Times New Roman"/>
          <w:sz w:val="24"/>
          <w:szCs w:val="24"/>
        </w:rPr>
        <w:t>security</w:t>
      </w:r>
      <w:r w:rsidR="00351ACC" w:rsidRPr="008164C5">
        <w:rPr>
          <w:rFonts w:ascii="Times New Roman" w:hAnsi="Times New Roman" w:cs="Times New Roman"/>
          <w:sz w:val="24"/>
          <w:szCs w:val="24"/>
        </w:rPr>
        <w:t xml:space="preserve"> [3], [6]. </w:t>
      </w:r>
    </w:p>
    <w:p w14:paraId="02BB6950" w14:textId="71215246" w:rsidR="00CF2682" w:rsidRPr="008164C5" w:rsidRDefault="00CF2682"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Hybrid </w:t>
      </w:r>
      <w:r w:rsidR="00351ACC" w:rsidRPr="008164C5">
        <w:rPr>
          <w:rFonts w:ascii="Times New Roman" w:hAnsi="Times New Roman" w:cs="Times New Roman"/>
          <w:sz w:val="24"/>
          <w:szCs w:val="24"/>
        </w:rPr>
        <w:t>technology create</w:t>
      </w:r>
      <w:r w:rsidR="009E4D1A" w:rsidRPr="008164C5">
        <w:rPr>
          <w:rFonts w:ascii="Times New Roman" w:hAnsi="Times New Roman" w:cs="Times New Roman"/>
          <w:sz w:val="24"/>
          <w:szCs w:val="24"/>
        </w:rPr>
        <w:t>s</w:t>
      </w:r>
      <w:r w:rsidR="00351ACC" w:rsidRPr="008164C5">
        <w:rPr>
          <w:rFonts w:ascii="Times New Roman" w:hAnsi="Times New Roman" w:cs="Times New Roman"/>
          <w:sz w:val="24"/>
          <w:szCs w:val="24"/>
        </w:rPr>
        <w:t xml:space="preserve"> an environment where companies </w:t>
      </w:r>
      <w:r w:rsidR="005726D3" w:rsidRPr="008164C5">
        <w:rPr>
          <w:rFonts w:ascii="Times New Roman" w:hAnsi="Times New Roman" w:cs="Times New Roman"/>
          <w:sz w:val="24"/>
          <w:szCs w:val="24"/>
        </w:rPr>
        <w:t>keep</w:t>
      </w:r>
      <w:r w:rsidR="00351ACC" w:rsidRPr="008164C5">
        <w:rPr>
          <w:rFonts w:ascii="Times New Roman" w:hAnsi="Times New Roman" w:cs="Times New Roman"/>
          <w:sz w:val="24"/>
          <w:szCs w:val="24"/>
        </w:rPr>
        <w:t xml:space="preserve"> on premises data storage units</w:t>
      </w:r>
      <w:r w:rsidR="009E4D1A" w:rsidRPr="008164C5">
        <w:rPr>
          <w:rFonts w:ascii="Times New Roman" w:hAnsi="Times New Roman" w:cs="Times New Roman"/>
          <w:sz w:val="24"/>
          <w:szCs w:val="24"/>
        </w:rPr>
        <w:t xml:space="preserve"> and important servers with separate access, while </w:t>
      </w:r>
      <w:r w:rsidRPr="008164C5">
        <w:rPr>
          <w:rFonts w:ascii="Times New Roman" w:hAnsi="Times New Roman" w:cs="Times New Roman"/>
          <w:sz w:val="24"/>
          <w:szCs w:val="24"/>
        </w:rPr>
        <w:t xml:space="preserve">public cloud </w:t>
      </w:r>
      <w:r w:rsidR="009E4D1A" w:rsidRPr="008164C5">
        <w:rPr>
          <w:rFonts w:ascii="Times New Roman" w:hAnsi="Times New Roman" w:cs="Times New Roman"/>
          <w:sz w:val="24"/>
          <w:szCs w:val="24"/>
        </w:rPr>
        <w:t xml:space="preserve">is used only to enable access for </w:t>
      </w:r>
      <w:r w:rsidRPr="008164C5">
        <w:rPr>
          <w:rFonts w:ascii="Times New Roman" w:hAnsi="Times New Roman" w:cs="Times New Roman"/>
          <w:sz w:val="24"/>
          <w:szCs w:val="24"/>
        </w:rPr>
        <w:t>processing</w:t>
      </w:r>
      <w:r w:rsidR="009E4D1A" w:rsidRPr="008164C5">
        <w:rPr>
          <w:rFonts w:ascii="Times New Roman" w:hAnsi="Times New Roman" w:cs="Times New Roman"/>
          <w:sz w:val="24"/>
          <w:szCs w:val="24"/>
        </w:rPr>
        <w:t xml:space="preserve">, </w:t>
      </w:r>
      <w:r w:rsidR="00B842CE" w:rsidRPr="008164C5">
        <w:rPr>
          <w:rFonts w:ascii="Times New Roman" w:hAnsi="Times New Roman" w:cs="Times New Roman"/>
          <w:sz w:val="24"/>
          <w:szCs w:val="24"/>
        </w:rPr>
        <w:t>marketing,</w:t>
      </w:r>
      <w:r w:rsidR="009E4D1A" w:rsidRPr="008164C5">
        <w:rPr>
          <w:rFonts w:ascii="Times New Roman" w:hAnsi="Times New Roman" w:cs="Times New Roman"/>
          <w:sz w:val="24"/>
          <w:szCs w:val="24"/>
        </w:rPr>
        <w:t xml:space="preserve"> or multi-media</w:t>
      </w:r>
      <w:r w:rsidRPr="008164C5">
        <w:rPr>
          <w:rFonts w:ascii="Times New Roman" w:hAnsi="Times New Roman" w:cs="Times New Roman"/>
          <w:sz w:val="24"/>
          <w:szCs w:val="24"/>
        </w:rPr>
        <w:t xml:space="preserve"> applications</w:t>
      </w:r>
      <w:r w:rsidR="009E4D1A"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[3], [6]</w:t>
      </w:r>
      <w:r w:rsidRPr="008164C5">
        <w:rPr>
          <w:rFonts w:ascii="Times New Roman" w:hAnsi="Times New Roman" w:cs="Times New Roman"/>
          <w:sz w:val="24"/>
          <w:szCs w:val="24"/>
        </w:rPr>
        <w:t>.</w:t>
      </w:r>
    </w:p>
    <w:p w14:paraId="6AC3DF0D" w14:textId="2588AE6F" w:rsidR="00CF2682" w:rsidRPr="008164C5" w:rsidRDefault="00CF2682" w:rsidP="0048219A">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Edge </w:t>
      </w:r>
      <w:r w:rsidR="0048219A" w:rsidRPr="008164C5">
        <w:rPr>
          <w:rFonts w:ascii="Times New Roman" w:hAnsi="Times New Roman" w:cs="Times New Roman"/>
          <w:sz w:val="24"/>
          <w:szCs w:val="24"/>
        </w:rPr>
        <w:t>technology</w:t>
      </w:r>
    </w:p>
    <w:p w14:paraId="039EDE9C" w14:textId="735D4178" w:rsidR="00CF2682" w:rsidRPr="008164C5" w:rsidRDefault="00EF7249"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Edge technology defines </w:t>
      </w:r>
      <w:r w:rsidR="00CF2682" w:rsidRPr="008164C5">
        <w:rPr>
          <w:rFonts w:ascii="Times New Roman" w:hAnsi="Times New Roman" w:cs="Times New Roman"/>
          <w:sz w:val="24"/>
          <w:szCs w:val="24"/>
        </w:rPr>
        <w:t xml:space="preserve">Internet of Things (IoT) </w:t>
      </w:r>
      <w:r w:rsidR="0048219A" w:rsidRPr="008164C5">
        <w:rPr>
          <w:rFonts w:ascii="Times New Roman" w:hAnsi="Times New Roman" w:cs="Times New Roman"/>
          <w:sz w:val="24"/>
          <w:szCs w:val="24"/>
        </w:rPr>
        <w:t xml:space="preserve">concept </w:t>
      </w:r>
      <w:r w:rsidRPr="008164C5">
        <w:rPr>
          <w:rFonts w:ascii="Times New Roman" w:hAnsi="Times New Roman" w:cs="Times New Roman"/>
          <w:sz w:val="24"/>
          <w:szCs w:val="24"/>
        </w:rPr>
        <w:t xml:space="preserve">and </w:t>
      </w:r>
      <w:r w:rsidR="0048219A" w:rsidRPr="008164C5">
        <w:rPr>
          <w:rFonts w:ascii="Times New Roman" w:hAnsi="Times New Roman" w:cs="Times New Roman"/>
          <w:sz w:val="24"/>
          <w:szCs w:val="24"/>
        </w:rPr>
        <w:t>came to identify the hardware architecture that replace conventional networks and introduce decentralised workloads processing.</w:t>
      </w:r>
      <w:r w:rsidRPr="008164C5">
        <w:rPr>
          <w:rFonts w:ascii="Times New Roman" w:hAnsi="Times New Roman" w:cs="Times New Roman"/>
          <w:sz w:val="24"/>
          <w:szCs w:val="24"/>
        </w:rPr>
        <w:t xml:space="preserve"> Edge technology relay on edge networks where resource deployment is locally generated rather than centralised resource management. Reduced</w:t>
      </w:r>
      <w:r w:rsidR="00CF2682" w:rsidRPr="008164C5">
        <w:rPr>
          <w:rFonts w:ascii="Times New Roman" w:hAnsi="Times New Roman" w:cs="Times New Roman"/>
          <w:sz w:val="24"/>
          <w:szCs w:val="24"/>
        </w:rPr>
        <w:t xml:space="preserve"> latency</w:t>
      </w:r>
      <w:r w:rsidRPr="008164C5">
        <w:rPr>
          <w:rFonts w:ascii="Times New Roman" w:hAnsi="Times New Roman" w:cs="Times New Roman"/>
          <w:sz w:val="24"/>
          <w:szCs w:val="24"/>
        </w:rPr>
        <w:t xml:space="preserve"> is the best improvement of edge technology that </w:t>
      </w:r>
      <w:r w:rsidR="00C81B2B" w:rsidRPr="008164C5">
        <w:rPr>
          <w:rFonts w:ascii="Times New Roman" w:hAnsi="Times New Roman" w:cs="Times New Roman"/>
          <w:sz w:val="24"/>
          <w:szCs w:val="24"/>
        </w:rPr>
        <w:t>highly enables</w:t>
      </w:r>
      <w:r w:rsidRPr="008164C5">
        <w:rPr>
          <w:rFonts w:ascii="Times New Roman" w:hAnsi="Times New Roman" w:cs="Times New Roman"/>
          <w:sz w:val="24"/>
          <w:szCs w:val="24"/>
        </w:rPr>
        <w:t xml:space="preserve"> performant network of IoT devices. Reduced </w:t>
      </w:r>
      <w:r w:rsidR="00CF2682" w:rsidRPr="008164C5">
        <w:rPr>
          <w:rFonts w:ascii="Times New Roman" w:hAnsi="Times New Roman" w:cs="Times New Roman"/>
          <w:sz w:val="24"/>
          <w:szCs w:val="24"/>
        </w:rPr>
        <w:t>interruption</w:t>
      </w:r>
      <w:r w:rsidRPr="008164C5">
        <w:rPr>
          <w:rFonts w:ascii="Times New Roman" w:hAnsi="Times New Roman" w:cs="Times New Roman"/>
          <w:sz w:val="24"/>
          <w:szCs w:val="24"/>
        </w:rPr>
        <w:t xml:space="preserve">s </w:t>
      </w:r>
      <w:r w:rsidR="00C81B2B" w:rsidRPr="008164C5">
        <w:rPr>
          <w:rFonts w:ascii="Times New Roman" w:hAnsi="Times New Roman" w:cs="Times New Roman"/>
          <w:sz w:val="24"/>
          <w:szCs w:val="24"/>
        </w:rPr>
        <w:t>increase service deployment for users when trying to access cloud or to stream content over the network [3]</w:t>
      </w:r>
      <w:r w:rsidR="0002744C" w:rsidRPr="008164C5">
        <w:rPr>
          <w:rFonts w:ascii="Times New Roman" w:hAnsi="Times New Roman" w:cs="Times New Roman"/>
          <w:sz w:val="24"/>
          <w:szCs w:val="24"/>
        </w:rPr>
        <w:t xml:space="preserve">. </w:t>
      </w:r>
      <w:r w:rsidR="00595474" w:rsidRPr="008164C5">
        <w:rPr>
          <w:rFonts w:ascii="Times New Roman" w:hAnsi="Times New Roman" w:cs="Times New Roman"/>
          <w:sz w:val="24"/>
          <w:szCs w:val="24"/>
        </w:rPr>
        <w:t xml:space="preserve">Central servers receive less requests from local networks which maintain locally the services and concentrate more activities for analysis and monitoring data in order to </w:t>
      </w:r>
      <w:r w:rsidR="009A338C" w:rsidRPr="008164C5">
        <w:rPr>
          <w:rFonts w:ascii="Times New Roman" w:hAnsi="Times New Roman" w:cs="Times New Roman"/>
          <w:sz w:val="24"/>
          <w:szCs w:val="24"/>
        </w:rPr>
        <w:t>respond to cloud performance actively and automatically</w:t>
      </w:r>
      <w:r w:rsidR="00595474" w:rsidRPr="008164C5">
        <w:rPr>
          <w:rFonts w:ascii="Times New Roman" w:hAnsi="Times New Roman" w:cs="Times New Roman"/>
          <w:sz w:val="24"/>
          <w:szCs w:val="24"/>
        </w:rPr>
        <w:t xml:space="preserve">. </w:t>
      </w:r>
      <w:r w:rsidR="00CF2682" w:rsidRPr="008164C5">
        <w:rPr>
          <w:rFonts w:ascii="Times New Roman" w:hAnsi="Times New Roman" w:cs="Times New Roman"/>
          <w:sz w:val="24"/>
          <w:szCs w:val="24"/>
        </w:rPr>
        <w:t xml:space="preserve">IoT </w:t>
      </w:r>
      <w:r w:rsidR="00595474" w:rsidRPr="008164C5">
        <w:rPr>
          <w:rFonts w:ascii="Times New Roman" w:hAnsi="Times New Roman" w:cs="Times New Roman"/>
          <w:sz w:val="24"/>
          <w:szCs w:val="24"/>
        </w:rPr>
        <w:t xml:space="preserve">hardware are designed to collect user information and that can </w:t>
      </w:r>
      <w:r w:rsidR="00595474" w:rsidRPr="008164C5">
        <w:rPr>
          <w:rFonts w:ascii="Times New Roman" w:hAnsi="Times New Roman" w:cs="Times New Roman"/>
          <w:sz w:val="24"/>
          <w:szCs w:val="24"/>
        </w:rPr>
        <w:lastRenderedPageBreak/>
        <w:t xml:space="preserve">support </w:t>
      </w:r>
      <w:r w:rsidR="00D52C44" w:rsidRPr="008164C5">
        <w:rPr>
          <w:rFonts w:ascii="Times New Roman" w:hAnsi="Times New Roman" w:cs="Times New Roman"/>
          <w:sz w:val="24"/>
          <w:szCs w:val="24"/>
        </w:rPr>
        <w:t>edge-based</w:t>
      </w:r>
      <w:r w:rsidR="00595474" w:rsidRPr="008164C5">
        <w:rPr>
          <w:rFonts w:ascii="Times New Roman" w:hAnsi="Times New Roman" w:cs="Times New Roman"/>
          <w:sz w:val="24"/>
          <w:szCs w:val="24"/>
        </w:rPr>
        <w:t xml:space="preserve"> strategies</w:t>
      </w:r>
      <w:r w:rsidR="00D52C44" w:rsidRPr="008164C5">
        <w:rPr>
          <w:rFonts w:ascii="Times New Roman" w:hAnsi="Times New Roman" w:cs="Times New Roman"/>
          <w:sz w:val="24"/>
          <w:szCs w:val="24"/>
        </w:rPr>
        <w:t xml:space="preserve"> to better manage </w:t>
      </w:r>
      <w:r w:rsidR="00CF2682" w:rsidRPr="008164C5">
        <w:rPr>
          <w:rFonts w:ascii="Times New Roman" w:hAnsi="Times New Roman" w:cs="Times New Roman"/>
          <w:sz w:val="24"/>
          <w:szCs w:val="24"/>
        </w:rPr>
        <w:t xml:space="preserve">edge </w:t>
      </w:r>
      <w:r w:rsidR="00D52C44" w:rsidRPr="008164C5">
        <w:rPr>
          <w:rFonts w:ascii="Times New Roman" w:hAnsi="Times New Roman" w:cs="Times New Roman"/>
          <w:sz w:val="24"/>
          <w:szCs w:val="24"/>
        </w:rPr>
        <w:t>networks and to deploy only necessary resources</w:t>
      </w:r>
      <w:r w:rsidR="009573D6" w:rsidRPr="008164C5">
        <w:rPr>
          <w:rFonts w:ascii="Times New Roman" w:hAnsi="Times New Roman" w:cs="Times New Roman"/>
          <w:sz w:val="24"/>
          <w:szCs w:val="24"/>
        </w:rPr>
        <w:t xml:space="preserve"> [3], [6]</w:t>
      </w:r>
      <w:r w:rsidR="00CF2682" w:rsidRPr="008164C5">
        <w:rPr>
          <w:rFonts w:ascii="Times New Roman" w:hAnsi="Times New Roman" w:cs="Times New Roman"/>
          <w:sz w:val="24"/>
          <w:szCs w:val="24"/>
        </w:rPr>
        <w:t>.</w:t>
      </w:r>
    </w:p>
    <w:p w14:paraId="00CEA6E5" w14:textId="7369DCF8" w:rsidR="00CF2682" w:rsidRPr="008164C5" w:rsidRDefault="00CF2682" w:rsidP="00D52C44">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Artificial Intelligence</w:t>
      </w:r>
    </w:p>
    <w:p w14:paraId="033C74D1" w14:textId="1BFB4E4E" w:rsidR="00CF2682" w:rsidRPr="008164C5" w:rsidRDefault="00586C9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Data centre efficiency was busted up when was introduced artificial intelligence programs as a development strategy to monitor and control data centre infrastructure</w:t>
      </w:r>
      <w:r w:rsidR="00825FD6" w:rsidRPr="008164C5">
        <w:rPr>
          <w:rFonts w:ascii="Times New Roman" w:hAnsi="Times New Roman" w:cs="Times New Roman"/>
          <w:sz w:val="24"/>
          <w:szCs w:val="24"/>
        </w:rPr>
        <w:t xml:space="preserve"> [3], [6]</w:t>
      </w:r>
      <w:r w:rsidRPr="008164C5">
        <w:rPr>
          <w:rFonts w:ascii="Times New Roman" w:hAnsi="Times New Roman" w:cs="Times New Roman"/>
          <w:sz w:val="24"/>
          <w:szCs w:val="24"/>
        </w:rPr>
        <w:t xml:space="preserve">. Based on </w:t>
      </w:r>
      <w:r w:rsidR="00A43E86" w:rsidRPr="008164C5">
        <w:rPr>
          <w:rFonts w:ascii="Times New Roman" w:hAnsi="Times New Roman" w:cs="Times New Roman"/>
          <w:sz w:val="24"/>
          <w:szCs w:val="24"/>
        </w:rPr>
        <w:t>predictable data collected from network and environmental monitoring devices overall performance is improved when adjustments are operated, problems are mitigated, or disasters are managed rapidly</w:t>
      </w:r>
      <w:r w:rsidR="00825FD6" w:rsidRPr="008164C5">
        <w:rPr>
          <w:rFonts w:ascii="Times New Roman" w:hAnsi="Times New Roman" w:cs="Times New Roman"/>
          <w:sz w:val="24"/>
          <w:szCs w:val="24"/>
        </w:rPr>
        <w:t xml:space="preserve"> [3]</w:t>
      </w:r>
      <w:r w:rsidR="00A43E86" w:rsidRPr="008164C5">
        <w:rPr>
          <w:rFonts w:ascii="Times New Roman" w:hAnsi="Times New Roman" w:cs="Times New Roman"/>
          <w:sz w:val="24"/>
          <w:szCs w:val="24"/>
        </w:rPr>
        <w:t>. Operational history deliver data used to isolate defects or low performant areas and to isolate unused sections of network or unrequested data from storage devices. E</w:t>
      </w:r>
      <w:r w:rsidR="00CF2682" w:rsidRPr="008164C5">
        <w:rPr>
          <w:rFonts w:ascii="Times New Roman" w:hAnsi="Times New Roman" w:cs="Times New Roman"/>
          <w:sz w:val="24"/>
          <w:szCs w:val="24"/>
        </w:rPr>
        <w:t>nergy usage</w:t>
      </w:r>
      <w:r w:rsidR="00A43E86" w:rsidRPr="008164C5">
        <w:rPr>
          <w:rFonts w:ascii="Times New Roman" w:hAnsi="Times New Roman" w:cs="Times New Roman"/>
          <w:sz w:val="24"/>
          <w:szCs w:val="24"/>
        </w:rPr>
        <w:t xml:space="preserve"> is </w:t>
      </w:r>
      <w:r w:rsidR="00D47F7E" w:rsidRPr="008164C5">
        <w:rPr>
          <w:rFonts w:ascii="Times New Roman" w:hAnsi="Times New Roman" w:cs="Times New Roman"/>
          <w:sz w:val="24"/>
          <w:szCs w:val="24"/>
        </w:rPr>
        <w:t xml:space="preserve">also </w:t>
      </w:r>
      <w:r w:rsidR="00A43E86" w:rsidRPr="008164C5">
        <w:rPr>
          <w:rFonts w:ascii="Times New Roman" w:hAnsi="Times New Roman" w:cs="Times New Roman"/>
          <w:sz w:val="24"/>
          <w:szCs w:val="24"/>
        </w:rPr>
        <w:t xml:space="preserve">in </w:t>
      </w:r>
      <w:r w:rsidR="00CF2682" w:rsidRPr="008164C5">
        <w:rPr>
          <w:rFonts w:ascii="Times New Roman" w:hAnsi="Times New Roman" w:cs="Times New Roman"/>
          <w:sz w:val="24"/>
          <w:szCs w:val="24"/>
        </w:rPr>
        <w:t>control</w:t>
      </w:r>
      <w:r w:rsidR="00A43E86" w:rsidRPr="008164C5">
        <w:rPr>
          <w:rFonts w:ascii="Times New Roman" w:hAnsi="Times New Roman" w:cs="Times New Roman"/>
          <w:sz w:val="24"/>
          <w:szCs w:val="24"/>
        </w:rPr>
        <w:t xml:space="preserve">, </w:t>
      </w:r>
      <w:r w:rsidR="00CF2682" w:rsidRPr="008164C5">
        <w:rPr>
          <w:rFonts w:ascii="Times New Roman" w:hAnsi="Times New Roman" w:cs="Times New Roman"/>
          <w:sz w:val="24"/>
          <w:szCs w:val="24"/>
        </w:rPr>
        <w:t xml:space="preserve">cooling infrastructure </w:t>
      </w:r>
      <w:r w:rsidR="00D47F7E" w:rsidRPr="008164C5">
        <w:rPr>
          <w:rFonts w:ascii="Times New Roman" w:hAnsi="Times New Roman" w:cs="Times New Roman"/>
          <w:sz w:val="24"/>
          <w:szCs w:val="24"/>
        </w:rPr>
        <w:t xml:space="preserve">is scheduled to work when implementing artificial intelligence programs and that generates low costs for data centre management. Replacements, migration, capacity are few more aspects in control of artificial intelligence programs that makes data centre business more predictable and accountable </w:t>
      </w:r>
      <w:r w:rsidR="009573D6" w:rsidRPr="008164C5">
        <w:rPr>
          <w:rFonts w:ascii="Times New Roman" w:hAnsi="Times New Roman" w:cs="Times New Roman"/>
          <w:sz w:val="24"/>
          <w:szCs w:val="24"/>
        </w:rPr>
        <w:t>[3], [6]</w:t>
      </w:r>
      <w:r w:rsidR="00CF2682" w:rsidRPr="008164C5">
        <w:rPr>
          <w:rFonts w:ascii="Times New Roman" w:hAnsi="Times New Roman" w:cs="Times New Roman"/>
          <w:sz w:val="24"/>
          <w:szCs w:val="24"/>
        </w:rPr>
        <w:t>.</w:t>
      </w:r>
    </w:p>
    <w:p w14:paraId="415A15BC" w14:textId="6FE0ABBE" w:rsidR="00CF2682" w:rsidRPr="008164C5" w:rsidRDefault="00CF2682" w:rsidP="00D47F7E">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Automation </w:t>
      </w:r>
      <w:r w:rsidR="00D52C44" w:rsidRPr="008164C5">
        <w:rPr>
          <w:rFonts w:ascii="Times New Roman" w:hAnsi="Times New Roman" w:cs="Times New Roman"/>
          <w:sz w:val="24"/>
          <w:szCs w:val="24"/>
        </w:rPr>
        <w:t>technology</w:t>
      </w:r>
    </w:p>
    <w:p w14:paraId="0913D23F" w14:textId="1A76A953" w:rsidR="00CF2682" w:rsidRPr="008164C5" w:rsidRDefault="00444D90"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IT professionals are important for data centre business and HR resourcing suggested that is more and more hard to find skilled professionals with business-oriented payment expectations [3], [6]</w:t>
      </w:r>
      <w:r w:rsidR="00CF2682" w:rsidRPr="008164C5">
        <w:rPr>
          <w:rFonts w:ascii="Times New Roman" w:hAnsi="Times New Roman" w:cs="Times New Roman"/>
          <w:sz w:val="24"/>
          <w:szCs w:val="24"/>
        </w:rPr>
        <w:t>.</w:t>
      </w:r>
      <w:r w:rsidRPr="008164C5">
        <w:rPr>
          <w:rFonts w:ascii="Times New Roman" w:hAnsi="Times New Roman" w:cs="Times New Roman"/>
          <w:sz w:val="24"/>
          <w:szCs w:val="24"/>
        </w:rPr>
        <w:t xml:space="preserve"> </w:t>
      </w:r>
      <w:r w:rsidR="00965AEA" w:rsidRPr="008164C5">
        <w:rPr>
          <w:rFonts w:ascii="Times New Roman" w:hAnsi="Times New Roman" w:cs="Times New Roman"/>
          <w:sz w:val="24"/>
          <w:szCs w:val="24"/>
        </w:rPr>
        <w:t xml:space="preserve">Therefor was developed technology that automatised </w:t>
      </w:r>
      <w:r w:rsidR="00CF2682" w:rsidRPr="008164C5">
        <w:rPr>
          <w:rFonts w:ascii="Times New Roman" w:hAnsi="Times New Roman" w:cs="Times New Roman"/>
          <w:sz w:val="24"/>
          <w:szCs w:val="24"/>
        </w:rPr>
        <w:t>remote</w:t>
      </w:r>
      <w:r w:rsidR="00965AEA" w:rsidRPr="008164C5">
        <w:rPr>
          <w:rFonts w:ascii="Times New Roman" w:hAnsi="Times New Roman" w:cs="Times New Roman"/>
          <w:sz w:val="24"/>
          <w:szCs w:val="24"/>
        </w:rPr>
        <w:t xml:space="preserve"> control, and remote management</w:t>
      </w:r>
      <w:r w:rsidR="00CF2682" w:rsidRPr="008164C5">
        <w:rPr>
          <w:rFonts w:ascii="Times New Roman" w:hAnsi="Times New Roman" w:cs="Times New Roman"/>
          <w:sz w:val="24"/>
          <w:szCs w:val="24"/>
        </w:rPr>
        <w:t xml:space="preserve"> </w:t>
      </w:r>
      <w:r w:rsidR="00965AEA" w:rsidRPr="008164C5">
        <w:rPr>
          <w:rFonts w:ascii="Times New Roman" w:hAnsi="Times New Roman" w:cs="Times New Roman"/>
          <w:sz w:val="24"/>
          <w:szCs w:val="24"/>
        </w:rPr>
        <w:t>of common processes.</w:t>
      </w:r>
      <w:r w:rsidR="00775FAF" w:rsidRPr="008164C5">
        <w:rPr>
          <w:rFonts w:ascii="Times New Roman" w:hAnsi="Times New Roman" w:cs="Times New Roman"/>
          <w:sz w:val="24"/>
          <w:szCs w:val="24"/>
        </w:rPr>
        <w:t xml:space="preserve"> </w:t>
      </w:r>
      <w:r w:rsidR="000D02EE" w:rsidRPr="008164C5">
        <w:rPr>
          <w:rFonts w:ascii="Times New Roman" w:hAnsi="Times New Roman" w:cs="Times New Roman"/>
          <w:sz w:val="24"/>
          <w:szCs w:val="24"/>
        </w:rPr>
        <w:t xml:space="preserve">Automation moved on user side the benefit of having solved most commune issues without accessing external support that involved inevitably extra costs and loosing time or even resources </w:t>
      </w:r>
      <w:r w:rsidR="009573D6" w:rsidRPr="008164C5">
        <w:rPr>
          <w:rFonts w:ascii="Times New Roman" w:hAnsi="Times New Roman" w:cs="Times New Roman"/>
          <w:sz w:val="24"/>
          <w:szCs w:val="24"/>
        </w:rPr>
        <w:t>[3],</w:t>
      </w:r>
      <w:r w:rsidR="000D02EE"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r w:rsidR="00A258DC" w:rsidRPr="008164C5">
        <w:rPr>
          <w:rFonts w:ascii="Times New Roman" w:hAnsi="Times New Roman" w:cs="Times New Roman"/>
          <w:sz w:val="24"/>
          <w:szCs w:val="24"/>
        </w:rPr>
        <w:t xml:space="preserve"> </w:t>
      </w:r>
      <w:r w:rsidR="001E76C1" w:rsidRPr="008164C5">
        <w:rPr>
          <w:rFonts w:ascii="Times New Roman" w:hAnsi="Times New Roman" w:cs="Times New Roman"/>
          <w:sz w:val="24"/>
          <w:szCs w:val="24"/>
        </w:rPr>
        <w:t xml:space="preserve">For </w:t>
      </w:r>
      <w:r w:rsidR="00F91BB0" w:rsidRPr="008164C5">
        <w:rPr>
          <w:rFonts w:ascii="Times New Roman" w:hAnsi="Times New Roman" w:cs="Times New Roman"/>
          <w:sz w:val="24"/>
          <w:szCs w:val="24"/>
        </w:rPr>
        <w:t>example,</w:t>
      </w:r>
      <w:r w:rsidR="001E76C1" w:rsidRPr="008164C5">
        <w:rPr>
          <w:rFonts w:ascii="Times New Roman" w:hAnsi="Times New Roman" w:cs="Times New Roman"/>
          <w:sz w:val="24"/>
          <w:szCs w:val="24"/>
        </w:rPr>
        <w:t xml:space="preserve"> in vXchnge solution control</w:t>
      </w:r>
      <w:r w:rsidR="00FA5776" w:rsidRPr="008164C5">
        <w:rPr>
          <w:rFonts w:ascii="Times New Roman" w:hAnsi="Times New Roman" w:cs="Times New Roman"/>
          <w:sz w:val="24"/>
          <w:szCs w:val="24"/>
        </w:rPr>
        <w:t xml:space="preserve"> markers are used</w:t>
      </w:r>
      <w:r w:rsidR="001E76C1" w:rsidRPr="008164C5">
        <w:rPr>
          <w:rFonts w:ascii="Times New Roman" w:hAnsi="Times New Roman" w:cs="Times New Roman"/>
          <w:sz w:val="24"/>
          <w:szCs w:val="24"/>
        </w:rPr>
        <w:t>, in real time,</w:t>
      </w:r>
      <w:r w:rsidR="00FA5776" w:rsidRPr="008164C5">
        <w:rPr>
          <w:rFonts w:ascii="Times New Roman" w:hAnsi="Times New Roman" w:cs="Times New Roman"/>
          <w:sz w:val="24"/>
          <w:szCs w:val="24"/>
        </w:rPr>
        <w:t xml:space="preserve"> to create flags over potential fault identification and instantly are created monitoring instance</w:t>
      </w:r>
      <w:r w:rsidR="001E76C1" w:rsidRPr="008164C5">
        <w:rPr>
          <w:rFonts w:ascii="Times New Roman" w:hAnsi="Times New Roman" w:cs="Times New Roman"/>
          <w:sz w:val="24"/>
          <w:szCs w:val="24"/>
        </w:rPr>
        <w:t xml:space="preserve">, generate alerts, preliminary reports, via mobile applications and suggest potential </w:t>
      </w:r>
      <w:r w:rsidR="001E76C1" w:rsidRPr="008164C5">
        <w:rPr>
          <w:rFonts w:ascii="Times New Roman" w:hAnsi="Times New Roman" w:cs="Times New Roman"/>
          <w:sz w:val="24"/>
          <w:szCs w:val="24"/>
        </w:rPr>
        <w:t>decisions to be taken by system manager.</w:t>
      </w:r>
      <w:r w:rsidR="00F91BB0" w:rsidRPr="008164C5">
        <w:rPr>
          <w:rFonts w:ascii="Times New Roman" w:hAnsi="Times New Roman" w:cs="Times New Roman"/>
          <w:sz w:val="24"/>
          <w:szCs w:val="24"/>
        </w:rPr>
        <w:t xml:space="preserve"> Predictability, real time monitoring</w:t>
      </w:r>
      <w:r w:rsidR="00CF2682" w:rsidRPr="008164C5">
        <w:rPr>
          <w:rFonts w:ascii="Times New Roman" w:hAnsi="Times New Roman" w:cs="Times New Roman"/>
          <w:sz w:val="24"/>
          <w:szCs w:val="24"/>
        </w:rPr>
        <w:t>,</w:t>
      </w:r>
      <w:r w:rsidR="00F91BB0" w:rsidRPr="008164C5">
        <w:rPr>
          <w:rFonts w:ascii="Times New Roman" w:hAnsi="Times New Roman" w:cs="Times New Roman"/>
          <w:sz w:val="24"/>
          <w:szCs w:val="24"/>
        </w:rPr>
        <w:t xml:space="preserve"> isolating</w:t>
      </w:r>
      <w:r w:rsidR="00CF2682" w:rsidRPr="008164C5">
        <w:rPr>
          <w:rFonts w:ascii="Times New Roman" w:hAnsi="Times New Roman" w:cs="Times New Roman"/>
          <w:sz w:val="24"/>
          <w:szCs w:val="24"/>
        </w:rPr>
        <w:t xml:space="preserve"> areas of concerns</w:t>
      </w:r>
      <w:r w:rsidR="00F91BB0" w:rsidRPr="008164C5">
        <w:rPr>
          <w:rFonts w:ascii="Times New Roman" w:hAnsi="Times New Roman" w:cs="Times New Roman"/>
          <w:sz w:val="24"/>
          <w:szCs w:val="24"/>
        </w:rPr>
        <w:t xml:space="preserve"> and evaluating speed of response to fault incidents are great tools that enables business control over their cloud infrastructure</w:t>
      </w:r>
      <w:r w:rsidR="009573D6" w:rsidRPr="008164C5">
        <w:rPr>
          <w:rFonts w:ascii="Times New Roman" w:hAnsi="Times New Roman" w:cs="Times New Roman"/>
          <w:sz w:val="24"/>
          <w:szCs w:val="24"/>
        </w:rPr>
        <w:t xml:space="preserve"> [3], [6]</w:t>
      </w:r>
      <w:r w:rsidR="00CF2682" w:rsidRPr="008164C5">
        <w:rPr>
          <w:rFonts w:ascii="Times New Roman" w:hAnsi="Times New Roman" w:cs="Times New Roman"/>
          <w:sz w:val="24"/>
          <w:szCs w:val="24"/>
        </w:rPr>
        <w:t>.</w:t>
      </w:r>
    </w:p>
    <w:p w14:paraId="5875734E" w14:textId="55A2B45F" w:rsidR="00CF2682" w:rsidRPr="008164C5" w:rsidRDefault="00F91BB0" w:rsidP="00F91BB0">
      <w:pPr>
        <w:pStyle w:val="ListParagraph"/>
        <w:numPr>
          <w:ilvl w:val="0"/>
          <w:numId w:val="10"/>
        </w:numPr>
        <w:spacing w:line="240" w:lineRule="auto"/>
        <w:rPr>
          <w:rFonts w:ascii="Times New Roman" w:hAnsi="Times New Roman" w:cs="Times New Roman"/>
          <w:sz w:val="24"/>
          <w:szCs w:val="24"/>
        </w:rPr>
      </w:pPr>
      <w:r w:rsidRPr="008164C5">
        <w:rPr>
          <w:rFonts w:ascii="Times New Roman" w:hAnsi="Times New Roman" w:cs="Times New Roman"/>
          <w:sz w:val="24"/>
          <w:szCs w:val="24"/>
        </w:rPr>
        <w:t>Mobile network technology</w:t>
      </w:r>
    </w:p>
    <w:p w14:paraId="7F3259F9" w14:textId="100B39E4" w:rsidR="00CF2682" w:rsidRPr="008164C5" w:rsidRDefault="009F49A7"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E</w:t>
      </w:r>
      <w:r w:rsidR="00CF2682" w:rsidRPr="008164C5">
        <w:rPr>
          <w:rFonts w:ascii="Times New Roman" w:hAnsi="Times New Roman" w:cs="Times New Roman"/>
          <w:sz w:val="24"/>
          <w:szCs w:val="24"/>
        </w:rPr>
        <w:t xml:space="preserve">dge </w:t>
      </w:r>
      <w:r w:rsidRPr="008164C5">
        <w:rPr>
          <w:rFonts w:ascii="Times New Roman" w:hAnsi="Times New Roman" w:cs="Times New Roman"/>
          <w:sz w:val="24"/>
          <w:szCs w:val="24"/>
        </w:rPr>
        <w:t xml:space="preserve">technology and increased </w:t>
      </w:r>
      <w:r w:rsidR="00CF2682" w:rsidRPr="008164C5">
        <w:rPr>
          <w:rFonts w:ascii="Times New Roman" w:hAnsi="Times New Roman" w:cs="Times New Roman"/>
          <w:sz w:val="24"/>
          <w:szCs w:val="24"/>
        </w:rPr>
        <w:t xml:space="preserve">computing </w:t>
      </w:r>
      <w:r w:rsidRPr="008164C5">
        <w:rPr>
          <w:rFonts w:ascii="Times New Roman" w:hAnsi="Times New Roman" w:cs="Times New Roman"/>
          <w:sz w:val="24"/>
          <w:szCs w:val="24"/>
        </w:rPr>
        <w:t>performance was available because of the evolution of mobile networks technology such as (LTE, EDGE, xG, etc) that provides more access for users to cloud business facilities and remote controls. Mobile technology moved from voice operational environment to super-fast data utilisation</w:t>
      </w:r>
      <w:r w:rsidR="002C166B" w:rsidRPr="008164C5">
        <w:rPr>
          <w:rFonts w:ascii="Times New Roman" w:hAnsi="Times New Roman" w:cs="Times New Roman"/>
          <w:sz w:val="24"/>
          <w:szCs w:val="24"/>
        </w:rPr>
        <w:t>, increased coverage and data accessibility</w:t>
      </w:r>
      <w:r w:rsidRPr="008164C5">
        <w:rPr>
          <w:rFonts w:ascii="Times New Roman" w:hAnsi="Times New Roman" w:cs="Times New Roman"/>
          <w:sz w:val="24"/>
          <w:szCs w:val="24"/>
        </w:rPr>
        <w:t xml:space="preserve"> and stimulate mobile devices and mobile applications development</w:t>
      </w:r>
      <w:r w:rsidR="00752198" w:rsidRPr="008164C5">
        <w:rPr>
          <w:rFonts w:ascii="Times New Roman" w:hAnsi="Times New Roman" w:cs="Times New Roman"/>
          <w:sz w:val="24"/>
          <w:szCs w:val="24"/>
        </w:rPr>
        <w:t xml:space="preserve"> [3], [6]</w:t>
      </w:r>
      <w:r w:rsidR="002C166B" w:rsidRPr="008164C5">
        <w:rPr>
          <w:rFonts w:ascii="Times New Roman" w:hAnsi="Times New Roman" w:cs="Times New Roman"/>
          <w:sz w:val="24"/>
          <w:szCs w:val="24"/>
        </w:rPr>
        <w:t>.</w:t>
      </w:r>
    </w:p>
    <w:p w14:paraId="0F46D4AA" w14:textId="5C5F98C5" w:rsidR="00752198" w:rsidRPr="008164C5" w:rsidRDefault="002C166B"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Mobile technology attracted a revolution on data centre technology for improving network components</w:t>
      </w:r>
      <w:r w:rsidR="00752198" w:rsidRPr="008164C5">
        <w:rPr>
          <w:rFonts w:ascii="Times New Roman" w:hAnsi="Times New Roman" w:cs="Times New Roman"/>
          <w:sz w:val="24"/>
          <w:szCs w:val="24"/>
        </w:rPr>
        <w:t>, upgrade</w:t>
      </w:r>
      <w:r w:rsidR="00CF2682" w:rsidRPr="008164C5">
        <w:rPr>
          <w:rFonts w:ascii="Times New Roman" w:hAnsi="Times New Roman" w:cs="Times New Roman"/>
          <w:sz w:val="24"/>
          <w:szCs w:val="24"/>
        </w:rPr>
        <w:t xml:space="preserve"> hardware</w:t>
      </w:r>
      <w:r w:rsidR="00752198" w:rsidRPr="008164C5">
        <w:rPr>
          <w:rFonts w:ascii="Times New Roman" w:hAnsi="Times New Roman" w:cs="Times New Roman"/>
          <w:sz w:val="24"/>
          <w:szCs w:val="24"/>
        </w:rPr>
        <w:t xml:space="preserve"> devices</w:t>
      </w:r>
      <w:r w:rsidR="00CF2682" w:rsidRPr="008164C5">
        <w:rPr>
          <w:rFonts w:ascii="Times New Roman" w:hAnsi="Times New Roman" w:cs="Times New Roman"/>
          <w:sz w:val="24"/>
          <w:szCs w:val="24"/>
        </w:rPr>
        <w:t xml:space="preserve">, and </w:t>
      </w:r>
      <w:r w:rsidR="00752198" w:rsidRPr="008164C5">
        <w:rPr>
          <w:rFonts w:ascii="Times New Roman" w:hAnsi="Times New Roman" w:cs="Times New Roman"/>
          <w:sz w:val="24"/>
          <w:szCs w:val="24"/>
        </w:rPr>
        <w:t>deployment of new software solutions.</w:t>
      </w:r>
    </w:p>
    <w:p w14:paraId="66A3C977" w14:textId="68C25270" w:rsidR="00CF2682" w:rsidRPr="008164C5" w:rsidRDefault="00752198"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Data centre technology updates must be considered as the opportunity of cloud-based businesses to became more affordable for potential customers.</w:t>
      </w:r>
      <w:r w:rsidR="00CF2682" w:rsidRPr="008164C5">
        <w:rPr>
          <w:rFonts w:ascii="Times New Roman" w:hAnsi="Times New Roman" w:cs="Times New Roman"/>
          <w:sz w:val="24"/>
          <w:szCs w:val="24"/>
        </w:rPr>
        <w:t xml:space="preserve"> </w:t>
      </w:r>
    </w:p>
    <w:p w14:paraId="18C8A6AD" w14:textId="77777777" w:rsidR="00156AFC" w:rsidRPr="008164C5" w:rsidRDefault="00156AFC" w:rsidP="005D0EA6">
      <w:pPr>
        <w:spacing w:line="240" w:lineRule="auto"/>
        <w:rPr>
          <w:rFonts w:ascii="Times New Roman" w:hAnsi="Times New Roman" w:cs="Times New Roman"/>
          <w:sz w:val="24"/>
          <w:szCs w:val="24"/>
        </w:rPr>
      </w:pPr>
    </w:p>
    <w:p w14:paraId="4E80FB43" w14:textId="25725141" w:rsidR="00156AFC" w:rsidRPr="009372E8" w:rsidRDefault="00156AFC" w:rsidP="00F91BB0">
      <w:pPr>
        <w:spacing w:line="240" w:lineRule="auto"/>
        <w:rPr>
          <w:rFonts w:ascii="Times New Roman" w:hAnsi="Times New Roman" w:cs="Times New Roman"/>
          <w:sz w:val="28"/>
          <w:szCs w:val="28"/>
        </w:rPr>
      </w:pPr>
      <w:r w:rsidRPr="009372E8">
        <w:rPr>
          <w:rFonts w:ascii="Times New Roman" w:hAnsi="Times New Roman" w:cs="Times New Roman"/>
          <w:sz w:val="28"/>
          <w:szCs w:val="28"/>
        </w:rPr>
        <w:t>Virtualisation</w:t>
      </w:r>
      <w:r w:rsidR="009533B4" w:rsidRPr="009372E8">
        <w:rPr>
          <w:rFonts w:ascii="Times New Roman" w:hAnsi="Times New Roman" w:cs="Times New Roman"/>
          <w:sz w:val="28"/>
          <w:szCs w:val="28"/>
        </w:rPr>
        <w:t xml:space="preserve"> functionality</w:t>
      </w:r>
    </w:p>
    <w:p w14:paraId="4939A07C" w14:textId="133DEA1F" w:rsidR="00CF2682" w:rsidRPr="008164C5" w:rsidRDefault="009533B4"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In a virtual environment is created a s</w:t>
      </w:r>
      <w:r w:rsidR="00CF2682" w:rsidRPr="008164C5">
        <w:rPr>
          <w:rFonts w:ascii="Times New Roman" w:hAnsi="Times New Roman" w:cs="Times New Roman"/>
          <w:sz w:val="24"/>
          <w:szCs w:val="24"/>
        </w:rPr>
        <w:t>oftware</w:t>
      </w:r>
      <w:r w:rsidRPr="008164C5">
        <w:rPr>
          <w:rFonts w:ascii="Times New Roman" w:hAnsi="Times New Roman" w:cs="Times New Roman"/>
          <w:sz w:val="24"/>
          <w:szCs w:val="24"/>
        </w:rPr>
        <w:t xml:space="preserve"> layer, </w:t>
      </w:r>
      <w:r w:rsidR="00C4266C" w:rsidRPr="008164C5">
        <w:rPr>
          <w:rFonts w:ascii="Times New Roman" w:hAnsi="Times New Roman" w:cs="Times New Roman"/>
          <w:sz w:val="24"/>
          <w:szCs w:val="24"/>
        </w:rPr>
        <w:t>named</w:t>
      </w:r>
      <w:r w:rsidR="00CF2682" w:rsidRPr="008164C5">
        <w:rPr>
          <w:rFonts w:ascii="Times New Roman" w:hAnsi="Times New Roman" w:cs="Times New Roman"/>
          <w:sz w:val="24"/>
          <w:szCs w:val="24"/>
        </w:rPr>
        <w:t xml:space="preserve"> hypervisor, </w:t>
      </w:r>
      <w:r w:rsidR="00C4266C" w:rsidRPr="008164C5">
        <w:rPr>
          <w:rFonts w:ascii="Times New Roman" w:hAnsi="Times New Roman" w:cs="Times New Roman"/>
          <w:sz w:val="24"/>
          <w:szCs w:val="24"/>
        </w:rPr>
        <w:t>with the intention to deploy and manage may others software</w:t>
      </w:r>
      <w:r w:rsidR="004C6DB6" w:rsidRPr="008164C5">
        <w:rPr>
          <w:rFonts w:ascii="Times New Roman" w:hAnsi="Times New Roman" w:cs="Times New Roman"/>
          <w:sz w:val="24"/>
          <w:szCs w:val="24"/>
        </w:rPr>
        <w:t xml:space="preserve">-based </w:t>
      </w:r>
      <w:r w:rsidR="00CF2682" w:rsidRPr="008164C5">
        <w:rPr>
          <w:rFonts w:ascii="Times New Roman" w:hAnsi="Times New Roman" w:cs="Times New Roman"/>
          <w:sz w:val="24"/>
          <w:szCs w:val="24"/>
        </w:rPr>
        <w:t>virtual machines</w:t>
      </w:r>
      <w:r w:rsidR="004C6DB6" w:rsidRPr="008164C5">
        <w:rPr>
          <w:rFonts w:ascii="Times New Roman" w:hAnsi="Times New Roman" w:cs="Times New Roman"/>
          <w:sz w:val="24"/>
          <w:szCs w:val="24"/>
        </w:rPr>
        <w:t>. A single computing system is able to host and run</w:t>
      </w:r>
      <w:r w:rsidR="00CF2682" w:rsidRPr="008164C5">
        <w:rPr>
          <w:rFonts w:ascii="Times New Roman" w:hAnsi="Times New Roman" w:cs="Times New Roman"/>
          <w:sz w:val="24"/>
          <w:szCs w:val="24"/>
        </w:rPr>
        <w:t xml:space="preserve"> multiple operating </w:t>
      </w:r>
      <w:r w:rsidR="00566F8C" w:rsidRPr="008164C5">
        <w:rPr>
          <w:rFonts w:ascii="Times New Roman" w:hAnsi="Times New Roman" w:cs="Times New Roman"/>
          <w:sz w:val="24"/>
          <w:szCs w:val="24"/>
        </w:rPr>
        <w:t>systems. This</w:t>
      </w:r>
      <w:r w:rsidR="00F15284" w:rsidRPr="008164C5">
        <w:rPr>
          <w:rFonts w:ascii="Times New Roman" w:hAnsi="Times New Roman" w:cs="Times New Roman"/>
          <w:sz w:val="24"/>
          <w:szCs w:val="24"/>
        </w:rPr>
        <w:t xml:space="preserve"> architecture</w:t>
      </w:r>
      <w:r w:rsidR="004C6DB6" w:rsidRPr="008164C5">
        <w:rPr>
          <w:rFonts w:ascii="Times New Roman" w:hAnsi="Times New Roman" w:cs="Times New Roman"/>
          <w:sz w:val="24"/>
          <w:szCs w:val="24"/>
        </w:rPr>
        <w:t xml:space="preserve"> is also known as virtual machine </w:t>
      </w:r>
      <w:r w:rsidR="00F15284" w:rsidRPr="008164C5">
        <w:rPr>
          <w:rFonts w:ascii="Times New Roman" w:hAnsi="Times New Roman" w:cs="Times New Roman"/>
          <w:sz w:val="24"/>
          <w:szCs w:val="24"/>
        </w:rPr>
        <w:t xml:space="preserve">because it drives operations with multiple applications over different operation systems while is hosted in a single device. </w:t>
      </w:r>
      <w:r w:rsidR="00CF2682" w:rsidRPr="008164C5">
        <w:rPr>
          <w:rFonts w:ascii="Times New Roman" w:hAnsi="Times New Roman" w:cs="Times New Roman"/>
          <w:sz w:val="24"/>
          <w:szCs w:val="24"/>
        </w:rPr>
        <w:t xml:space="preserve">IT operations </w:t>
      </w:r>
      <w:r w:rsidR="00F15284" w:rsidRPr="008164C5">
        <w:rPr>
          <w:rFonts w:ascii="Times New Roman" w:hAnsi="Times New Roman" w:cs="Times New Roman"/>
          <w:sz w:val="24"/>
          <w:szCs w:val="24"/>
        </w:rPr>
        <w:t xml:space="preserve">never been more </w:t>
      </w:r>
      <w:r w:rsidR="00CF2682" w:rsidRPr="008164C5">
        <w:rPr>
          <w:rFonts w:ascii="Times New Roman" w:hAnsi="Times New Roman" w:cs="Times New Roman"/>
          <w:sz w:val="24"/>
          <w:szCs w:val="24"/>
        </w:rPr>
        <w:t xml:space="preserve">cost-effective </w:t>
      </w:r>
      <w:r w:rsidR="00F15284" w:rsidRPr="008164C5">
        <w:rPr>
          <w:rFonts w:ascii="Times New Roman" w:hAnsi="Times New Roman" w:cs="Times New Roman"/>
          <w:sz w:val="24"/>
          <w:szCs w:val="24"/>
        </w:rPr>
        <w:t xml:space="preserve">oriented and cloud business never been so efficient in allocating resources, when needed and at </w:t>
      </w:r>
      <w:r w:rsidR="005A27EE" w:rsidRPr="008164C5">
        <w:rPr>
          <w:rFonts w:ascii="Times New Roman" w:hAnsi="Times New Roman" w:cs="Times New Roman"/>
          <w:sz w:val="24"/>
          <w:szCs w:val="24"/>
        </w:rPr>
        <w:t>a</w:t>
      </w:r>
      <w:r w:rsidR="00F15284" w:rsidRPr="008164C5">
        <w:rPr>
          <w:rFonts w:ascii="Times New Roman" w:hAnsi="Times New Roman" w:cs="Times New Roman"/>
          <w:sz w:val="24"/>
          <w:szCs w:val="24"/>
        </w:rPr>
        <w:t xml:space="preserve"> shared cost over users </w:t>
      </w:r>
      <w:r w:rsidR="009573D6" w:rsidRPr="008164C5">
        <w:rPr>
          <w:rFonts w:ascii="Times New Roman" w:hAnsi="Times New Roman" w:cs="Times New Roman"/>
          <w:sz w:val="24"/>
          <w:szCs w:val="24"/>
        </w:rPr>
        <w:t>[3]</w:t>
      </w:r>
      <w:r w:rsidR="00F15284"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r w:rsidR="005D446A" w:rsidRPr="008164C5">
        <w:rPr>
          <w:rFonts w:ascii="Times New Roman" w:hAnsi="Times New Roman" w:cs="Times New Roman"/>
          <w:sz w:val="24"/>
          <w:szCs w:val="24"/>
        </w:rPr>
        <w:t xml:space="preserve"> </w:t>
      </w:r>
    </w:p>
    <w:p w14:paraId="07A5DF27" w14:textId="418FD145" w:rsidR="00CF2682" w:rsidRPr="009372E8" w:rsidRDefault="005D446A" w:rsidP="00CF2682">
      <w:pPr>
        <w:spacing w:line="240" w:lineRule="auto"/>
        <w:rPr>
          <w:rFonts w:ascii="Times New Roman" w:hAnsi="Times New Roman" w:cs="Times New Roman"/>
          <w:sz w:val="24"/>
          <w:szCs w:val="24"/>
        </w:rPr>
      </w:pPr>
      <w:r w:rsidRPr="009372E8">
        <w:rPr>
          <w:rFonts w:ascii="Times New Roman" w:hAnsi="Times New Roman" w:cs="Times New Roman"/>
          <w:sz w:val="24"/>
          <w:szCs w:val="24"/>
        </w:rPr>
        <w:lastRenderedPageBreak/>
        <w:t>V</w:t>
      </w:r>
      <w:r w:rsidR="00CF2682" w:rsidRPr="009372E8">
        <w:rPr>
          <w:rFonts w:ascii="Times New Roman" w:hAnsi="Times New Roman" w:cs="Times New Roman"/>
          <w:sz w:val="24"/>
          <w:szCs w:val="24"/>
        </w:rPr>
        <w:t>irtualisation</w:t>
      </w:r>
      <w:r w:rsidRPr="009372E8">
        <w:rPr>
          <w:rFonts w:ascii="Times New Roman" w:hAnsi="Times New Roman" w:cs="Times New Roman"/>
          <w:sz w:val="24"/>
          <w:szCs w:val="24"/>
        </w:rPr>
        <w:t xml:space="preserve"> models</w:t>
      </w:r>
    </w:p>
    <w:p w14:paraId="1E4E9CBB" w14:textId="5DB5EA91" w:rsidR="005D446A"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environments may be selected after their targeted facility, such as: applications, desktop/interface, data, network, storage, or any combination of these.</w:t>
      </w:r>
    </w:p>
    <w:p w14:paraId="081E503B" w14:textId="099F96A5" w:rsidR="00CF2682"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Virtualised applications are integrated into a virtual space where users are running their needed apps totally separate from operating system installed on their machines, such as on Mac OS running Windows apps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p>
    <w:p w14:paraId="62C35BA8" w14:textId="77777777" w:rsidR="005D446A"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Virtualised desktop is a virtual environment where abstract software layer is created on a computing device in order to allowed users access, remotely from their host workstation and enables portability, mobility, and new secure accessibility to centralised data resources [3], [6].</w:t>
      </w:r>
    </w:p>
    <w:p w14:paraId="1616916A" w14:textId="3278E3AE" w:rsidR="00CF2682"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Virtualised data creates environment where users access data without knowing the storage locations, data format or traffic configuration and there enables a multiple source storage capacity, and data availability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p>
    <w:p w14:paraId="7AD551DB" w14:textId="34F1A052" w:rsidR="00CF2682"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networks are offering an environment where network parameters are optimal used to increase network capacity and to keep a low level of hardware resources. Available bandwidth is segregated and independently assigned to different devices as is demanded and that enables network programming for efficient provisioning of network resources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p>
    <w:p w14:paraId="64B2258C" w14:textId="245B50E2" w:rsidR="00CF2682" w:rsidRPr="008164C5" w:rsidRDefault="005D446A" w:rsidP="00CF268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Virtual storage is based on tiering and pooling process that collocate multiple physical storage devices and interconnects multiple networks in a unified virtual environment. A centralised management platform enables control and deployment of storage operations, automatised or manually administrated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CF2682" w:rsidRPr="008164C5">
        <w:rPr>
          <w:rFonts w:ascii="Times New Roman" w:hAnsi="Times New Roman" w:cs="Times New Roman"/>
          <w:sz w:val="24"/>
          <w:szCs w:val="24"/>
        </w:rPr>
        <w:t>.</w:t>
      </w:r>
    </w:p>
    <w:p w14:paraId="7DA4139B" w14:textId="77777777" w:rsidR="00482704" w:rsidRDefault="00482704" w:rsidP="005D446A">
      <w:pPr>
        <w:spacing w:line="240" w:lineRule="auto"/>
        <w:rPr>
          <w:rFonts w:ascii="Times New Roman" w:hAnsi="Times New Roman" w:cs="Times New Roman"/>
          <w:sz w:val="24"/>
          <w:szCs w:val="24"/>
        </w:rPr>
      </w:pPr>
    </w:p>
    <w:p w14:paraId="7646B727" w14:textId="35830002" w:rsidR="00156AFC" w:rsidRPr="008164C5" w:rsidRDefault="005D446A" w:rsidP="005D446A">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Virtualisation achievements</w:t>
      </w:r>
    </w:p>
    <w:p w14:paraId="0539C40A" w14:textId="1CE7787E" w:rsidR="007F249E" w:rsidRPr="008164C5" w:rsidRDefault="005D446A" w:rsidP="002F20C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For on-premises data centres, the main benefit comes from organisational perspective of generating multiple virtual machines and running on limited servers or other computing machines, with the help of a fully manageable hypervisor, for any possible connected users, via same or different networks. These architecture enables cloud computing functionality </w:t>
      </w:r>
      <w:r w:rsidR="009573D6" w:rsidRPr="008164C5">
        <w:rPr>
          <w:rFonts w:ascii="Times New Roman" w:hAnsi="Times New Roman" w:cs="Times New Roman"/>
          <w:sz w:val="24"/>
          <w:szCs w:val="24"/>
        </w:rPr>
        <w:t>[6]</w:t>
      </w:r>
      <w:r w:rsidR="007F249E" w:rsidRPr="008164C5">
        <w:rPr>
          <w:rFonts w:ascii="Times New Roman" w:hAnsi="Times New Roman" w:cs="Times New Roman"/>
          <w:sz w:val="24"/>
          <w:szCs w:val="24"/>
        </w:rPr>
        <w:t>.</w:t>
      </w:r>
    </w:p>
    <w:p w14:paraId="14225E45" w14:textId="4051D895" w:rsidR="007F249E" w:rsidRPr="008164C5" w:rsidRDefault="005D446A" w:rsidP="002F20C2">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Virtualisation enabling cloud computing deliver</w:t>
      </w:r>
      <w:r w:rsidR="00DE1B69" w:rsidRPr="008164C5">
        <w:rPr>
          <w:rFonts w:ascii="Times New Roman" w:hAnsi="Times New Roman" w:cs="Times New Roman"/>
          <w:sz w:val="24"/>
          <w:szCs w:val="24"/>
        </w:rPr>
        <w:t>s</w:t>
      </w:r>
      <w:r w:rsidRPr="008164C5">
        <w:rPr>
          <w:rFonts w:ascii="Times New Roman" w:hAnsi="Times New Roman" w:cs="Times New Roman"/>
          <w:sz w:val="24"/>
          <w:szCs w:val="24"/>
        </w:rPr>
        <w:t xml:space="preserve"> great benefits for network administration and stimulate automatization process when network utilisation grows and demands for more resources. Operations</w:t>
      </w:r>
      <w:r w:rsidR="00DE1B69" w:rsidRPr="008164C5">
        <w:rPr>
          <w:rFonts w:ascii="Times New Roman" w:hAnsi="Times New Roman" w:cs="Times New Roman"/>
          <w:sz w:val="24"/>
          <w:szCs w:val="24"/>
        </w:rPr>
        <w:t xml:space="preserve"> and storage capacity demands a </w:t>
      </w:r>
      <w:r w:rsidR="007F249E" w:rsidRPr="008164C5">
        <w:rPr>
          <w:rFonts w:ascii="Times New Roman" w:hAnsi="Times New Roman" w:cs="Times New Roman"/>
          <w:sz w:val="24"/>
          <w:szCs w:val="24"/>
        </w:rPr>
        <w:t xml:space="preserve">management software </w:t>
      </w:r>
      <w:r w:rsidR="00DE1B69" w:rsidRPr="008164C5">
        <w:rPr>
          <w:rFonts w:ascii="Times New Roman" w:hAnsi="Times New Roman" w:cs="Times New Roman"/>
          <w:sz w:val="24"/>
          <w:szCs w:val="24"/>
        </w:rPr>
        <w:t>in order to answer to business expansion and put in charge network</w:t>
      </w:r>
      <w:r w:rsidR="007F249E" w:rsidRPr="008164C5">
        <w:rPr>
          <w:rFonts w:ascii="Times New Roman" w:hAnsi="Times New Roman" w:cs="Times New Roman"/>
          <w:sz w:val="24"/>
          <w:szCs w:val="24"/>
        </w:rPr>
        <w:t xml:space="preserve"> ad</w:t>
      </w:r>
      <w:r w:rsidR="002F20C2" w:rsidRPr="008164C5">
        <w:rPr>
          <w:rFonts w:ascii="Times New Roman" w:hAnsi="Times New Roman" w:cs="Times New Roman"/>
          <w:sz w:val="24"/>
          <w:szCs w:val="24"/>
        </w:rPr>
        <w:t>m</w:t>
      </w:r>
      <w:r w:rsidR="007F249E" w:rsidRPr="008164C5">
        <w:rPr>
          <w:rFonts w:ascii="Times New Roman" w:hAnsi="Times New Roman" w:cs="Times New Roman"/>
          <w:sz w:val="24"/>
          <w:szCs w:val="24"/>
        </w:rPr>
        <w:t xml:space="preserve">inistrators </w:t>
      </w:r>
      <w:r w:rsidR="00DE1B69" w:rsidRPr="008164C5">
        <w:rPr>
          <w:rFonts w:ascii="Times New Roman" w:hAnsi="Times New Roman" w:cs="Times New Roman"/>
          <w:sz w:val="24"/>
          <w:szCs w:val="24"/>
        </w:rPr>
        <w:t>prepare migration or extension activities</w:t>
      </w:r>
      <w:r w:rsidR="00566F8C"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[3]</w:t>
      </w:r>
      <w:r w:rsidR="00DE1B69"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7F249E" w:rsidRPr="008164C5">
        <w:rPr>
          <w:rFonts w:ascii="Times New Roman" w:hAnsi="Times New Roman" w:cs="Times New Roman"/>
          <w:sz w:val="24"/>
          <w:szCs w:val="24"/>
        </w:rPr>
        <w:t>.</w:t>
      </w:r>
    </w:p>
    <w:p w14:paraId="0CEE5C33" w14:textId="08C074C0" w:rsidR="007F249E" w:rsidRPr="008164C5" w:rsidRDefault="00DE1B69" w:rsidP="002F20C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Automated infrastructure provides even more benefits based on virtualisation process, known as scalability, and refers to a controlled distribution of resources, energy consuming and cost planning processes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7F249E" w:rsidRPr="008164C5">
        <w:rPr>
          <w:rFonts w:ascii="Times New Roman" w:hAnsi="Times New Roman" w:cs="Times New Roman"/>
          <w:sz w:val="24"/>
          <w:szCs w:val="24"/>
        </w:rPr>
        <w:t>.</w:t>
      </w:r>
    </w:p>
    <w:p w14:paraId="1DBCC24A" w14:textId="6A49FF38" w:rsidR="00DE1B69" w:rsidRPr="008164C5" w:rsidRDefault="00DE1B69" w:rsidP="007F249E">
      <w:pPr>
        <w:spacing w:line="240" w:lineRule="auto"/>
        <w:rPr>
          <w:rFonts w:ascii="Times New Roman" w:hAnsi="Times New Roman" w:cs="Times New Roman"/>
          <w:sz w:val="24"/>
          <w:szCs w:val="24"/>
        </w:rPr>
      </w:pPr>
      <w:r w:rsidRPr="008164C5">
        <w:rPr>
          <w:rFonts w:ascii="Times New Roman" w:hAnsi="Times New Roman" w:cs="Times New Roman"/>
          <w:sz w:val="24"/>
          <w:szCs w:val="24"/>
        </w:rPr>
        <w:t>Pandemic environment requested remote working environment for business to keep going with their activities and virtualisation on cloud-based solutions are there showing one more time the real benefits.</w:t>
      </w:r>
    </w:p>
    <w:p w14:paraId="044AFD71" w14:textId="7A90F272" w:rsidR="007F249E" w:rsidRPr="008164C5" w:rsidRDefault="00DE1B69" w:rsidP="007F249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Applications and desktop virtualisation enables users to work from personal devices, outside the office at any time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7F249E" w:rsidRPr="008164C5">
        <w:rPr>
          <w:rFonts w:ascii="Times New Roman" w:hAnsi="Times New Roman" w:cs="Times New Roman"/>
          <w:sz w:val="24"/>
          <w:szCs w:val="24"/>
        </w:rPr>
        <w:t>.</w:t>
      </w:r>
    </w:p>
    <w:p w14:paraId="1A9F10EF" w14:textId="4F6379A4" w:rsidR="00883EDE"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Carbon footprint is an important marker in business analysis and virtual environments are getting the benefits or reduces energy consume while exploiting the most of simplified hardware environments and networks and of course a lower cost consuming activity</w:t>
      </w:r>
      <w:r w:rsidR="009573D6" w:rsidRPr="008164C5">
        <w:rPr>
          <w:rFonts w:ascii="Times New Roman" w:hAnsi="Times New Roman" w:cs="Times New Roman"/>
          <w:sz w:val="24"/>
          <w:szCs w:val="24"/>
        </w:rPr>
        <w:t xml:space="preserve"> [3]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5D8E042E" w14:textId="7CA72E02" w:rsidR="00DE1B69"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Server experiences are getting to another level of performance in virtualised </w:t>
      </w:r>
      <w:r w:rsidRPr="008164C5">
        <w:rPr>
          <w:rFonts w:ascii="Times New Roman" w:hAnsi="Times New Roman" w:cs="Times New Roman"/>
          <w:sz w:val="24"/>
          <w:szCs w:val="24"/>
        </w:rPr>
        <w:lastRenderedPageBreak/>
        <w:t>networks where machine snapshots enable data recovery or determine a better data usage by updating a data usage status and automatically moving and saving data into more or less accessed locations.</w:t>
      </w:r>
      <w:r w:rsidR="00883EDE" w:rsidRPr="008164C5">
        <w:rPr>
          <w:rFonts w:ascii="Times New Roman" w:hAnsi="Times New Roman" w:cs="Times New Roman"/>
          <w:sz w:val="24"/>
          <w:szCs w:val="24"/>
        </w:rPr>
        <w:t xml:space="preserve"> </w:t>
      </w:r>
    </w:p>
    <w:p w14:paraId="635962AF" w14:textId="314FD0C7" w:rsidR="00883EDE"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Fast disaster recovery and business continuity are other virtualisation benefits that rely on fast data migration over storage networks and redundant usage of different storage locations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5601CF4B" w14:textId="54A5D7F3" w:rsidR="00483896" w:rsidRPr="008164C5" w:rsidRDefault="00883EDE"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Virtualisation</w:t>
      </w:r>
      <w:r w:rsidR="00DE1B69" w:rsidRPr="008164C5">
        <w:rPr>
          <w:rFonts w:ascii="Times New Roman" w:hAnsi="Times New Roman" w:cs="Times New Roman"/>
          <w:sz w:val="24"/>
          <w:szCs w:val="24"/>
        </w:rPr>
        <w:t xml:space="preserve"> platforms are evolving into a highly creative and supportive environment for more software development when multiple operating systems are used for testing and deploying software products and offer a higher flexibility for business development </w:t>
      </w:r>
      <w:r w:rsidR="009573D6" w:rsidRPr="008164C5">
        <w:rPr>
          <w:rFonts w:ascii="Times New Roman" w:hAnsi="Times New Roman" w:cs="Times New Roman"/>
          <w:sz w:val="24"/>
          <w:szCs w:val="24"/>
        </w:rPr>
        <w:t>[3]</w:t>
      </w:r>
      <w:r w:rsidR="00DE1B69"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Pr="008164C5">
        <w:rPr>
          <w:rFonts w:ascii="Times New Roman" w:hAnsi="Times New Roman" w:cs="Times New Roman"/>
          <w:sz w:val="24"/>
          <w:szCs w:val="24"/>
        </w:rPr>
        <w:t>.</w:t>
      </w:r>
    </w:p>
    <w:p w14:paraId="5050E4B5" w14:textId="43E09296" w:rsidR="00883EDE"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Based on these advantages many businesses adopted hybrid cloud solutions to securely deliver their facilities over employees and customers while very private data to be stored in private owned environment and no more as third-party storage facility where data integrity can never be provided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7BEE841B" w14:textId="77777777" w:rsidR="00E04F37" w:rsidRDefault="00E04F37" w:rsidP="00DE1B69">
      <w:pPr>
        <w:spacing w:line="240" w:lineRule="auto"/>
        <w:rPr>
          <w:rFonts w:ascii="Times New Roman" w:hAnsi="Times New Roman" w:cs="Times New Roman"/>
          <w:sz w:val="24"/>
          <w:szCs w:val="24"/>
        </w:rPr>
      </w:pPr>
    </w:p>
    <w:p w14:paraId="4FE3CD07" w14:textId="6A41DE00" w:rsidR="00156AFC" w:rsidRPr="008164C5" w:rsidRDefault="00156AFC" w:rsidP="00DE1B69">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Implementation of </w:t>
      </w:r>
      <w:r w:rsidR="00DE1B69" w:rsidRPr="008164C5">
        <w:rPr>
          <w:rFonts w:ascii="Times New Roman" w:hAnsi="Times New Roman" w:cs="Times New Roman"/>
          <w:sz w:val="24"/>
          <w:szCs w:val="24"/>
        </w:rPr>
        <w:t>Virtualisation versus Cloud Computing</w:t>
      </w:r>
    </w:p>
    <w:p w14:paraId="609C20D7" w14:textId="5B5DD2FA" w:rsidR="00883EDE"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Unifies digital workplace is the goal of virtualising working environment and that brings all the benefits discussed before. Virtual machine and many virtual machines managed by hypervisor layer allows users interaction with a more complex environment at the same simplified perception of physical computers or other computing systems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190E2D12" w14:textId="411BF5C1" w:rsidR="00156AFC" w:rsidRPr="008164C5" w:rsidRDefault="00DE1B69" w:rsidP="00883EDE">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Highly customisation </w:t>
      </w:r>
      <w:r w:rsidR="00566F8C" w:rsidRPr="008164C5">
        <w:rPr>
          <w:rFonts w:ascii="Times New Roman" w:hAnsi="Times New Roman" w:cs="Times New Roman"/>
          <w:sz w:val="24"/>
          <w:szCs w:val="24"/>
        </w:rPr>
        <w:t>introduced</w:t>
      </w:r>
      <w:r w:rsidRPr="008164C5">
        <w:rPr>
          <w:rFonts w:ascii="Times New Roman" w:hAnsi="Times New Roman" w:cs="Times New Roman"/>
          <w:sz w:val="24"/>
          <w:szCs w:val="24"/>
        </w:rPr>
        <w:t xml:space="preserve"> by virtual machines enables users to move their personal stored data and applications with specific settings as is in real computers, over different operating systems. However, security concerns are raised when personal </w:t>
      </w:r>
      <w:r w:rsidRPr="008164C5">
        <w:rPr>
          <w:rFonts w:ascii="Times New Roman" w:hAnsi="Times New Roman" w:cs="Times New Roman"/>
          <w:sz w:val="24"/>
          <w:szCs w:val="24"/>
        </w:rPr>
        <w:t xml:space="preserve">data move from personal storage environment into a cloud-based environment owned by external entities </w:t>
      </w:r>
      <w:r w:rsidR="009573D6" w:rsidRPr="008164C5">
        <w:rPr>
          <w:rFonts w:ascii="Times New Roman" w:hAnsi="Times New Roman" w:cs="Times New Roman"/>
          <w:sz w:val="24"/>
          <w:szCs w:val="24"/>
        </w:rPr>
        <w:t>[3]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883EDE" w:rsidRPr="008164C5">
        <w:rPr>
          <w:rFonts w:ascii="Times New Roman" w:hAnsi="Times New Roman" w:cs="Times New Roman"/>
          <w:sz w:val="24"/>
          <w:szCs w:val="24"/>
        </w:rPr>
        <w:t>.</w:t>
      </w:r>
    </w:p>
    <w:p w14:paraId="6E53B08E" w14:textId="432668E3" w:rsidR="00DE1B69" w:rsidRPr="008164C5" w:rsidRDefault="00DE1B69" w:rsidP="0048389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Internet is the key for adopting cloud computing services when intending to share computer resources, data, or other software products [3]. </w:t>
      </w:r>
    </w:p>
    <w:p w14:paraId="21629DAE" w14:textId="544F6ADF" w:rsidR="00483896" w:rsidRPr="008164C5" w:rsidRDefault="00483896" w:rsidP="00483896">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Virtualisation technology</w:t>
      </w:r>
      <w:r w:rsidR="00DE1B69" w:rsidRPr="008164C5">
        <w:rPr>
          <w:rFonts w:ascii="Times New Roman" w:hAnsi="Times New Roman" w:cs="Times New Roman"/>
          <w:sz w:val="24"/>
          <w:szCs w:val="24"/>
        </w:rPr>
        <w:t xml:space="preserve"> enables any </w:t>
      </w:r>
      <w:r w:rsidRPr="008164C5">
        <w:rPr>
          <w:rFonts w:ascii="Times New Roman" w:hAnsi="Times New Roman" w:cs="Times New Roman"/>
          <w:sz w:val="24"/>
          <w:szCs w:val="24"/>
        </w:rPr>
        <w:t xml:space="preserve">cloud computing </w:t>
      </w:r>
      <w:r w:rsidR="00DE1B69" w:rsidRPr="008164C5">
        <w:rPr>
          <w:rFonts w:ascii="Times New Roman" w:hAnsi="Times New Roman" w:cs="Times New Roman"/>
          <w:sz w:val="24"/>
          <w:szCs w:val="24"/>
        </w:rPr>
        <w:t xml:space="preserve">facility when introducing software management layer </w:t>
      </w:r>
      <w:r w:rsidR="009573D6" w:rsidRPr="008164C5">
        <w:rPr>
          <w:rFonts w:ascii="Times New Roman" w:hAnsi="Times New Roman" w:cs="Times New Roman"/>
          <w:sz w:val="24"/>
          <w:szCs w:val="24"/>
        </w:rPr>
        <w:t>[3]</w:t>
      </w:r>
      <w:r w:rsidR="00DE1B69"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Pr="008164C5">
        <w:rPr>
          <w:rFonts w:ascii="Times New Roman" w:hAnsi="Times New Roman" w:cs="Times New Roman"/>
          <w:sz w:val="24"/>
          <w:szCs w:val="24"/>
        </w:rPr>
        <w:t>.</w:t>
      </w:r>
    </w:p>
    <w:p w14:paraId="5F47ECE8" w14:textId="35EC5019" w:rsidR="00483896" w:rsidRPr="008164C5" w:rsidRDefault="00DE1B69" w:rsidP="0048389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If we need to find the </w:t>
      </w:r>
      <w:r w:rsidR="00483896" w:rsidRPr="008164C5">
        <w:rPr>
          <w:rFonts w:ascii="Times New Roman" w:hAnsi="Times New Roman" w:cs="Times New Roman"/>
          <w:sz w:val="24"/>
          <w:szCs w:val="24"/>
        </w:rPr>
        <w:t xml:space="preserve">difference between cloud computing and virtualisation </w:t>
      </w:r>
      <w:r w:rsidRPr="008164C5">
        <w:rPr>
          <w:rFonts w:ascii="Times New Roman" w:hAnsi="Times New Roman" w:cs="Times New Roman"/>
          <w:sz w:val="24"/>
          <w:szCs w:val="24"/>
        </w:rPr>
        <w:t>environment then we should refer to pooling resources shared over clouds to any accessed computers and the system and technological background that enables servers to provide access and capacity for many applications, services, environments, etc.,</w:t>
      </w:r>
      <w:r w:rsidR="009573D6" w:rsidRPr="008164C5">
        <w:rPr>
          <w:rFonts w:ascii="Times New Roman" w:hAnsi="Times New Roman" w:cs="Times New Roman"/>
          <w:sz w:val="24"/>
          <w:szCs w:val="24"/>
        </w:rPr>
        <w:t xml:space="preserve"> [3]</w:t>
      </w:r>
      <w:r w:rsidRPr="008164C5">
        <w:rPr>
          <w:rFonts w:ascii="Times New Roman" w:hAnsi="Times New Roman" w:cs="Times New Roman"/>
          <w:sz w:val="24"/>
          <w:szCs w:val="24"/>
        </w:rPr>
        <w:t xml:space="preserve">, </w:t>
      </w:r>
      <w:r w:rsidR="009573D6" w:rsidRPr="008164C5">
        <w:rPr>
          <w:rFonts w:ascii="Times New Roman" w:hAnsi="Times New Roman" w:cs="Times New Roman"/>
          <w:sz w:val="24"/>
          <w:szCs w:val="24"/>
        </w:rPr>
        <w:t>[6]</w:t>
      </w:r>
      <w:r w:rsidR="00483896" w:rsidRPr="008164C5">
        <w:rPr>
          <w:rFonts w:ascii="Times New Roman" w:hAnsi="Times New Roman" w:cs="Times New Roman"/>
          <w:sz w:val="24"/>
          <w:szCs w:val="24"/>
        </w:rPr>
        <w:t>.</w:t>
      </w:r>
    </w:p>
    <w:p w14:paraId="2965159C" w14:textId="77777777" w:rsidR="00483896" w:rsidRPr="008164C5" w:rsidRDefault="00483896" w:rsidP="00883EDE">
      <w:pPr>
        <w:spacing w:line="240" w:lineRule="auto"/>
        <w:rPr>
          <w:rFonts w:ascii="Times New Roman" w:hAnsi="Times New Roman" w:cs="Times New Roman"/>
          <w:sz w:val="24"/>
          <w:szCs w:val="24"/>
        </w:rPr>
      </w:pPr>
    </w:p>
    <w:p w14:paraId="25F21F22" w14:textId="27DAFFCB" w:rsidR="003A7F1F" w:rsidRPr="008164C5" w:rsidRDefault="00641695"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Next scenarios are presenting </w:t>
      </w:r>
      <w:r w:rsidR="00015113" w:rsidRPr="008164C5">
        <w:rPr>
          <w:rFonts w:ascii="Times New Roman" w:hAnsi="Times New Roman" w:cs="Times New Roman"/>
          <w:sz w:val="24"/>
          <w:szCs w:val="24"/>
        </w:rPr>
        <w:t xml:space="preserve">two different </w:t>
      </w:r>
      <w:r w:rsidRPr="008164C5">
        <w:rPr>
          <w:rFonts w:ascii="Times New Roman" w:hAnsi="Times New Roman" w:cs="Times New Roman"/>
          <w:sz w:val="24"/>
          <w:szCs w:val="24"/>
        </w:rPr>
        <w:t xml:space="preserve">case studies where virtualisation implementation </w:t>
      </w:r>
      <w:r w:rsidR="00015113" w:rsidRPr="008164C5">
        <w:rPr>
          <w:rFonts w:ascii="Times New Roman" w:hAnsi="Times New Roman" w:cs="Times New Roman"/>
          <w:sz w:val="24"/>
          <w:szCs w:val="24"/>
        </w:rPr>
        <w:t>is analysed.</w:t>
      </w:r>
    </w:p>
    <w:p w14:paraId="032E903E" w14:textId="77777777" w:rsidR="00641695" w:rsidRPr="002B5CEB" w:rsidRDefault="00641695" w:rsidP="00015113">
      <w:pPr>
        <w:pStyle w:val="ListParagraph"/>
        <w:numPr>
          <w:ilvl w:val="0"/>
          <w:numId w:val="15"/>
        </w:numPr>
        <w:spacing w:line="240" w:lineRule="auto"/>
        <w:rPr>
          <w:rFonts w:ascii="Times New Roman" w:hAnsi="Times New Roman" w:cs="Times New Roman"/>
          <w:sz w:val="28"/>
          <w:szCs w:val="28"/>
        </w:rPr>
      </w:pPr>
      <w:r w:rsidRPr="002B5CEB">
        <w:rPr>
          <w:rFonts w:ascii="Times New Roman" w:hAnsi="Times New Roman" w:cs="Times New Roman"/>
          <w:sz w:val="28"/>
          <w:szCs w:val="28"/>
        </w:rPr>
        <w:t>Recommended virtualised architecture and implementation for University of Wales Trinity Saint Davids (UWTSD).</w:t>
      </w:r>
    </w:p>
    <w:p w14:paraId="4ED98BED" w14:textId="77777777" w:rsidR="00C94655" w:rsidRPr="008164C5" w:rsidRDefault="00983694" w:rsidP="00C94655">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UWTSD </w:t>
      </w:r>
      <w:r w:rsidR="00F8138E" w:rsidRPr="008164C5">
        <w:rPr>
          <w:rFonts w:ascii="Times New Roman" w:hAnsi="Times New Roman" w:cs="Times New Roman"/>
          <w:sz w:val="24"/>
          <w:szCs w:val="24"/>
        </w:rPr>
        <w:t>case study start from the hypothetical situation when the organisation already decided to adopt virtualisation for building on premises Data Centre.</w:t>
      </w:r>
    </w:p>
    <w:p w14:paraId="76043177" w14:textId="4FFE8A2C" w:rsidR="000B3A61" w:rsidRPr="008164C5" w:rsidRDefault="000B3A61" w:rsidP="00AD2F17">
      <w:pPr>
        <w:spacing w:line="240" w:lineRule="auto"/>
        <w:rPr>
          <w:rFonts w:ascii="Times New Roman" w:hAnsi="Times New Roman" w:cs="Times New Roman"/>
          <w:sz w:val="24"/>
          <w:szCs w:val="24"/>
        </w:rPr>
      </w:pPr>
      <w:r w:rsidRPr="008164C5">
        <w:rPr>
          <w:rFonts w:ascii="Times New Roman" w:hAnsi="Times New Roman" w:cs="Times New Roman"/>
          <w:sz w:val="24"/>
          <w:szCs w:val="24"/>
        </w:rPr>
        <w:t>Scenario Analysis</w:t>
      </w:r>
    </w:p>
    <w:p w14:paraId="1DD3D925" w14:textId="2561B9A4" w:rsidR="00AD2F17" w:rsidRPr="008164C5" w:rsidRDefault="00AD2F17" w:rsidP="00AD2F17">
      <w:pPr>
        <w:spacing w:line="240" w:lineRule="auto"/>
        <w:rPr>
          <w:rFonts w:ascii="Times New Roman" w:hAnsi="Times New Roman" w:cs="Times New Roman"/>
          <w:sz w:val="24"/>
          <w:szCs w:val="24"/>
        </w:rPr>
      </w:pPr>
      <w:r w:rsidRPr="008164C5">
        <w:rPr>
          <w:rFonts w:ascii="Times New Roman" w:hAnsi="Times New Roman" w:cs="Times New Roman"/>
          <w:sz w:val="24"/>
          <w:szCs w:val="24"/>
        </w:rPr>
        <w:t>Organisational interests are</w:t>
      </w:r>
      <w:r w:rsidR="00C212F2" w:rsidRPr="008164C5">
        <w:rPr>
          <w:rFonts w:ascii="Times New Roman" w:hAnsi="Times New Roman" w:cs="Times New Roman"/>
          <w:sz w:val="24"/>
          <w:szCs w:val="24"/>
        </w:rPr>
        <w:t xml:space="preserve"> business focus goals, such as:</w:t>
      </w:r>
    </w:p>
    <w:p w14:paraId="633E1C62" w14:textId="3ABF53BC"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Single tenancy for Data Centre integrity</w:t>
      </w:r>
    </w:p>
    <w:p w14:paraId="60D3C16D" w14:textId="77777777"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Security</w:t>
      </w:r>
    </w:p>
    <w:p w14:paraId="36B06D08" w14:textId="77777777"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Workflow control and visibility</w:t>
      </w:r>
    </w:p>
    <w:p w14:paraId="29539E1B" w14:textId="77777777"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lastRenderedPageBreak/>
        <w:t>Customisation of network architecture</w:t>
      </w:r>
    </w:p>
    <w:p w14:paraId="07E52F41" w14:textId="68C16DB1"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Infrastructure development and system scalability (hard</w:t>
      </w:r>
      <w:r w:rsidR="00CF6AEB" w:rsidRPr="008164C5">
        <w:rPr>
          <w:rFonts w:ascii="Times New Roman" w:hAnsi="Times New Roman" w:cs="Times New Roman"/>
          <w:sz w:val="24"/>
          <w:szCs w:val="24"/>
        </w:rPr>
        <w:t xml:space="preserve"> to achieve on premises</w:t>
      </w:r>
      <w:r w:rsidRPr="008164C5">
        <w:rPr>
          <w:rFonts w:ascii="Times New Roman" w:hAnsi="Times New Roman" w:cs="Times New Roman"/>
          <w:sz w:val="24"/>
          <w:szCs w:val="24"/>
        </w:rPr>
        <w:t>)</w:t>
      </w:r>
    </w:p>
    <w:p w14:paraId="7E5281FD" w14:textId="574225A2"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Usage and payment control (</w:t>
      </w:r>
      <w:r w:rsidR="00CF6AEB" w:rsidRPr="008164C5">
        <w:rPr>
          <w:rFonts w:ascii="Times New Roman" w:hAnsi="Times New Roman" w:cs="Times New Roman"/>
          <w:sz w:val="24"/>
          <w:szCs w:val="24"/>
        </w:rPr>
        <w:t>hard to achieve on premises</w:t>
      </w:r>
      <w:r w:rsidRPr="008164C5">
        <w:rPr>
          <w:rFonts w:ascii="Times New Roman" w:hAnsi="Times New Roman" w:cs="Times New Roman"/>
          <w:sz w:val="24"/>
          <w:szCs w:val="24"/>
        </w:rPr>
        <w:t>)</w:t>
      </w:r>
    </w:p>
    <w:p w14:paraId="3E51BBA6" w14:textId="5F9B07EE" w:rsidR="00AD2F17" w:rsidRPr="008164C5" w:rsidRDefault="00AD2F17"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Automatization on processes- disaster recovery, backup, business continuity (</w:t>
      </w:r>
      <w:r w:rsidR="00CF6AEB" w:rsidRPr="008164C5">
        <w:rPr>
          <w:rFonts w:ascii="Times New Roman" w:hAnsi="Times New Roman" w:cs="Times New Roman"/>
          <w:sz w:val="24"/>
          <w:szCs w:val="24"/>
        </w:rPr>
        <w:t>hard to achieve on premises</w:t>
      </w:r>
      <w:r w:rsidRPr="008164C5">
        <w:rPr>
          <w:rFonts w:ascii="Times New Roman" w:hAnsi="Times New Roman" w:cs="Times New Roman"/>
          <w:sz w:val="24"/>
          <w:szCs w:val="24"/>
        </w:rPr>
        <w:t>)</w:t>
      </w:r>
    </w:p>
    <w:p w14:paraId="6098A924" w14:textId="52F64C35" w:rsidR="00AD2F17" w:rsidRPr="008164C5" w:rsidRDefault="004311DB" w:rsidP="00AD2F17">
      <w:pPr>
        <w:pStyle w:val="ListParagraph"/>
        <w:numPr>
          <w:ilvl w:val="0"/>
          <w:numId w:val="19"/>
        </w:numPr>
        <w:spacing w:line="240" w:lineRule="auto"/>
        <w:rPr>
          <w:rFonts w:ascii="Times New Roman" w:hAnsi="Times New Roman" w:cs="Times New Roman"/>
          <w:sz w:val="24"/>
          <w:szCs w:val="24"/>
        </w:rPr>
      </w:pPr>
      <w:r w:rsidRPr="008164C5">
        <w:rPr>
          <w:rFonts w:ascii="Times New Roman" w:hAnsi="Times New Roman" w:cs="Times New Roman"/>
          <w:sz w:val="24"/>
          <w:szCs w:val="24"/>
        </w:rPr>
        <w:t>Zero d</w:t>
      </w:r>
      <w:r w:rsidR="00AD2F17" w:rsidRPr="008164C5">
        <w:rPr>
          <w:rFonts w:ascii="Times New Roman" w:hAnsi="Times New Roman" w:cs="Times New Roman"/>
          <w:sz w:val="24"/>
          <w:szCs w:val="24"/>
        </w:rPr>
        <w:t xml:space="preserve">owntime </w:t>
      </w:r>
      <w:r w:rsidR="00CF6AEB" w:rsidRPr="008164C5">
        <w:rPr>
          <w:rFonts w:ascii="Times New Roman" w:hAnsi="Times New Roman" w:cs="Times New Roman"/>
          <w:sz w:val="24"/>
          <w:szCs w:val="24"/>
        </w:rPr>
        <w:t>limitation (hard to achieve on premises</w:t>
      </w:r>
      <w:r w:rsidR="00AD2F17" w:rsidRPr="008164C5">
        <w:rPr>
          <w:rFonts w:ascii="Times New Roman" w:hAnsi="Times New Roman" w:cs="Times New Roman"/>
          <w:sz w:val="24"/>
          <w:szCs w:val="24"/>
        </w:rPr>
        <w:t>)</w:t>
      </w:r>
    </w:p>
    <w:p w14:paraId="4C18AD21" w14:textId="7C6FFB83" w:rsidR="003D69C5" w:rsidRPr="008164C5" w:rsidRDefault="00AE5A24"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Adopted s</w:t>
      </w:r>
      <w:r w:rsidR="00700061" w:rsidRPr="008164C5">
        <w:rPr>
          <w:rFonts w:ascii="Times New Roman" w:hAnsi="Times New Roman" w:cs="Times New Roman"/>
          <w:sz w:val="24"/>
          <w:szCs w:val="24"/>
        </w:rPr>
        <w:t>trategy</w:t>
      </w:r>
      <w:r w:rsidRPr="008164C5">
        <w:rPr>
          <w:rFonts w:ascii="Times New Roman" w:hAnsi="Times New Roman" w:cs="Times New Roman"/>
          <w:sz w:val="24"/>
          <w:szCs w:val="24"/>
        </w:rPr>
        <w:t xml:space="preserve"> must answer to the business expectations and therefor adopting v</w:t>
      </w:r>
      <w:r w:rsidR="00700061" w:rsidRPr="008164C5">
        <w:rPr>
          <w:rFonts w:ascii="Times New Roman" w:hAnsi="Times New Roman" w:cs="Times New Roman"/>
          <w:sz w:val="24"/>
          <w:szCs w:val="24"/>
        </w:rPr>
        <w:t xml:space="preserve">irtualisation software </w:t>
      </w:r>
      <w:r w:rsidRPr="008164C5">
        <w:rPr>
          <w:rFonts w:ascii="Times New Roman" w:hAnsi="Times New Roman" w:cs="Times New Roman"/>
          <w:sz w:val="24"/>
          <w:szCs w:val="24"/>
        </w:rPr>
        <w:t xml:space="preserve">solutions will be a great opportunity to achieve these goals and even better to bring more benefits for organisations such as: </w:t>
      </w:r>
      <w:r w:rsidR="00700061" w:rsidRPr="008164C5">
        <w:rPr>
          <w:rFonts w:ascii="Times New Roman" w:hAnsi="Times New Roman" w:cs="Times New Roman"/>
          <w:sz w:val="24"/>
          <w:szCs w:val="24"/>
        </w:rPr>
        <w:t>flexibility</w:t>
      </w:r>
      <w:r w:rsidRPr="008164C5">
        <w:rPr>
          <w:rFonts w:ascii="Times New Roman" w:hAnsi="Times New Roman" w:cs="Times New Roman"/>
          <w:sz w:val="24"/>
          <w:szCs w:val="24"/>
        </w:rPr>
        <w:t xml:space="preserve"> in resource allocation, cost cutting by using limited hardware resources, testing capabilities, programming, provisioning, </w:t>
      </w:r>
      <w:r w:rsidR="00700061" w:rsidRPr="008164C5">
        <w:rPr>
          <w:rFonts w:ascii="Times New Roman" w:hAnsi="Times New Roman" w:cs="Times New Roman"/>
          <w:sz w:val="24"/>
          <w:szCs w:val="24"/>
        </w:rPr>
        <w:t>backing up and restoring virtual machines</w:t>
      </w:r>
      <w:r w:rsidR="004311DB" w:rsidRPr="008164C5">
        <w:rPr>
          <w:rFonts w:ascii="Times New Roman" w:hAnsi="Times New Roman" w:cs="Times New Roman"/>
          <w:sz w:val="24"/>
          <w:szCs w:val="24"/>
        </w:rPr>
        <w:t xml:space="preserve"> [8]</w:t>
      </w:r>
      <w:r w:rsidR="00700061" w:rsidRPr="008164C5">
        <w:rPr>
          <w:rFonts w:ascii="Times New Roman" w:hAnsi="Times New Roman" w:cs="Times New Roman"/>
          <w:sz w:val="24"/>
          <w:szCs w:val="24"/>
        </w:rPr>
        <w:t>.</w:t>
      </w:r>
    </w:p>
    <w:p w14:paraId="73079937" w14:textId="47A49D01" w:rsidR="00700061" w:rsidRPr="008164C5" w:rsidRDefault="00F93113"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Resource control will be facilitated in virtualised environment and the administrator or automatic system may be able to decide who access, from which device, at what resources, at optimal time, and then to increase </w:t>
      </w:r>
      <w:r w:rsidR="00700061" w:rsidRPr="008164C5">
        <w:rPr>
          <w:rFonts w:ascii="Times New Roman" w:hAnsi="Times New Roman" w:cs="Times New Roman"/>
          <w:sz w:val="24"/>
          <w:szCs w:val="24"/>
        </w:rPr>
        <w:t>security as well</w:t>
      </w:r>
      <w:r w:rsidR="003F6056" w:rsidRPr="008164C5">
        <w:rPr>
          <w:rFonts w:ascii="Times New Roman" w:hAnsi="Times New Roman" w:cs="Times New Roman"/>
          <w:sz w:val="24"/>
          <w:szCs w:val="24"/>
        </w:rPr>
        <w:t xml:space="preserve"> as accessibility and scalability </w:t>
      </w:r>
      <w:r w:rsidR="007A147D" w:rsidRPr="008164C5">
        <w:rPr>
          <w:rFonts w:ascii="Times New Roman" w:hAnsi="Times New Roman" w:cs="Times New Roman"/>
          <w:sz w:val="24"/>
          <w:szCs w:val="24"/>
        </w:rPr>
        <w:t>[8]</w:t>
      </w:r>
      <w:r w:rsidR="003F6056" w:rsidRPr="008164C5">
        <w:rPr>
          <w:rFonts w:ascii="Times New Roman" w:hAnsi="Times New Roman" w:cs="Times New Roman"/>
          <w:sz w:val="24"/>
          <w:szCs w:val="24"/>
        </w:rPr>
        <w:t>.</w:t>
      </w:r>
    </w:p>
    <w:p w14:paraId="150A492E" w14:textId="77777777" w:rsidR="003F6056" w:rsidRPr="008164C5" w:rsidRDefault="003F6056"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Organisational benefits when adopting virtualisation and building on premises Data Centre are accumulated in getting the right infrastructure to support their business </w:t>
      </w:r>
      <w:r w:rsidR="007A147D" w:rsidRPr="008164C5">
        <w:rPr>
          <w:rFonts w:ascii="Times New Roman" w:hAnsi="Times New Roman" w:cs="Times New Roman"/>
          <w:sz w:val="24"/>
          <w:szCs w:val="24"/>
        </w:rPr>
        <w:t>model</w:t>
      </w:r>
      <w:r w:rsidRPr="008164C5">
        <w:rPr>
          <w:rFonts w:ascii="Times New Roman" w:hAnsi="Times New Roman" w:cs="Times New Roman"/>
          <w:sz w:val="24"/>
          <w:szCs w:val="24"/>
        </w:rPr>
        <w:t>.</w:t>
      </w:r>
    </w:p>
    <w:p w14:paraId="7F33E01B" w14:textId="60398A4D" w:rsidR="007A147D" w:rsidRPr="008164C5" w:rsidRDefault="003F6056"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S</w:t>
      </w:r>
      <w:r w:rsidR="007A147D" w:rsidRPr="008164C5">
        <w:rPr>
          <w:rFonts w:ascii="Times New Roman" w:hAnsi="Times New Roman" w:cs="Times New Roman"/>
          <w:sz w:val="24"/>
          <w:szCs w:val="24"/>
        </w:rPr>
        <w:t xml:space="preserve">ecurity </w:t>
      </w:r>
      <w:r w:rsidRPr="008164C5">
        <w:rPr>
          <w:rFonts w:ascii="Times New Roman" w:hAnsi="Times New Roman" w:cs="Times New Roman"/>
          <w:sz w:val="24"/>
          <w:szCs w:val="24"/>
        </w:rPr>
        <w:t xml:space="preserve">level is high on premises </w:t>
      </w:r>
      <w:r w:rsidR="00085D25" w:rsidRPr="008164C5">
        <w:rPr>
          <w:rFonts w:ascii="Times New Roman" w:hAnsi="Times New Roman" w:cs="Times New Roman"/>
          <w:sz w:val="24"/>
          <w:szCs w:val="24"/>
        </w:rPr>
        <w:t>Data Centre, but overall performance may be limited by limited hardware resources later on when network demands will grow, and user numbers will increase. At that point scalability and migration process may determine interrupting services or other downtime effects</w:t>
      </w:r>
      <w:r w:rsidR="00EE1810" w:rsidRPr="008164C5">
        <w:rPr>
          <w:rFonts w:ascii="Times New Roman" w:hAnsi="Times New Roman" w:cs="Times New Roman"/>
          <w:sz w:val="24"/>
          <w:szCs w:val="24"/>
        </w:rPr>
        <w:t xml:space="preserve"> [</w:t>
      </w:r>
      <w:r w:rsidR="007A147D" w:rsidRPr="008164C5">
        <w:rPr>
          <w:rFonts w:ascii="Times New Roman" w:hAnsi="Times New Roman" w:cs="Times New Roman"/>
          <w:sz w:val="24"/>
          <w:szCs w:val="24"/>
        </w:rPr>
        <w:t>8].</w:t>
      </w:r>
    </w:p>
    <w:p w14:paraId="1A7B8584" w14:textId="72975764" w:rsidR="00085D25" w:rsidRPr="008164C5" w:rsidRDefault="00085D25" w:rsidP="00C212F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At the same time environmental and business compliance in addition to data </w:t>
      </w:r>
      <w:r w:rsidRPr="008164C5">
        <w:rPr>
          <w:rFonts w:ascii="Times New Roman" w:hAnsi="Times New Roman" w:cs="Times New Roman"/>
          <w:sz w:val="24"/>
          <w:szCs w:val="24"/>
        </w:rPr>
        <w:t xml:space="preserve">security and data privacy politics may </w:t>
      </w:r>
      <w:r w:rsidR="004311DB" w:rsidRPr="008164C5">
        <w:rPr>
          <w:rFonts w:ascii="Times New Roman" w:hAnsi="Times New Roman" w:cs="Times New Roman"/>
          <w:sz w:val="24"/>
          <w:szCs w:val="24"/>
        </w:rPr>
        <w:t>produce business disturbance or require additional costs and training, in order to implement legal obligations.</w:t>
      </w:r>
    </w:p>
    <w:p w14:paraId="461D11B1" w14:textId="77777777" w:rsidR="002320A9" w:rsidRPr="008164C5" w:rsidRDefault="00F8138E"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Centralised management of IT infrastructure and IT services are </w:t>
      </w:r>
      <w:r w:rsidR="00663484" w:rsidRPr="008164C5">
        <w:rPr>
          <w:rFonts w:ascii="Times New Roman" w:hAnsi="Times New Roman" w:cs="Times New Roman"/>
          <w:sz w:val="24"/>
          <w:szCs w:val="24"/>
        </w:rPr>
        <w:t>UWTSD</w:t>
      </w:r>
      <w:r w:rsidRPr="008164C5">
        <w:rPr>
          <w:rFonts w:ascii="Times New Roman" w:hAnsi="Times New Roman" w:cs="Times New Roman"/>
          <w:sz w:val="24"/>
          <w:szCs w:val="24"/>
        </w:rPr>
        <w:t xml:space="preserve"> goal</w:t>
      </w:r>
      <w:r w:rsidR="00DD1FAF" w:rsidRPr="008164C5">
        <w:rPr>
          <w:rFonts w:ascii="Times New Roman" w:hAnsi="Times New Roman" w:cs="Times New Roman"/>
          <w:sz w:val="24"/>
          <w:szCs w:val="24"/>
        </w:rPr>
        <w:t>s</w:t>
      </w:r>
      <w:r w:rsidR="00663484" w:rsidRPr="008164C5">
        <w:rPr>
          <w:rFonts w:ascii="Times New Roman" w:hAnsi="Times New Roman" w:cs="Times New Roman"/>
          <w:sz w:val="24"/>
          <w:szCs w:val="24"/>
        </w:rPr>
        <w:t>,</w:t>
      </w:r>
      <w:r w:rsidR="00DD1FAF" w:rsidRPr="008164C5">
        <w:rPr>
          <w:rFonts w:ascii="Times New Roman" w:hAnsi="Times New Roman" w:cs="Times New Roman"/>
          <w:sz w:val="24"/>
          <w:szCs w:val="24"/>
        </w:rPr>
        <w:t xml:space="preserve"> and that can be achieved when</w:t>
      </w:r>
      <w:r w:rsidR="00663484" w:rsidRPr="008164C5">
        <w:rPr>
          <w:rFonts w:ascii="Times New Roman" w:hAnsi="Times New Roman" w:cs="Times New Roman"/>
          <w:sz w:val="24"/>
          <w:szCs w:val="24"/>
        </w:rPr>
        <w:t xml:space="preserve"> reduce the costs of maintenance and management of IT </w:t>
      </w:r>
      <w:r w:rsidR="00E8750B" w:rsidRPr="008164C5">
        <w:rPr>
          <w:rFonts w:ascii="Times New Roman" w:hAnsi="Times New Roman" w:cs="Times New Roman"/>
          <w:sz w:val="24"/>
          <w:szCs w:val="24"/>
        </w:rPr>
        <w:t>infrastructure or</w:t>
      </w:r>
      <w:r w:rsidR="00DD1FAF" w:rsidRPr="008164C5">
        <w:rPr>
          <w:rFonts w:ascii="Times New Roman" w:hAnsi="Times New Roman" w:cs="Times New Roman"/>
          <w:sz w:val="24"/>
          <w:szCs w:val="24"/>
        </w:rPr>
        <w:t xml:space="preserve"> creates the environment where</w:t>
      </w:r>
      <w:r w:rsidR="00663484" w:rsidRPr="008164C5">
        <w:rPr>
          <w:rFonts w:ascii="Times New Roman" w:hAnsi="Times New Roman" w:cs="Times New Roman"/>
          <w:sz w:val="24"/>
          <w:szCs w:val="24"/>
        </w:rPr>
        <w:t xml:space="preserve"> </w:t>
      </w:r>
      <w:r w:rsidR="00E8750B" w:rsidRPr="008164C5">
        <w:rPr>
          <w:rFonts w:ascii="Times New Roman" w:hAnsi="Times New Roman" w:cs="Times New Roman"/>
          <w:sz w:val="24"/>
          <w:szCs w:val="24"/>
        </w:rPr>
        <w:t xml:space="preserve">software </w:t>
      </w:r>
      <w:r w:rsidR="00663484" w:rsidRPr="008164C5">
        <w:rPr>
          <w:rFonts w:ascii="Times New Roman" w:hAnsi="Times New Roman" w:cs="Times New Roman"/>
          <w:sz w:val="24"/>
          <w:szCs w:val="24"/>
        </w:rPr>
        <w:t xml:space="preserve">configuration </w:t>
      </w:r>
      <w:r w:rsidR="00E8750B" w:rsidRPr="008164C5">
        <w:rPr>
          <w:rFonts w:ascii="Times New Roman" w:hAnsi="Times New Roman" w:cs="Times New Roman"/>
          <w:sz w:val="24"/>
          <w:szCs w:val="24"/>
        </w:rPr>
        <w:t>or hardware changes can be done</w:t>
      </w:r>
      <w:r w:rsidR="00663484" w:rsidRPr="008164C5">
        <w:rPr>
          <w:rFonts w:ascii="Times New Roman" w:hAnsi="Times New Roman" w:cs="Times New Roman"/>
          <w:sz w:val="24"/>
          <w:szCs w:val="24"/>
        </w:rPr>
        <w:t xml:space="preserve"> as quickly as possible</w:t>
      </w:r>
      <w:r w:rsidR="00DD1FAF" w:rsidRPr="008164C5">
        <w:rPr>
          <w:rFonts w:ascii="Times New Roman" w:hAnsi="Times New Roman" w:cs="Times New Roman"/>
          <w:sz w:val="24"/>
          <w:szCs w:val="24"/>
        </w:rPr>
        <w:t>,</w:t>
      </w:r>
      <w:r w:rsidR="00E8750B" w:rsidRPr="008164C5">
        <w:rPr>
          <w:rFonts w:ascii="Times New Roman" w:hAnsi="Times New Roman" w:cs="Times New Roman"/>
          <w:sz w:val="24"/>
          <w:szCs w:val="24"/>
        </w:rPr>
        <w:t xml:space="preserve"> at any time. In top of that it can be added the goal of achieving a real time </w:t>
      </w:r>
      <w:r w:rsidR="00DD1FAF" w:rsidRPr="008164C5">
        <w:rPr>
          <w:rFonts w:ascii="Times New Roman" w:hAnsi="Times New Roman" w:cs="Times New Roman"/>
          <w:sz w:val="24"/>
          <w:szCs w:val="24"/>
        </w:rPr>
        <w:t>visibility for</w:t>
      </w:r>
      <w:r w:rsidR="00663484" w:rsidRPr="008164C5">
        <w:rPr>
          <w:rFonts w:ascii="Times New Roman" w:hAnsi="Times New Roman" w:cs="Times New Roman"/>
          <w:sz w:val="24"/>
          <w:szCs w:val="24"/>
        </w:rPr>
        <w:t xml:space="preserve"> what is happening in the IT infrastructure</w:t>
      </w:r>
      <w:r w:rsidR="00E8750B" w:rsidRPr="008164C5">
        <w:rPr>
          <w:rFonts w:ascii="Times New Roman" w:hAnsi="Times New Roman" w:cs="Times New Roman"/>
          <w:sz w:val="24"/>
          <w:szCs w:val="24"/>
        </w:rPr>
        <w:t xml:space="preserve"> as a monitor of the </w:t>
      </w:r>
      <w:r w:rsidR="00663484" w:rsidRPr="008164C5">
        <w:rPr>
          <w:rFonts w:ascii="Times New Roman" w:hAnsi="Times New Roman" w:cs="Times New Roman"/>
          <w:sz w:val="24"/>
          <w:szCs w:val="24"/>
        </w:rPr>
        <w:t>centralize</w:t>
      </w:r>
      <w:r w:rsidR="00E8750B" w:rsidRPr="008164C5">
        <w:rPr>
          <w:rFonts w:ascii="Times New Roman" w:hAnsi="Times New Roman" w:cs="Times New Roman"/>
          <w:sz w:val="24"/>
          <w:szCs w:val="24"/>
        </w:rPr>
        <w:t>d</w:t>
      </w:r>
      <w:r w:rsidR="00663484" w:rsidRPr="008164C5">
        <w:rPr>
          <w:rFonts w:ascii="Times New Roman" w:hAnsi="Times New Roman" w:cs="Times New Roman"/>
          <w:sz w:val="24"/>
          <w:szCs w:val="24"/>
        </w:rPr>
        <w:t xml:space="preserve"> management of the IT environment</w:t>
      </w:r>
      <w:r w:rsidR="00E8750B" w:rsidRPr="008164C5">
        <w:rPr>
          <w:rFonts w:ascii="Times New Roman" w:hAnsi="Times New Roman" w:cs="Times New Roman"/>
          <w:sz w:val="24"/>
          <w:szCs w:val="24"/>
        </w:rPr>
        <w:t>. Being</w:t>
      </w:r>
      <w:r w:rsidR="00DD1FAF" w:rsidRPr="008164C5">
        <w:rPr>
          <w:rFonts w:ascii="Times New Roman" w:hAnsi="Times New Roman" w:cs="Times New Roman"/>
          <w:sz w:val="24"/>
          <w:szCs w:val="24"/>
        </w:rPr>
        <w:t xml:space="preserve"> able to </w:t>
      </w:r>
      <w:r w:rsidR="00663484" w:rsidRPr="008164C5">
        <w:rPr>
          <w:rFonts w:ascii="Times New Roman" w:hAnsi="Times New Roman" w:cs="Times New Roman"/>
          <w:sz w:val="24"/>
          <w:szCs w:val="24"/>
        </w:rPr>
        <w:t>implement or upgrade the management standards of IT environment and standardize company IT services</w:t>
      </w:r>
      <w:r w:rsidR="00E8750B" w:rsidRPr="008164C5">
        <w:rPr>
          <w:rFonts w:ascii="Times New Roman" w:hAnsi="Times New Roman" w:cs="Times New Roman"/>
          <w:sz w:val="24"/>
          <w:szCs w:val="24"/>
        </w:rPr>
        <w:t xml:space="preserve"> are the key responsibilities from the organisational perspective when decided to adopt virtualisation on their own Data Centre.</w:t>
      </w:r>
      <w:r w:rsidR="0058742D" w:rsidRPr="008164C5">
        <w:rPr>
          <w:rFonts w:ascii="Times New Roman" w:hAnsi="Times New Roman" w:cs="Times New Roman"/>
          <w:sz w:val="24"/>
          <w:szCs w:val="24"/>
        </w:rPr>
        <w:t xml:space="preserve"> </w:t>
      </w:r>
    </w:p>
    <w:p w14:paraId="36C3DC21" w14:textId="1B4791B0" w:rsidR="0058742D" w:rsidRPr="008164C5" w:rsidRDefault="002320A9"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ICL Services specify that m</w:t>
      </w:r>
      <w:r w:rsidR="00AB4168" w:rsidRPr="008164C5">
        <w:rPr>
          <w:rFonts w:ascii="Times New Roman" w:hAnsi="Times New Roman" w:cs="Times New Roman"/>
          <w:sz w:val="24"/>
          <w:szCs w:val="24"/>
        </w:rPr>
        <w:t xml:space="preserve">onitoring solution </w:t>
      </w:r>
      <w:r w:rsidR="0058742D" w:rsidRPr="008164C5">
        <w:rPr>
          <w:rFonts w:ascii="Times New Roman" w:hAnsi="Times New Roman" w:cs="Times New Roman"/>
          <w:sz w:val="24"/>
          <w:szCs w:val="24"/>
        </w:rPr>
        <w:t>of</w:t>
      </w:r>
      <w:r w:rsidR="00AB4168" w:rsidRPr="008164C5">
        <w:rPr>
          <w:rFonts w:ascii="Times New Roman" w:hAnsi="Times New Roman" w:cs="Times New Roman"/>
          <w:sz w:val="24"/>
          <w:szCs w:val="24"/>
        </w:rPr>
        <w:t xml:space="preserve"> the IT infrastructure</w:t>
      </w:r>
      <w:r w:rsidR="0058742D" w:rsidRPr="008164C5">
        <w:rPr>
          <w:rFonts w:ascii="Times New Roman" w:hAnsi="Times New Roman" w:cs="Times New Roman"/>
          <w:sz w:val="24"/>
          <w:szCs w:val="24"/>
        </w:rPr>
        <w:t xml:space="preserve"> secure a </w:t>
      </w:r>
      <w:r w:rsidRPr="008164C5">
        <w:rPr>
          <w:rFonts w:ascii="Times New Roman" w:hAnsi="Times New Roman" w:cs="Times New Roman"/>
          <w:sz w:val="24"/>
          <w:szCs w:val="24"/>
        </w:rPr>
        <w:t xml:space="preserve">real time </w:t>
      </w:r>
      <w:r w:rsidR="0058742D" w:rsidRPr="008164C5">
        <w:rPr>
          <w:rFonts w:ascii="Times New Roman" w:hAnsi="Times New Roman" w:cs="Times New Roman"/>
          <w:sz w:val="24"/>
          <w:szCs w:val="24"/>
        </w:rPr>
        <w:t>response</w:t>
      </w:r>
      <w:r w:rsidR="00AB4168" w:rsidRPr="008164C5">
        <w:rPr>
          <w:rFonts w:ascii="Times New Roman" w:hAnsi="Times New Roman" w:cs="Times New Roman"/>
          <w:sz w:val="24"/>
          <w:szCs w:val="24"/>
        </w:rPr>
        <w:t xml:space="preserve"> to the </w:t>
      </w:r>
      <w:r w:rsidRPr="008164C5">
        <w:rPr>
          <w:rFonts w:ascii="Times New Roman" w:hAnsi="Times New Roman" w:cs="Times New Roman"/>
          <w:sz w:val="24"/>
          <w:szCs w:val="24"/>
        </w:rPr>
        <w:t>“</w:t>
      </w:r>
      <w:r w:rsidR="00AB4168" w:rsidRPr="008164C5">
        <w:rPr>
          <w:rFonts w:ascii="Times New Roman" w:hAnsi="Times New Roman" w:cs="Times New Roman"/>
          <w:sz w:val="24"/>
          <w:szCs w:val="24"/>
        </w:rPr>
        <w:t>occurrence of abnormal situations, as well as proactive predict and prevent them</w:t>
      </w:r>
      <w:r w:rsidRPr="008164C5">
        <w:rPr>
          <w:rFonts w:ascii="Times New Roman" w:hAnsi="Times New Roman" w:cs="Times New Roman"/>
          <w:sz w:val="24"/>
          <w:szCs w:val="24"/>
        </w:rPr>
        <w:t>” [9]</w:t>
      </w:r>
      <w:r w:rsidR="00C0755F" w:rsidRPr="008164C5">
        <w:rPr>
          <w:rFonts w:ascii="Times New Roman" w:hAnsi="Times New Roman" w:cs="Times New Roman"/>
          <w:sz w:val="24"/>
          <w:szCs w:val="24"/>
        </w:rPr>
        <w:t>.</w:t>
      </w:r>
    </w:p>
    <w:p w14:paraId="43DB69D0" w14:textId="128A6F36" w:rsidR="008A2D08" w:rsidRPr="008164C5" w:rsidRDefault="00AC76E6"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ICL recommend many products, </w:t>
      </w:r>
      <w:r w:rsidR="002320A9" w:rsidRPr="008164C5">
        <w:rPr>
          <w:rFonts w:ascii="Times New Roman" w:hAnsi="Times New Roman" w:cs="Times New Roman"/>
          <w:sz w:val="24"/>
          <w:szCs w:val="24"/>
        </w:rPr>
        <w:t>such as</w:t>
      </w:r>
      <w:r w:rsidRPr="008164C5">
        <w:rPr>
          <w:rFonts w:ascii="Times New Roman" w:hAnsi="Times New Roman" w:cs="Times New Roman"/>
          <w:sz w:val="24"/>
          <w:szCs w:val="24"/>
        </w:rPr>
        <w:t xml:space="preserve"> </w:t>
      </w:r>
      <w:r w:rsidR="00AB4168" w:rsidRPr="008164C5">
        <w:rPr>
          <w:rFonts w:ascii="Times New Roman" w:hAnsi="Times New Roman" w:cs="Times New Roman"/>
          <w:sz w:val="24"/>
          <w:szCs w:val="24"/>
        </w:rPr>
        <w:t>MS SCOM, CA Spectrum</w:t>
      </w:r>
      <w:r w:rsidR="002320A9" w:rsidRPr="008164C5">
        <w:rPr>
          <w:rFonts w:ascii="Times New Roman" w:hAnsi="Times New Roman" w:cs="Times New Roman"/>
          <w:sz w:val="24"/>
          <w:szCs w:val="24"/>
        </w:rPr>
        <w:t xml:space="preserve">, CA </w:t>
      </w:r>
      <w:r w:rsidR="00AB4168" w:rsidRPr="008164C5">
        <w:rPr>
          <w:rFonts w:ascii="Times New Roman" w:hAnsi="Times New Roman" w:cs="Times New Roman"/>
          <w:sz w:val="24"/>
          <w:szCs w:val="24"/>
        </w:rPr>
        <w:t xml:space="preserve">eHealth, IBM Tivoli, HP </w:t>
      </w:r>
      <w:r w:rsidR="00C0755F" w:rsidRPr="008164C5">
        <w:rPr>
          <w:rFonts w:ascii="Times New Roman" w:hAnsi="Times New Roman" w:cs="Times New Roman"/>
          <w:sz w:val="24"/>
          <w:szCs w:val="24"/>
        </w:rPr>
        <w:t>OpenView,</w:t>
      </w:r>
      <w:r w:rsidRPr="008164C5">
        <w:rPr>
          <w:rFonts w:ascii="Times New Roman" w:hAnsi="Times New Roman" w:cs="Times New Roman"/>
          <w:sz w:val="24"/>
          <w:szCs w:val="24"/>
        </w:rPr>
        <w:t xml:space="preserve"> and </w:t>
      </w:r>
      <w:r w:rsidR="00AB4168" w:rsidRPr="008164C5">
        <w:rPr>
          <w:rFonts w:ascii="Times New Roman" w:hAnsi="Times New Roman" w:cs="Times New Roman"/>
          <w:sz w:val="24"/>
          <w:szCs w:val="24"/>
        </w:rPr>
        <w:t>Nagios</w:t>
      </w:r>
      <w:r w:rsidRPr="008164C5">
        <w:rPr>
          <w:rFonts w:ascii="Times New Roman" w:hAnsi="Times New Roman" w:cs="Times New Roman"/>
          <w:sz w:val="24"/>
          <w:szCs w:val="24"/>
        </w:rPr>
        <w:t xml:space="preserve"> are screening the </w:t>
      </w:r>
      <w:r w:rsidR="00AB4168" w:rsidRPr="008164C5">
        <w:rPr>
          <w:rFonts w:ascii="Times New Roman" w:hAnsi="Times New Roman" w:cs="Times New Roman"/>
          <w:sz w:val="24"/>
          <w:szCs w:val="24"/>
        </w:rPr>
        <w:t xml:space="preserve">IT environment </w:t>
      </w:r>
      <w:r w:rsidRPr="008164C5">
        <w:rPr>
          <w:rFonts w:ascii="Times New Roman" w:hAnsi="Times New Roman" w:cs="Times New Roman"/>
          <w:sz w:val="24"/>
          <w:szCs w:val="24"/>
        </w:rPr>
        <w:t xml:space="preserve">end facilitate automatization process of treating </w:t>
      </w:r>
      <w:r w:rsidR="00AB4168" w:rsidRPr="008164C5">
        <w:rPr>
          <w:rFonts w:ascii="Times New Roman" w:hAnsi="Times New Roman" w:cs="Times New Roman"/>
          <w:sz w:val="24"/>
          <w:szCs w:val="24"/>
        </w:rPr>
        <w:t xml:space="preserve">incidents </w:t>
      </w:r>
      <w:r w:rsidRPr="008164C5">
        <w:rPr>
          <w:rFonts w:ascii="Times New Roman" w:hAnsi="Times New Roman" w:cs="Times New Roman"/>
          <w:sz w:val="24"/>
          <w:szCs w:val="24"/>
        </w:rPr>
        <w:t xml:space="preserve">for different </w:t>
      </w:r>
      <w:r w:rsidR="00AB4168" w:rsidRPr="008164C5">
        <w:rPr>
          <w:rFonts w:ascii="Times New Roman" w:hAnsi="Times New Roman" w:cs="Times New Roman"/>
          <w:sz w:val="24"/>
          <w:szCs w:val="24"/>
        </w:rPr>
        <w:t>services</w:t>
      </w:r>
      <w:r w:rsidRPr="008164C5">
        <w:rPr>
          <w:rFonts w:ascii="Times New Roman" w:hAnsi="Times New Roman" w:cs="Times New Roman"/>
          <w:sz w:val="24"/>
          <w:szCs w:val="24"/>
        </w:rPr>
        <w:t xml:space="preserve">, in close collaboration with other integratory products, such as: </w:t>
      </w:r>
      <w:r w:rsidR="00AB4168" w:rsidRPr="008164C5">
        <w:rPr>
          <w:rFonts w:ascii="Times New Roman" w:hAnsi="Times New Roman" w:cs="Times New Roman"/>
          <w:sz w:val="24"/>
          <w:szCs w:val="24"/>
        </w:rPr>
        <w:t>ITSM</w:t>
      </w:r>
      <w:r w:rsidRPr="008164C5">
        <w:rPr>
          <w:rFonts w:ascii="Times New Roman" w:hAnsi="Times New Roman" w:cs="Times New Roman"/>
          <w:sz w:val="24"/>
          <w:szCs w:val="24"/>
        </w:rPr>
        <w:t>,</w:t>
      </w:r>
      <w:r w:rsidR="00AB4168" w:rsidRPr="008164C5">
        <w:rPr>
          <w:rFonts w:ascii="Times New Roman" w:hAnsi="Times New Roman" w:cs="Times New Roman"/>
          <w:sz w:val="24"/>
          <w:szCs w:val="24"/>
        </w:rPr>
        <w:t xml:space="preserve"> CA Service Desk, MS SCSM, HP SIM, ServiceNow</w:t>
      </w:r>
      <w:r w:rsidRPr="008164C5">
        <w:rPr>
          <w:rFonts w:ascii="Times New Roman" w:hAnsi="Times New Roman" w:cs="Times New Roman"/>
          <w:sz w:val="24"/>
          <w:szCs w:val="24"/>
        </w:rPr>
        <w:t xml:space="preserve"> [9]</w:t>
      </w:r>
      <w:r w:rsidR="00AB4168" w:rsidRPr="008164C5">
        <w:rPr>
          <w:rFonts w:ascii="Times New Roman" w:hAnsi="Times New Roman" w:cs="Times New Roman"/>
          <w:sz w:val="24"/>
          <w:szCs w:val="24"/>
        </w:rPr>
        <w:t xml:space="preserve">. </w:t>
      </w:r>
    </w:p>
    <w:p w14:paraId="1F20D1E4" w14:textId="77E89340" w:rsidR="008A2D08" w:rsidRPr="008164C5" w:rsidRDefault="006877C6"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Automatization of processes is the second </w:t>
      </w:r>
      <w:r w:rsidR="00AB4168" w:rsidRPr="008164C5">
        <w:rPr>
          <w:rFonts w:ascii="Times New Roman" w:hAnsi="Times New Roman" w:cs="Times New Roman"/>
          <w:sz w:val="24"/>
          <w:szCs w:val="24"/>
        </w:rPr>
        <w:t>solution</w:t>
      </w:r>
      <w:r w:rsidRPr="008164C5">
        <w:rPr>
          <w:rFonts w:ascii="Times New Roman" w:hAnsi="Times New Roman" w:cs="Times New Roman"/>
          <w:sz w:val="24"/>
          <w:szCs w:val="24"/>
        </w:rPr>
        <w:t xml:space="preserve"> facilitated by virtual environments over Data Centres with a high rate of integration nowadays and </w:t>
      </w:r>
      <w:r w:rsidR="00AB4168" w:rsidRPr="008164C5">
        <w:rPr>
          <w:rFonts w:ascii="Times New Roman" w:hAnsi="Times New Roman" w:cs="Times New Roman"/>
          <w:sz w:val="24"/>
          <w:szCs w:val="24"/>
        </w:rPr>
        <w:t xml:space="preserve">facilitate </w:t>
      </w:r>
      <w:r w:rsidRPr="008164C5">
        <w:rPr>
          <w:rFonts w:ascii="Times New Roman" w:hAnsi="Times New Roman" w:cs="Times New Roman"/>
          <w:sz w:val="24"/>
          <w:szCs w:val="24"/>
        </w:rPr>
        <w:t>the work without human decision</w:t>
      </w:r>
      <w:r w:rsidR="007724E0" w:rsidRPr="008164C5">
        <w:rPr>
          <w:rFonts w:ascii="Times New Roman" w:hAnsi="Times New Roman" w:cs="Times New Roman"/>
          <w:sz w:val="24"/>
          <w:szCs w:val="24"/>
        </w:rPr>
        <w:t xml:space="preserve"> [9]</w:t>
      </w:r>
      <w:r w:rsidRPr="008164C5">
        <w:rPr>
          <w:rFonts w:ascii="Times New Roman" w:hAnsi="Times New Roman" w:cs="Times New Roman"/>
          <w:sz w:val="24"/>
          <w:szCs w:val="24"/>
        </w:rPr>
        <w:t>.</w:t>
      </w:r>
    </w:p>
    <w:p w14:paraId="2F96399B" w14:textId="77777777" w:rsidR="00460257" w:rsidRPr="008164C5" w:rsidRDefault="00D20354"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UWTSD servers can be managed with automation tools, able to virtually </w:t>
      </w:r>
      <w:r w:rsidRPr="008164C5">
        <w:rPr>
          <w:rFonts w:ascii="Times New Roman" w:hAnsi="Times New Roman" w:cs="Times New Roman"/>
          <w:sz w:val="24"/>
          <w:szCs w:val="24"/>
        </w:rPr>
        <w:lastRenderedPageBreak/>
        <w:t xml:space="preserve">reproduce containing </w:t>
      </w:r>
      <w:r w:rsidR="00AB4168" w:rsidRPr="008164C5">
        <w:rPr>
          <w:rFonts w:ascii="Times New Roman" w:hAnsi="Times New Roman" w:cs="Times New Roman"/>
          <w:sz w:val="24"/>
          <w:szCs w:val="24"/>
        </w:rPr>
        <w:t>application software or operating system images</w:t>
      </w:r>
      <w:r w:rsidRPr="008164C5">
        <w:rPr>
          <w:rFonts w:ascii="Times New Roman" w:hAnsi="Times New Roman" w:cs="Times New Roman"/>
          <w:sz w:val="24"/>
          <w:szCs w:val="24"/>
        </w:rPr>
        <w:t xml:space="preserve"> and visualised into a</w:t>
      </w:r>
      <w:r w:rsidR="00460257" w:rsidRPr="008164C5">
        <w:rPr>
          <w:rFonts w:ascii="Times New Roman" w:hAnsi="Times New Roman" w:cs="Times New Roman"/>
          <w:sz w:val="24"/>
          <w:szCs w:val="24"/>
        </w:rPr>
        <w:t xml:space="preserve"> centralised</w:t>
      </w:r>
      <w:r w:rsidRPr="008164C5">
        <w:rPr>
          <w:rFonts w:ascii="Times New Roman" w:hAnsi="Times New Roman" w:cs="Times New Roman"/>
          <w:sz w:val="24"/>
          <w:szCs w:val="24"/>
        </w:rPr>
        <w:t xml:space="preserve"> monitoring platform.</w:t>
      </w:r>
    </w:p>
    <w:p w14:paraId="05CE6C83" w14:textId="65D8D2D8" w:rsidR="007724E0" w:rsidRPr="008164C5" w:rsidRDefault="00460257"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These tools help to analyse network performance and produce statistics based on </w:t>
      </w:r>
      <w:r w:rsidR="00AB4168" w:rsidRPr="008164C5">
        <w:rPr>
          <w:rFonts w:ascii="Times New Roman" w:hAnsi="Times New Roman" w:cs="Times New Roman"/>
          <w:sz w:val="24"/>
          <w:szCs w:val="24"/>
        </w:rPr>
        <w:t>data</w:t>
      </w:r>
      <w:r w:rsidRPr="008164C5">
        <w:rPr>
          <w:rFonts w:ascii="Times New Roman" w:hAnsi="Times New Roman" w:cs="Times New Roman"/>
          <w:sz w:val="24"/>
          <w:szCs w:val="24"/>
        </w:rPr>
        <w:t xml:space="preserve"> collected from running applications and</w:t>
      </w:r>
      <w:r w:rsidR="00AB4168" w:rsidRPr="008164C5">
        <w:rPr>
          <w:rFonts w:ascii="Times New Roman" w:hAnsi="Times New Roman" w:cs="Times New Roman"/>
          <w:sz w:val="24"/>
          <w:szCs w:val="24"/>
        </w:rPr>
        <w:t xml:space="preserve"> </w:t>
      </w:r>
      <w:r w:rsidRPr="008164C5">
        <w:rPr>
          <w:rFonts w:ascii="Times New Roman" w:hAnsi="Times New Roman" w:cs="Times New Roman"/>
          <w:sz w:val="24"/>
          <w:szCs w:val="24"/>
        </w:rPr>
        <w:t>network devices. In many cases an automatic tool can remotely achieve hosts control and deliver information, in form of reports, about any events that may be part of preprogramed monitoring and incident treatment</w:t>
      </w:r>
      <w:r w:rsidR="007724E0" w:rsidRPr="008164C5">
        <w:rPr>
          <w:rFonts w:ascii="Times New Roman" w:hAnsi="Times New Roman" w:cs="Times New Roman"/>
          <w:sz w:val="24"/>
          <w:szCs w:val="24"/>
        </w:rPr>
        <w:t xml:space="preserve"> strategy [9].</w:t>
      </w:r>
    </w:p>
    <w:p w14:paraId="14132350" w14:textId="6E96DB2C" w:rsidR="00AB4168" w:rsidRPr="008164C5" w:rsidRDefault="00AB4168"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MS SCCM, CA Client &amp; Server Automation, Symantec Altiris, </w:t>
      </w:r>
      <w:r w:rsidR="007724E0" w:rsidRPr="008164C5">
        <w:rPr>
          <w:rFonts w:ascii="Times New Roman" w:hAnsi="Times New Roman" w:cs="Times New Roman"/>
          <w:sz w:val="24"/>
          <w:szCs w:val="24"/>
        </w:rPr>
        <w:t>and many others are automatization solutions, regularly updated and maintained by software companies, accessible anywhere and compatible with most on IT environments</w:t>
      </w:r>
      <w:r w:rsidR="0005461A" w:rsidRPr="008164C5">
        <w:rPr>
          <w:rFonts w:ascii="Times New Roman" w:hAnsi="Times New Roman" w:cs="Times New Roman"/>
          <w:sz w:val="24"/>
          <w:szCs w:val="24"/>
        </w:rPr>
        <w:t xml:space="preserve"> [9]</w:t>
      </w:r>
      <w:r w:rsidR="007724E0" w:rsidRPr="008164C5">
        <w:rPr>
          <w:rFonts w:ascii="Times New Roman" w:hAnsi="Times New Roman" w:cs="Times New Roman"/>
          <w:sz w:val="24"/>
          <w:szCs w:val="24"/>
        </w:rPr>
        <w:t>.</w:t>
      </w:r>
    </w:p>
    <w:p w14:paraId="7F40EB34" w14:textId="24AFBC42" w:rsidR="002D307E" w:rsidRPr="008164C5" w:rsidRDefault="007724E0" w:rsidP="00AB41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Monitoring and automatization solutions are successfully integrated in </w:t>
      </w:r>
      <w:r w:rsidR="002D307E" w:rsidRPr="008164C5">
        <w:rPr>
          <w:rFonts w:ascii="Times New Roman" w:hAnsi="Times New Roman" w:cs="Times New Roman"/>
          <w:sz w:val="24"/>
          <w:szCs w:val="24"/>
        </w:rPr>
        <w:t>“</w:t>
      </w:r>
      <w:r w:rsidR="00AB4168" w:rsidRPr="008164C5">
        <w:rPr>
          <w:rFonts w:ascii="Times New Roman" w:hAnsi="Times New Roman" w:cs="Times New Roman"/>
          <w:sz w:val="24"/>
          <w:szCs w:val="24"/>
        </w:rPr>
        <w:t>Enterprise Management</w:t>
      </w:r>
      <w:r w:rsidR="002D307E" w:rsidRPr="008164C5">
        <w:rPr>
          <w:rFonts w:ascii="Times New Roman" w:hAnsi="Times New Roman" w:cs="Times New Roman"/>
          <w:sz w:val="24"/>
          <w:szCs w:val="24"/>
        </w:rPr>
        <w:t>”</w:t>
      </w:r>
      <w:r w:rsidR="00AB4168" w:rsidRPr="008164C5">
        <w:rPr>
          <w:rFonts w:ascii="Times New Roman" w:hAnsi="Times New Roman" w:cs="Times New Roman"/>
          <w:sz w:val="24"/>
          <w:szCs w:val="24"/>
        </w:rPr>
        <w:t xml:space="preserve"> </w:t>
      </w:r>
      <w:r w:rsidR="002D307E" w:rsidRPr="008164C5">
        <w:rPr>
          <w:rFonts w:ascii="Times New Roman" w:hAnsi="Times New Roman" w:cs="Times New Roman"/>
          <w:sz w:val="24"/>
          <w:szCs w:val="24"/>
        </w:rPr>
        <w:t xml:space="preserve">solutions, accessible from vendors such as </w:t>
      </w:r>
      <w:r w:rsidR="00AB4168" w:rsidRPr="008164C5">
        <w:rPr>
          <w:rFonts w:ascii="Times New Roman" w:hAnsi="Times New Roman" w:cs="Times New Roman"/>
          <w:sz w:val="24"/>
          <w:szCs w:val="24"/>
        </w:rPr>
        <w:t>Microsoft, CA, BMC, IBM, HP, Fujitsu, Symantec</w:t>
      </w:r>
      <w:r w:rsidR="002D307E" w:rsidRPr="008164C5">
        <w:rPr>
          <w:rFonts w:ascii="Times New Roman" w:hAnsi="Times New Roman" w:cs="Times New Roman"/>
          <w:sz w:val="24"/>
          <w:szCs w:val="24"/>
        </w:rPr>
        <w:t>, when requested to be installed on premises Data Centre or when is adopted a hybrid cloud version for business [9].</w:t>
      </w:r>
    </w:p>
    <w:p w14:paraId="4419F4D7" w14:textId="77777777" w:rsidR="0002744C" w:rsidRPr="008164C5" w:rsidRDefault="0002744C" w:rsidP="002D307E">
      <w:pPr>
        <w:spacing w:line="240" w:lineRule="auto"/>
        <w:rPr>
          <w:rFonts w:ascii="Times New Roman" w:hAnsi="Times New Roman" w:cs="Times New Roman"/>
          <w:sz w:val="24"/>
          <w:szCs w:val="24"/>
        </w:rPr>
      </w:pPr>
    </w:p>
    <w:p w14:paraId="69CC4C49" w14:textId="69D24E7D" w:rsidR="006877C6" w:rsidRPr="008164C5" w:rsidRDefault="006877C6" w:rsidP="002D307E">
      <w:pPr>
        <w:spacing w:line="240" w:lineRule="auto"/>
        <w:rPr>
          <w:rFonts w:ascii="Times New Roman" w:hAnsi="Times New Roman" w:cs="Times New Roman"/>
          <w:sz w:val="24"/>
          <w:szCs w:val="24"/>
        </w:rPr>
      </w:pPr>
      <w:r w:rsidRPr="008164C5">
        <w:rPr>
          <w:rFonts w:ascii="Times New Roman" w:hAnsi="Times New Roman" w:cs="Times New Roman"/>
          <w:sz w:val="24"/>
          <w:szCs w:val="24"/>
        </w:rPr>
        <w:t>Recommended design for UWTSD</w:t>
      </w:r>
    </w:p>
    <w:p w14:paraId="38731939" w14:textId="52275274" w:rsidR="000B3A61" w:rsidRPr="008164C5" w:rsidRDefault="00F8138E" w:rsidP="00983694">
      <w:pPr>
        <w:spacing w:line="240" w:lineRule="auto"/>
        <w:rPr>
          <w:rFonts w:ascii="Times New Roman" w:hAnsi="Times New Roman" w:cs="Times New Roman"/>
          <w:sz w:val="24"/>
          <w:szCs w:val="24"/>
        </w:rPr>
      </w:pPr>
      <w:r w:rsidRPr="008164C5">
        <w:rPr>
          <w:rFonts w:ascii="Times New Roman" w:hAnsi="Times New Roman" w:cs="Times New Roman"/>
          <w:sz w:val="24"/>
          <w:szCs w:val="24"/>
        </w:rPr>
        <w:t>The</w:t>
      </w:r>
      <w:r w:rsidR="00983694" w:rsidRPr="008164C5">
        <w:rPr>
          <w:rFonts w:ascii="Times New Roman" w:hAnsi="Times New Roman" w:cs="Times New Roman"/>
          <w:sz w:val="24"/>
          <w:szCs w:val="24"/>
        </w:rPr>
        <w:t xml:space="preserve"> proposal </w:t>
      </w:r>
      <w:r w:rsidR="002D307E" w:rsidRPr="008164C5">
        <w:rPr>
          <w:rFonts w:ascii="Times New Roman" w:hAnsi="Times New Roman" w:cs="Times New Roman"/>
          <w:sz w:val="24"/>
          <w:szCs w:val="24"/>
        </w:rPr>
        <w:t>is also challenging the idea of developing an</w:t>
      </w:r>
      <w:r w:rsidRPr="008164C5">
        <w:rPr>
          <w:rFonts w:ascii="Times New Roman" w:hAnsi="Times New Roman" w:cs="Times New Roman"/>
          <w:sz w:val="24"/>
          <w:szCs w:val="24"/>
        </w:rPr>
        <w:t xml:space="preserve"> architecture and service structure in a virtualised environment</w:t>
      </w:r>
      <w:r w:rsidR="000B3A61" w:rsidRPr="008164C5">
        <w:rPr>
          <w:rFonts w:ascii="Times New Roman" w:hAnsi="Times New Roman" w:cs="Times New Roman"/>
          <w:sz w:val="24"/>
          <w:szCs w:val="24"/>
        </w:rPr>
        <w:t xml:space="preserve"> and</w:t>
      </w:r>
      <w:r w:rsidR="002D307E" w:rsidRPr="008164C5">
        <w:rPr>
          <w:rFonts w:ascii="Times New Roman" w:hAnsi="Times New Roman" w:cs="Times New Roman"/>
          <w:sz w:val="24"/>
          <w:szCs w:val="24"/>
        </w:rPr>
        <w:t xml:space="preserve"> </w:t>
      </w:r>
      <w:r w:rsidR="000B3A61" w:rsidRPr="008164C5">
        <w:rPr>
          <w:rFonts w:ascii="Times New Roman" w:hAnsi="Times New Roman" w:cs="Times New Roman"/>
          <w:sz w:val="24"/>
          <w:szCs w:val="24"/>
        </w:rPr>
        <w:t>also tackle the decision of building their own Data Centre instead of adopting cloud solutions offered by Amazon Web Services</w:t>
      </w:r>
      <w:r w:rsidR="009A081F" w:rsidRPr="008164C5">
        <w:rPr>
          <w:rFonts w:ascii="Times New Roman" w:hAnsi="Times New Roman" w:cs="Times New Roman"/>
          <w:sz w:val="24"/>
          <w:szCs w:val="24"/>
        </w:rPr>
        <w:t xml:space="preserve"> (AWS)</w:t>
      </w:r>
      <w:r w:rsidR="000B3A61" w:rsidRPr="008164C5">
        <w:rPr>
          <w:rFonts w:ascii="Times New Roman" w:hAnsi="Times New Roman" w:cs="Times New Roman"/>
          <w:sz w:val="24"/>
          <w:szCs w:val="24"/>
        </w:rPr>
        <w:t>.</w:t>
      </w:r>
    </w:p>
    <w:p w14:paraId="4BC015A8" w14:textId="3863F0F4" w:rsidR="00E52F09"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AWS Outposts </w:t>
      </w:r>
      <w:r w:rsidR="00E52F09" w:rsidRPr="008164C5">
        <w:rPr>
          <w:rFonts w:ascii="Times New Roman" w:hAnsi="Times New Roman" w:cs="Times New Roman"/>
          <w:sz w:val="24"/>
          <w:szCs w:val="24"/>
        </w:rPr>
        <w:t>S</w:t>
      </w:r>
      <w:r w:rsidRPr="008164C5">
        <w:rPr>
          <w:rFonts w:ascii="Times New Roman" w:hAnsi="Times New Roman" w:cs="Times New Roman"/>
          <w:sz w:val="24"/>
          <w:szCs w:val="24"/>
        </w:rPr>
        <w:t>ervers</w:t>
      </w:r>
      <w:r w:rsidR="00E52F09" w:rsidRPr="008164C5">
        <w:rPr>
          <w:rFonts w:ascii="Times New Roman" w:hAnsi="Times New Roman" w:cs="Times New Roman"/>
          <w:sz w:val="24"/>
          <w:szCs w:val="24"/>
        </w:rPr>
        <w:t xml:space="preserve"> is solution integrated in</w:t>
      </w:r>
      <w:r w:rsidRPr="008164C5">
        <w:rPr>
          <w:rFonts w:ascii="Times New Roman" w:hAnsi="Times New Roman" w:cs="Times New Roman"/>
          <w:sz w:val="24"/>
          <w:szCs w:val="24"/>
        </w:rPr>
        <w:t xml:space="preserve"> AWS Outposts </w:t>
      </w:r>
      <w:r w:rsidR="009A081F" w:rsidRPr="008164C5">
        <w:rPr>
          <w:rFonts w:ascii="Times New Roman" w:hAnsi="Times New Roman" w:cs="Times New Roman"/>
          <w:sz w:val="24"/>
          <w:szCs w:val="24"/>
        </w:rPr>
        <w:t>F</w:t>
      </w:r>
      <w:r w:rsidRPr="008164C5">
        <w:rPr>
          <w:rFonts w:ascii="Times New Roman" w:hAnsi="Times New Roman" w:cs="Times New Roman"/>
          <w:sz w:val="24"/>
          <w:szCs w:val="24"/>
        </w:rPr>
        <w:t>amily</w:t>
      </w:r>
      <w:r w:rsidR="00E52F09" w:rsidRPr="008164C5">
        <w:rPr>
          <w:rFonts w:ascii="Times New Roman" w:hAnsi="Times New Roman" w:cs="Times New Roman"/>
          <w:sz w:val="24"/>
          <w:szCs w:val="24"/>
        </w:rPr>
        <w:t xml:space="preserve"> able to create hybrid cloud environment for business in needs to support their locally IT environment</w:t>
      </w:r>
      <w:r w:rsidR="007F4240" w:rsidRPr="008164C5">
        <w:rPr>
          <w:rFonts w:ascii="Times New Roman" w:hAnsi="Times New Roman" w:cs="Times New Roman"/>
          <w:sz w:val="24"/>
          <w:szCs w:val="24"/>
        </w:rPr>
        <w:t xml:space="preserve"> [10]</w:t>
      </w:r>
      <w:r w:rsidR="00E52F09" w:rsidRPr="008164C5">
        <w:rPr>
          <w:rFonts w:ascii="Times New Roman" w:hAnsi="Times New Roman" w:cs="Times New Roman"/>
          <w:sz w:val="24"/>
          <w:szCs w:val="24"/>
        </w:rPr>
        <w:t>.</w:t>
      </w:r>
    </w:p>
    <w:p w14:paraId="32C1B137" w14:textId="7199DBB9" w:rsidR="00447D2B" w:rsidRPr="008164C5" w:rsidRDefault="007F4240"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For adopting </w:t>
      </w:r>
      <w:r w:rsidR="00475B3C" w:rsidRPr="008164C5">
        <w:rPr>
          <w:rFonts w:ascii="Times New Roman" w:hAnsi="Times New Roman" w:cs="Times New Roman"/>
          <w:sz w:val="24"/>
          <w:szCs w:val="24"/>
        </w:rPr>
        <w:t xml:space="preserve">Outposts </w:t>
      </w:r>
      <w:r w:rsidR="009A081F" w:rsidRPr="008164C5">
        <w:rPr>
          <w:rFonts w:ascii="Times New Roman" w:hAnsi="Times New Roman" w:cs="Times New Roman"/>
          <w:sz w:val="24"/>
          <w:szCs w:val="24"/>
        </w:rPr>
        <w:t>S</w:t>
      </w:r>
      <w:r w:rsidR="00475B3C" w:rsidRPr="008164C5">
        <w:rPr>
          <w:rFonts w:ascii="Times New Roman" w:hAnsi="Times New Roman" w:cs="Times New Roman"/>
          <w:sz w:val="24"/>
          <w:szCs w:val="24"/>
        </w:rPr>
        <w:t xml:space="preserve">ervers </w:t>
      </w:r>
      <w:r w:rsidRPr="008164C5">
        <w:rPr>
          <w:rFonts w:ascii="Times New Roman" w:hAnsi="Times New Roman" w:cs="Times New Roman"/>
          <w:sz w:val="24"/>
          <w:szCs w:val="24"/>
        </w:rPr>
        <w:t xml:space="preserve">solution is easy to instal and do not necessary request </w:t>
      </w:r>
      <w:r w:rsidRPr="008164C5">
        <w:rPr>
          <w:rFonts w:ascii="Times New Roman" w:hAnsi="Times New Roman" w:cs="Times New Roman"/>
          <w:sz w:val="24"/>
          <w:szCs w:val="24"/>
        </w:rPr>
        <w:t xml:space="preserve">training. </w:t>
      </w:r>
      <w:r w:rsidR="00475B3C" w:rsidRPr="008164C5">
        <w:rPr>
          <w:rFonts w:ascii="Times New Roman" w:hAnsi="Times New Roman" w:cs="Times New Roman"/>
          <w:sz w:val="24"/>
          <w:szCs w:val="24"/>
        </w:rPr>
        <w:t xml:space="preserve">AWS </w:t>
      </w:r>
      <w:r w:rsidRPr="008164C5">
        <w:rPr>
          <w:rFonts w:ascii="Times New Roman" w:hAnsi="Times New Roman" w:cs="Times New Roman"/>
          <w:sz w:val="24"/>
          <w:szCs w:val="24"/>
        </w:rPr>
        <w:t xml:space="preserve">is offering technical support and after installation </w:t>
      </w:r>
      <w:r w:rsidR="00447D2B" w:rsidRPr="008164C5">
        <w:rPr>
          <w:rFonts w:ascii="Times New Roman" w:hAnsi="Times New Roman" w:cs="Times New Roman"/>
          <w:sz w:val="24"/>
          <w:szCs w:val="24"/>
        </w:rPr>
        <w:t>automatically</w:t>
      </w:r>
      <w:r w:rsidRPr="008164C5">
        <w:rPr>
          <w:rFonts w:ascii="Times New Roman" w:hAnsi="Times New Roman" w:cs="Times New Roman"/>
          <w:sz w:val="24"/>
          <w:szCs w:val="24"/>
        </w:rPr>
        <w:t xml:space="preserve"> will be delivered </w:t>
      </w:r>
      <w:r w:rsidR="00447D2B" w:rsidRPr="008164C5">
        <w:rPr>
          <w:rFonts w:ascii="Times New Roman" w:hAnsi="Times New Roman" w:cs="Times New Roman"/>
          <w:sz w:val="24"/>
          <w:szCs w:val="24"/>
        </w:rPr>
        <w:t>computing and storage resources</w:t>
      </w:r>
      <w:r w:rsidR="0005461A" w:rsidRPr="008164C5">
        <w:rPr>
          <w:rFonts w:ascii="Times New Roman" w:hAnsi="Times New Roman" w:cs="Times New Roman"/>
          <w:sz w:val="24"/>
          <w:szCs w:val="24"/>
        </w:rPr>
        <w:t xml:space="preserve"> [10]</w:t>
      </w:r>
      <w:r w:rsidR="00447D2B" w:rsidRPr="008164C5">
        <w:rPr>
          <w:rFonts w:ascii="Times New Roman" w:hAnsi="Times New Roman" w:cs="Times New Roman"/>
          <w:sz w:val="24"/>
          <w:szCs w:val="24"/>
        </w:rPr>
        <w:t>.</w:t>
      </w:r>
      <w:r w:rsidR="00475B3C" w:rsidRPr="008164C5">
        <w:rPr>
          <w:rFonts w:ascii="Times New Roman" w:hAnsi="Times New Roman" w:cs="Times New Roman"/>
          <w:sz w:val="24"/>
          <w:szCs w:val="24"/>
        </w:rPr>
        <w:t xml:space="preserve"> </w:t>
      </w:r>
    </w:p>
    <w:p w14:paraId="3535AA45" w14:textId="237ECB3E" w:rsidR="00475B3C" w:rsidRPr="008164C5" w:rsidRDefault="00447D2B"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On premises, </w:t>
      </w:r>
      <w:r w:rsidR="00475B3C" w:rsidRPr="008164C5">
        <w:rPr>
          <w:rFonts w:ascii="Times New Roman" w:hAnsi="Times New Roman" w:cs="Times New Roman"/>
          <w:sz w:val="24"/>
          <w:szCs w:val="24"/>
        </w:rPr>
        <w:t xml:space="preserve">Outposts </w:t>
      </w:r>
      <w:r w:rsidRPr="008164C5">
        <w:rPr>
          <w:rFonts w:ascii="Times New Roman" w:hAnsi="Times New Roman" w:cs="Times New Roman"/>
          <w:sz w:val="24"/>
          <w:szCs w:val="24"/>
        </w:rPr>
        <w:t>S</w:t>
      </w:r>
      <w:r w:rsidR="00475B3C" w:rsidRPr="008164C5">
        <w:rPr>
          <w:rFonts w:ascii="Times New Roman" w:hAnsi="Times New Roman" w:cs="Times New Roman"/>
          <w:sz w:val="24"/>
          <w:szCs w:val="24"/>
        </w:rPr>
        <w:t>ervers</w:t>
      </w:r>
      <w:r w:rsidRPr="008164C5">
        <w:rPr>
          <w:rFonts w:ascii="Times New Roman" w:hAnsi="Times New Roman" w:cs="Times New Roman"/>
          <w:sz w:val="24"/>
          <w:szCs w:val="24"/>
        </w:rPr>
        <w:t xml:space="preserve"> </w:t>
      </w:r>
      <w:r w:rsidR="001A439D" w:rsidRPr="008164C5">
        <w:rPr>
          <w:rFonts w:ascii="Times New Roman" w:hAnsi="Times New Roman" w:cs="Times New Roman"/>
          <w:sz w:val="24"/>
          <w:szCs w:val="24"/>
        </w:rPr>
        <w:t xml:space="preserve">provides AWS services such as: </w:t>
      </w:r>
      <w:r w:rsidR="00475B3C" w:rsidRPr="008164C5">
        <w:rPr>
          <w:rFonts w:ascii="Times New Roman" w:hAnsi="Times New Roman" w:cs="Times New Roman"/>
          <w:sz w:val="24"/>
          <w:szCs w:val="24"/>
        </w:rPr>
        <w:t>Amazon EC2, Amazon ECS, and AWS IoT Greengrass</w:t>
      </w:r>
      <w:r w:rsidR="001A439D" w:rsidRPr="008164C5">
        <w:rPr>
          <w:rFonts w:ascii="Times New Roman" w:hAnsi="Times New Roman" w:cs="Times New Roman"/>
          <w:sz w:val="24"/>
          <w:szCs w:val="24"/>
        </w:rPr>
        <w:t xml:space="preserve"> [10]</w:t>
      </w:r>
      <w:r w:rsidR="005C4EE7" w:rsidRPr="008164C5">
        <w:rPr>
          <w:rFonts w:ascii="Times New Roman" w:hAnsi="Times New Roman" w:cs="Times New Roman"/>
          <w:sz w:val="24"/>
          <w:szCs w:val="24"/>
        </w:rPr>
        <w:t>.</w:t>
      </w:r>
    </w:p>
    <w:p w14:paraId="1929F8D4" w14:textId="55AF88E5" w:rsidR="001A2B3B" w:rsidRPr="008164C5" w:rsidRDefault="001A2B3B"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According with [10], r</w:t>
      </w:r>
      <w:r w:rsidR="00A90FF5" w:rsidRPr="008164C5">
        <w:rPr>
          <w:rFonts w:ascii="Times New Roman" w:hAnsi="Times New Roman" w:cs="Times New Roman"/>
          <w:sz w:val="24"/>
          <w:szCs w:val="24"/>
        </w:rPr>
        <w:t xml:space="preserve">ack </w:t>
      </w:r>
      <w:r w:rsidRPr="008164C5">
        <w:rPr>
          <w:rFonts w:ascii="Times New Roman" w:hAnsi="Times New Roman" w:cs="Times New Roman"/>
          <w:sz w:val="24"/>
          <w:szCs w:val="24"/>
        </w:rPr>
        <w:t>configurations</w:t>
      </w:r>
      <w:r w:rsidR="00A90FF5" w:rsidRPr="008164C5">
        <w:rPr>
          <w:rFonts w:ascii="Times New Roman" w:hAnsi="Times New Roman" w:cs="Times New Roman"/>
          <w:sz w:val="24"/>
          <w:szCs w:val="24"/>
        </w:rPr>
        <w:t xml:space="preserve"> contain layers such as</w:t>
      </w:r>
      <w:r w:rsidRPr="008164C5">
        <w:rPr>
          <w:rFonts w:ascii="Times New Roman" w:hAnsi="Times New Roman" w:cs="Times New Roman"/>
          <w:sz w:val="24"/>
          <w:szCs w:val="24"/>
        </w:rPr>
        <w:t>:</w:t>
      </w:r>
    </w:p>
    <w:p w14:paraId="49EEE51F" w14:textId="6DCDE231" w:rsidR="001A2B3B" w:rsidRPr="00EA39F0" w:rsidRDefault="00EA39F0" w:rsidP="00EA39F0">
      <w:pPr>
        <w:spacing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475B3C" w:rsidRPr="00EA39F0">
        <w:rPr>
          <w:rFonts w:ascii="Times New Roman" w:hAnsi="Times New Roman" w:cs="Times New Roman"/>
          <w:sz w:val="24"/>
          <w:szCs w:val="24"/>
        </w:rPr>
        <w:t>1U high</w:t>
      </w:r>
      <w:r w:rsidR="00A90FF5" w:rsidRPr="00EA39F0">
        <w:rPr>
          <w:rFonts w:ascii="Times New Roman" w:hAnsi="Times New Roman" w:cs="Times New Roman"/>
          <w:sz w:val="24"/>
          <w:szCs w:val="24"/>
        </w:rPr>
        <w:t xml:space="preserve"> for wide</w:t>
      </w:r>
      <w:r w:rsidR="00475B3C" w:rsidRPr="00EA39F0">
        <w:rPr>
          <w:rFonts w:ascii="Times New Roman" w:hAnsi="Times New Roman" w:cs="Times New Roman"/>
          <w:sz w:val="24"/>
          <w:szCs w:val="24"/>
        </w:rPr>
        <w:t xml:space="preserve"> server</w:t>
      </w:r>
      <w:r w:rsidR="00A90FF5" w:rsidRPr="00EA39F0">
        <w:rPr>
          <w:rFonts w:ascii="Times New Roman" w:hAnsi="Times New Roman" w:cs="Times New Roman"/>
          <w:sz w:val="24"/>
          <w:szCs w:val="24"/>
        </w:rPr>
        <w:t xml:space="preserve"> units of </w:t>
      </w:r>
      <w:r w:rsidR="00475B3C" w:rsidRPr="00EA39F0">
        <w:rPr>
          <w:rFonts w:ascii="Times New Roman" w:hAnsi="Times New Roman" w:cs="Times New Roman"/>
          <w:sz w:val="24"/>
          <w:szCs w:val="24"/>
        </w:rPr>
        <w:t xml:space="preserve">19ʺ, </w:t>
      </w:r>
      <w:r w:rsidR="00A90FF5" w:rsidRPr="00EA39F0">
        <w:rPr>
          <w:rFonts w:ascii="Times New Roman" w:hAnsi="Times New Roman" w:cs="Times New Roman"/>
          <w:sz w:val="24"/>
          <w:szCs w:val="24"/>
        </w:rPr>
        <w:t xml:space="preserve">and </w:t>
      </w:r>
      <w:r w:rsidR="00475B3C" w:rsidRPr="00EA39F0">
        <w:rPr>
          <w:rFonts w:ascii="Times New Roman" w:hAnsi="Times New Roman" w:cs="Times New Roman"/>
          <w:sz w:val="24"/>
          <w:szCs w:val="24"/>
        </w:rPr>
        <w:t>24ʺ deep</w:t>
      </w:r>
      <w:r w:rsidR="001A2B3B" w:rsidRPr="00EA39F0">
        <w:rPr>
          <w:rFonts w:ascii="Times New Roman" w:hAnsi="Times New Roman" w:cs="Times New Roman"/>
          <w:sz w:val="24"/>
          <w:szCs w:val="24"/>
        </w:rPr>
        <w:t>, charging a</w:t>
      </w:r>
      <w:r w:rsidR="0035776F" w:rsidRPr="00EA39F0">
        <w:rPr>
          <w:rFonts w:ascii="Times New Roman" w:hAnsi="Times New Roman" w:cs="Times New Roman"/>
          <w:sz w:val="24"/>
          <w:szCs w:val="24"/>
        </w:rPr>
        <w:t xml:space="preserve">n </w:t>
      </w:r>
      <w:r w:rsidR="00475B3C" w:rsidRPr="00EA39F0">
        <w:rPr>
          <w:rFonts w:ascii="Times New Roman" w:hAnsi="Times New Roman" w:cs="Times New Roman"/>
          <w:sz w:val="24"/>
          <w:szCs w:val="24"/>
        </w:rPr>
        <w:t>AWS Graviton2 processor</w:t>
      </w:r>
      <w:r w:rsidR="001A2B3B" w:rsidRPr="00EA39F0">
        <w:rPr>
          <w:rFonts w:ascii="Times New Roman" w:hAnsi="Times New Roman" w:cs="Times New Roman"/>
          <w:sz w:val="24"/>
          <w:szCs w:val="24"/>
        </w:rPr>
        <w:t>, able to deliver</w:t>
      </w:r>
      <w:r w:rsidR="00475B3C" w:rsidRPr="00EA39F0">
        <w:rPr>
          <w:rFonts w:ascii="Times New Roman" w:hAnsi="Times New Roman" w:cs="Times New Roman"/>
          <w:sz w:val="24"/>
          <w:szCs w:val="24"/>
        </w:rPr>
        <w:t xml:space="preserve"> 64 vCPUs, </w:t>
      </w:r>
      <w:r w:rsidR="001A2B3B" w:rsidRPr="00EA39F0">
        <w:rPr>
          <w:rFonts w:ascii="Times New Roman" w:hAnsi="Times New Roman" w:cs="Times New Roman"/>
          <w:sz w:val="24"/>
          <w:szCs w:val="24"/>
        </w:rPr>
        <w:t xml:space="preserve">up to </w:t>
      </w:r>
      <w:r w:rsidR="00475B3C" w:rsidRPr="00EA39F0">
        <w:rPr>
          <w:rFonts w:ascii="Times New Roman" w:hAnsi="Times New Roman" w:cs="Times New Roman"/>
          <w:sz w:val="24"/>
          <w:szCs w:val="24"/>
        </w:rPr>
        <w:t>128 GiB memory, and 4 TB of local NVMe storage</w:t>
      </w:r>
      <w:r w:rsidR="001A2B3B" w:rsidRPr="00EA39F0">
        <w:rPr>
          <w:rFonts w:ascii="Times New Roman" w:hAnsi="Times New Roman" w:cs="Times New Roman"/>
          <w:sz w:val="24"/>
          <w:szCs w:val="24"/>
        </w:rPr>
        <w:t xml:space="preserve"> [10]</w:t>
      </w:r>
      <w:r w:rsidR="00475B3C" w:rsidRPr="00EA39F0">
        <w:rPr>
          <w:rFonts w:ascii="Times New Roman" w:hAnsi="Times New Roman" w:cs="Times New Roman"/>
          <w:sz w:val="24"/>
          <w:szCs w:val="24"/>
        </w:rPr>
        <w:t>.</w:t>
      </w:r>
    </w:p>
    <w:p w14:paraId="57E6AB5E" w14:textId="6991121E" w:rsidR="00475B3C" w:rsidRPr="00EA39F0" w:rsidRDefault="00EA39F0" w:rsidP="00EA39F0">
      <w:pPr>
        <w:spacing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475B3C" w:rsidRPr="00EA39F0">
        <w:rPr>
          <w:rFonts w:ascii="Times New Roman" w:hAnsi="Times New Roman" w:cs="Times New Roman"/>
          <w:sz w:val="24"/>
          <w:szCs w:val="24"/>
        </w:rPr>
        <w:t>2U high for standard</w:t>
      </w:r>
      <w:r w:rsidR="0035776F" w:rsidRPr="00EA39F0">
        <w:rPr>
          <w:rFonts w:ascii="Times New Roman" w:hAnsi="Times New Roman" w:cs="Times New Roman"/>
          <w:sz w:val="24"/>
          <w:szCs w:val="24"/>
        </w:rPr>
        <w:t xml:space="preserve"> server units of</w:t>
      </w:r>
      <w:r w:rsidR="00475B3C" w:rsidRPr="00EA39F0">
        <w:rPr>
          <w:rFonts w:ascii="Times New Roman" w:hAnsi="Times New Roman" w:cs="Times New Roman"/>
          <w:sz w:val="24"/>
          <w:szCs w:val="24"/>
        </w:rPr>
        <w:t xml:space="preserve"> 19ʺ,</w:t>
      </w:r>
      <w:r w:rsidR="0035776F" w:rsidRPr="00EA39F0">
        <w:rPr>
          <w:rFonts w:ascii="Times New Roman" w:hAnsi="Times New Roman" w:cs="Times New Roman"/>
          <w:sz w:val="24"/>
          <w:szCs w:val="24"/>
        </w:rPr>
        <w:t xml:space="preserve"> and </w:t>
      </w:r>
      <w:r w:rsidR="00475B3C" w:rsidRPr="00EA39F0">
        <w:rPr>
          <w:rFonts w:ascii="Times New Roman" w:hAnsi="Times New Roman" w:cs="Times New Roman"/>
          <w:sz w:val="24"/>
          <w:szCs w:val="24"/>
        </w:rPr>
        <w:t xml:space="preserve">30ʺ deep, </w:t>
      </w:r>
      <w:r w:rsidR="0035776F" w:rsidRPr="00EA39F0">
        <w:rPr>
          <w:rFonts w:ascii="Times New Roman" w:hAnsi="Times New Roman" w:cs="Times New Roman"/>
          <w:sz w:val="24"/>
          <w:szCs w:val="24"/>
        </w:rPr>
        <w:t>charging an</w:t>
      </w:r>
      <w:r w:rsidR="00475B3C" w:rsidRPr="00EA39F0">
        <w:rPr>
          <w:rFonts w:ascii="Times New Roman" w:hAnsi="Times New Roman" w:cs="Times New Roman"/>
          <w:sz w:val="24"/>
          <w:szCs w:val="24"/>
        </w:rPr>
        <w:t xml:space="preserve"> </w:t>
      </w:r>
      <w:r w:rsidR="00743155" w:rsidRPr="00EA39F0">
        <w:rPr>
          <w:rFonts w:ascii="Times New Roman" w:hAnsi="Times New Roman" w:cs="Times New Roman"/>
          <w:sz w:val="24"/>
          <w:szCs w:val="24"/>
        </w:rPr>
        <w:t>3rd generation Intel Xeon Scalable for EC2 instances.</w:t>
      </w:r>
      <w:r w:rsidR="0035776F" w:rsidRPr="00EA39F0">
        <w:rPr>
          <w:rFonts w:ascii="Times New Roman" w:hAnsi="Times New Roman" w:cs="Times New Roman"/>
          <w:sz w:val="24"/>
          <w:szCs w:val="24"/>
        </w:rPr>
        <w:t>, able to deliver</w:t>
      </w:r>
      <w:r w:rsidR="00475B3C" w:rsidRPr="00EA39F0">
        <w:rPr>
          <w:rFonts w:ascii="Times New Roman" w:hAnsi="Times New Roman" w:cs="Times New Roman"/>
          <w:sz w:val="24"/>
          <w:szCs w:val="24"/>
        </w:rPr>
        <w:t xml:space="preserve"> 128 vCPUs, </w:t>
      </w:r>
      <w:r w:rsidR="0035776F" w:rsidRPr="00EA39F0">
        <w:rPr>
          <w:rFonts w:ascii="Times New Roman" w:hAnsi="Times New Roman" w:cs="Times New Roman"/>
          <w:sz w:val="24"/>
          <w:szCs w:val="24"/>
        </w:rPr>
        <w:t xml:space="preserve">up to </w:t>
      </w:r>
      <w:r w:rsidR="00475B3C" w:rsidRPr="00EA39F0">
        <w:rPr>
          <w:rFonts w:ascii="Times New Roman" w:hAnsi="Times New Roman" w:cs="Times New Roman"/>
          <w:sz w:val="24"/>
          <w:szCs w:val="24"/>
        </w:rPr>
        <w:t>256 GiB memory, and 8 TB of local NVMe</w:t>
      </w:r>
      <w:r w:rsidR="0035776F" w:rsidRPr="00EA39F0">
        <w:rPr>
          <w:rFonts w:ascii="Times New Roman" w:hAnsi="Times New Roman" w:cs="Times New Roman"/>
          <w:sz w:val="24"/>
          <w:szCs w:val="24"/>
        </w:rPr>
        <w:t xml:space="preserve"> storage [10].</w:t>
      </w:r>
    </w:p>
    <w:p w14:paraId="1D5BBE7C" w14:textId="3FBC63E3" w:rsidR="003C01A2" w:rsidRPr="008164C5" w:rsidRDefault="003C01A2"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Compute instances delivered by [10], include:</w:t>
      </w:r>
    </w:p>
    <w:p w14:paraId="1D014134" w14:textId="1140F9F7" w:rsidR="003C01A2" w:rsidRPr="00FD4B75" w:rsidRDefault="00FD4B75" w:rsidP="00FD4B75">
      <w:pPr>
        <w:spacing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475B3C" w:rsidRPr="00FD4B75">
        <w:rPr>
          <w:rFonts w:ascii="Times New Roman" w:hAnsi="Times New Roman" w:cs="Times New Roman"/>
          <w:sz w:val="24"/>
          <w:szCs w:val="24"/>
        </w:rPr>
        <w:t>EC2 C6gd i</w:t>
      </w:r>
      <w:r w:rsidR="006A4D52" w:rsidRPr="00FD4B75">
        <w:rPr>
          <w:rFonts w:ascii="Times New Roman" w:hAnsi="Times New Roman" w:cs="Times New Roman"/>
          <w:sz w:val="24"/>
          <w:szCs w:val="24"/>
        </w:rPr>
        <w:t>s</w:t>
      </w:r>
      <w:r w:rsidR="003C01A2" w:rsidRPr="00FD4B75">
        <w:rPr>
          <w:rFonts w:ascii="Times New Roman" w:hAnsi="Times New Roman" w:cs="Times New Roman"/>
          <w:sz w:val="24"/>
          <w:szCs w:val="24"/>
        </w:rPr>
        <w:t xml:space="preserve"> supporting </w:t>
      </w:r>
      <w:r w:rsidR="00475B3C" w:rsidRPr="00FD4B75">
        <w:rPr>
          <w:rFonts w:ascii="Times New Roman" w:hAnsi="Times New Roman" w:cs="Times New Roman"/>
          <w:sz w:val="24"/>
          <w:szCs w:val="24"/>
        </w:rPr>
        <w:t xml:space="preserve">advanced </w:t>
      </w:r>
      <w:r w:rsidR="003C01A2" w:rsidRPr="00FD4B75">
        <w:rPr>
          <w:rFonts w:ascii="Times New Roman" w:hAnsi="Times New Roman" w:cs="Times New Roman"/>
          <w:sz w:val="24"/>
          <w:szCs w:val="24"/>
        </w:rPr>
        <w:t xml:space="preserve">and </w:t>
      </w:r>
      <w:r w:rsidR="00475B3C" w:rsidRPr="00FD4B75">
        <w:rPr>
          <w:rFonts w:ascii="Times New Roman" w:hAnsi="Times New Roman" w:cs="Times New Roman"/>
          <w:sz w:val="24"/>
          <w:szCs w:val="24"/>
        </w:rPr>
        <w:t>intensive workloads</w:t>
      </w:r>
      <w:r w:rsidR="003C01A2" w:rsidRPr="00FD4B75">
        <w:rPr>
          <w:rFonts w:ascii="Times New Roman" w:hAnsi="Times New Roman" w:cs="Times New Roman"/>
          <w:sz w:val="24"/>
          <w:szCs w:val="24"/>
        </w:rPr>
        <w:t>,</w:t>
      </w:r>
      <w:r w:rsidR="00475B3C" w:rsidRPr="00FD4B75">
        <w:rPr>
          <w:rFonts w:ascii="Times New Roman" w:hAnsi="Times New Roman" w:cs="Times New Roman"/>
          <w:sz w:val="24"/>
          <w:szCs w:val="24"/>
        </w:rPr>
        <w:t xml:space="preserve"> such as</w:t>
      </w:r>
      <w:r w:rsidR="006A4D52" w:rsidRPr="00FD4B75">
        <w:rPr>
          <w:rFonts w:ascii="Times New Roman" w:hAnsi="Times New Roman" w:cs="Times New Roman"/>
          <w:sz w:val="24"/>
          <w:szCs w:val="24"/>
        </w:rPr>
        <w:t>:</w:t>
      </w:r>
      <w:r w:rsidR="00475B3C" w:rsidRPr="00FD4B75">
        <w:rPr>
          <w:rFonts w:ascii="Times New Roman" w:hAnsi="Times New Roman" w:cs="Times New Roman"/>
          <w:sz w:val="24"/>
          <w:szCs w:val="24"/>
        </w:rPr>
        <w:t xml:space="preserve"> batch processing, ad serving, video encoding, gaming, scientific modelling, distributed analytics, and CPU-based machine learning inference</w:t>
      </w:r>
      <w:r w:rsidR="003C01A2" w:rsidRPr="00FD4B75">
        <w:rPr>
          <w:rFonts w:ascii="Times New Roman" w:hAnsi="Times New Roman" w:cs="Times New Roman"/>
          <w:sz w:val="24"/>
          <w:szCs w:val="24"/>
        </w:rPr>
        <w:t xml:space="preserve"> [10]</w:t>
      </w:r>
      <w:r w:rsidR="00475B3C" w:rsidRPr="00FD4B75">
        <w:rPr>
          <w:rFonts w:ascii="Times New Roman" w:hAnsi="Times New Roman" w:cs="Times New Roman"/>
          <w:sz w:val="24"/>
          <w:szCs w:val="24"/>
        </w:rPr>
        <w:t>.</w:t>
      </w:r>
      <w:r w:rsidR="003C01A2" w:rsidRPr="00FD4B75">
        <w:rPr>
          <w:rFonts w:ascii="Times New Roman" w:hAnsi="Times New Roman" w:cs="Times New Roman"/>
          <w:sz w:val="24"/>
          <w:szCs w:val="24"/>
        </w:rPr>
        <w:t xml:space="preserve"> </w:t>
      </w:r>
    </w:p>
    <w:p w14:paraId="5DF9CBB5" w14:textId="760281F2" w:rsidR="00513168" w:rsidRPr="00FD4B75" w:rsidRDefault="00FD4B75" w:rsidP="00FD4B75">
      <w:pPr>
        <w:spacing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475B3C" w:rsidRPr="00FD4B75">
        <w:rPr>
          <w:rFonts w:ascii="Times New Roman" w:hAnsi="Times New Roman" w:cs="Times New Roman"/>
          <w:sz w:val="24"/>
          <w:szCs w:val="24"/>
        </w:rPr>
        <w:t xml:space="preserve">C6i </w:t>
      </w:r>
      <w:r w:rsidR="006A4D52" w:rsidRPr="00FD4B75">
        <w:rPr>
          <w:rFonts w:ascii="Times New Roman" w:hAnsi="Times New Roman" w:cs="Times New Roman"/>
          <w:sz w:val="24"/>
          <w:szCs w:val="24"/>
        </w:rPr>
        <w:t>is supporting</w:t>
      </w:r>
      <w:r w:rsidR="00475B3C" w:rsidRPr="00FD4B75">
        <w:rPr>
          <w:rFonts w:ascii="Times New Roman" w:hAnsi="Times New Roman" w:cs="Times New Roman"/>
          <w:sz w:val="24"/>
          <w:szCs w:val="24"/>
        </w:rPr>
        <w:t xml:space="preserve"> 2:1 memory </w:t>
      </w:r>
      <w:r w:rsidR="006A4D52" w:rsidRPr="00FD4B75">
        <w:rPr>
          <w:rFonts w:ascii="Times New Roman" w:hAnsi="Times New Roman" w:cs="Times New Roman"/>
          <w:sz w:val="24"/>
          <w:szCs w:val="24"/>
        </w:rPr>
        <w:t>on</w:t>
      </w:r>
      <w:r w:rsidR="00475B3C" w:rsidRPr="00FD4B75">
        <w:rPr>
          <w:rFonts w:ascii="Times New Roman" w:hAnsi="Times New Roman" w:cs="Times New Roman"/>
          <w:sz w:val="24"/>
          <w:szCs w:val="24"/>
        </w:rPr>
        <w:t xml:space="preserve"> vCPU</w:t>
      </w:r>
      <w:r w:rsidR="006A4D52" w:rsidRPr="00FD4B75">
        <w:rPr>
          <w:rFonts w:ascii="Times New Roman" w:hAnsi="Times New Roman" w:cs="Times New Roman"/>
          <w:sz w:val="24"/>
          <w:szCs w:val="24"/>
        </w:rPr>
        <w:t xml:space="preserve">, </w:t>
      </w:r>
      <w:r w:rsidR="00475B3C" w:rsidRPr="00FD4B75">
        <w:rPr>
          <w:rFonts w:ascii="Times New Roman" w:hAnsi="Times New Roman" w:cs="Times New Roman"/>
          <w:sz w:val="24"/>
          <w:szCs w:val="24"/>
        </w:rPr>
        <w:t xml:space="preserve">up to 128 vCPUs </w:t>
      </w:r>
      <w:r w:rsidR="006A4D52" w:rsidRPr="00FD4B75">
        <w:rPr>
          <w:rFonts w:ascii="Times New Roman" w:hAnsi="Times New Roman" w:cs="Times New Roman"/>
          <w:sz w:val="24"/>
          <w:szCs w:val="24"/>
        </w:rPr>
        <w:t xml:space="preserve">per </w:t>
      </w:r>
      <w:r w:rsidR="00475B3C" w:rsidRPr="00FD4B75">
        <w:rPr>
          <w:rFonts w:ascii="Times New Roman" w:hAnsi="Times New Roman" w:cs="Times New Roman"/>
          <w:sz w:val="24"/>
          <w:szCs w:val="24"/>
        </w:rPr>
        <w:t>instance</w:t>
      </w:r>
      <w:r w:rsidR="00513168" w:rsidRPr="00FD4B75">
        <w:rPr>
          <w:rFonts w:ascii="Times New Roman" w:hAnsi="Times New Roman" w:cs="Times New Roman"/>
          <w:sz w:val="24"/>
          <w:szCs w:val="24"/>
        </w:rPr>
        <w:t xml:space="preserve"> [10]</w:t>
      </w:r>
      <w:r w:rsidR="00475B3C" w:rsidRPr="00FD4B75">
        <w:rPr>
          <w:rFonts w:ascii="Times New Roman" w:hAnsi="Times New Roman" w:cs="Times New Roman"/>
          <w:sz w:val="24"/>
          <w:szCs w:val="24"/>
        </w:rPr>
        <w:t xml:space="preserve">. </w:t>
      </w:r>
    </w:p>
    <w:p w14:paraId="75824106" w14:textId="4CD7D308" w:rsidR="00513168"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Outposts </w:t>
      </w:r>
      <w:r w:rsidR="00513168" w:rsidRPr="008164C5">
        <w:rPr>
          <w:rFonts w:ascii="Times New Roman" w:hAnsi="Times New Roman" w:cs="Times New Roman"/>
          <w:sz w:val="24"/>
          <w:szCs w:val="24"/>
        </w:rPr>
        <w:t>S</w:t>
      </w:r>
      <w:r w:rsidRPr="008164C5">
        <w:rPr>
          <w:rFonts w:ascii="Times New Roman" w:hAnsi="Times New Roman" w:cs="Times New Roman"/>
          <w:sz w:val="24"/>
          <w:szCs w:val="24"/>
        </w:rPr>
        <w:t xml:space="preserve">ervers </w:t>
      </w:r>
      <w:r w:rsidR="00513168" w:rsidRPr="008164C5">
        <w:rPr>
          <w:rFonts w:ascii="Times New Roman" w:hAnsi="Times New Roman" w:cs="Times New Roman"/>
          <w:sz w:val="24"/>
          <w:szCs w:val="24"/>
        </w:rPr>
        <w:t>provides up to</w:t>
      </w:r>
      <w:r w:rsidRPr="008164C5">
        <w:rPr>
          <w:rFonts w:ascii="Times New Roman" w:hAnsi="Times New Roman" w:cs="Times New Roman"/>
          <w:sz w:val="24"/>
          <w:szCs w:val="24"/>
        </w:rPr>
        <w:t xml:space="preserve"> 4x 1.9 TB raw NVMe SSD instance storage</w:t>
      </w:r>
      <w:r w:rsidR="00596D4E" w:rsidRPr="008164C5">
        <w:rPr>
          <w:rFonts w:ascii="Times New Roman" w:hAnsi="Times New Roman" w:cs="Times New Roman"/>
          <w:sz w:val="24"/>
          <w:szCs w:val="24"/>
        </w:rPr>
        <w:t>, according with [10]</w:t>
      </w:r>
      <w:r w:rsidR="00513168" w:rsidRPr="008164C5">
        <w:rPr>
          <w:rFonts w:ascii="Times New Roman" w:hAnsi="Times New Roman" w:cs="Times New Roman"/>
          <w:sz w:val="24"/>
          <w:szCs w:val="24"/>
        </w:rPr>
        <w:t>.</w:t>
      </w:r>
    </w:p>
    <w:p w14:paraId="78E15DEF" w14:textId="4AA321A3" w:rsidR="00475B3C" w:rsidRPr="008164C5" w:rsidRDefault="00596D4E" w:rsidP="00596D4E">
      <w:pPr>
        <w:spacing w:line="240" w:lineRule="auto"/>
        <w:rPr>
          <w:rFonts w:ascii="Times New Roman" w:hAnsi="Times New Roman" w:cs="Times New Roman"/>
          <w:sz w:val="24"/>
          <w:szCs w:val="24"/>
        </w:rPr>
      </w:pPr>
      <w:r w:rsidRPr="008164C5">
        <w:rPr>
          <w:rFonts w:ascii="Times New Roman" w:hAnsi="Times New Roman" w:cs="Times New Roman"/>
          <w:sz w:val="24"/>
          <w:szCs w:val="24"/>
        </w:rPr>
        <w:t>UWTSD</w:t>
      </w:r>
      <w:r w:rsidR="00475B3C" w:rsidRPr="008164C5">
        <w:rPr>
          <w:rFonts w:ascii="Times New Roman" w:hAnsi="Times New Roman" w:cs="Times New Roman"/>
          <w:sz w:val="24"/>
          <w:szCs w:val="24"/>
        </w:rPr>
        <w:t xml:space="preserve"> storage</w:t>
      </w:r>
      <w:r w:rsidRPr="008164C5">
        <w:rPr>
          <w:rFonts w:ascii="Times New Roman" w:hAnsi="Times New Roman" w:cs="Times New Roman"/>
          <w:sz w:val="24"/>
          <w:szCs w:val="24"/>
        </w:rPr>
        <w:t xml:space="preserve"> cand be accessed </w:t>
      </w:r>
      <w:r w:rsidR="001C62E7" w:rsidRPr="008164C5">
        <w:rPr>
          <w:rFonts w:ascii="Times New Roman" w:hAnsi="Times New Roman" w:cs="Times New Roman"/>
          <w:sz w:val="24"/>
          <w:szCs w:val="24"/>
        </w:rPr>
        <w:t xml:space="preserve">when connects local network interface </w:t>
      </w:r>
      <w:r w:rsidR="00475B3C" w:rsidRPr="008164C5">
        <w:rPr>
          <w:rFonts w:ascii="Times New Roman" w:hAnsi="Times New Roman" w:cs="Times New Roman"/>
          <w:sz w:val="24"/>
          <w:szCs w:val="24"/>
        </w:rPr>
        <w:t xml:space="preserve">and </w:t>
      </w:r>
      <w:r w:rsidRPr="008164C5">
        <w:rPr>
          <w:rFonts w:ascii="Times New Roman" w:hAnsi="Times New Roman" w:cs="Times New Roman"/>
          <w:sz w:val="24"/>
          <w:szCs w:val="24"/>
        </w:rPr>
        <w:t>data can be processed by using</w:t>
      </w:r>
      <w:r w:rsidR="00475B3C" w:rsidRPr="008164C5">
        <w:rPr>
          <w:rFonts w:ascii="Times New Roman" w:hAnsi="Times New Roman" w:cs="Times New Roman"/>
          <w:sz w:val="24"/>
          <w:szCs w:val="24"/>
        </w:rPr>
        <w:t xml:space="preserve"> </w:t>
      </w:r>
      <w:r w:rsidRPr="008164C5">
        <w:rPr>
          <w:rFonts w:ascii="Times New Roman" w:hAnsi="Times New Roman" w:cs="Times New Roman"/>
          <w:sz w:val="24"/>
          <w:szCs w:val="24"/>
        </w:rPr>
        <w:t>“</w:t>
      </w:r>
      <w:r w:rsidR="00475B3C" w:rsidRPr="008164C5">
        <w:rPr>
          <w:rFonts w:ascii="Times New Roman" w:hAnsi="Times New Roman" w:cs="Times New Roman"/>
          <w:sz w:val="24"/>
          <w:szCs w:val="24"/>
        </w:rPr>
        <w:t>EBS</w:t>
      </w:r>
      <w:r w:rsidRPr="008164C5">
        <w:rPr>
          <w:rFonts w:ascii="Times New Roman" w:hAnsi="Times New Roman" w:cs="Times New Roman"/>
          <w:sz w:val="24"/>
          <w:szCs w:val="24"/>
        </w:rPr>
        <w:t xml:space="preserve"> backed </w:t>
      </w:r>
      <w:r w:rsidR="00475B3C" w:rsidRPr="008164C5">
        <w:rPr>
          <w:rFonts w:ascii="Times New Roman" w:hAnsi="Times New Roman" w:cs="Times New Roman"/>
          <w:sz w:val="24"/>
          <w:szCs w:val="24"/>
        </w:rPr>
        <w:t>AMIs</w:t>
      </w:r>
      <w:r w:rsidR="001C62E7" w:rsidRPr="008164C5">
        <w:rPr>
          <w:rFonts w:ascii="Times New Roman" w:hAnsi="Times New Roman" w:cs="Times New Roman"/>
          <w:sz w:val="24"/>
          <w:szCs w:val="24"/>
        </w:rPr>
        <w:t>” and use facility such as “</w:t>
      </w:r>
      <w:r w:rsidR="00475B3C" w:rsidRPr="008164C5">
        <w:rPr>
          <w:rFonts w:ascii="Times New Roman" w:hAnsi="Times New Roman" w:cs="Times New Roman"/>
          <w:sz w:val="24"/>
          <w:szCs w:val="24"/>
        </w:rPr>
        <w:t>persistent volume interfaces</w:t>
      </w:r>
      <w:r w:rsidR="001C62E7" w:rsidRPr="008164C5">
        <w:rPr>
          <w:rFonts w:ascii="Times New Roman" w:hAnsi="Times New Roman" w:cs="Times New Roman"/>
          <w:sz w:val="24"/>
          <w:szCs w:val="24"/>
        </w:rPr>
        <w:t xml:space="preserve"> for</w:t>
      </w:r>
      <w:r w:rsidR="00475B3C" w:rsidRPr="008164C5">
        <w:rPr>
          <w:rFonts w:ascii="Times New Roman" w:hAnsi="Times New Roman" w:cs="Times New Roman"/>
          <w:sz w:val="24"/>
          <w:szCs w:val="24"/>
        </w:rPr>
        <w:t xml:space="preserve"> instance storage</w:t>
      </w:r>
      <w:r w:rsidR="001C62E7" w:rsidRPr="008164C5">
        <w:rPr>
          <w:rFonts w:ascii="Times New Roman" w:hAnsi="Times New Roman" w:cs="Times New Roman"/>
          <w:sz w:val="24"/>
          <w:szCs w:val="24"/>
        </w:rPr>
        <w:t>” [10]</w:t>
      </w:r>
      <w:r w:rsidR="00475B3C" w:rsidRPr="008164C5">
        <w:rPr>
          <w:rFonts w:ascii="Times New Roman" w:hAnsi="Times New Roman" w:cs="Times New Roman"/>
          <w:sz w:val="24"/>
          <w:szCs w:val="24"/>
        </w:rPr>
        <w:t xml:space="preserve">. </w:t>
      </w:r>
    </w:p>
    <w:p w14:paraId="157F4B0F" w14:textId="77777777" w:rsidR="009543BC"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Amazon Virtual Private Cloud (VPC) </w:t>
      </w:r>
      <w:r w:rsidR="008679C6" w:rsidRPr="008164C5">
        <w:rPr>
          <w:rFonts w:ascii="Times New Roman" w:hAnsi="Times New Roman" w:cs="Times New Roman"/>
          <w:sz w:val="24"/>
          <w:szCs w:val="24"/>
        </w:rPr>
        <w:t xml:space="preserve">developed </w:t>
      </w:r>
      <w:r w:rsidR="009543BC" w:rsidRPr="008164C5">
        <w:rPr>
          <w:rFonts w:ascii="Times New Roman" w:hAnsi="Times New Roman" w:cs="Times New Roman"/>
          <w:sz w:val="24"/>
          <w:szCs w:val="24"/>
        </w:rPr>
        <w:t xml:space="preserve">by [10] </w:t>
      </w:r>
      <w:r w:rsidR="008679C6" w:rsidRPr="008164C5">
        <w:rPr>
          <w:rFonts w:ascii="Times New Roman" w:hAnsi="Times New Roman" w:cs="Times New Roman"/>
          <w:sz w:val="24"/>
          <w:szCs w:val="24"/>
        </w:rPr>
        <w:t>over</w:t>
      </w:r>
      <w:r w:rsidRPr="008164C5">
        <w:rPr>
          <w:rFonts w:ascii="Times New Roman" w:hAnsi="Times New Roman" w:cs="Times New Roman"/>
          <w:sz w:val="24"/>
          <w:szCs w:val="24"/>
        </w:rPr>
        <w:t xml:space="preserve"> Outposts </w:t>
      </w:r>
      <w:r w:rsidR="008679C6" w:rsidRPr="008164C5">
        <w:rPr>
          <w:rFonts w:ascii="Times New Roman" w:hAnsi="Times New Roman" w:cs="Times New Roman"/>
          <w:sz w:val="24"/>
          <w:szCs w:val="24"/>
        </w:rPr>
        <w:t>S</w:t>
      </w:r>
      <w:r w:rsidRPr="008164C5">
        <w:rPr>
          <w:rFonts w:ascii="Times New Roman" w:hAnsi="Times New Roman" w:cs="Times New Roman"/>
          <w:sz w:val="24"/>
          <w:szCs w:val="24"/>
        </w:rPr>
        <w:t xml:space="preserve">erver </w:t>
      </w:r>
      <w:r w:rsidR="009543BC" w:rsidRPr="008164C5">
        <w:rPr>
          <w:rFonts w:ascii="Times New Roman" w:hAnsi="Times New Roman" w:cs="Times New Roman"/>
          <w:sz w:val="24"/>
          <w:szCs w:val="24"/>
        </w:rPr>
        <w:t xml:space="preserve">works </w:t>
      </w:r>
      <w:r w:rsidRPr="008164C5">
        <w:rPr>
          <w:rFonts w:ascii="Times New Roman" w:hAnsi="Times New Roman" w:cs="Times New Roman"/>
          <w:sz w:val="24"/>
          <w:szCs w:val="24"/>
        </w:rPr>
        <w:t xml:space="preserve">in </w:t>
      </w:r>
      <w:r w:rsidR="008679C6" w:rsidRPr="008164C5">
        <w:rPr>
          <w:rFonts w:ascii="Times New Roman" w:hAnsi="Times New Roman" w:cs="Times New Roman"/>
          <w:sz w:val="24"/>
          <w:szCs w:val="24"/>
        </w:rPr>
        <w:t xml:space="preserve">UWTSD </w:t>
      </w:r>
      <w:r w:rsidRPr="008164C5">
        <w:rPr>
          <w:rFonts w:ascii="Times New Roman" w:hAnsi="Times New Roman" w:cs="Times New Roman"/>
          <w:sz w:val="24"/>
          <w:szCs w:val="24"/>
        </w:rPr>
        <w:t xml:space="preserve">premises </w:t>
      </w:r>
      <w:r w:rsidR="009543BC" w:rsidRPr="008164C5">
        <w:rPr>
          <w:rFonts w:ascii="Times New Roman" w:hAnsi="Times New Roman" w:cs="Times New Roman"/>
          <w:sz w:val="24"/>
          <w:szCs w:val="24"/>
        </w:rPr>
        <w:t>when will</w:t>
      </w:r>
      <w:r w:rsidR="008679C6" w:rsidRPr="008164C5">
        <w:rPr>
          <w:rFonts w:ascii="Times New Roman" w:hAnsi="Times New Roman" w:cs="Times New Roman"/>
          <w:sz w:val="24"/>
          <w:szCs w:val="24"/>
        </w:rPr>
        <w:t xml:space="preserve"> be </w:t>
      </w:r>
      <w:r w:rsidR="008679C6" w:rsidRPr="008164C5">
        <w:rPr>
          <w:rFonts w:ascii="Times New Roman" w:hAnsi="Times New Roman" w:cs="Times New Roman"/>
          <w:sz w:val="24"/>
          <w:szCs w:val="24"/>
        </w:rPr>
        <w:lastRenderedPageBreak/>
        <w:t xml:space="preserve">realised subnetting </w:t>
      </w:r>
      <w:r w:rsidR="009543BC" w:rsidRPr="008164C5">
        <w:rPr>
          <w:rFonts w:ascii="Times New Roman" w:hAnsi="Times New Roman" w:cs="Times New Roman"/>
          <w:sz w:val="24"/>
          <w:szCs w:val="24"/>
        </w:rPr>
        <w:t xml:space="preserve">of </w:t>
      </w:r>
      <w:r w:rsidR="008679C6" w:rsidRPr="008164C5">
        <w:rPr>
          <w:rFonts w:ascii="Times New Roman" w:hAnsi="Times New Roman" w:cs="Times New Roman"/>
          <w:sz w:val="24"/>
          <w:szCs w:val="24"/>
        </w:rPr>
        <w:t>V</w:t>
      </w:r>
      <w:r w:rsidRPr="008164C5">
        <w:rPr>
          <w:rFonts w:ascii="Times New Roman" w:hAnsi="Times New Roman" w:cs="Times New Roman"/>
          <w:sz w:val="24"/>
          <w:szCs w:val="24"/>
        </w:rPr>
        <w:t xml:space="preserve">PC and </w:t>
      </w:r>
      <w:r w:rsidR="009543BC" w:rsidRPr="008164C5">
        <w:rPr>
          <w:rFonts w:ascii="Times New Roman" w:hAnsi="Times New Roman" w:cs="Times New Roman"/>
          <w:sz w:val="24"/>
          <w:szCs w:val="24"/>
        </w:rPr>
        <w:t xml:space="preserve">assigning subnets </w:t>
      </w:r>
      <w:r w:rsidR="008679C6" w:rsidRPr="008164C5">
        <w:rPr>
          <w:rFonts w:ascii="Times New Roman" w:hAnsi="Times New Roman" w:cs="Times New Roman"/>
          <w:sz w:val="24"/>
          <w:szCs w:val="24"/>
        </w:rPr>
        <w:t xml:space="preserve">to </w:t>
      </w:r>
      <w:r w:rsidRPr="008164C5">
        <w:rPr>
          <w:rFonts w:ascii="Times New Roman" w:hAnsi="Times New Roman" w:cs="Times New Roman"/>
          <w:sz w:val="24"/>
          <w:szCs w:val="24"/>
        </w:rPr>
        <w:t>an Availability Zone in an AWS Region</w:t>
      </w:r>
      <w:r w:rsidR="009543BC" w:rsidRPr="008164C5">
        <w:rPr>
          <w:rFonts w:ascii="Times New Roman" w:hAnsi="Times New Roman" w:cs="Times New Roman"/>
          <w:sz w:val="24"/>
          <w:szCs w:val="24"/>
        </w:rPr>
        <w:t xml:space="preserve"> [10]</w:t>
      </w:r>
      <w:r w:rsidRPr="008164C5">
        <w:rPr>
          <w:rFonts w:ascii="Times New Roman" w:hAnsi="Times New Roman" w:cs="Times New Roman"/>
          <w:sz w:val="24"/>
          <w:szCs w:val="24"/>
        </w:rPr>
        <w:t xml:space="preserve">. </w:t>
      </w:r>
    </w:p>
    <w:p w14:paraId="2A7ADB26" w14:textId="44BBB16E" w:rsidR="00B46AC3" w:rsidRPr="008164C5" w:rsidRDefault="00B46AC3" w:rsidP="00B46AC3">
      <w:pPr>
        <w:spacing w:line="240" w:lineRule="auto"/>
        <w:rPr>
          <w:rFonts w:ascii="Times New Roman" w:hAnsi="Times New Roman" w:cs="Times New Roman"/>
          <w:sz w:val="24"/>
          <w:szCs w:val="24"/>
        </w:rPr>
      </w:pPr>
      <w:r w:rsidRPr="008164C5">
        <w:rPr>
          <w:rFonts w:ascii="Times New Roman" w:hAnsi="Times New Roman" w:cs="Times New Roman"/>
          <w:sz w:val="24"/>
          <w:szCs w:val="24"/>
        </w:rPr>
        <w:t>An available network interface (</w:t>
      </w:r>
      <w:r w:rsidR="00475B3C" w:rsidRPr="008164C5">
        <w:rPr>
          <w:rFonts w:ascii="Times New Roman" w:hAnsi="Times New Roman" w:cs="Times New Roman"/>
          <w:sz w:val="24"/>
          <w:szCs w:val="24"/>
        </w:rPr>
        <w:t>LNI</w:t>
      </w:r>
      <w:r w:rsidRPr="008164C5">
        <w:rPr>
          <w:rFonts w:ascii="Times New Roman" w:hAnsi="Times New Roman" w:cs="Times New Roman"/>
          <w:sz w:val="24"/>
          <w:szCs w:val="24"/>
        </w:rPr>
        <w:t>) is connecting local network for AWS</w:t>
      </w:r>
      <w:r w:rsidR="00475B3C" w:rsidRPr="008164C5">
        <w:rPr>
          <w:rFonts w:ascii="Times New Roman" w:hAnsi="Times New Roman" w:cs="Times New Roman"/>
          <w:sz w:val="24"/>
          <w:szCs w:val="24"/>
        </w:rPr>
        <w:t xml:space="preserve"> service endpoints</w:t>
      </w:r>
      <w:r w:rsidRPr="008164C5">
        <w:rPr>
          <w:rFonts w:ascii="Times New Roman" w:hAnsi="Times New Roman" w:cs="Times New Roman"/>
          <w:sz w:val="24"/>
          <w:szCs w:val="24"/>
        </w:rPr>
        <w:t xml:space="preserve"> and enables, according with [10] an IP private communication between other instances hosted on the same VPC [10].</w:t>
      </w:r>
    </w:p>
    <w:p w14:paraId="4065DE91" w14:textId="1B540CAD" w:rsidR="00475B3C" w:rsidRPr="008164C5" w:rsidRDefault="00847933"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AWS Region services connects to Outposts Servers vi</w:t>
      </w:r>
      <w:r w:rsidR="00EC66AD" w:rsidRPr="008164C5">
        <w:rPr>
          <w:rFonts w:ascii="Times New Roman" w:hAnsi="Times New Roman" w:cs="Times New Roman"/>
          <w:sz w:val="24"/>
          <w:szCs w:val="24"/>
        </w:rPr>
        <w:t>a</w:t>
      </w:r>
      <w:r w:rsidRPr="008164C5">
        <w:rPr>
          <w:rFonts w:ascii="Times New Roman" w:hAnsi="Times New Roman" w:cs="Times New Roman"/>
          <w:sz w:val="24"/>
          <w:szCs w:val="24"/>
        </w:rPr>
        <w:t xml:space="preserve"> E</w:t>
      </w:r>
      <w:r w:rsidR="00475B3C" w:rsidRPr="008164C5">
        <w:rPr>
          <w:rFonts w:ascii="Times New Roman" w:hAnsi="Times New Roman" w:cs="Times New Roman"/>
          <w:sz w:val="24"/>
          <w:szCs w:val="24"/>
        </w:rPr>
        <w:t>CS, IoT Greengrass, or Sagemaker Edge Manager</w:t>
      </w:r>
      <w:r w:rsidRPr="008164C5">
        <w:rPr>
          <w:rFonts w:ascii="Times New Roman" w:hAnsi="Times New Roman" w:cs="Times New Roman"/>
          <w:sz w:val="24"/>
          <w:szCs w:val="24"/>
        </w:rPr>
        <w:t xml:space="preserve"> facilities,</w:t>
      </w:r>
      <w:r w:rsidR="00475B3C" w:rsidRPr="008164C5">
        <w:rPr>
          <w:rFonts w:ascii="Times New Roman" w:hAnsi="Times New Roman" w:cs="Times New Roman"/>
          <w:sz w:val="24"/>
          <w:szCs w:val="24"/>
        </w:rPr>
        <w:t xml:space="preserve"> locally</w:t>
      </w:r>
      <w:r w:rsidRPr="008164C5">
        <w:rPr>
          <w:rFonts w:ascii="Times New Roman" w:hAnsi="Times New Roman" w:cs="Times New Roman"/>
          <w:sz w:val="24"/>
          <w:szCs w:val="24"/>
        </w:rPr>
        <w:t xml:space="preserve"> installed [10]</w:t>
      </w:r>
      <w:r w:rsidR="00475B3C" w:rsidRPr="008164C5">
        <w:rPr>
          <w:rFonts w:ascii="Times New Roman" w:hAnsi="Times New Roman" w:cs="Times New Roman"/>
          <w:sz w:val="24"/>
          <w:szCs w:val="24"/>
        </w:rPr>
        <w:t>.</w:t>
      </w:r>
    </w:p>
    <w:p w14:paraId="45BA2A4F" w14:textId="416F0B9F" w:rsidR="00475B3C"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AWS </w:t>
      </w:r>
      <w:r w:rsidR="003C755F" w:rsidRPr="008164C5">
        <w:rPr>
          <w:rFonts w:ascii="Times New Roman" w:hAnsi="Times New Roman" w:cs="Times New Roman"/>
          <w:sz w:val="24"/>
          <w:szCs w:val="24"/>
        </w:rPr>
        <w:t xml:space="preserve">provides a set of tools </w:t>
      </w:r>
      <w:r w:rsidRPr="008164C5">
        <w:rPr>
          <w:rFonts w:ascii="Times New Roman" w:hAnsi="Times New Roman" w:cs="Times New Roman"/>
          <w:sz w:val="24"/>
          <w:szCs w:val="24"/>
        </w:rPr>
        <w:t>in the</w:t>
      </w:r>
      <w:r w:rsidR="003C755F" w:rsidRPr="008164C5">
        <w:rPr>
          <w:rFonts w:ascii="Times New Roman" w:hAnsi="Times New Roman" w:cs="Times New Roman"/>
          <w:sz w:val="24"/>
          <w:szCs w:val="24"/>
        </w:rPr>
        <w:t xml:space="preserve"> AWS</w:t>
      </w:r>
      <w:r w:rsidRPr="008164C5">
        <w:rPr>
          <w:rFonts w:ascii="Times New Roman" w:hAnsi="Times New Roman" w:cs="Times New Roman"/>
          <w:sz w:val="24"/>
          <w:szCs w:val="24"/>
        </w:rPr>
        <w:t xml:space="preserve"> Region</w:t>
      </w:r>
      <w:r w:rsidR="003C755F" w:rsidRPr="008164C5">
        <w:rPr>
          <w:rFonts w:ascii="Times New Roman" w:hAnsi="Times New Roman" w:cs="Times New Roman"/>
          <w:sz w:val="24"/>
          <w:szCs w:val="24"/>
        </w:rPr>
        <w:t>, such as</w:t>
      </w:r>
      <w:r w:rsidR="00823857" w:rsidRPr="008164C5">
        <w:rPr>
          <w:rFonts w:ascii="Times New Roman" w:hAnsi="Times New Roman" w:cs="Times New Roman"/>
          <w:sz w:val="24"/>
          <w:szCs w:val="24"/>
        </w:rPr>
        <w:t>:</w:t>
      </w:r>
      <w:r w:rsidRPr="008164C5">
        <w:rPr>
          <w:rFonts w:ascii="Times New Roman" w:hAnsi="Times New Roman" w:cs="Times New Roman"/>
          <w:sz w:val="24"/>
          <w:szCs w:val="24"/>
        </w:rPr>
        <w:t xml:space="preserve"> AWS CloudFormation, Amazon CloudWatch, AWS CloudTrail, Amazon Elastic Beanstalk, and AWS Cloud9</w:t>
      </w:r>
      <w:r w:rsidR="003C755F" w:rsidRPr="008164C5">
        <w:rPr>
          <w:rFonts w:ascii="Times New Roman" w:hAnsi="Times New Roman" w:cs="Times New Roman"/>
          <w:sz w:val="24"/>
          <w:szCs w:val="24"/>
        </w:rPr>
        <w:t xml:space="preserve"> [10]. All these facilities are able to offer </w:t>
      </w:r>
      <w:r w:rsidR="00FA2127" w:rsidRPr="008164C5">
        <w:rPr>
          <w:rFonts w:ascii="Times New Roman" w:hAnsi="Times New Roman" w:cs="Times New Roman"/>
          <w:sz w:val="24"/>
          <w:szCs w:val="24"/>
        </w:rPr>
        <w:t>users</w:t>
      </w:r>
      <w:r w:rsidR="003C755F" w:rsidRPr="008164C5">
        <w:rPr>
          <w:rFonts w:ascii="Times New Roman" w:hAnsi="Times New Roman" w:cs="Times New Roman"/>
          <w:sz w:val="24"/>
          <w:szCs w:val="24"/>
        </w:rPr>
        <w:t xml:space="preserve"> experience similar to </w:t>
      </w:r>
      <w:r w:rsidR="00FA2127" w:rsidRPr="008164C5">
        <w:rPr>
          <w:rFonts w:ascii="Times New Roman" w:hAnsi="Times New Roman" w:cs="Times New Roman"/>
          <w:sz w:val="24"/>
          <w:szCs w:val="24"/>
        </w:rPr>
        <w:t>cloud environment</w:t>
      </w:r>
      <w:r w:rsidRPr="008164C5">
        <w:rPr>
          <w:rFonts w:ascii="Times New Roman" w:hAnsi="Times New Roman" w:cs="Times New Roman"/>
          <w:sz w:val="24"/>
          <w:szCs w:val="24"/>
        </w:rPr>
        <w:t>.</w:t>
      </w:r>
    </w:p>
    <w:p w14:paraId="5C2852D2" w14:textId="7A0FD9A5" w:rsidR="00475B3C" w:rsidRPr="008164C5" w:rsidRDefault="00475B3C" w:rsidP="00475B3C">
      <w:pPr>
        <w:spacing w:line="240" w:lineRule="auto"/>
        <w:rPr>
          <w:rFonts w:ascii="Times New Roman" w:hAnsi="Times New Roman" w:cs="Times New Roman"/>
          <w:sz w:val="24"/>
          <w:szCs w:val="24"/>
        </w:rPr>
      </w:pPr>
      <w:r w:rsidRPr="008164C5">
        <w:rPr>
          <w:rFonts w:ascii="Times New Roman" w:hAnsi="Times New Roman" w:cs="Times New Roman"/>
          <w:sz w:val="24"/>
          <w:szCs w:val="24"/>
        </w:rPr>
        <w:t>AWS Nitro</w:t>
      </w:r>
      <w:r w:rsidR="005C6273" w:rsidRPr="008164C5">
        <w:rPr>
          <w:rFonts w:ascii="Times New Roman" w:hAnsi="Times New Roman" w:cs="Times New Roman"/>
          <w:sz w:val="24"/>
          <w:szCs w:val="24"/>
        </w:rPr>
        <w:t xml:space="preserve"> System</w:t>
      </w:r>
      <w:r w:rsidR="008B16F5" w:rsidRPr="008164C5">
        <w:rPr>
          <w:rFonts w:ascii="Times New Roman" w:hAnsi="Times New Roman" w:cs="Times New Roman"/>
          <w:sz w:val="24"/>
          <w:szCs w:val="24"/>
        </w:rPr>
        <w:t xml:space="preserve"> is delivering the security </w:t>
      </w:r>
      <w:r w:rsidR="006A3F40" w:rsidRPr="008164C5">
        <w:rPr>
          <w:rFonts w:ascii="Times New Roman" w:hAnsi="Times New Roman" w:cs="Times New Roman"/>
          <w:sz w:val="24"/>
          <w:szCs w:val="24"/>
        </w:rPr>
        <w:t>for</w:t>
      </w:r>
      <w:r w:rsidR="008B16F5" w:rsidRPr="008164C5">
        <w:rPr>
          <w:rFonts w:ascii="Times New Roman" w:hAnsi="Times New Roman" w:cs="Times New Roman"/>
          <w:sz w:val="24"/>
          <w:szCs w:val="24"/>
        </w:rPr>
        <w:t xml:space="preserve"> </w:t>
      </w:r>
      <w:r w:rsidRPr="008164C5">
        <w:rPr>
          <w:rFonts w:ascii="Times New Roman" w:hAnsi="Times New Roman" w:cs="Times New Roman"/>
          <w:sz w:val="24"/>
          <w:szCs w:val="24"/>
        </w:rPr>
        <w:t>virtualization resources</w:t>
      </w:r>
      <w:r w:rsidR="006A3F40" w:rsidRPr="008164C5">
        <w:rPr>
          <w:rFonts w:ascii="Times New Roman" w:hAnsi="Times New Roman" w:cs="Times New Roman"/>
          <w:sz w:val="24"/>
          <w:szCs w:val="24"/>
        </w:rPr>
        <w:t>, according with [10], when</w:t>
      </w:r>
      <w:r w:rsidR="00567758" w:rsidRPr="008164C5">
        <w:rPr>
          <w:rFonts w:ascii="Times New Roman" w:hAnsi="Times New Roman" w:cs="Times New Roman"/>
          <w:sz w:val="24"/>
          <w:szCs w:val="24"/>
        </w:rPr>
        <w:t xml:space="preserve"> is locking or</w:t>
      </w:r>
      <w:r w:rsidR="006A3F40" w:rsidRPr="008164C5">
        <w:rPr>
          <w:rFonts w:ascii="Times New Roman" w:hAnsi="Times New Roman" w:cs="Times New Roman"/>
          <w:sz w:val="24"/>
          <w:szCs w:val="24"/>
        </w:rPr>
        <w:t xml:space="preserve"> </w:t>
      </w:r>
      <w:r w:rsidR="0045797F" w:rsidRPr="008164C5">
        <w:rPr>
          <w:rFonts w:ascii="Times New Roman" w:hAnsi="Times New Roman" w:cs="Times New Roman"/>
          <w:sz w:val="24"/>
          <w:szCs w:val="24"/>
        </w:rPr>
        <w:t xml:space="preserve">limiting </w:t>
      </w:r>
      <w:r w:rsidR="00DD6CAF" w:rsidRPr="008164C5">
        <w:rPr>
          <w:rFonts w:ascii="Times New Roman" w:hAnsi="Times New Roman" w:cs="Times New Roman"/>
          <w:sz w:val="24"/>
          <w:szCs w:val="24"/>
        </w:rPr>
        <w:t xml:space="preserve">access to </w:t>
      </w:r>
      <w:r w:rsidRPr="008164C5">
        <w:rPr>
          <w:rFonts w:ascii="Times New Roman" w:hAnsi="Times New Roman" w:cs="Times New Roman"/>
          <w:sz w:val="24"/>
          <w:szCs w:val="24"/>
        </w:rPr>
        <w:t>dedicated hardware and software</w:t>
      </w:r>
      <w:r w:rsidR="00DD6CAF" w:rsidRPr="008164C5">
        <w:rPr>
          <w:rFonts w:ascii="Times New Roman" w:hAnsi="Times New Roman" w:cs="Times New Roman"/>
          <w:sz w:val="24"/>
          <w:szCs w:val="24"/>
        </w:rPr>
        <w:t xml:space="preserve"> with the intention of</w:t>
      </w:r>
      <w:r w:rsidRPr="008164C5">
        <w:rPr>
          <w:rFonts w:ascii="Times New Roman" w:hAnsi="Times New Roman" w:cs="Times New Roman"/>
          <w:sz w:val="24"/>
          <w:szCs w:val="24"/>
        </w:rPr>
        <w:t xml:space="preserve"> minimizing the </w:t>
      </w:r>
      <w:r w:rsidR="00DD6CAF" w:rsidRPr="008164C5">
        <w:rPr>
          <w:rFonts w:ascii="Times New Roman" w:hAnsi="Times New Roman" w:cs="Times New Roman"/>
          <w:sz w:val="24"/>
          <w:szCs w:val="24"/>
        </w:rPr>
        <w:t>vulnerable areas</w:t>
      </w:r>
      <w:r w:rsidR="00567758" w:rsidRPr="008164C5">
        <w:rPr>
          <w:rFonts w:ascii="Times New Roman" w:hAnsi="Times New Roman" w:cs="Times New Roman"/>
          <w:sz w:val="24"/>
          <w:szCs w:val="24"/>
        </w:rPr>
        <w:t xml:space="preserve"> [10]</w:t>
      </w:r>
      <w:r w:rsidRPr="008164C5">
        <w:rPr>
          <w:rFonts w:ascii="Times New Roman" w:hAnsi="Times New Roman" w:cs="Times New Roman"/>
          <w:sz w:val="24"/>
          <w:szCs w:val="24"/>
        </w:rPr>
        <w:t>.</w:t>
      </w:r>
    </w:p>
    <w:p w14:paraId="1870A8DF" w14:textId="0E33A4A0" w:rsidR="009C6ECB" w:rsidRPr="008164C5" w:rsidRDefault="00567758" w:rsidP="005936BA">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Data encryption is enabled at default instance for storing, </w:t>
      </w:r>
      <w:r w:rsidR="00BD2C01" w:rsidRPr="008164C5">
        <w:rPr>
          <w:rFonts w:ascii="Times New Roman" w:hAnsi="Times New Roman" w:cs="Times New Roman"/>
          <w:sz w:val="24"/>
          <w:szCs w:val="24"/>
        </w:rPr>
        <w:t>writing,</w:t>
      </w:r>
      <w:r w:rsidR="005936BA" w:rsidRPr="008164C5">
        <w:rPr>
          <w:rFonts w:ascii="Times New Roman" w:hAnsi="Times New Roman" w:cs="Times New Roman"/>
          <w:sz w:val="24"/>
          <w:szCs w:val="24"/>
        </w:rPr>
        <w:t xml:space="preserve"> and when are changed between AWS Region and Outposts Servers and immediately deleted when instance finished. </w:t>
      </w:r>
    </w:p>
    <w:p w14:paraId="173C290E" w14:textId="77777777" w:rsidR="006D648D" w:rsidRDefault="00E557EE" w:rsidP="005936BA">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AWS prices definitely need to be reviewed and negotiated before contracting any services. </w:t>
      </w:r>
    </w:p>
    <w:p w14:paraId="6E3F4306" w14:textId="63FD93F2" w:rsidR="00E557EE" w:rsidRPr="008164C5" w:rsidRDefault="00E557EE" w:rsidP="005936BA">
      <w:pPr>
        <w:spacing w:line="240" w:lineRule="auto"/>
        <w:rPr>
          <w:rFonts w:ascii="Times New Roman" w:hAnsi="Times New Roman" w:cs="Times New Roman"/>
          <w:sz w:val="24"/>
          <w:szCs w:val="24"/>
        </w:rPr>
      </w:pPr>
      <w:r w:rsidRPr="008164C5">
        <w:rPr>
          <w:rFonts w:ascii="Times New Roman" w:hAnsi="Times New Roman" w:cs="Times New Roman"/>
          <w:sz w:val="24"/>
          <w:szCs w:val="24"/>
        </w:rPr>
        <w:t>Below is the list of prices operated by AWS in Europe</w:t>
      </w:r>
      <w:r w:rsidR="00374E80" w:rsidRPr="008164C5">
        <w:rPr>
          <w:rFonts w:ascii="Times New Roman" w:hAnsi="Times New Roman" w:cs="Times New Roman"/>
          <w:sz w:val="24"/>
          <w:szCs w:val="24"/>
        </w:rPr>
        <w:t>, according with their standards [10]</w:t>
      </w:r>
      <w:r w:rsidR="006D648D">
        <w:rPr>
          <w:rFonts w:ascii="Times New Roman" w:hAnsi="Times New Roman" w:cs="Times New Roman"/>
          <w:sz w:val="24"/>
          <w:szCs w:val="24"/>
        </w:rPr>
        <w:t>.</w:t>
      </w:r>
    </w:p>
    <w:p w14:paraId="71C37AF4" w14:textId="77777777" w:rsidR="006D648D" w:rsidRDefault="006D648D" w:rsidP="005D0EA6">
      <w:pPr>
        <w:spacing w:line="240" w:lineRule="auto"/>
        <w:rPr>
          <w:rFonts w:ascii="Times New Roman" w:hAnsi="Times New Roman" w:cs="Times New Roman"/>
          <w:sz w:val="20"/>
          <w:szCs w:val="20"/>
        </w:rPr>
      </w:pPr>
    </w:p>
    <w:p w14:paraId="7E91A771" w14:textId="77777777" w:rsidR="006D648D" w:rsidRDefault="006D648D" w:rsidP="005D0EA6">
      <w:pPr>
        <w:spacing w:line="240" w:lineRule="auto"/>
        <w:rPr>
          <w:rFonts w:ascii="Times New Roman" w:hAnsi="Times New Roman" w:cs="Times New Roman"/>
          <w:sz w:val="20"/>
          <w:szCs w:val="20"/>
        </w:rPr>
      </w:pPr>
    </w:p>
    <w:p w14:paraId="64ECE5D4" w14:textId="77777777" w:rsidR="006D648D" w:rsidRDefault="006D648D" w:rsidP="005D0EA6">
      <w:pPr>
        <w:spacing w:line="240" w:lineRule="auto"/>
        <w:rPr>
          <w:rFonts w:ascii="Times New Roman" w:hAnsi="Times New Roman" w:cs="Times New Roman"/>
          <w:sz w:val="20"/>
          <w:szCs w:val="20"/>
        </w:rPr>
      </w:pPr>
    </w:p>
    <w:p w14:paraId="1A911795" w14:textId="77777777" w:rsidR="006D648D" w:rsidRDefault="006D648D" w:rsidP="005D0EA6">
      <w:pPr>
        <w:spacing w:line="240" w:lineRule="auto"/>
        <w:rPr>
          <w:rFonts w:ascii="Times New Roman" w:hAnsi="Times New Roman" w:cs="Times New Roman"/>
          <w:sz w:val="20"/>
          <w:szCs w:val="20"/>
        </w:rPr>
      </w:pPr>
    </w:p>
    <w:p w14:paraId="4FDB82CE" w14:textId="77777777" w:rsidR="006D648D" w:rsidRDefault="006D648D" w:rsidP="005D0EA6">
      <w:pPr>
        <w:spacing w:line="240" w:lineRule="auto"/>
        <w:rPr>
          <w:rFonts w:ascii="Times New Roman" w:hAnsi="Times New Roman" w:cs="Times New Roman"/>
          <w:sz w:val="20"/>
          <w:szCs w:val="20"/>
        </w:rPr>
      </w:pPr>
    </w:p>
    <w:p w14:paraId="16A91AE6" w14:textId="37AA6248" w:rsidR="008A52D6" w:rsidRDefault="004A2682" w:rsidP="005D0EA6">
      <w:pPr>
        <w:spacing w:line="240" w:lineRule="auto"/>
        <w:rPr>
          <w:rFonts w:ascii="Times New Roman" w:hAnsi="Times New Roman" w:cs="Times New Roman"/>
          <w:sz w:val="20"/>
          <w:szCs w:val="20"/>
        </w:rPr>
      </w:pPr>
      <w:r w:rsidRPr="003435CC">
        <w:rPr>
          <w:rFonts w:ascii="Times New Roman" w:hAnsi="Times New Roman" w:cs="Times New Roman"/>
          <w:sz w:val="20"/>
          <w:szCs w:val="20"/>
        </w:rPr>
        <w:t>Table 1. AWS Prices of Outposts Servers, Source</w:t>
      </w:r>
      <w:r w:rsidR="00E517D3">
        <w:rPr>
          <w:rFonts w:ascii="Times New Roman" w:hAnsi="Times New Roman" w:cs="Times New Roman"/>
          <w:sz w:val="20"/>
          <w:szCs w:val="20"/>
        </w:rPr>
        <w:t xml:space="preserve"> </w:t>
      </w:r>
      <w:r w:rsidRPr="003435CC">
        <w:rPr>
          <w:rFonts w:ascii="Times New Roman" w:hAnsi="Times New Roman" w:cs="Times New Roman"/>
          <w:sz w:val="20"/>
          <w:szCs w:val="20"/>
        </w:rPr>
        <w:t>[10].</w:t>
      </w:r>
    </w:p>
    <w:tbl>
      <w:tblPr>
        <w:tblStyle w:val="TableGrid"/>
        <w:tblW w:w="4659" w:type="dxa"/>
        <w:tblLook w:val="04A0" w:firstRow="1" w:lastRow="0" w:firstColumn="1" w:lastColumn="0" w:noHBand="0" w:noVBand="1"/>
      </w:tblPr>
      <w:tblGrid>
        <w:gridCol w:w="1150"/>
        <w:gridCol w:w="1267"/>
        <w:gridCol w:w="1116"/>
        <w:gridCol w:w="1126"/>
      </w:tblGrid>
      <w:tr w:rsidR="008A52D6" w14:paraId="21E8C396" w14:textId="77777777" w:rsidTr="005D1E3C">
        <w:trPr>
          <w:trHeight w:val="299"/>
        </w:trPr>
        <w:tc>
          <w:tcPr>
            <w:tcW w:w="4659" w:type="dxa"/>
            <w:gridSpan w:val="4"/>
          </w:tcPr>
          <w:p w14:paraId="70590384" w14:textId="220DF23F" w:rsidR="008A52D6" w:rsidRPr="005B307B" w:rsidRDefault="008A52D6" w:rsidP="005D0EA6">
            <w:pPr>
              <w:rPr>
                <w:rFonts w:ascii="Times New Roman" w:hAnsi="Times New Roman" w:cs="Times New Roman"/>
                <w:sz w:val="24"/>
                <w:szCs w:val="24"/>
              </w:rPr>
            </w:pPr>
            <w:r w:rsidRPr="005B307B">
              <w:rPr>
                <w:rFonts w:ascii="Times New Roman" w:hAnsi="Times New Roman" w:cs="Times New Roman"/>
                <w:sz w:val="24"/>
                <w:szCs w:val="24"/>
              </w:rPr>
              <w:t>AWS Graviton2 Compute-optimized</w:t>
            </w:r>
          </w:p>
        </w:tc>
      </w:tr>
      <w:tr w:rsidR="008A52D6" w14:paraId="6B316AC3" w14:textId="77777777" w:rsidTr="005D1E3C">
        <w:trPr>
          <w:trHeight w:val="547"/>
        </w:trPr>
        <w:tc>
          <w:tcPr>
            <w:tcW w:w="1005" w:type="dxa"/>
          </w:tcPr>
          <w:p w14:paraId="79A402DE" w14:textId="3DA4C705" w:rsidR="008A52D6" w:rsidRPr="005B307B" w:rsidRDefault="008A52D6" w:rsidP="005D0EA6">
            <w:pPr>
              <w:rPr>
                <w:rFonts w:ascii="Times New Roman" w:hAnsi="Times New Roman" w:cs="Times New Roman"/>
                <w:sz w:val="20"/>
                <w:szCs w:val="20"/>
              </w:rPr>
            </w:pPr>
            <w:r w:rsidRPr="005B307B">
              <w:rPr>
                <w:rFonts w:ascii="Times New Roman" w:hAnsi="Times New Roman" w:cs="Times New Roman"/>
                <w:sz w:val="20"/>
                <w:szCs w:val="20"/>
              </w:rPr>
              <w:t>Resource ID</w:t>
            </w:r>
          </w:p>
        </w:tc>
        <w:tc>
          <w:tcPr>
            <w:tcW w:w="1401" w:type="dxa"/>
          </w:tcPr>
          <w:p w14:paraId="240EF364" w14:textId="0D2A7BDE" w:rsidR="008A52D6" w:rsidRPr="005B307B" w:rsidRDefault="008A52D6" w:rsidP="005D1E3C">
            <w:pPr>
              <w:rPr>
                <w:rFonts w:ascii="Times New Roman" w:hAnsi="Times New Roman" w:cs="Times New Roman"/>
                <w:sz w:val="20"/>
                <w:szCs w:val="20"/>
              </w:rPr>
            </w:pPr>
            <w:r w:rsidRPr="005B307B">
              <w:rPr>
                <w:rFonts w:ascii="Times New Roman" w:hAnsi="Times New Roman" w:cs="Times New Roman"/>
                <w:sz w:val="20"/>
                <w:szCs w:val="20"/>
              </w:rPr>
              <w:t>Description</w:t>
            </w:r>
          </w:p>
        </w:tc>
        <w:tc>
          <w:tcPr>
            <w:tcW w:w="1116" w:type="dxa"/>
          </w:tcPr>
          <w:p w14:paraId="6C9BF6CD" w14:textId="4627E534" w:rsidR="008A52D6" w:rsidRPr="005B307B" w:rsidRDefault="008A52D6" w:rsidP="005D0EA6">
            <w:pPr>
              <w:rPr>
                <w:rFonts w:ascii="Times New Roman" w:hAnsi="Times New Roman" w:cs="Times New Roman"/>
                <w:sz w:val="20"/>
                <w:szCs w:val="20"/>
              </w:rPr>
            </w:pPr>
            <w:r w:rsidRPr="005B307B">
              <w:rPr>
                <w:rFonts w:ascii="Times New Roman" w:hAnsi="Times New Roman" w:cs="Times New Roman"/>
                <w:sz w:val="20"/>
                <w:szCs w:val="20"/>
              </w:rPr>
              <w:t>Partial Upfront</w:t>
            </w:r>
          </w:p>
        </w:tc>
        <w:tc>
          <w:tcPr>
            <w:tcW w:w="1137" w:type="dxa"/>
          </w:tcPr>
          <w:p w14:paraId="36580E82" w14:textId="7B21CC53" w:rsidR="008A52D6" w:rsidRPr="005B307B" w:rsidRDefault="008A52D6" w:rsidP="005D0EA6">
            <w:pPr>
              <w:rPr>
                <w:rFonts w:ascii="Times New Roman" w:hAnsi="Times New Roman" w:cs="Times New Roman"/>
                <w:sz w:val="20"/>
                <w:szCs w:val="20"/>
              </w:rPr>
            </w:pPr>
            <w:r w:rsidRPr="005B307B">
              <w:rPr>
                <w:rFonts w:ascii="Times New Roman" w:hAnsi="Times New Roman" w:cs="Times New Roman"/>
                <w:sz w:val="20"/>
                <w:szCs w:val="20"/>
              </w:rPr>
              <w:t>All Upfront</w:t>
            </w:r>
          </w:p>
        </w:tc>
      </w:tr>
      <w:tr w:rsidR="008A52D6" w14:paraId="604FE443" w14:textId="77777777" w:rsidTr="005D1E3C">
        <w:trPr>
          <w:trHeight w:val="615"/>
        </w:trPr>
        <w:tc>
          <w:tcPr>
            <w:tcW w:w="1005" w:type="dxa"/>
          </w:tcPr>
          <w:p w14:paraId="61D9BD5D" w14:textId="75430D2D" w:rsidR="008A52D6" w:rsidRPr="005B307B" w:rsidRDefault="008A52D6" w:rsidP="008A52D6">
            <w:pPr>
              <w:rPr>
                <w:rFonts w:ascii="Times New Roman" w:hAnsi="Times New Roman" w:cs="Times New Roman"/>
                <w:sz w:val="20"/>
                <w:szCs w:val="20"/>
              </w:rPr>
            </w:pPr>
            <w:r w:rsidRPr="005B307B">
              <w:rPr>
                <w:rFonts w:ascii="Times New Roman" w:hAnsi="Times New Roman" w:cs="Times New Roman"/>
                <w:sz w:val="20"/>
                <w:szCs w:val="20"/>
              </w:rPr>
              <w:t>TBKRBE</w:t>
            </w:r>
          </w:p>
        </w:tc>
        <w:tc>
          <w:tcPr>
            <w:tcW w:w="1401" w:type="dxa"/>
            <w:vAlign w:val="center"/>
          </w:tcPr>
          <w:p w14:paraId="794282CE" w14:textId="64F051D1" w:rsidR="008A52D6" w:rsidRPr="005B307B" w:rsidRDefault="008A52D6" w:rsidP="005D1E3C">
            <w:pPr>
              <w:rPr>
                <w:rFonts w:ascii="Times New Roman" w:hAnsi="Times New Roman" w:cs="Times New Roman"/>
                <w:sz w:val="20"/>
                <w:szCs w:val="20"/>
              </w:rPr>
            </w:pPr>
            <w:r w:rsidRPr="005B307B">
              <w:rPr>
                <w:rFonts w:ascii="Times New Roman" w:hAnsi="Times New Roman" w:cs="Times New Roman"/>
                <w:sz w:val="20"/>
                <w:szCs w:val="20"/>
              </w:rPr>
              <w:t>Outposts 1U server with compute optimized instances powered by Graviton2 processors and instance storage</w:t>
            </w:r>
            <w:r w:rsidRPr="005B307B">
              <w:rPr>
                <w:rFonts w:ascii="Times New Roman" w:hAnsi="Times New Roman" w:cs="Times New Roman"/>
                <w:sz w:val="20"/>
                <w:szCs w:val="20"/>
              </w:rPr>
              <w:t xml:space="preserve"> </w:t>
            </w:r>
            <w:r w:rsidRPr="005B307B">
              <w:rPr>
                <w:rFonts w:ascii="Times New Roman" w:hAnsi="Times New Roman" w:cs="Times New Roman"/>
                <w:sz w:val="20"/>
                <w:szCs w:val="20"/>
              </w:rPr>
              <w:t>and instance storage</w:t>
            </w:r>
          </w:p>
        </w:tc>
        <w:tc>
          <w:tcPr>
            <w:tcW w:w="1116" w:type="dxa"/>
          </w:tcPr>
          <w:p w14:paraId="07A119DE" w14:textId="56C985CA" w:rsidR="008A52D6" w:rsidRPr="005B307B" w:rsidRDefault="008A52D6" w:rsidP="008A52D6">
            <w:pPr>
              <w:rPr>
                <w:rFonts w:ascii="Times New Roman" w:hAnsi="Times New Roman" w:cs="Times New Roman"/>
                <w:sz w:val="20"/>
                <w:szCs w:val="20"/>
              </w:rPr>
            </w:pPr>
            <w:r w:rsidRPr="005B307B">
              <w:rPr>
                <w:rFonts w:ascii="Times New Roman" w:hAnsi="Times New Roman" w:cs="Times New Roman"/>
                <w:sz w:val="20"/>
                <w:szCs w:val="20"/>
              </w:rPr>
              <w:t>$11,225.47 upfront, $311.82 monthly</w:t>
            </w:r>
          </w:p>
        </w:tc>
        <w:tc>
          <w:tcPr>
            <w:tcW w:w="1137" w:type="dxa"/>
          </w:tcPr>
          <w:p w14:paraId="4A6A0508" w14:textId="3BCC79DA" w:rsidR="008A52D6" w:rsidRPr="005B307B" w:rsidRDefault="008A52D6" w:rsidP="008A52D6">
            <w:pPr>
              <w:rPr>
                <w:rFonts w:ascii="Times New Roman" w:hAnsi="Times New Roman" w:cs="Times New Roman"/>
                <w:sz w:val="20"/>
                <w:szCs w:val="20"/>
              </w:rPr>
            </w:pPr>
            <w:r w:rsidRPr="005B307B">
              <w:rPr>
                <w:rFonts w:ascii="Times New Roman" w:hAnsi="Times New Roman" w:cs="Times New Roman"/>
                <w:sz w:val="20"/>
                <w:szCs w:val="20"/>
              </w:rPr>
              <w:t>$21,103.88</w:t>
            </w:r>
          </w:p>
        </w:tc>
      </w:tr>
      <w:tr w:rsidR="005D1E3C" w14:paraId="7FB73FD6" w14:textId="77777777" w:rsidTr="005D1E3C">
        <w:trPr>
          <w:trHeight w:val="339"/>
        </w:trPr>
        <w:tc>
          <w:tcPr>
            <w:tcW w:w="4659" w:type="dxa"/>
            <w:gridSpan w:val="4"/>
          </w:tcPr>
          <w:p w14:paraId="23C961BC" w14:textId="05AA0006" w:rsidR="005D1E3C" w:rsidRPr="005B307B" w:rsidRDefault="005D1E3C" w:rsidP="008A52D6">
            <w:pPr>
              <w:rPr>
                <w:rFonts w:ascii="Times New Roman" w:hAnsi="Times New Roman" w:cs="Times New Roman"/>
                <w:sz w:val="24"/>
                <w:szCs w:val="24"/>
              </w:rPr>
            </w:pPr>
            <w:r w:rsidRPr="005B307B">
              <w:rPr>
                <w:rFonts w:ascii="Times New Roman" w:hAnsi="Times New Roman" w:cs="Times New Roman"/>
                <w:sz w:val="24"/>
                <w:szCs w:val="24"/>
              </w:rPr>
              <w:t>Intel Xeon Scalable Compute-optimized</w:t>
            </w:r>
          </w:p>
        </w:tc>
      </w:tr>
      <w:tr w:rsidR="006D648D" w14:paraId="4921F0EE" w14:textId="77777777" w:rsidTr="00261350">
        <w:trPr>
          <w:trHeight w:val="660"/>
        </w:trPr>
        <w:tc>
          <w:tcPr>
            <w:tcW w:w="1005" w:type="dxa"/>
            <w:vAlign w:val="center"/>
          </w:tcPr>
          <w:p w14:paraId="3418ED14" w14:textId="32652C0C"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LMXAD41</w:t>
            </w:r>
          </w:p>
        </w:tc>
        <w:tc>
          <w:tcPr>
            <w:tcW w:w="1401" w:type="dxa"/>
            <w:vAlign w:val="center"/>
          </w:tcPr>
          <w:p w14:paraId="3B4BE751" w14:textId="6E579CF3"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Outposts 2U server with smaller compute optimized instance capacity, powered by Intel Xeon Scalable processors and instance storage</w:t>
            </w:r>
          </w:p>
        </w:tc>
        <w:tc>
          <w:tcPr>
            <w:tcW w:w="1116" w:type="dxa"/>
            <w:vAlign w:val="center"/>
          </w:tcPr>
          <w:p w14:paraId="69F5DA1A" w14:textId="258E8C3F"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$14,031.63 upfront, $389.77 monthly </w:t>
            </w:r>
          </w:p>
        </w:tc>
        <w:tc>
          <w:tcPr>
            <w:tcW w:w="1137" w:type="dxa"/>
            <w:vAlign w:val="center"/>
          </w:tcPr>
          <w:p w14:paraId="17BD02D2" w14:textId="68A705C1"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$26,379.47</w:t>
            </w:r>
          </w:p>
        </w:tc>
      </w:tr>
      <w:tr w:rsidR="006D648D" w14:paraId="09368C85" w14:textId="77777777" w:rsidTr="006D648D">
        <w:trPr>
          <w:trHeight w:val="274"/>
        </w:trPr>
        <w:tc>
          <w:tcPr>
            <w:tcW w:w="1005" w:type="dxa"/>
            <w:vAlign w:val="center"/>
          </w:tcPr>
          <w:p w14:paraId="3624AE9B" w14:textId="322D1941"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KOSKFSF</w:t>
            </w:r>
          </w:p>
        </w:tc>
        <w:tc>
          <w:tcPr>
            <w:tcW w:w="1401" w:type="dxa"/>
            <w:vAlign w:val="center"/>
          </w:tcPr>
          <w:p w14:paraId="384B4979" w14:textId="072E9993"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Outposts 2U server with larger compute optimized instance capacity, powered by Intel Xeon Scalable processors and instance storage</w:t>
            </w:r>
          </w:p>
        </w:tc>
        <w:tc>
          <w:tcPr>
            <w:tcW w:w="1116" w:type="dxa"/>
            <w:vAlign w:val="center"/>
          </w:tcPr>
          <w:p w14:paraId="3B4E86A4" w14:textId="6A94B825"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$21,541.98 upfront, $598.39 monthly </w:t>
            </w:r>
          </w:p>
        </w:tc>
        <w:tc>
          <w:tcPr>
            <w:tcW w:w="1137" w:type="dxa"/>
            <w:vAlign w:val="center"/>
          </w:tcPr>
          <w:p w14:paraId="4E9019B1" w14:textId="66694705" w:rsidR="006D648D" w:rsidRPr="005B307B" w:rsidRDefault="006D648D" w:rsidP="006D648D">
            <w:pPr>
              <w:rPr>
                <w:rFonts w:ascii="Times New Roman" w:hAnsi="Times New Roman" w:cs="Times New Roman"/>
                <w:sz w:val="20"/>
                <w:szCs w:val="20"/>
              </w:rPr>
            </w:pPr>
            <w:r w:rsidRPr="005B307B">
              <w:rPr>
                <w:rFonts w:ascii="Times New Roman" w:hAnsi="Times New Roman" w:cs="Times New Roman"/>
                <w:sz w:val="20"/>
                <w:szCs w:val="20"/>
              </w:rPr>
              <w:t>$40,498.91</w:t>
            </w:r>
          </w:p>
        </w:tc>
      </w:tr>
    </w:tbl>
    <w:p w14:paraId="0AB5F9B8" w14:textId="5E0F93E2" w:rsidR="009C6ECB" w:rsidRPr="003435CC" w:rsidRDefault="009C6ECB" w:rsidP="005D0EA6">
      <w:pPr>
        <w:spacing w:line="240" w:lineRule="auto"/>
        <w:rPr>
          <w:rFonts w:ascii="Times New Roman" w:hAnsi="Times New Roman" w:cs="Times New Roman"/>
          <w:sz w:val="20"/>
          <w:szCs w:val="20"/>
        </w:rPr>
      </w:pPr>
      <w:r w:rsidRPr="003435CC">
        <w:rPr>
          <w:rFonts w:ascii="Times New Roman" w:hAnsi="Times New Roman" w:cs="Times New Roman"/>
          <w:sz w:val="20"/>
          <w:szCs w:val="20"/>
        </w:rPr>
        <w:br w:type="page"/>
      </w:r>
    </w:p>
    <w:p w14:paraId="54B3376B" w14:textId="77777777" w:rsidR="00641695" w:rsidRPr="008164C5" w:rsidRDefault="00641695" w:rsidP="00015113">
      <w:pPr>
        <w:pStyle w:val="ListParagraph"/>
        <w:numPr>
          <w:ilvl w:val="0"/>
          <w:numId w:val="15"/>
        </w:numPr>
        <w:spacing w:line="240" w:lineRule="auto"/>
        <w:rPr>
          <w:rFonts w:ascii="Times New Roman" w:hAnsi="Times New Roman" w:cs="Times New Roman"/>
          <w:sz w:val="24"/>
          <w:szCs w:val="24"/>
        </w:rPr>
      </w:pPr>
      <w:r w:rsidRPr="003B083A">
        <w:rPr>
          <w:rFonts w:ascii="Times New Roman" w:hAnsi="Times New Roman" w:cs="Times New Roman"/>
          <w:sz w:val="28"/>
          <w:szCs w:val="28"/>
        </w:rPr>
        <w:lastRenderedPageBreak/>
        <w:t>Virtualisation Technology and Data Centre Infrastructure Management overview and Security Policy Design at ABC Data Ltd</w:t>
      </w:r>
      <w:r w:rsidRPr="008164C5">
        <w:rPr>
          <w:rFonts w:ascii="Times New Roman" w:hAnsi="Times New Roman" w:cs="Times New Roman"/>
          <w:sz w:val="24"/>
          <w:szCs w:val="24"/>
        </w:rPr>
        <w:t>.</w:t>
      </w:r>
    </w:p>
    <w:p w14:paraId="09405E50" w14:textId="72DE341B" w:rsidR="0017697C" w:rsidRPr="008164C5" w:rsidRDefault="00BC50E0" w:rsidP="00303E87">
      <w:pPr>
        <w:spacing w:line="240" w:lineRule="auto"/>
        <w:rPr>
          <w:rFonts w:ascii="Times New Roman" w:hAnsi="Times New Roman" w:cs="Times New Roman"/>
          <w:sz w:val="24"/>
          <w:szCs w:val="24"/>
        </w:rPr>
      </w:pPr>
      <w:r w:rsidRPr="008164C5">
        <w:rPr>
          <w:rFonts w:ascii="Times New Roman" w:hAnsi="Times New Roman" w:cs="Times New Roman"/>
          <w:sz w:val="24"/>
          <w:szCs w:val="24"/>
        </w:rPr>
        <w:t>ABC Data Ltd.</w:t>
      </w:r>
      <w:r w:rsidR="0017697C" w:rsidRPr="008164C5">
        <w:rPr>
          <w:rFonts w:ascii="Times New Roman" w:hAnsi="Times New Roman" w:cs="Times New Roman"/>
          <w:sz w:val="24"/>
          <w:szCs w:val="24"/>
        </w:rPr>
        <w:t xml:space="preserve"> case study is based on the hypothetical situation when the organisation </w:t>
      </w:r>
      <w:r w:rsidR="00166378" w:rsidRPr="008164C5">
        <w:rPr>
          <w:rFonts w:ascii="Times New Roman" w:hAnsi="Times New Roman" w:cs="Times New Roman"/>
          <w:sz w:val="24"/>
          <w:szCs w:val="24"/>
        </w:rPr>
        <w:t>administrates</w:t>
      </w:r>
      <w:r w:rsidR="0017697C" w:rsidRPr="008164C5">
        <w:rPr>
          <w:rFonts w:ascii="Times New Roman" w:hAnsi="Times New Roman" w:cs="Times New Roman"/>
          <w:sz w:val="24"/>
          <w:szCs w:val="24"/>
        </w:rPr>
        <w:t xml:space="preserve"> three data centres and only one being reliable</w:t>
      </w:r>
      <w:r w:rsidR="00166378" w:rsidRPr="008164C5">
        <w:rPr>
          <w:rFonts w:ascii="Times New Roman" w:hAnsi="Times New Roman" w:cs="Times New Roman"/>
          <w:sz w:val="24"/>
          <w:szCs w:val="24"/>
        </w:rPr>
        <w:t xml:space="preserve"> and virtualised</w:t>
      </w:r>
      <w:r w:rsidR="00F4580C" w:rsidRPr="008164C5">
        <w:rPr>
          <w:rFonts w:ascii="Times New Roman" w:hAnsi="Times New Roman" w:cs="Times New Roman"/>
          <w:sz w:val="24"/>
          <w:szCs w:val="24"/>
        </w:rPr>
        <w:t>, offering cloud storage and paid virtualised services.</w:t>
      </w:r>
      <w:r w:rsidR="00166378" w:rsidRPr="008164C5">
        <w:rPr>
          <w:rFonts w:ascii="Times New Roman" w:hAnsi="Times New Roman" w:cs="Times New Roman"/>
          <w:sz w:val="24"/>
          <w:szCs w:val="24"/>
        </w:rPr>
        <w:t xml:space="preserve"> </w:t>
      </w:r>
      <w:r w:rsidR="00F4580C" w:rsidRPr="008164C5">
        <w:rPr>
          <w:rFonts w:ascii="Times New Roman" w:hAnsi="Times New Roman" w:cs="Times New Roman"/>
          <w:sz w:val="24"/>
          <w:szCs w:val="24"/>
        </w:rPr>
        <w:t>A fibre network connects all locations owned by ABC Data</w:t>
      </w:r>
      <w:r w:rsidR="00736B35" w:rsidRPr="008164C5">
        <w:rPr>
          <w:rFonts w:ascii="Times New Roman" w:hAnsi="Times New Roman" w:cs="Times New Roman"/>
          <w:sz w:val="24"/>
          <w:szCs w:val="24"/>
        </w:rPr>
        <w:t>.</w:t>
      </w:r>
    </w:p>
    <w:p w14:paraId="0022DB60" w14:textId="77777777" w:rsidR="0003500D" w:rsidRDefault="0003500D" w:rsidP="00E02373">
      <w:pPr>
        <w:spacing w:line="240" w:lineRule="auto"/>
        <w:rPr>
          <w:rFonts w:ascii="Times New Roman" w:hAnsi="Times New Roman" w:cs="Times New Roman"/>
          <w:sz w:val="24"/>
          <w:szCs w:val="24"/>
        </w:rPr>
      </w:pPr>
    </w:p>
    <w:p w14:paraId="369895DA" w14:textId="34F6EE5B" w:rsidR="00BC50E0" w:rsidRPr="008164C5" w:rsidRDefault="00BC50E0" w:rsidP="00E02373">
      <w:pPr>
        <w:spacing w:line="240" w:lineRule="auto"/>
        <w:rPr>
          <w:rFonts w:ascii="Times New Roman" w:hAnsi="Times New Roman" w:cs="Times New Roman"/>
          <w:sz w:val="24"/>
          <w:szCs w:val="24"/>
        </w:rPr>
      </w:pPr>
      <w:r w:rsidRPr="008164C5">
        <w:rPr>
          <w:rFonts w:ascii="Times New Roman" w:hAnsi="Times New Roman" w:cs="Times New Roman"/>
          <w:sz w:val="24"/>
          <w:szCs w:val="24"/>
        </w:rPr>
        <w:t>Scenario Analysis</w:t>
      </w:r>
    </w:p>
    <w:p w14:paraId="3AFE93C2" w14:textId="77777777" w:rsidR="00236D83" w:rsidRPr="008164C5" w:rsidRDefault="00DB62CB" w:rsidP="00E02373">
      <w:pPr>
        <w:spacing w:line="240" w:lineRule="auto"/>
        <w:rPr>
          <w:rFonts w:ascii="Times New Roman" w:hAnsi="Times New Roman" w:cs="Times New Roman"/>
          <w:sz w:val="24"/>
          <w:szCs w:val="24"/>
        </w:rPr>
      </w:pPr>
      <w:r w:rsidRPr="008164C5">
        <w:rPr>
          <w:rFonts w:ascii="Times New Roman" w:hAnsi="Times New Roman" w:cs="Times New Roman"/>
          <w:sz w:val="24"/>
          <w:szCs w:val="24"/>
        </w:rPr>
        <w:t>V</w:t>
      </w:r>
      <w:r w:rsidR="00F8589E" w:rsidRPr="008164C5">
        <w:rPr>
          <w:rFonts w:ascii="Times New Roman" w:hAnsi="Times New Roman" w:cs="Times New Roman"/>
          <w:sz w:val="24"/>
          <w:szCs w:val="24"/>
        </w:rPr>
        <w:t>irtualised Data Centre (VDC)</w:t>
      </w:r>
      <w:r w:rsidR="00E02373" w:rsidRPr="008164C5">
        <w:rPr>
          <w:rFonts w:ascii="Times New Roman" w:hAnsi="Times New Roman" w:cs="Times New Roman"/>
          <w:sz w:val="24"/>
          <w:szCs w:val="24"/>
        </w:rPr>
        <w:t xml:space="preserve"> </w:t>
      </w:r>
      <w:r w:rsidR="00F8589E" w:rsidRPr="008164C5">
        <w:rPr>
          <w:rFonts w:ascii="Times New Roman" w:hAnsi="Times New Roman" w:cs="Times New Roman"/>
          <w:sz w:val="24"/>
          <w:szCs w:val="24"/>
        </w:rPr>
        <w:t xml:space="preserve">use </w:t>
      </w:r>
      <w:r w:rsidR="00E02373" w:rsidRPr="008164C5">
        <w:rPr>
          <w:rFonts w:ascii="Times New Roman" w:hAnsi="Times New Roman" w:cs="Times New Roman"/>
          <w:sz w:val="24"/>
          <w:szCs w:val="24"/>
        </w:rPr>
        <w:t>virtualization to abstract physical resources</w:t>
      </w:r>
      <w:r w:rsidR="00236D83" w:rsidRPr="008164C5">
        <w:rPr>
          <w:rFonts w:ascii="Times New Roman" w:hAnsi="Times New Roman" w:cs="Times New Roman"/>
          <w:sz w:val="24"/>
          <w:szCs w:val="24"/>
        </w:rPr>
        <w:t>.</w:t>
      </w:r>
    </w:p>
    <w:p w14:paraId="5839FC72" w14:textId="79AB111B" w:rsidR="00E02373" w:rsidRPr="008164C5" w:rsidRDefault="00236D83" w:rsidP="00E02373">
      <w:pPr>
        <w:spacing w:line="240" w:lineRule="auto"/>
        <w:rPr>
          <w:rFonts w:ascii="Times New Roman" w:hAnsi="Times New Roman" w:cs="Times New Roman"/>
          <w:sz w:val="24"/>
          <w:szCs w:val="24"/>
        </w:rPr>
      </w:pPr>
      <w:r w:rsidRPr="008164C5">
        <w:rPr>
          <w:rFonts w:ascii="Times New Roman" w:hAnsi="Times New Roman" w:cs="Times New Roman"/>
          <w:sz w:val="24"/>
          <w:szCs w:val="24"/>
        </w:rPr>
        <w:t>VDC goals are to</w:t>
      </w:r>
      <w:r w:rsidR="00E02373" w:rsidRPr="008164C5">
        <w:rPr>
          <w:rFonts w:ascii="Times New Roman" w:hAnsi="Times New Roman" w:cs="Times New Roman"/>
          <w:sz w:val="24"/>
          <w:szCs w:val="24"/>
        </w:rPr>
        <w:t xml:space="preserve"> consolidation </w:t>
      </w:r>
      <w:r w:rsidRPr="008164C5">
        <w:rPr>
          <w:rFonts w:ascii="Times New Roman" w:hAnsi="Times New Roman" w:cs="Times New Roman"/>
          <w:sz w:val="24"/>
          <w:szCs w:val="24"/>
        </w:rPr>
        <w:t xml:space="preserve">hardware and software capabilities </w:t>
      </w:r>
      <w:r w:rsidR="00E02373" w:rsidRPr="008164C5">
        <w:rPr>
          <w:rFonts w:ascii="Times New Roman" w:hAnsi="Times New Roman" w:cs="Times New Roman"/>
          <w:sz w:val="24"/>
          <w:szCs w:val="24"/>
        </w:rPr>
        <w:t xml:space="preserve">and </w:t>
      </w:r>
      <w:r w:rsidRPr="008164C5">
        <w:rPr>
          <w:rFonts w:ascii="Times New Roman" w:hAnsi="Times New Roman" w:cs="Times New Roman"/>
          <w:sz w:val="24"/>
          <w:szCs w:val="24"/>
        </w:rPr>
        <w:t>to gain accessibility for all users and many more different devices.</w:t>
      </w:r>
    </w:p>
    <w:p w14:paraId="51C94B93" w14:textId="49DCDE8A" w:rsidR="00D87E7C" w:rsidRPr="008164C5" w:rsidRDefault="00236D83" w:rsidP="00D87E7C">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According with [4], </w:t>
      </w:r>
      <w:r w:rsidR="00D87E7C" w:rsidRPr="008164C5">
        <w:rPr>
          <w:rFonts w:ascii="Times New Roman" w:hAnsi="Times New Roman" w:cs="Times New Roman"/>
          <w:sz w:val="24"/>
          <w:szCs w:val="24"/>
        </w:rPr>
        <w:t>VDC require</w:t>
      </w:r>
      <w:r w:rsidRPr="008164C5">
        <w:rPr>
          <w:rFonts w:ascii="Times New Roman" w:hAnsi="Times New Roman" w:cs="Times New Roman"/>
          <w:sz w:val="24"/>
          <w:szCs w:val="24"/>
        </w:rPr>
        <w:t>s</w:t>
      </w:r>
      <w:r w:rsidR="00D87E7C" w:rsidRPr="008164C5">
        <w:rPr>
          <w:rFonts w:ascii="Times New Roman" w:hAnsi="Times New Roman" w:cs="Times New Roman"/>
          <w:sz w:val="24"/>
          <w:szCs w:val="24"/>
        </w:rPr>
        <w:t xml:space="preserve"> four different networks</w:t>
      </w:r>
      <w:r w:rsidR="006A1B18" w:rsidRPr="008164C5">
        <w:rPr>
          <w:rFonts w:ascii="Times New Roman" w:hAnsi="Times New Roman" w:cs="Times New Roman"/>
          <w:sz w:val="24"/>
          <w:szCs w:val="24"/>
        </w:rPr>
        <w:t xml:space="preserve"> for</w:t>
      </w:r>
      <w:r w:rsidR="00D87E7C" w:rsidRPr="008164C5">
        <w:rPr>
          <w:rFonts w:ascii="Times New Roman" w:hAnsi="Times New Roman" w:cs="Times New Roman"/>
          <w:sz w:val="24"/>
          <w:szCs w:val="24"/>
        </w:rPr>
        <w:t xml:space="preserve"> data, management, storage, </w:t>
      </w:r>
      <w:r w:rsidR="006A1B18" w:rsidRPr="008164C5">
        <w:rPr>
          <w:rFonts w:ascii="Times New Roman" w:hAnsi="Times New Roman" w:cs="Times New Roman"/>
          <w:sz w:val="24"/>
          <w:szCs w:val="24"/>
        </w:rPr>
        <w:t xml:space="preserve">and </w:t>
      </w:r>
      <w:r w:rsidR="00D87E7C" w:rsidRPr="008164C5">
        <w:rPr>
          <w:rFonts w:ascii="Times New Roman" w:hAnsi="Times New Roman" w:cs="Times New Roman"/>
          <w:sz w:val="24"/>
          <w:szCs w:val="24"/>
        </w:rPr>
        <w:t>migration.</w:t>
      </w:r>
    </w:p>
    <w:p w14:paraId="27AC6F5E" w14:textId="6F055856" w:rsidR="006A1B18" w:rsidRPr="008164C5" w:rsidRDefault="006A1B18" w:rsidP="006A1B18">
      <w:pPr>
        <w:spacing w:line="240" w:lineRule="auto"/>
        <w:rPr>
          <w:rFonts w:ascii="Times New Roman" w:hAnsi="Times New Roman" w:cs="Times New Roman"/>
          <w:sz w:val="24"/>
          <w:szCs w:val="24"/>
        </w:rPr>
      </w:pPr>
      <w:r w:rsidRPr="008164C5">
        <w:rPr>
          <w:rFonts w:ascii="Times New Roman" w:hAnsi="Times New Roman" w:cs="Times New Roman"/>
          <w:sz w:val="24"/>
          <w:szCs w:val="24"/>
        </w:rPr>
        <w:t>The network security zones</w:t>
      </w:r>
      <w:r w:rsidR="00236D83" w:rsidRPr="008164C5">
        <w:rPr>
          <w:rFonts w:ascii="Times New Roman" w:hAnsi="Times New Roman" w:cs="Times New Roman"/>
          <w:sz w:val="24"/>
          <w:szCs w:val="24"/>
        </w:rPr>
        <w:t>,</w:t>
      </w:r>
      <w:r w:rsidRPr="008164C5">
        <w:rPr>
          <w:rFonts w:ascii="Times New Roman" w:hAnsi="Times New Roman" w:cs="Times New Roman"/>
          <w:sz w:val="24"/>
          <w:szCs w:val="24"/>
        </w:rPr>
        <w:t xml:space="preserve"> required in a VDC</w:t>
      </w:r>
      <w:r w:rsidR="00236D83" w:rsidRPr="008164C5">
        <w:rPr>
          <w:rFonts w:ascii="Times New Roman" w:hAnsi="Times New Roman" w:cs="Times New Roman"/>
          <w:sz w:val="24"/>
          <w:szCs w:val="24"/>
        </w:rPr>
        <w:t>, are listed by [4]</w:t>
      </w:r>
      <w:r w:rsidRPr="008164C5">
        <w:rPr>
          <w:rFonts w:ascii="Times New Roman" w:hAnsi="Times New Roman" w:cs="Times New Roman"/>
          <w:sz w:val="24"/>
          <w:szCs w:val="24"/>
        </w:rPr>
        <w:t xml:space="preserve"> </w:t>
      </w:r>
      <w:r w:rsidR="00236D83" w:rsidRPr="008164C5">
        <w:rPr>
          <w:rFonts w:ascii="Times New Roman" w:hAnsi="Times New Roman" w:cs="Times New Roman"/>
          <w:sz w:val="24"/>
          <w:szCs w:val="24"/>
        </w:rPr>
        <w:t xml:space="preserve">as follows: </w:t>
      </w:r>
      <w:r w:rsidRPr="008164C5">
        <w:rPr>
          <w:rFonts w:ascii="Times New Roman" w:hAnsi="Times New Roman" w:cs="Times New Roman"/>
          <w:sz w:val="24"/>
          <w:szCs w:val="24"/>
        </w:rPr>
        <w:t>public, access, operations, restricted, and management</w:t>
      </w:r>
      <w:r w:rsidR="003876FE" w:rsidRPr="008164C5">
        <w:rPr>
          <w:rFonts w:ascii="Times New Roman" w:hAnsi="Times New Roman" w:cs="Times New Roman"/>
          <w:sz w:val="24"/>
          <w:szCs w:val="24"/>
        </w:rPr>
        <w:t xml:space="preserve"> [4]</w:t>
      </w:r>
      <w:r w:rsidRPr="008164C5">
        <w:rPr>
          <w:rFonts w:ascii="Times New Roman" w:hAnsi="Times New Roman" w:cs="Times New Roman"/>
          <w:sz w:val="24"/>
          <w:szCs w:val="24"/>
        </w:rPr>
        <w:t>.</w:t>
      </w:r>
    </w:p>
    <w:p w14:paraId="565AF666" w14:textId="44AAB30D" w:rsidR="00DB6490" w:rsidRPr="008164C5" w:rsidRDefault="00DB6490" w:rsidP="00DB6490">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Machine Monitor (VMM) has direct access to th</w:t>
      </w:r>
      <w:r w:rsidR="00305B4D" w:rsidRPr="008164C5">
        <w:rPr>
          <w:rFonts w:ascii="Times New Roman" w:hAnsi="Times New Roman" w:cs="Times New Roman"/>
          <w:sz w:val="24"/>
          <w:szCs w:val="24"/>
        </w:rPr>
        <w:t>e</w:t>
      </w:r>
      <w:r w:rsidRPr="008164C5">
        <w:rPr>
          <w:rFonts w:ascii="Times New Roman" w:hAnsi="Times New Roman" w:cs="Times New Roman"/>
          <w:sz w:val="24"/>
          <w:szCs w:val="24"/>
        </w:rPr>
        <w:t xml:space="preserve"> system</w:t>
      </w:r>
      <w:r w:rsidR="00305B4D" w:rsidRPr="008164C5">
        <w:rPr>
          <w:rFonts w:ascii="Times New Roman" w:hAnsi="Times New Roman" w:cs="Times New Roman"/>
          <w:sz w:val="24"/>
          <w:szCs w:val="24"/>
        </w:rPr>
        <w:t xml:space="preserve"> hardware, and according with [4] </w:t>
      </w:r>
      <w:r w:rsidRPr="008164C5">
        <w:rPr>
          <w:rFonts w:ascii="Times New Roman" w:hAnsi="Times New Roman" w:cs="Times New Roman"/>
          <w:sz w:val="24"/>
          <w:szCs w:val="24"/>
        </w:rPr>
        <w:t>is responsible for partitioning and scheduling access to the physical server</w:t>
      </w:r>
      <w:r w:rsidR="00305B4D" w:rsidRPr="008164C5">
        <w:rPr>
          <w:rFonts w:ascii="Times New Roman" w:hAnsi="Times New Roman" w:cs="Times New Roman"/>
          <w:sz w:val="24"/>
          <w:szCs w:val="24"/>
        </w:rPr>
        <w:t xml:space="preserve"> [4].</w:t>
      </w:r>
      <w:r w:rsidRPr="008164C5">
        <w:rPr>
          <w:rFonts w:ascii="Times New Roman" w:hAnsi="Times New Roman" w:cs="Times New Roman"/>
          <w:sz w:val="24"/>
          <w:szCs w:val="24"/>
        </w:rPr>
        <w:t xml:space="preserve"> </w:t>
      </w:r>
      <w:r w:rsidR="00305B4D" w:rsidRPr="008164C5">
        <w:rPr>
          <w:rFonts w:ascii="Times New Roman" w:hAnsi="Times New Roman" w:cs="Times New Roman"/>
          <w:sz w:val="24"/>
          <w:szCs w:val="24"/>
        </w:rPr>
        <w:t xml:space="preserve">Also known as hypervisor, </w:t>
      </w:r>
      <w:r w:rsidR="008C2A05" w:rsidRPr="008164C5">
        <w:rPr>
          <w:rFonts w:ascii="Times New Roman" w:hAnsi="Times New Roman" w:cs="Times New Roman"/>
          <w:sz w:val="24"/>
          <w:szCs w:val="24"/>
        </w:rPr>
        <w:t xml:space="preserve">VMM purpose is also to securely isolate the </w:t>
      </w:r>
      <w:r w:rsidRPr="008164C5">
        <w:rPr>
          <w:rFonts w:ascii="Times New Roman" w:hAnsi="Times New Roman" w:cs="Times New Roman"/>
          <w:sz w:val="24"/>
          <w:szCs w:val="24"/>
        </w:rPr>
        <w:t>VMs</w:t>
      </w:r>
      <w:r w:rsidR="008C2A05" w:rsidRPr="008164C5">
        <w:rPr>
          <w:rFonts w:ascii="Times New Roman" w:hAnsi="Times New Roman" w:cs="Times New Roman"/>
          <w:sz w:val="24"/>
          <w:szCs w:val="24"/>
        </w:rPr>
        <w:t xml:space="preserve"> [4]</w:t>
      </w:r>
      <w:r w:rsidRPr="008164C5">
        <w:rPr>
          <w:rFonts w:ascii="Times New Roman" w:hAnsi="Times New Roman" w:cs="Times New Roman"/>
          <w:sz w:val="24"/>
          <w:szCs w:val="24"/>
        </w:rPr>
        <w:t xml:space="preserve">. </w:t>
      </w:r>
    </w:p>
    <w:p w14:paraId="0F1C0D9C" w14:textId="7CCA611F" w:rsidR="00CF37DF" w:rsidRPr="008164C5" w:rsidRDefault="00CF37DF" w:rsidP="00CF37DF">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Virtual networks </w:t>
      </w:r>
      <w:r w:rsidR="00305B4D" w:rsidRPr="008164C5">
        <w:rPr>
          <w:rFonts w:ascii="Times New Roman" w:hAnsi="Times New Roman" w:cs="Times New Roman"/>
          <w:sz w:val="24"/>
          <w:szCs w:val="24"/>
        </w:rPr>
        <w:t>contain units, such as</w:t>
      </w:r>
      <w:r w:rsidRPr="008164C5">
        <w:rPr>
          <w:rFonts w:ascii="Times New Roman" w:hAnsi="Times New Roman" w:cs="Times New Roman"/>
          <w:sz w:val="24"/>
          <w:szCs w:val="24"/>
        </w:rPr>
        <w:t>:</w:t>
      </w:r>
    </w:p>
    <w:p w14:paraId="4242D0AB" w14:textId="1AF0A8EB" w:rsidR="00CF37DF" w:rsidRPr="008164C5" w:rsidRDefault="008C2A05" w:rsidP="005A3AB8">
      <w:pPr>
        <w:pStyle w:val="ListParagraph"/>
        <w:numPr>
          <w:ilvl w:val="0"/>
          <w:numId w:val="23"/>
        </w:num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Network Interface Card (vNIC)-set up the VM connection to physical a</w:t>
      </w:r>
      <w:r w:rsidR="005A3AB8" w:rsidRPr="008164C5">
        <w:rPr>
          <w:rFonts w:ascii="Times New Roman" w:hAnsi="Times New Roman" w:cs="Times New Roman"/>
          <w:sz w:val="24"/>
          <w:szCs w:val="24"/>
        </w:rPr>
        <w:t xml:space="preserve"> </w:t>
      </w:r>
      <w:r w:rsidRPr="008164C5">
        <w:rPr>
          <w:rFonts w:ascii="Times New Roman" w:hAnsi="Times New Roman" w:cs="Times New Roman"/>
          <w:sz w:val="24"/>
          <w:szCs w:val="24"/>
        </w:rPr>
        <w:t>virtual network [4].</w:t>
      </w:r>
    </w:p>
    <w:p w14:paraId="184C1667" w14:textId="7ABEC49C" w:rsidR="00CF37DF" w:rsidRPr="008164C5" w:rsidRDefault="00CF37DF" w:rsidP="005A3AB8">
      <w:pPr>
        <w:pStyle w:val="ListParagraph"/>
        <w:numPr>
          <w:ilvl w:val="0"/>
          <w:numId w:val="23"/>
        </w:num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Switch (vSwitch)</w:t>
      </w:r>
      <w:r w:rsidR="008C2A05" w:rsidRPr="008164C5">
        <w:rPr>
          <w:rFonts w:ascii="Times New Roman" w:hAnsi="Times New Roman" w:cs="Times New Roman"/>
          <w:sz w:val="24"/>
          <w:szCs w:val="24"/>
        </w:rPr>
        <w:t>- is a virtual representation of</w:t>
      </w:r>
      <w:r w:rsidRPr="008164C5">
        <w:rPr>
          <w:rFonts w:ascii="Times New Roman" w:hAnsi="Times New Roman" w:cs="Times New Roman"/>
          <w:sz w:val="24"/>
          <w:szCs w:val="24"/>
        </w:rPr>
        <w:t xml:space="preserve"> physical switch</w:t>
      </w:r>
      <w:r w:rsidR="005A3AB8" w:rsidRPr="008164C5">
        <w:rPr>
          <w:rFonts w:ascii="Times New Roman" w:hAnsi="Times New Roman" w:cs="Times New Roman"/>
          <w:sz w:val="24"/>
          <w:szCs w:val="24"/>
        </w:rPr>
        <w:t xml:space="preserve"> [4]</w:t>
      </w:r>
      <w:r w:rsidRPr="008164C5">
        <w:rPr>
          <w:rFonts w:ascii="Times New Roman" w:hAnsi="Times New Roman" w:cs="Times New Roman"/>
          <w:sz w:val="24"/>
          <w:szCs w:val="24"/>
        </w:rPr>
        <w:t xml:space="preserve">. </w:t>
      </w:r>
    </w:p>
    <w:p w14:paraId="3A041E92" w14:textId="673E7F85" w:rsidR="00CF37DF" w:rsidRPr="008164C5" w:rsidRDefault="00CF37DF" w:rsidP="005A3AB8">
      <w:pPr>
        <w:pStyle w:val="ListParagraph"/>
        <w:numPr>
          <w:ilvl w:val="0"/>
          <w:numId w:val="23"/>
        </w:numPr>
        <w:spacing w:line="240" w:lineRule="auto"/>
        <w:rPr>
          <w:rFonts w:ascii="Times New Roman" w:hAnsi="Times New Roman" w:cs="Times New Roman"/>
          <w:sz w:val="24"/>
          <w:szCs w:val="24"/>
        </w:rPr>
      </w:pPr>
      <w:r w:rsidRPr="008164C5">
        <w:rPr>
          <w:rFonts w:ascii="Times New Roman" w:hAnsi="Times New Roman" w:cs="Times New Roman"/>
          <w:sz w:val="24"/>
          <w:szCs w:val="24"/>
        </w:rPr>
        <w:t>Portgroup</w:t>
      </w:r>
      <w:r w:rsidR="008C2A05" w:rsidRPr="008164C5">
        <w:rPr>
          <w:rFonts w:ascii="Times New Roman" w:hAnsi="Times New Roman" w:cs="Times New Roman"/>
          <w:sz w:val="24"/>
          <w:szCs w:val="24"/>
        </w:rPr>
        <w:t xml:space="preserve">- </w:t>
      </w:r>
      <w:r w:rsidR="005A3AB8" w:rsidRPr="008164C5">
        <w:rPr>
          <w:rFonts w:ascii="Times New Roman" w:hAnsi="Times New Roman" w:cs="Times New Roman"/>
          <w:sz w:val="24"/>
          <w:szCs w:val="24"/>
        </w:rPr>
        <w:t xml:space="preserve">is a </w:t>
      </w:r>
      <w:r w:rsidRPr="008164C5">
        <w:rPr>
          <w:rFonts w:ascii="Times New Roman" w:hAnsi="Times New Roman" w:cs="Times New Roman"/>
          <w:sz w:val="24"/>
          <w:szCs w:val="24"/>
        </w:rPr>
        <w:t>vSwitch</w:t>
      </w:r>
      <w:r w:rsidR="008C2A05" w:rsidRPr="008164C5">
        <w:rPr>
          <w:rFonts w:ascii="Times New Roman" w:hAnsi="Times New Roman" w:cs="Times New Roman"/>
          <w:sz w:val="24"/>
          <w:szCs w:val="24"/>
        </w:rPr>
        <w:t xml:space="preserve"> </w:t>
      </w:r>
      <w:r w:rsidR="005A3AB8" w:rsidRPr="008164C5">
        <w:rPr>
          <w:rFonts w:ascii="Times New Roman" w:hAnsi="Times New Roman" w:cs="Times New Roman"/>
          <w:sz w:val="24"/>
          <w:szCs w:val="24"/>
        </w:rPr>
        <w:t>capability</w:t>
      </w:r>
      <w:r w:rsidRPr="008164C5">
        <w:rPr>
          <w:rFonts w:ascii="Times New Roman" w:hAnsi="Times New Roman" w:cs="Times New Roman"/>
          <w:sz w:val="24"/>
          <w:szCs w:val="24"/>
        </w:rPr>
        <w:t xml:space="preserve"> that </w:t>
      </w:r>
      <w:r w:rsidR="005A3AB8" w:rsidRPr="008164C5">
        <w:rPr>
          <w:rFonts w:ascii="Times New Roman" w:hAnsi="Times New Roman" w:cs="Times New Roman"/>
          <w:sz w:val="24"/>
          <w:szCs w:val="24"/>
        </w:rPr>
        <w:t xml:space="preserve">allows it to be </w:t>
      </w:r>
      <w:r w:rsidRPr="008164C5">
        <w:rPr>
          <w:rFonts w:ascii="Times New Roman" w:hAnsi="Times New Roman" w:cs="Times New Roman"/>
          <w:sz w:val="24"/>
          <w:szCs w:val="24"/>
        </w:rPr>
        <w:t>partitioned</w:t>
      </w:r>
      <w:r w:rsidR="005A3AB8" w:rsidRPr="008164C5">
        <w:rPr>
          <w:rFonts w:ascii="Times New Roman" w:hAnsi="Times New Roman" w:cs="Times New Roman"/>
          <w:sz w:val="24"/>
          <w:szCs w:val="24"/>
        </w:rPr>
        <w:t xml:space="preserve"> and determine </w:t>
      </w:r>
      <w:r w:rsidRPr="008164C5">
        <w:rPr>
          <w:rFonts w:ascii="Times New Roman" w:hAnsi="Times New Roman" w:cs="Times New Roman"/>
          <w:sz w:val="24"/>
          <w:szCs w:val="24"/>
        </w:rPr>
        <w:t>vNICs</w:t>
      </w:r>
      <w:r w:rsidR="005A3AB8" w:rsidRPr="008164C5">
        <w:rPr>
          <w:rFonts w:ascii="Times New Roman" w:hAnsi="Times New Roman" w:cs="Times New Roman"/>
          <w:sz w:val="24"/>
          <w:szCs w:val="24"/>
        </w:rPr>
        <w:t xml:space="preserve"> assignation [4].</w:t>
      </w:r>
    </w:p>
    <w:tbl>
      <w:tblPr>
        <w:tblStyle w:val="TableGrid"/>
        <w:tblW w:w="4576" w:type="dxa"/>
        <w:tblLook w:val="04A0" w:firstRow="1" w:lastRow="0" w:firstColumn="1" w:lastColumn="0" w:noHBand="0" w:noVBand="1"/>
      </w:tblPr>
      <w:tblGrid>
        <w:gridCol w:w="1127"/>
        <w:gridCol w:w="914"/>
        <w:gridCol w:w="914"/>
        <w:gridCol w:w="1621"/>
      </w:tblGrid>
      <w:tr w:rsidR="00E02373" w:rsidRPr="008164C5" w14:paraId="19841651" w14:textId="77777777" w:rsidTr="00DB3BCF">
        <w:trPr>
          <w:trHeight w:val="301"/>
        </w:trPr>
        <w:tc>
          <w:tcPr>
            <w:tcW w:w="4576" w:type="dxa"/>
            <w:gridSpan w:val="4"/>
          </w:tcPr>
          <w:p w14:paraId="1EA0CA78" w14:textId="06598677" w:rsidR="00E02373" w:rsidRPr="008164C5" w:rsidRDefault="00E02373" w:rsidP="00E02373">
            <w:pPr>
              <w:jc w:val="center"/>
              <w:rPr>
                <w:rFonts w:ascii="Times New Roman" w:hAnsi="Times New Roman" w:cs="Times New Roman"/>
                <w:sz w:val="24"/>
                <w:szCs w:val="24"/>
              </w:rPr>
            </w:pPr>
            <w:r w:rsidRPr="008164C5">
              <w:rPr>
                <w:rFonts w:ascii="Times New Roman" w:hAnsi="Times New Roman" w:cs="Times New Roman"/>
                <w:sz w:val="24"/>
                <w:szCs w:val="24"/>
              </w:rPr>
              <w:t>Security</w:t>
            </w:r>
          </w:p>
        </w:tc>
      </w:tr>
      <w:tr w:rsidR="00FF3DAD" w:rsidRPr="008164C5" w14:paraId="5FA1B002" w14:textId="77777777" w:rsidTr="00DB3BCF">
        <w:trPr>
          <w:trHeight w:val="301"/>
        </w:trPr>
        <w:tc>
          <w:tcPr>
            <w:tcW w:w="1127" w:type="dxa"/>
            <w:vMerge w:val="restart"/>
          </w:tcPr>
          <w:p w14:paraId="7B58E828" w14:textId="77777777" w:rsidR="00FF3DAD" w:rsidRPr="008164C5" w:rsidRDefault="00FF3DAD" w:rsidP="00FF3DAD">
            <w:pPr>
              <w:rPr>
                <w:rFonts w:ascii="Times New Roman" w:hAnsi="Times New Roman" w:cs="Times New Roman"/>
                <w:sz w:val="24"/>
                <w:szCs w:val="24"/>
              </w:rPr>
            </w:pPr>
          </w:p>
        </w:tc>
        <w:tc>
          <w:tcPr>
            <w:tcW w:w="914" w:type="dxa"/>
          </w:tcPr>
          <w:p w14:paraId="1CCF325B" w14:textId="75DD9F4C"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VM</w:t>
            </w:r>
          </w:p>
        </w:tc>
        <w:tc>
          <w:tcPr>
            <w:tcW w:w="914" w:type="dxa"/>
          </w:tcPr>
          <w:p w14:paraId="53CB8F38" w14:textId="47A71053"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VM</w:t>
            </w:r>
          </w:p>
        </w:tc>
        <w:tc>
          <w:tcPr>
            <w:tcW w:w="1620" w:type="dxa"/>
            <w:vMerge w:val="restart"/>
          </w:tcPr>
          <w:p w14:paraId="43424018" w14:textId="77777777" w:rsidR="00FF3DAD" w:rsidRPr="008164C5" w:rsidRDefault="00FF3DAD" w:rsidP="00FF3DAD">
            <w:pPr>
              <w:rPr>
                <w:rFonts w:ascii="Times New Roman" w:hAnsi="Times New Roman" w:cs="Times New Roman"/>
                <w:sz w:val="24"/>
                <w:szCs w:val="24"/>
              </w:rPr>
            </w:pPr>
          </w:p>
        </w:tc>
      </w:tr>
      <w:tr w:rsidR="00FF3DAD" w:rsidRPr="008164C5" w14:paraId="33CC64A6" w14:textId="77777777" w:rsidTr="00DB3BCF">
        <w:trPr>
          <w:trHeight w:val="320"/>
        </w:trPr>
        <w:tc>
          <w:tcPr>
            <w:tcW w:w="1127" w:type="dxa"/>
            <w:vMerge/>
          </w:tcPr>
          <w:p w14:paraId="58EA2E04" w14:textId="77777777" w:rsidR="00FF3DAD" w:rsidRPr="008164C5" w:rsidRDefault="00FF3DAD" w:rsidP="00FF3DAD">
            <w:pPr>
              <w:rPr>
                <w:rFonts w:ascii="Times New Roman" w:hAnsi="Times New Roman" w:cs="Times New Roman"/>
                <w:sz w:val="24"/>
                <w:szCs w:val="24"/>
              </w:rPr>
            </w:pPr>
          </w:p>
        </w:tc>
        <w:tc>
          <w:tcPr>
            <w:tcW w:w="914" w:type="dxa"/>
          </w:tcPr>
          <w:p w14:paraId="2AF441DF" w14:textId="7653F487"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Apps</w:t>
            </w:r>
          </w:p>
        </w:tc>
        <w:tc>
          <w:tcPr>
            <w:tcW w:w="914" w:type="dxa"/>
          </w:tcPr>
          <w:p w14:paraId="778FC97F" w14:textId="6F2A0BFA"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Apps</w:t>
            </w:r>
          </w:p>
        </w:tc>
        <w:tc>
          <w:tcPr>
            <w:tcW w:w="1620" w:type="dxa"/>
            <w:vMerge/>
          </w:tcPr>
          <w:p w14:paraId="623203E5" w14:textId="77777777" w:rsidR="00FF3DAD" w:rsidRPr="008164C5" w:rsidRDefault="00FF3DAD" w:rsidP="00FF3DAD">
            <w:pPr>
              <w:rPr>
                <w:rFonts w:ascii="Times New Roman" w:hAnsi="Times New Roman" w:cs="Times New Roman"/>
                <w:sz w:val="24"/>
                <w:szCs w:val="24"/>
              </w:rPr>
            </w:pPr>
          </w:p>
        </w:tc>
      </w:tr>
      <w:tr w:rsidR="00FF3DAD" w:rsidRPr="008164C5" w14:paraId="6CD5B353" w14:textId="77777777" w:rsidTr="00DB3BCF">
        <w:trPr>
          <w:trHeight w:val="320"/>
        </w:trPr>
        <w:tc>
          <w:tcPr>
            <w:tcW w:w="1127" w:type="dxa"/>
            <w:vMerge/>
          </w:tcPr>
          <w:p w14:paraId="1062E1AD" w14:textId="77777777" w:rsidR="00FF3DAD" w:rsidRPr="008164C5" w:rsidRDefault="00FF3DAD" w:rsidP="00FF3DAD">
            <w:pPr>
              <w:rPr>
                <w:rFonts w:ascii="Times New Roman" w:hAnsi="Times New Roman" w:cs="Times New Roman"/>
                <w:sz w:val="24"/>
                <w:szCs w:val="24"/>
              </w:rPr>
            </w:pPr>
          </w:p>
        </w:tc>
        <w:tc>
          <w:tcPr>
            <w:tcW w:w="914" w:type="dxa"/>
          </w:tcPr>
          <w:p w14:paraId="3C7862CB" w14:textId="52A334F3"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OS</w:t>
            </w:r>
          </w:p>
        </w:tc>
        <w:tc>
          <w:tcPr>
            <w:tcW w:w="914" w:type="dxa"/>
          </w:tcPr>
          <w:p w14:paraId="7172ECE2" w14:textId="3B1A6F21"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OS</w:t>
            </w:r>
          </w:p>
        </w:tc>
        <w:tc>
          <w:tcPr>
            <w:tcW w:w="1620" w:type="dxa"/>
            <w:vMerge/>
          </w:tcPr>
          <w:p w14:paraId="60F6883F" w14:textId="77777777" w:rsidR="00FF3DAD" w:rsidRPr="008164C5" w:rsidRDefault="00FF3DAD" w:rsidP="00FF3DAD">
            <w:pPr>
              <w:rPr>
                <w:rFonts w:ascii="Times New Roman" w:hAnsi="Times New Roman" w:cs="Times New Roman"/>
                <w:sz w:val="24"/>
                <w:szCs w:val="24"/>
              </w:rPr>
            </w:pPr>
          </w:p>
        </w:tc>
      </w:tr>
      <w:tr w:rsidR="00E02373" w:rsidRPr="008164C5" w14:paraId="7A3FAAF6" w14:textId="77777777" w:rsidTr="00DB3BCF">
        <w:trPr>
          <w:trHeight w:val="301"/>
        </w:trPr>
        <w:tc>
          <w:tcPr>
            <w:tcW w:w="1127" w:type="dxa"/>
          </w:tcPr>
          <w:p w14:paraId="7E3D0453" w14:textId="5081CA44" w:rsidR="00E02373" w:rsidRPr="008164C5" w:rsidRDefault="00E02373" w:rsidP="00E02373">
            <w:pPr>
              <w:rPr>
                <w:rFonts w:ascii="Times New Roman" w:hAnsi="Times New Roman" w:cs="Times New Roman"/>
                <w:sz w:val="24"/>
                <w:szCs w:val="24"/>
              </w:rPr>
            </w:pPr>
            <w:r w:rsidRPr="008164C5">
              <w:rPr>
                <w:rFonts w:ascii="Times New Roman" w:hAnsi="Times New Roman" w:cs="Times New Roman"/>
                <w:sz w:val="24"/>
                <w:szCs w:val="24"/>
              </w:rPr>
              <w:t>Storage</w:t>
            </w:r>
          </w:p>
        </w:tc>
        <w:tc>
          <w:tcPr>
            <w:tcW w:w="1828" w:type="dxa"/>
            <w:gridSpan w:val="2"/>
          </w:tcPr>
          <w:p w14:paraId="617AD5DE" w14:textId="77777777" w:rsidR="00E02373" w:rsidRPr="008164C5" w:rsidRDefault="00E02373" w:rsidP="00FF3DAD">
            <w:pPr>
              <w:jc w:val="center"/>
              <w:rPr>
                <w:rFonts w:ascii="Times New Roman" w:hAnsi="Times New Roman" w:cs="Times New Roman"/>
                <w:sz w:val="24"/>
                <w:szCs w:val="24"/>
              </w:rPr>
            </w:pPr>
          </w:p>
        </w:tc>
        <w:tc>
          <w:tcPr>
            <w:tcW w:w="1620" w:type="dxa"/>
          </w:tcPr>
          <w:p w14:paraId="406B94FE" w14:textId="5D6144C9" w:rsidR="00E02373" w:rsidRPr="008164C5" w:rsidRDefault="00E02373" w:rsidP="00E02373">
            <w:pPr>
              <w:rPr>
                <w:rFonts w:ascii="Times New Roman" w:hAnsi="Times New Roman" w:cs="Times New Roman"/>
                <w:sz w:val="24"/>
                <w:szCs w:val="24"/>
              </w:rPr>
            </w:pPr>
            <w:r w:rsidRPr="008164C5">
              <w:rPr>
                <w:rFonts w:ascii="Times New Roman" w:hAnsi="Times New Roman" w:cs="Times New Roman"/>
                <w:sz w:val="24"/>
                <w:szCs w:val="24"/>
              </w:rPr>
              <w:t>Management</w:t>
            </w:r>
          </w:p>
        </w:tc>
      </w:tr>
      <w:tr w:rsidR="00FF3DAD" w:rsidRPr="008164C5" w14:paraId="63EFB52F" w14:textId="77777777" w:rsidTr="00DB3BCF">
        <w:trPr>
          <w:trHeight w:val="301"/>
        </w:trPr>
        <w:tc>
          <w:tcPr>
            <w:tcW w:w="1127" w:type="dxa"/>
            <w:vMerge w:val="restart"/>
          </w:tcPr>
          <w:p w14:paraId="433E02D4" w14:textId="77777777" w:rsidR="00FF3DAD" w:rsidRPr="008164C5" w:rsidRDefault="00FF3DAD" w:rsidP="00E02373">
            <w:pPr>
              <w:rPr>
                <w:rFonts w:ascii="Times New Roman" w:hAnsi="Times New Roman" w:cs="Times New Roman"/>
                <w:sz w:val="24"/>
                <w:szCs w:val="24"/>
              </w:rPr>
            </w:pPr>
          </w:p>
        </w:tc>
        <w:tc>
          <w:tcPr>
            <w:tcW w:w="914" w:type="dxa"/>
          </w:tcPr>
          <w:p w14:paraId="3CFF66A4" w14:textId="51EC7783"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VH</w:t>
            </w:r>
          </w:p>
        </w:tc>
        <w:tc>
          <w:tcPr>
            <w:tcW w:w="914" w:type="dxa"/>
          </w:tcPr>
          <w:p w14:paraId="2D118370" w14:textId="7BAA0C3C"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VH</w:t>
            </w:r>
          </w:p>
        </w:tc>
        <w:tc>
          <w:tcPr>
            <w:tcW w:w="1620" w:type="dxa"/>
            <w:vMerge w:val="restart"/>
          </w:tcPr>
          <w:p w14:paraId="13EC1BB5" w14:textId="77777777" w:rsidR="00FF3DAD" w:rsidRPr="008164C5" w:rsidRDefault="00FF3DAD" w:rsidP="00E02373">
            <w:pPr>
              <w:rPr>
                <w:rFonts w:ascii="Times New Roman" w:hAnsi="Times New Roman" w:cs="Times New Roman"/>
                <w:sz w:val="24"/>
                <w:szCs w:val="24"/>
              </w:rPr>
            </w:pPr>
          </w:p>
        </w:tc>
      </w:tr>
      <w:tr w:rsidR="00FF3DAD" w:rsidRPr="008164C5" w14:paraId="060F6CBE" w14:textId="77777777" w:rsidTr="00DB3BCF">
        <w:trPr>
          <w:trHeight w:val="338"/>
        </w:trPr>
        <w:tc>
          <w:tcPr>
            <w:tcW w:w="1127" w:type="dxa"/>
            <w:vMerge/>
          </w:tcPr>
          <w:p w14:paraId="7E06C262" w14:textId="77777777" w:rsidR="00FF3DAD" w:rsidRPr="008164C5" w:rsidRDefault="00FF3DAD" w:rsidP="00E02373">
            <w:pPr>
              <w:rPr>
                <w:rFonts w:ascii="Times New Roman" w:hAnsi="Times New Roman" w:cs="Times New Roman"/>
                <w:sz w:val="24"/>
                <w:szCs w:val="24"/>
              </w:rPr>
            </w:pPr>
          </w:p>
        </w:tc>
        <w:tc>
          <w:tcPr>
            <w:tcW w:w="1828" w:type="dxa"/>
            <w:gridSpan w:val="2"/>
          </w:tcPr>
          <w:p w14:paraId="3DA5C234" w14:textId="5AA058B8" w:rsidR="00FF3DAD" w:rsidRPr="008164C5" w:rsidRDefault="00DB6490" w:rsidP="00FF3DAD">
            <w:pPr>
              <w:jc w:val="center"/>
              <w:rPr>
                <w:rFonts w:ascii="Times New Roman" w:hAnsi="Times New Roman" w:cs="Times New Roman"/>
                <w:sz w:val="24"/>
                <w:szCs w:val="24"/>
              </w:rPr>
            </w:pPr>
            <w:r w:rsidRPr="008164C5">
              <w:rPr>
                <w:rFonts w:ascii="Times New Roman" w:hAnsi="Times New Roman" w:cs="Times New Roman"/>
                <w:sz w:val="24"/>
                <w:szCs w:val="24"/>
              </w:rPr>
              <w:t>VMM</w:t>
            </w:r>
          </w:p>
        </w:tc>
        <w:tc>
          <w:tcPr>
            <w:tcW w:w="1620" w:type="dxa"/>
            <w:vMerge/>
          </w:tcPr>
          <w:p w14:paraId="1B1815F7" w14:textId="77777777" w:rsidR="00FF3DAD" w:rsidRPr="008164C5" w:rsidRDefault="00FF3DAD" w:rsidP="00E02373">
            <w:pPr>
              <w:rPr>
                <w:rFonts w:ascii="Times New Roman" w:hAnsi="Times New Roman" w:cs="Times New Roman"/>
                <w:sz w:val="24"/>
                <w:szCs w:val="24"/>
              </w:rPr>
            </w:pPr>
          </w:p>
        </w:tc>
      </w:tr>
      <w:tr w:rsidR="00FF3DAD" w:rsidRPr="008164C5" w14:paraId="24D12670" w14:textId="77777777" w:rsidTr="00DB3BCF">
        <w:trPr>
          <w:trHeight w:val="320"/>
        </w:trPr>
        <w:tc>
          <w:tcPr>
            <w:tcW w:w="1127" w:type="dxa"/>
            <w:vMerge/>
          </w:tcPr>
          <w:p w14:paraId="18CB577E" w14:textId="77777777" w:rsidR="00FF3DAD" w:rsidRPr="008164C5" w:rsidRDefault="00FF3DAD" w:rsidP="00E02373">
            <w:pPr>
              <w:rPr>
                <w:rFonts w:ascii="Times New Roman" w:hAnsi="Times New Roman" w:cs="Times New Roman"/>
                <w:sz w:val="24"/>
                <w:szCs w:val="24"/>
              </w:rPr>
            </w:pPr>
          </w:p>
        </w:tc>
        <w:tc>
          <w:tcPr>
            <w:tcW w:w="1828" w:type="dxa"/>
            <w:gridSpan w:val="2"/>
          </w:tcPr>
          <w:p w14:paraId="28C03432" w14:textId="52EC8C5F" w:rsidR="00FF3DAD" w:rsidRPr="008164C5" w:rsidRDefault="00FF3DAD" w:rsidP="00FF3DAD">
            <w:pPr>
              <w:jc w:val="center"/>
              <w:rPr>
                <w:rFonts w:ascii="Times New Roman" w:hAnsi="Times New Roman" w:cs="Times New Roman"/>
                <w:sz w:val="24"/>
                <w:szCs w:val="24"/>
              </w:rPr>
            </w:pPr>
            <w:r w:rsidRPr="008164C5">
              <w:rPr>
                <w:rFonts w:ascii="Times New Roman" w:hAnsi="Times New Roman" w:cs="Times New Roman"/>
                <w:sz w:val="24"/>
                <w:szCs w:val="24"/>
              </w:rPr>
              <w:t>PH</w:t>
            </w:r>
          </w:p>
        </w:tc>
        <w:tc>
          <w:tcPr>
            <w:tcW w:w="1620" w:type="dxa"/>
            <w:vMerge/>
          </w:tcPr>
          <w:p w14:paraId="709F2812" w14:textId="77777777" w:rsidR="00FF3DAD" w:rsidRPr="008164C5" w:rsidRDefault="00FF3DAD" w:rsidP="00E02373">
            <w:pPr>
              <w:rPr>
                <w:rFonts w:ascii="Times New Roman" w:hAnsi="Times New Roman" w:cs="Times New Roman"/>
                <w:sz w:val="24"/>
                <w:szCs w:val="24"/>
              </w:rPr>
            </w:pPr>
          </w:p>
        </w:tc>
      </w:tr>
      <w:tr w:rsidR="00E02373" w:rsidRPr="008164C5" w14:paraId="21160B43" w14:textId="77777777" w:rsidTr="00DB3BCF">
        <w:trPr>
          <w:trHeight w:val="282"/>
        </w:trPr>
        <w:tc>
          <w:tcPr>
            <w:tcW w:w="4576" w:type="dxa"/>
            <w:gridSpan w:val="4"/>
          </w:tcPr>
          <w:p w14:paraId="6043B8D1" w14:textId="107C81D7" w:rsidR="00E02373" w:rsidRPr="008164C5" w:rsidRDefault="00E02373" w:rsidP="00E02373">
            <w:pPr>
              <w:jc w:val="center"/>
              <w:rPr>
                <w:rFonts w:ascii="Times New Roman" w:hAnsi="Times New Roman" w:cs="Times New Roman"/>
                <w:sz w:val="24"/>
                <w:szCs w:val="24"/>
              </w:rPr>
            </w:pPr>
            <w:r w:rsidRPr="008164C5">
              <w:rPr>
                <w:rFonts w:ascii="Times New Roman" w:hAnsi="Times New Roman" w:cs="Times New Roman"/>
                <w:sz w:val="24"/>
                <w:szCs w:val="24"/>
              </w:rPr>
              <w:t>Networking</w:t>
            </w:r>
          </w:p>
        </w:tc>
      </w:tr>
    </w:tbl>
    <w:p w14:paraId="16B997F3" w14:textId="78D3FA01" w:rsidR="00BC50E0" w:rsidRPr="003435CC" w:rsidRDefault="00E02373" w:rsidP="00E02373">
      <w:pPr>
        <w:spacing w:line="240" w:lineRule="auto"/>
        <w:rPr>
          <w:rFonts w:ascii="Times New Roman" w:hAnsi="Times New Roman" w:cs="Times New Roman"/>
          <w:sz w:val="20"/>
          <w:szCs w:val="20"/>
        </w:rPr>
      </w:pPr>
      <w:r w:rsidRPr="003435CC">
        <w:rPr>
          <w:rFonts w:ascii="Times New Roman" w:hAnsi="Times New Roman" w:cs="Times New Roman"/>
          <w:sz w:val="20"/>
          <w:szCs w:val="20"/>
        </w:rPr>
        <w:t xml:space="preserve">Table 2. Seven layers </w:t>
      </w:r>
      <w:r w:rsidR="002F0E31" w:rsidRPr="003435CC">
        <w:rPr>
          <w:rFonts w:ascii="Times New Roman" w:hAnsi="Times New Roman" w:cs="Times New Roman"/>
          <w:sz w:val="20"/>
          <w:szCs w:val="20"/>
        </w:rPr>
        <w:t>of</w:t>
      </w:r>
      <w:r w:rsidRPr="003435CC">
        <w:rPr>
          <w:rFonts w:ascii="Times New Roman" w:hAnsi="Times New Roman" w:cs="Times New Roman"/>
          <w:sz w:val="20"/>
          <w:szCs w:val="20"/>
        </w:rPr>
        <w:t xml:space="preserve"> VDC, </w:t>
      </w:r>
      <w:r w:rsidR="002F0E31" w:rsidRPr="003435CC">
        <w:rPr>
          <w:rFonts w:ascii="Times New Roman" w:hAnsi="Times New Roman" w:cs="Times New Roman"/>
          <w:sz w:val="20"/>
          <w:szCs w:val="20"/>
        </w:rPr>
        <w:t>s</w:t>
      </w:r>
      <w:r w:rsidRPr="003435CC">
        <w:rPr>
          <w:rFonts w:ascii="Times New Roman" w:hAnsi="Times New Roman" w:cs="Times New Roman"/>
          <w:sz w:val="20"/>
          <w:szCs w:val="20"/>
        </w:rPr>
        <w:t>ource [4].</w:t>
      </w:r>
      <w:r w:rsidR="00BC50E0" w:rsidRPr="003435CC">
        <w:rPr>
          <w:rFonts w:ascii="Times New Roman" w:hAnsi="Times New Roman" w:cs="Times New Roman"/>
          <w:sz w:val="20"/>
          <w:szCs w:val="20"/>
        </w:rPr>
        <w:tab/>
      </w:r>
    </w:p>
    <w:p w14:paraId="5FEF88EF" w14:textId="0BCA048E" w:rsidR="00975412" w:rsidRPr="008164C5" w:rsidRDefault="00CF37DF" w:rsidP="00303E87">
      <w:pPr>
        <w:spacing w:line="240" w:lineRule="auto"/>
        <w:rPr>
          <w:rFonts w:ascii="Times New Roman" w:hAnsi="Times New Roman" w:cs="Times New Roman"/>
          <w:sz w:val="24"/>
          <w:szCs w:val="24"/>
        </w:rPr>
      </w:pPr>
      <w:r w:rsidRPr="008164C5">
        <w:rPr>
          <w:rFonts w:ascii="Times New Roman" w:hAnsi="Times New Roman" w:cs="Times New Roman"/>
          <w:sz w:val="24"/>
          <w:szCs w:val="24"/>
        </w:rPr>
        <w:t>N</w:t>
      </w:r>
      <w:r w:rsidR="00FC35E2" w:rsidRPr="008164C5">
        <w:rPr>
          <w:rFonts w:ascii="Times New Roman" w:hAnsi="Times New Roman" w:cs="Times New Roman"/>
          <w:sz w:val="24"/>
          <w:szCs w:val="24"/>
        </w:rPr>
        <w:t>etwork</w:t>
      </w:r>
      <w:r w:rsidR="005A3AB8" w:rsidRPr="008164C5">
        <w:rPr>
          <w:rFonts w:ascii="Times New Roman" w:hAnsi="Times New Roman" w:cs="Times New Roman"/>
          <w:sz w:val="24"/>
          <w:szCs w:val="24"/>
        </w:rPr>
        <w:t xml:space="preserve"> resources are also abstracted with</w:t>
      </w:r>
      <w:r w:rsidR="00FC35E2" w:rsidRPr="008164C5">
        <w:rPr>
          <w:rFonts w:ascii="Times New Roman" w:hAnsi="Times New Roman" w:cs="Times New Roman"/>
          <w:sz w:val="24"/>
          <w:szCs w:val="24"/>
        </w:rPr>
        <w:t xml:space="preserve"> Virtual Local Area Networks (VLANs)</w:t>
      </w:r>
      <w:r w:rsidR="005A3AB8" w:rsidRPr="008164C5">
        <w:rPr>
          <w:rFonts w:ascii="Times New Roman" w:hAnsi="Times New Roman" w:cs="Times New Roman"/>
          <w:sz w:val="24"/>
          <w:szCs w:val="24"/>
        </w:rPr>
        <w:t xml:space="preserve"> [4].</w:t>
      </w:r>
    </w:p>
    <w:p w14:paraId="727846FC" w14:textId="77777777" w:rsidR="005A3AB8" w:rsidRPr="008164C5" w:rsidRDefault="005A3AB8" w:rsidP="00486B68">
      <w:pPr>
        <w:spacing w:line="240" w:lineRule="auto"/>
        <w:rPr>
          <w:rFonts w:ascii="Times New Roman" w:hAnsi="Times New Roman" w:cs="Times New Roman"/>
          <w:sz w:val="24"/>
          <w:szCs w:val="24"/>
        </w:rPr>
      </w:pPr>
    </w:p>
    <w:p w14:paraId="53946476" w14:textId="15A6C6B8" w:rsidR="005A3AB8" w:rsidRPr="008164C5" w:rsidRDefault="005A0F3A"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w:t>
      </w:r>
      <w:r w:rsidR="005A3AB8" w:rsidRPr="008164C5">
        <w:rPr>
          <w:rFonts w:ascii="Times New Roman" w:hAnsi="Times New Roman" w:cs="Times New Roman"/>
          <w:sz w:val="24"/>
          <w:szCs w:val="24"/>
        </w:rPr>
        <w:t>DC</w:t>
      </w:r>
      <w:r w:rsidRPr="008164C5">
        <w:rPr>
          <w:rFonts w:ascii="Times New Roman" w:hAnsi="Times New Roman" w:cs="Times New Roman"/>
          <w:sz w:val="24"/>
          <w:szCs w:val="24"/>
        </w:rPr>
        <w:t xml:space="preserve"> </w:t>
      </w:r>
      <w:r w:rsidR="005A3AB8" w:rsidRPr="008164C5">
        <w:rPr>
          <w:rFonts w:ascii="Times New Roman" w:hAnsi="Times New Roman" w:cs="Times New Roman"/>
          <w:sz w:val="24"/>
          <w:szCs w:val="24"/>
        </w:rPr>
        <w:t xml:space="preserve">Management </w:t>
      </w:r>
    </w:p>
    <w:p w14:paraId="17FDE8AE" w14:textId="5EB43701" w:rsidR="008A6DEF" w:rsidRPr="008164C5" w:rsidRDefault="008A6DEF"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environment management contain five interest areas, such as: applications, operating systems, virtual machines, infrastructure, and security.</w:t>
      </w:r>
    </w:p>
    <w:p w14:paraId="365BD26F" w14:textId="3FBD2D00" w:rsidR="00486B68" w:rsidRPr="008164C5" w:rsidRDefault="008A6DEF"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Virtualised Data Centre manage the apps and operating systems similar to</w:t>
      </w:r>
      <w:r w:rsidR="00486B68" w:rsidRPr="008164C5">
        <w:rPr>
          <w:rFonts w:ascii="Times New Roman" w:hAnsi="Times New Roman" w:cs="Times New Roman"/>
          <w:sz w:val="24"/>
          <w:szCs w:val="24"/>
        </w:rPr>
        <w:t xml:space="preserve"> traditional computing environments</w:t>
      </w:r>
      <w:r w:rsidRPr="008164C5">
        <w:rPr>
          <w:rFonts w:ascii="Times New Roman" w:hAnsi="Times New Roman" w:cs="Times New Roman"/>
          <w:sz w:val="24"/>
          <w:szCs w:val="24"/>
        </w:rPr>
        <w:t>, according with [4]</w:t>
      </w:r>
      <w:r w:rsidR="00486B68" w:rsidRPr="008164C5">
        <w:rPr>
          <w:rFonts w:ascii="Times New Roman" w:hAnsi="Times New Roman" w:cs="Times New Roman"/>
          <w:sz w:val="24"/>
          <w:szCs w:val="24"/>
        </w:rPr>
        <w:t>.</w:t>
      </w:r>
      <w:r w:rsidRPr="008164C5">
        <w:rPr>
          <w:rFonts w:ascii="Times New Roman" w:hAnsi="Times New Roman" w:cs="Times New Roman"/>
          <w:sz w:val="24"/>
          <w:szCs w:val="24"/>
        </w:rPr>
        <w:t xml:space="preserve"> Difference </w:t>
      </w:r>
      <w:r w:rsidR="00915CFB" w:rsidRPr="008164C5">
        <w:rPr>
          <w:rFonts w:ascii="Times New Roman" w:hAnsi="Times New Roman" w:cs="Times New Roman"/>
          <w:sz w:val="24"/>
          <w:szCs w:val="24"/>
        </w:rPr>
        <w:t>occurs</w:t>
      </w:r>
      <w:r w:rsidRPr="008164C5">
        <w:rPr>
          <w:rFonts w:ascii="Times New Roman" w:hAnsi="Times New Roman" w:cs="Times New Roman"/>
          <w:sz w:val="24"/>
          <w:szCs w:val="24"/>
        </w:rPr>
        <w:t xml:space="preserve"> when</w:t>
      </w:r>
      <w:r w:rsidR="00486B68" w:rsidRPr="008164C5">
        <w:rPr>
          <w:rFonts w:ascii="Times New Roman" w:hAnsi="Times New Roman" w:cs="Times New Roman"/>
          <w:sz w:val="24"/>
          <w:szCs w:val="24"/>
        </w:rPr>
        <w:t xml:space="preserve"> </w:t>
      </w:r>
      <w:r w:rsidRPr="008164C5">
        <w:rPr>
          <w:rFonts w:ascii="Times New Roman" w:hAnsi="Times New Roman" w:cs="Times New Roman"/>
          <w:sz w:val="24"/>
          <w:szCs w:val="24"/>
        </w:rPr>
        <w:t xml:space="preserve">in </w:t>
      </w:r>
      <w:r w:rsidR="00486B68" w:rsidRPr="008164C5">
        <w:rPr>
          <w:rFonts w:ascii="Times New Roman" w:hAnsi="Times New Roman" w:cs="Times New Roman"/>
          <w:sz w:val="24"/>
          <w:szCs w:val="24"/>
        </w:rPr>
        <w:t>VDC</w:t>
      </w:r>
      <w:r w:rsidRPr="008164C5">
        <w:rPr>
          <w:rFonts w:ascii="Times New Roman" w:hAnsi="Times New Roman" w:cs="Times New Roman"/>
          <w:sz w:val="24"/>
          <w:szCs w:val="24"/>
        </w:rPr>
        <w:t xml:space="preserve"> are operating more</w:t>
      </w:r>
      <w:r w:rsidR="00915CFB" w:rsidRPr="008164C5">
        <w:rPr>
          <w:rFonts w:ascii="Times New Roman" w:hAnsi="Times New Roman" w:cs="Times New Roman"/>
          <w:sz w:val="24"/>
          <w:szCs w:val="24"/>
        </w:rPr>
        <w:t xml:space="preserve"> op</w:t>
      </w:r>
      <w:r w:rsidR="00486B68" w:rsidRPr="008164C5">
        <w:rPr>
          <w:rFonts w:ascii="Times New Roman" w:hAnsi="Times New Roman" w:cs="Times New Roman"/>
          <w:sz w:val="24"/>
          <w:szCs w:val="24"/>
        </w:rPr>
        <w:t xml:space="preserve">erating systems </w:t>
      </w:r>
      <w:r w:rsidR="00915CFB" w:rsidRPr="008164C5">
        <w:rPr>
          <w:rFonts w:ascii="Times New Roman" w:hAnsi="Times New Roman" w:cs="Times New Roman"/>
          <w:sz w:val="24"/>
          <w:szCs w:val="24"/>
        </w:rPr>
        <w:t>in the same host [4]</w:t>
      </w:r>
      <w:r w:rsidR="00486B68" w:rsidRPr="008164C5">
        <w:rPr>
          <w:rFonts w:ascii="Times New Roman" w:hAnsi="Times New Roman" w:cs="Times New Roman"/>
          <w:sz w:val="24"/>
          <w:szCs w:val="24"/>
        </w:rPr>
        <w:t>.</w:t>
      </w:r>
    </w:p>
    <w:p w14:paraId="32EE57B1" w14:textId="67672EC8" w:rsidR="00975412"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Virtualization management is</w:t>
      </w:r>
      <w:r w:rsidR="00915CFB" w:rsidRPr="008164C5">
        <w:rPr>
          <w:rFonts w:ascii="Times New Roman" w:hAnsi="Times New Roman" w:cs="Times New Roman"/>
          <w:sz w:val="24"/>
          <w:szCs w:val="24"/>
        </w:rPr>
        <w:t xml:space="preserve"> created as a new abstract layer </w:t>
      </w:r>
      <w:r w:rsidRPr="008164C5">
        <w:rPr>
          <w:rFonts w:ascii="Times New Roman" w:hAnsi="Times New Roman" w:cs="Times New Roman"/>
          <w:sz w:val="24"/>
          <w:szCs w:val="24"/>
        </w:rPr>
        <w:t>specific</w:t>
      </w:r>
      <w:r w:rsidR="00915CFB" w:rsidRPr="008164C5">
        <w:rPr>
          <w:rFonts w:ascii="Times New Roman" w:hAnsi="Times New Roman" w:cs="Times New Roman"/>
          <w:sz w:val="24"/>
          <w:szCs w:val="24"/>
        </w:rPr>
        <w:t xml:space="preserve"> for </w:t>
      </w:r>
      <w:r w:rsidRPr="008164C5">
        <w:rPr>
          <w:rFonts w:ascii="Times New Roman" w:hAnsi="Times New Roman" w:cs="Times New Roman"/>
          <w:sz w:val="24"/>
          <w:szCs w:val="24"/>
        </w:rPr>
        <w:t>VDC</w:t>
      </w:r>
      <w:r w:rsidR="00915CFB" w:rsidRPr="008164C5">
        <w:rPr>
          <w:rFonts w:ascii="Times New Roman" w:hAnsi="Times New Roman" w:cs="Times New Roman"/>
          <w:sz w:val="24"/>
          <w:szCs w:val="24"/>
        </w:rPr>
        <w:t xml:space="preserve"> [4]</w:t>
      </w:r>
      <w:r w:rsidRPr="008164C5">
        <w:rPr>
          <w:rFonts w:ascii="Times New Roman" w:hAnsi="Times New Roman" w:cs="Times New Roman"/>
          <w:sz w:val="24"/>
          <w:szCs w:val="24"/>
        </w:rPr>
        <w:t xml:space="preserve">. </w:t>
      </w:r>
    </w:p>
    <w:p w14:paraId="1EC1926A" w14:textId="39123378" w:rsidR="00486B68"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Infrastructure management </w:t>
      </w:r>
      <w:r w:rsidR="00147B9E" w:rsidRPr="008164C5">
        <w:rPr>
          <w:rFonts w:ascii="Times New Roman" w:hAnsi="Times New Roman" w:cs="Times New Roman"/>
          <w:sz w:val="24"/>
          <w:szCs w:val="24"/>
        </w:rPr>
        <w:t xml:space="preserve">on </w:t>
      </w:r>
      <w:r w:rsidRPr="008164C5">
        <w:rPr>
          <w:rFonts w:ascii="Times New Roman" w:hAnsi="Times New Roman" w:cs="Times New Roman"/>
          <w:sz w:val="24"/>
          <w:szCs w:val="24"/>
        </w:rPr>
        <w:t xml:space="preserve">VDC </w:t>
      </w:r>
      <w:r w:rsidR="00147B9E" w:rsidRPr="008164C5">
        <w:rPr>
          <w:rFonts w:ascii="Times New Roman" w:hAnsi="Times New Roman" w:cs="Times New Roman"/>
          <w:sz w:val="24"/>
          <w:szCs w:val="24"/>
        </w:rPr>
        <w:t>cover hardware and network capabilities such as routers, switches, network adaptors, network channels [4].</w:t>
      </w:r>
    </w:p>
    <w:p w14:paraId="3FE32831" w14:textId="689DF42D" w:rsidR="00486B68"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Security management </w:t>
      </w:r>
      <w:r w:rsidR="00147B9E" w:rsidRPr="008164C5">
        <w:rPr>
          <w:rFonts w:ascii="Times New Roman" w:hAnsi="Times New Roman" w:cs="Times New Roman"/>
          <w:sz w:val="24"/>
          <w:szCs w:val="24"/>
        </w:rPr>
        <w:t xml:space="preserve">contain aspects of </w:t>
      </w:r>
      <w:r w:rsidRPr="008164C5">
        <w:rPr>
          <w:rFonts w:ascii="Times New Roman" w:hAnsi="Times New Roman" w:cs="Times New Roman"/>
          <w:sz w:val="24"/>
          <w:szCs w:val="24"/>
        </w:rPr>
        <w:t xml:space="preserve">configuring and </w:t>
      </w:r>
      <w:r w:rsidR="00147B9E" w:rsidRPr="008164C5">
        <w:rPr>
          <w:rFonts w:ascii="Times New Roman" w:hAnsi="Times New Roman" w:cs="Times New Roman"/>
          <w:sz w:val="24"/>
          <w:szCs w:val="24"/>
        </w:rPr>
        <w:t>installing</w:t>
      </w:r>
      <w:r w:rsidRPr="008164C5">
        <w:rPr>
          <w:rFonts w:ascii="Times New Roman" w:hAnsi="Times New Roman" w:cs="Times New Roman"/>
          <w:sz w:val="24"/>
          <w:szCs w:val="24"/>
        </w:rPr>
        <w:t xml:space="preserve"> </w:t>
      </w:r>
      <w:r w:rsidR="00147B9E" w:rsidRPr="008164C5">
        <w:rPr>
          <w:rFonts w:ascii="Times New Roman" w:hAnsi="Times New Roman" w:cs="Times New Roman"/>
          <w:sz w:val="24"/>
          <w:szCs w:val="24"/>
        </w:rPr>
        <w:t>controllers, filters, firewalls, encrypting</w:t>
      </w:r>
      <w:r w:rsidR="008C5247" w:rsidRPr="008164C5">
        <w:rPr>
          <w:rFonts w:ascii="Times New Roman" w:hAnsi="Times New Roman" w:cs="Times New Roman"/>
          <w:sz w:val="24"/>
          <w:szCs w:val="24"/>
        </w:rPr>
        <w:t xml:space="preserve"> procedures, copy and backups, etc., [4].</w:t>
      </w:r>
    </w:p>
    <w:p w14:paraId="6B924AED" w14:textId="3AA29A3B" w:rsidR="00486B68" w:rsidRPr="008164C5" w:rsidRDefault="0003685D" w:rsidP="0003685D">
      <w:pPr>
        <w:spacing w:line="240" w:lineRule="auto"/>
        <w:rPr>
          <w:rFonts w:ascii="Times New Roman" w:hAnsi="Times New Roman" w:cs="Times New Roman"/>
          <w:sz w:val="24"/>
          <w:szCs w:val="24"/>
        </w:rPr>
      </w:pPr>
      <w:r w:rsidRPr="008164C5">
        <w:rPr>
          <w:rFonts w:ascii="Times New Roman" w:hAnsi="Times New Roman" w:cs="Times New Roman"/>
          <w:sz w:val="24"/>
          <w:szCs w:val="24"/>
        </w:rPr>
        <w:lastRenderedPageBreak/>
        <w:t>I</w:t>
      </w:r>
      <w:r w:rsidR="00F4580C" w:rsidRPr="008164C5">
        <w:rPr>
          <w:rFonts w:ascii="Times New Roman" w:hAnsi="Times New Roman" w:cs="Times New Roman"/>
          <w:sz w:val="24"/>
          <w:szCs w:val="24"/>
        </w:rPr>
        <w:t xml:space="preserve">mplementing </w:t>
      </w:r>
      <w:r w:rsidR="008C5247" w:rsidRPr="008164C5">
        <w:rPr>
          <w:rFonts w:ascii="Times New Roman" w:hAnsi="Times New Roman" w:cs="Times New Roman"/>
          <w:sz w:val="24"/>
          <w:szCs w:val="24"/>
        </w:rPr>
        <w:t>Storage Area Network (</w:t>
      </w:r>
      <w:r w:rsidR="00F4580C" w:rsidRPr="008164C5">
        <w:rPr>
          <w:rFonts w:ascii="Times New Roman" w:hAnsi="Times New Roman" w:cs="Times New Roman"/>
          <w:sz w:val="24"/>
          <w:szCs w:val="24"/>
        </w:rPr>
        <w:t>SAN</w:t>
      </w:r>
      <w:r w:rsidR="008C5247" w:rsidRPr="008164C5">
        <w:rPr>
          <w:rFonts w:ascii="Times New Roman" w:hAnsi="Times New Roman" w:cs="Times New Roman"/>
          <w:sz w:val="24"/>
          <w:szCs w:val="24"/>
        </w:rPr>
        <w:t>)</w:t>
      </w:r>
    </w:p>
    <w:p w14:paraId="23B32638" w14:textId="34E1258C" w:rsidR="00486B68" w:rsidRPr="008164C5" w:rsidRDefault="008C5247"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ABC Data Ltd own an </w:t>
      </w:r>
      <w:r w:rsidR="00486B68" w:rsidRPr="008164C5">
        <w:rPr>
          <w:rFonts w:ascii="Times New Roman" w:hAnsi="Times New Roman" w:cs="Times New Roman"/>
          <w:sz w:val="24"/>
          <w:szCs w:val="24"/>
        </w:rPr>
        <w:t>VDC</w:t>
      </w:r>
      <w:r w:rsidRPr="008164C5">
        <w:rPr>
          <w:rFonts w:ascii="Times New Roman" w:hAnsi="Times New Roman" w:cs="Times New Roman"/>
          <w:sz w:val="24"/>
          <w:szCs w:val="24"/>
        </w:rPr>
        <w:t xml:space="preserve"> build on</w:t>
      </w:r>
      <w:r w:rsidR="00486B68" w:rsidRPr="008164C5">
        <w:rPr>
          <w:rFonts w:ascii="Times New Roman" w:hAnsi="Times New Roman" w:cs="Times New Roman"/>
          <w:sz w:val="24"/>
          <w:szCs w:val="24"/>
        </w:rPr>
        <w:t xml:space="preserve"> fibre channel (FC)</w:t>
      </w:r>
      <w:r w:rsidRPr="008164C5">
        <w:rPr>
          <w:rFonts w:ascii="Times New Roman" w:hAnsi="Times New Roman" w:cs="Times New Roman"/>
          <w:sz w:val="24"/>
          <w:szCs w:val="24"/>
        </w:rPr>
        <w:t xml:space="preserve"> technology.</w:t>
      </w:r>
    </w:p>
    <w:p w14:paraId="59BCCE68" w14:textId="49E0A5B8" w:rsidR="00F001C3"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American National Standards Institute (ANSI)</w:t>
      </w:r>
      <w:r w:rsidR="00F001C3" w:rsidRPr="008164C5">
        <w:rPr>
          <w:rFonts w:ascii="Times New Roman" w:hAnsi="Times New Roman" w:cs="Times New Roman"/>
          <w:sz w:val="24"/>
          <w:szCs w:val="24"/>
        </w:rPr>
        <w:t xml:space="preserve"> developed FC to support </w:t>
      </w:r>
      <w:r w:rsidRPr="008164C5">
        <w:rPr>
          <w:rFonts w:ascii="Times New Roman" w:hAnsi="Times New Roman" w:cs="Times New Roman"/>
          <w:sz w:val="24"/>
          <w:szCs w:val="24"/>
        </w:rPr>
        <w:t>fibre channel protocol (FCP)</w:t>
      </w:r>
      <w:r w:rsidR="00F001C3" w:rsidRPr="008164C5">
        <w:rPr>
          <w:rFonts w:ascii="Times New Roman" w:hAnsi="Times New Roman" w:cs="Times New Roman"/>
          <w:sz w:val="24"/>
          <w:szCs w:val="24"/>
        </w:rPr>
        <w:t xml:space="preserve"> and</w:t>
      </w:r>
      <w:r w:rsidRPr="008164C5">
        <w:rPr>
          <w:rFonts w:ascii="Times New Roman" w:hAnsi="Times New Roman" w:cs="Times New Roman"/>
          <w:sz w:val="24"/>
          <w:szCs w:val="24"/>
        </w:rPr>
        <w:t xml:space="preserve"> </w:t>
      </w:r>
      <w:r w:rsidR="00F001C3" w:rsidRPr="008164C5">
        <w:rPr>
          <w:rFonts w:ascii="Times New Roman" w:hAnsi="Times New Roman" w:cs="Times New Roman"/>
          <w:sz w:val="24"/>
          <w:szCs w:val="24"/>
        </w:rPr>
        <w:t>higher-level</w:t>
      </w:r>
      <w:r w:rsidRPr="008164C5">
        <w:rPr>
          <w:rFonts w:ascii="Times New Roman" w:hAnsi="Times New Roman" w:cs="Times New Roman"/>
          <w:sz w:val="24"/>
          <w:szCs w:val="24"/>
        </w:rPr>
        <w:t xml:space="preserve"> protocols such as SCSI</w:t>
      </w:r>
      <w:r w:rsidR="00F001C3" w:rsidRPr="008164C5">
        <w:rPr>
          <w:rFonts w:ascii="Times New Roman" w:hAnsi="Times New Roman" w:cs="Times New Roman"/>
          <w:sz w:val="24"/>
          <w:szCs w:val="24"/>
        </w:rPr>
        <w:t>, confirmed [4]</w:t>
      </w:r>
      <w:r w:rsidRPr="008164C5">
        <w:rPr>
          <w:rFonts w:ascii="Times New Roman" w:hAnsi="Times New Roman" w:cs="Times New Roman"/>
          <w:sz w:val="24"/>
          <w:szCs w:val="24"/>
        </w:rPr>
        <w:t>.</w:t>
      </w:r>
    </w:p>
    <w:p w14:paraId="3C2F4A56" w14:textId="7A170358" w:rsidR="00486B68" w:rsidRPr="008164C5" w:rsidRDefault="00FB6086"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But</w:t>
      </w:r>
      <w:r w:rsidR="00F001C3" w:rsidRPr="008164C5">
        <w:rPr>
          <w:rFonts w:ascii="Times New Roman" w:hAnsi="Times New Roman" w:cs="Times New Roman"/>
          <w:sz w:val="24"/>
          <w:szCs w:val="24"/>
        </w:rPr>
        <w:t xml:space="preserve"> </w:t>
      </w:r>
      <w:r w:rsidR="00486B68" w:rsidRPr="008164C5">
        <w:rPr>
          <w:rFonts w:ascii="Times New Roman" w:hAnsi="Times New Roman" w:cs="Times New Roman"/>
          <w:sz w:val="24"/>
          <w:szCs w:val="24"/>
        </w:rPr>
        <w:t>FC</w:t>
      </w:r>
      <w:r w:rsidR="00F001C3" w:rsidRPr="008164C5">
        <w:rPr>
          <w:rFonts w:ascii="Times New Roman" w:hAnsi="Times New Roman" w:cs="Times New Roman"/>
          <w:sz w:val="24"/>
          <w:szCs w:val="24"/>
        </w:rPr>
        <w:t xml:space="preserve"> for SAN</w:t>
      </w:r>
      <w:r w:rsidR="00486B68" w:rsidRPr="008164C5">
        <w:rPr>
          <w:rFonts w:ascii="Times New Roman" w:hAnsi="Times New Roman" w:cs="Times New Roman"/>
          <w:sz w:val="24"/>
          <w:szCs w:val="24"/>
        </w:rPr>
        <w:t xml:space="preserve"> requires</w:t>
      </w:r>
      <w:r w:rsidR="00F001C3" w:rsidRPr="008164C5">
        <w:rPr>
          <w:rFonts w:ascii="Times New Roman" w:hAnsi="Times New Roman" w:cs="Times New Roman"/>
          <w:sz w:val="24"/>
          <w:szCs w:val="24"/>
        </w:rPr>
        <w:t xml:space="preserve"> using </w:t>
      </w:r>
      <w:r w:rsidRPr="008164C5">
        <w:rPr>
          <w:rFonts w:ascii="Times New Roman" w:hAnsi="Times New Roman" w:cs="Times New Roman"/>
          <w:sz w:val="24"/>
          <w:szCs w:val="24"/>
        </w:rPr>
        <w:t>a</w:t>
      </w:r>
      <w:r w:rsidR="00F001C3" w:rsidRPr="008164C5">
        <w:rPr>
          <w:rFonts w:ascii="Times New Roman" w:hAnsi="Times New Roman" w:cs="Times New Roman"/>
          <w:sz w:val="24"/>
          <w:szCs w:val="24"/>
        </w:rPr>
        <w:t xml:space="preserve"> separate fibre connection and that for network needs to be updated or selected in </w:t>
      </w:r>
      <w:r w:rsidR="00D5158A" w:rsidRPr="008164C5">
        <w:rPr>
          <w:rFonts w:ascii="Times New Roman" w:hAnsi="Times New Roman" w:cs="Times New Roman"/>
          <w:sz w:val="24"/>
          <w:szCs w:val="24"/>
        </w:rPr>
        <w:t>this case study</w:t>
      </w:r>
      <w:r w:rsidR="00F001C3" w:rsidRPr="008164C5">
        <w:rPr>
          <w:rFonts w:ascii="Times New Roman" w:hAnsi="Times New Roman" w:cs="Times New Roman"/>
          <w:sz w:val="24"/>
          <w:szCs w:val="24"/>
        </w:rPr>
        <w:t xml:space="preserve">. High rate of data </w:t>
      </w:r>
      <w:r w:rsidR="00486B68" w:rsidRPr="008164C5">
        <w:rPr>
          <w:rFonts w:ascii="Times New Roman" w:hAnsi="Times New Roman" w:cs="Times New Roman"/>
          <w:sz w:val="24"/>
          <w:szCs w:val="24"/>
        </w:rPr>
        <w:t>transfer</w:t>
      </w:r>
      <w:r w:rsidRPr="008164C5">
        <w:rPr>
          <w:rFonts w:ascii="Times New Roman" w:hAnsi="Times New Roman" w:cs="Times New Roman"/>
          <w:sz w:val="24"/>
          <w:szCs w:val="24"/>
        </w:rPr>
        <w:t xml:space="preserve">, unicity and security will be achieved building the SAN which </w:t>
      </w:r>
      <w:r w:rsidR="00486B68" w:rsidRPr="008164C5">
        <w:rPr>
          <w:rFonts w:ascii="Times New Roman" w:hAnsi="Times New Roman" w:cs="Times New Roman"/>
          <w:sz w:val="24"/>
          <w:szCs w:val="24"/>
        </w:rPr>
        <w:t xml:space="preserve">support three different </w:t>
      </w:r>
      <w:r w:rsidR="00D5158A" w:rsidRPr="008164C5">
        <w:rPr>
          <w:rFonts w:ascii="Times New Roman" w:hAnsi="Times New Roman" w:cs="Times New Roman"/>
          <w:sz w:val="24"/>
          <w:szCs w:val="24"/>
        </w:rPr>
        <w:t xml:space="preserve">methods </w:t>
      </w:r>
      <w:r w:rsidR="00486B68" w:rsidRPr="008164C5">
        <w:rPr>
          <w:rFonts w:ascii="Times New Roman" w:hAnsi="Times New Roman" w:cs="Times New Roman"/>
          <w:sz w:val="24"/>
          <w:szCs w:val="24"/>
        </w:rPr>
        <w:t xml:space="preserve">of </w:t>
      </w:r>
      <w:r w:rsidR="00D5158A" w:rsidRPr="008164C5">
        <w:rPr>
          <w:rFonts w:ascii="Times New Roman" w:hAnsi="Times New Roman" w:cs="Times New Roman"/>
          <w:sz w:val="24"/>
          <w:szCs w:val="24"/>
        </w:rPr>
        <w:t>authentication, according to [4]:</w:t>
      </w:r>
    </w:p>
    <w:p w14:paraId="23EA94F2" w14:textId="10FDDCA5" w:rsidR="00486B68" w:rsidRPr="008164C5" w:rsidRDefault="00486B68" w:rsidP="00D5158A">
      <w:pPr>
        <w:pStyle w:val="ListParagraph"/>
        <w:numPr>
          <w:ilvl w:val="0"/>
          <w:numId w:val="24"/>
        </w:numPr>
        <w:spacing w:line="240" w:lineRule="auto"/>
        <w:rPr>
          <w:rFonts w:ascii="Times New Roman" w:hAnsi="Times New Roman" w:cs="Times New Roman"/>
          <w:sz w:val="24"/>
          <w:szCs w:val="24"/>
        </w:rPr>
      </w:pPr>
      <w:r w:rsidRPr="008164C5">
        <w:rPr>
          <w:rFonts w:ascii="Times New Roman" w:hAnsi="Times New Roman" w:cs="Times New Roman"/>
          <w:sz w:val="24"/>
          <w:szCs w:val="24"/>
        </w:rPr>
        <w:t>Diffie Hellman Challenge-Handshake Authentication Protocol (DH-CHAP)</w:t>
      </w:r>
      <w:r w:rsidR="00D5158A" w:rsidRPr="008164C5">
        <w:rPr>
          <w:rFonts w:ascii="Times New Roman" w:hAnsi="Times New Roman" w:cs="Times New Roman"/>
          <w:sz w:val="24"/>
          <w:szCs w:val="24"/>
        </w:rPr>
        <w:t xml:space="preserve"> [4].</w:t>
      </w:r>
    </w:p>
    <w:p w14:paraId="1856ABE5" w14:textId="234FD6FF" w:rsidR="00D5158A" w:rsidRPr="008164C5" w:rsidRDefault="00486B68" w:rsidP="00B9032F">
      <w:pPr>
        <w:pStyle w:val="ListParagraph"/>
        <w:numPr>
          <w:ilvl w:val="0"/>
          <w:numId w:val="24"/>
        </w:numPr>
        <w:spacing w:line="240" w:lineRule="auto"/>
        <w:rPr>
          <w:rFonts w:ascii="Times New Roman" w:hAnsi="Times New Roman" w:cs="Times New Roman"/>
          <w:sz w:val="24"/>
          <w:szCs w:val="24"/>
        </w:rPr>
      </w:pPr>
      <w:r w:rsidRPr="008164C5">
        <w:rPr>
          <w:rFonts w:ascii="Times New Roman" w:hAnsi="Times New Roman" w:cs="Times New Roman"/>
          <w:sz w:val="24"/>
          <w:szCs w:val="24"/>
        </w:rPr>
        <w:t>Fibre Channel Authentication Protocol (FCAP)</w:t>
      </w:r>
      <w:r w:rsidR="00D5158A" w:rsidRPr="008164C5">
        <w:rPr>
          <w:rFonts w:ascii="Times New Roman" w:hAnsi="Times New Roman" w:cs="Times New Roman"/>
          <w:sz w:val="24"/>
          <w:szCs w:val="24"/>
        </w:rPr>
        <w:t xml:space="preserve"> [4].</w:t>
      </w:r>
    </w:p>
    <w:p w14:paraId="0CE77AA6" w14:textId="57241559" w:rsidR="0003685D" w:rsidRPr="008164C5" w:rsidRDefault="00486B68" w:rsidP="00A20EF8">
      <w:pPr>
        <w:pStyle w:val="ListParagraph"/>
        <w:numPr>
          <w:ilvl w:val="0"/>
          <w:numId w:val="24"/>
        </w:numPr>
        <w:spacing w:line="240" w:lineRule="auto"/>
        <w:rPr>
          <w:rFonts w:ascii="Times New Roman" w:hAnsi="Times New Roman" w:cs="Times New Roman"/>
          <w:sz w:val="24"/>
          <w:szCs w:val="24"/>
        </w:rPr>
      </w:pPr>
      <w:r w:rsidRPr="008164C5">
        <w:rPr>
          <w:rFonts w:ascii="Times New Roman" w:hAnsi="Times New Roman" w:cs="Times New Roman"/>
          <w:sz w:val="24"/>
          <w:szCs w:val="24"/>
        </w:rPr>
        <w:t>Fibre Channel Password Authentication Protocol (FCPAP)</w:t>
      </w:r>
      <w:r w:rsidR="00D5158A" w:rsidRPr="008164C5">
        <w:rPr>
          <w:rFonts w:ascii="Times New Roman" w:hAnsi="Times New Roman" w:cs="Times New Roman"/>
          <w:sz w:val="24"/>
          <w:szCs w:val="24"/>
        </w:rPr>
        <w:t xml:space="preserve"> [4].</w:t>
      </w:r>
    </w:p>
    <w:p w14:paraId="1E53DFEF" w14:textId="2ECA13F9" w:rsidR="00810BFF" w:rsidRPr="008164C5" w:rsidRDefault="00810BFF" w:rsidP="00810BFF">
      <w:pPr>
        <w:spacing w:line="240" w:lineRule="auto"/>
        <w:rPr>
          <w:rFonts w:ascii="Times New Roman" w:hAnsi="Times New Roman" w:cs="Times New Roman"/>
          <w:sz w:val="24"/>
          <w:szCs w:val="24"/>
        </w:rPr>
      </w:pPr>
    </w:p>
    <w:p w14:paraId="196CFBDF" w14:textId="0A4973F6" w:rsidR="00810BFF" w:rsidRPr="008164C5" w:rsidRDefault="00810BFF" w:rsidP="00810BFF">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Security policy </w:t>
      </w:r>
    </w:p>
    <w:p w14:paraId="2F576CB9" w14:textId="0A520030" w:rsidR="00810BFF" w:rsidRPr="008164C5" w:rsidRDefault="00810BFF"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Security policy design can prioritize security functions and isolate them from each other while a single security application or system is in charge.</w:t>
      </w:r>
    </w:p>
    <w:p w14:paraId="6456DE2E" w14:textId="04A27C5F" w:rsidR="00D52988" w:rsidRPr="008164C5" w:rsidRDefault="00486B68" w:rsidP="00486B68">
      <w:pPr>
        <w:spacing w:line="240" w:lineRule="auto"/>
        <w:rPr>
          <w:rFonts w:ascii="Times New Roman" w:hAnsi="Times New Roman" w:cs="Times New Roman"/>
          <w:sz w:val="24"/>
          <w:szCs w:val="24"/>
        </w:rPr>
      </w:pPr>
      <w:r w:rsidRPr="008164C5">
        <w:rPr>
          <w:rFonts w:ascii="Times New Roman" w:hAnsi="Times New Roman" w:cs="Times New Roman"/>
          <w:sz w:val="24"/>
          <w:szCs w:val="24"/>
        </w:rPr>
        <w:t>Virtual machine introspection (VMI)</w:t>
      </w:r>
      <w:r w:rsidR="00D52988" w:rsidRPr="008164C5">
        <w:rPr>
          <w:rFonts w:ascii="Times New Roman" w:hAnsi="Times New Roman" w:cs="Times New Roman"/>
          <w:sz w:val="24"/>
          <w:szCs w:val="24"/>
        </w:rPr>
        <w:t xml:space="preserve"> is also used for security policy design. A specialised method for </w:t>
      </w:r>
      <w:r w:rsidRPr="008164C5">
        <w:rPr>
          <w:rFonts w:ascii="Times New Roman" w:hAnsi="Times New Roman" w:cs="Times New Roman"/>
          <w:sz w:val="24"/>
          <w:szCs w:val="24"/>
        </w:rPr>
        <w:t>monitoring the virtual machine</w:t>
      </w:r>
      <w:r w:rsidR="00D52988" w:rsidRPr="008164C5">
        <w:rPr>
          <w:rFonts w:ascii="Times New Roman" w:hAnsi="Times New Roman" w:cs="Times New Roman"/>
          <w:sz w:val="24"/>
          <w:szCs w:val="24"/>
        </w:rPr>
        <w:t xml:space="preserve"> is used, a such called introspection </w:t>
      </w:r>
      <w:r w:rsidR="00692FAE" w:rsidRPr="008164C5">
        <w:rPr>
          <w:rFonts w:ascii="Times New Roman" w:hAnsi="Times New Roman" w:cs="Times New Roman"/>
          <w:sz w:val="24"/>
          <w:szCs w:val="24"/>
        </w:rPr>
        <w:t xml:space="preserve">of processor registers, memory, disk, </w:t>
      </w:r>
      <w:r w:rsidR="00042089" w:rsidRPr="008164C5">
        <w:rPr>
          <w:rFonts w:ascii="Times New Roman" w:hAnsi="Times New Roman" w:cs="Times New Roman"/>
          <w:sz w:val="24"/>
          <w:szCs w:val="24"/>
        </w:rPr>
        <w:t xml:space="preserve">and </w:t>
      </w:r>
      <w:r w:rsidR="00692FAE" w:rsidRPr="008164C5">
        <w:rPr>
          <w:rFonts w:ascii="Times New Roman" w:hAnsi="Times New Roman" w:cs="Times New Roman"/>
          <w:sz w:val="24"/>
          <w:szCs w:val="24"/>
        </w:rPr>
        <w:t>network events [4].</w:t>
      </w:r>
    </w:p>
    <w:p w14:paraId="79780E99" w14:textId="77777777" w:rsidR="006A07EE" w:rsidRPr="008164C5" w:rsidRDefault="00486B68" w:rsidP="00C322C2">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Segregated </w:t>
      </w:r>
      <w:r w:rsidR="00042089" w:rsidRPr="008164C5">
        <w:rPr>
          <w:rFonts w:ascii="Times New Roman" w:hAnsi="Times New Roman" w:cs="Times New Roman"/>
          <w:sz w:val="24"/>
          <w:szCs w:val="24"/>
        </w:rPr>
        <w:t>network</w:t>
      </w:r>
      <w:r w:rsidRPr="008164C5">
        <w:rPr>
          <w:rFonts w:ascii="Times New Roman" w:hAnsi="Times New Roman" w:cs="Times New Roman"/>
          <w:sz w:val="24"/>
          <w:szCs w:val="24"/>
        </w:rPr>
        <w:t xml:space="preserve"> security appliances </w:t>
      </w:r>
      <w:r w:rsidR="00042089" w:rsidRPr="008164C5">
        <w:rPr>
          <w:rFonts w:ascii="Times New Roman" w:hAnsi="Times New Roman" w:cs="Times New Roman"/>
          <w:sz w:val="24"/>
          <w:szCs w:val="24"/>
        </w:rPr>
        <w:t xml:space="preserve">enhanced security by forcing the traffic </w:t>
      </w:r>
      <w:r w:rsidR="006A07EE" w:rsidRPr="008164C5">
        <w:rPr>
          <w:rFonts w:ascii="Times New Roman" w:hAnsi="Times New Roman" w:cs="Times New Roman"/>
          <w:sz w:val="24"/>
          <w:szCs w:val="24"/>
        </w:rPr>
        <w:t>through security</w:t>
      </w:r>
      <w:r w:rsidRPr="008164C5">
        <w:rPr>
          <w:rFonts w:ascii="Times New Roman" w:hAnsi="Times New Roman" w:cs="Times New Roman"/>
          <w:sz w:val="24"/>
          <w:szCs w:val="24"/>
        </w:rPr>
        <w:t xml:space="preserve"> zones </w:t>
      </w:r>
      <w:r w:rsidR="006A07EE" w:rsidRPr="008164C5">
        <w:rPr>
          <w:rFonts w:ascii="Times New Roman" w:hAnsi="Times New Roman" w:cs="Times New Roman"/>
          <w:sz w:val="24"/>
          <w:szCs w:val="24"/>
        </w:rPr>
        <w:t xml:space="preserve">where are </w:t>
      </w:r>
      <w:r w:rsidRPr="008164C5">
        <w:rPr>
          <w:rFonts w:ascii="Times New Roman" w:hAnsi="Times New Roman" w:cs="Times New Roman"/>
          <w:sz w:val="24"/>
          <w:szCs w:val="24"/>
        </w:rPr>
        <w:t>physical implementation of the boundary</w:t>
      </w:r>
      <w:r w:rsidR="006A07EE" w:rsidRPr="008164C5">
        <w:rPr>
          <w:rFonts w:ascii="Times New Roman" w:hAnsi="Times New Roman" w:cs="Times New Roman"/>
          <w:sz w:val="24"/>
          <w:szCs w:val="24"/>
        </w:rPr>
        <w:t xml:space="preserve"> [4]</w:t>
      </w:r>
      <w:r w:rsidRPr="008164C5">
        <w:rPr>
          <w:rFonts w:ascii="Times New Roman" w:hAnsi="Times New Roman" w:cs="Times New Roman"/>
          <w:sz w:val="24"/>
          <w:szCs w:val="24"/>
        </w:rPr>
        <w:t>.</w:t>
      </w:r>
      <w:r w:rsidR="006A07EE" w:rsidRPr="008164C5">
        <w:rPr>
          <w:rFonts w:ascii="Times New Roman" w:hAnsi="Times New Roman" w:cs="Times New Roman"/>
          <w:sz w:val="24"/>
          <w:szCs w:val="24"/>
        </w:rPr>
        <w:t xml:space="preserve"> </w:t>
      </w:r>
    </w:p>
    <w:p w14:paraId="3DB97C1F" w14:textId="1F27513B" w:rsidR="00486B68" w:rsidRPr="008164C5" w:rsidRDefault="00F377AA" w:rsidP="00C322C2">
      <w:pPr>
        <w:spacing w:line="240" w:lineRule="auto"/>
        <w:rPr>
          <w:rFonts w:ascii="Times New Roman" w:hAnsi="Times New Roman" w:cs="Times New Roman"/>
          <w:sz w:val="24"/>
          <w:szCs w:val="24"/>
        </w:rPr>
      </w:pPr>
      <w:r w:rsidRPr="008164C5">
        <w:rPr>
          <w:rFonts w:ascii="Times New Roman" w:hAnsi="Times New Roman" w:cs="Times New Roman"/>
          <w:sz w:val="24"/>
          <w:szCs w:val="24"/>
        </w:rPr>
        <w:t>VSA</w:t>
      </w:r>
      <w:r w:rsidR="00486B68" w:rsidRPr="008164C5">
        <w:rPr>
          <w:rFonts w:ascii="Times New Roman" w:hAnsi="Times New Roman" w:cs="Times New Roman"/>
          <w:sz w:val="24"/>
          <w:szCs w:val="24"/>
        </w:rPr>
        <w:t xml:space="preserve"> </w:t>
      </w:r>
      <w:r w:rsidR="00B105A1" w:rsidRPr="008164C5">
        <w:rPr>
          <w:rFonts w:ascii="Times New Roman" w:hAnsi="Times New Roman" w:cs="Times New Roman"/>
          <w:sz w:val="24"/>
          <w:szCs w:val="24"/>
        </w:rPr>
        <w:t xml:space="preserve">enhance security when security zone traffic </w:t>
      </w:r>
      <w:r w:rsidR="00486B68" w:rsidRPr="008164C5">
        <w:rPr>
          <w:rFonts w:ascii="Times New Roman" w:hAnsi="Times New Roman" w:cs="Times New Roman"/>
          <w:sz w:val="24"/>
          <w:szCs w:val="24"/>
        </w:rPr>
        <w:t xml:space="preserve">is </w:t>
      </w:r>
      <w:r w:rsidR="00B105A1" w:rsidRPr="008164C5">
        <w:rPr>
          <w:rFonts w:ascii="Times New Roman" w:hAnsi="Times New Roman" w:cs="Times New Roman"/>
          <w:sz w:val="24"/>
          <w:szCs w:val="24"/>
        </w:rPr>
        <w:t>directed</w:t>
      </w:r>
      <w:r w:rsidR="00486B68" w:rsidRPr="008164C5">
        <w:rPr>
          <w:rFonts w:ascii="Times New Roman" w:hAnsi="Times New Roman" w:cs="Times New Roman"/>
          <w:sz w:val="24"/>
          <w:szCs w:val="24"/>
        </w:rPr>
        <w:t xml:space="preserve"> through a physically segregated implementation of the </w:t>
      </w:r>
      <w:r w:rsidR="00486B68" w:rsidRPr="008164C5">
        <w:rPr>
          <w:rFonts w:ascii="Times New Roman" w:hAnsi="Times New Roman" w:cs="Times New Roman"/>
          <w:sz w:val="24"/>
          <w:szCs w:val="24"/>
        </w:rPr>
        <w:t>boundary</w:t>
      </w:r>
      <w:r w:rsidR="00B105A1" w:rsidRPr="008164C5">
        <w:rPr>
          <w:rFonts w:ascii="Times New Roman" w:hAnsi="Times New Roman" w:cs="Times New Roman"/>
          <w:sz w:val="24"/>
          <w:szCs w:val="24"/>
        </w:rPr>
        <w:t xml:space="preserve"> [4]</w:t>
      </w:r>
      <w:r w:rsidR="00486B68" w:rsidRPr="008164C5">
        <w:rPr>
          <w:rFonts w:ascii="Times New Roman" w:hAnsi="Times New Roman" w:cs="Times New Roman"/>
          <w:sz w:val="24"/>
          <w:szCs w:val="24"/>
        </w:rPr>
        <w:t xml:space="preserve">. </w:t>
      </w:r>
      <w:r w:rsidR="007A1240" w:rsidRPr="008164C5">
        <w:rPr>
          <w:rFonts w:ascii="Times New Roman" w:hAnsi="Times New Roman" w:cs="Times New Roman"/>
          <w:sz w:val="24"/>
          <w:szCs w:val="24"/>
        </w:rPr>
        <w:t>V</w:t>
      </w:r>
      <w:r w:rsidRPr="008164C5">
        <w:rPr>
          <w:rFonts w:ascii="Times New Roman" w:hAnsi="Times New Roman" w:cs="Times New Roman"/>
          <w:sz w:val="24"/>
          <w:szCs w:val="24"/>
        </w:rPr>
        <w:t xml:space="preserve">SA </w:t>
      </w:r>
      <w:r w:rsidR="007A1240" w:rsidRPr="008164C5">
        <w:rPr>
          <w:rFonts w:ascii="Times New Roman" w:hAnsi="Times New Roman" w:cs="Times New Roman"/>
          <w:sz w:val="24"/>
          <w:szCs w:val="24"/>
        </w:rPr>
        <w:t xml:space="preserve">can also </w:t>
      </w:r>
      <w:r w:rsidR="00486B68" w:rsidRPr="008164C5">
        <w:rPr>
          <w:rFonts w:ascii="Times New Roman" w:hAnsi="Times New Roman" w:cs="Times New Roman"/>
          <w:sz w:val="24"/>
          <w:szCs w:val="24"/>
        </w:rPr>
        <w:t>fully virtualize the boundary</w:t>
      </w:r>
      <w:r w:rsidR="007A1240" w:rsidRPr="008164C5">
        <w:rPr>
          <w:rFonts w:ascii="Times New Roman" w:hAnsi="Times New Roman" w:cs="Times New Roman"/>
          <w:sz w:val="24"/>
          <w:szCs w:val="24"/>
        </w:rPr>
        <w:t xml:space="preserve"> and then</w:t>
      </w:r>
      <w:r w:rsidR="00486B68" w:rsidRPr="008164C5">
        <w:rPr>
          <w:rFonts w:ascii="Times New Roman" w:hAnsi="Times New Roman" w:cs="Times New Roman"/>
          <w:sz w:val="24"/>
          <w:szCs w:val="24"/>
        </w:rPr>
        <w:t xml:space="preserve"> a </w:t>
      </w:r>
      <w:r w:rsidRPr="008164C5">
        <w:rPr>
          <w:rFonts w:ascii="Times New Roman" w:hAnsi="Times New Roman" w:cs="Times New Roman"/>
          <w:sz w:val="24"/>
          <w:szCs w:val="24"/>
        </w:rPr>
        <w:t>host</w:t>
      </w:r>
      <w:r w:rsidR="00486B68" w:rsidRPr="008164C5">
        <w:rPr>
          <w:rFonts w:ascii="Times New Roman" w:hAnsi="Times New Roman" w:cs="Times New Roman"/>
          <w:sz w:val="24"/>
          <w:szCs w:val="24"/>
        </w:rPr>
        <w:t xml:space="preserve"> with a common set of VSA can </w:t>
      </w:r>
      <w:r w:rsidRPr="008164C5">
        <w:rPr>
          <w:rFonts w:ascii="Times New Roman" w:hAnsi="Times New Roman" w:cs="Times New Roman"/>
          <w:sz w:val="24"/>
          <w:szCs w:val="24"/>
        </w:rPr>
        <w:t>deliver security</w:t>
      </w:r>
      <w:r w:rsidR="00486B68" w:rsidRPr="008164C5">
        <w:rPr>
          <w:rFonts w:ascii="Times New Roman" w:hAnsi="Times New Roman" w:cs="Times New Roman"/>
          <w:sz w:val="24"/>
          <w:szCs w:val="24"/>
        </w:rPr>
        <w:t xml:space="preserve"> for all boundaries</w:t>
      </w:r>
      <w:r w:rsidR="00A34108" w:rsidRPr="008164C5">
        <w:rPr>
          <w:rFonts w:ascii="Times New Roman" w:hAnsi="Times New Roman" w:cs="Times New Roman"/>
          <w:sz w:val="24"/>
          <w:szCs w:val="24"/>
        </w:rPr>
        <w:t xml:space="preserve"> [4]</w:t>
      </w:r>
      <w:r w:rsidR="00486B68" w:rsidRPr="008164C5">
        <w:rPr>
          <w:rFonts w:ascii="Times New Roman" w:hAnsi="Times New Roman" w:cs="Times New Roman"/>
          <w:sz w:val="24"/>
          <w:szCs w:val="24"/>
        </w:rPr>
        <w:t>.</w:t>
      </w:r>
    </w:p>
    <w:p w14:paraId="04BEF735" w14:textId="77777777" w:rsidR="00915CFB" w:rsidRPr="008164C5" w:rsidRDefault="00915CFB" w:rsidP="00305B4D">
      <w:pPr>
        <w:spacing w:line="240" w:lineRule="auto"/>
        <w:rPr>
          <w:rFonts w:ascii="Times New Roman" w:hAnsi="Times New Roman" w:cs="Times New Roman"/>
          <w:sz w:val="24"/>
          <w:szCs w:val="24"/>
        </w:rPr>
      </w:pPr>
    </w:p>
    <w:p w14:paraId="0DA3BDB2" w14:textId="227B5F67" w:rsidR="009C6ECB" w:rsidRPr="008164C5" w:rsidRDefault="009C6ECB" w:rsidP="000559A7">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Disaster recovery </w:t>
      </w:r>
      <w:r w:rsidR="00A34108" w:rsidRPr="008164C5">
        <w:rPr>
          <w:rFonts w:ascii="Times New Roman" w:hAnsi="Times New Roman" w:cs="Times New Roman"/>
          <w:sz w:val="24"/>
          <w:szCs w:val="24"/>
        </w:rPr>
        <w:t xml:space="preserve">for </w:t>
      </w:r>
      <w:r w:rsidRPr="008164C5">
        <w:rPr>
          <w:rFonts w:ascii="Times New Roman" w:hAnsi="Times New Roman" w:cs="Times New Roman"/>
          <w:sz w:val="24"/>
          <w:szCs w:val="24"/>
        </w:rPr>
        <w:t xml:space="preserve">ABC </w:t>
      </w:r>
      <w:r w:rsidR="00A34108" w:rsidRPr="008164C5">
        <w:rPr>
          <w:rFonts w:ascii="Times New Roman" w:hAnsi="Times New Roman" w:cs="Times New Roman"/>
          <w:sz w:val="24"/>
          <w:szCs w:val="24"/>
        </w:rPr>
        <w:t>V</w:t>
      </w:r>
      <w:r w:rsidRPr="008164C5">
        <w:rPr>
          <w:rFonts w:ascii="Times New Roman" w:hAnsi="Times New Roman" w:cs="Times New Roman"/>
          <w:sz w:val="24"/>
          <w:szCs w:val="24"/>
        </w:rPr>
        <w:t xml:space="preserve">irtualised </w:t>
      </w:r>
      <w:r w:rsidR="00A34108" w:rsidRPr="008164C5">
        <w:rPr>
          <w:rFonts w:ascii="Times New Roman" w:hAnsi="Times New Roman" w:cs="Times New Roman"/>
          <w:sz w:val="24"/>
          <w:szCs w:val="24"/>
        </w:rPr>
        <w:t>D</w:t>
      </w:r>
      <w:r w:rsidRPr="008164C5">
        <w:rPr>
          <w:rFonts w:ascii="Times New Roman" w:hAnsi="Times New Roman" w:cs="Times New Roman"/>
          <w:sz w:val="24"/>
          <w:szCs w:val="24"/>
        </w:rPr>
        <w:t xml:space="preserve">ata </w:t>
      </w:r>
      <w:r w:rsidR="00A34108" w:rsidRPr="008164C5">
        <w:rPr>
          <w:rFonts w:ascii="Times New Roman" w:hAnsi="Times New Roman" w:cs="Times New Roman"/>
          <w:sz w:val="24"/>
          <w:szCs w:val="24"/>
        </w:rPr>
        <w:t>C</w:t>
      </w:r>
      <w:r w:rsidRPr="008164C5">
        <w:rPr>
          <w:rFonts w:ascii="Times New Roman" w:hAnsi="Times New Roman" w:cs="Times New Roman"/>
          <w:sz w:val="24"/>
          <w:szCs w:val="24"/>
        </w:rPr>
        <w:t>entre</w:t>
      </w:r>
    </w:p>
    <w:p w14:paraId="385872CC" w14:textId="204E9582" w:rsidR="000559A7" w:rsidRPr="008164C5" w:rsidRDefault="005A0B69"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ABC Data Ltd. own a consistent amount of network devices, especially storage devices that ultimately, being physical components will break down someday.</w:t>
      </w:r>
      <w:r w:rsidR="000559A7" w:rsidRPr="008164C5">
        <w:rPr>
          <w:rFonts w:ascii="Times New Roman" w:hAnsi="Times New Roman" w:cs="Times New Roman"/>
          <w:sz w:val="24"/>
          <w:szCs w:val="24"/>
        </w:rPr>
        <w:t xml:space="preserve"> </w:t>
      </w:r>
      <w:r w:rsidRPr="008164C5">
        <w:rPr>
          <w:rFonts w:ascii="Times New Roman" w:hAnsi="Times New Roman" w:cs="Times New Roman"/>
          <w:sz w:val="24"/>
          <w:szCs w:val="24"/>
        </w:rPr>
        <w:t xml:space="preserve">Multiple failure on network devices leads to simultaneously loss of database, dedicated servers, SAN failure and customers as well and that is a total </w:t>
      </w:r>
      <w:r w:rsidR="00B44038" w:rsidRPr="008164C5">
        <w:rPr>
          <w:rFonts w:ascii="Times New Roman" w:hAnsi="Times New Roman" w:cs="Times New Roman"/>
          <w:sz w:val="24"/>
          <w:szCs w:val="24"/>
        </w:rPr>
        <w:t>disaster. Disaster</w:t>
      </w:r>
      <w:r w:rsidRPr="008164C5">
        <w:rPr>
          <w:rFonts w:ascii="Times New Roman" w:hAnsi="Times New Roman" w:cs="Times New Roman"/>
          <w:sz w:val="24"/>
          <w:szCs w:val="24"/>
        </w:rPr>
        <w:t xml:space="preserve"> recovery needs a strategy, a real plan </w:t>
      </w:r>
      <w:r w:rsidR="00B44038" w:rsidRPr="008164C5">
        <w:rPr>
          <w:rFonts w:ascii="Times New Roman" w:hAnsi="Times New Roman" w:cs="Times New Roman"/>
          <w:sz w:val="24"/>
          <w:szCs w:val="24"/>
        </w:rPr>
        <w:t>to anticipate potential damage of SAN or other areas and as a responsible organisation need to develop procedure to constantly test and backup, update and develop data centre environment.</w:t>
      </w:r>
    </w:p>
    <w:p w14:paraId="7D66785A" w14:textId="62F4549B" w:rsidR="009C6ECB" w:rsidRPr="008164C5" w:rsidRDefault="006D7186"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VDC needs an adoption of</w:t>
      </w:r>
      <w:r w:rsidR="000559A7" w:rsidRPr="008164C5">
        <w:rPr>
          <w:rFonts w:ascii="Times New Roman" w:hAnsi="Times New Roman" w:cs="Times New Roman"/>
          <w:sz w:val="24"/>
          <w:szCs w:val="24"/>
        </w:rPr>
        <w:t xml:space="preserve"> image management</w:t>
      </w:r>
      <w:r w:rsidR="00B44038" w:rsidRPr="008164C5">
        <w:rPr>
          <w:rFonts w:ascii="Times New Roman" w:hAnsi="Times New Roman" w:cs="Times New Roman"/>
          <w:sz w:val="24"/>
          <w:szCs w:val="24"/>
        </w:rPr>
        <w:t xml:space="preserve"> that </w:t>
      </w:r>
      <w:r w:rsidRPr="008164C5">
        <w:rPr>
          <w:rFonts w:ascii="Times New Roman" w:hAnsi="Times New Roman" w:cs="Times New Roman"/>
          <w:sz w:val="24"/>
          <w:szCs w:val="24"/>
        </w:rPr>
        <w:t>results in</w:t>
      </w:r>
      <w:r w:rsidR="000559A7" w:rsidRPr="008164C5">
        <w:rPr>
          <w:rFonts w:ascii="Times New Roman" w:hAnsi="Times New Roman" w:cs="Times New Roman"/>
          <w:sz w:val="24"/>
          <w:szCs w:val="24"/>
        </w:rPr>
        <w:t xml:space="preserve"> limiting the creation of VM </w:t>
      </w:r>
      <w:r w:rsidRPr="008164C5">
        <w:rPr>
          <w:rFonts w:ascii="Times New Roman" w:hAnsi="Times New Roman" w:cs="Times New Roman"/>
          <w:sz w:val="24"/>
          <w:szCs w:val="24"/>
        </w:rPr>
        <w:t xml:space="preserve">and assigning </w:t>
      </w:r>
      <w:r w:rsidR="003331BB" w:rsidRPr="008164C5">
        <w:rPr>
          <w:rFonts w:ascii="Times New Roman" w:hAnsi="Times New Roman" w:cs="Times New Roman"/>
          <w:sz w:val="24"/>
          <w:szCs w:val="24"/>
        </w:rPr>
        <w:t>this role</w:t>
      </w:r>
      <w:r w:rsidRPr="008164C5">
        <w:rPr>
          <w:rFonts w:ascii="Times New Roman" w:hAnsi="Times New Roman" w:cs="Times New Roman"/>
          <w:sz w:val="24"/>
          <w:szCs w:val="24"/>
        </w:rPr>
        <w:t xml:space="preserve"> to </w:t>
      </w:r>
      <w:r w:rsidR="003331BB" w:rsidRPr="008164C5">
        <w:rPr>
          <w:rFonts w:ascii="Times New Roman" w:hAnsi="Times New Roman" w:cs="Times New Roman"/>
          <w:sz w:val="24"/>
          <w:szCs w:val="24"/>
        </w:rPr>
        <w:t>a</w:t>
      </w:r>
      <w:r w:rsidRPr="008164C5">
        <w:rPr>
          <w:rFonts w:ascii="Times New Roman" w:hAnsi="Times New Roman" w:cs="Times New Roman"/>
          <w:sz w:val="24"/>
          <w:szCs w:val="24"/>
        </w:rPr>
        <w:t xml:space="preserve"> </w:t>
      </w:r>
      <w:r w:rsidR="000559A7" w:rsidRPr="008164C5">
        <w:rPr>
          <w:rFonts w:ascii="Times New Roman" w:hAnsi="Times New Roman" w:cs="Times New Roman"/>
          <w:sz w:val="24"/>
          <w:szCs w:val="24"/>
        </w:rPr>
        <w:t>specific administrat</w:t>
      </w:r>
      <w:r w:rsidRPr="008164C5">
        <w:rPr>
          <w:rFonts w:ascii="Times New Roman" w:hAnsi="Times New Roman" w:cs="Times New Roman"/>
          <w:sz w:val="24"/>
          <w:szCs w:val="24"/>
        </w:rPr>
        <w:t xml:space="preserve">or. </w:t>
      </w:r>
      <w:r w:rsidR="003331BB" w:rsidRPr="008164C5">
        <w:rPr>
          <w:rFonts w:ascii="Times New Roman" w:hAnsi="Times New Roman" w:cs="Times New Roman"/>
          <w:sz w:val="24"/>
          <w:szCs w:val="24"/>
        </w:rPr>
        <w:t>Image management</w:t>
      </w:r>
      <w:r w:rsidRPr="008164C5">
        <w:rPr>
          <w:rFonts w:ascii="Times New Roman" w:hAnsi="Times New Roman" w:cs="Times New Roman"/>
          <w:sz w:val="24"/>
          <w:szCs w:val="24"/>
        </w:rPr>
        <w:t xml:space="preserve"> is functional when are created </w:t>
      </w:r>
      <w:r w:rsidR="000559A7" w:rsidRPr="008164C5">
        <w:rPr>
          <w:rFonts w:ascii="Times New Roman" w:hAnsi="Times New Roman" w:cs="Times New Roman"/>
          <w:sz w:val="24"/>
          <w:szCs w:val="24"/>
        </w:rPr>
        <w:t>templates, snapshots</w:t>
      </w:r>
      <w:r w:rsidR="003331BB" w:rsidRPr="008164C5">
        <w:rPr>
          <w:rFonts w:ascii="Times New Roman" w:hAnsi="Times New Roman" w:cs="Times New Roman"/>
          <w:sz w:val="24"/>
          <w:szCs w:val="24"/>
        </w:rPr>
        <w:t xml:space="preserve"> and effectively saved in designated locations [4].</w:t>
      </w:r>
    </w:p>
    <w:p w14:paraId="737DB31D" w14:textId="77777777" w:rsidR="00F63D02" w:rsidRPr="008164C5" w:rsidRDefault="00EE390A"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In virtualised environment,</w:t>
      </w:r>
      <w:r w:rsidR="00EF0449" w:rsidRPr="008164C5">
        <w:rPr>
          <w:rFonts w:ascii="Times New Roman" w:hAnsi="Times New Roman" w:cs="Times New Roman"/>
          <w:sz w:val="24"/>
          <w:szCs w:val="24"/>
        </w:rPr>
        <w:t xml:space="preserve"> disaster recovery encapsulates the </w:t>
      </w:r>
      <w:r w:rsidRPr="008164C5">
        <w:rPr>
          <w:rFonts w:ascii="Times New Roman" w:hAnsi="Times New Roman" w:cs="Times New Roman"/>
          <w:sz w:val="24"/>
          <w:szCs w:val="24"/>
        </w:rPr>
        <w:t>host, containin</w:t>
      </w:r>
      <w:r w:rsidR="00F63D02" w:rsidRPr="008164C5">
        <w:rPr>
          <w:rFonts w:ascii="Times New Roman" w:hAnsi="Times New Roman" w:cs="Times New Roman"/>
          <w:sz w:val="24"/>
          <w:szCs w:val="24"/>
        </w:rPr>
        <w:t xml:space="preserve">g </w:t>
      </w:r>
      <w:r w:rsidR="00EF0449" w:rsidRPr="008164C5">
        <w:rPr>
          <w:rFonts w:ascii="Times New Roman" w:hAnsi="Times New Roman" w:cs="Times New Roman"/>
          <w:sz w:val="24"/>
          <w:szCs w:val="24"/>
        </w:rPr>
        <w:t xml:space="preserve">operating system, applications, patches, and data into a single </w:t>
      </w:r>
      <w:r w:rsidR="00F63D02" w:rsidRPr="008164C5">
        <w:rPr>
          <w:rFonts w:ascii="Times New Roman" w:hAnsi="Times New Roman" w:cs="Times New Roman"/>
          <w:sz w:val="24"/>
          <w:szCs w:val="24"/>
        </w:rPr>
        <w:t>vi</w:t>
      </w:r>
      <w:r w:rsidR="00EF0449" w:rsidRPr="008164C5">
        <w:rPr>
          <w:rFonts w:ascii="Times New Roman" w:hAnsi="Times New Roman" w:cs="Times New Roman"/>
          <w:sz w:val="24"/>
          <w:szCs w:val="24"/>
        </w:rPr>
        <w:t>rtual server</w:t>
      </w:r>
      <w:r w:rsidR="00F63D02" w:rsidRPr="008164C5">
        <w:rPr>
          <w:rFonts w:ascii="Times New Roman" w:hAnsi="Times New Roman" w:cs="Times New Roman"/>
          <w:sz w:val="24"/>
          <w:szCs w:val="24"/>
        </w:rPr>
        <w:t xml:space="preserve"> [4]</w:t>
      </w:r>
      <w:r w:rsidR="00EF0449" w:rsidRPr="008164C5">
        <w:rPr>
          <w:rFonts w:ascii="Times New Roman" w:hAnsi="Times New Roman" w:cs="Times New Roman"/>
          <w:sz w:val="24"/>
          <w:szCs w:val="24"/>
        </w:rPr>
        <w:t xml:space="preserve">. </w:t>
      </w:r>
    </w:p>
    <w:p w14:paraId="2A8FEDA0" w14:textId="024673F2" w:rsidR="00EF0449" w:rsidRPr="008164C5" w:rsidRDefault="00F63D02"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ABC Data Ltd. </w:t>
      </w:r>
      <w:r w:rsidR="005E4F7D" w:rsidRPr="008164C5">
        <w:rPr>
          <w:rFonts w:ascii="Times New Roman" w:hAnsi="Times New Roman" w:cs="Times New Roman"/>
          <w:sz w:val="24"/>
          <w:szCs w:val="24"/>
        </w:rPr>
        <w:t xml:space="preserve">IT administrators </w:t>
      </w:r>
      <w:r w:rsidRPr="008164C5">
        <w:rPr>
          <w:rFonts w:ascii="Times New Roman" w:hAnsi="Times New Roman" w:cs="Times New Roman"/>
          <w:sz w:val="24"/>
          <w:szCs w:val="24"/>
        </w:rPr>
        <w:t>have the option</w:t>
      </w:r>
      <w:r w:rsidR="005E4F7D" w:rsidRPr="008164C5">
        <w:rPr>
          <w:rFonts w:ascii="Times New Roman" w:hAnsi="Times New Roman" w:cs="Times New Roman"/>
          <w:sz w:val="24"/>
          <w:szCs w:val="24"/>
        </w:rPr>
        <w:t>s</w:t>
      </w:r>
      <w:r w:rsidRPr="008164C5">
        <w:rPr>
          <w:rFonts w:ascii="Times New Roman" w:hAnsi="Times New Roman" w:cs="Times New Roman"/>
          <w:sz w:val="24"/>
          <w:szCs w:val="24"/>
        </w:rPr>
        <w:t xml:space="preserve"> to back up virtual servers outside the VDC or to implement a technology that enables </w:t>
      </w:r>
      <w:r w:rsidR="005E4F7D" w:rsidRPr="008164C5">
        <w:rPr>
          <w:rFonts w:ascii="Times New Roman" w:hAnsi="Times New Roman" w:cs="Times New Roman"/>
          <w:sz w:val="24"/>
          <w:szCs w:val="24"/>
        </w:rPr>
        <w:t xml:space="preserve">automatic spun of virtual hosts in real time. </w:t>
      </w:r>
    </w:p>
    <w:p w14:paraId="58A877E3" w14:textId="02FE324D" w:rsidR="000559A7" w:rsidRPr="008164C5" w:rsidRDefault="005E4F7D" w:rsidP="005D0EA6">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Adopting a </w:t>
      </w:r>
      <w:r w:rsidR="00EF0449" w:rsidRPr="008164C5">
        <w:rPr>
          <w:rFonts w:ascii="Times New Roman" w:hAnsi="Times New Roman" w:cs="Times New Roman"/>
          <w:sz w:val="24"/>
          <w:szCs w:val="24"/>
        </w:rPr>
        <w:t>Rack</w:t>
      </w:r>
      <w:r w:rsidR="00795A6D" w:rsidRPr="008164C5">
        <w:rPr>
          <w:rFonts w:ascii="Times New Roman" w:hAnsi="Times New Roman" w:cs="Times New Roman"/>
          <w:sz w:val="24"/>
          <w:szCs w:val="24"/>
        </w:rPr>
        <w:t xml:space="preserve"> </w:t>
      </w:r>
      <w:r w:rsidR="00EF0449" w:rsidRPr="008164C5">
        <w:rPr>
          <w:rFonts w:ascii="Times New Roman" w:hAnsi="Times New Roman" w:cs="Times New Roman"/>
          <w:sz w:val="24"/>
          <w:szCs w:val="24"/>
        </w:rPr>
        <w:t>Ware Management Module</w:t>
      </w:r>
      <w:r w:rsidRPr="008164C5">
        <w:rPr>
          <w:rFonts w:ascii="Times New Roman" w:hAnsi="Times New Roman" w:cs="Times New Roman"/>
          <w:sz w:val="24"/>
          <w:szCs w:val="24"/>
        </w:rPr>
        <w:t xml:space="preserve"> </w:t>
      </w:r>
      <w:r w:rsidR="00EF0449" w:rsidRPr="008164C5">
        <w:rPr>
          <w:rFonts w:ascii="Times New Roman" w:hAnsi="Times New Roman" w:cs="Times New Roman"/>
          <w:sz w:val="24"/>
          <w:szCs w:val="24"/>
        </w:rPr>
        <w:t xml:space="preserve">(RMM) </w:t>
      </w:r>
      <w:r w:rsidRPr="008164C5">
        <w:rPr>
          <w:rFonts w:ascii="Times New Roman" w:hAnsi="Times New Roman" w:cs="Times New Roman"/>
          <w:sz w:val="24"/>
          <w:szCs w:val="24"/>
        </w:rPr>
        <w:t>is also an option to mitigate</w:t>
      </w:r>
      <w:r w:rsidR="00795A6D" w:rsidRPr="008164C5">
        <w:rPr>
          <w:rFonts w:ascii="Times New Roman" w:hAnsi="Times New Roman" w:cs="Times New Roman"/>
          <w:sz w:val="24"/>
          <w:szCs w:val="24"/>
        </w:rPr>
        <w:t xml:space="preserve"> disasters and to create resilience for data centre environment with automatic backup</w:t>
      </w:r>
      <w:r w:rsidR="005B118B">
        <w:rPr>
          <w:rFonts w:ascii="Times New Roman" w:hAnsi="Times New Roman" w:cs="Times New Roman"/>
          <w:sz w:val="24"/>
          <w:szCs w:val="24"/>
        </w:rPr>
        <w:t>.</w:t>
      </w:r>
    </w:p>
    <w:p w14:paraId="4DDDB868" w14:textId="38D51A3E" w:rsidR="00DA4546" w:rsidRPr="008164C5" w:rsidRDefault="00DA4546" w:rsidP="00CF3903">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 </w:t>
      </w:r>
    </w:p>
    <w:p w14:paraId="619C2DBA" w14:textId="5BD4AB15" w:rsidR="009C6ECB" w:rsidRPr="009330EC" w:rsidRDefault="009C6ECB" w:rsidP="005D0EA6">
      <w:pPr>
        <w:spacing w:line="240" w:lineRule="auto"/>
        <w:rPr>
          <w:rFonts w:ascii="Times New Roman" w:hAnsi="Times New Roman" w:cs="Times New Roman"/>
          <w:sz w:val="28"/>
          <w:szCs w:val="28"/>
        </w:rPr>
      </w:pPr>
      <w:r w:rsidRPr="009330EC">
        <w:rPr>
          <w:rFonts w:ascii="Times New Roman" w:hAnsi="Times New Roman" w:cs="Times New Roman"/>
          <w:sz w:val="28"/>
          <w:szCs w:val="28"/>
        </w:rPr>
        <w:lastRenderedPageBreak/>
        <w:t>Conclusion</w:t>
      </w:r>
      <w:r w:rsidR="00576446" w:rsidRPr="009330EC">
        <w:rPr>
          <w:rFonts w:ascii="Times New Roman" w:hAnsi="Times New Roman" w:cs="Times New Roman"/>
          <w:sz w:val="28"/>
          <w:szCs w:val="28"/>
        </w:rPr>
        <w:t>s</w:t>
      </w:r>
    </w:p>
    <w:p w14:paraId="1F99F2C6" w14:textId="2293E70F" w:rsidR="00CF3903" w:rsidRPr="008164C5" w:rsidRDefault="00795A6D" w:rsidP="00CF3903">
      <w:pPr>
        <w:spacing w:line="240" w:lineRule="auto"/>
        <w:rPr>
          <w:rFonts w:ascii="Times New Roman" w:hAnsi="Times New Roman" w:cs="Times New Roman"/>
          <w:sz w:val="24"/>
          <w:szCs w:val="24"/>
          <w:highlight w:val="yellow"/>
        </w:rPr>
      </w:pPr>
      <w:r w:rsidRPr="008164C5">
        <w:rPr>
          <w:rFonts w:ascii="Times New Roman" w:hAnsi="Times New Roman" w:cs="Times New Roman"/>
          <w:sz w:val="24"/>
          <w:szCs w:val="24"/>
        </w:rPr>
        <w:t xml:space="preserve">Increased </w:t>
      </w:r>
      <w:r w:rsidR="00CF3903" w:rsidRPr="008164C5">
        <w:rPr>
          <w:rFonts w:ascii="Times New Roman" w:hAnsi="Times New Roman" w:cs="Times New Roman"/>
          <w:sz w:val="24"/>
          <w:szCs w:val="24"/>
        </w:rPr>
        <w:t xml:space="preserve">number of </w:t>
      </w:r>
      <w:r w:rsidR="00E21FC4" w:rsidRPr="008164C5">
        <w:rPr>
          <w:rFonts w:ascii="Times New Roman" w:hAnsi="Times New Roman" w:cs="Times New Roman"/>
          <w:sz w:val="24"/>
          <w:szCs w:val="24"/>
        </w:rPr>
        <w:t>VMs</w:t>
      </w:r>
      <w:r w:rsidR="00CF3903" w:rsidRPr="008164C5">
        <w:rPr>
          <w:rFonts w:ascii="Times New Roman" w:hAnsi="Times New Roman" w:cs="Times New Roman"/>
          <w:sz w:val="24"/>
          <w:szCs w:val="24"/>
        </w:rPr>
        <w:t xml:space="preserve"> that operate</w:t>
      </w:r>
      <w:r w:rsidR="00E21FC4" w:rsidRPr="008164C5">
        <w:rPr>
          <w:rFonts w:ascii="Times New Roman" w:hAnsi="Times New Roman" w:cs="Times New Roman"/>
          <w:sz w:val="24"/>
          <w:szCs w:val="24"/>
        </w:rPr>
        <w:t>s</w:t>
      </w:r>
      <w:r w:rsidR="00CF3903" w:rsidRPr="008164C5">
        <w:rPr>
          <w:rFonts w:ascii="Times New Roman" w:hAnsi="Times New Roman" w:cs="Times New Roman"/>
          <w:sz w:val="24"/>
          <w:szCs w:val="24"/>
        </w:rPr>
        <w:t xml:space="preserve"> on e</w:t>
      </w:r>
      <w:r w:rsidR="00E21FC4" w:rsidRPr="008164C5">
        <w:rPr>
          <w:rFonts w:ascii="Times New Roman" w:hAnsi="Times New Roman" w:cs="Times New Roman"/>
          <w:sz w:val="24"/>
          <w:szCs w:val="24"/>
        </w:rPr>
        <w:t xml:space="preserve">very </w:t>
      </w:r>
      <w:r w:rsidR="00CF3903" w:rsidRPr="008164C5">
        <w:rPr>
          <w:rFonts w:ascii="Times New Roman" w:hAnsi="Times New Roman" w:cs="Times New Roman"/>
          <w:sz w:val="24"/>
          <w:szCs w:val="24"/>
        </w:rPr>
        <w:t>physical host machine</w:t>
      </w:r>
      <w:r w:rsidR="00E21FC4" w:rsidRPr="008164C5">
        <w:rPr>
          <w:rFonts w:ascii="Times New Roman" w:hAnsi="Times New Roman" w:cs="Times New Roman"/>
          <w:sz w:val="24"/>
          <w:szCs w:val="24"/>
        </w:rPr>
        <w:t xml:space="preserve"> determine unintentional security risks </w:t>
      </w:r>
      <w:r w:rsidR="00CF3903" w:rsidRPr="008164C5">
        <w:rPr>
          <w:rFonts w:ascii="Times New Roman" w:hAnsi="Times New Roman" w:cs="Times New Roman"/>
          <w:sz w:val="24"/>
          <w:szCs w:val="24"/>
        </w:rPr>
        <w:t>[2]</w:t>
      </w:r>
      <w:r w:rsidR="00E21FC4" w:rsidRPr="008164C5">
        <w:rPr>
          <w:rFonts w:ascii="Times New Roman" w:hAnsi="Times New Roman" w:cs="Times New Roman"/>
          <w:sz w:val="24"/>
          <w:szCs w:val="24"/>
        </w:rPr>
        <w:t>, [3]</w:t>
      </w:r>
      <w:r w:rsidR="00CF3903" w:rsidRPr="008164C5">
        <w:rPr>
          <w:rFonts w:ascii="Times New Roman" w:hAnsi="Times New Roman" w:cs="Times New Roman"/>
          <w:sz w:val="24"/>
          <w:szCs w:val="24"/>
        </w:rPr>
        <w:t xml:space="preserve">. </w:t>
      </w:r>
    </w:p>
    <w:p w14:paraId="44606C41" w14:textId="47CA31BB" w:rsidR="00CF3903" w:rsidRPr="008164C5" w:rsidRDefault="00054CCB" w:rsidP="00CF3903">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VDC </w:t>
      </w:r>
      <w:r w:rsidR="00CF3903" w:rsidRPr="008164C5">
        <w:rPr>
          <w:rFonts w:ascii="Times New Roman" w:hAnsi="Times New Roman" w:cs="Times New Roman"/>
          <w:sz w:val="24"/>
          <w:szCs w:val="24"/>
        </w:rPr>
        <w:t>threats</w:t>
      </w:r>
      <w:r w:rsidRPr="008164C5">
        <w:rPr>
          <w:rFonts w:ascii="Times New Roman" w:hAnsi="Times New Roman" w:cs="Times New Roman"/>
          <w:sz w:val="24"/>
          <w:szCs w:val="24"/>
        </w:rPr>
        <w:t xml:space="preserve">, such as </w:t>
      </w:r>
      <w:r w:rsidR="00CF3903" w:rsidRPr="008164C5">
        <w:rPr>
          <w:rFonts w:ascii="Times New Roman" w:hAnsi="Times New Roman" w:cs="Times New Roman"/>
          <w:sz w:val="24"/>
          <w:szCs w:val="24"/>
        </w:rPr>
        <w:t>System Management Mode (SMM) rootkits, side-channel attacks, and hyperjacking</w:t>
      </w:r>
      <w:r w:rsidRPr="008164C5">
        <w:rPr>
          <w:rFonts w:ascii="Times New Roman" w:hAnsi="Times New Roman" w:cs="Times New Roman"/>
          <w:sz w:val="24"/>
          <w:szCs w:val="24"/>
        </w:rPr>
        <w:t xml:space="preserve"> may be determined by internal staff when</w:t>
      </w:r>
      <w:r w:rsidR="00CF3903" w:rsidRPr="008164C5">
        <w:rPr>
          <w:rFonts w:ascii="Times New Roman" w:hAnsi="Times New Roman" w:cs="Times New Roman"/>
          <w:sz w:val="24"/>
          <w:szCs w:val="24"/>
        </w:rPr>
        <w:t xml:space="preserve"> misconfiguration</w:t>
      </w:r>
      <w:r w:rsidRPr="008164C5">
        <w:rPr>
          <w:rFonts w:ascii="Times New Roman" w:hAnsi="Times New Roman" w:cs="Times New Roman"/>
          <w:sz w:val="24"/>
          <w:szCs w:val="24"/>
        </w:rPr>
        <w:t xml:space="preserve"> or</w:t>
      </w:r>
      <w:r w:rsidR="00CF3903" w:rsidRPr="008164C5">
        <w:rPr>
          <w:rFonts w:ascii="Times New Roman" w:hAnsi="Times New Roman" w:cs="Times New Roman"/>
          <w:sz w:val="24"/>
          <w:szCs w:val="24"/>
        </w:rPr>
        <w:t xml:space="preserve"> </w:t>
      </w:r>
      <w:r w:rsidRPr="008164C5">
        <w:rPr>
          <w:rFonts w:ascii="Times New Roman" w:hAnsi="Times New Roman" w:cs="Times New Roman"/>
          <w:sz w:val="24"/>
          <w:szCs w:val="24"/>
        </w:rPr>
        <w:t>poor</w:t>
      </w:r>
      <w:r w:rsidR="00CF3903" w:rsidRPr="008164C5">
        <w:rPr>
          <w:rFonts w:ascii="Times New Roman" w:hAnsi="Times New Roman" w:cs="Times New Roman"/>
          <w:sz w:val="24"/>
          <w:szCs w:val="24"/>
        </w:rPr>
        <w:t xml:space="preserve"> management </w:t>
      </w:r>
      <w:r w:rsidRPr="008164C5">
        <w:rPr>
          <w:rFonts w:ascii="Times New Roman" w:hAnsi="Times New Roman" w:cs="Times New Roman"/>
          <w:sz w:val="24"/>
          <w:szCs w:val="24"/>
        </w:rPr>
        <w:t xml:space="preserve">occurs </w:t>
      </w:r>
      <w:r w:rsidR="00CF3903" w:rsidRPr="008164C5">
        <w:rPr>
          <w:rFonts w:ascii="Times New Roman" w:hAnsi="Times New Roman" w:cs="Times New Roman"/>
          <w:sz w:val="24"/>
          <w:szCs w:val="24"/>
        </w:rPr>
        <w:t>[3].</w:t>
      </w:r>
    </w:p>
    <w:p w14:paraId="4225DD0B" w14:textId="622F50C3" w:rsidR="00CF3903" w:rsidRPr="008164C5" w:rsidRDefault="00CF3903" w:rsidP="00CF3903">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These safeguards and best practices involve addressing each layer of the virtual </w:t>
      </w:r>
      <w:r w:rsidRPr="008164C5">
        <w:rPr>
          <w:rFonts w:ascii="Times New Roman" w:hAnsi="Times New Roman" w:cs="Times New Roman"/>
          <w:sz w:val="24"/>
          <w:szCs w:val="24"/>
        </w:rPr>
        <w:t xml:space="preserve">environment as well as addressing interactions between the various </w:t>
      </w:r>
      <w:r w:rsidR="00E305BA" w:rsidRPr="008164C5">
        <w:rPr>
          <w:rFonts w:ascii="Times New Roman" w:hAnsi="Times New Roman" w:cs="Times New Roman"/>
          <w:sz w:val="24"/>
          <w:szCs w:val="24"/>
        </w:rPr>
        <w:t>layers [</w:t>
      </w:r>
      <w:r w:rsidRPr="008164C5">
        <w:rPr>
          <w:rFonts w:ascii="Times New Roman" w:hAnsi="Times New Roman" w:cs="Times New Roman"/>
          <w:sz w:val="24"/>
          <w:szCs w:val="24"/>
        </w:rPr>
        <w:t xml:space="preserve">3]. </w:t>
      </w:r>
    </w:p>
    <w:p w14:paraId="04B408A6" w14:textId="089B73B9" w:rsidR="008D43E0" w:rsidRPr="008164C5" w:rsidRDefault="00E305BA" w:rsidP="008D43E0">
      <w:pPr>
        <w:spacing w:line="240" w:lineRule="auto"/>
        <w:rPr>
          <w:rFonts w:ascii="Times New Roman" w:hAnsi="Times New Roman" w:cs="Times New Roman"/>
          <w:sz w:val="24"/>
          <w:szCs w:val="24"/>
        </w:rPr>
      </w:pPr>
      <w:r w:rsidRPr="008164C5">
        <w:rPr>
          <w:rFonts w:ascii="Times New Roman" w:hAnsi="Times New Roman" w:cs="Times New Roman"/>
          <w:sz w:val="24"/>
          <w:szCs w:val="24"/>
        </w:rPr>
        <w:t>“D</w:t>
      </w:r>
      <w:r w:rsidR="008D43E0" w:rsidRPr="008164C5">
        <w:rPr>
          <w:rFonts w:ascii="Times New Roman" w:hAnsi="Times New Roman" w:cs="Times New Roman"/>
          <w:sz w:val="24"/>
          <w:szCs w:val="24"/>
        </w:rPr>
        <w:t xml:space="preserve">igital </w:t>
      </w:r>
      <w:r w:rsidRPr="008164C5">
        <w:rPr>
          <w:rFonts w:ascii="Times New Roman" w:hAnsi="Times New Roman" w:cs="Times New Roman"/>
          <w:sz w:val="24"/>
          <w:szCs w:val="24"/>
        </w:rPr>
        <w:t xml:space="preserve">Era” is under construction and so </w:t>
      </w:r>
      <w:r w:rsidR="008D43E0" w:rsidRPr="008164C5">
        <w:rPr>
          <w:rFonts w:ascii="Times New Roman" w:hAnsi="Times New Roman" w:cs="Times New Roman"/>
          <w:sz w:val="24"/>
          <w:szCs w:val="24"/>
        </w:rPr>
        <w:t>data cent</w:t>
      </w:r>
      <w:r w:rsidRPr="008164C5">
        <w:rPr>
          <w:rFonts w:ascii="Times New Roman" w:hAnsi="Times New Roman" w:cs="Times New Roman"/>
          <w:sz w:val="24"/>
          <w:szCs w:val="24"/>
        </w:rPr>
        <w:t>res develop and evolute in order to deliver the most relevant aspects of IT technology for business and customers [</w:t>
      </w:r>
      <w:r w:rsidR="008D43E0" w:rsidRPr="008164C5">
        <w:rPr>
          <w:rFonts w:ascii="Times New Roman" w:hAnsi="Times New Roman" w:cs="Times New Roman"/>
          <w:sz w:val="24"/>
          <w:szCs w:val="24"/>
        </w:rPr>
        <w:t xml:space="preserve">2]. </w:t>
      </w:r>
    </w:p>
    <w:p w14:paraId="70EB3A4A" w14:textId="174991DA" w:rsidR="00C0031B" w:rsidRPr="008164C5" w:rsidRDefault="00C0031B" w:rsidP="005D3ECD">
      <w:pPr>
        <w:spacing w:line="240" w:lineRule="auto"/>
        <w:rPr>
          <w:rFonts w:ascii="Times New Roman" w:hAnsi="Times New Roman" w:cs="Times New Roman"/>
          <w:sz w:val="24"/>
          <w:szCs w:val="24"/>
        </w:rPr>
      </w:pPr>
      <w:r w:rsidRPr="008164C5">
        <w:rPr>
          <w:rFonts w:ascii="Times New Roman" w:hAnsi="Times New Roman" w:cs="Times New Roman"/>
          <w:sz w:val="24"/>
          <w:szCs w:val="24"/>
        </w:rPr>
        <w:t xml:space="preserve">Because these components store and manage business-critical data and applications, data </w:t>
      </w:r>
      <w:r w:rsidR="00E305BA" w:rsidRPr="008164C5">
        <w:rPr>
          <w:rFonts w:ascii="Times New Roman" w:hAnsi="Times New Roman" w:cs="Times New Roman"/>
          <w:sz w:val="24"/>
          <w:szCs w:val="24"/>
        </w:rPr>
        <w:t>centre</w:t>
      </w:r>
      <w:r w:rsidRPr="008164C5">
        <w:rPr>
          <w:rFonts w:ascii="Times New Roman" w:hAnsi="Times New Roman" w:cs="Times New Roman"/>
          <w:sz w:val="24"/>
          <w:szCs w:val="24"/>
        </w:rPr>
        <w:t xml:space="preserve"> security is critical in data </w:t>
      </w:r>
      <w:r w:rsidR="00E305BA" w:rsidRPr="008164C5">
        <w:rPr>
          <w:rFonts w:ascii="Times New Roman" w:hAnsi="Times New Roman" w:cs="Times New Roman"/>
          <w:sz w:val="24"/>
          <w:szCs w:val="24"/>
        </w:rPr>
        <w:t>centre</w:t>
      </w:r>
      <w:r w:rsidRPr="008164C5">
        <w:rPr>
          <w:rFonts w:ascii="Times New Roman" w:hAnsi="Times New Roman" w:cs="Times New Roman"/>
          <w:sz w:val="24"/>
          <w:szCs w:val="24"/>
        </w:rPr>
        <w:t xml:space="preserve"> </w:t>
      </w:r>
      <w:r w:rsidR="00E305BA" w:rsidRPr="008164C5">
        <w:rPr>
          <w:rFonts w:ascii="Times New Roman" w:hAnsi="Times New Roman" w:cs="Times New Roman"/>
          <w:sz w:val="24"/>
          <w:szCs w:val="24"/>
        </w:rPr>
        <w:t>design [</w:t>
      </w:r>
      <w:r w:rsidRPr="008164C5">
        <w:rPr>
          <w:rFonts w:ascii="Times New Roman" w:hAnsi="Times New Roman" w:cs="Times New Roman"/>
          <w:sz w:val="24"/>
          <w:szCs w:val="24"/>
        </w:rPr>
        <w:t>5]</w:t>
      </w:r>
      <w:r w:rsidR="00E305BA" w:rsidRPr="008164C5">
        <w:rPr>
          <w:rFonts w:ascii="Times New Roman" w:hAnsi="Times New Roman" w:cs="Times New Roman"/>
          <w:sz w:val="24"/>
          <w:szCs w:val="24"/>
        </w:rPr>
        <w:t>.</w:t>
      </w:r>
    </w:p>
    <w:p w14:paraId="2C26D24E" w14:textId="77777777" w:rsidR="008164C5" w:rsidRDefault="008164C5" w:rsidP="008D43E0">
      <w:pPr>
        <w:spacing w:line="240" w:lineRule="auto"/>
        <w:rPr>
          <w:rFonts w:ascii="Times New Roman" w:hAnsi="Times New Roman" w:cs="Times New Roman"/>
          <w:sz w:val="24"/>
          <w:szCs w:val="24"/>
        </w:rPr>
        <w:sectPr w:rsidR="008164C5" w:rsidSect="008164C5">
          <w:type w:val="continuous"/>
          <w:pgSz w:w="11906" w:h="16838"/>
          <w:pgMar w:top="1440" w:right="1440" w:bottom="1440" w:left="1440" w:header="708" w:footer="708" w:gutter="0"/>
          <w:cols w:num="2" w:space="708"/>
          <w:docGrid w:linePitch="360"/>
        </w:sectPr>
      </w:pPr>
    </w:p>
    <w:p w14:paraId="2F47CF5F" w14:textId="6E2532F0" w:rsidR="00C0031B" w:rsidRDefault="00C0031B" w:rsidP="008D43E0">
      <w:pPr>
        <w:spacing w:line="240" w:lineRule="auto"/>
        <w:rPr>
          <w:rFonts w:ascii="Times New Roman" w:hAnsi="Times New Roman" w:cs="Times New Roman"/>
          <w:sz w:val="24"/>
          <w:szCs w:val="24"/>
        </w:rPr>
      </w:pPr>
    </w:p>
    <w:p w14:paraId="24201C39" w14:textId="77777777" w:rsidR="009330EC" w:rsidRDefault="009330EC" w:rsidP="008D43E0">
      <w:pPr>
        <w:spacing w:line="240" w:lineRule="auto"/>
        <w:rPr>
          <w:rFonts w:ascii="Times New Roman" w:hAnsi="Times New Roman" w:cs="Times New Roman"/>
          <w:sz w:val="24"/>
          <w:szCs w:val="24"/>
        </w:rPr>
      </w:pPr>
    </w:p>
    <w:p w14:paraId="05F7E799" w14:textId="1462EDFA" w:rsidR="009C6ECB" w:rsidRDefault="00312E4D" w:rsidP="005D0EA6">
      <w:pPr>
        <w:spacing w:line="240" w:lineRule="auto"/>
        <w:rPr>
          <w:rFonts w:ascii="Times New Roman" w:hAnsi="Times New Roman" w:cs="Times New Roman"/>
          <w:sz w:val="28"/>
          <w:szCs w:val="28"/>
        </w:rPr>
      </w:pPr>
      <w:r w:rsidRPr="00312E4D">
        <w:rPr>
          <w:rFonts w:ascii="Times New Roman" w:hAnsi="Times New Roman" w:cs="Times New Roman"/>
          <w:sz w:val="28"/>
          <w:szCs w:val="28"/>
        </w:rPr>
        <w:t>References</w:t>
      </w:r>
    </w:p>
    <w:p w14:paraId="530A62B3" w14:textId="77777777" w:rsidR="009330EC" w:rsidRDefault="009330EC" w:rsidP="005D0EA6">
      <w:pPr>
        <w:spacing w:line="240" w:lineRule="auto"/>
        <w:rPr>
          <w:rFonts w:ascii="Times New Roman" w:hAnsi="Times New Roman" w:cs="Times New Roman"/>
          <w:sz w:val="20"/>
          <w:szCs w:val="20"/>
        </w:rPr>
        <w:sectPr w:rsidR="009330EC" w:rsidSect="008164C5">
          <w:type w:val="continuous"/>
          <w:pgSz w:w="11906" w:h="16838"/>
          <w:pgMar w:top="1440" w:right="1440" w:bottom="1440" w:left="1440" w:header="708" w:footer="708" w:gutter="0"/>
          <w:cols w:space="708"/>
          <w:docGrid w:linePitch="360"/>
        </w:sectPr>
      </w:pPr>
    </w:p>
    <w:p w14:paraId="22057A44" w14:textId="257A54E8" w:rsidR="0075595C" w:rsidRPr="009330EC" w:rsidRDefault="008C3D23" w:rsidP="005D0EA6">
      <w:pPr>
        <w:spacing w:line="240" w:lineRule="auto"/>
        <w:rPr>
          <w:rFonts w:ascii="Times New Roman" w:hAnsi="Times New Roman" w:cs="Times New Roman"/>
          <w:sz w:val="24"/>
          <w:szCs w:val="24"/>
        </w:rPr>
      </w:pPr>
      <w:r>
        <w:rPr>
          <w:rFonts w:ascii="Times New Roman" w:hAnsi="Times New Roman" w:cs="Times New Roman"/>
          <w:sz w:val="24"/>
          <w:szCs w:val="24"/>
        </w:rPr>
        <w:t>[</w:t>
      </w:r>
      <w:r w:rsidR="008B7684" w:rsidRPr="009330EC">
        <w:rPr>
          <w:rFonts w:ascii="Times New Roman" w:hAnsi="Times New Roman" w:cs="Times New Roman"/>
          <w:sz w:val="24"/>
          <w:szCs w:val="24"/>
        </w:rPr>
        <w:t>1</w:t>
      </w:r>
      <w:r>
        <w:rPr>
          <w:rFonts w:ascii="Times New Roman" w:hAnsi="Times New Roman" w:cs="Times New Roman"/>
          <w:sz w:val="24"/>
          <w:szCs w:val="24"/>
        </w:rPr>
        <w:t>]</w:t>
      </w:r>
      <w:r w:rsidR="0075595C" w:rsidRPr="009330EC">
        <w:rPr>
          <w:rFonts w:ascii="Times New Roman" w:hAnsi="Times New Roman" w:cs="Times New Roman"/>
          <w:sz w:val="24"/>
          <w:szCs w:val="24"/>
        </w:rPr>
        <w:t xml:space="preserve"> Domo.com, Assets, 2021, </w:t>
      </w:r>
      <w:r w:rsidR="0075595C" w:rsidRPr="009330EC">
        <w:rPr>
          <w:rFonts w:ascii="Times New Roman" w:hAnsi="Times New Roman" w:cs="Times New Roman"/>
          <w:sz w:val="24"/>
          <w:szCs w:val="24"/>
        </w:rPr>
        <w:t>Online, Available</w:t>
      </w:r>
      <w:r w:rsidR="0075595C" w:rsidRPr="009330EC">
        <w:rPr>
          <w:rFonts w:ascii="Times New Roman" w:hAnsi="Times New Roman" w:cs="Times New Roman"/>
          <w:sz w:val="24"/>
          <w:szCs w:val="24"/>
        </w:rPr>
        <w:t>: https://www.domo.com/assets/downloads/18_domo_data-never-sleeps-6+verticals.pdf</w:t>
      </w:r>
    </w:p>
    <w:p w14:paraId="46D12230" w14:textId="0CB83D56" w:rsidR="008B7684" w:rsidRPr="009330EC" w:rsidRDefault="008C3D23" w:rsidP="005D0EA6">
      <w:pPr>
        <w:spacing w:line="240" w:lineRule="auto"/>
        <w:rPr>
          <w:rFonts w:ascii="Times New Roman" w:hAnsi="Times New Roman" w:cs="Times New Roman"/>
          <w:sz w:val="24"/>
          <w:szCs w:val="24"/>
        </w:rPr>
      </w:pPr>
      <w:r>
        <w:rPr>
          <w:rFonts w:ascii="Times New Roman" w:hAnsi="Times New Roman" w:cs="Times New Roman"/>
          <w:sz w:val="24"/>
          <w:szCs w:val="24"/>
        </w:rPr>
        <w:t>[</w:t>
      </w:r>
      <w:r w:rsidR="0075595C" w:rsidRPr="009330EC">
        <w:rPr>
          <w:rFonts w:ascii="Times New Roman" w:hAnsi="Times New Roman" w:cs="Times New Roman"/>
          <w:sz w:val="24"/>
          <w:szCs w:val="24"/>
        </w:rPr>
        <w:t>2</w:t>
      </w:r>
      <w:r>
        <w:rPr>
          <w:rFonts w:ascii="Times New Roman" w:hAnsi="Times New Roman" w:cs="Times New Roman"/>
          <w:sz w:val="24"/>
          <w:szCs w:val="24"/>
        </w:rPr>
        <w:t>]</w:t>
      </w:r>
      <w:r w:rsidR="0075595C" w:rsidRPr="009330EC">
        <w:rPr>
          <w:rFonts w:ascii="Times New Roman" w:hAnsi="Times New Roman" w:cs="Times New Roman"/>
          <w:sz w:val="24"/>
          <w:szCs w:val="24"/>
        </w:rPr>
        <w:t xml:space="preserve"> Datacentreworld.com, Sites, 2021, </w:t>
      </w:r>
      <w:r w:rsidR="0075595C" w:rsidRPr="009330EC">
        <w:rPr>
          <w:rFonts w:ascii="Times New Roman" w:hAnsi="Times New Roman" w:cs="Times New Roman"/>
          <w:sz w:val="24"/>
          <w:szCs w:val="24"/>
        </w:rPr>
        <w:t>Online, Available</w:t>
      </w:r>
      <w:r w:rsidR="0075595C" w:rsidRPr="009330EC">
        <w:rPr>
          <w:rFonts w:ascii="Times New Roman" w:hAnsi="Times New Roman" w:cs="Times New Roman"/>
          <w:sz w:val="24"/>
          <w:szCs w:val="24"/>
        </w:rPr>
        <w:t>:</w:t>
      </w:r>
      <w:r w:rsidR="00000AF2" w:rsidRPr="009330EC">
        <w:rPr>
          <w:rFonts w:ascii="Times New Roman" w:hAnsi="Times New Roman" w:cs="Times New Roman"/>
          <w:sz w:val="24"/>
          <w:szCs w:val="24"/>
        </w:rPr>
        <w:t xml:space="preserve"> https://www.datacenterworld.com/sites/default/files/AFCOM_State%20of%20the%20Data%20Center_FINAL_2021_5-10-21.pdf</w:t>
      </w:r>
    </w:p>
    <w:p w14:paraId="4C8C12DF" w14:textId="26B5CAA2" w:rsidR="00000AF2" w:rsidRPr="009330EC" w:rsidRDefault="008C3D23" w:rsidP="005D0EA6">
      <w:pPr>
        <w:spacing w:line="240" w:lineRule="auto"/>
        <w:rPr>
          <w:rFonts w:ascii="Times New Roman" w:hAnsi="Times New Roman" w:cs="Times New Roman"/>
          <w:sz w:val="24"/>
          <w:szCs w:val="24"/>
        </w:rPr>
      </w:pPr>
      <w:r>
        <w:rPr>
          <w:rFonts w:ascii="Times New Roman" w:hAnsi="Times New Roman" w:cs="Times New Roman"/>
          <w:sz w:val="24"/>
          <w:szCs w:val="24"/>
        </w:rPr>
        <w:t>[</w:t>
      </w:r>
      <w:r w:rsidR="00000AF2" w:rsidRPr="009330EC">
        <w:rPr>
          <w:rFonts w:ascii="Times New Roman" w:hAnsi="Times New Roman" w:cs="Times New Roman"/>
          <w:sz w:val="24"/>
          <w:szCs w:val="24"/>
        </w:rPr>
        <w:t>3</w:t>
      </w:r>
      <w:r>
        <w:rPr>
          <w:rFonts w:ascii="Times New Roman" w:hAnsi="Times New Roman" w:cs="Times New Roman"/>
          <w:sz w:val="24"/>
          <w:szCs w:val="24"/>
        </w:rPr>
        <w:t>]</w:t>
      </w:r>
      <w:r w:rsidR="001E683B" w:rsidRPr="009330EC">
        <w:rPr>
          <w:rFonts w:ascii="Times New Roman" w:hAnsi="Times New Roman" w:cs="Times New Roman"/>
          <w:sz w:val="24"/>
          <w:szCs w:val="24"/>
        </w:rPr>
        <w:t xml:space="preserve"> Cyber, Data Centre Virtualisation, 2021, </w:t>
      </w:r>
      <w:r w:rsidR="001E683B" w:rsidRPr="009330EC">
        <w:rPr>
          <w:rFonts w:ascii="Times New Roman" w:hAnsi="Times New Roman" w:cs="Times New Roman"/>
          <w:sz w:val="24"/>
          <w:szCs w:val="24"/>
        </w:rPr>
        <w:t>Online, Available</w:t>
      </w:r>
      <w:r w:rsidR="001E683B" w:rsidRPr="009330EC">
        <w:rPr>
          <w:rFonts w:ascii="Times New Roman" w:hAnsi="Times New Roman" w:cs="Times New Roman"/>
          <w:sz w:val="24"/>
          <w:szCs w:val="24"/>
        </w:rPr>
        <w:t>: https://www.cyber.gc.ca/en/guidance/cyber-centre-data-centre-virtualization-report-best-practices-data-centre-virtualization</w:t>
      </w:r>
    </w:p>
    <w:p w14:paraId="45FB49EF" w14:textId="1169777D" w:rsidR="00000AF2" w:rsidRPr="009330EC" w:rsidRDefault="008C3D23" w:rsidP="005D0EA6">
      <w:pPr>
        <w:spacing w:line="240" w:lineRule="auto"/>
        <w:rPr>
          <w:rFonts w:ascii="Times New Roman" w:hAnsi="Times New Roman" w:cs="Times New Roman"/>
          <w:sz w:val="24"/>
          <w:szCs w:val="24"/>
        </w:rPr>
      </w:pPr>
      <w:r>
        <w:rPr>
          <w:rFonts w:ascii="Times New Roman" w:hAnsi="Times New Roman" w:cs="Times New Roman"/>
          <w:sz w:val="24"/>
          <w:szCs w:val="24"/>
        </w:rPr>
        <w:t>[</w:t>
      </w:r>
      <w:r w:rsidR="00000AF2" w:rsidRPr="009330EC">
        <w:rPr>
          <w:rFonts w:ascii="Times New Roman" w:hAnsi="Times New Roman" w:cs="Times New Roman"/>
          <w:sz w:val="24"/>
          <w:szCs w:val="24"/>
        </w:rPr>
        <w:t>4</w:t>
      </w:r>
      <w:r>
        <w:rPr>
          <w:rFonts w:ascii="Times New Roman" w:hAnsi="Times New Roman" w:cs="Times New Roman"/>
          <w:sz w:val="24"/>
          <w:szCs w:val="24"/>
        </w:rPr>
        <w:t>]</w:t>
      </w:r>
      <w:r w:rsidR="001E683B" w:rsidRPr="009330EC">
        <w:rPr>
          <w:rFonts w:ascii="Times New Roman" w:hAnsi="Times New Roman" w:cs="Times New Roman"/>
          <w:sz w:val="24"/>
          <w:szCs w:val="24"/>
        </w:rPr>
        <w:t xml:space="preserve"> </w:t>
      </w:r>
      <w:r w:rsidR="001E683B" w:rsidRPr="009330EC">
        <w:rPr>
          <w:rFonts w:ascii="Times New Roman" w:hAnsi="Times New Roman" w:cs="Times New Roman"/>
          <w:sz w:val="24"/>
          <w:szCs w:val="24"/>
        </w:rPr>
        <w:t>Cyber, Data Centre Virtualisation, 2021, Online, Available:</w:t>
      </w:r>
      <w:r w:rsidR="00E86228" w:rsidRPr="009330EC">
        <w:rPr>
          <w:rFonts w:ascii="Times New Roman" w:hAnsi="Times New Roman" w:cs="Times New Roman"/>
          <w:sz w:val="24"/>
          <w:szCs w:val="24"/>
        </w:rPr>
        <w:t xml:space="preserve"> https://cyber.gc.ca/en/guidance/it-security-risk-management-lifecycle-approach-itsg-33</w:t>
      </w:r>
    </w:p>
    <w:p w14:paraId="6A2D45C3" w14:textId="7716F3B8" w:rsidR="00000AF2" w:rsidRPr="009330EC" w:rsidRDefault="008C3D23" w:rsidP="005D0EA6">
      <w:pPr>
        <w:spacing w:line="240" w:lineRule="auto"/>
        <w:rPr>
          <w:rFonts w:ascii="Times New Roman" w:hAnsi="Times New Roman" w:cs="Times New Roman"/>
          <w:sz w:val="24"/>
          <w:szCs w:val="24"/>
        </w:rPr>
      </w:pPr>
      <w:r>
        <w:rPr>
          <w:rFonts w:ascii="Times New Roman" w:hAnsi="Times New Roman" w:cs="Times New Roman"/>
          <w:sz w:val="24"/>
          <w:szCs w:val="24"/>
        </w:rPr>
        <w:t>[</w:t>
      </w:r>
      <w:r w:rsidR="00000AF2" w:rsidRPr="009330EC">
        <w:rPr>
          <w:rFonts w:ascii="Times New Roman" w:hAnsi="Times New Roman" w:cs="Times New Roman"/>
          <w:sz w:val="24"/>
          <w:szCs w:val="24"/>
        </w:rPr>
        <w:t>5</w:t>
      </w:r>
      <w:r>
        <w:rPr>
          <w:rFonts w:ascii="Times New Roman" w:hAnsi="Times New Roman" w:cs="Times New Roman"/>
          <w:sz w:val="24"/>
          <w:szCs w:val="24"/>
        </w:rPr>
        <w:t>]</w:t>
      </w:r>
      <w:r w:rsidR="0050380C" w:rsidRPr="009330EC">
        <w:rPr>
          <w:rFonts w:ascii="Times New Roman" w:hAnsi="Times New Roman" w:cs="Times New Roman"/>
          <w:sz w:val="24"/>
          <w:szCs w:val="24"/>
        </w:rPr>
        <w:t xml:space="preserve"> </w:t>
      </w:r>
      <w:r w:rsidR="001E683B" w:rsidRPr="009330EC">
        <w:rPr>
          <w:rFonts w:ascii="Times New Roman" w:hAnsi="Times New Roman" w:cs="Times New Roman"/>
          <w:sz w:val="24"/>
          <w:szCs w:val="24"/>
        </w:rPr>
        <w:t xml:space="preserve">Cisco, Solutions, </w:t>
      </w:r>
      <w:r w:rsidR="001E683B" w:rsidRPr="009330EC">
        <w:rPr>
          <w:rFonts w:ascii="Times New Roman" w:hAnsi="Times New Roman" w:cs="Times New Roman"/>
          <w:sz w:val="24"/>
          <w:szCs w:val="24"/>
        </w:rPr>
        <w:t xml:space="preserve">2021, Online, Available: </w:t>
      </w:r>
      <w:r w:rsidR="001E683B" w:rsidRPr="009330EC">
        <w:rPr>
          <w:rFonts w:ascii="Times New Roman" w:hAnsi="Times New Roman" w:cs="Times New Roman"/>
          <w:sz w:val="24"/>
          <w:szCs w:val="24"/>
        </w:rPr>
        <w:t xml:space="preserve"> https://www.cisco.com/c/en_uk/solutions/data-center-virtualization/what-is-a-data-center.html</w:t>
      </w:r>
    </w:p>
    <w:p w14:paraId="6B2AAE2F" w14:textId="4D4FEFCD" w:rsidR="00CE0E15" w:rsidRPr="009330EC" w:rsidRDefault="008C3D23" w:rsidP="00CE0E15">
      <w:pPr>
        <w:spacing w:line="240" w:lineRule="auto"/>
        <w:rPr>
          <w:rFonts w:ascii="Times New Roman" w:hAnsi="Times New Roman" w:cs="Times New Roman"/>
          <w:sz w:val="24"/>
          <w:szCs w:val="24"/>
        </w:rPr>
      </w:pPr>
      <w:r>
        <w:rPr>
          <w:rFonts w:ascii="Times New Roman" w:hAnsi="Times New Roman" w:cs="Times New Roman"/>
          <w:sz w:val="24"/>
          <w:szCs w:val="24"/>
        </w:rPr>
        <w:t>[</w:t>
      </w:r>
      <w:r w:rsidR="00000AF2" w:rsidRPr="009330EC">
        <w:rPr>
          <w:rFonts w:ascii="Times New Roman" w:hAnsi="Times New Roman" w:cs="Times New Roman"/>
          <w:sz w:val="24"/>
          <w:szCs w:val="24"/>
        </w:rPr>
        <w:t>6</w:t>
      </w:r>
      <w:r>
        <w:rPr>
          <w:rFonts w:ascii="Times New Roman" w:hAnsi="Times New Roman" w:cs="Times New Roman"/>
          <w:sz w:val="24"/>
          <w:szCs w:val="24"/>
        </w:rPr>
        <w:t>]</w:t>
      </w:r>
      <w:r w:rsidR="00CE0E15" w:rsidRPr="009330EC">
        <w:rPr>
          <w:rFonts w:ascii="Times New Roman" w:hAnsi="Times New Roman" w:cs="Times New Roman"/>
          <w:sz w:val="24"/>
          <w:szCs w:val="24"/>
        </w:rPr>
        <w:t xml:space="preserve"> Lee G, Cloud Networking</w:t>
      </w:r>
      <w:r w:rsidR="005877D7" w:rsidRPr="009330EC">
        <w:rPr>
          <w:rFonts w:ascii="Times New Roman" w:hAnsi="Times New Roman" w:cs="Times New Roman"/>
          <w:sz w:val="24"/>
          <w:szCs w:val="24"/>
        </w:rPr>
        <w:t xml:space="preserve">, Chapter 2 - Data </w:t>
      </w:r>
      <w:r w:rsidR="009606A3" w:rsidRPr="009330EC">
        <w:rPr>
          <w:rFonts w:ascii="Times New Roman" w:hAnsi="Times New Roman" w:cs="Times New Roman"/>
          <w:sz w:val="24"/>
          <w:szCs w:val="24"/>
        </w:rPr>
        <w:t>Centre</w:t>
      </w:r>
      <w:r w:rsidR="005877D7" w:rsidRPr="009330EC">
        <w:rPr>
          <w:rFonts w:ascii="Times New Roman" w:hAnsi="Times New Roman" w:cs="Times New Roman"/>
          <w:sz w:val="24"/>
          <w:szCs w:val="24"/>
        </w:rPr>
        <w:t xml:space="preserve"> Evolution-Mainframes to the Cloud</w:t>
      </w:r>
      <w:r w:rsidR="00CE0E15" w:rsidRPr="009330EC">
        <w:rPr>
          <w:rFonts w:ascii="Times New Roman" w:hAnsi="Times New Roman" w:cs="Times New Roman"/>
          <w:sz w:val="24"/>
          <w:szCs w:val="24"/>
        </w:rPr>
        <w:t>, 2014, Morgan Kaufmann</w:t>
      </w:r>
      <w:r w:rsidR="005877D7" w:rsidRPr="009330EC">
        <w:rPr>
          <w:rFonts w:ascii="Times New Roman" w:hAnsi="Times New Roman" w:cs="Times New Roman"/>
          <w:sz w:val="24"/>
          <w:szCs w:val="24"/>
        </w:rPr>
        <w:t>, Pages 11-35</w:t>
      </w:r>
      <w:r w:rsidR="00CC716F" w:rsidRPr="009330EC">
        <w:rPr>
          <w:rFonts w:ascii="Times New Roman" w:hAnsi="Times New Roman" w:cs="Times New Roman"/>
          <w:sz w:val="24"/>
          <w:szCs w:val="24"/>
        </w:rPr>
        <w:t xml:space="preserve"> Online, </w:t>
      </w:r>
      <w:r w:rsidR="004C0C7B" w:rsidRPr="009330EC">
        <w:rPr>
          <w:rFonts w:ascii="Times New Roman" w:hAnsi="Times New Roman" w:cs="Times New Roman"/>
          <w:sz w:val="24"/>
          <w:szCs w:val="24"/>
        </w:rPr>
        <w:t>Available:</w:t>
      </w:r>
      <w:r w:rsidR="00CC716F" w:rsidRPr="009330EC">
        <w:rPr>
          <w:rFonts w:ascii="Times New Roman" w:hAnsi="Times New Roman" w:cs="Times New Roman"/>
          <w:sz w:val="24"/>
          <w:szCs w:val="24"/>
        </w:rPr>
        <w:t xml:space="preserve"> https://www.sciencedirect.com/science/article/pii/B9780128007280000023</w:t>
      </w:r>
    </w:p>
    <w:p w14:paraId="0D265752" w14:textId="3AC639AD" w:rsidR="00000AF2" w:rsidRPr="009330EC" w:rsidRDefault="008C3D23" w:rsidP="00801740">
      <w:pPr>
        <w:spacing w:line="240" w:lineRule="auto"/>
        <w:rPr>
          <w:rFonts w:ascii="Times New Roman" w:hAnsi="Times New Roman" w:cs="Times New Roman"/>
          <w:sz w:val="24"/>
          <w:szCs w:val="24"/>
        </w:rPr>
      </w:pPr>
      <w:r>
        <w:rPr>
          <w:rFonts w:ascii="Times New Roman" w:hAnsi="Times New Roman" w:cs="Times New Roman"/>
          <w:sz w:val="24"/>
          <w:szCs w:val="24"/>
        </w:rPr>
        <w:t>[</w:t>
      </w:r>
      <w:r w:rsidR="00000AF2" w:rsidRPr="009330EC">
        <w:rPr>
          <w:rFonts w:ascii="Times New Roman" w:hAnsi="Times New Roman" w:cs="Times New Roman"/>
          <w:sz w:val="24"/>
          <w:szCs w:val="24"/>
        </w:rPr>
        <w:t>7</w:t>
      </w:r>
      <w:r>
        <w:rPr>
          <w:rFonts w:ascii="Times New Roman" w:hAnsi="Times New Roman" w:cs="Times New Roman"/>
          <w:sz w:val="24"/>
          <w:szCs w:val="24"/>
        </w:rPr>
        <w:t xml:space="preserve">] </w:t>
      </w:r>
      <w:r w:rsidR="00801740" w:rsidRPr="009330EC">
        <w:rPr>
          <w:rFonts w:ascii="Times New Roman" w:hAnsi="Times New Roman" w:cs="Times New Roman"/>
          <w:sz w:val="24"/>
          <w:szCs w:val="24"/>
        </w:rPr>
        <w:t>Chris DiMinico, Telecommunications Infrastructure</w:t>
      </w:r>
      <w:r w:rsidR="008336C8" w:rsidRPr="009330EC">
        <w:rPr>
          <w:rFonts w:ascii="Times New Roman" w:hAnsi="Times New Roman" w:cs="Times New Roman"/>
          <w:sz w:val="24"/>
          <w:szCs w:val="24"/>
        </w:rPr>
        <w:t xml:space="preserve">, </w:t>
      </w:r>
      <w:r w:rsidR="00801740" w:rsidRPr="009330EC">
        <w:rPr>
          <w:rFonts w:ascii="Times New Roman" w:hAnsi="Times New Roman" w:cs="Times New Roman"/>
          <w:sz w:val="24"/>
          <w:szCs w:val="24"/>
        </w:rPr>
        <w:t xml:space="preserve">Standard for Data </w:t>
      </w:r>
      <w:r w:rsidR="004C0C7B" w:rsidRPr="009330EC">
        <w:rPr>
          <w:rFonts w:ascii="Times New Roman" w:hAnsi="Times New Roman" w:cs="Times New Roman"/>
          <w:sz w:val="24"/>
          <w:szCs w:val="24"/>
        </w:rPr>
        <w:t>Centres</w:t>
      </w:r>
      <w:r w:rsidR="008336C8" w:rsidRPr="009330EC">
        <w:rPr>
          <w:rFonts w:ascii="Times New Roman" w:hAnsi="Times New Roman" w:cs="Times New Roman"/>
          <w:sz w:val="24"/>
          <w:szCs w:val="24"/>
        </w:rPr>
        <w:t xml:space="preserve">, </w:t>
      </w:r>
      <w:r w:rsidR="00801740" w:rsidRPr="009330EC">
        <w:rPr>
          <w:rFonts w:ascii="Times New Roman" w:hAnsi="Times New Roman" w:cs="Times New Roman"/>
          <w:sz w:val="24"/>
          <w:szCs w:val="24"/>
        </w:rPr>
        <w:t>ANSI/TIA-942</w:t>
      </w:r>
      <w:r w:rsidR="008336C8" w:rsidRPr="009330EC">
        <w:rPr>
          <w:rFonts w:ascii="Times New Roman" w:hAnsi="Times New Roman" w:cs="Times New Roman"/>
          <w:sz w:val="24"/>
          <w:szCs w:val="24"/>
        </w:rPr>
        <w:t>,</w:t>
      </w:r>
      <w:r w:rsidR="00801740" w:rsidRPr="009330EC">
        <w:rPr>
          <w:rFonts w:ascii="Times New Roman" w:hAnsi="Times New Roman" w:cs="Times New Roman"/>
          <w:sz w:val="24"/>
          <w:szCs w:val="24"/>
        </w:rPr>
        <w:t xml:space="preserve"> MC Communications, Online, Available: https://www.ieee802.org/3/hssg/public/nov06/diminico_01_1106.pdf</w:t>
      </w:r>
    </w:p>
    <w:p w14:paraId="032D1673" w14:textId="09E3D1C2" w:rsidR="00000AF2" w:rsidRPr="009330EC" w:rsidRDefault="008C3D23" w:rsidP="005D0EA6">
      <w:pPr>
        <w:spacing w:line="240" w:lineRule="auto"/>
        <w:rPr>
          <w:rFonts w:ascii="Times New Roman" w:hAnsi="Times New Roman" w:cs="Times New Roman"/>
          <w:sz w:val="24"/>
          <w:szCs w:val="24"/>
        </w:rPr>
      </w:pPr>
      <w:r>
        <w:rPr>
          <w:rFonts w:ascii="Times New Roman" w:hAnsi="Times New Roman" w:cs="Times New Roman"/>
          <w:sz w:val="24"/>
          <w:szCs w:val="24"/>
        </w:rPr>
        <w:t>[</w:t>
      </w:r>
      <w:r w:rsidR="00000AF2" w:rsidRPr="009330EC">
        <w:rPr>
          <w:rFonts w:ascii="Times New Roman" w:hAnsi="Times New Roman" w:cs="Times New Roman"/>
          <w:sz w:val="24"/>
          <w:szCs w:val="24"/>
        </w:rPr>
        <w:t>8</w:t>
      </w:r>
      <w:r>
        <w:rPr>
          <w:rFonts w:ascii="Times New Roman" w:hAnsi="Times New Roman" w:cs="Times New Roman"/>
          <w:sz w:val="24"/>
          <w:szCs w:val="24"/>
        </w:rPr>
        <w:t>]</w:t>
      </w:r>
      <w:r w:rsidR="007A147D" w:rsidRPr="009330EC">
        <w:rPr>
          <w:rFonts w:ascii="Times New Roman" w:hAnsi="Times New Roman" w:cs="Times New Roman"/>
          <w:sz w:val="24"/>
          <w:szCs w:val="24"/>
        </w:rPr>
        <w:t xml:space="preserve"> Hewlett Packard Enterprise, 2021, Online, Available: https://www.hpe.com/us/en/what-is/on-premises-vs-cloud.html</w:t>
      </w:r>
    </w:p>
    <w:p w14:paraId="7D0444CE" w14:textId="09C00402" w:rsidR="00000AF2" w:rsidRPr="009330EC" w:rsidRDefault="008C3D23" w:rsidP="005D0EA6">
      <w:pPr>
        <w:spacing w:line="240" w:lineRule="auto"/>
        <w:rPr>
          <w:rFonts w:ascii="Times New Roman" w:hAnsi="Times New Roman" w:cs="Times New Roman"/>
          <w:sz w:val="24"/>
          <w:szCs w:val="24"/>
        </w:rPr>
      </w:pPr>
      <w:r>
        <w:rPr>
          <w:rFonts w:ascii="Times New Roman" w:hAnsi="Times New Roman" w:cs="Times New Roman"/>
          <w:sz w:val="24"/>
          <w:szCs w:val="24"/>
        </w:rPr>
        <w:t>[</w:t>
      </w:r>
      <w:r w:rsidR="00000AF2" w:rsidRPr="009330EC">
        <w:rPr>
          <w:rFonts w:ascii="Times New Roman" w:hAnsi="Times New Roman" w:cs="Times New Roman"/>
          <w:sz w:val="24"/>
          <w:szCs w:val="24"/>
        </w:rPr>
        <w:t>9</w:t>
      </w:r>
      <w:r>
        <w:rPr>
          <w:rFonts w:ascii="Times New Roman" w:hAnsi="Times New Roman" w:cs="Times New Roman"/>
          <w:sz w:val="24"/>
          <w:szCs w:val="24"/>
        </w:rPr>
        <w:t>]</w:t>
      </w:r>
      <w:r w:rsidR="007A147D" w:rsidRPr="009330EC">
        <w:rPr>
          <w:rFonts w:ascii="Times New Roman" w:hAnsi="Times New Roman" w:cs="Times New Roman"/>
          <w:sz w:val="24"/>
          <w:szCs w:val="24"/>
        </w:rPr>
        <w:t xml:space="preserve"> </w:t>
      </w:r>
      <w:r w:rsidR="0058742D" w:rsidRPr="009330EC">
        <w:rPr>
          <w:rFonts w:ascii="Times New Roman" w:hAnsi="Times New Roman" w:cs="Times New Roman"/>
          <w:sz w:val="24"/>
          <w:szCs w:val="24"/>
        </w:rPr>
        <w:t>ICL Services, 2021, Online, Available: https://icl-services.com/eng/services/solutions-for-centralized-management-of-enterprise-environments/</w:t>
      </w:r>
    </w:p>
    <w:p w14:paraId="0EEEDF96" w14:textId="52A62D38" w:rsidR="0058742D" w:rsidRPr="009330EC" w:rsidRDefault="008C3D23" w:rsidP="005D0EA6">
      <w:pPr>
        <w:spacing w:line="240" w:lineRule="auto"/>
        <w:rPr>
          <w:rFonts w:ascii="Times New Roman" w:hAnsi="Times New Roman" w:cs="Times New Roman"/>
          <w:sz w:val="24"/>
          <w:szCs w:val="24"/>
        </w:rPr>
      </w:pPr>
      <w:r>
        <w:rPr>
          <w:rFonts w:ascii="Times New Roman" w:hAnsi="Times New Roman" w:cs="Times New Roman"/>
          <w:sz w:val="24"/>
          <w:szCs w:val="24"/>
        </w:rPr>
        <w:t>[</w:t>
      </w:r>
      <w:r w:rsidR="0058742D" w:rsidRPr="009330EC">
        <w:rPr>
          <w:rFonts w:ascii="Times New Roman" w:hAnsi="Times New Roman" w:cs="Times New Roman"/>
          <w:sz w:val="24"/>
          <w:szCs w:val="24"/>
        </w:rPr>
        <w:t>10</w:t>
      </w:r>
      <w:r>
        <w:rPr>
          <w:rFonts w:ascii="Times New Roman" w:hAnsi="Times New Roman" w:cs="Times New Roman"/>
          <w:sz w:val="24"/>
          <w:szCs w:val="24"/>
        </w:rPr>
        <w:t>]</w:t>
      </w:r>
      <w:r w:rsidR="007F4240" w:rsidRPr="009330EC">
        <w:rPr>
          <w:rFonts w:ascii="Times New Roman" w:hAnsi="Times New Roman" w:cs="Times New Roman"/>
          <w:sz w:val="24"/>
          <w:szCs w:val="24"/>
        </w:rPr>
        <w:t xml:space="preserve"> AWS, Solutions, 2021, Online, Available: https://aws.amazon.com/outposts/servers/features/?nc=sn&amp;loc=2</w:t>
      </w:r>
    </w:p>
    <w:p w14:paraId="507946A4" w14:textId="77777777" w:rsidR="009330EC" w:rsidRDefault="009330EC" w:rsidP="005D0EA6">
      <w:pPr>
        <w:spacing w:line="240" w:lineRule="auto"/>
        <w:rPr>
          <w:rFonts w:ascii="Times New Roman" w:hAnsi="Times New Roman" w:cs="Times New Roman"/>
          <w:sz w:val="24"/>
          <w:szCs w:val="24"/>
        </w:rPr>
        <w:sectPr w:rsidR="009330EC" w:rsidSect="009330EC">
          <w:type w:val="continuous"/>
          <w:pgSz w:w="11906" w:h="16838"/>
          <w:pgMar w:top="1440" w:right="1440" w:bottom="1440" w:left="1440" w:header="708" w:footer="708" w:gutter="0"/>
          <w:cols w:num="2" w:space="708"/>
          <w:docGrid w:linePitch="360"/>
        </w:sectPr>
      </w:pPr>
    </w:p>
    <w:p w14:paraId="1279AB04" w14:textId="77777777" w:rsidR="007F4240" w:rsidRPr="007A147D" w:rsidRDefault="007F4240" w:rsidP="005D0EA6">
      <w:pPr>
        <w:spacing w:line="240" w:lineRule="auto"/>
        <w:rPr>
          <w:rFonts w:ascii="Times New Roman" w:hAnsi="Times New Roman" w:cs="Times New Roman"/>
          <w:sz w:val="24"/>
          <w:szCs w:val="24"/>
        </w:rPr>
      </w:pPr>
    </w:p>
    <w:sectPr w:rsidR="007F4240" w:rsidRPr="007A147D" w:rsidSect="008164C5">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6D11"/>
    <w:multiLevelType w:val="hybridMultilevel"/>
    <w:tmpl w:val="D8EEE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E1B94"/>
    <w:multiLevelType w:val="hybridMultilevel"/>
    <w:tmpl w:val="EB2C9B4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CA7A3B"/>
    <w:multiLevelType w:val="hybridMultilevel"/>
    <w:tmpl w:val="DFB273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D3C01"/>
    <w:multiLevelType w:val="hybridMultilevel"/>
    <w:tmpl w:val="18E20C1E"/>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4" w15:restartNumberingAfterBreak="0">
    <w:nsid w:val="0C706258"/>
    <w:multiLevelType w:val="hybridMultilevel"/>
    <w:tmpl w:val="07E8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04F8C"/>
    <w:multiLevelType w:val="hybridMultilevel"/>
    <w:tmpl w:val="27F8E02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FF533A"/>
    <w:multiLevelType w:val="hybridMultilevel"/>
    <w:tmpl w:val="2AC65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218A0"/>
    <w:multiLevelType w:val="hybridMultilevel"/>
    <w:tmpl w:val="EB2C9B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5E43E7"/>
    <w:multiLevelType w:val="hybridMultilevel"/>
    <w:tmpl w:val="6016B45A"/>
    <w:lvl w:ilvl="0" w:tplc="1F462C2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6967E2"/>
    <w:multiLevelType w:val="hybridMultilevel"/>
    <w:tmpl w:val="4C32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C1547"/>
    <w:multiLevelType w:val="hybridMultilevel"/>
    <w:tmpl w:val="0CE86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905104"/>
    <w:multiLevelType w:val="hybridMultilevel"/>
    <w:tmpl w:val="842852B8"/>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2" w15:restartNumberingAfterBreak="0">
    <w:nsid w:val="39176C4D"/>
    <w:multiLevelType w:val="hybridMultilevel"/>
    <w:tmpl w:val="F244A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6F03DB"/>
    <w:multiLevelType w:val="hybridMultilevel"/>
    <w:tmpl w:val="42029CE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4" w15:restartNumberingAfterBreak="0">
    <w:nsid w:val="3A7D16A2"/>
    <w:multiLevelType w:val="hybridMultilevel"/>
    <w:tmpl w:val="15B2CA2C"/>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15" w15:restartNumberingAfterBreak="0">
    <w:nsid w:val="45783DB4"/>
    <w:multiLevelType w:val="hybridMultilevel"/>
    <w:tmpl w:val="CC72E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2E1420"/>
    <w:multiLevelType w:val="hybridMultilevel"/>
    <w:tmpl w:val="72FC8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E4D06"/>
    <w:multiLevelType w:val="hybridMultilevel"/>
    <w:tmpl w:val="22F0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513E1A"/>
    <w:multiLevelType w:val="hybridMultilevel"/>
    <w:tmpl w:val="4F3AE3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4701A8"/>
    <w:multiLevelType w:val="hybridMultilevel"/>
    <w:tmpl w:val="01521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255264"/>
    <w:multiLevelType w:val="hybridMultilevel"/>
    <w:tmpl w:val="061C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EE4B25"/>
    <w:multiLevelType w:val="hybridMultilevel"/>
    <w:tmpl w:val="1D30F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FA7163"/>
    <w:multiLevelType w:val="hybridMultilevel"/>
    <w:tmpl w:val="BFF6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3A5C97"/>
    <w:multiLevelType w:val="hybridMultilevel"/>
    <w:tmpl w:val="2370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6017D3"/>
    <w:multiLevelType w:val="hybridMultilevel"/>
    <w:tmpl w:val="EB2C9B4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8"/>
  </w:num>
  <w:num w:numId="4">
    <w:abstractNumId w:val="14"/>
  </w:num>
  <w:num w:numId="5">
    <w:abstractNumId w:val="0"/>
  </w:num>
  <w:num w:numId="6">
    <w:abstractNumId w:val="3"/>
  </w:num>
  <w:num w:numId="7">
    <w:abstractNumId w:val="20"/>
  </w:num>
  <w:num w:numId="8">
    <w:abstractNumId w:val="16"/>
  </w:num>
  <w:num w:numId="9">
    <w:abstractNumId w:val="7"/>
  </w:num>
  <w:num w:numId="10">
    <w:abstractNumId w:val="12"/>
  </w:num>
  <w:num w:numId="11">
    <w:abstractNumId w:val="1"/>
  </w:num>
  <w:num w:numId="12">
    <w:abstractNumId w:val="24"/>
  </w:num>
  <w:num w:numId="13">
    <w:abstractNumId w:val="10"/>
  </w:num>
  <w:num w:numId="14">
    <w:abstractNumId w:val="13"/>
  </w:num>
  <w:num w:numId="15">
    <w:abstractNumId w:val="5"/>
  </w:num>
  <w:num w:numId="16">
    <w:abstractNumId w:val="6"/>
  </w:num>
  <w:num w:numId="17">
    <w:abstractNumId w:val="21"/>
  </w:num>
  <w:num w:numId="18">
    <w:abstractNumId w:val="22"/>
  </w:num>
  <w:num w:numId="19">
    <w:abstractNumId w:val="19"/>
  </w:num>
  <w:num w:numId="20">
    <w:abstractNumId w:val="23"/>
  </w:num>
  <w:num w:numId="21">
    <w:abstractNumId w:val="9"/>
  </w:num>
  <w:num w:numId="22">
    <w:abstractNumId w:val="15"/>
  </w:num>
  <w:num w:numId="23">
    <w:abstractNumId w:val="17"/>
  </w:num>
  <w:num w:numId="24">
    <w:abstractNumId w:val="4"/>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BB7D62"/>
    <w:rsid w:val="00000AF2"/>
    <w:rsid w:val="0000133B"/>
    <w:rsid w:val="00015113"/>
    <w:rsid w:val="0002744C"/>
    <w:rsid w:val="0003500D"/>
    <w:rsid w:val="0003685D"/>
    <w:rsid w:val="00042089"/>
    <w:rsid w:val="00046E79"/>
    <w:rsid w:val="00052A0E"/>
    <w:rsid w:val="0005461A"/>
    <w:rsid w:val="00054CCB"/>
    <w:rsid w:val="000559A7"/>
    <w:rsid w:val="00071EAD"/>
    <w:rsid w:val="00085D25"/>
    <w:rsid w:val="00087CDE"/>
    <w:rsid w:val="00093ACB"/>
    <w:rsid w:val="000A3E3F"/>
    <w:rsid w:val="000B2F07"/>
    <w:rsid w:val="000B3A61"/>
    <w:rsid w:val="000C59CB"/>
    <w:rsid w:val="000D02EE"/>
    <w:rsid w:val="000D0B17"/>
    <w:rsid w:val="00135643"/>
    <w:rsid w:val="00145075"/>
    <w:rsid w:val="00147B9E"/>
    <w:rsid w:val="00156AFC"/>
    <w:rsid w:val="00166378"/>
    <w:rsid w:val="0017697C"/>
    <w:rsid w:val="0018207B"/>
    <w:rsid w:val="00195754"/>
    <w:rsid w:val="001A2B3B"/>
    <w:rsid w:val="001A439D"/>
    <w:rsid w:val="001C0904"/>
    <w:rsid w:val="001C62E7"/>
    <w:rsid w:val="001D202A"/>
    <w:rsid w:val="001D2130"/>
    <w:rsid w:val="001E3B12"/>
    <w:rsid w:val="001E683B"/>
    <w:rsid w:val="001E76C1"/>
    <w:rsid w:val="002320A9"/>
    <w:rsid w:val="0023233D"/>
    <w:rsid w:val="00236D83"/>
    <w:rsid w:val="00263A82"/>
    <w:rsid w:val="00265F8A"/>
    <w:rsid w:val="00291976"/>
    <w:rsid w:val="002B5CEB"/>
    <w:rsid w:val="002C166B"/>
    <w:rsid w:val="002C6DD1"/>
    <w:rsid w:val="002D307E"/>
    <w:rsid w:val="002D66C2"/>
    <w:rsid w:val="002E78A4"/>
    <w:rsid w:val="002F0E31"/>
    <w:rsid w:val="002F20C2"/>
    <w:rsid w:val="002F66DA"/>
    <w:rsid w:val="00303E87"/>
    <w:rsid w:val="00305B4D"/>
    <w:rsid w:val="00312E4D"/>
    <w:rsid w:val="003219F3"/>
    <w:rsid w:val="0032253A"/>
    <w:rsid w:val="003331BB"/>
    <w:rsid w:val="003435CC"/>
    <w:rsid w:val="00351ACC"/>
    <w:rsid w:val="0035776F"/>
    <w:rsid w:val="00374E80"/>
    <w:rsid w:val="003876FE"/>
    <w:rsid w:val="003A7F1F"/>
    <w:rsid w:val="003B083A"/>
    <w:rsid w:val="003B210A"/>
    <w:rsid w:val="003C01A2"/>
    <w:rsid w:val="003C755F"/>
    <w:rsid w:val="003D5DC4"/>
    <w:rsid w:val="003D69C5"/>
    <w:rsid w:val="003F6056"/>
    <w:rsid w:val="004148B7"/>
    <w:rsid w:val="0041590F"/>
    <w:rsid w:val="0041780F"/>
    <w:rsid w:val="004311DB"/>
    <w:rsid w:val="00436DB7"/>
    <w:rsid w:val="00440ECF"/>
    <w:rsid w:val="00444D90"/>
    <w:rsid w:val="00447D2B"/>
    <w:rsid w:val="0045797F"/>
    <w:rsid w:val="00460257"/>
    <w:rsid w:val="0046723E"/>
    <w:rsid w:val="00475B3C"/>
    <w:rsid w:val="0048219A"/>
    <w:rsid w:val="00482704"/>
    <w:rsid w:val="00483896"/>
    <w:rsid w:val="00486B68"/>
    <w:rsid w:val="00490282"/>
    <w:rsid w:val="004A07C3"/>
    <w:rsid w:val="004A2682"/>
    <w:rsid w:val="004A620D"/>
    <w:rsid w:val="004C0C7B"/>
    <w:rsid w:val="004C6DB6"/>
    <w:rsid w:val="004E39BF"/>
    <w:rsid w:val="0050380C"/>
    <w:rsid w:val="00506267"/>
    <w:rsid w:val="00513168"/>
    <w:rsid w:val="00513967"/>
    <w:rsid w:val="0055098F"/>
    <w:rsid w:val="00555A2C"/>
    <w:rsid w:val="00561DA0"/>
    <w:rsid w:val="00564FE4"/>
    <w:rsid w:val="00566F8C"/>
    <w:rsid w:val="00567758"/>
    <w:rsid w:val="005726D3"/>
    <w:rsid w:val="00576446"/>
    <w:rsid w:val="00586C9A"/>
    <w:rsid w:val="0058742D"/>
    <w:rsid w:val="005877D7"/>
    <w:rsid w:val="005936BA"/>
    <w:rsid w:val="00595474"/>
    <w:rsid w:val="00596D4E"/>
    <w:rsid w:val="005A0B69"/>
    <w:rsid w:val="005A0F3A"/>
    <w:rsid w:val="005A27EE"/>
    <w:rsid w:val="005A3AB8"/>
    <w:rsid w:val="005B118B"/>
    <w:rsid w:val="005B307B"/>
    <w:rsid w:val="005C4EE7"/>
    <w:rsid w:val="005C6273"/>
    <w:rsid w:val="005C763F"/>
    <w:rsid w:val="005D0EA6"/>
    <w:rsid w:val="005D1E3C"/>
    <w:rsid w:val="005D2172"/>
    <w:rsid w:val="005D3ECD"/>
    <w:rsid w:val="005D446A"/>
    <w:rsid w:val="005E4F7D"/>
    <w:rsid w:val="005F1634"/>
    <w:rsid w:val="00600A1F"/>
    <w:rsid w:val="00607F8E"/>
    <w:rsid w:val="00641695"/>
    <w:rsid w:val="00660083"/>
    <w:rsid w:val="00663484"/>
    <w:rsid w:val="00663C56"/>
    <w:rsid w:val="0067461E"/>
    <w:rsid w:val="0067472D"/>
    <w:rsid w:val="006877C6"/>
    <w:rsid w:val="00692FAE"/>
    <w:rsid w:val="006A07EE"/>
    <w:rsid w:val="006A1B18"/>
    <w:rsid w:val="006A3F40"/>
    <w:rsid w:val="006A4D52"/>
    <w:rsid w:val="006A5919"/>
    <w:rsid w:val="006D00F6"/>
    <w:rsid w:val="006D648D"/>
    <w:rsid w:val="006D6A54"/>
    <w:rsid w:val="006D7186"/>
    <w:rsid w:val="006E6826"/>
    <w:rsid w:val="00700061"/>
    <w:rsid w:val="007236F0"/>
    <w:rsid w:val="00736B35"/>
    <w:rsid w:val="00737238"/>
    <w:rsid w:val="00740C1A"/>
    <w:rsid w:val="00743155"/>
    <w:rsid w:val="007439F4"/>
    <w:rsid w:val="00752198"/>
    <w:rsid w:val="0075595C"/>
    <w:rsid w:val="007724E0"/>
    <w:rsid w:val="00773617"/>
    <w:rsid w:val="00775CDE"/>
    <w:rsid w:val="00775FAF"/>
    <w:rsid w:val="00795A6D"/>
    <w:rsid w:val="007A1240"/>
    <w:rsid w:val="007A147D"/>
    <w:rsid w:val="007A20C1"/>
    <w:rsid w:val="007C0ED5"/>
    <w:rsid w:val="007C211E"/>
    <w:rsid w:val="007C562F"/>
    <w:rsid w:val="007D402D"/>
    <w:rsid w:val="007E24D5"/>
    <w:rsid w:val="007F249E"/>
    <w:rsid w:val="007F4240"/>
    <w:rsid w:val="00801740"/>
    <w:rsid w:val="00810BFF"/>
    <w:rsid w:val="00811C00"/>
    <w:rsid w:val="008164C5"/>
    <w:rsid w:val="00823857"/>
    <w:rsid w:val="00825FD6"/>
    <w:rsid w:val="008336C8"/>
    <w:rsid w:val="00847933"/>
    <w:rsid w:val="00856697"/>
    <w:rsid w:val="0086601C"/>
    <w:rsid w:val="008679C6"/>
    <w:rsid w:val="00871508"/>
    <w:rsid w:val="008722D0"/>
    <w:rsid w:val="00883EDE"/>
    <w:rsid w:val="00890277"/>
    <w:rsid w:val="008903B9"/>
    <w:rsid w:val="008A0A23"/>
    <w:rsid w:val="008A1C23"/>
    <w:rsid w:val="008A2D08"/>
    <w:rsid w:val="008A52D6"/>
    <w:rsid w:val="008A6DEF"/>
    <w:rsid w:val="008B16F5"/>
    <w:rsid w:val="008B7684"/>
    <w:rsid w:val="008C2A05"/>
    <w:rsid w:val="008C3D23"/>
    <w:rsid w:val="008C5247"/>
    <w:rsid w:val="008D43E0"/>
    <w:rsid w:val="00915A29"/>
    <w:rsid w:val="00915CFB"/>
    <w:rsid w:val="009219E4"/>
    <w:rsid w:val="00931870"/>
    <w:rsid w:val="009330EC"/>
    <w:rsid w:val="009372E8"/>
    <w:rsid w:val="009533B4"/>
    <w:rsid w:val="009543BC"/>
    <w:rsid w:val="00955805"/>
    <w:rsid w:val="009573D6"/>
    <w:rsid w:val="009606A3"/>
    <w:rsid w:val="00965AEA"/>
    <w:rsid w:val="0096725B"/>
    <w:rsid w:val="00970D36"/>
    <w:rsid w:val="00975412"/>
    <w:rsid w:val="00983694"/>
    <w:rsid w:val="009A081F"/>
    <w:rsid w:val="009A338C"/>
    <w:rsid w:val="009C6ECB"/>
    <w:rsid w:val="009D52CD"/>
    <w:rsid w:val="009E4D1A"/>
    <w:rsid w:val="009F49A7"/>
    <w:rsid w:val="00A0233D"/>
    <w:rsid w:val="00A20D94"/>
    <w:rsid w:val="00A258DC"/>
    <w:rsid w:val="00A30E11"/>
    <w:rsid w:val="00A34108"/>
    <w:rsid w:val="00A43E86"/>
    <w:rsid w:val="00A449F6"/>
    <w:rsid w:val="00A528D4"/>
    <w:rsid w:val="00A82EBA"/>
    <w:rsid w:val="00A84E50"/>
    <w:rsid w:val="00A90FF5"/>
    <w:rsid w:val="00AA18EF"/>
    <w:rsid w:val="00AB1E54"/>
    <w:rsid w:val="00AB4168"/>
    <w:rsid w:val="00AC39F7"/>
    <w:rsid w:val="00AC7565"/>
    <w:rsid w:val="00AC76E6"/>
    <w:rsid w:val="00AD2F17"/>
    <w:rsid w:val="00AE5A24"/>
    <w:rsid w:val="00AF7F1B"/>
    <w:rsid w:val="00B042A8"/>
    <w:rsid w:val="00B105A1"/>
    <w:rsid w:val="00B16932"/>
    <w:rsid w:val="00B44038"/>
    <w:rsid w:val="00B46AC3"/>
    <w:rsid w:val="00B57928"/>
    <w:rsid w:val="00B61923"/>
    <w:rsid w:val="00B62212"/>
    <w:rsid w:val="00B81BFE"/>
    <w:rsid w:val="00B842CE"/>
    <w:rsid w:val="00BB7D62"/>
    <w:rsid w:val="00BC50E0"/>
    <w:rsid w:val="00BD2C01"/>
    <w:rsid w:val="00BE1EFF"/>
    <w:rsid w:val="00BE2421"/>
    <w:rsid w:val="00BE396D"/>
    <w:rsid w:val="00C0031B"/>
    <w:rsid w:val="00C0755F"/>
    <w:rsid w:val="00C14CE6"/>
    <w:rsid w:val="00C212F2"/>
    <w:rsid w:val="00C2149E"/>
    <w:rsid w:val="00C21FF6"/>
    <w:rsid w:val="00C322C2"/>
    <w:rsid w:val="00C4266C"/>
    <w:rsid w:val="00C47C91"/>
    <w:rsid w:val="00C660F8"/>
    <w:rsid w:val="00C76FF0"/>
    <w:rsid w:val="00C77547"/>
    <w:rsid w:val="00C81B2B"/>
    <w:rsid w:val="00C94655"/>
    <w:rsid w:val="00C95AFD"/>
    <w:rsid w:val="00CC716F"/>
    <w:rsid w:val="00CD4A10"/>
    <w:rsid w:val="00CD770E"/>
    <w:rsid w:val="00CE0E15"/>
    <w:rsid w:val="00CF2682"/>
    <w:rsid w:val="00CF37DF"/>
    <w:rsid w:val="00CF3903"/>
    <w:rsid w:val="00CF6AEB"/>
    <w:rsid w:val="00D20354"/>
    <w:rsid w:val="00D33D9E"/>
    <w:rsid w:val="00D44760"/>
    <w:rsid w:val="00D47F7E"/>
    <w:rsid w:val="00D5158A"/>
    <w:rsid w:val="00D52988"/>
    <w:rsid w:val="00D52C44"/>
    <w:rsid w:val="00D76A40"/>
    <w:rsid w:val="00D87E7C"/>
    <w:rsid w:val="00D936EB"/>
    <w:rsid w:val="00DA4546"/>
    <w:rsid w:val="00DA7DC4"/>
    <w:rsid w:val="00DB3BCF"/>
    <w:rsid w:val="00DB62CB"/>
    <w:rsid w:val="00DB6490"/>
    <w:rsid w:val="00DD1FAF"/>
    <w:rsid w:val="00DD6CAF"/>
    <w:rsid w:val="00DE1B69"/>
    <w:rsid w:val="00DF21D0"/>
    <w:rsid w:val="00E02373"/>
    <w:rsid w:val="00E04F37"/>
    <w:rsid w:val="00E1288C"/>
    <w:rsid w:val="00E21FC4"/>
    <w:rsid w:val="00E23023"/>
    <w:rsid w:val="00E305BA"/>
    <w:rsid w:val="00E4151B"/>
    <w:rsid w:val="00E517D3"/>
    <w:rsid w:val="00E52F09"/>
    <w:rsid w:val="00E557EE"/>
    <w:rsid w:val="00E710B8"/>
    <w:rsid w:val="00E73C57"/>
    <w:rsid w:val="00E86228"/>
    <w:rsid w:val="00E8750B"/>
    <w:rsid w:val="00E92CCC"/>
    <w:rsid w:val="00EA39F0"/>
    <w:rsid w:val="00EC66AD"/>
    <w:rsid w:val="00ED319F"/>
    <w:rsid w:val="00ED532F"/>
    <w:rsid w:val="00EE1810"/>
    <w:rsid w:val="00EE390A"/>
    <w:rsid w:val="00EF03A0"/>
    <w:rsid w:val="00EF0449"/>
    <w:rsid w:val="00EF7249"/>
    <w:rsid w:val="00F001C3"/>
    <w:rsid w:val="00F15284"/>
    <w:rsid w:val="00F166D0"/>
    <w:rsid w:val="00F377AA"/>
    <w:rsid w:val="00F4580C"/>
    <w:rsid w:val="00F4644F"/>
    <w:rsid w:val="00F6245D"/>
    <w:rsid w:val="00F63D02"/>
    <w:rsid w:val="00F8138E"/>
    <w:rsid w:val="00F8589E"/>
    <w:rsid w:val="00F91BB0"/>
    <w:rsid w:val="00F93113"/>
    <w:rsid w:val="00FA1475"/>
    <w:rsid w:val="00FA1D3F"/>
    <w:rsid w:val="00FA2127"/>
    <w:rsid w:val="00FA5776"/>
    <w:rsid w:val="00FB6086"/>
    <w:rsid w:val="00FC35E2"/>
    <w:rsid w:val="00FD4B75"/>
    <w:rsid w:val="00FF1655"/>
    <w:rsid w:val="00FF3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91C3"/>
  <w15:chartTrackingRefBased/>
  <w15:docId w15:val="{2E52D60A-9480-4599-ABFF-270D251A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ECB"/>
    <w:pPr>
      <w:ind w:left="720"/>
      <w:contextualSpacing/>
    </w:pPr>
  </w:style>
  <w:style w:type="character" w:customStyle="1" w:styleId="markedcontent">
    <w:name w:val="markedcontent"/>
    <w:basedOn w:val="DefaultParagraphFont"/>
    <w:rsid w:val="0023233D"/>
  </w:style>
  <w:style w:type="character" w:styleId="Hyperlink">
    <w:name w:val="Hyperlink"/>
    <w:basedOn w:val="DefaultParagraphFont"/>
    <w:uiPriority w:val="99"/>
    <w:unhideWhenUsed/>
    <w:rsid w:val="008B7684"/>
    <w:rPr>
      <w:color w:val="0000FF" w:themeColor="hyperlink"/>
      <w:u w:val="single"/>
    </w:rPr>
  </w:style>
  <w:style w:type="character" w:styleId="UnresolvedMention">
    <w:name w:val="Unresolved Mention"/>
    <w:basedOn w:val="DefaultParagraphFont"/>
    <w:uiPriority w:val="99"/>
    <w:semiHidden/>
    <w:unhideWhenUsed/>
    <w:rsid w:val="008B7684"/>
    <w:rPr>
      <w:color w:val="605E5C"/>
      <w:shd w:val="clear" w:color="auto" w:fill="E1DFDD"/>
    </w:rPr>
  </w:style>
  <w:style w:type="table" w:styleId="TableGrid">
    <w:name w:val="Table Grid"/>
    <w:basedOn w:val="TableNormal"/>
    <w:uiPriority w:val="59"/>
    <w:rsid w:val="00FF1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899335">
      <w:bodyDiv w:val="1"/>
      <w:marLeft w:val="0"/>
      <w:marRight w:val="0"/>
      <w:marTop w:val="0"/>
      <w:marBottom w:val="0"/>
      <w:divBdr>
        <w:top w:val="none" w:sz="0" w:space="0" w:color="auto"/>
        <w:left w:val="none" w:sz="0" w:space="0" w:color="auto"/>
        <w:bottom w:val="none" w:sz="0" w:space="0" w:color="auto"/>
        <w:right w:val="none" w:sz="0" w:space="0" w:color="auto"/>
      </w:divBdr>
    </w:div>
    <w:div w:id="408968272">
      <w:bodyDiv w:val="1"/>
      <w:marLeft w:val="0"/>
      <w:marRight w:val="0"/>
      <w:marTop w:val="0"/>
      <w:marBottom w:val="0"/>
      <w:divBdr>
        <w:top w:val="none" w:sz="0" w:space="0" w:color="auto"/>
        <w:left w:val="none" w:sz="0" w:space="0" w:color="auto"/>
        <w:bottom w:val="none" w:sz="0" w:space="0" w:color="auto"/>
        <w:right w:val="none" w:sz="0" w:space="0" w:color="auto"/>
      </w:divBdr>
    </w:div>
    <w:div w:id="449393875">
      <w:bodyDiv w:val="1"/>
      <w:marLeft w:val="0"/>
      <w:marRight w:val="0"/>
      <w:marTop w:val="0"/>
      <w:marBottom w:val="0"/>
      <w:divBdr>
        <w:top w:val="none" w:sz="0" w:space="0" w:color="auto"/>
        <w:left w:val="none" w:sz="0" w:space="0" w:color="auto"/>
        <w:bottom w:val="none" w:sz="0" w:space="0" w:color="auto"/>
        <w:right w:val="none" w:sz="0" w:space="0" w:color="auto"/>
      </w:divBdr>
    </w:div>
    <w:div w:id="492375336">
      <w:bodyDiv w:val="1"/>
      <w:marLeft w:val="0"/>
      <w:marRight w:val="0"/>
      <w:marTop w:val="0"/>
      <w:marBottom w:val="0"/>
      <w:divBdr>
        <w:top w:val="none" w:sz="0" w:space="0" w:color="auto"/>
        <w:left w:val="none" w:sz="0" w:space="0" w:color="auto"/>
        <w:bottom w:val="none" w:sz="0" w:space="0" w:color="auto"/>
        <w:right w:val="none" w:sz="0" w:space="0" w:color="auto"/>
      </w:divBdr>
      <w:divsChild>
        <w:div w:id="2046589016">
          <w:marLeft w:val="0"/>
          <w:marRight w:val="0"/>
          <w:marTop w:val="0"/>
          <w:marBottom w:val="0"/>
          <w:divBdr>
            <w:top w:val="none" w:sz="0" w:space="0" w:color="auto"/>
            <w:left w:val="none" w:sz="0" w:space="0" w:color="auto"/>
            <w:bottom w:val="none" w:sz="0" w:space="0" w:color="auto"/>
            <w:right w:val="none" w:sz="0" w:space="0" w:color="auto"/>
          </w:divBdr>
        </w:div>
        <w:div w:id="1743210655">
          <w:marLeft w:val="0"/>
          <w:marRight w:val="0"/>
          <w:marTop w:val="0"/>
          <w:marBottom w:val="0"/>
          <w:divBdr>
            <w:top w:val="none" w:sz="0" w:space="0" w:color="auto"/>
            <w:left w:val="none" w:sz="0" w:space="0" w:color="auto"/>
            <w:bottom w:val="none" w:sz="0" w:space="0" w:color="auto"/>
            <w:right w:val="none" w:sz="0" w:space="0" w:color="auto"/>
          </w:divBdr>
        </w:div>
        <w:div w:id="363407463">
          <w:marLeft w:val="0"/>
          <w:marRight w:val="0"/>
          <w:marTop w:val="0"/>
          <w:marBottom w:val="0"/>
          <w:divBdr>
            <w:top w:val="none" w:sz="0" w:space="0" w:color="auto"/>
            <w:left w:val="none" w:sz="0" w:space="0" w:color="auto"/>
            <w:bottom w:val="none" w:sz="0" w:space="0" w:color="auto"/>
            <w:right w:val="none" w:sz="0" w:space="0" w:color="auto"/>
          </w:divBdr>
        </w:div>
      </w:divsChild>
    </w:div>
    <w:div w:id="783040839">
      <w:bodyDiv w:val="1"/>
      <w:marLeft w:val="0"/>
      <w:marRight w:val="0"/>
      <w:marTop w:val="0"/>
      <w:marBottom w:val="0"/>
      <w:divBdr>
        <w:top w:val="none" w:sz="0" w:space="0" w:color="auto"/>
        <w:left w:val="none" w:sz="0" w:space="0" w:color="auto"/>
        <w:bottom w:val="none" w:sz="0" w:space="0" w:color="auto"/>
        <w:right w:val="none" w:sz="0" w:space="0" w:color="auto"/>
      </w:divBdr>
    </w:div>
    <w:div w:id="940911703">
      <w:bodyDiv w:val="1"/>
      <w:marLeft w:val="0"/>
      <w:marRight w:val="0"/>
      <w:marTop w:val="0"/>
      <w:marBottom w:val="0"/>
      <w:divBdr>
        <w:top w:val="none" w:sz="0" w:space="0" w:color="auto"/>
        <w:left w:val="none" w:sz="0" w:space="0" w:color="auto"/>
        <w:bottom w:val="none" w:sz="0" w:space="0" w:color="auto"/>
        <w:right w:val="none" w:sz="0" w:space="0" w:color="auto"/>
      </w:divBdr>
    </w:div>
    <w:div w:id="997616208">
      <w:bodyDiv w:val="1"/>
      <w:marLeft w:val="0"/>
      <w:marRight w:val="0"/>
      <w:marTop w:val="0"/>
      <w:marBottom w:val="0"/>
      <w:divBdr>
        <w:top w:val="none" w:sz="0" w:space="0" w:color="auto"/>
        <w:left w:val="none" w:sz="0" w:space="0" w:color="auto"/>
        <w:bottom w:val="none" w:sz="0" w:space="0" w:color="auto"/>
        <w:right w:val="none" w:sz="0" w:space="0" w:color="auto"/>
      </w:divBdr>
    </w:div>
    <w:div w:id="1051150324">
      <w:bodyDiv w:val="1"/>
      <w:marLeft w:val="0"/>
      <w:marRight w:val="0"/>
      <w:marTop w:val="0"/>
      <w:marBottom w:val="0"/>
      <w:divBdr>
        <w:top w:val="none" w:sz="0" w:space="0" w:color="auto"/>
        <w:left w:val="none" w:sz="0" w:space="0" w:color="auto"/>
        <w:bottom w:val="none" w:sz="0" w:space="0" w:color="auto"/>
        <w:right w:val="none" w:sz="0" w:space="0" w:color="auto"/>
      </w:divBdr>
    </w:div>
    <w:div w:id="1106845176">
      <w:bodyDiv w:val="1"/>
      <w:marLeft w:val="0"/>
      <w:marRight w:val="0"/>
      <w:marTop w:val="0"/>
      <w:marBottom w:val="0"/>
      <w:divBdr>
        <w:top w:val="none" w:sz="0" w:space="0" w:color="auto"/>
        <w:left w:val="none" w:sz="0" w:space="0" w:color="auto"/>
        <w:bottom w:val="none" w:sz="0" w:space="0" w:color="auto"/>
        <w:right w:val="none" w:sz="0" w:space="0" w:color="auto"/>
      </w:divBdr>
    </w:div>
    <w:div w:id="1170023241">
      <w:bodyDiv w:val="1"/>
      <w:marLeft w:val="0"/>
      <w:marRight w:val="0"/>
      <w:marTop w:val="0"/>
      <w:marBottom w:val="0"/>
      <w:divBdr>
        <w:top w:val="none" w:sz="0" w:space="0" w:color="auto"/>
        <w:left w:val="none" w:sz="0" w:space="0" w:color="auto"/>
        <w:bottom w:val="none" w:sz="0" w:space="0" w:color="auto"/>
        <w:right w:val="none" w:sz="0" w:space="0" w:color="auto"/>
      </w:divBdr>
    </w:div>
    <w:div w:id="1327703649">
      <w:bodyDiv w:val="1"/>
      <w:marLeft w:val="0"/>
      <w:marRight w:val="0"/>
      <w:marTop w:val="0"/>
      <w:marBottom w:val="0"/>
      <w:divBdr>
        <w:top w:val="none" w:sz="0" w:space="0" w:color="auto"/>
        <w:left w:val="none" w:sz="0" w:space="0" w:color="auto"/>
        <w:bottom w:val="none" w:sz="0" w:space="0" w:color="auto"/>
        <w:right w:val="none" w:sz="0" w:space="0" w:color="auto"/>
      </w:divBdr>
    </w:div>
    <w:div w:id="1417627088">
      <w:bodyDiv w:val="1"/>
      <w:marLeft w:val="0"/>
      <w:marRight w:val="0"/>
      <w:marTop w:val="0"/>
      <w:marBottom w:val="0"/>
      <w:divBdr>
        <w:top w:val="none" w:sz="0" w:space="0" w:color="auto"/>
        <w:left w:val="none" w:sz="0" w:space="0" w:color="auto"/>
        <w:bottom w:val="none" w:sz="0" w:space="0" w:color="auto"/>
        <w:right w:val="none" w:sz="0" w:space="0" w:color="auto"/>
      </w:divBdr>
    </w:div>
    <w:div w:id="1480030070">
      <w:bodyDiv w:val="1"/>
      <w:marLeft w:val="0"/>
      <w:marRight w:val="0"/>
      <w:marTop w:val="0"/>
      <w:marBottom w:val="0"/>
      <w:divBdr>
        <w:top w:val="none" w:sz="0" w:space="0" w:color="auto"/>
        <w:left w:val="none" w:sz="0" w:space="0" w:color="auto"/>
        <w:bottom w:val="none" w:sz="0" w:space="0" w:color="auto"/>
        <w:right w:val="none" w:sz="0" w:space="0" w:color="auto"/>
      </w:divBdr>
      <w:divsChild>
        <w:div w:id="1735735971">
          <w:marLeft w:val="0"/>
          <w:marRight w:val="0"/>
          <w:marTop w:val="0"/>
          <w:marBottom w:val="0"/>
          <w:divBdr>
            <w:top w:val="none" w:sz="0" w:space="0" w:color="auto"/>
            <w:left w:val="none" w:sz="0" w:space="0" w:color="auto"/>
            <w:bottom w:val="none" w:sz="0" w:space="0" w:color="auto"/>
            <w:right w:val="none" w:sz="0" w:space="0" w:color="auto"/>
          </w:divBdr>
          <w:divsChild>
            <w:div w:id="899174448">
              <w:marLeft w:val="0"/>
              <w:marRight w:val="0"/>
              <w:marTop w:val="0"/>
              <w:marBottom w:val="0"/>
              <w:divBdr>
                <w:top w:val="none" w:sz="0" w:space="0" w:color="auto"/>
                <w:left w:val="none" w:sz="0" w:space="0" w:color="auto"/>
                <w:bottom w:val="none" w:sz="0" w:space="0" w:color="auto"/>
                <w:right w:val="none" w:sz="0" w:space="0" w:color="auto"/>
              </w:divBdr>
              <w:divsChild>
                <w:div w:id="346295785">
                  <w:marLeft w:val="0"/>
                  <w:marRight w:val="0"/>
                  <w:marTop w:val="0"/>
                  <w:marBottom w:val="0"/>
                  <w:divBdr>
                    <w:top w:val="none" w:sz="0" w:space="0" w:color="auto"/>
                    <w:left w:val="none" w:sz="0" w:space="0" w:color="auto"/>
                    <w:bottom w:val="none" w:sz="0" w:space="0" w:color="auto"/>
                    <w:right w:val="none" w:sz="0" w:space="0" w:color="auto"/>
                  </w:divBdr>
                  <w:divsChild>
                    <w:div w:id="368648725">
                      <w:marLeft w:val="0"/>
                      <w:marRight w:val="0"/>
                      <w:marTop w:val="0"/>
                      <w:marBottom w:val="0"/>
                      <w:divBdr>
                        <w:top w:val="none" w:sz="0" w:space="0" w:color="auto"/>
                        <w:left w:val="none" w:sz="0" w:space="0" w:color="auto"/>
                        <w:bottom w:val="none" w:sz="0" w:space="0" w:color="auto"/>
                        <w:right w:val="none" w:sz="0" w:space="0" w:color="auto"/>
                      </w:divBdr>
                    </w:div>
                    <w:div w:id="40966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112342">
          <w:marLeft w:val="0"/>
          <w:marRight w:val="0"/>
          <w:marTop w:val="0"/>
          <w:marBottom w:val="0"/>
          <w:divBdr>
            <w:top w:val="none" w:sz="0" w:space="0" w:color="auto"/>
            <w:left w:val="none" w:sz="0" w:space="0" w:color="auto"/>
            <w:bottom w:val="none" w:sz="0" w:space="0" w:color="auto"/>
            <w:right w:val="none" w:sz="0" w:space="0" w:color="auto"/>
          </w:divBdr>
          <w:divsChild>
            <w:div w:id="528377084">
              <w:marLeft w:val="0"/>
              <w:marRight w:val="0"/>
              <w:marTop w:val="0"/>
              <w:marBottom w:val="0"/>
              <w:divBdr>
                <w:top w:val="none" w:sz="0" w:space="0" w:color="auto"/>
                <w:left w:val="none" w:sz="0" w:space="0" w:color="auto"/>
                <w:bottom w:val="none" w:sz="0" w:space="0" w:color="auto"/>
                <w:right w:val="none" w:sz="0" w:space="0" w:color="auto"/>
              </w:divBdr>
              <w:divsChild>
                <w:div w:id="1852186680">
                  <w:marLeft w:val="0"/>
                  <w:marRight w:val="0"/>
                  <w:marTop w:val="0"/>
                  <w:marBottom w:val="0"/>
                  <w:divBdr>
                    <w:top w:val="none" w:sz="0" w:space="0" w:color="auto"/>
                    <w:left w:val="none" w:sz="0" w:space="0" w:color="auto"/>
                    <w:bottom w:val="none" w:sz="0" w:space="0" w:color="auto"/>
                    <w:right w:val="none" w:sz="0" w:space="0" w:color="auto"/>
                  </w:divBdr>
                  <w:divsChild>
                    <w:div w:id="382563453">
                      <w:marLeft w:val="0"/>
                      <w:marRight w:val="0"/>
                      <w:marTop w:val="0"/>
                      <w:marBottom w:val="0"/>
                      <w:divBdr>
                        <w:top w:val="none" w:sz="0" w:space="0" w:color="auto"/>
                        <w:left w:val="none" w:sz="0" w:space="0" w:color="auto"/>
                        <w:bottom w:val="none" w:sz="0" w:space="0" w:color="auto"/>
                        <w:right w:val="none" w:sz="0" w:space="0" w:color="auto"/>
                      </w:divBdr>
                    </w:div>
                    <w:div w:id="30771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5872">
          <w:marLeft w:val="0"/>
          <w:marRight w:val="0"/>
          <w:marTop w:val="0"/>
          <w:marBottom w:val="0"/>
          <w:divBdr>
            <w:top w:val="none" w:sz="0" w:space="0" w:color="auto"/>
            <w:left w:val="none" w:sz="0" w:space="0" w:color="auto"/>
            <w:bottom w:val="none" w:sz="0" w:space="0" w:color="auto"/>
            <w:right w:val="none" w:sz="0" w:space="0" w:color="auto"/>
          </w:divBdr>
          <w:divsChild>
            <w:div w:id="1954440846">
              <w:marLeft w:val="0"/>
              <w:marRight w:val="0"/>
              <w:marTop w:val="0"/>
              <w:marBottom w:val="0"/>
              <w:divBdr>
                <w:top w:val="none" w:sz="0" w:space="0" w:color="auto"/>
                <w:left w:val="none" w:sz="0" w:space="0" w:color="auto"/>
                <w:bottom w:val="none" w:sz="0" w:space="0" w:color="auto"/>
                <w:right w:val="none" w:sz="0" w:space="0" w:color="auto"/>
              </w:divBdr>
              <w:divsChild>
                <w:div w:id="1898010787">
                  <w:marLeft w:val="0"/>
                  <w:marRight w:val="0"/>
                  <w:marTop w:val="0"/>
                  <w:marBottom w:val="0"/>
                  <w:divBdr>
                    <w:top w:val="none" w:sz="0" w:space="0" w:color="auto"/>
                    <w:left w:val="none" w:sz="0" w:space="0" w:color="auto"/>
                    <w:bottom w:val="none" w:sz="0" w:space="0" w:color="auto"/>
                    <w:right w:val="none" w:sz="0" w:space="0" w:color="auto"/>
                  </w:divBdr>
                  <w:divsChild>
                    <w:div w:id="271479323">
                      <w:marLeft w:val="0"/>
                      <w:marRight w:val="0"/>
                      <w:marTop w:val="0"/>
                      <w:marBottom w:val="0"/>
                      <w:divBdr>
                        <w:top w:val="none" w:sz="0" w:space="0" w:color="auto"/>
                        <w:left w:val="none" w:sz="0" w:space="0" w:color="auto"/>
                        <w:bottom w:val="none" w:sz="0" w:space="0" w:color="auto"/>
                        <w:right w:val="none" w:sz="0" w:space="0" w:color="auto"/>
                      </w:divBdr>
                    </w:div>
                    <w:div w:id="359428919">
                      <w:marLeft w:val="0"/>
                      <w:marRight w:val="0"/>
                      <w:marTop w:val="0"/>
                      <w:marBottom w:val="0"/>
                      <w:divBdr>
                        <w:top w:val="none" w:sz="0" w:space="0" w:color="auto"/>
                        <w:left w:val="none" w:sz="0" w:space="0" w:color="auto"/>
                        <w:bottom w:val="none" w:sz="0" w:space="0" w:color="auto"/>
                        <w:right w:val="none" w:sz="0" w:space="0" w:color="auto"/>
                      </w:divBdr>
                    </w:div>
                    <w:div w:id="96759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31125">
          <w:marLeft w:val="0"/>
          <w:marRight w:val="0"/>
          <w:marTop w:val="0"/>
          <w:marBottom w:val="0"/>
          <w:divBdr>
            <w:top w:val="none" w:sz="0" w:space="0" w:color="auto"/>
            <w:left w:val="none" w:sz="0" w:space="0" w:color="auto"/>
            <w:bottom w:val="none" w:sz="0" w:space="0" w:color="auto"/>
            <w:right w:val="none" w:sz="0" w:space="0" w:color="auto"/>
          </w:divBdr>
          <w:divsChild>
            <w:div w:id="1603146552">
              <w:marLeft w:val="0"/>
              <w:marRight w:val="0"/>
              <w:marTop w:val="0"/>
              <w:marBottom w:val="0"/>
              <w:divBdr>
                <w:top w:val="none" w:sz="0" w:space="0" w:color="auto"/>
                <w:left w:val="none" w:sz="0" w:space="0" w:color="auto"/>
                <w:bottom w:val="none" w:sz="0" w:space="0" w:color="auto"/>
                <w:right w:val="none" w:sz="0" w:space="0" w:color="auto"/>
              </w:divBdr>
              <w:divsChild>
                <w:div w:id="2041398292">
                  <w:marLeft w:val="0"/>
                  <w:marRight w:val="0"/>
                  <w:marTop w:val="0"/>
                  <w:marBottom w:val="0"/>
                  <w:divBdr>
                    <w:top w:val="none" w:sz="0" w:space="0" w:color="auto"/>
                    <w:left w:val="none" w:sz="0" w:space="0" w:color="auto"/>
                    <w:bottom w:val="none" w:sz="0" w:space="0" w:color="auto"/>
                    <w:right w:val="none" w:sz="0" w:space="0" w:color="auto"/>
                  </w:divBdr>
                  <w:divsChild>
                    <w:div w:id="1053114150">
                      <w:marLeft w:val="0"/>
                      <w:marRight w:val="0"/>
                      <w:marTop w:val="0"/>
                      <w:marBottom w:val="0"/>
                      <w:divBdr>
                        <w:top w:val="none" w:sz="0" w:space="0" w:color="auto"/>
                        <w:left w:val="none" w:sz="0" w:space="0" w:color="auto"/>
                        <w:bottom w:val="none" w:sz="0" w:space="0" w:color="auto"/>
                        <w:right w:val="none" w:sz="0" w:space="0" w:color="auto"/>
                      </w:divBdr>
                    </w:div>
                    <w:div w:id="865993218">
                      <w:marLeft w:val="0"/>
                      <w:marRight w:val="0"/>
                      <w:marTop w:val="0"/>
                      <w:marBottom w:val="0"/>
                      <w:divBdr>
                        <w:top w:val="none" w:sz="0" w:space="0" w:color="auto"/>
                        <w:left w:val="none" w:sz="0" w:space="0" w:color="auto"/>
                        <w:bottom w:val="none" w:sz="0" w:space="0" w:color="auto"/>
                        <w:right w:val="none" w:sz="0" w:space="0" w:color="auto"/>
                      </w:divBdr>
                    </w:div>
                    <w:div w:id="21574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973526">
      <w:bodyDiv w:val="1"/>
      <w:marLeft w:val="0"/>
      <w:marRight w:val="0"/>
      <w:marTop w:val="0"/>
      <w:marBottom w:val="0"/>
      <w:divBdr>
        <w:top w:val="none" w:sz="0" w:space="0" w:color="auto"/>
        <w:left w:val="none" w:sz="0" w:space="0" w:color="auto"/>
        <w:bottom w:val="none" w:sz="0" w:space="0" w:color="auto"/>
        <w:right w:val="none" w:sz="0" w:space="0" w:color="auto"/>
      </w:divBdr>
    </w:div>
    <w:div w:id="1772779690">
      <w:bodyDiv w:val="1"/>
      <w:marLeft w:val="0"/>
      <w:marRight w:val="0"/>
      <w:marTop w:val="0"/>
      <w:marBottom w:val="0"/>
      <w:divBdr>
        <w:top w:val="none" w:sz="0" w:space="0" w:color="auto"/>
        <w:left w:val="none" w:sz="0" w:space="0" w:color="auto"/>
        <w:bottom w:val="none" w:sz="0" w:space="0" w:color="auto"/>
        <w:right w:val="none" w:sz="0" w:space="0" w:color="auto"/>
      </w:divBdr>
    </w:div>
    <w:div w:id="1898204156">
      <w:bodyDiv w:val="1"/>
      <w:marLeft w:val="0"/>
      <w:marRight w:val="0"/>
      <w:marTop w:val="0"/>
      <w:marBottom w:val="0"/>
      <w:divBdr>
        <w:top w:val="none" w:sz="0" w:space="0" w:color="auto"/>
        <w:left w:val="none" w:sz="0" w:space="0" w:color="auto"/>
        <w:bottom w:val="none" w:sz="0" w:space="0" w:color="auto"/>
        <w:right w:val="none" w:sz="0" w:space="0" w:color="auto"/>
      </w:divBdr>
    </w:div>
    <w:div w:id="1959337270">
      <w:bodyDiv w:val="1"/>
      <w:marLeft w:val="0"/>
      <w:marRight w:val="0"/>
      <w:marTop w:val="0"/>
      <w:marBottom w:val="0"/>
      <w:divBdr>
        <w:top w:val="none" w:sz="0" w:space="0" w:color="auto"/>
        <w:left w:val="none" w:sz="0" w:space="0" w:color="auto"/>
        <w:bottom w:val="none" w:sz="0" w:space="0" w:color="auto"/>
        <w:right w:val="none" w:sz="0" w:space="0" w:color="auto"/>
      </w:divBdr>
    </w:div>
    <w:div w:id="1998026693">
      <w:bodyDiv w:val="1"/>
      <w:marLeft w:val="0"/>
      <w:marRight w:val="0"/>
      <w:marTop w:val="0"/>
      <w:marBottom w:val="0"/>
      <w:divBdr>
        <w:top w:val="none" w:sz="0" w:space="0" w:color="auto"/>
        <w:left w:val="none" w:sz="0" w:space="0" w:color="auto"/>
        <w:bottom w:val="none" w:sz="0" w:space="0" w:color="auto"/>
        <w:right w:val="none" w:sz="0" w:space="0" w:color="auto"/>
      </w:divBdr>
    </w:div>
    <w:div w:id="205843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2C0EF-FCB7-426E-AF8A-62F87DEFE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21824</TotalTime>
  <Pages>15</Pages>
  <Words>5380</Words>
  <Characters>30672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Gabriel Matei</dc:creator>
  <cp:keywords/>
  <dc:description/>
  <cp:lastModifiedBy>Ion Gabriel Matei</cp:lastModifiedBy>
  <cp:revision>112</cp:revision>
  <dcterms:created xsi:type="dcterms:W3CDTF">2021-12-20T19:45:00Z</dcterms:created>
  <dcterms:modified xsi:type="dcterms:W3CDTF">2022-01-06T15:44:00Z</dcterms:modified>
</cp:coreProperties>
</file>