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Lora" w:cs="Lora" w:eastAsia="Lora" w:hAnsi="Lora"/>
          <w:b w:val="1"/>
          <w:i w:val="1"/>
          <w:sz w:val="32"/>
          <w:szCs w:val="32"/>
          <w:u w:val="single"/>
        </w:rPr>
      </w:pPr>
      <w:r w:rsidDel="00000000" w:rsidR="00000000" w:rsidRPr="00000000">
        <w:rPr>
          <w:rFonts w:ascii="Lora" w:cs="Lora" w:eastAsia="Lora" w:hAnsi="Lora"/>
          <w:b w:val="1"/>
          <w:i w:val="1"/>
          <w:sz w:val="34"/>
          <w:szCs w:val="34"/>
          <w:u w:val="single"/>
          <w:rtl w:val="0"/>
        </w:rPr>
        <w:t xml:space="preserve">Nando’s   </w:t>
      </w:r>
      <w:r w:rsidDel="00000000" w:rsidR="00000000" w:rsidRPr="00000000">
        <w:rPr>
          <w:rFonts w:ascii="Lora" w:cs="Lora" w:eastAsia="Lora" w:hAnsi="Lora"/>
          <w:b w:val="1"/>
          <w:i w:val="1"/>
          <w:sz w:val="32"/>
          <w:szCs w:val="32"/>
          <w:u w:val="single"/>
          <w:rtl w:val="0"/>
        </w:rPr>
        <w:t xml:space="preserve">      </w:t>
      </w:r>
    </w:p>
    <w:p w:rsidR="00000000" w:rsidDel="00000000" w:rsidP="00000000" w:rsidRDefault="00000000" w:rsidRPr="00000000" w14:paraId="00000002">
      <w:pPr>
        <w:rPr>
          <w:rFonts w:ascii="Lora" w:cs="Lora" w:eastAsia="Lora" w:hAnsi="Lora"/>
          <w:b w:val="1"/>
          <w:i w:val="1"/>
          <w:sz w:val="32"/>
          <w:szCs w:val="32"/>
          <w:u w:val="single"/>
        </w:rPr>
      </w:pPr>
      <w:r w:rsidDel="00000000" w:rsidR="00000000" w:rsidRPr="00000000">
        <w:rPr>
          <w:rFonts w:ascii="Lora" w:cs="Lora" w:eastAsia="Lora" w:hAnsi="Lora"/>
          <w:b w:val="1"/>
          <w:i w:val="1"/>
          <w:sz w:val="32"/>
          <w:szCs w:val="32"/>
          <w:u w:val="single"/>
        </w:rPr>
        <w:drawing>
          <wp:inline distB="114300" distT="114300" distL="114300" distR="114300">
            <wp:extent cx="2843213" cy="92134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43213" cy="92134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rFonts w:ascii="Lora" w:cs="Lora" w:eastAsia="Lora" w:hAnsi="Lora"/>
          <w:b w:val="1"/>
          <w:i w:val="1"/>
          <w:sz w:val="32"/>
          <w:szCs w:val="32"/>
          <w:u w:val="single"/>
        </w:rPr>
      </w:pPr>
      <w:r w:rsidDel="00000000" w:rsidR="00000000" w:rsidRPr="00000000">
        <w:rPr>
          <w:rtl w:val="0"/>
        </w:rPr>
      </w:r>
    </w:p>
    <w:p w:rsidR="00000000" w:rsidDel="00000000" w:rsidP="00000000" w:rsidRDefault="00000000" w:rsidRPr="00000000" w14:paraId="00000004">
      <w:pPr>
        <w:jc w:val="center"/>
        <w:rPr>
          <w:rFonts w:ascii="Lora" w:cs="Lora" w:eastAsia="Lora" w:hAnsi="Lora"/>
          <w:b w:val="1"/>
          <w:i w:val="1"/>
          <w:sz w:val="32"/>
          <w:szCs w:val="32"/>
          <w:u w:val="single"/>
        </w:rPr>
      </w:pPr>
      <w:r w:rsidDel="00000000" w:rsidR="00000000" w:rsidRPr="00000000">
        <w:rPr>
          <w:rtl w:val="0"/>
        </w:rPr>
      </w:r>
    </w:p>
    <w:p w:rsidR="00000000" w:rsidDel="00000000" w:rsidP="00000000" w:rsidRDefault="00000000" w:rsidRPr="00000000" w14:paraId="00000005">
      <w:pPr>
        <w:jc w:val="both"/>
        <w:rPr>
          <w:sz w:val="24"/>
          <w:szCs w:val="24"/>
        </w:rPr>
      </w:pPr>
      <w:r w:rsidDel="00000000" w:rsidR="00000000" w:rsidRPr="00000000">
        <w:rPr>
          <w:sz w:val="24"/>
          <w:szCs w:val="24"/>
          <w:rtl w:val="0"/>
        </w:rPr>
        <w:t xml:space="preserve">The well-known fast food establishment Nando's was established in South Africa in 1987.  By opening more than 200 locations in the UK alone over the past ten years, Nando's has demonstrated that they are doing something right in the restaurant business. They also have a high operational profit. Nando's specialises in chicken, particularly its distinctive Peri-Peri </w:t>
      </w:r>
      <w:r w:rsidDel="00000000" w:rsidR="00000000" w:rsidRPr="00000000">
        <w:rPr>
          <w:sz w:val="24"/>
          <w:szCs w:val="24"/>
          <w:rtl w:val="0"/>
        </w:rPr>
        <w:t xml:space="preserve">Flamed</w:t>
      </w:r>
      <w:r w:rsidDel="00000000" w:rsidR="00000000" w:rsidRPr="00000000">
        <w:rPr>
          <w:sz w:val="24"/>
          <w:szCs w:val="24"/>
          <w:rtl w:val="0"/>
        </w:rPr>
        <w:t xml:space="preserve"> Grilled Chicken prepared in a Mozambican-Portuguese style. Twelve years ago, Nando's opened its first international store, and since then, the 400 Nando's Peri-Peri locations in 22 countries have spread from South Africa. The Peri-Peri chicken, a Portuguese delicacy with a genuinely distinctive flavour, is Nando's defining menu. Chicken breast burgers and pitas, prego steak rolls, vegetarian and bean burgers, chicken livers, and more delectable variations and additions to Peri-Peri chicken are all delicious options. Nando's has grown from a tiny outlet to a significant company with a significant presence. </w:t>
      </w:r>
    </w:p>
    <w:p w:rsidR="00000000" w:rsidDel="00000000" w:rsidP="00000000" w:rsidRDefault="00000000" w:rsidRPr="00000000" w14:paraId="00000006">
      <w:pPr>
        <w:jc w:val="both"/>
        <w:rPr>
          <w:sz w:val="24"/>
          <w:szCs w:val="24"/>
        </w:rPr>
      </w:pPr>
      <w:r w:rsidDel="00000000" w:rsidR="00000000" w:rsidRPr="00000000">
        <w:rPr>
          <w:sz w:val="24"/>
          <w:szCs w:val="24"/>
          <w:rtl w:val="0"/>
        </w:rPr>
        <w:t xml:space="preserve">The peri-peri chicken at Nando's is their most well-known dish. Before being flame-grilled to exquisite perfection, the chicken is butterfly-cut, marinated for 24 hours, then basted with your choice of peri-peri flavour when orders are taken. Nando's does not alter the peri-peri chicken recipe as it spreads to other nations because they want its customers to have a typical Afro-Portuguese dining experience and understand the origins of the food they eat there. Also, they are making sure that the chicken's preparation uses elements that are good for the environment. As an illustration, the well-known Nando's peri-peri chicken has a lot of vitamin C and releases endorphins when consumed. Furthermore, they only use A-grade birds that have been cooked with all superfluous fat removed. After that, the chicken is flame-grilled on specially made grills, which burns off the majority of the leftover fat. This demonstrates how low in fat and cholesterol Nando's chickens are.</w:t>
      </w:r>
    </w:p>
    <w:p w:rsidR="00000000" w:rsidDel="00000000" w:rsidP="00000000" w:rsidRDefault="00000000" w:rsidRPr="00000000" w14:paraId="00000007">
      <w:pPr>
        <w:jc w:val="both"/>
        <w:rPr>
          <w:sz w:val="24"/>
          <w:szCs w:val="24"/>
        </w:rPr>
      </w:pPr>
      <w:r w:rsidDel="00000000" w:rsidR="00000000" w:rsidRPr="00000000">
        <w:rPr>
          <w:sz w:val="24"/>
          <w:szCs w:val="24"/>
          <w:rtl w:val="0"/>
        </w:rPr>
        <w:t xml:space="preserve">Additionally, Nando's has made the decision to enter a foreign market. There may be various stages of globalisation. Nando's has purchased branches and stores abroad. Nando has 400 locations worldwide, with 176 in South Africa and the remainder in other countries. By three years, it intends to have opened more than 600 fast service restaurants all around the world providing flame-grilled chicken marinated in peri peri sauce and related foods. In our judgement, more openness and globalisation provide policymakers at the international, national, and local levels the best chances for stronger economic growth and higher living standards. Robbie Brozin, the chief executive, had predicted that the fast food company would offer Nando's distinctive flame-grilled chicken to a global audience. Currently, Nando's is well-established, especially in Asian restaurants, such as in Singapore and Malaysia. The four Ps of the Marketing Mix will assist us comprehend Nando's perspective and define the models of strategy that are being implemented. For Nando's to establish a powerful global brand, their products need to be heavily promoted.</w:t>
      </w:r>
    </w:p>
    <w:p w:rsidR="00000000" w:rsidDel="00000000" w:rsidP="00000000" w:rsidRDefault="00000000" w:rsidRPr="00000000" w14:paraId="00000008">
      <w:pPr>
        <w:jc w:val="both"/>
        <w:rPr>
          <w:sz w:val="24"/>
          <w:szCs w:val="24"/>
        </w:rPr>
      </w:pPr>
      <w:r w:rsidDel="00000000" w:rsidR="00000000" w:rsidRPr="00000000">
        <w:rPr>
          <w:sz w:val="24"/>
          <w:szCs w:val="24"/>
          <w:rtl w:val="0"/>
        </w:rPr>
        <w:t xml:space="preserve">They used the poster strategy for their initial product marketing, which included grill-chicken. They provide chicken in four distinct colours and coin the catchphrase "We're all the same inside, Pauline" for their brand. Then it used a radio commercial with a chicken that was going to be roasted that was a spoof of a Hanson song.</w:t>
      </w:r>
    </w:p>
    <w:p w:rsidR="00000000" w:rsidDel="00000000" w:rsidP="00000000" w:rsidRDefault="00000000" w:rsidRPr="00000000" w14:paraId="00000009">
      <w:pPr>
        <w:jc w:val="both"/>
        <w:rPr>
          <w:sz w:val="24"/>
          <w:szCs w:val="24"/>
        </w:rPr>
      </w:pPr>
      <w:r w:rsidDel="00000000" w:rsidR="00000000" w:rsidRPr="00000000">
        <w:rPr>
          <w:sz w:val="24"/>
          <w:szCs w:val="24"/>
          <w:rtl w:val="0"/>
        </w:rPr>
        <w:t xml:space="preserve">Being adaptable, timely, and quick to seize opportunities as they present themselves is essential to a low-cost marketing plan in order to leverage the publicity. These days, Nando's also develops a website to promote its traditional dishes to a global audience. If customers are interested, they can also download the recipes for Nando's peri-peri chicken. Nando's peri-peri chicken comes in four flavours: lemon-herb, moderate peri-peri, spicy peri-peri, and extra hot peri-peri. This is the most alluring campaign in Malaysia.</w:t>
      </w:r>
    </w:p>
    <w:p w:rsidR="00000000" w:rsidDel="00000000" w:rsidP="00000000" w:rsidRDefault="00000000" w:rsidRPr="00000000" w14:paraId="0000000A">
      <w:pPr>
        <w:jc w:val="both"/>
        <w:rPr>
          <w:sz w:val="24"/>
          <w:szCs w:val="24"/>
        </w:rPr>
      </w:pPr>
      <w:r w:rsidDel="00000000" w:rsidR="00000000" w:rsidRPr="00000000">
        <w:rPr>
          <w:sz w:val="24"/>
          <w:szCs w:val="24"/>
          <w:rtl w:val="0"/>
        </w:rPr>
        <w:t xml:space="preserve">These promotions are intended to draw customers who are eager to test their mettle against the hot periperi chicken from Nando's. In addition to the brand's recognition, its products are ideally positioned for global expansion because of grill chicken's image as being healthy. The peri-peri chicken at Nando's is their most well-known dish. As orders are accepted, the chicken is butterfly-cut, marinated for 24 hours, flame-grilled to exquisite perfection, and basted with your choice of peri-peri flavour. </w:t>
      </w:r>
    </w:p>
    <w:p w:rsidR="00000000" w:rsidDel="00000000" w:rsidP="00000000" w:rsidRDefault="00000000" w:rsidRPr="00000000" w14:paraId="0000000B">
      <w:pPr>
        <w:jc w:val="both"/>
        <w:rPr>
          <w:sz w:val="24"/>
          <w:szCs w:val="24"/>
        </w:rPr>
      </w:pPr>
      <w:r w:rsidDel="00000000" w:rsidR="00000000" w:rsidRPr="00000000">
        <w:rPr>
          <w:sz w:val="24"/>
          <w:szCs w:val="24"/>
          <w:rtl w:val="0"/>
        </w:rPr>
        <w:t xml:space="preserve">However, the company will have a competitive advantage by offering a healthy eating option with distinctive bastings and trademarked sauces that are challenging to mimic. Due to their funny commercials that are geared at current events and political topics in the nations where they operate, Nando's has a very strong advertising presence. Although occasionally contentious, they continue to draw a sizable audience to their advertisements, which are soon followed by visits to their chain of physical eateries. Furthermore, they only use A-grade chickens that have been cooked with all superfluous fat removed. After that, the chicken is flame-grilled on specially made grills, which burns off the majority of the leftover fat. This demonstrates how low in fat and cholesterol Nando's chickens are. Recent nutritional studies have shown that Nando's has a lot to be proud of when it comes to health. Nando's, however, has the advantage of offering a superior quality and speed when compared to its rivals. They aspire to be the finest, not the biggest, as stated by Hume.</w:t>
      </w:r>
    </w:p>
    <w:p w:rsidR="00000000" w:rsidDel="00000000" w:rsidP="00000000" w:rsidRDefault="00000000" w:rsidRPr="00000000" w14:paraId="0000000C">
      <w:pPr>
        <w:jc w:val="both"/>
        <w:rPr>
          <w:sz w:val="24"/>
          <w:szCs w:val="24"/>
        </w:rPr>
      </w:pPr>
      <w:r w:rsidDel="00000000" w:rsidR="00000000" w:rsidRPr="00000000">
        <w:rPr>
          <w:sz w:val="24"/>
          <w:szCs w:val="24"/>
          <w:rtl w:val="0"/>
        </w:rPr>
        <w:t xml:space="preserve">They identified a market niche where they can grow their business. Nando's promises that the Nando's experience is available everywhere in addition to the fact that their food is recognised on a worldwide scale. When customers enter any Nando's restaurant, they can be confident they will receive the same warm, friendly service, excellent chicken, and casual, laid-back ambiance. In addition, Nando's has a special non-spicy flavour created specifically for youngsters since they want them to join in the Nando's experience. They want everyone to be able to experience the restaurant's fantastic food and service. Nando's must determine their own prices for each item in order to achieve globalisation and compete with foreign rivals. There are five ways for Nando's to rethink its pricing approach. First, adopt a "bugger them" mentality and maintain your current pricing. Second, lower your prices to compete with the lower prices. You may end yourself in bankruptcy court if you choose one of these two options. Finally, lower your prices to keep up with the competition. Next, raise your prices and concentrate on a specific market. If you decide to go with alternatives three and four, you'll need financial strength to beat the competition.</w:t>
      </w:r>
    </w:p>
    <w:p w:rsidR="00000000" w:rsidDel="00000000" w:rsidP="00000000" w:rsidRDefault="00000000" w:rsidRPr="00000000" w14:paraId="0000000D">
      <w:pPr>
        <w:jc w:val="both"/>
        <w:rPr>
          <w:sz w:val="24"/>
          <w:szCs w:val="24"/>
        </w:rPr>
      </w:pPr>
      <w:r w:rsidDel="00000000" w:rsidR="00000000" w:rsidRPr="00000000">
        <w:rPr>
          <w:sz w:val="24"/>
          <w:szCs w:val="24"/>
          <w:rtl w:val="0"/>
        </w:rPr>
        <w:t xml:space="preserve">Option 5, which involves cutting expenses to lower your rates and improve customer service, is the ideal course of action. It entails making better use of both human and natural resources. It might entail a top-to-bottom organisational restructure. Creating a culture of customer service is a requirement. Nando's will pick restaurants that are close to densely populated areas. This restaurant is a franchise, thus you can find it in a specific location. </w:t>
      </w:r>
    </w:p>
    <w:p w:rsidR="00000000" w:rsidDel="00000000" w:rsidP="00000000" w:rsidRDefault="00000000" w:rsidRPr="00000000" w14:paraId="0000000E">
      <w:pPr>
        <w:jc w:val="both"/>
        <w:rPr>
          <w:sz w:val="24"/>
          <w:szCs w:val="24"/>
        </w:rPr>
      </w:pPr>
      <w:r w:rsidDel="00000000" w:rsidR="00000000" w:rsidRPr="00000000">
        <w:rPr>
          <w:sz w:val="24"/>
          <w:szCs w:val="24"/>
          <w:rtl w:val="0"/>
        </w:rPr>
        <w:t xml:space="preserve">As consumers, their initial preference is for affordable, superior food. It is undeniable that this restaurant offers its customers great convenience because they can dine here after doing their shopping. The restaurant's philosophy is "quick, affordable, near, convenient, best services, fair," which makes it ideal for individuals who are on the go and have only one hour to enjoy their lunch. As an alternative, this restaurant is ideal for people in this situation. Customers have provided online feedback for their experience within the restaurant and as a result customers state that Nando's has an amazing food taste and creates a good atmosphere. </w:t>
      </w:r>
    </w:p>
    <w:p w:rsidR="00000000" w:rsidDel="00000000" w:rsidP="00000000" w:rsidRDefault="00000000" w:rsidRPr="00000000" w14:paraId="0000000F">
      <w:pPr>
        <w:jc w:val="both"/>
        <w:rPr>
          <w:sz w:val="24"/>
          <w:szCs w:val="24"/>
        </w:rPr>
      </w:pPr>
      <w:r w:rsidDel="00000000" w:rsidR="00000000" w:rsidRPr="00000000">
        <w:rPr>
          <w:rtl w:val="0"/>
        </w:rPr>
      </w:r>
    </w:p>
    <w:p w:rsidR="00000000" w:rsidDel="00000000" w:rsidP="00000000" w:rsidRDefault="00000000" w:rsidRPr="00000000" w14:paraId="00000010">
      <w:pPr>
        <w:jc w:val="both"/>
        <w:rPr>
          <w:rFonts w:ascii="Lora" w:cs="Lora" w:eastAsia="Lora" w:hAnsi="Lora"/>
          <w:b w:val="1"/>
          <w:i w:val="1"/>
          <w:sz w:val="26"/>
          <w:szCs w:val="26"/>
          <w:u w:val="single"/>
        </w:rPr>
      </w:pPr>
      <w:r w:rsidDel="00000000" w:rsidR="00000000" w:rsidRPr="00000000">
        <w:rPr>
          <w:rFonts w:ascii="Lora" w:cs="Lora" w:eastAsia="Lora" w:hAnsi="Lora"/>
          <w:b w:val="1"/>
          <w:i w:val="1"/>
          <w:sz w:val="26"/>
          <w:szCs w:val="26"/>
          <w:u w:val="single"/>
          <w:rtl w:val="0"/>
        </w:rPr>
        <w:t xml:space="preserve">SWOT analysis</w:t>
      </w:r>
    </w:p>
    <w:p w:rsidR="00000000" w:rsidDel="00000000" w:rsidP="00000000" w:rsidRDefault="00000000" w:rsidRPr="00000000" w14:paraId="00000011">
      <w:pPr>
        <w:jc w:val="both"/>
        <w:rPr>
          <w:rFonts w:ascii="Lora" w:cs="Lora" w:eastAsia="Lora" w:hAnsi="Lora"/>
          <w:b w:val="1"/>
          <w:i w:val="1"/>
          <w:sz w:val="24"/>
          <w:szCs w:val="24"/>
          <w:u w:val="single"/>
        </w:rPr>
      </w:pPr>
      <w:r w:rsidDel="00000000" w:rsidR="00000000" w:rsidRPr="00000000">
        <w:rPr>
          <w:rFonts w:ascii="Lora" w:cs="Lora" w:eastAsia="Lora" w:hAnsi="Lora"/>
          <w:b w:val="1"/>
          <w:i w:val="1"/>
          <w:sz w:val="24"/>
          <w:szCs w:val="24"/>
          <w:u w:val="single"/>
          <w:rtl w:val="0"/>
        </w:rPr>
        <w:t xml:space="preserve">Strengths </w:t>
      </w:r>
    </w:p>
    <w:p w:rsidR="00000000" w:rsidDel="00000000" w:rsidP="00000000" w:rsidRDefault="00000000" w:rsidRPr="00000000" w14:paraId="00000012">
      <w:pPr>
        <w:jc w:val="both"/>
        <w:rPr>
          <w:sz w:val="24"/>
          <w:szCs w:val="24"/>
        </w:rPr>
      </w:pPr>
      <w:r w:rsidDel="00000000" w:rsidR="00000000" w:rsidRPr="00000000">
        <w:rPr>
          <w:rtl w:val="0"/>
        </w:rPr>
      </w:r>
    </w:p>
    <w:p w:rsidR="00000000" w:rsidDel="00000000" w:rsidP="00000000" w:rsidRDefault="00000000" w:rsidRPr="00000000" w14:paraId="00000013">
      <w:pPr>
        <w:numPr>
          <w:ilvl w:val="0"/>
          <w:numId w:val="1"/>
        </w:numPr>
        <w:ind w:left="720" w:hanging="360"/>
        <w:jc w:val="both"/>
        <w:rPr>
          <w:sz w:val="24"/>
          <w:szCs w:val="24"/>
          <w:u w:val="none"/>
        </w:rPr>
      </w:pPr>
      <w:r w:rsidDel="00000000" w:rsidR="00000000" w:rsidRPr="00000000">
        <w:rPr>
          <w:sz w:val="24"/>
          <w:szCs w:val="24"/>
          <w:rtl w:val="0"/>
        </w:rPr>
        <w:t xml:space="preserve">Second largest chicken restaurant.</w:t>
      </w:r>
    </w:p>
    <w:p w:rsidR="00000000" w:rsidDel="00000000" w:rsidP="00000000" w:rsidRDefault="00000000" w:rsidRPr="00000000" w14:paraId="00000014">
      <w:pPr>
        <w:numPr>
          <w:ilvl w:val="0"/>
          <w:numId w:val="1"/>
        </w:numPr>
        <w:ind w:left="720" w:hanging="360"/>
        <w:jc w:val="both"/>
        <w:rPr>
          <w:sz w:val="24"/>
          <w:szCs w:val="24"/>
          <w:u w:val="none"/>
        </w:rPr>
      </w:pPr>
      <w:r w:rsidDel="00000000" w:rsidR="00000000" w:rsidRPr="00000000">
        <w:rPr>
          <w:sz w:val="24"/>
          <w:szCs w:val="24"/>
          <w:rtl w:val="0"/>
        </w:rPr>
        <w:t xml:space="preserve">Lots of variety than others.</w:t>
      </w:r>
    </w:p>
    <w:p w:rsidR="00000000" w:rsidDel="00000000" w:rsidP="00000000" w:rsidRDefault="00000000" w:rsidRPr="00000000" w14:paraId="00000015">
      <w:pPr>
        <w:numPr>
          <w:ilvl w:val="0"/>
          <w:numId w:val="1"/>
        </w:numPr>
        <w:ind w:left="720" w:hanging="360"/>
        <w:jc w:val="both"/>
        <w:rPr>
          <w:sz w:val="24"/>
          <w:szCs w:val="24"/>
          <w:u w:val="none"/>
        </w:rPr>
      </w:pPr>
      <w:r w:rsidDel="00000000" w:rsidR="00000000" w:rsidRPr="00000000">
        <w:rPr>
          <w:sz w:val="24"/>
          <w:szCs w:val="24"/>
          <w:rtl w:val="0"/>
        </w:rPr>
        <w:t xml:space="preserve">Strong financial status.</w:t>
      </w:r>
    </w:p>
    <w:p w:rsidR="00000000" w:rsidDel="00000000" w:rsidP="00000000" w:rsidRDefault="00000000" w:rsidRPr="00000000" w14:paraId="00000016">
      <w:pPr>
        <w:numPr>
          <w:ilvl w:val="0"/>
          <w:numId w:val="1"/>
        </w:numPr>
        <w:ind w:left="720" w:hanging="360"/>
        <w:jc w:val="both"/>
        <w:rPr>
          <w:sz w:val="24"/>
          <w:szCs w:val="24"/>
          <w:u w:val="none"/>
        </w:rPr>
      </w:pPr>
      <w:r w:rsidDel="00000000" w:rsidR="00000000" w:rsidRPr="00000000">
        <w:rPr>
          <w:sz w:val="24"/>
          <w:szCs w:val="24"/>
          <w:rtl w:val="0"/>
        </w:rPr>
        <w:t xml:space="preserve">Customers feel flexible while giving orders.</w:t>
      </w:r>
    </w:p>
    <w:p w:rsidR="00000000" w:rsidDel="00000000" w:rsidP="00000000" w:rsidRDefault="00000000" w:rsidRPr="00000000" w14:paraId="00000017">
      <w:pPr>
        <w:numPr>
          <w:ilvl w:val="0"/>
          <w:numId w:val="1"/>
        </w:numPr>
        <w:ind w:left="720" w:hanging="360"/>
        <w:jc w:val="both"/>
        <w:rPr>
          <w:sz w:val="24"/>
          <w:szCs w:val="24"/>
          <w:u w:val="none"/>
        </w:rPr>
      </w:pPr>
      <w:r w:rsidDel="00000000" w:rsidR="00000000" w:rsidRPr="00000000">
        <w:rPr>
          <w:sz w:val="24"/>
          <w:szCs w:val="24"/>
          <w:rtl w:val="0"/>
        </w:rPr>
        <w:t xml:space="preserve">Friendly environment</w:t>
      </w:r>
    </w:p>
    <w:p w:rsidR="00000000" w:rsidDel="00000000" w:rsidP="00000000" w:rsidRDefault="00000000" w:rsidRPr="00000000" w14:paraId="00000018">
      <w:pPr>
        <w:numPr>
          <w:ilvl w:val="0"/>
          <w:numId w:val="1"/>
        </w:numPr>
        <w:ind w:left="720" w:hanging="360"/>
        <w:jc w:val="both"/>
        <w:rPr>
          <w:sz w:val="24"/>
          <w:szCs w:val="24"/>
          <w:u w:val="none"/>
        </w:rPr>
      </w:pPr>
      <w:r w:rsidDel="00000000" w:rsidR="00000000" w:rsidRPr="00000000">
        <w:rPr>
          <w:sz w:val="24"/>
          <w:szCs w:val="24"/>
          <w:rtl w:val="0"/>
        </w:rPr>
        <w:t xml:space="preserve">Big range of choices at very reasonable prices</w:t>
      </w:r>
    </w:p>
    <w:p w:rsidR="00000000" w:rsidDel="00000000" w:rsidP="00000000" w:rsidRDefault="00000000" w:rsidRPr="00000000" w14:paraId="00000019">
      <w:pPr>
        <w:numPr>
          <w:ilvl w:val="0"/>
          <w:numId w:val="1"/>
        </w:numPr>
        <w:ind w:left="720" w:hanging="360"/>
        <w:jc w:val="both"/>
        <w:rPr>
          <w:sz w:val="24"/>
          <w:szCs w:val="24"/>
          <w:u w:val="none"/>
        </w:rPr>
      </w:pPr>
      <w:r w:rsidDel="00000000" w:rsidR="00000000" w:rsidRPr="00000000">
        <w:rPr>
          <w:sz w:val="24"/>
          <w:szCs w:val="24"/>
          <w:rtl w:val="0"/>
        </w:rPr>
        <w:t xml:space="preserve">Big amount of investment has gone into supporting the franchise network.</w:t>
      </w:r>
    </w:p>
    <w:p w:rsidR="00000000" w:rsidDel="00000000" w:rsidP="00000000" w:rsidRDefault="00000000" w:rsidRPr="00000000" w14:paraId="0000001A">
      <w:pPr>
        <w:numPr>
          <w:ilvl w:val="0"/>
          <w:numId w:val="1"/>
        </w:numPr>
        <w:ind w:left="720" w:hanging="360"/>
        <w:jc w:val="both"/>
        <w:rPr>
          <w:sz w:val="24"/>
          <w:szCs w:val="24"/>
          <w:u w:val="none"/>
        </w:rPr>
      </w:pPr>
      <w:r w:rsidDel="00000000" w:rsidR="00000000" w:rsidRPr="00000000">
        <w:rPr>
          <w:sz w:val="24"/>
          <w:szCs w:val="24"/>
          <w:rtl w:val="0"/>
        </w:rPr>
        <w:t xml:space="preserve">All food on the menu is healthy and non fattening because it is flamed and cooked on an open fire.</w:t>
      </w:r>
    </w:p>
    <w:p w:rsidR="00000000" w:rsidDel="00000000" w:rsidP="00000000" w:rsidRDefault="00000000" w:rsidRPr="00000000" w14:paraId="0000001B">
      <w:pPr>
        <w:ind w:left="0" w:firstLine="0"/>
        <w:jc w:val="both"/>
        <w:rPr>
          <w:sz w:val="24"/>
          <w:szCs w:val="24"/>
        </w:rPr>
      </w:pPr>
      <w:r w:rsidDel="00000000" w:rsidR="00000000" w:rsidRPr="00000000">
        <w:rPr>
          <w:rtl w:val="0"/>
        </w:rPr>
      </w:r>
    </w:p>
    <w:p w:rsidR="00000000" w:rsidDel="00000000" w:rsidP="00000000" w:rsidRDefault="00000000" w:rsidRPr="00000000" w14:paraId="0000001C">
      <w:pPr>
        <w:jc w:val="both"/>
        <w:rPr>
          <w:rFonts w:ascii="Lora" w:cs="Lora" w:eastAsia="Lora" w:hAnsi="Lora"/>
          <w:b w:val="1"/>
          <w:i w:val="1"/>
          <w:sz w:val="24"/>
          <w:szCs w:val="24"/>
          <w:u w:val="single"/>
        </w:rPr>
      </w:pPr>
      <w:r w:rsidDel="00000000" w:rsidR="00000000" w:rsidRPr="00000000">
        <w:rPr>
          <w:rFonts w:ascii="Lora" w:cs="Lora" w:eastAsia="Lora" w:hAnsi="Lora"/>
          <w:b w:val="1"/>
          <w:i w:val="1"/>
          <w:sz w:val="24"/>
          <w:szCs w:val="24"/>
          <w:u w:val="single"/>
          <w:rtl w:val="0"/>
        </w:rPr>
        <w:t xml:space="preserve">WEAKNESS</w:t>
      </w:r>
    </w:p>
    <w:p w:rsidR="00000000" w:rsidDel="00000000" w:rsidP="00000000" w:rsidRDefault="00000000" w:rsidRPr="00000000" w14:paraId="0000001D">
      <w:pPr>
        <w:numPr>
          <w:ilvl w:val="0"/>
          <w:numId w:val="2"/>
        </w:numPr>
        <w:ind w:left="720" w:hanging="360"/>
        <w:jc w:val="both"/>
        <w:rPr>
          <w:sz w:val="24"/>
          <w:szCs w:val="24"/>
          <w:u w:val="none"/>
        </w:rPr>
      </w:pPr>
      <w:r w:rsidDel="00000000" w:rsidR="00000000" w:rsidRPr="00000000">
        <w:rPr>
          <w:sz w:val="24"/>
          <w:szCs w:val="24"/>
          <w:rtl w:val="0"/>
        </w:rPr>
        <w:t xml:space="preserve">Not owned stores, simply franchising-based expansion..</w:t>
      </w:r>
    </w:p>
    <w:p w:rsidR="00000000" w:rsidDel="00000000" w:rsidP="00000000" w:rsidRDefault="00000000" w:rsidRPr="00000000" w14:paraId="0000001E">
      <w:pPr>
        <w:numPr>
          <w:ilvl w:val="0"/>
          <w:numId w:val="2"/>
        </w:numPr>
        <w:ind w:left="720" w:hanging="360"/>
        <w:jc w:val="both"/>
        <w:rPr>
          <w:sz w:val="24"/>
          <w:szCs w:val="24"/>
          <w:u w:val="none"/>
        </w:rPr>
      </w:pPr>
      <w:r w:rsidDel="00000000" w:rsidR="00000000" w:rsidRPr="00000000">
        <w:rPr>
          <w:sz w:val="24"/>
          <w:szCs w:val="24"/>
          <w:rtl w:val="0"/>
        </w:rPr>
        <w:t xml:space="preserve">Online orders cannot be placed by clients.</w:t>
      </w:r>
    </w:p>
    <w:p w:rsidR="00000000" w:rsidDel="00000000" w:rsidP="00000000" w:rsidRDefault="00000000" w:rsidRPr="00000000" w14:paraId="0000001F">
      <w:pPr>
        <w:numPr>
          <w:ilvl w:val="0"/>
          <w:numId w:val="2"/>
        </w:numPr>
        <w:ind w:left="720" w:hanging="360"/>
        <w:jc w:val="both"/>
        <w:rPr>
          <w:sz w:val="24"/>
          <w:szCs w:val="24"/>
          <w:u w:val="none"/>
        </w:rPr>
      </w:pPr>
      <w:r w:rsidDel="00000000" w:rsidR="00000000" w:rsidRPr="00000000">
        <w:rPr>
          <w:sz w:val="24"/>
          <w:szCs w:val="24"/>
          <w:rtl w:val="0"/>
        </w:rPr>
        <w:t xml:space="preserve">The employee of the month is not announced.</w:t>
      </w:r>
    </w:p>
    <w:p w:rsidR="00000000" w:rsidDel="00000000" w:rsidP="00000000" w:rsidRDefault="00000000" w:rsidRPr="00000000" w14:paraId="00000020">
      <w:pPr>
        <w:numPr>
          <w:ilvl w:val="0"/>
          <w:numId w:val="2"/>
        </w:numPr>
        <w:ind w:left="720" w:hanging="360"/>
        <w:jc w:val="both"/>
        <w:rPr>
          <w:sz w:val="24"/>
          <w:szCs w:val="24"/>
          <w:u w:val="none"/>
        </w:rPr>
      </w:pPr>
      <w:r w:rsidDel="00000000" w:rsidR="00000000" w:rsidRPr="00000000">
        <w:rPr>
          <w:sz w:val="24"/>
          <w:szCs w:val="24"/>
          <w:rtl w:val="0"/>
        </w:rPr>
        <w:t xml:space="preserve">Nando's needs to spend more money on training and development because their employees leave the company frequently.</w:t>
      </w:r>
    </w:p>
    <w:p w:rsidR="00000000" w:rsidDel="00000000" w:rsidP="00000000" w:rsidRDefault="00000000" w:rsidRPr="00000000" w14:paraId="00000021">
      <w:pPr>
        <w:numPr>
          <w:ilvl w:val="0"/>
          <w:numId w:val="2"/>
        </w:numPr>
        <w:ind w:left="720" w:hanging="360"/>
        <w:jc w:val="both"/>
        <w:rPr>
          <w:sz w:val="24"/>
          <w:szCs w:val="24"/>
          <w:u w:val="none"/>
        </w:rPr>
      </w:pPr>
      <w:r w:rsidDel="00000000" w:rsidR="00000000" w:rsidRPr="00000000">
        <w:rPr>
          <w:sz w:val="24"/>
          <w:szCs w:val="24"/>
          <w:rtl w:val="0"/>
        </w:rPr>
        <w:t xml:space="preserve">Few people enjoy eating healthy foods constantly.</w:t>
      </w:r>
    </w:p>
    <w:p w:rsidR="00000000" w:rsidDel="00000000" w:rsidP="00000000" w:rsidRDefault="00000000" w:rsidRPr="00000000" w14:paraId="00000022">
      <w:pPr>
        <w:numPr>
          <w:ilvl w:val="0"/>
          <w:numId w:val="2"/>
        </w:numPr>
        <w:ind w:left="720" w:hanging="360"/>
        <w:jc w:val="both"/>
        <w:rPr>
          <w:sz w:val="24"/>
          <w:szCs w:val="24"/>
          <w:u w:val="none"/>
        </w:rPr>
      </w:pPr>
      <w:r w:rsidDel="00000000" w:rsidR="00000000" w:rsidRPr="00000000">
        <w:rPr>
          <w:sz w:val="24"/>
          <w:szCs w:val="24"/>
          <w:rtl w:val="0"/>
        </w:rPr>
        <w:t xml:space="preserve">The majority of the time, franchise quality problems occur.</w:t>
      </w:r>
    </w:p>
    <w:p w:rsidR="00000000" w:rsidDel="00000000" w:rsidP="00000000" w:rsidRDefault="00000000" w:rsidRPr="00000000" w14:paraId="00000023">
      <w:pPr>
        <w:ind w:left="720" w:firstLine="0"/>
        <w:jc w:val="both"/>
        <w:rPr>
          <w:sz w:val="24"/>
          <w:szCs w:val="24"/>
        </w:rPr>
      </w:pPr>
      <w:r w:rsidDel="00000000" w:rsidR="00000000" w:rsidRPr="00000000">
        <w:rPr>
          <w:rtl w:val="0"/>
        </w:rPr>
      </w:r>
    </w:p>
    <w:p w:rsidR="00000000" w:rsidDel="00000000" w:rsidP="00000000" w:rsidRDefault="00000000" w:rsidRPr="00000000" w14:paraId="00000024">
      <w:pPr>
        <w:jc w:val="both"/>
        <w:rPr>
          <w:rFonts w:ascii="Lora" w:cs="Lora" w:eastAsia="Lora" w:hAnsi="Lora"/>
          <w:b w:val="1"/>
          <w:i w:val="1"/>
          <w:sz w:val="24"/>
          <w:szCs w:val="24"/>
          <w:u w:val="single"/>
        </w:rPr>
      </w:pPr>
      <w:r w:rsidDel="00000000" w:rsidR="00000000" w:rsidRPr="00000000">
        <w:rPr>
          <w:rFonts w:ascii="Lora" w:cs="Lora" w:eastAsia="Lora" w:hAnsi="Lora"/>
          <w:b w:val="1"/>
          <w:i w:val="1"/>
          <w:sz w:val="24"/>
          <w:szCs w:val="24"/>
          <w:u w:val="single"/>
          <w:rtl w:val="0"/>
        </w:rPr>
        <w:t xml:space="preserve">OPPORTUNITIES</w:t>
      </w:r>
    </w:p>
    <w:p w:rsidR="00000000" w:rsidDel="00000000" w:rsidP="00000000" w:rsidRDefault="00000000" w:rsidRPr="00000000" w14:paraId="00000025">
      <w:pPr>
        <w:numPr>
          <w:ilvl w:val="0"/>
          <w:numId w:val="3"/>
        </w:numPr>
        <w:ind w:left="720" w:hanging="360"/>
        <w:jc w:val="both"/>
        <w:rPr>
          <w:sz w:val="24"/>
          <w:szCs w:val="24"/>
          <w:u w:val="none"/>
        </w:rPr>
      </w:pPr>
      <w:r w:rsidDel="00000000" w:rsidR="00000000" w:rsidRPr="00000000">
        <w:rPr>
          <w:sz w:val="24"/>
          <w:szCs w:val="24"/>
          <w:rtl w:val="0"/>
        </w:rPr>
        <w:t xml:space="preserve">New product developments like breakfast and not just a standard menu.</w:t>
      </w:r>
    </w:p>
    <w:p w:rsidR="00000000" w:rsidDel="00000000" w:rsidP="00000000" w:rsidRDefault="00000000" w:rsidRPr="00000000" w14:paraId="00000026">
      <w:pPr>
        <w:numPr>
          <w:ilvl w:val="0"/>
          <w:numId w:val="3"/>
        </w:numPr>
        <w:ind w:left="720" w:hanging="360"/>
        <w:jc w:val="both"/>
        <w:rPr>
          <w:sz w:val="24"/>
          <w:szCs w:val="24"/>
          <w:u w:val="none"/>
        </w:rPr>
      </w:pPr>
      <w:r w:rsidDel="00000000" w:rsidR="00000000" w:rsidRPr="00000000">
        <w:rPr>
          <w:sz w:val="24"/>
          <w:szCs w:val="24"/>
          <w:rtl w:val="0"/>
        </w:rPr>
        <w:t xml:space="preserve">Launching new burgers and promotions.</w:t>
      </w:r>
    </w:p>
    <w:p w:rsidR="00000000" w:rsidDel="00000000" w:rsidP="00000000" w:rsidRDefault="00000000" w:rsidRPr="00000000" w14:paraId="00000027">
      <w:pPr>
        <w:numPr>
          <w:ilvl w:val="0"/>
          <w:numId w:val="3"/>
        </w:numPr>
        <w:ind w:left="720" w:hanging="360"/>
        <w:jc w:val="both"/>
        <w:rPr>
          <w:sz w:val="24"/>
          <w:szCs w:val="24"/>
          <w:u w:val="none"/>
        </w:rPr>
      </w:pPr>
      <w:r w:rsidDel="00000000" w:rsidR="00000000" w:rsidRPr="00000000">
        <w:rPr>
          <w:sz w:val="24"/>
          <w:szCs w:val="24"/>
          <w:rtl w:val="0"/>
        </w:rPr>
        <w:t xml:space="preserve">Good learning experiences for staff.</w:t>
      </w:r>
    </w:p>
    <w:p w:rsidR="00000000" w:rsidDel="00000000" w:rsidP="00000000" w:rsidRDefault="00000000" w:rsidRPr="00000000" w14:paraId="00000028">
      <w:pPr>
        <w:numPr>
          <w:ilvl w:val="0"/>
          <w:numId w:val="3"/>
        </w:numPr>
        <w:ind w:left="720" w:hanging="360"/>
        <w:jc w:val="both"/>
        <w:rPr>
          <w:sz w:val="24"/>
          <w:szCs w:val="24"/>
          <w:u w:val="none"/>
        </w:rPr>
      </w:pPr>
      <w:r w:rsidDel="00000000" w:rsidR="00000000" w:rsidRPr="00000000">
        <w:rPr>
          <w:sz w:val="24"/>
          <w:szCs w:val="24"/>
          <w:rtl w:val="0"/>
        </w:rPr>
        <w:t xml:space="preserve">Increase market shares from their competitors.</w:t>
      </w:r>
    </w:p>
    <w:p w:rsidR="00000000" w:rsidDel="00000000" w:rsidP="00000000" w:rsidRDefault="00000000" w:rsidRPr="00000000" w14:paraId="00000029">
      <w:pPr>
        <w:numPr>
          <w:ilvl w:val="0"/>
          <w:numId w:val="3"/>
        </w:numPr>
        <w:ind w:left="720" w:hanging="360"/>
        <w:jc w:val="both"/>
        <w:rPr>
          <w:sz w:val="24"/>
          <w:szCs w:val="24"/>
          <w:u w:val="none"/>
        </w:rPr>
      </w:pPr>
      <w:r w:rsidDel="00000000" w:rsidR="00000000" w:rsidRPr="00000000">
        <w:rPr>
          <w:sz w:val="24"/>
          <w:szCs w:val="24"/>
          <w:rtl w:val="0"/>
        </w:rPr>
        <w:t xml:space="preserve">They can focus on CSR (corporate social responsibilities)</w:t>
      </w:r>
    </w:p>
    <w:p w:rsidR="00000000" w:rsidDel="00000000" w:rsidP="00000000" w:rsidRDefault="00000000" w:rsidRPr="00000000" w14:paraId="0000002A">
      <w:pPr>
        <w:jc w:val="both"/>
        <w:rPr>
          <w:sz w:val="24"/>
          <w:szCs w:val="24"/>
        </w:rPr>
      </w:pPr>
      <w:r w:rsidDel="00000000" w:rsidR="00000000" w:rsidRPr="00000000">
        <w:rPr>
          <w:rtl w:val="0"/>
        </w:rPr>
      </w:r>
    </w:p>
    <w:p w:rsidR="00000000" w:rsidDel="00000000" w:rsidP="00000000" w:rsidRDefault="00000000" w:rsidRPr="00000000" w14:paraId="0000002B">
      <w:pPr>
        <w:jc w:val="both"/>
        <w:rPr>
          <w:rFonts w:ascii="Lora" w:cs="Lora" w:eastAsia="Lora" w:hAnsi="Lora"/>
          <w:b w:val="1"/>
          <w:i w:val="1"/>
          <w:sz w:val="24"/>
          <w:szCs w:val="24"/>
          <w:u w:val="single"/>
        </w:rPr>
      </w:pPr>
      <w:r w:rsidDel="00000000" w:rsidR="00000000" w:rsidRPr="00000000">
        <w:rPr>
          <w:rFonts w:ascii="Lora" w:cs="Lora" w:eastAsia="Lora" w:hAnsi="Lora"/>
          <w:b w:val="1"/>
          <w:i w:val="1"/>
          <w:sz w:val="24"/>
          <w:szCs w:val="24"/>
          <w:u w:val="single"/>
          <w:rtl w:val="0"/>
        </w:rPr>
        <w:t xml:space="preserve">THREATS</w:t>
      </w:r>
    </w:p>
    <w:p w:rsidR="00000000" w:rsidDel="00000000" w:rsidP="00000000" w:rsidRDefault="00000000" w:rsidRPr="00000000" w14:paraId="0000002C">
      <w:pPr>
        <w:numPr>
          <w:ilvl w:val="0"/>
          <w:numId w:val="4"/>
        </w:numPr>
        <w:ind w:left="720" w:hanging="360"/>
        <w:jc w:val="left"/>
        <w:rPr>
          <w:sz w:val="28"/>
          <w:szCs w:val="28"/>
          <w:u w:val="none"/>
        </w:rPr>
      </w:pPr>
      <w:r w:rsidDel="00000000" w:rsidR="00000000" w:rsidRPr="00000000">
        <w:rPr>
          <w:sz w:val="24"/>
          <w:szCs w:val="24"/>
          <w:rtl w:val="0"/>
        </w:rPr>
        <w:t xml:space="preserve">Rivalry with KFC and other fast food restaurants.</w:t>
      </w:r>
    </w:p>
    <w:p w:rsidR="00000000" w:rsidDel="00000000" w:rsidP="00000000" w:rsidRDefault="00000000" w:rsidRPr="00000000" w14:paraId="0000002D">
      <w:pPr>
        <w:numPr>
          <w:ilvl w:val="0"/>
          <w:numId w:val="4"/>
        </w:numPr>
        <w:ind w:left="720" w:hanging="360"/>
        <w:jc w:val="left"/>
        <w:rPr>
          <w:sz w:val="28"/>
          <w:szCs w:val="28"/>
          <w:u w:val="none"/>
        </w:rPr>
      </w:pPr>
      <w:r w:rsidDel="00000000" w:rsidR="00000000" w:rsidRPr="00000000">
        <w:rPr>
          <w:sz w:val="24"/>
          <w:szCs w:val="24"/>
          <w:rtl w:val="0"/>
        </w:rPr>
        <w:t xml:space="preserve">Attracting consumers away from Nando's where they may eat well in favour of eating junk food.</w:t>
      </w:r>
    </w:p>
    <w:p w:rsidR="00000000" w:rsidDel="00000000" w:rsidP="00000000" w:rsidRDefault="00000000" w:rsidRPr="00000000" w14:paraId="0000002E">
      <w:pPr>
        <w:numPr>
          <w:ilvl w:val="0"/>
          <w:numId w:val="4"/>
        </w:numPr>
        <w:ind w:left="720" w:hanging="360"/>
        <w:jc w:val="left"/>
        <w:rPr>
          <w:sz w:val="28"/>
          <w:szCs w:val="28"/>
          <w:u w:val="none"/>
        </w:rPr>
      </w:pPr>
      <w:r w:rsidDel="00000000" w:rsidR="00000000" w:rsidRPr="00000000">
        <w:rPr>
          <w:sz w:val="24"/>
          <w:szCs w:val="24"/>
          <w:rtl w:val="0"/>
        </w:rPr>
        <w:t xml:space="preserve">Consumers don't want to have to wait for their orders to be processed and shipped.</w:t>
      </w:r>
    </w:p>
    <w:p w:rsidR="00000000" w:rsidDel="00000000" w:rsidP="00000000" w:rsidRDefault="00000000" w:rsidRPr="00000000" w14:paraId="0000002F">
      <w:pPr>
        <w:numPr>
          <w:ilvl w:val="0"/>
          <w:numId w:val="4"/>
        </w:numPr>
        <w:ind w:left="720" w:hanging="360"/>
        <w:jc w:val="left"/>
        <w:rPr>
          <w:sz w:val="28"/>
          <w:szCs w:val="28"/>
          <w:u w:val="none"/>
        </w:rPr>
      </w:pPr>
      <w:r w:rsidDel="00000000" w:rsidR="00000000" w:rsidRPr="00000000">
        <w:rPr>
          <w:sz w:val="24"/>
          <w:szCs w:val="24"/>
          <w:rtl w:val="0"/>
        </w:rPr>
        <w:t xml:space="preserve">The economy's decline and recession could have an impact on shops' sales.</w:t>
      </w:r>
    </w:p>
    <w:p w:rsidR="00000000" w:rsidDel="00000000" w:rsidP="00000000" w:rsidRDefault="00000000" w:rsidRPr="00000000" w14:paraId="00000030">
      <w:pPr>
        <w:ind w:left="720" w:firstLine="0"/>
        <w:jc w:val="left"/>
        <w:rPr>
          <w:sz w:val="24"/>
          <w:szCs w:val="24"/>
        </w:rPr>
      </w:pPr>
      <w:r w:rsidDel="00000000" w:rsidR="00000000" w:rsidRPr="00000000">
        <w:rPr>
          <w:rtl w:val="0"/>
        </w:rPr>
      </w:r>
    </w:p>
    <w:p w:rsidR="00000000" w:rsidDel="00000000" w:rsidP="00000000" w:rsidRDefault="00000000" w:rsidRPr="00000000" w14:paraId="00000031">
      <w:pPr>
        <w:ind w:left="0" w:firstLine="0"/>
        <w:jc w:val="left"/>
        <w:rPr>
          <w:sz w:val="24"/>
          <w:szCs w:val="24"/>
        </w:rPr>
      </w:pPr>
      <w:r w:rsidDel="00000000" w:rsidR="00000000" w:rsidRPr="00000000">
        <w:rPr>
          <w:sz w:val="24"/>
          <w:szCs w:val="24"/>
          <w:rtl w:val="0"/>
        </w:rPr>
        <w:t xml:space="preserve">In conclusion, Nando’s it’s an amazing chicken restaurant appreciated by most people worldwide, especially in the UK and Asian countries, where customers feel pleased to visit.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Lo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Lora-regular.ttf"/><Relationship Id="rId2" Type="http://schemas.openxmlformats.org/officeDocument/2006/relationships/font" Target="fonts/Lora-bold.ttf"/><Relationship Id="rId3" Type="http://schemas.openxmlformats.org/officeDocument/2006/relationships/font" Target="fonts/Lora-italic.ttf"/><Relationship Id="rId4"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