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B2B7FF" w14:textId="77777777" w:rsidR="005B5F28" w:rsidRPr="00FC01D9" w:rsidRDefault="005B5F28" w:rsidP="00FC01D9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3B1116C" w14:textId="0ECEC67C" w:rsidR="005B5F28" w:rsidRDefault="00AD0A12" w:rsidP="00AD0A12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Sergiu Mihail Ungureanu </w:t>
      </w:r>
    </w:p>
    <w:p w14:paraId="2DA12FEE" w14:textId="5B0CECB6" w:rsidR="00AD0A12" w:rsidRPr="00FC01D9" w:rsidRDefault="00AD0A12" w:rsidP="00AD0A12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ID:2108198</w:t>
      </w:r>
    </w:p>
    <w:p w14:paraId="508E3F35" w14:textId="77777777" w:rsidR="005B5F28" w:rsidRPr="00FC01D9" w:rsidRDefault="005B5F28" w:rsidP="00FC01D9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E9A27BB" w14:textId="77777777" w:rsidR="005B5F28" w:rsidRPr="00FC01D9" w:rsidRDefault="005B5F28" w:rsidP="00FC01D9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1F47FAA" w14:textId="77777777" w:rsidR="00AD0A12" w:rsidRDefault="00AD0A12" w:rsidP="00FC01D9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E08A585" w14:textId="2342BA5E" w:rsidR="00915C65" w:rsidRPr="00FC01D9" w:rsidRDefault="00F75BBD" w:rsidP="00FC01D9">
      <w:pPr>
        <w:spacing w:line="360" w:lineRule="auto"/>
        <w:jc w:val="center"/>
        <w:rPr>
          <w:rFonts w:ascii="Arial" w:hAnsi="Arial" w:cs="Arial"/>
          <w:b/>
          <w:bCs/>
        </w:rPr>
      </w:pPr>
      <w:r w:rsidRPr="00FC01D9">
        <w:rPr>
          <w:rFonts w:ascii="Arial" w:hAnsi="Arial" w:cs="Arial"/>
          <w:b/>
          <w:bCs/>
        </w:rPr>
        <w:t>WHAT IS THE MOST EFFECTIVE WAY TO MOTIVATE STAFF?</w:t>
      </w:r>
    </w:p>
    <w:p w14:paraId="61F92ADA" w14:textId="0797B8B0" w:rsidR="005B5F28" w:rsidRPr="00FC01D9" w:rsidRDefault="00AD0A12" w:rsidP="00FC01D9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Task </w:t>
      </w:r>
      <w:r w:rsidR="000C50D7">
        <w:rPr>
          <w:rFonts w:ascii="Arial" w:hAnsi="Arial" w:cs="Arial"/>
        </w:rPr>
        <w:t>one</w:t>
      </w:r>
    </w:p>
    <w:p w14:paraId="16765DDA" w14:textId="100B49CB" w:rsidR="00F75BBD" w:rsidRPr="00FC01D9" w:rsidRDefault="00F75BBD" w:rsidP="00FC01D9">
      <w:pPr>
        <w:spacing w:line="360" w:lineRule="auto"/>
        <w:jc w:val="center"/>
        <w:rPr>
          <w:rFonts w:ascii="Arial" w:hAnsi="Arial" w:cs="Arial"/>
        </w:rPr>
      </w:pPr>
    </w:p>
    <w:p w14:paraId="1C1AACEB" w14:textId="77777777" w:rsidR="00F75BBD" w:rsidRPr="00FC01D9" w:rsidRDefault="00F75BBD" w:rsidP="00FC01D9">
      <w:pPr>
        <w:spacing w:line="360" w:lineRule="auto"/>
        <w:jc w:val="center"/>
        <w:rPr>
          <w:rFonts w:ascii="Arial" w:hAnsi="Arial" w:cs="Arial"/>
        </w:rPr>
      </w:pPr>
    </w:p>
    <w:p w14:paraId="216129CF" w14:textId="77777777" w:rsidR="00F75BBD" w:rsidRPr="00FC01D9" w:rsidRDefault="00F75BBD" w:rsidP="00FC01D9">
      <w:pPr>
        <w:spacing w:line="360" w:lineRule="auto"/>
        <w:jc w:val="center"/>
        <w:rPr>
          <w:rFonts w:ascii="Arial" w:hAnsi="Arial" w:cs="Arial"/>
        </w:rPr>
      </w:pPr>
    </w:p>
    <w:p w14:paraId="0444C9B5" w14:textId="5DFACA71" w:rsidR="00F75BBD" w:rsidRPr="00FC01D9" w:rsidRDefault="00F75BBD" w:rsidP="00AD0A12">
      <w:pPr>
        <w:spacing w:line="360" w:lineRule="auto"/>
        <w:rPr>
          <w:rFonts w:ascii="Arial" w:hAnsi="Arial" w:cs="Arial"/>
        </w:rPr>
      </w:pPr>
    </w:p>
    <w:p w14:paraId="793538E6" w14:textId="09D4C652" w:rsidR="00F75BBD" w:rsidRPr="00FC01D9" w:rsidRDefault="00F75BBD" w:rsidP="00FC01D9">
      <w:pPr>
        <w:spacing w:line="360" w:lineRule="auto"/>
        <w:jc w:val="center"/>
        <w:rPr>
          <w:rFonts w:ascii="Arial" w:hAnsi="Arial" w:cs="Arial"/>
        </w:rPr>
      </w:pPr>
    </w:p>
    <w:p w14:paraId="42C8E785" w14:textId="3066A7D8" w:rsidR="00F75BBD" w:rsidRPr="00FC01D9" w:rsidRDefault="00F75BBD" w:rsidP="00FC01D9">
      <w:pPr>
        <w:spacing w:line="360" w:lineRule="auto"/>
        <w:jc w:val="center"/>
        <w:rPr>
          <w:rFonts w:ascii="Arial" w:hAnsi="Arial" w:cs="Arial"/>
        </w:rPr>
      </w:pPr>
    </w:p>
    <w:p w14:paraId="6D41CABB" w14:textId="77777777" w:rsidR="00F75BBD" w:rsidRPr="00FC01D9" w:rsidRDefault="00F75BBD" w:rsidP="00FC01D9">
      <w:pPr>
        <w:spacing w:line="360" w:lineRule="auto"/>
        <w:jc w:val="center"/>
        <w:rPr>
          <w:rFonts w:ascii="Arial" w:hAnsi="Arial" w:cs="Arial"/>
        </w:rPr>
      </w:pPr>
    </w:p>
    <w:p w14:paraId="5D1E6F91" w14:textId="73AAEF9B" w:rsidR="005B5F28" w:rsidRPr="00FC01D9" w:rsidRDefault="005B5F28" w:rsidP="00AD0A12">
      <w:pPr>
        <w:spacing w:line="360" w:lineRule="auto"/>
        <w:jc w:val="both"/>
        <w:rPr>
          <w:rFonts w:ascii="Arial" w:hAnsi="Arial" w:cs="Arial"/>
        </w:rPr>
      </w:pPr>
      <w:r w:rsidRPr="00FC01D9">
        <w:rPr>
          <w:rFonts w:ascii="Arial" w:hAnsi="Arial" w:cs="Arial"/>
        </w:rPr>
        <w:br w:type="page"/>
      </w:r>
    </w:p>
    <w:p w14:paraId="28536823" w14:textId="516EBE56" w:rsidR="009D5656" w:rsidRPr="00FC01D9" w:rsidRDefault="009D5656" w:rsidP="00AD0A12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Introduction </w:t>
      </w:r>
    </w:p>
    <w:p w14:paraId="01C0CF54" w14:textId="6A27BE23" w:rsidR="005323B6" w:rsidRPr="00FC01D9" w:rsidRDefault="00AA2188" w:rsidP="00EA7F12">
      <w:pPr>
        <w:spacing w:line="360" w:lineRule="auto"/>
        <w:ind w:firstLine="720"/>
        <w:rPr>
          <w:rFonts w:ascii="Arial" w:hAnsi="Arial" w:cs="Arial"/>
        </w:rPr>
      </w:pPr>
      <w:r w:rsidRPr="00FC01D9">
        <w:rPr>
          <w:rFonts w:ascii="Arial" w:hAnsi="Arial" w:cs="Arial"/>
        </w:rPr>
        <w:t xml:space="preserve">Employee motivation is </w:t>
      </w:r>
      <w:r w:rsidR="000C50D7" w:rsidRPr="00FC01D9">
        <w:rPr>
          <w:rFonts w:ascii="Arial" w:hAnsi="Arial" w:cs="Arial"/>
        </w:rPr>
        <w:t>a</w:t>
      </w:r>
      <w:r w:rsidR="000C50D7">
        <w:rPr>
          <w:rFonts w:ascii="Arial" w:hAnsi="Arial" w:cs="Arial"/>
        </w:rPr>
        <w:t xml:space="preserve"> key area</w:t>
      </w:r>
      <w:r w:rsidRPr="00FC01D9">
        <w:rPr>
          <w:rFonts w:ascii="Arial" w:hAnsi="Arial" w:cs="Arial"/>
        </w:rPr>
        <w:t xml:space="preserve"> of the workplace and leads to improved performance, especially the performance of given departments or groups of employees. Therefore, every organization needs to employ various measures that promote their employees</w:t>
      </w:r>
      <w:r w:rsidR="00EA7F12">
        <w:rPr>
          <w:rFonts w:ascii="Arial" w:hAnsi="Arial" w:cs="Arial"/>
        </w:rPr>
        <w:t xml:space="preserve"> </w:t>
      </w:r>
      <w:r w:rsidR="00EA7F12" w:rsidRPr="00FC01D9">
        <w:rPr>
          <w:rFonts w:ascii="Arial" w:hAnsi="Arial" w:cs="Arial"/>
        </w:rPr>
        <w:t>(</w:t>
      </w:r>
      <w:r w:rsidR="00EA7F12" w:rsidRPr="00FC01D9">
        <w:rPr>
          <w:rStyle w:val="selectable"/>
          <w:rFonts w:ascii="Arial" w:hAnsi="Arial" w:cs="Arial"/>
          <w:color w:val="000000"/>
        </w:rPr>
        <w:t>Filimonau and Corradini, 2020</w:t>
      </w:r>
      <w:r w:rsidR="00EA7F12" w:rsidRPr="00FC01D9">
        <w:rPr>
          <w:rFonts w:ascii="Arial" w:hAnsi="Arial" w:cs="Arial"/>
        </w:rPr>
        <w:t>)</w:t>
      </w:r>
      <w:r w:rsidR="007A4A58" w:rsidRPr="00FC01D9">
        <w:rPr>
          <w:rFonts w:ascii="Arial" w:hAnsi="Arial" w:cs="Arial"/>
        </w:rPr>
        <w:t>. M</w:t>
      </w:r>
      <w:r w:rsidRPr="00FC01D9">
        <w:rPr>
          <w:rFonts w:ascii="Arial" w:hAnsi="Arial" w:cs="Arial"/>
        </w:rPr>
        <w:t xml:space="preserve">otivation </w:t>
      </w:r>
      <w:r w:rsidR="00CD0C31" w:rsidRPr="00FC01D9">
        <w:rPr>
          <w:rFonts w:ascii="Arial" w:hAnsi="Arial" w:cs="Arial"/>
        </w:rPr>
        <w:t>plans</w:t>
      </w:r>
      <w:r w:rsidRPr="00FC01D9">
        <w:rPr>
          <w:rFonts w:ascii="Arial" w:hAnsi="Arial" w:cs="Arial"/>
        </w:rPr>
        <w:t xml:space="preserve"> should be a routine throughout the organizations</w:t>
      </w:r>
      <w:r w:rsidR="007A4A58" w:rsidRPr="00FC01D9">
        <w:rPr>
          <w:rFonts w:ascii="Arial" w:hAnsi="Arial" w:cs="Arial"/>
        </w:rPr>
        <w:t>'</w:t>
      </w:r>
      <w:r w:rsidRPr="00FC01D9">
        <w:rPr>
          <w:rFonts w:ascii="Arial" w:hAnsi="Arial" w:cs="Arial"/>
        </w:rPr>
        <w:t xml:space="preserve"> departments. Failure to understand the need for employee motivation in a company often </w:t>
      </w:r>
      <w:r w:rsidR="00EA7F12">
        <w:rPr>
          <w:rFonts w:ascii="Arial" w:hAnsi="Arial" w:cs="Arial"/>
        </w:rPr>
        <w:t>leads to</w:t>
      </w:r>
      <w:r w:rsidRPr="00FC01D9">
        <w:rPr>
          <w:rFonts w:ascii="Arial" w:hAnsi="Arial" w:cs="Arial"/>
        </w:rPr>
        <w:t xml:space="preserve"> failure within an organization. In addition, companies have recently</w:t>
      </w:r>
      <w:r w:rsidR="00A32F2A" w:rsidRPr="00FC01D9">
        <w:rPr>
          <w:rFonts w:ascii="Arial" w:hAnsi="Arial" w:cs="Arial"/>
        </w:rPr>
        <w:t xml:space="preserve"> started disengaging employees with low motivation to create an environment that suits hardworking employees. According to </w:t>
      </w:r>
      <w:r w:rsidR="00F75BBD" w:rsidRPr="00FC01D9">
        <w:rPr>
          <w:rStyle w:val="selectable"/>
          <w:rFonts w:ascii="Arial" w:hAnsi="Arial" w:cs="Arial"/>
          <w:color w:val="000000"/>
        </w:rPr>
        <w:t>Pearce (2007</w:t>
      </w:r>
      <w:r w:rsidR="00A32F2A" w:rsidRPr="00FC01D9">
        <w:rPr>
          <w:rFonts w:ascii="Arial" w:hAnsi="Arial" w:cs="Arial"/>
        </w:rPr>
        <w:t xml:space="preserve">), an average of 13% of employees have the internal motivation and drive to achieve their deliverables; therefore, this has </w:t>
      </w:r>
      <w:r w:rsidR="00EA7F12">
        <w:rPr>
          <w:rFonts w:ascii="Arial" w:hAnsi="Arial" w:cs="Arial"/>
        </w:rPr>
        <w:t>made</w:t>
      </w:r>
      <w:r w:rsidR="00A32F2A" w:rsidRPr="00FC01D9">
        <w:rPr>
          <w:rFonts w:ascii="Arial" w:hAnsi="Arial" w:cs="Arial"/>
        </w:rPr>
        <w:t xml:space="preserve"> companies to start self-evaluation and </w:t>
      </w:r>
      <w:r w:rsidR="00FF71D3" w:rsidRPr="00FC01D9">
        <w:rPr>
          <w:rFonts w:ascii="Arial" w:hAnsi="Arial" w:cs="Arial"/>
        </w:rPr>
        <w:t>disengage</w:t>
      </w:r>
      <w:r w:rsidR="00A32F2A" w:rsidRPr="00FC01D9">
        <w:rPr>
          <w:rFonts w:ascii="Arial" w:hAnsi="Arial" w:cs="Arial"/>
        </w:rPr>
        <w:t xml:space="preserve"> employees who lack motivation or </w:t>
      </w:r>
      <w:r w:rsidR="007A4A58" w:rsidRPr="00FC01D9">
        <w:rPr>
          <w:rFonts w:ascii="Arial" w:hAnsi="Arial" w:cs="Arial"/>
        </w:rPr>
        <w:t>create an environment of demotivation</w:t>
      </w:r>
      <w:r w:rsidR="00A32F2A" w:rsidRPr="00FC01D9">
        <w:rPr>
          <w:rFonts w:ascii="Arial" w:hAnsi="Arial" w:cs="Arial"/>
        </w:rPr>
        <w:t xml:space="preserve"> employees. </w:t>
      </w:r>
      <w:r w:rsidR="00524B0C" w:rsidRPr="00FC01D9">
        <w:rPr>
          <w:rFonts w:ascii="Arial" w:hAnsi="Arial" w:cs="Arial"/>
        </w:rPr>
        <w:t>Th</w:t>
      </w:r>
      <w:r w:rsidR="007A4A58" w:rsidRPr="00FC01D9">
        <w:rPr>
          <w:rFonts w:ascii="Arial" w:hAnsi="Arial" w:cs="Arial"/>
        </w:rPr>
        <w:t>us</w:t>
      </w:r>
      <w:r w:rsidR="00524B0C" w:rsidRPr="00FC01D9">
        <w:rPr>
          <w:rFonts w:ascii="Arial" w:hAnsi="Arial" w:cs="Arial"/>
        </w:rPr>
        <w:t xml:space="preserve">, </w:t>
      </w:r>
      <w:r w:rsidR="007A4A58" w:rsidRPr="00FC01D9">
        <w:rPr>
          <w:rFonts w:ascii="Arial" w:hAnsi="Arial" w:cs="Arial"/>
        </w:rPr>
        <w:t xml:space="preserve">an organization can use </w:t>
      </w:r>
      <w:r w:rsidR="000C50D7">
        <w:rPr>
          <w:rFonts w:ascii="Arial" w:hAnsi="Arial" w:cs="Arial"/>
        </w:rPr>
        <w:t>many ways</w:t>
      </w:r>
      <w:r w:rsidR="00524B0C" w:rsidRPr="00FC01D9">
        <w:rPr>
          <w:rFonts w:ascii="Arial" w:hAnsi="Arial" w:cs="Arial"/>
        </w:rPr>
        <w:t xml:space="preserve"> to motivate </w:t>
      </w:r>
      <w:r w:rsidR="000B4140">
        <w:rPr>
          <w:rFonts w:ascii="Arial" w:hAnsi="Arial" w:cs="Arial"/>
        </w:rPr>
        <w:t>workers</w:t>
      </w:r>
      <w:r w:rsidR="007A4A58" w:rsidRPr="00FC01D9">
        <w:rPr>
          <w:rFonts w:ascii="Arial" w:hAnsi="Arial" w:cs="Arial"/>
        </w:rPr>
        <w:t>, including timely pay,</w:t>
      </w:r>
      <w:r w:rsidR="000B4140">
        <w:rPr>
          <w:rFonts w:ascii="Arial" w:hAnsi="Arial" w:cs="Arial"/>
        </w:rPr>
        <w:t xml:space="preserve"> awards and</w:t>
      </w:r>
      <w:r w:rsidR="007A4A58" w:rsidRPr="00FC01D9">
        <w:rPr>
          <w:rFonts w:ascii="Arial" w:hAnsi="Arial" w:cs="Arial"/>
        </w:rPr>
        <w:t xml:space="preserve"> recognition, </w:t>
      </w:r>
      <w:r w:rsidR="000B4140" w:rsidRPr="00FC01D9">
        <w:rPr>
          <w:rFonts w:ascii="Arial" w:hAnsi="Arial" w:cs="Arial"/>
        </w:rPr>
        <w:t>good working conditions</w:t>
      </w:r>
      <w:r w:rsidR="000B4140">
        <w:rPr>
          <w:rFonts w:ascii="Arial" w:hAnsi="Arial" w:cs="Arial"/>
        </w:rPr>
        <w:t xml:space="preserve"> and extra</w:t>
      </w:r>
      <w:r w:rsidR="007A4A58" w:rsidRPr="00FC01D9">
        <w:rPr>
          <w:rFonts w:ascii="Arial" w:hAnsi="Arial" w:cs="Arial"/>
        </w:rPr>
        <w:t xml:space="preserve"> holidays</w:t>
      </w:r>
      <w:r w:rsidR="00D656E8" w:rsidRPr="00FC01D9">
        <w:rPr>
          <w:rFonts w:ascii="Arial" w:hAnsi="Arial" w:cs="Arial"/>
        </w:rPr>
        <w:t>.</w:t>
      </w:r>
      <w:r w:rsidR="00EA7F12">
        <w:rPr>
          <w:rFonts w:ascii="Arial" w:hAnsi="Arial" w:cs="Arial"/>
        </w:rPr>
        <w:t xml:space="preserve"> </w:t>
      </w:r>
      <w:r w:rsidR="00D656E8" w:rsidRPr="00FC01D9">
        <w:rPr>
          <w:rFonts w:ascii="Arial" w:hAnsi="Arial" w:cs="Arial"/>
        </w:rPr>
        <w:t xml:space="preserve">The paper provides an in-depth analysis of the four staff motivation strategies mentioned and </w:t>
      </w:r>
      <w:r w:rsidR="007A4A58" w:rsidRPr="00FC01D9">
        <w:rPr>
          <w:rFonts w:ascii="Arial" w:hAnsi="Arial" w:cs="Arial"/>
        </w:rPr>
        <w:t>recommends</w:t>
      </w:r>
      <w:r w:rsidR="00D656E8" w:rsidRPr="00FC01D9">
        <w:rPr>
          <w:rFonts w:ascii="Arial" w:hAnsi="Arial" w:cs="Arial"/>
        </w:rPr>
        <w:t xml:space="preserve"> the best technique for motivating staff members among the four.</w:t>
      </w:r>
      <w:r w:rsidR="007A4A58" w:rsidRPr="00FC01D9">
        <w:rPr>
          <w:rFonts w:ascii="Arial" w:hAnsi="Arial" w:cs="Arial"/>
        </w:rPr>
        <w:t xml:space="preserve"> Good working conditions are the best strategy that organizations should implement to encourage progress and growth. The motivation of staff members is an essential aspect of organizations; therefore, employers should implement viable techniques to support motivation and improve employees' morale.</w:t>
      </w:r>
    </w:p>
    <w:p w14:paraId="5EB2EAD8" w14:textId="4287B95B" w:rsidR="005323B6" w:rsidRPr="00FC01D9" w:rsidRDefault="005323B6" w:rsidP="00AD0A12">
      <w:pPr>
        <w:spacing w:line="360" w:lineRule="auto"/>
        <w:rPr>
          <w:rFonts w:ascii="Arial" w:hAnsi="Arial" w:cs="Arial"/>
          <w:i/>
          <w:iCs/>
        </w:rPr>
      </w:pPr>
      <w:r w:rsidRPr="009D5656">
        <w:rPr>
          <w:rFonts w:ascii="Arial" w:hAnsi="Arial" w:cs="Arial"/>
          <w:b/>
          <w:bCs/>
        </w:rPr>
        <w:t>Pay</w:t>
      </w:r>
    </w:p>
    <w:p w14:paraId="3D4AD332" w14:textId="34856635" w:rsidR="005323B6" w:rsidRPr="00FC01D9" w:rsidRDefault="00DF394B" w:rsidP="00FC01D9">
      <w:pPr>
        <w:spacing w:line="360" w:lineRule="auto"/>
        <w:ind w:firstLine="720"/>
        <w:rPr>
          <w:rFonts w:ascii="Arial" w:hAnsi="Arial" w:cs="Arial"/>
        </w:rPr>
      </w:pPr>
      <w:r w:rsidRPr="00FC01D9">
        <w:rPr>
          <w:rFonts w:ascii="Arial" w:hAnsi="Arial" w:cs="Arial"/>
        </w:rPr>
        <w:t>With the need to keep employees motivated in the workplace, there ha</w:t>
      </w:r>
      <w:r w:rsidR="007A4A58" w:rsidRPr="00FC01D9">
        <w:rPr>
          <w:rFonts w:ascii="Arial" w:hAnsi="Arial" w:cs="Arial"/>
        </w:rPr>
        <w:t>ve</w:t>
      </w:r>
      <w:r w:rsidRPr="00FC01D9">
        <w:rPr>
          <w:rFonts w:ascii="Arial" w:hAnsi="Arial" w:cs="Arial"/>
        </w:rPr>
        <w:t xml:space="preserve"> been concerns across managing departments on the different strategies in which payment can be provided in a </w:t>
      </w:r>
      <w:r w:rsidR="000E55B4">
        <w:rPr>
          <w:rFonts w:ascii="Arial" w:hAnsi="Arial" w:cs="Arial"/>
        </w:rPr>
        <w:t>to increase</w:t>
      </w:r>
      <w:r w:rsidRPr="00FC01D9">
        <w:rPr>
          <w:rFonts w:ascii="Arial" w:hAnsi="Arial" w:cs="Arial"/>
        </w:rPr>
        <w:t xml:space="preserve"> motivation across every organizational employee. </w:t>
      </w:r>
      <w:r w:rsidR="007A4A58" w:rsidRPr="00FC01D9">
        <w:rPr>
          <w:rFonts w:ascii="Arial" w:hAnsi="Arial" w:cs="Arial"/>
        </w:rPr>
        <w:t>Various advantages</w:t>
      </w:r>
      <w:r w:rsidRPr="00FC01D9">
        <w:rPr>
          <w:rFonts w:ascii="Arial" w:hAnsi="Arial" w:cs="Arial"/>
        </w:rPr>
        <w:t xml:space="preserve"> come with using money or pay to motivate employees; however, this has to be done </w:t>
      </w:r>
      <w:r w:rsidR="007A4A58" w:rsidRPr="00FC01D9">
        <w:rPr>
          <w:rFonts w:ascii="Arial" w:hAnsi="Arial" w:cs="Arial"/>
        </w:rPr>
        <w:t>correct</w:t>
      </w:r>
      <w:r w:rsidRPr="00FC01D9">
        <w:rPr>
          <w:rFonts w:ascii="Arial" w:hAnsi="Arial" w:cs="Arial"/>
        </w:rPr>
        <w:t xml:space="preserve">ly and </w:t>
      </w:r>
      <w:r w:rsidR="007A4A58" w:rsidRPr="00FC01D9">
        <w:rPr>
          <w:rFonts w:ascii="Arial" w:hAnsi="Arial" w:cs="Arial"/>
        </w:rPr>
        <w:t>promptly</w:t>
      </w:r>
      <w:r w:rsidR="001C4AF0" w:rsidRPr="00FC01D9">
        <w:rPr>
          <w:rFonts w:ascii="Arial" w:hAnsi="Arial" w:cs="Arial"/>
        </w:rPr>
        <w:t>. The use of money to motivate employees is used for employees who are already satisfied with their jobs</w:t>
      </w:r>
      <w:r w:rsidR="007A4A58" w:rsidRPr="00FC01D9">
        <w:rPr>
          <w:rFonts w:ascii="Arial" w:hAnsi="Arial" w:cs="Arial"/>
        </w:rPr>
        <w:t>;</w:t>
      </w:r>
      <w:r w:rsidR="001C4AF0" w:rsidRPr="00FC01D9">
        <w:rPr>
          <w:rFonts w:ascii="Arial" w:hAnsi="Arial" w:cs="Arial"/>
        </w:rPr>
        <w:t xml:space="preserve"> hence the money for motivation comes as an additional incentive.</w:t>
      </w:r>
      <w:r w:rsidR="00F75BBD" w:rsidRPr="00FC01D9">
        <w:rPr>
          <w:rFonts w:ascii="Arial" w:hAnsi="Arial" w:cs="Arial"/>
        </w:rPr>
        <w:t xml:space="preserve"> </w:t>
      </w:r>
      <w:r w:rsidR="00F75BBD" w:rsidRPr="00FC01D9">
        <w:rPr>
          <w:rStyle w:val="selectable"/>
          <w:rFonts w:ascii="Arial" w:hAnsi="Arial" w:cs="Arial"/>
          <w:color w:val="000000"/>
        </w:rPr>
        <w:t>Kmietowicz (2009</w:t>
      </w:r>
      <w:r w:rsidR="001C4AF0" w:rsidRPr="00FC01D9">
        <w:rPr>
          <w:rFonts w:ascii="Arial" w:hAnsi="Arial" w:cs="Arial"/>
        </w:rPr>
        <w:t xml:space="preserve">) argues that motivation triggers happiness among employees and that welcomed pay contributes to an </w:t>
      </w:r>
      <w:r w:rsidR="005323B6" w:rsidRPr="00FC01D9">
        <w:rPr>
          <w:rFonts w:ascii="Arial" w:hAnsi="Arial" w:cs="Arial"/>
        </w:rPr>
        <w:t>employee’s</w:t>
      </w:r>
      <w:r w:rsidR="001C4AF0" w:rsidRPr="00FC01D9">
        <w:rPr>
          <w:rFonts w:ascii="Arial" w:hAnsi="Arial" w:cs="Arial"/>
        </w:rPr>
        <w:t xml:space="preserve"> overall sense of belonging and purpose within an organization.</w:t>
      </w:r>
      <w:r w:rsidR="005323B6" w:rsidRPr="00FC01D9">
        <w:rPr>
          <w:rFonts w:ascii="Arial" w:hAnsi="Arial" w:cs="Arial"/>
        </w:rPr>
        <w:t xml:space="preserve"> </w:t>
      </w:r>
    </w:p>
    <w:p w14:paraId="1F59876E" w14:textId="13CD331B" w:rsidR="00AA2188" w:rsidRPr="00FC01D9" w:rsidRDefault="005323B6" w:rsidP="00FC01D9">
      <w:pPr>
        <w:spacing w:line="360" w:lineRule="auto"/>
        <w:ind w:firstLine="720"/>
        <w:rPr>
          <w:rFonts w:ascii="Arial" w:hAnsi="Arial" w:cs="Arial"/>
        </w:rPr>
      </w:pPr>
      <w:r w:rsidRPr="00FC01D9">
        <w:rPr>
          <w:rFonts w:ascii="Arial" w:hAnsi="Arial" w:cs="Arial"/>
        </w:rPr>
        <w:t xml:space="preserve">Money can motivate employees in </w:t>
      </w:r>
      <w:r w:rsidR="000C50D7" w:rsidRPr="00FC01D9">
        <w:rPr>
          <w:rFonts w:ascii="Arial" w:hAnsi="Arial" w:cs="Arial"/>
        </w:rPr>
        <w:t>diverse ways</w:t>
      </w:r>
      <w:r w:rsidR="007A4A58" w:rsidRPr="00FC01D9">
        <w:rPr>
          <w:rFonts w:ascii="Arial" w:hAnsi="Arial" w:cs="Arial"/>
        </w:rPr>
        <w:t>,</w:t>
      </w:r>
      <w:r w:rsidRPr="00FC01D9">
        <w:rPr>
          <w:rFonts w:ascii="Arial" w:hAnsi="Arial" w:cs="Arial"/>
        </w:rPr>
        <w:t xml:space="preserve"> including paying for performance. Therefore, the management team can reward employees with </w:t>
      </w:r>
      <w:r w:rsidR="007A4A58" w:rsidRPr="00FC01D9">
        <w:rPr>
          <w:rFonts w:ascii="Arial" w:hAnsi="Arial" w:cs="Arial"/>
        </w:rPr>
        <w:t xml:space="preserve">an </w:t>
      </w:r>
      <w:r w:rsidRPr="00FC01D9">
        <w:rPr>
          <w:rFonts w:ascii="Arial" w:hAnsi="Arial" w:cs="Arial"/>
        </w:rPr>
        <w:t xml:space="preserve">additional amount of money based on their level of performance. </w:t>
      </w:r>
      <w:r w:rsidR="00F75BBD" w:rsidRPr="00FC01D9">
        <w:rPr>
          <w:rFonts w:ascii="Arial" w:hAnsi="Arial" w:cs="Arial"/>
        </w:rPr>
        <w:t xml:space="preserve">According to </w:t>
      </w:r>
      <w:r w:rsidR="00F75BBD" w:rsidRPr="00FC01D9">
        <w:rPr>
          <w:rFonts w:ascii="Arial" w:eastAsia="Times New Roman" w:hAnsi="Arial" w:cs="Arial"/>
        </w:rPr>
        <w:t>Tuurnas (2021)</w:t>
      </w:r>
      <w:r w:rsidR="00F75BBD" w:rsidRPr="00FC01D9">
        <w:rPr>
          <w:rFonts w:ascii="Arial" w:hAnsi="Arial" w:cs="Arial"/>
        </w:rPr>
        <w:t>,</w:t>
      </w:r>
      <w:r w:rsidRPr="00FC01D9">
        <w:rPr>
          <w:rFonts w:ascii="Arial" w:hAnsi="Arial" w:cs="Arial"/>
        </w:rPr>
        <w:t xml:space="preserve"> employees who exceed their expected deliverables within the allocated period should be compensated with </w:t>
      </w:r>
      <w:r w:rsidR="007A4A58" w:rsidRPr="00FC01D9">
        <w:rPr>
          <w:rFonts w:ascii="Arial" w:hAnsi="Arial" w:cs="Arial"/>
        </w:rPr>
        <w:t>extra</w:t>
      </w:r>
      <w:r w:rsidRPr="00FC01D9">
        <w:rPr>
          <w:rFonts w:ascii="Arial" w:hAnsi="Arial" w:cs="Arial"/>
        </w:rPr>
        <w:t xml:space="preserve"> income to motivate them and show appreciation for their improved performance. Therefore, when </w:t>
      </w:r>
      <w:r w:rsidR="007A4A58" w:rsidRPr="00FC01D9">
        <w:rPr>
          <w:rFonts w:ascii="Arial" w:hAnsi="Arial" w:cs="Arial"/>
        </w:rPr>
        <w:t xml:space="preserve">it </w:t>
      </w:r>
      <w:r w:rsidRPr="00FC01D9">
        <w:rPr>
          <w:rFonts w:ascii="Arial" w:hAnsi="Arial" w:cs="Arial"/>
        </w:rPr>
        <w:t xml:space="preserve">comes to financial motivation in organizations or companies, paying for performance is one key thing </w:t>
      </w:r>
      <w:r w:rsidRPr="00FC01D9">
        <w:rPr>
          <w:rFonts w:ascii="Arial" w:hAnsi="Arial" w:cs="Arial"/>
        </w:rPr>
        <w:lastRenderedPageBreak/>
        <w:t xml:space="preserve">that </w:t>
      </w:r>
      <w:r w:rsidR="004B25A6" w:rsidRPr="00FC01D9">
        <w:rPr>
          <w:rFonts w:ascii="Arial" w:hAnsi="Arial" w:cs="Arial"/>
        </w:rPr>
        <w:t xml:space="preserve">small business owners think of. It involves </w:t>
      </w:r>
      <w:r w:rsidR="007A4A58" w:rsidRPr="00FC01D9">
        <w:rPr>
          <w:rFonts w:ascii="Arial" w:hAnsi="Arial" w:cs="Arial"/>
        </w:rPr>
        <w:t>using</w:t>
      </w:r>
      <w:r w:rsidR="004B25A6" w:rsidRPr="00FC01D9">
        <w:rPr>
          <w:rFonts w:ascii="Arial" w:hAnsi="Arial" w:cs="Arial"/>
        </w:rPr>
        <w:t xml:space="preserve"> high salaries or bonuses to reward employees for attaining </w:t>
      </w:r>
      <w:r w:rsidR="007A4A58" w:rsidRPr="00FC01D9">
        <w:rPr>
          <w:rFonts w:ascii="Arial" w:hAnsi="Arial" w:cs="Arial"/>
        </w:rPr>
        <w:t>specific</w:t>
      </w:r>
      <w:r w:rsidR="004B25A6" w:rsidRPr="00FC01D9">
        <w:rPr>
          <w:rFonts w:ascii="Arial" w:hAnsi="Arial" w:cs="Arial"/>
        </w:rPr>
        <w:t xml:space="preserve"> performance measures. An example given by </w:t>
      </w:r>
      <w:r w:rsidR="00F75BBD" w:rsidRPr="00FC01D9">
        <w:rPr>
          <w:rStyle w:val="selectable"/>
          <w:rFonts w:ascii="Arial" w:hAnsi="Arial" w:cs="Arial"/>
          <w:color w:val="000000"/>
        </w:rPr>
        <w:t>Pearce (2007</w:t>
      </w:r>
      <w:r w:rsidR="004B25A6" w:rsidRPr="00FC01D9">
        <w:rPr>
          <w:rFonts w:ascii="Arial" w:hAnsi="Arial" w:cs="Arial"/>
        </w:rPr>
        <w:t xml:space="preserve">) is </w:t>
      </w:r>
      <w:r w:rsidR="007A4A58" w:rsidRPr="00FC01D9">
        <w:rPr>
          <w:rFonts w:ascii="Arial" w:hAnsi="Arial" w:cs="Arial"/>
        </w:rPr>
        <w:t>when an appliance store decides to reward employees with high performance based on sales associates who have large quarterly bonuse</w:t>
      </w:r>
      <w:r w:rsidR="004B25A6" w:rsidRPr="00FC01D9">
        <w:rPr>
          <w:rFonts w:ascii="Arial" w:hAnsi="Arial" w:cs="Arial"/>
        </w:rPr>
        <w:t xml:space="preserve">s. Another example is </w:t>
      </w:r>
      <w:r w:rsidR="007A4A58" w:rsidRPr="00FC01D9">
        <w:rPr>
          <w:rFonts w:ascii="Arial" w:hAnsi="Arial" w:cs="Arial"/>
        </w:rPr>
        <w:t>when</w:t>
      </w:r>
      <w:r w:rsidR="004B25A6" w:rsidRPr="00FC01D9">
        <w:rPr>
          <w:rFonts w:ascii="Arial" w:hAnsi="Arial" w:cs="Arial"/>
        </w:rPr>
        <w:t xml:space="preserve"> an engineer is paid </w:t>
      </w:r>
      <w:r w:rsidR="007A4A58" w:rsidRPr="00FC01D9">
        <w:rPr>
          <w:rFonts w:ascii="Arial" w:hAnsi="Arial" w:cs="Arial"/>
        </w:rPr>
        <w:t xml:space="preserve">a </w:t>
      </w:r>
      <w:r w:rsidR="004B25A6" w:rsidRPr="00FC01D9">
        <w:rPr>
          <w:rFonts w:ascii="Arial" w:hAnsi="Arial" w:cs="Arial"/>
        </w:rPr>
        <w:t xml:space="preserve">higher salary when a specific number of jobs are accomplished </w:t>
      </w:r>
      <w:r w:rsidR="007A4A58" w:rsidRPr="00FC01D9">
        <w:rPr>
          <w:rFonts w:ascii="Arial" w:hAnsi="Arial" w:cs="Arial"/>
        </w:rPr>
        <w:t>promptly</w:t>
      </w:r>
      <w:r w:rsidR="004B25A6" w:rsidRPr="00FC01D9">
        <w:rPr>
          <w:rFonts w:ascii="Arial" w:hAnsi="Arial" w:cs="Arial"/>
        </w:rPr>
        <w:t xml:space="preserve"> while ensuring little to no error rate.</w:t>
      </w:r>
    </w:p>
    <w:p w14:paraId="236EA6DE" w14:textId="3C8FAFD1" w:rsidR="00424C53" w:rsidRPr="00FC01D9" w:rsidRDefault="00424C53" w:rsidP="00FC01D9">
      <w:pPr>
        <w:spacing w:line="360" w:lineRule="auto"/>
        <w:ind w:firstLine="720"/>
        <w:rPr>
          <w:rFonts w:ascii="Arial" w:hAnsi="Arial" w:cs="Arial"/>
        </w:rPr>
      </w:pPr>
      <w:r w:rsidRPr="00FC01D9">
        <w:rPr>
          <w:rFonts w:ascii="Arial" w:hAnsi="Arial" w:cs="Arial"/>
        </w:rPr>
        <w:t xml:space="preserve">Salary or pay is also used to motivate employees in the sense that compensating employees with a fair amount of money </w:t>
      </w:r>
      <w:r w:rsidR="00126737" w:rsidRPr="00FC01D9">
        <w:rPr>
          <w:rFonts w:ascii="Arial" w:hAnsi="Arial" w:cs="Arial"/>
        </w:rPr>
        <w:t xml:space="preserve">makes </w:t>
      </w:r>
      <w:r w:rsidR="007A4A58" w:rsidRPr="00FC01D9">
        <w:rPr>
          <w:rFonts w:ascii="Arial" w:hAnsi="Arial" w:cs="Arial"/>
        </w:rPr>
        <w:t>them perform up to their potential, especially when they are</w:t>
      </w:r>
      <w:r w:rsidR="00126737" w:rsidRPr="00FC01D9">
        <w:rPr>
          <w:rFonts w:ascii="Arial" w:hAnsi="Arial" w:cs="Arial"/>
        </w:rPr>
        <w:t xml:space="preserve"> comfortable with the salary they are earning. In addition, when an employee is paid a high amount of money, they have more motivation and </w:t>
      </w:r>
      <w:r w:rsidR="000E55B4">
        <w:rPr>
          <w:rFonts w:ascii="Arial" w:hAnsi="Arial" w:cs="Arial"/>
        </w:rPr>
        <w:t>want</w:t>
      </w:r>
      <w:r w:rsidR="00126737" w:rsidRPr="00FC01D9">
        <w:rPr>
          <w:rFonts w:ascii="Arial" w:hAnsi="Arial" w:cs="Arial"/>
        </w:rPr>
        <w:t xml:space="preserve"> to perform to the maximum and retain their position. According to </w:t>
      </w:r>
      <w:r w:rsidR="00F75BBD" w:rsidRPr="00FC01D9">
        <w:rPr>
          <w:rStyle w:val="selectable"/>
          <w:rFonts w:ascii="Arial" w:hAnsi="Arial" w:cs="Arial"/>
          <w:color w:val="000000"/>
        </w:rPr>
        <w:t>Murray (2021</w:t>
      </w:r>
      <w:r w:rsidR="00126737" w:rsidRPr="00FC01D9">
        <w:rPr>
          <w:rFonts w:ascii="Arial" w:hAnsi="Arial" w:cs="Arial"/>
        </w:rPr>
        <w:t>), the employee</w:t>
      </w:r>
      <w:r w:rsidR="007A4A58" w:rsidRPr="00FC01D9">
        <w:rPr>
          <w:rFonts w:ascii="Arial" w:hAnsi="Arial" w:cs="Arial"/>
        </w:rPr>
        <w:t>'s salary acts as a source of security, allowing</w:t>
      </w:r>
      <w:r w:rsidR="00126737" w:rsidRPr="00FC01D9">
        <w:rPr>
          <w:rFonts w:ascii="Arial" w:hAnsi="Arial" w:cs="Arial"/>
        </w:rPr>
        <w:t xml:space="preserve"> an employee to feel a sense of accomplishment, thus </w:t>
      </w:r>
      <w:r w:rsidR="000E55B4" w:rsidRPr="00FC01D9">
        <w:rPr>
          <w:rFonts w:ascii="Arial" w:hAnsi="Arial" w:cs="Arial"/>
        </w:rPr>
        <w:t>encourag</w:t>
      </w:r>
      <w:r w:rsidR="000E55B4">
        <w:rPr>
          <w:rFonts w:ascii="Arial" w:hAnsi="Arial" w:cs="Arial"/>
        </w:rPr>
        <w:t>ing</w:t>
      </w:r>
      <w:r w:rsidR="00126737" w:rsidRPr="00FC01D9">
        <w:rPr>
          <w:rFonts w:ascii="Arial" w:hAnsi="Arial" w:cs="Arial"/>
        </w:rPr>
        <w:t xml:space="preserve"> a high social status ranking that individuals enjoy. Additionally, </w:t>
      </w:r>
      <w:r w:rsidR="007A4A58" w:rsidRPr="00FC01D9">
        <w:rPr>
          <w:rFonts w:ascii="Arial" w:hAnsi="Arial" w:cs="Arial"/>
        </w:rPr>
        <w:t>employees</w:t>
      </w:r>
      <w:r w:rsidR="00126737" w:rsidRPr="00FC01D9">
        <w:rPr>
          <w:rFonts w:ascii="Arial" w:hAnsi="Arial" w:cs="Arial"/>
        </w:rPr>
        <w:t xml:space="preserve"> will be willing to put in extra hours when free or in the evening after work when they feel the</w:t>
      </w:r>
      <w:r w:rsidR="007A4A58" w:rsidRPr="00FC01D9">
        <w:rPr>
          <w:rFonts w:ascii="Arial" w:hAnsi="Arial" w:cs="Arial"/>
        </w:rPr>
        <w:t>ir compensation</w:t>
      </w:r>
      <w:r w:rsidR="00126737" w:rsidRPr="00FC01D9">
        <w:rPr>
          <w:rFonts w:ascii="Arial" w:hAnsi="Arial" w:cs="Arial"/>
        </w:rPr>
        <w:t xml:space="preserve"> is a fair trade-off</w:t>
      </w:r>
      <w:r w:rsidR="00F75BBD" w:rsidRPr="00FC01D9">
        <w:rPr>
          <w:rFonts w:ascii="Arial" w:hAnsi="Arial" w:cs="Arial"/>
        </w:rPr>
        <w:t xml:space="preserve"> (</w:t>
      </w:r>
      <w:r w:rsidR="00F75BBD" w:rsidRPr="00FC01D9">
        <w:rPr>
          <w:rFonts w:ascii="Arial" w:eastAsia="Times New Roman" w:hAnsi="Arial" w:cs="Arial"/>
        </w:rPr>
        <w:t>Tuurnas, 2021</w:t>
      </w:r>
      <w:r w:rsidR="00F75BBD" w:rsidRPr="00FC01D9">
        <w:rPr>
          <w:rFonts w:ascii="Arial" w:hAnsi="Arial" w:cs="Arial"/>
        </w:rPr>
        <w:t>)</w:t>
      </w:r>
      <w:r w:rsidR="00126737" w:rsidRPr="00FC01D9">
        <w:rPr>
          <w:rFonts w:ascii="Arial" w:hAnsi="Arial" w:cs="Arial"/>
        </w:rPr>
        <w:t>. Employees become more productive and motivated when they are comfortable with the</w:t>
      </w:r>
      <w:r w:rsidR="007A4A58" w:rsidRPr="00FC01D9">
        <w:rPr>
          <w:rFonts w:ascii="Arial" w:hAnsi="Arial" w:cs="Arial"/>
        </w:rPr>
        <w:t>ir salary</w:t>
      </w:r>
      <w:r w:rsidR="00126737" w:rsidRPr="00FC01D9">
        <w:rPr>
          <w:rFonts w:ascii="Arial" w:hAnsi="Arial" w:cs="Arial"/>
        </w:rPr>
        <w:t xml:space="preserve">. Unlike motivated employees, employees </w:t>
      </w:r>
      <w:r w:rsidR="00013AFD" w:rsidRPr="00FC01D9">
        <w:rPr>
          <w:rFonts w:ascii="Arial" w:hAnsi="Arial" w:cs="Arial"/>
        </w:rPr>
        <w:t xml:space="preserve">with little pay </w:t>
      </w:r>
      <w:r w:rsidR="00126737" w:rsidRPr="00FC01D9">
        <w:rPr>
          <w:rFonts w:ascii="Arial" w:hAnsi="Arial" w:cs="Arial"/>
        </w:rPr>
        <w:t xml:space="preserve">fail to perform to their potential because they are </w:t>
      </w:r>
      <w:r w:rsidR="00013AFD" w:rsidRPr="00FC01D9">
        <w:rPr>
          <w:rFonts w:ascii="Arial" w:hAnsi="Arial" w:cs="Arial"/>
        </w:rPr>
        <w:t xml:space="preserve">unmotivated and lack the drive to keep </w:t>
      </w:r>
      <w:r w:rsidR="007A4A58" w:rsidRPr="00FC01D9">
        <w:rPr>
          <w:rFonts w:ascii="Arial" w:hAnsi="Arial" w:cs="Arial"/>
        </w:rPr>
        <w:t>pursuing an organization'</w:t>
      </w:r>
      <w:r w:rsidR="00013AFD" w:rsidRPr="00FC01D9">
        <w:rPr>
          <w:rFonts w:ascii="Arial" w:hAnsi="Arial" w:cs="Arial"/>
        </w:rPr>
        <w:t>s goals and deliverables.</w:t>
      </w:r>
    </w:p>
    <w:p w14:paraId="7FC02E49" w14:textId="02745827" w:rsidR="00013AFD" w:rsidRPr="00AC34BC" w:rsidRDefault="00E725B2" w:rsidP="00AD0A12">
      <w:pPr>
        <w:spacing w:line="360" w:lineRule="auto"/>
        <w:rPr>
          <w:rFonts w:ascii="Arial" w:hAnsi="Arial" w:cs="Arial"/>
          <w:b/>
          <w:bCs/>
        </w:rPr>
      </w:pPr>
      <w:r w:rsidRPr="00AC34BC">
        <w:rPr>
          <w:rFonts w:ascii="Arial" w:hAnsi="Arial" w:cs="Arial"/>
          <w:b/>
          <w:bCs/>
        </w:rPr>
        <w:t>Recognition and Rewards</w:t>
      </w:r>
    </w:p>
    <w:p w14:paraId="44667DCD" w14:textId="341D7750" w:rsidR="00E725B2" w:rsidRPr="00FC01D9" w:rsidRDefault="00E725B2" w:rsidP="00FC01D9">
      <w:pPr>
        <w:spacing w:line="360" w:lineRule="auto"/>
        <w:rPr>
          <w:rFonts w:ascii="Arial" w:hAnsi="Arial" w:cs="Arial"/>
        </w:rPr>
      </w:pPr>
      <w:r w:rsidRPr="00FC01D9">
        <w:rPr>
          <w:rFonts w:ascii="Arial" w:hAnsi="Arial" w:cs="Arial"/>
        </w:rPr>
        <w:tab/>
        <w:t xml:space="preserve">Recognition and rewards are </w:t>
      </w:r>
      <w:r w:rsidR="000C50D7" w:rsidRPr="00FC01D9">
        <w:rPr>
          <w:rFonts w:ascii="Arial" w:hAnsi="Arial" w:cs="Arial"/>
        </w:rPr>
        <w:t>essential elements</w:t>
      </w:r>
      <w:r w:rsidRPr="00FC01D9">
        <w:rPr>
          <w:rFonts w:ascii="Arial" w:hAnsi="Arial" w:cs="Arial"/>
        </w:rPr>
        <w:t xml:space="preserve"> of motivating employees. organizations reward and recognize employees to prevent high turnover and to maintain employee talents. According to</w:t>
      </w:r>
      <w:r w:rsidR="00F75BBD" w:rsidRPr="00FC01D9">
        <w:rPr>
          <w:rFonts w:ascii="Arial" w:hAnsi="Arial" w:cs="Arial"/>
        </w:rPr>
        <w:t xml:space="preserve"> </w:t>
      </w:r>
      <w:r w:rsidR="00F75BBD" w:rsidRPr="00FC01D9">
        <w:rPr>
          <w:rStyle w:val="selectable"/>
          <w:rFonts w:ascii="Arial" w:hAnsi="Arial" w:cs="Arial"/>
          <w:color w:val="000000"/>
        </w:rPr>
        <w:t>Kmietowicz (2009</w:t>
      </w:r>
      <w:r w:rsidRPr="00FC01D9">
        <w:rPr>
          <w:rFonts w:ascii="Arial" w:hAnsi="Arial" w:cs="Arial"/>
        </w:rPr>
        <w:t xml:space="preserve">), the impact of high turnover in organizations results </w:t>
      </w:r>
      <w:r w:rsidR="007A4A58" w:rsidRPr="00FC01D9">
        <w:rPr>
          <w:rFonts w:ascii="Arial" w:hAnsi="Arial" w:cs="Arial"/>
        </w:rPr>
        <w:t xml:space="preserve">in the </w:t>
      </w:r>
      <w:r w:rsidR="002E0F92" w:rsidRPr="00FC01D9">
        <w:rPr>
          <w:rFonts w:ascii="Arial" w:hAnsi="Arial" w:cs="Arial"/>
        </w:rPr>
        <w:t>fall</w:t>
      </w:r>
      <w:r w:rsidR="007A4A58" w:rsidRPr="00FC01D9">
        <w:rPr>
          <w:rFonts w:ascii="Arial" w:hAnsi="Arial" w:cs="Arial"/>
        </w:rPr>
        <w:t xml:space="preserve"> of organizational progress and negatively affects revenue generation</w:t>
      </w:r>
      <w:r w:rsidR="00C57E87" w:rsidRPr="00FC01D9">
        <w:rPr>
          <w:rFonts w:ascii="Arial" w:hAnsi="Arial" w:cs="Arial"/>
        </w:rPr>
        <w:t xml:space="preserve">. Nevertheless, organizations have resolved to </w:t>
      </w:r>
      <w:r w:rsidR="007A4A58" w:rsidRPr="00FC01D9">
        <w:rPr>
          <w:rFonts w:ascii="Arial" w:hAnsi="Arial" w:cs="Arial"/>
        </w:rPr>
        <w:t>use rewards and other measures</w:t>
      </w:r>
      <w:r w:rsidR="00C57E87" w:rsidRPr="00FC01D9">
        <w:rPr>
          <w:rFonts w:ascii="Arial" w:hAnsi="Arial" w:cs="Arial"/>
        </w:rPr>
        <w:t xml:space="preserve"> to promote employee recognition. Rewards have a direct impact on the productivity of an organization. They help make employees more cooperative</w:t>
      </w:r>
      <w:r w:rsidR="007A4A58" w:rsidRPr="00FC01D9">
        <w:rPr>
          <w:rFonts w:ascii="Arial" w:hAnsi="Arial" w:cs="Arial"/>
        </w:rPr>
        <w:t>,</w:t>
      </w:r>
      <w:r w:rsidR="00C57E87" w:rsidRPr="00FC01D9">
        <w:rPr>
          <w:rFonts w:ascii="Arial" w:hAnsi="Arial" w:cs="Arial"/>
        </w:rPr>
        <w:t xml:space="preserve"> thus boosting an organization</w:t>
      </w:r>
      <w:r w:rsidR="007A4A58" w:rsidRPr="00FC01D9">
        <w:rPr>
          <w:rFonts w:ascii="Arial" w:hAnsi="Arial" w:cs="Arial"/>
        </w:rPr>
        <w:t>'</w:t>
      </w:r>
      <w:r w:rsidR="00C57E87" w:rsidRPr="00FC01D9">
        <w:rPr>
          <w:rFonts w:ascii="Arial" w:hAnsi="Arial" w:cs="Arial"/>
        </w:rPr>
        <w:t xml:space="preserve">s productivity. In addition, </w:t>
      </w:r>
      <w:r w:rsidR="00F75BBD" w:rsidRPr="00FC01D9">
        <w:rPr>
          <w:rStyle w:val="selectable"/>
          <w:rFonts w:ascii="Arial" w:hAnsi="Arial" w:cs="Arial"/>
          <w:color w:val="000000"/>
        </w:rPr>
        <w:t>Pearce (2007</w:t>
      </w:r>
      <w:r w:rsidR="00C57E87" w:rsidRPr="00FC01D9">
        <w:rPr>
          <w:rFonts w:ascii="Arial" w:hAnsi="Arial" w:cs="Arial"/>
        </w:rPr>
        <w:t xml:space="preserve">) adds that </w:t>
      </w:r>
      <w:r w:rsidR="007A4A58" w:rsidRPr="00FC01D9">
        <w:rPr>
          <w:rFonts w:ascii="Arial" w:hAnsi="Arial" w:cs="Arial"/>
        </w:rPr>
        <w:t>entering</w:t>
      </w:r>
      <w:r w:rsidR="00C57E87" w:rsidRPr="00FC01D9">
        <w:rPr>
          <w:rFonts w:ascii="Arial" w:hAnsi="Arial" w:cs="Arial"/>
        </w:rPr>
        <w:t xml:space="preserve"> millennials and Generation Z into the workforce calls for </w:t>
      </w:r>
      <w:r w:rsidR="007A4A58" w:rsidRPr="00FC01D9">
        <w:rPr>
          <w:rFonts w:ascii="Arial" w:hAnsi="Arial" w:cs="Arial"/>
        </w:rPr>
        <w:t>reward and recognition systems to ensure</w:t>
      </w:r>
      <w:r w:rsidR="00C57E87" w:rsidRPr="00FC01D9">
        <w:rPr>
          <w:rFonts w:ascii="Arial" w:hAnsi="Arial" w:cs="Arial"/>
        </w:rPr>
        <w:t xml:space="preserve"> employees are motivated to exploit their potential.</w:t>
      </w:r>
    </w:p>
    <w:p w14:paraId="4A38954D" w14:textId="563F9E8F" w:rsidR="00C57E87" w:rsidRPr="00FC01D9" w:rsidRDefault="00C57E87" w:rsidP="00FC01D9">
      <w:pPr>
        <w:spacing w:line="360" w:lineRule="auto"/>
        <w:rPr>
          <w:rFonts w:ascii="Arial" w:hAnsi="Arial" w:cs="Arial"/>
        </w:rPr>
      </w:pPr>
      <w:r w:rsidRPr="00FC01D9">
        <w:rPr>
          <w:rFonts w:ascii="Arial" w:hAnsi="Arial" w:cs="Arial"/>
        </w:rPr>
        <w:tab/>
        <w:t xml:space="preserve">Also, rewards make employees </w:t>
      </w:r>
      <w:r w:rsidR="004039E5" w:rsidRPr="00FC01D9">
        <w:rPr>
          <w:rFonts w:ascii="Arial" w:hAnsi="Arial" w:cs="Arial"/>
        </w:rPr>
        <w:t xml:space="preserve">happier; therefore, a happier workforce offers more </w:t>
      </w:r>
      <w:r w:rsidR="007A4A58" w:rsidRPr="00FC01D9">
        <w:rPr>
          <w:rFonts w:ascii="Arial" w:hAnsi="Arial" w:cs="Arial"/>
        </w:rPr>
        <w:t>organizational productivity</w:t>
      </w:r>
      <w:r w:rsidR="004039E5" w:rsidRPr="00FC01D9">
        <w:rPr>
          <w:rFonts w:ascii="Arial" w:hAnsi="Arial" w:cs="Arial"/>
        </w:rPr>
        <w:t xml:space="preserve">. Through being happy, employees </w:t>
      </w:r>
      <w:r w:rsidR="009008DD" w:rsidRPr="00FC01D9">
        <w:rPr>
          <w:rFonts w:ascii="Arial" w:hAnsi="Arial" w:cs="Arial"/>
        </w:rPr>
        <w:t xml:space="preserve">are motivated to work with dedication and ensure they accomplish their expected deliverables in time. </w:t>
      </w:r>
      <w:r w:rsidR="00F75BBD" w:rsidRPr="00FC01D9">
        <w:rPr>
          <w:rFonts w:ascii="Arial" w:hAnsi="Arial" w:cs="Arial"/>
        </w:rPr>
        <w:t>R</w:t>
      </w:r>
      <w:r w:rsidR="009008DD" w:rsidRPr="00FC01D9">
        <w:rPr>
          <w:rFonts w:ascii="Arial" w:hAnsi="Arial" w:cs="Arial"/>
        </w:rPr>
        <w:t>ewards improve the motivation across different employee teams; therefore, when motivation is high, there is a low turnover rate in the respective organization</w:t>
      </w:r>
      <w:r w:rsidR="00F75BBD" w:rsidRPr="00FC01D9">
        <w:rPr>
          <w:rFonts w:ascii="Arial" w:hAnsi="Arial" w:cs="Arial"/>
        </w:rPr>
        <w:t xml:space="preserve"> (</w:t>
      </w:r>
      <w:r w:rsidR="00F75BBD" w:rsidRPr="00FC01D9">
        <w:rPr>
          <w:rStyle w:val="selectable"/>
          <w:rFonts w:ascii="Arial" w:hAnsi="Arial" w:cs="Arial"/>
          <w:color w:val="000000"/>
        </w:rPr>
        <w:t>Murray, 2021</w:t>
      </w:r>
      <w:r w:rsidR="00F75BBD" w:rsidRPr="00FC01D9">
        <w:rPr>
          <w:rFonts w:ascii="Arial" w:hAnsi="Arial" w:cs="Arial"/>
        </w:rPr>
        <w:t>)</w:t>
      </w:r>
      <w:r w:rsidR="009008DD" w:rsidRPr="00FC01D9">
        <w:rPr>
          <w:rFonts w:ascii="Arial" w:hAnsi="Arial" w:cs="Arial"/>
        </w:rPr>
        <w:t>. Th</w:t>
      </w:r>
      <w:r w:rsidR="007A4A58" w:rsidRPr="00FC01D9">
        <w:rPr>
          <w:rFonts w:ascii="Arial" w:hAnsi="Arial" w:cs="Arial"/>
        </w:rPr>
        <w:t>us</w:t>
      </w:r>
      <w:r w:rsidR="009008DD" w:rsidRPr="00FC01D9">
        <w:rPr>
          <w:rFonts w:ascii="Arial" w:hAnsi="Arial" w:cs="Arial"/>
        </w:rPr>
        <w:t>, the organization</w:t>
      </w:r>
      <w:r w:rsidR="007A4A58" w:rsidRPr="00FC01D9">
        <w:rPr>
          <w:rFonts w:ascii="Arial" w:hAnsi="Arial" w:cs="Arial"/>
        </w:rPr>
        <w:t>'s</w:t>
      </w:r>
      <w:r w:rsidR="009008DD" w:rsidRPr="00FC01D9">
        <w:rPr>
          <w:rFonts w:ascii="Arial" w:hAnsi="Arial" w:cs="Arial"/>
        </w:rPr>
        <w:t xml:space="preserve"> productivity has </w:t>
      </w:r>
      <w:r w:rsidR="007A4A58" w:rsidRPr="00FC01D9">
        <w:rPr>
          <w:rFonts w:ascii="Arial" w:hAnsi="Arial" w:cs="Arial"/>
        </w:rPr>
        <w:t xml:space="preserve">a </w:t>
      </w:r>
      <w:r w:rsidR="009008DD" w:rsidRPr="00FC01D9">
        <w:rPr>
          <w:rFonts w:ascii="Arial" w:hAnsi="Arial" w:cs="Arial"/>
        </w:rPr>
        <w:t xml:space="preserve">higher chance of experiencing growth to hit its revenue targets. </w:t>
      </w:r>
      <w:r w:rsidR="000C50D7" w:rsidRPr="00FC01D9">
        <w:rPr>
          <w:rFonts w:ascii="Arial" w:hAnsi="Arial" w:cs="Arial"/>
        </w:rPr>
        <w:t>A</w:t>
      </w:r>
      <w:r w:rsidR="009008DD" w:rsidRPr="00FC01D9">
        <w:rPr>
          <w:rFonts w:ascii="Arial" w:hAnsi="Arial" w:cs="Arial"/>
        </w:rPr>
        <w:t xml:space="preserve"> company </w:t>
      </w:r>
      <w:r w:rsidR="009008DD" w:rsidRPr="00FC01D9">
        <w:rPr>
          <w:rFonts w:ascii="Arial" w:hAnsi="Arial" w:cs="Arial"/>
        </w:rPr>
        <w:lastRenderedPageBreak/>
        <w:t>becomes more productive when the employees are happy and motivated. Although employees are at the bottom</w:t>
      </w:r>
      <w:r w:rsidR="007A4A58" w:rsidRPr="00FC01D9">
        <w:rPr>
          <w:rFonts w:ascii="Arial" w:hAnsi="Arial" w:cs="Arial"/>
        </w:rPr>
        <w:t xml:space="preserve"> </w:t>
      </w:r>
      <w:r w:rsidR="009008DD" w:rsidRPr="00FC01D9">
        <w:rPr>
          <w:rFonts w:ascii="Arial" w:hAnsi="Arial" w:cs="Arial"/>
        </w:rPr>
        <w:t xml:space="preserve">most </w:t>
      </w:r>
      <w:r w:rsidR="007A4A58" w:rsidRPr="00FC01D9">
        <w:rPr>
          <w:rFonts w:ascii="Arial" w:hAnsi="Arial" w:cs="Arial"/>
        </w:rPr>
        <w:t>of the leadership, they significantly impact the organization'</w:t>
      </w:r>
      <w:r w:rsidR="009008DD" w:rsidRPr="00FC01D9">
        <w:rPr>
          <w:rFonts w:ascii="Arial" w:hAnsi="Arial" w:cs="Arial"/>
        </w:rPr>
        <w:t xml:space="preserve">s growth and productivity. </w:t>
      </w:r>
      <w:r w:rsidR="00B40412" w:rsidRPr="00FC01D9">
        <w:rPr>
          <w:rFonts w:ascii="Arial" w:hAnsi="Arial" w:cs="Arial"/>
        </w:rPr>
        <w:t xml:space="preserve">Companies that engage their employees using rewards and recognition have higher chances of recording higher revenues, thus </w:t>
      </w:r>
      <w:r w:rsidR="007A4A58" w:rsidRPr="00FC01D9">
        <w:rPr>
          <w:rFonts w:ascii="Arial" w:hAnsi="Arial" w:cs="Arial"/>
        </w:rPr>
        <w:t>quick</w:t>
      </w:r>
      <w:r w:rsidR="00B40412" w:rsidRPr="00FC01D9">
        <w:rPr>
          <w:rFonts w:ascii="Arial" w:hAnsi="Arial" w:cs="Arial"/>
        </w:rPr>
        <w:t>ly realizing profitability.</w:t>
      </w:r>
    </w:p>
    <w:p w14:paraId="7CC4B94B" w14:textId="3C18FE52" w:rsidR="00B40412" w:rsidRPr="00FC01D9" w:rsidRDefault="00B40412" w:rsidP="00FC01D9">
      <w:pPr>
        <w:spacing w:line="360" w:lineRule="auto"/>
        <w:ind w:firstLine="720"/>
        <w:rPr>
          <w:rFonts w:ascii="Arial" w:hAnsi="Arial" w:cs="Arial"/>
        </w:rPr>
      </w:pPr>
      <w:r w:rsidRPr="00FC01D9">
        <w:rPr>
          <w:rFonts w:ascii="Arial" w:hAnsi="Arial" w:cs="Arial"/>
        </w:rPr>
        <w:t xml:space="preserve">On the other hand, employee recognition </w:t>
      </w:r>
      <w:r w:rsidR="007A4A58" w:rsidRPr="00FC01D9">
        <w:rPr>
          <w:rFonts w:ascii="Arial" w:hAnsi="Arial" w:cs="Arial"/>
        </w:rPr>
        <w:t>significantly promotes productivity and ensures</w:t>
      </w:r>
      <w:r w:rsidRPr="00FC01D9">
        <w:rPr>
          <w:rFonts w:ascii="Arial" w:hAnsi="Arial" w:cs="Arial"/>
        </w:rPr>
        <w:t xml:space="preserve"> increased productivity in organizations. </w:t>
      </w:r>
      <w:r w:rsidR="002E0F92">
        <w:rPr>
          <w:rFonts w:ascii="Arial" w:hAnsi="Arial" w:cs="Arial"/>
        </w:rPr>
        <w:t>R</w:t>
      </w:r>
      <w:r w:rsidRPr="00FC01D9">
        <w:rPr>
          <w:rFonts w:ascii="Arial" w:hAnsi="Arial" w:cs="Arial"/>
        </w:rPr>
        <w:t xml:space="preserve">ecognition is key to employee motivation </w:t>
      </w:r>
      <w:r w:rsidR="007A4A58" w:rsidRPr="00FC01D9">
        <w:rPr>
          <w:rFonts w:ascii="Arial" w:hAnsi="Arial" w:cs="Arial"/>
        </w:rPr>
        <w:t>because it fosters trust within the workplace</w:t>
      </w:r>
      <w:r w:rsidR="00F75BBD" w:rsidRPr="00FC01D9">
        <w:rPr>
          <w:rFonts w:ascii="Arial" w:hAnsi="Arial" w:cs="Arial"/>
        </w:rPr>
        <w:t xml:space="preserve"> (</w:t>
      </w:r>
      <w:r w:rsidR="00F75BBD" w:rsidRPr="00FC01D9">
        <w:rPr>
          <w:rFonts w:ascii="Arial" w:eastAsia="Times New Roman" w:hAnsi="Arial" w:cs="Arial"/>
        </w:rPr>
        <w:t>Curtis and O’Connell, 2011</w:t>
      </w:r>
      <w:r w:rsidR="00F75BBD" w:rsidRPr="00FC01D9">
        <w:rPr>
          <w:rFonts w:ascii="Arial" w:hAnsi="Arial" w:cs="Arial"/>
        </w:rPr>
        <w:t>)</w:t>
      </w:r>
      <w:r w:rsidRPr="00FC01D9">
        <w:rPr>
          <w:rFonts w:ascii="Arial" w:hAnsi="Arial" w:cs="Arial"/>
        </w:rPr>
        <w:t xml:space="preserve">. Therefore, organizations often encourage recognition among managers and require them to recognize employees who attain given productivity merits. </w:t>
      </w:r>
      <w:r w:rsidR="00A73CBF">
        <w:rPr>
          <w:rFonts w:ascii="Arial" w:hAnsi="Arial" w:cs="Arial"/>
        </w:rPr>
        <w:t>E</w:t>
      </w:r>
      <w:r w:rsidR="007A4A58" w:rsidRPr="00FC01D9">
        <w:rPr>
          <w:rFonts w:ascii="Arial" w:hAnsi="Arial" w:cs="Arial"/>
        </w:rPr>
        <w:t>mployees become motivated when they are recognized since they</w:t>
      </w:r>
      <w:r w:rsidRPr="00FC01D9">
        <w:rPr>
          <w:rFonts w:ascii="Arial" w:hAnsi="Arial" w:cs="Arial"/>
        </w:rPr>
        <w:t xml:space="preserve"> feel that their efforts are making a difference and are not going unnoticed. According to </w:t>
      </w:r>
      <w:r w:rsidR="00F75BBD" w:rsidRPr="00FC01D9">
        <w:rPr>
          <w:rStyle w:val="selectable"/>
          <w:rFonts w:ascii="Arial" w:hAnsi="Arial" w:cs="Arial"/>
          <w:color w:val="000000"/>
        </w:rPr>
        <w:t>Filimonau and Corradini (2020</w:t>
      </w:r>
      <w:r w:rsidRPr="00FC01D9">
        <w:rPr>
          <w:rFonts w:ascii="Arial" w:hAnsi="Arial" w:cs="Arial"/>
        </w:rPr>
        <w:t xml:space="preserve">), rewarding and recognizing employees creates an environment of strong relationships between employees and the management departments. </w:t>
      </w:r>
      <w:r w:rsidR="0004146B" w:rsidRPr="00FC01D9">
        <w:rPr>
          <w:rFonts w:ascii="Arial" w:hAnsi="Arial" w:cs="Arial"/>
        </w:rPr>
        <w:t xml:space="preserve">Through </w:t>
      </w:r>
      <w:r w:rsidR="007A4A58" w:rsidRPr="00FC01D9">
        <w:rPr>
          <w:rFonts w:ascii="Arial" w:hAnsi="Arial" w:cs="Arial"/>
        </w:rPr>
        <w:t>stronger relationships, employees are motivated to work extra harder, thus boosting an organization'</w:t>
      </w:r>
      <w:r w:rsidR="0004146B" w:rsidRPr="00FC01D9">
        <w:rPr>
          <w:rFonts w:ascii="Arial" w:hAnsi="Arial" w:cs="Arial"/>
        </w:rPr>
        <w:t>s productivity and revenue generation.</w:t>
      </w:r>
    </w:p>
    <w:p w14:paraId="75852ED5" w14:textId="2117D528" w:rsidR="0004146B" w:rsidRPr="00FC01D9" w:rsidRDefault="0004146B" w:rsidP="00FC01D9">
      <w:pPr>
        <w:spacing w:line="360" w:lineRule="auto"/>
        <w:ind w:firstLine="720"/>
        <w:rPr>
          <w:rFonts w:ascii="Arial" w:hAnsi="Arial" w:cs="Arial"/>
        </w:rPr>
      </w:pPr>
      <w:r w:rsidRPr="00FC01D9">
        <w:rPr>
          <w:rFonts w:ascii="Arial" w:hAnsi="Arial" w:cs="Arial"/>
        </w:rPr>
        <w:t xml:space="preserve">Also, employee turnover is </w:t>
      </w:r>
      <w:r w:rsidR="000C50D7" w:rsidRPr="00FC01D9">
        <w:rPr>
          <w:rFonts w:ascii="Arial" w:hAnsi="Arial" w:cs="Arial"/>
        </w:rPr>
        <w:t>low</w:t>
      </w:r>
      <w:r w:rsidRPr="00FC01D9">
        <w:rPr>
          <w:rFonts w:ascii="Arial" w:hAnsi="Arial" w:cs="Arial"/>
        </w:rPr>
        <w:t xml:space="preserve"> when the management board is quick to act in recognizing and rewarding employees for </w:t>
      </w:r>
      <w:r w:rsidR="007A4A58" w:rsidRPr="00FC01D9">
        <w:rPr>
          <w:rFonts w:ascii="Arial" w:hAnsi="Arial" w:cs="Arial"/>
        </w:rPr>
        <w:t>particular</w:t>
      </w:r>
      <w:r w:rsidRPr="00FC01D9">
        <w:rPr>
          <w:rFonts w:ascii="Arial" w:hAnsi="Arial" w:cs="Arial"/>
        </w:rPr>
        <w:t xml:space="preserve"> achieved merits. The recognition of an employee motivates them to stay in an organization because they feel </w:t>
      </w:r>
      <w:r w:rsidR="007A4A58" w:rsidRPr="00FC01D9">
        <w:rPr>
          <w:rFonts w:ascii="Arial" w:hAnsi="Arial" w:cs="Arial"/>
        </w:rPr>
        <w:t>like</w:t>
      </w:r>
      <w:r w:rsidRPr="00FC01D9">
        <w:rPr>
          <w:rFonts w:ascii="Arial" w:hAnsi="Arial" w:cs="Arial"/>
        </w:rPr>
        <w:t xml:space="preserve"> a valued entity of the company. According to </w:t>
      </w:r>
      <w:r w:rsidR="00F75BBD" w:rsidRPr="00FC01D9">
        <w:rPr>
          <w:rFonts w:ascii="Arial" w:eastAsia="Times New Roman" w:hAnsi="Arial" w:cs="Arial"/>
        </w:rPr>
        <w:t>Tuurnas (2021</w:t>
      </w:r>
      <w:r w:rsidRPr="00FC01D9">
        <w:rPr>
          <w:rFonts w:ascii="Arial" w:hAnsi="Arial" w:cs="Arial"/>
        </w:rPr>
        <w:t xml:space="preserve">), most people leave their jobs </w:t>
      </w:r>
      <w:r w:rsidR="00424F29">
        <w:rPr>
          <w:rFonts w:ascii="Arial" w:hAnsi="Arial" w:cs="Arial"/>
        </w:rPr>
        <w:t>because they are not recognized and respected by</w:t>
      </w:r>
      <w:r w:rsidRPr="00FC01D9">
        <w:rPr>
          <w:rFonts w:ascii="Arial" w:hAnsi="Arial" w:cs="Arial"/>
        </w:rPr>
        <w:t xml:space="preserve"> their bosses. However, </w:t>
      </w:r>
      <w:r w:rsidR="007A4A58" w:rsidRPr="00FC01D9">
        <w:rPr>
          <w:rFonts w:ascii="Arial" w:hAnsi="Arial" w:cs="Arial"/>
        </w:rPr>
        <w:t>encouraging recognition and rewarding employees makes them feel motivated and</w:t>
      </w:r>
      <w:r w:rsidRPr="00FC01D9">
        <w:rPr>
          <w:rFonts w:ascii="Arial" w:hAnsi="Arial" w:cs="Arial"/>
        </w:rPr>
        <w:t xml:space="preserve"> like their efforts count towards the company’s productivity if the bosses recognize them.</w:t>
      </w:r>
    </w:p>
    <w:p w14:paraId="25B6D5F7" w14:textId="2664B825" w:rsidR="003517C5" w:rsidRPr="00AC34BC" w:rsidRDefault="003517C5" w:rsidP="00AD0A12">
      <w:pPr>
        <w:spacing w:line="360" w:lineRule="auto"/>
        <w:rPr>
          <w:rFonts w:ascii="Arial" w:hAnsi="Arial" w:cs="Arial"/>
          <w:b/>
          <w:bCs/>
        </w:rPr>
      </w:pPr>
      <w:r w:rsidRPr="00AC34BC">
        <w:rPr>
          <w:rFonts w:ascii="Arial" w:hAnsi="Arial" w:cs="Arial"/>
          <w:b/>
          <w:bCs/>
        </w:rPr>
        <w:t>Additional Holiday</w:t>
      </w:r>
    </w:p>
    <w:p w14:paraId="49F16A5A" w14:textId="40B99DF4" w:rsidR="00CA1190" w:rsidRPr="00FC01D9" w:rsidRDefault="003517C5" w:rsidP="00FC01D9">
      <w:pPr>
        <w:spacing w:line="360" w:lineRule="auto"/>
        <w:rPr>
          <w:rFonts w:ascii="Arial" w:hAnsi="Arial" w:cs="Arial"/>
        </w:rPr>
      </w:pPr>
      <w:r w:rsidRPr="00FC01D9">
        <w:rPr>
          <w:rFonts w:ascii="Arial" w:hAnsi="Arial" w:cs="Arial"/>
        </w:rPr>
        <w:tab/>
      </w:r>
      <w:r w:rsidR="00795D67" w:rsidRPr="00FC01D9">
        <w:rPr>
          <w:rFonts w:ascii="Arial" w:hAnsi="Arial" w:cs="Arial"/>
        </w:rPr>
        <w:t xml:space="preserve">There is a </w:t>
      </w:r>
      <w:r w:rsidR="007F61F0">
        <w:rPr>
          <w:rFonts w:ascii="Arial" w:hAnsi="Arial" w:cs="Arial"/>
        </w:rPr>
        <w:t>big</w:t>
      </w:r>
      <w:r w:rsidR="00795D67" w:rsidRPr="00FC01D9">
        <w:rPr>
          <w:rFonts w:ascii="Arial" w:hAnsi="Arial" w:cs="Arial"/>
        </w:rPr>
        <w:t xml:space="preserve"> </w:t>
      </w:r>
      <w:r w:rsidR="007F61F0">
        <w:rPr>
          <w:rFonts w:ascii="Arial" w:hAnsi="Arial" w:cs="Arial"/>
        </w:rPr>
        <w:t>connection</w:t>
      </w:r>
      <w:r w:rsidR="00795D67" w:rsidRPr="00FC01D9">
        <w:rPr>
          <w:rFonts w:ascii="Arial" w:hAnsi="Arial" w:cs="Arial"/>
        </w:rPr>
        <w:t xml:space="preserve"> between holiday and performance. When an organization </w:t>
      </w:r>
      <w:r w:rsidR="007F61F0">
        <w:rPr>
          <w:rFonts w:ascii="Arial" w:hAnsi="Arial" w:cs="Arial"/>
        </w:rPr>
        <w:t>gives</w:t>
      </w:r>
      <w:r w:rsidR="00795D67" w:rsidRPr="00FC01D9">
        <w:rPr>
          <w:rFonts w:ascii="Arial" w:hAnsi="Arial" w:cs="Arial"/>
        </w:rPr>
        <w:t xml:space="preserve"> additional holiday</w:t>
      </w:r>
      <w:r w:rsidR="007A4A58" w:rsidRPr="00FC01D9">
        <w:rPr>
          <w:rFonts w:ascii="Arial" w:hAnsi="Arial" w:cs="Arial"/>
        </w:rPr>
        <w:t>s</w:t>
      </w:r>
      <w:r w:rsidR="00795D67" w:rsidRPr="00FC01D9">
        <w:rPr>
          <w:rFonts w:ascii="Arial" w:hAnsi="Arial" w:cs="Arial"/>
        </w:rPr>
        <w:t xml:space="preserve">, </w:t>
      </w:r>
      <w:r w:rsidR="007A4A58" w:rsidRPr="00FC01D9">
        <w:rPr>
          <w:rFonts w:ascii="Arial" w:hAnsi="Arial" w:cs="Arial"/>
        </w:rPr>
        <w:t>employees have enough time</w:t>
      </w:r>
      <w:r w:rsidR="00795D67" w:rsidRPr="00FC01D9">
        <w:rPr>
          <w:rFonts w:ascii="Arial" w:hAnsi="Arial" w:cs="Arial"/>
        </w:rPr>
        <w:t xml:space="preserve"> to relax and reflect on their workplace relationships and interactions before they re</w:t>
      </w:r>
      <w:r w:rsidR="007F61F0">
        <w:rPr>
          <w:rFonts w:ascii="Arial" w:hAnsi="Arial" w:cs="Arial"/>
        </w:rPr>
        <w:t>turn to</w:t>
      </w:r>
      <w:r w:rsidR="00795D67" w:rsidRPr="00FC01D9">
        <w:rPr>
          <w:rFonts w:ascii="Arial" w:hAnsi="Arial" w:cs="Arial"/>
        </w:rPr>
        <w:t xml:space="preserve"> their work when they are completely focused on productivity.</w:t>
      </w:r>
      <w:r w:rsidR="00C50355" w:rsidRPr="00FC01D9">
        <w:rPr>
          <w:rFonts w:ascii="Arial" w:hAnsi="Arial" w:cs="Arial"/>
        </w:rPr>
        <w:t xml:space="preserve"> Continuous working without enough holidays in workplaces often causes </w:t>
      </w:r>
      <w:r w:rsidR="007A4A58" w:rsidRPr="00FC01D9">
        <w:rPr>
          <w:rFonts w:ascii="Arial" w:hAnsi="Arial" w:cs="Arial"/>
        </w:rPr>
        <w:t>employee burnout and negatively affects productivit</w:t>
      </w:r>
      <w:r w:rsidR="00DB200D" w:rsidRPr="00FC01D9">
        <w:rPr>
          <w:rFonts w:ascii="Arial" w:hAnsi="Arial" w:cs="Arial"/>
        </w:rPr>
        <w:t>y</w:t>
      </w:r>
      <w:r w:rsidR="00F75BBD" w:rsidRPr="00FC01D9">
        <w:rPr>
          <w:rFonts w:ascii="Arial" w:hAnsi="Arial" w:cs="Arial"/>
        </w:rPr>
        <w:t xml:space="preserve"> (</w:t>
      </w:r>
      <w:r w:rsidR="00F75BBD" w:rsidRPr="00FC01D9">
        <w:rPr>
          <w:rStyle w:val="selectable"/>
          <w:rFonts w:ascii="Arial" w:hAnsi="Arial" w:cs="Arial"/>
          <w:color w:val="000000"/>
        </w:rPr>
        <w:t>Murray, 2021</w:t>
      </w:r>
      <w:r w:rsidR="00F75BBD" w:rsidRPr="00FC01D9">
        <w:rPr>
          <w:rFonts w:ascii="Arial" w:hAnsi="Arial" w:cs="Arial"/>
        </w:rPr>
        <w:t>)</w:t>
      </w:r>
      <w:r w:rsidR="00DB200D" w:rsidRPr="00FC01D9">
        <w:rPr>
          <w:rFonts w:ascii="Arial" w:hAnsi="Arial" w:cs="Arial"/>
        </w:rPr>
        <w:t>. Burnout involves a state of emotional exhaustion and primarily comes with reduced accomplishment and a loss of personal identity. This makes employees less productive</w:t>
      </w:r>
      <w:r w:rsidR="007A4A58" w:rsidRPr="00FC01D9">
        <w:rPr>
          <w:rFonts w:ascii="Arial" w:hAnsi="Arial" w:cs="Arial"/>
        </w:rPr>
        <w:t>, affecting the organization’s</w:t>
      </w:r>
      <w:r w:rsidR="00DB200D" w:rsidRPr="00FC01D9">
        <w:rPr>
          <w:rFonts w:ascii="Arial" w:hAnsi="Arial" w:cs="Arial"/>
        </w:rPr>
        <w:t xml:space="preserve"> ability to achieve its set goals and deliverables. </w:t>
      </w:r>
    </w:p>
    <w:p w14:paraId="00F937F7" w14:textId="18D3F2A2" w:rsidR="003517C5" w:rsidRPr="00FC01D9" w:rsidRDefault="00DB200D" w:rsidP="00FC01D9">
      <w:pPr>
        <w:spacing w:line="360" w:lineRule="auto"/>
        <w:ind w:firstLine="720"/>
        <w:rPr>
          <w:rFonts w:ascii="Arial" w:hAnsi="Arial" w:cs="Arial"/>
        </w:rPr>
      </w:pPr>
      <w:r w:rsidRPr="00FC01D9">
        <w:rPr>
          <w:rFonts w:ascii="Arial" w:hAnsi="Arial" w:cs="Arial"/>
        </w:rPr>
        <w:t xml:space="preserve">Therefore, there is </w:t>
      </w:r>
      <w:r w:rsidR="007A4A58" w:rsidRPr="00FC01D9">
        <w:rPr>
          <w:rFonts w:ascii="Arial" w:hAnsi="Arial" w:cs="Arial"/>
        </w:rPr>
        <w:t xml:space="preserve">a </w:t>
      </w:r>
      <w:r w:rsidRPr="00FC01D9">
        <w:rPr>
          <w:rFonts w:ascii="Arial" w:hAnsi="Arial" w:cs="Arial"/>
        </w:rPr>
        <w:t xml:space="preserve">huge need for employers to consider additional holiday as a way of motivating employees by giving them enough time to relax. </w:t>
      </w:r>
      <w:r w:rsidR="007A4A58" w:rsidRPr="00FC01D9">
        <w:rPr>
          <w:rFonts w:ascii="Arial" w:hAnsi="Arial" w:cs="Arial"/>
        </w:rPr>
        <w:t>A</w:t>
      </w:r>
      <w:r w:rsidR="00CA1190" w:rsidRPr="00FC01D9">
        <w:rPr>
          <w:rFonts w:ascii="Arial" w:hAnsi="Arial" w:cs="Arial"/>
        </w:rPr>
        <w:t xml:space="preserve">dditional holiday </w:t>
      </w:r>
      <w:r w:rsidR="007A4A58" w:rsidRPr="00FC01D9">
        <w:rPr>
          <w:rFonts w:ascii="Arial" w:hAnsi="Arial" w:cs="Arial"/>
        </w:rPr>
        <w:t>encourag</w:t>
      </w:r>
      <w:r w:rsidR="00CA1190" w:rsidRPr="00FC01D9">
        <w:rPr>
          <w:rFonts w:ascii="Arial" w:hAnsi="Arial" w:cs="Arial"/>
        </w:rPr>
        <w:t xml:space="preserve">es employees in </w:t>
      </w:r>
      <w:r w:rsidR="000C50D7" w:rsidRPr="00FC01D9">
        <w:rPr>
          <w:rFonts w:ascii="Arial" w:hAnsi="Arial" w:cs="Arial"/>
        </w:rPr>
        <w:t>diverse ways</w:t>
      </w:r>
      <w:r w:rsidR="00CA1190" w:rsidRPr="00FC01D9">
        <w:rPr>
          <w:rFonts w:ascii="Arial" w:hAnsi="Arial" w:cs="Arial"/>
        </w:rPr>
        <w:t xml:space="preserve">; therefore, productivity and performance often increase after giving employees additional holiday. After going for </w:t>
      </w:r>
      <w:r w:rsidR="00AB55B6" w:rsidRPr="00FC01D9">
        <w:rPr>
          <w:rFonts w:ascii="Arial" w:hAnsi="Arial" w:cs="Arial"/>
        </w:rPr>
        <w:t>a</w:t>
      </w:r>
      <w:r w:rsidR="00CA1190" w:rsidRPr="00FC01D9">
        <w:rPr>
          <w:rFonts w:ascii="Arial" w:hAnsi="Arial" w:cs="Arial"/>
        </w:rPr>
        <w:t xml:space="preserve"> holiday, employees resume work completely </w:t>
      </w:r>
      <w:r w:rsidR="00CA1190" w:rsidRPr="00FC01D9">
        <w:rPr>
          <w:rFonts w:ascii="Arial" w:hAnsi="Arial" w:cs="Arial"/>
        </w:rPr>
        <w:lastRenderedPageBreak/>
        <w:t xml:space="preserve">revitalized, which means they have more energy to direct towards boosting the company’s productivity and efficiency of productivity operations. According to </w:t>
      </w:r>
      <w:r w:rsidR="00F75BBD" w:rsidRPr="00FC01D9">
        <w:rPr>
          <w:rStyle w:val="selectable"/>
          <w:rFonts w:ascii="Arial" w:hAnsi="Arial" w:cs="Arial"/>
          <w:color w:val="000000"/>
        </w:rPr>
        <w:t>Filimonau and Corradini (2020</w:t>
      </w:r>
      <w:r w:rsidR="00CA1190" w:rsidRPr="00FC01D9">
        <w:rPr>
          <w:rFonts w:ascii="Arial" w:hAnsi="Arial" w:cs="Arial"/>
        </w:rPr>
        <w:t xml:space="preserve">), employees </w:t>
      </w:r>
      <w:r w:rsidR="007A4A58" w:rsidRPr="00FC01D9">
        <w:rPr>
          <w:rFonts w:ascii="Arial" w:hAnsi="Arial" w:cs="Arial"/>
        </w:rPr>
        <w:t>can increase their productivity by</w:t>
      </w:r>
      <w:r w:rsidR="00CA1190" w:rsidRPr="00FC01D9">
        <w:rPr>
          <w:rFonts w:ascii="Arial" w:hAnsi="Arial" w:cs="Arial"/>
        </w:rPr>
        <w:t xml:space="preserve"> up to 8%, given that they take additional hours of vacation. Also, employers should encourage employees to take regular break hours to break the monotony of working</w:t>
      </w:r>
      <w:r w:rsidR="00CB20B7" w:rsidRPr="00FC01D9">
        <w:rPr>
          <w:rFonts w:ascii="Arial" w:hAnsi="Arial" w:cs="Arial"/>
        </w:rPr>
        <w:t xml:space="preserve">. </w:t>
      </w:r>
      <w:r w:rsidR="00F75BBD" w:rsidRPr="00FC01D9">
        <w:rPr>
          <w:rStyle w:val="selectable"/>
          <w:rFonts w:ascii="Arial" w:hAnsi="Arial" w:cs="Arial"/>
          <w:color w:val="000000"/>
        </w:rPr>
        <w:t>Murray (2021</w:t>
      </w:r>
      <w:r w:rsidR="00CB20B7" w:rsidRPr="00FC01D9">
        <w:rPr>
          <w:rFonts w:ascii="Arial" w:hAnsi="Arial" w:cs="Arial"/>
        </w:rPr>
        <w:t xml:space="preserve">) states that employees who take regular breaks during working hours are likely to operate with 13% more accuracy </w:t>
      </w:r>
      <w:r w:rsidR="007A4A58" w:rsidRPr="00FC01D9">
        <w:rPr>
          <w:rFonts w:ascii="Arial" w:hAnsi="Arial" w:cs="Arial"/>
        </w:rPr>
        <w:t>than</w:t>
      </w:r>
      <w:r w:rsidR="00CB20B7" w:rsidRPr="00FC01D9">
        <w:rPr>
          <w:rFonts w:ascii="Arial" w:hAnsi="Arial" w:cs="Arial"/>
        </w:rPr>
        <w:t xml:space="preserve"> employees who </w:t>
      </w:r>
      <w:r w:rsidR="000C50D7" w:rsidRPr="00FC01D9">
        <w:rPr>
          <w:rFonts w:ascii="Arial" w:hAnsi="Arial" w:cs="Arial"/>
        </w:rPr>
        <w:t>do not</w:t>
      </w:r>
      <w:r w:rsidR="00CB20B7" w:rsidRPr="00FC01D9">
        <w:rPr>
          <w:rFonts w:ascii="Arial" w:hAnsi="Arial" w:cs="Arial"/>
        </w:rPr>
        <w:t xml:space="preserve"> take breaks between working hours. Consequently, breaks are crucial, and they can come </w:t>
      </w:r>
      <w:r w:rsidR="007A4A58" w:rsidRPr="00FC01D9">
        <w:rPr>
          <w:rFonts w:ascii="Arial" w:hAnsi="Arial" w:cs="Arial"/>
        </w:rPr>
        <w:t>as</w:t>
      </w:r>
      <w:r w:rsidR="00CB20B7" w:rsidRPr="00FC01D9">
        <w:rPr>
          <w:rFonts w:ascii="Arial" w:hAnsi="Arial" w:cs="Arial"/>
        </w:rPr>
        <w:t xml:space="preserve"> additional holidays. </w:t>
      </w:r>
      <w:r w:rsidR="007A4A58" w:rsidRPr="00FC01D9">
        <w:rPr>
          <w:rFonts w:ascii="Arial" w:hAnsi="Arial" w:cs="Arial"/>
        </w:rPr>
        <w:t>Employees should have an additional holiday</w:t>
      </w:r>
      <w:r w:rsidR="00CB20B7" w:rsidRPr="00FC01D9">
        <w:rPr>
          <w:rFonts w:ascii="Arial" w:hAnsi="Arial" w:cs="Arial"/>
        </w:rPr>
        <w:t xml:space="preserve"> to prevent a stressed working environment where employees feel stressed and overworked. Therefore, employees should embrace downtowns to refresh themselves before they resume their </w:t>
      </w:r>
      <w:r w:rsidR="007A4A58" w:rsidRPr="00FC01D9">
        <w:rPr>
          <w:rFonts w:ascii="Arial" w:hAnsi="Arial" w:cs="Arial"/>
        </w:rPr>
        <w:t>regular</w:t>
      </w:r>
      <w:r w:rsidR="00CB20B7" w:rsidRPr="00FC01D9">
        <w:rPr>
          <w:rFonts w:ascii="Arial" w:hAnsi="Arial" w:cs="Arial"/>
        </w:rPr>
        <w:t xml:space="preserve"> working schedules. These downtime hours to replenish should be </w:t>
      </w:r>
      <w:r w:rsidR="007A4A58" w:rsidRPr="00FC01D9">
        <w:rPr>
          <w:rFonts w:ascii="Arial" w:hAnsi="Arial" w:cs="Arial"/>
        </w:rPr>
        <w:t>necessary for every organization</w:t>
      </w:r>
      <w:r w:rsidR="00647D04" w:rsidRPr="00FC01D9">
        <w:rPr>
          <w:rFonts w:ascii="Arial" w:hAnsi="Arial" w:cs="Arial"/>
        </w:rPr>
        <w:t xml:space="preserve"> to boost employee performance</w:t>
      </w:r>
      <w:r w:rsidR="00F75BBD" w:rsidRPr="00FC01D9">
        <w:rPr>
          <w:rFonts w:ascii="Arial" w:hAnsi="Arial" w:cs="Arial"/>
        </w:rPr>
        <w:t xml:space="preserve"> (</w:t>
      </w:r>
      <w:r w:rsidR="00F75BBD" w:rsidRPr="00FC01D9">
        <w:rPr>
          <w:rStyle w:val="selectable"/>
          <w:rFonts w:ascii="Arial" w:hAnsi="Arial" w:cs="Arial"/>
          <w:color w:val="000000"/>
        </w:rPr>
        <w:t>Kmietowicz, 2009</w:t>
      </w:r>
      <w:r w:rsidR="00F75BBD" w:rsidRPr="00FC01D9">
        <w:rPr>
          <w:rFonts w:ascii="Arial" w:hAnsi="Arial" w:cs="Arial"/>
        </w:rPr>
        <w:t>)</w:t>
      </w:r>
      <w:r w:rsidR="00647D04" w:rsidRPr="00FC01D9">
        <w:rPr>
          <w:rFonts w:ascii="Arial" w:hAnsi="Arial" w:cs="Arial"/>
        </w:rPr>
        <w:t xml:space="preserve">. When given additional holidays, employees return to work ready to </w:t>
      </w:r>
      <w:r w:rsidR="00AB55B6" w:rsidRPr="00FC01D9">
        <w:rPr>
          <w:rFonts w:ascii="Arial" w:hAnsi="Arial" w:cs="Arial"/>
        </w:rPr>
        <w:t>work hard and determined to excel in their required deliverables.</w:t>
      </w:r>
    </w:p>
    <w:p w14:paraId="3F714F54" w14:textId="2648411A" w:rsidR="00AB55B6" w:rsidRPr="00FC01D9" w:rsidRDefault="00AB55B6" w:rsidP="00FC01D9">
      <w:pPr>
        <w:spacing w:line="360" w:lineRule="auto"/>
        <w:ind w:firstLine="720"/>
        <w:rPr>
          <w:rFonts w:ascii="Arial" w:hAnsi="Arial" w:cs="Arial"/>
        </w:rPr>
      </w:pPr>
      <w:r w:rsidRPr="00FC01D9">
        <w:rPr>
          <w:rFonts w:ascii="Arial" w:hAnsi="Arial" w:cs="Arial"/>
        </w:rPr>
        <w:t xml:space="preserve">When organizations </w:t>
      </w:r>
      <w:r w:rsidR="000C50D7">
        <w:rPr>
          <w:rFonts w:ascii="Arial" w:hAnsi="Arial" w:cs="Arial"/>
        </w:rPr>
        <w:t>produce</w:t>
      </w:r>
      <w:r w:rsidRPr="00FC01D9">
        <w:rPr>
          <w:rFonts w:ascii="Arial" w:hAnsi="Arial" w:cs="Arial"/>
        </w:rPr>
        <w:t xml:space="preserve"> additional holidays, they </w:t>
      </w:r>
      <w:r w:rsidR="007A4A58" w:rsidRPr="00FC01D9">
        <w:rPr>
          <w:rFonts w:ascii="Arial" w:hAnsi="Arial" w:cs="Arial"/>
        </w:rPr>
        <w:t xml:space="preserve">will </w:t>
      </w:r>
      <w:proofErr w:type="gramStart"/>
      <w:r w:rsidR="007A4A58" w:rsidRPr="00FC01D9">
        <w:rPr>
          <w:rFonts w:ascii="Arial" w:hAnsi="Arial" w:cs="Arial"/>
        </w:rPr>
        <w:t>likely</w:t>
      </w:r>
      <w:r w:rsidRPr="00FC01D9">
        <w:rPr>
          <w:rFonts w:ascii="Arial" w:hAnsi="Arial" w:cs="Arial"/>
        </w:rPr>
        <w:t xml:space="preserve"> experience</w:t>
      </w:r>
      <w:proofErr w:type="gramEnd"/>
      <w:r w:rsidRPr="00FC01D9">
        <w:rPr>
          <w:rFonts w:ascii="Arial" w:hAnsi="Arial" w:cs="Arial"/>
        </w:rPr>
        <w:t xml:space="preserve"> reduced absenteeism</w:t>
      </w:r>
      <w:r w:rsidR="007A4A58" w:rsidRPr="00FC01D9">
        <w:rPr>
          <w:rFonts w:ascii="Arial" w:hAnsi="Arial" w:cs="Arial"/>
        </w:rPr>
        <w:t xml:space="preserve"> due to illness and stress-</w:t>
      </w:r>
      <w:r w:rsidRPr="00FC01D9">
        <w:rPr>
          <w:rFonts w:ascii="Arial" w:hAnsi="Arial" w:cs="Arial"/>
        </w:rPr>
        <w:t>related situations. When employees are overworked or work continuous</w:t>
      </w:r>
      <w:r w:rsidR="007A4A58" w:rsidRPr="00FC01D9">
        <w:rPr>
          <w:rFonts w:ascii="Arial" w:hAnsi="Arial" w:cs="Arial"/>
        </w:rPr>
        <w:t>ly</w:t>
      </w:r>
      <w:r w:rsidRPr="00FC01D9">
        <w:rPr>
          <w:rFonts w:ascii="Arial" w:hAnsi="Arial" w:cs="Arial"/>
        </w:rPr>
        <w:t xml:space="preserve"> without being given breaks, they develop burnout which increases the risk of various related health conditions creating high employee absenteeism within an organization. According to </w:t>
      </w:r>
      <w:r w:rsidR="00F75BBD" w:rsidRPr="00FC01D9">
        <w:rPr>
          <w:rFonts w:ascii="Arial" w:eastAsia="Times New Roman" w:hAnsi="Arial" w:cs="Arial"/>
        </w:rPr>
        <w:t>Curtis and O’Connell (2011</w:t>
      </w:r>
      <w:r w:rsidRPr="00FC01D9">
        <w:rPr>
          <w:rFonts w:ascii="Arial" w:hAnsi="Arial" w:cs="Arial"/>
        </w:rPr>
        <w:t xml:space="preserve">), human beings should not work consistently and maintain the same </w:t>
      </w:r>
      <w:r w:rsidR="007A4A58" w:rsidRPr="00FC01D9">
        <w:rPr>
          <w:rFonts w:ascii="Arial" w:hAnsi="Arial" w:cs="Arial"/>
        </w:rPr>
        <w:t>reliability level as</w:t>
      </w:r>
      <w:r w:rsidRPr="00FC01D9">
        <w:rPr>
          <w:rFonts w:ascii="Arial" w:hAnsi="Arial" w:cs="Arial"/>
        </w:rPr>
        <w:t xml:space="preserve"> when they were freshly replenished. Therefore, burnout and stress due to overworking employees are inevitable situations. However, when an organization fosters enough </w:t>
      </w:r>
      <w:r w:rsidR="00456DED" w:rsidRPr="00FC01D9">
        <w:rPr>
          <w:rFonts w:ascii="Arial" w:hAnsi="Arial" w:cs="Arial"/>
        </w:rPr>
        <w:t xml:space="preserve">additional holidays for employees, </w:t>
      </w:r>
      <w:r w:rsidR="007A4A58" w:rsidRPr="00FC01D9">
        <w:rPr>
          <w:rFonts w:ascii="Arial" w:hAnsi="Arial" w:cs="Arial"/>
        </w:rPr>
        <w:t>it gives them enough time to detach from the working environment and disconnect from the office, breaking</w:t>
      </w:r>
      <w:r w:rsidR="00456DED" w:rsidRPr="00FC01D9">
        <w:rPr>
          <w:rFonts w:ascii="Arial" w:hAnsi="Arial" w:cs="Arial"/>
        </w:rPr>
        <w:t xml:space="preserve"> the workplace monotony. In addition, additional holidays provide enough room for one to recover from mental exhaustion and anxiety associated with their workplace environment.</w:t>
      </w:r>
    </w:p>
    <w:p w14:paraId="0252FDF7" w14:textId="49FF59AA" w:rsidR="00456DED" w:rsidRPr="00AC34BC" w:rsidRDefault="00456DED" w:rsidP="00AD0A12">
      <w:pPr>
        <w:spacing w:line="360" w:lineRule="auto"/>
        <w:rPr>
          <w:rFonts w:ascii="Arial" w:hAnsi="Arial" w:cs="Arial"/>
          <w:b/>
          <w:bCs/>
        </w:rPr>
      </w:pPr>
      <w:r w:rsidRPr="00AC34BC">
        <w:rPr>
          <w:rFonts w:ascii="Arial" w:hAnsi="Arial" w:cs="Arial"/>
          <w:b/>
          <w:bCs/>
        </w:rPr>
        <w:t>Good Working Condition</w:t>
      </w:r>
    </w:p>
    <w:p w14:paraId="39872F49" w14:textId="6CD7E9E4" w:rsidR="00456DED" w:rsidRPr="00FC01D9" w:rsidRDefault="00456DED" w:rsidP="00FC01D9">
      <w:pPr>
        <w:spacing w:line="360" w:lineRule="auto"/>
        <w:rPr>
          <w:rFonts w:ascii="Arial" w:hAnsi="Arial" w:cs="Arial"/>
        </w:rPr>
      </w:pPr>
      <w:r w:rsidRPr="00FC01D9">
        <w:rPr>
          <w:rFonts w:ascii="Arial" w:hAnsi="Arial" w:cs="Arial"/>
        </w:rPr>
        <w:tab/>
        <w:t xml:space="preserve">A good working condition refers to </w:t>
      </w:r>
      <w:r w:rsidR="007A4A58" w:rsidRPr="00FC01D9">
        <w:rPr>
          <w:rFonts w:ascii="Arial" w:hAnsi="Arial" w:cs="Arial"/>
        </w:rPr>
        <w:t>a positive work environment that makes</w:t>
      </w:r>
      <w:r w:rsidRPr="00FC01D9">
        <w:rPr>
          <w:rFonts w:ascii="Arial" w:hAnsi="Arial" w:cs="Arial"/>
        </w:rPr>
        <w:t xml:space="preserve"> it easy for employees to accomplish their tasks and </w:t>
      </w:r>
      <w:r w:rsidR="00FD7C7F" w:rsidRPr="00FC01D9">
        <w:rPr>
          <w:rFonts w:ascii="Arial" w:hAnsi="Arial" w:cs="Arial"/>
        </w:rPr>
        <w:t>responsibilities. According to</w:t>
      </w:r>
      <w:r w:rsidR="00F75BBD" w:rsidRPr="00FC01D9">
        <w:rPr>
          <w:rFonts w:ascii="Arial" w:hAnsi="Arial" w:cs="Arial"/>
        </w:rPr>
        <w:t xml:space="preserve"> </w:t>
      </w:r>
      <w:r w:rsidR="00F75BBD" w:rsidRPr="00FC01D9">
        <w:rPr>
          <w:rStyle w:val="selectable"/>
          <w:rFonts w:ascii="Arial" w:hAnsi="Arial" w:cs="Arial"/>
          <w:color w:val="000000"/>
        </w:rPr>
        <w:t>Pearce (2007</w:t>
      </w:r>
      <w:r w:rsidR="00FD7C7F" w:rsidRPr="00FC01D9">
        <w:rPr>
          <w:rFonts w:ascii="Arial" w:hAnsi="Arial" w:cs="Arial"/>
        </w:rPr>
        <w:t xml:space="preserve">), </w:t>
      </w:r>
      <w:r w:rsidR="007A4A58" w:rsidRPr="00FC01D9">
        <w:rPr>
          <w:rFonts w:ascii="Arial" w:hAnsi="Arial" w:cs="Arial"/>
        </w:rPr>
        <w:t>an employee's atmosphere and environment directly influence</w:t>
      </w:r>
      <w:r w:rsidR="00FD7C7F" w:rsidRPr="00FC01D9">
        <w:rPr>
          <w:rFonts w:ascii="Arial" w:hAnsi="Arial" w:cs="Arial"/>
        </w:rPr>
        <w:t xml:space="preserve"> productivity. Employees working </w:t>
      </w:r>
      <w:r w:rsidR="007A4A58" w:rsidRPr="00FC01D9">
        <w:rPr>
          <w:rFonts w:ascii="Arial" w:hAnsi="Arial" w:cs="Arial"/>
        </w:rPr>
        <w:t>in a positive environment have more chances of increasing productivity and steering a company to success than</w:t>
      </w:r>
      <w:r w:rsidR="00FD7C7F" w:rsidRPr="00FC01D9">
        <w:rPr>
          <w:rFonts w:ascii="Arial" w:hAnsi="Arial" w:cs="Arial"/>
        </w:rPr>
        <w:t xml:space="preserve"> employees in a negative working atmosphere. Employees within a positive working atmosphere feel more motivated to produce high-quality work and dedicate themselves to attaining deadlines consistently</w:t>
      </w:r>
      <w:r w:rsidR="00F75BBD" w:rsidRPr="00FC01D9">
        <w:rPr>
          <w:rFonts w:ascii="Arial" w:hAnsi="Arial" w:cs="Arial"/>
        </w:rPr>
        <w:t xml:space="preserve"> (</w:t>
      </w:r>
      <w:r w:rsidR="00F75BBD" w:rsidRPr="00FC01D9">
        <w:rPr>
          <w:rFonts w:ascii="Arial" w:eastAsia="Times New Roman" w:hAnsi="Arial" w:cs="Arial"/>
        </w:rPr>
        <w:t>Tuurnas, 2021</w:t>
      </w:r>
      <w:r w:rsidR="00F75BBD" w:rsidRPr="00FC01D9">
        <w:rPr>
          <w:rFonts w:ascii="Arial" w:hAnsi="Arial" w:cs="Arial"/>
        </w:rPr>
        <w:t>)</w:t>
      </w:r>
      <w:r w:rsidR="00FD7C7F" w:rsidRPr="00FC01D9">
        <w:rPr>
          <w:rFonts w:ascii="Arial" w:hAnsi="Arial" w:cs="Arial"/>
        </w:rPr>
        <w:t xml:space="preserve">. </w:t>
      </w:r>
      <w:r w:rsidR="008320D8" w:rsidRPr="00FC01D9">
        <w:rPr>
          <w:rFonts w:ascii="Arial" w:hAnsi="Arial" w:cs="Arial"/>
        </w:rPr>
        <w:t>Consequently, employers should learn what a positive working atmosphere entails to boost collaboration within their organizations and improve the company’s productivity.</w:t>
      </w:r>
    </w:p>
    <w:p w14:paraId="6FDDCDD7" w14:textId="797EA4B2" w:rsidR="008320D8" w:rsidRPr="00FC01D9" w:rsidRDefault="008320D8" w:rsidP="00FC01D9">
      <w:pPr>
        <w:spacing w:line="360" w:lineRule="auto"/>
        <w:rPr>
          <w:rFonts w:ascii="Arial" w:hAnsi="Arial" w:cs="Arial"/>
        </w:rPr>
      </w:pPr>
      <w:r w:rsidRPr="00FC01D9">
        <w:rPr>
          <w:rFonts w:ascii="Arial" w:hAnsi="Arial" w:cs="Arial"/>
        </w:rPr>
        <w:lastRenderedPageBreak/>
        <w:tab/>
        <w:t>In addition, good working conditions create a growth mindset amongst employees</w:t>
      </w:r>
      <w:r w:rsidR="007A4A58" w:rsidRPr="00FC01D9">
        <w:rPr>
          <w:rFonts w:ascii="Arial" w:hAnsi="Arial" w:cs="Arial"/>
        </w:rPr>
        <w:t>,</w:t>
      </w:r>
      <w:r w:rsidRPr="00FC01D9">
        <w:rPr>
          <w:rFonts w:ascii="Arial" w:hAnsi="Arial" w:cs="Arial"/>
        </w:rPr>
        <w:t xml:space="preserve"> </w:t>
      </w:r>
      <w:r w:rsidR="007A4A58" w:rsidRPr="00FC01D9">
        <w:rPr>
          <w:rFonts w:ascii="Arial" w:hAnsi="Arial" w:cs="Arial"/>
        </w:rPr>
        <w:t>encouraging</w:t>
      </w:r>
      <w:r w:rsidRPr="00FC01D9">
        <w:rPr>
          <w:rFonts w:ascii="Arial" w:hAnsi="Arial" w:cs="Arial"/>
        </w:rPr>
        <w:t xml:space="preserve"> a healthy working environment. According to </w:t>
      </w:r>
      <w:r w:rsidR="00F75BBD" w:rsidRPr="00FC01D9">
        <w:rPr>
          <w:rStyle w:val="selectable"/>
          <w:rFonts w:ascii="Arial" w:hAnsi="Arial" w:cs="Arial"/>
          <w:color w:val="000000"/>
        </w:rPr>
        <w:t>Pearce (2007</w:t>
      </w:r>
      <w:r w:rsidRPr="00FC01D9">
        <w:rPr>
          <w:rFonts w:ascii="Arial" w:hAnsi="Arial" w:cs="Arial"/>
        </w:rPr>
        <w:t xml:space="preserve">), a healthy working environment is </w:t>
      </w:r>
      <w:r w:rsidR="007A4A58" w:rsidRPr="00FC01D9">
        <w:rPr>
          <w:rFonts w:ascii="Arial" w:hAnsi="Arial" w:cs="Arial"/>
        </w:rPr>
        <w:t xml:space="preserve">a </w:t>
      </w:r>
      <w:r w:rsidRPr="00FC01D9">
        <w:rPr>
          <w:rFonts w:ascii="Arial" w:hAnsi="Arial" w:cs="Arial"/>
        </w:rPr>
        <w:t>key to a company or organization</w:t>
      </w:r>
      <w:r w:rsidR="007A4A58" w:rsidRPr="00FC01D9">
        <w:rPr>
          <w:rFonts w:ascii="Arial" w:hAnsi="Arial" w:cs="Arial"/>
        </w:rPr>
        <w:t>'</w:t>
      </w:r>
      <w:r w:rsidRPr="00FC01D9">
        <w:rPr>
          <w:rFonts w:ascii="Arial" w:hAnsi="Arial" w:cs="Arial"/>
        </w:rPr>
        <w:t xml:space="preserve">s progress. Therefore, employers should focus on implementing good working conditions for their employees </w:t>
      </w:r>
      <w:r w:rsidR="007A4A58" w:rsidRPr="00FC01D9">
        <w:rPr>
          <w:rFonts w:ascii="Arial" w:hAnsi="Arial" w:cs="Arial"/>
        </w:rPr>
        <w:t>to boost the organization'</w:t>
      </w:r>
      <w:r w:rsidRPr="00FC01D9">
        <w:rPr>
          <w:rFonts w:ascii="Arial" w:hAnsi="Arial" w:cs="Arial"/>
        </w:rPr>
        <w:t xml:space="preserve">s productivity and ensure individual employees focus on improving their skills. A growth mindset is essential for employees to cooperate and focus all their efforts </w:t>
      </w:r>
      <w:r w:rsidR="007A4A58" w:rsidRPr="00FC01D9">
        <w:rPr>
          <w:rFonts w:ascii="Arial" w:hAnsi="Arial" w:cs="Arial"/>
        </w:rPr>
        <w:t>on</w:t>
      </w:r>
      <w:r w:rsidRPr="00FC01D9">
        <w:rPr>
          <w:rFonts w:ascii="Arial" w:hAnsi="Arial" w:cs="Arial"/>
        </w:rPr>
        <w:t xml:space="preserve"> growing the organization</w:t>
      </w:r>
      <w:r w:rsidR="007A4A58" w:rsidRPr="00FC01D9">
        <w:rPr>
          <w:rFonts w:ascii="Arial" w:hAnsi="Arial" w:cs="Arial"/>
        </w:rPr>
        <w:t>'</w:t>
      </w:r>
      <w:r w:rsidRPr="00FC01D9">
        <w:rPr>
          <w:rFonts w:ascii="Arial" w:hAnsi="Arial" w:cs="Arial"/>
        </w:rPr>
        <w:t>s progress</w:t>
      </w:r>
      <w:r w:rsidR="00F75BBD" w:rsidRPr="00FC01D9">
        <w:rPr>
          <w:rFonts w:ascii="Arial" w:hAnsi="Arial" w:cs="Arial"/>
        </w:rPr>
        <w:t xml:space="preserve"> (</w:t>
      </w:r>
      <w:r w:rsidR="00F75BBD" w:rsidRPr="00FC01D9">
        <w:rPr>
          <w:rStyle w:val="selectable"/>
          <w:rFonts w:ascii="Arial" w:hAnsi="Arial" w:cs="Arial"/>
          <w:color w:val="000000"/>
        </w:rPr>
        <w:t>Murray, 2021</w:t>
      </w:r>
      <w:r w:rsidR="00F75BBD" w:rsidRPr="00FC01D9">
        <w:rPr>
          <w:rFonts w:ascii="Arial" w:hAnsi="Arial" w:cs="Arial"/>
        </w:rPr>
        <w:t>)</w:t>
      </w:r>
      <w:r w:rsidRPr="00FC01D9">
        <w:rPr>
          <w:rFonts w:ascii="Arial" w:hAnsi="Arial" w:cs="Arial"/>
        </w:rPr>
        <w:t xml:space="preserve">. </w:t>
      </w:r>
      <w:r w:rsidR="0099237B" w:rsidRPr="00FC01D9">
        <w:rPr>
          <w:rFonts w:ascii="Arial" w:hAnsi="Arial" w:cs="Arial"/>
        </w:rPr>
        <w:t xml:space="preserve">Besides fostering a growth mindset within an organization, good working conditions </w:t>
      </w:r>
      <w:r w:rsidR="000C50D7" w:rsidRPr="00FC01D9">
        <w:rPr>
          <w:rFonts w:ascii="Arial" w:hAnsi="Arial" w:cs="Arial"/>
        </w:rPr>
        <w:t>function as</w:t>
      </w:r>
      <w:r w:rsidR="0099237B" w:rsidRPr="00FC01D9">
        <w:rPr>
          <w:rFonts w:ascii="Arial" w:hAnsi="Arial" w:cs="Arial"/>
        </w:rPr>
        <w:t xml:space="preserve"> tools to boost employee work rate and input. </w:t>
      </w:r>
    </w:p>
    <w:p w14:paraId="42D8AE2C" w14:textId="4574D14E" w:rsidR="000042E3" w:rsidRPr="00FC01D9" w:rsidRDefault="0099237B" w:rsidP="00FC01D9">
      <w:pPr>
        <w:spacing w:line="360" w:lineRule="auto"/>
        <w:rPr>
          <w:rFonts w:ascii="Arial" w:hAnsi="Arial" w:cs="Arial"/>
        </w:rPr>
      </w:pPr>
      <w:r w:rsidRPr="00FC01D9">
        <w:rPr>
          <w:rFonts w:ascii="Arial" w:hAnsi="Arial" w:cs="Arial"/>
        </w:rPr>
        <w:tab/>
        <w:t>G</w:t>
      </w:r>
      <w:r w:rsidR="007A4A58" w:rsidRPr="00FC01D9">
        <w:rPr>
          <w:rFonts w:ascii="Arial" w:hAnsi="Arial" w:cs="Arial"/>
        </w:rPr>
        <w:t>o</w:t>
      </w:r>
      <w:r w:rsidRPr="00FC01D9">
        <w:rPr>
          <w:rFonts w:ascii="Arial" w:hAnsi="Arial" w:cs="Arial"/>
        </w:rPr>
        <w:t>od working conditions improve collaboration between different employees and between employees and the management board. Therefore, an organization with good working conditions often encounters collaboration between different departments</w:t>
      </w:r>
      <w:r w:rsidR="007A4A58" w:rsidRPr="00FC01D9">
        <w:rPr>
          <w:rFonts w:ascii="Arial" w:hAnsi="Arial" w:cs="Arial"/>
        </w:rPr>
        <w:t>,</w:t>
      </w:r>
      <w:r w:rsidRPr="00FC01D9">
        <w:rPr>
          <w:rFonts w:ascii="Arial" w:hAnsi="Arial" w:cs="Arial"/>
        </w:rPr>
        <w:t xml:space="preserve"> which encourage</w:t>
      </w:r>
      <w:r w:rsidR="007A4A58" w:rsidRPr="00FC01D9">
        <w:rPr>
          <w:rFonts w:ascii="Arial" w:hAnsi="Arial" w:cs="Arial"/>
        </w:rPr>
        <w:t>s</w:t>
      </w:r>
      <w:r w:rsidRPr="00FC01D9">
        <w:rPr>
          <w:rFonts w:ascii="Arial" w:hAnsi="Arial" w:cs="Arial"/>
        </w:rPr>
        <w:t xml:space="preserve"> organizational growth. When employees </w:t>
      </w:r>
      <w:r w:rsidR="000C50D7" w:rsidRPr="00FC01D9">
        <w:rPr>
          <w:rFonts w:ascii="Arial" w:hAnsi="Arial" w:cs="Arial"/>
        </w:rPr>
        <w:t>collaborate</w:t>
      </w:r>
      <w:r w:rsidRPr="00FC01D9">
        <w:rPr>
          <w:rFonts w:ascii="Arial" w:hAnsi="Arial" w:cs="Arial"/>
        </w:rPr>
        <w:t xml:space="preserve"> with one another, they create relationships and bonds. Therefore, the organization becomes a safe place for employees where they are motivated to work to their best</w:t>
      </w:r>
      <w:r w:rsidR="00F75BBD" w:rsidRPr="00FC01D9">
        <w:rPr>
          <w:rFonts w:ascii="Arial" w:hAnsi="Arial" w:cs="Arial"/>
        </w:rPr>
        <w:t xml:space="preserve"> (</w:t>
      </w:r>
      <w:r w:rsidR="00F75BBD" w:rsidRPr="00FC01D9">
        <w:rPr>
          <w:rStyle w:val="selectable"/>
          <w:rFonts w:ascii="Arial" w:hAnsi="Arial" w:cs="Arial"/>
          <w:color w:val="000000"/>
        </w:rPr>
        <w:t>Filimonau and Corradini, 2020</w:t>
      </w:r>
      <w:r w:rsidR="00F75BBD" w:rsidRPr="00FC01D9">
        <w:rPr>
          <w:rFonts w:ascii="Arial" w:hAnsi="Arial" w:cs="Arial"/>
        </w:rPr>
        <w:t>)</w:t>
      </w:r>
      <w:r w:rsidRPr="00FC01D9">
        <w:rPr>
          <w:rFonts w:ascii="Arial" w:hAnsi="Arial" w:cs="Arial"/>
        </w:rPr>
        <w:t>. Th</w:t>
      </w:r>
      <w:r w:rsidR="007A4A58" w:rsidRPr="00FC01D9">
        <w:rPr>
          <w:rFonts w:ascii="Arial" w:hAnsi="Arial" w:cs="Arial"/>
        </w:rPr>
        <w:t>e employees grow their networks through the organizational relationship</w:t>
      </w:r>
      <w:r w:rsidRPr="00FC01D9">
        <w:rPr>
          <w:rFonts w:ascii="Arial" w:hAnsi="Arial" w:cs="Arial"/>
        </w:rPr>
        <w:t xml:space="preserve">s and feel like a valued </w:t>
      </w:r>
      <w:r w:rsidR="007A4A58" w:rsidRPr="00FC01D9">
        <w:rPr>
          <w:rFonts w:ascii="Arial" w:hAnsi="Arial" w:cs="Arial"/>
        </w:rPr>
        <w:t>company entit</w:t>
      </w:r>
      <w:r w:rsidRPr="00FC01D9">
        <w:rPr>
          <w:rFonts w:ascii="Arial" w:hAnsi="Arial" w:cs="Arial"/>
        </w:rPr>
        <w:t xml:space="preserve">y. When there is increased collaboration, employees support each other to grow their skills and expertise, thus enabling the achievement of goals and deliverables. </w:t>
      </w:r>
    </w:p>
    <w:p w14:paraId="06829F99" w14:textId="65514331" w:rsidR="008320D8" w:rsidRDefault="000042E3" w:rsidP="00FC01D9">
      <w:pPr>
        <w:spacing w:line="360" w:lineRule="auto"/>
        <w:ind w:firstLine="720"/>
        <w:rPr>
          <w:rFonts w:ascii="Arial" w:hAnsi="Arial" w:cs="Arial"/>
        </w:rPr>
      </w:pPr>
      <w:r w:rsidRPr="00FC01D9">
        <w:rPr>
          <w:rFonts w:ascii="Arial" w:hAnsi="Arial" w:cs="Arial"/>
        </w:rPr>
        <w:t>In addition, good working conditions also improve employee morale</w:t>
      </w:r>
      <w:r w:rsidR="007A4A58" w:rsidRPr="00FC01D9">
        <w:rPr>
          <w:rFonts w:ascii="Arial" w:hAnsi="Arial" w:cs="Arial"/>
        </w:rPr>
        <w:t>,</w:t>
      </w:r>
      <w:r w:rsidRPr="00FC01D9">
        <w:rPr>
          <w:rFonts w:ascii="Arial" w:hAnsi="Arial" w:cs="Arial"/>
        </w:rPr>
        <w:t xml:space="preserve"> thus motivating them to exploit their full potential when working for a company. Employee morale </w:t>
      </w:r>
      <w:r w:rsidR="007A4A58" w:rsidRPr="00FC01D9">
        <w:rPr>
          <w:rFonts w:ascii="Arial" w:hAnsi="Arial" w:cs="Arial"/>
        </w:rPr>
        <w:t>is an attitude</w:t>
      </w:r>
      <w:r w:rsidRPr="00FC01D9">
        <w:rPr>
          <w:rFonts w:ascii="Arial" w:hAnsi="Arial" w:cs="Arial"/>
        </w:rPr>
        <w:t xml:space="preserve"> associated with an organization</w:t>
      </w:r>
      <w:r w:rsidR="007A4A58" w:rsidRPr="00FC01D9">
        <w:rPr>
          <w:rFonts w:ascii="Arial" w:hAnsi="Arial" w:cs="Arial"/>
        </w:rPr>
        <w:t>'s</w:t>
      </w:r>
      <w:r w:rsidRPr="00FC01D9">
        <w:rPr>
          <w:rFonts w:ascii="Arial" w:hAnsi="Arial" w:cs="Arial"/>
        </w:rPr>
        <w:t xml:space="preserve"> working environment. </w:t>
      </w:r>
      <w:r w:rsidR="007A4A58" w:rsidRPr="00FC01D9">
        <w:rPr>
          <w:rFonts w:ascii="Arial" w:hAnsi="Arial" w:cs="Arial"/>
        </w:rPr>
        <w:t>Employee morale is often present in organizations or companies with</w:t>
      </w:r>
      <w:r w:rsidRPr="00FC01D9">
        <w:rPr>
          <w:rFonts w:ascii="Arial" w:hAnsi="Arial" w:cs="Arial"/>
        </w:rPr>
        <w:t xml:space="preserve"> good working conditions since employees are not demotivated</w:t>
      </w:r>
      <w:r w:rsidR="00F75BBD" w:rsidRPr="00FC01D9">
        <w:rPr>
          <w:rFonts w:ascii="Arial" w:hAnsi="Arial" w:cs="Arial"/>
        </w:rPr>
        <w:t xml:space="preserve"> (</w:t>
      </w:r>
      <w:r w:rsidR="00F75BBD" w:rsidRPr="00FC01D9">
        <w:rPr>
          <w:rFonts w:ascii="Arial" w:eastAsia="Times New Roman" w:hAnsi="Arial" w:cs="Arial"/>
        </w:rPr>
        <w:t>Curtis and O’Connell, 2011</w:t>
      </w:r>
      <w:r w:rsidR="00F75BBD" w:rsidRPr="00FC01D9">
        <w:rPr>
          <w:rFonts w:ascii="Arial" w:hAnsi="Arial" w:cs="Arial"/>
        </w:rPr>
        <w:t>)</w:t>
      </w:r>
      <w:r w:rsidRPr="00FC01D9">
        <w:rPr>
          <w:rFonts w:ascii="Arial" w:hAnsi="Arial" w:cs="Arial"/>
        </w:rPr>
        <w:t xml:space="preserve">. The morale of employees is significantly affected by the work environment. A poor work environment creates negativity among employees as they </w:t>
      </w:r>
      <w:r w:rsidR="000C50D7" w:rsidRPr="00FC01D9">
        <w:rPr>
          <w:rFonts w:ascii="Arial" w:hAnsi="Arial" w:cs="Arial"/>
        </w:rPr>
        <w:t>do not</w:t>
      </w:r>
      <w:r w:rsidRPr="00FC01D9">
        <w:rPr>
          <w:rFonts w:ascii="Arial" w:hAnsi="Arial" w:cs="Arial"/>
        </w:rPr>
        <w:t xml:space="preserve"> feel </w:t>
      </w:r>
      <w:r w:rsidR="007A4A58" w:rsidRPr="00FC01D9">
        <w:rPr>
          <w:rFonts w:ascii="Arial" w:hAnsi="Arial" w:cs="Arial"/>
        </w:rPr>
        <w:t>like an organization's valued entity</w:t>
      </w:r>
      <w:r w:rsidRPr="00FC01D9">
        <w:rPr>
          <w:rFonts w:ascii="Arial" w:hAnsi="Arial" w:cs="Arial"/>
        </w:rPr>
        <w:t xml:space="preserve">. Consequently, a good working environment is </w:t>
      </w:r>
      <w:r w:rsidR="007A4A58" w:rsidRPr="00FC01D9">
        <w:rPr>
          <w:rFonts w:ascii="Arial" w:hAnsi="Arial" w:cs="Arial"/>
        </w:rPr>
        <w:t>essential</w:t>
      </w:r>
      <w:r w:rsidRPr="00FC01D9">
        <w:rPr>
          <w:rFonts w:ascii="Arial" w:hAnsi="Arial" w:cs="Arial"/>
        </w:rPr>
        <w:t xml:space="preserve"> to encourage employees and ensure they offer maximum productivity. Companies that value their employees ensure they work under good </w:t>
      </w:r>
      <w:r w:rsidR="007A4A58" w:rsidRPr="00FC01D9">
        <w:rPr>
          <w:rFonts w:ascii="Arial" w:hAnsi="Arial" w:cs="Arial"/>
        </w:rPr>
        <w:t xml:space="preserve">working </w:t>
      </w:r>
      <w:r w:rsidRPr="00FC01D9">
        <w:rPr>
          <w:rFonts w:ascii="Arial" w:hAnsi="Arial" w:cs="Arial"/>
        </w:rPr>
        <w:t xml:space="preserve">conditions by implementing systems that improve </w:t>
      </w:r>
      <w:r w:rsidR="007A4A58" w:rsidRPr="00FC01D9">
        <w:rPr>
          <w:rFonts w:ascii="Arial" w:hAnsi="Arial" w:cs="Arial"/>
        </w:rPr>
        <w:t>organizational efficiency</w:t>
      </w:r>
      <w:r w:rsidRPr="00FC01D9">
        <w:rPr>
          <w:rFonts w:ascii="Arial" w:hAnsi="Arial" w:cs="Arial"/>
        </w:rPr>
        <w:t>.</w:t>
      </w:r>
    </w:p>
    <w:p w14:paraId="61D9B26F" w14:textId="555C58B8" w:rsidR="00AC34BC" w:rsidRPr="00FC01D9" w:rsidRDefault="00AC34BC" w:rsidP="00AD0A12">
      <w:pPr>
        <w:spacing w:line="360" w:lineRule="auto"/>
        <w:ind w:firstLine="720"/>
        <w:rPr>
          <w:rFonts w:ascii="Arial" w:hAnsi="Arial" w:cs="Arial"/>
        </w:rPr>
      </w:pPr>
      <w:r w:rsidRPr="00AC34BC">
        <w:rPr>
          <w:rFonts w:ascii="Arial" w:hAnsi="Arial" w:cs="Arial"/>
          <w:b/>
          <w:bCs/>
        </w:rPr>
        <w:t>Conclusion</w:t>
      </w:r>
    </w:p>
    <w:p w14:paraId="2C62249D" w14:textId="2C01588E" w:rsidR="00F27A0F" w:rsidRPr="00FC01D9" w:rsidRDefault="00F27A0F" w:rsidP="007F61F0">
      <w:pPr>
        <w:spacing w:line="360" w:lineRule="auto"/>
        <w:ind w:firstLine="720"/>
        <w:rPr>
          <w:rFonts w:ascii="Arial" w:hAnsi="Arial" w:cs="Arial"/>
        </w:rPr>
      </w:pPr>
      <w:r w:rsidRPr="00FC01D9">
        <w:rPr>
          <w:rFonts w:ascii="Arial" w:hAnsi="Arial" w:cs="Arial"/>
        </w:rPr>
        <w:t>In conclusion, there are many ways in which organizations can use to motivate their staff. The necessity of staff motivation in the workplace is essential and significantly affects the organization</w:t>
      </w:r>
      <w:r w:rsidR="007A4A58" w:rsidRPr="00FC01D9">
        <w:rPr>
          <w:rFonts w:ascii="Arial" w:hAnsi="Arial" w:cs="Arial"/>
        </w:rPr>
        <w:t>'s</w:t>
      </w:r>
      <w:r w:rsidRPr="00FC01D9">
        <w:rPr>
          <w:rFonts w:ascii="Arial" w:hAnsi="Arial" w:cs="Arial"/>
        </w:rPr>
        <w:t xml:space="preserve"> growth and progress. Companies or organizations that utilize effective strategies to motivate their staff have </w:t>
      </w:r>
      <w:r w:rsidR="007A4A58" w:rsidRPr="00FC01D9">
        <w:rPr>
          <w:rFonts w:ascii="Arial" w:hAnsi="Arial" w:cs="Arial"/>
        </w:rPr>
        <w:t>a higher likelihood of experiencing growth and progress than</w:t>
      </w:r>
      <w:r w:rsidRPr="00FC01D9">
        <w:rPr>
          <w:rFonts w:ascii="Arial" w:hAnsi="Arial" w:cs="Arial"/>
        </w:rPr>
        <w:t xml:space="preserve"> companies that do not prioritize motivating their staff. The four measures, pay, recognition and award, additional holiday, and good working conditions</w:t>
      </w:r>
      <w:r w:rsidR="007A4A58" w:rsidRPr="00FC01D9">
        <w:rPr>
          <w:rFonts w:ascii="Arial" w:hAnsi="Arial" w:cs="Arial"/>
        </w:rPr>
        <w:t>,</w:t>
      </w:r>
      <w:r w:rsidRPr="00FC01D9">
        <w:rPr>
          <w:rFonts w:ascii="Arial" w:hAnsi="Arial" w:cs="Arial"/>
        </w:rPr>
        <w:t xml:space="preserve"> are crucial for </w:t>
      </w:r>
      <w:r w:rsidR="007A4A58" w:rsidRPr="00FC01D9">
        <w:rPr>
          <w:rFonts w:ascii="Arial" w:hAnsi="Arial" w:cs="Arial"/>
        </w:rPr>
        <w:t>encourag</w:t>
      </w:r>
      <w:r w:rsidRPr="00FC01D9">
        <w:rPr>
          <w:rFonts w:ascii="Arial" w:hAnsi="Arial" w:cs="Arial"/>
        </w:rPr>
        <w:t xml:space="preserve">ing staff </w:t>
      </w:r>
      <w:r w:rsidRPr="00FC01D9">
        <w:rPr>
          <w:rFonts w:ascii="Arial" w:hAnsi="Arial" w:cs="Arial"/>
        </w:rPr>
        <w:lastRenderedPageBreak/>
        <w:t>members. However, good working conditions work best</w:t>
      </w:r>
      <w:r w:rsidR="007A4A58" w:rsidRPr="00FC01D9">
        <w:rPr>
          <w:rFonts w:ascii="Arial" w:hAnsi="Arial" w:cs="Arial"/>
        </w:rPr>
        <w:t>-regarding</w:t>
      </w:r>
      <w:r w:rsidRPr="00FC01D9">
        <w:rPr>
          <w:rFonts w:ascii="Arial" w:hAnsi="Arial" w:cs="Arial"/>
        </w:rPr>
        <w:t xml:space="preserve"> employee motivation as it covers </w:t>
      </w:r>
      <w:r w:rsidR="007A4A58" w:rsidRPr="00FC01D9">
        <w:rPr>
          <w:rFonts w:ascii="Arial" w:hAnsi="Arial" w:cs="Arial"/>
        </w:rPr>
        <w:t>many factors within</w:t>
      </w:r>
      <w:r w:rsidRPr="00FC01D9">
        <w:rPr>
          <w:rFonts w:ascii="Arial" w:hAnsi="Arial" w:cs="Arial"/>
        </w:rPr>
        <w:t xml:space="preserve"> the working environment.</w:t>
      </w:r>
      <w:r w:rsidR="007F61F0">
        <w:rPr>
          <w:rFonts w:ascii="Arial" w:hAnsi="Arial" w:cs="Arial"/>
        </w:rPr>
        <w:t xml:space="preserve"> </w:t>
      </w:r>
      <w:r w:rsidR="007A4A58" w:rsidRPr="00FC01D9">
        <w:rPr>
          <w:rFonts w:ascii="Arial" w:hAnsi="Arial" w:cs="Arial"/>
        </w:rPr>
        <w:t>A g</w:t>
      </w:r>
      <w:r w:rsidRPr="00FC01D9">
        <w:rPr>
          <w:rFonts w:ascii="Arial" w:hAnsi="Arial" w:cs="Arial"/>
        </w:rPr>
        <w:t xml:space="preserve">ood working environment includes fostering an environment that influences an </w:t>
      </w:r>
      <w:r w:rsidR="007A4A58" w:rsidRPr="00FC01D9">
        <w:rPr>
          <w:rFonts w:ascii="Arial" w:hAnsi="Arial" w:cs="Arial"/>
        </w:rPr>
        <w:t>employee’s</w:t>
      </w:r>
      <w:r w:rsidRPr="00FC01D9">
        <w:rPr>
          <w:rFonts w:ascii="Arial" w:hAnsi="Arial" w:cs="Arial"/>
        </w:rPr>
        <w:t xml:space="preserve"> mindset b</w:t>
      </w:r>
      <w:r w:rsidR="007A4A58" w:rsidRPr="00FC01D9">
        <w:rPr>
          <w:rFonts w:ascii="Arial" w:hAnsi="Arial" w:cs="Arial"/>
        </w:rPr>
        <w:t>y</w:t>
      </w:r>
      <w:r w:rsidRPr="00FC01D9">
        <w:rPr>
          <w:rFonts w:ascii="Arial" w:hAnsi="Arial" w:cs="Arial"/>
        </w:rPr>
        <w:t xml:space="preserve"> boosting collaboration between </w:t>
      </w:r>
      <w:r w:rsidR="007A4A58" w:rsidRPr="00FC01D9">
        <w:rPr>
          <w:rFonts w:ascii="Arial" w:hAnsi="Arial" w:cs="Arial"/>
        </w:rPr>
        <w:t>employees and staff members, thus ensuring improved organizational productivity</w:t>
      </w:r>
      <w:r w:rsidRPr="00FC01D9">
        <w:rPr>
          <w:rFonts w:ascii="Arial" w:hAnsi="Arial" w:cs="Arial"/>
        </w:rPr>
        <w:t xml:space="preserve">. Organizations should strive to </w:t>
      </w:r>
      <w:r w:rsidR="007A4A58" w:rsidRPr="00FC01D9">
        <w:rPr>
          <w:rFonts w:ascii="Arial" w:hAnsi="Arial" w:cs="Arial"/>
        </w:rPr>
        <w:t>achieve</w:t>
      </w:r>
      <w:r w:rsidRPr="00FC01D9">
        <w:rPr>
          <w:rFonts w:ascii="Arial" w:hAnsi="Arial" w:cs="Arial"/>
        </w:rPr>
        <w:t xml:space="preserve"> good working conditions for their employees </w:t>
      </w:r>
      <w:r w:rsidR="007A4A58" w:rsidRPr="00FC01D9">
        <w:rPr>
          <w:rFonts w:ascii="Arial" w:hAnsi="Arial" w:cs="Arial"/>
        </w:rPr>
        <w:t>as they make employees feel more motivated and make them determined to produce high-quality work for an extended period. A positive working environment influences an organization's productivity by maintaining a happy work environment, thus encouraging staff members to attain their set goals and deliverables. Besides boosting productivity, a good working environment fosters a growth mindset among employees, enabling them to develop their skills to grow themselves and the company.</w:t>
      </w:r>
    </w:p>
    <w:p w14:paraId="3DE175AF" w14:textId="0D6C9D09" w:rsidR="00F75BBD" w:rsidRPr="00FC01D9" w:rsidRDefault="00F75BBD" w:rsidP="00FC01D9">
      <w:pPr>
        <w:spacing w:line="360" w:lineRule="auto"/>
        <w:rPr>
          <w:rFonts w:ascii="Arial" w:hAnsi="Arial" w:cs="Arial"/>
        </w:rPr>
      </w:pPr>
      <w:r w:rsidRPr="00FC01D9">
        <w:rPr>
          <w:rFonts w:ascii="Arial" w:hAnsi="Arial" w:cs="Arial"/>
        </w:rPr>
        <w:br w:type="page"/>
      </w:r>
    </w:p>
    <w:p w14:paraId="1AD1094F" w14:textId="0AC5755D" w:rsidR="00F75BBD" w:rsidRPr="00581F48" w:rsidRDefault="00581F48" w:rsidP="00FC01D9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Bibliography </w:t>
      </w:r>
    </w:p>
    <w:p w14:paraId="77D6C3DD" w14:textId="6549B1E5" w:rsidR="00FC01D9" w:rsidRPr="00FC01D9" w:rsidRDefault="00F75BBD" w:rsidP="00FC01D9">
      <w:pPr>
        <w:spacing w:line="360" w:lineRule="auto"/>
        <w:ind w:left="720" w:hanging="720"/>
        <w:rPr>
          <w:rStyle w:val="selectable"/>
          <w:rFonts w:ascii="Arial" w:hAnsi="Arial" w:cs="Arial"/>
        </w:rPr>
      </w:pPr>
      <w:r w:rsidRPr="00FC01D9">
        <w:rPr>
          <w:rFonts w:ascii="Arial" w:eastAsia="Times New Roman" w:hAnsi="Arial" w:cs="Arial"/>
        </w:rPr>
        <w:t xml:space="preserve">Curtis, E. and O’Connell, R., 2011. Essential leadership skills for motivating and developing staff. </w:t>
      </w:r>
      <w:r w:rsidRPr="00FC01D9">
        <w:rPr>
          <w:rFonts w:ascii="Arial" w:eastAsia="Times New Roman" w:hAnsi="Arial" w:cs="Arial"/>
          <w:i/>
          <w:iCs/>
        </w:rPr>
        <w:t>Nursing management</w:t>
      </w:r>
      <w:r w:rsidRPr="00FC01D9">
        <w:rPr>
          <w:rFonts w:ascii="Arial" w:eastAsia="Times New Roman" w:hAnsi="Arial" w:cs="Arial"/>
        </w:rPr>
        <w:t xml:space="preserve">, </w:t>
      </w:r>
      <w:r w:rsidRPr="00FC01D9">
        <w:rPr>
          <w:rFonts w:ascii="Arial" w:eastAsia="Times New Roman" w:hAnsi="Arial" w:cs="Arial"/>
          <w:i/>
          <w:iCs/>
        </w:rPr>
        <w:t>18</w:t>
      </w:r>
      <w:r w:rsidRPr="00FC01D9">
        <w:rPr>
          <w:rFonts w:ascii="Arial" w:eastAsia="Times New Roman" w:hAnsi="Arial" w:cs="Arial"/>
        </w:rPr>
        <w:t xml:space="preserve">(5). </w:t>
      </w:r>
      <w:hyperlink r:id="rId7" w:history="1">
        <w:r w:rsidR="00FC01D9" w:rsidRPr="00FC01D9">
          <w:rPr>
            <w:rStyle w:val="Hyperlink"/>
            <w:rFonts w:ascii="Arial" w:hAnsi="Arial" w:cs="Arial"/>
          </w:rPr>
          <w:t>https://doi.org/10.7748/nm2011.09.18.5.32.c8672</w:t>
        </w:r>
      </w:hyperlink>
    </w:p>
    <w:p w14:paraId="0FA05D70" w14:textId="42AC4116" w:rsidR="00F75BBD" w:rsidRPr="00FC01D9" w:rsidRDefault="00F75BBD" w:rsidP="00FC01D9">
      <w:pPr>
        <w:spacing w:line="360" w:lineRule="auto"/>
        <w:ind w:left="720" w:hanging="720"/>
        <w:rPr>
          <w:rStyle w:val="selectable"/>
          <w:rFonts w:ascii="Arial" w:hAnsi="Arial" w:cs="Arial"/>
          <w:color w:val="000000"/>
        </w:rPr>
      </w:pPr>
      <w:r w:rsidRPr="00FC01D9">
        <w:rPr>
          <w:rStyle w:val="selectable"/>
          <w:rFonts w:ascii="Arial" w:hAnsi="Arial" w:cs="Arial"/>
          <w:color w:val="000000"/>
        </w:rPr>
        <w:t xml:space="preserve">Filimonau, V. and Corradini, S., 2020. </w:t>
      </w:r>
      <w:r w:rsidRPr="00FC01D9">
        <w:rPr>
          <w:rStyle w:val="selectable"/>
          <w:rFonts w:ascii="Arial" w:hAnsi="Arial" w:cs="Arial"/>
          <w:i/>
          <w:iCs/>
          <w:color w:val="000000"/>
        </w:rPr>
        <w:t>Zero Hours Contracts and Their Perceived Impact on Job Motivation of Event Catering Staff</w:t>
      </w:r>
      <w:r w:rsidRPr="00FC01D9">
        <w:rPr>
          <w:rStyle w:val="selectable"/>
          <w:rFonts w:ascii="Arial" w:hAnsi="Arial" w:cs="Arial"/>
          <w:color w:val="000000"/>
        </w:rPr>
        <w:t xml:space="preserve">. [ebook] Cognizant Communication Corporation, pp.735-752. Available at: </w:t>
      </w:r>
      <w:hyperlink r:id="rId8" w:history="1">
        <w:r w:rsidR="00FC01D9" w:rsidRPr="00FC01D9">
          <w:rPr>
            <w:rStyle w:val="Hyperlink"/>
            <w:rFonts w:ascii="Arial" w:hAnsi="Arial" w:cs="Arial"/>
          </w:rPr>
          <w:t>https://doi.org/10.3727/152599519X15506259855869</w:t>
        </w:r>
      </w:hyperlink>
    </w:p>
    <w:p w14:paraId="198F2BD8" w14:textId="7301DF66" w:rsidR="00F75BBD" w:rsidRPr="00FC01D9" w:rsidRDefault="00F75BBD" w:rsidP="00FC01D9">
      <w:pPr>
        <w:spacing w:line="360" w:lineRule="auto"/>
        <w:ind w:left="720" w:hanging="720"/>
        <w:rPr>
          <w:rStyle w:val="selectable"/>
          <w:rFonts w:ascii="Arial" w:hAnsi="Arial" w:cs="Arial"/>
          <w:color w:val="000000"/>
        </w:rPr>
      </w:pPr>
      <w:r w:rsidRPr="00FC01D9">
        <w:rPr>
          <w:rStyle w:val="selectable"/>
          <w:rFonts w:ascii="Arial" w:hAnsi="Arial" w:cs="Arial"/>
          <w:color w:val="000000"/>
        </w:rPr>
        <w:t xml:space="preserve">Kmietowicz, Z., 2009. </w:t>
      </w:r>
      <w:r w:rsidRPr="00FC01D9">
        <w:rPr>
          <w:rStyle w:val="selectable"/>
          <w:rFonts w:ascii="Arial" w:hAnsi="Arial" w:cs="Arial"/>
          <w:i/>
          <w:iCs/>
          <w:color w:val="000000"/>
        </w:rPr>
        <w:t>NHS Could Learn from John Lewis About Motivating Staff, Says Nuffield Trust</w:t>
      </w:r>
      <w:r w:rsidRPr="00FC01D9">
        <w:rPr>
          <w:rStyle w:val="selectable"/>
          <w:rFonts w:ascii="Arial" w:hAnsi="Arial" w:cs="Arial"/>
          <w:color w:val="000000"/>
        </w:rPr>
        <w:t>. London: BMJ Journal, p.1.</w:t>
      </w:r>
    </w:p>
    <w:p w14:paraId="283AC5F4" w14:textId="29E45314" w:rsidR="00F75BBD" w:rsidRPr="00FC01D9" w:rsidRDefault="00F75BBD" w:rsidP="00FC01D9">
      <w:pPr>
        <w:spacing w:line="360" w:lineRule="auto"/>
        <w:ind w:left="720" w:hanging="720"/>
        <w:rPr>
          <w:rStyle w:val="selectable"/>
          <w:rFonts w:ascii="Arial" w:hAnsi="Arial" w:cs="Arial"/>
          <w:color w:val="000000"/>
        </w:rPr>
      </w:pPr>
      <w:r w:rsidRPr="00FC01D9">
        <w:rPr>
          <w:rStyle w:val="selectable"/>
          <w:rFonts w:ascii="Arial" w:hAnsi="Arial" w:cs="Arial"/>
          <w:color w:val="000000"/>
        </w:rPr>
        <w:t xml:space="preserve">Murray, K., 2021. </w:t>
      </w:r>
      <w:r w:rsidRPr="00FC01D9">
        <w:rPr>
          <w:rStyle w:val="selectable"/>
          <w:rFonts w:ascii="Arial" w:hAnsi="Arial" w:cs="Arial"/>
          <w:i/>
          <w:iCs/>
          <w:color w:val="000000"/>
        </w:rPr>
        <w:t>Eight Ways Bad Managers Kill Conversations and Motivation</w:t>
      </w:r>
      <w:r w:rsidRPr="00FC01D9">
        <w:rPr>
          <w:rStyle w:val="selectable"/>
          <w:rFonts w:ascii="Arial" w:hAnsi="Arial" w:cs="Arial"/>
          <w:color w:val="000000"/>
        </w:rPr>
        <w:t xml:space="preserve"> [Ebook] (pp. 1-4). Retrieved 31 July 2022, from </w:t>
      </w:r>
      <w:hyperlink r:id="rId9" w:history="1">
        <w:r w:rsidRPr="00FC01D9">
          <w:rPr>
            <w:rStyle w:val="Hyperlink"/>
            <w:rFonts w:ascii="Arial" w:hAnsi="Arial" w:cs="Arial"/>
          </w:rPr>
          <w:t>https://www.managers.org.uk/knowledge-and-insights/article/eight-ways-bad-managers-kill-conversations-and-motivation/</w:t>
        </w:r>
      </w:hyperlink>
      <w:r w:rsidRPr="00FC01D9">
        <w:rPr>
          <w:rStyle w:val="selectable"/>
          <w:rFonts w:ascii="Arial" w:hAnsi="Arial" w:cs="Arial"/>
          <w:color w:val="000000"/>
        </w:rPr>
        <w:t>.</w:t>
      </w:r>
    </w:p>
    <w:p w14:paraId="3753E608" w14:textId="27CF3B0C" w:rsidR="00F75BBD" w:rsidRPr="00FC01D9" w:rsidRDefault="00F75BBD" w:rsidP="00FC01D9">
      <w:pPr>
        <w:spacing w:line="360" w:lineRule="auto"/>
        <w:ind w:left="720" w:hanging="720"/>
        <w:rPr>
          <w:rStyle w:val="selectable"/>
          <w:rFonts w:ascii="Arial" w:hAnsi="Arial" w:cs="Arial"/>
          <w:color w:val="000000"/>
        </w:rPr>
      </w:pPr>
      <w:r w:rsidRPr="00FC01D9">
        <w:rPr>
          <w:rStyle w:val="selectable"/>
          <w:rFonts w:ascii="Arial" w:hAnsi="Arial" w:cs="Arial"/>
          <w:color w:val="000000"/>
        </w:rPr>
        <w:t xml:space="preserve">Pearce, C., 2007. Ten Steps to Staff Motivation. </w:t>
      </w:r>
      <w:r w:rsidRPr="00FC01D9">
        <w:rPr>
          <w:rStyle w:val="selectable"/>
          <w:rFonts w:ascii="Arial" w:hAnsi="Arial" w:cs="Arial"/>
          <w:i/>
          <w:iCs/>
          <w:color w:val="000000"/>
        </w:rPr>
        <w:t>Leadership Resource</w:t>
      </w:r>
      <w:r w:rsidRPr="00FC01D9">
        <w:rPr>
          <w:rStyle w:val="selectable"/>
          <w:rFonts w:ascii="Arial" w:hAnsi="Arial" w:cs="Arial"/>
          <w:color w:val="000000"/>
        </w:rPr>
        <w:t>, p.21.</w:t>
      </w:r>
    </w:p>
    <w:p w14:paraId="54190157" w14:textId="78422BC3" w:rsidR="00F75BBD" w:rsidRPr="00FC01D9" w:rsidRDefault="00F75BBD" w:rsidP="00FC01D9">
      <w:pPr>
        <w:spacing w:line="360" w:lineRule="auto"/>
        <w:ind w:left="720" w:hanging="720"/>
        <w:rPr>
          <w:rStyle w:val="c-bibliographic-informationvalue"/>
          <w:rFonts w:ascii="Arial" w:hAnsi="Arial" w:cs="Arial"/>
        </w:rPr>
      </w:pPr>
      <w:r w:rsidRPr="00FC01D9">
        <w:rPr>
          <w:rFonts w:ascii="Arial" w:eastAsia="Times New Roman" w:hAnsi="Arial" w:cs="Arial"/>
        </w:rPr>
        <w:t xml:space="preserve">Tuurnas, S., 2021. Skilling and motivating staff for co-production. In </w:t>
      </w:r>
      <w:r w:rsidRPr="00FC01D9">
        <w:rPr>
          <w:rFonts w:ascii="Arial" w:eastAsia="Times New Roman" w:hAnsi="Arial" w:cs="Arial"/>
          <w:i/>
          <w:iCs/>
        </w:rPr>
        <w:t>The Palgrave Handbook of Co-Production of Public Services and Outcomes</w:t>
      </w:r>
      <w:r w:rsidRPr="00FC01D9">
        <w:rPr>
          <w:rFonts w:ascii="Arial" w:eastAsia="Times New Roman" w:hAnsi="Arial" w:cs="Arial"/>
        </w:rPr>
        <w:t xml:space="preserve"> (pp. 491-506). Palgrave Macmillan, Cham. </w:t>
      </w:r>
      <w:hyperlink r:id="rId10" w:history="1">
        <w:r w:rsidR="00FC01D9" w:rsidRPr="00FC01D9">
          <w:rPr>
            <w:rStyle w:val="Hyperlink"/>
            <w:rFonts w:ascii="Arial" w:hAnsi="Arial" w:cs="Arial"/>
          </w:rPr>
          <w:t>https://doi.org/10.1007/978-3-030-53705-0_25</w:t>
        </w:r>
      </w:hyperlink>
    </w:p>
    <w:p w14:paraId="2CAFD685" w14:textId="77777777" w:rsidR="00FC01D9" w:rsidRPr="00FC01D9" w:rsidRDefault="00FC01D9" w:rsidP="00FC01D9">
      <w:pPr>
        <w:spacing w:line="360" w:lineRule="auto"/>
        <w:ind w:left="720" w:hanging="720"/>
        <w:rPr>
          <w:rStyle w:val="selectable"/>
          <w:rFonts w:ascii="Arial" w:eastAsia="Times New Roman" w:hAnsi="Arial" w:cs="Arial"/>
        </w:rPr>
      </w:pPr>
    </w:p>
    <w:p w14:paraId="14D47C9F" w14:textId="288D8545" w:rsidR="00F75BBD" w:rsidRPr="00FC01D9" w:rsidRDefault="00F75BBD" w:rsidP="00FC01D9">
      <w:pPr>
        <w:spacing w:line="360" w:lineRule="auto"/>
        <w:ind w:left="720" w:hanging="720"/>
        <w:rPr>
          <w:rStyle w:val="selectable"/>
          <w:rFonts w:ascii="Arial" w:hAnsi="Arial" w:cs="Arial"/>
          <w:color w:val="000000"/>
        </w:rPr>
      </w:pPr>
    </w:p>
    <w:p w14:paraId="020F257D" w14:textId="77777777" w:rsidR="00F27A0F" w:rsidRPr="00FC01D9" w:rsidRDefault="00F27A0F" w:rsidP="00FC01D9">
      <w:pPr>
        <w:spacing w:line="360" w:lineRule="auto"/>
        <w:ind w:firstLine="720"/>
        <w:rPr>
          <w:rFonts w:ascii="Arial" w:hAnsi="Arial" w:cs="Arial"/>
        </w:rPr>
      </w:pPr>
    </w:p>
    <w:sectPr w:rsidR="00F27A0F" w:rsidRPr="00FC01D9">
      <w:head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A69931" w14:textId="77777777" w:rsidR="001B4168" w:rsidRDefault="001B4168" w:rsidP="005B5F28">
      <w:pPr>
        <w:spacing w:line="240" w:lineRule="auto"/>
      </w:pPr>
      <w:r>
        <w:separator/>
      </w:r>
    </w:p>
  </w:endnote>
  <w:endnote w:type="continuationSeparator" w:id="0">
    <w:p w14:paraId="6DD29DCC" w14:textId="77777777" w:rsidR="001B4168" w:rsidRDefault="001B4168" w:rsidP="005B5F2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833147" w14:textId="77777777" w:rsidR="001B4168" w:rsidRDefault="001B4168" w:rsidP="005B5F28">
      <w:pPr>
        <w:spacing w:line="240" w:lineRule="auto"/>
      </w:pPr>
      <w:r>
        <w:separator/>
      </w:r>
    </w:p>
  </w:footnote>
  <w:footnote w:type="continuationSeparator" w:id="0">
    <w:p w14:paraId="5C3257EB" w14:textId="77777777" w:rsidR="001B4168" w:rsidRDefault="001B4168" w:rsidP="005B5F28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  <w:sz w:val="24"/>
        <w:szCs w:val="24"/>
      </w:rPr>
      <w:id w:val="-147027867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BDC0233" w14:textId="76B0A410" w:rsidR="005B5F28" w:rsidRPr="005B5F28" w:rsidRDefault="005B5F28">
        <w:pPr>
          <w:pStyle w:val="Head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5B5F28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5B5F28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5B5F28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5B5F28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5B5F28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396635F0" w14:textId="77777777" w:rsidR="005B5F28" w:rsidRPr="005B5F28" w:rsidRDefault="005B5F28">
    <w:pPr>
      <w:pStyle w:val="Header"/>
      <w:rPr>
        <w:rFonts w:ascii="Times New Roman" w:hAnsi="Times New Roman" w:cs="Times New Roman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E619E6"/>
    <w:multiLevelType w:val="multilevel"/>
    <w:tmpl w:val="8B4E904C"/>
    <w:lvl w:ilvl="0">
      <w:start w:val="1"/>
      <w:numFmt w:val="decimal"/>
      <w:pStyle w:val="Heading1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" w15:restartNumberingAfterBreak="0">
    <w:nsid w:val="56CD2BD4"/>
    <w:multiLevelType w:val="multilevel"/>
    <w:tmpl w:val="DDE2CEFE"/>
    <w:lvl w:ilvl="0">
      <w:start w:val="1"/>
      <w:numFmt w:val="decimal"/>
      <w:lvlText w:val="%1.0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1800"/>
      </w:pPr>
      <w:rPr>
        <w:rFonts w:hint="default"/>
      </w:rPr>
    </w:lvl>
  </w:abstractNum>
  <w:num w:numId="1" w16cid:durableId="33241420">
    <w:abstractNumId w:val="1"/>
  </w:num>
  <w:num w:numId="2" w16cid:durableId="7355181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DYztDC0NDG1NDUxNbBU0lEKTi0uzszPAykwrgUArdd1sCwAAAA="/>
  </w:docVars>
  <w:rsids>
    <w:rsidRoot w:val="00D13EC9"/>
    <w:rsid w:val="000042E3"/>
    <w:rsid w:val="00013AFD"/>
    <w:rsid w:val="0004146B"/>
    <w:rsid w:val="00050489"/>
    <w:rsid w:val="000B4140"/>
    <w:rsid w:val="000C50D7"/>
    <w:rsid w:val="000E55B4"/>
    <w:rsid w:val="00103EBF"/>
    <w:rsid w:val="00124CBB"/>
    <w:rsid w:val="00126737"/>
    <w:rsid w:val="001B4168"/>
    <w:rsid w:val="001C4AF0"/>
    <w:rsid w:val="002E0F92"/>
    <w:rsid w:val="00316695"/>
    <w:rsid w:val="003517C5"/>
    <w:rsid w:val="00385C9F"/>
    <w:rsid w:val="00397F75"/>
    <w:rsid w:val="004039E5"/>
    <w:rsid w:val="00424C53"/>
    <w:rsid w:val="00424F29"/>
    <w:rsid w:val="00456DED"/>
    <w:rsid w:val="004B25A6"/>
    <w:rsid w:val="00524B0C"/>
    <w:rsid w:val="005323B6"/>
    <w:rsid w:val="00550D89"/>
    <w:rsid w:val="00581F48"/>
    <w:rsid w:val="005B5F28"/>
    <w:rsid w:val="00645AE2"/>
    <w:rsid w:val="00645DD4"/>
    <w:rsid w:val="00647D04"/>
    <w:rsid w:val="00795D67"/>
    <w:rsid w:val="007A4A58"/>
    <w:rsid w:val="007F61F0"/>
    <w:rsid w:val="008320D8"/>
    <w:rsid w:val="009008DD"/>
    <w:rsid w:val="00915C65"/>
    <w:rsid w:val="0099237B"/>
    <w:rsid w:val="009D5656"/>
    <w:rsid w:val="00A32F2A"/>
    <w:rsid w:val="00A73CBF"/>
    <w:rsid w:val="00AA2188"/>
    <w:rsid w:val="00AB55B6"/>
    <w:rsid w:val="00AC34BC"/>
    <w:rsid w:val="00AD0A12"/>
    <w:rsid w:val="00B40412"/>
    <w:rsid w:val="00C50355"/>
    <w:rsid w:val="00C57E87"/>
    <w:rsid w:val="00CA1190"/>
    <w:rsid w:val="00CA68AB"/>
    <w:rsid w:val="00CB20B7"/>
    <w:rsid w:val="00CD0C31"/>
    <w:rsid w:val="00D13EC9"/>
    <w:rsid w:val="00D656E8"/>
    <w:rsid w:val="00DB200D"/>
    <w:rsid w:val="00DF394B"/>
    <w:rsid w:val="00E725B2"/>
    <w:rsid w:val="00EA7F12"/>
    <w:rsid w:val="00F27A0F"/>
    <w:rsid w:val="00F75BBD"/>
    <w:rsid w:val="00FC01D9"/>
    <w:rsid w:val="00FD7C7F"/>
    <w:rsid w:val="00FF71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D5BEBD"/>
  <w15:chartTrackingRefBased/>
  <w15:docId w15:val="{FE682457-FCD4-4699-94CF-091786DD37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ListParagraph"/>
    <w:next w:val="Normal"/>
    <w:link w:val="Heading1Char"/>
    <w:autoRedefine/>
    <w:uiPriority w:val="9"/>
    <w:qFormat/>
    <w:rsid w:val="00103EBF"/>
    <w:pPr>
      <w:numPr>
        <w:numId w:val="2"/>
      </w:numPr>
      <w:ind w:hanging="360"/>
      <w:outlineLvl w:val="0"/>
    </w:pPr>
    <w:rPr>
      <w:rFonts w:ascii="Times New Roman" w:hAnsi="Times New Roman" w:cs="Times New Roman"/>
      <w:b/>
      <w:bCs/>
      <w:color w:val="000000" w:themeColor="text1"/>
      <w:sz w:val="24"/>
      <w:szCs w:val="24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0489"/>
    <w:pPr>
      <w:keepNext/>
      <w:keepLines/>
      <w:spacing w:before="40"/>
      <w:outlineLvl w:val="1"/>
    </w:pPr>
    <w:rPr>
      <w:rFonts w:ascii="Times New Roman" w:eastAsiaTheme="majorEastAsia" w:hAnsi="Times New Roman" w:cstheme="majorBidi"/>
      <w:b/>
      <w:color w:val="000000" w:themeColor="text1"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0489"/>
    <w:pPr>
      <w:keepNext/>
      <w:keepLines/>
      <w:spacing w:before="40"/>
      <w:outlineLvl w:val="2"/>
    </w:pPr>
    <w:rPr>
      <w:rFonts w:ascii="Times New Roman" w:eastAsiaTheme="majorEastAsia" w:hAnsi="Times New Roman" w:cstheme="majorBidi"/>
      <w:b/>
      <w:color w:val="1F3763" w:themeColor="accent1" w:themeShade="7F"/>
      <w:sz w:val="24"/>
      <w:szCs w:val="24"/>
    </w:rPr>
  </w:style>
  <w:style w:type="paragraph" w:styleId="Heading4">
    <w:name w:val="heading 4"/>
    <w:basedOn w:val="Normal"/>
    <w:link w:val="Heading4Char"/>
    <w:uiPriority w:val="9"/>
    <w:qFormat/>
    <w:rsid w:val="00050489"/>
    <w:pPr>
      <w:spacing w:before="100" w:beforeAutospacing="1" w:after="100" w:afterAutospacing="1"/>
      <w:outlineLvl w:val="3"/>
    </w:pPr>
    <w:rPr>
      <w:rFonts w:ascii="Times New Roman" w:eastAsia="Times New Roman" w:hAnsi="Times New Roman" w:cs="Times New Roman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semiHidden/>
    <w:rsid w:val="00050489"/>
    <w:rPr>
      <w:rFonts w:ascii="Times New Roman" w:eastAsiaTheme="majorEastAsia" w:hAnsi="Times New Roman" w:cstheme="majorBidi"/>
      <w:b/>
      <w:color w:val="1F3763" w:themeColor="accent1" w:themeShade="7F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050489"/>
    <w:rPr>
      <w:rFonts w:ascii="Times New Roman" w:eastAsiaTheme="majorEastAsia" w:hAnsi="Times New Roman" w:cstheme="majorBidi"/>
      <w:b/>
      <w:color w:val="000000" w:themeColor="text1"/>
      <w:sz w:val="24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103EBF"/>
    <w:rPr>
      <w:rFonts w:ascii="Times New Roman" w:hAnsi="Times New Roman" w:cs="Times New Roman"/>
      <w:b/>
      <w:bCs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050489"/>
    <w:rPr>
      <w:rFonts w:ascii="Times New Roman" w:eastAsia="Times New Roman" w:hAnsi="Times New Roman" w:cs="Times New Roman"/>
      <w:b/>
      <w:bCs/>
      <w:sz w:val="24"/>
      <w:szCs w:val="24"/>
    </w:rPr>
  </w:style>
  <w:style w:type="paragraph" w:styleId="ListParagraph">
    <w:name w:val="List Paragraph"/>
    <w:basedOn w:val="Normal"/>
    <w:uiPriority w:val="34"/>
    <w:qFormat/>
    <w:rsid w:val="00103EB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B5F28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5F28"/>
  </w:style>
  <w:style w:type="paragraph" w:styleId="Footer">
    <w:name w:val="footer"/>
    <w:basedOn w:val="Normal"/>
    <w:link w:val="FooterChar"/>
    <w:uiPriority w:val="99"/>
    <w:unhideWhenUsed/>
    <w:rsid w:val="005B5F28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5F28"/>
  </w:style>
  <w:style w:type="character" w:customStyle="1" w:styleId="selectable">
    <w:name w:val="selectable"/>
    <w:basedOn w:val="DefaultParagraphFont"/>
    <w:rsid w:val="00F75BBD"/>
  </w:style>
  <w:style w:type="character" w:styleId="Hyperlink">
    <w:name w:val="Hyperlink"/>
    <w:basedOn w:val="DefaultParagraphFont"/>
    <w:uiPriority w:val="99"/>
    <w:unhideWhenUsed/>
    <w:rsid w:val="00F75BB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5BBD"/>
    <w:rPr>
      <w:color w:val="605E5C"/>
      <w:shd w:val="clear" w:color="auto" w:fill="E1DFDD"/>
    </w:rPr>
  </w:style>
  <w:style w:type="character" w:customStyle="1" w:styleId="c-bibliographic-informationvalue">
    <w:name w:val="c-bibliographic-information__value"/>
    <w:basedOn w:val="DefaultParagraphFont"/>
    <w:rsid w:val="00F75BB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409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122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558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1233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727/152599519X15506259855869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i.org/10.7748/nm2011.09.18.5.32.c8672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doi.org/10.1007/978-3-030-53705-0_2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anagers.org.uk/knowledge-and-insights/article/eight-ways-bad-managers-kill-conversations-and-motiva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8</Pages>
  <Words>2518</Words>
  <Characters>14353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ungur</cp:lastModifiedBy>
  <cp:revision>5</cp:revision>
  <dcterms:created xsi:type="dcterms:W3CDTF">2022-08-12T09:45:00Z</dcterms:created>
  <dcterms:modified xsi:type="dcterms:W3CDTF">2022-08-12T09:49:00Z</dcterms:modified>
</cp:coreProperties>
</file>