
<file path=[Content_Types].xml><?xml version="1.0" encoding="utf-8"?>
<Types xmlns="http://schemas.openxmlformats.org/package/2006/content-types">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33DF0" w14:textId="0C0EE00C" w:rsidR="00420607" w:rsidRDefault="00317DF8">
      <w:r>
        <w:rPr>
          <w:noProof/>
        </w:rPr>
        <mc:AlternateContent>
          <mc:Choice Requires="wpg">
            <w:drawing>
              <wp:anchor distT="0" distB="0" distL="114300" distR="114300" simplePos="0" relativeHeight="251660288" behindDoc="0" locked="0" layoutInCell="1" allowOverlap="1" wp14:anchorId="644ABDBA" wp14:editId="27FF7C19">
                <wp:simplePos x="0" y="0"/>
                <wp:positionH relativeFrom="column">
                  <wp:posOffset>0</wp:posOffset>
                </wp:positionH>
                <wp:positionV relativeFrom="paragraph">
                  <wp:posOffset>285750</wp:posOffset>
                </wp:positionV>
                <wp:extent cx="5731510" cy="3782695"/>
                <wp:effectExtent l="0" t="0" r="2540" b="8255"/>
                <wp:wrapSquare wrapText="bothSides"/>
                <wp:docPr id="3" name="Group 3"/>
                <wp:cNvGraphicFramePr/>
                <a:graphic xmlns:a="http://schemas.openxmlformats.org/drawingml/2006/main">
                  <a:graphicData uri="http://schemas.microsoft.com/office/word/2010/wordprocessingGroup">
                    <wpg:wgp>
                      <wpg:cNvGrpSpPr/>
                      <wpg:grpSpPr>
                        <a:xfrm>
                          <a:off x="0" y="0"/>
                          <a:ext cx="5731510" cy="3782695"/>
                          <a:chOff x="0" y="0"/>
                          <a:chExt cx="5731510" cy="3782695"/>
                        </a:xfrm>
                      </wpg:grpSpPr>
                      <pic:pic xmlns:pic="http://schemas.openxmlformats.org/drawingml/2006/picture">
                        <pic:nvPicPr>
                          <pic:cNvPr id="1" name="Picture 1"/>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439160"/>
                          </a:xfrm>
                          <a:prstGeom prst="rect">
                            <a:avLst/>
                          </a:prstGeom>
                        </pic:spPr>
                      </pic:pic>
                      <wps:wsp>
                        <wps:cNvPr id="2" name="Text Box 2"/>
                        <wps:cNvSpPr txBox="1"/>
                        <wps:spPr>
                          <a:xfrm>
                            <a:off x="0" y="3439160"/>
                            <a:ext cx="5731510" cy="343535"/>
                          </a:xfrm>
                          <a:prstGeom prst="rect">
                            <a:avLst/>
                          </a:prstGeom>
                          <a:solidFill>
                            <a:prstClr val="white"/>
                          </a:solidFill>
                          <a:ln>
                            <a:noFill/>
                          </a:ln>
                        </wps:spPr>
                        <wps:txbx>
                          <w:txbxContent>
                            <w:p w14:paraId="2C34B464" w14:textId="28C2D52F" w:rsidR="00317DF8" w:rsidRPr="00317DF8" w:rsidRDefault="00317DF8" w:rsidP="00317DF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w14:anchorId="644ABDBA" id="Group 3" o:spid="_x0000_s1026" style="position:absolute;margin-left:0;margin-top:22.5pt;width:451.3pt;height:297.85pt;z-index:251660288" coordsize="57315,37826" o:gfxdata="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43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">
                  <v:imagedata r:id="rId9" o:title=""/>
                </v:shape>
                <v:shapetype id="_x0000_t202" coordsize="21600,21600" o:spt="202" path="m,l,21600r21600,l21600,xe">
                  <v:stroke joinstyle="miter"/>
                  <v:path gradientshapeok="t" o:connecttype="rect"/>
                </v:shapetype>
                <v:shape id="Text Box 2" o:spid="_x0000_s1028" type="#_x0000_t202" style="position:absolute;top:34391;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2C34B464" w14:textId="28C2D52F" w:rsidR="00317DF8" w:rsidRPr="00317DF8" w:rsidRDefault="00317DF8" w:rsidP="00317DF8">
                        <w:pPr>
                          <w:rPr>
                            <w:sz w:val="18"/>
                            <w:szCs w:val="18"/>
                          </w:rPr>
                        </w:pPr>
                      </w:p>
                    </w:txbxContent>
                  </v:textbox>
                </v:shape>
                <w10:wrap type="square"/>
              </v:group>
            </w:pict>
          </mc:Fallback>
        </mc:AlternateContent>
      </w:r>
    </w:p>
    <w:p w14:paraId="31B5D4E6" w14:textId="01D388A0" w:rsidR="00317DF8" w:rsidRPr="00946B0A" w:rsidRDefault="00317DF8" w:rsidP="00946B0A">
      <w:pPr>
        <w:jc w:val="center"/>
        <w:rPr>
          <w:rFonts w:cstheme="minorHAnsi"/>
          <w:b/>
          <w:bCs/>
          <w:sz w:val="40"/>
          <w:szCs w:val="40"/>
        </w:rPr>
      </w:pPr>
      <w:r w:rsidRPr="00946B0A">
        <w:rPr>
          <w:rFonts w:cstheme="minorHAnsi"/>
          <w:b/>
          <w:bCs/>
          <w:sz w:val="40"/>
          <w:szCs w:val="40"/>
        </w:rPr>
        <w:t>Developing innovation and creativity for business</w:t>
      </w:r>
    </w:p>
    <w:p w14:paraId="2B2D1D8B" w14:textId="49582B2B" w:rsidR="00317DF8" w:rsidRPr="00946B0A" w:rsidRDefault="00317DF8" w:rsidP="00946B0A">
      <w:pPr>
        <w:jc w:val="center"/>
        <w:rPr>
          <w:rFonts w:cstheme="minorHAnsi"/>
          <w:b/>
          <w:bCs/>
          <w:sz w:val="44"/>
          <w:szCs w:val="44"/>
        </w:rPr>
      </w:pPr>
      <w:r w:rsidRPr="00946B0A">
        <w:rPr>
          <w:rFonts w:cstheme="minorHAnsi"/>
          <w:b/>
          <w:bCs/>
          <w:sz w:val="44"/>
          <w:szCs w:val="44"/>
        </w:rPr>
        <w:t>BMSW6102</w:t>
      </w:r>
    </w:p>
    <w:p w14:paraId="567CF4F3" w14:textId="163F04C5" w:rsidR="00317DF8" w:rsidRPr="00946B0A" w:rsidRDefault="00317DF8" w:rsidP="00946B0A">
      <w:pPr>
        <w:jc w:val="center"/>
        <w:rPr>
          <w:rFonts w:cstheme="minorHAnsi"/>
          <w:b/>
          <w:bCs/>
          <w:sz w:val="44"/>
          <w:szCs w:val="44"/>
        </w:rPr>
      </w:pPr>
      <w:r w:rsidRPr="00946B0A">
        <w:rPr>
          <w:rFonts w:cstheme="minorHAnsi"/>
          <w:b/>
          <w:bCs/>
          <w:sz w:val="44"/>
          <w:szCs w:val="44"/>
        </w:rPr>
        <w:t>BA leadership and management skills for the workplace</w:t>
      </w:r>
      <w:r w:rsidR="00946B0A">
        <w:rPr>
          <w:rFonts w:cstheme="minorHAnsi"/>
          <w:b/>
          <w:bCs/>
          <w:sz w:val="44"/>
          <w:szCs w:val="44"/>
        </w:rPr>
        <w:br/>
      </w:r>
      <w:proofErr w:type="spellStart"/>
      <w:r w:rsidR="00946B0A">
        <w:rPr>
          <w:rFonts w:cstheme="minorHAnsi"/>
          <w:b/>
          <w:bCs/>
          <w:sz w:val="44"/>
          <w:szCs w:val="44"/>
        </w:rPr>
        <w:t>Lahin</w:t>
      </w:r>
      <w:proofErr w:type="spellEnd"/>
      <w:r w:rsidR="00946B0A">
        <w:rPr>
          <w:rFonts w:cstheme="minorHAnsi"/>
          <w:b/>
          <w:bCs/>
          <w:sz w:val="44"/>
          <w:szCs w:val="44"/>
        </w:rPr>
        <w:t xml:space="preserve"> Miah</w:t>
      </w:r>
    </w:p>
    <w:p w14:paraId="79A8FB5F" w14:textId="35D50ECE" w:rsidR="00317DF8" w:rsidRPr="00946B0A" w:rsidRDefault="00317DF8" w:rsidP="00946B0A">
      <w:pPr>
        <w:jc w:val="center"/>
        <w:rPr>
          <w:rFonts w:cstheme="minorHAnsi"/>
          <w:b/>
          <w:bCs/>
          <w:sz w:val="44"/>
          <w:szCs w:val="44"/>
        </w:rPr>
      </w:pPr>
      <w:r w:rsidRPr="00946B0A">
        <w:rPr>
          <w:rFonts w:cstheme="minorHAnsi"/>
          <w:b/>
          <w:bCs/>
          <w:sz w:val="44"/>
          <w:szCs w:val="44"/>
        </w:rPr>
        <w:t>Student- 1817205</w:t>
      </w:r>
    </w:p>
    <w:p w14:paraId="3FCBFFF1" w14:textId="77777777" w:rsidR="00946B0A" w:rsidRPr="00946B0A" w:rsidRDefault="00946B0A" w:rsidP="00946B0A">
      <w:pPr>
        <w:jc w:val="center"/>
        <w:rPr>
          <w:rFonts w:cstheme="minorHAnsi"/>
          <w:b/>
          <w:bCs/>
          <w:noProof/>
          <w:color w:val="000000" w:themeColor="text1"/>
          <w:sz w:val="44"/>
          <w:szCs w:val="44"/>
        </w:rPr>
      </w:pPr>
      <w:r w:rsidRPr="00946B0A">
        <w:rPr>
          <w:rFonts w:cstheme="minorHAnsi"/>
          <w:b/>
          <w:bCs/>
          <w:noProof/>
          <w:color w:val="000000" w:themeColor="text1"/>
          <w:sz w:val="44"/>
          <w:szCs w:val="44"/>
        </w:rPr>
        <w:t>Lecturer: Dr Charles Vincent</w:t>
      </w:r>
    </w:p>
    <w:p w14:paraId="49A5C349" w14:textId="77777777" w:rsidR="00946B0A" w:rsidRPr="00317DF8" w:rsidRDefault="00946B0A" w:rsidP="00317DF8"/>
    <w:p w14:paraId="6E63E5DC" w14:textId="09760D2E" w:rsidR="00317DF8" w:rsidRPr="00317DF8" w:rsidRDefault="00317DF8" w:rsidP="00317DF8"/>
    <w:p w14:paraId="10E452B0" w14:textId="2244ED86" w:rsidR="00317DF8" w:rsidRPr="00317DF8" w:rsidRDefault="00317DF8" w:rsidP="00317DF8"/>
    <w:p w14:paraId="49590160" w14:textId="76969597" w:rsidR="00317DF8" w:rsidRPr="00317DF8" w:rsidRDefault="00317DF8" w:rsidP="00317DF8"/>
    <w:p w14:paraId="09F5BA45" w14:textId="32F798A6" w:rsidR="00317DF8" w:rsidRPr="00317DF8" w:rsidRDefault="00317DF8" w:rsidP="00317DF8"/>
    <w:p w14:paraId="5FA7D8E4" w14:textId="453892B2" w:rsidR="00317DF8" w:rsidRPr="00317DF8" w:rsidRDefault="00317DF8" w:rsidP="00317DF8"/>
    <w:p w14:paraId="266097C6" w14:textId="62AB49FD" w:rsidR="00317DF8" w:rsidRPr="00317DF8" w:rsidRDefault="00317DF8" w:rsidP="00317DF8"/>
    <w:p w14:paraId="60425E8D" w14:textId="6D3239C9" w:rsidR="00317DF8" w:rsidRPr="00317DF8" w:rsidRDefault="00317DF8" w:rsidP="00317DF8"/>
    <w:p w14:paraId="3ADFC9CF" w14:textId="364DD25B" w:rsidR="00317DF8" w:rsidRPr="00317DF8" w:rsidRDefault="00317DF8" w:rsidP="00317DF8"/>
    <w:sdt>
      <w:sdtPr>
        <w:rPr>
          <w:rFonts w:asciiTheme="minorHAnsi" w:eastAsiaTheme="minorHAnsi" w:hAnsiTheme="minorHAnsi" w:cstheme="minorBidi"/>
          <w:color w:val="auto"/>
          <w:sz w:val="22"/>
          <w:szCs w:val="22"/>
          <w:lang w:val="en-GB"/>
        </w:rPr>
        <w:id w:val="-1591308072"/>
        <w:docPartObj>
          <w:docPartGallery w:val="Table of Contents"/>
          <w:docPartUnique/>
        </w:docPartObj>
      </w:sdtPr>
      <w:sdtEndPr>
        <w:rPr>
          <w:b/>
          <w:bCs/>
          <w:noProof/>
        </w:rPr>
      </w:sdtEndPr>
      <w:sdtContent>
        <w:p w14:paraId="32A21732" w14:textId="1602B77C" w:rsidR="0044356E" w:rsidRDefault="0044356E">
          <w:pPr>
            <w:pStyle w:val="TOCHeading"/>
            <w:rPr>
              <w:color w:val="auto"/>
            </w:rPr>
          </w:pPr>
          <w:r w:rsidRPr="0044356E">
            <w:rPr>
              <w:color w:val="auto"/>
            </w:rPr>
            <w:t>Contents</w:t>
          </w:r>
        </w:p>
        <w:p w14:paraId="0145C506" w14:textId="77777777" w:rsidR="00E31EE9" w:rsidRPr="00E31EE9" w:rsidRDefault="00E31EE9" w:rsidP="00E31EE9">
          <w:pPr>
            <w:rPr>
              <w:lang w:val="en-US"/>
            </w:rPr>
          </w:pPr>
        </w:p>
        <w:p w14:paraId="7B4E9E38" w14:textId="14315397" w:rsidR="0044356E" w:rsidRDefault="0044356E">
          <w:pPr>
            <w:pStyle w:val="TOC1"/>
            <w:tabs>
              <w:tab w:val="right" w:leader="dot" w:pos="9016"/>
            </w:tabs>
            <w:rPr>
              <w:noProof/>
            </w:rPr>
          </w:pPr>
          <w:r>
            <w:fldChar w:fldCharType="begin"/>
          </w:r>
          <w:r>
            <w:instrText xml:space="preserve"> TOC \o "1-3" \h \z \u </w:instrText>
          </w:r>
          <w:r>
            <w:fldChar w:fldCharType="separate"/>
          </w:r>
          <w:hyperlink w:anchor="_Toc100044478" w:history="1">
            <w:r w:rsidRPr="00E168A1">
              <w:rPr>
                <w:rStyle w:val="Hyperlink"/>
                <w:noProof/>
              </w:rPr>
              <w:t>1. Introduction</w:t>
            </w:r>
            <w:r>
              <w:rPr>
                <w:noProof/>
                <w:webHidden/>
              </w:rPr>
              <w:tab/>
            </w:r>
            <w:r>
              <w:rPr>
                <w:noProof/>
                <w:webHidden/>
              </w:rPr>
              <w:fldChar w:fldCharType="begin"/>
            </w:r>
            <w:r>
              <w:rPr>
                <w:noProof/>
                <w:webHidden/>
              </w:rPr>
              <w:instrText xml:space="preserve"> PAGEREF _Toc100044478 \h </w:instrText>
            </w:r>
            <w:r>
              <w:rPr>
                <w:noProof/>
                <w:webHidden/>
              </w:rPr>
            </w:r>
            <w:r>
              <w:rPr>
                <w:noProof/>
                <w:webHidden/>
              </w:rPr>
              <w:fldChar w:fldCharType="separate"/>
            </w:r>
            <w:r>
              <w:rPr>
                <w:noProof/>
                <w:webHidden/>
              </w:rPr>
              <w:t>3</w:t>
            </w:r>
            <w:r>
              <w:rPr>
                <w:noProof/>
                <w:webHidden/>
              </w:rPr>
              <w:fldChar w:fldCharType="end"/>
            </w:r>
          </w:hyperlink>
        </w:p>
        <w:p w14:paraId="1218B45F" w14:textId="6F767B60" w:rsidR="0044356E" w:rsidRDefault="00830C30">
          <w:pPr>
            <w:pStyle w:val="TOC1"/>
            <w:tabs>
              <w:tab w:val="right" w:leader="dot" w:pos="9016"/>
            </w:tabs>
            <w:rPr>
              <w:noProof/>
            </w:rPr>
          </w:pPr>
          <w:hyperlink w:anchor="_Toc100044479" w:history="1">
            <w:r w:rsidR="0044356E" w:rsidRPr="00E168A1">
              <w:rPr>
                <w:rStyle w:val="Hyperlink"/>
                <w:noProof/>
              </w:rPr>
              <w:t>2. Main Body</w:t>
            </w:r>
            <w:r w:rsidR="0044356E">
              <w:rPr>
                <w:noProof/>
                <w:webHidden/>
              </w:rPr>
              <w:tab/>
            </w:r>
            <w:r w:rsidR="0044356E">
              <w:rPr>
                <w:noProof/>
                <w:webHidden/>
              </w:rPr>
              <w:fldChar w:fldCharType="begin"/>
            </w:r>
            <w:r w:rsidR="0044356E">
              <w:rPr>
                <w:noProof/>
                <w:webHidden/>
              </w:rPr>
              <w:instrText xml:space="preserve"> PAGEREF _Toc100044479 \h </w:instrText>
            </w:r>
            <w:r w:rsidR="0044356E">
              <w:rPr>
                <w:noProof/>
                <w:webHidden/>
              </w:rPr>
            </w:r>
            <w:r w:rsidR="0044356E">
              <w:rPr>
                <w:noProof/>
                <w:webHidden/>
              </w:rPr>
              <w:fldChar w:fldCharType="separate"/>
            </w:r>
            <w:r w:rsidR="0044356E">
              <w:rPr>
                <w:noProof/>
                <w:webHidden/>
              </w:rPr>
              <w:t>3</w:t>
            </w:r>
            <w:r w:rsidR="0044356E">
              <w:rPr>
                <w:noProof/>
                <w:webHidden/>
              </w:rPr>
              <w:fldChar w:fldCharType="end"/>
            </w:r>
          </w:hyperlink>
        </w:p>
        <w:p w14:paraId="58CC54E3" w14:textId="285D66C7" w:rsidR="0044356E" w:rsidRDefault="00830C30">
          <w:pPr>
            <w:pStyle w:val="TOC1"/>
            <w:tabs>
              <w:tab w:val="right" w:leader="dot" w:pos="9016"/>
            </w:tabs>
            <w:rPr>
              <w:noProof/>
            </w:rPr>
          </w:pPr>
          <w:hyperlink w:anchor="_Toc100044480" w:history="1">
            <w:r w:rsidR="0044356E" w:rsidRPr="00E168A1">
              <w:rPr>
                <w:rStyle w:val="Hyperlink"/>
                <w:noProof/>
              </w:rPr>
              <w:t>2.1 Innovative Service Idea</w:t>
            </w:r>
            <w:r w:rsidR="0044356E">
              <w:rPr>
                <w:noProof/>
                <w:webHidden/>
              </w:rPr>
              <w:tab/>
            </w:r>
            <w:r w:rsidR="0044356E">
              <w:rPr>
                <w:noProof/>
                <w:webHidden/>
              </w:rPr>
              <w:fldChar w:fldCharType="begin"/>
            </w:r>
            <w:r w:rsidR="0044356E">
              <w:rPr>
                <w:noProof/>
                <w:webHidden/>
              </w:rPr>
              <w:instrText xml:space="preserve"> PAGEREF _Toc100044480 \h </w:instrText>
            </w:r>
            <w:r w:rsidR="0044356E">
              <w:rPr>
                <w:noProof/>
                <w:webHidden/>
              </w:rPr>
            </w:r>
            <w:r w:rsidR="0044356E">
              <w:rPr>
                <w:noProof/>
                <w:webHidden/>
              </w:rPr>
              <w:fldChar w:fldCharType="separate"/>
            </w:r>
            <w:r w:rsidR="0044356E">
              <w:rPr>
                <w:noProof/>
                <w:webHidden/>
              </w:rPr>
              <w:t>3</w:t>
            </w:r>
            <w:r w:rsidR="0044356E">
              <w:rPr>
                <w:noProof/>
                <w:webHidden/>
              </w:rPr>
              <w:fldChar w:fldCharType="end"/>
            </w:r>
          </w:hyperlink>
        </w:p>
        <w:p w14:paraId="31E16108" w14:textId="6022F138" w:rsidR="0044356E" w:rsidRDefault="00830C30">
          <w:pPr>
            <w:pStyle w:val="TOC1"/>
            <w:tabs>
              <w:tab w:val="right" w:leader="dot" w:pos="9016"/>
            </w:tabs>
            <w:rPr>
              <w:noProof/>
            </w:rPr>
          </w:pPr>
          <w:hyperlink w:anchor="_Toc100044481" w:history="1">
            <w:r w:rsidR="0044356E" w:rsidRPr="00E168A1">
              <w:rPr>
                <w:rStyle w:val="Hyperlink"/>
                <w:noProof/>
              </w:rPr>
              <w:t>2.2 E-Commerce Store</w:t>
            </w:r>
            <w:r w:rsidR="0044356E">
              <w:rPr>
                <w:noProof/>
                <w:webHidden/>
              </w:rPr>
              <w:tab/>
            </w:r>
            <w:r w:rsidR="0044356E">
              <w:rPr>
                <w:noProof/>
                <w:webHidden/>
              </w:rPr>
              <w:fldChar w:fldCharType="begin"/>
            </w:r>
            <w:r w:rsidR="0044356E">
              <w:rPr>
                <w:noProof/>
                <w:webHidden/>
              </w:rPr>
              <w:instrText xml:space="preserve"> PAGEREF _Toc100044481 \h </w:instrText>
            </w:r>
            <w:r w:rsidR="0044356E">
              <w:rPr>
                <w:noProof/>
                <w:webHidden/>
              </w:rPr>
            </w:r>
            <w:r w:rsidR="0044356E">
              <w:rPr>
                <w:noProof/>
                <w:webHidden/>
              </w:rPr>
              <w:fldChar w:fldCharType="separate"/>
            </w:r>
            <w:r w:rsidR="0044356E">
              <w:rPr>
                <w:noProof/>
                <w:webHidden/>
              </w:rPr>
              <w:t>5</w:t>
            </w:r>
            <w:r w:rsidR="0044356E">
              <w:rPr>
                <w:noProof/>
                <w:webHidden/>
              </w:rPr>
              <w:fldChar w:fldCharType="end"/>
            </w:r>
          </w:hyperlink>
        </w:p>
        <w:p w14:paraId="2E543E35" w14:textId="7FCACD85" w:rsidR="0044356E" w:rsidRDefault="00830C30">
          <w:pPr>
            <w:pStyle w:val="TOC1"/>
            <w:tabs>
              <w:tab w:val="right" w:leader="dot" w:pos="9016"/>
            </w:tabs>
            <w:rPr>
              <w:noProof/>
            </w:rPr>
          </w:pPr>
          <w:hyperlink w:anchor="_Toc100044482" w:history="1">
            <w:r w:rsidR="0044356E" w:rsidRPr="00E168A1">
              <w:rPr>
                <w:rStyle w:val="Hyperlink"/>
                <w:noProof/>
              </w:rPr>
              <w:t>2.3 Marketing</w:t>
            </w:r>
            <w:r w:rsidR="0044356E">
              <w:rPr>
                <w:noProof/>
                <w:webHidden/>
              </w:rPr>
              <w:tab/>
            </w:r>
            <w:r w:rsidR="0044356E">
              <w:rPr>
                <w:noProof/>
                <w:webHidden/>
              </w:rPr>
              <w:fldChar w:fldCharType="begin"/>
            </w:r>
            <w:r w:rsidR="0044356E">
              <w:rPr>
                <w:noProof/>
                <w:webHidden/>
              </w:rPr>
              <w:instrText xml:space="preserve"> PAGEREF _Toc100044482 \h </w:instrText>
            </w:r>
            <w:r w:rsidR="0044356E">
              <w:rPr>
                <w:noProof/>
                <w:webHidden/>
              </w:rPr>
            </w:r>
            <w:r w:rsidR="0044356E">
              <w:rPr>
                <w:noProof/>
                <w:webHidden/>
              </w:rPr>
              <w:fldChar w:fldCharType="separate"/>
            </w:r>
            <w:r w:rsidR="0044356E">
              <w:rPr>
                <w:noProof/>
                <w:webHidden/>
              </w:rPr>
              <w:t>7</w:t>
            </w:r>
            <w:r w:rsidR="0044356E">
              <w:rPr>
                <w:noProof/>
                <w:webHidden/>
              </w:rPr>
              <w:fldChar w:fldCharType="end"/>
            </w:r>
          </w:hyperlink>
        </w:p>
        <w:p w14:paraId="70E349F9" w14:textId="6669BC9A" w:rsidR="0044356E" w:rsidRDefault="00830C30">
          <w:pPr>
            <w:pStyle w:val="TOC1"/>
            <w:tabs>
              <w:tab w:val="right" w:leader="dot" w:pos="9016"/>
            </w:tabs>
            <w:rPr>
              <w:noProof/>
            </w:rPr>
          </w:pPr>
          <w:hyperlink w:anchor="_Toc100044483" w:history="1">
            <w:r w:rsidR="0044356E" w:rsidRPr="00E168A1">
              <w:rPr>
                <w:rStyle w:val="Hyperlink"/>
                <w:noProof/>
              </w:rPr>
              <w:t>3. Conclusion</w:t>
            </w:r>
            <w:r w:rsidR="0044356E">
              <w:rPr>
                <w:noProof/>
                <w:webHidden/>
              </w:rPr>
              <w:tab/>
            </w:r>
            <w:r w:rsidR="0044356E">
              <w:rPr>
                <w:noProof/>
                <w:webHidden/>
              </w:rPr>
              <w:fldChar w:fldCharType="begin"/>
            </w:r>
            <w:r w:rsidR="0044356E">
              <w:rPr>
                <w:noProof/>
                <w:webHidden/>
              </w:rPr>
              <w:instrText xml:space="preserve"> PAGEREF _Toc100044483 \h </w:instrText>
            </w:r>
            <w:r w:rsidR="0044356E">
              <w:rPr>
                <w:noProof/>
                <w:webHidden/>
              </w:rPr>
            </w:r>
            <w:r w:rsidR="0044356E">
              <w:rPr>
                <w:noProof/>
                <w:webHidden/>
              </w:rPr>
              <w:fldChar w:fldCharType="separate"/>
            </w:r>
            <w:r w:rsidR="0044356E">
              <w:rPr>
                <w:noProof/>
                <w:webHidden/>
              </w:rPr>
              <w:t>8</w:t>
            </w:r>
            <w:r w:rsidR="0044356E">
              <w:rPr>
                <w:noProof/>
                <w:webHidden/>
              </w:rPr>
              <w:fldChar w:fldCharType="end"/>
            </w:r>
          </w:hyperlink>
        </w:p>
        <w:p w14:paraId="5A99C3AD" w14:textId="336EBD11" w:rsidR="0044356E" w:rsidRDefault="00830C30">
          <w:pPr>
            <w:pStyle w:val="TOC1"/>
            <w:tabs>
              <w:tab w:val="right" w:leader="dot" w:pos="9016"/>
            </w:tabs>
            <w:rPr>
              <w:noProof/>
            </w:rPr>
          </w:pPr>
          <w:hyperlink w:anchor="_Toc100044484" w:history="1">
            <w:r w:rsidR="0044356E" w:rsidRPr="00E168A1">
              <w:rPr>
                <w:rStyle w:val="Hyperlink"/>
                <w:noProof/>
              </w:rPr>
              <w:t>Reference List</w:t>
            </w:r>
            <w:r w:rsidR="0044356E">
              <w:rPr>
                <w:noProof/>
                <w:webHidden/>
              </w:rPr>
              <w:tab/>
            </w:r>
            <w:r w:rsidR="0044356E">
              <w:rPr>
                <w:noProof/>
                <w:webHidden/>
              </w:rPr>
              <w:fldChar w:fldCharType="begin"/>
            </w:r>
            <w:r w:rsidR="0044356E">
              <w:rPr>
                <w:noProof/>
                <w:webHidden/>
              </w:rPr>
              <w:instrText xml:space="preserve"> PAGEREF _Toc100044484 \h </w:instrText>
            </w:r>
            <w:r w:rsidR="0044356E">
              <w:rPr>
                <w:noProof/>
                <w:webHidden/>
              </w:rPr>
            </w:r>
            <w:r w:rsidR="0044356E">
              <w:rPr>
                <w:noProof/>
                <w:webHidden/>
              </w:rPr>
              <w:fldChar w:fldCharType="separate"/>
            </w:r>
            <w:r w:rsidR="0044356E">
              <w:rPr>
                <w:noProof/>
                <w:webHidden/>
              </w:rPr>
              <w:t>10</w:t>
            </w:r>
            <w:r w:rsidR="0044356E">
              <w:rPr>
                <w:noProof/>
                <w:webHidden/>
              </w:rPr>
              <w:fldChar w:fldCharType="end"/>
            </w:r>
          </w:hyperlink>
        </w:p>
        <w:p w14:paraId="0F6095A2" w14:textId="3A580D41" w:rsidR="0044356E" w:rsidRDefault="0044356E">
          <w:r>
            <w:rPr>
              <w:b/>
              <w:bCs/>
              <w:noProof/>
            </w:rPr>
            <w:fldChar w:fldCharType="end"/>
          </w:r>
        </w:p>
      </w:sdtContent>
    </w:sdt>
    <w:p w14:paraId="628BC3D3" w14:textId="26E45C88" w:rsidR="00317DF8" w:rsidRPr="00317DF8" w:rsidRDefault="00317DF8" w:rsidP="00317DF8"/>
    <w:p w14:paraId="21BE8FF2" w14:textId="26A4F5C8" w:rsidR="00317DF8" w:rsidRPr="00317DF8" w:rsidRDefault="00317DF8" w:rsidP="00317DF8"/>
    <w:p w14:paraId="2175BC58" w14:textId="3CC748C5" w:rsidR="00317DF8" w:rsidRPr="00317DF8" w:rsidRDefault="00317DF8" w:rsidP="00317DF8"/>
    <w:p w14:paraId="443F8E60" w14:textId="5545C66D" w:rsidR="00317DF8" w:rsidRPr="00317DF8" w:rsidRDefault="00317DF8" w:rsidP="00317DF8"/>
    <w:p w14:paraId="70DA1D5C" w14:textId="2E4382C0" w:rsidR="00317DF8" w:rsidRDefault="00317DF8" w:rsidP="00317DF8"/>
    <w:p w14:paraId="6EFBD0BF" w14:textId="4D8416CA" w:rsidR="002C2C50" w:rsidRDefault="002C2C50" w:rsidP="00317DF8"/>
    <w:p w14:paraId="5F6B1055" w14:textId="295E7BA0" w:rsidR="002C2C50" w:rsidRDefault="002C2C50" w:rsidP="00317DF8"/>
    <w:p w14:paraId="28B96E6F" w14:textId="6CCE72D6" w:rsidR="002C2C50" w:rsidRDefault="002C2C50" w:rsidP="00317DF8"/>
    <w:p w14:paraId="471865C4" w14:textId="0E04EAF2" w:rsidR="002C2C50" w:rsidRDefault="002C2C50" w:rsidP="00317DF8"/>
    <w:p w14:paraId="6DB5F81D" w14:textId="78FC6532" w:rsidR="002C2C50" w:rsidRDefault="002C2C50" w:rsidP="00317DF8"/>
    <w:p w14:paraId="05C32854" w14:textId="2AEEC70E" w:rsidR="002C2C50" w:rsidRDefault="002C2C50" w:rsidP="00317DF8"/>
    <w:p w14:paraId="255721D4" w14:textId="1AB98F45" w:rsidR="002C2C50" w:rsidRDefault="002C2C50" w:rsidP="00317DF8"/>
    <w:p w14:paraId="5BBA07F5" w14:textId="0AD01D32" w:rsidR="002C2C50" w:rsidRDefault="002C2C50" w:rsidP="00317DF8"/>
    <w:p w14:paraId="6CFCBCCF" w14:textId="36E45380" w:rsidR="002C2C50" w:rsidRDefault="002C2C50" w:rsidP="00317DF8"/>
    <w:p w14:paraId="70642A8A" w14:textId="4DC0F68E" w:rsidR="002C2C50" w:rsidRDefault="002C2C50" w:rsidP="00317DF8"/>
    <w:p w14:paraId="7EBF7A54" w14:textId="12C4D311" w:rsidR="002C2C50" w:rsidRDefault="002C2C50" w:rsidP="00317DF8"/>
    <w:p w14:paraId="23E1F20B" w14:textId="2E0F52AF" w:rsidR="002C2C50" w:rsidRDefault="002C2C50" w:rsidP="00317DF8"/>
    <w:p w14:paraId="1CE3D061" w14:textId="6ABDD3AE" w:rsidR="002C2C50" w:rsidRDefault="002C2C50" w:rsidP="00317DF8"/>
    <w:p w14:paraId="0F6EAE21" w14:textId="241ADB64" w:rsidR="002C2C50" w:rsidRDefault="002C2C50" w:rsidP="00317DF8"/>
    <w:p w14:paraId="2D122FAD" w14:textId="2DBBCCCD" w:rsidR="002C2C50" w:rsidRDefault="002C2C50" w:rsidP="00317DF8"/>
    <w:p w14:paraId="18AC9CDB" w14:textId="310A42DE" w:rsidR="002C2C50" w:rsidRDefault="002C2C50" w:rsidP="00317DF8"/>
    <w:p w14:paraId="119164BC" w14:textId="77777777" w:rsidR="002C2C50" w:rsidRPr="0044356E" w:rsidRDefault="002C2C50" w:rsidP="002C2C50">
      <w:pPr>
        <w:pStyle w:val="Heading1"/>
      </w:pPr>
      <w:bookmarkStart w:id="0" w:name="_Toc98827651"/>
      <w:bookmarkStart w:id="1" w:name="_Toc100044478"/>
      <w:r>
        <w:t>1</w:t>
      </w:r>
      <w:r w:rsidRPr="0044356E">
        <w:t>. Introduction</w:t>
      </w:r>
      <w:bookmarkEnd w:id="0"/>
      <w:bookmarkEnd w:id="1"/>
    </w:p>
    <w:p w14:paraId="11D23786" w14:textId="77777777" w:rsidR="002C2C50" w:rsidRPr="00137F7B"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t>The significant outburst of the COVID-19 pandemic has changed the consumer mindset significantly. Consumers are now more focused on different types of safety and hygiene products and prefer items that focus on their physical fitness and stamina. The rapid change in the mindset of the consumers has forced the management of different organizations to develop advanced and emerging products in different segments (</w:t>
      </w:r>
      <w:proofErr w:type="spellStart"/>
      <w:r w:rsidRPr="00137F7B">
        <w:rPr>
          <w:rFonts w:ascii="Arial" w:hAnsi="Arial" w:cs="Arial"/>
          <w:color w:val="000000" w:themeColor="text1"/>
          <w:shd w:val="clear" w:color="auto" w:fill="FFFFFF"/>
        </w:rPr>
        <w:t>Sheth</w:t>
      </w:r>
      <w:proofErr w:type="spellEnd"/>
      <w:r w:rsidRPr="00137F7B">
        <w:rPr>
          <w:rFonts w:ascii="Arial" w:hAnsi="Arial" w:cs="Arial"/>
          <w:color w:val="000000" w:themeColor="text1"/>
          <w:shd w:val="clear" w:color="auto" w:fill="FFFFFF"/>
        </w:rPr>
        <w:t>, 2020</w:t>
      </w:r>
      <w:r w:rsidRPr="00137F7B">
        <w:rPr>
          <w:rFonts w:ascii="Arial" w:hAnsi="Arial" w:cs="Arial"/>
          <w:color w:val="000000" w:themeColor="text1"/>
        </w:rPr>
        <w:t>). The growth of innovative products and services has increased significantly for the business organizations due to the enhancement of the sustainability in the competitive standards in the market during this recent global pandemic situation. The report focuses on a detailed analysis of the innovative idea, e-commerce store and marketing process of the fitness tracker watch which is essential for people to track different physical factors instantly in this pandemic era.</w:t>
      </w:r>
    </w:p>
    <w:p w14:paraId="48A8BE23" w14:textId="77777777" w:rsidR="002C2C50" w:rsidRPr="00137F7B" w:rsidRDefault="002C2C50" w:rsidP="0044356E">
      <w:pPr>
        <w:pStyle w:val="Heading1"/>
      </w:pPr>
      <w:bookmarkStart w:id="2" w:name="_mmu7iu5xe6b4"/>
      <w:bookmarkStart w:id="3" w:name="_Toc98827652"/>
      <w:bookmarkStart w:id="4" w:name="_Toc100044479"/>
      <w:bookmarkEnd w:id="2"/>
      <w:r w:rsidRPr="00137F7B">
        <w:t>2. Main Body</w:t>
      </w:r>
      <w:bookmarkEnd w:id="3"/>
      <w:bookmarkEnd w:id="4"/>
      <w:r w:rsidRPr="00137F7B">
        <w:t xml:space="preserve"> </w:t>
      </w:r>
    </w:p>
    <w:p w14:paraId="0C930FDF" w14:textId="77777777" w:rsidR="002C2C50" w:rsidRPr="00137F7B" w:rsidRDefault="002C2C50" w:rsidP="0044356E">
      <w:pPr>
        <w:pStyle w:val="Heading1"/>
      </w:pPr>
      <w:bookmarkStart w:id="5" w:name="_1a6j7b87o5o8"/>
      <w:bookmarkStart w:id="6" w:name="_Toc98827653"/>
      <w:bookmarkStart w:id="7" w:name="_Toc100044480"/>
      <w:bookmarkEnd w:id="5"/>
      <w:r w:rsidRPr="00137F7B">
        <w:t>2.1 Innovative Service Idea</w:t>
      </w:r>
      <w:bookmarkEnd w:id="6"/>
      <w:bookmarkEnd w:id="7"/>
    </w:p>
    <w:p w14:paraId="00D4989C" w14:textId="5909B586" w:rsidR="002C2C50" w:rsidRPr="00137F7B"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t>It has been identified that the current global pandemic situation has changed the consumer mindset to a significant extent. People all over the world are now focused on the consumption of services or products which are beneficial for their health or physical standards. Keeping this in mind, the business has focused on the development of fitness tracker watches</w:t>
      </w:r>
      <w:r w:rsidR="00137F7B">
        <w:rPr>
          <w:rFonts w:ascii="Arial" w:hAnsi="Arial" w:cs="Arial"/>
          <w:color w:val="000000" w:themeColor="text1"/>
        </w:rPr>
        <w:t xml:space="preserve"> with </w:t>
      </w:r>
      <w:r w:rsidR="004A262A">
        <w:rPr>
          <w:rFonts w:ascii="Arial" w:hAnsi="Arial" w:cs="Arial"/>
          <w:color w:val="000000" w:themeColor="text1"/>
        </w:rPr>
        <w:t>the assistance of a</w:t>
      </w:r>
      <w:r w:rsidR="00137F7B">
        <w:rPr>
          <w:rFonts w:ascii="Arial" w:hAnsi="Arial" w:cs="Arial"/>
          <w:color w:val="000000" w:themeColor="text1"/>
        </w:rPr>
        <w:t xml:space="preserve"> monthly subscription service</w:t>
      </w:r>
      <w:r w:rsidRPr="00137F7B">
        <w:rPr>
          <w:rFonts w:ascii="Arial" w:hAnsi="Arial" w:cs="Arial"/>
          <w:color w:val="000000" w:themeColor="text1"/>
        </w:rPr>
        <w:t xml:space="preserve"> that can provide proper information regarding the standard and current value of different physical factors (</w:t>
      </w:r>
      <w:proofErr w:type="spellStart"/>
      <w:r w:rsidRPr="00137F7B">
        <w:rPr>
          <w:rFonts w:ascii="Arial" w:hAnsi="Arial" w:cs="Arial"/>
          <w:color w:val="000000" w:themeColor="text1"/>
          <w:shd w:val="clear" w:color="auto" w:fill="FFFFFF"/>
        </w:rPr>
        <w:t>Donthu</w:t>
      </w:r>
      <w:proofErr w:type="spellEnd"/>
      <w:r w:rsidRPr="00137F7B">
        <w:rPr>
          <w:rFonts w:ascii="Arial" w:hAnsi="Arial" w:cs="Arial"/>
          <w:color w:val="000000" w:themeColor="text1"/>
          <w:shd w:val="clear" w:color="auto" w:fill="FFFFFF"/>
        </w:rPr>
        <w:t xml:space="preserve"> and Gustafsson, 2020</w:t>
      </w:r>
      <w:r w:rsidRPr="00137F7B">
        <w:rPr>
          <w:rFonts w:ascii="Arial" w:hAnsi="Arial" w:cs="Arial"/>
          <w:color w:val="000000" w:themeColor="text1"/>
        </w:rPr>
        <w:t xml:space="preserve">). It can also help to deliver information to relatives or reliable ones in case of any damage in a certain physical factor such as blood pressure, heartbeat, oxygen level or others. It is beneficial for the supervision of the physical condition or health standards for the people who are not stable by physical standards. The old people group is another major consumer segment that the service will target. </w:t>
      </w:r>
    </w:p>
    <w:p w14:paraId="76EF4DCB" w14:textId="77777777" w:rsidR="002C2C50" w:rsidRPr="00137F7B"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t>The service is beneficial for old people who want to measure their physical aspects regularly. The service is also going to be beneficial for the people who want to share their information with different distant relatives or reliable people who work in far places (</w:t>
      </w:r>
      <w:r w:rsidRPr="00137F7B">
        <w:rPr>
          <w:rFonts w:ascii="Arial" w:hAnsi="Arial" w:cs="Arial"/>
          <w:color w:val="000000" w:themeColor="text1"/>
          <w:shd w:val="clear" w:color="auto" w:fill="FFFFFF"/>
        </w:rPr>
        <w:t xml:space="preserve">Bhatti </w:t>
      </w:r>
      <w:r w:rsidRPr="00137F7B">
        <w:rPr>
          <w:rFonts w:ascii="Arial" w:hAnsi="Arial" w:cs="Arial"/>
          <w:i/>
          <w:iCs/>
          <w:color w:val="000000" w:themeColor="text1"/>
          <w:shd w:val="clear" w:color="auto" w:fill="FFFFFF"/>
        </w:rPr>
        <w:t xml:space="preserve">et al., </w:t>
      </w:r>
      <w:r w:rsidRPr="00137F7B">
        <w:rPr>
          <w:rFonts w:ascii="Arial" w:hAnsi="Arial" w:cs="Arial"/>
          <w:color w:val="000000" w:themeColor="text1"/>
          <w:shd w:val="clear" w:color="auto" w:fill="FFFFFF"/>
        </w:rPr>
        <w:t>2020</w:t>
      </w:r>
      <w:r w:rsidRPr="00137F7B">
        <w:rPr>
          <w:rFonts w:ascii="Arial" w:hAnsi="Arial" w:cs="Arial"/>
          <w:color w:val="000000" w:themeColor="text1"/>
        </w:rPr>
        <w:t>). The fitness tracker watch is essential to deliver necessary information to them and helpful for them to take quick and necessary action.</w:t>
      </w:r>
    </w:p>
    <w:p w14:paraId="55885CA2" w14:textId="06023882" w:rsidR="002C2C50"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t xml:space="preserve">The fitness tracker watch can be sold with special effort around different old age homes. It can help the business organization to deliver proper service to the target consumer group. Moreover, the organization is also expected to sell their service to the young generation who </w:t>
      </w:r>
      <w:r w:rsidRPr="00137F7B">
        <w:rPr>
          <w:rFonts w:ascii="Arial" w:hAnsi="Arial" w:cs="Arial"/>
          <w:color w:val="000000" w:themeColor="text1"/>
        </w:rPr>
        <w:lastRenderedPageBreak/>
        <w:t>have old parents or people in their house far away (</w:t>
      </w:r>
      <w:proofErr w:type="spellStart"/>
      <w:r w:rsidRPr="00137F7B">
        <w:rPr>
          <w:rFonts w:ascii="Arial" w:hAnsi="Arial" w:cs="Arial"/>
          <w:color w:val="000000" w:themeColor="text1"/>
          <w:shd w:val="clear" w:color="auto" w:fill="FFFFFF"/>
        </w:rPr>
        <w:t>Pinzaru</w:t>
      </w:r>
      <w:proofErr w:type="spellEnd"/>
      <w:r w:rsidRPr="00137F7B">
        <w:rPr>
          <w:rFonts w:ascii="Arial" w:hAnsi="Arial" w:cs="Arial"/>
          <w:color w:val="000000" w:themeColor="text1"/>
          <w:shd w:val="clear" w:color="auto" w:fill="FFFFFF"/>
        </w:rPr>
        <w:t xml:space="preserve">, </w:t>
      </w:r>
      <w:proofErr w:type="spellStart"/>
      <w:r w:rsidRPr="00137F7B">
        <w:rPr>
          <w:rFonts w:ascii="Arial" w:hAnsi="Arial" w:cs="Arial"/>
          <w:color w:val="000000" w:themeColor="text1"/>
          <w:shd w:val="clear" w:color="auto" w:fill="FFFFFF"/>
        </w:rPr>
        <w:t>Zbuchea</w:t>
      </w:r>
      <w:proofErr w:type="spellEnd"/>
      <w:r w:rsidRPr="00137F7B">
        <w:rPr>
          <w:rFonts w:ascii="Arial" w:hAnsi="Arial" w:cs="Arial"/>
          <w:color w:val="000000" w:themeColor="text1"/>
          <w:shd w:val="clear" w:color="auto" w:fill="FFFFFF"/>
        </w:rPr>
        <w:t xml:space="preserve">, and </w:t>
      </w:r>
      <w:proofErr w:type="spellStart"/>
      <w:r w:rsidRPr="00137F7B">
        <w:rPr>
          <w:rFonts w:ascii="Arial" w:hAnsi="Arial" w:cs="Arial"/>
          <w:color w:val="000000" w:themeColor="text1"/>
          <w:shd w:val="clear" w:color="auto" w:fill="FFFFFF"/>
        </w:rPr>
        <w:t>Anghel</w:t>
      </w:r>
      <w:proofErr w:type="spellEnd"/>
      <w:r w:rsidRPr="00137F7B">
        <w:rPr>
          <w:rFonts w:ascii="Arial" w:hAnsi="Arial" w:cs="Arial"/>
          <w:color w:val="000000" w:themeColor="text1"/>
          <w:shd w:val="clear" w:color="auto" w:fill="FFFFFF"/>
        </w:rPr>
        <w:t>, 2020</w:t>
      </w:r>
      <w:r w:rsidRPr="00137F7B">
        <w:rPr>
          <w:rFonts w:ascii="Arial" w:hAnsi="Arial" w:cs="Arial"/>
          <w:color w:val="000000" w:themeColor="text1"/>
        </w:rPr>
        <w:t xml:space="preserve">). The identification of the proper region and consumer segment can help the business organization to sell their product to the target audience and ensure a high success rate for the service. The venture is named </w:t>
      </w:r>
      <w:r w:rsidRPr="00137F7B">
        <w:rPr>
          <w:rFonts w:ascii="Arial" w:hAnsi="Arial" w:cs="Arial"/>
          <w:b/>
          <w:color w:val="000000" w:themeColor="text1"/>
        </w:rPr>
        <w:t>“Quick Health Concern”</w:t>
      </w:r>
      <w:r w:rsidRPr="00137F7B">
        <w:rPr>
          <w:rFonts w:ascii="Arial" w:hAnsi="Arial" w:cs="Arial"/>
          <w:color w:val="000000" w:themeColor="text1"/>
        </w:rPr>
        <w:t xml:space="preserve"> a</w:t>
      </w:r>
      <w:r w:rsidR="007D7987">
        <w:rPr>
          <w:rFonts w:ascii="Arial" w:hAnsi="Arial" w:cs="Arial"/>
          <w:color w:val="000000" w:themeColor="text1"/>
        </w:rPr>
        <w:t xml:space="preserve">nd </w:t>
      </w:r>
      <w:r w:rsidRPr="00137F7B">
        <w:rPr>
          <w:rFonts w:ascii="Arial" w:hAnsi="Arial" w:cs="Arial"/>
          <w:color w:val="000000" w:themeColor="text1"/>
        </w:rPr>
        <w:t>is associated</w:t>
      </w:r>
      <w:r w:rsidR="00137F7B">
        <w:rPr>
          <w:rFonts w:ascii="Arial" w:hAnsi="Arial" w:cs="Arial"/>
          <w:color w:val="000000" w:themeColor="text1"/>
        </w:rPr>
        <w:t xml:space="preserve"> </w:t>
      </w:r>
      <w:r w:rsidR="007D7987">
        <w:rPr>
          <w:rFonts w:ascii="Arial" w:hAnsi="Arial" w:cs="Arial"/>
          <w:color w:val="000000" w:themeColor="text1"/>
        </w:rPr>
        <w:t xml:space="preserve">with </w:t>
      </w:r>
      <w:r w:rsidR="00137F7B">
        <w:rPr>
          <w:rFonts w:ascii="Arial" w:hAnsi="Arial" w:cs="Arial"/>
          <w:color w:val="000000" w:themeColor="text1"/>
        </w:rPr>
        <w:t>a subscription service</w:t>
      </w:r>
      <w:r w:rsidRPr="00137F7B">
        <w:rPr>
          <w:rFonts w:ascii="Arial" w:hAnsi="Arial" w:cs="Arial"/>
          <w:color w:val="000000" w:themeColor="text1"/>
        </w:rPr>
        <w:t xml:space="preserve"> </w:t>
      </w:r>
      <w:r w:rsidR="007D7987">
        <w:rPr>
          <w:rFonts w:ascii="Arial" w:hAnsi="Arial" w:cs="Arial"/>
          <w:color w:val="000000" w:themeColor="text1"/>
        </w:rPr>
        <w:t>for</w:t>
      </w:r>
      <w:r w:rsidRPr="00137F7B">
        <w:rPr>
          <w:rFonts w:ascii="Arial" w:hAnsi="Arial" w:cs="Arial"/>
          <w:color w:val="000000" w:themeColor="text1"/>
        </w:rPr>
        <w:t xml:space="preserve"> instant identification of the deterioration in any of the physical factors among people and development of quick remedy by the relatives or reliable ones.</w:t>
      </w:r>
      <w:r w:rsidR="007D7987">
        <w:rPr>
          <w:rFonts w:ascii="Arial" w:hAnsi="Arial" w:cs="Arial"/>
          <w:color w:val="000000" w:themeColor="text1"/>
        </w:rPr>
        <w:t xml:space="preserve"> The service will require the download of a software in the </w:t>
      </w:r>
      <w:r w:rsidR="004A262A">
        <w:rPr>
          <w:rFonts w:ascii="Arial" w:hAnsi="Arial" w:cs="Arial"/>
          <w:color w:val="000000" w:themeColor="text1"/>
        </w:rPr>
        <w:t>relative’s</w:t>
      </w:r>
      <w:r w:rsidR="007D7987">
        <w:rPr>
          <w:rFonts w:ascii="Arial" w:hAnsi="Arial" w:cs="Arial"/>
          <w:color w:val="000000" w:themeColor="text1"/>
        </w:rPr>
        <w:t xml:space="preserve"> smartphones that will connect with the subscription service of the fitness tracker watch.</w:t>
      </w:r>
    </w:p>
    <w:p w14:paraId="1E3E971D" w14:textId="46AA2EB2" w:rsidR="00E31EE9" w:rsidRPr="00E31EE9" w:rsidRDefault="00E31EE9" w:rsidP="00137F7B">
      <w:pPr>
        <w:spacing w:line="360" w:lineRule="auto"/>
        <w:jc w:val="both"/>
        <w:rPr>
          <w:rFonts w:ascii="Arial" w:hAnsi="Arial" w:cs="Arial"/>
          <w:b/>
          <w:bCs/>
        </w:rPr>
      </w:pPr>
      <w:r w:rsidRPr="00E31EE9">
        <w:rPr>
          <w:rFonts w:ascii="Arial" w:hAnsi="Arial" w:cs="Arial"/>
          <w:b/>
          <w:bCs/>
        </w:rPr>
        <w:t>Unique selling point</w:t>
      </w:r>
    </w:p>
    <w:p w14:paraId="6B5689D7" w14:textId="09CE4E7D" w:rsidR="002C2C50"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t>The unique selling point is an essential factor that can help innovative products and services to maintain proper competitive standards in the market. In this case, the major swelling proposition is the quick identification of the physical health conditions with the help of just one clink in the smartwatch. The process is beneficial for the people to identify the current physical aspects such as blood pressure, heartbeat, oxygen level or others (</w:t>
      </w:r>
      <w:proofErr w:type="spellStart"/>
      <w:r w:rsidRPr="00137F7B">
        <w:rPr>
          <w:rFonts w:ascii="Arial" w:hAnsi="Arial" w:cs="Arial"/>
          <w:color w:val="000000" w:themeColor="text1"/>
          <w:shd w:val="clear" w:color="auto" w:fill="FFFFFF"/>
        </w:rPr>
        <w:t>Zwanka</w:t>
      </w:r>
      <w:proofErr w:type="spellEnd"/>
      <w:r w:rsidRPr="00137F7B">
        <w:rPr>
          <w:rFonts w:ascii="Arial" w:hAnsi="Arial" w:cs="Arial"/>
          <w:color w:val="000000" w:themeColor="text1"/>
          <w:shd w:val="clear" w:color="auto" w:fill="FFFFFF"/>
        </w:rPr>
        <w:t xml:space="preserve"> and Buff, 2021</w:t>
      </w:r>
      <w:r w:rsidRPr="00137F7B">
        <w:rPr>
          <w:rFonts w:ascii="Arial" w:hAnsi="Arial" w:cs="Arial"/>
          <w:color w:val="000000" w:themeColor="text1"/>
        </w:rPr>
        <w:t>). The smartwatch can also provide critical information regarding the current and standard rate of physical factors and identify any deterioration in any of the physical aspects. It maintains high requirements and priority for the target consumer segment in this current global pandemic situation. The deterioration in any of the physical aspects can provide opportunities for the people to send the necessary information to the smartphone of their relatives or reliable ones. The process can help the person to identify the condition and consult with a proper medical professional for the delivery of necessary and quick action. It is beneficial for the development of proper physical health conditions for the target consumer group.</w:t>
      </w:r>
    </w:p>
    <w:p w14:paraId="4AA5D37F" w14:textId="3C99D46D" w:rsidR="00E31EE9" w:rsidRPr="00E31EE9" w:rsidRDefault="00E31EE9" w:rsidP="00137F7B">
      <w:pPr>
        <w:spacing w:line="360" w:lineRule="auto"/>
        <w:jc w:val="both"/>
        <w:rPr>
          <w:rFonts w:ascii="Arial" w:hAnsi="Arial" w:cs="Arial"/>
          <w:b/>
          <w:bCs/>
          <w:color w:val="000000" w:themeColor="text1"/>
        </w:rPr>
      </w:pPr>
      <w:r w:rsidRPr="00E31EE9">
        <w:rPr>
          <w:rFonts w:ascii="Arial" w:hAnsi="Arial" w:cs="Arial"/>
          <w:b/>
          <w:bCs/>
          <w:color w:val="000000" w:themeColor="text1"/>
        </w:rPr>
        <w:t>sustainability</w:t>
      </w:r>
    </w:p>
    <w:p w14:paraId="71F2F8E2" w14:textId="77777777" w:rsidR="002C2C50" w:rsidRPr="00137F7B"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t>The sustainability of the innovative process is another important factor that is essential for the maintenance of competitive standards in the market, especially in this current globalization and highly competitive market. The innovative business proposition can be maintained with the help of quality in the internal and external business activities and environment (</w:t>
      </w:r>
      <w:r w:rsidRPr="00137F7B">
        <w:rPr>
          <w:rFonts w:ascii="Arial" w:hAnsi="Arial" w:cs="Arial"/>
          <w:color w:val="000000" w:themeColor="text1"/>
          <w:shd w:val="clear" w:color="auto" w:fill="FFFFFF"/>
        </w:rPr>
        <w:t>CANA, 2020</w:t>
      </w:r>
      <w:r w:rsidRPr="00137F7B">
        <w:rPr>
          <w:rFonts w:ascii="Arial" w:hAnsi="Arial" w:cs="Arial"/>
          <w:color w:val="000000" w:themeColor="text1"/>
        </w:rPr>
        <w:t xml:space="preserve">). The internal business activity is dependent on the quality of the research and development process. The creation of new aspects and ideas by the research and development team of the organization can help in the maintenance of sustainability in the consumption of the service by the target audience. On the other hand, the external business process is majorly dependent on the customers, competitors, </w:t>
      </w:r>
      <w:proofErr w:type="gramStart"/>
      <w:r w:rsidRPr="00137F7B">
        <w:rPr>
          <w:rFonts w:ascii="Arial" w:hAnsi="Arial" w:cs="Arial"/>
          <w:color w:val="000000" w:themeColor="text1"/>
        </w:rPr>
        <w:t>distributors</w:t>
      </w:r>
      <w:proofErr w:type="gramEnd"/>
      <w:r w:rsidRPr="00137F7B">
        <w:rPr>
          <w:rFonts w:ascii="Arial" w:hAnsi="Arial" w:cs="Arial"/>
          <w:color w:val="000000" w:themeColor="text1"/>
        </w:rPr>
        <w:t xml:space="preserve"> and suppliers. The business organization needs to identify the consumer requirement and </w:t>
      </w:r>
      <w:proofErr w:type="spellStart"/>
      <w:r w:rsidRPr="00137F7B">
        <w:rPr>
          <w:rFonts w:ascii="Arial" w:hAnsi="Arial" w:cs="Arial"/>
          <w:color w:val="000000" w:themeColor="text1"/>
        </w:rPr>
        <w:t>analyze</w:t>
      </w:r>
      <w:proofErr w:type="spellEnd"/>
      <w:r w:rsidRPr="00137F7B">
        <w:rPr>
          <w:rFonts w:ascii="Arial" w:hAnsi="Arial" w:cs="Arial"/>
          <w:color w:val="000000" w:themeColor="text1"/>
        </w:rPr>
        <w:t xml:space="preserve"> the feedback properly. It can provide opportunities for the ultimate development of product features and efficiency in the services for optimum customer satisfaction and engagement. The quality in </w:t>
      </w:r>
      <w:r w:rsidRPr="00137F7B">
        <w:rPr>
          <w:rFonts w:ascii="Arial" w:hAnsi="Arial" w:cs="Arial"/>
          <w:color w:val="000000" w:themeColor="text1"/>
        </w:rPr>
        <w:lastRenderedPageBreak/>
        <w:t>the distributorship can help the service to spread in different markets whereas the quality in the supply chain process can help to maintain efficiency in the activities and develop the scope for future growth (</w:t>
      </w:r>
      <w:r w:rsidRPr="00137F7B">
        <w:rPr>
          <w:rFonts w:ascii="Arial" w:hAnsi="Arial" w:cs="Arial"/>
          <w:color w:val="000000" w:themeColor="text1"/>
          <w:shd w:val="clear" w:color="auto" w:fill="FFFFFF"/>
        </w:rPr>
        <w:t>Jiang and Wen, 2020</w:t>
      </w:r>
      <w:r w:rsidRPr="00137F7B">
        <w:rPr>
          <w:rFonts w:ascii="Arial" w:hAnsi="Arial" w:cs="Arial"/>
          <w:color w:val="000000" w:themeColor="text1"/>
        </w:rPr>
        <w:t xml:space="preserve">). Finally, the analysis of the consumer activities is also essential in this aspect as it can provide opportunities for the development of unique features and maintain the consumer base in changing market conditions. </w:t>
      </w:r>
    </w:p>
    <w:p w14:paraId="1142F901" w14:textId="77777777" w:rsidR="002C2C50" w:rsidRPr="00137F7B"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t xml:space="preserve">There are different types of fitness tracker brands in online market conditions or e-commerce marketplace. </w:t>
      </w:r>
    </w:p>
    <w:p w14:paraId="51575B6D" w14:textId="1A16CDAA" w:rsidR="002C2C50" w:rsidRPr="00137F7B" w:rsidRDefault="002C2C50" w:rsidP="00137F7B">
      <w:pPr>
        <w:spacing w:line="360" w:lineRule="auto"/>
        <w:jc w:val="both"/>
        <w:rPr>
          <w:rFonts w:ascii="Arial" w:hAnsi="Arial" w:cs="Arial"/>
          <w:color w:val="000000" w:themeColor="text1"/>
        </w:rPr>
      </w:pPr>
      <w:r w:rsidRPr="00137F7B">
        <w:rPr>
          <w:rFonts w:ascii="Arial" w:hAnsi="Arial" w:cs="Arial"/>
          <w:noProof/>
          <w:color w:val="000000" w:themeColor="text1"/>
        </w:rPr>
        <w:drawing>
          <wp:inline distT="0" distB="0" distL="0" distR="0" wp14:anchorId="2E3064A2" wp14:editId="7F632887">
            <wp:extent cx="5731510" cy="3493770"/>
            <wp:effectExtent l="0" t="0" r="2540" b="0"/>
            <wp:docPr id="4" name="Picture 4" descr="A screenshot of a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game&#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93770"/>
                    </a:xfrm>
                    <a:prstGeom prst="rect">
                      <a:avLst/>
                    </a:prstGeom>
                    <a:noFill/>
                    <a:ln>
                      <a:noFill/>
                    </a:ln>
                  </pic:spPr>
                </pic:pic>
              </a:graphicData>
            </a:graphic>
          </wp:inline>
        </w:drawing>
      </w:r>
    </w:p>
    <w:p w14:paraId="1F5B4A0E" w14:textId="77777777" w:rsidR="002C2C50" w:rsidRPr="00137F7B" w:rsidRDefault="002C2C50" w:rsidP="00137F7B">
      <w:pPr>
        <w:spacing w:line="360" w:lineRule="auto"/>
        <w:jc w:val="both"/>
        <w:rPr>
          <w:rFonts w:ascii="Arial" w:hAnsi="Arial" w:cs="Arial"/>
          <w:b/>
          <w:color w:val="000000" w:themeColor="text1"/>
        </w:rPr>
      </w:pPr>
      <w:r w:rsidRPr="00137F7B">
        <w:rPr>
          <w:rFonts w:ascii="Arial" w:hAnsi="Arial" w:cs="Arial"/>
          <w:b/>
          <w:color w:val="000000" w:themeColor="text1"/>
        </w:rPr>
        <w:t>Figure 1: Market Share of Wearable Unit from 2014 to 2021</w:t>
      </w:r>
    </w:p>
    <w:p w14:paraId="0C34AC51" w14:textId="77777777" w:rsidR="002C2C50" w:rsidRPr="00137F7B"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t xml:space="preserve">It has been identified that the fitness product shipping process for different organizations such as Apple, Xiaomi, Fitbit, </w:t>
      </w:r>
      <w:proofErr w:type="gramStart"/>
      <w:r w:rsidRPr="00137F7B">
        <w:rPr>
          <w:rFonts w:ascii="Arial" w:hAnsi="Arial" w:cs="Arial"/>
          <w:color w:val="000000" w:themeColor="text1"/>
        </w:rPr>
        <w:t>Jawbone</w:t>
      </w:r>
      <w:proofErr w:type="gramEnd"/>
      <w:r w:rsidRPr="00137F7B">
        <w:rPr>
          <w:rFonts w:ascii="Arial" w:hAnsi="Arial" w:cs="Arial"/>
          <w:color w:val="000000" w:themeColor="text1"/>
        </w:rPr>
        <w:t xml:space="preserve"> and others have increased significantly over the years (</w:t>
      </w:r>
      <w:r w:rsidRPr="00137F7B">
        <w:rPr>
          <w:rFonts w:ascii="Arial" w:hAnsi="Arial" w:cs="Arial"/>
          <w:color w:val="000000" w:themeColor="text1"/>
          <w:shd w:val="clear" w:color="auto" w:fill="FFFFFF"/>
        </w:rPr>
        <w:t xml:space="preserve">Afridi </w:t>
      </w:r>
      <w:r w:rsidRPr="00137F7B">
        <w:rPr>
          <w:rFonts w:ascii="Arial" w:hAnsi="Arial" w:cs="Arial"/>
          <w:i/>
          <w:iCs/>
          <w:color w:val="000000" w:themeColor="text1"/>
          <w:shd w:val="clear" w:color="auto" w:fill="FFFFFF"/>
        </w:rPr>
        <w:t xml:space="preserve">et al., </w:t>
      </w:r>
      <w:r w:rsidRPr="00137F7B">
        <w:rPr>
          <w:rFonts w:ascii="Arial" w:hAnsi="Arial" w:cs="Arial"/>
          <w:color w:val="000000" w:themeColor="text1"/>
          <w:shd w:val="clear" w:color="auto" w:fill="FFFFFF"/>
        </w:rPr>
        <w:t>2021</w:t>
      </w:r>
      <w:r w:rsidRPr="00137F7B">
        <w:rPr>
          <w:rFonts w:ascii="Arial" w:hAnsi="Arial" w:cs="Arial"/>
          <w:color w:val="000000" w:themeColor="text1"/>
        </w:rPr>
        <w:t>). The competitors are focused on the sales of fitness products by online eCommerce marketplace all over the world. However, the display of competitive information regarding the standard and current physical aspects and the delivery of crucial information to the relative for quick action is one of the major competitive features for this specific service of the business organization (</w:t>
      </w:r>
      <w:r w:rsidRPr="00137F7B">
        <w:rPr>
          <w:rFonts w:ascii="Arial" w:hAnsi="Arial" w:cs="Arial"/>
          <w:color w:val="000000" w:themeColor="text1"/>
          <w:shd w:val="clear" w:color="auto" w:fill="FFFFFF"/>
        </w:rPr>
        <w:t>Mehta, Saxena and Purohit, 2020</w:t>
      </w:r>
      <w:r w:rsidRPr="00137F7B">
        <w:rPr>
          <w:rFonts w:ascii="Arial" w:hAnsi="Arial" w:cs="Arial"/>
          <w:color w:val="000000" w:themeColor="text1"/>
        </w:rPr>
        <w:t>).</w:t>
      </w:r>
    </w:p>
    <w:p w14:paraId="5BC35FDD" w14:textId="77777777" w:rsidR="002C2C50" w:rsidRPr="00137F7B" w:rsidRDefault="002C2C50" w:rsidP="0044356E">
      <w:pPr>
        <w:pStyle w:val="Heading1"/>
      </w:pPr>
      <w:bookmarkStart w:id="8" w:name="_ovucv06fqf42"/>
      <w:bookmarkStart w:id="9" w:name="_Toc98827654"/>
      <w:bookmarkStart w:id="10" w:name="_Toc100044481"/>
      <w:bookmarkEnd w:id="8"/>
      <w:r w:rsidRPr="00137F7B">
        <w:t>2.2 E-Commerce Store</w:t>
      </w:r>
      <w:bookmarkEnd w:id="9"/>
      <w:bookmarkEnd w:id="10"/>
    </w:p>
    <w:p w14:paraId="71418337" w14:textId="09581604" w:rsidR="002C2C50"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t xml:space="preserve">The fitness tracker watch will be sold with the help of different e-commerce websites such as eBay, Amazon, </w:t>
      </w:r>
      <w:proofErr w:type="gramStart"/>
      <w:r w:rsidRPr="00137F7B">
        <w:rPr>
          <w:rFonts w:ascii="Arial" w:hAnsi="Arial" w:cs="Arial"/>
          <w:color w:val="000000" w:themeColor="text1"/>
        </w:rPr>
        <w:t>Flipkart</w:t>
      </w:r>
      <w:proofErr w:type="gramEnd"/>
      <w:r w:rsidRPr="00137F7B">
        <w:rPr>
          <w:rFonts w:ascii="Arial" w:hAnsi="Arial" w:cs="Arial"/>
          <w:color w:val="000000" w:themeColor="text1"/>
        </w:rPr>
        <w:t xml:space="preserve"> or other online marketplaces. The website is focused on the development of an online marketplace with the help of Software as a Service (SaaS). The </w:t>
      </w:r>
      <w:r w:rsidRPr="00137F7B">
        <w:rPr>
          <w:rFonts w:ascii="Arial" w:hAnsi="Arial" w:cs="Arial"/>
          <w:color w:val="000000" w:themeColor="text1"/>
        </w:rPr>
        <w:lastRenderedPageBreak/>
        <w:t>implementation of SaaS provides opportunities to access the information on the internet and positive management of the information in different marketplaces (</w:t>
      </w:r>
      <w:r w:rsidRPr="00137F7B">
        <w:rPr>
          <w:rFonts w:ascii="Arial" w:hAnsi="Arial" w:cs="Arial"/>
          <w:color w:val="000000" w:themeColor="text1"/>
          <w:shd w:val="clear" w:color="auto" w:fill="FFFFFF"/>
        </w:rPr>
        <w:t>Jha and Pradhan, 2020</w:t>
      </w:r>
      <w:r w:rsidRPr="00137F7B">
        <w:rPr>
          <w:rFonts w:ascii="Arial" w:hAnsi="Arial" w:cs="Arial"/>
          <w:color w:val="000000" w:themeColor="text1"/>
        </w:rPr>
        <w:t xml:space="preserve">). The business organization is focused on the development of different types of information such as the description of the service, cost, equipment and supplies, </w:t>
      </w:r>
      <w:proofErr w:type="gramStart"/>
      <w:r w:rsidRPr="00137F7B">
        <w:rPr>
          <w:rFonts w:ascii="Arial" w:hAnsi="Arial" w:cs="Arial"/>
          <w:color w:val="000000" w:themeColor="text1"/>
        </w:rPr>
        <w:t>staff</w:t>
      </w:r>
      <w:proofErr w:type="gramEnd"/>
      <w:r w:rsidRPr="00137F7B">
        <w:rPr>
          <w:rFonts w:ascii="Arial" w:hAnsi="Arial" w:cs="Arial"/>
          <w:color w:val="000000" w:themeColor="text1"/>
        </w:rPr>
        <w:t xml:space="preserve"> and payment services. The information which is expected to provide in different aspect of the services in the online e-commerce marketplace are as follows </w:t>
      </w:r>
      <w:r w:rsidR="00137F7B">
        <w:rPr>
          <w:rFonts w:ascii="Arial" w:hAnsi="Arial" w:cs="Arial"/>
          <w:color w:val="000000" w:themeColor="text1"/>
        </w:rPr>
        <w:t>–</w:t>
      </w:r>
      <w:r w:rsidRPr="00137F7B">
        <w:rPr>
          <w:rFonts w:ascii="Arial" w:hAnsi="Arial" w:cs="Arial"/>
          <w:color w:val="000000" w:themeColor="text1"/>
        </w:rPr>
        <w:t xml:space="preserve"> </w:t>
      </w:r>
    </w:p>
    <w:p w14:paraId="3B16B96F" w14:textId="77777777" w:rsidR="00137F7B" w:rsidRPr="00137F7B" w:rsidRDefault="00137F7B" w:rsidP="00137F7B">
      <w:pPr>
        <w:spacing w:line="360" w:lineRule="auto"/>
        <w:jc w:val="both"/>
        <w:rPr>
          <w:rFonts w:ascii="Arial" w:hAnsi="Arial" w:cs="Arial"/>
          <w:color w:val="000000" w:themeColor="text1"/>
        </w:rPr>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75"/>
        <w:gridCol w:w="7385"/>
      </w:tblGrid>
      <w:tr w:rsidR="002C2C50" w:rsidRPr="00137F7B" w14:paraId="143D38F1" w14:textId="77777777" w:rsidTr="002C2C50">
        <w:tc>
          <w:tcPr>
            <w:tcW w:w="1975" w:type="dxa"/>
            <w:tcBorders>
              <w:top w:val="single" w:sz="8" w:space="0" w:color="000000"/>
              <w:left w:val="single" w:sz="8" w:space="0" w:color="000000"/>
              <w:bottom w:val="single" w:sz="8" w:space="0" w:color="000000"/>
              <w:right w:val="single" w:sz="8" w:space="0" w:color="000000"/>
            </w:tcBorders>
            <w:hideMark/>
          </w:tcPr>
          <w:p w14:paraId="7953BE54" w14:textId="77777777" w:rsidR="002C2C50" w:rsidRPr="00137F7B" w:rsidRDefault="002C2C50" w:rsidP="00137F7B">
            <w:pPr>
              <w:widowControl w:val="0"/>
              <w:rPr>
                <w:rFonts w:ascii="Arial" w:hAnsi="Arial" w:cs="Arial"/>
                <w:b/>
                <w:color w:val="000000" w:themeColor="text1"/>
                <w:sz w:val="22"/>
                <w:szCs w:val="22"/>
              </w:rPr>
            </w:pPr>
            <w:r w:rsidRPr="00137F7B">
              <w:rPr>
                <w:rFonts w:ascii="Arial" w:hAnsi="Arial" w:cs="Arial"/>
                <w:b/>
                <w:color w:val="000000" w:themeColor="text1"/>
                <w:sz w:val="22"/>
                <w:szCs w:val="22"/>
              </w:rPr>
              <w:t>Features</w:t>
            </w:r>
          </w:p>
        </w:tc>
        <w:tc>
          <w:tcPr>
            <w:tcW w:w="7385" w:type="dxa"/>
            <w:tcBorders>
              <w:top w:val="single" w:sz="8" w:space="0" w:color="000000"/>
              <w:left w:val="single" w:sz="8" w:space="0" w:color="000000"/>
              <w:bottom w:val="single" w:sz="8" w:space="0" w:color="000000"/>
              <w:right w:val="single" w:sz="8" w:space="0" w:color="000000"/>
            </w:tcBorders>
            <w:hideMark/>
          </w:tcPr>
          <w:p w14:paraId="1CB98558" w14:textId="6E6FEB47" w:rsidR="002C2C50" w:rsidRPr="00137F7B" w:rsidRDefault="002C2C50" w:rsidP="00137F7B">
            <w:pPr>
              <w:widowControl w:val="0"/>
              <w:rPr>
                <w:rFonts w:ascii="Arial" w:hAnsi="Arial" w:cs="Arial"/>
                <w:b/>
                <w:color w:val="000000" w:themeColor="text1"/>
                <w:sz w:val="22"/>
                <w:szCs w:val="22"/>
              </w:rPr>
            </w:pPr>
            <w:r w:rsidRPr="00137F7B">
              <w:rPr>
                <w:rFonts w:ascii="Arial" w:hAnsi="Arial" w:cs="Arial"/>
                <w:b/>
                <w:color w:val="000000" w:themeColor="text1"/>
                <w:sz w:val="22"/>
                <w:szCs w:val="22"/>
              </w:rPr>
              <w:t xml:space="preserve">Proposed Description </w:t>
            </w:r>
            <w:r w:rsidR="00CC51EA" w:rsidRPr="00137F7B">
              <w:rPr>
                <w:rFonts w:ascii="Arial" w:hAnsi="Arial" w:cs="Arial"/>
                <w:b/>
                <w:color w:val="000000" w:themeColor="text1"/>
                <w:sz w:val="22"/>
                <w:szCs w:val="22"/>
              </w:rPr>
              <w:t>on</w:t>
            </w:r>
            <w:r w:rsidRPr="00137F7B">
              <w:rPr>
                <w:rFonts w:ascii="Arial" w:hAnsi="Arial" w:cs="Arial"/>
                <w:b/>
                <w:color w:val="000000" w:themeColor="text1"/>
                <w:sz w:val="22"/>
                <w:szCs w:val="22"/>
              </w:rPr>
              <w:t xml:space="preserve"> the Website</w:t>
            </w:r>
          </w:p>
        </w:tc>
      </w:tr>
      <w:tr w:rsidR="002C2C50" w:rsidRPr="00137F7B" w14:paraId="4B5877E8" w14:textId="77777777" w:rsidTr="002C2C50">
        <w:tc>
          <w:tcPr>
            <w:tcW w:w="1975" w:type="dxa"/>
            <w:tcBorders>
              <w:top w:val="single" w:sz="8" w:space="0" w:color="000000"/>
              <w:left w:val="single" w:sz="8" w:space="0" w:color="000000"/>
              <w:bottom w:val="single" w:sz="8" w:space="0" w:color="000000"/>
              <w:right w:val="single" w:sz="8" w:space="0" w:color="000000"/>
            </w:tcBorders>
            <w:hideMark/>
          </w:tcPr>
          <w:p w14:paraId="0BBE4354" w14:textId="77777777" w:rsidR="002C2C50" w:rsidRPr="00137F7B" w:rsidRDefault="002C2C50" w:rsidP="00137F7B">
            <w:pPr>
              <w:widowControl w:val="0"/>
              <w:rPr>
                <w:rFonts w:ascii="Arial" w:hAnsi="Arial" w:cs="Arial"/>
                <w:color w:val="000000" w:themeColor="text1"/>
                <w:sz w:val="22"/>
                <w:szCs w:val="22"/>
              </w:rPr>
            </w:pPr>
            <w:r w:rsidRPr="00137F7B">
              <w:rPr>
                <w:rFonts w:ascii="Arial" w:hAnsi="Arial" w:cs="Arial"/>
                <w:color w:val="000000" w:themeColor="text1"/>
                <w:sz w:val="22"/>
                <w:szCs w:val="22"/>
              </w:rPr>
              <w:t>Content</w:t>
            </w:r>
          </w:p>
        </w:tc>
        <w:tc>
          <w:tcPr>
            <w:tcW w:w="7385" w:type="dxa"/>
            <w:tcBorders>
              <w:top w:val="single" w:sz="8" w:space="0" w:color="000000"/>
              <w:left w:val="single" w:sz="8" w:space="0" w:color="000000"/>
              <w:bottom w:val="single" w:sz="8" w:space="0" w:color="000000"/>
              <w:right w:val="single" w:sz="8" w:space="0" w:color="000000"/>
            </w:tcBorders>
            <w:hideMark/>
          </w:tcPr>
          <w:p w14:paraId="1D29B5D3" w14:textId="77777777" w:rsidR="002C2C50" w:rsidRPr="00137F7B" w:rsidRDefault="002C2C50" w:rsidP="00137F7B">
            <w:pPr>
              <w:widowControl w:val="0"/>
              <w:rPr>
                <w:rFonts w:ascii="Arial" w:hAnsi="Arial" w:cs="Arial"/>
                <w:color w:val="000000" w:themeColor="text1"/>
                <w:sz w:val="22"/>
                <w:szCs w:val="22"/>
              </w:rPr>
            </w:pPr>
            <w:r w:rsidRPr="00137F7B">
              <w:rPr>
                <w:rFonts w:ascii="Arial" w:hAnsi="Arial" w:cs="Arial"/>
                <w:color w:val="000000" w:themeColor="text1"/>
                <w:sz w:val="22"/>
                <w:szCs w:val="22"/>
              </w:rPr>
              <w:t>The content refers to the actual description of the product or service which is available in the online marketplace or e-commerce website. The innovative fitness tracker watch is expected to deliver critical information regarding the facilities and unique features of those websites.</w:t>
            </w:r>
          </w:p>
          <w:p w14:paraId="64311DFE" w14:textId="77777777" w:rsidR="002C2C50" w:rsidRPr="00137F7B" w:rsidRDefault="002C2C50" w:rsidP="00137F7B">
            <w:pPr>
              <w:widowControl w:val="0"/>
              <w:rPr>
                <w:rFonts w:ascii="Arial" w:hAnsi="Arial" w:cs="Arial"/>
                <w:color w:val="000000" w:themeColor="text1"/>
                <w:sz w:val="22"/>
                <w:szCs w:val="22"/>
              </w:rPr>
            </w:pPr>
            <w:r w:rsidRPr="00137F7B">
              <w:rPr>
                <w:rFonts w:ascii="Arial" w:hAnsi="Arial" w:cs="Arial"/>
                <w:color w:val="000000" w:themeColor="text1"/>
                <w:sz w:val="22"/>
                <w:szCs w:val="22"/>
              </w:rPr>
              <w:t>“The fitness tracker watch is designed for the analysis of the physical standards for the old people or people with physical disabilities. The product is essential for the people to analyze the standard degree for different physical standards such as blood pressure, heartbeat, oxygen level or others. It is also essential for the delivery of information about the deterioration of physical standards for the target audience to their relatives with just one click. It is beneficial for the quick remedy of the physical instability of the people”</w:t>
            </w:r>
          </w:p>
        </w:tc>
      </w:tr>
      <w:tr w:rsidR="002C2C50" w:rsidRPr="00137F7B" w14:paraId="78D13024" w14:textId="77777777" w:rsidTr="002C2C50">
        <w:tc>
          <w:tcPr>
            <w:tcW w:w="1975" w:type="dxa"/>
            <w:tcBorders>
              <w:top w:val="single" w:sz="8" w:space="0" w:color="000000"/>
              <w:left w:val="single" w:sz="8" w:space="0" w:color="000000"/>
              <w:bottom w:val="single" w:sz="8" w:space="0" w:color="000000"/>
              <w:right w:val="single" w:sz="8" w:space="0" w:color="000000"/>
            </w:tcBorders>
            <w:hideMark/>
          </w:tcPr>
          <w:p w14:paraId="1BFCE8EF" w14:textId="77777777" w:rsidR="002C2C50" w:rsidRPr="00137F7B" w:rsidRDefault="002C2C50" w:rsidP="00137F7B">
            <w:pPr>
              <w:widowControl w:val="0"/>
              <w:rPr>
                <w:rFonts w:ascii="Arial" w:hAnsi="Arial" w:cs="Arial"/>
                <w:color w:val="000000" w:themeColor="text1"/>
                <w:sz w:val="22"/>
                <w:szCs w:val="22"/>
              </w:rPr>
            </w:pPr>
            <w:r w:rsidRPr="00137F7B">
              <w:rPr>
                <w:rFonts w:ascii="Arial" w:hAnsi="Arial" w:cs="Arial"/>
                <w:color w:val="000000" w:themeColor="text1"/>
                <w:sz w:val="22"/>
                <w:szCs w:val="22"/>
              </w:rPr>
              <w:t>Cost</w:t>
            </w:r>
          </w:p>
        </w:tc>
        <w:tc>
          <w:tcPr>
            <w:tcW w:w="7385" w:type="dxa"/>
            <w:tcBorders>
              <w:top w:val="single" w:sz="8" w:space="0" w:color="000000"/>
              <w:left w:val="single" w:sz="8" w:space="0" w:color="000000"/>
              <w:bottom w:val="single" w:sz="8" w:space="0" w:color="000000"/>
              <w:right w:val="single" w:sz="8" w:space="0" w:color="000000"/>
            </w:tcBorders>
            <w:hideMark/>
          </w:tcPr>
          <w:p w14:paraId="5080D0A5" w14:textId="2F9A0151" w:rsidR="002C2C50" w:rsidRPr="00137F7B" w:rsidRDefault="002C2C50" w:rsidP="00137F7B">
            <w:pPr>
              <w:widowControl w:val="0"/>
              <w:rPr>
                <w:rFonts w:ascii="Arial" w:hAnsi="Arial" w:cs="Arial"/>
                <w:color w:val="000000" w:themeColor="text1"/>
                <w:sz w:val="22"/>
                <w:szCs w:val="22"/>
              </w:rPr>
            </w:pPr>
            <w:r w:rsidRPr="00137F7B">
              <w:rPr>
                <w:rFonts w:ascii="Arial" w:hAnsi="Arial" w:cs="Arial"/>
                <w:color w:val="000000" w:themeColor="text1"/>
                <w:sz w:val="22"/>
                <w:szCs w:val="22"/>
              </w:rPr>
              <w:t>It is an essential factor for the attraction of people towards the product or service. The inclusion of a competitive pricing process is beneficial for innovative products to maintain the profit margin and engagement of a significant consumer base (</w:t>
            </w:r>
            <w:proofErr w:type="spellStart"/>
            <w:r w:rsidRPr="00137F7B">
              <w:rPr>
                <w:rFonts w:ascii="Arial" w:hAnsi="Arial" w:cs="Arial"/>
                <w:color w:val="000000" w:themeColor="text1"/>
                <w:sz w:val="22"/>
                <w:szCs w:val="22"/>
                <w:shd w:val="clear" w:color="auto" w:fill="FFFFFF"/>
              </w:rPr>
              <w:t>Safara</w:t>
            </w:r>
            <w:proofErr w:type="spellEnd"/>
            <w:r w:rsidRPr="00137F7B">
              <w:rPr>
                <w:rFonts w:ascii="Arial" w:hAnsi="Arial" w:cs="Arial"/>
                <w:color w:val="000000" w:themeColor="text1"/>
                <w:sz w:val="22"/>
                <w:szCs w:val="22"/>
                <w:shd w:val="clear" w:color="auto" w:fill="FFFFFF"/>
              </w:rPr>
              <w:t>, 2020</w:t>
            </w:r>
            <w:r w:rsidRPr="00137F7B">
              <w:rPr>
                <w:rFonts w:ascii="Arial" w:hAnsi="Arial" w:cs="Arial"/>
                <w:color w:val="000000" w:themeColor="text1"/>
                <w:sz w:val="22"/>
                <w:szCs w:val="22"/>
              </w:rPr>
              <w:t xml:space="preserve">). The price of the innovative fitness tracker watch is proposed to be </w:t>
            </w:r>
            <w:r w:rsidR="00D57DFB">
              <w:rPr>
                <w:rFonts w:ascii="Arial" w:hAnsi="Arial" w:cs="Arial"/>
                <w:color w:val="000000" w:themeColor="text1"/>
                <w:sz w:val="22"/>
                <w:szCs w:val="22"/>
              </w:rPr>
              <w:t>£</w:t>
            </w:r>
            <w:r w:rsidRPr="00137F7B">
              <w:rPr>
                <w:rFonts w:ascii="Arial" w:hAnsi="Arial" w:cs="Arial"/>
                <w:color w:val="000000" w:themeColor="text1"/>
                <w:sz w:val="22"/>
                <w:szCs w:val="22"/>
              </w:rPr>
              <w:t>30 considering the price of the raw materials, infrastructure and other costs required for the development of the product</w:t>
            </w:r>
            <w:r w:rsidR="00821FF2">
              <w:rPr>
                <w:rFonts w:ascii="Arial" w:hAnsi="Arial" w:cs="Arial"/>
                <w:color w:val="000000" w:themeColor="text1"/>
                <w:sz w:val="22"/>
                <w:szCs w:val="22"/>
              </w:rPr>
              <w:t xml:space="preserve">. The </w:t>
            </w:r>
            <w:r w:rsidR="00D57DFB">
              <w:rPr>
                <w:rFonts w:ascii="Arial" w:hAnsi="Arial" w:cs="Arial"/>
                <w:color w:val="000000" w:themeColor="text1"/>
                <w:sz w:val="22"/>
                <w:szCs w:val="22"/>
              </w:rPr>
              <w:t>subscription fee will be £4.99 monthly and the software will require approximately £15,000 to develop.</w:t>
            </w:r>
          </w:p>
        </w:tc>
      </w:tr>
      <w:tr w:rsidR="002C2C50" w:rsidRPr="00137F7B" w14:paraId="396936C1" w14:textId="77777777" w:rsidTr="002C2C50">
        <w:tc>
          <w:tcPr>
            <w:tcW w:w="1975" w:type="dxa"/>
            <w:tcBorders>
              <w:top w:val="single" w:sz="8" w:space="0" w:color="000000"/>
              <w:left w:val="single" w:sz="8" w:space="0" w:color="000000"/>
              <w:bottom w:val="single" w:sz="8" w:space="0" w:color="000000"/>
              <w:right w:val="single" w:sz="8" w:space="0" w:color="000000"/>
            </w:tcBorders>
            <w:hideMark/>
          </w:tcPr>
          <w:p w14:paraId="0C30CBFE" w14:textId="77777777" w:rsidR="002C2C50" w:rsidRPr="00137F7B" w:rsidRDefault="002C2C50" w:rsidP="00137F7B">
            <w:pPr>
              <w:widowControl w:val="0"/>
              <w:rPr>
                <w:rFonts w:ascii="Arial" w:hAnsi="Arial" w:cs="Arial"/>
                <w:color w:val="000000" w:themeColor="text1"/>
                <w:sz w:val="22"/>
                <w:szCs w:val="22"/>
              </w:rPr>
            </w:pPr>
            <w:r w:rsidRPr="00137F7B">
              <w:rPr>
                <w:rFonts w:ascii="Arial" w:hAnsi="Arial" w:cs="Arial"/>
                <w:color w:val="000000" w:themeColor="text1"/>
                <w:sz w:val="22"/>
                <w:szCs w:val="22"/>
              </w:rPr>
              <w:t>Equipment and Supplies</w:t>
            </w:r>
          </w:p>
        </w:tc>
        <w:tc>
          <w:tcPr>
            <w:tcW w:w="7385" w:type="dxa"/>
            <w:tcBorders>
              <w:top w:val="single" w:sz="8" w:space="0" w:color="000000"/>
              <w:left w:val="single" w:sz="8" w:space="0" w:color="000000"/>
              <w:bottom w:val="single" w:sz="8" w:space="0" w:color="000000"/>
              <w:right w:val="single" w:sz="8" w:space="0" w:color="000000"/>
            </w:tcBorders>
            <w:hideMark/>
          </w:tcPr>
          <w:p w14:paraId="470E8CF0" w14:textId="77777777" w:rsidR="002C2C50" w:rsidRPr="00137F7B" w:rsidRDefault="002C2C50" w:rsidP="00137F7B">
            <w:pPr>
              <w:widowControl w:val="0"/>
              <w:rPr>
                <w:rFonts w:ascii="Arial" w:hAnsi="Arial" w:cs="Arial"/>
                <w:color w:val="000000" w:themeColor="text1"/>
                <w:sz w:val="22"/>
                <w:szCs w:val="22"/>
              </w:rPr>
            </w:pPr>
            <w:r w:rsidRPr="00137F7B">
              <w:rPr>
                <w:rFonts w:ascii="Arial" w:hAnsi="Arial" w:cs="Arial"/>
                <w:color w:val="000000" w:themeColor="text1"/>
                <w:sz w:val="22"/>
                <w:szCs w:val="22"/>
              </w:rPr>
              <w:t xml:space="preserve">The fitness tracker watch is a combination of five major layers such as sensing layer, MAC layer, network layer, processing and storage layer and service layer. </w:t>
            </w:r>
          </w:p>
          <w:p w14:paraId="1441BFD6" w14:textId="77777777" w:rsidR="002C2C50" w:rsidRPr="00137F7B" w:rsidRDefault="002C2C50" w:rsidP="00137F7B">
            <w:pPr>
              <w:widowControl w:val="0"/>
              <w:rPr>
                <w:rFonts w:ascii="Arial" w:hAnsi="Arial" w:cs="Arial"/>
                <w:color w:val="000000" w:themeColor="text1"/>
                <w:sz w:val="22"/>
                <w:szCs w:val="22"/>
              </w:rPr>
            </w:pPr>
            <w:r w:rsidRPr="00137F7B">
              <w:rPr>
                <w:rFonts w:ascii="Arial" w:hAnsi="Arial" w:cs="Arial"/>
                <w:color w:val="000000" w:themeColor="text1"/>
                <w:sz w:val="22"/>
                <w:szCs w:val="22"/>
              </w:rPr>
              <w:t xml:space="preserve">"The product includes an accelerometer, GPS, galvanic skin response sensor, optical heart rate monitor, bioimpedance sensor temperature </w:t>
            </w:r>
            <w:r w:rsidRPr="00137F7B">
              <w:rPr>
                <w:rFonts w:ascii="Arial" w:hAnsi="Arial" w:cs="Arial"/>
                <w:color w:val="000000" w:themeColor="text1"/>
                <w:sz w:val="22"/>
                <w:szCs w:val="22"/>
              </w:rPr>
              <w:lastRenderedPageBreak/>
              <w:t>sensor, fitness sensor, camera, barometer, GPS receiver, speaker and SD card. The presence of the physical sensor is crucial for the analysis of the physical standards for the target audience whereas the speaker is essential to connect with the relatives in case of physical deterioration. The SD card is essential to store the contact information of the relatives for quick connection in case of any emergency, The raw materials and technologies are supplied from quality sources which reduce the chance of malfunctioning or sudden breakdown of the device."</w:t>
            </w:r>
          </w:p>
        </w:tc>
      </w:tr>
      <w:tr w:rsidR="002C2C50" w:rsidRPr="00137F7B" w14:paraId="62A38C07" w14:textId="77777777" w:rsidTr="002C2C50">
        <w:tc>
          <w:tcPr>
            <w:tcW w:w="1975" w:type="dxa"/>
            <w:tcBorders>
              <w:top w:val="single" w:sz="8" w:space="0" w:color="000000"/>
              <w:left w:val="single" w:sz="8" w:space="0" w:color="000000"/>
              <w:bottom w:val="single" w:sz="8" w:space="0" w:color="000000"/>
              <w:right w:val="single" w:sz="8" w:space="0" w:color="000000"/>
            </w:tcBorders>
            <w:hideMark/>
          </w:tcPr>
          <w:p w14:paraId="146664EE" w14:textId="77777777" w:rsidR="002C2C50" w:rsidRPr="00137F7B" w:rsidRDefault="002C2C50" w:rsidP="00137F7B">
            <w:pPr>
              <w:widowControl w:val="0"/>
              <w:rPr>
                <w:rFonts w:ascii="Arial" w:hAnsi="Arial" w:cs="Arial"/>
                <w:color w:val="000000" w:themeColor="text1"/>
                <w:sz w:val="22"/>
                <w:szCs w:val="22"/>
              </w:rPr>
            </w:pPr>
            <w:r w:rsidRPr="00137F7B">
              <w:rPr>
                <w:rFonts w:ascii="Arial" w:hAnsi="Arial" w:cs="Arial"/>
                <w:color w:val="000000" w:themeColor="text1"/>
                <w:sz w:val="22"/>
                <w:szCs w:val="22"/>
              </w:rPr>
              <w:lastRenderedPageBreak/>
              <w:t>Staff</w:t>
            </w:r>
          </w:p>
        </w:tc>
        <w:tc>
          <w:tcPr>
            <w:tcW w:w="7385" w:type="dxa"/>
            <w:tcBorders>
              <w:top w:val="single" w:sz="8" w:space="0" w:color="000000"/>
              <w:left w:val="single" w:sz="8" w:space="0" w:color="000000"/>
              <w:bottom w:val="single" w:sz="8" w:space="0" w:color="000000"/>
              <w:right w:val="single" w:sz="8" w:space="0" w:color="000000"/>
            </w:tcBorders>
            <w:hideMark/>
          </w:tcPr>
          <w:p w14:paraId="373AB7A2" w14:textId="57162B71" w:rsidR="002C2C50" w:rsidRPr="00137F7B" w:rsidRDefault="002C2C50" w:rsidP="00137F7B">
            <w:pPr>
              <w:widowControl w:val="0"/>
              <w:rPr>
                <w:rFonts w:ascii="Arial" w:hAnsi="Arial" w:cs="Arial"/>
                <w:color w:val="000000" w:themeColor="text1"/>
                <w:sz w:val="22"/>
                <w:szCs w:val="22"/>
              </w:rPr>
            </w:pPr>
            <w:r w:rsidRPr="00137F7B">
              <w:rPr>
                <w:rFonts w:ascii="Arial" w:hAnsi="Arial" w:cs="Arial"/>
                <w:color w:val="000000" w:themeColor="text1"/>
                <w:sz w:val="22"/>
                <w:szCs w:val="22"/>
              </w:rPr>
              <w:t xml:space="preserve">The main staff which are associated with the success of the innovative service are production, technological, supply chain, marketing, research and development, </w:t>
            </w:r>
            <w:r w:rsidR="004A262A" w:rsidRPr="00137F7B">
              <w:rPr>
                <w:rFonts w:ascii="Arial" w:hAnsi="Arial" w:cs="Arial"/>
                <w:color w:val="000000" w:themeColor="text1"/>
                <w:sz w:val="22"/>
                <w:szCs w:val="22"/>
              </w:rPr>
              <w:t>administration,</w:t>
            </w:r>
            <w:r w:rsidRPr="00137F7B">
              <w:rPr>
                <w:rFonts w:ascii="Arial" w:hAnsi="Arial" w:cs="Arial"/>
                <w:color w:val="000000" w:themeColor="text1"/>
                <w:sz w:val="22"/>
                <w:szCs w:val="22"/>
              </w:rPr>
              <w:t xml:space="preserve"> and accounts. The collaborative effort for these departments is essential for the smooth operation of the innovative service in the online marketplace (</w:t>
            </w:r>
            <w:r w:rsidRPr="00137F7B">
              <w:rPr>
                <w:rFonts w:ascii="Arial" w:hAnsi="Arial" w:cs="Arial"/>
                <w:color w:val="000000" w:themeColor="text1"/>
                <w:sz w:val="22"/>
                <w:szCs w:val="22"/>
                <w:shd w:val="clear" w:color="auto" w:fill="FFFFFF"/>
              </w:rPr>
              <w:t>Das, Sarkar, and Debroy, 2022</w:t>
            </w:r>
            <w:r w:rsidRPr="00137F7B">
              <w:rPr>
                <w:rFonts w:ascii="Arial" w:hAnsi="Arial" w:cs="Arial"/>
                <w:color w:val="000000" w:themeColor="text1"/>
                <w:sz w:val="22"/>
                <w:szCs w:val="22"/>
              </w:rPr>
              <w:t>).</w:t>
            </w:r>
          </w:p>
        </w:tc>
      </w:tr>
      <w:tr w:rsidR="002C2C50" w:rsidRPr="00137F7B" w14:paraId="029713AF" w14:textId="77777777" w:rsidTr="002C2C50">
        <w:tc>
          <w:tcPr>
            <w:tcW w:w="1975" w:type="dxa"/>
            <w:tcBorders>
              <w:top w:val="single" w:sz="8" w:space="0" w:color="000000"/>
              <w:left w:val="single" w:sz="8" w:space="0" w:color="000000"/>
              <w:bottom w:val="single" w:sz="8" w:space="0" w:color="000000"/>
              <w:right w:val="single" w:sz="8" w:space="0" w:color="000000"/>
            </w:tcBorders>
            <w:hideMark/>
          </w:tcPr>
          <w:p w14:paraId="373FE201" w14:textId="77777777" w:rsidR="002C2C50" w:rsidRPr="00137F7B" w:rsidRDefault="002C2C50" w:rsidP="00137F7B">
            <w:pPr>
              <w:widowControl w:val="0"/>
              <w:rPr>
                <w:rFonts w:ascii="Arial" w:hAnsi="Arial" w:cs="Arial"/>
                <w:color w:val="000000" w:themeColor="text1"/>
                <w:sz w:val="22"/>
                <w:szCs w:val="22"/>
              </w:rPr>
            </w:pPr>
            <w:r w:rsidRPr="00137F7B">
              <w:rPr>
                <w:rFonts w:ascii="Arial" w:hAnsi="Arial" w:cs="Arial"/>
                <w:color w:val="000000" w:themeColor="text1"/>
                <w:sz w:val="22"/>
                <w:szCs w:val="22"/>
              </w:rPr>
              <w:t>Payment Services</w:t>
            </w:r>
          </w:p>
        </w:tc>
        <w:tc>
          <w:tcPr>
            <w:tcW w:w="7385" w:type="dxa"/>
            <w:tcBorders>
              <w:top w:val="single" w:sz="8" w:space="0" w:color="000000"/>
              <w:left w:val="single" w:sz="8" w:space="0" w:color="000000"/>
              <w:bottom w:val="single" w:sz="8" w:space="0" w:color="000000"/>
              <w:right w:val="single" w:sz="8" w:space="0" w:color="000000"/>
            </w:tcBorders>
            <w:hideMark/>
          </w:tcPr>
          <w:p w14:paraId="28CE04B3" w14:textId="77777777" w:rsidR="002C2C50" w:rsidRPr="00137F7B" w:rsidRDefault="002C2C50" w:rsidP="00137F7B">
            <w:pPr>
              <w:widowControl w:val="0"/>
              <w:rPr>
                <w:rFonts w:ascii="Arial" w:hAnsi="Arial" w:cs="Arial"/>
                <w:color w:val="000000" w:themeColor="text1"/>
                <w:sz w:val="22"/>
                <w:szCs w:val="22"/>
              </w:rPr>
            </w:pPr>
            <w:r w:rsidRPr="00137F7B">
              <w:rPr>
                <w:rFonts w:ascii="Arial" w:hAnsi="Arial" w:cs="Arial"/>
                <w:color w:val="000000" w:themeColor="text1"/>
                <w:sz w:val="22"/>
                <w:szCs w:val="22"/>
              </w:rPr>
              <w:t>The e-commerce marketplace is focused on the collection of payments with the help of digital systems such as cards. The business organization is focused on the development of secure connections for the payment services which is effective for the maintenance of security for private information. The card payment system is developed with the help of PCI DSS standards for the protection of private information. It is essential for optimum consumer satisfaction and development of the profit margin for the business organization</w:t>
            </w:r>
          </w:p>
        </w:tc>
      </w:tr>
    </w:tbl>
    <w:p w14:paraId="78DACD14" w14:textId="77777777" w:rsidR="002C2C50" w:rsidRPr="00137F7B" w:rsidRDefault="002C2C50" w:rsidP="00137F7B">
      <w:pPr>
        <w:spacing w:line="360" w:lineRule="auto"/>
        <w:jc w:val="both"/>
        <w:rPr>
          <w:rFonts w:ascii="Arial" w:hAnsi="Arial" w:cs="Arial"/>
          <w:b/>
          <w:color w:val="000000" w:themeColor="text1"/>
          <w:lang w:val="en" w:eastAsia="en-IN"/>
        </w:rPr>
      </w:pPr>
      <w:r w:rsidRPr="00137F7B">
        <w:rPr>
          <w:rFonts w:ascii="Arial" w:hAnsi="Arial" w:cs="Arial"/>
          <w:b/>
          <w:color w:val="000000" w:themeColor="text1"/>
        </w:rPr>
        <w:t>Table 1: Proposal for Setup of Online Business</w:t>
      </w:r>
    </w:p>
    <w:p w14:paraId="7CFA746C" w14:textId="77777777" w:rsidR="002C2C50" w:rsidRPr="00137F7B"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t>(Source: Self-Created)</w:t>
      </w:r>
    </w:p>
    <w:p w14:paraId="2F514341" w14:textId="77777777" w:rsidR="002C2C50" w:rsidRPr="00137F7B" w:rsidRDefault="002C2C50" w:rsidP="0044356E">
      <w:pPr>
        <w:pStyle w:val="Heading1"/>
      </w:pPr>
      <w:bookmarkStart w:id="11" w:name="_zho34419kium"/>
      <w:bookmarkStart w:id="12" w:name="_Toc98827655"/>
      <w:bookmarkStart w:id="13" w:name="_Toc100044482"/>
      <w:bookmarkEnd w:id="11"/>
      <w:r w:rsidRPr="00137F7B">
        <w:t>2.3 Marketing</w:t>
      </w:r>
      <w:bookmarkEnd w:id="12"/>
      <w:bookmarkEnd w:id="13"/>
    </w:p>
    <w:p w14:paraId="5B8DDD5E" w14:textId="77777777" w:rsidR="002C2C50" w:rsidRPr="00137F7B"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t>The marketing process is an essential aspect of the development of innovative products as it can help in the delivery of proper knowledge regarding the facilities and unique selling features of the innovative product items or services (</w:t>
      </w:r>
      <w:r w:rsidRPr="00137F7B">
        <w:rPr>
          <w:rFonts w:ascii="Arial" w:hAnsi="Arial" w:cs="Arial"/>
          <w:color w:val="000000" w:themeColor="text1"/>
          <w:shd w:val="clear" w:color="auto" w:fill="FFFFFF"/>
        </w:rPr>
        <w:t xml:space="preserve">Eger </w:t>
      </w:r>
      <w:r w:rsidRPr="00137F7B">
        <w:rPr>
          <w:rFonts w:ascii="Arial" w:hAnsi="Arial" w:cs="Arial"/>
          <w:i/>
          <w:iCs/>
          <w:color w:val="000000" w:themeColor="text1"/>
          <w:shd w:val="clear" w:color="auto" w:fill="FFFFFF"/>
        </w:rPr>
        <w:t xml:space="preserve">et al., </w:t>
      </w:r>
      <w:r w:rsidRPr="00137F7B">
        <w:rPr>
          <w:rFonts w:ascii="Arial" w:hAnsi="Arial" w:cs="Arial"/>
          <w:color w:val="000000" w:themeColor="text1"/>
          <w:shd w:val="clear" w:color="auto" w:fill="FFFFFF"/>
        </w:rPr>
        <w:t>2021</w:t>
      </w:r>
      <w:r w:rsidRPr="00137F7B">
        <w:rPr>
          <w:rFonts w:ascii="Arial" w:hAnsi="Arial" w:cs="Arial"/>
          <w:color w:val="000000" w:themeColor="text1"/>
        </w:rPr>
        <w:t xml:space="preserve">). The marketing process includes promotion of the service, description of the target consumers, availability of the proper marketing process to reach the consumers and enhancement of the sales practices. The services regarding the fitness tracking process are proposed to be promoted with the help of word of mouth, digital </w:t>
      </w:r>
      <w:proofErr w:type="gramStart"/>
      <w:r w:rsidRPr="00137F7B">
        <w:rPr>
          <w:rFonts w:ascii="Arial" w:hAnsi="Arial" w:cs="Arial"/>
          <w:color w:val="000000" w:themeColor="text1"/>
        </w:rPr>
        <w:t>campaigning</w:t>
      </w:r>
      <w:proofErr w:type="gramEnd"/>
      <w:r w:rsidRPr="00137F7B">
        <w:rPr>
          <w:rFonts w:ascii="Arial" w:hAnsi="Arial" w:cs="Arial"/>
          <w:color w:val="000000" w:themeColor="text1"/>
        </w:rPr>
        <w:t xml:space="preserve"> and public relations. Word of mouth and public relations can be developed with the help of the efficiency of the services developed by the business organization (</w:t>
      </w:r>
      <w:proofErr w:type="spellStart"/>
      <w:r w:rsidRPr="00137F7B">
        <w:rPr>
          <w:rFonts w:ascii="Arial" w:hAnsi="Arial" w:cs="Arial"/>
          <w:color w:val="000000" w:themeColor="text1"/>
          <w:shd w:val="clear" w:color="auto" w:fill="FFFFFF"/>
        </w:rPr>
        <w:t>Rahmanov</w:t>
      </w:r>
      <w:proofErr w:type="spellEnd"/>
      <w:r w:rsidRPr="00137F7B">
        <w:rPr>
          <w:rFonts w:ascii="Arial" w:hAnsi="Arial" w:cs="Arial"/>
          <w:color w:val="000000" w:themeColor="text1"/>
          <w:shd w:val="clear" w:color="auto" w:fill="FFFFFF"/>
        </w:rPr>
        <w:t xml:space="preserve">, </w:t>
      </w:r>
      <w:proofErr w:type="spellStart"/>
      <w:r w:rsidRPr="00137F7B">
        <w:rPr>
          <w:rFonts w:ascii="Arial" w:hAnsi="Arial" w:cs="Arial"/>
          <w:color w:val="000000" w:themeColor="text1"/>
          <w:shd w:val="clear" w:color="auto" w:fill="FFFFFF"/>
        </w:rPr>
        <w:t>Mursalov</w:t>
      </w:r>
      <w:proofErr w:type="spellEnd"/>
      <w:r w:rsidRPr="00137F7B">
        <w:rPr>
          <w:rFonts w:ascii="Arial" w:hAnsi="Arial" w:cs="Arial"/>
          <w:color w:val="000000" w:themeColor="text1"/>
          <w:shd w:val="clear" w:color="auto" w:fill="FFFFFF"/>
        </w:rPr>
        <w:t xml:space="preserve">, and </w:t>
      </w:r>
      <w:proofErr w:type="spellStart"/>
      <w:r w:rsidRPr="00137F7B">
        <w:rPr>
          <w:rFonts w:ascii="Arial" w:hAnsi="Arial" w:cs="Arial"/>
          <w:color w:val="000000" w:themeColor="text1"/>
          <w:shd w:val="clear" w:color="auto" w:fill="FFFFFF"/>
        </w:rPr>
        <w:t>Rosokhata</w:t>
      </w:r>
      <w:proofErr w:type="spellEnd"/>
      <w:r w:rsidRPr="00137F7B">
        <w:rPr>
          <w:rFonts w:ascii="Arial" w:hAnsi="Arial" w:cs="Arial"/>
          <w:color w:val="000000" w:themeColor="text1"/>
          <w:shd w:val="clear" w:color="auto" w:fill="FFFFFF"/>
        </w:rPr>
        <w:t>, 2021</w:t>
      </w:r>
      <w:r w:rsidRPr="00137F7B">
        <w:rPr>
          <w:rFonts w:ascii="Arial" w:hAnsi="Arial" w:cs="Arial"/>
          <w:color w:val="000000" w:themeColor="text1"/>
        </w:rPr>
        <w:t xml:space="preserve">). The development of the consumer benefits and discount rate for the first purchase of the innovative fitness tracker watch can </w:t>
      </w:r>
      <w:r w:rsidRPr="00137F7B">
        <w:rPr>
          <w:rFonts w:ascii="Arial" w:hAnsi="Arial" w:cs="Arial"/>
          <w:color w:val="000000" w:themeColor="text1"/>
        </w:rPr>
        <w:lastRenderedPageBreak/>
        <w:t xml:space="preserve">help in the promotion of the item among the potential target audience. The digital campaign is another effective process for the promotion of the innovative product item proposed by the business organization. The development of social media promotional campaigns in different platforms such as Facebook, </w:t>
      </w:r>
      <w:proofErr w:type="gramStart"/>
      <w:r w:rsidRPr="00137F7B">
        <w:rPr>
          <w:rFonts w:ascii="Arial" w:hAnsi="Arial" w:cs="Arial"/>
          <w:color w:val="000000" w:themeColor="text1"/>
        </w:rPr>
        <w:t>Instagram</w:t>
      </w:r>
      <w:proofErr w:type="gramEnd"/>
      <w:r w:rsidRPr="00137F7B">
        <w:rPr>
          <w:rFonts w:ascii="Arial" w:hAnsi="Arial" w:cs="Arial"/>
          <w:color w:val="000000" w:themeColor="text1"/>
        </w:rPr>
        <w:t xml:space="preserve"> and YouTube. The promotional campaigns in those social media channels can help in the smooth development of consumer satisfaction and engagement for the recently developed innovative fitness tracker watch. The business organization is also expected to develop a paid search engine campaign to deliver information to the target audience of the product (</w:t>
      </w:r>
      <w:proofErr w:type="spellStart"/>
      <w:r w:rsidRPr="00137F7B">
        <w:rPr>
          <w:rFonts w:ascii="Arial" w:hAnsi="Arial" w:cs="Arial"/>
          <w:color w:val="000000" w:themeColor="text1"/>
          <w:shd w:val="clear" w:color="auto" w:fill="FFFFFF"/>
        </w:rPr>
        <w:t>Zwanka</w:t>
      </w:r>
      <w:proofErr w:type="spellEnd"/>
      <w:r w:rsidRPr="00137F7B">
        <w:rPr>
          <w:rFonts w:ascii="Arial" w:hAnsi="Arial" w:cs="Arial"/>
          <w:color w:val="000000" w:themeColor="text1"/>
          <w:shd w:val="clear" w:color="auto" w:fill="FFFFFF"/>
        </w:rPr>
        <w:t xml:space="preserve"> and Buff, 2020</w:t>
      </w:r>
      <w:r w:rsidRPr="00137F7B">
        <w:rPr>
          <w:rFonts w:ascii="Arial" w:hAnsi="Arial" w:cs="Arial"/>
          <w:color w:val="000000" w:themeColor="text1"/>
        </w:rPr>
        <w:t xml:space="preserve">). </w:t>
      </w:r>
    </w:p>
    <w:p w14:paraId="6C72474C" w14:textId="77777777" w:rsidR="002C2C50" w:rsidRPr="00137F7B"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t>The service is beneficial for old people who want to measure their physical aspects regularly. The service is also going to be beneficial for the people who want to share their information with different distant relatives or reliable people who work in far places. The fitness tracker watch is essential to deliver necessary information to them and helpful for them to take quick and necessary action. The fitness tracker watch can be promoted with special effort around different old age homes. It can help the business organization to deliver proper service to the target consumer group. Moreover, the organization is also expected to sell their service to the young generation who have old parents or people in their house far away (</w:t>
      </w:r>
      <w:proofErr w:type="spellStart"/>
      <w:r w:rsidRPr="00137F7B">
        <w:rPr>
          <w:rFonts w:ascii="Arial" w:hAnsi="Arial" w:cs="Arial"/>
          <w:color w:val="000000" w:themeColor="text1"/>
          <w:shd w:val="clear" w:color="auto" w:fill="FFFFFF"/>
        </w:rPr>
        <w:t>Zwanka</w:t>
      </w:r>
      <w:proofErr w:type="spellEnd"/>
      <w:r w:rsidRPr="00137F7B">
        <w:rPr>
          <w:rFonts w:ascii="Arial" w:hAnsi="Arial" w:cs="Arial"/>
          <w:color w:val="000000" w:themeColor="text1"/>
          <w:shd w:val="clear" w:color="auto" w:fill="FFFFFF"/>
        </w:rPr>
        <w:t xml:space="preserve"> and Buff, 2021</w:t>
      </w:r>
      <w:r w:rsidRPr="00137F7B">
        <w:rPr>
          <w:rFonts w:ascii="Arial" w:hAnsi="Arial" w:cs="Arial"/>
          <w:color w:val="000000" w:themeColor="text1"/>
        </w:rPr>
        <w:t>). The identification of the proper region and consumer segment can help the business organization to sell their product to the target audience and ensure a high success rate for the sales of the service.</w:t>
      </w:r>
    </w:p>
    <w:p w14:paraId="77261AE1" w14:textId="77777777" w:rsidR="002C2C50" w:rsidRPr="00137F7B"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t xml:space="preserve">The customer journey is another important process that is essential for the identification of the consumer demands, </w:t>
      </w:r>
      <w:proofErr w:type="gramStart"/>
      <w:r w:rsidRPr="00137F7B">
        <w:rPr>
          <w:rFonts w:ascii="Arial" w:hAnsi="Arial" w:cs="Arial"/>
          <w:color w:val="000000" w:themeColor="text1"/>
        </w:rPr>
        <w:t>requirements</w:t>
      </w:r>
      <w:proofErr w:type="gramEnd"/>
      <w:r w:rsidRPr="00137F7B">
        <w:rPr>
          <w:rFonts w:ascii="Arial" w:hAnsi="Arial" w:cs="Arial"/>
          <w:color w:val="000000" w:themeColor="text1"/>
        </w:rPr>
        <w:t xml:space="preserve"> and motivations for the purchase of the product or consumption of the service. It has been identified that the main motivation for the people to purchase the innovative fitness tracker smartwatch is the comparative understanding of the standard and actual conditions for different physical factors and the delivery of quick information to their relatives for a proper remedy for emergencies or any kind of physical deterioration level (</w:t>
      </w:r>
      <w:r w:rsidRPr="00137F7B">
        <w:rPr>
          <w:rFonts w:ascii="Arial" w:hAnsi="Arial" w:cs="Arial"/>
          <w:color w:val="000000" w:themeColor="text1"/>
          <w:shd w:val="clear" w:color="auto" w:fill="FFFFFF"/>
        </w:rPr>
        <w:t>Jiang and Wen, 2020</w:t>
      </w:r>
      <w:r w:rsidRPr="00137F7B">
        <w:rPr>
          <w:rFonts w:ascii="Arial" w:hAnsi="Arial" w:cs="Arial"/>
          <w:color w:val="000000" w:themeColor="text1"/>
        </w:rPr>
        <w:t xml:space="preserve">). It is also important for the management of the business organization to understand the consumer requirements and touchpoints and focus on them for better engagement and retention of the target consumer segment. </w:t>
      </w:r>
    </w:p>
    <w:p w14:paraId="0BE215B7" w14:textId="77777777" w:rsidR="002C2C50" w:rsidRPr="00137F7B"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t>The business organization can plan for both pre-launch and post-launch processes for the improvement of the sales of the innovative process. The pre-launch process can focus on the delivery of information regarding the unique selling proposition and benefit of the service in the current market conditions to create encouragement among the potential consumer group (</w:t>
      </w:r>
      <w:proofErr w:type="spellStart"/>
      <w:r w:rsidRPr="00137F7B">
        <w:rPr>
          <w:rFonts w:ascii="Arial" w:hAnsi="Arial" w:cs="Arial"/>
          <w:color w:val="000000" w:themeColor="text1"/>
          <w:shd w:val="clear" w:color="auto" w:fill="FFFFFF"/>
        </w:rPr>
        <w:t>Donthu</w:t>
      </w:r>
      <w:proofErr w:type="spellEnd"/>
      <w:r w:rsidRPr="00137F7B">
        <w:rPr>
          <w:rFonts w:ascii="Arial" w:hAnsi="Arial" w:cs="Arial"/>
          <w:color w:val="000000" w:themeColor="text1"/>
          <w:shd w:val="clear" w:color="auto" w:fill="FFFFFF"/>
        </w:rPr>
        <w:t xml:space="preserve"> and Gustafsson, 2020</w:t>
      </w:r>
      <w:r w:rsidRPr="00137F7B">
        <w:rPr>
          <w:rFonts w:ascii="Arial" w:hAnsi="Arial" w:cs="Arial"/>
          <w:color w:val="000000" w:themeColor="text1"/>
        </w:rPr>
        <w:t xml:space="preserve">). The promotion in the post-launch process can be done with the help of social media marketing, paid media campaigns, public </w:t>
      </w:r>
      <w:proofErr w:type="gramStart"/>
      <w:r w:rsidRPr="00137F7B">
        <w:rPr>
          <w:rFonts w:ascii="Arial" w:hAnsi="Arial" w:cs="Arial"/>
          <w:color w:val="000000" w:themeColor="text1"/>
        </w:rPr>
        <w:t>relations</w:t>
      </w:r>
      <w:proofErr w:type="gramEnd"/>
      <w:r w:rsidRPr="00137F7B">
        <w:rPr>
          <w:rFonts w:ascii="Arial" w:hAnsi="Arial" w:cs="Arial"/>
          <w:color w:val="000000" w:themeColor="text1"/>
        </w:rPr>
        <w:t xml:space="preserve"> and word of mouth processes.  </w:t>
      </w:r>
    </w:p>
    <w:p w14:paraId="7B67B736" w14:textId="77777777" w:rsidR="002C2C50" w:rsidRPr="0044356E" w:rsidRDefault="002C2C50" w:rsidP="0044356E">
      <w:pPr>
        <w:pStyle w:val="Heading1"/>
      </w:pPr>
      <w:bookmarkStart w:id="14" w:name="_9u1amucvz5bc"/>
      <w:bookmarkStart w:id="15" w:name="_Toc98827656"/>
      <w:bookmarkStart w:id="16" w:name="_Toc100044483"/>
      <w:bookmarkEnd w:id="14"/>
      <w:r w:rsidRPr="0044356E">
        <w:lastRenderedPageBreak/>
        <w:t>3. Conclusion</w:t>
      </w:r>
      <w:bookmarkEnd w:id="15"/>
      <w:bookmarkEnd w:id="16"/>
    </w:p>
    <w:p w14:paraId="54EC997D" w14:textId="77777777" w:rsidR="002C2C50" w:rsidRPr="00137F7B"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t xml:space="preserve">In conclusion, it can be said that the recent emergence of Covid-19 cases </w:t>
      </w:r>
      <w:proofErr w:type="gramStart"/>
      <w:r w:rsidRPr="00137F7B">
        <w:rPr>
          <w:rFonts w:ascii="Arial" w:hAnsi="Arial" w:cs="Arial"/>
          <w:color w:val="000000" w:themeColor="text1"/>
        </w:rPr>
        <w:t>are</w:t>
      </w:r>
      <w:proofErr w:type="gramEnd"/>
      <w:r w:rsidRPr="00137F7B">
        <w:rPr>
          <w:rFonts w:ascii="Arial" w:hAnsi="Arial" w:cs="Arial"/>
          <w:color w:val="000000" w:themeColor="text1"/>
        </w:rPr>
        <w:t xml:space="preserve"> certainly very much challenging for businesses to retain the competitive market and enhance financial profitability. In such cases, the involvement of different frameworks associated with business operations had to be changed with new and more innovative ones to deal with the crisis. Hence, the current paper has also focused on developing a website for businesses to enhance sales percentage. While doing so, the planning for both the pre-launch and post-launch process for the improvements of the sales of the innovative process. </w:t>
      </w:r>
    </w:p>
    <w:p w14:paraId="13C92874" w14:textId="77777777" w:rsidR="002C2C50" w:rsidRPr="00137F7B" w:rsidRDefault="002C2C50" w:rsidP="00137F7B">
      <w:pPr>
        <w:spacing w:line="360" w:lineRule="auto"/>
        <w:jc w:val="both"/>
        <w:rPr>
          <w:rFonts w:ascii="Arial" w:hAnsi="Arial" w:cs="Arial"/>
          <w:color w:val="000000" w:themeColor="text1"/>
        </w:rPr>
      </w:pPr>
      <w:r w:rsidRPr="00137F7B">
        <w:rPr>
          <w:rFonts w:ascii="Arial" w:hAnsi="Arial" w:cs="Arial"/>
          <w:color w:val="000000" w:themeColor="text1"/>
        </w:rPr>
        <w:br w:type="page"/>
      </w:r>
    </w:p>
    <w:p w14:paraId="2721AE07" w14:textId="77777777" w:rsidR="002C2C50" w:rsidRPr="0044356E" w:rsidRDefault="002C2C50" w:rsidP="0044356E">
      <w:pPr>
        <w:pStyle w:val="Heading1"/>
      </w:pPr>
      <w:bookmarkStart w:id="17" w:name="_Toc98827657"/>
      <w:bookmarkStart w:id="18" w:name="_Toc100044484"/>
      <w:r w:rsidRPr="0044356E">
        <w:lastRenderedPageBreak/>
        <w:t>Reference List</w:t>
      </w:r>
      <w:bookmarkEnd w:id="17"/>
      <w:bookmarkEnd w:id="18"/>
    </w:p>
    <w:p w14:paraId="521E0BBF" w14:textId="77777777" w:rsidR="002C2C50" w:rsidRPr="00137F7B" w:rsidRDefault="002C2C50" w:rsidP="00137F7B">
      <w:pPr>
        <w:spacing w:before="240" w:line="360" w:lineRule="auto"/>
        <w:jc w:val="both"/>
        <w:rPr>
          <w:rFonts w:ascii="Arial" w:hAnsi="Arial" w:cs="Arial"/>
          <w:color w:val="000000" w:themeColor="text1"/>
          <w:shd w:val="clear" w:color="auto" w:fill="FFFFFF"/>
        </w:rPr>
      </w:pPr>
      <w:r w:rsidRPr="00137F7B">
        <w:rPr>
          <w:rFonts w:ascii="Arial" w:hAnsi="Arial" w:cs="Arial"/>
          <w:color w:val="000000" w:themeColor="text1"/>
          <w:shd w:val="clear" w:color="auto" w:fill="FFFFFF"/>
        </w:rPr>
        <w:t xml:space="preserve">Afridi, F.E.A., Jan, S., Ayaz, B. and Irfan, M., 2021. The impact of Covid-19 on E-business practices and consumer buying behaviour in a developing country. </w:t>
      </w:r>
      <w:r w:rsidRPr="00137F7B">
        <w:rPr>
          <w:rFonts w:ascii="Arial" w:hAnsi="Arial" w:cs="Arial"/>
          <w:i/>
          <w:iCs/>
          <w:color w:val="000000" w:themeColor="text1"/>
          <w:shd w:val="clear" w:color="auto" w:fill="FFFFFF"/>
        </w:rPr>
        <w:t xml:space="preserve">Amazonia </w:t>
      </w:r>
      <w:proofErr w:type="spellStart"/>
      <w:r w:rsidRPr="00137F7B">
        <w:rPr>
          <w:rFonts w:ascii="Arial" w:hAnsi="Arial" w:cs="Arial"/>
          <w:i/>
          <w:iCs/>
          <w:color w:val="000000" w:themeColor="text1"/>
          <w:shd w:val="clear" w:color="auto" w:fill="FFFFFF"/>
        </w:rPr>
        <w:t>Investiga</w:t>
      </w:r>
      <w:proofErr w:type="spellEnd"/>
      <w:r w:rsidRPr="00137F7B">
        <w:rPr>
          <w:rFonts w:ascii="Arial" w:hAnsi="Arial" w:cs="Arial"/>
          <w:color w:val="000000" w:themeColor="text1"/>
          <w:shd w:val="clear" w:color="auto" w:fill="FFFFFF"/>
        </w:rPr>
        <w:t>, </w:t>
      </w:r>
      <w:r w:rsidRPr="00137F7B">
        <w:rPr>
          <w:rFonts w:ascii="Arial" w:hAnsi="Arial" w:cs="Arial"/>
          <w:i/>
          <w:iCs/>
          <w:color w:val="000000" w:themeColor="text1"/>
          <w:shd w:val="clear" w:color="auto" w:fill="FFFFFF"/>
        </w:rPr>
        <w:t>10</w:t>
      </w:r>
      <w:r w:rsidRPr="00137F7B">
        <w:rPr>
          <w:rFonts w:ascii="Arial" w:hAnsi="Arial" w:cs="Arial"/>
          <w:color w:val="000000" w:themeColor="text1"/>
          <w:shd w:val="clear" w:color="auto" w:fill="FFFFFF"/>
        </w:rPr>
        <w:t>(38), pp.97-112.</w:t>
      </w:r>
    </w:p>
    <w:p w14:paraId="65B589FB" w14:textId="77777777" w:rsidR="002C2C50" w:rsidRPr="00137F7B" w:rsidRDefault="002C2C50" w:rsidP="00137F7B">
      <w:pPr>
        <w:spacing w:before="240" w:line="360" w:lineRule="auto"/>
        <w:jc w:val="both"/>
        <w:rPr>
          <w:rFonts w:ascii="Arial" w:hAnsi="Arial" w:cs="Arial"/>
          <w:color w:val="000000" w:themeColor="text1"/>
          <w:shd w:val="clear" w:color="auto" w:fill="FFFFFF"/>
        </w:rPr>
      </w:pPr>
      <w:r w:rsidRPr="00137F7B">
        <w:rPr>
          <w:rFonts w:ascii="Arial" w:hAnsi="Arial" w:cs="Arial"/>
          <w:color w:val="000000" w:themeColor="text1"/>
          <w:shd w:val="clear" w:color="auto" w:fill="FFFFFF"/>
        </w:rPr>
        <w:t xml:space="preserve">Bhatti, A., </w:t>
      </w:r>
      <w:proofErr w:type="spellStart"/>
      <w:r w:rsidRPr="00137F7B">
        <w:rPr>
          <w:rFonts w:ascii="Arial" w:hAnsi="Arial" w:cs="Arial"/>
          <w:color w:val="000000" w:themeColor="text1"/>
          <w:shd w:val="clear" w:color="auto" w:fill="FFFFFF"/>
        </w:rPr>
        <w:t>Akram</w:t>
      </w:r>
      <w:proofErr w:type="spellEnd"/>
      <w:r w:rsidRPr="00137F7B">
        <w:rPr>
          <w:rFonts w:ascii="Arial" w:hAnsi="Arial" w:cs="Arial"/>
          <w:color w:val="000000" w:themeColor="text1"/>
          <w:shd w:val="clear" w:color="auto" w:fill="FFFFFF"/>
        </w:rPr>
        <w:t>, H., Basit, H.M., Khan, A.U., Raza, S.M. and Naqvi, M.B., 2020. E-commerce trends during COVID-19 Pandemic. </w:t>
      </w:r>
      <w:r w:rsidRPr="00137F7B">
        <w:rPr>
          <w:rFonts w:ascii="Arial" w:hAnsi="Arial" w:cs="Arial"/>
          <w:i/>
          <w:iCs/>
          <w:color w:val="000000" w:themeColor="text1"/>
          <w:shd w:val="clear" w:color="auto" w:fill="FFFFFF"/>
        </w:rPr>
        <w:t>International Journal of Future Generation Communication and Networking</w:t>
      </w:r>
      <w:r w:rsidRPr="00137F7B">
        <w:rPr>
          <w:rFonts w:ascii="Arial" w:hAnsi="Arial" w:cs="Arial"/>
          <w:color w:val="000000" w:themeColor="text1"/>
          <w:shd w:val="clear" w:color="auto" w:fill="FFFFFF"/>
        </w:rPr>
        <w:t>, </w:t>
      </w:r>
      <w:r w:rsidRPr="00137F7B">
        <w:rPr>
          <w:rFonts w:ascii="Arial" w:hAnsi="Arial" w:cs="Arial"/>
          <w:i/>
          <w:iCs/>
          <w:color w:val="000000" w:themeColor="text1"/>
          <w:shd w:val="clear" w:color="auto" w:fill="FFFFFF"/>
        </w:rPr>
        <w:t>13</w:t>
      </w:r>
      <w:r w:rsidRPr="00137F7B">
        <w:rPr>
          <w:rFonts w:ascii="Arial" w:hAnsi="Arial" w:cs="Arial"/>
          <w:color w:val="000000" w:themeColor="text1"/>
          <w:shd w:val="clear" w:color="auto" w:fill="FFFFFF"/>
        </w:rPr>
        <w:t>(2), pp.1449-1452.</w:t>
      </w:r>
    </w:p>
    <w:p w14:paraId="007B5C19" w14:textId="77777777" w:rsidR="002C2C50" w:rsidRPr="00137F7B" w:rsidRDefault="002C2C50" w:rsidP="00137F7B">
      <w:pPr>
        <w:spacing w:before="240" w:line="360" w:lineRule="auto"/>
        <w:jc w:val="both"/>
        <w:rPr>
          <w:rFonts w:ascii="Arial" w:hAnsi="Arial" w:cs="Arial"/>
          <w:color w:val="000000" w:themeColor="text1"/>
          <w:shd w:val="clear" w:color="auto" w:fill="FFFFFF"/>
        </w:rPr>
      </w:pPr>
      <w:r w:rsidRPr="00137F7B">
        <w:rPr>
          <w:rFonts w:ascii="Arial" w:hAnsi="Arial" w:cs="Arial"/>
          <w:color w:val="000000" w:themeColor="text1"/>
          <w:shd w:val="clear" w:color="auto" w:fill="FFFFFF"/>
        </w:rPr>
        <w:t>CANA, D., 2020. THE IMPACT OF THE CURRENT CRISIS GENERATED BY THE COVID-19 PANDEMIC ON CONSUMER BEHAVIOR. </w:t>
      </w:r>
      <w:r w:rsidRPr="00137F7B">
        <w:rPr>
          <w:rFonts w:ascii="Arial" w:hAnsi="Arial" w:cs="Arial"/>
          <w:i/>
          <w:iCs/>
          <w:color w:val="000000" w:themeColor="text1"/>
          <w:shd w:val="clear" w:color="auto" w:fill="FFFFFF"/>
        </w:rPr>
        <w:t>Studies in Business &amp; Economics</w:t>
      </w:r>
      <w:r w:rsidRPr="00137F7B">
        <w:rPr>
          <w:rFonts w:ascii="Arial" w:hAnsi="Arial" w:cs="Arial"/>
          <w:color w:val="000000" w:themeColor="text1"/>
          <w:shd w:val="clear" w:color="auto" w:fill="FFFFFF"/>
        </w:rPr>
        <w:t>, </w:t>
      </w:r>
      <w:r w:rsidRPr="00137F7B">
        <w:rPr>
          <w:rFonts w:ascii="Arial" w:hAnsi="Arial" w:cs="Arial"/>
          <w:i/>
          <w:iCs/>
          <w:color w:val="000000" w:themeColor="text1"/>
          <w:shd w:val="clear" w:color="auto" w:fill="FFFFFF"/>
        </w:rPr>
        <w:t>15</w:t>
      </w:r>
      <w:r w:rsidRPr="00137F7B">
        <w:rPr>
          <w:rFonts w:ascii="Arial" w:hAnsi="Arial" w:cs="Arial"/>
          <w:color w:val="000000" w:themeColor="text1"/>
          <w:shd w:val="clear" w:color="auto" w:fill="FFFFFF"/>
        </w:rPr>
        <w:t>(2).</w:t>
      </w:r>
    </w:p>
    <w:p w14:paraId="1788CC81" w14:textId="77777777" w:rsidR="002C2C50" w:rsidRPr="00137F7B" w:rsidRDefault="002C2C50" w:rsidP="00137F7B">
      <w:pPr>
        <w:spacing w:before="240" w:line="360" w:lineRule="auto"/>
        <w:jc w:val="both"/>
        <w:rPr>
          <w:rFonts w:ascii="Arial" w:hAnsi="Arial" w:cs="Arial"/>
          <w:color w:val="000000" w:themeColor="text1"/>
        </w:rPr>
      </w:pPr>
      <w:r w:rsidRPr="00137F7B">
        <w:rPr>
          <w:rFonts w:ascii="Arial" w:hAnsi="Arial" w:cs="Arial"/>
          <w:color w:val="000000" w:themeColor="text1"/>
          <w:shd w:val="clear" w:color="auto" w:fill="FFFFFF"/>
        </w:rPr>
        <w:t>Das, D., Sarkar, A. and Debroy, A., 2022. Impact of COVID</w:t>
      </w:r>
      <w:r w:rsidRPr="00137F7B">
        <w:rPr>
          <w:rFonts w:ascii="Cambria Math" w:hAnsi="Cambria Math" w:cs="Cambria Math"/>
          <w:color w:val="000000" w:themeColor="text1"/>
          <w:shd w:val="clear" w:color="auto" w:fill="FFFFFF"/>
        </w:rPr>
        <w:t>‐</w:t>
      </w:r>
      <w:r w:rsidRPr="00137F7B">
        <w:rPr>
          <w:rFonts w:ascii="Arial" w:hAnsi="Arial" w:cs="Arial"/>
          <w:color w:val="000000" w:themeColor="text1"/>
          <w:shd w:val="clear" w:color="auto" w:fill="FFFFFF"/>
        </w:rPr>
        <w:t>19 on Changing Consumer Behaviour: Lessons from an Emerging Economy. </w:t>
      </w:r>
      <w:r w:rsidRPr="00137F7B">
        <w:rPr>
          <w:rFonts w:ascii="Arial" w:hAnsi="Arial" w:cs="Arial"/>
          <w:i/>
          <w:iCs/>
          <w:color w:val="000000" w:themeColor="text1"/>
          <w:shd w:val="clear" w:color="auto" w:fill="FFFFFF"/>
        </w:rPr>
        <w:t>International Journal of Consumer Studies</w:t>
      </w:r>
      <w:r w:rsidRPr="00137F7B">
        <w:rPr>
          <w:rFonts w:ascii="Arial" w:hAnsi="Arial" w:cs="Arial"/>
          <w:color w:val="000000" w:themeColor="text1"/>
          <w:shd w:val="clear" w:color="auto" w:fill="FFFFFF"/>
        </w:rPr>
        <w:t>.</w:t>
      </w:r>
    </w:p>
    <w:p w14:paraId="761A24C9" w14:textId="77777777" w:rsidR="002C2C50" w:rsidRPr="00137F7B" w:rsidRDefault="002C2C50" w:rsidP="00137F7B">
      <w:pPr>
        <w:spacing w:before="240" w:line="360" w:lineRule="auto"/>
        <w:jc w:val="both"/>
        <w:rPr>
          <w:rFonts w:ascii="Arial" w:hAnsi="Arial" w:cs="Arial"/>
          <w:color w:val="000000" w:themeColor="text1"/>
          <w:shd w:val="clear" w:color="auto" w:fill="FFFFFF"/>
        </w:rPr>
      </w:pPr>
      <w:proofErr w:type="spellStart"/>
      <w:r w:rsidRPr="00137F7B">
        <w:rPr>
          <w:rFonts w:ascii="Arial" w:hAnsi="Arial" w:cs="Arial"/>
          <w:color w:val="000000" w:themeColor="text1"/>
          <w:shd w:val="clear" w:color="auto" w:fill="FFFFFF"/>
        </w:rPr>
        <w:t>Donthu</w:t>
      </w:r>
      <w:proofErr w:type="spellEnd"/>
      <w:r w:rsidRPr="00137F7B">
        <w:rPr>
          <w:rFonts w:ascii="Arial" w:hAnsi="Arial" w:cs="Arial"/>
          <w:color w:val="000000" w:themeColor="text1"/>
          <w:shd w:val="clear" w:color="auto" w:fill="FFFFFF"/>
        </w:rPr>
        <w:t>, N. and Gustafsson, A., 2020. Effects of COVID-19 on business and research. </w:t>
      </w:r>
      <w:r w:rsidRPr="00137F7B">
        <w:rPr>
          <w:rFonts w:ascii="Arial" w:hAnsi="Arial" w:cs="Arial"/>
          <w:i/>
          <w:iCs/>
          <w:color w:val="000000" w:themeColor="text1"/>
          <w:shd w:val="clear" w:color="auto" w:fill="FFFFFF"/>
        </w:rPr>
        <w:t>Journal of business research</w:t>
      </w:r>
      <w:r w:rsidRPr="00137F7B">
        <w:rPr>
          <w:rFonts w:ascii="Arial" w:hAnsi="Arial" w:cs="Arial"/>
          <w:color w:val="000000" w:themeColor="text1"/>
          <w:shd w:val="clear" w:color="auto" w:fill="FFFFFF"/>
        </w:rPr>
        <w:t>, </w:t>
      </w:r>
      <w:r w:rsidRPr="00137F7B">
        <w:rPr>
          <w:rFonts w:ascii="Arial" w:hAnsi="Arial" w:cs="Arial"/>
          <w:i/>
          <w:iCs/>
          <w:color w:val="000000" w:themeColor="text1"/>
          <w:shd w:val="clear" w:color="auto" w:fill="FFFFFF"/>
        </w:rPr>
        <w:t>117</w:t>
      </w:r>
      <w:r w:rsidRPr="00137F7B">
        <w:rPr>
          <w:rFonts w:ascii="Arial" w:hAnsi="Arial" w:cs="Arial"/>
          <w:color w:val="000000" w:themeColor="text1"/>
          <w:shd w:val="clear" w:color="auto" w:fill="FFFFFF"/>
        </w:rPr>
        <w:t>, pp.284-289.</w:t>
      </w:r>
    </w:p>
    <w:p w14:paraId="64023A00" w14:textId="77777777" w:rsidR="002C2C50" w:rsidRPr="00137F7B" w:rsidRDefault="002C2C50" w:rsidP="00137F7B">
      <w:pPr>
        <w:spacing w:before="240" w:line="360" w:lineRule="auto"/>
        <w:jc w:val="both"/>
        <w:rPr>
          <w:rFonts w:ascii="Arial" w:hAnsi="Arial" w:cs="Arial"/>
          <w:color w:val="000000" w:themeColor="text1"/>
        </w:rPr>
      </w:pPr>
      <w:r w:rsidRPr="00137F7B">
        <w:rPr>
          <w:rFonts w:ascii="Arial" w:hAnsi="Arial" w:cs="Arial"/>
          <w:color w:val="000000" w:themeColor="text1"/>
          <w:shd w:val="clear" w:color="auto" w:fill="FFFFFF"/>
        </w:rPr>
        <w:t xml:space="preserve">Eger, L., </w:t>
      </w:r>
      <w:proofErr w:type="spellStart"/>
      <w:r w:rsidRPr="00137F7B">
        <w:rPr>
          <w:rFonts w:ascii="Arial" w:hAnsi="Arial" w:cs="Arial"/>
          <w:color w:val="000000" w:themeColor="text1"/>
          <w:shd w:val="clear" w:color="auto" w:fill="FFFFFF"/>
        </w:rPr>
        <w:t>Komárková</w:t>
      </w:r>
      <w:proofErr w:type="spellEnd"/>
      <w:r w:rsidRPr="00137F7B">
        <w:rPr>
          <w:rFonts w:ascii="Arial" w:hAnsi="Arial" w:cs="Arial"/>
          <w:color w:val="000000" w:themeColor="text1"/>
          <w:shd w:val="clear" w:color="auto" w:fill="FFFFFF"/>
        </w:rPr>
        <w:t xml:space="preserve">, L., </w:t>
      </w:r>
      <w:proofErr w:type="spellStart"/>
      <w:r w:rsidRPr="00137F7B">
        <w:rPr>
          <w:rFonts w:ascii="Arial" w:hAnsi="Arial" w:cs="Arial"/>
          <w:color w:val="000000" w:themeColor="text1"/>
          <w:shd w:val="clear" w:color="auto" w:fill="FFFFFF"/>
        </w:rPr>
        <w:t>Egerová</w:t>
      </w:r>
      <w:proofErr w:type="spellEnd"/>
      <w:r w:rsidRPr="00137F7B">
        <w:rPr>
          <w:rFonts w:ascii="Arial" w:hAnsi="Arial" w:cs="Arial"/>
          <w:color w:val="000000" w:themeColor="text1"/>
          <w:shd w:val="clear" w:color="auto" w:fill="FFFFFF"/>
        </w:rPr>
        <w:t xml:space="preserve">, D. and </w:t>
      </w:r>
      <w:proofErr w:type="spellStart"/>
      <w:r w:rsidRPr="00137F7B">
        <w:rPr>
          <w:rFonts w:ascii="Arial" w:hAnsi="Arial" w:cs="Arial"/>
          <w:color w:val="000000" w:themeColor="text1"/>
          <w:shd w:val="clear" w:color="auto" w:fill="FFFFFF"/>
        </w:rPr>
        <w:t>Mičík</w:t>
      </w:r>
      <w:proofErr w:type="spellEnd"/>
      <w:r w:rsidRPr="00137F7B">
        <w:rPr>
          <w:rFonts w:ascii="Arial" w:hAnsi="Arial" w:cs="Arial"/>
          <w:color w:val="000000" w:themeColor="text1"/>
          <w:shd w:val="clear" w:color="auto" w:fill="FFFFFF"/>
        </w:rPr>
        <w:t>, M., 2021. The effect of COVID-19 on consumer shopping behaviour: Generational cohort perspective. </w:t>
      </w:r>
      <w:r w:rsidRPr="00137F7B">
        <w:rPr>
          <w:rFonts w:ascii="Arial" w:hAnsi="Arial" w:cs="Arial"/>
          <w:i/>
          <w:iCs/>
          <w:color w:val="000000" w:themeColor="text1"/>
          <w:shd w:val="clear" w:color="auto" w:fill="FFFFFF"/>
        </w:rPr>
        <w:t>Journal of Retailing and Consumer Services</w:t>
      </w:r>
      <w:r w:rsidRPr="00137F7B">
        <w:rPr>
          <w:rFonts w:ascii="Arial" w:hAnsi="Arial" w:cs="Arial"/>
          <w:color w:val="000000" w:themeColor="text1"/>
          <w:shd w:val="clear" w:color="auto" w:fill="FFFFFF"/>
        </w:rPr>
        <w:t>, </w:t>
      </w:r>
      <w:r w:rsidRPr="00137F7B">
        <w:rPr>
          <w:rFonts w:ascii="Arial" w:hAnsi="Arial" w:cs="Arial"/>
          <w:i/>
          <w:iCs/>
          <w:color w:val="000000" w:themeColor="text1"/>
          <w:shd w:val="clear" w:color="auto" w:fill="FFFFFF"/>
        </w:rPr>
        <w:t>61</w:t>
      </w:r>
      <w:r w:rsidRPr="00137F7B">
        <w:rPr>
          <w:rFonts w:ascii="Arial" w:hAnsi="Arial" w:cs="Arial"/>
          <w:color w:val="000000" w:themeColor="text1"/>
          <w:shd w:val="clear" w:color="auto" w:fill="FFFFFF"/>
        </w:rPr>
        <w:t>, p.102542.</w:t>
      </w:r>
    </w:p>
    <w:p w14:paraId="447807B6" w14:textId="77777777" w:rsidR="002C2C50" w:rsidRPr="00137F7B" w:rsidRDefault="002C2C50" w:rsidP="00137F7B">
      <w:pPr>
        <w:spacing w:before="240" w:line="360" w:lineRule="auto"/>
        <w:jc w:val="both"/>
        <w:rPr>
          <w:rFonts w:ascii="Arial" w:hAnsi="Arial" w:cs="Arial"/>
          <w:color w:val="000000" w:themeColor="text1"/>
          <w:shd w:val="clear" w:color="auto" w:fill="FFFFFF"/>
        </w:rPr>
      </w:pPr>
      <w:r w:rsidRPr="00137F7B">
        <w:rPr>
          <w:rFonts w:ascii="Arial" w:hAnsi="Arial" w:cs="Arial"/>
          <w:color w:val="000000" w:themeColor="text1"/>
          <w:shd w:val="clear" w:color="auto" w:fill="FFFFFF"/>
        </w:rPr>
        <w:t>Jha, S. and Pradhan, V., 2020. Factors causing change in customer behaviour during covid-19 pandemic. </w:t>
      </w:r>
      <w:r w:rsidRPr="00137F7B">
        <w:rPr>
          <w:rFonts w:ascii="Arial" w:hAnsi="Arial" w:cs="Arial"/>
          <w:i/>
          <w:iCs/>
          <w:color w:val="000000" w:themeColor="text1"/>
          <w:shd w:val="clear" w:color="auto" w:fill="FFFFFF"/>
        </w:rPr>
        <w:t>Journal of Critical Reviews</w:t>
      </w:r>
      <w:r w:rsidRPr="00137F7B">
        <w:rPr>
          <w:rFonts w:ascii="Arial" w:hAnsi="Arial" w:cs="Arial"/>
          <w:color w:val="000000" w:themeColor="text1"/>
          <w:shd w:val="clear" w:color="auto" w:fill="FFFFFF"/>
        </w:rPr>
        <w:t>, </w:t>
      </w:r>
      <w:r w:rsidRPr="00137F7B">
        <w:rPr>
          <w:rFonts w:ascii="Arial" w:hAnsi="Arial" w:cs="Arial"/>
          <w:i/>
          <w:iCs/>
          <w:color w:val="000000" w:themeColor="text1"/>
          <w:shd w:val="clear" w:color="auto" w:fill="FFFFFF"/>
        </w:rPr>
        <w:t>7</w:t>
      </w:r>
      <w:r w:rsidRPr="00137F7B">
        <w:rPr>
          <w:rFonts w:ascii="Arial" w:hAnsi="Arial" w:cs="Arial"/>
          <w:color w:val="000000" w:themeColor="text1"/>
          <w:shd w:val="clear" w:color="auto" w:fill="FFFFFF"/>
        </w:rPr>
        <w:t>(19), pp.3792-3804.</w:t>
      </w:r>
    </w:p>
    <w:p w14:paraId="4BCCB8AB" w14:textId="77777777" w:rsidR="002C2C50" w:rsidRPr="00137F7B" w:rsidRDefault="002C2C50" w:rsidP="00137F7B">
      <w:pPr>
        <w:spacing w:before="240" w:line="360" w:lineRule="auto"/>
        <w:jc w:val="both"/>
        <w:rPr>
          <w:rFonts w:ascii="Arial" w:hAnsi="Arial" w:cs="Arial"/>
          <w:color w:val="000000" w:themeColor="text1"/>
          <w:shd w:val="clear" w:color="auto" w:fill="FFFFFF"/>
        </w:rPr>
      </w:pPr>
      <w:r w:rsidRPr="00137F7B">
        <w:rPr>
          <w:rFonts w:ascii="Arial" w:hAnsi="Arial" w:cs="Arial"/>
          <w:color w:val="000000" w:themeColor="text1"/>
          <w:shd w:val="clear" w:color="auto" w:fill="FFFFFF"/>
        </w:rPr>
        <w:t>Jiang, Y. and Wen, J., 2020. Effects of COVID-19 on hotel marketing and management: a perspective article. </w:t>
      </w:r>
      <w:r w:rsidRPr="00137F7B">
        <w:rPr>
          <w:rFonts w:ascii="Arial" w:hAnsi="Arial" w:cs="Arial"/>
          <w:i/>
          <w:iCs/>
          <w:color w:val="000000" w:themeColor="text1"/>
          <w:shd w:val="clear" w:color="auto" w:fill="FFFFFF"/>
        </w:rPr>
        <w:t>International Journal of Contemporary Hospitality Management</w:t>
      </w:r>
      <w:r w:rsidRPr="00137F7B">
        <w:rPr>
          <w:rFonts w:ascii="Arial" w:hAnsi="Arial" w:cs="Arial"/>
          <w:color w:val="000000" w:themeColor="text1"/>
          <w:shd w:val="clear" w:color="auto" w:fill="FFFFFF"/>
        </w:rPr>
        <w:t>.</w:t>
      </w:r>
    </w:p>
    <w:p w14:paraId="07D55303" w14:textId="77777777" w:rsidR="002C2C50" w:rsidRPr="00137F7B" w:rsidRDefault="002C2C50" w:rsidP="00137F7B">
      <w:pPr>
        <w:spacing w:before="240" w:line="360" w:lineRule="auto"/>
        <w:jc w:val="both"/>
        <w:rPr>
          <w:rFonts w:ascii="Arial" w:hAnsi="Arial" w:cs="Arial"/>
          <w:color w:val="000000" w:themeColor="text1"/>
          <w:shd w:val="clear" w:color="auto" w:fill="FFFFFF"/>
        </w:rPr>
      </w:pPr>
      <w:r w:rsidRPr="00137F7B">
        <w:rPr>
          <w:rFonts w:ascii="Arial" w:hAnsi="Arial" w:cs="Arial"/>
          <w:color w:val="000000" w:themeColor="text1"/>
          <w:shd w:val="clear" w:color="auto" w:fill="FFFFFF"/>
        </w:rPr>
        <w:t xml:space="preserve">Mehta, S., Saxena, T. and Purohit, N., 2020. The new consumer behaviour paradigm amid COVID-19: permanent or </w:t>
      </w:r>
      <w:proofErr w:type="gramStart"/>
      <w:r w:rsidRPr="00137F7B">
        <w:rPr>
          <w:rFonts w:ascii="Arial" w:hAnsi="Arial" w:cs="Arial"/>
          <w:color w:val="000000" w:themeColor="text1"/>
          <w:shd w:val="clear" w:color="auto" w:fill="FFFFFF"/>
        </w:rPr>
        <w:t>transient?.</w:t>
      </w:r>
      <w:proofErr w:type="gramEnd"/>
      <w:r w:rsidRPr="00137F7B">
        <w:rPr>
          <w:rFonts w:ascii="Arial" w:hAnsi="Arial" w:cs="Arial"/>
          <w:color w:val="000000" w:themeColor="text1"/>
          <w:shd w:val="clear" w:color="auto" w:fill="FFFFFF"/>
        </w:rPr>
        <w:t> </w:t>
      </w:r>
      <w:r w:rsidRPr="00137F7B">
        <w:rPr>
          <w:rFonts w:ascii="Arial" w:hAnsi="Arial" w:cs="Arial"/>
          <w:i/>
          <w:iCs/>
          <w:color w:val="000000" w:themeColor="text1"/>
          <w:shd w:val="clear" w:color="auto" w:fill="FFFFFF"/>
        </w:rPr>
        <w:t>Journal of health management</w:t>
      </w:r>
      <w:r w:rsidRPr="00137F7B">
        <w:rPr>
          <w:rFonts w:ascii="Arial" w:hAnsi="Arial" w:cs="Arial"/>
          <w:color w:val="000000" w:themeColor="text1"/>
          <w:shd w:val="clear" w:color="auto" w:fill="FFFFFF"/>
        </w:rPr>
        <w:t>, </w:t>
      </w:r>
      <w:r w:rsidRPr="00137F7B">
        <w:rPr>
          <w:rFonts w:ascii="Arial" w:hAnsi="Arial" w:cs="Arial"/>
          <w:i/>
          <w:iCs/>
          <w:color w:val="000000" w:themeColor="text1"/>
          <w:shd w:val="clear" w:color="auto" w:fill="FFFFFF"/>
        </w:rPr>
        <w:t>22</w:t>
      </w:r>
      <w:r w:rsidRPr="00137F7B">
        <w:rPr>
          <w:rFonts w:ascii="Arial" w:hAnsi="Arial" w:cs="Arial"/>
          <w:color w:val="000000" w:themeColor="text1"/>
          <w:shd w:val="clear" w:color="auto" w:fill="FFFFFF"/>
        </w:rPr>
        <w:t>(2), pp.291-301.</w:t>
      </w:r>
    </w:p>
    <w:p w14:paraId="1DDE5A3B" w14:textId="77777777" w:rsidR="002C2C50" w:rsidRPr="00137F7B" w:rsidRDefault="002C2C50" w:rsidP="00137F7B">
      <w:pPr>
        <w:spacing w:before="240" w:line="360" w:lineRule="auto"/>
        <w:jc w:val="both"/>
        <w:rPr>
          <w:rFonts w:ascii="Arial" w:hAnsi="Arial" w:cs="Arial"/>
          <w:color w:val="000000" w:themeColor="text1"/>
          <w:shd w:val="clear" w:color="auto" w:fill="FFFFFF"/>
        </w:rPr>
      </w:pPr>
      <w:proofErr w:type="spellStart"/>
      <w:r w:rsidRPr="00137F7B">
        <w:rPr>
          <w:rFonts w:ascii="Arial" w:hAnsi="Arial" w:cs="Arial"/>
          <w:color w:val="000000" w:themeColor="text1"/>
          <w:shd w:val="clear" w:color="auto" w:fill="FFFFFF"/>
        </w:rPr>
        <w:t>Pinzaru</w:t>
      </w:r>
      <w:proofErr w:type="spellEnd"/>
      <w:r w:rsidRPr="00137F7B">
        <w:rPr>
          <w:rFonts w:ascii="Arial" w:hAnsi="Arial" w:cs="Arial"/>
          <w:color w:val="000000" w:themeColor="text1"/>
          <w:shd w:val="clear" w:color="auto" w:fill="FFFFFF"/>
        </w:rPr>
        <w:t xml:space="preserve">, F., </w:t>
      </w:r>
      <w:proofErr w:type="spellStart"/>
      <w:r w:rsidRPr="00137F7B">
        <w:rPr>
          <w:rFonts w:ascii="Arial" w:hAnsi="Arial" w:cs="Arial"/>
          <w:color w:val="000000" w:themeColor="text1"/>
          <w:shd w:val="clear" w:color="auto" w:fill="FFFFFF"/>
        </w:rPr>
        <w:t>Zbuchea</w:t>
      </w:r>
      <w:proofErr w:type="spellEnd"/>
      <w:r w:rsidRPr="00137F7B">
        <w:rPr>
          <w:rFonts w:ascii="Arial" w:hAnsi="Arial" w:cs="Arial"/>
          <w:color w:val="000000" w:themeColor="text1"/>
          <w:shd w:val="clear" w:color="auto" w:fill="FFFFFF"/>
        </w:rPr>
        <w:t xml:space="preserve">, A. and </w:t>
      </w:r>
      <w:proofErr w:type="spellStart"/>
      <w:r w:rsidRPr="00137F7B">
        <w:rPr>
          <w:rFonts w:ascii="Arial" w:hAnsi="Arial" w:cs="Arial"/>
          <w:color w:val="000000" w:themeColor="text1"/>
          <w:shd w:val="clear" w:color="auto" w:fill="FFFFFF"/>
        </w:rPr>
        <w:t>Anghel</w:t>
      </w:r>
      <w:proofErr w:type="spellEnd"/>
      <w:r w:rsidRPr="00137F7B">
        <w:rPr>
          <w:rFonts w:ascii="Arial" w:hAnsi="Arial" w:cs="Arial"/>
          <w:color w:val="000000" w:themeColor="text1"/>
          <w:shd w:val="clear" w:color="auto" w:fill="FFFFFF"/>
        </w:rPr>
        <w:t>, L., 2020. The Impact of the COVID-19 Pandemic on Business. A preliminary overview. </w:t>
      </w:r>
      <w:proofErr w:type="spellStart"/>
      <w:r w:rsidRPr="00137F7B">
        <w:rPr>
          <w:rFonts w:ascii="Arial" w:hAnsi="Arial" w:cs="Arial"/>
          <w:i/>
          <w:iCs/>
          <w:color w:val="000000" w:themeColor="text1"/>
          <w:shd w:val="clear" w:color="auto" w:fill="FFFFFF"/>
        </w:rPr>
        <w:t>Strategica</w:t>
      </w:r>
      <w:proofErr w:type="spellEnd"/>
      <w:r w:rsidRPr="00137F7B">
        <w:rPr>
          <w:rFonts w:ascii="Arial" w:hAnsi="Arial" w:cs="Arial"/>
          <w:i/>
          <w:iCs/>
          <w:color w:val="000000" w:themeColor="text1"/>
          <w:shd w:val="clear" w:color="auto" w:fill="FFFFFF"/>
        </w:rPr>
        <w:t>. Preparing for Tomorrow, Today</w:t>
      </w:r>
      <w:r w:rsidRPr="00137F7B">
        <w:rPr>
          <w:rFonts w:ascii="Arial" w:hAnsi="Arial" w:cs="Arial"/>
          <w:color w:val="000000" w:themeColor="text1"/>
          <w:shd w:val="clear" w:color="auto" w:fill="FFFFFF"/>
        </w:rPr>
        <w:t>, pp.721-730.</w:t>
      </w:r>
    </w:p>
    <w:p w14:paraId="76384F7D" w14:textId="77777777" w:rsidR="002C2C50" w:rsidRPr="00137F7B" w:rsidRDefault="002C2C50" w:rsidP="00137F7B">
      <w:pPr>
        <w:spacing w:before="240" w:line="360" w:lineRule="auto"/>
        <w:jc w:val="both"/>
        <w:rPr>
          <w:rFonts w:ascii="Arial" w:hAnsi="Arial" w:cs="Arial"/>
          <w:color w:val="000000" w:themeColor="text1"/>
        </w:rPr>
      </w:pPr>
      <w:proofErr w:type="spellStart"/>
      <w:r w:rsidRPr="00137F7B">
        <w:rPr>
          <w:rFonts w:ascii="Arial" w:hAnsi="Arial" w:cs="Arial"/>
          <w:color w:val="000000" w:themeColor="text1"/>
          <w:shd w:val="clear" w:color="auto" w:fill="FFFFFF"/>
        </w:rPr>
        <w:t>Rahmanov</w:t>
      </w:r>
      <w:proofErr w:type="spellEnd"/>
      <w:r w:rsidRPr="00137F7B">
        <w:rPr>
          <w:rFonts w:ascii="Arial" w:hAnsi="Arial" w:cs="Arial"/>
          <w:color w:val="000000" w:themeColor="text1"/>
          <w:shd w:val="clear" w:color="auto" w:fill="FFFFFF"/>
        </w:rPr>
        <w:t xml:space="preserve">, F., </w:t>
      </w:r>
      <w:proofErr w:type="spellStart"/>
      <w:r w:rsidRPr="00137F7B">
        <w:rPr>
          <w:rFonts w:ascii="Arial" w:hAnsi="Arial" w:cs="Arial"/>
          <w:color w:val="000000" w:themeColor="text1"/>
          <w:shd w:val="clear" w:color="auto" w:fill="FFFFFF"/>
        </w:rPr>
        <w:t>Mursalov</w:t>
      </w:r>
      <w:proofErr w:type="spellEnd"/>
      <w:r w:rsidRPr="00137F7B">
        <w:rPr>
          <w:rFonts w:ascii="Arial" w:hAnsi="Arial" w:cs="Arial"/>
          <w:color w:val="000000" w:themeColor="text1"/>
          <w:shd w:val="clear" w:color="auto" w:fill="FFFFFF"/>
        </w:rPr>
        <w:t xml:space="preserve">, M. and </w:t>
      </w:r>
      <w:proofErr w:type="spellStart"/>
      <w:r w:rsidRPr="00137F7B">
        <w:rPr>
          <w:rFonts w:ascii="Arial" w:hAnsi="Arial" w:cs="Arial"/>
          <w:color w:val="000000" w:themeColor="text1"/>
          <w:shd w:val="clear" w:color="auto" w:fill="FFFFFF"/>
        </w:rPr>
        <w:t>Rosokhata</w:t>
      </w:r>
      <w:proofErr w:type="spellEnd"/>
      <w:r w:rsidRPr="00137F7B">
        <w:rPr>
          <w:rFonts w:ascii="Arial" w:hAnsi="Arial" w:cs="Arial"/>
          <w:color w:val="000000" w:themeColor="text1"/>
          <w:shd w:val="clear" w:color="auto" w:fill="FFFFFF"/>
        </w:rPr>
        <w:t xml:space="preserve">, A.S., 2021. Consumer </w:t>
      </w:r>
      <w:proofErr w:type="spellStart"/>
      <w:r w:rsidRPr="00137F7B">
        <w:rPr>
          <w:rFonts w:ascii="Arial" w:hAnsi="Arial" w:cs="Arial"/>
          <w:color w:val="000000" w:themeColor="text1"/>
          <w:shd w:val="clear" w:color="auto" w:fill="FFFFFF"/>
        </w:rPr>
        <w:t>Behavior</w:t>
      </w:r>
      <w:proofErr w:type="spellEnd"/>
      <w:r w:rsidRPr="00137F7B">
        <w:rPr>
          <w:rFonts w:ascii="Arial" w:hAnsi="Arial" w:cs="Arial"/>
          <w:color w:val="000000" w:themeColor="text1"/>
          <w:shd w:val="clear" w:color="auto" w:fill="FFFFFF"/>
        </w:rPr>
        <w:t xml:space="preserve"> in Digital Era: Impact of COVID-19.</w:t>
      </w:r>
    </w:p>
    <w:p w14:paraId="694E683E" w14:textId="77777777" w:rsidR="002C2C50" w:rsidRPr="00137F7B" w:rsidRDefault="002C2C50" w:rsidP="00137F7B">
      <w:pPr>
        <w:spacing w:before="240" w:line="360" w:lineRule="auto"/>
        <w:jc w:val="both"/>
        <w:rPr>
          <w:rFonts w:ascii="Arial" w:hAnsi="Arial" w:cs="Arial"/>
          <w:color w:val="000000" w:themeColor="text1"/>
          <w:shd w:val="clear" w:color="auto" w:fill="FFFFFF"/>
        </w:rPr>
      </w:pPr>
      <w:proofErr w:type="spellStart"/>
      <w:r w:rsidRPr="00137F7B">
        <w:rPr>
          <w:rFonts w:ascii="Arial" w:hAnsi="Arial" w:cs="Arial"/>
          <w:color w:val="000000" w:themeColor="text1"/>
          <w:shd w:val="clear" w:color="auto" w:fill="FFFFFF"/>
        </w:rPr>
        <w:t>Safara</w:t>
      </w:r>
      <w:proofErr w:type="spellEnd"/>
      <w:r w:rsidRPr="00137F7B">
        <w:rPr>
          <w:rFonts w:ascii="Arial" w:hAnsi="Arial" w:cs="Arial"/>
          <w:color w:val="000000" w:themeColor="text1"/>
          <w:shd w:val="clear" w:color="auto" w:fill="FFFFFF"/>
        </w:rPr>
        <w:t>, F., 2020. A computational model to predict consumer behaviour during COVID-19 pandemic. </w:t>
      </w:r>
      <w:r w:rsidRPr="00137F7B">
        <w:rPr>
          <w:rFonts w:ascii="Arial" w:hAnsi="Arial" w:cs="Arial"/>
          <w:i/>
          <w:iCs/>
          <w:color w:val="000000" w:themeColor="text1"/>
          <w:shd w:val="clear" w:color="auto" w:fill="FFFFFF"/>
        </w:rPr>
        <w:t>Computational Economics</w:t>
      </w:r>
      <w:r w:rsidRPr="00137F7B">
        <w:rPr>
          <w:rFonts w:ascii="Arial" w:hAnsi="Arial" w:cs="Arial"/>
          <w:color w:val="000000" w:themeColor="text1"/>
          <w:shd w:val="clear" w:color="auto" w:fill="FFFFFF"/>
        </w:rPr>
        <w:t>, pp.1-14.</w:t>
      </w:r>
    </w:p>
    <w:p w14:paraId="0001F9DB" w14:textId="77777777" w:rsidR="002C2C50" w:rsidRPr="00137F7B" w:rsidRDefault="002C2C50" w:rsidP="00137F7B">
      <w:pPr>
        <w:spacing w:before="240" w:line="360" w:lineRule="auto"/>
        <w:jc w:val="both"/>
        <w:rPr>
          <w:rFonts w:ascii="Arial" w:hAnsi="Arial" w:cs="Arial"/>
          <w:color w:val="000000" w:themeColor="text1"/>
          <w:shd w:val="clear" w:color="auto" w:fill="FFFFFF"/>
        </w:rPr>
      </w:pPr>
      <w:proofErr w:type="spellStart"/>
      <w:r w:rsidRPr="00137F7B">
        <w:rPr>
          <w:rFonts w:ascii="Arial" w:hAnsi="Arial" w:cs="Arial"/>
          <w:color w:val="000000" w:themeColor="text1"/>
          <w:shd w:val="clear" w:color="auto" w:fill="FFFFFF"/>
        </w:rPr>
        <w:lastRenderedPageBreak/>
        <w:t>Sheth</w:t>
      </w:r>
      <w:proofErr w:type="spellEnd"/>
      <w:r w:rsidRPr="00137F7B">
        <w:rPr>
          <w:rFonts w:ascii="Arial" w:hAnsi="Arial" w:cs="Arial"/>
          <w:color w:val="000000" w:themeColor="text1"/>
          <w:shd w:val="clear" w:color="auto" w:fill="FFFFFF"/>
        </w:rPr>
        <w:t xml:space="preserve">, J., 2020. Impact of Covid-19 on consumer </w:t>
      </w:r>
      <w:proofErr w:type="spellStart"/>
      <w:r w:rsidRPr="00137F7B">
        <w:rPr>
          <w:rFonts w:ascii="Arial" w:hAnsi="Arial" w:cs="Arial"/>
          <w:color w:val="000000" w:themeColor="text1"/>
          <w:shd w:val="clear" w:color="auto" w:fill="FFFFFF"/>
        </w:rPr>
        <w:t>behavior</w:t>
      </w:r>
      <w:proofErr w:type="spellEnd"/>
      <w:r w:rsidRPr="00137F7B">
        <w:rPr>
          <w:rFonts w:ascii="Arial" w:hAnsi="Arial" w:cs="Arial"/>
          <w:color w:val="000000" w:themeColor="text1"/>
          <w:shd w:val="clear" w:color="auto" w:fill="FFFFFF"/>
        </w:rPr>
        <w:t xml:space="preserve">: Will the old habits return or </w:t>
      </w:r>
      <w:proofErr w:type="gramStart"/>
      <w:r w:rsidRPr="00137F7B">
        <w:rPr>
          <w:rFonts w:ascii="Arial" w:hAnsi="Arial" w:cs="Arial"/>
          <w:color w:val="000000" w:themeColor="text1"/>
          <w:shd w:val="clear" w:color="auto" w:fill="FFFFFF"/>
        </w:rPr>
        <w:t>die?.</w:t>
      </w:r>
      <w:proofErr w:type="gramEnd"/>
      <w:r w:rsidRPr="00137F7B">
        <w:rPr>
          <w:rFonts w:ascii="Arial" w:hAnsi="Arial" w:cs="Arial"/>
          <w:color w:val="000000" w:themeColor="text1"/>
          <w:shd w:val="clear" w:color="auto" w:fill="FFFFFF"/>
        </w:rPr>
        <w:t> </w:t>
      </w:r>
      <w:r w:rsidRPr="00137F7B">
        <w:rPr>
          <w:rFonts w:ascii="Arial" w:hAnsi="Arial" w:cs="Arial"/>
          <w:i/>
          <w:iCs/>
          <w:color w:val="000000" w:themeColor="text1"/>
          <w:shd w:val="clear" w:color="auto" w:fill="FFFFFF"/>
        </w:rPr>
        <w:t>Journal of business research</w:t>
      </w:r>
      <w:r w:rsidRPr="00137F7B">
        <w:rPr>
          <w:rFonts w:ascii="Arial" w:hAnsi="Arial" w:cs="Arial"/>
          <w:color w:val="000000" w:themeColor="text1"/>
          <w:shd w:val="clear" w:color="auto" w:fill="FFFFFF"/>
        </w:rPr>
        <w:t>, </w:t>
      </w:r>
      <w:r w:rsidRPr="00137F7B">
        <w:rPr>
          <w:rFonts w:ascii="Arial" w:hAnsi="Arial" w:cs="Arial"/>
          <w:i/>
          <w:iCs/>
          <w:color w:val="000000" w:themeColor="text1"/>
          <w:shd w:val="clear" w:color="auto" w:fill="FFFFFF"/>
        </w:rPr>
        <w:t>117</w:t>
      </w:r>
      <w:r w:rsidRPr="00137F7B">
        <w:rPr>
          <w:rFonts w:ascii="Arial" w:hAnsi="Arial" w:cs="Arial"/>
          <w:color w:val="000000" w:themeColor="text1"/>
          <w:shd w:val="clear" w:color="auto" w:fill="FFFFFF"/>
        </w:rPr>
        <w:t>, pp.280-283.</w:t>
      </w:r>
    </w:p>
    <w:p w14:paraId="66DAE62D" w14:textId="77777777" w:rsidR="002C2C50" w:rsidRPr="00137F7B" w:rsidRDefault="002C2C50" w:rsidP="00137F7B">
      <w:pPr>
        <w:spacing w:before="240" w:line="360" w:lineRule="auto"/>
        <w:jc w:val="both"/>
        <w:rPr>
          <w:rFonts w:ascii="Arial" w:hAnsi="Arial" w:cs="Arial"/>
          <w:color w:val="000000" w:themeColor="text1"/>
          <w:shd w:val="clear" w:color="auto" w:fill="FFFFFF"/>
        </w:rPr>
      </w:pPr>
      <w:proofErr w:type="spellStart"/>
      <w:r w:rsidRPr="00137F7B">
        <w:rPr>
          <w:rFonts w:ascii="Arial" w:hAnsi="Arial" w:cs="Arial"/>
          <w:color w:val="000000" w:themeColor="text1"/>
          <w:shd w:val="clear" w:color="auto" w:fill="FFFFFF"/>
        </w:rPr>
        <w:t>Zwanka</w:t>
      </w:r>
      <w:proofErr w:type="spellEnd"/>
      <w:r w:rsidRPr="00137F7B">
        <w:rPr>
          <w:rFonts w:ascii="Arial" w:hAnsi="Arial" w:cs="Arial"/>
          <w:color w:val="000000" w:themeColor="text1"/>
          <w:shd w:val="clear" w:color="auto" w:fill="FFFFFF"/>
        </w:rPr>
        <w:t xml:space="preserve">, R.J. and Buff, C., 2021. COVID-19 generation: A conceptual framework of the consumer </w:t>
      </w:r>
      <w:proofErr w:type="spellStart"/>
      <w:r w:rsidRPr="00137F7B">
        <w:rPr>
          <w:rFonts w:ascii="Arial" w:hAnsi="Arial" w:cs="Arial"/>
          <w:color w:val="000000" w:themeColor="text1"/>
          <w:shd w:val="clear" w:color="auto" w:fill="FFFFFF"/>
        </w:rPr>
        <w:t>behavioral</w:t>
      </w:r>
      <w:proofErr w:type="spellEnd"/>
      <w:r w:rsidRPr="00137F7B">
        <w:rPr>
          <w:rFonts w:ascii="Arial" w:hAnsi="Arial" w:cs="Arial"/>
          <w:color w:val="000000" w:themeColor="text1"/>
          <w:shd w:val="clear" w:color="auto" w:fill="FFFFFF"/>
        </w:rPr>
        <w:t xml:space="preserve"> shifts to be caused by the COVID-19 pandemic. </w:t>
      </w:r>
      <w:r w:rsidRPr="00137F7B">
        <w:rPr>
          <w:rFonts w:ascii="Arial" w:hAnsi="Arial" w:cs="Arial"/>
          <w:i/>
          <w:iCs/>
          <w:color w:val="000000" w:themeColor="text1"/>
          <w:shd w:val="clear" w:color="auto" w:fill="FFFFFF"/>
        </w:rPr>
        <w:t>Journal of International Consumer Marketing</w:t>
      </w:r>
      <w:r w:rsidRPr="00137F7B">
        <w:rPr>
          <w:rFonts w:ascii="Arial" w:hAnsi="Arial" w:cs="Arial"/>
          <w:color w:val="000000" w:themeColor="text1"/>
          <w:shd w:val="clear" w:color="auto" w:fill="FFFFFF"/>
        </w:rPr>
        <w:t>, </w:t>
      </w:r>
      <w:r w:rsidRPr="00137F7B">
        <w:rPr>
          <w:rFonts w:ascii="Arial" w:hAnsi="Arial" w:cs="Arial"/>
          <w:i/>
          <w:iCs/>
          <w:color w:val="000000" w:themeColor="text1"/>
          <w:shd w:val="clear" w:color="auto" w:fill="FFFFFF"/>
        </w:rPr>
        <w:t>33</w:t>
      </w:r>
      <w:r w:rsidRPr="00137F7B">
        <w:rPr>
          <w:rFonts w:ascii="Arial" w:hAnsi="Arial" w:cs="Arial"/>
          <w:color w:val="000000" w:themeColor="text1"/>
          <w:shd w:val="clear" w:color="auto" w:fill="FFFFFF"/>
        </w:rPr>
        <w:t>(1), pp.58-67.</w:t>
      </w:r>
    </w:p>
    <w:p w14:paraId="76BD3F36" w14:textId="77777777" w:rsidR="002C2C50" w:rsidRPr="00137F7B" w:rsidRDefault="002C2C50" w:rsidP="00137F7B">
      <w:pPr>
        <w:spacing w:line="360" w:lineRule="auto"/>
        <w:jc w:val="both"/>
        <w:rPr>
          <w:rFonts w:ascii="Arial" w:hAnsi="Arial" w:cs="Arial"/>
          <w:color w:val="000000" w:themeColor="text1"/>
        </w:rPr>
      </w:pPr>
    </w:p>
    <w:p w14:paraId="71B41929" w14:textId="77777777" w:rsidR="002C2C50" w:rsidRPr="00137F7B" w:rsidRDefault="002C2C50" w:rsidP="00137F7B">
      <w:pPr>
        <w:spacing w:line="360" w:lineRule="auto"/>
        <w:jc w:val="both"/>
        <w:rPr>
          <w:rFonts w:ascii="Arial" w:hAnsi="Arial" w:cs="Arial"/>
        </w:rPr>
      </w:pPr>
    </w:p>
    <w:sectPr w:rsidR="002C2C50" w:rsidRPr="00137F7B">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5ABEF" w14:textId="77777777" w:rsidR="00830C30" w:rsidRDefault="00830C30" w:rsidP="00107B55">
      <w:pPr>
        <w:spacing w:after="0" w:line="240" w:lineRule="auto"/>
      </w:pPr>
      <w:r>
        <w:separator/>
      </w:r>
    </w:p>
  </w:endnote>
  <w:endnote w:type="continuationSeparator" w:id="0">
    <w:p w14:paraId="2DEE2B43" w14:textId="77777777" w:rsidR="00830C30" w:rsidRDefault="00830C30" w:rsidP="00107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FF22A4" w14:textId="77777777" w:rsidR="00107B55" w:rsidRDefault="00107B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3547257"/>
      <w:docPartObj>
        <w:docPartGallery w:val="Page Numbers (Bottom of Page)"/>
        <w:docPartUnique/>
      </w:docPartObj>
    </w:sdtPr>
    <w:sdtEndPr>
      <w:rPr>
        <w:noProof/>
      </w:rPr>
    </w:sdtEndPr>
    <w:sdtContent>
      <w:p w14:paraId="45A277DF" w14:textId="43615EA1" w:rsidR="00107B55" w:rsidRDefault="00107B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C2205F" w14:textId="77777777" w:rsidR="00107B55" w:rsidRDefault="00107B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B9B53" w14:textId="77777777" w:rsidR="00107B55" w:rsidRDefault="00107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5E355" w14:textId="77777777" w:rsidR="00830C30" w:rsidRDefault="00830C30" w:rsidP="00107B55">
      <w:pPr>
        <w:spacing w:after="0" w:line="240" w:lineRule="auto"/>
      </w:pPr>
      <w:r>
        <w:separator/>
      </w:r>
    </w:p>
  </w:footnote>
  <w:footnote w:type="continuationSeparator" w:id="0">
    <w:p w14:paraId="3031C03C" w14:textId="77777777" w:rsidR="00830C30" w:rsidRDefault="00830C30" w:rsidP="00107B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5C3FE" w14:textId="77777777" w:rsidR="00107B55" w:rsidRDefault="00107B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71FC8" w14:textId="77777777" w:rsidR="00107B55" w:rsidRDefault="00107B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A40CE" w14:textId="77777777" w:rsidR="00107B55" w:rsidRDefault="00107B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DF8"/>
    <w:rsid w:val="0003451D"/>
    <w:rsid w:val="00107B55"/>
    <w:rsid w:val="00137F7B"/>
    <w:rsid w:val="002C2C50"/>
    <w:rsid w:val="00317DF8"/>
    <w:rsid w:val="0044356E"/>
    <w:rsid w:val="004A262A"/>
    <w:rsid w:val="007C5240"/>
    <w:rsid w:val="007D7987"/>
    <w:rsid w:val="00821FF2"/>
    <w:rsid w:val="00830C30"/>
    <w:rsid w:val="00946B0A"/>
    <w:rsid w:val="009E45E7"/>
    <w:rsid w:val="00A00833"/>
    <w:rsid w:val="00CC51EA"/>
    <w:rsid w:val="00D57DFB"/>
    <w:rsid w:val="00E31EE9"/>
    <w:rsid w:val="00F97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AE96C"/>
  <w15:chartTrackingRefBased/>
  <w15:docId w15:val="{C38516AD-F47C-4DBF-97EE-361AE5020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2C50"/>
    <w:pPr>
      <w:keepNext/>
      <w:keepLines/>
      <w:spacing w:after="0" w:line="360" w:lineRule="auto"/>
      <w:jc w:val="both"/>
      <w:outlineLvl w:val="0"/>
    </w:pPr>
    <w:rPr>
      <w:rFonts w:ascii="Times New Roman" w:eastAsia="Times New Roman" w:hAnsi="Times New Roman" w:cs="Times New Roman"/>
      <w:b/>
      <w:color w:val="000000" w:themeColor="text1"/>
      <w:sz w:val="28"/>
      <w:szCs w:val="24"/>
      <w:lang w:val="en" w:eastAsia="en-IN"/>
    </w:rPr>
  </w:style>
  <w:style w:type="paragraph" w:styleId="Heading2">
    <w:name w:val="heading 2"/>
    <w:basedOn w:val="Normal"/>
    <w:next w:val="Normal"/>
    <w:link w:val="Heading2Char"/>
    <w:uiPriority w:val="9"/>
    <w:semiHidden/>
    <w:unhideWhenUsed/>
    <w:qFormat/>
    <w:rsid w:val="002C2C50"/>
    <w:pPr>
      <w:keepNext/>
      <w:keepLines/>
      <w:spacing w:after="0" w:line="360" w:lineRule="auto"/>
      <w:jc w:val="both"/>
      <w:outlineLvl w:val="1"/>
    </w:pPr>
    <w:rPr>
      <w:rFonts w:ascii="Times New Roman" w:eastAsia="Times New Roman" w:hAnsi="Times New Roman" w:cs="Times New Roman"/>
      <w:b/>
      <w:i/>
      <w:color w:val="000000" w:themeColor="text1"/>
      <w:sz w:val="26"/>
      <w:szCs w:val="24"/>
      <w:lang w:val="e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7DF8"/>
    <w:rPr>
      <w:color w:val="0563C1" w:themeColor="hyperlink"/>
      <w:u w:val="single"/>
    </w:rPr>
  </w:style>
  <w:style w:type="character" w:styleId="UnresolvedMention">
    <w:name w:val="Unresolved Mention"/>
    <w:basedOn w:val="DefaultParagraphFont"/>
    <w:uiPriority w:val="99"/>
    <w:semiHidden/>
    <w:unhideWhenUsed/>
    <w:rsid w:val="00317DF8"/>
    <w:rPr>
      <w:color w:val="605E5C"/>
      <w:shd w:val="clear" w:color="auto" w:fill="E1DFDD"/>
    </w:rPr>
  </w:style>
  <w:style w:type="character" w:customStyle="1" w:styleId="Heading1Char">
    <w:name w:val="Heading 1 Char"/>
    <w:basedOn w:val="DefaultParagraphFont"/>
    <w:link w:val="Heading1"/>
    <w:uiPriority w:val="9"/>
    <w:rsid w:val="002C2C50"/>
    <w:rPr>
      <w:rFonts w:ascii="Times New Roman" w:eastAsia="Times New Roman" w:hAnsi="Times New Roman" w:cs="Times New Roman"/>
      <w:b/>
      <w:color w:val="000000" w:themeColor="text1"/>
      <w:sz w:val="28"/>
      <w:szCs w:val="24"/>
      <w:lang w:val="en" w:eastAsia="en-IN"/>
    </w:rPr>
  </w:style>
  <w:style w:type="character" w:customStyle="1" w:styleId="Heading2Char">
    <w:name w:val="Heading 2 Char"/>
    <w:basedOn w:val="DefaultParagraphFont"/>
    <w:link w:val="Heading2"/>
    <w:uiPriority w:val="9"/>
    <w:semiHidden/>
    <w:rsid w:val="002C2C50"/>
    <w:rPr>
      <w:rFonts w:ascii="Times New Roman" w:eastAsia="Times New Roman" w:hAnsi="Times New Roman" w:cs="Times New Roman"/>
      <w:b/>
      <w:i/>
      <w:color w:val="000000" w:themeColor="text1"/>
      <w:sz w:val="26"/>
      <w:szCs w:val="24"/>
      <w:lang w:val="en" w:eastAsia="en-IN"/>
    </w:rPr>
  </w:style>
  <w:style w:type="table" w:customStyle="1" w:styleId="a">
    <w:name w:val="a"/>
    <w:basedOn w:val="TableNormal"/>
    <w:rsid w:val="002C2C50"/>
    <w:pPr>
      <w:spacing w:after="0" w:line="360" w:lineRule="auto"/>
      <w:jc w:val="both"/>
    </w:pPr>
    <w:rPr>
      <w:rFonts w:ascii="Times New Roman" w:eastAsia="Times New Roman" w:hAnsi="Times New Roman" w:cs="Times New Roman"/>
      <w:sz w:val="24"/>
      <w:szCs w:val="24"/>
      <w:lang w:val="en" w:eastAsia="en-IN"/>
    </w:rPr>
    <w:tblPr>
      <w:tblStyleRowBandSize w:val="1"/>
      <w:tblStyleColBandSize w:val="1"/>
      <w:tblInd w:w="0" w:type="nil"/>
      <w:tblCellMar>
        <w:top w:w="100" w:type="dxa"/>
        <w:left w:w="100" w:type="dxa"/>
        <w:bottom w:w="100" w:type="dxa"/>
        <w:right w:w="100" w:type="dxa"/>
      </w:tblCellMar>
    </w:tblPr>
  </w:style>
  <w:style w:type="paragraph" w:styleId="Header">
    <w:name w:val="header"/>
    <w:basedOn w:val="Normal"/>
    <w:link w:val="HeaderChar"/>
    <w:uiPriority w:val="99"/>
    <w:unhideWhenUsed/>
    <w:rsid w:val="00107B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B55"/>
  </w:style>
  <w:style w:type="paragraph" w:styleId="Footer">
    <w:name w:val="footer"/>
    <w:basedOn w:val="Normal"/>
    <w:link w:val="FooterChar"/>
    <w:uiPriority w:val="99"/>
    <w:unhideWhenUsed/>
    <w:rsid w:val="00107B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B55"/>
  </w:style>
  <w:style w:type="paragraph" w:styleId="TOCHeading">
    <w:name w:val="TOC Heading"/>
    <w:basedOn w:val="Heading1"/>
    <w:next w:val="Normal"/>
    <w:uiPriority w:val="39"/>
    <w:unhideWhenUsed/>
    <w:qFormat/>
    <w:rsid w:val="0044356E"/>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44356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2760346">
      <w:bodyDiv w:val="1"/>
      <w:marLeft w:val="0"/>
      <w:marRight w:val="0"/>
      <w:marTop w:val="0"/>
      <w:marBottom w:val="0"/>
      <w:divBdr>
        <w:top w:val="none" w:sz="0" w:space="0" w:color="auto"/>
        <w:left w:val="none" w:sz="0" w:space="0" w:color="auto"/>
        <w:bottom w:val="none" w:sz="0" w:space="0" w:color="auto"/>
        <w:right w:val="none" w:sz="0" w:space="0" w:color="auto"/>
      </w:divBdr>
    </w:div>
    <w:div w:id="727151409">
      <w:bodyDiv w:val="1"/>
      <w:marLeft w:val="0"/>
      <w:marRight w:val="0"/>
      <w:marTop w:val="0"/>
      <w:marBottom w:val="0"/>
      <w:divBdr>
        <w:top w:val="none" w:sz="0" w:space="0" w:color="auto"/>
        <w:left w:val="none" w:sz="0" w:space="0" w:color="auto"/>
        <w:bottom w:val="none" w:sz="0" w:space="0" w:color="auto"/>
        <w:right w:val="none" w:sz="0" w:space="0" w:color="auto"/>
      </w:divBdr>
    </w:div>
    <w:div w:id="768552092">
      <w:bodyDiv w:val="1"/>
      <w:marLeft w:val="0"/>
      <w:marRight w:val="0"/>
      <w:marTop w:val="0"/>
      <w:marBottom w:val="0"/>
      <w:divBdr>
        <w:top w:val="none" w:sz="0" w:space="0" w:color="auto"/>
        <w:left w:val="none" w:sz="0" w:space="0" w:color="auto"/>
        <w:bottom w:val="none" w:sz="0" w:space="0" w:color="auto"/>
        <w:right w:val="none" w:sz="0" w:space="0" w:color="auto"/>
      </w:divBdr>
    </w:div>
    <w:div w:id="1328049020">
      <w:bodyDiv w:val="1"/>
      <w:marLeft w:val="0"/>
      <w:marRight w:val="0"/>
      <w:marTop w:val="0"/>
      <w:marBottom w:val="0"/>
      <w:divBdr>
        <w:top w:val="none" w:sz="0" w:space="0" w:color="auto"/>
        <w:left w:val="none" w:sz="0" w:space="0" w:color="auto"/>
        <w:bottom w:val="none" w:sz="0" w:space="0" w:color="auto"/>
        <w:right w:val="none" w:sz="0" w:space="0" w:color="auto"/>
      </w:divBdr>
    </w:div>
    <w:div w:id="1371765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tters.in/blog/culture/developing-a-culture-of-innovation-in-an-organization-20500"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DDCA53-9760-4E42-8EB7-083ED8226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2794</Words>
  <Characters>15929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rahman</dc:creator>
  <cp:keywords/>
  <dc:description/>
  <cp:lastModifiedBy>Yusuf Ahmed</cp:lastModifiedBy>
  <cp:revision>2</cp:revision>
  <dcterms:created xsi:type="dcterms:W3CDTF">2022-04-05T21:46:00Z</dcterms:created>
  <dcterms:modified xsi:type="dcterms:W3CDTF">2022-04-05T21:46:00Z</dcterms:modified>
</cp:coreProperties>
</file>