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E6187E">
        <w:trPr>
          <w:trHeight w:val="5302"/>
        </w:trPr>
        <w:tc>
          <w:tcPr>
            <w:tcW w:w="9016" w:type="dxa"/>
          </w:tcPr>
          <w:p w14:paraId="034FA0FB" w14:textId="1E2867DF" w:rsidR="00CF5096" w:rsidRPr="00AE6570" w:rsidRDefault="00AE6570" w:rsidP="00CF5096">
            <w:pPr>
              <w:spacing w:after="160"/>
              <w:rPr>
                <w:rFonts w:hint="eastAsia"/>
                <w:sz w:val="44"/>
                <w:szCs w:val="44"/>
              </w:rPr>
            </w:pPr>
            <w:r w:rsidRPr="00AE6570">
              <w:rPr>
                <w:rFonts w:hint="eastAsia"/>
                <w:sz w:val="44"/>
                <w:szCs w:val="44"/>
              </w:rPr>
              <w:t>M</w:t>
            </w:r>
            <w:r w:rsidRPr="00AE6570">
              <w:rPr>
                <w:sz w:val="44"/>
                <w:szCs w:val="44"/>
              </w:rPr>
              <w:t>odules</w:t>
            </w:r>
          </w:p>
          <w:p w14:paraId="0B83D5D6" w14:textId="1195211C" w:rsidR="00866602" w:rsidRPr="00866602" w:rsidRDefault="00AE6570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  <w:noProof/>
                <w14:ligatures w14:val="standardContextual"/>
              </w:rPr>
              <w:drawing>
                <wp:inline distT="0" distB="0" distL="0" distR="0" wp14:anchorId="2123F109" wp14:editId="3D2F8EA3">
                  <wp:extent cx="1295400" cy="1276350"/>
                  <wp:effectExtent l="0" t="0" r="0" b="0"/>
                  <wp:docPr id="779806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806607" name="Picture 77980660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791" cy="12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863F5" w14:textId="285F5780" w:rsidR="30BEDFA8" w:rsidRDefault="30BEDFA8" w:rsidP="30BEDFA8">
            <w:pPr>
              <w:spacing w:after="160"/>
              <w:rPr>
                <w:rFonts w:hint="eastAsia"/>
              </w:rPr>
            </w:pPr>
          </w:p>
          <w:p w14:paraId="4A073FDE" w14:textId="01388C54" w:rsidR="00866602" w:rsidRDefault="00AE6570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>his is a screenshot of my modules</w:t>
            </w:r>
            <w:r w:rsidR="00E6187E">
              <w:t xml:space="preserve"> where </w:t>
            </w:r>
            <w:r w:rsidR="00E6187E">
              <w:rPr>
                <w:rFonts w:hint="eastAsia"/>
              </w:rPr>
              <w:t>I</w:t>
            </w:r>
            <w:r w:rsidR="00E6187E">
              <w:t xml:space="preserve"> </w:t>
            </w:r>
            <w:r w:rsidR="00E6187E">
              <w:rPr>
                <w:rFonts w:hint="eastAsia"/>
              </w:rPr>
              <w:t>access</w:t>
            </w:r>
            <w:r w:rsidR="00E6187E">
              <w:t xml:space="preserve"> the app 2 a week or maybe more because </w:t>
            </w:r>
            <w:r w:rsidR="00E6187E">
              <w:rPr>
                <w:rFonts w:hint="eastAsia"/>
              </w:rPr>
              <w:t>I</w:t>
            </w:r>
            <w:r w:rsidR="00E6187E">
              <w:t xml:space="preserve"> do homework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E552ABF" w:rsidR="00866602" w:rsidRPr="00E6187E" w:rsidRDefault="00E6187E" w:rsidP="00860B30">
            <w:pPr>
              <w:spacing w:after="160"/>
              <w:rPr>
                <w:rFonts w:hint="eastAsia"/>
                <w:sz w:val="32"/>
                <w:szCs w:val="32"/>
              </w:rPr>
            </w:pPr>
            <w:r w:rsidRPr="00E6187E">
              <w:rPr>
                <w:sz w:val="32"/>
                <w:szCs w:val="32"/>
              </w:rPr>
              <w:t xml:space="preserve">A Facebook and google platform 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CDCC99D">
                      <wp:extent cx="1838325" cy="1295044"/>
                      <wp:effectExtent l="0" t="0" r="0" b="63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56256" cy="1307676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softEdge rad="112500"/>
                              </a:effec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B297AFE" w:rsidR="00866602" w:rsidRDefault="00E6187E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F</w:t>
            </w:r>
            <w:r>
              <w:t xml:space="preserve">acebook is where </w:t>
            </w:r>
            <w:r>
              <w:rPr>
                <w:rFonts w:hint="eastAsia"/>
              </w:rPr>
              <w:t>I</w:t>
            </w:r>
            <w:r>
              <w:t xml:space="preserve"> talk to my family and google is where </w:t>
            </w:r>
            <w:r>
              <w:rPr>
                <w:rFonts w:hint="eastAsia"/>
              </w:rPr>
              <w:t>I</w:t>
            </w:r>
            <w:r>
              <w:t xml:space="preserve"> use A</w:t>
            </w:r>
            <w:r>
              <w:rPr>
                <w:rFonts w:hint="eastAsia"/>
              </w:rPr>
              <w:t>i</w:t>
            </w:r>
            <w:r>
              <w:t xml:space="preserve"> to get information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4AD7402" w:rsidR="00ED3A56" w:rsidRPr="00E6187E" w:rsidRDefault="00E6187E" w:rsidP="00860B30">
            <w:pPr>
              <w:spacing w:after="160"/>
              <w:rPr>
                <w:rFonts w:hint="eastAsia"/>
                <w:sz w:val="32"/>
                <w:szCs w:val="32"/>
              </w:rPr>
            </w:pPr>
            <w:r w:rsidRPr="00E6187E">
              <w:rPr>
                <w:sz w:val="32"/>
                <w:szCs w:val="32"/>
              </w:rPr>
              <w:t xml:space="preserve">CRAAP </w:t>
            </w:r>
          </w:p>
          <w:p w14:paraId="07D45AFD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8AC1634">
                      <wp:extent cx="1943100" cy="1400175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04497" cy="1444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42D4207" w:rsidR="00E6187E" w:rsidRDefault="00E6187E" w:rsidP="00860B30">
            <w:pPr>
              <w:spacing w:after="160"/>
              <w:rPr>
                <w:rFonts w:hint="eastAsia"/>
              </w:rPr>
            </w:pPr>
            <w:r>
              <w:t>CRAAP is a test where you can see the right information like when is published or when it was dates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D521892" w:rsidR="00866602" w:rsidRDefault="00E6187E" w:rsidP="00860B30">
            <w:pPr>
              <w:spacing w:after="160"/>
              <w:rPr>
                <w:rFonts w:hint="eastAsia"/>
              </w:rPr>
            </w:pPr>
            <w:r w:rsidRPr="00E6187E">
              <w:rPr>
                <w:rFonts w:hint="eastAsia"/>
                <w:sz w:val="32"/>
                <w:szCs w:val="32"/>
              </w:rPr>
              <w:t>O</w:t>
            </w:r>
            <w:r w:rsidRPr="00E6187E">
              <w:rPr>
                <w:sz w:val="32"/>
                <w:szCs w:val="32"/>
              </w:rPr>
              <w:t xml:space="preserve">nline grocery shopping 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3FA0471B">
                      <wp:extent cx="1771650" cy="1085741"/>
                      <wp:effectExtent l="0" t="0" r="0" b="63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7958" cy="11079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692D8AA" w:rsidR="00866602" w:rsidRPr="007B01FE" w:rsidRDefault="00E6187E" w:rsidP="00860B30">
            <w:pPr>
              <w:spacing w:after="160"/>
              <w:rPr>
                <w:rFonts w:ascii="Times New Roman" w:hAnsi="Times New Roman"/>
              </w:rPr>
            </w:pPr>
            <w:r>
              <w:rPr>
                <w:rFonts w:hint="eastAsia"/>
              </w:rPr>
              <w:t>G</w:t>
            </w:r>
            <w:r>
              <w:t>rocery shoppin</w:t>
            </w:r>
            <w:r>
              <w:rPr>
                <w:rFonts w:hint="eastAsia"/>
              </w:rPr>
              <w:t>g</w:t>
            </w:r>
            <w:r>
              <w:t xml:space="preserve"> is verry simple but also very complicated because </w:t>
            </w:r>
            <w:r w:rsidR="007B01FE">
              <w:t xml:space="preserve">they might not have the same items </w:t>
            </w:r>
            <w:proofErr w:type="gramStart"/>
            <w:r w:rsidR="007B01FE">
              <w:t>and also</w:t>
            </w:r>
            <w:proofErr w:type="gramEnd"/>
            <w:r w:rsidR="007B01FE">
              <w:t xml:space="preserve"> can be scamme</w:t>
            </w:r>
            <w:r w:rsidR="007B01FE">
              <w:rPr>
                <w:rFonts w:hint="eastAsia"/>
              </w:rPr>
              <w:t>d</w:t>
            </w:r>
            <w:r w:rsidR="007B01FE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7B01FE">
        <w:trPr>
          <w:trHeight w:val="4101"/>
        </w:trPr>
        <w:tc>
          <w:tcPr>
            <w:tcW w:w="9016" w:type="dxa"/>
          </w:tcPr>
          <w:p w14:paraId="61EF06E0" w14:textId="52536161" w:rsidR="007B01FE" w:rsidRPr="007B01FE" w:rsidRDefault="007B01FE" w:rsidP="00860B30">
            <w:pPr>
              <w:spacing w:after="160"/>
              <w:rPr>
                <w:rFonts w:hint="eastAsia"/>
                <w:sz w:val="36"/>
                <w:szCs w:val="36"/>
              </w:rPr>
            </w:pPr>
            <w:r w:rsidRPr="007B01FE">
              <w:rPr>
                <w:sz w:val="36"/>
                <w:szCs w:val="36"/>
              </w:rPr>
              <w:t xml:space="preserve">Business plan </w:t>
            </w:r>
          </w:p>
          <w:p w14:paraId="7C8E29C7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0144F3">
                      <wp:extent cx="1905000" cy="10096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340" cy="1009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22D8B547" w:rsidR="007B01FE" w:rsidRDefault="007B01FE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>
              <w:t xml:space="preserve"> </w:t>
            </w:r>
            <w:r>
              <w:rPr>
                <w:rFonts w:hint="eastAsia"/>
              </w:rPr>
              <w:t>business</w:t>
            </w:r>
            <w:r>
              <w:t xml:space="preserve"> plan can help you invest </w:t>
            </w:r>
            <w:proofErr w:type="gramStart"/>
            <w:r w:rsidR="00D84B0E">
              <w:t>and also</w:t>
            </w:r>
            <w:proofErr w:type="gramEnd"/>
            <w:r w:rsidR="00D84B0E">
              <w:t xml:space="preserve"> grow and make you benefit more </w:t>
            </w:r>
            <w:proofErr w:type="gramStart"/>
            <w:r w:rsidR="00D84B0E">
              <w:t>also ,makin</w:t>
            </w:r>
            <w:r w:rsidR="00D84B0E">
              <w:rPr>
                <w:rFonts w:hint="eastAsia"/>
              </w:rPr>
              <w:t>g</w:t>
            </w:r>
            <w:proofErr w:type="gramEnd"/>
            <w:r w:rsidR="00D84B0E">
              <w:t xml:space="preserve"> customers happy with special </w:t>
            </w:r>
            <w:proofErr w:type="gramStart"/>
            <w:r w:rsidR="00D84B0E">
              <w:t>deals .</w:t>
            </w:r>
            <w:proofErr w:type="gramEnd"/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9241" w:type="dxa"/>
        <w:tblLook w:val="04A0" w:firstRow="1" w:lastRow="0" w:firstColumn="1" w:lastColumn="0" w:noHBand="0" w:noVBand="1"/>
      </w:tblPr>
      <w:tblGrid>
        <w:gridCol w:w="9241"/>
      </w:tblGrid>
      <w:tr w:rsidR="00866602" w14:paraId="26C3676A" w14:textId="77777777" w:rsidTr="007B01FE">
        <w:trPr>
          <w:trHeight w:val="4218"/>
        </w:trPr>
        <w:tc>
          <w:tcPr>
            <w:tcW w:w="9241" w:type="dxa"/>
          </w:tcPr>
          <w:p w14:paraId="5095E5F8" w14:textId="4B1777BB" w:rsidR="00D84B0E" w:rsidRPr="00D84B0E" w:rsidRDefault="00D84B0E" w:rsidP="00860B30">
            <w:pPr>
              <w:spacing w:after="160"/>
              <w:rPr>
                <w:sz w:val="40"/>
                <w:szCs w:val="40"/>
              </w:rPr>
            </w:pPr>
            <w:r w:rsidRPr="00D84B0E">
              <w:rPr>
                <w:rFonts w:hint="eastAsia"/>
                <w:sz w:val="40"/>
                <w:szCs w:val="40"/>
              </w:rPr>
              <w:t>C</w:t>
            </w:r>
            <w:r w:rsidRPr="00D84B0E">
              <w:rPr>
                <w:sz w:val="40"/>
                <w:szCs w:val="40"/>
              </w:rPr>
              <w:t xml:space="preserve">lass work </w:t>
            </w:r>
          </w:p>
          <w:p w14:paraId="376F8D37" w14:textId="2BB148D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32E79FB">
                      <wp:extent cx="1933575" cy="135255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2860" cy="1359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F901859" w:rsidR="00866602" w:rsidRDefault="00D84B0E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>n class we can hear everybody’</w:t>
            </w:r>
            <w:r>
              <w:rPr>
                <w:rFonts w:hint="eastAsia"/>
              </w:rPr>
              <w:t>s</w:t>
            </w:r>
            <w:r>
              <w:t xml:space="preserve"> </w:t>
            </w:r>
            <w:r>
              <w:rPr>
                <w:rFonts w:hint="eastAsia"/>
              </w:rPr>
              <w:t>opinion</w:t>
            </w:r>
            <w:r>
              <w:t xml:space="preserve"> and </w:t>
            </w:r>
            <w:r>
              <w:rPr>
                <w:rFonts w:hint="eastAsia"/>
              </w:rPr>
              <w:t>communicating</w:t>
            </w:r>
            <w:r>
              <w:t xml:space="preserve"> in class with ideas and the teacher giving us the right answers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tbl>
      <w:tblPr>
        <w:tblStyle w:val="TableGrid"/>
        <w:tblpPr w:leftFromText="180" w:rightFromText="180" w:vertAnchor="page" w:horzAnchor="margin" w:tblpXSpec="right" w:tblpY="3526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75FB8" w14:paraId="65C19777" w14:textId="77777777" w:rsidTr="00475FB8">
        <w:trPr>
          <w:trHeight w:val="11047"/>
        </w:trPr>
        <w:tc>
          <w:tcPr>
            <w:tcW w:w="9747" w:type="dxa"/>
          </w:tcPr>
          <w:p w14:paraId="75F04E81" w14:textId="77777777" w:rsidR="00475FB8" w:rsidRPr="00475FB8" w:rsidRDefault="00475FB8" w:rsidP="00475FB8">
            <w:pPr>
              <w:rPr>
                <w:sz w:val="28"/>
                <w:szCs w:val="28"/>
              </w:rPr>
            </w:pP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sz w:val="28"/>
                <w:szCs w:val="28"/>
              </w:rPr>
              <w:t xml:space="preserve"> use digital skills tools to see class work and homework </w:t>
            </w:r>
          </w:p>
          <w:p w14:paraId="1F00B329" w14:textId="77777777" w:rsidR="00475FB8" w:rsidRPr="00475FB8" w:rsidRDefault="00475FB8" w:rsidP="00475FB8">
            <w:pPr>
              <w:rPr>
                <w:sz w:val="28"/>
                <w:szCs w:val="28"/>
              </w:rPr>
            </w:pP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sz w:val="28"/>
                <w:szCs w:val="28"/>
              </w:rPr>
              <w:t xml:space="preserve"> feel confident when </w:t>
            </w: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sz w:val="28"/>
                <w:szCs w:val="28"/>
              </w:rPr>
              <w:t xml:space="preserve"> understand the work in class</w:t>
            </w:r>
          </w:p>
          <w:p w14:paraId="78E5EEF4" w14:textId="77777777" w:rsidR="00475FB8" w:rsidRPr="00475FB8" w:rsidRDefault="00475FB8" w:rsidP="00475FB8">
            <w:pPr>
              <w:rPr>
                <w:sz w:val="28"/>
                <w:szCs w:val="28"/>
              </w:rPr>
            </w:pP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sz w:val="28"/>
                <w:szCs w:val="28"/>
              </w:rPr>
              <w:t xml:space="preserve"> wan to improve taking more notes </w:t>
            </w:r>
          </w:p>
          <w:p w14:paraId="280CF649" w14:textId="77777777" w:rsidR="00475FB8" w:rsidRPr="00475FB8" w:rsidRDefault="00475FB8" w:rsidP="00475FB8">
            <w:pPr>
              <w:rPr>
                <w:rFonts w:ascii="Times New Roman" w:hAnsi="Times New Roman"/>
                <w:sz w:val="28"/>
                <w:szCs w:val="28"/>
              </w:rPr>
            </w:pP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sz w:val="28"/>
                <w:szCs w:val="28"/>
              </w:rPr>
              <w:t xml:space="preserve"> often use these tools when </w:t>
            </w:r>
            <w:r w:rsidRPr="00475FB8">
              <w:rPr>
                <w:rFonts w:hint="eastAsia"/>
                <w:sz w:val="28"/>
                <w:szCs w:val="28"/>
              </w:rPr>
              <w:t>I</w:t>
            </w:r>
            <w:r w:rsidRPr="00475FB8">
              <w:rPr>
                <w:rFonts w:hint="eastAsia"/>
                <w:sz w:val="28"/>
                <w:szCs w:val="28"/>
              </w:rPr>
              <w:t>’</w:t>
            </w:r>
            <w:r w:rsidRPr="00475FB8">
              <w:rPr>
                <w:rFonts w:ascii="Times New Roman" w:hAnsi="Times New Roman"/>
                <w:sz w:val="28"/>
                <w:szCs w:val="28"/>
              </w:rPr>
              <w:t xml:space="preserve">m in class and when I’m at home </w:t>
            </w:r>
          </w:p>
          <w:p w14:paraId="14511AE0" w14:textId="77777777" w:rsidR="00475FB8" w:rsidRPr="00475FB8" w:rsidRDefault="00475FB8" w:rsidP="00475FB8">
            <w:pPr>
              <w:rPr>
                <w:rFonts w:ascii="Times New Roman" w:hAnsi="Times New Roman"/>
                <w:sz w:val="28"/>
                <w:szCs w:val="28"/>
              </w:rPr>
            </w:pPr>
            <w:r w:rsidRPr="00475FB8">
              <w:rPr>
                <w:rFonts w:ascii="Times New Roman" w:hAnsi="Times New Roman"/>
                <w:sz w:val="28"/>
                <w:szCs w:val="28"/>
              </w:rPr>
              <w:t xml:space="preserve">I sometimes feel nervous about not understanding the homework from class </w:t>
            </w:r>
          </w:p>
          <w:p w14:paraId="0680BA60" w14:textId="77777777" w:rsidR="00475FB8" w:rsidRPr="00475FB8" w:rsidRDefault="00475FB8" w:rsidP="00475FB8">
            <w:pPr>
              <w:rPr>
                <w:rFonts w:ascii="Times New Roman" w:hAnsi="Times New Roman"/>
                <w:sz w:val="28"/>
                <w:szCs w:val="28"/>
              </w:rPr>
            </w:pPr>
            <w:r w:rsidRPr="00475FB8">
              <w:rPr>
                <w:rFonts w:ascii="Times New Roman" w:hAnsi="Times New Roman"/>
                <w:sz w:val="28"/>
                <w:szCs w:val="28"/>
              </w:rPr>
              <w:t xml:space="preserve">I hope this module will help me improve my digital skills and hopefully get a good grade </w:t>
            </w:r>
          </w:p>
          <w:p w14:paraId="7E7B7CC4" w14:textId="7AD2DC92" w:rsidR="00475FB8" w:rsidRPr="00475FB8" w:rsidRDefault="00475FB8" w:rsidP="00475FB8">
            <w:pPr>
              <w:rPr>
                <w:rFonts w:ascii="Times New Roman" w:hAnsi="Times New Roman"/>
                <w:sz w:val="28"/>
                <w:szCs w:val="28"/>
              </w:rPr>
            </w:pPr>
            <w:r w:rsidRPr="00475FB8">
              <w:rPr>
                <w:rFonts w:ascii="Times New Roman" w:hAnsi="Times New Roman"/>
                <w:sz w:val="28"/>
                <w:szCs w:val="28"/>
              </w:rPr>
              <w:t xml:space="preserve">Digitals </w:t>
            </w:r>
            <w:proofErr w:type="gramStart"/>
            <w:r w:rsidRPr="00475FB8">
              <w:rPr>
                <w:rFonts w:ascii="Times New Roman" w:hAnsi="Times New Roman"/>
                <w:sz w:val="28"/>
                <w:szCs w:val="28"/>
              </w:rPr>
              <w:t>skills  are</w:t>
            </w:r>
            <w:proofErr w:type="gramEnd"/>
            <w:r w:rsidRPr="00475FB8">
              <w:rPr>
                <w:rFonts w:ascii="Times New Roman" w:hAnsi="Times New Roman"/>
                <w:sz w:val="28"/>
                <w:szCs w:val="28"/>
              </w:rPr>
              <w:t xml:space="preserve"> important for me because I can see my records and all the information I need </w:t>
            </w:r>
          </w:p>
          <w:p w14:paraId="137AB4CB" w14:textId="77777777" w:rsidR="00475FB8" w:rsidRDefault="00475FB8" w:rsidP="00475FB8">
            <w:pPr>
              <w:rPr>
                <w:rFonts w:ascii="Times New Roman" w:hAnsi="Times New Roman"/>
              </w:rPr>
            </w:pPr>
          </w:p>
          <w:p w14:paraId="657680E6" w14:textId="77777777" w:rsidR="00475FB8" w:rsidRPr="00D84B0E" w:rsidRDefault="00475FB8" w:rsidP="00475FB8">
            <w:pPr>
              <w:rPr>
                <w:rFonts w:ascii="Times New Roman" w:hAnsi="Times New Roman" w:hint="eastAsia"/>
              </w:rPr>
            </w:pPr>
          </w:p>
          <w:p w14:paraId="0E3BD764" w14:textId="77777777" w:rsidR="00475FB8" w:rsidRDefault="00475FB8" w:rsidP="00475FB8">
            <w:pPr>
              <w:rPr>
                <w:rFonts w:hint="eastAsia"/>
              </w:rPr>
            </w:pPr>
          </w:p>
          <w:p w14:paraId="28C2D705" w14:textId="77777777" w:rsidR="00475FB8" w:rsidRDefault="00475FB8" w:rsidP="00475FB8">
            <w:pPr>
              <w:rPr>
                <w:rFonts w:hint="eastAsia"/>
              </w:rPr>
            </w:pPr>
          </w:p>
          <w:p w14:paraId="55BF9D6D" w14:textId="77777777" w:rsidR="00475FB8" w:rsidRDefault="00475FB8" w:rsidP="00475FB8">
            <w:pPr>
              <w:rPr>
                <w:rFonts w:hint="eastAsia"/>
              </w:rPr>
            </w:pPr>
          </w:p>
          <w:p w14:paraId="33074ACC" w14:textId="77777777" w:rsidR="00475FB8" w:rsidRDefault="00475FB8" w:rsidP="00475FB8">
            <w:pPr>
              <w:rPr>
                <w:rFonts w:hint="eastAsia"/>
              </w:rPr>
            </w:pPr>
          </w:p>
          <w:p w14:paraId="39CD32AD" w14:textId="77777777" w:rsidR="00475FB8" w:rsidRDefault="00475FB8" w:rsidP="00475FB8">
            <w:pPr>
              <w:rPr>
                <w:rFonts w:hint="eastAsia"/>
              </w:rPr>
            </w:pPr>
          </w:p>
          <w:p w14:paraId="101DE407" w14:textId="77777777" w:rsidR="00475FB8" w:rsidRDefault="00475FB8" w:rsidP="00475FB8">
            <w:pPr>
              <w:rPr>
                <w:rFonts w:hint="eastAsia"/>
              </w:rPr>
            </w:pPr>
          </w:p>
        </w:tc>
      </w:tr>
    </w:tbl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p w14:paraId="438CE760" w14:textId="29947F8D" w:rsidR="00866602" w:rsidRPr="00866602" w:rsidRDefault="005427FF" w:rsidP="000576C3">
      <w:pPr>
        <w:pStyle w:val="Heading2"/>
        <w:rPr>
          <w:rFonts w:hint="eastAsia"/>
        </w:rPr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B9882" w14:textId="77777777" w:rsidR="00F553F8" w:rsidRDefault="00F553F8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66002AF" w14:textId="77777777" w:rsidR="00F553F8" w:rsidRDefault="00F553F8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BB3D1" w14:textId="77777777" w:rsidR="00F553F8" w:rsidRDefault="00F553F8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B058B1" w14:textId="77777777" w:rsidR="00F553F8" w:rsidRDefault="00F553F8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6F61"/>
    <w:rsid w:val="000576C3"/>
    <w:rsid w:val="00167848"/>
    <w:rsid w:val="00196676"/>
    <w:rsid w:val="001B6EAC"/>
    <w:rsid w:val="001D7F0A"/>
    <w:rsid w:val="00227652"/>
    <w:rsid w:val="0026426D"/>
    <w:rsid w:val="00292800"/>
    <w:rsid w:val="002B5A72"/>
    <w:rsid w:val="0038326E"/>
    <w:rsid w:val="003841F2"/>
    <w:rsid w:val="003C2220"/>
    <w:rsid w:val="00475FB8"/>
    <w:rsid w:val="004F710B"/>
    <w:rsid w:val="00514445"/>
    <w:rsid w:val="005427FF"/>
    <w:rsid w:val="005814C3"/>
    <w:rsid w:val="005B28CE"/>
    <w:rsid w:val="00730B03"/>
    <w:rsid w:val="007A3CD2"/>
    <w:rsid w:val="007B01FE"/>
    <w:rsid w:val="00860B30"/>
    <w:rsid w:val="00866602"/>
    <w:rsid w:val="009E4D8E"/>
    <w:rsid w:val="00AE6570"/>
    <w:rsid w:val="00B4029E"/>
    <w:rsid w:val="00B85777"/>
    <w:rsid w:val="00BD2A86"/>
    <w:rsid w:val="00C9180A"/>
    <w:rsid w:val="00CF5096"/>
    <w:rsid w:val="00D1726C"/>
    <w:rsid w:val="00D34D3B"/>
    <w:rsid w:val="00D640A5"/>
    <w:rsid w:val="00D84B0E"/>
    <w:rsid w:val="00DD5C49"/>
    <w:rsid w:val="00E6187E"/>
    <w:rsid w:val="00ED3A56"/>
    <w:rsid w:val="00F00D61"/>
    <w:rsid w:val="00F553F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iapacificreport.nz/2021/02/21/facebook-news-ban-turns-attention-to-tech-giants-impact-on-journalism/" TargetMode="External"/><Relationship Id="rId18" Type="http://schemas.openxmlformats.org/officeDocument/2006/relationships/image" Target="media/image6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higopigate.blogspot.com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F064EB99-7818-466B-BBC8-3C4DDD40B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Saveta Boceanu (2536091)</cp:lastModifiedBy>
  <cp:revision>3</cp:revision>
  <dcterms:created xsi:type="dcterms:W3CDTF">2026-06-07T12:34:00Z</dcterms:created>
  <dcterms:modified xsi:type="dcterms:W3CDTF">2026-06-07T12:34:00Z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