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D478E3D" wp14:paraId="2CF82E83" wp14:textId="4B9A728A">
      <w:pPr>
        <w:jc w:val="center"/>
        <w:rPr>
          <w:b w:val="1"/>
          <w:bCs w:val="1"/>
          <w:sz w:val="48"/>
          <w:szCs w:val="48"/>
        </w:rPr>
      </w:pPr>
      <w:r w:rsidRPr="1D478E3D" w:rsidR="6663A16B">
        <w:rPr>
          <w:b w:val="1"/>
          <w:bCs w:val="1"/>
          <w:sz w:val="48"/>
          <w:szCs w:val="48"/>
        </w:rPr>
        <w:t>Programme</w:t>
      </w:r>
      <w:r w:rsidRPr="1D478E3D" w:rsidR="6663A16B">
        <w:rPr>
          <w:b w:val="1"/>
          <w:bCs w:val="1"/>
          <w:sz w:val="48"/>
          <w:szCs w:val="48"/>
        </w:rPr>
        <w:t>: L5 BA (Hons) Animation &amp; VFX</w:t>
      </w:r>
    </w:p>
    <w:p xmlns:wp14="http://schemas.microsoft.com/office/word/2010/wordml" w:rsidP="1D478E3D" wp14:paraId="5FDCC58C" wp14:textId="479DB3DC">
      <w:pPr>
        <w:jc w:val="center"/>
        <w:rPr>
          <w:b w:val="1"/>
          <w:bCs w:val="1"/>
          <w:sz w:val="48"/>
          <w:szCs w:val="48"/>
        </w:rPr>
      </w:pPr>
    </w:p>
    <w:p xmlns:wp14="http://schemas.microsoft.com/office/word/2010/wordml" w:rsidP="1D478E3D" wp14:paraId="327DF82B" wp14:textId="72A74E42">
      <w:pPr>
        <w:pStyle w:val="Normal"/>
        <w:jc w:val="center"/>
        <w:rPr>
          <w:b w:val="1"/>
          <w:bCs w:val="1"/>
          <w:sz w:val="48"/>
          <w:szCs w:val="48"/>
        </w:rPr>
      </w:pPr>
      <w:r w:rsidRPr="1D478E3D" w:rsidR="6663A16B">
        <w:rPr>
          <w:b w:val="1"/>
          <w:bCs w:val="1"/>
          <w:sz w:val="48"/>
          <w:szCs w:val="48"/>
        </w:rPr>
        <w:t>Module: Body Mechanics &amp; Creature Animation</w:t>
      </w:r>
    </w:p>
    <w:p xmlns:wp14="http://schemas.microsoft.com/office/word/2010/wordml" w:rsidP="1D478E3D" wp14:paraId="21453C32" wp14:textId="02602DFE">
      <w:pPr>
        <w:pStyle w:val="Normal"/>
        <w:jc w:val="center"/>
        <w:rPr>
          <w:b w:val="1"/>
          <w:bCs w:val="1"/>
          <w:sz w:val="48"/>
          <w:szCs w:val="48"/>
        </w:rPr>
      </w:pPr>
    </w:p>
    <w:p xmlns:wp14="http://schemas.microsoft.com/office/word/2010/wordml" w:rsidP="1D478E3D" wp14:paraId="0B1F1613" wp14:textId="4AF7A952">
      <w:pPr>
        <w:pStyle w:val="Normal"/>
        <w:jc w:val="center"/>
        <w:rPr>
          <w:b w:val="1"/>
          <w:bCs w:val="1"/>
          <w:sz w:val="48"/>
          <w:szCs w:val="48"/>
        </w:rPr>
      </w:pPr>
      <w:r w:rsidRPr="1D478E3D" w:rsidR="6663A16B">
        <w:rPr>
          <w:b w:val="1"/>
          <w:bCs w:val="1"/>
          <w:sz w:val="48"/>
          <w:szCs w:val="48"/>
        </w:rPr>
        <w:t xml:space="preserve">Module code: ACCA5039 </w:t>
      </w:r>
    </w:p>
    <w:p xmlns:wp14="http://schemas.microsoft.com/office/word/2010/wordml" w:rsidP="1D478E3D" wp14:paraId="66246CFA" wp14:textId="6024806E">
      <w:pPr>
        <w:pStyle w:val="Normal"/>
        <w:jc w:val="center"/>
        <w:rPr>
          <w:b w:val="1"/>
          <w:bCs w:val="1"/>
          <w:sz w:val="48"/>
          <w:szCs w:val="48"/>
        </w:rPr>
      </w:pPr>
    </w:p>
    <w:p xmlns:wp14="http://schemas.microsoft.com/office/word/2010/wordml" w:rsidP="1D478E3D" wp14:paraId="7FAC0399" wp14:textId="29196C36">
      <w:pPr>
        <w:pStyle w:val="Normal"/>
        <w:jc w:val="center"/>
        <w:rPr>
          <w:b w:val="1"/>
          <w:bCs w:val="1"/>
          <w:sz w:val="48"/>
          <w:szCs w:val="48"/>
        </w:rPr>
      </w:pPr>
      <w:r w:rsidRPr="1D478E3D" w:rsidR="6663A16B">
        <w:rPr>
          <w:b w:val="1"/>
          <w:bCs w:val="1"/>
          <w:sz w:val="48"/>
          <w:szCs w:val="48"/>
        </w:rPr>
        <w:t xml:space="preserve">Lecturer: Phil Organ </w:t>
      </w:r>
    </w:p>
    <w:p xmlns:wp14="http://schemas.microsoft.com/office/word/2010/wordml" w:rsidP="1D478E3D" wp14:paraId="784A4A4C" wp14:textId="732C57DE">
      <w:pPr>
        <w:pStyle w:val="Normal"/>
        <w:jc w:val="center"/>
        <w:rPr>
          <w:b w:val="1"/>
          <w:bCs w:val="1"/>
          <w:sz w:val="48"/>
          <w:szCs w:val="48"/>
        </w:rPr>
      </w:pPr>
    </w:p>
    <w:p xmlns:wp14="http://schemas.microsoft.com/office/word/2010/wordml" w:rsidP="1D478E3D" wp14:paraId="2B9FF20A" wp14:textId="1C5F1C75">
      <w:pPr>
        <w:pStyle w:val="Normal"/>
        <w:jc w:val="center"/>
        <w:rPr>
          <w:b w:val="1"/>
          <w:bCs w:val="1"/>
          <w:sz w:val="48"/>
          <w:szCs w:val="48"/>
        </w:rPr>
      </w:pPr>
      <w:r w:rsidRPr="1D478E3D" w:rsidR="6663A16B">
        <w:rPr>
          <w:b w:val="1"/>
          <w:bCs w:val="1"/>
          <w:sz w:val="48"/>
          <w:szCs w:val="48"/>
        </w:rPr>
        <w:t>Internal Verifier: Nabeel Masih</w:t>
      </w:r>
    </w:p>
    <w:p xmlns:wp14="http://schemas.microsoft.com/office/word/2010/wordml" w:rsidP="1D478E3D" wp14:paraId="52B0745A" wp14:textId="1F6E8DA2">
      <w:pPr>
        <w:pStyle w:val="Normal"/>
        <w:jc w:val="center"/>
        <w:rPr>
          <w:b w:val="1"/>
          <w:bCs w:val="1"/>
          <w:sz w:val="48"/>
          <w:szCs w:val="48"/>
        </w:rPr>
      </w:pPr>
    </w:p>
    <w:p xmlns:wp14="http://schemas.microsoft.com/office/word/2010/wordml" w:rsidP="1D478E3D" wp14:paraId="2C078E63" wp14:textId="4F1AD88D">
      <w:pPr>
        <w:pStyle w:val="Normal"/>
        <w:jc w:val="center"/>
        <w:rPr>
          <w:b w:val="1"/>
          <w:bCs w:val="1"/>
          <w:sz w:val="48"/>
          <w:szCs w:val="48"/>
        </w:rPr>
      </w:pPr>
      <w:r w:rsidRPr="1D478E3D" w:rsidR="6663A16B">
        <w:rPr>
          <w:b w:val="1"/>
          <w:bCs w:val="1"/>
          <w:sz w:val="48"/>
          <w:szCs w:val="48"/>
        </w:rPr>
        <w:t>Assignment Title: We want to believe the characters moved themselves.</w:t>
      </w:r>
    </w:p>
    <w:p w:rsidR="1D478E3D" w:rsidP="1D478E3D" w:rsidRDefault="1D478E3D" w14:paraId="193D27B4" w14:textId="5A6F2481">
      <w:pPr>
        <w:pStyle w:val="Normal"/>
      </w:pPr>
    </w:p>
    <w:p w:rsidR="1D478E3D" w:rsidP="1D478E3D" w:rsidRDefault="1D478E3D" w14:paraId="287595FC" w14:textId="68F7B98A">
      <w:pPr>
        <w:pStyle w:val="Normal"/>
      </w:pPr>
    </w:p>
    <w:p w:rsidR="1D478E3D" w:rsidP="1D478E3D" w:rsidRDefault="1D478E3D" w14:paraId="4796F301" w14:textId="7EB5BB0C">
      <w:pPr>
        <w:pStyle w:val="Normal"/>
      </w:pPr>
    </w:p>
    <w:p w:rsidR="1D478E3D" w:rsidP="1D478E3D" w:rsidRDefault="1D478E3D" w14:paraId="71356C69" w14:textId="7E21FAEF">
      <w:pPr>
        <w:pStyle w:val="Normal"/>
      </w:pPr>
    </w:p>
    <w:p w:rsidR="1D478E3D" w:rsidP="1D478E3D" w:rsidRDefault="1D478E3D" w14:paraId="4AE3F81F" w14:textId="4E2E139B">
      <w:pPr>
        <w:pStyle w:val="Normal"/>
      </w:pPr>
    </w:p>
    <w:p w:rsidR="6663A16B" w:rsidP="1D478E3D" w:rsidRDefault="6663A16B" w14:paraId="6B01E91D" w14:textId="3DCBC2AB">
      <w:pPr>
        <w:pStyle w:val="Normal"/>
      </w:pPr>
      <w:r w:rsidR="6663A16B">
        <w:rPr/>
        <w:t xml:space="preserve">Student Name &amp; Number: </w:t>
      </w:r>
      <w:r w:rsidR="7F2EC28F">
        <w:rPr/>
        <w:t xml:space="preserve"> Pamela Russell-Turner (2306919)</w:t>
      </w:r>
    </w:p>
    <w:p w:rsidR="7F2EC28F" w:rsidP="1D478E3D" w:rsidRDefault="7F2EC28F" w14:paraId="2FA1A8E8" w14:textId="1DF13BF8">
      <w:pPr>
        <w:pStyle w:val="Normal"/>
      </w:pPr>
      <w:r w:rsidR="7F2EC28F">
        <w:rPr/>
        <w:t xml:space="preserve">Link to Blog: </w:t>
      </w:r>
      <w:hyperlink r:id="R7c953f2db53e46f5">
        <w:r w:rsidRPr="1B5A24E8" w:rsidR="741E98F0">
          <w:rPr>
            <w:rStyle w:val="Hyperlink"/>
          </w:rPr>
          <w:t>https://advcharacteranimation.myportfolio.com/body-mechanics-and-creature-animation</w:t>
        </w:r>
      </w:hyperlink>
      <w:r w:rsidR="741E98F0">
        <w:rPr/>
        <w:t xml:space="preserve"> </w:t>
      </w:r>
    </w:p>
    <w:p w:rsidR="1D478E3D" w:rsidP="1D478E3D" w:rsidRDefault="1D478E3D" w14:paraId="2AC82BB5" w14:textId="07E7079C">
      <w:pPr>
        <w:pStyle w:val="Normal"/>
      </w:pPr>
    </w:p>
    <w:p w:rsidR="7F2EC28F" w:rsidP="1D478E3D" w:rsidRDefault="7F2EC28F" w14:paraId="650BB126" w14:textId="71C4DC84">
      <w:pPr>
        <w:pStyle w:val="Normal"/>
      </w:pPr>
      <w:r w:rsidR="7F2EC28F">
        <w:rPr/>
        <w:t xml:space="preserve">Please try to access my blog, it has the best and most </w:t>
      </w:r>
      <w:r w:rsidR="7F2EC28F">
        <w:rPr/>
        <w:t>in depth</w:t>
      </w:r>
      <w:r w:rsidR="7F2EC28F">
        <w:rPr/>
        <w:t xml:space="preserve"> version of my work. However, in case of emergency, I provide </w:t>
      </w:r>
      <w:r w:rsidR="7F2EC28F">
        <w:rPr/>
        <w:t>back up</w:t>
      </w:r>
      <w:r w:rsidR="7F2EC28F">
        <w:rPr/>
        <w:t xml:space="preserve"> links below.</w:t>
      </w:r>
    </w:p>
    <w:p w:rsidR="1D478E3D" w:rsidP="1D478E3D" w:rsidRDefault="1D478E3D" w14:paraId="51809A67" w14:textId="21EE51B0">
      <w:pPr>
        <w:pStyle w:val="Normal"/>
      </w:pPr>
    </w:p>
    <w:p w:rsidR="7F2EC28F" w:rsidP="1D478E3D" w:rsidRDefault="7F2EC28F" w14:paraId="479139D4" w14:textId="65D42A1C">
      <w:pPr>
        <w:pStyle w:val="Normal"/>
      </w:pPr>
      <w:r w:rsidR="7F2EC28F">
        <w:rPr/>
        <w:t>Backup Links:</w:t>
      </w:r>
    </w:p>
    <w:p w:rsidR="1D478E3D" w:rsidP="1D478E3D" w:rsidRDefault="1D478E3D" w14:paraId="5A9B7AC0" w14:textId="23F9473F">
      <w:pPr>
        <w:pStyle w:val="Normal"/>
      </w:pPr>
    </w:p>
    <w:p w:rsidR="7F2EC28F" w:rsidP="1B5A24E8" w:rsidRDefault="7F2EC28F" w14:paraId="451FBF40" w14:textId="3ACA1FAE">
      <w:pPr>
        <w:pStyle w:val="Normal"/>
        <w:spacing w:before="0" w:beforeAutospacing="off" w:after="240" w:afterAutospacing="off"/>
      </w:pPr>
      <w:r w:rsidR="7F2EC28F">
        <w:rPr/>
        <w:t xml:space="preserve">Final Video: </w:t>
      </w:r>
      <w:hyperlink r:id="R27a26f181fa74c8b">
        <w:r w:rsidRPr="1B5A24E8" w:rsidR="4BF00DD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uowtsd-my.sharepoint.com/:v:/g/personal/2306919_student_uwtsd_ac_uk/Eb2wP0b3VpNKuHwGRnFApPIBgjmicze6UpEkiJBXp9FrJg?nav=eyJyZWZlcnJhbEluZm8iOnsicmVmZXJyYWxBcHAiOiJPbmVEcml2ZUZvckJ1c2luZXNzIiwicmVmZXJyYWxBcHBQbGF0Zm9ybSI6IldlYiIsInJlZmVycmFsTW9kZSI6InZpZXciLCJyZWZlcnJhbFZpZXciOiJNeUZpbGVzTGlua0NvcHkifX0&amp;e=EWe5Ym</w:t>
        </w:r>
      </w:hyperlink>
      <w:r w:rsidRPr="1B5A24E8" w:rsidR="4BF00DD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1B5A24E8" w:rsidP="1B5A24E8" w:rsidRDefault="1B5A24E8" w14:paraId="33AB119C" w14:textId="78733B39">
      <w:pPr>
        <w:pStyle w:val="Normal"/>
      </w:pPr>
    </w:p>
    <w:p w:rsidR="7F2EC28F" w:rsidP="1D478E3D" w:rsidRDefault="7F2EC28F" w14:paraId="2D6B7257" w14:textId="68532C3E">
      <w:pPr>
        <w:pStyle w:val="Normal"/>
      </w:pPr>
      <w:r w:rsidR="7F2EC28F">
        <w:rPr/>
        <w:t>Research/S</w:t>
      </w:r>
      <w:r w:rsidR="7F2EC28F">
        <w:rPr/>
        <w:t>tudies:</w:t>
      </w:r>
      <w:r w:rsidR="17A00200">
        <w:drawing>
          <wp:inline wp14:editId="05DA9E03" wp14:anchorId="6A817C72">
            <wp:extent cx="5943600" cy="1647825"/>
            <wp:effectExtent l="0" t="0" r="0" b="0"/>
            <wp:docPr id="56332754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8fcc5203cdd485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647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7A00200">
        <w:drawing>
          <wp:inline wp14:editId="3823E9AF" wp14:anchorId="0D8F9581">
            <wp:extent cx="5943600" cy="1933575"/>
            <wp:effectExtent l="0" t="0" r="0" b="0"/>
            <wp:docPr id="21356658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b6b2b5430d848b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933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2EC28F" w:rsidP="1D478E3D" w:rsidRDefault="7F2EC28F" w14:paraId="28B131CF" w14:textId="58BE0DA8">
      <w:pPr>
        <w:pStyle w:val="Normal"/>
      </w:pPr>
      <w:r w:rsidR="17A00200">
        <w:rPr/>
        <w:t xml:space="preserve">Storyboards: </w:t>
      </w:r>
    </w:p>
    <w:p w:rsidR="17A00200" w:rsidP="1B5A24E8" w:rsidRDefault="17A00200" w14:paraId="4F723C8C" w14:textId="36F72600">
      <w:pPr>
        <w:pStyle w:val="Normal"/>
      </w:pPr>
      <w:r w:rsidR="17A00200">
        <w:drawing>
          <wp:inline wp14:editId="07E93662" wp14:anchorId="3B3C2E57">
            <wp:extent cx="5943600" cy="4314825"/>
            <wp:effectExtent l="0" t="0" r="0" b="0"/>
            <wp:docPr id="14458696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73fcf5824fd439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314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7A00200">
        <w:drawing>
          <wp:inline wp14:editId="193AEC99" wp14:anchorId="2A0A3845">
            <wp:extent cx="5943600" cy="4238625"/>
            <wp:effectExtent l="0" t="0" r="0" b="0"/>
            <wp:docPr id="13478739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de7cbcf823c455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238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7A00200">
        <w:drawing>
          <wp:inline wp14:editId="276E21E1" wp14:anchorId="08B064E9">
            <wp:extent cx="5943600" cy="4400550"/>
            <wp:effectExtent l="0" t="0" r="0" b="0"/>
            <wp:docPr id="8681635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db2980bfd2945a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00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7A00200">
        <w:drawing>
          <wp:inline wp14:editId="3E4B2BEE" wp14:anchorId="3ADFBB3E">
            <wp:extent cx="5943600" cy="3838575"/>
            <wp:effectExtent l="0" t="0" r="0" b="0"/>
            <wp:docPr id="65004352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76e1a5d5b35441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838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7A00200">
        <w:drawing>
          <wp:inline wp14:editId="0D30509F" wp14:anchorId="4FB93F4F">
            <wp:extent cx="5852174" cy="3291847"/>
            <wp:effectExtent l="0" t="0" r="0" b="0"/>
            <wp:docPr id="1178860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c446b82898f45c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52174" cy="329184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6ADD76"/>
    <w:rsid w:val="0020D725"/>
    <w:rsid w:val="0C6ADD76"/>
    <w:rsid w:val="17A00200"/>
    <w:rsid w:val="1B5A24E8"/>
    <w:rsid w:val="1D478E3D"/>
    <w:rsid w:val="1FD2CFF6"/>
    <w:rsid w:val="2D950EAE"/>
    <w:rsid w:val="2DE60CA2"/>
    <w:rsid w:val="4BF00DD0"/>
    <w:rsid w:val="56FC3205"/>
    <w:rsid w:val="59DC7D22"/>
    <w:rsid w:val="5E13E3EC"/>
    <w:rsid w:val="6663A16B"/>
    <w:rsid w:val="741E98F0"/>
    <w:rsid w:val="7C02706E"/>
    <w:rsid w:val="7C1B19FA"/>
    <w:rsid w:val="7F2EC2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6ADD76"/>
  <w15:chartTrackingRefBased/>
  <w15:docId w15:val="{8132A180-6C8F-4C96-A225-B3ED310F4F0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B5A24E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advcharacteranimation.myportfolio.com/body-mechanics-and-creature-animation" TargetMode="External" Id="R7c953f2db53e46f5" /><Relationship Type="http://schemas.openxmlformats.org/officeDocument/2006/relationships/hyperlink" Target="https://uowtsd-my.sharepoint.com/:v:/g/personal/2306919_student_uwtsd_ac_uk/Eb2wP0b3VpNKuHwGRnFApPIBgjmicze6UpEkiJBXp9FrJg?nav=eyJyZWZlcnJhbEluZm8iOnsicmVmZXJyYWxBcHAiOiJPbmVEcml2ZUZvckJ1c2luZXNzIiwicmVmZXJyYWxBcHBQbGF0Zm9ybSI6IldlYiIsInJlZmVycmFsTW9kZSI6InZpZXciLCJyZWZlcnJhbFZpZXciOiJNeUZpbGVzTGlua0NvcHkifX0&amp;e=EWe5Ym" TargetMode="External" Id="R27a26f181fa74c8b" /><Relationship Type="http://schemas.openxmlformats.org/officeDocument/2006/relationships/image" Target="/media/image.png" Id="Rf8fcc5203cdd485b" /><Relationship Type="http://schemas.openxmlformats.org/officeDocument/2006/relationships/image" Target="/media/image2.png" Id="R1b6b2b5430d848b2" /><Relationship Type="http://schemas.openxmlformats.org/officeDocument/2006/relationships/image" Target="/media/image.jpg" Id="Re73fcf5824fd439a" /><Relationship Type="http://schemas.openxmlformats.org/officeDocument/2006/relationships/image" Target="/media/image2.jpg" Id="R0de7cbcf823c455b" /><Relationship Type="http://schemas.openxmlformats.org/officeDocument/2006/relationships/image" Target="/media/image3.jpg" Id="Rddb2980bfd2945a8" /><Relationship Type="http://schemas.openxmlformats.org/officeDocument/2006/relationships/image" Target="/media/image4.jpg" Id="R576e1a5d5b35441c" /><Relationship Type="http://schemas.openxmlformats.org/officeDocument/2006/relationships/image" Target="/media/image3.png" Id="R4c446b82898f45c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2025-05-14T22:28:43.7596521Z</dcterms:created>
  <dcterms:modified xsi:type="dcterms:W3CDTF">2025-05-16T03:51:33.2278393Z</dcterms:modified>
  <dc:creator>Pamela Russell-Turner (2306919)</dc:creator>
  <lastModifiedBy>Pamela Russell-Turner (2306919)</lastModifiedBy>
</coreProperties>
</file>