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79555DBE" w:rsidR="5AEEA3FA" w:rsidRDefault="5AEEA3FA" w:rsidP="4418BE8E">
      <w:pPr>
        <w:spacing w:after="0" w:line="480" w:lineRule="auto"/>
        <w:jc w:val="both"/>
      </w:pPr>
      <w:r w:rsidRPr="4418BE8E">
        <w:rPr>
          <w:b/>
          <w:bCs/>
        </w:rPr>
        <w:t>[</w:t>
      </w:r>
      <w:r w:rsidR="077F131E" w:rsidRPr="4418BE8E">
        <w:rPr>
          <w:b/>
          <w:bCs/>
        </w:rPr>
        <w:t xml:space="preserve">  </w:t>
      </w:r>
      <w:r w:rsidR="000867F0">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0867F0">
        <w:rPr>
          <w:b/>
          <w:bCs/>
        </w:rPr>
        <w:t>E</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0867F0">
        <w:rPr>
          <w:b/>
          <w:bCs/>
        </w:rPr>
        <w:t>EXP</w:t>
      </w:r>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0867F0">
        <w:rPr>
          <w:b/>
          <w:bCs/>
        </w:rPr>
        <w:t>EXP</w:t>
      </w:r>
      <w:r w:rsidR="7CA890A8" w:rsidRPr="4418BE8E">
        <w:rPr>
          <w:b/>
          <w:bCs/>
        </w:rPr>
        <w:t xml:space="preserve">   ] </w:t>
      </w:r>
      <w:r w:rsidR="01C7D6A6" w:rsidRPr="4418BE8E">
        <w:t xml:space="preserve">It is not just about collecting information. </w:t>
      </w:r>
      <w:r w:rsidR="272B6739" w:rsidRPr="4418BE8E">
        <w:rPr>
          <w:b/>
          <w:bCs/>
        </w:rPr>
        <w:t xml:space="preserve">[  </w:t>
      </w:r>
      <w:r w:rsidR="000867F0">
        <w:rPr>
          <w:b/>
          <w:bCs/>
        </w:rPr>
        <w:t>EXP</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0867F0">
        <w:rPr>
          <w:b/>
          <w:bCs/>
        </w:rPr>
        <w:t>E</w:t>
      </w:r>
      <w:r w:rsidR="4C61B7C6" w:rsidRPr="4418BE8E">
        <w:rPr>
          <w:b/>
          <w:bCs/>
        </w:rPr>
        <w:t xml:space="preserve"> ]</w:t>
      </w:r>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000867F0">
        <w:rPr>
          <w:b/>
          <w:bCs/>
        </w:rPr>
        <w:t>EXP</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0867F0">
        <w:rPr>
          <w:b/>
          <w:bCs/>
        </w:rPr>
        <w:t>EXP</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 xml:space="preserve">[  </w:t>
      </w:r>
      <w:r w:rsidR="000867F0">
        <w:rPr>
          <w:b/>
          <w:bCs/>
        </w:rPr>
        <w:t>L</w:t>
      </w:r>
      <w:r w:rsidR="584FEA28" w:rsidRPr="4418BE8E">
        <w:rPr>
          <w:b/>
          <w:bCs/>
        </w:rPr>
        <w:t xml:space="preserve">  ]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210C9DB0" w:rsidR="05E6926A" w:rsidRDefault="6E20D4E0" w:rsidP="22CA530D">
      <w:pPr>
        <w:pStyle w:val="ListParagraph"/>
        <w:numPr>
          <w:ilvl w:val="0"/>
          <w:numId w:val="17"/>
        </w:numPr>
        <w:spacing w:before="240" w:after="240"/>
      </w:pPr>
      <w:r w:rsidRPr="22CA530D">
        <w:t>Device:</w:t>
      </w:r>
      <w:r w:rsidR="000867F0">
        <w:t xml:space="preserve"> Additionally</w:t>
      </w:r>
      <w:r w:rsidR="05E6926A">
        <w:tab/>
      </w:r>
      <w:r w:rsidR="05E6926A">
        <w:tab/>
      </w:r>
      <w:r w:rsidR="05E6926A">
        <w:tab/>
      </w:r>
      <w:r w:rsidR="05E6926A">
        <w:tab/>
      </w:r>
      <w:r w:rsidR="2084939E" w:rsidRPr="22CA530D">
        <w:t xml:space="preserve">   </w:t>
      </w:r>
      <w:r w:rsidRPr="22CA530D">
        <w:t>Purpose:</w:t>
      </w:r>
      <w:r w:rsidR="000867F0">
        <w:t xml:space="preserve"> Add another point to argument</w:t>
      </w:r>
    </w:p>
    <w:p w14:paraId="66CC39C0" w14:textId="39F4E461" w:rsidR="05E6926A" w:rsidRDefault="6E20D4E0" w:rsidP="22CA530D">
      <w:pPr>
        <w:pStyle w:val="ListParagraph"/>
        <w:numPr>
          <w:ilvl w:val="0"/>
          <w:numId w:val="17"/>
        </w:numPr>
        <w:spacing w:before="240" w:after="240"/>
      </w:pPr>
      <w:r w:rsidRPr="22CA530D">
        <w:t>Device:</w:t>
      </w:r>
      <w:r w:rsidR="000867F0">
        <w:t xml:space="preserve"> For example</w:t>
      </w:r>
      <w:r w:rsidR="05E6926A">
        <w:tab/>
      </w:r>
      <w:r w:rsidR="05E6926A">
        <w:tab/>
      </w:r>
      <w:r w:rsidR="05E6926A">
        <w:tab/>
      </w:r>
      <w:r w:rsidR="05E6926A">
        <w:tab/>
      </w:r>
      <w:r w:rsidR="3ACAF243" w:rsidRPr="22CA530D">
        <w:t xml:space="preserve">   </w:t>
      </w:r>
      <w:r w:rsidRPr="22CA530D">
        <w:t xml:space="preserve">Purpose:   </w:t>
      </w:r>
      <w:r w:rsidR="000867F0">
        <w:t>Introduces example to support explanation</w:t>
      </w:r>
    </w:p>
    <w:p w14:paraId="30EE385B" w14:textId="5371F444" w:rsidR="05E6926A" w:rsidRDefault="6E20D4E0" w:rsidP="22CA530D">
      <w:pPr>
        <w:pStyle w:val="ListParagraph"/>
        <w:numPr>
          <w:ilvl w:val="0"/>
          <w:numId w:val="17"/>
        </w:numPr>
        <w:spacing w:before="240" w:after="240"/>
      </w:pPr>
      <w:r w:rsidRPr="22CA530D">
        <w:t>Device:</w:t>
      </w:r>
      <w:r w:rsidR="000867F0">
        <w:t xml:space="preserve"> Overall</w:t>
      </w:r>
      <w:r w:rsidR="05E6926A">
        <w:tab/>
      </w:r>
      <w:r w:rsidR="05E6926A">
        <w:tab/>
      </w:r>
      <w:r w:rsidR="05E6926A">
        <w:tab/>
      </w:r>
      <w:r w:rsidR="05E6926A">
        <w:tab/>
      </w:r>
      <w:r w:rsidR="60231178" w:rsidRPr="22CA530D">
        <w:t xml:space="preserve">   </w:t>
      </w:r>
      <w:r w:rsidRPr="22CA530D">
        <w:t xml:space="preserve">Purpose: </w:t>
      </w:r>
      <w:r w:rsidR="000867F0">
        <w:t>Signals the conclusion and links the paragraph back to the main idea</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0867F0" w:rsidRDefault="5302A6F9" w:rsidP="22CA530D">
      <w:pPr>
        <w:pStyle w:val="ListParagraph"/>
        <w:numPr>
          <w:ilvl w:val="0"/>
          <w:numId w:val="14"/>
        </w:numPr>
        <w:spacing w:before="240" w:after="240"/>
        <w:rPr>
          <w:b/>
          <w:bCs/>
        </w:rPr>
      </w:pPr>
      <w:r w:rsidRPr="000867F0">
        <w:rPr>
          <w:b/>
          <w:bCs/>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0867F0">
        <w:rPr>
          <w:b/>
          <w:bCs/>
        </w:rPr>
        <w:t xml:space="preserve">B) </w:t>
      </w:r>
      <w:r w:rsidR="1EFB7730" w:rsidRPr="000867F0">
        <w:rPr>
          <w:b/>
          <w:bCs/>
        </w:rPr>
        <w:t xml:space="preserve">When employees collaborate effectively, they can share ideas, solve problems </w:t>
      </w:r>
      <w:r w:rsidRPr="000867F0">
        <w:rPr>
          <w:b/>
          <w:bCs/>
        </w:rPr>
        <w:tab/>
      </w:r>
      <w:r w:rsidR="1EFB7730" w:rsidRPr="000867F0">
        <w:rPr>
          <w:b/>
          <w:bCs/>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0867F0" w:rsidRDefault="39AB2FE2" w:rsidP="4418BE8E">
      <w:pPr>
        <w:spacing w:before="240" w:after="240"/>
        <w:ind w:firstLine="720"/>
        <w:rPr>
          <w:b/>
          <w:bCs/>
        </w:rPr>
      </w:pPr>
      <w:r w:rsidRPr="000867F0">
        <w:rPr>
          <w:b/>
          <w:bCs/>
        </w:rPr>
        <w:t xml:space="preserve">b) </w:t>
      </w:r>
      <w:r w:rsidR="1E871FD3" w:rsidRPr="000867F0">
        <w:rPr>
          <w:b/>
          <w:bCs/>
        </w:rPr>
        <w:t xml:space="preserve">A study by LinkedIn (2023) found that 94% of employees said they would stay </w:t>
      </w:r>
      <w:r w:rsidR="5CFE9173" w:rsidRPr="000867F0">
        <w:rPr>
          <w:b/>
          <w:bCs/>
        </w:rPr>
        <w:tab/>
      </w:r>
      <w:r w:rsidR="1E871FD3" w:rsidRPr="000867F0">
        <w:rPr>
          <w:b/>
          <w:bCs/>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Pr="000867F0" w:rsidRDefault="3581B93E" w:rsidP="4418BE8E">
      <w:pPr>
        <w:spacing w:before="240" w:after="240" w:line="360" w:lineRule="auto"/>
        <w:ind w:firstLine="720"/>
        <w:rPr>
          <w:b/>
          <w:bCs/>
        </w:rPr>
      </w:pPr>
      <w:r w:rsidRPr="000867F0">
        <w:rPr>
          <w:b/>
          <w:bCs/>
        </w:rPr>
        <w:t xml:space="preserve">C) </w:t>
      </w:r>
      <w:r w:rsidR="1E871FD3" w:rsidRPr="000867F0">
        <w:rPr>
          <w:b/>
          <w:bCs/>
        </w:rPr>
        <w:t xml:space="preserve">Overall, flexible working hours contribute to a more productive and satisfied </w:t>
      </w:r>
      <w:r w:rsidR="22CA530D" w:rsidRPr="000867F0">
        <w:rPr>
          <w:b/>
          <w:bCs/>
        </w:rPr>
        <w:tab/>
      </w:r>
      <w:r w:rsidR="1E871FD3" w:rsidRPr="000867F0">
        <w:rPr>
          <w:b/>
          <w:bCs/>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1298B972" w14:textId="30EA4988" w:rsidR="6378D1FA" w:rsidRPr="000867F0" w:rsidRDefault="3AC4E6E5" w:rsidP="000867F0">
      <w:pPr>
        <w:spacing w:before="240" w:after="240" w:line="360" w:lineRule="auto"/>
        <w:ind w:firstLine="720"/>
        <w:jc w:val="both"/>
        <w:rPr>
          <w:b/>
          <w:bCs/>
        </w:rPr>
      </w:pPr>
      <w:r w:rsidRPr="22CA530D">
        <w:rPr>
          <w:b/>
          <w:bCs/>
        </w:rPr>
        <w:t>TEEL FINAL DRAFT:</w:t>
      </w:r>
    </w:p>
    <w:p w14:paraId="3FCCAD8B" w14:textId="77777777" w:rsidR="000867F0" w:rsidRPr="000867F0" w:rsidRDefault="000867F0" w:rsidP="000867F0">
      <w:pPr>
        <w:pStyle w:val="NormalWeb"/>
        <w:spacing w:line="360" w:lineRule="auto"/>
        <w:rPr>
          <w:rFonts w:asciiTheme="minorHAnsi" w:hAnsiTheme="minorHAnsi"/>
        </w:rPr>
      </w:pPr>
      <w:r w:rsidRPr="000867F0">
        <w:rPr>
          <w:rFonts w:asciiTheme="minorHAnsi" w:hAnsiTheme="minorHAnsi"/>
        </w:rPr>
        <w:t xml:space="preserve">Workplace training is essential because it improves employees’ skills, confidence and overall performance. Effective training provides employees with the knowledge and practical abilities required to complete their responsibilities accurately and efficiently. When employees understand their roles and receive opportunities to develop their skills, they are more likely to perform confidently and contribute positively to the organisation. For example, a LinkedIn study reported that 94% of employees would stay longer at a company that invests in their learning (LinkedIn, 2023). This demonstrates that training can benefit organisations not only by improving employee performance but also by supporting employee retention. Furthermore, continued professional development can help </w:t>
      </w:r>
      <w:r w:rsidRPr="000867F0">
        <w:rPr>
          <w:rFonts w:asciiTheme="minorHAnsi" w:hAnsiTheme="minorHAnsi"/>
        </w:rPr>
        <w:lastRenderedPageBreak/>
        <w:t>employees adapt to changes in technology, workplace procedures and organisational expectations. Overall, investing in workplace training can create a more capable, confident and committed workforce.</w:t>
      </w:r>
    </w:p>
    <w:p w14:paraId="2E47DC72" w14:textId="1D87AE68" w:rsidR="6378D1FA" w:rsidRPr="000867F0" w:rsidRDefault="6378D1FA" w:rsidP="000867F0">
      <w:pPr>
        <w:pStyle w:val="ListParagraph"/>
        <w:spacing w:line="360" w:lineRule="auto"/>
        <w:ind w:left="1080"/>
        <w:rPr>
          <w:b/>
          <w:bCs/>
        </w:rPr>
      </w:pPr>
    </w:p>
    <w:sectPr w:rsidR="6378D1FA" w:rsidRPr="000867F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867F0"/>
    <w:rsid w:val="00651B49"/>
    <w:rsid w:val="0088D3FB"/>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NormalWeb">
    <w:name w:val="Normal (Web)"/>
    <w:basedOn w:val="Normal"/>
    <w:uiPriority w:val="99"/>
    <w:semiHidden/>
    <w:unhideWhenUsed/>
    <w:rsid w:val="000867F0"/>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429954">
      <w:bodyDiv w:val="1"/>
      <w:marLeft w:val="0"/>
      <w:marRight w:val="0"/>
      <w:marTop w:val="0"/>
      <w:marBottom w:val="0"/>
      <w:divBdr>
        <w:top w:val="none" w:sz="0" w:space="0" w:color="auto"/>
        <w:left w:val="none" w:sz="0" w:space="0" w:color="auto"/>
        <w:bottom w:val="none" w:sz="0" w:space="0" w:color="auto"/>
        <w:right w:val="none" w:sz="0" w:space="0" w:color="auto"/>
      </w:divBdr>
    </w:div>
    <w:div w:id="1136609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5</Pages>
  <Words>692</Words>
  <Characters>3951</Characters>
  <Application>Microsoft Office Word</Application>
  <DocSecurity>0</DocSecurity>
  <Lines>32</Lines>
  <Paragraphs>9</Paragraphs>
  <ScaleCrop>false</ScaleCrop>
  <Company/>
  <LinksUpToDate>false</LinksUpToDate>
  <CharactersWithSpaces>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Andrei Makovei</cp:lastModifiedBy>
  <cp:revision>5</cp:revision>
  <dcterms:created xsi:type="dcterms:W3CDTF">2026-04-27T16:11:00Z</dcterms:created>
  <dcterms:modified xsi:type="dcterms:W3CDTF">2026-08-16T19:31:00Z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