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7DE47BB0" w:rsidP="5A11C617" w:rsidRDefault="7DE47BB0" w14:paraId="5DB3276B" w14:textId="404DE47C">
      <w:pPr>
        <w:rPr>
          <w:b w:val="1"/>
          <w:bCs w:val="1"/>
          <w:sz w:val="32"/>
          <w:szCs w:val="32"/>
        </w:rPr>
      </w:pPr>
      <w:r w:rsidRPr="5A11C617" w:rsidR="7DE47BB0">
        <w:rPr>
          <w:b w:val="1"/>
          <w:bCs w:val="1"/>
          <w:sz w:val="32"/>
          <w:szCs w:val="32"/>
        </w:rPr>
        <w:t>Marketing in Practice</w:t>
      </w:r>
    </w:p>
    <w:p w:rsidR="7DE47BB0" w:rsidP="5A11C617" w:rsidRDefault="7DE47BB0" w14:paraId="536F1C08" w14:textId="39C45B58">
      <w:pPr>
        <w:pStyle w:val="Normal"/>
        <w:rPr>
          <w:b w:val="1"/>
          <w:bCs w:val="1"/>
          <w:sz w:val="32"/>
          <w:szCs w:val="32"/>
        </w:rPr>
      </w:pPr>
      <w:r w:rsidRPr="5A11C617" w:rsidR="7DE47BB0">
        <w:rPr>
          <w:b w:val="1"/>
          <w:bCs w:val="1"/>
          <w:sz w:val="32"/>
          <w:szCs w:val="32"/>
        </w:rPr>
        <w:t xml:space="preserve"> </w:t>
      </w:r>
    </w:p>
    <w:p w:rsidR="7DE47BB0" w:rsidP="5A11C617" w:rsidRDefault="7DE47BB0" w14:paraId="59A58A48" w14:textId="6E94371C">
      <w:pPr>
        <w:pStyle w:val="Normal"/>
        <w:rPr>
          <w:b w:val="1"/>
          <w:bCs w:val="1"/>
          <w:sz w:val="32"/>
          <w:szCs w:val="32"/>
        </w:rPr>
      </w:pPr>
      <w:r w:rsidRPr="5A11C617" w:rsidR="7DE47BB0">
        <w:rPr>
          <w:b w:val="1"/>
          <w:bCs w:val="1"/>
          <w:sz w:val="32"/>
          <w:szCs w:val="32"/>
        </w:rPr>
        <w:t>Assignment 1: Creative brief for TV advertisement</w:t>
      </w:r>
    </w:p>
    <w:p w:rsidR="7DE47BB0" w:rsidP="5A11C617" w:rsidRDefault="7DE47BB0" w14:paraId="7197AE7D" w14:textId="3E655436">
      <w:pPr>
        <w:pStyle w:val="Normal"/>
        <w:rPr>
          <w:b w:val="1"/>
          <w:bCs w:val="1"/>
          <w:sz w:val="32"/>
          <w:szCs w:val="32"/>
        </w:rPr>
      </w:pPr>
      <w:r w:rsidRPr="5A11C617" w:rsidR="7DE47BB0">
        <w:rPr>
          <w:b w:val="1"/>
          <w:bCs w:val="1"/>
          <w:sz w:val="32"/>
          <w:szCs w:val="32"/>
        </w:rPr>
        <w:t>Please provide the link to your Video Presentation in the box below:</w:t>
      </w:r>
    </w:p>
    <w:p w:rsidR="7DE47BB0" w:rsidP="5A11C617" w:rsidRDefault="7DE47BB0" w14:paraId="2D6EB7A8" w14:textId="308D344A">
      <w:pPr>
        <w:pStyle w:val="Normal"/>
        <w:rPr>
          <w:b w:val="1"/>
          <w:bCs w:val="1"/>
          <w:sz w:val="32"/>
          <w:szCs w:val="32"/>
        </w:rPr>
      </w:pPr>
      <w:r w:rsidRPr="5A11C617" w:rsidR="7DE47BB0">
        <w:rPr>
          <w:b w:val="1"/>
          <w:bCs w:val="1"/>
          <w:sz w:val="32"/>
          <w:szCs w:val="32"/>
        </w:rPr>
        <w:t xml:space="preserve"> </w:t>
      </w:r>
    </w:p>
    <w:p w:rsidR="7DE47BB0" w:rsidP="5A11C617" w:rsidRDefault="7DE47BB0" w14:paraId="6D04913F" w14:textId="05F0F271">
      <w:pPr>
        <w:pStyle w:val="Normal"/>
        <w:rPr>
          <w:sz w:val="28"/>
          <w:szCs w:val="28"/>
        </w:rPr>
      </w:pPr>
      <w:r w:rsidRPr="5A11C617" w:rsidR="7DE47BB0">
        <w:rPr>
          <w:sz w:val="28"/>
          <w:szCs w:val="28"/>
        </w:rPr>
        <w:t xml:space="preserve"> </w:t>
      </w:r>
    </w:p>
    <w:p w:rsidR="7DE47BB0" w:rsidP="5A11C617" w:rsidRDefault="7DE47BB0" w14:paraId="24B34B82" w14:textId="3B077A10">
      <w:pPr>
        <w:pStyle w:val="Normal"/>
        <w:rPr>
          <w:rFonts w:ascii="Aptos" w:hAnsi="Aptos" w:eastAsia="Aptos" w:cs="Aptos"/>
          <w:noProof w:val="0"/>
          <w:sz w:val="28"/>
          <w:szCs w:val="28"/>
          <w:lang w:val="en-US"/>
        </w:rPr>
      </w:pPr>
      <w:r w:rsidRPr="5A11C617" w:rsidR="7DE47BB0">
        <w:rPr>
          <w:sz w:val="28"/>
          <w:szCs w:val="28"/>
        </w:rPr>
        <w:t xml:space="preserve"> </w:t>
      </w:r>
      <w:hyperlink r:id="Rc44e80c60fde4557">
        <w:r w:rsidRPr="5A11C617" w:rsidR="7DE47BB0">
          <w:rPr>
            <w:rStyle w:val="Hyperlink"/>
            <w:rFonts w:ascii="Aptos" w:hAnsi="Aptos" w:eastAsia="Aptos" w:cs="Aptos"/>
            <w:noProof w:val="0"/>
            <w:sz w:val="28"/>
            <w:szCs w:val="28"/>
            <w:lang w:val="en-US"/>
          </w:rPr>
          <w:t>Marketing In Practice Presentation 1.webm</w:t>
        </w:r>
      </w:hyperlink>
      <w:r w:rsidRPr="5A11C617" w:rsidR="7DE47BB0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  <w:r w:rsidRPr="5A11C617" w:rsidR="0F557AFD">
        <w:rPr>
          <w:rFonts w:ascii="Aptos" w:hAnsi="Aptos" w:eastAsia="Aptos" w:cs="Aptos"/>
          <w:noProof w:val="0"/>
          <w:sz w:val="28"/>
          <w:szCs w:val="28"/>
          <w:lang w:val="en-US"/>
        </w:rPr>
        <w:t xml:space="preserve"> </w:t>
      </w:r>
    </w:p>
    <w:p w:rsidR="7DE47BB0" w:rsidP="5A11C617" w:rsidRDefault="7DE47BB0" w14:paraId="73AC37C5" w14:textId="6045F823">
      <w:pPr>
        <w:pStyle w:val="Normal"/>
      </w:pPr>
      <w:r w:rsidR="7DE47BB0">
        <w:rPr/>
        <w:t xml:space="preserve"> </w:t>
      </w:r>
    </w:p>
    <w:p w:rsidR="7DE47BB0" w:rsidP="5A11C617" w:rsidRDefault="7DE47BB0" w14:paraId="05DE6385" w14:textId="03E20FAF">
      <w:pPr>
        <w:pStyle w:val="Normal"/>
      </w:pPr>
      <w:r w:rsidR="7DE47BB0">
        <w:rPr/>
        <w:t xml:space="preserve"> </w:t>
      </w:r>
    </w:p>
    <w:p w:rsidR="7DE47BB0" w:rsidP="5A11C617" w:rsidRDefault="7DE47BB0" w14:paraId="5AFBC3FC" w14:textId="2894BCB4">
      <w:pPr>
        <w:pStyle w:val="Normal"/>
        <w:rPr>
          <w:b w:val="1"/>
          <w:bCs w:val="1"/>
          <w:sz w:val="32"/>
          <w:szCs w:val="32"/>
        </w:rPr>
      </w:pPr>
      <w:r w:rsidRPr="5A11C617" w:rsidR="7DE47BB0">
        <w:rPr>
          <w:b w:val="1"/>
          <w:bCs w:val="1"/>
          <w:sz w:val="32"/>
          <w:szCs w:val="32"/>
        </w:rPr>
        <w:t>Please provide a Reference list of all the sources used to support your Video Presentation in the box below:</w:t>
      </w:r>
    </w:p>
    <w:p w:rsidR="5A11C617" w:rsidP="5A11C617" w:rsidRDefault="5A11C617" w14:paraId="38C0BE3F" w14:textId="08DAFDAD">
      <w:pPr>
        <w:pStyle w:val="Normal"/>
      </w:pPr>
    </w:p>
    <w:p w:rsidR="7DE47BB0" w:rsidP="5A11C617" w:rsidRDefault="7DE47BB0" w14:paraId="52A439E8" w14:textId="03A7EF62">
      <w:pPr>
        <w:pStyle w:val="Normal"/>
      </w:pPr>
      <w:r w:rsidR="7DE47BB0">
        <w:rPr/>
        <w:t xml:space="preserve"> </w:t>
      </w:r>
      <w:r w:rsidR="0A85CC7C">
        <w:rPr/>
        <w:t>Schlosser, E. (2001). Fast food nation: The dark side of the all-American meal. Houghton Mifflin Harcourt.</w:t>
      </w:r>
    </w:p>
    <w:p w:rsidR="0A85CC7C" w:rsidP="5A11C617" w:rsidRDefault="0A85CC7C" w14:paraId="6A921C8D" w14:textId="510F17F2">
      <w:pPr>
        <w:pStyle w:val="Normal"/>
      </w:pPr>
      <w:r w:rsidR="0A85CC7C">
        <w:rPr/>
        <w:t xml:space="preserve"> </w:t>
      </w:r>
    </w:p>
    <w:p w:rsidR="0A85CC7C" w:rsidP="5A11C617" w:rsidRDefault="0A85CC7C" w14:paraId="41CC7520" w14:textId="506353B6">
      <w:pPr>
        <w:pStyle w:val="Normal"/>
      </w:pPr>
      <w:r w:rsidR="0A85CC7C">
        <w:rPr/>
        <w:t>Provides insights into the food industry and consumer preferences, which can inform the market positioning of "Gourmet Delights."</w:t>
      </w:r>
    </w:p>
    <w:p w:rsidR="0A85CC7C" w:rsidP="5A11C617" w:rsidRDefault="0A85CC7C" w14:paraId="70E07DAB" w14:textId="4F7A0087">
      <w:pPr>
        <w:pStyle w:val="Normal"/>
      </w:pPr>
      <w:r w:rsidR="0A85CC7C">
        <w:rPr/>
        <w:t>Kotler, P., &amp; Keller, K. L. (2016). Marketing management (15th ed.). Pearson.</w:t>
      </w:r>
    </w:p>
    <w:p w:rsidR="0A85CC7C" w:rsidP="5A11C617" w:rsidRDefault="0A85CC7C" w14:paraId="78B87018" w14:textId="5703462B">
      <w:pPr>
        <w:pStyle w:val="Normal"/>
      </w:pPr>
      <w:r w:rsidR="0A85CC7C">
        <w:rPr/>
        <w:t xml:space="preserve"> </w:t>
      </w:r>
    </w:p>
    <w:p w:rsidR="0A85CC7C" w:rsidP="5A11C617" w:rsidRDefault="0A85CC7C" w14:paraId="70F9D6FD" w14:textId="08C49247">
      <w:pPr>
        <w:pStyle w:val="Normal"/>
      </w:pPr>
      <w:r w:rsidR="0A85CC7C">
        <w:rPr/>
        <w:t>Offers comprehensive guidance on developing marketing strategies, including market positioning and advertising.</w:t>
      </w:r>
    </w:p>
    <w:p w:rsidR="0A85CC7C" w:rsidP="5A11C617" w:rsidRDefault="0A85CC7C" w14:paraId="3742238A" w14:textId="3E051532">
      <w:pPr>
        <w:pStyle w:val="Normal"/>
      </w:pPr>
      <w:r w:rsidR="0A85CC7C">
        <w:rPr/>
        <w:t xml:space="preserve">"Blue Apron Competitors." (n.d.). Craft.co. [Online]. Available: </w:t>
      </w:r>
      <w:r w:rsidR="0A85CC7C">
        <w:rPr/>
        <w:t>https://craft.co/blue-apron/competitors</w:t>
      </w:r>
    </w:p>
    <w:p w:rsidR="0A85CC7C" w:rsidP="5A11C617" w:rsidRDefault="0A85CC7C" w14:paraId="4DDB57BC" w14:textId="56192339">
      <w:pPr>
        <w:pStyle w:val="Normal"/>
      </w:pPr>
      <w:r w:rsidR="0A85CC7C">
        <w:rPr/>
        <w:t xml:space="preserve"> </w:t>
      </w:r>
    </w:p>
    <w:p w:rsidR="0A85CC7C" w:rsidP="5A11C617" w:rsidRDefault="0A85CC7C" w14:paraId="38EDF605" w14:textId="26F589F2">
      <w:pPr>
        <w:pStyle w:val="Normal"/>
      </w:pPr>
      <w:r w:rsidR="0A85CC7C">
        <w:rPr/>
        <w:t>Provides an overview of competitors in the meal kit delivery industry, including Blue Apron, which can inform competitive analysis.</w:t>
      </w:r>
    </w:p>
    <w:p w:rsidR="0A85CC7C" w:rsidP="5A11C617" w:rsidRDefault="0A85CC7C" w14:paraId="37D50D03" w14:textId="47822CA6">
      <w:pPr>
        <w:pStyle w:val="Normal"/>
      </w:pPr>
      <w:r w:rsidR="0A85CC7C">
        <w:rPr/>
        <w:t xml:space="preserve">"HelloFresh Competitors." (n.d.). Craft.co. [Online]. Available: </w:t>
      </w:r>
      <w:r w:rsidR="0A85CC7C">
        <w:rPr/>
        <w:t>https://craft.co/hellofresh/competitors</w:t>
      </w:r>
    </w:p>
    <w:p w:rsidR="0A85CC7C" w:rsidP="5A11C617" w:rsidRDefault="0A85CC7C" w14:paraId="181564CC" w14:textId="5CAC5206">
      <w:pPr>
        <w:pStyle w:val="Normal"/>
      </w:pPr>
      <w:r w:rsidR="0A85CC7C">
        <w:rPr/>
        <w:t xml:space="preserve"> </w:t>
      </w:r>
    </w:p>
    <w:p w:rsidR="0A85CC7C" w:rsidP="5A11C617" w:rsidRDefault="0A85CC7C" w14:paraId="79D8947D" w14:textId="1A18DBBB">
      <w:pPr>
        <w:pStyle w:val="Normal"/>
      </w:pPr>
      <w:r w:rsidR="0A85CC7C">
        <w:rPr/>
        <w:t>Offers insights into competitors in the meal kit delivery market, including HelloFresh, which can inform competitive analysis.</w:t>
      </w:r>
    </w:p>
    <w:p w:rsidR="0A85CC7C" w:rsidP="5A11C617" w:rsidRDefault="0A85CC7C" w14:paraId="5D7241FC" w14:textId="4CED44F9">
      <w:pPr>
        <w:pStyle w:val="Normal"/>
      </w:pPr>
      <w:r w:rsidR="0A85CC7C">
        <w:rPr/>
        <w:t xml:space="preserve">"Farmison &amp; Co: About Us." (n.d.). Farmison &amp; Co. [Online]. Available: </w:t>
      </w:r>
      <w:r w:rsidR="0A85CC7C">
        <w:rPr/>
        <w:t>https://www.farmison.com/about-us</w:t>
      </w:r>
    </w:p>
    <w:p w:rsidR="0A85CC7C" w:rsidP="5A11C617" w:rsidRDefault="0A85CC7C" w14:paraId="56AB6D77" w14:textId="50992EA7">
      <w:pPr>
        <w:pStyle w:val="Normal"/>
      </w:pPr>
      <w:r w:rsidR="0A85CC7C">
        <w:rPr/>
        <w:t xml:space="preserve"> </w:t>
      </w:r>
    </w:p>
    <w:p w:rsidR="0A85CC7C" w:rsidP="5A11C617" w:rsidRDefault="0A85CC7C" w14:paraId="1195B1EB" w14:textId="52E8B898">
      <w:pPr>
        <w:pStyle w:val="Normal"/>
      </w:pPr>
      <w:r w:rsidR="0A85CC7C">
        <w:rPr/>
        <w:t>Provides information about Farmison &amp; Co, a competitor focusing on high-quality, ethically sourced meats and artisanal products.</w:t>
      </w:r>
    </w:p>
    <w:p w:rsidR="0A85CC7C" w:rsidP="5A11C617" w:rsidRDefault="0A85CC7C" w14:paraId="34A56121" w14:textId="7DC2D6AA">
      <w:pPr>
        <w:pStyle w:val="Normal"/>
      </w:pPr>
      <w:r w:rsidR="0A85CC7C">
        <w:rPr/>
        <w:t xml:space="preserve">Abel &amp; Cole. (n.d.). About Us. [Online]. Available: </w:t>
      </w:r>
      <w:r w:rsidR="0A85CC7C">
        <w:rPr/>
        <w:t>https://www.abelandcole.co.uk/about-us</w:t>
      </w:r>
    </w:p>
    <w:p w:rsidR="0A85CC7C" w:rsidP="5A11C617" w:rsidRDefault="0A85CC7C" w14:paraId="75ED7C91" w14:textId="28FA1673">
      <w:pPr>
        <w:pStyle w:val="Normal"/>
      </w:pPr>
      <w:r w:rsidR="0A85CC7C">
        <w:rPr/>
        <w:t xml:space="preserve"> </w:t>
      </w:r>
    </w:p>
    <w:p w:rsidR="0A85CC7C" w:rsidP="5A11C617" w:rsidRDefault="0A85CC7C" w14:paraId="3FD9B581" w14:textId="7D386833">
      <w:pPr>
        <w:pStyle w:val="Normal"/>
      </w:pPr>
      <w:r w:rsidR="0A85CC7C">
        <w:rPr/>
        <w:t>Offers insights into Abel &amp; Cole, a competitor in the subscription-based organic food delivery market.</w:t>
      </w:r>
    </w:p>
    <w:p w:rsidR="0A85CC7C" w:rsidP="5A11C617" w:rsidRDefault="0A85CC7C" w14:paraId="4AD3F250" w14:textId="2CF6A38D">
      <w:pPr>
        <w:pStyle w:val="Normal"/>
      </w:pPr>
      <w:r w:rsidR="0A85CC7C">
        <w:rPr/>
        <w:t xml:space="preserve">"Advertising Strategy: A Comprehensive Guide for a Winning Campaign." (2021). HubSpot. [Online]. Available: </w:t>
      </w:r>
      <w:r w:rsidR="0A85CC7C">
        <w:rPr/>
        <w:t>https://www.hubspot.com/advertising-strategy</w:t>
      </w:r>
    </w:p>
    <w:p w:rsidR="0A85CC7C" w:rsidP="5A11C617" w:rsidRDefault="0A85CC7C" w14:paraId="128517B0" w14:textId="5FB9B9FE">
      <w:pPr>
        <w:pStyle w:val="Normal"/>
      </w:pPr>
      <w:r w:rsidR="0A85CC7C">
        <w:rPr/>
        <w:t xml:space="preserve"> </w:t>
      </w:r>
    </w:p>
    <w:p w:rsidR="0A85CC7C" w:rsidP="5A11C617" w:rsidRDefault="0A85CC7C" w14:paraId="1C8385EC" w14:textId="41B62C67">
      <w:pPr>
        <w:pStyle w:val="Normal"/>
      </w:pPr>
      <w:r w:rsidR="0A85CC7C">
        <w:rPr/>
        <w:t>Provides guidance on developing effective advertising strategies, including considerations for television and online advertisements.</w:t>
      </w:r>
    </w:p>
    <w:p w:rsidR="0A85CC7C" w:rsidP="5A11C617" w:rsidRDefault="0A85CC7C" w14:paraId="7498834B" w14:textId="662B394F">
      <w:pPr>
        <w:pStyle w:val="Normal"/>
      </w:pPr>
      <w:r w:rsidR="0A85CC7C">
        <w:rPr/>
        <w:t>Moriarty, S., Mitchell, N. D., &amp; Wells, W. D. (2019). Advertising &amp; IMC: Principles and practice (11th ed.). Pearson.</w:t>
      </w:r>
    </w:p>
    <w:p w:rsidR="0A85CC7C" w:rsidP="5A11C617" w:rsidRDefault="0A85CC7C" w14:paraId="5C3ED947" w14:textId="2697C71F">
      <w:pPr>
        <w:pStyle w:val="Normal"/>
      </w:pPr>
      <w:r w:rsidR="0A85CC7C">
        <w:rPr/>
        <w:t xml:space="preserve"> </w:t>
      </w:r>
    </w:p>
    <w:p w:rsidR="0A85CC7C" w:rsidP="5A11C617" w:rsidRDefault="0A85CC7C" w14:paraId="06AF17B0" w14:textId="6A67CE5F">
      <w:pPr>
        <w:pStyle w:val="Normal"/>
      </w:pPr>
      <w:r w:rsidR="0A85CC7C">
        <w:rPr/>
        <w:t>Offers insights into advertising principles and practices, including message development and media selection.</w:t>
      </w:r>
    </w:p>
    <w:p w:rsidR="0A85CC7C" w:rsidP="5A11C617" w:rsidRDefault="0A85CC7C" w14:paraId="3805482C" w14:textId="56ECCAD5">
      <w:pPr>
        <w:pStyle w:val="Normal"/>
      </w:pPr>
      <w:r w:rsidR="0A85CC7C">
        <w:rPr/>
        <w:t xml:space="preserve">"How to Develop Your Brand Tone of Voice (And Why You Need One)." (2022). Content Marketing Institute. [Online]. Available: </w:t>
      </w:r>
      <w:r w:rsidR="0A85CC7C">
        <w:rPr/>
        <w:t>https://contentmarketinginstitute.com/develop-brand-tone-voice/</w:t>
      </w:r>
    </w:p>
    <w:p w:rsidR="0A85CC7C" w:rsidP="5A11C617" w:rsidRDefault="0A85CC7C" w14:paraId="017DCDBE" w14:textId="030DB0EE">
      <w:pPr>
        <w:pStyle w:val="Normal"/>
      </w:pPr>
      <w:r w:rsidR="0A85CC7C">
        <w:rPr/>
        <w:t xml:space="preserve"> </w:t>
      </w:r>
    </w:p>
    <w:p w:rsidR="0A85CC7C" w:rsidP="5A11C617" w:rsidRDefault="0A85CC7C" w14:paraId="3ACDBFBF" w14:textId="7A72EC37">
      <w:pPr>
        <w:pStyle w:val="Normal"/>
      </w:pPr>
      <w:r w:rsidR="0A85CC7C">
        <w:rPr/>
        <w:t>Provides guidance on developing a brand's tone of voice and its importance in conveying brand identity.</w:t>
      </w:r>
    </w:p>
    <w:p w:rsidR="0A85CC7C" w:rsidP="5A11C617" w:rsidRDefault="0A85CC7C" w14:paraId="0062386F" w14:textId="390C5234">
      <w:pPr>
        <w:pStyle w:val="Normal"/>
      </w:pPr>
      <w:r w:rsidR="0A85CC7C">
        <w:rPr/>
        <w:t xml:space="preserve">"5 Keys to Effective Social Media Marketing Strategy." (2021). Hootsuite. [Online]. Available: </w:t>
      </w:r>
      <w:r w:rsidR="0A85CC7C">
        <w:rPr/>
        <w:t>https://blog.hootsuite.com/social-media-marketing-strategy/</w:t>
      </w:r>
    </w:p>
    <w:p w:rsidR="0A85CC7C" w:rsidP="5A11C617" w:rsidRDefault="0A85CC7C" w14:paraId="6DF4571D" w14:textId="7FC0C3DB">
      <w:pPr>
        <w:pStyle w:val="Normal"/>
      </w:pPr>
      <w:r w:rsidR="0A85CC7C">
        <w:rPr/>
        <w:t xml:space="preserve"> </w:t>
      </w:r>
    </w:p>
    <w:p w:rsidR="0A85CC7C" w:rsidP="5A11C617" w:rsidRDefault="0A85CC7C" w14:paraId="384D390A" w14:textId="6A43C2B4">
      <w:pPr>
        <w:pStyle w:val="Normal"/>
      </w:pPr>
      <w:r w:rsidR="0A85CC7C">
        <w:rPr/>
        <w:t>Offers tips for developing a social media marketing strategy, which can be useful for "Gourmet Delights."</w:t>
      </w:r>
    </w:p>
    <w:p w:rsidR="0A85CC7C" w:rsidP="5A11C617" w:rsidRDefault="0A85CC7C" w14:paraId="7BD09A00" w14:textId="39A689D7">
      <w:pPr>
        <w:pStyle w:val="Normal"/>
      </w:pPr>
      <w:r w:rsidR="0A85CC7C">
        <w:rPr/>
        <w:t>Smith, J. (2019). Influencer Marketing for Dummies. John Wiley &amp; Sons.</w:t>
      </w:r>
    </w:p>
    <w:p w:rsidR="0A85CC7C" w:rsidP="5A11C617" w:rsidRDefault="0A85CC7C" w14:paraId="6A7F3ACE" w14:textId="6F414993">
      <w:pPr>
        <w:pStyle w:val="Normal"/>
      </w:pPr>
      <w:r w:rsidR="0A85CC7C">
        <w:rPr/>
        <w:t xml:space="preserve"> </w:t>
      </w:r>
    </w:p>
    <w:p w:rsidR="0A85CC7C" w:rsidP="5A11C617" w:rsidRDefault="0A85CC7C" w14:paraId="49F5554B" w14:textId="00A47153">
      <w:pPr>
        <w:pStyle w:val="Normal"/>
      </w:pPr>
      <w:r w:rsidR="0A85CC7C">
        <w:rPr/>
        <w:t>Provides insights into influencer marketing strategies and best practices for partnering with influencers.</w:t>
      </w:r>
    </w:p>
    <w:p w:rsidR="0A85CC7C" w:rsidP="5A11C617" w:rsidRDefault="0A85CC7C" w14:paraId="4856BE4F" w14:textId="0E6BB78E">
      <w:pPr>
        <w:pStyle w:val="Normal"/>
      </w:pPr>
      <w:r w:rsidR="0A85CC7C">
        <w:rPr/>
        <w:t xml:space="preserve">"The Importance of Customer Experience in Marketing." (2022). Salesforce. [Online]. Available: </w:t>
      </w:r>
      <w:r w:rsidR="0A85CC7C">
        <w:rPr/>
        <w:t>https://www.salesforce.com/products/marketing-cloud/what-is-customer-experience/</w:t>
      </w:r>
    </w:p>
    <w:p w:rsidR="0A85CC7C" w:rsidP="5A11C617" w:rsidRDefault="0A85CC7C" w14:paraId="07A3719A" w14:textId="3AB248DF">
      <w:pPr>
        <w:pStyle w:val="Normal"/>
      </w:pPr>
      <w:r w:rsidR="0A85CC7C">
        <w:rPr/>
        <w:t xml:space="preserve"> </w:t>
      </w:r>
    </w:p>
    <w:p w:rsidR="0A85CC7C" w:rsidP="5A11C617" w:rsidRDefault="0A85CC7C" w14:paraId="4B0159E7" w14:textId="3213B2BF">
      <w:pPr>
        <w:pStyle w:val="Normal"/>
      </w:pPr>
      <w:r w:rsidR="0A85CC7C">
        <w:rPr/>
        <w:t xml:space="preserve">Discusses the importance of customer experience in marketing and provides strategies for delivering exceptional customer experiences. </w:t>
      </w:r>
    </w:p>
    <w:p w:rsidR="7DE47BB0" w:rsidP="5A11C617" w:rsidRDefault="7DE47BB0" w14:paraId="1CE1AFD4" w14:textId="3867306F">
      <w:pPr>
        <w:pStyle w:val="Normal"/>
      </w:pPr>
      <w:r w:rsidR="7DE47BB0">
        <w:rPr/>
        <w:t xml:space="preserve"> </w:t>
      </w:r>
    </w:p>
    <w:p w:rsidR="7DE47BB0" w:rsidP="5A11C617" w:rsidRDefault="7DE47BB0" w14:paraId="1C48327B" w14:textId="0F8F0557">
      <w:pPr>
        <w:pStyle w:val="Normal"/>
      </w:pPr>
      <w:r w:rsidR="7DE47BB0">
        <w:rPr/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84d5411ef8d54596"/>
      <w:footerReference w:type="default" r:id="Re4896d8ad906426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1C617" w:rsidTr="5A11C617" w14:paraId="6BCFB826">
      <w:trPr>
        <w:trHeight w:val="300"/>
      </w:trPr>
      <w:tc>
        <w:tcPr>
          <w:tcW w:w="3120" w:type="dxa"/>
          <w:tcMar/>
        </w:tcPr>
        <w:p w:rsidR="5A11C617" w:rsidP="5A11C617" w:rsidRDefault="5A11C617" w14:paraId="17E3BDE1" w14:textId="229599BE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A11C617" w:rsidP="5A11C617" w:rsidRDefault="5A11C617" w14:paraId="6AE19B9D" w14:textId="4CD40E4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11C617" w:rsidP="5A11C617" w:rsidRDefault="5A11C617" w14:paraId="20142A09" w14:textId="2AA98CC4">
          <w:pPr>
            <w:pStyle w:val="Header"/>
            <w:bidi w:val="0"/>
            <w:ind w:right="-115"/>
            <w:jc w:val="right"/>
          </w:pPr>
        </w:p>
      </w:tc>
    </w:tr>
  </w:tbl>
  <w:p w:rsidR="5A11C617" w:rsidP="5A11C617" w:rsidRDefault="5A11C617" w14:paraId="21D217D5" w14:textId="6FA6ED59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A11C617" w:rsidTr="5A11C617" w14:paraId="2666CA80">
      <w:trPr>
        <w:trHeight w:val="300"/>
      </w:trPr>
      <w:tc>
        <w:tcPr>
          <w:tcW w:w="3120" w:type="dxa"/>
          <w:tcMar/>
        </w:tcPr>
        <w:p w:rsidR="5A11C617" w:rsidP="5A11C617" w:rsidRDefault="5A11C617" w14:paraId="2692AF04" w14:textId="183D018C">
          <w:pPr>
            <w:pStyle w:val="Header"/>
            <w:bidi w:val="0"/>
            <w:ind w:left="-115"/>
            <w:jc w:val="left"/>
          </w:pPr>
          <w:r w:rsidR="5A11C617">
            <w:rPr/>
            <w:t>Ali Yasin      2114939</w:t>
          </w:r>
        </w:p>
      </w:tc>
      <w:tc>
        <w:tcPr>
          <w:tcW w:w="3120" w:type="dxa"/>
          <w:tcMar/>
        </w:tcPr>
        <w:p w:rsidR="5A11C617" w:rsidP="5A11C617" w:rsidRDefault="5A11C617" w14:paraId="0977BAA9" w14:textId="7DF3F601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A11C617" w:rsidP="5A11C617" w:rsidRDefault="5A11C617" w14:paraId="00E9D87A" w14:textId="4D1AF619">
          <w:pPr>
            <w:pStyle w:val="Header"/>
            <w:bidi w:val="0"/>
            <w:ind w:right="-115"/>
            <w:jc w:val="right"/>
          </w:pPr>
        </w:p>
      </w:tc>
    </w:tr>
  </w:tbl>
  <w:p w:rsidR="5A11C617" w:rsidP="5A11C617" w:rsidRDefault="5A11C617" w14:paraId="5C59B0B1" w14:textId="74EED2C3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4A14671"/>
    <w:rsid w:val="0A85CC7C"/>
    <w:rsid w:val="0F557AFD"/>
    <w:rsid w:val="1A17ECB8"/>
    <w:rsid w:val="24A14671"/>
    <w:rsid w:val="2D6D9ECA"/>
    <w:rsid w:val="3F97ECA4"/>
    <w:rsid w:val="547859CC"/>
    <w:rsid w:val="5875F5B6"/>
    <w:rsid w:val="5A11C617"/>
    <w:rsid w:val="77D63B71"/>
    <w:rsid w:val="7DE47B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14671"/>
  <w15:chartTrackingRefBased/>
  <w15:docId w15:val="{E477E4AD-5FA6-44E0-B126-1E916282DEB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uowtsd-my.sharepoint.com/:v:/g/personal/2114939_student_uwtsd_ac_uk/ES9ROPdd65hOtrPxhPts3m4B4Y9mAf7q8EqjkBXmizkTGg?e=6OoHuN&amp;nav=eyJyZWZlcnJhbEluZm8iOnsicmVmZXJyYWxBcHAiOiJTdHJlYW1XZWJBcHAiLCJyZWZlcnJhbFZpZXciOiJTaGFyZURpYWxvZy1MaW5rIiwicmVmZXJyYWxBcHBQbGF0Zm9ybSI6IldlYiIsInJlZmVycmFsTW9kZSI6InZpZXcifX0%3D" TargetMode="External" Id="Rc44e80c60fde4557" /><Relationship Type="http://schemas.openxmlformats.org/officeDocument/2006/relationships/header" Target="header.xml" Id="R84d5411ef8d54596" /><Relationship Type="http://schemas.openxmlformats.org/officeDocument/2006/relationships/footer" Target="footer.xml" Id="Re4896d8ad90642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2024-03-22T19:24:21.2485310Z</dcterms:created>
  <dcterms:modified xsi:type="dcterms:W3CDTF">2024-03-22T19:30:34.6993433Z</dcterms:modified>
  <dc:creator>Ali Yasin (2114939)</dc:creator>
  <lastModifiedBy>Ali Yasin (2114939)</lastModifiedBy>
</coreProperties>
</file>