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9A48F" w14:textId="0312F9BA" w:rsidR="00AD5C02" w:rsidRDefault="00DE2AE4">
      <w:r>
        <w:rPr>
          <w:noProof/>
        </w:rPr>
        <w:drawing>
          <wp:anchor distT="0" distB="0" distL="114300" distR="114300" simplePos="0" relativeHeight="251658240" behindDoc="1" locked="0" layoutInCell="1" allowOverlap="1" wp14:anchorId="0A0314F0" wp14:editId="3B46A805">
            <wp:simplePos x="0" y="0"/>
            <wp:positionH relativeFrom="margin">
              <wp:align>center</wp:align>
            </wp:positionH>
            <wp:positionV relativeFrom="margin">
              <wp:align>top</wp:align>
            </wp:positionV>
            <wp:extent cx="2154382" cy="949036"/>
            <wp:effectExtent l="0" t="0" r="0" b="0"/>
            <wp:wrapSquare wrapText="bothSides"/>
            <wp:docPr id="933626652" name="Picture 93362665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54382" cy="9490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84F16D" w14:textId="44F71FE6" w:rsidR="00AD5C02" w:rsidRDefault="00DE2AE4" w:rsidP="00DE2AE4">
      <w:pPr>
        <w:tabs>
          <w:tab w:val="left" w:pos="1658"/>
        </w:tabs>
      </w:pPr>
      <w:r>
        <w:tab/>
      </w:r>
    </w:p>
    <w:p w14:paraId="3278756B" w14:textId="1C4B57F9" w:rsidR="00AD5C02" w:rsidRDefault="00AD5C02"/>
    <w:p w14:paraId="17AB745A" w14:textId="77777777" w:rsidR="00AD5C02" w:rsidRDefault="00AD5C02"/>
    <w:p w14:paraId="3261839E" w14:textId="40C6EF65" w:rsidR="00DE2AE4" w:rsidRDefault="00DE2AE4" w:rsidP="00DE2AE4">
      <w:pPr>
        <w:ind w:left="1440"/>
      </w:pPr>
      <w:r w:rsidRPr="00DE2AE4">
        <w:t xml:space="preserve">Student Name: </w:t>
      </w:r>
      <w:proofErr w:type="spellStart"/>
      <w:r>
        <w:t>vaibhavikumari</w:t>
      </w:r>
      <w:proofErr w:type="spellEnd"/>
      <w:r>
        <w:t xml:space="preserve"> </w:t>
      </w:r>
      <w:r>
        <w:t>Solanki</w:t>
      </w:r>
    </w:p>
    <w:p w14:paraId="6A9DD459" w14:textId="77777777" w:rsidR="00DE2AE4" w:rsidRDefault="00DE2AE4" w:rsidP="00DE2AE4">
      <w:pPr>
        <w:ind w:left="1440"/>
      </w:pPr>
    </w:p>
    <w:p w14:paraId="267DEFE9" w14:textId="1105B9D9" w:rsidR="00DE2AE4" w:rsidRPr="00DE2AE4" w:rsidRDefault="00DE2AE4" w:rsidP="00DE2AE4">
      <w:pPr>
        <w:ind w:left="1440"/>
      </w:pPr>
      <w:r w:rsidRPr="00DE2AE4">
        <w:t>Student ID: 2</w:t>
      </w:r>
      <w:r>
        <w:t>511313</w:t>
      </w:r>
    </w:p>
    <w:p w14:paraId="640F19E6" w14:textId="77777777" w:rsidR="00DE2AE4" w:rsidRDefault="00DE2AE4" w:rsidP="00DE2AE4">
      <w:pPr>
        <w:ind w:left="1440"/>
      </w:pPr>
    </w:p>
    <w:p w14:paraId="6DF4EFE2" w14:textId="6375D052" w:rsidR="00DE2AE4" w:rsidRPr="00DE2AE4" w:rsidRDefault="00DE2AE4" w:rsidP="00DE2AE4">
      <w:pPr>
        <w:ind w:left="1440"/>
      </w:pPr>
      <w:r w:rsidRPr="00DE2AE4">
        <w:t>Programme</w:t>
      </w:r>
      <w:r>
        <w:t xml:space="preserve"> Name</w:t>
      </w:r>
      <w:r w:rsidRPr="00DE2AE4">
        <w:t>: MSc Data and Artificial Intelligence</w:t>
      </w:r>
    </w:p>
    <w:p w14:paraId="68A3A40A" w14:textId="77777777" w:rsidR="00DE2AE4" w:rsidRPr="00DE2AE4" w:rsidRDefault="00DE2AE4" w:rsidP="00DE2AE4">
      <w:pPr>
        <w:ind w:left="1440"/>
      </w:pPr>
    </w:p>
    <w:p w14:paraId="68D9060C" w14:textId="37DF181E" w:rsidR="00DE2AE4" w:rsidRPr="00DE2AE4" w:rsidRDefault="00DE2AE4" w:rsidP="00DE2AE4">
      <w:pPr>
        <w:ind w:left="1440"/>
      </w:pPr>
      <w:proofErr w:type="gramStart"/>
      <w:r w:rsidRPr="00DE2AE4">
        <w:t>Module :</w:t>
      </w:r>
      <w:proofErr w:type="gramEnd"/>
      <w:r w:rsidRPr="00DE2AE4">
        <w:t xml:space="preserve"> </w:t>
      </w:r>
      <w:r>
        <w:t xml:space="preserve"> </w:t>
      </w:r>
      <w:r w:rsidRPr="00DE2AE4">
        <w:t>Application of Machine Learning</w:t>
      </w:r>
    </w:p>
    <w:p w14:paraId="68C9E235" w14:textId="77777777" w:rsidR="00DE2AE4" w:rsidRPr="00DE2AE4" w:rsidRDefault="00DE2AE4" w:rsidP="00DE2AE4">
      <w:pPr>
        <w:ind w:left="1440"/>
      </w:pPr>
    </w:p>
    <w:p w14:paraId="1CDFF801" w14:textId="2A86D489" w:rsidR="00DE2AE4" w:rsidRDefault="00DE2AE4" w:rsidP="00DE2AE4">
      <w:pPr>
        <w:ind w:left="1440"/>
      </w:pPr>
      <w:r w:rsidRPr="00DE2AE4">
        <w:t>Lecturer: Mark Huntly</w:t>
      </w:r>
    </w:p>
    <w:p w14:paraId="0233A411" w14:textId="77777777" w:rsidR="00DE2AE4" w:rsidRPr="00DE2AE4" w:rsidRDefault="00DE2AE4" w:rsidP="00DE2AE4">
      <w:pPr>
        <w:ind w:left="1440"/>
      </w:pPr>
    </w:p>
    <w:p w14:paraId="1076E570" w14:textId="5739F369" w:rsidR="00AD5C02" w:rsidRDefault="00DE2AE4" w:rsidP="00DE2AE4">
      <w:pPr>
        <w:ind w:left="1440"/>
      </w:pPr>
      <w:r w:rsidRPr="00DE2AE4">
        <w:t>Submission Date: 23rd October 2025</w:t>
      </w:r>
    </w:p>
    <w:p w14:paraId="67F1AF85" w14:textId="77777777" w:rsidR="00AD5C02" w:rsidRDefault="00AD5C02"/>
    <w:p w14:paraId="701C79A4" w14:textId="77777777" w:rsidR="00AD5C02" w:rsidRDefault="00AD5C02"/>
    <w:p w14:paraId="5AB2BC19" w14:textId="77777777" w:rsidR="00AD5C02" w:rsidRDefault="00AD5C02"/>
    <w:p w14:paraId="59D9F603" w14:textId="77777777" w:rsidR="00AD5C02" w:rsidRDefault="00AD5C02"/>
    <w:p w14:paraId="6AAE0B61" w14:textId="77777777" w:rsidR="00AD5C02" w:rsidRDefault="00AD5C02"/>
    <w:p w14:paraId="7CD8EFA5" w14:textId="77777777" w:rsidR="00AD5C02" w:rsidRDefault="00AD5C02"/>
    <w:p w14:paraId="1303E0C7" w14:textId="77777777" w:rsidR="00AD5C02" w:rsidRDefault="00AD5C02"/>
    <w:p w14:paraId="354996C8" w14:textId="77777777" w:rsidR="00AD5C02" w:rsidRDefault="00AD5C02"/>
    <w:p w14:paraId="666AEBD2" w14:textId="77777777" w:rsidR="00AD5C02" w:rsidRDefault="00AD5C02"/>
    <w:p w14:paraId="3E2AA0C1" w14:textId="77777777" w:rsidR="00AD5C02" w:rsidRDefault="00AD5C02"/>
    <w:p w14:paraId="52E9022F" w14:textId="77777777" w:rsidR="00AD5C02" w:rsidRDefault="00AD5C02"/>
    <w:p w14:paraId="04A5520D" w14:textId="77777777" w:rsidR="00AD5C02" w:rsidRDefault="00AD5C02"/>
    <w:p w14:paraId="609EC64E" w14:textId="77777777" w:rsidR="00AD5C02" w:rsidRDefault="00AD5C02"/>
    <w:sdt>
      <w:sdtPr>
        <w:id w:val="-2007658119"/>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3560FA1B" w14:textId="158616E9" w:rsidR="00575689" w:rsidRPr="00DE2AE4" w:rsidRDefault="00911B07">
          <w:pPr>
            <w:pStyle w:val="TOCHeading"/>
            <w:rPr>
              <w:color w:val="auto"/>
            </w:rPr>
          </w:pPr>
          <w:r w:rsidRPr="00DE2AE4">
            <w:rPr>
              <w:color w:val="auto"/>
            </w:rPr>
            <w:t xml:space="preserve">                                                    Table </w:t>
          </w:r>
          <w:r w:rsidR="00575689" w:rsidRPr="00DE2AE4">
            <w:rPr>
              <w:color w:val="auto"/>
            </w:rPr>
            <w:t>Contents</w:t>
          </w:r>
        </w:p>
        <w:p w14:paraId="783776DF" w14:textId="38F29492" w:rsidR="00DE2AE4" w:rsidRDefault="00575689">
          <w:pPr>
            <w:pStyle w:val="TOC1"/>
            <w:tabs>
              <w:tab w:val="left" w:pos="480"/>
              <w:tab w:val="right" w:leader="dot" w:pos="9016"/>
            </w:tabs>
            <w:rPr>
              <w:rFonts w:eastAsiaTheme="minorEastAsia"/>
              <w:noProof/>
              <w:lang w:eastAsia="en-IN"/>
            </w:rPr>
          </w:pPr>
          <w:r>
            <w:fldChar w:fldCharType="begin"/>
          </w:r>
          <w:r>
            <w:instrText xml:space="preserve"> TOC \o "1-3" \h \z \u </w:instrText>
          </w:r>
          <w:r>
            <w:fldChar w:fldCharType="separate"/>
          </w:r>
          <w:hyperlink w:anchor="_Toc212078461" w:history="1">
            <w:r w:rsidR="00DE2AE4" w:rsidRPr="00412689">
              <w:rPr>
                <w:rStyle w:val="Hyperlink"/>
                <w:rFonts w:ascii="Times New Roman" w:hAnsi="Times New Roman" w:cs="Times New Roman"/>
                <w:b/>
                <w:bCs/>
                <w:noProof/>
              </w:rPr>
              <w:t>1.</w:t>
            </w:r>
            <w:r w:rsidR="00DE2AE4">
              <w:rPr>
                <w:rFonts w:eastAsiaTheme="minorEastAsia"/>
                <w:noProof/>
                <w:lang w:eastAsia="en-IN"/>
              </w:rPr>
              <w:tab/>
            </w:r>
            <w:r w:rsidR="00DE2AE4" w:rsidRPr="00412689">
              <w:rPr>
                <w:rStyle w:val="Hyperlink"/>
                <w:rFonts w:ascii="Times New Roman" w:hAnsi="Times New Roman" w:cs="Times New Roman"/>
                <w:b/>
                <w:bCs/>
                <w:noProof/>
              </w:rPr>
              <w:t>INTRODUCTION:</w:t>
            </w:r>
            <w:r w:rsidR="00DE2AE4">
              <w:rPr>
                <w:noProof/>
                <w:webHidden/>
              </w:rPr>
              <w:tab/>
            </w:r>
            <w:r w:rsidR="00DE2AE4">
              <w:rPr>
                <w:noProof/>
                <w:webHidden/>
              </w:rPr>
              <w:fldChar w:fldCharType="begin"/>
            </w:r>
            <w:r w:rsidR="00DE2AE4">
              <w:rPr>
                <w:noProof/>
                <w:webHidden/>
              </w:rPr>
              <w:instrText xml:space="preserve"> PAGEREF _Toc212078461 \h </w:instrText>
            </w:r>
            <w:r w:rsidR="00DE2AE4">
              <w:rPr>
                <w:noProof/>
                <w:webHidden/>
              </w:rPr>
            </w:r>
            <w:r w:rsidR="00DE2AE4">
              <w:rPr>
                <w:noProof/>
                <w:webHidden/>
              </w:rPr>
              <w:fldChar w:fldCharType="separate"/>
            </w:r>
            <w:r w:rsidR="00DE2AE4">
              <w:rPr>
                <w:noProof/>
                <w:webHidden/>
              </w:rPr>
              <w:t>4</w:t>
            </w:r>
            <w:r w:rsidR="00DE2AE4">
              <w:rPr>
                <w:noProof/>
                <w:webHidden/>
              </w:rPr>
              <w:fldChar w:fldCharType="end"/>
            </w:r>
          </w:hyperlink>
        </w:p>
        <w:p w14:paraId="02D840E7" w14:textId="5858ECF4" w:rsidR="00DE2AE4" w:rsidRDefault="00DE2AE4">
          <w:pPr>
            <w:pStyle w:val="TOC1"/>
            <w:tabs>
              <w:tab w:val="left" w:pos="480"/>
              <w:tab w:val="right" w:leader="dot" w:pos="9016"/>
            </w:tabs>
            <w:rPr>
              <w:rFonts w:eastAsiaTheme="minorEastAsia"/>
              <w:noProof/>
              <w:lang w:eastAsia="en-IN"/>
            </w:rPr>
          </w:pPr>
          <w:hyperlink w:anchor="_Toc212078462" w:history="1">
            <w:r w:rsidRPr="00412689">
              <w:rPr>
                <w:rStyle w:val="Hyperlink"/>
                <w:rFonts w:ascii="Times New Roman" w:hAnsi="Times New Roman" w:cs="Times New Roman"/>
                <w:b/>
                <w:bCs/>
                <w:noProof/>
              </w:rPr>
              <w:t>2.</w:t>
            </w:r>
            <w:r>
              <w:rPr>
                <w:rFonts w:eastAsiaTheme="minorEastAsia"/>
                <w:noProof/>
                <w:lang w:eastAsia="en-IN"/>
              </w:rPr>
              <w:tab/>
            </w:r>
            <w:r w:rsidRPr="00412689">
              <w:rPr>
                <w:rStyle w:val="Hyperlink"/>
                <w:rFonts w:ascii="Times New Roman" w:hAnsi="Times New Roman" w:cs="Times New Roman"/>
                <w:b/>
                <w:bCs/>
                <w:noProof/>
              </w:rPr>
              <w:t>RELATED WORK IN THE LITERATUR</w:t>
            </w:r>
            <w:r>
              <w:rPr>
                <w:noProof/>
                <w:webHidden/>
              </w:rPr>
              <w:tab/>
            </w:r>
            <w:r>
              <w:rPr>
                <w:noProof/>
                <w:webHidden/>
              </w:rPr>
              <w:fldChar w:fldCharType="begin"/>
            </w:r>
            <w:r>
              <w:rPr>
                <w:noProof/>
                <w:webHidden/>
              </w:rPr>
              <w:instrText xml:space="preserve"> PAGEREF _Toc212078462 \h </w:instrText>
            </w:r>
            <w:r>
              <w:rPr>
                <w:noProof/>
                <w:webHidden/>
              </w:rPr>
            </w:r>
            <w:r>
              <w:rPr>
                <w:noProof/>
                <w:webHidden/>
              </w:rPr>
              <w:fldChar w:fldCharType="separate"/>
            </w:r>
            <w:r>
              <w:rPr>
                <w:noProof/>
                <w:webHidden/>
              </w:rPr>
              <w:t>4</w:t>
            </w:r>
            <w:r>
              <w:rPr>
                <w:noProof/>
                <w:webHidden/>
              </w:rPr>
              <w:fldChar w:fldCharType="end"/>
            </w:r>
          </w:hyperlink>
        </w:p>
        <w:p w14:paraId="3D3E8302" w14:textId="698E71D8" w:rsidR="00DE2AE4" w:rsidRDefault="00DE2AE4">
          <w:pPr>
            <w:pStyle w:val="TOC2"/>
            <w:tabs>
              <w:tab w:val="left" w:pos="720"/>
              <w:tab w:val="right" w:leader="dot" w:pos="9016"/>
            </w:tabs>
            <w:rPr>
              <w:rFonts w:eastAsiaTheme="minorEastAsia"/>
              <w:noProof/>
              <w:lang w:eastAsia="en-IN"/>
            </w:rPr>
          </w:pPr>
          <w:hyperlink w:anchor="_Toc212078463" w:history="1">
            <w:r w:rsidRPr="00412689">
              <w:rPr>
                <w:rStyle w:val="Hyperlink"/>
                <w:rFonts w:ascii="Times New Roman" w:hAnsi="Times New Roman" w:cs="Times New Roman"/>
                <w:b/>
                <w:bCs/>
                <w:noProof/>
              </w:rPr>
              <w:t>i)</w:t>
            </w:r>
            <w:r>
              <w:rPr>
                <w:rFonts w:eastAsiaTheme="minorEastAsia"/>
                <w:noProof/>
                <w:lang w:eastAsia="en-IN"/>
              </w:rPr>
              <w:tab/>
            </w:r>
            <w:r w:rsidRPr="00412689">
              <w:rPr>
                <w:rStyle w:val="Hyperlink"/>
                <w:rFonts w:ascii="Times New Roman" w:hAnsi="Times New Roman" w:cs="Times New Roman"/>
                <w:b/>
                <w:bCs/>
                <w:noProof/>
              </w:rPr>
              <w:t>Overview of Sentiment Analysis and Traditional Machine Learning</w:t>
            </w:r>
            <w:r>
              <w:rPr>
                <w:noProof/>
                <w:webHidden/>
              </w:rPr>
              <w:tab/>
            </w:r>
            <w:r>
              <w:rPr>
                <w:noProof/>
                <w:webHidden/>
              </w:rPr>
              <w:fldChar w:fldCharType="begin"/>
            </w:r>
            <w:r>
              <w:rPr>
                <w:noProof/>
                <w:webHidden/>
              </w:rPr>
              <w:instrText xml:space="preserve"> PAGEREF _Toc212078463 \h </w:instrText>
            </w:r>
            <w:r>
              <w:rPr>
                <w:noProof/>
                <w:webHidden/>
              </w:rPr>
            </w:r>
            <w:r>
              <w:rPr>
                <w:noProof/>
                <w:webHidden/>
              </w:rPr>
              <w:fldChar w:fldCharType="separate"/>
            </w:r>
            <w:r>
              <w:rPr>
                <w:noProof/>
                <w:webHidden/>
              </w:rPr>
              <w:t>4</w:t>
            </w:r>
            <w:r>
              <w:rPr>
                <w:noProof/>
                <w:webHidden/>
              </w:rPr>
              <w:fldChar w:fldCharType="end"/>
            </w:r>
          </w:hyperlink>
        </w:p>
        <w:p w14:paraId="2234BA33" w14:textId="0F359E88" w:rsidR="00DE2AE4" w:rsidRDefault="00DE2AE4">
          <w:pPr>
            <w:pStyle w:val="TOC2"/>
            <w:tabs>
              <w:tab w:val="left" w:pos="720"/>
              <w:tab w:val="right" w:leader="dot" w:pos="9016"/>
            </w:tabs>
            <w:rPr>
              <w:rFonts w:eastAsiaTheme="minorEastAsia"/>
              <w:noProof/>
              <w:lang w:eastAsia="en-IN"/>
            </w:rPr>
          </w:pPr>
          <w:hyperlink w:anchor="_Toc212078464" w:history="1">
            <w:r w:rsidRPr="00412689">
              <w:rPr>
                <w:rStyle w:val="Hyperlink"/>
                <w:rFonts w:ascii="Times New Roman" w:hAnsi="Times New Roman" w:cs="Times New Roman"/>
                <w:b/>
                <w:bCs/>
                <w:iCs/>
                <w:noProof/>
              </w:rPr>
              <w:t>ii)</w:t>
            </w:r>
            <w:r>
              <w:rPr>
                <w:rFonts w:eastAsiaTheme="minorEastAsia"/>
                <w:noProof/>
                <w:lang w:eastAsia="en-IN"/>
              </w:rPr>
              <w:tab/>
            </w:r>
            <w:r w:rsidRPr="00412689">
              <w:rPr>
                <w:rStyle w:val="Hyperlink"/>
                <w:rFonts w:ascii="Times New Roman" w:hAnsi="Times New Roman" w:cs="Times New Roman"/>
                <w:b/>
                <w:bCs/>
                <w:iCs/>
                <w:noProof/>
              </w:rPr>
              <w:t>Naive Bayes Classifier in Sentiment Analysis</w:t>
            </w:r>
            <w:r>
              <w:rPr>
                <w:noProof/>
                <w:webHidden/>
              </w:rPr>
              <w:tab/>
            </w:r>
            <w:r>
              <w:rPr>
                <w:noProof/>
                <w:webHidden/>
              </w:rPr>
              <w:fldChar w:fldCharType="begin"/>
            </w:r>
            <w:r>
              <w:rPr>
                <w:noProof/>
                <w:webHidden/>
              </w:rPr>
              <w:instrText xml:space="preserve"> PAGEREF _Toc212078464 \h </w:instrText>
            </w:r>
            <w:r>
              <w:rPr>
                <w:noProof/>
                <w:webHidden/>
              </w:rPr>
            </w:r>
            <w:r>
              <w:rPr>
                <w:noProof/>
                <w:webHidden/>
              </w:rPr>
              <w:fldChar w:fldCharType="separate"/>
            </w:r>
            <w:r>
              <w:rPr>
                <w:noProof/>
                <w:webHidden/>
              </w:rPr>
              <w:t>5</w:t>
            </w:r>
            <w:r>
              <w:rPr>
                <w:noProof/>
                <w:webHidden/>
              </w:rPr>
              <w:fldChar w:fldCharType="end"/>
            </w:r>
          </w:hyperlink>
        </w:p>
        <w:p w14:paraId="5BD7F22B" w14:textId="488DDA67" w:rsidR="00DE2AE4" w:rsidRDefault="00DE2AE4">
          <w:pPr>
            <w:pStyle w:val="TOC2"/>
            <w:tabs>
              <w:tab w:val="left" w:pos="960"/>
              <w:tab w:val="right" w:leader="dot" w:pos="9016"/>
            </w:tabs>
            <w:rPr>
              <w:rFonts w:eastAsiaTheme="minorEastAsia"/>
              <w:noProof/>
              <w:lang w:eastAsia="en-IN"/>
            </w:rPr>
          </w:pPr>
          <w:hyperlink w:anchor="_Toc212078465" w:history="1">
            <w:r w:rsidRPr="00412689">
              <w:rPr>
                <w:rStyle w:val="Hyperlink"/>
                <w:rFonts w:ascii="Times New Roman" w:hAnsi="Times New Roman" w:cs="Times New Roman"/>
                <w:b/>
                <w:bCs/>
                <w:iCs/>
                <w:noProof/>
              </w:rPr>
              <w:t>iii)</w:t>
            </w:r>
            <w:r>
              <w:rPr>
                <w:rFonts w:eastAsiaTheme="minorEastAsia"/>
                <w:noProof/>
                <w:lang w:eastAsia="en-IN"/>
              </w:rPr>
              <w:tab/>
            </w:r>
            <w:r w:rsidRPr="00412689">
              <w:rPr>
                <w:rStyle w:val="Hyperlink"/>
                <w:rFonts w:ascii="Times New Roman" w:hAnsi="Times New Roman" w:cs="Times New Roman"/>
                <w:b/>
                <w:bCs/>
                <w:iCs/>
                <w:noProof/>
              </w:rPr>
              <w:t>Support Vector Machines for Text Classification</w:t>
            </w:r>
            <w:r>
              <w:rPr>
                <w:noProof/>
                <w:webHidden/>
              </w:rPr>
              <w:tab/>
            </w:r>
            <w:r>
              <w:rPr>
                <w:noProof/>
                <w:webHidden/>
              </w:rPr>
              <w:fldChar w:fldCharType="begin"/>
            </w:r>
            <w:r>
              <w:rPr>
                <w:noProof/>
                <w:webHidden/>
              </w:rPr>
              <w:instrText xml:space="preserve"> PAGEREF _Toc212078465 \h </w:instrText>
            </w:r>
            <w:r>
              <w:rPr>
                <w:noProof/>
                <w:webHidden/>
              </w:rPr>
            </w:r>
            <w:r>
              <w:rPr>
                <w:noProof/>
                <w:webHidden/>
              </w:rPr>
              <w:fldChar w:fldCharType="separate"/>
            </w:r>
            <w:r>
              <w:rPr>
                <w:noProof/>
                <w:webHidden/>
              </w:rPr>
              <w:t>6</w:t>
            </w:r>
            <w:r>
              <w:rPr>
                <w:noProof/>
                <w:webHidden/>
              </w:rPr>
              <w:fldChar w:fldCharType="end"/>
            </w:r>
          </w:hyperlink>
        </w:p>
        <w:p w14:paraId="06724BF1" w14:textId="7DBF0D92" w:rsidR="00DE2AE4" w:rsidRDefault="00DE2AE4">
          <w:pPr>
            <w:pStyle w:val="TOC2"/>
            <w:tabs>
              <w:tab w:val="left" w:pos="960"/>
              <w:tab w:val="right" w:leader="dot" w:pos="9016"/>
            </w:tabs>
            <w:rPr>
              <w:rFonts w:eastAsiaTheme="minorEastAsia"/>
              <w:noProof/>
              <w:lang w:eastAsia="en-IN"/>
            </w:rPr>
          </w:pPr>
          <w:hyperlink w:anchor="_Toc212078466" w:history="1">
            <w:r w:rsidRPr="00412689">
              <w:rPr>
                <w:rStyle w:val="Hyperlink"/>
                <w:rFonts w:ascii="Times New Roman" w:hAnsi="Times New Roman" w:cs="Times New Roman"/>
                <w:b/>
                <w:bCs/>
                <w:iCs/>
                <w:noProof/>
              </w:rPr>
              <w:t>iv)</w:t>
            </w:r>
            <w:r>
              <w:rPr>
                <w:rFonts w:eastAsiaTheme="minorEastAsia"/>
                <w:noProof/>
                <w:lang w:eastAsia="en-IN"/>
              </w:rPr>
              <w:tab/>
            </w:r>
            <w:r w:rsidRPr="00412689">
              <w:rPr>
                <w:rStyle w:val="Hyperlink"/>
                <w:rFonts w:ascii="Times New Roman" w:hAnsi="Times New Roman" w:cs="Times New Roman"/>
                <w:b/>
                <w:bCs/>
                <w:iCs/>
                <w:noProof/>
              </w:rPr>
              <w:t>Logistic Regression and Random Forests in Sentiment Modelling</w:t>
            </w:r>
            <w:r>
              <w:rPr>
                <w:noProof/>
                <w:webHidden/>
              </w:rPr>
              <w:tab/>
            </w:r>
            <w:r>
              <w:rPr>
                <w:noProof/>
                <w:webHidden/>
              </w:rPr>
              <w:fldChar w:fldCharType="begin"/>
            </w:r>
            <w:r>
              <w:rPr>
                <w:noProof/>
                <w:webHidden/>
              </w:rPr>
              <w:instrText xml:space="preserve"> PAGEREF _Toc212078466 \h </w:instrText>
            </w:r>
            <w:r>
              <w:rPr>
                <w:noProof/>
                <w:webHidden/>
              </w:rPr>
            </w:r>
            <w:r>
              <w:rPr>
                <w:noProof/>
                <w:webHidden/>
              </w:rPr>
              <w:fldChar w:fldCharType="separate"/>
            </w:r>
            <w:r>
              <w:rPr>
                <w:noProof/>
                <w:webHidden/>
              </w:rPr>
              <w:t>7</w:t>
            </w:r>
            <w:r>
              <w:rPr>
                <w:noProof/>
                <w:webHidden/>
              </w:rPr>
              <w:fldChar w:fldCharType="end"/>
            </w:r>
          </w:hyperlink>
        </w:p>
        <w:p w14:paraId="69D81ABD" w14:textId="1B4F95E7" w:rsidR="00DE2AE4" w:rsidRDefault="00DE2AE4">
          <w:pPr>
            <w:pStyle w:val="TOC2"/>
            <w:tabs>
              <w:tab w:val="left" w:pos="720"/>
              <w:tab w:val="right" w:leader="dot" w:pos="9016"/>
            </w:tabs>
            <w:rPr>
              <w:rFonts w:eastAsiaTheme="minorEastAsia"/>
              <w:noProof/>
              <w:lang w:eastAsia="en-IN"/>
            </w:rPr>
          </w:pPr>
          <w:hyperlink w:anchor="_Toc212078467" w:history="1">
            <w:r w:rsidRPr="00412689">
              <w:rPr>
                <w:rStyle w:val="Hyperlink"/>
                <w:rFonts w:ascii="Times New Roman" w:hAnsi="Times New Roman" w:cs="Times New Roman"/>
                <w:b/>
                <w:bCs/>
                <w:iCs/>
                <w:noProof/>
              </w:rPr>
              <w:t>v)</w:t>
            </w:r>
            <w:r>
              <w:rPr>
                <w:rFonts w:eastAsiaTheme="minorEastAsia"/>
                <w:noProof/>
                <w:lang w:eastAsia="en-IN"/>
              </w:rPr>
              <w:tab/>
            </w:r>
            <w:r w:rsidRPr="00412689">
              <w:rPr>
                <w:rStyle w:val="Hyperlink"/>
                <w:rFonts w:ascii="Times New Roman" w:hAnsi="Times New Roman" w:cs="Times New Roman"/>
                <w:b/>
                <w:bCs/>
                <w:iCs/>
                <w:noProof/>
              </w:rPr>
              <w:t>Comparative Analysis of Traditional Machine Learning Approaches</w:t>
            </w:r>
            <w:r>
              <w:rPr>
                <w:noProof/>
                <w:webHidden/>
              </w:rPr>
              <w:tab/>
            </w:r>
            <w:r>
              <w:rPr>
                <w:noProof/>
                <w:webHidden/>
              </w:rPr>
              <w:fldChar w:fldCharType="begin"/>
            </w:r>
            <w:r>
              <w:rPr>
                <w:noProof/>
                <w:webHidden/>
              </w:rPr>
              <w:instrText xml:space="preserve"> PAGEREF _Toc212078467 \h </w:instrText>
            </w:r>
            <w:r>
              <w:rPr>
                <w:noProof/>
                <w:webHidden/>
              </w:rPr>
            </w:r>
            <w:r>
              <w:rPr>
                <w:noProof/>
                <w:webHidden/>
              </w:rPr>
              <w:fldChar w:fldCharType="separate"/>
            </w:r>
            <w:r>
              <w:rPr>
                <w:noProof/>
                <w:webHidden/>
              </w:rPr>
              <w:t>8</w:t>
            </w:r>
            <w:r>
              <w:rPr>
                <w:noProof/>
                <w:webHidden/>
              </w:rPr>
              <w:fldChar w:fldCharType="end"/>
            </w:r>
          </w:hyperlink>
        </w:p>
        <w:p w14:paraId="2286BBB9" w14:textId="5E9E808F" w:rsidR="00DE2AE4" w:rsidRDefault="00DE2AE4">
          <w:pPr>
            <w:pStyle w:val="TOC2"/>
            <w:tabs>
              <w:tab w:val="left" w:pos="960"/>
              <w:tab w:val="right" w:leader="dot" w:pos="9016"/>
            </w:tabs>
            <w:rPr>
              <w:rFonts w:eastAsiaTheme="minorEastAsia"/>
              <w:noProof/>
              <w:lang w:eastAsia="en-IN"/>
            </w:rPr>
          </w:pPr>
          <w:hyperlink w:anchor="_Toc212078468" w:history="1">
            <w:r w:rsidRPr="00412689">
              <w:rPr>
                <w:rStyle w:val="Hyperlink"/>
                <w:rFonts w:ascii="Times New Roman" w:hAnsi="Times New Roman" w:cs="Times New Roman"/>
                <w:b/>
                <w:bCs/>
                <w:iCs/>
                <w:noProof/>
              </w:rPr>
              <w:t>vi)</w:t>
            </w:r>
            <w:r>
              <w:rPr>
                <w:rFonts w:eastAsiaTheme="minorEastAsia"/>
                <w:noProof/>
                <w:lang w:eastAsia="en-IN"/>
              </w:rPr>
              <w:tab/>
            </w:r>
            <w:r w:rsidRPr="00412689">
              <w:rPr>
                <w:rStyle w:val="Hyperlink"/>
                <w:rFonts w:ascii="Times New Roman" w:hAnsi="Times New Roman" w:cs="Times New Roman"/>
                <w:b/>
                <w:bCs/>
                <w:iCs/>
                <w:noProof/>
              </w:rPr>
              <w:t>Feature Representation and Preprocessing in Sentiment Analysis</w:t>
            </w:r>
            <w:r>
              <w:rPr>
                <w:noProof/>
                <w:webHidden/>
              </w:rPr>
              <w:tab/>
            </w:r>
            <w:r>
              <w:rPr>
                <w:noProof/>
                <w:webHidden/>
              </w:rPr>
              <w:fldChar w:fldCharType="begin"/>
            </w:r>
            <w:r>
              <w:rPr>
                <w:noProof/>
                <w:webHidden/>
              </w:rPr>
              <w:instrText xml:space="preserve"> PAGEREF _Toc212078468 \h </w:instrText>
            </w:r>
            <w:r>
              <w:rPr>
                <w:noProof/>
                <w:webHidden/>
              </w:rPr>
            </w:r>
            <w:r>
              <w:rPr>
                <w:noProof/>
                <w:webHidden/>
              </w:rPr>
              <w:fldChar w:fldCharType="separate"/>
            </w:r>
            <w:r>
              <w:rPr>
                <w:noProof/>
                <w:webHidden/>
              </w:rPr>
              <w:t>8</w:t>
            </w:r>
            <w:r>
              <w:rPr>
                <w:noProof/>
                <w:webHidden/>
              </w:rPr>
              <w:fldChar w:fldCharType="end"/>
            </w:r>
          </w:hyperlink>
        </w:p>
        <w:p w14:paraId="25DC73BD" w14:textId="60CA0C20" w:rsidR="00DE2AE4" w:rsidRDefault="00DE2AE4">
          <w:pPr>
            <w:pStyle w:val="TOC2"/>
            <w:tabs>
              <w:tab w:val="left" w:pos="960"/>
              <w:tab w:val="right" w:leader="dot" w:pos="9016"/>
            </w:tabs>
            <w:rPr>
              <w:rFonts w:eastAsiaTheme="minorEastAsia"/>
              <w:noProof/>
              <w:lang w:eastAsia="en-IN"/>
            </w:rPr>
          </w:pPr>
          <w:hyperlink w:anchor="_Toc212078469" w:history="1">
            <w:r w:rsidRPr="00412689">
              <w:rPr>
                <w:rStyle w:val="Hyperlink"/>
                <w:rFonts w:ascii="Times New Roman" w:hAnsi="Times New Roman" w:cs="Times New Roman"/>
                <w:b/>
                <w:bCs/>
                <w:iCs/>
                <w:noProof/>
              </w:rPr>
              <w:t>vii)</w:t>
            </w:r>
            <w:r>
              <w:rPr>
                <w:rFonts w:eastAsiaTheme="minorEastAsia"/>
                <w:noProof/>
                <w:lang w:eastAsia="en-IN"/>
              </w:rPr>
              <w:tab/>
            </w:r>
            <w:r w:rsidRPr="00412689">
              <w:rPr>
                <w:rStyle w:val="Hyperlink"/>
                <w:rFonts w:ascii="Times New Roman" w:hAnsi="Times New Roman" w:cs="Times New Roman"/>
                <w:b/>
                <w:bCs/>
                <w:iCs/>
                <w:noProof/>
              </w:rPr>
              <w:t>Summary of Literature Findings</w:t>
            </w:r>
            <w:r>
              <w:rPr>
                <w:noProof/>
                <w:webHidden/>
              </w:rPr>
              <w:tab/>
            </w:r>
            <w:r>
              <w:rPr>
                <w:noProof/>
                <w:webHidden/>
              </w:rPr>
              <w:fldChar w:fldCharType="begin"/>
            </w:r>
            <w:r>
              <w:rPr>
                <w:noProof/>
                <w:webHidden/>
              </w:rPr>
              <w:instrText xml:space="preserve"> PAGEREF _Toc212078469 \h </w:instrText>
            </w:r>
            <w:r>
              <w:rPr>
                <w:noProof/>
                <w:webHidden/>
              </w:rPr>
            </w:r>
            <w:r>
              <w:rPr>
                <w:noProof/>
                <w:webHidden/>
              </w:rPr>
              <w:fldChar w:fldCharType="separate"/>
            </w:r>
            <w:r>
              <w:rPr>
                <w:noProof/>
                <w:webHidden/>
              </w:rPr>
              <w:t>8</w:t>
            </w:r>
            <w:r>
              <w:rPr>
                <w:noProof/>
                <w:webHidden/>
              </w:rPr>
              <w:fldChar w:fldCharType="end"/>
            </w:r>
          </w:hyperlink>
        </w:p>
        <w:p w14:paraId="1550D0BC" w14:textId="2DA1AE1A" w:rsidR="00DE2AE4" w:rsidRDefault="00DE2AE4">
          <w:pPr>
            <w:pStyle w:val="TOC1"/>
            <w:tabs>
              <w:tab w:val="left" w:pos="480"/>
              <w:tab w:val="right" w:leader="dot" w:pos="9016"/>
            </w:tabs>
            <w:rPr>
              <w:rFonts w:eastAsiaTheme="minorEastAsia"/>
              <w:noProof/>
              <w:lang w:eastAsia="en-IN"/>
            </w:rPr>
          </w:pPr>
          <w:hyperlink w:anchor="_Toc212078470" w:history="1">
            <w:r w:rsidRPr="00412689">
              <w:rPr>
                <w:rStyle w:val="Hyperlink"/>
                <w:rFonts w:ascii="Times New Roman" w:hAnsi="Times New Roman" w:cs="Times New Roman"/>
                <w:b/>
                <w:bCs/>
                <w:noProof/>
              </w:rPr>
              <w:t>3.</w:t>
            </w:r>
            <w:r>
              <w:rPr>
                <w:rFonts w:eastAsiaTheme="minorEastAsia"/>
                <w:noProof/>
                <w:lang w:eastAsia="en-IN"/>
              </w:rPr>
              <w:tab/>
            </w:r>
            <w:r w:rsidRPr="00412689">
              <w:rPr>
                <w:rStyle w:val="Hyperlink"/>
                <w:rFonts w:ascii="Times New Roman" w:hAnsi="Times New Roman" w:cs="Times New Roman"/>
                <w:b/>
                <w:bCs/>
                <w:noProof/>
              </w:rPr>
              <w:t>WORKFLOW METHODOLOGY</w:t>
            </w:r>
            <w:r>
              <w:rPr>
                <w:noProof/>
                <w:webHidden/>
              </w:rPr>
              <w:tab/>
            </w:r>
            <w:r>
              <w:rPr>
                <w:noProof/>
                <w:webHidden/>
              </w:rPr>
              <w:fldChar w:fldCharType="begin"/>
            </w:r>
            <w:r>
              <w:rPr>
                <w:noProof/>
                <w:webHidden/>
              </w:rPr>
              <w:instrText xml:space="preserve"> PAGEREF _Toc212078470 \h </w:instrText>
            </w:r>
            <w:r>
              <w:rPr>
                <w:noProof/>
                <w:webHidden/>
              </w:rPr>
            </w:r>
            <w:r>
              <w:rPr>
                <w:noProof/>
                <w:webHidden/>
              </w:rPr>
              <w:fldChar w:fldCharType="separate"/>
            </w:r>
            <w:r>
              <w:rPr>
                <w:noProof/>
                <w:webHidden/>
              </w:rPr>
              <w:t>9</w:t>
            </w:r>
            <w:r>
              <w:rPr>
                <w:noProof/>
                <w:webHidden/>
              </w:rPr>
              <w:fldChar w:fldCharType="end"/>
            </w:r>
          </w:hyperlink>
        </w:p>
        <w:p w14:paraId="5864832E" w14:textId="709B3B6E" w:rsidR="00DE2AE4" w:rsidRDefault="00DE2AE4">
          <w:pPr>
            <w:pStyle w:val="TOC2"/>
            <w:tabs>
              <w:tab w:val="left" w:pos="720"/>
              <w:tab w:val="right" w:leader="dot" w:pos="9016"/>
            </w:tabs>
            <w:rPr>
              <w:rFonts w:eastAsiaTheme="minorEastAsia"/>
              <w:noProof/>
              <w:lang w:eastAsia="en-IN"/>
            </w:rPr>
          </w:pPr>
          <w:hyperlink w:anchor="_Toc212078471" w:history="1">
            <w:r w:rsidRPr="00412689">
              <w:rPr>
                <w:rStyle w:val="Hyperlink"/>
                <w:rFonts w:ascii="Times New Roman" w:hAnsi="Times New Roman" w:cs="Times New Roman"/>
                <w:b/>
                <w:bCs/>
                <w:noProof/>
              </w:rPr>
              <w:t>i)</w:t>
            </w:r>
            <w:r>
              <w:rPr>
                <w:rFonts w:eastAsiaTheme="minorEastAsia"/>
                <w:noProof/>
                <w:lang w:eastAsia="en-IN"/>
              </w:rPr>
              <w:tab/>
            </w:r>
            <w:r w:rsidRPr="00412689">
              <w:rPr>
                <w:rStyle w:val="Hyperlink"/>
                <w:rFonts w:ascii="Times New Roman" w:hAnsi="Times New Roman" w:cs="Times New Roman"/>
                <w:b/>
                <w:bCs/>
                <w:noProof/>
              </w:rPr>
              <w:t>Data Collection</w:t>
            </w:r>
            <w:r>
              <w:rPr>
                <w:noProof/>
                <w:webHidden/>
              </w:rPr>
              <w:tab/>
            </w:r>
            <w:r>
              <w:rPr>
                <w:noProof/>
                <w:webHidden/>
              </w:rPr>
              <w:fldChar w:fldCharType="begin"/>
            </w:r>
            <w:r>
              <w:rPr>
                <w:noProof/>
                <w:webHidden/>
              </w:rPr>
              <w:instrText xml:space="preserve"> PAGEREF _Toc212078471 \h </w:instrText>
            </w:r>
            <w:r>
              <w:rPr>
                <w:noProof/>
                <w:webHidden/>
              </w:rPr>
            </w:r>
            <w:r>
              <w:rPr>
                <w:noProof/>
                <w:webHidden/>
              </w:rPr>
              <w:fldChar w:fldCharType="separate"/>
            </w:r>
            <w:r>
              <w:rPr>
                <w:noProof/>
                <w:webHidden/>
              </w:rPr>
              <w:t>9</w:t>
            </w:r>
            <w:r>
              <w:rPr>
                <w:noProof/>
                <w:webHidden/>
              </w:rPr>
              <w:fldChar w:fldCharType="end"/>
            </w:r>
          </w:hyperlink>
        </w:p>
        <w:p w14:paraId="23094F1C" w14:textId="5C00DA44" w:rsidR="00DE2AE4" w:rsidRDefault="00DE2AE4">
          <w:pPr>
            <w:pStyle w:val="TOC2"/>
            <w:tabs>
              <w:tab w:val="left" w:pos="720"/>
              <w:tab w:val="right" w:leader="dot" w:pos="9016"/>
            </w:tabs>
            <w:rPr>
              <w:rFonts w:eastAsiaTheme="minorEastAsia"/>
              <w:noProof/>
              <w:lang w:eastAsia="en-IN"/>
            </w:rPr>
          </w:pPr>
          <w:hyperlink w:anchor="_Toc212078472" w:history="1">
            <w:r w:rsidRPr="00412689">
              <w:rPr>
                <w:rStyle w:val="Hyperlink"/>
                <w:rFonts w:ascii="Times New Roman" w:hAnsi="Times New Roman" w:cs="Times New Roman"/>
                <w:b/>
                <w:bCs/>
                <w:iCs/>
                <w:noProof/>
              </w:rPr>
              <w:t>ii)</w:t>
            </w:r>
            <w:r>
              <w:rPr>
                <w:rFonts w:eastAsiaTheme="minorEastAsia"/>
                <w:noProof/>
                <w:lang w:eastAsia="en-IN"/>
              </w:rPr>
              <w:tab/>
            </w:r>
            <w:r w:rsidRPr="00412689">
              <w:rPr>
                <w:rStyle w:val="Hyperlink"/>
                <w:rFonts w:ascii="Times New Roman" w:hAnsi="Times New Roman" w:cs="Times New Roman"/>
                <w:b/>
                <w:bCs/>
                <w:iCs/>
                <w:noProof/>
              </w:rPr>
              <w:t>Data Preprocessing</w:t>
            </w:r>
            <w:r>
              <w:rPr>
                <w:noProof/>
                <w:webHidden/>
              </w:rPr>
              <w:tab/>
            </w:r>
            <w:r>
              <w:rPr>
                <w:noProof/>
                <w:webHidden/>
              </w:rPr>
              <w:fldChar w:fldCharType="begin"/>
            </w:r>
            <w:r>
              <w:rPr>
                <w:noProof/>
                <w:webHidden/>
              </w:rPr>
              <w:instrText xml:space="preserve"> PAGEREF _Toc212078472 \h </w:instrText>
            </w:r>
            <w:r>
              <w:rPr>
                <w:noProof/>
                <w:webHidden/>
              </w:rPr>
            </w:r>
            <w:r>
              <w:rPr>
                <w:noProof/>
                <w:webHidden/>
              </w:rPr>
              <w:fldChar w:fldCharType="separate"/>
            </w:r>
            <w:r>
              <w:rPr>
                <w:noProof/>
                <w:webHidden/>
              </w:rPr>
              <w:t>10</w:t>
            </w:r>
            <w:r>
              <w:rPr>
                <w:noProof/>
                <w:webHidden/>
              </w:rPr>
              <w:fldChar w:fldCharType="end"/>
            </w:r>
          </w:hyperlink>
        </w:p>
        <w:p w14:paraId="372C9F04" w14:textId="635CBDDD" w:rsidR="00DE2AE4" w:rsidRDefault="00DE2AE4">
          <w:pPr>
            <w:pStyle w:val="TOC2"/>
            <w:tabs>
              <w:tab w:val="left" w:pos="960"/>
              <w:tab w:val="right" w:leader="dot" w:pos="9016"/>
            </w:tabs>
            <w:rPr>
              <w:rFonts w:eastAsiaTheme="minorEastAsia"/>
              <w:noProof/>
              <w:lang w:eastAsia="en-IN"/>
            </w:rPr>
          </w:pPr>
          <w:hyperlink w:anchor="_Toc212078473" w:history="1">
            <w:r w:rsidRPr="00412689">
              <w:rPr>
                <w:rStyle w:val="Hyperlink"/>
                <w:rFonts w:ascii="Times New Roman" w:hAnsi="Times New Roman" w:cs="Times New Roman"/>
                <w:b/>
                <w:bCs/>
                <w:iCs/>
                <w:noProof/>
              </w:rPr>
              <w:t>iii)</w:t>
            </w:r>
            <w:r>
              <w:rPr>
                <w:rFonts w:eastAsiaTheme="minorEastAsia"/>
                <w:noProof/>
                <w:lang w:eastAsia="en-IN"/>
              </w:rPr>
              <w:tab/>
            </w:r>
            <w:r w:rsidRPr="00412689">
              <w:rPr>
                <w:rStyle w:val="Hyperlink"/>
                <w:rFonts w:ascii="Times New Roman" w:hAnsi="Times New Roman" w:cs="Times New Roman"/>
                <w:b/>
                <w:bCs/>
                <w:iCs/>
                <w:noProof/>
              </w:rPr>
              <w:t>Feature Extraction</w:t>
            </w:r>
            <w:r>
              <w:rPr>
                <w:noProof/>
                <w:webHidden/>
              </w:rPr>
              <w:tab/>
            </w:r>
            <w:r>
              <w:rPr>
                <w:noProof/>
                <w:webHidden/>
              </w:rPr>
              <w:fldChar w:fldCharType="begin"/>
            </w:r>
            <w:r>
              <w:rPr>
                <w:noProof/>
                <w:webHidden/>
              </w:rPr>
              <w:instrText xml:space="preserve"> PAGEREF _Toc212078473 \h </w:instrText>
            </w:r>
            <w:r>
              <w:rPr>
                <w:noProof/>
                <w:webHidden/>
              </w:rPr>
            </w:r>
            <w:r>
              <w:rPr>
                <w:noProof/>
                <w:webHidden/>
              </w:rPr>
              <w:fldChar w:fldCharType="separate"/>
            </w:r>
            <w:r>
              <w:rPr>
                <w:noProof/>
                <w:webHidden/>
              </w:rPr>
              <w:t>10</w:t>
            </w:r>
            <w:r>
              <w:rPr>
                <w:noProof/>
                <w:webHidden/>
              </w:rPr>
              <w:fldChar w:fldCharType="end"/>
            </w:r>
          </w:hyperlink>
        </w:p>
        <w:p w14:paraId="45DD3EFC" w14:textId="4CA33226" w:rsidR="00DE2AE4" w:rsidRDefault="00DE2AE4">
          <w:pPr>
            <w:pStyle w:val="TOC2"/>
            <w:tabs>
              <w:tab w:val="left" w:pos="960"/>
              <w:tab w:val="right" w:leader="dot" w:pos="9016"/>
            </w:tabs>
            <w:rPr>
              <w:rFonts w:eastAsiaTheme="minorEastAsia"/>
              <w:noProof/>
              <w:lang w:eastAsia="en-IN"/>
            </w:rPr>
          </w:pPr>
          <w:hyperlink w:anchor="_Toc212078474" w:history="1">
            <w:r w:rsidRPr="00412689">
              <w:rPr>
                <w:rStyle w:val="Hyperlink"/>
                <w:rFonts w:ascii="Times New Roman" w:hAnsi="Times New Roman" w:cs="Times New Roman"/>
                <w:b/>
                <w:bCs/>
                <w:iCs/>
                <w:noProof/>
              </w:rPr>
              <w:t>iv)</w:t>
            </w:r>
            <w:r>
              <w:rPr>
                <w:rFonts w:eastAsiaTheme="minorEastAsia"/>
                <w:noProof/>
                <w:lang w:eastAsia="en-IN"/>
              </w:rPr>
              <w:tab/>
            </w:r>
            <w:r w:rsidRPr="00412689">
              <w:rPr>
                <w:rStyle w:val="Hyperlink"/>
                <w:rFonts w:ascii="Times New Roman" w:hAnsi="Times New Roman" w:cs="Times New Roman"/>
                <w:b/>
                <w:bCs/>
                <w:iCs/>
                <w:noProof/>
              </w:rPr>
              <w:t>Model Selection</w:t>
            </w:r>
            <w:r>
              <w:rPr>
                <w:noProof/>
                <w:webHidden/>
              </w:rPr>
              <w:tab/>
            </w:r>
            <w:r>
              <w:rPr>
                <w:noProof/>
                <w:webHidden/>
              </w:rPr>
              <w:fldChar w:fldCharType="begin"/>
            </w:r>
            <w:r>
              <w:rPr>
                <w:noProof/>
                <w:webHidden/>
              </w:rPr>
              <w:instrText xml:space="preserve"> PAGEREF _Toc212078474 \h </w:instrText>
            </w:r>
            <w:r>
              <w:rPr>
                <w:noProof/>
                <w:webHidden/>
              </w:rPr>
            </w:r>
            <w:r>
              <w:rPr>
                <w:noProof/>
                <w:webHidden/>
              </w:rPr>
              <w:fldChar w:fldCharType="separate"/>
            </w:r>
            <w:r>
              <w:rPr>
                <w:noProof/>
                <w:webHidden/>
              </w:rPr>
              <w:t>10</w:t>
            </w:r>
            <w:r>
              <w:rPr>
                <w:noProof/>
                <w:webHidden/>
              </w:rPr>
              <w:fldChar w:fldCharType="end"/>
            </w:r>
          </w:hyperlink>
        </w:p>
        <w:p w14:paraId="53C61DEA" w14:textId="28D7FDDF" w:rsidR="00DE2AE4" w:rsidRDefault="00DE2AE4">
          <w:pPr>
            <w:pStyle w:val="TOC2"/>
            <w:tabs>
              <w:tab w:val="left" w:pos="720"/>
              <w:tab w:val="right" w:leader="dot" w:pos="9016"/>
            </w:tabs>
            <w:rPr>
              <w:rFonts w:eastAsiaTheme="minorEastAsia"/>
              <w:noProof/>
              <w:lang w:eastAsia="en-IN"/>
            </w:rPr>
          </w:pPr>
          <w:hyperlink w:anchor="_Toc212078475" w:history="1">
            <w:r w:rsidRPr="00412689">
              <w:rPr>
                <w:rStyle w:val="Hyperlink"/>
                <w:rFonts w:ascii="Times New Roman" w:hAnsi="Times New Roman" w:cs="Times New Roman"/>
                <w:b/>
                <w:bCs/>
                <w:iCs/>
                <w:noProof/>
              </w:rPr>
              <w:t>v)</w:t>
            </w:r>
            <w:r>
              <w:rPr>
                <w:rFonts w:eastAsiaTheme="minorEastAsia"/>
                <w:noProof/>
                <w:lang w:eastAsia="en-IN"/>
              </w:rPr>
              <w:tab/>
            </w:r>
            <w:r w:rsidRPr="00412689">
              <w:rPr>
                <w:rStyle w:val="Hyperlink"/>
                <w:rFonts w:ascii="Times New Roman" w:hAnsi="Times New Roman" w:cs="Times New Roman"/>
                <w:b/>
                <w:bCs/>
                <w:iCs/>
                <w:noProof/>
              </w:rPr>
              <w:t>Training and Validation</w:t>
            </w:r>
            <w:r>
              <w:rPr>
                <w:noProof/>
                <w:webHidden/>
              </w:rPr>
              <w:tab/>
            </w:r>
            <w:r>
              <w:rPr>
                <w:noProof/>
                <w:webHidden/>
              </w:rPr>
              <w:fldChar w:fldCharType="begin"/>
            </w:r>
            <w:r>
              <w:rPr>
                <w:noProof/>
                <w:webHidden/>
              </w:rPr>
              <w:instrText xml:space="preserve"> PAGEREF _Toc212078475 \h </w:instrText>
            </w:r>
            <w:r>
              <w:rPr>
                <w:noProof/>
                <w:webHidden/>
              </w:rPr>
            </w:r>
            <w:r>
              <w:rPr>
                <w:noProof/>
                <w:webHidden/>
              </w:rPr>
              <w:fldChar w:fldCharType="separate"/>
            </w:r>
            <w:r>
              <w:rPr>
                <w:noProof/>
                <w:webHidden/>
              </w:rPr>
              <w:t>11</w:t>
            </w:r>
            <w:r>
              <w:rPr>
                <w:noProof/>
                <w:webHidden/>
              </w:rPr>
              <w:fldChar w:fldCharType="end"/>
            </w:r>
          </w:hyperlink>
        </w:p>
        <w:p w14:paraId="72768813" w14:textId="21F766F1" w:rsidR="00DE2AE4" w:rsidRDefault="00DE2AE4">
          <w:pPr>
            <w:pStyle w:val="TOC2"/>
            <w:tabs>
              <w:tab w:val="left" w:pos="960"/>
              <w:tab w:val="right" w:leader="dot" w:pos="9016"/>
            </w:tabs>
            <w:rPr>
              <w:rFonts w:eastAsiaTheme="minorEastAsia"/>
              <w:noProof/>
              <w:lang w:eastAsia="en-IN"/>
            </w:rPr>
          </w:pPr>
          <w:hyperlink w:anchor="_Toc212078476" w:history="1">
            <w:r w:rsidRPr="00412689">
              <w:rPr>
                <w:rStyle w:val="Hyperlink"/>
                <w:rFonts w:ascii="Times New Roman" w:hAnsi="Times New Roman" w:cs="Times New Roman"/>
                <w:b/>
                <w:bCs/>
                <w:iCs/>
                <w:noProof/>
              </w:rPr>
              <w:t>vi)</w:t>
            </w:r>
            <w:r>
              <w:rPr>
                <w:rFonts w:eastAsiaTheme="minorEastAsia"/>
                <w:noProof/>
                <w:lang w:eastAsia="en-IN"/>
              </w:rPr>
              <w:tab/>
            </w:r>
            <w:r w:rsidRPr="00412689">
              <w:rPr>
                <w:rStyle w:val="Hyperlink"/>
                <w:rFonts w:ascii="Times New Roman" w:hAnsi="Times New Roman" w:cs="Times New Roman"/>
                <w:b/>
                <w:bCs/>
                <w:iCs/>
                <w:noProof/>
              </w:rPr>
              <w:t>Evaluation Metrics</w:t>
            </w:r>
            <w:r>
              <w:rPr>
                <w:noProof/>
                <w:webHidden/>
              </w:rPr>
              <w:tab/>
            </w:r>
            <w:r>
              <w:rPr>
                <w:noProof/>
                <w:webHidden/>
              </w:rPr>
              <w:fldChar w:fldCharType="begin"/>
            </w:r>
            <w:r>
              <w:rPr>
                <w:noProof/>
                <w:webHidden/>
              </w:rPr>
              <w:instrText xml:space="preserve"> PAGEREF _Toc212078476 \h </w:instrText>
            </w:r>
            <w:r>
              <w:rPr>
                <w:noProof/>
                <w:webHidden/>
              </w:rPr>
            </w:r>
            <w:r>
              <w:rPr>
                <w:noProof/>
                <w:webHidden/>
              </w:rPr>
              <w:fldChar w:fldCharType="separate"/>
            </w:r>
            <w:r>
              <w:rPr>
                <w:noProof/>
                <w:webHidden/>
              </w:rPr>
              <w:t>11</w:t>
            </w:r>
            <w:r>
              <w:rPr>
                <w:noProof/>
                <w:webHidden/>
              </w:rPr>
              <w:fldChar w:fldCharType="end"/>
            </w:r>
          </w:hyperlink>
        </w:p>
        <w:p w14:paraId="484F3A96" w14:textId="27542199" w:rsidR="00DE2AE4" w:rsidRDefault="00DE2AE4">
          <w:pPr>
            <w:pStyle w:val="TOC2"/>
            <w:tabs>
              <w:tab w:val="left" w:pos="960"/>
              <w:tab w:val="right" w:leader="dot" w:pos="9016"/>
            </w:tabs>
            <w:rPr>
              <w:rFonts w:eastAsiaTheme="minorEastAsia"/>
              <w:noProof/>
              <w:lang w:eastAsia="en-IN"/>
            </w:rPr>
          </w:pPr>
          <w:hyperlink w:anchor="_Toc212078477" w:history="1">
            <w:r w:rsidRPr="00412689">
              <w:rPr>
                <w:rStyle w:val="Hyperlink"/>
                <w:rFonts w:ascii="Times New Roman" w:hAnsi="Times New Roman" w:cs="Times New Roman"/>
                <w:b/>
                <w:bCs/>
                <w:iCs/>
                <w:noProof/>
              </w:rPr>
              <w:t>vii)</w:t>
            </w:r>
            <w:r>
              <w:rPr>
                <w:rFonts w:eastAsiaTheme="minorEastAsia"/>
                <w:noProof/>
                <w:lang w:eastAsia="en-IN"/>
              </w:rPr>
              <w:tab/>
            </w:r>
            <w:r w:rsidRPr="00412689">
              <w:rPr>
                <w:rStyle w:val="Hyperlink"/>
                <w:rFonts w:ascii="Times New Roman" w:hAnsi="Times New Roman" w:cs="Times New Roman"/>
                <w:b/>
                <w:bCs/>
                <w:iCs/>
                <w:noProof/>
              </w:rPr>
              <w:t>Optimization</w:t>
            </w:r>
            <w:r>
              <w:rPr>
                <w:noProof/>
                <w:webHidden/>
              </w:rPr>
              <w:tab/>
            </w:r>
            <w:r>
              <w:rPr>
                <w:noProof/>
                <w:webHidden/>
              </w:rPr>
              <w:fldChar w:fldCharType="begin"/>
            </w:r>
            <w:r>
              <w:rPr>
                <w:noProof/>
                <w:webHidden/>
              </w:rPr>
              <w:instrText xml:space="preserve"> PAGEREF _Toc212078477 \h </w:instrText>
            </w:r>
            <w:r>
              <w:rPr>
                <w:noProof/>
                <w:webHidden/>
              </w:rPr>
            </w:r>
            <w:r>
              <w:rPr>
                <w:noProof/>
                <w:webHidden/>
              </w:rPr>
              <w:fldChar w:fldCharType="separate"/>
            </w:r>
            <w:r>
              <w:rPr>
                <w:noProof/>
                <w:webHidden/>
              </w:rPr>
              <w:t>11</w:t>
            </w:r>
            <w:r>
              <w:rPr>
                <w:noProof/>
                <w:webHidden/>
              </w:rPr>
              <w:fldChar w:fldCharType="end"/>
            </w:r>
          </w:hyperlink>
        </w:p>
        <w:p w14:paraId="228765BC" w14:textId="5E137E64" w:rsidR="00DE2AE4" w:rsidRDefault="00DE2AE4">
          <w:pPr>
            <w:pStyle w:val="TOC2"/>
            <w:tabs>
              <w:tab w:val="left" w:pos="960"/>
              <w:tab w:val="right" w:leader="dot" w:pos="9016"/>
            </w:tabs>
            <w:rPr>
              <w:rFonts w:eastAsiaTheme="minorEastAsia"/>
              <w:noProof/>
              <w:lang w:eastAsia="en-IN"/>
            </w:rPr>
          </w:pPr>
          <w:hyperlink w:anchor="_Toc212078478" w:history="1">
            <w:r w:rsidRPr="00412689">
              <w:rPr>
                <w:rStyle w:val="Hyperlink"/>
                <w:rFonts w:ascii="Times New Roman" w:hAnsi="Times New Roman" w:cs="Times New Roman"/>
                <w:b/>
                <w:bCs/>
                <w:iCs/>
                <w:noProof/>
              </w:rPr>
              <w:t>viii)</w:t>
            </w:r>
            <w:r>
              <w:rPr>
                <w:rFonts w:eastAsiaTheme="minorEastAsia"/>
                <w:noProof/>
                <w:lang w:eastAsia="en-IN"/>
              </w:rPr>
              <w:tab/>
            </w:r>
            <w:r w:rsidRPr="00412689">
              <w:rPr>
                <w:rStyle w:val="Hyperlink"/>
                <w:rFonts w:ascii="Times New Roman" w:hAnsi="Times New Roman" w:cs="Times New Roman"/>
                <w:b/>
                <w:bCs/>
                <w:iCs/>
                <w:noProof/>
              </w:rPr>
              <w:t>Deployment Plan</w:t>
            </w:r>
            <w:r>
              <w:rPr>
                <w:noProof/>
                <w:webHidden/>
              </w:rPr>
              <w:tab/>
            </w:r>
            <w:r>
              <w:rPr>
                <w:noProof/>
                <w:webHidden/>
              </w:rPr>
              <w:fldChar w:fldCharType="begin"/>
            </w:r>
            <w:r>
              <w:rPr>
                <w:noProof/>
                <w:webHidden/>
              </w:rPr>
              <w:instrText xml:space="preserve"> PAGEREF _Toc212078478 \h </w:instrText>
            </w:r>
            <w:r>
              <w:rPr>
                <w:noProof/>
                <w:webHidden/>
              </w:rPr>
            </w:r>
            <w:r>
              <w:rPr>
                <w:noProof/>
                <w:webHidden/>
              </w:rPr>
              <w:fldChar w:fldCharType="separate"/>
            </w:r>
            <w:r>
              <w:rPr>
                <w:noProof/>
                <w:webHidden/>
              </w:rPr>
              <w:t>12</w:t>
            </w:r>
            <w:r>
              <w:rPr>
                <w:noProof/>
                <w:webHidden/>
              </w:rPr>
              <w:fldChar w:fldCharType="end"/>
            </w:r>
          </w:hyperlink>
        </w:p>
        <w:p w14:paraId="3F569D96" w14:textId="5AA3BFA5" w:rsidR="00DE2AE4" w:rsidRDefault="00DE2AE4">
          <w:pPr>
            <w:pStyle w:val="TOC1"/>
            <w:tabs>
              <w:tab w:val="left" w:pos="480"/>
              <w:tab w:val="right" w:leader="dot" w:pos="9016"/>
            </w:tabs>
            <w:rPr>
              <w:rFonts w:eastAsiaTheme="minorEastAsia"/>
              <w:noProof/>
              <w:lang w:eastAsia="en-IN"/>
            </w:rPr>
          </w:pPr>
          <w:hyperlink w:anchor="_Toc212078479" w:history="1">
            <w:r w:rsidRPr="00412689">
              <w:rPr>
                <w:rStyle w:val="Hyperlink"/>
                <w:rFonts w:ascii="Times New Roman" w:hAnsi="Times New Roman" w:cs="Times New Roman"/>
                <w:b/>
                <w:bCs/>
                <w:noProof/>
              </w:rPr>
              <w:t>4.</w:t>
            </w:r>
            <w:r>
              <w:rPr>
                <w:rFonts w:eastAsiaTheme="minorEastAsia"/>
                <w:noProof/>
                <w:lang w:eastAsia="en-IN"/>
              </w:rPr>
              <w:tab/>
            </w:r>
            <w:r w:rsidRPr="00412689">
              <w:rPr>
                <w:rStyle w:val="Hyperlink"/>
                <w:rFonts w:ascii="Times New Roman" w:hAnsi="Times New Roman" w:cs="Times New Roman"/>
                <w:b/>
                <w:bCs/>
                <w:noProof/>
              </w:rPr>
              <w:t>DISCUSSION AND RECOMMENDATIONS</w:t>
            </w:r>
            <w:r>
              <w:rPr>
                <w:noProof/>
                <w:webHidden/>
              </w:rPr>
              <w:tab/>
            </w:r>
            <w:r>
              <w:rPr>
                <w:noProof/>
                <w:webHidden/>
              </w:rPr>
              <w:fldChar w:fldCharType="begin"/>
            </w:r>
            <w:r>
              <w:rPr>
                <w:noProof/>
                <w:webHidden/>
              </w:rPr>
              <w:instrText xml:space="preserve"> PAGEREF _Toc212078479 \h </w:instrText>
            </w:r>
            <w:r>
              <w:rPr>
                <w:noProof/>
                <w:webHidden/>
              </w:rPr>
            </w:r>
            <w:r>
              <w:rPr>
                <w:noProof/>
                <w:webHidden/>
              </w:rPr>
              <w:fldChar w:fldCharType="separate"/>
            </w:r>
            <w:r>
              <w:rPr>
                <w:noProof/>
                <w:webHidden/>
              </w:rPr>
              <w:t>12</w:t>
            </w:r>
            <w:r>
              <w:rPr>
                <w:noProof/>
                <w:webHidden/>
              </w:rPr>
              <w:fldChar w:fldCharType="end"/>
            </w:r>
          </w:hyperlink>
        </w:p>
        <w:p w14:paraId="78E8577C" w14:textId="1B28C8FA" w:rsidR="00DE2AE4" w:rsidRDefault="00DE2AE4">
          <w:pPr>
            <w:pStyle w:val="TOC2"/>
            <w:tabs>
              <w:tab w:val="left" w:pos="720"/>
              <w:tab w:val="right" w:leader="dot" w:pos="9016"/>
            </w:tabs>
            <w:rPr>
              <w:rFonts w:eastAsiaTheme="minorEastAsia"/>
              <w:noProof/>
              <w:lang w:eastAsia="en-IN"/>
            </w:rPr>
          </w:pPr>
          <w:hyperlink w:anchor="_Toc212078480" w:history="1">
            <w:r w:rsidRPr="00412689">
              <w:rPr>
                <w:rStyle w:val="Hyperlink"/>
                <w:rFonts w:ascii="Times New Roman" w:hAnsi="Times New Roman" w:cs="Times New Roman"/>
                <w:b/>
                <w:bCs/>
                <w:noProof/>
              </w:rPr>
              <w:t>i)</w:t>
            </w:r>
            <w:r>
              <w:rPr>
                <w:rFonts w:eastAsiaTheme="minorEastAsia"/>
                <w:noProof/>
                <w:lang w:eastAsia="en-IN"/>
              </w:rPr>
              <w:tab/>
            </w:r>
            <w:r w:rsidRPr="00412689">
              <w:rPr>
                <w:rStyle w:val="Hyperlink"/>
                <w:rFonts w:ascii="Times New Roman" w:hAnsi="Times New Roman" w:cs="Times New Roman"/>
                <w:b/>
                <w:bCs/>
                <w:noProof/>
              </w:rPr>
              <w:t>Adoption of Traditional Machine Learning Models</w:t>
            </w:r>
            <w:r>
              <w:rPr>
                <w:noProof/>
                <w:webHidden/>
              </w:rPr>
              <w:tab/>
            </w:r>
            <w:r>
              <w:rPr>
                <w:noProof/>
                <w:webHidden/>
              </w:rPr>
              <w:fldChar w:fldCharType="begin"/>
            </w:r>
            <w:r>
              <w:rPr>
                <w:noProof/>
                <w:webHidden/>
              </w:rPr>
              <w:instrText xml:space="preserve"> PAGEREF _Toc212078480 \h </w:instrText>
            </w:r>
            <w:r>
              <w:rPr>
                <w:noProof/>
                <w:webHidden/>
              </w:rPr>
            </w:r>
            <w:r>
              <w:rPr>
                <w:noProof/>
                <w:webHidden/>
              </w:rPr>
              <w:fldChar w:fldCharType="separate"/>
            </w:r>
            <w:r>
              <w:rPr>
                <w:noProof/>
                <w:webHidden/>
              </w:rPr>
              <w:t>12</w:t>
            </w:r>
            <w:r>
              <w:rPr>
                <w:noProof/>
                <w:webHidden/>
              </w:rPr>
              <w:fldChar w:fldCharType="end"/>
            </w:r>
          </w:hyperlink>
        </w:p>
        <w:p w14:paraId="047121A4" w14:textId="183FBC7F" w:rsidR="00DE2AE4" w:rsidRDefault="00DE2AE4">
          <w:pPr>
            <w:pStyle w:val="TOC2"/>
            <w:tabs>
              <w:tab w:val="left" w:pos="720"/>
              <w:tab w:val="right" w:leader="dot" w:pos="9016"/>
            </w:tabs>
            <w:rPr>
              <w:rFonts w:eastAsiaTheme="minorEastAsia"/>
              <w:noProof/>
              <w:lang w:eastAsia="en-IN"/>
            </w:rPr>
          </w:pPr>
          <w:hyperlink w:anchor="_Toc212078481" w:history="1">
            <w:r w:rsidRPr="00412689">
              <w:rPr>
                <w:rStyle w:val="Hyperlink"/>
                <w:rFonts w:ascii="Times New Roman" w:hAnsi="Times New Roman" w:cs="Times New Roman"/>
                <w:b/>
                <w:bCs/>
                <w:iCs/>
                <w:noProof/>
              </w:rPr>
              <w:t>ii)</w:t>
            </w:r>
            <w:r>
              <w:rPr>
                <w:rFonts w:eastAsiaTheme="minorEastAsia"/>
                <w:noProof/>
                <w:lang w:eastAsia="en-IN"/>
              </w:rPr>
              <w:tab/>
            </w:r>
            <w:r w:rsidRPr="00412689">
              <w:rPr>
                <w:rStyle w:val="Hyperlink"/>
                <w:rFonts w:ascii="Times New Roman" w:hAnsi="Times New Roman" w:cs="Times New Roman"/>
                <w:b/>
                <w:bCs/>
                <w:iCs/>
                <w:noProof/>
              </w:rPr>
              <w:t>Dataset Selection and Composition</w:t>
            </w:r>
            <w:r>
              <w:rPr>
                <w:noProof/>
                <w:webHidden/>
              </w:rPr>
              <w:tab/>
            </w:r>
            <w:r>
              <w:rPr>
                <w:noProof/>
                <w:webHidden/>
              </w:rPr>
              <w:fldChar w:fldCharType="begin"/>
            </w:r>
            <w:r>
              <w:rPr>
                <w:noProof/>
                <w:webHidden/>
              </w:rPr>
              <w:instrText xml:space="preserve"> PAGEREF _Toc212078481 \h </w:instrText>
            </w:r>
            <w:r>
              <w:rPr>
                <w:noProof/>
                <w:webHidden/>
              </w:rPr>
            </w:r>
            <w:r>
              <w:rPr>
                <w:noProof/>
                <w:webHidden/>
              </w:rPr>
              <w:fldChar w:fldCharType="separate"/>
            </w:r>
            <w:r>
              <w:rPr>
                <w:noProof/>
                <w:webHidden/>
              </w:rPr>
              <w:t>12</w:t>
            </w:r>
            <w:r>
              <w:rPr>
                <w:noProof/>
                <w:webHidden/>
              </w:rPr>
              <w:fldChar w:fldCharType="end"/>
            </w:r>
          </w:hyperlink>
        </w:p>
        <w:p w14:paraId="03245225" w14:textId="07CAFDA2" w:rsidR="00DE2AE4" w:rsidRDefault="00DE2AE4">
          <w:pPr>
            <w:pStyle w:val="TOC2"/>
            <w:tabs>
              <w:tab w:val="left" w:pos="960"/>
              <w:tab w:val="right" w:leader="dot" w:pos="9016"/>
            </w:tabs>
            <w:rPr>
              <w:rFonts w:eastAsiaTheme="minorEastAsia"/>
              <w:noProof/>
              <w:lang w:eastAsia="en-IN"/>
            </w:rPr>
          </w:pPr>
          <w:hyperlink w:anchor="_Toc212078482" w:history="1">
            <w:r w:rsidRPr="00412689">
              <w:rPr>
                <w:rStyle w:val="Hyperlink"/>
                <w:rFonts w:ascii="Times New Roman" w:hAnsi="Times New Roman" w:cs="Times New Roman"/>
                <w:b/>
                <w:bCs/>
                <w:iCs/>
                <w:noProof/>
              </w:rPr>
              <w:t>iii)</w:t>
            </w:r>
            <w:r>
              <w:rPr>
                <w:rFonts w:eastAsiaTheme="minorEastAsia"/>
                <w:noProof/>
                <w:lang w:eastAsia="en-IN"/>
              </w:rPr>
              <w:tab/>
            </w:r>
            <w:r w:rsidRPr="00412689">
              <w:rPr>
                <w:rStyle w:val="Hyperlink"/>
                <w:rFonts w:ascii="Times New Roman" w:hAnsi="Times New Roman" w:cs="Times New Roman"/>
                <w:b/>
                <w:bCs/>
                <w:iCs/>
                <w:noProof/>
              </w:rPr>
              <w:t>Importance of Data Pre-processing</w:t>
            </w:r>
            <w:r>
              <w:rPr>
                <w:noProof/>
                <w:webHidden/>
              </w:rPr>
              <w:tab/>
            </w:r>
            <w:r>
              <w:rPr>
                <w:noProof/>
                <w:webHidden/>
              </w:rPr>
              <w:fldChar w:fldCharType="begin"/>
            </w:r>
            <w:r>
              <w:rPr>
                <w:noProof/>
                <w:webHidden/>
              </w:rPr>
              <w:instrText xml:space="preserve"> PAGEREF _Toc212078482 \h </w:instrText>
            </w:r>
            <w:r>
              <w:rPr>
                <w:noProof/>
                <w:webHidden/>
              </w:rPr>
            </w:r>
            <w:r>
              <w:rPr>
                <w:noProof/>
                <w:webHidden/>
              </w:rPr>
              <w:fldChar w:fldCharType="separate"/>
            </w:r>
            <w:r>
              <w:rPr>
                <w:noProof/>
                <w:webHidden/>
              </w:rPr>
              <w:t>13</w:t>
            </w:r>
            <w:r>
              <w:rPr>
                <w:noProof/>
                <w:webHidden/>
              </w:rPr>
              <w:fldChar w:fldCharType="end"/>
            </w:r>
          </w:hyperlink>
        </w:p>
        <w:p w14:paraId="23700672" w14:textId="3274C333" w:rsidR="00DE2AE4" w:rsidRDefault="00DE2AE4">
          <w:pPr>
            <w:pStyle w:val="TOC2"/>
            <w:tabs>
              <w:tab w:val="left" w:pos="960"/>
              <w:tab w:val="right" w:leader="dot" w:pos="9016"/>
            </w:tabs>
            <w:rPr>
              <w:rFonts w:eastAsiaTheme="minorEastAsia"/>
              <w:noProof/>
              <w:lang w:eastAsia="en-IN"/>
            </w:rPr>
          </w:pPr>
          <w:hyperlink w:anchor="_Toc212078483" w:history="1">
            <w:r w:rsidRPr="00412689">
              <w:rPr>
                <w:rStyle w:val="Hyperlink"/>
                <w:rFonts w:ascii="Times New Roman" w:hAnsi="Times New Roman" w:cs="Times New Roman"/>
                <w:b/>
                <w:bCs/>
                <w:iCs/>
                <w:noProof/>
              </w:rPr>
              <w:t>iv)</w:t>
            </w:r>
            <w:r>
              <w:rPr>
                <w:rFonts w:eastAsiaTheme="minorEastAsia"/>
                <w:noProof/>
                <w:lang w:eastAsia="en-IN"/>
              </w:rPr>
              <w:tab/>
            </w:r>
            <w:r w:rsidRPr="00412689">
              <w:rPr>
                <w:rStyle w:val="Hyperlink"/>
                <w:rFonts w:ascii="Times New Roman" w:hAnsi="Times New Roman" w:cs="Times New Roman"/>
                <w:b/>
                <w:bCs/>
                <w:iCs/>
                <w:noProof/>
              </w:rPr>
              <w:t>Feature Extraction and Representation</w:t>
            </w:r>
            <w:r>
              <w:rPr>
                <w:noProof/>
                <w:webHidden/>
              </w:rPr>
              <w:tab/>
            </w:r>
            <w:r>
              <w:rPr>
                <w:noProof/>
                <w:webHidden/>
              </w:rPr>
              <w:fldChar w:fldCharType="begin"/>
            </w:r>
            <w:r>
              <w:rPr>
                <w:noProof/>
                <w:webHidden/>
              </w:rPr>
              <w:instrText xml:space="preserve"> PAGEREF _Toc212078483 \h </w:instrText>
            </w:r>
            <w:r>
              <w:rPr>
                <w:noProof/>
                <w:webHidden/>
              </w:rPr>
            </w:r>
            <w:r>
              <w:rPr>
                <w:noProof/>
                <w:webHidden/>
              </w:rPr>
              <w:fldChar w:fldCharType="separate"/>
            </w:r>
            <w:r>
              <w:rPr>
                <w:noProof/>
                <w:webHidden/>
              </w:rPr>
              <w:t>13</w:t>
            </w:r>
            <w:r>
              <w:rPr>
                <w:noProof/>
                <w:webHidden/>
              </w:rPr>
              <w:fldChar w:fldCharType="end"/>
            </w:r>
          </w:hyperlink>
        </w:p>
        <w:p w14:paraId="1BB41551" w14:textId="46F995F4" w:rsidR="00DE2AE4" w:rsidRDefault="00DE2AE4">
          <w:pPr>
            <w:pStyle w:val="TOC2"/>
            <w:tabs>
              <w:tab w:val="left" w:pos="720"/>
              <w:tab w:val="right" w:leader="dot" w:pos="9016"/>
            </w:tabs>
            <w:rPr>
              <w:rFonts w:eastAsiaTheme="minorEastAsia"/>
              <w:noProof/>
              <w:lang w:eastAsia="en-IN"/>
            </w:rPr>
          </w:pPr>
          <w:hyperlink w:anchor="_Toc212078484" w:history="1">
            <w:r w:rsidRPr="00412689">
              <w:rPr>
                <w:rStyle w:val="Hyperlink"/>
                <w:rFonts w:ascii="Times New Roman" w:hAnsi="Times New Roman" w:cs="Times New Roman"/>
                <w:b/>
                <w:bCs/>
                <w:iCs/>
                <w:noProof/>
              </w:rPr>
              <w:t>v)</w:t>
            </w:r>
            <w:r>
              <w:rPr>
                <w:rFonts w:eastAsiaTheme="minorEastAsia"/>
                <w:noProof/>
                <w:lang w:eastAsia="en-IN"/>
              </w:rPr>
              <w:tab/>
            </w:r>
            <w:r w:rsidRPr="00412689">
              <w:rPr>
                <w:rStyle w:val="Hyperlink"/>
                <w:rFonts w:ascii="Times New Roman" w:hAnsi="Times New Roman" w:cs="Times New Roman"/>
                <w:b/>
                <w:bCs/>
                <w:iCs/>
                <w:noProof/>
              </w:rPr>
              <w:t>Model Validation and Evaluation Metrics</w:t>
            </w:r>
            <w:r>
              <w:rPr>
                <w:noProof/>
                <w:webHidden/>
              </w:rPr>
              <w:tab/>
            </w:r>
            <w:r>
              <w:rPr>
                <w:noProof/>
                <w:webHidden/>
              </w:rPr>
              <w:fldChar w:fldCharType="begin"/>
            </w:r>
            <w:r>
              <w:rPr>
                <w:noProof/>
                <w:webHidden/>
              </w:rPr>
              <w:instrText xml:space="preserve"> PAGEREF _Toc212078484 \h </w:instrText>
            </w:r>
            <w:r>
              <w:rPr>
                <w:noProof/>
                <w:webHidden/>
              </w:rPr>
            </w:r>
            <w:r>
              <w:rPr>
                <w:noProof/>
                <w:webHidden/>
              </w:rPr>
              <w:fldChar w:fldCharType="separate"/>
            </w:r>
            <w:r>
              <w:rPr>
                <w:noProof/>
                <w:webHidden/>
              </w:rPr>
              <w:t>14</w:t>
            </w:r>
            <w:r>
              <w:rPr>
                <w:noProof/>
                <w:webHidden/>
              </w:rPr>
              <w:fldChar w:fldCharType="end"/>
            </w:r>
          </w:hyperlink>
        </w:p>
        <w:p w14:paraId="66A27CFF" w14:textId="7C85FFAB" w:rsidR="00DE2AE4" w:rsidRDefault="00DE2AE4">
          <w:pPr>
            <w:pStyle w:val="TOC2"/>
            <w:tabs>
              <w:tab w:val="left" w:pos="960"/>
              <w:tab w:val="right" w:leader="dot" w:pos="9016"/>
            </w:tabs>
            <w:rPr>
              <w:rFonts w:eastAsiaTheme="minorEastAsia"/>
              <w:noProof/>
              <w:lang w:eastAsia="en-IN"/>
            </w:rPr>
          </w:pPr>
          <w:hyperlink w:anchor="_Toc212078485" w:history="1">
            <w:r w:rsidRPr="00412689">
              <w:rPr>
                <w:rStyle w:val="Hyperlink"/>
                <w:rFonts w:ascii="Times New Roman" w:hAnsi="Times New Roman" w:cs="Times New Roman"/>
                <w:b/>
                <w:bCs/>
                <w:iCs/>
                <w:noProof/>
              </w:rPr>
              <w:t>vi)</w:t>
            </w:r>
            <w:r>
              <w:rPr>
                <w:rFonts w:eastAsiaTheme="minorEastAsia"/>
                <w:noProof/>
                <w:lang w:eastAsia="en-IN"/>
              </w:rPr>
              <w:tab/>
            </w:r>
            <w:r w:rsidRPr="00412689">
              <w:rPr>
                <w:rStyle w:val="Hyperlink"/>
                <w:rFonts w:ascii="Times New Roman" w:hAnsi="Times New Roman" w:cs="Times New Roman"/>
                <w:b/>
                <w:bCs/>
                <w:iCs/>
                <w:noProof/>
              </w:rPr>
              <w:t>Model Optimization and Refinement</w:t>
            </w:r>
            <w:r>
              <w:rPr>
                <w:noProof/>
                <w:webHidden/>
              </w:rPr>
              <w:tab/>
            </w:r>
            <w:r>
              <w:rPr>
                <w:noProof/>
                <w:webHidden/>
              </w:rPr>
              <w:fldChar w:fldCharType="begin"/>
            </w:r>
            <w:r>
              <w:rPr>
                <w:noProof/>
                <w:webHidden/>
              </w:rPr>
              <w:instrText xml:space="preserve"> PAGEREF _Toc212078485 \h </w:instrText>
            </w:r>
            <w:r>
              <w:rPr>
                <w:noProof/>
                <w:webHidden/>
              </w:rPr>
            </w:r>
            <w:r>
              <w:rPr>
                <w:noProof/>
                <w:webHidden/>
              </w:rPr>
              <w:fldChar w:fldCharType="separate"/>
            </w:r>
            <w:r>
              <w:rPr>
                <w:noProof/>
                <w:webHidden/>
              </w:rPr>
              <w:t>14</w:t>
            </w:r>
            <w:r>
              <w:rPr>
                <w:noProof/>
                <w:webHidden/>
              </w:rPr>
              <w:fldChar w:fldCharType="end"/>
            </w:r>
          </w:hyperlink>
        </w:p>
        <w:p w14:paraId="02A221CD" w14:textId="2576AEA1" w:rsidR="00DE2AE4" w:rsidRDefault="00DE2AE4">
          <w:pPr>
            <w:pStyle w:val="TOC2"/>
            <w:tabs>
              <w:tab w:val="left" w:pos="960"/>
              <w:tab w:val="right" w:leader="dot" w:pos="9016"/>
            </w:tabs>
            <w:rPr>
              <w:rFonts w:eastAsiaTheme="minorEastAsia"/>
              <w:noProof/>
              <w:lang w:eastAsia="en-IN"/>
            </w:rPr>
          </w:pPr>
          <w:hyperlink w:anchor="_Toc212078486" w:history="1">
            <w:r w:rsidRPr="00412689">
              <w:rPr>
                <w:rStyle w:val="Hyperlink"/>
                <w:rFonts w:ascii="Times New Roman" w:hAnsi="Times New Roman" w:cs="Times New Roman"/>
                <w:b/>
                <w:bCs/>
                <w:iCs/>
                <w:noProof/>
              </w:rPr>
              <w:t>vii)</w:t>
            </w:r>
            <w:r>
              <w:rPr>
                <w:rFonts w:eastAsiaTheme="minorEastAsia"/>
                <w:noProof/>
                <w:lang w:eastAsia="en-IN"/>
              </w:rPr>
              <w:tab/>
            </w:r>
            <w:r w:rsidRPr="00412689">
              <w:rPr>
                <w:rStyle w:val="Hyperlink"/>
                <w:rFonts w:ascii="Times New Roman" w:hAnsi="Times New Roman" w:cs="Times New Roman"/>
                <w:b/>
                <w:bCs/>
                <w:iCs/>
                <w:noProof/>
              </w:rPr>
              <w:t>Deployment and Practical Recommendations</w:t>
            </w:r>
            <w:r>
              <w:rPr>
                <w:noProof/>
                <w:webHidden/>
              </w:rPr>
              <w:tab/>
            </w:r>
            <w:r>
              <w:rPr>
                <w:noProof/>
                <w:webHidden/>
              </w:rPr>
              <w:fldChar w:fldCharType="begin"/>
            </w:r>
            <w:r>
              <w:rPr>
                <w:noProof/>
                <w:webHidden/>
              </w:rPr>
              <w:instrText xml:space="preserve"> PAGEREF _Toc212078486 \h </w:instrText>
            </w:r>
            <w:r>
              <w:rPr>
                <w:noProof/>
                <w:webHidden/>
              </w:rPr>
            </w:r>
            <w:r>
              <w:rPr>
                <w:noProof/>
                <w:webHidden/>
              </w:rPr>
              <w:fldChar w:fldCharType="separate"/>
            </w:r>
            <w:r>
              <w:rPr>
                <w:noProof/>
                <w:webHidden/>
              </w:rPr>
              <w:t>14</w:t>
            </w:r>
            <w:r>
              <w:rPr>
                <w:noProof/>
                <w:webHidden/>
              </w:rPr>
              <w:fldChar w:fldCharType="end"/>
            </w:r>
          </w:hyperlink>
        </w:p>
        <w:p w14:paraId="20F75CD0" w14:textId="4AC82C0C" w:rsidR="00DE2AE4" w:rsidRDefault="00DE2AE4">
          <w:pPr>
            <w:pStyle w:val="TOC1"/>
            <w:tabs>
              <w:tab w:val="left" w:pos="480"/>
              <w:tab w:val="right" w:leader="dot" w:pos="9016"/>
            </w:tabs>
            <w:rPr>
              <w:rFonts w:eastAsiaTheme="minorEastAsia"/>
              <w:noProof/>
              <w:lang w:eastAsia="en-IN"/>
            </w:rPr>
          </w:pPr>
          <w:hyperlink w:anchor="_Toc212078487" w:history="1">
            <w:r w:rsidRPr="00412689">
              <w:rPr>
                <w:rStyle w:val="Hyperlink"/>
                <w:rFonts w:ascii="Times New Roman" w:hAnsi="Times New Roman" w:cs="Times New Roman"/>
                <w:b/>
                <w:bCs/>
                <w:noProof/>
              </w:rPr>
              <w:t>5.</w:t>
            </w:r>
            <w:r>
              <w:rPr>
                <w:rFonts w:eastAsiaTheme="minorEastAsia"/>
                <w:noProof/>
                <w:lang w:eastAsia="en-IN"/>
              </w:rPr>
              <w:tab/>
            </w:r>
            <w:r w:rsidRPr="00412689">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_Toc212078487 \h </w:instrText>
            </w:r>
            <w:r>
              <w:rPr>
                <w:noProof/>
                <w:webHidden/>
              </w:rPr>
            </w:r>
            <w:r>
              <w:rPr>
                <w:noProof/>
                <w:webHidden/>
              </w:rPr>
              <w:fldChar w:fldCharType="separate"/>
            </w:r>
            <w:r>
              <w:rPr>
                <w:noProof/>
                <w:webHidden/>
              </w:rPr>
              <w:t>14</w:t>
            </w:r>
            <w:r>
              <w:rPr>
                <w:noProof/>
                <w:webHidden/>
              </w:rPr>
              <w:fldChar w:fldCharType="end"/>
            </w:r>
          </w:hyperlink>
        </w:p>
        <w:p w14:paraId="64679F4B" w14:textId="4CB058E7" w:rsidR="00575689" w:rsidRDefault="00575689">
          <w:r>
            <w:rPr>
              <w:b/>
              <w:bCs/>
              <w:noProof/>
            </w:rPr>
            <w:fldChar w:fldCharType="end"/>
          </w:r>
        </w:p>
      </w:sdtContent>
    </w:sdt>
    <w:p w14:paraId="6A70188E" w14:textId="77777777" w:rsidR="00AD5C02" w:rsidRDefault="00AD5C02"/>
    <w:p w14:paraId="33841451" w14:textId="77777777" w:rsidR="004F4A46" w:rsidRDefault="004F4A46"/>
    <w:p w14:paraId="04381614" w14:textId="4CD8C82C" w:rsidR="00AD5C02" w:rsidRDefault="00AD5C02">
      <w:pPr>
        <w:rPr>
          <w:rFonts w:ascii="Times New Roman" w:hAnsi="Times New Roman" w:cs="Times New Roman"/>
          <w:b/>
          <w:iCs/>
          <w:sz w:val="32"/>
          <w:szCs w:val="32"/>
        </w:rPr>
      </w:pPr>
      <w:r w:rsidRPr="00AD5C02">
        <w:rPr>
          <w:rFonts w:ascii="Times New Roman" w:hAnsi="Times New Roman" w:cs="Times New Roman"/>
          <w:b/>
          <w:iCs/>
          <w:sz w:val="32"/>
          <w:szCs w:val="32"/>
        </w:rPr>
        <w:lastRenderedPageBreak/>
        <w:t>Abstract</w:t>
      </w:r>
      <w:r>
        <w:rPr>
          <w:rFonts w:ascii="Times New Roman" w:hAnsi="Times New Roman" w:cs="Times New Roman"/>
          <w:b/>
          <w:iCs/>
          <w:sz w:val="32"/>
          <w:szCs w:val="32"/>
        </w:rPr>
        <w:t>:</w:t>
      </w:r>
    </w:p>
    <w:p w14:paraId="2B4A3C5C" w14:textId="77777777" w:rsidR="00AD5C02" w:rsidRPr="00AD5C02" w:rsidRDefault="00AD5C02" w:rsidP="00AD5C02">
      <w:pPr>
        <w:tabs>
          <w:tab w:val="left" w:pos="288"/>
        </w:tabs>
        <w:spacing w:line="360" w:lineRule="auto"/>
        <w:jc w:val="both"/>
        <w:rPr>
          <w:rFonts w:ascii="Times New Roman" w:hAnsi="Times New Roman" w:cs="Times New Roman"/>
          <w:bCs/>
        </w:rPr>
      </w:pPr>
      <w:r w:rsidRPr="00AD5C02">
        <w:rPr>
          <w:rFonts w:ascii="Times New Roman" w:hAnsi="Times New Roman" w:cs="Times New Roman"/>
          <w:bCs/>
        </w:rPr>
        <w:t>Sentiment analysis is an important method in interpreting the perception of the people and their attitudes towards consumers by use of textual information. The results of the recent literature to assess the performance of traditional classifiers such as, Support Vector Machines, Logistic Regression, Random Forest and Naive Bayes, are synthesised in the research. The report provides a machine learning workflow in a systematic manner, which include preprocessing of data, representation of features via TF-IDF, model selection, training and evaluation of the model using those common performance metrics that include precision, recall and F1-score.</w:t>
      </w:r>
    </w:p>
    <w:p w14:paraId="59FA4F57" w14:textId="77777777" w:rsidR="00AD5C02" w:rsidRPr="00AD5C02" w:rsidRDefault="00AD5C02" w:rsidP="00AD5C02">
      <w:pPr>
        <w:spacing w:line="360" w:lineRule="auto"/>
        <w:jc w:val="both"/>
        <w:rPr>
          <w:rFonts w:ascii="Times New Roman" w:hAnsi="Times New Roman" w:cs="Times New Roman"/>
          <w:bCs/>
        </w:rPr>
      </w:pPr>
      <w:r w:rsidRPr="00AD5C02">
        <w:rPr>
          <w:rFonts w:ascii="Times New Roman" w:hAnsi="Times New Roman" w:cs="Times New Roman"/>
          <w:bCs/>
        </w:rPr>
        <w:t xml:space="preserve">Multinomial Naive Bayes classifier is a solution of choice because it is the most efficient solution when dealing with high-dimensional text features based on the results of the comparative research and theoretical arguments, and is reliable when used in binary sentiment classifications. </w:t>
      </w:r>
    </w:p>
    <w:p w14:paraId="72C2A61A" w14:textId="77777777" w:rsidR="00AD5C02" w:rsidRDefault="00AD5C02" w:rsidP="00AD5C02">
      <w:pPr>
        <w:spacing w:before="120" w:line="360" w:lineRule="auto"/>
        <w:jc w:val="both"/>
        <w:rPr>
          <w:rFonts w:ascii="Times New Roman" w:hAnsi="Times New Roman" w:cs="Times New Roman"/>
          <w:bCs/>
          <w:i/>
        </w:rPr>
      </w:pPr>
      <w:r w:rsidRPr="00AD5C02">
        <w:rPr>
          <w:rFonts w:ascii="Times New Roman" w:hAnsi="Times New Roman" w:cs="Times New Roman"/>
          <w:bCs/>
          <w:i/>
        </w:rPr>
        <w:t>Keywords– Sentiment analysis, Machine learning algorithms, Text classification, Naive bayes classifier, Feature extraction (TF-IDF)</w:t>
      </w:r>
    </w:p>
    <w:p w14:paraId="0B8967E7" w14:textId="77777777" w:rsidR="00AD5C02" w:rsidRDefault="00AD5C02" w:rsidP="00AD5C02">
      <w:pPr>
        <w:spacing w:before="120" w:line="360" w:lineRule="auto"/>
        <w:jc w:val="both"/>
        <w:rPr>
          <w:rFonts w:ascii="Times New Roman" w:hAnsi="Times New Roman" w:cs="Times New Roman"/>
          <w:bCs/>
          <w:i/>
        </w:rPr>
      </w:pPr>
    </w:p>
    <w:p w14:paraId="5B9550F9" w14:textId="77777777" w:rsidR="00AD5C02" w:rsidRDefault="00AD5C02" w:rsidP="00AD5C02">
      <w:pPr>
        <w:spacing w:before="120" w:line="360" w:lineRule="auto"/>
        <w:jc w:val="both"/>
        <w:rPr>
          <w:rFonts w:ascii="Times New Roman" w:hAnsi="Times New Roman" w:cs="Times New Roman"/>
          <w:bCs/>
          <w:i/>
        </w:rPr>
      </w:pPr>
    </w:p>
    <w:p w14:paraId="440719B4" w14:textId="77777777" w:rsidR="00AD5C02" w:rsidRDefault="00AD5C02" w:rsidP="00AD5C02">
      <w:pPr>
        <w:spacing w:before="120" w:line="360" w:lineRule="auto"/>
        <w:jc w:val="both"/>
        <w:rPr>
          <w:rFonts w:ascii="Times New Roman" w:hAnsi="Times New Roman" w:cs="Times New Roman"/>
          <w:bCs/>
          <w:i/>
        </w:rPr>
      </w:pPr>
    </w:p>
    <w:p w14:paraId="2E3AA460" w14:textId="77777777" w:rsidR="00AD5C02" w:rsidRDefault="00AD5C02" w:rsidP="00AD5C02">
      <w:pPr>
        <w:spacing w:before="120" w:line="360" w:lineRule="auto"/>
        <w:jc w:val="both"/>
        <w:rPr>
          <w:rFonts w:ascii="Times New Roman" w:hAnsi="Times New Roman" w:cs="Times New Roman"/>
          <w:bCs/>
          <w:i/>
        </w:rPr>
      </w:pPr>
    </w:p>
    <w:p w14:paraId="720B2E8A" w14:textId="77777777" w:rsidR="00AD5C02" w:rsidRDefault="00AD5C02" w:rsidP="00AD5C02">
      <w:pPr>
        <w:spacing w:before="120" w:line="360" w:lineRule="auto"/>
        <w:jc w:val="both"/>
        <w:rPr>
          <w:rFonts w:ascii="Times New Roman" w:hAnsi="Times New Roman" w:cs="Times New Roman"/>
          <w:bCs/>
          <w:i/>
        </w:rPr>
      </w:pPr>
    </w:p>
    <w:p w14:paraId="0FF056B8" w14:textId="77777777" w:rsidR="00AD5C02" w:rsidRDefault="00AD5C02" w:rsidP="00AD5C02">
      <w:pPr>
        <w:spacing w:before="120" w:line="360" w:lineRule="auto"/>
        <w:jc w:val="both"/>
        <w:rPr>
          <w:rFonts w:ascii="Times New Roman" w:hAnsi="Times New Roman" w:cs="Times New Roman"/>
          <w:bCs/>
          <w:i/>
        </w:rPr>
      </w:pPr>
    </w:p>
    <w:p w14:paraId="11DF9D7D" w14:textId="77777777" w:rsidR="00AD5C02" w:rsidRDefault="00AD5C02" w:rsidP="00AD5C02">
      <w:pPr>
        <w:spacing w:before="120" w:line="360" w:lineRule="auto"/>
        <w:jc w:val="both"/>
        <w:rPr>
          <w:rFonts w:ascii="Times New Roman" w:hAnsi="Times New Roman" w:cs="Times New Roman"/>
          <w:bCs/>
          <w:i/>
        </w:rPr>
      </w:pPr>
    </w:p>
    <w:p w14:paraId="62BC6D62" w14:textId="77777777" w:rsidR="00AD5C02" w:rsidRDefault="00AD5C02" w:rsidP="00AD5C02">
      <w:pPr>
        <w:spacing w:before="120" w:line="360" w:lineRule="auto"/>
        <w:jc w:val="both"/>
        <w:rPr>
          <w:rFonts w:ascii="Times New Roman" w:hAnsi="Times New Roman" w:cs="Times New Roman"/>
          <w:bCs/>
          <w:i/>
        </w:rPr>
      </w:pPr>
    </w:p>
    <w:p w14:paraId="04E400EB" w14:textId="77777777" w:rsidR="00AD5C02" w:rsidRDefault="00AD5C02" w:rsidP="00AD5C02">
      <w:pPr>
        <w:spacing w:before="120" w:line="360" w:lineRule="auto"/>
        <w:jc w:val="both"/>
        <w:rPr>
          <w:rFonts w:ascii="Times New Roman" w:hAnsi="Times New Roman" w:cs="Times New Roman"/>
          <w:bCs/>
          <w:i/>
        </w:rPr>
      </w:pPr>
    </w:p>
    <w:p w14:paraId="432D1A51" w14:textId="77777777" w:rsidR="00AD5C02" w:rsidRDefault="00AD5C02" w:rsidP="00AD5C02">
      <w:pPr>
        <w:spacing w:before="120" w:line="360" w:lineRule="auto"/>
        <w:jc w:val="both"/>
        <w:rPr>
          <w:rFonts w:ascii="Times New Roman" w:hAnsi="Times New Roman" w:cs="Times New Roman"/>
          <w:bCs/>
          <w:i/>
        </w:rPr>
      </w:pPr>
    </w:p>
    <w:p w14:paraId="1668F701" w14:textId="77777777" w:rsidR="00AD5C02" w:rsidRDefault="00AD5C02" w:rsidP="00AD5C02">
      <w:pPr>
        <w:spacing w:before="120" w:line="360" w:lineRule="auto"/>
        <w:jc w:val="both"/>
        <w:rPr>
          <w:rFonts w:ascii="Times New Roman" w:hAnsi="Times New Roman" w:cs="Times New Roman"/>
          <w:bCs/>
          <w:i/>
        </w:rPr>
      </w:pPr>
    </w:p>
    <w:p w14:paraId="365A1336" w14:textId="77777777" w:rsidR="00AD5C02" w:rsidRDefault="00AD5C02" w:rsidP="00AD5C02">
      <w:pPr>
        <w:spacing w:before="120" w:line="360" w:lineRule="auto"/>
        <w:jc w:val="both"/>
        <w:rPr>
          <w:rFonts w:ascii="Times New Roman" w:hAnsi="Times New Roman" w:cs="Times New Roman"/>
          <w:bCs/>
          <w:i/>
        </w:rPr>
      </w:pPr>
    </w:p>
    <w:p w14:paraId="645FF348" w14:textId="77777777" w:rsidR="00AD5C02" w:rsidRDefault="00AD5C02" w:rsidP="00AD5C02">
      <w:pPr>
        <w:spacing w:before="120" w:line="360" w:lineRule="auto"/>
        <w:jc w:val="both"/>
        <w:rPr>
          <w:rFonts w:ascii="Times New Roman" w:hAnsi="Times New Roman" w:cs="Times New Roman"/>
          <w:bCs/>
          <w:i/>
        </w:rPr>
      </w:pPr>
    </w:p>
    <w:p w14:paraId="3B366FB3" w14:textId="77777777" w:rsidR="00AD5C02" w:rsidRDefault="00AD5C02" w:rsidP="00AD5C02">
      <w:pPr>
        <w:pStyle w:val="Heading1"/>
        <w:numPr>
          <w:ilvl w:val="0"/>
          <w:numId w:val="1"/>
        </w:numPr>
        <w:rPr>
          <w:rFonts w:ascii="Times New Roman" w:hAnsi="Times New Roman" w:cs="Times New Roman"/>
          <w:b/>
          <w:bCs/>
          <w:color w:val="000000" w:themeColor="text1"/>
          <w:sz w:val="32"/>
          <w:szCs w:val="32"/>
        </w:rPr>
      </w:pPr>
      <w:bookmarkStart w:id="0" w:name="_Toc212078461"/>
      <w:r w:rsidRPr="00575689">
        <w:rPr>
          <w:rFonts w:ascii="Times New Roman" w:hAnsi="Times New Roman" w:cs="Times New Roman"/>
          <w:b/>
          <w:bCs/>
          <w:color w:val="000000" w:themeColor="text1"/>
          <w:sz w:val="32"/>
          <w:szCs w:val="32"/>
        </w:rPr>
        <w:lastRenderedPageBreak/>
        <w:t>INTRODUCTION</w:t>
      </w:r>
      <w:r w:rsidRPr="00575689">
        <w:rPr>
          <w:rFonts w:ascii="Times New Roman" w:hAnsi="Times New Roman" w:cs="Times New Roman"/>
          <w:b/>
          <w:bCs/>
          <w:color w:val="000000" w:themeColor="text1"/>
          <w:sz w:val="32"/>
          <w:szCs w:val="32"/>
        </w:rPr>
        <w:t>:</w:t>
      </w:r>
      <w:bookmarkEnd w:id="0"/>
    </w:p>
    <w:p w14:paraId="45E70E14" w14:textId="77777777" w:rsidR="00575689" w:rsidRPr="00CB342B" w:rsidRDefault="00575689" w:rsidP="00CB342B">
      <w:pPr>
        <w:pStyle w:val="ListParagraph"/>
        <w:spacing w:line="360" w:lineRule="auto"/>
        <w:jc w:val="both"/>
        <w:rPr>
          <w:rFonts w:ascii="Times New Roman" w:hAnsi="Times New Roman" w:cs="Times New Roman"/>
        </w:rPr>
      </w:pPr>
      <w:r w:rsidRPr="00CB342B">
        <w:rPr>
          <w:rFonts w:ascii="Times New Roman" w:hAnsi="Times New Roman" w:cs="Times New Roman"/>
        </w:rPr>
        <w:t>Rapid growth of digital communication and e-commerce channels causes a rapid rise in the number of consumers as content with good ratings, social media messages, and customer responses. To the marketing organisations, these textual sources of data can offer them a good understanding of the preferences of the consumers, the level of their satisfaction and the new trends. This information on unstructured text cannot be easily analysed using a computer, and analysis is time-consuming and subject to human error. It is necessary to adopt automated sentiment analysis methods that categorize opinions as positive, negative or neutral to enable making of decisions based on the data.</w:t>
      </w:r>
    </w:p>
    <w:p w14:paraId="4C13E85C" w14:textId="77777777" w:rsidR="00575689" w:rsidRPr="00575689" w:rsidRDefault="00575689" w:rsidP="00CB342B">
      <w:pPr>
        <w:pStyle w:val="ListParagraph"/>
        <w:spacing w:line="360" w:lineRule="auto"/>
        <w:jc w:val="both"/>
        <w:rPr>
          <w:sz w:val="20"/>
          <w:szCs w:val="20"/>
        </w:rPr>
      </w:pPr>
      <w:r w:rsidRPr="00CB342B">
        <w:rPr>
          <w:rFonts w:ascii="Times New Roman" w:hAnsi="Times New Roman" w:cs="Times New Roman"/>
        </w:rPr>
        <w:t xml:space="preserve">Machine learning has been central in the development of sentiment analysis through the ability of systems to learn based on annotated data and extrapolate patterns to a wide range of linguistic manifestations. The deep learning models commonly used today in sentiment classification include convolutional networks. Some good algorithms used in text classification include Naive Bayes, Support Vector Machines, Logistic Regression, and Random Forests which are quite good in text classification tasks, especially when used with appropriate pre-processing and feature extraction techniques. The main aim of this report is to identify and suggest a conventional machine learning algorithm capable of sentimentally </w:t>
      </w:r>
      <w:proofErr w:type="spellStart"/>
      <w:r w:rsidRPr="00CB342B">
        <w:rPr>
          <w:rFonts w:ascii="Times New Roman" w:hAnsi="Times New Roman" w:cs="Times New Roman"/>
        </w:rPr>
        <w:t>analyzing</w:t>
      </w:r>
      <w:proofErr w:type="spellEnd"/>
      <w:r w:rsidRPr="00CB342B">
        <w:rPr>
          <w:rFonts w:ascii="Times New Roman" w:hAnsi="Times New Roman" w:cs="Times New Roman"/>
        </w:rPr>
        <w:t xml:space="preserve"> reviews of shoppers in a limited resource setting</w:t>
      </w:r>
      <w:r w:rsidRPr="00575689">
        <w:rPr>
          <w:sz w:val="20"/>
          <w:szCs w:val="20"/>
        </w:rPr>
        <w:t>.</w:t>
      </w:r>
    </w:p>
    <w:p w14:paraId="2EA6891E" w14:textId="77777777" w:rsidR="00575689" w:rsidRPr="00575689" w:rsidRDefault="00575689" w:rsidP="00575689"/>
    <w:p w14:paraId="06D74814" w14:textId="77777777" w:rsidR="00AD5C02" w:rsidRPr="00575689" w:rsidRDefault="00AD5C02" w:rsidP="00AD5C02">
      <w:pPr>
        <w:pStyle w:val="Heading1"/>
        <w:numPr>
          <w:ilvl w:val="0"/>
          <w:numId w:val="1"/>
        </w:numPr>
        <w:rPr>
          <w:rFonts w:ascii="Times New Roman" w:hAnsi="Times New Roman" w:cs="Times New Roman"/>
          <w:b/>
          <w:bCs/>
          <w:color w:val="000000" w:themeColor="text1"/>
          <w:sz w:val="32"/>
          <w:szCs w:val="32"/>
        </w:rPr>
      </w:pPr>
      <w:bookmarkStart w:id="1" w:name="_Toc212078462"/>
      <w:r w:rsidRPr="00575689">
        <w:rPr>
          <w:rFonts w:ascii="Times New Roman" w:hAnsi="Times New Roman" w:cs="Times New Roman"/>
          <w:b/>
          <w:bCs/>
          <w:color w:val="000000" w:themeColor="text1"/>
          <w:sz w:val="32"/>
          <w:szCs w:val="32"/>
        </w:rPr>
        <w:t>RELATED WORK IN THE LITERATUR</w:t>
      </w:r>
      <w:bookmarkEnd w:id="1"/>
    </w:p>
    <w:p w14:paraId="3ED4DE6B" w14:textId="77777777" w:rsidR="00D47E71" w:rsidRDefault="00D47E71" w:rsidP="00D47E71">
      <w:pPr>
        <w:pStyle w:val="Heading2"/>
        <w:numPr>
          <w:ilvl w:val="2"/>
          <w:numId w:val="4"/>
        </w:numPr>
        <w:rPr>
          <w:rFonts w:ascii="Times New Roman" w:hAnsi="Times New Roman" w:cs="Times New Roman"/>
          <w:b/>
          <w:bCs/>
          <w:color w:val="000000" w:themeColor="text1"/>
          <w:sz w:val="28"/>
          <w:szCs w:val="28"/>
        </w:rPr>
      </w:pPr>
      <w:bookmarkStart w:id="2" w:name="_Toc212078463"/>
      <w:r w:rsidRPr="00575689">
        <w:rPr>
          <w:rFonts w:ascii="Times New Roman" w:hAnsi="Times New Roman" w:cs="Times New Roman"/>
          <w:b/>
          <w:bCs/>
          <w:color w:val="000000" w:themeColor="text1"/>
          <w:sz w:val="28"/>
          <w:szCs w:val="28"/>
        </w:rPr>
        <w:t>Overview of Sentiment Analysis and Traditional Machine Learning</w:t>
      </w:r>
      <w:bookmarkEnd w:id="2"/>
    </w:p>
    <w:p w14:paraId="193E065A" w14:textId="77777777" w:rsidR="00CB342B" w:rsidRPr="00CB342B" w:rsidRDefault="00CB342B" w:rsidP="00CB342B">
      <w:pPr>
        <w:pStyle w:val="ListParagraph"/>
        <w:spacing w:line="360" w:lineRule="auto"/>
        <w:ind w:left="360"/>
        <w:jc w:val="both"/>
        <w:rPr>
          <w:rFonts w:ascii="Times New Roman" w:hAnsi="Times New Roman" w:cs="Times New Roman"/>
        </w:rPr>
      </w:pPr>
      <w:r w:rsidRPr="00CB342B">
        <w:rPr>
          <w:rFonts w:ascii="Times New Roman" w:hAnsi="Times New Roman" w:cs="Times New Roman"/>
        </w:rPr>
        <w:t>Sentiment analysis is a crucial aspect in natural language processing which deals with recognition and classification of emotions, opinions and attitudes in the text. It can help organisations to measure customer satisfaction, brand reputation, as well as the perception of the people by analysing the text-based information including reviews and posts on social media. Conventional machine learning methods still lie at the core of sentiment analysis, especially in the setting where computational cost and interpretability are of importance.</w:t>
      </w:r>
    </w:p>
    <w:p w14:paraId="7B8673AC" w14:textId="0F0AA9A5" w:rsidR="00CB342B" w:rsidRPr="00CB342B" w:rsidRDefault="00CB342B" w:rsidP="00CB342B">
      <w:pPr>
        <w:pStyle w:val="ListParagraph"/>
        <w:spacing w:line="360" w:lineRule="auto"/>
        <w:ind w:left="360"/>
        <w:jc w:val="both"/>
        <w:rPr>
          <w:rFonts w:ascii="Times New Roman" w:hAnsi="Times New Roman" w:cs="Times New Roman"/>
        </w:rPr>
      </w:pPr>
      <w:r w:rsidRPr="00CB342B">
        <w:rPr>
          <w:rFonts w:ascii="Times New Roman" w:hAnsi="Times New Roman" w:cs="Times New Roman"/>
          <w:noProof/>
        </w:rPr>
        <w:lastRenderedPageBreak/>
        <w:drawing>
          <wp:inline distT="114300" distB="114300" distL="114300" distR="114300" wp14:anchorId="1A343C9A" wp14:editId="15416AD1">
            <wp:extent cx="3076575" cy="1476375"/>
            <wp:effectExtent l="19050" t="19050" r="28575" b="28575"/>
            <wp:docPr id="4" name="image1.png" descr="A blue square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1.png" descr="A blue square with white text&#10;&#10;AI-generated content may be incorrect."/>
                    <pic:cNvPicPr preferRelativeResize="0"/>
                  </pic:nvPicPr>
                  <pic:blipFill>
                    <a:blip r:embed="rId10"/>
                    <a:srcRect t="13410"/>
                    <a:stretch>
                      <a:fillRect/>
                    </a:stretch>
                  </pic:blipFill>
                  <pic:spPr>
                    <a:xfrm>
                      <a:off x="0" y="0"/>
                      <a:ext cx="3079207" cy="1477638"/>
                    </a:xfrm>
                    <a:prstGeom prst="rect">
                      <a:avLst/>
                    </a:prstGeom>
                    <a:ln w="12700">
                      <a:solidFill>
                        <a:srgbClr val="000000"/>
                      </a:solidFill>
                      <a:prstDash val="solid"/>
                    </a:ln>
                  </pic:spPr>
                </pic:pic>
              </a:graphicData>
            </a:graphic>
          </wp:inline>
        </w:drawing>
      </w:r>
    </w:p>
    <w:p w14:paraId="70108A89" w14:textId="77777777" w:rsidR="00CB342B" w:rsidRPr="00CB342B" w:rsidRDefault="00CB342B" w:rsidP="00CB342B">
      <w:pPr>
        <w:pStyle w:val="ListParagraph"/>
        <w:spacing w:before="80" w:after="200" w:line="360" w:lineRule="auto"/>
        <w:ind w:left="360"/>
        <w:jc w:val="both"/>
        <w:rPr>
          <w:rFonts w:ascii="Times New Roman" w:hAnsi="Times New Roman" w:cs="Times New Roman"/>
        </w:rPr>
      </w:pPr>
      <w:r w:rsidRPr="00CB342B">
        <w:rPr>
          <w:rFonts w:ascii="Times New Roman" w:hAnsi="Times New Roman" w:cs="Times New Roman"/>
        </w:rPr>
        <w:t>Fig. 1. Flow chart of the sentiment analysis process of conventional machine learning</w:t>
      </w:r>
    </w:p>
    <w:p w14:paraId="0F22AB96" w14:textId="77777777" w:rsidR="00CB342B" w:rsidRDefault="00CB342B" w:rsidP="00CB342B">
      <w:pPr>
        <w:pStyle w:val="ListParagraph"/>
        <w:spacing w:line="360" w:lineRule="auto"/>
        <w:ind w:left="360"/>
        <w:jc w:val="both"/>
        <w:rPr>
          <w:rFonts w:ascii="Times New Roman" w:hAnsi="Times New Roman" w:cs="Times New Roman"/>
        </w:rPr>
      </w:pPr>
    </w:p>
    <w:p w14:paraId="619E8415" w14:textId="587156FA" w:rsidR="00CB342B" w:rsidRPr="00CB342B" w:rsidRDefault="00CB342B" w:rsidP="00CB342B">
      <w:pPr>
        <w:pStyle w:val="ListParagraph"/>
        <w:spacing w:line="360" w:lineRule="auto"/>
        <w:ind w:left="360"/>
        <w:jc w:val="both"/>
        <w:rPr>
          <w:rFonts w:ascii="Times New Roman" w:hAnsi="Times New Roman" w:cs="Times New Roman"/>
        </w:rPr>
      </w:pPr>
      <w:r w:rsidRPr="00CB342B">
        <w:rPr>
          <w:rFonts w:ascii="Times New Roman" w:hAnsi="Times New Roman" w:cs="Times New Roman"/>
        </w:rPr>
        <w:t>Sentiment analysis is based on two principal components such as feature extraction and classification in conventional methods [1]. The quality of features extracted by term frequency-inverse document frequency (TF-IDF) or the bag-of-words model has a profound impact on the performance of a classifier</w:t>
      </w:r>
    </w:p>
    <w:p w14:paraId="61525655" w14:textId="77777777" w:rsidR="00D47E71" w:rsidRDefault="00D47E71" w:rsidP="00D47E71">
      <w:pPr>
        <w:pStyle w:val="Heading2"/>
        <w:numPr>
          <w:ilvl w:val="2"/>
          <w:numId w:val="4"/>
        </w:numPr>
        <w:rPr>
          <w:rFonts w:ascii="Times New Roman" w:hAnsi="Times New Roman" w:cs="Times New Roman"/>
          <w:b/>
          <w:bCs/>
          <w:iCs/>
          <w:color w:val="000000" w:themeColor="text1"/>
          <w:sz w:val="28"/>
          <w:szCs w:val="28"/>
        </w:rPr>
      </w:pPr>
      <w:bookmarkStart w:id="3" w:name="_Toc212078464"/>
      <w:r w:rsidRPr="00575689">
        <w:rPr>
          <w:rFonts w:ascii="Times New Roman" w:hAnsi="Times New Roman" w:cs="Times New Roman"/>
          <w:b/>
          <w:bCs/>
          <w:iCs/>
          <w:color w:val="000000" w:themeColor="text1"/>
          <w:sz w:val="28"/>
          <w:szCs w:val="28"/>
        </w:rPr>
        <w:t>Naive Bayes Classifier in Sentiment Analysis</w:t>
      </w:r>
      <w:bookmarkEnd w:id="3"/>
    </w:p>
    <w:p w14:paraId="0656888B" w14:textId="77777777" w:rsidR="00CB342B" w:rsidRDefault="00CB342B" w:rsidP="00CB342B"/>
    <w:p w14:paraId="5E4683FE" w14:textId="0BAE5F62"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Naive Bayes classifier is still among the most popular models of text-based sentiment classification as it is simple and efficient. In accordance with the principle of conditional probability which presupposes the independence of features on each other [2]. The version of multinomial naive Bayes, specifically, is constructed to utilize the frequency information of words, and thus it can be used to classify documents and reviews.</w:t>
      </w:r>
    </w:p>
    <w:p w14:paraId="52427F63" w14:textId="059DA422" w:rsidR="00CB342B" w:rsidRPr="00CB342B" w:rsidRDefault="00CB342B" w:rsidP="00CB342B">
      <w:pPr>
        <w:spacing w:line="360" w:lineRule="auto"/>
        <w:jc w:val="both"/>
        <w:rPr>
          <w:rFonts w:ascii="Times New Roman" w:hAnsi="Times New Roman" w:cs="Times New Roman"/>
        </w:rPr>
      </w:pPr>
      <w:r w:rsidRPr="00CB342B">
        <w:rPr>
          <w:rFonts w:ascii="Times New Roman" w:hAnsi="Times New Roman" w:cs="Times New Roman"/>
          <w:noProof/>
        </w:rPr>
        <w:lastRenderedPageBreak/>
        <w:drawing>
          <wp:inline distT="114300" distB="114300" distL="114300" distR="114300" wp14:anchorId="61643480" wp14:editId="7C43D553">
            <wp:extent cx="2562225" cy="3952875"/>
            <wp:effectExtent l="12700" t="12700" r="12700" b="12700"/>
            <wp:docPr id="3" name="image4.png" descr="A diagram of a software development process&#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4.png" descr="A diagram of a software development process&#10;&#10;AI-generated content may be incorrect."/>
                    <pic:cNvPicPr preferRelativeResize="0"/>
                  </pic:nvPicPr>
                  <pic:blipFill>
                    <a:blip r:embed="rId11"/>
                    <a:srcRect/>
                    <a:stretch>
                      <a:fillRect/>
                    </a:stretch>
                  </pic:blipFill>
                  <pic:spPr>
                    <a:xfrm>
                      <a:off x="0" y="0"/>
                      <a:ext cx="2562225" cy="3952875"/>
                    </a:xfrm>
                    <a:prstGeom prst="rect">
                      <a:avLst/>
                    </a:prstGeom>
                    <a:ln w="12700">
                      <a:solidFill>
                        <a:srgbClr val="000000"/>
                      </a:solidFill>
                      <a:prstDash val="solid"/>
                    </a:ln>
                  </pic:spPr>
                </pic:pic>
              </a:graphicData>
            </a:graphic>
          </wp:inline>
        </w:drawing>
      </w:r>
    </w:p>
    <w:p w14:paraId="5C1DEA2E" w14:textId="0A9B5802" w:rsidR="00CB342B" w:rsidRPr="00CB342B" w:rsidRDefault="00CB342B" w:rsidP="00CB342B">
      <w:pPr>
        <w:spacing w:before="80" w:after="200" w:line="360" w:lineRule="auto"/>
        <w:jc w:val="both"/>
        <w:rPr>
          <w:rFonts w:ascii="Times New Roman" w:hAnsi="Times New Roman" w:cs="Times New Roman"/>
        </w:rPr>
      </w:pPr>
      <w:r w:rsidRPr="00CB342B">
        <w:rPr>
          <w:rFonts w:ascii="Times New Roman" w:hAnsi="Times New Roman" w:cs="Times New Roman"/>
        </w:rPr>
        <w:t>Fig. 2. Workflow of the Proposed Sentiment Analysis Model</w:t>
      </w:r>
    </w:p>
    <w:p w14:paraId="02ADD22A"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 xml:space="preserve">The key strengths of it are fast training, low memory requirements and interpretability. Although it is sometimes restricted in the processing of context-sensitive or correlated terms, the Naive Bayes model provides an effective trade-off between calculation speed and </w:t>
      </w:r>
      <w:proofErr w:type="gramStart"/>
      <w:r w:rsidRPr="00CB342B">
        <w:rPr>
          <w:rFonts w:ascii="Times New Roman" w:hAnsi="Times New Roman" w:cs="Times New Roman"/>
        </w:rPr>
        <w:t>performance..</w:t>
      </w:r>
      <w:proofErr w:type="gramEnd"/>
    </w:p>
    <w:p w14:paraId="46FC1B86" w14:textId="77777777" w:rsidR="00CB342B" w:rsidRPr="00CB342B" w:rsidRDefault="00CB342B" w:rsidP="00CB342B"/>
    <w:p w14:paraId="618E0CA4" w14:textId="22E79939" w:rsidR="00D47E71" w:rsidRDefault="00D47E71" w:rsidP="00D47E71">
      <w:pPr>
        <w:pStyle w:val="Heading2"/>
        <w:numPr>
          <w:ilvl w:val="2"/>
          <w:numId w:val="4"/>
        </w:numPr>
        <w:rPr>
          <w:rFonts w:ascii="Times New Roman" w:hAnsi="Times New Roman" w:cs="Times New Roman"/>
          <w:b/>
          <w:bCs/>
          <w:iCs/>
          <w:color w:val="000000" w:themeColor="text1"/>
          <w:sz w:val="28"/>
          <w:szCs w:val="28"/>
        </w:rPr>
      </w:pPr>
      <w:bookmarkStart w:id="4" w:name="_Toc212078465"/>
      <w:r w:rsidRPr="00575689">
        <w:rPr>
          <w:rFonts w:ascii="Times New Roman" w:hAnsi="Times New Roman" w:cs="Times New Roman"/>
          <w:b/>
          <w:bCs/>
          <w:iCs/>
          <w:color w:val="000000" w:themeColor="text1"/>
          <w:sz w:val="28"/>
          <w:szCs w:val="28"/>
        </w:rPr>
        <w:t>Support Vector Machines for Text Classification</w:t>
      </w:r>
      <w:bookmarkEnd w:id="4"/>
    </w:p>
    <w:p w14:paraId="050AD6C0" w14:textId="77777777" w:rsidR="00CB342B" w:rsidRDefault="00CB342B" w:rsidP="00CB342B"/>
    <w:p w14:paraId="1C5FEEB8" w14:textId="152B775F"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The other widespread sentiment analysis approach is the Support Vector Machines that is especially appreciated due to its capacity to process high-dimensional and sparse textual data. The model works by defining an ideal range of decision that maximises the distance between sentiment classes.</w:t>
      </w:r>
    </w:p>
    <w:p w14:paraId="2755C709" w14:textId="77777777" w:rsidR="00CB342B" w:rsidRPr="00CB342B" w:rsidRDefault="00CB342B" w:rsidP="00CB342B">
      <w:pPr>
        <w:spacing w:line="360" w:lineRule="auto"/>
        <w:jc w:val="both"/>
        <w:rPr>
          <w:rFonts w:ascii="Times New Roman" w:hAnsi="Times New Roman" w:cs="Times New Roman"/>
        </w:rPr>
      </w:pPr>
      <w:r w:rsidRPr="00CB342B">
        <w:rPr>
          <w:rFonts w:ascii="Times New Roman" w:hAnsi="Times New Roman" w:cs="Times New Roman"/>
          <w:noProof/>
        </w:rPr>
        <w:lastRenderedPageBreak/>
        <w:drawing>
          <wp:inline distT="114300" distB="114300" distL="114300" distR="114300" wp14:anchorId="7D30C632" wp14:editId="40461D5F">
            <wp:extent cx="3067050" cy="2695575"/>
            <wp:effectExtent l="19050" t="19050" r="19050" b="28575"/>
            <wp:docPr id="2" name="image3.png" descr="A diagram of a software development&#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3.png" descr="A diagram of a software development&#10;&#10;AI-generated content may be incorrect."/>
                    <pic:cNvPicPr preferRelativeResize="0"/>
                  </pic:nvPicPr>
                  <pic:blipFill>
                    <a:blip r:embed="rId12"/>
                    <a:srcRect/>
                    <a:stretch>
                      <a:fillRect/>
                    </a:stretch>
                  </pic:blipFill>
                  <pic:spPr>
                    <a:xfrm>
                      <a:off x="0" y="0"/>
                      <a:ext cx="3067307" cy="2695801"/>
                    </a:xfrm>
                    <a:prstGeom prst="rect">
                      <a:avLst/>
                    </a:prstGeom>
                    <a:ln w="12700">
                      <a:solidFill>
                        <a:srgbClr val="000000"/>
                      </a:solidFill>
                      <a:prstDash val="solid"/>
                    </a:ln>
                  </pic:spPr>
                </pic:pic>
              </a:graphicData>
            </a:graphic>
          </wp:inline>
        </w:drawing>
      </w:r>
    </w:p>
    <w:p w14:paraId="20C174F8" w14:textId="77777777" w:rsidR="00CB342B" w:rsidRPr="00CB342B" w:rsidRDefault="00CB342B" w:rsidP="00CB342B">
      <w:pPr>
        <w:spacing w:before="80" w:after="200" w:line="360" w:lineRule="auto"/>
        <w:jc w:val="both"/>
        <w:rPr>
          <w:rFonts w:ascii="Times New Roman" w:hAnsi="Times New Roman" w:cs="Times New Roman"/>
        </w:rPr>
      </w:pPr>
      <w:r w:rsidRPr="00CB342B">
        <w:rPr>
          <w:rFonts w:ascii="Times New Roman" w:hAnsi="Times New Roman" w:cs="Times New Roman"/>
        </w:rPr>
        <w:t>Fig. 3. Architecture of the Support Vector Machine Text Classification Framework</w:t>
      </w:r>
    </w:p>
    <w:p w14:paraId="38B1199F"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SVM sensitivity is very much dependent on the size of the dataset as well as the parameter tuning. The computational cost of training the model can be of great importance when there is an increase in data volume.</w:t>
      </w:r>
    </w:p>
    <w:p w14:paraId="3F0FCF97" w14:textId="77777777" w:rsidR="00CB342B" w:rsidRPr="00CB342B" w:rsidRDefault="00CB342B" w:rsidP="00CB342B"/>
    <w:p w14:paraId="7F8DB1A7" w14:textId="77777777" w:rsidR="00D47E71" w:rsidRDefault="00D47E71" w:rsidP="00D47E71">
      <w:pPr>
        <w:pStyle w:val="Heading2"/>
        <w:numPr>
          <w:ilvl w:val="2"/>
          <w:numId w:val="4"/>
        </w:numPr>
        <w:rPr>
          <w:rFonts w:ascii="Times New Roman" w:hAnsi="Times New Roman" w:cs="Times New Roman"/>
          <w:b/>
          <w:bCs/>
          <w:iCs/>
          <w:color w:val="000000" w:themeColor="text1"/>
          <w:sz w:val="28"/>
          <w:szCs w:val="28"/>
        </w:rPr>
      </w:pPr>
      <w:bookmarkStart w:id="5" w:name="_Toc212078466"/>
      <w:r w:rsidRPr="00575689">
        <w:rPr>
          <w:rFonts w:ascii="Times New Roman" w:hAnsi="Times New Roman" w:cs="Times New Roman"/>
          <w:b/>
          <w:bCs/>
          <w:iCs/>
          <w:color w:val="000000" w:themeColor="text1"/>
          <w:sz w:val="28"/>
          <w:szCs w:val="28"/>
        </w:rPr>
        <w:t>Logistic Regression and Random Forests in Sentiment Modelling</w:t>
      </w:r>
      <w:bookmarkEnd w:id="5"/>
    </w:p>
    <w:p w14:paraId="75B1206F" w14:textId="77777777" w:rsidR="00CB342B" w:rsidRDefault="00CB342B" w:rsidP="00CB342B"/>
    <w:p w14:paraId="1B69BEBE"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The Logistic Regression is a linear classification model that is commonly used in binary sentiment analysis. It is used to determine the likelihood that a given text is of a certain sentiment class with the help of a logistic function. The model is simple and can be easily interpreted thus can be applied to the areas where decision-making should be transparent. Logistic Regression can be successfully used with feature selection and regularisation, but cannot easily deal with non-linear relationships that are hard to capture with the linguistic data.</w:t>
      </w:r>
    </w:p>
    <w:p w14:paraId="42C74395"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Random Forests are model-based algorithms, which integrate several decision trees to enhance the robustness of classification. They are powerful in dealing with non-linearities and interrelations between features, and have high accuracy in a number of text classification applications [4]. The random forest models are more likely to consume more computational resources as they are ensemble models and take more time to train.</w:t>
      </w:r>
    </w:p>
    <w:p w14:paraId="66C5B0D2" w14:textId="77777777" w:rsidR="00CB342B" w:rsidRPr="00CB342B" w:rsidRDefault="00CB342B" w:rsidP="00CB342B"/>
    <w:p w14:paraId="3A7402F3" w14:textId="77777777" w:rsidR="00D47E71" w:rsidRDefault="00D47E71" w:rsidP="00D47E71">
      <w:pPr>
        <w:pStyle w:val="Heading2"/>
        <w:numPr>
          <w:ilvl w:val="2"/>
          <w:numId w:val="4"/>
        </w:numPr>
        <w:rPr>
          <w:rFonts w:ascii="Times New Roman" w:hAnsi="Times New Roman" w:cs="Times New Roman"/>
          <w:b/>
          <w:bCs/>
          <w:iCs/>
          <w:color w:val="000000" w:themeColor="text1"/>
          <w:sz w:val="28"/>
          <w:szCs w:val="28"/>
        </w:rPr>
      </w:pPr>
      <w:bookmarkStart w:id="6" w:name="_Toc212078467"/>
      <w:r w:rsidRPr="00575689">
        <w:rPr>
          <w:rFonts w:ascii="Times New Roman" w:hAnsi="Times New Roman" w:cs="Times New Roman"/>
          <w:b/>
          <w:bCs/>
          <w:iCs/>
          <w:color w:val="000000" w:themeColor="text1"/>
          <w:sz w:val="28"/>
          <w:szCs w:val="28"/>
        </w:rPr>
        <w:lastRenderedPageBreak/>
        <w:t>Comparative Analysis of Traditional Machine Learning Approaches</w:t>
      </w:r>
      <w:bookmarkEnd w:id="6"/>
    </w:p>
    <w:p w14:paraId="214BB997" w14:textId="77777777" w:rsidR="00CB342B" w:rsidRDefault="00CB342B" w:rsidP="00CB342B"/>
    <w:p w14:paraId="3891BE10"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Relative tests on classical machine learning algorithms have shown that Naive Bayes and Support Vector machines are always better at accuracy and generalisation compared to simpler algorithms like Decision Trees and K-Nearest Neighbours. Naive Bayes models can be particularly effective when the data is large yet vocabulary is not so varied, which is the case in product review analysis [5]. SVMs are more accurate on smaller, more balanced datasets with clear lines of sentiment classes.</w:t>
      </w:r>
    </w:p>
    <w:p w14:paraId="4A353D1C"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Logistic Regression is a solid reference of sentiment analysis. It can be not as effective in case there is a non-linear relationship between features and sentiment labels because of its simplicity and straightforwardness. Random Forests are expected to deliver good performance but take more time to process.</w:t>
      </w:r>
    </w:p>
    <w:p w14:paraId="48ACB0D6" w14:textId="77777777" w:rsidR="00CB342B" w:rsidRPr="00CB342B" w:rsidRDefault="00CB342B" w:rsidP="00CB342B"/>
    <w:p w14:paraId="6E3DBE09" w14:textId="77777777" w:rsidR="00575689" w:rsidRDefault="00D47E71" w:rsidP="00575689">
      <w:pPr>
        <w:pStyle w:val="Heading2"/>
        <w:numPr>
          <w:ilvl w:val="2"/>
          <w:numId w:val="4"/>
        </w:numPr>
        <w:rPr>
          <w:rFonts w:ascii="Times New Roman" w:hAnsi="Times New Roman" w:cs="Times New Roman"/>
          <w:b/>
          <w:bCs/>
          <w:iCs/>
          <w:color w:val="000000" w:themeColor="text1"/>
          <w:sz w:val="28"/>
          <w:szCs w:val="28"/>
        </w:rPr>
      </w:pPr>
      <w:bookmarkStart w:id="7" w:name="_Toc212078468"/>
      <w:r w:rsidRPr="00575689">
        <w:rPr>
          <w:rFonts w:ascii="Times New Roman" w:hAnsi="Times New Roman" w:cs="Times New Roman"/>
          <w:b/>
          <w:bCs/>
          <w:iCs/>
          <w:color w:val="000000" w:themeColor="text1"/>
          <w:sz w:val="28"/>
          <w:szCs w:val="28"/>
        </w:rPr>
        <w:t>Feature Representation and Preprocessing in Sentiment Analysis</w:t>
      </w:r>
      <w:bookmarkEnd w:id="7"/>
    </w:p>
    <w:p w14:paraId="14171FAA" w14:textId="77777777" w:rsidR="00CB342B" w:rsidRDefault="00CB342B" w:rsidP="00CB342B"/>
    <w:p w14:paraId="10C96FA2"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 xml:space="preserve">The preprocessing and feature representation stages are critical to the success of the traditional machine learning classifiers in sentiment analysis. The good methods of preprocessing involve lowercasing, tokenisation, removal of </w:t>
      </w:r>
      <w:proofErr w:type="spellStart"/>
      <w:r w:rsidRPr="00CB342B">
        <w:rPr>
          <w:rFonts w:ascii="Times New Roman" w:hAnsi="Times New Roman" w:cs="Times New Roman"/>
        </w:rPr>
        <w:t>stopwords</w:t>
      </w:r>
      <w:proofErr w:type="spellEnd"/>
      <w:r w:rsidRPr="00CB342B">
        <w:rPr>
          <w:rFonts w:ascii="Times New Roman" w:hAnsi="Times New Roman" w:cs="Times New Roman"/>
        </w:rPr>
        <w:t>, stemming, and lemmatisation, which in combination, can make the model more accurate by minimizing noise and enhancing text consistency [6]. TF-IDF is the best because it emphasizes more on unique words and less on the frequency of words.</w:t>
      </w:r>
    </w:p>
    <w:p w14:paraId="1CB7D372" w14:textId="77777777" w:rsidR="00CB342B" w:rsidRPr="00CB342B" w:rsidRDefault="00CB342B" w:rsidP="00CB342B"/>
    <w:p w14:paraId="606D98E2" w14:textId="140711AC" w:rsidR="00575689" w:rsidRDefault="00575689" w:rsidP="00575689">
      <w:pPr>
        <w:pStyle w:val="Heading2"/>
        <w:numPr>
          <w:ilvl w:val="2"/>
          <w:numId w:val="4"/>
        </w:numPr>
        <w:rPr>
          <w:rFonts w:ascii="Times New Roman" w:hAnsi="Times New Roman" w:cs="Times New Roman"/>
          <w:b/>
          <w:bCs/>
          <w:iCs/>
          <w:color w:val="000000" w:themeColor="text1"/>
          <w:sz w:val="28"/>
          <w:szCs w:val="28"/>
        </w:rPr>
      </w:pPr>
      <w:bookmarkStart w:id="8" w:name="_Toc212078469"/>
      <w:r w:rsidRPr="00575689">
        <w:rPr>
          <w:rFonts w:ascii="Times New Roman" w:hAnsi="Times New Roman" w:cs="Times New Roman"/>
          <w:b/>
          <w:bCs/>
          <w:iCs/>
          <w:color w:val="000000" w:themeColor="text1"/>
          <w:sz w:val="28"/>
          <w:szCs w:val="28"/>
        </w:rPr>
        <w:t>Summary of Literature Findings</w:t>
      </w:r>
      <w:bookmarkEnd w:id="8"/>
    </w:p>
    <w:p w14:paraId="548CF33B" w14:textId="77777777" w:rsidR="00CB342B" w:rsidRDefault="00CB342B" w:rsidP="00CB342B"/>
    <w:p w14:paraId="151F2C20"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 xml:space="preserve">Traditional machine learning methods remain dependable and effective in sentiment analysis particularly in the low-resource computational environment. The best </w:t>
      </w:r>
      <w:proofErr w:type="spellStart"/>
      <w:r w:rsidRPr="00CB342B">
        <w:rPr>
          <w:rFonts w:ascii="Times New Roman" w:hAnsi="Times New Roman" w:cs="Times New Roman"/>
        </w:rPr>
        <w:t>tradeoffs</w:t>
      </w:r>
      <w:proofErr w:type="spellEnd"/>
      <w:r w:rsidRPr="00CB342B">
        <w:rPr>
          <w:rFonts w:ascii="Times New Roman" w:hAnsi="Times New Roman" w:cs="Times New Roman"/>
        </w:rPr>
        <w:t xml:space="preserve"> between simplicity, speed, and performance are always Multinomial Naive Bayes, which is one of the models studied. It works well with text data, needs very little parameter optimization, and works well on short, structured reviews.</w:t>
      </w:r>
    </w:p>
    <w:p w14:paraId="67EC85E3"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lastRenderedPageBreak/>
        <w:t>Support Vector Machines and Logistic Regression also demonstrate high accuracy but demand more computational resources and fine-tuning. Random Forests model is powerful, but may not be optimal for real-time or lightweight applications. For small marketing companies seeking a practical solution for sentiment analysis, Multinomial Naive Bayes is the most suitable choice.</w:t>
      </w:r>
    </w:p>
    <w:p w14:paraId="6B221226" w14:textId="77777777" w:rsidR="00CB342B" w:rsidRPr="00CB342B" w:rsidRDefault="00CB342B" w:rsidP="00CB342B"/>
    <w:p w14:paraId="276A51C9" w14:textId="77777777" w:rsidR="00575689" w:rsidRPr="00575689" w:rsidRDefault="00575689" w:rsidP="00575689">
      <w:pPr>
        <w:pStyle w:val="Heading2"/>
      </w:pPr>
    </w:p>
    <w:p w14:paraId="1CE9056F" w14:textId="77777777" w:rsidR="00AD5C02" w:rsidRDefault="00AD5C02" w:rsidP="00AD5C02">
      <w:pPr>
        <w:pStyle w:val="Heading1"/>
        <w:numPr>
          <w:ilvl w:val="0"/>
          <w:numId w:val="1"/>
        </w:numPr>
        <w:rPr>
          <w:rFonts w:ascii="Times New Roman" w:hAnsi="Times New Roman" w:cs="Times New Roman"/>
          <w:b/>
          <w:bCs/>
          <w:color w:val="000000" w:themeColor="text1"/>
          <w:sz w:val="32"/>
          <w:szCs w:val="32"/>
        </w:rPr>
      </w:pPr>
      <w:bookmarkStart w:id="9" w:name="_Toc212078470"/>
      <w:r w:rsidRPr="00575689">
        <w:rPr>
          <w:rFonts w:ascii="Times New Roman" w:hAnsi="Times New Roman" w:cs="Times New Roman"/>
          <w:b/>
          <w:bCs/>
          <w:color w:val="000000" w:themeColor="text1"/>
          <w:sz w:val="32"/>
          <w:szCs w:val="32"/>
        </w:rPr>
        <w:t>WORKFLOW METHODOLOGY</w:t>
      </w:r>
      <w:bookmarkEnd w:id="9"/>
    </w:p>
    <w:p w14:paraId="54FC3A39" w14:textId="77777777" w:rsidR="00CB342B" w:rsidRDefault="00CB342B" w:rsidP="00CB342B"/>
    <w:p w14:paraId="1013D553" w14:textId="77777777" w:rsidR="00CB342B" w:rsidRPr="00CB342B" w:rsidRDefault="00CB342B" w:rsidP="00CB342B">
      <w:pPr>
        <w:spacing w:line="360" w:lineRule="auto"/>
        <w:ind w:firstLine="288"/>
        <w:jc w:val="both"/>
        <w:rPr>
          <w:rFonts w:ascii="Times New Roman" w:hAnsi="Times New Roman" w:cs="Times New Roman"/>
        </w:rPr>
      </w:pPr>
      <w:r w:rsidRPr="00CB342B">
        <w:rPr>
          <w:rFonts w:ascii="Times New Roman" w:hAnsi="Times New Roman" w:cs="Times New Roman"/>
        </w:rPr>
        <w:t>The phase of system development the sentiment analysis process follows a workflow and methodology so that the system is reliable, interpretable, and computationally-efficient [3]. The process involved eight phases including “data collection”, “data preprocessing”, “feature extraction”, “model selection”, “training and validation”, “evaluation”, “optimization” and “planning deployment”.</w:t>
      </w:r>
    </w:p>
    <w:p w14:paraId="63EB817B" w14:textId="77777777" w:rsidR="00CB342B" w:rsidRPr="00CB342B" w:rsidRDefault="00CB342B" w:rsidP="00CB342B">
      <w:pPr>
        <w:spacing w:line="360" w:lineRule="auto"/>
        <w:jc w:val="both"/>
        <w:rPr>
          <w:rFonts w:ascii="Times New Roman" w:hAnsi="Times New Roman" w:cs="Times New Roman"/>
        </w:rPr>
      </w:pPr>
      <w:r w:rsidRPr="00CB342B">
        <w:rPr>
          <w:rFonts w:ascii="Times New Roman" w:hAnsi="Times New Roman" w:cs="Times New Roman"/>
          <w:noProof/>
        </w:rPr>
        <w:drawing>
          <wp:inline distT="0" distB="0" distL="0" distR="0" wp14:anchorId="2C3C2CE1" wp14:editId="04E1A75A">
            <wp:extent cx="3305175" cy="2340038"/>
            <wp:effectExtent l="19050" t="19050" r="9525" b="22225"/>
            <wp:docPr id="5" name="Picture 5" descr="A diagram of a machine learning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machine learning model&#10;&#10;AI-generated content may be incorrect."/>
                    <pic:cNvPicPr/>
                  </pic:nvPicPr>
                  <pic:blipFill>
                    <a:blip r:embed="rId13"/>
                    <a:stretch>
                      <a:fillRect/>
                    </a:stretch>
                  </pic:blipFill>
                  <pic:spPr>
                    <a:xfrm>
                      <a:off x="0" y="0"/>
                      <a:ext cx="3311400" cy="2344445"/>
                    </a:xfrm>
                    <a:prstGeom prst="rect">
                      <a:avLst/>
                    </a:prstGeom>
                    <a:solidFill>
                      <a:schemeClr val="tx1">
                        <a:alpha val="62000"/>
                      </a:schemeClr>
                    </a:solidFill>
                    <a:ln w="12700">
                      <a:solidFill>
                        <a:schemeClr val="tx1"/>
                      </a:solidFill>
                    </a:ln>
                  </pic:spPr>
                </pic:pic>
              </a:graphicData>
            </a:graphic>
          </wp:inline>
        </w:drawing>
      </w:r>
      <w:r w:rsidRPr="00CB342B">
        <w:rPr>
          <w:rFonts w:ascii="Times New Roman" w:hAnsi="Times New Roman" w:cs="Times New Roman"/>
          <w:noProof/>
          <w:lang w:eastAsia="en-IN"/>
        </w:rPr>
        <w:t xml:space="preserve"> </w:t>
      </w:r>
    </w:p>
    <w:p w14:paraId="5CD32B97" w14:textId="77777777" w:rsidR="00CB342B" w:rsidRPr="00CB342B" w:rsidRDefault="00CB342B" w:rsidP="00CB342B">
      <w:pPr>
        <w:spacing w:before="80" w:after="200" w:line="360" w:lineRule="auto"/>
        <w:jc w:val="both"/>
        <w:rPr>
          <w:rFonts w:ascii="Times New Roman" w:hAnsi="Times New Roman" w:cs="Times New Roman"/>
        </w:rPr>
      </w:pPr>
      <w:r w:rsidRPr="00CB342B">
        <w:rPr>
          <w:rFonts w:ascii="Times New Roman" w:hAnsi="Times New Roman" w:cs="Times New Roman"/>
        </w:rPr>
        <w:t>Fig. 4. Flow chart for machine learning workflow</w:t>
      </w:r>
    </w:p>
    <w:p w14:paraId="59048337" w14:textId="77777777" w:rsidR="00CB342B" w:rsidRPr="00CB342B" w:rsidRDefault="00CB342B" w:rsidP="00CB342B"/>
    <w:p w14:paraId="092EBCEB" w14:textId="77777777" w:rsidR="00E75B04" w:rsidRDefault="00D47E71" w:rsidP="00E75B04">
      <w:pPr>
        <w:pStyle w:val="Heading2"/>
        <w:numPr>
          <w:ilvl w:val="2"/>
          <w:numId w:val="12"/>
        </w:numPr>
        <w:rPr>
          <w:rFonts w:ascii="Times New Roman" w:hAnsi="Times New Roman" w:cs="Times New Roman"/>
          <w:b/>
          <w:bCs/>
          <w:color w:val="000000" w:themeColor="text1"/>
          <w:sz w:val="28"/>
          <w:szCs w:val="28"/>
        </w:rPr>
      </w:pPr>
      <w:bookmarkStart w:id="10" w:name="_Toc212078471"/>
      <w:r w:rsidRPr="00575689">
        <w:rPr>
          <w:rFonts w:ascii="Times New Roman" w:hAnsi="Times New Roman" w:cs="Times New Roman"/>
          <w:b/>
          <w:bCs/>
          <w:color w:val="000000" w:themeColor="text1"/>
          <w:sz w:val="28"/>
          <w:szCs w:val="28"/>
        </w:rPr>
        <w:t>Data Collection</w:t>
      </w:r>
      <w:bookmarkEnd w:id="10"/>
    </w:p>
    <w:p w14:paraId="476842E3" w14:textId="77777777" w:rsidR="00CB342B" w:rsidRDefault="00CB342B" w:rsidP="00CB342B"/>
    <w:p w14:paraId="36A085E8" w14:textId="01405D7A" w:rsidR="00CB342B" w:rsidRPr="00CB342B" w:rsidRDefault="00CB342B" w:rsidP="00EA7EDC">
      <w:pPr>
        <w:spacing w:line="360" w:lineRule="auto"/>
        <w:ind w:firstLine="288"/>
        <w:jc w:val="both"/>
        <w:rPr>
          <w:sz w:val="20"/>
          <w:szCs w:val="20"/>
        </w:rPr>
      </w:pPr>
      <w:r w:rsidRPr="00EA7EDC">
        <w:rPr>
          <w:rFonts w:ascii="Times New Roman" w:hAnsi="Times New Roman" w:cs="Times New Roman"/>
        </w:rPr>
        <w:t xml:space="preserve">At the starting point in the sentiment analysis protocol, a textual dataset of customer reviews is chosen, such data sources as “Amazon Product Reviews”, “IMDb” movie reviews, and </w:t>
      </w:r>
      <w:r w:rsidRPr="00EA7EDC">
        <w:rPr>
          <w:rFonts w:ascii="Times New Roman" w:hAnsi="Times New Roman" w:cs="Times New Roman"/>
        </w:rPr>
        <w:lastRenderedPageBreak/>
        <w:t>publicly available “Twitter” repositories are considered on the grounds of accessibility and earlier consideration in the sentiment analysis literature</w:t>
      </w:r>
      <w:r>
        <w:rPr>
          <w:sz w:val="20"/>
          <w:szCs w:val="20"/>
        </w:rPr>
        <w:t>.</w:t>
      </w:r>
    </w:p>
    <w:p w14:paraId="5FDE614B" w14:textId="777777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1" w:name="_Toc212078472"/>
      <w:r w:rsidRPr="00575689">
        <w:rPr>
          <w:rFonts w:ascii="Times New Roman" w:hAnsi="Times New Roman" w:cs="Times New Roman"/>
          <w:b/>
          <w:bCs/>
          <w:iCs/>
          <w:color w:val="000000" w:themeColor="text1"/>
          <w:sz w:val="28"/>
          <w:szCs w:val="28"/>
        </w:rPr>
        <w:t>Data Preprocessing</w:t>
      </w:r>
      <w:bookmarkEnd w:id="11"/>
    </w:p>
    <w:p w14:paraId="117EB269" w14:textId="77777777" w:rsidR="00CB342B" w:rsidRDefault="00CB342B" w:rsidP="00CB342B"/>
    <w:p w14:paraId="10DE729B" w14:textId="77777777" w:rsidR="00CB342B" w:rsidRPr="00EA7EDC" w:rsidRDefault="00CB342B" w:rsidP="00EA7EDC">
      <w:pPr>
        <w:spacing w:line="360" w:lineRule="auto"/>
        <w:ind w:firstLine="288"/>
        <w:jc w:val="both"/>
        <w:rPr>
          <w:rFonts w:ascii="Times New Roman" w:hAnsi="Times New Roman" w:cs="Times New Roman"/>
        </w:rPr>
      </w:pPr>
      <w:r w:rsidRPr="00EA7EDC">
        <w:rPr>
          <w:rFonts w:ascii="Times New Roman" w:hAnsi="Times New Roman" w:cs="Times New Roman"/>
        </w:rPr>
        <w:t xml:space="preserve">The data preprocessing phase, the data is required to be ready and the textual data is pretreated so that it could be used in the numerical modelling. Cleaning and linguistic normalization are also required since raw text is not interpretable by machine learning [14]. The tokenization method is used to cut sentences down into individual words, and stop-word deletion to remove frequent though semantically loyal words like the, is, and </w:t>
      </w:r>
      <w:proofErr w:type="spellStart"/>
      <w:r w:rsidRPr="00EA7EDC">
        <w:rPr>
          <w:rFonts w:ascii="Times New Roman" w:hAnsi="Times New Roman" w:cs="Times New Roman"/>
        </w:rPr>
        <w:t>and</w:t>
      </w:r>
      <w:proofErr w:type="spellEnd"/>
      <w:r w:rsidRPr="00EA7EDC">
        <w:rPr>
          <w:rFonts w:ascii="Times New Roman" w:hAnsi="Times New Roman" w:cs="Times New Roman"/>
        </w:rPr>
        <w:t>, Lemmatization and stemming converted inflected words to the base forms of the word, and lowercasing fixed anomalies between semantically related words.</w:t>
      </w:r>
    </w:p>
    <w:p w14:paraId="41DF2E89" w14:textId="77777777" w:rsidR="00CB342B" w:rsidRPr="00CB342B" w:rsidRDefault="00CB342B" w:rsidP="00CB342B"/>
    <w:p w14:paraId="2C80ECD3" w14:textId="777777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2" w:name="_Toc212078473"/>
      <w:r w:rsidRPr="00575689">
        <w:rPr>
          <w:rFonts w:ascii="Times New Roman" w:hAnsi="Times New Roman" w:cs="Times New Roman"/>
          <w:b/>
          <w:bCs/>
          <w:iCs/>
          <w:color w:val="000000" w:themeColor="text1"/>
          <w:sz w:val="28"/>
          <w:szCs w:val="28"/>
        </w:rPr>
        <w:t>Feature Extraction</w:t>
      </w:r>
      <w:bookmarkEnd w:id="12"/>
    </w:p>
    <w:p w14:paraId="3CE7C5A6" w14:textId="77777777" w:rsidR="00CB342B" w:rsidRDefault="00CB342B" w:rsidP="00CB342B"/>
    <w:p w14:paraId="0A98772D"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 xml:space="preserve">The second processing stage encodes the text using feature extraction algorithms to transform it into numbers, which is </w:t>
      </w:r>
      <w:proofErr w:type="spellStart"/>
      <w:r w:rsidRPr="00EA7EDC">
        <w:rPr>
          <w:rFonts w:ascii="Times New Roman" w:hAnsi="Times New Roman" w:cs="Times New Roman"/>
        </w:rPr>
        <w:t>manipable</w:t>
      </w:r>
      <w:proofErr w:type="spellEnd"/>
      <w:r w:rsidRPr="00EA7EDC">
        <w:rPr>
          <w:rFonts w:ascii="Times New Roman" w:hAnsi="Times New Roman" w:cs="Times New Roman"/>
        </w:rPr>
        <w:t xml:space="preserve"> by machine learning. Two conventional forms of the vectorization have been compared, which are, the Bag of Words (</w:t>
      </w:r>
      <w:proofErr w:type="spellStart"/>
      <w:r w:rsidRPr="00EA7EDC">
        <w:rPr>
          <w:rFonts w:ascii="Times New Roman" w:hAnsi="Times New Roman" w:cs="Times New Roman"/>
        </w:rPr>
        <w:t>BoW</w:t>
      </w:r>
      <w:proofErr w:type="spellEnd"/>
      <w:r w:rsidRPr="00EA7EDC">
        <w:rPr>
          <w:rFonts w:ascii="Times New Roman" w:hAnsi="Times New Roman" w:cs="Times New Roman"/>
        </w:rPr>
        <w:t>) model and the Term Frequency-Inverse Document Frequency (TF-IDF) scheme.</w:t>
      </w:r>
    </w:p>
    <w:p w14:paraId="1620BDC3"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 xml:space="preserve">The </w:t>
      </w:r>
      <w:proofErr w:type="spellStart"/>
      <w:r w:rsidRPr="00EA7EDC">
        <w:rPr>
          <w:rFonts w:ascii="Times New Roman" w:hAnsi="Times New Roman" w:cs="Times New Roman"/>
        </w:rPr>
        <w:t>BoW</w:t>
      </w:r>
      <w:proofErr w:type="spellEnd"/>
      <w:r w:rsidRPr="00EA7EDC">
        <w:rPr>
          <w:rFonts w:ascii="Times New Roman" w:hAnsi="Times New Roman" w:cs="Times New Roman"/>
        </w:rPr>
        <w:t xml:space="preserve"> paradigm uses frequencies of all of the lexical items thereby trimming out the syntactic structure and reflects the existence of words. The process is interpretable and cost of calculation is low hence applicable to small and medium-sized corpora [7].</w:t>
      </w:r>
    </w:p>
    <w:p w14:paraId="7B54B608" w14:textId="77777777" w:rsidR="00CB342B" w:rsidRPr="00CB342B" w:rsidRDefault="00CB342B" w:rsidP="00CB342B"/>
    <w:p w14:paraId="2F793BF8" w14:textId="777777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3" w:name="_Toc212078474"/>
      <w:r w:rsidRPr="00575689">
        <w:rPr>
          <w:rFonts w:ascii="Times New Roman" w:hAnsi="Times New Roman" w:cs="Times New Roman"/>
          <w:b/>
          <w:bCs/>
          <w:iCs/>
          <w:color w:val="000000" w:themeColor="text1"/>
          <w:sz w:val="28"/>
          <w:szCs w:val="28"/>
        </w:rPr>
        <w:t>Model Selection</w:t>
      </w:r>
      <w:bookmarkEnd w:id="13"/>
    </w:p>
    <w:p w14:paraId="398D2396" w14:textId="77777777" w:rsidR="00EA7EDC" w:rsidRDefault="00EA7EDC" w:rsidP="00EA7EDC"/>
    <w:p w14:paraId="1778EE93"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 xml:space="preserve">The choice of an adequate algorithm is a vital milestone towards the retention of the emotive classifier with a combination of computational effectiveness and prediction precision. Classical machine learning models such as Naive Bayes, “Support Vector Machines” (SVM), “Logistic Regression” and “Decision Trees” are idea-wised compared on the basis of feature vectors generated in the preprocessing stage. Accuracy, precision, recall, and F1 -score are the metrics used to evaluate performance [8]. Naive Bayes is more efficient in the process of working with textual data due to its probabilistic model “SVM” returned larger classification margins in case </w:t>
      </w:r>
      <w:r w:rsidRPr="00EA7EDC">
        <w:rPr>
          <w:rFonts w:ascii="Times New Roman" w:hAnsi="Times New Roman" w:cs="Times New Roman"/>
        </w:rPr>
        <w:lastRenderedPageBreak/>
        <w:t>of complex patterns and “Logistic Regression” offered post facto stability and greater interpretability when used to process linearly distinguishable data sets.</w:t>
      </w:r>
    </w:p>
    <w:p w14:paraId="32682C13" w14:textId="77777777" w:rsidR="00EA7EDC" w:rsidRPr="00EA7EDC" w:rsidRDefault="00EA7EDC" w:rsidP="00EA7EDC"/>
    <w:p w14:paraId="662A4945" w14:textId="777777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4" w:name="_Toc212078475"/>
      <w:r w:rsidRPr="00575689">
        <w:rPr>
          <w:rFonts w:ascii="Times New Roman" w:hAnsi="Times New Roman" w:cs="Times New Roman"/>
          <w:b/>
          <w:bCs/>
          <w:iCs/>
          <w:color w:val="000000" w:themeColor="text1"/>
          <w:sz w:val="28"/>
          <w:szCs w:val="28"/>
        </w:rPr>
        <w:t>Training and Validation</w:t>
      </w:r>
      <w:bookmarkEnd w:id="14"/>
    </w:p>
    <w:p w14:paraId="39189DFE" w14:textId="77777777" w:rsidR="00EA7EDC" w:rsidRDefault="00EA7EDC" w:rsidP="00EA7EDC"/>
    <w:p w14:paraId="1E8A31B6"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The training and validation both steps use k-fold cross-validation because it is a strong, widely accepted method for accurately evaluating a model's generalizability. The data is divided into k equal-sized subsets and the validation set is used only once and the training data consists of the rest of the datasets. This step alleviated overfitting and also made sure that the effectiveness of the model is evaluated in a way that is disconnected under any particular arbitrary pollution of data.</w:t>
      </w:r>
    </w:p>
    <w:p w14:paraId="2F8B2592" w14:textId="77777777" w:rsidR="00EA7EDC" w:rsidRPr="00EA7EDC" w:rsidRDefault="00EA7EDC" w:rsidP="00EA7EDC">
      <w:pPr>
        <w:spacing w:line="360" w:lineRule="auto"/>
        <w:jc w:val="both"/>
        <w:rPr>
          <w:rFonts w:ascii="Times New Roman" w:hAnsi="Times New Roman" w:cs="Times New Roman"/>
        </w:rPr>
      </w:pPr>
    </w:p>
    <w:p w14:paraId="19D26EBD" w14:textId="777777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5" w:name="_Toc212078476"/>
      <w:r w:rsidRPr="00575689">
        <w:rPr>
          <w:rFonts w:ascii="Times New Roman" w:hAnsi="Times New Roman" w:cs="Times New Roman"/>
          <w:b/>
          <w:bCs/>
          <w:iCs/>
          <w:color w:val="000000" w:themeColor="text1"/>
          <w:sz w:val="28"/>
          <w:szCs w:val="28"/>
        </w:rPr>
        <w:t>Evaluation Metrics</w:t>
      </w:r>
      <w:bookmarkEnd w:id="15"/>
    </w:p>
    <w:p w14:paraId="4EF197A0" w14:textId="77777777" w:rsidR="00EA7EDC" w:rsidRDefault="00EA7EDC" w:rsidP="00EA7EDC"/>
    <w:p w14:paraId="37F3DCFB"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Conventional statistical measures are used to control (or assess) the performance of the model. Accuracy is the implicit correctness of sentiment predictions in general, and the precision and recall are the ratios between significant and retrieving outputs. The harmonic parameter of F1 -score indicating the performance concentration between precision and recall displayed only one comparative measure [9]. A confusion matrix is also used to present the summary of the prediction results per sentiment category and, thus, silence gives a clearer overview of the classification strengths and weaknesses.</w:t>
      </w:r>
    </w:p>
    <w:p w14:paraId="6F5433CE" w14:textId="77777777" w:rsidR="00EA7EDC" w:rsidRPr="00EA7EDC" w:rsidRDefault="00EA7EDC" w:rsidP="00EA7EDC"/>
    <w:p w14:paraId="7B6B7053" w14:textId="777777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6" w:name="_Toc212078477"/>
      <w:r w:rsidRPr="00575689">
        <w:rPr>
          <w:rFonts w:ascii="Times New Roman" w:hAnsi="Times New Roman" w:cs="Times New Roman"/>
          <w:b/>
          <w:bCs/>
          <w:iCs/>
          <w:color w:val="000000" w:themeColor="text1"/>
          <w:sz w:val="28"/>
          <w:szCs w:val="28"/>
        </w:rPr>
        <w:t>Optimization</w:t>
      </w:r>
      <w:bookmarkEnd w:id="16"/>
    </w:p>
    <w:p w14:paraId="4AC827AA" w14:textId="77777777" w:rsidR="00EA7EDC" w:rsidRDefault="00EA7EDC" w:rsidP="00EA7EDC"/>
    <w:p w14:paraId="0952B066"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 xml:space="preserve">The problem of hyperparameter optimization is demonstrable as the answer to the higher quality and the stability of the models. Empirical experimentation is not adopted; it is a sign that there is some systematic search through a network of hyperparameter settings that may happen with the assistance of “Grid Search” [11]. The </w:t>
      </w:r>
      <w:proofErr w:type="spellStart"/>
      <w:r w:rsidRPr="00EA7EDC">
        <w:rPr>
          <w:rFonts w:ascii="Times New Roman" w:hAnsi="Times New Roman" w:cs="Times New Roman"/>
        </w:rPr>
        <w:t>kitcheners</w:t>
      </w:r>
      <w:proofErr w:type="spellEnd"/>
      <w:r w:rsidRPr="00EA7EDC">
        <w:rPr>
          <w:rFonts w:ascii="Times New Roman" w:hAnsi="Times New Roman" w:cs="Times New Roman"/>
        </w:rPr>
        <w:t xml:space="preserve"> might have been selected to give more effective results in terms of classification. It is this abstract manoeuvre that is required in making sure that the optimal model setup has been determined in principle without requiring actual execution of the software and processing resources.</w:t>
      </w:r>
    </w:p>
    <w:p w14:paraId="3FC908EF" w14:textId="77777777" w:rsidR="00EA7EDC" w:rsidRPr="00EA7EDC" w:rsidRDefault="00EA7EDC" w:rsidP="00EA7EDC"/>
    <w:p w14:paraId="26A9D8D3" w14:textId="3A236877" w:rsidR="00E75B04" w:rsidRDefault="00E75B04" w:rsidP="00E75B04">
      <w:pPr>
        <w:pStyle w:val="Heading2"/>
        <w:numPr>
          <w:ilvl w:val="2"/>
          <w:numId w:val="12"/>
        </w:numPr>
        <w:rPr>
          <w:rFonts w:ascii="Times New Roman" w:hAnsi="Times New Roman" w:cs="Times New Roman"/>
          <w:b/>
          <w:bCs/>
          <w:iCs/>
          <w:color w:val="000000" w:themeColor="text1"/>
          <w:sz w:val="28"/>
          <w:szCs w:val="28"/>
        </w:rPr>
      </w:pPr>
      <w:bookmarkStart w:id="17" w:name="_Toc212078478"/>
      <w:r w:rsidRPr="00575689">
        <w:rPr>
          <w:rFonts w:ascii="Times New Roman" w:hAnsi="Times New Roman" w:cs="Times New Roman"/>
          <w:b/>
          <w:bCs/>
          <w:iCs/>
          <w:color w:val="000000" w:themeColor="text1"/>
          <w:sz w:val="28"/>
          <w:szCs w:val="28"/>
        </w:rPr>
        <w:t>Deployment Plan</w:t>
      </w:r>
      <w:bookmarkEnd w:id="17"/>
    </w:p>
    <w:p w14:paraId="007CD10F" w14:textId="77777777" w:rsidR="00EA7EDC" w:rsidRDefault="00EA7EDC" w:rsidP="00EA7EDC"/>
    <w:p w14:paraId="71841EE4" w14:textId="77777777" w:rsidR="00EA7EDC" w:rsidRDefault="00EA7EDC" w:rsidP="00EA7EDC">
      <w:pPr>
        <w:spacing w:line="360" w:lineRule="auto"/>
        <w:ind w:firstLine="288"/>
        <w:jc w:val="both"/>
        <w:rPr>
          <w:sz w:val="20"/>
          <w:szCs w:val="20"/>
        </w:rPr>
      </w:pPr>
      <w:r w:rsidRPr="00EA7EDC">
        <w:rPr>
          <w:rFonts w:ascii="Times New Roman" w:hAnsi="Times New Roman" w:cs="Times New Roman"/>
        </w:rPr>
        <w:t>The deployment plan is created to show how the trained sentiment analysis model would have been applied into an organizational process. The model has been hosted as a light-weight analytical capability of the marketing system of the company upon validation [15]. Emotional reactions to customers could have been automatically processed in on-line comments, and the information presented in managerial dashboards</w:t>
      </w:r>
      <w:r>
        <w:rPr>
          <w:sz w:val="20"/>
          <w:szCs w:val="20"/>
        </w:rPr>
        <w:t>.</w:t>
      </w:r>
    </w:p>
    <w:p w14:paraId="206F8669" w14:textId="77777777" w:rsidR="00EA7EDC" w:rsidRPr="00EA7EDC" w:rsidRDefault="00EA7EDC" w:rsidP="00EA7EDC"/>
    <w:p w14:paraId="1FF61863" w14:textId="77777777" w:rsidR="00E75B04" w:rsidRPr="00575689" w:rsidRDefault="00E75B04" w:rsidP="00E75B04">
      <w:pPr>
        <w:rPr>
          <w:b/>
          <w:bCs/>
          <w:color w:val="000000" w:themeColor="text1"/>
        </w:rPr>
      </w:pPr>
    </w:p>
    <w:p w14:paraId="60FF60F4" w14:textId="77777777" w:rsidR="00E75B04" w:rsidRPr="00575689" w:rsidRDefault="00E75B04" w:rsidP="00E75B04">
      <w:pPr>
        <w:rPr>
          <w:b/>
          <w:bCs/>
          <w:color w:val="000000" w:themeColor="text1"/>
        </w:rPr>
      </w:pPr>
    </w:p>
    <w:p w14:paraId="5978F9E2" w14:textId="77777777" w:rsidR="00AD5C02" w:rsidRDefault="00AD5C02" w:rsidP="00AD5C02">
      <w:pPr>
        <w:pStyle w:val="Heading1"/>
        <w:numPr>
          <w:ilvl w:val="0"/>
          <w:numId w:val="1"/>
        </w:numPr>
        <w:rPr>
          <w:rFonts w:ascii="Times New Roman" w:hAnsi="Times New Roman" w:cs="Times New Roman"/>
          <w:b/>
          <w:bCs/>
          <w:color w:val="000000" w:themeColor="text1"/>
          <w:sz w:val="32"/>
          <w:szCs w:val="32"/>
        </w:rPr>
      </w:pPr>
      <w:bookmarkStart w:id="18" w:name="_Toc212078479"/>
      <w:r w:rsidRPr="00575689">
        <w:rPr>
          <w:rFonts w:ascii="Times New Roman" w:hAnsi="Times New Roman" w:cs="Times New Roman"/>
          <w:b/>
          <w:bCs/>
          <w:color w:val="000000" w:themeColor="text1"/>
          <w:sz w:val="32"/>
          <w:szCs w:val="32"/>
        </w:rPr>
        <w:t>DISCUSSION AND RECOMMENDATIONS</w:t>
      </w:r>
      <w:bookmarkEnd w:id="18"/>
    </w:p>
    <w:p w14:paraId="63E9E61D" w14:textId="77777777" w:rsidR="00EA7EDC" w:rsidRDefault="00EA7EDC" w:rsidP="00EA7EDC"/>
    <w:p w14:paraId="104B2C0D" w14:textId="77777777" w:rsidR="00EA7EDC" w:rsidRDefault="00EA7EDC" w:rsidP="00EA7EDC">
      <w:pPr>
        <w:spacing w:line="360" w:lineRule="auto"/>
        <w:ind w:firstLine="288"/>
        <w:jc w:val="both"/>
        <w:rPr>
          <w:sz w:val="20"/>
          <w:szCs w:val="20"/>
        </w:rPr>
      </w:pPr>
      <w:r w:rsidRPr="00EA7EDC">
        <w:rPr>
          <w:rFonts w:ascii="Times New Roman" w:hAnsi="Times New Roman" w:cs="Times New Roman"/>
        </w:rPr>
        <w:t>All phases of the process including the acquisition of data and the model analysis and implementation are questioned to identify major findings, support methodological decisions, and offer appropriate recommendations to attain the efficiency and accuracy within the limits of computational capabilities</w:t>
      </w:r>
      <w:r>
        <w:rPr>
          <w:sz w:val="20"/>
          <w:szCs w:val="20"/>
        </w:rPr>
        <w:t>.</w:t>
      </w:r>
    </w:p>
    <w:p w14:paraId="3B0B9F99" w14:textId="77777777" w:rsidR="00EA7EDC" w:rsidRPr="00EA7EDC" w:rsidRDefault="00EA7EDC" w:rsidP="00EA7EDC"/>
    <w:p w14:paraId="7CC2E215" w14:textId="77777777" w:rsidR="00E75B04" w:rsidRDefault="00E75B04" w:rsidP="00E75B04">
      <w:pPr>
        <w:pStyle w:val="Heading2"/>
        <w:numPr>
          <w:ilvl w:val="2"/>
          <w:numId w:val="15"/>
        </w:numPr>
        <w:rPr>
          <w:rFonts w:ascii="Times New Roman" w:hAnsi="Times New Roman" w:cs="Times New Roman"/>
          <w:b/>
          <w:bCs/>
          <w:color w:val="000000" w:themeColor="text1"/>
          <w:sz w:val="28"/>
          <w:szCs w:val="28"/>
        </w:rPr>
      </w:pPr>
      <w:bookmarkStart w:id="19" w:name="_Toc212078480"/>
      <w:r w:rsidRPr="00575689">
        <w:rPr>
          <w:rFonts w:ascii="Times New Roman" w:hAnsi="Times New Roman" w:cs="Times New Roman"/>
          <w:b/>
          <w:bCs/>
          <w:color w:val="000000" w:themeColor="text1"/>
          <w:sz w:val="28"/>
          <w:szCs w:val="28"/>
        </w:rPr>
        <w:t>Adoption of Traditional Machine Learning Models</w:t>
      </w:r>
      <w:bookmarkEnd w:id="19"/>
    </w:p>
    <w:p w14:paraId="3EA65964" w14:textId="77777777" w:rsidR="00EA7EDC" w:rsidRDefault="00EA7EDC" w:rsidP="00EA7EDC"/>
    <w:p w14:paraId="36656C1D"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The fact that the algorithms are traditional as opposed to neural networks is informed by the necessity to reduce the complexity of computation. Naive Bayes, Logistic Regression, and “Support Vector machine” (SVM) models are conceptualists since they are efficient and interpretable. Multinomial Naive Bayes is identified as the most suitable among them to perform sentiment analysis of texts, since it is able to process high dimensional word frequency data and provides high reliability and few tuning results.</w:t>
      </w:r>
    </w:p>
    <w:p w14:paraId="7F2AAC6F" w14:textId="77777777" w:rsidR="00EA7EDC" w:rsidRPr="00EA7EDC" w:rsidRDefault="00EA7EDC" w:rsidP="00EA7EDC"/>
    <w:p w14:paraId="275F35D9" w14:textId="77777777" w:rsidR="00E75B04" w:rsidRDefault="00E75B04" w:rsidP="00E75B04">
      <w:pPr>
        <w:pStyle w:val="Heading2"/>
        <w:numPr>
          <w:ilvl w:val="2"/>
          <w:numId w:val="15"/>
        </w:numPr>
        <w:rPr>
          <w:rFonts w:ascii="Times New Roman" w:hAnsi="Times New Roman" w:cs="Times New Roman"/>
          <w:b/>
          <w:bCs/>
          <w:iCs/>
          <w:color w:val="000000" w:themeColor="text1"/>
          <w:sz w:val="28"/>
          <w:szCs w:val="28"/>
        </w:rPr>
      </w:pPr>
      <w:bookmarkStart w:id="20" w:name="_Toc212078481"/>
      <w:r w:rsidRPr="00575689">
        <w:rPr>
          <w:rFonts w:ascii="Times New Roman" w:hAnsi="Times New Roman" w:cs="Times New Roman"/>
          <w:b/>
          <w:bCs/>
          <w:iCs/>
          <w:color w:val="000000" w:themeColor="text1"/>
          <w:sz w:val="28"/>
          <w:szCs w:val="28"/>
        </w:rPr>
        <w:t>Dataset Selection and Composition</w:t>
      </w:r>
      <w:bookmarkEnd w:id="20"/>
    </w:p>
    <w:p w14:paraId="39D6F7B5" w14:textId="77777777" w:rsidR="00EA7EDC" w:rsidRDefault="00EA7EDC" w:rsidP="00EA7EDC"/>
    <w:p w14:paraId="284A8365"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lastRenderedPageBreak/>
        <w:t>The analysis is based on the assumption of utilizing publicly available sentiment datasets such as “Amazon Product Reviews”, “IMDb” Movie Reviews, or “Twitter Sentiment Data”. The data sets are used to obtain labelled customer comments that could be used in supervised learning [16].</w:t>
      </w:r>
    </w:p>
    <w:p w14:paraId="4D9F86A4" w14:textId="77777777" w:rsidR="00EA7EDC" w:rsidRPr="00EA7EDC" w:rsidRDefault="00EA7EDC" w:rsidP="00EA7EDC">
      <w:pPr>
        <w:spacing w:line="360" w:lineRule="auto"/>
        <w:jc w:val="both"/>
        <w:rPr>
          <w:rFonts w:ascii="Times New Roman" w:hAnsi="Times New Roman" w:cs="Times New Roman"/>
        </w:rPr>
      </w:pPr>
      <w:r w:rsidRPr="00EA7EDC">
        <w:rPr>
          <w:rFonts w:ascii="Times New Roman" w:hAnsi="Times New Roman" w:cs="Times New Roman"/>
          <w:noProof/>
        </w:rPr>
        <w:drawing>
          <wp:inline distT="0" distB="0" distL="0" distR="0" wp14:anchorId="475F7A75" wp14:editId="12DF0D4F">
            <wp:extent cx="4923790" cy="1581150"/>
            <wp:effectExtent l="19050" t="19050" r="10160" b="19050"/>
            <wp:docPr id="1" name="Picture 1" descr="A diagram of a fores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forest system&#10;&#10;AI-generated content may be incorrect."/>
                    <pic:cNvPicPr/>
                  </pic:nvPicPr>
                  <pic:blipFill>
                    <a:blip r:embed="rId14"/>
                    <a:stretch>
                      <a:fillRect/>
                    </a:stretch>
                  </pic:blipFill>
                  <pic:spPr>
                    <a:xfrm>
                      <a:off x="0" y="0"/>
                      <a:ext cx="4933768" cy="1584354"/>
                    </a:xfrm>
                    <a:prstGeom prst="rect">
                      <a:avLst/>
                    </a:prstGeom>
                    <a:ln w="3175">
                      <a:solidFill>
                        <a:schemeClr val="tx1"/>
                      </a:solidFill>
                    </a:ln>
                  </pic:spPr>
                </pic:pic>
              </a:graphicData>
            </a:graphic>
          </wp:inline>
        </w:drawing>
      </w:r>
    </w:p>
    <w:p w14:paraId="7BFD3052" w14:textId="77777777" w:rsidR="00EA7EDC" w:rsidRPr="00EA7EDC" w:rsidRDefault="00EA7EDC" w:rsidP="00EA7EDC">
      <w:pPr>
        <w:spacing w:before="80" w:after="200" w:line="360" w:lineRule="auto"/>
        <w:jc w:val="both"/>
        <w:rPr>
          <w:rFonts w:ascii="Times New Roman" w:hAnsi="Times New Roman" w:cs="Times New Roman"/>
        </w:rPr>
      </w:pPr>
      <w:r w:rsidRPr="00EA7EDC">
        <w:rPr>
          <w:rFonts w:ascii="Times New Roman" w:hAnsi="Times New Roman" w:cs="Times New Roman"/>
        </w:rPr>
        <w:t>Fig. 5.  Supervised learning flowchart</w:t>
      </w:r>
    </w:p>
    <w:p w14:paraId="3B33A576" w14:textId="77777777" w:rsidR="00EA7EDC" w:rsidRPr="00EA7EDC" w:rsidRDefault="00EA7EDC" w:rsidP="00EA7EDC">
      <w:pPr>
        <w:spacing w:line="360" w:lineRule="auto"/>
        <w:ind w:firstLine="288"/>
        <w:jc w:val="both"/>
        <w:rPr>
          <w:rFonts w:ascii="Times New Roman" w:hAnsi="Times New Roman" w:cs="Times New Roman"/>
        </w:rPr>
      </w:pPr>
      <w:r w:rsidRPr="00EA7EDC">
        <w:rPr>
          <w:rFonts w:ascii="Times New Roman" w:hAnsi="Times New Roman" w:cs="Times New Roman"/>
        </w:rPr>
        <w:t>Class imbalance where positive or negative reviews are pre-emerged is found to be capable of biasing model predictions [10].</w:t>
      </w:r>
    </w:p>
    <w:p w14:paraId="4FDE9016" w14:textId="77777777" w:rsidR="00EA7EDC" w:rsidRPr="00EA7EDC" w:rsidRDefault="00EA7EDC" w:rsidP="00EA7EDC">
      <w:pPr>
        <w:spacing w:line="360" w:lineRule="auto"/>
        <w:jc w:val="both"/>
        <w:rPr>
          <w:rFonts w:ascii="Times New Roman" w:hAnsi="Times New Roman" w:cs="Times New Roman"/>
        </w:rPr>
      </w:pPr>
    </w:p>
    <w:p w14:paraId="00280CAE" w14:textId="77777777" w:rsidR="00E75B04" w:rsidRDefault="00E75B04" w:rsidP="00E75B04">
      <w:pPr>
        <w:pStyle w:val="Heading2"/>
        <w:numPr>
          <w:ilvl w:val="2"/>
          <w:numId w:val="15"/>
        </w:numPr>
        <w:rPr>
          <w:rFonts w:ascii="Times New Roman" w:hAnsi="Times New Roman" w:cs="Times New Roman"/>
          <w:b/>
          <w:bCs/>
          <w:iCs/>
          <w:color w:val="000000" w:themeColor="text1"/>
          <w:sz w:val="28"/>
          <w:szCs w:val="28"/>
        </w:rPr>
      </w:pPr>
      <w:r w:rsidRPr="00575689">
        <w:rPr>
          <w:rFonts w:ascii="Times New Roman" w:hAnsi="Times New Roman" w:cs="Times New Roman"/>
          <w:b/>
          <w:bCs/>
          <w:iCs/>
          <w:color w:val="000000" w:themeColor="text1"/>
          <w:sz w:val="28"/>
          <w:szCs w:val="28"/>
        </w:rPr>
        <w:t xml:space="preserve"> </w:t>
      </w:r>
      <w:bookmarkStart w:id="21" w:name="_Toc212078482"/>
      <w:r w:rsidRPr="00575689">
        <w:rPr>
          <w:rFonts w:ascii="Times New Roman" w:hAnsi="Times New Roman" w:cs="Times New Roman"/>
          <w:b/>
          <w:bCs/>
          <w:iCs/>
          <w:color w:val="000000" w:themeColor="text1"/>
          <w:sz w:val="28"/>
          <w:szCs w:val="28"/>
        </w:rPr>
        <w:t>Importance of Data Pre-processing</w:t>
      </w:r>
      <w:bookmarkEnd w:id="21"/>
    </w:p>
    <w:p w14:paraId="3D1D79FD" w14:textId="77777777" w:rsidR="00EA7EDC" w:rsidRDefault="00EA7EDC" w:rsidP="00EA7EDC"/>
    <w:p w14:paraId="262C78C9" w14:textId="77777777" w:rsidR="00EA7EDC" w:rsidRPr="00911B07" w:rsidRDefault="00EA7EDC" w:rsidP="00911B07">
      <w:pPr>
        <w:spacing w:line="360" w:lineRule="auto"/>
        <w:ind w:firstLine="288"/>
        <w:jc w:val="both"/>
        <w:rPr>
          <w:rFonts w:ascii="Times New Roman" w:hAnsi="Times New Roman" w:cs="Times New Roman"/>
        </w:rPr>
      </w:pPr>
      <w:r w:rsidRPr="00911B07">
        <w:rPr>
          <w:rFonts w:ascii="Times New Roman" w:hAnsi="Times New Roman" w:cs="Times New Roman"/>
        </w:rPr>
        <w:t xml:space="preserve">Pre-processing of data is identified as an important step to the quality of the models. The application of steps, including tokenization, elimination of </w:t>
      </w:r>
      <w:proofErr w:type="spellStart"/>
      <w:r w:rsidRPr="00911B07">
        <w:rPr>
          <w:rFonts w:ascii="Times New Roman" w:hAnsi="Times New Roman" w:cs="Times New Roman"/>
        </w:rPr>
        <w:t>stopwords</w:t>
      </w:r>
      <w:proofErr w:type="spellEnd"/>
      <w:r w:rsidRPr="00911B07">
        <w:rPr>
          <w:rFonts w:ascii="Times New Roman" w:hAnsi="Times New Roman" w:cs="Times New Roman"/>
        </w:rPr>
        <w:t>, lemmatization, and lowercasing, is implemented to remove noise and bring standardization to text [13]. This guaranteed that the classifier emphasized on significant linguistic patterns.</w:t>
      </w:r>
    </w:p>
    <w:p w14:paraId="07D23449" w14:textId="77777777" w:rsidR="00EA7EDC" w:rsidRPr="00EA7EDC" w:rsidRDefault="00EA7EDC" w:rsidP="00EA7EDC"/>
    <w:p w14:paraId="3A5EF8DE" w14:textId="77777777" w:rsidR="00E75B04" w:rsidRDefault="00E75B04" w:rsidP="00E75B04">
      <w:pPr>
        <w:pStyle w:val="Heading2"/>
        <w:numPr>
          <w:ilvl w:val="2"/>
          <w:numId w:val="15"/>
        </w:numPr>
        <w:rPr>
          <w:rFonts w:ascii="Times New Roman" w:hAnsi="Times New Roman" w:cs="Times New Roman"/>
          <w:b/>
          <w:bCs/>
          <w:iCs/>
          <w:color w:val="000000" w:themeColor="text1"/>
          <w:sz w:val="28"/>
          <w:szCs w:val="28"/>
        </w:rPr>
      </w:pPr>
      <w:r w:rsidRPr="00575689">
        <w:rPr>
          <w:rFonts w:ascii="Times New Roman" w:hAnsi="Times New Roman" w:cs="Times New Roman"/>
          <w:b/>
          <w:bCs/>
          <w:iCs/>
          <w:color w:val="000000" w:themeColor="text1"/>
          <w:sz w:val="28"/>
          <w:szCs w:val="28"/>
        </w:rPr>
        <w:t xml:space="preserve"> </w:t>
      </w:r>
      <w:bookmarkStart w:id="22" w:name="_Toc212078483"/>
      <w:r w:rsidRPr="00575689">
        <w:rPr>
          <w:rFonts w:ascii="Times New Roman" w:hAnsi="Times New Roman" w:cs="Times New Roman"/>
          <w:b/>
          <w:bCs/>
          <w:iCs/>
          <w:color w:val="000000" w:themeColor="text1"/>
          <w:sz w:val="28"/>
          <w:szCs w:val="28"/>
        </w:rPr>
        <w:t>Feature Extraction and Representation</w:t>
      </w:r>
      <w:bookmarkEnd w:id="22"/>
    </w:p>
    <w:p w14:paraId="234470EC" w14:textId="77777777" w:rsidR="00EA7EDC" w:rsidRDefault="00EA7EDC" w:rsidP="00EA7EDC"/>
    <w:p w14:paraId="4F0F5EF3" w14:textId="77777777" w:rsidR="00EA7EDC" w:rsidRPr="00911B07" w:rsidRDefault="00EA7EDC" w:rsidP="00911B07">
      <w:pPr>
        <w:spacing w:line="360" w:lineRule="auto"/>
        <w:ind w:firstLine="288"/>
        <w:jc w:val="both"/>
        <w:rPr>
          <w:rFonts w:ascii="Times New Roman" w:hAnsi="Times New Roman" w:cs="Times New Roman"/>
        </w:rPr>
      </w:pPr>
      <w:r w:rsidRPr="00911B07">
        <w:rPr>
          <w:rFonts w:ascii="Times New Roman" w:hAnsi="Times New Roman" w:cs="Times New Roman"/>
        </w:rPr>
        <w:t>Two popular representation mechanisms that include Bag of Words (</w:t>
      </w:r>
      <w:proofErr w:type="spellStart"/>
      <w:r w:rsidRPr="00911B07">
        <w:rPr>
          <w:rFonts w:ascii="Times New Roman" w:hAnsi="Times New Roman" w:cs="Times New Roman"/>
        </w:rPr>
        <w:t>BoW</w:t>
      </w:r>
      <w:proofErr w:type="spellEnd"/>
      <w:r w:rsidRPr="00911B07">
        <w:rPr>
          <w:rFonts w:ascii="Times New Roman" w:hAnsi="Times New Roman" w:cs="Times New Roman"/>
        </w:rPr>
        <w:t xml:space="preserve">) and Term Frequency-Inverse Document Frequency (TF-IDF) representations that has been used to convert text data to a numerical form that will be utilized to generate the models. Although </w:t>
      </w:r>
      <w:proofErr w:type="spellStart"/>
      <w:r w:rsidRPr="00911B07">
        <w:rPr>
          <w:rFonts w:ascii="Times New Roman" w:hAnsi="Times New Roman" w:cs="Times New Roman"/>
        </w:rPr>
        <w:t>BoW</w:t>
      </w:r>
      <w:proofErr w:type="spellEnd"/>
      <w:r w:rsidRPr="00911B07">
        <w:rPr>
          <w:rFonts w:ascii="Times New Roman" w:hAnsi="Times New Roman" w:cs="Times New Roman"/>
        </w:rPr>
        <w:t xml:space="preserve"> is simple to utilize, TF-IDF provides greater distinction between highly and not.</w:t>
      </w:r>
    </w:p>
    <w:p w14:paraId="67BBEC6C" w14:textId="77777777" w:rsidR="00EA7EDC" w:rsidRPr="00EA7EDC" w:rsidRDefault="00EA7EDC" w:rsidP="00EA7EDC"/>
    <w:p w14:paraId="61437960" w14:textId="77777777" w:rsidR="00E75B04" w:rsidRDefault="00E75B04" w:rsidP="00E75B04">
      <w:pPr>
        <w:pStyle w:val="Heading2"/>
        <w:numPr>
          <w:ilvl w:val="2"/>
          <w:numId w:val="15"/>
        </w:numPr>
        <w:rPr>
          <w:rFonts w:ascii="Times New Roman" w:hAnsi="Times New Roman" w:cs="Times New Roman"/>
          <w:b/>
          <w:bCs/>
          <w:iCs/>
          <w:color w:val="000000" w:themeColor="text1"/>
          <w:sz w:val="28"/>
          <w:szCs w:val="28"/>
        </w:rPr>
      </w:pPr>
      <w:bookmarkStart w:id="23" w:name="_Toc212078484"/>
      <w:r w:rsidRPr="00575689">
        <w:rPr>
          <w:rFonts w:ascii="Times New Roman" w:hAnsi="Times New Roman" w:cs="Times New Roman"/>
          <w:b/>
          <w:bCs/>
          <w:iCs/>
          <w:color w:val="000000" w:themeColor="text1"/>
          <w:sz w:val="28"/>
          <w:szCs w:val="28"/>
        </w:rPr>
        <w:lastRenderedPageBreak/>
        <w:t>Model Validation and Evaluation Metrics</w:t>
      </w:r>
      <w:bookmarkEnd w:id="23"/>
    </w:p>
    <w:p w14:paraId="6241A7D4" w14:textId="77777777" w:rsidR="00EA7EDC" w:rsidRDefault="00EA7EDC" w:rsidP="00EA7EDC"/>
    <w:p w14:paraId="4D5038B7" w14:textId="77777777" w:rsidR="00EA7EDC" w:rsidRPr="00911B07" w:rsidRDefault="00EA7EDC" w:rsidP="00911B07">
      <w:pPr>
        <w:spacing w:line="360" w:lineRule="auto"/>
        <w:ind w:firstLine="288"/>
        <w:jc w:val="both"/>
        <w:rPr>
          <w:rFonts w:ascii="Times New Roman" w:hAnsi="Times New Roman" w:cs="Times New Roman"/>
        </w:rPr>
      </w:pPr>
      <w:r w:rsidRPr="00911B07">
        <w:rPr>
          <w:rFonts w:ascii="Times New Roman" w:hAnsi="Times New Roman" w:cs="Times New Roman"/>
        </w:rPr>
        <w:t>K-fold cross-validation is a conceptual method of achieving model reliability by dividing the dataset into more than 2 strata to test performance on different data splits. The standard evaluation metrics such as the accuracy, precision, recall, F1-score and the confusion matrix are suggested. F1-score is the most weighted point of predictive performance, especially at situations that have skewed sentiment distributions.</w:t>
      </w:r>
    </w:p>
    <w:p w14:paraId="559EEF53" w14:textId="77777777" w:rsidR="00EA7EDC" w:rsidRPr="00EA7EDC" w:rsidRDefault="00EA7EDC" w:rsidP="00EA7EDC"/>
    <w:p w14:paraId="3C7D4EA8" w14:textId="77777777" w:rsidR="00575689" w:rsidRDefault="00E75B04" w:rsidP="00575689">
      <w:pPr>
        <w:pStyle w:val="Heading2"/>
        <w:numPr>
          <w:ilvl w:val="2"/>
          <w:numId w:val="15"/>
        </w:numPr>
        <w:rPr>
          <w:rFonts w:ascii="Times New Roman" w:hAnsi="Times New Roman" w:cs="Times New Roman"/>
          <w:b/>
          <w:bCs/>
          <w:iCs/>
          <w:color w:val="000000" w:themeColor="text1"/>
          <w:sz w:val="28"/>
          <w:szCs w:val="28"/>
        </w:rPr>
      </w:pPr>
      <w:r w:rsidRPr="00575689">
        <w:rPr>
          <w:rFonts w:ascii="Times New Roman" w:hAnsi="Times New Roman" w:cs="Times New Roman"/>
          <w:b/>
          <w:bCs/>
          <w:iCs/>
          <w:color w:val="000000" w:themeColor="text1"/>
          <w:sz w:val="28"/>
          <w:szCs w:val="28"/>
        </w:rPr>
        <w:t xml:space="preserve"> </w:t>
      </w:r>
      <w:bookmarkStart w:id="24" w:name="_Toc212078485"/>
      <w:r w:rsidRPr="00575689">
        <w:rPr>
          <w:rFonts w:ascii="Times New Roman" w:hAnsi="Times New Roman" w:cs="Times New Roman"/>
          <w:b/>
          <w:bCs/>
          <w:iCs/>
          <w:color w:val="000000" w:themeColor="text1"/>
          <w:sz w:val="28"/>
          <w:szCs w:val="28"/>
        </w:rPr>
        <w:t>Model Optimization and Refinement</w:t>
      </w:r>
      <w:bookmarkEnd w:id="24"/>
    </w:p>
    <w:p w14:paraId="5891AA51" w14:textId="77777777" w:rsidR="00EA7EDC" w:rsidRDefault="00EA7EDC" w:rsidP="00EA7EDC"/>
    <w:p w14:paraId="67B81772" w14:textId="77777777" w:rsidR="00EA7EDC" w:rsidRPr="00911B07" w:rsidRDefault="00EA7EDC" w:rsidP="00911B07">
      <w:pPr>
        <w:spacing w:line="360" w:lineRule="auto"/>
        <w:ind w:firstLine="288"/>
        <w:rPr>
          <w:rFonts w:ascii="Times New Roman" w:hAnsi="Times New Roman" w:cs="Times New Roman"/>
        </w:rPr>
      </w:pPr>
      <w:r w:rsidRPr="00911B07">
        <w:rPr>
          <w:rFonts w:ascii="Times New Roman" w:hAnsi="Times New Roman" w:cs="Times New Roman"/>
        </w:rPr>
        <w:t xml:space="preserve">Predictive consistency is quoted to be essential with the focus on the optimization process. The technique of grid search is suggested as a method of </w:t>
      </w:r>
      <w:proofErr w:type="gramStart"/>
      <w:r w:rsidRPr="00911B07">
        <w:rPr>
          <w:rFonts w:ascii="Times New Roman" w:hAnsi="Times New Roman" w:cs="Times New Roman"/>
        </w:rPr>
        <w:t>fine tuning</w:t>
      </w:r>
      <w:proofErr w:type="gramEnd"/>
      <w:r w:rsidRPr="00911B07">
        <w:rPr>
          <w:rFonts w:ascii="Times New Roman" w:hAnsi="Times New Roman" w:cs="Times New Roman"/>
        </w:rPr>
        <w:t xml:space="preserve"> hyper-parameters like the smoothing parameters in “Naive Bayes” model or the degree of regularization in “Logistic Regression” [12].</w:t>
      </w:r>
    </w:p>
    <w:p w14:paraId="134EA8BE" w14:textId="77777777" w:rsidR="00EA7EDC" w:rsidRPr="00911B07" w:rsidRDefault="00EA7EDC" w:rsidP="00911B07">
      <w:pPr>
        <w:spacing w:line="360" w:lineRule="auto"/>
        <w:rPr>
          <w:rFonts w:ascii="Times New Roman" w:hAnsi="Times New Roman" w:cs="Times New Roman"/>
        </w:rPr>
      </w:pPr>
    </w:p>
    <w:p w14:paraId="5B490D3C" w14:textId="1243576B" w:rsidR="00575689" w:rsidRDefault="00575689" w:rsidP="00575689">
      <w:pPr>
        <w:pStyle w:val="Heading2"/>
        <w:numPr>
          <w:ilvl w:val="2"/>
          <w:numId w:val="15"/>
        </w:numPr>
        <w:rPr>
          <w:rFonts w:ascii="Times New Roman" w:hAnsi="Times New Roman" w:cs="Times New Roman"/>
          <w:b/>
          <w:bCs/>
          <w:iCs/>
          <w:color w:val="000000" w:themeColor="text1"/>
          <w:sz w:val="28"/>
          <w:szCs w:val="28"/>
        </w:rPr>
      </w:pPr>
      <w:bookmarkStart w:id="25" w:name="_Toc212078486"/>
      <w:r w:rsidRPr="00575689">
        <w:rPr>
          <w:rFonts w:ascii="Times New Roman" w:hAnsi="Times New Roman" w:cs="Times New Roman"/>
          <w:b/>
          <w:bCs/>
          <w:iCs/>
          <w:color w:val="000000" w:themeColor="text1"/>
          <w:sz w:val="28"/>
          <w:szCs w:val="28"/>
        </w:rPr>
        <w:t>Deployment and Practical Recommendations</w:t>
      </w:r>
      <w:bookmarkEnd w:id="25"/>
    </w:p>
    <w:p w14:paraId="480908AD" w14:textId="77777777" w:rsidR="00EA7EDC" w:rsidRDefault="00EA7EDC" w:rsidP="00EA7EDC"/>
    <w:p w14:paraId="31536B8A" w14:textId="77777777" w:rsidR="00EA7EDC" w:rsidRDefault="00EA7EDC" w:rsidP="00911B07">
      <w:pPr>
        <w:spacing w:line="360" w:lineRule="auto"/>
        <w:ind w:firstLine="288"/>
        <w:jc w:val="both"/>
        <w:rPr>
          <w:sz w:val="20"/>
          <w:szCs w:val="20"/>
        </w:rPr>
      </w:pPr>
      <w:r w:rsidRPr="00911B07">
        <w:rPr>
          <w:rFonts w:ascii="Times New Roman" w:hAnsi="Times New Roman" w:cs="Times New Roman"/>
        </w:rPr>
        <w:t>The suggested deployment plan has outlined how the sentiment analysis model can be incorporated into the operations of the company in marketing. The trained model would get integrated in the form of a lightweight application in a review monitoring system, and thus it would automatically classify the feedback coming in</w:t>
      </w:r>
      <w:r>
        <w:rPr>
          <w:sz w:val="20"/>
          <w:szCs w:val="20"/>
        </w:rPr>
        <w:t>.</w:t>
      </w:r>
    </w:p>
    <w:p w14:paraId="6A5E7617" w14:textId="77777777" w:rsidR="00EA7EDC" w:rsidRPr="00EA7EDC" w:rsidRDefault="00EA7EDC" w:rsidP="00EA7EDC"/>
    <w:p w14:paraId="74BED5D8" w14:textId="567ECC85" w:rsidR="00AD5C02" w:rsidRDefault="00AD5C02" w:rsidP="00AD5C02">
      <w:pPr>
        <w:pStyle w:val="Heading1"/>
        <w:numPr>
          <w:ilvl w:val="0"/>
          <w:numId w:val="1"/>
        </w:numPr>
        <w:rPr>
          <w:rFonts w:ascii="Times New Roman" w:hAnsi="Times New Roman" w:cs="Times New Roman"/>
          <w:b/>
          <w:bCs/>
          <w:color w:val="000000" w:themeColor="text1"/>
          <w:sz w:val="32"/>
          <w:szCs w:val="32"/>
        </w:rPr>
      </w:pPr>
      <w:bookmarkStart w:id="26" w:name="_Toc212078487"/>
      <w:r w:rsidRPr="00575689">
        <w:rPr>
          <w:rFonts w:ascii="Times New Roman" w:hAnsi="Times New Roman" w:cs="Times New Roman"/>
          <w:b/>
          <w:bCs/>
          <w:color w:val="000000" w:themeColor="text1"/>
          <w:sz w:val="32"/>
          <w:szCs w:val="32"/>
        </w:rPr>
        <w:t>CONCLUSION</w:t>
      </w:r>
      <w:bookmarkEnd w:id="26"/>
    </w:p>
    <w:p w14:paraId="5568C476" w14:textId="77777777" w:rsidR="00EA7EDC" w:rsidRDefault="00EA7EDC" w:rsidP="00EA7EDC"/>
    <w:p w14:paraId="4D55AF33" w14:textId="77777777" w:rsidR="00EA7EDC" w:rsidRPr="00911B07" w:rsidRDefault="00EA7EDC" w:rsidP="00911B07">
      <w:pPr>
        <w:spacing w:before="120" w:line="360" w:lineRule="auto"/>
        <w:ind w:firstLine="288"/>
        <w:jc w:val="both"/>
        <w:rPr>
          <w:rFonts w:ascii="Times New Roman" w:hAnsi="Times New Roman" w:cs="Times New Roman"/>
        </w:rPr>
      </w:pPr>
      <w:r w:rsidRPr="00911B07">
        <w:rPr>
          <w:rFonts w:ascii="Times New Roman" w:hAnsi="Times New Roman" w:cs="Times New Roman"/>
        </w:rPr>
        <w:t xml:space="preserve">The research paper has revealed that the conventional machine learning algorithms exhibit an efficient resource-conserving way of customer review sentiment analysis. The conceptual workflow consisting of data preprocessing, feature extraction, model selection and evaluation is also theoretically intended to support itself with accuracy and interpretability. Out of the algorithms discussed, Multinomial Naive Bayes proved to be the most appropriate decision because it is able to process high-dimensional text data and is sufficiently fast to run. The fact </w:t>
      </w:r>
      <w:r w:rsidRPr="00911B07">
        <w:rPr>
          <w:rFonts w:ascii="Times New Roman" w:hAnsi="Times New Roman" w:cs="Times New Roman"/>
        </w:rPr>
        <w:lastRenderedPageBreak/>
        <w:t>that TF IDF objectifies and k fold contains cross validation further enhanced the validity of the model. Even though no model is put into practice in practice, the proposed framework provided a clear baseline by which organisations that are in need of a lightweight and explainable sentiment classification framework that do not have to use the advanced neural networks or even high-end computational state.</w:t>
      </w:r>
    </w:p>
    <w:p w14:paraId="24257DBE" w14:textId="77777777" w:rsidR="00EA7EDC" w:rsidRPr="00EA7EDC" w:rsidRDefault="00EA7EDC" w:rsidP="00EA7EDC"/>
    <w:p w14:paraId="4B2A0847" w14:textId="29B6A2F3" w:rsidR="00AD5C02" w:rsidRPr="00AD5C02" w:rsidRDefault="00AD5C02" w:rsidP="00AD5C02">
      <w:pPr>
        <w:spacing w:before="120" w:line="240" w:lineRule="auto"/>
        <w:ind w:left="360"/>
        <w:rPr>
          <w:rFonts w:ascii="Times New Roman" w:hAnsi="Times New Roman" w:cs="Times New Roman"/>
          <w:b/>
          <w:bCs/>
          <w:sz w:val="32"/>
          <w:szCs w:val="32"/>
        </w:rPr>
      </w:pPr>
      <w:r w:rsidRPr="00AD5C02">
        <w:rPr>
          <w:rFonts w:ascii="Times New Roman" w:hAnsi="Times New Roman" w:cs="Times New Roman"/>
          <w:b/>
          <w:bCs/>
          <w:sz w:val="32"/>
          <w:szCs w:val="32"/>
        </w:rPr>
        <w:t>REFERENCES</w:t>
      </w:r>
    </w:p>
    <w:p w14:paraId="3417164A" w14:textId="77777777" w:rsidR="00AD5C02" w:rsidRPr="00AD5C02" w:rsidRDefault="00AD5C02" w:rsidP="00AD5C02"/>
    <w:p w14:paraId="2577A070"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[1] Tan, K.L., Lee, C.P. and Lim, K.M., 2023. A survey of sentiment analysis: Approaches, datasets, and future research. </w:t>
      </w:r>
      <w:r w:rsidRPr="00911B07">
        <w:rPr>
          <w:rFonts w:ascii="Times New Roman" w:hAnsi="Times New Roman" w:cs="Times New Roman"/>
          <w:i/>
        </w:rPr>
        <w:t>Applied Sciences</w:t>
      </w:r>
      <w:r w:rsidRPr="00911B07">
        <w:rPr>
          <w:rFonts w:ascii="Times New Roman" w:hAnsi="Times New Roman" w:cs="Times New Roman"/>
        </w:rPr>
        <w:t xml:space="preserve">, </w:t>
      </w:r>
      <w:r w:rsidRPr="00911B07">
        <w:rPr>
          <w:rFonts w:ascii="Times New Roman" w:hAnsi="Times New Roman" w:cs="Times New Roman"/>
          <w:i/>
        </w:rPr>
        <w:t>13</w:t>
      </w:r>
      <w:r w:rsidRPr="00911B07">
        <w:rPr>
          <w:rFonts w:ascii="Times New Roman" w:hAnsi="Times New Roman" w:cs="Times New Roman"/>
        </w:rPr>
        <w:t>(7), p.4550.</w:t>
      </w:r>
    </w:p>
    <w:p w14:paraId="7952A992"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[2] Chan, K.H. and </w:t>
      </w:r>
      <w:proofErr w:type="spellStart"/>
      <w:r w:rsidRPr="00911B07">
        <w:rPr>
          <w:rFonts w:ascii="Times New Roman" w:hAnsi="Times New Roman" w:cs="Times New Roman"/>
        </w:rPr>
        <w:t>Im</w:t>
      </w:r>
      <w:proofErr w:type="spellEnd"/>
      <w:r w:rsidRPr="00911B07">
        <w:rPr>
          <w:rFonts w:ascii="Times New Roman" w:hAnsi="Times New Roman" w:cs="Times New Roman"/>
        </w:rPr>
        <w:t xml:space="preserve">, S.K., 2022. Sentiment analysis by using Naïve‐Bayes classifier with stacked CARU. </w:t>
      </w:r>
      <w:r w:rsidRPr="00911B07">
        <w:rPr>
          <w:rFonts w:ascii="Times New Roman" w:hAnsi="Times New Roman" w:cs="Times New Roman"/>
          <w:i/>
        </w:rPr>
        <w:t>Electronics Letters</w:t>
      </w:r>
      <w:r w:rsidRPr="00911B07">
        <w:rPr>
          <w:rFonts w:ascii="Times New Roman" w:hAnsi="Times New Roman" w:cs="Times New Roman"/>
        </w:rPr>
        <w:t xml:space="preserve">, </w:t>
      </w:r>
      <w:r w:rsidRPr="00911B07">
        <w:rPr>
          <w:rFonts w:ascii="Times New Roman" w:hAnsi="Times New Roman" w:cs="Times New Roman"/>
          <w:i/>
        </w:rPr>
        <w:t>58</w:t>
      </w:r>
      <w:r w:rsidRPr="00911B07">
        <w:rPr>
          <w:rFonts w:ascii="Times New Roman" w:hAnsi="Times New Roman" w:cs="Times New Roman"/>
        </w:rPr>
        <w:t>(10), pp.411-413.</w:t>
      </w:r>
    </w:p>
    <w:p w14:paraId="734051C7"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[3] </w:t>
      </w:r>
      <w:r w:rsidRPr="00911B07">
        <w:rPr>
          <w:rFonts w:ascii="Times New Roman" w:hAnsi="Times New Roman" w:cs="Times New Roman"/>
          <w:color w:val="222222"/>
        </w:rPr>
        <w:t xml:space="preserve">Dabade, M.S., Sale, M.D., </w:t>
      </w:r>
      <w:proofErr w:type="spellStart"/>
      <w:r w:rsidRPr="00911B07">
        <w:rPr>
          <w:rFonts w:ascii="Times New Roman" w:hAnsi="Times New Roman" w:cs="Times New Roman"/>
          <w:color w:val="222222"/>
        </w:rPr>
        <w:t>Dhokate</w:t>
      </w:r>
      <w:proofErr w:type="spellEnd"/>
      <w:r w:rsidRPr="00911B07">
        <w:rPr>
          <w:rFonts w:ascii="Times New Roman" w:hAnsi="Times New Roman" w:cs="Times New Roman"/>
          <w:color w:val="222222"/>
        </w:rPr>
        <w:t xml:space="preserve">, D.D. and </w:t>
      </w:r>
      <w:proofErr w:type="spellStart"/>
      <w:r w:rsidRPr="00911B07">
        <w:rPr>
          <w:rFonts w:ascii="Times New Roman" w:hAnsi="Times New Roman" w:cs="Times New Roman"/>
          <w:color w:val="222222"/>
        </w:rPr>
        <w:t>Kambare</w:t>
      </w:r>
      <w:proofErr w:type="spellEnd"/>
      <w:r w:rsidRPr="00911B07">
        <w:rPr>
          <w:rFonts w:ascii="Times New Roman" w:hAnsi="Times New Roman" w:cs="Times New Roman"/>
          <w:color w:val="222222"/>
        </w:rPr>
        <w:t xml:space="preserve">, S.M., 2021. Sentiment analysis of Twitter data by using deep learning </w:t>
      </w:r>
      <w:proofErr w:type="gramStart"/>
      <w:r w:rsidRPr="00911B07">
        <w:rPr>
          <w:rFonts w:ascii="Times New Roman" w:hAnsi="Times New Roman" w:cs="Times New Roman"/>
          <w:color w:val="222222"/>
        </w:rPr>
        <w:t>And</w:t>
      </w:r>
      <w:proofErr w:type="gramEnd"/>
      <w:r w:rsidRPr="00911B07">
        <w:rPr>
          <w:rFonts w:ascii="Times New Roman" w:hAnsi="Times New Roman" w:cs="Times New Roman"/>
          <w:color w:val="222222"/>
        </w:rPr>
        <w:t xml:space="preserve"> machine learning. </w:t>
      </w:r>
      <w:r w:rsidRPr="00911B07">
        <w:rPr>
          <w:rFonts w:ascii="Times New Roman" w:hAnsi="Times New Roman" w:cs="Times New Roman"/>
          <w:i/>
          <w:color w:val="222222"/>
        </w:rPr>
        <w:t>Turkish Journal of Computer and Mathematics Education</w:t>
      </w:r>
      <w:r w:rsidRPr="00911B07">
        <w:rPr>
          <w:rFonts w:ascii="Times New Roman" w:hAnsi="Times New Roman" w:cs="Times New Roman"/>
          <w:color w:val="222222"/>
        </w:rPr>
        <w:t xml:space="preserve">, </w:t>
      </w:r>
      <w:r w:rsidRPr="00911B07">
        <w:rPr>
          <w:rFonts w:ascii="Times New Roman" w:hAnsi="Times New Roman" w:cs="Times New Roman"/>
          <w:i/>
          <w:color w:val="222222"/>
        </w:rPr>
        <w:t>12</w:t>
      </w:r>
      <w:r w:rsidRPr="00911B07">
        <w:rPr>
          <w:rFonts w:ascii="Times New Roman" w:hAnsi="Times New Roman" w:cs="Times New Roman"/>
          <w:color w:val="222222"/>
        </w:rPr>
        <w:t>(6), pp.962-970.</w:t>
      </w:r>
    </w:p>
    <w:p w14:paraId="058E365C"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[4] </w:t>
      </w:r>
      <w:r w:rsidRPr="00911B07">
        <w:rPr>
          <w:rFonts w:ascii="Times New Roman" w:hAnsi="Times New Roman" w:cs="Times New Roman"/>
          <w:color w:val="222222"/>
        </w:rPr>
        <w:t xml:space="preserve">Umarani, V., Julian, A. and Deepa, J., 2021. Sentiment analysis using various machine learning and deep learning techniques. </w:t>
      </w:r>
      <w:r w:rsidRPr="00911B07">
        <w:rPr>
          <w:rFonts w:ascii="Times New Roman" w:hAnsi="Times New Roman" w:cs="Times New Roman"/>
          <w:i/>
          <w:color w:val="222222"/>
        </w:rPr>
        <w:t>Journal of the Nigerian Society of Physical Sciences</w:t>
      </w:r>
      <w:r w:rsidRPr="00911B07">
        <w:rPr>
          <w:rFonts w:ascii="Times New Roman" w:hAnsi="Times New Roman" w:cs="Times New Roman"/>
          <w:color w:val="222222"/>
        </w:rPr>
        <w:t>, pp.385-394.</w:t>
      </w:r>
    </w:p>
    <w:p w14:paraId="3BC80CA9"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[5] </w:t>
      </w:r>
      <w:r w:rsidRPr="00911B07">
        <w:rPr>
          <w:rFonts w:ascii="Times New Roman" w:hAnsi="Times New Roman" w:cs="Times New Roman"/>
          <w:color w:val="222222"/>
        </w:rPr>
        <w:t xml:space="preserve">Wang, P., Fan, E. and Wang, P., 2021. Comparative analysis of image classification algorithms based on traditional machine learning and deep learning. </w:t>
      </w:r>
      <w:r w:rsidRPr="00911B07">
        <w:rPr>
          <w:rFonts w:ascii="Times New Roman" w:hAnsi="Times New Roman" w:cs="Times New Roman"/>
          <w:i/>
          <w:color w:val="222222"/>
        </w:rPr>
        <w:t>Pattern recognition letters</w:t>
      </w:r>
      <w:r w:rsidRPr="00911B07">
        <w:rPr>
          <w:rFonts w:ascii="Times New Roman" w:hAnsi="Times New Roman" w:cs="Times New Roman"/>
          <w:color w:val="222222"/>
        </w:rPr>
        <w:t xml:space="preserve">, </w:t>
      </w:r>
      <w:r w:rsidRPr="00911B07">
        <w:rPr>
          <w:rFonts w:ascii="Times New Roman" w:hAnsi="Times New Roman" w:cs="Times New Roman"/>
          <w:i/>
          <w:color w:val="222222"/>
        </w:rPr>
        <w:t>141</w:t>
      </w:r>
      <w:r w:rsidRPr="00911B07">
        <w:rPr>
          <w:rFonts w:ascii="Times New Roman" w:hAnsi="Times New Roman" w:cs="Times New Roman"/>
          <w:color w:val="222222"/>
        </w:rPr>
        <w:t>, pp.61-67.</w:t>
      </w:r>
    </w:p>
    <w:p w14:paraId="049A93CD"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[6] </w:t>
      </w:r>
      <w:r w:rsidRPr="00911B07">
        <w:rPr>
          <w:rFonts w:ascii="Times New Roman" w:hAnsi="Times New Roman" w:cs="Times New Roman"/>
          <w:color w:val="222222"/>
        </w:rPr>
        <w:t xml:space="preserve">Singh, S. and Kaur, H., 2021. Comparative sentiment analysis through traditional and machine learning‐based approach. </w:t>
      </w:r>
      <w:r w:rsidRPr="00911B07">
        <w:rPr>
          <w:rFonts w:ascii="Times New Roman" w:hAnsi="Times New Roman" w:cs="Times New Roman"/>
          <w:i/>
          <w:color w:val="222222"/>
        </w:rPr>
        <w:t xml:space="preserve">Cognitive </w:t>
      </w:r>
      <w:proofErr w:type="spellStart"/>
      <w:r w:rsidRPr="00911B07">
        <w:rPr>
          <w:rFonts w:ascii="Times New Roman" w:hAnsi="Times New Roman" w:cs="Times New Roman"/>
          <w:i/>
          <w:color w:val="222222"/>
        </w:rPr>
        <w:t>behavior</w:t>
      </w:r>
      <w:proofErr w:type="spellEnd"/>
      <w:r w:rsidRPr="00911B07">
        <w:rPr>
          <w:rFonts w:ascii="Times New Roman" w:hAnsi="Times New Roman" w:cs="Times New Roman"/>
          <w:i/>
          <w:color w:val="222222"/>
        </w:rPr>
        <w:t xml:space="preserve"> and human computer interaction based on machine learning algorithm</w:t>
      </w:r>
      <w:r w:rsidRPr="00911B07">
        <w:rPr>
          <w:rFonts w:ascii="Times New Roman" w:hAnsi="Times New Roman" w:cs="Times New Roman"/>
          <w:color w:val="222222"/>
        </w:rPr>
        <w:t>, pp.315-338.</w:t>
      </w:r>
    </w:p>
    <w:p w14:paraId="3924E23C"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[7] </w:t>
      </w:r>
      <w:r w:rsidRPr="00911B07">
        <w:rPr>
          <w:rFonts w:ascii="Times New Roman" w:hAnsi="Times New Roman" w:cs="Times New Roman"/>
          <w:color w:val="222222"/>
        </w:rPr>
        <w:t xml:space="preserve">Dhola, K. and </w:t>
      </w:r>
      <w:proofErr w:type="spellStart"/>
      <w:r w:rsidRPr="00911B07">
        <w:rPr>
          <w:rFonts w:ascii="Times New Roman" w:hAnsi="Times New Roman" w:cs="Times New Roman"/>
          <w:color w:val="222222"/>
        </w:rPr>
        <w:t>Saradva</w:t>
      </w:r>
      <w:proofErr w:type="spellEnd"/>
      <w:r w:rsidRPr="00911B07">
        <w:rPr>
          <w:rFonts w:ascii="Times New Roman" w:hAnsi="Times New Roman" w:cs="Times New Roman"/>
          <w:color w:val="222222"/>
        </w:rPr>
        <w:t xml:space="preserve">, M., 2021, January. A comparative evaluation of traditional machine learning and deep learning classification techniques for sentiment analysis. In </w:t>
      </w:r>
      <w:r w:rsidRPr="00911B07">
        <w:rPr>
          <w:rFonts w:ascii="Times New Roman" w:hAnsi="Times New Roman" w:cs="Times New Roman"/>
          <w:i/>
          <w:color w:val="222222"/>
        </w:rPr>
        <w:t>2021 11th international conference on cloud computing, data science &amp; engineering (Confluence)</w:t>
      </w:r>
      <w:r w:rsidRPr="00911B07">
        <w:rPr>
          <w:rFonts w:ascii="Times New Roman" w:hAnsi="Times New Roman" w:cs="Times New Roman"/>
          <w:color w:val="222222"/>
        </w:rPr>
        <w:t xml:space="preserve"> (pp. 932-936). IEEE.</w:t>
      </w:r>
    </w:p>
    <w:p w14:paraId="5707EB91"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[8] </w:t>
      </w:r>
      <w:r w:rsidRPr="00911B07">
        <w:rPr>
          <w:rFonts w:ascii="Times New Roman" w:hAnsi="Times New Roman" w:cs="Times New Roman"/>
          <w:color w:val="222222"/>
        </w:rPr>
        <w:t xml:space="preserve">Gan, S., Shao, S., Chen, L., Yu, L. and Jiang, L., 2021. Adapting hidden naive Bayes for text classification. </w:t>
      </w:r>
      <w:r w:rsidRPr="00911B07">
        <w:rPr>
          <w:rFonts w:ascii="Times New Roman" w:hAnsi="Times New Roman" w:cs="Times New Roman"/>
          <w:i/>
          <w:color w:val="222222"/>
        </w:rPr>
        <w:t>Mathematics</w:t>
      </w:r>
      <w:r w:rsidRPr="00911B07">
        <w:rPr>
          <w:rFonts w:ascii="Times New Roman" w:hAnsi="Times New Roman" w:cs="Times New Roman"/>
          <w:color w:val="222222"/>
        </w:rPr>
        <w:t xml:space="preserve">, </w:t>
      </w:r>
      <w:r w:rsidRPr="00911B07">
        <w:rPr>
          <w:rFonts w:ascii="Times New Roman" w:hAnsi="Times New Roman" w:cs="Times New Roman"/>
          <w:i/>
          <w:color w:val="222222"/>
        </w:rPr>
        <w:t>9</w:t>
      </w:r>
      <w:r w:rsidRPr="00911B07">
        <w:rPr>
          <w:rFonts w:ascii="Times New Roman" w:hAnsi="Times New Roman" w:cs="Times New Roman"/>
          <w:color w:val="222222"/>
        </w:rPr>
        <w:t>(19), p.2378.</w:t>
      </w:r>
    </w:p>
    <w:p w14:paraId="65E4F65C"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lastRenderedPageBreak/>
        <w:t xml:space="preserve">[9] </w:t>
      </w:r>
      <w:r w:rsidRPr="00911B07">
        <w:rPr>
          <w:rFonts w:ascii="Times New Roman" w:hAnsi="Times New Roman" w:cs="Times New Roman"/>
          <w:color w:val="222222"/>
        </w:rPr>
        <w:t xml:space="preserve">Kaur, W., Balakrishnan, V. and Wong, K.S., 2022. Improving multi-label text classification using weighted information gain and co-trained multinomial naive Bayes classifier. </w:t>
      </w:r>
      <w:r w:rsidRPr="00911B07">
        <w:rPr>
          <w:rFonts w:ascii="Times New Roman" w:hAnsi="Times New Roman" w:cs="Times New Roman"/>
          <w:i/>
          <w:color w:val="222222"/>
        </w:rPr>
        <w:t>Malaysian Journal of Computer Science</w:t>
      </w:r>
      <w:r w:rsidRPr="00911B07">
        <w:rPr>
          <w:rFonts w:ascii="Times New Roman" w:hAnsi="Times New Roman" w:cs="Times New Roman"/>
          <w:color w:val="222222"/>
        </w:rPr>
        <w:t xml:space="preserve">, </w:t>
      </w:r>
      <w:r w:rsidRPr="00911B07">
        <w:rPr>
          <w:rFonts w:ascii="Times New Roman" w:hAnsi="Times New Roman" w:cs="Times New Roman"/>
          <w:i/>
          <w:color w:val="222222"/>
        </w:rPr>
        <w:t>35</w:t>
      </w:r>
      <w:r w:rsidRPr="00911B07">
        <w:rPr>
          <w:rFonts w:ascii="Times New Roman" w:hAnsi="Times New Roman" w:cs="Times New Roman"/>
          <w:color w:val="222222"/>
        </w:rPr>
        <w:t>(1), pp.21-36.</w:t>
      </w:r>
    </w:p>
    <w:p w14:paraId="1BCC1BB7"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[10] </w:t>
      </w:r>
      <w:r w:rsidRPr="00911B07">
        <w:rPr>
          <w:rFonts w:ascii="Times New Roman" w:hAnsi="Times New Roman" w:cs="Times New Roman"/>
          <w:color w:val="222222"/>
        </w:rPr>
        <w:t xml:space="preserve">Zhang, L., 2025. Features extraction based on Naive Bayes algorithm and TF-IDF for news classification. </w:t>
      </w:r>
      <w:proofErr w:type="spellStart"/>
      <w:r w:rsidRPr="00911B07">
        <w:rPr>
          <w:rFonts w:ascii="Times New Roman" w:hAnsi="Times New Roman" w:cs="Times New Roman"/>
          <w:i/>
          <w:color w:val="222222"/>
        </w:rPr>
        <w:t>PLoS</w:t>
      </w:r>
      <w:proofErr w:type="spellEnd"/>
      <w:r w:rsidRPr="00911B07">
        <w:rPr>
          <w:rFonts w:ascii="Times New Roman" w:hAnsi="Times New Roman" w:cs="Times New Roman"/>
          <w:i/>
          <w:color w:val="222222"/>
        </w:rPr>
        <w:t xml:space="preserve"> One</w:t>
      </w:r>
      <w:r w:rsidRPr="00911B07">
        <w:rPr>
          <w:rFonts w:ascii="Times New Roman" w:hAnsi="Times New Roman" w:cs="Times New Roman"/>
          <w:color w:val="222222"/>
        </w:rPr>
        <w:t xml:space="preserve">, </w:t>
      </w:r>
      <w:r w:rsidRPr="00911B07">
        <w:rPr>
          <w:rFonts w:ascii="Times New Roman" w:hAnsi="Times New Roman" w:cs="Times New Roman"/>
          <w:i/>
          <w:color w:val="222222"/>
        </w:rPr>
        <w:t>20</w:t>
      </w:r>
      <w:r w:rsidRPr="00911B07">
        <w:rPr>
          <w:rFonts w:ascii="Times New Roman" w:hAnsi="Times New Roman" w:cs="Times New Roman"/>
          <w:color w:val="222222"/>
        </w:rPr>
        <w:t>(7), p.e0327347.</w:t>
      </w:r>
    </w:p>
    <w:p w14:paraId="004FEB5D"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[11] </w:t>
      </w:r>
      <w:proofErr w:type="spellStart"/>
      <w:r w:rsidRPr="00911B07">
        <w:rPr>
          <w:rFonts w:ascii="Times New Roman" w:hAnsi="Times New Roman" w:cs="Times New Roman"/>
          <w:color w:val="222222"/>
        </w:rPr>
        <w:t>Durachman</w:t>
      </w:r>
      <w:proofErr w:type="spellEnd"/>
      <w:r w:rsidRPr="00911B07">
        <w:rPr>
          <w:rFonts w:ascii="Times New Roman" w:hAnsi="Times New Roman" w:cs="Times New Roman"/>
          <w:color w:val="222222"/>
        </w:rPr>
        <w:t xml:space="preserve">, Y., Putra, S.J., Nanang, H. and </w:t>
      </w:r>
      <w:proofErr w:type="spellStart"/>
      <w:r w:rsidRPr="00911B07">
        <w:rPr>
          <w:rFonts w:ascii="Times New Roman" w:hAnsi="Times New Roman" w:cs="Times New Roman"/>
          <w:color w:val="222222"/>
        </w:rPr>
        <w:t>Sukmana</w:t>
      </w:r>
      <w:proofErr w:type="spellEnd"/>
      <w:r w:rsidRPr="00911B07">
        <w:rPr>
          <w:rFonts w:ascii="Times New Roman" w:hAnsi="Times New Roman" w:cs="Times New Roman"/>
          <w:color w:val="222222"/>
        </w:rPr>
        <w:t xml:space="preserve">, H.T., 2024, August. Analysis sentiment of public opinion on social media using naïve Bayes and TF-IDF algorithms. In </w:t>
      </w:r>
      <w:r w:rsidRPr="00911B07">
        <w:rPr>
          <w:rFonts w:ascii="Times New Roman" w:hAnsi="Times New Roman" w:cs="Times New Roman"/>
          <w:i/>
          <w:color w:val="222222"/>
        </w:rPr>
        <w:t>2024 3rd International Conference on Creative Communication and Innovative Technology (ICCIT)</w:t>
      </w:r>
      <w:r w:rsidRPr="00911B07">
        <w:rPr>
          <w:rFonts w:ascii="Times New Roman" w:hAnsi="Times New Roman" w:cs="Times New Roman"/>
          <w:color w:val="222222"/>
        </w:rPr>
        <w:t xml:space="preserve"> (pp. 1-6). IEEE.</w:t>
      </w:r>
    </w:p>
    <w:p w14:paraId="150504E3"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[12] </w:t>
      </w:r>
      <w:proofErr w:type="spellStart"/>
      <w:r w:rsidRPr="00911B07">
        <w:rPr>
          <w:rFonts w:ascii="Times New Roman" w:hAnsi="Times New Roman" w:cs="Times New Roman"/>
          <w:color w:val="222222"/>
        </w:rPr>
        <w:t>Harmandini</w:t>
      </w:r>
      <w:proofErr w:type="spellEnd"/>
      <w:r w:rsidRPr="00911B07">
        <w:rPr>
          <w:rFonts w:ascii="Times New Roman" w:hAnsi="Times New Roman" w:cs="Times New Roman"/>
          <w:color w:val="222222"/>
        </w:rPr>
        <w:t xml:space="preserve">, K.P., 2024. Analysis of TF-IDF and TF-RF Feature Extraction on Product Review Sentiment. </w:t>
      </w:r>
      <w:proofErr w:type="spellStart"/>
      <w:r w:rsidRPr="00911B07">
        <w:rPr>
          <w:rFonts w:ascii="Times New Roman" w:hAnsi="Times New Roman" w:cs="Times New Roman"/>
          <w:i/>
          <w:color w:val="222222"/>
        </w:rPr>
        <w:t>Sinkron</w:t>
      </w:r>
      <w:proofErr w:type="spellEnd"/>
      <w:r w:rsidRPr="00911B07">
        <w:rPr>
          <w:rFonts w:ascii="Times New Roman" w:hAnsi="Times New Roman" w:cs="Times New Roman"/>
          <w:i/>
          <w:color w:val="222222"/>
        </w:rPr>
        <w:t xml:space="preserve">: </w:t>
      </w:r>
      <w:proofErr w:type="spellStart"/>
      <w:r w:rsidRPr="00911B07">
        <w:rPr>
          <w:rFonts w:ascii="Times New Roman" w:hAnsi="Times New Roman" w:cs="Times New Roman"/>
          <w:i/>
          <w:color w:val="222222"/>
        </w:rPr>
        <w:t>jurnal</w:t>
      </w:r>
      <w:proofErr w:type="spellEnd"/>
      <w:r w:rsidRPr="00911B07">
        <w:rPr>
          <w:rFonts w:ascii="Times New Roman" w:hAnsi="Times New Roman" w:cs="Times New Roman"/>
          <w:i/>
          <w:color w:val="222222"/>
        </w:rPr>
        <w:t xml:space="preserve"> dan </w:t>
      </w:r>
      <w:proofErr w:type="spellStart"/>
      <w:r w:rsidRPr="00911B07">
        <w:rPr>
          <w:rFonts w:ascii="Times New Roman" w:hAnsi="Times New Roman" w:cs="Times New Roman"/>
          <w:i/>
          <w:color w:val="222222"/>
        </w:rPr>
        <w:t>penelitian</w:t>
      </w:r>
      <w:proofErr w:type="spellEnd"/>
      <w:r w:rsidRPr="00911B07">
        <w:rPr>
          <w:rFonts w:ascii="Times New Roman" w:hAnsi="Times New Roman" w:cs="Times New Roman"/>
          <w:i/>
          <w:color w:val="222222"/>
        </w:rPr>
        <w:t xml:space="preserve"> </w:t>
      </w:r>
      <w:proofErr w:type="spellStart"/>
      <w:r w:rsidRPr="00911B07">
        <w:rPr>
          <w:rFonts w:ascii="Times New Roman" w:hAnsi="Times New Roman" w:cs="Times New Roman"/>
          <w:i/>
          <w:color w:val="222222"/>
        </w:rPr>
        <w:t>teknik</w:t>
      </w:r>
      <w:proofErr w:type="spellEnd"/>
      <w:r w:rsidRPr="00911B07">
        <w:rPr>
          <w:rFonts w:ascii="Times New Roman" w:hAnsi="Times New Roman" w:cs="Times New Roman"/>
          <w:i/>
          <w:color w:val="222222"/>
        </w:rPr>
        <w:t xml:space="preserve"> </w:t>
      </w:r>
      <w:proofErr w:type="spellStart"/>
      <w:r w:rsidRPr="00911B07">
        <w:rPr>
          <w:rFonts w:ascii="Times New Roman" w:hAnsi="Times New Roman" w:cs="Times New Roman"/>
          <w:i/>
          <w:color w:val="222222"/>
        </w:rPr>
        <w:t>informatika</w:t>
      </w:r>
      <w:proofErr w:type="spellEnd"/>
      <w:r w:rsidRPr="00911B07">
        <w:rPr>
          <w:rFonts w:ascii="Times New Roman" w:hAnsi="Times New Roman" w:cs="Times New Roman"/>
          <w:color w:val="222222"/>
        </w:rPr>
        <w:t xml:space="preserve">, </w:t>
      </w:r>
      <w:r w:rsidRPr="00911B07">
        <w:rPr>
          <w:rFonts w:ascii="Times New Roman" w:hAnsi="Times New Roman" w:cs="Times New Roman"/>
          <w:i/>
          <w:color w:val="222222"/>
        </w:rPr>
        <w:t>8</w:t>
      </w:r>
      <w:r w:rsidRPr="00911B07">
        <w:rPr>
          <w:rFonts w:ascii="Times New Roman" w:hAnsi="Times New Roman" w:cs="Times New Roman"/>
          <w:color w:val="222222"/>
        </w:rPr>
        <w:t>(2), pp.929-937.</w:t>
      </w:r>
    </w:p>
    <w:p w14:paraId="7C99317C"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[13] </w:t>
      </w:r>
      <w:r w:rsidRPr="00911B07">
        <w:rPr>
          <w:rFonts w:ascii="Times New Roman" w:hAnsi="Times New Roman" w:cs="Times New Roman"/>
          <w:color w:val="222222"/>
        </w:rPr>
        <w:t xml:space="preserve">Alves Gomes, M. and Meisen, T., 2023. A review on customer segmentation methods for personalized customer targeting in e-commerce use cases. </w:t>
      </w:r>
      <w:r w:rsidRPr="00911B07">
        <w:rPr>
          <w:rFonts w:ascii="Times New Roman" w:hAnsi="Times New Roman" w:cs="Times New Roman"/>
          <w:i/>
          <w:color w:val="222222"/>
        </w:rPr>
        <w:t>Information Systems and e-Business Management</w:t>
      </w:r>
      <w:r w:rsidRPr="00911B07">
        <w:rPr>
          <w:rFonts w:ascii="Times New Roman" w:hAnsi="Times New Roman" w:cs="Times New Roman"/>
          <w:color w:val="222222"/>
        </w:rPr>
        <w:t xml:space="preserve">, </w:t>
      </w:r>
      <w:r w:rsidRPr="00911B07">
        <w:rPr>
          <w:rFonts w:ascii="Times New Roman" w:hAnsi="Times New Roman" w:cs="Times New Roman"/>
          <w:i/>
          <w:color w:val="222222"/>
        </w:rPr>
        <w:t>21</w:t>
      </w:r>
      <w:r w:rsidRPr="00911B07">
        <w:rPr>
          <w:rFonts w:ascii="Times New Roman" w:hAnsi="Times New Roman" w:cs="Times New Roman"/>
          <w:color w:val="222222"/>
        </w:rPr>
        <w:t>(3), pp.527-570.</w:t>
      </w:r>
    </w:p>
    <w:p w14:paraId="1C0C5306" w14:textId="77777777" w:rsidR="00EA7EDC" w:rsidRPr="00911B07" w:rsidRDefault="00EA7EDC" w:rsidP="00911B07">
      <w:pPr>
        <w:spacing w:after="50" w:line="360" w:lineRule="auto"/>
        <w:jc w:val="both"/>
        <w:rPr>
          <w:rFonts w:ascii="Times New Roman" w:hAnsi="Times New Roman" w:cs="Times New Roman"/>
        </w:rPr>
      </w:pPr>
      <w:r w:rsidRPr="00911B07">
        <w:rPr>
          <w:rFonts w:ascii="Times New Roman" w:hAnsi="Times New Roman" w:cs="Times New Roman"/>
        </w:rPr>
        <w:t xml:space="preserve">[14] </w:t>
      </w:r>
      <w:proofErr w:type="spellStart"/>
      <w:r w:rsidRPr="00911B07">
        <w:rPr>
          <w:rFonts w:ascii="Times New Roman" w:hAnsi="Times New Roman" w:cs="Times New Roman"/>
          <w:color w:val="222222"/>
        </w:rPr>
        <w:t>Sundararaj</w:t>
      </w:r>
      <w:proofErr w:type="spellEnd"/>
      <w:r w:rsidRPr="00911B07">
        <w:rPr>
          <w:rFonts w:ascii="Times New Roman" w:hAnsi="Times New Roman" w:cs="Times New Roman"/>
          <w:color w:val="222222"/>
        </w:rPr>
        <w:t xml:space="preserve">, V. and Rejeesh, M.R., 2021. A detailed </w:t>
      </w:r>
      <w:proofErr w:type="spellStart"/>
      <w:r w:rsidRPr="00911B07">
        <w:rPr>
          <w:rFonts w:ascii="Times New Roman" w:hAnsi="Times New Roman" w:cs="Times New Roman"/>
          <w:color w:val="222222"/>
        </w:rPr>
        <w:t>behavioral</w:t>
      </w:r>
      <w:proofErr w:type="spellEnd"/>
      <w:r w:rsidRPr="00911B07">
        <w:rPr>
          <w:rFonts w:ascii="Times New Roman" w:hAnsi="Times New Roman" w:cs="Times New Roman"/>
          <w:color w:val="222222"/>
        </w:rPr>
        <w:t xml:space="preserve"> analysis on consumer and customer changing </w:t>
      </w:r>
      <w:proofErr w:type="spellStart"/>
      <w:r w:rsidRPr="00911B07">
        <w:rPr>
          <w:rFonts w:ascii="Times New Roman" w:hAnsi="Times New Roman" w:cs="Times New Roman"/>
          <w:color w:val="222222"/>
        </w:rPr>
        <w:t>behavior</w:t>
      </w:r>
      <w:proofErr w:type="spellEnd"/>
      <w:r w:rsidRPr="00911B07">
        <w:rPr>
          <w:rFonts w:ascii="Times New Roman" w:hAnsi="Times New Roman" w:cs="Times New Roman"/>
          <w:color w:val="222222"/>
        </w:rPr>
        <w:t xml:space="preserve"> with respect to social networking sites. </w:t>
      </w:r>
      <w:r w:rsidRPr="00911B07">
        <w:rPr>
          <w:rFonts w:ascii="Times New Roman" w:hAnsi="Times New Roman" w:cs="Times New Roman"/>
          <w:i/>
          <w:color w:val="222222"/>
        </w:rPr>
        <w:t>Journal of Retailing and Consumer Services</w:t>
      </w:r>
      <w:r w:rsidRPr="00911B07">
        <w:rPr>
          <w:rFonts w:ascii="Times New Roman" w:hAnsi="Times New Roman" w:cs="Times New Roman"/>
          <w:color w:val="222222"/>
        </w:rPr>
        <w:t xml:space="preserve">, </w:t>
      </w:r>
      <w:r w:rsidRPr="00911B07">
        <w:rPr>
          <w:rFonts w:ascii="Times New Roman" w:hAnsi="Times New Roman" w:cs="Times New Roman"/>
          <w:i/>
          <w:color w:val="222222"/>
        </w:rPr>
        <w:t>58</w:t>
      </w:r>
      <w:r w:rsidRPr="00911B07">
        <w:rPr>
          <w:rFonts w:ascii="Times New Roman" w:hAnsi="Times New Roman" w:cs="Times New Roman"/>
          <w:color w:val="222222"/>
        </w:rPr>
        <w:t>, p.102190.</w:t>
      </w:r>
    </w:p>
    <w:p w14:paraId="1FD9C54E" w14:textId="77777777" w:rsidR="00EA7EDC" w:rsidRPr="00911B07" w:rsidRDefault="00EA7EDC" w:rsidP="00911B07">
      <w:pPr>
        <w:spacing w:after="50" w:line="360" w:lineRule="auto"/>
        <w:jc w:val="both"/>
        <w:rPr>
          <w:rFonts w:ascii="Times New Roman" w:hAnsi="Times New Roman" w:cs="Times New Roman"/>
          <w:color w:val="222222"/>
        </w:rPr>
      </w:pPr>
      <w:r w:rsidRPr="00911B07">
        <w:rPr>
          <w:rFonts w:ascii="Times New Roman" w:hAnsi="Times New Roman" w:cs="Times New Roman"/>
        </w:rPr>
        <w:t xml:space="preserve">[15] </w:t>
      </w:r>
      <w:r w:rsidRPr="00911B07">
        <w:rPr>
          <w:rFonts w:ascii="Times New Roman" w:hAnsi="Times New Roman" w:cs="Times New Roman"/>
          <w:color w:val="222222"/>
        </w:rPr>
        <w:t xml:space="preserve">Farida, I. and Setiawan, D., 2022. Business strategies and competitive advantage: the role of performance and innovation. </w:t>
      </w:r>
      <w:r w:rsidRPr="00911B07">
        <w:rPr>
          <w:rFonts w:ascii="Times New Roman" w:hAnsi="Times New Roman" w:cs="Times New Roman"/>
          <w:i/>
          <w:color w:val="222222"/>
        </w:rPr>
        <w:t>Journal of open innovation: Technology, market, and complexity</w:t>
      </w:r>
      <w:r w:rsidRPr="00911B07">
        <w:rPr>
          <w:rFonts w:ascii="Times New Roman" w:hAnsi="Times New Roman" w:cs="Times New Roman"/>
          <w:color w:val="222222"/>
        </w:rPr>
        <w:t xml:space="preserve">, </w:t>
      </w:r>
      <w:r w:rsidRPr="00911B07">
        <w:rPr>
          <w:rFonts w:ascii="Times New Roman" w:hAnsi="Times New Roman" w:cs="Times New Roman"/>
          <w:i/>
          <w:color w:val="222222"/>
        </w:rPr>
        <w:t>8</w:t>
      </w:r>
      <w:r w:rsidRPr="00911B07">
        <w:rPr>
          <w:rFonts w:ascii="Times New Roman" w:hAnsi="Times New Roman" w:cs="Times New Roman"/>
          <w:color w:val="222222"/>
        </w:rPr>
        <w:t>(3), p.163.</w:t>
      </w:r>
    </w:p>
    <w:p w14:paraId="2DA55867" w14:textId="0072F6B0" w:rsidR="00AD5C02" w:rsidRPr="00911B07" w:rsidRDefault="00EA7EDC" w:rsidP="00911B07">
      <w:pPr>
        <w:spacing w:line="360" w:lineRule="auto"/>
        <w:jc w:val="both"/>
        <w:rPr>
          <w:rFonts w:ascii="Times New Roman" w:hAnsi="Times New Roman" w:cs="Times New Roman"/>
        </w:rPr>
      </w:pPr>
      <w:r w:rsidRPr="00911B07">
        <w:rPr>
          <w:rFonts w:ascii="Times New Roman" w:hAnsi="Times New Roman" w:cs="Times New Roman"/>
          <w:color w:val="222222"/>
        </w:rPr>
        <w:t xml:space="preserve">[16] </w:t>
      </w:r>
      <w:r w:rsidRPr="00911B07">
        <w:rPr>
          <w:rFonts w:ascii="Times New Roman" w:hAnsi="Times New Roman" w:cs="Times New Roman"/>
          <w:color w:val="222222"/>
          <w:shd w:val="clear" w:color="auto" w:fill="FFFFFF"/>
        </w:rPr>
        <w:t xml:space="preserve">Al Amrani, Y., Lazaar, M. and El Kadiri, K.E., 2018. Random forest and support vector </w:t>
      </w:r>
      <w:proofErr w:type="gramStart"/>
      <w:r w:rsidRPr="00911B07">
        <w:rPr>
          <w:rFonts w:ascii="Times New Roman" w:hAnsi="Times New Roman" w:cs="Times New Roman"/>
          <w:color w:val="222222"/>
          <w:shd w:val="clear" w:color="auto" w:fill="FFFFFF"/>
        </w:rPr>
        <w:t>machine based</w:t>
      </w:r>
      <w:proofErr w:type="gramEnd"/>
      <w:r w:rsidRPr="00911B07">
        <w:rPr>
          <w:rFonts w:ascii="Times New Roman" w:hAnsi="Times New Roman" w:cs="Times New Roman"/>
          <w:color w:val="222222"/>
          <w:shd w:val="clear" w:color="auto" w:fill="FFFFFF"/>
        </w:rPr>
        <w:t xml:space="preserve"> hybrid approach to sentiment analysis. </w:t>
      </w:r>
      <w:r w:rsidRPr="00911B07">
        <w:rPr>
          <w:rFonts w:ascii="Times New Roman" w:hAnsi="Times New Roman" w:cs="Times New Roman"/>
          <w:i/>
          <w:iCs/>
          <w:color w:val="222222"/>
          <w:shd w:val="clear" w:color="auto" w:fill="FFFFFF"/>
        </w:rPr>
        <w:t>Procedia Computer Science</w:t>
      </w:r>
      <w:r w:rsidRPr="00911B07">
        <w:rPr>
          <w:rFonts w:ascii="Times New Roman" w:hAnsi="Times New Roman" w:cs="Times New Roman"/>
          <w:color w:val="222222"/>
          <w:shd w:val="clear" w:color="auto" w:fill="FFFFFF"/>
        </w:rPr>
        <w:t>, </w:t>
      </w:r>
      <w:r w:rsidRPr="00911B07">
        <w:rPr>
          <w:rFonts w:ascii="Times New Roman" w:hAnsi="Times New Roman" w:cs="Times New Roman"/>
          <w:i/>
          <w:iCs/>
          <w:color w:val="222222"/>
          <w:shd w:val="clear" w:color="auto" w:fill="FFFFFF"/>
        </w:rPr>
        <w:t>127</w:t>
      </w:r>
      <w:r w:rsidRPr="00911B07">
        <w:rPr>
          <w:rFonts w:ascii="Times New Roman" w:hAnsi="Times New Roman" w:cs="Times New Roman"/>
          <w:color w:val="222222"/>
          <w:shd w:val="clear" w:color="auto" w:fill="FFFFFF"/>
        </w:rPr>
        <w:t>, pp.511-520.</w:t>
      </w:r>
    </w:p>
    <w:p w14:paraId="6A86A9FA" w14:textId="77777777" w:rsidR="00AD5C02" w:rsidRPr="00911B07" w:rsidRDefault="00AD5C02" w:rsidP="00911B07">
      <w:pPr>
        <w:spacing w:before="120" w:line="360" w:lineRule="auto"/>
        <w:jc w:val="both"/>
        <w:rPr>
          <w:rFonts w:ascii="Times New Roman" w:hAnsi="Times New Roman" w:cs="Times New Roman"/>
          <w:bCs/>
          <w:iCs/>
        </w:rPr>
      </w:pPr>
    </w:p>
    <w:p w14:paraId="2AB67F7F" w14:textId="77777777" w:rsidR="00AD5C02" w:rsidRPr="00AD5C02" w:rsidRDefault="00AD5C02">
      <w:pPr>
        <w:rPr>
          <w:rFonts w:ascii="Times New Roman" w:hAnsi="Times New Roman" w:cs="Times New Roman"/>
          <w:iCs/>
          <w:sz w:val="32"/>
          <w:szCs w:val="32"/>
        </w:rPr>
      </w:pPr>
    </w:p>
    <w:sectPr w:rsidR="00AD5C02" w:rsidRPr="00AD5C0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C4C9" w14:textId="77777777" w:rsidR="006702FC" w:rsidRDefault="006702FC" w:rsidP="00575689">
      <w:pPr>
        <w:spacing w:after="0" w:line="240" w:lineRule="auto"/>
      </w:pPr>
      <w:r>
        <w:separator/>
      </w:r>
    </w:p>
  </w:endnote>
  <w:endnote w:type="continuationSeparator" w:id="0">
    <w:p w14:paraId="749F59B6" w14:textId="77777777" w:rsidR="006702FC" w:rsidRDefault="006702FC" w:rsidP="00575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353745"/>
      <w:docPartObj>
        <w:docPartGallery w:val="Page Numbers (Bottom of Page)"/>
        <w:docPartUnique/>
      </w:docPartObj>
    </w:sdtPr>
    <w:sdtEndPr>
      <w:rPr>
        <w:noProof/>
      </w:rPr>
    </w:sdtEndPr>
    <w:sdtContent>
      <w:p w14:paraId="49BE5C33" w14:textId="1C1D63D7" w:rsidR="00575689" w:rsidRDefault="005756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1E27F4" w14:textId="77777777" w:rsidR="00575689" w:rsidRDefault="00575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5380E" w14:textId="77777777" w:rsidR="006702FC" w:rsidRDefault="006702FC" w:rsidP="00575689">
      <w:pPr>
        <w:spacing w:after="0" w:line="240" w:lineRule="auto"/>
      </w:pPr>
      <w:r>
        <w:separator/>
      </w:r>
    </w:p>
  </w:footnote>
  <w:footnote w:type="continuationSeparator" w:id="0">
    <w:p w14:paraId="09882E97" w14:textId="77777777" w:rsidR="006702FC" w:rsidRDefault="006702FC" w:rsidP="00575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52517"/>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48D00B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FA42DD"/>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C7F4F1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281B9B"/>
    <w:multiLevelType w:val="multilevel"/>
    <w:tmpl w:val="81D8BEDC"/>
    <w:lvl w:ilvl="0">
      <w:start w:val="1"/>
      <w:numFmt w:val="upperRoman"/>
      <w:lvlText w:val="%1)"/>
      <w:lvlJc w:val="left"/>
      <w:pPr>
        <w:ind w:left="360" w:hanging="360"/>
      </w:pPr>
      <w:rPr>
        <w:rFonts w:hint="default"/>
      </w:rPr>
    </w:lvl>
    <w:lvl w:ilvl="1">
      <w:start w:val="1"/>
      <w:numFmt w:val="upp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7062ECD"/>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0C87671"/>
    <w:multiLevelType w:val="hybridMultilevel"/>
    <w:tmpl w:val="D8802D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3A83670"/>
    <w:multiLevelType w:val="multilevel"/>
    <w:tmpl w:val="6D001E84"/>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87D20C7"/>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A9C7B52"/>
    <w:multiLevelType w:val="multilevel"/>
    <w:tmpl w:val="40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B024726"/>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CD42607"/>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504174"/>
    <w:multiLevelType w:val="hybridMultilevel"/>
    <w:tmpl w:val="85FEE102"/>
    <w:lvl w:ilvl="0" w:tplc="40090013">
      <w:start w:val="1"/>
      <w:numFmt w:val="upperRoman"/>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3" w15:restartNumberingAfterBreak="0">
    <w:nsid w:val="611F22AD"/>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4293508"/>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57D7E2B"/>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67C4019"/>
    <w:multiLevelType w:val="multilevel"/>
    <w:tmpl w:val="6D001E84"/>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044204558">
    <w:abstractNumId w:val="6"/>
  </w:num>
  <w:num w:numId="2" w16cid:durableId="40524596">
    <w:abstractNumId w:val="1"/>
  </w:num>
  <w:num w:numId="3" w16cid:durableId="1787117432">
    <w:abstractNumId w:val="3"/>
  </w:num>
  <w:num w:numId="4" w16cid:durableId="1369381262">
    <w:abstractNumId w:val="0"/>
  </w:num>
  <w:num w:numId="5" w16cid:durableId="1588227818">
    <w:abstractNumId w:val="13"/>
  </w:num>
  <w:num w:numId="6" w16cid:durableId="397436500">
    <w:abstractNumId w:val="16"/>
  </w:num>
  <w:num w:numId="7" w16cid:durableId="1811626756">
    <w:abstractNumId w:val="10"/>
  </w:num>
  <w:num w:numId="8" w16cid:durableId="1313943683">
    <w:abstractNumId w:val="7"/>
  </w:num>
  <w:num w:numId="9" w16cid:durableId="1258634952">
    <w:abstractNumId w:val="12"/>
  </w:num>
  <w:num w:numId="10" w16cid:durableId="1555584737">
    <w:abstractNumId w:val="4"/>
  </w:num>
  <w:num w:numId="11" w16cid:durableId="1834642394">
    <w:abstractNumId w:val="9"/>
  </w:num>
  <w:num w:numId="12" w16cid:durableId="1495104284">
    <w:abstractNumId w:val="2"/>
  </w:num>
  <w:num w:numId="13" w16cid:durableId="408115811">
    <w:abstractNumId w:val="8"/>
  </w:num>
  <w:num w:numId="14" w16cid:durableId="325282781">
    <w:abstractNumId w:val="11"/>
  </w:num>
  <w:num w:numId="15" w16cid:durableId="410933112">
    <w:abstractNumId w:val="14"/>
  </w:num>
  <w:num w:numId="16" w16cid:durableId="766075974">
    <w:abstractNumId w:val="5"/>
  </w:num>
  <w:num w:numId="17" w16cid:durableId="21473576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C02"/>
    <w:rsid w:val="000A34CD"/>
    <w:rsid w:val="004F4A46"/>
    <w:rsid w:val="00575689"/>
    <w:rsid w:val="00655D4E"/>
    <w:rsid w:val="006702FC"/>
    <w:rsid w:val="00911B07"/>
    <w:rsid w:val="00AD5C02"/>
    <w:rsid w:val="00CB342B"/>
    <w:rsid w:val="00D47E71"/>
    <w:rsid w:val="00DE2AE4"/>
    <w:rsid w:val="00E75B04"/>
    <w:rsid w:val="00EA7E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AA92B"/>
  <w15:chartTrackingRefBased/>
  <w15:docId w15:val="{879E9536-6347-4DBB-8577-B47F6B8D5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5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5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C02"/>
    <w:rPr>
      <w:rFonts w:eastAsiaTheme="majorEastAsia" w:cstheme="majorBidi"/>
      <w:color w:val="272727" w:themeColor="text1" w:themeTint="D8"/>
    </w:rPr>
  </w:style>
  <w:style w:type="paragraph" w:styleId="Title">
    <w:name w:val="Title"/>
    <w:basedOn w:val="Normal"/>
    <w:next w:val="Normal"/>
    <w:link w:val="TitleChar"/>
    <w:qFormat/>
    <w:rsid w:val="00AD5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C02"/>
    <w:pPr>
      <w:spacing w:before="160"/>
      <w:jc w:val="center"/>
    </w:pPr>
    <w:rPr>
      <w:i/>
      <w:iCs/>
      <w:color w:val="404040" w:themeColor="text1" w:themeTint="BF"/>
    </w:rPr>
  </w:style>
  <w:style w:type="character" w:customStyle="1" w:styleId="QuoteChar">
    <w:name w:val="Quote Char"/>
    <w:basedOn w:val="DefaultParagraphFont"/>
    <w:link w:val="Quote"/>
    <w:uiPriority w:val="29"/>
    <w:rsid w:val="00AD5C02"/>
    <w:rPr>
      <w:i/>
      <w:iCs/>
      <w:color w:val="404040" w:themeColor="text1" w:themeTint="BF"/>
    </w:rPr>
  </w:style>
  <w:style w:type="paragraph" w:styleId="ListParagraph">
    <w:name w:val="List Paragraph"/>
    <w:basedOn w:val="Normal"/>
    <w:uiPriority w:val="34"/>
    <w:qFormat/>
    <w:rsid w:val="00AD5C02"/>
    <w:pPr>
      <w:ind w:left="720"/>
      <w:contextualSpacing/>
    </w:pPr>
  </w:style>
  <w:style w:type="character" w:styleId="IntenseEmphasis">
    <w:name w:val="Intense Emphasis"/>
    <w:basedOn w:val="DefaultParagraphFont"/>
    <w:uiPriority w:val="21"/>
    <w:qFormat/>
    <w:rsid w:val="00AD5C02"/>
    <w:rPr>
      <w:i/>
      <w:iCs/>
      <w:color w:val="0F4761" w:themeColor="accent1" w:themeShade="BF"/>
    </w:rPr>
  </w:style>
  <w:style w:type="paragraph" w:styleId="IntenseQuote">
    <w:name w:val="Intense Quote"/>
    <w:basedOn w:val="Normal"/>
    <w:next w:val="Normal"/>
    <w:link w:val="IntenseQuoteChar"/>
    <w:uiPriority w:val="30"/>
    <w:qFormat/>
    <w:rsid w:val="00AD5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C02"/>
    <w:rPr>
      <w:i/>
      <w:iCs/>
      <w:color w:val="0F4761" w:themeColor="accent1" w:themeShade="BF"/>
    </w:rPr>
  </w:style>
  <w:style w:type="character" w:styleId="IntenseReference">
    <w:name w:val="Intense Reference"/>
    <w:basedOn w:val="DefaultParagraphFont"/>
    <w:uiPriority w:val="32"/>
    <w:qFormat/>
    <w:rsid w:val="00AD5C02"/>
    <w:rPr>
      <w:b/>
      <w:bCs/>
      <w:smallCaps/>
      <w:color w:val="0F4761" w:themeColor="accent1" w:themeShade="BF"/>
      <w:spacing w:val="5"/>
    </w:rPr>
  </w:style>
  <w:style w:type="paragraph" w:styleId="Header">
    <w:name w:val="header"/>
    <w:basedOn w:val="Normal"/>
    <w:link w:val="HeaderChar"/>
    <w:uiPriority w:val="99"/>
    <w:unhideWhenUsed/>
    <w:rsid w:val="00575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689"/>
  </w:style>
  <w:style w:type="paragraph" w:styleId="Footer">
    <w:name w:val="footer"/>
    <w:basedOn w:val="Normal"/>
    <w:link w:val="FooterChar"/>
    <w:uiPriority w:val="99"/>
    <w:unhideWhenUsed/>
    <w:rsid w:val="00575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689"/>
  </w:style>
  <w:style w:type="paragraph" w:styleId="TOCHeading">
    <w:name w:val="TOC Heading"/>
    <w:basedOn w:val="Heading1"/>
    <w:next w:val="Normal"/>
    <w:uiPriority w:val="39"/>
    <w:unhideWhenUsed/>
    <w:qFormat/>
    <w:rsid w:val="0057568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75689"/>
    <w:pPr>
      <w:spacing w:after="100"/>
    </w:pPr>
  </w:style>
  <w:style w:type="paragraph" w:styleId="TOC2">
    <w:name w:val="toc 2"/>
    <w:basedOn w:val="Normal"/>
    <w:next w:val="Normal"/>
    <w:autoRedefine/>
    <w:uiPriority w:val="39"/>
    <w:unhideWhenUsed/>
    <w:rsid w:val="00575689"/>
    <w:pPr>
      <w:spacing w:after="100"/>
      <w:ind w:left="240"/>
    </w:pPr>
  </w:style>
  <w:style w:type="character" w:styleId="Hyperlink">
    <w:name w:val="Hyperlink"/>
    <w:basedOn w:val="DefaultParagraphFont"/>
    <w:uiPriority w:val="99"/>
    <w:unhideWhenUsed/>
    <w:rsid w:val="0057568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B7EF7-4871-4B24-888A-9C2450D5F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3593</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vaibhavi1609@outlook.com</dc:creator>
  <cp:keywords/>
  <dc:description/>
  <cp:lastModifiedBy>vaibhavi1609@outlook.com</cp:lastModifiedBy>
  <cp:revision>2</cp:revision>
  <dcterms:created xsi:type="dcterms:W3CDTF">2025-10-22T23:51:00Z</dcterms:created>
  <dcterms:modified xsi:type="dcterms:W3CDTF">2025-10-23T01:20:00Z</dcterms:modified>
</cp:coreProperties>
</file>