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6F1BAB84">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6F1BAB84">
        <w:tc>
          <w:tcPr>
            <w:tcW w:w="2093" w:type="dxa"/>
            <w:shd w:val="clear"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50371D3" w:rsidR="00046C5D" w:rsidRPr="00A406E5" w:rsidRDefault="00C52775" w:rsidP="00046C5D">
            <w:pPr>
              <w:spacing w:before="120" w:after="120"/>
              <w:jc w:val="both"/>
              <w:rPr>
                <w:rFonts w:ascii="Arial" w:hAnsi="Arial" w:cs="Arial"/>
                <w:b/>
                <w:sz w:val="22"/>
                <w:szCs w:val="22"/>
              </w:rPr>
            </w:pPr>
            <w:r>
              <w:rPr>
                <w:rFonts w:ascii="Arial" w:hAnsi="Arial" w:cs="Arial"/>
                <w:b/>
                <w:sz w:val="22"/>
                <w:szCs w:val="22"/>
              </w:rPr>
              <w:t>BA</w:t>
            </w:r>
            <w:r w:rsidR="00046C5D">
              <w:rPr>
                <w:rFonts w:ascii="Arial" w:hAnsi="Arial" w:cs="Arial"/>
                <w:b/>
                <w:sz w:val="22"/>
                <w:szCs w:val="22"/>
              </w:rPr>
              <w:t xml:space="preserve"> Business Management</w:t>
            </w:r>
          </w:p>
        </w:tc>
      </w:tr>
      <w:tr w:rsidR="00046C5D" w:rsidRPr="00A406E5" w14:paraId="2825F50A" w14:textId="77777777" w:rsidTr="6F1BAB84">
        <w:tc>
          <w:tcPr>
            <w:tcW w:w="2093" w:type="dxa"/>
            <w:shd w:val="clear"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6F1BAB84">
        <w:tc>
          <w:tcPr>
            <w:tcW w:w="2093" w:type="dxa"/>
            <w:shd w:val="clear"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6F1BAB84">
        <w:tc>
          <w:tcPr>
            <w:tcW w:w="2093" w:type="dxa"/>
            <w:shd w:val="clear"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F2D938" w14:textId="2EF9FFC5" w:rsidR="008130D4" w:rsidRDefault="008130D4" w:rsidP="00EE07DC">
            <w:pPr>
              <w:spacing w:before="120" w:after="120"/>
              <w:rPr>
                <w:rFonts w:ascii="Arial" w:hAnsi="Arial" w:cs="Arial"/>
                <w:b/>
                <w:sz w:val="22"/>
                <w:szCs w:val="22"/>
              </w:rPr>
            </w:pPr>
            <w:r>
              <w:rPr>
                <w:rFonts w:ascii="Arial" w:hAnsi="Arial" w:cs="Arial"/>
                <w:b/>
                <w:sz w:val="22"/>
                <w:szCs w:val="22"/>
              </w:rPr>
              <w:t>Dr David Jenkins</w:t>
            </w:r>
            <w:r>
              <w:rPr>
                <w:rFonts w:ascii="Arial" w:hAnsi="Arial" w:cs="Arial"/>
                <w:b/>
                <w:sz w:val="22"/>
                <w:szCs w:val="22"/>
              </w:rPr>
              <w:t xml:space="preserve"> </w:t>
            </w:r>
            <w:r w:rsidRPr="00EE07DC">
              <w:rPr>
                <w:rFonts w:ascii="Arial" w:hAnsi="Arial" w:cs="Arial"/>
                <w:b/>
                <w:sz w:val="22"/>
                <w:szCs w:val="22"/>
              </w:rPr>
              <w:t>(Week</w:t>
            </w:r>
            <w:r>
              <w:rPr>
                <w:rFonts w:ascii="Arial" w:hAnsi="Arial" w:cs="Arial"/>
                <w:b/>
                <w:sz w:val="22"/>
                <w:szCs w:val="22"/>
              </w:rPr>
              <w:t>days</w:t>
            </w:r>
            <w:r w:rsidRPr="00EE07DC">
              <w:rPr>
                <w:rFonts w:ascii="Arial" w:hAnsi="Arial" w:cs="Arial"/>
                <w:b/>
                <w:sz w:val="22"/>
                <w:szCs w:val="22"/>
              </w:rPr>
              <w:t>)</w:t>
            </w:r>
          </w:p>
          <w:p w14:paraId="035330BF" w14:textId="1206EE8B" w:rsidR="00E6370F" w:rsidRPr="00A406E5" w:rsidRDefault="00EE07DC" w:rsidP="008130D4">
            <w:pPr>
              <w:spacing w:before="120" w:after="120"/>
              <w:rPr>
                <w:rFonts w:ascii="Arial" w:hAnsi="Arial" w:cs="Arial"/>
                <w:b/>
                <w:sz w:val="22"/>
                <w:szCs w:val="22"/>
              </w:rPr>
            </w:pPr>
            <w:r>
              <w:rPr>
                <w:rFonts w:ascii="Arial" w:hAnsi="Arial" w:cs="Arial"/>
                <w:b/>
                <w:sz w:val="22"/>
                <w:szCs w:val="22"/>
              </w:rPr>
              <w:t xml:space="preserve">Dr </w:t>
            </w:r>
            <w:r w:rsidR="000673BF" w:rsidRPr="000673BF">
              <w:rPr>
                <w:rFonts w:ascii="Arial" w:hAnsi="Arial" w:cs="Arial"/>
                <w:b/>
                <w:sz w:val="22"/>
                <w:szCs w:val="22"/>
              </w:rPr>
              <w:t xml:space="preserve">Ehsan </w:t>
            </w:r>
            <w:proofErr w:type="spellStart"/>
            <w:r w:rsidR="000673BF" w:rsidRPr="000673BF">
              <w:rPr>
                <w:rFonts w:ascii="Arial" w:hAnsi="Arial" w:cs="Arial"/>
                <w:b/>
                <w:sz w:val="22"/>
                <w:szCs w:val="22"/>
              </w:rPr>
              <w:t>Khajeh</w:t>
            </w:r>
            <w:proofErr w:type="spellEnd"/>
            <w:r w:rsidR="000673BF" w:rsidRPr="000673BF">
              <w:rPr>
                <w:rFonts w:ascii="Arial" w:hAnsi="Arial" w:cs="Arial"/>
                <w:b/>
                <w:sz w:val="22"/>
                <w:szCs w:val="22"/>
              </w:rPr>
              <w:t xml:space="preserve"> </w:t>
            </w:r>
            <w:r w:rsidRPr="00EE07DC">
              <w:rPr>
                <w:rFonts w:ascii="Arial" w:hAnsi="Arial" w:cs="Arial"/>
                <w:b/>
                <w:sz w:val="22"/>
                <w:szCs w:val="22"/>
              </w:rPr>
              <w:t>(Week</w:t>
            </w:r>
            <w:r w:rsidR="008130D4">
              <w:rPr>
                <w:rFonts w:ascii="Arial" w:hAnsi="Arial" w:cs="Arial"/>
                <w:b/>
                <w:sz w:val="22"/>
                <w:szCs w:val="22"/>
              </w:rPr>
              <w:t>end</w:t>
            </w:r>
            <w:r w:rsidRPr="00EE07DC">
              <w:rPr>
                <w:rFonts w:ascii="Arial" w:hAnsi="Arial" w:cs="Arial"/>
                <w:b/>
                <w:sz w:val="22"/>
                <w:szCs w:val="22"/>
              </w:rPr>
              <w:t>s)</w:t>
            </w:r>
          </w:p>
        </w:tc>
        <w:tc>
          <w:tcPr>
            <w:tcW w:w="2268" w:type="dxa"/>
            <w:shd w:val="clear" w:color="auto" w:fill="D9D9D9" w:themeFill="background1" w:themeFillShade="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3BCC154E" w:rsidR="00E6370F" w:rsidRPr="00A406E5" w:rsidRDefault="00D86FD9" w:rsidP="6F1BAB84">
            <w:pPr>
              <w:spacing w:before="120" w:after="120"/>
              <w:jc w:val="both"/>
              <w:rPr>
                <w:rFonts w:ascii="Arial" w:hAnsi="Arial" w:cs="Arial"/>
                <w:b/>
                <w:bCs/>
                <w:sz w:val="22"/>
                <w:szCs w:val="22"/>
              </w:rPr>
            </w:pPr>
            <w:proofErr w:type="spellStart"/>
            <w:r>
              <w:rPr>
                <w:rFonts w:ascii="Arial" w:hAnsi="Arial" w:cs="Arial"/>
                <w:b/>
                <w:bCs/>
                <w:sz w:val="22"/>
                <w:szCs w:val="22"/>
              </w:rPr>
              <w:t>Khaza</w:t>
            </w:r>
            <w:proofErr w:type="spellEnd"/>
            <w:r>
              <w:rPr>
                <w:rFonts w:ascii="Arial" w:hAnsi="Arial" w:cs="Arial"/>
                <w:b/>
                <w:bCs/>
                <w:sz w:val="22"/>
                <w:szCs w:val="22"/>
              </w:rPr>
              <w:t xml:space="preserve"> Ahmed</w:t>
            </w:r>
          </w:p>
        </w:tc>
      </w:tr>
      <w:tr w:rsidR="00E6370F" w:rsidRPr="00A406E5" w14:paraId="2D4CB4BE" w14:textId="77777777" w:rsidTr="6F1BAB84">
        <w:tc>
          <w:tcPr>
            <w:tcW w:w="2093" w:type="dxa"/>
            <w:shd w:val="clear"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3AE019" w14:textId="3CE3003E" w:rsidR="0033192F" w:rsidRDefault="005962FD" w:rsidP="00DB3A6B">
            <w:pPr>
              <w:spacing w:before="120" w:after="120"/>
              <w:rPr>
                <w:rFonts w:ascii="Arial" w:hAnsi="Arial" w:cs="Arial"/>
                <w:b/>
                <w:sz w:val="22"/>
                <w:szCs w:val="22"/>
              </w:rPr>
            </w:pPr>
            <w:r>
              <w:rPr>
                <w:rFonts w:ascii="Arial" w:hAnsi="Arial" w:cs="Arial"/>
                <w:b/>
                <w:sz w:val="22"/>
                <w:szCs w:val="22"/>
              </w:rPr>
              <w:t>Individual</w:t>
            </w:r>
            <w:r w:rsidR="009F6355">
              <w:rPr>
                <w:rFonts w:ascii="Arial" w:hAnsi="Arial" w:cs="Arial"/>
                <w:b/>
                <w:sz w:val="22"/>
                <w:szCs w:val="22"/>
              </w:rPr>
              <w:t xml:space="preserve"> </w:t>
            </w:r>
            <w:r w:rsidR="0033192F">
              <w:rPr>
                <w:rFonts w:ascii="Arial" w:hAnsi="Arial" w:cs="Arial"/>
                <w:b/>
                <w:sz w:val="22"/>
                <w:szCs w:val="22"/>
              </w:rPr>
              <w:t>essay</w:t>
            </w:r>
          </w:p>
          <w:p w14:paraId="025DF352" w14:textId="3832E9AA" w:rsidR="00E6370F" w:rsidRPr="00A406E5" w:rsidRDefault="009F6355" w:rsidP="00DB3A6B">
            <w:pPr>
              <w:spacing w:before="120" w:after="120"/>
              <w:rPr>
                <w:rFonts w:ascii="Arial" w:hAnsi="Arial" w:cs="Arial"/>
                <w:b/>
                <w:sz w:val="22"/>
                <w:szCs w:val="22"/>
              </w:rPr>
            </w:pPr>
            <w:r>
              <w:rPr>
                <w:rFonts w:ascii="Arial" w:hAnsi="Arial" w:cs="Arial"/>
                <w:b/>
                <w:sz w:val="22"/>
                <w:szCs w:val="22"/>
              </w:rPr>
              <w:t>Component 1</w:t>
            </w:r>
          </w:p>
        </w:tc>
        <w:tc>
          <w:tcPr>
            <w:tcW w:w="2268" w:type="dxa"/>
            <w:shd w:val="clear"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6F1BAB84">
        <w:tc>
          <w:tcPr>
            <w:tcW w:w="2093" w:type="dxa"/>
            <w:shd w:val="clear"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16595F" w14:textId="3AEAAB95" w:rsidR="00E6370F" w:rsidRDefault="0000700D" w:rsidP="00E6370F">
            <w:pPr>
              <w:spacing w:before="120" w:after="120"/>
              <w:jc w:val="both"/>
              <w:rPr>
                <w:rFonts w:ascii="Arial" w:hAnsi="Arial" w:cs="Arial"/>
                <w:b/>
                <w:color w:val="C00000"/>
                <w:sz w:val="22"/>
                <w:szCs w:val="22"/>
              </w:rPr>
            </w:pPr>
            <w:r>
              <w:rPr>
                <w:rFonts w:ascii="Arial" w:hAnsi="Arial" w:cs="Arial"/>
                <w:b/>
                <w:color w:val="C00000"/>
                <w:sz w:val="22"/>
                <w:szCs w:val="22"/>
              </w:rPr>
              <w:t>Weekday</w:t>
            </w:r>
            <w:r w:rsidR="00DF336F">
              <w:rPr>
                <w:rFonts w:ascii="Arial" w:hAnsi="Arial" w:cs="Arial"/>
                <w:b/>
                <w:color w:val="C00000"/>
                <w:sz w:val="22"/>
                <w:szCs w:val="22"/>
              </w:rPr>
              <w:t>: 26/10/2023 by 3 PM</w:t>
            </w:r>
          </w:p>
          <w:p w14:paraId="0F416209" w14:textId="77777777" w:rsidR="0000700D" w:rsidRDefault="0000700D" w:rsidP="00E6370F">
            <w:pPr>
              <w:spacing w:before="120" w:after="120"/>
              <w:jc w:val="both"/>
              <w:rPr>
                <w:rFonts w:ascii="Arial" w:hAnsi="Arial" w:cs="Arial"/>
                <w:b/>
                <w:color w:val="C00000"/>
                <w:sz w:val="22"/>
                <w:szCs w:val="22"/>
              </w:rPr>
            </w:pPr>
          </w:p>
          <w:p w14:paraId="1502016E" w14:textId="5E00E211" w:rsidR="0000700D" w:rsidRPr="00A406E5" w:rsidRDefault="0000700D" w:rsidP="00E6370F">
            <w:pPr>
              <w:spacing w:before="120" w:after="120"/>
              <w:jc w:val="both"/>
              <w:rPr>
                <w:rFonts w:ascii="Arial" w:hAnsi="Arial" w:cs="Arial"/>
                <w:b/>
                <w:sz w:val="22"/>
                <w:szCs w:val="22"/>
              </w:rPr>
            </w:pPr>
            <w:r>
              <w:rPr>
                <w:rFonts w:ascii="Arial" w:hAnsi="Arial" w:cs="Arial"/>
                <w:b/>
                <w:color w:val="C00000"/>
                <w:sz w:val="22"/>
                <w:szCs w:val="22"/>
              </w:rPr>
              <w:t>Weekend</w:t>
            </w:r>
            <w:r w:rsidR="00DF336F">
              <w:rPr>
                <w:rFonts w:ascii="Arial" w:hAnsi="Arial" w:cs="Arial"/>
                <w:b/>
                <w:color w:val="C00000"/>
                <w:sz w:val="22"/>
                <w:szCs w:val="22"/>
              </w:rPr>
              <w:t xml:space="preserve">: </w:t>
            </w:r>
            <w:r w:rsidR="00C34C23">
              <w:rPr>
                <w:rFonts w:ascii="Arial" w:hAnsi="Arial" w:cs="Arial"/>
                <w:b/>
                <w:color w:val="C00000"/>
                <w:sz w:val="22"/>
                <w:szCs w:val="22"/>
              </w:rPr>
              <w:t>29/10/2023 by 3 PM</w:t>
            </w:r>
          </w:p>
        </w:tc>
        <w:tc>
          <w:tcPr>
            <w:tcW w:w="2268" w:type="dxa"/>
            <w:shd w:val="clear"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B6D9B1" w14:textId="5306708C" w:rsidR="0000700D" w:rsidRDefault="0000700D" w:rsidP="0000700D">
            <w:pPr>
              <w:spacing w:before="120" w:after="120"/>
              <w:jc w:val="both"/>
              <w:rPr>
                <w:rFonts w:ascii="Arial" w:hAnsi="Arial" w:cs="Arial"/>
                <w:b/>
                <w:color w:val="C00000"/>
                <w:sz w:val="22"/>
                <w:szCs w:val="22"/>
              </w:rPr>
            </w:pPr>
            <w:r>
              <w:rPr>
                <w:rFonts w:ascii="Arial" w:hAnsi="Arial" w:cs="Arial"/>
                <w:b/>
                <w:color w:val="C00000"/>
                <w:sz w:val="22"/>
                <w:szCs w:val="22"/>
              </w:rPr>
              <w:t>Weekda</w:t>
            </w:r>
            <w:r w:rsidR="00B008D8">
              <w:rPr>
                <w:rFonts w:ascii="Arial" w:hAnsi="Arial" w:cs="Arial"/>
                <w:b/>
                <w:color w:val="C00000"/>
                <w:sz w:val="22"/>
                <w:szCs w:val="22"/>
              </w:rPr>
              <w:t>y 18/11/2023</w:t>
            </w:r>
          </w:p>
          <w:p w14:paraId="0645C538" w14:textId="1C2A5C92" w:rsidR="00E6370F" w:rsidRPr="00A406E5" w:rsidRDefault="0000700D" w:rsidP="0000700D">
            <w:pPr>
              <w:spacing w:before="120" w:after="120"/>
              <w:rPr>
                <w:rFonts w:ascii="Arial" w:hAnsi="Arial" w:cs="Arial"/>
                <w:b/>
                <w:sz w:val="22"/>
                <w:szCs w:val="22"/>
              </w:rPr>
            </w:pPr>
            <w:r>
              <w:rPr>
                <w:rFonts w:ascii="Arial" w:hAnsi="Arial" w:cs="Arial"/>
                <w:b/>
                <w:color w:val="C00000"/>
                <w:sz w:val="22"/>
                <w:szCs w:val="22"/>
              </w:rPr>
              <w:t>Weekend</w:t>
            </w:r>
            <w:r w:rsidR="000A2742">
              <w:rPr>
                <w:rFonts w:ascii="Arial" w:hAnsi="Arial" w:cs="Arial"/>
                <w:b/>
                <w:color w:val="C00000"/>
                <w:sz w:val="22"/>
                <w:szCs w:val="22"/>
              </w:rPr>
              <w:t xml:space="preserve"> 15/11/2023</w:t>
            </w:r>
          </w:p>
        </w:tc>
      </w:tr>
      <w:tr w:rsidR="00E6370F" w:rsidRPr="00A406E5" w14:paraId="569E5B43" w14:textId="77777777" w:rsidTr="6F1BAB84">
        <w:tc>
          <w:tcPr>
            <w:tcW w:w="2093" w:type="dxa"/>
            <w:shd w:val="clear"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6F1BAB84">
        <w:tc>
          <w:tcPr>
            <w:tcW w:w="2093" w:type="dxa"/>
            <w:shd w:val="clear"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1943DFF"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 xml:space="preserve">organisational </w:t>
            </w:r>
            <w:r w:rsidR="0033192F" w:rsidRPr="00AB3786">
              <w:rPr>
                <w:rFonts w:ascii="Arial" w:hAnsi="Arial" w:cs="Arial"/>
                <w:sz w:val="22"/>
                <w:szCs w:val="22"/>
              </w:rPr>
              <w:t>performance.</w:t>
            </w:r>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183FCB"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 xml:space="preserve">variables that determine effective management and </w:t>
            </w:r>
            <w:r w:rsidR="0033192F" w:rsidRPr="00AB3786">
              <w:rPr>
                <w:rFonts w:ascii="Arial" w:hAnsi="Arial" w:cs="Arial"/>
                <w:sz w:val="22"/>
                <w:szCs w:val="22"/>
              </w:rPr>
              <w:t>leadership.</w:t>
            </w:r>
          </w:p>
          <w:p w14:paraId="26600CAA" w14:textId="21F7E71B" w:rsidR="00C01A3F" w:rsidRPr="00A406E5" w:rsidRDefault="00AB3786" w:rsidP="0033192F">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r w:rsidR="0033192F">
              <w:rPr>
                <w:rFonts w:ascii="Arial" w:hAnsi="Arial" w:cs="Arial"/>
                <w:sz w:val="22"/>
                <w:szCs w:val="22"/>
              </w:rPr>
              <w:t xml:space="preserve"> </w:t>
            </w: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36403BC2" w14:textId="28EF9568" w:rsidR="0033192F" w:rsidRDefault="0033192F" w:rsidP="009F6355">
      <w:pPr>
        <w:spacing w:line="360" w:lineRule="auto"/>
        <w:ind w:left="567" w:right="389"/>
        <w:contextualSpacing/>
        <w:jc w:val="both"/>
        <w:rPr>
          <w:rFonts w:ascii="Arial" w:hAnsi="Arial" w:cs="Arial"/>
          <w:b/>
          <w:sz w:val="24"/>
          <w:szCs w:val="24"/>
        </w:rPr>
      </w:pPr>
      <w:r>
        <w:rPr>
          <w:rFonts w:ascii="Arial" w:hAnsi="Arial" w:cs="Arial"/>
          <w:b/>
          <w:sz w:val="24"/>
          <w:szCs w:val="24"/>
        </w:rPr>
        <w:t xml:space="preserve">Write an essay </w:t>
      </w:r>
      <w:r w:rsidR="00F706CE">
        <w:rPr>
          <w:rFonts w:ascii="Arial" w:hAnsi="Arial" w:cs="Arial"/>
          <w:b/>
          <w:sz w:val="24"/>
          <w:szCs w:val="24"/>
        </w:rPr>
        <w:t>to discuss the</w:t>
      </w:r>
      <w:r>
        <w:rPr>
          <w:rFonts w:ascii="Arial" w:hAnsi="Arial" w:cs="Arial"/>
          <w:b/>
          <w:sz w:val="24"/>
          <w:szCs w:val="24"/>
        </w:rPr>
        <w:t xml:space="preserve"> below:</w:t>
      </w:r>
    </w:p>
    <w:p w14:paraId="63C9BCCC" w14:textId="77777777" w:rsidR="0033192F" w:rsidRDefault="0033192F" w:rsidP="009F6355">
      <w:pPr>
        <w:spacing w:line="360" w:lineRule="auto"/>
        <w:ind w:left="567" w:right="389"/>
        <w:contextualSpacing/>
        <w:jc w:val="both"/>
        <w:rPr>
          <w:rFonts w:ascii="Arial" w:hAnsi="Arial" w:cs="Arial"/>
          <w:b/>
          <w:sz w:val="24"/>
          <w:szCs w:val="24"/>
        </w:rPr>
      </w:pPr>
    </w:p>
    <w:p w14:paraId="5DC50A8C" w14:textId="136C8B62" w:rsidR="004A0856" w:rsidRDefault="0051580E" w:rsidP="009F6355">
      <w:pPr>
        <w:spacing w:line="360" w:lineRule="auto"/>
        <w:ind w:left="567" w:right="389"/>
        <w:contextualSpacing/>
        <w:jc w:val="both"/>
        <w:rPr>
          <w:rFonts w:ascii="Arial" w:hAnsi="Arial" w:cs="Arial"/>
          <w:b/>
          <w:sz w:val="24"/>
          <w:szCs w:val="24"/>
        </w:rPr>
      </w:pPr>
      <w:r w:rsidRPr="0051580E">
        <w:rPr>
          <w:rFonts w:ascii="Arial" w:hAnsi="Arial" w:cs="Arial"/>
          <w:b/>
          <w:sz w:val="24"/>
          <w:szCs w:val="24"/>
        </w:rPr>
        <w:t>“</w:t>
      </w:r>
      <w:r w:rsidR="00F706CE">
        <w:rPr>
          <w:rFonts w:ascii="Arial" w:hAnsi="Arial" w:cs="Arial"/>
          <w:b/>
          <w:sz w:val="24"/>
          <w:szCs w:val="24"/>
        </w:rPr>
        <w:t xml:space="preserve">Managers and leaders have different </w:t>
      </w:r>
      <w:r w:rsidR="001858C5">
        <w:rPr>
          <w:rFonts w:ascii="Arial" w:hAnsi="Arial" w:cs="Arial"/>
          <w:b/>
          <w:sz w:val="24"/>
          <w:szCs w:val="24"/>
        </w:rPr>
        <w:t>styles,</w:t>
      </w:r>
      <w:r w:rsidR="00F706CE">
        <w:rPr>
          <w:rFonts w:ascii="Arial" w:hAnsi="Arial" w:cs="Arial"/>
          <w:b/>
          <w:sz w:val="24"/>
          <w:szCs w:val="24"/>
        </w:rPr>
        <w:t xml:space="preserve"> and they use different approaches to develop organisational culture</w:t>
      </w:r>
      <w:r w:rsidR="00FB37A2" w:rsidRPr="0051580E">
        <w:rPr>
          <w:rFonts w:ascii="Arial" w:hAnsi="Arial" w:cs="Arial"/>
          <w:b/>
          <w:sz w:val="24"/>
          <w:szCs w:val="24"/>
        </w:rPr>
        <w:t>”.</w:t>
      </w:r>
    </w:p>
    <w:p w14:paraId="1F141393" w14:textId="77777777" w:rsidR="00CB48DF" w:rsidRPr="0051580E" w:rsidRDefault="00CB48DF" w:rsidP="009F6355">
      <w:pPr>
        <w:spacing w:line="360" w:lineRule="auto"/>
        <w:ind w:left="567" w:right="389"/>
        <w:contextualSpacing/>
        <w:jc w:val="both"/>
        <w:rPr>
          <w:rFonts w:ascii="Arial" w:hAnsi="Arial" w:cs="Arial"/>
          <w:b/>
          <w:sz w:val="24"/>
          <w:szCs w:val="24"/>
        </w:rPr>
      </w:pPr>
    </w:p>
    <w:p w14:paraId="484550F3" w14:textId="4C10E053" w:rsidR="0051580E" w:rsidRPr="00CB48DF" w:rsidRDefault="0051580E" w:rsidP="009F6355">
      <w:pPr>
        <w:spacing w:line="360" w:lineRule="auto"/>
        <w:ind w:left="567" w:right="389"/>
        <w:contextualSpacing/>
        <w:jc w:val="both"/>
        <w:rPr>
          <w:rFonts w:ascii="Arial" w:hAnsi="Arial" w:cs="Arial"/>
          <w:b/>
          <w:sz w:val="24"/>
          <w:szCs w:val="24"/>
          <w:u w:val="single"/>
        </w:rPr>
      </w:pPr>
      <w:r w:rsidRPr="00CB48DF">
        <w:rPr>
          <w:rFonts w:ascii="Arial" w:hAnsi="Arial" w:cs="Arial"/>
          <w:b/>
          <w:sz w:val="24"/>
          <w:szCs w:val="24"/>
          <w:u w:val="single"/>
        </w:rPr>
        <w:t>Guidelines:</w:t>
      </w:r>
    </w:p>
    <w:p w14:paraId="3E7A9B75" w14:textId="65AA8776" w:rsidR="0051580E" w:rsidRDefault="00CB48DF" w:rsidP="009F6355">
      <w:pPr>
        <w:spacing w:line="360" w:lineRule="auto"/>
        <w:ind w:left="567" w:right="389"/>
        <w:contextualSpacing/>
        <w:jc w:val="both"/>
        <w:rPr>
          <w:rFonts w:ascii="Arial" w:hAnsi="Arial" w:cs="Arial"/>
          <w:bCs/>
          <w:sz w:val="24"/>
          <w:szCs w:val="24"/>
        </w:rPr>
      </w:pPr>
      <w:r>
        <w:rPr>
          <w:rFonts w:ascii="Arial" w:hAnsi="Arial" w:cs="Arial"/>
          <w:bCs/>
          <w:sz w:val="24"/>
          <w:szCs w:val="24"/>
        </w:rPr>
        <w:t>You can benefit from the following guidelines in terms of structure.</w:t>
      </w:r>
    </w:p>
    <w:p w14:paraId="73FA9F01" w14:textId="6D59EE48"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Table of Contents with page numbering and section numbering if any.</w:t>
      </w:r>
    </w:p>
    <w:p w14:paraId="70B2CE70" w14:textId="3CCB2CDC"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Introduction</w:t>
      </w:r>
      <w:r w:rsidRPr="0033192F">
        <w:rPr>
          <w:rFonts w:ascii="Arial" w:hAnsi="Arial" w:cs="Arial"/>
          <w:bCs/>
          <w:sz w:val="24"/>
          <w:szCs w:val="24"/>
        </w:rPr>
        <w:t xml:space="preserve"> (</w:t>
      </w:r>
      <w:r w:rsidR="0033192F">
        <w:rPr>
          <w:rFonts w:ascii="Arial" w:hAnsi="Arial" w:cs="Arial"/>
          <w:bCs/>
          <w:sz w:val="24"/>
          <w:szCs w:val="24"/>
        </w:rPr>
        <w:t>b</w:t>
      </w:r>
      <w:r w:rsidRPr="0033192F">
        <w:rPr>
          <w:rFonts w:ascii="Arial" w:hAnsi="Arial" w:cs="Arial"/>
          <w:bCs/>
          <w:sz w:val="24"/>
          <w:szCs w:val="24"/>
        </w:rPr>
        <w:t>riefly discuss what you intend to do in the entire essay and a background information about leadership and management</w:t>
      </w:r>
      <w:r w:rsidR="001858C5">
        <w:rPr>
          <w:rFonts w:ascii="Arial" w:hAnsi="Arial" w:cs="Arial"/>
          <w:bCs/>
          <w:sz w:val="24"/>
          <w:szCs w:val="24"/>
        </w:rPr>
        <w:t>;</w:t>
      </w:r>
      <w:r w:rsidRPr="0033192F">
        <w:rPr>
          <w:rFonts w:ascii="Arial" w:hAnsi="Arial" w:cs="Arial"/>
          <w:bCs/>
          <w:sz w:val="24"/>
          <w:szCs w:val="24"/>
        </w:rPr>
        <w:t xml:space="preserve"> </w:t>
      </w:r>
      <w:r w:rsidR="001858C5">
        <w:rPr>
          <w:rFonts w:ascii="Arial" w:hAnsi="Arial" w:cs="Arial"/>
          <w:bCs/>
          <w:sz w:val="24"/>
          <w:szCs w:val="24"/>
        </w:rPr>
        <w:t>h</w:t>
      </w:r>
      <w:r w:rsidRPr="0033192F">
        <w:rPr>
          <w:rFonts w:ascii="Arial" w:hAnsi="Arial" w:cs="Arial"/>
          <w:bCs/>
          <w:sz w:val="24"/>
          <w:szCs w:val="24"/>
        </w:rPr>
        <w:t xml:space="preserve">ere, you </w:t>
      </w:r>
      <w:r w:rsidR="0033192F">
        <w:rPr>
          <w:rFonts w:ascii="Arial" w:hAnsi="Arial" w:cs="Arial"/>
          <w:bCs/>
          <w:sz w:val="24"/>
          <w:szCs w:val="24"/>
        </w:rPr>
        <w:t>could</w:t>
      </w:r>
      <w:r w:rsidRPr="0033192F">
        <w:rPr>
          <w:rFonts w:ascii="Arial" w:hAnsi="Arial" w:cs="Arial"/>
          <w:bCs/>
          <w:sz w:val="24"/>
          <w:szCs w:val="24"/>
        </w:rPr>
        <w:t xml:space="preserve"> define </w:t>
      </w:r>
      <w:r w:rsidR="0033192F">
        <w:rPr>
          <w:rFonts w:ascii="Arial" w:hAnsi="Arial" w:cs="Arial"/>
          <w:bCs/>
          <w:sz w:val="24"/>
          <w:szCs w:val="24"/>
        </w:rPr>
        <w:t xml:space="preserve">both </w:t>
      </w:r>
      <w:r w:rsidRPr="0033192F">
        <w:rPr>
          <w:rFonts w:ascii="Arial" w:hAnsi="Arial" w:cs="Arial"/>
          <w:bCs/>
          <w:sz w:val="24"/>
          <w:szCs w:val="24"/>
        </w:rPr>
        <w:t xml:space="preserve">the concepts and </w:t>
      </w:r>
      <w:r w:rsidR="0033192F">
        <w:rPr>
          <w:rFonts w:ascii="Arial" w:hAnsi="Arial" w:cs="Arial"/>
          <w:bCs/>
          <w:sz w:val="24"/>
          <w:szCs w:val="24"/>
        </w:rPr>
        <w:t xml:space="preserve">can </w:t>
      </w:r>
      <w:r w:rsidRPr="0033192F">
        <w:rPr>
          <w:rFonts w:ascii="Arial" w:hAnsi="Arial" w:cs="Arial"/>
          <w:bCs/>
          <w:sz w:val="24"/>
          <w:szCs w:val="24"/>
        </w:rPr>
        <w:t>even give brief examples</w:t>
      </w:r>
      <w:r w:rsidR="001858C5">
        <w:rPr>
          <w:rFonts w:ascii="Arial" w:hAnsi="Arial" w:cs="Arial"/>
          <w:bCs/>
          <w:sz w:val="24"/>
          <w:szCs w:val="24"/>
        </w:rPr>
        <w:t>.)</w:t>
      </w:r>
    </w:p>
    <w:p w14:paraId="6307F3CA" w14:textId="6D76269F" w:rsidR="00CB48DF" w:rsidRPr="0033192F" w:rsidRDefault="0033192F" w:rsidP="0033192F">
      <w:pPr>
        <w:pStyle w:val="ListParagraph"/>
        <w:numPr>
          <w:ilvl w:val="0"/>
          <w:numId w:val="37"/>
        </w:numPr>
        <w:spacing w:line="360" w:lineRule="auto"/>
        <w:ind w:right="389"/>
        <w:jc w:val="both"/>
        <w:rPr>
          <w:rFonts w:ascii="Arial" w:hAnsi="Arial" w:cs="Arial"/>
          <w:bCs/>
          <w:sz w:val="24"/>
          <w:szCs w:val="24"/>
        </w:rPr>
      </w:pPr>
      <w:r>
        <w:rPr>
          <w:rFonts w:ascii="Arial" w:hAnsi="Arial" w:cs="Arial"/>
          <w:b/>
          <w:sz w:val="24"/>
          <w:szCs w:val="24"/>
        </w:rPr>
        <w:t>Main body of text</w:t>
      </w:r>
      <w:r>
        <w:rPr>
          <w:rFonts w:ascii="Arial" w:hAnsi="Arial" w:cs="Arial"/>
          <w:bCs/>
          <w:sz w:val="24"/>
          <w:szCs w:val="24"/>
        </w:rPr>
        <w:t xml:space="preserve"> (l</w:t>
      </w:r>
      <w:r w:rsidR="00CB48DF" w:rsidRPr="0033192F">
        <w:rPr>
          <w:rFonts w:ascii="Arial" w:hAnsi="Arial" w:cs="Arial"/>
          <w:bCs/>
          <w:sz w:val="24"/>
          <w:szCs w:val="24"/>
        </w:rPr>
        <w:t>ook at what leaders do compare with what managers do. You can highlight the similarities and differences between the two. You can also use practical examples from the academic literature to support your discussion. You can also utilise tables and discuss them in detail in the text.</w:t>
      </w:r>
      <w:r>
        <w:rPr>
          <w:rFonts w:ascii="Arial" w:hAnsi="Arial" w:cs="Arial"/>
          <w:bCs/>
          <w:sz w:val="24"/>
          <w:szCs w:val="24"/>
        </w:rPr>
        <w:t>)</w:t>
      </w:r>
    </w:p>
    <w:p w14:paraId="43208398" w14:textId="7385A02F"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Conclusion</w:t>
      </w:r>
      <w:r w:rsidR="0033192F">
        <w:rPr>
          <w:rFonts w:ascii="Arial" w:hAnsi="Arial" w:cs="Arial"/>
          <w:bCs/>
          <w:sz w:val="24"/>
          <w:szCs w:val="24"/>
        </w:rPr>
        <w:t xml:space="preserve"> (this part should highlight what you have identified as key differences and similarities between the two and which do </w:t>
      </w:r>
      <w:r w:rsidR="0033192F" w:rsidRPr="001858C5">
        <w:rPr>
          <w:rFonts w:ascii="Arial" w:hAnsi="Arial" w:cs="Arial"/>
          <w:b/>
          <w:sz w:val="24"/>
          <w:szCs w:val="24"/>
        </w:rPr>
        <w:t>you</w:t>
      </w:r>
      <w:r w:rsidR="0033192F">
        <w:rPr>
          <w:rFonts w:ascii="Arial" w:hAnsi="Arial" w:cs="Arial"/>
          <w:bCs/>
          <w:sz w:val="24"/>
          <w:szCs w:val="24"/>
        </w:rPr>
        <w:t xml:space="preserve"> think appropriate within a particular context)</w:t>
      </w:r>
    </w:p>
    <w:p w14:paraId="516537AF" w14:textId="77777777"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 xml:space="preserve">References </w:t>
      </w:r>
    </w:p>
    <w:p w14:paraId="0EC34BDE" w14:textId="72AECED5" w:rsidR="004A0856" w:rsidRDefault="00DB3A6B" w:rsidP="00A67FB1">
      <w:pPr>
        <w:ind w:left="720"/>
        <w:rPr>
          <w:bCs/>
          <w:sz w:val="24"/>
          <w:szCs w:val="24"/>
        </w:rPr>
      </w:pPr>
      <w:r>
        <w:rPr>
          <w:noProof/>
        </w:rPr>
        <w:drawing>
          <wp:anchor distT="0" distB="0" distL="0" distR="0" simplePos="0" relativeHeight="251660288" behindDoc="0" locked="0" layoutInCell="1" allowOverlap="1" wp14:anchorId="70C1369A" wp14:editId="5EDFB3B8">
            <wp:simplePos x="0" y="0"/>
            <wp:positionH relativeFrom="page">
              <wp:posOffset>973777</wp:posOffset>
            </wp:positionH>
            <wp:positionV relativeFrom="paragraph">
              <wp:posOffset>273026</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0AD8FAD0" w14:textId="411AC438" w:rsidR="004A0856" w:rsidRDefault="004A0856" w:rsidP="00A67FB1">
      <w:pPr>
        <w:ind w:left="720"/>
        <w:rPr>
          <w:bCs/>
          <w:sz w:val="24"/>
          <w:szCs w:val="24"/>
        </w:rPr>
      </w:pPr>
    </w:p>
    <w:p w14:paraId="58AAAF17" w14:textId="4FE9DA14" w:rsidR="00B3223F" w:rsidRDefault="004D5E9B" w:rsidP="00D22D9C">
      <w:pPr>
        <w:jc w:val="both"/>
        <w:rPr>
          <w:rFonts w:ascii="Arial" w:hAnsi="Arial" w:cs="Arial"/>
          <w:sz w:val="22"/>
          <w:szCs w:val="22"/>
        </w:rPr>
      </w:pPr>
      <w:r>
        <w:rPr>
          <w:rFonts w:ascii="Arial" w:hAnsi="Arial" w:cs="Arial"/>
          <w:sz w:val="22"/>
          <w:szCs w:val="22"/>
        </w:rPr>
        <w:br/>
      </w:r>
    </w:p>
    <w:p w14:paraId="595FFE71" w14:textId="77777777" w:rsidR="00B3223F" w:rsidRDefault="00B3223F">
      <w:pPr>
        <w:rPr>
          <w:rFonts w:ascii="Arial" w:hAnsi="Arial" w:cs="Arial"/>
          <w:sz w:val="22"/>
          <w:szCs w:val="22"/>
        </w:rPr>
      </w:pPr>
      <w:r>
        <w:rPr>
          <w:rFonts w:ascii="Arial" w:hAnsi="Arial" w:cs="Arial"/>
          <w:sz w:val="22"/>
          <w:szCs w:val="22"/>
        </w:rPr>
        <w:br w:type="page"/>
      </w:r>
    </w:p>
    <w:p w14:paraId="1F7E6B5F"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proofErr w:type="spellStart"/>
      <w:r w:rsidRPr="003E5396">
        <w:t>Buzzell</w:t>
      </w:r>
      <w:proofErr w:type="spellEnd"/>
      <w:r w:rsidRPr="003E5396">
        <w:t xml:space="preserve">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proofErr w:type="spellStart"/>
      <w:r w:rsidRPr="003E5396">
        <w:rPr>
          <w:sz w:val="24"/>
          <w:szCs w:val="24"/>
        </w:rPr>
        <w:t>Jeannet</w:t>
      </w:r>
      <w:proofErr w:type="spellEnd"/>
      <w:r w:rsidRPr="003E5396">
        <w:rPr>
          <w:sz w:val="24"/>
          <w:szCs w:val="24"/>
        </w:rPr>
        <w:t xml:space="preserve">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5D9B531D"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be in Ariel font, 12 font size and line spacing </w:t>
      </w:r>
      <w:proofErr w:type="gramStart"/>
      <w:r w:rsidRPr="003E5396">
        <w:rPr>
          <w:sz w:val="24"/>
          <w:szCs w:val="24"/>
        </w:rPr>
        <w:t>1.5</w:t>
      </w:r>
      <w:proofErr w:type="gramEnd"/>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10"/>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05EF925E"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658ABC6C" w:rsidR="003E772C" w:rsidRPr="00A406E5" w:rsidRDefault="00CB48DF" w:rsidP="006D0871">
            <w:pPr>
              <w:jc w:val="center"/>
              <w:rPr>
                <w:rFonts w:ascii="Arial" w:hAnsi="Arial" w:cs="Arial"/>
                <w:sz w:val="32"/>
              </w:rPr>
            </w:pPr>
            <w:r>
              <w:rPr>
                <w:rFonts w:ascii="Arial" w:hAnsi="Arial" w:cs="Arial"/>
                <w:sz w:val="32"/>
              </w:rPr>
              <w:t>3</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4E1A96F1"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428EC" w14:textId="77777777" w:rsidR="00216068" w:rsidRDefault="00216068">
      <w:r>
        <w:separator/>
      </w:r>
    </w:p>
  </w:endnote>
  <w:endnote w:type="continuationSeparator" w:id="0">
    <w:p w14:paraId="5DEE1D09" w14:textId="77777777" w:rsidR="00216068" w:rsidRDefault="002160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70ECE" w14:textId="77777777" w:rsidR="00216068" w:rsidRDefault="00216068">
      <w:r>
        <w:separator/>
      </w:r>
    </w:p>
  </w:footnote>
  <w:footnote w:type="continuationSeparator" w:id="0">
    <w:p w14:paraId="0BCF171C" w14:textId="77777777" w:rsidR="00216068" w:rsidRDefault="002160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3pt;height:11.3pt" o:bullet="t">
        <v:imagedata r:id="rId1" o:title="msoDC87"/>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45D05CF"/>
    <w:multiLevelType w:val="hybridMultilevel"/>
    <w:tmpl w:val="01B0255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5"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332613177">
    <w:abstractNumId w:val="2"/>
  </w:num>
  <w:num w:numId="2" w16cid:durableId="414741049">
    <w:abstractNumId w:val="15"/>
  </w:num>
  <w:num w:numId="3" w16cid:durableId="961306101">
    <w:abstractNumId w:val="31"/>
  </w:num>
  <w:num w:numId="4" w16cid:durableId="2112358653">
    <w:abstractNumId w:val="19"/>
  </w:num>
  <w:num w:numId="5" w16cid:durableId="803161855">
    <w:abstractNumId w:val="13"/>
  </w:num>
  <w:num w:numId="6" w16cid:durableId="842738580">
    <w:abstractNumId w:val="30"/>
  </w:num>
  <w:num w:numId="7" w16cid:durableId="274098594">
    <w:abstractNumId w:val="5"/>
  </w:num>
  <w:num w:numId="8" w16cid:durableId="102267442">
    <w:abstractNumId w:val="24"/>
  </w:num>
  <w:num w:numId="9" w16cid:durableId="2039425428">
    <w:abstractNumId w:val="16"/>
  </w:num>
  <w:num w:numId="10" w16cid:durableId="510339571">
    <w:abstractNumId w:val="8"/>
  </w:num>
  <w:num w:numId="11" w16cid:durableId="771439866">
    <w:abstractNumId w:val="9"/>
  </w:num>
  <w:num w:numId="12" w16cid:durableId="1104572868">
    <w:abstractNumId w:val="14"/>
  </w:num>
  <w:num w:numId="13" w16cid:durableId="1199587748">
    <w:abstractNumId w:val="23"/>
  </w:num>
  <w:num w:numId="14" w16cid:durableId="1037697662">
    <w:abstractNumId w:val="6"/>
  </w:num>
  <w:num w:numId="15" w16cid:durableId="338312106">
    <w:abstractNumId w:val="0"/>
  </w:num>
  <w:num w:numId="16" w16cid:durableId="728192301">
    <w:abstractNumId w:val="11"/>
  </w:num>
  <w:num w:numId="17" w16cid:durableId="489492226">
    <w:abstractNumId w:val="29"/>
  </w:num>
  <w:num w:numId="18" w16cid:durableId="142930678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20216883">
    <w:abstractNumId w:val="17"/>
  </w:num>
  <w:num w:numId="20" w16cid:durableId="1090657813">
    <w:abstractNumId w:val="32"/>
  </w:num>
  <w:num w:numId="21" w16cid:durableId="2056541230">
    <w:abstractNumId w:val="12"/>
  </w:num>
  <w:num w:numId="22" w16cid:durableId="1528642908">
    <w:abstractNumId w:val="34"/>
  </w:num>
  <w:num w:numId="23" w16cid:durableId="649139570">
    <w:abstractNumId w:val="18"/>
  </w:num>
  <w:num w:numId="24" w16cid:durableId="514348516">
    <w:abstractNumId w:val="25"/>
  </w:num>
  <w:num w:numId="25" w16cid:durableId="391468422">
    <w:abstractNumId w:val="21"/>
  </w:num>
  <w:num w:numId="26" w16cid:durableId="1938757181">
    <w:abstractNumId w:val="22"/>
  </w:num>
  <w:num w:numId="27" w16cid:durableId="817578081">
    <w:abstractNumId w:val="7"/>
  </w:num>
  <w:num w:numId="28" w16cid:durableId="722098162">
    <w:abstractNumId w:val="10"/>
  </w:num>
  <w:num w:numId="29" w16cid:durableId="487595188">
    <w:abstractNumId w:val="35"/>
  </w:num>
  <w:num w:numId="30" w16cid:durableId="2072073160">
    <w:abstractNumId w:val="33"/>
  </w:num>
  <w:num w:numId="31" w16cid:durableId="421755643">
    <w:abstractNumId w:val="3"/>
  </w:num>
  <w:num w:numId="32" w16cid:durableId="1455633778">
    <w:abstractNumId w:val="28"/>
  </w:num>
  <w:num w:numId="33" w16cid:durableId="78520146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79260456">
    <w:abstractNumId w:val="1"/>
  </w:num>
  <w:num w:numId="35" w16cid:durableId="281612476">
    <w:abstractNumId w:val="20"/>
  </w:num>
  <w:num w:numId="36" w16cid:durableId="403067709">
    <w:abstractNumId w:val="4"/>
  </w:num>
  <w:num w:numId="37" w16cid:durableId="81225691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00D"/>
    <w:rsid w:val="00011666"/>
    <w:rsid w:val="00014E6A"/>
    <w:rsid w:val="00026B02"/>
    <w:rsid w:val="00046C5D"/>
    <w:rsid w:val="000673BF"/>
    <w:rsid w:val="000822E5"/>
    <w:rsid w:val="000971FC"/>
    <w:rsid w:val="000A2742"/>
    <w:rsid w:val="000A2A3A"/>
    <w:rsid w:val="000A492A"/>
    <w:rsid w:val="000D2F80"/>
    <w:rsid w:val="000E3DDB"/>
    <w:rsid w:val="000E413A"/>
    <w:rsid w:val="000F5AA3"/>
    <w:rsid w:val="00100396"/>
    <w:rsid w:val="00100B5C"/>
    <w:rsid w:val="001033FC"/>
    <w:rsid w:val="001106E9"/>
    <w:rsid w:val="00124CA5"/>
    <w:rsid w:val="00132F1B"/>
    <w:rsid w:val="00134F77"/>
    <w:rsid w:val="001363A5"/>
    <w:rsid w:val="00144E2D"/>
    <w:rsid w:val="00152E9D"/>
    <w:rsid w:val="00154487"/>
    <w:rsid w:val="0017512A"/>
    <w:rsid w:val="001858C5"/>
    <w:rsid w:val="00196958"/>
    <w:rsid w:val="001A1E39"/>
    <w:rsid w:val="001A24F3"/>
    <w:rsid w:val="001B405C"/>
    <w:rsid w:val="001B5F45"/>
    <w:rsid w:val="001B7A8E"/>
    <w:rsid w:val="001E1050"/>
    <w:rsid w:val="001E1E1F"/>
    <w:rsid w:val="001E2007"/>
    <w:rsid w:val="001E57C1"/>
    <w:rsid w:val="001F07EF"/>
    <w:rsid w:val="001F50B6"/>
    <w:rsid w:val="001F6D7A"/>
    <w:rsid w:val="0021606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92F"/>
    <w:rsid w:val="00352C4A"/>
    <w:rsid w:val="00362560"/>
    <w:rsid w:val="003732FD"/>
    <w:rsid w:val="003753B2"/>
    <w:rsid w:val="00376559"/>
    <w:rsid w:val="00381C13"/>
    <w:rsid w:val="00382BAA"/>
    <w:rsid w:val="00384D73"/>
    <w:rsid w:val="00393EB6"/>
    <w:rsid w:val="003A319F"/>
    <w:rsid w:val="003A3CE5"/>
    <w:rsid w:val="003A784C"/>
    <w:rsid w:val="003B366F"/>
    <w:rsid w:val="003B3F9D"/>
    <w:rsid w:val="003B6C95"/>
    <w:rsid w:val="003C11D1"/>
    <w:rsid w:val="003C764E"/>
    <w:rsid w:val="003E11E9"/>
    <w:rsid w:val="003E5396"/>
    <w:rsid w:val="003E5751"/>
    <w:rsid w:val="003E772C"/>
    <w:rsid w:val="003F7FF9"/>
    <w:rsid w:val="004046A9"/>
    <w:rsid w:val="00404C50"/>
    <w:rsid w:val="00423934"/>
    <w:rsid w:val="00426244"/>
    <w:rsid w:val="00451810"/>
    <w:rsid w:val="00470A38"/>
    <w:rsid w:val="00477880"/>
    <w:rsid w:val="004874DE"/>
    <w:rsid w:val="00490833"/>
    <w:rsid w:val="004A0856"/>
    <w:rsid w:val="004B5334"/>
    <w:rsid w:val="004B6C14"/>
    <w:rsid w:val="004D5E9B"/>
    <w:rsid w:val="004D63D9"/>
    <w:rsid w:val="004E6585"/>
    <w:rsid w:val="004F38B4"/>
    <w:rsid w:val="0050249F"/>
    <w:rsid w:val="00506D4E"/>
    <w:rsid w:val="0051580E"/>
    <w:rsid w:val="00524566"/>
    <w:rsid w:val="00527E60"/>
    <w:rsid w:val="00530BEF"/>
    <w:rsid w:val="00552351"/>
    <w:rsid w:val="00561F00"/>
    <w:rsid w:val="00562C4E"/>
    <w:rsid w:val="00562DEC"/>
    <w:rsid w:val="005641B9"/>
    <w:rsid w:val="00576AB4"/>
    <w:rsid w:val="00577917"/>
    <w:rsid w:val="0058048A"/>
    <w:rsid w:val="0058173B"/>
    <w:rsid w:val="00590667"/>
    <w:rsid w:val="00593265"/>
    <w:rsid w:val="005953B9"/>
    <w:rsid w:val="005962FD"/>
    <w:rsid w:val="005969E2"/>
    <w:rsid w:val="005A1689"/>
    <w:rsid w:val="005B61CD"/>
    <w:rsid w:val="005C0EBE"/>
    <w:rsid w:val="005D1D58"/>
    <w:rsid w:val="005D432C"/>
    <w:rsid w:val="005E285E"/>
    <w:rsid w:val="005E72F8"/>
    <w:rsid w:val="005F0579"/>
    <w:rsid w:val="005F3A53"/>
    <w:rsid w:val="006062A3"/>
    <w:rsid w:val="00610E08"/>
    <w:rsid w:val="006140BF"/>
    <w:rsid w:val="006161BE"/>
    <w:rsid w:val="00620787"/>
    <w:rsid w:val="00620F58"/>
    <w:rsid w:val="00632434"/>
    <w:rsid w:val="0063478F"/>
    <w:rsid w:val="00644256"/>
    <w:rsid w:val="00661D6F"/>
    <w:rsid w:val="006628E9"/>
    <w:rsid w:val="0066725E"/>
    <w:rsid w:val="006709F3"/>
    <w:rsid w:val="006716C7"/>
    <w:rsid w:val="00681208"/>
    <w:rsid w:val="00681FA9"/>
    <w:rsid w:val="00691EA9"/>
    <w:rsid w:val="00691EC1"/>
    <w:rsid w:val="006934D4"/>
    <w:rsid w:val="006A6DC3"/>
    <w:rsid w:val="006B6BF5"/>
    <w:rsid w:val="006D49ED"/>
    <w:rsid w:val="006D55CE"/>
    <w:rsid w:val="006D637A"/>
    <w:rsid w:val="006D6F24"/>
    <w:rsid w:val="006F0F95"/>
    <w:rsid w:val="006F45BF"/>
    <w:rsid w:val="006F60E0"/>
    <w:rsid w:val="00702F71"/>
    <w:rsid w:val="007366DF"/>
    <w:rsid w:val="00740CC7"/>
    <w:rsid w:val="00757839"/>
    <w:rsid w:val="00770C81"/>
    <w:rsid w:val="00785735"/>
    <w:rsid w:val="00791024"/>
    <w:rsid w:val="00793F0A"/>
    <w:rsid w:val="007A2657"/>
    <w:rsid w:val="007C682C"/>
    <w:rsid w:val="007D2385"/>
    <w:rsid w:val="007D5DE2"/>
    <w:rsid w:val="007F214F"/>
    <w:rsid w:val="00800069"/>
    <w:rsid w:val="008042F0"/>
    <w:rsid w:val="008130D4"/>
    <w:rsid w:val="008310A0"/>
    <w:rsid w:val="00831B5D"/>
    <w:rsid w:val="00835D29"/>
    <w:rsid w:val="00842E7F"/>
    <w:rsid w:val="00852933"/>
    <w:rsid w:val="008566E5"/>
    <w:rsid w:val="008566FE"/>
    <w:rsid w:val="00865B46"/>
    <w:rsid w:val="00881842"/>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355"/>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08D8"/>
    <w:rsid w:val="00B0744D"/>
    <w:rsid w:val="00B3223F"/>
    <w:rsid w:val="00B50EA8"/>
    <w:rsid w:val="00B64082"/>
    <w:rsid w:val="00B72325"/>
    <w:rsid w:val="00B81AD3"/>
    <w:rsid w:val="00B829D8"/>
    <w:rsid w:val="00B84B5B"/>
    <w:rsid w:val="00B86446"/>
    <w:rsid w:val="00BA02C5"/>
    <w:rsid w:val="00BA1176"/>
    <w:rsid w:val="00BE0B01"/>
    <w:rsid w:val="00BE22BF"/>
    <w:rsid w:val="00BE630D"/>
    <w:rsid w:val="00BE79C7"/>
    <w:rsid w:val="00BF3CB5"/>
    <w:rsid w:val="00C01A3F"/>
    <w:rsid w:val="00C073F1"/>
    <w:rsid w:val="00C1285B"/>
    <w:rsid w:val="00C1361B"/>
    <w:rsid w:val="00C14E1F"/>
    <w:rsid w:val="00C315AF"/>
    <w:rsid w:val="00C34C23"/>
    <w:rsid w:val="00C36D9A"/>
    <w:rsid w:val="00C42C13"/>
    <w:rsid w:val="00C44A72"/>
    <w:rsid w:val="00C52775"/>
    <w:rsid w:val="00C61FC2"/>
    <w:rsid w:val="00C705F9"/>
    <w:rsid w:val="00C80F0F"/>
    <w:rsid w:val="00C8667A"/>
    <w:rsid w:val="00C93BCB"/>
    <w:rsid w:val="00C93D75"/>
    <w:rsid w:val="00CB48DF"/>
    <w:rsid w:val="00CC241A"/>
    <w:rsid w:val="00CD5E8A"/>
    <w:rsid w:val="00CE4035"/>
    <w:rsid w:val="00CE65AB"/>
    <w:rsid w:val="00CF4266"/>
    <w:rsid w:val="00D059A1"/>
    <w:rsid w:val="00D12B14"/>
    <w:rsid w:val="00D22D9C"/>
    <w:rsid w:val="00D241F1"/>
    <w:rsid w:val="00D262EB"/>
    <w:rsid w:val="00D275CB"/>
    <w:rsid w:val="00D30DFA"/>
    <w:rsid w:val="00D463A5"/>
    <w:rsid w:val="00D4710D"/>
    <w:rsid w:val="00D47D25"/>
    <w:rsid w:val="00D62ACD"/>
    <w:rsid w:val="00D6612F"/>
    <w:rsid w:val="00D86FD9"/>
    <w:rsid w:val="00DA36EE"/>
    <w:rsid w:val="00DB116D"/>
    <w:rsid w:val="00DB3A6B"/>
    <w:rsid w:val="00DD17CC"/>
    <w:rsid w:val="00DE217A"/>
    <w:rsid w:val="00DE67C2"/>
    <w:rsid w:val="00DF18E3"/>
    <w:rsid w:val="00DF321B"/>
    <w:rsid w:val="00DF336F"/>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D7072"/>
    <w:rsid w:val="00EE07DC"/>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6CE"/>
    <w:rsid w:val="00F8381F"/>
    <w:rsid w:val="00F847F3"/>
    <w:rsid w:val="00FA04CD"/>
    <w:rsid w:val="00FA25F5"/>
    <w:rsid w:val="00FA2810"/>
    <w:rsid w:val="00FA68F8"/>
    <w:rsid w:val="00FB1DC0"/>
    <w:rsid w:val="00FB37A2"/>
    <w:rsid w:val="00FB3B4E"/>
    <w:rsid w:val="00FB4521"/>
    <w:rsid w:val="00FB4F84"/>
    <w:rsid w:val="00FB5CF8"/>
    <w:rsid w:val="00FF273B"/>
    <w:rsid w:val="00FF564C"/>
    <w:rsid w:val="00FF5AAD"/>
    <w:rsid w:val="6CF3C7D8"/>
    <w:rsid w:val="6F1BAB8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 w:type="character" w:customStyle="1" w:styleId="markedcontent">
    <w:name w:val="markedcontent"/>
    <w:basedOn w:val="DefaultParagraphFont"/>
    <w:rsid w:val="004A0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ustomXml" Target="../customXml/item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B00182-95F7-4254-952E-4329DD9411D0}"/>
</file>

<file path=customXml/itemProps2.xml><?xml version="1.0" encoding="utf-8"?>
<ds:datastoreItem xmlns:ds="http://schemas.openxmlformats.org/officeDocument/2006/customXml" ds:itemID="{339D5D59-17A6-48E0-8A87-8A1758D21A7F}"/>
</file>

<file path=docProps/app.xml><?xml version="1.0" encoding="utf-8"?>
<Properties xmlns="http://schemas.openxmlformats.org/officeDocument/2006/extended-properties" xmlns:vt="http://schemas.openxmlformats.org/officeDocument/2006/docPropsVTypes">
  <Template>AssignFrm</Template>
  <TotalTime>0</TotalTime>
  <Pages>9</Pages>
  <Words>3122</Words>
  <Characters>17800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21</cp:revision>
  <cp:lastPrinted>2014-10-10T07:42:00Z</cp:lastPrinted>
  <dcterms:created xsi:type="dcterms:W3CDTF">2023-04-09T06:58:00Z</dcterms:created>
  <dcterms:modified xsi:type="dcterms:W3CDTF">2023-09-04T20:46:00Z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