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3FB00F19" w:rsidR="00245703" w:rsidRDefault="58E49864" w:rsidP="0F3C86B1">
      <w:pPr>
        <w:rPr>
          <w:rFonts w:ascii="Arial Black" w:eastAsia="Arial Black" w:hAnsi="Arial Black" w:cs="Arial Black"/>
          <w:sz w:val="40"/>
          <w:szCs w:val="40"/>
        </w:rPr>
      </w:pPr>
      <w:r w:rsidRPr="0F3C86B1">
        <w:rPr>
          <w:rFonts w:ascii="Arial Black" w:eastAsia="Arial Black" w:hAnsi="Arial Black" w:cs="Arial Black"/>
          <w:sz w:val="40"/>
          <w:szCs w:val="40"/>
        </w:rPr>
        <w:t xml:space="preserve">Evidence Based Policing &amp; Applications </w:t>
      </w:r>
    </w:p>
    <w:p w14:paraId="039866CD" w14:textId="70046C27" w:rsidR="0F3C86B1" w:rsidRDefault="0F3C86B1" w:rsidP="0F3C86B1">
      <w:pPr>
        <w:rPr>
          <w:rFonts w:ascii="Arial Black" w:eastAsia="Arial Black" w:hAnsi="Arial Black" w:cs="Arial Black"/>
          <w:sz w:val="40"/>
          <w:szCs w:val="40"/>
        </w:rPr>
      </w:pPr>
    </w:p>
    <w:p w14:paraId="5655C54B" w14:textId="108B73D3" w:rsidR="0F3C86B1" w:rsidRDefault="0F3C86B1" w:rsidP="0F3C86B1">
      <w:pPr>
        <w:rPr>
          <w:rFonts w:ascii="Arial Black" w:eastAsia="Arial Black" w:hAnsi="Arial Black" w:cs="Arial Black"/>
          <w:sz w:val="40"/>
          <w:szCs w:val="40"/>
        </w:rPr>
      </w:pPr>
    </w:p>
    <w:p w14:paraId="0D2B578E" w14:textId="447BE9E4" w:rsidR="0F3C86B1" w:rsidRDefault="0B9F3C23" w:rsidP="0F3C86B1">
      <w:pPr>
        <w:rPr>
          <w:rFonts w:ascii="Arial Black" w:eastAsia="Arial Black" w:hAnsi="Arial Black" w:cs="Arial Black"/>
          <w:sz w:val="40"/>
          <w:szCs w:val="40"/>
        </w:rPr>
      </w:pPr>
      <w:r w:rsidRPr="49520F8A">
        <w:rPr>
          <w:rFonts w:ascii="Arial Black" w:eastAsia="Arial Black" w:hAnsi="Arial Black" w:cs="Arial Black"/>
          <w:sz w:val="24"/>
          <w:szCs w:val="24"/>
        </w:rPr>
        <w:t>Name: Ioana Lavinia Ferencz</w:t>
      </w:r>
    </w:p>
    <w:p w14:paraId="4B010138" w14:textId="5E815C0B" w:rsidR="0B9F3C23" w:rsidRDefault="0B9F3C23" w:rsidP="49520F8A">
      <w:pPr>
        <w:rPr>
          <w:rFonts w:ascii="Arial Black" w:eastAsia="Arial Black" w:hAnsi="Arial Black" w:cs="Arial Black"/>
          <w:sz w:val="24"/>
          <w:szCs w:val="24"/>
        </w:rPr>
      </w:pPr>
      <w:r w:rsidRPr="49520F8A">
        <w:rPr>
          <w:rFonts w:ascii="Arial Black" w:eastAsia="Arial Black" w:hAnsi="Arial Black" w:cs="Arial Black"/>
          <w:sz w:val="24"/>
          <w:szCs w:val="24"/>
        </w:rPr>
        <w:t>Student Number: 2234753</w:t>
      </w:r>
    </w:p>
    <w:p w14:paraId="60C9CE0F" w14:textId="2CFF50B7" w:rsidR="0B9F3C23" w:rsidRDefault="0B9F3C23" w:rsidP="49520F8A">
      <w:pPr>
        <w:rPr>
          <w:rFonts w:ascii="Arial Black" w:eastAsia="Arial Black" w:hAnsi="Arial Black" w:cs="Arial Black"/>
          <w:sz w:val="24"/>
          <w:szCs w:val="24"/>
        </w:rPr>
      </w:pPr>
      <w:r w:rsidRPr="49520F8A">
        <w:rPr>
          <w:rFonts w:ascii="Arial Black" w:eastAsia="Arial Black" w:hAnsi="Arial Black" w:cs="Arial Black"/>
          <w:sz w:val="24"/>
          <w:szCs w:val="24"/>
        </w:rPr>
        <w:t xml:space="preserve">Lecturer Name: </w:t>
      </w:r>
      <w:r w:rsidR="0CC76380" w:rsidRPr="49520F8A">
        <w:rPr>
          <w:rFonts w:ascii="Arial Black" w:eastAsia="Arial Black" w:hAnsi="Arial Black" w:cs="Arial Black"/>
          <w:sz w:val="24"/>
          <w:szCs w:val="24"/>
        </w:rPr>
        <w:t xml:space="preserve">Luke Roach </w:t>
      </w:r>
    </w:p>
    <w:p w14:paraId="3DE6615C" w14:textId="1AAFE584" w:rsidR="0CC76380" w:rsidRDefault="0CC76380" w:rsidP="49520F8A">
      <w:pPr>
        <w:rPr>
          <w:rFonts w:ascii="Arial Black" w:eastAsia="Arial Black" w:hAnsi="Arial Black" w:cs="Arial Black"/>
          <w:sz w:val="24"/>
          <w:szCs w:val="24"/>
        </w:rPr>
      </w:pPr>
      <w:r w:rsidRPr="0430ADDF">
        <w:rPr>
          <w:rFonts w:ascii="Arial Black" w:eastAsia="Arial Black" w:hAnsi="Arial Black" w:cs="Arial Black"/>
          <w:sz w:val="24"/>
          <w:szCs w:val="24"/>
        </w:rPr>
        <w:t>Submission Date: 10</w:t>
      </w:r>
      <w:r w:rsidRPr="0430ADDF">
        <w:rPr>
          <w:rFonts w:ascii="Arial Black" w:eastAsia="Arial Black" w:hAnsi="Arial Black" w:cs="Arial Black"/>
          <w:sz w:val="24"/>
          <w:szCs w:val="24"/>
          <w:vertAlign w:val="superscript"/>
        </w:rPr>
        <w:t>th</w:t>
      </w:r>
      <w:r w:rsidRPr="0430ADDF">
        <w:rPr>
          <w:rFonts w:ascii="Arial Black" w:eastAsia="Arial Black" w:hAnsi="Arial Black" w:cs="Arial Black"/>
          <w:sz w:val="24"/>
          <w:szCs w:val="24"/>
        </w:rPr>
        <w:t xml:space="preserve"> March </w:t>
      </w:r>
      <w:r w:rsidR="74FCCE8B" w:rsidRPr="0430ADDF">
        <w:rPr>
          <w:rFonts w:ascii="Arial Black" w:eastAsia="Arial Black" w:hAnsi="Arial Black" w:cs="Arial Black"/>
          <w:sz w:val="24"/>
          <w:szCs w:val="24"/>
        </w:rPr>
        <w:t xml:space="preserve">2023 </w:t>
      </w:r>
    </w:p>
    <w:p w14:paraId="00F50130" w14:textId="23723485" w:rsidR="0F3C86B1" w:rsidRDefault="0F3C86B1" w:rsidP="0F3C86B1">
      <w:pPr>
        <w:rPr>
          <w:rFonts w:ascii="Arial Black" w:eastAsia="Arial Black" w:hAnsi="Arial Black" w:cs="Arial Black"/>
          <w:sz w:val="40"/>
          <w:szCs w:val="40"/>
        </w:rPr>
      </w:pPr>
    </w:p>
    <w:p w14:paraId="5B2C1E2B" w14:textId="0737337A" w:rsidR="0F3C86B1" w:rsidRDefault="0F3C86B1" w:rsidP="0F3C86B1">
      <w:pPr>
        <w:rPr>
          <w:rFonts w:ascii="Arial Black" w:eastAsia="Arial Black" w:hAnsi="Arial Black" w:cs="Arial Black"/>
          <w:sz w:val="40"/>
          <w:szCs w:val="40"/>
        </w:rPr>
      </w:pPr>
    </w:p>
    <w:p w14:paraId="4628EFAC" w14:textId="585F775B" w:rsidR="0F3C86B1" w:rsidRDefault="0F3C86B1" w:rsidP="0F3C86B1">
      <w:pPr>
        <w:rPr>
          <w:rFonts w:ascii="Arial Black" w:eastAsia="Arial Black" w:hAnsi="Arial Black" w:cs="Arial Black"/>
          <w:sz w:val="40"/>
          <w:szCs w:val="40"/>
        </w:rPr>
      </w:pPr>
    </w:p>
    <w:p w14:paraId="1E3E17A4" w14:textId="1A88D663" w:rsidR="0F3C86B1" w:rsidRDefault="0F3C86B1" w:rsidP="0F3C86B1">
      <w:pPr>
        <w:rPr>
          <w:rFonts w:ascii="Arial Black" w:eastAsia="Arial Black" w:hAnsi="Arial Black" w:cs="Arial Black"/>
          <w:sz w:val="40"/>
          <w:szCs w:val="40"/>
        </w:rPr>
      </w:pPr>
    </w:p>
    <w:p w14:paraId="03EBA728" w14:textId="594C9DE0" w:rsidR="0F3C86B1" w:rsidRDefault="0F3C86B1" w:rsidP="0F3C86B1">
      <w:pPr>
        <w:rPr>
          <w:rFonts w:ascii="Arial Black" w:eastAsia="Arial Black" w:hAnsi="Arial Black" w:cs="Arial Black"/>
          <w:sz w:val="40"/>
          <w:szCs w:val="40"/>
        </w:rPr>
      </w:pPr>
    </w:p>
    <w:p w14:paraId="59C2C84D" w14:textId="59BFB109" w:rsidR="0F3C86B1" w:rsidRDefault="0F3C86B1" w:rsidP="0F3C86B1">
      <w:pPr>
        <w:rPr>
          <w:rFonts w:ascii="Arial Black" w:eastAsia="Arial Black" w:hAnsi="Arial Black" w:cs="Arial Black"/>
          <w:sz w:val="40"/>
          <w:szCs w:val="40"/>
        </w:rPr>
      </w:pPr>
    </w:p>
    <w:p w14:paraId="0363707C" w14:textId="202FF767" w:rsidR="0F3C86B1" w:rsidRDefault="0F3C86B1" w:rsidP="0F3C86B1">
      <w:pPr>
        <w:rPr>
          <w:rFonts w:ascii="Arial Black" w:eastAsia="Arial Black" w:hAnsi="Arial Black" w:cs="Arial Black"/>
          <w:sz w:val="40"/>
          <w:szCs w:val="40"/>
        </w:rPr>
      </w:pPr>
    </w:p>
    <w:p w14:paraId="248DCDFF" w14:textId="77C670C6" w:rsidR="0F3C86B1" w:rsidRDefault="0F3C86B1" w:rsidP="0F3C86B1">
      <w:pPr>
        <w:rPr>
          <w:rFonts w:ascii="Arial Black" w:eastAsia="Arial Black" w:hAnsi="Arial Black" w:cs="Arial Black"/>
          <w:sz w:val="40"/>
          <w:szCs w:val="40"/>
        </w:rPr>
      </w:pPr>
    </w:p>
    <w:p w14:paraId="3AA2D026" w14:textId="5E4FF060" w:rsidR="0F3C86B1" w:rsidRDefault="0F3C86B1" w:rsidP="0F3C86B1">
      <w:pPr>
        <w:rPr>
          <w:rFonts w:ascii="Arial Black" w:eastAsia="Arial Black" w:hAnsi="Arial Black" w:cs="Arial Black"/>
          <w:sz w:val="40"/>
          <w:szCs w:val="40"/>
        </w:rPr>
      </w:pPr>
    </w:p>
    <w:p w14:paraId="79079E22" w14:textId="7D60B718" w:rsidR="0F3C86B1" w:rsidRDefault="0F3C86B1" w:rsidP="0F3C86B1">
      <w:pPr>
        <w:rPr>
          <w:rFonts w:ascii="Arial Black" w:eastAsia="Arial Black" w:hAnsi="Arial Black" w:cs="Arial Black"/>
          <w:sz w:val="40"/>
          <w:szCs w:val="40"/>
        </w:rPr>
      </w:pPr>
    </w:p>
    <w:p w14:paraId="5C55DF24" w14:textId="0B78DB4E" w:rsidR="0F3C86B1" w:rsidRDefault="0F3C86B1" w:rsidP="0F3C86B1">
      <w:pPr>
        <w:rPr>
          <w:rFonts w:ascii="Arial Black" w:eastAsia="Arial Black" w:hAnsi="Arial Black" w:cs="Arial Black"/>
          <w:sz w:val="40"/>
          <w:szCs w:val="40"/>
        </w:rPr>
      </w:pPr>
    </w:p>
    <w:p w14:paraId="411C48F8" w14:textId="43FBD703" w:rsidR="0F3C86B1" w:rsidRDefault="0F3C86B1" w:rsidP="0F3C86B1">
      <w:pPr>
        <w:rPr>
          <w:rFonts w:ascii="Arial Black" w:eastAsia="Arial Black" w:hAnsi="Arial Black" w:cs="Arial Black"/>
          <w:sz w:val="40"/>
          <w:szCs w:val="40"/>
        </w:rPr>
      </w:pPr>
    </w:p>
    <w:p w14:paraId="5FC3FBE3" w14:textId="08991120" w:rsidR="0F3C86B1" w:rsidRDefault="0F3C86B1" w:rsidP="0F3C86B1">
      <w:pPr>
        <w:rPr>
          <w:rFonts w:ascii="Arial Black" w:eastAsia="Arial Black" w:hAnsi="Arial Black" w:cs="Arial Black"/>
          <w:sz w:val="40"/>
          <w:szCs w:val="40"/>
        </w:rPr>
      </w:pPr>
    </w:p>
    <w:p w14:paraId="6875B19D" w14:textId="5B5FBA4E" w:rsidR="0F3C86B1" w:rsidRDefault="0F3C86B1" w:rsidP="0F3C86B1">
      <w:pPr>
        <w:rPr>
          <w:rFonts w:ascii="Arial Black" w:eastAsia="Arial Black" w:hAnsi="Arial Black" w:cs="Arial Black"/>
          <w:sz w:val="40"/>
          <w:szCs w:val="40"/>
        </w:rPr>
      </w:pPr>
    </w:p>
    <w:p w14:paraId="097A79CB" w14:textId="73298B7E" w:rsidR="0F3C86B1" w:rsidRDefault="0F3C86B1" w:rsidP="0F3C86B1">
      <w:pPr>
        <w:rPr>
          <w:rFonts w:ascii="Arial Black" w:eastAsia="Arial Black" w:hAnsi="Arial Black" w:cs="Arial Black"/>
          <w:sz w:val="40"/>
          <w:szCs w:val="40"/>
        </w:rPr>
      </w:pPr>
    </w:p>
    <w:p w14:paraId="51052A74" w14:textId="54673C08" w:rsidR="0F3C86B1" w:rsidRDefault="0F3C86B1" w:rsidP="0F3C86B1">
      <w:pPr>
        <w:rPr>
          <w:rFonts w:ascii="Arial Black" w:eastAsia="Arial Black" w:hAnsi="Arial Black" w:cs="Arial Black"/>
          <w:sz w:val="40"/>
          <w:szCs w:val="40"/>
        </w:rPr>
      </w:pPr>
    </w:p>
    <w:p w14:paraId="2A8FB432" w14:textId="1AD475CB" w:rsidR="2F3573DA" w:rsidRDefault="2F3573DA" w:rsidP="0F3C86B1">
      <w:pPr>
        <w:rPr>
          <w:rFonts w:ascii="Arial Black" w:eastAsia="Arial Black" w:hAnsi="Arial Black" w:cs="Arial Black"/>
          <w:sz w:val="32"/>
          <w:szCs w:val="32"/>
        </w:rPr>
      </w:pPr>
      <w:r w:rsidRPr="5E9D93A6">
        <w:rPr>
          <w:rFonts w:ascii="Arial Black" w:eastAsia="Arial Black" w:hAnsi="Arial Black" w:cs="Arial Black"/>
          <w:sz w:val="32"/>
          <w:szCs w:val="32"/>
        </w:rPr>
        <w:t>Executive summary</w:t>
      </w:r>
      <w:r w:rsidR="68AE5019" w:rsidRPr="5E9D93A6">
        <w:rPr>
          <w:rFonts w:ascii="Arial Black" w:eastAsia="Arial Black" w:hAnsi="Arial Black" w:cs="Arial Black"/>
          <w:sz w:val="32"/>
          <w:szCs w:val="32"/>
        </w:rPr>
        <w:t>:</w:t>
      </w:r>
    </w:p>
    <w:p w14:paraId="4AF21E32" w14:textId="63BCB774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19E2BD61" w14:textId="2F1332E7" w:rsidR="04545E00" w:rsidRDefault="04545E00" w:rsidP="5E9D93A6">
      <w:pPr>
        <w:rPr>
          <w:rFonts w:ascii="Arial" w:eastAsia="Arial" w:hAnsi="Arial" w:cs="Arial"/>
          <w:sz w:val="24"/>
          <w:szCs w:val="24"/>
        </w:rPr>
      </w:pPr>
      <w:r w:rsidRPr="49520F8A">
        <w:rPr>
          <w:rFonts w:ascii="Arial" w:eastAsia="Arial" w:hAnsi="Arial" w:cs="Arial"/>
          <w:sz w:val="36"/>
          <w:szCs w:val="36"/>
        </w:rPr>
        <w:t xml:space="preserve">            </w:t>
      </w:r>
      <w:r w:rsidRPr="49520F8A">
        <w:rPr>
          <w:rFonts w:ascii="Arial" w:eastAsia="Arial" w:hAnsi="Arial" w:cs="Arial"/>
          <w:sz w:val="24"/>
          <w:szCs w:val="24"/>
        </w:rPr>
        <w:t>Evidence Based Policing is a part of the police appro</w:t>
      </w:r>
      <w:r w:rsidR="157E8902" w:rsidRPr="49520F8A">
        <w:rPr>
          <w:rFonts w:ascii="Arial" w:eastAsia="Arial" w:hAnsi="Arial" w:cs="Arial"/>
          <w:sz w:val="24"/>
          <w:szCs w:val="24"/>
        </w:rPr>
        <w:t xml:space="preserve">ach to crime prevention to be </w:t>
      </w:r>
      <w:r w:rsidR="2EF1E9A2" w:rsidRPr="49520F8A">
        <w:rPr>
          <w:rFonts w:ascii="Arial" w:eastAsia="Arial" w:hAnsi="Arial" w:cs="Arial"/>
          <w:sz w:val="24"/>
          <w:szCs w:val="24"/>
        </w:rPr>
        <w:t>strongly associated</w:t>
      </w:r>
      <w:r w:rsidR="157E8902" w:rsidRPr="49520F8A">
        <w:rPr>
          <w:rFonts w:ascii="Arial" w:eastAsia="Arial" w:hAnsi="Arial" w:cs="Arial"/>
          <w:sz w:val="24"/>
          <w:szCs w:val="24"/>
        </w:rPr>
        <w:t xml:space="preserve"> with the </w:t>
      </w:r>
      <w:r w:rsidR="7B3791FE" w:rsidRPr="49520F8A">
        <w:rPr>
          <w:rFonts w:ascii="Arial" w:eastAsia="Arial" w:hAnsi="Arial" w:cs="Arial"/>
          <w:sz w:val="24"/>
          <w:szCs w:val="24"/>
        </w:rPr>
        <w:t xml:space="preserve">problem-solving approach. This research is trying to explore the </w:t>
      </w:r>
      <w:r w:rsidR="60F09AFB" w:rsidRPr="49520F8A">
        <w:rPr>
          <w:rFonts w:ascii="Arial" w:eastAsia="Arial" w:hAnsi="Arial" w:cs="Arial"/>
          <w:sz w:val="24"/>
          <w:szCs w:val="24"/>
        </w:rPr>
        <w:t xml:space="preserve">entry programmed of new initial police between </w:t>
      </w:r>
      <w:r w:rsidR="1F95802D" w:rsidRPr="49520F8A">
        <w:rPr>
          <w:rFonts w:ascii="Arial" w:eastAsia="Arial" w:hAnsi="Arial" w:cs="Arial"/>
          <w:sz w:val="24"/>
          <w:szCs w:val="24"/>
        </w:rPr>
        <w:t xml:space="preserve">higher education and police forces in the workplace. </w:t>
      </w:r>
    </w:p>
    <w:p w14:paraId="1C8494F7" w14:textId="30A7F85E" w:rsidR="0A2FB986" w:rsidRDefault="0A2FB986" w:rsidP="5E9D93A6">
      <w:pPr>
        <w:rPr>
          <w:rFonts w:ascii="Arial" w:eastAsia="Arial" w:hAnsi="Arial" w:cs="Arial"/>
          <w:sz w:val="24"/>
          <w:szCs w:val="24"/>
        </w:rPr>
      </w:pPr>
      <w:r w:rsidRPr="49520F8A">
        <w:rPr>
          <w:rFonts w:ascii="Arial" w:eastAsia="Arial" w:hAnsi="Arial" w:cs="Arial"/>
          <w:sz w:val="24"/>
          <w:szCs w:val="24"/>
        </w:rPr>
        <w:t xml:space="preserve">                 EBP is the best available research for the police work to im</w:t>
      </w:r>
      <w:r w:rsidR="5AFFFD9F" w:rsidRPr="49520F8A">
        <w:rPr>
          <w:rFonts w:ascii="Arial" w:eastAsia="Arial" w:hAnsi="Arial" w:cs="Arial"/>
          <w:sz w:val="24"/>
          <w:szCs w:val="24"/>
        </w:rPr>
        <w:t xml:space="preserve">plement guidelines and agencies, </w:t>
      </w:r>
      <w:r w:rsidR="4F42133D" w:rsidRPr="49520F8A">
        <w:rPr>
          <w:rFonts w:ascii="Arial" w:eastAsia="Arial" w:hAnsi="Arial" w:cs="Arial"/>
          <w:sz w:val="24"/>
          <w:szCs w:val="24"/>
        </w:rPr>
        <w:t>units,</w:t>
      </w:r>
      <w:r w:rsidR="5AFFFD9F" w:rsidRPr="49520F8A">
        <w:rPr>
          <w:rFonts w:ascii="Arial" w:eastAsia="Arial" w:hAnsi="Arial" w:cs="Arial"/>
          <w:sz w:val="24"/>
          <w:szCs w:val="24"/>
        </w:rPr>
        <w:t xml:space="preserve"> and officers.</w:t>
      </w:r>
      <w:r w:rsidR="28271150" w:rsidRPr="49520F8A">
        <w:rPr>
          <w:rFonts w:ascii="Arial" w:eastAsia="Arial" w:hAnsi="Arial" w:cs="Arial"/>
          <w:sz w:val="24"/>
          <w:szCs w:val="24"/>
        </w:rPr>
        <w:t xml:space="preserve"> They use research to guide practice and evaluate practit</w:t>
      </w:r>
      <w:r w:rsidR="077983E9" w:rsidRPr="49520F8A">
        <w:rPr>
          <w:rFonts w:ascii="Arial" w:eastAsia="Arial" w:hAnsi="Arial" w:cs="Arial"/>
          <w:sz w:val="24"/>
          <w:szCs w:val="24"/>
        </w:rPr>
        <w:t xml:space="preserve">ioners for shaping the best practice. </w:t>
      </w:r>
      <w:r w:rsidR="3872457A" w:rsidRPr="49520F8A">
        <w:rPr>
          <w:rFonts w:ascii="Arial" w:eastAsia="Arial" w:hAnsi="Arial" w:cs="Arial"/>
          <w:sz w:val="24"/>
          <w:szCs w:val="24"/>
        </w:rPr>
        <w:t>It can be used by everyone in policing, and it can be supported by collaboration with</w:t>
      </w:r>
      <w:r w:rsidR="3ED8DBDE" w:rsidRPr="49520F8A">
        <w:rPr>
          <w:rFonts w:ascii="Arial" w:eastAsia="Arial" w:hAnsi="Arial" w:cs="Arial"/>
          <w:sz w:val="24"/>
          <w:szCs w:val="24"/>
        </w:rPr>
        <w:t xml:space="preserve"> academics and other partners.</w:t>
      </w:r>
    </w:p>
    <w:p w14:paraId="2245ACFA" w14:textId="466962C0" w:rsidR="5E9D93A6" w:rsidRDefault="5E9D93A6" w:rsidP="5E9D93A6">
      <w:pPr>
        <w:rPr>
          <w:rFonts w:ascii="Arial" w:eastAsia="Arial" w:hAnsi="Arial" w:cs="Arial"/>
          <w:sz w:val="24"/>
          <w:szCs w:val="24"/>
        </w:rPr>
      </w:pPr>
    </w:p>
    <w:p w14:paraId="54296786" w14:textId="24F4BAB0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75E71E86" w14:textId="3EACD374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402C931E" w14:textId="2E8D0DC2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57CEC542" w14:textId="76F1D8B5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54957B6E" w14:textId="5948DB6E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01576F6D" w14:textId="5710D402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4F5EFF62" w14:textId="31461D96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7B0AF80D" w14:textId="3A4B6A49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67EA89A7" w14:textId="01BE68F4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6BEB7604" w14:textId="2BBDB9F7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698D2C02" w14:textId="7776B276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3BDF06E4" w14:textId="5511EA55" w:rsidR="3ED8DBDE" w:rsidRDefault="3ED8DBDE" w:rsidP="5E9D93A6">
      <w:pPr>
        <w:rPr>
          <w:rFonts w:ascii="Arial Black" w:eastAsia="Arial Black" w:hAnsi="Arial Black" w:cs="Arial Black"/>
          <w:sz w:val="32"/>
          <w:szCs w:val="32"/>
        </w:rPr>
      </w:pPr>
      <w:r w:rsidRPr="5E9D93A6">
        <w:rPr>
          <w:rFonts w:ascii="Arial Black" w:eastAsia="Arial Black" w:hAnsi="Arial Black" w:cs="Arial Black"/>
          <w:sz w:val="32"/>
          <w:szCs w:val="32"/>
        </w:rPr>
        <w:t>Table of content:</w:t>
      </w:r>
    </w:p>
    <w:p w14:paraId="238A5E96" w14:textId="4A396937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1ECE76D5" w14:textId="03784714" w:rsidR="3ED8DBDE" w:rsidRDefault="3ED8DBDE" w:rsidP="5E9D93A6">
      <w:pPr>
        <w:rPr>
          <w:rFonts w:ascii="Arial Black" w:eastAsia="Arial Black" w:hAnsi="Arial Black" w:cs="Arial Black"/>
          <w:sz w:val="32"/>
          <w:szCs w:val="32"/>
        </w:rPr>
      </w:pPr>
      <w:r w:rsidRPr="5E9D93A6">
        <w:rPr>
          <w:rFonts w:ascii="Arial Black" w:eastAsia="Arial Black" w:hAnsi="Arial Black" w:cs="Arial Black"/>
          <w:sz w:val="24"/>
          <w:szCs w:val="24"/>
        </w:rPr>
        <w:t>Introduction ….....................................................................</w:t>
      </w:r>
      <w:r w:rsidR="64AFDA37" w:rsidRPr="5E9D93A6">
        <w:rPr>
          <w:rFonts w:ascii="Arial Black" w:eastAsia="Arial Black" w:hAnsi="Arial Black" w:cs="Arial Black"/>
          <w:sz w:val="24"/>
          <w:szCs w:val="24"/>
        </w:rPr>
        <w:t>..</w:t>
      </w:r>
      <w:r w:rsidRPr="5E9D93A6">
        <w:rPr>
          <w:rFonts w:ascii="Arial Black" w:eastAsia="Arial Black" w:hAnsi="Arial Black" w:cs="Arial Black"/>
          <w:sz w:val="24"/>
          <w:szCs w:val="24"/>
        </w:rPr>
        <w:t xml:space="preserve"> 4</w:t>
      </w:r>
    </w:p>
    <w:p w14:paraId="305D904C" w14:textId="7B8D0EF7" w:rsidR="2C718B6A" w:rsidRDefault="2C718B6A" w:rsidP="5E9D93A6">
      <w:pPr>
        <w:rPr>
          <w:rFonts w:ascii="Arial Black" w:eastAsia="Arial Black" w:hAnsi="Arial Black" w:cs="Arial Black"/>
          <w:sz w:val="24"/>
          <w:szCs w:val="24"/>
        </w:rPr>
      </w:pPr>
      <w:r w:rsidRPr="5E9D93A6">
        <w:rPr>
          <w:rFonts w:ascii="Arial Black" w:eastAsia="Arial Black" w:hAnsi="Arial Black" w:cs="Arial Black"/>
          <w:sz w:val="24"/>
          <w:szCs w:val="24"/>
        </w:rPr>
        <w:t>Theories associated with crime and criminology</w:t>
      </w:r>
      <w:r w:rsidR="2BDDB3ED" w:rsidRPr="31480B60">
        <w:rPr>
          <w:rFonts w:ascii="Arial Black" w:eastAsia="Arial Black" w:hAnsi="Arial Black" w:cs="Arial Black"/>
          <w:sz w:val="24"/>
          <w:szCs w:val="24"/>
        </w:rPr>
        <w:t>:</w:t>
      </w:r>
      <w:r w:rsidRPr="5E9D93A6">
        <w:rPr>
          <w:rFonts w:ascii="Arial Black" w:eastAsia="Arial Black" w:hAnsi="Arial Black" w:cs="Arial Black"/>
          <w:sz w:val="24"/>
          <w:szCs w:val="24"/>
        </w:rPr>
        <w:t xml:space="preserve"> …............ 5</w:t>
      </w:r>
    </w:p>
    <w:p w14:paraId="73BF4112" w14:textId="6736B6A2" w:rsidR="270DB612" w:rsidRDefault="270DB612" w:rsidP="5E9D93A6">
      <w:pPr>
        <w:rPr>
          <w:rFonts w:ascii="Arial Black" w:eastAsia="Arial Black" w:hAnsi="Arial Black" w:cs="Arial Black"/>
          <w:sz w:val="24"/>
          <w:szCs w:val="24"/>
        </w:rPr>
      </w:pPr>
      <w:r w:rsidRPr="5E9D93A6">
        <w:rPr>
          <w:rFonts w:ascii="Arial Black" w:eastAsia="Arial Black" w:hAnsi="Arial Black" w:cs="Arial Black"/>
          <w:sz w:val="24"/>
          <w:szCs w:val="24"/>
        </w:rPr>
        <w:t>Hot Spot model ….................................................................. 6</w:t>
      </w:r>
    </w:p>
    <w:p w14:paraId="170ABD08" w14:textId="5BD8B85B" w:rsidR="270DB612" w:rsidRDefault="270DB612" w:rsidP="5E9D93A6">
      <w:pPr>
        <w:rPr>
          <w:rFonts w:ascii="Arial Black" w:eastAsia="Arial Black" w:hAnsi="Arial Black" w:cs="Arial Black"/>
          <w:sz w:val="24"/>
          <w:szCs w:val="24"/>
        </w:rPr>
      </w:pPr>
      <w:r w:rsidRPr="5E9D93A6">
        <w:rPr>
          <w:rFonts w:ascii="Arial Black" w:eastAsia="Arial Black" w:hAnsi="Arial Black" w:cs="Arial Black"/>
          <w:sz w:val="24"/>
          <w:szCs w:val="24"/>
        </w:rPr>
        <w:t>SARA model .......................................................................... 7</w:t>
      </w:r>
    </w:p>
    <w:p w14:paraId="0E8AA631" w14:textId="0BB3975F" w:rsidR="0A57AD73" w:rsidRDefault="270C5C66" w:rsidP="5E9D93A6">
      <w:pPr>
        <w:rPr>
          <w:rFonts w:ascii="Arial Black" w:eastAsia="Arial Black" w:hAnsi="Arial Black" w:cs="Arial Black"/>
          <w:sz w:val="24"/>
          <w:szCs w:val="24"/>
        </w:rPr>
      </w:pPr>
      <w:r w:rsidRPr="49520F8A">
        <w:rPr>
          <w:rFonts w:ascii="Arial Black" w:eastAsia="Arial Black" w:hAnsi="Arial Black" w:cs="Arial Black"/>
          <w:sz w:val="24"/>
          <w:szCs w:val="24"/>
        </w:rPr>
        <w:t>Terrorism …......</w:t>
      </w:r>
      <w:r w:rsidR="270DB612" w:rsidRPr="49520F8A">
        <w:rPr>
          <w:rFonts w:ascii="Arial Black" w:eastAsia="Arial Black" w:hAnsi="Arial Black" w:cs="Arial Black"/>
          <w:sz w:val="24"/>
          <w:szCs w:val="24"/>
        </w:rPr>
        <w:t xml:space="preserve">..................................................................... </w:t>
      </w:r>
      <w:r w:rsidR="3322D605" w:rsidRPr="49520F8A">
        <w:rPr>
          <w:rFonts w:ascii="Arial Black" w:eastAsia="Arial Black" w:hAnsi="Arial Black" w:cs="Arial Black"/>
          <w:sz w:val="24"/>
          <w:szCs w:val="24"/>
        </w:rPr>
        <w:t>9</w:t>
      </w:r>
    </w:p>
    <w:p w14:paraId="758CD6CE" w14:textId="4BD9575F" w:rsidR="01A52379" w:rsidRDefault="01A52379" w:rsidP="5E9D93A6">
      <w:pPr>
        <w:rPr>
          <w:rFonts w:ascii="Arial Black" w:eastAsia="Arial Black" w:hAnsi="Arial Black" w:cs="Arial Black"/>
          <w:sz w:val="24"/>
          <w:szCs w:val="24"/>
        </w:rPr>
      </w:pPr>
      <w:r w:rsidRPr="49520F8A">
        <w:rPr>
          <w:rFonts w:ascii="Arial Black" w:eastAsia="Arial Black" w:hAnsi="Arial Black" w:cs="Arial Black"/>
          <w:sz w:val="24"/>
          <w:szCs w:val="24"/>
        </w:rPr>
        <w:t>Conclusion …........................................................................</w:t>
      </w:r>
      <w:r w:rsidR="6D00B684" w:rsidRPr="49520F8A">
        <w:rPr>
          <w:rFonts w:ascii="Arial Black" w:eastAsia="Arial Black" w:hAnsi="Arial Black" w:cs="Arial Black"/>
          <w:sz w:val="24"/>
          <w:szCs w:val="24"/>
        </w:rPr>
        <w:t xml:space="preserve"> 1</w:t>
      </w:r>
      <w:r w:rsidR="64E436BE" w:rsidRPr="49520F8A">
        <w:rPr>
          <w:rFonts w:ascii="Arial Black" w:eastAsia="Arial Black" w:hAnsi="Arial Black" w:cs="Arial Black"/>
          <w:sz w:val="24"/>
          <w:szCs w:val="24"/>
        </w:rPr>
        <w:t>0</w:t>
      </w:r>
    </w:p>
    <w:p w14:paraId="0F934125" w14:textId="4DCEB0F6" w:rsidR="7F8C56C2" w:rsidRDefault="7F8C56C2" w:rsidP="5E9D93A6">
      <w:pPr>
        <w:rPr>
          <w:rFonts w:ascii="Arial Black" w:eastAsia="Arial Black" w:hAnsi="Arial Black" w:cs="Arial Black"/>
          <w:sz w:val="24"/>
          <w:szCs w:val="24"/>
        </w:rPr>
      </w:pPr>
      <w:r w:rsidRPr="49520F8A">
        <w:rPr>
          <w:rFonts w:ascii="Arial Black" w:eastAsia="Arial Black" w:hAnsi="Arial Black" w:cs="Arial Black"/>
          <w:sz w:val="24"/>
          <w:szCs w:val="24"/>
        </w:rPr>
        <w:t>References …........................................................................ 1</w:t>
      </w:r>
      <w:r w:rsidR="7515ED25" w:rsidRPr="49520F8A">
        <w:rPr>
          <w:rFonts w:ascii="Arial Black" w:eastAsia="Arial Black" w:hAnsi="Arial Black" w:cs="Arial Black"/>
          <w:sz w:val="24"/>
          <w:szCs w:val="24"/>
        </w:rPr>
        <w:t>1</w:t>
      </w:r>
    </w:p>
    <w:p w14:paraId="5A01F519" w14:textId="0B70AF17" w:rsidR="5E9D93A6" w:rsidRDefault="5E9D93A6" w:rsidP="5E9D93A6">
      <w:pPr>
        <w:rPr>
          <w:rFonts w:ascii="Arial Black" w:eastAsia="Arial Black" w:hAnsi="Arial Black" w:cs="Arial Black"/>
          <w:sz w:val="24"/>
          <w:szCs w:val="24"/>
        </w:rPr>
      </w:pPr>
    </w:p>
    <w:p w14:paraId="33789688" w14:textId="151E7679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22F46D40" w14:textId="7FF675CA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3AD79FB9" w14:textId="0C0A6BFC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7C3D203E" w14:textId="35A121A3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56B61C08" w14:textId="68944808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73DD01E5" w14:textId="66075B79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59758D07" w14:textId="319F2401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2189652A" w14:textId="1ECFF64A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4CE7B162" w14:textId="4CB1E146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46AB93F1" w14:textId="0CB73A2D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125D726C" w14:textId="57D0E4D4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13C4D9F0" w14:textId="3A7BC72E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3937BF6B" w14:textId="5E76E479" w:rsidR="7F8C56C2" w:rsidRDefault="7F8C56C2" w:rsidP="5E9D93A6">
      <w:pPr>
        <w:rPr>
          <w:rFonts w:ascii="Arial Black" w:eastAsia="Arial Black" w:hAnsi="Arial Black" w:cs="Arial Black"/>
          <w:sz w:val="32"/>
          <w:szCs w:val="32"/>
        </w:rPr>
      </w:pPr>
      <w:r w:rsidRPr="5E9D93A6">
        <w:rPr>
          <w:rFonts w:ascii="Arial Black" w:eastAsia="Arial Black" w:hAnsi="Arial Black" w:cs="Arial Black"/>
          <w:sz w:val="32"/>
          <w:szCs w:val="32"/>
        </w:rPr>
        <w:t xml:space="preserve">Introduction: </w:t>
      </w:r>
    </w:p>
    <w:p w14:paraId="0D85A7E8" w14:textId="0DFC8A4A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2ECDF3B5" w14:textId="72ECE443" w:rsidR="21AA085C" w:rsidRDefault="21AA085C" w:rsidP="5E9D93A6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49520F8A">
        <w:rPr>
          <w:rFonts w:ascii="Arial" w:eastAsia="Arial" w:hAnsi="Arial" w:cs="Arial"/>
          <w:sz w:val="24"/>
          <w:szCs w:val="24"/>
        </w:rPr>
        <w:t xml:space="preserve">            </w:t>
      </w:r>
      <w:r w:rsidR="3E313BF4" w:rsidRPr="49520F8A">
        <w:rPr>
          <w:rFonts w:ascii="Arial" w:eastAsia="Arial" w:hAnsi="Arial" w:cs="Arial"/>
          <w:sz w:val="24"/>
          <w:szCs w:val="24"/>
        </w:rPr>
        <w:t xml:space="preserve">As a police officer and not only, you </w:t>
      </w:r>
      <w:r w:rsidR="4AFE68BC" w:rsidRPr="49520F8A">
        <w:rPr>
          <w:rFonts w:ascii="Arial" w:eastAsia="Arial" w:hAnsi="Arial" w:cs="Arial"/>
          <w:sz w:val="24"/>
          <w:szCs w:val="24"/>
        </w:rPr>
        <w:t>must</w:t>
      </w:r>
      <w:r w:rsidR="3E313BF4" w:rsidRPr="49520F8A">
        <w:rPr>
          <w:rFonts w:ascii="Arial" w:eastAsia="Arial" w:hAnsi="Arial" w:cs="Arial"/>
          <w:sz w:val="24"/>
          <w:szCs w:val="24"/>
        </w:rPr>
        <w:t xml:space="preserve"> be very well equipped with kno</w:t>
      </w:r>
      <w:r w:rsidR="4497D258" w:rsidRPr="49520F8A">
        <w:rPr>
          <w:rFonts w:ascii="Arial" w:eastAsia="Arial" w:hAnsi="Arial" w:cs="Arial"/>
          <w:sz w:val="24"/>
          <w:szCs w:val="24"/>
        </w:rPr>
        <w:t xml:space="preserve">wledge, understanding skills and </w:t>
      </w:r>
      <w:r w:rsidR="033CB78A" w:rsidRPr="49520F8A">
        <w:rPr>
          <w:rFonts w:ascii="Arial" w:eastAsia="Arial" w:hAnsi="Arial" w:cs="Arial"/>
          <w:sz w:val="24"/>
          <w:szCs w:val="24"/>
        </w:rPr>
        <w:t xml:space="preserve">behaviors as well as with appropriate resources </w:t>
      </w:r>
      <w:bookmarkStart w:id="0" w:name="_Int_rCWvlXtj"/>
      <w:r w:rsidR="09A34DEE" w:rsidRPr="49520F8A">
        <w:rPr>
          <w:rFonts w:ascii="Arial" w:eastAsia="Arial" w:hAnsi="Arial" w:cs="Arial"/>
          <w:sz w:val="24"/>
          <w:szCs w:val="24"/>
        </w:rPr>
        <w:t>in order to</w:t>
      </w:r>
      <w:bookmarkEnd w:id="0"/>
      <w:r w:rsidR="09A34DEE" w:rsidRPr="49520F8A">
        <w:rPr>
          <w:rFonts w:ascii="Arial" w:eastAsia="Arial" w:hAnsi="Arial" w:cs="Arial"/>
          <w:sz w:val="24"/>
          <w:szCs w:val="24"/>
        </w:rPr>
        <w:t xml:space="preserve"> effectively guide the workforce and good </w:t>
      </w:r>
      <w:r w:rsidR="7A1FEB88" w:rsidRPr="49520F8A">
        <w:rPr>
          <w:rFonts w:ascii="Arial" w:eastAsia="Arial" w:hAnsi="Arial" w:cs="Arial"/>
          <w:sz w:val="24"/>
          <w:szCs w:val="24"/>
        </w:rPr>
        <w:t xml:space="preserve">practice for them to continue serving the communities and preventing their own </w:t>
      </w:r>
      <w:r w:rsidR="0CCF7C93" w:rsidRPr="49520F8A">
        <w:rPr>
          <w:rFonts w:ascii="Arial" w:eastAsia="Arial" w:hAnsi="Arial" w:cs="Arial"/>
          <w:sz w:val="24"/>
          <w:szCs w:val="24"/>
        </w:rPr>
        <w:t xml:space="preserve">well-being. </w:t>
      </w:r>
      <w:r w:rsidR="5FD8F485" w:rsidRPr="49520F8A">
        <w:rPr>
          <w:rFonts w:ascii="Arial" w:eastAsia="Arial" w:hAnsi="Arial" w:cs="Arial"/>
          <w:sz w:val="24"/>
          <w:szCs w:val="24"/>
        </w:rPr>
        <w:t xml:space="preserve">However, sometimes </w:t>
      </w:r>
      <w:r w:rsidR="0FFBAB38" w:rsidRPr="49520F8A">
        <w:rPr>
          <w:rFonts w:ascii="Arial" w:eastAsia="Arial" w:hAnsi="Arial" w:cs="Arial"/>
          <w:sz w:val="24"/>
          <w:szCs w:val="24"/>
        </w:rPr>
        <w:t xml:space="preserve">they </w:t>
      </w:r>
      <w:r w:rsidR="5FD8F485" w:rsidRPr="49520F8A">
        <w:rPr>
          <w:rFonts w:ascii="Arial" w:eastAsia="Arial" w:hAnsi="Arial" w:cs="Arial"/>
          <w:sz w:val="24"/>
          <w:szCs w:val="24"/>
        </w:rPr>
        <w:t xml:space="preserve">are dealing with limited resources and because of that they can </w:t>
      </w:r>
      <w:r w:rsidR="1FE85215" w:rsidRPr="49520F8A">
        <w:rPr>
          <w:rFonts w:ascii="Arial" w:eastAsia="Arial" w:hAnsi="Arial" w:cs="Arial"/>
          <w:sz w:val="24"/>
          <w:szCs w:val="24"/>
        </w:rPr>
        <w:t>hardly deal with</w:t>
      </w:r>
      <w:r w:rsidR="7DD04C4F" w:rsidRPr="49520F8A">
        <w:rPr>
          <w:rFonts w:ascii="Arial" w:eastAsia="Arial" w:hAnsi="Arial" w:cs="Arial"/>
          <w:sz w:val="24"/>
          <w:szCs w:val="24"/>
        </w:rPr>
        <w:t xml:space="preserve"> daily challenges faced today and </w:t>
      </w:r>
      <w:r w:rsidR="11DB5D45" w:rsidRPr="49520F8A">
        <w:rPr>
          <w:rFonts w:ascii="Arial" w:eastAsia="Arial" w:hAnsi="Arial" w:cs="Arial"/>
          <w:sz w:val="24"/>
          <w:szCs w:val="24"/>
        </w:rPr>
        <w:t>sometimes</w:t>
      </w:r>
      <w:r w:rsidR="7DD04C4F" w:rsidRPr="49520F8A">
        <w:rPr>
          <w:rFonts w:ascii="Arial" w:eastAsia="Arial" w:hAnsi="Arial" w:cs="Arial"/>
          <w:sz w:val="24"/>
          <w:szCs w:val="24"/>
        </w:rPr>
        <w:t xml:space="preserve"> they </w:t>
      </w:r>
      <w:r w:rsidR="24311AB4" w:rsidRPr="49520F8A">
        <w:rPr>
          <w:rFonts w:ascii="Arial" w:eastAsia="Arial" w:hAnsi="Arial" w:cs="Arial"/>
          <w:sz w:val="24"/>
          <w:szCs w:val="24"/>
        </w:rPr>
        <w:t>are ignoring</w:t>
      </w:r>
      <w:r w:rsidR="7DD04C4F" w:rsidRPr="49520F8A">
        <w:rPr>
          <w:rFonts w:ascii="Arial" w:eastAsia="Arial" w:hAnsi="Arial" w:cs="Arial"/>
          <w:sz w:val="24"/>
          <w:szCs w:val="24"/>
        </w:rPr>
        <w:t xml:space="preserve"> the fact that preparing for the future</w:t>
      </w:r>
      <w:r w:rsidR="5D22BEE8" w:rsidRPr="49520F8A">
        <w:rPr>
          <w:rFonts w:ascii="Arial" w:eastAsia="Arial" w:hAnsi="Arial" w:cs="Arial"/>
          <w:sz w:val="24"/>
          <w:szCs w:val="24"/>
        </w:rPr>
        <w:t xml:space="preserve"> is vitally important. </w:t>
      </w:r>
    </w:p>
    <w:p w14:paraId="2824E59D" w14:textId="31504B57" w:rsidR="34F1F62E" w:rsidRDefault="34F1F62E" w:rsidP="5E9D93A6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5E9D93A6">
        <w:rPr>
          <w:rFonts w:ascii="Arial" w:eastAsia="Arial" w:hAnsi="Arial" w:cs="Arial"/>
          <w:sz w:val="24"/>
          <w:szCs w:val="24"/>
        </w:rPr>
        <w:t xml:space="preserve">          </w:t>
      </w:r>
      <w:r w:rsidR="54A171BE" w:rsidRPr="5E9D93A6">
        <w:rPr>
          <w:rFonts w:ascii="Arial" w:eastAsia="Arial" w:hAnsi="Arial" w:cs="Arial"/>
          <w:sz w:val="24"/>
          <w:szCs w:val="24"/>
        </w:rPr>
        <w:t xml:space="preserve">Law enforcement can use Evidence- Based policing so they can </w:t>
      </w:r>
      <w:r w:rsidR="675102C8" w:rsidRPr="5E9D93A6">
        <w:rPr>
          <w:rFonts w:ascii="Arial" w:eastAsia="Arial" w:hAnsi="Arial" w:cs="Arial"/>
          <w:sz w:val="24"/>
          <w:szCs w:val="24"/>
        </w:rPr>
        <w:t>increase their capabilities to prevent crime and improve quality of life</w:t>
      </w:r>
      <w:r w:rsidR="40C1111F" w:rsidRPr="5E9D93A6">
        <w:rPr>
          <w:rFonts w:ascii="Arial" w:eastAsia="Arial" w:hAnsi="Arial" w:cs="Arial"/>
          <w:sz w:val="24"/>
          <w:szCs w:val="24"/>
        </w:rPr>
        <w:t xml:space="preserve"> and so they can increase the availability of community resources.</w:t>
      </w:r>
    </w:p>
    <w:p w14:paraId="37ED9089" w14:textId="62AC9876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2541DC0A" w14:textId="4DCAA3D1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54AFD9FC" w14:textId="213C001D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1D671570" w14:textId="4CD3B3BC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0DD521F2" w14:textId="0EFCAE5F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3C420283" w14:textId="5A894D70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7C152797" w14:textId="0AD2014A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0CA68639" w14:textId="0948454C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0CD9F270" w14:textId="4197EFDF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73B02A33" w14:textId="186C3F36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612D7AD9" w14:textId="002BF51F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24802239" w14:textId="1B6346DA" w:rsidR="4C08D7DF" w:rsidRDefault="4C08D7DF" w:rsidP="5E9D93A6">
      <w:pPr>
        <w:rPr>
          <w:rFonts w:ascii="Arial Black" w:eastAsia="Arial Black" w:hAnsi="Arial Black" w:cs="Arial Black"/>
          <w:sz w:val="24"/>
          <w:szCs w:val="24"/>
        </w:rPr>
      </w:pPr>
      <w:r w:rsidRPr="5E9D93A6">
        <w:rPr>
          <w:rFonts w:ascii="Arial Black" w:eastAsia="Arial Black" w:hAnsi="Arial Black" w:cs="Arial Black"/>
          <w:sz w:val="24"/>
          <w:szCs w:val="24"/>
        </w:rPr>
        <w:t>Theories associated with crime and criminology:</w:t>
      </w:r>
    </w:p>
    <w:p w14:paraId="5A0B653B" w14:textId="0D1C81EA" w:rsidR="5E9D93A6" w:rsidRDefault="5E9D93A6" w:rsidP="5E9D93A6">
      <w:pPr>
        <w:rPr>
          <w:rFonts w:ascii="Arial Black" w:eastAsia="Arial Black" w:hAnsi="Arial Black" w:cs="Arial Black"/>
          <w:sz w:val="24"/>
          <w:szCs w:val="24"/>
        </w:rPr>
      </w:pPr>
    </w:p>
    <w:p w14:paraId="78062CAD" w14:textId="7FAFB8C6" w:rsidR="4C08D7DF" w:rsidRDefault="4C08D7DF" w:rsidP="5E9D93A6">
      <w:pPr>
        <w:rPr>
          <w:rFonts w:ascii="Arial" w:eastAsia="Arial" w:hAnsi="Arial" w:cs="Arial"/>
          <w:sz w:val="24"/>
          <w:szCs w:val="24"/>
        </w:rPr>
      </w:pPr>
      <w:r w:rsidRPr="49520F8A">
        <w:rPr>
          <w:rFonts w:ascii="Arial Black" w:eastAsia="Arial Black" w:hAnsi="Arial Black" w:cs="Arial Black"/>
          <w:sz w:val="24"/>
          <w:szCs w:val="24"/>
        </w:rPr>
        <w:t xml:space="preserve">                </w:t>
      </w:r>
      <w:r w:rsidR="4A9BB37F" w:rsidRPr="49520F8A">
        <w:rPr>
          <w:rFonts w:ascii="Arial" w:eastAsia="Arial" w:hAnsi="Arial" w:cs="Arial"/>
          <w:sz w:val="24"/>
          <w:szCs w:val="24"/>
        </w:rPr>
        <w:t xml:space="preserve">Classical crime theory is </w:t>
      </w:r>
      <w:bookmarkStart w:id="1" w:name="_Int_XIlUpBjE"/>
      <w:r w:rsidR="4A9BB37F" w:rsidRPr="49520F8A">
        <w:rPr>
          <w:rFonts w:ascii="Arial" w:eastAsia="Arial" w:hAnsi="Arial" w:cs="Arial"/>
          <w:sz w:val="24"/>
          <w:szCs w:val="24"/>
        </w:rPr>
        <w:t>based on the fact that</w:t>
      </w:r>
      <w:bookmarkEnd w:id="1"/>
      <w:r w:rsidR="4A9BB37F" w:rsidRPr="49520F8A">
        <w:rPr>
          <w:rFonts w:ascii="Arial" w:eastAsia="Arial" w:hAnsi="Arial" w:cs="Arial"/>
          <w:sz w:val="24"/>
          <w:szCs w:val="24"/>
        </w:rPr>
        <w:t xml:space="preserve"> people are free of will and complete</w:t>
      </w:r>
      <w:r w:rsidR="598CAAA8" w:rsidRPr="49520F8A">
        <w:rPr>
          <w:rFonts w:ascii="Arial" w:eastAsia="Arial" w:hAnsi="Arial" w:cs="Arial"/>
          <w:sz w:val="24"/>
          <w:szCs w:val="24"/>
        </w:rPr>
        <w:t xml:space="preserve">ly responsible for their actions and </w:t>
      </w:r>
      <w:bookmarkStart w:id="2" w:name="_Int_WPhnkwLm"/>
      <w:r w:rsidR="598CAAA8" w:rsidRPr="49520F8A">
        <w:rPr>
          <w:rFonts w:ascii="Arial" w:eastAsia="Arial" w:hAnsi="Arial" w:cs="Arial"/>
          <w:sz w:val="24"/>
          <w:szCs w:val="24"/>
        </w:rPr>
        <w:t>as well that</w:t>
      </w:r>
      <w:bookmarkEnd w:id="2"/>
      <w:r w:rsidR="598CAAA8" w:rsidRPr="49520F8A">
        <w:rPr>
          <w:rFonts w:ascii="Arial" w:eastAsia="Arial" w:hAnsi="Arial" w:cs="Arial"/>
          <w:sz w:val="24"/>
          <w:szCs w:val="24"/>
        </w:rPr>
        <w:t xml:space="preserve"> they also </w:t>
      </w:r>
      <w:bookmarkStart w:id="3" w:name="_Int_0IEEuVEj"/>
      <w:r w:rsidR="598CAAA8" w:rsidRPr="49520F8A">
        <w:rPr>
          <w:rFonts w:ascii="Arial" w:eastAsia="Arial" w:hAnsi="Arial" w:cs="Arial"/>
          <w:sz w:val="24"/>
          <w:szCs w:val="24"/>
        </w:rPr>
        <w:t>have the ability to</w:t>
      </w:r>
      <w:bookmarkEnd w:id="3"/>
      <w:r w:rsidR="598CAAA8" w:rsidRPr="49520F8A">
        <w:rPr>
          <w:rFonts w:ascii="Arial" w:eastAsia="Arial" w:hAnsi="Arial" w:cs="Arial"/>
          <w:sz w:val="24"/>
          <w:szCs w:val="24"/>
        </w:rPr>
        <w:t xml:space="preserve"> </w:t>
      </w:r>
      <w:r w:rsidR="590FA8E4" w:rsidRPr="49520F8A">
        <w:rPr>
          <w:rFonts w:ascii="Arial" w:eastAsia="Arial" w:hAnsi="Arial" w:cs="Arial"/>
          <w:sz w:val="24"/>
          <w:szCs w:val="24"/>
        </w:rPr>
        <w:t>weigh</w:t>
      </w:r>
      <w:r w:rsidR="598CAAA8" w:rsidRPr="49520F8A">
        <w:rPr>
          <w:rFonts w:ascii="Arial" w:eastAsia="Arial" w:hAnsi="Arial" w:cs="Arial"/>
          <w:sz w:val="24"/>
          <w:szCs w:val="24"/>
        </w:rPr>
        <w:t xml:space="preserve"> </w:t>
      </w:r>
      <w:r w:rsidR="1A6AC3B3" w:rsidRPr="49520F8A">
        <w:rPr>
          <w:rFonts w:ascii="Arial" w:eastAsia="Arial" w:hAnsi="Arial" w:cs="Arial"/>
          <w:sz w:val="24"/>
          <w:szCs w:val="24"/>
        </w:rPr>
        <w:t xml:space="preserve">their abilities and be aware </w:t>
      </w:r>
      <w:r w:rsidR="671A31E7" w:rsidRPr="49520F8A">
        <w:rPr>
          <w:rFonts w:ascii="Arial" w:eastAsia="Arial" w:hAnsi="Arial" w:cs="Arial"/>
          <w:sz w:val="24"/>
          <w:szCs w:val="24"/>
        </w:rPr>
        <w:t>of</w:t>
      </w:r>
      <w:r w:rsidR="1A6AC3B3" w:rsidRPr="49520F8A">
        <w:rPr>
          <w:rFonts w:ascii="Arial" w:eastAsia="Arial" w:hAnsi="Arial" w:cs="Arial"/>
          <w:sz w:val="24"/>
          <w:szCs w:val="24"/>
        </w:rPr>
        <w:t xml:space="preserve"> their actions.</w:t>
      </w:r>
      <w:r w:rsidR="53802CE3" w:rsidRPr="49520F8A">
        <w:rPr>
          <w:rFonts w:ascii="Arial" w:eastAsia="Arial" w:hAnsi="Arial" w:cs="Arial"/>
          <w:sz w:val="24"/>
          <w:szCs w:val="24"/>
        </w:rPr>
        <w:t xml:space="preserve"> This criminology </w:t>
      </w:r>
      <w:r w:rsidR="4B11AC87" w:rsidRPr="49520F8A">
        <w:rPr>
          <w:rFonts w:ascii="Arial" w:eastAsia="Arial" w:hAnsi="Arial" w:cs="Arial"/>
          <w:sz w:val="24"/>
          <w:szCs w:val="24"/>
        </w:rPr>
        <w:t>explains</w:t>
      </w:r>
      <w:r w:rsidR="53802CE3" w:rsidRPr="49520F8A">
        <w:rPr>
          <w:rFonts w:ascii="Arial" w:eastAsia="Arial" w:hAnsi="Arial" w:cs="Arial"/>
          <w:sz w:val="24"/>
          <w:szCs w:val="24"/>
        </w:rPr>
        <w:t xml:space="preserve"> </w:t>
      </w:r>
      <w:r w:rsidR="03D42D77" w:rsidRPr="49520F8A">
        <w:rPr>
          <w:rFonts w:ascii="Arial" w:eastAsia="Arial" w:hAnsi="Arial" w:cs="Arial"/>
          <w:sz w:val="24"/>
          <w:szCs w:val="24"/>
        </w:rPr>
        <w:t>crimes</w:t>
      </w:r>
      <w:r w:rsidR="53802CE3" w:rsidRPr="49520F8A">
        <w:rPr>
          <w:rFonts w:ascii="Arial" w:eastAsia="Arial" w:hAnsi="Arial" w:cs="Arial"/>
          <w:sz w:val="24"/>
          <w:szCs w:val="24"/>
        </w:rPr>
        <w:t xml:space="preserve"> as a free will because is own</w:t>
      </w:r>
      <w:r w:rsidR="068A6314" w:rsidRPr="49520F8A">
        <w:rPr>
          <w:rFonts w:ascii="Arial" w:eastAsia="Arial" w:hAnsi="Arial" w:cs="Arial"/>
          <w:sz w:val="24"/>
          <w:szCs w:val="24"/>
        </w:rPr>
        <w:t xml:space="preserve">ed </w:t>
      </w:r>
      <w:r w:rsidR="2A2E8792" w:rsidRPr="49520F8A">
        <w:rPr>
          <w:rFonts w:ascii="Arial" w:eastAsia="Arial" w:hAnsi="Arial" w:cs="Arial"/>
          <w:sz w:val="24"/>
          <w:szCs w:val="24"/>
        </w:rPr>
        <w:t xml:space="preserve">by the criminal as a choice and this choice is </w:t>
      </w:r>
      <w:r w:rsidR="2481BADE" w:rsidRPr="49520F8A">
        <w:rPr>
          <w:rFonts w:ascii="Arial" w:eastAsia="Arial" w:hAnsi="Arial" w:cs="Arial"/>
          <w:sz w:val="24"/>
          <w:szCs w:val="24"/>
        </w:rPr>
        <w:t>made</w:t>
      </w:r>
      <w:r w:rsidR="2A2E8792" w:rsidRPr="49520F8A">
        <w:rPr>
          <w:rFonts w:ascii="Arial" w:eastAsia="Arial" w:hAnsi="Arial" w:cs="Arial"/>
          <w:sz w:val="24"/>
          <w:szCs w:val="24"/>
        </w:rPr>
        <w:t xml:space="preserve"> by applying the pain- pl</w:t>
      </w:r>
      <w:r w:rsidR="1E1B247A" w:rsidRPr="49520F8A">
        <w:rPr>
          <w:rFonts w:ascii="Arial" w:eastAsia="Arial" w:hAnsi="Arial" w:cs="Arial"/>
          <w:sz w:val="24"/>
          <w:szCs w:val="24"/>
        </w:rPr>
        <w:t xml:space="preserve">easure- principle that can maximize the </w:t>
      </w:r>
      <w:r w:rsidR="049A8EC7" w:rsidRPr="49520F8A">
        <w:rPr>
          <w:rFonts w:ascii="Arial" w:eastAsia="Arial" w:hAnsi="Arial" w:cs="Arial"/>
          <w:sz w:val="24"/>
          <w:szCs w:val="24"/>
        </w:rPr>
        <w:t xml:space="preserve">pleasure and minimize the pain. </w:t>
      </w:r>
    </w:p>
    <w:p w14:paraId="6BFC28ED" w14:textId="39BD80AD" w:rsidR="049A8EC7" w:rsidRDefault="049A8EC7" w:rsidP="5E9D93A6">
      <w:pPr>
        <w:rPr>
          <w:rFonts w:ascii="Arial" w:eastAsia="Arial" w:hAnsi="Arial" w:cs="Arial"/>
          <w:sz w:val="24"/>
          <w:szCs w:val="24"/>
        </w:rPr>
      </w:pPr>
      <w:r w:rsidRPr="49520F8A">
        <w:rPr>
          <w:rFonts w:ascii="Arial" w:eastAsia="Arial" w:hAnsi="Arial" w:cs="Arial"/>
          <w:sz w:val="24"/>
          <w:szCs w:val="24"/>
        </w:rPr>
        <w:t xml:space="preserve">                 </w:t>
      </w:r>
      <w:r w:rsidR="2B4C8CD2" w:rsidRPr="49520F8A">
        <w:rPr>
          <w:rFonts w:ascii="Arial" w:eastAsia="Arial" w:hAnsi="Arial" w:cs="Arial"/>
          <w:sz w:val="24"/>
          <w:szCs w:val="24"/>
        </w:rPr>
        <w:t>According to Beccaria, the level of the punishment must be maintained on the damage</w:t>
      </w:r>
      <w:r w:rsidR="3DFC1DDC" w:rsidRPr="49520F8A">
        <w:rPr>
          <w:rFonts w:ascii="Arial" w:eastAsia="Arial" w:hAnsi="Arial" w:cs="Arial"/>
          <w:sz w:val="24"/>
          <w:szCs w:val="24"/>
        </w:rPr>
        <w:t xml:space="preserve"> caused and for this it is necessary to do clear, </w:t>
      </w:r>
      <w:r w:rsidR="0A53822B" w:rsidRPr="49520F8A">
        <w:rPr>
          <w:rFonts w:ascii="Arial" w:eastAsia="Arial" w:hAnsi="Arial" w:cs="Arial"/>
          <w:sz w:val="24"/>
          <w:szCs w:val="24"/>
        </w:rPr>
        <w:t>legal,</w:t>
      </w:r>
      <w:r w:rsidR="3DFC1DDC" w:rsidRPr="49520F8A">
        <w:rPr>
          <w:rFonts w:ascii="Arial" w:eastAsia="Arial" w:hAnsi="Arial" w:cs="Arial"/>
          <w:sz w:val="24"/>
          <w:szCs w:val="24"/>
        </w:rPr>
        <w:t xml:space="preserve"> and e</w:t>
      </w:r>
      <w:r w:rsidR="70580867" w:rsidRPr="49520F8A">
        <w:rPr>
          <w:rFonts w:ascii="Arial" w:eastAsia="Arial" w:hAnsi="Arial" w:cs="Arial"/>
          <w:sz w:val="24"/>
          <w:szCs w:val="24"/>
        </w:rPr>
        <w:t xml:space="preserve">qual rules </w:t>
      </w:r>
      <w:r w:rsidR="2EFCED99" w:rsidRPr="49520F8A">
        <w:rPr>
          <w:rFonts w:ascii="Arial" w:eastAsia="Arial" w:hAnsi="Arial" w:cs="Arial"/>
          <w:sz w:val="24"/>
          <w:szCs w:val="24"/>
        </w:rPr>
        <w:t>for</w:t>
      </w:r>
      <w:r w:rsidR="70580867" w:rsidRPr="49520F8A">
        <w:rPr>
          <w:rFonts w:ascii="Arial" w:eastAsia="Arial" w:hAnsi="Arial" w:cs="Arial"/>
          <w:sz w:val="24"/>
          <w:szCs w:val="24"/>
        </w:rPr>
        <w:t xml:space="preserve"> everyone and this should not be made based on the person </w:t>
      </w:r>
      <w:r w:rsidR="730004EA" w:rsidRPr="49520F8A">
        <w:rPr>
          <w:rFonts w:ascii="Arial" w:eastAsia="Arial" w:hAnsi="Arial" w:cs="Arial"/>
          <w:sz w:val="24"/>
          <w:szCs w:val="24"/>
        </w:rPr>
        <w:t xml:space="preserve">that made the crime </w:t>
      </w:r>
      <w:r w:rsidR="77548BEB" w:rsidRPr="49520F8A">
        <w:rPr>
          <w:rFonts w:ascii="Arial" w:eastAsia="Arial" w:hAnsi="Arial" w:cs="Arial"/>
          <w:sz w:val="24"/>
          <w:szCs w:val="24"/>
        </w:rPr>
        <w:t xml:space="preserve">but only on the act itself. Therefore, when a </w:t>
      </w:r>
      <w:r w:rsidR="5AF241C0" w:rsidRPr="49520F8A">
        <w:rPr>
          <w:rFonts w:ascii="Arial" w:eastAsia="Arial" w:hAnsi="Arial" w:cs="Arial"/>
          <w:sz w:val="24"/>
          <w:szCs w:val="24"/>
        </w:rPr>
        <w:t>similar</w:t>
      </w:r>
      <w:r w:rsidR="77548BEB" w:rsidRPr="49520F8A">
        <w:rPr>
          <w:rFonts w:ascii="Arial" w:eastAsia="Arial" w:hAnsi="Arial" w:cs="Arial"/>
          <w:sz w:val="24"/>
          <w:szCs w:val="24"/>
        </w:rPr>
        <w:t xml:space="preserve"> crime is </w:t>
      </w:r>
      <w:r w:rsidR="7BC8D927" w:rsidRPr="49520F8A">
        <w:rPr>
          <w:rFonts w:ascii="Arial" w:eastAsia="Arial" w:hAnsi="Arial" w:cs="Arial"/>
          <w:sz w:val="24"/>
          <w:szCs w:val="24"/>
        </w:rPr>
        <w:t>committed</w:t>
      </w:r>
      <w:r w:rsidR="6DA1D2CA" w:rsidRPr="49520F8A">
        <w:rPr>
          <w:rFonts w:ascii="Arial" w:eastAsia="Arial" w:hAnsi="Arial" w:cs="Arial"/>
          <w:sz w:val="24"/>
          <w:szCs w:val="24"/>
        </w:rPr>
        <w:t xml:space="preserve">, there must be the same </w:t>
      </w:r>
      <w:r w:rsidR="78E9998A" w:rsidRPr="49520F8A">
        <w:rPr>
          <w:rFonts w:ascii="Arial" w:eastAsia="Arial" w:hAnsi="Arial" w:cs="Arial"/>
          <w:sz w:val="24"/>
          <w:szCs w:val="24"/>
        </w:rPr>
        <w:t>penalties,</w:t>
      </w:r>
      <w:r w:rsidR="6DA1D2CA" w:rsidRPr="49520F8A">
        <w:rPr>
          <w:rFonts w:ascii="Arial" w:eastAsia="Arial" w:hAnsi="Arial" w:cs="Arial"/>
          <w:sz w:val="24"/>
          <w:szCs w:val="24"/>
        </w:rPr>
        <w:t xml:space="preserve"> and this must be strictly </w:t>
      </w:r>
      <w:r w:rsidR="0B14F873" w:rsidRPr="49520F8A">
        <w:rPr>
          <w:rFonts w:ascii="Arial" w:eastAsia="Arial" w:hAnsi="Arial" w:cs="Arial"/>
          <w:sz w:val="24"/>
          <w:szCs w:val="24"/>
        </w:rPr>
        <w:t>bound to the crimes and not on the committers.</w:t>
      </w:r>
    </w:p>
    <w:p w14:paraId="3936F6C6" w14:textId="153ECED7" w:rsidR="43517C0E" w:rsidRDefault="43517C0E" w:rsidP="5E9D93A6">
      <w:pPr>
        <w:rPr>
          <w:rFonts w:ascii="Arial" w:eastAsia="Arial" w:hAnsi="Arial" w:cs="Arial"/>
          <w:sz w:val="24"/>
          <w:szCs w:val="24"/>
        </w:rPr>
      </w:pPr>
      <w:r w:rsidRPr="5E9D93A6">
        <w:rPr>
          <w:rFonts w:ascii="Arial" w:eastAsia="Arial" w:hAnsi="Arial" w:cs="Arial"/>
          <w:sz w:val="24"/>
          <w:szCs w:val="24"/>
        </w:rPr>
        <w:t xml:space="preserve">               As similar as the free will crime theory, some </w:t>
      </w:r>
      <w:r w:rsidR="5EA2A287" w:rsidRPr="5E9D93A6">
        <w:rPr>
          <w:rFonts w:ascii="Arial" w:eastAsia="Arial" w:hAnsi="Arial" w:cs="Arial"/>
          <w:sz w:val="24"/>
          <w:szCs w:val="24"/>
        </w:rPr>
        <w:t xml:space="preserve">scientism research made said that some </w:t>
      </w:r>
      <w:r w:rsidR="1D4787B9" w:rsidRPr="5E9D93A6">
        <w:rPr>
          <w:rFonts w:ascii="Arial" w:eastAsia="Arial" w:hAnsi="Arial" w:cs="Arial"/>
          <w:sz w:val="24"/>
          <w:szCs w:val="24"/>
        </w:rPr>
        <w:t>explanations</w:t>
      </w:r>
      <w:r w:rsidR="5EA2A287" w:rsidRPr="5E9D93A6">
        <w:rPr>
          <w:rFonts w:ascii="Arial" w:eastAsia="Arial" w:hAnsi="Arial" w:cs="Arial"/>
          <w:sz w:val="24"/>
          <w:szCs w:val="24"/>
        </w:rPr>
        <w:t xml:space="preserve"> of crimes </w:t>
      </w:r>
      <w:r w:rsidR="35D5FBF1" w:rsidRPr="5E9D93A6">
        <w:rPr>
          <w:rFonts w:ascii="Arial" w:eastAsia="Arial" w:hAnsi="Arial" w:cs="Arial"/>
          <w:sz w:val="24"/>
          <w:szCs w:val="24"/>
        </w:rPr>
        <w:t xml:space="preserve">assume that some people are born criminals in </w:t>
      </w:r>
      <w:r w:rsidR="5BEC6CEA" w:rsidRPr="5E9D93A6">
        <w:rPr>
          <w:rFonts w:ascii="Arial" w:eastAsia="Arial" w:hAnsi="Arial" w:cs="Arial"/>
          <w:sz w:val="24"/>
          <w:szCs w:val="24"/>
        </w:rPr>
        <w:t>which</w:t>
      </w:r>
      <w:r w:rsidR="35D5FBF1" w:rsidRPr="5E9D93A6">
        <w:rPr>
          <w:rFonts w:ascii="Arial" w:eastAsia="Arial" w:hAnsi="Arial" w:cs="Arial"/>
          <w:sz w:val="24"/>
          <w:szCs w:val="24"/>
        </w:rPr>
        <w:t xml:space="preserve"> they suggest that </w:t>
      </w:r>
      <w:r w:rsidR="3ADBBDDA" w:rsidRPr="5E9D93A6">
        <w:rPr>
          <w:rFonts w:ascii="Arial" w:eastAsia="Arial" w:hAnsi="Arial" w:cs="Arial"/>
          <w:sz w:val="24"/>
          <w:szCs w:val="24"/>
        </w:rPr>
        <w:t>their brains were not fully developed and showed that they s</w:t>
      </w:r>
      <w:r w:rsidR="26DA4CC2" w:rsidRPr="5E9D93A6">
        <w:rPr>
          <w:rFonts w:ascii="Arial" w:eastAsia="Arial" w:hAnsi="Arial" w:cs="Arial"/>
          <w:sz w:val="24"/>
          <w:szCs w:val="24"/>
        </w:rPr>
        <w:t>hared some common physical attributes with other</w:t>
      </w:r>
      <w:r w:rsidR="5F189B8F" w:rsidRPr="5E9D93A6">
        <w:rPr>
          <w:rFonts w:ascii="Arial" w:eastAsia="Arial" w:hAnsi="Arial" w:cs="Arial"/>
          <w:sz w:val="24"/>
          <w:szCs w:val="24"/>
        </w:rPr>
        <w:t xml:space="preserve"> criminals.</w:t>
      </w:r>
    </w:p>
    <w:p w14:paraId="2E6D9A37" w14:textId="19889DB9" w:rsidR="1B844615" w:rsidRDefault="1B844615" w:rsidP="5E9D93A6">
      <w:pPr>
        <w:rPr>
          <w:rFonts w:ascii="Arial" w:eastAsia="Arial" w:hAnsi="Arial" w:cs="Arial"/>
          <w:sz w:val="24"/>
          <w:szCs w:val="24"/>
        </w:rPr>
      </w:pPr>
      <w:r w:rsidRPr="49520F8A">
        <w:rPr>
          <w:rFonts w:ascii="Arial" w:eastAsia="Arial" w:hAnsi="Arial" w:cs="Arial"/>
          <w:sz w:val="24"/>
          <w:szCs w:val="24"/>
        </w:rPr>
        <w:t xml:space="preserve">             </w:t>
      </w:r>
      <w:bookmarkStart w:id="4" w:name="_Int_Icf8YxsO"/>
      <w:r w:rsidRPr="49520F8A">
        <w:rPr>
          <w:rFonts w:ascii="Arial" w:eastAsia="Arial" w:hAnsi="Arial" w:cs="Arial"/>
          <w:sz w:val="24"/>
          <w:szCs w:val="24"/>
        </w:rPr>
        <w:t>The Sociological</w:t>
      </w:r>
      <w:bookmarkEnd w:id="4"/>
      <w:r w:rsidRPr="49520F8A">
        <w:rPr>
          <w:rFonts w:ascii="Arial" w:eastAsia="Arial" w:hAnsi="Arial" w:cs="Arial"/>
          <w:sz w:val="24"/>
          <w:szCs w:val="24"/>
        </w:rPr>
        <w:t xml:space="preserve"> theories suggest that some crimes</w:t>
      </w:r>
      <w:r w:rsidR="21EADC79" w:rsidRPr="49520F8A">
        <w:rPr>
          <w:rFonts w:ascii="Arial" w:eastAsia="Arial" w:hAnsi="Arial" w:cs="Arial"/>
          <w:sz w:val="24"/>
          <w:szCs w:val="24"/>
        </w:rPr>
        <w:t xml:space="preserve"> are </w:t>
      </w:r>
      <w:r w:rsidR="723E1ECE" w:rsidRPr="49520F8A">
        <w:rPr>
          <w:rFonts w:ascii="Arial" w:eastAsia="Arial" w:hAnsi="Arial" w:cs="Arial"/>
          <w:sz w:val="24"/>
          <w:szCs w:val="24"/>
        </w:rPr>
        <w:t>committed</w:t>
      </w:r>
      <w:r w:rsidR="21EADC79" w:rsidRPr="49520F8A">
        <w:rPr>
          <w:rFonts w:ascii="Arial" w:eastAsia="Arial" w:hAnsi="Arial" w:cs="Arial"/>
          <w:sz w:val="24"/>
          <w:szCs w:val="24"/>
        </w:rPr>
        <w:t xml:space="preserve"> by external factors such as their experi</w:t>
      </w:r>
      <w:r w:rsidR="12677A14" w:rsidRPr="49520F8A">
        <w:rPr>
          <w:rFonts w:ascii="Arial" w:eastAsia="Arial" w:hAnsi="Arial" w:cs="Arial"/>
          <w:sz w:val="24"/>
          <w:szCs w:val="24"/>
        </w:rPr>
        <w:t xml:space="preserve">ences in the neighborhood, </w:t>
      </w:r>
      <w:bookmarkStart w:id="5" w:name="_Int_gyeQZed4"/>
      <w:r w:rsidR="12677A14" w:rsidRPr="49520F8A">
        <w:rPr>
          <w:rFonts w:ascii="Arial" w:eastAsia="Arial" w:hAnsi="Arial" w:cs="Arial"/>
          <w:sz w:val="24"/>
          <w:szCs w:val="24"/>
        </w:rPr>
        <w:t>the poor</w:t>
      </w:r>
      <w:bookmarkEnd w:id="5"/>
      <w:r w:rsidR="12677A14" w:rsidRPr="49520F8A">
        <w:rPr>
          <w:rFonts w:ascii="Arial" w:eastAsia="Arial" w:hAnsi="Arial" w:cs="Arial"/>
          <w:sz w:val="24"/>
          <w:szCs w:val="24"/>
        </w:rPr>
        <w:t xml:space="preserve"> families and </w:t>
      </w:r>
      <w:bookmarkStart w:id="6" w:name="_Int_uNQccRCm"/>
      <w:r w:rsidR="12677A14" w:rsidRPr="49520F8A">
        <w:rPr>
          <w:rFonts w:ascii="Arial" w:eastAsia="Arial" w:hAnsi="Arial" w:cs="Arial"/>
          <w:sz w:val="24"/>
          <w:szCs w:val="24"/>
        </w:rPr>
        <w:t>the domestic</w:t>
      </w:r>
      <w:bookmarkEnd w:id="6"/>
      <w:r w:rsidR="12677A14" w:rsidRPr="49520F8A">
        <w:rPr>
          <w:rFonts w:ascii="Arial" w:eastAsia="Arial" w:hAnsi="Arial" w:cs="Arial"/>
          <w:sz w:val="24"/>
          <w:szCs w:val="24"/>
        </w:rPr>
        <w:t xml:space="preserve"> abuse and neglect and as well as the </w:t>
      </w:r>
      <w:r w:rsidR="3399399D" w:rsidRPr="49520F8A">
        <w:rPr>
          <w:rFonts w:ascii="Arial" w:eastAsia="Arial" w:hAnsi="Arial" w:cs="Arial"/>
          <w:sz w:val="24"/>
          <w:szCs w:val="24"/>
        </w:rPr>
        <w:t xml:space="preserve">surrounding groups they join in and are part of. </w:t>
      </w:r>
      <w:r w:rsidR="42230D05" w:rsidRPr="49520F8A">
        <w:rPr>
          <w:rFonts w:ascii="Arial" w:eastAsia="Arial" w:hAnsi="Arial" w:cs="Arial"/>
          <w:sz w:val="24"/>
          <w:szCs w:val="24"/>
        </w:rPr>
        <w:t xml:space="preserve">Most of the patterns of delinquency were higher in areas with poor housing, poor health </w:t>
      </w:r>
      <w:r w:rsidR="57F727CB" w:rsidRPr="49520F8A">
        <w:rPr>
          <w:rFonts w:ascii="Arial" w:eastAsia="Arial" w:hAnsi="Arial" w:cs="Arial"/>
          <w:sz w:val="24"/>
          <w:szCs w:val="24"/>
        </w:rPr>
        <w:t xml:space="preserve">and economic disadvantage which led them to </w:t>
      </w:r>
      <w:r w:rsidR="37499A64" w:rsidRPr="49520F8A">
        <w:rPr>
          <w:rFonts w:ascii="Arial" w:eastAsia="Arial" w:hAnsi="Arial" w:cs="Arial"/>
          <w:sz w:val="24"/>
          <w:szCs w:val="24"/>
        </w:rPr>
        <w:t xml:space="preserve">commit crimes like rubbering, drugs selling and murdering between gangs. </w:t>
      </w:r>
    </w:p>
    <w:p w14:paraId="6425BF74" w14:textId="1928DE83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2F362481" w14:textId="1B9F38A7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2115F77E" w14:textId="236D5ABD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14BC472D" w14:textId="7A2883BC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1BBC1E9A" w14:textId="7E3C3727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631235EE" w14:textId="456BE8D7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2070A8DC" w14:textId="3726D0B4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10AE1764" w14:textId="28FE6018" w:rsidR="62C51B0E" w:rsidRDefault="62C51B0E" w:rsidP="5E9D93A6">
      <w:pPr>
        <w:rPr>
          <w:rFonts w:ascii="Arial Black" w:eastAsia="Arial Black" w:hAnsi="Arial Black" w:cs="Arial Black"/>
          <w:sz w:val="24"/>
          <w:szCs w:val="24"/>
        </w:rPr>
      </w:pPr>
      <w:r w:rsidRPr="5E9D93A6">
        <w:rPr>
          <w:rFonts w:ascii="Arial Black" w:eastAsia="Arial Black" w:hAnsi="Arial Black" w:cs="Arial Black"/>
          <w:sz w:val="24"/>
          <w:szCs w:val="24"/>
        </w:rPr>
        <w:t xml:space="preserve">                Hot Spot model:</w:t>
      </w:r>
    </w:p>
    <w:p w14:paraId="79CE32C0" w14:textId="49D038F2" w:rsidR="5E9D93A6" w:rsidRDefault="5E9D93A6" w:rsidP="5E9D93A6">
      <w:pPr>
        <w:rPr>
          <w:rFonts w:ascii="Arial Black" w:eastAsia="Arial Black" w:hAnsi="Arial Black" w:cs="Arial Black"/>
          <w:sz w:val="24"/>
          <w:szCs w:val="24"/>
        </w:rPr>
      </w:pPr>
    </w:p>
    <w:p w14:paraId="74B0241F" w14:textId="50DEEEB8" w:rsidR="62C51B0E" w:rsidRDefault="62C51B0E" w:rsidP="5E9D93A6">
      <w:pPr>
        <w:rPr>
          <w:rFonts w:ascii="Arial" w:eastAsia="Arial" w:hAnsi="Arial" w:cs="Arial"/>
          <w:sz w:val="24"/>
          <w:szCs w:val="24"/>
        </w:rPr>
      </w:pPr>
      <w:r w:rsidRPr="49520F8A">
        <w:rPr>
          <w:rFonts w:ascii="Arial Black" w:eastAsia="Arial Black" w:hAnsi="Arial Black" w:cs="Arial Black"/>
          <w:sz w:val="24"/>
          <w:szCs w:val="24"/>
        </w:rPr>
        <w:t xml:space="preserve">   </w:t>
      </w:r>
      <w:r w:rsidR="71500711" w:rsidRPr="49520F8A">
        <w:rPr>
          <w:rFonts w:ascii="Arial Black" w:eastAsia="Arial Black" w:hAnsi="Arial Black" w:cs="Arial Black"/>
          <w:sz w:val="24"/>
          <w:szCs w:val="24"/>
        </w:rPr>
        <w:t xml:space="preserve">       </w:t>
      </w:r>
      <w:r w:rsidRPr="49520F8A">
        <w:rPr>
          <w:rFonts w:ascii="Arial Black" w:eastAsia="Arial Black" w:hAnsi="Arial Black" w:cs="Arial Black"/>
          <w:sz w:val="24"/>
          <w:szCs w:val="24"/>
        </w:rPr>
        <w:t xml:space="preserve">  </w:t>
      </w:r>
      <w:r w:rsidR="650E1527" w:rsidRPr="49520F8A">
        <w:rPr>
          <w:rFonts w:ascii="Arial" w:eastAsia="Arial" w:hAnsi="Arial" w:cs="Arial"/>
          <w:sz w:val="24"/>
          <w:szCs w:val="24"/>
        </w:rPr>
        <w:t xml:space="preserve">Hot </w:t>
      </w:r>
      <w:r w:rsidR="2658EB91" w:rsidRPr="49520F8A">
        <w:rPr>
          <w:rFonts w:ascii="Arial" w:eastAsia="Arial" w:hAnsi="Arial" w:cs="Arial"/>
          <w:sz w:val="24"/>
          <w:szCs w:val="24"/>
        </w:rPr>
        <w:t>spots</w:t>
      </w:r>
      <w:r w:rsidR="650E1527" w:rsidRPr="49520F8A">
        <w:rPr>
          <w:rFonts w:ascii="Arial" w:eastAsia="Arial" w:hAnsi="Arial" w:cs="Arial"/>
          <w:sz w:val="24"/>
          <w:szCs w:val="24"/>
        </w:rPr>
        <w:t xml:space="preserve"> are areas with </w:t>
      </w:r>
      <w:r w:rsidR="542A0028" w:rsidRPr="49520F8A">
        <w:rPr>
          <w:rFonts w:ascii="Arial" w:eastAsia="Arial" w:hAnsi="Arial" w:cs="Arial"/>
          <w:sz w:val="24"/>
          <w:szCs w:val="24"/>
        </w:rPr>
        <w:t>prominent levels</w:t>
      </w:r>
      <w:r w:rsidR="650E1527" w:rsidRPr="49520F8A">
        <w:rPr>
          <w:rFonts w:ascii="Arial" w:eastAsia="Arial" w:hAnsi="Arial" w:cs="Arial"/>
          <w:sz w:val="24"/>
          <w:szCs w:val="24"/>
        </w:rPr>
        <w:t xml:space="preserve"> of crime and </w:t>
      </w:r>
      <w:r w:rsidR="4AC71E24" w:rsidRPr="49520F8A">
        <w:rPr>
          <w:rFonts w:ascii="Arial" w:eastAsia="Arial" w:hAnsi="Arial" w:cs="Arial"/>
          <w:sz w:val="24"/>
          <w:szCs w:val="24"/>
        </w:rPr>
        <w:t>disorder,</w:t>
      </w:r>
      <w:r w:rsidR="650E1527" w:rsidRPr="49520F8A">
        <w:rPr>
          <w:rFonts w:ascii="Arial" w:eastAsia="Arial" w:hAnsi="Arial" w:cs="Arial"/>
          <w:sz w:val="24"/>
          <w:szCs w:val="24"/>
        </w:rPr>
        <w:t xml:space="preserve"> and this is a strategy of policing </w:t>
      </w:r>
      <w:r w:rsidR="38178D1A" w:rsidRPr="49520F8A">
        <w:rPr>
          <w:rFonts w:ascii="Arial" w:eastAsia="Arial" w:hAnsi="Arial" w:cs="Arial"/>
          <w:sz w:val="24"/>
          <w:szCs w:val="24"/>
        </w:rPr>
        <w:t xml:space="preserve">for reducing </w:t>
      </w:r>
      <w:bookmarkStart w:id="7" w:name="_Int_xR3ohcNT"/>
      <w:r w:rsidR="38178D1A" w:rsidRPr="49520F8A">
        <w:rPr>
          <w:rFonts w:ascii="Arial" w:eastAsia="Arial" w:hAnsi="Arial" w:cs="Arial"/>
          <w:sz w:val="24"/>
          <w:szCs w:val="24"/>
        </w:rPr>
        <w:t>the crime</w:t>
      </w:r>
      <w:bookmarkEnd w:id="7"/>
      <w:r w:rsidR="38178D1A" w:rsidRPr="49520F8A">
        <w:rPr>
          <w:rFonts w:ascii="Arial" w:eastAsia="Arial" w:hAnsi="Arial" w:cs="Arial"/>
          <w:sz w:val="24"/>
          <w:szCs w:val="24"/>
        </w:rPr>
        <w:t xml:space="preserve">. </w:t>
      </w:r>
      <w:r w:rsidR="76BC724B" w:rsidRPr="49520F8A">
        <w:rPr>
          <w:rFonts w:ascii="Arial" w:eastAsia="Arial" w:hAnsi="Arial" w:cs="Arial"/>
          <w:sz w:val="24"/>
          <w:szCs w:val="24"/>
        </w:rPr>
        <w:t xml:space="preserve">In some hot spot areas, the police tend to be </w:t>
      </w:r>
      <w:proofErr w:type="spellStart"/>
      <w:r w:rsidR="3561577D" w:rsidRPr="49520F8A">
        <w:rPr>
          <w:rFonts w:ascii="Arial" w:eastAsia="Arial" w:hAnsi="Arial" w:cs="Arial"/>
          <w:sz w:val="24"/>
          <w:szCs w:val="24"/>
        </w:rPr>
        <w:t>verry</w:t>
      </w:r>
      <w:proofErr w:type="spellEnd"/>
      <w:r w:rsidR="3561577D" w:rsidRPr="49520F8A">
        <w:rPr>
          <w:rFonts w:ascii="Arial" w:eastAsia="Arial" w:hAnsi="Arial" w:cs="Arial"/>
          <w:sz w:val="24"/>
          <w:szCs w:val="24"/>
        </w:rPr>
        <w:t xml:space="preserve"> aggressive and to produce some undesirable effects such as increased res</w:t>
      </w:r>
      <w:r w:rsidR="4810E887" w:rsidRPr="49520F8A">
        <w:rPr>
          <w:rFonts w:ascii="Arial" w:eastAsia="Arial" w:hAnsi="Arial" w:cs="Arial"/>
          <w:sz w:val="24"/>
          <w:szCs w:val="24"/>
        </w:rPr>
        <w:t xml:space="preserve">entment and fear of police. Some of the people may suggest that hot spots </w:t>
      </w:r>
      <w:r w:rsidR="5358AF47" w:rsidRPr="49520F8A">
        <w:rPr>
          <w:rFonts w:ascii="Arial" w:eastAsia="Arial" w:hAnsi="Arial" w:cs="Arial"/>
          <w:sz w:val="24"/>
          <w:szCs w:val="24"/>
        </w:rPr>
        <w:t xml:space="preserve">policing can reduce violence and as well they can reduce offending such as drug </w:t>
      </w:r>
      <w:proofErr w:type="spellStart"/>
      <w:r w:rsidR="5358AF47" w:rsidRPr="49520F8A">
        <w:rPr>
          <w:rFonts w:ascii="Arial" w:eastAsia="Arial" w:hAnsi="Arial" w:cs="Arial"/>
          <w:sz w:val="24"/>
          <w:szCs w:val="24"/>
        </w:rPr>
        <w:t>offence</w:t>
      </w:r>
      <w:proofErr w:type="spellEnd"/>
      <w:r w:rsidR="5358AF47" w:rsidRPr="49520F8A">
        <w:rPr>
          <w:rFonts w:ascii="Arial" w:eastAsia="Arial" w:hAnsi="Arial" w:cs="Arial"/>
          <w:sz w:val="24"/>
          <w:szCs w:val="24"/>
        </w:rPr>
        <w:t xml:space="preserve"> </w:t>
      </w:r>
      <w:r w:rsidR="66084051" w:rsidRPr="49520F8A">
        <w:rPr>
          <w:rFonts w:ascii="Arial" w:eastAsia="Arial" w:hAnsi="Arial" w:cs="Arial"/>
          <w:sz w:val="24"/>
          <w:szCs w:val="24"/>
        </w:rPr>
        <w:t xml:space="preserve">and property </w:t>
      </w:r>
      <w:proofErr w:type="spellStart"/>
      <w:r w:rsidR="66084051" w:rsidRPr="49520F8A">
        <w:rPr>
          <w:rFonts w:ascii="Arial" w:eastAsia="Arial" w:hAnsi="Arial" w:cs="Arial"/>
          <w:sz w:val="24"/>
          <w:szCs w:val="24"/>
        </w:rPr>
        <w:t>offence</w:t>
      </w:r>
      <w:proofErr w:type="spellEnd"/>
      <w:r w:rsidR="66084051" w:rsidRPr="49520F8A">
        <w:rPr>
          <w:rFonts w:ascii="Arial" w:eastAsia="Arial" w:hAnsi="Arial" w:cs="Arial"/>
          <w:sz w:val="24"/>
          <w:szCs w:val="24"/>
        </w:rPr>
        <w:t xml:space="preserve"> and this may increase the effect on crime compared to policing visibility. </w:t>
      </w:r>
    </w:p>
    <w:p w14:paraId="2F053ADE" w14:textId="2A0D6A33" w:rsidR="0980C1E9" w:rsidRDefault="0980C1E9" w:rsidP="5E9D93A6">
      <w:pPr>
        <w:rPr>
          <w:rFonts w:ascii="Arial" w:eastAsia="Arial" w:hAnsi="Arial" w:cs="Arial"/>
          <w:sz w:val="24"/>
          <w:szCs w:val="24"/>
        </w:rPr>
      </w:pPr>
      <w:r w:rsidRPr="49520F8A">
        <w:rPr>
          <w:rFonts w:ascii="Arial" w:eastAsia="Arial" w:hAnsi="Arial" w:cs="Arial"/>
          <w:sz w:val="24"/>
          <w:szCs w:val="24"/>
        </w:rPr>
        <w:t xml:space="preserve">      </w:t>
      </w:r>
      <w:r w:rsidR="2AA8AF69" w:rsidRPr="49520F8A">
        <w:rPr>
          <w:rFonts w:ascii="Arial" w:eastAsia="Arial" w:hAnsi="Arial" w:cs="Arial"/>
          <w:sz w:val="24"/>
          <w:szCs w:val="24"/>
        </w:rPr>
        <w:t xml:space="preserve">       The potential of police crime prevention </w:t>
      </w:r>
      <w:r w:rsidR="2FF4EC43" w:rsidRPr="49520F8A">
        <w:rPr>
          <w:rFonts w:ascii="Arial" w:eastAsia="Arial" w:hAnsi="Arial" w:cs="Arial"/>
          <w:sz w:val="24"/>
          <w:szCs w:val="24"/>
        </w:rPr>
        <w:t>in problem places the citizen legitimacy may depend on the types of strategies u</w:t>
      </w:r>
      <w:r w:rsidR="0F475EDC" w:rsidRPr="49520F8A">
        <w:rPr>
          <w:rFonts w:ascii="Arial" w:eastAsia="Arial" w:hAnsi="Arial" w:cs="Arial"/>
          <w:sz w:val="24"/>
          <w:szCs w:val="24"/>
        </w:rPr>
        <w:t xml:space="preserve">sed on the hot spots affected. Indiscriminate enforcement will </w:t>
      </w:r>
      <w:bookmarkStart w:id="8" w:name="_Int_137z3wGL"/>
      <w:r w:rsidR="750067D8" w:rsidRPr="49520F8A">
        <w:rPr>
          <w:rFonts w:ascii="Arial" w:eastAsia="Arial" w:hAnsi="Arial" w:cs="Arial"/>
          <w:sz w:val="24"/>
          <w:szCs w:val="24"/>
        </w:rPr>
        <w:t>probably produce</w:t>
      </w:r>
      <w:bookmarkEnd w:id="8"/>
      <w:r w:rsidR="750067D8" w:rsidRPr="49520F8A">
        <w:rPr>
          <w:rFonts w:ascii="Arial" w:eastAsia="Arial" w:hAnsi="Arial" w:cs="Arial"/>
          <w:sz w:val="24"/>
          <w:szCs w:val="24"/>
        </w:rPr>
        <w:t xml:space="preserve"> poor relations between </w:t>
      </w:r>
      <w:r w:rsidR="5AB970D5" w:rsidRPr="49520F8A">
        <w:rPr>
          <w:rFonts w:ascii="Arial" w:eastAsia="Arial" w:hAnsi="Arial" w:cs="Arial"/>
          <w:sz w:val="24"/>
          <w:szCs w:val="24"/>
        </w:rPr>
        <w:t>communities'</w:t>
      </w:r>
      <w:r w:rsidR="750067D8" w:rsidRPr="49520F8A">
        <w:rPr>
          <w:rFonts w:ascii="Arial" w:eastAsia="Arial" w:hAnsi="Arial" w:cs="Arial"/>
          <w:sz w:val="24"/>
          <w:szCs w:val="24"/>
        </w:rPr>
        <w:t xml:space="preserve"> members and police officers residing in that area.</w:t>
      </w:r>
    </w:p>
    <w:p w14:paraId="3195E283" w14:textId="34A29E81" w:rsidR="1A7FC29B" w:rsidRDefault="1A7FC29B" w:rsidP="5E9D93A6">
      <w:pPr>
        <w:rPr>
          <w:rFonts w:ascii="Arial" w:eastAsia="Arial" w:hAnsi="Arial" w:cs="Arial"/>
          <w:sz w:val="24"/>
          <w:szCs w:val="24"/>
        </w:rPr>
      </w:pPr>
      <w:r w:rsidRPr="49520F8A">
        <w:rPr>
          <w:rFonts w:ascii="Arial" w:eastAsia="Arial" w:hAnsi="Arial" w:cs="Arial"/>
          <w:sz w:val="24"/>
          <w:szCs w:val="24"/>
        </w:rPr>
        <w:t xml:space="preserve">              Hot spots are not defined by the use of specific interve</w:t>
      </w:r>
      <w:r w:rsidR="467516C2" w:rsidRPr="49520F8A">
        <w:rPr>
          <w:rFonts w:ascii="Arial" w:eastAsia="Arial" w:hAnsi="Arial" w:cs="Arial"/>
          <w:sz w:val="24"/>
          <w:szCs w:val="24"/>
        </w:rPr>
        <w:t xml:space="preserve">ntions or tactics, but by </w:t>
      </w:r>
      <w:r w:rsidR="771BFF96" w:rsidRPr="49520F8A">
        <w:rPr>
          <w:rFonts w:ascii="Arial" w:eastAsia="Arial" w:hAnsi="Arial" w:cs="Arial"/>
          <w:sz w:val="24"/>
          <w:szCs w:val="24"/>
        </w:rPr>
        <w:t>targeting</w:t>
      </w:r>
      <w:r w:rsidR="467516C2" w:rsidRPr="49520F8A">
        <w:rPr>
          <w:rFonts w:ascii="Arial" w:eastAsia="Arial" w:hAnsi="Arial" w:cs="Arial"/>
          <w:sz w:val="24"/>
          <w:szCs w:val="24"/>
        </w:rPr>
        <w:t xml:space="preserve"> specific high crime areas and s</w:t>
      </w:r>
      <w:r w:rsidR="0519FBF4" w:rsidRPr="49520F8A">
        <w:rPr>
          <w:rFonts w:ascii="Arial" w:eastAsia="Arial" w:hAnsi="Arial" w:cs="Arial"/>
          <w:sz w:val="24"/>
          <w:szCs w:val="24"/>
        </w:rPr>
        <w:t>ome of the activities may include police patrols, aggressive disorder enforcement</w:t>
      </w:r>
      <w:r w:rsidR="6AC4C8BA" w:rsidRPr="49520F8A">
        <w:rPr>
          <w:rFonts w:ascii="Arial" w:eastAsia="Arial" w:hAnsi="Arial" w:cs="Arial"/>
          <w:sz w:val="24"/>
          <w:szCs w:val="24"/>
        </w:rPr>
        <w:t xml:space="preserve">, and in this way, this strategy the hot spots policing has reduced the crime </w:t>
      </w:r>
      <w:r w:rsidR="35C0E4C8" w:rsidRPr="49520F8A">
        <w:rPr>
          <w:rFonts w:ascii="Arial" w:eastAsia="Arial" w:hAnsi="Arial" w:cs="Arial"/>
          <w:sz w:val="24"/>
          <w:szCs w:val="24"/>
        </w:rPr>
        <w:t xml:space="preserve">and led to a small and significant reduction in areas targeted compared to </w:t>
      </w:r>
      <w:r w:rsidR="681CCF53" w:rsidRPr="49520F8A">
        <w:rPr>
          <w:rFonts w:ascii="Arial" w:eastAsia="Arial" w:hAnsi="Arial" w:cs="Arial"/>
          <w:sz w:val="24"/>
          <w:szCs w:val="24"/>
        </w:rPr>
        <w:t xml:space="preserve">those areas where they receive only routine controls. </w:t>
      </w:r>
      <w:r w:rsidR="60013738" w:rsidRPr="49520F8A">
        <w:rPr>
          <w:rFonts w:ascii="Arial" w:eastAsia="Arial" w:hAnsi="Arial" w:cs="Arial"/>
          <w:sz w:val="24"/>
          <w:szCs w:val="24"/>
        </w:rPr>
        <w:t>T</w:t>
      </w:r>
      <w:r w:rsidR="681CCF53" w:rsidRPr="49520F8A">
        <w:rPr>
          <w:rFonts w:ascii="Arial" w:eastAsia="Arial" w:hAnsi="Arial" w:cs="Arial"/>
          <w:sz w:val="24"/>
          <w:szCs w:val="24"/>
        </w:rPr>
        <w:t>h</w:t>
      </w:r>
      <w:r w:rsidR="60013738" w:rsidRPr="49520F8A">
        <w:rPr>
          <w:rFonts w:ascii="Arial" w:eastAsia="Arial" w:hAnsi="Arial" w:cs="Arial"/>
          <w:sz w:val="24"/>
          <w:szCs w:val="24"/>
        </w:rPr>
        <w:t>ese reductions were very evident in some specific crime types such as property crime, violent crime a</w:t>
      </w:r>
      <w:r w:rsidR="5F000352" w:rsidRPr="49520F8A">
        <w:rPr>
          <w:rFonts w:ascii="Arial" w:eastAsia="Arial" w:hAnsi="Arial" w:cs="Arial"/>
          <w:sz w:val="24"/>
          <w:szCs w:val="24"/>
        </w:rPr>
        <w:t>nd as well in drug offenses.</w:t>
      </w:r>
    </w:p>
    <w:p w14:paraId="4D1A0B1A" w14:textId="5BA8B6DD" w:rsidR="5F000352" w:rsidRDefault="5F000352" w:rsidP="5E9D93A6">
      <w:pPr>
        <w:rPr>
          <w:rFonts w:ascii="Arial" w:eastAsia="Arial" w:hAnsi="Arial" w:cs="Arial"/>
          <w:sz w:val="24"/>
          <w:szCs w:val="24"/>
        </w:rPr>
      </w:pPr>
      <w:r w:rsidRPr="5E9D93A6">
        <w:rPr>
          <w:rFonts w:ascii="Arial" w:eastAsia="Arial" w:hAnsi="Arial" w:cs="Arial"/>
          <w:sz w:val="24"/>
          <w:szCs w:val="24"/>
        </w:rPr>
        <w:t xml:space="preserve">        To accomplish all of th</w:t>
      </w:r>
      <w:r w:rsidR="44B90C4F" w:rsidRPr="5E9D93A6">
        <w:rPr>
          <w:rFonts w:ascii="Arial" w:eastAsia="Arial" w:hAnsi="Arial" w:cs="Arial"/>
          <w:sz w:val="24"/>
          <w:szCs w:val="24"/>
        </w:rPr>
        <w:t>ese, the policing had to implement some initiatives and some activit</w:t>
      </w:r>
      <w:r w:rsidR="035DF181" w:rsidRPr="5E9D93A6">
        <w:rPr>
          <w:rFonts w:ascii="Arial" w:eastAsia="Arial" w:hAnsi="Arial" w:cs="Arial"/>
          <w:sz w:val="24"/>
          <w:szCs w:val="24"/>
        </w:rPr>
        <w:t xml:space="preserve">ies including: </w:t>
      </w:r>
    </w:p>
    <w:p w14:paraId="3E7FE671" w14:textId="29D7C6BC" w:rsidR="035DF181" w:rsidRDefault="035DF181" w:rsidP="5E9D93A6">
      <w:pPr>
        <w:pStyle w:val="ListParagraph"/>
        <w:numPr>
          <w:ilvl w:val="0"/>
          <w:numId w:val="7"/>
        </w:numPr>
        <w:rPr>
          <w:rFonts w:ascii="Arial" w:eastAsia="Arial" w:hAnsi="Arial" w:cs="Arial"/>
          <w:sz w:val="24"/>
          <w:szCs w:val="24"/>
        </w:rPr>
      </w:pPr>
      <w:r w:rsidRPr="5E9D93A6">
        <w:rPr>
          <w:rFonts w:ascii="Arial" w:eastAsia="Arial" w:hAnsi="Arial" w:cs="Arial"/>
          <w:sz w:val="24"/>
          <w:szCs w:val="24"/>
        </w:rPr>
        <w:t>Often patrols in the area</w:t>
      </w:r>
    </w:p>
    <w:p w14:paraId="393B0267" w14:textId="141851D5" w:rsidR="035DF181" w:rsidRDefault="035DF181" w:rsidP="5E9D93A6">
      <w:pPr>
        <w:pStyle w:val="ListParagraph"/>
        <w:numPr>
          <w:ilvl w:val="0"/>
          <w:numId w:val="7"/>
        </w:numPr>
        <w:rPr>
          <w:rFonts w:ascii="Arial" w:eastAsia="Arial" w:hAnsi="Arial" w:cs="Arial"/>
          <w:sz w:val="24"/>
          <w:szCs w:val="24"/>
        </w:rPr>
      </w:pPr>
      <w:r w:rsidRPr="5E9D93A6">
        <w:rPr>
          <w:rFonts w:ascii="Arial" w:eastAsia="Arial" w:hAnsi="Arial" w:cs="Arial"/>
          <w:sz w:val="24"/>
          <w:szCs w:val="24"/>
        </w:rPr>
        <w:t>Proactive arrests</w:t>
      </w:r>
    </w:p>
    <w:p w14:paraId="3B07A362" w14:textId="762695D8" w:rsidR="035DF181" w:rsidRDefault="035DF181" w:rsidP="5E9D93A6">
      <w:pPr>
        <w:pStyle w:val="ListParagraph"/>
        <w:numPr>
          <w:ilvl w:val="0"/>
          <w:numId w:val="7"/>
        </w:numPr>
        <w:rPr>
          <w:rFonts w:ascii="Arial" w:eastAsia="Arial" w:hAnsi="Arial" w:cs="Arial"/>
          <w:sz w:val="24"/>
          <w:szCs w:val="24"/>
        </w:rPr>
      </w:pPr>
      <w:r w:rsidRPr="5E9D93A6">
        <w:rPr>
          <w:rFonts w:ascii="Arial" w:eastAsia="Arial" w:hAnsi="Arial" w:cs="Arial"/>
          <w:sz w:val="24"/>
          <w:szCs w:val="24"/>
        </w:rPr>
        <w:t>CCTV</w:t>
      </w:r>
    </w:p>
    <w:p w14:paraId="08D10AFB" w14:textId="089B37CA" w:rsidR="035DF181" w:rsidRDefault="035DF181" w:rsidP="5E9D93A6">
      <w:pPr>
        <w:pStyle w:val="ListParagraph"/>
        <w:numPr>
          <w:ilvl w:val="0"/>
          <w:numId w:val="7"/>
        </w:numPr>
        <w:rPr>
          <w:rFonts w:ascii="Arial" w:eastAsia="Arial" w:hAnsi="Arial" w:cs="Arial"/>
          <w:sz w:val="24"/>
          <w:szCs w:val="24"/>
        </w:rPr>
      </w:pPr>
      <w:r w:rsidRPr="5E9D93A6">
        <w:rPr>
          <w:rFonts w:ascii="Arial" w:eastAsia="Arial" w:hAnsi="Arial" w:cs="Arial"/>
          <w:sz w:val="24"/>
          <w:szCs w:val="24"/>
        </w:rPr>
        <w:t xml:space="preserve">Number plates readers </w:t>
      </w:r>
    </w:p>
    <w:p w14:paraId="42DEBCC1" w14:textId="2799BD99" w:rsidR="5E9D93A6" w:rsidRDefault="5E9D93A6" w:rsidP="5E9D93A6">
      <w:pPr>
        <w:rPr>
          <w:rFonts w:ascii="Arial" w:eastAsia="Arial" w:hAnsi="Arial" w:cs="Arial"/>
          <w:sz w:val="24"/>
          <w:szCs w:val="24"/>
        </w:rPr>
      </w:pPr>
    </w:p>
    <w:p w14:paraId="594C4BE8" w14:textId="13F9649A" w:rsidR="5E9D93A6" w:rsidRDefault="5E9D93A6" w:rsidP="5E9D93A6">
      <w:pPr>
        <w:rPr>
          <w:rFonts w:ascii="Arial" w:eastAsia="Arial" w:hAnsi="Arial" w:cs="Arial"/>
          <w:sz w:val="24"/>
          <w:szCs w:val="24"/>
        </w:rPr>
      </w:pPr>
    </w:p>
    <w:p w14:paraId="112ABCD7" w14:textId="0A3FEA46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6547A9F9" w14:textId="23655B7A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6617ED19" w14:textId="12843D6F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4778F844" w14:textId="258F1416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2DD5895D" w14:textId="72F3BE3A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0FC2C2F5" w14:textId="6DC9FDB0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3F71D508" w14:textId="6AF1C88C" w:rsidR="30BF8F65" w:rsidRDefault="30BF8F65" w:rsidP="5E9D93A6">
      <w:pPr>
        <w:rPr>
          <w:rFonts w:ascii="Arial Black" w:eastAsia="Arial Black" w:hAnsi="Arial Black" w:cs="Arial Black"/>
          <w:sz w:val="32"/>
          <w:szCs w:val="32"/>
        </w:rPr>
      </w:pPr>
      <w:r w:rsidRPr="5E9D93A6">
        <w:rPr>
          <w:rFonts w:ascii="Arial Black" w:eastAsia="Arial Black" w:hAnsi="Arial Black" w:cs="Arial Black"/>
          <w:sz w:val="32"/>
          <w:szCs w:val="32"/>
        </w:rPr>
        <w:t xml:space="preserve">        SARA Model:</w:t>
      </w:r>
    </w:p>
    <w:p w14:paraId="2B6D7F0B" w14:textId="20CA41E8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24902185" w14:textId="7F9750E5" w:rsidR="21C05F22" w:rsidRDefault="21C05F22" w:rsidP="5E9D93A6">
      <w:pPr>
        <w:rPr>
          <w:rFonts w:ascii="Arial" w:eastAsia="Arial" w:hAnsi="Arial" w:cs="Arial"/>
          <w:sz w:val="24"/>
          <w:szCs w:val="24"/>
        </w:rPr>
      </w:pPr>
      <w:r w:rsidRPr="49520F8A">
        <w:rPr>
          <w:rFonts w:ascii="Arial" w:eastAsia="Arial" w:hAnsi="Arial" w:cs="Arial"/>
          <w:sz w:val="24"/>
          <w:szCs w:val="24"/>
        </w:rPr>
        <w:t xml:space="preserve">               </w:t>
      </w:r>
      <w:r w:rsidR="30BF8F65" w:rsidRPr="49520F8A">
        <w:rPr>
          <w:rFonts w:ascii="Arial" w:eastAsia="Arial" w:hAnsi="Arial" w:cs="Arial"/>
          <w:sz w:val="24"/>
          <w:szCs w:val="24"/>
        </w:rPr>
        <w:t xml:space="preserve">SARA model is a model that incorporates analysis and research </w:t>
      </w:r>
      <w:r w:rsidR="7BAD6F3C" w:rsidRPr="49520F8A">
        <w:rPr>
          <w:rFonts w:ascii="Arial" w:eastAsia="Arial" w:hAnsi="Arial" w:cs="Arial"/>
          <w:sz w:val="24"/>
          <w:szCs w:val="24"/>
        </w:rPr>
        <w:t xml:space="preserve">for solving </w:t>
      </w:r>
      <w:bookmarkStart w:id="9" w:name="_Int_TCqMhEcP"/>
      <w:r w:rsidR="7BAD6F3C" w:rsidRPr="49520F8A">
        <w:rPr>
          <w:rFonts w:ascii="Arial" w:eastAsia="Arial" w:hAnsi="Arial" w:cs="Arial"/>
          <w:sz w:val="24"/>
          <w:szCs w:val="24"/>
        </w:rPr>
        <w:t>the specific</w:t>
      </w:r>
      <w:bookmarkEnd w:id="9"/>
      <w:r w:rsidR="7BAD6F3C" w:rsidRPr="49520F8A">
        <w:rPr>
          <w:rFonts w:ascii="Arial" w:eastAsia="Arial" w:hAnsi="Arial" w:cs="Arial"/>
          <w:sz w:val="24"/>
          <w:szCs w:val="24"/>
        </w:rPr>
        <w:t xml:space="preserve"> problems and as well as evaluating the effectiveness of those responses</w:t>
      </w:r>
      <w:r w:rsidR="4DE226CA" w:rsidRPr="49520F8A">
        <w:rPr>
          <w:rFonts w:ascii="Arial" w:eastAsia="Arial" w:hAnsi="Arial" w:cs="Arial"/>
          <w:sz w:val="24"/>
          <w:szCs w:val="24"/>
        </w:rPr>
        <w:t xml:space="preserve">. </w:t>
      </w:r>
      <w:r w:rsidR="7ED99DE1" w:rsidRPr="49520F8A">
        <w:rPr>
          <w:rFonts w:ascii="Arial" w:eastAsia="Arial" w:hAnsi="Arial" w:cs="Arial"/>
          <w:sz w:val="24"/>
          <w:szCs w:val="24"/>
        </w:rPr>
        <w:t xml:space="preserve">The acronym SARA stands for Scanning, Analysis, Response and Assessment. </w:t>
      </w:r>
      <w:r w:rsidR="60654453" w:rsidRPr="49520F8A">
        <w:rPr>
          <w:rFonts w:ascii="Arial" w:eastAsia="Arial" w:hAnsi="Arial" w:cs="Arial"/>
          <w:sz w:val="24"/>
          <w:szCs w:val="24"/>
        </w:rPr>
        <w:t>This model has been the basis for many police agencies and problem-solving efforts.</w:t>
      </w:r>
      <w:r w:rsidR="1F0A2985" w:rsidRPr="49520F8A">
        <w:rPr>
          <w:rFonts w:ascii="Arial" w:eastAsia="Arial" w:hAnsi="Arial" w:cs="Arial"/>
          <w:sz w:val="24"/>
          <w:szCs w:val="24"/>
        </w:rPr>
        <w:t xml:space="preserve"> It is a problem-solving process approached by polici</w:t>
      </w:r>
      <w:r w:rsidR="69F8095C" w:rsidRPr="49520F8A">
        <w:rPr>
          <w:rFonts w:ascii="Arial" w:eastAsia="Arial" w:hAnsi="Arial" w:cs="Arial"/>
          <w:sz w:val="24"/>
          <w:szCs w:val="24"/>
        </w:rPr>
        <w:t>ng agencies used to reduce the problems that cause harm in neighborhoods and communities.</w:t>
      </w:r>
    </w:p>
    <w:p w14:paraId="2971F4B5" w14:textId="3EDDA8FC" w:rsidR="4FB11259" w:rsidRDefault="4FB11259" w:rsidP="5E9D93A6">
      <w:pPr>
        <w:rPr>
          <w:rFonts w:ascii="Arial" w:eastAsia="Arial" w:hAnsi="Arial" w:cs="Arial"/>
          <w:sz w:val="24"/>
          <w:szCs w:val="24"/>
        </w:rPr>
      </w:pPr>
      <w:r w:rsidRPr="5E9D93A6">
        <w:rPr>
          <w:rFonts w:ascii="Arial" w:eastAsia="Arial" w:hAnsi="Arial" w:cs="Arial"/>
          <w:sz w:val="24"/>
          <w:szCs w:val="24"/>
        </w:rPr>
        <w:t xml:space="preserve">        The SARA model contains the following elements: </w:t>
      </w:r>
    </w:p>
    <w:p w14:paraId="115B9003" w14:textId="617F7193" w:rsidR="5E9D93A6" w:rsidRDefault="5E9D93A6" w:rsidP="5E9D93A6">
      <w:pPr>
        <w:rPr>
          <w:rFonts w:ascii="Arial" w:eastAsia="Arial" w:hAnsi="Arial" w:cs="Arial"/>
          <w:sz w:val="24"/>
          <w:szCs w:val="24"/>
        </w:rPr>
      </w:pPr>
    </w:p>
    <w:p w14:paraId="77C635AA" w14:textId="1E8CFB7E" w:rsidR="4FB11259" w:rsidRDefault="4FB11259" w:rsidP="5E9D93A6">
      <w:pPr>
        <w:rPr>
          <w:rFonts w:ascii="Arial Black" w:eastAsia="Arial Black" w:hAnsi="Arial Black" w:cs="Arial Black"/>
          <w:sz w:val="24"/>
          <w:szCs w:val="24"/>
        </w:rPr>
      </w:pPr>
      <w:r w:rsidRPr="5E9D93A6">
        <w:rPr>
          <w:rFonts w:ascii="Arial Black" w:eastAsia="Arial Black" w:hAnsi="Arial Black" w:cs="Arial Black"/>
          <w:sz w:val="24"/>
          <w:szCs w:val="24"/>
        </w:rPr>
        <w:t>Scanning:</w:t>
      </w:r>
    </w:p>
    <w:p w14:paraId="6794E7AA" w14:textId="1AE88813" w:rsidR="4FB11259" w:rsidRDefault="4FB11259" w:rsidP="5E9D93A6">
      <w:pPr>
        <w:pStyle w:val="ListParagraph"/>
        <w:numPr>
          <w:ilvl w:val="0"/>
          <w:numId w:val="6"/>
        </w:numPr>
        <w:rPr>
          <w:rFonts w:ascii="Arial" w:eastAsia="Arial" w:hAnsi="Arial" w:cs="Arial"/>
          <w:sz w:val="24"/>
          <w:szCs w:val="24"/>
        </w:rPr>
      </w:pPr>
      <w:r w:rsidRPr="5E9D93A6">
        <w:rPr>
          <w:rFonts w:ascii="Arial" w:eastAsia="Arial" w:hAnsi="Arial" w:cs="Arial"/>
          <w:sz w:val="24"/>
          <w:szCs w:val="24"/>
        </w:rPr>
        <w:t xml:space="preserve">        Identified the problem and concerns of the public to the police</w:t>
      </w:r>
    </w:p>
    <w:p w14:paraId="67F718CE" w14:textId="073436D6" w:rsidR="4FB11259" w:rsidRDefault="4FB11259" w:rsidP="5E9D93A6">
      <w:pPr>
        <w:pStyle w:val="ListParagraph"/>
        <w:numPr>
          <w:ilvl w:val="0"/>
          <w:numId w:val="6"/>
        </w:numPr>
        <w:rPr>
          <w:rFonts w:ascii="Arial" w:eastAsia="Arial" w:hAnsi="Arial" w:cs="Arial"/>
          <w:sz w:val="24"/>
          <w:szCs w:val="24"/>
        </w:rPr>
      </w:pPr>
      <w:r w:rsidRPr="5E9D93A6">
        <w:rPr>
          <w:rFonts w:ascii="Arial" w:eastAsia="Arial" w:hAnsi="Arial" w:cs="Arial"/>
          <w:sz w:val="24"/>
          <w:szCs w:val="24"/>
        </w:rPr>
        <w:t xml:space="preserve">        Identifying the consequences of the problem for </w:t>
      </w:r>
      <w:r w:rsidR="78F030E3" w:rsidRPr="5E9D93A6">
        <w:rPr>
          <w:rFonts w:ascii="Arial" w:eastAsia="Arial" w:hAnsi="Arial" w:cs="Arial"/>
          <w:sz w:val="24"/>
          <w:szCs w:val="24"/>
        </w:rPr>
        <w:t>community's</w:t>
      </w:r>
      <w:r w:rsidRPr="5E9D93A6">
        <w:rPr>
          <w:rFonts w:ascii="Arial" w:eastAsia="Arial" w:hAnsi="Arial" w:cs="Arial"/>
          <w:sz w:val="24"/>
          <w:szCs w:val="24"/>
        </w:rPr>
        <w:t xml:space="preserve"> a</w:t>
      </w:r>
      <w:r w:rsidR="2E87935C" w:rsidRPr="5E9D93A6">
        <w:rPr>
          <w:rFonts w:ascii="Arial" w:eastAsia="Arial" w:hAnsi="Arial" w:cs="Arial"/>
          <w:sz w:val="24"/>
          <w:szCs w:val="24"/>
        </w:rPr>
        <w:t>n</w:t>
      </w:r>
      <w:r w:rsidRPr="5E9D93A6">
        <w:rPr>
          <w:rFonts w:ascii="Arial" w:eastAsia="Arial" w:hAnsi="Arial" w:cs="Arial"/>
          <w:sz w:val="24"/>
          <w:szCs w:val="24"/>
        </w:rPr>
        <w:t>d the police</w:t>
      </w:r>
    </w:p>
    <w:p w14:paraId="12D10F4C" w14:textId="0D7CB41F" w:rsidR="51D8B7CF" w:rsidRDefault="51D8B7CF" w:rsidP="5E9D93A6">
      <w:pPr>
        <w:pStyle w:val="ListParagraph"/>
        <w:numPr>
          <w:ilvl w:val="0"/>
          <w:numId w:val="6"/>
        </w:numPr>
        <w:rPr>
          <w:rFonts w:ascii="Arial" w:eastAsia="Arial" w:hAnsi="Arial" w:cs="Arial"/>
          <w:sz w:val="24"/>
          <w:szCs w:val="24"/>
        </w:rPr>
      </w:pPr>
      <w:r w:rsidRPr="5E9D93A6">
        <w:rPr>
          <w:rFonts w:ascii="Arial" w:eastAsia="Arial" w:hAnsi="Arial" w:cs="Arial"/>
          <w:sz w:val="24"/>
          <w:szCs w:val="24"/>
        </w:rPr>
        <w:t xml:space="preserve">        Prioritizing those problems </w:t>
      </w:r>
    </w:p>
    <w:p w14:paraId="07D0006B" w14:textId="0489CAA8" w:rsidR="51D8B7CF" w:rsidRDefault="51D8B7CF" w:rsidP="5E9D93A6">
      <w:pPr>
        <w:pStyle w:val="ListParagraph"/>
        <w:numPr>
          <w:ilvl w:val="0"/>
          <w:numId w:val="6"/>
        </w:numPr>
        <w:rPr>
          <w:rFonts w:ascii="Arial" w:eastAsia="Arial" w:hAnsi="Arial" w:cs="Arial"/>
          <w:sz w:val="24"/>
          <w:szCs w:val="24"/>
        </w:rPr>
      </w:pPr>
      <w:r w:rsidRPr="5E9D93A6">
        <w:rPr>
          <w:rFonts w:ascii="Arial" w:eastAsia="Arial" w:hAnsi="Arial" w:cs="Arial"/>
          <w:sz w:val="24"/>
          <w:szCs w:val="24"/>
        </w:rPr>
        <w:t xml:space="preserve">        Selecting problems for a closer examination</w:t>
      </w:r>
    </w:p>
    <w:p w14:paraId="3EBDD358" w14:textId="65E94B58" w:rsidR="5E9D93A6" w:rsidRDefault="5E9D93A6" w:rsidP="5E9D93A6">
      <w:pPr>
        <w:rPr>
          <w:rFonts w:ascii="Arial" w:eastAsia="Arial" w:hAnsi="Arial" w:cs="Arial"/>
          <w:sz w:val="24"/>
          <w:szCs w:val="24"/>
        </w:rPr>
      </w:pPr>
    </w:p>
    <w:p w14:paraId="43B34DDD" w14:textId="0223F3D8" w:rsidR="51D8B7CF" w:rsidRDefault="51D8B7CF" w:rsidP="5E9D93A6">
      <w:pPr>
        <w:rPr>
          <w:rFonts w:ascii="Arial" w:eastAsia="Arial" w:hAnsi="Arial" w:cs="Arial"/>
          <w:sz w:val="24"/>
          <w:szCs w:val="24"/>
        </w:rPr>
      </w:pPr>
      <w:r w:rsidRPr="5E9D93A6">
        <w:rPr>
          <w:rFonts w:ascii="Arial Black" w:eastAsia="Arial Black" w:hAnsi="Arial Black" w:cs="Arial Black"/>
          <w:sz w:val="24"/>
          <w:szCs w:val="24"/>
        </w:rPr>
        <w:t xml:space="preserve">Analysis: </w:t>
      </w:r>
    </w:p>
    <w:p w14:paraId="17FD6139" w14:textId="349A3EFF" w:rsidR="51D8B7CF" w:rsidRDefault="51D8B7CF" w:rsidP="5E9D93A6">
      <w:pPr>
        <w:pStyle w:val="ListParagraph"/>
        <w:numPr>
          <w:ilvl w:val="0"/>
          <w:numId w:val="5"/>
        </w:numPr>
        <w:rPr>
          <w:rFonts w:ascii="Arial" w:eastAsia="Arial" w:hAnsi="Arial" w:cs="Arial"/>
          <w:sz w:val="24"/>
          <w:szCs w:val="24"/>
        </w:rPr>
      </w:pPr>
      <w:r w:rsidRPr="5E9D93A6">
        <w:rPr>
          <w:rFonts w:ascii="Arial Black" w:eastAsia="Arial Black" w:hAnsi="Arial Black" w:cs="Arial Black"/>
          <w:sz w:val="24"/>
          <w:szCs w:val="24"/>
        </w:rPr>
        <w:t xml:space="preserve">      </w:t>
      </w:r>
      <w:r w:rsidRPr="5E9D93A6">
        <w:rPr>
          <w:rFonts w:ascii="Arial" w:eastAsia="Arial" w:hAnsi="Arial" w:cs="Arial"/>
          <w:sz w:val="24"/>
          <w:szCs w:val="24"/>
        </w:rPr>
        <w:t xml:space="preserve">Understanding the events and conditions </w:t>
      </w:r>
      <w:r w:rsidR="299719B8" w:rsidRPr="5E9D93A6">
        <w:rPr>
          <w:rFonts w:ascii="Arial" w:eastAsia="Arial" w:hAnsi="Arial" w:cs="Arial"/>
          <w:sz w:val="24"/>
          <w:szCs w:val="24"/>
        </w:rPr>
        <w:t>that precede the problem</w:t>
      </w:r>
    </w:p>
    <w:p w14:paraId="52708388" w14:textId="1264A9FB" w:rsidR="299719B8" w:rsidRDefault="299719B8" w:rsidP="5E9D93A6">
      <w:pPr>
        <w:pStyle w:val="ListParagraph"/>
        <w:numPr>
          <w:ilvl w:val="0"/>
          <w:numId w:val="5"/>
        </w:numPr>
        <w:rPr>
          <w:rFonts w:ascii="Arial" w:eastAsia="Arial" w:hAnsi="Arial" w:cs="Arial"/>
          <w:sz w:val="24"/>
          <w:szCs w:val="24"/>
        </w:rPr>
      </w:pPr>
      <w:r w:rsidRPr="5E9D93A6">
        <w:rPr>
          <w:rFonts w:ascii="Arial" w:eastAsia="Arial" w:hAnsi="Arial" w:cs="Arial"/>
          <w:sz w:val="24"/>
          <w:szCs w:val="24"/>
        </w:rPr>
        <w:t xml:space="preserve">       Researching what is known and the problem type</w:t>
      </w:r>
    </w:p>
    <w:p w14:paraId="39F39A1C" w14:textId="4CBE26B0" w:rsidR="299719B8" w:rsidRDefault="299719B8" w:rsidP="5E9D93A6">
      <w:pPr>
        <w:pStyle w:val="ListParagraph"/>
        <w:numPr>
          <w:ilvl w:val="0"/>
          <w:numId w:val="5"/>
        </w:numPr>
        <w:rPr>
          <w:rFonts w:ascii="Arial" w:eastAsia="Arial" w:hAnsi="Arial" w:cs="Arial"/>
          <w:sz w:val="24"/>
          <w:szCs w:val="24"/>
        </w:rPr>
      </w:pPr>
      <w:r w:rsidRPr="5E9D93A6">
        <w:rPr>
          <w:rFonts w:ascii="Arial" w:eastAsia="Arial" w:hAnsi="Arial" w:cs="Arial"/>
          <w:sz w:val="24"/>
          <w:szCs w:val="24"/>
        </w:rPr>
        <w:t xml:space="preserve">       Narrowing the scope of the problem as specifically as possible</w:t>
      </w:r>
    </w:p>
    <w:p w14:paraId="13D79807" w14:textId="67C71251" w:rsidR="299719B8" w:rsidRDefault="299719B8" w:rsidP="5E9D93A6">
      <w:pPr>
        <w:pStyle w:val="ListParagraph"/>
        <w:numPr>
          <w:ilvl w:val="0"/>
          <w:numId w:val="5"/>
        </w:numPr>
        <w:rPr>
          <w:rFonts w:ascii="Arial" w:eastAsia="Arial" w:hAnsi="Arial" w:cs="Arial"/>
          <w:sz w:val="24"/>
          <w:szCs w:val="24"/>
        </w:rPr>
      </w:pPr>
      <w:r w:rsidRPr="5E9D93A6">
        <w:rPr>
          <w:rFonts w:ascii="Arial" w:eastAsia="Arial" w:hAnsi="Arial" w:cs="Arial"/>
          <w:sz w:val="24"/>
          <w:szCs w:val="24"/>
        </w:rPr>
        <w:t xml:space="preserve">       Developing a working hypothesis about why the problem is occurring </w:t>
      </w:r>
    </w:p>
    <w:p w14:paraId="0879560D" w14:textId="76E95C06" w:rsidR="5E9D93A6" w:rsidRDefault="5E9D93A6" w:rsidP="5E9D93A6">
      <w:pPr>
        <w:rPr>
          <w:rFonts w:ascii="Arial" w:eastAsia="Arial" w:hAnsi="Arial" w:cs="Arial"/>
          <w:sz w:val="24"/>
          <w:szCs w:val="24"/>
        </w:rPr>
      </w:pPr>
    </w:p>
    <w:p w14:paraId="380887DB" w14:textId="7818FF7D" w:rsidR="299719B8" w:rsidRDefault="299719B8" w:rsidP="5E9D93A6">
      <w:pPr>
        <w:rPr>
          <w:rFonts w:ascii="Arial" w:eastAsia="Arial" w:hAnsi="Arial" w:cs="Arial"/>
          <w:sz w:val="24"/>
          <w:szCs w:val="24"/>
        </w:rPr>
      </w:pPr>
      <w:r w:rsidRPr="5E9D93A6">
        <w:rPr>
          <w:rFonts w:ascii="Arial Black" w:eastAsia="Arial Black" w:hAnsi="Arial Black" w:cs="Arial Black"/>
          <w:sz w:val="24"/>
          <w:szCs w:val="24"/>
        </w:rPr>
        <w:t xml:space="preserve">Response: </w:t>
      </w:r>
    </w:p>
    <w:p w14:paraId="005013BB" w14:textId="19459498" w:rsidR="299719B8" w:rsidRDefault="299719B8" w:rsidP="5E9D93A6">
      <w:pPr>
        <w:pStyle w:val="ListParagraph"/>
        <w:numPr>
          <w:ilvl w:val="0"/>
          <w:numId w:val="4"/>
        </w:numPr>
        <w:rPr>
          <w:rFonts w:ascii="Arial" w:eastAsia="Arial" w:hAnsi="Arial" w:cs="Arial"/>
          <w:sz w:val="24"/>
          <w:szCs w:val="24"/>
        </w:rPr>
      </w:pPr>
      <w:r w:rsidRPr="5E9D93A6">
        <w:rPr>
          <w:rFonts w:ascii="Arial" w:eastAsia="Arial" w:hAnsi="Arial" w:cs="Arial"/>
          <w:sz w:val="24"/>
          <w:szCs w:val="24"/>
        </w:rPr>
        <w:t xml:space="preserve">      Searching what other communities with same problems have done</w:t>
      </w:r>
    </w:p>
    <w:p w14:paraId="07DBE39F" w14:textId="039A4404" w:rsidR="299719B8" w:rsidRDefault="299719B8" w:rsidP="5E9D93A6">
      <w:pPr>
        <w:pStyle w:val="ListParagraph"/>
        <w:numPr>
          <w:ilvl w:val="0"/>
          <w:numId w:val="4"/>
        </w:numPr>
        <w:rPr>
          <w:rFonts w:ascii="Arial" w:eastAsia="Arial" w:hAnsi="Arial" w:cs="Arial"/>
          <w:sz w:val="24"/>
          <w:szCs w:val="24"/>
        </w:rPr>
      </w:pPr>
      <w:r w:rsidRPr="5E9D93A6">
        <w:rPr>
          <w:rFonts w:ascii="Arial" w:eastAsia="Arial" w:hAnsi="Arial" w:cs="Arial"/>
          <w:sz w:val="24"/>
          <w:szCs w:val="24"/>
        </w:rPr>
        <w:t xml:space="preserve">      Carrying out the planned activities </w:t>
      </w:r>
    </w:p>
    <w:p w14:paraId="27E416B7" w14:textId="2170B8C0" w:rsidR="299719B8" w:rsidRDefault="299719B8" w:rsidP="5E9D93A6">
      <w:pPr>
        <w:pStyle w:val="ListParagraph"/>
        <w:numPr>
          <w:ilvl w:val="0"/>
          <w:numId w:val="4"/>
        </w:numPr>
        <w:rPr>
          <w:rFonts w:ascii="Arial" w:eastAsia="Arial" w:hAnsi="Arial" w:cs="Arial"/>
          <w:sz w:val="24"/>
          <w:szCs w:val="24"/>
        </w:rPr>
      </w:pPr>
      <w:r w:rsidRPr="5E9D93A6">
        <w:rPr>
          <w:rFonts w:ascii="Arial" w:eastAsia="Arial" w:hAnsi="Arial" w:cs="Arial"/>
          <w:sz w:val="24"/>
          <w:szCs w:val="24"/>
        </w:rPr>
        <w:t xml:space="preserve">      Choosing the alternative interventions</w:t>
      </w:r>
    </w:p>
    <w:p w14:paraId="0B2CCEAC" w14:textId="108F94F0" w:rsidR="299719B8" w:rsidRDefault="299719B8" w:rsidP="5E9D93A6">
      <w:pPr>
        <w:pStyle w:val="ListParagraph"/>
        <w:numPr>
          <w:ilvl w:val="0"/>
          <w:numId w:val="4"/>
        </w:numPr>
        <w:rPr>
          <w:rFonts w:ascii="Arial" w:eastAsia="Arial" w:hAnsi="Arial" w:cs="Arial"/>
          <w:sz w:val="24"/>
          <w:szCs w:val="24"/>
        </w:rPr>
      </w:pPr>
      <w:r w:rsidRPr="5E9D93A6">
        <w:rPr>
          <w:rFonts w:ascii="Arial" w:eastAsia="Arial" w:hAnsi="Arial" w:cs="Arial"/>
          <w:sz w:val="24"/>
          <w:szCs w:val="24"/>
        </w:rPr>
        <w:t xml:space="preserve">      Stating the objectives for the response plan</w:t>
      </w:r>
    </w:p>
    <w:p w14:paraId="3EFE4B5A" w14:textId="17AA6830" w:rsidR="5E9D93A6" w:rsidRDefault="5E9D93A6" w:rsidP="5E9D93A6">
      <w:pPr>
        <w:rPr>
          <w:rFonts w:ascii="Arial" w:eastAsia="Arial" w:hAnsi="Arial" w:cs="Arial"/>
          <w:sz w:val="24"/>
          <w:szCs w:val="24"/>
        </w:rPr>
      </w:pPr>
    </w:p>
    <w:p w14:paraId="06E06097" w14:textId="4CC90A73" w:rsidR="299719B8" w:rsidRDefault="299719B8" w:rsidP="5E9D93A6">
      <w:pPr>
        <w:rPr>
          <w:rFonts w:ascii="Arial" w:eastAsia="Arial" w:hAnsi="Arial" w:cs="Arial"/>
          <w:sz w:val="24"/>
          <w:szCs w:val="24"/>
        </w:rPr>
      </w:pPr>
      <w:r w:rsidRPr="5E9D93A6">
        <w:rPr>
          <w:rFonts w:ascii="Arial Black" w:eastAsia="Arial Black" w:hAnsi="Arial Black" w:cs="Arial Black"/>
          <w:sz w:val="24"/>
          <w:szCs w:val="24"/>
        </w:rPr>
        <w:t xml:space="preserve">Assessment: </w:t>
      </w:r>
    </w:p>
    <w:p w14:paraId="6CCE9A67" w14:textId="3C18642A" w:rsidR="299719B8" w:rsidRDefault="299719B8" w:rsidP="5E9D93A6">
      <w:pPr>
        <w:pStyle w:val="ListParagraph"/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r w:rsidRPr="5E9D93A6">
        <w:rPr>
          <w:rFonts w:ascii="Arial Black" w:eastAsia="Arial Black" w:hAnsi="Arial Black" w:cs="Arial Black"/>
          <w:sz w:val="24"/>
          <w:szCs w:val="24"/>
        </w:rPr>
        <w:t xml:space="preserve">     </w:t>
      </w:r>
      <w:r w:rsidRPr="5E9D93A6">
        <w:rPr>
          <w:rFonts w:ascii="Arial" w:eastAsia="Arial" w:hAnsi="Arial" w:cs="Arial"/>
          <w:sz w:val="24"/>
          <w:szCs w:val="24"/>
        </w:rPr>
        <w:t>Determining if the plan was implemented</w:t>
      </w:r>
    </w:p>
    <w:p w14:paraId="5A5BEA9D" w14:textId="7B8280CE" w:rsidR="299719B8" w:rsidRDefault="299719B8" w:rsidP="5E9D93A6">
      <w:pPr>
        <w:pStyle w:val="ListParagraph"/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r w:rsidRPr="5E9D93A6">
        <w:rPr>
          <w:rFonts w:ascii="Arial" w:eastAsia="Arial" w:hAnsi="Arial" w:cs="Arial"/>
          <w:sz w:val="24"/>
          <w:szCs w:val="24"/>
        </w:rPr>
        <w:t xml:space="preserve">      Identifying new strategies needed to augment the original plan</w:t>
      </w:r>
    </w:p>
    <w:p w14:paraId="5C98D89D" w14:textId="68797F84" w:rsidR="299719B8" w:rsidRDefault="299719B8" w:rsidP="5E9D93A6">
      <w:pPr>
        <w:pStyle w:val="ListParagraph"/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r w:rsidRPr="5E9D93A6">
        <w:rPr>
          <w:rFonts w:ascii="Arial" w:eastAsia="Arial" w:hAnsi="Arial" w:cs="Arial"/>
          <w:sz w:val="24"/>
          <w:szCs w:val="24"/>
        </w:rPr>
        <w:t xml:space="preserve">      Conducting ongoing assessment to ensure effectiveness</w:t>
      </w:r>
    </w:p>
    <w:p w14:paraId="48D6EDE6" w14:textId="4B565492" w:rsidR="5E9D93A6" w:rsidRDefault="5E9D93A6" w:rsidP="5E9D93A6">
      <w:pPr>
        <w:rPr>
          <w:rFonts w:ascii="Arial" w:eastAsia="Arial" w:hAnsi="Arial" w:cs="Arial"/>
          <w:sz w:val="24"/>
          <w:szCs w:val="24"/>
        </w:rPr>
      </w:pPr>
    </w:p>
    <w:p w14:paraId="02A32E24" w14:textId="260282C9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2DA35155" w14:textId="03075A76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49CA14E1" w14:textId="3B43B5D3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6CADB385" w14:textId="7350DFD5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073D6EFD" w14:textId="3E1A8208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20178D53" w14:textId="0829EB99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381614B1" w14:textId="09C88EA0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3E64D50E" w14:textId="5216EDC4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1A8F15C0" w14:textId="2225D0AC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3B99CA07" w14:textId="761926C4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0D05B5E4" w14:textId="553F4A72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28410818" w14:textId="64E3D2D1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79DE8254" w14:textId="610A50B1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02E1331D" w14:textId="1887DD4F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7524BEA1" w14:textId="73DF1AA9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153B6335" w14:textId="2FF2D6D0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2A4E4A35" w14:textId="79E33CF6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5D65C5CA" w14:textId="7219EA0C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1D1FB3E7" w14:textId="09AAE37E" w:rsidR="6AFD3886" w:rsidRDefault="6AFD3886" w:rsidP="5E9D93A6">
      <w:pPr>
        <w:rPr>
          <w:rFonts w:ascii="Arial Black" w:eastAsia="Arial Black" w:hAnsi="Arial Black" w:cs="Arial Black"/>
          <w:sz w:val="32"/>
          <w:szCs w:val="32"/>
        </w:rPr>
      </w:pPr>
      <w:r w:rsidRPr="49520F8A">
        <w:rPr>
          <w:rFonts w:ascii="Arial Black" w:eastAsia="Arial Black" w:hAnsi="Arial Black" w:cs="Arial Black"/>
          <w:sz w:val="32"/>
          <w:szCs w:val="32"/>
        </w:rPr>
        <w:t>T</w:t>
      </w:r>
      <w:r w:rsidR="50BC32D3" w:rsidRPr="49520F8A">
        <w:rPr>
          <w:rFonts w:ascii="Arial Black" w:eastAsia="Arial Black" w:hAnsi="Arial Black" w:cs="Arial Black"/>
          <w:sz w:val="32"/>
          <w:szCs w:val="32"/>
        </w:rPr>
        <w:t>errorism</w:t>
      </w:r>
      <w:r w:rsidR="4438B1E5" w:rsidRPr="49520F8A">
        <w:rPr>
          <w:rFonts w:ascii="Arial Black" w:eastAsia="Arial Black" w:hAnsi="Arial Black" w:cs="Arial Black"/>
          <w:sz w:val="32"/>
          <w:szCs w:val="32"/>
        </w:rPr>
        <w:t>:</w:t>
      </w:r>
    </w:p>
    <w:p w14:paraId="201983C3" w14:textId="2D6E01AC" w:rsidR="49520F8A" w:rsidRDefault="49520F8A" w:rsidP="49520F8A">
      <w:pPr>
        <w:rPr>
          <w:rFonts w:ascii="Arial Black" w:eastAsia="Arial Black" w:hAnsi="Arial Black" w:cs="Arial Black"/>
          <w:sz w:val="32"/>
          <w:szCs w:val="32"/>
        </w:rPr>
      </w:pPr>
    </w:p>
    <w:p w14:paraId="10D902D5" w14:textId="44258667" w:rsidR="49520F8A" w:rsidRDefault="49520F8A" w:rsidP="49520F8A">
      <w:pPr>
        <w:rPr>
          <w:rFonts w:ascii="Arial Black" w:eastAsia="Arial Black" w:hAnsi="Arial Black" w:cs="Arial Black"/>
          <w:sz w:val="32"/>
          <w:szCs w:val="32"/>
        </w:rPr>
      </w:pPr>
    </w:p>
    <w:p w14:paraId="6FFBA86A" w14:textId="137A28CC" w:rsidR="22D26849" w:rsidRDefault="22D26849" w:rsidP="49520F8A">
      <w:pPr>
        <w:rPr>
          <w:rFonts w:ascii="Arial" w:eastAsia="Arial" w:hAnsi="Arial" w:cs="Arial"/>
          <w:sz w:val="24"/>
          <w:szCs w:val="24"/>
        </w:rPr>
      </w:pPr>
      <w:r w:rsidRPr="49520F8A">
        <w:rPr>
          <w:rFonts w:ascii="Arial" w:eastAsia="Arial" w:hAnsi="Arial" w:cs="Arial"/>
          <w:sz w:val="24"/>
          <w:szCs w:val="24"/>
        </w:rPr>
        <w:t xml:space="preserve">                Terrorism is an action, or a threat meant to intimidate </w:t>
      </w:r>
      <w:r w:rsidR="5202242F" w:rsidRPr="49520F8A">
        <w:rPr>
          <w:rFonts w:ascii="Arial" w:eastAsia="Arial" w:hAnsi="Arial" w:cs="Arial"/>
          <w:sz w:val="24"/>
          <w:szCs w:val="24"/>
        </w:rPr>
        <w:t xml:space="preserve">the public or different persons with government influence. </w:t>
      </w:r>
      <w:r w:rsidR="6C491B32" w:rsidRPr="49520F8A">
        <w:rPr>
          <w:rFonts w:ascii="Arial" w:eastAsia="Arial" w:hAnsi="Arial" w:cs="Arial"/>
          <w:sz w:val="24"/>
          <w:szCs w:val="24"/>
        </w:rPr>
        <w:t xml:space="preserve">The act of terrorism can differ from </w:t>
      </w:r>
      <w:r w:rsidR="1D10D732" w:rsidRPr="49520F8A">
        <w:rPr>
          <w:rFonts w:ascii="Arial" w:eastAsia="Arial" w:hAnsi="Arial" w:cs="Arial"/>
          <w:sz w:val="24"/>
          <w:szCs w:val="24"/>
        </w:rPr>
        <w:t>distinct types</w:t>
      </w:r>
      <w:r w:rsidR="6C491B32" w:rsidRPr="49520F8A">
        <w:rPr>
          <w:rFonts w:ascii="Arial" w:eastAsia="Arial" w:hAnsi="Arial" w:cs="Arial"/>
          <w:sz w:val="24"/>
          <w:szCs w:val="24"/>
        </w:rPr>
        <w:t xml:space="preserve"> of actions </w:t>
      </w:r>
      <w:r w:rsidR="47D38A38" w:rsidRPr="49520F8A">
        <w:rPr>
          <w:rFonts w:ascii="Arial" w:eastAsia="Arial" w:hAnsi="Arial" w:cs="Arial"/>
          <w:sz w:val="24"/>
          <w:szCs w:val="24"/>
        </w:rPr>
        <w:t xml:space="preserve">that might include: </w:t>
      </w:r>
    </w:p>
    <w:p w14:paraId="64CC6A3C" w14:textId="4CE087B2" w:rsidR="47D38A38" w:rsidRDefault="47D38A38" w:rsidP="49520F8A">
      <w:pPr>
        <w:pStyle w:val="ListParagraph"/>
        <w:numPr>
          <w:ilvl w:val="0"/>
          <w:numId w:val="1"/>
        </w:numPr>
        <w:rPr>
          <w:rFonts w:ascii="Arial" w:eastAsia="Arial" w:hAnsi="Arial" w:cs="Arial"/>
          <w:sz w:val="24"/>
          <w:szCs w:val="24"/>
        </w:rPr>
      </w:pPr>
      <w:r w:rsidRPr="49520F8A">
        <w:rPr>
          <w:rFonts w:ascii="Arial" w:eastAsia="Arial" w:hAnsi="Arial" w:cs="Arial"/>
          <w:sz w:val="24"/>
          <w:szCs w:val="24"/>
        </w:rPr>
        <w:t>Serious violence against a person</w:t>
      </w:r>
    </w:p>
    <w:p w14:paraId="690EB262" w14:textId="67496DCC" w:rsidR="47D38A38" w:rsidRDefault="47D38A38" w:rsidP="49520F8A">
      <w:pPr>
        <w:pStyle w:val="ListParagraph"/>
        <w:numPr>
          <w:ilvl w:val="0"/>
          <w:numId w:val="1"/>
        </w:numPr>
        <w:rPr>
          <w:rFonts w:ascii="Arial" w:eastAsia="Arial" w:hAnsi="Arial" w:cs="Arial"/>
          <w:sz w:val="24"/>
          <w:szCs w:val="24"/>
        </w:rPr>
      </w:pPr>
      <w:r w:rsidRPr="49520F8A">
        <w:rPr>
          <w:rFonts w:ascii="Arial" w:eastAsia="Arial" w:hAnsi="Arial" w:cs="Arial"/>
          <w:sz w:val="24"/>
          <w:szCs w:val="24"/>
        </w:rPr>
        <w:t>Causing serious damages to a house or specific property</w:t>
      </w:r>
    </w:p>
    <w:p w14:paraId="728455E2" w14:textId="75929F57" w:rsidR="02C80EA3" w:rsidRDefault="02C80EA3" w:rsidP="49520F8A">
      <w:pPr>
        <w:pStyle w:val="ListParagraph"/>
        <w:numPr>
          <w:ilvl w:val="0"/>
          <w:numId w:val="1"/>
        </w:numPr>
        <w:rPr>
          <w:rFonts w:ascii="Arial" w:eastAsia="Arial" w:hAnsi="Arial" w:cs="Arial"/>
          <w:sz w:val="24"/>
          <w:szCs w:val="24"/>
        </w:rPr>
      </w:pPr>
      <w:r w:rsidRPr="49520F8A">
        <w:rPr>
          <w:rFonts w:ascii="Arial" w:eastAsia="Arial" w:hAnsi="Arial" w:cs="Arial"/>
          <w:sz w:val="24"/>
          <w:szCs w:val="24"/>
        </w:rPr>
        <w:t>Actions designed to disrupt an electronic system</w:t>
      </w:r>
    </w:p>
    <w:p w14:paraId="524AEDE2" w14:textId="7ACDB339" w:rsidR="02C80EA3" w:rsidRDefault="02C80EA3" w:rsidP="49520F8A">
      <w:pPr>
        <w:pStyle w:val="ListParagraph"/>
        <w:numPr>
          <w:ilvl w:val="0"/>
          <w:numId w:val="1"/>
        </w:numPr>
        <w:rPr>
          <w:rFonts w:ascii="Arial" w:eastAsia="Arial" w:hAnsi="Arial" w:cs="Arial"/>
          <w:sz w:val="24"/>
          <w:szCs w:val="24"/>
        </w:rPr>
      </w:pPr>
      <w:r w:rsidRPr="49520F8A">
        <w:rPr>
          <w:rFonts w:ascii="Arial" w:eastAsia="Arial" w:hAnsi="Arial" w:cs="Arial"/>
          <w:sz w:val="24"/>
          <w:szCs w:val="24"/>
        </w:rPr>
        <w:t>Endangering a person's life</w:t>
      </w:r>
    </w:p>
    <w:p w14:paraId="132A29F1" w14:textId="52EA01E0" w:rsidR="02C80EA3" w:rsidRDefault="02C80EA3" w:rsidP="49520F8A">
      <w:pPr>
        <w:pStyle w:val="ListParagraph"/>
        <w:numPr>
          <w:ilvl w:val="0"/>
          <w:numId w:val="1"/>
        </w:numPr>
        <w:rPr>
          <w:rFonts w:ascii="Arial" w:eastAsia="Arial" w:hAnsi="Arial" w:cs="Arial"/>
          <w:sz w:val="24"/>
          <w:szCs w:val="24"/>
        </w:rPr>
      </w:pPr>
      <w:r w:rsidRPr="49520F8A">
        <w:rPr>
          <w:rFonts w:ascii="Arial" w:eastAsia="Arial" w:hAnsi="Arial" w:cs="Arial"/>
          <w:sz w:val="24"/>
          <w:szCs w:val="24"/>
        </w:rPr>
        <w:t>Creating a risk to the health and safety of the public</w:t>
      </w:r>
    </w:p>
    <w:p w14:paraId="433F8B2D" w14:textId="2C8E47CE" w:rsidR="498F94AB" w:rsidRDefault="498F94AB" w:rsidP="49520F8A">
      <w:pPr>
        <w:rPr>
          <w:rFonts w:ascii="Arial" w:eastAsia="Arial" w:hAnsi="Arial" w:cs="Arial"/>
          <w:sz w:val="24"/>
          <w:szCs w:val="24"/>
        </w:rPr>
      </w:pPr>
      <w:r w:rsidRPr="49520F8A">
        <w:rPr>
          <w:rFonts w:ascii="Arial" w:eastAsia="Arial" w:hAnsi="Arial" w:cs="Arial"/>
          <w:sz w:val="24"/>
          <w:szCs w:val="24"/>
        </w:rPr>
        <w:t xml:space="preserve">           </w:t>
      </w:r>
      <w:r w:rsidR="02C80EA3" w:rsidRPr="49520F8A">
        <w:rPr>
          <w:rFonts w:ascii="Arial" w:eastAsia="Arial" w:hAnsi="Arial" w:cs="Arial"/>
          <w:sz w:val="24"/>
          <w:szCs w:val="24"/>
        </w:rPr>
        <w:t>Any use of the examples pointed above that can also involve firea</w:t>
      </w:r>
      <w:r w:rsidR="1FC53B43" w:rsidRPr="49520F8A">
        <w:rPr>
          <w:rFonts w:ascii="Arial" w:eastAsia="Arial" w:hAnsi="Arial" w:cs="Arial"/>
          <w:sz w:val="24"/>
          <w:szCs w:val="24"/>
        </w:rPr>
        <w:t xml:space="preserve">rms or </w:t>
      </w:r>
      <w:r w:rsidR="522F5EE8" w:rsidRPr="49520F8A">
        <w:rPr>
          <w:rFonts w:ascii="Arial" w:eastAsia="Arial" w:hAnsi="Arial" w:cs="Arial"/>
          <w:sz w:val="24"/>
          <w:szCs w:val="24"/>
        </w:rPr>
        <w:t>explosives</w:t>
      </w:r>
      <w:r w:rsidR="1FC53B43" w:rsidRPr="49520F8A">
        <w:rPr>
          <w:rFonts w:ascii="Arial" w:eastAsia="Arial" w:hAnsi="Arial" w:cs="Arial"/>
          <w:sz w:val="24"/>
          <w:szCs w:val="24"/>
        </w:rPr>
        <w:t xml:space="preserve"> is known as an act of terrorism regardless </w:t>
      </w:r>
      <w:r w:rsidR="5524999A" w:rsidRPr="49520F8A">
        <w:rPr>
          <w:rFonts w:ascii="Arial" w:eastAsia="Arial" w:hAnsi="Arial" w:cs="Arial"/>
          <w:sz w:val="24"/>
          <w:szCs w:val="24"/>
        </w:rPr>
        <w:t>of whether</w:t>
      </w:r>
      <w:r w:rsidR="1FC53B43" w:rsidRPr="49520F8A">
        <w:rPr>
          <w:rFonts w:ascii="Arial" w:eastAsia="Arial" w:hAnsi="Arial" w:cs="Arial"/>
          <w:sz w:val="24"/>
          <w:szCs w:val="24"/>
        </w:rPr>
        <w:t xml:space="preserve"> it </w:t>
      </w:r>
      <w:r w:rsidR="61205611" w:rsidRPr="49520F8A">
        <w:rPr>
          <w:rFonts w:ascii="Arial" w:eastAsia="Arial" w:hAnsi="Arial" w:cs="Arial"/>
          <w:sz w:val="24"/>
          <w:szCs w:val="24"/>
        </w:rPr>
        <w:t xml:space="preserve">was or </w:t>
      </w:r>
      <w:r w:rsidR="313F785B" w:rsidRPr="49520F8A">
        <w:rPr>
          <w:rFonts w:ascii="Arial" w:eastAsia="Arial" w:hAnsi="Arial" w:cs="Arial"/>
          <w:sz w:val="24"/>
          <w:szCs w:val="24"/>
        </w:rPr>
        <w:t>was not</w:t>
      </w:r>
      <w:r w:rsidR="61205611" w:rsidRPr="49520F8A">
        <w:rPr>
          <w:rFonts w:ascii="Arial" w:eastAsia="Arial" w:hAnsi="Arial" w:cs="Arial"/>
          <w:sz w:val="24"/>
          <w:szCs w:val="24"/>
        </w:rPr>
        <w:t xml:space="preserve"> made to influence the government or to </w:t>
      </w:r>
      <w:r w:rsidR="427087BD" w:rsidRPr="49520F8A">
        <w:rPr>
          <w:rFonts w:ascii="Arial" w:eastAsia="Arial" w:hAnsi="Arial" w:cs="Arial"/>
          <w:sz w:val="24"/>
          <w:szCs w:val="24"/>
        </w:rPr>
        <w:t>threaten</w:t>
      </w:r>
      <w:r w:rsidR="61205611" w:rsidRPr="49520F8A">
        <w:rPr>
          <w:rFonts w:ascii="Arial" w:eastAsia="Arial" w:hAnsi="Arial" w:cs="Arial"/>
          <w:sz w:val="24"/>
          <w:szCs w:val="24"/>
        </w:rPr>
        <w:t xml:space="preserve"> the public.</w:t>
      </w:r>
    </w:p>
    <w:p w14:paraId="7BDA7B03" w14:textId="519A360E" w:rsidR="2C87BCA3" w:rsidRDefault="2C87BCA3" w:rsidP="49520F8A">
      <w:pPr>
        <w:rPr>
          <w:rFonts w:ascii="Arial" w:eastAsia="Arial" w:hAnsi="Arial" w:cs="Arial"/>
          <w:sz w:val="24"/>
          <w:szCs w:val="24"/>
        </w:rPr>
      </w:pPr>
      <w:r w:rsidRPr="49520F8A">
        <w:rPr>
          <w:rFonts w:ascii="Arial" w:eastAsia="Arial" w:hAnsi="Arial" w:cs="Arial"/>
          <w:sz w:val="24"/>
          <w:szCs w:val="24"/>
        </w:rPr>
        <w:t xml:space="preserve">           It is </w:t>
      </w:r>
      <w:proofErr w:type="spellStart"/>
      <w:r w:rsidRPr="49520F8A">
        <w:rPr>
          <w:rFonts w:ascii="Arial" w:eastAsia="Arial" w:hAnsi="Arial" w:cs="Arial"/>
          <w:sz w:val="24"/>
          <w:szCs w:val="24"/>
        </w:rPr>
        <w:t>verry</w:t>
      </w:r>
      <w:proofErr w:type="spellEnd"/>
      <w:r w:rsidRPr="49520F8A">
        <w:rPr>
          <w:rFonts w:ascii="Arial" w:eastAsia="Arial" w:hAnsi="Arial" w:cs="Arial"/>
          <w:sz w:val="24"/>
          <w:szCs w:val="24"/>
        </w:rPr>
        <w:t xml:space="preserve"> important to note that to be convicted as a terrorist or for a terrorism </w:t>
      </w:r>
      <w:proofErr w:type="spellStart"/>
      <w:r w:rsidR="4328FE47" w:rsidRPr="49520F8A">
        <w:rPr>
          <w:rFonts w:ascii="Arial" w:eastAsia="Arial" w:hAnsi="Arial" w:cs="Arial"/>
          <w:sz w:val="24"/>
          <w:szCs w:val="24"/>
        </w:rPr>
        <w:t>offence</w:t>
      </w:r>
      <w:proofErr w:type="spellEnd"/>
      <w:r w:rsidR="4328FE47" w:rsidRPr="49520F8A">
        <w:rPr>
          <w:rFonts w:ascii="Arial" w:eastAsia="Arial" w:hAnsi="Arial" w:cs="Arial"/>
          <w:sz w:val="24"/>
          <w:szCs w:val="24"/>
        </w:rPr>
        <w:t xml:space="preserve"> it really doesn’t matter that you </w:t>
      </w:r>
      <w:bookmarkStart w:id="10" w:name="_Int_2Q4rEDO7"/>
      <w:r w:rsidR="4328FE47" w:rsidRPr="49520F8A">
        <w:rPr>
          <w:rFonts w:ascii="Arial" w:eastAsia="Arial" w:hAnsi="Arial" w:cs="Arial"/>
          <w:sz w:val="24"/>
          <w:szCs w:val="24"/>
        </w:rPr>
        <w:t>actually committed</w:t>
      </w:r>
      <w:bookmarkEnd w:id="10"/>
      <w:r w:rsidR="4328FE47" w:rsidRPr="49520F8A">
        <w:rPr>
          <w:rFonts w:ascii="Arial" w:eastAsia="Arial" w:hAnsi="Arial" w:cs="Arial"/>
          <w:sz w:val="24"/>
          <w:szCs w:val="24"/>
        </w:rPr>
        <w:t xml:space="preserve"> the </w:t>
      </w:r>
      <w:r w:rsidR="13064795" w:rsidRPr="49520F8A">
        <w:rPr>
          <w:rFonts w:ascii="Arial" w:eastAsia="Arial" w:hAnsi="Arial" w:cs="Arial"/>
          <w:sz w:val="24"/>
          <w:szCs w:val="24"/>
        </w:rPr>
        <w:t>proper act, you can be convicted only for the fact that you’ve b</w:t>
      </w:r>
      <w:r w:rsidR="45DF33E4" w:rsidRPr="49520F8A">
        <w:rPr>
          <w:rFonts w:ascii="Arial" w:eastAsia="Arial" w:hAnsi="Arial" w:cs="Arial"/>
          <w:sz w:val="24"/>
          <w:szCs w:val="24"/>
        </w:rPr>
        <w:t xml:space="preserve">een planning or assisting </w:t>
      </w:r>
      <w:bookmarkStart w:id="11" w:name="_Int_WQRlkCEu"/>
      <w:r w:rsidR="45DF33E4" w:rsidRPr="49520F8A">
        <w:rPr>
          <w:rFonts w:ascii="Arial" w:eastAsia="Arial" w:hAnsi="Arial" w:cs="Arial"/>
          <w:sz w:val="24"/>
          <w:szCs w:val="24"/>
        </w:rPr>
        <w:t>and also</w:t>
      </w:r>
      <w:bookmarkEnd w:id="11"/>
      <w:r w:rsidR="45DF33E4" w:rsidRPr="49520F8A">
        <w:rPr>
          <w:rFonts w:ascii="Arial" w:eastAsia="Arial" w:hAnsi="Arial" w:cs="Arial"/>
          <w:sz w:val="24"/>
          <w:szCs w:val="24"/>
        </w:rPr>
        <w:t xml:space="preserve"> collecting information's on how to commit </w:t>
      </w:r>
      <w:r w:rsidR="750EEFCA" w:rsidRPr="49520F8A">
        <w:rPr>
          <w:rFonts w:ascii="Arial" w:eastAsia="Arial" w:hAnsi="Arial" w:cs="Arial"/>
          <w:sz w:val="24"/>
          <w:szCs w:val="24"/>
        </w:rPr>
        <w:t>the terrorist act, those are all crimes under the British terrori</w:t>
      </w:r>
      <w:r w:rsidR="42B3053F" w:rsidRPr="49520F8A">
        <w:rPr>
          <w:rFonts w:ascii="Arial" w:eastAsia="Arial" w:hAnsi="Arial" w:cs="Arial"/>
          <w:sz w:val="24"/>
          <w:szCs w:val="24"/>
        </w:rPr>
        <w:t xml:space="preserve">sm legislation. </w:t>
      </w:r>
    </w:p>
    <w:p w14:paraId="6B8B2887" w14:textId="42E307E6" w:rsidR="42B3053F" w:rsidRDefault="42B3053F" w:rsidP="49520F8A">
      <w:pPr>
        <w:rPr>
          <w:rFonts w:ascii="Arial" w:eastAsia="Arial" w:hAnsi="Arial" w:cs="Arial"/>
          <w:sz w:val="24"/>
          <w:szCs w:val="24"/>
        </w:rPr>
      </w:pPr>
      <w:r w:rsidRPr="49520F8A">
        <w:rPr>
          <w:rFonts w:ascii="Arial" w:eastAsia="Arial" w:hAnsi="Arial" w:cs="Arial"/>
          <w:sz w:val="24"/>
          <w:szCs w:val="24"/>
        </w:rPr>
        <w:t xml:space="preserve">          In </w:t>
      </w:r>
      <w:r w:rsidR="1FF2552D" w:rsidRPr="49520F8A">
        <w:rPr>
          <w:rFonts w:ascii="Arial" w:eastAsia="Arial" w:hAnsi="Arial" w:cs="Arial"/>
          <w:sz w:val="24"/>
          <w:szCs w:val="24"/>
        </w:rPr>
        <w:t>UK (United Kingdom)</w:t>
      </w:r>
      <w:r w:rsidRPr="49520F8A">
        <w:rPr>
          <w:rFonts w:ascii="Arial" w:eastAsia="Arial" w:hAnsi="Arial" w:cs="Arial"/>
          <w:sz w:val="24"/>
          <w:szCs w:val="24"/>
        </w:rPr>
        <w:t xml:space="preserve"> and all around the world there are many types of terrorists or terrorism </w:t>
      </w:r>
      <w:r w:rsidR="6942F6E8" w:rsidRPr="49520F8A">
        <w:rPr>
          <w:rFonts w:ascii="Arial" w:eastAsia="Arial" w:hAnsi="Arial" w:cs="Arial"/>
          <w:sz w:val="24"/>
          <w:szCs w:val="24"/>
        </w:rPr>
        <w:t xml:space="preserve">with </w:t>
      </w:r>
      <w:r w:rsidR="42B51D10" w:rsidRPr="49520F8A">
        <w:rPr>
          <w:rFonts w:ascii="Arial" w:eastAsia="Arial" w:hAnsi="Arial" w:cs="Arial"/>
          <w:sz w:val="24"/>
          <w:szCs w:val="24"/>
        </w:rPr>
        <w:t>several types</w:t>
      </w:r>
      <w:r w:rsidR="6942F6E8" w:rsidRPr="49520F8A">
        <w:rPr>
          <w:rFonts w:ascii="Arial" w:eastAsia="Arial" w:hAnsi="Arial" w:cs="Arial"/>
          <w:sz w:val="24"/>
          <w:szCs w:val="24"/>
        </w:rPr>
        <w:t xml:space="preserve"> of ethnic, racial, </w:t>
      </w:r>
      <w:r w:rsidR="0238300C" w:rsidRPr="49520F8A">
        <w:rPr>
          <w:rFonts w:ascii="Arial" w:eastAsia="Arial" w:hAnsi="Arial" w:cs="Arial"/>
          <w:sz w:val="24"/>
          <w:szCs w:val="24"/>
        </w:rPr>
        <w:t>religious,</w:t>
      </w:r>
      <w:r w:rsidR="6942F6E8" w:rsidRPr="49520F8A">
        <w:rPr>
          <w:rFonts w:ascii="Arial" w:eastAsia="Arial" w:hAnsi="Arial" w:cs="Arial"/>
          <w:sz w:val="24"/>
          <w:szCs w:val="24"/>
        </w:rPr>
        <w:t xml:space="preserve"> or political ide</w:t>
      </w:r>
      <w:r w:rsidR="2A9E11B7" w:rsidRPr="49520F8A">
        <w:rPr>
          <w:rFonts w:ascii="Arial" w:eastAsia="Arial" w:hAnsi="Arial" w:cs="Arial"/>
          <w:sz w:val="24"/>
          <w:szCs w:val="24"/>
        </w:rPr>
        <w:t xml:space="preserve">ntities and they have </w:t>
      </w:r>
      <w:r w:rsidR="15DF4C6B" w:rsidRPr="49520F8A">
        <w:rPr>
          <w:rFonts w:ascii="Arial" w:eastAsia="Arial" w:hAnsi="Arial" w:cs="Arial"/>
          <w:sz w:val="24"/>
          <w:szCs w:val="24"/>
        </w:rPr>
        <w:t>varied reasons</w:t>
      </w:r>
      <w:r w:rsidR="2A9E11B7" w:rsidRPr="49520F8A">
        <w:rPr>
          <w:rFonts w:ascii="Arial" w:eastAsia="Arial" w:hAnsi="Arial" w:cs="Arial"/>
          <w:sz w:val="24"/>
          <w:szCs w:val="24"/>
        </w:rPr>
        <w:t xml:space="preserve"> for committing the </w:t>
      </w:r>
      <w:r w:rsidR="7842272B" w:rsidRPr="49520F8A">
        <w:rPr>
          <w:rFonts w:ascii="Arial" w:eastAsia="Arial" w:hAnsi="Arial" w:cs="Arial"/>
          <w:sz w:val="24"/>
          <w:szCs w:val="24"/>
        </w:rPr>
        <w:t xml:space="preserve">proper terrorism acts, different </w:t>
      </w:r>
      <w:r w:rsidR="5607BA36" w:rsidRPr="49520F8A">
        <w:rPr>
          <w:rFonts w:ascii="Arial" w:eastAsia="Arial" w:hAnsi="Arial" w:cs="Arial"/>
          <w:sz w:val="24"/>
          <w:szCs w:val="24"/>
        </w:rPr>
        <w:t>aims,</w:t>
      </w:r>
      <w:r w:rsidR="7842272B" w:rsidRPr="49520F8A">
        <w:rPr>
          <w:rFonts w:ascii="Arial" w:eastAsia="Arial" w:hAnsi="Arial" w:cs="Arial"/>
          <w:sz w:val="24"/>
          <w:szCs w:val="24"/>
        </w:rPr>
        <w:t xml:space="preserve"> and purposes.</w:t>
      </w:r>
    </w:p>
    <w:p w14:paraId="0C3F8232" w14:textId="6AE73B4D" w:rsidR="6F339444" w:rsidRDefault="6F339444" w:rsidP="49520F8A">
      <w:pPr>
        <w:rPr>
          <w:rFonts w:ascii="Arial" w:eastAsia="Arial" w:hAnsi="Arial" w:cs="Arial"/>
          <w:sz w:val="24"/>
          <w:szCs w:val="24"/>
        </w:rPr>
      </w:pPr>
      <w:r w:rsidRPr="49520F8A">
        <w:rPr>
          <w:rFonts w:ascii="Arial" w:eastAsia="Arial" w:hAnsi="Arial" w:cs="Arial"/>
          <w:sz w:val="24"/>
          <w:szCs w:val="24"/>
        </w:rPr>
        <w:t xml:space="preserve">          International terrorism is a terrorism that goes beyond their boundaries not </w:t>
      </w:r>
      <w:r w:rsidR="6EAF6222" w:rsidRPr="49520F8A">
        <w:rPr>
          <w:rFonts w:ascii="Arial" w:eastAsia="Arial" w:hAnsi="Arial" w:cs="Arial"/>
          <w:sz w:val="24"/>
          <w:szCs w:val="24"/>
        </w:rPr>
        <w:t xml:space="preserve">only in the methods used or for the people targeted </w:t>
      </w:r>
      <w:r w:rsidR="7491C664" w:rsidRPr="49520F8A">
        <w:rPr>
          <w:rFonts w:ascii="Arial" w:eastAsia="Arial" w:hAnsi="Arial" w:cs="Arial"/>
          <w:sz w:val="24"/>
          <w:szCs w:val="24"/>
        </w:rPr>
        <w:t xml:space="preserve">or from the places the terrorist is operating the hole act. </w:t>
      </w:r>
      <w:r w:rsidR="5D0104FE" w:rsidRPr="49520F8A">
        <w:rPr>
          <w:rFonts w:ascii="Arial" w:eastAsia="Arial" w:hAnsi="Arial" w:cs="Arial"/>
          <w:sz w:val="24"/>
          <w:szCs w:val="24"/>
        </w:rPr>
        <w:t xml:space="preserve">Since the appearance of Al Qaida in </w:t>
      </w:r>
      <w:r w:rsidR="17F58969" w:rsidRPr="49520F8A">
        <w:rPr>
          <w:rFonts w:ascii="Arial" w:eastAsia="Arial" w:hAnsi="Arial" w:cs="Arial"/>
          <w:sz w:val="24"/>
          <w:szCs w:val="24"/>
        </w:rPr>
        <w:t>the 1990</w:t>
      </w:r>
      <w:r w:rsidR="5D0104FE" w:rsidRPr="49520F8A">
        <w:rPr>
          <w:rFonts w:ascii="Arial" w:eastAsia="Arial" w:hAnsi="Arial" w:cs="Arial"/>
          <w:sz w:val="24"/>
          <w:szCs w:val="24"/>
        </w:rPr>
        <w:t xml:space="preserve">s </w:t>
      </w:r>
      <w:bookmarkStart w:id="12" w:name="_Int_j8HbG31j"/>
      <w:r w:rsidR="5D0104FE" w:rsidRPr="49520F8A">
        <w:rPr>
          <w:rFonts w:ascii="Arial" w:eastAsia="Arial" w:hAnsi="Arial" w:cs="Arial"/>
          <w:sz w:val="24"/>
          <w:szCs w:val="24"/>
        </w:rPr>
        <w:t>the international</w:t>
      </w:r>
      <w:bookmarkEnd w:id="12"/>
      <w:r w:rsidR="5D0104FE" w:rsidRPr="49520F8A">
        <w:rPr>
          <w:rFonts w:ascii="Arial" w:eastAsia="Arial" w:hAnsi="Arial" w:cs="Arial"/>
          <w:sz w:val="24"/>
          <w:szCs w:val="24"/>
        </w:rPr>
        <w:t xml:space="preserve"> terrorism has </w:t>
      </w:r>
      <w:r w:rsidR="0ACF1030" w:rsidRPr="49520F8A">
        <w:rPr>
          <w:rFonts w:ascii="Arial" w:eastAsia="Arial" w:hAnsi="Arial" w:cs="Arial"/>
          <w:sz w:val="24"/>
          <w:szCs w:val="24"/>
        </w:rPr>
        <w:t>become synonymous</w:t>
      </w:r>
      <w:r w:rsidR="2AA51A73" w:rsidRPr="49520F8A">
        <w:rPr>
          <w:rFonts w:ascii="Arial" w:eastAsia="Arial" w:hAnsi="Arial" w:cs="Arial"/>
          <w:sz w:val="24"/>
          <w:szCs w:val="24"/>
        </w:rPr>
        <w:t xml:space="preserve"> with Islamist terrorism</w:t>
      </w:r>
      <w:r w:rsidR="4A6C75F4" w:rsidRPr="49520F8A">
        <w:rPr>
          <w:rFonts w:ascii="Arial" w:eastAsia="Arial" w:hAnsi="Arial" w:cs="Arial"/>
          <w:sz w:val="24"/>
          <w:szCs w:val="24"/>
        </w:rPr>
        <w:t xml:space="preserve"> with groups in Syria and Iraq, </w:t>
      </w:r>
      <w:bookmarkStart w:id="13" w:name="_Int_q5zcuwT2"/>
      <w:r w:rsidR="7005F323" w:rsidRPr="49520F8A">
        <w:rPr>
          <w:rFonts w:ascii="Arial" w:eastAsia="Arial" w:hAnsi="Arial" w:cs="Arial"/>
          <w:sz w:val="24"/>
          <w:szCs w:val="24"/>
        </w:rPr>
        <w:t>both o</w:t>
      </w:r>
      <w:r w:rsidR="45A01AE4" w:rsidRPr="49520F8A">
        <w:rPr>
          <w:rFonts w:ascii="Arial" w:eastAsia="Arial" w:hAnsi="Arial" w:cs="Arial"/>
          <w:sz w:val="24"/>
          <w:szCs w:val="24"/>
        </w:rPr>
        <w:t>f</w:t>
      </w:r>
      <w:r w:rsidR="7005F323" w:rsidRPr="49520F8A">
        <w:rPr>
          <w:rFonts w:ascii="Arial" w:eastAsia="Arial" w:hAnsi="Arial" w:cs="Arial"/>
          <w:sz w:val="24"/>
          <w:szCs w:val="24"/>
        </w:rPr>
        <w:t xml:space="preserve"> them</w:t>
      </w:r>
      <w:bookmarkEnd w:id="13"/>
      <w:r w:rsidR="7005F323" w:rsidRPr="49520F8A">
        <w:rPr>
          <w:rFonts w:ascii="Arial" w:eastAsia="Arial" w:hAnsi="Arial" w:cs="Arial"/>
          <w:sz w:val="24"/>
          <w:szCs w:val="24"/>
        </w:rPr>
        <w:t xml:space="preserve"> transmitted their intentions and capability to attacks in the</w:t>
      </w:r>
      <w:r w:rsidR="48267935" w:rsidRPr="49520F8A">
        <w:rPr>
          <w:rFonts w:ascii="Arial" w:eastAsia="Arial" w:hAnsi="Arial" w:cs="Arial"/>
          <w:sz w:val="24"/>
          <w:szCs w:val="24"/>
        </w:rPr>
        <w:t xml:space="preserve"> West. </w:t>
      </w:r>
    </w:p>
    <w:p w14:paraId="33B42166" w14:textId="04A66419" w:rsidR="48267935" w:rsidRDefault="48267935" w:rsidP="49520F8A">
      <w:pPr>
        <w:rPr>
          <w:rFonts w:ascii="Arial" w:eastAsia="Arial" w:hAnsi="Arial" w:cs="Arial"/>
          <w:sz w:val="24"/>
          <w:szCs w:val="24"/>
        </w:rPr>
      </w:pPr>
      <w:r w:rsidRPr="49520F8A">
        <w:rPr>
          <w:rFonts w:ascii="Arial" w:eastAsia="Arial" w:hAnsi="Arial" w:cs="Arial"/>
          <w:sz w:val="24"/>
          <w:szCs w:val="24"/>
        </w:rPr>
        <w:t xml:space="preserve">          </w:t>
      </w:r>
      <w:r w:rsidR="584FABEE" w:rsidRPr="49520F8A">
        <w:rPr>
          <w:rFonts w:ascii="Arial" w:eastAsia="Arial" w:hAnsi="Arial" w:cs="Arial"/>
          <w:sz w:val="24"/>
          <w:szCs w:val="24"/>
        </w:rPr>
        <w:t xml:space="preserve">The CPS are working </w:t>
      </w:r>
      <w:r w:rsidR="21A8C7AF" w:rsidRPr="49520F8A">
        <w:rPr>
          <w:rFonts w:ascii="Arial" w:eastAsia="Arial" w:hAnsi="Arial" w:cs="Arial"/>
          <w:sz w:val="24"/>
          <w:szCs w:val="24"/>
        </w:rPr>
        <w:t>extremely hard</w:t>
      </w:r>
      <w:r w:rsidR="584FABEE" w:rsidRPr="49520F8A">
        <w:rPr>
          <w:rFonts w:ascii="Arial" w:eastAsia="Arial" w:hAnsi="Arial" w:cs="Arial"/>
          <w:sz w:val="24"/>
          <w:szCs w:val="24"/>
        </w:rPr>
        <w:t xml:space="preserve"> </w:t>
      </w:r>
      <w:r w:rsidR="4BC8CF57" w:rsidRPr="49520F8A">
        <w:rPr>
          <w:rFonts w:ascii="Arial" w:eastAsia="Arial" w:hAnsi="Arial" w:cs="Arial"/>
          <w:sz w:val="24"/>
          <w:szCs w:val="24"/>
        </w:rPr>
        <w:t>to combat</w:t>
      </w:r>
      <w:r w:rsidR="584FABEE" w:rsidRPr="49520F8A">
        <w:rPr>
          <w:rFonts w:ascii="Arial" w:eastAsia="Arial" w:hAnsi="Arial" w:cs="Arial"/>
          <w:sz w:val="24"/>
          <w:szCs w:val="24"/>
        </w:rPr>
        <w:t xml:space="preserve"> those who are trying to </w:t>
      </w:r>
      <w:r w:rsidR="17A5C391" w:rsidRPr="49520F8A">
        <w:rPr>
          <w:rFonts w:ascii="Arial" w:eastAsia="Arial" w:hAnsi="Arial" w:cs="Arial"/>
          <w:sz w:val="24"/>
          <w:szCs w:val="24"/>
        </w:rPr>
        <w:t xml:space="preserve">sow </w:t>
      </w:r>
      <w:r w:rsidR="664DA84B" w:rsidRPr="49520F8A">
        <w:rPr>
          <w:rFonts w:ascii="Arial" w:eastAsia="Arial" w:hAnsi="Arial" w:cs="Arial"/>
          <w:sz w:val="24"/>
          <w:szCs w:val="24"/>
        </w:rPr>
        <w:t xml:space="preserve">hatred by advocating </w:t>
      </w:r>
      <w:bookmarkStart w:id="14" w:name="_Int_Ek4bx0H5"/>
      <w:r w:rsidR="664DA84B" w:rsidRPr="49520F8A">
        <w:rPr>
          <w:rFonts w:ascii="Arial" w:eastAsia="Arial" w:hAnsi="Arial" w:cs="Arial"/>
          <w:sz w:val="24"/>
          <w:szCs w:val="24"/>
        </w:rPr>
        <w:t>the extremist</w:t>
      </w:r>
      <w:bookmarkEnd w:id="14"/>
      <w:r w:rsidR="664DA84B" w:rsidRPr="49520F8A">
        <w:rPr>
          <w:rFonts w:ascii="Arial" w:eastAsia="Arial" w:hAnsi="Arial" w:cs="Arial"/>
          <w:sz w:val="24"/>
          <w:szCs w:val="24"/>
        </w:rPr>
        <w:t xml:space="preserve"> ideologies </w:t>
      </w:r>
      <w:r w:rsidR="4EBCE6E5" w:rsidRPr="49520F8A">
        <w:rPr>
          <w:rFonts w:ascii="Arial" w:eastAsia="Arial" w:hAnsi="Arial" w:cs="Arial"/>
          <w:sz w:val="24"/>
          <w:szCs w:val="24"/>
        </w:rPr>
        <w:t>because</w:t>
      </w:r>
      <w:r w:rsidR="664DA84B" w:rsidRPr="49520F8A">
        <w:rPr>
          <w:rFonts w:ascii="Arial" w:eastAsia="Arial" w:hAnsi="Arial" w:cs="Arial"/>
          <w:sz w:val="24"/>
          <w:szCs w:val="24"/>
        </w:rPr>
        <w:t xml:space="preserve"> of</w:t>
      </w:r>
      <w:r w:rsidR="38961CA9" w:rsidRPr="49520F8A">
        <w:rPr>
          <w:rFonts w:ascii="Arial" w:eastAsia="Arial" w:hAnsi="Arial" w:cs="Arial"/>
          <w:sz w:val="24"/>
          <w:szCs w:val="24"/>
        </w:rPr>
        <w:t xml:space="preserve"> the latest terrorism groups in the UK that promote messages of hate </w:t>
      </w:r>
      <w:r w:rsidR="167E9818" w:rsidRPr="49520F8A">
        <w:rPr>
          <w:rFonts w:ascii="Arial" w:eastAsia="Arial" w:hAnsi="Arial" w:cs="Arial"/>
          <w:sz w:val="24"/>
          <w:szCs w:val="24"/>
        </w:rPr>
        <w:t xml:space="preserve">to the people that are motivated by </w:t>
      </w:r>
      <w:r w:rsidR="1BC94691" w:rsidRPr="49520F8A">
        <w:rPr>
          <w:rFonts w:ascii="Arial" w:eastAsia="Arial" w:hAnsi="Arial" w:cs="Arial"/>
          <w:sz w:val="24"/>
          <w:szCs w:val="24"/>
        </w:rPr>
        <w:t>racial</w:t>
      </w:r>
      <w:r w:rsidR="167E9818" w:rsidRPr="49520F8A">
        <w:rPr>
          <w:rFonts w:ascii="Arial" w:eastAsia="Arial" w:hAnsi="Arial" w:cs="Arial"/>
          <w:sz w:val="24"/>
          <w:szCs w:val="24"/>
        </w:rPr>
        <w:t xml:space="preserve"> hate. </w:t>
      </w:r>
      <w:r w:rsidR="16C8E33B" w:rsidRPr="49520F8A">
        <w:rPr>
          <w:rFonts w:ascii="Arial" w:eastAsia="Arial" w:hAnsi="Arial" w:cs="Arial"/>
          <w:sz w:val="24"/>
          <w:szCs w:val="24"/>
        </w:rPr>
        <w:t xml:space="preserve">The CPS </w:t>
      </w:r>
      <w:r w:rsidR="50789B41" w:rsidRPr="49520F8A">
        <w:rPr>
          <w:rFonts w:ascii="Arial" w:eastAsia="Arial" w:hAnsi="Arial" w:cs="Arial"/>
          <w:sz w:val="24"/>
          <w:szCs w:val="24"/>
        </w:rPr>
        <w:t xml:space="preserve">(The Crown Prosecution Services) </w:t>
      </w:r>
      <w:r w:rsidR="1E1CB0B6" w:rsidRPr="49520F8A">
        <w:rPr>
          <w:rFonts w:ascii="Arial" w:eastAsia="Arial" w:hAnsi="Arial" w:cs="Arial"/>
          <w:sz w:val="24"/>
          <w:szCs w:val="24"/>
        </w:rPr>
        <w:t>are applying the same standards as</w:t>
      </w:r>
      <w:r w:rsidR="532ED0DE" w:rsidRPr="49520F8A">
        <w:rPr>
          <w:rFonts w:ascii="Arial" w:eastAsia="Arial" w:hAnsi="Arial" w:cs="Arial"/>
          <w:sz w:val="24"/>
          <w:szCs w:val="24"/>
        </w:rPr>
        <w:t xml:space="preserve"> in any other </w:t>
      </w:r>
      <w:proofErr w:type="spellStart"/>
      <w:r w:rsidR="532ED0DE" w:rsidRPr="49520F8A">
        <w:rPr>
          <w:rFonts w:ascii="Arial" w:eastAsia="Arial" w:hAnsi="Arial" w:cs="Arial"/>
          <w:sz w:val="24"/>
          <w:szCs w:val="24"/>
        </w:rPr>
        <w:t>offences</w:t>
      </w:r>
      <w:proofErr w:type="spellEnd"/>
      <w:r w:rsidR="532ED0DE" w:rsidRPr="49520F8A">
        <w:rPr>
          <w:rFonts w:ascii="Arial" w:eastAsia="Arial" w:hAnsi="Arial" w:cs="Arial"/>
          <w:sz w:val="24"/>
          <w:szCs w:val="24"/>
        </w:rPr>
        <w:t xml:space="preserve"> that conduct </w:t>
      </w:r>
      <w:r w:rsidR="7BF7F660" w:rsidRPr="49520F8A">
        <w:rPr>
          <w:rFonts w:ascii="Arial" w:eastAsia="Arial" w:hAnsi="Arial" w:cs="Arial"/>
          <w:sz w:val="24"/>
          <w:szCs w:val="24"/>
        </w:rPr>
        <w:t>concerns,</w:t>
      </w:r>
      <w:r w:rsidR="532ED0DE" w:rsidRPr="49520F8A">
        <w:rPr>
          <w:rFonts w:ascii="Arial" w:eastAsia="Arial" w:hAnsi="Arial" w:cs="Arial"/>
          <w:sz w:val="24"/>
          <w:szCs w:val="24"/>
        </w:rPr>
        <w:t xml:space="preserve"> and they make</w:t>
      </w:r>
      <w:r w:rsidR="002558EC" w:rsidRPr="49520F8A">
        <w:rPr>
          <w:rFonts w:ascii="Arial" w:eastAsia="Arial" w:hAnsi="Arial" w:cs="Arial"/>
          <w:sz w:val="24"/>
          <w:szCs w:val="24"/>
        </w:rPr>
        <w:t xml:space="preserve"> the same</w:t>
      </w:r>
      <w:r w:rsidR="03666BCF" w:rsidRPr="49520F8A">
        <w:rPr>
          <w:rFonts w:ascii="Arial" w:eastAsia="Arial" w:hAnsi="Arial" w:cs="Arial"/>
          <w:sz w:val="24"/>
          <w:szCs w:val="24"/>
        </w:rPr>
        <w:t xml:space="preserve"> </w:t>
      </w:r>
      <w:r w:rsidR="2ED0E2B0" w:rsidRPr="49520F8A">
        <w:rPr>
          <w:rFonts w:ascii="Arial" w:eastAsia="Arial" w:hAnsi="Arial" w:cs="Arial"/>
          <w:sz w:val="24"/>
          <w:szCs w:val="24"/>
        </w:rPr>
        <w:t>decisions,</w:t>
      </w:r>
      <w:r w:rsidR="03666BCF" w:rsidRPr="49520F8A">
        <w:rPr>
          <w:rFonts w:ascii="Arial" w:eastAsia="Arial" w:hAnsi="Arial" w:cs="Arial"/>
          <w:sz w:val="24"/>
          <w:szCs w:val="24"/>
        </w:rPr>
        <w:t xml:space="preserve"> and they are </w:t>
      </w:r>
      <w:r w:rsidR="4112DD4E" w:rsidRPr="49520F8A">
        <w:rPr>
          <w:rFonts w:ascii="Arial" w:eastAsia="Arial" w:hAnsi="Arial" w:cs="Arial"/>
          <w:sz w:val="24"/>
          <w:szCs w:val="24"/>
        </w:rPr>
        <w:t>being</w:t>
      </w:r>
      <w:r w:rsidR="03666BCF" w:rsidRPr="49520F8A">
        <w:rPr>
          <w:rFonts w:ascii="Arial" w:eastAsia="Arial" w:hAnsi="Arial" w:cs="Arial"/>
          <w:sz w:val="24"/>
          <w:szCs w:val="24"/>
        </w:rPr>
        <w:t xml:space="preserve"> fairly and </w:t>
      </w:r>
      <w:r w:rsidR="1BC9E286" w:rsidRPr="49520F8A">
        <w:rPr>
          <w:rFonts w:ascii="Arial" w:eastAsia="Arial" w:hAnsi="Arial" w:cs="Arial"/>
          <w:sz w:val="24"/>
          <w:szCs w:val="24"/>
        </w:rPr>
        <w:t>objectively regarding of who was committing the terrorist actions, app</w:t>
      </w:r>
      <w:r w:rsidR="4F7E7017" w:rsidRPr="49520F8A">
        <w:rPr>
          <w:rFonts w:ascii="Arial" w:eastAsia="Arial" w:hAnsi="Arial" w:cs="Arial"/>
          <w:sz w:val="24"/>
          <w:szCs w:val="24"/>
        </w:rPr>
        <w:t xml:space="preserve">lying the same convictions as in like every other cases. </w:t>
      </w:r>
    </w:p>
    <w:p w14:paraId="7F8C1FD1" w14:textId="2A494E61" w:rsidR="49520F8A" w:rsidRDefault="49520F8A" w:rsidP="49520F8A">
      <w:pPr>
        <w:rPr>
          <w:rFonts w:ascii="Arial" w:eastAsia="Arial" w:hAnsi="Arial" w:cs="Arial"/>
          <w:sz w:val="24"/>
          <w:szCs w:val="24"/>
        </w:rPr>
      </w:pPr>
    </w:p>
    <w:p w14:paraId="6D10AAFA" w14:textId="087C39CE" w:rsidR="49520F8A" w:rsidRDefault="49520F8A" w:rsidP="49520F8A">
      <w:pPr>
        <w:rPr>
          <w:rFonts w:ascii="Arial" w:eastAsia="Arial" w:hAnsi="Arial" w:cs="Arial"/>
          <w:sz w:val="24"/>
          <w:szCs w:val="24"/>
        </w:rPr>
      </w:pPr>
    </w:p>
    <w:p w14:paraId="01069204" w14:textId="68145167" w:rsidR="49520F8A" w:rsidRDefault="49520F8A" w:rsidP="49520F8A">
      <w:pPr>
        <w:rPr>
          <w:rFonts w:ascii="Arial" w:eastAsia="Arial" w:hAnsi="Arial" w:cs="Arial"/>
          <w:sz w:val="24"/>
          <w:szCs w:val="24"/>
        </w:rPr>
      </w:pPr>
    </w:p>
    <w:p w14:paraId="3245F82F" w14:textId="2D53CD48" w:rsidR="49520F8A" w:rsidRDefault="49520F8A" w:rsidP="49520F8A">
      <w:pPr>
        <w:rPr>
          <w:rFonts w:ascii="Arial" w:eastAsia="Arial" w:hAnsi="Arial" w:cs="Arial"/>
          <w:sz w:val="24"/>
          <w:szCs w:val="24"/>
        </w:rPr>
      </w:pPr>
    </w:p>
    <w:p w14:paraId="0199EFA2" w14:textId="78EC566E" w:rsidR="49520F8A" w:rsidRDefault="49520F8A" w:rsidP="49520F8A">
      <w:pPr>
        <w:rPr>
          <w:rFonts w:ascii="Arial" w:eastAsia="Arial" w:hAnsi="Arial" w:cs="Arial"/>
          <w:sz w:val="24"/>
          <w:szCs w:val="24"/>
        </w:rPr>
      </w:pPr>
    </w:p>
    <w:p w14:paraId="27D41596" w14:textId="2021CB2F" w:rsidR="49520F8A" w:rsidRDefault="49520F8A" w:rsidP="49520F8A">
      <w:pPr>
        <w:rPr>
          <w:rFonts w:ascii="Arial" w:eastAsia="Arial" w:hAnsi="Arial" w:cs="Arial"/>
          <w:sz w:val="24"/>
          <w:szCs w:val="24"/>
        </w:rPr>
      </w:pPr>
    </w:p>
    <w:p w14:paraId="69F44593" w14:textId="6E0B3A4C" w:rsidR="4438B1E5" w:rsidRDefault="4438B1E5" w:rsidP="5E9D93A6">
      <w:pPr>
        <w:rPr>
          <w:rFonts w:ascii="Arial Black" w:eastAsia="Arial Black" w:hAnsi="Arial Black" w:cs="Arial Black"/>
          <w:sz w:val="32"/>
          <w:szCs w:val="32"/>
        </w:rPr>
      </w:pPr>
      <w:r w:rsidRPr="5E9D93A6">
        <w:rPr>
          <w:rFonts w:ascii="Arial Black" w:eastAsia="Arial Black" w:hAnsi="Arial Black" w:cs="Arial Black"/>
          <w:sz w:val="32"/>
          <w:szCs w:val="32"/>
        </w:rPr>
        <w:t xml:space="preserve">               </w:t>
      </w:r>
    </w:p>
    <w:p w14:paraId="116D3B4C" w14:textId="5A73F39C" w:rsidR="31B31EBC" w:rsidRDefault="31B31EBC" w:rsidP="5E9D93A6">
      <w:pPr>
        <w:rPr>
          <w:rFonts w:ascii="Arial Black" w:eastAsia="Arial Black" w:hAnsi="Arial Black" w:cs="Arial Black"/>
          <w:sz w:val="32"/>
          <w:szCs w:val="32"/>
        </w:rPr>
      </w:pPr>
      <w:r w:rsidRPr="5E9D93A6">
        <w:rPr>
          <w:rFonts w:ascii="Arial Black" w:eastAsia="Arial Black" w:hAnsi="Arial Black" w:cs="Arial Black"/>
          <w:sz w:val="32"/>
          <w:szCs w:val="32"/>
        </w:rPr>
        <w:t xml:space="preserve"> </w:t>
      </w:r>
    </w:p>
    <w:p w14:paraId="1396EFAE" w14:textId="6FF49C68" w:rsidR="5E9D93A6" w:rsidRDefault="5234A5B4" w:rsidP="5E9D93A6">
      <w:pPr>
        <w:rPr>
          <w:rFonts w:ascii="Arial Black" w:eastAsia="Arial Black" w:hAnsi="Arial Black" w:cs="Arial Black"/>
          <w:sz w:val="32"/>
          <w:szCs w:val="32"/>
        </w:rPr>
      </w:pPr>
      <w:r w:rsidRPr="49520F8A">
        <w:rPr>
          <w:rFonts w:ascii="Arial Black" w:eastAsia="Arial Black" w:hAnsi="Arial Black" w:cs="Arial Black"/>
          <w:sz w:val="32"/>
          <w:szCs w:val="32"/>
        </w:rPr>
        <w:t>Conclusion:</w:t>
      </w:r>
    </w:p>
    <w:p w14:paraId="404CFEAE" w14:textId="4A3620DA" w:rsidR="5E9D93A6" w:rsidRDefault="5E9D93A6" w:rsidP="49520F8A">
      <w:pPr>
        <w:rPr>
          <w:rFonts w:ascii="Arial Black" w:eastAsia="Arial Black" w:hAnsi="Arial Black" w:cs="Arial Black"/>
          <w:sz w:val="32"/>
          <w:szCs w:val="32"/>
        </w:rPr>
      </w:pPr>
    </w:p>
    <w:p w14:paraId="6930FCA2" w14:textId="05EFBC5F" w:rsidR="5E9D93A6" w:rsidRDefault="5234A5B4" w:rsidP="49520F8A">
      <w:pPr>
        <w:rPr>
          <w:rFonts w:ascii="Arial" w:eastAsia="Arial" w:hAnsi="Arial" w:cs="Arial"/>
          <w:sz w:val="24"/>
          <w:szCs w:val="24"/>
        </w:rPr>
      </w:pPr>
      <w:r w:rsidRPr="49520F8A">
        <w:rPr>
          <w:rFonts w:ascii="Arial Black" w:eastAsia="Arial Black" w:hAnsi="Arial Black" w:cs="Arial Black"/>
          <w:sz w:val="32"/>
          <w:szCs w:val="32"/>
        </w:rPr>
        <w:t xml:space="preserve">         </w:t>
      </w:r>
      <w:r w:rsidR="4A2B9EE1" w:rsidRPr="49520F8A">
        <w:rPr>
          <w:rFonts w:ascii="Arial" w:eastAsia="Arial" w:hAnsi="Arial" w:cs="Arial"/>
          <w:sz w:val="24"/>
          <w:szCs w:val="24"/>
        </w:rPr>
        <w:t xml:space="preserve">Creating better ways to face all the crimes and bad </w:t>
      </w:r>
      <w:r w:rsidR="1E364ABA" w:rsidRPr="49520F8A">
        <w:rPr>
          <w:rFonts w:ascii="Arial" w:eastAsia="Arial" w:hAnsi="Arial" w:cs="Arial"/>
          <w:sz w:val="24"/>
          <w:szCs w:val="24"/>
        </w:rPr>
        <w:t xml:space="preserve">people out there is </w:t>
      </w:r>
      <w:r w:rsidR="57FC0F4C" w:rsidRPr="49520F8A">
        <w:rPr>
          <w:rFonts w:ascii="Arial" w:eastAsia="Arial" w:hAnsi="Arial" w:cs="Arial"/>
          <w:sz w:val="24"/>
          <w:szCs w:val="24"/>
        </w:rPr>
        <w:t>a challenge</w:t>
      </w:r>
      <w:r w:rsidR="1E364ABA" w:rsidRPr="49520F8A">
        <w:rPr>
          <w:rFonts w:ascii="Arial" w:eastAsia="Arial" w:hAnsi="Arial" w:cs="Arial"/>
          <w:sz w:val="24"/>
          <w:szCs w:val="24"/>
        </w:rPr>
        <w:t xml:space="preserve"> in policing that </w:t>
      </w:r>
      <w:r w:rsidR="01FAFD63" w:rsidRPr="49520F8A">
        <w:rPr>
          <w:rFonts w:ascii="Arial" w:eastAsia="Arial" w:hAnsi="Arial" w:cs="Arial"/>
          <w:sz w:val="24"/>
          <w:szCs w:val="24"/>
        </w:rPr>
        <w:t>embraces</w:t>
      </w:r>
      <w:r w:rsidR="1E364ABA" w:rsidRPr="49520F8A">
        <w:rPr>
          <w:rFonts w:ascii="Arial" w:eastAsia="Arial" w:hAnsi="Arial" w:cs="Arial"/>
          <w:sz w:val="24"/>
          <w:szCs w:val="24"/>
        </w:rPr>
        <w:t xml:space="preserve"> the evidence-based </w:t>
      </w:r>
      <w:r w:rsidR="3CD24E9E" w:rsidRPr="49520F8A">
        <w:rPr>
          <w:rFonts w:ascii="Arial" w:eastAsia="Arial" w:hAnsi="Arial" w:cs="Arial"/>
          <w:sz w:val="24"/>
          <w:szCs w:val="24"/>
        </w:rPr>
        <w:t>policing,</w:t>
      </w:r>
      <w:r w:rsidR="1E364ABA" w:rsidRPr="49520F8A">
        <w:rPr>
          <w:rFonts w:ascii="Arial" w:eastAsia="Arial" w:hAnsi="Arial" w:cs="Arial"/>
          <w:sz w:val="24"/>
          <w:szCs w:val="24"/>
        </w:rPr>
        <w:t xml:space="preserve"> and the pract</w:t>
      </w:r>
      <w:r w:rsidR="46FF703C" w:rsidRPr="49520F8A">
        <w:rPr>
          <w:rFonts w:ascii="Arial" w:eastAsia="Arial" w:hAnsi="Arial" w:cs="Arial"/>
          <w:sz w:val="24"/>
          <w:szCs w:val="24"/>
        </w:rPr>
        <w:t xml:space="preserve">ices not only reduce the crime rates but also gives the job a great satisfaction </w:t>
      </w:r>
      <w:r w:rsidR="4CE1D47E" w:rsidRPr="49520F8A">
        <w:rPr>
          <w:rFonts w:ascii="Arial" w:eastAsia="Arial" w:hAnsi="Arial" w:cs="Arial"/>
          <w:sz w:val="24"/>
          <w:szCs w:val="24"/>
        </w:rPr>
        <w:t xml:space="preserve">in every </w:t>
      </w:r>
      <w:r w:rsidR="5F24EFBF" w:rsidRPr="49520F8A">
        <w:rPr>
          <w:rFonts w:ascii="Arial" w:eastAsia="Arial" w:hAnsi="Arial" w:cs="Arial"/>
          <w:sz w:val="24"/>
          <w:szCs w:val="24"/>
        </w:rPr>
        <w:t>conceivable way</w:t>
      </w:r>
      <w:r w:rsidR="4CE1D47E" w:rsidRPr="49520F8A">
        <w:rPr>
          <w:rFonts w:ascii="Arial" w:eastAsia="Arial" w:hAnsi="Arial" w:cs="Arial"/>
          <w:sz w:val="24"/>
          <w:szCs w:val="24"/>
        </w:rPr>
        <w:t xml:space="preserve">. All </w:t>
      </w:r>
      <w:r w:rsidR="4450435B" w:rsidRPr="49520F8A">
        <w:rPr>
          <w:rFonts w:ascii="Arial" w:eastAsia="Arial" w:hAnsi="Arial" w:cs="Arial"/>
          <w:sz w:val="24"/>
          <w:szCs w:val="24"/>
        </w:rPr>
        <w:t>that</w:t>
      </w:r>
      <w:r w:rsidR="4CE1D47E" w:rsidRPr="49520F8A">
        <w:rPr>
          <w:rFonts w:ascii="Arial" w:eastAsia="Arial" w:hAnsi="Arial" w:cs="Arial"/>
          <w:sz w:val="24"/>
          <w:szCs w:val="24"/>
        </w:rPr>
        <w:t xml:space="preserve"> is not easy and there is</w:t>
      </w:r>
      <w:r w:rsidR="419A0DBE" w:rsidRPr="49520F8A">
        <w:rPr>
          <w:rFonts w:ascii="Arial" w:eastAsia="Arial" w:hAnsi="Arial" w:cs="Arial"/>
          <w:sz w:val="24"/>
          <w:szCs w:val="24"/>
        </w:rPr>
        <w:t xml:space="preserve"> always an expectation for research and science the policing can always </w:t>
      </w:r>
      <w:r w:rsidR="2EEA7CB4" w:rsidRPr="49520F8A">
        <w:rPr>
          <w:rFonts w:ascii="Arial" w:eastAsia="Arial" w:hAnsi="Arial" w:cs="Arial"/>
          <w:sz w:val="24"/>
          <w:szCs w:val="24"/>
        </w:rPr>
        <w:t>learn from their own experiences and mistakes for becoming more effective and efficient</w:t>
      </w:r>
      <w:r w:rsidR="23A2B5F4" w:rsidRPr="49520F8A">
        <w:rPr>
          <w:rFonts w:ascii="Arial" w:eastAsia="Arial" w:hAnsi="Arial" w:cs="Arial"/>
          <w:sz w:val="24"/>
          <w:szCs w:val="24"/>
        </w:rPr>
        <w:t>.</w:t>
      </w:r>
    </w:p>
    <w:p w14:paraId="75AC98EB" w14:textId="52C958CB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410543E8" w14:textId="4445C587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705C1263" w14:textId="4254FB28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59290A97" w14:textId="62E63E96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6B658551" w14:textId="2D0CD702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328A11F4" w14:textId="74513424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1A1696B8" w14:textId="710C0976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7FDFD946" w14:textId="5DBDC2A7" w:rsidR="27B82104" w:rsidRDefault="27B82104" w:rsidP="5E9D93A6">
      <w:pPr>
        <w:rPr>
          <w:rFonts w:ascii="Arial Black" w:eastAsia="Arial Black" w:hAnsi="Arial Black" w:cs="Arial Black"/>
          <w:sz w:val="32"/>
          <w:szCs w:val="32"/>
        </w:rPr>
      </w:pPr>
      <w:r w:rsidRPr="5E9D93A6">
        <w:rPr>
          <w:rFonts w:ascii="Arial Black" w:eastAsia="Arial Black" w:hAnsi="Arial Black" w:cs="Arial Black"/>
          <w:sz w:val="32"/>
          <w:szCs w:val="32"/>
        </w:rPr>
        <w:t>References:</w:t>
      </w:r>
    </w:p>
    <w:p w14:paraId="06BF04E8" w14:textId="12A9388A" w:rsidR="31480B60" w:rsidRDefault="31480B60" w:rsidP="31480B60">
      <w:pPr>
        <w:rPr>
          <w:rFonts w:ascii="Arial Black" w:eastAsia="Arial Black" w:hAnsi="Arial Black" w:cs="Arial Black"/>
          <w:sz w:val="32"/>
          <w:szCs w:val="32"/>
        </w:rPr>
      </w:pPr>
    </w:p>
    <w:p w14:paraId="0013C215" w14:textId="53D52BE1" w:rsidR="31480B60" w:rsidRDefault="31480B60" w:rsidP="31480B60">
      <w:pPr>
        <w:rPr>
          <w:rFonts w:ascii="Arial Black" w:eastAsia="Arial Black" w:hAnsi="Arial Black" w:cs="Arial Black"/>
          <w:sz w:val="32"/>
          <w:szCs w:val="32"/>
        </w:rPr>
      </w:pPr>
    </w:p>
    <w:p w14:paraId="50CF7BB1" w14:textId="5EEB5019" w:rsidR="69220CB7" w:rsidRDefault="69220CB7" w:rsidP="31480B60">
      <w:pPr>
        <w:rPr>
          <w:rFonts w:ascii="Arial Black" w:eastAsia="Arial Black" w:hAnsi="Arial Black" w:cs="Arial Black"/>
          <w:sz w:val="24"/>
          <w:szCs w:val="24"/>
        </w:rPr>
      </w:pPr>
      <w:r w:rsidRPr="31480B60">
        <w:rPr>
          <w:rFonts w:ascii="Arial Black" w:eastAsia="Arial Black" w:hAnsi="Arial Black" w:cs="Arial Black"/>
          <w:sz w:val="24"/>
          <w:szCs w:val="24"/>
        </w:rPr>
        <w:t>Admin (2022). Problem solving using the scanning, analysis, response, and assessment (SARA) model. [online] Brooking Technologies. Available at: https://brookingtech.com/articles/problem-solving-using-the-scanning-analysis-response-and-assessment-sara-model/#:~:text=Problem%20solving%20using%20the%20scanning [Accessed 5 Mar. 2023].</w:t>
      </w:r>
    </w:p>
    <w:p w14:paraId="5885469F" w14:textId="3781C8F3" w:rsidR="69220CB7" w:rsidRDefault="69220CB7" w:rsidP="31480B60">
      <w:pPr>
        <w:rPr>
          <w:rFonts w:ascii="Arial Black" w:eastAsia="Arial Black" w:hAnsi="Arial Black" w:cs="Arial Black"/>
          <w:sz w:val="24"/>
          <w:szCs w:val="24"/>
        </w:rPr>
      </w:pPr>
      <w:r w:rsidRPr="31480B60">
        <w:rPr>
          <w:rFonts w:ascii="Arial Black" w:eastAsia="Arial Black" w:hAnsi="Arial Black" w:cs="Arial Black"/>
          <w:sz w:val="24"/>
          <w:szCs w:val="24"/>
        </w:rPr>
        <w:t>APTA. (2020). Components of Evidence-Based Practice. [online] Available at: https://www.apta.org/patient-care/evidence-based-practice-resources/components-of-evidence-based-practice#:~:text=Evidence%2Dbased%20practice%20includes%20the.</w:t>
      </w:r>
    </w:p>
    <w:p w14:paraId="2F66BE42" w14:textId="6BF4DC92" w:rsidR="69220CB7" w:rsidRDefault="69220CB7" w:rsidP="31480B60">
      <w:pPr>
        <w:rPr>
          <w:rFonts w:ascii="Arial Black" w:eastAsia="Arial Black" w:hAnsi="Arial Black" w:cs="Arial Black"/>
          <w:sz w:val="24"/>
          <w:szCs w:val="24"/>
        </w:rPr>
      </w:pPr>
      <w:r w:rsidRPr="31480B60">
        <w:rPr>
          <w:rFonts w:ascii="Arial Black" w:eastAsia="Arial Black" w:hAnsi="Arial Black" w:cs="Arial Black"/>
          <w:sz w:val="24"/>
          <w:szCs w:val="24"/>
        </w:rPr>
        <w:t>Arizona State University (2019). The SARA Model | ASU Center for Problem-Oriented Policing. [online] Asu.edu. Available at: https://popcenter.asu.edu/content/sara-model-0.</w:t>
      </w:r>
    </w:p>
    <w:p w14:paraId="6446771C" w14:textId="72D4D38B" w:rsidR="69220CB7" w:rsidRDefault="69220CB7" w:rsidP="31480B60">
      <w:pPr>
        <w:rPr>
          <w:rFonts w:ascii="Arial Black" w:eastAsia="Arial Black" w:hAnsi="Arial Black" w:cs="Arial Black"/>
          <w:sz w:val="24"/>
          <w:szCs w:val="24"/>
        </w:rPr>
      </w:pPr>
      <w:r w:rsidRPr="31480B60">
        <w:rPr>
          <w:rFonts w:ascii="Arial Black" w:eastAsia="Arial Black" w:hAnsi="Arial Black" w:cs="Arial Black"/>
          <w:sz w:val="24"/>
          <w:szCs w:val="24"/>
        </w:rPr>
        <w:t>College of Policing (2022). Evidence-based policing. [online] College of Policing. Available at: https://www.college.police.uk/research/evidence-based-policing-EBP.</w:t>
      </w:r>
    </w:p>
    <w:p w14:paraId="7C798D78" w14:textId="1C691DCE" w:rsidR="69220CB7" w:rsidRDefault="69220CB7" w:rsidP="31480B60">
      <w:pPr>
        <w:rPr>
          <w:rFonts w:ascii="Arial Black" w:eastAsia="Arial Black" w:hAnsi="Arial Black" w:cs="Arial Black"/>
          <w:sz w:val="24"/>
          <w:szCs w:val="24"/>
        </w:rPr>
      </w:pPr>
      <w:r w:rsidRPr="31480B60">
        <w:rPr>
          <w:rFonts w:ascii="Arial Black" w:eastAsia="Arial Black" w:hAnsi="Arial Black" w:cs="Arial Black"/>
          <w:sz w:val="24"/>
          <w:szCs w:val="24"/>
        </w:rPr>
        <w:t>College of Policing. (n.d.). Hot spots policing. [online] Available at: https://www.college.police.uk/guidance/hot-spots-policing#:~:text=Hot%20spots%20are%20areas%20with.</w:t>
      </w:r>
    </w:p>
    <w:p w14:paraId="4413AA0C" w14:textId="66BAC06E" w:rsidR="69220CB7" w:rsidRDefault="69220CB7" w:rsidP="31480B60">
      <w:pPr>
        <w:rPr>
          <w:rFonts w:ascii="Arial Black" w:eastAsia="Arial Black" w:hAnsi="Arial Black" w:cs="Arial Black"/>
          <w:sz w:val="24"/>
          <w:szCs w:val="24"/>
        </w:rPr>
      </w:pPr>
      <w:r w:rsidRPr="31480B60">
        <w:rPr>
          <w:rFonts w:ascii="Arial Black" w:eastAsia="Arial Black" w:hAnsi="Arial Black" w:cs="Arial Black"/>
          <w:sz w:val="24"/>
          <w:szCs w:val="24"/>
        </w:rPr>
        <w:t>Crown Prosecution Service (2020). Terrorism | The Crown Prosecution Service. [online] www.cps.gov.uk. Available at: https://www.cps.gov.uk/crime-info/terrorism.</w:t>
      </w:r>
    </w:p>
    <w:p w14:paraId="6800E6C2" w14:textId="0D3B428F" w:rsidR="69220CB7" w:rsidRDefault="69220CB7" w:rsidP="31480B60">
      <w:pPr>
        <w:rPr>
          <w:rFonts w:ascii="Arial Black" w:eastAsia="Arial Black" w:hAnsi="Arial Black" w:cs="Arial Black"/>
          <w:sz w:val="24"/>
          <w:szCs w:val="24"/>
        </w:rPr>
      </w:pPr>
      <w:r w:rsidRPr="31480B60">
        <w:rPr>
          <w:rFonts w:ascii="Arial Black" w:eastAsia="Arial Black" w:hAnsi="Arial Black" w:cs="Arial Black"/>
          <w:sz w:val="24"/>
          <w:szCs w:val="24"/>
        </w:rPr>
        <w:t>Federal Bureau of Investigation. (n.d.). Terrorism 2002/2005. [online] Available at: https://www.fbi.gov/stats-services/publications/terrorism-2002-2005#:~:text=Terrorism%20is%20defined%20in%20the.</w:t>
      </w:r>
    </w:p>
    <w:p w14:paraId="497B41A6" w14:textId="0E18A73F" w:rsidR="69220CB7" w:rsidRDefault="69220CB7" w:rsidP="31480B60">
      <w:pPr>
        <w:rPr>
          <w:rFonts w:ascii="Arial Black" w:eastAsia="Arial Black" w:hAnsi="Arial Black" w:cs="Arial Black"/>
          <w:sz w:val="24"/>
          <w:szCs w:val="24"/>
        </w:rPr>
      </w:pPr>
      <w:proofErr w:type="spellStart"/>
      <w:r w:rsidRPr="31480B60">
        <w:rPr>
          <w:rFonts w:ascii="Arial Black" w:eastAsia="Arial Black" w:hAnsi="Arial Black" w:cs="Arial Black"/>
          <w:sz w:val="24"/>
          <w:szCs w:val="24"/>
        </w:rPr>
        <w:t>Stekel</w:t>
      </w:r>
      <w:proofErr w:type="spellEnd"/>
      <w:r w:rsidRPr="31480B60">
        <w:rPr>
          <w:rFonts w:ascii="Arial Black" w:eastAsia="Arial Black" w:hAnsi="Arial Black" w:cs="Arial Black"/>
          <w:sz w:val="24"/>
          <w:szCs w:val="24"/>
        </w:rPr>
        <w:t>, S. (n.d.). Academic Guides: Theories &amp; Theorists for Criminal Justice &amp; Security: Criminal Justice &amp; Security Theories. [online] academicguides.waldenu.edu. Available at: https://academicguides.waldenu.edu/library/crjstheory/theories.</w:t>
      </w:r>
    </w:p>
    <w:p w14:paraId="36117944" w14:textId="522E981B" w:rsidR="69220CB7" w:rsidRDefault="69220CB7" w:rsidP="31480B60">
      <w:pPr>
        <w:rPr>
          <w:rFonts w:ascii="Arial Black" w:eastAsia="Arial Black" w:hAnsi="Arial Black" w:cs="Arial Black"/>
          <w:sz w:val="24"/>
          <w:szCs w:val="24"/>
        </w:rPr>
      </w:pPr>
      <w:proofErr w:type="spellStart"/>
      <w:r w:rsidRPr="31480B60">
        <w:rPr>
          <w:rFonts w:ascii="Arial Black" w:eastAsia="Arial Black" w:hAnsi="Arial Black" w:cs="Arial Black"/>
          <w:sz w:val="24"/>
          <w:szCs w:val="24"/>
        </w:rPr>
        <w:t>Schueneman</w:t>
      </w:r>
      <w:proofErr w:type="spellEnd"/>
      <w:r w:rsidRPr="31480B60">
        <w:rPr>
          <w:rFonts w:ascii="Arial Black" w:eastAsia="Arial Black" w:hAnsi="Arial Black" w:cs="Arial Black"/>
          <w:sz w:val="24"/>
          <w:szCs w:val="24"/>
        </w:rPr>
        <w:t>, T. (2021). Criminology Theories | Three Psychological Concepts of Criminal Behavior. [online] Point Park University Online. Available at: https://online.pointpark.edu/criminal-justice/psychological-theories-of-crime/#:~:text=After%20three%20decades%20of%20research.</w:t>
      </w:r>
    </w:p>
    <w:p w14:paraId="3F8BADCA" w14:textId="3CA7369C" w:rsidR="69220CB7" w:rsidRDefault="69220CB7" w:rsidP="31480B60">
      <w:pPr>
        <w:rPr>
          <w:rFonts w:ascii="Arial Black" w:eastAsia="Arial Black" w:hAnsi="Arial Black" w:cs="Arial Black"/>
          <w:sz w:val="24"/>
          <w:szCs w:val="24"/>
        </w:rPr>
      </w:pPr>
      <w:r w:rsidRPr="31480B60">
        <w:rPr>
          <w:rFonts w:ascii="Arial Black" w:eastAsia="Arial Black" w:hAnsi="Arial Black" w:cs="Arial Black"/>
          <w:sz w:val="24"/>
          <w:szCs w:val="24"/>
        </w:rPr>
        <w:t>Youth Endowment Fund. (n.d.). Hot spots policing. [online] Available at: https://youthendowmentfund.org.uk/toolkit/hot-spots-policing/#:~:text=Crime%20and%20violence%20tend%20to.</w:t>
      </w:r>
    </w:p>
    <w:p w14:paraId="75A625ED" w14:textId="57DDA79F" w:rsidR="31480B60" w:rsidRDefault="31480B60" w:rsidP="31480B60">
      <w:pPr>
        <w:rPr>
          <w:rFonts w:ascii="Arial Black" w:eastAsia="Arial Black" w:hAnsi="Arial Black" w:cs="Arial Black"/>
          <w:sz w:val="24"/>
          <w:szCs w:val="24"/>
        </w:rPr>
      </w:pPr>
    </w:p>
    <w:p w14:paraId="220C14D8" w14:textId="58844026" w:rsidR="5E9D93A6" w:rsidRDefault="5E9D93A6" w:rsidP="5E9D93A6">
      <w:pPr>
        <w:rPr>
          <w:rFonts w:ascii="Arial Black" w:eastAsia="Arial Black" w:hAnsi="Arial Black" w:cs="Arial Black"/>
          <w:sz w:val="32"/>
          <w:szCs w:val="32"/>
        </w:rPr>
      </w:pPr>
    </w:p>
    <w:p w14:paraId="23EBEDE9" w14:textId="1EA27BBA" w:rsidR="5E9D93A6" w:rsidRDefault="5E9D93A6" w:rsidP="49520F8A">
      <w:pPr>
        <w:spacing w:line="360" w:lineRule="auto"/>
        <w:rPr>
          <w:rFonts w:ascii="Arial" w:eastAsia="Arial" w:hAnsi="Arial" w:cs="Arial"/>
          <w:sz w:val="28"/>
          <w:szCs w:val="28"/>
        </w:rPr>
      </w:pPr>
    </w:p>
    <w:p w14:paraId="394AF160" w14:textId="57271EAD" w:rsidR="0F3C86B1" w:rsidRDefault="0F3C86B1" w:rsidP="0F3C86B1">
      <w:pPr>
        <w:rPr>
          <w:rFonts w:ascii="Arial Black" w:eastAsia="Arial Black" w:hAnsi="Arial Black" w:cs="Arial Black"/>
          <w:sz w:val="32"/>
          <w:szCs w:val="32"/>
        </w:rPr>
      </w:pPr>
    </w:p>
    <w:p w14:paraId="357FB670" w14:textId="012A53A2" w:rsidR="2F3573DA" w:rsidRDefault="2F3573DA" w:rsidP="0F3C86B1">
      <w:pPr>
        <w:rPr>
          <w:rFonts w:ascii="Arial Black" w:eastAsia="Arial Black" w:hAnsi="Arial Black" w:cs="Arial Black"/>
          <w:sz w:val="32"/>
          <w:szCs w:val="32"/>
        </w:rPr>
      </w:pPr>
      <w:r w:rsidRPr="0F3C86B1">
        <w:rPr>
          <w:rFonts w:ascii="Arial" w:eastAsia="Arial" w:hAnsi="Arial" w:cs="Arial"/>
          <w:sz w:val="36"/>
          <w:szCs w:val="36"/>
        </w:rPr>
        <w:t xml:space="preserve">  </w:t>
      </w:r>
    </w:p>
    <w:p w14:paraId="60044F3C" w14:textId="74082497" w:rsidR="0F3C86B1" w:rsidRDefault="0F3C86B1" w:rsidP="0F3C86B1">
      <w:pPr>
        <w:rPr>
          <w:rFonts w:ascii="Arial Black" w:eastAsia="Arial Black" w:hAnsi="Arial Black" w:cs="Arial Black"/>
          <w:sz w:val="32"/>
          <w:szCs w:val="32"/>
        </w:rPr>
      </w:pPr>
    </w:p>
    <w:sectPr w:rsidR="0F3C86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XIlUpBjE" int2:invalidationBookmarkName="" int2:hashCode="zYbXbXYgr7RRP5" int2:id="4etfzOc4">
      <int2:state int2:value="Rejected" int2:type="AugLoop_Text_Critique"/>
    </int2:bookmark>
    <int2:bookmark int2:bookmarkName="_Int_WPhnkwLm" int2:invalidationBookmarkName="" int2:hashCode="VCu+1/UYU33tzW" int2:id="4v4Ubzlx">
      <int2:state int2:value="Rejected" int2:type="AugLoop_Text_Critique"/>
    </int2:bookmark>
    <int2:bookmark int2:bookmarkName="_Int_TCqMhEcP" int2:invalidationBookmarkName="" int2:hashCode="WH3TywwR6VSfqO" int2:id="5NByE94T">
      <int2:state int2:value="Rejected" int2:type="AugLoop_Text_Critique"/>
    </int2:bookmark>
    <int2:bookmark int2:bookmarkName="_Int_q5zcuwT2" int2:invalidationBookmarkName="" int2:hashCode="2wXJBzso/yL0Ua" int2:id="Ckgr1q5J">
      <int2:state int2:value="Rejected" int2:type="AugLoop_Text_Critique"/>
    </int2:bookmark>
    <int2:bookmark int2:bookmarkName="_Int_Ek4bx0H5" int2:invalidationBookmarkName="" int2:hashCode="ehhBQcSeu+jy8n" int2:id="HBgCKFFs">
      <int2:state int2:value="Rejected" int2:type="AugLoop_Text_Critique"/>
    </int2:bookmark>
    <int2:bookmark int2:bookmarkName="_Int_uNQccRCm" int2:invalidationBookmarkName="" int2:hashCode="+pPeXZRHtgEVB9" int2:id="Opz9TlLP">
      <int2:state int2:value="Rejected" int2:type="AugLoop_Text_Critique"/>
    </int2:bookmark>
    <int2:bookmark int2:bookmarkName="_Int_xR3ohcNT" int2:invalidationBookmarkName="" int2:hashCode="2ZxlcKhXaEvp/L" int2:id="RWU4QZvG">
      <int2:state int2:value="Rejected" int2:type="AugLoop_Text_Critique"/>
    </int2:bookmark>
    <int2:bookmark int2:bookmarkName="_Int_rCWvlXtj" int2:invalidationBookmarkName="" int2:hashCode="e0dMsLOcF3PXGS" int2:id="ThmXx5rh">
      <int2:state int2:value="Rejected" int2:type="AugLoop_Text_Critique"/>
    </int2:bookmark>
    <int2:bookmark int2:bookmarkName="_Int_Icf8YxsO" int2:invalidationBookmarkName="" int2:hashCode="K1Vt8P+5ip+TGI" int2:id="TrBjOQwQ">
      <int2:state int2:value="Rejected" int2:type="AugLoop_Text_Critique"/>
    </int2:bookmark>
    <int2:bookmark int2:bookmarkName="_Int_0IEEuVEj" int2:invalidationBookmarkName="" int2:hashCode="gGjVY9pZaSGLMg" int2:id="WzRGRvvT">
      <int2:state int2:value="Rejected" int2:type="AugLoop_Text_Critique"/>
    </int2:bookmark>
    <int2:bookmark int2:bookmarkName="_Int_2Q4rEDO7" int2:invalidationBookmarkName="" int2:hashCode="ngKdCpfPbu86SS" int2:id="aldrQtrG">
      <int2:state int2:value="Rejected" int2:type="AugLoop_Text_Critique"/>
    </int2:bookmark>
    <int2:bookmark int2:bookmarkName="_Int_gyeQZed4" int2:invalidationBookmarkName="" int2:hashCode="5w2+ZiAOdFpd+2" int2:id="e2tI070S">
      <int2:state int2:value="Rejected" int2:type="AugLoop_Text_Critique"/>
    </int2:bookmark>
    <int2:bookmark int2:bookmarkName="_Int_137z3wGL" int2:invalidationBookmarkName="" int2:hashCode="gP7jhjjVdPH7x0" int2:id="pKhB8DAY">
      <int2:state int2:value="Rejected" int2:type="AugLoop_Text_Critique"/>
    </int2:bookmark>
    <int2:bookmark int2:bookmarkName="_Int_j8HbG31j" int2:invalidationBookmarkName="" int2:hashCode="LpT5gqg06wvz55" int2:id="ti5z3Euf">
      <int2:state int2:value="Rejected" int2:type="AugLoop_Text_Critique"/>
    </int2:bookmark>
    <int2:bookmark int2:bookmarkName="_Int_WQRlkCEu" int2:invalidationBookmarkName="" int2:hashCode="oDKeFME1Nby2NZ" int2:id="ymF5Gw7M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DA34"/>
    <w:multiLevelType w:val="hybridMultilevel"/>
    <w:tmpl w:val="FFFFFFFF"/>
    <w:lvl w:ilvl="0" w:tplc="DE04E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25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ECDD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1E4E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7CB8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C4DA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86C8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48E2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0626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E3264"/>
    <w:multiLevelType w:val="hybridMultilevel"/>
    <w:tmpl w:val="FFFFFFFF"/>
    <w:lvl w:ilvl="0" w:tplc="B87637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DA6D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BEFA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3410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E24C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B4CF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24C0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3819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AECA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056FD"/>
    <w:multiLevelType w:val="hybridMultilevel"/>
    <w:tmpl w:val="FFFFFFFF"/>
    <w:lvl w:ilvl="0" w:tplc="E0662C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AACA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1026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8A46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64D0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6A71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0622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FE48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F4A9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9E2EF1"/>
    <w:multiLevelType w:val="hybridMultilevel"/>
    <w:tmpl w:val="FFFFFFFF"/>
    <w:lvl w:ilvl="0" w:tplc="75885B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B4ADB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0A61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542A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FCB1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EA25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9CBB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5AB0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0E95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D5916F"/>
    <w:multiLevelType w:val="hybridMultilevel"/>
    <w:tmpl w:val="FFFFFFFF"/>
    <w:lvl w:ilvl="0" w:tplc="9F109F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B893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D40E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F842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4E7C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77E91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6604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DC57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C2CB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E390E2"/>
    <w:multiLevelType w:val="hybridMultilevel"/>
    <w:tmpl w:val="FFFFFFFF"/>
    <w:lvl w:ilvl="0" w:tplc="037639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88C3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D648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D279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B012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023F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6C5B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8E5E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A218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F619E7"/>
    <w:multiLevelType w:val="hybridMultilevel"/>
    <w:tmpl w:val="FFFFFFFF"/>
    <w:lvl w:ilvl="0" w:tplc="E20439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D6EB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688B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1E6F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9ECE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E2B1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CCBA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CAB5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1AF5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1211A2"/>
    <w:multiLevelType w:val="hybridMultilevel"/>
    <w:tmpl w:val="FFFFFFFF"/>
    <w:lvl w:ilvl="0" w:tplc="88B61A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FE57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5C2D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828D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D0C2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2C6F6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C2E8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627F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A8BB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3975190">
    <w:abstractNumId w:val="7"/>
  </w:num>
  <w:num w:numId="2" w16cid:durableId="1244098411">
    <w:abstractNumId w:val="0"/>
  </w:num>
  <w:num w:numId="3" w16cid:durableId="336931162">
    <w:abstractNumId w:val="5"/>
  </w:num>
  <w:num w:numId="4" w16cid:durableId="713694945">
    <w:abstractNumId w:val="6"/>
  </w:num>
  <w:num w:numId="5" w16cid:durableId="1250196914">
    <w:abstractNumId w:val="3"/>
  </w:num>
  <w:num w:numId="6" w16cid:durableId="979966291">
    <w:abstractNumId w:val="2"/>
  </w:num>
  <w:num w:numId="7" w16cid:durableId="1258978013">
    <w:abstractNumId w:val="1"/>
  </w:num>
  <w:num w:numId="8" w16cid:durableId="14239150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E537967"/>
    <w:rsid w:val="00245703"/>
    <w:rsid w:val="002558EC"/>
    <w:rsid w:val="0027434F"/>
    <w:rsid w:val="00467DB5"/>
    <w:rsid w:val="00A82B49"/>
    <w:rsid w:val="00B97F77"/>
    <w:rsid w:val="00DB6323"/>
    <w:rsid w:val="00EE8B23"/>
    <w:rsid w:val="01A52379"/>
    <w:rsid w:val="01FAFD63"/>
    <w:rsid w:val="0238300C"/>
    <w:rsid w:val="02B3DF69"/>
    <w:rsid w:val="02B95144"/>
    <w:rsid w:val="02C80EA3"/>
    <w:rsid w:val="033CB78A"/>
    <w:rsid w:val="035DF181"/>
    <w:rsid w:val="03666BCF"/>
    <w:rsid w:val="038E79FF"/>
    <w:rsid w:val="03D42D77"/>
    <w:rsid w:val="0430ADDF"/>
    <w:rsid w:val="04351594"/>
    <w:rsid w:val="04545E00"/>
    <w:rsid w:val="045AF185"/>
    <w:rsid w:val="049A8EC7"/>
    <w:rsid w:val="0519FBF4"/>
    <w:rsid w:val="052A4A60"/>
    <w:rsid w:val="068A6314"/>
    <w:rsid w:val="06A0ECFA"/>
    <w:rsid w:val="06B5BF39"/>
    <w:rsid w:val="06B741C0"/>
    <w:rsid w:val="06D144A5"/>
    <w:rsid w:val="076CB656"/>
    <w:rsid w:val="077983E9"/>
    <w:rsid w:val="07B9DDB4"/>
    <w:rsid w:val="0846E088"/>
    <w:rsid w:val="0861EB22"/>
    <w:rsid w:val="0869D8A8"/>
    <w:rsid w:val="0945528D"/>
    <w:rsid w:val="0980C1E9"/>
    <w:rsid w:val="09A34DEE"/>
    <w:rsid w:val="09D4379E"/>
    <w:rsid w:val="09E2B0E9"/>
    <w:rsid w:val="09FDBB83"/>
    <w:rsid w:val="0A2FB986"/>
    <w:rsid w:val="0A53822B"/>
    <w:rsid w:val="0A57AD73"/>
    <w:rsid w:val="0A7651E4"/>
    <w:rsid w:val="0AACB3DD"/>
    <w:rsid w:val="0ACF1030"/>
    <w:rsid w:val="0B14F873"/>
    <w:rsid w:val="0B998BE4"/>
    <w:rsid w:val="0B9F3C23"/>
    <w:rsid w:val="0C122245"/>
    <w:rsid w:val="0C14FC9B"/>
    <w:rsid w:val="0C173719"/>
    <w:rsid w:val="0CC76380"/>
    <w:rsid w:val="0CCF7C93"/>
    <w:rsid w:val="0CF8F4EC"/>
    <w:rsid w:val="0D1D1337"/>
    <w:rsid w:val="0D3D49CB"/>
    <w:rsid w:val="0D4E84A2"/>
    <w:rsid w:val="0DADF2A6"/>
    <w:rsid w:val="0E13D9B1"/>
    <w:rsid w:val="0E235549"/>
    <w:rsid w:val="0E537967"/>
    <w:rsid w:val="0E94C54D"/>
    <w:rsid w:val="0ED12CA6"/>
    <w:rsid w:val="0F2AE3C6"/>
    <w:rsid w:val="0F3C86B1"/>
    <w:rsid w:val="0F475EDC"/>
    <w:rsid w:val="0FABC73C"/>
    <w:rsid w:val="0FFBAB38"/>
    <w:rsid w:val="1074EA8D"/>
    <w:rsid w:val="10E59368"/>
    <w:rsid w:val="110B3044"/>
    <w:rsid w:val="1113989C"/>
    <w:rsid w:val="111BF561"/>
    <w:rsid w:val="11DB5D45"/>
    <w:rsid w:val="12677A14"/>
    <w:rsid w:val="12A07F4E"/>
    <w:rsid w:val="12CA0333"/>
    <w:rsid w:val="13064795"/>
    <w:rsid w:val="137526BC"/>
    <w:rsid w:val="13A49DC9"/>
    <w:rsid w:val="13AC8B4F"/>
    <w:rsid w:val="13ADA70C"/>
    <w:rsid w:val="157E8902"/>
    <w:rsid w:val="15A7A276"/>
    <w:rsid w:val="15DF4C6B"/>
    <w:rsid w:val="15E709BF"/>
    <w:rsid w:val="15EE2BD7"/>
    <w:rsid w:val="167E9818"/>
    <w:rsid w:val="16939F21"/>
    <w:rsid w:val="16BDA846"/>
    <w:rsid w:val="16C8E33B"/>
    <w:rsid w:val="177A71C8"/>
    <w:rsid w:val="179B69E0"/>
    <w:rsid w:val="17A5C391"/>
    <w:rsid w:val="17B10597"/>
    <w:rsid w:val="17F58969"/>
    <w:rsid w:val="188E0ADC"/>
    <w:rsid w:val="19CB3FE3"/>
    <w:rsid w:val="1A6AC3B3"/>
    <w:rsid w:val="1A786225"/>
    <w:rsid w:val="1A7FC29B"/>
    <w:rsid w:val="1ADE1E5B"/>
    <w:rsid w:val="1B844615"/>
    <w:rsid w:val="1BC94691"/>
    <w:rsid w:val="1BC9E286"/>
    <w:rsid w:val="1C4DE2EB"/>
    <w:rsid w:val="1C5EA808"/>
    <w:rsid w:val="1D02E0A5"/>
    <w:rsid w:val="1D10D732"/>
    <w:rsid w:val="1D4787B9"/>
    <w:rsid w:val="1E1B247A"/>
    <w:rsid w:val="1E1CB0B6"/>
    <w:rsid w:val="1E20471B"/>
    <w:rsid w:val="1E31EB01"/>
    <w:rsid w:val="1E364ABA"/>
    <w:rsid w:val="1ECEB910"/>
    <w:rsid w:val="1EF059B3"/>
    <w:rsid w:val="1F0A2985"/>
    <w:rsid w:val="1F95802D"/>
    <w:rsid w:val="1FC53B43"/>
    <w:rsid w:val="1FC9D88C"/>
    <w:rsid w:val="1FE85215"/>
    <w:rsid w:val="1FF2552D"/>
    <w:rsid w:val="204B622F"/>
    <w:rsid w:val="208320D1"/>
    <w:rsid w:val="21388DA0"/>
    <w:rsid w:val="2157E7DD"/>
    <w:rsid w:val="21A8C7AF"/>
    <w:rsid w:val="21AA085C"/>
    <w:rsid w:val="21C05F22"/>
    <w:rsid w:val="21D651C8"/>
    <w:rsid w:val="21EADC79"/>
    <w:rsid w:val="2226DEB8"/>
    <w:rsid w:val="22D26849"/>
    <w:rsid w:val="23A2B5F4"/>
    <w:rsid w:val="24198D87"/>
    <w:rsid w:val="24311AB4"/>
    <w:rsid w:val="2460E256"/>
    <w:rsid w:val="2481BADE"/>
    <w:rsid w:val="25FCF993"/>
    <w:rsid w:val="2620D102"/>
    <w:rsid w:val="262B5900"/>
    <w:rsid w:val="2658EB91"/>
    <w:rsid w:val="26AED7BF"/>
    <w:rsid w:val="26DA4CC2"/>
    <w:rsid w:val="26DEEA37"/>
    <w:rsid w:val="26FA4FDB"/>
    <w:rsid w:val="26FB6B98"/>
    <w:rsid w:val="270C5C66"/>
    <w:rsid w:val="270DB612"/>
    <w:rsid w:val="27988318"/>
    <w:rsid w:val="2798C9F4"/>
    <w:rsid w:val="27B82104"/>
    <w:rsid w:val="27C72961"/>
    <w:rsid w:val="28271150"/>
    <w:rsid w:val="292C65F3"/>
    <w:rsid w:val="2968CD4C"/>
    <w:rsid w:val="299719B8"/>
    <w:rsid w:val="29E95133"/>
    <w:rsid w:val="2A2E8792"/>
    <w:rsid w:val="2A31F09D"/>
    <w:rsid w:val="2A9E11B7"/>
    <w:rsid w:val="2AA51A73"/>
    <w:rsid w:val="2AA8AF69"/>
    <w:rsid w:val="2AD023DA"/>
    <w:rsid w:val="2ADD46ED"/>
    <w:rsid w:val="2B0C8B33"/>
    <w:rsid w:val="2B4C8CD2"/>
    <w:rsid w:val="2B9A6DAA"/>
    <w:rsid w:val="2BDDB3ED"/>
    <w:rsid w:val="2C57CEA4"/>
    <w:rsid w:val="2C718B6A"/>
    <w:rsid w:val="2C87BCA3"/>
    <w:rsid w:val="2C93160D"/>
    <w:rsid w:val="2D19046F"/>
    <w:rsid w:val="2D363E0B"/>
    <w:rsid w:val="2D3EA14B"/>
    <w:rsid w:val="2D4AC724"/>
    <w:rsid w:val="2E28C651"/>
    <w:rsid w:val="2E87935C"/>
    <w:rsid w:val="2EC9B1A7"/>
    <w:rsid w:val="2ED0E2B0"/>
    <w:rsid w:val="2EEA7CB4"/>
    <w:rsid w:val="2EF1E9A2"/>
    <w:rsid w:val="2EFCED99"/>
    <w:rsid w:val="2F0561C0"/>
    <w:rsid w:val="2F3573DA"/>
    <w:rsid w:val="2FA394FD"/>
    <w:rsid w:val="2FAC6ABD"/>
    <w:rsid w:val="2FC7B348"/>
    <w:rsid w:val="2FDA28CC"/>
    <w:rsid w:val="2FDFFC56"/>
    <w:rsid w:val="2FF4EC43"/>
    <w:rsid w:val="305892B7"/>
    <w:rsid w:val="30BF8F65"/>
    <w:rsid w:val="313F785B"/>
    <w:rsid w:val="31480B60"/>
    <w:rsid w:val="316383A9"/>
    <w:rsid w:val="31B31EBC"/>
    <w:rsid w:val="32015269"/>
    <w:rsid w:val="3209AF2E"/>
    <w:rsid w:val="323D0282"/>
    <w:rsid w:val="32FF540A"/>
    <w:rsid w:val="3322C6FC"/>
    <w:rsid w:val="3322D605"/>
    <w:rsid w:val="3399399D"/>
    <w:rsid w:val="33A57F8F"/>
    <w:rsid w:val="34770620"/>
    <w:rsid w:val="34B36D79"/>
    <w:rsid w:val="34F1F62E"/>
    <w:rsid w:val="352C03DA"/>
    <w:rsid w:val="35521B88"/>
    <w:rsid w:val="3561577D"/>
    <w:rsid w:val="356AAB48"/>
    <w:rsid w:val="35C0E4C8"/>
    <w:rsid w:val="35D5FBF1"/>
    <w:rsid w:val="3636F4CC"/>
    <w:rsid w:val="36BA3A69"/>
    <w:rsid w:val="36DD2051"/>
    <w:rsid w:val="37197CE8"/>
    <w:rsid w:val="37499A64"/>
    <w:rsid w:val="37AEA6E2"/>
    <w:rsid w:val="37CFA897"/>
    <w:rsid w:val="37D2C52D"/>
    <w:rsid w:val="38178D1A"/>
    <w:rsid w:val="38312CA4"/>
    <w:rsid w:val="384F9113"/>
    <w:rsid w:val="3872457A"/>
    <w:rsid w:val="38748564"/>
    <w:rsid w:val="38961CA9"/>
    <w:rsid w:val="38AC4406"/>
    <w:rsid w:val="38CB6E7A"/>
    <w:rsid w:val="394A7743"/>
    <w:rsid w:val="39896C69"/>
    <w:rsid w:val="3A1D2453"/>
    <w:rsid w:val="3A2DE970"/>
    <w:rsid w:val="3ADBBDDA"/>
    <w:rsid w:val="3B68CD66"/>
    <w:rsid w:val="3B8731D5"/>
    <w:rsid w:val="3BB09174"/>
    <w:rsid w:val="3BC0E23A"/>
    <w:rsid w:val="3BFD4993"/>
    <w:rsid w:val="3CA319BA"/>
    <w:rsid w:val="3CD24E9E"/>
    <w:rsid w:val="3D4C61D5"/>
    <w:rsid w:val="3DFC1DDC"/>
    <w:rsid w:val="3E313BF4"/>
    <w:rsid w:val="3E3EEA1B"/>
    <w:rsid w:val="3ED8DBDE"/>
    <w:rsid w:val="3EE83236"/>
    <w:rsid w:val="3F1B858A"/>
    <w:rsid w:val="3F248ECD"/>
    <w:rsid w:val="3FAD80B6"/>
    <w:rsid w:val="405AA2F8"/>
    <w:rsid w:val="406EB681"/>
    <w:rsid w:val="40C05F2E"/>
    <w:rsid w:val="40C1111F"/>
    <w:rsid w:val="4112DD4E"/>
    <w:rsid w:val="419A0DBE"/>
    <w:rsid w:val="41F67359"/>
    <w:rsid w:val="42230D05"/>
    <w:rsid w:val="427087BD"/>
    <w:rsid w:val="42B3053F"/>
    <w:rsid w:val="42B51D10"/>
    <w:rsid w:val="42D10DEF"/>
    <w:rsid w:val="43125B3E"/>
    <w:rsid w:val="4328FE47"/>
    <w:rsid w:val="43517C0E"/>
    <w:rsid w:val="439243BA"/>
    <w:rsid w:val="43F0126A"/>
    <w:rsid w:val="43F7FFF0"/>
    <w:rsid w:val="4438B1E5"/>
    <w:rsid w:val="4450435B"/>
    <w:rsid w:val="4497D258"/>
    <w:rsid w:val="44AE2B9F"/>
    <w:rsid w:val="44B90C4F"/>
    <w:rsid w:val="44C99143"/>
    <w:rsid w:val="44D29A86"/>
    <w:rsid w:val="457AA7F4"/>
    <w:rsid w:val="45A01AE4"/>
    <w:rsid w:val="45DF33E4"/>
    <w:rsid w:val="4608AEB1"/>
    <w:rsid w:val="467516C2"/>
    <w:rsid w:val="46FF703C"/>
    <w:rsid w:val="47D38A38"/>
    <w:rsid w:val="4810E887"/>
    <w:rsid w:val="48267935"/>
    <w:rsid w:val="48BB7AAF"/>
    <w:rsid w:val="49520F8A"/>
    <w:rsid w:val="497A7AAA"/>
    <w:rsid w:val="49819CC2"/>
    <w:rsid w:val="49846B06"/>
    <w:rsid w:val="498F94AB"/>
    <w:rsid w:val="4A2B9EE1"/>
    <w:rsid w:val="4A6C75F4"/>
    <w:rsid w:val="4A9BB37F"/>
    <w:rsid w:val="4AC71E24"/>
    <w:rsid w:val="4ADC1FD4"/>
    <w:rsid w:val="4AFE68BC"/>
    <w:rsid w:val="4B11AC87"/>
    <w:rsid w:val="4B1D6D23"/>
    <w:rsid w:val="4B203B67"/>
    <w:rsid w:val="4B2AD44E"/>
    <w:rsid w:val="4B41DC0A"/>
    <w:rsid w:val="4BC6B53E"/>
    <w:rsid w:val="4BC8CF57"/>
    <w:rsid w:val="4BD70604"/>
    <w:rsid w:val="4BEE3F96"/>
    <w:rsid w:val="4C0311D5"/>
    <w:rsid w:val="4C08D7DF"/>
    <w:rsid w:val="4CC6A4AF"/>
    <w:rsid w:val="4CCAAB2C"/>
    <w:rsid w:val="4CD4A328"/>
    <w:rsid w:val="4CE1D47E"/>
    <w:rsid w:val="4D1403F6"/>
    <w:rsid w:val="4DE226CA"/>
    <w:rsid w:val="4E13C096"/>
    <w:rsid w:val="4EBCE6E5"/>
    <w:rsid w:val="4F064386"/>
    <w:rsid w:val="4F42133D"/>
    <w:rsid w:val="4F7E7017"/>
    <w:rsid w:val="4FB11259"/>
    <w:rsid w:val="50789B41"/>
    <w:rsid w:val="508CF75F"/>
    <w:rsid w:val="50BC32D3"/>
    <w:rsid w:val="50D682F8"/>
    <w:rsid w:val="519E1C4F"/>
    <w:rsid w:val="51B11D8E"/>
    <w:rsid w:val="51D8B7CF"/>
    <w:rsid w:val="5202242F"/>
    <w:rsid w:val="522F5EE8"/>
    <w:rsid w:val="5234A5B4"/>
    <w:rsid w:val="52725359"/>
    <w:rsid w:val="527CDB57"/>
    <w:rsid w:val="52D7D250"/>
    <w:rsid w:val="532ED0DE"/>
    <w:rsid w:val="5339ECB0"/>
    <w:rsid w:val="5358AF47"/>
    <w:rsid w:val="53802CE3"/>
    <w:rsid w:val="53EF0835"/>
    <w:rsid w:val="542A0028"/>
    <w:rsid w:val="54A171BE"/>
    <w:rsid w:val="5524999A"/>
    <w:rsid w:val="5607BA36"/>
    <w:rsid w:val="5632E604"/>
    <w:rsid w:val="56680D50"/>
    <w:rsid w:val="56848EB1"/>
    <w:rsid w:val="5711556B"/>
    <w:rsid w:val="5721ED0D"/>
    <w:rsid w:val="5745C47C"/>
    <w:rsid w:val="57F727CB"/>
    <w:rsid w:val="57FC0F4C"/>
    <w:rsid w:val="57FE995C"/>
    <w:rsid w:val="584FABEE"/>
    <w:rsid w:val="58AD25CC"/>
    <w:rsid w:val="58BDBD6E"/>
    <w:rsid w:val="58E49864"/>
    <w:rsid w:val="58E7F869"/>
    <w:rsid w:val="58FAF9A8"/>
    <w:rsid w:val="590FA8E4"/>
    <w:rsid w:val="595E60C3"/>
    <w:rsid w:val="598685B5"/>
    <w:rsid w:val="598CAAA8"/>
    <w:rsid w:val="5A7A48A8"/>
    <w:rsid w:val="5A7D653E"/>
    <w:rsid w:val="5A83C8CA"/>
    <w:rsid w:val="5AB970D5"/>
    <w:rsid w:val="5AF241C0"/>
    <w:rsid w:val="5AFFFD9F"/>
    <w:rsid w:val="5B1B33FE"/>
    <w:rsid w:val="5B35CE34"/>
    <w:rsid w:val="5B3B7E73"/>
    <w:rsid w:val="5BE4C68E"/>
    <w:rsid w:val="5BEC6CEA"/>
    <w:rsid w:val="5C19359F"/>
    <w:rsid w:val="5C960185"/>
    <w:rsid w:val="5CA22788"/>
    <w:rsid w:val="5D0104FE"/>
    <w:rsid w:val="5D22BEE8"/>
    <w:rsid w:val="5D8096EF"/>
    <w:rsid w:val="5E52D4C0"/>
    <w:rsid w:val="5E5B3185"/>
    <w:rsid w:val="5E6D6EF6"/>
    <w:rsid w:val="5E9D93A6"/>
    <w:rsid w:val="5EA2A287"/>
    <w:rsid w:val="5F000352"/>
    <w:rsid w:val="5F189B8F"/>
    <w:rsid w:val="5F1C6750"/>
    <w:rsid w:val="5F24EFBF"/>
    <w:rsid w:val="5F4DB9CB"/>
    <w:rsid w:val="5FD8F485"/>
    <w:rsid w:val="5FFF6526"/>
    <w:rsid w:val="60013738"/>
    <w:rsid w:val="60093F57"/>
    <w:rsid w:val="603BCC7F"/>
    <w:rsid w:val="60654453"/>
    <w:rsid w:val="60F09AFB"/>
    <w:rsid w:val="61060B8D"/>
    <w:rsid w:val="6112FE3A"/>
    <w:rsid w:val="61205611"/>
    <w:rsid w:val="618A7582"/>
    <w:rsid w:val="61A50FB8"/>
    <w:rsid w:val="61AABFF7"/>
    <w:rsid w:val="61B638EF"/>
    <w:rsid w:val="62887723"/>
    <w:rsid w:val="62C51B0E"/>
    <w:rsid w:val="6353F783"/>
    <w:rsid w:val="63DF1356"/>
    <w:rsid w:val="63E9B030"/>
    <w:rsid w:val="63FCE46A"/>
    <w:rsid w:val="64212AEE"/>
    <w:rsid w:val="642AAB10"/>
    <w:rsid w:val="64A1136A"/>
    <w:rsid w:val="64AFDA37"/>
    <w:rsid w:val="64E436BE"/>
    <w:rsid w:val="64EFC7E4"/>
    <w:rsid w:val="650E1527"/>
    <w:rsid w:val="658CE8D7"/>
    <w:rsid w:val="65E38AD7"/>
    <w:rsid w:val="66084051"/>
    <w:rsid w:val="66435D82"/>
    <w:rsid w:val="664DA84B"/>
    <w:rsid w:val="665DE6A5"/>
    <w:rsid w:val="6666436A"/>
    <w:rsid w:val="667880DB"/>
    <w:rsid w:val="66F980D0"/>
    <w:rsid w:val="671A31E7"/>
    <w:rsid w:val="675102C8"/>
    <w:rsid w:val="681CCF53"/>
    <w:rsid w:val="68520848"/>
    <w:rsid w:val="68AE5019"/>
    <w:rsid w:val="68F49C11"/>
    <w:rsid w:val="68FE1C33"/>
    <w:rsid w:val="69220CB7"/>
    <w:rsid w:val="6942F6E8"/>
    <w:rsid w:val="69DCDB3B"/>
    <w:rsid w:val="69F8095C"/>
    <w:rsid w:val="6A824E31"/>
    <w:rsid w:val="6AC4C8BA"/>
    <w:rsid w:val="6AFD3886"/>
    <w:rsid w:val="6B1054EE"/>
    <w:rsid w:val="6B3157C8"/>
    <w:rsid w:val="6BE301FE"/>
    <w:rsid w:val="6C3DAA7B"/>
    <w:rsid w:val="6C491B32"/>
    <w:rsid w:val="6CCD2829"/>
    <w:rsid w:val="6D00B684"/>
    <w:rsid w:val="6DA1D2CA"/>
    <w:rsid w:val="6E083EF0"/>
    <w:rsid w:val="6EAF6222"/>
    <w:rsid w:val="6F339444"/>
    <w:rsid w:val="6F55BF54"/>
    <w:rsid w:val="7005F323"/>
    <w:rsid w:val="70580867"/>
    <w:rsid w:val="70B56932"/>
    <w:rsid w:val="70DF6381"/>
    <w:rsid w:val="71111B9E"/>
    <w:rsid w:val="71500711"/>
    <w:rsid w:val="7182EA37"/>
    <w:rsid w:val="723E1ECE"/>
    <w:rsid w:val="728EDE0C"/>
    <w:rsid w:val="72A8E582"/>
    <w:rsid w:val="72ACEBFF"/>
    <w:rsid w:val="730004EA"/>
    <w:rsid w:val="73D37590"/>
    <w:rsid w:val="7444B5E3"/>
    <w:rsid w:val="7448BC60"/>
    <w:rsid w:val="745BBD9F"/>
    <w:rsid w:val="7491C664"/>
    <w:rsid w:val="74FCCE8B"/>
    <w:rsid w:val="750067D8"/>
    <w:rsid w:val="750EEFCA"/>
    <w:rsid w:val="7515ED25"/>
    <w:rsid w:val="75D5ED5D"/>
    <w:rsid w:val="75E08644"/>
    <w:rsid w:val="75E48CC1"/>
    <w:rsid w:val="768CFED6"/>
    <w:rsid w:val="76BC724B"/>
    <w:rsid w:val="771BFF96"/>
    <w:rsid w:val="772DA22B"/>
    <w:rsid w:val="7752967C"/>
    <w:rsid w:val="77548BEB"/>
    <w:rsid w:val="777C56A5"/>
    <w:rsid w:val="77935E61"/>
    <w:rsid w:val="783FC1ED"/>
    <w:rsid w:val="7842272B"/>
    <w:rsid w:val="785F1C2A"/>
    <w:rsid w:val="78E9998A"/>
    <w:rsid w:val="78F030E3"/>
    <w:rsid w:val="7A1FEB88"/>
    <w:rsid w:val="7A6542ED"/>
    <w:rsid w:val="7A8A373E"/>
    <w:rsid w:val="7B3791FE"/>
    <w:rsid w:val="7B9466FE"/>
    <w:rsid w:val="7B96BCEC"/>
    <w:rsid w:val="7BAD6F3C"/>
    <w:rsid w:val="7BC8D927"/>
    <w:rsid w:val="7BF7F660"/>
    <w:rsid w:val="7C66CF84"/>
    <w:rsid w:val="7DBDE689"/>
    <w:rsid w:val="7DD04C4F"/>
    <w:rsid w:val="7ED99DE1"/>
    <w:rsid w:val="7F8C5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37967"/>
  <w15:chartTrackingRefBased/>
  <w15:docId w15:val="{C97619DB-24C0-4810-8F0F-472F983E1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1803</Words>
  <Characters>10281</Characters>
  <Application>Microsoft Office Word</Application>
  <DocSecurity>0</DocSecurity>
  <Lines>85</Lines>
  <Paragraphs>24</Paragraphs>
  <ScaleCrop>false</ScaleCrop>
  <Company/>
  <LinksUpToDate>false</LinksUpToDate>
  <CharactersWithSpaces>12060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Ioana Lavinia Ferencz (2234753)</dc:creator>
  <cp:keywords/>
  <dc:description/>
  <cp:lastModifiedBy>Ioana Lavinia Ferencz (2234753)</cp:lastModifiedBy>
  <cp:revision>2</cp:revision>
  <dcterms:created xsi:type="dcterms:W3CDTF">2023-03-06T14:32:00Z</dcterms:created>
  <dcterms:modified xsi:type="dcterms:W3CDTF">2023-03-06T14:32:00Z</dcterms:modified>
</cp:coreProperties>
</file>