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bookmarkStart w:id="0" w:name="_Hlk212975881"/>
    </w:p>
    <w:p w14:paraId="5818B88A" w14:textId="4EBADABC" w:rsidR="00833470" w:rsidRPr="00C83A82" w:rsidRDefault="00833470" w:rsidP="00833470">
      <w:pPr>
        <w:tabs>
          <w:tab w:val="left" w:pos="6540"/>
        </w:tabs>
        <w:spacing w:line="360" w:lineRule="auto"/>
        <w:rPr>
          <w:rFonts w:ascii="Arial" w:hAnsi="Arial" w:cs="Arial"/>
          <w:sz w:val="28"/>
          <w:szCs w:val="28"/>
        </w:rPr>
      </w:pPr>
      <w:bookmarkStart w:id="1" w:name="_Hlk119323191"/>
      <w:r w:rsidRPr="00C83A82">
        <w:rPr>
          <w:rFonts w:ascii="Arial" w:hAnsi="Arial" w:cs="Arial"/>
          <w:b/>
          <w:bCs/>
          <w:sz w:val="28"/>
          <w:szCs w:val="28"/>
        </w:rPr>
        <w:t>Student name</w:t>
      </w:r>
      <w:r w:rsidRPr="00C83A82">
        <w:rPr>
          <w:rFonts w:ascii="Arial" w:hAnsi="Arial" w:cs="Arial"/>
          <w:sz w:val="28"/>
          <w:szCs w:val="28"/>
        </w:rPr>
        <w:t xml:space="preserve">: </w:t>
      </w:r>
      <w:r w:rsidR="0072435C">
        <w:rPr>
          <w:rFonts w:ascii="Arial" w:hAnsi="Arial" w:cs="Arial"/>
          <w:sz w:val="28"/>
          <w:szCs w:val="28"/>
        </w:rPr>
        <w:t>Glenn Catalan</w:t>
      </w:r>
    </w:p>
    <w:p w14:paraId="27005EB9" w14:textId="1F0BC0B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72435C">
        <w:rPr>
          <w:rFonts w:ascii="Arial" w:hAnsi="Arial" w:cs="Arial"/>
          <w:sz w:val="28"/>
          <w:szCs w:val="28"/>
          <w:lang w:val="nl-NL"/>
        </w:rPr>
        <w:t xml:space="preserve"> 2442791</w:t>
      </w:r>
    </w:p>
    <w:p w14:paraId="543E95E7" w14:textId="57CA1E4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72435C">
        <w:rPr>
          <w:rFonts w:ascii="Arial" w:hAnsi="Arial" w:cs="Arial"/>
          <w:sz w:val="28"/>
          <w:szCs w:val="28"/>
          <w:lang w:val="nl-NL"/>
        </w:rPr>
        <w:t xml:space="preserve">Introduction to Health and Social </w:t>
      </w:r>
      <w:r w:rsidR="0000402F">
        <w:rPr>
          <w:rFonts w:ascii="Arial" w:hAnsi="Arial" w:cs="Arial"/>
          <w:sz w:val="28"/>
          <w:szCs w:val="28"/>
          <w:lang w:val="nl-NL"/>
        </w:rPr>
        <w:t>C</w:t>
      </w:r>
      <w:r w:rsidR="0072435C">
        <w:rPr>
          <w:rFonts w:ascii="Arial" w:hAnsi="Arial" w:cs="Arial"/>
          <w:sz w:val="28"/>
          <w:szCs w:val="28"/>
          <w:lang w:val="nl-NL"/>
        </w:rPr>
        <w:t>are</w:t>
      </w:r>
    </w:p>
    <w:p w14:paraId="0009AFB0" w14:textId="15760A4F" w:rsidR="00833470" w:rsidRPr="0072435C" w:rsidRDefault="00833470" w:rsidP="0072435C">
      <w:pPr>
        <w:tabs>
          <w:tab w:val="left" w:pos="3246"/>
        </w:tabs>
        <w:spacing w:line="360" w:lineRule="auto"/>
        <w:rPr>
          <w:rFonts w:ascii="Arial" w:hAnsi="Arial" w:cs="Arial"/>
          <w:sz w:val="28"/>
          <w:szCs w:val="28"/>
        </w:rPr>
      </w:pPr>
      <w:r w:rsidRPr="0072435C">
        <w:rPr>
          <w:rFonts w:ascii="Arial" w:hAnsi="Arial" w:cs="Arial"/>
          <w:b/>
          <w:bCs/>
          <w:sz w:val="28"/>
          <w:szCs w:val="28"/>
        </w:rPr>
        <w:t>Module code</w:t>
      </w:r>
      <w:r w:rsidRPr="0072435C">
        <w:rPr>
          <w:rFonts w:ascii="Arial" w:hAnsi="Arial" w:cs="Arial"/>
          <w:sz w:val="28"/>
          <w:szCs w:val="28"/>
        </w:rPr>
        <w:t>:</w:t>
      </w:r>
      <w:r w:rsidR="0072435C" w:rsidRPr="0072435C">
        <w:rPr>
          <w:rFonts w:ascii="Arial" w:hAnsi="Arial" w:cs="Arial"/>
          <w:sz w:val="28"/>
          <w:szCs w:val="28"/>
        </w:rPr>
        <w:t xml:space="preserve"> LCHS4003</w:t>
      </w:r>
      <w:r w:rsidR="0072435C" w:rsidRPr="0072435C">
        <w:rPr>
          <w:rFonts w:ascii="Arial" w:hAnsi="Arial" w:cs="Arial"/>
          <w:sz w:val="28"/>
          <w:szCs w:val="28"/>
        </w:rPr>
        <w:tab/>
        <w:t xml:space="preserve"> </w:t>
      </w:r>
    </w:p>
    <w:p w14:paraId="410C101D" w14:textId="24574562" w:rsidR="00925D5E" w:rsidRPr="0037769C" w:rsidRDefault="00833470">
      <w:pPr>
        <w:rPr>
          <w:sz w:val="28"/>
          <w:szCs w:val="28"/>
        </w:rPr>
        <w:sectPr w:rsidR="00925D5E" w:rsidRPr="0037769C">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1"/>
      <w:r w:rsidR="0037769C" w:rsidRPr="00191D94">
        <w:rPr>
          <w:sz w:val="32"/>
          <w:szCs w:val="32"/>
        </w:rPr>
        <w:t>:</w:t>
      </w:r>
      <w:bookmarkEnd w:id="0"/>
      <w:r w:rsidR="00FD28F5">
        <w:rPr>
          <w:sz w:val="32"/>
          <w:szCs w:val="32"/>
        </w:rPr>
        <w:t xml:space="preserve"> Mark Kane</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7B833760" w:rsidR="00833470" w:rsidRDefault="000041BE" w:rsidP="00833470">
      <w:pPr>
        <w:sectPr w:rsidR="00833470" w:rsidSect="00925D5E">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0741760" behindDoc="1" locked="0" layoutInCell="1" allowOverlap="1" wp14:anchorId="777A8668" wp14:editId="4431FF82">
                <wp:simplePos x="0" y="0"/>
                <wp:positionH relativeFrom="margin">
                  <wp:posOffset>-4083685</wp:posOffset>
                </wp:positionH>
                <wp:positionV relativeFrom="paragraph">
                  <wp:posOffset>9261475</wp:posOffset>
                </wp:positionV>
                <wp:extent cx="12386310" cy="8382000"/>
                <wp:effectExtent l="0" t="0" r="15240" b="19050"/>
                <wp:wrapNone/>
                <wp:docPr id="1" name="Rectangle 1"/>
                <wp:cNvGraphicFramePr/>
                <a:graphic xmlns:a="http://schemas.openxmlformats.org/drawingml/2006/main">
                  <a:graphicData uri="http://schemas.microsoft.com/office/word/2010/wordprocessingShape">
                    <wps:wsp>
                      <wps:cNvSpPr/>
                      <wps:spPr>
                        <a:xfrm>
                          <a:off x="0" y="0"/>
                          <a:ext cx="12386310" cy="8382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E035F" id="Rectangle 1" o:spid="_x0000_s1026" style="position:absolute;margin-left:-321.55pt;margin-top:729.25pt;width:975.3pt;height:660pt;z-index:-252574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" fillcolor="gray [1629]" strokecolor="#92d050" strokeweight="1pt">
                <v:fill opacity="30069f"/>
                <w10:wrap anchorx="margin"/>
              </v:rect>
            </w:pict>
          </mc:Fallback>
        </mc:AlternateContent>
      </w:r>
      <w:r w:rsidR="00833470">
        <w:rPr>
          <w:rFonts w:ascii="Arial" w:hAnsi="Arial" w:cs="Arial"/>
          <w:b/>
          <w:bCs/>
          <w:sz w:val="28"/>
          <w:szCs w:val="28"/>
        </w:rPr>
        <w:t>Element 1 …………………………………………………………</w:t>
      </w:r>
      <w:proofErr w:type="gramStart"/>
      <w:r w:rsidR="00833470">
        <w:rPr>
          <w:rFonts w:ascii="Arial" w:hAnsi="Arial" w:cs="Arial"/>
          <w:b/>
          <w:bCs/>
          <w:sz w:val="28"/>
          <w:szCs w:val="28"/>
        </w:rPr>
        <w:t>…..</w:t>
      </w:r>
      <w:proofErr w:type="gramEnd"/>
      <w:r w:rsidR="00833470">
        <w:rPr>
          <w:rFonts w:ascii="Arial" w:hAnsi="Arial" w:cs="Arial"/>
          <w:b/>
          <w:bCs/>
          <w:sz w:val="28"/>
          <w:szCs w:val="28"/>
        </w:rPr>
        <w:t xml:space="preserve"> page</w:t>
      </w:r>
      <w:r w:rsidR="00EC0325">
        <w:rPr>
          <w:rFonts w:ascii="Arial" w:hAnsi="Arial" w:cs="Arial"/>
          <w:b/>
          <w:bCs/>
          <w:sz w:val="28"/>
          <w:szCs w:val="28"/>
        </w:rPr>
        <w:t xml:space="preserve"> 3</w:t>
      </w:r>
    </w:p>
    <w:p w14:paraId="625B6F49" w14:textId="306C3FF4" w:rsidR="000041BE" w:rsidRDefault="0060680B" w:rsidP="000041BE">
      <w:pPr>
        <w:pStyle w:val="NormalWeb"/>
      </w:pPr>
      <w:r>
        <w:rPr>
          <w:noProof/>
        </w:rPr>
        <w:lastRenderedPageBreak/>
        <mc:AlternateContent>
          <mc:Choice Requires="wps">
            <w:drawing>
              <wp:anchor distT="0" distB="0" distL="114300" distR="114300" simplePos="0" relativeHeight="252727296" behindDoc="1" locked="0" layoutInCell="1" allowOverlap="1" wp14:anchorId="5D749413" wp14:editId="2659F809">
                <wp:simplePos x="0" y="0"/>
                <wp:positionH relativeFrom="page">
                  <wp:posOffset>350520</wp:posOffset>
                </wp:positionH>
                <wp:positionV relativeFrom="page">
                  <wp:posOffset>2697779</wp:posOffset>
                </wp:positionV>
                <wp:extent cx="3467735" cy="2585757"/>
                <wp:effectExtent l="19050" t="19050" r="37465" b="43180"/>
                <wp:wrapTight wrapText="bothSides">
                  <wp:wrapPolygon edited="0">
                    <wp:start x="-119" y="-159"/>
                    <wp:lineTo x="-119" y="21802"/>
                    <wp:lineTo x="21715" y="21802"/>
                    <wp:lineTo x="21715" y="-159"/>
                    <wp:lineTo x="-119" y="-159"/>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735" cy="2585757"/>
                        </a:xfrm>
                        <a:prstGeom prst="rect">
                          <a:avLst/>
                        </a:prstGeom>
                        <a:solidFill>
                          <a:srgbClr val="FFFFFF"/>
                        </a:solidFill>
                        <a:ln w="47625">
                          <a:solidFill>
                            <a:srgbClr val="000000"/>
                          </a:solidFill>
                          <a:miter lim="800000"/>
                          <a:headEnd/>
                          <a:tailEnd/>
                        </a:ln>
                        <a:effectLst>
                          <a:softEdge rad="25400"/>
                        </a:effectLst>
                      </wps:spPr>
                      <wps:txbx>
                        <w:txbxContent>
                          <w:p w14:paraId="6E07F680" w14:textId="4AE1B52B" w:rsidR="00BE6BE0" w:rsidRPr="00E10DED" w:rsidRDefault="00AA2650" w:rsidP="00FD28F5">
                            <w:pPr>
                              <w:shd w:val="clear" w:color="auto" w:fill="FFE599" w:themeFill="accent4" w:themeFillTint="66"/>
                              <w:rPr>
                                <w:b/>
                                <w:bCs/>
                                <w:color w:val="385623" w:themeColor="accent6" w:themeShade="80"/>
                                <w:sz w:val="16"/>
                                <w:szCs w:val="16"/>
                              </w:rPr>
                            </w:pPr>
                            <w:r w:rsidRPr="00E10DED">
                              <w:rPr>
                                <w:b/>
                                <w:bCs/>
                                <w:color w:val="385623" w:themeColor="accent6" w:themeShade="80"/>
                                <w:sz w:val="16"/>
                                <w:szCs w:val="16"/>
                              </w:rPr>
                              <w:t xml:space="preserve">Two </w:t>
                            </w:r>
                            <w:r w:rsidR="00D6409B" w:rsidRPr="00E10DED">
                              <w:rPr>
                                <w:b/>
                                <w:bCs/>
                                <w:color w:val="385623" w:themeColor="accent6" w:themeShade="80"/>
                                <w:sz w:val="16"/>
                                <w:szCs w:val="16"/>
                              </w:rPr>
                              <w:t>C</w:t>
                            </w:r>
                            <w:r w:rsidRPr="00E10DED">
                              <w:rPr>
                                <w:b/>
                                <w:bCs/>
                                <w:color w:val="385623" w:themeColor="accent6" w:themeShade="80"/>
                                <w:sz w:val="16"/>
                                <w:szCs w:val="16"/>
                              </w:rPr>
                              <w:t xml:space="preserve">hallenges </w:t>
                            </w:r>
                            <w:r w:rsidR="00D6409B" w:rsidRPr="00E10DED">
                              <w:rPr>
                                <w:b/>
                                <w:bCs/>
                                <w:color w:val="385623" w:themeColor="accent6" w:themeShade="80"/>
                                <w:sz w:val="16"/>
                                <w:szCs w:val="16"/>
                              </w:rPr>
                              <w:t>F</w:t>
                            </w:r>
                            <w:r w:rsidRPr="00E10DED">
                              <w:rPr>
                                <w:b/>
                                <w:bCs/>
                                <w:color w:val="385623" w:themeColor="accent6" w:themeShade="80"/>
                                <w:sz w:val="16"/>
                                <w:szCs w:val="16"/>
                              </w:rPr>
                              <w:t>ace by Ambulance Service</w:t>
                            </w:r>
                            <w:r w:rsidR="00101E5F" w:rsidRPr="00E10DED">
                              <w:rPr>
                                <w:b/>
                                <w:bCs/>
                                <w:color w:val="385623" w:themeColor="accent6" w:themeShade="80"/>
                                <w:sz w:val="16"/>
                                <w:szCs w:val="16"/>
                              </w:rPr>
                              <w:t>s</w:t>
                            </w:r>
                          </w:p>
                          <w:p w14:paraId="42887553" w14:textId="26F41AC1" w:rsidR="00BE6BE0" w:rsidRPr="00E10DED" w:rsidRDefault="0061296D" w:rsidP="00FD28F5">
                            <w:pPr>
                              <w:shd w:val="clear" w:color="auto" w:fill="FFE599" w:themeFill="accent4" w:themeFillTint="66"/>
                              <w:spacing w:line="240" w:lineRule="auto"/>
                              <w:rPr>
                                <w:sz w:val="16"/>
                                <w:szCs w:val="16"/>
                              </w:rPr>
                            </w:pPr>
                            <w:r w:rsidRPr="00E10DED">
                              <w:rPr>
                                <w:sz w:val="16"/>
                                <w:szCs w:val="16"/>
                              </w:rPr>
                              <w:t>UK ambulance services are under considerable strain due to rising demand, workforce shortages, extended response times, and mounting operational pressures—factors that affect both the quality of patient care and the wellbeing of staff.</w:t>
                            </w:r>
                            <w:r w:rsidRPr="00E10DED">
                              <w:rPr>
                                <w:sz w:val="16"/>
                                <w:szCs w:val="16"/>
                              </w:rPr>
                              <w:t xml:space="preserve"> </w:t>
                            </w:r>
                            <w:r w:rsidR="00755611" w:rsidRPr="00E10DED">
                              <w:rPr>
                                <w:sz w:val="16"/>
                                <w:szCs w:val="16"/>
                              </w:rPr>
                              <w:t xml:space="preserve">                                                                                                                   </w:t>
                            </w:r>
                            <w:r w:rsidR="00C71308" w:rsidRPr="00E10DED">
                              <w:rPr>
                                <w:b/>
                                <w:bCs/>
                                <w:color w:val="000000" w:themeColor="text1"/>
                                <w:sz w:val="16"/>
                                <w:szCs w:val="16"/>
                              </w:rPr>
                              <w:t>1.Increas</w:t>
                            </w:r>
                            <w:r w:rsidRPr="00E10DED">
                              <w:rPr>
                                <w:b/>
                                <w:bCs/>
                                <w:color w:val="000000" w:themeColor="text1"/>
                                <w:sz w:val="16"/>
                                <w:szCs w:val="16"/>
                              </w:rPr>
                              <w:t xml:space="preserve">ed  </w:t>
                            </w:r>
                            <w:r w:rsidR="00C71308" w:rsidRPr="00E10DED">
                              <w:rPr>
                                <w:b/>
                                <w:bCs/>
                                <w:color w:val="000000" w:themeColor="text1"/>
                                <w:sz w:val="16"/>
                                <w:szCs w:val="16"/>
                              </w:rPr>
                              <w:t>Deman</w:t>
                            </w:r>
                            <w:r w:rsidRPr="00E10DED">
                              <w:rPr>
                                <w:b/>
                                <w:bCs/>
                                <w:color w:val="000000" w:themeColor="text1"/>
                                <w:sz w:val="16"/>
                                <w:szCs w:val="16"/>
                              </w:rPr>
                              <w:t xml:space="preserve">d </w:t>
                            </w:r>
                            <w:hyperlink r:id="rId15" w:tgtFrame="_blank" w:history="1">
                              <w:r w:rsidR="00C71308" w:rsidRPr="00E10DED">
                                <w:rPr>
                                  <w:rFonts w:ascii="Roboto" w:eastAsia="Times New Roman" w:hAnsi="Roboto" w:cs="Times New Roman"/>
                                  <w:color w:val="000000" w:themeColor="text1"/>
                                  <w:sz w:val="16"/>
                                  <w:szCs w:val="16"/>
                                  <w:lang w:eastAsia="en-GB"/>
                                </w:rPr>
                                <w:t>The demand for ambulance services has surged, particularly </w:t>
                              </w:r>
                              <w:r w:rsidR="00C71308" w:rsidRPr="00E10DED">
                                <w:rPr>
                                  <w:rFonts w:ascii="Roboto" w:eastAsia="Times New Roman" w:hAnsi="Roboto" w:cs="Times New Roman"/>
                                  <w:color w:val="000000" w:themeColor="text1"/>
                                  <w:sz w:val="16"/>
                                  <w:szCs w:val="16"/>
                                  <w:lang w:eastAsia="en-GB"/>
                                </w:rPr>
                                <w:t>d</w:t>
                              </w:r>
                              <w:r w:rsidR="00C71308" w:rsidRPr="00E10DED">
                                <w:rPr>
                                  <w:rFonts w:ascii="Roboto" w:eastAsia="Times New Roman" w:hAnsi="Roboto" w:cs="Times New Roman"/>
                                  <w:color w:val="000000" w:themeColor="text1"/>
                                  <w:sz w:val="16"/>
                                  <w:szCs w:val="16"/>
                                  <w:lang w:eastAsia="en-GB"/>
                                </w:rPr>
                                <w:t>uring and</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 after </w:t>
                              </w:r>
                              <w:r w:rsidR="00C71308" w:rsidRPr="00E10DED">
                                <w:rPr>
                                  <w:rFonts w:ascii="Roboto" w:eastAsia="Times New Roman" w:hAnsi="Roboto" w:cs="Times New Roman"/>
                                  <w:color w:val="000000" w:themeColor="text1"/>
                                  <w:sz w:val="16"/>
                                  <w:szCs w:val="16"/>
                                  <w:lang w:eastAsia="en-GB"/>
                                </w:rPr>
                                <w:t>Covid</w:t>
                              </w:r>
                              <w:r w:rsidR="00C71308" w:rsidRPr="00E10DED">
                                <w:rPr>
                                  <w:rFonts w:ascii="Roboto" w:eastAsia="Times New Roman" w:hAnsi="Roboto" w:cs="Times New Roman"/>
                                  <w:color w:val="000000" w:themeColor="text1"/>
                                  <w:sz w:val="16"/>
                                  <w:szCs w:val="16"/>
                                  <w:lang w:eastAsia="en-GB"/>
                                </w:rPr>
                                <w:t>19 pandemic. For instance, there was a 60% increase in 999 </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calls between February and August 2021, with serious conditions like</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 </w:t>
                              </w:r>
                              <w:r w:rsidRPr="00E10DED">
                                <w:rPr>
                                  <w:rFonts w:ascii="Roboto" w:eastAsia="Times New Roman" w:hAnsi="Roboto" w:cs="Times New Roman"/>
                                  <w:color w:val="000000" w:themeColor="text1"/>
                                  <w:sz w:val="16"/>
                                  <w:szCs w:val="16"/>
                                  <w:lang w:eastAsia="en-GB"/>
                                </w:rPr>
                                <w:t>cardiac arrests</w:t>
                              </w:r>
                              <w:r w:rsidR="00C71308" w:rsidRPr="00E10DED">
                                <w:rPr>
                                  <w:rFonts w:ascii="Roboto" w:eastAsia="Times New Roman" w:hAnsi="Roboto" w:cs="Times New Roman"/>
                                  <w:color w:val="000000" w:themeColor="text1"/>
                                  <w:sz w:val="16"/>
                                  <w:szCs w:val="16"/>
                                  <w:lang w:eastAsia="en-GB"/>
                                </w:rPr>
                                <w:t> rising by 5</w:t>
                              </w:r>
                              <w:r w:rsidR="00C71308" w:rsidRPr="00E10DED">
                                <w:rPr>
                                  <w:rFonts w:ascii="Roboto" w:eastAsia="Times New Roman" w:hAnsi="Roboto" w:cs="Times New Roman"/>
                                  <w:color w:val="000000" w:themeColor="text1"/>
                                  <w:sz w:val="16"/>
                                  <w:szCs w:val="16"/>
                                  <w:lang w:eastAsia="en-GB"/>
                                </w:rPr>
                                <w:t>1%</w:t>
                              </w:r>
                              <w:r w:rsidR="00C71308" w:rsidRPr="00E10DED">
                                <w:rPr>
                                  <w:rFonts w:ascii="Roboto" w:eastAsia="Times New Roman" w:hAnsi="Roboto" w:cs="Times New Roman"/>
                                  <w:color w:val="000000" w:themeColor="text1"/>
                                  <w:sz w:val="16"/>
                                  <w:szCs w:val="16"/>
                                  <w:lang w:eastAsia="en-GB"/>
                                </w:rPr>
                                <w:t> during the same period. This </w:t>
                              </w:r>
                              <w:r w:rsidR="00124407" w:rsidRPr="00E10DED">
                                <w:rPr>
                                  <w:rFonts w:ascii="Roboto" w:eastAsia="Times New Roman" w:hAnsi="Roboto" w:cs="Times New Roman"/>
                                  <w:color w:val="000000" w:themeColor="text1"/>
                                  <w:sz w:val="16"/>
                                  <w:szCs w:val="16"/>
                                  <w:lang w:eastAsia="en-GB"/>
                                </w:rPr>
                                <w:t>sustained increase</w:t>
                              </w:r>
                              <w:r w:rsidR="00C71308" w:rsidRPr="00E10DED">
                                <w:rPr>
                                  <w:rFonts w:ascii="Roboto" w:eastAsia="Times New Roman" w:hAnsi="Roboto" w:cs="Times New Roman"/>
                                  <w:color w:val="000000" w:themeColor="text1"/>
                                  <w:sz w:val="16"/>
                                  <w:szCs w:val="16"/>
                                  <w:lang w:eastAsia="en-GB"/>
                                </w:rPr>
                                <w:t> in </w:t>
                              </w:r>
                              <w:r w:rsidRPr="00E10DED">
                                <w:rPr>
                                  <w:rFonts w:ascii="Roboto" w:eastAsia="Times New Roman" w:hAnsi="Roboto" w:cs="Times New Roman"/>
                                  <w:color w:val="000000" w:themeColor="text1"/>
                                  <w:sz w:val="16"/>
                                  <w:szCs w:val="16"/>
                                  <w:lang w:eastAsia="en-GB"/>
                                </w:rPr>
                                <w:t>demand reflects</w:t>
                              </w:r>
                              <w:r w:rsidR="00C71308" w:rsidRPr="00E10DED">
                                <w:rPr>
                                  <w:rFonts w:ascii="Roboto" w:eastAsia="Times New Roman" w:hAnsi="Roboto" w:cs="Times New Roman"/>
                                  <w:color w:val="000000" w:themeColor="text1"/>
                                  <w:sz w:val="16"/>
                                  <w:szCs w:val="16"/>
                                  <w:lang w:eastAsia="en-GB"/>
                                </w:rPr>
                                <w:t> broader pressures within the NHS, </w:t>
                              </w:r>
                              <w:r w:rsidR="00124407" w:rsidRPr="00E10DED">
                                <w:rPr>
                                  <w:rFonts w:ascii="Roboto" w:eastAsia="Times New Roman" w:hAnsi="Roboto" w:cs="Times New Roman"/>
                                  <w:color w:val="000000" w:themeColor="text1"/>
                                  <w:sz w:val="16"/>
                                  <w:szCs w:val="16"/>
                                  <w:lang w:eastAsia="en-GB"/>
                                </w:rPr>
                                <w:t>as services</w:t>
                              </w:r>
                              <w:r w:rsidR="00C71308" w:rsidRPr="00E10DED">
                                <w:rPr>
                                  <w:rFonts w:ascii="Roboto" w:eastAsia="Times New Roman" w:hAnsi="Roboto" w:cs="Times New Roman"/>
                                  <w:color w:val="000000" w:themeColor="text1"/>
                                  <w:sz w:val="16"/>
                                  <w:szCs w:val="16"/>
                                  <w:lang w:eastAsia="en-GB"/>
                                </w:rPr>
                                <w:t> often absorb the overflow from other healthcare</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areas, such</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as general practice.</w:t>
                              </w:r>
                              <w:r w:rsidR="00C71308" w:rsidRPr="00E10DED">
                                <w:rPr>
                                  <w:rFonts w:ascii="Roboto" w:eastAsia="Times New Roman" w:hAnsi="Roboto" w:cs="Times New Roman"/>
                                  <w:color w:val="000000" w:themeColor="text1"/>
                                  <w:sz w:val="16"/>
                                  <w:szCs w:val="16"/>
                                  <w:lang w:eastAsia="en-GB"/>
                                </w:rPr>
                                <w:t> </w:t>
                              </w:r>
                            </w:hyperlink>
                            <w:r w:rsidR="00755611" w:rsidRPr="00E10DED">
                              <w:rPr>
                                <w:sz w:val="16"/>
                                <w:szCs w:val="16"/>
                              </w:rPr>
                              <w:t xml:space="preserve">                                                                                              </w:t>
                            </w:r>
                            <w:r w:rsidR="00E10DED">
                              <w:rPr>
                                <w:sz w:val="16"/>
                                <w:szCs w:val="16"/>
                              </w:rPr>
                              <w:t xml:space="preserve">                </w:t>
                            </w:r>
                            <w:r w:rsidR="00755611" w:rsidRPr="00E10DED">
                              <w:rPr>
                                <w:sz w:val="16"/>
                                <w:szCs w:val="16"/>
                              </w:rPr>
                              <w:t xml:space="preserve">   </w:t>
                            </w:r>
                            <w:r w:rsidRPr="00E10DED">
                              <w:rPr>
                                <w:rFonts w:ascii="Roboto" w:eastAsia="Times New Roman" w:hAnsi="Roboto" w:cs="Times New Roman"/>
                                <w:b/>
                                <w:bCs/>
                                <w:color w:val="000000" w:themeColor="text1"/>
                                <w:sz w:val="16"/>
                                <w:szCs w:val="16"/>
                                <w:lang w:eastAsia="en-GB"/>
                              </w:rPr>
                              <w:t xml:space="preserve">2.Systematic </w:t>
                            </w:r>
                            <w:r w:rsidR="00F24217" w:rsidRPr="00E10DED">
                              <w:rPr>
                                <w:rFonts w:ascii="Roboto" w:eastAsia="Times New Roman" w:hAnsi="Roboto" w:cs="Times New Roman"/>
                                <w:b/>
                                <w:bCs/>
                                <w:color w:val="000000" w:themeColor="text1"/>
                                <w:sz w:val="16"/>
                                <w:szCs w:val="16"/>
                                <w:lang w:eastAsia="en-GB"/>
                              </w:rPr>
                              <w:t>Issues</w:t>
                            </w:r>
                            <w:r w:rsidR="00F24217" w:rsidRPr="00E10DED">
                              <w:rPr>
                                <w:rFonts w:ascii="Roboto" w:eastAsia="Times New Roman" w:hAnsi="Roboto" w:cs="Times New Roman"/>
                                <w:color w:val="000000" w:themeColor="text1"/>
                                <w:sz w:val="16"/>
                                <w:szCs w:val="16"/>
                                <w:lang w:eastAsia="en-GB"/>
                              </w:rPr>
                              <w:t>:</w:t>
                            </w:r>
                            <w:r w:rsidR="00755611" w:rsidRPr="00E10DED">
                              <w:rPr>
                                <w:rFonts w:ascii="Roboto" w:eastAsia="Times New Roman" w:hAnsi="Roboto" w:cs="Times New Roman"/>
                                <w:color w:val="000000" w:themeColor="text1"/>
                                <w:sz w:val="16"/>
                                <w:szCs w:val="16"/>
                                <w:lang w:eastAsia="en-GB"/>
                              </w:rPr>
                              <w:t xml:space="preserve"> The </w:t>
                            </w:r>
                            <w:r w:rsidRPr="00E10DED">
                              <w:rPr>
                                <w:rFonts w:ascii="Roboto" w:eastAsia="Times New Roman" w:hAnsi="Roboto" w:cs="Times New Roman"/>
                                <w:color w:val="000000" w:themeColor="text1"/>
                                <w:sz w:val="16"/>
                                <w:szCs w:val="16"/>
                                <w:lang w:eastAsia="en-GB"/>
                              </w:rPr>
                              <w:t xml:space="preserve">difficulties confronting ambulance services reflect wider structural problems within the NHS. </w:t>
                            </w:r>
                            <w:r w:rsidRPr="00E10DED">
                              <w:rPr>
                                <w:rFonts w:ascii="Roboto" w:eastAsia="Times New Roman" w:hAnsi="Roboto" w:cs="Times New Roman"/>
                                <w:color w:val="000000" w:themeColor="text1"/>
                                <w:sz w:val="16"/>
                                <w:szCs w:val="16"/>
                                <w:lang w:eastAsia="en-GB"/>
                              </w:rPr>
                              <w:t xml:space="preserve"> </w:t>
                            </w:r>
                            <w:r w:rsidRPr="00E10DED">
                              <w:rPr>
                                <w:rFonts w:ascii="Roboto" w:eastAsia="Times New Roman" w:hAnsi="Roboto" w:cs="Times New Roman"/>
                                <w:color w:val="000000" w:themeColor="text1"/>
                                <w:sz w:val="16"/>
                                <w:szCs w:val="16"/>
                                <w:lang w:eastAsia="en-GB"/>
                              </w:rPr>
                              <w:t>Delays in one area can disrupt the entire patient care pathway, resulting in extended waits for emergency support. To tackle these issues effectively, it's crucial to integrate the ambulance sector into strategic planning and decision-making processes.</w:t>
                            </w:r>
                            <w:r w:rsidR="00F24217" w:rsidRPr="00E10DED">
                              <w:rPr>
                                <w:sz w:val="16"/>
                                <w:szCs w:val="16"/>
                              </w:rPr>
                              <w:t xml:space="preserve"> </w:t>
                            </w:r>
                          </w:p>
                          <w:p w14:paraId="0809CF7E" w14:textId="5B15A86F" w:rsidR="00BE6BE0" w:rsidRDefault="00BE6BE0" w:rsidP="00BE6BE0"/>
                          <w:p w14:paraId="7B69BC2F" w14:textId="58718CC2"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27.6pt;margin-top:212.4pt;width:273.05pt;height:203.6pt;z-index:-2505891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" strokeweight="3.75pt">
                <v:textbox>
                  <w:txbxContent>
                    <w:p w14:paraId="6E07F680" w14:textId="4AE1B52B" w:rsidR="00BE6BE0" w:rsidRPr="00E10DED" w:rsidRDefault="00AA2650" w:rsidP="00FD28F5">
                      <w:pPr>
                        <w:shd w:val="clear" w:color="auto" w:fill="FFE599" w:themeFill="accent4" w:themeFillTint="66"/>
                        <w:rPr>
                          <w:b/>
                          <w:bCs/>
                          <w:color w:val="385623" w:themeColor="accent6" w:themeShade="80"/>
                          <w:sz w:val="16"/>
                          <w:szCs w:val="16"/>
                        </w:rPr>
                      </w:pPr>
                      <w:r w:rsidRPr="00E10DED">
                        <w:rPr>
                          <w:b/>
                          <w:bCs/>
                          <w:color w:val="385623" w:themeColor="accent6" w:themeShade="80"/>
                          <w:sz w:val="16"/>
                          <w:szCs w:val="16"/>
                        </w:rPr>
                        <w:t xml:space="preserve">Two </w:t>
                      </w:r>
                      <w:r w:rsidR="00D6409B" w:rsidRPr="00E10DED">
                        <w:rPr>
                          <w:b/>
                          <w:bCs/>
                          <w:color w:val="385623" w:themeColor="accent6" w:themeShade="80"/>
                          <w:sz w:val="16"/>
                          <w:szCs w:val="16"/>
                        </w:rPr>
                        <w:t>C</w:t>
                      </w:r>
                      <w:r w:rsidRPr="00E10DED">
                        <w:rPr>
                          <w:b/>
                          <w:bCs/>
                          <w:color w:val="385623" w:themeColor="accent6" w:themeShade="80"/>
                          <w:sz w:val="16"/>
                          <w:szCs w:val="16"/>
                        </w:rPr>
                        <w:t xml:space="preserve">hallenges </w:t>
                      </w:r>
                      <w:r w:rsidR="00D6409B" w:rsidRPr="00E10DED">
                        <w:rPr>
                          <w:b/>
                          <w:bCs/>
                          <w:color w:val="385623" w:themeColor="accent6" w:themeShade="80"/>
                          <w:sz w:val="16"/>
                          <w:szCs w:val="16"/>
                        </w:rPr>
                        <w:t>F</w:t>
                      </w:r>
                      <w:r w:rsidRPr="00E10DED">
                        <w:rPr>
                          <w:b/>
                          <w:bCs/>
                          <w:color w:val="385623" w:themeColor="accent6" w:themeShade="80"/>
                          <w:sz w:val="16"/>
                          <w:szCs w:val="16"/>
                        </w:rPr>
                        <w:t>ace by Ambulance Service</w:t>
                      </w:r>
                      <w:r w:rsidR="00101E5F" w:rsidRPr="00E10DED">
                        <w:rPr>
                          <w:b/>
                          <w:bCs/>
                          <w:color w:val="385623" w:themeColor="accent6" w:themeShade="80"/>
                          <w:sz w:val="16"/>
                          <w:szCs w:val="16"/>
                        </w:rPr>
                        <w:t>s</w:t>
                      </w:r>
                    </w:p>
                    <w:p w14:paraId="42887553" w14:textId="26F41AC1" w:rsidR="00BE6BE0" w:rsidRPr="00E10DED" w:rsidRDefault="0061296D" w:rsidP="00FD28F5">
                      <w:pPr>
                        <w:shd w:val="clear" w:color="auto" w:fill="FFE599" w:themeFill="accent4" w:themeFillTint="66"/>
                        <w:spacing w:line="240" w:lineRule="auto"/>
                        <w:rPr>
                          <w:sz w:val="16"/>
                          <w:szCs w:val="16"/>
                        </w:rPr>
                      </w:pPr>
                      <w:r w:rsidRPr="00E10DED">
                        <w:rPr>
                          <w:sz w:val="16"/>
                          <w:szCs w:val="16"/>
                        </w:rPr>
                        <w:t>UK ambulance services are under considerable strain due to rising demand, workforce shortages, extended response times, and mounting operational pressures—factors that affect both the quality of patient care and the wellbeing of staff.</w:t>
                      </w:r>
                      <w:r w:rsidRPr="00E10DED">
                        <w:rPr>
                          <w:sz w:val="16"/>
                          <w:szCs w:val="16"/>
                        </w:rPr>
                        <w:t xml:space="preserve"> </w:t>
                      </w:r>
                      <w:r w:rsidR="00755611" w:rsidRPr="00E10DED">
                        <w:rPr>
                          <w:sz w:val="16"/>
                          <w:szCs w:val="16"/>
                        </w:rPr>
                        <w:t xml:space="preserve">                                                                                                                   </w:t>
                      </w:r>
                      <w:r w:rsidR="00C71308" w:rsidRPr="00E10DED">
                        <w:rPr>
                          <w:b/>
                          <w:bCs/>
                          <w:color w:val="000000" w:themeColor="text1"/>
                          <w:sz w:val="16"/>
                          <w:szCs w:val="16"/>
                        </w:rPr>
                        <w:t>1.Increas</w:t>
                      </w:r>
                      <w:r w:rsidRPr="00E10DED">
                        <w:rPr>
                          <w:b/>
                          <w:bCs/>
                          <w:color w:val="000000" w:themeColor="text1"/>
                          <w:sz w:val="16"/>
                          <w:szCs w:val="16"/>
                        </w:rPr>
                        <w:t xml:space="preserve">ed  </w:t>
                      </w:r>
                      <w:r w:rsidR="00C71308" w:rsidRPr="00E10DED">
                        <w:rPr>
                          <w:b/>
                          <w:bCs/>
                          <w:color w:val="000000" w:themeColor="text1"/>
                          <w:sz w:val="16"/>
                          <w:szCs w:val="16"/>
                        </w:rPr>
                        <w:t>Deman</w:t>
                      </w:r>
                      <w:r w:rsidRPr="00E10DED">
                        <w:rPr>
                          <w:b/>
                          <w:bCs/>
                          <w:color w:val="000000" w:themeColor="text1"/>
                          <w:sz w:val="16"/>
                          <w:szCs w:val="16"/>
                        </w:rPr>
                        <w:t xml:space="preserve">d </w:t>
                      </w:r>
                      <w:hyperlink r:id="rId16" w:tgtFrame="_blank" w:history="1">
                        <w:r w:rsidR="00C71308" w:rsidRPr="00E10DED">
                          <w:rPr>
                            <w:rFonts w:ascii="Roboto" w:eastAsia="Times New Roman" w:hAnsi="Roboto" w:cs="Times New Roman"/>
                            <w:color w:val="000000" w:themeColor="text1"/>
                            <w:sz w:val="16"/>
                            <w:szCs w:val="16"/>
                            <w:lang w:eastAsia="en-GB"/>
                          </w:rPr>
                          <w:t>The demand for ambulance services has surged, particularly </w:t>
                        </w:r>
                        <w:r w:rsidR="00C71308" w:rsidRPr="00E10DED">
                          <w:rPr>
                            <w:rFonts w:ascii="Roboto" w:eastAsia="Times New Roman" w:hAnsi="Roboto" w:cs="Times New Roman"/>
                            <w:color w:val="000000" w:themeColor="text1"/>
                            <w:sz w:val="16"/>
                            <w:szCs w:val="16"/>
                            <w:lang w:eastAsia="en-GB"/>
                          </w:rPr>
                          <w:t>d</w:t>
                        </w:r>
                        <w:r w:rsidR="00C71308" w:rsidRPr="00E10DED">
                          <w:rPr>
                            <w:rFonts w:ascii="Roboto" w:eastAsia="Times New Roman" w:hAnsi="Roboto" w:cs="Times New Roman"/>
                            <w:color w:val="000000" w:themeColor="text1"/>
                            <w:sz w:val="16"/>
                            <w:szCs w:val="16"/>
                            <w:lang w:eastAsia="en-GB"/>
                          </w:rPr>
                          <w:t>uring and</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 after </w:t>
                        </w:r>
                        <w:r w:rsidR="00C71308" w:rsidRPr="00E10DED">
                          <w:rPr>
                            <w:rFonts w:ascii="Roboto" w:eastAsia="Times New Roman" w:hAnsi="Roboto" w:cs="Times New Roman"/>
                            <w:color w:val="000000" w:themeColor="text1"/>
                            <w:sz w:val="16"/>
                            <w:szCs w:val="16"/>
                            <w:lang w:eastAsia="en-GB"/>
                          </w:rPr>
                          <w:t>Covid</w:t>
                        </w:r>
                        <w:r w:rsidR="00C71308" w:rsidRPr="00E10DED">
                          <w:rPr>
                            <w:rFonts w:ascii="Roboto" w:eastAsia="Times New Roman" w:hAnsi="Roboto" w:cs="Times New Roman"/>
                            <w:color w:val="000000" w:themeColor="text1"/>
                            <w:sz w:val="16"/>
                            <w:szCs w:val="16"/>
                            <w:lang w:eastAsia="en-GB"/>
                          </w:rPr>
                          <w:t>19 pandemic. For instance, there was a 60% increase in 999 </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calls between February and August 2021, with serious conditions like</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 </w:t>
                        </w:r>
                        <w:r w:rsidRPr="00E10DED">
                          <w:rPr>
                            <w:rFonts w:ascii="Roboto" w:eastAsia="Times New Roman" w:hAnsi="Roboto" w:cs="Times New Roman"/>
                            <w:color w:val="000000" w:themeColor="text1"/>
                            <w:sz w:val="16"/>
                            <w:szCs w:val="16"/>
                            <w:lang w:eastAsia="en-GB"/>
                          </w:rPr>
                          <w:t>cardiac arrests</w:t>
                        </w:r>
                        <w:r w:rsidR="00C71308" w:rsidRPr="00E10DED">
                          <w:rPr>
                            <w:rFonts w:ascii="Roboto" w:eastAsia="Times New Roman" w:hAnsi="Roboto" w:cs="Times New Roman"/>
                            <w:color w:val="000000" w:themeColor="text1"/>
                            <w:sz w:val="16"/>
                            <w:szCs w:val="16"/>
                            <w:lang w:eastAsia="en-GB"/>
                          </w:rPr>
                          <w:t> rising by 5</w:t>
                        </w:r>
                        <w:r w:rsidR="00C71308" w:rsidRPr="00E10DED">
                          <w:rPr>
                            <w:rFonts w:ascii="Roboto" w:eastAsia="Times New Roman" w:hAnsi="Roboto" w:cs="Times New Roman"/>
                            <w:color w:val="000000" w:themeColor="text1"/>
                            <w:sz w:val="16"/>
                            <w:szCs w:val="16"/>
                            <w:lang w:eastAsia="en-GB"/>
                          </w:rPr>
                          <w:t>1%</w:t>
                        </w:r>
                        <w:r w:rsidR="00C71308" w:rsidRPr="00E10DED">
                          <w:rPr>
                            <w:rFonts w:ascii="Roboto" w:eastAsia="Times New Roman" w:hAnsi="Roboto" w:cs="Times New Roman"/>
                            <w:color w:val="000000" w:themeColor="text1"/>
                            <w:sz w:val="16"/>
                            <w:szCs w:val="16"/>
                            <w:lang w:eastAsia="en-GB"/>
                          </w:rPr>
                          <w:t> during the same period. This </w:t>
                        </w:r>
                        <w:r w:rsidR="00124407" w:rsidRPr="00E10DED">
                          <w:rPr>
                            <w:rFonts w:ascii="Roboto" w:eastAsia="Times New Roman" w:hAnsi="Roboto" w:cs="Times New Roman"/>
                            <w:color w:val="000000" w:themeColor="text1"/>
                            <w:sz w:val="16"/>
                            <w:szCs w:val="16"/>
                            <w:lang w:eastAsia="en-GB"/>
                          </w:rPr>
                          <w:t>sustained increase</w:t>
                        </w:r>
                        <w:r w:rsidR="00C71308" w:rsidRPr="00E10DED">
                          <w:rPr>
                            <w:rFonts w:ascii="Roboto" w:eastAsia="Times New Roman" w:hAnsi="Roboto" w:cs="Times New Roman"/>
                            <w:color w:val="000000" w:themeColor="text1"/>
                            <w:sz w:val="16"/>
                            <w:szCs w:val="16"/>
                            <w:lang w:eastAsia="en-GB"/>
                          </w:rPr>
                          <w:t> in </w:t>
                        </w:r>
                        <w:r w:rsidRPr="00E10DED">
                          <w:rPr>
                            <w:rFonts w:ascii="Roboto" w:eastAsia="Times New Roman" w:hAnsi="Roboto" w:cs="Times New Roman"/>
                            <w:color w:val="000000" w:themeColor="text1"/>
                            <w:sz w:val="16"/>
                            <w:szCs w:val="16"/>
                            <w:lang w:eastAsia="en-GB"/>
                          </w:rPr>
                          <w:t>demand reflects</w:t>
                        </w:r>
                        <w:r w:rsidR="00C71308" w:rsidRPr="00E10DED">
                          <w:rPr>
                            <w:rFonts w:ascii="Roboto" w:eastAsia="Times New Roman" w:hAnsi="Roboto" w:cs="Times New Roman"/>
                            <w:color w:val="000000" w:themeColor="text1"/>
                            <w:sz w:val="16"/>
                            <w:szCs w:val="16"/>
                            <w:lang w:eastAsia="en-GB"/>
                          </w:rPr>
                          <w:t> broader pressures within the NHS, </w:t>
                        </w:r>
                        <w:r w:rsidR="00124407" w:rsidRPr="00E10DED">
                          <w:rPr>
                            <w:rFonts w:ascii="Roboto" w:eastAsia="Times New Roman" w:hAnsi="Roboto" w:cs="Times New Roman"/>
                            <w:color w:val="000000" w:themeColor="text1"/>
                            <w:sz w:val="16"/>
                            <w:szCs w:val="16"/>
                            <w:lang w:eastAsia="en-GB"/>
                          </w:rPr>
                          <w:t>as services</w:t>
                        </w:r>
                        <w:r w:rsidR="00C71308" w:rsidRPr="00E10DED">
                          <w:rPr>
                            <w:rFonts w:ascii="Roboto" w:eastAsia="Times New Roman" w:hAnsi="Roboto" w:cs="Times New Roman"/>
                            <w:color w:val="000000" w:themeColor="text1"/>
                            <w:sz w:val="16"/>
                            <w:szCs w:val="16"/>
                            <w:lang w:eastAsia="en-GB"/>
                          </w:rPr>
                          <w:t> often absorb the overflow from other healthcare</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areas, such</w:t>
                        </w:r>
                        <w:r w:rsidRPr="00E10DED">
                          <w:rPr>
                            <w:rFonts w:ascii="Roboto" w:eastAsia="Times New Roman" w:hAnsi="Roboto" w:cs="Times New Roman"/>
                            <w:color w:val="000000" w:themeColor="text1"/>
                            <w:sz w:val="16"/>
                            <w:szCs w:val="16"/>
                            <w:lang w:eastAsia="en-GB"/>
                          </w:rPr>
                          <w:t xml:space="preserve"> </w:t>
                        </w:r>
                        <w:r w:rsidR="00C71308" w:rsidRPr="00E10DED">
                          <w:rPr>
                            <w:rFonts w:ascii="Roboto" w:eastAsia="Times New Roman" w:hAnsi="Roboto" w:cs="Times New Roman"/>
                            <w:color w:val="000000" w:themeColor="text1"/>
                            <w:sz w:val="16"/>
                            <w:szCs w:val="16"/>
                            <w:lang w:eastAsia="en-GB"/>
                          </w:rPr>
                          <w:t>as general practice.</w:t>
                        </w:r>
                        <w:r w:rsidR="00C71308" w:rsidRPr="00E10DED">
                          <w:rPr>
                            <w:rFonts w:ascii="Roboto" w:eastAsia="Times New Roman" w:hAnsi="Roboto" w:cs="Times New Roman"/>
                            <w:color w:val="000000" w:themeColor="text1"/>
                            <w:sz w:val="16"/>
                            <w:szCs w:val="16"/>
                            <w:lang w:eastAsia="en-GB"/>
                          </w:rPr>
                          <w:t> </w:t>
                        </w:r>
                      </w:hyperlink>
                      <w:r w:rsidR="00755611" w:rsidRPr="00E10DED">
                        <w:rPr>
                          <w:sz w:val="16"/>
                          <w:szCs w:val="16"/>
                        </w:rPr>
                        <w:t xml:space="preserve">                                                                                              </w:t>
                      </w:r>
                      <w:r w:rsidR="00E10DED">
                        <w:rPr>
                          <w:sz w:val="16"/>
                          <w:szCs w:val="16"/>
                        </w:rPr>
                        <w:t xml:space="preserve">                </w:t>
                      </w:r>
                      <w:r w:rsidR="00755611" w:rsidRPr="00E10DED">
                        <w:rPr>
                          <w:sz w:val="16"/>
                          <w:szCs w:val="16"/>
                        </w:rPr>
                        <w:t xml:space="preserve">   </w:t>
                      </w:r>
                      <w:r w:rsidRPr="00E10DED">
                        <w:rPr>
                          <w:rFonts w:ascii="Roboto" w:eastAsia="Times New Roman" w:hAnsi="Roboto" w:cs="Times New Roman"/>
                          <w:b/>
                          <w:bCs/>
                          <w:color w:val="000000" w:themeColor="text1"/>
                          <w:sz w:val="16"/>
                          <w:szCs w:val="16"/>
                          <w:lang w:eastAsia="en-GB"/>
                        </w:rPr>
                        <w:t xml:space="preserve">2.Systematic </w:t>
                      </w:r>
                      <w:r w:rsidR="00F24217" w:rsidRPr="00E10DED">
                        <w:rPr>
                          <w:rFonts w:ascii="Roboto" w:eastAsia="Times New Roman" w:hAnsi="Roboto" w:cs="Times New Roman"/>
                          <w:b/>
                          <w:bCs/>
                          <w:color w:val="000000" w:themeColor="text1"/>
                          <w:sz w:val="16"/>
                          <w:szCs w:val="16"/>
                          <w:lang w:eastAsia="en-GB"/>
                        </w:rPr>
                        <w:t>Issues</w:t>
                      </w:r>
                      <w:r w:rsidR="00F24217" w:rsidRPr="00E10DED">
                        <w:rPr>
                          <w:rFonts w:ascii="Roboto" w:eastAsia="Times New Roman" w:hAnsi="Roboto" w:cs="Times New Roman"/>
                          <w:color w:val="000000" w:themeColor="text1"/>
                          <w:sz w:val="16"/>
                          <w:szCs w:val="16"/>
                          <w:lang w:eastAsia="en-GB"/>
                        </w:rPr>
                        <w:t>:</w:t>
                      </w:r>
                      <w:r w:rsidR="00755611" w:rsidRPr="00E10DED">
                        <w:rPr>
                          <w:rFonts w:ascii="Roboto" w:eastAsia="Times New Roman" w:hAnsi="Roboto" w:cs="Times New Roman"/>
                          <w:color w:val="000000" w:themeColor="text1"/>
                          <w:sz w:val="16"/>
                          <w:szCs w:val="16"/>
                          <w:lang w:eastAsia="en-GB"/>
                        </w:rPr>
                        <w:t xml:space="preserve"> The </w:t>
                      </w:r>
                      <w:r w:rsidRPr="00E10DED">
                        <w:rPr>
                          <w:rFonts w:ascii="Roboto" w:eastAsia="Times New Roman" w:hAnsi="Roboto" w:cs="Times New Roman"/>
                          <w:color w:val="000000" w:themeColor="text1"/>
                          <w:sz w:val="16"/>
                          <w:szCs w:val="16"/>
                          <w:lang w:eastAsia="en-GB"/>
                        </w:rPr>
                        <w:t xml:space="preserve">difficulties confronting ambulance services reflect wider structural problems within the NHS. </w:t>
                      </w:r>
                      <w:r w:rsidRPr="00E10DED">
                        <w:rPr>
                          <w:rFonts w:ascii="Roboto" w:eastAsia="Times New Roman" w:hAnsi="Roboto" w:cs="Times New Roman"/>
                          <w:color w:val="000000" w:themeColor="text1"/>
                          <w:sz w:val="16"/>
                          <w:szCs w:val="16"/>
                          <w:lang w:eastAsia="en-GB"/>
                        </w:rPr>
                        <w:t xml:space="preserve"> </w:t>
                      </w:r>
                      <w:r w:rsidRPr="00E10DED">
                        <w:rPr>
                          <w:rFonts w:ascii="Roboto" w:eastAsia="Times New Roman" w:hAnsi="Roboto" w:cs="Times New Roman"/>
                          <w:color w:val="000000" w:themeColor="text1"/>
                          <w:sz w:val="16"/>
                          <w:szCs w:val="16"/>
                          <w:lang w:eastAsia="en-GB"/>
                        </w:rPr>
                        <w:t>Delays in one area can disrupt the entire patient care pathway, resulting in extended waits for emergency support. To tackle these issues effectively, it's crucial to integrate the ambulance sector into strategic planning and decision-making processes.</w:t>
                      </w:r>
                      <w:r w:rsidR="00F24217" w:rsidRPr="00E10DED">
                        <w:rPr>
                          <w:sz w:val="16"/>
                          <w:szCs w:val="16"/>
                        </w:rPr>
                        <w:t xml:space="preserve"> </w:t>
                      </w:r>
                    </w:p>
                    <w:p w14:paraId="0809CF7E" w14:textId="5B15A86F" w:rsidR="00BE6BE0" w:rsidRDefault="00BE6BE0" w:rsidP="00BE6BE0"/>
                    <w:p w14:paraId="7B69BC2F" w14:textId="58718CC2" w:rsidR="00BE6BE0" w:rsidRDefault="00BE6BE0" w:rsidP="00BE6BE0"/>
                  </w:txbxContent>
                </v:textbox>
                <w10:wrap type="tight" anchorx="page" anchory="page"/>
              </v:shape>
            </w:pict>
          </mc:Fallback>
        </mc:AlternateContent>
      </w:r>
      <w:r>
        <w:rPr>
          <w:noProof/>
        </w:rPr>
        <mc:AlternateContent>
          <mc:Choice Requires="wps">
            <w:drawing>
              <wp:anchor distT="45720" distB="45720" distL="114300" distR="114300" simplePos="0" relativeHeight="251087872" behindDoc="0" locked="0" layoutInCell="1" allowOverlap="1" wp14:anchorId="04CAE92E" wp14:editId="4A4D3EB1">
                <wp:simplePos x="0" y="0"/>
                <wp:positionH relativeFrom="page">
                  <wp:align>left</wp:align>
                </wp:positionH>
                <wp:positionV relativeFrom="paragraph">
                  <wp:posOffset>90768</wp:posOffset>
                </wp:positionV>
                <wp:extent cx="4150360" cy="1621155"/>
                <wp:effectExtent l="19050" t="19050" r="40640" b="3619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0360" cy="1621491"/>
                        </a:xfrm>
                        <a:prstGeom prst="rect">
                          <a:avLst/>
                        </a:prstGeom>
                        <a:solidFill>
                          <a:srgbClr val="FFFFFF"/>
                        </a:solidFill>
                        <a:ln w="47625">
                          <a:solidFill>
                            <a:schemeClr val="tx1"/>
                          </a:solidFill>
                          <a:miter lim="800000"/>
                          <a:headEnd/>
                          <a:tailEnd/>
                        </a:ln>
                        <a:effectLst>
                          <a:softEdge rad="25400"/>
                        </a:effectLst>
                      </wps:spPr>
                      <wps:txbx>
                        <w:txbxContent>
                          <w:p w14:paraId="44A2397F" w14:textId="0F2629CA" w:rsidR="00BE6BE0" w:rsidRPr="0060680B" w:rsidRDefault="00D20DA3" w:rsidP="00BE6BE0">
                            <w:pPr>
                              <w:rPr>
                                <w:b/>
                                <w:bCs/>
                                <w:color w:val="385623" w:themeColor="accent6" w:themeShade="80"/>
                                <w:sz w:val="18"/>
                                <w:szCs w:val="18"/>
                              </w:rPr>
                            </w:pPr>
                            <w:r w:rsidRPr="0060680B">
                              <w:rPr>
                                <w:b/>
                                <w:bCs/>
                                <w:color w:val="385623" w:themeColor="accent6" w:themeShade="80"/>
                                <w:sz w:val="18"/>
                                <w:szCs w:val="18"/>
                              </w:rPr>
                              <w:t xml:space="preserve">What </w:t>
                            </w:r>
                            <w:r w:rsidR="002755F5" w:rsidRPr="0060680B">
                              <w:rPr>
                                <w:b/>
                                <w:bCs/>
                                <w:color w:val="385623" w:themeColor="accent6" w:themeShade="80"/>
                                <w:sz w:val="18"/>
                                <w:szCs w:val="18"/>
                              </w:rPr>
                              <w:t>are</w:t>
                            </w:r>
                            <w:r w:rsidRPr="0060680B">
                              <w:rPr>
                                <w:b/>
                                <w:bCs/>
                                <w:color w:val="385623" w:themeColor="accent6" w:themeShade="80"/>
                                <w:sz w:val="18"/>
                                <w:szCs w:val="18"/>
                              </w:rPr>
                              <w:t xml:space="preserve"> Ambulance Service</w:t>
                            </w:r>
                            <w:r w:rsidR="00EF1EFB" w:rsidRPr="0060680B">
                              <w:rPr>
                                <w:b/>
                                <w:bCs/>
                                <w:color w:val="385623" w:themeColor="accent6" w:themeShade="80"/>
                                <w:sz w:val="18"/>
                                <w:szCs w:val="18"/>
                              </w:rPr>
                              <w:t>s?</w:t>
                            </w:r>
                          </w:p>
                          <w:p w14:paraId="42BCF654" w14:textId="0C4037E6" w:rsidR="008B786A" w:rsidRPr="008B786A" w:rsidRDefault="008B786A" w:rsidP="008B786A">
                            <w:pPr>
                              <w:spacing w:after="0" w:line="240" w:lineRule="auto"/>
                              <w:rPr>
                                <w:rFonts w:ascii="Times New Roman" w:eastAsia="Times New Roman" w:hAnsi="Times New Roman" w:cs="Times New Roman"/>
                                <w:color w:val="385623" w:themeColor="accent6" w:themeShade="80"/>
                                <w:sz w:val="18"/>
                                <w:szCs w:val="18"/>
                                <w:lang w:eastAsia="en-GB"/>
                              </w:rPr>
                            </w:pPr>
                            <w:hyperlink r:id="rId17" w:tgtFrame="_blank" w:history="1">
                              <w:r w:rsidRPr="008B786A">
                                <w:rPr>
                                  <w:rFonts w:ascii="Times New Roman" w:eastAsia="Times New Roman" w:hAnsi="Times New Roman" w:cs="Times New Roman"/>
                                  <w:color w:val="385623" w:themeColor="accent6" w:themeShade="80"/>
                                  <w:sz w:val="18"/>
                                  <w:szCs w:val="18"/>
                                  <w:lang w:eastAsia="en-GB"/>
                                </w:rPr>
                                <w:t>Ambulance services are essential emergency services that provide medical assistance and transportation for individuals in need </w:t>
                              </w:r>
                              <w:r w:rsidR="008A0233" w:rsidRPr="0060680B">
                                <w:rPr>
                                  <w:rFonts w:ascii="Times New Roman" w:eastAsia="Times New Roman" w:hAnsi="Times New Roman" w:cs="Times New Roman"/>
                                  <w:color w:val="385623" w:themeColor="accent6" w:themeShade="80"/>
                                  <w:sz w:val="18"/>
                                  <w:szCs w:val="18"/>
                                  <w:lang w:eastAsia="en-GB"/>
                                </w:rPr>
                                <w:t>of</w:t>
                              </w:r>
                              <w:r w:rsidRPr="008B786A">
                                <w:rPr>
                                  <w:rFonts w:ascii="Times New Roman" w:eastAsia="Times New Roman" w:hAnsi="Times New Roman" w:cs="Times New Roman"/>
                                  <w:color w:val="385623" w:themeColor="accent6" w:themeShade="80"/>
                                  <w:sz w:val="18"/>
                                  <w:szCs w:val="18"/>
                                  <w:lang w:eastAsia="en-GB"/>
                                </w:rPr>
                                <w:t> urgent care. They are typically accessed by calling emergency numbers like 999 or 112, and they respond to </w:t>
                              </w:r>
                              <w:r w:rsidR="0060680B" w:rsidRPr="008B786A">
                                <w:rPr>
                                  <w:rFonts w:ascii="Times New Roman" w:eastAsia="Times New Roman" w:hAnsi="Times New Roman" w:cs="Times New Roman"/>
                                  <w:color w:val="385623" w:themeColor="accent6" w:themeShade="80"/>
                                  <w:sz w:val="18"/>
                                  <w:szCs w:val="18"/>
                                  <w:lang w:eastAsia="en-GB"/>
                                </w:rPr>
                                <w:t>life-threatening</w:t>
                              </w:r>
                              <w:r w:rsidRPr="008B786A">
                                <w:rPr>
                                  <w:rFonts w:ascii="Times New Roman" w:eastAsia="Times New Roman" w:hAnsi="Times New Roman" w:cs="Times New Roman"/>
                                  <w:color w:val="385623" w:themeColor="accent6" w:themeShade="80"/>
                                  <w:sz w:val="18"/>
                                  <w:szCs w:val="18"/>
                                  <w:lang w:eastAsia="en-GB"/>
                                </w:rPr>
                                <w:t> situations such as cardiac arrests, traumatic injuries, and severe</w:t>
                              </w:r>
                              <w:r w:rsidR="0060680B">
                                <w:rPr>
                                  <w:rFonts w:ascii="Times New Roman" w:eastAsia="Times New Roman" w:hAnsi="Times New Roman" w:cs="Times New Roman"/>
                                  <w:color w:val="385623" w:themeColor="accent6" w:themeShade="80"/>
                                  <w:sz w:val="18"/>
                                  <w:szCs w:val="18"/>
                                  <w:lang w:eastAsia="en-GB"/>
                                </w:rPr>
                                <w:t xml:space="preserve">               </w:t>
                              </w:r>
                              <w:r w:rsidRPr="008B786A">
                                <w:rPr>
                                  <w:rFonts w:ascii="Times New Roman" w:eastAsia="Times New Roman" w:hAnsi="Times New Roman" w:cs="Times New Roman"/>
                                  <w:color w:val="385623" w:themeColor="accent6" w:themeShade="80"/>
                                  <w:sz w:val="18"/>
                                  <w:szCs w:val="18"/>
                                  <w:lang w:eastAsia="en-GB"/>
                                </w:rPr>
                                <w:t> </w:t>
                              </w:r>
                              <w:r w:rsidR="0060680B" w:rsidRPr="008B786A">
                                <w:rPr>
                                  <w:rFonts w:ascii="Times New Roman" w:eastAsia="Times New Roman" w:hAnsi="Times New Roman" w:cs="Times New Roman"/>
                                  <w:color w:val="385623" w:themeColor="accent6" w:themeShade="80"/>
                                  <w:sz w:val="18"/>
                                  <w:szCs w:val="18"/>
                                  <w:lang w:eastAsia="en-GB"/>
                                </w:rPr>
                                <w:t>medic</w:t>
                              </w:r>
                              <w:r w:rsidR="0060680B" w:rsidRPr="0060680B">
                                <w:rPr>
                                  <w:rFonts w:ascii="Times New Roman" w:eastAsia="Times New Roman" w:hAnsi="Times New Roman" w:cs="Times New Roman"/>
                                  <w:color w:val="385623" w:themeColor="accent6" w:themeShade="80"/>
                                  <w:sz w:val="18"/>
                                  <w:szCs w:val="18"/>
                                  <w:lang w:eastAsia="en-GB"/>
                                </w:rPr>
                                <w:t>a</w:t>
                              </w:r>
                              <w:r w:rsidR="0060680B" w:rsidRPr="008B786A">
                                <w:rPr>
                                  <w:rFonts w:ascii="Times New Roman" w:eastAsia="Times New Roman" w:hAnsi="Times New Roman" w:cs="Times New Roman"/>
                                  <w:color w:val="385623" w:themeColor="accent6" w:themeShade="80"/>
                                  <w:sz w:val="18"/>
                                  <w:szCs w:val="18"/>
                                  <w:lang w:eastAsia="en-GB"/>
                                </w:rPr>
                                <w:t>l</w:t>
                              </w:r>
                              <w:r w:rsidR="0060680B">
                                <w:rPr>
                                  <w:rFonts w:ascii="Times New Roman" w:eastAsia="Times New Roman" w:hAnsi="Times New Roman" w:cs="Times New Roman"/>
                                  <w:color w:val="385623" w:themeColor="accent6" w:themeShade="80"/>
                                  <w:sz w:val="18"/>
                                  <w:szCs w:val="18"/>
                                  <w:lang w:eastAsia="en-GB"/>
                                </w:rPr>
                                <w:t xml:space="preserve"> </w:t>
                              </w:r>
                              <w:r w:rsidR="0060680B" w:rsidRPr="008B786A">
                                <w:rPr>
                                  <w:rFonts w:ascii="Times New Roman" w:eastAsia="Times New Roman" w:hAnsi="Times New Roman" w:cs="Times New Roman"/>
                                  <w:color w:val="385623" w:themeColor="accent6" w:themeShade="80"/>
                                  <w:sz w:val="18"/>
                                  <w:szCs w:val="18"/>
                                  <w:lang w:eastAsia="en-GB"/>
                                </w:rPr>
                                <w:t>conditions</w:t>
                              </w:r>
                              <w:r w:rsidRPr="008B786A">
                                <w:rPr>
                                  <w:rFonts w:ascii="Times New Roman" w:eastAsia="Times New Roman" w:hAnsi="Times New Roman" w:cs="Times New Roman"/>
                                  <w:color w:val="385623" w:themeColor="accent6" w:themeShade="80"/>
                                  <w:sz w:val="18"/>
                                  <w:szCs w:val="18"/>
                                  <w:lang w:eastAsia="en-GB"/>
                                </w:rPr>
                                <w:t>. </w:t>
                              </w:r>
                            </w:hyperlink>
                            <w:r w:rsidR="00816DC2" w:rsidRPr="0060680B">
                              <w:rPr>
                                <w:rFonts w:ascii="Times New Roman" w:eastAsia="Times New Roman" w:hAnsi="Times New Roman" w:cs="Times New Roman"/>
                                <w:color w:val="385623" w:themeColor="accent6" w:themeShade="80"/>
                                <w:sz w:val="18"/>
                                <w:szCs w:val="18"/>
                                <w:lang w:eastAsia="en-GB"/>
                              </w:rPr>
                              <w:t xml:space="preserve"> </w:t>
                            </w:r>
                          </w:p>
                          <w:p w14:paraId="6642BACC" w14:textId="66814095" w:rsidR="008B786A" w:rsidRPr="008B786A" w:rsidRDefault="00D448B6" w:rsidP="00FD28F5">
                            <w:pPr>
                              <w:rPr>
                                <w:rStyle w:val="Hyperlink"/>
                                <w:lang w:eastAsia="en-GB"/>
                              </w:rPr>
                            </w:pPr>
                            <w:r w:rsidRPr="0060680B">
                              <w:rPr>
                                <w:color w:val="385623" w:themeColor="accent6" w:themeShade="80"/>
                                <w:sz w:val="18"/>
                                <w:szCs w:val="18"/>
                              </w:rPr>
                              <w:fldChar w:fldCharType="begin"/>
                            </w:r>
                            <w:r w:rsidRPr="0060680B">
                              <w:rPr>
                                <w:color w:val="385623" w:themeColor="accent6" w:themeShade="80"/>
                                <w:sz w:val="18"/>
                                <w:szCs w:val="18"/>
                              </w:rPr>
                              <w:instrText>HYPERLINK "https://www.bing.com/ck/a?!&amp;&amp;p=cbd115d5d3744fa23b0de2106d1c95afa85b4d813b7863a4e414926a7b636ebcJmltdHM9MTc2MjA0MTYwMA&amp;ptn=3&amp;ver=2&amp;hsh=4&amp;fclid=0335059a-9ae0-6b3b-07ac-13839bc76ad7&amp;psq=what+is+ambulance+service&amp;u=a1aHR0cHM6Ly93d3cuZW5nbGFuZC5uaHMudWsvdXJnZW50LWVtZXJnZW5jeS1jYXJlL2ltcHJvdmluZy1hbWJ1bGFuY2Utc2VydmljZXMv&amp;ntb=1" \t "_blank"</w:instrText>
                            </w:r>
                            <w:r w:rsidRPr="0060680B">
                              <w:rPr>
                                <w:color w:val="385623" w:themeColor="accent6" w:themeShade="80"/>
                                <w:sz w:val="18"/>
                                <w:szCs w:val="18"/>
                              </w:rPr>
                            </w:r>
                            <w:r w:rsidRPr="0060680B">
                              <w:rPr>
                                <w:color w:val="385623" w:themeColor="accent6" w:themeShade="80"/>
                                <w:sz w:val="18"/>
                                <w:szCs w:val="18"/>
                              </w:rPr>
                              <w:fldChar w:fldCharType="separate"/>
                            </w:r>
                            <w:r w:rsidRPr="0060680B">
                              <w:rPr>
                                <w:rStyle w:val="gstkn"/>
                                <w:rFonts w:ascii="Roboto" w:hAnsi="Roboto"/>
                                <w:color w:val="385623" w:themeColor="accent6" w:themeShade="80"/>
                                <w:sz w:val="18"/>
                                <w:szCs w:val="18"/>
                                <w:shd w:val="clear" w:color="auto" w:fill="FFFFFF"/>
                              </w:rPr>
                              <w:t>Modern ambulance services are evolving to offer care in various </w:t>
                            </w:r>
                            <w:proofErr w:type="gramStart"/>
                            <w:r w:rsidR="00EC0325" w:rsidRPr="0060680B">
                              <w:rPr>
                                <w:rStyle w:val="gstkn"/>
                                <w:rFonts w:ascii="Roboto" w:hAnsi="Roboto"/>
                                <w:color w:val="385623" w:themeColor="accent6" w:themeShade="80"/>
                                <w:sz w:val="18"/>
                                <w:szCs w:val="18"/>
                                <w:shd w:val="clear" w:color="auto" w:fill="FFFFFF"/>
                              </w:rPr>
                              <w:t xml:space="preserve">settings,  </w:t>
                            </w:r>
                            <w:r w:rsidR="0060680B">
                              <w:rPr>
                                <w:rStyle w:val="gstkn"/>
                                <w:rFonts w:ascii="Roboto" w:hAnsi="Roboto"/>
                                <w:color w:val="385623" w:themeColor="accent6" w:themeShade="80"/>
                                <w:sz w:val="18"/>
                                <w:szCs w:val="18"/>
                                <w:shd w:val="clear" w:color="auto" w:fill="FFFFFF"/>
                              </w:rPr>
                              <w:t xml:space="preserve"> </w:t>
                            </w:r>
                            <w:proofErr w:type="gramEnd"/>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including treating patients at home or providing advice over the phone, in </w:t>
                            </w:r>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addition to traditional transport to hospitals. In the UK, these services are</w:t>
                            </w:r>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 classified as emergency services and are crucial for public health and safety.</w:t>
                            </w:r>
                            <w:r w:rsidRPr="0060680B">
                              <w:rPr>
                                <w:color w:val="385623" w:themeColor="accent6" w:themeShade="80"/>
                                <w:sz w:val="18"/>
                                <w:szCs w:val="18"/>
                              </w:rPr>
                              <w:fldChar w:fldCharType="end"/>
                            </w:r>
                            <w:r w:rsidRPr="00AE6CE1">
                              <w:rPr>
                                <w:rFonts w:ascii="Times New Roman" w:eastAsia="Times New Roman" w:hAnsi="Times New Roman" w:cs="Times New Roman"/>
                                <w:color w:val="000000" w:themeColor="text1"/>
                                <w:sz w:val="18"/>
                                <w:szCs w:val="18"/>
                                <w:lang w:eastAsia="en-GB"/>
                              </w:rPr>
                              <w:t xml:space="preserve"> </w:t>
                            </w:r>
                            <w:r w:rsidR="008B786A" w:rsidRPr="008B786A">
                              <w:rPr>
                                <w:rFonts w:ascii="Times New Roman" w:eastAsia="Times New Roman" w:hAnsi="Times New Roman" w:cs="Times New Roman"/>
                                <w:color w:val="000000" w:themeColor="text1"/>
                                <w:sz w:val="18"/>
                                <w:szCs w:val="18"/>
                                <w:lang w:eastAsia="en-GB"/>
                              </w:rPr>
                              <w:fldChar w:fldCharType="begin"/>
                            </w:r>
                            <w:r w:rsidR="008B786A" w:rsidRPr="008B786A">
                              <w:rPr>
                                <w:rFonts w:ascii="Times New Roman" w:eastAsia="Times New Roman" w:hAnsi="Times New Roman" w:cs="Times New Roman"/>
                                <w:color w:val="000000" w:themeColor="text1"/>
                                <w:sz w:val="18"/>
                                <w:szCs w:val="18"/>
                                <w:lang w:eastAsia="en-GB"/>
                              </w:rPr>
                              <w:instrText>HYPERLINK "https://www.bing.com/ck/a?!&amp;&amp;p=df800dee6b0921f7f8e8cd546b8234025932ae760378e9076ad858954c6569f4JmltdHM9MTc2MjA0MTYwMA&amp;ptn=3&amp;ver=2&amp;hsh=4&amp;fclid=0335059a-9ae0-6b3b-07ac-13839bc76ad7&amp;psq=what+is+ambulance+service&amp;u=a1aHR0cHM6Ly93d3cud21hcy5uaHMudWsv&amp;ntb=1" \t "_blank"</w:instrText>
                            </w:r>
                            <w:r w:rsidR="008B786A" w:rsidRPr="008B786A">
                              <w:rPr>
                                <w:rFonts w:ascii="Times New Roman" w:eastAsia="Times New Roman" w:hAnsi="Times New Roman" w:cs="Times New Roman"/>
                                <w:color w:val="000000" w:themeColor="text1"/>
                                <w:sz w:val="18"/>
                                <w:szCs w:val="18"/>
                                <w:lang w:eastAsia="en-GB"/>
                              </w:rPr>
                            </w:r>
                            <w:r w:rsidR="008B786A" w:rsidRPr="008B786A">
                              <w:rPr>
                                <w:rFonts w:ascii="Times New Roman" w:eastAsia="Times New Roman" w:hAnsi="Times New Roman" w:cs="Times New Roman"/>
                                <w:color w:val="000000" w:themeColor="text1"/>
                                <w:sz w:val="18"/>
                                <w:szCs w:val="18"/>
                                <w:lang w:eastAsia="en-GB"/>
                              </w:rPr>
                              <w:fldChar w:fldCharType="separate"/>
                            </w:r>
                          </w:p>
                          <w:p w14:paraId="29050C7C" w14:textId="31CACDC8" w:rsidR="008B786A" w:rsidRPr="008B786A" w:rsidRDefault="008B786A" w:rsidP="008B786A">
                            <w:pPr>
                              <w:shd w:val="clear" w:color="auto" w:fill="FFFFFF"/>
                              <w:spacing w:after="0" w:line="300" w:lineRule="atLeast"/>
                              <w:rPr>
                                <w:rStyle w:val="Hyperlink"/>
                                <w:lang w:eastAsia="en-GB"/>
                              </w:rPr>
                            </w:pPr>
                            <w:r w:rsidRPr="008B786A">
                              <w:rPr>
                                <w:rStyle w:val="Hyperlink"/>
                                <w:lang w:eastAsia="en-GB"/>
                              </w:rPr>
                              <w:br/>
                            </w:r>
                          </w:p>
                          <w:p w14:paraId="40071F6D" w14:textId="79085A26" w:rsidR="008B786A" w:rsidRDefault="008B786A" w:rsidP="008B786A">
                            <w:pPr>
                              <w:rPr>
                                <w:b/>
                                <w:bCs/>
                                <w:color w:val="385623" w:themeColor="accent6" w:themeShade="80"/>
                              </w:rPr>
                            </w:pPr>
                            <w:r w:rsidRPr="00AE6CE1">
                              <w:rPr>
                                <w:rFonts w:ascii="Times New Roman" w:eastAsia="Times New Roman" w:hAnsi="Times New Roman" w:cs="Times New Roman"/>
                                <w:color w:val="000000" w:themeColor="text1"/>
                                <w:sz w:val="18"/>
                                <w:szCs w:val="18"/>
                                <w:lang w:eastAsia="en-GB"/>
                              </w:rPr>
                              <w:fldChar w:fldCharType="end"/>
                            </w:r>
                          </w:p>
                          <w:p w14:paraId="3298E9F1" w14:textId="77777777" w:rsidR="00EF1EFB" w:rsidRPr="00D20DA3" w:rsidRDefault="00EF1EFB"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0;margin-top:7.15pt;width:326.8pt;height:127.65pt;z-index:25108787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" strokecolor="black [3213]" strokeweight="3.75pt">
                <v:textbox>
                  <w:txbxContent>
                    <w:p w14:paraId="44A2397F" w14:textId="0F2629CA" w:rsidR="00BE6BE0" w:rsidRPr="0060680B" w:rsidRDefault="00D20DA3" w:rsidP="00BE6BE0">
                      <w:pPr>
                        <w:rPr>
                          <w:b/>
                          <w:bCs/>
                          <w:color w:val="385623" w:themeColor="accent6" w:themeShade="80"/>
                          <w:sz w:val="18"/>
                          <w:szCs w:val="18"/>
                        </w:rPr>
                      </w:pPr>
                      <w:r w:rsidRPr="0060680B">
                        <w:rPr>
                          <w:b/>
                          <w:bCs/>
                          <w:color w:val="385623" w:themeColor="accent6" w:themeShade="80"/>
                          <w:sz w:val="18"/>
                          <w:szCs w:val="18"/>
                        </w:rPr>
                        <w:t xml:space="preserve">What </w:t>
                      </w:r>
                      <w:r w:rsidR="002755F5" w:rsidRPr="0060680B">
                        <w:rPr>
                          <w:b/>
                          <w:bCs/>
                          <w:color w:val="385623" w:themeColor="accent6" w:themeShade="80"/>
                          <w:sz w:val="18"/>
                          <w:szCs w:val="18"/>
                        </w:rPr>
                        <w:t>are</w:t>
                      </w:r>
                      <w:r w:rsidRPr="0060680B">
                        <w:rPr>
                          <w:b/>
                          <w:bCs/>
                          <w:color w:val="385623" w:themeColor="accent6" w:themeShade="80"/>
                          <w:sz w:val="18"/>
                          <w:szCs w:val="18"/>
                        </w:rPr>
                        <w:t xml:space="preserve"> Ambulance Service</w:t>
                      </w:r>
                      <w:r w:rsidR="00EF1EFB" w:rsidRPr="0060680B">
                        <w:rPr>
                          <w:b/>
                          <w:bCs/>
                          <w:color w:val="385623" w:themeColor="accent6" w:themeShade="80"/>
                          <w:sz w:val="18"/>
                          <w:szCs w:val="18"/>
                        </w:rPr>
                        <w:t>s?</w:t>
                      </w:r>
                    </w:p>
                    <w:p w14:paraId="42BCF654" w14:textId="0C4037E6" w:rsidR="008B786A" w:rsidRPr="008B786A" w:rsidRDefault="008B786A" w:rsidP="008B786A">
                      <w:pPr>
                        <w:spacing w:after="0" w:line="240" w:lineRule="auto"/>
                        <w:rPr>
                          <w:rFonts w:ascii="Times New Roman" w:eastAsia="Times New Roman" w:hAnsi="Times New Roman" w:cs="Times New Roman"/>
                          <w:color w:val="385623" w:themeColor="accent6" w:themeShade="80"/>
                          <w:sz w:val="18"/>
                          <w:szCs w:val="18"/>
                          <w:lang w:eastAsia="en-GB"/>
                        </w:rPr>
                      </w:pPr>
                      <w:hyperlink r:id="rId18" w:tgtFrame="_blank" w:history="1">
                        <w:r w:rsidRPr="008B786A">
                          <w:rPr>
                            <w:rFonts w:ascii="Times New Roman" w:eastAsia="Times New Roman" w:hAnsi="Times New Roman" w:cs="Times New Roman"/>
                            <w:color w:val="385623" w:themeColor="accent6" w:themeShade="80"/>
                            <w:sz w:val="18"/>
                            <w:szCs w:val="18"/>
                            <w:lang w:eastAsia="en-GB"/>
                          </w:rPr>
                          <w:t>Ambulance services are essential emergency services that provide medical assistance and transportation for individuals in need </w:t>
                        </w:r>
                        <w:r w:rsidR="008A0233" w:rsidRPr="0060680B">
                          <w:rPr>
                            <w:rFonts w:ascii="Times New Roman" w:eastAsia="Times New Roman" w:hAnsi="Times New Roman" w:cs="Times New Roman"/>
                            <w:color w:val="385623" w:themeColor="accent6" w:themeShade="80"/>
                            <w:sz w:val="18"/>
                            <w:szCs w:val="18"/>
                            <w:lang w:eastAsia="en-GB"/>
                          </w:rPr>
                          <w:t>of</w:t>
                        </w:r>
                        <w:r w:rsidRPr="008B786A">
                          <w:rPr>
                            <w:rFonts w:ascii="Times New Roman" w:eastAsia="Times New Roman" w:hAnsi="Times New Roman" w:cs="Times New Roman"/>
                            <w:color w:val="385623" w:themeColor="accent6" w:themeShade="80"/>
                            <w:sz w:val="18"/>
                            <w:szCs w:val="18"/>
                            <w:lang w:eastAsia="en-GB"/>
                          </w:rPr>
                          <w:t> urgent care. They are typically accessed by calling emergency numbers like 999 or 112, and they respond to </w:t>
                        </w:r>
                        <w:r w:rsidR="0060680B" w:rsidRPr="008B786A">
                          <w:rPr>
                            <w:rFonts w:ascii="Times New Roman" w:eastAsia="Times New Roman" w:hAnsi="Times New Roman" w:cs="Times New Roman"/>
                            <w:color w:val="385623" w:themeColor="accent6" w:themeShade="80"/>
                            <w:sz w:val="18"/>
                            <w:szCs w:val="18"/>
                            <w:lang w:eastAsia="en-GB"/>
                          </w:rPr>
                          <w:t>life-threatening</w:t>
                        </w:r>
                        <w:r w:rsidRPr="008B786A">
                          <w:rPr>
                            <w:rFonts w:ascii="Times New Roman" w:eastAsia="Times New Roman" w:hAnsi="Times New Roman" w:cs="Times New Roman"/>
                            <w:color w:val="385623" w:themeColor="accent6" w:themeShade="80"/>
                            <w:sz w:val="18"/>
                            <w:szCs w:val="18"/>
                            <w:lang w:eastAsia="en-GB"/>
                          </w:rPr>
                          <w:t> situations such as cardiac arrests, traumatic injuries, and severe</w:t>
                        </w:r>
                        <w:r w:rsidR="0060680B">
                          <w:rPr>
                            <w:rFonts w:ascii="Times New Roman" w:eastAsia="Times New Roman" w:hAnsi="Times New Roman" w:cs="Times New Roman"/>
                            <w:color w:val="385623" w:themeColor="accent6" w:themeShade="80"/>
                            <w:sz w:val="18"/>
                            <w:szCs w:val="18"/>
                            <w:lang w:eastAsia="en-GB"/>
                          </w:rPr>
                          <w:t xml:space="preserve">               </w:t>
                        </w:r>
                        <w:r w:rsidRPr="008B786A">
                          <w:rPr>
                            <w:rFonts w:ascii="Times New Roman" w:eastAsia="Times New Roman" w:hAnsi="Times New Roman" w:cs="Times New Roman"/>
                            <w:color w:val="385623" w:themeColor="accent6" w:themeShade="80"/>
                            <w:sz w:val="18"/>
                            <w:szCs w:val="18"/>
                            <w:lang w:eastAsia="en-GB"/>
                          </w:rPr>
                          <w:t> </w:t>
                        </w:r>
                        <w:r w:rsidR="0060680B" w:rsidRPr="008B786A">
                          <w:rPr>
                            <w:rFonts w:ascii="Times New Roman" w:eastAsia="Times New Roman" w:hAnsi="Times New Roman" w:cs="Times New Roman"/>
                            <w:color w:val="385623" w:themeColor="accent6" w:themeShade="80"/>
                            <w:sz w:val="18"/>
                            <w:szCs w:val="18"/>
                            <w:lang w:eastAsia="en-GB"/>
                          </w:rPr>
                          <w:t>medic</w:t>
                        </w:r>
                        <w:r w:rsidR="0060680B" w:rsidRPr="0060680B">
                          <w:rPr>
                            <w:rFonts w:ascii="Times New Roman" w:eastAsia="Times New Roman" w:hAnsi="Times New Roman" w:cs="Times New Roman"/>
                            <w:color w:val="385623" w:themeColor="accent6" w:themeShade="80"/>
                            <w:sz w:val="18"/>
                            <w:szCs w:val="18"/>
                            <w:lang w:eastAsia="en-GB"/>
                          </w:rPr>
                          <w:t>a</w:t>
                        </w:r>
                        <w:r w:rsidR="0060680B" w:rsidRPr="008B786A">
                          <w:rPr>
                            <w:rFonts w:ascii="Times New Roman" w:eastAsia="Times New Roman" w:hAnsi="Times New Roman" w:cs="Times New Roman"/>
                            <w:color w:val="385623" w:themeColor="accent6" w:themeShade="80"/>
                            <w:sz w:val="18"/>
                            <w:szCs w:val="18"/>
                            <w:lang w:eastAsia="en-GB"/>
                          </w:rPr>
                          <w:t>l</w:t>
                        </w:r>
                        <w:r w:rsidR="0060680B">
                          <w:rPr>
                            <w:rFonts w:ascii="Times New Roman" w:eastAsia="Times New Roman" w:hAnsi="Times New Roman" w:cs="Times New Roman"/>
                            <w:color w:val="385623" w:themeColor="accent6" w:themeShade="80"/>
                            <w:sz w:val="18"/>
                            <w:szCs w:val="18"/>
                            <w:lang w:eastAsia="en-GB"/>
                          </w:rPr>
                          <w:t xml:space="preserve"> </w:t>
                        </w:r>
                        <w:r w:rsidR="0060680B" w:rsidRPr="008B786A">
                          <w:rPr>
                            <w:rFonts w:ascii="Times New Roman" w:eastAsia="Times New Roman" w:hAnsi="Times New Roman" w:cs="Times New Roman"/>
                            <w:color w:val="385623" w:themeColor="accent6" w:themeShade="80"/>
                            <w:sz w:val="18"/>
                            <w:szCs w:val="18"/>
                            <w:lang w:eastAsia="en-GB"/>
                          </w:rPr>
                          <w:t>conditions</w:t>
                        </w:r>
                        <w:r w:rsidRPr="008B786A">
                          <w:rPr>
                            <w:rFonts w:ascii="Times New Roman" w:eastAsia="Times New Roman" w:hAnsi="Times New Roman" w:cs="Times New Roman"/>
                            <w:color w:val="385623" w:themeColor="accent6" w:themeShade="80"/>
                            <w:sz w:val="18"/>
                            <w:szCs w:val="18"/>
                            <w:lang w:eastAsia="en-GB"/>
                          </w:rPr>
                          <w:t>. </w:t>
                        </w:r>
                      </w:hyperlink>
                      <w:r w:rsidR="00816DC2" w:rsidRPr="0060680B">
                        <w:rPr>
                          <w:rFonts w:ascii="Times New Roman" w:eastAsia="Times New Roman" w:hAnsi="Times New Roman" w:cs="Times New Roman"/>
                          <w:color w:val="385623" w:themeColor="accent6" w:themeShade="80"/>
                          <w:sz w:val="18"/>
                          <w:szCs w:val="18"/>
                          <w:lang w:eastAsia="en-GB"/>
                        </w:rPr>
                        <w:t xml:space="preserve"> </w:t>
                      </w:r>
                    </w:p>
                    <w:p w14:paraId="6642BACC" w14:textId="66814095" w:rsidR="008B786A" w:rsidRPr="008B786A" w:rsidRDefault="00D448B6" w:rsidP="00FD28F5">
                      <w:pPr>
                        <w:rPr>
                          <w:rStyle w:val="Hyperlink"/>
                          <w:lang w:eastAsia="en-GB"/>
                        </w:rPr>
                      </w:pPr>
                      <w:r w:rsidRPr="0060680B">
                        <w:rPr>
                          <w:color w:val="385623" w:themeColor="accent6" w:themeShade="80"/>
                          <w:sz w:val="18"/>
                          <w:szCs w:val="18"/>
                        </w:rPr>
                        <w:fldChar w:fldCharType="begin"/>
                      </w:r>
                      <w:r w:rsidRPr="0060680B">
                        <w:rPr>
                          <w:color w:val="385623" w:themeColor="accent6" w:themeShade="80"/>
                          <w:sz w:val="18"/>
                          <w:szCs w:val="18"/>
                        </w:rPr>
                        <w:instrText>HYPERLINK "https://www.bing.com/ck/a?!&amp;&amp;p=cbd115d5d3744fa23b0de2106d1c95afa85b4d813b7863a4e414926a7b636ebcJmltdHM9MTc2MjA0MTYwMA&amp;ptn=3&amp;ver=2&amp;hsh=4&amp;fclid=0335059a-9ae0-6b3b-07ac-13839bc76ad7&amp;psq=what+is+ambulance+service&amp;u=a1aHR0cHM6Ly93d3cuZW5nbGFuZC5uaHMudWsvdXJnZW50LWVtZXJnZW5jeS1jYXJlL2ltcHJvdmluZy1hbWJ1bGFuY2Utc2VydmljZXMv&amp;ntb=1" \t "_blank"</w:instrText>
                      </w:r>
                      <w:r w:rsidRPr="0060680B">
                        <w:rPr>
                          <w:color w:val="385623" w:themeColor="accent6" w:themeShade="80"/>
                          <w:sz w:val="18"/>
                          <w:szCs w:val="18"/>
                        </w:rPr>
                      </w:r>
                      <w:r w:rsidRPr="0060680B">
                        <w:rPr>
                          <w:color w:val="385623" w:themeColor="accent6" w:themeShade="80"/>
                          <w:sz w:val="18"/>
                          <w:szCs w:val="18"/>
                        </w:rPr>
                        <w:fldChar w:fldCharType="separate"/>
                      </w:r>
                      <w:r w:rsidRPr="0060680B">
                        <w:rPr>
                          <w:rStyle w:val="gstkn"/>
                          <w:rFonts w:ascii="Roboto" w:hAnsi="Roboto"/>
                          <w:color w:val="385623" w:themeColor="accent6" w:themeShade="80"/>
                          <w:sz w:val="18"/>
                          <w:szCs w:val="18"/>
                          <w:shd w:val="clear" w:color="auto" w:fill="FFFFFF"/>
                        </w:rPr>
                        <w:t>Modern ambulance services are evolving to offer care in various </w:t>
                      </w:r>
                      <w:proofErr w:type="gramStart"/>
                      <w:r w:rsidR="00EC0325" w:rsidRPr="0060680B">
                        <w:rPr>
                          <w:rStyle w:val="gstkn"/>
                          <w:rFonts w:ascii="Roboto" w:hAnsi="Roboto"/>
                          <w:color w:val="385623" w:themeColor="accent6" w:themeShade="80"/>
                          <w:sz w:val="18"/>
                          <w:szCs w:val="18"/>
                          <w:shd w:val="clear" w:color="auto" w:fill="FFFFFF"/>
                        </w:rPr>
                        <w:t xml:space="preserve">settings,  </w:t>
                      </w:r>
                      <w:r w:rsidR="0060680B">
                        <w:rPr>
                          <w:rStyle w:val="gstkn"/>
                          <w:rFonts w:ascii="Roboto" w:hAnsi="Roboto"/>
                          <w:color w:val="385623" w:themeColor="accent6" w:themeShade="80"/>
                          <w:sz w:val="18"/>
                          <w:szCs w:val="18"/>
                          <w:shd w:val="clear" w:color="auto" w:fill="FFFFFF"/>
                        </w:rPr>
                        <w:t xml:space="preserve"> </w:t>
                      </w:r>
                      <w:proofErr w:type="gramEnd"/>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including treating patients at home or providing advice over the phone, in </w:t>
                      </w:r>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addition to traditional transport to hospitals. In the UK, these services are</w:t>
                      </w:r>
                      <w:r w:rsidR="0060680B">
                        <w:rPr>
                          <w:rStyle w:val="gstkn"/>
                          <w:rFonts w:ascii="Roboto" w:hAnsi="Roboto"/>
                          <w:color w:val="385623" w:themeColor="accent6" w:themeShade="80"/>
                          <w:sz w:val="18"/>
                          <w:szCs w:val="18"/>
                          <w:shd w:val="clear" w:color="auto" w:fill="FFFFFF"/>
                        </w:rPr>
                        <w:t xml:space="preserve">     </w:t>
                      </w:r>
                      <w:r w:rsidRPr="0060680B">
                        <w:rPr>
                          <w:rStyle w:val="gstkn"/>
                          <w:rFonts w:ascii="Roboto" w:hAnsi="Roboto"/>
                          <w:color w:val="385623" w:themeColor="accent6" w:themeShade="80"/>
                          <w:sz w:val="18"/>
                          <w:szCs w:val="18"/>
                          <w:shd w:val="clear" w:color="auto" w:fill="FFFFFF"/>
                        </w:rPr>
                        <w:t> classified as emergency services and are crucial for public health and safety.</w:t>
                      </w:r>
                      <w:r w:rsidRPr="0060680B">
                        <w:rPr>
                          <w:color w:val="385623" w:themeColor="accent6" w:themeShade="80"/>
                          <w:sz w:val="18"/>
                          <w:szCs w:val="18"/>
                        </w:rPr>
                        <w:fldChar w:fldCharType="end"/>
                      </w:r>
                      <w:r w:rsidRPr="00AE6CE1">
                        <w:rPr>
                          <w:rFonts w:ascii="Times New Roman" w:eastAsia="Times New Roman" w:hAnsi="Times New Roman" w:cs="Times New Roman"/>
                          <w:color w:val="000000" w:themeColor="text1"/>
                          <w:sz w:val="18"/>
                          <w:szCs w:val="18"/>
                          <w:lang w:eastAsia="en-GB"/>
                        </w:rPr>
                        <w:t xml:space="preserve"> </w:t>
                      </w:r>
                      <w:r w:rsidR="008B786A" w:rsidRPr="008B786A">
                        <w:rPr>
                          <w:rFonts w:ascii="Times New Roman" w:eastAsia="Times New Roman" w:hAnsi="Times New Roman" w:cs="Times New Roman"/>
                          <w:color w:val="000000" w:themeColor="text1"/>
                          <w:sz w:val="18"/>
                          <w:szCs w:val="18"/>
                          <w:lang w:eastAsia="en-GB"/>
                        </w:rPr>
                        <w:fldChar w:fldCharType="begin"/>
                      </w:r>
                      <w:r w:rsidR="008B786A" w:rsidRPr="008B786A">
                        <w:rPr>
                          <w:rFonts w:ascii="Times New Roman" w:eastAsia="Times New Roman" w:hAnsi="Times New Roman" w:cs="Times New Roman"/>
                          <w:color w:val="000000" w:themeColor="text1"/>
                          <w:sz w:val="18"/>
                          <w:szCs w:val="18"/>
                          <w:lang w:eastAsia="en-GB"/>
                        </w:rPr>
                        <w:instrText>HYPERLINK "https://www.bing.com/ck/a?!&amp;&amp;p=df800dee6b0921f7f8e8cd546b8234025932ae760378e9076ad858954c6569f4JmltdHM9MTc2MjA0MTYwMA&amp;ptn=3&amp;ver=2&amp;hsh=4&amp;fclid=0335059a-9ae0-6b3b-07ac-13839bc76ad7&amp;psq=what+is+ambulance+service&amp;u=a1aHR0cHM6Ly93d3cud21hcy5uaHMudWsv&amp;ntb=1" \t "_blank"</w:instrText>
                      </w:r>
                      <w:r w:rsidR="008B786A" w:rsidRPr="008B786A">
                        <w:rPr>
                          <w:rFonts w:ascii="Times New Roman" w:eastAsia="Times New Roman" w:hAnsi="Times New Roman" w:cs="Times New Roman"/>
                          <w:color w:val="000000" w:themeColor="text1"/>
                          <w:sz w:val="18"/>
                          <w:szCs w:val="18"/>
                          <w:lang w:eastAsia="en-GB"/>
                        </w:rPr>
                      </w:r>
                      <w:r w:rsidR="008B786A" w:rsidRPr="008B786A">
                        <w:rPr>
                          <w:rFonts w:ascii="Times New Roman" w:eastAsia="Times New Roman" w:hAnsi="Times New Roman" w:cs="Times New Roman"/>
                          <w:color w:val="000000" w:themeColor="text1"/>
                          <w:sz w:val="18"/>
                          <w:szCs w:val="18"/>
                          <w:lang w:eastAsia="en-GB"/>
                        </w:rPr>
                        <w:fldChar w:fldCharType="separate"/>
                      </w:r>
                    </w:p>
                    <w:p w14:paraId="29050C7C" w14:textId="31CACDC8" w:rsidR="008B786A" w:rsidRPr="008B786A" w:rsidRDefault="008B786A" w:rsidP="008B786A">
                      <w:pPr>
                        <w:shd w:val="clear" w:color="auto" w:fill="FFFFFF"/>
                        <w:spacing w:after="0" w:line="300" w:lineRule="atLeast"/>
                        <w:rPr>
                          <w:rStyle w:val="Hyperlink"/>
                          <w:lang w:eastAsia="en-GB"/>
                        </w:rPr>
                      </w:pPr>
                      <w:r w:rsidRPr="008B786A">
                        <w:rPr>
                          <w:rStyle w:val="Hyperlink"/>
                          <w:lang w:eastAsia="en-GB"/>
                        </w:rPr>
                        <w:br/>
                      </w:r>
                    </w:p>
                    <w:p w14:paraId="40071F6D" w14:textId="79085A26" w:rsidR="008B786A" w:rsidRDefault="008B786A" w:rsidP="008B786A">
                      <w:pPr>
                        <w:rPr>
                          <w:b/>
                          <w:bCs/>
                          <w:color w:val="385623" w:themeColor="accent6" w:themeShade="80"/>
                        </w:rPr>
                      </w:pPr>
                      <w:r w:rsidRPr="00AE6CE1">
                        <w:rPr>
                          <w:rFonts w:ascii="Times New Roman" w:eastAsia="Times New Roman" w:hAnsi="Times New Roman" w:cs="Times New Roman"/>
                          <w:color w:val="000000" w:themeColor="text1"/>
                          <w:sz w:val="18"/>
                          <w:szCs w:val="18"/>
                          <w:lang w:eastAsia="en-GB"/>
                        </w:rPr>
                        <w:fldChar w:fldCharType="end"/>
                      </w:r>
                    </w:p>
                    <w:p w14:paraId="3298E9F1" w14:textId="77777777" w:rsidR="00EF1EFB" w:rsidRPr="00D20DA3" w:rsidRDefault="00EF1EFB" w:rsidP="00BE6BE0">
                      <w:pPr>
                        <w:rPr>
                          <w:b/>
                          <w:bCs/>
                          <w:color w:val="385623" w:themeColor="accent6" w:themeShade="80"/>
                        </w:rPr>
                      </w:pPr>
                    </w:p>
                  </w:txbxContent>
                </v:textbox>
                <w10:wrap type="square" anchorx="page"/>
              </v:shape>
            </w:pict>
          </mc:Fallback>
        </mc:AlternateContent>
      </w:r>
      <w:r>
        <w:rPr>
          <w:noProof/>
        </w:rPr>
        <w:drawing>
          <wp:anchor distT="0" distB="0" distL="114300" distR="114300" simplePos="0" relativeHeight="252363776" behindDoc="1" locked="0" layoutInCell="1" allowOverlap="1" wp14:anchorId="6B350A81" wp14:editId="5C77B7BF">
            <wp:simplePos x="0" y="0"/>
            <wp:positionH relativeFrom="page">
              <wp:align>left</wp:align>
            </wp:positionH>
            <wp:positionV relativeFrom="page">
              <wp:posOffset>60649</wp:posOffset>
            </wp:positionV>
            <wp:extent cx="1832606" cy="945776"/>
            <wp:effectExtent l="0" t="0" r="0" b="6985"/>
            <wp:wrapTight wrapText="bothSides">
              <wp:wrapPolygon edited="0">
                <wp:start x="0" y="0"/>
                <wp:lineTo x="0" y="21324"/>
                <wp:lineTo x="21338" y="21324"/>
                <wp:lineTo x="21338" y="0"/>
                <wp:lineTo x="0" y="0"/>
              </wp:wrapPolygon>
            </wp:wrapTight>
            <wp:docPr id="162373989" name="Picture 3" descr="A cartoon of a gree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3989" name="Picture 3" descr="A cartoon of a green ambulance&#10;&#10;AI-generated content may be incorrect."/>
                    <pic:cNvPicPr>
                      <a:picLocks noChangeAspect="1" noChangeArrowheads="1"/>
                    </pic:cNvPicPr>
                  </pic:nvPicPr>
                  <pic:blipFill>
                    <a:blip r:embed="rId19">
                      <a:extLst>
                        <a:ext uri="{BEBA8EAE-BF5A-486C-A8C5-ECC9F3942E4B}">
                          <a14:imgProps xmlns:a14="http://schemas.microsoft.com/office/drawing/2010/main">
                            <a14:imgLayer r:embed="rId20">
                              <a14:imgEffect>
                                <a14:saturation sat="323000"/>
                              </a14:imgEffect>
                            </a14:imgLayer>
                          </a14:imgProps>
                        </a:ext>
                        <a:ext uri="{28A0092B-C50C-407E-A947-70E740481C1C}">
                          <a14:useLocalDpi xmlns:a14="http://schemas.microsoft.com/office/drawing/2010/main" val="0"/>
                        </a:ext>
                      </a:extLst>
                    </a:blip>
                    <a:srcRect/>
                    <a:stretch>
                      <a:fillRect/>
                    </a:stretch>
                  </pic:blipFill>
                  <pic:spPr bwMode="auto">
                    <a:xfrm>
                      <a:off x="0" y="0"/>
                      <a:ext cx="1835028" cy="9470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7572">
        <w:rPr>
          <w:noProof/>
        </w:rPr>
        <mc:AlternateContent>
          <mc:Choice Requires="wps">
            <w:drawing>
              <wp:anchor distT="45720" distB="45720" distL="114300" distR="114300" simplePos="0" relativeHeight="251425792" behindDoc="0" locked="0" layoutInCell="1" allowOverlap="1" wp14:anchorId="21A64788" wp14:editId="4E7FE683">
                <wp:simplePos x="0" y="0"/>
                <wp:positionH relativeFrom="margin">
                  <wp:posOffset>3263900</wp:posOffset>
                </wp:positionH>
                <wp:positionV relativeFrom="page">
                  <wp:posOffset>976630</wp:posOffset>
                </wp:positionV>
                <wp:extent cx="3109595" cy="4375150"/>
                <wp:effectExtent l="19050" t="19050" r="14605"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9595" cy="4375150"/>
                        </a:xfrm>
                        <a:prstGeom prst="rect">
                          <a:avLst/>
                        </a:prstGeom>
                        <a:solidFill>
                          <a:srgbClr val="FFFFFF"/>
                        </a:solidFill>
                        <a:ln w="44450">
                          <a:solidFill>
                            <a:srgbClr val="000000"/>
                          </a:solidFill>
                          <a:miter lim="800000"/>
                          <a:headEnd/>
                          <a:tailEnd/>
                        </a:ln>
                        <a:effectLst>
                          <a:softEdge rad="25400"/>
                        </a:effectLst>
                      </wps:spPr>
                      <wps:txbx>
                        <w:txbxContent>
                          <w:p w14:paraId="7CEF237B" w14:textId="461CE785" w:rsidR="000E4CA2" w:rsidRPr="00E10DED" w:rsidRDefault="00355690" w:rsidP="00FD28F5">
                            <w:pPr>
                              <w:shd w:val="clear" w:color="auto" w:fill="D0CECE" w:themeFill="background2" w:themeFillShade="E6"/>
                              <w:rPr>
                                <w:b/>
                                <w:bCs/>
                                <w:color w:val="385623" w:themeColor="accent6" w:themeShade="80"/>
                                <w:sz w:val="16"/>
                                <w:szCs w:val="16"/>
                              </w:rPr>
                            </w:pPr>
                            <w:r w:rsidRPr="00E10DED">
                              <w:rPr>
                                <w:b/>
                                <w:bCs/>
                                <w:color w:val="385623" w:themeColor="accent6" w:themeShade="80"/>
                                <w:sz w:val="16"/>
                                <w:szCs w:val="16"/>
                              </w:rPr>
                              <w:t xml:space="preserve">Brief </w:t>
                            </w:r>
                            <w:r w:rsidR="00EF1EFB" w:rsidRPr="00E10DED">
                              <w:rPr>
                                <w:b/>
                                <w:bCs/>
                                <w:color w:val="385623" w:themeColor="accent6" w:themeShade="80"/>
                                <w:sz w:val="16"/>
                                <w:szCs w:val="16"/>
                              </w:rPr>
                              <w:t>Hi</w:t>
                            </w:r>
                            <w:r w:rsidR="00E916DD" w:rsidRPr="00E10DED">
                              <w:rPr>
                                <w:b/>
                                <w:bCs/>
                                <w:color w:val="385623" w:themeColor="accent6" w:themeShade="80"/>
                                <w:sz w:val="16"/>
                                <w:szCs w:val="16"/>
                              </w:rPr>
                              <w:t>story</w:t>
                            </w:r>
                            <w:r w:rsidR="006B5D80" w:rsidRPr="00E10DED">
                              <w:rPr>
                                <w:b/>
                                <w:bCs/>
                                <w:color w:val="385623" w:themeColor="accent6" w:themeShade="80"/>
                                <w:sz w:val="16"/>
                                <w:szCs w:val="16"/>
                              </w:rPr>
                              <w:t xml:space="preserve"> of Ambulance in UK</w:t>
                            </w:r>
                            <w:r w:rsidR="000E4CA2" w:rsidRPr="00E10DED">
                              <w:rPr>
                                <w:b/>
                                <w:bCs/>
                                <w:color w:val="385623" w:themeColor="accent6" w:themeShade="80"/>
                                <w:sz w:val="16"/>
                                <w:szCs w:val="16"/>
                              </w:rPr>
                              <w:t xml:space="preserve">       </w:t>
                            </w:r>
                            <w:r w:rsidR="000E4CA2" w:rsidRPr="00E10DED">
                              <w:rPr>
                                <w:noProof/>
                                <w:sz w:val="16"/>
                                <w:szCs w:val="16"/>
                              </w:rPr>
                              <w:drawing>
                                <wp:inline distT="0" distB="0" distL="0" distR="0" wp14:anchorId="7D8850F4" wp14:editId="3A1B2D37">
                                  <wp:extent cx="1183341" cy="471805"/>
                                  <wp:effectExtent l="0" t="0" r="0" b="4445"/>
                                  <wp:docPr id="2070261176" name="Picture 2" descr="Early Ambulances | Ripley and District Heritage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rly Ambulances | Ripley and District Heritage Trus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43099" cy="655113"/>
                                          </a:xfrm>
                                          <a:prstGeom prst="rect">
                                            <a:avLst/>
                                          </a:prstGeom>
                                          <a:noFill/>
                                          <a:ln>
                                            <a:noFill/>
                                          </a:ln>
                                        </pic:spPr>
                                      </pic:pic>
                                    </a:graphicData>
                                  </a:graphic>
                                </wp:inline>
                              </w:drawing>
                            </w:r>
                            <w:r w:rsidR="000E4CA2" w:rsidRPr="00E10DED">
                              <w:rPr>
                                <w:b/>
                                <w:bCs/>
                                <w:color w:val="385623" w:themeColor="accent6" w:themeShade="80"/>
                                <w:sz w:val="16"/>
                                <w:szCs w:val="16"/>
                              </w:rPr>
                              <w:t xml:space="preserve"> </w:t>
                            </w:r>
                          </w:p>
                          <w:p w14:paraId="48C32D9B" w14:textId="7D4BA27B" w:rsidR="00F23633" w:rsidRPr="009A7572" w:rsidRDefault="00F23633" w:rsidP="00FD28F5">
                            <w:pPr>
                              <w:shd w:val="clear" w:color="auto" w:fill="D0CECE" w:themeFill="background2" w:themeFillShade="E6"/>
                              <w:rPr>
                                <w:rFonts w:ascii="Times New Roman" w:eastAsia="Times New Roman" w:hAnsi="Times New Roman" w:cs="Times New Roman"/>
                                <w:b/>
                                <w:bCs/>
                                <w:sz w:val="16"/>
                                <w:szCs w:val="16"/>
                                <w:lang w:eastAsia="en-GB"/>
                              </w:rPr>
                            </w:pPr>
                            <w:r w:rsidRPr="00E10DED">
                              <w:rPr>
                                <w:sz w:val="16"/>
                                <w:szCs w:val="16"/>
                              </w:rPr>
                              <w:t>Ambulance services in the UK have significantly advanced over time, with progress in technology, training, and medical knowledge leading to more effective and efficient patient care</w:t>
                            </w:r>
                            <w:r w:rsidRPr="00E10DED">
                              <w:rPr>
                                <w:sz w:val="16"/>
                                <w:szCs w:val="16"/>
                              </w:rPr>
                              <w:t xml:space="preserve">.                                                                                                    </w:t>
                            </w:r>
                            <w:r w:rsidR="00807716" w:rsidRPr="00E10DED">
                              <w:rPr>
                                <w:rFonts w:ascii="Times New Roman" w:eastAsia="Times New Roman" w:hAnsi="Times New Roman" w:cs="Times New Roman"/>
                                <w:b/>
                                <w:bCs/>
                                <w:sz w:val="16"/>
                                <w:szCs w:val="16"/>
                                <w:lang w:eastAsia="en-GB"/>
                              </w:rPr>
                              <w:t>1904</w:t>
                            </w:r>
                            <w:r w:rsidR="006B5D80" w:rsidRPr="00E10DED">
                              <w:rPr>
                                <w:rFonts w:ascii="Times New Roman" w:eastAsia="Times New Roman" w:hAnsi="Times New Roman" w:cs="Times New Roman"/>
                                <w:b/>
                                <w:bCs/>
                                <w:sz w:val="16"/>
                                <w:szCs w:val="16"/>
                                <w:lang w:eastAsia="en-GB"/>
                              </w:rPr>
                              <w:t>– St. John Ambulance Brigade</w:t>
                            </w:r>
                            <w:r w:rsidR="006B5D80" w:rsidRPr="00E10DED">
                              <w:rPr>
                                <w:sz w:val="16"/>
                                <w:szCs w:val="16"/>
                              </w:rPr>
                              <w:t xml:space="preserve"> </w:t>
                            </w:r>
                            <w:r w:rsidRPr="00E10DED">
                              <w:rPr>
                                <w:sz w:val="16"/>
                                <w:szCs w:val="16"/>
                              </w:rPr>
                              <w:t xml:space="preserve">                </w:t>
                            </w:r>
                            <w:r w:rsidR="006B5D80" w:rsidRPr="00E10DED">
                              <w:rPr>
                                <w:sz w:val="16"/>
                                <w:szCs w:val="16"/>
                              </w:rPr>
                              <w:t xml:space="preserve">   </w:t>
                            </w:r>
                            <w:r w:rsidRPr="00E10DED">
                              <w:rPr>
                                <w:sz w:val="16"/>
                                <w:szCs w:val="16"/>
                              </w:rPr>
                              <w:t xml:space="preserve">  </w:t>
                            </w:r>
                            <w:r w:rsidR="006B5D80" w:rsidRPr="00E10DED">
                              <w:rPr>
                                <w:sz w:val="16"/>
                                <w:szCs w:val="16"/>
                              </w:rPr>
                              <w:t xml:space="preserve">      </w:t>
                            </w:r>
                            <w:r w:rsidR="00807716" w:rsidRPr="00E10DED">
                              <w:rPr>
                                <w:sz w:val="16"/>
                                <w:szCs w:val="16"/>
                              </w:rPr>
                              <w:t xml:space="preserve"> </w:t>
                            </w:r>
                            <w:r w:rsidR="009A7572">
                              <w:rPr>
                                <w:sz w:val="16"/>
                                <w:szCs w:val="16"/>
                              </w:rPr>
                              <w:t xml:space="preserve">      </w:t>
                            </w:r>
                            <w:r w:rsidR="00807716" w:rsidRPr="00E10DED">
                              <w:rPr>
                                <w:sz w:val="16"/>
                                <w:szCs w:val="16"/>
                              </w:rPr>
                              <w:t xml:space="preserve">         </w:t>
                            </w:r>
                            <w:r w:rsidR="006B5D80" w:rsidRPr="00E10DED">
                              <w:rPr>
                                <w:sz w:val="16"/>
                                <w:szCs w:val="16"/>
                              </w:rPr>
                              <w:t xml:space="preserve">   </w:t>
                            </w:r>
                            <w:r w:rsidR="006B5D80" w:rsidRPr="00E10DED">
                              <w:rPr>
                                <w:rFonts w:ascii="Times New Roman" w:eastAsia="Times New Roman" w:hAnsi="Times New Roman" w:cs="Times New Roman"/>
                                <w:sz w:val="16"/>
                                <w:szCs w:val="16"/>
                                <w:lang w:eastAsia="en-GB"/>
                              </w:rPr>
                              <w:t xml:space="preserve">Formed to provide first aid training and patient </w:t>
                            </w:r>
                            <w:r w:rsidR="006B5D80" w:rsidRPr="00E10DED">
                              <w:rPr>
                                <w:rFonts w:ascii="Times New Roman" w:eastAsia="Times New Roman" w:hAnsi="Times New Roman" w:cs="Times New Roman"/>
                                <w:sz w:val="16"/>
                                <w:szCs w:val="16"/>
                                <w:lang w:eastAsia="en-GB"/>
                              </w:rPr>
                              <w:t>transport. Volunteers</w:t>
                            </w:r>
                            <w:r w:rsidR="006B5D80" w:rsidRPr="00E10DED">
                              <w:rPr>
                                <w:rFonts w:ascii="Times New Roman" w:eastAsia="Times New Roman" w:hAnsi="Times New Roman" w:cs="Times New Roman"/>
                                <w:sz w:val="16"/>
                                <w:szCs w:val="16"/>
                                <w:lang w:eastAsia="en-GB"/>
                              </w:rPr>
                              <w:t xml:space="preserve"> assisted at public events and supported the poor.</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b/>
                                <w:bCs/>
                                <w:sz w:val="16"/>
                                <w:szCs w:val="16"/>
                                <w:lang w:eastAsia="en-GB"/>
                              </w:rPr>
                              <w:t>World War I – British Red Cross Ambulance Service</w:t>
                            </w:r>
                            <w:r w:rsidR="006B5D80"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sz w:val="16"/>
                                <w:szCs w:val="16"/>
                                <w:lang w:eastAsia="en-GB"/>
                              </w:rPr>
                              <w:t>Established to transport wounded soldiers from battlefields to hospitals.</w:t>
                            </w:r>
                            <w:r w:rsidR="006B5D80"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sz w:val="16"/>
                                <w:szCs w:val="16"/>
                                <w:lang w:eastAsia="en-GB"/>
                              </w:rPr>
                              <w:t>Staffed by trained volunteers working alongside medical professionals</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9A7572">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00807716" w:rsidRPr="00E10DED">
                              <w:rPr>
                                <w:rStyle w:val="Strong"/>
                                <w:sz w:val="16"/>
                                <w:szCs w:val="16"/>
                              </w:rPr>
                              <w:t>1930</w:t>
                            </w:r>
                            <w:r w:rsidR="00807716" w:rsidRPr="00E10DED">
                              <w:rPr>
                                <w:rStyle w:val="Strong"/>
                                <w:sz w:val="16"/>
                                <w:szCs w:val="16"/>
                              </w:rPr>
                              <w:t xml:space="preserve">– Motorized </w:t>
                            </w:r>
                            <w:r w:rsidR="00807716" w:rsidRPr="00E10DED">
                              <w:rPr>
                                <w:rStyle w:val="Strong"/>
                                <w:sz w:val="16"/>
                                <w:szCs w:val="16"/>
                              </w:rPr>
                              <w:t>Ambulances</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Pr="00E10DED">
                              <w:rPr>
                                <w:sz w:val="16"/>
                                <w:szCs w:val="16"/>
                              </w:rPr>
                              <w:t xml:space="preserve"> </w:t>
                            </w:r>
                            <w:r w:rsidR="009A7572">
                              <w:rPr>
                                <w:sz w:val="16"/>
                                <w:szCs w:val="16"/>
                              </w:rPr>
                              <w:t xml:space="preserve">        </w:t>
                            </w:r>
                            <w:r w:rsidRPr="00E10DED">
                              <w:rPr>
                                <w:sz w:val="16"/>
                                <w:szCs w:val="16"/>
                              </w:rPr>
                              <w:t xml:space="preserve">   </w:t>
                            </w:r>
                            <w:r w:rsidR="00807716" w:rsidRPr="00E10DED">
                              <w:rPr>
                                <w:sz w:val="16"/>
                                <w:szCs w:val="16"/>
                              </w:rPr>
                              <w:t xml:space="preserve">                     London</w:t>
                            </w:r>
                            <w:r w:rsidR="00807716" w:rsidRPr="00E10DED">
                              <w:rPr>
                                <w:sz w:val="16"/>
                                <w:szCs w:val="16"/>
                              </w:rPr>
                              <w:t xml:space="preserve"> introduced the first motorized ambulance, replacing horse-drawn carriages.</w:t>
                            </w:r>
                            <w:r w:rsidR="00807716" w:rsidRPr="00E10DED">
                              <w:rPr>
                                <w:sz w:val="16"/>
                                <w:szCs w:val="16"/>
                              </w:rPr>
                              <w:t xml:space="preserve"> </w:t>
                            </w:r>
                            <w:r w:rsidR="00807716" w:rsidRPr="00E10DED">
                              <w:rPr>
                                <w:sz w:val="16"/>
                                <w:szCs w:val="16"/>
                              </w:rPr>
                              <w:t>Improved speed, efficiency, and patient comfort.</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00807716" w:rsidRPr="00E10DED">
                              <w:rPr>
                                <w:rStyle w:val="Strong"/>
                                <w:sz w:val="16"/>
                                <w:szCs w:val="16"/>
                              </w:rPr>
                              <w:t>1948 – NHS Creation</w:t>
                            </w:r>
                            <w:r w:rsidR="00807716" w:rsidRPr="00E10DED">
                              <w:rPr>
                                <w:rStyle w:val="Strong"/>
                                <w:sz w:val="16"/>
                                <w:szCs w:val="16"/>
                              </w:rPr>
                              <w:t xml:space="preserve">      </w:t>
                            </w:r>
                            <w:r w:rsidRPr="00E10DED">
                              <w:rPr>
                                <w:rStyle w:val="Strong"/>
                                <w:sz w:val="16"/>
                                <w:szCs w:val="16"/>
                              </w:rPr>
                              <w:t xml:space="preserve">               </w:t>
                            </w:r>
                            <w:r w:rsidR="00807716" w:rsidRPr="00E10DED">
                              <w:rPr>
                                <w:rStyle w:val="Strong"/>
                                <w:sz w:val="16"/>
                                <w:szCs w:val="16"/>
                              </w:rPr>
                              <w:t xml:space="preserve">                     </w:t>
                            </w:r>
                            <w:r w:rsidR="009A7572">
                              <w:rPr>
                                <w:rStyle w:val="Strong"/>
                                <w:sz w:val="16"/>
                                <w:szCs w:val="16"/>
                              </w:rPr>
                              <w:t xml:space="preserve">       </w:t>
                            </w:r>
                            <w:r w:rsidR="00807716" w:rsidRPr="00E10DED">
                              <w:rPr>
                                <w:rStyle w:val="Strong"/>
                                <w:sz w:val="16"/>
                                <w:szCs w:val="16"/>
                              </w:rPr>
                              <w:t xml:space="preserve">   </w:t>
                            </w:r>
                            <w:r w:rsidRPr="00E10DED">
                              <w:rPr>
                                <w:rStyle w:val="Strong"/>
                                <w:sz w:val="16"/>
                                <w:szCs w:val="16"/>
                              </w:rPr>
                              <w:t xml:space="preserve">   </w:t>
                            </w:r>
                            <w:r w:rsidR="00807716" w:rsidRPr="00E10DED">
                              <w:rPr>
                                <w:rStyle w:val="Strong"/>
                                <w:sz w:val="16"/>
                                <w:szCs w:val="16"/>
                              </w:rPr>
                              <w:t xml:space="preserve">               </w:t>
                            </w:r>
                            <w:r w:rsidR="00807716" w:rsidRPr="00E10DED">
                              <w:rPr>
                                <w:sz w:val="16"/>
                                <w:szCs w:val="16"/>
                              </w:rPr>
                              <w:t>Ambulance services became part of the newl</w:t>
                            </w:r>
                            <w:r w:rsidR="00807716" w:rsidRPr="00E10DED">
                              <w:rPr>
                                <w:sz w:val="16"/>
                                <w:szCs w:val="16"/>
                              </w:rPr>
                              <w:t xml:space="preserve">y </w:t>
                            </w:r>
                            <w:r w:rsidR="00807716" w:rsidRPr="00E10DED">
                              <w:rPr>
                                <w:sz w:val="16"/>
                                <w:szCs w:val="16"/>
                              </w:rPr>
                              <w:t>formed NHS.</w:t>
                            </w:r>
                            <w:r w:rsidRPr="00E10DED">
                              <w:rPr>
                                <w:sz w:val="16"/>
                                <w:szCs w:val="16"/>
                              </w:rPr>
                              <w:t xml:space="preserve"> </w:t>
                            </w:r>
                            <w:r w:rsidR="00807716" w:rsidRPr="00E10DED">
                              <w:rPr>
                                <w:sz w:val="16"/>
                                <w:szCs w:val="16"/>
                              </w:rPr>
                              <w:t>Initially local, reorganized into regional services in 1974.</w:t>
                            </w:r>
                            <w:r w:rsidR="00807716" w:rsidRPr="00E10DED">
                              <w:rPr>
                                <w:sz w:val="16"/>
                                <w:szCs w:val="16"/>
                              </w:rPr>
                              <w:t xml:space="preserve"> </w:t>
                            </w:r>
                            <w:r w:rsidR="00807716" w:rsidRPr="00E10DED">
                              <w:rPr>
                                <w:sz w:val="16"/>
                                <w:szCs w:val="16"/>
                              </w:rPr>
                              <w:t>Merged into the National Health Service Ambulance Service (NHAS) i1991</w:t>
                            </w:r>
                            <w:r w:rsidRPr="00E10DED">
                              <w:rPr>
                                <w:sz w:val="16"/>
                                <w:szCs w:val="16"/>
                              </w:rPr>
                              <w:t xml:space="preserve">                                                                       </w:t>
                            </w:r>
                            <w:r w:rsidR="009A7572">
                              <w:rPr>
                                <w:sz w:val="16"/>
                                <w:szCs w:val="16"/>
                              </w:rPr>
                              <w:t xml:space="preserve">        </w:t>
                            </w:r>
                            <w:r w:rsidRPr="00E10DED">
                              <w:rPr>
                                <w:sz w:val="16"/>
                                <w:szCs w:val="16"/>
                              </w:rPr>
                              <w:t xml:space="preserve">                          </w:t>
                            </w:r>
                            <w:r w:rsidRPr="00F23633">
                              <w:rPr>
                                <w:rFonts w:ascii="Times New Roman" w:eastAsia="Times New Roman" w:hAnsi="Times New Roman" w:cs="Times New Roman"/>
                                <w:sz w:val="16"/>
                                <w:szCs w:val="16"/>
                                <w:lang w:eastAsia="en-GB"/>
                              </w:rPr>
                              <w:t xml:space="preserve"> </w:t>
                            </w:r>
                            <w:r w:rsidRPr="00F23633">
                              <w:rPr>
                                <w:rFonts w:ascii="Times New Roman" w:eastAsia="Times New Roman" w:hAnsi="Times New Roman" w:cs="Times New Roman"/>
                                <w:b/>
                                <w:bCs/>
                                <w:sz w:val="16"/>
                                <w:szCs w:val="16"/>
                                <w:lang w:eastAsia="en-GB"/>
                              </w:rPr>
                              <w:t xml:space="preserve">1960s–1970s – Specialized </w:t>
                            </w:r>
                            <w:r w:rsidR="009A7572" w:rsidRPr="00E10DED">
                              <w:rPr>
                                <w:rFonts w:ascii="Times New Roman" w:eastAsia="Times New Roman" w:hAnsi="Times New Roman" w:cs="Times New Roman"/>
                                <w:b/>
                                <w:bCs/>
                                <w:sz w:val="16"/>
                                <w:szCs w:val="16"/>
                                <w:lang w:eastAsia="en-GB"/>
                              </w:rPr>
                              <w:t xml:space="preserve">Services </w:t>
                            </w:r>
                            <w:r w:rsidR="009A7572">
                              <w:rPr>
                                <w:rFonts w:ascii="Times New Roman" w:eastAsia="Times New Roman" w:hAnsi="Times New Roman" w:cs="Times New Roman"/>
                                <w:b/>
                                <w:bCs/>
                                <w:sz w:val="16"/>
                                <w:szCs w:val="16"/>
                                <w:lang w:eastAsia="en-GB"/>
                              </w:rPr>
                              <w:t xml:space="preserve">                                                   </w:t>
                            </w:r>
                            <w:r w:rsidR="009A7572" w:rsidRPr="009A7572">
                              <w:rPr>
                                <w:rFonts w:ascii="Times New Roman" w:eastAsia="Times New Roman" w:hAnsi="Times New Roman" w:cs="Times New Roman"/>
                                <w:sz w:val="16"/>
                                <w:szCs w:val="16"/>
                                <w:lang w:eastAsia="en-GB"/>
                              </w:rPr>
                              <w:t>Air</w:t>
                            </w:r>
                            <w:r w:rsidRPr="00F23633">
                              <w:rPr>
                                <w:rFonts w:ascii="Times New Roman" w:eastAsia="Times New Roman" w:hAnsi="Times New Roman" w:cs="Times New Roman"/>
                                <w:sz w:val="16"/>
                                <w:szCs w:val="16"/>
                                <w:lang w:eastAsia="en-GB"/>
                              </w:rPr>
                              <w:t xml:space="preserve"> ambulances introduced for rapid response in remote </w:t>
                            </w:r>
                            <w:r w:rsidRPr="00E10DED">
                              <w:rPr>
                                <w:rFonts w:ascii="Times New Roman" w:eastAsia="Times New Roman" w:hAnsi="Times New Roman" w:cs="Times New Roman"/>
                                <w:sz w:val="16"/>
                                <w:szCs w:val="16"/>
                                <w:lang w:eastAsia="en-GB"/>
                              </w:rPr>
                              <w:t>areas. Neonatal</w:t>
                            </w:r>
                            <w:r w:rsidRPr="00F23633">
                              <w:rPr>
                                <w:rFonts w:ascii="Times New Roman" w:eastAsia="Times New Roman" w:hAnsi="Times New Roman" w:cs="Times New Roman"/>
                                <w:sz w:val="16"/>
                                <w:szCs w:val="16"/>
                                <w:lang w:eastAsia="en-GB"/>
                              </w:rPr>
                              <w:t xml:space="preserve"> ambulances developed to</w:t>
                            </w:r>
                            <w:r w:rsidR="009A7572">
                              <w:rPr>
                                <w:rFonts w:ascii="Times New Roman" w:eastAsia="Times New Roman" w:hAnsi="Times New Roman" w:cs="Times New Roman"/>
                                <w:sz w:val="16"/>
                                <w:szCs w:val="16"/>
                                <w:lang w:eastAsia="en-GB"/>
                              </w:rPr>
                              <w:t xml:space="preserve"> </w:t>
                            </w:r>
                            <w:r w:rsidRPr="00F23633">
                              <w:rPr>
                                <w:rFonts w:ascii="Times New Roman" w:eastAsia="Times New Roman" w:hAnsi="Times New Roman" w:cs="Times New Roman"/>
                                <w:sz w:val="16"/>
                                <w:szCs w:val="16"/>
                                <w:lang w:eastAsia="en-GB"/>
                              </w:rPr>
                              <w:t>for newborns needing urgent medical attention.</w:t>
                            </w:r>
                            <w:r w:rsidRPr="00E10DED">
                              <w:rPr>
                                <w:rFonts w:ascii="Times New Roman" w:eastAsia="Times New Roman" w:hAnsi="Times New Roman" w:cs="Times New Roman"/>
                                <w:b/>
                                <w:bCs/>
                                <w:sz w:val="16"/>
                                <w:szCs w:val="16"/>
                                <w:lang w:eastAsia="en-GB"/>
                              </w:rPr>
                              <w:t xml:space="preserve">                                                       </w:t>
                            </w:r>
                            <w:r w:rsidR="009A7572">
                              <w:rPr>
                                <w:rFonts w:ascii="Times New Roman" w:eastAsia="Times New Roman" w:hAnsi="Times New Roman" w:cs="Times New Roman"/>
                                <w:b/>
                                <w:bCs/>
                                <w:sz w:val="16"/>
                                <w:szCs w:val="16"/>
                                <w:lang w:eastAsia="en-GB"/>
                              </w:rPr>
                              <w:t xml:space="preserve">                  </w:t>
                            </w:r>
                            <w:r w:rsidRPr="00E10DED">
                              <w:rPr>
                                <w:rFonts w:ascii="Times New Roman" w:eastAsia="Times New Roman" w:hAnsi="Times New Roman" w:cs="Times New Roman"/>
                                <w:b/>
                                <w:bCs/>
                                <w:sz w:val="16"/>
                                <w:szCs w:val="16"/>
                                <w:lang w:eastAsia="en-GB"/>
                              </w:rPr>
                              <w:t xml:space="preserve">      </w:t>
                            </w:r>
                            <w:r w:rsidRPr="00F23633">
                              <w:rPr>
                                <w:rFonts w:ascii="Times New Roman" w:eastAsia="Times New Roman" w:hAnsi="Times New Roman" w:cs="Times New Roman"/>
                                <w:b/>
                                <w:bCs/>
                                <w:sz w:val="16"/>
                                <w:szCs w:val="16"/>
                                <w:lang w:eastAsia="en-GB"/>
                              </w:rPr>
                              <w:t xml:space="preserve">2006 – NHS Foundation </w:t>
                            </w:r>
                            <w:r w:rsidRPr="00E10DED">
                              <w:rPr>
                                <w:rFonts w:ascii="Times New Roman" w:eastAsia="Times New Roman" w:hAnsi="Times New Roman" w:cs="Times New Roman"/>
                                <w:b/>
                                <w:bCs/>
                                <w:sz w:val="16"/>
                                <w:szCs w:val="16"/>
                                <w:lang w:eastAsia="en-GB"/>
                              </w:rPr>
                              <w:t xml:space="preserve">Trust                                              </w:t>
                            </w:r>
                            <w:r w:rsidRPr="00E10DED">
                              <w:rPr>
                                <w:rFonts w:ascii="Times New Roman" w:eastAsia="Times New Roman" w:hAnsi="Times New Roman" w:cs="Times New Roman"/>
                                <w:sz w:val="16"/>
                                <w:szCs w:val="16"/>
                                <w:lang w:eastAsia="en-GB"/>
                              </w:rPr>
                              <w:t>Ambulanc</w:t>
                            </w:r>
                            <w:r w:rsidRPr="00E10DED">
                              <w:rPr>
                                <w:rFonts w:ascii="Times New Roman" w:eastAsia="Times New Roman" w:hAnsi="Times New Roman" w:cs="Times New Roman"/>
                                <w:b/>
                                <w:bCs/>
                                <w:sz w:val="16"/>
                                <w:szCs w:val="16"/>
                                <w:lang w:eastAsia="en-GB"/>
                              </w:rPr>
                              <w:t>e</w:t>
                            </w:r>
                            <w:r w:rsidRPr="00F23633">
                              <w:rPr>
                                <w:rFonts w:ascii="Times New Roman" w:eastAsia="Times New Roman" w:hAnsi="Times New Roman" w:cs="Times New Roman"/>
                                <w:sz w:val="16"/>
                                <w:szCs w:val="16"/>
                                <w:lang w:eastAsia="en-GB"/>
                              </w:rPr>
                              <w:t xml:space="preserve"> services gained more autonomy and financial </w:t>
                            </w:r>
                            <w:r w:rsidRPr="00E10DED">
                              <w:rPr>
                                <w:rFonts w:ascii="Times New Roman" w:eastAsia="Times New Roman" w:hAnsi="Times New Roman" w:cs="Times New Roman"/>
                                <w:sz w:val="16"/>
                                <w:szCs w:val="16"/>
                                <w:lang w:eastAsia="en-GB"/>
                              </w:rPr>
                              <w:t>control. Allowed</w:t>
                            </w:r>
                            <w:r w:rsidRPr="00F23633">
                              <w:rPr>
                                <w:rFonts w:ascii="Times New Roman" w:eastAsia="Times New Roman" w:hAnsi="Times New Roman" w:cs="Times New Roman"/>
                                <w:sz w:val="16"/>
                                <w:szCs w:val="16"/>
                                <w:lang w:eastAsia="en-GB"/>
                              </w:rPr>
                              <w:t xml:space="preserve"> tailoring of services to local community needs.</w:t>
                            </w:r>
                            <w:r>
                              <w:rPr>
                                <w:rFonts w:ascii="Times New Roman" w:eastAsia="Times New Roman" w:hAnsi="Times New Roman" w:cs="Times New Roman"/>
                                <w:sz w:val="16"/>
                                <w:szCs w:val="16"/>
                                <w:lang w:eastAsia="en-GB"/>
                              </w:rPr>
                              <w:t xml:space="preserve">        </w:t>
                            </w:r>
                            <w:r w:rsidR="009A7572">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 xml:space="preserve"> </w:t>
                            </w:r>
                            <w:r w:rsidR="006F3327" w:rsidRPr="00F23633">
                              <w:rPr>
                                <w:rStyle w:val="Strong"/>
                                <w:sz w:val="16"/>
                                <w:szCs w:val="16"/>
                              </w:rPr>
                              <w:t>Tod</w:t>
                            </w:r>
                            <w:r w:rsidR="006F3327">
                              <w:rPr>
                                <w:rStyle w:val="Strong"/>
                                <w:sz w:val="16"/>
                                <w:szCs w:val="16"/>
                              </w:rPr>
                              <w:t>a</w:t>
                            </w:r>
                            <w:r w:rsidR="006F3327" w:rsidRPr="00F23633">
                              <w:rPr>
                                <w:rStyle w:val="Strong"/>
                                <w:sz w:val="16"/>
                                <w:szCs w:val="16"/>
                              </w:rPr>
                              <w:t>y</w:t>
                            </w:r>
                            <w:r w:rsidR="006F3327">
                              <w:rPr>
                                <w:rStyle w:val="Strong"/>
                                <w:sz w:val="16"/>
                                <w:szCs w:val="16"/>
                              </w:rPr>
                              <w:t xml:space="preserve"> </w:t>
                            </w:r>
                            <w:r w:rsidR="006F3327" w:rsidRPr="006F3327">
                              <w:rPr>
                                <w:rStyle w:val="Strong"/>
                                <w:b w:val="0"/>
                                <w:bCs w:val="0"/>
                                <w:sz w:val="16"/>
                                <w:szCs w:val="16"/>
                              </w:rPr>
                              <w:t>Continuous</w:t>
                            </w:r>
                            <w:r>
                              <w:t xml:space="preserve"> </w:t>
                            </w:r>
                            <w:r w:rsidRPr="00F23633">
                              <w:rPr>
                                <w:sz w:val="16"/>
                                <w:szCs w:val="16"/>
                              </w:rPr>
                              <w:t xml:space="preserve">evolution with advances in technology, training, and medical </w:t>
                            </w:r>
                            <w:r w:rsidR="006F3327" w:rsidRPr="00F23633">
                              <w:rPr>
                                <w:sz w:val="16"/>
                                <w:szCs w:val="16"/>
                              </w:rPr>
                              <w:t>knowledge</w:t>
                            </w:r>
                            <w:r w:rsidR="006F3327">
                              <w:rPr>
                                <w:sz w:val="16"/>
                                <w:szCs w:val="16"/>
                              </w:rPr>
                              <w:t>.</w:t>
                            </w:r>
                            <w:r w:rsidR="006F3327" w:rsidRPr="006F3327">
                              <w:rPr>
                                <w:sz w:val="16"/>
                                <w:szCs w:val="16"/>
                              </w:rPr>
                              <w:t xml:space="preserve"> Focus</w:t>
                            </w:r>
                            <w:r w:rsidRPr="006F3327">
                              <w:rPr>
                                <w:sz w:val="16"/>
                                <w:szCs w:val="16"/>
                              </w:rPr>
                              <w:t xml:space="preserve"> on efficiency and improved patient care</w:t>
                            </w:r>
                            <w:r w:rsidR="00816DC2">
                              <w:rPr>
                                <w:sz w:val="16"/>
                                <w:szCs w:val="16"/>
                              </w:rPr>
                              <w:t>.</w:t>
                            </w:r>
                          </w:p>
                          <w:p w14:paraId="21DB6AD6" w14:textId="77777777" w:rsidR="00F23633" w:rsidRPr="00F23633" w:rsidRDefault="00F23633" w:rsidP="00F23633">
                            <w:pPr>
                              <w:rPr>
                                <w:sz w:val="16"/>
                                <w:szCs w:val="16"/>
                              </w:rPr>
                            </w:pPr>
                          </w:p>
                          <w:p w14:paraId="3DB46C90" w14:textId="48505529" w:rsidR="00807716" w:rsidRDefault="00807716" w:rsidP="00807716">
                            <w:pPr>
                              <w:spacing w:line="240" w:lineRule="auto"/>
                              <w:rPr>
                                <w:sz w:val="18"/>
                                <w:szCs w:val="18"/>
                              </w:rPr>
                            </w:pPr>
                          </w:p>
                          <w:p w14:paraId="64CEFAA0" w14:textId="77777777" w:rsidR="00F23633" w:rsidRPr="00807716" w:rsidRDefault="00F23633" w:rsidP="00807716">
                            <w:pPr>
                              <w:spacing w:line="240" w:lineRule="auto"/>
                              <w:rPr>
                                <w:rFonts w:ascii="Times New Roman" w:eastAsia="Times New Roman" w:hAnsi="Times New Roman" w:cs="Times New Roman"/>
                                <w:sz w:val="18"/>
                                <w:szCs w:val="18"/>
                                <w:lang w:eastAsia="en-GB"/>
                              </w:rPr>
                            </w:pPr>
                          </w:p>
                          <w:p w14:paraId="0E1157B8" w14:textId="77777777" w:rsidR="00807716" w:rsidRPr="00807716" w:rsidRDefault="00807716" w:rsidP="00807716">
                            <w:pPr>
                              <w:spacing w:line="240" w:lineRule="auto"/>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57pt;margin-top:76.9pt;width:244.85pt;height:344.5pt;z-index:251425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" strokeweight="3.5pt">
                <v:textbox>
                  <w:txbxContent>
                    <w:p w14:paraId="7CEF237B" w14:textId="461CE785" w:rsidR="000E4CA2" w:rsidRPr="00E10DED" w:rsidRDefault="00355690" w:rsidP="00FD28F5">
                      <w:pPr>
                        <w:shd w:val="clear" w:color="auto" w:fill="D0CECE" w:themeFill="background2" w:themeFillShade="E6"/>
                        <w:rPr>
                          <w:b/>
                          <w:bCs/>
                          <w:color w:val="385623" w:themeColor="accent6" w:themeShade="80"/>
                          <w:sz w:val="16"/>
                          <w:szCs w:val="16"/>
                        </w:rPr>
                      </w:pPr>
                      <w:r w:rsidRPr="00E10DED">
                        <w:rPr>
                          <w:b/>
                          <w:bCs/>
                          <w:color w:val="385623" w:themeColor="accent6" w:themeShade="80"/>
                          <w:sz w:val="16"/>
                          <w:szCs w:val="16"/>
                        </w:rPr>
                        <w:t xml:space="preserve">Brief </w:t>
                      </w:r>
                      <w:r w:rsidR="00EF1EFB" w:rsidRPr="00E10DED">
                        <w:rPr>
                          <w:b/>
                          <w:bCs/>
                          <w:color w:val="385623" w:themeColor="accent6" w:themeShade="80"/>
                          <w:sz w:val="16"/>
                          <w:szCs w:val="16"/>
                        </w:rPr>
                        <w:t>Hi</w:t>
                      </w:r>
                      <w:r w:rsidR="00E916DD" w:rsidRPr="00E10DED">
                        <w:rPr>
                          <w:b/>
                          <w:bCs/>
                          <w:color w:val="385623" w:themeColor="accent6" w:themeShade="80"/>
                          <w:sz w:val="16"/>
                          <w:szCs w:val="16"/>
                        </w:rPr>
                        <w:t>story</w:t>
                      </w:r>
                      <w:r w:rsidR="006B5D80" w:rsidRPr="00E10DED">
                        <w:rPr>
                          <w:b/>
                          <w:bCs/>
                          <w:color w:val="385623" w:themeColor="accent6" w:themeShade="80"/>
                          <w:sz w:val="16"/>
                          <w:szCs w:val="16"/>
                        </w:rPr>
                        <w:t xml:space="preserve"> of Ambulance in UK</w:t>
                      </w:r>
                      <w:r w:rsidR="000E4CA2" w:rsidRPr="00E10DED">
                        <w:rPr>
                          <w:b/>
                          <w:bCs/>
                          <w:color w:val="385623" w:themeColor="accent6" w:themeShade="80"/>
                          <w:sz w:val="16"/>
                          <w:szCs w:val="16"/>
                        </w:rPr>
                        <w:t xml:space="preserve">       </w:t>
                      </w:r>
                      <w:r w:rsidR="000E4CA2" w:rsidRPr="00E10DED">
                        <w:rPr>
                          <w:noProof/>
                          <w:sz w:val="16"/>
                          <w:szCs w:val="16"/>
                        </w:rPr>
                        <w:drawing>
                          <wp:inline distT="0" distB="0" distL="0" distR="0" wp14:anchorId="7D8850F4" wp14:editId="3A1B2D37">
                            <wp:extent cx="1183341" cy="471805"/>
                            <wp:effectExtent l="0" t="0" r="0" b="4445"/>
                            <wp:docPr id="2070261176" name="Picture 2" descr="Early Ambulances | Ripley and District Heritage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rly Ambulances | Ripley and District Heritage Trus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43099" cy="655113"/>
                                    </a:xfrm>
                                    <a:prstGeom prst="rect">
                                      <a:avLst/>
                                    </a:prstGeom>
                                    <a:noFill/>
                                    <a:ln>
                                      <a:noFill/>
                                    </a:ln>
                                  </pic:spPr>
                                </pic:pic>
                              </a:graphicData>
                            </a:graphic>
                          </wp:inline>
                        </w:drawing>
                      </w:r>
                      <w:r w:rsidR="000E4CA2" w:rsidRPr="00E10DED">
                        <w:rPr>
                          <w:b/>
                          <w:bCs/>
                          <w:color w:val="385623" w:themeColor="accent6" w:themeShade="80"/>
                          <w:sz w:val="16"/>
                          <w:szCs w:val="16"/>
                        </w:rPr>
                        <w:t xml:space="preserve"> </w:t>
                      </w:r>
                    </w:p>
                    <w:p w14:paraId="48C32D9B" w14:textId="7D4BA27B" w:rsidR="00F23633" w:rsidRPr="009A7572" w:rsidRDefault="00F23633" w:rsidP="00FD28F5">
                      <w:pPr>
                        <w:shd w:val="clear" w:color="auto" w:fill="D0CECE" w:themeFill="background2" w:themeFillShade="E6"/>
                        <w:rPr>
                          <w:rFonts w:ascii="Times New Roman" w:eastAsia="Times New Roman" w:hAnsi="Times New Roman" w:cs="Times New Roman"/>
                          <w:b/>
                          <w:bCs/>
                          <w:sz w:val="16"/>
                          <w:szCs w:val="16"/>
                          <w:lang w:eastAsia="en-GB"/>
                        </w:rPr>
                      </w:pPr>
                      <w:r w:rsidRPr="00E10DED">
                        <w:rPr>
                          <w:sz w:val="16"/>
                          <w:szCs w:val="16"/>
                        </w:rPr>
                        <w:t>Ambulance services in the UK have significantly advanced over time, with progress in technology, training, and medical knowledge leading to more effective and efficient patient care</w:t>
                      </w:r>
                      <w:r w:rsidRPr="00E10DED">
                        <w:rPr>
                          <w:sz w:val="16"/>
                          <w:szCs w:val="16"/>
                        </w:rPr>
                        <w:t xml:space="preserve">.                                                                                                    </w:t>
                      </w:r>
                      <w:r w:rsidR="00807716" w:rsidRPr="00E10DED">
                        <w:rPr>
                          <w:rFonts w:ascii="Times New Roman" w:eastAsia="Times New Roman" w:hAnsi="Times New Roman" w:cs="Times New Roman"/>
                          <w:b/>
                          <w:bCs/>
                          <w:sz w:val="16"/>
                          <w:szCs w:val="16"/>
                          <w:lang w:eastAsia="en-GB"/>
                        </w:rPr>
                        <w:t>1904</w:t>
                      </w:r>
                      <w:r w:rsidR="006B5D80" w:rsidRPr="00E10DED">
                        <w:rPr>
                          <w:rFonts w:ascii="Times New Roman" w:eastAsia="Times New Roman" w:hAnsi="Times New Roman" w:cs="Times New Roman"/>
                          <w:b/>
                          <w:bCs/>
                          <w:sz w:val="16"/>
                          <w:szCs w:val="16"/>
                          <w:lang w:eastAsia="en-GB"/>
                        </w:rPr>
                        <w:t>– St. John Ambulance Brigade</w:t>
                      </w:r>
                      <w:r w:rsidR="006B5D80" w:rsidRPr="00E10DED">
                        <w:rPr>
                          <w:sz w:val="16"/>
                          <w:szCs w:val="16"/>
                        </w:rPr>
                        <w:t xml:space="preserve"> </w:t>
                      </w:r>
                      <w:r w:rsidRPr="00E10DED">
                        <w:rPr>
                          <w:sz w:val="16"/>
                          <w:szCs w:val="16"/>
                        </w:rPr>
                        <w:t xml:space="preserve">                </w:t>
                      </w:r>
                      <w:r w:rsidR="006B5D80" w:rsidRPr="00E10DED">
                        <w:rPr>
                          <w:sz w:val="16"/>
                          <w:szCs w:val="16"/>
                        </w:rPr>
                        <w:t xml:space="preserve">   </w:t>
                      </w:r>
                      <w:r w:rsidRPr="00E10DED">
                        <w:rPr>
                          <w:sz w:val="16"/>
                          <w:szCs w:val="16"/>
                        </w:rPr>
                        <w:t xml:space="preserve">  </w:t>
                      </w:r>
                      <w:r w:rsidR="006B5D80" w:rsidRPr="00E10DED">
                        <w:rPr>
                          <w:sz w:val="16"/>
                          <w:szCs w:val="16"/>
                        </w:rPr>
                        <w:t xml:space="preserve">      </w:t>
                      </w:r>
                      <w:r w:rsidR="00807716" w:rsidRPr="00E10DED">
                        <w:rPr>
                          <w:sz w:val="16"/>
                          <w:szCs w:val="16"/>
                        </w:rPr>
                        <w:t xml:space="preserve"> </w:t>
                      </w:r>
                      <w:r w:rsidR="009A7572">
                        <w:rPr>
                          <w:sz w:val="16"/>
                          <w:szCs w:val="16"/>
                        </w:rPr>
                        <w:t xml:space="preserve">      </w:t>
                      </w:r>
                      <w:r w:rsidR="00807716" w:rsidRPr="00E10DED">
                        <w:rPr>
                          <w:sz w:val="16"/>
                          <w:szCs w:val="16"/>
                        </w:rPr>
                        <w:t xml:space="preserve">         </w:t>
                      </w:r>
                      <w:r w:rsidR="006B5D80" w:rsidRPr="00E10DED">
                        <w:rPr>
                          <w:sz w:val="16"/>
                          <w:szCs w:val="16"/>
                        </w:rPr>
                        <w:t xml:space="preserve">   </w:t>
                      </w:r>
                      <w:r w:rsidR="006B5D80" w:rsidRPr="00E10DED">
                        <w:rPr>
                          <w:rFonts w:ascii="Times New Roman" w:eastAsia="Times New Roman" w:hAnsi="Times New Roman" w:cs="Times New Roman"/>
                          <w:sz w:val="16"/>
                          <w:szCs w:val="16"/>
                          <w:lang w:eastAsia="en-GB"/>
                        </w:rPr>
                        <w:t xml:space="preserve">Formed to provide first aid training and patient </w:t>
                      </w:r>
                      <w:r w:rsidR="006B5D80" w:rsidRPr="00E10DED">
                        <w:rPr>
                          <w:rFonts w:ascii="Times New Roman" w:eastAsia="Times New Roman" w:hAnsi="Times New Roman" w:cs="Times New Roman"/>
                          <w:sz w:val="16"/>
                          <w:szCs w:val="16"/>
                          <w:lang w:eastAsia="en-GB"/>
                        </w:rPr>
                        <w:t>transport. Volunteers</w:t>
                      </w:r>
                      <w:r w:rsidR="006B5D80" w:rsidRPr="00E10DED">
                        <w:rPr>
                          <w:rFonts w:ascii="Times New Roman" w:eastAsia="Times New Roman" w:hAnsi="Times New Roman" w:cs="Times New Roman"/>
                          <w:sz w:val="16"/>
                          <w:szCs w:val="16"/>
                          <w:lang w:eastAsia="en-GB"/>
                        </w:rPr>
                        <w:t xml:space="preserve"> assisted at public events and supported the poor.</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b/>
                          <w:bCs/>
                          <w:sz w:val="16"/>
                          <w:szCs w:val="16"/>
                          <w:lang w:eastAsia="en-GB"/>
                        </w:rPr>
                        <w:t>World War I – British Red Cross Ambulance Service</w:t>
                      </w:r>
                      <w:r w:rsidR="006B5D80"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sz w:val="16"/>
                          <w:szCs w:val="16"/>
                          <w:lang w:eastAsia="en-GB"/>
                        </w:rPr>
                        <w:t>Established to transport wounded soldiers from battlefields to hospitals.</w:t>
                      </w:r>
                      <w:r w:rsidR="006B5D80" w:rsidRPr="00E10DED">
                        <w:rPr>
                          <w:rFonts w:ascii="Times New Roman" w:eastAsia="Times New Roman" w:hAnsi="Times New Roman" w:cs="Times New Roman"/>
                          <w:sz w:val="16"/>
                          <w:szCs w:val="16"/>
                          <w:lang w:eastAsia="en-GB"/>
                        </w:rPr>
                        <w:t xml:space="preserve"> </w:t>
                      </w:r>
                      <w:r w:rsidR="006B5D80" w:rsidRPr="00E10DED">
                        <w:rPr>
                          <w:rFonts w:ascii="Times New Roman" w:eastAsia="Times New Roman" w:hAnsi="Times New Roman" w:cs="Times New Roman"/>
                          <w:sz w:val="16"/>
                          <w:szCs w:val="16"/>
                          <w:lang w:eastAsia="en-GB"/>
                        </w:rPr>
                        <w:t>Staffed by trained volunteers working alongside medical professionals</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9A7572">
                        <w:rPr>
                          <w:rFonts w:ascii="Times New Roman" w:eastAsia="Times New Roman" w:hAnsi="Times New Roman" w:cs="Times New Roman"/>
                          <w:sz w:val="16"/>
                          <w:szCs w:val="16"/>
                          <w:lang w:eastAsia="en-GB"/>
                        </w:rPr>
                        <w:t xml:space="preserve">         </w:t>
                      </w:r>
                      <w:r w:rsidRPr="00E10DED">
                        <w:rPr>
                          <w:rFonts w:ascii="Times New Roman" w:eastAsia="Times New Roman" w:hAnsi="Times New Roman" w:cs="Times New Roman"/>
                          <w:sz w:val="16"/>
                          <w:szCs w:val="16"/>
                          <w:lang w:eastAsia="en-GB"/>
                        </w:rPr>
                        <w:t xml:space="preserve">                </w:t>
                      </w:r>
                      <w:r w:rsidR="00807716" w:rsidRPr="00E10DED">
                        <w:rPr>
                          <w:rFonts w:ascii="Times New Roman" w:eastAsia="Times New Roman" w:hAnsi="Times New Roman" w:cs="Times New Roman"/>
                          <w:sz w:val="16"/>
                          <w:szCs w:val="16"/>
                          <w:lang w:eastAsia="en-GB"/>
                        </w:rPr>
                        <w:t xml:space="preserve">   </w:t>
                      </w:r>
                      <w:r w:rsidR="00807716" w:rsidRPr="00E10DED">
                        <w:rPr>
                          <w:rStyle w:val="Strong"/>
                          <w:sz w:val="16"/>
                          <w:szCs w:val="16"/>
                        </w:rPr>
                        <w:t>1930</w:t>
                      </w:r>
                      <w:r w:rsidR="00807716" w:rsidRPr="00E10DED">
                        <w:rPr>
                          <w:rStyle w:val="Strong"/>
                          <w:sz w:val="16"/>
                          <w:szCs w:val="16"/>
                        </w:rPr>
                        <w:t xml:space="preserve">– Motorized </w:t>
                      </w:r>
                      <w:r w:rsidR="00807716" w:rsidRPr="00E10DED">
                        <w:rPr>
                          <w:rStyle w:val="Strong"/>
                          <w:sz w:val="16"/>
                          <w:szCs w:val="16"/>
                        </w:rPr>
                        <w:t>Ambulances</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Pr="00E10DED">
                        <w:rPr>
                          <w:sz w:val="16"/>
                          <w:szCs w:val="16"/>
                        </w:rPr>
                        <w:t xml:space="preserve"> </w:t>
                      </w:r>
                      <w:r w:rsidR="009A7572">
                        <w:rPr>
                          <w:sz w:val="16"/>
                          <w:szCs w:val="16"/>
                        </w:rPr>
                        <w:t xml:space="preserve">        </w:t>
                      </w:r>
                      <w:r w:rsidRPr="00E10DED">
                        <w:rPr>
                          <w:sz w:val="16"/>
                          <w:szCs w:val="16"/>
                        </w:rPr>
                        <w:t xml:space="preserve">   </w:t>
                      </w:r>
                      <w:r w:rsidR="00807716" w:rsidRPr="00E10DED">
                        <w:rPr>
                          <w:sz w:val="16"/>
                          <w:szCs w:val="16"/>
                        </w:rPr>
                        <w:t xml:space="preserve">                     London</w:t>
                      </w:r>
                      <w:r w:rsidR="00807716" w:rsidRPr="00E10DED">
                        <w:rPr>
                          <w:sz w:val="16"/>
                          <w:szCs w:val="16"/>
                        </w:rPr>
                        <w:t xml:space="preserve"> introduced the first motorized ambulance, replacing horse-drawn carriages.</w:t>
                      </w:r>
                      <w:r w:rsidR="00807716" w:rsidRPr="00E10DED">
                        <w:rPr>
                          <w:sz w:val="16"/>
                          <w:szCs w:val="16"/>
                        </w:rPr>
                        <w:t xml:space="preserve"> </w:t>
                      </w:r>
                      <w:r w:rsidR="00807716" w:rsidRPr="00E10DED">
                        <w:rPr>
                          <w:sz w:val="16"/>
                          <w:szCs w:val="16"/>
                        </w:rPr>
                        <w:t>Improved speed, efficiency, and patient comfort.</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Pr="00E10DED">
                        <w:rPr>
                          <w:sz w:val="16"/>
                          <w:szCs w:val="16"/>
                        </w:rPr>
                        <w:t xml:space="preserve">                                                        </w:t>
                      </w:r>
                      <w:r w:rsidR="00807716" w:rsidRPr="00E10DED">
                        <w:rPr>
                          <w:sz w:val="16"/>
                          <w:szCs w:val="16"/>
                        </w:rPr>
                        <w:t xml:space="preserve">        </w:t>
                      </w:r>
                      <w:r w:rsidR="00807716" w:rsidRPr="00E10DED">
                        <w:rPr>
                          <w:rStyle w:val="Strong"/>
                          <w:sz w:val="16"/>
                          <w:szCs w:val="16"/>
                        </w:rPr>
                        <w:t>1948 – NHS Creation</w:t>
                      </w:r>
                      <w:r w:rsidR="00807716" w:rsidRPr="00E10DED">
                        <w:rPr>
                          <w:rStyle w:val="Strong"/>
                          <w:sz w:val="16"/>
                          <w:szCs w:val="16"/>
                        </w:rPr>
                        <w:t xml:space="preserve">      </w:t>
                      </w:r>
                      <w:r w:rsidRPr="00E10DED">
                        <w:rPr>
                          <w:rStyle w:val="Strong"/>
                          <w:sz w:val="16"/>
                          <w:szCs w:val="16"/>
                        </w:rPr>
                        <w:t xml:space="preserve">               </w:t>
                      </w:r>
                      <w:r w:rsidR="00807716" w:rsidRPr="00E10DED">
                        <w:rPr>
                          <w:rStyle w:val="Strong"/>
                          <w:sz w:val="16"/>
                          <w:szCs w:val="16"/>
                        </w:rPr>
                        <w:t xml:space="preserve">                     </w:t>
                      </w:r>
                      <w:r w:rsidR="009A7572">
                        <w:rPr>
                          <w:rStyle w:val="Strong"/>
                          <w:sz w:val="16"/>
                          <w:szCs w:val="16"/>
                        </w:rPr>
                        <w:t xml:space="preserve">       </w:t>
                      </w:r>
                      <w:r w:rsidR="00807716" w:rsidRPr="00E10DED">
                        <w:rPr>
                          <w:rStyle w:val="Strong"/>
                          <w:sz w:val="16"/>
                          <w:szCs w:val="16"/>
                        </w:rPr>
                        <w:t xml:space="preserve">   </w:t>
                      </w:r>
                      <w:r w:rsidRPr="00E10DED">
                        <w:rPr>
                          <w:rStyle w:val="Strong"/>
                          <w:sz w:val="16"/>
                          <w:szCs w:val="16"/>
                        </w:rPr>
                        <w:t xml:space="preserve">   </w:t>
                      </w:r>
                      <w:r w:rsidR="00807716" w:rsidRPr="00E10DED">
                        <w:rPr>
                          <w:rStyle w:val="Strong"/>
                          <w:sz w:val="16"/>
                          <w:szCs w:val="16"/>
                        </w:rPr>
                        <w:t xml:space="preserve">               </w:t>
                      </w:r>
                      <w:r w:rsidR="00807716" w:rsidRPr="00E10DED">
                        <w:rPr>
                          <w:sz w:val="16"/>
                          <w:szCs w:val="16"/>
                        </w:rPr>
                        <w:t>Ambulance services became part of the newl</w:t>
                      </w:r>
                      <w:r w:rsidR="00807716" w:rsidRPr="00E10DED">
                        <w:rPr>
                          <w:sz w:val="16"/>
                          <w:szCs w:val="16"/>
                        </w:rPr>
                        <w:t xml:space="preserve">y </w:t>
                      </w:r>
                      <w:r w:rsidR="00807716" w:rsidRPr="00E10DED">
                        <w:rPr>
                          <w:sz w:val="16"/>
                          <w:szCs w:val="16"/>
                        </w:rPr>
                        <w:t>formed NHS.</w:t>
                      </w:r>
                      <w:r w:rsidRPr="00E10DED">
                        <w:rPr>
                          <w:sz w:val="16"/>
                          <w:szCs w:val="16"/>
                        </w:rPr>
                        <w:t xml:space="preserve"> </w:t>
                      </w:r>
                      <w:r w:rsidR="00807716" w:rsidRPr="00E10DED">
                        <w:rPr>
                          <w:sz w:val="16"/>
                          <w:szCs w:val="16"/>
                        </w:rPr>
                        <w:t>Initially local, reorganized into regional services in 1974.</w:t>
                      </w:r>
                      <w:r w:rsidR="00807716" w:rsidRPr="00E10DED">
                        <w:rPr>
                          <w:sz w:val="16"/>
                          <w:szCs w:val="16"/>
                        </w:rPr>
                        <w:t xml:space="preserve"> </w:t>
                      </w:r>
                      <w:r w:rsidR="00807716" w:rsidRPr="00E10DED">
                        <w:rPr>
                          <w:sz w:val="16"/>
                          <w:szCs w:val="16"/>
                        </w:rPr>
                        <w:t>Merged into the National Health Service Ambulance Service (NHAS) i1991</w:t>
                      </w:r>
                      <w:r w:rsidRPr="00E10DED">
                        <w:rPr>
                          <w:sz w:val="16"/>
                          <w:szCs w:val="16"/>
                        </w:rPr>
                        <w:t xml:space="preserve">                                                                       </w:t>
                      </w:r>
                      <w:r w:rsidR="009A7572">
                        <w:rPr>
                          <w:sz w:val="16"/>
                          <w:szCs w:val="16"/>
                        </w:rPr>
                        <w:t xml:space="preserve">        </w:t>
                      </w:r>
                      <w:r w:rsidRPr="00E10DED">
                        <w:rPr>
                          <w:sz w:val="16"/>
                          <w:szCs w:val="16"/>
                        </w:rPr>
                        <w:t xml:space="preserve">                          </w:t>
                      </w:r>
                      <w:r w:rsidRPr="00F23633">
                        <w:rPr>
                          <w:rFonts w:ascii="Times New Roman" w:eastAsia="Times New Roman" w:hAnsi="Times New Roman" w:cs="Times New Roman"/>
                          <w:sz w:val="16"/>
                          <w:szCs w:val="16"/>
                          <w:lang w:eastAsia="en-GB"/>
                        </w:rPr>
                        <w:t xml:space="preserve"> </w:t>
                      </w:r>
                      <w:r w:rsidRPr="00F23633">
                        <w:rPr>
                          <w:rFonts w:ascii="Times New Roman" w:eastAsia="Times New Roman" w:hAnsi="Times New Roman" w:cs="Times New Roman"/>
                          <w:b/>
                          <w:bCs/>
                          <w:sz w:val="16"/>
                          <w:szCs w:val="16"/>
                          <w:lang w:eastAsia="en-GB"/>
                        </w:rPr>
                        <w:t xml:space="preserve">1960s–1970s – Specialized </w:t>
                      </w:r>
                      <w:r w:rsidR="009A7572" w:rsidRPr="00E10DED">
                        <w:rPr>
                          <w:rFonts w:ascii="Times New Roman" w:eastAsia="Times New Roman" w:hAnsi="Times New Roman" w:cs="Times New Roman"/>
                          <w:b/>
                          <w:bCs/>
                          <w:sz w:val="16"/>
                          <w:szCs w:val="16"/>
                          <w:lang w:eastAsia="en-GB"/>
                        </w:rPr>
                        <w:t xml:space="preserve">Services </w:t>
                      </w:r>
                      <w:r w:rsidR="009A7572">
                        <w:rPr>
                          <w:rFonts w:ascii="Times New Roman" w:eastAsia="Times New Roman" w:hAnsi="Times New Roman" w:cs="Times New Roman"/>
                          <w:b/>
                          <w:bCs/>
                          <w:sz w:val="16"/>
                          <w:szCs w:val="16"/>
                          <w:lang w:eastAsia="en-GB"/>
                        </w:rPr>
                        <w:t xml:space="preserve">                                                   </w:t>
                      </w:r>
                      <w:r w:rsidR="009A7572" w:rsidRPr="009A7572">
                        <w:rPr>
                          <w:rFonts w:ascii="Times New Roman" w:eastAsia="Times New Roman" w:hAnsi="Times New Roman" w:cs="Times New Roman"/>
                          <w:sz w:val="16"/>
                          <w:szCs w:val="16"/>
                          <w:lang w:eastAsia="en-GB"/>
                        </w:rPr>
                        <w:t>Air</w:t>
                      </w:r>
                      <w:r w:rsidRPr="00F23633">
                        <w:rPr>
                          <w:rFonts w:ascii="Times New Roman" w:eastAsia="Times New Roman" w:hAnsi="Times New Roman" w:cs="Times New Roman"/>
                          <w:sz w:val="16"/>
                          <w:szCs w:val="16"/>
                          <w:lang w:eastAsia="en-GB"/>
                        </w:rPr>
                        <w:t xml:space="preserve"> ambulances introduced for rapid response in remote </w:t>
                      </w:r>
                      <w:r w:rsidRPr="00E10DED">
                        <w:rPr>
                          <w:rFonts w:ascii="Times New Roman" w:eastAsia="Times New Roman" w:hAnsi="Times New Roman" w:cs="Times New Roman"/>
                          <w:sz w:val="16"/>
                          <w:szCs w:val="16"/>
                          <w:lang w:eastAsia="en-GB"/>
                        </w:rPr>
                        <w:t>areas. Neonatal</w:t>
                      </w:r>
                      <w:r w:rsidRPr="00F23633">
                        <w:rPr>
                          <w:rFonts w:ascii="Times New Roman" w:eastAsia="Times New Roman" w:hAnsi="Times New Roman" w:cs="Times New Roman"/>
                          <w:sz w:val="16"/>
                          <w:szCs w:val="16"/>
                          <w:lang w:eastAsia="en-GB"/>
                        </w:rPr>
                        <w:t xml:space="preserve"> ambulances developed to</w:t>
                      </w:r>
                      <w:r w:rsidR="009A7572">
                        <w:rPr>
                          <w:rFonts w:ascii="Times New Roman" w:eastAsia="Times New Roman" w:hAnsi="Times New Roman" w:cs="Times New Roman"/>
                          <w:sz w:val="16"/>
                          <w:szCs w:val="16"/>
                          <w:lang w:eastAsia="en-GB"/>
                        </w:rPr>
                        <w:t xml:space="preserve"> </w:t>
                      </w:r>
                      <w:r w:rsidRPr="00F23633">
                        <w:rPr>
                          <w:rFonts w:ascii="Times New Roman" w:eastAsia="Times New Roman" w:hAnsi="Times New Roman" w:cs="Times New Roman"/>
                          <w:sz w:val="16"/>
                          <w:szCs w:val="16"/>
                          <w:lang w:eastAsia="en-GB"/>
                        </w:rPr>
                        <w:t>for newborns needing urgent medical attention.</w:t>
                      </w:r>
                      <w:r w:rsidRPr="00E10DED">
                        <w:rPr>
                          <w:rFonts w:ascii="Times New Roman" w:eastAsia="Times New Roman" w:hAnsi="Times New Roman" w:cs="Times New Roman"/>
                          <w:b/>
                          <w:bCs/>
                          <w:sz w:val="16"/>
                          <w:szCs w:val="16"/>
                          <w:lang w:eastAsia="en-GB"/>
                        </w:rPr>
                        <w:t xml:space="preserve">                                                       </w:t>
                      </w:r>
                      <w:r w:rsidR="009A7572">
                        <w:rPr>
                          <w:rFonts w:ascii="Times New Roman" w:eastAsia="Times New Roman" w:hAnsi="Times New Roman" w:cs="Times New Roman"/>
                          <w:b/>
                          <w:bCs/>
                          <w:sz w:val="16"/>
                          <w:szCs w:val="16"/>
                          <w:lang w:eastAsia="en-GB"/>
                        </w:rPr>
                        <w:t xml:space="preserve">                  </w:t>
                      </w:r>
                      <w:r w:rsidRPr="00E10DED">
                        <w:rPr>
                          <w:rFonts w:ascii="Times New Roman" w:eastAsia="Times New Roman" w:hAnsi="Times New Roman" w:cs="Times New Roman"/>
                          <w:b/>
                          <w:bCs/>
                          <w:sz w:val="16"/>
                          <w:szCs w:val="16"/>
                          <w:lang w:eastAsia="en-GB"/>
                        </w:rPr>
                        <w:t xml:space="preserve">      </w:t>
                      </w:r>
                      <w:r w:rsidRPr="00F23633">
                        <w:rPr>
                          <w:rFonts w:ascii="Times New Roman" w:eastAsia="Times New Roman" w:hAnsi="Times New Roman" w:cs="Times New Roman"/>
                          <w:b/>
                          <w:bCs/>
                          <w:sz w:val="16"/>
                          <w:szCs w:val="16"/>
                          <w:lang w:eastAsia="en-GB"/>
                        </w:rPr>
                        <w:t xml:space="preserve">2006 – NHS Foundation </w:t>
                      </w:r>
                      <w:r w:rsidRPr="00E10DED">
                        <w:rPr>
                          <w:rFonts w:ascii="Times New Roman" w:eastAsia="Times New Roman" w:hAnsi="Times New Roman" w:cs="Times New Roman"/>
                          <w:b/>
                          <w:bCs/>
                          <w:sz w:val="16"/>
                          <w:szCs w:val="16"/>
                          <w:lang w:eastAsia="en-GB"/>
                        </w:rPr>
                        <w:t xml:space="preserve">Trust                                              </w:t>
                      </w:r>
                      <w:r w:rsidRPr="00E10DED">
                        <w:rPr>
                          <w:rFonts w:ascii="Times New Roman" w:eastAsia="Times New Roman" w:hAnsi="Times New Roman" w:cs="Times New Roman"/>
                          <w:sz w:val="16"/>
                          <w:szCs w:val="16"/>
                          <w:lang w:eastAsia="en-GB"/>
                        </w:rPr>
                        <w:t>Ambulanc</w:t>
                      </w:r>
                      <w:r w:rsidRPr="00E10DED">
                        <w:rPr>
                          <w:rFonts w:ascii="Times New Roman" w:eastAsia="Times New Roman" w:hAnsi="Times New Roman" w:cs="Times New Roman"/>
                          <w:b/>
                          <w:bCs/>
                          <w:sz w:val="16"/>
                          <w:szCs w:val="16"/>
                          <w:lang w:eastAsia="en-GB"/>
                        </w:rPr>
                        <w:t>e</w:t>
                      </w:r>
                      <w:r w:rsidRPr="00F23633">
                        <w:rPr>
                          <w:rFonts w:ascii="Times New Roman" w:eastAsia="Times New Roman" w:hAnsi="Times New Roman" w:cs="Times New Roman"/>
                          <w:sz w:val="16"/>
                          <w:szCs w:val="16"/>
                          <w:lang w:eastAsia="en-GB"/>
                        </w:rPr>
                        <w:t xml:space="preserve"> services gained more autonomy and financial </w:t>
                      </w:r>
                      <w:r w:rsidRPr="00E10DED">
                        <w:rPr>
                          <w:rFonts w:ascii="Times New Roman" w:eastAsia="Times New Roman" w:hAnsi="Times New Roman" w:cs="Times New Roman"/>
                          <w:sz w:val="16"/>
                          <w:szCs w:val="16"/>
                          <w:lang w:eastAsia="en-GB"/>
                        </w:rPr>
                        <w:t>control. Allowed</w:t>
                      </w:r>
                      <w:r w:rsidRPr="00F23633">
                        <w:rPr>
                          <w:rFonts w:ascii="Times New Roman" w:eastAsia="Times New Roman" w:hAnsi="Times New Roman" w:cs="Times New Roman"/>
                          <w:sz w:val="16"/>
                          <w:szCs w:val="16"/>
                          <w:lang w:eastAsia="en-GB"/>
                        </w:rPr>
                        <w:t xml:space="preserve"> tailoring of services to local community needs.</w:t>
                      </w:r>
                      <w:r>
                        <w:rPr>
                          <w:rFonts w:ascii="Times New Roman" w:eastAsia="Times New Roman" w:hAnsi="Times New Roman" w:cs="Times New Roman"/>
                          <w:sz w:val="16"/>
                          <w:szCs w:val="16"/>
                          <w:lang w:eastAsia="en-GB"/>
                        </w:rPr>
                        <w:t xml:space="preserve">        </w:t>
                      </w:r>
                      <w:r w:rsidR="009A7572">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 xml:space="preserve"> </w:t>
                      </w:r>
                      <w:r w:rsidR="006F3327" w:rsidRPr="00F23633">
                        <w:rPr>
                          <w:rStyle w:val="Strong"/>
                          <w:sz w:val="16"/>
                          <w:szCs w:val="16"/>
                        </w:rPr>
                        <w:t>Tod</w:t>
                      </w:r>
                      <w:r w:rsidR="006F3327">
                        <w:rPr>
                          <w:rStyle w:val="Strong"/>
                          <w:sz w:val="16"/>
                          <w:szCs w:val="16"/>
                        </w:rPr>
                        <w:t>a</w:t>
                      </w:r>
                      <w:r w:rsidR="006F3327" w:rsidRPr="00F23633">
                        <w:rPr>
                          <w:rStyle w:val="Strong"/>
                          <w:sz w:val="16"/>
                          <w:szCs w:val="16"/>
                        </w:rPr>
                        <w:t>y</w:t>
                      </w:r>
                      <w:r w:rsidR="006F3327">
                        <w:rPr>
                          <w:rStyle w:val="Strong"/>
                          <w:sz w:val="16"/>
                          <w:szCs w:val="16"/>
                        </w:rPr>
                        <w:t xml:space="preserve"> </w:t>
                      </w:r>
                      <w:r w:rsidR="006F3327" w:rsidRPr="006F3327">
                        <w:rPr>
                          <w:rStyle w:val="Strong"/>
                          <w:b w:val="0"/>
                          <w:bCs w:val="0"/>
                          <w:sz w:val="16"/>
                          <w:szCs w:val="16"/>
                        </w:rPr>
                        <w:t>Continuous</w:t>
                      </w:r>
                      <w:r>
                        <w:t xml:space="preserve"> </w:t>
                      </w:r>
                      <w:r w:rsidRPr="00F23633">
                        <w:rPr>
                          <w:sz w:val="16"/>
                          <w:szCs w:val="16"/>
                        </w:rPr>
                        <w:t xml:space="preserve">evolution with advances in technology, training, and medical </w:t>
                      </w:r>
                      <w:r w:rsidR="006F3327" w:rsidRPr="00F23633">
                        <w:rPr>
                          <w:sz w:val="16"/>
                          <w:szCs w:val="16"/>
                        </w:rPr>
                        <w:t>knowledge</w:t>
                      </w:r>
                      <w:r w:rsidR="006F3327">
                        <w:rPr>
                          <w:sz w:val="16"/>
                          <w:szCs w:val="16"/>
                        </w:rPr>
                        <w:t>.</w:t>
                      </w:r>
                      <w:r w:rsidR="006F3327" w:rsidRPr="006F3327">
                        <w:rPr>
                          <w:sz w:val="16"/>
                          <w:szCs w:val="16"/>
                        </w:rPr>
                        <w:t xml:space="preserve"> Focus</w:t>
                      </w:r>
                      <w:r w:rsidRPr="006F3327">
                        <w:rPr>
                          <w:sz w:val="16"/>
                          <w:szCs w:val="16"/>
                        </w:rPr>
                        <w:t xml:space="preserve"> on efficiency and improved patient care</w:t>
                      </w:r>
                      <w:r w:rsidR="00816DC2">
                        <w:rPr>
                          <w:sz w:val="16"/>
                          <w:szCs w:val="16"/>
                        </w:rPr>
                        <w:t>.</w:t>
                      </w:r>
                    </w:p>
                    <w:p w14:paraId="21DB6AD6" w14:textId="77777777" w:rsidR="00F23633" w:rsidRPr="00F23633" w:rsidRDefault="00F23633" w:rsidP="00F23633">
                      <w:pPr>
                        <w:rPr>
                          <w:sz w:val="16"/>
                          <w:szCs w:val="16"/>
                        </w:rPr>
                      </w:pPr>
                    </w:p>
                    <w:p w14:paraId="3DB46C90" w14:textId="48505529" w:rsidR="00807716" w:rsidRDefault="00807716" w:rsidP="00807716">
                      <w:pPr>
                        <w:spacing w:line="240" w:lineRule="auto"/>
                        <w:rPr>
                          <w:sz w:val="18"/>
                          <w:szCs w:val="18"/>
                        </w:rPr>
                      </w:pPr>
                    </w:p>
                    <w:p w14:paraId="64CEFAA0" w14:textId="77777777" w:rsidR="00F23633" w:rsidRPr="00807716" w:rsidRDefault="00F23633" w:rsidP="00807716">
                      <w:pPr>
                        <w:spacing w:line="240" w:lineRule="auto"/>
                        <w:rPr>
                          <w:rFonts w:ascii="Times New Roman" w:eastAsia="Times New Roman" w:hAnsi="Times New Roman" w:cs="Times New Roman"/>
                          <w:sz w:val="18"/>
                          <w:szCs w:val="18"/>
                          <w:lang w:eastAsia="en-GB"/>
                        </w:rPr>
                      </w:pPr>
                    </w:p>
                    <w:p w14:paraId="0E1157B8" w14:textId="77777777" w:rsidR="00807716" w:rsidRPr="00807716" w:rsidRDefault="00807716" w:rsidP="00807716">
                      <w:pPr>
                        <w:spacing w:line="240" w:lineRule="auto"/>
                        <w:rPr>
                          <w:sz w:val="18"/>
                          <w:szCs w:val="18"/>
                        </w:rPr>
                      </w:pPr>
                    </w:p>
                  </w:txbxContent>
                </v:textbox>
                <w10:wrap type="square" anchorx="margin" anchory="page"/>
              </v:shape>
            </w:pict>
          </mc:Fallback>
        </mc:AlternateContent>
      </w:r>
      <w:r w:rsidR="009A7572">
        <w:rPr>
          <w:noProof/>
        </w:rPr>
        <mc:AlternateContent>
          <mc:Choice Requires="wps">
            <w:drawing>
              <wp:anchor distT="45720" distB="45720" distL="114300" distR="114300" simplePos="0" relativeHeight="250859520" behindDoc="1" locked="0" layoutInCell="1" allowOverlap="1" wp14:anchorId="3E780AA8" wp14:editId="47486537">
                <wp:simplePos x="0" y="0"/>
                <wp:positionH relativeFrom="page">
                  <wp:posOffset>1909481</wp:posOffset>
                </wp:positionH>
                <wp:positionV relativeFrom="page">
                  <wp:align>top</wp:align>
                </wp:positionV>
                <wp:extent cx="5652247" cy="946897"/>
                <wp:effectExtent l="0" t="0" r="24765" b="24765"/>
                <wp:wrapTight wrapText="bothSides">
                  <wp:wrapPolygon edited="0">
                    <wp:start x="0" y="0"/>
                    <wp:lineTo x="0" y="21730"/>
                    <wp:lineTo x="21622" y="21730"/>
                    <wp:lineTo x="21622"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2247" cy="946897"/>
                        </a:xfrm>
                        <a:prstGeom prst="rect">
                          <a:avLst/>
                        </a:prstGeom>
                        <a:solidFill>
                          <a:srgbClr val="FFFFFF"/>
                        </a:solidFill>
                        <a:ln w="9525">
                          <a:solidFill>
                            <a:srgbClr val="000000"/>
                          </a:solidFill>
                          <a:miter lim="800000"/>
                          <a:headEnd/>
                          <a:tailEnd/>
                        </a:ln>
                        <a:effectLst>
                          <a:softEdge rad="50800"/>
                        </a:effectLst>
                      </wps:spPr>
                      <wps:txbx>
                        <w:txbxContent>
                          <w:p w14:paraId="09D8E6FA" w14:textId="069F0BC7" w:rsidR="0072435C" w:rsidRPr="00584EA4" w:rsidRDefault="0072435C" w:rsidP="00CC3163">
                            <w:pPr>
                              <w:shd w:val="clear" w:color="auto" w:fill="70AD47" w:themeFill="accent6"/>
                              <w:jc w:val="center"/>
                              <w:rPr>
                                <w:b/>
                                <w:bCs/>
                                <w:i/>
                                <w:iCs/>
                                <w:color w:val="004D99"/>
                                <w:sz w:val="56"/>
                                <w:szCs w:val="56"/>
                              </w:rPr>
                            </w:pPr>
                            <w:r w:rsidRPr="00584EA4">
                              <w:rPr>
                                <w:b/>
                                <w:bCs/>
                                <w:i/>
                                <w:iCs/>
                                <w:color w:val="004D99"/>
                                <w:sz w:val="56"/>
                                <w:szCs w:val="56"/>
                              </w:rPr>
                              <w:t>AMBULANCE</w:t>
                            </w:r>
                            <w:r w:rsidR="00F4752A" w:rsidRPr="00584EA4">
                              <w:rPr>
                                <w:b/>
                                <w:bCs/>
                                <w:i/>
                                <w:iCs/>
                                <w:color w:val="004D99"/>
                                <w:sz w:val="56"/>
                                <w:szCs w:val="56"/>
                              </w:rPr>
                              <w:t xml:space="preserve"> SERVICES</w:t>
                            </w:r>
                            <w:r w:rsidR="009A7572" w:rsidRPr="00584EA4">
                              <w:rPr>
                                <w:b/>
                                <w:bCs/>
                                <w:i/>
                                <w:iCs/>
                                <w:color w:val="004D99"/>
                                <w:sz w:val="56"/>
                                <w:szCs w:val="56"/>
                              </w:rPr>
                              <w:t xml:space="preserve"> </w:t>
                            </w:r>
                          </w:p>
                          <w:p w14:paraId="75D9CD77" w14:textId="55057A43" w:rsidR="009A7572" w:rsidRPr="009A7572" w:rsidRDefault="009A7572" w:rsidP="00CC3163">
                            <w:pPr>
                              <w:shd w:val="clear" w:color="auto" w:fill="70AD47" w:themeFill="accent6"/>
                              <w:jc w:val="center"/>
                              <w:rPr>
                                <w:b/>
                                <w:bCs/>
                                <w:i/>
                                <w:iCs/>
                                <w:color w:val="00B0F0"/>
                              </w:rPr>
                            </w:pPr>
                            <w:r w:rsidRPr="009A7572">
                              <w:rPr>
                                <w:b/>
                                <w:bCs/>
                                <w:i/>
                                <w:iCs/>
                                <w:color w:val="000000" w:themeColor="text1"/>
                              </w:rPr>
                              <w:t>Glenn Catalan</w:t>
                            </w:r>
                            <w:r>
                              <w:rPr>
                                <w:b/>
                                <w:bCs/>
                                <w:i/>
                                <w:iCs/>
                                <w:color w:val="000000" w:themeColor="text1"/>
                              </w:rPr>
                              <w:t xml:space="preserve">, Introduction to Health and Social </w:t>
                            </w:r>
                            <w:proofErr w:type="gramStart"/>
                            <w:r>
                              <w:rPr>
                                <w:b/>
                                <w:bCs/>
                                <w:i/>
                                <w:iCs/>
                                <w:color w:val="000000" w:themeColor="text1"/>
                              </w:rPr>
                              <w:t>Care,2442791@student.uwtsd.ac.uk</w:t>
                            </w:r>
                            <w:proofErr w:type="gramEnd"/>
                          </w:p>
                          <w:p w14:paraId="1A008645" w14:textId="27DA4112" w:rsidR="009A7572" w:rsidRPr="009A7572" w:rsidRDefault="009A7572" w:rsidP="00CC3163">
                            <w:pPr>
                              <w:shd w:val="clear" w:color="auto" w:fill="70AD47" w:themeFill="accent6"/>
                              <w:jc w:val="center"/>
                              <w:rPr>
                                <w:b/>
                                <w:bCs/>
                                <w:i/>
                                <w:iCs/>
                                <w:color w:val="00B0F0"/>
                              </w:rPr>
                            </w:pPr>
                          </w:p>
                          <w:p w14:paraId="008E0817" w14:textId="77777777" w:rsidR="009A7572" w:rsidRPr="00CC3163" w:rsidRDefault="009A7572" w:rsidP="00CC3163">
                            <w:pPr>
                              <w:shd w:val="clear" w:color="auto" w:fill="70AD47" w:themeFill="accent6"/>
                              <w:jc w:val="center"/>
                              <w:rPr>
                                <w:b/>
                                <w:bCs/>
                                <w:i/>
                                <w:iCs/>
                                <w:color w:val="00B0F0"/>
                                <w:sz w:val="56"/>
                                <w:szCs w:val="56"/>
                              </w:rPr>
                            </w:pPr>
                          </w:p>
                          <w:p w14:paraId="4B29F551" w14:textId="7BCF77B5" w:rsidR="00BE6BE0" w:rsidRPr="00EF21B5" w:rsidRDefault="00BE6BE0" w:rsidP="00CC3163">
                            <w:pPr>
                              <w:shd w:val="clear" w:color="auto" w:fill="70AD47" w:themeFill="accent6"/>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150.35pt;margin-top:0;width:445.05pt;height:74.55pt;z-index:-252456960;visibility:visible;mso-wrap-style:square;mso-width-percent:0;mso-height-percent:0;mso-wrap-distance-left:9pt;mso-wrap-distance-top:3.6pt;mso-wrap-distance-right:9pt;mso-wrap-distance-bottom:3.6pt;mso-position-horizontal:absolute;mso-position-horizontal-relative:page;mso-position-vertical:top;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">
                <v:textbox>
                  <w:txbxContent>
                    <w:p w14:paraId="09D8E6FA" w14:textId="069F0BC7" w:rsidR="0072435C" w:rsidRPr="00584EA4" w:rsidRDefault="0072435C" w:rsidP="00CC3163">
                      <w:pPr>
                        <w:shd w:val="clear" w:color="auto" w:fill="70AD47" w:themeFill="accent6"/>
                        <w:jc w:val="center"/>
                        <w:rPr>
                          <w:b/>
                          <w:bCs/>
                          <w:i/>
                          <w:iCs/>
                          <w:color w:val="004D99"/>
                          <w:sz w:val="56"/>
                          <w:szCs w:val="56"/>
                        </w:rPr>
                      </w:pPr>
                      <w:r w:rsidRPr="00584EA4">
                        <w:rPr>
                          <w:b/>
                          <w:bCs/>
                          <w:i/>
                          <w:iCs/>
                          <w:color w:val="004D99"/>
                          <w:sz w:val="56"/>
                          <w:szCs w:val="56"/>
                        </w:rPr>
                        <w:t>AMBULANCE</w:t>
                      </w:r>
                      <w:r w:rsidR="00F4752A" w:rsidRPr="00584EA4">
                        <w:rPr>
                          <w:b/>
                          <w:bCs/>
                          <w:i/>
                          <w:iCs/>
                          <w:color w:val="004D99"/>
                          <w:sz w:val="56"/>
                          <w:szCs w:val="56"/>
                        </w:rPr>
                        <w:t xml:space="preserve"> SERVICES</w:t>
                      </w:r>
                      <w:r w:rsidR="009A7572" w:rsidRPr="00584EA4">
                        <w:rPr>
                          <w:b/>
                          <w:bCs/>
                          <w:i/>
                          <w:iCs/>
                          <w:color w:val="004D99"/>
                          <w:sz w:val="56"/>
                          <w:szCs w:val="56"/>
                        </w:rPr>
                        <w:t xml:space="preserve"> </w:t>
                      </w:r>
                    </w:p>
                    <w:p w14:paraId="75D9CD77" w14:textId="55057A43" w:rsidR="009A7572" w:rsidRPr="009A7572" w:rsidRDefault="009A7572" w:rsidP="00CC3163">
                      <w:pPr>
                        <w:shd w:val="clear" w:color="auto" w:fill="70AD47" w:themeFill="accent6"/>
                        <w:jc w:val="center"/>
                        <w:rPr>
                          <w:b/>
                          <w:bCs/>
                          <w:i/>
                          <w:iCs/>
                          <w:color w:val="00B0F0"/>
                        </w:rPr>
                      </w:pPr>
                      <w:r w:rsidRPr="009A7572">
                        <w:rPr>
                          <w:b/>
                          <w:bCs/>
                          <w:i/>
                          <w:iCs/>
                          <w:color w:val="000000" w:themeColor="text1"/>
                        </w:rPr>
                        <w:t>Glenn Catalan</w:t>
                      </w:r>
                      <w:r>
                        <w:rPr>
                          <w:b/>
                          <w:bCs/>
                          <w:i/>
                          <w:iCs/>
                          <w:color w:val="000000" w:themeColor="text1"/>
                        </w:rPr>
                        <w:t xml:space="preserve">, Introduction to Health and Social </w:t>
                      </w:r>
                      <w:proofErr w:type="gramStart"/>
                      <w:r>
                        <w:rPr>
                          <w:b/>
                          <w:bCs/>
                          <w:i/>
                          <w:iCs/>
                          <w:color w:val="000000" w:themeColor="text1"/>
                        </w:rPr>
                        <w:t>Care,2442791@student.uwtsd.ac.uk</w:t>
                      </w:r>
                      <w:proofErr w:type="gramEnd"/>
                    </w:p>
                    <w:p w14:paraId="1A008645" w14:textId="27DA4112" w:rsidR="009A7572" w:rsidRPr="009A7572" w:rsidRDefault="009A7572" w:rsidP="00CC3163">
                      <w:pPr>
                        <w:shd w:val="clear" w:color="auto" w:fill="70AD47" w:themeFill="accent6"/>
                        <w:jc w:val="center"/>
                        <w:rPr>
                          <w:b/>
                          <w:bCs/>
                          <w:i/>
                          <w:iCs/>
                          <w:color w:val="00B0F0"/>
                        </w:rPr>
                      </w:pPr>
                    </w:p>
                    <w:p w14:paraId="008E0817" w14:textId="77777777" w:rsidR="009A7572" w:rsidRPr="00CC3163" w:rsidRDefault="009A7572" w:rsidP="00CC3163">
                      <w:pPr>
                        <w:shd w:val="clear" w:color="auto" w:fill="70AD47" w:themeFill="accent6"/>
                        <w:jc w:val="center"/>
                        <w:rPr>
                          <w:b/>
                          <w:bCs/>
                          <w:i/>
                          <w:iCs/>
                          <w:color w:val="00B0F0"/>
                          <w:sz w:val="56"/>
                          <w:szCs w:val="56"/>
                        </w:rPr>
                      </w:pPr>
                    </w:p>
                    <w:p w14:paraId="4B29F551" w14:textId="7BCF77B5" w:rsidR="00BE6BE0" w:rsidRPr="00EF21B5" w:rsidRDefault="00BE6BE0" w:rsidP="00CC3163">
                      <w:pPr>
                        <w:shd w:val="clear" w:color="auto" w:fill="70AD47" w:themeFill="accent6"/>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tight" anchorx="page" anchory="page"/>
              </v:shape>
            </w:pict>
          </mc:Fallback>
        </mc:AlternateContent>
      </w:r>
      <w:r w:rsidR="009A7572">
        <w:rPr>
          <w:noProof/>
        </w:rPr>
        <mc:AlternateContent>
          <mc:Choice Requires="wps">
            <w:drawing>
              <wp:anchor distT="45720" distB="45720" distL="114300" distR="114300" simplePos="0" relativeHeight="251837440" behindDoc="0" locked="0" layoutInCell="1" allowOverlap="1" wp14:anchorId="298766ED" wp14:editId="66398EF0">
                <wp:simplePos x="0" y="0"/>
                <wp:positionH relativeFrom="page">
                  <wp:posOffset>7356475</wp:posOffset>
                </wp:positionH>
                <wp:positionV relativeFrom="paragraph">
                  <wp:posOffset>32385</wp:posOffset>
                </wp:positionV>
                <wp:extent cx="3277870" cy="4481195"/>
                <wp:effectExtent l="19050" t="19050" r="17780" b="1460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7870" cy="4481195"/>
                        </a:xfrm>
                        <a:prstGeom prst="rect">
                          <a:avLst/>
                        </a:prstGeom>
                        <a:solidFill>
                          <a:srgbClr val="FFFFFF"/>
                        </a:solidFill>
                        <a:ln w="44450">
                          <a:solidFill>
                            <a:srgbClr val="000000"/>
                          </a:solidFill>
                          <a:miter lim="800000"/>
                          <a:headEnd/>
                          <a:tailEnd/>
                        </a:ln>
                        <a:effectLst>
                          <a:softEdge rad="25400"/>
                        </a:effectLst>
                      </wps:spPr>
                      <wps:txbx>
                        <w:txbxContent>
                          <w:p w14:paraId="75EE3E9B" w14:textId="68BBAC6E" w:rsidR="00584EA4" w:rsidRPr="00B37F69" w:rsidRDefault="00B37F69" w:rsidP="00C67000">
                            <w:pPr>
                              <w:shd w:val="clear" w:color="auto" w:fill="E2EFD9" w:themeFill="accent6" w:themeFillTint="33"/>
                              <w:rPr>
                                <w:b/>
                                <w:bCs/>
                                <w:color w:val="385623" w:themeColor="accent6" w:themeShade="80"/>
                                <w:sz w:val="16"/>
                                <w:szCs w:val="16"/>
                              </w:rPr>
                            </w:pPr>
                            <w:r>
                              <w:rPr>
                                <w:noProof/>
                              </w:rPr>
                              <w:t xml:space="preserve">    </w:t>
                            </w:r>
                            <w:r>
                              <w:rPr>
                                <w:noProof/>
                              </w:rPr>
                              <w:drawing>
                                <wp:inline distT="0" distB="0" distL="0" distR="0" wp14:anchorId="7A08CF0B" wp14:editId="36EEC417">
                                  <wp:extent cx="2765499" cy="887060"/>
                                  <wp:effectExtent l="0" t="0" r="0" b="8890"/>
                                  <wp:docPr id="1385723903" name="Picture 1385723903" descr="Seven-day world sim flight for air ambulance : : FL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day world sim flight for air ambulance : : FLY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12394" cy="934178"/>
                                          </a:xfrm>
                                          <a:prstGeom prst="rect">
                                            <a:avLst/>
                                          </a:prstGeom>
                                          <a:noFill/>
                                          <a:ln>
                                            <a:noFill/>
                                          </a:ln>
                                        </pic:spPr>
                                      </pic:pic>
                                    </a:graphicData>
                                  </a:graphic>
                                </wp:inline>
                              </w:drawing>
                            </w:r>
                            <w:r w:rsidR="006721BB" w:rsidRPr="00BD66D8">
                              <w:rPr>
                                <w:b/>
                                <w:bCs/>
                                <w:color w:val="385623" w:themeColor="accent6" w:themeShade="80"/>
                                <w:sz w:val="16"/>
                                <w:szCs w:val="16"/>
                              </w:rPr>
                              <w:t>Function</w:t>
                            </w:r>
                            <w:r w:rsidR="00355690" w:rsidRPr="00BD66D8">
                              <w:rPr>
                                <w:b/>
                                <w:bCs/>
                                <w:color w:val="385623" w:themeColor="accent6" w:themeShade="80"/>
                                <w:sz w:val="16"/>
                                <w:szCs w:val="16"/>
                              </w:rPr>
                              <w:t xml:space="preserve">s </w:t>
                            </w:r>
                            <w:r w:rsidR="004E39AD" w:rsidRPr="00BD66D8">
                              <w:rPr>
                                <w:b/>
                                <w:bCs/>
                                <w:color w:val="385623" w:themeColor="accent6" w:themeShade="80"/>
                                <w:sz w:val="16"/>
                                <w:szCs w:val="16"/>
                              </w:rPr>
                              <w:t>of Ambulance Services</w:t>
                            </w:r>
                            <w:r w:rsidR="00720524" w:rsidRPr="00BD66D8">
                              <w:rPr>
                                <w:b/>
                                <w:bCs/>
                                <w:color w:val="385623" w:themeColor="accent6" w:themeShade="80"/>
                                <w:sz w:val="16"/>
                                <w:szCs w:val="16"/>
                              </w:rPr>
                              <w:t xml:space="preserve">      </w:t>
                            </w:r>
                          </w:p>
                          <w:p w14:paraId="2A95C26C" w14:textId="5814CCBF" w:rsidR="00BD66D8" w:rsidRPr="00B37F69" w:rsidRDefault="00AF79D1" w:rsidP="00B37F69">
                            <w:pPr>
                              <w:shd w:val="clear" w:color="auto" w:fill="E2EFD9" w:themeFill="accent6" w:themeFillTint="33"/>
                              <w:rPr>
                                <w:rFonts w:ascii="Roboto" w:eastAsia="Times New Roman" w:hAnsi="Roboto" w:cs="Times New Roman"/>
                                <w:b/>
                                <w:bCs/>
                                <w:sz w:val="16"/>
                                <w:szCs w:val="16"/>
                                <w:lang w:eastAsia="en-GB"/>
                              </w:rPr>
                            </w:pPr>
                            <w:r w:rsidRPr="002E56B1">
                              <w:rPr>
                                <w:rFonts w:ascii="Roboto" w:eastAsia="Times New Roman" w:hAnsi="Roboto" w:cs="Times New Roman"/>
                                <w:b/>
                                <w:bCs/>
                                <w:sz w:val="16"/>
                                <w:szCs w:val="16"/>
                                <w:lang w:eastAsia="en-GB"/>
                              </w:rPr>
                              <w:t>Key Roles in the Ambulance Service</w:t>
                            </w:r>
                            <w:r w:rsidR="004D045A" w:rsidRPr="00BD66D8">
                              <w:rPr>
                                <w:rFonts w:ascii="Roboto" w:eastAsia="Times New Roman" w:hAnsi="Roboto" w:cs="Times New Roman"/>
                                <w:b/>
                                <w:bCs/>
                                <w:sz w:val="16"/>
                                <w:szCs w:val="16"/>
                                <w:lang w:eastAsia="en-GB"/>
                              </w:rPr>
                              <w:t>s</w:t>
                            </w:r>
                            <w:r w:rsidR="00720524" w:rsidRPr="00BD66D8">
                              <w:rPr>
                                <w:rFonts w:ascii="Roboto" w:eastAsia="Times New Roman" w:hAnsi="Roboto" w:cs="Times New Roman"/>
                                <w:b/>
                                <w:bCs/>
                                <w:sz w:val="16"/>
                                <w:szCs w:val="16"/>
                                <w:lang w:eastAsia="en-GB"/>
                              </w:rPr>
                              <w:t xml:space="preserve">                 </w:t>
                            </w:r>
                            <w:r w:rsidR="00B37F69">
                              <w:rPr>
                                <w:rFonts w:ascii="Roboto" w:eastAsia="Times New Roman" w:hAnsi="Roboto" w:cs="Times New Roman"/>
                                <w:b/>
                                <w:bCs/>
                                <w:sz w:val="16"/>
                                <w:szCs w:val="16"/>
                                <w:lang w:eastAsia="en-GB"/>
                              </w:rPr>
                              <w:t xml:space="preserve">                                </w:t>
                            </w:r>
                            <w:r w:rsidR="00EC0325" w:rsidRPr="00BD66D8">
                              <w:rPr>
                                <w:sz w:val="16"/>
                                <w:szCs w:val="16"/>
                              </w:rPr>
                              <w:t>the</w:t>
                            </w:r>
                            <w:r w:rsidRPr="00BD66D8">
                              <w:rPr>
                                <w:sz w:val="16"/>
                                <w:szCs w:val="16"/>
                              </w:rPr>
                              <w:t xml:space="preserve"> UK ambulance service comprises various</w:t>
                            </w:r>
                            <w:r w:rsidR="00BD66D8">
                              <w:rPr>
                                <w:sz w:val="16"/>
                                <w:szCs w:val="16"/>
                              </w:rPr>
                              <w:t xml:space="preserve"> </w:t>
                            </w:r>
                            <w:r w:rsidRPr="00BD66D8">
                              <w:rPr>
                                <w:sz w:val="16"/>
                                <w:szCs w:val="16"/>
                              </w:rPr>
                              <w:t>professionals who provide essential emergency and non-emergency care.</w:t>
                            </w:r>
                            <w:r w:rsidR="00720524" w:rsidRPr="00BD66D8">
                              <w:rPr>
                                <w:rFonts w:ascii="Roboto" w:eastAsia="Times New Roman" w:hAnsi="Roboto" w:cs="Times New Roman"/>
                                <w:b/>
                                <w:bCs/>
                                <w:sz w:val="16"/>
                                <w:szCs w:val="16"/>
                                <w:lang w:eastAsia="en-GB"/>
                              </w:rPr>
                              <w:t xml:space="preserve"> </w:t>
                            </w:r>
                            <w:r w:rsidR="000E4CA2" w:rsidRPr="00BD66D8">
                              <w:rPr>
                                <w:rFonts w:ascii="Roboto" w:eastAsia="Times New Roman" w:hAnsi="Roboto" w:cs="Times New Roman"/>
                                <w:b/>
                                <w:bCs/>
                                <w:sz w:val="16"/>
                                <w:szCs w:val="16"/>
                                <w:lang w:eastAsia="en-GB"/>
                              </w:rPr>
                              <w:t xml:space="preserve">    </w:t>
                            </w:r>
                          </w:p>
                          <w:p w14:paraId="4347303C" w14:textId="3D92F0AA" w:rsidR="00E10DED" w:rsidRPr="00E10DED" w:rsidRDefault="00BD66D8" w:rsidP="00E10DED">
                            <w:pPr>
                              <w:shd w:val="clear" w:color="auto" w:fill="E2EFD9" w:themeFill="accent6" w:themeFillTint="33"/>
                              <w:spacing w:line="240" w:lineRule="auto"/>
                              <w:rPr>
                                <w:b/>
                                <w:bCs/>
                                <w:color w:val="000000" w:themeColor="text1"/>
                                <w:sz w:val="16"/>
                                <w:szCs w:val="16"/>
                              </w:rPr>
                            </w:pPr>
                            <w:r>
                              <w:rPr>
                                <w:rFonts w:ascii="Roboto" w:eastAsia="Times New Roman" w:hAnsi="Roboto" w:cs="Times New Roman"/>
                                <w:b/>
                                <w:bCs/>
                                <w:sz w:val="16"/>
                                <w:szCs w:val="16"/>
                                <w:lang w:eastAsia="en-GB"/>
                              </w:rPr>
                              <w:t>1.</w:t>
                            </w:r>
                            <w:r w:rsidR="00AF79D1" w:rsidRPr="00BD66D8">
                              <w:rPr>
                                <w:b/>
                                <w:bCs/>
                                <w:color w:val="000000" w:themeColor="text1"/>
                                <w:sz w:val="16"/>
                                <w:szCs w:val="16"/>
                              </w:rPr>
                              <w:t>Paramedics</w:t>
                            </w:r>
                            <w:r w:rsidR="00D04FF2" w:rsidRPr="00BD66D8">
                              <w:rPr>
                                <w:b/>
                                <w:bCs/>
                                <w:color w:val="000000" w:themeColor="text1"/>
                                <w:sz w:val="16"/>
                                <w:szCs w:val="16"/>
                              </w:rPr>
                              <w:t>:</w:t>
                            </w:r>
                            <w:r w:rsidR="00AF79D1" w:rsidRPr="00BD66D8">
                              <w:rPr>
                                <w:color w:val="000000" w:themeColor="text1"/>
                                <w:sz w:val="16"/>
                                <w:szCs w:val="16"/>
                              </w:rPr>
                              <w:t xml:space="preserve"> Are </w:t>
                            </w:r>
                            <w:r w:rsidR="00AF79D1" w:rsidRPr="00BD66D8">
                              <w:rPr>
                                <w:color w:val="000000" w:themeColor="text1"/>
                                <w:sz w:val="16"/>
                                <w:szCs w:val="16"/>
                              </w:rPr>
                              <w:t>qualified healthcare professionals who assess patients, make critical decisions, administer treatment, and can discharge individuals on-site when app</w:t>
                            </w:r>
                            <w:r w:rsidR="00720524" w:rsidRPr="00BD66D8">
                              <w:rPr>
                                <w:color w:val="000000" w:themeColor="text1"/>
                                <w:sz w:val="16"/>
                                <w:szCs w:val="16"/>
                              </w:rPr>
                              <w:t>r</w:t>
                            </w:r>
                            <w:r w:rsidR="00AF79D1" w:rsidRPr="00BD66D8">
                              <w:rPr>
                                <w:color w:val="000000" w:themeColor="text1"/>
                                <w:sz w:val="16"/>
                                <w:szCs w:val="16"/>
                              </w:rPr>
                              <w:t>opriate</w:t>
                            </w:r>
                            <w:r w:rsidR="00720524" w:rsidRPr="00BD66D8">
                              <w:rPr>
                                <w:b/>
                                <w:bCs/>
                                <w:color w:val="000000" w:themeColor="text1"/>
                                <w:sz w:val="16"/>
                                <w:szCs w:val="16"/>
                              </w:rPr>
                              <w:t xml:space="preserve">. </w:t>
                            </w:r>
                            <w:r w:rsidR="00E10DED" w:rsidRPr="00E10DED">
                              <w:rPr>
                                <w:color w:val="000000" w:themeColor="text1"/>
                                <w:sz w:val="16"/>
                                <w:szCs w:val="16"/>
                              </w:rPr>
                              <w:t>Fr</w:t>
                            </w:r>
                            <w:r w:rsidR="00E10DED" w:rsidRPr="00E10DED">
                              <w:rPr>
                                <w:color w:val="000000" w:themeColor="text1"/>
                                <w:sz w:val="16"/>
                                <w:szCs w:val="16"/>
                              </w:rPr>
                              <w:t xml:space="preserve">equently be among the initial responders when someone requires urgent </w:t>
                            </w:r>
                            <w:r w:rsidR="00E10DED" w:rsidRPr="00E10DED">
                              <w:rPr>
                                <w:color w:val="000000" w:themeColor="text1"/>
                                <w:sz w:val="16"/>
                                <w:szCs w:val="16"/>
                              </w:rPr>
                              <w:t>care. It’s</w:t>
                            </w:r>
                            <w:r w:rsidR="00E10DED" w:rsidRPr="00E10DED">
                              <w:rPr>
                                <w:color w:val="000000" w:themeColor="text1"/>
                                <w:sz w:val="16"/>
                                <w:szCs w:val="16"/>
                              </w:rPr>
                              <w:t xml:space="preserve"> a dynamic and critical position that demands swift decision-making to protect and preserve life.</w:t>
                            </w:r>
                            <w:r w:rsidR="00720524" w:rsidRPr="00E10DED">
                              <w:rPr>
                                <w:color w:val="000000" w:themeColor="text1"/>
                                <w:sz w:val="16"/>
                                <w:szCs w:val="16"/>
                              </w:rPr>
                              <w:t xml:space="preserve">      </w:t>
                            </w:r>
                            <w:r w:rsidR="00720524" w:rsidRPr="00E10DED">
                              <w:rPr>
                                <w:b/>
                                <w:bCs/>
                                <w:color w:val="000000" w:themeColor="text1"/>
                                <w:sz w:val="16"/>
                                <w:szCs w:val="16"/>
                              </w:rPr>
                              <w:t xml:space="preserve">                                      </w:t>
                            </w:r>
                            <w:r w:rsidRPr="00E10DED">
                              <w:rPr>
                                <w:b/>
                                <w:bCs/>
                                <w:color w:val="000000" w:themeColor="text1"/>
                                <w:sz w:val="16"/>
                                <w:szCs w:val="16"/>
                              </w:rPr>
                              <w:t xml:space="preserve">                                  </w:t>
                            </w:r>
                            <w:r w:rsidR="009A7572">
                              <w:rPr>
                                <w:b/>
                                <w:bCs/>
                                <w:color w:val="000000" w:themeColor="text1"/>
                                <w:sz w:val="16"/>
                                <w:szCs w:val="16"/>
                              </w:rPr>
                              <w:t xml:space="preserve">                      </w:t>
                            </w:r>
                            <w:r w:rsidRPr="00E10DED">
                              <w:rPr>
                                <w:b/>
                                <w:bCs/>
                                <w:color w:val="000000" w:themeColor="text1"/>
                                <w:sz w:val="16"/>
                                <w:szCs w:val="16"/>
                              </w:rPr>
                              <w:t xml:space="preserve">      </w:t>
                            </w:r>
                            <w:r w:rsidR="00720524" w:rsidRPr="00BD66D8">
                              <w:rPr>
                                <w:b/>
                                <w:bCs/>
                                <w:color w:val="000000" w:themeColor="text1"/>
                                <w:sz w:val="16"/>
                                <w:szCs w:val="16"/>
                              </w:rPr>
                              <w:t>2.</w:t>
                            </w:r>
                            <w:r w:rsidR="008A0233" w:rsidRPr="00BD66D8">
                              <w:rPr>
                                <w:b/>
                                <w:bCs/>
                                <w:color w:val="000000" w:themeColor="text1"/>
                                <w:sz w:val="16"/>
                                <w:szCs w:val="16"/>
                              </w:rPr>
                              <w:t xml:space="preserve"> </w:t>
                            </w:r>
                            <w:r w:rsidR="00AF79D1" w:rsidRPr="00BD66D8">
                              <w:rPr>
                                <w:b/>
                                <w:bCs/>
                                <w:color w:val="000000" w:themeColor="text1"/>
                                <w:sz w:val="16"/>
                                <w:szCs w:val="16"/>
                              </w:rPr>
                              <w:t xml:space="preserve">Practitioner Emergency Medical Team </w:t>
                            </w:r>
                            <w:r w:rsidR="00124407" w:rsidRPr="00BD66D8">
                              <w:rPr>
                                <w:b/>
                                <w:bCs/>
                                <w:color w:val="000000" w:themeColor="text1"/>
                                <w:sz w:val="16"/>
                                <w:szCs w:val="16"/>
                              </w:rPr>
                              <w:t>(EMT</w:t>
                            </w:r>
                            <w:r w:rsidR="00AF79D1" w:rsidRPr="00BD66D8">
                              <w:rPr>
                                <w:b/>
                                <w:bCs/>
                                <w:color w:val="000000" w:themeColor="text1"/>
                                <w:sz w:val="16"/>
                                <w:szCs w:val="16"/>
                              </w:rPr>
                              <w:t xml:space="preserve">) / Associate Ambulance </w:t>
                            </w:r>
                            <w:r w:rsidR="00D04FF2" w:rsidRPr="00BD66D8">
                              <w:rPr>
                                <w:b/>
                                <w:bCs/>
                                <w:color w:val="000000" w:themeColor="text1"/>
                                <w:sz w:val="16"/>
                                <w:szCs w:val="16"/>
                              </w:rPr>
                              <w:t>Practitioner</w:t>
                            </w:r>
                            <w:r w:rsidR="00AF79D1" w:rsidRPr="00BD66D8">
                              <w:rPr>
                                <w:b/>
                                <w:bCs/>
                                <w:color w:val="000000" w:themeColor="text1"/>
                                <w:sz w:val="16"/>
                                <w:szCs w:val="16"/>
                              </w:rPr>
                              <w:t xml:space="preserve"> </w:t>
                            </w:r>
                            <w:r w:rsidR="009A0853" w:rsidRPr="00BD66D8">
                              <w:rPr>
                                <w:b/>
                                <w:bCs/>
                                <w:color w:val="000000" w:themeColor="text1"/>
                                <w:sz w:val="16"/>
                                <w:szCs w:val="16"/>
                              </w:rPr>
                              <w:t>(AAP</w:t>
                            </w:r>
                            <w:r w:rsidR="00AF79D1" w:rsidRPr="00BD66D8">
                              <w:rPr>
                                <w:b/>
                                <w:bCs/>
                                <w:color w:val="000000" w:themeColor="text1"/>
                                <w:sz w:val="16"/>
                                <w:szCs w:val="16"/>
                              </w:rPr>
                              <w:t>)</w:t>
                            </w:r>
                            <w:r w:rsidR="00D04FF2" w:rsidRPr="00BD66D8">
                              <w:rPr>
                                <w:color w:val="000000" w:themeColor="text1"/>
                                <w:sz w:val="16"/>
                                <w:szCs w:val="16"/>
                              </w:rPr>
                              <w:t>: O</w:t>
                            </w:r>
                            <w:r w:rsidR="00AF79D1" w:rsidRPr="00BD66D8">
                              <w:rPr>
                                <w:color w:val="000000" w:themeColor="text1"/>
                                <w:sz w:val="16"/>
                                <w:szCs w:val="16"/>
                              </w:rPr>
                              <w:t xml:space="preserve">ffer higher-level prehospital care than </w:t>
                            </w:r>
                            <w:r w:rsidR="00AF79D1" w:rsidRPr="00BD66D8">
                              <w:rPr>
                                <w:color w:val="000000" w:themeColor="text1"/>
                                <w:sz w:val="16"/>
                                <w:szCs w:val="16"/>
                              </w:rPr>
                              <w:t>Emergency Care Assistants</w:t>
                            </w:r>
                            <w:r w:rsidR="00AF79D1" w:rsidRPr="00BD66D8">
                              <w:rPr>
                                <w:color w:val="000000" w:themeColor="text1"/>
                                <w:sz w:val="16"/>
                                <w:szCs w:val="16"/>
                              </w:rPr>
                              <w:t>, including medication delivery, vital sign monitoring, and support during emergency childbirth</w:t>
                            </w:r>
                            <w:r w:rsidR="008A0233" w:rsidRPr="00BD66D8">
                              <w:rPr>
                                <w:color w:val="000000" w:themeColor="text1"/>
                                <w:sz w:val="16"/>
                                <w:szCs w:val="16"/>
                              </w:rPr>
                              <w:t>.</w:t>
                            </w:r>
                            <w:r w:rsidR="000E4CA2" w:rsidRPr="00BD66D8">
                              <w:rPr>
                                <w:color w:val="000000" w:themeColor="text1"/>
                                <w:sz w:val="16"/>
                                <w:szCs w:val="16"/>
                              </w:rPr>
                              <w:t xml:space="preserve">                </w:t>
                            </w:r>
                            <w:r>
                              <w:rPr>
                                <w:color w:val="000000" w:themeColor="text1"/>
                                <w:sz w:val="16"/>
                                <w:szCs w:val="16"/>
                              </w:rPr>
                              <w:t xml:space="preserve">                                                                     </w:t>
                            </w:r>
                            <w:r w:rsidR="000E4CA2" w:rsidRPr="00BD66D8">
                              <w:rPr>
                                <w:color w:val="000000" w:themeColor="text1"/>
                                <w:sz w:val="16"/>
                                <w:szCs w:val="16"/>
                              </w:rPr>
                              <w:t xml:space="preserve">  </w:t>
                            </w:r>
                            <w:r w:rsidR="00720524" w:rsidRPr="00BD66D8">
                              <w:rPr>
                                <w:b/>
                                <w:bCs/>
                                <w:color w:val="000000" w:themeColor="text1"/>
                                <w:sz w:val="16"/>
                                <w:szCs w:val="16"/>
                              </w:rPr>
                              <w:t>3.</w:t>
                            </w:r>
                            <w:r w:rsidR="008A0233" w:rsidRPr="00BD66D8">
                              <w:rPr>
                                <w:b/>
                                <w:bCs/>
                                <w:color w:val="000000" w:themeColor="text1"/>
                                <w:sz w:val="16"/>
                                <w:szCs w:val="16"/>
                              </w:rPr>
                              <w:t xml:space="preserve"> </w:t>
                            </w:r>
                            <w:r w:rsidR="00AF79D1" w:rsidRPr="002E56B1">
                              <w:rPr>
                                <w:rFonts w:ascii="Roboto" w:eastAsia="Times New Roman" w:hAnsi="Roboto" w:cs="Times New Roman"/>
                                <w:b/>
                                <w:bCs/>
                                <w:sz w:val="16"/>
                                <w:szCs w:val="16"/>
                                <w:lang w:eastAsia="en-GB"/>
                              </w:rPr>
                              <w:t>Emergency Care Assistant (ECA)</w:t>
                            </w:r>
                            <w:r w:rsidR="00D04FF2" w:rsidRPr="00BD66D8">
                              <w:rPr>
                                <w:rFonts w:ascii="Roboto" w:eastAsia="Times New Roman" w:hAnsi="Roboto" w:cs="Times New Roman"/>
                                <w:b/>
                                <w:bCs/>
                                <w:sz w:val="16"/>
                                <w:szCs w:val="16"/>
                                <w:lang w:eastAsia="en-GB"/>
                              </w:rPr>
                              <w:t xml:space="preserve">: </w:t>
                            </w:r>
                            <w:r w:rsidR="00D04FF2" w:rsidRPr="00BD66D8">
                              <w:rPr>
                                <w:rFonts w:ascii="Roboto" w:eastAsia="Times New Roman" w:hAnsi="Roboto" w:cs="Times New Roman"/>
                                <w:sz w:val="16"/>
                                <w:szCs w:val="16"/>
                                <w:lang w:eastAsia="en-GB"/>
                              </w:rPr>
                              <w:t>A</w:t>
                            </w:r>
                            <w:r w:rsidR="00D04FF2" w:rsidRPr="00BD66D8">
                              <w:rPr>
                                <w:rFonts w:ascii="Roboto" w:eastAsia="Times New Roman" w:hAnsi="Roboto" w:cs="Times New Roman"/>
                                <w:sz w:val="16"/>
                                <w:szCs w:val="16"/>
                                <w:lang w:eastAsia="en-GB"/>
                              </w:rPr>
                              <w:t>id paramedics and EMTs during emergency responses by handling patients, providing basic life support, and driving ambulances.</w:t>
                            </w:r>
                            <w:r w:rsidR="00720524"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Pr>
                                <w:rFonts w:ascii="Roboto" w:eastAsia="Times New Roman" w:hAnsi="Roboto" w:cs="Times New Roman"/>
                                <w:sz w:val="16"/>
                                <w:szCs w:val="16"/>
                                <w:lang w:eastAsia="en-GB"/>
                              </w:rPr>
                              <w:t xml:space="preserve">                                               </w:t>
                            </w:r>
                            <w:r w:rsidR="00124407" w:rsidRPr="00BD66D8">
                              <w:rPr>
                                <w:rFonts w:ascii="Roboto" w:eastAsia="Times New Roman" w:hAnsi="Roboto" w:cs="Times New Roman"/>
                                <w:b/>
                                <w:bCs/>
                                <w:sz w:val="16"/>
                                <w:szCs w:val="16"/>
                                <w:lang w:eastAsia="en-GB"/>
                              </w:rPr>
                              <w:t>4. Call</w:t>
                            </w:r>
                            <w:r w:rsidR="00D04FF2" w:rsidRPr="002E56B1">
                              <w:rPr>
                                <w:rFonts w:ascii="Roboto" w:eastAsia="Times New Roman" w:hAnsi="Roboto" w:cs="Times New Roman"/>
                                <w:b/>
                                <w:bCs/>
                                <w:sz w:val="16"/>
                                <w:szCs w:val="16"/>
                                <w:lang w:eastAsia="en-GB"/>
                              </w:rPr>
                              <w:t> Handlers and </w:t>
                            </w:r>
                            <w:r w:rsidR="00124407" w:rsidRPr="00BD66D8">
                              <w:rPr>
                                <w:rFonts w:ascii="Roboto" w:eastAsia="Times New Roman" w:hAnsi="Roboto" w:cs="Times New Roman"/>
                                <w:b/>
                                <w:bCs/>
                                <w:sz w:val="16"/>
                                <w:szCs w:val="16"/>
                                <w:lang w:eastAsia="en-GB"/>
                              </w:rPr>
                              <w:t>Dispatchers:</w:t>
                            </w:r>
                            <w:r w:rsidR="00720524" w:rsidRPr="00BD66D8">
                              <w:rPr>
                                <w:rFonts w:ascii="Roboto" w:eastAsia="Times New Roman" w:hAnsi="Roboto" w:cs="Times New Roman"/>
                                <w:b/>
                                <w:bCs/>
                                <w:sz w:val="16"/>
                                <w:szCs w:val="16"/>
                                <w:lang w:eastAsia="en-GB"/>
                              </w:rPr>
                              <w:t xml:space="preserve"> </w:t>
                            </w:r>
                            <w:r w:rsidR="00D04FF2" w:rsidRPr="00BD66D8">
                              <w:rPr>
                                <w:rFonts w:ascii="Roboto" w:eastAsia="Times New Roman" w:hAnsi="Roboto" w:cs="Times New Roman"/>
                                <w:sz w:val="16"/>
                                <w:szCs w:val="16"/>
                                <w:lang w:eastAsia="en-GB"/>
                              </w:rPr>
                              <w:t>They handle emergency calls, assess the situation, and coordinate the dispatch of suitable response teams.</w:t>
                            </w:r>
                            <w:r w:rsidR="00720524"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9A7572">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D04FF2" w:rsidRPr="00BD66D8">
                              <w:rPr>
                                <w:b/>
                                <w:bCs/>
                                <w:color w:val="385623" w:themeColor="accent6" w:themeShade="80"/>
                                <w:sz w:val="16"/>
                                <w:szCs w:val="16"/>
                              </w:rPr>
                              <w:t>5.</w:t>
                            </w:r>
                            <w:r w:rsidR="008A0233" w:rsidRPr="00BD66D8">
                              <w:rPr>
                                <w:color w:val="385623" w:themeColor="accent6" w:themeShade="80"/>
                                <w:sz w:val="16"/>
                                <w:szCs w:val="16"/>
                              </w:rPr>
                              <w:t xml:space="preserve"> </w:t>
                            </w:r>
                            <w:r w:rsidR="00D04FF2" w:rsidRPr="002E56B1">
                              <w:rPr>
                                <w:rFonts w:ascii="Roboto" w:eastAsia="Times New Roman" w:hAnsi="Roboto" w:cs="Times New Roman"/>
                                <w:b/>
                                <w:bCs/>
                                <w:sz w:val="16"/>
                                <w:szCs w:val="16"/>
                                <w:lang w:eastAsia="en-GB"/>
                              </w:rPr>
                              <w:t>Patient Transport Service (PTS) </w:t>
                            </w:r>
                            <w:r w:rsidR="00124407" w:rsidRPr="00BD66D8">
                              <w:rPr>
                                <w:rFonts w:ascii="Roboto" w:eastAsia="Times New Roman" w:hAnsi="Roboto" w:cs="Times New Roman"/>
                                <w:b/>
                                <w:bCs/>
                                <w:sz w:val="16"/>
                                <w:szCs w:val="16"/>
                                <w:lang w:eastAsia="en-GB"/>
                              </w:rPr>
                              <w:t>Staff:</w:t>
                            </w:r>
                            <w:r w:rsidR="00D04FF2" w:rsidRPr="00BD66D8">
                              <w:rPr>
                                <w:rFonts w:ascii="Roboto" w:eastAsia="Times New Roman" w:hAnsi="Roboto" w:cs="Times New Roman"/>
                                <w:sz w:val="16"/>
                                <w:szCs w:val="16"/>
                                <w:lang w:eastAsia="en-GB"/>
                              </w:rPr>
                              <w:t xml:space="preserve"> O</w:t>
                            </w:r>
                            <w:r w:rsidR="00D04FF2" w:rsidRPr="00BD66D8">
                              <w:rPr>
                                <w:rFonts w:ascii="Roboto" w:eastAsia="Times New Roman" w:hAnsi="Roboto" w:cs="Times New Roman"/>
                                <w:sz w:val="16"/>
                                <w:szCs w:val="16"/>
                                <w:lang w:eastAsia="en-GB"/>
                              </w:rPr>
                              <w:t>ffer non-emergency transport to help patients access healthcare appointments, ensuring essential care for vulnerable individuals</w:t>
                            </w:r>
                            <w:r w:rsidR="008A0233"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8A0233" w:rsidRPr="00BD66D8">
                              <w:rPr>
                                <w:rFonts w:ascii="Roboto" w:eastAsia="Times New Roman" w:hAnsi="Roboto" w:cs="Times New Roman"/>
                                <w:b/>
                                <w:bCs/>
                                <w:sz w:val="16"/>
                                <w:szCs w:val="16"/>
                                <w:lang w:eastAsia="en-GB"/>
                              </w:rPr>
                              <w:t>6.</w:t>
                            </w:r>
                            <w:r w:rsidR="008A0233" w:rsidRPr="00BD66D8">
                              <w:rPr>
                                <w:rFonts w:ascii="Roboto" w:eastAsia="Times New Roman" w:hAnsi="Roboto" w:cs="Times New Roman"/>
                                <w:sz w:val="16"/>
                                <w:szCs w:val="16"/>
                                <w:lang w:eastAsia="en-GB"/>
                              </w:rPr>
                              <w:t xml:space="preserve"> </w:t>
                            </w:r>
                            <w:r w:rsidR="008A0233" w:rsidRPr="002E56B1">
                              <w:rPr>
                                <w:rFonts w:ascii="Roboto" w:eastAsia="Times New Roman" w:hAnsi="Roboto" w:cs="Times New Roman"/>
                                <w:b/>
                                <w:bCs/>
                                <w:sz w:val="16"/>
                                <w:szCs w:val="16"/>
                                <w:lang w:eastAsia="en-GB"/>
                              </w:rPr>
                              <w:t>Advanced Paramedics and Consultant Paramedics</w:t>
                            </w:r>
                            <w:r w:rsidR="008A0233" w:rsidRPr="00BD66D8">
                              <w:rPr>
                                <w:rFonts w:ascii="Roboto" w:eastAsia="Times New Roman" w:hAnsi="Roboto" w:cs="Times New Roman"/>
                                <w:b/>
                                <w:bCs/>
                                <w:sz w:val="16"/>
                                <w:szCs w:val="16"/>
                                <w:lang w:eastAsia="en-GB"/>
                              </w:rPr>
                              <w:t xml:space="preserve"> </w:t>
                            </w:r>
                            <w:hyperlink r:id="rId23" w:tgtFrame="_blank" w:history="1">
                              <w:r w:rsidR="008A0233" w:rsidRPr="002E56B1">
                                <w:rPr>
                                  <w:rFonts w:ascii="Roboto" w:eastAsia="Times New Roman" w:hAnsi="Roboto" w:cs="Times New Roman"/>
                                  <w:color w:val="000000" w:themeColor="text1"/>
                                  <w:sz w:val="16"/>
                                  <w:szCs w:val="16"/>
                                  <w:lang w:eastAsia="en-GB"/>
                                </w:rPr>
                                <w:t>These roles involve higher levels of clinical skills and leadership,</w:t>
                              </w:r>
                              <w:r w:rsidR="009A7572">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 often focusing on specific areas such as research or education </w:t>
                              </w:r>
                              <w:r w:rsidR="009A7572">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within th</w:t>
                              </w:r>
                              <w:r w:rsidR="009A7572">
                                <w:rPr>
                                  <w:rFonts w:ascii="Roboto" w:eastAsia="Times New Roman" w:hAnsi="Roboto" w:cs="Times New Roman"/>
                                  <w:color w:val="000000" w:themeColor="text1"/>
                                  <w:sz w:val="16"/>
                                  <w:szCs w:val="16"/>
                                  <w:lang w:eastAsia="en-GB"/>
                                </w:rPr>
                                <w:t>e</w:t>
                              </w:r>
                              <w:r>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ambulance service.</w:t>
                              </w:r>
                              <w:r w:rsidR="008A0233" w:rsidRPr="002E56B1">
                                <w:rPr>
                                  <w:rFonts w:ascii="Roboto" w:eastAsia="Times New Roman" w:hAnsi="Roboto" w:cs="Times New Roman"/>
                                  <w:color w:val="000000" w:themeColor="text1"/>
                                  <w:sz w:val="18"/>
                                  <w:szCs w:val="18"/>
                                  <w:lang w:eastAsia="en-GB"/>
                                </w:rPr>
                                <w:t> </w:t>
                              </w:r>
                            </w:hyperlink>
                            <w:r w:rsidR="00F24217" w:rsidRPr="00C67000">
                              <w:rPr>
                                <w:color w:val="385623" w:themeColor="accent6" w:themeShade="80"/>
                                <w:sz w:val="16"/>
                                <w:szCs w:val="16"/>
                              </w:rPr>
                              <w:t xml:space="preserve">     </w:t>
                            </w:r>
                          </w:p>
                          <w:p w14:paraId="40676D9E" w14:textId="2ECB2B41" w:rsidR="00AF79D1" w:rsidRPr="00BD66D8" w:rsidRDefault="00F24217" w:rsidP="00C67000">
                            <w:pPr>
                              <w:shd w:val="clear" w:color="auto" w:fill="E2EFD9" w:themeFill="accent6" w:themeFillTint="33"/>
                              <w:spacing w:line="240" w:lineRule="auto"/>
                              <w:rPr>
                                <w:rFonts w:ascii="Roboto" w:eastAsia="Times New Roman" w:hAnsi="Roboto" w:cs="Times New Roman"/>
                                <w:sz w:val="16"/>
                                <w:szCs w:val="16"/>
                                <w:lang w:eastAsia="en-GB"/>
                              </w:rPr>
                            </w:pPr>
                            <w:r w:rsidRPr="00C67000">
                              <w:rPr>
                                <w:color w:val="385623" w:themeColor="accent6" w:themeShade="80"/>
                                <w:sz w:val="16"/>
                                <w:szCs w:val="16"/>
                              </w:rPr>
                              <w:t xml:space="preserve">                      </w:t>
                            </w:r>
                          </w:p>
                          <w:p w14:paraId="1B757C48" w14:textId="77777777" w:rsidR="00AF79D1" w:rsidRPr="00AF79D1" w:rsidRDefault="00AF79D1" w:rsidP="00BE6BE0">
                            <w:pPr>
                              <w:rPr>
                                <w:b/>
                                <w:bCs/>
                                <w:color w:val="000000" w:themeColor="text1"/>
                              </w:rPr>
                            </w:pPr>
                          </w:p>
                          <w:p w14:paraId="2F2C6041" w14:textId="20893F25" w:rsidR="00BE6BE0" w:rsidRPr="000041BE"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79.25pt;margin-top:2.55pt;width:258.1pt;height:352.85pt;z-index:2518374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" strokeweight="3.5pt">
                <v:textbox>
                  <w:txbxContent>
                    <w:p w14:paraId="75EE3E9B" w14:textId="68BBAC6E" w:rsidR="00584EA4" w:rsidRPr="00B37F69" w:rsidRDefault="00B37F69" w:rsidP="00C67000">
                      <w:pPr>
                        <w:shd w:val="clear" w:color="auto" w:fill="E2EFD9" w:themeFill="accent6" w:themeFillTint="33"/>
                        <w:rPr>
                          <w:b/>
                          <w:bCs/>
                          <w:color w:val="385623" w:themeColor="accent6" w:themeShade="80"/>
                          <w:sz w:val="16"/>
                          <w:szCs w:val="16"/>
                        </w:rPr>
                      </w:pPr>
                      <w:r>
                        <w:rPr>
                          <w:noProof/>
                        </w:rPr>
                        <w:t xml:space="preserve">    </w:t>
                      </w:r>
                      <w:r>
                        <w:rPr>
                          <w:noProof/>
                        </w:rPr>
                        <w:drawing>
                          <wp:inline distT="0" distB="0" distL="0" distR="0" wp14:anchorId="7A08CF0B" wp14:editId="36EEC417">
                            <wp:extent cx="2765499" cy="887060"/>
                            <wp:effectExtent l="0" t="0" r="0" b="8890"/>
                            <wp:docPr id="1385723903" name="Picture 1385723903" descr="Seven-day world sim flight for air ambulance : : FL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day world sim flight for air ambulance : : FLY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12394" cy="934178"/>
                                    </a:xfrm>
                                    <a:prstGeom prst="rect">
                                      <a:avLst/>
                                    </a:prstGeom>
                                    <a:noFill/>
                                    <a:ln>
                                      <a:noFill/>
                                    </a:ln>
                                  </pic:spPr>
                                </pic:pic>
                              </a:graphicData>
                            </a:graphic>
                          </wp:inline>
                        </w:drawing>
                      </w:r>
                      <w:r w:rsidR="006721BB" w:rsidRPr="00BD66D8">
                        <w:rPr>
                          <w:b/>
                          <w:bCs/>
                          <w:color w:val="385623" w:themeColor="accent6" w:themeShade="80"/>
                          <w:sz w:val="16"/>
                          <w:szCs w:val="16"/>
                        </w:rPr>
                        <w:t>Function</w:t>
                      </w:r>
                      <w:r w:rsidR="00355690" w:rsidRPr="00BD66D8">
                        <w:rPr>
                          <w:b/>
                          <w:bCs/>
                          <w:color w:val="385623" w:themeColor="accent6" w:themeShade="80"/>
                          <w:sz w:val="16"/>
                          <w:szCs w:val="16"/>
                        </w:rPr>
                        <w:t xml:space="preserve">s </w:t>
                      </w:r>
                      <w:r w:rsidR="004E39AD" w:rsidRPr="00BD66D8">
                        <w:rPr>
                          <w:b/>
                          <w:bCs/>
                          <w:color w:val="385623" w:themeColor="accent6" w:themeShade="80"/>
                          <w:sz w:val="16"/>
                          <w:szCs w:val="16"/>
                        </w:rPr>
                        <w:t>of Ambulance Services</w:t>
                      </w:r>
                      <w:r w:rsidR="00720524" w:rsidRPr="00BD66D8">
                        <w:rPr>
                          <w:b/>
                          <w:bCs/>
                          <w:color w:val="385623" w:themeColor="accent6" w:themeShade="80"/>
                          <w:sz w:val="16"/>
                          <w:szCs w:val="16"/>
                        </w:rPr>
                        <w:t xml:space="preserve">      </w:t>
                      </w:r>
                    </w:p>
                    <w:p w14:paraId="2A95C26C" w14:textId="5814CCBF" w:rsidR="00BD66D8" w:rsidRPr="00B37F69" w:rsidRDefault="00AF79D1" w:rsidP="00B37F69">
                      <w:pPr>
                        <w:shd w:val="clear" w:color="auto" w:fill="E2EFD9" w:themeFill="accent6" w:themeFillTint="33"/>
                        <w:rPr>
                          <w:rFonts w:ascii="Roboto" w:eastAsia="Times New Roman" w:hAnsi="Roboto" w:cs="Times New Roman"/>
                          <w:b/>
                          <w:bCs/>
                          <w:sz w:val="16"/>
                          <w:szCs w:val="16"/>
                          <w:lang w:eastAsia="en-GB"/>
                        </w:rPr>
                      </w:pPr>
                      <w:r w:rsidRPr="002E56B1">
                        <w:rPr>
                          <w:rFonts w:ascii="Roboto" w:eastAsia="Times New Roman" w:hAnsi="Roboto" w:cs="Times New Roman"/>
                          <w:b/>
                          <w:bCs/>
                          <w:sz w:val="16"/>
                          <w:szCs w:val="16"/>
                          <w:lang w:eastAsia="en-GB"/>
                        </w:rPr>
                        <w:t>Key Roles in the Ambulance Service</w:t>
                      </w:r>
                      <w:r w:rsidR="004D045A" w:rsidRPr="00BD66D8">
                        <w:rPr>
                          <w:rFonts w:ascii="Roboto" w:eastAsia="Times New Roman" w:hAnsi="Roboto" w:cs="Times New Roman"/>
                          <w:b/>
                          <w:bCs/>
                          <w:sz w:val="16"/>
                          <w:szCs w:val="16"/>
                          <w:lang w:eastAsia="en-GB"/>
                        </w:rPr>
                        <w:t>s</w:t>
                      </w:r>
                      <w:r w:rsidR="00720524" w:rsidRPr="00BD66D8">
                        <w:rPr>
                          <w:rFonts w:ascii="Roboto" w:eastAsia="Times New Roman" w:hAnsi="Roboto" w:cs="Times New Roman"/>
                          <w:b/>
                          <w:bCs/>
                          <w:sz w:val="16"/>
                          <w:szCs w:val="16"/>
                          <w:lang w:eastAsia="en-GB"/>
                        </w:rPr>
                        <w:t xml:space="preserve">                 </w:t>
                      </w:r>
                      <w:r w:rsidR="00B37F69">
                        <w:rPr>
                          <w:rFonts w:ascii="Roboto" w:eastAsia="Times New Roman" w:hAnsi="Roboto" w:cs="Times New Roman"/>
                          <w:b/>
                          <w:bCs/>
                          <w:sz w:val="16"/>
                          <w:szCs w:val="16"/>
                          <w:lang w:eastAsia="en-GB"/>
                        </w:rPr>
                        <w:t xml:space="preserve">                                </w:t>
                      </w:r>
                      <w:r w:rsidR="00EC0325" w:rsidRPr="00BD66D8">
                        <w:rPr>
                          <w:sz w:val="16"/>
                          <w:szCs w:val="16"/>
                        </w:rPr>
                        <w:t>the</w:t>
                      </w:r>
                      <w:r w:rsidRPr="00BD66D8">
                        <w:rPr>
                          <w:sz w:val="16"/>
                          <w:szCs w:val="16"/>
                        </w:rPr>
                        <w:t xml:space="preserve"> UK ambulance service comprises various</w:t>
                      </w:r>
                      <w:r w:rsidR="00BD66D8">
                        <w:rPr>
                          <w:sz w:val="16"/>
                          <w:szCs w:val="16"/>
                        </w:rPr>
                        <w:t xml:space="preserve"> </w:t>
                      </w:r>
                      <w:r w:rsidRPr="00BD66D8">
                        <w:rPr>
                          <w:sz w:val="16"/>
                          <w:szCs w:val="16"/>
                        </w:rPr>
                        <w:t>professionals who provide essential emergency and non-emergency care.</w:t>
                      </w:r>
                      <w:r w:rsidR="00720524" w:rsidRPr="00BD66D8">
                        <w:rPr>
                          <w:rFonts w:ascii="Roboto" w:eastAsia="Times New Roman" w:hAnsi="Roboto" w:cs="Times New Roman"/>
                          <w:b/>
                          <w:bCs/>
                          <w:sz w:val="16"/>
                          <w:szCs w:val="16"/>
                          <w:lang w:eastAsia="en-GB"/>
                        </w:rPr>
                        <w:t xml:space="preserve"> </w:t>
                      </w:r>
                      <w:r w:rsidR="000E4CA2" w:rsidRPr="00BD66D8">
                        <w:rPr>
                          <w:rFonts w:ascii="Roboto" w:eastAsia="Times New Roman" w:hAnsi="Roboto" w:cs="Times New Roman"/>
                          <w:b/>
                          <w:bCs/>
                          <w:sz w:val="16"/>
                          <w:szCs w:val="16"/>
                          <w:lang w:eastAsia="en-GB"/>
                        </w:rPr>
                        <w:t xml:space="preserve">    </w:t>
                      </w:r>
                    </w:p>
                    <w:p w14:paraId="4347303C" w14:textId="3D92F0AA" w:rsidR="00E10DED" w:rsidRPr="00E10DED" w:rsidRDefault="00BD66D8" w:rsidP="00E10DED">
                      <w:pPr>
                        <w:shd w:val="clear" w:color="auto" w:fill="E2EFD9" w:themeFill="accent6" w:themeFillTint="33"/>
                        <w:spacing w:line="240" w:lineRule="auto"/>
                        <w:rPr>
                          <w:b/>
                          <w:bCs/>
                          <w:color w:val="000000" w:themeColor="text1"/>
                          <w:sz w:val="16"/>
                          <w:szCs w:val="16"/>
                        </w:rPr>
                      </w:pPr>
                      <w:r>
                        <w:rPr>
                          <w:rFonts w:ascii="Roboto" w:eastAsia="Times New Roman" w:hAnsi="Roboto" w:cs="Times New Roman"/>
                          <w:b/>
                          <w:bCs/>
                          <w:sz w:val="16"/>
                          <w:szCs w:val="16"/>
                          <w:lang w:eastAsia="en-GB"/>
                        </w:rPr>
                        <w:t>1.</w:t>
                      </w:r>
                      <w:r w:rsidR="00AF79D1" w:rsidRPr="00BD66D8">
                        <w:rPr>
                          <w:b/>
                          <w:bCs/>
                          <w:color w:val="000000" w:themeColor="text1"/>
                          <w:sz w:val="16"/>
                          <w:szCs w:val="16"/>
                        </w:rPr>
                        <w:t>Paramedics</w:t>
                      </w:r>
                      <w:r w:rsidR="00D04FF2" w:rsidRPr="00BD66D8">
                        <w:rPr>
                          <w:b/>
                          <w:bCs/>
                          <w:color w:val="000000" w:themeColor="text1"/>
                          <w:sz w:val="16"/>
                          <w:szCs w:val="16"/>
                        </w:rPr>
                        <w:t>:</w:t>
                      </w:r>
                      <w:r w:rsidR="00AF79D1" w:rsidRPr="00BD66D8">
                        <w:rPr>
                          <w:color w:val="000000" w:themeColor="text1"/>
                          <w:sz w:val="16"/>
                          <w:szCs w:val="16"/>
                        </w:rPr>
                        <w:t xml:space="preserve"> Are </w:t>
                      </w:r>
                      <w:r w:rsidR="00AF79D1" w:rsidRPr="00BD66D8">
                        <w:rPr>
                          <w:color w:val="000000" w:themeColor="text1"/>
                          <w:sz w:val="16"/>
                          <w:szCs w:val="16"/>
                        </w:rPr>
                        <w:t>qualified healthcare professionals who assess patients, make critical decisions, administer treatment, and can discharge individuals on-site when app</w:t>
                      </w:r>
                      <w:r w:rsidR="00720524" w:rsidRPr="00BD66D8">
                        <w:rPr>
                          <w:color w:val="000000" w:themeColor="text1"/>
                          <w:sz w:val="16"/>
                          <w:szCs w:val="16"/>
                        </w:rPr>
                        <w:t>r</w:t>
                      </w:r>
                      <w:r w:rsidR="00AF79D1" w:rsidRPr="00BD66D8">
                        <w:rPr>
                          <w:color w:val="000000" w:themeColor="text1"/>
                          <w:sz w:val="16"/>
                          <w:szCs w:val="16"/>
                        </w:rPr>
                        <w:t>opriate</w:t>
                      </w:r>
                      <w:r w:rsidR="00720524" w:rsidRPr="00BD66D8">
                        <w:rPr>
                          <w:b/>
                          <w:bCs/>
                          <w:color w:val="000000" w:themeColor="text1"/>
                          <w:sz w:val="16"/>
                          <w:szCs w:val="16"/>
                        </w:rPr>
                        <w:t xml:space="preserve">. </w:t>
                      </w:r>
                      <w:r w:rsidR="00E10DED" w:rsidRPr="00E10DED">
                        <w:rPr>
                          <w:color w:val="000000" w:themeColor="text1"/>
                          <w:sz w:val="16"/>
                          <w:szCs w:val="16"/>
                        </w:rPr>
                        <w:t>Fr</w:t>
                      </w:r>
                      <w:r w:rsidR="00E10DED" w:rsidRPr="00E10DED">
                        <w:rPr>
                          <w:color w:val="000000" w:themeColor="text1"/>
                          <w:sz w:val="16"/>
                          <w:szCs w:val="16"/>
                        </w:rPr>
                        <w:t xml:space="preserve">equently be among the initial responders when someone requires urgent </w:t>
                      </w:r>
                      <w:r w:rsidR="00E10DED" w:rsidRPr="00E10DED">
                        <w:rPr>
                          <w:color w:val="000000" w:themeColor="text1"/>
                          <w:sz w:val="16"/>
                          <w:szCs w:val="16"/>
                        </w:rPr>
                        <w:t>care. It’s</w:t>
                      </w:r>
                      <w:r w:rsidR="00E10DED" w:rsidRPr="00E10DED">
                        <w:rPr>
                          <w:color w:val="000000" w:themeColor="text1"/>
                          <w:sz w:val="16"/>
                          <w:szCs w:val="16"/>
                        </w:rPr>
                        <w:t xml:space="preserve"> a dynamic and critical position that demands swift decision-making to protect and preserve life.</w:t>
                      </w:r>
                      <w:r w:rsidR="00720524" w:rsidRPr="00E10DED">
                        <w:rPr>
                          <w:color w:val="000000" w:themeColor="text1"/>
                          <w:sz w:val="16"/>
                          <w:szCs w:val="16"/>
                        </w:rPr>
                        <w:t xml:space="preserve">      </w:t>
                      </w:r>
                      <w:r w:rsidR="00720524" w:rsidRPr="00E10DED">
                        <w:rPr>
                          <w:b/>
                          <w:bCs/>
                          <w:color w:val="000000" w:themeColor="text1"/>
                          <w:sz w:val="16"/>
                          <w:szCs w:val="16"/>
                        </w:rPr>
                        <w:t xml:space="preserve">                                      </w:t>
                      </w:r>
                      <w:r w:rsidRPr="00E10DED">
                        <w:rPr>
                          <w:b/>
                          <w:bCs/>
                          <w:color w:val="000000" w:themeColor="text1"/>
                          <w:sz w:val="16"/>
                          <w:szCs w:val="16"/>
                        </w:rPr>
                        <w:t xml:space="preserve">                                  </w:t>
                      </w:r>
                      <w:r w:rsidR="009A7572">
                        <w:rPr>
                          <w:b/>
                          <w:bCs/>
                          <w:color w:val="000000" w:themeColor="text1"/>
                          <w:sz w:val="16"/>
                          <w:szCs w:val="16"/>
                        </w:rPr>
                        <w:t xml:space="preserve">                      </w:t>
                      </w:r>
                      <w:r w:rsidRPr="00E10DED">
                        <w:rPr>
                          <w:b/>
                          <w:bCs/>
                          <w:color w:val="000000" w:themeColor="text1"/>
                          <w:sz w:val="16"/>
                          <w:szCs w:val="16"/>
                        </w:rPr>
                        <w:t xml:space="preserve">      </w:t>
                      </w:r>
                      <w:r w:rsidR="00720524" w:rsidRPr="00BD66D8">
                        <w:rPr>
                          <w:b/>
                          <w:bCs/>
                          <w:color w:val="000000" w:themeColor="text1"/>
                          <w:sz w:val="16"/>
                          <w:szCs w:val="16"/>
                        </w:rPr>
                        <w:t>2.</w:t>
                      </w:r>
                      <w:r w:rsidR="008A0233" w:rsidRPr="00BD66D8">
                        <w:rPr>
                          <w:b/>
                          <w:bCs/>
                          <w:color w:val="000000" w:themeColor="text1"/>
                          <w:sz w:val="16"/>
                          <w:szCs w:val="16"/>
                        </w:rPr>
                        <w:t xml:space="preserve"> </w:t>
                      </w:r>
                      <w:r w:rsidR="00AF79D1" w:rsidRPr="00BD66D8">
                        <w:rPr>
                          <w:b/>
                          <w:bCs/>
                          <w:color w:val="000000" w:themeColor="text1"/>
                          <w:sz w:val="16"/>
                          <w:szCs w:val="16"/>
                        </w:rPr>
                        <w:t xml:space="preserve">Practitioner Emergency Medical Team </w:t>
                      </w:r>
                      <w:r w:rsidR="00124407" w:rsidRPr="00BD66D8">
                        <w:rPr>
                          <w:b/>
                          <w:bCs/>
                          <w:color w:val="000000" w:themeColor="text1"/>
                          <w:sz w:val="16"/>
                          <w:szCs w:val="16"/>
                        </w:rPr>
                        <w:t>(EMT</w:t>
                      </w:r>
                      <w:r w:rsidR="00AF79D1" w:rsidRPr="00BD66D8">
                        <w:rPr>
                          <w:b/>
                          <w:bCs/>
                          <w:color w:val="000000" w:themeColor="text1"/>
                          <w:sz w:val="16"/>
                          <w:szCs w:val="16"/>
                        </w:rPr>
                        <w:t xml:space="preserve">) / Associate Ambulance </w:t>
                      </w:r>
                      <w:r w:rsidR="00D04FF2" w:rsidRPr="00BD66D8">
                        <w:rPr>
                          <w:b/>
                          <w:bCs/>
                          <w:color w:val="000000" w:themeColor="text1"/>
                          <w:sz w:val="16"/>
                          <w:szCs w:val="16"/>
                        </w:rPr>
                        <w:t>Practitioner</w:t>
                      </w:r>
                      <w:r w:rsidR="00AF79D1" w:rsidRPr="00BD66D8">
                        <w:rPr>
                          <w:b/>
                          <w:bCs/>
                          <w:color w:val="000000" w:themeColor="text1"/>
                          <w:sz w:val="16"/>
                          <w:szCs w:val="16"/>
                        </w:rPr>
                        <w:t xml:space="preserve"> </w:t>
                      </w:r>
                      <w:r w:rsidR="009A0853" w:rsidRPr="00BD66D8">
                        <w:rPr>
                          <w:b/>
                          <w:bCs/>
                          <w:color w:val="000000" w:themeColor="text1"/>
                          <w:sz w:val="16"/>
                          <w:szCs w:val="16"/>
                        </w:rPr>
                        <w:t>(AAP</w:t>
                      </w:r>
                      <w:r w:rsidR="00AF79D1" w:rsidRPr="00BD66D8">
                        <w:rPr>
                          <w:b/>
                          <w:bCs/>
                          <w:color w:val="000000" w:themeColor="text1"/>
                          <w:sz w:val="16"/>
                          <w:szCs w:val="16"/>
                        </w:rPr>
                        <w:t>)</w:t>
                      </w:r>
                      <w:r w:rsidR="00D04FF2" w:rsidRPr="00BD66D8">
                        <w:rPr>
                          <w:color w:val="000000" w:themeColor="text1"/>
                          <w:sz w:val="16"/>
                          <w:szCs w:val="16"/>
                        </w:rPr>
                        <w:t>: O</w:t>
                      </w:r>
                      <w:r w:rsidR="00AF79D1" w:rsidRPr="00BD66D8">
                        <w:rPr>
                          <w:color w:val="000000" w:themeColor="text1"/>
                          <w:sz w:val="16"/>
                          <w:szCs w:val="16"/>
                        </w:rPr>
                        <w:t xml:space="preserve">ffer higher-level prehospital care than </w:t>
                      </w:r>
                      <w:r w:rsidR="00AF79D1" w:rsidRPr="00BD66D8">
                        <w:rPr>
                          <w:color w:val="000000" w:themeColor="text1"/>
                          <w:sz w:val="16"/>
                          <w:szCs w:val="16"/>
                        </w:rPr>
                        <w:t>Emergency Care Assistants</w:t>
                      </w:r>
                      <w:r w:rsidR="00AF79D1" w:rsidRPr="00BD66D8">
                        <w:rPr>
                          <w:color w:val="000000" w:themeColor="text1"/>
                          <w:sz w:val="16"/>
                          <w:szCs w:val="16"/>
                        </w:rPr>
                        <w:t>, including medication delivery, vital sign monitoring, and support during emergency childbirth</w:t>
                      </w:r>
                      <w:r w:rsidR="008A0233" w:rsidRPr="00BD66D8">
                        <w:rPr>
                          <w:color w:val="000000" w:themeColor="text1"/>
                          <w:sz w:val="16"/>
                          <w:szCs w:val="16"/>
                        </w:rPr>
                        <w:t>.</w:t>
                      </w:r>
                      <w:r w:rsidR="000E4CA2" w:rsidRPr="00BD66D8">
                        <w:rPr>
                          <w:color w:val="000000" w:themeColor="text1"/>
                          <w:sz w:val="16"/>
                          <w:szCs w:val="16"/>
                        </w:rPr>
                        <w:t xml:space="preserve">                </w:t>
                      </w:r>
                      <w:r>
                        <w:rPr>
                          <w:color w:val="000000" w:themeColor="text1"/>
                          <w:sz w:val="16"/>
                          <w:szCs w:val="16"/>
                        </w:rPr>
                        <w:t xml:space="preserve">                                                                     </w:t>
                      </w:r>
                      <w:r w:rsidR="000E4CA2" w:rsidRPr="00BD66D8">
                        <w:rPr>
                          <w:color w:val="000000" w:themeColor="text1"/>
                          <w:sz w:val="16"/>
                          <w:szCs w:val="16"/>
                        </w:rPr>
                        <w:t xml:space="preserve">  </w:t>
                      </w:r>
                      <w:r w:rsidR="00720524" w:rsidRPr="00BD66D8">
                        <w:rPr>
                          <w:b/>
                          <w:bCs/>
                          <w:color w:val="000000" w:themeColor="text1"/>
                          <w:sz w:val="16"/>
                          <w:szCs w:val="16"/>
                        </w:rPr>
                        <w:t>3.</w:t>
                      </w:r>
                      <w:r w:rsidR="008A0233" w:rsidRPr="00BD66D8">
                        <w:rPr>
                          <w:b/>
                          <w:bCs/>
                          <w:color w:val="000000" w:themeColor="text1"/>
                          <w:sz w:val="16"/>
                          <w:szCs w:val="16"/>
                        </w:rPr>
                        <w:t xml:space="preserve"> </w:t>
                      </w:r>
                      <w:r w:rsidR="00AF79D1" w:rsidRPr="002E56B1">
                        <w:rPr>
                          <w:rFonts w:ascii="Roboto" w:eastAsia="Times New Roman" w:hAnsi="Roboto" w:cs="Times New Roman"/>
                          <w:b/>
                          <w:bCs/>
                          <w:sz w:val="16"/>
                          <w:szCs w:val="16"/>
                          <w:lang w:eastAsia="en-GB"/>
                        </w:rPr>
                        <w:t>Emergency Care Assistant (ECA)</w:t>
                      </w:r>
                      <w:r w:rsidR="00D04FF2" w:rsidRPr="00BD66D8">
                        <w:rPr>
                          <w:rFonts w:ascii="Roboto" w:eastAsia="Times New Roman" w:hAnsi="Roboto" w:cs="Times New Roman"/>
                          <w:b/>
                          <w:bCs/>
                          <w:sz w:val="16"/>
                          <w:szCs w:val="16"/>
                          <w:lang w:eastAsia="en-GB"/>
                        </w:rPr>
                        <w:t xml:space="preserve">: </w:t>
                      </w:r>
                      <w:r w:rsidR="00D04FF2" w:rsidRPr="00BD66D8">
                        <w:rPr>
                          <w:rFonts w:ascii="Roboto" w:eastAsia="Times New Roman" w:hAnsi="Roboto" w:cs="Times New Roman"/>
                          <w:sz w:val="16"/>
                          <w:szCs w:val="16"/>
                          <w:lang w:eastAsia="en-GB"/>
                        </w:rPr>
                        <w:t>A</w:t>
                      </w:r>
                      <w:r w:rsidR="00D04FF2" w:rsidRPr="00BD66D8">
                        <w:rPr>
                          <w:rFonts w:ascii="Roboto" w:eastAsia="Times New Roman" w:hAnsi="Roboto" w:cs="Times New Roman"/>
                          <w:sz w:val="16"/>
                          <w:szCs w:val="16"/>
                          <w:lang w:eastAsia="en-GB"/>
                        </w:rPr>
                        <w:t>id paramedics and EMTs during emergency responses by handling patients, providing basic life support, and driving ambulances.</w:t>
                      </w:r>
                      <w:r w:rsidR="00720524"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Pr>
                          <w:rFonts w:ascii="Roboto" w:eastAsia="Times New Roman" w:hAnsi="Roboto" w:cs="Times New Roman"/>
                          <w:sz w:val="16"/>
                          <w:szCs w:val="16"/>
                          <w:lang w:eastAsia="en-GB"/>
                        </w:rPr>
                        <w:t xml:space="preserve">                                               </w:t>
                      </w:r>
                      <w:r w:rsidR="00124407" w:rsidRPr="00BD66D8">
                        <w:rPr>
                          <w:rFonts w:ascii="Roboto" w:eastAsia="Times New Roman" w:hAnsi="Roboto" w:cs="Times New Roman"/>
                          <w:b/>
                          <w:bCs/>
                          <w:sz w:val="16"/>
                          <w:szCs w:val="16"/>
                          <w:lang w:eastAsia="en-GB"/>
                        </w:rPr>
                        <w:t>4. Call</w:t>
                      </w:r>
                      <w:r w:rsidR="00D04FF2" w:rsidRPr="002E56B1">
                        <w:rPr>
                          <w:rFonts w:ascii="Roboto" w:eastAsia="Times New Roman" w:hAnsi="Roboto" w:cs="Times New Roman"/>
                          <w:b/>
                          <w:bCs/>
                          <w:sz w:val="16"/>
                          <w:szCs w:val="16"/>
                          <w:lang w:eastAsia="en-GB"/>
                        </w:rPr>
                        <w:t> Handlers and </w:t>
                      </w:r>
                      <w:r w:rsidR="00124407" w:rsidRPr="00BD66D8">
                        <w:rPr>
                          <w:rFonts w:ascii="Roboto" w:eastAsia="Times New Roman" w:hAnsi="Roboto" w:cs="Times New Roman"/>
                          <w:b/>
                          <w:bCs/>
                          <w:sz w:val="16"/>
                          <w:szCs w:val="16"/>
                          <w:lang w:eastAsia="en-GB"/>
                        </w:rPr>
                        <w:t>Dispatchers:</w:t>
                      </w:r>
                      <w:r w:rsidR="00720524" w:rsidRPr="00BD66D8">
                        <w:rPr>
                          <w:rFonts w:ascii="Roboto" w:eastAsia="Times New Roman" w:hAnsi="Roboto" w:cs="Times New Roman"/>
                          <w:b/>
                          <w:bCs/>
                          <w:sz w:val="16"/>
                          <w:szCs w:val="16"/>
                          <w:lang w:eastAsia="en-GB"/>
                        </w:rPr>
                        <w:t xml:space="preserve"> </w:t>
                      </w:r>
                      <w:r w:rsidR="00D04FF2" w:rsidRPr="00BD66D8">
                        <w:rPr>
                          <w:rFonts w:ascii="Roboto" w:eastAsia="Times New Roman" w:hAnsi="Roboto" w:cs="Times New Roman"/>
                          <w:sz w:val="16"/>
                          <w:szCs w:val="16"/>
                          <w:lang w:eastAsia="en-GB"/>
                        </w:rPr>
                        <w:t>They handle emergency calls, assess the situation, and coordinate the dispatch of suitable response teams.</w:t>
                      </w:r>
                      <w:r w:rsidR="00720524"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9A7572">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D04FF2" w:rsidRPr="00BD66D8">
                        <w:rPr>
                          <w:b/>
                          <w:bCs/>
                          <w:color w:val="385623" w:themeColor="accent6" w:themeShade="80"/>
                          <w:sz w:val="16"/>
                          <w:szCs w:val="16"/>
                        </w:rPr>
                        <w:t>5.</w:t>
                      </w:r>
                      <w:r w:rsidR="008A0233" w:rsidRPr="00BD66D8">
                        <w:rPr>
                          <w:color w:val="385623" w:themeColor="accent6" w:themeShade="80"/>
                          <w:sz w:val="16"/>
                          <w:szCs w:val="16"/>
                        </w:rPr>
                        <w:t xml:space="preserve"> </w:t>
                      </w:r>
                      <w:r w:rsidR="00D04FF2" w:rsidRPr="002E56B1">
                        <w:rPr>
                          <w:rFonts w:ascii="Roboto" w:eastAsia="Times New Roman" w:hAnsi="Roboto" w:cs="Times New Roman"/>
                          <w:b/>
                          <w:bCs/>
                          <w:sz w:val="16"/>
                          <w:szCs w:val="16"/>
                          <w:lang w:eastAsia="en-GB"/>
                        </w:rPr>
                        <w:t>Patient Transport Service (PTS) </w:t>
                      </w:r>
                      <w:r w:rsidR="00124407" w:rsidRPr="00BD66D8">
                        <w:rPr>
                          <w:rFonts w:ascii="Roboto" w:eastAsia="Times New Roman" w:hAnsi="Roboto" w:cs="Times New Roman"/>
                          <w:b/>
                          <w:bCs/>
                          <w:sz w:val="16"/>
                          <w:szCs w:val="16"/>
                          <w:lang w:eastAsia="en-GB"/>
                        </w:rPr>
                        <w:t>Staff:</w:t>
                      </w:r>
                      <w:r w:rsidR="00D04FF2" w:rsidRPr="00BD66D8">
                        <w:rPr>
                          <w:rFonts w:ascii="Roboto" w:eastAsia="Times New Roman" w:hAnsi="Roboto" w:cs="Times New Roman"/>
                          <w:sz w:val="16"/>
                          <w:szCs w:val="16"/>
                          <w:lang w:eastAsia="en-GB"/>
                        </w:rPr>
                        <w:t xml:space="preserve"> O</w:t>
                      </w:r>
                      <w:r w:rsidR="00D04FF2" w:rsidRPr="00BD66D8">
                        <w:rPr>
                          <w:rFonts w:ascii="Roboto" w:eastAsia="Times New Roman" w:hAnsi="Roboto" w:cs="Times New Roman"/>
                          <w:sz w:val="16"/>
                          <w:szCs w:val="16"/>
                          <w:lang w:eastAsia="en-GB"/>
                        </w:rPr>
                        <w:t>ffer non-emergency transport to help patients access healthcare appointments, ensuring essential care for vulnerable individuals</w:t>
                      </w:r>
                      <w:r w:rsidR="008A0233" w:rsidRPr="00BD66D8">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Pr>
                          <w:rFonts w:ascii="Roboto" w:eastAsia="Times New Roman" w:hAnsi="Roboto" w:cs="Times New Roman"/>
                          <w:sz w:val="16"/>
                          <w:szCs w:val="16"/>
                          <w:lang w:eastAsia="en-GB"/>
                        </w:rPr>
                        <w:t xml:space="preserve">                              </w:t>
                      </w:r>
                      <w:r w:rsidR="000E4CA2" w:rsidRPr="00BD66D8">
                        <w:rPr>
                          <w:rFonts w:ascii="Roboto" w:eastAsia="Times New Roman" w:hAnsi="Roboto" w:cs="Times New Roman"/>
                          <w:sz w:val="16"/>
                          <w:szCs w:val="16"/>
                          <w:lang w:eastAsia="en-GB"/>
                        </w:rPr>
                        <w:t xml:space="preserve">   </w:t>
                      </w:r>
                      <w:r w:rsidR="008A0233" w:rsidRPr="00BD66D8">
                        <w:rPr>
                          <w:rFonts w:ascii="Roboto" w:eastAsia="Times New Roman" w:hAnsi="Roboto" w:cs="Times New Roman"/>
                          <w:b/>
                          <w:bCs/>
                          <w:sz w:val="16"/>
                          <w:szCs w:val="16"/>
                          <w:lang w:eastAsia="en-GB"/>
                        </w:rPr>
                        <w:t>6.</w:t>
                      </w:r>
                      <w:r w:rsidR="008A0233" w:rsidRPr="00BD66D8">
                        <w:rPr>
                          <w:rFonts w:ascii="Roboto" w:eastAsia="Times New Roman" w:hAnsi="Roboto" w:cs="Times New Roman"/>
                          <w:sz w:val="16"/>
                          <w:szCs w:val="16"/>
                          <w:lang w:eastAsia="en-GB"/>
                        </w:rPr>
                        <w:t xml:space="preserve"> </w:t>
                      </w:r>
                      <w:r w:rsidR="008A0233" w:rsidRPr="002E56B1">
                        <w:rPr>
                          <w:rFonts w:ascii="Roboto" w:eastAsia="Times New Roman" w:hAnsi="Roboto" w:cs="Times New Roman"/>
                          <w:b/>
                          <w:bCs/>
                          <w:sz w:val="16"/>
                          <w:szCs w:val="16"/>
                          <w:lang w:eastAsia="en-GB"/>
                        </w:rPr>
                        <w:t>Advanced Paramedics and Consultant Paramedics</w:t>
                      </w:r>
                      <w:r w:rsidR="008A0233" w:rsidRPr="00BD66D8">
                        <w:rPr>
                          <w:rFonts w:ascii="Roboto" w:eastAsia="Times New Roman" w:hAnsi="Roboto" w:cs="Times New Roman"/>
                          <w:b/>
                          <w:bCs/>
                          <w:sz w:val="16"/>
                          <w:szCs w:val="16"/>
                          <w:lang w:eastAsia="en-GB"/>
                        </w:rPr>
                        <w:t xml:space="preserve"> </w:t>
                      </w:r>
                      <w:hyperlink r:id="rId24" w:tgtFrame="_blank" w:history="1">
                        <w:r w:rsidR="008A0233" w:rsidRPr="002E56B1">
                          <w:rPr>
                            <w:rFonts w:ascii="Roboto" w:eastAsia="Times New Roman" w:hAnsi="Roboto" w:cs="Times New Roman"/>
                            <w:color w:val="000000" w:themeColor="text1"/>
                            <w:sz w:val="16"/>
                            <w:szCs w:val="16"/>
                            <w:lang w:eastAsia="en-GB"/>
                          </w:rPr>
                          <w:t>These roles involve higher levels of clinical skills and leadership,</w:t>
                        </w:r>
                        <w:r w:rsidR="009A7572">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 often focusing on specific areas such as research or education </w:t>
                        </w:r>
                        <w:r w:rsidR="009A7572">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within th</w:t>
                        </w:r>
                        <w:r w:rsidR="009A7572">
                          <w:rPr>
                            <w:rFonts w:ascii="Roboto" w:eastAsia="Times New Roman" w:hAnsi="Roboto" w:cs="Times New Roman"/>
                            <w:color w:val="000000" w:themeColor="text1"/>
                            <w:sz w:val="16"/>
                            <w:szCs w:val="16"/>
                            <w:lang w:eastAsia="en-GB"/>
                          </w:rPr>
                          <w:t>e</w:t>
                        </w:r>
                        <w:r>
                          <w:rPr>
                            <w:rFonts w:ascii="Roboto" w:eastAsia="Times New Roman" w:hAnsi="Roboto" w:cs="Times New Roman"/>
                            <w:color w:val="000000" w:themeColor="text1"/>
                            <w:sz w:val="16"/>
                            <w:szCs w:val="16"/>
                            <w:lang w:eastAsia="en-GB"/>
                          </w:rPr>
                          <w:t xml:space="preserve"> </w:t>
                        </w:r>
                        <w:r w:rsidR="008A0233" w:rsidRPr="002E56B1">
                          <w:rPr>
                            <w:rFonts w:ascii="Roboto" w:eastAsia="Times New Roman" w:hAnsi="Roboto" w:cs="Times New Roman"/>
                            <w:color w:val="000000" w:themeColor="text1"/>
                            <w:sz w:val="16"/>
                            <w:szCs w:val="16"/>
                            <w:lang w:eastAsia="en-GB"/>
                          </w:rPr>
                          <w:t>ambulance service.</w:t>
                        </w:r>
                        <w:r w:rsidR="008A0233" w:rsidRPr="002E56B1">
                          <w:rPr>
                            <w:rFonts w:ascii="Roboto" w:eastAsia="Times New Roman" w:hAnsi="Roboto" w:cs="Times New Roman"/>
                            <w:color w:val="000000" w:themeColor="text1"/>
                            <w:sz w:val="18"/>
                            <w:szCs w:val="18"/>
                            <w:lang w:eastAsia="en-GB"/>
                          </w:rPr>
                          <w:t> </w:t>
                        </w:r>
                      </w:hyperlink>
                      <w:r w:rsidR="00F24217" w:rsidRPr="00C67000">
                        <w:rPr>
                          <w:color w:val="385623" w:themeColor="accent6" w:themeShade="80"/>
                          <w:sz w:val="16"/>
                          <w:szCs w:val="16"/>
                        </w:rPr>
                        <w:t xml:space="preserve">     </w:t>
                      </w:r>
                    </w:p>
                    <w:p w14:paraId="40676D9E" w14:textId="2ECB2B41" w:rsidR="00AF79D1" w:rsidRPr="00BD66D8" w:rsidRDefault="00F24217" w:rsidP="00C67000">
                      <w:pPr>
                        <w:shd w:val="clear" w:color="auto" w:fill="E2EFD9" w:themeFill="accent6" w:themeFillTint="33"/>
                        <w:spacing w:line="240" w:lineRule="auto"/>
                        <w:rPr>
                          <w:rFonts w:ascii="Roboto" w:eastAsia="Times New Roman" w:hAnsi="Roboto" w:cs="Times New Roman"/>
                          <w:sz w:val="16"/>
                          <w:szCs w:val="16"/>
                          <w:lang w:eastAsia="en-GB"/>
                        </w:rPr>
                      </w:pPr>
                      <w:r w:rsidRPr="00C67000">
                        <w:rPr>
                          <w:color w:val="385623" w:themeColor="accent6" w:themeShade="80"/>
                          <w:sz w:val="16"/>
                          <w:szCs w:val="16"/>
                        </w:rPr>
                        <w:t xml:space="preserve">                      </w:t>
                      </w:r>
                    </w:p>
                    <w:p w14:paraId="1B757C48" w14:textId="77777777" w:rsidR="00AF79D1" w:rsidRPr="00AF79D1" w:rsidRDefault="00AF79D1" w:rsidP="00BE6BE0">
                      <w:pPr>
                        <w:rPr>
                          <w:b/>
                          <w:bCs/>
                          <w:color w:val="000000" w:themeColor="text1"/>
                        </w:rPr>
                      </w:pPr>
                    </w:p>
                    <w:p w14:paraId="2F2C6041" w14:textId="20893F25" w:rsidR="00BE6BE0" w:rsidRPr="000041BE" w:rsidRDefault="00BE6BE0" w:rsidP="00BE6BE0">
                      <w:pPr>
                        <w:rPr>
                          <w:sz w:val="16"/>
                          <w:szCs w:val="16"/>
                        </w:rPr>
                      </w:pPr>
                    </w:p>
                  </w:txbxContent>
                </v:textbox>
                <w10:wrap type="square" anchorx="page"/>
              </v:shape>
            </w:pict>
          </mc:Fallback>
        </mc:AlternateContent>
      </w:r>
      <w:r w:rsidR="009A7572">
        <w:rPr>
          <w:noProof/>
        </w:rPr>
        <mc:AlternateContent>
          <mc:Choice Requires="wps">
            <w:drawing>
              <wp:anchor distT="45720" distB="45720" distL="114300" distR="114300" simplePos="0" relativeHeight="252301312" behindDoc="0" locked="0" layoutInCell="1" allowOverlap="1" wp14:anchorId="1182A892" wp14:editId="3FB7373B">
                <wp:simplePos x="0" y="0"/>
                <wp:positionH relativeFrom="page">
                  <wp:posOffset>7213226</wp:posOffset>
                </wp:positionH>
                <wp:positionV relativeFrom="page">
                  <wp:posOffset>5411022</wp:posOffset>
                </wp:positionV>
                <wp:extent cx="3441700" cy="2096620"/>
                <wp:effectExtent l="19050" t="19050" r="44450" b="3746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1700" cy="2096620"/>
                        </a:xfrm>
                        <a:prstGeom prst="rect">
                          <a:avLst/>
                        </a:prstGeom>
                        <a:solidFill>
                          <a:srgbClr val="FFFFFF"/>
                        </a:solidFill>
                        <a:ln w="47625">
                          <a:solidFill>
                            <a:srgbClr val="000000"/>
                          </a:solidFill>
                          <a:miter lim="800000"/>
                          <a:headEnd/>
                          <a:tailEnd/>
                        </a:ln>
                        <a:effectLst>
                          <a:softEdge rad="25400"/>
                        </a:effectLst>
                      </wps:spPr>
                      <wps:txbx>
                        <w:txbxContent>
                          <w:p w14:paraId="509CCEFE" w14:textId="5DC50ABF" w:rsidR="00BE6BE0" w:rsidRPr="00A67EE7" w:rsidRDefault="00F21EA5" w:rsidP="009D1A75">
                            <w:pPr>
                              <w:shd w:val="clear" w:color="auto" w:fill="F7CAAC" w:themeFill="accent2" w:themeFillTint="66"/>
                              <w:rPr>
                                <w:b/>
                                <w:bCs/>
                                <w:color w:val="385623" w:themeColor="accent6" w:themeShade="80"/>
                                <w:sz w:val="16"/>
                                <w:szCs w:val="16"/>
                              </w:rPr>
                            </w:pPr>
                            <w:r w:rsidRPr="00A67EE7">
                              <w:rPr>
                                <w:b/>
                                <w:bCs/>
                                <w:color w:val="385623" w:themeColor="accent6" w:themeShade="80"/>
                                <w:sz w:val="16"/>
                                <w:szCs w:val="16"/>
                              </w:rPr>
                              <w:t>Importance of Ambulance Service</w:t>
                            </w:r>
                            <w:r w:rsidR="00101E5F" w:rsidRPr="00A67EE7">
                              <w:rPr>
                                <w:b/>
                                <w:bCs/>
                                <w:color w:val="385623" w:themeColor="accent6" w:themeShade="80"/>
                                <w:sz w:val="16"/>
                                <w:szCs w:val="16"/>
                              </w:rPr>
                              <w:t>s</w:t>
                            </w:r>
                          </w:p>
                          <w:p w14:paraId="1A497D83" w14:textId="77777777" w:rsidR="009A7572"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1.</w:t>
                            </w:r>
                            <w:r w:rsidR="00C71308" w:rsidRPr="002E56B1">
                              <w:rPr>
                                <w:rFonts w:ascii="Roboto" w:eastAsia="Times New Roman" w:hAnsi="Roboto" w:cs="Times New Roman"/>
                                <w:b/>
                                <w:bCs/>
                                <w:sz w:val="16"/>
                                <w:szCs w:val="16"/>
                                <w:lang w:eastAsia="en-GB"/>
                              </w:rPr>
                              <w:t>Timely medical assistance</w:t>
                            </w:r>
                            <w:r w:rsidR="00C71308" w:rsidRPr="002E56B1">
                              <w:rPr>
                                <w:rFonts w:ascii="Roboto" w:eastAsia="Times New Roman" w:hAnsi="Roboto" w:cs="Times New Roman"/>
                                <w:sz w:val="16"/>
                                <w:szCs w:val="16"/>
                                <w:lang w:eastAsia="en-GB"/>
                              </w:rPr>
                              <w:t>: Ambulance services provide immediate</w:t>
                            </w:r>
                          </w:p>
                          <w:p w14:paraId="0ABE4F24" w14:textId="0AB007A2" w:rsidR="00C71308" w:rsidRPr="002E56B1" w:rsidRDefault="00C71308" w:rsidP="0056611B">
                            <w:pPr>
                              <w:shd w:val="clear" w:color="auto" w:fill="F7CAAC" w:themeFill="accent2" w:themeFillTint="66"/>
                              <w:spacing w:after="0" w:line="240" w:lineRule="auto"/>
                              <w:rPr>
                                <w:rFonts w:ascii="Roboto" w:eastAsia="Times New Roman" w:hAnsi="Roboto" w:cs="Times New Roman"/>
                                <w:sz w:val="16"/>
                                <w:szCs w:val="16"/>
                                <w:lang w:eastAsia="en-GB"/>
                              </w:rPr>
                            </w:pPr>
                            <w:r w:rsidRPr="002E56B1">
                              <w:rPr>
                                <w:rFonts w:ascii="Roboto" w:eastAsia="Times New Roman" w:hAnsi="Roboto" w:cs="Times New Roman"/>
                                <w:sz w:val="16"/>
                                <w:szCs w:val="16"/>
                                <w:lang w:eastAsia="en-GB"/>
                              </w:rPr>
                              <w:t> care </w:t>
                            </w:r>
                            <w:r w:rsidR="009A7572" w:rsidRPr="002E56B1">
                              <w:rPr>
                                <w:rFonts w:ascii="Roboto" w:eastAsia="Times New Roman" w:hAnsi="Roboto" w:cs="Times New Roman"/>
                                <w:sz w:val="16"/>
                                <w:szCs w:val="16"/>
                                <w:lang w:eastAsia="en-GB"/>
                              </w:rPr>
                              <w:t>during</w:t>
                            </w:r>
                            <w:r w:rsidR="009A7572">
                              <w:rPr>
                                <w:rFonts w:ascii="Roboto" w:eastAsia="Times New Roman" w:hAnsi="Roboto" w:cs="Times New Roman"/>
                                <w:sz w:val="16"/>
                                <w:szCs w:val="16"/>
                                <w:lang w:eastAsia="en-GB"/>
                              </w:rPr>
                              <w:t xml:space="preserve"> </w:t>
                            </w:r>
                            <w:r w:rsidR="009A7572" w:rsidRPr="002E56B1">
                              <w:rPr>
                                <w:rFonts w:ascii="Roboto" w:eastAsia="Times New Roman" w:hAnsi="Roboto" w:cs="Times New Roman"/>
                                <w:sz w:val="16"/>
                                <w:szCs w:val="16"/>
                                <w:lang w:eastAsia="en-GB"/>
                              </w:rPr>
                              <w:t>emergencies</w:t>
                            </w:r>
                            <w:r w:rsidRPr="002E56B1">
                              <w:rPr>
                                <w:rFonts w:ascii="Roboto" w:eastAsia="Times New Roman" w:hAnsi="Roboto" w:cs="Times New Roman"/>
                                <w:sz w:val="16"/>
                                <w:szCs w:val="16"/>
                                <w:lang w:eastAsia="en-GB"/>
                              </w:rPr>
                              <w:t>.</w:t>
                            </w:r>
                          </w:p>
                          <w:p w14:paraId="6AA1E142" w14:textId="77777777" w:rsidR="009A7572"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2.</w:t>
                            </w:r>
                            <w:r w:rsidR="00C71308" w:rsidRPr="002E56B1">
                              <w:rPr>
                                <w:rFonts w:ascii="Roboto" w:eastAsia="Times New Roman" w:hAnsi="Roboto" w:cs="Times New Roman"/>
                                <w:b/>
                                <w:bCs/>
                                <w:sz w:val="16"/>
                                <w:szCs w:val="16"/>
                                <w:lang w:eastAsia="en-GB"/>
                              </w:rPr>
                              <w:t>Quick response and transportation</w:t>
                            </w:r>
                            <w:r w:rsidR="00C71308" w:rsidRPr="002E56B1">
                              <w:rPr>
                                <w:rFonts w:ascii="Roboto" w:eastAsia="Times New Roman" w:hAnsi="Roboto" w:cs="Times New Roman"/>
                                <w:sz w:val="16"/>
                                <w:szCs w:val="16"/>
                                <w:lang w:eastAsia="en-GB"/>
                              </w:rPr>
                              <w:t>: Ensuring patients are </w:t>
                            </w:r>
                          </w:p>
                          <w:p w14:paraId="41EECCAE" w14:textId="1060BF91" w:rsidR="00C71308" w:rsidRPr="002E56B1" w:rsidRDefault="00C71308" w:rsidP="0056611B">
                            <w:pPr>
                              <w:shd w:val="clear" w:color="auto" w:fill="F7CAAC" w:themeFill="accent2" w:themeFillTint="66"/>
                              <w:spacing w:after="0" w:line="240" w:lineRule="auto"/>
                              <w:rPr>
                                <w:rFonts w:ascii="Roboto" w:eastAsia="Times New Roman" w:hAnsi="Roboto" w:cs="Times New Roman"/>
                                <w:sz w:val="16"/>
                                <w:szCs w:val="16"/>
                                <w:lang w:eastAsia="en-GB"/>
                              </w:rPr>
                            </w:pPr>
                            <w:r w:rsidRPr="002E56B1">
                              <w:rPr>
                                <w:rFonts w:ascii="Roboto" w:eastAsia="Times New Roman" w:hAnsi="Roboto" w:cs="Times New Roman"/>
                                <w:sz w:val="16"/>
                                <w:szCs w:val="16"/>
                                <w:lang w:eastAsia="en-GB"/>
                              </w:rPr>
                              <w:t>transported to medical facilities promptly.</w:t>
                            </w:r>
                          </w:p>
                          <w:p w14:paraId="012EF652" w14:textId="658A1E08"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3.</w:t>
                            </w:r>
                            <w:r w:rsidR="00C71308" w:rsidRPr="002E56B1">
                              <w:rPr>
                                <w:rFonts w:ascii="Roboto" w:eastAsia="Times New Roman" w:hAnsi="Roboto" w:cs="Times New Roman"/>
                                <w:b/>
                                <w:bCs/>
                                <w:sz w:val="16"/>
                                <w:szCs w:val="16"/>
                                <w:lang w:eastAsia="en-GB"/>
                              </w:rPr>
                              <w:t>On-site medical care</w:t>
                            </w:r>
                            <w:r w:rsidR="00C71308" w:rsidRPr="002E56B1">
                              <w:rPr>
                                <w:rFonts w:ascii="Roboto" w:eastAsia="Times New Roman" w:hAnsi="Roboto" w:cs="Times New Roman"/>
                                <w:sz w:val="16"/>
                                <w:szCs w:val="16"/>
                                <w:lang w:eastAsia="en-GB"/>
                              </w:rPr>
                              <w:t>: Providing medical interventions at the scene.</w:t>
                            </w:r>
                          </w:p>
                          <w:p w14:paraId="01AC69BB" w14:textId="1B0A7F63"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4.</w:t>
                            </w:r>
                            <w:r w:rsidR="00C71308" w:rsidRPr="002E56B1">
                              <w:rPr>
                                <w:rFonts w:ascii="Roboto" w:eastAsia="Times New Roman" w:hAnsi="Roboto" w:cs="Times New Roman"/>
                                <w:b/>
                                <w:bCs/>
                                <w:sz w:val="16"/>
                                <w:szCs w:val="16"/>
                                <w:lang w:eastAsia="en-GB"/>
                              </w:rPr>
                              <w:t>Accessibility to remote areas</w:t>
                            </w:r>
                            <w:r w:rsidR="00C71308" w:rsidRPr="002E56B1">
                              <w:rPr>
                                <w:rFonts w:ascii="Roboto" w:eastAsia="Times New Roman" w:hAnsi="Roboto" w:cs="Times New Roman"/>
                                <w:sz w:val="16"/>
                                <w:szCs w:val="16"/>
                                <w:lang w:eastAsia="en-GB"/>
                              </w:rPr>
                              <w:t>: Reaching patients in hard-to-reach locations.</w:t>
                            </w:r>
                          </w:p>
                          <w:p w14:paraId="4E60D86A" w14:textId="46753CB9"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5.</w:t>
                            </w:r>
                            <w:r w:rsidR="00C71308" w:rsidRPr="002E56B1">
                              <w:rPr>
                                <w:rFonts w:ascii="Roboto" w:eastAsia="Times New Roman" w:hAnsi="Roboto" w:cs="Times New Roman"/>
                                <w:b/>
                                <w:bCs/>
                                <w:sz w:val="16"/>
                                <w:szCs w:val="16"/>
                                <w:lang w:eastAsia="en-GB"/>
                              </w:rPr>
                              <w:t>Emergency preparedness</w:t>
                            </w:r>
                            <w:r w:rsidR="00C71308" w:rsidRPr="002E56B1">
                              <w:rPr>
                                <w:rFonts w:ascii="Roboto" w:eastAsia="Times New Roman" w:hAnsi="Roboto" w:cs="Times New Roman"/>
                                <w:sz w:val="16"/>
                                <w:szCs w:val="16"/>
                                <w:lang w:eastAsia="en-GB"/>
                              </w:rPr>
                              <w:t>: Being ready to respond 24/7.</w:t>
                            </w:r>
                          </w:p>
                          <w:p w14:paraId="745B49A9" w14:textId="21EAA18D"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6.</w:t>
                            </w:r>
                            <w:r w:rsidR="00C71308" w:rsidRPr="002E56B1">
                              <w:rPr>
                                <w:rFonts w:ascii="Roboto" w:eastAsia="Times New Roman" w:hAnsi="Roboto" w:cs="Times New Roman"/>
                                <w:b/>
                                <w:bCs/>
                                <w:sz w:val="16"/>
                                <w:szCs w:val="16"/>
                                <w:lang w:eastAsia="en-GB"/>
                              </w:rPr>
                              <w:t>Transportation of critically ill patients</w:t>
                            </w:r>
                            <w:r w:rsidR="00C71308" w:rsidRPr="002E56B1">
                              <w:rPr>
                                <w:rFonts w:ascii="Roboto" w:eastAsia="Times New Roman" w:hAnsi="Roboto" w:cs="Times New Roman"/>
                                <w:sz w:val="16"/>
                                <w:szCs w:val="16"/>
                                <w:lang w:eastAsia="en-GB"/>
                              </w:rPr>
                              <w:t>: Ensuring safe transfer.</w:t>
                            </w:r>
                          </w:p>
                          <w:p w14:paraId="616670CB" w14:textId="10B5C77A" w:rsidR="00BD66D8" w:rsidRPr="00BD66D8" w:rsidRDefault="0056611B" w:rsidP="00BD66D8">
                            <w:pPr>
                              <w:shd w:val="clear" w:color="auto" w:fill="F7CAAC" w:themeFill="accent2" w:themeFillTint="66"/>
                              <w:spacing w:after="0" w:line="240" w:lineRule="auto"/>
                              <w:rPr>
                                <w:rFonts w:ascii="Roboto" w:eastAsia="Times New Roman" w:hAnsi="Roboto" w:cs="Times New Roman"/>
                                <w:b/>
                                <w:bCs/>
                                <w:sz w:val="16"/>
                                <w:szCs w:val="16"/>
                                <w:lang w:eastAsia="en-GB"/>
                              </w:rPr>
                            </w:pPr>
                            <w:r>
                              <w:rPr>
                                <w:rFonts w:ascii="Roboto" w:eastAsia="Times New Roman" w:hAnsi="Roboto" w:cs="Times New Roman"/>
                                <w:b/>
                                <w:bCs/>
                                <w:sz w:val="16"/>
                                <w:szCs w:val="16"/>
                                <w:lang w:eastAsia="en-GB"/>
                              </w:rPr>
                              <w:t>7.</w:t>
                            </w:r>
                            <w:r w:rsidR="00C71308" w:rsidRPr="002E56B1">
                              <w:rPr>
                                <w:rFonts w:ascii="Roboto" w:eastAsia="Times New Roman" w:hAnsi="Roboto" w:cs="Times New Roman"/>
                                <w:b/>
                                <w:bCs/>
                                <w:sz w:val="16"/>
                                <w:szCs w:val="16"/>
                                <w:lang w:eastAsia="en-GB"/>
                              </w:rPr>
                              <w:t>Support for medical procedures</w:t>
                            </w:r>
                            <w:r w:rsidR="00C71308" w:rsidRPr="002E56B1">
                              <w:rPr>
                                <w:rFonts w:ascii="Roboto" w:eastAsia="Times New Roman" w:hAnsi="Roboto" w:cs="Times New Roman"/>
                                <w:sz w:val="16"/>
                                <w:szCs w:val="16"/>
                                <w:lang w:eastAsia="en-GB"/>
                              </w:rPr>
                              <w:t>: Assisting with specialized care.</w:t>
                            </w:r>
                            <w:r w:rsidR="00BD66D8">
                              <w:rPr>
                                <w:rFonts w:ascii="Roboto" w:eastAsia="Times New Roman" w:hAnsi="Roboto" w:cs="Times New Roman"/>
                                <w:sz w:val="16"/>
                                <w:szCs w:val="16"/>
                                <w:lang w:eastAsia="en-GB"/>
                              </w:rPr>
                              <w:t xml:space="preserve"> </w:t>
                            </w:r>
                            <w:r w:rsidRPr="00BD66D8">
                              <w:rPr>
                                <w:rFonts w:ascii="Roboto" w:eastAsia="Times New Roman" w:hAnsi="Roboto" w:cs="Times New Roman"/>
                                <w:b/>
                                <w:bCs/>
                                <w:sz w:val="16"/>
                                <w:szCs w:val="16"/>
                                <w:lang w:eastAsia="en-GB"/>
                              </w:rPr>
                              <w:t>8.</w:t>
                            </w:r>
                            <w:r w:rsidR="00C71308" w:rsidRPr="00BD66D8">
                              <w:rPr>
                                <w:rFonts w:ascii="Roboto" w:eastAsia="Times New Roman" w:hAnsi="Roboto" w:cs="Times New Roman"/>
                                <w:b/>
                                <w:bCs/>
                                <w:sz w:val="16"/>
                                <w:szCs w:val="16"/>
                                <w:lang w:eastAsia="en-GB"/>
                              </w:rPr>
                              <w:t>Specialized services for specific needs.</w:t>
                            </w:r>
                            <w:r w:rsidR="00F24217" w:rsidRPr="00BD66D8">
                              <w:rPr>
                                <w:rFonts w:ascii="Roboto" w:eastAsia="Times New Roman" w:hAnsi="Roboto" w:cs="Times New Roman"/>
                                <w:b/>
                                <w:bCs/>
                                <w:sz w:val="16"/>
                                <w:szCs w:val="16"/>
                                <w:lang w:eastAsia="en-GB"/>
                              </w:rPr>
                              <w:t xml:space="preserve">     </w:t>
                            </w:r>
                          </w:p>
                          <w:p w14:paraId="3B04444C" w14:textId="547DF172" w:rsidR="00F24217" w:rsidRPr="00BD66D8" w:rsidRDefault="00BD66D8" w:rsidP="00BD66D8">
                            <w:pPr>
                              <w:shd w:val="clear" w:color="auto" w:fill="F7CAAC" w:themeFill="accent2" w:themeFillTint="66"/>
                              <w:spacing w:after="0" w:line="240" w:lineRule="auto"/>
                              <w:rPr>
                                <w:rFonts w:ascii="Roboto" w:eastAsia="Times New Roman" w:hAnsi="Roboto" w:cs="Times New Roman"/>
                                <w:sz w:val="16"/>
                                <w:szCs w:val="16"/>
                                <w:lang w:eastAsia="en-GB"/>
                              </w:rPr>
                            </w:pPr>
                            <w:r w:rsidRPr="00BD66D8">
                              <w:rPr>
                                <w:rFonts w:ascii="Roboto" w:eastAsia="Times New Roman" w:hAnsi="Roboto" w:cs="Times New Roman"/>
                                <w:b/>
                                <w:bCs/>
                                <w:sz w:val="16"/>
                                <w:szCs w:val="16"/>
                                <w:lang w:eastAsia="en-GB"/>
                              </w:rPr>
                              <w:t>9</w:t>
                            </w:r>
                            <w:r w:rsidRPr="00BD66D8">
                              <w:rPr>
                                <w:rFonts w:ascii="Roboto" w:eastAsia="Times New Roman" w:hAnsi="Roboto" w:cs="Times New Roman"/>
                                <w:b/>
                                <w:bCs/>
                                <w:color w:val="000000" w:themeColor="text1"/>
                                <w:sz w:val="16"/>
                                <w:szCs w:val="16"/>
                                <w:lang w:eastAsia="en-GB"/>
                              </w:rPr>
                              <w:t>.</w:t>
                            </w:r>
                            <w:r w:rsidR="00F24217" w:rsidRPr="00BD66D8">
                              <w:rPr>
                                <w:rFonts w:ascii="Roboto" w:eastAsia="Times New Roman" w:hAnsi="Roboto" w:cs="Times New Roman"/>
                                <w:b/>
                                <w:bCs/>
                                <w:color w:val="000000" w:themeColor="text1"/>
                                <w:sz w:val="16"/>
                                <w:szCs w:val="16"/>
                                <w:lang w:eastAsia="en-GB"/>
                              </w:rPr>
                              <w:t xml:space="preserve"> </w:t>
                            </w:r>
                            <w:r w:rsidRPr="00BD66D8">
                              <w:rPr>
                                <w:rFonts w:ascii="Times New Roman" w:eastAsia="Times New Roman" w:hAnsi="Times New Roman" w:cs="Times New Roman"/>
                                <w:b/>
                                <w:bCs/>
                                <w:color w:val="000000" w:themeColor="text1"/>
                                <w:sz w:val="16"/>
                                <w:szCs w:val="16"/>
                                <w:lang w:eastAsia="en-GB"/>
                              </w:rPr>
                              <w:t>Support for Rural and Underserved Communities</w:t>
                            </w:r>
                            <w:r>
                              <w:rPr>
                                <w:rFonts w:ascii="Times New Roman" w:eastAsia="Times New Roman" w:hAnsi="Times New Roman" w:cs="Times New Roman"/>
                                <w:b/>
                                <w:bCs/>
                                <w:color w:val="000000" w:themeColor="text1"/>
                                <w:sz w:val="16"/>
                                <w:szCs w:val="16"/>
                                <w:lang w:eastAsia="en-GB"/>
                              </w:rPr>
                              <w:t>:</w:t>
                            </w:r>
                            <w:r>
                              <w:rPr>
                                <w:rFonts w:ascii="Roboto" w:eastAsia="Times New Roman" w:hAnsi="Roboto" w:cs="Times New Roman"/>
                                <w:b/>
                                <w:bCs/>
                                <w:sz w:val="16"/>
                                <w:szCs w:val="16"/>
                                <w:lang w:eastAsia="en-GB"/>
                              </w:rPr>
                              <w:t xml:space="preserve"> </w:t>
                            </w:r>
                            <w:r w:rsidRPr="00BD66D8">
                              <w:rPr>
                                <w:rFonts w:ascii="Roboto" w:eastAsia="Times New Roman" w:hAnsi="Roboto" w:cs="Times New Roman"/>
                                <w:sz w:val="16"/>
                                <w:szCs w:val="16"/>
                                <w:lang w:eastAsia="en-GB"/>
                              </w:rPr>
                              <w:t xml:space="preserve">Ambulance services ensure emergency care reaches rural and underserved areas, helping to bridge healthcare </w:t>
                            </w:r>
                            <w:r w:rsidR="009A7572" w:rsidRPr="00BD66D8">
                              <w:rPr>
                                <w:rFonts w:ascii="Roboto" w:eastAsia="Times New Roman" w:hAnsi="Roboto" w:cs="Times New Roman"/>
                                <w:sz w:val="16"/>
                                <w:szCs w:val="16"/>
                                <w:lang w:eastAsia="en-GB"/>
                              </w:rPr>
                              <w:t>ac</w:t>
                            </w:r>
                            <w:r w:rsidR="009A7572">
                              <w:rPr>
                                <w:rFonts w:ascii="Roboto" w:eastAsia="Times New Roman" w:hAnsi="Roboto" w:cs="Times New Roman"/>
                                <w:sz w:val="16"/>
                                <w:szCs w:val="16"/>
                                <w:lang w:eastAsia="en-GB"/>
                              </w:rPr>
                              <w:t xml:space="preserve">cess </w:t>
                            </w:r>
                            <w:proofErr w:type="gramStart"/>
                            <w:r w:rsidR="009A7572">
                              <w:rPr>
                                <w:rFonts w:ascii="Roboto" w:eastAsia="Times New Roman" w:hAnsi="Roboto" w:cs="Times New Roman"/>
                                <w:sz w:val="16"/>
                                <w:szCs w:val="16"/>
                                <w:lang w:eastAsia="en-GB"/>
                              </w:rPr>
                              <w:t>gaps .</w:t>
                            </w:r>
                            <w:proofErr w:type="gramEnd"/>
                            <w:r w:rsidR="00F24217" w:rsidRPr="00BD66D8">
                              <w:rPr>
                                <w:rFonts w:ascii="Roboto" w:eastAsia="Times New Roman" w:hAnsi="Roboto" w:cs="Times New Roman"/>
                                <w:sz w:val="16"/>
                                <w:szCs w:val="16"/>
                                <w:lang w:eastAsia="en-GB"/>
                              </w:rPr>
                              <w:t xml:space="preserve">                                                                                                                                                                                </w:t>
                            </w:r>
                            <w:r w:rsidR="00F24217" w:rsidRPr="00BD66D8">
                              <w:rPr>
                                <w:sz w:val="16"/>
                                <w:szCs w:val="16"/>
                              </w:rPr>
                              <w:t xml:space="preserve">     </w:t>
                            </w:r>
                          </w:p>
                          <w:p w14:paraId="113CE35B" w14:textId="77777777" w:rsidR="00C71308" w:rsidRPr="00A67EE7" w:rsidRDefault="00C71308" w:rsidP="009D1A75">
                            <w:pPr>
                              <w:shd w:val="clear" w:color="auto" w:fill="F7CAAC" w:themeFill="accent2" w:themeFillTint="66"/>
                              <w:spacing w:after="0" w:line="240" w:lineRule="auto"/>
                              <w:ind w:left="720"/>
                              <w:rPr>
                                <w:rFonts w:ascii="Roboto" w:eastAsia="Times New Roman" w:hAnsi="Roboto" w:cs="Times New Roman"/>
                                <w:sz w:val="16"/>
                                <w:szCs w:val="16"/>
                                <w:lang w:eastAsia="en-GB"/>
                              </w:rPr>
                            </w:pPr>
                          </w:p>
                          <w:p w14:paraId="6146290F" w14:textId="77777777" w:rsidR="00C71308" w:rsidRPr="008A0233" w:rsidRDefault="00C71308"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567.95pt;margin-top:426.05pt;width:271pt;height:165.1pt;z-index:25230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" strokeweight="3.75pt">
                <v:textbox>
                  <w:txbxContent>
                    <w:p w14:paraId="509CCEFE" w14:textId="5DC50ABF" w:rsidR="00BE6BE0" w:rsidRPr="00A67EE7" w:rsidRDefault="00F21EA5" w:rsidP="009D1A75">
                      <w:pPr>
                        <w:shd w:val="clear" w:color="auto" w:fill="F7CAAC" w:themeFill="accent2" w:themeFillTint="66"/>
                        <w:rPr>
                          <w:b/>
                          <w:bCs/>
                          <w:color w:val="385623" w:themeColor="accent6" w:themeShade="80"/>
                          <w:sz w:val="16"/>
                          <w:szCs w:val="16"/>
                        </w:rPr>
                      </w:pPr>
                      <w:r w:rsidRPr="00A67EE7">
                        <w:rPr>
                          <w:b/>
                          <w:bCs/>
                          <w:color w:val="385623" w:themeColor="accent6" w:themeShade="80"/>
                          <w:sz w:val="16"/>
                          <w:szCs w:val="16"/>
                        </w:rPr>
                        <w:t>Importance of Ambulance Service</w:t>
                      </w:r>
                      <w:r w:rsidR="00101E5F" w:rsidRPr="00A67EE7">
                        <w:rPr>
                          <w:b/>
                          <w:bCs/>
                          <w:color w:val="385623" w:themeColor="accent6" w:themeShade="80"/>
                          <w:sz w:val="16"/>
                          <w:szCs w:val="16"/>
                        </w:rPr>
                        <w:t>s</w:t>
                      </w:r>
                    </w:p>
                    <w:p w14:paraId="1A497D83" w14:textId="77777777" w:rsidR="009A7572"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1.</w:t>
                      </w:r>
                      <w:r w:rsidR="00C71308" w:rsidRPr="002E56B1">
                        <w:rPr>
                          <w:rFonts w:ascii="Roboto" w:eastAsia="Times New Roman" w:hAnsi="Roboto" w:cs="Times New Roman"/>
                          <w:b/>
                          <w:bCs/>
                          <w:sz w:val="16"/>
                          <w:szCs w:val="16"/>
                          <w:lang w:eastAsia="en-GB"/>
                        </w:rPr>
                        <w:t>Timely medical assistance</w:t>
                      </w:r>
                      <w:r w:rsidR="00C71308" w:rsidRPr="002E56B1">
                        <w:rPr>
                          <w:rFonts w:ascii="Roboto" w:eastAsia="Times New Roman" w:hAnsi="Roboto" w:cs="Times New Roman"/>
                          <w:sz w:val="16"/>
                          <w:szCs w:val="16"/>
                          <w:lang w:eastAsia="en-GB"/>
                        </w:rPr>
                        <w:t>: Ambulance services provide immediate</w:t>
                      </w:r>
                    </w:p>
                    <w:p w14:paraId="0ABE4F24" w14:textId="0AB007A2" w:rsidR="00C71308" w:rsidRPr="002E56B1" w:rsidRDefault="00C71308" w:rsidP="0056611B">
                      <w:pPr>
                        <w:shd w:val="clear" w:color="auto" w:fill="F7CAAC" w:themeFill="accent2" w:themeFillTint="66"/>
                        <w:spacing w:after="0" w:line="240" w:lineRule="auto"/>
                        <w:rPr>
                          <w:rFonts w:ascii="Roboto" w:eastAsia="Times New Roman" w:hAnsi="Roboto" w:cs="Times New Roman"/>
                          <w:sz w:val="16"/>
                          <w:szCs w:val="16"/>
                          <w:lang w:eastAsia="en-GB"/>
                        </w:rPr>
                      </w:pPr>
                      <w:r w:rsidRPr="002E56B1">
                        <w:rPr>
                          <w:rFonts w:ascii="Roboto" w:eastAsia="Times New Roman" w:hAnsi="Roboto" w:cs="Times New Roman"/>
                          <w:sz w:val="16"/>
                          <w:szCs w:val="16"/>
                          <w:lang w:eastAsia="en-GB"/>
                        </w:rPr>
                        <w:t> care </w:t>
                      </w:r>
                      <w:r w:rsidR="009A7572" w:rsidRPr="002E56B1">
                        <w:rPr>
                          <w:rFonts w:ascii="Roboto" w:eastAsia="Times New Roman" w:hAnsi="Roboto" w:cs="Times New Roman"/>
                          <w:sz w:val="16"/>
                          <w:szCs w:val="16"/>
                          <w:lang w:eastAsia="en-GB"/>
                        </w:rPr>
                        <w:t>during</w:t>
                      </w:r>
                      <w:r w:rsidR="009A7572">
                        <w:rPr>
                          <w:rFonts w:ascii="Roboto" w:eastAsia="Times New Roman" w:hAnsi="Roboto" w:cs="Times New Roman"/>
                          <w:sz w:val="16"/>
                          <w:szCs w:val="16"/>
                          <w:lang w:eastAsia="en-GB"/>
                        </w:rPr>
                        <w:t xml:space="preserve"> </w:t>
                      </w:r>
                      <w:r w:rsidR="009A7572" w:rsidRPr="002E56B1">
                        <w:rPr>
                          <w:rFonts w:ascii="Roboto" w:eastAsia="Times New Roman" w:hAnsi="Roboto" w:cs="Times New Roman"/>
                          <w:sz w:val="16"/>
                          <w:szCs w:val="16"/>
                          <w:lang w:eastAsia="en-GB"/>
                        </w:rPr>
                        <w:t>emergencies</w:t>
                      </w:r>
                      <w:r w:rsidRPr="002E56B1">
                        <w:rPr>
                          <w:rFonts w:ascii="Roboto" w:eastAsia="Times New Roman" w:hAnsi="Roboto" w:cs="Times New Roman"/>
                          <w:sz w:val="16"/>
                          <w:szCs w:val="16"/>
                          <w:lang w:eastAsia="en-GB"/>
                        </w:rPr>
                        <w:t>.</w:t>
                      </w:r>
                    </w:p>
                    <w:p w14:paraId="6AA1E142" w14:textId="77777777" w:rsidR="009A7572"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2.</w:t>
                      </w:r>
                      <w:r w:rsidR="00C71308" w:rsidRPr="002E56B1">
                        <w:rPr>
                          <w:rFonts w:ascii="Roboto" w:eastAsia="Times New Roman" w:hAnsi="Roboto" w:cs="Times New Roman"/>
                          <w:b/>
                          <w:bCs/>
                          <w:sz w:val="16"/>
                          <w:szCs w:val="16"/>
                          <w:lang w:eastAsia="en-GB"/>
                        </w:rPr>
                        <w:t>Quick response and transportation</w:t>
                      </w:r>
                      <w:r w:rsidR="00C71308" w:rsidRPr="002E56B1">
                        <w:rPr>
                          <w:rFonts w:ascii="Roboto" w:eastAsia="Times New Roman" w:hAnsi="Roboto" w:cs="Times New Roman"/>
                          <w:sz w:val="16"/>
                          <w:szCs w:val="16"/>
                          <w:lang w:eastAsia="en-GB"/>
                        </w:rPr>
                        <w:t>: Ensuring patients are </w:t>
                      </w:r>
                    </w:p>
                    <w:p w14:paraId="41EECCAE" w14:textId="1060BF91" w:rsidR="00C71308" w:rsidRPr="002E56B1" w:rsidRDefault="00C71308" w:rsidP="0056611B">
                      <w:pPr>
                        <w:shd w:val="clear" w:color="auto" w:fill="F7CAAC" w:themeFill="accent2" w:themeFillTint="66"/>
                        <w:spacing w:after="0" w:line="240" w:lineRule="auto"/>
                        <w:rPr>
                          <w:rFonts w:ascii="Roboto" w:eastAsia="Times New Roman" w:hAnsi="Roboto" w:cs="Times New Roman"/>
                          <w:sz w:val="16"/>
                          <w:szCs w:val="16"/>
                          <w:lang w:eastAsia="en-GB"/>
                        </w:rPr>
                      </w:pPr>
                      <w:r w:rsidRPr="002E56B1">
                        <w:rPr>
                          <w:rFonts w:ascii="Roboto" w:eastAsia="Times New Roman" w:hAnsi="Roboto" w:cs="Times New Roman"/>
                          <w:sz w:val="16"/>
                          <w:szCs w:val="16"/>
                          <w:lang w:eastAsia="en-GB"/>
                        </w:rPr>
                        <w:t>transported to medical facilities promptly.</w:t>
                      </w:r>
                    </w:p>
                    <w:p w14:paraId="012EF652" w14:textId="658A1E08"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3.</w:t>
                      </w:r>
                      <w:r w:rsidR="00C71308" w:rsidRPr="002E56B1">
                        <w:rPr>
                          <w:rFonts w:ascii="Roboto" w:eastAsia="Times New Roman" w:hAnsi="Roboto" w:cs="Times New Roman"/>
                          <w:b/>
                          <w:bCs/>
                          <w:sz w:val="16"/>
                          <w:szCs w:val="16"/>
                          <w:lang w:eastAsia="en-GB"/>
                        </w:rPr>
                        <w:t>On-site medical care</w:t>
                      </w:r>
                      <w:r w:rsidR="00C71308" w:rsidRPr="002E56B1">
                        <w:rPr>
                          <w:rFonts w:ascii="Roboto" w:eastAsia="Times New Roman" w:hAnsi="Roboto" w:cs="Times New Roman"/>
                          <w:sz w:val="16"/>
                          <w:szCs w:val="16"/>
                          <w:lang w:eastAsia="en-GB"/>
                        </w:rPr>
                        <w:t>: Providing medical interventions at the scene.</w:t>
                      </w:r>
                    </w:p>
                    <w:p w14:paraId="01AC69BB" w14:textId="1B0A7F63"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4.</w:t>
                      </w:r>
                      <w:r w:rsidR="00C71308" w:rsidRPr="002E56B1">
                        <w:rPr>
                          <w:rFonts w:ascii="Roboto" w:eastAsia="Times New Roman" w:hAnsi="Roboto" w:cs="Times New Roman"/>
                          <w:b/>
                          <w:bCs/>
                          <w:sz w:val="16"/>
                          <w:szCs w:val="16"/>
                          <w:lang w:eastAsia="en-GB"/>
                        </w:rPr>
                        <w:t>Accessibility to remote areas</w:t>
                      </w:r>
                      <w:r w:rsidR="00C71308" w:rsidRPr="002E56B1">
                        <w:rPr>
                          <w:rFonts w:ascii="Roboto" w:eastAsia="Times New Roman" w:hAnsi="Roboto" w:cs="Times New Roman"/>
                          <w:sz w:val="16"/>
                          <w:szCs w:val="16"/>
                          <w:lang w:eastAsia="en-GB"/>
                        </w:rPr>
                        <w:t>: Reaching patients in hard-to-reach locations.</w:t>
                      </w:r>
                    </w:p>
                    <w:p w14:paraId="4E60D86A" w14:textId="46753CB9"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5.</w:t>
                      </w:r>
                      <w:r w:rsidR="00C71308" w:rsidRPr="002E56B1">
                        <w:rPr>
                          <w:rFonts w:ascii="Roboto" w:eastAsia="Times New Roman" w:hAnsi="Roboto" w:cs="Times New Roman"/>
                          <w:b/>
                          <w:bCs/>
                          <w:sz w:val="16"/>
                          <w:szCs w:val="16"/>
                          <w:lang w:eastAsia="en-GB"/>
                        </w:rPr>
                        <w:t>Emergency preparedness</w:t>
                      </w:r>
                      <w:r w:rsidR="00C71308" w:rsidRPr="002E56B1">
                        <w:rPr>
                          <w:rFonts w:ascii="Roboto" w:eastAsia="Times New Roman" w:hAnsi="Roboto" w:cs="Times New Roman"/>
                          <w:sz w:val="16"/>
                          <w:szCs w:val="16"/>
                          <w:lang w:eastAsia="en-GB"/>
                        </w:rPr>
                        <w:t>: Being ready to respond 24/7.</w:t>
                      </w:r>
                    </w:p>
                    <w:p w14:paraId="745B49A9" w14:textId="21EAA18D" w:rsidR="00C71308" w:rsidRPr="002E56B1" w:rsidRDefault="0056611B" w:rsidP="0056611B">
                      <w:pPr>
                        <w:shd w:val="clear" w:color="auto" w:fill="F7CAAC" w:themeFill="accent2" w:themeFillTint="66"/>
                        <w:spacing w:after="0" w:line="240" w:lineRule="auto"/>
                        <w:rPr>
                          <w:rFonts w:ascii="Roboto" w:eastAsia="Times New Roman" w:hAnsi="Roboto" w:cs="Times New Roman"/>
                          <w:sz w:val="16"/>
                          <w:szCs w:val="16"/>
                          <w:lang w:eastAsia="en-GB"/>
                        </w:rPr>
                      </w:pPr>
                      <w:r>
                        <w:rPr>
                          <w:rFonts w:ascii="Roboto" w:eastAsia="Times New Roman" w:hAnsi="Roboto" w:cs="Times New Roman"/>
                          <w:b/>
                          <w:bCs/>
                          <w:sz w:val="16"/>
                          <w:szCs w:val="16"/>
                          <w:lang w:eastAsia="en-GB"/>
                        </w:rPr>
                        <w:t>6.</w:t>
                      </w:r>
                      <w:r w:rsidR="00C71308" w:rsidRPr="002E56B1">
                        <w:rPr>
                          <w:rFonts w:ascii="Roboto" w:eastAsia="Times New Roman" w:hAnsi="Roboto" w:cs="Times New Roman"/>
                          <w:b/>
                          <w:bCs/>
                          <w:sz w:val="16"/>
                          <w:szCs w:val="16"/>
                          <w:lang w:eastAsia="en-GB"/>
                        </w:rPr>
                        <w:t>Transportation of critically ill patients</w:t>
                      </w:r>
                      <w:r w:rsidR="00C71308" w:rsidRPr="002E56B1">
                        <w:rPr>
                          <w:rFonts w:ascii="Roboto" w:eastAsia="Times New Roman" w:hAnsi="Roboto" w:cs="Times New Roman"/>
                          <w:sz w:val="16"/>
                          <w:szCs w:val="16"/>
                          <w:lang w:eastAsia="en-GB"/>
                        </w:rPr>
                        <w:t>: Ensuring safe transfer.</w:t>
                      </w:r>
                    </w:p>
                    <w:p w14:paraId="616670CB" w14:textId="10B5C77A" w:rsidR="00BD66D8" w:rsidRPr="00BD66D8" w:rsidRDefault="0056611B" w:rsidP="00BD66D8">
                      <w:pPr>
                        <w:shd w:val="clear" w:color="auto" w:fill="F7CAAC" w:themeFill="accent2" w:themeFillTint="66"/>
                        <w:spacing w:after="0" w:line="240" w:lineRule="auto"/>
                        <w:rPr>
                          <w:rFonts w:ascii="Roboto" w:eastAsia="Times New Roman" w:hAnsi="Roboto" w:cs="Times New Roman"/>
                          <w:b/>
                          <w:bCs/>
                          <w:sz w:val="16"/>
                          <w:szCs w:val="16"/>
                          <w:lang w:eastAsia="en-GB"/>
                        </w:rPr>
                      </w:pPr>
                      <w:r>
                        <w:rPr>
                          <w:rFonts w:ascii="Roboto" w:eastAsia="Times New Roman" w:hAnsi="Roboto" w:cs="Times New Roman"/>
                          <w:b/>
                          <w:bCs/>
                          <w:sz w:val="16"/>
                          <w:szCs w:val="16"/>
                          <w:lang w:eastAsia="en-GB"/>
                        </w:rPr>
                        <w:t>7.</w:t>
                      </w:r>
                      <w:r w:rsidR="00C71308" w:rsidRPr="002E56B1">
                        <w:rPr>
                          <w:rFonts w:ascii="Roboto" w:eastAsia="Times New Roman" w:hAnsi="Roboto" w:cs="Times New Roman"/>
                          <w:b/>
                          <w:bCs/>
                          <w:sz w:val="16"/>
                          <w:szCs w:val="16"/>
                          <w:lang w:eastAsia="en-GB"/>
                        </w:rPr>
                        <w:t>Support for medical procedures</w:t>
                      </w:r>
                      <w:r w:rsidR="00C71308" w:rsidRPr="002E56B1">
                        <w:rPr>
                          <w:rFonts w:ascii="Roboto" w:eastAsia="Times New Roman" w:hAnsi="Roboto" w:cs="Times New Roman"/>
                          <w:sz w:val="16"/>
                          <w:szCs w:val="16"/>
                          <w:lang w:eastAsia="en-GB"/>
                        </w:rPr>
                        <w:t>: Assisting with specialized care.</w:t>
                      </w:r>
                      <w:r w:rsidR="00BD66D8">
                        <w:rPr>
                          <w:rFonts w:ascii="Roboto" w:eastAsia="Times New Roman" w:hAnsi="Roboto" w:cs="Times New Roman"/>
                          <w:sz w:val="16"/>
                          <w:szCs w:val="16"/>
                          <w:lang w:eastAsia="en-GB"/>
                        </w:rPr>
                        <w:t xml:space="preserve"> </w:t>
                      </w:r>
                      <w:r w:rsidRPr="00BD66D8">
                        <w:rPr>
                          <w:rFonts w:ascii="Roboto" w:eastAsia="Times New Roman" w:hAnsi="Roboto" w:cs="Times New Roman"/>
                          <w:b/>
                          <w:bCs/>
                          <w:sz w:val="16"/>
                          <w:szCs w:val="16"/>
                          <w:lang w:eastAsia="en-GB"/>
                        </w:rPr>
                        <w:t>8.</w:t>
                      </w:r>
                      <w:r w:rsidR="00C71308" w:rsidRPr="00BD66D8">
                        <w:rPr>
                          <w:rFonts w:ascii="Roboto" w:eastAsia="Times New Roman" w:hAnsi="Roboto" w:cs="Times New Roman"/>
                          <w:b/>
                          <w:bCs/>
                          <w:sz w:val="16"/>
                          <w:szCs w:val="16"/>
                          <w:lang w:eastAsia="en-GB"/>
                        </w:rPr>
                        <w:t>Specialized services for specific needs.</w:t>
                      </w:r>
                      <w:r w:rsidR="00F24217" w:rsidRPr="00BD66D8">
                        <w:rPr>
                          <w:rFonts w:ascii="Roboto" w:eastAsia="Times New Roman" w:hAnsi="Roboto" w:cs="Times New Roman"/>
                          <w:b/>
                          <w:bCs/>
                          <w:sz w:val="16"/>
                          <w:szCs w:val="16"/>
                          <w:lang w:eastAsia="en-GB"/>
                        </w:rPr>
                        <w:t xml:space="preserve">     </w:t>
                      </w:r>
                    </w:p>
                    <w:p w14:paraId="3B04444C" w14:textId="547DF172" w:rsidR="00F24217" w:rsidRPr="00BD66D8" w:rsidRDefault="00BD66D8" w:rsidP="00BD66D8">
                      <w:pPr>
                        <w:shd w:val="clear" w:color="auto" w:fill="F7CAAC" w:themeFill="accent2" w:themeFillTint="66"/>
                        <w:spacing w:after="0" w:line="240" w:lineRule="auto"/>
                        <w:rPr>
                          <w:rFonts w:ascii="Roboto" w:eastAsia="Times New Roman" w:hAnsi="Roboto" w:cs="Times New Roman"/>
                          <w:sz w:val="16"/>
                          <w:szCs w:val="16"/>
                          <w:lang w:eastAsia="en-GB"/>
                        </w:rPr>
                      </w:pPr>
                      <w:r w:rsidRPr="00BD66D8">
                        <w:rPr>
                          <w:rFonts w:ascii="Roboto" w:eastAsia="Times New Roman" w:hAnsi="Roboto" w:cs="Times New Roman"/>
                          <w:b/>
                          <w:bCs/>
                          <w:sz w:val="16"/>
                          <w:szCs w:val="16"/>
                          <w:lang w:eastAsia="en-GB"/>
                        </w:rPr>
                        <w:t>9</w:t>
                      </w:r>
                      <w:r w:rsidRPr="00BD66D8">
                        <w:rPr>
                          <w:rFonts w:ascii="Roboto" w:eastAsia="Times New Roman" w:hAnsi="Roboto" w:cs="Times New Roman"/>
                          <w:b/>
                          <w:bCs/>
                          <w:color w:val="000000" w:themeColor="text1"/>
                          <w:sz w:val="16"/>
                          <w:szCs w:val="16"/>
                          <w:lang w:eastAsia="en-GB"/>
                        </w:rPr>
                        <w:t>.</w:t>
                      </w:r>
                      <w:r w:rsidR="00F24217" w:rsidRPr="00BD66D8">
                        <w:rPr>
                          <w:rFonts w:ascii="Roboto" w:eastAsia="Times New Roman" w:hAnsi="Roboto" w:cs="Times New Roman"/>
                          <w:b/>
                          <w:bCs/>
                          <w:color w:val="000000" w:themeColor="text1"/>
                          <w:sz w:val="16"/>
                          <w:szCs w:val="16"/>
                          <w:lang w:eastAsia="en-GB"/>
                        </w:rPr>
                        <w:t xml:space="preserve"> </w:t>
                      </w:r>
                      <w:r w:rsidRPr="00BD66D8">
                        <w:rPr>
                          <w:rFonts w:ascii="Times New Roman" w:eastAsia="Times New Roman" w:hAnsi="Times New Roman" w:cs="Times New Roman"/>
                          <w:b/>
                          <w:bCs/>
                          <w:color w:val="000000" w:themeColor="text1"/>
                          <w:sz w:val="16"/>
                          <w:szCs w:val="16"/>
                          <w:lang w:eastAsia="en-GB"/>
                        </w:rPr>
                        <w:t>Support for Rural and Underserved Communities</w:t>
                      </w:r>
                      <w:r>
                        <w:rPr>
                          <w:rFonts w:ascii="Times New Roman" w:eastAsia="Times New Roman" w:hAnsi="Times New Roman" w:cs="Times New Roman"/>
                          <w:b/>
                          <w:bCs/>
                          <w:color w:val="000000" w:themeColor="text1"/>
                          <w:sz w:val="16"/>
                          <w:szCs w:val="16"/>
                          <w:lang w:eastAsia="en-GB"/>
                        </w:rPr>
                        <w:t>:</w:t>
                      </w:r>
                      <w:r>
                        <w:rPr>
                          <w:rFonts w:ascii="Roboto" w:eastAsia="Times New Roman" w:hAnsi="Roboto" w:cs="Times New Roman"/>
                          <w:b/>
                          <w:bCs/>
                          <w:sz w:val="16"/>
                          <w:szCs w:val="16"/>
                          <w:lang w:eastAsia="en-GB"/>
                        </w:rPr>
                        <w:t xml:space="preserve"> </w:t>
                      </w:r>
                      <w:r w:rsidRPr="00BD66D8">
                        <w:rPr>
                          <w:rFonts w:ascii="Roboto" w:eastAsia="Times New Roman" w:hAnsi="Roboto" w:cs="Times New Roman"/>
                          <w:sz w:val="16"/>
                          <w:szCs w:val="16"/>
                          <w:lang w:eastAsia="en-GB"/>
                        </w:rPr>
                        <w:t xml:space="preserve">Ambulance services ensure emergency care reaches rural and underserved areas, helping to bridge healthcare </w:t>
                      </w:r>
                      <w:r w:rsidR="009A7572" w:rsidRPr="00BD66D8">
                        <w:rPr>
                          <w:rFonts w:ascii="Roboto" w:eastAsia="Times New Roman" w:hAnsi="Roboto" w:cs="Times New Roman"/>
                          <w:sz w:val="16"/>
                          <w:szCs w:val="16"/>
                          <w:lang w:eastAsia="en-GB"/>
                        </w:rPr>
                        <w:t>ac</w:t>
                      </w:r>
                      <w:r w:rsidR="009A7572">
                        <w:rPr>
                          <w:rFonts w:ascii="Roboto" w:eastAsia="Times New Roman" w:hAnsi="Roboto" w:cs="Times New Roman"/>
                          <w:sz w:val="16"/>
                          <w:szCs w:val="16"/>
                          <w:lang w:eastAsia="en-GB"/>
                        </w:rPr>
                        <w:t xml:space="preserve">cess </w:t>
                      </w:r>
                      <w:proofErr w:type="gramStart"/>
                      <w:r w:rsidR="009A7572">
                        <w:rPr>
                          <w:rFonts w:ascii="Roboto" w:eastAsia="Times New Roman" w:hAnsi="Roboto" w:cs="Times New Roman"/>
                          <w:sz w:val="16"/>
                          <w:szCs w:val="16"/>
                          <w:lang w:eastAsia="en-GB"/>
                        </w:rPr>
                        <w:t>gaps .</w:t>
                      </w:r>
                      <w:proofErr w:type="gramEnd"/>
                      <w:r w:rsidR="00F24217" w:rsidRPr="00BD66D8">
                        <w:rPr>
                          <w:rFonts w:ascii="Roboto" w:eastAsia="Times New Roman" w:hAnsi="Roboto" w:cs="Times New Roman"/>
                          <w:sz w:val="16"/>
                          <w:szCs w:val="16"/>
                          <w:lang w:eastAsia="en-GB"/>
                        </w:rPr>
                        <w:t xml:space="preserve">                                                                                                                                                                                </w:t>
                      </w:r>
                      <w:r w:rsidR="00F24217" w:rsidRPr="00BD66D8">
                        <w:rPr>
                          <w:sz w:val="16"/>
                          <w:szCs w:val="16"/>
                        </w:rPr>
                        <w:t xml:space="preserve">     </w:t>
                      </w:r>
                    </w:p>
                    <w:p w14:paraId="113CE35B" w14:textId="77777777" w:rsidR="00C71308" w:rsidRPr="00A67EE7" w:rsidRDefault="00C71308" w:rsidP="009D1A75">
                      <w:pPr>
                        <w:shd w:val="clear" w:color="auto" w:fill="F7CAAC" w:themeFill="accent2" w:themeFillTint="66"/>
                        <w:spacing w:after="0" w:line="240" w:lineRule="auto"/>
                        <w:ind w:left="720"/>
                        <w:rPr>
                          <w:rFonts w:ascii="Roboto" w:eastAsia="Times New Roman" w:hAnsi="Roboto" w:cs="Times New Roman"/>
                          <w:sz w:val="16"/>
                          <w:szCs w:val="16"/>
                          <w:lang w:eastAsia="en-GB"/>
                        </w:rPr>
                      </w:pPr>
                    </w:p>
                    <w:p w14:paraId="6146290F" w14:textId="77777777" w:rsidR="00C71308" w:rsidRPr="008A0233" w:rsidRDefault="00C71308" w:rsidP="00BE6BE0">
                      <w:pPr>
                        <w:rPr>
                          <w:b/>
                          <w:bCs/>
                          <w:color w:val="385623" w:themeColor="accent6" w:themeShade="80"/>
                        </w:rPr>
                      </w:pPr>
                    </w:p>
                  </w:txbxContent>
                </v:textbox>
                <w10:wrap type="square" anchorx="page" anchory="page"/>
              </v:shape>
            </w:pict>
          </mc:Fallback>
        </mc:AlternateContent>
      </w:r>
      <w:r w:rsidR="00E10DED">
        <w:rPr>
          <w:noProof/>
        </w:rPr>
        <mc:AlternateContent>
          <mc:Choice Requires="wps">
            <w:drawing>
              <wp:anchor distT="45720" distB="45720" distL="114300" distR="114300" simplePos="0" relativeHeight="251555840" behindDoc="1" locked="0" layoutInCell="1" allowOverlap="1" wp14:anchorId="2F5030E1" wp14:editId="4D2D83E6">
                <wp:simplePos x="0" y="0"/>
                <wp:positionH relativeFrom="page">
                  <wp:posOffset>59391</wp:posOffset>
                </wp:positionH>
                <wp:positionV relativeFrom="page">
                  <wp:posOffset>5330638</wp:posOffset>
                </wp:positionV>
                <wp:extent cx="7170420" cy="2275915"/>
                <wp:effectExtent l="19050" t="19050" r="11430" b="10160"/>
                <wp:wrapTight wrapText="bothSides">
                  <wp:wrapPolygon edited="0">
                    <wp:start x="-57" y="-181"/>
                    <wp:lineTo x="-57" y="21516"/>
                    <wp:lineTo x="21577" y="21516"/>
                    <wp:lineTo x="21577" y="-181"/>
                    <wp:lineTo x="-57" y="-181"/>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0420" cy="2275915"/>
                        </a:xfrm>
                        <a:prstGeom prst="rect">
                          <a:avLst/>
                        </a:prstGeom>
                        <a:solidFill>
                          <a:srgbClr val="FFFFFF"/>
                        </a:solidFill>
                        <a:ln w="44450">
                          <a:solidFill>
                            <a:srgbClr val="000000"/>
                          </a:solidFill>
                          <a:miter lim="800000"/>
                          <a:headEnd/>
                          <a:tailEnd/>
                        </a:ln>
                        <a:effectLst>
                          <a:softEdge rad="25400"/>
                        </a:effectLst>
                      </wps:spPr>
                      <wps:txbx>
                        <w:txbxContent>
                          <w:p w14:paraId="7A96127B" w14:textId="45F9C81C" w:rsidR="00020F2B" w:rsidRPr="00E10DED" w:rsidRDefault="001A5CA3" w:rsidP="00E10DED">
                            <w:pPr>
                              <w:shd w:val="clear" w:color="auto" w:fill="8EAADB" w:themeFill="accent1" w:themeFillTint="99"/>
                              <w:rPr>
                                <w:b/>
                                <w:bCs/>
                                <w:color w:val="385623" w:themeColor="accent6" w:themeShade="80"/>
                                <w:sz w:val="16"/>
                                <w:szCs w:val="16"/>
                              </w:rPr>
                            </w:pPr>
                            <w:r w:rsidRPr="00E10DED">
                              <w:rPr>
                                <w:b/>
                                <w:bCs/>
                                <w:color w:val="385623" w:themeColor="accent6" w:themeShade="80"/>
                                <w:sz w:val="16"/>
                                <w:szCs w:val="16"/>
                              </w:rPr>
                              <w:t>Reference</w:t>
                            </w:r>
                            <w:r w:rsidR="00E10DED">
                              <w:rPr>
                                <w:b/>
                                <w:bCs/>
                                <w:color w:val="385623" w:themeColor="accent6" w:themeShade="80"/>
                                <w:sz w:val="16"/>
                                <w:szCs w:val="16"/>
                              </w:rPr>
                              <w:t xml:space="preserve">                                                                                                                                                                                                                                                                                      </w:t>
                            </w:r>
                            <w:r w:rsidR="00020F2B" w:rsidRPr="00E10DED">
                              <w:rPr>
                                <w:sz w:val="16"/>
                                <w:szCs w:val="16"/>
                              </w:rPr>
                              <w:t>NHS England (2023) West Midlands Ambulance Service University NHS Foundation Trust. Available at: https://www.england.nhs.uk/publication/west-midlands-ambulance-service-university-nhs-foundation-trust/ (Accessed: 16 November 2025).</w:t>
                            </w:r>
                            <w:r w:rsidR="00020F2B" w:rsidRPr="00E10DED">
                              <w:rPr>
                                <w:sz w:val="16"/>
                                <w:szCs w:val="16"/>
                              </w:rPr>
                              <w:t xml:space="preserve"> </w:t>
                            </w:r>
                          </w:p>
                          <w:p w14:paraId="48A7CA3E" w14:textId="1BAE964D" w:rsidR="00816DC2" w:rsidRPr="00E10DED" w:rsidRDefault="00020F2B" w:rsidP="00E10DED">
                            <w:pPr>
                              <w:shd w:val="clear" w:color="auto" w:fill="8EAADB" w:themeFill="accent1" w:themeFillTint="99"/>
                              <w:spacing w:line="240" w:lineRule="auto"/>
                              <w:rPr>
                                <w:sz w:val="16"/>
                                <w:szCs w:val="16"/>
                              </w:rPr>
                            </w:pPr>
                            <w:r w:rsidRPr="00E10DED">
                              <w:rPr>
                                <w:sz w:val="16"/>
                                <w:szCs w:val="16"/>
                              </w:rPr>
                              <w:t>Hutchinson, S. (2023) History of UK ambulance services. EMSUK LEARNING. Available at: https://www.emsuklearning.co.uk/history-of-uk-ambulance-services/ (Accessed: 16 November 2025).</w:t>
                            </w:r>
                            <w:r w:rsidR="002F220E" w:rsidRPr="00E10DED">
                              <w:rPr>
                                <w:sz w:val="16"/>
                                <w:szCs w:val="16"/>
                              </w:rPr>
                              <w:t xml:space="preserve">  </w:t>
                            </w:r>
                            <w:r w:rsidR="009A0853" w:rsidRPr="00E10DED">
                              <w:rPr>
                                <w:sz w:val="16"/>
                                <w:szCs w:val="16"/>
                              </w:rPr>
                              <w:t xml:space="preserve"> </w:t>
                            </w:r>
                          </w:p>
                          <w:p w14:paraId="6F594AE6" w14:textId="47D10598" w:rsidR="0056611B" w:rsidRPr="00E10DED" w:rsidRDefault="00816DC2" w:rsidP="00E10DED">
                            <w:pPr>
                              <w:shd w:val="clear" w:color="auto" w:fill="8EAADB" w:themeFill="accent1" w:themeFillTint="99"/>
                              <w:spacing w:line="240" w:lineRule="auto"/>
                              <w:rPr>
                                <w:sz w:val="16"/>
                                <w:szCs w:val="16"/>
                              </w:rPr>
                            </w:pPr>
                            <w:r w:rsidRPr="00E10DED">
                              <w:rPr>
                                <w:sz w:val="16"/>
                                <w:szCs w:val="16"/>
                              </w:rPr>
                              <w:t>Claridge, F. and Parry, A. (2021) Ambulance service pressures need a whole-system response. NHS Confederation. Available at: https://www.nhsconfed.org/articles/ambulance-service-pressures-need-whole-system-response (Accessed: 16 November 2025</w:t>
                            </w:r>
                            <w:bookmarkStart w:id="2" w:name="_Hlk213758927"/>
                            <w:r w:rsidR="0056611B" w:rsidRPr="00E10DED">
                              <w:rPr>
                                <w:sz w:val="16"/>
                                <w:szCs w:val="16"/>
                              </w:rPr>
                              <w:t>).</w:t>
                            </w:r>
                          </w:p>
                          <w:p w14:paraId="075534E6" w14:textId="32091C4C" w:rsidR="00BD66D8" w:rsidRPr="00E10DED" w:rsidRDefault="0056611B" w:rsidP="00E10DED">
                            <w:pPr>
                              <w:shd w:val="clear" w:color="auto" w:fill="8EAADB" w:themeFill="accent1" w:themeFillTint="99"/>
                              <w:spacing w:line="240" w:lineRule="auto"/>
                              <w:rPr>
                                <w:sz w:val="16"/>
                                <w:szCs w:val="16"/>
                              </w:rPr>
                            </w:pPr>
                            <w:proofErr w:type="spellStart"/>
                            <w:r w:rsidRPr="00E10DED">
                              <w:rPr>
                                <w:sz w:val="16"/>
                                <w:szCs w:val="16"/>
                              </w:rPr>
                              <w:t>Alleanza</w:t>
                            </w:r>
                            <w:proofErr w:type="spellEnd"/>
                            <w:r w:rsidRPr="00E10DED">
                              <w:rPr>
                                <w:sz w:val="16"/>
                                <w:szCs w:val="16"/>
                              </w:rPr>
                              <w:t xml:space="preserve"> (n.d.) Understanding Why Ambulance Services Are Important. Available at: https://www.alleanza.co.uk/understanding-why-ambulance-services-are-important (Accessed: 16 November 2025).</w:t>
                            </w:r>
                          </w:p>
                          <w:p w14:paraId="2C2AD9D3" w14:textId="77777777" w:rsidR="00E10DED" w:rsidRPr="00E10DED" w:rsidRDefault="00BD66D8" w:rsidP="00E10DED">
                            <w:pPr>
                              <w:shd w:val="clear" w:color="auto" w:fill="8EAADB" w:themeFill="accent1" w:themeFillTint="99"/>
                              <w:spacing w:line="240" w:lineRule="auto"/>
                              <w:rPr>
                                <w:sz w:val="16"/>
                                <w:szCs w:val="16"/>
                              </w:rPr>
                            </w:pPr>
                            <w:proofErr w:type="spellStart"/>
                            <w:r w:rsidRPr="00E10DED">
                              <w:rPr>
                                <w:sz w:val="16"/>
                                <w:szCs w:val="16"/>
                              </w:rPr>
                              <w:t>GoAid</w:t>
                            </w:r>
                            <w:proofErr w:type="spellEnd"/>
                            <w:r w:rsidRPr="00E10DED">
                              <w:rPr>
                                <w:sz w:val="16"/>
                                <w:szCs w:val="16"/>
                              </w:rPr>
                              <w:t xml:space="preserve"> (n.d.) The Importance of Ambulance Services: Saving Lives in Critical Moments. Available at: https://www.goaid.in/the-importance-of-ambulance-services-saving-lives-in-critical-moments/ (Accessed: 16 November 2025).</w:t>
                            </w:r>
                            <w:r w:rsidR="00E10DED" w:rsidRPr="00E10DED">
                              <w:rPr>
                                <w:sz w:val="16"/>
                                <w:szCs w:val="16"/>
                              </w:rPr>
                              <w:t xml:space="preserve">                                                                                                                                                                                                </w:t>
                            </w:r>
                          </w:p>
                          <w:p w14:paraId="6EE5EE1D" w14:textId="3D3EC57B" w:rsidR="009A0853" w:rsidRPr="00E10DED" w:rsidRDefault="00E10DED" w:rsidP="00E10DED">
                            <w:pPr>
                              <w:shd w:val="clear" w:color="auto" w:fill="8EAADB" w:themeFill="accent1" w:themeFillTint="99"/>
                              <w:spacing w:line="240" w:lineRule="auto"/>
                              <w:rPr>
                                <w:sz w:val="16"/>
                                <w:szCs w:val="16"/>
                              </w:rPr>
                            </w:pPr>
                            <w:r w:rsidRPr="00E10DED">
                              <w:rPr>
                                <w:sz w:val="16"/>
                                <w:szCs w:val="16"/>
                              </w:rPr>
                              <w:t>NHS Careers (n.d.) Roles in the ambulance service. Available at: https://www.healthcareers.nhs.uk/explore-roles/ambulance-service-team/roles-ambulance-service (Accessed: 16 November 2025).</w:t>
                            </w:r>
                          </w:p>
                          <w:p w14:paraId="63912B62" w14:textId="77777777" w:rsidR="00BD66D8" w:rsidRDefault="00BD66D8" w:rsidP="0056611B">
                            <w:pPr>
                              <w:shd w:val="clear" w:color="auto" w:fill="8EAADB" w:themeFill="accent1" w:themeFillTint="99"/>
                              <w:rPr>
                                <w:sz w:val="16"/>
                                <w:szCs w:val="16"/>
                              </w:rPr>
                            </w:pPr>
                          </w:p>
                          <w:p w14:paraId="0BFA865A" w14:textId="77777777" w:rsidR="00BD66D8" w:rsidRDefault="00BD66D8" w:rsidP="0056611B">
                            <w:pPr>
                              <w:shd w:val="clear" w:color="auto" w:fill="8EAADB" w:themeFill="accent1" w:themeFillTint="99"/>
                              <w:rPr>
                                <w:sz w:val="16"/>
                                <w:szCs w:val="16"/>
                              </w:rPr>
                            </w:pPr>
                          </w:p>
                          <w:p w14:paraId="26B17F13" w14:textId="77777777" w:rsidR="00BD66D8" w:rsidRPr="0056611B" w:rsidRDefault="00BD66D8" w:rsidP="0056611B">
                            <w:pPr>
                              <w:shd w:val="clear" w:color="auto" w:fill="8EAADB" w:themeFill="accent1" w:themeFillTint="99"/>
                              <w:rPr>
                                <w:sz w:val="16"/>
                                <w:szCs w:val="16"/>
                              </w:rPr>
                            </w:pPr>
                          </w:p>
                          <w:p w14:paraId="11961800" w14:textId="77777777" w:rsidR="0056611B" w:rsidRDefault="0056611B" w:rsidP="00020F2B">
                            <w:pPr>
                              <w:shd w:val="clear" w:color="auto" w:fill="8EAADB" w:themeFill="accent1" w:themeFillTint="99"/>
                              <w:rPr>
                                <w:color w:val="385623" w:themeColor="accent6" w:themeShade="80"/>
                                <w:sz w:val="16"/>
                                <w:szCs w:val="16"/>
                              </w:rPr>
                            </w:pPr>
                          </w:p>
                          <w:p w14:paraId="05FCCAFE" w14:textId="77777777" w:rsidR="0056611B" w:rsidRPr="002F220E" w:rsidRDefault="0056611B" w:rsidP="00020F2B">
                            <w:pPr>
                              <w:shd w:val="clear" w:color="auto" w:fill="8EAADB" w:themeFill="accent1" w:themeFillTint="99"/>
                              <w:rPr>
                                <w:color w:val="385623" w:themeColor="accent6" w:themeShade="80"/>
                                <w:sz w:val="16"/>
                                <w:szCs w:val="16"/>
                              </w:rPr>
                            </w:pPr>
                          </w:p>
                          <w:bookmarkEnd w:id="2"/>
                          <w:p w14:paraId="787B244E" w14:textId="77777777" w:rsidR="009A0853" w:rsidRPr="002F220E" w:rsidRDefault="009A0853"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2" type="#_x0000_t202" style="position:absolute;margin-left:4.7pt;margin-top:419.75pt;width:564.6pt;height:179.2pt;z-index:-25176064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" strokeweight="3.5pt">
                <v:textbox>
                  <w:txbxContent>
                    <w:p w14:paraId="7A96127B" w14:textId="45F9C81C" w:rsidR="00020F2B" w:rsidRPr="00E10DED" w:rsidRDefault="001A5CA3" w:rsidP="00E10DED">
                      <w:pPr>
                        <w:shd w:val="clear" w:color="auto" w:fill="8EAADB" w:themeFill="accent1" w:themeFillTint="99"/>
                        <w:rPr>
                          <w:b/>
                          <w:bCs/>
                          <w:color w:val="385623" w:themeColor="accent6" w:themeShade="80"/>
                          <w:sz w:val="16"/>
                          <w:szCs w:val="16"/>
                        </w:rPr>
                      </w:pPr>
                      <w:r w:rsidRPr="00E10DED">
                        <w:rPr>
                          <w:b/>
                          <w:bCs/>
                          <w:color w:val="385623" w:themeColor="accent6" w:themeShade="80"/>
                          <w:sz w:val="16"/>
                          <w:szCs w:val="16"/>
                        </w:rPr>
                        <w:t>Reference</w:t>
                      </w:r>
                      <w:r w:rsidR="00E10DED">
                        <w:rPr>
                          <w:b/>
                          <w:bCs/>
                          <w:color w:val="385623" w:themeColor="accent6" w:themeShade="80"/>
                          <w:sz w:val="16"/>
                          <w:szCs w:val="16"/>
                        </w:rPr>
                        <w:t xml:space="preserve">                                                                                                                                                                                                                                                                                      </w:t>
                      </w:r>
                      <w:r w:rsidR="00020F2B" w:rsidRPr="00E10DED">
                        <w:rPr>
                          <w:sz w:val="16"/>
                          <w:szCs w:val="16"/>
                        </w:rPr>
                        <w:t>NHS England (2023) West Midlands Ambulance Service University NHS Foundation Trust. Available at: https://www.england.nhs.uk/publication/west-midlands-ambulance-service-university-nhs-foundation-trust/ (Accessed: 16 November 2025).</w:t>
                      </w:r>
                      <w:r w:rsidR="00020F2B" w:rsidRPr="00E10DED">
                        <w:rPr>
                          <w:sz w:val="16"/>
                          <w:szCs w:val="16"/>
                        </w:rPr>
                        <w:t xml:space="preserve"> </w:t>
                      </w:r>
                    </w:p>
                    <w:p w14:paraId="48A7CA3E" w14:textId="1BAE964D" w:rsidR="00816DC2" w:rsidRPr="00E10DED" w:rsidRDefault="00020F2B" w:rsidP="00E10DED">
                      <w:pPr>
                        <w:shd w:val="clear" w:color="auto" w:fill="8EAADB" w:themeFill="accent1" w:themeFillTint="99"/>
                        <w:spacing w:line="240" w:lineRule="auto"/>
                        <w:rPr>
                          <w:sz w:val="16"/>
                          <w:szCs w:val="16"/>
                        </w:rPr>
                      </w:pPr>
                      <w:r w:rsidRPr="00E10DED">
                        <w:rPr>
                          <w:sz w:val="16"/>
                          <w:szCs w:val="16"/>
                        </w:rPr>
                        <w:t>Hutchinson, S. (2023) History of UK ambulance services. EMSUK LEARNING. Available at: https://www.emsuklearning.co.uk/history-of-uk-ambulance-services/ (Accessed: 16 November 2025).</w:t>
                      </w:r>
                      <w:r w:rsidR="002F220E" w:rsidRPr="00E10DED">
                        <w:rPr>
                          <w:sz w:val="16"/>
                          <w:szCs w:val="16"/>
                        </w:rPr>
                        <w:t xml:space="preserve">  </w:t>
                      </w:r>
                      <w:r w:rsidR="009A0853" w:rsidRPr="00E10DED">
                        <w:rPr>
                          <w:sz w:val="16"/>
                          <w:szCs w:val="16"/>
                        </w:rPr>
                        <w:t xml:space="preserve"> </w:t>
                      </w:r>
                    </w:p>
                    <w:p w14:paraId="6F594AE6" w14:textId="47D10598" w:rsidR="0056611B" w:rsidRPr="00E10DED" w:rsidRDefault="00816DC2" w:rsidP="00E10DED">
                      <w:pPr>
                        <w:shd w:val="clear" w:color="auto" w:fill="8EAADB" w:themeFill="accent1" w:themeFillTint="99"/>
                        <w:spacing w:line="240" w:lineRule="auto"/>
                        <w:rPr>
                          <w:sz w:val="16"/>
                          <w:szCs w:val="16"/>
                        </w:rPr>
                      </w:pPr>
                      <w:r w:rsidRPr="00E10DED">
                        <w:rPr>
                          <w:sz w:val="16"/>
                          <w:szCs w:val="16"/>
                        </w:rPr>
                        <w:t>Claridge, F. and Parry, A. (2021) Ambulance service pressures need a whole-system response. NHS Confederation. Available at: https://www.nhsconfed.org/articles/ambulance-service-pressures-need-whole-system-response (Accessed: 16 November 2025</w:t>
                      </w:r>
                      <w:bookmarkStart w:id="3" w:name="_Hlk213758927"/>
                      <w:r w:rsidR="0056611B" w:rsidRPr="00E10DED">
                        <w:rPr>
                          <w:sz w:val="16"/>
                          <w:szCs w:val="16"/>
                        </w:rPr>
                        <w:t>).</w:t>
                      </w:r>
                    </w:p>
                    <w:p w14:paraId="075534E6" w14:textId="32091C4C" w:rsidR="00BD66D8" w:rsidRPr="00E10DED" w:rsidRDefault="0056611B" w:rsidP="00E10DED">
                      <w:pPr>
                        <w:shd w:val="clear" w:color="auto" w:fill="8EAADB" w:themeFill="accent1" w:themeFillTint="99"/>
                        <w:spacing w:line="240" w:lineRule="auto"/>
                        <w:rPr>
                          <w:sz w:val="16"/>
                          <w:szCs w:val="16"/>
                        </w:rPr>
                      </w:pPr>
                      <w:proofErr w:type="spellStart"/>
                      <w:r w:rsidRPr="00E10DED">
                        <w:rPr>
                          <w:sz w:val="16"/>
                          <w:szCs w:val="16"/>
                        </w:rPr>
                        <w:t>Alleanza</w:t>
                      </w:r>
                      <w:proofErr w:type="spellEnd"/>
                      <w:r w:rsidRPr="00E10DED">
                        <w:rPr>
                          <w:sz w:val="16"/>
                          <w:szCs w:val="16"/>
                        </w:rPr>
                        <w:t xml:space="preserve"> (n.d.) Understanding Why Ambulance Services Are Important. Available at: https://www.alleanza.co.uk/understanding-why-ambulance-services-are-important (Accessed: 16 November 2025).</w:t>
                      </w:r>
                    </w:p>
                    <w:p w14:paraId="2C2AD9D3" w14:textId="77777777" w:rsidR="00E10DED" w:rsidRPr="00E10DED" w:rsidRDefault="00BD66D8" w:rsidP="00E10DED">
                      <w:pPr>
                        <w:shd w:val="clear" w:color="auto" w:fill="8EAADB" w:themeFill="accent1" w:themeFillTint="99"/>
                        <w:spacing w:line="240" w:lineRule="auto"/>
                        <w:rPr>
                          <w:sz w:val="16"/>
                          <w:szCs w:val="16"/>
                        </w:rPr>
                      </w:pPr>
                      <w:proofErr w:type="spellStart"/>
                      <w:r w:rsidRPr="00E10DED">
                        <w:rPr>
                          <w:sz w:val="16"/>
                          <w:szCs w:val="16"/>
                        </w:rPr>
                        <w:t>GoAid</w:t>
                      </w:r>
                      <w:proofErr w:type="spellEnd"/>
                      <w:r w:rsidRPr="00E10DED">
                        <w:rPr>
                          <w:sz w:val="16"/>
                          <w:szCs w:val="16"/>
                        </w:rPr>
                        <w:t xml:space="preserve"> (n.d.) The Importance of Ambulance Services: Saving Lives in Critical Moments. Available at: https://www.goaid.in/the-importance-of-ambulance-services-saving-lives-in-critical-moments/ (Accessed: 16 November 2025).</w:t>
                      </w:r>
                      <w:r w:rsidR="00E10DED" w:rsidRPr="00E10DED">
                        <w:rPr>
                          <w:sz w:val="16"/>
                          <w:szCs w:val="16"/>
                        </w:rPr>
                        <w:t xml:space="preserve">                                                                                                                                                                                                </w:t>
                      </w:r>
                    </w:p>
                    <w:p w14:paraId="6EE5EE1D" w14:textId="3D3EC57B" w:rsidR="009A0853" w:rsidRPr="00E10DED" w:rsidRDefault="00E10DED" w:rsidP="00E10DED">
                      <w:pPr>
                        <w:shd w:val="clear" w:color="auto" w:fill="8EAADB" w:themeFill="accent1" w:themeFillTint="99"/>
                        <w:spacing w:line="240" w:lineRule="auto"/>
                        <w:rPr>
                          <w:sz w:val="16"/>
                          <w:szCs w:val="16"/>
                        </w:rPr>
                      </w:pPr>
                      <w:r w:rsidRPr="00E10DED">
                        <w:rPr>
                          <w:sz w:val="16"/>
                          <w:szCs w:val="16"/>
                        </w:rPr>
                        <w:t>NHS Careers (n.d.) Roles in the ambulance service. Available at: https://www.healthcareers.nhs.uk/explore-roles/ambulance-service-team/roles-ambulance-service (Accessed: 16 November 2025).</w:t>
                      </w:r>
                    </w:p>
                    <w:p w14:paraId="63912B62" w14:textId="77777777" w:rsidR="00BD66D8" w:rsidRDefault="00BD66D8" w:rsidP="0056611B">
                      <w:pPr>
                        <w:shd w:val="clear" w:color="auto" w:fill="8EAADB" w:themeFill="accent1" w:themeFillTint="99"/>
                        <w:rPr>
                          <w:sz w:val="16"/>
                          <w:szCs w:val="16"/>
                        </w:rPr>
                      </w:pPr>
                    </w:p>
                    <w:p w14:paraId="0BFA865A" w14:textId="77777777" w:rsidR="00BD66D8" w:rsidRDefault="00BD66D8" w:rsidP="0056611B">
                      <w:pPr>
                        <w:shd w:val="clear" w:color="auto" w:fill="8EAADB" w:themeFill="accent1" w:themeFillTint="99"/>
                        <w:rPr>
                          <w:sz w:val="16"/>
                          <w:szCs w:val="16"/>
                        </w:rPr>
                      </w:pPr>
                    </w:p>
                    <w:p w14:paraId="26B17F13" w14:textId="77777777" w:rsidR="00BD66D8" w:rsidRPr="0056611B" w:rsidRDefault="00BD66D8" w:rsidP="0056611B">
                      <w:pPr>
                        <w:shd w:val="clear" w:color="auto" w:fill="8EAADB" w:themeFill="accent1" w:themeFillTint="99"/>
                        <w:rPr>
                          <w:sz w:val="16"/>
                          <w:szCs w:val="16"/>
                        </w:rPr>
                      </w:pPr>
                    </w:p>
                    <w:p w14:paraId="11961800" w14:textId="77777777" w:rsidR="0056611B" w:rsidRDefault="0056611B" w:rsidP="00020F2B">
                      <w:pPr>
                        <w:shd w:val="clear" w:color="auto" w:fill="8EAADB" w:themeFill="accent1" w:themeFillTint="99"/>
                        <w:rPr>
                          <w:color w:val="385623" w:themeColor="accent6" w:themeShade="80"/>
                          <w:sz w:val="16"/>
                          <w:szCs w:val="16"/>
                        </w:rPr>
                      </w:pPr>
                    </w:p>
                    <w:p w14:paraId="05FCCAFE" w14:textId="77777777" w:rsidR="0056611B" w:rsidRPr="002F220E" w:rsidRDefault="0056611B" w:rsidP="00020F2B">
                      <w:pPr>
                        <w:shd w:val="clear" w:color="auto" w:fill="8EAADB" w:themeFill="accent1" w:themeFillTint="99"/>
                        <w:rPr>
                          <w:color w:val="385623" w:themeColor="accent6" w:themeShade="80"/>
                          <w:sz w:val="16"/>
                          <w:szCs w:val="16"/>
                        </w:rPr>
                      </w:pPr>
                    </w:p>
                    <w:bookmarkEnd w:id="3"/>
                    <w:p w14:paraId="787B244E" w14:textId="77777777" w:rsidR="009A0853" w:rsidRPr="002F220E" w:rsidRDefault="009A0853" w:rsidP="00BE6BE0">
                      <w:pPr>
                        <w:rPr>
                          <w:sz w:val="16"/>
                          <w:szCs w:val="16"/>
                        </w:rPr>
                      </w:pPr>
                    </w:p>
                  </w:txbxContent>
                </v:textbox>
                <w10:wrap type="tight" anchorx="page" anchory="page"/>
              </v:shape>
            </w:pict>
          </mc:Fallback>
        </mc:AlternateContent>
      </w:r>
      <w:r w:rsidR="000041BE" w:rsidRPr="000041BE">
        <w:rPr>
          <w:noProof/>
        </w:rPr>
        <w:t xml:space="preserve"> </w:t>
      </w:r>
    </w:p>
    <w:p w14:paraId="5AFFC33B" w14:textId="1ECB9AF7" w:rsidR="003A000F" w:rsidRDefault="003A000F">
      <w:pPr>
        <w:sectPr w:rsidR="003A000F" w:rsidSect="003A000F">
          <w:pgSz w:w="16838" w:h="11906" w:orient="landscape"/>
          <w:pgMar w:top="1440" w:right="1440" w:bottom="1440" w:left="1440" w:header="708" w:footer="708" w:gutter="0"/>
          <w:cols w:space="708"/>
          <w:docGrid w:linePitch="360"/>
        </w:sectPr>
      </w:pPr>
    </w:p>
    <w:p w14:paraId="1A7C860F" w14:textId="1E8ADA84" w:rsidR="00E0794E" w:rsidRDefault="00E0794E" w:rsidP="00E0794E">
      <w:pPr>
        <w:tabs>
          <w:tab w:val="left" w:pos="6540"/>
        </w:tabs>
        <w:spacing w:line="360" w:lineRule="auto"/>
        <w:rPr>
          <w:rFonts w:ascii="Arial" w:hAnsi="Arial" w:cs="Arial"/>
          <w:sz w:val="28"/>
          <w:szCs w:val="28"/>
        </w:rPr>
      </w:pPr>
    </w:p>
    <w:p w14:paraId="362FB023" w14:textId="77777777" w:rsidR="00E0794E" w:rsidRPr="00FF2EB6" w:rsidRDefault="00E0794E" w:rsidP="00E0794E">
      <w:pPr>
        <w:tabs>
          <w:tab w:val="left" w:pos="6540"/>
        </w:tabs>
        <w:spacing w:line="360" w:lineRule="auto"/>
        <w:rPr>
          <w:rFonts w:ascii="Arial" w:hAnsi="Arial" w:cs="Arial"/>
        </w:rPr>
      </w:pPr>
      <w:r w:rsidRPr="00FF2EB6">
        <w:rPr>
          <w:rFonts w:ascii="Arial" w:hAnsi="Arial" w:cs="Arial"/>
          <w:b/>
          <w:bCs/>
        </w:rPr>
        <w:t>Student name</w:t>
      </w:r>
      <w:r w:rsidRPr="00FF2EB6">
        <w:rPr>
          <w:rFonts w:ascii="Arial" w:hAnsi="Arial" w:cs="Arial"/>
        </w:rPr>
        <w:t>: Glenn Catalan</w:t>
      </w:r>
    </w:p>
    <w:p w14:paraId="2EB1D7C3" w14:textId="6C0B3D6B" w:rsidR="00E0794E" w:rsidRPr="00FF2EB6" w:rsidRDefault="00E0794E" w:rsidP="00E0794E">
      <w:pPr>
        <w:tabs>
          <w:tab w:val="left" w:pos="6540"/>
        </w:tabs>
        <w:spacing w:line="360" w:lineRule="auto"/>
        <w:rPr>
          <w:rFonts w:ascii="Arial" w:hAnsi="Arial" w:cs="Arial"/>
          <w:lang w:val="nl-NL"/>
        </w:rPr>
      </w:pPr>
      <w:r w:rsidRPr="00FF2EB6">
        <w:rPr>
          <w:rFonts w:ascii="Arial" w:hAnsi="Arial" w:cs="Arial"/>
          <w:b/>
          <w:bCs/>
          <w:lang w:val="nl-NL"/>
        </w:rPr>
        <w:t>Student ID</w:t>
      </w:r>
      <w:r w:rsidRPr="00FF2EB6">
        <w:rPr>
          <w:rFonts w:ascii="Arial" w:hAnsi="Arial" w:cs="Arial"/>
          <w:lang w:val="nl-NL"/>
        </w:rPr>
        <w:t>: 2442791</w:t>
      </w:r>
    </w:p>
    <w:p w14:paraId="77AF2163" w14:textId="77777777" w:rsidR="00E0794E" w:rsidRPr="00FF2EB6" w:rsidRDefault="00E0794E" w:rsidP="00E0794E">
      <w:pPr>
        <w:tabs>
          <w:tab w:val="left" w:pos="6540"/>
        </w:tabs>
        <w:spacing w:line="360" w:lineRule="auto"/>
        <w:rPr>
          <w:rFonts w:ascii="Arial" w:hAnsi="Arial" w:cs="Arial"/>
          <w:lang w:val="nl-NL"/>
        </w:rPr>
      </w:pPr>
      <w:r w:rsidRPr="00FF2EB6">
        <w:rPr>
          <w:rFonts w:ascii="Arial" w:hAnsi="Arial" w:cs="Arial"/>
          <w:b/>
          <w:bCs/>
          <w:lang w:val="nl-NL"/>
        </w:rPr>
        <w:t>Module name</w:t>
      </w:r>
      <w:r w:rsidRPr="00FF2EB6">
        <w:rPr>
          <w:rFonts w:ascii="Arial" w:hAnsi="Arial" w:cs="Arial"/>
          <w:lang w:val="nl-NL"/>
        </w:rPr>
        <w:t>: Introduction to Health and Social Care</w:t>
      </w:r>
    </w:p>
    <w:p w14:paraId="14A0D318" w14:textId="77777777" w:rsidR="00E0794E" w:rsidRPr="00FF2EB6" w:rsidRDefault="00E0794E" w:rsidP="00E0794E">
      <w:pPr>
        <w:tabs>
          <w:tab w:val="left" w:pos="3246"/>
        </w:tabs>
        <w:spacing w:line="360" w:lineRule="auto"/>
        <w:rPr>
          <w:rFonts w:ascii="Arial" w:hAnsi="Arial" w:cs="Arial"/>
        </w:rPr>
      </w:pPr>
      <w:r w:rsidRPr="00FF2EB6">
        <w:rPr>
          <w:rFonts w:ascii="Arial" w:hAnsi="Arial" w:cs="Arial"/>
          <w:b/>
          <w:bCs/>
        </w:rPr>
        <w:t>Module code</w:t>
      </w:r>
      <w:r w:rsidRPr="00FF2EB6">
        <w:rPr>
          <w:rFonts w:ascii="Arial" w:hAnsi="Arial" w:cs="Arial"/>
        </w:rPr>
        <w:t>: LCHS4003_LON</w:t>
      </w:r>
      <w:r w:rsidRPr="00FF2EB6">
        <w:rPr>
          <w:rFonts w:ascii="Arial" w:hAnsi="Arial" w:cs="Arial"/>
        </w:rPr>
        <w:tab/>
        <w:t xml:space="preserve"> </w:t>
      </w:r>
    </w:p>
    <w:p w14:paraId="0B981944" w14:textId="0F2A43AE" w:rsidR="003A000F" w:rsidRPr="00FF2EB6" w:rsidRDefault="00E0794E" w:rsidP="00E0794E">
      <w:r w:rsidRPr="00FF2EB6">
        <w:rPr>
          <w:rFonts w:ascii="Arial" w:hAnsi="Arial" w:cs="Arial"/>
          <w:b/>
          <w:bCs/>
        </w:rPr>
        <w:t>Lecturer name</w:t>
      </w:r>
      <w:r w:rsidRPr="00FF2EB6">
        <w:t xml:space="preserve">: </w:t>
      </w:r>
      <w:r w:rsidR="00FF2EB6">
        <w:t>Mr. Mark Kane</w:t>
      </w:r>
    </w:p>
    <w:p w14:paraId="73A14809" w14:textId="77777777" w:rsidR="0080502C" w:rsidRPr="00FF2EB6" w:rsidRDefault="00E77AC8">
      <w:pPr>
        <w:rPr>
          <w:rFonts w:ascii="Arial" w:hAnsi="Arial" w:cs="Arial"/>
        </w:rPr>
      </w:pPr>
      <w:r w:rsidRPr="00FF2EB6">
        <w:rPr>
          <w:b/>
          <w:bCs/>
        </w:rPr>
        <w:t>Title:</w:t>
      </w:r>
      <w:r w:rsidR="004C3DCC" w:rsidRPr="00FF2EB6">
        <w:rPr>
          <w:rFonts w:ascii="Arial" w:hAnsi="Arial" w:cs="Arial"/>
          <w:b/>
          <w:bCs/>
        </w:rPr>
        <w:t xml:space="preserve"> </w:t>
      </w:r>
      <w:r w:rsidR="004C3DCC" w:rsidRPr="00FF2EB6">
        <w:rPr>
          <w:rFonts w:ascii="Arial" w:hAnsi="Arial" w:cs="Arial"/>
        </w:rPr>
        <w:t xml:space="preserve">The </w:t>
      </w:r>
      <w:r w:rsidR="001C1DEA" w:rsidRPr="00FF2EB6">
        <w:rPr>
          <w:rFonts w:ascii="Arial" w:hAnsi="Arial" w:cs="Arial"/>
        </w:rPr>
        <w:t>O</w:t>
      </w:r>
      <w:r w:rsidR="00EF1C22" w:rsidRPr="00FF2EB6">
        <w:rPr>
          <w:rFonts w:ascii="Arial" w:hAnsi="Arial" w:cs="Arial"/>
        </w:rPr>
        <w:t xml:space="preserve">rigin </w:t>
      </w:r>
      <w:r w:rsidR="00510237" w:rsidRPr="00FF2EB6">
        <w:rPr>
          <w:rFonts w:ascii="Arial" w:hAnsi="Arial" w:cs="Arial"/>
        </w:rPr>
        <w:t>and</w:t>
      </w:r>
      <w:r w:rsidR="00EF1C22" w:rsidRPr="00FF2EB6">
        <w:rPr>
          <w:rFonts w:ascii="Arial" w:hAnsi="Arial" w:cs="Arial"/>
        </w:rPr>
        <w:t xml:space="preserve"> </w:t>
      </w:r>
      <w:r w:rsidR="001C1DEA" w:rsidRPr="00FF2EB6">
        <w:rPr>
          <w:rFonts w:ascii="Arial" w:hAnsi="Arial" w:cs="Arial"/>
        </w:rPr>
        <w:t>S</w:t>
      </w:r>
      <w:r w:rsidR="00EF1C22" w:rsidRPr="00FF2EB6">
        <w:rPr>
          <w:rFonts w:ascii="Arial" w:hAnsi="Arial" w:cs="Arial"/>
        </w:rPr>
        <w:t xml:space="preserve">tructure of the </w:t>
      </w:r>
      <w:r w:rsidR="001C1DEA" w:rsidRPr="00FF2EB6">
        <w:rPr>
          <w:rFonts w:ascii="Arial" w:hAnsi="Arial" w:cs="Arial"/>
        </w:rPr>
        <w:t>N</w:t>
      </w:r>
      <w:r w:rsidR="00EF1C22" w:rsidRPr="00FF2EB6">
        <w:rPr>
          <w:rFonts w:ascii="Arial" w:hAnsi="Arial" w:cs="Arial"/>
        </w:rPr>
        <w:t xml:space="preserve">ational </w:t>
      </w:r>
      <w:r w:rsidR="001C1DEA" w:rsidRPr="00FF2EB6">
        <w:rPr>
          <w:rFonts w:ascii="Arial" w:hAnsi="Arial" w:cs="Arial"/>
        </w:rPr>
        <w:t>H</w:t>
      </w:r>
      <w:r w:rsidR="00EF1C22" w:rsidRPr="00FF2EB6">
        <w:rPr>
          <w:rFonts w:ascii="Arial" w:hAnsi="Arial" w:cs="Arial"/>
        </w:rPr>
        <w:t xml:space="preserve">ealth </w:t>
      </w:r>
      <w:r w:rsidR="001C1DEA" w:rsidRPr="00FF2EB6">
        <w:rPr>
          <w:rFonts w:ascii="Arial" w:hAnsi="Arial" w:cs="Arial"/>
        </w:rPr>
        <w:t>S</w:t>
      </w:r>
      <w:r w:rsidR="00EF1C22" w:rsidRPr="00FF2EB6">
        <w:rPr>
          <w:rFonts w:ascii="Arial" w:hAnsi="Arial" w:cs="Arial"/>
        </w:rPr>
        <w:t>ervice</w:t>
      </w:r>
    </w:p>
    <w:p w14:paraId="0D3CAD9A" w14:textId="77777777" w:rsidR="00870FDB" w:rsidRPr="009558B0" w:rsidRDefault="00870FDB">
      <w:pPr>
        <w:rPr>
          <w:rFonts w:ascii="Arial" w:hAnsi="Arial" w:cs="Arial"/>
          <w:b/>
          <w:bCs/>
          <w:sz w:val="28"/>
          <w:szCs w:val="28"/>
        </w:rPr>
      </w:pPr>
    </w:p>
    <w:p w14:paraId="0A314B3F" w14:textId="58A317CC" w:rsidR="00870FDB" w:rsidRPr="00294A8C" w:rsidRDefault="00870FDB" w:rsidP="00FB0731">
      <w:pPr>
        <w:spacing w:line="360" w:lineRule="auto"/>
        <w:rPr>
          <w:rFonts w:ascii="Arial" w:hAnsi="Arial" w:cs="Arial"/>
          <w:b/>
          <w:bCs/>
        </w:rPr>
      </w:pPr>
      <w:r w:rsidRPr="009558B0">
        <w:rPr>
          <w:rFonts w:ascii="Arial" w:hAnsi="Arial" w:cs="Arial"/>
          <w:b/>
          <w:bCs/>
        </w:rPr>
        <w:t>The Birth of National Health Service</w:t>
      </w:r>
      <w:r w:rsidR="00294A8C">
        <w:rPr>
          <w:rFonts w:ascii="Arial" w:hAnsi="Arial" w:cs="Arial"/>
          <w:b/>
          <w:bCs/>
        </w:rPr>
        <w:t xml:space="preserve">                                                                                  </w:t>
      </w:r>
      <w:r w:rsidR="00EC0325" w:rsidRPr="00870FDB">
        <w:t>the</w:t>
      </w:r>
      <w:r w:rsidRPr="00870FDB">
        <w:t xml:space="preserve"> NHS was officially launched on 5 July 1948 by Aneurin Bevan, Minister of Health in Clement Attlee’s post-war government. It was founded on three core principles: universal access, free care at the point of delivery, and treatment based on need, not ability to </w:t>
      </w:r>
      <w:r w:rsidRPr="00870FDB">
        <w:t>pay. The</w:t>
      </w:r>
      <w:r w:rsidRPr="00870FDB">
        <w:t xml:space="preserve"> launch marked a historic shift from a system where healthcare was paid for by individuals to one funded through general taxation. </w:t>
      </w:r>
    </w:p>
    <w:p w14:paraId="0B55B3A4" w14:textId="675064E1" w:rsidR="00870FDB" w:rsidRDefault="00870FDB" w:rsidP="00FB0731">
      <w:pPr>
        <w:pStyle w:val="NormalWeb"/>
        <w:spacing w:line="360" w:lineRule="auto"/>
        <w:rPr>
          <w:sz w:val="22"/>
          <w:szCs w:val="22"/>
        </w:rPr>
      </w:pPr>
      <w:r w:rsidRPr="00C77C81">
        <w:rPr>
          <w:b/>
          <w:bCs/>
          <w:i/>
          <w:iCs/>
          <w:sz w:val="22"/>
          <w:szCs w:val="22"/>
        </w:rPr>
        <w:t>Foundations and Early Influences</w:t>
      </w:r>
      <w:r w:rsidR="009558B0" w:rsidRPr="00C77C81">
        <w:rPr>
          <w:b/>
          <w:bCs/>
          <w:i/>
          <w:iCs/>
          <w:sz w:val="22"/>
          <w:szCs w:val="22"/>
        </w:rPr>
        <w:t xml:space="preserve">                                                                                                         </w:t>
      </w:r>
      <w:r w:rsidRPr="00870FDB">
        <w:rPr>
          <w:sz w:val="22"/>
          <w:szCs w:val="22"/>
        </w:rPr>
        <w:t>The 1909 Minority Report, spearheaded by Beatrice Webb, called for replacing the outdated Poor Law system, initiating early healthcare reform.</w:t>
      </w:r>
      <w:r>
        <w:rPr>
          <w:sz w:val="22"/>
          <w:szCs w:val="22"/>
        </w:rPr>
        <w:t xml:space="preserve"> </w:t>
      </w:r>
      <w:r w:rsidRPr="00870FDB">
        <w:rPr>
          <w:sz w:val="22"/>
          <w:szCs w:val="22"/>
        </w:rPr>
        <w:t>In 1912, Dr Benjamin Moore introduced the term "National Health Service" and promoted the concept of a publicly administered medical system.</w:t>
      </w:r>
      <w:r>
        <w:rPr>
          <w:sz w:val="22"/>
          <w:szCs w:val="22"/>
        </w:rPr>
        <w:t xml:space="preserve"> </w:t>
      </w:r>
      <w:r w:rsidRPr="00870FDB">
        <w:rPr>
          <w:sz w:val="22"/>
          <w:szCs w:val="22"/>
        </w:rPr>
        <w:t>By the 1930s, hospital oversight by local bodies such as the London County Council helped establish the foundation for a national healthcare framework.</w:t>
      </w:r>
    </w:p>
    <w:p w14:paraId="4BEF10F4" w14:textId="5EB3C4DD" w:rsidR="00870FDB" w:rsidRDefault="00870FDB" w:rsidP="00FB0731">
      <w:pPr>
        <w:pStyle w:val="NormalWeb"/>
        <w:spacing w:line="360" w:lineRule="auto"/>
        <w:rPr>
          <w:sz w:val="22"/>
          <w:szCs w:val="22"/>
        </w:rPr>
      </w:pPr>
      <w:bookmarkStart w:id="4" w:name="_Hlk213789143"/>
      <w:r w:rsidRPr="00C77C81">
        <w:rPr>
          <w:b/>
          <w:bCs/>
          <w:i/>
          <w:iCs/>
          <w:sz w:val="22"/>
          <w:szCs w:val="22"/>
        </w:rPr>
        <w:t>Cultural and Political Momentum</w:t>
      </w:r>
      <w:bookmarkEnd w:id="4"/>
      <w:r w:rsidR="009558B0" w:rsidRPr="00C77C81">
        <w:rPr>
          <w:b/>
          <w:bCs/>
          <w:i/>
          <w:iCs/>
          <w:sz w:val="22"/>
          <w:szCs w:val="22"/>
        </w:rPr>
        <w:t xml:space="preserve">                                                                                                            </w:t>
      </w:r>
      <w:r w:rsidRPr="00870FDB">
        <w:rPr>
          <w:sz w:val="22"/>
          <w:szCs w:val="22"/>
        </w:rPr>
        <w:t>In 1937, Dr A.J. Cronin’s novel The Citadel highlighted shortcomings in the medical system, sparki</w:t>
      </w:r>
      <w:r>
        <w:rPr>
          <w:sz w:val="22"/>
          <w:szCs w:val="22"/>
        </w:rPr>
        <w:t>n</w:t>
      </w:r>
      <w:r w:rsidRPr="00870FDB">
        <w:rPr>
          <w:sz w:val="22"/>
          <w:szCs w:val="22"/>
        </w:rPr>
        <w:t>g widespread public discussion</w:t>
      </w:r>
      <w:r>
        <w:rPr>
          <w:sz w:val="22"/>
          <w:szCs w:val="22"/>
        </w:rPr>
        <w:t xml:space="preserve">. </w:t>
      </w:r>
      <w:r w:rsidRPr="00870FDB">
        <w:rPr>
          <w:sz w:val="22"/>
          <w:szCs w:val="22"/>
        </w:rPr>
        <w:t>The Emergency Hospital Service established during World War II showcased the advantages of a unified, government-led healthcare approach.</w:t>
      </w:r>
      <w:r>
        <w:rPr>
          <w:sz w:val="22"/>
          <w:szCs w:val="22"/>
        </w:rPr>
        <w:t xml:space="preserve"> </w:t>
      </w:r>
      <w:r w:rsidRPr="00870FDB">
        <w:rPr>
          <w:sz w:val="22"/>
          <w:szCs w:val="22"/>
        </w:rPr>
        <w:t>The Beveridge Report (1942) and the White Paper (1944) laid out plans for universal health and rehabilitation services, shaping the foundational policies of the NHS.</w:t>
      </w:r>
    </w:p>
    <w:p w14:paraId="0B85A5CD" w14:textId="5458FF8E" w:rsidR="00870FDB" w:rsidRDefault="00870FDB" w:rsidP="00FB0731">
      <w:pPr>
        <w:pStyle w:val="NormalWeb"/>
        <w:spacing w:line="360" w:lineRule="auto"/>
        <w:rPr>
          <w:sz w:val="22"/>
          <w:szCs w:val="22"/>
        </w:rPr>
      </w:pPr>
      <w:r w:rsidRPr="00C77C81">
        <w:rPr>
          <w:b/>
          <w:bCs/>
          <w:i/>
          <w:iCs/>
          <w:sz w:val="22"/>
          <w:szCs w:val="22"/>
        </w:rPr>
        <w:t xml:space="preserve">Implementation and Growth </w:t>
      </w:r>
      <w:r w:rsidR="009558B0" w:rsidRPr="00C77C81">
        <w:rPr>
          <w:b/>
          <w:bCs/>
          <w:i/>
          <w:iCs/>
          <w:sz w:val="22"/>
          <w:szCs w:val="22"/>
        </w:rPr>
        <w:t xml:space="preserve">                                                                                                          </w:t>
      </w:r>
      <w:r w:rsidRPr="00870FDB">
        <w:rPr>
          <w:sz w:val="22"/>
          <w:szCs w:val="22"/>
        </w:rPr>
        <w:t xml:space="preserve">Following Labour’s 1945 election win, Aneurin Bevan spearheaded the establishment of the NHS, navigating opposition from voluntary hospitals and segments of the medical </w:t>
      </w:r>
      <w:r w:rsidR="006A76F6" w:rsidRPr="00870FDB">
        <w:rPr>
          <w:sz w:val="22"/>
          <w:szCs w:val="22"/>
        </w:rPr>
        <w:t>profession. Financial</w:t>
      </w:r>
      <w:r w:rsidRPr="00870FDB">
        <w:rPr>
          <w:sz w:val="22"/>
          <w:szCs w:val="22"/>
        </w:rPr>
        <w:t xml:space="preserve"> strain soon emerged, prompting the introduction of prescription fees, though the 1960s witnessed expansion driven by breakthroughs in pharmaceuticals.</w:t>
      </w:r>
      <w:r>
        <w:rPr>
          <w:sz w:val="22"/>
          <w:szCs w:val="22"/>
        </w:rPr>
        <w:t xml:space="preserve"> </w:t>
      </w:r>
      <w:r w:rsidRPr="00870FDB">
        <w:rPr>
          <w:sz w:val="22"/>
          <w:szCs w:val="22"/>
        </w:rPr>
        <w:t xml:space="preserve">During the 1970s and 1980s, the NHS </w:t>
      </w:r>
      <w:r w:rsidRPr="00870FDB">
        <w:rPr>
          <w:sz w:val="22"/>
          <w:szCs w:val="22"/>
        </w:rPr>
        <w:lastRenderedPageBreak/>
        <w:t>underwent structural changes and managerial reforms in response to economic challenges, particularly under Margaret Thatcher’s leadership.</w:t>
      </w:r>
    </w:p>
    <w:p w14:paraId="5E8B216A" w14:textId="7726ACE7" w:rsidR="00870FDB" w:rsidRDefault="00870FDB" w:rsidP="00FB0731">
      <w:pPr>
        <w:pStyle w:val="NormalWeb"/>
        <w:spacing w:line="360" w:lineRule="auto"/>
        <w:rPr>
          <w:sz w:val="22"/>
          <w:szCs w:val="22"/>
        </w:rPr>
      </w:pPr>
      <w:r w:rsidRPr="00C77C81">
        <w:rPr>
          <w:b/>
          <w:bCs/>
          <w:i/>
          <w:iCs/>
          <w:sz w:val="22"/>
          <w:szCs w:val="22"/>
        </w:rPr>
        <w:t xml:space="preserve">Modern Challenges and Enduring Legacy </w:t>
      </w:r>
      <w:r w:rsidR="009558B0" w:rsidRPr="00C77C81">
        <w:rPr>
          <w:b/>
          <w:bCs/>
          <w:i/>
          <w:iCs/>
          <w:sz w:val="22"/>
          <w:szCs w:val="22"/>
        </w:rPr>
        <w:t xml:space="preserve">                                                                                                     </w:t>
      </w:r>
      <w:proofErr w:type="gramStart"/>
      <w:r w:rsidRPr="00870FDB">
        <w:rPr>
          <w:sz w:val="22"/>
          <w:szCs w:val="22"/>
        </w:rPr>
        <w:t>The</w:t>
      </w:r>
      <w:proofErr w:type="gramEnd"/>
      <w:r w:rsidRPr="00870FDB">
        <w:rPr>
          <w:sz w:val="22"/>
          <w:szCs w:val="22"/>
        </w:rPr>
        <w:t xml:space="preserve"> NHS currently grapples with increasing demand, financial constraints, and ongoing discussions about its long-term </w:t>
      </w:r>
      <w:r w:rsidRPr="00870FDB">
        <w:rPr>
          <w:sz w:val="22"/>
          <w:szCs w:val="22"/>
        </w:rPr>
        <w:t>viability. Despite</w:t>
      </w:r>
      <w:r w:rsidRPr="00870FDB">
        <w:rPr>
          <w:sz w:val="22"/>
          <w:szCs w:val="22"/>
        </w:rPr>
        <w:t xml:space="preserve"> these pressures, it continues to be a vital institution in British life, widely valued for its dedication to fairness, universal access, and public </w:t>
      </w:r>
      <w:r w:rsidRPr="00870FDB">
        <w:rPr>
          <w:sz w:val="22"/>
          <w:szCs w:val="22"/>
        </w:rPr>
        <w:t>service. Over</w:t>
      </w:r>
      <w:r w:rsidRPr="00870FDB">
        <w:rPr>
          <w:sz w:val="22"/>
          <w:szCs w:val="22"/>
        </w:rPr>
        <w:t xml:space="preserve"> time, the NHS has come to represent social advancement, adapting through periods of crisis and reform while staying true to its original principles.</w:t>
      </w:r>
    </w:p>
    <w:p w14:paraId="7C917829" w14:textId="77777777" w:rsidR="00EC0325" w:rsidRDefault="00EC0325" w:rsidP="00FB0731">
      <w:pPr>
        <w:pStyle w:val="NormalWeb"/>
        <w:spacing w:line="360" w:lineRule="auto"/>
        <w:rPr>
          <w:sz w:val="22"/>
          <w:szCs w:val="22"/>
        </w:rPr>
      </w:pPr>
    </w:p>
    <w:p w14:paraId="03668470" w14:textId="41AFC36C" w:rsidR="00EC0325" w:rsidRPr="00EC0325" w:rsidRDefault="00EC0325" w:rsidP="00FB0731">
      <w:pPr>
        <w:pStyle w:val="NormalWeb"/>
        <w:spacing w:line="360" w:lineRule="auto"/>
        <w:rPr>
          <w:b/>
          <w:bCs/>
          <w:i/>
          <w:iCs/>
          <w:sz w:val="22"/>
          <w:szCs w:val="22"/>
        </w:rPr>
      </w:pPr>
      <w:r w:rsidRPr="00EC0325">
        <w:rPr>
          <w:b/>
          <w:bCs/>
          <w:i/>
          <w:iCs/>
          <w:sz w:val="22"/>
          <w:szCs w:val="22"/>
        </w:rPr>
        <w:t>NHS Structure</w:t>
      </w:r>
    </w:p>
    <w:p w14:paraId="1481E641" w14:textId="1AB99288" w:rsidR="00EC0325" w:rsidRDefault="00EC0325" w:rsidP="00FB0731">
      <w:pPr>
        <w:pStyle w:val="NormalWeb"/>
        <w:spacing w:line="360" w:lineRule="auto"/>
        <w:rPr>
          <w:sz w:val="22"/>
          <w:szCs w:val="22"/>
        </w:rPr>
      </w:pPr>
      <w:r w:rsidRPr="00EC0325">
        <w:rPr>
          <w:sz w:val="22"/>
          <w:szCs w:val="22"/>
        </w:rPr>
        <w:t>The NHS functions as a network of organisations working across national, regional, and local tiers. Its framework is made up of several core elements that together deliver healthcare services throughout the UK.</w:t>
      </w:r>
    </w:p>
    <w:p w14:paraId="4B82E06F" w14:textId="78F8FB46" w:rsidR="00EC0325" w:rsidRDefault="00EC0325" w:rsidP="00EC0325">
      <w:pPr>
        <w:pStyle w:val="NormalWeb"/>
        <w:spacing w:line="360" w:lineRule="auto"/>
        <w:rPr>
          <w:sz w:val="22"/>
          <w:szCs w:val="22"/>
        </w:rPr>
      </w:pPr>
      <w:r w:rsidRPr="00EC0325">
        <w:rPr>
          <w:sz w:val="22"/>
          <w:szCs w:val="22"/>
        </w:rPr>
        <w:t>1.</w:t>
      </w:r>
      <w:r>
        <w:rPr>
          <w:b/>
          <w:bCs/>
          <w:sz w:val="22"/>
          <w:szCs w:val="22"/>
        </w:rPr>
        <w:t xml:space="preserve"> </w:t>
      </w:r>
      <w:r w:rsidRPr="00EC0325">
        <w:rPr>
          <w:b/>
          <w:bCs/>
          <w:sz w:val="22"/>
          <w:szCs w:val="22"/>
        </w:rPr>
        <w:t>The Department of Health and Social Care (DHSC)</w:t>
      </w:r>
      <w:r w:rsidRPr="00EC0325">
        <w:rPr>
          <w:sz w:val="22"/>
          <w:szCs w:val="22"/>
        </w:rPr>
        <w:t xml:space="preserve"> is the UK government body that formulates health policy, distributes funding, and provides strategic leadership for the NHS.</w:t>
      </w:r>
    </w:p>
    <w:p w14:paraId="73DB1079" w14:textId="7D125D50" w:rsidR="00EC0325" w:rsidRDefault="00EC0325" w:rsidP="00EC0325">
      <w:pPr>
        <w:pStyle w:val="NormalWeb"/>
        <w:spacing w:line="360" w:lineRule="auto"/>
        <w:rPr>
          <w:sz w:val="22"/>
          <w:szCs w:val="22"/>
        </w:rPr>
      </w:pPr>
      <w:r>
        <w:rPr>
          <w:sz w:val="22"/>
          <w:szCs w:val="22"/>
        </w:rPr>
        <w:t>2.</w:t>
      </w:r>
      <w:r w:rsidRPr="00EC0325">
        <w:t xml:space="preserve"> </w:t>
      </w:r>
      <w:r w:rsidRPr="00EC0325">
        <w:rPr>
          <w:b/>
          <w:bCs/>
          <w:sz w:val="22"/>
          <w:szCs w:val="22"/>
        </w:rPr>
        <w:t>NHS England</w:t>
      </w:r>
      <w:r w:rsidRPr="00EC0325">
        <w:rPr>
          <w:sz w:val="22"/>
          <w:szCs w:val="22"/>
        </w:rPr>
        <w:t xml:space="preserve"> functions autonomously from the Department of Health and Social Care, overseeing the provision of healthcare services throughout England. It is tasked with allocating resources, commissioning care, and maintaining service quality. The organisation was formed in 2022 following the merger of NHS England with NHS Improvement.</w:t>
      </w:r>
    </w:p>
    <w:p w14:paraId="4DF52EA4" w14:textId="3F19A28E" w:rsidR="00EC0325" w:rsidRDefault="00EC0325" w:rsidP="00EC0325">
      <w:pPr>
        <w:pStyle w:val="NormalWeb"/>
        <w:spacing w:line="360" w:lineRule="auto"/>
        <w:rPr>
          <w:sz w:val="22"/>
          <w:szCs w:val="22"/>
        </w:rPr>
      </w:pPr>
      <w:r>
        <w:rPr>
          <w:sz w:val="22"/>
          <w:szCs w:val="22"/>
        </w:rPr>
        <w:t>3</w:t>
      </w:r>
      <w:r w:rsidRPr="00EC0325">
        <w:rPr>
          <w:b/>
          <w:bCs/>
          <w:sz w:val="22"/>
          <w:szCs w:val="22"/>
        </w:rPr>
        <w:t xml:space="preserve">. </w:t>
      </w:r>
      <w:r w:rsidRPr="00EC0325">
        <w:rPr>
          <w:b/>
          <w:bCs/>
          <w:sz w:val="22"/>
          <w:szCs w:val="22"/>
        </w:rPr>
        <w:t>Integrated Care Systems (ICSs),</w:t>
      </w:r>
      <w:r w:rsidRPr="00EC0325">
        <w:rPr>
          <w:sz w:val="22"/>
          <w:szCs w:val="22"/>
        </w:rPr>
        <w:t xml:space="preserve"> introduced in 2022, are collaborative alliances of organisations that jointly design and provide health and care services in a unified way. They succeeded Clinical Commissioning Groups (CCGs) and focus on enhancing public health outcomes and streamlining service integration.</w:t>
      </w:r>
    </w:p>
    <w:p w14:paraId="08CBC685" w14:textId="0450A97D" w:rsidR="00EC0325" w:rsidRDefault="00EC0325" w:rsidP="00EC0325">
      <w:pPr>
        <w:pStyle w:val="NormalWeb"/>
        <w:spacing w:line="360" w:lineRule="auto"/>
        <w:rPr>
          <w:sz w:val="22"/>
          <w:szCs w:val="22"/>
        </w:rPr>
      </w:pPr>
      <w:r>
        <w:rPr>
          <w:sz w:val="22"/>
          <w:szCs w:val="22"/>
        </w:rPr>
        <w:t>4</w:t>
      </w:r>
      <w:r w:rsidRPr="00EC0325">
        <w:rPr>
          <w:b/>
          <w:bCs/>
          <w:sz w:val="22"/>
          <w:szCs w:val="22"/>
        </w:rPr>
        <w:t xml:space="preserve">. </w:t>
      </w:r>
      <w:r w:rsidRPr="00EC0325">
        <w:rPr>
          <w:b/>
          <w:bCs/>
          <w:sz w:val="22"/>
          <w:szCs w:val="22"/>
        </w:rPr>
        <w:t>Clinical Commissioning Groups (CCGs),</w:t>
      </w:r>
      <w:r w:rsidRPr="00EC0325">
        <w:rPr>
          <w:sz w:val="22"/>
          <w:szCs w:val="22"/>
        </w:rPr>
        <w:t xml:space="preserve"> now replaced by Integrated Care Systems (ICSs), were formerly responsible for planning and funding </w:t>
      </w:r>
      <w:proofErr w:type="gramStart"/>
      <w:r w:rsidRPr="00EC0325">
        <w:rPr>
          <w:sz w:val="22"/>
          <w:szCs w:val="22"/>
        </w:rPr>
        <w:t>the majority of</w:t>
      </w:r>
      <w:proofErr w:type="gramEnd"/>
      <w:r w:rsidRPr="00EC0325">
        <w:rPr>
          <w:sz w:val="22"/>
          <w:szCs w:val="22"/>
        </w:rPr>
        <w:t xml:space="preserve"> NHS services within local areas. Their duties have largely transitioned to integrated care boards operating under the ICS framework.</w:t>
      </w:r>
    </w:p>
    <w:p w14:paraId="2F2D10CD" w14:textId="2CAE4997" w:rsidR="00EC0325" w:rsidRDefault="00EC0325" w:rsidP="00EC0325">
      <w:pPr>
        <w:pStyle w:val="NormalWeb"/>
        <w:spacing w:line="360" w:lineRule="auto"/>
        <w:rPr>
          <w:sz w:val="22"/>
          <w:szCs w:val="22"/>
        </w:rPr>
      </w:pPr>
      <w:r>
        <w:rPr>
          <w:sz w:val="22"/>
          <w:szCs w:val="22"/>
        </w:rPr>
        <w:t xml:space="preserve">5. </w:t>
      </w:r>
      <w:r w:rsidRPr="00EC0325">
        <w:rPr>
          <w:b/>
          <w:bCs/>
          <w:sz w:val="22"/>
          <w:szCs w:val="22"/>
        </w:rPr>
        <w:t>The National Institute for Health and Care Excellence (NICE)</w:t>
      </w:r>
      <w:r w:rsidRPr="00EC0325">
        <w:rPr>
          <w:sz w:val="22"/>
          <w:szCs w:val="22"/>
        </w:rPr>
        <w:t xml:space="preserve"> operates independently, providing research-based guidance for health and social care to promote treatments and services that are both medically effective and financially viable.</w:t>
      </w:r>
    </w:p>
    <w:p w14:paraId="69738087" w14:textId="77777777" w:rsidR="00EC0325" w:rsidRDefault="00EC0325" w:rsidP="00EC0325">
      <w:pPr>
        <w:pStyle w:val="NormalWeb"/>
        <w:spacing w:line="360" w:lineRule="auto"/>
        <w:rPr>
          <w:sz w:val="22"/>
          <w:szCs w:val="22"/>
        </w:rPr>
      </w:pPr>
    </w:p>
    <w:p w14:paraId="79845BF1" w14:textId="77777777" w:rsidR="009558B0" w:rsidRDefault="009558B0" w:rsidP="00870FDB">
      <w:pPr>
        <w:pStyle w:val="NormalWeb"/>
        <w:rPr>
          <w:sz w:val="22"/>
          <w:szCs w:val="22"/>
        </w:rPr>
      </w:pPr>
    </w:p>
    <w:p w14:paraId="5515B356" w14:textId="4F45974D" w:rsidR="00227F6A" w:rsidRPr="00EC0325" w:rsidRDefault="00227F6A" w:rsidP="006C353A">
      <w:pPr>
        <w:pStyle w:val="NormalWeb"/>
        <w:shd w:val="clear" w:color="auto" w:fill="FFFFFF"/>
        <w:rPr>
          <w:b/>
          <w:bCs/>
          <w:sz w:val="22"/>
          <w:szCs w:val="22"/>
        </w:rPr>
      </w:pPr>
      <w:r w:rsidRPr="00EC0325">
        <w:rPr>
          <w:rFonts w:ascii="Arial" w:hAnsi="Arial" w:cs="Arial"/>
          <w:b/>
          <w:bCs/>
          <w:sz w:val="22"/>
          <w:szCs w:val="22"/>
        </w:rPr>
        <w:t>Reference</w:t>
      </w:r>
      <w:r w:rsidRPr="00EC0325">
        <w:rPr>
          <w:b/>
          <w:bCs/>
          <w:sz w:val="22"/>
          <w:szCs w:val="22"/>
        </w:rPr>
        <w:t xml:space="preserve"> </w:t>
      </w:r>
    </w:p>
    <w:p w14:paraId="3002667E" w14:textId="197CA7DE" w:rsidR="00EC0325" w:rsidRPr="00EC0325" w:rsidRDefault="00227F6A" w:rsidP="00EC0325">
      <w:pPr>
        <w:pStyle w:val="NormalWeb"/>
        <w:shd w:val="clear" w:color="auto" w:fill="FFFFFF"/>
        <w:rPr>
          <w:rFonts w:ascii="Arial" w:hAnsi="Arial" w:cs="Arial"/>
          <w:sz w:val="22"/>
          <w:szCs w:val="22"/>
        </w:rPr>
      </w:pPr>
      <w:r w:rsidRPr="00EC0325">
        <w:rPr>
          <w:rFonts w:ascii="Arial" w:hAnsi="Arial" w:cs="Arial"/>
          <w:sz w:val="22"/>
          <w:szCs w:val="22"/>
        </w:rPr>
        <w:t>Brain, J. (2021) The Birth of the NHS. Historic UK. Available at: https://www.historic-uk.com/HistoryUK/HistoryofBritain/The-Birth-of-the-NHS/ (Accessed: 16 November 2025).</w:t>
      </w:r>
    </w:p>
    <w:p w14:paraId="71DE8250" w14:textId="5859818F" w:rsidR="00EC0325" w:rsidRPr="00EC0325" w:rsidRDefault="00EC0325" w:rsidP="00EC0325">
      <w:pPr>
        <w:pStyle w:val="NormalWeb"/>
        <w:shd w:val="clear" w:color="auto" w:fill="FFFFFF"/>
        <w:rPr>
          <w:rFonts w:ascii="Lora" w:hAnsi="Lora"/>
          <w:color w:val="232323"/>
          <w:sz w:val="22"/>
          <w:szCs w:val="22"/>
        </w:rPr>
      </w:pPr>
      <w:r w:rsidRPr="00EC0325">
        <w:rPr>
          <w:rFonts w:ascii="Lora" w:hAnsi="Lora"/>
          <w:color w:val="232323"/>
          <w:sz w:val="22"/>
          <w:szCs w:val="22"/>
        </w:rPr>
        <w:t>Powell, T. (2023) NHS staffing shortages. House of Commons Library. Available at: https://researchbriefings.files.parliament.uk/documents/CBP-7206/CBP-7206.pdf (Accessed: 16 November 2025).</w:t>
      </w:r>
    </w:p>
    <w:p w14:paraId="016EC854" w14:textId="639E1CB3" w:rsidR="00EC0325" w:rsidRPr="00EC0325" w:rsidRDefault="00EC0325" w:rsidP="00EC0325">
      <w:pPr>
        <w:pStyle w:val="NormalWeb"/>
        <w:shd w:val="clear" w:color="auto" w:fill="FFFFFF"/>
        <w:rPr>
          <w:rFonts w:ascii="Lora" w:hAnsi="Lora"/>
          <w:color w:val="232323"/>
          <w:sz w:val="22"/>
          <w:szCs w:val="22"/>
        </w:rPr>
      </w:pPr>
      <w:r w:rsidRPr="00EC0325">
        <w:rPr>
          <w:rFonts w:ascii="Lora" w:hAnsi="Lora"/>
          <w:color w:val="232323"/>
          <w:sz w:val="22"/>
          <w:szCs w:val="22"/>
        </w:rPr>
        <w:t>The UKCAT People (n.d.) Structure of the NHS: How the NHS in England Works – Health and Care Systems. Available at: https://www.theukcatpeople.co.uk/post/structure-of-the-nhs-how-the-nhs-in-england-works-health-and-care-systems (Accessed: 16 November 2025)</w:t>
      </w:r>
    </w:p>
    <w:p w14:paraId="1BF59B19" w14:textId="4415514C" w:rsidR="00EC0325" w:rsidRPr="00EC0325" w:rsidRDefault="00EC0325" w:rsidP="00EC0325">
      <w:pPr>
        <w:pStyle w:val="NormalWeb"/>
        <w:shd w:val="clear" w:color="auto" w:fill="FFFFFF"/>
        <w:rPr>
          <w:rFonts w:ascii="Lora" w:hAnsi="Lora"/>
          <w:color w:val="232323"/>
          <w:sz w:val="22"/>
          <w:szCs w:val="22"/>
        </w:rPr>
      </w:pPr>
      <w:r w:rsidRPr="00EC0325">
        <w:rPr>
          <w:rFonts w:ascii="Lora" w:hAnsi="Lora"/>
          <w:color w:val="232323"/>
          <w:sz w:val="22"/>
          <w:szCs w:val="22"/>
        </w:rPr>
        <w:t>NHS England (n.d.) Structure of the NHS. Available at: https://www.england.nhs.uk/long-read/structure-of-the-nhs/ (Accessed: 16 November 2025).</w:t>
      </w:r>
    </w:p>
    <w:p w14:paraId="1BB1FB41" w14:textId="510793E7" w:rsidR="00EC0325" w:rsidRPr="00EC0325" w:rsidRDefault="00EC0325" w:rsidP="00EC0325">
      <w:pPr>
        <w:pStyle w:val="NormalWeb"/>
        <w:shd w:val="clear" w:color="auto" w:fill="FFFFFF"/>
        <w:rPr>
          <w:rFonts w:ascii="Lora" w:hAnsi="Lora"/>
          <w:color w:val="232323"/>
          <w:sz w:val="22"/>
          <w:szCs w:val="22"/>
        </w:rPr>
      </w:pPr>
      <w:r w:rsidRPr="00EC0325">
        <w:rPr>
          <w:rFonts w:ascii="Lora" w:hAnsi="Lora"/>
          <w:color w:val="232323"/>
          <w:sz w:val="22"/>
          <w:szCs w:val="22"/>
        </w:rPr>
        <w:t>The Medic Portal (n.d.) Structure of the NHS. Available at: https://www.themedicportal.com/application-guide/the-nhs/structure-of-the-nhs/ (Accessed: 16 November 2025)</w:t>
      </w:r>
    </w:p>
    <w:p w14:paraId="73C0AE76" w14:textId="1C43327B" w:rsidR="006C353A" w:rsidRPr="00EC0325" w:rsidRDefault="00227F6A" w:rsidP="006C353A">
      <w:pPr>
        <w:pStyle w:val="NormalWeb"/>
        <w:shd w:val="clear" w:color="auto" w:fill="FFFFFF"/>
        <w:rPr>
          <w:sz w:val="22"/>
          <w:szCs w:val="22"/>
        </w:rPr>
      </w:pPr>
      <w:r w:rsidRPr="00EC0325">
        <w:rPr>
          <w:sz w:val="22"/>
          <w:szCs w:val="22"/>
        </w:rPr>
        <w:t>NHS England (2022) Structure of the NHS. Version 1, 9 November. Last updated 12 March 2024. Available at: https://www.england.nhs.uk/ (Accessed: 16 November 2025)</w:t>
      </w:r>
    </w:p>
    <w:p w14:paraId="23578436" w14:textId="24BC2D5F" w:rsidR="00833470" w:rsidRPr="00EC0325" w:rsidRDefault="00833470" w:rsidP="00833470">
      <w:pPr>
        <w:rPr>
          <w:rFonts w:ascii="Arial" w:hAnsi="Arial" w:cs="Arial"/>
          <w:b/>
          <w:bCs/>
        </w:rPr>
      </w:pPr>
    </w:p>
    <w:p w14:paraId="4DEB5E94" w14:textId="77777777" w:rsidR="006C353A" w:rsidRPr="009A6E05" w:rsidRDefault="006C353A"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6ABF1" w14:textId="77777777" w:rsidR="005F423E" w:rsidRDefault="005F423E" w:rsidP="00BE6BE0">
      <w:pPr>
        <w:spacing w:after="0" w:line="240" w:lineRule="auto"/>
      </w:pPr>
      <w:r>
        <w:separator/>
      </w:r>
    </w:p>
  </w:endnote>
  <w:endnote w:type="continuationSeparator" w:id="0">
    <w:p w14:paraId="54D9F89A" w14:textId="77777777" w:rsidR="005F423E" w:rsidRDefault="005F423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8227E" w14:textId="77777777" w:rsidR="005F423E" w:rsidRDefault="005F423E" w:rsidP="00BE6BE0">
      <w:pPr>
        <w:spacing w:after="0" w:line="240" w:lineRule="auto"/>
      </w:pPr>
      <w:r>
        <w:separator/>
      </w:r>
    </w:p>
  </w:footnote>
  <w:footnote w:type="continuationSeparator" w:id="0">
    <w:p w14:paraId="05C9E4E8" w14:textId="77777777" w:rsidR="005F423E" w:rsidRDefault="005F423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25D3"/>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728E8"/>
    <w:multiLevelType w:val="hybridMultilevel"/>
    <w:tmpl w:val="48A8B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D1B0A"/>
    <w:multiLevelType w:val="hybridMultilevel"/>
    <w:tmpl w:val="0C7E88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471B1"/>
    <w:multiLevelType w:val="multilevel"/>
    <w:tmpl w:val="DEB8C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D1286"/>
    <w:multiLevelType w:val="hybridMultilevel"/>
    <w:tmpl w:val="155CC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D6D1A"/>
    <w:multiLevelType w:val="hybridMultilevel"/>
    <w:tmpl w:val="86F4A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C946C7"/>
    <w:multiLevelType w:val="multilevel"/>
    <w:tmpl w:val="2766F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335C9F"/>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A8067F"/>
    <w:multiLevelType w:val="multilevel"/>
    <w:tmpl w:val="C284D2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24460"/>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AB5572"/>
    <w:multiLevelType w:val="multilevel"/>
    <w:tmpl w:val="659EE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833D5F"/>
    <w:multiLevelType w:val="multilevel"/>
    <w:tmpl w:val="48F2FA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A112EE"/>
    <w:multiLevelType w:val="hybridMultilevel"/>
    <w:tmpl w:val="B94AE294"/>
    <w:lvl w:ilvl="0" w:tplc="2092C792">
      <w:start w:val="1904"/>
      <w:numFmt w:val="decimal"/>
      <w:lvlText w:val="%1"/>
      <w:lvlJc w:val="left"/>
      <w:pPr>
        <w:ind w:left="720" w:hanging="360"/>
      </w:pPr>
      <w:rPr>
        <w:rFonts w:ascii="Times New Roman" w:eastAsia="Times New Roman" w:hAnsi="Times New Roman"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D22226"/>
    <w:multiLevelType w:val="multilevel"/>
    <w:tmpl w:val="7DE0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5E5998"/>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A30691"/>
    <w:multiLevelType w:val="multilevel"/>
    <w:tmpl w:val="448A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24607E"/>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2704EA"/>
    <w:multiLevelType w:val="multilevel"/>
    <w:tmpl w:val="7A605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5605D9"/>
    <w:multiLevelType w:val="hybridMultilevel"/>
    <w:tmpl w:val="F03011E4"/>
    <w:lvl w:ilvl="0" w:tplc="7660D2E4">
      <w:start w:val="19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714AB0"/>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46702C"/>
    <w:multiLevelType w:val="multilevel"/>
    <w:tmpl w:val="2062C4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0F201A"/>
    <w:multiLevelType w:val="multilevel"/>
    <w:tmpl w:val="80AA6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C5269E"/>
    <w:multiLevelType w:val="multilevel"/>
    <w:tmpl w:val="61B006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023DB4"/>
    <w:multiLevelType w:val="multilevel"/>
    <w:tmpl w:val="D62AB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6E08A9"/>
    <w:multiLevelType w:val="multilevel"/>
    <w:tmpl w:val="B7188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0132D9"/>
    <w:multiLevelType w:val="multilevel"/>
    <w:tmpl w:val="BF78E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1642B6"/>
    <w:multiLevelType w:val="multilevel"/>
    <w:tmpl w:val="F50A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D546A2"/>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9E6075"/>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8C17BF"/>
    <w:multiLevelType w:val="hybridMultilevel"/>
    <w:tmpl w:val="C83EA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F47BFA"/>
    <w:multiLevelType w:val="multilevel"/>
    <w:tmpl w:val="1870C8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C1384E"/>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DF660C"/>
    <w:multiLevelType w:val="multilevel"/>
    <w:tmpl w:val="70644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E3132D"/>
    <w:multiLevelType w:val="hybridMultilevel"/>
    <w:tmpl w:val="E78CA4F0"/>
    <w:lvl w:ilvl="0" w:tplc="BCCA03AA">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ED78E3"/>
    <w:multiLevelType w:val="multilevel"/>
    <w:tmpl w:val="20B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3925048">
    <w:abstractNumId w:val="15"/>
  </w:num>
  <w:num w:numId="2" w16cid:durableId="1601139688">
    <w:abstractNumId w:val="13"/>
  </w:num>
  <w:num w:numId="3" w16cid:durableId="972440715">
    <w:abstractNumId w:val="26"/>
  </w:num>
  <w:num w:numId="4" w16cid:durableId="476149468">
    <w:abstractNumId w:val="21"/>
  </w:num>
  <w:num w:numId="5" w16cid:durableId="1388846108">
    <w:abstractNumId w:val="2"/>
  </w:num>
  <w:num w:numId="6" w16cid:durableId="1195970889">
    <w:abstractNumId w:val="25"/>
  </w:num>
  <w:num w:numId="7" w16cid:durableId="2003384477">
    <w:abstractNumId w:val="16"/>
  </w:num>
  <w:num w:numId="8" w16cid:durableId="1694919775">
    <w:abstractNumId w:val="8"/>
    <w:lvlOverride w:ilvl="0">
      <w:lvl w:ilvl="0">
        <w:numFmt w:val="decimal"/>
        <w:lvlText w:val="%1."/>
        <w:lvlJc w:val="left"/>
      </w:lvl>
    </w:lvlOverride>
  </w:num>
  <w:num w:numId="9" w16cid:durableId="916982392">
    <w:abstractNumId w:val="23"/>
  </w:num>
  <w:num w:numId="10" w16cid:durableId="199711358">
    <w:abstractNumId w:val="11"/>
    <w:lvlOverride w:ilvl="0">
      <w:lvl w:ilvl="0">
        <w:numFmt w:val="decimal"/>
        <w:lvlText w:val="%1."/>
        <w:lvlJc w:val="left"/>
      </w:lvl>
    </w:lvlOverride>
  </w:num>
  <w:num w:numId="11" w16cid:durableId="754015619">
    <w:abstractNumId w:val="3"/>
  </w:num>
  <w:num w:numId="12" w16cid:durableId="1195852096">
    <w:abstractNumId w:val="22"/>
    <w:lvlOverride w:ilvl="0">
      <w:lvl w:ilvl="0">
        <w:numFmt w:val="decimal"/>
        <w:lvlText w:val="%1."/>
        <w:lvlJc w:val="left"/>
      </w:lvl>
    </w:lvlOverride>
  </w:num>
  <w:num w:numId="13" w16cid:durableId="1107000358">
    <w:abstractNumId w:val="6"/>
  </w:num>
  <w:num w:numId="14" w16cid:durableId="70780591">
    <w:abstractNumId w:val="20"/>
    <w:lvlOverride w:ilvl="0">
      <w:lvl w:ilvl="0">
        <w:numFmt w:val="decimal"/>
        <w:lvlText w:val="%1."/>
        <w:lvlJc w:val="left"/>
      </w:lvl>
    </w:lvlOverride>
  </w:num>
  <w:num w:numId="15" w16cid:durableId="1286158344">
    <w:abstractNumId w:val="24"/>
  </w:num>
  <w:num w:numId="16" w16cid:durableId="395592969">
    <w:abstractNumId w:val="30"/>
    <w:lvlOverride w:ilvl="0">
      <w:lvl w:ilvl="0">
        <w:numFmt w:val="decimal"/>
        <w:lvlText w:val="%1."/>
        <w:lvlJc w:val="left"/>
      </w:lvl>
    </w:lvlOverride>
  </w:num>
  <w:num w:numId="17" w16cid:durableId="1545481750">
    <w:abstractNumId w:val="10"/>
  </w:num>
  <w:num w:numId="18" w16cid:durableId="1470786232">
    <w:abstractNumId w:val="27"/>
  </w:num>
  <w:num w:numId="19" w16cid:durableId="811404502">
    <w:abstractNumId w:val="32"/>
    <w:lvlOverride w:ilvl="0">
      <w:lvl w:ilvl="0">
        <w:numFmt w:val="decimal"/>
        <w:lvlText w:val="%1."/>
        <w:lvlJc w:val="left"/>
      </w:lvl>
    </w:lvlOverride>
  </w:num>
  <w:num w:numId="20" w16cid:durableId="960962302">
    <w:abstractNumId w:val="28"/>
  </w:num>
  <w:num w:numId="21" w16cid:durableId="1529223595">
    <w:abstractNumId w:val="9"/>
  </w:num>
  <w:num w:numId="22" w16cid:durableId="1961296688">
    <w:abstractNumId w:val="17"/>
  </w:num>
  <w:num w:numId="23" w16cid:durableId="162740553">
    <w:abstractNumId w:val="29"/>
  </w:num>
  <w:num w:numId="24" w16cid:durableId="1294410260">
    <w:abstractNumId w:val="1"/>
  </w:num>
  <w:num w:numId="25" w16cid:durableId="1885291801">
    <w:abstractNumId w:val="5"/>
  </w:num>
  <w:num w:numId="26" w16cid:durableId="75594081">
    <w:abstractNumId w:val="33"/>
  </w:num>
  <w:num w:numId="27" w16cid:durableId="1430009324">
    <w:abstractNumId w:val="31"/>
  </w:num>
  <w:num w:numId="28" w16cid:durableId="1112938257">
    <w:abstractNumId w:val="12"/>
  </w:num>
  <w:num w:numId="29" w16cid:durableId="1231305495">
    <w:abstractNumId w:val="0"/>
  </w:num>
  <w:num w:numId="30" w16cid:durableId="186918966">
    <w:abstractNumId w:val="7"/>
  </w:num>
  <w:num w:numId="31" w16cid:durableId="515921987">
    <w:abstractNumId w:val="18"/>
  </w:num>
  <w:num w:numId="32" w16cid:durableId="1983735230">
    <w:abstractNumId w:val="14"/>
  </w:num>
  <w:num w:numId="33" w16cid:durableId="1583756597">
    <w:abstractNumId w:val="34"/>
  </w:num>
  <w:num w:numId="34" w16cid:durableId="44062542">
    <w:abstractNumId w:val="19"/>
  </w:num>
  <w:num w:numId="35" w16cid:durableId="12976448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02F"/>
    <w:rsid w:val="000041BE"/>
    <w:rsid w:val="00010665"/>
    <w:rsid w:val="00020F2B"/>
    <w:rsid w:val="000411B7"/>
    <w:rsid w:val="000464A0"/>
    <w:rsid w:val="000509FE"/>
    <w:rsid w:val="00056EB1"/>
    <w:rsid w:val="00080398"/>
    <w:rsid w:val="000E05AE"/>
    <w:rsid w:val="000E4CA2"/>
    <w:rsid w:val="00101E5F"/>
    <w:rsid w:val="00124407"/>
    <w:rsid w:val="001614B4"/>
    <w:rsid w:val="00191D94"/>
    <w:rsid w:val="001A5CA3"/>
    <w:rsid w:val="001C1DEA"/>
    <w:rsid w:val="001C5437"/>
    <w:rsid w:val="001C7572"/>
    <w:rsid w:val="001D76F4"/>
    <w:rsid w:val="001F72D0"/>
    <w:rsid w:val="00227F6A"/>
    <w:rsid w:val="002755F5"/>
    <w:rsid w:val="002767BF"/>
    <w:rsid w:val="00294A8C"/>
    <w:rsid w:val="002F220E"/>
    <w:rsid w:val="0033688E"/>
    <w:rsid w:val="00355690"/>
    <w:rsid w:val="0036453B"/>
    <w:rsid w:val="00370DEB"/>
    <w:rsid w:val="0037769C"/>
    <w:rsid w:val="003A000F"/>
    <w:rsid w:val="003B7D57"/>
    <w:rsid w:val="003C0879"/>
    <w:rsid w:val="0040191F"/>
    <w:rsid w:val="0040561F"/>
    <w:rsid w:val="00431B54"/>
    <w:rsid w:val="004406AD"/>
    <w:rsid w:val="00491EAB"/>
    <w:rsid w:val="004B1BFA"/>
    <w:rsid w:val="004C3DCC"/>
    <w:rsid w:val="004D045A"/>
    <w:rsid w:val="004E39AD"/>
    <w:rsid w:val="00507425"/>
    <w:rsid w:val="00510237"/>
    <w:rsid w:val="00512764"/>
    <w:rsid w:val="0056611B"/>
    <w:rsid w:val="00584EA4"/>
    <w:rsid w:val="005F423E"/>
    <w:rsid w:val="0060680B"/>
    <w:rsid w:val="0061296D"/>
    <w:rsid w:val="006721BB"/>
    <w:rsid w:val="00672AC0"/>
    <w:rsid w:val="00690ABB"/>
    <w:rsid w:val="006A6816"/>
    <w:rsid w:val="006A76F6"/>
    <w:rsid w:val="006B5D80"/>
    <w:rsid w:val="006B7E79"/>
    <w:rsid w:val="006C353A"/>
    <w:rsid w:val="006E27B8"/>
    <w:rsid w:val="006F1A4B"/>
    <w:rsid w:val="006F3327"/>
    <w:rsid w:val="007056B1"/>
    <w:rsid w:val="00717D3C"/>
    <w:rsid w:val="00720524"/>
    <w:rsid w:val="0072435C"/>
    <w:rsid w:val="00755611"/>
    <w:rsid w:val="00792AA1"/>
    <w:rsid w:val="00804A7F"/>
    <w:rsid w:val="0080502C"/>
    <w:rsid w:val="00807716"/>
    <w:rsid w:val="00816DC2"/>
    <w:rsid w:val="008226C4"/>
    <w:rsid w:val="00833470"/>
    <w:rsid w:val="00856DB7"/>
    <w:rsid w:val="0085709E"/>
    <w:rsid w:val="00870FDB"/>
    <w:rsid w:val="0087339B"/>
    <w:rsid w:val="008A0233"/>
    <w:rsid w:val="008B786A"/>
    <w:rsid w:val="008D77CE"/>
    <w:rsid w:val="008E3C64"/>
    <w:rsid w:val="00902337"/>
    <w:rsid w:val="00902CF4"/>
    <w:rsid w:val="00925D5E"/>
    <w:rsid w:val="009535B6"/>
    <w:rsid w:val="009558B0"/>
    <w:rsid w:val="0097518E"/>
    <w:rsid w:val="009A0853"/>
    <w:rsid w:val="009A7572"/>
    <w:rsid w:val="009C3D82"/>
    <w:rsid w:val="009D1A75"/>
    <w:rsid w:val="009E257B"/>
    <w:rsid w:val="009E740C"/>
    <w:rsid w:val="009E75C3"/>
    <w:rsid w:val="00A13614"/>
    <w:rsid w:val="00A6165E"/>
    <w:rsid w:val="00A64650"/>
    <w:rsid w:val="00A67EE7"/>
    <w:rsid w:val="00A70008"/>
    <w:rsid w:val="00A763CA"/>
    <w:rsid w:val="00A82690"/>
    <w:rsid w:val="00A82AE0"/>
    <w:rsid w:val="00A87BF1"/>
    <w:rsid w:val="00AA2650"/>
    <w:rsid w:val="00AE0D62"/>
    <w:rsid w:val="00AE6CE1"/>
    <w:rsid w:val="00AF79D1"/>
    <w:rsid w:val="00B05E9F"/>
    <w:rsid w:val="00B37F69"/>
    <w:rsid w:val="00B642EF"/>
    <w:rsid w:val="00B80D21"/>
    <w:rsid w:val="00BD66D8"/>
    <w:rsid w:val="00BE4F39"/>
    <w:rsid w:val="00BE6BE0"/>
    <w:rsid w:val="00C66893"/>
    <w:rsid w:val="00C67000"/>
    <w:rsid w:val="00C71308"/>
    <w:rsid w:val="00C76494"/>
    <w:rsid w:val="00C77C81"/>
    <w:rsid w:val="00C83A82"/>
    <w:rsid w:val="00CC3163"/>
    <w:rsid w:val="00D04FF2"/>
    <w:rsid w:val="00D20DA3"/>
    <w:rsid w:val="00D448B6"/>
    <w:rsid w:val="00D54141"/>
    <w:rsid w:val="00D6409B"/>
    <w:rsid w:val="00D9280B"/>
    <w:rsid w:val="00DA1654"/>
    <w:rsid w:val="00DB255A"/>
    <w:rsid w:val="00DC2753"/>
    <w:rsid w:val="00DD2588"/>
    <w:rsid w:val="00E0794E"/>
    <w:rsid w:val="00E10DED"/>
    <w:rsid w:val="00E27339"/>
    <w:rsid w:val="00E379DC"/>
    <w:rsid w:val="00E77AC8"/>
    <w:rsid w:val="00E916DD"/>
    <w:rsid w:val="00E962B2"/>
    <w:rsid w:val="00EC0325"/>
    <w:rsid w:val="00EC033E"/>
    <w:rsid w:val="00ED0D33"/>
    <w:rsid w:val="00ED366A"/>
    <w:rsid w:val="00EF1C22"/>
    <w:rsid w:val="00EF1EFB"/>
    <w:rsid w:val="00EF3E35"/>
    <w:rsid w:val="00F15A92"/>
    <w:rsid w:val="00F21EA5"/>
    <w:rsid w:val="00F23633"/>
    <w:rsid w:val="00F24217"/>
    <w:rsid w:val="00F31AA3"/>
    <w:rsid w:val="00F36D02"/>
    <w:rsid w:val="00F4752A"/>
    <w:rsid w:val="00F64FBC"/>
    <w:rsid w:val="00FB0731"/>
    <w:rsid w:val="00FD28F5"/>
    <w:rsid w:val="00FE3672"/>
    <w:rsid w:val="00FF2E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D66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gstkn">
    <w:name w:val="gs_tkn"/>
    <w:basedOn w:val="DefaultParagraphFont"/>
    <w:rsid w:val="00D448B6"/>
  </w:style>
  <w:style w:type="character" w:styleId="Hyperlink">
    <w:name w:val="Hyperlink"/>
    <w:basedOn w:val="DefaultParagraphFont"/>
    <w:uiPriority w:val="99"/>
    <w:unhideWhenUsed/>
    <w:rsid w:val="00DA1654"/>
    <w:rPr>
      <w:color w:val="0000FF"/>
      <w:u w:val="single"/>
    </w:rPr>
  </w:style>
  <w:style w:type="paragraph" w:styleId="ListParagraph">
    <w:name w:val="List Paragraph"/>
    <w:basedOn w:val="Normal"/>
    <w:uiPriority w:val="34"/>
    <w:qFormat/>
    <w:rsid w:val="000041BE"/>
    <w:pPr>
      <w:ind w:left="720"/>
      <w:contextualSpacing/>
    </w:pPr>
  </w:style>
  <w:style w:type="paragraph" w:styleId="NormalWeb">
    <w:name w:val="Normal (Web)"/>
    <w:basedOn w:val="Normal"/>
    <w:uiPriority w:val="99"/>
    <w:unhideWhenUsed/>
    <w:rsid w:val="000041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0233"/>
    <w:rPr>
      <w:color w:val="954F72" w:themeColor="followedHyperlink"/>
      <w:u w:val="single"/>
    </w:rPr>
  </w:style>
  <w:style w:type="character" w:styleId="Strong">
    <w:name w:val="Strong"/>
    <w:basedOn w:val="DefaultParagraphFont"/>
    <w:uiPriority w:val="22"/>
    <w:qFormat/>
    <w:rsid w:val="00807716"/>
    <w:rPr>
      <w:b/>
      <w:bCs/>
    </w:rPr>
  </w:style>
  <w:style w:type="character" w:styleId="Emphasis">
    <w:name w:val="Emphasis"/>
    <w:basedOn w:val="DefaultParagraphFont"/>
    <w:uiPriority w:val="20"/>
    <w:qFormat/>
    <w:rsid w:val="006C353A"/>
    <w:rPr>
      <w:i/>
      <w:iCs/>
    </w:rPr>
  </w:style>
  <w:style w:type="character" w:customStyle="1" w:styleId="Heading3Char">
    <w:name w:val="Heading 3 Char"/>
    <w:basedOn w:val="DefaultParagraphFont"/>
    <w:link w:val="Heading3"/>
    <w:uiPriority w:val="9"/>
    <w:semiHidden/>
    <w:rsid w:val="00BD66D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bing.com/ck/a?!&amp;&amp;p=df800dee6b0921f7f8e8cd546b8234025932ae760378e9076ad858954c6569f4JmltdHM9MTc2MjA0MTYwMA&amp;ptn=3&amp;ver=2&amp;hsh=4&amp;fclid=0335059a-9ae0-6b3b-07ac-13839bc76ad7&amp;psq=what+is+ambulance+service&amp;u=a1aHR0cHM6Ly93d3cud21hcy5uaHMudWsv"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bing.com/ck/a?!&amp;&amp;p=df800dee6b0921f7f8e8cd546b8234025932ae760378e9076ad858954c6569f4JmltdHM9MTc2MjA0MTYwMA&amp;ptn=3&amp;ver=2&amp;hsh=4&amp;fclid=0335059a-9ae0-6b3b-07ac-13839bc76ad7&amp;psq=what+is+ambulance+service&amp;u=a1aHR0cHM6Ly93d3cud21hcy5uaHMudWsv"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ng.com/ck/a?!&amp;&amp;p=0d698bafae0d15c512bcbbf1744748fbafa7b4f550ab631a29a2721536c8482fJmltdHM9MTc2MjQ3MzYwMA&amp;ptn=3&amp;ver=2&amp;hsh=4&amp;fclid=0335059a-9ae0-6b3b-07ac-13839bc76ad7&amp;psq=challenges+of+ambulance+services+uk&amp;u=a1aHR0cHM6Ly93d3cubmhzY29uZmVkLm9yZy9hcnRpY2xlcy9hbWJ1bGFuY2Utc2VydmljZS1wcmVzc3VyZXMtbmVlZC13aG9sZS1zeXN0ZW0tcmVzcG9uc2U&amp;ntb=1"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ing.com/ck/a?!&amp;&amp;p=e58d8f9b9fcdcae0a171b2f4a65675f9dbace5a0a732608457962b311072364aJmltdHM9MTc2MjQ3MzYwMA&amp;ptn=3&amp;ver=2&amp;hsh=4&amp;fclid=0335059a-9ae0-6b3b-07ac-13839bc76ad7&amp;psq=role+of+the+ambulance+service+uk&amp;u=a1aHR0cHM6Ly93d3cubndhcy5uaHMudWsvY2FyZWVycy9yb2xlcy8&amp;ntb=1" TargetMode="External"/><Relationship Id="rId5" Type="http://schemas.openxmlformats.org/officeDocument/2006/relationships/numbering" Target="numbering.xml"/><Relationship Id="rId15" Type="http://schemas.openxmlformats.org/officeDocument/2006/relationships/hyperlink" Target="https://www.bing.com/ck/a?!&amp;&amp;p=0d698bafae0d15c512bcbbf1744748fbafa7b4f550ab631a29a2721536c8482fJmltdHM9MTc2MjQ3MzYwMA&amp;ptn=3&amp;ver=2&amp;hsh=4&amp;fclid=0335059a-9ae0-6b3b-07ac-13839bc76ad7&amp;psq=challenges+of+ambulance+services+uk&amp;u=a1aHR0cHM6Ly93d3cubmhzY29uZmVkLm9yZy9hcnRpY2xlcy9hbWJ1bGFuY2Utc2VydmljZS1wcmVzc3VyZXMtbmVlZC13aG9sZS1zeXN0ZW0tcmVzcG9uc2U&amp;ntb=1" TargetMode="External"/><Relationship Id="rId23" Type="http://schemas.openxmlformats.org/officeDocument/2006/relationships/hyperlink" Target="https://www.bing.com/ck/a?!&amp;&amp;p=e58d8f9b9fcdcae0a171b2f4a65675f9dbace5a0a732608457962b311072364aJmltdHM9MTc2MjQ3MzYwMA&amp;ptn=3&amp;ver=2&amp;hsh=4&amp;fclid=0335059a-9ae0-6b3b-07ac-13839bc76ad7&amp;psq=role+of+the+ambulance+service+uk&amp;u=a1aHR0cHM6Ly93d3cubndhcy5uaHMudWsvY2FyZWVycy9yb2xlcy8&amp;ntb=1" TargetMode="Externa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773d42e67c0ddab315eff03de36e9dd2">
  <xsd:schema xmlns:xsd="http://www.w3.org/2001/XMLSchema" xmlns:xs="http://www.w3.org/2001/XMLSchema" xmlns:p="http://schemas.microsoft.com/office/2006/metadata/properties" xmlns:ns3="04d956d8-1ffd-4dba-87ce-03f615e16f58" targetNamespace="http://schemas.microsoft.com/office/2006/metadata/properties" ma:root="true" ma:fieldsID="b75bbac8179bc479fb49b93aba37f1ae"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D815A28A-5BB8-4D30-8F82-712E39D78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48898D-E594-4C14-83D1-F4BD058351FF}">
  <ds:schemaRefs>
    <ds:schemaRef ds:uri="http://schemas.microsoft.com/sharepoint/v3/contenttype/forms"/>
  </ds:schemaRefs>
</ds:datastoreItem>
</file>

<file path=customXml/itemProps4.xml><?xml version="1.0" encoding="utf-8"?>
<ds:datastoreItem xmlns:ds="http://schemas.openxmlformats.org/officeDocument/2006/customXml" ds:itemID="{7B1934E7-6695-4060-8B49-B8C52AE8CF0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6</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Glenn Catalan (2442791)</cp:lastModifiedBy>
  <cp:revision>32</cp:revision>
  <dcterms:created xsi:type="dcterms:W3CDTF">2025-11-12T14:08:00Z</dcterms:created>
  <dcterms:modified xsi:type="dcterms:W3CDTF">2025-11-16T12:47:00Z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