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5A314B" w:rsidRDefault="008312FD">
      <w:pPr>
        <w:spacing w:after="165" w:line="360" w:lineRule="auto"/>
        <w:rPr>
          <w:rFonts w:asciiTheme="majorHAnsi" w:eastAsia="Tahoma" w:hAnsiTheme="majorHAnsi" w:cstheme="majorHAnsi"/>
          <w:color w:val="000000"/>
          <w:sz w:val="40"/>
          <w:szCs w:val="40"/>
        </w:rPr>
      </w:pPr>
      <w:r w:rsidRPr="005A314B">
        <w:rPr>
          <w:rFonts w:asciiTheme="majorHAnsi" w:hAnsiTheme="majorHAnsi" w:cstheme="majorHAnsi"/>
          <w:b/>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Pr="005A314B" w:rsidRDefault="00F867C0">
      <w:pPr>
        <w:spacing w:after="165" w:line="360" w:lineRule="auto"/>
        <w:jc w:val="center"/>
        <w:rPr>
          <w:rFonts w:asciiTheme="majorHAnsi" w:eastAsia="Tahoma" w:hAnsiTheme="majorHAnsi" w:cstheme="majorHAnsi"/>
          <w:color w:val="000000"/>
          <w:sz w:val="40"/>
          <w:szCs w:val="40"/>
        </w:rPr>
      </w:pPr>
      <w:r w:rsidRPr="005A314B">
        <w:rPr>
          <w:rFonts w:asciiTheme="majorHAnsi" w:eastAsia="Tahoma" w:hAnsiTheme="majorHAnsi" w:cstheme="majorHAnsi"/>
          <w:color w:val="000000"/>
          <w:sz w:val="40"/>
          <w:szCs w:val="40"/>
        </w:rPr>
        <w:t>Applied Leadership and Management in</w:t>
      </w:r>
      <w:r w:rsidR="008312FD" w:rsidRPr="005A314B">
        <w:rPr>
          <w:rFonts w:asciiTheme="majorHAnsi" w:eastAsia="Tahoma" w:hAnsiTheme="majorHAnsi" w:cstheme="majorHAnsi"/>
          <w:color w:val="000000"/>
          <w:sz w:val="40"/>
          <w:szCs w:val="40"/>
        </w:rPr>
        <w:t xml:space="preserve"> the Workplace</w:t>
      </w:r>
      <w:r w:rsidR="008312FD" w:rsidRPr="005A314B">
        <w:rPr>
          <w:rFonts w:asciiTheme="majorHAnsi" w:eastAsia="Tahoma" w:hAnsiTheme="majorHAnsi" w:cstheme="majorHAnsi"/>
          <w:color w:val="000000"/>
          <w:sz w:val="40"/>
          <w:szCs w:val="40"/>
        </w:rPr>
        <w:br/>
        <w:t xml:space="preserve">Module Assignment Submission </w:t>
      </w:r>
      <w:r w:rsidR="008312FD" w:rsidRPr="005A314B">
        <w:rPr>
          <w:rFonts w:asciiTheme="majorHAnsi" w:eastAsia="Tahoma" w:hAnsiTheme="majorHAnsi" w:cstheme="majorHAnsi"/>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rsidRPr="005A314B" w14:paraId="4DD460BA" w14:textId="77777777">
        <w:tc>
          <w:tcPr>
            <w:tcW w:w="3438" w:type="dxa"/>
            <w:shd w:val="clear" w:color="auto" w:fill="D9D9D9"/>
          </w:tcPr>
          <w:p w14:paraId="6CC035E4" w14:textId="77777777" w:rsidR="00583709" w:rsidRPr="005A314B" w:rsidRDefault="008312FD">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Student Name:</w:t>
            </w:r>
          </w:p>
        </w:tc>
        <w:tc>
          <w:tcPr>
            <w:tcW w:w="6055" w:type="dxa"/>
          </w:tcPr>
          <w:p w14:paraId="24E05973" w14:textId="49559496" w:rsidR="00583709" w:rsidRPr="005A314B" w:rsidRDefault="005829E8">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Kamil Kosiba</w:t>
            </w:r>
          </w:p>
        </w:tc>
      </w:tr>
      <w:tr w:rsidR="00583709" w:rsidRPr="005A314B" w14:paraId="637F65EB" w14:textId="77777777">
        <w:tc>
          <w:tcPr>
            <w:tcW w:w="3438" w:type="dxa"/>
            <w:shd w:val="clear" w:color="auto" w:fill="D9D9D9"/>
          </w:tcPr>
          <w:p w14:paraId="678F9224" w14:textId="77777777" w:rsidR="00583709" w:rsidRPr="005A314B" w:rsidRDefault="008312FD">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Student Number:</w:t>
            </w:r>
          </w:p>
        </w:tc>
        <w:tc>
          <w:tcPr>
            <w:tcW w:w="6055" w:type="dxa"/>
          </w:tcPr>
          <w:p w14:paraId="09E64F5D" w14:textId="62591880" w:rsidR="00583709" w:rsidRPr="005A314B" w:rsidRDefault="005829E8">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2220485</w:t>
            </w:r>
          </w:p>
        </w:tc>
      </w:tr>
      <w:tr w:rsidR="00583709" w:rsidRPr="005A314B" w14:paraId="3194BD4A" w14:textId="77777777">
        <w:tc>
          <w:tcPr>
            <w:tcW w:w="3438" w:type="dxa"/>
            <w:shd w:val="clear" w:color="auto" w:fill="D9D9D9"/>
          </w:tcPr>
          <w:p w14:paraId="2975DEFC" w14:textId="77777777" w:rsidR="00583709" w:rsidRPr="005A314B" w:rsidRDefault="008312FD">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Module No:</w:t>
            </w:r>
          </w:p>
        </w:tc>
        <w:tc>
          <w:tcPr>
            <w:tcW w:w="6055" w:type="dxa"/>
          </w:tcPr>
          <w:p w14:paraId="29F831A1" w14:textId="0EC4452A" w:rsidR="00583709" w:rsidRPr="005A314B" w:rsidRDefault="008312FD">
            <w:pPr>
              <w:spacing w:before="120" w:after="120" w:line="360" w:lineRule="auto"/>
              <w:rPr>
                <w:rFonts w:asciiTheme="majorHAnsi" w:eastAsia="Tahoma" w:hAnsiTheme="majorHAnsi" w:cstheme="majorHAnsi"/>
                <w:color w:val="FF0000"/>
                <w:sz w:val="32"/>
                <w:szCs w:val="32"/>
              </w:rPr>
            </w:pPr>
            <w:r w:rsidRPr="005A314B">
              <w:rPr>
                <w:rFonts w:asciiTheme="majorHAnsi" w:eastAsia="Tahoma" w:hAnsiTheme="majorHAnsi" w:cstheme="majorHAnsi"/>
                <w:color w:val="FF0000"/>
                <w:sz w:val="32"/>
                <w:szCs w:val="32"/>
              </w:rPr>
              <w:t>BMSK40</w:t>
            </w:r>
            <w:r w:rsidR="003B1830" w:rsidRPr="005A314B">
              <w:rPr>
                <w:rFonts w:asciiTheme="majorHAnsi" w:eastAsia="Tahoma" w:hAnsiTheme="majorHAnsi" w:cstheme="majorHAnsi"/>
                <w:color w:val="FF0000"/>
                <w:sz w:val="32"/>
                <w:szCs w:val="32"/>
              </w:rPr>
              <w:t>1</w:t>
            </w:r>
            <w:r w:rsidR="00DD70D2" w:rsidRPr="005A314B">
              <w:rPr>
                <w:rFonts w:asciiTheme="majorHAnsi" w:eastAsia="Tahoma" w:hAnsiTheme="majorHAnsi" w:cstheme="majorHAnsi"/>
                <w:color w:val="FF0000"/>
                <w:sz w:val="32"/>
                <w:szCs w:val="32"/>
              </w:rPr>
              <w:t>2</w:t>
            </w:r>
          </w:p>
        </w:tc>
      </w:tr>
      <w:tr w:rsidR="00583709" w:rsidRPr="005A314B" w14:paraId="0A18C513" w14:textId="77777777">
        <w:trPr>
          <w:trHeight w:val="413"/>
        </w:trPr>
        <w:tc>
          <w:tcPr>
            <w:tcW w:w="3438" w:type="dxa"/>
            <w:shd w:val="clear" w:color="auto" w:fill="D9D9D9"/>
          </w:tcPr>
          <w:p w14:paraId="322E8485" w14:textId="77777777" w:rsidR="00583709" w:rsidRPr="005A314B" w:rsidRDefault="008312FD">
            <w:pPr>
              <w:spacing w:before="120" w:after="120" w:line="360" w:lineRule="auto"/>
              <w:rPr>
                <w:rFonts w:asciiTheme="majorHAnsi" w:eastAsia="Tahoma" w:hAnsiTheme="majorHAnsi" w:cstheme="majorHAnsi"/>
                <w:sz w:val="32"/>
                <w:szCs w:val="32"/>
              </w:rPr>
            </w:pPr>
            <w:r w:rsidRPr="005A314B">
              <w:rPr>
                <w:rFonts w:asciiTheme="majorHAnsi" w:eastAsia="Tahoma" w:hAnsiTheme="majorHAnsi" w:cstheme="majorHAnsi"/>
                <w:sz w:val="32"/>
                <w:szCs w:val="32"/>
              </w:rPr>
              <w:t>Module Title:</w:t>
            </w:r>
          </w:p>
        </w:tc>
        <w:tc>
          <w:tcPr>
            <w:tcW w:w="6055" w:type="dxa"/>
          </w:tcPr>
          <w:p w14:paraId="3D9EA47B" w14:textId="1F755007" w:rsidR="00583709" w:rsidRPr="005A314B" w:rsidRDefault="00DD70D2">
            <w:pPr>
              <w:spacing w:before="120" w:after="120" w:line="360" w:lineRule="auto"/>
              <w:rPr>
                <w:rFonts w:asciiTheme="majorHAnsi" w:eastAsia="Tahoma" w:hAnsiTheme="majorHAnsi" w:cstheme="majorHAnsi"/>
                <w:color w:val="FF0000"/>
                <w:sz w:val="32"/>
                <w:szCs w:val="32"/>
              </w:rPr>
            </w:pPr>
            <w:r w:rsidRPr="005A314B">
              <w:rPr>
                <w:rFonts w:asciiTheme="majorHAnsi" w:eastAsia="Tahoma" w:hAnsiTheme="majorHAnsi" w:cstheme="majorHAnsi"/>
                <w:color w:val="FF0000"/>
                <w:sz w:val="32"/>
                <w:szCs w:val="32"/>
              </w:rPr>
              <w:t>Business Plan</w:t>
            </w:r>
          </w:p>
        </w:tc>
      </w:tr>
    </w:tbl>
    <w:p w14:paraId="734D1AD4" w14:textId="77777777" w:rsidR="00583709" w:rsidRPr="005A314B" w:rsidRDefault="00583709">
      <w:pPr>
        <w:spacing w:before="120" w:after="120" w:line="360" w:lineRule="auto"/>
        <w:rPr>
          <w:rFonts w:asciiTheme="majorHAnsi" w:hAnsiTheme="majorHAnsi" w:cstheme="majorHAnsi"/>
          <w:color w:val="FF0000"/>
          <w:sz w:val="24"/>
          <w:szCs w:val="24"/>
        </w:rPr>
      </w:pPr>
    </w:p>
    <w:p w14:paraId="700B284E" w14:textId="77777777" w:rsidR="00583709" w:rsidRPr="005A314B" w:rsidRDefault="008312FD">
      <w:pPr>
        <w:spacing w:before="120" w:after="120" w:line="360" w:lineRule="auto"/>
        <w:rPr>
          <w:rFonts w:asciiTheme="majorHAnsi" w:eastAsia="Tahoma" w:hAnsiTheme="majorHAnsi" w:cstheme="majorHAnsi"/>
          <w:b/>
          <w:color w:val="000000"/>
          <w:sz w:val="24"/>
          <w:szCs w:val="24"/>
        </w:rPr>
      </w:pPr>
      <w:r w:rsidRPr="005A314B">
        <w:rPr>
          <w:rFonts w:asciiTheme="majorHAnsi" w:eastAsia="Tahoma" w:hAnsiTheme="majorHAnsi" w:cstheme="majorHAnsi"/>
          <w:b/>
          <w:color w:val="000000"/>
          <w:sz w:val="24"/>
          <w:szCs w:val="24"/>
        </w:rPr>
        <w:t>Statement of Confirmation of Authenticity</w:t>
      </w:r>
    </w:p>
    <w:p w14:paraId="77162AC0" w14:textId="77777777" w:rsidR="00583709" w:rsidRPr="005A314B" w:rsidRDefault="008312FD">
      <w:pPr>
        <w:spacing w:before="120" w:after="120" w:line="360" w:lineRule="auto"/>
        <w:rPr>
          <w:rFonts w:asciiTheme="majorHAnsi" w:eastAsia="Tahoma" w:hAnsiTheme="majorHAnsi" w:cstheme="majorHAnsi"/>
          <w:color w:val="000000"/>
        </w:rPr>
      </w:pPr>
      <w:r w:rsidRPr="005A314B">
        <w:rPr>
          <w:rFonts w:asciiTheme="majorHAnsi" w:eastAsia="Tahoma" w:hAnsiTheme="majorHAnsi" w:cstheme="maj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A314B" w:rsidRDefault="008312FD">
      <w:pPr>
        <w:spacing w:before="120" w:after="120" w:line="360" w:lineRule="auto"/>
        <w:rPr>
          <w:rFonts w:asciiTheme="majorHAnsi" w:eastAsia="Tahoma" w:hAnsiTheme="majorHAnsi" w:cstheme="majorHAnsi"/>
          <w:color w:val="000000"/>
        </w:rPr>
      </w:pPr>
      <w:r w:rsidRPr="005A314B">
        <w:rPr>
          <w:rFonts w:asciiTheme="majorHAnsi" w:eastAsia="Tahoma" w:hAnsiTheme="majorHAnsi" w:cstheme="majorHAnsi"/>
          <w:color w:val="000000"/>
        </w:rPr>
        <w:t>Attention is drawn to the plagiarism and unfair practice policies of both the University and of ILM.</w:t>
      </w:r>
    </w:p>
    <w:p w14:paraId="3E6FEB8F" w14:textId="59711B2A" w:rsidR="00583709" w:rsidRPr="005A314B" w:rsidRDefault="008312FD" w:rsidP="00B42213">
      <w:pPr>
        <w:rPr>
          <w:rFonts w:asciiTheme="majorHAnsi" w:hAnsiTheme="majorHAnsi" w:cstheme="majorHAnsi"/>
          <w:color w:val="2E75B5"/>
          <w:sz w:val="32"/>
          <w:szCs w:val="32"/>
        </w:rPr>
      </w:pPr>
      <w:r w:rsidRPr="005A314B">
        <w:rPr>
          <w:rFonts w:asciiTheme="majorHAnsi" w:hAnsiTheme="majorHAnsi" w:cstheme="majorHAnsi"/>
        </w:rPr>
        <w:br w:type="page"/>
      </w:r>
      <w:r w:rsidRPr="005A314B">
        <w:rPr>
          <w:rFonts w:asciiTheme="majorHAnsi" w:hAnsiTheme="majorHAnsi" w:cstheme="majorHAnsi"/>
          <w:color w:val="2E75B5"/>
          <w:sz w:val="32"/>
          <w:szCs w:val="32"/>
        </w:rPr>
        <w:lastRenderedPageBreak/>
        <w:t>Table of Contents</w:t>
      </w:r>
    </w:p>
    <w:sdt>
      <w:sdtPr>
        <w:rPr>
          <w:rFonts w:asciiTheme="majorHAnsi" w:hAnsiTheme="majorHAnsi" w:cstheme="majorHAnsi"/>
        </w:rPr>
        <w:id w:val="-2053372548"/>
        <w:docPartObj>
          <w:docPartGallery w:val="Table of Contents"/>
          <w:docPartUnique/>
        </w:docPartObj>
      </w:sdtPr>
      <w:sdtContent>
        <w:p w14:paraId="59186998" w14:textId="652673C2" w:rsidR="003C188B" w:rsidRDefault="008312FD">
          <w:pPr>
            <w:pStyle w:val="TOC1"/>
            <w:tabs>
              <w:tab w:val="right" w:pos="9350"/>
            </w:tabs>
            <w:rPr>
              <w:rFonts w:asciiTheme="minorHAnsi" w:eastAsiaTheme="minorEastAsia" w:hAnsiTheme="minorHAnsi" w:cstheme="minorBidi"/>
              <w:noProof/>
              <w:kern w:val="2"/>
              <w:lang w:eastAsia="en-GB"/>
              <w14:ligatures w14:val="standardContextual"/>
            </w:rPr>
          </w:pPr>
          <w:r w:rsidRPr="005A314B">
            <w:rPr>
              <w:rFonts w:asciiTheme="majorHAnsi" w:hAnsiTheme="majorHAnsi" w:cstheme="majorHAnsi"/>
            </w:rPr>
            <w:fldChar w:fldCharType="begin"/>
          </w:r>
          <w:r w:rsidRPr="005A314B">
            <w:rPr>
              <w:rFonts w:asciiTheme="majorHAnsi" w:hAnsiTheme="majorHAnsi" w:cstheme="majorHAnsi"/>
            </w:rPr>
            <w:instrText xml:space="preserve"> TOC \h \u \z </w:instrText>
          </w:r>
          <w:r w:rsidRPr="005A314B">
            <w:rPr>
              <w:rFonts w:asciiTheme="majorHAnsi" w:hAnsiTheme="majorHAnsi" w:cstheme="majorHAnsi"/>
            </w:rPr>
            <w:fldChar w:fldCharType="separate"/>
          </w:r>
          <w:hyperlink w:anchor="_Toc141617423" w:history="1">
            <w:r w:rsidR="003C188B" w:rsidRPr="007B0D97">
              <w:rPr>
                <w:rStyle w:val="Hyperlink"/>
                <w:rFonts w:asciiTheme="majorHAnsi" w:hAnsiTheme="majorHAnsi" w:cstheme="majorHAnsi"/>
                <w:noProof/>
              </w:rPr>
              <w:t>Executive Summary</w:t>
            </w:r>
            <w:r w:rsidR="003C188B">
              <w:rPr>
                <w:noProof/>
                <w:webHidden/>
              </w:rPr>
              <w:tab/>
            </w:r>
            <w:r w:rsidR="003C188B">
              <w:rPr>
                <w:noProof/>
                <w:webHidden/>
              </w:rPr>
              <w:fldChar w:fldCharType="begin"/>
            </w:r>
            <w:r w:rsidR="003C188B">
              <w:rPr>
                <w:noProof/>
                <w:webHidden/>
              </w:rPr>
              <w:instrText xml:space="preserve"> PAGEREF _Toc141617423 \h </w:instrText>
            </w:r>
            <w:r w:rsidR="003C188B">
              <w:rPr>
                <w:noProof/>
                <w:webHidden/>
              </w:rPr>
            </w:r>
            <w:r w:rsidR="003C188B">
              <w:rPr>
                <w:noProof/>
                <w:webHidden/>
              </w:rPr>
              <w:fldChar w:fldCharType="separate"/>
            </w:r>
            <w:r w:rsidR="003C188B">
              <w:rPr>
                <w:noProof/>
                <w:webHidden/>
              </w:rPr>
              <w:t>4</w:t>
            </w:r>
            <w:r w:rsidR="003C188B">
              <w:rPr>
                <w:noProof/>
                <w:webHidden/>
              </w:rPr>
              <w:fldChar w:fldCharType="end"/>
            </w:r>
          </w:hyperlink>
        </w:p>
        <w:p w14:paraId="1897BF2B" w14:textId="0AF07896"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24" w:history="1">
            <w:r w:rsidRPr="007B0D97">
              <w:rPr>
                <w:rStyle w:val="Hyperlink"/>
                <w:rFonts w:asciiTheme="majorHAnsi" w:hAnsiTheme="majorHAnsi" w:cstheme="majorHAnsi"/>
                <w:noProof/>
              </w:rPr>
              <w:t>Introduction</w:t>
            </w:r>
            <w:r>
              <w:rPr>
                <w:noProof/>
                <w:webHidden/>
              </w:rPr>
              <w:tab/>
            </w:r>
            <w:r>
              <w:rPr>
                <w:noProof/>
                <w:webHidden/>
              </w:rPr>
              <w:fldChar w:fldCharType="begin"/>
            </w:r>
            <w:r>
              <w:rPr>
                <w:noProof/>
                <w:webHidden/>
              </w:rPr>
              <w:instrText xml:space="preserve"> PAGEREF _Toc141617424 \h </w:instrText>
            </w:r>
            <w:r>
              <w:rPr>
                <w:noProof/>
                <w:webHidden/>
              </w:rPr>
            </w:r>
            <w:r>
              <w:rPr>
                <w:noProof/>
                <w:webHidden/>
              </w:rPr>
              <w:fldChar w:fldCharType="separate"/>
            </w:r>
            <w:r>
              <w:rPr>
                <w:noProof/>
                <w:webHidden/>
              </w:rPr>
              <w:t>4</w:t>
            </w:r>
            <w:r>
              <w:rPr>
                <w:noProof/>
                <w:webHidden/>
              </w:rPr>
              <w:fldChar w:fldCharType="end"/>
            </w:r>
          </w:hyperlink>
        </w:p>
        <w:p w14:paraId="108D8B06" w14:textId="1C32AF55"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25" w:history="1">
            <w:r w:rsidRPr="007B0D97">
              <w:rPr>
                <w:rStyle w:val="Hyperlink"/>
                <w:rFonts w:asciiTheme="majorHAnsi" w:hAnsiTheme="majorHAnsi" w:cstheme="majorHAnsi"/>
                <w:noProof/>
              </w:rPr>
              <w:t>Business background/idea</w:t>
            </w:r>
            <w:r>
              <w:rPr>
                <w:noProof/>
                <w:webHidden/>
              </w:rPr>
              <w:tab/>
            </w:r>
            <w:r>
              <w:rPr>
                <w:noProof/>
                <w:webHidden/>
              </w:rPr>
              <w:fldChar w:fldCharType="begin"/>
            </w:r>
            <w:r>
              <w:rPr>
                <w:noProof/>
                <w:webHidden/>
              </w:rPr>
              <w:instrText xml:space="preserve"> PAGEREF _Toc141617425 \h </w:instrText>
            </w:r>
            <w:r>
              <w:rPr>
                <w:noProof/>
                <w:webHidden/>
              </w:rPr>
            </w:r>
            <w:r>
              <w:rPr>
                <w:noProof/>
                <w:webHidden/>
              </w:rPr>
              <w:fldChar w:fldCharType="separate"/>
            </w:r>
            <w:r>
              <w:rPr>
                <w:noProof/>
                <w:webHidden/>
              </w:rPr>
              <w:t>4</w:t>
            </w:r>
            <w:r>
              <w:rPr>
                <w:noProof/>
                <w:webHidden/>
              </w:rPr>
              <w:fldChar w:fldCharType="end"/>
            </w:r>
          </w:hyperlink>
        </w:p>
        <w:p w14:paraId="211B13B6" w14:textId="756046F5"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26" w:history="1">
            <w:r w:rsidRPr="007B0D97">
              <w:rPr>
                <w:rStyle w:val="Hyperlink"/>
                <w:rFonts w:asciiTheme="majorHAnsi" w:hAnsiTheme="majorHAnsi" w:cstheme="majorHAnsi"/>
                <w:noProof/>
              </w:rPr>
              <w:t>Business details</w:t>
            </w:r>
            <w:r>
              <w:rPr>
                <w:noProof/>
                <w:webHidden/>
              </w:rPr>
              <w:tab/>
            </w:r>
            <w:r>
              <w:rPr>
                <w:noProof/>
                <w:webHidden/>
              </w:rPr>
              <w:fldChar w:fldCharType="begin"/>
            </w:r>
            <w:r>
              <w:rPr>
                <w:noProof/>
                <w:webHidden/>
              </w:rPr>
              <w:instrText xml:space="preserve"> PAGEREF _Toc141617426 \h </w:instrText>
            </w:r>
            <w:r>
              <w:rPr>
                <w:noProof/>
                <w:webHidden/>
              </w:rPr>
            </w:r>
            <w:r>
              <w:rPr>
                <w:noProof/>
                <w:webHidden/>
              </w:rPr>
              <w:fldChar w:fldCharType="separate"/>
            </w:r>
            <w:r>
              <w:rPr>
                <w:noProof/>
                <w:webHidden/>
              </w:rPr>
              <w:t>4</w:t>
            </w:r>
            <w:r>
              <w:rPr>
                <w:noProof/>
                <w:webHidden/>
              </w:rPr>
              <w:fldChar w:fldCharType="end"/>
            </w:r>
          </w:hyperlink>
        </w:p>
        <w:p w14:paraId="26CFFF3E" w14:textId="4536FA92"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27" w:history="1">
            <w:r w:rsidRPr="007B0D97">
              <w:rPr>
                <w:rStyle w:val="Hyperlink"/>
                <w:rFonts w:asciiTheme="majorHAnsi" w:hAnsiTheme="majorHAnsi" w:cstheme="majorHAnsi"/>
                <w:noProof/>
              </w:rPr>
              <w:t>Legal status</w:t>
            </w:r>
            <w:r>
              <w:rPr>
                <w:noProof/>
                <w:webHidden/>
              </w:rPr>
              <w:tab/>
            </w:r>
            <w:r>
              <w:rPr>
                <w:noProof/>
                <w:webHidden/>
              </w:rPr>
              <w:fldChar w:fldCharType="begin"/>
            </w:r>
            <w:r>
              <w:rPr>
                <w:noProof/>
                <w:webHidden/>
              </w:rPr>
              <w:instrText xml:space="preserve"> PAGEREF _Toc141617427 \h </w:instrText>
            </w:r>
            <w:r>
              <w:rPr>
                <w:noProof/>
                <w:webHidden/>
              </w:rPr>
            </w:r>
            <w:r>
              <w:rPr>
                <w:noProof/>
                <w:webHidden/>
              </w:rPr>
              <w:fldChar w:fldCharType="separate"/>
            </w:r>
            <w:r>
              <w:rPr>
                <w:noProof/>
                <w:webHidden/>
              </w:rPr>
              <w:t>4</w:t>
            </w:r>
            <w:r>
              <w:rPr>
                <w:noProof/>
                <w:webHidden/>
              </w:rPr>
              <w:fldChar w:fldCharType="end"/>
            </w:r>
          </w:hyperlink>
        </w:p>
        <w:p w14:paraId="147FA400" w14:textId="68C4CFDF"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28" w:history="1">
            <w:r w:rsidRPr="007B0D97">
              <w:rPr>
                <w:rStyle w:val="Hyperlink"/>
                <w:rFonts w:asciiTheme="majorHAnsi" w:hAnsiTheme="majorHAnsi" w:cstheme="majorHAnsi"/>
                <w:noProof/>
              </w:rPr>
              <w:t>Owner/management team details</w:t>
            </w:r>
            <w:r>
              <w:rPr>
                <w:noProof/>
                <w:webHidden/>
              </w:rPr>
              <w:tab/>
            </w:r>
            <w:r>
              <w:rPr>
                <w:noProof/>
                <w:webHidden/>
              </w:rPr>
              <w:fldChar w:fldCharType="begin"/>
            </w:r>
            <w:r>
              <w:rPr>
                <w:noProof/>
                <w:webHidden/>
              </w:rPr>
              <w:instrText xml:space="preserve"> PAGEREF _Toc141617428 \h </w:instrText>
            </w:r>
            <w:r>
              <w:rPr>
                <w:noProof/>
                <w:webHidden/>
              </w:rPr>
            </w:r>
            <w:r>
              <w:rPr>
                <w:noProof/>
                <w:webHidden/>
              </w:rPr>
              <w:fldChar w:fldCharType="separate"/>
            </w:r>
            <w:r>
              <w:rPr>
                <w:noProof/>
                <w:webHidden/>
              </w:rPr>
              <w:t>5</w:t>
            </w:r>
            <w:r>
              <w:rPr>
                <w:noProof/>
                <w:webHidden/>
              </w:rPr>
              <w:fldChar w:fldCharType="end"/>
            </w:r>
          </w:hyperlink>
        </w:p>
        <w:p w14:paraId="7FC3497F" w14:textId="7270BAB8"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29" w:history="1">
            <w:r w:rsidRPr="007B0D97">
              <w:rPr>
                <w:rStyle w:val="Hyperlink"/>
                <w:rFonts w:asciiTheme="majorHAnsi" w:hAnsiTheme="majorHAnsi" w:cstheme="majorHAnsi"/>
                <w:noProof/>
              </w:rPr>
              <w:t>Product/service details</w:t>
            </w:r>
            <w:r>
              <w:rPr>
                <w:noProof/>
                <w:webHidden/>
              </w:rPr>
              <w:tab/>
            </w:r>
            <w:r>
              <w:rPr>
                <w:noProof/>
                <w:webHidden/>
              </w:rPr>
              <w:fldChar w:fldCharType="begin"/>
            </w:r>
            <w:r>
              <w:rPr>
                <w:noProof/>
                <w:webHidden/>
              </w:rPr>
              <w:instrText xml:space="preserve"> PAGEREF _Toc141617429 \h </w:instrText>
            </w:r>
            <w:r>
              <w:rPr>
                <w:noProof/>
                <w:webHidden/>
              </w:rPr>
            </w:r>
            <w:r>
              <w:rPr>
                <w:noProof/>
                <w:webHidden/>
              </w:rPr>
              <w:fldChar w:fldCharType="separate"/>
            </w:r>
            <w:r>
              <w:rPr>
                <w:noProof/>
                <w:webHidden/>
              </w:rPr>
              <w:t>5</w:t>
            </w:r>
            <w:r>
              <w:rPr>
                <w:noProof/>
                <w:webHidden/>
              </w:rPr>
              <w:fldChar w:fldCharType="end"/>
            </w:r>
          </w:hyperlink>
        </w:p>
        <w:p w14:paraId="01E78181" w14:textId="15CE9277"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0" w:history="1">
            <w:r w:rsidRPr="007B0D97">
              <w:rPr>
                <w:rStyle w:val="Hyperlink"/>
                <w:rFonts w:asciiTheme="majorHAnsi" w:hAnsiTheme="majorHAnsi" w:cstheme="majorHAnsi"/>
                <w:noProof/>
              </w:rPr>
              <w:t>Plan for the future and success criteria</w:t>
            </w:r>
            <w:r>
              <w:rPr>
                <w:noProof/>
                <w:webHidden/>
              </w:rPr>
              <w:tab/>
            </w:r>
            <w:r>
              <w:rPr>
                <w:noProof/>
                <w:webHidden/>
              </w:rPr>
              <w:fldChar w:fldCharType="begin"/>
            </w:r>
            <w:r>
              <w:rPr>
                <w:noProof/>
                <w:webHidden/>
              </w:rPr>
              <w:instrText xml:space="preserve"> PAGEREF _Toc141617430 \h </w:instrText>
            </w:r>
            <w:r>
              <w:rPr>
                <w:noProof/>
                <w:webHidden/>
              </w:rPr>
            </w:r>
            <w:r>
              <w:rPr>
                <w:noProof/>
                <w:webHidden/>
              </w:rPr>
              <w:fldChar w:fldCharType="separate"/>
            </w:r>
            <w:r>
              <w:rPr>
                <w:noProof/>
                <w:webHidden/>
              </w:rPr>
              <w:t>5</w:t>
            </w:r>
            <w:r>
              <w:rPr>
                <w:noProof/>
                <w:webHidden/>
              </w:rPr>
              <w:fldChar w:fldCharType="end"/>
            </w:r>
          </w:hyperlink>
        </w:p>
        <w:p w14:paraId="295FE8CA" w14:textId="3AA46988"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31" w:history="1">
            <w:r w:rsidRPr="007B0D97">
              <w:rPr>
                <w:rStyle w:val="Hyperlink"/>
                <w:rFonts w:asciiTheme="majorHAnsi" w:hAnsiTheme="majorHAnsi" w:cstheme="majorHAnsi"/>
                <w:noProof/>
              </w:rPr>
              <w:t>Market and Competitors</w:t>
            </w:r>
            <w:r>
              <w:rPr>
                <w:noProof/>
                <w:webHidden/>
              </w:rPr>
              <w:tab/>
            </w:r>
            <w:r>
              <w:rPr>
                <w:noProof/>
                <w:webHidden/>
              </w:rPr>
              <w:fldChar w:fldCharType="begin"/>
            </w:r>
            <w:r>
              <w:rPr>
                <w:noProof/>
                <w:webHidden/>
              </w:rPr>
              <w:instrText xml:space="preserve"> PAGEREF _Toc141617431 \h </w:instrText>
            </w:r>
            <w:r>
              <w:rPr>
                <w:noProof/>
                <w:webHidden/>
              </w:rPr>
            </w:r>
            <w:r>
              <w:rPr>
                <w:noProof/>
                <w:webHidden/>
              </w:rPr>
              <w:fldChar w:fldCharType="separate"/>
            </w:r>
            <w:r>
              <w:rPr>
                <w:noProof/>
                <w:webHidden/>
              </w:rPr>
              <w:t>5</w:t>
            </w:r>
            <w:r>
              <w:rPr>
                <w:noProof/>
                <w:webHidden/>
              </w:rPr>
              <w:fldChar w:fldCharType="end"/>
            </w:r>
          </w:hyperlink>
        </w:p>
        <w:p w14:paraId="5F724654" w14:textId="3AA465F4"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2" w:history="1">
            <w:r w:rsidRPr="007B0D97">
              <w:rPr>
                <w:rStyle w:val="Hyperlink"/>
                <w:rFonts w:asciiTheme="majorHAnsi" w:hAnsiTheme="majorHAnsi" w:cstheme="majorHAnsi"/>
                <w:noProof/>
              </w:rPr>
              <w:t>Market overview, size and trends</w:t>
            </w:r>
            <w:r>
              <w:rPr>
                <w:noProof/>
                <w:webHidden/>
              </w:rPr>
              <w:tab/>
            </w:r>
            <w:r>
              <w:rPr>
                <w:noProof/>
                <w:webHidden/>
              </w:rPr>
              <w:fldChar w:fldCharType="begin"/>
            </w:r>
            <w:r>
              <w:rPr>
                <w:noProof/>
                <w:webHidden/>
              </w:rPr>
              <w:instrText xml:space="preserve"> PAGEREF _Toc141617432 \h </w:instrText>
            </w:r>
            <w:r>
              <w:rPr>
                <w:noProof/>
                <w:webHidden/>
              </w:rPr>
            </w:r>
            <w:r>
              <w:rPr>
                <w:noProof/>
                <w:webHidden/>
              </w:rPr>
              <w:fldChar w:fldCharType="separate"/>
            </w:r>
            <w:r>
              <w:rPr>
                <w:noProof/>
                <w:webHidden/>
              </w:rPr>
              <w:t>5</w:t>
            </w:r>
            <w:r>
              <w:rPr>
                <w:noProof/>
                <w:webHidden/>
              </w:rPr>
              <w:fldChar w:fldCharType="end"/>
            </w:r>
          </w:hyperlink>
        </w:p>
        <w:p w14:paraId="3E00F728" w14:textId="7A55E173"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3" w:history="1">
            <w:r w:rsidRPr="007B0D97">
              <w:rPr>
                <w:rStyle w:val="Hyperlink"/>
                <w:rFonts w:asciiTheme="majorHAnsi" w:hAnsiTheme="majorHAnsi" w:cstheme="majorHAnsi"/>
                <w:noProof/>
              </w:rPr>
              <w:t>PEST (LE) analysis</w:t>
            </w:r>
            <w:r>
              <w:rPr>
                <w:noProof/>
                <w:webHidden/>
              </w:rPr>
              <w:tab/>
            </w:r>
            <w:r>
              <w:rPr>
                <w:noProof/>
                <w:webHidden/>
              </w:rPr>
              <w:fldChar w:fldCharType="begin"/>
            </w:r>
            <w:r>
              <w:rPr>
                <w:noProof/>
                <w:webHidden/>
              </w:rPr>
              <w:instrText xml:space="preserve"> PAGEREF _Toc141617433 \h </w:instrText>
            </w:r>
            <w:r>
              <w:rPr>
                <w:noProof/>
                <w:webHidden/>
              </w:rPr>
            </w:r>
            <w:r>
              <w:rPr>
                <w:noProof/>
                <w:webHidden/>
              </w:rPr>
              <w:fldChar w:fldCharType="separate"/>
            </w:r>
            <w:r>
              <w:rPr>
                <w:noProof/>
                <w:webHidden/>
              </w:rPr>
              <w:t>6</w:t>
            </w:r>
            <w:r>
              <w:rPr>
                <w:noProof/>
                <w:webHidden/>
              </w:rPr>
              <w:fldChar w:fldCharType="end"/>
            </w:r>
          </w:hyperlink>
        </w:p>
        <w:p w14:paraId="46168FEC" w14:textId="67272DE6"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4" w:history="1">
            <w:r w:rsidRPr="007B0D97">
              <w:rPr>
                <w:rStyle w:val="Hyperlink"/>
                <w:rFonts w:asciiTheme="majorHAnsi" w:hAnsiTheme="majorHAnsi" w:cstheme="majorHAnsi"/>
                <w:noProof/>
              </w:rPr>
              <w:t>SWOT analysis</w:t>
            </w:r>
            <w:r>
              <w:rPr>
                <w:noProof/>
                <w:webHidden/>
              </w:rPr>
              <w:tab/>
            </w:r>
            <w:r>
              <w:rPr>
                <w:noProof/>
                <w:webHidden/>
              </w:rPr>
              <w:fldChar w:fldCharType="begin"/>
            </w:r>
            <w:r>
              <w:rPr>
                <w:noProof/>
                <w:webHidden/>
              </w:rPr>
              <w:instrText xml:space="preserve"> PAGEREF _Toc141617434 \h </w:instrText>
            </w:r>
            <w:r>
              <w:rPr>
                <w:noProof/>
                <w:webHidden/>
              </w:rPr>
            </w:r>
            <w:r>
              <w:rPr>
                <w:noProof/>
                <w:webHidden/>
              </w:rPr>
              <w:fldChar w:fldCharType="separate"/>
            </w:r>
            <w:r>
              <w:rPr>
                <w:noProof/>
                <w:webHidden/>
              </w:rPr>
              <w:t>7</w:t>
            </w:r>
            <w:r>
              <w:rPr>
                <w:noProof/>
                <w:webHidden/>
              </w:rPr>
              <w:fldChar w:fldCharType="end"/>
            </w:r>
          </w:hyperlink>
        </w:p>
        <w:p w14:paraId="6A9C3B21" w14:textId="2769BAE7"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5" w:history="1">
            <w:r w:rsidRPr="007B0D97">
              <w:rPr>
                <w:rStyle w:val="Hyperlink"/>
                <w:rFonts w:asciiTheme="majorHAnsi" w:hAnsiTheme="majorHAnsi" w:cstheme="majorHAnsi"/>
                <w:noProof/>
              </w:rPr>
              <w:t>Customers/target markets</w:t>
            </w:r>
            <w:r>
              <w:rPr>
                <w:noProof/>
                <w:webHidden/>
              </w:rPr>
              <w:tab/>
            </w:r>
            <w:r>
              <w:rPr>
                <w:noProof/>
                <w:webHidden/>
              </w:rPr>
              <w:fldChar w:fldCharType="begin"/>
            </w:r>
            <w:r>
              <w:rPr>
                <w:noProof/>
                <w:webHidden/>
              </w:rPr>
              <w:instrText xml:space="preserve"> PAGEREF _Toc141617435 \h </w:instrText>
            </w:r>
            <w:r>
              <w:rPr>
                <w:noProof/>
                <w:webHidden/>
              </w:rPr>
            </w:r>
            <w:r>
              <w:rPr>
                <w:noProof/>
                <w:webHidden/>
              </w:rPr>
              <w:fldChar w:fldCharType="separate"/>
            </w:r>
            <w:r>
              <w:rPr>
                <w:noProof/>
                <w:webHidden/>
              </w:rPr>
              <w:t>8</w:t>
            </w:r>
            <w:r>
              <w:rPr>
                <w:noProof/>
                <w:webHidden/>
              </w:rPr>
              <w:fldChar w:fldCharType="end"/>
            </w:r>
          </w:hyperlink>
        </w:p>
        <w:p w14:paraId="06955E7F" w14:textId="526121E3"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6" w:history="1">
            <w:r w:rsidRPr="007B0D97">
              <w:rPr>
                <w:rStyle w:val="Hyperlink"/>
                <w:rFonts w:asciiTheme="majorHAnsi" w:hAnsiTheme="majorHAnsi" w:cstheme="majorHAnsi"/>
                <w:noProof/>
              </w:rPr>
              <w:t>Competitor analysis</w:t>
            </w:r>
            <w:r>
              <w:rPr>
                <w:noProof/>
                <w:webHidden/>
              </w:rPr>
              <w:tab/>
            </w:r>
            <w:r>
              <w:rPr>
                <w:noProof/>
                <w:webHidden/>
              </w:rPr>
              <w:fldChar w:fldCharType="begin"/>
            </w:r>
            <w:r>
              <w:rPr>
                <w:noProof/>
                <w:webHidden/>
              </w:rPr>
              <w:instrText xml:space="preserve"> PAGEREF _Toc141617436 \h </w:instrText>
            </w:r>
            <w:r>
              <w:rPr>
                <w:noProof/>
                <w:webHidden/>
              </w:rPr>
            </w:r>
            <w:r>
              <w:rPr>
                <w:noProof/>
                <w:webHidden/>
              </w:rPr>
              <w:fldChar w:fldCharType="separate"/>
            </w:r>
            <w:r>
              <w:rPr>
                <w:noProof/>
                <w:webHidden/>
              </w:rPr>
              <w:t>8</w:t>
            </w:r>
            <w:r>
              <w:rPr>
                <w:noProof/>
                <w:webHidden/>
              </w:rPr>
              <w:fldChar w:fldCharType="end"/>
            </w:r>
          </w:hyperlink>
        </w:p>
        <w:p w14:paraId="2B56EB21" w14:textId="2D4D5B55"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37" w:history="1">
            <w:r w:rsidRPr="007B0D97">
              <w:rPr>
                <w:rStyle w:val="Hyperlink"/>
                <w:rFonts w:asciiTheme="majorHAnsi" w:hAnsiTheme="majorHAnsi" w:cstheme="majorHAnsi"/>
                <w:noProof/>
              </w:rPr>
              <w:t>Sales and Marketing Strategy</w:t>
            </w:r>
            <w:r>
              <w:rPr>
                <w:noProof/>
                <w:webHidden/>
              </w:rPr>
              <w:tab/>
            </w:r>
            <w:r>
              <w:rPr>
                <w:noProof/>
                <w:webHidden/>
              </w:rPr>
              <w:fldChar w:fldCharType="begin"/>
            </w:r>
            <w:r>
              <w:rPr>
                <w:noProof/>
                <w:webHidden/>
              </w:rPr>
              <w:instrText xml:space="preserve"> PAGEREF _Toc141617437 \h </w:instrText>
            </w:r>
            <w:r>
              <w:rPr>
                <w:noProof/>
                <w:webHidden/>
              </w:rPr>
            </w:r>
            <w:r>
              <w:rPr>
                <w:noProof/>
                <w:webHidden/>
              </w:rPr>
              <w:fldChar w:fldCharType="separate"/>
            </w:r>
            <w:r>
              <w:rPr>
                <w:noProof/>
                <w:webHidden/>
              </w:rPr>
              <w:t>8</w:t>
            </w:r>
            <w:r>
              <w:rPr>
                <w:noProof/>
                <w:webHidden/>
              </w:rPr>
              <w:fldChar w:fldCharType="end"/>
            </w:r>
          </w:hyperlink>
        </w:p>
        <w:p w14:paraId="40872548" w14:textId="35AE6FB8"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8" w:history="1">
            <w:r w:rsidRPr="007B0D97">
              <w:rPr>
                <w:rStyle w:val="Hyperlink"/>
                <w:rFonts w:asciiTheme="majorHAnsi" w:hAnsiTheme="majorHAnsi" w:cstheme="majorHAnsi"/>
                <w:noProof/>
              </w:rPr>
              <w:t>Marketing objectives</w:t>
            </w:r>
            <w:r>
              <w:rPr>
                <w:noProof/>
                <w:webHidden/>
              </w:rPr>
              <w:tab/>
            </w:r>
            <w:r>
              <w:rPr>
                <w:noProof/>
                <w:webHidden/>
              </w:rPr>
              <w:fldChar w:fldCharType="begin"/>
            </w:r>
            <w:r>
              <w:rPr>
                <w:noProof/>
                <w:webHidden/>
              </w:rPr>
              <w:instrText xml:space="preserve"> PAGEREF _Toc141617438 \h </w:instrText>
            </w:r>
            <w:r>
              <w:rPr>
                <w:noProof/>
                <w:webHidden/>
              </w:rPr>
            </w:r>
            <w:r>
              <w:rPr>
                <w:noProof/>
                <w:webHidden/>
              </w:rPr>
              <w:fldChar w:fldCharType="separate"/>
            </w:r>
            <w:r>
              <w:rPr>
                <w:noProof/>
                <w:webHidden/>
              </w:rPr>
              <w:t>9</w:t>
            </w:r>
            <w:r>
              <w:rPr>
                <w:noProof/>
                <w:webHidden/>
              </w:rPr>
              <w:fldChar w:fldCharType="end"/>
            </w:r>
          </w:hyperlink>
        </w:p>
        <w:p w14:paraId="1BAE2243" w14:textId="3EDFC61B"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39" w:history="1">
            <w:r w:rsidRPr="007B0D97">
              <w:rPr>
                <w:rStyle w:val="Hyperlink"/>
                <w:rFonts w:asciiTheme="majorHAnsi" w:hAnsiTheme="majorHAnsi" w:cstheme="majorHAnsi"/>
                <w:noProof/>
              </w:rPr>
              <w:t>Marketing strategies</w:t>
            </w:r>
            <w:r>
              <w:rPr>
                <w:noProof/>
                <w:webHidden/>
              </w:rPr>
              <w:tab/>
            </w:r>
            <w:r>
              <w:rPr>
                <w:noProof/>
                <w:webHidden/>
              </w:rPr>
              <w:fldChar w:fldCharType="begin"/>
            </w:r>
            <w:r>
              <w:rPr>
                <w:noProof/>
                <w:webHidden/>
              </w:rPr>
              <w:instrText xml:space="preserve"> PAGEREF _Toc141617439 \h </w:instrText>
            </w:r>
            <w:r>
              <w:rPr>
                <w:noProof/>
                <w:webHidden/>
              </w:rPr>
            </w:r>
            <w:r>
              <w:rPr>
                <w:noProof/>
                <w:webHidden/>
              </w:rPr>
              <w:fldChar w:fldCharType="separate"/>
            </w:r>
            <w:r>
              <w:rPr>
                <w:noProof/>
                <w:webHidden/>
              </w:rPr>
              <w:t>10</w:t>
            </w:r>
            <w:r>
              <w:rPr>
                <w:noProof/>
                <w:webHidden/>
              </w:rPr>
              <w:fldChar w:fldCharType="end"/>
            </w:r>
          </w:hyperlink>
        </w:p>
        <w:p w14:paraId="0265156C" w14:textId="7F64E42B"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0" w:history="1">
            <w:r w:rsidRPr="007B0D97">
              <w:rPr>
                <w:rStyle w:val="Hyperlink"/>
                <w:rFonts w:asciiTheme="majorHAnsi" w:hAnsiTheme="majorHAnsi" w:cstheme="majorHAnsi"/>
                <w:noProof/>
              </w:rPr>
              <w:t>Target market</w:t>
            </w:r>
            <w:r>
              <w:rPr>
                <w:noProof/>
                <w:webHidden/>
              </w:rPr>
              <w:tab/>
            </w:r>
            <w:r>
              <w:rPr>
                <w:noProof/>
                <w:webHidden/>
              </w:rPr>
              <w:fldChar w:fldCharType="begin"/>
            </w:r>
            <w:r>
              <w:rPr>
                <w:noProof/>
                <w:webHidden/>
              </w:rPr>
              <w:instrText xml:space="preserve"> PAGEREF _Toc141617440 \h </w:instrText>
            </w:r>
            <w:r>
              <w:rPr>
                <w:noProof/>
                <w:webHidden/>
              </w:rPr>
            </w:r>
            <w:r>
              <w:rPr>
                <w:noProof/>
                <w:webHidden/>
              </w:rPr>
              <w:fldChar w:fldCharType="separate"/>
            </w:r>
            <w:r>
              <w:rPr>
                <w:noProof/>
                <w:webHidden/>
              </w:rPr>
              <w:t>11</w:t>
            </w:r>
            <w:r>
              <w:rPr>
                <w:noProof/>
                <w:webHidden/>
              </w:rPr>
              <w:fldChar w:fldCharType="end"/>
            </w:r>
          </w:hyperlink>
        </w:p>
        <w:p w14:paraId="7AF382BC" w14:textId="19E86517"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1" w:history="1">
            <w:r w:rsidRPr="007B0D97">
              <w:rPr>
                <w:rStyle w:val="Hyperlink"/>
                <w:rFonts w:asciiTheme="majorHAnsi" w:hAnsiTheme="majorHAnsi" w:cstheme="majorHAnsi"/>
                <w:noProof/>
              </w:rPr>
              <w:t>Pricing strategy</w:t>
            </w:r>
            <w:r>
              <w:rPr>
                <w:noProof/>
                <w:webHidden/>
              </w:rPr>
              <w:tab/>
            </w:r>
            <w:r>
              <w:rPr>
                <w:noProof/>
                <w:webHidden/>
              </w:rPr>
              <w:fldChar w:fldCharType="begin"/>
            </w:r>
            <w:r>
              <w:rPr>
                <w:noProof/>
                <w:webHidden/>
              </w:rPr>
              <w:instrText xml:space="preserve"> PAGEREF _Toc141617441 \h </w:instrText>
            </w:r>
            <w:r>
              <w:rPr>
                <w:noProof/>
                <w:webHidden/>
              </w:rPr>
            </w:r>
            <w:r>
              <w:rPr>
                <w:noProof/>
                <w:webHidden/>
              </w:rPr>
              <w:fldChar w:fldCharType="separate"/>
            </w:r>
            <w:r>
              <w:rPr>
                <w:noProof/>
                <w:webHidden/>
              </w:rPr>
              <w:t>12</w:t>
            </w:r>
            <w:r>
              <w:rPr>
                <w:noProof/>
                <w:webHidden/>
              </w:rPr>
              <w:fldChar w:fldCharType="end"/>
            </w:r>
          </w:hyperlink>
        </w:p>
        <w:p w14:paraId="6AEB5078" w14:textId="3DCC63DC"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2" w:history="1">
            <w:r w:rsidRPr="007B0D97">
              <w:rPr>
                <w:rStyle w:val="Hyperlink"/>
                <w:rFonts w:asciiTheme="majorHAnsi" w:hAnsiTheme="majorHAnsi" w:cstheme="majorHAnsi"/>
                <w:noProof/>
              </w:rPr>
              <w:t>Sales forecast</w:t>
            </w:r>
            <w:r>
              <w:rPr>
                <w:noProof/>
                <w:webHidden/>
              </w:rPr>
              <w:tab/>
            </w:r>
            <w:r>
              <w:rPr>
                <w:noProof/>
                <w:webHidden/>
              </w:rPr>
              <w:fldChar w:fldCharType="begin"/>
            </w:r>
            <w:r>
              <w:rPr>
                <w:noProof/>
                <w:webHidden/>
              </w:rPr>
              <w:instrText xml:space="preserve"> PAGEREF _Toc141617442 \h </w:instrText>
            </w:r>
            <w:r>
              <w:rPr>
                <w:noProof/>
                <w:webHidden/>
              </w:rPr>
            </w:r>
            <w:r>
              <w:rPr>
                <w:noProof/>
                <w:webHidden/>
              </w:rPr>
              <w:fldChar w:fldCharType="separate"/>
            </w:r>
            <w:r>
              <w:rPr>
                <w:noProof/>
                <w:webHidden/>
              </w:rPr>
              <w:t>13</w:t>
            </w:r>
            <w:r>
              <w:rPr>
                <w:noProof/>
                <w:webHidden/>
              </w:rPr>
              <w:fldChar w:fldCharType="end"/>
            </w:r>
          </w:hyperlink>
        </w:p>
        <w:p w14:paraId="607B0B32" w14:textId="45AA5BAE"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3" w:history="1">
            <w:r w:rsidRPr="007B0D97">
              <w:rPr>
                <w:rStyle w:val="Hyperlink"/>
                <w:rFonts w:asciiTheme="majorHAnsi" w:hAnsiTheme="majorHAnsi" w:cstheme="majorHAnsi"/>
                <w:noProof/>
              </w:rPr>
              <w:t>Budget and timeline</w:t>
            </w:r>
            <w:r>
              <w:rPr>
                <w:noProof/>
                <w:webHidden/>
              </w:rPr>
              <w:tab/>
            </w:r>
            <w:r>
              <w:rPr>
                <w:noProof/>
                <w:webHidden/>
              </w:rPr>
              <w:fldChar w:fldCharType="begin"/>
            </w:r>
            <w:r>
              <w:rPr>
                <w:noProof/>
                <w:webHidden/>
              </w:rPr>
              <w:instrText xml:space="preserve"> PAGEREF _Toc141617443 \h </w:instrText>
            </w:r>
            <w:r>
              <w:rPr>
                <w:noProof/>
                <w:webHidden/>
              </w:rPr>
            </w:r>
            <w:r>
              <w:rPr>
                <w:noProof/>
                <w:webHidden/>
              </w:rPr>
              <w:fldChar w:fldCharType="separate"/>
            </w:r>
            <w:r>
              <w:rPr>
                <w:noProof/>
                <w:webHidden/>
              </w:rPr>
              <w:t>14</w:t>
            </w:r>
            <w:r>
              <w:rPr>
                <w:noProof/>
                <w:webHidden/>
              </w:rPr>
              <w:fldChar w:fldCharType="end"/>
            </w:r>
          </w:hyperlink>
        </w:p>
        <w:p w14:paraId="6B6963E3" w14:textId="2194C88F"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44" w:history="1">
            <w:r w:rsidRPr="007B0D97">
              <w:rPr>
                <w:rStyle w:val="Hyperlink"/>
                <w:rFonts w:asciiTheme="majorHAnsi" w:hAnsiTheme="majorHAnsi" w:cstheme="majorHAnsi"/>
                <w:noProof/>
              </w:rPr>
              <w:t>Operations</w:t>
            </w:r>
            <w:r>
              <w:rPr>
                <w:noProof/>
                <w:webHidden/>
              </w:rPr>
              <w:tab/>
            </w:r>
            <w:r>
              <w:rPr>
                <w:noProof/>
                <w:webHidden/>
              </w:rPr>
              <w:fldChar w:fldCharType="begin"/>
            </w:r>
            <w:r>
              <w:rPr>
                <w:noProof/>
                <w:webHidden/>
              </w:rPr>
              <w:instrText xml:space="preserve"> PAGEREF _Toc141617444 \h </w:instrText>
            </w:r>
            <w:r>
              <w:rPr>
                <w:noProof/>
                <w:webHidden/>
              </w:rPr>
            </w:r>
            <w:r>
              <w:rPr>
                <w:noProof/>
                <w:webHidden/>
              </w:rPr>
              <w:fldChar w:fldCharType="separate"/>
            </w:r>
            <w:r>
              <w:rPr>
                <w:noProof/>
                <w:webHidden/>
              </w:rPr>
              <w:t>14</w:t>
            </w:r>
            <w:r>
              <w:rPr>
                <w:noProof/>
                <w:webHidden/>
              </w:rPr>
              <w:fldChar w:fldCharType="end"/>
            </w:r>
          </w:hyperlink>
        </w:p>
        <w:p w14:paraId="4529FCCB" w14:textId="299CF5C2"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5" w:history="1">
            <w:r w:rsidRPr="007B0D97">
              <w:rPr>
                <w:rStyle w:val="Hyperlink"/>
                <w:rFonts w:asciiTheme="majorHAnsi" w:hAnsiTheme="majorHAnsi" w:cstheme="majorHAnsi"/>
                <w:noProof/>
              </w:rPr>
              <w:t>Location/premises/equipment</w:t>
            </w:r>
            <w:r>
              <w:rPr>
                <w:noProof/>
                <w:webHidden/>
              </w:rPr>
              <w:tab/>
            </w:r>
            <w:r>
              <w:rPr>
                <w:noProof/>
                <w:webHidden/>
              </w:rPr>
              <w:fldChar w:fldCharType="begin"/>
            </w:r>
            <w:r>
              <w:rPr>
                <w:noProof/>
                <w:webHidden/>
              </w:rPr>
              <w:instrText xml:space="preserve"> PAGEREF _Toc141617445 \h </w:instrText>
            </w:r>
            <w:r>
              <w:rPr>
                <w:noProof/>
                <w:webHidden/>
              </w:rPr>
            </w:r>
            <w:r>
              <w:rPr>
                <w:noProof/>
                <w:webHidden/>
              </w:rPr>
              <w:fldChar w:fldCharType="separate"/>
            </w:r>
            <w:r>
              <w:rPr>
                <w:noProof/>
                <w:webHidden/>
              </w:rPr>
              <w:t>15</w:t>
            </w:r>
            <w:r>
              <w:rPr>
                <w:noProof/>
                <w:webHidden/>
              </w:rPr>
              <w:fldChar w:fldCharType="end"/>
            </w:r>
          </w:hyperlink>
        </w:p>
        <w:p w14:paraId="76D3BF00" w14:textId="2CCBB7E5"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6" w:history="1">
            <w:r w:rsidRPr="007B0D97">
              <w:rPr>
                <w:rStyle w:val="Hyperlink"/>
                <w:rFonts w:asciiTheme="majorHAnsi" w:hAnsiTheme="majorHAnsi" w:cstheme="majorHAnsi"/>
                <w:noProof/>
              </w:rPr>
              <w:t>Production and distribution processes</w:t>
            </w:r>
            <w:r>
              <w:rPr>
                <w:noProof/>
                <w:webHidden/>
              </w:rPr>
              <w:tab/>
            </w:r>
            <w:r>
              <w:rPr>
                <w:noProof/>
                <w:webHidden/>
              </w:rPr>
              <w:fldChar w:fldCharType="begin"/>
            </w:r>
            <w:r>
              <w:rPr>
                <w:noProof/>
                <w:webHidden/>
              </w:rPr>
              <w:instrText xml:space="preserve"> PAGEREF _Toc141617446 \h </w:instrText>
            </w:r>
            <w:r>
              <w:rPr>
                <w:noProof/>
                <w:webHidden/>
              </w:rPr>
            </w:r>
            <w:r>
              <w:rPr>
                <w:noProof/>
                <w:webHidden/>
              </w:rPr>
              <w:fldChar w:fldCharType="separate"/>
            </w:r>
            <w:r>
              <w:rPr>
                <w:noProof/>
                <w:webHidden/>
              </w:rPr>
              <w:t>15</w:t>
            </w:r>
            <w:r>
              <w:rPr>
                <w:noProof/>
                <w:webHidden/>
              </w:rPr>
              <w:fldChar w:fldCharType="end"/>
            </w:r>
          </w:hyperlink>
        </w:p>
        <w:p w14:paraId="3453593D" w14:textId="089B0349"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7" w:history="1">
            <w:r w:rsidRPr="007B0D97">
              <w:rPr>
                <w:rStyle w:val="Hyperlink"/>
                <w:rFonts w:asciiTheme="majorHAnsi" w:hAnsiTheme="majorHAnsi" w:cstheme="majorHAnsi"/>
                <w:noProof/>
              </w:rPr>
              <w:t>People/staff/suppliers</w:t>
            </w:r>
            <w:r>
              <w:rPr>
                <w:noProof/>
                <w:webHidden/>
              </w:rPr>
              <w:tab/>
            </w:r>
            <w:r>
              <w:rPr>
                <w:noProof/>
                <w:webHidden/>
              </w:rPr>
              <w:fldChar w:fldCharType="begin"/>
            </w:r>
            <w:r>
              <w:rPr>
                <w:noProof/>
                <w:webHidden/>
              </w:rPr>
              <w:instrText xml:space="preserve"> PAGEREF _Toc141617447 \h </w:instrText>
            </w:r>
            <w:r>
              <w:rPr>
                <w:noProof/>
                <w:webHidden/>
              </w:rPr>
            </w:r>
            <w:r>
              <w:rPr>
                <w:noProof/>
                <w:webHidden/>
              </w:rPr>
              <w:fldChar w:fldCharType="separate"/>
            </w:r>
            <w:r>
              <w:rPr>
                <w:noProof/>
                <w:webHidden/>
              </w:rPr>
              <w:t>15</w:t>
            </w:r>
            <w:r>
              <w:rPr>
                <w:noProof/>
                <w:webHidden/>
              </w:rPr>
              <w:fldChar w:fldCharType="end"/>
            </w:r>
          </w:hyperlink>
        </w:p>
        <w:p w14:paraId="7C9344E9" w14:textId="200B9FC0"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48" w:history="1">
            <w:r w:rsidRPr="007B0D97">
              <w:rPr>
                <w:rStyle w:val="Hyperlink"/>
                <w:rFonts w:asciiTheme="majorHAnsi" w:hAnsiTheme="majorHAnsi" w:cstheme="majorHAnsi"/>
                <w:noProof/>
              </w:rPr>
              <w:t>Financial Information</w:t>
            </w:r>
            <w:r>
              <w:rPr>
                <w:noProof/>
                <w:webHidden/>
              </w:rPr>
              <w:tab/>
            </w:r>
            <w:r>
              <w:rPr>
                <w:noProof/>
                <w:webHidden/>
              </w:rPr>
              <w:fldChar w:fldCharType="begin"/>
            </w:r>
            <w:r>
              <w:rPr>
                <w:noProof/>
                <w:webHidden/>
              </w:rPr>
              <w:instrText xml:space="preserve"> PAGEREF _Toc141617448 \h </w:instrText>
            </w:r>
            <w:r>
              <w:rPr>
                <w:noProof/>
                <w:webHidden/>
              </w:rPr>
            </w:r>
            <w:r>
              <w:rPr>
                <w:noProof/>
                <w:webHidden/>
              </w:rPr>
              <w:fldChar w:fldCharType="separate"/>
            </w:r>
            <w:r>
              <w:rPr>
                <w:noProof/>
                <w:webHidden/>
              </w:rPr>
              <w:t>15</w:t>
            </w:r>
            <w:r>
              <w:rPr>
                <w:noProof/>
                <w:webHidden/>
              </w:rPr>
              <w:fldChar w:fldCharType="end"/>
            </w:r>
          </w:hyperlink>
        </w:p>
        <w:p w14:paraId="38C790FC" w14:textId="44BE7FBA"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49" w:history="1">
            <w:r w:rsidRPr="007B0D97">
              <w:rPr>
                <w:rStyle w:val="Hyperlink"/>
                <w:rFonts w:asciiTheme="majorHAnsi" w:hAnsiTheme="majorHAnsi" w:cstheme="majorHAnsi"/>
                <w:noProof/>
              </w:rPr>
              <w:t>Cashflow forecast</w:t>
            </w:r>
            <w:r>
              <w:rPr>
                <w:noProof/>
                <w:webHidden/>
              </w:rPr>
              <w:tab/>
            </w:r>
            <w:r>
              <w:rPr>
                <w:noProof/>
                <w:webHidden/>
              </w:rPr>
              <w:fldChar w:fldCharType="begin"/>
            </w:r>
            <w:r>
              <w:rPr>
                <w:noProof/>
                <w:webHidden/>
              </w:rPr>
              <w:instrText xml:space="preserve"> PAGEREF _Toc141617449 \h </w:instrText>
            </w:r>
            <w:r>
              <w:rPr>
                <w:noProof/>
                <w:webHidden/>
              </w:rPr>
            </w:r>
            <w:r>
              <w:rPr>
                <w:noProof/>
                <w:webHidden/>
              </w:rPr>
              <w:fldChar w:fldCharType="separate"/>
            </w:r>
            <w:r>
              <w:rPr>
                <w:noProof/>
                <w:webHidden/>
              </w:rPr>
              <w:t>16</w:t>
            </w:r>
            <w:r>
              <w:rPr>
                <w:noProof/>
                <w:webHidden/>
              </w:rPr>
              <w:fldChar w:fldCharType="end"/>
            </w:r>
          </w:hyperlink>
        </w:p>
        <w:p w14:paraId="5B11F494" w14:textId="7777B37B"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50" w:history="1">
            <w:r w:rsidRPr="007B0D97">
              <w:rPr>
                <w:rStyle w:val="Hyperlink"/>
                <w:rFonts w:asciiTheme="majorHAnsi" w:hAnsiTheme="majorHAnsi" w:cstheme="majorHAnsi"/>
                <w:noProof/>
              </w:rPr>
              <w:t>Appendices</w:t>
            </w:r>
            <w:r>
              <w:rPr>
                <w:noProof/>
                <w:webHidden/>
              </w:rPr>
              <w:tab/>
            </w:r>
            <w:r>
              <w:rPr>
                <w:noProof/>
                <w:webHidden/>
              </w:rPr>
              <w:fldChar w:fldCharType="begin"/>
            </w:r>
            <w:r>
              <w:rPr>
                <w:noProof/>
                <w:webHidden/>
              </w:rPr>
              <w:instrText xml:space="preserve"> PAGEREF _Toc141617450 \h </w:instrText>
            </w:r>
            <w:r>
              <w:rPr>
                <w:noProof/>
                <w:webHidden/>
              </w:rPr>
            </w:r>
            <w:r>
              <w:rPr>
                <w:noProof/>
                <w:webHidden/>
              </w:rPr>
              <w:fldChar w:fldCharType="separate"/>
            </w:r>
            <w:r>
              <w:rPr>
                <w:noProof/>
                <w:webHidden/>
              </w:rPr>
              <w:t>16</w:t>
            </w:r>
            <w:r>
              <w:rPr>
                <w:noProof/>
                <w:webHidden/>
              </w:rPr>
              <w:fldChar w:fldCharType="end"/>
            </w:r>
          </w:hyperlink>
        </w:p>
        <w:p w14:paraId="5AE0B438" w14:textId="17DFFAF6"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1" w:history="1">
            <w:r w:rsidRPr="007B0D97">
              <w:rPr>
                <w:rStyle w:val="Hyperlink"/>
                <w:rFonts w:asciiTheme="majorHAnsi" w:hAnsiTheme="majorHAnsi" w:cstheme="majorHAnsi"/>
                <w:noProof/>
              </w:rPr>
              <w:t>Evidence of market research</w:t>
            </w:r>
            <w:r>
              <w:rPr>
                <w:noProof/>
                <w:webHidden/>
              </w:rPr>
              <w:tab/>
            </w:r>
            <w:r>
              <w:rPr>
                <w:noProof/>
                <w:webHidden/>
              </w:rPr>
              <w:fldChar w:fldCharType="begin"/>
            </w:r>
            <w:r>
              <w:rPr>
                <w:noProof/>
                <w:webHidden/>
              </w:rPr>
              <w:instrText xml:space="preserve"> PAGEREF _Toc141617451 \h </w:instrText>
            </w:r>
            <w:r>
              <w:rPr>
                <w:noProof/>
                <w:webHidden/>
              </w:rPr>
            </w:r>
            <w:r>
              <w:rPr>
                <w:noProof/>
                <w:webHidden/>
              </w:rPr>
              <w:fldChar w:fldCharType="separate"/>
            </w:r>
            <w:r>
              <w:rPr>
                <w:noProof/>
                <w:webHidden/>
              </w:rPr>
              <w:t>16</w:t>
            </w:r>
            <w:r>
              <w:rPr>
                <w:noProof/>
                <w:webHidden/>
              </w:rPr>
              <w:fldChar w:fldCharType="end"/>
            </w:r>
          </w:hyperlink>
        </w:p>
        <w:p w14:paraId="796EBC1B" w14:textId="734BAC03"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2" w:history="1">
            <w:r w:rsidRPr="007B0D97">
              <w:rPr>
                <w:rStyle w:val="Hyperlink"/>
                <w:rFonts w:asciiTheme="majorHAnsi" w:hAnsiTheme="majorHAnsi" w:cstheme="majorHAnsi"/>
                <w:noProof/>
              </w:rPr>
              <w:t>Letters from potential customers/firm orders</w:t>
            </w:r>
            <w:r>
              <w:rPr>
                <w:noProof/>
                <w:webHidden/>
              </w:rPr>
              <w:tab/>
            </w:r>
            <w:r>
              <w:rPr>
                <w:noProof/>
                <w:webHidden/>
              </w:rPr>
              <w:fldChar w:fldCharType="begin"/>
            </w:r>
            <w:r>
              <w:rPr>
                <w:noProof/>
                <w:webHidden/>
              </w:rPr>
              <w:instrText xml:space="preserve"> PAGEREF _Toc141617452 \h </w:instrText>
            </w:r>
            <w:r>
              <w:rPr>
                <w:noProof/>
                <w:webHidden/>
              </w:rPr>
            </w:r>
            <w:r>
              <w:rPr>
                <w:noProof/>
                <w:webHidden/>
              </w:rPr>
              <w:fldChar w:fldCharType="separate"/>
            </w:r>
            <w:r>
              <w:rPr>
                <w:noProof/>
                <w:webHidden/>
              </w:rPr>
              <w:t>16</w:t>
            </w:r>
            <w:r>
              <w:rPr>
                <w:noProof/>
                <w:webHidden/>
              </w:rPr>
              <w:fldChar w:fldCharType="end"/>
            </w:r>
          </w:hyperlink>
        </w:p>
        <w:p w14:paraId="28334A00" w14:textId="7F83141D"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3" w:history="1">
            <w:r w:rsidRPr="007B0D97">
              <w:rPr>
                <w:rStyle w:val="Hyperlink"/>
                <w:rFonts w:asciiTheme="majorHAnsi" w:hAnsiTheme="majorHAnsi" w:cstheme="majorHAnsi"/>
                <w:noProof/>
              </w:rPr>
              <w:t>References/Previous work</w:t>
            </w:r>
            <w:r>
              <w:rPr>
                <w:noProof/>
                <w:webHidden/>
              </w:rPr>
              <w:tab/>
            </w:r>
            <w:r>
              <w:rPr>
                <w:noProof/>
                <w:webHidden/>
              </w:rPr>
              <w:fldChar w:fldCharType="begin"/>
            </w:r>
            <w:r>
              <w:rPr>
                <w:noProof/>
                <w:webHidden/>
              </w:rPr>
              <w:instrText xml:space="preserve"> PAGEREF _Toc141617453 \h </w:instrText>
            </w:r>
            <w:r>
              <w:rPr>
                <w:noProof/>
                <w:webHidden/>
              </w:rPr>
            </w:r>
            <w:r>
              <w:rPr>
                <w:noProof/>
                <w:webHidden/>
              </w:rPr>
              <w:fldChar w:fldCharType="separate"/>
            </w:r>
            <w:r>
              <w:rPr>
                <w:noProof/>
                <w:webHidden/>
              </w:rPr>
              <w:t>16</w:t>
            </w:r>
            <w:r>
              <w:rPr>
                <w:noProof/>
                <w:webHidden/>
              </w:rPr>
              <w:fldChar w:fldCharType="end"/>
            </w:r>
          </w:hyperlink>
        </w:p>
        <w:p w14:paraId="52AAB4F2" w14:textId="45A0499C"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4" w:history="1">
            <w:r w:rsidRPr="007B0D97">
              <w:rPr>
                <w:rStyle w:val="Hyperlink"/>
                <w:rFonts w:asciiTheme="majorHAnsi" w:hAnsiTheme="majorHAnsi" w:cstheme="majorHAnsi"/>
                <w:noProof/>
              </w:rPr>
              <w:t>Legal documents</w:t>
            </w:r>
            <w:r>
              <w:rPr>
                <w:noProof/>
                <w:webHidden/>
              </w:rPr>
              <w:tab/>
            </w:r>
            <w:r>
              <w:rPr>
                <w:noProof/>
                <w:webHidden/>
              </w:rPr>
              <w:fldChar w:fldCharType="begin"/>
            </w:r>
            <w:r>
              <w:rPr>
                <w:noProof/>
                <w:webHidden/>
              </w:rPr>
              <w:instrText xml:space="preserve"> PAGEREF _Toc141617454 \h </w:instrText>
            </w:r>
            <w:r>
              <w:rPr>
                <w:noProof/>
                <w:webHidden/>
              </w:rPr>
            </w:r>
            <w:r>
              <w:rPr>
                <w:noProof/>
                <w:webHidden/>
              </w:rPr>
              <w:fldChar w:fldCharType="separate"/>
            </w:r>
            <w:r>
              <w:rPr>
                <w:noProof/>
                <w:webHidden/>
              </w:rPr>
              <w:t>16</w:t>
            </w:r>
            <w:r>
              <w:rPr>
                <w:noProof/>
                <w:webHidden/>
              </w:rPr>
              <w:fldChar w:fldCharType="end"/>
            </w:r>
          </w:hyperlink>
        </w:p>
        <w:p w14:paraId="79EC84AC" w14:textId="64E2160C"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5" w:history="1">
            <w:r w:rsidRPr="007B0D97">
              <w:rPr>
                <w:rStyle w:val="Hyperlink"/>
                <w:rFonts w:asciiTheme="majorHAnsi" w:hAnsiTheme="majorHAnsi" w:cstheme="majorHAnsi"/>
                <w:noProof/>
              </w:rPr>
              <w:t>Price lists</w:t>
            </w:r>
            <w:r>
              <w:rPr>
                <w:noProof/>
                <w:webHidden/>
              </w:rPr>
              <w:tab/>
            </w:r>
            <w:r>
              <w:rPr>
                <w:noProof/>
                <w:webHidden/>
              </w:rPr>
              <w:fldChar w:fldCharType="begin"/>
            </w:r>
            <w:r>
              <w:rPr>
                <w:noProof/>
                <w:webHidden/>
              </w:rPr>
              <w:instrText xml:space="preserve"> PAGEREF _Toc141617455 \h </w:instrText>
            </w:r>
            <w:r>
              <w:rPr>
                <w:noProof/>
                <w:webHidden/>
              </w:rPr>
            </w:r>
            <w:r>
              <w:rPr>
                <w:noProof/>
                <w:webHidden/>
              </w:rPr>
              <w:fldChar w:fldCharType="separate"/>
            </w:r>
            <w:r>
              <w:rPr>
                <w:noProof/>
                <w:webHidden/>
              </w:rPr>
              <w:t>16</w:t>
            </w:r>
            <w:r>
              <w:rPr>
                <w:noProof/>
                <w:webHidden/>
              </w:rPr>
              <w:fldChar w:fldCharType="end"/>
            </w:r>
          </w:hyperlink>
        </w:p>
        <w:p w14:paraId="01AAB5BF" w14:textId="7DC68070"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6" w:history="1">
            <w:r w:rsidRPr="007B0D97">
              <w:rPr>
                <w:rStyle w:val="Hyperlink"/>
                <w:rFonts w:asciiTheme="majorHAnsi" w:hAnsiTheme="majorHAnsi" w:cstheme="majorHAnsi"/>
                <w:noProof/>
              </w:rPr>
              <w:t>CVs for key team members</w:t>
            </w:r>
            <w:r>
              <w:rPr>
                <w:noProof/>
                <w:webHidden/>
              </w:rPr>
              <w:tab/>
            </w:r>
            <w:r>
              <w:rPr>
                <w:noProof/>
                <w:webHidden/>
              </w:rPr>
              <w:fldChar w:fldCharType="begin"/>
            </w:r>
            <w:r>
              <w:rPr>
                <w:noProof/>
                <w:webHidden/>
              </w:rPr>
              <w:instrText xml:space="preserve"> PAGEREF _Toc141617456 \h </w:instrText>
            </w:r>
            <w:r>
              <w:rPr>
                <w:noProof/>
                <w:webHidden/>
              </w:rPr>
            </w:r>
            <w:r>
              <w:rPr>
                <w:noProof/>
                <w:webHidden/>
              </w:rPr>
              <w:fldChar w:fldCharType="separate"/>
            </w:r>
            <w:r>
              <w:rPr>
                <w:noProof/>
                <w:webHidden/>
              </w:rPr>
              <w:t>16</w:t>
            </w:r>
            <w:r>
              <w:rPr>
                <w:noProof/>
                <w:webHidden/>
              </w:rPr>
              <w:fldChar w:fldCharType="end"/>
            </w:r>
          </w:hyperlink>
        </w:p>
        <w:p w14:paraId="0D0B0C39" w14:textId="74AD314A" w:rsidR="003C188B" w:rsidRDefault="003C188B">
          <w:pPr>
            <w:pStyle w:val="TOC2"/>
            <w:tabs>
              <w:tab w:val="right" w:pos="9350"/>
            </w:tabs>
            <w:rPr>
              <w:rFonts w:asciiTheme="minorHAnsi" w:eastAsiaTheme="minorEastAsia" w:hAnsiTheme="minorHAnsi" w:cstheme="minorBidi"/>
              <w:noProof/>
              <w:kern w:val="2"/>
              <w:lang w:eastAsia="en-GB"/>
              <w14:ligatures w14:val="standardContextual"/>
            </w:rPr>
          </w:pPr>
          <w:hyperlink w:anchor="_Toc141617457" w:history="1">
            <w:r w:rsidRPr="007B0D97">
              <w:rPr>
                <w:rStyle w:val="Hyperlink"/>
                <w:rFonts w:asciiTheme="majorHAnsi" w:hAnsiTheme="majorHAnsi" w:cstheme="majorHAnsi"/>
                <w:noProof/>
              </w:rPr>
              <w:t>Sample promotional material</w:t>
            </w:r>
            <w:r>
              <w:rPr>
                <w:noProof/>
                <w:webHidden/>
              </w:rPr>
              <w:tab/>
            </w:r>
            <w:r>
              <w:rPr>
                <w:noProof/>
                <w:webHidden/>
              </w:rPr>
              <w:fldChar w:fldCharType="begin"/>
            </w:r>
            <w:r>
              <w:rPr>
                <w:noProof/>
                <w:webHidden/>
              </w:rPr>
              <w:instrText xml:space="preserve"> PAGEREF _Toc141617457 \h </w:instrText>
            </w:r>
            <w:r>
              <w:rPr>
                <w:noProof/>
                <w:webHidden/>
              </w:rPr>
            </w:r>
            <w:r>
              <w:rPr>
                <w:noProof/>
                <w:webHidden/>
              </w:rPr>
              <w:fldChar w:fldCharType="separate"/>
            </w:r>
            <w:r>
              <w:rPr>
                <w:noProof/>
                <w:webHidden/>
              </w:rPr>
              <w:t>16</w:t>
            </w:r>
            <w:r>
              <w:rPr>
                <w:noProof/>
                <w:webHidden/>
              </w:rPr>
              <w:fldChar w:fldCharType="end"/>
            </w:r>
          </w:hyperlink>
        </w:p>
        <w:p w14:paraId="7BE0A426" w14:textId="67DCEEA1" w:rsidR="003C188B" w:rsidRDefault="003C188B">
          <w:pPr>
            <w:pStyle w:val="TOC1"/>
            <w:tabs>
              <w:tab w:val="right" w:pos="9350"/>
            </w:tabs>
            <w:rPr>
              <w:rFonts w:asciiTheme="minorHAnsi" w:eastAsiaTheme="minorEastAsia" w:hAnsiTheme="minorHAnsi" w:cstheme="minorBidi"/>
              <w:noProof/>
              <w:kern w:val="2"/>
              <w:lang w:eastAsia="en-GB"/>
              <w14:ligatures w14:val="standardContextual"/>
            </w:rPr>
          </w:pPr>
          <w:hyperlink w:anchor="_Toc141617458" w:history="1">
            <w:r w:rsidRPr="007B0D97">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_Toc141617458 \h </w:instrText>
            </w:r>
            <w:r>
              <w:rPr>
                <w:noProof/>
                <w:webHidden/>
              </w:rPr>
            </w:r>
            <w:r>
              <w:rPr>
                <w:noProof/>
                <w:webHidden/>
              </w:rPr>
              <w:fldChar w:fldCharType="separate"/>
            </w:r>
            <w:r>
              <w:rPr>
                <w:noProof/>
                <w:webHidden/>
              </w:rPr>
              <w:t>16</w:t>
            </w:r>
            <w:r>
              <w:rPr>
                <w:noProof/>
                <w:webHidden/>
              </w:rPr>
              <w:fldChar w:fldCharType="end"/>
            </w:r>
          </w:hyperlink>
        </w:p>
        <w:p w14:paraId="2BF66C93" w14:textId="74063489" w:rsidR="00583709" w:rsidRPr="005A314B" w:rsidRDefault="008312FD">
          <w:pPr>
            <w:rPr>
              <w:rFonts w:asciiTheme="majorHAnsi" w:eastAsia="Arial" w:hAnsiTheme="majorHAnsi" w:cstheme="majorHAnsi"/>
            </w:rPr>
          </w:pPr>
          <w:r w:rsidRPr="005A314B">
            <w:rPr>
              <w:rFonts w:asciiTheme="majorHAnsi" w:hAnsiTheme="majorHAnsi" w:cstheme="majorHAnsi"/>
            </w:rPr>
            <w:fldChar w:fldCharType="end"/>
          </w:r>
        </w:p>
      </w:sdtContent>
    </w:sdt>
    <w:tbl>
      <w:tblPr>
        <w:tblStyle w:val="TableGrid0"/>
        <w:tblW w:w="9854" w:type="dxa"/>
        <w:tblInd w:w="-106" w:type="dxa"/>
        <w:tblCellMar>
          <w:top w:w="50" w:type="dxa"/>
          <w:left w:w="106" w:type="dxa"/>
          <w:right w:w="91" w:type="dxa"/>
        </w:tblCellMar>
        <w:tblLook w:val="04A0" w:firstRow="1" w:lastRow="0" w:firstColumn="1" w:lastColumn="0" w:noHBand="0" w:noVBand="1"/>
      </w:tblPr>
      <w:tblGrid>
        <w:gridCol w:w="9854"/>
      </w:tblGrid>
      <w:tr w:rsidR="00DD70D2" w:rsidRPr="005A314B" w14:paraId="3C68825F" w14:textId="77777777" w:rsidTr="009D5AC7">
        <w:trPr>
          <w:trHeight w:val="298"/>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2C8515D9" w14:textId="68D8FC2E" w:rsidR="00DD70D2" w:rsidRPr="005A314B" w:rsidRDefault="00DD70D2" w:rsidP="003C188B">
            <w:pPr>
              <w:pStyle w:val="Heading1"/>
              <w:rPr>
                <w:rFonts w:asciiTheme="majorHAnsi" w:hAnsiTheme="majorHAnsi" w:cstheme="majorHAnsi"/>
              </w:rPr>
            </w:pPr>
            <w:bookmarkStart w:id="0" w:name="_1ci93xb" w:colFirst="0" w:colLast="0"/>
            <w:bookmarkStart w:id="1" w:name="_Toc141617423"/>
            <w:bookmarkEnd w:id="0"/>
            <w:r w:rsidRPr="005A314B">
              <w:rPr>
                <w:rFonts w:asciiTheme="majorHAnsi" w:hAnsiTheme="majorHAnsi" w:cstheme="majorHAnsi"/>
              </w:rPr>
              <w:lastRenderedPageBreak/>
              <w:t>Executive Summary</w:t>
            </w:r>
            <w:bookmarkEnd w:id="1"/>
            <w:r w:rsidRPr="005A314B">
              <w:rPr>
                <w:rFonts w:asciiTheme="majorHAnsi" w:hAnsiTheme="majorHAnsi" w:cstheme="majorHAnsi"/>
              </w:rPr>
              <w:t xml:space="preserve"> </w:t>
            </w:r>
          </w:p>
          <w:p w14:paraId="0FC096B2" w14:textId="77777777" w:rsidR="000A2463" w:rsidRPr="005A314B" w:rsidRDefault="000A2463" w:rsidP="000A2463">
            <w:pPr>
              <w:pStyle w:val="NormalWeb"/>
              <w:rPr>
                <w:rFonts w:asciiTheme="majorHAnsi" w:hAnsiTheme="majorHAnsi" w:cstheme="majorHAnsi"/>
              </w:rPr>
            </w:pPr>
            <w:r w:rsidRPr="005A314B">
              <w:rPr>
                <w:rFonts w:asciiTheme="majorHAnsi" w:hAnsiTheme="majorHAnsi" w:cstheme="majorHAnsi"/>
              </w:rPr>
              <w:br/>
            </w:r>
            <w:r w:rsidRPr="005A314B">
              <w:rPr>
                <w:rFonts w:asciiTheme="majorHAnsi" w:hAnsiTheme="majorHAnsi" w:cstheme="majorHAnsi"/>
              </w:rPr>
              <w:t>The content landscape is rapidly evolving. For small businesses and self-employed sole traders, keeping up with the demands of producing high-quality, engaging, and effective content while running their business is often impossible. There simply isn't enough time to do it all.</w:t>
            </w:r>
          </w:p>
          <w:p w14:paraId="6A61F2E5" w14:textId="77777777" w:rsidR="000A2463" w:rsidRPr="005A314B" w:rsidRDefault="000A2463" w:rsidP="000A2463">
            <w:pPr>
              <w:pStyle w:val="NormalWeb"/>
              <w:rPr>
                <w:rFonts w:asciiTheme="majorHAnsi" w:hAnsiTheme="majorHAnsi" w:cstheme="majorHAnsi"/>
              </w:rPr>
            </w:pPr>
            <w:r w:rsidRPr="005A314B">
              <w:rPr>
                <w:rFonts w:asciiTheme="majorHAnsi" w:hAnsiTheme="majorHAnsi" w:cstheme="majorHAnsi"/>
              </w:rPr>
              <w:t>That is where we come in. We firmly believe that leveraging currently available AI solutions can pave the way for a thriving content creation business, making affordable and high-quality content accessible to every business.</w:t>
            </w:r>
          </w:p>
          <w:p w14:paraId="4AB018ED" w14:textId="177BEC49" w:rsidR="000A2463" w:rsidRPr="005A314B" w:rsidRDefault="000A2463" w:rsidP="000A2463">
            <w:pPr>
              <w:pStyle w:val="NormalWeb"/>
              <w:rPr>
                <w:rFonts w:asciiTheme="majorHAnsi" w:hAnsiTheme="majorHAnsi" w:cstheme="majorHAnsi"/>
              </w:rPr>
            </w:pPr>
            <w:r w:rsidRPr="005A314B">
              <w:rPr>
                <w:rFonts w:asciiTheme="majorHAnsi" w:hAnsiTheme="majorHAnsi" w:cstheme="majorHAnsi"/>
              </w:rPr>
              <w:t>With a tailored approach to each client, working closely to understand owner</w:t>
            </w:r>
            <w:r w:rsidRPr="005A314B">
              <w:rPr>
                <w:rFonts w:asciiTheme="majorHAnsi" w:hAnsiTheme="majorHAnsi" w:cstheme="majorHAnsi"/>
              </w:rPr>
              <w:t>’</w:t>
            </w:r>
            <w:r w:rsidRPr="005A314B">
              <w:rPr>
                <w:rFonts w:asciiTheme="majorHAnsi" w:hAnsiTheme="majorHAnsi" w:cstheme="majorHAnsi"/>
              </w:rPr>
              <w:t>s unique needs and goals. By harnessing the power of cutting-edge technology, we streamline and systematize the process of increasing brand awareness on social media, driving sales, and engaging with target audiences in a largely automated manner.</w:t>
            </w:r>
          </w:p>
          <w:p w14:paraId="36D249DD" w14:textId="60B91EDA" w:rsidR="000A2463" w:rsidRPr="005A314B" w:rsidRDefault="000A2463" w:rsidP="000A2463">
            <w:pPr>
              <w:rPr>
                <w:rFonts w:asciiTheme="majorHAnsi" w:hAnsiTheme="majorHAnsi" w:cstheme="majorHAnsi"/>
              </w:rPr>
            </w:pPr>
          </w:p>
        </w:tc>
      </w:tr>
      <w:tr w:rsidR="00DD70D2" w:rsidRPr="005A314B" w14:paraId="73A00788" w14:textId="77777777" w:rsidTr="009D5AC7">
        <w:trPr>
          <w:trHeight w:val="298"/>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7093DD5C" w14:textId="40F78992" w:rsidR="00DD70D2" w:rsidRPr="005A314B" w:rsidRDefault="00DD70D2" w:rsidP="009D5AC7">
            <w:pPr>
              <w:pStyle w:val="Heading1"/>
              <w:rPr>
                <w:rFonts w:asciiTheme="majorHAnsi" w:hAnsiTheme="majorHAnsi" w:cstheme="majorHAnsi"/>
              </w:rPr>
            </w:pPr>
            <w:bookmarkStart w:id="2" w:name="_Toc141617424"/>
            <w:r w:rsidRPr="005A314B">
              <w:rPr>
                <w:rFonts w:asciiTheme="majorHAnsi" w:hAnsiTheme="majorHAnsi" w:cstheme="majorHAnsi"/>
              </w:rPr>
              <w:t>Introduction</w:t>
            </w:r>
            <w:bookmarkEnd w:id="2"/>
            <w:r w:rsidRPr="005A314B">
              <w:rPr>
                <w:rFonts w:asciiTheme="majorHAnsi" w:hAnsiTheme="majorHAnsi" w:cstheme="majorHAnsi"/>
              </w:rPr>
              <w:t xml:space="preserve"> </w:t>
            </w:r>
          </w:p>
        </w:tc>
      </w:tr>
      <w:tr w:rsidR="00DD70D2" w:rsidRPr="005A314B" w14:paraId="10F0F4A1"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058DB6B8" w14:textId="77777777" w:rsidR="00DD70D2" w:rsidRPr="005A314B" w:rsidRDefault="00DD70D2" w:rsidP="009D5AC7">
            <w:pPr>
              <w:pStyle w:val="Heading2"/>
              <w:rPr>
                <w:rFonts w:asciiTheme="majorHAnsi" w:hAnsiTheme="majorHAnsi" w:cstheme="majorHAnsi"/>
              </w:rPr>
            </w:pPr>
            <w:bookmarkStart w:id="3" w:name="_Toc141617425"/>
            <w:r w:rsidRPr="005A314B">
              <w:rPr>
                <w:rFonts w:asciiTheme="majorHAnsi" w:hAnsiTheme="majorHAnsi" w:cstheme="majorHAnsi"/>
              </w:rPr>
              <w:t>Business background/idea</w:t>
            </w:r>
            <w:bookmarkEnd w:id="3"/>
            <w:r w:rsidRPr="005A314B">
              <w:rPr>
                <w:rFonts w:asciiTheme="majorHAnsi" w:hAnsiTheme="majorHAnsi" w:cstheme="majorHAnsi"/>
              </w:rPr>
              <w:t xml:space="preserve"> </w:t>
            </w:r>
          </w:p>
          <w:p w14:paraId="557CF6BA" w14:textId="77777777" w:rsidR="00A17811" w:rsidRPr="005A314B" w:rsidRDefault="00A17811" w:rsidP="000A2463">
            <w:pPr>
              <w:rPr>
                <w:rFonts w:asciiTheme="majorHAnsi" w:hAnsiTheme="majorHAnsi" w:cstheme="majorHAnsi"/>
                <w:color w:val="374151"/>
                <w:shd w:val="clear" w:color="auto" w:fill="F7F7F8"/>
              </w:rPr>
            </w:pPr>
          </w:p>
          <w:p w14:paraId="6DE276C8" w14:textId="64EF84EA" w:rsidR="000A2463" w:rsidRPr="005A314B" w:rsidRDefault="000A2463" w:rsidP="00A17811">
            <w:pPr>
              <w:rPr>
                <w:rFonts w:asciiTheme="majorHAnsi" w:hAnsiTheme="majorHAnsi" w:cstheme="majorHAnsi"/>
              </w:rPr>
            </w:pPr>
            <w:r w:rsidRPr="005A314B">
              <w:rPr>
                <w:rFonts w:asciiTheme="majorHAnsi" w:hAnsiTheme="majorHAnsi" w:cstheme="majorHAnsi"/>
              </w:rPr>
              <w:t xml:space="preserve">BrandStories.uk is an innovative and customer-centric content strategy business based in Swansea. Our mission is to help </w:t>
            </w:r>
            <w:r w:rsidR="004A70D8">
              <w:rPr>
                <w:rFonts w:asciiTheme="majorHAnsi" w:hAnsiTheme="majorHAnsi" w:cstheme="majorHAnsi"/>
              </w:rPr>
              <w:t xml:space="preserve">local </w:t>
            </w:r>
            <w:r w:rsidRPr="005A314B">
              <w:rPr>
                <w:rFonts w:asciiTheme="majorHAnsi" w:hAnsiTheme="majorHAnsi" w:cstheme="majorHAnsi"/>
              </w:rPr>
              <w:t>small businesses and self-employed sole traders succeed in the digital world by providing high-quality and engaging social media marketing and content creation services.</w:t>
            </w:r>
            <w:r w:rsidR="00947414">
              <w:rPr>
                <w:rFonts w:asciiTheme="majorHAnsi" w:hAnsiTheme="majorHAnsi" w:cstheme="majorHAnsi"/>
              </w:rPr>
              <w:t xml:space="preserve"> We will initially target non-native </w:t>
            </w:r>
            <w:r w:rsidR="00403533">
              <w:rPr>
                <w:rFonts w:asciiTheme="majorHAnsi" w:hAnsiTheme="majorHAnsi" w:cstheme="majorHAnsi"/>
              </w:rPr>
              <w:t xml:space="preserve">small business owners in </w:t>
            </w:r>
            <w:r w:rsidR="00753806">
              <w:rPr>
                <w:rFonts w:asciiTheme="majorHAnsi" w:hAnsiTheme="majorHAnsi" w:cstheme="majorHAnsi"/>
              </w:rPr>
              <w:t>Wales</w:t>
            </w:r>
            <w:r w:rsidR="00403533">
              <w:rPr>
                <w:rFonts w:asciiTheme="majorHAnsi" w:hAnsiTheme="majorHAnsi" w:cstheme="majorHAnsi"/>
              </w:rPr>
              <w:t xml:space="preserve">, who may </w:t>
            </w:r>
            <w:r w:rsidR="00224FCE">
              <w:rPr>
                <w:rFonts w:asciiTheme="majorHAnsi" w:hAnsiTheme="majorHAnsi" w:cstheme="majorHAnsi"/>
              </w:rPr>
              <w:t xml:space="preserve">struggle creating effective </w:t>
            </w:r>
            <w:r w:rsidR="00D40770">
              <w:rPr>
                <w:rFonts w:asciiTheme="majorHAnsi" w:hAnsiTheme="majorHAnsi" w:cstheme="majorHAnsi"/>
              </w:rPr>
              <w:t>s</w:t>
            </w:r>
            <w:r w:rsidR="00224FCE">
              <w:rPr>
                <w:rFonts w:asciiTheme="majorHAnsi" w:hAnsiTheme="majorHAnsi" w:cstheme="majorHAnsi"/>
              </w:rPr>
              <w:t xml:space="preserve">ocial </w:t>
            </w:r>
            <w:r w:rsidR="00D40770">
              <w:rPr>
                <w:rFonts w:asciiTheme="majorHAnsi" w:hAnsiTheme="majorHAnsi" w:cstheme="majorHAnsi"/>
              </w:rPr>
              <w:t>m</w:t>
            </w:r>
            <w:r w:rsidR="00224FCE">
              <w:rPr>
                <w:rFonts w:asciiTheme="majorHAnsi" w:hAnsiTheme="majorHAnsi" w:cstheme="majorHAnsi"/>
              </w:rPr>
              <w:t xml:space="preserve">edia </w:t>
            </w:r>
            <w:r w:rsidR="00D40770">
              <w:rPr>
                <w:rFonts w:asciiTheme="majorHAnsi" w:hAnsiTheme="majorHAnsi" w:cstheme="majorHAnsi"/>
              </w:rPr>
              <w:t>marketing c</w:t>
            </w:r>
            <w:r w:rsidR="00224FCE">
              <w:rPr>
                <w:rFonts w:asciiTheme="majorHAnsi" w:hAnsiTheme="majorHAnsi" w:cstheme="majorHAnsi"/>
              </w:rPr>
              <w:t>ampaigns</w:t>
            </w:r>
            <w:r w:rsidR="00D40770">
              <w:rPr>
                <w:rFonts w:asciiTheme="majorHAnsi" w:hAnsiTheme="majorHAnsi" w:cstheme="majorHAnsi"/>
              </w:rPr>
              <w:t xml:space="preserve"> on </w:t>
            </w:r>
            <w:r w:rsidR="00753806">
              <w:rPr>
                <w:rFonts w:asciiTheme="majorHAnsi" w:hAnsiTheme="majorHAnsi" w:cstheme="majorHAnsi"/>
              </w:rPr>
              <w:t>due to lack of time</w:t>
            </w:r>
            <w:r w:rsidR="004A70D8">
              <w:rPr>
                <w:rFonts w:asciiTheme="majorHAnsi" w:hAnsiTheme="majorHAnsi" w:cstheme="majorHAnsi"/>
              </w:rPr>
              <w:t xml:space="preserve"> or familiarity with available Social Media Platforms.</w:t>
            </w:r>
          </w:p>
          <w:p w14:paraId="5D4DE903" w14:textId="55E88D2E" w:rsidR="00A17811" w:rsidRPr="005A314B" w:rsidRDefault="00A17811" w:rsidP="00A17811">
            <w:pPr>
              <w:rPr>
                <w:rFonts w:asciiTheme="majorHAnsi" w:hAnsiTheme="majorHAnsi" w:cstheme="majorHAnsi"/>
              </w:rPr>
            </w:pPr>
          </w:p>
        </w:tc>
      </w:tr>
      <w:tr w:rsidR="00DD70D2" w:rsidRPr="005A314B" w14:paraId="2E181ACE" w14:textId="77777777" w:rsidTr="009D5AC7">
        <w:trPr>
          <w:trHeight w:val="310"/>
        </w:trPr>
        <w:tc>
          <w:tcPr>
            <w:tcW w:w="9854" w:type="dxa"/>
            <w:tcBorders>
              <w:top w:val="single" w:sz="4" w:space="0" w:color="000000"/>
              <w:left w:val="single" w:sz="4" w:space="0" w:color="000000"/>
              <w:bottom w:val="single" w:sz="4" w:space="0" w:color="000000"/>
              <w:right w:val="single" w:sz="4" w:space="0" w:color="000000"/>
            </w:tcBorders>
          </w:tcPr>
          <w:p w14:paraId="2159E659" w14:textId="77777777" w:rsidR="000A2463" w:rsidRPr="005A314B" w:rsidRDefault="00DD70D2" w:rsidP="000A2463">
            <w:pPr>
              <w:pStyle w:val="Heading2"/>
              <w:rPr>
                <w:rFonts w:asciiTheme="majorHAnsi" w:hAnsiTheme="majorHAnsi" w:cstheme="majorHAnsi"/>
              </w:rPr>
            </w:pPr>
            <w:bookmarkStart w:id="4" w:name="_Toc141617426"/>
            <w:r w:rsidRPr="005A314B">
              <w:rPr>
                <w:rFonts w:asciiTheme="majorHAnsi" w:hAnsiTheme="majorHAnsi" w:cstheme="majorHAnsi"/>
              </w:rPr>
              <w:t>Business details</w:t>
            </w:r>
            <w:bookmarkEnd w:id="4"/>
            <w:r w:rsidRPr="005A314B">
              <w:rPr>
                <w:rFonts w:asciiTheme="majorHAnsi" w:hAnsiTheme="majorHAnsi" w:cstheme="majorHAnsi"/>
              </w:rPr>
              <w:t xml:space="preserve"> </w:t>
            </w:r>
          </w:p>
          <w:p w14:paraId="44416A37" w14:textId="77777777" w:rsidR="000A2463" w:rsidRPr="005A314B" w:rsidRDefault="000A2463" w:rsidP="000A2463">
            <w:pPr>
              <w:rPr>
                <w:rFonts w:asciiTheme="majorHAnsi" w:hAnsiTheme="majorHAnsi" w:cstheme="majorHAnsi"/>
              </w:rPr>
            </w:pPr>
          </w:p>
          <w:p w14:paraId="057392A5" w14:textId="4F80E3F4" w:rsidR="000A2463" w:rsidRDefault="000A2463" w:rsidP="000A2463">
            <w:pPr>
              <w:spacing w:after="160" w:line="259" w:lineRule="auto"/>
              <w:rPr>
                <w:rFonts w:asciiTheme="majorHAnsi" w:hAnsiTheme="majorHAnsi" w:cstheme="majorHAnsi"/>
              </w:rPr>
            </w:pPr>
            <w:r w:rsidRPr="003C188B">
              <w:rPr>
                <w:rFonts w:asciiTheme="majorHAnsi" w:hAnsiTheme="majorHAnsi" w:cstheme="majorHAnsi"/>
                <w:b/>
                <w:bCs/>
              </w:rPr>
              <w:t>Company Name:</w:t>
            </w:r>
            <w:r w:rsidRPr="005A314B">
              <w:rPr>
                <w:rFonts w:asciiTheme="majorHAnsi" w:hAnsiTheme="majorHAnsi" w:cstheme="majorHAnsi"/>
              </w:rPr>
              <w:t xml:space="preserve"> BrandStories.uk Ltd </w:t>
            </w:r>
          </w:p>
          <w:p w14:paraId="6B5D7B25" w14:textId="5C03FB10" w:rsidR="00B24844" w:rsidRPr="005A314B" w:rsidRDefault="00B24844" w:rsidP="000A2463">
            <w:pPr>
              <w:spacing w:after="160" w:line="259" w:lineRule="auto"/>
              <w:rPr>
                <w:rFonts w:asciiTheme="majorHAnsi" w:eastAsia="Calibri" w:hAnsiTheme="majorHAnsi" w:cstheme="majorHAnsi"/>
                <w:lang w:eastAsia="zh-CN"/>
              </w:rPr>
            </w:pPr>
            <w:r w:rsidRPr="003C188B">
              <w:rPr>
                <w:rFonts w:asciiTheme="majorHAnsi" w:hAnsiTheme="majorHAnsi" w:cstheme="majorHAnsi"/>
                <w:b/>
                <w:bCs/>
              </w:rPr>
              <w:t>Logo</w:t>
            </w:r>
            <w:r>
              <w:rPr>
                <w:rFonts w:asciiTheme="majorHAnsi" w:hAnsiTheme="majorHAnsi" w:cstheme="majorHAnsi"/>
              </w:rPr>
              <w:t>:</w:t>
            </w:r>
          </w:p>
          <w:p w14:paraId="06E5847B" w14:textId="4209E78F" w:rsidR="00DD70D2" w:rsidRPr="005A314B" w:rsidRDefault="002C5688" w:rsidP="000A2463">
            <w:pPr>
              <w:rPr>
                <w:rFonts w:asciiTheme="majorHAnsi" w:hAnsiTheme="majorHAnsi" w:cstheme="majorHAnsi"/>
              </w:rPr>
            </w:pPr>
            <w:r>
              <w:rPr>
                <w:rFonts w:asciiTheme="majorHAnsi" w:hAnsiTheme="majorHAnsi" w:cstheme="majorHAnsi"/>
                <w:noProof/>
              </w:rPr>
              <w:drawing>
                <wp:inline distT="0" distB="0" distL="0" distR="0" wp14:anchorId="11052634" wp14:editId="3730E095">
                  <wp:extent cx="6076950" cy="1084891"/>
                  <wp:effectExtent l="0" t="0" r="0" b="1270"/>
                  <wp:docPr id="606025667"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25667" name="Picture 2" descr="A black text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91415" cy="1105326"/>
                          </a:xfrm>
                          <a:prstGeom prst="rect">
                            <a:avLst/>
                          </a:prstGeom>
                        </pic:spPr>
                      </pic:pic>
                    </a:graphicData>
                  </a:graphic>
                </wp:inline>
              </w:drawing>
            </w:r>
          </w:p>
        </w:tc>
      </w:tr>
      <w:tr w:rsidR="00DD70D2" w:rsidRPr="005A314B" w14:paraId="59BEDD49"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0C621904" w14:textId="77777777" w:rsidR="00DD70D2" w:rsidRPr="005A314B" w:rsidRDefault="00DD70D2" w:rsidP="009D5AC7">
            <w:pPr>
              <w:pStyle w:val="Heading2"/>
              <w:rPr>
                <w:rFonts w:asciiTheme="majorHAnsi" w:hAnsiTheme="majorHAnsi" w:cstheme="majorHAnsi"/>
              </w:rPr>
            </w:pPr>
            <w:bookmarkStart w:id="5" w:name="_Toc141617427"/>
            <w:r w:rsidRPr="005A314B">
              <w:rPr>
                <w:rFonts w:asciiTheme="majorHAnsi" w:hAnsiTheme="majorHAnsi" w:cstheme="majorHAnsi"/>
              </w:rPr>
              <w:t>Legal status</w:t>
            </w:r>
            <w:bookmarkEnd w:id="5"/>
            <w:r w:rsidRPr="005A314B">
              <w:rPr>
                <w:rFonts w:asciiTheme="majorHAnsi" w:hAnsiTheme="majorHAnsi" w:cstheme="majorHAnsi"/>
              </w:rPr>
              <w:t xml:space="preserve"> </w:t>
            </w:r>
          </w:p>
          <w:p w14:paraId="350CB608" w14:textId="77777777" w:rsidR="000A2463" w:rsidRPr="005A314B" w:rsidRDefault="000A2463" w:rsidP="000A2463">
            <w:pPr>
              <w:rPr>
                <w:rFonts w:asciiTheme="majorHAnsi" w:hAnsiTheme="majorHAnsi" w:cstheme="majorHAnsi"/>
              </w:rPr>
            </w:pPr>
          </w:p>
          <w:p w14:paraId="5A2AE2D3" w14:textId="77777777" w:rsidR="000A2463" w:rsidRPr="005A314B" w:rsidRDefault="000A2463" w:rsidP="000A2463">
            <w:pPr>
              <w:rPr>
                <w:rFonts w:asciiTheme="majorHAnsi" w:hAnsiTheme="majorHAnsi" w:cstheme="majorHAnsi"/>
              </w:rPr>
            </w:pPr>
            <w:r w:rsidRPr="005A314B">
              <w:rPr>
                <w:rFonts w:asciiTheme="majorHAnsi" w:hAnsiTheme="majorHAnsi" w:cstheme="majorHAnsi"/>
              </w:rPr>
              <w:t>BrandStories.uk Ltd is a private limited company, registered under the laws of the</w:t>
            </w:r>
            <w:r w:rsidR="00A17811" w:rsidRPr="005A314B">
              <w:rPr>
                <w:rFonts w:asciiTheme="majorHAnsi" w:hAnsiTheme="majorHAnsi" w:cstheme="majorHAnsi"/>
              </w:rPr>
              <w:t xml:space="preserve"> United Kingdom</w:t>
            </w:r>
          </w:p>
          <w:p w14:paraId="6DC92C8C" w14:textId="48675949" w:rsidR="00A17811" w:rsidRPr="005A314B" w:rsidRDefault="00A17811" w:rsidP="000A2463">
            <w:pPr>
              <w:rPr>
                <w:rFonts w:asciiTheme="majorHAnsi" w:hAnsiTheme="majorHAnsi" w:cstheme="majorHAnsi"/>
              </w:rPr>
            </w:pPr>
          </w:p>
        </w:tc>
      </w:tr>
      <w:tr w:rsidR="00DD70D2" w:rsidRPr="005A314B" w14:paraId="3F7FEDEB"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132534DD" w14:textId="77777777" w:rsidR="00DD70D2" w:rsidRPr="005A314B" w:rsidRDefault="00DD70D2" w:rsidP="009D5AC7">
            <w:pPr>
              <w:pStyle w:val="Heading2"/>
              <w:rPr>
                <w:rFonts w:asciiTheme="majorHAnsi" w:hAnsiTheme="majorHAnsi" w:cstheme="majorHAnsi"/>
              </w:rPr>
            </w:pPr>
            <w:bookmarkStart w:id="6" w:name="_Toc141617428"/>
            <w:r w:rsidRPr="005A314B">
              <w:rPr>
                <w:rFonts w:asciiTheme="majorHAnsi" w:hAnsiTheme="majorHAnsi" w:cstheme="majorHAnsi"/>
              </w:rPr>
              <w:lastRenderedPageBreak/>
              <w:t>Owner/management team details</w:t>
            </w:r>
            <w:bookmarkEnd w:id="6"/>
            <w:r w:rsidRPr="005A314B">
              <w:rPr>
                <w:rFonts w:asciiTheme="majorHAnsi" w:hAnsiTheme="majorHAnsi" w:cstheme="majorHAnsi"/>
              </w:rPr>
              <w:t xml:space="preserve"> </w:t>
            </w:r>
          </w:p>
          <w:p w14:paraId="11FBFC33" w14:textId="77777777" w:rsidR="000A2463" w:rsidRPr="005A314B" w:rsidRDefault="000A2463" w:rsidP="000A2463">
            <w:pPr>
              <w:rPr>
                <w:rFonts w:asciiTheme="majorHAnsi" w:hAnsiTheme="majorHAnsi" w:cstheme="majorHAnsi"/>
              </w:rPr>
            </w:pPr>
          </w:p>
          <w:p w14:paraId="2ACCED35" w14:textId="77777777" w:rsidR="000A2463" w:rsidRPr="005A314B" w:rsidRDefault="000A2463" w:rsidP="000A2463">
            <w:pPr>
              <w:rPr>
                <w:rFonts w:asciiTheme="majorHAnsi" w:hAnsiTheme="majorHAnsi" w:cstheme="majorHAnsi"/>
              </w:rPr>
            </w:pPr>
            <w:r w:rsidRPr="005A314B">
              <w:rPr>
                <w:rFonts w:asciiTheme="majorHAnsi" w:hAnsiTheme="majorHAnsi" w:cstheme="majorHAnsi"/>
              </w:rPr>
              <w:t>Director</w:t>
            </w:r>
            <w:r w:rsidRPr="005A314B">
              <w:rPr>
                <w:rFonts w:asciiTheme="majorHAnsi" w:hAnsiTheme="majorHAnsi" w:cstheme="majorHAnsi"/>
              </w:rPr>
              <w:t xml:space="preserve">: Kamil </w:t>
            </w:r>
            <w:r w:rsidRPr="005A314B">
              <w:rPr>
                <w:rFonts w:asciiTheme="majorHAnsi" w:hAnsiTheme="majorHAnsi" w:cstheme="majorHAnsi"/>
              </w:rPr>
              <w:t>Kosiba</w:t>
            </w:r>
          </w:p>
          <w:p w14:paraId="0A3C1F0D" w14:textId="3FD92115" w:rsidR="00A17811" w:rsidRPr="005A314B" w:rsidRDefault="00A17811" w:rsidP="000A2463">
            <w:pPr>
              <w:rPr>
                <w:rFonts w:asciiTheme="majorHAnsi" w:hAnsiTheme="majorHAnsi" w:cstheme="majorHAnsi"/>
              </w:rPr>
            </w:pPr>
          </w:p>
        </w:tc>
      </w:tr>
      <w:tr w:rsidR="00DD70D2" w:rsidRPr="005A314B" w14:paraId="3FCE5C07"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5D6C9B98" w14:textId="77777777" w:rsidR="00DD70D2" w:rsidRPr="005A314B" w:rsidRDefault="00DD70D2" w:rsidP="009D5AC7">
            <w:pPr>
              <w:pStyle w:val="Heading2"/>
              <w:rPr>
                <w:rFonts w:asciiTheme="majorHAnsi" w:hAnsiTheme="majorHAnsi" w:cstheme="majorHAnsi"/>
              </w:rPr>
            </w:pPr>
            <w:bookmarkStart w:id="7" w:name="_Toc141617429"/>
            <w:r w:rsidRPr="005A314B">
              <w:rPr>
                <w:rFonts w:asciiTheme="majorHAnsi" w:hAnsiTheme="majorHAnsi" w:cstheme="majorHAnsi"/>
              </w:rPr>
              <w:t>Product/service details</w:t>
            </w:r>
            <w:bookmarkEnd w:id="7"/>
            <w:r w:rsidRPr="005A314B">
              <w:rPr>
                <w:rFonts w:asciiTheme="majorHAnsi" w:hAnsiTheme="majorHAnsi" w:cstheme="majorHAnsi"/>
              </w:rPr>
              <w:t xml:space="preserve"> </w:t>
            </w:r>
          </w:p>
          <w:p w14:paraId="6E28464B" w14:textId="77777777" w:rsidR="00A17811" w:rsidRPr="005A314B" w:rsidRDefault="00A17811" w:rsidP="00A17811">
            <w:pPr>
              <w:rPr>
                <w:rFonts w:asciiTheme="majorHAnsi" w:hAnsiTheme="majorHAnsi" w:cstheme="majorHAnsi"/>
              </w:rPr>
            </w:pPr>
          </w:p>
          <w:p w14:paraId="3306B1C8" w14:textId="77777777" w:rsidR="00A17811" w:rsidRPr="005A314B" w:rsidRDefault="00A17811" w:rsidP="00A17811">
            <w:pPr>
              <w:rPr>
                <w:rFonts w:asciiTheme="majorHAnsi" w:hAnsiTheme="majorHAnsi" w:cstheme="majorHAnsi"/>
              </w:rPr>
            </w:pPr>
            <w:r w:rsidRPr="005A314B">
              <w:rPr>
                <w:rFonts w:asciiTheme="majorHAnsi" w:hAnsiTheme="majorHAnsi" w:cstheme="majorHAnsi"/>
              </w:rPr>
              <w:t>BrandStories.uk Ltd offers comprehensive content strategy and social media marketing services tailored to the unique needs of each client. Our services include:</w:t>
            </w:r>
          </w:p>
          <w:p w14:paraId="63526D9E" w14:textId="4A175E12" w:rsidR="00A17811" w:rsidRPr="005A314B" w:rsidRDefault="00A17811" w:rsidP="00A17811">
            <w:pPr>
              <w:rPr>
                <w:rFonts w:asciiTheme="majorHAnsi" w:hAnsiTheme="majorHAnsi" w:cstheme="majorHAnsi"/>
              </w:rPr>
            </w:pPr>
            <w:r w:rsidRPr="005A314B">
              <w:rPr>
                <w:rFonts w:asciiTheme="majorHAnsi" w:hAnsiTheme="majorHAnsi" w:cstheme="majorHAnsi"/>
                <w:b/>
                <w:bCs/>
              </w:rPr>
              <w:t>Content Strategy Development:</w:t>
            </w:r>
            <w:r w:rsidRPr="005A314B">
              <w:rPr>
                <w:rFonts w:asciiTheme="majorHAnsi" w:hAnsiTheme="majorHAnsi" w:cstheme="majorHAnsi"/>
              </w:rPr>
              <w:t xml:space="preserve"> </w:t>
            </w:r>
            <w:r w:rsidRPr="005A314B">
              <w:rPr>
                <w:rFonts w:asciiTheme="majorHAnsi" w:hAnsiTheme="majorHAnsi" w:cstheme="majorHAnsi"/>
              </w:rPr>
              <w:t>Working</w:t>
            </w:r>
            <w:r w:rsidRPr="005A314B">
              <w:rPr>
                <w:rFonts w:asciiTheme="majorHAnsi" w:hAnsiTheme="majorHAnsi" w:cstheme="majorHAnsi"/>
              </w:rPr>
              <w:t xml:space="preserve"> with clients to understand their business goals, target audience, and brand identity</w:t>
            </w:r>
            <w:r w:rsidRPr="005A314B">
              <w:rPr>
                <w:rFonts w:asciiTheme="majorHAnsi" w:hAnsiTheme="majorHAnsi" w:cstheme="majorHAnsi"/>
              </w:rPr>
              <w:t xml:space="preserve"> we develop</w:t>
            </w:r>
            <w:r w:rsidRPr="005A314B">
              <w:rPr>
                <w:rFonts w:asciiTheme="majorHAnsi" w:hAnsiTheme="majorHAnsi" w:cstheme="majorHAnsi"/>
              </w:rPr>
              <w:t xml:space="preserve"> customized content strategies to create engaging and impactful campaigns.</w:t>
            </w:r>
          </w:p>
          <w:p w14:paraId="121056B9" w14:textId="7832CEF1" w:rsidR="00A17811" w:rsidRPr="005A314B" w:rsidRDefault="00A17811" w:rsidP="00A17811">
            <w:pPr>
              <w:rPr>
                <w:rFonts w:asciiTheme="majorHAnsi" w:hAnsiTheme="majorHAnsi" w:cstheme="majorHAnsi"/>
              </w:rPr>
            </w:pPr>
            <w:r w:rsidRPr="005A314B">
              <w:rPr>
                <w:rFonts w:asciiTheme="majorHAnsi" w:hAnsiTheme="majorHAnsi" w:cstheme="majorHAnsi"/>
                <w:b/>
                <w:bCs/>
              </w:rPr>
              <w:t>Social Media Management:</w:t>
            </w:r>
            <w:r w:rsidRPr="005A314B">
              <w:rPr>
                <w:rFonts w:asciiTheme="majorHAnsi" w:hAnsiTheme="majorHAnsi" w:cstheme="majorHAnsi"/>
              </w:rPr>
              <w:t xml:space="preserve"> </w:t>
            </w:r>
            <w:r w:rsidRPr="005A314B">
              <w:rPr>
                <w:rFonts w:asciiTheme="majorHAnsi" w:hAnsiTheme="majorHAnsi" w:cstheme="majorHAnsi"/>
              </w:rPr>
              <w:t>All</w:t>
            </w:r>
            <w:r w:rsidRPr="005A314B">
              <w:rPr>
                <w:rFonts w:asciiTheme="majorHAnsi" w:hAnsiTheme="majorHAnsi" w:cstheme="majorHAnsi"/>
              </w:rPr>
              <w:t xml:space="preserve"> aspects of social media management, from content creation to scheduling and monitoring. This ensures consistent and effective engagement with the target audience across various platforms.</w:t>
            </w:r>
          </w:p>
          <w:p w14:paraId="6477277B" w14:textId="4BA7CDB2" w:rsidR="00A17811" w:rsidRPr="005A314B" w:rsidRDefault="00A17811" w:rsidP="00A17811">
            <w:pPr>
              <w:rPr>
                <w:rFonts w:asciiTheme="majorHAnsi" w:hAnsiTheme="majorHAnsi" w:cstheme="majorHAnsi"/>
              </w:rPr>
            </w:pPr>
            <w:r w:rsidRPr="005A314B">
              <w:rPr>
                <w:rFonts w:asciiTheme="majorHAnsi" w:hAnsiTheme="majorHAnsi" w:cstheme="majorHAnsi"/>
                <w:b/>
                <w:bCs/>
              </w:rPr>
              <w:t>Content Creation:</w:t>
            </w:r>
            <w:r w:rsidRPr="005A314B">
              <w:rPr>
                <w:rFonts w:asciiTheme="majorHAnsi" w:hAnsiTheme="majorHAnsi" w:cstheme="majorHAnsi"/>
              </w:rPr>
              <w:t xml:space="preserve"> </w:t>
            </w:r>
            <w:r w:rsidRPr="005A314B">
              <w:rPr>
                <w:rFonts w:asciiTheme="majorHAnsi" w:hAnsiTheme="majorHAnsi" w:cstheme="majorHAnsi"/>
              </w:rPr>
              <w:t>C</w:t>
            </w:r>
            <w:r w:rsidRPr="005A314B">
              <w:rPr>
                <w:rFonts w:asciiTheme="majorHAnsi" w:hAnsiTheme="majorHAnsi" w:cstheme="majorHAnsi"/>
              </w:rPr>
              <w:t>ompelling written content, eye-catching visuals, and captivating videos that tell each brand's unique story. We focus on creating content that resonates with the audience and drives results.</w:t>
            </w:r>
          </w:p>
          <w:p w14:paraId="7B2B1BDB" w14:textId="2C4D6CF9" w:rsidR="00A17811" w:rsidRPr="005A314B" w:rsidRDefault="00A17811" w:rsidP="004F47BA">
            <w:pPr>
              <w:spacing w:after="160" w:line="259" w:lineRule="auto"/>
              <w:rPr>
                <w:rFonts w:asciiTheme="majorHAnsi" w:eastAsia="Calibri" w:hAnsiTheme="majorHAnsi" w:cstheme="majorHAnsi"/>
                <w:lang w:eastAsia="zh-CN"/>
              </w:rPr>
            </w:pPr>
            <w:r w:rsidRPr="005A314B">
              <w:rPr>
                <w:rFonts w:asciiTheme="majorHAnsi" w:eastAsia="Calibri" w:hAnsiTheme="majorHAnsi" w:cstheme="majorHAnsi"/>
                <w:b/>
                <w:bCs/>
                <w:lang w:eastAsia="zh-CN"/>
              </w:rPr>
              <w:t>Training Workshops:</w:t>
            </w:r>
            <w:r w:rsidRPr="005A314B">
              <w:rPr>
                <w:rFonts w:asciiTheme="majorHAnsi" w:eastAsia="Calibri" w:hAnsiTheme="majorHAnsi" w:cstheme="majorHAnsi"/>
                <w:lang w:eastAsia="zh-CN"/>
              </w:rPr>
              <w:t xml:space="preserve"> In addition to our services, we offer interactive training workshops for business</w:t>
            </w:r>
            <w:r w:rsidRPr="005A314B">
              <w:rPr>
                <w:rFonts w:asciiTheme="majorHAnsi" w:eastAsia="Calibri" w:hAnsiTheme="majorHAnsi" w:cstheme="majorHAnsi"/>
                <w:lang w:eastAsia="zh-CN"/>
              </w:rPr>
              <w:t xml:space="preserve"> owners</w:t>
            </w:r>
            <w:r w:rsidRPr="005A314B">
              <w:rPr>
                <w:rFonts w:asciiTheme="majorHAnsi" w:eastAsia="Calibri" w:hAnsiTheme="majorHAnsi" w:cstheme="majorHAnsi"/>
                <w:lang w:eastAsia="zh-CN"/>
              </w:rPr>
              <w:t xml:space="preserve"> to enhance their in-house content marketing capabilities. These workshops empower clients with valuable knowledge </w:t>
            </w:r>
            <w:r w:rsidRPr="005A314B">
              <w:rPr>
                <w:rFonts w:asciiTheme="majorHAnsi" w:eastAsia="Calibri" w:hAnsiTheme="majorHAnsi" w:cstheme="majorHAnsi"/>
                <w:lang w:eastAsia="zh-CN"/>
              </w:rPr>
              <w:t>of AI</w:t>
            </w:r>
            <w:r w:rsidRPr="005A314B">
              <w:rPr>
                <w:rFonts w:asciiTheme="majorHAnsi" w:eastAsia="Calibri" w:hAnsiTheme="majorHAnsi" w:cstheme="majorHAnsi"/>
                <w:lang w:eastAsia="zh-CN"/>
              </w:rPr>
              <w:t xml:space="preserve"> tools to manage their content strategy effectively.</w:t>
            </w:r>
          </w:p>
          <w:p w14:paraId="29D7330E" w14:textId="7367A35C" w:rsidR="00A17811" w:rsidRPr="005A314B" w:rsidRDefault="00A17811" w:rsidP="00A17811">
            <w:pPr>
              <w:rPr>
                <w:rFonts w:asciiTheme="majorHAnsi" w:hAnsiTheme="majorHAnsi" w:cstheme="majorHAnsi"/>
              </w:rPr>
            </w:pPr>
          </w:p>
        </w:tc>
      </w:tr>
      <w:tr w:rsidR="00DD70D2" w:rsidRPr="005A314B" w14:paraId="180A3696" w14:textId="77777777" w:rsidTr="009D5AC7">
        <w:trPr>
          <w:trHeight w:val="311"/>
        </w:trPr>
        <w:tc>
          <w:tcPr>
            <w:tcW w:w="9854" w:type="dxa"/>
            <w:tcBorders>
              <w:top w:val="single" w:sz="4" w:space="0" w:color="000000"/>
              <w:left w:val="single" w:sz="4" w:space="0" w:color="000000"/>
              <w:bottom w:val="single" w:sz="4" w:space="0" w:color="000000"/>
              <w:right w:val="single" w:sz="4" w:space="0" w:color="000000"/>
            </w:tcBorders>
          </w:tcPr>
          <w:p w14:paraId="7A12C486" w14:textId="77777777" w:rsidR="00DD70D2" w:rsidRPr="005A314B" w:rsidRDefault="00DD70D2" w:rsidP="009D5AC7">
            <w:pPr>
              <w:pStyle w:val="Heading2"/>
              <w:rPr>
                <w:rFonts w:asciiTheme="majorHAnsi" w:hAnsiTheme="majorHAnsi" w:cstheme="majorHAnsi"/>
              </w:rPr>
            </w:pPr>
            <w:bookmarkStart w:id="8" w:name="_Toc141617430"/>
            <w:proofErr w:type="gramStart"/>
            <w:r w:rsidRPr="005A314B">
              <w:rPr>
                <w:rFonts w:asciiTheme="majorHAnsi" w:hAnsiTheme="majorHAnsi" w:cstheme="majorHAnsi"/>
              </w:rPr>
              <w:t>Plan for the future</w:t>
            </w:r>
            <w:proofErr w:type="gramEnd"/>
            <w:r w:rsidRPr="005A314B">
              <w:rPr>
                <w:rFonts w:asciiTheme="majorHAnsi" w:hAnsiTheme="majorHAnsi" w:cstheme="majorHAnsi"/>
              </w:rPr>
              <w:t xml:space="preserve"> and success criteria</w:t>
            </w:r>
            <w:bookmarkEnd w:id="8"/>
            <w:r w:rsidRPr="005A314B">
              <w:rPr>
                <w:rFonts w:asciiTheme="majorHAnsi" w:hAnsiTheme="majorHAnsi" w:cstheme="majorHAnsi"/>
              </w:rPr>
              <w:t xml:space="preserve"> </w:t>
            </w:r>
          </w:p>
          <w:p w14:paraId="4EDA1501" w14:textId="77777777" w:rsidR="00A17811" w:rsidRPr="005A314B" w:rsidRDefault="00A17811" w:rsidP="00A17811">
            <w:pPr>
              <w:rPr>
                <w:rFonts w:asciiTheme="majorHAnsi" w:hAnsiTheme="majorHAnsi" w:cstheme="majorHAnsi"/>
              </w:rPr>
            </w:pPr>
          </w:p>
          <w:p w14:paraId="56C0A5D1" w14:textId="05909EA4" w:rsidR="00A17811" w:rsidRPr="00040E43" w:rsidRDefault="00040E43" w:rsidP="00040E43">
            <w:pPr>
              <w:pStyle w:val="ListParagraph"/>
              <w:numPr>
                <w:ilvl w:val="0"/>
                <w:numId w:val="17"/>
              </w:numPr>
              <w:rPr>
                <w:rFonts w:asciiTheme="majorHAnsi" w:hAnsiTheme="majorHAnsi" w:cstheme="majorHAnsi"/>
              </w:rPr>
            </w:pPr>
            <w:r w:rsidRPr="00040E43">
              <w:rPr>
                <w:rFonts w:asciiTheme="majorHAnsi" w:hAnsiTheme="majorHAnsi" w:cstheme="majorHAnsi"/>
              </w:rPr>
              <w:t>Achieving</w:t>
            </w:r>
            <w:r w:rsidR="00A17811" w:rsidRPr="00040E43">
              <w:rPr>
                <w:rFonts w:asciiTheme="majorHAnsi" w:hAnsiTheme="majorHAnsi" w:cstheme="majorHAnsi"/>
              </w:rPr>
              <w:t xml:space="preserve"> steady client base of 30 businesses on monthly rolling contracts.</w:t>
            </w:r>
          </w:p>
          <w:p w14:paraId="37A6241C" w14:textId="1729040E" w:rsidR="00A17811" w:rsidRPr="00040E43" w:rsidRDefault="00040E43" w:rsidP="00040E43">
            <w:pPr>
              <w:pStyle w:val="ListParagraph"/>
              <w:numPr>
                <w:ilvl w:val="0"/>
                <w:numId w:val="17"/>
              </w:numPr>
              <w:rPr>
                <w:rFonts w:asciiTheme="majorHAnsi" w:hAnsiTheme="majorHAnsi" w:cstheme="majorHAnsi"/>
              </w:rPr>
            </w:pPr>
            <w:r w:rsidRPr="00040E43">
              <w:rPr>
                <w:rFonts w:asciiTheme="majorHAnsi" w:hAnsiTheme="majorHAnsi" w:cstheme="majorHAnsi"/>
              </w:rPr>
              <w:t>C</w:t>
            </w:r>
            <w:r w:rsidR="00A17811" w:rsidRPr="00040E43">
              <w:rPr>
                <w:rFonts w:asciiTheme="majorHAnsi" w:hAnsiTheme="majorHAnsi" w:cstheme="majorHAnsi"/>
              </w:rPr>
              <w:t>onsistent revenue growth quarter by quarter.</w:t>
            </w:r>
          </w:p>
          <w:p w14:paraId="7BC41033" w14:textId="7108F2A5" w:rsidR="00A17811" w:rsidRPr="00040E43" w:rsidRDefault="00A17811" w:rsidP="00040E43">
            <w:pPr>
              <w:pStyle w:val="ListParagraph"/>
              <w:numPr>
                <w:ilvl w:val="0"/>
                <w:numId w:val="17"/>
              </w:numPr>
              <w:rPr>
                <w:rFonts w:asciiTheme="majorHAnsi" w:hAnsiTheme="majorHAnsi" w:cstheme="majorHAnsi"/>
              </w:rPr>
            </w:pPr>
            <w:r w:rsidRPr="00040E43">
              <w:rPr>
                <w:rFonts w:asciiTheme="majorHAnsi" w:hAnsiTheme="majorHAnsi" w:cstheme="majorHAnsi"/>
              </w:rPr>
              <w:t>Maintain</w:t>
            </w:r>
            <w:r w:rsidR="00040E43" w:rsidRPr="005A314B">
              <w:rPr>
                <w:rFonts w:asciiTheme="majorHAnsi" w:hAnsiTheme="majorHAnsi" w:cstheme="majorHAnsi"/>
              </w:rPr>
              <w:t>ing</w:t>
            </w:r>
            <w:r w:rsidRPr="00040E43">
              <w:rPr>
                <w:rFonts w:asciiTheme="majorHAnsi" w:hAnsiTheme="majorHAnsi" w:cstheme="majorHAnsi"/>
              </w:rPr>
              <w:t xml:space="preserve"> a client retention rate of at least 80%.</w:t>
            </w:r>
          </w:p>
          <w:p w14:paraId="2BAE600D" w14:textId="69243D41" w:rsidR="00A17811" w:rsidRPr="00040E43" w:rsidRDefault="00A17811" w:rsidP="00040E43">
            <w:pPr>
              <w:pStyle w:val="ListParagraph"/>
              <w:numPr>
                <w:ilvl w:val="0"/>
                <w:numId w:val="17"/>
              </w:numPr>
              <w:rPr>
                <w:rFonts w:asciiTheme="majorHAnsi" w:hAnsiTheme="majorHAnsi" w:cstheme="majorHAnsi"/>
              </w:rPr>
            </w:pPr>
            <w:r w:rsidRPr="00040E43">
              <w:rPr>
                <w:rFonts w:asciiTheme="majorHAnsi" w:hAnsiTheme="majorHAnsi" w:cstheme="majorHAnsi"/>
              </w:rPr>
              <w:t>Gathe</w:t>
            </w:r>
            <w:r w:rsidR="00040E43" w:rsidRPr="005A314B">
              <w:rPr>
                <w:rFonts w:asciiTheme="majorHAnsi" w:hAnsiTheme="majorHAnsi" w:cstheme="majorHAnsi"/>
              </w:rPr>
              <w:t>ring</w:t>
            </w:r>
            <w:r w:rsidRPr="00040E43">
              <w:rPr>
                <w:rFonts w:asciiTheme="majorHAnsi" w:hAnsiTheme="majorHAnsi" w:cstheme="majorHAnsi"/>
              </w:rPr>
              <w:t xml:space="preserve"> positive client feedback and testimonials demonstrating the effectiveness of our services.</w:t>
            </w:r>
          </w:p>
          <w:p w14:paraId="5BA79F5F" w14:textId="562F632D" w:rsidR="00A17811" w:rsidRPr="00040E43" w:rsidRDefault="00040E43" w:rsidP="00040E43">
            <w:pPr>
              <w:pStyle w:val="ListParagraph"/>
              <w:numPr>
                <w:ilvl w:val="0"/>
                <w:numId w:val="17"/>
              </w:numPr>
              <w:rPr>
                <w:rFonts w:asciiTheme="majorHAnsi" w:hAnsiTheme="majorHAnsi" w:cstheme="majorHAnsi"/>
              </w:rPr>
            </w:pPr>
            <w:r w:rsidRPr="005A314B">
              <w:rPr>
                <w:rFonts w:asciiTheme="majorHAnsi" w:hAnsiTheme="majorHAnsi" w:cstheme="majorHAnsi"/>
              </w:rPr>
              <w:t>Building</w:t>
            </w:r>
            <w:r w:rsidR="00A17811" w:rsidRPr="00040E43">
              <w:rPr>
                <w:rFonts w:asciiTheme="majorHAnsi" w:hAnsiTheme="majorHAnsi" w:cstheme="majorHAnsi"/>
              </w:rPr>
              <w:t xml:space="preserve"> </w:t>
            </w:r>
            <w:r w:rsidRPr="005A314B">
              <w:rPr>
                <w:rFonts w:asciiTheme="majorHAnsi" w:hAnsiTheme="majorHAnsi" w:cstheme="majorHAnsi"/>
              </w:rPr>
              <w:t>reputation</w:t>
            </w:r>
            <w:r w:rsidR="00A17811" w:rsidRPr="00040E43">
              <w:rPr>
                <w:rFonts w:asciiTheme="majorHAnsi" w:hAnsiTheme="majorHAnsi" w:cstheme="majorHAnsi"/>
              </w:rPr>
              <w:t xml:space="preserve"> within the </w:t>
            </w:r>
            <w:r w:rsidRPr="005A314B">
              <w:rPr>
                <w:rFonts w:asciiTheme="majorHAnsi" w:hAnsiTheme="majorHAnsi" w:cstheme="majorHAnsi"/>
              </w:rPr>
              <w:t>local small business</w:t>
            </w:r>
            <w:r w:rsidR="00A17811" w:rsidRPr="00040E43">
              <w:rPr>
                <w:rFonts w:asciiTheme="majorHAnsi" w:hAnsiTheme="majorHAnsi" w:cstheme="majorHAnsi"/>
              </w:rPr>
              <w:t xml:space="preserve"> community </w:t>
            </w:r>
            <w:r w:rsidRPr="005A314B">
              <w:rPr>
                <w:rFonts w:asciiTheme="majorHAnsi" w:hAnsiTheme="majorHAnsi" w:cstheme="majorHAnsi"/>
              </w:rPr>
              <w:t>as a “place to go” for social media marketing.</w:t>
            </w:r>
          </w:p>
          <w:p w14:paraId="02A0D09D" w14:textId="77777777" w:rsidR="00A17811" w:rsidRPr="005A314B" w:rsidRDefault="00A17811" w:rsidP="00B66604">
            <w:pPr>
              <w:pStyle w:val="ListParagraph"/>
              <w:numPr>
                <w:ilvl w:val="0"/>
                <w:numId w:val="17"/>
              </w:numPr>
              <w:spacing w:after="160" w:line="259" w:lineRule="auto"/>
              <w:rPr>
                <w:rFonts w:asciiTheme="majorHAnsi" w:eastAsia="Calibri" w:hAnsiTheme="majorHAnsi" w:cstheme="majorHAnsi"/>
                <w:lang w:eastAsia="zh-CN"/>
              </w:rPr>
            </w:pPr>
            <w:r w:rsidRPr="005A314B">
              <w:rPr>
                <w:rFonts w:asciiTheme="majorHAnsi" w:eastAsia="Calibri" w:hAnsiTheme="majorHAnsi" w:cstheme="majorHAnsi"/>
                <w:lang w:eastAsia="zh-CN"/>
              </w:rPr>
              <w:t>Achieve optimal operational efficiency and productivity through automation and streamlined processes.</w:t>
            </w:r>
          </w:p>
          <w:p w14:paraId="6AAD5E5E" w14:textId="614841A3" w:rsidR="00040E43" w:rsidRPr="005A314B" w:rsidRDefault="00040E43" w:rsidP="00040E43">
            <w:pPr>
              <w:rPr>
                <w:rFonts w:asciiTheme="majorHAnsi" w:hAnsiTheme="majorHAnsi" w:cstheme="majorHAnsi"/>
              </w:rPr>
            </w:pPr>
          </w:p>
        </w:tc>
      </w:tr>
      <w:tr w:rsidR="00DD70D2" w:rsidRPr="005A314B" w14:paraId="626487F4" w14:textId="77777777" w:rsidTr="009D5AC7">
        <w:trPr>
          <w:trHeight w:val="298"/>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5ADCC453" w14:textId="3A1DE35C" w:rsidR="00DD70D2" w:rsidRPr="005A314B" w:rsidRDefault="00DD70D2" w:rsidP="009D5AC7">
            <w:pPr>
              <w:pStyle w:val="Heading1"/>
              <w:rPr>
                <w:rFonts w:asciiTheme="majorHAnsi" w:hAnsiTheme="majorHAnsi" w:cstheme="majorHAnsi"/>
              </w:rPr>
            </w:pPr>
            <w:bookmarkStart w:id="9" w:name="_Toc141617431"/>
            <w:r w:rsidRPr="005A314B">
              <w:rPr>
                <w:rFonts w:asciiTheme="majorHAnsi" w:hAnsiTheme="majorHAnsi" w:cstheme="majorHAnsi"/>
              </w:rPr>
              <w:t>Market and Competitors</w:t>
            </w:r>
            <w:bookmarkEnd w:id="9"/>
            <w:r w:rsidRPr="005A314B">
              <w:rPr>
                <w:rFonts w:asciiTheme="majorHAnsi" w:hAnsiTheme="majorHAnsi" w:cstheme="majorHAnsi"/>
              </w:rPr>
              <w:t xml:space="preserve"> </w:t>
            </w:r>
          </w:p>
        </w:tc>
      </w:tr>
      <w:tr w:rsidR="00DD70D2" w:rsidRPr="005A314B" w14:paraId="08D702C4"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4C03ED6B" w14:textId="4DB7F198" w:rsidR="00142B7E" w:rsidRPr="005A314B" w:rsidRDefault="009D5AC7" w:rsidP="00142B7E">
            <w:pPr>
              <w:pStyle w:val="Heading2"/>
              <w:rPr>
                <w:rFonts w:asciiTheme="majorHAnsi" w:hAnsiTheme="majorHAnsi" w:cstheme="majorHAnsi"/>
              </w:rPr>
            </w:pPr>
            <w:bookmarkStart w:id="10" w:name="_Toc141617432"/>
            <w:r w:rsidRPr="005A314B">
              <w:rPr>
                <w:rFonts w:asciiTheme="majorHAnsi" w:hAnsiTheme="majorHAnsi" w:cstheme="majorHAnsi"/>
              </w:rPr>
              <w:t>M</w:t>
            </w:r>
            <w:r w:rsidR="00DD70D2" w:rsidRPr="005A314B">
              <w:rPr>
                <w:rFonts w:asciiTheme="majorHAnsi" w:hAnsiTheme="majorHAnsi" w:cstheme="majorHAnsi"/>
              </w:rPr>
              <w:t>arket overview, size and trends</w:t>
            </w:r>
            <w:bookmarkEnd w:id="10"/>
            <w:r w:rsidR="00DD70D2" w:rsidRPr="005A314B">
              <w:rPr>
                <w:rFonts w:asciiTheme="majorHAnsi" w:hAnsiTheme="majorHAnsi" w:cstheme="majorHAnsi"/>
              </w:rPr>
              <w:t xml:space="preserve"> </w:t>
            </w:r>
          </w:p>
          <w:p w14:paraId="63C6B588" w14:textId="77777777" w:rsidR="00142B7E" w:rsidRPr="005A314B" w:rsidRDefault="00142B7E" w:rsidP="00142B7E">
            <w:pPr>
              <w:rPr>
                <w:rFonts w:asciiTheme="majorHAnsi" w:hAnsiTheme="majorHAnsi" w:cstheme="majorHAnsi"/>
              </w:rPr>
            </w:pPr>
          </w:p>
          <w:p w14:paraId="427D2EDF" w14:textId="1A3268F3" w:rsidR="00040E43" w:rsidRPr="005A314B" w:rsidRDefault="00040E43" w:rsidP="00427E07">
            <w:pPr>
              <w:rPr>
                <w:rFonts w:asciiTheme="majorHAnsi" w:hAnsiTheme="majorHAnsi" w:cstheme="majorHAnsi"/>
              </w:rPr>
            </w:pPr>
            <w:r w:rsidRPr="005A314B">
              <w:rPr>
                <w:rFonts w:asciiTheme="majorHAnsi" w:hAnsiTheme="majorHAnsi" w:cstheme="majorHAnsi"/>
              </w:rPr>
              <w:t xml:space="preserve">The content </w:t>
            </w:r>
            <w:r w:rsidRPr="005A314B">
              <w:rPr>
                <w:rFonts w:asciiTheme="majorHAnsi" w:hAnsiTheme="majorHAnsi" w:cstheme="majorHAnsi"/>
              </w:rPr>
              <w:t>marketing</w:t>
            </w:r>
            <w:r w:rsidRPr="005A314B">
              <w:rPr>
                <w:rFonts w:asciiTheme="majorHAnsi" w:hAnsiTheme="majorHAnsi" w:cstheme="majorHAnsi"/>
              </w:rPr>
              <w:t xml:space="preserve"> industry is dynamic and rapidly evolving. </w:t>
            </w:r>
            <w:r w:rsidRPr="005A314B">
              <w:rPr>
                <w:rFonts w:asciiTheme="majorHAnsi" w:hAnsiTheme="majorHAnsi" w:cstheme="majorHAnsi"/>
              </w:rPr>
              <w:t xml:space="preserve">Yet it seems most of the local small business owners are too engaged in </w:t>
            </w:r>
            <w:r w:rsidR="00E93485" w:rsidRPr="005A314B">
              <w:rPr>
                <w:rFonts w:asciiTheme="majorHAnsi" w:hAnsiTheme="majorHAnsi" w:cstheme="majorHAnsi"/>
              </w:rPr>
              <w:t>day-to-day</w:t>
            </w:r>
            <w:r w:rsidRPr="005A314B">
              <w:rPr>
                <w:rFonts w:asciiTheme="majorHAnsi" w:hAnsiTheme="majorHAnsi" w:cstheme="majorHAnsi"/>
              </w:rPr>
              <w:t xml:space="preserve"> business activities to maintain their social media presence on optimal level. C</w:t>
            </w:r>
            <w:r w:rsidRPr="005A314B">
              <w:rPr>
                <w:rFonts w:asciiTheme="majorHAnsi" w:hAnsiTheme="majorHAnsi" w:cstheme="majorHAnsi"/>
              </w:rPr>
              <w:t>reating engaging and relevant content</w:t>
            </w:r>
            <w:r w:rsidRPr="005A314B">
              <w:rPr>
                <w:rFonts w:asciiTheme="majorHAnsi" w:hAnsiTheme="majorHAnsi" w:cstheme="majorHAnsi"/>
              </w:rPr>
              <w:t xml:space="preserve"> daily</w:t>
            </w:r>
            <w:r w:rsidRPr="005A314B">
              <w:rPr>
                <w:rFonts w:asciiTheme="majorHAnsi" w:hAnsiTheme="majorHAnsi" w:cstheme="majorHAnsi"/>
              </w:rPr>
              <w:t xml:space="preserve"> to connect with their target audience</w:t>
            </w:r>
            <w:r w:rsidRPr="005A314B">
              <w:rPr>
                <w:rFonts w:asciiTheme="majorHAnsi" w:hAnsiTheme="majorHAnsi" w:cstheme="majorHAnsi"/>
              </w:rPr>
              <w:t xml:space="preserve"> is time consuming and hardly anyone has time for it</w:t>
            </w:r>
            <w:r w:rsidR="00797CFE">
              <w:rPr>
                <w:rFonts w:asciiTheme="majorHAnsi" w:hAnsiTheme="majorHAnsi" w:cstheme="majorHAnsi"/>
              </w:rPr>
              <w:t xml:space="preserve">, yet it’s unquestionably the best way to reach new customers and </w:t>
            </w:r>
            <w:r w:rsidR="006C2921">
              <w:rPr>
                <w:rFonts w:asciiTheme="majorHAnsi" w:hAnsiTheme="majorHAnsi" w:cstheme="majorHAnsi"/>
              </w:rPr>
              <w:t>acquire business lead.</w:t>
            </w:r>
          </w:p>
          <w:p w14:paraId="45C099BF" w14:textId="1E83FDB4" w:rsidR="00142B7E" w:rsidRPr="005A314B" w:rsidRDefault="00142B7E" w:rsidP="006C2921">
            <w:pPr>
              <w:rPr>
                <w:rFonts w:asciiTheme="majorHAnsi" w:hAnsiTheme="majorHAnsi" w:cstheme="majorHAnsi"/>
              </w:rPr>
            </w:pPr>
          </w:p>
        </w:tc>
      </w:tr>
      <w:tr w:rsidR="00DD70D2" w:rsidRPr="005A314B" w14:paraId="63604124"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0B2C2AB5" w14:textId="3DFC6A6A" w:rsidR="00142B7E" w:rsidRPr="005A314B" w:rsidRDefault="009D5AC7" w:rsidP="00427E07">
            <w:pPr>
              <w:pStyle w:val="Heading2"/>
              <w:spacing w:line="259" w:lineRule="auto"/>
              <w:rPr>
                <w:rFonts w:asciiTheme="majorHAnsi" w:eastAsia="Calibri" w:hAnsiTheme="majorHAnsi" w:cstheme="majorHAnsi"/>
              </w:rPr>
            </w:pPr>
            <w:bookmarkStart w:id="11" w:name="_Toc141617433"/>
            <w:r w:rsidRPr="005A314B">
              <w:rPr>
                <w:rFonts w:asciiTheme="majorHAnsi" w:hAnsiTheme="majorHAnsi" w:cstheme="majorHAnsi"/>
              </w:rPr>
              <w:lastRenderedPageBreak/>
              <w:t>P</w:t>
            </w:r>
            <w:r w:rsidR="00DD70D2" w:rsidRPr="005A314B">
              <w:rPr>
                <w:rFonts w:asciiTheme="majorHAnsi" w:hAnsiTheme="majorHAnsi" w:cstheme="majorHAnsi"/>
              </w:rPr>
              <w:t>EST (LE) analysis</w:t>
            </w:r>
            <w:bookmarkEnd w:id="11"/>
            <w:r w:rsidR="00DD70D2" w:rsidRPr="005A314B">
              <w:rPr>
                <w:rFonts w:asciiTheme="majorHAnsi" w:hAnsiTheme="majorHAnsi" w:cstheme="majorHAnsi"/>
              </w:rPr>
              <w:t xml:space="preserve"> </w:t>
            </w:r>
            <w:r w:rsidR="00142B7E" w:rsidRPr="005A314B">
              <w:rPr>
                <w:rFonts w:asciiTheme="majorHAnsi" w:hAnsiTheme="majorHAnsi" w:cstheme="majorHAnsi"/>
              </w:rPr>
              <w:br/>
            </w:r>
          </w:p>
          <w:p w14:paraId="50BBF258" w14:textId="24E81BCF" w:rsidR="00427E07" w:rsidRPr="00427E07" w:rsidRDefault="00427E07" w:rsidP="00427E07">
            <w:pPr>
              <w:rPr>
                <w:rFonts w:asciiTheme="majorHAnsi" w:hAnsiTheme="majorHAnsi" w:cstheme="majorHAnsi"/>
                <w:b/>
                <w:bCs/>
              </w:rPr>
            </w:pPr>
            <w:r w:rsidRPr="0025636B">
              <w:rPr>
                <w:rFonts w:asciiTheme="majorHAnsi" w:hAnsiTheme="majorHAnsi" w:cstheme="majorHAnsi"/>
                <w:b/>
                <w:bCs/>
              </w:rPr>
              <w:t>Political Factors</w:t>
            </w:r>
          </w:p>
          <w:p w14:paraId="190FA44A" w14:textId="4EB4F0CB" w:rsidR="00142B7E" w:rsidRPr="005A314B" w:rsidRDefault="00142B7E" w:rsidP="00172F85">
            <w:pPr>
              <w:pStyle w:val="ListParagraph"/>
              <w:numPr>
                <w:ilvl w:val="0"/>
                <w:numId w:val="18"/>
              </w:numPr>
              <w:rPr>
                <w:rFonts w:asciiTheme="majorHAnsi" w:hAnsiTheme="majorHAnsi" w:cstheme="majorHAnsi"/>
              </w:rPr>
            </w:pPr>
            <w:r w:rsidRPr="005A314B">
              <w:rPr>
                <w:rFonts w:asciiTheme="majorHAnsi" w:hAnsiTheme="majorHAnsi" w:cstheme="majorHAnsi"/>
              </w:rPr>
              <w:t>Changes in government policies related to marketing, data privacy, and content regulations can affect the way social media marketing and content creation are conducted</w:t>
            </w:r>
            <w:r w:rsidRPr="005A314B">
              <w:rPr>
                <w:rFonts w:asciiTheme="majorHAnsi" w:hAnsiTheme="majorHAnsi" w:cstheme="majorHAnsi"/>
              </w:rPr>
              <w:t xml:space="preserve"> and will have to be monitored. </w:t>
            </w:r>
          </w:p>
          <w:p w14:paraId="081E6448" w14:textId="366EC956" w:rsidR="00142B7E" w:rsidRPr="005A314B" w:rsidRDefault="00142B7E" w:rsidP="00172F85">
            <w:pPr>
              <w:pStyle w:val="ListParagraph"/>
              <w:numPr>
                <w:ilvl w:val="0"/>
                <w:numId w:val="18"/>
              </w:numPr>
              <w:rPr>
                <w:rFonts w:asciiTheme="majorHAnsi" w:hAnsiTheme="majorHAnsi" w:cstheme="majorHAnsi"/>
              </w:rPr>
            </w:pPr>
            <w:r w:rsidRPr="005A314B">
              <w:rPr>
                <w:rFonts w:asciiTheme="majorHAnsi" w:hAnsiTheme="majorHAnsi" w:cstheme="majorHAnsi"/>
              </w:rPr>
              <w:t xml:space="preserve">Political stability in Swansea ensures a </w:t>
            </w:r>
            <w:r w:rsidR="00172F85" w:rsidRPr="005A314B">
              <w:rPr>
                <w:rFonts w:asciiTheme="majorHAnsi" w:hAnsiTheme="majorHAnsi" w:cstheme="majorHAnsi"/>
              </w:rPr>
              <w:t>favourable</w:t>
            </w:r>
            <w:r w:rsidRPr="005A314B">
              <w:rPr>
                <w:rFonts w:asciiTheme="majorHAnsi" w:hAnsiTheme="majorHAnsi" w:cstheme="majorHAnsi"/>
              </w:rPr>
              <w:t xml:space="preserve"> business environment for sustained operations.</w:t>
            </w:r>
          </w:p>
          <w:p w14:paraId="10F9D6E1" w14:textId="2BC1A9E1" w:rsidR="00142B7E" w:rsidRPr="0025636B" w:rsidRDefault="00142B7E" w:rsidP="00427E07">
            <w:pPr>
              <w:rPr>
                <w:rFonts w:asciiTheme="majorHAnsi" w:hAnsiTheme="majorHAnsi" w:cstheme="majorHAnsi"/>
                <w:b/>
                <w:bCs/>
              </w:rPr>
            </w:pPr>
            <w:r w:rsidRPr="0025636B">
              <w:rPr>
                <w:rFonts w:asciiTheme="majorHAnsi" w:hAnsiTheme="majorHAnsi" w:cstheme="majorHAnsi"/>
                <w:b/>
                <w:bCs/>
              </w:rPr>
              <w:t>Economic Factors</w:t>
            </w:r>
          </w:p>
          <w:p w14:paraId="52DDB36A" w14:textId="53F7D418" w:rsidR="00142B7E" w:rsidRPr="005A314B" w:rsidRDefault="00142B7E" w:rsidP="00172F85">
            <w:pPr>
              <w:pStyle w:val="ListParagraph"/>
              <w:numPr>
                <w:ilvl w:val="0"/>
                <w:numId w:val="19"/>
              </w:numPr>
              <w:rPr>
                <w:rFonts w:asciiTheme="majorHAnsi" w:hAnsiTheme="majorHAnsi" w:cstheme="majorHAnsi"/>
              </w:rPr>
            </w:pPr>
            <w:r w:rsidRPr="005A314B">
              <w:rPr>
                <w:rFonts w:asciiTheme="majorHAnsi" w:hAnsiTheme="majorHAnsi" w:cstheme="majorHAnsi"/>
              </w:rPr>
              <w:t>A growing economy in Swansea can lead to increased demand for content strategy services as businesses strive to expand their market reach.</w:t>
            </w:r>
          </w:p>
          <w:p w14:paraId="1E38D1F6" w14:textId="39EAF14A" w:rsidR="00142B7E" w:rsidRPr="005A314B" w:rsidRDefault="00142B7E" w:rsidP="00172F85">
            <w:pPr>
              <w:pStyle w:val="ListParagraph"/>
              <w:numPr>
                <w:ilvl w:val="0"/>
                <w:numId w:val="19"/>
              </w:numPr>
              <w:rPr>
                <w:rFonts w:asciiTheme="majorHAnsi" w:hAnsiTheme="majorHAnsi" w:cstheme="majorHAnsi"/>
              </w:rPr>
            </w:pPr>
            <w:r w:rsidRPr="005A314B">
              <w:rPr>
                <w:rFonts w:asciiTheme="majorHAnsi" w:hAnsiTheme="majorHAnsi" w:cstheme="majorHAnsi"/>
              </w:rPr>
              <w:t>Economic downturns may impact clients' budgets, potentially leading to reduced spending on marketing and content services</w:t>
            </w:r>
            <w:r w:rsidR="00172F85" w:rsidRPr="005A314B">
              <w:rPr>
                <w:rFonts w:asciiTheme="majorHAnsi" w:hAnsiTheme="majorHAnsi" w:cstheme="majorHAnsi"/>
              </w:rPr>
              <w:t>.</w:t>
            </w:r>
          </w:p>
          <w:p w14:paraId="04DB85CA" w14:textId="3C521A37" w:rsidR="00142B7E" w:rsidRPr="0025636B" w:rsidRDefault="00142B7E" w:rsidP="00427E07">
            <w:pPr>
              <w:rPr>
                <w:rFonts w:asciiTheme="majorHAnsi" w:hAnsiTheme="majorHAnsi" w:cstheme="majorHAnsi"/>
                <w:b/>
                <w:bCs/>
              </w:rPr>
            </w:pPr>
            <w:r w:rsidRPr="0025636B">
              <w:rPr>
                <w:rFonts w:asciiTheme="majorHAnsi" w:hAnsiTheme="majorHAnsi" w:cstheme="majorHAnsi"/>
                <w:b/>
                <w:bCs/>
              </w:rPr>
              <w:t>Social Factors</w:t>
            </w:r>
          </w:p>
          <w:p w14:paraId="7762ABE0" w14:textId="466B4B19" w:rsidR="00142B7E" w:rsidRPr="005A314B" w:rsidRDefault="00142B7E" w:rsidP="00172F85">
            <w:pPr>
              <w:pStyle w:val="ListParagraph"/>
              <w:numPr>
                <w:ilvl w:val="0"/>
                <w:numId w:val="20"/>
              </w:numPr>
              <w:rPr>
                <w:rFonts w:asciiTheme="majorHAnsi" w:hAnsiTheme="majorHAnsi" w:cstheme="majorHAnsi"/>
              </w:rPr>
            </w:pPr>
            <w:r w:rsidRPr="005A314B">
              <w:rPr>
                <w:rFonts w:asciiTheme="majorHAnsi" w:hAnsiTheme="majorHAnsi" w:cstheme="majorHAnsi"/>
              </w:rPr>
              <w:t xml:space="preserve">Understanding the evolving preferences and </w:t>
            </w:r>
            <w:r w:rsidR="00172F85" w:rsidRPr="005A314B">
              <w:rPr>
                <w:rFonts w:asciiTheme="majorHAnsi" w:hAnsiTheme="majorHAnsi" w:cstheme="majorHAnsi"/>
              </w:rPr>
              <w:t>behaviours</w:t>
            </w:r>
            <w:r w:rsidRPr="005A314B">
              <w:rPr>
                <w:rFonts w:asciiTheme="majorHAnsi" w:hAnsiTheme="majorHAnsi" w:cstheme="majorHAnsi"/>
              </w:rPr>
              <w:t xml:space="preserve"> of target audiences is crucial for crafting effective content strategies.</w:t>
            </w:r>
          </w:p>
          <w:p w14:paraId="1F68A664" w14:textId="1D2CD527" w:rsidR="00142B7E" w:rsidRPr="005A314B" w:rsidRDefault="00142B7E" w:rsidP="00172F85">
            <w:pPr>
              <w:pStyle w:val="ListParagraph"/>
              <w:numPr>
                <w:ilvl w:val="0"/>
                <w:numId w:val="20"/>
              </w:numPr>
              <w:rPr>
                <w:rFonts w:asciiTheme="majorHAnsi" w:hAnsiTheme="majorHAnsi" w:cstheme="majorHAnsi"/>
              </w:rPr>
            </w:pPr>
            <w:r w:rsidRPr="005A314B">
              <w:rPr>
                <w:rFonts w:asciiTheme="majorHAnsi" w:hAnsiTheme="majorHAnsi" w:cstheme="majorHAnsi"/>
              </w:rPr>
              <w:t>Cultural trends and social movements can influence the type of content that resonates with the audience and affects brand messaging.</w:t>
            </w:r>
          </w:p>
          <w:p w14:paraId="0CC4011B" w14:textId="19A565D9" w:rsidR="00142B7E" w:rsidRPr="0025636B" w:rsidRDefault="00142B7E" w:rsidP="00427E07">
            <w:pPr>
              <w:rPr>
                <w:rFonts w:asciiTheme="majorHAnsi" w:hAnsiTheme="majorHAnsi" w:cstheme="majorHAnsi"/>
                <w:b/>
                <w:bCs/>
              </w:rPr>
            </w:pPr>
            <w:r w:rsidRPr="0025636B">
              <w:rPr>
                <w:rFonts w:asciiTheme="majorHAnsi" w:hAnsiTheme="majorHAnsi" w:cstheme="majorHAnsi"/>
                <w:b/>
                <w:bCs/>
              </w:rPr>
              <w:t>Technological Factors</w:t>
            </w:r>
          </w:p>
          <w:p w14:paraId="64E41CCE" w14:textId="72DACDD8" w:rsidR="00142B7E" w:rsidRPr="005A314B" w:rsidRDefault="00142B7E" w:rsidP="00172F85">
            <w:pPr>
              <w:pStyle w:val="ListParagraph"/>
              <w:numPr>
                <w:ilvl w:val="0"/>
                <w:numId w:val="22"/>
              </w:numPr>
              <w:rPr>
                <w:rFonts w:asciiTheme="majorHAnsi" w:hAnsiTheme="majorHAnsi" w:cstheme="majorHAnsi"/>
              </w:rPr>
            </w:pPr>
            <w:r w:rsidRPr="005A314B">
              <w:rPr>
                <w:rFonts w:asciiTheme="majorHAnsi" w:hAnsiTheme="majorHAnsi" w:cstheme="majorHAnsi"/>
              </w:rPr>
              <w:t>Leveraging</w:t>
            </w:r>
            <w:r w:rsidR="00172F85" w:rsidRPr="005A314B">
              <w:rPr>
                <w:rFonts w:asciiTheme="majorHAnsi" w:hAnsiTheme="majorHAnsi" w:cstheme="majorHAnsi"/>
              </w:rPr>
              <w:t xml:space="preserve"> AI</w:t>
            </w:r>
            <w:r w:rsidRPr="005A314B">
              <w:rPr>
                <w:rFonts w:asciiTheme="majorHAnsi" w:hAnsiTheme="majorHAnsi" w:cstheme="majorHAnsi"/>
              </w:rPr>
              <w:t xml:space="preserve"> technology can enhance content creation efficiency and streamline social media management.</w:t>
            </w:r>
          </w:p>
          <w:p w14:paraId="1E31E98C" w14:textId="30E23948" w:rsidR="00142B7E" w:rsidRPr="005A314B" w:rsidRDefault="00142B7E" w:rsidP="00172F85">
            <w:pPr>
              <w:pStyle w:val="ListParagraph"/>
              <w:numPr>
                <w:ilvl w:val="0"/>
                <w:numId w:val="21"/>
              </w:numPr>
              <w:rPr>
                <w:rFonts w:asciiTheme="majorHAnsi" w:hAnsiTheme="majorHAnsi" w:cstheme="majorHAnsi"/>
              </w:rPr>
            </w:pPr>
            <w:r w:rsidRPr="005A314B">
              <w:rPr>
                <w:rFonts w:asciiTheme="majorHAnsi" w:hAnsiTheme="majorHAnsi" w:cstheme="majorHAnsi"/>
              </w:rPr>
              <w:t>Frequent updates and changes to social media algorithms may impact content reach and engagement.</w:t>
            </w:r>
          </w:p>
          <w:p w14:paraId="7BD96A1C" w14:textId="198819D0" w:rsidR="00142B7E" w:rsidRPr="0025636B" w:rsidRDefault="00142B7E" w:rsidP="00427E07">
            <w:pPr>
              <w:rPr>
                <w:rFonts w:asciiTheme="majorHAnsi" w:hAnsiTheme="majorHAnsi" w:cstheme="majorHAnsi"/>
                <w:b/>
                <w:bCs/>
              </w:rPr>
            </w:pPr>
            <w:r w:rsidRPr="0025636B">
              <w:rPr>
                <w:rFonts w:asciiTheme="majorHAnsi" w:hAnsiTheme="majorHAnsi" w:cstheme="majorHAnsi"/>
                <w:b/>
                <w:bCs/>
              </w:rPr>
              <w:t>Legal Factors</w:t>
            </w:r>
          </w:p>
          <w:p w14:paraId="54C5384F" w14:textId="7439593E" w:rsidR="00142B7E" w:rsidRPr="005A314B" w:rsidRDefault="00142B7E" w:rsidP="00172F85">
            <w:pPr>
              <w:pStyle w:val="ListParagraph"/>
              <w:numPr>
                <w:ilvl w:val="0"/>
                <w:numId w:val="21"/>
              </w:numPr>
              <w:rPr>
                <w:rFonts w:asciiTheme="majorHAnsi" w:hAnsiTheme="majorHAnsi" w:cstheme="majorHAnsi"/>
              </w:rPr>
            </w:pPr>
            <w:r w:rsidRPr="005A314B">
              <w:rPr>
                <w:rFonts w:asciiTheme="majorHAnsi" w:hAnsiTheme="majorHAnsi" w:cstheme="majorHAnsi"/>
              </w:rPr>
              <w:t>Compliance with data protection laws, such as GDPR, is essential when handling customer data for marketing purposes.</w:t>
            </w:r>
          </w:p>
          <w:p w14:paraId="2D0E09AA" w14:textId="57EF6B39" w:rsidR="00142B7E" w:rsidRPr="005A314B" w:rsidRDefault="00142B7E" w:rsidP="00172F85">
            <w:pPr>
              <w:pStyle w:val="ListParagraph"/>
              <w:numPr>
                <w:ilvl w:val="0"/>
                <w:numId w:val="21"/>
              </w:numPr>
              <w:rPr>
                <w:rFonts w:asciiTheme="majorHAnsi" w:hAnsiTheme="majorHAnsi" w:cstheme="majorHAnsi"/>
              </w:rPr>
            </w:pPr>
            <w:r w:rsidRPr="005A314B">
              <w:rPr>
                <w:rFonts w:asciiTheme="majorHAnsi" w:hAnsiTheme="majorHAnsi" w:cstheme="majorHAnsi"/>
              </w:rPr>
              <w:t>Ensuring content created for clients does not violate any copyright or intellectual property rights is critical.</w:t>
            </w:r>
          </w:p>
          <w:p w14:paraId="0E9585DE" w14:textId="6A534480" w:rsidR="00142B7E" w:rsidRPr="0025636B" w:rsidRDefault="00142B7E" w:rsidP="00427E07">
            <w:pPr>
              <w:rPr>
                <w:rFonts w:asciiTheme="majorHAnsi" w:hAnsiTheme="majorHAnsi" w:cstheme="majorHAnsi"/>
                <w:b/>
                <w:bCs/>
              </w:rPr>
            </w:pPr>
            <w:r w:rsidRPr="0025636B">
              <w:rPr>
                <w:rFonts w:asciiTheme="majorHAnsi" w:hAnsiTheme="majorHAnsi" w:cstheme="majorHAnsi"/>
                <w:b/>
                <w:bCs/>
              </w:rPr>
              <w:t>Environmental Factors</w:t>
            </w:r>
          </w:p>
          <w:p w14:paraId="6155E956" w14:textId="280BD2EC" w:rsidR="00142B7E" w:rsidRPr="005A314B" w:rsidRDefault="00142B7E" w:rsidP="00172F85">
            <w:pPr>
              <w:pStyle w:val="ListParagraph"/>
              <w:numPr>
                <w:ilvl w:val="0"/>
                <w:numId w:val="23"/>
              </w:numPr>
              <w:rPr>
                <w:rFonts w:asciiTheme="majorHAnsi" w:hAnsiTheme="majorHAnsi" w:cstheme="majorHAnsi"/>
              </w:rPr>
            </w:pPr>
            <w:r w:rsidRPr="005A314B">
              <w:rPr>
                <w:rFonts w:asciiTheme="majorHAnsi" w:hAnsiTheme="majorHAnsi" w:cstheme="majorHAnsi"/>
              </w:rPr>
              <w:t>Increasing environmental consciousness may influence businesses to seek content strategies that align with sustainable practices.</w:t>
            </w:r>
          </w:p>
          <w:p w14:paraId="2553493E" w14:textId="77777777" w:rsidR="00DD70D2" w:rsidRPr="005A314B" w:rsidRDefault="00142B7E" w:rsidP="00172F85">
            <w:pPr>
              <w:pStyle w:val="ListParagraph"/>
              <w:numPr>
                <w:ilvl w:val="0"/>
                <w:numId w:val="23"/>
              </w:numPr>
              <w:rPr>
                <w:rFonts w:asciiTheme="majorHAnsi" w:eastAsia="Calibri" w:hAnsiTheme="majorHAnsi" w:cstheme="majorHAnsi"/>
                <w:lang w:eastAsia="zh-CN"/>
              </w:rPr>
            </w:pPr>
            <w:r w:rsidRPr="005A314B">
              <w:rPr>
                <w:rFonts w:asciiTheme="majorHAnsi" w:eastAsia="Calibri" w:hAnsiTheme="majorHAnsi" w:cstheme="majorHAnsi"/>
                <w:lang w:eastAsia="zh-CN"/>
              </w:rPr>
              <w:t>Consideration of the carbon footprint associated with digital marketing technologies.</w:t>
            </w:r>
          </w:p>
          <w:p w14:paraId="7A858BF5" w14:textId="77777777" w:rsidR="00172F85" w:rsidRPr="005A314B" w:rsidRDefault="00172F85" w:rsidP="00142B7E">
            <w:pPr>
              <w:rPr>
                <w:rFonts w:asciiTheme="majorHAnsi" w:eastAsia="Calibri" w:hAnsiTheme="majorHAnsi" w:cstheme="majorHAnsi"/>
                <w:lang w:eastAsia="zh-CN"/>
              </w:rPr>
            </w:pPr>
          </w:p>
          <w:p w14:paraId="3B91CC88" w14:textId="2F555C9A" w:rsidR="00172F85" w:rsidRPr="005A314B" w:rsidRDefault="00172F85" w:rsidP="00172F85">
            <w:pPr>
              <w:rPr>
                <w:rFonts w:asciiTheme="majorHAnsi" w:hAnsiTheme="majorHAnsi" w:cstheme="majorHAnsi"/>
              </w:rPr>
            </w:pPr>
            <w:r w:rsidRPr="005A314B">
              <w:rPr>
                <w:rFonts w:asciiTheme="majorHAnsi" w:eastAsia="Calibri" w:hAnsiTheme="majorHAnsi" w:cstheme="majorHAnsi"/>
                <w:lang w:eastAsia="zh-CN"/>
              </w:rPr>
              <w:t>By monitoring and adapting to these factors, the company can proactively respond to opportunities and challenges</w:t>
            </w:r>
          </w:p>
        </w:tc>
      </w:tr>
      <w:tr w:rsidR="00DD70D2" w:rsidRPr="005A314B" w14:paraId="3CBF8A98"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3A77D7EA" w14:textId="77777777" w:rsidR="00DD70D2" w:rsidRPr="005A314B" w:rsidRDefault="00DD70D2" w:rsidP="009D5AC7">
            <w:pPr>
              <w:pStyle w:val="Heading2"/>
              <w:rPr>
                <w:rFonts w:asciiTheme="majorHAnsi" w:hAnsiTheme="majorHAnsi" w:cstheme="majorHAnsi"/>
              </w:rPr>
            </w:pPr>
            <w:bookmarkStart w:id="12" w:name="_Toc141617434"/>
            <w:r w:rsidRPr="005A314B">
              <w:rPr>
                <w:rFonts w:asciiTheme="majorHAnsi" w:hAnsiTheme="majorHAnsi" w:cstheme="majorHAnsi"/>
              </w:rPr>
              <w:lastRenderedPageBreak/>
              <w:t>SWOT analysis</w:t>
            </w:r>
            <w:bookmarkEnd w:id="12"/>
            <w:r w:rsidRPr="005A314B">
              <w:rPr>
                <w:rFonts w:asciiTheme="majorHAnsi" w:hAnsiTheme="majorHAnsi" w:cstheme="majorHAnsi"/>
              </w:rPr>
              <w:t xml:space="preserve"> </w:t>
            </w:r>
          </w:p>
          <w:p w14:paraId="6263902B" w14:textId="77777777" w:rsidR="00172F85" w:rsidRPr="005A314B" w:rsidRDefault="00172F85" w:rsidP="00172F85">
            <w:pPr>
              <w:rPr>
                <w:rFonts w:asciiTheme="majorHAnsi" w:hAnsiTheme="majorHAnsi" w:cstheme="majorHAnsi"/>
              </w:rPr>
            </w:pPr>
          </w:p>
          <w:p w14:paraId="677F4782" w14:textId="147B9DAA" w:rsidR="00172F85" w:rsidRPr="0025636B" w:rsidRDefault="00172F85" w:rsidP="00172F85">
            <w:pPr>
              <w:rPr>
                <w:rFonts w:asciiTheme="majorHAnsi" w:hAnsiTheme="majorHAnsi" w:cstheme="majorHAnsi"/>
                <w:b/>
                <w:bCs/>
              </w:rPr>
            </w:pPr>
            <w:r w:rsidRPr="0025636B">
              <w:rPr>
                <w:rFonts w:asciiTheme="majorHAnsi" w:hAnsiTheme="majorHAnsi" w:cstheme="majorHAnsi"/>
                <w:b/>
                <w:bCs/>
              </w:rPr>
              <w:t>Strengths</w:t>
            </w:r>
          </w:p>
          <w:p w14:paraId="7B913B1D" w14:textId="655C41D8" w:rsidR="00172F85" w:rsidRPr="00172F85" w:rsidRDefault="00172F85" w:rsidP="00B24844">
            <w:pPr>
              <w:pStyle w:val="ListParagraph"/>
              <w:numPr>
                <w:ilvl w:val="0"/>
                <w:numId w:val="26"/>
              </w:numPr>
              <w:rPr>
                <w:rFonts w:asciiTheme="majorHAnsi" w:hAnsiTheme="majorHAnsi" w:cstheme="majorHAnsi"/>
              </w:rPr>
            </w:pPr>
            <w:r w:rsidRPr="00172F85">
              <w:rPr>
                <w:rFonts w:asciiTheme="majorHAnsi" w:hAnsiTheme="majorHAnsi" w:cstheme="majorHAnsi"/>
              </w:rPr>
              <w:t>BrandStories.uk offers a tailored approach to each client, ensuring customized content strategies that align with individual business goals.</w:t>
            </w:r>
          </w:p>
          <w:p w14:paraId="4392CCA2" w14:textId="5A40BD0C" w:rsidR="00172F85" w:rsidRPr="00172F85" w:rsidRDefault="00172F85" w:rsidP="00B24844">
            <w:pPr>
              <w:pStyle w:val="ListParagraph"/>
              <w:numPr>
                <w:ilvl w:val="0"/>
                <w:numId w:val="26"/>
              </w:numPr>
              <w:rPr>
                <w:rFonts w:asciiTheme="majorHAnsi" w:hAnsiTheme="majorHAnsi" w:cstheme="majorHAnsi"/>
              </w:rPr>
            </w:pPr>
            <w:r w:rsidRPr="00172F85">
              <w:rPr>
                <w:rFonts w:asciiTheme="majorHAnsi" w:hAnsiTheme="majorHAnsi" w:cstheme="majorHAnsi"/>
              </w:rPr>
              <w:t>Leveraging AI solutions and automation tools enhances efficiency and enables cost-effective content creation.</w:t>
            </w:r>
          </w:p>
          <w:p w14:paraId="66AB8B09" w14:textId="19952767" w:rsidR="00172F85" w:rsidRPr="005A314B" w:rsidRDefault="00172F85" w:rsidP="00B24844">
            <w:pPr>
              <w:pStyle w:val="ListParagraph"/>
              <w:numPr>
                <w:ilvl w:val="0"/>
                <w:numId w:val="26"/>
              </w:numPr>
              <w:rPr>
                <w:rFonts w:asciiTheme="majorHAnsi" w:hAnsiTheme="majorHAnsi" w:cstheme="majorHAnsi"/>
              </w:rPr>
            </w:pPr>
            <w:r w:rsidRPr="005A314B">
              <w:rPr>
                <w:rFonts w:asciiTheme="majorHAnsi" w:hAnsiTheme="majorHAnsi" w:cstheme="majorHAnsi"/>
              </w:rPr>
              <w:t>A focus on service excellence and customer satisfaction fosters long-term client relationships and positive referrals.</w:t>
            </w:r>
          </w:p>
          <w:p w14:paraId="1FD4665C" w14:textId="3902814C" w:rsidR="00172F85" w:rsidRPr="0025636B" w:rsidRDefault="0025636B" w:rsidP="00172F85">
            <w:pPr>
              <w:rPr>
                <w:rFonts w:asciiTheme="majorHAnsi" w:hAnsiTheme="majorHAnsi" w:cstheme="majorHAnsi"/>
                <w:b/>
                <w:bCs/>
              </w:rPr>
            </w:pPr>
            <w:r>
              <w:rPr>
                <w:rFonts w:asciiTheme="majorHAnsi" w:hAnsiTheme="majorHAnsi" w:cstheme="majorHAnsi"/>
              </w:rPr>
              <w:br/>
            </w:r>
            <w:r w:rsidR="00172F85" w:rsidRPr="0025636B">
              <w:rPr>
                <w:rFonts w:asciiTheme="majorHAnsi" w:hAnsiTheme="majorHAnsi" w:cstheme="majorHAnsi"/>
                <w:b/>
                <w:bCs/>
              </w:rPr>
              <w:t>Weaknesses</w:t>
            </w:r>
          </w:p>
          <w:p w14:paraId="4B87515C" w14:textId="76265E49" w:rsidR="00172F85" w:rsidRPr="008B1FEF" w:rsidRDefault="00172F85" w:rsidP="00B24844">
            <w:pPr>
              <w:pStyle w:val="ListParagraph"/>
              <w:numPr>
                <w:ilvl w:val="0"/>
                <w:numId w:val="26"/>
              </w:numPr>
              <w:rPr>
                <w:rFonts w:asciiTheme="majorHAnsi" w:hAnsiTheme="majorHAnsi" w:cstheme="majorHAnsi"/>
              </w:rPr>
            </w:pPr>
            <w:r w:rsidRPr="008B1FEF">
              <w:rPr>
                <w:rFonts w:asciiTheme="majorHAnsi" w:hAnsiTheme="majorHAnsi" w:cstheme="majorHAnsi"/>
              </w:rPr>
              <w:t>As a one-man operation, the company's capacity to handle a growing client base may be constrained.</w:t>
            </w:r>
          </w:p>
          <w:p w14:paraId="0DE74AA6" w14:textId="35FE5733" w:rsidR="00172F85" w:rsidRPr="008B1FEF" w:rsidRDefault="00172F85" w:rsidP="00B24844">
            <w:pPr>
              <w:pStyle w:val="ListParagraph"/>
              <w:numPr>
                <w:ilvl w:val="0"/>
                <w:numId w:val="26"/>
              </w:numPr>
              <w:rPr>
                <w:rFonts w:asciiTheme="majorHAnsi" w:hAnsiTheme="majorHAnsi" w:cstheme="majorHAnsi"/>
              </w:rPr>
            </w:pPr>
            <w:r w:rsidRPr="008B1FEF">
              <w:rPr>
                <w:rFonts w:asciiTheme="majorHAnsi" w:hAnsiTheme="majorHAnsi" w:cstheme="majorHAnsi"/>
              </w:rPr>
              <w:t>Economic downturns may impact clients' marketing budgets and, subsequently, the demand for content strategy services.</w:t>
            </w:r>
          </w:p>
          <w:p w14:paraId="7D278044" w14:textId="7C7FDDCC" w:rsidR="00172F85" w:rsidRPr="003C188B" w:rsidRDefault="00172F85" w:rsidP="00172F85">
            <w:pPr>
              <w:rPr>
                <w:rFonts w:asciiTheme="majorHAnsi" w:hAnsiTheme="majorHAnsi" w:cstheme="majorHAnsi"/>
                <w:b/>
                <w:bCs/>
              </w:rPr>
            </w:pPr>
            <w:r w:rsidRPr="003C188B">
              <w:rPr>
                <w:rFonts w:asciiTheme="majorHAnsi" w:hAnsiTheme="majorHAnsi" w:cstheme="majorHAnsi"/>
                <w:b/>
                <w:bCs/>
              </w:rPr>
              <w:t>Opportunities</w:t>
            </w:r>
          </w:p>
          <w:p w14:paraId="408894A7" w14:textId="57AD3DC7" w:rsidR="00B24844" w:rsidRDefault="00B24844" w:rsidP="00B24844">
            <w:pPr>
              <w:pStyle w:val="ListParagraph"/>
              <w:numPr>
                <w:ilvl w:val="0"/>
                <w:numId w:val="26"/>
              </w:numPr>
              <w:spacing w:after="160" w:line="259" w:lineRule="auto"/>
              <w:rPr>
                <w:rFonts w:asciiTheme="majorHAnsi" w:eastAsia="Calibri" w:hAnsiTheme="majorHAnsi" w:cstheme="majorHAnsi"/>
                <w:lang w:eastAsia="zh-CN"/>
              </w:rPr>
            </w:pPr>
            <w:r w:rsidRPr="008B1FEF">
              <w:rPr>
                <w:rFonts w:asciiTheme="majorHAnsi" w:hAnsiTheme="majorHAnsi" w:cstheme="majorHAnsi"/>
              </w:rPr>
              <w:t xml:space="preserve">The </w:t>
            </w:r>
            <w:r>
              <w:rPr>
                <w:rFonts w:asciiTheme="majorHAnsi" w:hAnsiTheme="majorHAnsi" w:cstheme="majorHAnsi"/>
              </w:rPr>
              <w:t>Social Media Marketing</w:t>
            </w:r>
            <w:r w:rsidRPr="008B1FEF">
              <w:rPr>
                <w:rFonts w:asciiTheme="majorHAnsi" w:hAnsiTheme="majorHAnsi" w:cstheme="majorHAnsi"/>
              </w:rPr>
              <w:t xml:space="preserve"> industry in Swansea is </w:t>
            </w:r>
            <w:r>
              <w:rPr>
                <w:rFonts w:asciiTheme="majorHAnsi" w:hAnsiTheme="majorHAnsi" w:cstheme="majorHAnsi"/>
              </w:rPr>
              <w:t>underdeveloped</w:t>
            </w:r>
            <w:r w:rsidR="00A233B6">
              <w:rPr>
                <w:rFonts w:asciiTheme="majorHAnsi" w:hAnsiTheme="majorHAnsi" w:cstheme="majorHAnsi"/>
              </w:rPr>
              <w:t xml:space="preserve"> and should be quite easy to penetrate with some basic Business Development </w:t>
            </w:r>
            <w:r w:rsidR="00D76787">
              <w:rPr>
                <w:rFonts w:asciiTheme="majorHAnsi" w:hAnsiTheme="majorHAnsi" w:cstheme="majorHAnsi"/>
              </w:rPr>
              <w:t>efforts.</w:t>
            </w:r>
          </w:p>
          <w:p w14:paraId="2A52C0AE" w14:textId="77777777" w:rsidR="00D76787" w:rsidRDefault="00D76787" w:rsidP="00D76787">
            <w:pPr>
              <w:pStyle w:val="ListParagraph"/>
              <w:numPr>
                <w:ilvl w:val="0"/>
                <w:numId w:val="26"/>
              </w:numPr>
              <w:spacing w:after="160" w:line="259" w:lineRule="auto"/>
              <w:rPr>
                <w:rFonts w:asciiTheme="majorHAnsi" w:eastAsia="Calibri" w:hAnsiTheme="majorHAnsi" w:cstheme="majorHAnsi"/>
                <w:lang w:eastAsia="zh-CN"/>
              </w:rPr>
            </w:pPr>
            <w:r w:rsidRPr="008B1FEF">
              <w:rPr>
                <w:rFonts w:asciiTheme="majorHAnsi" w:hAnsiTheme="majorHAnsi" w:cstheme="majorHAnsi"/>
              </w:rPr>
              <w:t>The increasing significance of content marketing presents opportunities to attract more clients seeking effective strategies.</w:t>
            </w:r>
          </w:p>
          <w:p w14:paraId="5D9064B5" w14:textId="60EDE617" w:rsidR="00172F85" w:rsidRPr="008B1FEF" w:rsidRDefault="00172F85" w:rsidP="00B24844">
            <w:pPr>
              <w:pStyle w:val="ListParagraph"/>
              <w:numPr>
                <w:ilvl w:val="0"/>
                <w:numId w:val="26"/>
              </w:numPr>
              <w:rPr>
                <w:rFonts w:asciiTheme="majorHAnsi" w:hAnsiTheme="majorHAnsi" w:cstheme="majorHAnsi"/>
              </w:rPr>
            </w:pPr>
            <w:r w:rsidRPr="008B1FEF">
              <w:rPr>
                <w:rFonts w:asciiTheme="majorHAnsi" w:hAnsiTheme="majorHAnsi" w:cstheme="majorHAnsi"/>
              </w:rPr>
              <w:t>Introducing new content formats and additional service packages can attract a wider client base.</w:t>
            </w:r>
          </w:p>
          <w:p w14:paraId="07746A4B" w14:textId="21A0F432" w:rsidR="00172F85" w:rsidRPr="008B1FEF" w:rsidRDefault="00172F85" w:rsidP="00B24844">
            <w:pPr>
              <w:pStyle w:val="ListParagraph"/>
              <w:numPr>
                <w:ilvl w:val="0"/>
                <w:numId w:val="26"/>
              </w:numPr>
              <w:rPr>
                <w:rFonts w:asciiTheme="majorHAnsi" w:hAnsiTheme="majorHAnsi" w:cstheme="majorHAnsi"/>
              </w:rPr>
            </w:pPr>
            <w:r w:rsidRPr="008B1FEF">
              <w:rPr>
                <w:rFonts w:asciiTheme="majorHAnsi" w:hAnsiTheme="majorHAnsi" w:cstheme="majorHAnsi"/>
              </w:rPr>
              <w:t>Collaborating with complementary businesses or agencies can expand reach and service capabilities.</w:t>
            </w:r>
          </w:p>
          <w:p w14:paraId="181E805D" w14:textId="6F290F5C" w:rsidR="00172F85" w:rsidRPr="005A314B" w:rsidRDefault="00172F85" w:rsidP="00B24844">
            <w:pPr>
              <w:pStyle w:val="ListParagraph"/>
              <w:numPr>
                <w:ilvl w:val="0"/>
                <w:numId w:val="26"/>
              </w:numPr>
              <w:rPr>
                <w:rFonts w:asciiTheme="majorHAnsi" w:hAnsiTheme="majorHAnsi" w:cstheme="majorHAnsi"/>
              </w:rPr>
            </w:pPr>
            <w:r w:rsidRPr="005A314B">
              <w:rPr>
                <w:rFonts w:asciiTheme="majorHAnsi" w:hAnsiTheme="majorHAnsi" w:cstheme="majorHAnsi"/>
              </w:rPr>
              <w:t>Businesses embracing digital transformation may seek expert assistance in improving their online presence.</w:t>
            </w:r>
            <w:r w:rsidR="0025636B">
              <w:rPr>
                <w:rFonts w:asciiTheme="majorHAnsi" w:hAnsiTheme="majorHAnsi" w:cstheme="majorHAnsi"/>
              </w:rPr>
              <w:br/>
            </w:r>
          </w:p>
          <w:p w14:paraId="652F1D57" w14:textId="5360A7F9" w:rsidR="00172F85" w:rsidRPr="003C188B" w:rsidRDefault="00172F85" w:rsidP="00172F85">
            <w:pPr>
              <w:rPr>
                <w:rFonts w:asciiTheme="majorHAnsi" w:hAnsiTheme="majorHAnsi" w:cstheme="majorHAnsi"/>
                <w:b/>
                <w:bCs/>
              </w:rPr>
            </w:pPr>
            <w:r w:rsidRPr="003C188B">
              <w:rPr>
                <w:rFonts w:asciiTheme="majorHAnsi" w:hAnsiTheme="majorHAnsi" w:cstheme="majorHAnsi"/>
                <w:b/>
                <w:bCs/>
              </w:rPr>
              <w:t>Threats</w:t>
            </w:r>
          </w:p>
          <w:p w14:paraId="2B22061E" w14:textId="7596DCFD" w:rsidR="00172F85" w:rsidRPr="00796FB6" w:rsidRDefault="00172F85" w:rsidP="00B24844">
            <w:pPr>
              <w:pStyle w:val="ListParagraph"/>
              <w:numPr>
                <w:ilvl w:val="0"/>
                <w:numId w:val="26"/>
              </w:numPr>
              <w:rPr>
                <w:rFonts w:asciiTheme="majorHAnsi" w:hAnsiTheme="majorHAnsi" w:cstheme="majorHAnsi"/>
              </w:rPr>
            </w:pPr>
            <w:r w:rsidRPr="00796FB6">
              <w:rPr>
                <w:rFonts w:asciiTheme="majorHAnsi" w:hAnsiTheme="majorHAnsi" w:cstheme="majorHAnsi"/>
              </w:rPr>
              <w:t>Rapid advancements in technology may require continuous adaptation to stay competitive.</w:t>
            </w:r>
          </w:p>
          <w:p w14:paraId="535183E4" w14:textId="37A8D2E4" w:rsidR="00172F85" w:rsidRPr="00796FB6" w:rsidRDefault="00172F85" w:rsidP="00B24844">
            <w:pPr>
              <w:pStyle w:val="ListParagraph"/>
              <w:numPr>
                <w:ilvl w:val="0"/>
                <w:numId w:val="26"/>
              </w:numPr>
              <w:rPr>
                <w:rFonts w:asciiTheme="majorHAnsi" w:hAnsiTheme="majorHAnsi" w:cstheme="majorHAnsi"/>
              </w:rPr>
            </w:pPr>
            <w:r w:rsidRPr="00796FB6">
              <w:rPr>
                <w:rFonts w:asciiTheme="majorHAnsi" w:hAnsiTheme="majorHAnsi" w:cstheme="majorHAnsi"/>
              </w:rPr>
              <w:t>Evolving data protection and content regulations could impact how marketing and content strategies are executed.</w:t>
            </w:r>
          </w:p>
          <w:p w14:paraId="7EAFE3B5" w14:textId="312BA92A" w:rsidR="00172F85" w:rsidRPr="005A314B" w:rsidRDefault="00172F85" w:rsidP="00B24844">
            <w:pPr>
              <w:pStyle w:val="ListParagraph"/>
              <w:numPr>
                <w:ilvl w:val="0"/>
                <w:numId w:val="26"/>
              </w:numPr>
              <w:rPr>
                <w:rFonts w:asciiTheme="majorHAnsi" w:hAnsiTheme="majorHAnsi" w:cstheme="majorHAnsi"/>
              </w:rPr>
            </w:pPr>
            <w:r w:rsidRPr="005A314B">
              <w:rPr>
                <w:rFonts w:asciiTheme="majorHAnsi" w:hAnsiTheme="majorHAnsi" w:cstheme="majorHAnsi"/>
              </w:rPr>
              <w:t>Economic fluctuations and budget cuts may affect clients' marketing spend and demand for content services.</w:t>
            </w:r>
          </w:p>
        </w:tc>
      </w:tr>
      <w:tr w:rsidR="00DD70D2" w:rsidRPr="005A314B" w14:paraId="51237405" w14:textId="77777777" w:rsidTr="009D5AC7">
        <w:trPr>
          <w:trHeight w:val="310"/>
        </w:trPr>
        <w:tc>
          <w:tcPr>
            <w:tcW w:w="9854" w:type="dxa"/>
            <w:tcBorders>
              <w:top w:val="single" w:sz="4" w:space="0" w:color="000000"/>
              <w:left w:val="single" w:sz="4" w:space="0" w:color="000000"/>
              <w:bottom w:val="single" w:sz="4" w:space="0" w:color="000000"/>
              <w:right w:val="single" w:sz="4" w:space="0" w:color="000000"/>
            </w:tcBorders>
          </w:tcPr>
          <w:p w14:paraId="0E339B95" w14:textId="77777777" w:rsidR="00DD70D2" w:rsidRPr="005A314B" w:rsidRDefault="00DD70D2" w:rsidP="009D5AC7">
            <w:pPr>
              <w:pStyle w:val="Heading2"/>
              <w:rPr>
                <w:rFonts w:asciiTheme="majorHAnsi" w:hAnsiTheme="majorHAnsi" w:cstheme="majorHAnsi"/>
              </w:rPr>
            </w:pPr>
            <w:bookmarkStart w:id="13" w:name="_Toc141617435"/>
            <w:r w:rsidRPr="005A314B">
              <w:rPr>
                <w:rFonts w:asciiTheme="majorHAnsi" w:hAnsiTheme="majorHAnsi" w:cstheme="majorHAnsi"/>
              </w:rPr>
              <w:lastRenderedPageBreak/>
              <w:t>Customers/target markets</w:t>
            </w:r>
            <w:bookmarkEnd w:id="13"/>
            <w:r w:rsidRPr="005A314B">
              <w:rPr>
                <w:rFonts w:asciiTheme="majorHAnsi" w:hAnsiTheme="majorHAnsi" w:cstheme="majorHAnsi"/>
              </w:rPr>
              <w:t xml:space="preserve"> </w:t>
            </w:r>
          </w:p>
          <w:p w14:paraId="0F03882C" w14:textId="77777777" w:rsidR="00F54A7B" w:rsidRPr="005A314B" w:rsidRDefault="00F54A7B" w:rsidP="00F54A7B">
            <w:pPr>
              <w:rPr>
                <w:rFonts w:asciiTheme="majorHAnsi" w:hAnsiTheme="majorHAnsi" w:cstheme="majorHAnsi"/>
              </w:rPr>
            </w:pPr>
          </w:p>
          <w:p w14:paraId="5451F436" w14:textId="734468D1" w:rsidR="004D66AF" w:rsidRPr="005A314B" w:rsidRDefault="00F24068" w:rsidP="004D66AF">
            <w:pPr>
              <w:rPr>
                <w:rFonts w:asciiTheme="majorHAnsi" w:hAnsiTheme="majorHAnsi" w:cstheme="majorHAnsi"/>
              </w:rPr>
            </w:pPr>
            <w:r w:rsidRPr="005A314B">
              <w:rPr>
                <w:rFonts w:asciiTheme="majorHAnsi" w:hAnsiTheme="majorHAnsi" w:cstheme="majorHAnsi"/>
              </w:rPr>
              <w:t xml:space="preserve">With a focus on providing personalized and affordable content solutions, BrandStories.uk is positioned to be the go-to content strategy partner for small businesses and self-employed professionals in </w:t>
            </w:r>
            <w:r w:rsidR="000D5641" w:rsidRPr="005A314B">
              <w:rPr>
                <w:rFonts w:asciiTheme="majorHAnsi" w:hAnsiTheme="majorHAnsi" w:cstheme="majorHAnsi"/>
              </w:rPr>
              <w:t xml:space="preserve">local </w:t>
            </w:r>
            <w:r w:rsidRPr="005A314B">
              <w:rPr>
                <w:rFonts w:asciiTheme="majorHAnsi" w:hAnsiTheme="majorHAnsi" w:cstheme="majorHAnsi"/>
              </w:rPr>
              <w:t xml:space="preserve">Swansea </w:t>
            </w:r>
            <w:r w:rsidR="000D5641" w:rsidRPr="005A314B">
              <w:rPr>
                <w:rFonts w:asciiTheme="majorHAnsi" w:hAnsiTheme="majorHAnsi" w:cstheme="majorHAnsi"/>
              </w:rPr>
              <w:t xml:space="preserve">area </w:t>
            </w:r>
            <w:r w:rsidR="007D3C7F" w:rsidRPr="005A314B">
              <w:rPr>
                <w:rFonts w:asciiTheme="majorHAnsi" w:hAnsiTheme="majorHAnsi" w:cstheme="majorHAnsi"/>
              </w:rPr>
              <w:t>who are</w:t>
            </w:r>
            <w:r w:rsidR="004D66AF">
              <w:rPr>
                <w:rFonts w:asciiTheme="majorHAnsi" w:hAnsiTheme="majorHAnsi" w:cstheme="majorHAnsi"/>
              </w:rPr>
              <w:t xml:space="preserve"> </w:t>
            </w:r>
            <w:r w:rsidR="004D66AF">
              <w:rPr>
                <w:rFonts w:asciiTheme="majorHAnsi" w:hAnsiTheme="majorHAnsi" w:cstheme="majorHAnsi"/>
              </w:rPr>
              <w:t>non-native small business owners in Wales</w:t>
            </w:r>
            <w:r w:rsidR="004D66AF">
              <w:rPr>
                <w:rFonts w:asciiTheme="majorHAnsi" w:hAnsiTheme="majorHAnsi" w:cstheme="majorHAnsi"/>
              </w:rPr>
              <w:t xml:space="preserve"> and</w:t>
            </w:r>
            <w:r w:rsidR="004D66AF">
              <w:rPr>
                <w:rFonts w:asciiTheme="majorHAnsi" w:hAnsiTheme="majorHAnsi" w:cstheme="majorHAnsi"/>
              </w:rPr>
              <w:t xml:space="preserve"> may struggle creating effective social media marketing campaigns on due to lack of time or familiarity with available Social Media Platforms.</w:t>
            </w:r>
          </w:p>
          <w:p w14:paraId="76B9E34D" w14:textId="77777777" w:rsidR="004D66AF" w:rsidRPr="005A314B" w:rsidRDefault="004D66AF" w:rsidP="00F54A7B">
            <w:pPr>
              <w:rPr>
                <w:rFonts w:asciiTheme="majorHAnsi" w:hAnsiTheme="majorHAnsi" w:cstheme="majorHAnsi"/>
              </w:rPr>
            </w:pPr>
          </w:p>
          <w:p w14:paraId="6EE4638D" w14:textId="77777777" w:rsidR="0073695D" w:rsidRPr="005A314B" w:rsidRDefault="0073695D" w:rsidP="0073695D">
            <w:pPr>
              <w:rPr>
                <w:rFonts w:asciiTheme="majorHAnsi" w:hAnsiTheme="majorHAnsi" w:cstheme="majorHAnsi"/>
              </w:rPr>
            </w:pPr>
            <w:r w:rsidRPr="005A314B">
              <w:rPr>
                <w:rFonts w:asciiTheme="majorHAnsi" w:hAnsiTheme="majorHAnsi" w:cstheme="majorHAnsi"/>
              </w:rPr>
              <w:t>The company's tailored approach to each client allows it to address the unique needs and goals of small businesses and sole traders across various industries. By offering comprehensive content strategy development, social media management, and content creation services, BrandStories.uk aims to cater specifically to the requirements of this market segment.</w:t>
            </w:r>
          </w:p>
          <w:p w14:paraId="1B34BC2B" w14:textId="29F7BA70" w:rsidR="0073695D" w:rsidRPr="005A314B" w:rsidRDefault="0073695D" w:rsidP="00F54A7B">
            <w:pPr>
              <w:rPr>
                <w:rFonts w:asciiTheme="majorHAnsi" w:hAnsiTheme="majorHAnsi" w:cstheme="majorHAnsi"/>
              </w:rPr>
            </w:pPr>
          </w:p>
        </w:tc>
      </w:tr>
      <w:tr w:rsidR="00DD70D2" w:rsidRPr="005A314B" w14:paraId="6088F03D"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0582ADDF" w14:textId="77777777" w:rsidR="00DD70D2" w:rsidRPr="005A314B" w:rsidRDefault="00DD70D2" w:rsidP="009D5AC7">
            <w:pPr>
              <w:pStyle w:val="Heading2"/>
              <w:rPr>
                <w:rFonts w:asciiTheme="majorHAnsi" w:hAnsiTheme="majorHAnsi" w:cstheme="majorHAnsi"/>
              </w:rPr>
            </w:pPr>
            <w:bookmarkStart w:id="14" w:name="_Toc141617436"/>
            <w:r w:rsidRPr="005A314B">
              <w:rPr>
                <w:rFonts w:asciiTheme="majorHAnsi" w:hAnsiTheme="majorHAnsi" w:cstheme="majorHAnsi"/>
              </w:rPr>
              <w:t>Competitor analysis</w:t>
            </w:r>
            <w:bookmarkEnd w:id="14"/>
            <w:r w:rsidRPr="005A314B">
              <w:rPr>
                <w:rFonts w:asciiTheme="majorHAnsi" w:hAnsiTheme="majorHAnsi" w:cstheme="majorHAnsi"/>
              </w:rPr>
              <w:t xml:space="preserve"> </w:t>
            </w:r>
          </w:p>
          <w:p w14:paraId="3522B703" w14:textId="77777777" w:rsidR="00D5331E" w:rsidRPr="005A314B" w:rsidRDefault="00D5331E" w:rsidP="00D5331E">
            <w:pPr>
              <w:rPr>
                <w:rFonts w:asciiTheme="majorHAnsi" w:hAnsiTheme="majorHAnsi" w:cstheme="majorHAnsi"/>
              </w:rPr>
            </w:pPr>
          </w:p>
          <w:p w14:paraId="0F803DAC" w14:textId="67C5180E" w:rsidR="00D5331E" w:rsidRPr="005A314B" w:rsidRDefault="00642A74" w:rsidP="00D5331E">
            <w:pPr>
              <w:rPr>
                <w:rFonts w:asciiTheme="majorHAnsi" w:hAnsiTheme="majorHAnsi" w:cstheme="majorHAnsi"/>
              </w:rPr>
            </w:pPr>
            <w:r w:rsidRPr="005A314B">
              <w:rPr>
                <w:rFonts w:asciiTheme="majorHAnsi" w:hAnsiTheme="majorHAnsi" w:cstheme="majorHAnsi"/>
              </w:rPr>
              <w:t xml:space="preserve">Competitor 1: </w:t>
            </w:r>
            <w:hyperlink r:id="rId13" w:history="1">
              <w:r w:rsidRPr="005A314B">
                <w:rPr>
                  <w:rStyle w:val="Hyperlink"/>
                  <w:rFonts w:asciiTheme="majorHAnsi" w:hAnsiTheme="majorHAnsi" w:cstheme="majorHAnsi"/>
                </w:rPr>
                <w:t>https://affordablesocials.com/</w:t>
              </w:r>
            </w:hyperlink>
          </w:p>
          <w:p w14:paraId="0ACC586A" w14:textId="77777777" w:rsidR="00642A74" w:rsidRPr="005A314B" w:rsidRDefault="00642A74" w:rsidP="00D5331E">
            <w:pPr>
              <w:rPr>
                <w:rFonts w:asciiTheme="majorHAnsi" w:hAnsiTheme="majorHAnsi" w:cstheme="majorHAnsi"/>
              </w:rPr>
            </w:pPr>
          </w:p>
          <w:p w14:paraId="3DEE635B" w14:textId="1E94194D" w:rsidR="006D1758" w:rsidRPr="005A314B" w:rsidRDefault="006D1758" w:rsidP="006D1758">
            <w:pPr>
              <w:spacing w:after="0" w:line="240" w:lineRule="auto"/>
              <w:rPr>
                <w:rFonts w:asciiTheme="majorHAnsi" w:eastAsiaTheme="minorEastAsia" w:hAnsiTheme="majorHAnsi" w:cstheme="majorHAnsi"/>
                <w:lang w:eastAsia="en-GB"/>
              </w:rPr>
            </w:pPr>
            <w:r w:rsidRPr="005A314B">
              <w:rPr>
                <w:rFonts w:asciiTheme="majorHAnsi" w:eastAsiaTheme="minorEastAsia" w:hAnsiTheme="majorHAnsi" w:cstheme="majorHAnsi"/>
                <w:b/>
                <w:bCs/>
                <w:lang w:eastAsia="en-GB"/>
              </w:rPr>
              <w:t>Services:</w:t>
            </w:r>
            <w:r w:rsidRPr="005A314B">
              <w:rPr>
                <w:rFonts w:asciiTheme="majorHAnsi" w:eastAsiaTheme="minorEastAsia" w:hAnsiTheme="majorHAnsi" w:cstheme="majorHAnsi"/>
                <w:lang w:eastAsia="en-GB"/>
              </w:rPr>
              <w:t xml:space="preserve"> Offers comprehensive content strategy, social media management, and content creation services for </w:t>
            </w:r>
            <w:r w:rsidR="005D6730" w:rsidRPr="005A314B">
              <w:rPr>
                <w:rFonts w:asciiTheme="majorHAnsi" w:eastAsiaTheme="minorEastAsia" w:hAnsiTheme="majorHAnsi" w:cstheme="majorHAnsi"/>
                <w:lang w:eastAsia="en-GB"/>
              </w:rPr>
              <w:t>small businesses across UK.</w:t>
            </w:r>
          </w:p>
          <w:p w14:paraId="7D666030" w14:textId="2F506481" w:rsidR="006D1758" w:rsidRPr="005A314B" w:rsidRDefault="006D1758" w:rsidP="006D1758">
            <w:pPr>
              <w:spacing w:after="0" w:line="240" w:lineRule="auto"/>
              <w:rPr>
                <w:rFonts w:asciiTheme="majorHAnsi" w:eastAsiaTheme="minorEastAsia" w:hAnsiTheme="majorHAnsi" w:cstheme="majorHAnsi"/>
                <w:lang w:eastAsia="en-GB"/>
              </w:rPr>
            </w:pPr>
            <w:r w:rsidRPr="005A314B">
              <w:rPr>
                <w:rFonts w:asciiTheme="majorHAnsi" w:eastAsiaTheme="minorEastAsia" w:hAnsiTheme="majorHAnsi" w:cstheme="majorHAnsi"/>
                <w:b/>
                <w:bCs/>
                <w:lang w:eastAsia="en-GB"/>
              </w:rPr>
              <w:t>Strengths:</w:t>
            </w:r>
            <w:r w:rsidRPr="005A314B">
              <w:rPr>
                <w:rFonts w:asciiTheme="majorHAnsi" w:eastAsiaTheme="minorEastAsia" w:hAnsiTheme="majorHAnsi" w:cstheme="majorHAnsi"/>
                <w:lang w:eastAsia="en-GB"/>
              </w:rPr>
              <w:t xml:space="preserve"> </w:t>
            </w:r>
            <w:r w:rsidR="005D6730" w:rsidRPr="005A314B">
              <w:rPr>
                <w:rFonts w:asciiTheme="majorHAnsi" w:eastAsiaTheme="minorEastAsia" w:hAnsiTheme="majorHAnsi" w:cstheme="majorHAnsi"/>
                <w:lang w:eastAsia="en-GB"/>
              </w:rPr>
              <w:t>Good</w:t>
            </w:r>
            <w:r w:rsidRPr="005A314B">
              <w:rPr>
                <w:rFonts w:asciiTheme="majorHAnsi" w:eastAsiaTheme="minorEastAsia" w:hAnsiTheme="majorHAnsi" w:cstheme="majorHAnsi"/>
                <w:lang w:eastAsia="en-GB"/>
              </w:rPr>
              <w:t xml:space="preserve"> online presence, </w:t>
            </w:r>
            <w:r w:rsidR="005D6730" w:rsidRPr="005A314B">
              <w:rPr>
                <w:rFonts w:asciiTheme="majorHAnsi" w:eastAsiaTheme="minorEastAsia" w:hAnsiTheme="majorHAnsi" w:cstheme="majorHAnsi"/>
                <w:lang w:eastAsia="en-GB"/>
              </w:rPr>
              <w:t xml:space="preserve">affordable pricing, a </w:t>
            </w:r>
            <w:r w:rsidRPr="005A314B">
              <w:rPr>
                <w:rFonts w:asciiTheme="majorHAnsi" w:eastAsiaTheme="minorEastAsia" w:hAnsiTheme="majorHAnsi" w:cstheme="majorHAnsi"/>
                <w:lang w:eastAsia="en-GB"/>
              </w:rPr>
              <w:t>portfolio of successful campaigns</w:t>
            </w:r>
            <w:r w:rsidR="005D6730" w:rsidRPr="005A314B">
              <w:rPr>
                <w:rFonts w:asciiTheme="majorHAnsi" w:eastAsiaTheme="minorEastAsia" w:hAnsiTheme="majorHAnsi" w:cstheme="majorHAnsi"/>
                <w:lang w:eastAsia="en-GB"/>
              </w:rPr>
              <w:t xml:space="preserve"> </w:t>
            </w:r>
            <w:r w:rsidR="001A6DFD" w:rsidRPr="005A314B">
              <w:rPr>
                <w:rFonts w:asciiTheme="majorHAnsi" w:eastAsiaTheme="minorEastAsia" w:hAnsiTheme="majorHAnsi" w:cstheme="majorHAnsi"/>
                <w:lang w:eastAsia="en-GB"/>
              </w:rPr>
              <w:t>on</w:t>
            </w:r>
            <w:r w:rsidR="005D6730" w:rsidRPr="005A314B">
              <w:rPr>
                <w:rFonts w:asciiTheme="majorHAnsi" w:eastAsiaTheme="minorEastAsia" w:hAnsiTheme="majorHAnsi" w:cstheme="majorHAnsi"/>
                <w:lang w:eastAsia="en-GB"/>
              </w:rPr>
              <w:t xml:space="preserve"> </w:t>
            </w:r>
            <w:r w:rsidR="001A6DFD" w:rsidRPr="005A314B">
              <w:rPr>
                <w:rFonts w:asciiTheme="majorHAnsi" w:eastAsiaTheme="minorEastAsia" w:hAnsiTheme="majorHAnsi" w:cstheme="majorHAnsi"/>
                <w:lang w:eastAsia="en-GB"/>
              </w:rPr>
              <w:t>F</w:t>
            </w:r>
            <w:r w:rsidR="005D6730" w:rsidRPr="005A314B">
              <w:rPr>
                <w:rFonts w:asciiTheme="majorHAnsi" w:eastAsiaTheme="minorEastAsia" w:hAnsiTheme="majorHAnsi" w:cstheme="majorHAnsi"/>
                <w:lang w:eastAsia="en-GB"/>
              </w:rPr>
              <w:t>acebook and Instagram</w:t>
            </w:r>
            <w:r w:rsidR="006E498A" w:rsidRPr="005A314B">
              <w:rPr>
                <w:rFonts w:asciiTheme="majorHAnsi" w:eastAsiaTheme="minorEastAsia" w:hAnsiTheme="majorHAnsi" w:cstheme="majorHAnsi"/>
                <w:lang w:eastAsia="en-GB"/>
              </w:rPr>
              <w:t>, Dedicated Account Manager.</w:t>
            </w:r>
          </w:p>
          <w:p w14:paraId="5B85123D" w14:textId="6B12E141" w:rsidR="006D1758" w:rsidRPr="005A314B" w:rsidRDefault="006D1758" w:rsidP="006D1758">
            <w:pPr>
              <w:spacing w:after="0" w:line="240" w:lineRule="auto"/>
              <w:rPr>
                <w:rFonts w:asciiTheme="majorHAnsi" w:eastAsiaTheme="minorEastAsia" w:hAnsiTheme="majorHAnsi" w:cstheme="majorHAnsi"/>
                <w:lang w:eastAsia="en-GB"/>
              </w:rPr>
            </w:pPr>
            <w:r w:rsidRPr="005A314B">
              <w:rPr>
                <w:rFonts w:asciiTheme="majorHAnsi" w:eastAsiaTheme="minorEastAsia" w:hAnsiTheme="majorHAnsi" w:cstheme="majorHAnsi"/>
                <w:b/>
                <w:bCs/>
                <w:lang w:eastAsia="en-GB"/>
              </w:rPr>
              <w:t>Weaknesses:</w:t>
            </w:r>
            <w:r w:rsidRPr="005A314B">
              <w:rPr>
                <w:rFonts w:asciiTheme="majorHAnsi" w:eastAsiaTheme="minorEastAsia" w:hAnsiTheme="majorHAnsi" w:cstheme="majorHAnsi"/>
                <w:lang w:eastAsia="en-GB"/>
              </w:rPr>
              <w:t xml:space="preserve"> </w:t>
            </w:r>
            <w:r w:rsidR="00253121" w:rsidRPr="005A314B">
              <w:rPr>
                <w:rFonts w:asciiTheme="majorHAnsi" w:eastAsiaTheme="minorEastAsia" w:hAnsiTheme="majorHAnsi" w:cstheme="majorHAnsi"/>
                <w:lang w:eastAsia="en-GB"/>
              </w:rPr>
              <w:t>Average Portfolio Quality.</w:t>
            </w:r>
          </w:p>
          <w:p w14:paraId="3FB63080" w14:textId="27262BA9" w:rsidR="00642A74" w:rsidRPr="005A314B" w:rsidRDefault="006D1758" w:rsidP="006D1758">
            <w:pPr>
              <w:rPr>
                <w:rFonts w:asciiTheme="majorHAnsi" w:hAnsiTheme="majorHAnsi" w:cstheme="majorHAnsi"/>
              </w:rPr>
            </w:pPr>
            <w:r w:rsidRPr="005A314B">
              <w:rPr>
                <w:rFonts w:asciiTheme="majorHAnsi" w:hAnsiTheme="majorHAnsi" w:cstheme="majorHAnsi"/>
                <w:b/>
                <w:bCs/>
              </w:rPr>
              <w:t>Market Position:</w:t>
            </w:r>
            <w:r w:rsidRPr="005A314B">
              <w:rPr>
                <w:rFonts w:asciiTheme="majorHAnsi" w:hAnsiTheme="majorHAnsi" w:cstheme="majorHAnsi"/>
              </w:rPr>
              <w:t xml:space="preserve"> Targets </w:t>
            </w:r>
            <w:r w:rsidR="009F1BC7" w:rsidRPr="005A314B">
              <w:rPr>
                <w:rFonts w:asciiTheme="majorHAnsi" w:hAnsiTheme="majorHAnsi" w:cstheme="majorHAnsi"/>
              </w:rPr>
              <w:t>small</w:t>
            </w:r>
            <w:r w:rsidRPr="005A314B">
              <w:rPr>
                <w:rFonts w:asciiTheme="majorHAnsi" w:hAnsiTheme="majorHAnsi" w:cstheme="majorHAnsi"/>
              </w:rPr>
              <w:t xml:space="preserve"> businesses</w:t>
            </w:r>
            <w:r w:rsidR="00116188" w:rsidRPr="005A314B">
              <w:rPr>
                <w:rFonts w:asciiTheme="majorHAnsi" w:hAnsiTheme="majorHAnsi" w:cstheme="majorHAnsi"/>
              </w:rPr>
              <w:t xml:space="preserve"> and influencers</w:t>
            </w:r>
            <w:r w:rsidR="005D6730" w:rsidRPr="005A314B">
              <w:rPr>
                <w:rFonts w:asciiTheme="majorHAnsi" w:hAnsiTheme="majorHAnsi" w:cstheme="majorHAnsi"/>
              </w:rPr>
              <w:t xml:space="preserve"> in UK </w:t>
            </w:r>
            <w:r w:rsidRPr="005A314B">
              <w:rPr>
                <w:rFonts w:asciiTheme="majorHAnsi" w:hAnsiTheme="majorHAnsi" w:cstheme="majorHAnsi"/>
              </w:rPr>
              <w:t>across various industries.</w:t>
            </w:r>
            <w:r w:rsidR="006F7A6F" w:rsidRPr="005A314B">
              <w:rPr>
                <w:rFonts w:asciiTheme="majorHAnsi" w:hAnsiTheme="majorHAnsi" w:cstheme="majorHAnsi"/>
              </w:rPr>
              <w:t xml:space="preserve"> Market Penetration Pricing.</w:t>
            </w:r>
          </w:p>
          <w:p w14:paraId="0DA883C6" w14:textId="79217BB6" w:rsidR="00F174E1" w:rsidRPr="005A314B" w:rsidRDefault="00F174E1" w:rsidP="006316F3">
            <w:pPr>
              <w:rPr>
                <w:rFonts w:asciiTheme="majorHAnsi" w:hAnsiTheme="majorHAnsi" w:cstheme="majorHAnsi"/>
              </w:rPr>
            </w:pPr>
            <w:r w:rsidRPr="005A314B">
              <w:rPr>
                <w:rFonts w:asciiTheme="majorHAnsi" w:hAnsiTheme="majorHAnsi" w:cstheme="majorHAnsi"/>
                <w:b/>
                <w:bCs/>
              </w:rPr>
              <w:t xml:space="preserve">Pricing: </w:t>
            </w:r>
            <w:r w:rsidR="00AD6316" w:rsidRPr="005A314B">
              <w:rPr>
                <w:rFonts w:asciiTheme="majorHAnsi" w:hAnsiTheme="majorHAnsi" w:cstheme="majorHAnsi"/>
                <w:b/>
                <w:bCs/>
              </w:rPr>
              <w:br/>
            </w:r>
            <w:r w:rsidRPr="005A314B">
              <w:rPr>
                <w:rFonts w:asciiTheme="majorHAnsi" w:hAnsiTheme="majorHAnsi" w:cstheme="majorHAnsi"/>
              </w:rPr>
              <w:t>£79/month – 2 posts</w:t>
            </w:r>
            <w:r w:rsidR="006316F3" w:rsidRPr="005A314B">
              <w:rPr>
                <w:rFonts w:asciiTheme="majorHAnsi" w:hAnsiTheme="majorHAnsi" w:cstheme="majorHAnsi"/>
              </w:rPr>
              <w:t xml:space="preserve"> per week on 2 Social Media Platform</w:t>
            </w:r>
            <w:r w:rsidR="00D14E7D" w:rsidRPr="005A314B">
              <w:rPr>
                <w:rFonts w:asciiTheme="majorHAnsi" w:hAnsiTheme="majorHAnsi" w:cstheme="majorHAnsi"/>
              </w:rPr>
              <w:t>s</w:t>
            </w:r>
          </w:p>
          <w:p w14:paraId="0B8FCA1A" w14:textId="172F4BE1" w:rsidR="00BF3647" w:rsidRPr="005A314B" w:rsidRDefault="00BF3647" w:rsidP="006316F3">
            <w:pPr>
              <w:rPr>
                <w:rFonts w:asciiTheme="majorHAnsi" w:hAnsiTheme="majorHAnsi" w:cstheme="majorHAnsi"/>
              </w:rPr>
            </w:pPr>
            <w:r w:rsidRPr="005A314B">
              <w:rPr>
                <w:rFonts w:asciiTheme="majorHAnsi" w:hAnsiTheme="majorHAnsi" w:cstheme="majorHAnsi"/>
              </w:rPr>
              <w:t xml:space="preserve">£129/month </w:t>
            </w:r>
            <w:r w:rsidR="003710DD" w:rsidRPr="005A314B">
              <w:rPr>
                <w:rFonts w:asciiTheme="majorHAnsi" w:hAnsiTheme="majorHAnsi" w:cstheme="majorHAnsi"/>
              </w:rPr>
              <w:t>–</w:t>
            </w:r>
            <w:r w:rsidRPr="005A314B">
              <w:rPr>
                <w:rFonts w:asciiTheme="majorHAnsi" w:hAnsiTheme="majorHAnsi" w:cstheme="majorHAnsi"/>
              </w:rPr>
              <w:t xml:space="preserve"> </w:t>
            </w:r>
            <w:r w:rsidR="003710DD" w:rsidRPr="005A314B">
              <w:rPr>
                <w:rFonts w:asciiTheme="majorHAnsi" w:hAnsiTheme="majorHAnsi" w:cstheme="majorHAnsi"/>
              </w:rPr>
              <w:t>4 posts per week on 3 Social Media Platforms</w:t>
            </w:r>
          </w:p>
          <w:p w14:paraId="5FA3555E" w14:textId="0C7EB947" w:rsidR="00AD6316" w:rsidRPr="005A314B" w:rsidRDefault="008F1A59" w:rsidP="00AD6316">
            <w:pPr>
              <w:rPr>
                <w:rFonts w:asciiTheme="majorHAnsi" w:hAnsiTheme="majorHAnsi" w:cstheme="majorHAnsi"/>
              </w:rPr>
            </w:pPr>
            <w:r w:rsidRPr="005A314B">
              <w:rPr>
                <w:rFonts w:asciiTheme="majorHAnsi" w:hAnsiTheme="majorHAnsi" w:cstheme="majorHAnsi"/>
              </w:rPr>
              <w:t xml:space="preserve">£199/month – 8 posts per week on 4 Social Media Platforms </w:t>
            </w:r>
          </w:p>
          <w:p w14:paraId="63E176EB" w14:textId="749697A8" w:rsidR="00AD6316" w:rsidRPr="005A314B" w:rsidRDefault="000F1E00" w:rsidP="00AD6316">
            <w:pPr>
              <w:rPr>
                <w:rFonts w:asciiTheme="majorHAnsi" w:hAnsiTheme="majorHAnsi" w:cstheme="majorHAnsi"/>
              </w:rPr>
            </w:pPr>
            <w:r w:rsidRPr="005A314B">
              <w:rPr>
                <w:rFonts w:asciiTheme="majorHAnsi" w:hAnsiTheme="majorHAnsi" w:cstheme="majorHAnsi"/>
              </w:rPr>
              <w:t xml:space="preserve">£249/month – 12 posts per week on </w:t>
            </w:r>
            <w:r w:rsidR="00904063" w:rsidRPr="005A314B">
              <w:rPr>
                <w:rFonts w:asciiTheme="majorHAnsi" w:hAnsiTheme="majorHAnsi" w:cstheme="majorHAnsi"/>
              </w:rPr>
              <w:t xml:space="preserve">5 Social Media Platforms </w:t>
            </w:r>
          </w:p>
          <w:p w14:paraId="60EF81A0" w14:textId="180ED064" w:rsidR="008F1A59" w:rsidRPr="005A314B" w:rsidRDefault="008F1A59" w:rsidP="006316F3">
            <w:pPr>
              <w:rPr>
                <w:rFonts w:asciiTheme="majorHAnsi" w:hAnsiTheme="majorHAnsi" w:cstheme="majorHAnsi"/>
              </w:rPr>
            </w:pPr>
          </w:p>
          <w:p w14:paraId="2ACA686B" w14:textId="77777777" w:rsidR="003E5920" w:rsidRPr="005A314B" w:rsidRDefault="003E5920" w:rsidP="006316F3">
            <w:pPr>
              <w:rPr>
                <w:rFonts w:asciiTheme="majorHAnsi" w:hAnsiTheme="majorHAnsi" w:cstheme="majorHAnsi"/>
              </w:rPr>
            </w:pPr>
          </w:p>
          <w:p w14:paraId="5DEE7966" w14:textId="1D149292" w:rsidR="003E5920" w:rsidRPr="005A314B" w:rsidRDefault="003E5920" w:rsidP="006316F3">
            <w:pPr>
              <w:rPr>
                <w:rFonts w:asciiTheme="majorHAnsi" w:hAnsiTheme="majorHAnsi" w:cstheme="majorHAnsi"/>
              </w:rPr>
            </w:pPr>
            <w:r w:rsidRPr="005A314B">
              <w:rPr>
                <w:rFonts w:asciiTheme="majorHAnsi" w:hAnsiTheme="majorHAnsi" w:cstheme="majorHAnsi"/>
              </w:rPr>
              <w:t xml:space="preserve">Competitor 2: </w:t>
            </w:r>
            <w:hyperlink r:id="rId14" w:history="1">
              <w:r w:rsidRPr="005A314B">
                <w:rPr>
                  <w:rStyle w:val="Hyperlink"/>
                  <w:rFonts w:asciiTheme="majorHAnsi" w:hAnsiTheme="majorHAnsi" w:cstheme="majorHAnsi"/>
                </w:rPr>
                <w:t>https://50poundsocial.co.uk/</w:t>
              </w:r>
            </w:hyperlink>
          </w:p>
          <w:p w14:paraId="1404DAEA" w14:textId="77777777" w:rsidR="003E5920" w:rsidRPr="005A314B" w:rsidRDefault="003E5920" w:rsidP="006316F3">
            <w:pPr>
              <w:rPr>
                <w:rFonts w:asciiTheme="majorHAnsi" w:hAnsiTheme="majorHAnsi" w:cstheme="majorHAnsi"/>
              </w:rPr>
            </w:pPr>
          </w:p>
          <w:p w14:paraId="308AC3A9" w14:textId="7FDEA1FD" w:rsidR="006316F3" w:rsidRPr="005A314B" w:rsidRDefault="003E5920" w:rsidP="00712902">
            <w:pPr>
              <w:rPr>
                <w:rFonts w:asciiTheme="majorHAnsi" w:hAnsiTheme="majorHAnsi" w:cstheme="majorHAnsi"/>
              </w:rPr>
            </w:pPr>
            <w:r w:rsidRPr="005A314B">
              <w:rPr>
                <w:rFonts w:asciiTheme="majorHAnsi" w:hAnsiTheme="majorHAnsi" w:cstheme="majorHAnsi"/>
                <w:b/>
                <w:bCs/>
              </w:rPr>
              <w:t>S</w:t>
            </w:r>
            <w:r w:rsidR="00712902" w:rsidRPr="005A314B">
              <w:rPr>
                <w:rFonts w:asciiTheme="majorHAnsi" w:hAnsiTheme="majorHAnsi" w:cstheme="majorHAnsi"/>
                <w:b/>
                <w:bCs/>
              </w:rPr>
              <w:t>ervices:</w:t>
            </w:r>
            <w:r w:rsidR="00712902" w:rsidRPr="005A314B">
              <w:rPr>
                <w:rFonts w:asciiTheme="majorHAnsi" w:hAnsiTheme="majorHAnsi" w:cstheme="majorHAnsi"/>
              </w:rPr>
              <w:t xml:space="preserve"> </w:t>
            </w:r>
            <w:r w:rsidR="00712902" w:rsidRPr="005A314B">
              <w:rPr>
                <w:rFonts w:asciiTheme="majorHAnsi" w:hAnsiTheme="majorHAnsi" w:cstheme="majorHAnsi"/>
              </w:rPr>
              <w:t>Affordable social media management for small businesses with plans starting from just £50/month.</w:t>
            </w:r>
          </w:p>
          <w:p w14:paraId="492FFD82" w14:textId="4FA0D362" w:rsidR="00712902" w:rsidRPr="005A314B" w:rsidRDefault="00712902" w:rsidP="00712902">
            <w:pPr>
              <w:rPr>
                <w:rFonts w:asciiTheme="majorHAnsi" w:hAnsiTheme="majorHAnsi" w:cstheme="majorHAnsi"/>
              </w:rPr>
            </w:pPr>
            <w:r w:rsidRPr="005A314B">
              <w:rPr>
                <w:rFonts w:asciiTheme="majorHAnsi" w:hAnsiTheme="majorHAnsi" w:cstheme="majorHAnsi"/>
                <w:b/>
                <w:bCs/>
              </w:rPr>
              <w:t>Strengths:</w:t>
            </w:r>
            <w:r w:rsidRPr="005A314B">
              <w:rPr>
                <w:rFonts w:asciiTheme="majorHAnsi" w:hAnsiTheme="majorHAnsi" w:cstheme="majorHAnsi"/>
              </w:rPr>
              <w:t xml:space="preserve"> Affordable Pricing</w:t>
            </w:r>
            <w:r w:rsidR="00C71BF2" w:rsidRPr="005A314B">
              <w:rPr>
                <w:rFonts w:asciiTheme="majorHAnsi" w:hAnsiTheme="majorHAnsi" w:cstheme="majorHAnsi"/>
              </w:rPr>
              <w:t>, d</w:t>
            </w:r>
            <w:r w:rsidRPr="005A314B">
              <w:rPr>
                <w:rFonts w:asciiTheme="majorHAnsi" w:hAnsiTheme="majorHAnsi" w:cstheme="majorHAnsi"/>
              </w:rPr>
              <w:t xml:space="preserve">edicated </w:t>
            </w:r>
            <w:r w:rsidR="000C2626" w:rsidRPr="005A314B">
              <w:rPr>
                <w:rFonts w:asciiTheme="majorHAnsi" w:hAnsiTheme="majorHAnsi" w:cstheme="majorHAnsi"/>
              </w:rPr>
              <w:t>a</w:t>
            </w:r>
            <w:r w:rsidRPr="005A314B">
              <w:rPr>
                <w:rFonts w:asciiTheme="majorHAnsi" w:hAnsiTheme="majorHAnsi" w:cstheme="majorHAnsi"/>
              </w:rPr>
              <w:t xml:space="preserve">ccount </w:t>
            </w:r>
            <w:r w:rsidR="000C2626" w:rsidRPr="005A314B">
              <w:rPr>
                <w:rFonts w:asciiTheme="majorHAnsi" w:hAnsiTheme="majorHAnsi" w:cstheme="majorHAnsi"/>
              </w:rPr>
              <w:t>m</w:t>
            </w:r>
            <w:r w:rsidRPr="005A314B">
              <w:rPr>
                <w:rFonts w:asciiTheme="majorHAnsi" w:hAnsiTheme="majorHAnsi" w:cstheme="majorHAnsi"/>
              </w:rPr>
              <w:t>anager</w:t>
            </w:r>
            <w:r w:rsidR="00C71BF2" w:rsidRPr="005A314B">
              <w:rPr>
                <w:rFonts w:asciiTheme="majorHAnsi" w:hAnsiTheme="majorHAnsi" w:cstheme="majorHAnsi"/>
              </w:rPr>
              <w:t>, l</w:t>
            </w:r>
            <w:r w:rsidR="0095017B" w:rsidRPr="005A314B">
              <w:rPr>
                <w:rFonts w:asciiTheme="majorHAnsi" w:hAnsiTheme="majorHAnsi" w:cstheme="majorHAnsi"/>
              </w:rPr>
              <w:t xml:space="preserve">arge </w:t>
            </w:r>
            <w:r w:rsidR="00F62A1D" w:rsidRPr="005A314B">
              <w:rPr>
                <w:rFonts w:asciiTheme="majorHAnsi" w:hAnsiTheme="majorHAnsi" w:cstheme="majorHAnsi"/>
              </w:rPr>
              <w:t>p</w:t>
            </w:r>
            <w:r w:rsidR="0095017B" w:rsidRPr="005A314B">
              <w:rPr>
                <w:rFonts w:asciiTheme="majorHAnsi" w:hAnsiTheme="majorHAnsi" w:cstheme="majorHAnsi"/>
              </w:rPr>
              <w:t xml:space="preserve">ortfolio of </w:t>
            </w:r>
            <w:r w:rsidR="00F62A1D" w:rsidRPr="005A314B">
              <w:rPr>
                <w:rFonts w:asciiTheme="majorHAnsi" w:hAnsiTheme="majorHAnsi" w:cstheme="majorHAnsi"/>
              </w:rPr>
              <w:t>c</w:t>
            </w:r>
            <w:r w:rsidR="0095017B" w:rsidRPr="005A314B">
              <w:rPr>
                <w:rFonts w:asciiTheme="majorHAnsi" w:hAnsiTheme="majorHAnsi" w:cstheme="majorHAnsi"/>
              </w:rPr>
              <w:t>lients.</w:t>
            </w:r>
          </w:p>
          <w:p w14:paraId="57140AA6" w14:textId="248D91FF" w:rsidR="00712902" w:rsidRPr="005A314B" w:rsidRDefault="00712902" w:rsidP="00712902">
            <w:pPr>
              <w:rPr>
                <w:rFonts w:asciiTheme="majorHAnsi" w:hAnsiTheme="majorHAnsi" w:cstheme="majorHAnsi"/>
              </w:rPr>
            </w:pPr>
            <w:r w:rsidRPr="005A314B">
              <w:rPr>
                <w:rFonts w:asciiTheme="majorHAnsi" w:hAnsiTheme="majorHAnsi" w:cstheme="majorHAnsi"/>
                <w:b/>
                <w:bCs/>
              </w:rPr>
              <w:t xml:space="preserve">Weaknesses: </w:t>
            </w:r>
            <w:r w:rsidR="0005739A" w:rsidRPr="005A314B">
              <w:rPr>
                <w:rFonts w:asciiTheme="majorHAnsi" w:hAnsiTheme="majorHAnsi" w:cstheme="majorHAnsi"/>
              </w:rPr>
              <w:t>Average product quality for the price.</w:t>
            </w:r>
          </w:p>
          <w:p w14:paraId="0B7FF4C7" w14:textId="61415FAE" w:rsidR="00FA50C2" w:rsidRPr="005A314B" w:rsidRDefault="000F546D" w:rsidP="006D1758">
            <w:pPr>
              <w:rPr>
                <w:rFonts w:asciiTheme="majorHAnsi" w:hAnsiTheme="majorHAnsi" w:cstheme="majorHAnsi"/>
              </w:rPr>
            </w:pPr>
            <w:r w:rsidRPr="005A314B">
              <w:rPr>
                <w:rFonts w:asciiTheme="majorHAnsi" w:hAnsiTheme="majorHAnsi" w:cstheme="majorHAnsi"/>
                <w:b/>
                <w:bCs/>
              </w:rPr>
              <w:t xml:space="preserve">Market Position: </w:t>
            </w:r>
            <w:r w:rsidR="001A4C62" w:rsidRPr="005A314B">
              <w:rPr>
                <w:rFonts w:asciiTheme="majorHAnsi" w:hAnsiTheme="majorHAnsi" w:cstheme="majorHAnsi"/>
              </w:rPr>
              <w:t xml:space="preserve">Targets </w:t>
            </w:r>
            <w:r w:rsidR="001E7CD6" w:rsidRPr="005A314B">
              <w:rPr>
                <w:rFonts w:asciiTheme="majorHAnsi" w:hAnsiTheme="majorHAnsi" w:cstheme="majorHAnsi"/>
              </w:rPr>
              <w:t>businesses of all sizes</w:t>
            </w:r>
            <w:r w:rsidR="00E35B60" w:rsidRPr="005A314B">
              <w:rPr>
                <w:rFonts w:asciiTheme="majorHAnsi" w:hAnsiTheme="majorHAnsi" w:cstheme="majorHAnsi"/>
              </w:rPr>
              <w:t xml:space="preserve"> in UK</w:t>
            </w:r>
            <w:r w:rsidR="00DC0EC0" w:rsidRPr="005A314B">
              <w:rPr>
                <w:rFonts w:asciiTheme="majorHAnsi" w:hAnsiTheme="majorHAnsi" w:cstheme="majorHAnsi"/>
              </w:rPr>
              <w:t xml:space="preserve">. </w:t>
            </w:r>
            <w:r w:rsidR="00405163" w:rsidRPr="005A314B">
              <w:rPr>
                <w:rFonts w:asciiTheme="majorHAnsi" w:hAnsiTheme="majorHAnsi" w:cstheme="majorHAnsi"/>
              </w:rPr>
              <w:t>M</w:t>
            </w:r>
            <w:r w:rsidR="006F7A6F" w:rsidRPr="005A314B">
              <w:rPr>
                <w:rFonts w:asciiTheme="majorHAnsi" w:hAnsiTheme="majorHAnsi" w:cstheme="majorHAnsi"/>
              </w:rPr>
              <w:t>arket Penetration Pricing.</w:t>
            </w:r>
          </w:p>
          <w:p w14:paraId="2D95D3B7" w14:textId="5037F1E6" w:rsidR="00596E7D" w:rsidRPr="005A314B" w:rsidRDefault="00596E7D" w:rsidP="006D1758">
            <w:pPr>
              <w:rPr>
                <w:rFonts w:asciiTheme="majorHAnsi" w:hAnsiTheme="majorHAnsi" w:cstheme="majorHAnsi"/>
                <w:b/>
                <w:bCs/>
              </w:rPr>
            </w:pPr>
            <w:r w:rsidRPr="005A314B">
              <w:rPr>
                <w:rFonts w:asciiTheme="majorHAnsi" w:hAnsiTheme="majorHAnsi" w:cstheme="majorHAnsi"/>
                <w:b/>
                <w:bCs/>
              </w:rPr>
              <w:t>Pricing:</w:t>
            </w:r>
          </w:p>
          <w:p w14:paraId="196AD785" w14:textId="42E0B431" w:rsidR="00596E7D" w:rsidRPr="005A314B" w:rsidRDefault="00596E7D" w:rsidP="006D1758">
            <w:pPr>
              <w:rPr>
                <w:rFonts w:asciiTheme="majorHAnsi" w:hAnsiTheme="majorHAnsi" w:cstheme="majorHAnsi"/>
              </w:rPr>
            </w:pPr>
            <w:r w:rsidRPr="005A314B">
              <w:rPr>
                <w:rFonts w:asciiTheme="majorHAnsi" w:hAnsiTheme="majorHAnsi" w:cstheme="majorHAnsi"/>
              </w:rPr>
              <w:t xml:space="preserve">£50/month – 1 post per week </w:t>
            </w:r>
            <w:r w:rsidR="00B07CD0" w:rsidRPr="005A314B">
              <w:rPr>
                <w:rFonts w:asciiTheme="majorHAnsi" w:hAnsiTheme="majorHAnsi" w:cstheme="majorHAnsi"/>
              </w:rPr>
              <w:t xml:space="preserve">to 1 </w:t>
            </w:r>
            <w:r w:rsidR="00D14E7D" w:rsidRPr="005A314B">
              <w:rPr>
                <w:rFonts w:asciiTheme="majorHAnsi" w:hAnsiTheme="majorHAnsi" w:cstheme="majorHAnsi"/>
              </w:rPr>
              <w:t>Social Media Platforms</w:t>
            </w:r>
          </w:p>
          <w:p w14:paraId="4CCDB486" w14:textId="25CA5277" w:rsidR="00EF65AA" w:rsidRPr="005A314B" w:rsidRDefault="00EF65AA" w:rsidP="006D1758">
            <w:pPr>
              <w:rPr>
                <w:rFonts w:asciiTheme="majorHAnsi" w:hAnsiTheme="majorHAnsi" w:cstheme="majorHAnsi"/>
              </w:rPr>
            </w:pPr>
            <w:r w:rsidRPr="005A314B">
              <w:rPr>
                <w:rFonts w:asciiTheme="majorHAnsi" w:hAnsiTheme="majorHAnsi" w:cstheme="majorHAnsi"/>
              </w:rPr>
              <w:t xml:space="preserve">£100/month – 3 posts per week to 2 </w:t>
            </w:r>
            <w:r w:rsidR="00D14E7D" w:rsidRPr="005A314B">
              <w:rPr>
                <w:rFonts w:asciiTheme="majorHAnsi" w:hAnsiTheme="majorHAnsi" w:cstheme="majorHAnsi"/>
              </w:rPr>
              <w:t>Social Media Platforms</w:t>
            </w:r>
          </w:p>
          <w:p w14:paraId="486678EE" w14:textId="390136D4" w:rsidR="00EF65AA" w:rsidRPr="005A314B" w:rsidRDefault="00EF65AA" w:rsidP="006D1758">
            <w:pPr>
              <w:rPr>
                <w:rFonts w:asciiTheme="majorHAnsi" w:hAnsiTheme="majorHAnsi" w:cstheme="majorHAnsi"/>
              </w:rPr>
            </w:pPr>
            <w:r w:rsidRPr="005A314B">
              <w:rPr>
                <w:rFonts w:asciiTheme="majorHAnsi" w:hAnsiTheme="majorHAnsi" w:cstheme="majorHAnsi"/>
              </w:rPr>
              <w:t xml:space="preserve">£150/month – 5 posts per week to 3 </w:t>
            </w:r>
            <w:r w:rsidR="00D14E7D" w:rsidRPr="005A314B">
              <w:rPr>
                <w:rFonts w:asciiTheme="majorHAnsi" w:hAnsiTheme="majorHAnsi" w:cstheme="majorHAnsi"/>
              </w:rPr>
              <w:t>Social Media Platforms</w:t>
            </w:r>
          </w:p>
          <w:p w14:paraId="171B8CCF" w14:textId="7B7C48F6" w:rsidR="00EF65AA" w:rsidRPr="005A314B" w:rsidRDefault="00F30619" w:rsidP="006D1758">
            <w:pPr>
              <w:rPr>
                <w:rFonts w:asciiTheme="majorHAnsi" w:hAnsiTheme="majorHAnsi" w:cstheme="majorHAnsi"/>
              </w:rPr>
            </w:pPr>
            <w:r w:rsidRPr="005A314B">
              <w:rPr>
                <w:rFonts w:asciiTheme="majorHAnsi" w:hAnsiTheme="majorHAnsi" w:cstheme="majorHAnsi"/>
              </w:rPr>
              <w:t xml:space="preserve">£350/month – 7 posts per week to 4 </w:t>
            </w:r>
            <w:r w:rsidR="00D14E7D" w:rsidRPr="005A314B">
              <w:rPr>
                <w:rFonts w:asciiTheme="majorHAnsi" w:hAnsiTheme="majorHAnsi" w:cstheme="majorHAnsi"/>
              </w:rPr>
              <w:t>Social Media Platforms</w:t>
            </w:r>
          </w:p>
          <w:p w14:paraId="5826B8B6" w14:textId="244C5E98" w:rsidR="00FA50C2" w:rsidRPr="005A314B" w:rsidRDefault="00FA50C2" w:rsidP="006D1758">
            <w:pPr>
              <w:rPr>
                <w:rFonts w:asciiTheme="majorHAnsi" w:hAnsiTheme="majorHAnsi" w:cstheme="majorHAnsi"/>
              </w:rPr>
            </w:pPr>
          </w:p>
        </w:tc>
      </w:tr>
      <w:tr w:rsidR="00DD70D2" w:rsidRPr="005A314B" w14:paraId="2AE58280" w14:textId="77777777" w:rsidTr="009D5AC7">
        <w:trPr>
          <w:trHeight w:val="298"/>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00753100" w14:textId="794F4618" w:rsidR="00DD70D2" w:rsidRPr="005A314B" w:rsidRDefault="00DD70D2" w:rsidP="009D5AC7">
            <w:pPr>
              <w:pStyle w:val="Heading1"/>
              <w:rPr>
                <w:rFonts w:asciiTheme="majorHAnsi" w:hAnsiTheme="majorHAnsi" w:cstheme="majorHAnsi"/>
              </w:rPr>
            </w:pPr>
            <w:bookmarkStart w:id="15" w:name="_Toc141617437"/>
            <w:r w:rsidRPr="005A314B">
              <w:rPr>
                <w:rFonts w:asciiTheme="majorHAnsi" w:hAnsiTheme="majorHAnsi" w:cstheme="majorHAnsi"/>
              </w:rPr>
              <w:t>Sales and Marketing Strategy</w:t>
            </w:r>
            <w:bookmarkEnd w:id="15"/>
            <w:r w:rsidRPr="005A314B">
              <w:rPr>
                <w:rFonts w:asciiTheme="majorHAnsi" w:hAnsiTheme="majorHAnsi" w:cstheme="majorHAnsi"/>
              </w:rPr>
              <w:t xml:space="preserve"> </w:t>
            </w:r>
          </w:p>
        </w:tc>
      </w:tr>
      <w:tr w:rsidR="00DD70D2" w:rsidRPr="005A314B" w14:paraId="5253B536"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19A1E9F6" w14:textId="77777777" w:rsidR="00DD70D2" w:rsidRPr="005A314B" w:rsidRDefault="00DD70D2" w:rsidP="009D5AC7">
            <w:pPr>
              <w:pStyle w:val="Heading2"/>
              <w:rPr>
                <w:rFonts w:asciiTheme="majorHAnsi" w:hAnsiTheme="majorHAnsi" w:cstheme="majorHAnsi"/>
              </w:rPr>
            </w:pPr>
            <w:bookmarkStart w:id="16" w:name="_Toc141617438"/>
            <w:r w:rsidRPr="005A314B">
              <w:rPr>
                <w:rFonts w:asciiTheme="majorHAnsi" w:hAnsiTheme="majorHAnsi" w:cstheme="majorHAnsi"/>
              </w:rPr>
              <w:lastRenderedPageBreak/>
              <w:t>Marketing objectives</w:t>
            </w:r>
            <w:bookmarkEnd w:id="16"/>
            <w:r w:rsidRPr="005A314B">
              <w:rPr>
                <w:rFonts w:asciiTheme="majorHAnsi" w:hAnsiTheme="majorHAnsi" w:cstheme="majorHAnsi"/>
              </w:rPr>
              <w:t xml:space="preserve"> </w:t>
            </w:r>
          </w:p>
          <w:p w14:paraId="599EFB06" w14:textId="77777777" w:rsidR="00306D73" w:rsidRPr="005A314B" w:rsidRDefault="00306D73" w:rsidP="00306D73">
            <w:pPr>
              <w:rPr>
                <w:rFonts w:asciiTheme="majorHAnsi" w:hAnsiTheme="majorHAnsi" w:cstheme="majorHAnsi"/>
              </w:rPr>
            </w:pPr>
          </w:p>
          <w:p w14:paraId="4BC796E8" w14:textId="17F56AC2"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 xml:space="preserve">Enhance </w:t>
            </w:r>
            <w:proofErr w:type="spellStart"/>
            <w:r w:rsidRPr="00BC4F85">
              <w:rPr>
                <w:rFonts w:asciiTheme="majorHAnsi" w:hAnsiTheme="majorHAnsi" w:cstheme="majorHAnsi"/>
              </w:rPr>
              <w:t>BrandStories.uk's</w:t>
            </w:r>
            <w:proofErr w:type="spellEnd"/>
            <w:r w:rsidRPr="00BC4F85">
              <w:rPr>
                <w:rFonts w:asciiTheme="majorHAnsi" w:hAnsiTheme="majorHAnsi" w:cstheme="majorHAnsi"/>
              </w:rPr>
              <w:t xml:space="preserve"> visibility and recognition within the content strategy market in Swansea through targeted marketing efforts and strategic positioning.</w:t>
            </w:r>
          </w:p>
          <w:p w14:paraId="501C64BE" w14:textId="518EA6D0"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Attract and convert potential clients by showcasing the company's unique value proposition, personalized approach, and successful case studies.</w:t>
            </w:r>
          </w:p>
          <w:p w14:paraId="164F9D5F" w14:textId="1792798C"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Grow the number of subscribed customers to at least 30 on a monthly rolling contract, increasing the recurring revenue stream.</w:t>
            </w:r>
          </w:p>
          <w:p w14:paraId="616DD8C1" w14:textId="0BEABA64"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Position BrandStories.uk as a thought leader in the content strategy industry by sharing valuable insights, educational resources, and industry trends.</w:t>
            </w:r>
          </w:p>
          <w:p w14:paraId="6DF6386E" w14:textId="1BACC729"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Foster long-term client relationships through exceptional service, continuous communication, and customer satisfaction surveys.</w:t>
            </w:r>
          </w:p>
          <w:p w14:paraId="36DBCF0C" w14:textId="077383D4"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Promote the comprehensive range of services offered by BrandStories.uk, including content strategy development, social media management, and content creation, to increase service adoption.</w:t>
            </w:r>
          </w:p>
          <w:p w14:paraId="64121220" w14:textId="2D1DA35D"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Encourage satisfied clients to refer new businesses, rewarding them for successful referrals to drive word-of-mouth marketing.</w:t>
            </w:r>
          </w:p>
          <w:p w14:paraId="685A0490" w14:textId="0677E04D" w:rsidR="00306D73" w:rsidRPr="005A314B" w:rsidRDefault="00306D73" w:rsidP="008255FB">
            <w:pPr>
              <w:pStyle w:val="ListParagraph"/>
              <w:numPr>
                <w:ilvl w:val="0"/>
                <w:numId w:val="28"/>
              </w:numPr>
              <w:rPr>
                <w:rFonts w:asciiTheme="majorHAnsi" w:hAnsiTheme="majorHAnsi" w:cstheme="majorHAnsi"/>
              </w:rPr>
            </w:pPr>
            <w:r w:rsidRPr="00BC4F85">
              <w:rPr>
                <w:rFonts w:asciiTheme="majorHAnsi" w:hAnsiTheme="majorHAnsi" w:cstheme="majorHAnsi"/>
              </w:rPr>
              <w:t>Improve the company's online presence through search engine optimization (SEO), content marketing, and social media engagement to attract organic traffic.</w:t>
            </w:r>
          </w:p>
          <w:p w14:paraId="606DEC44" w14:textId="662E64AE" w:rsidR="00306D73" w:rsidRPr="00BC4F85" w:rsidRDefault="00306D73" w:rsidP="00BC4F85">
            <w:pPr>
              <w:pStyle w:val="ListParagraph"/>
              <w:numPr>
                <w:ilvl w:val="0"/>
                <w:numId w:val="28"/>
              </w:numPr>
              <w:rPr>
                <w:rFonts w:asciiTheme="majorHAnsi" w:hAnsiTheme="majorHAnsi" w:cstheme="majorHAnsi"/>
              </w:rPr>
            </w:pPr>
            <w:r w:rsidRPr="00BC4F85">
              <w:rPr>
                <w:rFonts w:asciiTheme="majorHAnsi" w:hAnsiTheme="majorHAnsi" w:cstheme="majorHAnsi"/>
              </w:rPr>
              <w:t>Leverage data-driven insights and performance metrics to measure the success of marketing campaigns, optimize strategies, and improve ROI.</w:t>
            </w:r>
          </w:p>
          <w:p w14:paraId="086469BD" w14:textId="1DC77C37" w:rsidR="00306D73" w:rsidRPr="005A314B" w:rsidRDefault="00306D73" w:rsidP="00306D73">
            <w:pPr>
              <w:pStyle w:val="ListParagraph"/>
              <w:numPr>
                <w:ilvl w:val="0"/>
                <w:numId w:val="28"/>
              </w:numPr>
              <w:rPr>
                <w:rFonts w:asciiTheme="majorHAnsi" w:hAnsiTheme="majorHAnsi" w:cstheme="majorHAnsi"/>
              </w:rPr>
            </w:pPr>
            <w:r w:rsidRPr="00BC4F85">
              <w:rPr>
                <w:rFonts w:asciiTheme="majorHAnsi" w:hAnsiTheme="majorHAnsi" w:cstheme="majorHAnsi"/>
              </w:rPr>
              <w:t>Collaborate with complementary businesses or agencies to extend reach, offer bundled services, and tap into new markets.</w:t>
            </w:r>
          </w:p>
          <w:p w14:paraId="0F39345B" w14:textId="6CC69C1E" w:rsidR="00306D73" w:rsidRPr="005A314B" w:rsidRDefault="00306D73" w:rsidP="00306D73">
            <w:pPr>
              <w:rPr>
                <w:rFonts w:asciiTheme="majorHAnsi" w:hAnsiTheme="majorHAnsi" w:cstheme="majorHAnsi"/>
              </w:rPr>
            </w:pPr>
            <w:r w:rsidRPr="005A314B">
              <w:rPr>
                <w:rFonts w:asciiTheme="majorHAnsi" w:hAnsiTheme="majorHAnsi" w:cstheme="majorHAnsi"/>
                <w:b/>
              </w:rPr>
              <w:t>Timeline:</w:t>
            </w:r>
            <w:r w:rsidRPr="005A314B">
              <w:rPr>
                <w:rFonts w:asciiTheme="majorHAnsi" w:hAnsiTheme="majorHAnsi" w:cstheme="majorHAnsi"/>
              </w:rPr>
              <w:t xml:space="preserve"> These marketing objectives will be pursued over the next </w:t>
            </w:r>
            <w:r w:rsidR="00BC4F85" w:rsidRPr="005A314B">
              <w:rPr>
                <w:rFonts w:asciiTheme="majorHAnsi" w:hAnsiTheme="majorHAnsi" w:cstheme="majorHAnsi"/>
              </w:rPr>
              <w:t>24</w:t>
            </w:r>
            <w:r w:rsidRPr="005A314B">
              <w:rPr>
                <w:rFonts w:asciiTheme="majorHAnsi" w:hAnsiTheme="majorHAnsi" w:cstheme="majorHAnsi"/>
              </w:rPr>
              <w:t xml:space="preserve"> months to achieve sustainable growth and establish </w:t>
            </w:r>
            <w:r w:rsidR="00BC4F85" w:rsidRPr="005A314B">
              <w:rPr>
                <w:rFonts w:asciiTheme="majorHAnsi" w:hAnsiTheme="majorHAnsi" w:cstheme="majorHAnsi"/>
              </w:rPr>
              <w:t>brand identity</w:t>
            </w:r>
            <w:r w:rsidRPr="005A314B">
              <w:rPr>
                <w:rFonts w:asciiTheme="majorHAnsi" w:hAnsiTheme="majorHAnsi" w:cstheme="majorHAnsi"/>
              </w:rPr>
              <w:t xml:space="preserve"> in Swansea.</w:t>
            </w:r>
          </w:p>
          <w:p w14:paraId="6C36D851" w14:textId="77777777" w:rsidR="00306D73" w:rsidRPr="005A314B" w:rsidRDefault="00306D73" w:rsidP="00306D73">
            <w:pPr>
              <w:rPr>
                <w:rFonts w:asciiTheme="majorHAnsi" w:hAnsiTheme="majorHAnsi" w:cstheme="majorHAnsi"/>
              </w:rPr>
            </w:pPr>
            <w:r w:rsidRPr="005A314B">
              <w:rPr>
                <w:rFonts w:asciiTheme="majorHAnsi" w:hAnsiTheme="majorHAnsi" w:cstheme="majorHAnsi"/>
                <w:b/>
                <w:bCs/>
              </w:rPr>
              <w:t xml:space="preserve">Measurement: </w:t>
            </w:r>
            <w:r w:rsidRPr="005A314B">
              <w:rPr>
                <w:rFonts w:asciiTheme="majorHAnsi" w:hAnsiTheme="majorHAnsi" w:cstheme="majorHAnsi"/>
              </w:rPr>
              <w:t>Progress towards achieving these marketing objectives will be regularly measured and monitored through key performance indicators (KPIs) such as website traffic, conversion rates, customer acquisition rate, customer retention rate, and overall revenue growth.</w:t>
            </w:r>
          </w:p>
          <w:p w14:paraId="41CC3680" w14:textId="588222E8" w:rsidR="004A10CF" w:rsidRPr="005A314B" w:rsidRDefault="004A10CF" w:rsidP="00306D73">
            <w:pPr>
              <w:rPr>
                <w:rFonts w:asciiTheme="majorHAnsi" w:hAnsiTheme="majorHAnsi" w:cstheme="majorHAnsi"/>
              </w:rPr>
            </w:pPr>
          </w:p>
        </w:tc>
      </w:tr>
      <w:tr w:rsidR="00DD70D2" w:rsidRPr="005A314B" w14:paraId="0AD10D8C"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53123629" w14:textId="76E308FF" w:rsidR="006D443D" w:rsidRPr="005A314B" w:rsidRDefault="00DD70D2" w:rsidP="005A314B">
            <w:pPr>
              <w:pStyle w:val="Heading2"/>
              <w:rPr>
                <w:rFonts w:asciiTheme="majorHAnsi" w:hAnsiTheme="majorHAnsi" w:cstheme="majorHAnsi"/>
              </w:rPr>
            </w:pPr>
            <w:bookmarkStart w:id="17" w:name="_Toc141617439"/>
            <w:r w:rsidRPr="005A314B">
              <w:rPr>
                <w:rFonts w:asciiTheme="majorHAnsi" w:hAnsiTheme="majorHAnsi" w:cstheme="majorHAnsi"/>
              </w:rPr>
              <w:lastRenderedPageBreak/>
              <w:t>Marketing strategies</w:t>
            </w:r>
            <w:bookmarkEnd w:id="17"/>
            <w:r w:rsidRPr="005A314B">
              <w:rPr>
                <w:rFonts w:asciiTheme="majorHAnsi" w:hAnsiTheme="majorHAnsi" w:cstheme="majorHAnsi"/>
              </w:rPr>
              <w:t xml:space="preserve"> </w:t>
            </w:r>
            <w:r w:rsidR="006D443D" w:rsidRPr="005A314B">
              <w:rPr>
                <w:rFonts w:asciiTheme="majorHAnsi" w:hAnsiTheme="majorHAnsi" w:cstheme="majorHAnsi"/>
              </w:rPr>
              <w:br/>
            </w:r>
          </w:p>
          <w:p w14:paraId="24CFCD65" w14:textId="0AAE3C84"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Develop a content marketing strategy to showcase expertise and thought leadership. Create informative blog posts, case studies, and educational resources on content strategy, social media marketing, and industry trends to attract and engage the target audience.</w:t>
            </w:r>
          </w:p>
          <w:p w14:paraId="530756A9" w14:textId="784D4F06"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 xml:space="preserve">Leverage social media platforms to connect with potential clients, share valuable content, and engage in conversations with the audience. Use platforms like </w:t>
            </w:r>
            <w:r w:rsidR="002D2815" w:rsidRPr="0025636B">
              <w:rPr>
                <w:rFonts w:asciiTheme="majorHAnsi" w:hAnsiTheme="majorHAnsi" w:cstheme="majorHAnsi"/>
              </w:rPr>
              <w:t xml:space="preserve">Facebook, Instagram, </w:t>
            </w:r>
            <w:r w:rsidRPr="0025636B">
              <w:rPr>
                <w:rFonts w:asciiTheme="majorHAnsi" w:hAnsiTheme="majorHAnsi" w:cstheme="majorHAnsi"/>
              </w:rPr>
              <w:t>LinkedIn</w:t>
            </w:r>
            <w:r w:rsidR="002D2815" w:rsidRPr="0025636B">
              <w:rPr>
                <w:rFonts w:asciiTheme="majorHAnsi" w:hAnsiTheme="majorHAnsi" w:cstheme="majorHAnsi"/>
              </w:rPr>
              <w:t xml:space="preserve"> and T</w:t>
            </w:r>
            <w:r w:rsidRPr="0025636B">
              <w:rPr>
                <w:rFonts w:asciiTheme="majorHAnsi" w:hAnsiTheme="majorHAnsi" w:cstheme="majorHAnsi"/>
              </w:rPr>
              <w:t>witter to build brand awareness and interact with businesses seeking content strategy services.</w:t>
            </w:r>
          </w:p>
          <w:p w14:paraId="679AD1B3" w14:textId="4E339B7E"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 xml:space="preserve">Implement targeted online advertising campaigns through platforms like </w:t>
            </w:r>
            <w:r w:rsidR="007E7F7E" w:rsidRPr="0025636B">
              <w:rPr>
                <w:rFonts w:asciiTheme="majorHAnsi" w:hAnsiTheme="majorHAnsi" w:cstheme="majorHAnsi"/>
              </w:rPr>
              <w:t>Facebook</w:t>
            </w:r>
            <w:r w:rsidRPr="0025636B">
              <w:rPr>
                <w:rFonts w:asciiTheme="majorHAnsi" w:hAnsiTheme="majorHAnsi" w:cstheme="majorHAnsi"/>
              </w:rPr>
              <w:t xml:space="preserve"> </w:t>
            </w:r>
            <w:r w:rsidR="007E7F7E" w:rsidRPr="0025636B">
              <w:rPr>
                <w:rFonts w:asciiTheme="majorHAnsi" w:hAnsiTheme="majorHAnsi" w:cstheme="majorHAnsi"/>
              </w:rPr>
              <w:t>A</w:t>
            </w:r>
            <w:r w:rsidRPr="0025636B">
              <w:rPr>
                <w:rFonts w:asciiTheme="majorHAnsi" w:hAnsiTheme="majorHAnsi" w:cstheme="majorHAnsi"/>
              </w:rPr>
              <w:t xml:space="preserve">ds to reach potential clients within Swansea and its surrounding areas. Tailor ad messaging to showcase the benefits of </w:t>
            </w:r>
            <w:proofErr w:type="spellStart"/>
            <w:r w:rsidRPr="0025636B">
              <w:rPr>
                <w:rFonts w:asciiTheme="majorHAnsi" w:hAnsiTheme="majorHAnsi" w:cstheme="majorHAnsi"/>
              </w:rPr>
              <w:t>BrandStories.uk's</w:t>
            </w:r>
            <w:proofErr w:type="spellEnd"/>
            <w:r w:rsidRPr="0025636B">
              <w:rPr>
                <w:rFonts w:asciiTheme="majorHAnsi" w:hAnsiTheme="majorHAnsi" w:cstheme="majorHAnsi"/>
              </w:rPr>
              <w:t xml:space="preserve"> personalized approach.</w:t>
            </w:r>
          </w:p>
          <w:p w14:paraId="73DA5EB3" w14:textId="2CE11A0D"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Utilize email marketing campaigns to nurture leads and existing clients. Send personalized newsletters, updates, and exclusive offers to keep clients informed and engaged, fostering long-term relationships.</w:t>
            </w:r>
          </w:p>
          <w:p w14:paraId="314EC30B" w14:textId="426983DD"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Establish a referral program to incentivize satisfied clients to refer new businesses. Offer rewards, discounts, or additional services for successful referrals to encourage word-of-mouth marketing.</w:t>
            </w:r>
          </w:p>
          <w:p w14:paraId="6C396E07" w14:textId="64F48A1A"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Optimize the company website and content for search engines to improve organic visibility. Focus on relevant keywords and create valuable content that appeals to search engines and the target audience.</w:t>
            </w:r>
          </w:p>
          <w:p w14:paraId="76A107D3" w14:textId="1462F8F7"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 xml:space="preserve">Collaborate with complementary businesses or agencies to offer bundled services or cross-promote each other's offerings. Partnering with web developers, marketing agencies, or graphic designers can extend </w:t>
            </w:r>
            <w:proofErr w:type="spellStart"/>
            <w:r w:rsidRPr="0025636B">
              <w:rPr>
                <w:rFonts w:asciiTheme="majorHAnsi" w:hAnsiTheme="majorHAnsi" w:cstheme="majorHAnsi"/>
              </w:rPr>
              <w:t>BrandStories.uk's</w:t>
            </w:r>
            <w:proofErr w:type="spellEnd"/>
            <w:r w:rsidRPr="0025636B">
              <w:rPr>
                <w:rFonts w:asciiTheme="majorHAnsi" w:hAnsiTheme="majorHAnsi" w:cstheme="majorHAnsi"/>
              </w:rPr>
              <w:t xml:space="preserve"> reach.</w:t>
            </w:r>
          </w:p>
          <w:p w14:paraId="55713658" w14:textId="56B46667"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Host workshops</w:t>
            </w:r>
            <w:r w:rsidR="001128C9" w:rsidRPr="0025636B">
              <w:rPr>
                <w:rFonts w:asciiTheme="majorHAnsi" w:hAnsiTheme="majorHAnsi" w:cstheme="majorHAnsi"/>
              </w:rPr>
              <w:t xml:space="preserve"> with the clients</w:t>
            </w:r>
            <w:r w:rsidRPr="0025636B">
              <w:rPr>
                <w:rFonts w:asciiTheme="majorHAnsi" w:hAnsiTheme="majorHAnsi" w:cstheme="majorHAnsi"/>
              </w:rPr>
              <w:t xml:space="preserve"> on content strategy and social media marketing topics. These educational events can position BrandStories.uk as an expert and attract potential clients interested in enhancing their marketing knowledge.</w:t>
            </w:r>
          </w:p>
          <w:p w14:paraId="48170695" w14:textId="15CE7089"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 xml:space="preserve">Showcase success stories through client testimonials and case studies to demonstrate the effectiveness of </w:t>
            </w:r>
            <w:proofErr w:type="spellStart"/>
            <w:r w:rsidRPr="0025636B">
              <w:rPr>
                <w:rFonts w:asciiTheme="majorHAnsi" w:hAnsiTheme="majorHAnsi" w:cstheme="majorHAnsi"/>
              </w:rPr>
              <w:t>BrandStories.uk's</w:t>
            </w:r>
            <w:proofErr w:type="spellEnd"/>
            <w:r w:rsidRPr="0025636B">
              <w:rPr>
                <w:rFonts w:asciiTheme="majorHAnsi" w:hAnsiTheme="majorHAnsi" w:cstheme="majorHAnsi"/>
              </w:rPr>
              <w:t xml:space="preserve"> services. Highlighting real results and positive client experiences builds trust and credibility.</w:t>
            </w:r>
          </w:p>
          <w:p w14:paraId="4506354C" w14:textId="2BBFF091"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Attend local business networking events, marketing conferences, and industry gatherings to build relationships, exchange ideas, and stay updated on the latest content strategy trends.</w:t>
            </w:r>
          </w:p>
          <w:p w14:paraId="5EE0C91A" w14:textId="34BA2294"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 xml:space="preserve">Emphasize </w:t>
            </w:r>
            <w:proofErr w:type="spellStart"/>
            <w:r w:rsidRPr="0025636B">
              <w:rPr>
                <w:rFonts w:asciiTheme="majorHAnsi" w:hAnsiTheme="majorHAnsi" w:cstheme="majorHAnsi"/>
              </w:rPr>
              <w:t>BrandStories.uk's</w:t>
            </w:r>
            <w:proofErr w:type="spellEnd"/>
            <w:r w:rsidRPr="0025636B">
              <w:rPr>
                <w:rFonts w:asciiTheme="majorHAnsi" w:hAnsiTheme="majorHAnsi" w:cstheme="majorHAnsi"/>
              </w:rPr>
              <w:t xml:space="preserve"> unique strengths, such as the personalized approach, expertise, and innovative use of AI solutions, to differentiate from competitors in marketing communications.</w:t>
            </w:r>
          </w:p>
          <w:p w14:paraId="58AE9C11" w14:textId="60E7D3FA"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Utilize data and analytics to measure the effectiveness of marketing strategies, identify successful channels, and optimize campaigns for better ROI.</w:t>
            </w:r>
          </w:p>
          <w:p w14:paraId="705BBF91" w14:textId="38BBFF14" w:rsidR="006D443D" w:rsidRPr="0025636B" w:rsidRDefault="006D443D" w:rsidP="0025636B">
            <w:pPr>
              <w:pStyle w:val="ListParagraph"/>
              <w:numPr>
                <w:ilvl w:val="0"/>
                <w:numId w:val="36"/>
              </w:numPr>
              <w:rPr>
                <w:rFonts w:asciiTheme="majorHAnsi" w:hAnsiTheme="majorHAnsi" w:cstheme="majorHAnsi"/>
              </w:rPr>
            </w:pPr>
            <w:r w:rsidRPr="0025636B">
              <w:rPr>
                <w:rFonts w:asciiTheme="majorHAnsi" w:hAnsiTheme="majorHAnsi" w:cstheme="majorHAnsi"/>
              </w:rPr>
              <w:t>Allocate marketing budgets strategically across digital advertising, content creation, SEO optimization, events, and referral incentives to ensure a balanced approach and maximum impact.</w:t>
            </w:r>
          </w:p>
        </w:tc>
      </w:tr>
      <w:tr w:rsidR="00DD70D2" w:rsidRPr="005A314B" w14:paraId="7EFFD33D" w14:textId="77777777" w:rsidTr="009D5AC7">
        <w:trPr>
          <w:trHeight w:val="310"/>
        </w:trPr>
        <w:tc>
          <w:tcPr>
            <w:tcW w:w="9854" w:type="dxa"/>
            <w:tcBorders>
              <w:top w:val="single" w:sz="4" w:space="0" w:color="000000"/>
              <w:left w:val="single" w:sz="4" w:space="0" w:color="000000"/>
              <w:bottom w:val="single" w:sz="4" w:space="0" w:color="000000"/>
              <w:right w:val="single" w:sz="4" w:space="0" w:color="000000"/>
            </w:tcBorders>
          </w:tcPr>
          <w:p w14:paraId="65156A08" w14:textId="77777777" w:rsidR="00DD70D2" w:rsidRPr="005A314B" w:rsidRDefault="00DD70D2" w:rsidP="009D5AC7">
            <w:pPr>
              <w:pStyle w:val="Heading2"/>
              <w:rPr>
                <w:rFonts w:asciiTheme="majorHAnsi" w:hAnsiTheme="majorHAnsi" w:cstheme="majorHAnsi"/>
              </w:rPr>
            </w:pPr>
            <w:bookmarkStart w:id="18" w:name="_Toc141617440"/>
            <w:r w:rsidRPr="005A314B">
              <w:rPr>
                <w:rFonts w:asciiTheme="majorHAnsi" w:hAnsiTheme="majorHAnsi" w:cstheme="majorHAnsi"/>
              </w:rPr>
              <w:lastRenderedPageBreak/>
              <w:t>Target market</w:t>
            </w:r>
            <w:bookmarkEnd w:id="18"/>
            <w:r w:rsidRPr="005A314B">
              <w:rPr>
                <w:rFonts w:asciiTheme="majorHAnsi" w:hAnsiTheme="majorHAnsi" w:cstheme="majorHAnsi"/>
              </w:rPr>
              <w:t xml:space="preserve"> </w:t>
            </w:r>
          </w:p>
          <w:p w14:paraId="4ACD0826" w14:textId="77777777" w:rsidR="003375A6" w:rsidRPr="005A314B" w:rsidRDefault="003375A6" w:rsidP="003375A6">
            <w:pPr>
              <w:rPr>
                <w:rFonts w:asciiTheme="majorHAnsi" w:hAnsiTheme="majorHAnsi" w:cstheme="majorHAnsi"/>
              </w:rPr>
            </w:pPr>
          </w:p>
          <w:p w14:paraId="11016EAE" w14:textId="795E1C99" w:rsidR="003375A6" w:rsidRPr="00C729BF" w:rsidRDefault="003375A6" w:rsidP="00C729BF">
            <w:pPr>
              <w:spacing w:after="160" w:line="259" w:lineRule="auto"/>
              <w:rPr>
                <w:rFonts w:asciiTheme="majorHAnsi" w:eastAsia="Calibri" w:hAnsiTheme="majorHAnsi" w:cstheme="majorHAnsi"/>
                <w:lang w:eastAsia="zh-CN"/>
              </w:rPr>
            </w:pPr>
            <w:proofErr w:type="spellStart"/>
            <w:r w:rsidRPr="005A314B">
              <w:rPr>
                <w:rFonts w:asciiTheme="majorHAnsi" w:hAnsiTheme="majorHAnsi" w:cstheme="majorHAnsi"/>
              </w:rPr>
              <w:t>BrandStories.uk's</w:t>
            </w:r>
            <w:proofErr w:type="spellEnd"/>
            <w:r w:rsidRPr="005A314B">
              <w:rPr>
                <w:rFonts w:asciiTheme="majorHAnsi" w:hAnsiTheme="majorHAnsi" w:cstheme="majorHAnsi"/>
              </w:rPr>
              <w:t xml:space="preserve"> specific market segment comprises</w:t>
            </w:r>
            <w:r w:rsidR="00B4569F">
              <w:rPr>
                <w:rFonts w:asciiTheme="majorHAnsi" w:hAnsiTheme="majorHAnsi" w:cstheme="majorHAnsi"/>
              </w:rPr>
              <w:t xml:space="preserve"> non-native</w:t>
            </w:r>
            <w:r w:rsidRPr="005A314B">
              <w:rPr>
                <w:rFonts w:asciiTheme="majorHAnsi" w:hAnsiTheme="majorHAnsi" w:cstheme="majorHAnsi"/>
              </w:rPr>
              <w:t xml:space="preserve"> small businesses and self-employed sole traders in Swansea. These</w:t>
            </w:r>
            <w:r w:rsidR="00A00215">
              <w:rPr>
                <w:rFonts w:asciiTheme="majorHAnsi" w:hAnsiTheme="majorHAnsi" w:cstheme="majorHAnsi"/>
              </w:rPr>
              <w:t xml:space="preserve"> mostly</w:t>
            </w:r>
            <w:r w:rsidRPr="005A314B">
              <w:rPr>
                <w:rFonts w:asciiTheme="majorHAnsi" w:hAnsiTheme="majorHAnsi" w:cstheme="majorHAnsi"/>
              </w:rPr>
              <w:t xml:space="preserve"> </w:t>
            </w:r>
            <w:r w:rsidR="00A00215">
              <w:rPr>
                <w:rFonts w:asciiTheme="majorHAnsi" w:hAnsiTheme="majorHAnsi" w:cstheme="majorHAnsi"/>
              </w:rPr>
              <w:t xml:space="preserve">immigrant </w:t>
            </w:r>
            <w:r w:rsidRPr="005A314B">
              <w:rPr>
                <w:rFonts w:asciiTheme="majorHAnsi" w:hAnsiTheme="majorHAnsi" w:cstheme="majorHAnsi"/>
              </w:rPr>
              <w:t>entrepreneurs and sole traders are looking to establish a strong online presence, reach new customers, and build meaningful relationships with their target audience through effective content strategy and social media marketing</w:t>
            </w:r>
            <w:r w:rsidR="00A00215">
              <w:rPr>
                <w:rFonts w:asciiTheme="majorHAnsi" w:hAnsiTheme="majorHAnsi" w:cstheme="majorHAnsi"/>
              </w:rPr>
              <w:t xml:space="preserve"> but lack in time and </w:t>
            </w:r>
            <w:r w:rsidR="003C2592">
              <w:rPr>
                <w:rFonts w:asciiTheme="majorHAnsi" w:hAnsiTheme="majorHAnsi" w:cstheme="majorHAnsi"/>
              </w:rPr>
              <w:t>skill in Social Media Marketing due to their focus on day-to-day busi</w:t>
            </w:r>
            <w:r w:rsidR="004106DB">
              <w:rPr>
                <w:rFonts w:asciiTheme="majorHAnsi" w:hAnsiTheme="majorHAnsi" w:cstheme="majorHAnsi"/>
              </w:rPr>
              <w:t>ness operations.</w:t>
            </w:r>
          </w:p>
        </w:tc>
      </w:tr>
      <w:tr w:rsidR="00DD70D2" w:rsidRPr="005A314B" w14:paraId="3B08243A"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08E302CB" w14:textId="6105EB6D" w:rsidR="00DD70D2" w:rsidRPr="005A314B" w:rsidRDefault="00DD70D2" w:rsidP="009D5AC7">
            <w:pPr>
              <w:pStyle w:val="Heading2"/>
              <w:rPr>
                <w:rFonts w:asciiTheme="majorHAnsi" w:hAnsiTheme="majorHAnsi" w:cstheme="majorHAnsi"/>
              </w:rPr>
            </w:pPr>
            <w:bookmarkStart w:id="19" w:name="_Toc141617441"/>
            <w:r w:rsidRPr="005A314B">
              <w:rPr>
                <w:rFonts w:asciiTheme="majorHAnsi" w:hAnsiTheme="majorHAnsi" w:cstheme="majorHAnsi"/>
              </w:rPr>
              <w:lastRenderedPageBreak/>
              <w:t>Pricing strategy</w:t>
            </w:r>
            <w:bookmarkEnd w:id="19"/>
            <w:r w:rsidRPr="005A314B">
              <w:rPr>
                <w:rFonts w:asciiTheme="majorHAnsi" w:hAnsiTheme="majorHAnsi" w:cstheme="majorHAnsi"/>
              </w:rPr>
              <w:t xml:space="preserve"> </w:t>
            </w:r>
          </w:p>
          <w:p w14:paraId="520576F4" w14:textId="77777777" w:rsidR="000934D5" w:rsidRPr="005A314B" w:rsidRDefault="000934D5" w:rsidP="000934D5">
            <w:pPr>
              <w:rPr>
                <w:rFonts w:asciiTheme="majorHAnsi" w:hAnsiTheme="majorHAnsi" w:cstheme="majorHAnsi"/>
              </w:rPr>
            </w:pPr>
          </w:p>
          <w:p w14:paraId="003AC748" w14:textId="3215698C" w:rsidR="000934D5" w:rsidRPr="005A314B" w:rsidRDefault="000934D5" w:rsidP="000934D5">
            <w:pPr>
              <w:rPr>
                <w:rFonts w:asciiTheme="majorHAnsi" w:hAnsiTheme="majorHAnsi" w:cstheme="majorHAnsi"/>
              </w:rPr>
            </w:pPr>
            <w:r w:rsidRPr="005A314B">
              <w:rPr>
                <w:rFonts w:asciiTheme="majorHAnsi" w:hAnsiTheme="majorHAnsi" w:cstheme="majorHAnsi"/>
              </w:rPr>
              <w:t>BrandStories.uk will adopt a tiered</w:t>
            </w:r>
            <w:r w:rsidR="00AF3701" w:rsidRPr="005A314B">
              <w:rPr>
                <w:rFonts w:asciiTheme="majorHAnsi" w:hAnsiTheme="majorHAnsi" w:cstheme="majorHAnsi"/>
              </w:rPr>
              <w:t xml:space="preserve"> market penetrating</w:t>
            </w:r>
            <w:r w:rsidRPr="005A314B">
              <w:rPr>
                <w:rFonts w:asciiTheme="majorHAnsi" w:hAnsiTheme="majorHAnsi" w:cstheme="majorHAnsi"/>
              </w:rPr>
              <w:t xml:space="preserve"> pricing strategy to cater to </w:t>
            </w:r>
            <w:r w:rsidR="005F50DE">
              <w:rPr>
                <w:rFonts w:asciiTheme="majorHAnsi" w:hAnsiTheme="majorHAnsi" w:cstheme="majorHAnsi"/>
              </w:rPr>
              <w:t>customers looking for affordable</w:t>
            </w:r>
            <w:r w:rsidR="00210FEE">
              <w:rPr>
                <w:rFonts w:asciiTheme="majorHAnsi" w:hAnsiTheme="majorHAnsi" w:cstheme="majorHAnsi"/>
              </w:rPr>
              <w:t xml:space="preserve"> high quality content creation </w:t>
            </w:r>
            <w:r w:rsidR="00EB547C">
              <w:rPr>
                <w:rFonts w:asciiTheme="majorHAnsi" w:hAnsiTheme="majorHAnsi" w:cstheme="majorHAnsi"/>
              </w:rPr>
              <w:t>services</w:t>
            </w:r>
            <w:r w:rsidRPr="005A314B">
              <w:rPr>
                <w:rFonts w:asciiTheme="majorHAnsi" w:hAnsiTheme="majorHAnsi" w:cstheme="majorHAnsi"/>
              </w:rPr>
              <w:t>. The pricing will be based on the complexity and scope of content strategy and social media marketing requirements. The tiered approach allows clients to choose the level of service that best fits their needs and budget, making our services accessible to a wide range of businesses.</w:t>
            </w:r>
          </w:p>
          <w:p w14:paraId="195428EB" w14:textId="133A3447" w:rsidR="002F54B5" w:rsidRPr="002F54B5" w:rsidRDefault="000934D5" w:rsidP="002F54B5">
            <w:pPr>
              <w:pStyle w:val="ListParagraph"/>
              <w:numPr>
                <w:ilvl w:val="0"/>
                <w:numId w:val="31"/>
              </w:numPr>
              <w:spacing w:after="160" w:line="259" w:lineRule="auto"/>
              <w:rPr>
                <w:rFonts w:asciiTheme="majorHAnsi" w:eastAsia="Calibri" w:hAnsiTheme="majorHAnsi" w:cstheme="majorHAnsi"/>
                <w:lang w:eastAsia="zh-CN"/>
              </w:rPr>
            </w:pPr>
            <w:r w:rsidRPr="006C1737">
              <w:rPr>
                <w:rFonts w:asciiTheme="majorHAnsi" w:hAnsiTheme="majorHAnsi" w:cstheme="majorHAnsi"/>
                <w:b/>
                <w:bCs/>
                <w:i/>
                <w:iCs/>
              </w:rPr>
              <w:t>Tier 1 - Basic Package</w:t>
            </w:r>
            <w:r w:rsidR="00164965">
              <w:rPr>
                <w:rFonts w:asciiTheme="majorHAnsi" w:hAnsiTheme="majorHAnsi" w:cstheme="majorHAnsi"/>
                <w:i/>
                <w:iCs/>
              </w:rPr>
              <w:br/>
            </w:r>
            <w:r w:rsidR="00620E78" w:rsidRPr="006C1737">
              <w:rPr>
                <w:rFonts w:asciiTheme="majorHAnsi" w:hAnsiTheme="majorHAnsi" w:cstheme="majorHAnsi"/>
                <w:b/>
                <w:bCs/>
              </w:rPr>
              <w:t>Price:</w:t>
            </w:r>
            <w:r w:rsidR="00620E78" w:rsidRPr="00164965">
              <w:rPr>
                <w:rFonts w:asciiTheme="majorHAnsi" w:hAnsiTheme="majorHAnsi" w:cstheme="majorHAnsi"/>
              </w:rPr>
              <w:t xml:space="preserve"> £250 per Month</w:t>
            </w:r>
            <w:r w:rsidR="002A6888" w:rsidRPr="00164965">
              <w:rPr>
                <w:rFonts w:asciiTheme="majorHAnsi" w:hAnsiTheme="majorHAnsi" w:cstheme="majorHAnsi"/>
              </w:rPr>
              <w:t xml:space="preserve"> </w:t>
            </w:r>
          </w:p>
          <w:p w14:paraId="43382F10" w14:textId="7679F02C" w:rsidR="000934D5" w:rsidRPr="005A314B" w:rsidRDefault="002F54B5" w:rsidP="00C1625D">
            <w:pPr>
              <w:pStyle w:val="ListParagraph"/>
              <w:ind w:left="360"/>
              <w:rPr>
                <w:rFonts w:asciiTheme="majorHAnsi" w:hAnsiTheme="majorHAnsi" w:cstheme="majorHAnsi"/>
              </w:rPr>
            </w:pPr>
            <w:r>
              <w:rPr>
                <w:rFonts w:asciiTheme="majorHAnsi" w:hAnsiTheme="majorHAnsi" w:cstheme="majorHAnsi"/>
              </w:rPr>
              <w:t xml:space="preserve">Service Description: </w:t>
            </w:r>
            <w:r w:rsidRPr="00164965">
              <w:rPr>
                <w:rFonts w:asciiTheme="majorHAnsi" w:hAnsiTheme="majorHAnsi" w:cstheme="majorHAnsi"/>
              </w:rPr>
              <w:t>20 posts per month on 3 Social Media Platforms</w:t>
            </w:r>
            <w:r>
              <w:rPr>
                <w:rFonts w:asciiTheme="majorHAnsi" w:hAnsiTheme="majorHAnsi" w:cstheme="majorHAnsi"/>
              </w:rPr>
              <w:t xml:space="preserve"> (Facebook, Instagram, Twitter)</w:t>
            </w:r>
            <w:r w:rsidRPr="00164965">
              <w:rPr>
                <w:rFonts w:asciiTheme="majorHAnsi" w:hAnsiTheme="majorHAnsi" w:cstheme="majorHAnsi"/>
              </w:rPr>
              <w:br/>
            </w:r>
            <w:r w:rsidR="004924D6" w:rsidRPr="002F54B5">
              <w:rPr>
                <w:rFonts w:asciiTheme="majorHAnsi" w:eastAsiaTheme="minorEastAsia" w:hAnsiTheme="majorHAnsi" w:cstheme="majorHAnsi"/>
                <w:lang w:eastAsia="en-GB"/>
              </w:rPr>
              <w:t>The customer will receive a file containing ready-to-use posts that can be directly copied and pasted onto their social media accounts.</w:t>
            </w:r>
            <w:r w:rsidR="00620E78" w:rsidRPr="002F54B5">
              <w:rPr>
                <w:rFonts w:asciiTheme="majorHAnsi" w:eastAsiaTheme="minorEastAsia" w:hAnsiTheme="majorHAnsi" w:cstheme="majorHAnsi"/>
                <w:lang w:eastAsia="en-GB"/>
              </w:rPr>
              <w:t xml:space="preserve"> </w:t>
            </w:r>
            <w:r w:rsidR="000934D5" w:rsidRPr="002F54B5">
              <w:rPr>
                <w:rFonts w:asciiTheme="majorHAnsi" w:eastAsiaTheme="minorEastAsia" w:hAnsiTheme="majorHAnsi" w:cstheme="majorHAnsi"/>
                <w:lang w:eastAsia="en-GB"/>
              </w:rPr>
              <w:t>It will include content strategy development</w:t>
            </w:r>
            <w:r w:rsidR="00D5273B">
              <w:rPr>
                <w:rFonts w:asciiTheme="majorHAnsi" w:hAnsiTheme="majorHAnsi" w:cstheme="majorHAnsi"/>
              </w:rPr>
              <w:t xml:space="preserve">, </w:t>
            </w:r>
            <w:r w:rsidR="000934D5" w:rsidRPr="002F54B5">
              <w:rPr>
                <w:rFonts w:asciiTheme="majorHAnsi" w:eastAsiaTheme="minorEastAsia" w:hAnsiTheme="majorHAnsi" w:cstheme="majorHAnsi"/>
                <w:lang w:eastAsia="en-GB"/>
              </w:rPr>
              <w:t>content creation services</w:t>
            </w:r>
            <w:r w:rsidR="00D5273B">
              <w:rPr>
                <w:rFonts w:asciiTheme="majorHAnsi" w:hAnsiTheme="majorHAnsi" w:cstheme="majorHAnsi"/>
              </w:rPr>
              <w:t xml:space="preserve">, post previews </w:t>
            </w:r>
            <w:r w:rsidR="00195CB2">
              <w:rPr>
                <w:rFonts w:asciiTheme="majorHAnsi" w:hAnsiTheme="majorHAnsi" w:cstheme="majorHAnsi"/>
              </w:rPr>
              <w:t>and</w:t>
            </w:r>
            <w:r w:rsidR="00195CB2">
              <w:t xml:space="preserve"> </w:t>
            </w:r>
            <w:r w:rsidR="00195CB2" w:rsidRPr="00195CB2">
              <w:rPr>
                <w:rFonts w:asciiTheme="majorHAnsi" w:hAnsiTheme="majorHAnsi" w:cstheme="majorHAnsi"/>
              </w:rPr>
              <w:t>1</w:t>
            </w:r>
            <w:r w:rsidR="00D5273B">
              <w:rPr>
                <w:rFonts w:asciiTheme="majorHAnsi" w:hAnsiTheme="majorHAnsi" w:cstheme="majorHAnsi"/>
              </w:rPr>
              <w:t xml:space="preserve"> content</w:t>
            </w:r>
            <w:r w:rsidR="00195CB2" w:rsidRPr="00195CB2">
              <w:rPr>
                <w:rFonts w:asciiTheme="majorHAnsi" w:hAnsiTheme="majorHAnsi" w:cstheme="majorHAnsi"/>
              </w:rPr>
              <w:t xml:space="preserve"> strategy call per month</w:t>
            </w:r>
            <w:r w:rsidR="00D5273B">
              <w:rPr>
                <w:rFonts w:asciiTheme="majorHAnsi" w:hAnsiTheme="majorHAnsi" w:cstheme="majorHAnsi"/>
              </w:rPr>
              <w:t xml:space="preserve">. </w:t>
            </w:r>
          </w:p>
          <w:p w14:paraId="5C874CB6" w14:textId="77777777" w:rsidR="007169AD" w:rsidRPr="006C1737" w:rsidRDefault="000934D5" w:rsidP="001738E9">
            <w:pPr>
              <w:pStyle w:val="ListParagraph"/>
              <w:numPr>
                <w:ilvl w:val="0"/>
                <w:numId w:val="30"/>
              </w:numPr>
              <w:spacing w:after="160" w:line="259" w:lineRule="auto"/>
              <w:rPr>
                <w:rFonts w:asciiTheme="majorHAnsi" w:eastAsia="Calibri" w:hAnsiTheme="majorHAnsi" w:cstheme="majorHAnsi"/>
                <w:b/>
                <w:bCs/>
                <w:lang w:eastAsia="zh-CN"/>
              </w:rPr>
            </w:pPr>
            <w:r w:rsidRPr="001738E9">
              <w:rPr>
                <w:rFonts w:asciiTheme="majorHAnsi" w:hAnsiTheme="majorHAnsi" w:cstheme="majorHAnsi"/>
                <w:b/>
                <w:bCs/>
                <w:i/>
              </w:rPr>
              <w:t xml:space="preserve">Tier </w:t>
            </w:r>
            <w:r w:rsidR="00CB640B" w:rsidRPr="006C1737">
              <w:rPr>
                <w:rFonts w:asciiTheme="majorHAnsi" w:hAnsiTheme="majorHAnsi" w:cstheme="majorHAnsi"/>
                <w:b/>
                <w:bCs/>
                <w:i/>
              </w:rPr>
              <w:t>2</w:t>
            </w:r>
            <w:r w:rsidRPr="001738E9">
              <w:rPr>
                <w:rFonts w:asciiTheme="majorHAnsi" w:hAnsiTheme="majorHAnsi" w:cstheme="majorHAnsi"/>
                <w:b/>
                <w:bCs/>
                <w:i/>
              </w:rPr>
              <w:t xml:space="preserve"> - Premium Package</w:t>
            </w:r>
          </w:p>
          <w:p w14:paraId="77807ADF" w14:textId="68F637E6" w:rsidR="00164965" w:rsidRDefault="007169AD" w:rsidP="007169AD">
            <w:pPr>
              <w:pStyle w:val="ListParagraph"/>
              <w:spacing w:after="160" w:line="259" w:lineRule="auto"/>
              <w:ind w:left="360"/>
              <w:rPr>
                <w:rFonts w:asciiTheme="majorHAnsi" w:hAnsiTheme="majorHAnsi" w:cstheme="majorHAnsi"/>
              </w:rPr>
            </w:pPr>
            <w:r w:rsidRPr="006C1737">
              <w:rPr>
                <w:rFonts w:asciiTheme="majorHAnsi" w:hAnsiTheme="majorHAnsi" w:cstheme="majorHAnsi"/>
                <w:b/>
                <w:bCs/>
                <w:iCs/>
              </w:rPr>
              <w:t>Price:</w:t>
            </w:r>
            <w:r>
              <w:rPr>
                <w:rFonts w:asciiTheme="majorHAnsi" w:hAnsiTheme="majorHAnsi" w:cstheme="majorHAnsi"/>
                <w:iCs/>
              </w:rPr>
              <w:t xml:space="preserve"> £500 per Month</w:t>
            </w:r>
            <w:r w:rsidR="00164965">
              <w:rPr>
                <w:rFonts w:asciiTheme="majorHAnsi" w:hAnsiTheme="majorHAnsi" w:cstheme="majorHAnsi"/>
                <w:i/>
              </w:rPr>
              <w:br/>
            </w:r>
            <w:r w:rsidR="00A80B85">
              <w:rPr>
                <w:rFonts w:asciiTheme="majorHAnsi" w:hAnsiTheme="majorHAnsi" w:cstheme="majorHAnsi"/>
              </w:rPr>
              <w:t xml:space="preserve">40 posts per month on </w:t>
            </w:r>
            <w:r w:rsidR="00AA157D">
              <w:rPr>
                <w:rFonts w:asciiTheme="majorHAnsi" w:hAnsiTheme="majorHAnsi" w:cstheme="majorHAnsi"/>
              </w:rPr>
              <w:t>4</w:t>
            </w:r>
            <w:r w:rsidR="00A80B85">
              <w:rPr>
                <w:rFonts w:asciiTheme="majorHAnsi" w:hAnsiTheme="majorHAnsi" w:cstheme="majorHAnsi"/>
              </w:rPr>
              <w:t xml:space="preserve"> Social Media Platforms </w:t>
            </w:r>
            <w:r w:rsidR="00164965">
              <w:rPr>
                <w:rFonts w:asciiTheme="majorHAnsi" w:hAnsiTheme="majorHAnsi" w:cstheme="majorHAnsi"/>
              </w:rPr>
              <w:t>(</w:t>
            </w:r>
            <w:r w:rsidR="00A80B85">
              <w:rPr>
                <w:rFonts w:asciiTheme="majorHAnsi" w:hAnsiTheme="majorHAnsi" w:cstheme="majorHAnsi"/>
              </w:rPr>
              <w:t>Facebook, Instagram, Twitter</w:t>
            </w:r>
            <w:r w:rsidR="00AA157D">
              <w:rPr>
                <w:rFonts w:asciiTheme="majorHAnsi" w:hAnsiTheme="majorHAnsi" w:cstheme="majorHAnsi"/>
              </w:rPr>
              <w:t>, LinkedI</w:t>
            </w:r>
            <w:r w:rsidR="00164965">
              <w:rPr>
                <w:rFonts w:asciiTheme="majorHAnsi" w:hAnsiTheme="majorHAnsi" w:cstheme="majorHAnsi"/>
              </w:rPr>
              <w:t>n)</w:t>
            </w:r>
          </w:p>
          <w:p w14:paraId="199B9A9C" w14:textId="7AA9CD2E" w:rsidR="00620E78" w:rsidRPr="002F54B5" w:rsidRDefault="00C1625D" w:rsidP="002F54B5">
            <w:pPr>
              <w:pStyle w:val="ListParagraph"/>
              <w:spacing w:after="160" w:line="259" w:lineRule="auto"/>
              <w:ind w:left="360"/>
              <w:rPr>
                <w:rFonts w:asciiTheme="majorHAnsi" w:eastAsia="Calibri" w:hAnsiTheme="majorHAnsi" w:cstheme="majorHAnsi"/>
                <w:lang w:eastAsia="zh-CN"/>
              </w:rPr>
            </w:pPr>
            <w:r>
              <w:rPr>
                <w:rFonts w:asciiTheme="majorHAnsi" w:hAnsiTheme="majorHAnsi" w:cstheme="majorHAnsi"/>
              </w:rPr>
              <w:t xml:space="preserve">Service Description: </w:t>
            </w:r>
            <w:r w:rsidR="007169AD">
              <w:rPr>
                <w:rFonts w:asciiTheme="majorHAnsi" w:hAnsiTheme="majorHAnsi" w:cstheme="majorHAnsi"/>
              </w:rPr>
              <w:t>Fully</w:t>
            </w:r>
            <w:r w:rsidR="00B07FD5">
              <w:rPr>
                <w:rFonts w:asciiTheme="majorHAnsi" w:hAnsiTheme="majorHAnsi" w:cstheme="majorHAnsi"/>
              </w:rPr>
              <w:t xml:space="preserve"> a</w:t>
            </w:r>
            <w:r w:rsidR="00164965">
              <w:rPr>
                <w:rFonts w:asciiTheme="majorHAnsi" w:hAnsiTheme="majorHAnsi" w:cstheme="majorHAnsi"/>
              </w:rPr>
              <w:t xml:space="preserve">utomated </w:t>
            </w:r>
            <w:r w:rsidR="00B07FD5">
              <w:rPr>
                <w:rFonts w:asciiTheme="majorHAnsi" w:hAnsiTheme="majorHAnsi" w:cstheme="majorHAnsi"/>
              </w:rPr>
              <w:t>s</w:t>
            </w:r>
            <w:r w:rsidR="00164965">
              <w:rPr>
                <w:rFonts w:asciiTheme="majorHAnsi" w:hAnsiTheme="majorHAnsi" w:cstheme="majorHAnsi"/>
              </w:rPr>
              <w:t xml:space="preserve">ervice with </w:t>
            </w:r>
            <w:r w:rsidR="00AA157D">
              <w:rPr>
                <w:rFonts w:asciiTheme="majorHAnsi" w:hAnsiTheme="majorHAnsi" w:cstheme="majorHAnsi"/>
              </w:rPr>
              <w:t>Social Media Management</w:t>
            </w:r>
            <w:r w:rsidR="002F54B5">
              <w:rPr>
                <w:rFonts w:asciiTheme="majorHAnsi" w:hAnsiTheme="majorHAnsi" w:cstheme="majorHAnsi"/>
              </w:rPr>
              <w:t xml:space="preserve"> </w:t>
            </w:r>
            <w:r w:rsidR="0010029C">
              <w:rPr>
                <w:rFonts w:asciiTheme="majorHAnsi" w:hAnsiTheme="majorHAnsi" w:cstheme="majorHAnsi"/>
              </w:rPr>
              <w:t xml:space="preserve">where </w:t>
            </w:r>
            <w:r w:rsidR="00620E78" w:rsidRPr="005A314B">
              <w:rPr>
                <w:rFonts w:asciiTheme="majorHAnsi" w:hAnsiTheme="majorHAnsi" w:cstheme="majorHAnsi"/>
              </w:rPr>
              <w:t>BrandStories.uk will manage the customer's social media accounts, handling automated post scheduling for seamless content distribution.</w:t>
            </w:r>
            <w:r w:rsidR="00D5273B">
              <w:rPr>
                <w:rFonts w:asciiTheme="majorHAnsi" w:hAnsiTheme="majorHAnsi" w:cstheme="majorHAnsi"/>
              </w:rPr>
              <w:t xml:space="preserve"> </w:t>
            </w:r>
            <w:r w:rsidR="00D5273B" w:rsidRPr="002F54B5">
              <w:rPr>
                <w:rFonts w:asciiTheme="majorHAnsi" w:hAnsiTheme="majorHAnsi" w:cstheme="majorHAnsi"/>
              </w:rPr>
              <w:t>It will include content strategy development</w:t>
            </w:r>
            <w:r w:rsidR="00D5273B">
              <w:rPr>
                <w:rFonts w:asciiTheme="majorHAnsi" w:hAnsiTheme="majorHAnsi" w:cstheme="majorHAnsi"/>
              </w:rPr>
              <w:t xml:space="preserve">, </w:t>
            </w:r>
            <w:r w:rsidR="00D5273B" w:rsidRPr="002F54B5">
              <w:rPr>
                <w:rFonts w:asciiTheme="majorHAnsi" w:hAnsiTheme="majorHAnsi" w:cstheme="majorHAnsi"/>
              </w:rPr>
              <w:t>content creation services</w:t>
            </w:r>
            <w:r w:rsidR="00D5273B">
              <w:rPr>
                <w:rFonts w:asciiTheme="majorHAnsi" w:hAnsiTheme="majorHAnsi" w:cstheme="majorHAnsi"/>
              </w:rPr>
              <w:t>, post previews and</w:t>
            </w:r>
            <w:r w:rsidR="00D5273B">
              <w:t xml:space="preserve"> </w:t>
            </w:r>
            <w:r w:rsidR="00EC03EF">
              <w:t>1</w:t>
            </w:r>
            <w:r w:rsidR="00D5273B">
              <w:rPr>
                <w:rFonts w:asciiTheme="majorHAnsi" w:hAnsiTheme="majorHAnsi" w:cstheme="majorHAnsi"/>
              </w:rPr>
              <w:t xml:space="preserve"> content</w:t>
            </w:r>
            <w:r w:rsidR="00D5273B" w:rsidRPr="00195CB2">
              <w:rPr>
                <w:rFonts w:asciiTheme="majorHAnsi" w:hAnsiTheme="majorHAnsi" w:cstheme="majorHAnsi"/>
              </w:rPr>
              <w:t xml:space="preserve"> strategy call per month</w:t>
            </w:r>
            <w:r w:rsidR="00D5273B">
              <w:rPr>
                <w:rFonts w:asciiTheme="majorHAnsi" w:hAnsiTheme="majorHAnsi" w:cstheme="majorHAnsi"/>
              </w:rPr>
              <w:t>.</w:t>
            </w:r>
          </w:p>
          <w:p w14:paraId="7A5C926D" w14:textId="77777777" w:rsidR="000934D5" w:rsidRPr="005A314B" w:rsidRDefault="000934D5" w:rsidP="000934D5">
            <w:pPr>
              <w:rPr>
                <w:rFonts w:asciiTheme="majorHAnsi" w:hAnsiTheme="majorHAnsi" w:cstheme="majorHAnsi"/>
                <w:b/>
              </w:rPr>
            </w:pPr>
            <w:r w:rsidRPr="005A314B">
              <w:rPr>
                <w:rFonts w:asciiTheme="majorHAnsi" w:hAnsiTheme="majorHAnsi" w:cstheme="majorHAnsi"/>
                <w:b/>
              </w:rPr>
              <w:t>Arriving at the Pricing Strategy:</w:t>
            </w:r>
          </w:p>
          <w:p w14:paraId="295FBC69" w14:textId="77777777" w:rsidR="000934D5" w:rsidRPr="005A314B" w:rsidRDefault="000934D5" w:rsidP="000934D5">
            <w:pPr>
              <w:rPr>
                <w:rFonts w:asciiTheme="majorHAnsi" w:hAnsiTheme="majorHAnsi" w:cstheme="majorHAnsi"/>
              </w:rPr>
            </w:pPr>
            <w:r w:rsidRPr="005A314B">
              <w:rPr>
                <w:rFonts w:asciiTheme="majorHAnsi" w:hAnsiTheme="majorHAnsi" w:cstheme="majorHAnsi"/>
              </w:rPr>
              <w:t xml:space="preserve">The pricing strategy is determined through a combination of factors, including market research, analysis of competitors' pricing, cost of service delivery, and the value perceived by clients. We conducted thorough market research to understand the price ranges that are competitive and fair for content strategy services in Swansea. We also </w:t>
            </w:r>
            <w:proofErr w:type="spellStart"/>
            <w:r w:rsidRPr="005A314B">
              <w:rPr>
                <w:rFonts w:asciiTheme="majorHAnsi" w:hAnsiTheme="majorHAnsi" w:cstheme="majorHAnsi"/>
              </w:rPr>
              <w:t>analyzed</w:t>
            </w:r>
            <w:proofErr w:type="spellEnd"/>
            <w:r w:rsidRPr="005A314B">
              <w:rPr>
                <w:rFonts w:asciiTheme="majorHAnsi" w:hAnsiTheme="majorHAnsi" w:cstheme="majorHAnsi"/>
              </w:rPr>
              <w:t xml:space="preserve"> competitors' pricing to position ourselves competitively while offering added value.</w:t>
            </w:r>
          </w:p>
          <w:p w14:paraId="117D6F40" w14:textId="77777777" w:rsidR="000934D5" w:rsidRPr="005A314B" w:rsidRDefault="000934D5" w:rsidP="000934D5">
            <w:pPr>
              <w:rPr>
                <w:rFonts w:asciiTheme="majorHAnsi" w:hAnsiTheme="majorHAnsi" w:cstheme="majorHAnsi"/>
              </w:rPr>
            </w:pPr>
            <w:r w:rsidRPr="005A314B">
              <w:rPr>
                <w:rFonts w:asciiTheme="majorHAnsi" w:hAnsiTheme="majorHAnsi" w:cstheme="majorHAnsi"/>
                <w:b/>
              </w:rPr>
              <w:t>Income Streams</w:t>
            </w:r>
            <w:r w:rsidRPr="005A314B">
              <w:rPr>
                <w:rFonts w:asciiTheme="majorHAnsi" w:hAnsiTheme="majorHAnsi" w:cstheme="majorHAnsi"/>
              </w:rPr>
              <w:t>:</w:t>
            </w:r>
          </w:p>
          <w:p w14:paraId="6787876E" w14:textId="7E582679" w:rsidR="000934D5" w:rsidRPr="005A314B" w:rsidRDefault="00AD0ED1" w:rsidP="000934D5">
            <w:pPr>
              <w:rPr>
                <w:rFonts w:asciiTheme="majorHAnsi" w:hAnsiTheme="majorHAnsi" w:cstheme="majorHAnsi"/>
              </w:rPr>
            </w:pPr>
            <w:r>
              <w:rPr>
                <w:rFonts w:asciiTheme="majorHAnsi" w:hAnsiTheme="majorHAnsi" w:cstheme="majorHAnsi"/>
              </w:rPr>
              <w:t xml:space="preserve">In addition of </w:t>
            </w:r>
            <w:r w:rsidRPr="000A7C1D">
              <w:rPr>
                <w:rFonts w:asciiTheme="majorHAnsi" w:hAnsiTheme="majorHAnsi" w:cstheme="majorHAnsi"/>
                <w:b/>
                <w:bCs/>
              </w:rPr>
              <w:t>Subscription-based services</w:t>
            </w:r>
            <w:r>
              <w:rPr>
                <w:rFonts w:asciiTheme="majorHAnsi" w:hAnsiTheme="majorHAnsi" w:cstheme="majorHAnsi"/>
              </w:rPr>
              <w:t xml:space="preserve"> </w:t>
            </w:r>
            <w:r w:rsidR="000934D5" w:rsidRPr="005A314B">
              <w:rPr>
                <w:rFonts w:asciiTheme="majorHAnsi" w:hAnsiTheme="majorHAnsi" w:cstheme="majorHAnsi"/>
              </w:rPr>
              <w:t xml:space="preserve">BrandStories.uk can </w:t>
            </w:r>
            <w:r>
              <w:rPr>
                <w:rFonts w:asciiTheme="majorHAnsi" w:hAnsiTheme="majorHAnsi" w:cstheme="majorHAnsi"/>
              </w:rPr>
              <w:t>develop additional</w:t>
            </w:r>
            <w:r w:rsidR="000934D5" w:rsidRPr="005A314B">
              <w:rPr>
                <w:rFonts w:asciiTheme="majorHAnsi" w:hAnsiTheme="majorHAnsi" w:cstheme="majorHAnsi"/>
              </w:rPr>
              <w:t xml:space="preserve"> income streams, which may include:</w:t>
            </w:r>
          </w:p>
          <w:p w14:paraId="766619E9" w14:textId="77777777" w:rsidR="000934D5" w:rsidRPr="001738E9" w:rsidRDefault="000934D5" w:rsidP="001738E9">
            <w:pPr>
              <w:pStyle w:val="ListParagraph"/>
              <w:numPr>
                <w:ilvl w:val="0"/>
                <w:numId w:val="29"/>
              </w:numPr>
              <w:rPr>
                <w:rFonts w:asciiTheme="majorHAnsi" w:hAnsiTheme="majorHAnsi" w:cstheme="majorHAnsi"/>
              </w:rPr>
            </w:pPr>
            <w:r w:rsidRPr="001738E9">
              <w:rPr>
                <w:rFonts w:asciiTheme="majorHAnsi" w:hAnsiTheme="majorHAnsi" w:cstheme="majorHAnsi"/>
                <w:b/>
                <w:bCs/>
              </w:rPr>
              <w:t>One-Time Projects:</w:t>
            </w:r>
            <w:r w:rsidRPr="001738E9">
              <w:rPr>
                <w:rFonts w:asciiTheme="majorHAnsi" w:hAnsiTheme="majorHAnsi" w:cstheme="majorHAnsi"/>
              </w:rPr>
              <w:t xml:space="preserve"> Custom content strategy projects or standalone content creation services for clients not seeking ongoing subscriptions.</w:t>
            </w:r>
          </w:p>
          <w:p w14:paraId="3757B6AF" w14:textId="2E87A198" w:rsidR="000934D5" w:rsidRPr="00C32560" w:rsidRDefault="000934D5" w:rsidP="00C32560">
            <w:pPr>
              <w:pStyle w:val="ListParagraph"/>
              <w:numPr>
                <w:ilvl w:val="0"/>
                <w:numId w:val="29"/>
              </w:numPr>
              <w:spacing w:after="160" w:line="259" w:lineRule="auto"/>
              <w:rPr>
                <w:rFonts w:asciiTheme="majorHAnsi" w:eastAsia="Calibri" w:hAnsiTheme="majorHAnsi" w:cstheme="majorHAnsi"/>
                <w:lang w:eastAsia="zh-CN"/>
              </w:rPr>
            </w:pPr>
            <w:r w:rsidRPr="001738E9">
              <w:rPr>
                <w:rFonts w:asciiTheme="majorHAnsi" w:hAnsiTheme="majorHAnsi" w:cstheme="majorHAnsi"/>
                <w:b/>
                <w:bCs/>
              </w:rPr>
              <w:t>Training Workshops:</w:t>
            </w:r>
            <w:r w:rsidRPr="001738E9">
              <w:rPr>
                <w:rFonts w:asciiTheme="majorHAnsi" w:hAnsiTheme="majorHAnsi" w:cstheme="majorHAnsi"/>
              </w:rPr>
              <w:t xml:space="preserve"> Income generated from offering educational workshops and training sessions on content strategy and social media marketing.</w:t>
            </w:r>
            <w:r w:rsidRPr="00C32560">
              <w:rPr>
                <w:rFonts w:asciiTheme="majorHAnsi" w:hAnsiTheme="majorHAnsi" w:cstheme="majorHAnsi"/>
              </w:rPr>
              <w:t xml:space="preserve"> </w:t>
            </w:r>
          </w:p>
        </w:tc>
      </w:tr>
      <w:tr w:rsidR="00DD70D2" w:rsidRPr="005A314B" w14:paraId="5B6BCE58"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72E5C2A8" w14:textId="77777777" w:rsidR="00DD70D2" w:rsidRPr="005A314B" w:rsidRDefault="00DD70D2" w:rsidP="009D5AC7">
            <w:pPr>
              <w:pStyle w:val="Heading2"/>
              <w:rPr>
                <w:rFonts w:asciiTheme="majorHAnsi" w:hAnsiTheme="majorHAnsi" w:cstheme="majorHAnsi"/>
              </w:rPr>
            </w:pPr>
            <w:bookmarkStart w:id="20" w:name="_Toc141617442"/>
            <w:r w:rsidRPr="005A314B">
              <w:rPr>
                <w:rFonts w:asciiTheme="majorHAnsi" w:hAnsiTheme="majorHAnsi" w:cstheme="majorHAnsi"/>
              </w:rPr>
              <w:lastRenderedPageBreak/>
              <w:t>Sales forecast</w:t>
            </w:r>
            <w:bookmarkEnd w:id="20"/>
            <w:r w:rsidRPr="005A314B">
              <w:rPr>
                <w:rFonts w:asciiTheme="majorHAnsi" w:hAnsiTheme="majorHAnsi" w:cstheme="majorHAnsi"/>
              </w:rPr>
              <w:t xml:space="preserve"> </w:t>
            </w:r>
          </w:p>
          <w:p w14:paraId="344A9CB0" w14:textId="77777777" w:rsidR="00413CF6" w:rsidRPr="005A314B" w:rsidRDefault="00413CF6" w:rsidP="00413CF6">
            <w:pPr>
              <w:rPr>
                <w:rFonts w:asciiTheme="majorHAnsi" w:hAnsiTheme="majorHAnsi" w:cstheme="majorHAnsi"/>
              </w:rPr>
            </w:pPr>
          </w:p>
          <w:p w14:paraId="4C6F1024" w14:textId="77777777" w:rsidR="00D16499" w:rsidRPr="005A314B" w:rsidRDefault="00D16499" w:rsidP="00D16499">
            <w:pPr>
              <w:rPr>
                <w:rFonts w:asciiTheme="majorHAnsi" w:hAnsiTheme="majorHAnsi" w:cstheme="majorHAnsi"/>
              </w:rPr>
            </w:pPr>
            <w:r w:rsidRPr="005A314B">
              <w:rPr>
                <w:rFonts w:asciiTheme="majorHAnsi" w:hAnsiTheme="majorHAnsi" w:cstheme="majorHAnsi"/>
              </w:rPr>
              <w:t>The market for content strategy services in Swansea is substantial and continues to grow. According to Swansea Council there were 7,735 active businesses in Swansea in 2021. As a hub for diverse industries, Swansea hosts a wide range of businesses seeking to establish a strong online presence and build brand awareness. With numerous potential clients in the local market, BrandStories.uk has ample opportunities to tap into a significant portion of the content strategy industry.</w:t>
            </w:r>
          </w:p>
          <w:p w14:paraId="52C6813E" w14:textId="77777777" w:rsidR="00D972B6" w:rsidRDefault="004B7887" w:rsidP="00666C92">
            <w:pPr>
              <w:spacing w:after="160" w:line="259" w:lineRule="auto"/>
              <w:rPr>
                <w:rFonts w:asciiTheme="majorHAnsi" w:eastAsia="Calibri" w:hAnsiTheme="majorHAnsi" w:cstheme="majorHAnsi"/>
                <w:lang w:eastAsia="zh-CN"/>
              </w:rPr>
            </w:pPr>
            <w:r>
              <w:rPr>
                <w:rFonts w:asciiTheme="majorHAnsi" w:hAnsiTheme="majorHAnsi" w:cstheme="majorHAnsi"/>
              </w:rPr>
              <w:br/>
              <w:t xml:space="preserve">Through </w:t>
            </w:r>
            <w:r w:rsidR="0023259F">
              <w:rPr>
                <w:rFonts w:asciiTheme="majorHAnsi" w:hAnsiTheme="majorHAnsi" w:cstheme="majorHAnsi"/>
              </w:rPr>
              <w:t>field research</w:t>
            </w:r>
            <w:r>
              <w:rPr>
                <w:rFonts w:asciiTheme="majorHAnsi" w:hAnsiTheme="majorHAnsi" w:cstheme="majorHAnsi"/>
              </w:rPr>
              <w:t xml:space="preserve"> I’ve conducted with local small business owners</w:t>
            </w:r>
            <w:r w:rsidR="00C942FA">
              <w:rPr>
                <w:rFonts w:asciiTheme="majorHAnsi" w:hAnsiTheme="majorHAnsi" w:cstheme="majorHAnsi"/>
              </w:rPr>
              <w:t xml:space="preserve"> I have </w:t>
            </w:r>
            <w:r w:rsidR="0086155F">
              <w:rPr>
                <w:rFonts w:asciiTheme="majorHAnsi" w:hAnsiTheme="majorHAnsi" w:cstheme="majorHAnsi"/>
              </w:rPr>
              <w:t xml:space="preserve">found </w:t>
            </w:r>
            <w:r w:rsidR="00666C92">
              <w:rPr>
                <w:rFonts w:asciiTheme="majorHAnsi" w:eastAsia="Calibri" w:hAnsiTheme="majorHAnsi" w:cstheme="majorHAnsi"/>
                <w:lang w:eastAsia="zh-CN"/>
              </w:rPr>
              <w:t>there is quite large demand for services we aim to provide</w:t>
            </w:r>
            <w:r w:rsidR="00CF41A4">
              <w:rPr>
                <w:rFonts w:asciiTheme="majorHAnsi" w:eastAsia="Calibri" w:hAnsiTheme="majorHAnsi" w:cstheme="majorHAnsi"/>
                <w:lang w:eastAsia="zh-CN"/>
              </w:rPr>
              <w:t xml:space="preserve"> and market saturation is quite low.</w:t>
            </w:r>
          </w:p>
          <w:p w14:paraId="6666C246" w14:textId="43D07B26" w:rsidR="00552AC8" w:rsidRDefault="0052340B" w:rsidP="00666C92">
            <w:pPr>
              <w:spacing w:after="160" w:line="259" w:lineRule="auto"/>
              <w:rPr>
                <w:rFonts w:asciiTheme="majorHAnsi" w:hAnsiTheme="majorHAnsi" w:cstheme="majorHAnsi"/>
              </w:rPr>
            </w:pPr>
            <w:r>
              <w:rPr>
                <w:rFonts w:asciiTheme="majorHAnsi" w:hAnsiTheme="majorHAnsi" w:cstheme="majorHAnsi"/>
              </w:rPr>
              <w:t xml:space="preserve">During the research </w:t>
            </w:r>
            <w:r w:rsidR="00834499">
              <w:rPr>
                <w:rFonts w:asciiTheme="majorHAnsi" w:hAnsiTheme="majorHAnsi" w:cstheme="majorHAnsi"/>
              </w:rPr>
              <w:t>6</w:t>
            </w:r>
            <w:r>
              <w:rPr>
                <w:rFonts w:asciiTheme="majorHAnsi" w:hAnsiTheme="majorHAnsi" w:cstheme="majorHAnsi"/>
              </w:rPr>
              <w:t xml:space="preserve"> out of 8</w:t>
            </w:r>
            <w:r w:rsidR="009F1002">
              <w:rPr>
                <w:rFonts w:asciiTheme="majorHAnsi" w:hAnsiTheme="majorHAnsi" w:cstheme="majorHAnsi"/>
              </w:rPr>
              <w:t xml:space="preserve"> local small</w:t>
            </w:r>
            <w:r>
              <w:rPr>
                <w:rFonts w:asciiTheme="majorHAnsi" w:hAnsiTheme="majorHAnsi" w:cstheme="majorHAnsi"/>
              </w:rPr>
              <w:t xml:space="preserve"> business</w:t>
            </w:r>
            <w:r w:rsidR="00834499">
              <w:rPr>
                <w:rFonts w:asciiTheme="majorHAnsi" w:hAnsiTheme="majorHAnsi" w:cstheme="majorHAnsi"/>
              </w:rPr>
              <w:t xml:space="preserve"> expressed interest in subscribing to our basic subscription package</w:t>
            </w:r>
            <w:r w:rsidR="00D90F87">
              <w:rPr>
                <w:rFonts w:asciiTheme="majorHAnsi" w:hAnsiTheme="majorHAnsi" w:cstheme="majorHAnsi"/>
              </w:rPr>
              <w:t xml:space="preserve">. They have also </w:t>
            </w:r>
            <w:r w:rsidR="00DE546E">
              <w:rPr>
                <w:rFonts w:asciiTheme="majorHAnsi" w:hAnsiTheme="majorHAnsi" w:cstheme="majorHAnsi"/>
              </w:rPr>
              <w:t xml:space="preserve">concluded </w:t>
            </w:r>
            <w:r w:rsidR="002C3F8E">
              <w:rPr>
                <w:rFonts w:asciiTheme="majorHAnsi" w:hAnsiTheme="majorHAnsi" w:cstheme="majorHAnsi"/>
              </w:rPr>
              <w:t>that</w:t>
            </w:r>
            <w:r w:rsidR="00DE546E">
              <w:rPr>
                <w:rFonts w:asciiTheme="majorHAnsi" w:hAnsiTheme="majorHAnsi" w:cstheme="majorHAnsi"/>
              </w:rPr>
              <w:t xml:space="preserve"> pricing sound fair</w:t>
            </w:r>
            <w:r w:rsidR="002C3F8E">
              <w:rPr>
                <w:rFonts w:asciiTheme="majorHAnsi" w:hAnsiTheme="majorHAnsi" w:cstheme="majorHAnsi"/>
              </w:rPr>
              <w:t xml:space="preserve"> and they have been looking for service of this type but couldn’t find anyone</w:t>
            </w:r>
            <w:r w:rsidR="00B54443">
              <w:rPr>
                <w:rFonts w:asciiTheme="majorHAnsi" w:hAnsiTheme="majorHAnsi" w:cstheme="majorHAnsi"/>
              </w:rPr>
              <w:t xml:space="preserve"> locally to do it. They have also expressed their reservations </w:t>
            </w:r>
            <w:r w:rsidR="00AA1E4F">
              <w:rPr>
                <w:rFonts w:asciiTheme="majorHAnsi" w:hAnsiTheme="majorHAnsi" w:cstheme="majorHAnsi"/>
              </w:rPr>
              <w:t xml:space="preserve">when asked about competitors available online </w:t>
            </w:r>
            <w:r w:rsidR="0009237E">
              <w:rPr>
                <w:rFonts w:asciiTheme="majorHAnsi" w:hAnsiTheme="majorHAnsi" w:cstheme="majorHAnsi"/>
              </w:rPr>
              <w:t>- as</w:t>
            </w:r>
            <w:r w:rsidR="00AA1E4F">
              <w:rPr>
                <w:rFonts w:asciiTheme="majorHAnsi" w:hAnsiTheme="majorHAnsi" w:cstheme="majorHAnsi"/>
              </w:rPr>
              <w:t xml:space="preserve"> </w:t>
            </w:r>
            <w:r w:rsidR="00552AC8">
              <w:rPr>
                <w:rFonts w:asciiTheme="majorHAnsi" w:hAnsiTheme="majorHAnsi" w:cstheme="majorHAnsi"/>
              </w:rPr>
              <w:t xml:space="preserve">all </w:t>
            </w:r>
            <w:r w:rsidR="00AA1E4F">
              <w:rPr>
                <w:rFonts w:asciiTheme="majorHAnsi" w:hAnsiTheme="majorHAnsi" w:cstheme="majorHAnsi"/>
              </w:rPr>
              <w:t>offers seems very generic</w:t>
            </w:r>
            <w:r w:rsidR="002D5DA0">
              <w:rPr>
                <w:rFonts w:asciiTheme="majorHAnsi" w:hAnsiTheme="majorHAnsi" w:cstheme="majorHAnsi"/>
              </w:rPr>
              <w:t xml:space="preserve"> and they would like to work with someone </w:t>
            </w:r>
            <w:r w:rsidR="00552AC8">
              <w:rPr>
                <w:rFonts w:asciiTheme="majorHAnsi" w:hAnsiTheme="majorHAnsi" w:cstheme="majorHAnsi"/>
              </w:rPr>
              <w:t>who they can meet and discuss ideas with.</w:t>
            </w:r>
          </w:p>
          <w:p w14:paraId="426297F1" w14:textId="6355B1C2" w:rsidR="00D526A0" w:rsidRPr="005A314B" w:rsidRDefault="009155EB" w:rsidP="00666C92">
            <w:pPr>
              <w:spacing w:after="160" w:line="259" w:lineRule="auto"/>
              <w:rPr>
                <w:rFonts w:asciiTheme="majorHAnsi" w:hAnsiTheme="majorHAnsi" w:cstheme="majorHAnsi"/>
              </w:rPr>
            </w:pPr>
            <w:r>
              <w:rPr>
                <w:rFonts w:asciiTheme="majorHAnsi" w:hAnsiTheme="majorHAnsi" w:cstheme="majorHAnsi"/>
              </w:rPr>
              <w:t>My forecast is that t</w:t>
            </w:r>
            <w:r w:rsidR="00D526A0">
              <w:rPr>
                <w:rFonts w:asciiTheme="majorHAnsi" w:hAnsiTheme="majorHAnsi" w:cstheme="majorHAnsi"/>
              </w:rPr>
              <w:t>hrough intensive business development in first few month</w:t>
            </w:r>
            <w:r w:rsidR="000E6CD5">
              <w:rPr>
                <w:rFonts w:asciiTheme="majorHAnsi" w:hAnsiTheme="majorHAnsi" w:cstheme="majorHAnsi"/>
              </w:rPr>
              <w:t>s of operation</w:t>
            </w:r>
            <w:r w:rsidR="004A0048">
              <w:rPr>
                <w:rFonts w:asciiTheme="majorHAnsi" w:hAnsiTheme="majorHAnsi" w:cstheme="majorHAnsi"/>
              </w:rPr>
              <w:t xml:space="preserve"> </w:t>
            </w:r>
            <w:r>
              <w:rPr>
                <w:rFonts w:asciiTheme="majorHAnsi" w:hAnsiTheme="majorHAnsi" w:cstheme="majorHAnsi"/>
              </w:rPr>
              <w:t xml:space="preserve">I should </w:t>
            </w:r>
            <w:r w:rsidR="00D90F87">
              <w:rPr>
                <w:rFonts w:asciiTheme="majorHAnsi" w:hAnsiTheme="majorHAnsi" w:cstheme="majorHAnsi"/>
              </w:rPr>
              <w:t>be able to</w:t>
            </w:r>
            <w:r w:rsidR="004A0048">
              <w:rPr>
                <w:rFonts w:asciiTheme="majorHAnsi" w:hAnsiTheme="majorHAnsi" w:cstheme="majorHAnsi"/>
              </w:rPr>
              <w:t xml:space="preserve"> confident</w:t>
            </w:r>
            <w:r>
              <w:rPr>
                <w:rFonts w:asciiTheme="majorHAnsi" w:hAnsiTheme="majorHAnsi" w:cstheme="majorHAnsi"/>
              </w:rPr>
              <w:t>ly</w:t>
            </w:r>
            <w:r w:rsidR="004A0048">
              <w:rPr>
                <w:rFonts w:asciiTheme="majorHAnsi" w:hAnsiTheme="majorHAnsi" w:cstheme="majorHAnsi"/>
              </w:rPr>
              <w:t xml:space="preserve"> acquire at least 2-3 </w:t>
            </w:r>
            <w:r w:rsidR="000C0774">
              <w:rPr>
                <w:rFonts w:asciiTheme="majorHAnsi" w:hAnsiTheme="majorHAnsi" w:cstheme="majorHAnsi"/>
              </w:rPr>
              <w:t>customers monthly for our subscription-based services.</w:t>
            </w:r>
          </w:p>
        </w:tc>
      </w:tr>
      <w:tr w:rsidR="00DD70D2" w:rsidRPr="005A314B" w14:paraId="61923B4B" w14:textId="77777777" w:rsidTr="009D5AC7">
        <w:trPr>
          <w:trHeight w:val="310"/>
        </w:trPr>
        <w:tc>
          <w:tcPr>
            <w:tcW w:w="9854" w:type="dxa"/>
            <w:tcBorders>
              <w:top w:val="single" w:sz="4" w:space="0" w:color="000000"/>
              <w:left w:val="single" w:sz="4" w:space="0" w:color="000000"/>
              <w:bottom w:val="single" w:sz="4" w:space="0" w:color="000000"/>
              <w:right w:val="single" w:sz="4" w:space="0" w:color="000000"/>
            </w:tcBorders>
          </w:tcPr>
          <w:p w14:paraId="1E034E10" w14:textId="77777777" w:rsidR="00DD70D2" w:rsidRPr="005A314B" w:rsidRDefault="00DD70D2" w:rsidP="009D5AC7">
            <w:pPr>
              <w:pStyle w:val="Heading2"/>
              <w:rPr>
                <w:rFonts w:asciiTheme="majorHAnsi" w:hAnsiTheme="majorHAnsi" w:cstheme="majorHAnsi"/>
              </w:rPr>
            </w:pPr>
            <w:bookmarkStart w:id="21" w:name="_Toc141617443"/>
            <w:r w:rsidRPr="005A314B">
              <w:rPr>
                <w:rFonts w:asciiTheme="majorHAnsi" w:hAnsiTheme="majorHAnsi" w:cstheme="majorHAnsi"/>
              </w:rPr>
              <w:lastRenderedPageBreak/>
              <w:t>Budget and timeline</w:t>
            </w:r>
            <w:bookmarkEnd w:id="21"/>
            <w:r w:rsidRPr="005A314B">
              <w:rPr>
                <w:rFonts w:asciiTheme="majorHAnsi" w:hAnsiTheme="majorHAnsi" w:cstheme="majorHAnsi"/>
              </w:rPr>
              <w:t xml:space="preserve"> </w:t>
            </w:r>
          </w:p>
          <w:p w14:paraId="63AB76B2" w14:textId="77777777" w:rsidR="003A4F1B" w:rsidRPr="005A314B" w:rsidRDefault="003A4F1B" w:rsidP="003A4F1B">
            <w:pPr>
              <w:rPr>
                <w:rFonts w:asciiTheme="majorHAnsi" w:hAnsiTheme="majorHAnsi" w:cstheme="majorHAnsi"/>
              </w:rPr>
            </w:pPr>
          </w:p>
          <w:p w14:paraId="07233ADA" w14:textId="4758DBD3" w:rsidR="003A4F1B" w:rsidRDefault="0074525B" w:rsidP="003A4F1B">
            <w:pPr>
              <w:spacing w:after="160" w:line="259" w:lineRule="auto"/>
              <w:rPr>
                <w:rFonts w:asciiTheme="majorHAnsi" w:eastAsia="Calibri" w:hAnsiTheme="majorHAnsi" w:cstheme="majorHAnsi"/>
                <w:lang w:eastAsia="zh-CN"/>
              </w:rPr>
            </w:pPr>
            <w:r>
              <w:rPr>
                <w:rFonts w:asciiTheme="majorHAnsi" w:hAnsiTheme="majorHAnsi" w:cstheme="majorHAnsi"/>
              </w:rPr>
              <w:t xml:space="preserve">Startup Budget </w:t>
            </w:r>
            <w:r w:rsidR="0071582B">
              <w:rPr>
                <w:rFonts w:asciiTheme="majorHAnsi" w:hAnsiTheme="majorHAnsi" w:cstheme="majorHAnsi"/>
              </w:rPr>
              <w:t>for the business will be</w:t>
            </w:r>
            <w:r w:rsidR="00183DC5">
              <w:rPr>
                <w:rFonts w:asciiTheme="majorHAnsi" w:hAnsiTheme="majorHAnsi" w:cstheme="majorHAnsi"/>
              </w:rPr>
              <w:t xml:space="preserve"> </w:t>
            </w:r>
            <w:r w:rsidR="0071582B">
              <w:rPr>
                <w:rFonts w:asciiTheme="majorHAnsi" w:hAnsiTheme="majorHAnsi" w:cstheme="majorHAnsi"/>
              </w:rPr>
              <w:t>£1000 pounds.</w:t>
            </w:r>
            <w:r w:rsidR="00903CB6">
              <w:rPr>
                <w:rFonts w:asciiTheme="majorHAnsi" w:hAnsiTheme="majorHAnsi" w:cstheme="majorHAnsi"/>
              </w:rPr>
              <w:t xml:space="preserve"> Costs are severely limited as I am already in possession of all the equipment </w:t>
            </w:r>
            <w:r w:rsidR="00DC3B37">
              <w:rPr>
                <w:rFonts w:asciiTheme="majorHAnsi" w:hAnsiTheme="majorHAnsi" w:cstheme="majorHAnsi"/>
              </w:rPr>
              <w:t xml:space="preserve">(IT Workstation, Car) </w:t>
            </w:r>
            <w:r w:rsidR="00903CB6">
              <w:rPr>
                <w:rFonts w:asciiTheme="majorHAnsi" w:hAnsiTheme="majorHAnsi" w:cstheme="majorHAnsi"/>
              </w:rPr>
              <w:t>and skills required to provide services</w:t>
            </w:r>
            <w:r w:rsidR="00DC3B37">
              <w:rPr>
                <w:rFonts w:asciiTheme="majorHAnsi" w:hAnsiTheme="majorHAnsi" w:cstheme="majorHAnsi"/>
              </w:rPr>
              <w:t>.</w:t>
            </w:r>
            <w:r w:rsidR="008157CF">
              <w:rPr>
                <w:rFonts w:asciiTheme="majorHAnsi" w:hAnsiTheme="majorHAnsi" w:cstheme="majorHAnsi"/>
              </w:rPr>
              <w:t xml:space="preserve"> </w:t>
            </w:r>
            <w:proofErr w:type="gramStart"/>
            <w:r w:rsidR="008157CF">
              <w:rPr>
                <w:rFonts w:asciiTheme="majorHAnsi" w:hAnsiTheme="majorHAnsi" w:cstheme="majorHAnsi"/>
              </w:rPr>
              <w:t>Also</w:t>
            </w:r>
            <w:proofErr w:type="gramEnd"/>
            <w:r w:rsidR="008157CF">
              <w:rPr>
                <w:rFonts w:asciiTheme="majorHAnsi" w:hAnsiTheme="majorHAnsi" w:cstheme="majorHAnsi"/>
              </w:rPr>
              <w:t xml:space="preserve"> I won’t be taking any salary until break-even point, as I have other sources of income</w:t>
            </w:r>
            <w:r w:rsidR="00BB39CB">
              <w:rPr>
                <w:rFonts w:asciiTheme="majorHAnsi" w:hAnsiTheme="majorHAnsi" w:cstheme="majorHAnsi"/>
              </w:rPr>
              <w:t xml:space="preserve"> available until that time.</w:t>
            </w:r>
          </w:p>
          <w:tbl>
            <w:tblPr>
              <w:tblW w:w="9634" w:type="dxa"/>
              <w:tblLook w:val="04A0" w:firstRow="1" w:lastRow="0" w:firstColumn="1" w:lastColumn="0" w:noHBand="0" w:noVBand="1"/>
            </w:tblPr>
            <w:tblGrid>
              <w:gridCol w:w="2400"/>
              <w:gridCol w:w="6100"/>
              <w:gridCol w:w="1134"/>
            </w:tblGrid>
            <w:tr w:rsidR="00853449" w:rsidRPr="00853449" w14:paraId="03293642" w14:textId="77777777" w:rsidTr="00853449">
              <w:trPr>
                <w:trHeight w:val="300"/>
              </w:trPr>
              <w:tc>
                <w:tcPr>
                  <w:tcW w:w="2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96860" w14:textId="77777777" w:rsidR="00853449" w:rsidRPr="00853449" w:rsidRDefault="00853449" w:rsidP="00853449">
                  <w:pPr>
                    <w:spacing w:after="0" w:line="240" w:lineRule="auto"/>
                    <w:rPr>
                      <w:rFonts w:eastAsia="Times New Roman"/>
                      <w:b/>
                      <w:bCs/>
                      <w:color w:val="000000"/>
                      <w:lang w:eastAsia="en-GB"/>
                    </w:rPr>
                  </w:pPr>
                  <w:r w:rsidRPr="00853449">
                    <w:rPr>
                      <w:rFonts w:eastAsia="Times New Roman"/>
                      <w:b/>
                      <w:bCs/>
                      <w:color w:val="000000"/>
                      <w:lang w:eastAsia="en-GB"/>
                    </w:rPr>
                    <w:t>Budget Allocation</w:t>
                  </w:r>
                </w:p>
              </w:tc>
              <w:tc>
                <w:tcPr>
                  <w:tcW w:w="6100" w:type="dxa"/>
                  <w:tcBorders>
                    <w:top w:val="single" w:sz="4" w:space="0" w:color="auto"/>
                    <w:left w:val="nil"/>
                    <w:bottom w:val="single" w:sz="4" w:space="0" w:color="auto"/>
                    <w:right w:val="single" w:sz="4" w:space="0" w:color="auto"/>
                  </w:tcBorders>
                  <w:shd w:val="clear" w:color="auto" w:fill="auto"/>
                  <w:noWrap/>
                  <w:vAlign w:val="bottom"/>
                  <w:hideMark/>
                </w:tcPr>
                <w:p w14:paraId="2EE618CC" w14:textId="77777777" w:rsidR="00853449" w:rsidRPr="00853449" w:rsidRDefault="00853449" w:rsidP="00853449">
                  <w:pPr>
                    <w:spacing w:after="0" w:line="240" w:lineRule="auto"/>
                    <w:rPr>
                      <w:rFonts w:eastAsia="Times New Roman"/>
                      <w:b/>
                      <w:bCs/>
                      <w:color w:val="000000"/>
                      <w:lang w:eastAsia="en-GB"/>
                    </w:rPr>
                  </w:pPr>
                  <w:r w:rsidRPr="00853449">
                    <w:rPr>
                      <w:rFonts w:eastAsia="Times New Roman"/>
                      <w:b/>
                      <w:bCs/>
                      <w:color w:val="000000"/>
                      <w:lang w:eastAsia="en-GB"/>
                    </w:rPr>
                    <w:t>Details</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C520F7E" w14:textId="77777777" w:rsidR="00853449" w:rsidRPr="00853449" w:rsidRDefault="00853449" w:rsidP="00853449">
                  <w:pPr>
                    <w:spacing w:after="0" w:line="240" w:lineRule="auto"/>
                    <w:jc w:val="center"/>
                    <w:rPr>
                      <w:rFonts w:eastAsia="Times New Roman"/>
                      <w:b/>
                      <w:bCs/>
                      <w:color w:val="000000"/>
                      <w:lang w:eastAsia="en-GB"/>
                    </w:rPr>
                  </w:pPr>
                  <w:r w:rsidRPr="00853449">
                    <w:rPr>
                      <w:rFonts w:eastAsia="Times New Roman"/>
                      <w:b/>
                      <w:bCs/>
                      <w:color w:val="000000"/>
                      <w:lang w:eastAsia="en-GB"/>
                    </w:rPr>
                    <w:t>Amount</w:t>
                  </w:r>
                </w:p>
              </w:tc>
            </w:tr>
            <w:tr w:rsidR="00853449" w:rsidRPr="00853449" w14:paraId="485CCFCF"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5F134184"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Marketing &amp; Advertising</w:t>
                  </w:r>
                </w:p>
              </w:tc>
              <w:tc>
                <w:tcPr>
                  <w:tcW w:w="6100" w:type="dxa"/>
                  <w:tcBorders>
                    <w:top w:val="nil"/>
                    <w:left w:val="nil"/>
                    <w:bottom w:val="single" w:sz="4" w:space="0" w:color="auto"/>
                    <w:right w:val="single" w:sz="4" w:space="0" w:color="auto"/>
                  </w:tcBorders>
                  <w:shd w:val="clear" w:color="auto" w:fill="auto"/>
                  <w:noWrap/>
                  <w:vAlign w:val="bottom"/>
                  <w:hideMark/>
                </w:tcPr>
                <w:p w14:paraId="00C53FFF"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Facebook Ads</w:t>
                  </w:r>
                </w:p>
              </w:tc>
              <w:tc>
                <w:tcPr>
                  <w:tcW w:w="1134" w:type="dxa"/>
                  <w:tcBorders>
                    <w:top w:val="nil"/>
                    <w:left w:val="nil"/>
                    <w:bottom w:val="single" w:sz="4" w:space="0" w:color="auto"/>
                    <w:right w:val="single" w:sz="4" w:space="0" w:color="auto"/>
                  </w:tcBorders>
                  <w:shd w:val="clear" w:color="auto" w:fill="auto"/>
                  <w:noWrap/>
                  <w:vAlign w:val="bottom"/>
                  <w:hideMark/>
                </w:tcPr>
                <w:p w14:paraId="2A34D85A"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£160.00</w:t>
                  </w:r>
                </w:p>
              </w:tc>
            </w:tr>
            <w:tr w:rsidR="00853449" w:rsidRPr="00853449" w14:paraId="5AE5A4E3"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2B9D18BF"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44CB1FC4"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Business Cards</w:t>
                  </w:r>
                </w:p>
              </w:tc>
              <w:tc>
                <w:tcPr>
                  <w:tcW w:w="1134" w:type="dxa"/>
                  <w:tcBorders>
                    <w:top w:val="nil"/>
                    <w:left w:val="nil"/>
                    <w:bottom w:val="single" w:sz="4" w:space="0" w:color="auto"/>
                    <w:right w:val="single" w:sz="4" w:space="0" w:color="auto"/>
                  </w:tcBorders>
                  <w:shd w:val="clear" w:color="auto" w:fill="auto"/>
                  <w:noWrap/>
                  <w:vAlign w:val="bottom"/>
                  <w:hideMark/>
                </w:tcPr>
                <w:p w14:paraId="3F8E8DE0"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£40.00</w:t>
                  </w:r>
                </w:p>
              </w:tc>
            </w:tr>
            <w:tr w:rsidR="00853449" w:rsidRPr="00853449" w14:paraId="40E912EC"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36F3827D"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Technology &amp; Tools</w:t>
                  </w:r>
                </w:p>
              </w:tc>
              <w:tc>
                <w:tcPr>
                  <w:tcW w:w="6100" w:type="dxa"/>
                  <w:tcBorders>
                    <w:top w:val="nil"/>
                    <w:left w:val="nil"/>
                    <w:bottom w:val="single" w:sz="4" w:space="0" w:color="auto"/>
                    <w:right w:val="single" w:sz="4" w:space="0" w:color="auto"/>
                  </w:tcBorders>
                  <w:shd w:val="clear" w:color="auto" w:fill="auto"/>
                  <w:noWrap/>
                  <w:vAlign w:val="bottom"/>
                  <w:hideMark/>
                </w:tcPr>
                <w:p w14:paraId="36E1D013"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Mobile phone</w:t>
                  </w:r>
                </w:p>
              </w:tc>
              <w:tc>
                <w:tcPr>
                  <w:tcW w:w="1134" w:type="dxa"/>
                  <w:tcBorders>
                    <w:top w:val="nil"/>
                    <w:left w:val="nil"/>
                    <w:bottom w:val="single" w:sz="4" w:space="0" w:color="auto"/>
                    <w:right w:val="single" w:sz="4" w:space="0" w:color="auto"/>
                  </w:tcBorders>
                  <w:shd w:val="clear" w:color="auto" w:fill="auto"/>
                  <w:noWrap/>
                  <w:vAlign w:val="bottom"/>
                  <w:hideMark/>
                </w:tcPr>
                <w:p w14:paraId="0FF83A81"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£25.00</w:t>
                  </w:r>
                </w:p>
              </w:tc>
            </w:tr>
            <w:tr w:rsidR="00853449" w:rsidRPr="00853449" w14:paraId="76688731"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4887BA15"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19FA8302"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Car business insurance</w:t>
                  </w:r>
                </w:p>
              </w:tc>
              <w:tc>
                <w:tcPr>
                  <w:tcW w:w="1134" w:type="dxa"/>
                  <w:tcBorders>
                    <w:top w:val="nil"/>
                    <w:left w:val="nil"/>
                    <w:bottom w:val="single" w:sz="4" w:space="0" w:color="auto"/>
                    <w:right w:val="single" w:sz="4" w:space="0" w:color="auto"/>
                  </w:tcBorders>
                  <w:shd w:val="clear" w:color="auto" w:fill="auto"/>
                  <w:noWrap/>
                  <w:vAlign w:val="bottom"/>
                  <w:hideMark/>
                </w:tcPr>
                <w:p w14:paraId="3A80B33A"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£68.00</w:t>
                  </w:r>
                </w:p>
              </w:tc>
            </w:tr>
            <w:tr w:rsidR="00853449" w:rsidRPr="00853449" w14:paraId="2276490C"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23175BD0"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5229FB86"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w:t>
                  </w:r>
                  <w:proofErr w:type="spellStart"/>
                  <w:r w:rsidRPr="00853449">
                    <w:rPr>
                      <w:rFonts w:eastAsia="Times New Roman"/>
                      <w:color w:val="000000"/>
                      <w:lang w:eastAsia="en-GB"/>
                    </w:rPr>
                    <w:t>uk</w:t>
                  </w:r>
                  <w:proofErr w:type="spellEnd"/>
                  <w:r w:rsidRPr="00853449">
                    <w:rPr>
                      <w:rFonts w:eastAsia="Times New Roman"/>
                      <w:color w:val="000000"/>
                      <w:lang w:eastAsia="en-GB"/>
                    </w:rPr>
                    <w:t xml:space="preserve"> Domain Name (12 months)</w:t>
                  </w:r>
                </w:p>
              </w:tc>
              <w:tc>
                <w:tcPr>
                  <w:tcW w:w="1134" w:type="dxa"/>
                  <w:tcBorders>
                    <w:top w:val="nil"/>
                    <w:left w:val="nil"/>
                    <w:bottom w:val="single" w:sz="4" w:space="0" w:color="auto"/>
                    <w:right w:val="single" w:sz="4" w:space="0" w:color="auto"/>
                  </w:tcBorders>
                  <w:shd w:val="clear" w:color="auto" w:fill="auto"/>
                  <w:noWrap/>
                  <w:vAlign w:val="bottom"/>
                  <w:hideMark/>
                </w:tcPr>
                <w:p w14:paraId="2FA33007"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£7.00</w:t>
                  </w:r>
                </w:p>
              </w:tc>
            </w:tr>
            <w:tr w:rsidR="00853449" w:rsidRPr="00853449" w14:paraId="711C832C"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2EDD164B"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72AD1947" w14:textId="77777777" w:rsidR="00853449" w:rsidRPr="00853449" w:rsidRDefault="00853449" w:rsidP="00853449">
                  <w:pPr>
                    <w:spacing w:after="0" w:line="240" w:lineRule="auto"/>
                    <w:rPr>
                      <w:rFonts w:eastAsia="Times New Roman"/>
                      <w:color w:val="000000"/>
                      <w:lang w:eastAsia="en-GB"/>
                    </w:rPr>
                  </w:pPr>
                  <w:proofErr w:type="spellStart"/>
                  <w:r w:rsidRPr="00853449">
                    <w:rPr>
                      <w:rFonts w:eastAsia="Times New Roman"/>
                      <w:color w:val="000000"/>
                      <w:lang w:eastAsia="en-GB"/>
                    </w:rPr>
                    <w:t>Copy.Ai</w:t>
                  </w:r>
                  <w:proofErr w:type="spellEnd"/>
                  <w:r w:rsidRPr="00853449">
                    <w:rPr>
                      <w:rFonts w:eastAsia="Times New Roman"/>
                      <w:color w:val="000000"/>
                      <w:lang w:eastAsia="en-GB"/>
                    </w:rPr>
                    <w:t xml:space="preserve"> Subscription</w:t>
                  </w:r>
                </w:p>
              </w:tc>
              <w:tc>
                <w:tcPr>
                  <w:tcW w:w="1134" w:type="dxa"/>
                  <w:tcBorders>
                    <w:top w:val="nil"/>
                    <w:left w:val="nil"/>
                    <w:bottom w:val="single" w:sz="4" w:space="0" w:color="auto"/>
                    <w:right w:val="single" w:sz="4" w:space="0" w:color="auto"/>
                  </w:tcBorders>
                  <w:shd w:val="clear" w:color="auto" w:fill="auto"/>
                  <w:noWrap/>
                  <w:vAlign w:val="bottom"/>
                  <w:hideMark/>
                </w:tcPr>
                <w:p w14:paraId="75AFB76B"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£36.00</w:t>
                  </w:r>
                </w:p>
              </w:tc>
            </w:tr>
            <w:tr w:rsidR="00853449" w:rsidRPr="00853449" w14:paraId="67AB48D2"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DE12033"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709D300C" w14:textId="77777777" w:rsidR="00853449" w:rsidRPr="00853449" w:rsidRDefault="00853449" w:rsidP="00853449">
                  <w:pPr>
                    <w:spacing w:after="0" w:line="240" w:lineRule="auto"/>
                    <w:rPr>
                      <w:rFonts w:eastAsia="Times New Roman"/>
                      <w:color w:val="000000"/>
                      <w:lang w:eastAsia="en-GB"/>
                    </w:rPr>
                  </w:pPr>
                  <w:proofErr w:type="spellStart"/>
                  <w:r w:rsidRPr="00853449">
                    <w:rPr>
                      <w:rFonts w:eastAsia="Times New Roman"/>
                      <w:color w:val="000000"/>
                      <w:lang w:eastAsia="en-GB"/>
                    </w:rPr>
                    <w:t>Adobre</w:t>
                  </w:r>
                  <w:proofErr w:type="spellEnd"/>
                  <w:r w:rsidRPr="00853449">
                    <w:rPr>
                      <w:rFonts w:eastAsia="Times New Roman"/>
                      <w:color w:val="000000"/>
                      <w:lang w:eastAsia="en-GB"/>
                    </w:rPr>
                    <w:t xml:space="preserve"> Creative Suite Subscription</w:t>
                  </w:r>
                </w:p>
              </w:tc>
              <w:tc>
                <w:tcPr>
                  <w:tcW w:w="1134" w:type="dxa"/>
                  <w:tcBorders>
                    <w:top w:val="nil"/>
                    <w:left w:val="nil"/>
                    <w:bottom w:val="single" w:sz="4" w:space="0" w:color="auto"/>
                    <w:right w:val="single" w:sz="4" w:space="0" w:color="auto"/>
                  </w:tcBorders>
                  <w:shd w:val="clear" w:color="auto" w:fill="auto"/>
                  <w:noWrap/>
                  <w:vAlign w:val="bottom"/>
                  <w:hideMark/>
                </w:tcPr>
                <w:p w14:paraId="59492F60"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£61.99</w:t>
                  </w:r>
                </w:p>
              </w:tc>
            </w:tr>
            <w:tr w:rsidR="00853449" w:rsidRPr="00853449" w14:paraId="48D59E27"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31157D0D"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206B309E" w14:textId="77777777" w:rsidR="00853449" w:rsidRPr="00853449" w:rsidRDefault="00853449" w:rsidP="00853449">
                  <w:pPr>
                    <w:spacing w:after="0" w:line="240" w:lineRule="auto"/>
                    <w:rPr>
                      <w:rFonts w:eastAsia="Times New Roman"/>
                      <w:color w:val="000000"/>
                      <w:lang w:eastAsia="en-GB"/>
                    </w:rPr>
                  </w:pPr>
                  <w:proofErr w:type="spellStart"/>
                  <w:r w:rsidRPr="00853449">
                    <w:rPr>
                      <w:rFonts w:eastAsia="Times New Roman"/>
                      <w:color w:val="000000"/>
                      <w:lang w:eastAsia="en-GB"/>
                    </w:rPr>
                    <w:t>Midjourney</w:t>
                  </w:r>
                  <w:proofErr w:type="spellEnd"/>
                  <w:r w:rsidRPr="00853449">
                    <w:rPr>
                      <w:rFonts w:eastAsia="Times New Roman"/>
                      <w:color w:val="000000"/>
                      <w:lang w:eastAsia="en-GB"/>
                    </w:rPr>
                    <w:t xml:space="preserve"> Subscription</w:t>
                  </w:r>
                </w:p>
              </w:tc>
              <w:tc>
                <w:tcPr>
                  <w:tcW w:w="1134" w:type="dxa"/>
                  <w:tcBorders>
                    <w:top w:val="nil"/>
                    <w:left w:val="nil"/>
                    <w:bottom w:val="single" w:sz="4" w:space="0" w:color="auto"/>
                    <w:right w:val="single" w:sz="4" w:space="0" w:color="auto"/>
                  </w:tcBorders>
                  <w:shd w:val="clear" w:color="auto" w:fill="auto"/>
                  <w:noWrap/>
                  <w:vAlign w:val="bottom"/>
                  <w:hideMark/>
                </w:tcPr>
                <w:p w14:paraId="4B34EF85"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£30.00</w:t>
                  </w:r>
                </w:p>
              </w:tc>
            </w:tr>
            <w:tr w:rsidR="00853449" w:rsidRPr="00853449" w14:paraId="4A46B91D"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46211A08"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7EF072E7"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Squarespace Subscription</w:t>
                  </w:r>
                </w:p>
              </w:tc>
              <w:tc>
                <w:tcPr>
                  <w:tcW w:w="1134" w:type="dxa"/>
                  <w:tcBorders>
                    <w:top w:val="nil"/>
                    <w:left w:val="nil"/>
                    <w:bottom w:val="single" w:sz="4" w:space="0" w:color="auto"/>
                    <w:right w:val="single" w:sz="4" w:space="0" w:color="auto"/>
                  </w:tcBorders>
                  <w:shd w:val="clear" w:color="auto" w:fill="auto"/>
                  <w:noWrap/>
                  <w:vAlign w:val="bottom"/>
                  <w:hideMark/>
                </w:tcPr>
                <w:p w14:paraId="69750B7D"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£17.00</w:t>
                  </w:r>
                </w:p>
              </w:tc>
            </w:tr>
            <w:tr w:rsidR="00853449" w:rsidRPr="00853449" w14:paraId="0EB7007F"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6386D4C"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Operational Expenses</w:t>
                  </w:r>
                </w:p>
              </w:tc>
              <w:tc>
                <w:tcPr>
                  <w:tcW w:w="6100" w:type="dxa"/>
                  <w:tcBorders>
                    <w:top w:val="nil"/>
                    <w:left w:val="nil"/>
                    <w:bottom w:val="single" w:sz="4" w:space="0" w:color="auto"/>
                    <w:right w:val="single" w:sz="4" w:space="0" w:color="auto"/>
                  </w:tcBorders>
                  <w:shd w:val="clear" w:color="auto" w:fill="auto"/>
                  <w:noWrap/>
                  <w:vAlign w:val="bottom"/>
                  <w:hideMark/>
                </w:tcPr>
                <w:p w14:paraId="0DC5B555"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Petrol Expenses</w:t>
                  </w:r>
                </w:p>
              </w:tc>
              <w:tc>
                <w:tcPr>
                  <w:tcW w:w="1134" w:type="dxa"/>
                  <w:tcBorders>
                    <w:top w:val="nil"/>
                    <w:left w:val="nil"/>
                    <w:bottom w:val="single" w:sz="4" w:space="0" w:color="auto"/>
                    <w:right w:val="single" w:sz="4" w:space="0" w:color="auto"/>
                  </w:tcBorders>
                  <w:shd w:val="clear" w:color="auto" w:fill="auto"/>
                  <w:noWrap/>
                  <w:vAlign w:val="bottom"/>
                  <w:hideMark/>
                </w:tcPr>
                <w:p w14:paraId="74CA449C"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£80.00</w:t>
                  </w:r>
                </w:p>
              </w:tc>
            </w:tr>
            <w:tr w:rsidR="00853449" w:rsidRPr="00853449" w14:paraId="5199F568"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D9ACA4D"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Contingency</w:t>
                  </w:r>
                </w:p>
              </w:tc>
              <w:tc>
                <w:tcPr>
                  <w:tcW w:w="6100" w:type="dxa"/>
                  <w:tcBorders>
                    <w:top w:val="nil"/>
                    <w:left w:val="nil"/>
                    <w:bottom w:val="single" w:sz="4" w:space="0" w:color="auto"/>
                    <w:right w:val="single" w:sz="4" w:space="0" w:color="auto"/>
                  </w:tcBorders>
                  <w:shd w:val="clear" w:color="auto" w:fill="auto"/>
                  <w:noWrap/>
                  <w:vAlign w:val="bottom"/>
                  <w:hideMark/>
                </w:tcPr>
                <w:p w14:paraId="564FAE5C" w14:textId="6B1B797E" w:rsidR="00853449" w:rsidRPr="00853449" w:rsidRDefault="00853449" w:rsidP="00853449">
                  <w:pPr>
                    <w:spacing w:after="0" w:line="240" w:lineRule="auto"/>
                    <w:rPr>
                      <w:rFonts w:eastAsia="Times New Roman"/>
                      <w:color w:val="000000"/>
                      <w:lang w:eastAsia="en-GB"/>
                    </w:rPr>
                  </w:pPr>
                  <w:r>
                    <w:rPr>
                      <w:rFonts w:eastAsia="Times New Roman"/>
                      <w:color w:val="000000"/>
                      <w:lang w:eastAsia="en-GB"/>
                    </w:rPr>
                    <w:t>Unexpected Expenses</w:t>
                  </w:r>
                </w:p>
              </w:tc>
              <w:tc>
                <w:tcPr>
                  <w:tcW w:w="1134" w:type="dxa"/>
                  <w:tcBorders>
                    <w:top w:val="nil"/>
                    <w:left w:val="nil"/>
                    <w:bottom w:val="single" w:sz="4" w:space="0" w:color="auto"/>
                    <w:right w:val="single" w:sz="4" w:space="0" w:color="auto"/>
                  </w:tcBorders>
                  <w:shd w:val="clear" w:color="auto" w:fill="auto"/>
                  <w:noWrap/>
                  <w:vAlign w:val="bottom"/>
                  <w:hideMark/>
                </w:tcPr>
                <w:p w14:paraId="49E0D6B7"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£475.00</w:t>
                  </w:r>
                </w:p>
              </w:tc>
            </w:tr>
            <w:tr w:rsidR="00853449" w:rsidRPr="00853449" w14:paraId="73076936" w14:textId="77777777" w:rsidTr="00853449">
              <w:trPr>
                <w:trHeight w:val="30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A688933" w14:textId="77777777" w:rsidR="00853449" w:rsidRPr="00853449" w:rsidRDefault="00853449" w:rsidP="00853449">
                  <w:pPr>
                    <w:spacing w:after="0" w:line="240" w:lineRule="auto"/>
                    <w:rPr>
                      <w:rFonts w:eastAsia="Times New Roman"/>
                      <w:color w:val="000000"/>
                      <w:lang w:eastAsia="en-GB"/>
                    </w:rPr>
                  </w:pPr>
                  <w:r w:rsidRPr="00853449">
                    <w:rPr>
                      <w:rFonts w:eastAsia="Times New Roman"/>
                      <w:color w:val="000000"/>
                      <w:lang w:eastAsia="en-GB"/>
                    </w:rPr>
                    <w:t> </w:t>
                  </w:r>
                </w:p>
              </w:tc>
              <w:tc>
                <w:tcPr>
                  <w:tcW w:w="6100" w:type="dxa"/>
                  <w:tcBorders>
                    <w:top w:val="nil"/>
                    <w:left w:val="nil"/>
                    <w:bottom w:val="single" w:sz="4" w:space="0" w:color="auto"/>
                    <w:right w:val="single" w:sz="4" w:space="0" w:color="auto"/>
                  </w:tcBorders>
                  <w:shd w:val="clear" w:color="000000" w:fill="E7E6E6"/>
                  <w:noWrap/>
                  <w:vAlign w:val="bottom"/>
                  <w:hideMark/>
                </w:tcPr>
                <w:p w14:paraId="37642B04" w14:textId="77777777" w:rsidR="00853449" w:rsidRPr="00853449" w:rsidRDefault="00853449" w:rsidP="00853449">
                  <w:pPr>
                    <w:spacing w:after="0" w:line="240" w:lineRule="auto"/>
                    <w:rPr>
                      <w:rFonts w:eastAsia="Times New Roman"/>
                      <w:b/>
                      <w:bCs/>
                      <w:color w:val="000000"/>
                      <w:lang w:eastAsia="en-GB"/>
                    </w:rPr>
                  </w:pPr>
                  <w:r w:rsidRPr="00853449">
                    <w:rPr>
                      <w:rFonts w:eastAsia="Times New Roman"/>
                      <w:b/>
                      <w:bCs/>
                      <w:color w:val="000000"/>
                      <w:lang w:eastAsia="en-GB"/>
                    </w:rPr>
                    <w:t>TOTAL</w:t>
                  </w:r>
                </w:p>
              </w:tc>
              <w:tc>
                <w:tcPr>
                  <w:tcW w:w="1134" w:type="dxa"/>
                  <w:tcBorders>
                    <w:top w:val="nil"/>
                    <w:left w:val="nil"/>
                    <w:bottom w:val="single" w:sz="4" w:space="0" w:color="auto"/>
                    <w:right w:val="single" w:sz="4" w:space="0" w:color="auto"/>
                  </w:tcBorders>
                  <w:shd w:val="clear" w:color="000000" w:fill="E7E6E6"/>
                  <w:noWrap/>
                  <w:vAlign w:val="bottom"/>
                  <w:hideMark/>
                </w:tcPr>
                <w:p w14:paraId="18D308DB" w14:textId="77777777" w:rsidR="00853449" w:rsidRPr="00853449" w:rsidRDefault="00853449" w:rsidP="00853449">
                  <w:pPr>
                    <w:spacing w:after="0" w:line="240" w:lineRule="auto"/>
                    <w:jc w:val="right"/>
                    <w:rPr>
                      <w:rFonts w:eastAsia="Times New Roman"/>
                      <w:color w:val="000000"/>
                      <w:lang w:eastAsia="en-GB"/>
                    </w:rPr>
                  </w:pPr>
                  <w:r w:rsidRPr="00853449">
                    <w:rPr>
                      <w:rFonts w:eastAsia="Times New Roman"/>
                      <w:color w:val="000000"/>
                      <w:lang w:eastAsia="en-GB"/>
                    </w:rPr>
                    <w:t>£999.99</w:t>
                  </w:r>
                </w:p>
              </w:tc>
            </w:tr>
          </w:tbl>
          <w:p w14:paraId="4413667C" w14:textId="77777777" w:rsidR="003A4F1B" w:rsidRPr="005A314B" w:rsidRDefault="003A4F1B" w:rsidP="003A4F1B">
            <w:pPr>
              <w:rPr>
                <w:rFonts w:asciiTheme="majorHAnsi" w:hAnsiTheme="majorHAnsi" w:cstheme="majorHAnsi"/>
              </w:rPr>
            </w:pPr>
          </w:p>
          <w:p w14:paraId="374F89C6" w14:textId="77777777" w:rsidR="003A4F1B" w:rsidRPr="00584DF1" w:rsidRDefault="003A4F1B" w:rsidP="003A4F1B">
            <w:pPr>
              <w:rPr>
                <w:rFonts w:asciiTheme="majorHAnsi" w:hAnsiTheme="majorHAnsi" w:cstheme="majorHAnsi"/>
                <w:b/>
                <w:bCs/>
              </w:rPr>
            </w:pPr>
            <w:r w:rsidRPr="00584DF1">
              <w:rPr>
                <w:rFonts w:asciiTheme="majorHAnsi" w:hAnsiTheme="majorHAnsi" w:cstheme="majorHAnsi"/>
                <w:b/>
                <w:bCs/>
              </w:rPr>
              <w:t>Timeline:</w:t>
            </w:r>
          </w:p>
          <w:p w14:paraId="01654BE6" w14:textId="7DA7B5FE" w:rsidR="003A4F1B" w:rsidRPr="005A314B" w:rsidRDefault="003A4F1B" w:rsidP="003A4F1B">
            <w:pPr>
              <w:rPr>
                <w:rFonts w:asciiTheme="majorHAnsi" w:hAnsiTheme="majorHAnsi" w:cstheme="majorHAnsi"/>
              </w:rPr>
            </w:pPr>
            <w:r w:rsidRPr="005A314B">
              <w:rPr>
                <w:rFonts w:asciiTheme="majorHAnsi" w:hAnsiTheme="majorHAnsi" w:cstheme="majorHAnsi"/>
              </w:rPr>
              <w:t xml:space="preserve">The timeline for </w:t>
            </w:r>
            <w:proofErr w:type="spellStart"/>
            <w:r w:rsidRPr="005A314B">
              <w:rPr>
                <w:rFonts w:asciiTheme="majorHAnsi" w:hAnsiTheme="majorHAnsi" w:cstheme="majorHAnsi"/>
              </w:rPr>
              <w:t>BrandStories.uk's</w:t>
            </w:r>
            <w:proofErr w:type="spellEnd"/>
            <w:r w:rsidRPr="005A314B">
              <w:rPr>
                <w:rFonts w:asciiTheme="majorHAnsi" w:hAnsiTheme="majorHAnsi" w:cstheme="majorHAnsi"/>
              </w:rPr>
              <w:t xml:space="preserve"> budget will span the first 12 months of operation. It should align with the business plan's objectives and milestones. </w:t>
            </w:r>
          </w:p>
          <w:p w14:paraId="0D6957FF" w14:textId="21F58DE3" w:rsidR="003A4F1B" w:rsidRPr="005A314B" w:rsidRDefault="003A4F1B" w:rsidP="003A4F1B">
            <w:pPr>
              <w:rPr>
                <w:rFonts w:asciiTheme="majorHAnsi" w:hAnsiTheme="majorHAnsi" w:cstheme="majorHAnsi"/>
              </w:rPr>
            </w:pPr>
            <w:r w:rsidRPr="00584DF1">
              <w:rPr>
                <w:rFonts w:asciiTheme="majorHAnsi" w:hAnsiTheme="majorHAnsi" w:cstheme="majorHAnsi"/>
                <w:b/>
                <w:bCs/>
              </w:rPr>
              <w:t>Months 1-2:</w:t>
            </w:r>
            <w:r w:rsidRPr="005A314B">
              <w:rPr>
                <w:rFonts w:asciiTheme="majorHAnsi" w:hAnsiTheme="majorHAnsi" w:cstheme="majorHAnsi"/>
              </w:rPr>
              <w:t xml:space="preserve"> Initial setup and launch. </w:t>
            </w:r>
            <w:r w:rsidR="00AB4DD2">
              <w:rPr>
                <w:rFonts w:asciiTheme="majorHAnsi" w:hAnsiTheme="majorHAnsi" w:cstheme="majorHAnsi"/>
              </w:rPr>
              <w:t>W</w:t>
            </w:r>
            <w:r w:rsidRPr="005A314B">
              <w:rPr>
                <w:rFonts w:asciiTheme="majorHAnsi" w:hAnsiTheme="majorHAnsi" w:cstheme="majorHAnsi"/>
              </w:rPr>
              <w:t xml:space="preserve">ebsite development, </w:t>
            </w:r>
            <w:r w:rsidR="00AB4DD2">
              <w:rPr>
                <w:rFonts w:asciiTheme="majorHAnsi" w:hAnsiTheme="majorHAnsi" w:cstheme="majorHAnsi"/>
              </w:rPr>
              <w:t>Process Development, B</w:t>
            </w:r>
            <w:r w:rsidRPr="005A314B">
              <w:rPr>
                <w:rFonts w:asciiTheme="majorHAnsi" w:hAnsiTheme="majorHAnsi" w:cstheme="majorHAnsi"/>
              </w:rPr>
              <w:t>randing, and initial marketing efforts.</w:t>
            </w:r>
          </w:p>
          <w:p w14:paraId="3F28B322" w14:textId="765C92B9" w:rsidR="003A4F1B" w:rsidRPr="005A314B" w:rsidRDefault="003A4F1B" w:rsidP="003A4F1B">
            <w:pPr>
              <w:rPr>
                <w:rFonts w:asciiTheme="majorHAnsi" w:hAnsiTheme="majorHAnsi" w:cstheme="majorHAnsi"/>
              </w:rPr>
            </w:pPr>
            <w:r w:rsidRPr="00584DF1">
              <w:rPr>
                <w:rFonts w:asciiTheme="majorHAnsi" w:hAnsiTheme="majorHAnsi" w:cstheme="majorHAnsi"/>
                <w:b/>
                <w:bCs/>
              </w:rPr>
              <w:t>Months 3-6:</w:t>
            </w:r>
            <w:r w:rsidRPr="005A314B">
              <w:rPr>
                <w:rFonts w:asciiTheme="majorHAnsi" w:hAnsiTheme="majorHAnsi" w:cstheme="majorHAnsi"/>
              </w:rPr>
              <w:t xml:space="preserve"> Focus on marketing and lead generation. Allocate more budget to advertising, content creation, and attending industry events.</w:t>
            </w:r>
          </w:p>
          <w:p w14:paraId="49D487A8" w14:textId="272998F5" w:rsidR="003A4F1B" w:rsidRPr="005A314B" w:rsidRDefault="003A4F1B" w:rsidP="003A4F1B">
            <w:pPr>
              <w:rPr>
                <w:rFonts w:asciiTheme="majorHAnsi" w:hAnsiTheme="majorHAnsi" w:cstheme="majorHAnsi"/>
              </w:rPr>
            </w:pPr>
            <w:r w:rsidRPr="00584DF1">
              <w:rPr>
                <w:rFonts w:asciiTheme="majorHAnsi" w:hAnsiTheme="majorHAnsi" w:cstheme="majorHAnsi"/>
                <w:b/>
                <w:bCs/>
              </w:rPr>
              <w:t>Months 7-9:</w:t>
            </w:r>
            <w:r w:rsidRPr="005A314B">
              <w:rPr>
                <w:rFonts w:asciiTheme="majorHAnsi" w:hAnsiTheme="majorHAnsi" w:cstheme="majorHAnsi"/>
              </w:rPr>
              <w:t xml:space="preserve"> Evaluate the effectiveness of marketing strategies and adjust the budget accordingly. Invest in technology and tools for improved efficiency.</w:t>
            </w:r>
            <w:r w:rsidR="00E4428E">
              <w:rPr>
                <w:rFonts w:asciiTheme="majorHAnsi" w:hAnsiTheme="majorHAnsi" w:cstheme="majorHAnsi"/>
              </w:rPr>
              <w:t xml:space="preserve"> Start Paying out Directors Salary.</w:t>
            </w:r>
          </w:p>
          <w:p w14:paraId="7965031B" w14:textId="77777777" w:rsidR="003A4F1B" w:rsidRPr="005A314B" w:rsidRDefault="003A4F1B" w:rsidP="003A4F1B">
            <w:pPr>
              <w:rPr>
                <w:rFonts w:asciiTheme="majorHAnsi" w:hAnsiTheme="majorHAnsi" w:cstheme="majorHAnsi"/>
              </w:rPr>
            </w:pPr>
            <w:r w:rsidRPr="00584DF1">
              <w:rPr>
                <w:rFonts w:asciiTheme="majorHAnsi" w:hAnsiTheme="majorHAnsi" w:cstheme="majorHAnsi"/>
                <w:b/>
                <w:bCs/>
              </w:rPr>
              <w:t>Months 10-12:</w:t>
            </w:r>
            <w:r w:rsidRPr="005A314B">
              <w:rPr>
                <w:rFonts w:asciiTheme="majorHAnsi" w:hAnsiTheme="majorHAnsi" w:cstheme="majorHAnsi"/>
              </w:rPr>
              <w:t xml:space="preserve"> Monitor client acquisition and retention rates. Allocate resources to further strengthen client relationships and enhance customer satisfaction.</w:t>
            </w:r>
          </w:p>
          <w:p w14:paraId="51D7DEFC" w14:textId="1892BB95" w:rsidR="003A4F1B" w:rsidRPr="005A314B" w:rsidRDefault="003A4F1B" w:rsidP="003A4F1B">
            <w:pPr>
              <w:rPr>
                <w:rFonts w:asciiTheme="majorHAnsi" w:hAnsiTheme="majorHAnsi" w:cstheme="majorHAnsi"/>
              </w:rPr>
            </w:pPr>
            <w:r w:rsidRPr="005A314B">
              <w:rPr>
                <w:rFonts w:asciiTheme="majorHAnsi" w:hAnsiTheme="majorHAnsi" w:cstheme="majorHAnsi"/>
              </w:rPr>
              <w:t xml:space="preserve">Ongoing: Continuously monitor and adjust the budget as the business grows, </w:t>
            </w:r>
            <w:proofErr w:type="gramStart"/>
            <w:r w:rsidRPr="005A314B">
              <w:rPr>
                <w:rFonts w:asciiTheme="majorHAnsi" w:hAnsiTheme="majorHAnsi" w:cstheme="majorHAnsi"/>
              </w:rPr>
              <w:t>taking into account</w:t>
            </w:r>
            <w:proofErr w:type="gramEnd"/>
            <w:r w:rsidRPr="005A314B">
              <w:rPr>
                <w:rFonts w:asciiTheme="majorHAnsi" w:hAnsiTheme="majorHAnsi" w:cstheme="majorHAnsi"/>
              </w:rPr>
              <w:t xml:space="preserve"> changing market conditions and business needs.</w:t>
            </w:r>
          </w:p>
        </w:tc>
      </w:tr>
      <w:tr w:rsidR="00DD70D2" w:rsidRPr="005A314B" w14:paraId="1D93E06A" w14:textId="77777777" w:rsidTr="009D5AC7">
        <w:trPr>
          <w:trHeight w:val="296"/>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41F98C9B" w14:textId="17C0CC04" w:rsidR="00DD70D2" w:rsidRPr="005A314B" w:rsidRDefault="00DD70D2" w:rsidP="009D5AC7">
            <w:pPr>
              <w:pStyle w:val="Heading1"/>
              <w:rPr>
                <w:rFonts w:asciiTheme="majorHAnsi" w:hAnsiTheme="majorHAnsi" w:cstheme="majorHAnsi"/>
              </w:rPr>
            </w:pPr>
            <w:bookmarkStart w:id="22" w:name="_Toc141617444"/>
            <w:r w:rsidRPr="005A314B">
              <w:rPr>
                <w:rFonts w:asciiTheme="majorHAnsi" w:hAnsiTheme="majorHAnsi" w:cstheme="majorHAnsi"/>
              </w:rPr>
              <w:t>Operations</w:t>
            </w:r>
            <w:bookmarkEnd w:id="22"/>
            <w:r w:rsidRPr="005A314B">
              <w:rPr>
                <w:rFonts w:asciiTheme="majorHAnsi" w:hAnsiTheme="majorHAnsi" w:cstheme="majorHAnsi"/>
              </w:rPr>
              <w:t xml:space="preserve"> </w:t>
            </w:r>
          </w:p>
        </w:tc>
      </w:tr>
      <w:tr w:rsidR="00DD70D2" w:rsidRPr="005A314B" w14:paraId="3BDF4BAC" w14:textId="77777777" w:rsidTr="009D5AC7">
        <w:trPr>
          <w:trHeight w:val="311"/>
        </w:trPr>
        <w:tc>
          <w:tcPr>
            <w:tcW w:w="9854" w:type="dxa"/>
            <w:tcBorders>
              <w:top w:val="single" w:sz="4" w:space="0" w:color="000000"/>
              <w:left w:val="single" w:sz="4" w:space="0" w:color="000000"/>
              <w:bottom w:val="single" w:sz="4" w:space="0" w:color="000000"/>
              <w:right w:val="single" w:sz="4" w:space="0" w:color="000000"/>
            </w:tcBorders>
          </w:tcPr>
          <w:p w14:paraId="3C6C179B" w14:textId="77777777" w:rsidR="00DD70D2" w:rsidRPr="005A314B" w:rsidRDefault="00DD70D2" w:rsidP="009D5AC7">
            <w:pPr>
              <w:pStyle w:val="Heading2"/>
              <w:rPr>
                <w:rFonts w:asciiTheme="majorHAnsi" w:hAnsiTheme="majorHAnsi" w:cstheme="majorHAnsi"/>
              </w:rPr>
            </w:pPr>
            <w:bookmarkStart w:id="23" w:name="_Toc141617445"/>
            <w:r w:rsidRPr="005A314B">
              <w:rPr>
                <w:rFonts w:asciiTheme="majorHAnsi" w:hAnsiTheme="majorHAnsi" w:cstheme="majorHAnsi"/>
              </w:rPr>
              <w:lastRenderedPageBreak/>
              <w:t>Location/premises/equipment</w:t>
            </w:r>
            <w:bookmarkEnd w:id="23"/>
            <w:r w:rsidRPr="005A314B">
              <w:rPr>
                <w:rFonts w:asciiTheme="majorHAnsi" w:hAnsiTheme="majorHAnsi" w:cstheme="majorHAnsi"/>
              </w:rPr>
              <w:t xml:space="preserve"> </w:t>
            </w:r>
          </w:p>
          <w:p w14:paraId="3794A6C6" w14:textId="77777777" w:rsidR="004F06DF" w:rsidRPr="005A314B" w:rsidRDefault="004F06DF" w:rsidP="004F06DF">
            <w:pPr>
              <w:rPr>
                <w:rFonts w:asciiTheme="majorHAnsi" w:hAnsiTheme="majorHAnsi" w:cstheme="majorHAnsi"/>
              </w:rPr>
            </w:pPr>
          </w:p>
          <w:p w14:paraId="64959C37" w14:textId="77777777" w:rsidR="004F06DF" w:rsidRDefault="00272D48" w:rsidP="004F06DF">
            <w:pPr>
              <w:rPr>
                <w:rFonts w:asciiTheme="majorHAnsi" w:hAnsiTheme="majorHAnsi" w:cstheme="majorHAnsi"/>
              </w:rPr>
            </w:pPr>
            <w:r>
              <w:rPr>
                <w:rFonts w:asciiTheme="majorHAnsi" w:hAnsiTheme="majorHAnsi" w:cstheme="majorHAnsi"/>
              </w:rPr>
              <w:t xml:space="preserve">Business will operate from my home </w:t>
            </w:r>
            <w:r w:rsidR="00A85228">
              <w:rPr>
                <w:rFonts w:asciiTheme="majorHAnsi" w:hAnsiTheme="majorHAnsi" w:cstheme="majorHAnsi"/>
              </w:rPr>
              <w:t>address;</w:t>
            </w:r>
            <w:r w:rsidR="002D6EC2">
              <w:rPr>
                <w:rFonts w:asciiTheme="majorHAnsi" w:hAnsiTheme="majorHAnsi" w:cstheme="majorHAnsi"/>
              </w:rPr>
              <w:t xml:space="preserve"> </w:t>
            </w:r>
            <w:proofErr w:type="gramStart"/>
            <w:r w:rsidR="000B4E25">
              <w:rPr>
                <w:rFonts w:asciiTheme="majorHAnsi" w:hAnsiTheme="majorHAnsi" w:cstheme="majorHAnsi"/>
              </w:rPr>
              <w:t>therefore</w:t>
            </w:r>
            <w:proofErr w:type="gramEnd"/>
            <w:r w:rsidR="000B4E25">
              <w:rPr>
                <w:rFonts w:asciiTheme="majorHAnsi" w:hAnsiTheme="majorHAnsi" w:cstheme="majorHAnsi"/>
              </w:rPr>
              <w:t xml:space="preserve"> I will not include any of those costs until moving into dedicated premises</w:t>
            </w:r>
            <w:r w:rsidR="002618C3">
              <w:rPr>
                <w:rFonts w:asciiTheme="majorHAnsi" w:hAnsiTheme="majorHAnsi" w:cstheme="majorHAnsi"/>
              </w:rPr>
              <w:t xml:space="preserve"> if required.</w:t>
            </w:r>
            <w:r w:rsidR="000B4E25">
              <w:rPr>
                <w:rFonts w:asciiTheme="majorHAnsi" w:hAnsiTheme="majorHAnsi" w:cstheme="majorHAnsi"/>
              </w:rPr>
              <w:t xml:space="preserve"> I already own all equipment necessary to conduct</w:t>
            </w:r>
            <w:r w:rsidR="00094F76">
              <w:rPr>
                <w:rFonts w:asciiTheme="majorHAnsi" w:hAnsiTheme="majorHAnsi" w:cstheme="majorHAnsi"/>
              </w:rPr>
              <w:t xml:space="preserve"> business</w:t>
            </w:r>
            <w:r w:rsidR="00487D37">
              <w:rPr>
                <w:rFonts w:asciiTheme="majorHAnsi" w:hAnsiTheme="majorHAnsi" w:cstheme="majorHAnsi"/>
              </w:rPr>
              <w:t xml:space="preserve"> and the </w:t>
            </w:r>
            <w:r w:rsidR="00FA282B">
              <w:rPr>
                <w:rFonts w:asciiTheme="majorHAnsi" w:hAnsiTheme="majorHAnsi" w:cstheme="majorHAnsi"/>
              </w:rPr>
              <w:t xml:space="preserve">work itself can be conducted from anywhere as long as there is an access to </w:t>
            </w:r>
            <w:r w:rsidR="005A6F07">
              <w:rPr>
                <w:rFonts w:asciiTheme="majorHAnsi" w:hAnsiTheme="majorHAnsi" w:cstheme="majorHAnsi"/>
              </w:rPr>
              <w:t xml:space="preserve">an internet connection a laptop and preferably 2 screen </w:t>
            </w:r>
            <w:proofErr w:type="gramStart"/>
            <w:r w:rsidR="005A6F07">
              <w:rPr>
                <w:rFonts w:asciiTheme="majorHAnsi" w:hAnsiTheme="majorHAnsi" w:cstheme="majorHAnsi"/>
              </w:rPr>
              <w:t>workstation</w:t>
            </w:r>
            <w:proofErr w:type="gramEnd"/>
            <w:r w:rsidR="005A6F07">
              <w:rPr>
                <w:rFonts w:asciiTheme="majorHAnsi" w:hAnsiTheme="majorHAnsi" w:cstheme="majorHAnsi"/>
              </w:rPr>
              <w:t>.</w:t>
            </w:r>
          </w:p>
          <w:p w14:paraId="4D150EA2" w14:textId="6D018C69" w:rsidR="00A85228" w:rsidRPr="005A314B" w:rsidRDefault="00A85228" w:rsidP="004F06DF">
            <w:pPr>
              <w:rPr>
                <w:rFonts w:asciiTheme="majorHAnsi" w:hAnsiTheme="majorHAnsi" w:cstheme="majorHAnsi"/>
              </w:rPr>
            </w:pPr>
          </w:p>
        </w:tc>
      </w:tr>
      <w:tr w:rsidR="00DD70D2" w:rsidRPr="005A314B" w14:paraId="0389FC3C"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16E29C9D" w14:textId="77777777" w:rsidR="00DD70D2" w:rsidRDefault="00DD70D2" w:rsidP="009D5AC7">
            <w:pPr>
              <w:pStyle w:val="Heading2"/>
              <w:rPr>
                <w:rFonts w:asciiTheme="majorHAnsi" w:hAnsiTheme="majorHAnsi" w:cstheme="majorHAnsi"/>
              </w:rPr>
            </w:pPr>
            <w:bookmarkStart w:id="24" w:name="_Toc141617446"/>
            <w:r w:rsidRPr="005A314B">
              <w:rPr>
                <w:rFonts w:asciiTheme="majorHAnsi" w:hAnsiTheme="majorHAnsi" w:cstheme="majorHAnsi"/>
              </w:rPr>
              <w:t>Production and distribution processes</w:t>
            </w:r>
            <w:bookmarkEnd w:id="24"/>
            <w:r w:rsidRPr="005A314B">
              <w:rPr>
                <w:rFonts w:asciiTheme="majorHAnsi" w:hAnsiTheme="majorHAnsi" w:cstheme="majorHAnsi"/>
              </w:rPr>
              <w:t xml:space="preserve"> </w:t>
            </w:r>
          </w:p>
          <w:p w14:paraId="00AD84E3" w14:textId="77777777" w:rsidR="00094F76" w:rsidRDefault="00094F76" w:rsidP="00094F76"/>
          <w:p w14:paraId="72489C29" w14:textId="77777777" w:rsidR="00CA006F" w:rsidRPr="003123BB" w:rsidRDefault="00D81FDA" w:rsidP="00CA006F">
            <w:pPr>
              <w:rPr>
                <w:rFonts w:asciiTheme="majorHAnsi" w:hAnsiTheme="majorHAnsi" w:cstheme="majorHAnsi"/>
              </w:rPr>
            </w:pPr>
            <w:r w:rsidRPr="003123BB">
              <w:rPr>
                <w:rFonts w:asciiTheme="majorHAnsi" w:hAnsiTheme="majorHAnsi" w:cstheme="majorHAnsi"/>
              </w:rPr>
              <w:t>Initial Client Setup</w:t>
            </w:r>
            <w:r w:rsidR="00CA006F" w:rsidRPr="003123BB">
              <w:rPr>
                <w:rFonts w:asciiTheme="majorHAnsi" w:hAnsiTheme="majorHAnsi" w:cstheme="majorHAnsi"/>
              </w:rPr>
              <w:t xml:space="preserve"> and Induction</w:t>
            </w:r>
            <w:r w:rsidRPr="003123BB">
              <w:rPr>
                <w:rFonts w:asciiTheme="majorHAnsi" w:hAnsiTheme="majorHAnsi" w:cstheme="majorHAnsi"/>
              </w:rPr>
              <w:t xml:space="preserve"> will take about a day</w:t>
            </w:r>
            <w:r w:rsidR="00CA006F" w:rsidRPr="003123BB">
              <w:rPr>
                <w:rFonts w:asciiTheme="majorHAnsi" w:hAnsiTheme="majorHAnsi" w:cstheme="majorHAnsi"/>
              </w:rPr>
              <w:t xml:space="preserve">; then </w:t>
            </w:r>
            <w:r w:rsidR="00CA006F" w:rsidRPr="003123BB">
              <w:rPr>
                <w:rFonts w:asciiTheme="majorHAnsi" w:hAnsiTheme="majorHAnsi" w:cstheme="majorHAnsi"/>
              </w:rPr>
              <w:t>Content Production is largely automated process.</w:t>
            </w:r>
            <w:r w:rsidR="00CA006F" w:rsidRPr="003123BB">
              <w:rPr>
                <w:rFonts w:asciiTheme="majorHAnsi" w:hAnsiTheme="majorHAnsi" w:cstheme="majorHAnsi"/>
              </w:rPr>
              <w:t xml:space="preserve"> </w:t>
            </w:r>
          </w:p>
          <w:p w14:paraId="7ECC0AA0" w14:textId="77777777" w:rsidR="00CA006F" w:rsidRPr="003123BB" w:rsidRDefault="00CA006F" w:rsidP="00CA006F">
            <w:pPr>
              <w:rPr>
                <w:rFonts w:asciiTheme="majorHAnsi" w:hAnsiTheme="majorHAnsi" w:cstheme="majorHAnsi"/>
              </w:rPr>
            </w:pPr>
          </w:p>
          <w:p w14:paraId="588DB70B" w14:textId="77777777" w:rsidR="00094F76" w:rsidRPr="003123BB" w:rsidRDefault="00CA006F" w:rsidP="00CA006F">
            <w:pPr>
              <w:rPr>
                <w:rFonts w:asciiTheme="majorHAnsi" w:hAnsiTheme="majorHAnsi" w:cstheme="majorHAnsi"/>
              </w:rPr>
            </w:pPr>
            <w:r w:rsidRPr="003123BB">
              <w:rPr>
                <w:rFonts w:asciiTheme="majorHAnsi" w:hAnsiTheme="majorHAnsi" w:cstheme="majorHAnsi"/>
              </w:rPr>
              <w:t>Developing</w:t>
            </w:r>
            <w:r w:rsidR="00DA099A" w:rsidRPr="003123BB">
              <w:rPr>
                <w:rFonts w:asciiTheme="majorHAnsi" w:hAnsiTheme="majorHAnsi" w:cstheme="majorHAnsi"/>
              </w:rPr>
              <w:t xml:space="preserve"> </w:t>
            </w:r>
            <w:r w:rsidR="001527A7" w:rsidRPr="003123BB">
              <w:rPr>
                <w:rFonts w:asciiTheme="majorHAnsi" w:hAnsiTheme="majorHAnsi" w:cstheme="majorHAnsi"/>
              </w:rPr>
              <w:t xml:space="preserve">the </w:t>
            </w:r>
            <w:r w:rsidRPr="003123BB">
              <w:rPr>
                <w:rFonts w:asciiTheme="majorHAnsi" w:hAnsiTheme="majorHAnsi" w:cstheme="majorHAnsi"/>
              </w:rPr>
              <w:t xml:space="preserve">finished </w:t>
            </w:r>
            <w:r w:rsidR="001527A7" w:rsidRPr="003123BB">
              <w:rPr>
                <w:rFonts w:asciiTheme="majorHAnsi" w:hAnsiTheme="majorHAnsi" w:cstheme="majorHAnsi"/>
              </w:rPr>
              <w:t>product for our Subscription-based packages is taking approximately 6 hours</w:t>
            </w:r>
            <w:r w:rsidRPr="003123BB">
              <w:rPr>
                <w:rFonts w:asciiTheme="majorHAnsi" w:hAnsiTheme="majorHAnsi" w:cstheme="majorHAnsi"/>
              </w:rPr>
              <w:t xml:space="preserve"> per client (</w:t>
            </w:r>
            <w:r w:rsidR="006F5FB0" w:rsidRPr="003123BB">
              <w:rPr>
                <w:rFonts w:asciiTheme="majorHAnsi" w:hAnsiTheme="majorHAnsi" w:cstheme="majorHAnsi"/>
              </w:rPr>
              <w:t xml:space="preserve">that includes: consultation with the client to establish strategy for a month of content, generating images </w:t>
            </w:r>
            <w:r w:rsidR="00700E86" w:rsidRPr="003123BB">
              <w:rPr>
                <w:rFonts w:asciiTheme="majorHAnsi" w:hAnsiTheme="majorHAnsi" w:cstheme="majorHAnsi"/>
              </w:rPr>
              <w:t xml:space="preserve">using </w:t>
            </w:r>
            <w:proofErr w:type="spellStart"/>
            <w:r w:rsidR="00700E86" w:rsidRPr="003123BB">
              <w:rPr>
                <w:rFonts w:asciiTheme="majorHAnsi" w:hAnsiTheme="majorHAnsi" w:cstheme="majorHAnsi"/>
              </w:rPr>
              <w:t>Midjourney</w:t>
            </w:r>
            <w:proofErr w:type="spellEnd"/>
            <w:r w:rsidR="00700E86" w:rsidRPr="003123BB">
              <w:rPr>
                <w:rFonts w:asciiTheme="majorHAnsi" w:hAnsiTheme="majorHAnsi" w:cstheme="majorHAnsi"/>
              </w:rPr>
              <w:t xml:space="preserve"> AI Image Generation tool and Adobe Creative Suite, generating content using copy.AI</w:t>
            </w:r>
            <w:r w:rsidR="00033F25" w:rsidRPr="003123BB">
              <w:rPr>
                <w:rFonts w:asciiTheme="majorHAnsi" w:hAnsiTheme="majorHAnsi" w:cstheme="majorHAnsi"/>
              </w:rPr>
              <w:t xml:space="preserve"> and </w:t>
            </w:r>
            <w:r w:rsidR="004E454A" w:rsidRPr="003123BB">
              <w:rPr>
                <w:rFonts w:asciiTheme="majorHAnsi" w:hAnsiTheme="majorHAnsi" w:cstheme="majorHAnsi"/>
              </w:rPr>
              <w:t xml:space="preserve">sending the content to client </w:t>
            </w:r>
            <w:r w:rsidRPr="003123BB">
              <w:rPr>
                <w:rFonts w:asciiTheme="majorHAnsi" w:hAnsiTheme="majorHAnsi" w:cstheme="majorHAnsi"/>
              </w:rPr>
              <w:t>[</w:t>
            </w:r>
            <w:r w:rsidR="004E454A" w:rsidRPr="003123BB">
              <w:rPr>
                <w:rFonts w:asciiTheme="majorHAnsi" w:hAnsiTheme="majorHAnsi" w:cstheme="majorHAnsi"/>
              </w:rPr>
              <w:t>in Basic Package</w:t>
            </w:r>
            <w:r w:rsidRPr="003123BB">
              <w:rPr>
                <w:rFonts w:asciiTheme="majorHAnsi" w:hAnsiTheme="majorHAnsi" w:cstheme="majorHAnsi"/>
              </w:rPr>
              <w:t>]</w:t>
            </w:r>
            <w:r w:rsidR="004E454A" w:rsidRPr="003123BB">
              <w:rPr>
                <w:rFonts w:asciiTheme="majorHAnsi" w:hAnsiTheme="majorHAnsi" w:cstheme="majorHAnsi"/>
              </w:rPr>
              <w:t xml:space="preserve"> or scheduling automated posting on Social Media Platforms</w:t>
            </w:r>
            <w:r w:rsidR="00D81FDA" w:rsidRPr="003123BB">
              <w:rPr>
                <w:rFonts w:asciiTheme="majorHAnsi" w:hAnsiTheme="majorHAnsi" w:cstheme="majorHAnsi"/>
              </w:rPr>
              <w:t xml:space="preserve"> </w:t>
            </w:r>
            <w:r w:rsidRPr="003123BB">
              <w:rPr>
                <w:rFonts w:asciiTheme="majorHAnsi" w:hAnsiTheme="majorHAnsi" w:cstheme="majorHAnsi"/>
              </w:rPr>
              <w:t xml:space="preserve">[in </w:t>
            </w:r>
            <w:r w:rsidR="00D81FDA" w:rsidRPr="003123BB">
              <w:rPr>
                <w:rFonts w:asciiTheme="majorHAnsi" w:hAnsiTheme="majorHAnsi" w:cstheme="majorHAnsi"/>
              </w:rPr>
              <w:t>Premium Package</w:t>
            </w:r>
            <w:r w:rsidRPr="003123BB">
              <w:rPr>
                <w:rFonts w:asciiTheme="majorHAnsi" w:hAnsiTheme="majorHAnsi" w:cstheme="majorHAnsi"/>
              </w:rPr>
              <w:t>]</w:t>
            </w:r>
          </w:p>
          <w:p w14:paraId="216F8F46" w14:textId="77777777" w:rsidR="007B7989" w:rsidRPr="003123BB" w:rsidRDefault="007B7989" w:rsidP="00CA006F">
            <w:pPr>
              <w:rPr>
                <w:rFonts w:asciiTheme="majorHAnsi" w:hAnsiTheme="majorHAnsi" w:cstheme="majorHAnsi"/>
              </w:rPr>
            </w:pPr>
          </w:p>
          <w:p w14:paraId="5768FCAB" w14:textId="77777777" w:rsidR="007B7989" w:rsidRPr="003123BB" w:rsidRDefault="00EE52D8" w:rsidP="00CA006F">
            <w:pPr>
              <w:rPr>
                <w:rFonts w:asciiTheme="majorHAnsi" w:hAnsiTheme="majorHAnsi" w:cstheme="majorHAnsi"/>
              </w:rPr>
            </w:pPr>
            <w:r w:rsidRPr="003123BB">
              <w:rPr>
                <w:rFonts w:asciiTheme="majorHAnsi" w:hAnsiTheme="majorHAnsi" w:cstheme="majorHAnsi"/>
              </w:rPr>
              <w:t>Single-handedly I can cope with about 30 clients on a monthly basis</w:t>
            </w:r>
            <w:r w:rsidR="0083505F" w:rsidRPr="003123BB">
              <w:rPr>
                <w:rFonts w:asciiTheme="majorHAnsi" w:hAnsiTheme="majorHAnsi" w:cstheme="majorHAnsi"/>
              </w:rPr>
              <w:t xml:space="preserve">, then it would be essential to </w:t>
            </w:r>
            <w:proofErr w:type="gramStart"/>
            <w:r w:rsidR="0083505F" w:rsidRPr="003123BB">
              <w:rPr>
                <w:rFonts w:asciiTheme="majorHAnsi" w:hAnsiTheme="majorHAnsi" w:cstheme="majorHAnsi"/>
              </w:rPr>
              <w:t>hire</w:t>
            </w:r>
            <w:r w:rsidR="00242733" w:rsidRPr="003123BB">
              <w:rPr>
                <w:rFonts w:asciiTheme="majorHAnsi" w:hAnsiTheme="majorHAnsi" w:cstheme="majorHAnsi"/>
              </w:rPr>
              <w:t xml:space="preserve">  and</w:t>
            </w:r>
            <w:proofErr w:type="gramEnd"/>
            <w:r w:rsidR="00242733" w:rsidRPr="003123BB">
              <w:rPr>
                <w:rFonts w:asciiTheme="majorHAnsi" w:hAnsiTheme="majorHAnsi" w:cstheme="majorHAnsi"/>
              </w:rPr>
              <w:t xml:space="preserve"> train Social Media Manager to cope with increased demand.</w:t>
            </w:r>
          </w:p>
          <w:p w14:paraId="3C0A607E" w14:textId="77777777" w:rsidR="00D16D44" w:rsidRPr="003123BB" w:rsidRDefault="00D16D44" w:rsidP="00CA006F">
            <w:pPr>
              <w:rPr>
                <w:rFonts w:asciiTheme="majorHAnsi" w:hAnsiTheme="majorHAnsi" w:cstheme="majorHAnsi"/>
              </w:rPr>
            </w:pPr>
          </w:p>
          <w:p w14:paraId="15F1A48D" w14:textId="5AB107E8" w:rsidR="00D16D44" w:rsidRPr="003123BB" w:rsidRDefault="00D16D44" w:rsidP="00CA006F">
            <w:pPr>
              <w:rPr>
                <w:rFonts w:asciiTheme="majorHAnsi" w:hAnsiTheme="majorHAnsi" w:cstheme="majorHAnsi"/>
              </w:rPr>
            </w:pPr>
            <w:r w:rsidRPr="003123BB">
              <w:rPr>
                <w:rFonts w:asciiTheme="majorHAnsi" w:hAnsiTheme="majorHAnsi" w:cstheme="majorHAnsi"/>
              </w:rPr>
              <w:t>All the remaining time will be spent of Business Development</w:t>
            </w:r>
            <w:r w:rsidR="00B74155" w:rsidRPr="003123BB">
              <w:rPr>
                <w:rFonts w:asciiTheme="majorHAnsi" w:hAnsiTheme="majorHAnsi" w:cstheme="majorHAnsi"/>
              </w:rPr>
              <w:t xml:space="preserve"> and Marketing.</w:t>
            </w:r>
          </w:p>
          <w:p w14:paraId="0066D1C4" w14:textId="609B7B46" w:rsidR="00242733" w:rsidRPr="00CA006F" w:rsidRDefault="00242733" w:rsidP="00CA006F"/>
        </w:tc>
      </w:tr>
      <w:tr w:rsidR="00DD70D2" w:rsidRPr="005A314B" w14:paraId="571CC9E4" w14:textId="77777777" w:rsidTr="009D5AC7">
        <w:trPr>
          <w:trHeight w:val="307"/>
        </w:trPr>
        <w:tc>
          <w:tcPr>
            <w:tcW w:w="9854" w:type="dxa"/>
            <w:tcBorders>
              <w:top w:val="single" w:sz="4" w:space="0" w:color="000000"/>
              <w:left w:val="single" w:sz="4" w:space="0" w:color="000000"/>
              <w:bottom w:val="single" w:sz="4" w:space="0" w:color="000000"/>
              <w:right w:val="single" w:sz="4" w:space="0" w:color="000000"/>
            </w:tcBorders>
          </w:tcPr>
          <w:p w14:paraId="101FF861" w14:textId="77777777" w:rsidR="00DD70D2" w:rsidRDefault="00DD70D2" w:rsidP="009D5AC7">
            <w:pPr>
              <w:pStyle w:val="Heading2"/>
              <w:rPr>
                <w:rFonts w:asciiTheme="majorHAnsi" w:hAnsiTheme="majorHAnsi" w:cstheme="majorHAnsi"/>
              </w:rPr>
            </w:pPr>
            <w:bookmarkStart w:id="25" w:name="_Toc141617447"/>
            <w:r w:rsidRPr="005A314B">
              <w:rPr>
                <w:rFonts w:asciiTheme="majorHAnsi" w:hAnsiTheme="majorHAnsi" w:cstheme="majorHAnsi"/>
              </w:rPr>
              <w:t>People/staff/suppliers</w:t>
            </w:r>
            <w:bookmarkEnd w:id="25"/>
            <w:r w:rsidRPr="005A314B">
              <w:rPr>
                <w:rFonts w:asciiTheme="majorHAnsi" w:hAnsiTheme="majorHAnsi" w:cstheme="majorHAnsi"/>
              </w:rPr>
              <w:t xml:space="preserve"> </w:t>
            </w:r>
          </w:p>
          <w:p w14:paraId="4B743326" w14:textId="77777777" w:rsidR="00CA006F" w:rsidRDefault="00CA006F" w:rsidP="00CA006F"/>
          <w:p w14:paraId="55C907AE" w14:textId="352A0322" w:rsidR="00CA006F" w:rsidRDefault="00242733" w:rsidP="00CA006F">
            <w:r>
              <w:t>Not required until</w:t>
            </w:r>
            <w:r w:rsidR="00187194">
              <w:t xml:space="preserve"> we reach over 30 clients on </w:t>
            </w:r>
            <w:r w:rsidR="00DB1CD5">
              <w:t>Subscription-based Service</w:t>
            </w:r>
            <w:r w:rsidR="00D16D44">
              <w:t>. (Projecting at least 12 mo</w:t>
            </w:r>
            <w:r w:rsidR="00090E03">
              <w:t>n</w:t>
            </w:r>
            <w:r w:rsidR="00D16D44">
              <w:t>ths until such target is met)</w:t>
            </w:r>
          </w:p>
          <w:p w14:paraId="5F9E4DD5" w14:textId="7B569E09" w:rsidR="00B74155" w:rsidRPr="00CA006F" w:rsidRDefault="00B74155" w:rsidP="00CA006F"/>
        </w:tc>
      </w:tr>
      <w:tr w:rsidR="00DD70D2" w:rsidRPr="005A314B" w14:paraId="0F5293A7" w14:textId="77777777" w:rsidTr="009D5AC7">
        <w:trPr>
          <w:trHeight w:val="298"/>
        </w:trPr>
        <w:tc>
          <w:tcPr>
            <w:tcW w:w="9854" w:type="dxa"/>
            <w:tcBorders>
              <w:top w:val="single" w:sz="4" w:space="0" w:color="000000"/>
              <w:left w:val="single" w:sz="4" w:space="0" w:color="000000"/>
              <w:bottom w:val="single" w:sz="4" w:space="0" w:color="000000"/>
              <w:right w:val="single" w:sz="4" w:space="0" w:color="000000"/>
            </w:tcBorders>
            <w:shd w:val="clear" w:color="auto" w:fill="DBE5F1"/>
          </w:tcPr>
          <w:p w14:paraId="54850D0D" w14:textId="564EEB42" w:rsidR="00DD70D2" w:rsidRPr="005A314B" w:rsidRDefault="00DD70D2" w:rsidP="009D5AC7">
            <w:pPr>
              <w:pStyle w:val="Heading1"/>
              <w:rPr>
                <w:rFonts w:asciiTheme="majorHAnsi" w:hAnsiTheme="majorHAnsi" w:cstheme="majorHAnsi"/>
              </w:rPr>
            </w:pPr>
            <w:bookmarkStart w:id="26" w:name="_Toc141617448"/>
            <w:r w:rsidRPr="005A314B">
              <w:rPr>
                <w:rFonts w:asciiTheme="majorHAnsi" w:hAnsiTheme="majorHAnsi" w:cstheme="majorHAnsi"/>
              </w:rPr>
              <w:t>Financial Information</w:t>
            </w:r>
            <w:bookmarkEnd w:id="26"/>
            <w:r w:rsidRPr="005A314B">
              <w:rPr>
                <w:rFonts w:asciiTheme="majorHAnsi" w:hAnsiTheme="majorHAnsi" w:cstheme="majorHAnsi"/>
              </w:rPr>
              <w:t xml:space="preserve"> </w:t>
            </w:r>
          </w:p>
        </w:tc>
      </w:tr>
      <w:tr w:rsidR="00DD70D2" w:rsidRPr="005A314B" w14:paraId="3C607E62" w14:textId="77777777" w:rsidTr="009D5AC7">
        <w:trPr>
          <w:trHeight w:val="308"/>
        </w:trPr>
        <w:tc>
          <w:tcPr>
            <w:tcW w:w="9854" w:type="dxa"/>
            <w:tcBorders>
              <w:top w:val="single" w:sz="4" w:space="0" w:color="000000"/>
              <w:left w:val="single" w:sz="4" w:space="0" w:color="000000"/>
              <w:bottom w:val="single" w:sz="4" w:space="0" w:color="000000"/>
              <w:right w:val="single" w:sz="4" w:space="0" w:color="000000"/>
            </w:tcBorders>
          </w:tcPr>
          <w:p w14:paraId="2AD58085" w14:textId="77777777" w:rsidR="00DD70D2" w:rsidRDefault="00DD70D2" w:rsidP="009D5AC7">
            <w:pPr>
              <w:pStyle w:val="Heading2"/>
              <w:rPr>
                <w:rFonts w:asciiTheme="majorHAnsi" w:hAnsiTheme="majorHAnsi" w:cstheme="majorHAnsi"/>
              </w:rPr>
            </w:pPr>
            <w:bookmarkStart w:id="27" w:name="_Toc141617449"/>
            <w:r w:rsidRPr="005A314B">
              <w:rPr>
                <w:rFonts w:asciiTheme="majorHAnsi" w:hAnsiTheme="majorHAnsi" w:cstheme="majorHAnsi"/>
              </w:rPr>
              <w:lastRenderedPageBreak/>
              <w:t xml:space="preserve">Cashflow </w:t>
            </w:r>
            <w:proofErr w:type="gramStart"/>
            <w:r w:rsidRPr="005A314B">
              <w:rPr>
                <w:rFonts w:asciiTheme="majorHAnsi" w:hAnsiTheme="majorHAnsi" w:cstheme="majorHAnsi"/>
              </w:rPr>
              <w:t>forecast</w:t>
            </w:r>
            <w:bookmarkEnd w:id="27"/>
            <w:proofErr w:type="gramEnd"/>
          </w:p>
          <w:p w14:paraId="29D6252C" w14:textId="77777777" w:rsidR="003C188B" w:rsidRPr="003C188B" w:rsidRDefault="003C188B" w:rsidP="003C188B"/>
          <w:p w14:paraId="10EA64F4" w14:textId="265D9BBC" w:rsidR="00005BA9" w:rsidRDefault="005F7070" w:rsidP="00005BA9">
            <w:r>
              <w:rPr>
                <w:noProof/>
              </w:rPr>
              <w:drawing>
                <wp:inline distT="0" distB="0" distL="0" distR="0" wp14:anchorId="702C3F41" wp14:editId="6C839726">
                  <wp:extent cx="5943600" cy="3566160"/>
                  <wp:effectExtent l="0" t="0" r="0" b="0"/>
                  <wp:docPr id="937547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47506" name=""/>
                          <pic:cNvPicPr/>
                        </pic:nvPicPr>
                        <pic:blipFill>
                          <a:blip r:embed="rId15"/>
                          <a:stretch>
                            <a:fillRect/>
                          </a:stretch>
                        </pic:blipFill>
                        <pic:spPr>
                          <a:xfrm>
                            <a:off x="0" y="0"/>
                            <a:ext cx="5943600" cy="3566160"/>
                          </a:xfrm>
                          <a:prstGeom prst="rect">
                            <a:avLst/>
                          </a:prstGeom>
                        </pic:spPr>
                      </pic:pic>
                    </a:graphicData>
                  </a:graphic>
                </wp:inline>
              </w:drawing>
            </w:r>
          </w:p>
          <w:p w14:paraId="6DF71EAB" w14:textId="5D8AB9C5" w:rsidR="00005BA9" w:rsidRPr="00005BA9" w:rsidRDefault="00005BA9" w:rsidP="00005BA9"/>
        </w:tc>
      </w:tr>
    </w:tbl>
    <w:p w14:paraId="4A02707C" w14:textId="5AA22507" w:rsidR="004D32FF" w:rsidRPr="005A314B" w:rsidRDefault="004D32FF">
      <w:pPr>
        <w:rPr>
          <w:rFonts w:asciiTheme="majorHAnsi" w:hAnsiTheme="majorHAnsi" w:cstheme="majorHAnsi"/>
        </w:rPr>
      </w:pPr>
    </w:p>
    <w:sectPr w:rsidR="004D32FF" w:rsidRPr="005A314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3FD4A" w14:textId="77777777" w:rsidR="009405F1" w:rsidRDefault="009405F1" w:rsidP="00512AEC">
      <w:pPr>
        <w:spacing w:after="0" w:line="240" w:lineRule="auto"/>
      </w:pPr>
      <w:r>
        <w:separator/>
      </w:r>
    </w:p>
  </w:endnote>
  <w:endnote w:type="continuationSeparator" w:id="0">
    <w:p w14:paraId="3B701844" w14:textId="77777777" w:rsidR="009405F1" w:rsidRDefault="009405F1" w:rsidP="00512AEC">
      <w:pPr>
        <w:spacing w:after="0" w:line="240" w:lineRule="auto"/>
      </w:pPr>
      <w:r>
        <w:continuationSeparator/>
      </w:r>
    </w:p>
  </w:endnote>
  <w:endnote w:type="continuationNotice" w:id="1">
    <w:p w14:paraId="336F17E4" w14:textId="77777777" w:rsidR="009405F1" w:rsidRDefault="009405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1D35E" w14:textId="77777777" w:rsidR="009405F1" w:rsidRDefault="009405F1" w:rsidP="00512AEC">
      <w:pPr>
        <w:spacing w:after="0" w:line="240" w:lineRule="auto"/>
      </w:pPr>
      <w:r>
        <w:separator/>
      </w:r>
    </w:p>
  </w:footnote>
  <w:footnote w:type="continuationSeparator" w:id="0">
    <w:p w14:paraId="36FEF741" w14:textId="77777777" w:rsidR="009405F1" w:rsidRDefault="009405F1" w:rsidP="00512AEC">
      <w:pPr>
        <w:spacing w:after="0" w:line="240" w:lineRule="auto"/>
      </w:pPr>
      <w:r>
        <w:continuationSeparator/>
      </w:r>
    </w:p>
  </w:footnote>
  <w:footnote w:type="continuationNotice" w:id="1">
    <w:p w14:paraId="00987A32" w14:textId="77777777" w:rsidR="009405F1" w:rsidRDefault="009405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61F8F"/>
    <w:multiLevelType w:val="hybridMultilevel"/>
    <w:tmpl w:val="C35AE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F901EE"/>
    <w:multiLevelType w:val="hybridMultilevel"/>
    <w:tmpl w:val="580C3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1834C0"/>
    <w:multiLevelType w:val="hybridMultilevel"/>
    <w:tmpl w:val="7452D2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E6741B"/>
    <w:multiLevelType w:val="hybridMultilevel"/>
    <w:tmpl w:val="210A07D6"/>
    <w:lvl w:ilvl="0" w:tplc="F172314E">
      <w:start w:val="1"/>
      <w:numFmt w:val="bullet"/>
      <w:lvlText w:val="•"/>
      <w:lvlJc w:val="left"/>
      <w:pPr>
        <w:tabs>
          <w:tab w:val="num" w:pos="720"/>
        </w:tabs>
        <w:ind w:left="720" w:hanging="360"/>
      </w:pPr>
      <w:rPr>
        <w:rFonts w:ascii="Arial" w:hAnsi="Arial" w:hint="default"/>
      </w:rPr>
    </w:lvl>
    <w:lvl w:ilvl="1" w:tplc="0172B5AC" w:tentative="1">
      <w:start w:val="1"/>
      <w:numFmt w:val="bullet"/>
      <w:lvlText w:val="•"/>
      <w:lvlJc w:val="left"/>
      <w:pPr>
        <w:tabs>
          <w:tab w:val="num" w:pos="1440"/>
        </w:tabs>
        <w:ind w:left="1440" w:hanging="360"/>
      </w:pPr>
      <w:rPr>
        <w:rFonts w:ascii="Arial" w:hAnsi="Arial" w:hint="default"/>
      </w:rPr>
    </w:lvl>
    <w:lvl w:ilvl="2" w:tplc="0A943A04" w:tentative="1">
      <w:start w:val="1"/>
      <w:numFmt w:val="bullet"/>
      <w:lvlText w:val="•"/>
      <w:lvlJc w:val="left"/>
      <w:pPr>
        <w:tabs>
          <w:tab w:val="num" w:pos="2160"/>
        </w:tabs>
        <w:ind w:left="2160" w:hanging="360"/>
      </w:pPr>
      <w:rPr>
        <w:rFonts w:ascii="Arial" w:hAnsi="Arial" w:hint="default"/>
      </w:rPr>
    </w:lvl>
    <w:lvl w:ilvl="3" w:tplc="F89E4DFC" w:tentative="1">
      <w:start w:val="1"/>
      <w:numFmt w:val="bullet"/>
      <w:lvlText w:val="•"/>
      <w:lvlJc w:val="left"/>
      <w:pPr>
        <w:tabs>
          <w:tab w:val="num" w:pos="2880"/>
        </w:tabs>
        <w:ind w:left="2880" w:hanging="360"/>
      </w:pPr>
      <w:rPr>
        <w:rFonts w:ascii="Arial" w:hAnsi="Arial" w:hint="default"/>
      </w:rPr>
    </w:lvl>
    <w:lvl w:ilvl="4" w:tplc="5216A4E6" w:tentative="1">
      <w:start w:val="1"/>
      <w:numFmt w:val="bullet"/>
      <w:lvlText w:val="•"/>
      <w:lvlJc w:val="left"/>
      <w:pPr>
        <w:tabs>
          <w:tab w:val="num" w:pos="3600"/>
        </w:tabs>
        <w:ind w:left="3600" w:hanging="360"/>
      </w:pPr>
      <w:rPr>
        <w:rFonts w:ascii="Arial" w:hAnsi="Arial" w:hint="default"/>
      </w:rPr>
    </w:lvl>
    <w:lvl w:ilvl="5" w:tplc="96862410" w:tentative="1">
      <w:start w:val="1"/>
      <w:numFmt w:val="bullet"/>
      <w:lvlText w:val="•"/>
      <w:lvlJc w:val="left"/>
      <w:pPr>
        <w:tabs>
          <w:tab w:val="num" w:pos="4320"/>
        </w:tabs>
        <w:ind w:left="4320" w:hanging="360"/>
      </w:pPr>
      <w:rPr>
        <w:rFonts w:ascii="Arial" w:hAnsi="Arial" w:hint="default"/>
      </w:rPr>
    </w:lvl>
    <w:lvl w:ilvl="6" w:tplc="022CC9EA" w:tentative="1">
      <w:start w:val="1"/>
      <w:numFmt w:val="bullet"/>
      <w:lvlText w:val="•"/>
      <w:lvlJc w:val="left"/>
      <w:pPr>
        <w:tabs>
          <w:tab w:val="num" w:pos="5040"/>
        </w:tabs>
        <w:ind w:left="5040" w:hanging="360"/>
      </w:pPr>
      <w:rPr>
        <w:rFonts w:ascii="Arial" w:hAnsi="Arial" w:hint="default"/>
      </w:rPr>
    </w:lvl>
    <w:lvl w:ilvl="7" w:tplc="8F681DD0" w:tentative="1">
      <w:start w:val="1"/>
      <w:numFmt w:val="bullet"/>
      <w:lvlText w:val="•"/>
      <w:lvlJc w:val="left"/>
      <w:pPr>
        <w:tabs>
          <w:tab w:val="num" w:pos="5760"/>
        </w:tabs>
        <w:ind w:left="5760" w:hanging="360"/>
      </w:pPr>
      <w:rPr>
        <w:rFonts w:ascii="Arial" w:hAnsi="Arial" w:hint="default"/>
      </w:rPr>
    </w:lvl>
    <w:lvl w:ilvl="8" w:tplc="01904F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6A7373"/>
    <w:multiLevelType w:val="hybridMultilevel"/>
    <w:tmpl w:val="BF385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EB00BD"/>
    <w:multiLevelType w:val="hybridMultilevel"/>
    <w:tmpl w:val="E16C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CB5D22"/>
    <w:multiLevelType w:val="hybridMultilevel"/>
    <w:tmpl w:val="4976B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4D38CC"/>
    <w:multiLevelType w:val="hybridMultilevel"/>
    <w:tmpl w:val="72303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4D3ABE"/>
    <w:multiLevelType w:val="hybridMultilevel"/>
    <w:tmpl w:val="9C7C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274BC8"/>
    <w:multiLevelType w:val="hybridMultilevel"/>
    <w:tmpl w:val="40428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5115A"/>
    <w:multiLevelType w:val="hybridMultilevel"/>
    <w:tmpl w:val="9DCE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D0D2B"/>
    <w:multiLevelType w:val="hybridMultilevel"/>
    <w:tmpl w:val="9DCAF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442DF2"/>
    <w:multiLevelType w:val="hybridMultilevel"/>
    <w:tmpl w:val="92C8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5C37A4"/>
    <w:multiLevelType w:val="hybridMultilevel"/>
    <w:tmpl w:val="23C25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6E38C6"/>
    <w:multiLevelType w:val="hybridMultilevel"/>
    <w:tmpl w:val="9550B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A1268D"/>
    <w:multiLevelType w:val="hybridMultilevel"/>
    <w:tmpl w:val="4EE62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5069B4"/>
    <w:multiLevelType w:val="hybridMultilevel"/>
    <w:tmpl w:val="E10E8468"/>
    <w:lvl w:ilvl="0" w:tplc="FD0EB48C">
      <w:start w:val="1"/>
      <w:numFmt w:val="bullet"/>
      <w:lvlText w:val="•"/>
      <w:lvlJc w:val="left"/>
      <w:pPr>
        <w:tabs>
          <w:tab w:val="num" w:pos="720"/>
        </w:tabs>
        <w:ind w:left="720" w:hanging="360"/>
      </w:pPr>
      <w:rPr>
        <w:rFonts w:ascii="Arial" w:hAnsi="Arial" w:hint="default"/>
      </w:rPr>
    </w:lvl>
    <w:lvl w:ilvl="1" w:tplc="D02EF880" w:tentative="1">
      <w:start w:val="1"/>
      <w:numFmt w:val="bullet"/>
      <w:lvlText w:val="•"/>
      <w:lvlJc w:val="left"/>
      <w:pPr>
        <w:tabs>
          <w:tab w:val="num" w:pos="1440"/>
        </w:tabs>
        <w:ind w:left="1440" w:hanging="360"/>
      </w:pPr>
      <w:rPr>
        <w:rFonts w:ascii="Arial" w:hAnsi="Arial" w:hint="default"/>
      </w:rPr>
    </w:lvl>
    <w:lvl w:ilvl="2" w:tplc="0846D8C6" w:tentative="1">
      <w:start w:val="1"/>
      <w:numFmt w:val="bullet"/>
      <w:lvlText w:val="•"/>
      <w:lvlJc w:val="left"/>
      <w:pPr>
        <w:tabs>
          <w:tab w:val="num" w:pos="2160"/>
        </w:tabs>
        <w:ind w:left="2160" w:hanging="360"/>
      </w:pPr>
      <w:rPr>
        <w:rFonts w:ascii="Arial" w:hAnsi="Arial" w:hint="default"/>
      </w:rPr>
    </w:lvl>
    <w:lvl w:ilvl="3" w:tplc="D7EE44B4" w:tentative="1">
      <w:start w:val="1"/>
      <w:numFmt w:val="bullet"/>
      <w:lvlText w:val="•"/>
      <w:lvlJc w:val="left"/>
      <w:pPr>
        <w:tabs>
          <w:tab w:val="num" w:pos="2880"/>
        </w:tabs>
        <w:ind w:left="2880" w:hanging="360"/>
      </w:pPr>
      <w:rPr>
        <w:rFonts w:ascii="Arial" w:hAnsi="Arial" w:hint="default"/>
      </w:rPr>
    </w:lvl>
    <w:lvl w:ilvl="4" w:tplc="045448C6" w:tentative="1">
      <w:start w:val="1"/>
      <w:numFmt w:val="bullet"/>
      <w:lvlText w:val="•"/>
      <w:lvlJc w:val="left"/>
      <w:pPr>
        <w:tabs>
          <w:tab w:val="num" w:pos="3600"/>
        </w:tabs>
        <w:ind w:left="3600" w:hanging="360"/>
      </w:pPr>
      <w:rPr>
        <w:rFonts w:ascii="Arial" w:hAnsi="Arial" w:hint="default"/>
      </w:rPr>
    </w:lvl>
    <w:lvl w:ilvl="5" w:tplc="35D6C73C" w:tentative="1">
      <w:start w:val="1"/>
      <w:numFmt w:val="bullet"/>
      <w:lvlText w:val="•"/>
      <w:lvlJc w:val="left"/>
      <w:pPr>
        <w:tabs>
          <w:tab w:val="num" w:pos="4320"/>
        </w:tabs>
        <w:ind w:left="4320" w:hanging="360"/>
      </w:pPr>
      <w:rPr>
        <w:rFonts w:ascii="Arial" w:hAnsi="Arial" w:hint="default"/>
      </w:rPr>
    </w:lvl>
    <w:lvl w:ilvl="6" w:tplc="C370110C" w:tentative="1">
      <w:start w:val="1"/>
      <w:numFmt w:val="bullet"/>
      <w:lvlText w:val="•"/>
      <w:lvlJc w:val="left"/>
      <w:pPr>
        <w:tabs>
          <w:tab w:val="num" w:pos="5040"/>
        </w:tabs>
        <w:ind w:left="5040" w:hanging="360"/>
      </w:pPr>
      <w:rPr>
        <w:rFonts w:ascii="Arial" w:hAnsi="Arial" w:hint="default"/>
      </w:rPr>
    </w:lvl>
    <w:lvl w:ilvl="7" w:tplc="427AB2C4" w:tentative="1">
      <w:start w:val="1"/>
      <w:numFmt w:val="bullet"/>
      <w:lvlText w:val="•"/>
      <w:lvlJc w:val="left"/>
      <w:pPr>
        <w:tabs>
          <w:tab w:val="num" w:pos="5760"/>
        </w:tabs>
        <w:ind w:left="5760" w:hanging="360"/>
      </w:pPr>
      <w:rPr>
        <w:rFonts w:ascii="Arial" w:hAnsi="Arial" w:hint="default"/>
      </w:rPr>
    </w:lvl>
    <w:lvl w:ilvl="8" w:tplc="93E65F9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80305F"/>
    <w:multiLevelType w:val="hybridMultilevel"/>
    <w:tmpl w:val="C2A4A4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831327"/>
    <w:multiLevelType w:val="hybridMultilevel"/>
    <w:tmpl w:val="D6948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5A2C53"/>
    <w:multiLevelType w:val="hybridMultilevel"/>
    <w:tmpl w:val="6FDCCD9C"/>
    <w:lvl w:ilvl="0" w:tplc="9224DE90">
      <w:start w:val="1"/>
      <w:numFmt w:val="bullet"/>
      <w:lvlText w:val="•"/>
      <w:lvlJc w:val="left"/>
      <w:pPr>
        <w:tabs>
          <w:tab w:val="num" w:pos="720"/>
        </w:tabs>
        <w:ind w:left="720" w:hanging="360"/>
      </w:pPr>
      <w:rPr>
        <w:rFonts w:ascii="Arial" w:hAnsi="Arial" w:hint="default"/>
      </w:rPr>
    </w:lvl>
    <w:lvl w:ilvl="1" w:tplc="D14E5980" w:tentative="1">
      <w:start w:val="1"/>
      <w:numFmt w:val="bullet"/>
      <w:lvlText w:val="•"/>
      <w:lvlJc w:val="left"/>
      <w:pPr>
        <w:tabs>
          <w:tab w:val="num" w:pos="1440"/>
        </w:tabs>
        <w:ind w:left="1440" w:hanging="360"/>
      </w:pPr>
      <w:rPr>
        <w:rFonts w:ascii="Arial" w:hAnsi="Arial" w:hint="default"/>
      </w:rPr>
    </w:lvl>
    <w:lvl w:ilvl="2" w:tplc="13FAE0A4" w:tentative="1">
      <w:start w:val="1"/>
      <w:numFmt w:val="bullet"/>
      <w:lvlText w:val="•"/>
      <w:lvlJc w:val="left"/>
      <w:pPr>
        <w:tabs>
          <w:tab w:val="num" w:pos="2160"/>
        </w:tabs>
        <w:ind w:left="2160" w:hanging="360"/>
      </w:pPr>
      <w:rPr>
        <w:rFonts w:ascii="Arial" w:hAnsi="Arial" w:hint="default"/>
      </w:rPr>
    </w:lvl>
    <w:lvl w:ilvl="3" w:tplc="ABF2183E" w:tentative="1">
      <w:start w:val="1"/>
      <w:numFmt w:val="bullet"/>
      <w:lvlText w:val="•"/>
      <w:lvlJc w:val="left"/>
      <w:pPr>
        <w:tabs>
          <w:tab w:val="num" w:pos="2880"/>
        </w:tabs>
        <w:ind w:left="2880" w:hanging="360"/>
      </w:pPr>
      <w:rPr>
        <w:rFonts w:ascii="Arial" w:hAnsi="Arial" w:hint="default"/>
      </w:rPr>
    </w:lvl>
    <w:lvl w:ilvl="4" w:tplc="55C4CC7E" w:tentative="1">
      <w:start w:val="1"/>
      <w:numFmt w:val="bullet"/>
      <w:lvlText w:val="•"/>
      <w:lvlJc w:val="left"/>
      <w:pPr>
        <w:tabs>
          <w:tab w:val="num" w:pos="3600"/>
        </w:tabs>
        <w:ind w:left="3600" w:hanging="360"/>
      </w:pPr>
      <w:rPr>
        <w:rFonts w:ascii="Arial" w:hAnsi="Arial" w:hint="default"/>
      </w:rPr>
    </w:lvl>
    <w:lvl w:ilvl="5" w:tplc="9A66B45E" w:tentative="1">
      <w:start w:val="1"/>
      <w:numFmt w:val="bullet"/>
      <w:lvlText w:val="•"/>
      <w:lvlJc w:val="left"/>
      <w:pPr>
        <w:tabs>
          <w:tab w:val="num" w:pos="4320"/>
        </w:tabs>
        <w:ind w:left="4320" w:hanging="360"/>
      </w:pPr>
      <w:rPr>
        <w:rFonts w:ascii="Arial" w:hAnsi="Arial" w:hint="default"/>
      </w:rPr>
    </w:lvl>
    <w:lvl w:ilvl="6" w:tplc="0F5451BE" w:tentative="1">
      <w:start w:val="1"/>
      <w:numFmt w:val="bullet"/>
      <w:lvlText w:val="•"/>
      <w:lvlJc w:val="left"/>
      <w:pPr>
        <w:tabs>
          <w:tab w:val="num" w:pos="5040"/>
        </w:tabs>
        <w:ind w:left="5040" w:hanging="360"/>
      </w:pPr>
      <w:rPr>
        <w:rFonts w:ascii="Arial" w:hAnsi="Arial" w:hint="default"/>
      </w:rPr>
    </w:lvl>
    <w:lvl w:ilvl="7" w:tplc="6650850A" w:tentative="1">
      <w:start w:val="1"/>
      <w:numFmt w:val="bullet"/>
      <w:lvlText w:val="•"/>
      <w:lvlJc w:val="left"/>
      <w:pPr>
        <w:tabs>
          <w:tab w:val="num" w:pos="5760"/>
        </w:tabs>
        <w:ind w:left="5760" w:hanging="360"/>
      </w:pPr>
      <w:rPr>
        <w:rFonts w:ascii="Arial" w:hAnsi="Arial" w:hint="default"/>
      </w:rPr>
    </w:lvl>
    <w:lvl w:ilvl="8" w:tplc="4C802E5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E753385"/>
    <w:multiLevelType w:val="hybridMultilevel"/>
    <w:tmpl w:val="1602B894"/>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21" w15:restartNumberingAfterBreak="0">
    <w:nsid w:val="510329E2"/>
    <w:multiLevelType w:val="hybridMultilevel"/>
    <w:tmpl w:val="11869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95C6750"/>
    <w:multiLevelType w:val="hybridMultilevel"/>
    <w:tmpl w:val="9052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E67D56"/>
    <w:multiLevelType w:val="hybridMultilevel"/>
    <w:tmpl w:val="3E2A4866"/>
    <w:lvl w:ilvl="0" w:tplc="F2B6B318">
      <w:start w:val="1"/>
      <w:numFmt w:val="bullet"/>
      <w:lvlText w:val="•"/>
      <w:lvlJc w:val="left"/>
      <w:pPr>
        <w:tabs>
          <w:tab w:val="num" w:pos="720"/>
        </w:tabs>
        <w:ind w:left="720" w:hanging="360"/>
      </w:pPr>
      <w:rPr>
        <w:rFonts w:ascii="Arial" w:hAnsi="Arial" w:hint="default"/>
      </w:rPr>
    </w:lvl>
    <w:lvl w:ilvl="1" w:tplc="41D0561C" w:tentative="1">
      <w:start w:val="1"/>
      <w:numFmt w:val="bullet"/>
      <w:lvlText w:val="•"/>
      <w:lvlJc w:val="left"/>
      <w:pPr>
        <w:tabs>
          <w:tab w:val="num" w:pos="1440"/>
        </w:tabs>
        <w:ind w:left="1440" w:hanging="360"/>
      </w:pPr>
      <w:rPr>
        <w:rFonts w:ascii="Arial" w:hAnsi="Arial" w:hint="default"/>
      </w:rPr>
    </w:lvl>
    <w:lvl w:ilvl="2" w:tplc="C9BE30BC" w:tentative="1">
      <w:start w:val="1"/>
      <w:numFmt w:val="bullet"/>
      <w:lvlText w:val="•"/>
      <w:lvlJc w:val="left"/>
      <w:pPr>
        <w:tabs>
          <w:tab w:val="num" w:pos="2160"/>
        </w:tabs>
        <w:ind w:left="2160" w:hanging="360"/>
      </w:pPr>
      <w:rPr>
        <w:rFonts w:ascii="Arial" w:hAnsi="Arial" w:hint="default"/>
      </w:rPr>
    </w:lvl>
    <w:lvl w:ilvl="3" w:tplc="0F14BB5A" w:tentative="1">
      <w:start w:val="1"/>
      <w:numFmt w:val="bullet"/>
      <w:lvlText w:val="•"/>
      <w:lvlJc w:val="left"/>
      <w:pPr>
        <w:tabs>
          <w:tab w:val="num" w:pos="2880"/>
        </w:tabs>
        <w:ind w:left="2880" w:hanging="360"/>
      </w:pPr>
      <w:rPr>
        <w:rFonts w:ascii="Arial" w:hAnsi="Arial" w:hint="default"/>
      </w:rPr>
    </w:lvl>
    <w:lvl w:ilvl="4" w:tplc="F87C7288" w:tentative="1">
      <w:start w:val="1"/>
      <w:numFmt w:val="bullet"/>
      <w:lvlText w:val="•"/>
      <w:lvlJc w:val="left"/>
      <w:pPr>
        <w:tabs>
          <w:tab w:val="num" w:pos="3600"/>
        </w:tabs>
        <w:ind w:left="3600" w:hanging="360"/>
      </w:pPr>
      <w:rPr>
        <w:rFonts w:ascii="Arial" w:hAnsi="Arial" w:hint="default"/>
      </w:rPr>
    </w:lvl>
    <w:lvl w:ilvl="5" w:tplc="60E45FAA" w:tentative="1">
      <w:start w:val="1"/>
      <w:numFmt w:val="bullet"/>
      <w:lvlText w:val="•"/>
      <w:lvlJc w:val="left"/>
      <w:pPr>
        <w:tabs>
          <w:tab w:val="num" w:pos="4320"/>
        </w:tabs>
        <w:ind w:left="4320" w:hanging="360"/>
      </w:pPr>
      <w:rPr>
        <w:rFonts w:ascii="Arial" w:hAnsi="Arial" w:hint="default"/>
      </w:rPr>
    </w:lvl>
    <w:lvl w:ilvl="6" w:tplc="925671EE" w:tentative="1">
      <w:start w:val="1"/>
      <w:numFmt w:val="bullet"/>
      <w:lvlText w:val="•"/>
      <w:lvlJc w:val="left"/>
      <w:pPr>
        <w:tabs>
          <w:tab w:val="num" w:pos="5040"/>
        </w:tabs>
        <w:ind w:left="5040" w:hanging="360"/>
      </w:pPr>
      <w:rPr>
        <w:rFonts w:ascii="Arial" w:hAnsi="Arial" w:hint="default"/>
      </w:rPr>
    </w:lvl>
    <w:lvl w:ilvl="7" w:tplc="4A1806B2" w:tentative="1">
      <w:start w:val="1"/>
      <w:numFmt w:val="bullet"/>
      <w:lvlText w:val="•"/>
      <w:lvlJc w:val="left"/>
      <w:pPr>
        <w:tabs>
          <w:tab w:val="num" w:pos="5760"/>
        </w:tabs>
        <w:ind w:left="5760" w:hanging="360"/>
      </w:pPr>
      <w:rPr>
        <w:rFonts w:ascii="Arial" w:hAnsi="Arial" w:hint="default"/>
      </w:rPr>
    </w:lvl>
    <w:lvl w:ilvl="8" w:tplc="368C084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60521C1"/>
    <w:multiLevelType w:val="hybridMultilevel"/>
    <w:tmpl w:val="3F5C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6F7AC7"/>
    <w:multiLevelType w:val="hybridMultilevel"/>
    <w:tmpl w:val="EBC23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844F81"/>
    <w:multiLevelType w:val="hybridMultilevel"/>
    <w:tmpl w:val="3EEA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192180"/>
    <w:multiLevelType w:val="hybridMultilevel"/>
    <w:tmpl w:val="D220C0A4"/>
    <w:lvl w:ilvl="0" w:tplc="EE7ED6C2">
      <w:start w:val="1"/>
      <w:numFmt w:val="bullet"/>
      <w:lvlText w:val="•"/>
      <w:lvlJc w:val="left"/>
      <w:pPr>
        <w:tabs>
          <w:tab w:val="num" w:pos="720"/>
        </w:tabs>
        <w:ind w:left="720" w:hanging="360"/>
      </w:pPr>
      <w:rPr>
        <w:rFonts w:ascii="Arial" w:hAnsi="Arial" w:hint="default"/>
      </w:rPr>
    </w:lvl>
    <w:lvl w:ilvl="1" w:tplc="51BC1B1A" w:tentative="1">
      <w:start w:val="1"/>
      <w:numFmt w:val="bullet"/>
      <w:lvlText w:val="•"/>
      <w:lvlJc w:val="left"/>
      <w:pPr>
        <w:tabs>
          <w:tab w:val="num" w:pos="1440"/>
        </w:tabs>
        <w:ind w:left="1440" w:hanging="360"/>
      </w:pPr>
      <w:rPr>
        <w:rFonts w:ascii="Arial" w:hAnsi="Arial" w:hint="default"/>
      </w:rPr>
    </w:lvl>
    <w:lvl w:ilvl="2" w:tplc="2A9E611A" w:tentative="1">
      <w:start w:val="1"/>
      <w:numFmt w:val="bullet"/>
      <w:lvlText w:val="•"/>
      <w:lvlJc w:val="left"/>
      <w:pPr>
        <w:tabs>
          <w:tab w:val="num" w:pos="2160"/>
        </w:tabs>
        <w:ind w:left="2160" w:hanging="360"/>
      </w:pPr>
      <w:rPr>
        <w:rFonts w:ascii="Arial" w:hAnsi="Arial" w:hint="default"/>
      </w:rPr>
    </w:lvl>
    <w:lvl w:ilvl="3" w:tplc="7FA0BBF8" w:tentative="1">
      <w:start w:val="1"/>
      <w:numFmt w:val="bullet"/>
      <w:lvlText w:val="•"/>
      <w:lvlJc w:val="left"/>
      <w:pPr>
        <w:tabs>
          <w:tab w:val="num" w:pos="2880"/>
        </w:tabs>
        <w:ind w:left="2880" w:hanging="360"/>
      </w:pPr>
      <w:rPr>
        <w:rFonts w:ascii="Arial" w:hAnsi="Arial" w:hint="default"/>
      </w:rPr>
    </w:lvl>
    <w:lvl w:ilvl="4" w:tplc="D1D6951A" w:tentative="1">
      <w:start w:val="1"/>
      <w:numFmt w:val="bullet"/>
      <w:lvlText w:val="•"/>
      <w:lvlJc w:val="left"/>
      <w:pPr>
        <w:tabs>
          <w:tab w:val="num" w:pos="3600"/>
        </w:tabs>
        <w:ind w:left="3600" w:hanging="360"/>
      </w:pPr>
      <w:rPr>
        <w:rFonts w:ascii="Arial" w:hAnsi="Arial" w:hint="default"/>
      </w:rPr>
    </w:lvl>
    <w:lvl w:ilvl="5" w:tplc="87A2BC88" w:tentative="1">
      <w:start w:val="1"/>
      <w:numFmt w:val="bullet"/>
      <w:lvlText w:val="•"/>
      <w:lvlJc w:val="left"/>
      <w:pPr>
        <w:tabs>
          <w:tab w:val="num" w:pos="4320"/>
        </w:tabs>
        <w:ind w:left="4320" w:hanging="360"/>
      </w:pPr>
      <w:rPr>
        <w:rFonts w:ascii="Arial" w:hAnsi="Arial" w:hint="default"/>
      </w:rPr>
    </w:lvl>
    <w:lvl w:ilvl="6" w:tplc="447A7DD4" w:tentative="1">
      <w:start w:val="1"/>
      <w:numFmt w:val="bullet"/>
      <w:lvlText w:val="•"/>
      <w:lvlJc w:val="left"/>
      <w:pPr>
        <w:tabs>
          <w:tab w:val="num" w:pos="5040"/>
        </w:tabs>
        <w:ind w:left="5040" w:hanging="360"/>
      </w:pPr>
      <w:rPr>
        <w:rFonts w:ascii="Arial" w:hAnsi="Arial" w:hint="default"/>
      </w:rPr>
    </w:lvl>
    <w:lvl w:ilvl="7" w:tplc="AFE2E888" w:tentative="1">
      <w:start w:val="1"/>
      <w:numFmt w:val="bullet"/>
      <w:lvlText w:val="•"/>
      <w:lvlJc w:val="left"/>
      <w:pPr>
        <w:tabs>
          <w:tab w:val="num" w:pos="5760"/>
        </w:tabs>
        <w:ind w:left="5760" w:hanging="360"/>
      </w:pPr>
      <w:rPr>
        <w:rFonts w:ascii="Arial" w:hAnsi="Arial" w:hint="default"/>
      </w:rPr>
    </w:lvl>
    <w:lvl w:ilvl="8" w:tplc="4470DE7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6380A1F"/>
    <w:multiLevelType w:val="hybridMultilevel"/>
    <w:tmpl w:val="EC78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703E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96E5599"/>
    <w:multiLevelType w:val="hybridMultilevel"/>
    <w:tmpl w:val="07EE9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A264BF"/>
    <w:multiLevelType w:val="hybridMultilevel"/>
    <w:tmpl w:val="A13E5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C4C3D1B"/>
    <w:multiLevelType w:val="hybridMultilevel"/>
    <w:tmpl w:val="8E34C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AB4C56"/>
    <w:multiLevelType w:val="hybridMultilevel"/>
    <w:tmpl w:val="6474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3553310">
    <w:abstractNumId w:val="20"/>
  </w:num>
  <w:num w:numId="2" w16cid:durableId="1345210641">
    <w:abstractNumId w:val="25"/>
  </w:num>
  <w:num w:numId="3" w16cid:durableId="1357460832">
    <w:abstractNumId w:val="22"/>
  </w:num>
  <w:num w:numId="4" w16cid:durableId="2099053490">
    <w:abstractNumId w:val="29"/>
  </w:num>
  <w:num w:numId="5" w16cid:durableId="2128160628">
    <w:abstractNumId w:val="24"/>
  </w:num>
  <w:num w:numId="6" w16cid:durableId="1279025595">
    <w:abstractNumId w:val="16"/>
  </w:num>
  <w:num w:numId="7" w16cid:durableId="87163444">
    <w:abstractNumId w:val="19"/>
  </w:num>
  <w:num w:numId="8" w16cid:durableId="1887638783">
    <w:abstractNumId w:val="9"/>
  </w:num>
  <w:num w:numId="9" w16cid:durableId="768507308">
    <w:abstractNumId w:val="28"/>
  </w:num>
  <w:num w:numId="10" w16cid:durableId="79525576">
    <w:abstractNumId w:val="5"/>
  </w:num>
  <w:num w:numId="11" w16cid:durableId="1374887595">
    <w:abstractNumId w:val="3"/>
  </w:num>
  <w:num w:numId="12" w16cid:durableId="670185161">
    <w:abstractNumId w:val="1"/>
  </w:num>
  <w:num w:numId="13" w16cid:durableId="747847960">
    <w:abstractNumId w:val="0"/>
  </w:num>
  <w:num w:numId="14" w16cid:durableId="181089903">
    <w:abstractNumId w:val="2"/>
  </w:num>
  <w:num w:numId="15" w16cid:durableId="698165747">
    <w:abstractNumId w:val="4"/>
  </w:num>
  <w:num w:numId="16" w16cid:durableId="1799033531">
    <w:abstractNumId w:val="14"/>
  </w:num>
  <w:num w:numId="17" w16cid:durableId="1199316700">
    <w:abstractNumId w:val="6"/>
  </w:num>
  <w:num w:numId="18" w16cid:durableId="1698039105">
    <w:abstractNumId w:val="12"/>
  </w:num>
  <w:num w:numId="19" w16cid:durableId="427194545">
    <w:abstractNumId w:val="35"/>
  </w:num>
  <w:num w:numId="20" w16cid:durableId="1214775516">
    <w:abstractNumId w:val="11"/>
  </w:num>
  <w:num w:numId="21" w16cid:durableId="1385718850">
    <w:abstractNumId w:val="34"/>
  </w:num>
  <w:num w:numId="22" w16cid:durableId="1474955051">
    <w:abstractNumId w:val="8"/>
  </w:num>
  <w:num w:numId="23" w16cid:durableId="240137985">
    <w:abstractNumId w:val="23"/>
  </w:num>
  <w:num w:numId="24" w16cid:durableId="1192648165">
    <w:abstractNumId w:val="30"/>
  </w:num>
  <w:num w:numId="25" w16cid:durableId="2035761874">
    <w:abstractNumId w:val="10"/>
  </w:num>
  <w:num w:numId="26" w16cid:durableId="792359705">
    <w:abstractNumId w:val="21"/>
  </w:num>
  <w:num w:numId="27" w16cid:durableId="1826236227">
    <w:abstractNumId w:val="26"/>
  </w:num>
  <w:num w:numId="28" w16cid:durableId="2091923087">
    <w:abstractNumId w:val="18"/>
  </w:num>
  <w:num w:numId="29" w16cid:durableId="1780106302">
    <w:abstractNumId w:val="15"/>
  </w:num>
  <w:num w:numId="30" w16cid:durableId="368720492">
    <w:abstractNumId w:val="33"/>
  </w:num>
  <w:num w:numId="31" w16cid:durableId="1747459879">
    <w:abstractNumId w:val="17"/>
  </w:num>
  <w:num w:numId="32" w16cid:durableId="1011645607">
    <w:abstractNumId w:val="32"/>
  </w:num>
  <w:num w:numId="33" w16cid:durableId="2109504459">
    <w:abstractNumId w:val="31"/>
  </w:num>
  <w:num w:numId="34" w16cid:durableId="1653677287">
    <w:abstractNumId w:val="27"/>
  </w:num>
  <w:num w:numId="35" w16cid:durableId="1432510657">
    <w:abstractNumId w:val="13"/>
  </w:num>
  <w:num w:numId="36" w16cid:durableId="1609006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BA9"/>
    <w:rsid w:val="000141D2"/>
    <w:rsid w:val="00020BF2"/>
    <w:rsid w:val="00021D1A"/>
    <w:rsid w:val="000228B0"/>
    <w:rsid w:val="00033F25"/>
    <w:rsid w:val="00040E43"/>
    <w:rsid w:val="000420B6"/>
    <w:rsid w:val="0004347C"/>
    <w:rsid w:val="0005739A"/>
    <w:rsid w:val="00072C75"/>
    <w:rsid w:val="00090E03"/>
    <w:rsid w:val="0009237E"/>
    <w:rsid w:val="000934D5"/>
    <w:rsid w:val="00094F76"/>
    <w:rsid w:val="000A04A2"/>
    <w:rsid w:val="000A2463"/>
    <w:rsid w:val="000A57E3"/>
    <w:rsid w:val="000A7C1D"/>
    <w:rsid w:val="000B4E25"/>
    <w:rsid w:val="000C0774"/>
    <w:rsid w:val="000C0C1D"/>
    <w:rsid w:val="000C2626"/>
    <w:rsid w:val="000C32E3"/>
    <w:rsid w:val="000D5641"/>
    <w:rsid w:val="000E6CD5"/>
    <w:rsid w:val="000F1E00"/>
    <w:rsid w:val="000F546D"/>
    <w:rsid w:val="0010029C"/>
    <w:rsid w:val="001128C9"/>
    <w:rsid w:val="00116188"/>
    <w:rsid w:val="00124D29"/>
    <w:rsid w:val="00142B7E"/>
    <w:rsid w:val="00144D51"/>
    <w:rsid w:val="00147964"/>
    <w:rsid w:val="001500C1"/>
    <w:rsid w:val="001527A7"/>
    <w:rsid w:val="00164965"/>
    <w:rsid w:val="00172F85"/>
    <w:rsid w:val="001738E9"/>
    <w:rsid w:val="00183B04"/>
    <w:rsid w:val="00183DC5"/>
    <w:rsid w:val="00187194"/>
    <w:rsid w:val="0019325D"/>
    <w:rsid w:val="00195CB2"/>
    <w:rsid w:val="001A4C62"/>
    <w:rsid w:val="001A6DFD"/>
    <w:rsid w:val="001C5B69"/>
    <w:rsid w:val="001E162F"/>
    <w:rsid w:val="001E1CFD"/>
    <w:rsid w:val="001E7CD6"/>
    <w:rsid w:val="001F7C81"/>
    <w:rsid w:val="00201DB8"/>
    <w:rsid w:val="00210F8F"/>
    <w:rsid w:val="00210FEE"/>
    <w:rsid w:val="0021555E"/>
    <w:rsid w:val="0022188E"/>
    <w:rsid w:val="00224FCE"/>
    <w:rsid w:val="0023259F"/>
    <w:rsid w:val="00236DD4"/>
    <w:rsid w:val="00242733"/>
    <w:rsid w:val="002433CC"/>
    <w:rsid w:val="00252B4A"/>
    <w:rsid w:val="00253121"/>
    <w:rsid w:val="0025636B"/>
    <w:rsid w:val="002618C3"/>
    <w:rsid w:val="00261E49"/>
    <w:rsid w:val="00261E70"/>
    <w:rsid w:val="00272D48"/>
    <w:rsid w:val="0027705D"/>
    <w:rsid w:val="00280AFA"/>
    <w:rsid w:val="002832E8"/>
    <w:rsid w:val="00284B7C"/>
    <w:rsid w:val="0029127F"/>
    <w:rsid w:val="002A210D"/>
    <w:rsid w:val="002A6888"/>
    <w:rsid w:val="002B766A"/>
    <w:rsid w:val="002C3F8E"/>
    <w:rsid w:val="002C42D6"/>
    <w:rsid w:val="002C5688"/>
    <w:rsid w:val="002D2815"/>
    <w:rsid w:val="002D5DA0"/>
    <w:rsid w:val="002D6EC2"/>
    <w:rsid w:val="002F54B5"/>
    <w:rsid w:val="003009F4"/>
    <w:rsid w:val="00306D73"/>
    <w:rsid w:val="003123BB"/>
    <w:rsid w:val="00321644"/>
    <w:rsid w:val="00334AED"/>
    <w:rsid w:val="003375A6"/>
    <w:rsid w:val="0035493F"/>
    <w:rsid w:val="00360B7D"/>
    <w:rsid w:val="0036165E"/>
    <w:rsid w:val="003648A3"/>
    <w:rsid w:val="00365E56"/>
    <w:rsid w:val="003710DD"/>
    <w:rsid w:val="00374F45"/>
    <w:rsid w:val="00377227"/>
    <w:rsid w:val="003A4F1B"/>
    <w:rsid w:val="003B1830"/>
    <w:rsid w:val="003B41EC"/>
    <w:rsid w:val="003C188B"/>
    <w:rsid w:val="003C2592"/>
    <w:rsid w:val="003C4C83"/>
    <w:rsid w:val="003C4F88"/>
    <w:rsid w:val="003E5920"/>
    <w:rsid w:val="00403533"/>
    <w:rsid w:val="00404579"/>
    <w:rsid w:val="00405163"/>
    <w:rsid w:val="004106DB"/>
    <w:rsid w:val="00413CF6"/>
    <w:rsid w:val="00417C59"/>
    <w:rsid w:val="004274E6"/>
    <w:rsid w:val="00427E07"/>
    <w:rsid w:val="00431E7A"/>
    <w:rsid w:val="00432529"/>
    <w:rsid w:val="0044435A"/>
    <w:rsid w:val="00487D37"/>
    <w:rsid w:val="004924D6"/>
    <w:rsid w:val="004A0048"/>
    <w:rsid w:val="004A10CF"/>
    <w:rsid w:val="004A70D8"/>
    <w:rsid w:val="004B341D"/>
    <w:rsid w:val="004B7887"/>
    <w:rsid w:val="004C5A0A"/>
    <w:rsid w:val="004D2FCD"/>
    <w:rsid w:val="004D32FF"/>
    <w:rsid w:val="004D5CD1"/>
    <w:rsid w:val="004D66AF"/>
    <w:rsid w:val="004E454A"/>
    <w:rsid w:val="004E6BBE"/>
    <w:rsid w:val="004F06DF"/>
    <w:rsid w:val="004F47BA"/>
    <w:rsid w:val="00501FDD"/>
    <w:rsid w:val="00512AEC"/>
    <w:rsid w:val="0052340B"/>
    <w:rsid w:val="0054211B"/>
    <w:rsid w:val="00552AC8"/>
    <w:rsid w:val="00566B79"/>
    <w:rsid w:val="005829E8"/>
    <w:rsid w:val="00583709"/>
    <w:rsid w:val="00584DF1"/>
    <w:rsid w:val="005943FF"/>
    <w:rsid w:val="005969DC"/>
    <w:rsid w:val="00596E7D"/>
    <w:rsid w:val="005A314B"/>
    <w:rsid w:val="005A5416"/>
    <w:rsid w:val="005A6F07"/>
    <w:rsid w:val="005B61D3"/>
    <w:rsid w:val="005B7753"/>
    <w:rsid w:val="005C0357"/>
    <w:rsid w:val="005D22E6"/>
    <w:rsid w:val="005D6730"/>
    <w:rsid w:val="005D67E9"/>
    <w:rsid w:val="005F34DB"/>
    <w:rsid w:val="005F4881"/>
    <w:rsid w:val="005F50DE"/>
    <w:rsid w:val="005F7070"/>
    <w:rsid w:val="006179C4"/>
    <w:rsid w:val="00617A05"/>
    <w:rsid w:val="00620E78"/>
    <w:rsid w:val="00626F27"/>
    <w:rsid w:val="006316F3"/>
    <w:rsid w:val="00642A74"/>
    <w:rsid w:val="0065282A"/>
    <w:rsid w:val="00654D78"/>
    <w:rsid w:val="0065626B"/>
    <w:rsid w:val="00666C92"/>
    <w:rsid w:val="0068457A"/>
    <w:rsid w:val="00687832"/>
    <w:rsid w:val="006911A5"/>
    <w:rsid w:val="006A4986"/>
    <w:rsid w:val="006B132D"/>
    <w:rsid w:val="006B453F"/>
    <w:rsid w:val="006C1737"/>
    <w:rsid w:val="006C2921"/>
    <w:rsid w:val="006C36C8"/>
    <w:rsid w:val="006D1758"/>
    <w:rsid w:val="006D443D"/>
    <w:rsid w:val="006E498A"/>
    <w:rsid w:val="006F5FB0"/>
    <w:rsid w:val="006F7A6F"/>
    <w:rsid w:val="00700E86"/>
    <w:rsid w:val="00712902"/>
    <w:rsid w:val="0071582B"/>
    <w:rsid w:val="007169AD"/>
    <w:rsid w:val="00722D48"/>
    <w:rsid w:val="00725B64"/>
    <w:rsid w:val="007268AB"/>
    <w:rsid w:val="0073695D"/>
    <w:rsid w:val="0074525B"/>
    <w:rsid w:val="00746500"/>
    <w:rsid w:val="00752344"/>
    <w:rsid w:val="00753806"/>
    <w:rsid w:val="00796FB6"/>
    <w:rsid w:val="00797CFE"/>
    <w:rsid w:val="007A50F6"/>
    <w:rsid w:val="007B7989"/>
    <w:rsid w:val="007D3C7F"/>
    <w:rsid w:val="007E7F7E"/>
    <w:rsid w:val="008157CF"/>
    <w:rsid w:val="0082471C"/>
    <w:rsid w:val="008312FD"/>
    <w:rsid w:val="00834499"/>
    <w:rsid w:val="0083505F"/>
    <w:rsid w:val="00853449"/>
    <w:rsid w:val="00853FA5"/>
    <w:rsid w:val="0086155F"/>
    <w:rsid w:val="00871F08"/>
    <w:rsid w:val="008776D4"/>
    <w:rsid w:val="008847C3"/>
    <w:rsid w:val="00885ECF"/>
    <w:rsid w:val="008A33BB"/>
    <w:rsid w:val="008A512B"/>
    <w:rsid w:val="008B1FEF"/>
    <w:rsid w:val="008F1A59"/>
    <w:rsid w:val="008F72D4"/>
    <w:rsid w:val="00903CB6"/>
    <w:rsid w:val="00904063"/>
    <w:rsid w:val="00911EE1"/>
    <w:rsid w:val="009155EB"/>
    <w:rsid w:val="00922310"/>
    <w:rsid w:val="00923883"/>
    <w:rsid w:val="009405F1"/>
    <w:rsid w:val="00943B5C"/>
    <w:rsid w:val="00946D32"/>
    <w:rsid w:val="009472FF"/>
    <w:rsid w:val="00947414"/>
    <w:rsid w:val="0095017B"/>
    <w:rsid w:val="00987A76"/>
    <w:rsid w:val="009D403C"/>
    <w:rsid w:val="009D4489"/>
    <w:rsid w:val="009D50DF"/>
    <w:rsid w:val="009D5AC7"/>
    <w:rsid w:val="009F1002"/>
    <w:rsid w:val="009F1BC7"/>
    <w:rsid w:val="00A00215"/>
    <w:rsid w:val="00A0397F"/>
    <w:rsid w:val="00A06521"/>
    <w:rsid w:val="00A17811"/>
    <w:rsid w:val="00A233B6"/>
    <w:rsid w:val="00A30CF1"/>
    <w:rsid w:val="00A36DD3"/>
    <w:rsid w:val="00A42EB9"/>
    <w:rsid w:val="00A43A5B"/>
    <w:rsid w:val="00A47266"/>
    <w:rsid w:val="00A729E2"/>
    <w:rsid w:val="00A800F4"/>
    <w:rsid w:val="00A80B85"/>
    <w:rsid w:val="00A85228"/>
    <w:rsid w:val="00A97560"/>
    <w:rsid w:val="00AA157D"/>
    <w:rsid w:val="00AA1E4F"/>
    <w:rsid w:val="00AA4AA2"/>
    <w:rsid w:val="00AA5B07"/>
    <w:rsid w:val="00AB1851"/>
    <w:rsid w:val="00AB4DD2"/>
    <w:rsid w:val="00AB6725"/>
    <w:rsid w:val="00AB6BB1"/>
    <w:rsid w:val="00AC3229"/>
    <w:rsid w:val="00AC76B4"/>
    <w:rsid w:val="00AD06F0"/>
    <w:rsid w:val="00AD0ED1"/>
    <w:rsid w:val="00AD6316"/>
    <w:rsid w:val="00AE085E"/>
    <w:rsid w:val="00AE76FD"/>
    <w:rsid w:val="00AF2761"/>
    <w:rsid w:val="00AF3701"/>
    <w:rsid w:val="00AF79B7"/>
    <w:rsid w:val="00B07CD0"/>
    <w:rsid w:val="00B07FD5"/>
    <w:rsid w:val="00B16881"/>
    <w:rsid w:val="00B24844"/>
    <w:rsid w:val="00B42213"/>
    <w:rsid w:val="00B4569F"/>
    <w:rsid w:val="00B54443"/>
    <w:rsid w:val="00B602AB"/>
    <w:rsid w:val="00B66604"/>
    <w:rsid w:val="00B74155"/>
    <w:rsid w:val="00B7545B"/>
    <w:rsid w:val="00B8146E"/>
    <w:rsid w:val="00B87E3A"/>
    <w:rsid w:val="00BA3110"/>
    <w:rsid w:val="00BB39CB"/>
    <w:rsid w:val="00BC267D"/>
    <w:rsid w:val="00BC4F85"/>
    <w:rsid w:val="00BF3647"/>
    <w:rsid w:val="00BF4AD7"/>
    <w:rsid w:val="00BF7EB7"/>
    <w:rsid w:val="00C05974"/>
    <w:rsid w:val="00C10373"/>
    <w:rsid w:val="00C10386"/>
    <w:rsid w:val="00C10CD6"/>
    <w:rsid w:val="00C13F88"/>
    <w:rsid w:val="00C14FC1"/>
    <w:rsid w:val="00C1625D"/>
    <w:rsid w:val="00C26EF6"/>
    <w:rsid w:val="00C3239F"/>
    <w:rsid w:val="00C32560"/>
    <w:rsid w:val="00C43411"/>
    <w:rsid w:val="00C55F8A"/>
    <w:rsid w:val="00C71BF2"/>
    <w:rsid w:val="00C729BF"/>
    <w:rsid w:val="00C942FA"/>
    <w:rsid w:val="00CA006F"/>
    <w:rsid w:val="00CA49A7"/>
    <w:rsid w:val="00CB010C"/>
    <w:rsid w:val="00CB3330"/>
    <w:rsid w:val="00CB640B"/>
    <w:rsid w:val="00CD6ECD"/>
    <w:rsid w:val="00CF41A4"/>
    <w:rsid w:val="00D14E7D"/>
    <w:rsid w:val="00D16499"/>
    <w:rsid w:val="00D16D44"/>
    <w:rsid w:val="00D2385D"/>
    <w:rsid w:val="00D260F5"/>
    <w:rsid w:val="00D40770"/>
    <w:rsid w:val="00D526A0"/>
    <w:rsid w:val="00D5273B"/>
    <w:rsid w:val="00D5331E"/>
    <w:rsid w:val="00D76787"/>
    <w:rsid w:val="00D81FDA"/>
    <w:rsid w:val="00D90F87"/>
    <w:rsid w:val="00D972B6"/>
    <w:rsid w:val="00DA099A"/>
    <w:rsid w:val="00DA2ADE"/>
    <w:rsid w:val="00DB1CD5"/>
    <w:rsid w:val="00DC0EC0"/>
    <w:rsid w:val="00DC3B37"/>
    <w:rsid w:val="00DD4EEC"/>
    <w:rsid w:val="00DD70D2"/>
    <w:rsid w:val="00DE546E"/>
    <w:rsid w:val="00DE6F08"/>
    <w:rsid w:val="00DF4660"/>
    <w:rsid w:val="00E04642"/>
    <w:rsid w:val="00E35B60"/>
    <w:rsid w:val="00E4428E"/>
    <w:rsid w:val="00E44391"/>
    <w:rsid w:val="00E726E4"/>
    <w:rsid w:val="00E72858"/>
    <w:rsid w:val="00E841CA"/>
    <w:rsid w:val="00E9091E"/>
    <w:rsid w:val="00E93485"/>
    <w:rsid w:val="00E93B19"/>
    <w:rsid w:val="00EA074A"/>
    <w:rsid w:val="00EB547C"/>
    <w:rsid w:val="00EC00FE"/>
    <w:rsid w:val="00EC03EF"/>
    <w:rsid w:val="00EC10DB"/>
    <w:rsid w:val="00ED06B7"/>
    <w:rsid w:val="00ED25BE"/>
    <w:rsid w:val="00ED286A"/>
    <w:rsid w:val="00EE1468"/>
    <w:rsid w:val="00EE52D8"/>
    <w:rsid w:val="00EF07B8"/>
    <w:rsid w:val="00EF1C89"/>
    <w:rsid w:val="00EF48D3"/>
    <w:rsid w:val="00EF520F"/>
    <w:rsid w:val="00EF65AA"/>
    <w:rsid w:val="00F174E1"/>
    <w:rsid w:val="00F213AF"/>
    <w:rsid w:val="00F24068"/>
    <w:rsid w:val="00F24305"/>
    <w:rsid w:val="00F30619"/>
    <w:rsid w:val="00F36F79"/>
    <w:rsid w:val="00F436B2"/>
    <w:rsid w:val="00F54A7B"/>
    <w:rsid w:val="00F62A1D"/>
    <w:rsid w:val="00F635A7"/>
    <w:rsid w:val="00F65819"/>
    <w:rsid w:val="00F70887"/>
    <w:rsid w:val="00F77493"/>
    <w:rsid w:val="00F840EC"/>
    <w:rsid w:val="00F867C0"/>
    <w:rsid w:val="00FA094F"/>
    <w:rsid w:val="00FA282B"/>
    <w:rsid w:val="00FA3AC0"/>
    <w:rsid w:val="00FA50C2"/>
    <w:rsid w:val="00FB7819"/>
    <w:rsid w:val="00FC7B73"/>
    <w:rsid w:val="00FD1DA7"/>
    <w:rsid w:val="00FE00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 w:type="paragraph" w:styleId="TOCHeading">
    <w:name w:val="TOC Heading"/>
    <w:basedOn w:val="Heading1"/>
    <w:next w:val="Normal"/>
    <w:uiPriority w:val="39"/>
    <w:unhideWhenUsed/>
    <w:qFormat/>
    <w:rsid w:val="009D50DF"/>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512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AEC"/>
  </w:style>
  <w:style w:type="paragraph" w:styleId="Footer">
    <w:name w:val="footer"/>
    <w:basedOn w:val="Normal"/>
    <w:link w:val="FooterChar"/>
    <w:uiPriority w:val="99"/>
    <w:unhideWhenUsed/>
    <w:rsid w:val="00512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AEC"/>
  </w:style>
  <w:style w:type="table" w:styleId="TableGrid">
    <w:name w:val="Table Grid"/>
    <w:basedOn w:val="TableNormal"/>
    <w:uiPriority w:val="39"/>
    <w:rsid w:val="00B16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87832"/>
    <w:rPr>
      <w:color w:val="605E5C"/>
      <w:shd w:val="clear" w:color="auto" w:fill="E1DFDD"/>
    </w:rPr>
  </w:style>
  <w:style w:type="paragraph" w:styleId="NoSpacing">
    <w:name w:val="No Spacing"/>
    <w:uiPriority w:val="1"/>
    <w:qFormat/>
    <w:rsid w:val="00C13F88"/>
    <w:pPr>
      <w:spacing w:after="0" w:line="240" w:lineRule="auto"/>
    </w:pPr>
  </w:style>
  <w:style w:type="table" w:customStyle="1" w:styleId="TableGrid0">
    <w:name w:val="TableGrid"/>
    <w:rsid w:val="00DD70D2"/>
    <w:pPr>
      <w:spacing w:after="0" w:line="240" w:lineRule="auto"/>
    </w:pPr>
    <w:rPr>
      <w:rFonts w:asciiTheme="minorHAnsi" w:eastAsiaTheme="minorEastAsia" w:hAnsiTheme="minorHAnsi" w:cstheme="minorBidi"/>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0A24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73959">
      <w:bodyDiv w:val="1"/>
      <w:marLeft w:val="0"/>
      <w:marRight w:val="0"/>
      <w:marTop w:val="0"/>
      <w:marBottom w:val="0"/>
      <w:divBdr>
        <w:top w:val="none" w:sz="0" w:space="0" w:color="auto"/>
        <w:left w:val="none" w:sz="0" w:space="0" w:color="auto"/>
        <w:bottom w:val="none" w:sz="0" w:space="0" w:color="auto"/>
        <w:right w:val="none" w:sz="0" w:space="0" w:color="auto"/>
      </w:divBdr>
    </w:div>
    <w:div w:id="126900064">
      <w:bodyDiv w:val="1"/>
      <w:marLeft w:val="0"/>
      <w:marRight w:val="0"/>
      <w:marTop w:val="0"/>
      <w:marBottom w:val="0"/>
      <w:divBdr>
        <w:top w:val="none" w:sz="0" w:space="0" w:color="auto"/>
        <w:left w:val="none" w:sz="0" w:space="0" w:color="auto"/>
        <w:bottom w:val="none" w:sz="0" w:space="0" w:color="auto"/>
        <w:right w:val="none" w:sz="0" w:space="0" w:color="auto"/>
      </w:divBdr>
      <w:divsChild>
        <w:div w:id="857426692">
          <w:marLeft w:val="158"/>
          <w:marRight w:val="0"/>
          <w:marTop w:val="84"/>
          <w:marBottom w:val="0"/>
          <w:divBdr>
            <w:top w:val="none" w:sz="0" w:space="0" w:color="auto"/>
            <w:left w:val="none" w:sz="0" w:space="0" w:color="auto"/>
            <w:bottom w:val="none" w:sz="0" w:space="0" w:color="auto"/>
            <w:right w:val="none" w:sz="0" w:space="0" w:color="auto"/>
          </w:divBdr>
        </w:div>
      </w:divsChild>
    </w:div>
    <w:div w:id="163202144">
      <w:bodyDiv w:val="1"/>
      <w:marLeft w:val="0"/>
      <w:marRight w:val="0"/>
      <w:marTop w:val="0"/>
      <w:marBottom w:val="0"/>
      <w:divBdr>
        <w:top w:val="none" w:sz="0" w:space="0" w:color="auto"/>
        <w:left w:val="none" w:sz="0" w:space="0" w:color="auto"/>
        <w:bottom w:val="none" w:sz="0" w:space="0" w:color="auto"/>
        <w:right w:val="none" w:sz="0" w:space="0" w:color="auto"/>
      </w:divBdr>
    </w:div>
    <w:div w:id="216086609">
      <w:bodyDiv w:val="1"/>
      <w:marLeft w:val="0"/>
      <w:marRight w:val="0"/>
      <w:marTop w:val="0"/>
      <w:marBottom w:val="0"/>
      <w:divBdr>
        <w:top w:val="none" w:sz="0" w:space="0" w:color="auto"/>
        <w:left w:val="none" w:sz="0" w:space="0" w:color="auto"/>
        <w:bottom w:val="none" w:sz="0" w:space="0" w:color="auto"/>
        <w:right w:val="none" w:sz="0" w:space="0" w:color="auto"/>
      </w:divBdr>
    </w:div>
    <w:div w:id="370960528">
      <w:bodyDiv w:val="1"/>
      <w:marLeft w:val="0"/>
      <w:marRight w:val="0"/>
      <w:marTop w:val="0"/>
      <w:marBottom w:val="0"/>
      <w:divBdr>
        <w:top w:val="none" w:sz="0" w:space="0" w:color="auto"/>
        <w:left w:val="none" w:sz="0" w:space="0" w:color="auto"/>
        <w:bottom w:val="none" w:sz="0" w:space="0" w:color="auto"/>
        <w:right w:val="none" w:sz="0" w:space="0" w:color="auto"/>
      </w:divBdr>
    </w:div>
    <w:div w:id="378822446">
      <w:bodyDiv w:val="1"/>
      <w:marLeft w:val="0"/>
      <w:marRight w:val="0"/>
      <w:marTop w:val="0"/>
      <w:marBottom w:val="0"/>
      <w:divBdr>
        <w:top w:val="none" w:sz="0" w:space="0" w:color="auto"/>
        <w:left w:val="none" w:sz="0" w:space="0" w:color="auto"/>
        <w:bottom w:val="none" w:sz="0" w:space="0" w:color="auto"/>
        <w:right w:val="none" w:sz="0" w:space="0" w:color="auto"/>
      </w:divBdr>
    </w:div>
    <w:div w:id="445853345">
      <w:bodyDiv w:val="1"/>
      <w:marLeft w:val="0"/>
      <w:marRight w:val="0"/>
      <w:marTop w:val="0"/>
      <w:marBottom w:val="0"/>
      <w:divBdr>
        <w:top w:val="none" w:sz="0" w:space="0" w:color="auto"/>
        <w:left w:val="none" w:sz="0" w:space="0" w:color="auto"/>
        <w:bottom w:val="none" w:sz="0" w:space="0" w:color="auto"/>
        <w:right w:val="none" w:sz="0" w:space="0" w:color="auto"/>
      </w:divBdr>
    </w:div>
    <w:div w:id="490175559">
      <w:bodyDiv w:val="1"/>
      <w:marLeft w:val="0"/>
      <w:marRight w:val="0"/>
      <w:marTop w:val="0"/>
      <w:marBottom w:val="0"/>
      <w:divBdr>
        <w:top w:val="none" w:sz="0" w:space="0" w:color="auto"/>
        <w:left w:val="none" w:sz="0" w:space="0" w:color="auto"/>
        <w:bottom w:val="none" w:sz="0" w:space="0" w:color="auto"/>
        <w:right w:val="none" w:sz="0" w:space="0" w:color="auto"/>
      </w:divBdr>
    </w:div>
    <w:div w:id="496045107">
      <w:bodyDiv w:val="1"/>
      <w:marLeft w:val="0"/>
      <w:marRight w:val="0"/>
      <w:marTop w:val="0"/>
      <w:marBottom w:val="0"/>
      <w:divBdr>
        <w:top w:val="none" w:sz="0" w:space="0" w:color="auto"/>
        <w:left w:val="none" w:sz="0" w:space="0" w:color="auto"/>
        <w:bottom w:val="none" w:sz="0" w:space="0" w:color="auto"/>
        <w:right w:val="none" w:sz="0" w:space="0" w:color="auto"/>
      </w:divBdr>
    </w:div>
    <w:div w:id="516382237">
      <w:bodyDiv w:val="1"/>
      <w:marLeft w:val="0"/>
      <w:marRight w:val="0"/>
      <w:marTop w:val="0"/>
      <w:marBottom w:val="0"/>
      <w:divBdr>
        <w:top w:val="none" w:sz="0" w:space="0" w:color="auto"/>
        <w:left w:val="none" w:sz="0" w:space="0" w:color="auto"/>
        <w:bottom w:val="none" w:sz="0" w:space="0" w:color="auto"/>
        <w:right w:val="none" w:sz="0" w:space="0" w:color="auto"/>
      </w:divBdr>
      <w:divsChild>
        <w:div w:id="1407997080">
          <w:marLeft w:val="158"/>
          <w:marRight w:val="0"/>
          <w:marTop w:val="84"/>
          <w:marBottom w:val="0"/>
          <w:divBdr>
            <w:top w:val="none" w:sz="0" w:space="0" w:color="auto"/>
            <w:left w:val="none" w:sz="0" w:space="0" w:color="auto"/>
            <w:bottom w:val="none" w:sz="0" w:space="0" w:color="auto"/>
            <w:right w:val="none" w:sz="0" w:space="0" w:color="auto"/>
          </w:divBdr>
        </w:div>
        <w:div w:id="723989882">
          <w:marLeft w:val="158"/>
          <w:marRight w:val="0"/>
          <w:marTop w:val="84"/>
          <w:marBottom w:val="0"/>
          <w:divBdr>
            <w:top w:val="none" w:sz="0" w:space="0" w:color="auto"/>
            <w:left w:val="none" w:sz="0" w:space="0" w:color="auto"/>
            <w:bottom w:val="none" w:sz="0" w:space="0" w:color="auto"/>
            <w:right w:val="none" w:sz="0" w:space="0" w:color="auto"/>
          </w:divBdr>
        </w:div>
      </w:divsChild>
    </w:div>
    <w:div w:id="531651249">
      <w:bodyDiv w:val="1"/>
      <w:marLeft w:val="0"/>
      <w:marRight w:val="0"/>
      <w:marTop w:val="0"/>
      <w:marBottom w:val="0"/>
      <w:divBdr>
        <w:top w:val="none" w:sz="0" w:space="0" w:color="auto"/>
        <w:left w:val="none" w:sz="0" w:space="0" w:color="auto"/>
        <w:bottom w:val="none" w:sz="0" w:space="0" w:color="auto"/>
        <w:right w:val="none" w:sz="0" w:space="0" w:color="auto"/>
      </w:divBdr>
    </w:div>
    <w:div w:id="535240949">
      <w:bodyDiv w:val="1"/>
      <w:marLeft w:val="0"/>
      <w:marRight w:val="0"/>
      <w:marTop w:val="0"/>
      <w:marBottom w:val="0"/>
      <w:divBdr>
        <w:top w:val="none" w:sz="0" w:space="0" w:color="auto"/>
        <w:left w:val="none" w:sz="0" w:space="0" w:color="auto"/>
        <w:bottom w:val="none" w:sz="0" w:space="0" w:color="auto"/>
        <w:right w:val="none" w:sz="0" w:space="0" w:color="auto"/>
      </w:divBdr>
    </w:div>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988170467">
      <w:bodyDiv w:val="1"/>
      <w:marLeft w:val="0"/>
      <w:marRight w:val="0"/>
      <w:marTop w:val="0"/>
      <w:marBottom w:val="0"/>
      <w:divBdr>
        <w:top w:val="none" w:sz="0" w:space="0" w:color="auto"/>
        <w:left w:val="none" w:sz="0" w:space="0" w:color="auto"/>
        <w:bottom w:val="none" w:sz="0" w:space="0" w:color="auto"/>
        <w:right w:val="none" w:sz="0" w:space="0" w:color="auto"/>
      </w:divBdr>
    </w:div>
    <w:div w:id="999233538">
      <w:bodyDiv w:val="1"/>
      <w:marLeft w:val="0"/>
      <w:marRight w:val="0"/>
      <w:marTop w:val="0"/>
      <w:marBottom w:val="0"/>
      <w:divBdr>
        <w:top w:val="none" w:sz="0" w:space="0" w:color="auto"/>
        <w:left w:val="none" w:sz="0" w:space="0" w:color="auto"/>
        <w:bottom w:val="none" w:sz="0" w:space="0" w:color="auto"/>
        <w:right w:val="none" w:sz="0" w:space="0" w:color="auto"/>
      </w:divBdr>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1171945557">
      <w:bodyDiv w:val="1"/>
      <w:marLeft w:val="0"/>
      <w:marRight w:val="0"/>
      <w:marTop w:val="0"/>
      <w:marBottom w:val="0"/>
      <w:divBdr>
        <w:top w:val="none" w:sz="0" w:space="0" w:color="auto"/>
        <w:left w:val="none" w:sz="0" w:space="0" w:color="auto"/>
        <w:bottom w:val="none" w:sz="0" w:space="0" w:color="auto"/>
        <w:right w:val="none" w:sz="0" w:space="0" w:color="auto"/>
      </w:divBdr>
    </w:div>
    <w:div w:id="1339236860">
      <w:bodyDiv w:val="1"/>
      <w:marLeft w:val="0"/>
      <w:marRight w:val="0"/>
      <w:marTop w:val="0"/>
      <w:marBottom w:val="0"/>
      <w:divBdr>
        <w:top w:val="none" w:sz="0" w:space="0" w:color="auto"/>
        <w:left w:val="none" w:sz="0" w:space="0" w:color="auto"/>
        <w:bottom w:val="none" w:sz="0" w:space="0" w:color="auto"/>
        <w:right w:val="none" w:sz="0" w:space="0" w:color="auto"/>
      </w:divBdr>
    </w:div>
    <w:div w:id="1422407954">
      <w:bodyDiv w:val="1"/>
      <w:marLeft w:val="0"/>
      <w:marRight w:val="0"/>
      <w:marTop w:val="0"/>
      <w:marBottom w:val="0"/>
      <w:divBdr>
        <w:top w:val="none" w:sz="0" w:space="0" w:color="auto"/>
        <w:left w:val="none" w:sz="0" w:space="0" w:color="auto"/>
        <w:bottom w:val="none" w:sz="0" w:space="0" w:color="auto"/>
        <w:right w:val="none" w:sz="0" w:space="0" w:color="auto"/>
      </w:divBdr>
    </w:div>
    <w:div w:id="1545945226">
      <w:bodyDiv w:val="1"/>
      <w:marLeft w:val="0"/>
      <w:marRight w:val="0"/>
      <w:marTop w:val="0"/>
      <w:marBottom w:val="0"/>
      <w:divBdr>
        <w:top w:val="none" w:sz="0" w:space="0" w:color="auto"/>
        <w:left w:val="none" w:sz="0" w:space="0" w:color="auto"/>
        <w:bottom w:val="none" w:sz="0" w:space="0" w:color="auto"/>
        <w:right w:val="none" w:sz="0" w:space="0" w:color="auto"/>
      </w:divBdr>
    </w:div>
    <w:div w:id="1565293390">
      <w:bodyDiv w:val="1"/>
      <w:marLeft w:val="0"/>
      <w:marRight w:val="0"/>
      <w:marTop w:val="0"/>
      <w:marBottom w:val="0"/>
      <w:divBdr>
        <w:top w:val="none" w:sz="0" w:space="0" w:color="auto"/>
        <w:left w:val="none" w:sz="0" w:space="0" w:color="auto"/>
        <w:bottom w:val="none" w:sz="0" w:space="0" w:color="auto"/>
        <w:right w:val="none" w:sz="0" w:space="0" w:color="auto"/>
      </w:divBdr>
      <w:divsChild>
        <w:div w:id="1156460653">
          <w:marLeft w:val="158"/>
          <w:marRight w:val="0"/>
          <w:marTop w:val="84"/>
          <w:marBottom w:val="0"/>
          <w:divBdr>
            <w:top w:val="none" w:sz="0" w:space="0" w:color="auto"/>
            <w:left w:val="none" w:sz="0" w:space="0" w:color="auto"/>
            <w:bottom w:val="none" w:sz="0" w:space="0" w:color="auto"/>
            <w:right w:val="none" w:sz="0" w:space="0" w:color="auto"/>
          </w:divBdr>
        </w:div>
      </w:divsChild>
    </w:div>
    <w:div w:id="1567716881">
      <w:bodyDiv w:val="1"/>
      <w:marLeft w:val="0"/>
      <w:marRight w:val="0"/>
      <w:marTop w:val="0"/>
      <w:marBottom w:val="0"/>
      <w:divBdr>
        <w:top w:val="none" w:sz="0" w:space="0" w:color="auto"/>
        <w:left w:val="none" w:sz="0" w:space="0" w:color="auto"/>
        <w:bottom w:val="none" w:sz="0" w:space="0" w:color="auto"/>
        <w:right w:val="none" w:sz="0" w:space="0" w:color="auto"/>
      </w:divBdr>
    </w:div>
    <w:div w:id="1799490124">
      <w:bodyDiv w:val="1"/>
      <w:marLeft w:val="0"/>
      <w:marRight w:val="0"/>
      <w:marTop w:val="0"/>
      <w:marBottom w:val="0"/>
      <w:divBdr>
        <w:top w:val="none" w:sz="0" w:space="0" w:color="auto"/>
        <w:left w:val="none" w:sz="0" w:space="0" w:color="auto"/>
        <w:bottom w:val="none" w:sz="0" w:space="0" w:color="auto"/>
        <w:right w:val="none" w:sz="0" w:space="0" w:color="auto"/>
      </w:divBdr>
    </w:div>
    <w:div w:id="1815876000">
      <w:bodyDiv w:val="1"/>
      <w:marLeft w:val="0"/>
      <w:marRight w:val="0"/>
      <w:marTop w:val="0"/>
      <w:marBottom w:val="0"/>
      <w:divBdr>
        <w:top w:val="none" w:sz="0" w:space="0" w:color="auto"/>
        <w:left w:val="none" w:sz="0" w:space="0" w:color="auto"/>
        <w:bottom w:val="none" w:sz="0" w:space="0" w:color="auto"/>
        <w:right w:val="none" w:sz="0" w:space="0" w:color="auto"/>
      </w:divBdr>
    </w:div>
    <w:div w:id="1969050633">
      <w:bodyDiv w:val="1"/>
      <w:marLeft w:val="0"/>
      <w:marRight w:val="0"/>
      <w:marTop w:val="0"/>
      <w:marBottom w:val="0"/>
      <w:divBdr>
        <w:top w:val="none" w:sz="0" w:space="0" w:color="auto"/>
        <w:left w:val="none" w:sz="0" w:space="0" w:color="auto"/>
        <w:bottom w:val="none" w:sz="0" w:space="0" w:color="auto"/>
        <w:right w:val="none" w:sz="0" w:space="0" w:color="auto"/>
      </w:divBdr>
    </w:div>
    <w:div w:id="1974604361">
      <w:bodyDiv w:val="1"/>
      <w:marLeft w:val="0"/>
      <w:marRight w:val="0"/>
      <w:marTop w:val="0"/>
      <w:marBottom w:val="0"/>
      <w:divBdr>
        <w:top w:val="none" w:sz="0" w:space="0" w:color="auto"/>
        <w:left w:val="none" w:sz="0" w:space="0" w:color="auto"/>
        <w:bottom w:val="none" w:sz="0" w:space="0" w:color="auto"/>
        <w:right w:val="none" w:sz="0" w:space="0" w:color="auto"/>
      </w:divBdr>
      <w:divsChild>
        <w:div w:id="912812648">
          <w:marLeft w:val="158"/>
          <w:marRight w:val="0"/>
          <w:marTop w:val="84"/>
          <w:marBottom w:val="0"/>
          <w:divBdr>
            <w:top w:val="none" w:sz="0" w:space="0" w:color="auto"/>
            <w:left w:val="none" w:sz="0" w:space="0" w:color="auto"/>
            <w:bottom w:val="none" w:sz="0" w:space="0" w:color="auto"/>
            <w:right w:val="none" w:sz="0" w:space="0" w:color="auto"/>
          </w:divBdr>
        </w:div>
        <w:div w:id="788401954">
          <w:marLeft w:val="158"/>
          <w:marRight w:val="0"/>
          <w:marTop w:val="84"/>
          <w:marBottom w:val="0"/>
          <w:divBdr>
            <w:top w:val="none" w:sz="0" w:space="0" w:color="auto"/>
            <w:left w:val="none" w:sz="0" w:space="0" w:color="auto"/>
            <w:bottom w:val="none" w:sz="0" w:space="0" w:color="auto"/>
            <w:right w:val="none" w:sz="0" w:space="0" w:color="auto"/>
          </w:divBdr>
        </w:div>
        <w:div w:id="141238655">
          <w:marLeft w:val="158"/>
          <w:marRight w:val="0"/>
          <w:marTop w:val="84"/>
          <w:marBottom w:val="0"/>
          <w:divBdr>
            <w:top w:val="none" w:sz="0" w:space="0" w:color="auto"/>
            <w:left w:val="none" w:sz="0" w:space="0" w:color="auto"/>
            <w:bottom w:val="none" w:sz="0" w:space="0" w:color="auto"/>
            <w:right w:val="none" w:sz="0" w:space="0" w:color="auto"/>
          </w:divBdr>
        </w:div>
        <w:div w:id="8263875">
          <w:marLeft w:val="158"/>
          <w:marRight w:val="0"/>
          <w:marTop w:val="84"/>
          <w:marBottom w:val="0"/>
          <w:divBdr>
            <w:top w:val="none" w:sz="0" w:space="0" w:color="auto"/>
            <w:left w:val="none" w:sz="0" w:space="0" w:color="auto"/>
            <w:bottom w:val="none" w:sz="0" w:space="0" w:color="auto"/>
            <w:right w:val="none" w:sz="0" w:space="0" w:color="auto"/>
          </w:divBdr>
        </w:div>
      </w:divsChild>
    </w:div>
    <w:div w:id="2053918435">
      <w:bodyDiv w:val="1"/>
      <w:marLeft w:val="0"/>
      <w:marRight w:val="0"/>
      <w:marTop w:val="0"/>
      <w:marBottom w:val="0"/>
      <w:divBdr>
        <w:top w:val="none" w:sz="0" w:space="0" w:color="auto"/>
        <w:left w:val="none" w:sz="0" w:space="0" w:color="auto"/>
        <w:bottom w:val="none" w:sz="0" w:space="0" w:color="auto"/>
        <w:right w:val="none" w:sz="0" w:space="0" w:color="auto"/>
      </w:divBdr>
    </w:div>
    <w:div w:id="2056273180">
      <w:bodyDiv w:val="1"/>
      <w:marLeft w:val="0"/>
      <w:marRight w:val="0"/>
      <w:marTop w:val="0"/>
      <w:marBottom w:val="0"/>
      <w:divBdr>
        <w:top w:val="none" w:sz="0" w:space="0" w:color="auto"/>
        <w:left w:val="none" w:sz="0" w:space="0" w:color="auto"/>
        <w:bottom w:val="none" w:sz="0" w:space="0" w:color="auto"/>
        <w:right w:val="none" w:sz="0" w:space="0" w:color="auto"/>
      </w:divBdr>
    </w:div>
    <w:div w:id="2081053470">
      <w:bodyDiv w:val="1"/>
      <w:marLeft w:val="0"/>
      <w:marRight w:val="0"/>
      <w:marTop w:val="0"/>
      <w:marBottom w:val="0"/>
      <w:divBdr>
        <w:top w:val="none" w:sz="0" w:space="0" w:color="auto"/>
        <w:left w:val="none" w:sz="0" w:space="0" w:color="auto"/>
        <w:bottom w:val="none" w:sz="0" w:space="0" w:color="auto"/>
        <w:right w:val="none" w:sz="0" w:space="0" w:color="auto"/>
      </w:divBdr>
    </w:div>
    <w:div w:id="2102292901">
      <w:bodyDiv w:val="1"/>
      <w:marLeft w:val="0"/>
      <w:marRight w:val="0"/>
      <w:marTop w:val="0"/>
      <w:marBottom w:val="0"/>
      <w:divBdr>
        <w:top w:val="none" w:sz="0" w:space="0" w:color="auto"/>
        <w:left w:val="none" w:sz="0" w:space="0" w:color="auto"/>
        <w:bottom w:val="none" w:sz="0" w:space="0" w:color="auto"/>
        <w:right w:val="none" w:sz="0" w:space="0" w:color="auto"/>
      </w:divBdr>
    </w:div>
    <w:div w:id="2147042438">
      <w:bodyDiv w:val="1"/>
      <w:marLeft w:val="0"/>
      <w:marRight w:val="0"/>
      <w:marTop w:val="0"/>
      <w:marBottom w:val="0"/>
      <w:divBdr>
        <w:top w:val="none" w:sz="0" w:space="0" w:color="auto"/>
        <w:left w:val="none" w:sz="0" w:space="0" w:color="auto"/>
        <w:bottom w:val="none" w:sz="0" w:space="0" w:color="auto"/>
        <w:right w:val="none" w:sz="0" w:space="0" w:color="auto"/>
      </w:divBdr>
      <w:divsChild>
        <w:div w:id="125319725">
          <w:marLeft w:val="547"/>
          <w:marRight w:val="0"/>
          <w:marTop w:val="134"/>
          <w:marBottom w:val="0"/>
          <w:divBdr>
            <w:top w:val="none" w:sz="0" w:space="0" w:color="auto"/>
            <w:left w:val="none" w:sz="0" w:space="0" w:color="auto"/>
            <w:bottom w:val="none" w:sz="0" w:space="0" w:color="auto"/>
            <w:right w:val="none" w:sz="0" w:space="0" w:color="auto"/>
          </w:divBdr>
        </w:div>
        <w:div w:id="958411038">
          <w:marLeft w:val="547"/>
          <w:marRight w:val="0"/>
          <w:marTop w:val="134"/>
          <w:marBottom w:val="0"/>
          <w:divBdr>
            <w:top w:val="none" w:sz="0" w:space="0" w:color="auto"/>
            <w:left w:val="none" w:sz="0" w:space="0" w:color="auto"/>
            <w:bottom w:val="none" w:sz="0" w:space="0" w:color="auto"/>
            <w:right w:val="none" w:sz="0" w:space="0" w:color="auto"/>
          </w:divBdr>
        </w:div>
        <w:div w:id="1499155988">
          <w:marLeft w:val="547"/>
          <w:marRight w:val="0"/>
          <w:marTop w:val="13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ffordablesocials.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50poundsocia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85dcba788401873d9c87e79bd85ec0f3">
  <xsd:schema xmlns:xsd="http://www.w3.org/2001/XMLSchema" xmlns:xs="http://www.w3.org/2001/XMLSchema" xmlns:p="http://schemas.microsoft.com/office/2006/metadata/properties" xmlns:ns3="d8e79d84-78fb-44a9-92e9-d04bdd8f0359" targetNamespace="http://schemas.microsoft.com/office/2006/metadata/properties" ma:root="true" ma:fieldsID="a66c0fad3fc2499115f56cb773b3dfb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8B6039-CFEA-4A6C-BE2C-3EDAD87AFE77}">
  <ds:schemaRefs>
    <ds:schemaRef ds:uri="http://schemas.openxmlformats.org/officeDocument/2006/bibliography"/>
  </ds:schemaRefs>
</ds:datastoreItem>
</file>

<file path=customXml/itemProps2.xml><?xml version="1.0" encoding="utf-8"?>
<ds:datastoreItem xmlns:ds="http://schemas.openxmlformats.org/officeDocument/2006/customXml" ds:itemID="{36B13ED4-42B4-413D-A364-8EF51289DBF8}">
  <ds:schemaRefs>
    <ds:schemaRef ds:uri="http://schemas.microsoft.com/sharepoint/v3/contenttype/forms"/>
  </ds:schemaRefs>
</ds:datastoreItem>
</file>

<file path=customXml/itemProps3.xml><?xml version="1.0" encoding="utf-8"?>
<ds:datastoreItem xmlns:ds="http://schemas.openxmlformats.org/officeDocument/2006/customXml" ds:itemID="{5CE8054A-1392-4D59-B3A3-5ED614B812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C36E6E-5926-4636-9BB4-5C90A7BC21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3218</TotalTime>
  <Pages>16</Pages>
  <Words>3778</Words>
  <Characters>21541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 Kosiba</dc:creator>
  <cp:lastModifiedBy>Kamil Kosiba</cp:lastModifiedBy>
  <cp:revision>218</cp:revision>
  <dcterms:created xsi:type="dcterms:W3CDTF">2023-07-28T07:17:00Z</dcterms:created>
  <dcterms:modified xsi:type="dcterms:W3CDTF">2023-07-30T12:55:00Z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