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3BF98" w14:textId="4CFA5FB3" w:rsidR="00E42B3D" w:rsidRDefault="0067238C" w:rsidP="003F70F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F70F2">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MODULE  TITLE:  </w:t>
      </w:r>
      <w:r w:rsidR="003F70F2">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Problem Solving and Decision Making</w:t>
      </w:r>
    </w:p>
    <w:p w14:paraId="0478791A" w14:textId="5EB005AB" w:rsidR="003F70F2" w:rsidRDefault="003F70F2" w:rsidP="003F70F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CODE: LCLM 4004</w:t>
      </w:r>
    </w:p>
    <w:p w14:paraId="35964A93" w14:textId="664838F3" w:rsidR="003F70F2" w:rsidRDefault="003F70F2" w:rsidP="003F70F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ASSESSMENT: Component 2 Report</w:t>
      </w:r>
    </w:p>
    <w:p w14:paraId="39BDFBA6" w14:textId="55F3EA27" w:rsidR="003F70F2" w:rsidRDefault="003F70F2" w:rsidP="003F70F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NAME: Joanna Barbara Bednorz</w:t>
      </w:r>
    </w:p>
    <w:p w14:paraId="5DE19E63" w14:textId="26A7532B" w:rsidR="003F70F2" w:rsidRDefault="003F70F2" w:rsidP="003F70F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 2516687</w:t>
      </w:r>
    </w:p>
    <w:p w14:paraId="19DC0DB8" w14:textId="4B7C4C21" w:rsidR="003F70F2" w:rsidRDefault="003F70F2" w:rsidP="003F70F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LECTURER’S NAME: Charles Obinwa</w:t>
      </w:r>
    </w:p>
    <w:p w14:paraId="52BAF334" w14:textId="77777777" w:rsidR="003F70F2" w:rsidRDefault="003F70F2" w:rsidP="003F70F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8F6B931" w14:textId="77777777" w:rsidR="003F70F2" w:rsidRDefault="003F70F2" w:rsidP="003F70F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8D6AA32" w14:textId="77777777" w:rsidR="003F70F2" w:rsidRDefault="003F70F2" w:rsidP="003F70F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B404B00" w14:textId="2F5C9998" w:rsidR="003F70F2" w:rsidRDefault="006A3556" w:rsidP="003F70F2">
      <w:pP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TABLE OF CONTENTS</w:t>
      </w:r>
    </w:p>
    <w:p w14:paraId="5F104A5B" w14:textId="46B40181" w:rsidR="006A3556" w:rsidRPr="009C20CA" w:rsidRDefault="009C20CA" w:rsidP="009C20CA">
      <w:pPr>
        <w:pStyle w:val="ListParagraph"/>
        <w:numPr>
          <w:ilvl w:val="0"/>
          <w:numId w:val="2"/>
        </w:numPr>
        <w:rPr>
          <w:sz w:val="32"/>
          <w:szCs w:val="32"/>
        </w:rPr>
      </w:pPr>
      <w:r>
        <w:rPr>
          <w:sz w:val="32"/>
          <w:szCs w:val="32"/>
        </w:rPr>
        <w:t>Overview of the Case Study</w:t>
      </w:r>
    </w:p>
    <w:p w14:paraId="2DF0CEAD" w14:textId="7022CF66" w:rsidR="006A3556" w:rsidRDefault="006A3556" w:rsidP="006A3556">
      <w:pPr>
        <w:pStyle w:val="ListParagraph"/>
        <w:numPr>
          <w:ilvl w:val="0"/>
          <w:numId w:val="2"/>
        </w:numPr>
        <w:rPr>
          <w:sz w:val="32"/>
          <w:szCs w:val="32"/>
        </w:rPr>
      </w:pPr>
      <w:r>
        <w:rPr>
          <w:sz w:val="32"/>
          <w:szCs w:val="32"/>
        </w:rPr>
        <w:t xml:space="preserve"> Two Alternative Solutions</w:t>
      </w:r>
    </w:p>
    <w:p w14:paraId="71427B1F" w14:textId="5C4C4BD3" w:rsidR="000169FC" w:rsidRDefault="000169FC" w:rsidP="006A3556">
      <w:pPr>
        <w:pStyle w:val="ListParagraph"/>
        <w:numPr>
          <w:ilvl w:val="0"/>
          <w:numId w:val="2"/>
        </w:numPr>
        <w:rPr>
          <w:sz w:val="32"/>
          <w:szCs w:val="32"/>
        </w:rPr>
      </w:pPr>
      <w:r>
        <w:rPr>
          <w:sz w:val="32"/>
          <w:szCs w:val="32"/>
        </w:rPr>
        <w:t>Evaluation /PMI Analysis/</w:t>
      </w:r>
    </w:p>
    <w:p w14:paraId="5252D013" w14:textId="22DF28C8" w:rsidR="007B6FD1" w:rsidRDefault="007B6FD1" w:rsidP="006A3556">
      <w:pPr>
        <w:pStyle w:val="ListParagraph"/>
        <w:numPr>
          <w:ilvl w:val="0"/>
          <w:numId w:val="2"/>
        </w:numPr>
        <w:rPr>
          <w:sz w:val="32"/>
          <w:szCs w:val="32"/>
        </w:rPr>
      </w:pPr>
      <w:r>
        <w:rPr>
          <w:sz w:val="32"/>
          <w:szCs w:val="32"/>
        </w:rPr>
        <w:t>Justification for Selected Solution</w:t>
      </w:r>
    </w:p>
    <w:p w14:paraId="4968878F" w14:textId="51217E4F" w:rsidR="007B6FD1" w:rsidRDefault="007B6FD1" w:rsidP="006A3556">
      <w:pPr>
        <w:pStyle w:val="ListParagraph"/>
        <w:numPr>
          <w:ilvl w:val="0"/>
          <w:numId w:val="2"/>
        </w:numPr>
        <w:rPr>
          <w:sz w:val="32"/>
          <w:szCs w:val="32"/>
        </w:rPr>
      </w:pPr>
      <w:r>
        <w:rPr>
          <w:sz w:val="32"/>
          <w:szCs w:val="32"/>
        </w:rPr>
        <w:t>Risk Analysis of the Selected Solution</w:t>
      </w:r>
    </w:p>
    <w:p w14:paraId="0D771334" w14:textId="7605B431" w:rsidR="007B6FD1" w:rsidRDefault="007B6FD1" w:rsidP="006A3556">
      <w:pPr>
        <w:pStyle w:val="ListParagraph"/>
        <w:numPr>
          <w:ilvl w:val="0"/>
          <w:numId w:val="2"/>
        </w:numPr>
        <w:rPr>
          <w:sz w:val="32"/>
          <w:szCs w:val="32"/>
        </w:rPr>
      </w:pPr>
      <w:r>
        <w:rPr>
          <w:sz w:val="32"/>
          <w:szCs w:val="32"/>
        </w:rPr>
        <w:t>Plan to Implement the Selected Solution</w:t>
      </w:r>
    </w:p>
    <w:p w14:paraId="21B171C4" w14:textId="66DA2CE3" w:rsidR="000169FC" w:rsidRDefault="000169FC" w:rsidP="006A3556">
      <w:pPr>
        <w:pStyle w:val="ListParagraph"/>
        <w:numPr>
          <w:ilvl w:val="0"/>
          <w:numId w:val="2"/>
        </w:numPr>
        <w:rPr>
          <w:sz w:val="32"/>
          <w:szCs w:val="32"/>
        </w:rPr>
      </w:pPr>
      <w:r>
        <w:rPr>
          <w:sz w:val="32"/>
          <w:szCs w:val="32"/>
        </w:rPr>
        <w:t>KPI and SMART Objectives</w:t>
      </w:r>
    </w:p>
    <w:p w14:paraId="4514053B" w14:textId="01D3AEBD" w:rsidR="000169FC" w:rsidRDefault="000169FC" w:rsidP="006A3556">
      <w:pPr>
        <w:pStyle w:val="ListParagraph"/>
        <w:numPr>
          <w:ilvl w:val="0"/>
          <w:numId w:val="2"/>
        </w:numPr>
        <w:rPr>
          <w:sz w:val="32"/>
          <w:szCs w:val="32"/>
        </w:rPr>
      </w:pPr>
      <w:r>
        <w:rPr>
          <w:sz w:val="32"/>
          <w:szCs w:val="32"/>
        </w:rPr>
        <w:t>Kay Findings</w:t>
      </w:r>
    </w:p>
    <w:p w14:paraId="3479B617" w14:textId="67791947" w:rsidR="007B6FD1" w:rsidRPr="0022652C" w:rsidRDefault="000169FC" w:rsidP="0022652C">
      <w:pPr>
        <w:pStyle w:val="ListParagraph"/>
        <w:numPr>
          <w:ilvl w:val="0"/>
          <w:numId w:val="2"/>
        </w:numPr>
        <w:rPr>
          <w:sz w:val="32"/>
          <w:szCs w:val="32"/>
        </w:rPr>
      </w:pPr>
      <w:r>
        <w:rPr>
          <w:sz w:val="32"/>
          <w:szCs w:val="32"/>
        </w:rPr>
        <w:t>Referen</w:t>
      </w:r>
      <w:r w:rsidR="0022652C">
        <w:rPr>
          <w:sz w:val="32"/>
          <w:szCs w:val="32"/>
        </w:rPr>
        <w:t>ces List</w:t>
      </w:r>
    </w:p>
    <w:p w14:paraId="1EBE1D4A" w14:textId="0D7E3080" w:rsidR="007B6FD1" w:rsidRPr="0022652C" w:rsidRDefault="007B6FD1" w:rsidP="0022652C">
      <w:pPr>
        <w:ind w:left="360"/>
        <w:rPr>
          <w:sz w:val="32"/>
          <w:szCs w:val="32"/>
        </w:rPr>
      </w:pPr>
    </w:p>
    <w:p w14:paraId="7F4AA77A" w14:textId="77777777" w:rsidR="007B6FD1" w:rsidRDefault="007B6FD1" w:rsidP="007B6FD1">
      <w:pPr>
        <w:rPr>
          <w:sz w:val="32"/>
          <w:szCs w:val="32"/>
        </w:rPr>
      </w:pPr>
    </w:p>
    <w:p w14:paraId="26175DA3" w14:textId="77777777" w:rsidR="007B6FD1" w:rsidRDefault="007B6FD1" w:rsidP="007B6FD1">
      <w:pPr>
        <w:rPr>
          <w:sz w:val="32"/>
          <w:szCs w:val="32"/>
        </w:rPr>
      </w:pPr>
    </w:p>
    <w:p w14:paraId="0A1966CA" w14:textId="76C22073" w:rsidR="007B6FD1" w:rsidRDefault="0022652C" w:rsidP="007B6FD1">
      <w:pPr>
        <w:rPr>
          <w:sz w:val="40"/>
          <w:szCs w:val="40"/>
        </w:rPr>
      </w:pPr>
      <w:r>
        <w:rPr>
          <w:sz w:val="40"/>
          <w:szCs w:val="40"/>
        </w:rPr>
        <w:t>Overview of the Case Study</w:t>
      </w:r>
    </w:p>
    <w:p w14:paraId="6311D14F" w14:textId="719F31FB" w:rsidR="0022652C" w:rsidRDefault="0022652C" w:rsidP="007B6FD1">
      <w:pPr>
        <w:rPr>
          <w:sz w:val="32"/>
          <w:szCs w:val="32"/>
        </w:rPr>
      </w:pPr>
      <w:r>
        <w:rPr>
          <w:sz w:val="32"/>
          <w:szCs w:val="32"/>
        </w:rPr>
        <w:t xml:space="preserve">Green Haven Florists is a small independent flower shop located in Norwich, which has developed a strong reputation for its personalised service and environmentally friendly approach. Since opening in 2016, the business has attracted a fairly loyal customer base, particularly </w:t>
      </w:r>
      <w:r w:rsidR="00391330">
        <w:rPr>
          <w:sz w:val="32"/>
          <w:szCs w:val="32"/>
        </w:rPr>
        <w:t>among people who value sustainability and more unique floral arrangements.</w:t>
      </w:r>
    </w:p>
    <w:p w14:paraId="3E3AE2B7" w14:textId="3ACC0274" w:rsidR="00391330" w:rsidRDefault="00391330" w:rsidP="007B6FD1">
      <w:pPr>
        <w:rPr>
          <w:sz w:val="32"/>
          <w:szCs w:val="32"/>
        </w:rPr>
      </w:pPr>
      <w:r>
        <w:rPr>
          <w:sz w:val="32"/>
          <w:szCs w:val="32"/>
        </w:rPr>
        <w:t xml:space="preserve">However, over the past year, the situation has clearly changed. The business has experienced around a 30% drop in-store sales, which is quite significant for a small company. This seems to be linked to a wider decline in high street </w:t>
      </w:r>
      <w:r w:rsidR="00730316">
        <w:rPr>
          <w:sz w:val="32"/>
          <w:szCs w:val="32"/>
        </w:rPr>
        <w:t>activity, but also to changing customer habits. More people now prefer to shop online, mainly because it is quicker and often cheaper.</w:t>
      </w:r>
    </w:p>
    <w:p w14:paraId="4412161C" w14:textId="56492821" w:rsidR="00730316" w:rsidRDefault="00730316" w:rsidP="007B6FD1">
      <w:pPr>
        <w:rPr>
          <w:sz w:val="32"/>
          <w:szCs w:val="32"/>
        </w:rPr>
      </w:pPr>
      <w:r>
        <w:rPr>
          <w:sz w:val="32"/>
          <w:szCs w:val="32"/>
        </w:rPr>
        <w:t>At the same time, competition has increased. Larger online retailers offer convenience and lower prices, while never local competitors appear to be more active on social media. It is also worth</w:t>
      </w:r>
      <w:r w:rsidR="007E50D5">
        <w:rPr>
          <w:sz w:val="32"/>
          <w:szCs w:val="32"/>
        </w:rPr>
        <w:t xml:space="preserve"> mentioning that Green Haven’s website feels outdated , which may make it less appealing to potential customers. Overall, the business does not to be keeping up with how the market is changing.</w:t>
      </w:r>
    </w:p>
    <w:p w14:paraId="1593BCEC" w14:textId="5D3A7415" w:rsidR="00184A24" w:rsidRDefault="00184A24" w:rsidP="007B6FD1">
      <w:pPr>
        <w:rPr>
          <w:sz w:val="32"/>
          <w:szCs w:val="32"/>
        </w:rPr>
      </w:pPr>
      <w:r>
        <w:rPr>
          <w:sz w:val="32"/>
          <w:szCs w:val="32"/>
        </w:rPr>
        <w:t>It is also useful to briefly consider why small businesses like Green Haven often fine it more difficult to respond to market change compared to larger companies. Unlike bigger organizations, they usually have fewer financial resources and less access to specialist knowledge, especially in areas such as digital marketing or website development. This can slow down decision-marketing and limit to range of possible solutions.</w:t>
      </w:r>
    </w:p>
    <w:p w14:paraId="399E9E3F" w14:textId="25D30F66" w:rsidR="00184A24" w:rsidRDefault="00184A24" w:rsidP="007B6FD1">
      <w:pPr>
        <w:rPr>
          <w:sz w:val="32"/>
          <w:szCs w:val="32"/>
        </w:rPr>
      </w:pPr>
      <w:r>
        <w:rPr>
          <w:sz w:val="32"/>
          <w:szCs w:val="32"/>
        </w:rPr>
        <w:lastRenderedPageBreak/>
        <w:t>In addition, independent business often rely heavily  on their existing customer base and local reputation. While this can be a strength, it may also become a limitation if customers behaviour start to change. In this case, it seems that Green Haven has not fully adapted to the increasing importance of online channels, which make to current problem more challenging.</w:t>
      </w:r>
    </w:p>
    <w:p w14:paraId="6CFAEE60" w14:textId="77777777" w:rsidR="00DD7A92" w:rsidRDefault="00DD7A92" w:rsidP="007B6FD1">
      <w:pPr>
        <w:rPr>
          <w:sz w:val="32"/>
          <w:szCs w:val="32"/>
        </w:rPr>
      </w:pPr>
    </w:p>
    <w:p w14:paraId="670E416D" w14:textId="77777777" w:rsidR="00DD7A92" w:rsidRDefault="00DD7A92" w:rsidP="007B6FD1">
      <w:pPr>
        <w:rPr>
          <w:sz w:val="32"/>
          <w:szCs w:val="32"/>
        </w:rPr>
      </w:pPr>
    </w:p>
    <w:p w14:paraId="3E4EF7C4" w14:textId="016598F1" w:rsidR="00DD7A92" w:rsidRDefault="00DD7A92" w:rsidP="007B6FD1">
      <w:pPr>
        <w:rPr>
          <w:sz w:val="40"/>
          <w:szCs w:val="40"/>
        </w:rPr>
      </w:pPr>
      <w:r>
        <w:rPr>
          <w:sz w:val="40"/>
          <w:szCs w:val="40"/>
        </w:rPr>
        <w:t>Proposed Solutions</w:t>
      </w:r>
    </w:p>
    <w:p w14:paraId="3F390748" w14:textId="448258E0" w:rsidR="00DD7A92" w:rsidRPr="00184A24" w:rsidRDefault="00DD7A92" w:rsidP="007B6FD1">
      <w:pPr>
        <w:rPr>
          <w:sz w:val="40"/>
          <w:szCs w:val="40"/>
        </w:rPr>
      </w:pPr>
      <w:r w:rsidRPr="00184A24">
        <w:rPr>
          <w:sz w:val="40"/>
          <w:szCs w:val="40"/>
        </w:rPr>
        <w:t>Solution 1: Development of a Modern E-commerce Website</w:t>
      </w:r>
    </w:p>
    <w:p w14:paraId="0A14FE53" w14:textId="01B99E7C" w:rsidR="00DD7A92" w:rsidRDefault="00DD7A92" w:rsidP="007B6FD1">
      <w:pPr>
        <w:rPr>
          <w:sz w:val="32"/>
          <w:szCs w:val="32"/>
        </w:rPr>
      </w:pPr>
      <w:r>
        <w:rPr>
          <w:sz w:val="32"/>
          <w:szCs w:val="32"/>
        </w:rPr>
        <w:t xml:space="preserve">One possible solution would be to redesign the company’s website and turn it into a proper e-commerce platform. At the moment, the website does not seem particularly user- friendly, and this </w:t>
      </w:r>
      <w:r w:rsidR="001303A1">
        <w:rPr>
          <w:sz w:val="32"/>
          <w:szCs w:val="32"/>
        </w:rPr>
        <w:t>could be limiting online sales more than expected.</w:t>
      </w:r>
    </w:p>
    <w:p w14:paraId="6A698D21" w14:textId="70649E98" w:rsidR="00184A24" w:rsidRDefault="001303A1" w:rsidP="007B6FD1">
      <w:pPr>
        <w:rPr>
          <w:sz w:val="32"/>
          <w:szCs w:val="32"/>
        </w:rPr>
      </w:pPr>
      <w:r>
        <w:rPr>
          <w:sz w:val="32"/>
          <w:szCs w:val="32"/>
        </w:rPr>
        <w:t>Research</w:t>
      </w:r>
      <w:r w:rsidR="00184A24">
        <w:rPr>
          <w:sz w:val="32"/>
          <w:szCs w:val="32"/>
        </w:rPr>
        <w:t xml:space="preserve"> suggests that customers are more likely to complete purchases when websites are simple to use and visually clear(Laudon and Traver, 2021). Because of this, improvements such as mobile optimisation, clearer navigation, and secure payments options could have a noticeable impact. Adding features like delivery tracking or customer reviews might also make the experience feel more trustworthy.</w:t>
      </w:r>
    </w:p>
    <w:p w14:paraId="534008D1" w14:textId="280E778E" w:rsidR="00184A24" w:rsidRDefault="00184A24" w:rsidP="00184A24">
      <w:pPr>
        <w:jc w:val="both"/>
        <w:rPr>
          <w:sz w:val="32"/>
          <w:szCs w:val="32"/>
        </w:rPr>
      </w:pPr>
      <w:r>
        <w:rPr>
          <w:sz w:val="32"/>
          <w:szCs w:val="32"/>
        </w:rPr>
        <w:t>That being said, it is probably unrealistic to expect immediate results. Even with a better website, customers still need to find it, which means the business would have to engage more with digital marketing. This could be a challenge especially since the owners currently rely more on word-of-mouth.</w:t>
      </w:r>
    </w:p>
    <w:p w14:paraId="51F640A5" w14:textId="5AA47A0D" w:rsidR="00184A24" w:rsidRDefault="00184A24" w:rsidP="00184A24">
      <w:pPr>
        <w:jc w:val="both"/>
        <w:rPr>
          <w:sz w:val="32"/>
          <w:szCs w:val="32"/>
        </w:rPr>
      </w:pPr>
      <w:r>
        <w:rPr>
          <w:sz w:val="32"/>
          <w:szCs w:val="32"/>
        </w:rPr>
        <w:lastRenderedPageBreak/>
        <w:t>From a practical point of view, improving the website could also make the ordering process quicker and less frustrating for customers. If the process is too complicated, people are choose another provider instead. Therefore, even small noticeable impact on sales.</w:t>
      </w:r>
    </w:p>
    <w:p w14:paraId="43B7ECB0" w14:textId="1ECF360D" w:rsidR="00184A24" w:rsidRDefault="00184A24" w:rsidP="00184A24">
      <w:pPr>
        <w:jc w:val="both"/>
        <w:rPr>
          <w:sz w:val="40"/>
          <w:szCs w:val="40"/>
        </w:rPr>
      </w:pPr>
      <w:r>
        <w:rPr>
          <w:sz w:val="32"/>
          <w:szCs w:val="32"/>
        </w:rPr>
        <w:t>It is also worth mentioning that a stronger online presence could help the business reach different types of customers, not just those who already know the brand. For example, people searching for last-minute gifts may come across the website through search engines. However, this would require regular update and some level of ongoing attention.</w:t>
      </w:r>
    </w:p>
    <w:p w14:paraId="5D305607" w14:textId="77777777" w:rsidR="00184A24" w:rsidRDefault="00184A24" w:rsidP="00184A24">
      <w:pPr>
        <w:jc w:val="both"/>
        <w:rPr>
          <w:sz w:val="40"/>
          <w:szCs w:val="40"/>
        </w:rPr>
      </w:pPr>
    </w:p>
    <w:p w14:paraId="05E85C51" w14:textId="623DFFBC" w:rsidR="00184A24" w:rsidRPr="00184A24" w:rsidRDefault="00184A24" w:rsidP="00184A24">
      <w:pPr>
        <w:rPr>
          <w:sz w:val="40"/>
          <w:szCs w:val="40"/>
        </w:rPr>
      </w:pPr>
      <w:r>
        <w:rPr>
          <w:sz w:val="40"/>
          <w:szCs w:val="40"/>
        </w:rPr>
        <w:t xml:space="preserve">Solution2: </w:t>
      </w:r>
      <w:r w:rsidRPr="00184A24">
        <w:rPr>
          <w:sz w:val="40"/>
          <w:szCs w:val="40"/>
        </w:rPr>
        <w:t>Introduction of a Subscription-Based Model</w:t>
      </w:r>
    </w:p>
    <w:p w14:paraId="3DEF1A49" w14:textId="2E5E3DB5" w:rsidR="00184A24" w:rsidRDefault="00184A24" w:rsidP="00184A24">
      <w:pPr>
        <w:rPr>
          <w:sz w:val="32"/>
          <w:szCs w:val="32"/>
        </w:rPr>
      </w:pPr>
      <w:r w:rsidRPr="00184A24">
        <w:rPr>
          <w:sz w:val="32"/>
          <w:szCs w:val="32"/>
        </w:rPr>
        <w:t>Another options</w:t>
      </w:r>
      <w:r>
        <w:rPr>
          <w:sz w:val="32"/>
          <w:szCs w:val="32"/>
        </w:rPr>
        <w:t xml:space="preserve"> would be to introduce a subscription service, where customers receive flowers on a regular basis. This could be weekly or monthly, depending on what customers prefer.</w:t>
      </w:r>
    </w:p>
    <w:p w14:paraId="64F0DB09" w14:textId="0DF85646" w:rsidR="00184A24" w:rsidRDefault="00184A24" w:rsidP="00184A24">
      <w:pPr>
        <w:rPr>
          <w:sz w:val="32"/>
          <w:szCs w:val="32"/>
        </w:rPr>
      </w:pPr>
      <w:r>
        <w:rPr>
          <w:sz w:val="32"/>
          <w:szCs w:val="32"/>
        </w:rPr>
        <w:t>This kind of model has become more popular in recent years because it creates a more stable income and encourages repeat purchases (Chaffey,2022). For Green Haven, it could also strengthen relationships with customers and reinforce its brand identity.</w:t>
      </w:r>
    </w:p>
    <w:p w14:paraId="600CCB3B" w14:textId="4127C872" w:rsidR="00184A24" w:rsidRDefault="00184A24" w:rsidP="00184A24">
      <w:pPr>
        <w:rPr>
          <w:sz w:val="32"/>
          <w:szCs w:val="32"/>
        </w:rPr>
      </w:pPr>
      <w:r>
        <w:rPr>
          <w:sz w:val="32"/>
          <w:szCs w:val="32"/>
        </w:rPr>
        <w:t xml:space="preserve">However, this idea is not without limitations. Not all customers will want to commit to regular deliveries, especially if they usually buy flowers for specific occasions. There is also the practical side to consider-managing subscriptions and deliveries could be quite demanding for a small team. Because of this, the benefits of this </w:t>
      </w:r>
      <w:r w:rsidRPr="00184A24">
        <w:rPr>
          <w:sz w:val="32"/>
          <w:szCs w:val="32"/>
        </w:rPr>
        <w:t>solution might take time to appear.</w:t>
      </w:r>
    </w:p>
    <w:p w14:paraId="12D37C1B" w14:textId="781707AB" w:rsidR="00184A24" w:rsidRDefault="00184A24" w:rsidP="00184A24">
      <w:pPr>
        <w:rPr>
          <w:sz w:val="32"/>
          <w:szCs w:val="32"/>
        </w:rPr>
      </w:pPr>
      <w:r>
        <w:rPr>
          <w:sz w:val="32"/>
          <w:szCs w:val="32"/>
        </w:rPr>
        <w:lastRenderedPageBreak/>
        <w:t>Another aspect to consider is that subscription services often work best when there is a clear added value for the customer. In this case, Green Haven could offer more personalised arrangements or seasonal designs, which may make the service feel more unique.</w:t>
      </w:r>
    </w:p>
    <w:p w14:paraId="378E1BFC" w14:textId="5E39A97A" w:rsidR="00184A24" w:rsidRPr="00184A24" w:rsidRDefault="00184A24" w:rsidP="00184A24">
      <w:pPr>
        <w:rPr>
          <w:sz w:val="32"/>
          <w:szCs w:val="32"/>
        </w:rPr>
      </w:pPr>
      <w:r>
        <w:rPr>
          <w:sz w:val="32"/>
          <w:szCs w:val="32"/>
        </w:rPr>
        <w:t>There is also the possibility of targeting business customers, such as offices or local companies, which may require regular floral arrangements. However, setting up such a system  would require careful organisation, and for a small team this could be slightly difficult at the beginning.</w:t>
      </w:r>
    </w:p>
    <w:p w14:paraId="2590C792" w14:textId="77777777" w:rsidR="00184A24" w:rsidRDefault="00184A24" w:rsidP="00184A24">
      <w:pPr>
        <w:rPr>
          <w:sz w:val="32"/>
          <w:szCs w:val="32"/>
        </w:rPr>
      </w:pPr>
    </w:p>
    <w:p w14:paraId="77758C20" w14:textId="1013CC21" w:rsidR="00184A24" w:rsidRDefault="00184A24" w:rsidP="00184A24">
      <w:pPr>
        <w:rPr>
          <w:sz w:val="40"/>
          <w:szCs w:val="40"/>
        </w:rPr>
      </w:pPr>
      <w:r>
        <w:rPr>
          <w:sz w:val="40"/>
          <w:szCs w:val="40"/>
        </w:rPr>
        <w:t>Evaluation (PMI Analysis)</w:t>
      </w:r>
    </w:p>
    <w:tbl>
      <w:tblPr>
        <w:tblStyle w:val="TableGrid"/>
        <w:tblW w:w="0" w:type="auto"/>
        <w:tblLook w:val="04A0" w:firstRow="1" w:lastRow="0" w:firstColumn="1" w:lastColumn="0" w:noHBand="0" w:noVBand="1"/>
      </w:tblPr>
      <w:tblGrid>
        <w:gridCol w:w="2251"/>
        <w:gridCol w:w="2249"/>
        <w:gridCol w:w="2244"/>
        <w:gridCol w:w="2272"/>
      </w:tblGrid>
      <w:tr w:rsidR="00184A24" w14:paraId="01958B3D" w14:textId="77777777" w:rsidTr="00184A24">
        <w:tc>
          <w:tcPr>
            <w:tcW w:w="2254" w:type="dxa"/>
          </w:tcPr>
          <w:p w14:paraId="48F1CE5B" w14:textId="718A3CCD" w:rsidR="00184A24" w:rsidRPr="00184A24" w:rsidRDefault="00184A24" w:rsidP="00184A24">
            <w:pPr>
              <w:jc w:val="center"/>
              <w:rPr>
                <w:b/>
                <w:bCs/>
                <w:sz w:val="36"/>
                <w:szCs w:val="36"/>
              </w:rPr>
            </w:pPr>
            <w:r>
              <w:rPr>
                <w:b/>
                <w:bCs/>
                <w:sz w:val="36"/>
                <w:szCs w:val="36"/>
              </w:rPr>
              <w:t>Solution</w:t>
            </w:r>
          </w:p>
        </w:tc>
        <w:tc>
          <w:tcPr>
            <w:tcW w:w="2254" w:type="dxa"/>
          </w:tcPr>
          <w:p w14:paraId="7F86651A" w14:textId="1C51B573" w:rsidR="00184A24" w:rsidRPr="00184A24" w:rsidRDefault="00184A24" w:rsidP="00184A24">
            <w:pPr>
              <w:jc w:val="center"/>
              <w:rPr>
                <w:b/>
                <w:bCs/>
                <w:sz w:val="36"/>
                <w:szCs w:val="36"/>
              </w:rPr>
            </w:pPr>
            <w:r>
              <w:rPr>
                <w:b/>
                <w:bCs/>
                <w:sz w:val="36"/>
                <w:szCs w:val="36"/>
              </w:rPr>
              <w:t>Plus</w:t>
            </w:r>
          </w:p>
        </w:tc>
        <w:tc>
          <w:tcPr>
            <w:tcW w:w="2254" w:type="dxa"/>
          </w:tcPr>
          <w:p w14:paraId="61E193CC" w14:textId="64FFBCD9" w:rsidR="00184A24" w:rsidRPr="00184A24" w:rsidRDefault="00184A24" w:rsidP="00184A24">
            <w:pPr>
              <w:jc w:val="center"/>
              <w:rPr>
                <w:b/>
                <w:bCs/>
                <w:sz w:val="36"/>
                <w:szCs w:val="36"/>
              </w:rPr>
            </w:pPr>
            <w:r>
              <w:rPr>
                <w:b/>
                <w:bCs/>
                <w:sz w:val="36"/>
                <w:szCs w:val="36"/>
              </w:rPr>
              <w:t>Minus</w:t>
            </w:r>
          </w:p>
        </w:tc>
        <w:tc>
          <w:tcPr>
            <w:tcW w:w="2254" w:type="dxa"/>
          </w:tcPr>
          <w:p w14:paraId="25EFF4F8" w14:textId="19A31957" w:rsidR="00184A24" w:rsidRPr="00184A24" w:rsidRDefault="00184A24" w:rsidP="00184A24">
            <w:pPr>
              <w:rPr>
                <w:b/>
                <w:bCs/>
                <w:sz w:val="36"/>
                <w:szCs w:val="36"/>
              </w:rPr>
            </w:pPr>
            <w:r>
              <w:rPr>
                <w:b/>
                <w:bCs/>
                <w:sz w:val="36"/>
                <w:szCs w:val="36"/>
              </w:rPr>
              <w:t>Implications</w:t>
            </w:r>
          </w:p>
        </w:tc>
      </w:tr>
      <w:tr w:rsidR="00184A24" w14:paraId="26C52173" w14:textId="77777777" w:rsidTr="00184A24">
        <w:tc>
          <w:tcPr>
            <w:tcW w:w="2254" w:type="dxa"/>
          </w:tcPr>
          <w:p w14:paraId="610B5F07" w14:textId="2AA6BAE5" w:rsidR="00184A24" w:rsidRPr="00184A24" w:rsidRDefault="00184A24" w:rsidP="00184A24">
            <w:pPr>
              <w:rPr>
                <w:sz w:val="32"/>
                <w:szCs w:val="32"/>
              </w:rPr>
            </w:pPr>
            <w:r>
              <w:rPr>
                <w:sz w:val="32"/>
                <w:szCs w:val="32"/>
              </w:rPr>
              <w:t>Website development</w:t>
            </w:r>
          </w:p>
        </w:tc>
        <w:tc>
          <w:tcPr>
            <w:tcW w:w="2254" w:type="dxa"/>
          </w:tcPr>
          <w:p w14:paraId="0C496E68" w14:textId="4D800DDB" w:rsidR="00184A24" w:rsidRPr="00184A24" w:rsidRDefault="00184A24" w:rsidP="00184A24">
            <w:pPr>
              <w:rPr>
                <w:sz w:val="32"/>
                <w:szCs w:val="32"/>
              </w:rPr>
            </w:pPr>
            <w:r>
              <w:rPr>
                <w:sz w:val="32"/>
                <w:szCs w:val="32"/>
              </w:rPr>
              <w:t>Can reach more customers, easier to orders, looks more professional</w:t>
            </w:r>
          </w:p>
        </w:tc>
        <w:tc>
          <w:tcPr>
            <w:tcW w:w="2254" w:type="dxa"/>
          </w:tcPr>
          <w:p w14:paraId="781D4912" w14:textId="786AF9FC" w:rsidR="00184A24" w:rsidRPr="00184A24" w:rsidRDefault="00184A24" w:rsidP="00184A24">
            <w:pPr>
              <w:rPr>
                <w:sz w:val="32"/>
                <w:szCs w:val="32"/>
              </w:rPr>
            </w:pPr>
            <w:r>
              <w:rPr>
                <w:sz w:val="32"/>
                <w:szCs w:val="32"/>
              </w:rPr>
              <w:t>Cost money, needs time build, may need outside help</w:t>
            </w:r>
          </w:p>
        </w:tc>
        <w:tc>
          <w:tcPr>
            <w:tcW w:w="2254" w:type="dxa"/>
          </w:tcPr>
          <w:p w14:paraId="168927B6" w14:textId="55BB0FF0" w:rsidR="00184A24" w:rsidRPr="00184A24" w:rsidRDefault="00184A24" w:rsidP="00184A24">
            <w:pPr>
              <w:rPr>
                <w:sz w:val="32"/>
                <w:szCs w:val="32"/>
              </w:rPr>
            </w:pPr>
            <w:r>
              <w:rPr>
                <w:sz w:val="32"/>
                <w:szCs w:val="32"/>
              </w:rPr>
              <w:t>Could improve sales in the long term, but results might not be immediate</w:t>
            </w:r>
          </w:p>
        </w:tc>
      </w:tr>
      <w:tr w:rsidR="00184A24" w14:paraId="0D8DF103" w14:textId="77777777" w:rsidTr="00184A24">
        <w:tc>
          <w:tcPr>
            <w:tcW w:w="2254" w:type="dxa"/>
          </w:tcPr>
          <w:p w14:paraId="73A0F252" w14:textId="5C732A6C" w:rsidR="00184A24" w:rsidRPr="00184A24" w:rsidRDefault="00184A24" w:rsidP="00184A24">
            <w:pPr>
              <w:rPr>
                <w:sz w:val="32"/>
                <w:szCs w:val="32"/>
              </w:rPr>
            </w:pPr>
            <w:r>
              <w:rPr>
                <w:sz w:val="32"/>
                <w:szCs w:val="32"/>
              </w:rPr>
              <w:t>Subscription service</w:t>
            </w:r>
          </w:p>
        </w:tc>
        <w:tc>
          <w:tcPr>
            <w:tcW w:w="2254" w:type="dxa"/>
          </w:tcPr>
          <w:p w14:paraId="007D20D0" w14:textId="486A4DA3" w:rsidR="00184A24" w:rsidRPr="00184A24" w:rsidRDefault="00184A24" w:rsidP="00184A24">
            <w:pPr>
              <w:rPr>
                <w:sz w:val="32"/>
                <w:szCs w:val="32"/>
              </w:rPr>
            </w:pPr>
            <w:r>
              <w:rPr>
                <w:sz w:val="32"/>
                <w:szCs w:val="32"/>
              </w:rPr>
              <w:t>Regular income, builds customer loyalty, something a bit different</w:t>
            </w:r>
          </w:p>
        </w:tc>
        <w:tc>
          <w:tcPr>
            <w:tcW w:w="2254" w:type="dxa"/>
          </w:tcPr>
          <w:p w14:paraId="5B608A20" w14:textId="55D2935C" w:rsidR="00184A24" w:rsidRPr="00184A24" w:rsidRDefault="00184A24" w:rsidP="00184A24">
            <w:pPr>
              <w:rPr>
                <w:sz w:val="32"/>
                <w:szCs w:val="32"/>
              </w:rPr>
            </w:pPr>
            <w:r>
              <w:rPr>
                <w:sz w:val="32"/>
                <w:szCs w:val="32"/>
              </w:rPr>
              <w:t>Not everyone will want it, could be hard to manage deliveries</w:t>
            </w:r>
          </w:p>
        </w:tc>
        <w:tc>
          <w:tcPr>
            <w:tcW w:w="2254" w:type="dxa"/>
          </w:tcPr>
          <w:p w14:paraId="219FE12B" w14:textId="18D3A9BD" w:rsidR="00184A24" w:rsidRPr="00184A24" w:rsidRDefault="00184A24" w:rsidP="00184A24">
            <w:pPr>
              <w:rPr>
                <w:sz w:val="32"/>
                <w:szCs w:val="32"/>
              </w:rPr>
            </w:pPr>
            <w:r>
              <w:rPr>
                <w:sz w:val="32"/>
                <w:szCs w:val="32"/>
              </w:rPr>
              <w:t>Might work better as an extra idea rather than the main solution</w:t>
            </w:r>
          </w:p>
        </w:tc>
      </w:tr>
    </w:tbl>
    <w:p w14:paraId="64FD15E8" w14:textId="01A0AD1A" w:rsidR="00184A24" w:rsidRDefault="00184A24" w:rsidP="00184A24">
      <w:pPr>
        <w:pBdr>
          <w:right w:val="single" w:sz="4" w:space="4" w:color="auto"/>
        </w:pBdr>
        <w:rPr>
          <w:b/>
          <w:bCs/>
          <w:sz w:val="36"/>
          <w:szCs w:val="36"/>
        </w:rPr>
      </w:pPr>
    </w:p>
    <w:p w14:paraId="669D1658" w14:textId="23D751C6" w:rsidR="00184A24" w:rsidRDefault="00184A24" w:rsidP="00184A24">
      <w:pPr>
        <w:rPr>
          <w:sz w:val="40"/>
          <w:szCs w:val="40"/>
        </w:rPr>
      </w:pPr>
      <w:r>
        <w:rPr>
          <w:sz w:val="40"/>
          <w:szCs w:val="40"/>
        </w:rPr>
        <w:t>Justification of Preferred Solution</w:t>
      </w:r>
    </w:p>
    <w:p w14:paraId="4DF4FDC3" w14:textId="1E824EAA" w:rsidR="00184A24" w:rsidRDefault="00184A24" w:rsidP="00184A24">
      <w:pPr>
        <w:rPr>
          <w:sz w:val="32"/>
          <w:szCs w:val="32"/>
        </w:rPr>
      </w:pPr>
      <w:r>
        <w:rPr>
          <w:sz w:val="32"/>
          <w:szCs w:val="32"/>
        </w:rPr>
        <w:lastRenderedPageBreak/>
        <w:t>When comparing the two options, the website redevelopment seems like the more immediate priority. The main issue is clearly the shift towards online shopping, so improving the digital side of the business feels necessary.</w:t>
      </w:r>
    </w:p>
    <w:p w14:paraId="7EE8CB0C" w14:textId="335759D8" w:rsidR="00184A24" w:rsidRDefault="00184A24" w:rsidP="00184A24">
      <w:pPr>
        <w:rPr>
          <w:sz w:val="32"/>
          <w:szCs w:val="32"/>
        </w:rPr>
      </w:pPr>
      <w:r>
        <w:rPr>
          <w:sz w:val="32"/>
          <w:szCs w:val="32"/>
        </w:rPr>
        <w:t>The subscription model is interesting and could work well in the future, but on its own it does not really solve the current problems. It might actually depend on having a good website in the first place. For that reason, focusing on e-commers first seems like a more realistic step.</w:t>
      </w:r>
    </w:p>
    <w:p w14:paraId="3CAEF112" w14:textId="17ABB691" w:rsidR="00184A24" w:rsidRDefault="00184A24" w:rsidP="00184A24">
      <w:pPr>
        <w:rPr>
          <w:sz w:val="32"/>
          <w:szCs w:val="32"/>
        </w:rPr>
      </w:pPr>
      <w:r>
        <w:rPr>
          <w:sz w:val="32"/>
          <w:szCs w:val="32"/>
        </w:rPr>
        <w:t>It is also important to consider the long-term impact of the chosen solution. While the website improvement may not solve all problems immediately, it creates a foundation for further development. For example, once the online platform is working effectively, additional features such as subscriptions or promotional campaigns can be added more easier.</w:t>
      </w:r>
    </w:p>
    <w:p w14:paraId="3BBBDBF0" w14:textId="529FC88D" w:rsidR="00184A24" w:rsidRDefault="00184A24" w:rsidP="00184A24">
      <w:pPr>
        <w:rPr>
          <w:sz w:val="32"/>
          <w:szCs w:val="32"/>
        </w:rPr>
      </w:pPr>
      <w:r>
        <w:rPr>
          <w:sz w:val="32"/>
          <w:szCs w:val="32"/>
        </w:rPr>
        <w:t xml:space="preserve"> Another reason for selecting this solution is flexibility. Unlike the subscriptions model, which focuses on a specific type of customer behaviour, an improved website can support a wide range of activities. This makes it a more adaptable options in a uncertain market environment.</w:t>
      </w:r>
    </w:p>
    <w:p w14:paraId="64F1B7EE" w14:textId="77777777" w:rsidR="00184A24" w:rsidRDefault="00184A24" w:rsidP="00184A24">
      <w:pPr>
        <w:rPr>
          <w:sz w:val="32"/>
          <w:szCs w:val="32"/>
        </w:rPr>
      </w:pPr>
    </w:p>
    <w:p w14:paraId="6F0B94F1" w14:textId="6BAF4DB9" w:rsidR="00184A24" w:rsidRDefault="00184A24" w:rsidP="00184A24">
      <w:pPr>
        <w:rPr>
          <w:sz w:val="40"/>
          <w:szCs w:val="40"/>
        </w:rPr>
      </w:pPr>
      <w:r>
        <w:rPr>
          <w:sz w:val="40"/>
          <w:szCs w:val="40"/>
        </w:rPr>
        <w:t>Risk Analysis</w:t>
      </w:r>
    </w:p>
    <w:tbl>
      <w:tblPr>
        <w:tblStyle w:val="TableGrid"/>
        <w:tblW w:w="0" w:type="auto"/>
        <w:tblLook w:val="04A0" w:firstRow="1" w:lastRow="0" w:firstColumn="1" w:lastColumn="0" w:noHBand="0" w:noVBand="1"/>
      </w:tblPr>
      <w:tblGrid>
        <w:gridCol w:w="2254"/>
        <w:gridCol w:w="2254"/>
        <w:gridCol w:w="2254"/>
        <w:gridCol w:w="2254"/>
      </w:tblGrid>
      <w:tr w:rsidR="00184A24" w14:paraId="1A92826C" w14:textId="77777777" w:rsidTr="00184A24">
        <w:tc>
          <w:tcPr>
            <w:tcW w:w="2254" w:type="dxa"/>
          </w:tcPr>
          <w:p w14:paraId="1D55AD2A" w14:textId="298B165A" w:rsidR="00184A24" w:rsidRPr="00184A24" w:rsidRDefault="00184A24" w:rsidP="00184A24">
            <w:pPr>
              <w:jc w:val="center"/>
              <w:rPr>
                <w:b/>
                <w:bCs/>
                <w:sz w:val="36"/>
                <w:szCs w:val="36"/>
              </w:rPr>
            </w:pPr>
            <w:r>
              <w:rPr>
                <w:b/>
                <w:bCs/>
                <w:sz w:val="36"/>
                <w:szCs w:val="36"/>
              </w:rPr>
              <w:t>Risk</w:t>
            </w:r>
          </w:p>
        </w:tc>
        <w:tc>
          <w:tcPr>
            <w:tcW w:w="2254" w:type="dxa"/>
          </w:tcPr>
          <w:p w14:paraId="7AE0EF7C" w14:textId="3E773A72" w:rsidR="00184A24" w:rsidRPr="00184A24" w:rsidRDefault="00184A24" w:rsidP="00184A24">
            <w:pPr>
              <w:rPr>
                <w:b/>
                <w:bCs/>
                <w:sz w:val="32"/>
                <w:szCs w:val="32"/>
              </w:rPr>
            </w:pPr>
            <w:r>
              <w:rPr>
                <w:b/>
                <w:bCs/>
                <w:sz w:val="40"/>
                <w:szCs w:val="40"/>
              </w:rPr>
              <w:t>Likelihood</w:t>
            </w:r>
          </w:p>
        </w:tc>
        <w:tc>
          <w:tcPr>
            <w:tcW w:w="2254" w:type="dxa"/>
          </w:tcPr>
          <w:p w14:paraId="22504FF9" w14:textId="74EF1A50" w:rsidR="00184A24" w:rsidRPr="00184A24" w:rsidRDefault="00184A24" w:rsidP="00184A24">
            <w:pPr>
              <w:jc w:val="center"/>
              <w:rPr>
                <w:b/>
                <w:bCs/>
                <w:sz w:val="40"/>
                <w:szCs w:val="40"/>
              </w:rPr>
            </w:pPr>
            <w:r>
              <w:rPr>
                <w:b/>
                <w:bCs/>
                <w:sz w:val="40"/>
                <w:szCs w:val="40"/>
              </w:rPr>
              <w:t>Impact</w:t>
            </w:r>
          </w:p>
        </w:tc>
        <w:tc>
          <w:tcPr>
            <w:tcW w:w="2254" w:type="dxa"/>
          </w:tcPr>
          <w:p w14:paraId="7E18DAE5" w14:textId="04195B37" w:rsidR="00184A24" w:rsidRPr="00184A24" w:rsidRDefault="00184A24" w:rsidP="00184A24">
            <w:pPr>
              <w:jc w:val="center"/>
              <w:rPr>
                <w:b/>
                <w:bCs/>
                <w:sz w:val="40"/>
                <w:szCs w:val="40"/>
              </w:rPr>
            </w:pPr>
            <w:r>
              <w:rPr>
                <w:b/>
                <w:bCs/>
                <w:sz w:val="40"/>
                <w:szCs w:val="40"/>
              </w:rPr>
              <w:t>Mitigation</w:t>
            </w:r>
          </w:p>
        </w:tc>
      </w:tr>
      <w:tr w:rsidR="00184A24" w14:paraId="64EBDAAD" w14:textId="77777777" w:rsidTr="00184A24">
        <w:tc>
          <w:tcPr>
            <w:tcW w:w="2254" w:type="dxa"/>
          </w:tcPr>
          <w:p w14:paraId="01A22D33" w14:textId="1FC74C16" w:rsidR="00184A24" w:rsidRPr="00184A24" w:rsidRDefault="00184A24" w:rsidP="00184A24">
            <w:pPr>
              <w:rPr>
                <w:sz w:val="32"/>
                <w:szCs w:val="32"/>
              </w:rPr>
            </w:pPr>
            <w:r>
              <w:rPr>
                <w:sz w:val="32"/>
                <w:szCs w:val="32"/>
              </w:rPr>
              <w:t>High costs</w:t>
            </w:r>
          </w:p>
        </w:tc>
        <w:tc>
          <w:tcPr>
            <w:tcW w:w="2254" w:type="dxa"/>
          </w:tcPr>
          <w:p w14:paraId="45ACA756" w14:textId="4921C4B7" w:rsidR="00184A24" w:rsidRPr="00184A24" w:rsidRDefault="00184A24" w:rsidP="00184A24">
            <w:pPr>
              <w:rPr>
                <w:sz w:val="32"/>
                <w:szCs w:val="32"/>
              </w:rPr>
            </w:pPr>
            <w:r>
              <w:rPr>
                <w:sz w:val="32"/>
                <w:szCs w:val="32"/>
              </w:rPr>
              <w:t>Medium</w:t>
            </w:r>
          </w:p>
        </w:tc>
        <w:tc>
          <w:tcPr>
            <w:tcW w:w="2254" w:type="dxa"/>
          </w:tcPr>
          <w:p w14:paraId="0B9C75B9" w14:textId="656B7DD6" w:rsidR="00184A24" w:rsidRPr="00184A24" w:rsidRDefault="00184A24" w:rsidP="00184A24">
            <w:pPr>
              <w:rPr>
                <w:sz w:val="32"/>
                <w:szCs w:val="32"/>
              </w:rPr>
            </w:pPr>
            <w:r>
              <w:rPr>
                <w:sz w:val="32"/>
                <w:szCs w:val="32"/>
              </w:rPr>
              <w:t>High</w:t>
            </w:r>
          </w:p>
        </w:tc>
        <w:tc>
          <w:tcPr>
            <w:tcW w:w="2254" w:type="dxa"/>
          </w:tcPr>
          <w:p w14:paraId="0C5CF33B" w14:textId="45A5E997" w:rsidR="00184A24" w:rsidRPr="00184A24" w:rsidRDefault="00184A24" w:rsidP="00184A24">
            <w:pPr>
              <w:rPr>
                <w:sz w:val="32"/>
                <w:szCs w:val="32"/>
              </w:rPr>
            </w:pPr>
            <w:r>
              <w:rPr>
                <w:sz w:val="32"/>
                <w:szCs w:val="32"/>
              </w:rPr>
              <w:t>Try to keep within budget and maybe do it step by step</w:t>
            </w:r>
          </w:p>
        </w:tc>
      </w:tr>
      <w:tr w:rsidR="00184A24" w14:paraId="65EEF9C3" w14:textId="77777777" w:rsidTr="00184A24">
        <w:tc>
          <w:tcPr>
            <w:tcW w:w="2254" w:type="dxa"/>
          </w:tcPr>
          <w:p w14:paraId="4730FA2F" w14:textId="1CFD8597" w:rsidR="00184A24" w:rsidRPr="00184A24" w:rsidRDefault="00184A24" w:rsidP="00184A24">
            <w:pPr>
              <w:rPr>
                <w:sz w:val="32"/>
                <w:szCs w:val="32"/>
              </w:rPr>
            </w:pPr>
            <w:r>
              <w:rPr>
                <w:sz w:val="32"/>
                <w:szCs w:val="32"/>
              </w:rPr>
              <w:t>Technical problems</w:t>
            </w:r>
          </w:p>
        </w:tc>
        <w:tc>
          <w:tcPr>
            <w:tcW w:w="2254" w:type="dxa"/>
          </w:tcPr>
          <w:p w14:paraId="3CFAC706" w14:textId="659CE5C1" w:rsidR="00184A24" w:rsidRPr="00184A24" w:rsidRDefault="00184A24" w:rsidP="00184A24">
            <w:pPr>
              <w:rPr>
                <w:sz w:val="32"/>
                <w:szCs w:val="32"/>
              </w:rPr>
            </w:pPr>
            <w:r>
              <w:rPr>
                <w:sz w:val="32"/>
                <w:szCs w:val="32"/>
              </w:rPr>
              <w:t>Medium</w:t>
            </w:r>
          </w:p>
        </w:tc>
        <w:tc>
          <w:tcPr>
            <w:tcW w:w="2254" w:type="dxa"/>
          </w:tcPr>
          <w:p w14:paraId="7BB204DF" w14:textId="3B886E3C" w:rsidR="00184A24" w:rsidRPr="00184A24" w:rsidRDefault="00184A24" w:rsidP="00184A24">
            <w:pPr>
              <w:rPr>
                <w:sz w:val="32"/>
                <w:szCs w:val="32"/>
              </w:rPr>
            </w:pPr>
            <w:r>
              <w:rPr>
                <w:sz w:val="32"/>
                <w:szCs w:val="32"/>
              </w:rPr>
              <w:t>Medium</w:t>
            </w:r>
          </w:p>
        </w:tc>
        <w:tc>
          <w:tcPr>
            <w:tcW w:w="2254" w:type="dxa"/>
          </w:tcPr>
          <w:p w14:paraId="7771DB17" w14:textId="23B7E12D" w:rsidR="00184A24" w:rsidRPr="00184A24" w:rsidRDefault="00184A24" w:rsidP="00184A24">
            <w:pPr>
              <w:rPr>
                <w:sz w:val="32"/>
                <w:szCs w:val="32"/>
              </w:rPr>
            </w:pPr>
            <w:r>
              <w:rPr>
                <w:sz w:val="32"/>
                <w:szCs w:val="32"/>
              </w:rPr>
              <w:t xml:space="preserve">Use a professional </w:t>
            </w:r>
            <w:r>
              <w:rPr>
                <w:sz w:val="32"/>
                <w:szCs w:val="32"/>
              </w:rPr>
              <w:lastRenderedPageBreak/>
              <w:t>website developer</w:t>
            </w:r>
          </w:p>
        </w:tc>
      </w:tr>
      <w:tr w:rsidR="00184A24" w14:paraId="3C0FF35D" w14:textId="77777777" w:rsidTr="00184A24">
        <w:tc>
          <w:tcPr>
            <w:tcW w:w="2254" w:type="dxa"/>
          </w:tcPr>
          <w:p w14:paraId="1BF0AA26" w14:textId="70C6212F" w:rsidR="00184A24" w:rsidRPr="00184A24" w:rsidRDefault="00184A24" w:rsidP="00184A24">
            <w:pPr>
              <w:rPr>
                <w:sz w:val="32"/>
                <w:szCs w:val="32"/>
              </w:rPr>
            </w:pPr>
            <w:r>
              <w:rPr>
                <w:sz w:val="32"/>
                <w:szCs w:val="32"/>
              </w:rPr>
              <w:lastRenderedPageBreak/>
              <w:t>Customers not using the website</w:t>
            </w:r>
          </w:p>
        </w:tc>
        <w:tc>
          <w:tcPr>
            <w:tcW w:w="2254" w:type="dxa"/>
          </w:tcPr>
          <w:p w14:paraId="7ABC3464" w14:textId="454A8940" w:rsidR="00184A24" w:rsidRPr="00184A24" w:rsidRDefault="00184A24" w:rsidP="00184A24">
            <w:pPr>
              <w:rPr>
                <w:sz w:val="32"/>
                <w:szCs w:val="32"/>
              </w:rPr>
            </w:pPr>
            <w:r>
              <w:rPr>
                <w:sz w:val="32"/>
                <w:szCs w:val="32"/>
              </w:rPr>
              <w:t>Low</w:t>
            </w:r>
          </w:p>
        </w:tc>
        <w:tc>
          <w:tcPr>
            <w:tcW w:w="2254" w:type="dxa"/>
          </w:tcPr>
          <w:p w14:paraId="2132D033" w14:textId="6AFA8A15" w:rsidR="00184A24" w:rsidRPr="00184A24" w:rsidRDefault="00184A24" w:rsidP="00184A24">
            <w:pPr>
              <w:rPr>
                <w:sz w:val="32"/>
                <w:szCs w:val="32"/>
              </w:rPr>
            </w:pPr>
            <w:r>
              <w:rPr>
                <w:sz w:val="32"/>
                <w:szCs w:val="32"/>
              </w:rPr>
              <w:t>High</w:t>
            </w:r>
          </w:p>
        </w:tc>
        <w:tc>
          <w:tcPr>
            <w:tcW w:w="2254" w:type="dxa"/>
          </w:tcPr>
          <w:p w14:paraId="3569EF59" w14:textId="0820BE3F" w:rsidR="00184A24" w:rsidRPr="00184A24" w:rsidRDefault="00184A24" w:rsidP="00184A24">
            <w:pPr>
              <w:rPr>
                <w:sz w:val="32"/>
                <w:szCs w:val="32"/>
              </w:rPr>
            </w:pPr>
            <w:r>
              <w:rPr>
                <w:sz w:val="32"/>
                <w:szCs w:val="32"/>
              </w:rPr>
              <w:t>Promote it through social media and offers</w:t>
            </w:r>
          </w:p>
        </w:tc>
      </w:tr>
      <w:tr w:rsidR="00184A24" w14:paraId="62220F7A" w14:textId="77777777" w:rsidTr="00184A24">
        <w:tc>
          <w:tcPr>
            <w:tcW w:w="2254" w:type="dxa"/>
          </w:tcPr>
          <w:p w14:paraId="4AF7FBF2" w14:textId="341DCE68" w:rsidR="00184A24" w:rsidRPr="00184A24" w:rsidRDefault="00184A24" w:rsidP="00184A24">
            <w:pPr>
              <w:rPr>
                <w:sz w:val="32"/>
                <w:szCs w:val="32"/>
              </w:rPr>
            </w:pPr>
            <w:r>
              <w:rPr>
                <w:sz w:val="32"/>
                <w:szCs w:val="32"/>
              </w:rPr>
              <w:t>Lack of digital skills</w:t>
            </w:r>
          </w:p>
        </w:tc>
        <w:tc>
          <w:tcPr>
            <w:tcW w:w="2254" w:type="dxa"/>
          </w:tcPr>
          <w:p w14:paraId="26893F7E" w14:textId="5978FDE5" w:rsidR="00184A24" w:rsidRPr="00184A24" w:rsidRDefault="00184A24" w:rsidP="00184A24">
            <w:pPr>
              <w:rPr>
                <w:sz w:val="32"/>
                <w:szCs w:val="32"/>
              </w:rPr>
            </w:pPr>
            <w:r>
              <w:rPr>
                <w:sz w:val="32"/>
                <w:szCs w:val="32"/>
              </w:rPr>
              <w:t>Medium</w:t>
            </w:r>
          </w:p>
        </w:tc>
        <w:tc>
          <w:tcPr>
            <w:tcW w:w="2254" w:type="dxa"/>
          </w:tcPr>
          <w:p w14:paraId="7A5590AC" w14:textId="3A1CC21D" w:rsidR="00184A24" w:rsidRPr="00184A24" w:rsidRDefault="00184A24" w:rsidP="00184A24">
            <w:pPr>
              <w:rPr>
                <w:sz w:val="32"/>
                <w:szCs w:val="32"/>
              </w:rPr>
            </w:pPr>
            <w:r>
              <w:rPr>
                <w:sz w:val="32"/>
                <w:szCs w:val="32"/>
              </w:rPr>
              <w:t>Medium</w:t>
            </w:r>
          </w:p>
        </w:tc>
        <w:tc>
          <w:tcPr>
            <w:tcW w:w="2254" w:type="dxa"/>
          </w:tcPr>
          <w:p w14:paraId="3F9C16C3" w14:textId="55FA73F8" w:rsidR="00184A24" w:rsidRPr="00184A24" w:rsidRDefault="00184A24" w:rsidP="00184A24">
            <w:pPr>
              <w:rPr>
                <w:sz w:val="32"/>
                <w:szCs w:val="32"/>
              </w:rPr>
            </w:pPr>
            <w:r>
              <w:rPr>
                <w:sz w:val="32"/>
                <w:szCs w:val="32"/>
              </w:rPr>
              <w:t>Learn basic skills or get support if needed</w:t>
            </w:r>
          </w:p>
        </w:tc>
      </w:tr>
    </w:tbl>
    <w:p w14:paraId="6FF69A95" w14:textId="439659E5" w:rsidR="00184A24" w:rsidRDefault="00184A24" w:rsidP="00184A24">
      <w:pPr>
        <w:rPr>
          <w:sz w:val="40"/>
          <w:szCs w:val="40"/>
        </w:rPr>
      </w:pPr>
    </w:p>
    <w:p w14:paraId="751F6FE2" w14:textId="1F9B4F97" w:rsidR="00184A24" w:rsidRDefault="00184A24" w:rsidP="00184A24">
      <w:pPr>
        <w:rPr>
          <w:sz w:val="32"/>
          <w:szCs w:val="32"/>
        </w:rPr>
      </w:pPr>
      <w:r>
        <w:rPr>
          <w:sz w:val="32"/>
          <w:szCs w:val="32"/>
        </w:rPr>
        <w:t>Another potential risk is related to customer expectations. Once the business moved online, customers may expect faster delivery time and a smoother service overall. If these expectations are not met, it could lead to negative reviews, which may affect the company’s reputation.</w:t>
      </w:r>
    </w:p>
    <w:p w14:paraId="6710565D" w14:textId="4FEDE88B" w:rsidR="00184A24" w:rsidRDefault="00184A24" w:rsidP="00184A24">
      <w:pPr>
        <w:rPr>
          <w:sz w:val="32"/>
          <w:szCs w:val="32"/>
        </w:rPr>
      </w:pPr>
      <w:r>
        <w:rPr>
          <w:sz w:val="32"/>
          <w:szCs w:val="32"/>
        </w:rPr>
        <w:t>There is also learning curve involved. The owners may need time to become familiar with managing online orders, updating the website, or analysing performance date. While this is not necessarily a major risk, it could slow down the initial progress of the project.</w:t>
      </w:r>
    </w:p>
    <w:p w14:paraId="75960364" w14:textId="1157E602" w:rsidR="00184A24" w:rsidRDefault="00184A24" w:rsidP="00184A24">
      <w:pPr>
        <w:rPr>
          <w:sz w:val="32"/>
          <w:szCs w:val="32"/>
        </w:rPr>
      </w:pPr>
      <w:r>
        <w:rPr>
          <w:sz w:val="32"/>
          <w:szCs w:val="32"/>
        </w:rPr>
        <w:t>Despite these challenges, most of the risk can be reduced with proper planning and a realistic approach.</w:t>
      </w:r>
    </w:p>
    <w:p w14:paraId="788E1ED8" w14:textId="77777777" w:rsidR="00184A24" w:rsidRPr="00184A24" w:rsidRDefault="00184A24" w:rsidP="00184A24">
      <w:pPr>
        <w:rPr>
          <w:sz w:val="32"/>
          <w:szCs w:val="32"/>
        </w:rPr>
      </w:pPr>
    </w:p>
    <w:p w14:paraId="60BD8BFC" w14:textId="68C43C25" w:rsidR="001303A1" w:rsidRPr="00184A24" w:rsidRDefault="00184A24" w:rsidP="007B6FD1">
      <w:pPr>
        <w:rPr>
          <w:sz w:val="40"/>
          <w:szCs w:val="40"/>
        </w:rPr>
      </w:pPr>
      <w:r>
        <w:rPr>
          <w:sz w:val="40"/>
          <w:szCs w:val="40"/>
        </w:rPr>
        <w:t>Risk Evaluation</w:t>
      </w:r>
    </w:p>
    <w:p w14:paraId="59655B25" w14:textId="193D9765" w:rsidR="00184A24" w:rsidRDefault="00184A24" w:rsidP="007B6FD1">
      <w:pPr>
        <w:rPr>
          <w:sz w:val="32"/>
          <w:szCs w:val="32"/>
        </w:rPr>
      </w:pPr>
      <w:r w:rsidRPr="00184A24">
        <w:rPr>
          <w:sz w:val="32"/>
          <w:szCs w:val="32"/>
        </w:rPr>
        <w:t>There are definitely some risks involved, especially in terms of cost and the possibility that the new websi</w:t>
      </w:r>
      <w:r>
        <w:rPr>
          <w:sz w:val="32"/>
          <w:szCs w:val="32"/>
        </w:rPr>
        <w:t>te might not attract as many customers as expected. For a small business, this kind of investment can feel quite uncertain.</w:t>
      </w:r>
    </w:p>
    <w:p w14:paraId="0826B7AB" w14:textId="48CE553E" w:rsidR="00184A24" w:rsidRDefault="00184A24" w:rsidP="007B6FD1">
      <w:pPr>
        <w:rPr>
          <w:sz w:val="32"/>
          <w:szCs w:val="32"/>
        </w:rPr>
      </w:pPr>
      <w:r>
        <w:rPr>
          <w:sz w:val="32"/>
          <w:szCs w:val="32"/>
        </w:rPr>
        <w:lastRenderedPageBreak/>
        <w:t>On the other hand, not  making any changes could be even more risky. If competitors continue improving their online presence, Green Haven may find it harder to keep up. In that sense, the business is already in a situation where doing nothing is not really a safe option either.</w:t>
      </w:r>
    </w:p>
    <w:p w14:paraId="2D70BF4D" w14:textId="147BB1BB" w:rsidR="00184A24" w:rsidRDefault="00184A24" w:rsidP="007B6FD1">
      <w:pPr>
        <w:rPr>
          <w:sz w:val="32"/>
          <w:szCs w:val="32"/>
        </w:rPr>
      </w:pPr>
      <w:r>
        <w:rPr>
          <w:sz w:val="32"/>
          <w:szCs w:val="32"/>
        </w:rPr>
        <w:t>In addition, it is important to recognise that some risks may not appear immediately. For example, even if the website is launched successfully, it may take time before customers begin to use it regularly. This delay could make it seem as though the solution is not working, even if it simply needs more time to develop.</w:t>
      </w:r>
    </w:p>
    <w:p w14:paraId="7B53B9DD" w14:textId="518C8E6E" w:rsidR="00184A24" w:rsidRDefault="00184A24" w:rsidP="007B6FD1">
      <w:pPr>
        <w:rPr>
          <w:sz w:val="32"/>
          <w:szCs w:val="32"/>
        </w:rPr>
      </w:pPr>
      <w:r>
        <w:rPr>
          <w:sz w:val="32"/>
          <w:szCs w:val="32"/>
        </w:rPr>
        <w:t>Another point to consider is that customers expectations may increase once the business moves online. Customers might expect faster delivery or a smoother ordering process, which could create additional pressure on the business. If these expectations are not met, it could lead to negative feedback.</w:t>
      </w:r>
    </w:p>
    <w:p w14:paraId="0E85FEEE" w14:textId="241611A0" w:rsidR="00184A24" w:rsidRDefault="00184A24" w:rsidP="007B6FD1">
      <w:pPr>
        <w:rPr>
          <w:sz w:val="32"/>
          <w:szCs w:val="32"/>
        </w:rPr>
      </w:pPr>
      <w:r>
        <w:rPr>
          <w:sz w:val="32"/>
          <w:szCs w:val="32"/>
        </w:rPr>
        <w:t>Despite this, the risk do not appear to outweigh the potential benefits. With careful planning and realistic approach, most of these challenges should be manageable.</w:t>
      </w:r>
    </w:p>
    <w:p w14:paraId="258D2EF8" w14:textId="77777777" w:rsidR="00184A24" w:rsidRDefault="00184A24" w:rsidP="007B6FD1">
      <w:pPr>
        <w:rPr>
          <w:sz w:val="32"/>
          <w:szCs w:val="32"/>
        </w:rPr>
      </w:pPr>
    </w:p>
    <w:p w14:paraId="63E1442B" w14:textId="77777777" w:rsidR="00184A24" w:rsidRDefault="00184A24" w:rsidP="007B6FD1">
      <w:pPr>
        <w:rPr>
          <w:sz w:val="40"/>
          <w:szCs w:val="40"/>
        </w:rPr>
      </w:pPr>
      <w:r>
        <w:rPr>
          <w:sz w:val="40"/>
          <w:szCs w:val="40"/>
        </w:rPr>
        <w:t>Implementation Plan</w:t>
      </w:r>
    </w:p>
    <w:p w14:paraId="0E502475" w14:textId="6DFD292A" w:rsidR="00184A24" w:rsidRPr="00184A24" w:rsidRDefault="00184A24" w:rsidP="007B6FD1">
      <w:pPr>
        <w:rPr>
          <w:sz w:val="40"/>
          <w:szCs w:val="40"/>
        </w:rPr>
      </w:pPr>
      <w:r>
        <w:rPr>
          <w:b/>
          <w:bCs/>
          <w:sz w:val="32"/>
          <w:szCs w:val="32"/>
        </w:rPr>
        <w:t xml:space="preserve"> Stage                 Activity                                               Time</w:t>
      </w:r>
    </w:p>
    <w:tbl>
      <w:tblPr>
        <w:tblStyle w:val="TableGrid"/>
        <w:tblW w:w="0" w:type="auto"/>
        <w:tblLook w:val="04A0" w:firstRow="1" w:lastRow="0" w:firstColumn="1" w:lastColumn="0" w:noHBand="0" w:noVBand="1"/>
      </w:tblPr>
      <w:tblGrid>
        <w:gridCol w:w="421"/>
        <w:gridCol w:w="4110"/>
        <w:gridCol w:w="4485"/>
      </w:tblGrid>
      <w:tr w:rsidR="00184A24" w14:paraId="2085646B" w14:textId="77777777" w:rsidTr="00184A24">
        <w:tc>
          <w:tcPr>
            <w:tcW w:w="421" w:type="dxa"/>
          </w:tcPr>
          <w:p w14:paraId="1486A6E9" w14:textId="6038ADDB" w:rsidR="00184A24" w:rsidRPr="00184A24" w:rsidRDefault="00184A24" w:rsidP="00184A24">
            <w:pPr>
              <w:rPr>
                <w:sz w:val="32"/>
                <w:szCs w:val="32"/>
              </w:rPr>
            </w:pPr>
            <w:r>
              <w:rPr>
                <w:sz w:val="32"/>
                <w:szCs w:val="32"/>
              </w:rPr>
              <w:t>1</w:t>
            </w:r>
          </w:p>
        </w:tc>
        <w:tc>
          <w:tcPr>
            <w:tcW w:w="4110" w:type="dxa"/>
          </w:tcPr>
          <w:p w14:paraId="0CBE0766" w14:textId="21F394CE" w:rsidR="00184A24" w:rsidRPr="00184A24" w:rsidRDefault="00184A24" w:rsidP="007B6FD1">
            <w:pPr>
              <w:rPr>
                <w:sz w:val="32"/>
                <w:szCs w:val="32"/>
              </w:rPr>
            </w:pPr>
            <w:r>
              <w:rPr>
                <w:sz w:val="32"/>
                <w:szCs w:val="32"/>
              </w:rPr>
              <w:t>Look at what customers want</w:t>
            </w:r>
          </w:p>
        </w:tc>
        <w:tc>
          <w:tcPr>
            <w:tcW w:w="4485" w:type="dxa"/>
          </w:tcPr>
          <w:p w14:paraId="712E83DB" w14:textId="39127B5C" w:rsidR="00184A24" w:rsidRPr="00184A24" w:rsidRDefault="00184A24" w:rsidP="007B6FD1">
            <w:pPr>
              <w:rPr>
                <w:sz w:val="32"/>
                <w:szCs w:val="32"/>
              </w:rPr>
            </w:pPr>
            <w:r>
              <w:rPr>
                <w:sz w:val="32"/>
                <w:szCs w:val="32"/>
              </w:rPr>
              <w:t>Around 2 weeks</w:t>
            </w:r>
          </w:p>
        </w:tc>
      </w:tr>
      <w:tr w:rsidR="00184A24" w14:paraId="1F20CFB3" w14:textId="77777777" w:rsidTr="00184A24">
        <w:tc>
          <w:tcPr>
            <w:tcW w:w="421" w:type="dxa"/>
          </w:tcPr>
          <w:p w14:paraId="386A1A17" w14:textId="4AE8972F" w:rsidR="00184A24" w:rsidRPr="00184A24" w:rsidRDefault="00184A24" w:rsidP="007B6FD1">
            <w:pPr>
              <w:rPr>
                <w:sz w:val="32"/>
                <w:szCs w:val="32"/>
              </w:rPr>
            </w:pPr>
            <w:r>
              <w:rPr>
                <w:sz w:val="32"/>
                <w:szCs w:val="32"/>
              </w:rPr>
              <w:t>2</w:t>
            </w:r>
          </w:p>
        </w:tc>
        <w:tc>
          <w:tcPr>
            <w:tcW w:w="4110" w:type="dxa"/>
          </w:tcPr>
          <w:p w14:paraId="5977A731" w14:textId="3847C7A9" w:rsidR="00184A24" w:rsidRPr="00184A24" w:rsidRDefault="00184A24" w:rsidP="007B6FD1">
            <w:pPr>
              <w:rPr>
                <w:sz w:val="32"/>
                <w:szCs w:val="32"/>
              </w:rPr>
            </w:pPr>
            <w:r>
              <w:rPr>
                <w:sz w:val="32"/>
                <w:szCs w:val="32"/>
              </w:rPr>
              <w:t>Find someone to build website</w:t>
            </w:r>
          </w:p>
        </w:tc>
        <w:tc>
          <w:tcPr>
            <w:tcW w:w="4485" w:type="dxa"/>
          </w:tcPr>
          <w:p w14:paraId="5E55DD8A" w14:textId="16593746" w:rsidR="00184A24" w:rsidRPr="00184A24" w:rsidRDefault="00184A24" w:rsidP="007B6FD1">
            <w:pPr>
              <w:rPr>
                <w:sz w:val="32"/>
                <w:szCs w:val="32"/>
              </w:rPr>
            </w:pPr>
            <w:r>
              <w:rPr>
                <w:sz w:val="32"/>
                <w:szCs w:val="32"/>
              </w:rPr>
              <w:t>Around 2 weeks</w:t>
            </w:r>
          </w:p>
        </w:tc>
      </w:tr>
      <w:tr w:rsidR="00184A24" w14:paraId="4124CBC9" w14:textId="77777777" w:rsidTr="00184A24">
        <w:tc>
          <w:tcPr>
            <w:tcW w:w="421" w:type="dxa"/>
          </w:tcPr>
          <w:p w14:paraId="48CCD454" w14:textId="57FCBC8A" w:rsidR="00184A24" w:rsidRPr="00184A24" w:rsidRDefault="00184A24" w:rsidP="007B6FD1">
            <w:pPr>
              <w:rPr>
                <w:sz w:val="32"/>
                <w:szCs w:val="32"/>
              </w:rPr>
            </w:pPr>
            <w:r>
              <w:rPr>
                <w:sz w:val="32"/>
                <w:szCs w:val="32"/>
              </w:rPr>
              <w:t>3</w:t>
            </w:r>
          </w:p>
        </w:tc>
        <w:tc>
          <w:tcPr>
            <w:tcW w:w="4110" w:type="dxa"/>
          </w:tcPr>
          <w:p w14:paraId="74FA6D3C" w14:textId="2F2D45B6" w:rsidR="00184A24" w:rsidRPr="00184A24" w:rsidRDefault="00184A24" w:rsidP="007B6FD1">
            <w:pPr>
              <w:rPr>
                <w:sz w:val="32"/>
                <w:szCs w:val="32"/>
              </w:rPr>
            </w:pPr>
            <w:r>
              <w:rPr>
                <w:sz w:val="32"/>
                <w:szCs w:val="32"/>
              </w:rPr>
              <w:t>Design and create the website</w:t>
            </w:r>
          </w:p>
        </w:tc>
        <w:tc>
          <w:tcPr>
            <w:tcW w:w="4485" w:type="dxa"/>
          </w:tcPr>
          <w:p w14:paraId="463D8504" w14:textId="71ACF8A6" w:rsidR="00184A24" w:rsidRPr="00184A24" w:rsidRDefault="00184A24" w:rsidP="007B6FD1">
            <w:pPr>
              <w:rPr>
                <w:sz w:val="32"/>
                <w:szCs w:val="32"/>
              </w:rPr>
            </w:pPr>
            <w:r>
              <w:rPr>
                <w:sz w:val="32"/>
                <w:szCs w:val="32"/>
              </w:rPr>
              <w:t>6-8 weeks</w:t>
            </w:r>
          </w:p>
        </w:tc>
      </w:tr>
      <w:tr w:rsidR="00184A24" w14:paraId="6806DDD3" w14:textId="77777777" w:rsidTr="00184A24">
        <w:tc>
          <w:tcPr>
            <w:tcW w:w="421" w:type="dxa"/>
          </w:tcPr>
          <w:p w14:paraId="3BAAB5FC" w14:textId="15D9EB81" w:rsidR="00184A24" w:rsidRPr="00184A24" w:rsidRDefault="00184A24" w:rsidP="007B6FD1">
            <w:pPr>
              <w:rPr>
                <w:sz w:val="32"/>
                <w:szCs w:val="32"/>
              </w:rPr>
            </w:pPr>
            <w:r>
              <w:rPr>
                <w:sz w:val="32"/>
                <w:szCs w:val="32"/>
              </w:rPr>
              <w:t>4</w:t>
            </w:r>
          </w:p>
        </w:tc>
        <w:tc>
          <w:tcPr>
            <w:tcW w:w="4110" w:type="dxa"/>
          </w:tcPr>
          <w:p w14:paraId="1F1467D4" w14:textId="2FBCBF86" w:rsidR="00184A24" w:rsidRPr="00184A24" w:rsidRDefault="00184A24" w:rsidP="007B6FD1">
            <w:pPr>
              <w:rPr>
                <w:sz w:val="32"/>
                <w:szCs w:val="32"/>
              </w:rPr>
            </w:pPr>
            <w:r>
              <w:rPr>
                <w:sz w:val="32"/>
                <w:szCs w:val="32"/>
              </w:rPr>
              <w:t>Test everything works properly</w:t>
            </w:r>
          </w:p>
        </w:tc>
        <w:tc>
          <w:tcPr>
            <w:tcW w:w="4485" w:type="dxa"/>
          </w:tcPr>
          <w:p w14:paraId="6CDFFD57" w14:textId="4608ABA3" w:rsidR="00184A24" w:rsidRPr="00184A24" w:rsidRDefault="00184A24" w:rsidP="007B6FD1">
            <w:pPr>
              <w:rPr>
                <w:sz w:val="32"/>
                <w:szCs w:val="32"/>
              </w:rPr>
            </w:pPr>
            <w:r>
              <w:rPr>
                <w:sz w:val="32"/>
                <w:szCs w:val="32"/>
              </w:rPr>
              <w:t>Around 2 weeks</w:t>
            </w:r>
          </w:p>
        </w:tc>
      </w:tr>
      <w:tr w:rsidR="00184A24" w14:paraId="46729394" w14:textId="77777777" w:rsidTr="00184A24">
        <w:tc>
          <w:tcPr>
            <w:tcW w:w="421" w:type="dxa"/>
          </w:tcPr>
          <w:p w14:paraId="6A78E528" w14:textId="642C6085" w:rsidR="00184A24" w:rsidRPr="00184A24" w:rsidRDefault="00184A24" w:rsidP="007B6FD1">
            <w:pPr>
              <w:rPr>
                <w:sz w:val="32"/>
                <w:szCs w:val="32"/>
              </w:rPr>
            </w:pPr>
            <w:r>
              <w:rPr>
                <w:sz w:val="32"/>
                <w:szCs w:val="32"/>
              </w:rPr>
              <w:lastRenderedPageBreak/>
              <w:t>5</w:t>
            </w:r>
          </w:p>
        </w:tc>
        <w:tc>
          <w:tcPr>
            <w:tcW w:w="4110" w:type="dxa"/>
          </w:tcPr>
          <w:p w14:paraId="3AFC12E3" w14:textId="00479074" w:rsidR="00184A24" w:rsidRPr="00184A24" w:rsidRDefault="00184A24" w:rsidP="007B6FD1">
            <w:pPr>
              <w:rPr>
                <w:sz w:val="32"/>
                <w:szCs w:val="32"/>
              </w:rPr>
            </w:pPr>
            <w:r>
              <w:rPr>
                <w:sz w:val="32"/>
                <w:szCs w:val="32"/>
              </w:rPr>
              <w:t xml:space="preserve">Launch the website </w:t>
            </w:r>
          </w:p>
        </w:tc>
        <w:tc>
          <w:tcPr>
            <w:tcW w:w="4485" w:type="dxa"/>
          </w:tcPr>
          <w:p w14:paraId="736D62C2" w14:textId="366766BB" w:rsidR="00184A24" w:rsidRPr="00184A24" w:rsidRDefault="00184A24" w:rsidP="007B6FD1">
            <w:pPr>
              <w:rPr>
                <w:sz w:val="32"/>
                <w:szCs w:val="32"/>
              </w:rPr>
            </w:pPr>
            <w:r>
              <w:rPr>
                <w:sz w:val="32"/>
                <w:szCs w:val="32"/>
              </w:rPr>
              <w:t>1 week</w:t>
            </w:r>
          </w:p>
        </w:tc>
      </w:tr>
      <w:tr w:rsidR="00184A24" w14:paraId="57B37623" w14:textId="77777777" w:rsidTr="00184A24">
        <w:tc>
          <w:tcPr>
            <w:tcW w:w="421" w:type="dxa"/>
          </w:tcPr>
          <w:p w14:paraId="34946C35" w14:textId="157FB20D" w:rsidR="00184A24" w:rsidRPr="00184A24" w:rsidRDefault="00184A24" w:rsidP="007B6FD1">
            <w:pPr>
              <w:rPr>
                <w:sz w:val="32"/>
                <w:szCs w:val="32"/>
              </w:rPr>
            </w:pPr>
            <w:r>
              <w:rPr>
                <w:sz w:val="32"/>
                <w:szCs w:val="32"/>
              </w:rPr>
              <w:t>6</w:t>
            </w:r>
          </w:p>
        </w:tc>
        <w:tc>
          <w:tcPr>
            <w:tcW w:w="4110" w:type="dxa"/>
          </w:tcPr>
          <w:p w14:paraId="3D08061F" w14:textId="6244A42A" w:rsidR="00184A24" w:rsidRPr="00184A24" w:rsidRDefault="00184A24" w:rsidP="007B6FD1">
            <w:pPr>
              <w:rPr>
                <w:sz w:val="32"/>
                <w:szCs w:val="32"/>
              </w:rPr>
            </w:pPr>
            <w:r>
              <w:rPr>
                <w:sz w:val="32"/>
                <w:szCs w:val="32"/>
              </w:rPr>
              <w:t>Start promoting it online</w:t>
            </w:r>
          </w:p>
        </w:tc>
        <w:tc>
          <w:tcPr>
            <w:tcW w:w="4485" w:type="dxa"/>
          </w:tcPr>
          <w:p w14:paraId="77DF9712" w14:textId="21D15588" w:rsidR="00184A24" w:rsidRPr="00184A24" w:rsidRDefault="00184A24" w:rsidP="007B6FD1">
            <w:pPr>
              <w:rPr>
                <w:sz w:val="32"/>
                <w:szCs w:val="32"/>
              </w:rPr>
            </w:pPr>
            <w:r>
              <w:rPr>
                <w:sz w:val="32"/>
                <w:szCs w:val="32"/>
              </w:rPr>
              <w:t>Ongoing</w:t>
            </w:r>
          </w:p>
        </w:tc>
      </w:tr>
    </w:tbl>
    <w:p w14:paraId="414FFAD5" w14:textId="77777777" w:rsidR="00184A24" w:rsidRDefault="00184A24" w:rsidP="007B6FD1">
      <w:pPr>
        <w:rPr>
          <w:b/>
          <w:bCs/>
          <w:sz w:val="32"/>
          <w:szCs w:val="32"/>
        </w:rPr>
      </w:pPr>
    </w:p>
    <w:p w14:paraId="3AC27810" w14:textId="3E86812B" w:rsidR="00184A24" w:rsidRDefault="00184A24" w:rsidP="00184A24">
      <w:pPr>
        <w:rPr>
          <w:sz w:val="32"/>
          <w:szCs w:val="32"/>
        </w:rPr>
      </w:pPr>
      <w:r>
        <w:rPr>
          <w:sz w:val="32"/>
          <w:szCs w:val="32"/>
        </w:rPr>
        <w:t>It is also important to consider how responsibilities will be divided during the implementation process. As a small business, Green Haven may not have dedicated staff for each task, which means the owners will likely need to manage several aspects at once. This could include communicating with the developer, reviewing progress, product information for the website.</w:t>
      </w:r>
    </w:p>
    <w:p w14:paraId="711E13EB" w14:textId="7AF7714D" w:rsidR="00184A24" w:rsidRDefault="00184A24" w:rsidP="00184A24">
      <w:pPr>
        <w:rPr>
          <w:sz w:val="32"/>
          <w:szCs w:val="32"/>
        </w:rPr>
      </w:pPr>
      <w:r>
        <w:rPr>
          <w:sz w:val="32"/>
          <w:szCs w:val="32"/>
        </w:rPr>
        <w:t>Because of this, time management will be an important factor. Setting clear deadlines for each stage can help keep the project on track, although some  flexibility should be allowed in case of delays. For example, technical issues or design issues changes could extend the development phase.</w:t>
      </w:r>
    </w:p>
    <w:p w14:paraId="204E352F" w14:textId="2BEB10A8" w:rsidR="00184A24" w:rsidRPr="00184A24" w:rsidRDefault="00184A24" w:rsidP="00184A24">
      <w:pPr>
        <w:rPr>
          <w:sz w:val="32"/>
          <w:szCs w:val="32"/>
        </w:rPr>
      </w:pPr>
      <w:r>
        <w:rPr>
          <w:sz w:val="32"/>
          <w:szCs w:val="32"/>
        </w:rPr>
        <w:t>Another key point is the launch stage. Rather than simply making the website live, it may be more effective to treat it as a small event. This could include promoting the launch on social media, offering discounts, or encouraging existing customers to try the new platform. This approach could help generate interest and increase traffic in the early stages.</w:t>
      </w:r>
    </w:p>
    <w:p w14:paraId="31AEE3DB" w14:textId="123E9BA7" w:rsidR="007B6FD1" w:rsidRDefault="00184A24" w:rsidP="007B6FD1">
      <w:pPr>
        <w:rPr>
          <w:sz w:val="40"/>
          <w:szCs w:val="40"/>
        </w:rPr>
      </w:pPr>
      <w:r>
        <w:rPr>
          <w:sz w:val="40"/>
          <w:szCs w:val="40"/>
        </w:rPr>
        <w:t>Justification</w:t>
      </w:r>
    </w:p>
    <w:p w14:paraId="4491A43D" w14:textId="729025E7" w:rsidR="00184A24" w:rsidRDefault="00184A24" w:rsidP="007B6FD1">
      <w:pPr>
        <w:rPr>
          <w:sz w:val="32"/>
          <w:szCs w:val="32"/>
        </w:rPr>
      </w:pPr>
      <w:r>
        <w:rPr>
          <w:sz w:val="32"/>
          <w:szCs w:val="32"/>
        </w:rPr>
        <w:t>The plan follows a fairly logical order, starting with research and ending with ongoing monitoring. This maker sense because it reduces the chances of making decision without enough information.</w:t>
      </w:r>
    </w:p>
    <w:p w14:paraId="03AF4846" w14:textId="5B45AD1D" w:rsidR="00184A24" w:rsidRDefault="00184A24" w:rsidP="007B6FD1">
      <w:pPr>
        <w:rPr>
          <w:sz w:val="32"/>
          <w:szCs w:val="32"/>
        </w:rPr>
      </w:pPr>
      <w:r>
        <w:rPr>
          <w:sz w:val="32"/>
          <w:szCs w:val="32"/>
        </w:rPr>
        <w:t xml:space="preserve">In reality, the owners would probably need help with the technical side, which might increase costs slightly. However, trying to do everything themselves could lead to more problems later on. </w:t>
      </w:r>
      <w:r>
        <w:rPr>
          <w:sz w:val="32"/>
          <w:szCs w:val="32"/>
        </w:rPr>
        <w:lastRenderedPageBreak/>
        <w:t>Overall, the plan seems achievable, although it would depend on how well each stage is managed.</w:t>
      </w:r>
    </w:p>
    <w:p w14:paraId="2C482722" w14:textId="67E0FBCA" w:rsidR="00184A24" w:rsidRDefault="00184A24" w:rsidP="007B6FD1">
      <w:pPr>
        <w:rPr>
          <w:sz w:val="40"/>
          <w:szCs w:val="40"/>
        </w:rPr>
      </w:pPr>
      <w:r>
        <w:rPr>
          <w:sz w:val="40"/>
          <w:szCs w:val="40"/>
        </w:rPr>
        <w:t>KPI and SMART Objective</w:t>
      </w:r>
    </w:p>
    <w:p w14:paraId="7D56D242" w14:textId="1E67D046" w:rsidR="00184A24" w:rsidRPr="00184A24" w:rsidRDefault="00184A24" w:rsidP="007B6FD1">
      <w:pPr>
        <w:rPr>
          <w:b/>
          <w:bCs/>
          <w:sz w:val="32"/>
          <w:szCs w:val="32"/>
        </w:rPr>
      </w:pPr>
      <w:r>
        <w:rPr>
          <w:b/>
          <w:bCs/>
          <w:sz w:val="32"/>
          <w:szCs w:val="32"/>
        </w:rPr>
        <w:t xml:space="preserve">      Element                                                   Description</w:t>
      </w:r>
    </w:p>
    <w:tbl>
      <w:tblPr>
        <w:tblStyle w:val="TableGrid"/>
        <w:tblW w:w="0" w:type="auto"/>
        <w:tblLook w:val="04A0" w:firstRow="1" w:lastRow="0" w:firstColumn="1" w:lastColumn="0" w:noHBand="0" w:noVBand="1"/>
      </w:tblPr>
      <w:tblGrid>
        <w:gridCol w:w="2689"/>
        <w:gridCol w:w="6327"/>
      </w:tblGrid>
      <w:tr w:rsidR="00184A24" w14:paraId="01C513F7" w14:textId="77777777" w:rsidTr="00184A24">
        <w:tc>
          <w:tcPr>
            <w:tcW w:w="2689" w:type="dxa"/>
          </w:tcPr>
          <w:p w14:paraId="5548C716" w14:textId="0B2A5DA8" w:rsidR="00184A24" w:rsidRPr="00184A24" w:rsidRDefault="00184A24" w:rsidP="007B6FD1">
            <w:pPr>
              <w:rPr>
                <w:sz w:val="32"/>
                <w:szCs w:val="32"/>
              </w:rPr>
            </w:pPr>
            <w:r>
              <w:rPr>
                <w:sz w:val="32"/>
                <w:szCs w:val="32"/>
              </w:rPr>
              <w:t>KPI</w:t>
            </w:r>
          </w:p>
        </w:tc>
        <w:tc>
          <w:tcPr>
            <w:tcW w:w="6327" w:type="dxa"/>
          </w:tcPr>
          <w:p w14:paraId="640A7F5E" w14:textId="5002F2EE" w:rsidR="00184A24" w:rsidRPr="00184A24" w:rsidRDefault="00184A24" w:rsidP="007B6FD1">
            <w:pPr>
              <w:rPr>
                <w:sz w:val="32"/>
                <w:szCs w:val="32"/>
              </w:rPr>
            </w:pPr>
            <w:r>
              <w:rPr>
                <w:sz w:val="32"/>
                <w:szCs w:val="32"/>
              </w:rPr>
              <w:t>Increase in online sales</w:t>
            </w:r>
          </w:p>
        </w:tc>
      </w:tr>
      <w:tr w:rsidR="00184A24" w14:paraId="03436C2E" w14:textId="77777777" w:rsidTr="00184A24">
        <w:tc>
          <w:tcPr>
            <w:tcW w:w="2689" w:type="dxa"/>
          </w:tcPr>
          <w:p w14:paraId="009BA3E8" w14:textId="1F6D601A" w:rsidR="00184A24" w:rsidRPr="00184A24" w:rsidRDefault="00184A24" w:rsidP="007B6FD1">
            <w:pPr>
              <w:rPr>
                <w:sz w:val="32"/>
                <w:szCs w:val="32"/>
              </w:rPr>
            </w:pPr>
            <w:r>
              <w:rPr>
                <w:sz w:val="32"/>
                <w:szCs w:val="32"/>
              </w:rPr>
              <w:t>Specific</w:t>
            </w:r>
          </w:p>
        </w:tc>
        <w:tc>
          <w:tcPr>
            <w:tcW w:w="6327" w:type="dxa"/>
          </w:tcPr>
          <w:p w14:paraId="6DEB9F19" w14:textId="15F9E1BD" w:rsidR="00184A24" w:rsidRPr="00184A24" w:rsidRDefault="00184A24" w:rsidP="007B6FD1">
            <w:pPr>
              <w:rPr>
                <w:sz w:val="32"/>
                <w:szCs w:val="32"/>
              </w:rPr>
            </w:pPr>
            <w:r>
              <w:rPr>
                <w:sz w:val="32"/>
                <w:szCs w:val="32"/>
              </w:rPr>
              <w:t>Improve online sales by marketing the website easier and more attractive to use</w:t>
            </w:r>
          </w:p>
        </w:tc>
      </w:tr>
      <w:tr w:rsidR="00184A24" w14:paraId="2ED1A1F7" w14:textId="77777777" w:rsidTr="00184A24">
        <w:tc>
          <w:tcPr>
            <w:tcW w:w="2689" w:type="dxa"/>
          </w:tcPr>
          <w:p w14:paraId="4C99C8F2" w14:textId="42141073" w:rsidR="00184A24" w:rsidRPr="00184A24" w:rsidRDefault="00184A24" w:rsidP="007B6FD1">
            <w:pPr>
              <w:rPr>
                <w:sz w:val="32"/>
                <w:szCs w:val="32"/>
              </w:rPr>
            </w:pPr>
            <w:r>
              <w:rPr>
                <w:sz w:val="32"/>
                <w:szCs w:val="32"/>
              </w:rPr>
              <w:t>Measurable</w:t>
            </w:r>
          </w:p>
        </w:tc>
        <w:tc>
          <w:tcPr>
            <w:tcW w:w="6327" w:type="dxa"/>
          </w:tcPr>
          <w:p w14:paraId="42BEDA83" w14:textId="314BB6F8" w:rsidR="00184A24" w:rsidRPr="00184A24" w:rsidRDefault="00184A24" w:rsidP="007B6FD1">
            <w:pPr>
              <w:rPr>
                <w:sz w:val="32"/>
                <w:szCs w:val="32"/>
              </w:rPr>
            </w:pPr>
            <w:r>
              <w:rPr>
                <w:sz w:val="32"/>
                <w:szCs w:val="32"/>
              </w:rPr>
              <w:t>The business aims to increase online sales by around 25%</w:t>
            </w:r>
          </w:p>
        </w:tc>
      </w:tr>
      <w:tr w:rsidR="00184A24" w14:paraId="30D19FBA" w14:textId="77777777" w:rsidTr="00184A24">
        <w:tc>
          <w:tcPr>
            <w:tcW w:w="2689" w:type="dxa"/>
          </w:tcPr>
          <w:p w14:paraId="3B3F5A6C" w14:textId="27FD6038" w:rsidR="00184A24" w:rsidRPr="00184A24" w:rsidRDefault="00184A24" w:rsidP="007B6FD1">
            <w:pPr>
              <w:rPr>
                <w:sz w:val="32"/>
                <w:szCs w:val="32"/>
              </w:rPr>
            </w:pPr>
            <w:r>
              <w:rPr>
                <w:sz w:val="32"/>
                <w:szCs w:val="32"/>
              </w:rPr>
              <w:t>Achievable</w:t>
            </w:r>
          </w:p>
        </w:tc>
        <w:tc>
          <w:tcPr>
            <w:tcW w:w="6327" w:type="dxa"/>
          </w:tcPr>
          <w:p w14:paraId="087CA4F9" w14:textId="232B8332" w:rsidR="00184A24" w:rsidRPr="00184A24" w:rsidRDefault="00184A24" w:rsidP="007B6FD1">
            <w:pPr>
              <w:rPr>
                <w:sz w:val="32"/>
                <w:szCs w:val="32"/>
              </w:rPr>
            </w:pPr>
            <w:r>
              <w:rPr>
                <w:sz w:val="32"/>
                <w:szCs w:val="32"/>
              </w:rPr>
              <w:t xml:space="preserve"> Should be possible if the website is improves and more people start using it</w:t>
            </w:r>
          </w:p>
        </w:tc>
      </w:tr>
      <w:tr w:rsidR="00184A24" w14:paraId="4DF5806E" w14:textId="77777777" w:rsidTr="00184A24">
        <w:tc>
          <w:tcPr>
            <w:tcW w:w="2689" w:type="dxa"/>
          </w:tcPr>
          <w:p w14:paraId="74E9700B" w14:textId="4F73467C" w:rsidR="00184A24" w:rsidRPr="00184A24" w:rsidRDefault="00184A24" w:rsidP="007B6FD1">
            <w:pPr>
              <w:rPr>
                <w:sz w:val="32"/>
                <w:szCs w:val="32"/>
              </w:rPr>
            </w:pPr>
            <w:r>
              <w:rPr>
                <w:sz w:val="32"/>
                <w:szCs w:val="32"/>
              </w:rPr>
              <w:t>Relevant</w:t>
            </w:r>
          </w:p>
        </w:tc>
        <w:tc>
          <w:tcPr>
            <w:tcW w:w="6327" w:type="dxa"/>
          </w:tcPr>
          <w:p w14:paraId="3A7C4F28" w14:textId="54B3121D" w:rsidR="00184A24" w:rsidRPr="00184A24" w:rsidRDefault="00184A24" w:rsidP="007B6FD1">
            <w:pPr>
              <w:rPr>
                <w:sz w:val="32"/>
                <w:szCs w:val="32"/>
              </w:rPr>
            </w:pPr>
            <w:r>
              <w:rPr>
                <w:sz w:val="32"/>
                <w:szCs w:val="32"/>
              </w:rPr>
              <w:t>Important because fewer people are coming into the shop</w:t>
            </w:r>
          </w:p>
        </w:tc>
      </w:tr>
      <w:tr w:rsidR="00184A24" w14:paraId="22A26EDB" w14:textId="77777777" w:rsidTr="00184A24">
        <w:tc>
          <w:tcPr>
            <w:tcW w:w="2689" w:type="dxa"/>
          </w:tcPr>
          <w:p w14:paraId="5E4CE010" w14:textId="2D8FF0A8" w:rsidR="00184A24" w:rsidRPr="00184A24" w:rsidRDefault="00184A24" w:rsidP="007B6FD1">
            <w:pPr>
              <w:rPr>
                <w:sz w:val="32"/>
                <w:szCs w:val="32"/>
              </w:rPr>
            </w:pPr>
            <w:r>
              <w:rPr>
                <w:sz w:val="32"/>
                <w:szCs w:val="32"/>
              </w:rPr>
              <w:t>Time-bound</w:t>
            </w:r>
          </w:p>
        </w:tc>
        <w:tc>
          <w:tcPr>
            <w:tcW w:w="6327" w:type="dxa"/>
          </w:tcPr>
          <w:p w14:paraId="463CB96D" w14:textId="14E77388" w:rsidR="00184A24" w:rsidRPr="00184A24" w:rsidRDefault="00184A24" w:rsidP="007B6FD1">
            <w:pPr>
              <w:rPr>
                <w:sz w:val="32"/>
                <w:szCs w:val="32"/>
              </w:rPr>
            </w:pPr>
            <w:r>
              <w:rPr>
                <w:sz w:val="32"/>
                <w:szCs w:val="32"/>
              </w:rPr>
              <w:t xml:space="preserve"> Within 6 months after the  new website goes live</w:t>
            </w:r>
          </w:p>
        </w:tc>
      </w:tr>
    </w:tbl>
    <w:p w14:paraId="4F56267B" w14:textId="3A8437A0" w:rsidR="00184A24" w:rsidRDefault="00184A24" w:rsidP="007B6FD1">
      <w:pPr>
        <w:rPr>
          <w:b/>
          <w:bCs/>
          <w:sz w:val="32"/>
          <w:szCs w:val="32"/>
        </w:rPr>
      </w:pPr>
    </w:p>
    <w:p w14:paraId="14498759" w14:textId="77777777" w:rsidR="00184A24" w:rsidRDefault="00184A24" w:rsidP="00184A24">
      <w:pPr>
        <w:rPr>
          <w:sz w:val="32"/>
          <w:szCs w:val="32"/>
        </w:rPr>
      </w:pPr>
      <w:r>
        <w:rPr>
          <w:sz w:val="32"/>
          <w:szCs w:val="32"/>
        </w:rPr>
        <w:t>In additional to basic sales date, it may also be useful to track how customers interact with the website. For example, looking at how long users stay on the site or which pages they visit most  often could provide useful insights. This information can help identify areas that need improvement.</w:t>
      </w:r>
    </w:p>
    <w:p w14:paraId="63DA0DFD" w14:textId="77777777" w:rsidR="00184A24" w:rsidRDefault="00184A24" w:rsidP="00184A24">
      <w:pPr>
        <w:rPr>
          <w:sz w:val="32"/>
          <w:szCs w:val="32"/>
        </w:rPr>
      </w:pPr>
      <w:r>
        <w:rPr>
          <w:sz w:val="32"/>
          <w:szCs w:val="32"/>
        </w:rPr>
        <w:t xml:space="preserve"> It is also worth considering that not all results will be immediately visible. Some changes, such as increased brand awareness, may take longer to develop. Because of this, the business should avoid making quick decisions based on short-term date.</w:t>
      </w:r>
    </w:p>
    <w:p w14:paraId="3F5786A4" w14:textId="77777777" w:rsidR="00184A24" w:rsidRDefault="00184A24" w:rsidP="00184A24">
      <w:pPr>
        <w:rPr>
          <w:sz w:val="32"/>
          <w:szCs w:val="32"/>
        </w:rPr>
      </w:pPr>
      <w:r>
        <w:rPr>
          <w:sz w:val="32"/>
          <w:szCs w:val="32"/>
        </w:rPr>
        <w:t xml:space="preserve">Customer feedback should also play an important role. Reviews, comments, or direct messages can highlight both strengths and weaknesses of the new system. Combining this qualitative </w:t>
      </w:r>
      <w:r>
        <w:rPr>
          <w:sz w:val="32"/>
          <w:szCs w:val="32"/>
        </w:rPr>
        <w:lastRenderedPageBreak/>
        <w:t>feedback with quantitative date provides a more balanced evaluation.</w:t>
      </w:r>
    </w:p>
    <w:p w14:paraId="1BD5125A" w14:textId="77777777" w:rsidR="00184A24" w:rsidRDefault="00184A24" w:rsidP="00184A24">
      <w:pPr>
        <w:rPr>
          <w:sz w:val="32"/>
          <w:szCs w:val="32"/>
        </w:rPr>
      </w:pPr>
      <w:r>
        <w:rPr>
          <w:sz w:val="32"/>
          <w:szCs w:val="32"/>
        </w:rPr>
        <w:t>Overall, measuring effectiveness should be seen as an ongoing process rather than a one-time check.</w:t>
      </w:r>
    </w:p>
    <w:p w14:paraId="332E5A43" w14:textId="77777777" w:rsidR="00184A24" w:rsidRPr="00184A24" w:rsidRDefault="00184A24" w:rsidP="007B6FD1">
      <w:pPr>
        <w:rPr>
          <w:b/>
          <w:bCs/>
          <w:sz w:val="32"/>
          <w:szCs w:val="32"/>
        </w:rPr>
      </w:pPr>
    </w:p>
    <w:p w14:paraId="22B95905" w14:textId="2F1FB9DE" w:rsidR="007B6FD1" w:rsidRPr="007B6FD1" w:rsidRDefault="00184A24" w:rsidP="007B6FD1">
      <w:pPr>
        <w:rPr>
          <w:sz w:val="32"/>
          <w:szCs w:val="32"/>
        </w:rPr>
      </w:pPr>
      <w:r>
        <w:rPr>
          <w:sz w:val="32"/>
          <w:szCs w:val="32"/>
        </w:rPr>
        <w:t>This KPI was chosen because it is simple to track and shows clearly whether the changes are actually working.</w:t>
      </w:r>
    </w:p>
    <w:p w14:paraId="754DDAE0" w14:textId="77777777" w:rsidR="006A3556" w:rsidRPr="007B6FD1" w:rsidRDefault="006A3556" w:rsidP="007B6FD1">
      <w:pPr>
        <w:ind w:left="360"/>
        <w:rPr>
          <w:sz w:val="32"/>
          <w:szCs w:val="32"/>
        </w:rPr>
      </w:pPr>
    </w:p>
    <w:p w14:paraId="51C24B58" w14:textId="3C11B4CE" w:rsidR="00E42B3D" w:rsidRDefault="00184A24" w:rsidP="00184A24">
      <w:pPr>
        <w:rPr>
          <w:sz w:val="40"/>
          <w:szCs w:val="40"/>
        </w:rPr>
      </w:pPr>
      <w:r>
        <w:rPr>
          <w:sz w:val="40"/>
          <w:szCs w:val="40"/>
        </w:rPr>
        <w:t>Monitoring and Evaluation</w:t>
      </w:r>
    </w:p>
    <w:p w14:paraId="7312A380" w14:textId="77777777" w:rsidR="00184A24" w:rsidRDefault="00184A24" w:rsidP="00184A24">
      <w:pPr>
        <w:rPr>
          <w:sz w:val="32"/>
          <w:szCs w:val="32"/>
        </w:rPr>
      </w:pPr>
      <w:r>
        <w:rPr>
          <w:sz w:val="32"/>
          <w:szCs w:val="32"/>
        </w:rPr>
        <w:t>To measure whether the solution is working, the business would need to look at things like website traffic, number of order, and overall sales. These indicator should give a fairly clear idea of whether the changes are effective.</w:t>
      </w:r>
    </w:p>
    <w:p w14:paraId="646E05E1" w14:textId="33C3DAFE" w:rsidR="00184A24" w:rsidRDefault="00184A24" w:rsidP="00184A24">
      <w:pPr>
        <w:rPr>
          <w:sz w:val="32"/>
          <w:szCs w:val="32"/>
        </w:rPr>
      </w:pPr>
      <w:r>
        <w:rPr>
          <w:sz w:val="32"/>
          <w:szCs w:val="32"/>
        </w:rPr>
        <w:t>It is also important to be realistic about the timeline. Results are unlikely to appear immediately, and there may be some trial and error involved. Regular monitoring should help identify what is working and what needs to be adjusted.</w:t>
      </w:r>
    </w:p>
    <w:p w14:paraId="6A7DBED0" w14:textId="77777777" w:rsidR="00184A24" w:rsidRDefault="00184A24" w:rsidP="00184A24">
      <w:pPr>
        <w:rPr>
          <w:sz w:val="32"/>
          <w:szCs w:val="32"/>
        </w:rPr>
      </w:pPr>
    </w:p>
    <w:p w14:paraId="3AFA1080" w14:textId="354BAF40" w:rsidR="00184A24" w:rsidRDefault="00184A24" w:rsidP="00184A24">
      <w:pPr>
        <w:rPr>
          <w:sz w:val="40"/>
          <w:szCs w:val="40"/>
        </w:rPr>
      </w:pPr>
      <w:r>
        <w:rPr>
          <w:sz w:val="40"/>
          <w:szCs w:val="40"/>
        </w:rPr>
        <w:t xml:space="preserve">                                                                                                          </w:t>
      </w:r>
    </w:p>
    <w:p w14:paraId="4230F97F" w14:textId="7877EDC5" w:rsidR="00184A24" w:rsidRDefault="00184A24" w:rsidP="00184A24">
      <w:pPr>
        <w:rPr>
          <w:sz w:val="40"/>
          <w:szCs w:val="40"/>
        </w:rPr>
      </w:pPr>
      <w:r>
        <w:rPr>
          <w:sz w:val="40"/>
          <w:szCs w:val="40"/>
        </w:rPr>
        <w:t>Key Findings</w:t>
      </w:r>
    </w:p>
    <w:p w14:paraId="3AA272BA" w14:textId="01D1A777" w:rsidR="00184A24" w:rsidRPr="00184A24" w:rsidRDefault="00184A24" w:rsidP="00184A24">
      <w:pPr>
        <w:pStyle w:val="ListParagraph"/>
        <w:numPr>
          <w:ilvl w:val="0"/>
          <w:numId w:val="4"/>
        </w:numPr>
        <w:rPr>
          <w:sz w:val="32"/>
          <w:szCs w:val="32"/>
        </w:rPr>
      </w:pPr>
      <w:r w:rsidRPr="00184A24">
        <w:rPr>
          <w:sz w:val="32"/>
          <w:szCs w:val="32"/>
        </w:rPr>
        <w:t>The business is being affected by changes in customer behaviour.</w:t>
      </w:r>
    </w:p>
    <w:p w14:paraId="644F818A" w14:textId="6312277E" w:rsidR="00184A24" w:rsidRPr="00184A24" w:rsidRDefault="00184A24" w:rsidP="00184A24">
      <w:pPr>
        <w:pStyle w:val="ListParagraph"/>
        <w:numPr>
          <w:ilvl w:val="0"/>
          <w:numId w:val="4"/>
        </w:numPr>
        <w:rPr>
          <w:sz w:val="32"/>
          <w:szCs w:val="32"/>
        </w:rPr>
      </w:pPr>
      <w:r w:rsidRPr="00184A24">
        <w:rPr>
          <w:sz w:val="32"/>
          <w:szCs w:val="32"/>
        </w:rPr>
        <w:t>Fewer people are shopping on the high street.</w:t>
      </w:r>
    </w:p>
    <w:p w14:paraId="758171CF" w14:textId="235521FB" w:rsidR="00184A24" w:rsidRPr="00184A24" w:rsidRDefault="00184A24" w:rsidP="00184A24">
      <w:pPr>
        <w:pStyle w:val="ListParagraph"/>
        <w:numPr>
          <w:ilvl w:val="0"/>
          <w:numId w:val="4"/>
        </w:numPr>
        <w:rPr>
          <w:sz w:val="32"/>
          <w:szCs w:val="32"/>
        </w:rPr>
      </w:pPr>
      <w:r w:rsidRPr="00184A24">
        <w:rPr>
          <w:sz w:val="32"/>
          <w:szCs w:val="32"/>
        </w:rPr>
        <w:t>Online competition is becoming more important.</w:t>
      </w:r>
    </w:p>
    <w:p w14:paraId="2D0AC0D7" w14:textId="4BFB9EA4" w:rsidR="00184A24" w:rsidRDefault="00184A24" w:rsidP="00184A24">
      <w:pPr>
        <w:pStyle w:val="ListParagraph"/>
        <w:numPr>
          <w:ilvl w:val="0"/>
          <w:numId w:val="4"/>
        </w:numPr>
        <w:rPr>
          <w:sz w:val="32"/>
          <w:szCs w:val="32"/>
        </w:rPr>
      </w:pPr>
      <w:r w:rsidRPr="00184A24">
        <w:rPr>
          <w:sz w:val="32"/>
          <w:szCs w:val="32"/>
        </w:rPr>
        <w:t>The current website is limiting growth.</w:t>
      </w:r>
    </w:p>
    <w:p w14:paraId="115F82A5" w14:textId="672496E8" w:rsidR="00184A24" w:rsidRDefault="00184A24" w:rsidP="00184A24">
      <w:pPr>
        <w:pStyle w:val="ListParagraph"/>
        <w:numPr>
          <w:ilvl w:val="0"/>
          <w:numId w:val="4"/>
        </w:numPr>
        <w:rPr>
          <w:sz w:val="32"/>
          <w:szCs w:val="32"/>
        </w:rPr>
      </w:pPr>
      <w:r>
        <w:rPr>
          <w:sz w:val="32"/>
          <w:szCs w:val="32"/>
        </w:rPr>
        <w:t>Improving e-commerce is the most practical solution.</w:t>
      </w:r>
    </w:p>
    <w:p w14:paraId="7ADB62C9" w14:textId="2E721A3F" w:rsidR="00184A24" w:rsidRDefault="00184A24" w:rsidP="00184A24">
      <w:pPr>
        <w:pStyle w:val="ListParagraph"/>
        <w:numPr>
          <w:ilvl w:val="0"/>
          <w:numId w:val="4"/>
        </w:numPr>
        <w:rPr>
          <w:sz w:val="32"/>
          <w:szCs w:val="32"/>
        </w:rPr>
      </w:pPr>
      <w:r>
        <w:rPr>
          <w:sz w:val="32"/>
          <w:szCs w:val="32"/>
        </w:rPr>
        <w:lastRenderedPageBreak/>
        <w:t>Subscription services could be useful later on.</w:t>
      </w:r>
    </w:p>
    <w:p w14:paraId="579C5011" w14:textId="2B01D24F" w:rsidR="00184A24" w:rsidRDefault="00184A24" w:rsidP="00184A24">
      <w:pPr>
        <w:pStyle w:val="ListParagraph"/>
        <w:numPr>
          <w:ilvl w:val="0"/>
          <w:numId w:val="4"/>
        </w:numPr>
        <w:rPr>
          <w:sz w:val="32"/>
          <w:szCs w:val="32"/>
        </w:rPr>
      </w:pPr>
      <w:r>
        <w:rPr>
          <w:sz w:val="32"/>
          <w:szCs w:val="32"/>
        </w:rPr>
        <w:t>There are risks, but they are manageable.</w:t>
      </w:r>
    </w:p>
    <w:p w14:paraId="66C59C68" w14:textId="3EC503E6" w:rsidR="00184A24" w:rsidRDefault="00184A24" w:rsidP="00184A24">
      <w:pPr>
        <w:pStyle w:val="ListParagraph"/>
        <w:numPr>
          <w:ilvl w:val="0"/>
          <w:numId w:val="4"/>
        </w:numPr>
        <w:rPr>
          <w:sz w:val="32"/>
          <w:szCs w:val="32"/>
        </w:rPr>
      </w:pPr>
      <w:r>
        <w:rPr>
          <w:sz w:val="32"/>
          <w:szCs w:val="32"/>
        </w:rPr>
        <w:t>Ongoing evaluation will be important.</w:t>
      </w:r>
    </w:p>
    <w:p w14:paraId="261D3B2F" w14:textId="12F7C139" w:rsidR="00184A24" w:rsidRDefault="00184A24" w:rsidP="00184A24">
      <w:pPr>
        <w:rPr>
          <w:sz w:val="32"/>
          <w:szCs w:val="32"/>
        </w:rPr>
      </w:pPr>
      <w:r>
        <w:rPr>
          <w:sz w:val="32"/>
          <w:szCs w:val="32"/>
        </w:rPr>
        <w:t>Looking at the situation more broadly, it becomes clear that the challenges faced by Green Haven are not unusual. Many small businesses are experiencing similar difficulties as the market becomes more digital. The key difference is how quickly and effectively they respond.</w:t>
      </w:r>
    </w:p>
    <w:p w14:paraId="69054916" w14:textId="1607D300" w:rsidR="00184A24" w:rsidRPr="00184A24" w:rsidRDefault="00184A24" w:rsidP="00184A24">
      <w:pPr>
        <w:rPr>
          <w:sz w:val="32"/>
          <w:szCs w:val="32"/>
        </w:rPr>
      </w:pPr>
      <w:r>
        <w:rPr>
          <w:sz w:val="32"/>
          <w:szCs w:val="32"/>
        </w:rPr>
        <w:t>In this case, adapting to online trends appears to be necessary rather than optional. While the process may involve some risks and uncertainty, it also creates opportunities for growth and improvement. If managed carefully, the proposed solution could help the business not only recover but also become more competitive in the future.</w:t>
      </w:r>
    </w:p>
    <w:p w14:paraId="11D20B3E" w14:textId="77777777" w:rsidR="00184A24" w:rsidRDefault="00184A24" w:rsidP="00184A24">
      <w:pPr>
        <w:pStyle w:val="ListParagraph"/>
        <w:rPr>
          <w:sz w:val="32"/>
          <w:szCs w:val="32"/>
        </w:rPr>
      </w:pPr>
    </w:p>
    <w:p w14:paraId="2449781F" w14:textId="7B241705" w:rsidR="00184A24" w:rsidRDefault="00184A24" w:rsidP="00184A24">
      <w:pPr>
        <w:rPr>
          <w:sz w:val="40"/>
          <w:szCs w:val="40"/>
        </w:rPr>
      </w:pPr>
      <w:r>
        <w:rPr>
          <w:sz w:val="40"/>
          <w:szCs w:val="40"/>
        </w:rPr>
        <w:t>References ( Harvard Style)</w:t>
      </w:r>
    </w:p>
    <w:p w14:paraId="75847014" w14:textId="4F501346" w:rsidR="00184A24" w:rsidRDefault="00184A24" w:rsidP="00184A24">
      <w:pPr>
        <w:rPr>
          <w:sz w:val="32"/>
          <w:szCs w:val="32"/>
        </w:rPr>
      </w:pPr>
      <w:r>
        <w:rPr>
          <w:sz w:val="32"/>
          <w:szCs w:val="32"/>
        </w:rPr>
        <w:t>Chaffey. D. (2022) Digital Business and E-Commerce Management. Harlow: Pearson.</w:t>
      </w:r>
    </w:p>
    <w:p w14:paraId="79257CF6" w14:textId="0511F4AE" w:rsidR="00184A24" w:rsidRDefault="00184A24" w:rsidP="00184A24">
      <w:pPr>
        <w:rPr>
          <w:sz w:val="32"/>
          <w:szCs w:val="32"/>
        </w:rPr>
      </w:pPr>
      <w:r>
        <w:rPr>
          <w:sz w:val="32"/>
          <w:szCs w:val="32"/>
        </w:rPr>
        <w:t>Kotler, P. and Keller, K. (2021) Marketing Management. 15</w:t>
      </w:r>
      <w:r w:rsidRPr="00184A24">
        <w:rPr>
          <w:sz w:val="32"/>
          <w:szCs w:val="32"/>
          <w:vertAlign w:val="superscript"/>
        </w:rPr>
        <w:t>th</w:t>
      </w:r>
      <w:r>
        <w:rPr>
          <w:sz w:val="32"/>
          <w:szCs w:val="32"/>
        </w:rPr>
        <w:t xml:space="preserve"> end. Harlow: Pearson.</w:t>
      </w:r>
    </w:p>
    <w:p w14:paraId="2AAE2725" w14:textId="1609C04A" w:rsidR="00184A24" w:rsidRDefault="00184A24" w:rsidP="00184A24">
      <w:pPr>
        <w:rPr>
          <w:sz w:val="32"/>
          <w:szCs w:val="32"/>
        </w:rPr>
      </w:pPr>
      <w:r>
        <w:rPr>
          <w:sz w:val="32"/>
          <w:szCs w:val="32"/>
        </w:rPr>
        <w:t>Laudon, K. and Traver, C. (2021) E-commerce: Business, Technology, Society, Harlow: Pearson.</w:t>
      </w:r>
    </w:p>
    <w:p w14:paraId="3F58C39A" w14:textId="14D3EECC" w:rsidR="00184A24" w:rsidRDefault="00184A24" w:rsidP="00184A24">
      <w:pPr>
        <w:rPr>
          <w:sz w:val="32"/>
          <w:szCs w:val="32"/>
        </w:rPr>
      </w:pPr>
      <w:r>
        <w:rPr>
          <w:sz w:val="32"/>
          <w:szCs w:val="32"/>
        </w:rPr>
        <w:t>Statista (2024) Online retail trend in the UK. Available at https//www.statista.com ( Accessed: 10 April 2026 ).</w:t>
      </w:r>
    </w:p>
    <w:p w14:paraId="4ABC2993" w14:textId="28367640" w:rsidR="00184A24" w:rsidRPr="00184A24" w:rsidRDefault="00184A24" w:rsidP="00184A24">
      <w:pPr>
        <w:rPr>
          <w:sz w:val="32"/>
          <w:szCs w:val="32"/>
        </w:rPr>
      </w:pPr>
      <w:r>
        <w:rPr>
          <w:sz w:val="32"/>
          <w:szCs w:val="32"/>
        </w:rPr>
        <w:t>Mintel (2023 ) UK Floristry Market Report. London: Mintel.</w:t>
      </w:r>
    </w:p>
    <w:p w14:paraId="177E519E" w14:textId="77777777" w:rsidR="00184A24" w:rsidRDefault="00184A24" w:rsidP="00184A24">
      <w:pPr>
        <w:rPr>
          <w:sz w:val="40"/>
          <w:szCs w:val="40"/>
        </w:rPr>
      </w:pPr>
    </w:p>
    <w:p w14:paraId="5373D002" w14:textId="77777777" w:rsidR="00184A24" w:rsidRPr="00184A24" w:rsidRDefault="00184A24" w:rsidP="00184A24">
      <w:pPr>
        <w:rPr>
          <w:sz w:val="40"/>
          <w:szCs w:val="40"/>
        </w:rPr>
      </w:pPr>
    </w:p>
    <w:sectPr w:rsidR="00184A24" w:rsidRPr="00184A2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D6456" w14:textId="77777777" w:rsidR="00AB3C24" w:rsidRDefault="00AB3C24" w:rsidP="00184A24">
      <w:pPr>
        <w:spacing w:after="0" w:line="240" w:lineRule="auto"/>
      </w:pPr>
      <w:r>
        <w:separator/>
      </w:r>
    </w:p>
  </w:endnote>
  <w:endnote w:type="continuationSeparator" w:id="0">
    <w:p w14:paraId="71837F75" w14:textId="77777777" w:rsidR="00AB3C24" w:rsidRDefault="00AB3C24" w:rsidP="00184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18C13" w14:textId="77777777" w:rsidR="00AB3C24" w:rsidRDefault="00AB3C24" w:rsidP="00184A24">
      <w:pPr>
        <w:spacing w:after="0" w:line="240" w:lineRule="auto"/>
      </w:pPr>
      <w:r>
        <w:separator/>
      </w:r>
    </w:p>
  </w:footnote>
  <w:footnote w:type="continuationSeparator" w:id="0">
    <w:p w14:paraId="49C3ACE8" w14:textId="77777777" w:rsidR="00AB3C24" w:rsidRDefault="00AB3C24" w:rsidP="00184A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8DA42" w14:textId="4B8771DE" w:rsidR="00184A24" w:rsidRDefault="00184A24">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344A9"/>
    <w:multiLevelType w:val="hybridMultilevel"/>
    <w:tmpl w:val="155CA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2F0D62"/>
    <w:multiLevelType w:val="hybridMultilevel"/>
    <w:tmpl w:val="3BDE2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2D78D1"/>
    <w:multiLevelType w:val="hybridMultilevel"/>
    <w:tmpl w:val="2D961C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AA78DE"/>
    <w:multiLevelType w:val="hybridMultilevel"/>
    <w:tmpl w:val="44668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8691827">
    <w:abstractNumId w:val="0"/>
  </w:num>
  <w:num w:numId="2" w16cid:durableId="1915045212">
    <w:abstractNumId w:val="2"/>
  </w:num>
  <w:num w:numId="3" w16cid:durableId="479152812">
    <w:abstractNumId w:val="3"/>
  </w:num>
  <w:num w:numId="4" w16cid:durableId="1093892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B3D"/>
    <w:rsid w:val="000169FC"/>
    <w:rsid w:val="001303A1"/>
    <w:rsid w:val="00184A24"/>
    <w:rsid w:val="0022652C"/>
    <w:rsid w:val="00246D29"/>
    <w:rsid w:val="002F4DD0"/>
    <w:rsid w:val="00391330"/>
    <w:rsid w:val="003F70F2"/>
    <w:rsid w:val="00416C79"/>
    <w:rsid w:val="0059793A"/>
    <w:rsid w:val="0067238C"/>
    <w:rsid w:val="006A3556"/>
    <w:rsid w:val="00730316"/>
    <w:rsid w:val="007B6FD1"/>
    <w:rsid w:val="007E50D5"/>
    <w:rsid w:val="009C20CA"/>
    <w:rsid w:val="00AB3C24"/>
    <w:rsid w:val="00DD7A92"/>
    <w:rsid w:val="00E42B3D"/>
    <w:rsid w:val="00F53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87BE3"/>
  <w15:chartTrackingRefBased/>
  <w15:docId w15:val="{1D1B599E-F9EA-4812-817E-2BD907258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2B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2B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2B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2B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2B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2B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2B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2B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2B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2B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2B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2B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2B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2B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2B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2B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2B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2B3D"/>
    <w:rPr>
      <w:rFonts w:eastAsiaTheme="majorEastAsia" w:cstheme="majorBidi"/>
      <w:color w:val="272727" w:themeColor="text1" w:themeTint="D8"/>
    </w:rPr>
  </w:style>
  <w:style w:type="paragraph" w:styleId="Title">
    <w:name w:val="Title"/>
    <w:basedOn w:val="Normal"/>
    <w:next w:val="Normal"/>
    <w:link w:val="TitleChar"/>
    <w:uiPriority w:val="10"/>
    <w:qFormat/>
    <w:rsid w:val="00E42B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2B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2B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2B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2B3D"/>
    <w:pPr>
      <w:spacing w:before="160"/>
      <w:jc w:val="center"/>
    </w:pPr>
    <w:rPr>
      <w:i/>
      <w:iCs/>
      <w:color w:val="404040" w:themeColor="text1" w:themeTint="BF"/>
    </w:rPr>
  </w:style>
  <w:style w:type="character" w:customStyle="1" w:styleId="QuoteChar">
    <w:name w:val="Quote Char"/>
    <w:basedOn w:val="DefaultParagraphFont"/>
    <w:link w:val="Quote"/>
    <w:uiPriority w:val="29"/>
    <w:rsid w:val="00E42B3D"/>
    <w:rPr>
      <w:i/>
      <w:iCs/>
      <w:color w:val="404040" w:themeColor="text1" w:themeTint="BF"/>
    </w:rPr>
  </w:style>
  <w:style w:type="paragraph" w:styleId="ListParagraph">
    <w:name w:val="List Paragraph"/>
    <w:basedOn w:val="Normal"/>
    <w:uiPriority w:val="34"/>
    <w:qFormat/>
    <w:rsid w:val="00E42B3D"/>
    <w:pPr>
      <w:ind w:left="720"/>
      <w:contextualSpacing/>
    </w:pPr>
  </w:style>
  <w:style w:type="character" w:styleId="IntenseEmphasis">
    <w:name w:val="Intense Emphasis"/>
    <w:basedOn w:val="DefaultParagraphFont"/>
    <w:uiPriority w:val="21"/>
    <w:qFormat/>
    <w:rsid w:val="00E42B3D"/>
    <w:rPr>
      <w:i/>
      <w:iCs/>
      <w:color w:val="0F4761" w:themeColor="accent1" w:themeShade="BF"/>
    </w:rPr>
  </w:style>
  <w:style w:type="paragraph" w:styleId="IntenseQuote">
    <w:name w:val="Intense Quote"/>
    <w:basedOn w:val="Normal"/>
    <w:next w:val="Normal"/>
    <w:link w:val="IntenseQuoteChar"/>
    <w:uiPriority w:val="30"/>
    <w:qFormat/>
    <w:rsid w:val="00E42B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2B3D"/>
    <w:rPr>
      <w:i/>
      <w:iCs/>
      <w:color w:val="0F4761" w:themeColor="accent1" w:themeShade="BF"/>
    </w:rPr>
  </w:style>
  <w:style w:type="character" w:styleId="IntenseReference">
    <w:name w:val="Intense Reference"/>
    <w:basedOn w:val="DefaultParagraphFont"/>
    <w:uiPriority w:val="32"/>
    <w:qFormat/>
    <w:rsid w:val="00E42B3D"/>
    <w:rPr>
      <w:b/>
      <w:bCs/>
      <w:smallCaps/>
      <w:color w:val="0F4761" w:themeColor="accent1" w:themeShade="BF"/>
      <w:spacing w:val="5"/>
    </w:rPr>
  </w:style>
  <w:style w:type="table" w:styleId="TableGrid">
    <w:name w:val="Table Grid"/>
    <w:basedOn w:val="TableNormal"/>
    <w:uiPriority w:val="39"/>
    <w:rsid w:val="00184A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84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A24"/>
  </w:style>
  <w:style w:type="paragraph" w:styleId="Footer">
    <w:name w:val="footer"/>
    <w:basedOn w:val="Normal"/>
    <w:link w:val="FooterChar"/>
    <w:uiPriority w:val="99"/>
    <w:unhideWhenUsed/>
    <w:rsid w:val="00184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03938-ACDE-4DBC-9BA7-0835683A2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2222</Words>
  <Characters>12668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Barbara Bednorz (2516687)</dc:creator>
  <cp:keywords/>
  <dc:description/>
  <cp:lastModifiedBy>Joanna Bednorz</cp:lastModifiedBy>
  <cp:revision>1</cp:revision>
  <dcterms:created xsi:type="dcterms:W3CDTF">2026-04-19T09:13:00Z</dcterms:created>
  <dcterms:modified xsi:type="dcterms:W3CDTF">2026-04-26T14:19:00Z</dcterms:modified>
</cp:coreProperties>
</file>