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36057923"/>
        <w:docPartObj>
          <w:docPartGallery w:val="Cover Pages"/>
          <w:docPartUnique/>
        </w:docPartObj>
      </w:sdtPr>
      <w:sdtEndPr>
        <w:rPr>
          <w:rFonts w:ascii="Arial" w:hAnsi="Arial" w:cs="Arial"/>
        </w:rPr>
      </w:sdtEndPr>
      <w:sdtContent>
        <w:p w14:paraId="7720096D" w14:textId="5B1A7A85" w:rsidR="00AF6E48" w:rsidRDefault="00AF6E48">
          <w:r>
            <w:rPr>
              <w:noProof/>
              <w:lang w:eastAsia="en-GB"/>
            </w:rPr>
            <mc:AlternateContent>
              <mc:Choice Requires="wpg">
                <w:drawing>
                  <wp:anchor distT="0" distB="0" distL="114300" distR="114300" simplePos="0" relativeHeight="251662336" behindDoc="0" locked="0" layoutInCell="1" allowOverlap="1" wp14:anchorId="231699FA" wp14:editId="351DDD9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C02809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55C9E408" wp14:editId="3D3DF76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0FF6B80" w14:textId="727CCB60" w:rsidR="00AF6E48" w:rsidRDefault="00AF6E48">
                                    <w:pPr>
                                      <w:pStyle w:val="NoSpacing"/>
                                      <w:jc w:val="right"/>
                                      <w:rPr>
                                        <w:color w:val="595959" w:themeColor="text1" w:themeTint="A6"/>
                                        <w:sz w:val="28"/>
                                        <w:szCs w:val="28"/>
                                      </w:rPr>
                                    </w:pPr>
                                    <w:r>
                                      <w:rPr>
                                        <w:color w:val="595959" w:themeColor="text1" w:themeTint="A6"/>
                                        <w:sz w:val="28"/>
                                        <w:szCs w:val="28"/>
                                      </w:rPr>
                                      <w:t>Beatris Genadieva Gelkova (2117954)</w:t>
                                    </w:r>
                                  </w:p>
                                </w:sdtContent>
                              </w:sdt>
                              <w:p w14:paraId="11CC041D" w14:textId="6EE2E8E0" w:rsidR="00AF6E48" w:rsidRDefault="00E54E5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391B71">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5C9E408"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0FF6B80" w14:textId="727CCB60" w:rsidR="00AF6E48" w:rsidRDefault="00AF6E48">
                              <w:pPr>
                                <w:pStyle w:val="NoSpacing"/>
                                <w:jc w:val="right"/>
                                <w:rPr>
                                  <w:color w:val="595959" w:themeColor="text1" w:themeTint="A6"/>
                                  <w:sz w:val="28"/>
                                  <w:szCs w:val="28"/>
                                </w:rPr>
                              </w:pPr>
                              <w:r>
                                <w:rPr>
                                  <w:color w:val="595959" w:themeColor="text1" w:themeTint="A6"/>
                                  <w:sz w:val="28"/>
                                  <w:szCs w:val="28"/>
                                </w:rPr>
                                <w:t>Beatris Genadieva Gelkova (2117954)</w:t>
                              </w:r>
                            </w:p>
                          </w:sdtContent>
                        </w:sdt>
                        <w:p w14:paraId="11CC041D" w14:textId="6EE2E8E0" w:rsidR="00AF6E48" w:rsidRDefault="00E54E5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391B71">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0D47EA01" wp14:editId="1AE8F0D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432112" w14:textId="7E845249" w:rsidR="00AF6E48" w:rsidRDefault="00954F39">
                                <w:pPr>
                                  <w:pStyle w:val="NoSpacing"/>
                                  <w:jc w:val="right"/>
                                  <w:rPr>
                                    <w:color w:val="4472C4" w:themeColor="accent1"/>
                                    <w:sz w:val="28"/>
                                    <w:szCs w:val="28"/>
                                  </w:rPr>
                                </w:pPr>
                                <w:r>
                                  <w:rPr>
                                    <w:color w:val="4472C4" w:themeColor="accent1"/>
                                    <w:sz w:val="28"/>
                                    <w:szCs w:val="28"/>
                                  </w:rPr>
                                  <w:t>Further Details</w:t>
                                </w:r>
                              </w:p>
                              <w:p w14:paraId="142C7766" w14:textId="77777777" w:rsidR="005808FA" w:rsidRDefault="005808FA" w:rsidP="00954F39">
                                <w:pPr>
                                  <w:spacing w:line="360" w:lineRule="auto"/>
                                  <w:jc w:val="right"/>
                                  <w:rPr>
                                    <w:rFonts w:ascii="Arial" w:hAnsi="Arial" w:cs="Arial"/>
                                  </w:rPr>
                                </w:pPr>
                              </w:p>
                              <w:p w14:paraId="2471488A" w14:textId="77777777" w:rsidR="005808FA" w:rsidRDefault="00954F39" w:rsidP="005808FA">
                                <w:pPr>
                                  <w:spacing w:line="240" w:lineRule="auto"/>
                                  <w:jc w:val="right"/>
                                  <w:rPr>
                                    <w:rFonts w:ascii="Arial" w:hAnsi="Arial" w:cs="Arial"/>
                                  </w:rPr>
                                </w:pPr>
                                <w:r>
                                  <w:rPr>
                                    <w:rFonts w:ascii="Arial" w:hAnsi="Arial" w:cs="Arial"/>
                                  </w:rPr>
                                  <w:t>Student Number: 2117954</w:t>
                                </w:r>
                              </w:p>
                              <w:p w14:paraId="373050F3" w14:textId="64D397BE" w:rsidR="00954F39" w:rsidRDefault="00954F39" w:rsidP="005808FA">
                                <w:pPr>
                                  <w:spacing w:line="240" w:lineRule="auto"/>
                                  <w:jc w:val="right"/>
                                  <w:rPr>
                                    <w:rFonts w:ascii="Arial" w:hAnsi="Arial" w:cs="Arial"/>
                                  </w:rPr>
                                </w:pPr>
                                <w:r>
                                  <w:rPr>
                                    <w:rFonts w:ascii="Arial" w:hAnsi="Arial" w:cs="Arial"/>
                                  </w:rPr>
                                  <w:t>Module Code: BMSW4001_BIRM</w:t>
                                </w:r>
                              </w:p>
                              <w:p w14:paraId="539E5829" w14:textId="77777777" w:rsidR="00954F39" w:rsidRDefault="00954F39" w:rsidP="005808FA">
                                <w:pPr>
                                  <w:spacing w:line="240" w:lineRule="auto"/>
                                  <w:jc w:val="right"/>
                                  <w:rPr>
                                    <w:rFonts w:ascii="Arial" w:hAnsi="Arial" w:cs="Arial"/>
                                  </w:rPr>
                                </w:pPr>
                                <w:r>
                                  <w:rPr>
                                    <w:rFonts w:ascii="Arial" w:hAnsi="Arial" w:cs="Arial"/>
                                  </w:rPr>
                                  <w:t xml:space="preserve">Lecturer Name: Doreen </w:t>
                                </w:r>
                                <w:proofErr w:type="spellStart"/>
                                <w:r>
                                  <w:rPr>
                                    <w:rFonts w:ascii="Arial" w:hAnsi="Arial" w:cs="Arial"/>
                                  </w:rPr>
                                  <w:t>Nyaa</w:t>
                                </w:r>
                                <w:proofErr w:type="spellEnd"/>
                                <w:r>
                                  <w:rPr>
                                    <w:rFonts w:ascii="Arial" w:hAnsi="Arial" w:cs="Arial"/>
                                  </w:rPr>
                                  <w:t xml:space="preserve"> </w:t>
                                </w:r>
                                <w:proofErr w:type="spellStart"/>
                                <w:r>
                                  <w:rPr>
                                    <w:rFonts w:ascii="Arial" w:hAnsi="Arial" w:cs="Arial"/>
                                  </w:rPr>
                                  <w:t>Amundam</w:t>
                                </w:r>
                                <w:proofErr w:type="spellEnd"/>
                                <w:r>
                                  <w:rPr>
                                    <w:rFonts w:ascii="Arial" w:hAnsi="Arial" w:cs="Arial"/>
                                  </w:rPr>
                                  <w:t xml:space="preserve"> </w:t>
                                </w:r>
                              </w:p>
                              <w:p w14:paraId="3555AE82" w14:textId="77777777" w:rsidR="00954F39" w:rsidRDefault="00954F39">
                                <w:pPr>
                                  <w:pStyle w:val="NoSpacing"/>
                                  <w:jc w:val="right"/>
                                  <w:rPr>
                                    <w:color w:val="4472C4"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D58700E" w14:textId="12B0FB24" w:rsidR="00AF6E48" w:rsidRDefault="00954F39">
                                    <w:pPr>
                                      <w:pStyle w:val="NoSpacing"/>
                                      <w:jc w:val="right"/>
                                      <w:rPr>
                                        <w:color w:val="595959" w:themeColor="text1" w:themeTint="A6"/>
                                        <w:sz w:val="20"/>
                                        <w:szCs w:val="20"/>
                                      </w:rPr>
                                    </w:pPr>
                                    <w:r>
                                      <w:rPr>
                                        <w:color w:val="595959" w:themeColor="text1" w:themeTint="A6"/>
                                        <w:sz w:val="20"/>
                                        <w:szCs w:val="20"/>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D47EA01"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F432112" w14:textId="7E845249" w:rsidR="00AF6E48" w:rsidRDefault="00954F39">
                          <w:pPr>
                            <w:pStyle w:val="NoSpacing"/>
                            <w:jc w:val="right"/>
                            <w:rPr>
                              <w:color w:val="4472C4" w:themeColor="accent1"/>
                              <w:sz w:val="28"/>
                              <w:szCs w:val="28"/>
                            </w:rPr>
                          </w:pPr>
                          <w:r>
                            <w:rPr>
                              <w:color w:val="4472C4" w:themeColor="accent1"/>
                              <w:sz w:val="28"/>
                              <w:szCs w:val="28"/>
                            </w:rPr>
                            <w:t>Further Details</w:t>
                          </w:r>
                        </w:p>
                        <w:p w14:paraId="142C7766" w14:textId="77777777" w:rsidR="005808FA" w:rsidRDefault="005808FA" w:rsidP="00954F39">
                          <w:pPr>
                            <w:spacing w:line="360" w:lineRule="auto"/>
                            <w:jc w:val="right"/>
                            <w:rPr>
                              <w:rFonts w:ascii="Arial" w:hAnsi="Arial" w:cs="Arial"/>
                            </w:rPr>
                          </w:pPr>
                        </w:p>
                        <w:p w14:paraId="2471488A" w14:textId="77777777" w:rsidR="005808FA" w:rsidRDefault="00954F39" w:rsidP="005808FA">
                          <w:pPr>
                            <w:spacing w:line="240" w:lineRule="auto"/>
                            <w:jc w:val="right"/>
                            <w:rPr>
                              <w:rFonts w:ascii="Arial" w:hAnsi="Arial" w:cs="Arial"/>
                            </w:rPr>
                          </w:pPr>
                          <w:r>
                            <w:rPr>
                              <w:rFonts w:ascii="Arial" w:hAnsi="Arial" w:cs="Arial"/>
                            </w:rPr>
                            <w:t>Student Number: 2117954</w:t>
                          </w:r>
                        </w:p>
                        <w:p w14:paraId="373050F3" w14:textId="64D397BE" w:rsidR="00954F39" w:rsidRDefault="00954F39" w:rsidP="005808FA">
                          <w:pPr>
                            <w:spacing w:line="240" w:lineRule="auto"/>
                            <w:jc w:val="right"/>
                            <w:rPr>
                              <w:rFonts w:ascii="Arial" w:hAnsi="Arial" w:cs="Arial"/>
                            </w:rPr>
                          </w:pPr>
                          <w:r>
                            <w:rPr>
                              <w:rFonts w:ascii="Arial" w:hAnsi="Arial" w:cs="Arial"/>
                            </w:rPr>
                            <w:t>Module Code: BMSW4001_BIRM</w:t>
                          </w:r>
                        </w:p>
                        <w:p w14:paraId="539E5829" w14:textId="77777777" w:rsidR="00954F39" w:rsidRDefault="00954F39" w:rsidP="005808FA">
                          <w:pPr>
                            <w:spacing w:line="240" w:lineRule="auto"/>
                            <w:jc w:val="right"/>
                            <w:rPr>
                              <w:rFonts w:ascii="Arial" w:hAnsi="Arial" w:cs="Arial"/>
                            </w:rPr>
                          </w:pPr>
                          <w:r>
                            <w:rPr>
                              <w:rFonts w:ascii="Arial" w:hAnsi="Arial" w:cs="Arial"/>
                            </w:rPr>
                            <w:t xml:space="preserve">Lecturer Name: Doreen </w:t>
                          </w:r>
                          <w:proofErr w:type="spellStart"/>
                          <w:r>
                            <w:rPr>
                              <w:rFonts w:ascii="Arial" w:hAnsi="Arial" w:cs="Arial"/>
                            </w:rPr>
                            <w:t>Nyaa</w:t>
                          </w:r>
                          <w:proofErr w:type="spellEnd"/>
                          <w:r>
                            <w:rPr>
                              <w:rFonts w:ascii="Arial" w:hAnsi="Arial" w:cs="Arial"/>
                            </w:rPr>
                            <w:t xml:space="preserve"> </w:t>
                          </w:r>
                          <w:proofErr w:type="spellStart"/>
                          <w:r>
                            <w:rPr>
                              <w:rFonts w:ascii="Arial" w:hAnsi="Arial" w:cs="Arial"/>
                            </w:rPr>
                            <w:t>Amundam</w:t>
                          </w:r>
                          <w:proofErr w:type="spellEnd"/>
                          <w:r>
                            <w:rPr>
                              <w:rFonts w:ascii="Arial" w:hAnsi="Arial" w:cs="Arial"/>
                            </w:rPr>
                            <w:t xml:space="preserve"> </w:t>
                          </w:r>
                        </w:p>
                        <w:p w14:paraId="3555AE82" w14:textId="77777777" w:rsidR="00954F39" w:rsidRDefault="00954F39">
                          <w:pPr>
                            <w:pStyle w:val="NoSpacing"/>
                            <w:jc w:val="right"/>
                            <w:rPr>
                              <w:color w:val="4472C4"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D58700E" w14:textId="12B0FB24" w:rsidR="00AF6E48" w:rsidRDefault="00954F39">
                              <w:pPr>
                                <w:pStyle w:val="NoSpacing"/>
                                <w:jc w:val="right"/>
                                <w:rPr>
                                  <w:color w:val="595959" w:themeColor="text1" w:themeTint="A6"/>
                                  <w:sz w:val="20"/>
                                  <w:szCs w:val="20"/>
                                </w:rPr>
                              </w:pPr>
                              <w:r>
                                <w:rPr>
                                  <w:color w:val="595959" w:themeColor="text1" w:themeTint="A6"/>
                                  <w:sz w:val="20"/>
                                  <w:szCs w:val="20"/>
                                </w:rPr>
                                <w:br/>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756B7490" wp14:editId="3663B51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2C37FE" w14:textId="49A79A83" w:rsidR="00AF6E48" w:rsidRDefault="00E54E5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5224C4">
                                      <w:rPr>
                                        <w:caps/>
                                        <w:color w:val="4472C4" w:themeColor="accent1"/>
                                        <w:sz w:val="64"/>
                                        <w:szCs w:val="64"/>
                                      </w:rPr>
                                      <w:t>“</w:t>
                                    </w:r>
                                    <w:r w:rsidR="005224C4" w:rsidRPr="005224C4">
                                      <w:rPr>
                                        <w:caps/>
                                        <w:color w:val="4472C4" w:themeColor="accent1"/>
                                        <w:sz w:val="64"/>
                                        <w:szCs w:val="64"/>
                                      </w:rPr>
                                      <w:t>What is the most effective way to motivate staff?”</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06CCDF7" w14:textId="1B77E074" w:rsidR="00AF6E48" w:rsidRDefault="00954F39">
                                    <w:pPr>
                                      <w:jc w:val="right"/>
                                      <w:rPr>
                                        <w:smallCaps/>
                                        <w:color w:val="404040" w:themeColor="text1" w:themeTint="BF"/>
                                        <w:sz w:val="36"/>
                                        <w:szCs w:val="36"/>
                                      </w:rPr>
                                    </w:pPr>
                                    <w:r w:rsidRPr="00954F39">
                                      <w:rPr>
                                        <w:color w:val="404040" w:themeColor="text1" w:themeTint="BF"/>
                                        <w:sz w:val="36"/>
                                        <w:szCs w:val="36"/>
                                      </w:rPr>
                                      <w:t>Module Title: Academic and Employability Skills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56B7490"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92C37FE" w14:textId="49A79A83" w:rsidR="00AF6E48" w:rsidRDefault="00E54E5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5224C4">
                                <w:rPr>
                                  <w:caps/>
                                  <w:color w:val="4472C4" w:themeColor="accent1"/>
                                  <w:sz w:val="64"/>
                                  <w:szCs w:val="64"/>
                                </w:rPr>
                                <w:t>“</w:t>
                              </w:r>
                              <w:r w:rsidR="005224C4" w:rsidRPr="005224C4">
                                <w:rPr>
                                  <w:caps/>
                                  <w:color w:val="4472C4" w:themeColor="accent1"/>
                                  <w:sz w:val="64"/>
                                  <w:szCs w:val="64"/>
                                </w:rPr>
                                <w:t>What is the most effective way to motivate staff?”</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06CCDF7" w14:textId="1B77E074" w:rsidR="00AF6E48" w:rsidRDefault="00954F39">
                              <w:pPr>
                                <w:jc w:val="right"/>
                                <w:rPr>
                                  <w:smallCaps/>
                                  <w:color w:val="404040" w:themeColor="text1" w:themeTint="BF"/>
                                  <w:sz w:val="36"/>
                                  <w:szCs w:val="36"/>
                                </w:rPr>
                              </w:pPr>
                              <w:r w:rsidRPr="00954F39">
                                <w:rPr>
                                  <w:color w:val="404040" w:themeColor="text1" w:themeTint="BF"/>
                                  <w:sz w:val="36"/>
                                  <w:szCs w:val="36"/>
                                </w:rPr>
                                <w:t>Module Title: Academic and Employability Skills</w:t>
                              </w:r>
                            </w:p>
                          </w:sdtContent>
                        </w:sdt>
                      </w:txbxContent>
                    </v:textbox>
                    <w10:wrap type="square" anchorx="page" anchory="page"/>
                  </v:shape>
                </w:pict>
              </mc:Fallback>
            </mc:AlternateContent>
          </w:r>
        </w:p>
        <w:p w14:paraId="66BE237D" w14:textId="77777777" w:rsidR="00391B71" w:rsidRDefault="00AF6E48" w:rsidP="00391B71">
          <w:pPr>
            <w:rPr>
              <w:rFonts w:ascii="Arial" w:hAnsi="Arial" w:cs="Arial"/>
            </w:rPr>
          </w:pPr>
          <w:r>
            <w:rPr>
              <w:rFonts w:ascii="Arial" w:hAnsi="Arial" w:cs="Arial"/>
            </w:rPr>
            <w:br w:type="page"/>
          </w:r>
        </w:p>
        <w:p w14:paraId="5419915A" w14:textId="462A7B04" w:rsidR="00391B71" w:rsidRDefault="00E54E59" w:rsidP="00391B71">
          <w:pPr>
            <w:rPr>
              <w:rFonts w:ascii="Arial" w:hAnsi="Arial" w:cs="Arial"/>
            </w:rPr>
          </w:pPr>
        </w:p>
      </w:sdtContent>
    </w:sdt>
    <w:p w14:paraId="79C29C3E" w14:textId="7554321D" w:rsidR="00B159A2" w:rsidRPr="00324125" w:rsidRDefault="00834D98" w:rsidP="00834D98">
      <w:pPr>
        <w:pStyle w:val="Heading1"/>
        <w:rPr>
          <w:rFonts w:ascii="Arial" w:hAnsi="Arial" w:cs="Arial"/>
          <w:u w:val="single"/>
        </w:rPr>
      </w:pPr>
      <w:r w:rsidRPr="00324125">
        <w:rPr>
          <w:rFonts w:ascii="Arial" w:hAnsi="Arial" w:cs="Arial"/>
          <w:u w:val="single"/>
        </w:rPr>
        <w:t>Document Contents</w:t>
      </w:r>
    </w:p>
    <w:p w14:paraId="44B0BD8D" w14:textId="77777777" w:rsidR="00834D98" w:rsidRPr="000F71E0" w:rsidRDefault="00834D98" w:rsidP="00C5644E">
      <w:pPr>
        <w:spacing w:line="360" w:lineRule="auto"/>
        <w:rPr>
          <w:i/>
          <w:iCs/>
        </w:rPr>
      </w:pPr>
    </w:p>
    <w:p w14:paraId="7C9CD620" w14:textId="192AEC56" w:rsidR="002452A9" w:rsidRPr="00324125" w:rsidRDefault="002452A9" w:rsidP="00800DFA">
      <w:pPr>
        <w:pStyle w:val="Heading2"/>
        <w:spacing w:line="360" w:lineRule="auto"/>
        <w:rPr>
          <w:rFonts w:ascii="Arial" w:hAnsi="Arial" w:cs="Arial"/>
          <w:b/>
          <w:bCs/>
          <w:i/>
          <w:iCs/>
          <w:sz w:val="28"/>
        </w:rPr>
      </w:pPr>
      <w:r w:rsidRPr="00800DFA">
        <w:rPr>
          <w:b/>
          <w:bCs/>
          <w:i/>
          <w:iCs/>
          <w:sz w:val="28"/>
        </w:rPr>
        <w:t xml:space="preserve">- </w:t>
      </w:r>
      <w:r w:rsidR="0030111C" w:rsidRPr="00324125">
        <w:rPr>
          <w:rFonts w:ascii="Arial" w:hAnsi="Arial" w:cs="Arial"/>
          <w:b/>
          <w:bCs/>
          <w:i/>
          <w:iCs/>
          <w:sz w:val="28"/>
        </w:rPr>
        <w:t>I</w:t>
      </w:r>
      <w:r w:rsidR="00115808" w:rsidRPr="00324125">
        <w:rPr>
          <w:rFonts w:ascii="Arial" w:hAnsi="Arial" w:cs="Arial"/>
          <w:b/>
          <w:bCs/>
          <w:i/>
          <w:iCs/>
          <w:sz w:val="28"/>
        </w:rPr>
        <w:t>ntroduction</w:t>
      </w:r>
    </w:p>
    <w:p w14:paraId="1EB9600F" w14:textId="77777777" w:rsidR="00800DFA" w:rsidRPr="00800DFA" w:rsidRDefault="00800DFA" w:rsidP="00800DFA"/>
    <w:p w14:paraId="540807DD" w14:textId="0474E707" w:rsidR="00115808" w:rsidRPr="00324125" w:rsidRDefault="002452A9" w:rsidP="00C5644E">
      <w:pPr>
        <w:pStyle w:val="Heading2"/>
        <w:spacing w:line="360" w:lineRule="auto"/>
        <w:rPr>
          <w:rFonts w:ascii="Arial" w:hAnsi="Arial" w:cs="Arial"/>
          <w:b/>
          <w:bCs/>
          <w:i/>
          <w:iCs/>
          <w:sz w:val="28"/>
        </w:rPr>
      </w:pPr>
      <w:bookmarkStart w:id="0" w:name="_Hlk95216144"/>
      <w:r w:rsidRPr="00800DFA">
        <w:rPr>
          <w:b/>
          <w:bCs/>
          <w:i/>
          <w:iCs/>
          <w:sz w:val="28"/>
        </w:rPr>
        <w:t xml:space="preserve">- </w:t>
      </w:r>
      <w:r w:rsidR="00AD5BE0" w:rsidRPr="00324125">
        <w:rPr>
          <w:rFonts w:ascii="Arial" w:hAnsi="Arial" w:cs="Arial"/>
          <w:b/>
          <w:bCs/>
          <w:sz w:val="28"/>
        </w:rPr>
        <w:t xml:space="preserve">Main </w:t>
      </w:r>
      <w:r w:rsidR="000D21D5" w:rsidRPr="00324125">
        <w:rPr>
          <w:rFonts w:ascii="Arial" w:hAnsi="Arial" w:cs="Arial"/>
          <w:b/>
          <w:bCs/>
          <w:sz w:val="28"/>
        </w:rPr>
        <w:t>Objective</w:t>
      </w:r>
      <w:r w:rsidR="00EA2F48" w:rsidRPr="00324125">
        <w:rPr>
          <w:rFonts w:ascii="Arial" w:hAnsi="Arial" w:cs="Arial"/>
          <w:b/>
          <w:bCs/>
          <w:sz w:val="28"/>
        </w:rPr>
        <w:t xml:space="preserve">: </w:t>
      </w:r>
      <w:r w:rsidR="006514E2" w:rsidRPr="00324125">
        <w:rPr>
          <w:rFonts w:ascii="Arial" w:hAnsi="Arial" w:cs="Arial"/>
          <w:b/>
          <w:bCs/>
          <w:sz w:val="28"/>
        </w:rPr>
        <w:t>The d</w:t>
      </w:r>
      <w:r w:rsidR="00625287" w:rsidRPr="00324125">
        <w:rPr>
          <w:rFonts w:ascii="Arial" w:hAnsi="Arial" w:cs="Arial"/>
          <w:b/>
          <w:bCs/>
          <w:sz w:val="28"/>
        </w:rPr>
        <w:t>i</w:t>
      </w:r>
      <w:r w:rsidR="006514E2" w:rsidRPr="00324125">
        <w:rPr>
          <w:rFonts w:ascii="Arial" w:hAnsi="Arial" w:cs="Arial"/>
          <w:b/>
          <w:bCs/>
          <w:sz w:val="28"/>
        </w:rPr>
        <w:t>fferent ways</w:t>
      </w:r>
      <w:r w:rsidR="00625287" w:rsidRPr="00324125">
        <w:rPr>
          <w:rFonts w:ascii="Arial" w:hAnsi="Arial" w:cs="Arial"/>
          <w:b/>
          <w:bCs/>
          <w:sz w:val="28"/>
        </w:rPr>
        <w:t xml:space="preserve"> that staff can be motivated</w:t>
      </w:r>
      <w:bookmarkEnd w:id="0"/>
      <w:r w:rsidRPr="00324125">
        <w:rPr>
          <w:rFonts w:ascii="Arial" w:hAnsi="Arial" w:cs="Arial"/>
          <w:b/>
          <w:bCs/>
          <w:sz w:val="28"/>
        </w:rPr>
        <w:t xml:space="preserve"> with</w:t>
      </w:r>
    </w:p>
    <w:p w14:paraId="2E65A73F" w14:textId="32CF7CE3" w:rsidR="00625287" w:rsidRPr="00324125" w:rsidRDefault="002452A9" w:rsidP="00324125">
      <w:pPr>
        <w:pStyle w:val="Heading1"/>
        <w:rPr>
          <w:rFonts w:ascii="Arial" w:hAnsi="Arial" w:cs="Arial"/>
        </w:rPr>
      </w:pPr>
      <w:r w:rsidRPr="00324125">
        <w:rPr>
          <w:rFonts w:ascii="Arial" w:hAnsi="Arial" w:cs="Arial"/>
          <w:i/>
        </w:rPr>
        <w:t>1.</w:t>
      </w:r>
      <w:r w:rsidRPr="00324125">
        <w:rPr>
          <w:rFonts w:ascii="Arial" w:hAnsi="Arial" w:cs="Arial"/>
        </w:rPr>
        <w:t>Encourage Teamwork</w:t>
      </w:r>
    </w:p>
    <w:p w14:paraId="126D6EA4" w14:textId="260A34FD" w:rsidR="001E083F" w:rsidRPr="00324125" w:rsidRDefault="002452A9" w:rsidP="00324125">
      <w:pPr>
        <w:pStyle w:val="Heading1"/>
        <w:rPr>
          <w:rFonts w:ascii="Arial" w:hAnsi="Arial" w:cs="Arial"/>
        </w:rPr>
      </w:pPr>
      <w:r w:rsidRPr="00324125">
        <w:rPr>
          <w:rFonts w:ascii="Arial" w:hAnsi="Arial" w:cs="Arial"/>
        </w:rPr>
        <w:t>2.Private Healthcare</w:t>
      </w:r>
      <w:r w:rsidR="001E083F" w:rsidRPr="00324125">
        <w:rPr>
          <w:rFonts w:ascii="Arial" w:hAnsi="Arial" w:cs="Arial"/>
        </w:rPr>
        <w:t xml:space="preserve"> </w:t>
      </w:r>
    </w:p>
    <w:p w14:paraId="55A0BA2A" w14:textId="0A76F224" w:rsidR="001E083F" w:rsidRPr="00324125" w:rsidRDefault="002452A9" w:rsidP="00324125">
      <w:pPr>
        <w:pStyle w:val="Heading1"/>
        <w:rPr>
          <w:rFonts w:ascii="Arial" w:hAnsi="Arial" w:cs="Arial"/>
        </w:rPr>
      </w:pPr>
      <w:bookmarkStart w:id="1" w:name="_Hlk95303577"/>
      <w:bookmarkStart w:id="2" w:name="_Hlk95330301"/>
      <w:r w:rsidRPr="00324125">
        <w:rPr>
          <w:rFonts w:ascii="Arial" w:hAnsi="Arial" w:cs="Arial"/>
        </w:rPr>
        <w:t>3.Food in the Workplace</w:t>
      </w:r>
      <w:r w:rsidR="000047BD" w:rsidRPr="00324125">
        <w:rPr>
          <w:rFonts w:ascii="Arial" w:hAnsi="Arial" w:cs="Arial"/>
        </w:rPr>
        <w:t xml:space="preserve"> </w:t>
      </w:r>
      <w:bookmarkEnd w:id="1"/>
    </w:p>
    <w:p w14:paraId="355D1394" w14:textId="77777777" w:rsidR="002452A9" w:rsidRPr="00324125" w:rsidRDefault="002452A9" w:rsidP="00324125">
      <w:pPr>
        <w:pStyle w:val="Heading1"/>
        <w:rPr>
          <w:rFonts w:ascii="Arial" w:hAnsi="Arial" w:cs="Arial"/>
        </w:rPr>
      </w:pPr>
      <w:bookmarkStart w:id="3" w:name="_Hlk95303791"/>
      <w:bookmarkEnd w:id="2"/>
      <w:r w:rsidRPr="00324125">
        <w:rPr>
          <w:rFonts w:ascii="Arial" w:hAnsi="Arial" w:cs="Arial"/>
        </w:rPr>
        <w:t>4.Flexible Workspace Environment</w:t>
      </w:r>
    </w:p>
    <w:p w14:paraId="233CA21C" w14:textId="77777777" w:rsidR="002452A9" w:rsidRPr="00324125" w:rsidRDefault="002452A9" w:rsidP="00324125">
      <w:pPr>
        <w:pStyle w:val="Heading1"/>
        <w:rPr>
          <w:rFonts w:ascii="Arial" w:hAnsi="Arial" w:cs="Arial"/>
        </w:rPr>
      </w:pPr>
      <w:r w:rsidRPr="00324125">
        <w:rPr>
          <w:rFonts w:ascii="Arial" w:hAnsi="Arial" w:cs="Arial"/>
        </w:rPr>
        <w:t>5.</w:t>
      </w:r>
      <w:r w:rsidR="008A5FFD" w:rsidRPr="00324125">
        <w:rPr>
          <w:rFonts w:ascii="Arial" w:hAnsi="Arial" w:cs="Arial"/>
        </w:rPr>
        <w:t xml:space="preserve"> </w:t>
      </w:r>
      <w:bookmarkEnd w:id="3"/>
      <w:r w:rsidRPr="00324125">
        <w:rPr>
          <w:rFonts w:ascii="Arial" w:hAnsi="Arial" w:cs="Arial"/>
        </w:rPr>
        <w:t>Additional Holiday</w:t>
      </w:r>
    </w:p>
    <w:p w14:paraId="4CF8FCF0" w14:textId="77777777" w:rsidR="002452A9" w:rsidRPr="00324125" w:rsidRDefault="002452A9" w:rsidP="00324125">
      <w:pPr>
        <w:pStyle w:val="Heading1"/>
        <w:rPr>
          <w:rFonts w:ascii="Arial" w:hAnsi="Arial" w:cs="Arial"/>
        </w:rPr>
      </w:pPr>
      <w:r w:rsidRPr="00324125">
        <w:rPr>
          <w:rFonts w:ascii="Arial" w:hAnsi="Arial" w:cs="Arial"/>
        </w:rPr>
        <w:t>6. Financial Methods of Motivation</w:t>
      </w:r>
    </w:p>
    <w:p w14:paraId="4726E776" w14:textId="2785A433" w:rsidR="002452A9" w:rsidRPr="00324125" w:rsidRDefault="002452A9" w:rsidP="00324125">
      <w:pPr>
        <w:pStyle w:val="Heading1"/>
        <w:rPr>
          <w:rFonts w:ascii="Arial" w:hAnsi="Arial" w:cs="Arial"/>
        </w:rPr>
      </w:pPr>
      <w:r w:rsidRPr="00324125">
        <w:rPr>
          <w:rFonts w:ascii="Arial" w:hAnsi="Arial" w:cs="Arial"/>
        </w:rPr>
        <w:t>7. Companies and Award Bonuses</w:t>
      </w:r>
    </w:p>
    <w:p w14:paraId="4FF21B02" w14:textId="6C4FDC2F" w:rsidR="002452A9" w:rsidRPr="00324125" w:rsidRDefault="002452A9" w:rsidP="00324125">
      <w:pPr>
        <w:pStyle w:val="Heading1"/>
        <w:rPr>
          <w:rFonts w:ascii="Arial" w:hAnsi="Arial" w:cs="Arial"/>
        </w:rPr>
      </w:pPr>
      <w:r w:rsidRPr="00324125">
        <w:rPr>
          <w:rFonts w:ascii="Arial" w:hAnsi="Arial" w:cs="Arial"/>
        </w:rPr>
        <w:t>8. Good Working Conditions</w:t>
      </w:r>
    </w:p>
    <w:p w14:paraId="479E747B" w14:textId="5E8FC457" w:rsidR="002452A9" w:rsidRPr="00324125" w:rsidRDefault="002452A9" w:rsidP="00324125">
      <w:pPr>
        <w:pStyle w:val="Heading1"/>
        <w:rPr>
          <w:rFonts w:ascii="Arial" w:hAnsi="Arial" w:cs="Arial"/>
        </w:rPr>
      </w:pPr>
      <w:r w:rsidRPr="00324125">
        <w:rPr>
          <w:rFonts w:ascii="Arial" w:hAnsi="Arial" w:cs="Arial"/>
        </w:rPr>
        <w:t>9. Have Fun</w:t>
      </w:r>
    </w:p>
    <w:p w14:paraId="4C6C321E" w14:textId="77777777" w:rsidR="002452A9" w:rsidRPr="002452A9" w:rsidRDefault="002452A9" w:rsidP="002452A9"/>
    <w:p w14:paraId="301BFB6B" w14:textId="488BF5B0" w:rsidR="00147FE6" w:rsidRPr="00324125" w:rsidRDefault="002452A9" w:rsidP="00C5644E">
      <w:pPr>
        <w:pStyle w:val="Heading2"/>
        <w:spacing w:line="360" w:lineRule="auto"/>
        <w:rPr>
          <w:rFonts w:ascii="Arial" w:hAnsi="Arial" w:cs="Arial"/>
          <w:b/>
          <w:bCs/>
          <w:sz w:val="28"/>
        </w:rPr>
      </w:pPr>
      <w:bookmarkStart w:id="4" w:name="_Hlk95388118"/>
      <w:r w:rsidRPr="00800DFA">
        <w:rPr>
          <w:b/>
          <w:bCs/>
          <w:i/>
          <w:iCs/>
          <w:sz w:val="28"/>
        </w:rPr>
        <w:t xml:space="preserve">- </w:t>
      </w:r>
      <w:r w:rsidR="00800DFA" w:rsidRPr="00324125">
        <w:rPr>
          <w:rFonts w:ascii="Arial" w:hAnsi="Arial" w:cs="Arial"/>
          <w:b/>
          <w:bCs/>
          <w:sz w:val="28"/>
        </w:rPr>
        <w:t>Overall C</w:t>
      </w:r>
      <w:r w:rsidR="00147FE6" w:rsidRPr="00324125">
        <w:rPr>
          <w:rFonts w:ascii="Arial" w:hAnsi="Arial" w:cs="Arial"/>
          <w:b/>
          <w:bCs/>
          <w:sz w:val="28"/>
        </w:rPr>
        <w:t xml:space="preserve">onclusion </w:t>
      </w:r>
      <w:bookmarkEnd w:id="4"/>
    </w:p>
    <w:p w14:paraId="41C515E7" w14:textId="5AC126F6" w:rsidR="002256DC" w:rsidRPr="00324125" w:rsidRDefault="007E3BAE" w:rsidP="00C5644E">
      <w:pPr>
        <w:pStyle w:val="Heading1"/>
        <w:rPr>
          <w:rFonts w:ascii="Arial" w:hAnsi="Arial" w:cs="Arial"/>
          <w:b/>
          <w:u w:val="single"/>
        </w:rPr>
      </w:pPr>
      <w:r w:rsidRPr="002452A9">
        <w:rPr>
          <w:b/>
          <w:u w:val="single"/>
        </w:rPr>
        <w:t xml:space="preserve"> </w:t>
      </w:r>
      <w:r w:rsidR="007F40AD" w:rsidRPr="00324125">
        <w:rPr>
          <w:rFonts w:ascii="Arial" w:hAnsi="Arial" w:cs="Arial"/>
          <w:b/>
          <w:u w:val="single"/>
        </w:rPr>
        <w:t>I</w:t>
      </w:r>
      <w:r w:rsidR="002256DC" w:rsidRPr="00324125">
        <w:rPr>
          <w:rFonts w:ascii="Arial" w:hAnsi="Arial" w:cs="Arial"/>
          <w:b/>
          <w:u w:val="single"/>
        </w:rPr>
        <w:t>ntroduction</w:t>
      </w:r>
    </w:p>
    <w:p w14:paraId="3F0084C2" w14:textId="77777777" w:rsidR="009734DC" w:rsidRPr="009734DC" w:rsidRDefault="009734DC" w:rsidP="00980CA8">
      <w:pPr>
        <w:spacing w:line="360" w:lineRule="auto"/>
      </w:pPr>
    </w:p>
    <w:p w14:paraId="40E61516" w14:textId="25F2DF6A" w:rsidR="002256DC" w:rsidRPr="00980CA8" w:rsidRDefault="002256DC" w:rsidP="000C1C0B">
      <w:pPr>
        <w:spacing w:line="360" w:lineRule="auto"/>
        <w:jc w:val="both"/>
        <w:rPr>
          <w:rFonts w:ascii="Arial" w:hAnsi="Arial" w:cs="Arial"/>
        </w:rPr>
      </w:pPr>
      <w:r w:rsidRPr="00980CA8">
        <w:rPr>
          <w:rFonts w:ascii="Arial" w:hAnsi="Arial" w:cs="Arial"/>
        </w:rPr>
        <w:t xml:space="preserve">The purpose of this chapter is to provide a general introduction to the most effective way </w:t>
      </w:r>
      <w:r w:rsidR="00EC4CB1" w:rsidRPr="00980CA8">
        <w:rPr>
          <w:rFonts w:ascii="Arial" w:hAnsi="Arial" w:cs="Arial"/>
        </w:rPr>
        <w:t>of motivating</w:t>
      </w:r>
      <w:r w:rsidR="00CC027E" w:rsidRPr="00980CA8">
        <w:rPr>
          <w:rFonts w:ascii="Arial" w:hAnsi="Arial" w:cs="Arial"/>
        </w:rPr>
        <w:t xml:space="preserve"> </w:t>
      </w:r>
      <w:r w:rsidRPr="00980CA8">
        <w:rPr>
          <w:rFonts w:ascii="Arial" w:hAnsi="Arial" w:cs="Arial"/>
        </w:rPr>
        <w:t xml:space="preserve">staff. The chapter starts with a clear introduction to the data collection and analysis which type of reward can motivate staff most effectively. </w:t>
      </w:r>
      <w:r w:rsidR="00D04569" w:rsidRPr="00980CA8">
        <w:rPr>
          <w:rFonts w:ascii="Arial" w:hAnsi="Arial" w:cs="Arial"/>
        </w:rPr>
        <w:t xml:space="preserve">Some </w:t>
      </w:r>
      <w:r w:rsidR="00F422CC" w:rsidRPr="00980CA8">
        <w:rPr>
          <w:rFonts w:ascii="Arial" w:hAnsi="Arial" w:cs="Arial"/>
        </w:rPr>
        <w:t>organisations kn</w:t>
      </w:r>
      <w:r w:rsidR="00F9449F" w:rsidRPr="00980CA8">
        <w:rPr>
          <w:rFonts w:ascii="Arial" w:hAnsi="Arial" w:cs="Arial"/>
        </w:rPr>
        <w:t xml:space="preserve">ow </w:t>
      </w:r>
      <w:r w:rsidR="000C2757" w:rsidRPr="00980CA8">
        <w:rPr>
          <w:rFonts w:ascii="Arial" w:hAnsi="Arial" w:cs="Arial"/>
        </w:rPr>
        <w:t xml:space="preserve">what is most important </w:t>
      </w:r>
      <w:r w:rsidR="000E2D80" w:rsidRPr="00980CA8">
        <w:rPr>
          <w:rFonts w:ascii="Arial" w:hAnsi="Arial" w:cs="Arial"/>
        </w:rPr>
        <w:t>and how to motivates the</w:t>
      </w:r>
      <w:r w:rsidR="00A429C7" w:rsidRPr="00980CA8">
        <w:rPr>
          <w:rFonts w:ascii="Arial" w:hAnsi="Arial" w:cs="Arial"/>
        </w:rPr>
        <w:t xml:space="preserve">ir </w:t>
      </w:r>
      <w:r w:rsidR="00937F7A" w:rsidRPr="00980CA8">
        <w:rPr>
          <w:rFonts w:ascii="Arial" w:hAnsi="Arial" w:cs="Arial"/>
        </w:rPr>
        <w:t>em</w:t>
      </w:r>
      <w:r w:rsidR="003F06F2" w:rsidRPr="00980CA8">
        <w:rPr>
          <w:rFonts w:ascii="Arial" w:hAnsi="Arial" w:cs="Arial"/>
        </w:rPr>
        <w:t>ployee motivation and engagement</w:t>
      </w:r>
      <w:r w:rsidR="0054399D" w:rsidRPr="00980CA8">
        <w:rPr>
          <w:rFonts w:ascii="Arial" w:hAnsi="Arial" w:cs="Arial"/>
        </w:rPr>
        <w:t>. They offer the right salary</w:t>
      </w:r>
      <w:r w:rsidR="00AD501E" w:rsidRPr="00980CA8">
        <w:rPr>
          <w:rFonts w:ascii="Arial" w:hAnsi="Arial" w:cs="Arial"/>
        </w:rPr>
        <w:t xml:space="preserve"> and make them feel valued</w:t>
      </w:r>
      <w:r w:rsidR="002A4340" w:rsidRPr="00980CA8">
        <w:rPr>
          <w:rFonts w:ascii="Arial" w:hAnsi="Arial" w:cs="Arial"/>
        </w:rPr>
        <w:t>. The</w:t>
      </w:r>
      <w:r w:rsidR="008E02DB" w:rsidRPr="00980CA8">
        <w:rPr>
          <w:rFonts w:ascii="Arial" w:hAnsi="Arial" w:cs="Arial"/>
        </w:rPr>
        <w:t xml:space="preserve"> </w:t>
      </w:r>
      <w:r w:rsidR="006F5E9D" w:rsidRPr="00980CA8">
        <w:rPr>
          <w:rFonts w:ascii="Arial" w:hAnsi="Arial" w:cs="Arial"/>
        </w:rPr>
        <w:t xml:space="preserve">additional </w:t>
      </w:r>
      <w:r w:rsidR="00924F8F" w:rsidRPr="00980CA8">
        <w:rPr>
          <w:rFonts w:ascii="Arial" w:hAnsi="Arial" w:cs="Arial"/>
        </w:rPr>
        <w:t xml:space="preserve">holiday pay is top-up payment </w:t>
      </w:r>
      <w:r w:rsidR="00535122" w:rsidRPr="00980CA8">
        <w:rPr>
          <w:rFonts w:ascii="Arial" w:hAnsi="Arial" w:cs="Arial"/>
        </w:rPr>
        <w:t xml:space="preserve">which </w:t>
      </w:r>
      <w:r w:rsidR="00E72F7C" w:rsidRPr="00980CA8">
        <w:rPr>
          <w:rFonts w:ascii="Arial" w:hAnsi="Arial" w:cs="Arial"/>
        </w:rPr>
        <w:t>en</w:t>
      </w:r>
      <w:r w:rsidR="00DB0975" w:rsidRPr="00980CA8">
        <w:rPr>
          <w:rFonts w:ascii="Arial" w:hAnsi="Arial" w:cs="Arial"/>
        </w:rPr>
        <w:t xml:space="preserve">sures that any </w:t>
      </w:r>
      <w:r w:rsidR="00A4765F" w:rsidRPr="00980CA8">
        <w:rPr>
          <w:rFonts w:ascii="Arial" w:hAnsi="Arial" w:cs="Arial"/>
        </w:rPr>
        <w:t xml:space="preserve">qualifying additional </w:t>
      </w:r>
      <w:r w:rsidR="001224B9" w:rsidRPr="00980CA8">
        <w:rPr>
          <w:rFonts w:ascii="Arial" w:hAnsi="Arial" w:cs="Arial"/>
        </w:rPr>
        <w:t xml:space="preserve">payments that you receive in the </w:t>
      </w:r>
      <w:r w:rsidR="00662AF3" w:rsidRPr="00980CA8">
        <w:rPr>
          <w:rFonts w:ascii="Arial" w:hAnsi="Arial" w:cs="Arial"/>
        </w:rPr>
        <w:t>12 months</w:t>
      </w:r>
      <w:r w:rsidR="005E0CD1" w:rsidRPr="00980CA8">
        <w:rPr>
          <w:rFonts w:ascii="Arial" w:hAnsi="Arial" w:cs="Arial"/>
        </w:rPr>
        <w:t>.</w:t>
      </w:r>
      <w:r w:rsidR="00BD60FE" w:rsidRPr="00980CA8">
        <w:rPr>
          <w:rFonts w:ascii="Arial" w:hAnsi="Arial" w:cs="Arial"/>
        </w:rPr>
        <w:t xml:space="preserve"> </w:t>
      </w:r>
      <w:r w:rsidR="00AC5E69" w:rsidRPr="00980CA8">
        <w:rPr>
          <w:rFonts w:ascii="Arial" w:hAnsi="Arial" w:cs="Arial"/>
        </w:rPr>
        <w:t xml:space="preserve">The awards </w:t>
      </w:r>
      <w:r w:rsidR="000E6090" w:rsidRPr="00980CA8">
        <w:rPr>
          <w:rFonts w:ascii="Arial" w:hAnsi="Arial" w:cs="Arial"/>
        </w:rPr>
        <w:t>are</w:t>
      </w:r>
      <w:r w:rsidR="00AC5E69" w:rsidRPr="00980CA8">
        <w:rPr>
          <w:rFonts w:ascii="Arial" w:hAnsi="Arial" w:cs="Arial"/>
        </w:rPr>
        <w:t xml:space="preserve"> generally gift given to a</w:t>
      </w:r>
      <w:r w:rsidR="008A4046" w:rsidRPr="00980CA8">
        <w:rPr>
          <w:rFonts w:ascii="Arial" w:hAnsi="Arial" w:cs="Arial"/>
        </w:rPr>
        <w:t xml:space="preserve">n employee from their manager </w:t>
      </w:r>
      <w:r w:rsidR="00951DF4" w:rsidRPr="00980CA8">
        <w:rPr>
          <w:rFonts w:ascii="Arial" w:hAnsi="Arial" w:cs="Arial"/>
        </w:rPr>
        <w:t xml:space="preserve">and recognition is personal praise </w:t>
      </w:r>
      <w:r w:rsidR="00823461" w:rsidRPr="00980CA8">
        <w:rPr>
          <w:rFonts w:ascii="Arial" w:hAnsi="Arial" w:cs="Arial"/>
        </w:rPr>
        <w:t>gratitude for good work and can be given by anyone at the company</w:t>
      </w:r>
      <w:r w:rsidR="00221746" w:rsidRPr="00980CA8">
        <w:rPr>
          <w:rFonts w:ascii="Arial" w:hAnsi="Arial" w:cs="Arial"/>
        </w:rPr>
        <w:t>. The good working con</w:t>
      </w:r>
      <w:r w:rsidR="00636370" w:rsidRPr="00980CA8">
        <w:rPr>
          <w:rFonts w:ascii="Arial" w:hAnsi="Arial" w:cs="Arial"/>
        </w:rPr>
        <w:t xml:space="preserve">ditions </w:t>
      </w:r>
      <w:r w:rsidR="00CC7DC4" w:rsidRPr="00980CA8">
        <w:rPr>
          <w:rFonts w:ascii="Arial" w:hAnsi="Arial" w:cs="Arial"/>
        </w:rPr>
        <w:t xml:space="preserve">describe a piece of equipment that has </w:t>
      </w:r>
      <w:r w:rsidR="0072515B" w:rsidRPr="00980CA8">
        <w:rPr>
          <w:rFonts w:ascii="Arial" w:hAnsi="Arial" w:cs="Arial"/>
        </w:rPr>
        <w:t xml:space="preserve">no mechanical defects </w:t>
      </w:r>
      <w:r w:rsidR="00707159" w:rsidRPr="00980CA8">
        <w:rPr>
          <w:rFonts w:ascii="Arial" w:hAnsi="Arial" w:cs="Arial"/>
        </w:rPr>
        <w:t xml:space="preserve">has </w:t>
      </w:r>
      <w:r w:rsidR="003F06A6" w:rsidRPr="00980CA8">
        <w:rPr>
          <w:rFonts w:ascii="Arial" w:hAnsi="Arial" w:cs="Arial"/>
        </w:rPr>
        <w:t xml:space="preserve">all guards in </w:t>
      </w:r>
      <w:r w:rsidR="00070D81" w:rsidRPr="00980CA8">
        <w:rPr>
          <w:rFonts w:ascii="Arial" w:hAnsi="Arial" w:cs="Arial"/>
        </w:rPr>
        <w:t xml:space="preserve">place </w:t>
      </w:r>
      <w:r w:rsidR="00337773" w:rsidRPr="00980CA8">
        <w:rPr>
          <w:rFonts w:ascii="Arial" w:hAnsi="Arial" w:cs="Arial"/>
        </w:rPr>
        <w:t xml:space="preserve">and </w:t>
      </w:r>
      <w:r w:rsidR="002A2EB1" w:rsidRPr="00980CA8">
        <w:rPr>
          <w:rFonts w:ascii="Arial" w:hAnsi="Arial" w:cs="Arial"/>
        </w:rPr>
        <w:t xml:space="preserve">is operated as intended by the manufacturer. </w:t>
      </w:r>
    </w:p>
    <w:p w14:paraId="3EAA224C" w14:textId="4BEA9801" w:rsidR="00C575D8" w:rsidRPr="00980CA8" w:rsidRDefault="00537198" w:rsidP="000C1C0B">
      <w:pPr>
        <w:spacing w:line="360" w:lineRule="auto"/>
        <w:jc w:val="both"/>
        <w:rPr>
          <w:rFonts w:ascii="Arial" w:hAnsi="Arial" w:cs="Arial"/>
        </w:rPr>
      </w:pPr>
      <w:r w:rsidRPr="00980CA8">
        <w:rPr>
          <w:rFonts w:ascii="Arial" w:hAnsi="Arial" w:cs="Arial"/>
        </w:rPr>
        <w:lastRenderedPageBreak/>
        <w:t xml:space="preserve">The most effective way </w:t>
      </w:r>
      <w:r w:rsidR="002A036D" w:rsidRPr="00980CA8">
        <w:rPr>
          <w:rFonts w:ascii="Arial" w:hAnsi="Arial" w:cs="Arial"/>
        </w:rPr>
        <w:t xml:space="preserve">to reward </w:t>
      </w:r>
      <w:r w:rsidR="002751CD" w:rsidRPr="00980CA8">
        <w:rPr>
          <w:rFonts w:ascii="Arial" w:hAnsi="Arial" w:cs="Arial"/>
        </w:rPr>
        <w:t xml:space="preserve">your </w:t>
      </w:r>
      <w:r w:rsidR="00782F3F" w:rsidRPr="00980CA8">
        <w:rPr>
          <w:rFonts w:ascii="Arial" w:hAnsi="Arial" w:cs="Arial"/>
        </w:rPr>
        <w:t>staff is for high performing business</w:t>
      </w:r>
      <w:r w:rsidR="00EA1A92" w:rsidRPr="00980CA8">
        <w:rPr>
          <w:rFonts w:ascii="Arial" w:hAnsi="Arial" w:cs="Arial"/>
        </w:rPr>
        <w:t xml:space="preserve">. </w:t>
      </w:r>
      <w:r w:rsidR="00FF24D6" w:rsidRPr="00980CA8">
        <w:rPr>
          <w:rFonts w:ascii="Arial" w:hAnsi="Arial" w:cs="Arial"/>
        </w:rPr>
        <w:t>You can reward</w:t>
      </w:r>
      <w:r w:rsidR="00CC027E" w:rsidRPr="00980CA8">
        <w:rPr>
          <w:rFonts w:ascii="Arial" w:hAnsi="Arial" w:cs="Arial"/>
        </w:rPr>
        <w:t xml:space="preserve"> </w:t>
      </w:r>
      <w:r w:rsidR="00FF24D6" w:rsidRPr="00980CA8">
        <w:rPr>
          <w:rFonts w:ascii="Arial" w:hAnsi="Arial" w:cs="Arial"/>
        </w:rPr>
        <w:t xml:space="preserve">your employee </w:t>
      </w:r>
      <w:r w:rsidR="00EA3CC0" w:rsidRPr="00980CA8">
        <w:rPr>
          <w:rFonts w:ascii="Arial" w:hAnsi="Arial" w:cs="Arial"/>
        </w:rPr>
        <w:t>for their efforts.</w:t>
      </w:r>
      <w:r w:rsidR="00632801" w:rsidRPr="00980CA8">
        <w:rPr>
          <w:rFonts w:ascii="Arial" w:hAnsi="Arial" w:cs="Arial"/>
        </w:rPr>
        <w:t xml:space="preserve"> But how can you </w:t>
      </w:r>
      <w:r w:rsidR="00BC3748" w:rsidRPr="00980CA8">
        <w:rPr>
          <w:rFonts w:ascii="Arial" w:hAnsi="Arial" w:cs="Arial"/>
        </w:rPr>
        <w:t>encourage your team</w:t>
      </w:r>
      <w:r w:rsidR="00910992" w:rsidRPr="00980CA8">
        <w:rPr>
          <w:rFonts w:ascii="Arial" w:hAnsi="Arial" w:cs="Arial"/>
        </w:rPr>
        <w:t xml:space="preserve"> to perform at the high</w:t>
      </w:r>
      <w:r w:rsidR="00FF0DE9" w:rsidRPr="00980CA8">
        <w:rPr>
          <w:rFonts w:ascii="Arial" w:hAnsi="Arial" w:cs="Arial"/>
        </w:rPr>
        <w:t>est level</w:t>
      </w:r>
      <w:r w:rsidR="009B58D7" w:rsidRPr="00980CA8">
        <w:rPr>
          <w:rFonts w:ascii="Arial" w:hAnsi="Arial" w:cs="Arial"/>
        </w:rPr>
        <w:t xml:space="preserve">? The answer </w:t>
      </w:r>
      <w:r w:rsidR="005C0045" w:rsidRPr="00980CA8">
        <w:rPr>
          <w:rFonts w:ascii="Arial" w:hAnsi="Arial" w:cs="Arial"/>
        </w:rPr>
        <w:t xml:space="preserve">is there are </w:t>
      </w:r>
      <w:r w:rsidR="004237CE" w:rsidRPr="00980CA8">
        <w:rPr>
          <w:rFonts w:ascii="Arial" w:hAnsi="Arial" w:cs="Arial"/>
        </w:rPr>
        <w:t xml:space="preserve">many ways that you can </w:t>
      </w:r>
      <w:r w:rsidR="0013699D" w:rsidRPr="00980CA8">
        <w:rPr>
          <w:rFonts w:ascii="Arial" w:hAnsi="Arial" w:cs="Arial"/>
        </w:rPr>
        <w:t xml:space="preserve">motivate your staff </w:t>
      </w:r>
      <w:r w:rsidR="00AE0E31" w:rsidRPr="00980CA8">
        <w:rPr>
          <w:rFonts w:ascii="Arial" w:hAnsi="Arial" w:cs="Arial"/>
        </w:rPr>
        <w:t xml:space="preserve">more effectively </w:t>
      </w:r>
      <w:r w:rsidR="00467C0F" w:rsidRPr="00980CA8">
        <w:rPr>
          <w:rFonts w:ascii="Arial" w:hAnsi="Arial" w:cs="Arial"/>
        </w:rPr>
        <w:t>with</w:t>
      </w:r>
      <w:r w:rsidR="00DC3B93" w:rsidRPr="00980CA8">
        <w:rPr>
          <w:rFonts w:ascii="Arial" w:hAnsi="Arial" w:cs="Arial"/>
        </w:rPr>
        <w:t xml:space="preserve"> rewards and recognition strategy</w:t>
      </w:r>
      <w:r w:rsidR="002C14F5" w:rsidRPr="00980CA8">
        <w:rPr>
          <w:rFonts w:ascii="Arial" w:hAnsi="Arial" w:cs="Arial"/>
        </w:rPr>
        <w:t>.</w:t>
      </w:r>
      <w:r w:rsidR="00DC6951" w:rsidRPr="00980CA8">
        <w:rPr>
          <w:rFonts w:ascii="Arial" w:hAnsi="Arial" w:cs="Arial"/>
        </w:rPr>
        <w:t xml:space="preserve"> People will stay </w:t>
      </w:r>
      <w:r w:rsidR="00A116CC" w:rsidRPr="00980CA8">
        <w:rPr>
          <w:rFonts w:ascii="Arial" w:hAnsi="Arial" w:cs="Arial"/>
        </w:rPr>
        <w:t>with your business if they have a reason to.</w:t>
      </w:r>
      <w:r w:rsidR="00877FEF" w:rsidRPr="00980CA8">
        <w:rPr>
          <w:rFonts w:ascii="Arial" w:hAnsi="Arial" w:cs="Arial"/>
        </w:rPr>
        <w:t xml:space="preserve"> If you want </w:t>
      </w:r>
      <w:r w:rsidR="00C20BF3" w:rsidRPr="00980CA8">
        <w:rPr>
          <w:rFonts w:ascii="Arial" w:hAnsi="Arial" w:cs="Arial"/>
        </w:rPr>
        <w:t xml:space="preserve">to keep your staff motivated here are some rewards </w:t>
      </w:r>
      <w:r w:rsidR="00F86030" w:rsidRPr="00980CA8">
        <w:rPr>
          <w:rFonts w:ascii="Arial" w:hAnsi="Arial" w:cs="Arial"/>
        </w:rPr>
        <w:t xml:space="preserve">-a quarterly bonus, private </w:t>
      </w:r>
      <w:r w:rsidR="00EC4CB1" w:rsidRPr="00980CA8">
        <w:rPr>
          <w:rFonts w:ascii="Arial" w:hAnsi="Arial" w:cs="Arial"/>
        </w:rPr>
        <w:t>healthcare,</w:t>
      </w:r>
      <w:r w:rsidR="00014192" w:rsidRPr="00980CA8">
        <w:rPr>
          <w:rFonts w:ascii="Arial" w:hAnsi="Arial" w:cs="Arial"/>
        </w:rPr>
        <w:t xml:space="preserve"> </w:t>
      </w:r>
      <w:r w:rsidR="006B1C7B" w:rsidRPr="00980CA8">
        <w:rPr>
          <w:rFonts w:ascii="Arial" w:hAnsi="Arial" w:cs="Arial"/>
        </w:rPr>
        <w:t xml:space="preserve">flexible </w:t>
      </w:r>
      <w:bookmarkStart w:id="5" w:name="_Hlk95219814"/>
      <w:r w:rsidR="00EC4CB1" w:rsidRPr="00980CA8">
        <w:rPr>
          <w:rFonts w:ascii="Arial" w:hAnsi="Arial" w:cs="Arial"/>
        </w:rPr>
        <w:t>schedule, food</w:t>
      </w:r>
      <w:r w:rsidR="007B6641" w:rsidRPr="00980CA8">
        <w:rPr>
          <w:rFonts w:ascii="Arial" w:hAnsi="Arial" w:cs="Arial"/>
        </w:rPr>
        <w:t xml:space="preserve"> in the workplace</w:t>
      </w:r>
      <w:r w:rsidR="0049146D" w:rsidRPr="00980CA8">
        <w:rPr>
          <w:rFonts w:ascii="Arial" w:hAnsi="Arial" w:cs="Arial"/>
        </w:rPr>
        <w:t>.</w:t>
      </w:r>
    </w:p>
    <w:bookmarkEnd w:id="5"/>
    <w:p w14:paraId="0119A42A" w14:textId="77777777" w:rsidR="00980CA8" w:rsidRDefault="00980CA8" w:rsidP="000C1C0B">
      <w:pPr>
        <w:pStyle w:val="Heading1"/>
        <w:jc w:val="both"/>
        <w:rPr>
          <w:u w:val="single"/>
        </w:rPr>
      </w:pPr>
    </w:p>
    <w:p w14:paraId="120EE82D" w14:textId="1F21E338" w:rsidR="00BE0E6F" w:rsidRPr="00324125" w:rsidRDefault="00F40C47" w:rsidP="000C1C0B">
      <w:pPr>
        <w:pStyle w:val="Heading1"/>
        <w:jc w:val="both"/>
        <w:rPr>
          <w:rFonts w:ascii="Arial" w:hAnsi="Arial" w:cs="Arial"/>
          <w:b/>
          <w:u w:val="single"/>
        </w:rPr>
      </w:pPr>
      <w:r w:rsidRPr="00324125">
        <w:rPr>
          <w:rFonts w:ascii="Arial" w:hAnsi="Arial" w:cs="Arial"/>
          <w:b/>
          <w:u w:val="single"/>
        </w:rPr>
        <w:t>The different ways that staff can be motivated</w:t>
      </w:r>
      <w:r w:rsidR="002452A9" w:rsidRPr="00324125">
        <w:rPr>
          <w:rFonts w:ascii="Arial" w:hAnsi="Arial" w:cs="Arial"/>
          <w:b/>
          <w:u w:val="single"/>
        </w:rPr>
        <w:t xml:space="preserve"> with</w:t>
      </w:r>
    </w:p>
    <w:p w14:paraId="733C7F43" w14:textId="77777777" w:rsidR="00980CA8" w:rsidRPr="00980CA8" w:rsidRDefault="00980CA8" w:rsidP="000C1C0B">
      <w:pPr>
        <w:jc w:val="both"/>
      </w:pPr>
    </w:p>
    <w:p w14:paraId="1432515F" w14:textId="4C7850DC" w:rsidR="00F40C47" w:rsidRPr="008630FA" w:rsidRDefault="009A3CFB" w:rsidP="000C1C0B">
      <w:pPr>
        <w:spacing w:line="360" w:lineRule="auto"/>
        <w:jc w:val="both"/>
        <w:rPr>
          <w:rFonts w:ascii="Arial" w:hAnsi="Arial" w:cs="Arial"/>
          <w:color w:val="1A1A1A"/>
          <w:shd w:val="clear" w:color="auto" w:fill="FFFFFF"/>
        </w:rPr>
      </w:pPr>
      <w:r w:rsidRPr="008630FA">
        <w:rPr>
          <w:rFonts w:ascii="Arial" w:hAnsi="Arial" w:cs="Arial"/>
          <w:color w:val="1A1A1A"/>
          <w:shd w:val="clear" w:color="auto" w:fill="FFFFFF"/>
        </w:rPr>
        <w:t>So, you’ve hired some stellar people and now you want to know how to motivate these employees to make sure they stick around. After all, when your staff are motivated, they’re more productive – </w:t>
      </w:r>
      <w:hyperlink r:id="rId12" w:history="1">
        <w:r w:rsidRPr="008630FA">
          <w:rPr>
            <w:rStyle w:val="Hyperlink"/>
            <w:rFonts w:ascii="Arial" w:hAnsi="Arial" w:cs="Arial"/>
            <w:color w:val="000000" w:themeColor="text1"/>
            <w:u w:val="none"/>
            <w:bdr w:val="none" w:sz="0" w:space="0" w:color="auto" w:frame="1"/>
            <w:shd w:val="clear" w:color="auto" w:fill="FFFFFF"/>
          </w:rPr>
          <w:t>performing 20% better</w:t>
        </w:r>
      </w:hyperlink>
      <w:r w:rsidRPr="008630FA">
        <w:rPr>
          <w:rFonts w:ascii="Arial" w:hAnsi="Arial" w:cs="Arial"/>
          <w:color w:val="000000" w:themeColor="text1"/>
          <w:shd w:val="clear" w:color="auto" w:fill="FFFFFF"/>
        </w:rPr>
        <w:t> </w:t>
      </w:r>
      <w:r w:rsidRPr="008630FA">
        <w:rPr>
          <w:rFonts w:ascii="Arial" w:hAnsi="Arial" w:cs="Arial"/>
          <w:color w:val="1A1A1A"/>
          <w:shd w:val="clear" w:color="auto" w:fill="FFFFFF"/>
        </w:rPr>
        <w:t>– and 87% less likely to leave.</w:t>
      </w:r>
    </w:p>
    <w:p w14:paraId="21D4E6E2" w14:textId="77777777" w:rsidR="008F5309" w:rsidRPr="008F5309" w:rsidRDefault="008F5309" w:rsidP="000C1C0B">
      <w:pPr>
        <w:pStyle w:val="NormalWeb"/>
        <w:shd w:val="clear" w:color="auto" w:fill="FFFFFF"/>
        <w:spacing w:before="0" w:after="0"/>
        <w:jc w:val="both"/>
        <w:textAlignment w:val="baseline"/>
        <w:rPr>
          <w:rFonts w:ascii="Arial" w:hAnsi="Arial" w:cs="Arial"/>
          <w:color w:val="1A1A1A"/>
          <w:sz w:val="22"/>
          <w:szCs w:val="22"/>
        </w:rPr>
      </w:pPr>
      <w:r w:rsidRPr="008630FA">
        <w:rPr>
          <w:rFonts w:ascii="Arial" w:hAnsi="Arial" w:cs="Arial"/>
          <w:color w:val="1A1A1A"/>
          <w:sz w:val="22"/>
          <w:szCs w:val="22"/>
        </w:rPr>
        <w:t>While, of course, money and benefits are important, they are not the only motivating factors. In fact, </w:t>
      </w:r>
      <w:hyperlink r:id="rId13" w:history="1">
        <w:r w:rsidRPr="008630FA">
          <w:rPr>
            <w:rStyle w:val="Hyperlink"/>
            <w:rFonts w:ascii="Arial" w:hAnsi="Arial" w:cs="Arial"/>
            <w:color w:val="000000" w:themeColor="text1"/>
            <w:sz w:val="22"/>
            <w:szCs w:val="22"/>
            <w:bdr w:val="none" w:sz="0" w:space="0" w:color="auto" w:frame="1"/>
          </w:rPr>
          <w:t>a recent study</w:t>
        </w:r>
      </w:hyperlink>
      <w:r w:rsidRPr="008630FA">
        <w:rPr>
          <w:rFonts w:ascii="Arial" w:hAnsi="Arial" w:cs="Arial"/>
          <w:color w:val="000000" w:themeColor="text1"/>
          <w:sz w:val="22"/>
          <w:szCs w:val="22"/>
        </w:rPr>
        <w:t> </w:t>
      </w:r>
      <w:r w:rsidRPr="008630FA">
        <w:rPr>
          <w:rFonts w:ascii="Arial" w:hAnsi="Arial" w:cs="Arial"/>
          <w:color w:val="1A1A1A"/>
          <w:sz w:val="22"/>
          <w:szCs w:val="22"/>
        </w:rPr>
        <w:t>found that the most motivational factors for employees are a good work-life balance (21%), peer motivation (20%) and an encouraging boss (15%).</w:t>
      </w:r>
    </w:p>
    <w:p w14:paraId="03C5A10D" w14:textId="76335849" w:rsidR="006731F3" w:rsidRDefault="006731F3" w:rsidP="000C1C0B">
      <w:pPr>
        <w:pStyle w:val="NormalWeb"/>
        <w:shd w:val="clear" w:color="auto" w:fill="FFFFFF"/>
        <w:spacing w:before="0" w:after="0"/>
        <w:jc w:val="both"/>
        <w:textAlignment w:val="baseline"/>
        <w:rPr>
          <w:rFonts w:ascii="Arial" w:hAnsi="Arial" w:cs="Arial"/>
          <w:color w:val="1A1A1A"/>
          <w:sz w:val="22"/>
          <w:szCs w:val="22"/>
        </w:rPr>
      </w:pPr>
      <w:r>
        <w:rPr>
          <w:noProof/>
        </w:rPr>
        <w:drawing>
          <wp:inline distT="0" distB="0" distL="0" distR="0" wp14:anchorId="1C8A7C0E" wp14:editId="07C5DF9C">
            <wp:extent cx="5153025" cy="3352800"/>
            <wp:effectExtent l="0" t="0" r="9525" b="0"/>
            <wp:docPr id="2" name="Picture 2"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sunburst char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53025" cy="3352800"/>
                    </a:xfrm>
                    <a:prstGeom prst="rect">
                      <a:avLst/>
                    </a:prstGeom>
                    <a:noFill/>
                    <a:ln>
                      <a:noFill/>
                    </a:ln>
                  </pic:spPr>
                </pic:pic>
              </a:graphicData>
            </a:graphic>
          </wp:inline>
        </w:drawing>
      </w:r>
    </w:p>
    <w:p w14:paraId="0E838D35" w14:textId="77777777" w:rsidR="00074BFC" w:rsidRPr="009A3CFB" w:rsidRDefault="00074BFC" w:rsidP="000C1C0B">
      <w:pPr>
        <w:spacing w:line="360" w:lineRule="auto"/>
        <w:jc w:val="both"/>
        <w:rPr>
          <w:rFonts w:ascii="Arial" w:hAnsi="Arial" w:cs="Arial"/>
          <w:color w:val="3A3A3A"/>
          <w:shd w:val="clear" w:color="auto" w:fill="F3F3F3"/>
        </w:rPr>
      </w:pPr>
    </w:p>
    <w:p w14:paraId="06891BD0" w14:textId="54BD245E" w:rsidR="004D3D26" w:rsidRDefault="00E54E59" w:rsidP="000C1C0B">
      <w:pPr>
        <w:pStyle w:val="NormalWeb"/>
        <w:shd w:val="clear" w:color="auto" w:fill="FFFFFF"/>
        <w:spacing w:before="0" w:after="0" w:line="360" w:lineRule="auto"/>
        <w:jc w:val="both"/>
        <w:textAlignment w:val="baseline"/>
        <w:rPr>
          <w:rFonts w:ascii="Arial" w:hAnsi="Arial" w:cs="Arial"/>
          <w:color w:val="1A1A1A"/>
          <w:sz w:val="22"/>
          <w:szCs w:val="22"/>
        </w:rPr>
      </w:pPr>
      <w:hyperlink r:id="rId15" w:history="1">
        <w:r w:rsidR="004D3D26" w:rsidRPr="008630FA">
          <w:rPr>
            <w:rStyle w:val="Hyperlink"/>
            <w:rFonts w:ascii="Arial" w:hAnsi="Arial" w:cs="Arial"/>
            <w:color w:val="000000" w:themeColor="text1"/>
            <w:sz w:val="22"/>
            <w:szCs w:val="22"/>
            <w:bdr w:val="none" w:sz="0" w:space="0" w:color="auto" w:frame="1"/>
          </w:rPr>
          <w:t>More than 70% of UK workers</w:t>
        </w:r>
      </w:hyperlink>
      <w:r w:rsidR="004D3D26" w:rsidRPr="008630FA">
        <w:rPr>
          <w:rFonts w:ascii="Arial" w:hAnsi="Arial" w:cs="Arial"/>
          <w:color w:val="000000" w:themeColor="text1"/>
          <w:sz w:val="22"/>
          <w:szCs w:val="22"/>
        </w:rPr>
        <w:t> </w:t>
      </w:r>
      <w:r w:rsidR="004D3D26" w:rsidRPr="008630FA">
        <w:rPr>
          <w:rFonts w:ascii="Arial" w:hAnsi="Arial" w:cs="Arial"/>
          <w:color w:val="1A1A1A"/>
          <w:sz w:val="22"/>
          <w:szCs w:val="22"/>
        </w:rPr>
        <w:t xml:space="preserve">want their employers to put more effort into motivating them. Here, we </w:t>
      </w:r>
      <w:proofErr w:type="gramStart"/>
      <w:r w:rsidR="004D3D26" w:rsidRPr="008630FA">
        <w:rPr>
          <w:rFonts w:ascii="Arial" w:hAnsi="Arial" w:cs="Arial"/>
          <w:color w:val="1A1A1A"/>
          <w:sz w:val="22"/>
          <w:szCs w:val="22"/>
        </w:rPr>
        <w:t>take a look</w:t>
      </w:r>
      <w:proofErr w:type="gramEnd"/>
      <w:r w:rsidR="004D3D26" w:rsidRPr="008630FA">
        <w:rPr>
          <w:rFonts w:ascii="Arial" w:hAnsi="Arial" w:cs="Arial"/>
          <w:color w:val="1A1A1A"/>
          <w:sz w:val="22"/>
          <w:szCs w:val="22"/>
        </w:rPr>
        <w:t xml:space="preserve"> at the different ways you can motivate staff for a happier and more productive working environment.</w:t>
      </w:r>
    </w:p>
    <w:p w14:paraId="20CFE8AB" w14:textId="5D94F9C5" w:rsidR="00073C45" w:rsidRPr="00324125" w:rsidRDefault="00980CA8" w:rsidP="000C1C0B">
      <w:pPr>
        <w:pStyle w:val="Heading1"/>
        <w:jc w:val="both"/>
        <w:rPr>
          <w:rFonts w:ascii="Arial" w:hAnsi="Arial" w:cs="Arial"/>
          <w:i/>
          <w:iCs/>
        </w:rPr>
      </w:pPr>
      <w:r w:rsidRPr="00324125">
        <w:rPr>
          <w:rFonts w:ascii="Arial" w:hAnsi="Arial" w:cs="Arial"/>
          <w:i/>
          <w:iCs/>
        </w:rPr>
        <w:t>1</w:t>
      </w:r>
      <w:r w:rsidRPr="00324125">
        <w:rPr>
          <w:rFonts w:ascii="Arial" w:hAnsi="Arial" w:cs="Arial"/>
        </w:rPr>
        <w:t>.</w:t>
      </w:r>
      <w:r w:rsidR="00F66B60" w:rsidRPr="00324125">
        <w:rPr>
          <w:rFonts w:ascii="Arial" w:hAnsi="Arial" w:cs="Arial"/>
        </w:rPr>
        <w:t>Encourage teamwork</w:t>
      </w:r>
    </w:p>
    <w:p w14:paraId="373EF48D" w14:textId="053893FA" w:rsidR="00E27EED" w:rsidRDefault="00E27EED" w:rsidP="00E27EED"/>
    <w:p w14:paraId="66918D9F" w14:textId="3F4AFA94" w:rsidR="00E27EED" w:rsidRPr="00E27EED" w:rsidRDefault="00E27EED" w:rsidP="00E27EED">
      <w:pPr>
        <w:spacing w:line="360" w:lineRule="auto"/>
        <w:jc w:val="both"/>
        <w:rPr>
          <w:rFonts w:ascii="Arial" w:hAnsi="Arial" w:cs="Arial"/>
        </w:rPr>
      </w:pPr>
      <w:r w:rsidRPr="00E27EED">
        <w:rPr>
          <w:rFonts w:ascii="Arial" w:hAnsi="Arial" w:cs="Arial"/>
        </w:rPr>
        <w:t>Teamwork is one of the most powerful motivators available. It's an amazing feeling to know that your co-workers have your back and are your cheerleaders. Working as part of a team promotes personal development, increases job satisfaction, and reduces stress. People are more likely to take risks that lead to innovation if they have the backing of a team. Better problem solving, increased potential for innovation, happier team members, smarter risk taking, and fewer mistakes are all advantages of teamwork.</w:t>
      </w:r>
    </w:p>
    <w:p w14:paraId="23BF7DBA" w14:textId="6260F90A" w:rsidR="0059346C" w:rsidRPr="008630FA" w:rsidRDefault="00EF535B" w:rsidP="008E465A">
      <w:pPr>
        <w:pStyle w:val="NormalWeb"/>
        <w:numPr>
          <w:ilvl w:val="0"/>
          <w:numId w:val="6"/>
        </w:numPr>
        <w:shd w:val="clear" w:color="auto" w:fill="FFFFFF"/>
        <w:spacing w:before="0" w:after="0" w:line="360" w:lineRule="auto"/>
        <w:jc w:val="both"/>
        <w:textAlignment w:val="baseline"/>
        <w:rPr>
          <w:rFonts w:ascii="Arial" w:hAnsi="Arial" w:cs="Arial"/>
          <w:color w:val="2E3538"/>
          <w:sz w:val="22"/>
          <w:szCs w:val="22"/>
          <w:shd w:val="clear" w:color="auto" w:fill="FFFFFF"/>
        </w:rPr>
      </w:pPr>
      <w:r w:rsidRPr="008630FA">
        <w:rPr>
          <w:rFonts w:ascii="Arial" w:hAnsi="Arial" w:cs="Arial"/>
          <w:color w:val="2E3538"/>
          <w:sz w:val="22"/>
          <w:szCs w:val="22"/>
          <w:shd w:val="clear" w:color="auto" w:fill="FFFFFF"/>
        </w:rPr>
        <w:t>Give everyone clear roles.</w:t>
      </w:r>
    </w:p>
    <w:p w14:paraId="2823077C" w14:textId="4E7B8C57" w:rsidR="002C338D" w:rsidRPr="008630FA" w:rsidRDefault="002C338D" w:rsidP="008E465A">
      <w:pPr>
        <w:pStyle w:val="NormalWeb"/>
        <w:numPr>
          <w:ilvl w:val="0"/>
          <w:numId w:val="6"/>
        </w:numPr>
        <w:shd w:val="clear" w:color="auto" w:fill="FFFFFF"/>
        <w:spacing w:before="0" w:after="0" w:line="360" w:lineRule="auto"/>
        <w:jc w:val="both"/>
        <w:textAlignment w:val="baseline"/>
        <w:rPr>
          <w:rFonts w:ascii="Arial" w:hAnsi="Arial" w:cs="Arial"/>
          <w:color w:val="2E3538"/>
          <w:sz w:val="22"/>
          <w:szCs w:val="22"/>
          <w:shd w:val="clear" w:color="auto" w:fill="FFFFFF"/>
        </w:rPr>
      </w:pPr>
      <w:r w:rsidRPr="008630FA">
        <w:rPr>
          <w:rFonts w:ascii="Arial" w:hAnsi="Arial" w:cs="Arial"/>
          <w:color w:val="555555"/>
          <w:spacing w:val="-2"/>
          <w:sz w:val="22"/>
          <w:szCs w:val="22"/>
          <w:shd w:val="clear" w:color="auto" w:fill="FFFFFF"/>
        </w:rPr>
        <w:t>When you don’t give people clear responsibilities then there is a real risk that someone will try to seize power.</w:t>
      </w:r>
    </w:p>
    <w:p w14:paraId="25527903" w14:textId="58DE796A" w:rsidR="002C338D" w:rsidRPr="008630FA" w:rsidRDefault="00B2346F" w:rsidP="008E465A">
      <w:pPr>
        <w:pStyle w:val="NormalWeb"/>
        <w:numPr>
          <w:ilvl w:val="0"/>
          <w:numId w:val="6"/>
        </w:numPr>
        <w:shd w:val="clear" w:color="auto" w:fill="FFFFFF"/>
        <w:spacing w:before="0" w:after="0" w:line="360" w:lineRule="auto"/>
        <w:jc w:val="both"/>
        <w:textAlignment w:val="baseline"/>
        <w:rPr>
          <w:rFonts w:ascii="Arial" w:hAnsi="Arial" w:cs="Arial"/>
          <w:color w:val="555555"/>
          <w:spacing w:val="-2"/>
          <w:sz w:val="22"/>
          <w:szCs w:val="22"/>
          <w:shd w:val="clear" w:color="auto" w:fill="FFFFFF"/>
        </w:rPr>
      </w:pPr>
      <w:r w:rsidRPr="008630FA">
        <w:rPr>
          <w:rFonts w:ascii="Arial" w:hAnsi="Arial" w:cs="Arial"/>
          <w:color w:val="555555"/>
          <w:spacing w:val="-2"/>
          <w:sz w:val="22"/>
          <w:szCs w:val="22"/>
          <w:shd w:val="clear" w:color="auto" w:fill="FFFFFF"/>
        </w:rPr>
        <w:t>Give your team an active role in big de</w:t>
      </w:r>
      <w:r w:rsidR="000829EA" w:rsidRPr="008630FA">
        <w:rPr>
          <w:rFonts w:ascii="Arial" w:hAnsi="Arial" w:cs="Arial"/>
          <w:color w:val="555555"/>
          <w:spacing w:val="-2"/>
          <w:sz w:val="22"/>
          <w:szCs w:val="22"/>
          <w:shd w:val="clear" w:color="auto" w:fill="FFFFFF"/>
        </w:rPr>
        <w:t>cision.</w:t>
      </w:r>
    </w:p>
    <w:p w14:paraId="6512B50D" w14:textId="5FD89DDC" w:rsidR="000829EA" w:rsidRPr="008630FA" w:rsidRDefault="00604E71" w:rsidP="008E465A">
      <w:pPr>
        <w:pStyle w:val="NormalWeb"/>
        <w:numPr>
          <w:ilvl w:val="0"/>
          <w:numId w:val="6"/>
        </w:numPr>
        <w:shd w:val="clear" w:color="auto" w:fill="FFFFFF"/>
        <w:spacing w:before="0" w:after="0" w:line="360" w:lineRule="auto"/>
        <w:jc w:val="both"/>
        <w:textAlignment w:val="baseline"/>
        <w:rPr>
          <w:rFonts w:ascii="Arial" w:hAnsi="Arial" w:cs="Arial"/>
          <w:color w:val="555555"/>
          <w:spacing w:val="-2"/>
          <w:sz w:val="22"/>
          <w:szCs w:val="22"/>
          <w:shd w:val="clear" w:color="auto" w:fill="FFFFFF"/>
        </w:rPr>
      </w:pPr>
      <w:r w:rsidRPr="008630FA">
        <w:rPr>
          <w:rFonts w:ascii="Arial" w:hAnsi="Arial" w:cs="Arial"/>
          <w:color w:val="555555"/>
          <w:spacing w:val="-2"/>
          <w:sz w:val="22"/>
          <w:szCs w:val="22"/>
          <w:shd w:val="clear" w:color="auto" w:fill="FFFFFF"/>
        </w:rPr>
        <w:t xml:space="preserve">Let your team get involved! Let them talk, listen to their </w:t>
      </w:r>
      <w:r w:rsidR="000A5D88" w:rsidRPr="008630FA">
        <w:rPr>
          <w:rFonts w:ascii="Arial" w:hAnsi="Arial" w:cs="Arial"/>
          <w:color w:val="555555"/>
          <w:spacing w:val="-2"/>
          <w:sz w:val="22"/>
          <w:szCs w:val="22"/>
          <w:shd w:val="clear" w:color="auto" w:fill="FFFFFF"/>
        </w:rPr>
        <w:t>ideas,</w:t>
      </w:r>
      <w:r w:rsidRPr="008630FA">
        <w:rPr>
          <w:rFonts w:ascii="Arial" w:hAnsi="Arial" w:cs="Arial"/>
          <w:color w:val="555555"/>
          <w:spacing w:val="-2"/>
          <w:sz w:val="22"/>
          <w:szCs w:val="22"/>
          <w:shd w:val="clear" w:color="auto" w:fill="FFFFFF"/>
        </w:rPr>
        <w:t xml:space="preserve"> and incorporate the best concepts into </w:t>
      </w:r>
      <w:proofErr w:type="gramStart"/>
      <w:r w:rsidRPr="008630FA">
        <w:rPr>
          <w:rFonts w:ascii="Arial" w:hAnsi="Arial" w:cs="Arial"/>
          <w:color w:val="555555"/>
          <w:spacing w:val="-2"/>
          <w:sz w:val="22"/>
          <w:szCs w:val="22"/>
          <w:shd w:val="clear" w:color="auto" w:fill="FFFFFF"/>
        </w:rPr>
        <w:t>each and every</w:t>
      </w:r>
      <w:proofErr w:type="gramEnd"/>
      <w:r w:rsidRPr="008630FA">
        <w:rPr>
          <w:rFonts w:ascii="Arial" w:hAnsi="Arial" w:cs="Arial"/>
          <w:color w:val="555555"/>
          <w:spacing w:val="-2"/>
          <w:sz w:val="22"/>
          <w:szCs w:val="22"/>
          <w:shd w:val="clear" w:color="auto" w:fill="FFFFFF"/>
        </w:rPr>
        <w:t xml:space="preserve"> project.</w:t>
      </w:r>
    </w:p>
    <w:p w14:paraId="0F97A78B" w14:textId="19D8837C" w:rsidR="000A5D88" w:rsidRPr="008630FA" w:rsidRDefault="00775A4B" w:rsidP="008E465A">
      <w:pPr>
        <w:pStyle w:val="NormalWeb"/>
        <w:numPr>
          <w:ilvl w:val="0"/>
          <w:numId w:val="6"/>
        </w:numPr>
        <w:shd w:val="clear" w:color="auto" w:fill="FFFFFF"/>
        <w:spacing w:before="0" w:after="0" w:line="360" w:lineRule="auto"/>
        <w:jc w:val="both"/>
        <w:textAlignment w:val="baseline"/>
        <w:rPr>
          <w:rFonts w:ascii="Arial" w:hAnsi="Arial" w:cs="Arial"/>
          <w:color w:val="555555"/>
          <w:spacing w:val="-2"/>
          <w:sz w:val="22"/>
          <w:szCs w:val="22"/>
          <w:shd w:val="clear" w:color="auto" w:fill="FFFFFF"/>
        </w:rPr>
      </w:pPr>
      <w:r w:rsidRPr="008630FA">
        <w:rPr>
          <w:rFonts w:ascii="Arial" w:hAnsi="Arial" w:cs="Arial"/>
          <w:color w:val="555555"/>
          <w:spacing w:val="-2"/>
          <w:sz w:val="22"/>
          <w:szCs w:val="22"/>
          <w:shd w:val="clear" w:color="auto" w:fill="FFFFFF"/>
        </w:rPr>
        <w:t>Team building games.</w:t>
      </w:r>
    </w:p>
    <w:p w14:paraId="024414A0" w14:textId="3BDC0C8A" w:rsidR="00BD071A" w:rsidRPr="008630FA" w:rsidRDefault="00BD071A" w:rsidP="008E465A">
      <w:pPr>
        <w:pStyle w:val="NormalWeb"/>
        <w:numPr>
          <w:ilvl w:val="0"/>
          <w:numId w:val="6"/>
        </w:numPr>
        <w:shd w:val="clear" w:color="auto" w:fill="FFFFFF"/>
        <w:spacing w:before="0" w:beforeAutospacing="0" w:line="360" w:lineRule="auto"/>
        <w:jc w:val="both"/>
        <w:rPr>
          <w:rFonts w:ascii="Arial" w:hAnsi="Arial" w:cs="Arial"/>
          <w:color w:val="555555"/>
          <w:sz w:val="22"/>
          <w:szCs w:val="22"/>
        </w:rPr>
      </w:pPr>
      <w:r w:rsidRPr="008630FA">
        <w:rPr>
          <w:rFonts w:ascii="Arial" w:hAnsi="Arial" w:cs="Arial"/>
          <w:color w:val="555555"/>
          <w:sz w:val="22"/>
          <w:szCs w:val="22"/>
        </w:rPr>
        <w:t>Some of them take less than 10 minutes and they can provide some light relief, as well as having a positive impact on your team.</w:t>
      </w:r>
    </w:p>
    <w:p w14:paraId="08D7E444" w14:textId="09C96E60" w:rsidR="00BD071A" w:rsidRPr="008630FA" w:rsidRDefault="00BD071A" w:rsidP="008E465A">
      <w:pPr>
        <w:pStyle w:val="NormalWeb"/>
        <w:numPr>
          <w:ilvl w:val="0"/>
          <w:numId w:val="6"/>
        </w:numPr>
        <w:shd w:val="clear" w:color="auto" w:fill="FFFFFF"/>
        <w:spacing w:before="0" w:beforeAutospacing="0" w:line="360" w:lineRule="auto"/>
        <w:jc w:val="both"/>
        <w:rPr>
          <w:rFonts w:ascii="Arial" w:hAnsi="Arial" w:cs="Arial"/>
          <w:color w:val="555555"/>
          <w:sz w:val="22"/>
          <w:szCs w:val="22"/>
        </w:rPr>
      </w:pPr>
      <w:r w:rsidRPr="008630FA">
        <w:rPr>
          <w:rFonts w:ascii="Arial" w:hAnsi="Arial" w:cs="Arial"/>
          <w:color w:val="555555"/>
          <w:sz w:val="22"/>
          <w:szCs w:val="22"/>
        </w:rPr>
        <w:t>They’re free, they’re readily available and you really don’t have anything to lose.</w:t>
      </w:r>
    </w:p>
    <w:p w14:paraId="3AD38077" w14:textId="5801E8BD" w:rsidR="00D07650" w:rsidRPr="00324125" w:rsidRDefault="00980CA8" w:rsidP="000C1C0B">
      <w:pPr>
        <w:pStyle w:val="Heading1"/>
        <w:jc w:val="both"/>
        <w:rPr>
          <w:rFonts w:ascii="Arial" w:hAnsi="Arial" w:cs="Arial"/>
          <w:i/>
        </w:rPr>
      </w:pPr>
      <w:r w:rsidRPr="00324125">
        <w:rPr>
          <w:rFonts w:ascii="Arial" w:hAnsi="Arial" w:cs="Arial"/>
          <w:i/>
        </w:rPr>
        <w:t>2.</w:t>
      </w:r>
      <w:r w:rsidR="008B5392" w:rsidRPr="00324125">
        <w:rPr>
          <w:rFonts w:ascii="Arial" w:hAnsi="Arial" w:cs="Arial"/>
          <w:i/>
        </w:rPr>
        <w:t>Private healthcare</w:t>
      </w:r>
    </w:p>
    <w:p w14:paraId="2EB42CA3" w14:textId="77777777" w:rsidR="00980CA8" w:rsidRPr="00980CA8" w:rsidRDefault="00980CA8" w:rsidP="000C1C0B">
      <w:pPr>
        <w:jc w:val="both"/>
      </w:pPr>
    </w:p>
    <w:p w14:paraId="16FC42D6" w14:textId="5E5BD93C" w:rsidR="004424E3" w:rsidRPr="00980CA8" w:rsidRDefault="004424E3" w:rsidP="000C1C0B">
      <w:pPr>
        <w:spacing w:line="360" w:lineRule="auto"/>
        <w:jc w:val="both"/>
        <w:rPr>
          <w:rFonts w:ascii="Arial" w:hAnsi="Arial" w:cs="Arial"/>
        </w:rPr>
      </w:pPr>
      <w:r w:rsidRPr="00980CA8">
        <w:rPr>
          <w:rFonts w:ascii="Arial" w:hAnsi="Arial" w:cs="Arial"/>
        </w:rPr>
        <w:t xml:space="preserve">Few </w:t>
      </w:r>
      <w:r w:rsidR="001A589C" w:rsidRPr="00980CA8">
        <w:rPr>
          <w:rFonts w:ascii="Arial" w:hAnsi="Arial" w:cs="Arial"/>
        </w:rPr>
        <w:t xml:space="preserve">people </w:t>
      </w:r>
      <w:r w:rsidRPr="00980CA8">
        <w:rPr>
          <w:rFonts w:ascii="Arial" w:hAnsi="Arial" w:cs="Arial"/>
        </w:rPr>
        <w:t>can deny the excellence of the NHS, but pressures on the service are increasing. This is leading to problems for workers when trying to see a doctor or healthcare professional. Unfortunately, any patient with an undiagnosed condition must wait a considerable time before seeing</w:t>
      </w:r>
      <w:r w:rsidR="00843B7B">
        <w:rPr>
          <w:rFonts w:ascii="Arial" w:hAnsi="Arial" w:cs="Arial"/>
        </w:rPr>
        <w:t xml:space="preserve"> a </w:t>
      </w:r>
      <w:r w:rsidRPr="00980CA8">
        <w:rPr>
          <w:rFonts w:ascii="Arial" w:hAnsi="Arial" w:cs="Arial"/>
        </w:rPr>
        <w:t xml:space="preserve">doctor. This is </w:t>
      </w:r>
      <w:r w:rsidR="00843B7B">
        <w:rPr>
          <w:rFonts w:ascii="Arial" w:hAnsi="Arial" w:cs="Arial"/>
        </w:rPr>
        <w:t>the reason why employers offer the</w:t>
      </w:r>
      <w:r w:rsidRPr="00980CA8">
        <w:rPr>
          <w:rFonts w:ascii="Arial" w:hAnsi="Arial" w:cs="Arial"/>
        </w:rPr>
        <w:t xml:space="preserve"> private healthcare option.</w:t>
      </w:r>
    </w:p>
    <w:p w14:paraId="04E0992E" w14:textId="6A9B6A7F" w:rsidR="00D07650" w:rsidRPr="008630FA" w:rsidRDefault="009638E4" w:rsidP="008E465A">
      <w:pPr>
        <w:pStyle w:val="NormalWeb"/>
        <w:numPr>
          <w:ilvl w:val="0"/>
          <w:numId w:val="6"/>
        </w:numPr>
        <w:shd w:val="clear" w:color="auto" w:fill="FFFFFF"/>
        <w:spacing w:before="0" w:after="0" w:line="360" w:lineRule="auto"/>
        <w:jc w:val="both"/>
        <w:textAlignment w:val="baseline"/>
        <w:rPr>
          <w:rFonts w:ascii="Arial" w:hAnsi="Arial" w:cs="Arial"/>
          <w:color w:val="242424"/>
          <w:sz w:val="22"/>
          <w:szCs w:val="22"/>
        </w:rPr>
      </w:pPr>
      <w:r w:rsidRPr="008630FA">
        <w:rPr>
          <w:rFonts w:ascii="Arial" w:hAnsi="Arial" w:cs="Arial"/>
          <w:color w:val="242424"/>
          <w:sz w:val="22"/>
          <w:szCs w:val="22"/>
        </w:rPr>
        <w:t>Having a health insurance policy for your employees can deliver significant long-term benefits to both your business and your employees.</w:t>
      </w:r>
    </w:p>
    <w:p w14:paraId="2EB593AC" w14:textId="491829AE" w:rsidR="009638E4" w:rsidRPr="008630FA" w:rsidRDefault="009638E4" w:rsidP="008E465A">
      <w:pPr>
        <w:pStyle w:val="NormalWeb"/>
        <w:numPr>
          <w:ilvl w:val="0"/>
          <w:numId w:val="6"/>
        </w:numPr>
        <w:shd w:val="clear" w:color="auto" w:fill="FFFFFF"/>
        <w:spacing w:before="0" w:after="0" w:line="360" w:lineRule="auto"/>
        <w:jc w:val="both"/>
        <w:textAlignment w:val="baseline"/>
        <w:rPr>
          <w:rFonts w:ascii="Arial" w:hAnsi="Arial" w:cs="Arial"/>
          <w:color w:val="3A3A3A"/>
          <w:sz w:val="22"/>
          <w:szCs w:val="22"/>
          <w:shd w:val="clear" w:color="auto" w:fill="F3F3F3"/>
        </w:rPr>
      </w:pPr>
      <w:r w:rsidRPr="008630FA">
        <w:rPr>
          <w:rFonts w:ascii="Arial" w:hAnsi="Arial" w:cs="Arial"/>
          <w:color w:val="242424"/>
          <w:sz w:val="22"/>
          <w:szCs w:val="22"/>
        </w:rPr>
        <w:t>For your employees, the benefits include:</w:t>
      </w:r>
    </w:p>
    <w:p w14:paraId="06EEF6D8" w14:textId="76CA8E8A" w:rsidR="009638E4" w:rsidRPr="008630FA" w:rsidRDefault="009638E4" w:rsidP="008E465A">
      <w:pPr>
        <w:pStyle w:val="ListParagraph"/>
        <w:numPr>
          <w:ilvl w:val="0"/>
          <w:numId w:val="6"/>
        </w:numPr>
        <w:shd w:val="clear" w:color="auto" w:fill="FFFFFF"/>
        <w:spacing w:before="100" w:beforeAutospacing="1" w:after="100" w:afterAutospacing="1" w:line="360" w:lineRule="auto"/>
        <w:jc w:val="both"/>
        <w:rPr>
          <w:rFonts w:ascii="Arial" w:eastAsia="Times New Roman" w:hAnsi="Arial" w:cs="Arial"/>
          <w:color w:val="242424"/>
          <w:lang w:eastAsia="en-GB"/>
        </w:rPr>
      </w:pPr>
      <w:r w:rsidRPr="008630FA">
        <w:rPr>
          <w:rFonts w:ascii="Arial" w:eastAsia="Times New Roman" w:hAnsi="Arial" w:cs="Arial"/>
          <w:color w:val="242424"/>
          <w:lang w:eastAsia="en-GB"/>
        </w:rPr>
        <w:t>Access to high standards of healthcare for a wide range of illnesses and conditions, including mental health and musculoskeletal conditions</w:t>
      </w:r>
    </w:p>
    <w:p w14:paraId="18806947" w14:textId="7DE70788" w:rsidR="009638E4" w:rsidRPr="008630FA" w:rsidRDefault="009638E4" w:rsidP="008E465A">
      <w:pPr>
        <w:pStyle w:val="ListParagraph"/>
        <w:numPr>
          <w:ilvl w:val="0"/>
          <w:numId w:val="6"/>
        </w:numPr>
        <w:shd w:val="clear" w:color="auto" w:fill="FFFFFF"/>
        <w:spacing w:before="100" w:beforeAutospacing="1" w:after="100" w:afterAutospacing="1" w:line="360" w:lineRule="auto"/>
        <w:jc w:val="both"/>
        <w:rPr>
          <w:rFonts w:ascii="Arial" w:eastAsia="Times New Roman" w:hAnsi="Arial" w:cs="Arial"/>
          <w:color w:val="242424"/>
          <w:lang w:eastAsia="en-GB"/>
        </w:rPr>
      </w:pPr>
      <w:r w:rsidRPr="008630FA">
        <w:rPr>
          <w:rFonts w:ascii="Arial" w:eastAsia="Times New Roman" w:hAnsi="Arial" w:cs="Arial"/>
          <w:color w:val="242424"/>
          <w:lang w:eastAsia="en-GB"/>
        </w:rPr>
        <w:t>Shorter waiting times for treatment and generally more accessible hours</w:t>
      </w:r>
    </w:p>
    <w:p w14:paraId="11539419" w14:textId="4338500B" w:rsidR="009638E4" w:rsidRPr="008630FA" w:rsidRDefault="009638E4" w:rsidP="008E465A">
      <w:pPr>
        <w:pStyle w:val="ListParagraph"/>
        <w:numPr>
          <w:ilvl w:val="0"/>
          <w:numId w:val="6"/>
        </w:numPr>
        <w:shd w:val="clear" w:color="auto" w:fill="FFFFFF"/>
        <w:spacing w:before="100" w:beforeAutospacing="1" w:after="100" w:afterAutospacing="1" w:line="360" w:lineRule="auto"/>
        <w:jc w:val="both"/>
        <w:rPr>
          <w:rFonts w:ascii="Arial" w:eastAsia="Times New Roman" w:hAnsi="Arial" w:cs="Arial"/>
          <w:color w:val="242424"/>
          <w:lang w:eastAsia="en-GB"/>
        </w:rPr>
      </w:pPr>
      <w:r w:rsidRPr="008630FA">
        <w:rPr>
          <w:rFonts w:ascii="Arial" w:eastAsia="Times New Roman" w:hAnsi="Arial" w:cs="Arial"/>
          <w:color w:val="242424"/>
          <w:lang w:eastAsia="en-GB"/>
        </w:rPr>
        <w:t>More personalised care, based on their preferences</w:t>
      </w:r>
    </w:p>
    <w:p w14:paraId="4E654B9D" w14:textId="0068F359" w:rsidR="009638E4" w:rsidRPr="008630FA" w:rsidRDefault="009638E4" w:rsidP="008E465A">
      <w:pPr>
        <w:pStyle w:val="ListParagraph"/>
        <w:numPr>
          <w:ilvl w:val="0"/>
          <w:numId w:val="6"/>
        </w:numPr>
        <w:shd w:val="clear" w:color="auto" w:fill="FFFFFF"/>
        <w:spacing w:before="100" w:beforeAutospacing="1" w:after="100" w:afterAutospacing="1" w:line="360" w:lineRule="auto"/>
        <w:jc w:val="both"/>
        <w:rPr>
          <w:rFonts w:ascii="Arial" w:eastAsia="Times New Roman" w:hAnsi="Arial" w:cs="Arial"/>
          <w:color w:val="242424"/>
          <w:lang w:eastAsia="en-GB"/>
        </w:rPr>
      </w:pPr>
      <w:r w:rsidRPr="008630FA">
        <w:rPr>
          <w:rFonts w:ascii="Arial" w:eastAsia="Times New Roman" w:hAnsi="Arial" w:cs="Arial"/>
          <w:color w:val="242424"/>
          <w:lang w:eastAsia="en-GB"/>
        </w:rPr>
        <w:t>Sometimes the policy will cover their family members, too</w:t>
      </w:r>
    </w:p>
    <w:p w14:paraId="1F129948" w14:textId="61C796A6" w:rsidR="009638E4" w:rsidRPr="008630FA" w:rsidRDefault="009638E4" w:rsidP="008E465A">
      <w:pPr>
        <w:pStyle w:val="ListParagraph"/>
        <w:numPr>
          <w:ilvl w:val="0"/>
          <w:numId w:val="6"/>
        </w:numPr>
        <w:shd w:val="clear" w:color="auto" w:fill="FFFFFF"/>
        <w:spacing w:before="100" w:beforeAutospacing="1" w:after="100" w:afterAutospacing="1" w:line="360" w:lineRule="auto"/>
        <w:jc w:val="both"/>
        <w:rPr>
          <w:rFonts w:ascii="Arial" w:eastAsia="Times New Roman" w:hAnsi="Arial" w:cs="Arial"/>
          <w:color w:val="242424"/>
          <w:lang w:eastAsia="en-GB"/>
        </w:rPr>
      </w:pPr>
      <w:r w:rsidRPr="008630FA">
        <w:rPr>
          <w:rFonts w:ascii="Arial" w:eastAsia="Times New Roman" w:hAnsi="Arial" w:cs="Arial"/>
          <w:color w:val="242424"/>
          <w:lang w:eastAsia="en-GB"/>
        </w:rPr>
        <w:t>Often, a 24-hour GP or nurse practitioner phoneline</w:t>
      </w:r>
    </w:p>
    <w:p w14:paraId="01209558" w14:textId="1321A756" w:rsidR="009E246E" w:rsidRPr="00324125" w:rsidRDefault="00843B7B" w:rsidP="000C1C0B">
      <w:pPr>
        <w:pStyle w:val="Heading1"/>
        <w:jc w:val="both"/>
        <w:rPr>
          <w:rFonts w:ascii="Arial" w:hAnsi="Arial" w:cs="Arial"/>
          <w:i/>
        </w:rPr>
      </w:pPr>
      <w:r w:rsidRPr="00324125">
        <w:rPr>
          <w:rFonts w:ascii="Arial" w:hAnsi="Arial" w:cs="Arial"/>
          <w:i/>
        </w:rPr>
        <w:t>3.</w:t>
      </w:r>
      <w:r w:rsidR="009E246E" w:rsidRPr="00324125">
        <w:rPr>
          <w:rFonts w:ascii="Arial" w:hAnsi="Arial" w:cs="Arial"/>
          <w:i/>
        </w:rPr>
        <w:t xml:space="preserve">Food in the </w:t>
      </w:r>
      <w:r w:rsidR="00493BE5" w:rsidRPr="00324125">
        <w:rPr>
          <w:rFonts w:ascii="Arial" w:hAnsi="Arial" w:cs="Arial"/>
          <w:i/>
        </w:rPr>
        <w:t>W</w:t>
      </w:r>
      <w:r w:rsidR="009E246E" w:rsidRPr="00324125">
        <w:rPr>
          <w:rFonts w:ascii="Arial" w:hAnsi="Arial" w:cs="Arial"/>
          <w:i/>
        </w:rPr>
        <w:t>orkplace</w:t>
      </w:r>
    </w:p>
    <w:p w14:paraId="71B35681" w14:textId="77777777" w:rsidR="00980CA8" w:rsidRPr="00843B7B" w:rsidRDefault="00980CA8" w:rsidP="000C1C0B">
      <w:pPr>
        <w:jc w:val="both"/>
        <w:rPr>
          <w:rFonts w:ascii="Arial" w:hAnsi="Arial" w:cs="Arial"/>
        </w:rPr>
      </w:pPr>
    </w:p>
    <w:p w14:paraId="3B6BC185" w14:textId="1CAB122C" w:rsidR="00E27EED" w:rsidRPr="00E27EED" w:rsidRDefault="00E27EED" w:rsidP="00E27EED">
      <w:pPr>
        <w:spacing w:line="360" w:lineRule="auto"/>
        <w:jc w:val="both"/>
        <w:rPr>
          <w:rFonts w:ascii="Arial" w:hAnsi="Arial" w:cs="Arial"/>
        </w:rPr>
      </w:pPr>
      <w:r w:rsidRPr="00E27EED">
        <w:rPr>
          <w:rFonts w:ascii="Arial" w:hAnsi="Arial" w:cs="Arial"/>
        </w:rPr>
        <w:t>Healthy food in the workplace and the productivity of team members to compete with the big companies, many organisations begin to provide healthier dining options and co-worker spaces. The company provides healthy food and good canteens in the workplace.</w:t>
      </w:r>
    </w:p>
    <w:p w14:paraId="564FA819" w14:textId="49A9C026" w:rsidR="00EF0875" w:rsidRDefault="00E27EED" w:rsidP="00E27EED">
      <w:pPr>
        <w:spacing w:line="360" w:lineRule="auto"/>
        <w:jc w:val="both"/>
        <w:rPr>
          <w:rFonts w:ascii="Arial" w:hAnsi="Arial" w:cs="Arial"/>
        </w:rPr>
      </w:pPr>
      <w:r w:rsidRPr="00E27EED">
        <w:rPr>
          <w:rFonts w:ascii="Arial" w:hAnsi="Arial" w:cs="Arial"/>
        </w:rPr>
        <w:t>One of the most important advantages of providing food to employees is that it promotes a healthy work environment. Keeping items that may encourage people to eat healthy, such as fruits and vegetables, for example, allows them to not only have access to healthier options, but also to remain in an environment that frequently emphasises healthy living.</w:t>
      </w:r>
    </w:p>
    <w:p w14:paraId="13FDAB11" w14:textId="338B1D1B" w:rsidR="00EF0875" w:rsidRDefault="00EF0875" w:rsidP="000C1C0B">
      <w:pPr>
        <w:spacing w:line="360" w:lineRule="auto"/>
        <w:jc w:val="both"/>
        <w:rPr>
          <w:rFonts w:ascii="Arial" w:hAnsi="Arial" w:cs="Arial"/>
        </w:rPr>
      </w:pPr>
      <w:r w:rsidRPr="008630FA">
        <w:rPr>
          <w:rFonts w:ascii="Arial" w:hAnsi="Arial" w:cs="Arial"/>
        </w:rPr>
        <w:t>With more time and better focus, companies wi</w:t>
      </w:r>
      <w:r w:rsidRPr="008630FA">
        <w:rPr>
          <w:rFonts w:ascii="Arial" w:hAnsi="Arial" w:cs="Arial"/>
          <w:u w:val="single"/>
        </w:rPr>
        <w:t>t</w:t>
      </w:r>
      <w:r w:rsidRPr="008630FA">
        <w:rPr>
          <w:rFonts w:ascii="Arial" w:hAnsi="Arial" w:cs="Arial"/>
        </w:rPr>
        <w:t>h a meal plan have shown to have far more productive employees than ones without. Workers who are providing their own meals, and in some cases skipping them completely, showed a 49% increase in productivity once their employer had added a meal plan and started providing a free lunch as one of their perks.</w:t>
      </w:r>
    </w:p>
    <w:p w14:paraId="006AD0DB" w14:textId="77777777" w:rsidR="000F16B0" w:rsidRDefault="000F16B0" w:rsidP="000C1C0B">
      <w:pPr>
        <w:spacing w:line="360" w:lineRule="auto"/>
        <w:jc w:val="both"/>
        <w:rPr>
          <w:rFonts w:ascii="Arial" w:hAnsi="Arial" w:cs="Arial"/>
        </w:rPr>
      </w:pPr>
    </w:p>
    <w:p w14:paraId="477B60A7" w14:textId="6CD3481C" w:rsidR="00EC4CB1" w:rsidRPr="00324125" w:rsidRDefault="00843B7B" w:rsidP="000C1C0B">
      <w:pPr>
        <w:spacing w:line="360" w:lineRule="auto"/>
        <w:jc w:val="both"/>
        <w:rPr>
          <w:rFonts w:ascii="Arial" w:hAnsi="Arial" w:cs="Arial"/>
          <w:b/>
          <w:bCs/>
          <w:i/>
          <w:iCs/>
          <w:color w:val="3A3A3A"/>
          <w:shd w:val="clear" w:color="auto" w:fill="F3F3F3"/>
        </w:rPr>
      </w:pPr>
      <w:r w:rsidRPr="00324125">
        <w:rPr>
          <w:rStyle w:val="Heading1Char"/>
          <w:rFonts w:ascii="Arial" w:hAnsi="Arial" w:cs="Arial"/>
          <w:i/>
          <w:iCs/>
        </w:rPr>
        <w:t>4.</w:t>
      </w:r>
      <w:r w:rsidR="00A26303" w:rsidRPr="00324125">
        <w:rPr>
          <w:rStyle w:val="Heading1Char"/>
          <w:rFonts w:ascii="Arial" w:hAnsi="Arial" w:cs="Arial"/>
          <w:i/>
          <w:iCs/>
        </w:rPr>
        <w:t xml:space="preserve">Flexible </w:t>
      </w:r>
      <w:r w:rsidR="00493BE5" w:rsidRPr="00324125">
        <w:rPr>
          <w:rStyle w:val="Heading1Char"/>
          <w:rFonts w:ascii="Arial" w:hAnsi="Arial" w:cs="Arial"/>
          <w:i/>
          <w:iCs/>
        </w:rPr>
        <w:t>Workplace Environment</w:t>
      </w:r>
    </w:p>
    <w:p w14:paraId="4EBA67FF" w14:textId="37E0B674" w:rsidR="00BE2C91" w:rsidRPr="00843B7B" w:rsidRDefault="00BE6CB9" w:rsidP="000C1C0B">
      <w:pPr>
        <w:spacing w:line="360" w:lineRule="auto"/>
        <w:jc w:val="both"/>
        <w:rPr>
          <w:rFonts w:ascii="Arial" w:hAnsi="Arial" w:cs="Arial"/>
        </w:rPr>
      </w:pPr>
      <w:r w:rsidRPr="00843B7B">
        <w:rPr>
          <w:rFonts w:ascii="Arial" w:hAnsi="Arial" w:cs="Arial"/>
        </w:rPr>
        <w:t xml:space="preserve">A flexible schedule allows an employee to work hours that </w:t>
      </w:r>
      <w:r w:rsidR="0067144D" w:rsidRPr="00843B7B">
        <w:rPr>
          <w:rFonts w:ascii="Arial" w:hAnsi="Arial" w:cs="Arial"/>
        </w:rPr>
        <w:t xml:space="preserve">differ from the </w:t>
      </w:r>
      <w:r w:rsidR="000438E3" w:rsidRPr="00843B7B">
        <w:rPr>
          <w:rFonts w:ascii="Arial" w:hAnsi="Arial" w:cs="Arial"/>
        </w:rPr>
        <w:t xml:space="preserve">normal company start </w:t>
      </w:r>
      <w:r w:rsidR="00D96429" w:rsidRPr="00843B7B">
        <w:rPr>
          <w:rFonts w:ascii="Arial" w:hAnsi="Arial" w:cs="Arial"/>
        </w:rPr>
        <w:t>and stop time.</w:t>
      </w:r>
      <w:r w:rsidR="00BB7D3C" w:rsidRPr="00843B7B">
        <w:rPr>
          <w:rFonts w:ascii="Arial" w:hAnsi="Arial" w:cs="Arial"/>
        </w:rPr>
        <w:t xml:space="preserve"> Those hours are generally </w:t>
      </w:r>
      <w:r w:rsidR="009616AA" w:rsidRPr="00843B7B">
        <w:rPr>
          <w:rFonts w:ascii="Arial" w:hAnsi="Arial" w:cs="Arial"/>
        </w:rPr>
        <w:t xml:space="preserve">8am – 5pm or 9 am </w:t>
      </w:r>
      <w:r w:rsidR="006526C9" w:rsidRPr="00843B7B">
        <w:rPr>
          <w:rFonts w:ascii="Arial" w:hAnsi="Arial" w:cs="Arial"/>
        </w:rPr>
        <w:t>–</w:t>
      </w:r>
      <w:r w:rsidR="009616AA" w:rsidRPr="00843B7B">
        <w:rPr>
          <w:rFonts w:ascii="Arial" w:hAnsi="Arial" w:cs="Arial"/>
        </w:rPr>
        <w:t xml:space="preserve"> </w:t>
      </w:r>
      <w:r w:rsidR="006526C9" w:rsidRPr="00843B7B">
        <w:rPr>
          <w:rFonts w:ascii="Arial" w:hAnsi="Arial" w:cs="Arial"/>
        </w:rPr>
        <w:t xml:space="preserve">6 pm. Regularly </w:t>
      </w:r>
      <w:r w:rsidR="008573F9" w:rsidRPr="00843B7B">
        <w:rPr>
          <w:rFonts w:ascii="Arial" w:hAnsi="Arial" w:cs="Arial"/>
        </w:rPr>
        <w:t>scheduled work hours allow an extra hour.</w:t>
      </w:r>
      <w:r w:rsidR="00434DC2" w:rsidRPr="00843B7B">
        <w:rPr>
          <w:rFonts w:ascii="Arial" w:hAnsi="Arial" w:cs="Arial"/>
        </w:rPr>
        <w:t xml:space="preserve"> Flexibility </w:t>
      </w:r>
      <w:r w:rsidR="00DE0EBC" w:rsidRPr="00843B7B">
        <w:rPr>
          <w:rFonts w:ascii="Arial" w:hAnsi="Arial" w:cs="Arial"/>
        </w:rPr>
        <w:t xml:space="preserve">has meant that an employee might work 7am </w:t>
      </w:r>
      <w:r w:rsidR="003656C5" w:rsidRPr="00843B7B">
        <w:rPr>
          <w:rFonts w:ascii="Arial" w:hAnsi="Arial" w:cs="Arial"/>
        </w:rPr>
        <w:t>–</w:t>
      </w:r>
      <w:r w:rsidR="00DE0EBC" w:rsidRPr="00843B7B">
        <w:rPr>
          <w:rFonts w:ascii="Arial" w:hAnsi="Arial" w:cs="Arial"/>
        </w:rPr>
        <w:t xml:space="preserve"> </w:t>
      </w:r>
      <w:r w:rsidR="003656C5" w:rsidRPr="00843B7B">
        <w:rPr>
          <w:rFonts w:ascii="Arial" w:hAnsi="Arial" w:cs="Arial"/>
        </w:rPr>
        <w:t>4pm ev</w:t>
      </w:r>
      <w:r w:rsidR="009141EC" w:rsidRPr="00843B7B">
        <w:rPr>
          <w:rFonts w:ascii="Arial" w:hAnsi="Arial" w:cs="Arial"/>
        </w:rPr>
        <w:t>ery day as an option.</w:t>
      </w:r>
      <w:r w:rsidR="004A0845" w:rsidRPr="00843B7B">
        <w:rPr>
          <w:rFonts w:ascii="Arial" w:hAnsi="Arial" w:cs="Arial"/>
        </w:rPr>
        <w:t xml:space="preserve"> But </w:t>
      </w:r>
      <w:r w:rsidR="002B7E61" w:rsidRPr="00843B7B">
        <w:rPr>
          <w:rFonts w:ascii="Arial" w:hAnsi="Arial" w:cs="Arial"/>
        </w:rPr>
        <w:t xml:space="preserve">many </w:t>
      </w:r>
      <w:r w:rsidR="00BE2C91" w:rsidRPr="00843B7B">
        <w:rPr>
          <w:rFonts w:ascii="Arial" w:hAnsi="Arial" w:cs="Arial"/>
        </w:rPr>
        <w:t>workplaces</w:t>
      </w:r>
      <w:r w:rsidR="002B7E61" w:rsidRPr="00843B7B">
        <w:rPr>
          <w:rFonts w:ascii="Arial" w:hAnsi="Arial" w:cs="Arial"/>
        </w:rPr>
        <w:t xml:space="preserve"> </w:t>
      </w:r>
      <w:r w:rsidR="00C1647C" w:rsidRPr="00843B7B">
        <w:rPr>
          <w:rFonts w:ascii="Arial" w:hAnsi="Arial" w:cs="Arial"/>
        </w:rPr>
        <w:t xml:space="preserve">they do not accept </w:t>
      </w:r>
      <w:r w:rsidR="00F40DCF" w:rsidRPr="00843B7B">
        <w:rPr>
          <w:rFonts w:ascii="Arial" w:hAnsi="Arial" w:cs="Arial"/>
        </w:rPr>
        <w:t xml:space="preserve">flexible time, often industrial such as </w:t>
      </w:r>
      <w:r w:rsidR="0087220B" w:rsidRPr="00843B7B">
        <w:rPr>
          <w:rFonts w:ascii="Arial" w:hAnsi="Arial" w:cs="Arial"/>
        </w:rPr>
        <w:t xml:space="preserve">warehousing, medical caregiving, </w:t>
      </w:r>
      <w:r w:rsidR="00BE2C91" w:rsidRPr="00843B7B">
        <w:rPr>
          <w:rFonts w:ascii="Arial" w:hAnsi="Arial" w:cs="Arial"/>
        </w:rPr>
        <w:t>grocery,</w:t>
      </w:r>
      <w:r w:rsidR="003C5CA9" w:rsidRPr="00843B7B">
        <w:rPr>
          <w:rFonts w:ascii="Arial" w:hAnsi="Arial" w:cs="Arial"/>
        </w:rPr>
        <w:t xml:space="preserve"> and service station. </w:t>
      </w:r>
      <w:r w:rsidR="003619C5" w:rsidRPr="00843B7B">
        <w:rPr>
          <w:rFonts w:ascii="Arial" w:hAnsi="Arial" w:cs="Arial"/>
        </w:rPr>
        <w:t xml:space="preserve">In the most </w:t>
      </w:r>
      <w:r w:rsidR="00706609" w:rsidRPr="00843B7B">
        <w:rPr>
          <w:rFonts w:ascii="Arial" w:hAnsi="Arial" w:cs="Arial"/>
        </w:rPr>
        <w:t>flexible workplace of all, emplo</w:t>
      </w:r>
      <w:r w:rsidR="0089239B" w:rsidRPr="00843B7B">
        <w:rPr>
          <w:rFonts w:ascii="Arial" w:hAnsi="Arial" w:cs="Arial"/>
        </w:rPr>
        <w:t xml:space="preserve">yees come and go as they please </w:t>
      </w:r>
      <w:r w:rsidR="00C95FC1" w:rsidRPr="00843B7B">
        <w:rPr>
          <w:rFonts w:ascii="Arial" w:hAnsi="Arial" w:cs="Arial"/>
        </w:rPr>
        <w:t xml:space="preserve">when they please. </w:t>
      </w:r>
      <w:r w:rsidR="00B83D8A" w:rsidRPr="00843B7B">
        <w:rPr>
          <w:rFonts w:ascii="Arial" w:hAnsi="Arial" w:cs="Arial"/>
        </w:rPr>
        <w:t xml:space="preserve">These </w:t>
      </w:r>
      <w:r w:rsidR="00543E02" w:rsidRPr="00843B7B">
        <w:rPr>
          <w:rFonts w:ascii="Arial" w:hAnsi="Arial" w:cs="Arial"/>
        </w:rPr>
        <w:t xml:space="preserve">opportunities increased during the coronavirus pandemic. But they are still </w:t>
      </w:r>
      <w:r w:rsidR="001C0B31" w:rsidRPr="00843B7B">
        <w:rPr>
          <w:rFonts w:ascii="Arial" w:hAnsi="Arial" w:cs="Arial"/>
        </w:rPr>
        <w:t xml:space="preserve">responsible for achieving the goals </w:t>
      </w:r>
      <w:r w:rsidR="002D540E" w:rsidRPr="00843B7B">
        <w:rPr>
          <w:rFonts w:ascii="Arial" w:hAnsi="Arial" w:cs="Arial"/>
        </w:rPr>
        <w:t>of their position. They achi</w:t>
      </w:r>
      <w:r w:rsidR="00F42296" w:rsidRPr="00843B7B">
        <w:rPr>
          <w:rFonts w:ascii="Arial" w:hAnsi="Arial" w:cs="Arial"/>
        </w:rPr>
        <w:t xml:space="preserve">eve only 15-20 hours in the office </w:t>
      </w:r>
      <w:r w:rsidR="00E83EE8" w:rsidRPr="00843B7B">
        <w:rPr>
          <w:rFonts w:ascii="Arial" w:hAnsi="Arial" w:cs="Arial"/>
        </w:rPr>
        <w:t>and working remotely the rest of the time.</w:t>
      </w:r>
    </w:p>
    <w:p w14:paraId="4EBBAB59" w14:textId="7B794635" w:rsidR="00034D37" w:rsidRPr="00324125" w:rsidRDefault="00843B7B" w:rsidP="000C1C0B">
      <w:pPr>
        <w:pStyle w:val="Heading1"/>
        <w:jc w:val="both"/>
        <w:rPr>
          <w:rFonts w:ascii="Arial" w:hAnsi="Arial" w:cs="Arial"/>
          <w:i/>
          <w:iCs/>
        </w:rPr>
      </w:pPr>
      <w:r w:rsidRPr="00324125">
        <w:rPr>
          <w:rFonts w:ascii="Arial" w:hAnsi="Arial" w:cs="Arial"/>
          <w:i/>
          <w:iCs/>
        </w:rPr>
        <w:t>5.</w:t>
      </w:r>
      <w:r w:rsidR="00034D37" w:rsidRPr="00324125">
        <w:rPr>
          <w:rFonts w:ascii="Arial" w:hAnsi="Arial" w:cs="Arial"/>
          <w:i/>
          <w:iCs/>
        </w:rPr>
        <w:t>Additional holiday</w:t>
      </w:r>
    </w:p>
    <w:p w14:paraId="06C21451" w14:textId="60924D60" w:rsidR="00AA5419" w:rsidRPr="007A1AA5" w:rsidRDefault="0054159B" w:rsidP="000C1C0B">
      <w:pPr>
        <w:pStyle w:val="NormalWeb"/>
        <w:shd w:val="clear" w:color="auto" w:fill="FFFFFF"/>
        <w:spacing w:before="0" w:after="0" w:line="360" w:lineRule="auto"/>
        <w:jc w:val="both"/>
        <w:textAlignment w:val="baseline"/>
        <w:rPr>
          <w:rFonts w:ascii="Arial" w:hAnsi="Arial" w:cs="Arial"/>
          <w:color w:val="232323"/>
          <w:sz w:val="22"/>
          <w:szCs w:val="22"/>
        </w:rPr>
      </w:pPr>
      <w:r w:rsidRPr="007A1AA5">
        <w:rPr>
          <w:rFonts w:ascii="Arial" w:hAnsi="Arial" w:cs="Arial"/>
          <w:sz w:val="22"/>
          <w:szCs w:val="22"/>
        </w:rPr>
        <w:t xml:space="preserve">Some companies </w:t>
      </w:r>
      <w:r w:rsidR="009E7603" w:rsidRPr="007A1AA5">
        <w:rPr>
          <w:rFonts w:ascii="Arial" w:hAnsi="Arial" w:cs="Arial"/>
          <w:sz w:val="22"/>
          <w:szCs w:val="22"/>
        </w:rPr>
        <w:t xml:space="preserve">offer to his employees </w:t>
      </w:r>
      <w:r w:rsidR="000D5371" w:rsidRPr="007A1AA5">
        <w:rPr>
          <w:rFonts w:ascii="Arial" w:hAnsi="Arial" w:cs="Arial"/>
          <w:color w:val="232323"/>
          <w:sz w:val="22"/>
          <w:szCs w:val="22"/>
          <w:shd w:val="clear" w:color="auto" w:fill="FFFFFF"/>
        </w:rPr>
        <w:t>as much holiday as they want.</w:t>
      </w:r>
      <w:r w:rsidR="006B0E20" w:rsidRPr="007A1AA5">
        <w:rPr>
          <w:rFonts w:ascii="Merriweather" w:hAnsi="Merriweather"/>
          <w:color w:val="232323"/>
          <w:sz w:val="22"/>
          <w:szCs w:val="22"/>
          <w:bdr w:val="none" w:sz="0" w:space="0" w:color="auto" w:frame="1"/>
          <w:shd w:val="clear" w:color="auto" w:fill="FFFFFF"/>
        </w:rPr>
        <w:t xml:space="preserve"> </w:t>
      </w:r>
      <w:r w:rsidR="006B0E20" w:rsidRPr="007A1AA5">
        <w:rPr>
          <w:rStyle w:val="Strong"/>
          <w:rFonts w:ascii="Arial" w:hAnsi="Arial" w:cs="Arial"/>
          <w:b w:val="0"/>
          <w:bCs w:val="0"/>
          <w:color w:val="232323"/>
          <w:sz w:val="22"/>
          <w:szCs w:val="22"/>
          <w:bdr w:val="none" w:sz="0" w:space="0" w:color="auto" w:frame="1"/>
          <w:shd w:val="clear" w:color="auto" w:fill="FFFFFF"/>
        </w:rPr>
        <w:t>Not every business can take their holiday policy to such an extreme</w:t>
      </w:r>
      <w:r w:rsidR="003C58C4" w:rsidRPr="007A1AA5">
        <w:rPr>
          <w:rStyle w:val="Strong"/>
          <w:rFonts w:ascii="Arial" w:hAnsi="Arial" w:cs="Arial"/>
          <w:b w:val="0"/>
          <w:bCs w:val="0"/>
          <w:color w:val="232323"/>
          <w:sz w:val="22"/>
          <w:szCs w:val="22"/>
          <w:bdr w:val="none" w:sz="0" w:space="0" w:color="auto" w:frame="1"/>
          <w:shd w:val="clear" w:color="auto" w:fill="FFFFFF"/>
        </w:rPr>
        <w:t>.</w:t>
      </w:r>
      <w:r w:rsidR="00562477" w:rsidRPr="007A1AA5">
        <w:rPr>
          <w:rFonts w:ascii="Merriweather" w:hAnsi="Merriweather"/>
          <w:color w:val="232323"/>
          <w:sz w:val="22"/>
          <w:szCs w:val="22"/>
          <w:shd w:val="clear" w:color="auto" w:fill="FFFFFF"/>
        </w:rPr>
        <w:t xml:space="preserve"> </w:t>
      </w:r>
      <w:r w:rsidR="00D039FB" w:rsidRPr="007A1AA5">
        <w:rPr>
          <w:rFonts w:ascii="Arial" w:hAnsi="Arial" w:cs="Arial"/>
          <w:color w:val="232323"/>
          <w:sz w:val="22"/>
          <w:szCs w:val="22"/>
          <w:shd w:val="clear" w:color="auto" w:fill="FFFFFF"/>
        </w:rPr>
        <w:t>A</w:t>
      </w:r>
      <w:r w:rsidR="00562477" w:rsidRPr="007A1AA5">
        <w:rPr>
          <w:rFonts w:ascii="Arial" w:hAnsi="Arial" w:cs="Arial"/>
          <w:color w:val="232323"/>
          <w:sz w:val="22"/>
          <w:szCs w:val="22"/>
          <w:shd w:val="clear" w:color="auto" w:fill="FFFFFF"/>
        </w:rPr>
        <w:t xml:space="preserve">fter all you </w:t>
      </w:r>
      <w:r w:rsidR="00D039FB" w:rsidRPr="007A1AA5">
        <w:rPr>
          <w:rFonts w:ascii="Arial" w:hAnsi="Arial" w:cs="Arial"/>
          <w:color w:val="232323"/>
          <w:sz w:val="22"/>
          <w:szCs w:val="22"/>
          <w:shd w:val="clear" w:color="auto" w:fill="FFFFFF"/>
        </w:rPr>
        <w:t>must</w:t>
      </w:r>
      <w:r w:rsidR="00562477" w:rsidRPr="007A1AA5">
        <w:rPr>
          <w:rFonts w:ascii="Arial" w:hAnsi="Arial" w:cs="Arial"/>
          <w:color w:val="232323"/>
          <w:sz w:val="22"/>
          <w:szCs w:val="22"/>
          <w:shd w:val="clear" w:color="auto" w:fill="FFFFFF"/>
        </w:rPr>
        <w:t xml:space="preserve"> make sure that</w:t>
      </w:r>
      <w:r w:rsidR="00D039FB" w:rsidRPr="007A1AA5">
        <w:rPr>
          <w:rFonts w:ascii="Arial" w:hAnsi="Arial" w:cs="Arial"/>
          <w:color w:val="232323"/>
          <w:sz w:val="22"/>
          <w:szCs w:val="22"/>
          <w:shd w:val="clear" w:color="auto" w:fill="FFFFFF"/>
        </w:rPr>
        <w:t xml:space="preserve"> </w:t>
      </w:r>
      <w:r w:rsidR="00AA5419" w:rsidRPr="007A1AA5">
        <w:rPr>
          <w:rFonts w:ascii="Arial" w:hAnsi="Arial" w:cs="Arial"/>
          <w:color w:val="232323"/>
          <w:sz w:val="22"/>
          <w:szCs w:val="22"/>
          <w:bdr w:val="none" w:sz="0" w:space="0" w:color="auto" w:frame="1"/>
        </w:rPr>
        <w:t>there is a solution for businesses that allows employees to take more holiday</w:t>
      </w:r>
      <w:r w:rsidR="00AA5419" w:rsidRPr="007A1AA5">
        <w:rPr>
          <w:rFonts w:ascii="Arial" w:hAnsi="Arial" w:cs="Arial"/>
          <w:color w:val="232323"/>
          <w:sz w:val="22"/>
          <w:szCs w:val="22"/>
        </w:rPr>
        <w:t>, and managers to manage their team effectively, and deliver high quality customer service: </w:t>
      </w:r>
      <w:r w:rsidR="00AA5419" w:rsidRPr="007A1AA5">
        <w:rPr>
          <w:rFonts w:ascii="Arial" w:hAnsi="Arial" w:cs="Arial"/>
          <w:color w:val="232323"/>
          <w:sz w:val="22"/>
          <w:szCs w:val="22"/>
          <w:bdr w:val="none" w:sz="0" w:space="0" w:color="auto" w:frame="1"/>
        </w:rPr>
        <w:t>an </w:t>
      </w:r>
      <w:hyperlink r:id="rId16" w:tgtFrame="_blank" w:tooltip="annual leave salary sacrifice" w:history="1">
        <w:r w:rsidR="00AA5419" w:rsidRPr="007A1AA5">
          <w:rPr>
            <w:rFonts w:ascii="Arial" w:hAnsi="Arial" w:cs="Arial"/>
            <w:color w:val="232323"/>
            <w:sz w:val="22"/>
            <w:szCs w:val="22"/>
            <w:bdr w:val="none" w:sz="0" w:space="0" w:color="auto" w:frame="1"/>
          </w:rPr>
          <w:t>annual leave salary sacrifice scheme</w:t>
        </w:r>
      </w:hyperlink>
      <w:r w:rsidR="009A699E" w:rsidRPr="007A1AA5">
        <w:rPr>
          <w:rFonts w:ascii="Arial" w:hAnsi="Arial" w:cs="Arial"/>
          <w:color w:val="232323"/>
          <w:sz w:val="22"/>
          <w:szCs w:val="22"/>
          <w:shd w:val="clear" w:color="auto" w:fill="FFFFFF"/>
        </w:rPr>
        <w:t>.</w:t>
      </w:r>
      <w:r w:rsidR="009A699E" w:rsidRPr="007A1AA5">
        <w:rPr>
          <w:rFonts w:ascii="Merriweather" w:hAnsi="Merriweather"/>
          <w:color w:val="232323"/>
          <w:sz w:val="22"/>
          <w:szCs w:val="22"/>
          <w:shd w:val="clear" w:color="auto" w:fill="FFFFFF"/>
        </w:rPr>
        <w:t xml:space="preserve"> </w:t>
      </w:r>
      <w:r w:rsidR="009A699E" w:rsidRPr="007A1AA5">
        <w:rPr>
          <w:rFonts w:ascii="Arial" w:hAnsi="Arial" w:cs="Arial"/>
          <w:color w:val="232323"/>
          <w:sz w:val="22"/>
          <w:szCs w:val="22"/>
          <w:shd w:val="clear" w:color="auto" w:fill="FFFFFF"/>
        </w:rPr>
        <w:t>However, whilst employees may be trying to find</w:t>
      </w:r>
      <w:r w:rsidR="00270EC5" w:rsidRPr="007A1AA5">
        <w:rPr>
          <w:rFonts w:ascii="Arial" w:hAnsi="Arial" w:cs="Arial"/>
          <w:color w:val="232323"/>
          <w:sz w:val="22"/>
          <w:szCs w:val="22"/>
          <w:shd w:val="clear" w:color="auto" w:fill="FFFFFF"/>
        </w:rPr>
        <w:t xml:space="preserve"> better companies where they can take </w:t>
      </w:r>
      <w:r w:rsidR="005B583B" w:rsidRPr="007A1AA5">
        <w:rPr>
          <w:rFonts w:ascii="Arial" w:hAnsi="Arial" w:cs="Arial"/>
          <w:color w:val="232323"/>
          <w:sz w:val="22"/>
          <w:szCs w:val="22"/>
          <w:shd w:val="clear" w:color="auto" w:fill="FFFFFF"/>
        </w:rPr>
        <w:t>regular holidays.</w:t>
      </w:r>
      <w:r w:rsidR="00D45E42" w:rsidRPr="007A1AA5">
        <w:rPr>
          <w:rFonts w:ascii="Raleway" w:eastAsiaTheme="minorHAnsi" w:hAnsi="Raleway" w:cstheme="minorBidi"/>
          <w:color w:val="242424"/>
          <w:sz w:val="22"/>
          <w:szCs w:val="22"/>
          <w:shd w:val="clear" w:color="auto" w:fill="FFFFFF"/>
          <w:lang w:eastAsia="en-US"/>
        </w:rPr>
        <w:t xml:space="preserve"> </w:t>
      </w:r>
      <w:r w:rsidR="00D45E42" w:rsidRPr="007A1AA5">
        <w:rPr>
          <w:rFonts w:ascii="Arial" w:eastAsiaTheme="minorHAnsi" w:hAnsi="Arial" w:cs="Arial"/>
          <w:color w:val="242424"/>
          <w:sz w:val="22"/>
          <w:szCs w:val="22"/>
          <w:shd w:val="clear" w:color="auto" w:fill="FFFFFF"/>
          <w:lang w:eastAsia="en-US"/>
        </w:rPr>
        <w:t>If they</w:t>
      </w:r>
      <w:r w:rsidR="0098474D" w:rsidRPr="007A1AA5">
        <w:rPr>
          <w:rFonts w:ascii="Arial" w:eastAsiaTheme="minorHAnsi" w:hAnsi="Arial" w:cs="Arial"/>
          <w:color w:val="242424"/>
          <w:sz w:val="22"/>
          <w:szCs w:val="22"/>
          <w:shd w:val="clear" w:color="auto" w:fill="FFFFFF"/>
          <w:lang w:eastAsia="en-US"/>
        </w:rPr>
        <w:t xml:space="preserve"> </w:t>
      </w:r>
      <w:r w:rsidR="00D45E42" w:rsidRPr="007A1AA5">
        <w:rPr>
          <w:rFonts w:ascii="Arial" w:eastAsiaTheme="minorHAnsi" w:hAnsi="Arial" w:cs="Arial"/>
          <w:color w:val="242424"/>
          <w:sz w:val="22"/>
          <w:szCs w:val="22"/>
          <w:shd w:val="clear" w:color="auto" w:fill="FFFFFF"/>
          <w:lang w:eastAsia="en-US"/>
        </w:rPr>
        <w:t>are </w:t>
      </w:r>
      <w:r w:rsidR="0098474D" w:rsidRPr="007A1AA5">
        <w:rPr>
          <w:rFonts w:ascii="Arial" w:eastAsiaTheme="minorHAnsi" w:hAnsi="Arial" w:cs="Arial"/>
          <w:color w:val="242424"/>
          <w:sz w:val="22"/>
          <w:szCs w:val="22"/>
          <w:shd w:val="clear" w:color="auto" w:fill="FFFFFF"/>
          <w:lang w:eastAsia="en-US"/>
        </w:rPr>
        <w:t>dismissed without</w:t>
      </w:r>
      <w:r w:rsidR="00D45E42" w:rsidRPr="007A1AA5">
        <w:rPr>
          <w:rFonts w:ascii="Arial" w:eastAsiaTheme="minorHAnsi" w:hAnsi="Arial" w:cs="Arial"/>
          <w:color w:val="242424"/>
          <w:sz w:val="22"/>
          <w:szCs w:val="22"/>
          <w:shd w:val="clear" w:color="auto" w:fill="FFFFFF"/>
          <w:lang w:eastAsia="en-US"/>
        </w:rPr>
        <w:t xml:space="preserve"> having taken this holiday, the employer must pay them for it in full. </w:t>
      </w:r>
      <w:r w:rsidR="001726A1" w:rsidRPr="007A1AA5">
        <w:rPr>
          <w:rFonts w:ascii="Arial" w:hAnsi="Arial" w:cs="Arial"/>
          <w:color w:val="242424"/>
          <w:sz w:val="22"/>
          <w:szCs w:val="22"/>
          <w:shd w:val="clear" w:color="auto" w:fill="FFFFFF"/>
        </w:rPr>
        <w:t>If your employer makes it impossible for you to take your holiday,</w:t>
      </w:r>
      <w:r w:rsidR="004D5876" w:rsidRPr="007A1AA5">
        <w:rPr>
          <w:rFonts w:ascii="Arial" w:hAnsi="Arial" w:cs="Arial"/>
          <w:color w:val="242424"/>
          <w:sz w:val="22"/>
          <w:szCs w:val="22"/>
          <w:shd w:val="clear" w:color="auto" w:fill="FFFFFF"/>
        </w:rPr>
        <w:t xml:space="preserve"> they are taking a big risk.</w:t>
      </w:r>
      <w:r w:rsidR="008E1304" w:rsidRPr="007A1AA5">
        <w:rPr>
          <w:rFonts w:ascii="Arial" w:hAnsi="Arial" w:cs="Arial"/>
          <w:color w:val="242424"/>
          <w:sz w:val="22"/>
          <w:szCs w:val="22"/>
          <w:shd w:val="clear" w:color="auto" w:fill="FFFFFF"/>
        </w:rPr>
        <w:t xml:space="preserve"> Because there are many </w:t>
      </w:r>
      <w:r w:rsidR="00FF39E8" w:rsidRPr="007A1AA5">
        <w:rPr>
          <w:rFonts w:ascii="Arial" w:hAnsi="Arial" w:cs="Arial"/>
          <w:color w:val="242424"/>
          <w:sz w:val="22"/>
          <w:szCs w:val="22"/>
          <w:shd w:val="clear" w:color="auto" w:fill="FFFFFF"/>
        </w:rPr>
        <w:t>organisations</w:t>
      </w:r>
      <w:r w:rsidR="008E1304" w:rsidRPr="007A1AA5">
        <w:rPr>
          <w:rFonts w:ascii="Arial" w:hAnsi="Arial" w:cs="Arial"/>
          <w:color w:val="242424"/>
          <w:sz w:val="22"/>
          <w:szCs w:val="22"/>
          <w:shd w:val="clear" w:color="auto" w:fill="FFFFFF"/>
        </w:rPr>
        <w:t xml:space="preserve"> </w:t>
      </w:r>
      <w:r w:rsidR="00FF39E8" w:rsidRPr="007A1AA5">
        <w:rPr>
          <w:rFonts w:ascii="Arial" w:hAnsi="Arial" w:cs="Arial"/>
          <w:color w:val="242424"/>
          <w:sz w:val="22"/>
          <w:szCs w:val="22"/>
          <w:shd w:val="clear" w:color="auto" w:fill="FFFFFF"/>
        </w:rPr>
        <w:t>to help workers claim their holiday pay</w:t>
      </w:r>
      <w:r w:rsidR="00FD4DAA" w:rsidRPr="007A1AA5">
        <w:rPr>
          <w:rFonts w:ascii="Arial" w:hAnsi="Arial" w:cs="Arial"/>
          <w:color w:val="242424"/>
          <w:sz w:val="22"/>
          <w:szCs w:val="22"/>
          <w:shd w:val="clear" w:color="auto" w:fill="FFFFFF"/>
        </w:rPr>
        <w:t>.</w:t>
      </w:r>
      <w:r w:rsidR="00902437" w:rsidRPr="007A1AA5">
        <w:rPr>
          <w:rFonts w:ascii="Arial" w:hAnsi="Arial" w:cs="Arial"/>
          <w:color w:val="242424"/>
          <w:sz w:val="22"/>
          <w:szCs w:val="22"/>
          <w:shd w:val="clear" w:color="auto" w:fill="FFFFFF"/>
        </w:rPr>
        <w:t xml:space="preserve"> An employ</w:t>
      </w:r>
      <w:r w:rsidR="005F7A36" w:rsidRPr="007A1AA5">
        <w:rPr>
          <w:rFonts w:ascii="Arial" w:hAnsi="Arial" w:cs="Arial"/>
          <w:color w:val="242424"/>
          <w:sz w:val="22"/>
          <w:szCs w:val="22"/>
          <w:shd w:val="clear" w:color="auto" w:fill="FFFFFF"/>
        </w:rPr>
        <w:t xml:space="preserve">er </w:t>
      </w:r>
      <w:r w:rsidR="005226B4" w:rsidRPr="007A1AA5">
        <w:rPr>
          <w:rFonts w:ascii="Arial" w:hAnsi="Arial" w:cs="Arial"/>
          <w:color w:val="242424"/>
          <w:sz w:val="22"/>
          <w:szCs w:val="22"/>
          <w:shd w:val="clear" w:color="auto" w:fill="FFFFFF"/>
        </w:rPr>
        <w:t xml:space="preserve">will usually require a worker to give notice </w:t>
      </w:r>
      <w:r w:rsidR="0076266F" w:rsidRPr="007A1AA5">
        <w:rPr>
          <w:rFonts w:ascii="Arial" w:hAnsi="Arial" w:cs="Arial"/>
          <w:color w:val="242424"/>
          <w:sz w:val="22"/>
          <w:szCs w:val="22"/>
          <w:shd w:val="clear" w:color="auto" w:fill="FFFFFF"/>
        </w:rPr>
        <w:t>when they leave, and the dates proposed.</w:t>
      </w:r>
      <w:r w:rsidR="003E40C1" w:rsidRPr="007A1AA5">
        <w:rPr>
          <w:rFonts w:ascii="Raleway" w:hAnsi="Raleway"/>
          <w:color w:val="242424"/>
          <w:sz w:val="22"/>
          <w:szCs w:val="22"/>
          <w:shd w:val="clear" w:color="auto" w:fill="FFFFFF"/>
        </w:rPr>
        <w:t xml:space="preserve"> </w:t>
      </w:r>
      <w:r w:rsidR="003E40C1" w:rsidRPr="007A1AA5">
        <w:rPr>
          <w:rFonts w:ascii="Arial" w:hAnsi="Arial" w:cs="Arial"/>
          <w:color w:val="242424"/>
          <w:sz w:val="22"/>
          <w:szCs w:val="22"/>
          <w:shd w:val="clear" w:color="auto" w:fill="FFFFFF"/>
        </w:rPr>
        <w:t>The employer may require this notice to be given at least twice as many days in advance of the start of the leave as the number of days' leave requested.</w:t>
      </w:r>
    </w:p>
    <w:p w14:paraId="14DE8496" w14:textId="1992A323" w:rsidR="00DF249B" w:rsidRPr="00324125" w:rsidRDefault="00843B7B" w:rsidP="000C1C0B">
      <w:pPr>
        <w:pStyle w:val="Heading1"/>
        <w:jc w:val="both"/>
        <w:rPr>
          <w:rFonts w:ascii="Arial" w:hAnsi="Arial" w:cs="Arial"/>
          <w:i/>
        </w:rPr>
      </w:pPr>
      <w:r w:rsidRPr="00324125">
        <w:rPr>
          <w:rFonts w:ascii="Arial" w:hAnsi="Arial" w:cs="Arial"/>
          <w:i/>
        </w:rPr>
        <w:t>6.</w:t>
      </w:r>
      <w:r w:rsidR="00B576E1" w:rsidRPr="00324125">
        <w:rPr>
          <w:rFonts w:ascii="Arial" w:hAnsi="Arial" w:cs="Arial"/>
          <w:i/>
        </w:rPr>
        <w:t>Financial methods of motivation</w:t>
      </w:r>
    </w:p>
    <w:p w14:paraId="2989249F" w14:textId="77777777" w:rsidR="00843B7B" w:rsidRPr="00843B7B" w:rsidRDefault="00843B7B" w:rsidP="000C1C0B">
      <w:pPr>
        <w:jc w:val="both"/>
      </w:pPr>
    </w:p>
    <w:p w14:paraId="464403F4" w14:textId="1F798047" w:rsidR="006E4B92" w:rsidRPr="00843B7B" w:rsidRDefault="002231DE" w:rsidP="000C1C0B">
      <w:pPr>
        <w:spacing w:line="360" w:lineRule="auto"/>
        <w:jc w:val="both"/>
        <w:rPr>
          <w:rFonts w:ascii="Arial" w:hAnsi="Arial" w:cs="Arial"/>
        </w:rPr>
      </w:pPr>
      <w:r w:rsidRPr="00843B7B">
        <w:rPr>
          <w:rFonts w:ascii="Arial" w:hAnsi="Arial" w:cs="Arial"/>
        </w:rPr>
        <w:t>Why pay is so important</w:t>
      </w:r>
      <w:r w:rsidR="00872707" w:rsidRPr="00843B7B">
        <w:rPr>
          <w:rFonts w:ascii="Arial" w:hAnsi="Arial" w:cs="Arial"/>
        </w:rPr>
        <w:t xml:space="preserve">? Although some </w:t>
      </w:r>
      <w:r w:rsidR="00C81A9C" w:rsidRPr="00843B7B">
        <w:rPr>
          <w:rFonts w:ascii="Arial" w:hAnsi="Arial" w:cs="Arial"/>
        </w:rPr>
        <w:t>theorists believe that money is not a positive motivator</w:t>
      </w:r>
      <w:r w:rsidR="006E4B92" w:rsidRPr="00843B7B">
        <w:rPr>
          <w:rFonts w:ascii="Arial" w:hAnsi="Arial" w:cs="Arial"/>
        </w:rPr>
        <w:t xml:space="preserve">, pay system are designed to motivate employees. </w:t>
      </w:r>
      <w:r w:rsidR="007A56D0" w:rsidRPr="00843B7B">
        <w:rPr>
          <w:rFonts w:ascii="Arial" w:hAnsi="Arial" w:cs="Arial"/>
        </w:rPr>
        <w:t xml:space="preserve">Payment is important because </w:t>
      </w:r>
      <w:r w:rsidR="00B5765A" w:rsidRPr="00843B7B">
        <w:rPr>
          <w:rFonts w:ascii="Arial" w:hAnsi="Arial" w:cs="Arial"/>
        </w:rPr>
        <w:t>people feel strongly about it,</w:t>
      </w:r>
      <w:r w:rsidR="000B0CAC" w:rsidRPr="00843B7B">
        <w:rPr>
          <w:rFonts w:ascii="Arial" w:hAnsi="Arial" w:cs="Arial"/>
        </w:rPr>
        <w:t xml:space="preserve"> it helps retain employees </w:t>
      </w:r>
      <w:r w:rsidR="00891BC4" w:rsidRPr="00843B7B">
        <w:rPr>
          <w:rFonts w:ascii="Arial" w:hAnsi="Arial" w:cs="Arial"/>
        </w:rPr>
        <w:t>with the skills the business needs for success.</w:t>
      </w:r>
      <w:r w:rsidR="00490CCE" w:rsidRPr="00843B7B">
        <w:rPr>
          <w:rFonts w:ascii="Arial" w:hAnsi="Arial" w:cs="Arial"/>
        </w:rPr>
        <w:t xml:space="preserve"> There are many methods of financial reward</w:t>
      </w:r>
      <w:r w:rsidR="007A244A" w:rsidRPr="00843B7B">
        <w:rPr>
          <w:rFonts w:ascii="Arial" w:hAnsi="Arial" w:cs="Arial"/>
        </w:rPr>
        <w:t>, here are some meth</w:t>
      </w:r>
      <w:r w:rsidR="001444FE" w:rsidRPr="00843B7B">
        <w:rPr>
          <w:rFonts w:ascii="Arial" w:hAnsi="Arial" w:cs="Arial"/>
        </w:rPr>
        <w:t>ods of reward:</w:t>
      </w:r>
    </w:p>
    <w:p w14:paraId="133AD7B9" w14:textId="3502F90B" w:rsidR="001444FE" w:rsidRPr="00843B7B" w:rsidRDefault="001444FE" w:rsidP="000C1C0B">
      <w:pPr>
        <w:spacing w:line="360" w:lineRule="auto"/>
        <w:jc w:val="both"/>
        <w:rPr>
          <w:rFonts w:ascii="Arial" w:hAnsi="Arial" w:cs="Arial"/>
        </w:rPr>
      </w:pPr>
      <w:r w:rsidRPr="00843B7B">
        <w:rPr>
          <w:rFonts w:ascii="Arial" w:hAnsi="Arial" w:cs="Arial"/>
        </w:rPr>
        <w:t>Time</w:t>
      </w:r>
      <w:r w:rsidR="00F85620" w:rsidRPr="00843B7B">
        <w:rPr>
          <w:rFonts w:ascii="Arial" w:hAnsi="Arial" w:cs="Arial"/>
        </w:rPr>
        <w:t>-rate pay, Piece-</w:t>
      </w:r>
      <w:r w:rsidR="00C9620F" w:rsidRPr="00843B7B">
        <w:rPr>
          <w:rFonts w:ascii="Arial" w:hAnsi="Arial" w:cs="Arial"/>
        </w:rPr>
        <w:t xml:space="preserve">rate pay, Commission, </w:t>
      </w:r>
      <w:r w:rsidR="00E40B33" w:rsidRPr="00843B7B">
        <w:rPr>
          <w:rFonts w:ascii="Arial" w:hAnsi="Arial" w:cs="Arial"/>
        </w:rPr>
        <w:t xml:space="preserve">Other performance- related pay including bonuses, </w:t>
      </w:r>
      <w:r w:rsidR="00521633" w:rsidRPr="00843B7B">
        <w:rPr>
          <w:rFonts w:ascii="Arial" w:hAnsi="Arial" w:cs="Arial"/>
        </w:rPr>
        <w:t xml:space="preserve">Shares and options, </w:t>
      </w:r>
      <w:r w:rsidR="009E2035" w:rsidRPr="00843B7B">
        <w:rPr>
          <w:rFonts w:ascii="Arial" w:hAnsi="Arial" w:cs="Arial"/>
        </w:rPr>
        <w:t>Benefits and kind and Pension.</w:t>
      </w:r>
      <w:r w:rsidR="0047084D" w:rsidRPr="00843B7B">
        <w:rPr>
          <w:rFonts w:ascii="Arial" w:hAnsi="Arial" w:cs="Arial"/>
        </w:rPr>
        <w:t xml:space="preserve"> </w:t>
      </w:r>
    </w:p>
    <w:p w14:paraId="4E18F223" w14:textId="2A3263F2" w:rsidR="0047084D" w:rsidRPr="00843B7B" w:rsidRDefault="00971457" w:rsidP="000C1C0B">
      <w:pPr>
        <w:spacing w:line="360" w:lineRule="auto"/>
        <w:jc w:val="both"/>
        <w:rPr>
          <w:rFonts w:ascii="Arial" w:hAnsi="Arial" w:cs="Arial"/>
        </w:rPr>
      </w:pPr>
      <w:r w:rsidRPr="00843B7B">
        <w:rPr>
          <w:rFonts w:ascii="Arial" w:hAnsi="Arial" w:cs="Arial"/>
        </w:rPr>
        <w:t xml:space="preserve">It is important to remember one </w:t>
      </w:r>
      <w:r w:rsidR="00C965BE" w:rsidRPr="00843B7B">
        <w:rPr>
          <w:rFonts w:ascii="Arial" w:hAnsi="Arial" w:cs="Arial"/>
        </w:rPr>
        <w:t xml:space="preserve">element of motivation </w:t>
      </w:r>
      <w:r w:rsidR="0036482B" w:rsidRPr="00843B7B">
        <w:rPr>
          <w:rFonts w:ascii="Arial" w:hAnsi="Arial" w:cs="Arial"/>
        </w:rPr>
        <w:t xml:space="preserve">is </w:t>
      </w:r>
      <w:r w:rsidR="00110616" w:rsidRPr="00843B7B">
        <w:rPr>
          <w:rFonts w:ascii="Arial" w:hAnsi="Arial" w:cs="Arial"/>
        </w:rPr>
        <w:t xml:space="preserve">where management give attention to </w:t>
      </w:r>
      <w:r w:rsidR="00CB454A" w:rsidRPr="00843B7B">
        <w:rPr>
          <w:rFonts w:ascii="Arial" w:hAnsi="Arial" w:cs="Arial"/>
        </w:rPr>
        <w:t xml:space="preserve">developing good management and supervision, </w:t>
      </w:r>
      <w:r w:rsidR="00B75419" w:rsidRPr="00843B7B">
        <w:rPr>
          <w:rFonts w:ascii="Arial" w:hAnsi="Arial" w:cs="Arial"/>
        </w:rPr>
        <w:t xml:space="preserve">making effective </w:t>
      </w:r>
      <w:r w:rsidR="008E75C6" w:rsidRPr="00843B7B">
        <w:rPr>
          <w:rFonts w:ascii="Arial" w:hAnsi="Arial" w:cs="Arial"/>
        </w:rPr>
        <w:t>arrangement</w:t>
      </w:r>
      <w:r w:rsidR="00B75419" w:rsidRPr="00843B7B">
        <w:rPr>
          <w:rFonts w:ascii="Arial" w:hAnsi="Arial" w:cs="Arial"/>
        </w:rPr>
        <w:t xml:space="preserve"> </w:t>
      </w:r>
      <w:r w:rsidR="008E75C6" w:rsidRPr="00843B7B">
        <w:rPr>
          <w:rFonts w:ascii="Arial" w:hAnsi="Arial" w:cs="Arial"/>
        </w:rPr>
        <w:t xml:space="preserve">for communication and </w:t>
      </w:r>
      <w:r w:rsidR="007A1AA5" w:rsidRPr="00843B7B">
        <w:rPr>
          <w:rFonts w:ascii="Arial" w:hAnsi="Arial" w:cs="Arial"/>
        </w:rPr>
        <w:t>consultation,</w:t>
      </w:r>
      <w:r w:rsidR="0036482B" w:rsidRPr="00843B7B">
        <w:rPr>
          <w:rFonts w:ascii="Arial" w:hAnsi="Arial" w:cs="Arial"/>
        </w:rPr>
        <w:t xml:space="preserve"> and providing feed</w:t>
      </w:r>
      <w:r w:rsidR="008E5DF9" w:rsidRPr="00843B7B">
        <w:rPr>
          <w:rFonts w:ascii="Arial" w:hAnsi="Arial" w:cs="Arial"/>
        </w:rPr>
        <w:t>back to staff about their perf</w:t>
      </w:r>
      <w:r w:rsidR="00A9010B" w:rsidRPr="00843B7B">
        <w:rPr>
          <w:rFonts w:ascii="Arial" w:hAnsi="Arial" w:cs="Arial"/>
        </w:rPr>
        <w:t>ormance and training and de</w:t>
      </w:r>
      <w:r w:rsidR="00590FE7" w:rsidRPr="00843B7B">
        <w:rPr>
          <w:rFonts w:ascii="Arial" w:hAnsi="Arial" w:cs="Arial"/>
        </w:rPr>
        <w:t xml:space="preserve">velopment. </w:t>
      </w:r>
    </w:p>
    <w:p w14:paraId="35153FE9" w14:textId="6D75FD0F" w:rsidR="00E83EE8" w:rsidRPr="00324125" w:rsidRDefault="00843B7B" w:rsidP="000C1C0B">
      <w:pPr>
        <w:pStyle w:val="Heading1"/>
        <w:jc w:val="both"/>
        <w:rPr>
          <w:rFonts w:ascii="Arial" w:hAnsi="Arial" w:cs="Arial"/>
          <w:i/>
        </w:rPr>
      </w:pPr>
      <w:r w:rsidRPr="00324125">
        <w:rPr>
          <w:rFonts w:ascii="Arial" w:hAnsi="Arial" w:cs="Arial"/>
          <w:i/>
        </w:rPr>
        <w:t>7.</w:t>
      </w:r>
      <w:r w:rsidR="00D137CE" w:rsidRPr="00324125">
        <w:rPr>
          <w:rFonts w:ascii="Arial" w:hAnsi="Arial" w:cs="Arial"/>
          <w:i/>
        </w:rPr>
        <w:t>Companies award bonuses</w:t>
      </w:r>
    </w:p>
    <w:p w14:paraId="627A170B" w14:textId="77777777" w:rsidR="00843B7B" w:rsidRPr="00843B7B" w:rsidRDefault="00843B7B" w:rsidP="000C1C0B">
      <w:pPr>
        <w:jc w:val="both"/>
      </w:pPr>
    </w:p>
    <w:p w14:paraId="25E82BAC" w14:textId="1DB6114D" w:rsidR="00344EC5" w:rsidRPr="00843B7B" w:rsidRDefault="00505CCC" w:rsidP="000C1C0B">
      <w:pPr>
        <w:spacing w:line="360" w:lineRule="auto"/>
        <w:jc w:val="both"/>
        <w:rPr>
          <w:rFonts w:ascii="Arial" w:hAnsi="Arial" w:cs="Arial"/>
          <w:color w:val="3A3A3A"/>
          <w:shd w:val="clear" w:color="auto" w:fill="F3F3F3"/>
        </w:rPr>
      </w:pPr>
      <w:r w:rsidRPr="00843B7B">
        <w:rPr>
          <w:rFonts w:ascii="Arial" w:hAnsi="Arial" w:cs="Arial"/>
        </w:rPr>
        <w:t>A bonus is a finan</w:t>
      </w:r>
      <w:r w:rsidR="009B4BE4" w:rsidRPr="00843B7B">
        <w:rPr>
          <w:rFonts w:ascii="Arial" w:hAnsi="Arial" w:cs="Arial"/>
        </w:rPr>
        <w:t xml:space="preserve">cial compensation that is above and beyond </w:t>
      </w:r>
      <w:r w:rsidR="00986D2F" w:rsidRPr="00843B7B">
        <w:rPr>
          <w:rFonts w:ascii="Arial" w:hAnsi="Arial" w:cs="Arial"/>
        </w:rPr>
        <w:t xml:space="preserve">the normal payment expectation. </w:t>
      </w:r>
      <w:r w:rsidR="001E7FC9" w:rsidRPr="00843B7B">
        <w:rPr>
          <w:rFonts w:ascii="Arial" w:hAnsi="Arial" w:cs="Arial"/>
        </w:rPr>
        <w:t xml:space="preserve">Some companies </w:t>
      </w:r>
      <w:r w:rsidR="00D369A6" w:rsidRPr="00843B7B">
        <w:rPr>
          <w:rFonts w:ascii="Arial" w:hAnsi="Arial" w:cs="Arial"/>
        </w:rPr>
        <w:t xml:space="preserve">have </w:t>
      </w:r>
      <w:r w:rsidR="002A7D76" w:rsidRPr="00843B7B">
        <w:rPr>
          <w:rFonts w:ascii="Arial" w:hAnsi="Arial" w:cs="Arial"/>
        </w:rPr>
        <w:t xml:space="preserve">other ways that </w:t>
      </w:r>
      <w:r w:rsidR="00846022" w:rsidRPr="00843B7B">
        <w:rPr>
          <w:rFonts w:ascii="Arial" w:hAnsi="Arial" w:cs="Arial"/>
        </w:rPr>
        <w:t xml:space="preserve">they can awards employee bonuses, including cash, </w:t>
      </w:r>
      <w:r w:rsidR="004E7C97" w:rsidRPr="00843B7B">
        <w:rPr>
          <w:rFonts w:ascii="Arial" w:hAnsi="Arial" w:cs="Arial"/>
        </w:rPr>
        <w:t>stock,</w:t>
      </w:r>
      <w:r w:rsidR="00846022" w:rsidRPr="00843B7B">
        <w:rPr>
          <w:rFonts w:ascii="Arial" w:hAnsi="Arial" w:cs="Arial"/>
        </w:rPr>
        <w:t xml:space="preserve"> and stock </w:t>
      </w:r>
      <w:r w:rsidR="002F3D1A" w:rsidRPr="00843B7B">
        <w:rPr>
          <w:rFonts w:ascii="Arial" w:hAnsi="Arial" w:cs="Arial"/>
        </w:rPr>
        <w:t>options.</w:t>
      </w:r>
      <w:r w:rsidR="00CD5CA2" w:rsidRPr="00843B7B">
        <w:rPr>
          <w:rFonts w:ascii="Arial" w:hAnsi="Arial" w:cs="Arial"/>
        </w:rPr>
        <w:t xml:space="preserve"> </w:t>
      </w:r>
      <w:r w:rsidR="00C969D4" w:rsidRPr="00843B7B">
        <w:rPr>
          <w:rFonts w:ascii="Arial" w:hAnsi="Arial" w:cs="Arial"/>
        </w:rPr>
        <w:t xml:space="preserve">We often think </w:t>
      </w:r>
      <w:r w:rsidR="006221BE" w:rsidRPr="00843B7B">
        <w:rPr>
          <w:rFonts w:ascii="Arial" w:hAnsi="Arial" w:cs="Arial"/>
        </w:rPr>
        <w:t xml:space="preserve">all bonuses </w:t>
      </w:r>
      <w:r w:rsidR="00AF3CD7" w:rsidRPr="00843B7B">
        <w:rPr>
          <w:rFonts w:ascii="Arial" w:hAnsi="Arial" w:cs="Arial"/>
        </w:rPr>
        <w:t>must</w:t>
      </w:r>
      <w:r w:rsidR="006571E7" w:rsidRPr="00843B7B">
        <w:rPr>
          <w:rFonts w:ascii="Arial" w:hAnsi="Arial" w:cs="Arial"/>
        </w:rPr>
        <w:t xml:space="preserve"> be paid </w:t>
      </w:r>
      <w:r w:rsidR="00057042" w:rsidRPr="00843B7B">
        <w:rPr>
          <w:rFonts w:ascii="Arial" w:hAnsi="Arial" w:cs="Arial"/>
        </w:rPr>
        <w:t xml:space="preserve">in </w:t>
      </w:r>
      <w:r w:rsidR="00AF3CD7" w:rsidRPr="00843B7B">
        <w:rPr>
          <w:rFonts w:ascii="Arial" w:hAnsi="Arial" w:cs="Arial"/>
        </w:rPr>
        <w:t>cash;</w:t>
      </w:r>
      <w:r w:rsidR="00057042" w:rsidRPr="00843B7B">
        <w:rPr>
          <w:rFonts w:ascii="Arial" w:hAnsi="Arial" w:cs="Arial"/>
        </w:rPr>
        <w:t xml:space="preserve"> they do not have to be. Non- c</w:t>
      </w:r>
      <w:r w:rsidR="00B40D07" w:rsidRPr="00843B7B">
        <w:rPr>
          <w:rFonts w:ascii="Arial" w:hAnsi="Arial" w:cs="Arial"/>
        </w:rPr>
        <w:t>ash option is also available</w:t>
      </w:r>
      <w:r w:rsidR="00AF3CD7" w:rsidRPr="00843B7B">
        <w:rPr>
          <w:rFonts w:ascii="Arial" w:hAnsi="Arial" w:cs="Arial"/>
        </w:rPr>
        <w:t xml:space="preserve">- </w:t>
      </w:r>
      <w:r w:rsidR="00F20FFB" w:rsidRPr="00843B7B">
        <w:rPr>
          <w:rFonts w:ascii="Arial" w:hAnsi="Arial" w:cs="Arial"/>
        </w:rPr>
        <w:t>vouchers or pre- paid cards</w:t>
      </w:r>
      <w:r w:rsidR="00E97B6E" w:rsidRPr="00843B7B">
        <w:rPr>
          <w:rFonts w:ascii="Arial" w:hAnsi="Arial" w:cs="Arial"/>
        </w:rPr>
        <w:t xml:space="preserve"> and </w:t>
      </w:r>
      <w:r w:rsidR="00F20FFB" w:rsidRPr="00843B7B">
        <w:rPr>
          <w:rFonts w:ascii="Arial" w:hAnsi="Arial" w:cs="Arial"/>
        </w:rPr>
        <w:t xml:space="preserve">gift </w:t>
      </w:r>
      <w:r w:rsidR="001E6546" w:rsidRPr="00843B7B">
        <w:rPr>
          <w:rFonts w:ascii="Arial" w:hAnsi="Arial" w:cs="Arial"/>
        </w:rPr>
        <w:t>such as luxury items</w:t>
      </w:r>
      <w:r w:rsidR="00E97B6E" w:rsidRPr="00843B7B">
        <w:rPr>
          <w:rFonts w:ascii="Arial" w:hAnsi="Arial" w:cs="Arial"/>
        </w:rPr>
        <w:t>. Some bonuses are individual, team and company- wide</w:t>
      </w:r>
      <w:r w:rsidR="00C478A1" w:rsidRPr="00843B7B">
        <w:rPr>
          <w:rFonts w:ascii="Arial" w:hAnsi="Arial" w:cs="Arial"/>
        </w:rPr>
        <w:t>. Individual bonuses</w:t>
      </w:r>
      <w:r w:rsidR="007F6673" w:rsidRPr="00843B7B">
        <w:rPr>
          <w:rFonts w:ascii="Arial" w:hAnsi="Arial" w:cs="Arial"/>
        </w:rPr>
        <w:t xml:space="preserve">, </w:t>
      </w:r>
      <w:r w:rsidR="000D7B6D" w:rsidRPr="00843B7B">
        <w:rPr>
          <w:rFonts w:ascii="Arial" w:hAnsi="Arial" w:cs="Arial"/>
        </w:rPr>
        <w:t xml:space="preserve">employee must </w:t>
      </w:r>
      <w:r w:rsidR="00B90B7A" w:rsidRPr="00843B7B">
        <w:rPr>
          <w:rFonts w:ascii="Arial" w:hAnsi="Arial" w:cs="Arial"/>
        </w:rPr>
        <w:t xml:space="preserve">reach </w:t>
      </w:r>
      <w:r w:rsidR="007F6673" w:rsidRPr="00843B7B">
        <w:rPr>
          <w:rFonts w:ascii="Arial" w:hAnsi="Arial" w:cs="Arial"/>
        </w:rPr>
        <w:t>sales targets.</w:t>
      </w:r>
      <w:r w:rsidR="00846091" w:rsidRPr="00843B7B">
        <w:rPr>
          <w:rFonts w:ascii="Arial" w:hAnsi="Arial" w:cs="Arial"/>
        </w:rPr>
        <w:t xml:space="preserve"> Team bonuses </w:t>
      </w:r>
      <w:r w:rsidR="00AA42D0" w:rsidRPr="00843B7B">
        <w:rPr>
          <w:rFonts w:ascii="Arial" w:hAnsi="Arial" w:cs="Arial"/>
        </w:rPr>
        <w:t xml:space="preserve">is when your workforce </w:t>
      </w:r>
      <w:r w:rsidR="006D69A0" w:rsidRPr="00843B7B">
        <w:rPr>
          <w:rFonts w:ascii="Arial" w:hAnsi="Arial" w:cs="Arial"/>
        </w:rPr>
        <w:t xml:space="preserve">is split into teams with defined </w:t>
      </w:r>
      <w:r w:rsidR="006E06A7" w:rsidRPr="00843B7B">
        <w:rPr>
          <w:rFonts w:ascii="Arial" w:hAnsi="Arial" w:cs="Arial"/>
        </w:rPr>
        <w:t xml:space="preserve">goals. </w:t>
      </w:r>
      <w:r w:rsidR="00F50F80" w:rsidRPr="00843B7B">
        <w:rPr>
          <w:rFonts w:ascii="Arial" w:hAnsi="Arial" w:cs="Arial"/>
        </w:rPr>
        <w:t xml:space="preserve">Company- wide bonuses </w:t>
      </w:r>
      <w:r w:rsidR="006C3071" w:rsidRPr="00843B7B">
        <w:rPr>
          <w:rFonts w:ascii="Arial" w:hAnsi="Arial" w:cs="Arial"/>
        </w:rPr>
        <w:t xml:space="preserve">are usually discretionary </w:t>
      </w:r>
      <w:r w:rsidR="002858F9" w:rsidRPr="00843B7B">
        <w:rPr>
          <w:rFonts w:ascii="Arial" w:hAnsi="Arial" w:cs="Arial"/>
        </w:rPr>
        <w:t xml:space="preserve">since many factors can affect an </w:t>
      </w:r>
      <w:r w:rsidR="00E54355" w:rsidRPr="00843B7B">
        <w:rPr>
          <w:rFonts w:ascii="Arial" w:hAnsi="Arial" w:cs="Arial"/>
        </w:rPr>
        <w:t>organisation’s</w:t>
      </w:r>
      <w:r w:rsidR="00AF5218" w:rsidRPr="00843B7B">
        <w:rPr>
          <w:rFonts w:ascii="Arial" w:hAnsi="Arial" w:cs="Arial"/>
        </w:rPr>
        <w:t xml:space="preserve"> ability to pay</w:t>
      </w:r>
      <w:r w:rsidR="00AF5218" w:rsidRPr="00843B7B">
        <w:rPr>
          <w:rFonts w:ascii="Arial" w:hAnsi="Arial" w:cs="Arial"/>
          <w:color w:val="3A3A3A"/>
          <w:shd w:val="clear" w:color="auto" w:fill="F3F3F3"/>
        </w:rPr>
        <w:t xml:space="preserve">. </w:t>
      </w:r>
    </w:p>
    <w:p w14:paraId="721FC7EF" w14:textId="0798A274" w:rsidR="009B6FBA" w:rsidRPr="00324125" w:rsidRDefault="002452A9" w:rsidP="000C1C0B">
      <w:pPr>
        <w:pStyle w:val="Heading1"/>
        <w:jc w:val="both"/>
        <w:rPr>
          <w:rFonts w:ascii="Arial" w:hAnsi="Arial" w:cs="Arial"/>
          <w:i/>
          <w:iCs/>
        </w:rPr>
      </w:pPr>
      <w:r w:rsidRPr="00324125">
        <w:rPr>
          <w:rFonts w:ascii="Arial" w:hAnsi="Arial" w:cs="Arial"/>
          <w:i/>
          <w:iCs/>
        </w:rPr>
        <w:t>8.</w:t>
      </w:r>
      <w:r w:rsidR="009B6FBA" w:rsidRPr="00324125">
        <w:rPr>
          <w:rFonts w:ascii="Arial" w:hAnsi="Arial" w:cs="Arial"/>
          <w:i/>
          <w:iCs/>
        </w:rPr>
        <w:t>Good working conditions</w:t>
      </w:r>
    </w:p>
    <w:p w14:paraId="3B6DC5A1" w14:textId="77777777" w:rsidR="00C83498" w:rsidRDefault="00263084" w:rsidP="000C1C0B">
      <w:pPr>
        <w:spacing w:before="100" w:beforeAutospacing="1" w:after="285" w:line="360" w:lineRule="auto"/>
        <w:jc w:val="both"/>
        <w:rPr>
          <w:rFonts w:ascii="Arial" w:eastAsia="Times New Roman" w:hAnsi="Arial" w:cs="Arial"/>
          <w:color w:val="333333"/>
          <w:lang w:eastAsia="en-GB"/>
        </w:rPr>
      </w:pPr>
      <w:r w:rsidRPr="008630FA">
        <w:rPr>
          <w:rFonts w:ascii="Arial" w:hAnsi="Arial" w:cs="Arial"/>
          <w:color w:val="333333"/>
        </w:rPr>
        <w:t>Your working environment is affected by factors including health and safety, security and working hours. A poor working environment can damage your health and put your safety at risk. Your employer is legally responsible for ensuring good working conditions, but you also have a responsibility to work safely.</w:t>
      </w:r>
      <w:r w:rsidR="0035124C" w:rsidRPr="0035124C">
        <w:rPr>
          <w:rFonts w:ascii="Arial" w:eastAsia="Times New Roman" w:hAnsi="Arial" w:cs="Arial"/>
          <w:color w:val="333333"/>
          <w:lang w:eastAsia="en-GB"/>
        </w:rPr>
        <w:t xml:space="preserve"> </w:t>
      </w:r>
    </w:p>
    <w:p w14:paraId="047DAC3F" w14:textId="48FC0555" w:rsidR="00074BFC" w:rsidRDefault="0035124C" w:rsidP="008630FA">
      <w:pPr>
        <w:spacing w:before="100" w:beforeAutospacing="1" w:after="285" w:line="360" w:lineRule="auto"/>
        <w:jc w:val="both"/>
        <w:rPr>
          <w:rFonts w:ascii="Arial" w:eastAsia="Times New Roman" w:hAnsi="Arial" w:cs="Arial"/>
          <w:color w:val="333333"/>
          <w:lang w:eastAsia="en-GB"/>
        </w:rPr>
      </w:pPr>
      <w:r w:rsidRPr="0035124C">
        <w:rPr>
          <w:rFonts w:ascii="Arial" w:eastAsia="Times New Roman" w:hAnsi="Arial" w:cs="Arial"/>
          <w:color w:val="333333"/>
          <w:lang w:eastAsia="en-GB"/>
        </w:rPr>
        <w:t>Working conditions covers areas such as space, temperature, lighting, ventilation, humidity, and welfare facilities, including access to drinking water. Working conditions covers areas such as welfare facilities, ventilation, cleanliness, space, lighting, and temperature. Your employer must ensure that your workplace comply with the Workplace Health, Safety and Welfare Regulations.</w:t>
      </w:r>
      <w:r w:rsidR="008630FA">
        <w:rPr>
          <w:rFonts w:ascii="Arial" w:eastAsia="Times New Roman" w:hAnsi="Arial" w:cs="Arial"/>
          <w:color w:val="333333"/>
          <w:lang w:eastAsia="en-GB"/>
        </w:rPr>
        <w:t xml:space="preserve"> </w:t>
      </w:r>
    </w:p>
    <w:p w14:paraId="1394AC1A" w14:textId="03BC22BE" w:rsidR="00621844" w:rsidRPr="00324125" w:rsidRDefault="002452A9" w:rsidP="000C1C0B">
      <w:pPr>
        <w:pStyle w:val="Heading1"/>
        <w:jc w:val="both"/>
        <w:rPr>
          <w:rFonts w:ascii="Arial" w:hAnsi="Arial" w:cs="Arial"/>
          <w:i/>
        </w:rPr>
      </w:pPr>
      <w:r w:rsidRPr="00324125">
        <w:rPr>
          <w:rFonts w:ascii="Arial" w:hAnsi="Arial" w:cs="Arial"/>
          <w:i/>
        </w:rPr>
        <w:t>9.</w:t>
      </w:r>
      <w:r w:rsidR="00621844" w:rsidRPr="00324125">
        <w:rPr>
          <w:rFonts w:ascii="Arial" w:hAnsi="Arial" w:cs="Arial"/>
          <w:i/>
        </w:rPr>
        <w:t>Have fun</w:t>
      </w:r>
    </w:p>
    <w:p w14:paraId="638D90D6" w14:textId="77777777" w:rsidR="002452A9" w:rsidRPr="002452A9" w:rsidRDefault="002452A9" w:rsidP="000C1C0B">
      <w:pPr>
        <w:jc w:val="both"/>
      </w:pPr>
    </w:p>
    <w:p w14:paraId="5436C4B2" w14:textId="5AAB18C9" w:rsidR="00B123FC" w:rsidRDefault="00B123FC" w:rsidP="000C1C0B">
      <w:pPr>
        <w:spacing w:line="360" w:lineRule="auto"/>
        <w:jc w:val="both"/>
        <w:rPr>
          <w:rFonts w:ascii="Arial" w:hAnsi="Arial" w:cs="Arial"/>
          <w:color w:val="3A3A3A"/>
          <w:shd w:val="clear" w:color="auto" w:fill="F3F3F3"/>
        </w:rPr>
      </w:pPr>
      <w:r w:rsidRPr="005559D2">
        <w:rPr>
          <w:rFonts w:ascii="Arial" w:hAnsi="Arial" w:cs="Arial"/>
          <w:color w:val="000000"/>
          <w:shd w:val="clear" w:color="auto" w:fill="F2F3F5"/>
        </w:rPr>
        <w:t>Having fun with people is a great way for individuals to learn about each other’s traits, likes, dislikes and develop unspoken habits and rules that aid mutual understanding. This knowledge enables them to better understand each other’s boundaries, strengths, and weaknesses.</w:t>
      </w:r>
    </w:p>
    <w:p w14:paraId="7BBDA1EA" w14:textId="6D2DC6F0" w:rsidR="00B123FC" w:rsidRPr="002452A9" w:rsidRDefault="00E54355" w:rsidP="000C1C0B">
      <w:pPr>
        <w:spacing w:line="360" w:lineRule="auto"/>
        <w:jc w:val="both"/>
        <w:rPr>
          <w:color w:val="000000" w:themeColor="text1"/>
        </w:rPr>
      </w:pPr>
      <w:r w:rsidRPr="002452A9">
        <w:rPr>
          <w:rFonts w:ascii="Arial" w:hAnsi="Arial" w:cs="Arial"/>
          <w:color w:val="000000" w:themeColor="text1"/>
          <w:shd w:val="clear" w:color="auto" w:fill="FFFFFF"/>
        </w:rPr>
        <w:t>You and your team will be amazed at how motivating a little bit of fun can be.</w:t>
      </w:r>
      <w:r w:rsidR="00335087" w:rsidRPr="002452A9">
        <w:rPr>
          <w:rFonts w:ascii="Arial" w:hAnsi="Arial" w:cs="Arial"/>
          <w:color w:val="000000" w:themeColor="text1"/>
          <w:shd w:val="clear" w:color="auto" w:fill="FFFFFF"/>
        </w:rPr>
        <w:t xml:space="preserve"> Find little bits of fun in everyday activities and focus on what it is that makes working in your organization </w:t>
      </w:r>
      <w:r w:rsidR="00B123FC" w:rsidRPr="002452A9">
        <w:rPr>
          <w:rFonts w:ascii="Arial" w:hAnsi="Arial" w:cs="Arial"/>
          <w:color w:val="000000" w:themeColor="text1"/>
          <w:shd w:val="clear" w:color="auto" w:fill="FFFFFF"/>
        </w:rPr>
        <w:t>area.</w:t>
      </w:r>
    </w:p>
    <w:p w14:paraId="17E3F1B8" w14:textId="0E15E20F" w:rsidR="00F13326" w:rsidRPr="005559D2" w:rsidRDefault="003117F2" w:rsidP="000C1C0B">
      <w:pPr>
        <w:pStyle w:val="NormalWeb"/>
        <w:shd w:val="clear" w:color="auto" w:fill="FFFFFF"/>
        <w:spacing w:before="0" w:beforeAutospacing="0" w:after="255" w:afterAutospacing="0" w:line="360" w:lineRule="auto"/>
        <w:jc w:val="both"/>
        <w:rPr>
          <w:rFonts w:ascii="Arial" w:hAnsi="Arial" w:cs="Arial"/>
          <w:color w:val="555555"/>
          <w:sz w:val="22"/>
          <w:szCs w:val="22"/>
        </w:rPr>
      </w:pPr>
      <w:r w:rsidRPr="005559D2">
        <w:rPr>
          <w:rFonts w:ascii="Arial" w:hAnsi="Arial" w:cs="Arial"/>
          <w:color w:val="555555"/>
          <w:sz w:val="22"/>
          <w:szCs w:val="22"/>
        </w:rPr>
        <w:t>Some</w:t>
      </w:r>
      <w:r w:rsidR="00F13326" w:rsidRPr="005559D2">
        <w:rPr>
          <w:rFonts w:ascii="Arial" w:hAnsi="Arial" w:cs="Arial"/>
          <w:color w:val="555555"/>
          <w:sz w:val="22"/>
          <w:szCs w:val="22"/>
        </w:rPr>
        <w:t xml:space="preserve"> organisations know what is important when it comes to employee motivation and engagement.</w:t>
      </w:r>
    </w:p>
    <w:p w14:paraId="1EBCE7C7" w14:textId="7097E5D4" w:rsidR="00F13326" w:rsidRPr="003F1752" w:rsidRDefault="00F13326" w:rsidP="000C1C0B">
      <w:pPr>
        <w:pStyle w:val="NormalWeb"/>
        <w:shd w:val="clear" w:color="auto" w:fill="FFFFFF"/>
        <w:spacing w:before="0" w:beforeAutospacing="0" w:after="255" w:afterAutospacing="0" w:line="360" w:lineRule="auto"/>
        <w:jc w:val="both"/>
        <w:rPr>
          <w:rFonts w:ascii="Arial" w:hAnsi="Arial" w:cs="Arial"/>
          <w:color w:val="555555"/>
          <w:sz w:val="22"/>
          <w:szCs w:val="22"/>
          <w:shd w:val="clear" w:color="auto" w:fill="FFFFFF"/>
        </w:rPr>
      </w:pPr>
      <w:r w:rsidRPr="005559D2">
        <w:rPr>
          <w:rFonts w:ascii="Arial" w:hAnsi="Arial" w:cs="Arial"/>
          <w:color w:val="555555"/>
          <w:sz w:val="22"/>
          <w:szCs w:val="22"/>
        </w:rPr>
        <w:t>They offer the right salary</w:t>
      </w:r>
      <w:proofErr w:type="gramStart"/>
      <w:r w:rsidRPr="005559D2">
        <w:rPr>
          <w:rFonts w:ascii="Arial" w:hAnsi="Arial" w:cs="Arial"/>
          <w:color w:val="555555"/>
          <w:sz w:val="22"/>
          <w:szCs w:val="22"/>
        </w:rPr>
        <w:t>, more or less, they</w:t>
      </w:r>
      <w:proofErr w:type="gramEnd"/>
      <w:r w:rsidRPr="005559D2">
        <w:rPr>
          <w:rFonts w:ascii="Arial" w:hAnsi="Arial" w:cs="Arial"/>
          <w:color w:val="555555"/>
          <w:sz w:val="22"/>
          <w:szCs w:val="22"/>
        </w:rPr>
        <w:t xml:space="preserve"> appreciate staff and make them feel valued; and extra effort is not taken for granted. Compare that to a business where staff feel overworked and underpaid, are micro-managed, unappreciated and, worst of all, the goals keep changing.</w:t>
      </w:r>
      <w:r w:rsidR="006A76B9" w:rsidRPr="00D17E70">
        <w:rPr>
          <w:rFonts w:ascii="Arial" w:hAnsi="Arial" w:cs="Arial"/>
          <w:color w:val="555555"/>
          <w:sz w:val="22"/>
          <w:szCs w:val="22"/>
          <w:shd w:val="clear" w:color="auto" w:fill="FFFFFF"/>
        </w:rPr>
        <w:t xml:space="preserve"> </w:t>
      </w:r>
      <w:r w:rsidR="006A76B9" w:rsidRPr="002452A9">
        <w:rPr>
          <w:rFonts w:ascii="Arial" w:hAnsi="Arial" w:cs="Arial"/>
          <w:color w:val="000000" w:themeColor="text1"/>
          <w:sz w:val="22"/>
          <w:szCs w:val="22"/>
          <w:shd w:val="clear" w:color="auto" w:fill="FFFFFF"/>
        </w:rPr>
        <w:t xml:space="preserve">At the heart of this is </w:t>
      </w:r>
      <w:r w:rsidR="00A443E0">
        <w:rPr>
          <w:rFonts w:ascii="Arial" w:hAnsi="Arial" w:cs="Arial"/>
          <w:color w:val="000000" w:themeColor="text1"/>
          <w:sz w:val="22"/>
          <w:szCs w:val="22"/>
          <w:shd w:val="clear" w:color="auto" w:fill="FFFFFF"/>
        </w:rPr>
        <w:t xml:space="preserve">the </w:t>
      </w:r>
      <w:r w:rsidR="006A76B9" w:rsidRPr="002452A9">
        <w:rPr>
          <w:rFonts w:ascii="Arial" w:hAnsi="Arial" w:cs="Arial"/>
          <w:color w:val="000000" w:themeColor="text1"/>
          <w:sz w:val="22"/>
          <w:szCs w:val="22"/>
          <w:shd w:val="clear" w:color="auto" w:fill="FFFFFF"/>
        </w:rPr>
        <w:t>respect. A good relationship with the boss is important, feeling valued,</w:t>
      </w:r>
      <w:r w:rsidR="003F1752">
        <w:rPr>
          <w:rFonts w:ascii="Arial" w:hAnsi="Arial" w:cs="Arial"/>
          <w:color w:val="000000" w:themeColor="text1"/>
          <w:sz w:val="22"/>
          <w:szCs w:val="22"/>
          <w:shd w:val="clear" w:color="auto" w:fill="FFFFFF"/>
        </w:rPr>
        <w:t xml:space="preserve"> </w:t>
      </w:r>
      <w:r w:rsidR="006A76B9" w:rsidRPr="002452A9">
        <w:rPr>
          <w:rFonts w:ascii="Arial" w:hAnsi="Arial" w:cs="Arial"/>
          <w:color w:val="000000" w:themeColor="text1"/>
          <w:sz w:val="22"/>
          <w:szCs w:val="22"/>
          <w:shd w:val="clear" w:color="auto" w:fill="FFFFFF"/>
        </w:rPr>
        <w:t>career development opportunities and knowing how their job contributes to the organisation's success.</w:t>
      </w:r>
    </w:p>
    <w:p w14:paraId="194081D2" w14:textId="30C5B241" w:rsidR="009734DC" w:rsidRPr="00324125" w:rsidRDefault="002452A9" w:rsidP="00E27EED">
      <w:pPr>
        <w:pStyle w:val="Heading1"/>
        <w:jc w:val="both"/>
        <w:rPr>
          <w:rFonts w:ascii="Arial" w:hAnsi="Arial" w:cs="Arial"/>
          <w:b/>
          <w:u w:val="single"/>
        </w:rPr>
      </w:pPr>
      <w:r w:rsidRPr="00324125">
        <w:rPr>
          <w:rFonts w:ascii="Arial" w:hAnsi="Arial" w:cs="Arial"/>
          <w:b/>
          <w:u w:val="single"/>
        </w:rPr>
        <w:t xml:space="preserve">Overall </w:t>
      </w:r>
      <w:r w:rsidR="009734DC" w:rsidRPr="00324125">
        <w:rPr>
          <w:rFonts w:ascii="Arial" w:hAnsi="Arial" w:cs="Arial"/>
          <w:b/>
          <w:u w:val="single"/>
        </w:rPr>
        <w:t>Conclusion</w:t>
      </w:r>
    </w:p>
    <w:p w14:paraId="205D36FC" w14:textId="0275A6AD" w:rsidR="00E27EED" w:rsidRPr="00E27EED" w:rsidRDefault="00E27EED" w:rsidP="00E27EED">
      <w:pPr>
        <w:pStyle w:val="NormalWeb"/>
        <w:shd w:val="clear" w:color="auto" w:fill="FFFFFF"/>
        <w:spacing w:after="255" w:line="360" w:lineRule="auto"/>
        <w:jc w:val="both"/>
        <w:rPr>
          <w:rFonts w:ascii="Arial" w:hAnsi="Arial" w:cs="Arial"/>
          <w:sz w:val="22"/>
          <w:szCs w:val="22"/>
        </w:rPr>
      </w:pPr>
      <w:r w:rsidRPr="00E27EED">
        <w:rPr>
          <w:rFonts w:ascii="Arial" w:hAnsi="Arial" w:cs="Arial"/>
          <w:sz w:val="22"/>
          <w:szCs w:val="22"/>
        </w:rPr>
        <w:t>The best way to reward your employees is to do so right away. Rewarding employees with things like bonuses or pay raises can take time, which is why other businesses reward their employees with different types of rewards. Here are some effective ways to motivate employees: flexible working hours, additional vacation time, food in the workplace, private healthcare, and encouraging your employees to work as a team. Non-monetary recognition was cited as a popular motivator by 65% of managers. Job satisfaction, challenge, and personal motivation were also mentioned. Another study found that the biggest de</w:t>
      </w:r>
      <w:r>
        <w:rPr>
          <w:rFonts w:ascii="Arial" w:hAnsi="Arial" w:cs="Arial"/>
          <w:sz w:val="22"/>
          <w:szCs w:val="22"/>
        </w:rPr>
        <w:t>-</w:t>
      </w:r>
      <w:r w:rsidRPr="00E27EED">
        <w:rPr>
          <w:rFonts w:ascii="Arial" w:hAnsi="Arial" w:cs="Arial"/>
          <w:sz w:val="22"/>
          <w:szCs w:val="22"/>
        </w:rPr>
        <w:t>motivator at work was a lack of recognition.</w:t>
      </w:r>
    </w:p>
    <w:p w14:paraId="4D4214C7" w14:textId="162D7469" w:rsidR="000F73C7" w:rsidRDefault="00E27EED" w:rsidP="00E27EED">
      <w:pPr>
        <w:pStyle w:val="NormalWeb"/>
        <w:shd w:val="clear" w:color="auto" w:fill="FFFFFF"/>
        <w:spacing w:before="0" w:beforeAutospacing="0" w:after="255" w:afterAutospacing="0" w:line="360" w:lineRule="auto"/>
        <w:jc w:val="both"/>
        <w:rPr>
          <w:rFonts w:ascii="Arial" w:hAnsi="Arial" w:cs="Arial"/>
          <w:sz w:val="22"/>
          <w:szCs w:val="22"/>
        </w:rPr>
      </w:pPr>
      <w:r w:rsidRPr="00E27EED">
        <w:rPr>
          <w:rFonts w:ascii="Arial" w:hAnsi="Arial" w:cs="Arial"/>
          <w:sz w:val="22"/>
          <w:szCs w:val="22"/>
        </w:rPr>
        <w:t>Offering your employees, the option to work from home or change their hours is a great way to reward them.</w:t>
      </w:r>
      <w:r>
        <w:rPr>
          <w:rFonts w:ascii="Arial" w:hAnsi="Arial" w:cs="Arial"/>
          <w:sz w:val="22"/>
          <w:szCs w:val="22"/>
        </w:rPr>
        <w:t xml:space="preserve"> Giving</w:t>
      </w:r>
      <w:r w:rsidR="004A2563">
        <w:rPr>
          <w:rFonts w:ascii="Arial" w:hAnsi="Arial" w:cs="Arial"/>
          <w:sz w:val="22"/>
          <w:szCs w:val="22"/>
        </w:rPr>
        <w:t xml:space="preserve"> </w:t>
      </w:r>
      <w:r w:rsidR="00B87EEE">
        <w:rPr>
          <w:rFonts w:ascii="Arial" w:hAnsi="Arial" w:cs="Arial"/>
          <w:sz w:val="22"/>
          <w:szCs w:val="22"/>
        </w:rPr>
        <w:t xml:space="preserve">your staff extra holiday or </w:t>
      </w:r>
      <w:r w:rsidR="009F48A7">
        <w:rPr>
          <w:rFonts w:ascii="Arial" w:hAnsi="Arial" w:cs="Arial"/>
          <w:sz w:val="22"/>
          <w:szCs w:val="22"/>
        </w:rPr>
        <w:t xml:space="preserve">longer lunch break </w:t>
      </w:r>
      <w:r w:rsidR="005030E5">
        <w:rPr>
          <w:rFonts w:ascii="Arial" w:hAnsi="Arial" w:cs="Arial"/>
          <w:sz w:val="22"/>
          <w:szCs w:val="22"/>
        </w:rPr>
        <w:t xml:space="preserve">also </w:t>
      </w:r>
      <w:r w:rsidR="009F48A7">
        <w:rPr>
          <w:rFonts w:ascii="Arial" w:hAnsi="Arial" w:cs="Arial"/>
          <w:sz w:val="22"/>
          <w:szCs w:val="22"/>
        </w:rPr>
        <w:t>is a great reward for employees.</w:t>
      </w:r>
      <w:r w:rsidR="00235268">
        <w:rPr>
          <w:rFonts w:ascii="Arial" w:hAnsi="Arial" w:cs="Arial"/>
          <w:sz w:val="22"/>
          <w:szCs w:val="22"/>
        </w:rPr>
        <w:t xml:space="preserve"> </w:t>
      </w:r>
      <w:r w:rsidR="00BD7295">
        <w:rPr>
          <w:rFonts w:ascii="Arial" w:hAnsi="Arial" w:cs="Arial"/>
          <w:sz w:val="22"/>
          <w:szCs w:val="22"/>
        </w:rPr>
        <w:t>An earl</w:t>
      </w:r>
      <w:r w:rsidR="00556467">
        <w:rPr>
          <w:rFonts w:ascii="Arial" w:hAnsi="Arial" w:cs="Arial"/>
          <w:sz w:val="22"/>
          <w:szCs w:val="22"/>
        </w:rPr>
        <w:t xml:space="preserve">ier finish on a Friday, later start on a Monday </w:t>
      </w:r>
      <w:r w:rsidR="00E54C81">
        <w:rPr>
          <w:rFonts w:ascii="Arial" w:hAnsi="Arial" w:cs="Arial"/>
          <w:sz w:val="22"/>
          <w:szCs w:val="22"/>
        </w:rPr>
        <w:t xml:space="preserve">or simply some more time to take </w:t>
      </w:r>
      <w:r w:rsidR="00AF6D24">
        <w:rPr>
          <w:rFonts w:ascii="Arial" w:hAnsi="Arial" w:cs="Arial"/>
          <w:sz w:val="22"/>
          <w:szCs w:val="22"/>
        </w:rPr>
        <w:t>off</w:t>
      </w:r>
      <w:r w:rsidR="00E54C81">
        <w:rPr>
          <w:rFonts w:ascii="Arial" w:hAnsi="Arial" w:cs="Arial"/>
          <w:sz w:val="22"/>
          <w:szCs w:val="22"/>
        </w:rPr>
        <w:t xml:space="preserve"> to use </w:t>
      </w:r>
      <w:r w:rsidR="00AF6D24">
        <w:rPr>
          <w:rFonts w:ascii="Arial" w:hAnsi="Arial" w:cs="Arial"/>
          <w:sz w:val="22"/>
          <w:szCs w:val="22"/>
        </w:rPr>
        <w:t xml:space="preserve">wherever the staff </w:t>
      </w:r>
      <w:r w:rsidR="00E857D3">
        <w:rPr>
          <w:rFonts w:ascii="Arial" w:hAnsi="Arial" w:cs="Arial"/>
          <w:sz w:val="22"/>
          <w:szCs w:val="22"/>
        </w:rPr>
        <w:t xml:space="preserve">decides would be a well-received award. </w:t>
      </w:r>
      <w:r w:rsidR="002744D0">
        <w:rPr>
          <w:rFonts w:ascii="Arial" w:hAnsi="Arial" w:cs="Arial"/>
          <w:sz w:val="22"/>
          <w:szCs w:val="22"/>
        </w:rPr>
        <w:t xml:space="preserve">One of the most effective forms of reward is </w:t>
      </w:r>
      <w:r w:rsidR="00F21ED7">
        <w:rPr>
          <w:rFonts w:ascii="Arial" w:hAnsi="Arial" w:cs="Arial"/>
          <w:sz w:val="22"/>
          <w:szCs w:val="22"/>
        </w:rPr>
        <w:t xml:space="preserve">a reward personal, means </w:t>
      </w:r>
      <w:r w:rsidR="00997262">
        <w:rPr>
          <w:rFonts w:ascii="Arial" w:hAnsi="Arial" w:cs="Arial"/>
          <w:sz w:val="22"/>
          <w:szCs w:val="22"/>
        </w:rPr>
        <w:t xml:space="preserve">somethings individual. Individualising your </w:t>
      </w:r>
      <w:r w:rsidR="00564425">
        <w:rPr>
          <w:rFonts w:ascii="Arial" w:hAnsi="Arial" w:cs="Arial"/>
          <w:sz w:val="22"/>
          <w:szCs w:val="22"/>
        </w:rPr>
        <w:t>rewards can show</w:t>
      </w:r>
      <w:r w:rsidR="008428BB">
        <w:rPr>
          <w:rFonts w:ascii="Arial" w:hAnsi="Arial" w:cs="Arial"/>
          <w:sz w:val="22"/>
          <w:szCs w:val="22"/>
        </w:rPr>
        <w:t xml:space="preserve"> employees how much you care</w:t>
      </w:r>
      <w:r w:rsidR="00D06F94">
        <w:rPr>
          <w:rFonts w:ascii="Arial" w:hAnsi="Arial" w:cs="Arial"/>
          <w:sz w:val="22"/>
          <w:szCs w:val="22"/>
        </w:rPr>
        <w:t xml:space="preserve">. </w:t>
      </w:r>
    </w:p>
    <w:p w14:paraId="18E93E59" w14:textId="23AB972F" w:rsidR="004920C9" w:rsidRPr="00800DFA" w:rsidRDefault="0012391A" w:rsidP="000C1C0B">
      <w:pPr>
        <w:pStyle w:val="NormalWeb"/>
        <w:shd w:val="clear" w:color="auto" w:fill="FFFFFF"/>
        <w:spacing w:before="0" w:beforeAutospacing="0" w:after="255" w:afterAutospacing="0" w:line="360" w:lineRule="auto"/>
        <w:jc w:val="both"/>
        <w:rPr>
          <w:rFonts w:ascii="Arial" w:hAnsi="Arial" w:cs="Arial"/>
          <w:sz w:val="22"/>
          <w:szCs w:val="22"/>
        </w:rPr>
      </w:pPr>
      <w:r>
        <w:rPr>
          <w:rFonts w:ascii="Arial" w:hAnsi="Arial" w:cs="Arial"/>
          <w:sz w:val="22"/>
          <w:szCs w:val="22"/>
        </w:rPr>
        <w:t xml:space="preserve">Giving your staff </w:t>
      </w:r>
      <w:r w:rsidR="0023076D">
        <w:rPr>
          <w:rFonts w:ascii="Arial" w:hAnsi="Arial" w:cs="Arial"/>
          <w:sz w:val="22"/>
          <w:szCs w:val="22"/>
        </w:rPr>
        <w:t xml:space="preserve">health food in the workplace is a great </w:t>
      </w:r>
      <w:r w:rsidR="005F428B">
        <w:rPr>
          <w:rFonts w:ascii="Arial" w:hAnsi="Arial" w:cs="Arial"/>
          <w:sz w:val="22"/>
          <w:szCs w:val="22"/>
        </w:rPr>
        <w:t>award because</w:t>
      </w:r>
      <w:r w:rsidR="00552239">
        <w:rPr>
          <w:rFonts w:ascii="Arial" w:hAnsi="Arial" w:cs="Arial"/>
          <w:sz w:val="22"/>
          <w:szCs w:val="22"/>
        </w:rPr>
        <w:t xml:space="preserve"> many companies they do not have healthy food in the </w:t>
      </w:r>
      <w:r w:rsidR="005F428B">
        <w:rPr>
          <w:rFonts w:ascii="Arial" w:hAnsi="Arial" w:cs="Arial"/>
          <w:sz w:val="22"/>
          <w:szCs w:val="22"/>
        </w:rPr>
        <w:t>workplace</w:t>
      </w:r>
      <w:r w:rsidR="00552239">
        <w:rPr>
          <w:rFonts w:ascii="Arial" w:hAnsi="Arial" w:cs="Arial"/>
          <w:sz w:val="22"/>
          <w:szCs w:val="22"/>
        </w:rPr>
        <w:t>.</w:t>
      </w:r>
      <w:r w:rsidR="00CC66A4">
        <w:rPr>
          <w:rFonts w:ascii="Arial" w:hAnsi="Arial" w:cs="Arial"/>
          <w:sz w:val="22"/>
          <w:szCs w:val="22"/>
        </w:rPr>
        <w:t xml:space="preserve"> Great reward for </w:t>
      </w:r>
      <w:r w:rsidR="003F6F3F">
        <w:rPr>
          <w:rFonts w:ascii="Arial" w:hAnsi="Arial" w:cs="Arial"/>
          <w:sz w:val="22"/>
          <w:szCs w:val="22"/>
        </w:rPr>
        <w:t xml:space="preserve">your </w:t>
      </w:r>
      <w:r w:rsidR="00CC66A4">
        <w:rPr>
          <w:rFonts w:ascii="Arial" w:hAnsi="Arial" w:cs="Arial"/>
          <w:sz w:val="22"/>
          <w:szCs w:val="22"/>
        </w:rPr>
        <w:t xml:space="preserve">employees is </w:t>
      </w:r>
      <w:r w:rsidR="00E227D3">
        <w:rPr>
          <w:rFonts w:ascii="Arial" w:hAnsi="Arial" w:cs="Arial"/>
          <w:sz w:val="22"/>
          <w:szCs w:val="22"/>
        </w:rPr>
        <w:t xml:space="preserve">private healthcare </w:t>
      </w:r>
      <w:r w:rsidR="00F008F1">
        <w:rPr>
          <w:rFonts w:ascii="Arial" w:hAnsi="Arial" w:cs="Arial"/>
          <w:sz w:val="22"/>
          <w:szCs w:val="22"/>
        </w:rPr>
        <w:t>because they have access to hi</w:t>
      </w:r>
      <w:r w:rsidR="002A2387">
        <w:rPr>
          <w:rFonts w:ascii="Arial" w:hAnsi="Arial" w:cs="Arial"/>
          <w:sz w:val="22"/>
          <w:szCs w:val="22"/>
        </w:rPr>
        <w:t xml:space="preserve">gh standard of healthcare, </w:t>
      </w:r>
      <w:r w:rsidR="00FA70C4">
        <w:rPr>
          <w:rFonts w:ascii="Arial" w:hAnsi="Arial" w:cs="Arial"/>
          <w:sz w:val="22"/>
          <w:szCs w:val="22"/>
        </w:rPr>
        <w:t>shorter they must wait for treatment</w:t>
      </w:r>
      <w:r w:rsidR="00070BD8">
        <w:rPr>
          <w:rFonts w:ascii="Arial" w:hAnsi="Arial" w:cs="Arial"/>
          <w:sz w:val="22"/>
          <w:szCs w:val="22"/>
        </w:rPr>
        <w:t xml:space="preserve"> and more </w:t>
      </w:r>
      <w:r w:rsidR="00B747F0">
        <w:rPr>
          <w:rFonts w:ascii="Arial" w:hAnsi="Arial" w:cs="Arial"/>
          <w:sz w:val="22"/>
          <w:szCs w:val="22"/>
        </w:rPr>
        <w:t xml:space="preserve">personalised care based on their preferences. </w:t>
      </w:r>
    </w:p>
    <w:p w14:paraId="38E765B2" w14:textId="77777777" w:rsidR="00800DFA" w:rsidRDefault="00800DFA" w:rsidP="000C1C0B">
      <w:pPr>
        <w:pStyle w:val="NormalWeb"/>
        <w:shd w:val="clear" w:color="auto" w:fill="FFFFFF"/>
        <w:spacing w:before="0" w:after="0" w:line="360" w:lineRule="auto"/>
        <w:textAlignment w:val="baseline"/>
        <w:rPr>
          <w:rFonts w:ascii="Arial" w:hAnsi="Arial" w:cs="Arial"/>
          <w:b/>
          <w:bCs/>
          <w:color w:val="1A1A1A"/>
          <w:sz w:val="22"/>
          <w:szCs w:val="22"/>
        </w:rPr>
      </w:pPr>
    </w:p>
    <w:p w14:paraId="6ECE6AE0" w14:textId="77777777" w:rsidR="008E465A" w:rsidRDefault="008E465A" w:rsidP="000C1C0B">
      <w:pPr>
        <w:pStyle w:val="NormalWeb"/>
        <w:shd w:val="clear" w:color="auto" w:fill="FFFFFF"/>
        <w:spacing w:before="0" w:after="0" w:line="360" w:lineRule="auto"/>
        <w:textAlignment w:val="baseline"/>
        <w:rPr>
          <w:rFonts w:ascii="Arial" w:hAnsi="Arial" w:cs="Arial"/>
          <w:b/>
          <w:bCs/>
          <w:color w:val="1A1A1A"/>
          <w:sz w:val="22"/>
          <w:szCs w:val="22"/>
        </w:rPr>
      </w:pPr>
    </w:p>
    <w:p w14:paraId="04B9E1CE" w14:textId="77777777" w:rsidR="003F1752" w:rsidRDefault="003F1752" w:rsidP="000C1C0B">
      <w:pPr>
        <w:pStyle w:val="NormalWeb"/>
        <w:shd w:val="clear" w:color="auto" w:fill="FFFFFF"/>
        <w:spacing w:before="0" w:after="0" w:line="360" w:lineRule="auto"/>
        <w:textAlignment w:val="baseline"/>
        <w:rPr>
          <w:rFonts w:ascii="Arial" w:hAnsi="Arial" w:cs="Arial"/>
          <w:b/>
          <w:bCs/>
          <w:color w:val="1A1A1A"/>
          <w:sz w:val="22"/>
          <w:szCs w:val="22"/>
        </w:rPr>
      </w:pPr>
    </w:p>
    <w:p w14:paraId="3F1AFF17" w14:textId="77777777" w:rsidR="003F1752" w:rsidRDefault="003F1752" w:rsidP="000C1C0B">
      <w:pPr>
        <w:pStyle w:val="NormalWeb"/>
        <w:shd w:val="clear" w:color="auto" w:fill="FFFFFF"/>
        <w:spacing w:before="0" w:after="0" w:line="360" w:lineRule="auto"/>
        <w:textAlignment w:val="baseline"/>
        <w:rPr>
          <w:rFonts w:ascii="Arial" w:hAnsi="Arial" w:cs="Arial"/>
          <w:b/>
          <w:bCs/>
          <w:color w:val="1A1A1A"/>
          <w:sz w:val="22"/>
          <w:szCs w:val="22"/>
        </w:rPr>
      </w:pPr>
    </w:p>
    <w:p w14:paraId="18E22A23" w14:textId="77777777" w:rsidR="003F1752" w:rsidRDefault="003F1752" w:rsidP="000C1C0B">
      <w:pPr>
        <w:pStyle w:val="NormalWeb"/>
        <w:shd w:val="clear" w:color="auto" w:fill="FFFFFF"/>
        <w:spacing w:before="0" w:after="0" w:line="360" w:lineRule="auto"/>
        <w:textAlignment w:val="baseline"/>
        <w:rPr>
          <w:rFonts w:ascii="Arial" w:hAnsi="Arial" w:cs="Arial"/>
          <w:b/>
          <w:bCs/>
          <w:color w:val="1A1A1A"/>
          <w:sz w:val="22"/>
          <w:szCs w:val="22"/>
        </w:rPr>
      </w:pPr>
    </w:p>
    <w:p w14:paraId="77820992" w14:textId="77777777" w:rsidR="003F1752" w:rsidRDefault="003F1752" w:rsidP="000C1C0B">
      <w:pPr>
        <w:pStyle w:val="NormalWeb"/>
        <w:shd w:val="clear" w:color="auto" w:fill="FFFFFF"/>
        <w:spacing w:before="0" w:after="0" w:line="360" w:lineRule="auto"/>
        <w:textAlignment w:val="baseline"/>
        <w:rPr>
          <w:rFonts w:ascii="Arial" w:hAnsi="Arial" w:cs="Arial"/>
          <w:b/>
          <w:bCs/>
          <w:color w:val="1A1A1A"/>
          <w:sz w:val="22"/>
          <w:szCs w:val="22"/>
        </w:rPr>
      </w:pPr>
    </w:p>
    <w:p w14:paraId="595A3C94" w14:textId="77777777" w:rsidR="00E27EED" w:rsidRDefault="00E27EED" w:rsidP="000C1C0B">
      <w:pPr>
        <w:pStyle w:val="NormalWeb"/>
        <w:shd w:val="clear" w:color="auto" w:fill="FFFFFF"/>
        <w:spacing w:before="0" w:after="0" w:line="360" w:lineRule="auto"/>
        <w:textAlignment w:val="baseline"/>
        <w:rPr>
          <w:rFonts w:ascii="Arial" w:hAnsi="Arial" w:cs="Arial"/>
          <w:b/>
          <w:bCs/>
          <w:color w:val="1A1A1A"/>
          <w:sz w:val="22"/>
          <w:szCs w:val="22"/>
        </w:rPr>
      </w:pPr>
    </w:p>
    <w:p w14:paraId="368DE101" w14:textId="2B543AA3" w:rsidR="00073C45" w:rsidRPr="00EA4CC5" w:rsidRDefault="003F5F32" w:rsidP="000C1C0B">
      <w:pPr>
        <w:pStyle w:val="NormalWeb"/>
        <w:shd w:val="clear" w:color="auto" w:fill="FFFFFF"/>
        <w:spacing w:before="0" w:after="0" w:line="360" w:lineRule="auto"/>
        <w:textAlignment w:val="baseline"/>
        <w:rPr>
          <w:rFonts w:ascii="Arial" w:hAnsi="Arial" w:cs="Arial"/>
          <w:b/>
          <w:bCs/>
          <w:color w:val="1A1A1A"/>
          <w:sz w:val="22"/>
          <w:szCs w:val="22"/>
        </w:rPr>
      </w:pPr>
      <w:r w:rsidRPr="00EA4CC5">
        <w:rPr>
          <w:rFonts w:ascii="Arial" w:hAnsi="Arial" w:cs="Arial"/>
          <w:b/>
          <w:bCs/>
          <w:color w:val="1A1A1A"/>
          <w:sz w:val="22"/>
          <w:szCs w:val="22"/>
        </w:rPr>
        <w:t>References</w:t>
      </w:r>
    </w:p>
    <w:p w14:paraId="5C9392C2" w14:textId="4FE689F3" w:rsidR="00E62784" w:rsidRDefault="005559D2" w:rsidP="005559D2">
      <w:pPr>
        <w:pStyle w:val="NormalWeb"/>
        <w:shd w:val="clear" w:color="auto" w:fill="FFFFFF"/>
        <w:spacing w:after="0"/>
        <w:textAlignment w:val="baseline"/>
        <w:rPr>
          <w:rFonts w:ascii="Arial" w:hAnsi="Arial" w:cs="Arial"/>
          <w:color w:val="1A1A1A"/>
          <w:sz w:val="22"/>
          <w:szCs w:val="22"/>
        </w:rPr>
      </w:pPr>
      <w:r>
        <w:rPr>
          <w:rFonts w:ascii="Arial" w:hAnsi="Arial" w:cs="Arial"/>
          <w:color w:val="1A1A1A"/>
          <w:sz w:val="22"/>
          <w:szCs w:val="22"/>
        </w:rPr>
        <w:t>Square (</w:t>
      </w:r>
      <w:r w:rsidR="00883614">
        <w:rPr>
          <w:rFonts w:ascii="Arial" w:hAnsi="Arial" w:cs="Arial"/>
          <w:color w:val="1A1A1A"/>
          <w:sz w:val="22"/>
          <w:szCs w:val="22"/>
        </w:rPr>
        <w:t>2020</w:t>
      </w:r>
      <w:r w:rsidR="00DF0542">
        <w:rPr>
          <w:rFonts w:ascii="Arial" w:hAnsi="Arial" w:cs="Arial"/>
          <w:color w:val="1A1A1A"/>
          <w:sz w:val="22"/>
          <w:szCs w:val="22"/>
        </w:rPr>
        <w:t>)</w:t>
      </w:r>
      <w:r w:rsidRPr="005559D2">
        <w:t xml:space="preserve"> </w:t>
      </w:r>
      <w:r w:rsidRPr="005559D2">
        <w:rPr>
          <w:rFonts w:ascii="Arial" w:hAnsi="Arial" w:cs="Arial"/>
          <w:i/>
          <w:iCs/>
          <w:color w:val="1A1A1A"/>
          <w:sz w:val="22"/>
          <w:szCs w:val="22"/>
        </w:rPr>
        <w:t>10 Scientifically Proven Ways to Motivate Employees</w:t>
      </w:r>
      <w:r w:rsidR="00DF0542">
        <w:rPr>
          <w:rFonts w:ascii="Arial" w:hAnsi="Arial" w:cs="Arial"/>
          <w:color w:val="1A1A1A"/>
          <w:sz w:val="22"/>
          <w:szCs w:val="22"/>
        </w:rPr>
        <w:t xml:space="preserve"> </w:t>
      </w:r>
      <w:hyperlink r:id="rId17" w:history="1">
        <w:r w:rsidR="00DF0542" w:rsidRPr="00D711BF">
          <w:rPr>
            <w:rStyle w:val="Hyperlink"/>
            <w:rFonts w:ascii="Arial" w:hAnsi="Arial" w:cs="Arial"/>
            <w:sz w:val="22"/>
            <w:szCs w:val="22"/>
          </w:rPr>
          <w:t>https://squareup.com/gb/en/townsquare/how-to-motivate-your-employees</w:t>
        </w:r>
      </w:hyperlink>
    </w:p>
    <w:p w14:paraId="4C692385" w14:textId="4CEA092E" w:rsidR="004C4A4D" w:rsidRDefault="00EA3DA2" w:rsidP="000C1C0B">
      <w:pPr>
        <w:pStyle w:val="NormalWeb"/>
        <w:shd w:val="clear" w:color="auto" w:fill="FFFFFF"/>
        <w:spacing w:before="0" w:after="0"/>
        <w:textAlignment w:val="baseline"/>
        <w:rPr>
          <w:rFonts w:ascii="Arial" w:hAnsi="Arial" w:cs="Arial"/>
          <w:color w:val="1A1A1A"/>
          <w:sz w:val="22"/>
          <w:szCs w:val="22"/>
        </w:rPr>
      </w:pPr>
      <w:r>
        <w:rPr>
          <w:rFonts w:ascii="Arial" w:hAnsi="Arial" w:cs="Arial"/>
          <w:color w:val="1A1A1A"/>
          <w:sz w:val="22"/>
          <w:szCs w:val="22"/>
        </w:rPr>
        <w:t xml:space="preserve"> </w:t>
      </w:r>
      <w:proofErr w:type="spellStart"/>
      <w:proofErr w:type="gramStart"/>
      <w:r>
        <w:rPr>
          <w:rFonts w:ascii="Arial" w:hAnsi="Arial" w:cs="Arial"/>
          <w:color w:val="1A1A1A"/>
          <w:sz w:val="22"/>
          <w:szCs w:val="22"/>
        </w:rPr>
        <w:t>Trivett</w:t>
      </w:r>
      <w:r w:rsidR="00600AEB">
        <w:rPr>
          <w:rFonts w:ascii="Arial" w:hAnsi="Arial" w:cs="Arial"/>
          <w:color w:val="1A1A1A"/>
          <w:sz w:val="22"/>
          <w:szCs w:val="22"/>
        </w:rPr>
        <w:t>,C</w:t>
      </w:r>
      <w:proofErr w:type="spellEnd"/>
      <w:r w:rsidR="00600AEB">
        <w:rPr>
          <w:rFonts w:ascii="Arial" w:hAnsi="Arial" w:cs="Arial"/>
          <w:color w:val="1A1A1A"/>
          <w:sz w:val="22"/>
          <w:szCs w:val="22"/>
        </w:rPr>
        <w:t>.</w:t>
      </w:r>
      <w:proofErr w:type="gramEnd"/>
      <w:r w:rsidR="00600AEB">
        <w:rPr>
          <w:rFonts w:ascii="Arial" w:hAnsi="Arial" w:cs="Arial"/>
          <w:color w:val="1A1A1A"/>
          <w:sz w:val="22"/>
          <w:szCs w:val="22"/>
        </w:rPr>
        <w:t xml:space="preserve"> (2017)</w:t>
      </w:r>
      <w:r w:rsidR="00155907">
        <w:rPr>
          <w:rFonts w:ascii="Arial" w:hAnsi="Arial" w:cs="Arial"/>
          <w:color w:val="1A1A1A"/>
          <w:sz w:val="22"/>
          <w:szCs w:val="22"/>
        </w:rPr>
        <w:t xml:space="preserve"> </w:t>
      </w:r>
      <w:r w:rsidR="00600AEB" w:rsidRPr="00600AEB">
        <w:rPr>
          <w:rFonts w:ascii="Arial" w:hAnsi="Arial" w:cs="Arial"/>
          <w:i/>
          <w:iCs/>
          <w:color w:val="1A1A1A"/>
          <w:sz w:val="22"/>
          <w:szCs w:val="22"/>
        </w:rPr>
        <w:t>8 Ways to Encourage Teamwork in the Office</w:t>
      </w:r>
      <w:r>
        <w:rPr>
          <w:rFonts w:ascii="Arial" w:hAnsi="Arial" w:cs="Arial"/>
          <w:color w:val="1A1A1A"/>
          <w:sz w:val="22"/>
          <w:szCs w:val="22"/>
        </w:rPr>
        <w:t xml:space="preserve"> </w:t>
      </w:r>
      <w:hyperlink r:id="rId18" w:history="1">
        <w:r w:rsidRPr="00D711BF">
          <w:rPr>
            <w:rStyle w:val="Hyperlink"/>
            <w:rFonts w:ascii="Arial" w:hAnsi="Arial" w:cs="Arial"/>
            <w:sz w:val="22"/>
            <w:szCs w:val="22"/>
          </w:rPr>
          <w:t>https://www.coburgbanks.co.uk/blog/staff-retention/ways-to-encourage-teamwork/</w:t>
        </w:r>
      </w:hyperlink>
    </w:p>
    <w:p w14:paraId="3A1FD81F" w14:textId="40422941" w:rsidR="00EA3DA2" w:rsidRDefault="00D5414C" w:rsidP="000C1C0B">
      <w:pPr>
        <w:pStyle w:val="NormalWeb"/>
        <w:shd w:val="clear" w:color="auto" w:fill="FFFFFF"/>
        <w:spacing w:before="0" w:after="0"/>
        <w:textAlignment w:val="baseline"/>
        <w:rPr>
          <w:rFonts w:ascii="Arial" w:hAnsi="Arial" w:cs="Arial"/>
          <w:color w:val="1A1A1A"/>
          <w:sz w:val="22"/>
          <w:szCs w:val="22"/>
        </w:rPr>
      </w:pPr>
      <w:r>
        <w:rPr>
          <w:rFonts w:ascii="Arial" w:hAnsi="Arial" w:cs="Arial"/>
          <w:color w:val="1A1A1A"/>
          <w:sz w:val="22"/>
          <w:szCs w:val="22"/>
        </w:rPr>
        <w:t xml:space="preserve"> </w:t>
      </w:r>
      <w:proofErr w:type="spellStart"/>
      <w:r>
        <w:rPr>
          <w:rFonts w:ascii="Arial" w:hAnsi="Arial" w:cs="Arial"/>
          <w:color w:val="1A1A1A"/>
          <w:sz w:val="22"/>
          <w:szCs w:val="22"/>
        </w:rPr>
        <w:t>Green</w:t>
      </w:r>
      <w:r w:rsidR="00577CEB">
        <w:rPr>
          <w:rFonts w:ascii="Arial" w:hAnsi="Arial" w:cs="Arial"/>
          <w:color w:val="1A1A1A"/>
          <w:sz w:val="22"/>
          <w:szCs w:val="22"/>
        </w:rPr>
        <w:t>,N</w:t>
      </w:r>
      <w:proofErr w:type="spellEnd"/>
      <w:r w:rsidR="00577CEB">
        <w:rPr>
          <w:rFonts w:ascii="Arial" w:hAnsi="Arial" w:cs="Arial"/>
          <w:color w:val="1A1A1A"/>
          <w:sz w:val="22"/>
          <w:szCs w:val="22"/>
        </w:rPr>
        <w:t>.</w:t>
      </w:r>
      <w:r>
        <w:rPr>
          <w:rFonts w:ascii="Arial" w:hAnsi="Arial" w:cs="Arial"/>
          <w:color w:val="1A1A1A"/>
          <w:sz w:val="22"/>
          <w:szCs w:val="22"/>
        </w:rPr>
        <w:t xml:space="preserve"> (</w:t>
      </w:r>
      <w:r w:rsidR="00DE4305">
        <w:rPr>
          <w:rFonts w:ascii="Arial" w:hAnsi="Arial" w:cs="Arial"/>
          <w:color w:val="1A1A1A"/>
          <w:sz w:val="22"/>
          <w:szCs w:val="22"/>
        </w:rPr>
        <w:t>2020)</w:t>
      </w:r>
      <w:r w:rsidR="00577CEB" w:rsidRPr="00577CEB">
        <w:t xml:space="preserve"> </w:t>
      </w:r>
      <w:r w:rsidR="00577CEB" w:rsidRPr="00577CEB">
        <w:rPr>
          <w:rFonts w:ascii="Arial" w:hAnsi="Arial" w:cs="Arial"/>
          <w:i/>
          <w:iCs/>
          <w:color w:val="1A1A1A"/>
          <w:sz w:val="22"/>
          <w:szCs w:val="22"/>
        </w:rPr>
        <w:t>The pros and cons of business health insurance for your employees</w:t>
      </w:r>
      <w:r w:rsidR="00DE4305" w:rsidRPr="00577CEB">
        <w:rPr>
          <w:rFonts w:ascii="Arial" w:hAnsi="Arial" w:cs="Arial"/>
          <w:i/>
          <w:iCs/>
          <w:color w:val="1A1A1A"/>
          <w:sz w:val="22"/>
          <w:szCs w:val="22"/>
        </w:rPr>
        <w:t xml:space="preserve"> </w:t>
      </w:r>
      <w:hyperlink r:id="rId19" w:history="1">
        <w:r w:rsidR="00DE4305" w:rsidRPr="00D711BF">
          <w:rPr>
            <w:rStyle w:val="Hyperlink"/>
            <w:rFonts w:ascii="Arial" w:hAnsi="Arial" w:cs="Arial"/>
            <w:sz w:val="22"/>
            <w:szCs w:val="22"/>
          </w:rPr>
          <w:t>https://www.unbiased.co.uk/life/small-business/the-pros-and-cons-of-business-health-insurance-for-your-employees</w:t>
        </w:r>
      </w:hyperlink>
    </w:p>
    <w:p w14:paraId="16079C16" w14:textId="5784E2CD" w:rsidR="00CA042E" w:rsidRDefault="001B25B1" w:rsidP="000C1C0B">
      <w:pPr>
        <w:spacing w:line="360" w:lineRule="auto"/>
        <w:rPr>
          <w:rFonts w:ascii="Arial" w:hAnsi="Arial" w:cs="Arial"/>
        </w:rPr>
      </w:pPr>
      <w:r>
        <w:rPr>
          <w:rFonts w:ascii="Arial" w:hAnsi="Arial" w:cs="Arial"/>
          <w:color w:val="1A1A1A"/>
        </w:rPr>
        <w:t xml:space="preserve"> </w:t>
      </w:r>
      <w:proofErr w:type="spellStart"/>
      <w:proofErr w:type="gramStart"/>
      <w:r>
        <w:rPr>
          <w:rFonts w:ascii="Arial" w:hAnsi="Arial" w:cs="Arial"/>
          <w:color w:val="1A1A1A"/>
        </w:rPr>
        <w:t>Akinsanya</w:t>
      </w:r>
      <w:r w:rsidR="00577CEB">
        <w:rPr>
          <w:rFonts w:ascii="Arial" w:hAnsi="Arial" w:cs="Arial"/>
          <w:color w:val="1A1A1A"/>
        </w:rPr>
        <w:t>,L</w:t>
      </w:r>
      <w:proofErr w:type="spellEnd"/>
      <w:r w:rsidR="00577CEB">
        <w:rPr>
          <w:rFonts w:ascii="Arial" w:hAnsi="Arial" w:cs="Arial"/>
          <w:color w:val="1A1A1A"/>
        </w:rPr>
        <w:t>.</w:t>
      </w:r>
      <w:proofErr w:type="gramEnd"/>
      <w:r>
        <w:rPr>
          <w:rFonts w:ascii="Arial" w:hAnsi="Arial" w:cs="Arial"/>
          <w:color w:val="1A1A1A"/>
        </w:rPr>
        <w:t xml:space="preserve"> </w:t>
      </w:r>
      <w:r w:rsidR="00577CEB">
        <w:rPr>
          <w:rFonts w:ascii="Arial" w:hAnsi="Arial" w:cs="Arial"/>
          <w:color w:val="1A1A1A"/>
        </w:rPr>
        <w:t>(2019</w:t>
      </w:r>
      <w:r w:rsidR="00CA042E" w:rsidRPr="00577CEB">
        <w:rPr>
          <w:rFonts w:ascii="Arial" w:hAnsi="Arial" w:cs="Arial"/>
          <w:i/>
          <w:iCs/>
          <w:color w:val="1A1A1A"/>
        </w:rPr>
        <w:t>)</w:t>
      </w:r>
      <w:r w:rsidR="00577CEB" w:rsidRPr="00577CEB">
        <w:rPr>
          <w:i/>
          <w:iCs/>
        </w:rPr>
        <w:t xml:space="preserve"> </w:t>
      </w:r>
      <w:r w:rsidR="00577CEB" w:rsidRPr="00577CEB">
        <w:rPr>
          <w:rFonts w:ascii="Arial" w:hAnsi="Arial" w:cs="Arial"/>
          <w:i/>
          <w:iCs/>
          <w:color w:val="1A1A1A"/>
        </w:rPr>
        <w:t>The Importance of Food at the Workplace</w:t>
      </w:r>
      <w:r w:rsidR="00CA042E">
        <w:rPr>
          <w:rFonts w:ascii="Arial" w:hAnsi="Arial" w:cs="Arial"/>
          <w:color w:val="1A1A1A"/>
        </w:rPr>
        <w:t xml:space="preserve"> </w:t>
      </w:r>
      <w:hyperlink r:id="rId20" w:history="1">
        <w:r w:rsidR="00CA042E" w:rsidRPr="00D711BF">
          <w:rPr>
            <w:rStyle w:val="Hyperlink"/>
            <w:rFonts w:ascii="Arial" w:hAnsi="Arial" w:cs="Arial"/>
          </w:rPr>
          <w:t>https://www.linkedin.com/pulse/importance-food-workplace-chefliliann-chinwe-ironwason-1c</w:t>
        </w:r>
      </w:hyperlink>
    </w:p>
    <w:p w14:paraId="6E175468" w14:textId="5E1539EA" w:rsidR="00BE1B0C" w:rsidRDefault="0088488D" w:rsidP="000C1C0B">
      <w:pPr>
        <w:spacing w:line="360" w:lineRule="auto"/>
        <w:rPr>
          <w:rFonts w:ascii="Arial" w:hAnsi="Arial" w:cs="Arial"/>
        </w:rPr>
      </w:pPr>
      <w:r>
        <w:rPr>
          <w:rFonts w:ascii="Arial" w:hAnsi="Arial" w:cs="Arial"/>
        </w:rPr>
        <w:t>UNISON the public service union</w:t>
      </w:r>
      <w:r w:rsidR="00196F69">
        <w:rPr>
          <w:rFonts w:ascii="Arial" w:hAnsi="Arial" w:cs="Arial"/>
        </w:rPr>
        <w:t xml:space="preserve"> </w:t>
      </w:r>
      <w:r w:rsidR="007F40AD">
        <w:rPr>
          <w:rFonts w:ascii="Arial" w:hAnsi="Arial" w:cs="Arial"/>
        </w:rPr>
        <w:t>(</w:t>
      </w:r>
      <w:r w:rsidR="00196F69">
        <w:rPr>
          <w:rFonts w:ascii="Arial" w:hAnsi="Arial" w:cs="Arial"/>
        </w:rPr>
        <w:t>2012)</w:t>
      </w:r>
      <w:r w:rsidR="00462261">
        <w:rPr>
          <w:rFonts w:ascii="Arial" w:hAnsi="Arial" w:cs="Arial"/>
        </w:rPr>
        <w:t xml:space="preserve"> </w:t>
      </w:r>
      <w:r w:rsidR="00577CEB" w:rsidRPr="00577CEB">
        <w:rPr>
          <w:rFonts w:ascii="Arial" w:hAnsi="Arial" w:cs="Arial"/>
          <w:i/>
          <w:iCs/>
        </w:rPr>
        <w:t>Working environment</w:t>
      </w:r>
      <w:r w:rsidR="00577CEB">
        <w:rPr>
          <w:rFonts w:ascii="Arial" w:hAnsi="Arial" w:cs="Arial"/>
          <w:i/>
          <w:iCs/>
        </w:rPr>
        <w:t xml:space="preserve"> </w:t>
      </w:r>
      <w:hyperlink r:id="rId21" w:history="1">
        <w:r w:rsidR="00155907" w:rsidRPr="004052FA">
          <w:rPr>
            <w:rStyle w:val="Hyperlink"/>
            <w:rFonts w:ascii="Arial" w:hAnsi="Arial" w:cs="Arial"/>
          </w:rPr>
          <w:t>https://www.unison.org.uk/get-help/knowledge/health-and-safety/working-environment/</w:t>
        </w:r>
      </w:hyperlink>
    </w:p>
    <w:p w14:paraId="762CB4FD" w14:textId="101C4F05" w:rsidR="004B1E8C" w:rsidRDefault="007D6B21" w:rsidP="000C1C0B">
      <w:pPr>
        <w:spacing w:line="360" w:lineRule="auto"/>
        <w:rPr>
          <w:rFonts w:ascii="Arial" w:hAnsi="Arial" w:cs="Arial"/>
        </w:rPr>
      </w:pPr>
      <w:r>
        <w:rPr>
          <w:rFonts w:ascii="Arial" w:hAnsi="Arial" w:cs="Arial"/>
        </w:rPr>
        <w:t xml:space="preserve"> </w:t>
      </w:r>
      <w:proofErr w:type="spellStart"/>
      <w:proofErr w:type="gramStart"/>
      <w:r>
        <w:rPr>
          <w:rFonts w:ascii="Arial" w:hAnsi="Arial" w:cs="Arial"/>
        </w:rPr>
        <w:t>Chignell</w:t>
      </w:r>
      <w:r w:rsidR="00155907">
        <w:rPr>
          <w:rFonts w:ascii="Arial" w:hAnsi="Arial" w:cs="Arial"/>
        </w:rPr>
        <w:t>,B</w:t>
      </w:r>
      <w:proofErr w:type="spellEnd"/>
      <w:r w:rsidR="00155907">
        <w:rPr>
          <w:rFonts w:ascii="Arial" w:hAnsi="Arial" w:cs="Arial"/>
        </w:rPr>
        <w:t>.</w:t>
      </w:r>
      <w:proofErr w:type="gramEnd"/>
      <w:r>
        <w:rPr>
          <w:rFonts w:ascii="Arial" w:hAnsi="Arial" w:cs="Arial"/>
        </w:rPr>
        <w:t xml:space="preserve"> </w:t>
      </w:r>
      <w:r w:rsidR="00155907">
        <w:rPr>
          <w:rFonts w:ascii="Arial" w:hAnsi="Arial" w:cs="Arial"/>
        </w:rPr>
        <w:t>(2018</w:t>
      </w:r>
      <w:r w:rsidR="007B6F3B">
        <w:rPr>
          <w:rFonts w:ascii="Arial" w:hAnsi="Arial" w:cs="Arial"/>
        </w:rPr>
        <w:t>)</w:t>
      </w:r>
      <w:r w:rsidR="00155907" w:rsidRPr="00155907">
        <w:t xml:space="preserve"> </w:t>
      </w:r>
      <w:r w:rsidR="00155907" w:rsidRPr="00155907">
        <w:rPr>
          <w:rFonts w:ascii="Arial" w:hAnsi="Arial" w:cs="Arial"/>
          <w:i/>
          <w:iCs/>
        </w:rPr>
        <w:t>Six reasons why fun in the office is the future of work</w:t>
      </w:r>
      <w:r w:rsidR="007B6F3B">
        <w:rPr>
          <w:rFonts w:ascii="Arial" w:hAnsi="Arial" w:cs="Arial"/>
        </w:rPr>
        <w:t xml:space="preserve"> </w:t>
      </w:r>
      <w:hyperlink r:id="rId22" w:history="1">
        <w:r w:rsidR="007B6F3B" w:rsidRPr="00351A75">
          <w:rPr>
            <w:rStyle w:val="Hyperlink"/>
            <w:rFonts w:ascii="Arial" w:hAnsi="Arial" w:cs="Arial"/>
          </w:rPr>
          <w:t>https://www.ciphr.com/advice/fun-in-the-office/</w:t>
        </w:r>
      </w:hyperlink>
    </w:p>
    <w:p w14:paraId="503DFC7E" w14:textId="2F58D873" w:rsidR="00051BB3" w:rsidRDefault="008E6634" w:rsidP="000C1C0B">
      <w:pPr>
        <w:spacing w:line="360" w:lineRule="auto"/>
        <w:rPr>
          <w:rFonts w:ascii="Arial" w:hAnsi="Arial" w:cs="Arial"/>
        </w:rPr>
      </w:pPr>
      <w:r>
        <w:rPr>
          <w:rFonts w:ascii="Arial" w:hAnsi="Arial" w:cs="Arial"/>
        </w:rPr>
        <w:t>“</w:t>
      </w:r>
      <w:r w:rsidR="009619D3">
        <w:rPr>
          <w:rFonts w:ascii="Arial" w:hAnsi="Arial" w:cs="Arial"/>
        </w:rPr>
        <w:t>Viki Holton” (</w:t>
      </w:r>
      <w:r w:rsidR="00916B09">
        <w:rPr>
          <w:rFonts w:ascii="Arial" w:hAnsi="Arial" w:cs="Arial"/>
        </w:rPr>
        <w:t xml:space="preserve">2013) </w:t>
      </w:r>
      <w:hyperlink r:id="rId23" w:history="1">
        <w:r w:rsidR="00051BB3" w:rsidRPr="00351A75">
          <w:rPr>
            <w:rStyle w:val="Hyperlink"/>
            <w:rFonts w:ascii="Arial" w:hAnsi="Arial" w:cs="Arial"/>
          </w:rPr>
          <w:t>https://www.proquest.com/docview/1747609561?accountid=130472&amp;parentSessionId=ufnJ%2FBfw7QQ2PJ%2BQOB4WI%2BGPE%</w:t>
        </w:r>
      </w:hyperlink>
    </w:p>
    <w:p w14:paraId="6718D592" w14:textId="750C3CD2" w:rsidR="007B6F3B" w:rsidRDefault="007B6F3B" w:rsidP="000C1C0B">
      <w:pPr>
        <w:spacing w:line="360" w:lineRule="auto"/>
        <w:rPr>
          <w:rFonts w:ascii="Arial" w:hAnsi="Arial" w:cs="Arial"/>
        </w:rPr>
      </w:pPr>
    </w:p>
    <w:p w14:paraId="2E8EADB1" w14:textId="77777777" w:rsidR="00916B09" w:rsidRDefault="00916B09" w:rsidP="000C1C0B">
      <w:pPr>
        <w:spacing w:line="360" w:lineRule="auto"/>
        <w:rPr>
          <w:rFonts w:ascii="Arial" w:hAnsi="Arial" w:cs="Arial"/>
        </w:rPr>
      </w:pPr>
    </w:p>
    <w:p w14:paraId="2A2B783F" w14:textId="3CFBBFC6" w:rsidR="00DE4305" w:rsidRDefault="00DE4305" w:rsidP="000C1C0B">
      <w:pPr>
        <w:pStyle w:val="NormalWeb"/>
        <w:shd w:val="clear" w:color="auto" w:fill="FFFFFF"/>
        <w:spacing w:before="0" w:after="0"/>
        <w:textAlignment w:val="baseline"/>
        <w:rPr>
          <w:rFonts w:ascii="Arial" w:hAnsi="Arial" w:cs="Arial"/>
          <w:color w:val="1A1A1A"/>
          <w:sz w:val="22"/>
          <w:szCs w:val="22"/>
        </w:rPr>
      </w:pPr>
    </w:p>
    <w:p w14:paraId="67E2DA7C" w14:textId="77777777" w:rsidR="00DF0542" w:rsidRPr="00F66B60" w:rsidRDefault="00DF0542" w:rsidP="000C1C0B">
      <w:pPr>
        <w:pStyle w:val="NormalWeb"/>
        <w:shd w:val="clear" w:color="auto" w:fill="FFFFFF"/>
        <w:spacing w:before="0" w:after="0"/>
        <w:textAlignment w:val="baseline"/>
        <w:rPr>
          <w:rFonts w:ascii="Arial" w:hAnsi="Arial" w:cs="Arial"/>
          <w:color w:val="1A1A1A"/>
          <w:sz w:val="22"/>
          <w:szCs w:val="22"/>
        </w:rPr>
      </w:pPr>
    </w:p>
    <w:p w14:paraId="6AFE50F0" w14:textId="77777777" w:rsidR="008B340A" w:rsidRDefault="008B340A" w:rsidP="000C1C0B">
      <w:pPr>
        <w:spacing w:line="360" w:lineRule="auto"/>
        <w:rPr>
          <w:rFonts w:ascii="Arial" w:hAnsi="Arial" w:cs="Arial"/>
          <w:color w:val="3A3A3A"/>
          <w:shd w:val="clear" w:color="auto" w:fill="F3F3F3"/>
        </w:rPr>
      </w:pPr>
    </w:p>
    <w:p w14:paraId="186E0713" w14:textId="77777777" w:rsidR="00AE0360" w:rsidRDefault="00AE0360" w:rsidP="000C1C0B">
      <w:pPr>
        <w:spacing w:line="360" w:lineRule="auto"/>
        <w:rPr>
          <w:rFonts w:ascii="Arial" w:hAnsi="Arial" w:cs="Arial"/>
          <w:color w:val="3A3A3A"/>
          <w:shd w:val="clear" w:color="auto" w:fill="F3F3F3"/>
        </w:rPr>
      </w:pPr>
    </w:p>
    <w:p w14:paraId="48F023F2" w14:textId="77777777" w:rsidR="00755A05" w:rsidRPr="00D04569" w:rsidRDefault="00755A05" w:rsidP="000C1C0B">
      <w:pPr>
        <w:spacing w:line="360" w:lineRule="auto"/>
        <w:rPr>
          <w:rFonts w:ascii="Arial" w:hAnsi="Arial" w:cs="Arial"/>
        </w:rPr>
      </w:pPr>
    </w:p>
    <w:p w14:paraId="46637C21" w14:textId="77777777" w:rsidR="002256DC" w:rsidRPr="00CB3D4A" w:rsidRDefault="002256DC" w:rsidP="000C1C0B">
      <w:pPr>
        <w:spacing w:line="360" w:lineRule="auto"/>
        <w:rPr>
          <w:rFonts w:ascii="Arial" w:hAnsi="Arial" w:cs="Arial"/>
        </w:rPr>
      </w:pPr>
    </w:p>
    <w:sectPr w:rsidR="002256DC" w:rsidRPr="00CB3D4A" w:rsidSect="00AF6E4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Merriweather">
    <w:altName w:val="Merriweather"/>
    <w:charset w:val="00"/>
    <w:family w:val="auto"/>
    <w:pitch w:val="variable"/>
    <w:sig w:usb0="20000207" w:usb1="00000002" w:usb2="00000000" w:usb3="00000000" w:csb0="00000197" w:csb1="00000000"/>
  </w:font>
  <w:font w:name="Raleway">
    <w:charset w:val="00"/>
    <w:family w:val="auto"/>
    <w:pitch w:val="variable"/>
    <w:sig w:usb0="A00002FF" w:usb1="5000205B" w:usb2="00000000" w:usb3="00000000" w:csb0="00000197"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6D2EDE"/>
    <w:multiLevelType w:val="hybridMultilevel"/>
    <w:tmpl w:val="EFDA1662"/>
    <w:lvl w:ilvl="0" w:tplc="08AE808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72AF"/>
    <w:multiLevelType w:val="hybridMultilevel"/>
    <w:tmpl w:val="C9962A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E47341"/>
    <w:multiLevelType w:val="hybridMultilevel"/>
    <w:tmpl w:val="4E7C38AE"/>
    <w:lvl w:ilvl="0" w:tplc="573860DC">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3E2F83"/>
    <w:multiLevelType w:val="hybridMultilevel"/>
    <w:tmpl w:val="E8022068"/>
    <w:lvl w:ilvl="0" w:tplc="CA442CF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E109D5"/>
    <w:multiLevelType w:val="multilevel"/>
    <w:tmpl w:val="BF9C4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7EA17DB"/>
    <w:multiLevelType w:val="multilevel"/>
    <w:tmpl w:val="C15C710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760313">
    <w:abstractNumId w:val="2"/>
  </w:num>
  <w:num w:numId="2" w16cid:durableId="3408320">
    <w:abstractNumId w:val="1"/>
  </w:num>
  <w:num w:numId="3" w16cid:durableId="1661350021">
    <w:abstractNumId w:val="0"/>
  </w:num>
  <w:num w:numId="4" w16cid:durableId="703673295">
    <w:abstractNumId w:val="5"/>
  </w:num>
  <w:num w:numId="5" w16cid:durableId="589851219">
    <w:abstractNumId w:val="4"/>
  </w:num>
  <w:num w:numId="6" w16cid:durableId="57817384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77BA"/>
    <w:rsid w:val="000047BD"/>
    <w:rsid w:val="00014192"/>
    <w:rsid w:val="00034D37"/>
    <w:rsid w:val="000438E3"/>
    <w:rsid w:val="00051BB3"/>
    <w:rsid w:val="00057042"/>
    <w:rsid w:val="00063F93"/>
    <w:rsid w:val="00070BD8"/>
    <w:rsid w:val="00070D81"/>
    <w:rsid w:val="00073C45"/>
    <w:rsid w:val="00074BFC"/>
    <w:rsid w:val="000829EA"/>
    <w:rsid w:val="00085313"/>
    <w:rsid w:val="000A48E9"/>
    <w:rsid w:val="000A5D88"/>
    <w:rsid w:val="000B0CAC"/>
    <w:rsid w:val="000B579B"/>
    <w:rsid w:val="000C1C0B"/>
    <w:rsid w:val="000C2757"/>
    <w:rsid w:val="000C5A25"/>
    <w:rsid w:val="000D21D5"/>
    <w:rsid w:val="000D4E87"/>
    <w:rsid w:val="000D5371"/>
    <w:rsid w:val="000D7B6D"/>
    <w:rsid w:val="000E2D80"/>
    <w:rsid w:val="000E3DE8"/>
    <w:rsid w:val="000E6090"/>
    <w:rsid w:val="000F16B0"/>
    <w:rsid w:val="000F71E0"/>
    <w:rsid w:val="000F73C7"/>
    <w:rsid w:val="00104D31"/>
    <w:rsid w:val="00110616"/>
    <w:rsid w:val="0011401D"/>
    <w:rsid w:val="00115808"/>
    <w:rsid w:val="001224B9"/>
    <w:rsid w:val="0012391A"/>
    <w:rsid w:val="00125102"/>
    <w:rsid w:val="0013260D"/>
    <w:rsid w:val="00133324"/>
    <w:rsid w:val="0013699D"/>
    <w:rsid w:val="001444FE"/>
    <w:rsid w:val="00147FE6"/>
    <w:rsid w:val="00155907"/>
    <w:rsid w:val="001563D3"/>
    <w:rsid w:val="001726A1"/>
    <w:rsid w:val="00180523"/>
    <w:rsid w:val="00184801"/>
    <w:rsid w:val="00196F69"/>
    <w:rsid w:val="0019774F"/>
    <w:rsid w:val="001A3DCA"/>
    <w:rsid w:val="001A589C"/>
    <w:rsid w:val="001B25B1"/>
    <w:rsid w:val="001C0B31"/>
    <w:rsid w:val="001C1653"/>
    <w:rsid w:val="001C1F32"/>
    <w:rsid w:val="001E083F"/>
    <w:rsid w:val="001E6546"/>
    <w:rsid w:val="001E7FC9"/>
    <w:rsid w:val="00200A0D"/>
    <w:rsid w:val="002109E5"/>
    <w:rsid w:val="00221746"/>
    <w:rsid w:val="002231DE"/>
    <w:rsid w:val="002256DC"/>
    <w:rsid w:val="0023076D"/>
    <w:rsid w:val="00235268"/>
    <w:rsid w:val="002452A9"/>
    <w:rsid w:val="00251F3D"/>
    <w:rsid w:val="002573B4"/>
    <w:rsid w:val="00260338"/>
    <w:rsid w:val="002612B8"/>
    <w:rsid w:val="00263084"/>
    <w:rsid w:val="00270EC5"/>
    <w:rsid w:val="002744D0"/>
    <w:rsid w:val="002751CD"/>
    <w:rsid w:val="00275C9D"/>
    <w:rsid w:val="002858F9"/>
    <w:rsid w:val="002A036D"/>
    <w:rsid w:val="002A099E"/>
    <w:rsid w:val="002A2387"/>
    <w:rsid w:val="002A2EB1"/>
    <w:rsid w:val="002A4340"/>
    <w:rsid w:val="002A5063"/>
    <w:rsid w:val="002A5B43"/>
    <w:rsid w:val="002A6390"/>
    <w:rsid w:val="002A7D76"/>
    <w:rsid w:val="002B4A13"/>
    <w:rsid w:val="002B7E61"/>
    <w:rsid w:val="002C14F5"/>
    <w:rsid w:val="002C338D"/>
    <w:rsid w:val="002C38EA"/>
    <w:rsid w:val="002C62D1"/>
    <w:rsid w:val="002C7B79"/>
    <w:rsid w:val="002D540E"/>
    <w:rsid w:val="002D7EC8"/>
    <w:rsid w:val="002E5BE1"/>
    <w:rsid w:val="002E5D4F"/>
    <w:rsid w:val="002F0B7B"/>
    <w:rsid w:val="002F3D1A"/>
    <w:rsid w:val="002F710B"/>
    <w:rsid w:val="0030111C"/>
    <w:rsid w:val="003117F2"/>
    <w:rsid w:val="00324125"/>
    <w:rsid w:val="00335087"/>
    <w:rsid w:val="00337773"/>
    <w:rsid w:val="003403A5"/>
    <w:rsid w:val="003446E6"/>
    <w:rsid w:val="00344EC5"/>
    <w:rsid w:val="0035124C"/>
    <w:rsid w:val="003614DC"/>
    <w:rsid w:val="003619C5"/>
    <w:rsid w:val="00363A13"/>
    <w:rsid w:val="0036482B"/>
    <w:rsid w:val="003656C5"/>
    <w:rsid w:val="00370F9C"/>
    <w:rsid w:val="0037431D"/>
    <w:rsid w:val="00391B71"/>
    <w:rsid w:val="00393889"/>
    <w:rsid w:val="003952EA"/>
    <w:rsid w:val="003C2BF9"/>
    <w:rsid w:val="003C58C4"/>
    <w:rsid w:val="003C5CA9"/>
    <w:rsid w:val="003D6C1E"/>
    <w:rsid w:val="003E2FCF"/>
    <w:rsid w:val="003E40C1"/>
    <w:rsid w:val="003E5FA5"/>
    <w:rsid w:val="003F06A6"/>
    <w:rsid w:val="003F06F2"/>
    <w:rsid w:val="003F1752"/>
    <w:rsid w:val="003F5F32"/>
    <w:rsid w:val="003F6F3F"/>
    <w:rsid w:val="00402F0D"/>
    <w:rsid w:val="004237CE"/>
    <w:rsid w:val="0042483C"/>
    <w:rsid w:val="004324E0"/>
    <w:rsid w:val="00433731"/>
    <w:rsid w:val="00434DC2"/>
    <w:rsid w:val="0043726F"/>
    <w:rsid w:val="004424E3"/>
    <w:rsid w:val="004537F2"/>
    <w:rsid w:val="00462261"/>
    <w:rsid w:val="00467C0F"/>
    <w:rsid w:val="00467C5E"/>
    <w:rsid w:val="0047084D"/>
    <w:rsid w:val="004757FE"/>
    <w:rsid w:val="00484F25"/>
    <w:rsid w:val="00490CCE"/>
    <w:rsid w:val="0049146D"/>
    <w:rsid w:val="004920C9"/>
    <w:rsid w:val="00493BE5"/>
    <w:rsid w:val="004A0845"/>
    <w:rsid w:val="004A1160"/>
    <w:rsid w:val="004A2563"/>
    <w:rsid w:val="004B1E8C"/>
    <w:rsid w:val="004B2ABD"/>
    <w:rsid w:val="004C017C"/>
    <w:rsid w:val="004C2616"/>
    <w:rsid w:val="004C4A4D"/>
    <w:rsid w:val="004D058E"/>
    <w:rsid w:val="004D225A"/>
    <w:rsid w:val="004D3D26"/>
    <w:rsid w:val="004D5876"/>
    <w:rsid w:val="004D64C6"/>
    <w:rsid w:val="004E7C97"/>
    <w:rsid w:val="004F62A4"/>
    <w:rsid w:val="005030E5"/>
    <w:rsid w:val="005033E6"/>
    <w:rsid w:val="00505CCC"/>
    <w:rsid w:val="00520B93"/>
    <w:rsid w:val="00521633"/>
    <w:rsid w:val="005224C4"/>
    <w:rsid w:val="005226B4"/>
    <w:rsid w:val="00525393"/>
    <w:rsid w:val="0052692C"/>
    <w:rsid w:val="00526D5A"/>
    <w:rsid w:val="00533C9F"/>
    <w:rsid w:val="00535122"/>
    <w:rsid w:val="00537198"/>
    <w:rsid w:val="0054159B"/>
    <w:rsid w:val="0054399D"/>
    <w:rsid w:val="00543E02"/>
    <w:rsid w:val="00543F35"/>
    <w:rsid w:val="00552239"/>
    <w:rsid w:val="005559D2"/>
    <w:rsid w:val="00556467"/>
    <w:rsid w:val="00560362"/>
    <w:rsid w:val="00562477"/>
    <w:rsid w:val="00562FA5"/>
    <w:rsid w:val="00564425"/>
    <w:rsid w:val="00577CEB"/>
    <w:rsid w:val="005808FA"/>
    <w:rsid w:val="0058623F"/>
    <w:rsid w:val="00590FE7"/>
    <w:rsid w:val="0059346C"/>
    <w:rsid w:val="00594E41"/>
    <w:rsid w:val="00596A65"/>
    <w:rsid w:val="005B5324"/>
    <w:rsid w:val="005B583B"/>
    <w:rsid w:val="005B7E3B"/>
    <w:rsid w:val="005C0045"/>
    <w:rsid w:val="005C2135"/>
    <w:rsid w:val="005C26E3"/>
    <w:rsid w:val="005C4633"/>
    <w:rsid w:val="005E0CD1"/>
    <w:rsid w:val="005E4A54"/>
    <w:rsid w:val="005F048A"/>
    <w:rsid w:val="005F1396"/>
    <w:rsid w:val="005F428B"/>
    <w:rsid w:val="005F7A36"/>
    <w:rsid w:val="00600AEB"/>
    <w:rsid w:val="00604E71"/>
    <w:rsid w:val="006124EC"/>
    <w:rsid w:val="00621844"/>
    <w:rsid w:val="006221BE"/>
    <w:rsid w:val="00625287"/>
    <w:rsid w:val="0062694C"/>
    <w:rsid w:val="006270E1"/>
    <w:rsid w:val="00632801"/>
    <w:rsid w:val="00636370"/>
    <w:rsid w:val="006514E2"/>
    <w:rsid w:val="006526C9"/>
    <w:rsid w:val="006571E7"/>
    <w:rsid w:val="00662AF3"/>
    <w:rsid w:val="0067144D"/>
    <w:rsid w:val="006729DC"/>
    <w:rsid w:val="006731F3"/>
    <w:rsid w:val="006938E7"/>
    <w:rsid w:val="006A76B9"/>
    <w:rsid w:val="006B0E20"/>
    <w:rsid w:val="006B1C7B"/>
    <w:rsid w:val="006B2990"/>
    <w:rsid w:val="006B506F"/>
    <w:rsid w:val="006C3071"/>
    <w:rsid w:val="006D10F2"/>
    <w:rsid w:val="006D266E"/>
    <w:rsid w:val="006D69A0"/>
    <w:rsid w:val="006E06A7"/>
    <w:rsid w:val="006E4B92"/>
    <w:rsid w:val="006F4922"/>
    <w:rsid w:val="006F5E9D"/>
    <w:rsid w:val="00706609"/>
    <w:rsid w:val="00707159"/>
    <w:rsid w:val="007109CD"/>
    <w:rsid w:val="0072515B"/>
    <w:rsid w:val="00725F65"/>
    <w:rsid w:val="00737B87"/>
    <w:rsid w:val="00755A05"/>
    <w:rsid w:val="0076266F"/>
    <w:rsid w:val="00773034"/>
    <w:rsid w:val="0077501F"/>
    <w:rsid w:val="00775A4B"/>
    <w:rsid w:val="00775C49"/>
    <w:rsid w:val="00782F3F"/>
    <w:rsid w:val="007976AB"/>
    <w:rsid w:val="00797F73"/>
    <w:rsid w:val="007A1AA5"/>
    <w:rsid w:val="007A244A"/>
    <w:rsid w:val="007A56D0"/>
    <w:rsid w:val="007A66AC"/>
    <w:rsid w:val="007B6641"/>
    <w:rsid w:val="007B6F3B"/>
    <w:rsid w:val="007D6B21"/>
    <w:rsid w:val="007D7288"/>
    <w:rsid w:val="007E06F5"/>
    <w:rsid w:val="007E3BAE"/>
    <w:rsid w:val="007F40AD"/>
    <w:rsid w:val="007F6673"/>
    <w:rsid w:val="00800DFA"/>
    <w:rsid w:val="008124F1"/>
    <w:rsid w:val="00823461"/>
    <w:rsid w:val="0082437B"/>
    <w:rsid w:val="00825F01"/>
    <w:rsid w:val="00834935"/>
    <w:rsid w:val="00834D98"/>
    <w:rsid w:val="008428BB"/>
    <w:rsid w:val="00843B7B"/>
    <w:rsid w:val="00845BB4"/>
    <w:rsid w:val="00846022"/>
    <w:rsid w:val="00846091"/>
    <w:rsid w:val="008472DD"/>
    <w:rsid w:val="008573F9"/>
    <w:rsid w:val="008611FB"/>
    <w:rsid w:val="008630FA"/>
    <w:rsid w:val="00867916"/>
    <w:rsid w:val="0087220B"/>
    <w:rsid w:val="00872707"/>
    <w:rsid w:val="008732DE"/>
    <w:rsid w:val="008762DC"/>
    <w:rsid w:val="00877FEF"/>
    <w:rsid w:val="00881B8E"/>
    <w:rsid w:val="00883614"/>
    <w:rsid w:val="0088488D"/>
    <w:rsid w:val="00891BC4"/>
    <w:rsid w:val="0089239B"/>
    <w:rsid w:val="008A4046"/>
    <w:rsid w:val="008A5FFD"/>
    <w:rsid w:val="008A7FA4"/>
    <w:rsid w:val="008B340A"/>
    <w:rsid w:val="008B508A"/>
    <w:rsid w:val="008B5392"/>
    <w:rsid w:val="008B721C"/>
    <w:rsid w:val="008C0519"/>
    <w:rsid w:val="008E02DB"/>
    <w:rsid w:val="008E1304"/>
    <w:rsid w:val="008E465A"/>
    <w:rsid w:val="008E5DF9"/>
    <w:rsid w:val="008E6634"/>
    <w:rsid w:val="008E75C6"/>
    <w:rsid w:val="008F5309"/>
    <w:rsid w:val="00902437"/>
    <w:rsid w:val="00910992"/>
    <w:rsid w:val="00912206"/>
    <w:rsid w:val="009141EC"/>
    <w:rsid w:val="00916B09"/>
    <w:rsid w:val="00920D06"/>
    <w:rsid w:val="00924F8F"/>
    <w:rsid w:val="009274C2"/>
    <w:rsid w:val="00927E8C"/>
    <w:rsid w:val="00937F7A"/>
    <w:rsid w:val="00951DF4"/>
    <w:rsid w:val="00953502"/>
    <w:rsid w:val="0095374D"/>
    <w:rsid w:val="00954F39"/>
    <w:rsid w:val="0095704D"/>
    <w:rsid w:val="009616AA"/>
    <w:rsid w:val="009619D3"/>
    <w:rsid w:val="009638E4"/>
    <w:rsid w:val="0097109D"/>
    <w:rsid w:val="00971457"/>
    <w:rsid w:val="009734DC"/>
    <w:rsid w:val="00977072"/>
    <w:rsid w:val="00980CA8"/>
    <w:rsid w:val="0098474D"/>
    <w:rsid w:val="00986D2F"/>
    <w:rsid w:val="00997262"/>
    <w:rsid w:val="009A3CFB"/>
    <w:rsid w:val="009A51B2"/>
    <w:rsid w:val="009A699E"/>
    <w:rsid w:val="009B4BE4"/>
    <w:rsid w:val="009B58D7"/>
    <w:rsid w:val="009B6FBA"/>
    <w:rsid w:val="009B75DC"/>
    <w:rsid w:val="009E2035"/>
    <w:rsid w:val="009E246E"/>
    <w:rsid w:val="009E7603"/>
    <w:rsid w:val="009F48A7"/>
    <w:rsid w:val="00A0642F"/>
    <w:rsid w:val="00A116CC"/>
    <w:rsid w:val="00A205CA"/>
    <w:rsid w:val="00A260BC"/>
    <w:rsid w:val="00A26303"/>
    <w:rsid w:val="00A350D2"/>
    <w:rsid w:val="00A429C7"/>
    <w:rsid w:val="00A434B1"/>
    <w:rsid w:val="00A443E0"/>
    <w:rsid w:val="00A4765F"/>
    <w:rsid w:val="00A6545D"/>
    <w:rsid w:val="00A72350"/>
    <w:rsid w:val="00A72887"/>
    <w:rsid w:val="00A84815"/>
    <w:rsid w:val="00A9010B"/>
    <w:rsid w:val="00A9055F"/>
    <w:rsid w:val="00A92BC2"/>
    <w:rsid w:val="00AA42D0"/>
    <w:rsid w:val="00AA5419"/>
    <w:rsid w:val="00AB32A8"/>
    <w:rsid w:val="00AC1E8A"/>
    <w:rsid w:val="00AC2671"/>
    <w:rsid w:val="00AC5E69"/>
    <w:rsid w:val="00AC626B"/>
    <w:rsid w:val="00AC7CDB"/>
    <w:rsid w:val="00AD501E"/>
    <w:rsid w:val="00AD5BE0"/>
    <w:rsid w:val="00AD5DBC"/>
    <w:rsid w:val="00AE0360"/>
    <w:rsid w:val="00AE0E31"/>
    <w:rsid w:val="00AE225F"/>
    <w:rsid w:val="00AF3CD7"/>
    <w:rsid w:val="00AF5218"/>
    <w:rsid w:val="00AF6D24"/>
    <w:rsid w:val="00AF6E48"/>
    <w:rsid w:val="00AF77CE"/>
    <w:rsid w:val="00B1074C"/>
    <w:rsid w:val="00B123FC"/>
    <w:rsid w:val="00B1559F"/>
    <w:rsid w:val="00B159A2"/>
    <w:rsid w:val="00B2346F"/>
    <w:rsid w:val="00B26104"/>
    <w:rsid w:val="00B40D07"/>
    <w:rsid w:val="00B5765A"/>
    <w:rsid w:val="00B576E1"/>
    <w:rsid w:val="00B57B57"/>
    <w:rsid w:val="00B747F0"/>
    <w:rsid w:val="00B75419"/>
    <w:rsid w:val="00B83D8A"/>
    <w:rsid w:val="00B85EC8"/>
    <w:rsid w:val="00B87EEE"/>
    <w:rsid w:val="00B90B7A"/>
    <w:rsid w:val="00B921F9"/>
    <w:rsid w:val="00B93C21"/>
    <w:rsid w:val="00B96CCF"/>
    <w:rsid w:val="00B977BA"/>
    <w:rsid w:val="00BB7D3C"/>
    <w:rsid w:val="00BC3748"/>
    <w:rsid w:val="00BD071A"/>
    <w:rsid w:val="00BD60FE"/>
    <w:rsid w:val="00BD64F5"/>
    <w:rsid w:val="00BD7295"/>
    <w:rsid w:val="00BE0E6F"/>
    <w:rsid w:val="00BE1B0C"/>
    <w:rsid w:val="00BE2ABD"/>
    <w:rsid w:val="00BE2C91"/>
    <w:rsid w:val="00BE6CB9"/>
    <w:rsid w:val="00C03416"/>
    <w:rsid w:val="00C1647C"/>
    <w:rsid w:val="00C20BF3"/>
    <w:rsid w:val="00C30CD9"/>
    <w:rsid w:val="00C36E44"/>
    <w:rsid w:val="00C478A1"/>
    <w:rsid w:val="00C5644E"/>
    <w:rsid w:val="00C575D8"/>
    <w:rsid w:val="00C61FD8"/>
    <w:rsid w:val="00C711D1"/>
    <w:rsid w:val="00C77033"/>
    <w:rsid w:val="00C81A9C"/>
    <w:rsid w:val="00C83498"/>
    <w:rsid w:val="00C8682A"/>
    <w:rsid w:val="00C8759C"/>
    <w:rsid w:val="00C903B8"/>
    <w:rsid w:val="00C93D06"/>
    <w:rsid w:val="00C95FC1"/>
    <w:rsid w:val="00C9620F"/>
    <w:rsid w:val="00C965BE"/>
    <w:rsid w:val="00C969D4"/>
    <w:rsid w:val="00CA042E"/>
    <w:rsid w:val="00CB3D4A"/>
    <w:rsid w:val="00CB454A"/>
    <w:rsid w:val="00CC027E"/>
    <w:rsid w:val="00CC66A4"/>
    <w:rsid w:val="00CC7DC4"/>
    <w:rsid w:val="00CD5CA2"/>
    <w:rsid w:val="00CE08ED"/>
    <w:rsid w:val="00D022ED"/>
    <w:rsid w:val="00D039FB"/>
    <w:rsid w:val="00D04569"/>
    <w:rsid w:val="00D06F94"/>
    <w:rsid w:val="00D07650"/>
    <w:rsid w:val="00D137CE"/>
    <w:rsid w:val="00D17E70"/>
    <w:rsid w:val="00D369A6"/>
    <w:rsid w:val="00D36C3C"/>
    <w:rsid w:val="00D40DFC"/>
    <w:rsid w:val="00D45E42"/>
    <w:rsid w:val="00D5414C"/>
    <w:rsid w:val="00D54A06"/>
    <w:rsid w:val="00D6261C"/>
    <w:rsid w:val="00D632B6"/>
    <w:rsid w:val="00D9510B"/>
    <w:rsid w:val="00D96429"/>
    <w:rsid w:val="00DA095B"/>
    <w:rsid w:val="00DB0975"/>
    <w:rsid w:val="00DC3B93"/>
    <w:rsid w:val="00DC3C61"/>
    <w:rsid w:val="00DC6951"/>
    <w:rsid w:val="00DE09C2"/>
    <w:rsid w:val="00DE0EBC"/>
    <w:rsid w:val="00DE1A78"/>
    <w:rsid w:val="00DE4305"/>
    <w:rsid w:val="00DF0542"/>
    <w:rsid w:val="00DF249B"/>
    <w:rsid w:val="00E00C4F"/>
    <w:rsid w:val="00E014D1"/>
    <w:rsid w:val="00E15F50"/>
    <w:rsid w:val="00E177A4"/>
    <w:rsid w:val="00E227D3"/>
    <w:rsid w:val="00E27EED"/>
    <w:rsid w:val="00E40B33"/>
    <w:rsid w:val="00E54355"/>
    <w:rsid w:val="00E54C81"/>
    <w:rsid w:val="00E54E59"/>
    <w:rsid w:val="00E62784"/>
    <w:rsid w:val="00E72F7C"/>
    <w:rsid w:val="00E75035"/>
    <w:rsid w:val="00E77B8D"/>
    <w:rsid w:val="00E77FD1"/>
    <w:rsid w:val="00E81B8A"/>
    <w:rsid w:val="00E83EE8"/>
    <w:rsid w:val="00E857D3"/>
    <w:rsid w:val="00E858B1"/>
    <w:rsid w:val="00E872C2"/>
    <w:rsid w:val="00E90234"/>
    <w:rsid w:val="00E97B6E"/>
    <w:rsid w:val="00EA1A92"/>
    <w:rsid w:val="00EA2F48"/>
    <w:rsid w:val="00EA3CC0"/>
    <w:rsid w:val="00EA3DA2"/>
    <w:rsid w:val="00EA4CC5"/>
    <w:rsid w:val="00EC2705"/>
    <w:rsid w:val="00EC4CB1"/>
    <w:rsid w:val="00EC73AB"/>
    <w:rsid w:val="00ED6692"/>
    <w:rsid w:val="00ED73DF"/>
    <w:rsid w:val="00EF0875"/>
    <w:rsid w:val="00EF16A9"/>
    <w:rsid w:val="00EF535B"/>
    <w:rsid w:val="00EF5FCF"/>
    <w:rsid w:val="00F008F1"/>
    <w:rsid w:val="00F05C0A"/>
    <w:rsid w:val="00F10234"/>
    <w:rsid w:val="00F13245"/>
    <w:rsid w:val="00F13326"/>
    <w:rsid w:val="00F20FFB"/>
    <w:rsid w:val="00F21ED7"/>
    <w:rsid w:val="00F30AA2"/>
    <w:rsid w:val="00F30AE5"/>
    <w:rsid w:val="00F33ADD"/>
    <w:rsid w:val="00F40C47"/>
    <w:rsid w:val="00F40DCF"/>
    <w:rsid w:val="00F42296"/>
    <w:rsid w:val="00F422CC"/>
    <w:rsid w:val="00F50F80"/>
    <w:rsid w:val="00F612FF"/>
    <w:rsid w:val="00F66B60"/>
    <w:rsid w:val="00F85620"/>
    <w:rsid w:val="00F86030"/>
    <w:rsid w:val="00F92703"/>
    <w:rsid w:val="00F9449F"/>
    <w:rsid w:val="00FA4B5F"/>
    <w:rsid w:val="00FA70C4"/>
    <w:rsid w:val="00FB4FEA"/>
    <w:rsid w:val="00FB667A"/>
    <w:rsid w:val="00FC25C3"/>
    <w:rsid w:val="00FD4DAA"/>
    <w:rsid w:val="00FE09AF"/>
    <w:rsid w:val="00FE3434"/>
    <w:rsid w:val="00FF0DE9"/>
    <w:rsid w:val="00FF24D6"/>
    <w:rsid w:val="00FF2F32"/>
    <w:rsid w:val="00FF39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91351"/>
  <w15:chartTrackingRefBased/>
  <w15:docId w15:val="{E4D3033A-D260-4E45-B3F6-D2D19EFC99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1B0C"/>
  </w:style>
  <w:style w:type="paragraph" w:styleId="Heading1">
    <w:name w:val="heading 1"/>
    <w:basedOn w:val="Normal"/>
    <w:next w:val="Normal"/>
    <w:link w:val="Heading1Char"/>
    <w:uiPriority w:val="9"/>
    <w:qFormat/>
    <w:rsid w:val="00834D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44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260D"/>
    <w:pPr>
      <w:ind w:left="720"/>
      <w:contextualSpacing/>
    </w:pPr>
  </w:style>
  <w:style w:type="character" w:styleId="Hyperlink">
    <w:name w:val="Hyperlink"/>
    <w:basedOn w:val="DefaultParagraphFont"/>
    <w:uiPriority w:val="99"/>
    <w:unhideWhenUsed/>
    <w:rsid w:val="009A3CFB"/>
    <w:rPr>
      <w:color w:val="0000FF"/>
      <w:u w:val="single"/>
    </w:rPr>
  </w:style>
  <w:style w:type="paragraph" w:styleId="NormalWeb">
    <w:name w:val="Normal (Web)"/>
    <w:basedOn w:val="Normal"/>
    <w:uiPriority w:val="99"/>
    <w:unhideWhenUsed/>
    <w:rsid w:val="008F53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F0875"/>
    <w:rPr>
      <w:b/>
      <w:bCs/>
    </w:rPr>
  </w:style>
  <w:style w:type="character" w:customStyle="1" w:styleId="UnresolvedMention1">
    <w:name w:val="Unresolved Mention1"/>
    <w:basedOn w:val="DefaultParagraphFont"/>
    <w:uiPriority w:val="99"/>
    <w:semiHidden/>
    <w:unhideWhenUsed/>
    <w:rsid w:val="005C2135"/>
    <w:rPr>
      <w:color w:val="605E5C"/>
      <w:shd w:val="clear" w:color="auto" w:fill="E1DFDD"/>
    </w:rPr>
  </w:style>
  <w:style w:type="paragraph" w:styleId="NoSpacing">
    <w:name w:val="No Spacing"/>
    <w:link w:val="NoSpacingChar"/>
    <w:uiPriority w:val="1"/>
    <w:qFormat/>
    <w:rsid w:val="00AF6E4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F6E48"/>
    <w:rPr>
      <w:rFonts w:eastAsiaTheme="minorEastAsia"/>
      <w:lang w:val="en-US"/>
    </w:rPr>
  </w:style>
  <w:style w:type="character" w:customStyle="1" w:styleId="Heading1Char">
    <w:name w:val="Heading 1 Char"/>
    <w:basedOn w:val="DefaultParagraphFont"/>
    <w:link w:val="Heading1"/>
    <w:uiPriority w:val="9"/>
    <w:rsid w:val="00834D9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44E"/>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845BB4"/>
    <w:rPr>
      <w:color w:val="954F72" w:themeColor="followedHyperlink"/>
      <w:u w:val="single"/>
    </w:rPr>
  </w:style>
  <w:style w:type="character" w:customStyle="1" w:styleId="jss1509">
    <w:name w:val="jss1509"/>
    <w:basedOn w:val="DefaultParagraphFont"/>
    <w:rsid w:val="00E27EED"/>
  </w:style>
  <w:style w:type="character" w:styleId="UnresolvedMention">
    <w:name w:val="Unresolved Mention"/>
    <w:basedOn w:val="DefaultParagraphFont"/>
    <w:uiPriority w:val="99"/>
    <w:semiHidden/>
    <w:unhideWhenUsed/>
    <w:rsid w:val="001559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455935">
      <w:bodyDiv w:val="1"/>
      <w:marLeft w:val="0"/>
      <w:marRight w:val="0"/>
      <w:marTop w:val="0"/>
      <w:marBottom w:val="0"/>
      <w:divBdr>
        <w:top w:val="none" w:sz="0" w:space="0" w:color="auto"/>
        <w:left w:val="none" w:sz="0" w:space="0" w:color="auto"/>
        <w:bottom w:val="none" w:sz="0" w:space="0" w:color="auto"/>
        <w:right w:val="none" w:sz="0" w:space="0" w:color="auto"/>
      </w:divBdr>
    </w:div>
    <w:div w:id="147981049">
      <w:bodyDiv w:val="1"/>
      <w:marLeft w:val="0"/>
      <w:marRight w:val="0"/>
      <w:marTop w:val="0"/>
      <w:marBottom w:val="0"/>
      <w:divBdr>
        <w:top w:val="none" w:sz="0" w:space="0" w:color="auto"/>
        <w:left w:val="none" w:sz="0" w:space="0" w:color="auto"/>
        <w:bottom w:val="none" w:sz="0" w:space="0" w:color="auto"/>
        <w:right w:val="none" w:sz="0" w:space="0" w:color="auto"/>
      </w:divBdr>
    </w:div>
    <w:div w:id="179976449">
      <w:bodyDiv w:val="1"/>
      <w:marLeft w:val="0"/>
      <w:marRight w:val="0"/>
      <w:marTop w:val="0"/>
      <w:marBottom w:val="0"/>
      <w:divBdr>
        <w:top w:val="none" w:sz="0" w:space="0" w:color="auto"/>
        <w:left w:val="none" w:sz="0" w:space="0" w:color="auto"/>
        <w:bottom w:val="none" w:sz="0" w:space="0" w:color="auto"/>
        <w:right w:val="none" w:sz="0" w:space="0" w:color="auto"/>
      </w:divBdr>
    </w:div>
    <w:div w:id="752429488">
      <w:bodyDiv w:val="1"/>
      <w:marLeft w:val="0"/>
      <w:marRight w:val="0"/>
      <w:marTop w:val="0"/>
      <w:marBottom w:val="0"/>
      <w:divBdr>
        <w:top w:val="none" w:sz="0" w:space="0" w:color="auto"/>
        <w:left w:val="none" w:sz="0" w:space="0" w:color="auto"/>
        <w:bottom w:val="none" w:sz="0" w:space="0" w:color="auto"/>
        <w:right w:val="none" w:sz="0" w:space="0" w:color="auto"/>
      </w:divBdr>
    </w:div>
    <w:div w:id="892078223">
      <w:bodyDiv w:val="1"/>
      <w:marLeft w:val="0"/>
      <w:marRight w:val="0"/>
      <w:marTop w:val="0"/>
      <w:marBottom w:val="0"/>
      <w:divBdr>
        <w:top w:val="none" w:sz="0" w:space="0" w:color="auto"/>
        <w:left w:val="none" w:sz="0" w:space="0" w:color="auto"/>
        <w:bottom w:val="none" w:sz="0" w:space="0" w:color="auto"/>
        <w:right w:val="none" w:sz="0" w:space="0" w:color="auto"/>
      </w:divBdr>
    </w:div>
    <w:div w:id="1488478744">
      <w:bodyDiv w:val="1"/>
      <w:marLeft w:val="0"/>
      <w:marRight w:val="0"/>
      <w:marTop w:val="0"/>
      <w:marBottom w:val="0"/>
      <w:divBdr>
        <w:top w:val="none" w:sz="0" w:space="0" w:color="auto"/>
        <w:left w:val="none" w:sz="0" w:space="0" w:color="auto"/>
        <w:bottom w:val="none" w:sz="0" w:space="0" w:color="auto"/>
        <w:right w:val="none" w:sz="0" w:space="0" w:color="auto"/>
      </w:divBdr>
    </w:div>
    <w:div w:id="1834837963">
      <w:bodyDiv w:val="1"/>
      <w:marLeft w:val="0"/>
      <w:marRight w:val="0"/>
      <w:marTop w:val="0"/>
      <w:marBottom w:val="0"/>
      <w:divBdr>
        <w:top w:val="none" w:sz="0" w:space="0" w:color="auto"/>
        <w:left w:val="none" w:sz="0" w:space="0" w:color="auto"/>
        <w:bottom w:val="none" w:sz="0" w:space="0" w:color="auto"/>
        <w:right w:val="none" w:sz="0" w:space="0" w:color="auto"/>
      </w:divBdr>
    </w:div>
    <w:div w:id="1886021590">
      <w:bodyDiv w:val="1"/>
      <w:marLeft w:val="0"/>
      <w:marRight w:val="0"/>
      <w:marTop w:val="0"/>
      <w:marBottom w:val="0"/>
      <w:divBdr>
        <w:top w:val="none" w:sz="0" w:space="0" w:color="auto"/>
        <w:left w:val="none" w:sz="0" w:space="0" w:color="auto"/>
        <w:bottom w:val="none" w:sz="0" w:space="0" w:color="auto"/>
        <w:right w:val="none" w:sz="0" w:space="0" w:color="auto"/>
      </w:divBdr>
      <w:divsChild>
        <w:div w:id="1083185497">
          <w:marLeft w:val="0"/>
          <w:marRight w:val="0"/>
          <w:marTop w:val="0"/>
          <w:marBottom w:val="0"/>
          <w:divBdr>
            <w:top w:val="none" w:sz="0" w:space="0" w:color="auto"/>
            <w:left w:val="none" w:sz="0" w:space="0" w:color="auto"/>
            <w:bottom w:val="none" w:sz="0" w:space="0" w:color="auto"/>
            <w:right w:val="none" w:sz="0" w:space="0" w:color="auto"/>
          </w:divBdr>
        </w:div>
        <w:div w:id="1793553307">
          <w:marLeft w:val="0"/>
          <w:marRight w:val="0"/>
          <w:marTop w:val="0"/>
          <w:marBottom w:val="0"/>
          <w:divBdr>
            <w:top w:val="none" w:sz="0" w:space="0" w:color="auto"/>
            <w:left w:val="none" w:sz="0" w:space="0" w:color="auto"/>
            <w:bottom w:val="none" w:sz="0" w:space="0" w:color="auto"/>
            <w:right w:val="none" w:sz="0" w:space="0" w:color="auto"/>
          </w:divBdr>
        </w:div>
        <w:div w:id="599216083">
          <w:marLeft w:val="0"/>
          <w:marRight w:val="0"/>
          <w:marTop w:val="0"/>
          <w:marBottom w:val="0"/>
          <w:divBdr>
            <w:top w:val="none" w:sz="0" w:space="0" w:color="auto"/>
            <w:left w:val="none" w:sz="0" w:space="0" w:color="auto"/>
            <w:bottom w:val="none" w:sz="0" w:space="0" w:color="auto"/>
            <w:right w:val="none" w:sz="0" w:space="0" w:color="auto"/>
          </w:divBdr>
        </w:div>
        <w:div w:id="2007704022">
          <w:marLeft w:val="0"/>
          <w:marRight w:val="0"/>
          <w:marTop w:val="0"/>
          <w:marBottom w:val="0"/>
          <w:divBdr>
            <w:top w:val="none" w:sz="0" w:space="0" w:color="auto"/>
            <w:left w:val="none" w:sz="0" w:space="0" w:color="auto"/>
            <w:bottom w:val="none" w:sz="0" w:space="0" w:color="auto"/>
            <w:right w:val="none" w:sz="0" w:space="0" w:color="auto"/>
          </w:divBdr>
        </w:div>
        <w:div w:id="317996529">
          <w:marLeft w:val="0"/>
          <w:marRight w:val="0"/>
          <w:marTop w:val="0"/>
          <w:marBottom w:val="0"/>
          <w:divBdr>
            <w:top w:val="none" w:sz="0" w:space="0" w:color="auto"/>
            <w:left w:val="none" w:sz="0" w:space="0" w:color="auto"/>
            <w:bottom w:val="none" w:sz="0" w:space="0" w:color="auto"/>
            <w:right w:val="none" w:sz="0" w:space="0" w:color="auto"/>
          </w:divBdr>
        </w:div>
      </w:divsChild>
    </w:div>
    <w:div w:id="1970477980">
      <w:bodyDiv w:val="1"/>
      <w:marLeft w:val="0"/>
      <w:marRight w:val="0"/>
      <w:marTop w:val="0"/>
      <w:marBottom w:val="0"/>
      <w:divBdr>
        <w:top w:val="none" w:sz="0" w:space="0" w:color="auto"/>
        <w:left w:val="none" w:sz="0" w:space="0" w:color="auto"/>
        <w:bottom w:val="none" w:sz="0" w:space="0" w:color="auto"/>
        <w:right w:val="none" w:sz="0" w:space="0" w:color="auto"/>
      </w:divBdr>
    </w:div>
    <w:div w:id="2072339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employeebenefits.co.uk/third-employees-poorly-motivated/" TargetMode="External"/><Relationship Id="rId18" Type="http://schemas.openxmlformats.org/officeDocument/2006/relationships/hyperlink" Target="https://www.coburgbanks.co.uk/blog/staff-retention/ways-to-encourage-teamwork/" TargetMode="External"/><Relationship Id="rId3" Type="http://schemas.openxmlformats.org/officeDocument/2006/relationships/customXml" Target="../customXml/item3.xml"/><Relationship Id="rId21" Type="http://schemas.openxmlformats.org/officeDocument/2006/relationships/hyperlink" Target="https://www.unison.org.uk/get-help/knowledge/health-and-safety/working-environment/" TargetMode="External"/><Relationship Id="rId7" Type="http://schemas.openxmlformats.org/officeDocument/2006/relationships/styles" Target="styles.xml"/><Relationship Id="rId12" Type="http://schemas.openxmlformats.org/officeDocument/2006/relationships/hyperlink" Target="https://edume.com/blog/employee-motivation-statistics" TargetMode="External"/><Relationship Id="rId17" Type="http://schemas.openxmlformats.org/officeDocument/2006/relationships/hyperlink" Target="https://squareup.com/gb/en/townsquare/how-to-motivate-your-employee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pmmemployeebenefits.co.uk/holidayplus.asp" TargetMode="External"/><Relationship Id="rId20" Type="http://schemas.openxmlformats.org/officeDocument/2006/relationships/hyperlink" Target="https://www.linkedin.com/pulse/importance-food-workplace-chefliliann-chinwe-ironwason-1c"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hyperlink" Target="https://employeebenefits.co.uk/workers-employers-motivate/" TargetMode="External"/><Relationship Id="rId23" Type="http://schemas.openxmlformats.org/officeDocument/2006/relationships/hyperlink" Target="https://www.proquest.com/docview/1747609561?accountid=130472&amp;parentSessionId=ufnJ%2FBfw7QQ2PJ%2BQOB4WI%2BGPE%25" TargetMode="External"/><Relationship Id="rId10" Type="http://schemas.openxmlformats.org/officeDocument/2006/relationships/image" Target="media/image1.png"/><Relationship Id="rId19" Type="http://schemas.openxmlformats.org/officeDocument/2006/relationships/hyperlink" Target="https://www.unbiased.co.uk/life/small-business/the-pros-and-cons-of-business-health-insurance-for-your-employees"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eg"/><Relationship Id="rId22" Type="http://schemas.openxmlformats.org/officeDocument/2006/relationships/hyperlink" Target="https://www.ciphr.com/advice/fun-in-the-off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6be2951cd3f0155db3264f885018995d">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534b13045811a970c07e1dc90f47858a"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307E2F-3430-4622-B2CE-A5353C0EB60D}">
  <ds:schemaRefs>
    <ds:schemaRef ds:uri="http://schemas.openxmlformats.org/officeDocument/2006/bibliography"/>
  </ds:schemaRefs>
</ds:datastoreItem>
</file>

<file path=customXml/itemProps3.xml><?xml version="1.0" encoding="utf-8"?>
<ds:datastoreItem xmlns:ds="http://schemas.openxmlformats.org/officeDocument/2006/customXml" ds:itemID="{6E52ADB0-1374-4BA2-BB9D-C5820F5709BA}">
  <ds:schemaRefs>
    <ds:schemaRef ds:uri="http://purl.org/dc/dcmitype/"/>
    <ds:schemaRef ds:uri="http://schemas.microsoft.com/office/2006/metadata/properties"/>
    <ds:schemaRef ds:uri="http://purl.org/dc/terms/"/>
    <ds:schemaRef ds:uri="http://purl.org/dc/elements/1.1/"/>
    <ds:schemaRef ds:uri="http://schemas.microsoft.com/office/2006/documentManagement/types"/>
    <ds:schemaRef ds:uri="0e7fbce4-8ae7-4085-8b0a-9efa4c7cae6d"/>
    <ds:schemaRef ds:uri="http://schemas.microsoft.com/office/infopath/2007/PartnerControls"/>
    <ds:schemaRef ds:uri="http://schemas.openxmlformats.org/package/2006/metadata/core-properties"/>
    <ds:schemaRef ds:uri="4eb0a523-77d0-454a-93a8-50ca111d3c44"/>
    <ds:schemaRef ds:uri="http://www.w3.org/XML/1998/namespace"/>
  </ds:schemaRefs>
</ds:datastoreItem>
</file>

<file path=customXml/itemProps4.xml><?xml version="1.0" encoding="utf-8"?>
<ds:datastoreItem xmlns:ds="http://schemas.openxmlformats.org/officeDocument/2006/customXml" ds:itemID="{A20D0E18-D3DF-495D-B6E2-5AB8F4CF17F8}">
  <ds:schemaRefs>
    <ds:schemaRef ds:uri="http://schemas.microsoft.com/sharepoint/v3/contenttype/forms"/>
  </ds:schemaRefs>
</ds:datastoreItem>
</file>

<file path=customXml/itemProps5.xml><?xml version="1.0" encoding="utf-8"?>
<ds:datastoreItem xmlns:ds="http://schemas.openxmlformats.org/officeDocument/2006/customXml" ds:itemID="{52346AC5-BC31-4265-98CC-D8EDBE680B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2139</Words>
  <Characters>12195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“What is the most effective way to motivate staff?”</vt:lpstr>
    </vt:vector>
  </TitlesOfParts>
  <Company/>
  <LinksUpToDate>false</LinksUpToDate>
  <CharactersWithSpaces>14306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is the most effective way to motivate staff?”</dc:title>
  <dc:subject>Module Title: Academic and Employability Skills</dc:subject>
  <dc:creator>Beatris Genadieva Gelkova (2117954)</dc:creator>
  <cp:keywords/>
  <dc:description/>
  <cp:lastModifiedBy>Beatris</cp:lastModifiedBy>
  <cp:revision>2</cp:revision>
  <dcterms:created xsi:type="dcterms:W3CDTF">2022-04-06T08:19:00Z</dcterms:created>
  <dcterms:modified xsi:type="dcterms:W3CDTF">2022-04-06T08:19:00Z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