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59DF13" w14:textId="6792CD08" w:rsidR="00152C74" w:rsidRPr="009B5337" w:rsidRDefault="00152C74" w:rsidP="00152C74">
      <w:pPr>
        <w:pStyle w:val="paragraph"/>
        <w:textAlignment w:val="baseline"/>
        <w:rPr>
          <w:u w:val="single"/>
        </w:rPr>
      </w:pPr>
      <w:r w:rsidRPr="009B5337">
        <w:rPr>
          <w:rStyle w:val="normaltextrun"/>
          <w:rFonts w:ascii="Calibri" w:hAnsi="Calibri" w:cs="Calibri"/>
          <w:sz w:val="22"/>
          <w:szCs w:val="22"/>
          <w:u w:val="single"/>
        </w:rPr>
        <w:t>Intro</w:t>
      </w:r>
      <w:r w:rsidRPr="009B5337">
        <w:rPr>
          <w:rStyle w:val="eop"/>
          <w:rFonts w:ascii="Calibri" w:hAnsi="Calibri" w:cs="Calibri"/>
          <w:sz w:val="22"/>
          <w:szCs w:val="22"/>
          <w:u w:val="single"/>
        </w:rPr>
        <w:t> </w:t>
      </w:r>
      <w:r w:rsidR="009B5337">
        <w:rPr>
          <w:u w:val="single"/>
        </w:rPr>
        <w:br/>
      </w:r>
      <w:r w:rsidR="00A55620">
        <w:rPr>
          <w:rStyle w:val="normaltextrun"/>
          <w:rFonts w:ascii="Calibri" w:hAnsi="Calibri" w:cs="Calibri"/>
          <w:sz w:val="22"/>
          <w:szCs w:val="22"/>
        </w:rPr>
        <w:t>On Foundation Art &amp;</w:t>
      </w:r>
      <w:r>
        <w:rPr>
          <w:rStyle w:val="normaltextrun"/>
          <w:rFonts w:ascii="Calibri" w:hAnsi="Calibri" w:cs="Calibri"/>
          <w:sz w:val="22"/>
          <w:szCs w:val="22"/>
        </w:rPr>
        <w:t xml:space="preserve"> Design I have been experimenting with a wide range of disciplines and techniques including more traditional methods of drawing and painting, illustration and concept art through to digital forms such as photo manipulation and video editing. While I</w:t>
      </w:r>
      <w:r w:rsidR="003805A4">
        <w:rPr>
          <w:rStyle w:val="normaltextrun"/>
          <w:rFonts w:ascii="Calibri" w:hAnsi="Calibri" w:cs="Calibri"/>
          <w:sz w:val="22"/>
          <w:szCs w:val="22"/>
        </w:rPr>
        <w:t xml:space="preserve"> am particularly interested in film, a</w:t>
      </w:r>
      <w:r>
        <w:rPr>
          <w:rStyle w:val="normaltextrun"/>
          <w:rFonts w:ascii="Calibri" w:hAnsi="Calibri" w:cs="Calibri"/>
          <w:sz w:val="22"/>
          <w:szCs w:val="22"/>
        </w:rPr>
        <w:t xml:space="preserve">nimation and video game design I have discovered that I am still also very interested in </w:t>
      </w:r>
      <w:r w:rsidR="003805A4">
        <w:rPr>
          <w:rStyle w:val="normaltextrun"/>
          <w:rFonts w:ascii="Calibri" w:hAnsi="Calibri" w:cs="Calibri"/>
          <w:sz w:val="22"/>
          <w:szCs w:val="22"/>
        </w:rPr>
        <w:t xml:space="preserve">other </w:t>
      </w:r>
      <w:r>
        <w:rPr>
          <w:rStyle w:val="normaltextrun"/>
          <w:rFonts w:ascii="Calibri" w:hAnsi="Calibri" w:cs="Calibri"/>
          <w:sz w:val="22"/>
          <w:szCs w:val="22"/>
        </w:rPr>
        <w:t>creative</w:t>
      </w:r>
      <w:r w:rsidR="003805A4">
        <w:rPr>
          <w:rStyle w:val="normaltextrun"/>
          <w:rFonts w:ascii="Calibri" w:hAnsi="Calibri" w:cs="Calibri"/>
          <w:sz w:val="22"/>
          <w:szCs w:val="22"/>
        </w:rPr>
        <w:t xml:space="preserve"> methods</w:t>
      </w:r>
      <w:r>
        <w:rPr>
          <w:rStyle w:val="normaltextrun"/>
          <w:rFonts w:ascii="Calibri" w:hAnsi="Calibri" w:cs="Calibri"/>
          <w:sz w:val="22"/>
          <w:szCs w:val="22"/>
        </w:rPr>
        <w:t xml:space="preserve">. </w:t>
      </w:r>
      <w:r w:rsidR="003805A4">
        <w:rPr>
          <w:rStyle w:val="normaltextrun"/>
          <w:rFonts w:ascii="Calibri" w:hAnsi="Calibri" w:cs="Calibri"/>
          <w:sz w:val="22"/>
          <w:szCs w:val="22"/>
        </w:rPr>
        <w:t xml:space="preserve">For example, </w:t>
      </w:r>
      <w:r w:rsidR="00963483">
        <w:rPr>
          <w:rStyle w:val="normaltextrun"/>
          <w:rFonts w:ascii="Calibri" w:hAnsi="Calibri" w:cs="Calibri"/>
          <w:sz w:val="22"/>
          <w:szCs w:val="22"/>
        </w:rPr>
        <w:t>i</w:t>
      </w:r>
      <w:r>
        <w:rPr>
          <w:rStyle w:val="normaltextrun"/>
          <w:rFonts w:ascii="Calibri" w:hAnsi="Calibri" w:cs="Calibri"/>
          <w:sz w:val="22"/>
          <w:szCs w:val="22"/>
        </w:rPr>
        <w:t>n one of my previous projects I produce</w:t>
      </w:r>
      <w:r w:rsidR="0075479D">
        <w:rPr>
          <w:rStyle w:val="normaltextrun"/>
          <w:rFonts w:ascii="Calibri" w:hAnsi="Calibri" w:cs="Calibri"/>
          <w:sz w:val="22"/>
          <w:szCs w:val="22"/>
        </w:rPr>
        <w:t>d</w:t>
      </w:r>
      <w:r>
        <w:rPr>
          <w:rStyle w:val="normaltextrun"/>
          <w:rFonts w:ascii="Calibri" w:hAnsi="Calibri" w:cs="Calibri"/>
          <w:sz w:val="22"/>
          <w:szCs w:val="22"/>
        </w:rPr>
        <w:t xml:space="preserve"> a time-lapse of my work to record </w:t>
      </w:r>
      <w:r w:rsidR="003805A4">
        <w:rPr>
          <w:rStyle w:val="normaltextrun"/>
          <w:rFonts w:ascii="Calibri" w:hAnsi="Calibri" w:cs="Calibri"/>
          <w:sz w:val="22"/>
          <w:szCs w:val="22"/>
        </w:rPr>
        <w:t xml:space="preserve">a layering process, which I would like to revisit, alongside </w:t>
      </w:r>
      <w:proofErr w:type="spellStart"/>
      <w:r w:rsidR="003805A4">
        <w:rPr>
          <w:rStyle w:val="normaltextrun"/>
          <w:rFonts w:ascii="Calibri" w:hAnsi="Calibri" w:cs="Calibri"/>
          <w:sz w:val="22"/>
          <w:szCs w:val="22"/>
        </w:rPr>
        <w:t>rotoscope</w:t>
      </w:r>
      <w:proofErr w:type="spellEnd"/>
      <w:r w:rsidR="003805A4">
        <w:rPr>
          <w:rStyle w:val="normaltextrun"/>
          <w:rFonts w:ascii="Calibri" w:hAnsi="Calibri" w:cs="Calibri"/>
          <w:sz w:val="22"/>
          <w:szCs w:val="22"/>
        </w:rPr>
        <w:t xml:space="preserve"> animation, which</w:t>
      </w:r>
      <w:r>
        <w:rPr>
          <w:rStyle w:val="normaltextrun"/>
          <w:rFonts w:ascii="Calibri" w:hAnsi="Calibri" w:cs="Calibri"/>
          <w:sz w:val="22"/>
          <w:szCs w:val="22"/>
        </w:rPr>
        <w:t xml:space="preserve"> is a practice of animation</w:t>
      </w:r>
      <w:r w:rsidR="003805A4">
        <w:rPr>
          <w:rStyle w:val="normaltextrun"/>
          <w:rFonts w:ascii="Calibri" w:hAnsi="Calibri" w:cs="Calibri"/>
          <w:sz w:val="22"/>
          <w:szCs w:val="22"/>
        </w:rPr>
        <w:t>. A</w:t>
      </w:r>
      <w:r>
        <w:rPr>
          <w:rStyle w:val="normaltextrun"/>
          <w:rFonts w:ascii="Calibri" w:hAnsi="Calibri" w:cs="Calibri"/>
          <w:sz w:val="22"/>
          <w:szCs w:val="22"/>
        </w:rPr>
        <w:t>fter re</w:t>
      </w:r>
      <w:r w:rsidR="003805A4">
        <w:rPr>
          <w:rStyle w:val="normaltextrun"/>
          <w:rFonts w:ascii="Calibri" w:hAnsi="Calibri" w:cs="Calibri"/>
          <w:sz w:val="22"/>
          <w:szCs w:val="22"/>
        </w:rPr>
        <w:t xml:space="preserve">searching and practicing the method with the help of </w:t>
      </w:r>
      <w:r>
        <w:rPr>
          <w:rStyle w:val="normaltextrun"/>
          <w:rFonts w:ascii="Calibri" w:hAnsi="Calibri" w:cs="Calibri"/>
          <w:sz w:val="22"/>
          <w:szCs w:val="22"/>
        </w:rPr>
        <w:t>introductory tutorials</w:t>
      </w:r>
      <w:r w:rsidR="003805A4">
        <w:rPr>
          <w:rStyle w:val="normaltextrun"/>
          <w:rFonts w:ascii="Calibri" w:hAnsi="Calibri" w:cs="Calibri"/>
          <w:sz w:val="22"/>
          <w:szCs w:val="22"/>
        </w:rPr>
        <w:t xml:space="preserve"> I have been able to experiment</w:t>
      </w:r>
      <w:r>
        <w:rPr>
          <w:rStyle w:val="normaltextrun"/>
          <w:rFonts w:ascii="Calibri" w:hAnsi="Calibri" w:cs="Calibri"/>
          <w:sz w:val="22"/>
          <w:szCs w:val="22"/>
        </w:rPr>
        <w:t xml:space="preserve"> with recording footage to u</w:t>
      </w:r>
      <w:r w:rsidR="003805A4">
        <w:rPr>
          <w:rStyle w:val="normaltextrun"/>
          <w:rFonts w:ascii="Calibri" w:hAnsi="Calibri" w:cs="Calibri"/>
          <w:sz w:val="22"/>
          <w:szCs w:val="22"/>
        </w:rPr>
        <w:t xml:space="preserve">se for this process. I will include </w:t>
      </w:r>
      <w:proofErr w:type="spellStart"/>
      <w:r>
        <w:rPr>
          <w:rStyle w:val="normaltextrun"/>
          <w:rFonts w:ascii="Calibri" w:hAnsi="Calibri" w:cs="Calibri"/>
          <w:sz w:val="22"/>
          <w:szCs w:val="22"/>
        </w:rPr>
        <w:t>photoshop</w:t>
      </w:r>
      <w:proofErr w:type="spellEnd"/>
      <w:r>
        <w:rPr>
          <w:rStyle w:val="normaltextrun"/>
          <w:rFonts w:ascii="Calibri" w:hAnsi="Calibri" w:cs="Calibri"/>
          <w:sz w:val="22"/>
          <w:szCs w:val="22"/>
        </w:rPr>
        <w:t xml:space="preserve"> to interpret the recorded footage</w:t>
      </w:r>
      <w:r w:rsidR="003805A4">
        <w:rPr>
          <w:rStyle w:val="normaltextrun"/>
          <w:rFonts w:ascii="Calibri" w:hAnsi="Calibri" w:cs="Calibri"/>
          <w:sz w:val="22"/>
          <w:szCs w:val="22"/>
        </w:rPr>
        <w:t>, then</w:t>
      </w:r>
      <w:r>
        <w:rPr>
          <w:rStyle w:val="normaltextrun"/>
          <w:rFonts w:ascii="Calibri" w:hAnsi="Calibri" w:cs="Calibri"/>
          <w:sz w:val="22"/>
          <w:szCs w:val="22"/>
        </w:rPr>
        <w:t xml:space="preserve"> trace and over each frame to create a hand drawn animation. </w:t>
      </w:r>
      <w:r w:rsidR="003805A4">
        <w:rPr>
          <w:rStyle w:val="normaltextrun"/>
          <w:rFonts w:ascii="Calibri" w:hAnsi="Calibri" w:cs="Calibri"/>
          <w:sz w:val="22"/>
          <w:szCs w:val="22"/>
        </w:rPr>
        <w:t xml:space="preserve">My aim is to </w:t>
      </w:r>
      <w:r>
        <w:rPr>
          <w:rStyle w:val="normaltextrun"/>
          <w:rFonts w:ascii="Calibri" w:hAnsi="Calibri" w:cs="Calibri"/>
          <w:sz w:val="22"/>
          <w:szCs w:val="22"/>
        </w:rPr>
        <w:t>create a stop motion st</w:t>
      </w:r>
      <w:r w:rsidR="003805A4">
        <w:rPr>
          <w:rStyle w:val="normaltextrun"/>
          <w:rFonts w:ascii="Calibri" w:hAnsi="Calibri" w:cs="Calibri"/>
          <w:sz w:val="22"/>
          <w:szCs w:val="22"/>
        </w:rPr>
        <w:t>yle animation inspired by Jake F</w:t>
      </w:r>
      <w:r>
        <w:rPr>
          <w:rStyle w:val="normaltextrun"/>
          <w:rFonts w:ascii="Calibri" w:hAnsi="Calibri" w:cs="Calibri"/>
          <w:sz w:val="22"/>
          <w:szCs w:val="22"/>
        </w:rPr>
        <w:t>ried</w:t>
      </w:r>
      <w:r w:rsidR="003805A4">
        <w:rPr>
          <w:rStyle w:val="normaltextrun"/>
          <w:rFonts w:ascii="Calibri" w:hAnsi="Calibri" w:cs="Calibri"/>
          <w:sz w:val="22"/>
          <w:szCs w:val="22"/>
        </w:rPr>
        <w:t xml:space="preserve">, </w:t>
      </w:r>
      <w:r>
        <w:rPr>
          <w:rStyle w:val="normaltextrun"/>
          <w:rFonts w:ascii="Calibri" w:hAnsi="Calibri" w:cs="Calibri"/>
          <w:sz w:val="22"/>
          <w:szCs w:val="22"/>
        </w:rPr>
        <w:t>creating a 2d image by means of building up an image in increments slowly adding details and then stopping to take a picture and then repeating the process until the picture is complete.</w:t>
      </w:r>
      <w:r>
        <w:rPr>
          <w:rStyle w:val="eop"/>
          <w:rFonts w:ascii="Calibri" w:hAnsi="Calibri" w:cs="Calibri"/>
          <w:sz w:val="22"/>
          <w:szCs w:val="22"/>
        </w:rPr>
        <w:t> </w:t>
      </w:r>
    </w:p>
    <w:p w14:paraId="4B98F5E9" w14:textId="12CF9FE1" w:rsidR="00152C74" w:rsidRDefault="00152C74" w:rsidP="00152C74">
      <w:pPr>
        <w:pStyle w:val="paragraph"/>
        <w:textAlignment w:val="baseline"/>
      </w:pPr>
      <w:r>
        <w:rPr>
          <w:rStyle w:val="normaltextrun"/>
          <w:rFonts w:ascii="Calibri" w:hAnsi="Calibri" w:cs="Calibri"/>
          <w:sz w:val="22"/>
          <w:szCs w:val="22"/>
        </w:rPr>
        <w:t xml:space="preserve">I will look to use around a week to experiment and compile useful footage and the following weeks to trace the frames to create a </w:t>
      </w:r>
      <w:proofErr w:type="spellStart"/>
      <w:r>
        <w:rPr>
          <w:rStyle w:val="normaltextrun"/>
          <w:rFonts w:ascii="Calibri" w:hAnsi="Calibri" w:cs="Calibri"/>
          <w:sz w:val="22"/>
          <w:szCs w:val="22"/>
        </w:rPr>
        <w:t>rotoscope</w:t>
      </w:r>
      <w:proofErr w:type="spellEnd"/>
      <w:r>
        <w:rPr>
          <w:rStyle w:val="normaltextrun"/>
          <w:rFonts w:ascii="Calibri" w:hAnsi="Calibri" w:cs="Calibri"/>
          <w:sz w:val="22"/>
          <w:szCs w:val="22"/>
        </w:rPr>
        <w:t>. I will also experiment over the coming weeks and prepare a time-lapse and use around another week to create a finale piece for stop motion and editing.</w:t>
      </w:r>
      <w:r>
        <w:rPr>
          <w:rStyle w:val="eop"/>
          <w:rFonts w:ascii="Calibri" w:hAnsi="Calibri" w:cs="Calibri"/>
          <w:sz w:val="22"/>
          <w:szCs w:val="22"/>
        </w:rPr>
        <w:t> </w:t>
      </w:r>
    </w:p>
    <w:p w14:paraId="5ED61A7D" w14:textId="1C5CAC62" w:rsidR="003805A4" w:rsidRDefault="00152C74" w:rsidP="00152C74">
      <w:pPr>
        <w:pStyle w:val="paragraph"/>
        <w:textAlignment w:val="baseline"/>
        <w:rPr>
          <w:rStyle w:val="normaltextrun"/>
          <w:u w:val="single"/>
        </w:rPr>
      </w:pPr>
      <w:r w:rsidRPr="003805A4">
        <w:rPr>
          <w:rStyle w:val="normaltextrun"/>
          <w:rFonts w:ascii="Calibri" w:hAnsi="Calibri" w:cs="Calibri"/>
          <w:sz w:val="22"/>
          <w:szCs w:val="22"/>
          <w:u w:val="single"/>
        </w:rPr>
        <w:t>References</w:t>
      </w:r>
      <w:r w:rsidRPr="003805A4">
        <w:rPr>
          <w:rStyle w:val="eop"/>
          <w:rFonts w:ascii="Calibri" w:hAnsi="Calibri" w:cs="Calibri"/>
          <w:sz w:val="22"/>
          <w:szCs w:val="22"/>
          <w:u w:val="single"/>
        </w:rPr>
        <w:t> </w:t>
      </w:r>
      <w:r w:rsidR="003805A4">
        <w:rPr>
          <w:u w:val="single"/>
        </w:rPr>
        <w:br/>
      </w:r>
      <w:r>
        <w:rPr>
          <w:rStyle w:val="normaltextrun"/>
          <w:rFonts w:ascii="Calibri" w:hAnsi="Calibri" w:cs="Calibri"/>
          <w:sz w:val="22"/>
          <w:szCs w:val="22"/>
        </w:rPr>
        <w:t xml:space="preserve">I have explored the works of a wide variety of artists while researching for this project, including practicing artists </w:t>
      </w:r>
      <w:r w:rsidR="003805A4">
        <w:rPr>
          <w:rStyle w:val="normaltextrun"/>
          <w:rFonts w:ascii="Calibri" w:hAnsi="Calibri" w:cs="Calibri"/>
          <w:sz w:val="22"/>
          <w:szCs w:val="22"/>
        </w:rPr>
        <w:t>of various art forms including directors, animators, sculptors, p</w:t>
      </w:r>
      <w:r>
        <w:rPr>
          <w:rStyle w:val="normaltextrun"/>
          <w:rFonts w:ascii="Calibri" w:hAnsi="Calibri" w:cs="Calibri"/>
          <w:sz w:val="22"/>
          <w:szCs w:val="22"/>
        </w:rPr>
        <w:t>ainters</w:t>
      </w:r>
      <w:r w:rsidR="003805A4">
        <w:rPr>
          <w:rStyle w:val="normaltextrun"/>
          <w:rFonts w:ascii="Calibri" w:hAnsi="Calibri" w:cs="Calibri"/>
          <w:sz w:val="22"/>
          <w:szCs w:val="22"/>
        </w:rPr>
        <w:t>,</w:t>
      </w:r>
      <w:r>
        <w:rPr>
          <w:rStyle w:val="normaltextrun"/>
          <w:rFonts w:ascii="Calibri" w:hAnsi="Calibri" w:cs="Calibri"/>
          <w:sz w:val="22"/>
          <w:szCs w:val="22"/>
        </w:rPr>
        <w:t xml:space="preserve"> illustrators, cartoonists and concept artists</w:t>
      </w:r>
      <w:r w:rsidR="003805A4">
        <w:rPr>
          <w:rStyle w:val="normaltextrun"/>
          <w:rFonts w:ascii="Calibri" w:hAnsi="Calibri" w:cs="Calibri"/>
          <w:sz w:val="22"/>
          <w:szCs w:val="22"/>
        </w:rPr>
        <w:t xml:space="preserve">. Alongside this I have been </w:t>
      </w:r>
      <w:r>
        <w:rPr>
          <w:rStyle w:val="normaltextrun"/>
          <w:rFonts w:ascii="Calibri" w:hAnsi="Calibri" w:cs="Calibri"/>
          <w:sz w:val="22"/>
          <w:szCs w:val="22"/>
        </w:rPr>
        <w:t>looking to science and nature</w:t>
      </w:r>
      <w:r w:rsidR="003805A4">
        <w:rPr>
          <w:rStyle w:val="normaltextrun"/>
          <w:rFonts w:ascii="Calibri" w:hAnsi="Calibri" w:cs="Calibri"/>
          <w:sz w:val="22"/>
          <w:szCs w:val="22"/>
        </w:rPr>
        <w:t>. For example, Jake F</w:t>
      </w:r>
      <w:r w:rsidR="003C5CD9">
        <w:rPr>
          <w:rStyle w:val="normaltextrun"/>
          <w:rFonts w:ascii="Calibri" w:hAnsi="Calibri" w:cs="Calibri"/>
          <w:sz w:val="22"/>
          <w:szCs w:val="22"/>
        </w:rPr>
        <w:t>ried</w:t>
      </w:r>
      <w:r w:rsidR="003805A4">
        <w:rPr>
          <w:rStyle w:val="normaltextrun"/>
          <w:rFonts w:ascii="Calibri" w:hAnsi="Calibri" w:cs="Calibri"/>
          <w:sz w:val="22"/>
          <w:szCs w:val="22"/>
        </w:rPr>
        <w:t xml:space="preserve"> has also inspired me for his </w:t>
      </w:r>
      <w:r w:rsidR="003C5CD9">
        <w:rPr>
          <w:rStyle w:val="normaltextrun"/>
          <w:rFonts w:ascii="Calibri" w:hAnsi="Calibri" w:cs="Calibri"/>
          <w:sz w:val="22"/>
          <w:szCs w:val="22"/>
        </w:rPr>
        <w:t>practical approach to animation. He uses a method of layering on one surface, progressively buildi</w:t>
      </w:r>
      <w:r w:rsidR="003805A4">
        <w:rPr>
          <w:rStyle w:val="normaltextrun"/>
          <w:rFonts w:ascii="Calibri" w:hAnsi="Calibri" w:cs="Calibri"/>
          <w:sz w:val="22"/>
          <w:szCs w:val="22"/>
        </w:rPr>
        <w:t>ng up an image and scanning</w:t>
      </w:r>
      <w:r w:rsidR="003C5CD9">
        <w:rPr>
          <w:rStyle w:val="normaltextrun"/>
          <w:rFonts w:ascii="Calibri" w:hAnsi="Calibri" w:cs="Calibri"/>
          <w:sz w:val="22"/>
          <w:szCs w:val="22"/>
        </w:rPr>
        <w:t xml:space="preserve"> each change to create a stop motion animation</w:t>
      </w:r>
      <w:r w:rsidR="003805A4">
        <w:rPr>
          <w:rStyle w:val="normaltextrun"/>
          <w:rFonts w:ascii="Calibri" w:hAnsi="Calibri" w:cs="Calibri"/>
          <w:sz w:val="22"/>
          <w:szCs w:val="22"/>
        </w:rPr>
        <w:t xml:space="preserve">. </w:t>
      </w:r>
      <w:r>
        <w:rPr>
          <w:rStyle w:val="normaltextrun"/>
          <w:rFonts w:ascii="Calibri" w:hAnsi="Calibri" w:cs="Calibri"/>
          <w:sz w:val="22"/>
          <w:szCs w:val="22"/>
        </w:rPr>
        <w:t xml:space="preserve">Glen Ronald uses a process of splattering ink onto paper and then working detailed </w:t>
      </w:r>
      <w:r w:rsidR="00843C97">
        <w:rPr>
          <w:rStyle w:val="normaltextrun"/>
          <w:rFonts w:ascii="Calibri" w:hAnsi="Calibri" w:cs="Calibri"/>
          <w:sz w:val="22"/>
          <w:szCs w:val="22"/>
        </w:rPr>
        <w:t>illustrations of</w:t>
      </w:r>
      <w:r>
        <w:rPr>
          <w:rStyle w:val="normaltextrun"/>
          <w:rFonts w:ascii="Calibri" w:hAnsi="Calibri" w:cs="Calibri"/>
          <w:sz w:val="22"/>
          <w:szCs w:val="22"/>
        </w:rPr>
        <w:t xml:space="preserve"> faces and animal studies with pen, acrylic and other mediums</w:t>
      </w:r>
      <w:r w:rsidR="003805A4">
        <w:rPr>
          <w:rStyle w:val="normaltextrun"/>
          <w:rFonts w:ascii="Calibri" w:hAnsi="Calibri" w:cs="Calibri"/>
          <w:sz w:val="22"/>
          <w:szCs w:val="22"/>
        </w:rPr>
        <w:t>. He is widely regarded as the ‘C</w:t>
      </w:r>
      <w:r>
        <w:rPr>
          <w:rStyle w:val="normaltextrun"/>
          <w:rFonts w:ascii="Calibri" w:hAnsi="Calibri" w:cs="Calibri"/>
          <w:sz w:val="22"/>
          <w:szCs w:val="22"/>
        </w:rPr>
        <w:t>haos whisperer</w:t>
      </w:r>
      <w:r w:rsidR="003805A4">
        <w:rPr>
          <w:rStyle w:val="normaltextrun"/>
          <w:rFonts w:ascii="Calibri" w:hAnsi="Calibri" w:cs="Calibri"/>
          <w:sz w:val="22"/>
          <w:szCs w:val="22"/>
        </w:rPr>
        <w:t>’</w:t>
      </w:r>
      <w:r>
        <w:rPr>
          <w:rStyle w:val="normaltextrun"/>
          <w:rFonts w:ascii="Calibri" w:hAnsi="Calibri" w:cs="Calibri"/>
          <w:sz w:val="22"/>
          <w:szCs w:val="22"/>
        </w:rPr>
        <w:t xml:space="preserve"> for his use of ink splatter</w:t>
      </w:r>
      <w:r w:rsidR="003805A4">
        <w:rPr>
          <w:rStyle w:val="normaltextrun"/>
          <w:rFonts w:ascii="Calibri" w:hAnsi="Calibri" w:cs="Calibri"/>
          <w:sz w:val="22"/>
          <w:szCs w:val="22"/>
        </w:rPr>
        <w:t xml:space="preserve">, </w:t>
      </w:r>
      <w:r>
        <w:rPr>
          <w:rStyle w:val="normaltextrun"/>
          <w:rFonts w:ascii="Calibri" w:hAnsi="Calibri" w:cs="Calibri"/>
          <w:sz w:val="22"/>
          <w:szCs w:val="22"/>
        </w:rPr>
        <w:t>embracing the unknown to create his works. He will often rework more wet mediums on top of his illustrations to further enhance this effect</w:t>
      </w:r>
      <w:r w:rsidR="003805A4">
        <w:rPr>
          <w:rStyle w:val="normaltextrun"/>
          <w:rFonts w:ascii="Calibri" w:hAnsi="Calibri" w:cs="Calibri"/>
          <w:sz w:val="22"/>
          <w:szCs w:val="22"/>
        </w:rPr>
        <w:t xml:space="preserve">. The </w:t>
      </w:r>
      <w:r w:rsidR="00963483">
        <w:rPr>
          <w:rStyle w:val="normaltextrun"/>
          <w:rFonts w:ascii="Calibri" w:hAnsi="Calibri" w:cs="Calibri"/>
          <w:sz w:val="22"/>
          <w:szCs w:val="22"/>
        </w:rPr>
        <w:t>follo</w:t>
      </w:r>
      <w:r w:rsidR="003805A4">
        <w:rPr>
          <w:rStyle w:val="normaltextrun"/>
          <w:rFonts w:ascii="Calibri" w:hAnsi="Calibri" w:cs="Calibri"/>
          <w:sz w:val="22"/>
          <w:szCs w:val="22"/>
        </w:rPr>
        <w:t>w</w:t>
      </w:r>
      <w:r w:rsidR="00963483">
        <w:rPr>
          <w:rStyle w:val="normaltextrun"/>
          <w:rFonts w:ascii="Calibri" w:hAnsi="Calibri" w:cs="Calibri"/>
          <w:sz w:val="22"/>
          <w:szCs w:val="22"/>
        </w:rPr>
        <w:t>i</w:t>
      </w:r>
      <w:r w:rsidR="003805A4">
        <w:rPr>
          <w:rStyle w:val="normaltextrun"/>
          <w:rFonts w:ascii="Calibri" w:hAnsi="Calibri" w:cs="Calibri"/>
          <w:sz w:val="22"/>
          <w:szCs w:val="22"/>
        </w:rPr>
        <w:t xml:space="preserve">ng films have also been of influence: </w:t>
      </w:r>
    </w:p>
    <w:p w14:paraId="72C530A3" w14:textId="5915E613" w:rsidR="009B5337" w:rsidRPr="00963483" w:rsidRDefault="00F32412" w:rsidP="00152C74">
      <w:pPr>
        <w:pStyle w:val="paragraph"/>
        <w:textAlignment w:val="baseline"/>
        <w:rPr>
          <w:rStyle w:val="normaltextrun"/>
          <w:rFonts w:ascii="Calibri" w:hAnsi="Calibri" w:cs="Calibri"/>
          <w:sz w:val="22"/>
          <w:szCs w:val="22"/>
        </w:rPr>
      </w:pPr>
      <w:r w:rsidRPr="009A36F1">
        <w:rPr>
          <w:rStyle w:val="normaltextrun"/>
          <w:rFonts w:ascii="Calibri" w:hAnsi="Calibri" w:cs="Calibri"/>
          <w:i/>
          <w:sz w:val="22"/>
          <w:szCs w:val="22"/>
        </w:rPr>
        <w:t xml:space="preserve"> </w:t>
      </w:r>
      <w:r w:rsidR="003805A4">
        <w:rPr>
          <w:rStyle w:val="normaltextrun"/>
          <w:rFonts w:ascii="Calibri" w:hAnsi="Calibri" w:cs="Calibri"/>
          <w:i/>
          <w:sz w:val="22"/>
          <w:szCs w:val="22"/>
        </w:rPr>
        <w:t>‘</w:t>
      </w:r>
      <w:r w:rsidR="00152C74" w:rsidRPr="009A36F1">
        <w:rPr>
          <w:rStyle w:val="normaltextrun"/>
          <w:rFonts w:ascii="Calibri" w:hAnsi="Calibri" w:cs="Calibri"/>
          <w:i/>
          <w:sz w:val="22"/>
          <w:szCs w:val="22"/>
        </w:rPr>
        <w:t xml:space="preserve">Fear and </w:t>
      </w:r>
      <w:r w:rsidR="009A36F1">
        <w:rPr>
          <w:rStyle w:val="normaltextrun"/>
          <w:rFonts w:ascii="Calibri" w:hAnsi="Calibri" w:cs="Calibri"/>
          <w:i/>
          <w:sz w:val="22"/>
          <w:szCs w:val="22"/>
        </w:rPr>
        <w:t>L</w:t>
      </w:r>
      <w:r w:rsidR="00152C74" w:rsidRPr="009A36F1">
        <w:rPr>
          <w:rStyle w:val="normaltextrun"/>
          <w:rFonts w:ascii="Calibri" w:hAnsi="Calibri" w:cs="Calibri"/>
          <w:i/>
          <w:sz w:val="22"/>
          <w:szCs w:val="22"/>
        </w:rPr>
        <w:t>oathing in Las Vegas</w:t>
      </w:r>
      <w:r w:rsidR="009B5337">
        <w:rPr>
          <w:rStyle w:val="normaltextrun"/>
          <w:rFonts w:ascii="Calibri" w:hAnsi="Calibri" w:cs="Calibri"/>
          <w:i/>
          <w:sz w:val="22"/>
          <w:szCs w:val="22"/>
        </w:rPr>
        <w:t>’</w:t>
      </w:r>
      <w:r w:rsidR="003805A4">
        <w:rPr>
          <w:rStyle w:val="normaltextrun"/>
          <w:rFonts w:ascii="Calibri" w:hAnsi="Calibri" w:cs="Calibri"/>
          <w:i/>
          <w:sz w:val="22"/>
          <w:szCs w:val="22"/>
        </w:rPr>
        <w:t>,</w:t>
      </w:r>
      <w:r w:rsidR="003805A4" w:rsidRPr="003805A4">
        <w:rPr>
          <w:rStyle w:val="normaltextrun"/>
          <w:rFonts w:ascii="Calibri" w:hAnsi="Calibri" w:cs="Calibri"/>
          <w:sz w:val="22"/>
          <w:szCs w:val="22"/>
        </w:rPr>
        <w:t xml:space="preserve"> </w:t>
      </w:r>
      <w:r w:rsidR="003805A4">
        <w:rPr>
          <w:rStyle w:val="normaltextrun"/>
          <w:rFonts w:ascii="Calibri" w:hAnsi="Calibri" w:cs="Calibri"/>
          <w:sz w:val="22"/>
          <w:szCs w:val="22"/>
        </w:rPr>
        <w:t>Terry Gilliam</w:t>
      </w:r>
      <w:r w:rsidR="009B5337">
        <w:rPr>
          <w:rStyle w:val="normaltextrun"/>
          <w:u w:val="single"/>
        </w:rPr>
        <w:br/>
      </w:r>
      <w:r w:rsidR="003805A4">
        <w:rPr>
          <w:rStyle w:val="normaltextrun"/>
          <w:rFonts w:ascii="Calibri" w:hAnsi="Calibri" w:cs="Calibri"/>
          <w:i/>
          <w:sz w:val="22"/>
          <w:szCs w:val="22"/>
        </w:rPr>
        <w:t>12 M</w:t>
      </w:r>
      <w:r w:rsidR="00152C74" w:rsidRPr="009A36F1">
        <w:rPr>
          <w:rStyle w:val="normaltextrun"/>
          <w:rFonts w:ascii="Calibri" w:hAnsi="Calibri" w:cs="Calibri"/>
          <w:i/>
          <w:sz w:val="22"/>
          <w:szCs w:val="22"/>
        </w:rPr>
        <w:t>onkeys</w:t>
      </w:r>
      <w:r w:rsidR="003805A4">
        <w:rPr>
          <w:rStyle w:val="normaltextrun"/>
          <w:rFonts w:ascii="Calibri" w:hAnsi="Calibri" w:cs="Calibri"/>
          <w:sz w:val="22"/>
          <w:szCs w:val="22"/>
        </w:rPr>
        <w:t xml:space="preserve">, Terry </w:t>
      </w:r>
      <w:r>
        <w:rPr>
          <w:rStyle w:val="normaltextrun"/>
          <w:rFonts w:ascii="Calibri" w:hAnsi="Calibri" w:cs="Calibri"/>
          <w:sz w:val="22"/>
          <w:szCs w:val="22"/>
        </w:rPr>
        <w:t xml:space="preserve">Gilliam </w:t>
      </w:r>
      <w:r w:rsidR="00152C74">
        <w:rPr>
          <w:rStyle w:val="normaltextrun"/>
          <w:rFonts w:ascii="Calibri" w:hAnsi="Calibri" w:cs="Calibri"/>
          <w:sz w:val="22"/>
          <w:szCs w:val="22"/>
        </w:rPr>
        <w:t xml:space="preserve">which was inspired by </w:t>
      </w:r>
      <w:r w:rsidR="009B5337">
        <w:rPr>
          <w:rStyle w:val="normaltextrun"/>
          <w:rFonts w:ascii="Calibri" w:hAnsi="Calibri" w:cs="Calibri"/>
          <w:sz w:val="22"/>
          <w:szCs w:val="22"/>
        </w:rPr>
        <w:t xml:space="preserve">the </w:t>
      </w:r>
      <w:r w:rsidR="00152C74">
        <w:rPr>
          <w:rStyle w:val="normaltextrun"/>
          <w:rFonts w:ascii="Calibri" w:hAnsi="Calibri" w:cs="Calibri"/>
          <w:sz w:val="22"/>
          <w:szCs w:val="22"/>
        </w:rPr>
        <w:t>French film</w:t>
      </w:r>
      <w:r w:rsidR="00152C74" w:rsidRPr="009A36F1">
        <w:rPr>
          <w:rStyle w:val="normaltextrun"/>
          <w:rFonts w:ascii="Calibri" w:hAnsi="Calibri" w:cs="Calibri"/>
          <w:i/>
          <w:sz w:val="22"/>
          <w:szCs w:val="22"/>
        </w:rPr>
        <w:t xml:space="preserve"> La </w:t>
      </w:r>
      <w:proofErr w:type="spellStart"/>
      <w:r w:rsidR="00152C74" w:rsidRPr="009A36F1">
        <w:rPr>
          <w:rStyle w:val="spellingerror"/>
          <w:rFonts w:ascii="Calibri" w:hAnsi="Calibri" w:cs="Calibri"/>
          <w:i/>
          <w:sz w:val="22"/>
          <w:szCs w:val="22"/>
        </w:rPr>
        <w:t>Jetee</w:t>
      </w:r>
      <w:proofErr w:type="spellEnd"/>
      <w:r w:rsidR="00152C74">
        <w:rPr>
          <w:rStyle w:val="normaltextrun"/>
          <w:rFonts w:ascii="Calibri" w:hAnsi="Calibri" w:cs="Calibri"/>
          <w:sz w:val="22"/>
          <w:szCs w:val="22"/>
        </w:rPr>
        <w:t xml:space="preserve"> by Chris Marker </w:t>
      </w:r>
      <w:r w:rsidR="009B5337">
        <w:rPr>
          <w:rStyle w:val="normaltextrun"/>
          <w:rFonts w:ascii="Calibri" w:hAnsi="Calibri" w:cs="Calibri"/>
          <w:sz w:val="22"/>
          <w:szCs w:val="22"/>
        </w:rPr>
        <w:t xml:space="preserve">and </w:t>
      </w:r>
      <w:r w:rsidR="00152C74">
        <w:rPr>
          <w:rStyle w:val="normaltextrun"/>
          <w:rFonts w:ascii="Calibri" w:hAnsi="Calibri" w:cs="Calibri"/>
          <w:sz w:val="22"/>
          <w:szCs w:val="22"/>
        </w:rPr>
        <w:t>which is entirely comprised of still images shot in black and white</w:t>
      </w:r>
      <w:r w:rsidR="009B5337">
        <w:rPr>
          <w:rStyle w:val="normaltextrun"/>
          <w:rFonts w:ascii="Calibri" w:hAnsi="Calibri" w:cs="Calibri"/>
          <w:sz w:val="22"/>
          <w:szCs w:val="22"/>
        </w:rPr>
        <w:t xml:space="preserve"> </w:t>
      </w:r>
      <w:r w:rsidR="00963483">
        <w:rPr>
          <w:rStyle w:val="normaltextrun"/>
          <w:rFonts w:ascii="Calibri" w:hAnsi="Calibri" w:cs="Calibri"/>
          <w:sz w:val="22"/>
          <w:szCs w:val="22"/>
        </w:rPr>
        <w:br/>
      </w:r>
      <w:r w:rsidR="009B5337">
        <w:rPr>
          <w:rStyle w:val="normaltextrun"/>
          <w:rFonts w:ascii="Calibri" w:hAnsi="Calibri" w:cs="Calibri"/>
          <w:sz w:val="22"/>
          <w:szCs w:val="22"/>
        </w:rPr>
        <w:t>- b</w:t>
      </w:r>
      <w:r>
        <w:rPr>
          <w:rStyle w:val="normaltextrun"/>
          <w:rFonts w:ascii="Calibri" w:hAnsi="Calibri" w:cs="Calibri"/>
          <w:sz w:val="22"/>
          <w:szCs w:val="22"/>
        </w:rPr>
        <w:t xml:space="preserve">oth </w:t>
      </w:r>
      <w:r w:rsidR="009B5337">
        <w:rPr>
          <w:rStyle w:val="normaltextrun"/>
          <w:rFonts w:ascii="Calibri" w:hAnsi="Calibri" w:cs="Calibri"/>
          <w:sz w:val="22"/>
          <w:szCs w:val="22"/>
        </w:rPr>
        <w:t>these films</w:t>
      </w:r>
      <w:r w:rsidR="003805A4">
        <w:rPr>
          <w:rStyle w:val="normaltextrun"/>
          <w:rFonts w:ascii="Calibri" w:hAnsi="Calibri" w:cs="Calibri"/>
          <w:sz w:val="22"/>
          <w:szCs w:val="22"/>
        </w:rPr>
        <w:t xml:space="preserve"> </w:t>
      </w:r>
      <w:r>
        <w:rPr>
          <w:rStyle w:val="normaltextrun"/>
          <w:rFonts w:ascii="Calibri" w:hAnsi="Calibri" w:cs="Calibri"/>
          <w:sz w:val="22"/>
          <w:szCs w:val="22"/>
        </w:rPr>
        <w:t>explore</w:t>
      </w:r>
      <w:r w:rsidR="008F7BFA">
        <w:rPr>
          <w:rStyle w:val="normaltextrun"/>
          <w:rFonts w:ascii="Calibri" w:hAnsi="Calibri" w:cs="Calibri"/>
          <w:sz w:val="22"/>
          <w:szCs w:val="22"/>
        </w:rPr>
        <w:t xml:space="preserve"> </w:t>
      </w:r>
      <w:r>
        <w:rPr>
          <w:rStyle w:val="normaltextrun"/>
          <w:rFonts w:ascii="Calibri" w:hAnsi="Calibri" w:cs="Calibri"/>
          <w:sz w:val="22"/>
          <w:szCs w:val="22"/>
        </w:rPr>
        <w:t xml:space="preserve">time travel and its </w:t>
      </w:r>
      <w:r w:rsidR="009A36F1">
        <w:rPr>
          <w:rStyle w:val="normaltextrun"/>
          <w:rFonts w:ascii="Calibri" w:hAnsi="Calibri" w:cs="Calibri"/>
          <w:sz w:val="22"/>
          <w:szCs w:val="22"/>
        </w:rPr>
        <w:t>consequences</w:t>
      </w:r>
      <w:r>
        <w:rPr>
          <w:rStyle w:val="normaltextrun"/>
          <w:rFonts w:ascii="Calibri" w:hAnsi="Calibri" w:cs="Calibri"/>
          <w:sz w:val="22"/>
          <w:szCs w:val="22"/>
        </w:rPr>
        <w:t>.</w:t>
      </w:r>
      <w:r w:rsidR="00152C74">
        <w:rPr>
          <w:rStyle w:val="normaltextrun"/>
          <w:rFonts w:ascii="Calibri" w:hAnsi="Calibri" w:cs="Calibri"/>
          <w:sz w:val="22"/>
          <w:szCs w:val="22"/>
        </w:rPr>
        <w:t> </w:t>
      </w:r>
    </w:p>
    <w:p w14:paraId="43A50988" w14:textId="77777777" w:rsidR="009B5337" w:rsidRDefault="00D51F72" w:rsidP="00152C74">
      <w:pPr>
        <w:pStyle w:val="paragraph"/>
        <w:textAlignment w:val="baseline"/>
        <w:rPr>
          <w:rStyle w:val="normaltextrun"/>
          <w:rFonts w:ascii="Calibri" w:hAnsi="Calibri" w:cs="Calibri"/>
          <w:sz w:val="22"/>
          <w:szCs w:val="22"/>
        </w:rPr>
      </w:pPr>
      <w:r w:rsidRPr="009A36F1">
        <w:rPr>
          <w:rStyle w:val="normaltextrun"/>
          <w:rFonts w:ascii="Calibri" w:hAnsi="Calibri" w:cs="Calibri"/>
          <w:i/>
          <w:sz w:val="22"/>
          <w:szCs w:val="22"/>
        </w:rPr>
        <w:t>S</w:t>
      </w:r>
      <w:r w:rsidR="00152C74" w:rsidRPr="009A36F1">
        <w:rPr>
          <w:rStyle w:val="normaltextrun"/>
          <w:rFonts w:ascii="Calibri" w:hAnsi="Calibri" w:cs="Calibri"/>
          <w:i/>
          <w:sz w:val="22"/>
          <w:szCs w:val="22"/>
        </w:rPr>
        <w:t xml:space="preserve">ix </w:t>
      </w:r>
      <w:r w:rsidRPr="009A36F1">
        <w:rPr>
          <w:rStyle w:val="normaltextrun"/>
          <w:rFonts w:ascii="Calibri" w:hAnsi="Calibri" w:cs="Calibri"/>
          <w:i/>
          <w:sz w:val="22"/>
          <w:szCs w:val="22"/>
        </w:rPr>
        <w:t>M</w:t>
      </w:r>
      <w:r w:rsidR="00152C74" w:rsidRPr="009A36F1">
        <w:rPr>
          <w:rStyle w:val="normaltextrun"/>
          <w:rFonts w:ascii="Calibri" w:hAnsi="Calibri" w:cs="Calibri"/>
          <w:i/>
          <w:sz w:val="22"/>
          <w:szCs w:val="22"/>
        </w:rPr>
        <w:t xml:space="preserve">en </w:t>
      </w:r>
      <w:r w:rsidRPr="009A36F1">
        <w:rPr>
          <w:rStyle w:val="normaltextrun"/>
          <w:rFonts w:ascii="Calibri" w:hAnsi="Calibri" w:cs="Calibri"/>
          <w:i/>
          <w:sz w:val="22"/>
          <w:szCs w:val="22"/>
        </w:rPr>
        <w:t>G</w:t>
      </w:r>
      <w:r w:rsidR="00152C74" w:rsidRPr="009A36F1">
        <w:rPr>
          <w:rStyle w:val="normaltextrun"/>
          <w:rFonts w:ascii="Calibri" w:hAnsi="Calibri" w:cs="Calibri"/>
          <w:i/>
          <w:sz w:val="22"/>
          <w:szCs w:val="22"/>
        </w:rPr>
        <w:t xml:space="preserve">etting </w:t>
      </w:r>
      <w:r w:rsidRPr="009A36F1">
        <w:rPr>
          <w:rStyle w:val="normaltextrun"/>
          <w:rFonts w:ascii="Calibri" w:hAnsi="Calibri" w:cs="Calibri"/>
          <w:i/>
          <w:sz w:val="22"/>
          <w:szCs w:val="22"/>
        </w:rPr>
        <w:t>S</w:t>
      </w:r>
      <w:r w:rsidR="00152C74" w:rsidRPr="009A36F1">
        <w:rPr>
          <w:rStyle w:val="normaltextrun"/>
          <w:rFonts w:ascii="Calibri" w:hAnsi="Calibri" w:cs="Calibri"/>
          <w:i/>
          <w:sz w:val="22"/>
          <w:szCs w:val="22"/>
        </w:rPr>
        <w:t>ick</w:t>
      </w:r>
      <w:r w:rsidRPr="009A36F1">
        <w:rPr>
          <w:rStyle w:val="normaltextrun"/>
          <w:rFonts w:ascii="Calibri" w:hAnsi="Calibri" w:cs="Calibri"/>
          <w:i/>
          <w:sz w:val="22"/>
          <w:szCs w:val="22"/>
        </w:rPr>
        <w:t xml:space="preserve"> (Six Times)</w:t>
      </w:r>
      <w:r w:rsidR="007A4839">
        <w:rPr>
          <w:rStyle w:val="normaltextrun"/>
          <w:rFonts w:ascii="Calibri" w:hAnsi="Calibri" w:cs="Calibri"/>
          <w:i/>
          <w:sz w:val="22"/>
          <w:szCs w:val="22"/>
        </w:rPr>
        <w:t xml:space="preserve"> 1967</w:t>
      </w:r>
      <w:r w:rsidR="00152C74">
        <w:rPr>
          <w:rStyle w:val="normaltextrun"/>
          <w:rFonts w:ascii="Calibri" w:hAnsi="Calibri" w:cs="Calibri"/>
          <w:sz w:val="22"/>
          <w:szCs w:val="22"/>
        </w:rPr>
        <w:t xml:space="preserve"> and </w:t>
      </w:r>
      <w:r w:rsidR="009A36F1" w:rsidRPr="009A36F1">
        <w:rPr>
          <w:rStyle w:val="normaltextrun"/>
          <w:rFonts w:ascii="Calibri" w:hAnsi="Calibri" w:cs="Calibri"/>
          <w:i/>
          <w:sz w:val="22"/>
          <w:szCs w:val="22"/>
        </w:rPr>
        <w:t>The Alphabet</w:t>
      </w:r>
      <w:r w:rsidR="007A4839">
        <w:rPr>
          <w:rStyle w:val="normaltextrun"/>
          <w:rFonts w:ascii="Calibri" w:hAnsi="Calibri" w:cs="Calibri"/>
          <w:i/>
          <w:sz w:val="22"/>
          <w:szCs w:val="22"/>
        </w:rPr>
        <w:t xml:space="preserve"> 1968</w:t>
      </w:r>
      <w:r w:rsidR="003805A4">
        <w:rPr>
          <w:rStyle w:val="normaltextrun"/>
          <w:rFonts w:ascii="Calibri" w:hAnsi="Calibri" w:cs="Calibri"/>
          <w:i/>
          <w:sz w:val="22"/>
          <w:szCs w:val="22"/>
        </w:rPr>
        <w:t>,</w:t>
      </w:r>
      <w:r w:rsidR="009B5337">
        <w:rPr>
          <w:rStyle w:val="normaltextrun"/>
          <w:rFonts w:ascii="Calibri" w:hAnsi="Calibri" w:cs="Calibri"/>
          <w:i/>
          <w:sz w:val="22"/>
          <w:szCs w:val="22"/>
        </w:rPr>
        <w:t xml:space="preserve"> </w:t>
      </w:r>
      <w:r w:rsidR="009B5337" w:rsidRPr="009B5337">
        <w:rPr>
          <w:rStyle w:val="normaltextrun"/>
          <w:rFonts w:ascii="Calibri" w:hAnsi="Calibri" w:cs="Calibri"/>
          <w:sz w:val="22"/>
          <w:szCs w:val="22"/>
        </w:rPr>
        <w:t>David</w:t>
      </w:r>
      <w:r w:rsidR="003805A4" w:rsidRPr="009B5337">
        <w:rPr>
          <w:rStyle w:val="normaltextrun"/>
          <w:rFonts w:ascii="Calibri" w:hAnsi="Calibri" w:cs="Calibri"/>
          <w:sz w:val="22"/>
          <w:szCs w:val="22"/>
        </w:rPr>
        <w:t xml:space="preserve"> </w:t>
      </w:r>
      <w:r w:rsidR="009B5337">
        <w:rPr>
          <w:rStyle w:val="normaltextrun"/>
          <w:rFonts w:ascii="Calibri" w:hAnsi="Calibri" w:cs="Calibri"/>
          <w:sz w:val="22"/>
          <w:szCs w:val="22"/>
        </w:rPr>
        <w:t>Lynch. B</w:t>
      </w:r>
      <w:r w:rsidR="007A4839" w:rsidRPr="003805A4">
        <w:rPr>
          <w:rStyle w:val="normaltextrun"/>
          <w:rFonts w:ascii="Calibri" w:hAnsi="Calibri" w:cs="Calibri"/>
          <w:sz w:val="22"/>
          <w:szCs w:val="22"/>
        </w:rPr>
        <w:t>oth</w:t>
      </w:r>
      <w:r w:rsidR="000D2009">
        <w:rPr>
          <w:rStyle w:val="normaltextrun"/>
          <w:rFonts w:ascii="Calibri" w:hAnsi="Calibri" w:cs="Calibri"/>
          <w:sz w:val="22"/>
          <w:szCs w:val="22"/>
        </w:rPr>
        <w:t xml:space="preserve"> feature stop motion animation and are works I admire for their abstract style and for featuring little in the way of obvious </w:t>
      </w:r>
      <w:r w:rsidR="007A4839">
        <w:rPr>
          <w:rStyle w:val="normaltextrun"/>
          <w:rFonts w:ascii="Calibri" w:hAnsi="Calibri" w:cs="Calibri"/>
          <w:sz w:val="22"/>
          <w:szCs w:val="22"/>
        </w:rPr>
        <w:t>narrative</w:t>
      </w:r>
      <w:r w:rsidR="000D2009">
        <w:rPr>
          <w:rStyle w:val="normaltextrun"/>
          <w:rFonts w:ascii="Calibri" w:hAnsi="Calibri" w:cs="Calibri"/>
          <w:sz w:val="22"/>
          <w:szCs w:val="22"/>
        </w:rPr>
        <w:t xml:space="preserve">.  </w:t>
      </w:r>
    </w:p>
    <w:p w14:paraId="0616D368" w14:textId="407E0DCE" w:rsidR="0001731C" w:rsidRDefault="00152C74" w:rsidP="00152C74">
      <w:pPr>
        <w:pStyle w:val="paragraph"/>
        <w:textAlignment w:val="baseline"/>
        <w:rPr>
          <w:rStyle w:val="eop"/>
          <w:rFonts w:ascii="Calibri" w:hAnsi="Calibri" w:cs="Calibri"/>
          <w:sz w:val="22"/>
          <w:szCs w:val="22"/>
        </w:rPr>
      </w:pPr>
      <w:r w:rsidRPr="000D2009">
        <w:rPr>
          <w:rStyle w:val="normaltextrun"/>
          <w:rFonts w:ascii="Calibri" w:hAnsi="Calibri" w:cs="Calibri"/>
          <w:i/>
          <w:sz w:val="22"/>
          <w:szCs w:val="22"/>
        </w:rPr>
        <w:t>Twin Peaks the return</w:t>
      </w:r>
      <w:r w:rsidR="003805A4">
        <w:rPr>
          <w:rStyle w:val="normaltextrun"/>
          <w:rFonts w:ascii="Calibri" w:hAnsi="Calibri" w:cs="Calibri"/>
          <w:i/>
          <w:sz w:val="22"/>
          <w:szCs w:val="22"/>
        </w:rPr>
        <w:t>,</w:t>
      </w:r>
      <w:r>
        <w:rPr>
          <w:rStyle w:val="normaltextrun"/>
          <w:rFonts w:ascii="Calibri" w:hAnsi="Calibri" w:cs="Calibri"/>
          <w:sz w:val="22"/>
          <w:szCs w:val="22"/>
        </w:rPr>
        <w:t xml:space="preserve"> Episode 8</w:t>
      </w:r>
      <w:r w:rsidR="009B5337">
        <w:rPr>
          <w:rStyle w:val="normaltextrun"/>
          <w:rFonts w:ascii="Calibri" w:hAnsi="Calibri" w:cs="Calibri"/>
          <w:sz w:val="22"/>
          <w:szCs w:val="22"/>
        </w:rPr>
        <w:t>,</w:t>
      </w:r>
      <w:r w:rsidR="009B5337">
        <w:rPr>
          <w:rStyle w:val="normaltextrun"/>
          <w:rFonts w:ascii="Calibri" w:hAnsi="Calibri" w:cs="Calibri"/>
          <w:i/>
          <w:sz w:val="22"/>
          <w:szCs w:val="22"/>
        </w:rPr>
        <w:t xml:space="preserve"> </w:t>
      </w:r>
      <w:r w:rsidR="009B5337" w:rsidRPr="009B5337">
        <w:rPr>
          <w:rStyle w:val="normaltextrun"/>
          <w:rFonts w:ascii="Calibri" w:hAnsi="Calibri" w:cs="Calibri"/>
          <w:sz w:val="22"/>
          <w:szCs w:val="22"/>
        </w:rPr>
        <w:t xml:space="preserve">David </w:t>
      </w:r>
      <w:r w:rsidR="009B5337">
        <w:rPr>
          <w:rStyle w:val="normaltextrun"/>
          <w:rFonts w:ascii="Calibri" w:hAnsi="Calibri" w:cs="Calibri"/>
          <w:sz w:val="22"/>
          <w:szCs w:val="22"/>
        </w:rPr>
        <w:t xml:space="preserve">Lynch. </w:t>
      </w:r>
      <w:r>
        <w:rPr>
          <w:rStyle w:val="eop"/>
          <w:rFonts w:ascii="Calibri" w:hAnsi="Calibri" w:cs="Calibri"/>
          <w:sz w:val="22"/>
          <w:szCs w:val="22"/>
        </w:rPr>
        <w:t> </w:t>
      </w:r>
      <w:r w:rsidR="009B5337">
        <w:rPr>
          <w:rStyle w:val="normaltextrun"/>
          <w:rFonts w:ascii="Calibri" w:hAnsi="Calibri" w:cs="Calibri"/>
          <w:sz w:val="22"/>
          <w:szCs w:val="22"/>
        </w:rPr>
        <w:t xml:space="preserve">Inspired by the visuals in the atomic bomb sequence -  </w:t>
      </w:r>
      <w:r w:rsidR="009B5337">
        <w:rPr>
          <w:rStyle w:val="eop"/>
          <w:rFonts w:ascii="Calibri" w:hAnsi="Calibri" w:cs="Calibri"/>
          <w:sz w:val="22"/>
          <w:szCs w:val="22"/>
        </w:rPr>
        <w:t>t</w:t>
      </w:r>
      <w:r w:rsidR="007A4839">
        <w:rPr>
          <w:rStyle w:val="eop"/>
          <w:rFonts w:ascii="Calibri" w:hAnsi="Calibri" w:cs="Calibri"/>
          <w:sz w:val="22"/>
          <w:szCs w:val="22"/>
        </w:rPr>
        <w:t xml:space="preserve">he </w:t>
      </w:r>
      <w:r w:rsidR="001A4A0D">
        <w:rPr>
          <w:rStyle w:val="eop"/>
          <w:rFonts w:ascii="Calibri" w:hAnsi="Calibri" w:cs="Calibri"/>
          <w:sz w:val="22"/>
          <w:szCs w:val="22"/>
        </w:rPr>
        <w:t>scene</w:t>
      </w:r>
      <w:r w:rsidR="009B5337">
        <w:rPr>
          <w:rStyle w:val="eop"/>
          <w:rFonts w:ascii="Calibri" w:hAnsi="Calibri" w:cs="Calibri"/>
          <w:sz w:val="22"/>
          <w:szCs w:val="22"/>
        </w:rPr>
        <w:t xml:space="preserve"> in shot in black and white</w:t>
      </w:r>
      <w:r w:rsidR="007A4839">
        <w:rPr>
          <w:rStyle w:val="eop"/>
          <w:rFonts w:ascii="Calibri" w:hAnsi="Calibri" w:cs="Calibri"/>
          <w:sz w:val="22"/>
          <w:szCs w:val="22"/>
        </w:rPr>
        <w:t xml:space="preserve"> shows a slow motion shot of a nuclear detonation across a desert which show</w:t>
      </w:r>
      <w:r w:rsidR="0001731C">
        <w:rPr>
          <w:rStyle w:val="eop"/>
          <w:rFonts w:ascii="Calibri" w:hAnsi="Calibri" w:cs="Calibri"/>
          <w:sz w:val="22"/>
          <w:szCs w:val="22"/>
        </w:rPr>
        <w:t>s</w:t>
      </w:r>
      <w:r w:rsidR="007A4839">
        <w:rPr>
          <w:rStyle w:val="eop"/>
          <w:rFonts w:ascii="Calibri" w:hAnsi="Calibri" w:cs="Calibri"/>
          <w:sz w:val="22"/>
          <w:szCs w:val="22"/>
        </w:rPr>
        <w:t xml:space="preserve"> horrifying</w:t>
      </w:r>
      <w:r w:rsidR="0001731C">
        <w:rPr>
          <w:rStyle w:val="eop"/>
          <w:rFonts w:ascii="Calibri" w:hAnsi="Calibri" w:cs="Calibri"/>
          <w:sz w:val="22"/>
          <w:szCs w:val="22"/>
        </w:rPr>
        <w:t xml:space="preserve"> yet beautiful and hypnotic visuals.</w:t>
      </w:r>
    </w:p>
    <w:p w14:paraId="0E0E88E9" w14:textId="350B9F2F" w:rsidR="001A4A0D" w:rsidRDefault="009B5337" w:rsidP="00152C74">
      <w:pPr>
        <w:pStyle w:val="paragraph"/>
        <w:textAlignment w:val="baseline"/>
        <w:rPr>
          <w:rStyle w:val="eop"/>
          <w:rFonts w:ascii="Calibri" w:hAnsi="Calibri" w:cs="Calibri"/>
          <w:sz w:val="22"/>
          <w:szCs w:val="22"/>
          <w:highlight w:val="yellow"/>
        </w:rPr>
      </w:pPr>
      <w:r>
        <w:rPr>
          <w:rStyle w:val="eop"/>
          <w:rFonts w:ascii="Calibri" w:hAnsi="Calibri" w:cs="Calibri"/>
          <w:sz w:val="22"/>
          <w:szCs w:val="22"/>
        </w:rPr>
        <w:t>The book entitled ‘</w:t>
      </w:r>
      <w:r w:rsidR="00963483">
        <w:rPr>
          <w:rStyle w:val="eop"/>
          <w:rFonts w:ascii="Calibri" w:hAnsi="Calibri" w:cs="Calibri"/>
          <w:sz w:val="22"/>
          <w:szCs w:val="22"/>
        </w:rPr>
        <w:t>Heaven and earth….</w:t>
      </w:r>
      <w:r>
        <w:rPr>
          <w:rStyle w:val="eop"/>
          <w:rFonts w:ascii="Calibri" w:hAnsi="Calibri" w:cs="Calibri"/>
          <w:sz w:val="22"/>
          <w:szCs w:val="22"/>
        </w:rPr>
        <w:t xml:space="preserve">        (</w:t>
      </w:r>
      <w:proofErr w:type="spellStart"/>
      <w:r w:rsidRPr="002D5E0B">
        <w:rPr>
          <w:rStyle w:val="eop"/>
          <w:rFonts w:ascii="Calibri" w:hAnsi="Calibri" w:cs="Calibri"/>
          <w:color w:val="000000" w:themeColor="text1"/>
          <w:sz w:val="22"/>
          <w:szCs w:val="22"/>
        </w:rPr>
        <w:t>Malin</w:t>
      </w:r>
      <w:proofErr w:type="spellEnd"/>
      <w:r w:rsidRPr="002D5E0B">
        <w:rPr>
          <w:rStyle w:val="eop"/>
          <w:rFonts w:ascii="Calibri" w:hAnsi="Calibri" w:cs="Calibri"/>
          <w:color w:val="000000" w:themeColor="text1"/>
          <w:sz w:val="22"/>
          <w:szCs w:val="22"/>
        </w:rPr>
        <w:t xml:space="preserve"> D: 2002) </w:t>
      </w:r>
      <w:r>
        <w:rPr>
          <w:rStyle w:val="eop"/>
          <w:rFonts w:ascii="Calibri" w:hAnsi="Calibri" w:cs="Calibri"/>
          <w:sz w:val="22"/>
          <w:szCs w:val="22"/>
        </w:rPr>
        <w:t xml:space="preserve">contains </w:t>
      </w:r>
      <w:r w:rsidR="00781BF5">
        <w:rPr>
          <w:rStyle w:val="eop"/>
          <w:rFonts w:ascii="Calibri" w:hAnsi="Calibri" w:cs="Calibri"/>
          <w:sz w:val="22"/>
          <w:szCs w:val="22"/>
        </w:rPr>
        <w:t>highly detailed photography spanning across various different</w:t>
      </w:r>
      <w:r w:rsidR="00781BF5" w:rsidRPr="00781BF5">
        <w:rPr>
          <w:rStyle w:val="eop"/>
          <w:rFonts w:ascii="Calibri" w:hAnsi="Calibri" w:cs="Calibri"/>
          <w:sz w:val="22"/>
          <w:szCs w:val="22"/>
        </w:rPr>
        <w:t xml:space="preserve"> </w:t>
      </w:r>
      <w:r w:rsidR="002D5E0B">
        <w:rPr>
          <w:rStyle w:val="eop"/>
          <w:rFonts w:ascii="Calibri" w:hAnsi="Calibri" w:cs="Calibri"/>
          <w:sz w:val="22"/>
          <w:szCs w:val="22"/>
        </w:rPr>
        <w:t>imagery from atoms, cells</w:t>
      </w:r>
      <w:r w:rsidR="00781BF5">
        <w:rPr>
          <w:rStyle w:val="eop"/>
          <w:rFonts w:ascii="Calibri" w:hAnsi="Calibri" w:cs="Calibri"/>
          <w:sz w:val="22"/>
          <w:szCs w:val="22"/>
        </w:rPr>
        <w:t xml:space="preserve">, lifeforms, and landscapes through to </w:t>
      </w:r>
      <w:r w:rsidR="005C22D0">
        <w:rPr>
          <w:rStyle w:val="eop"/>
          <w:rFonts w:ascii="Calibri" w:hAnsi="Calibri" w:cs="Calibri"/>
          <w:sz w:val="22"/>
          <w:szCs w:val="22"/>
        </w:rPr>
        <w:t>planets</w:t>
      </w:r>
      <w:r w:rsidR="00781BF5">
        <w:rPr>
          <w:rStyle w:val="eop"/>
          <w:rFonts w:ascii="Calibri" w:hAnsi="Calibri" w:cs="Calibri"/>
          <w:sz w:val="22"/>
          <w:szCs w:val="22"/>
        </w:rPr>
        <w:t>,</w:t>
      </w:r>
      <w:r w:rsidR="003805A4">
        <w:rPr>
          <w:rStyle w:val="eop"/>
          <w:rFonts w:ascii="Calibri" w:hAnsi="Calibri" w:cs="Calibri"/>
          <w:sz w:val="22"/>
          <w:szCs w:val="22"/>
        </w:rPr>
        <w:t xml:space="preserve"> </w:t>
      </w:r>
      <w:r w:rsidR="00781BF5">
        <w:rPr>
          <w:rStyle w:val="eop"/>
          <w:rFonts w:ascii="Calibri" w:hAnsi="Calibri" w:cs="Calibri"/>
          <w:sz w:val="22"/>
          <w:szCs w:val="22"/>
        </w:rPr>
        <w:t>suns and galaxies. Chapter by chapter</w:t>
      </w:r>
      <w:r w:rsidR="003805A4">
        <w:rPr>
          <w:rStyle w:val="eop"/>
          <w:rFonts w:ascii="Calibri" w:hAnsi="Calibri" w:cs="Calibri"/>
          <w:sz w:val="22"/>
          <w:szCs w:val="22"/>
        </w:rPr>
        <w:t>,</w:t>
      </w:r>
      <w:r w:rsidR="00781BF5">
        <w:rPr>
          <w:rStyle w:val="eop"/>
          <w:rFonts w:ascii="Calibri" w:hAnsi="Calibri" w:cs="Calibri"/>
          <w:sz w:val="22"/>
          <w:szCs w:val="22"/>
        </w:rPr>
        <w:t xml:space="preserve"> the images increase by scale and distance but more interestingly for more me the imagery at the start of the book is reflected in the later pages </w:t>
      </w:r>
      <w:r w:rsidR="005C22D0">
        <w:rPr>
          <w:rStyle w:val="eop"/>
          <w:rFonts w:ascii="Calibri" w:hAnsi="Calibri" w:cs="Calibri"/>
          <w:sz w:val="22"/>
          <w:szCs w:val="22"/>
        </w:rPr>
        <w:t xml:space="preserve">as we can see in similarities of the images of blood vessels in the heart and lungs closely resemble satellite images of lakes and rivers. This inspired me to take a closer look at my natural surroundings I found myself taking closer notice of rocks and surfaces that now caught my attention. </w:t>
      </w:r>
      <w:r w:rsidR="005C22D0" w:rsidRPr="005C22D0">
        <w:rPr>
          <w:rStyle w:val="eop"/>
          <w:rFonts w:ascii="Calibri" w:hAnsi="Calibri" w:cs="Calibri"/>
          <w:sz w:val="22"/>
          <w:szCs w:val="22"/>
          <w:highlight w:val="yellow"/>
        </w:rPr>
        <w:t>Insert rock image here</w:t>
      </w:r>
    </w:p>
    <w:p w14:paraId="2B8CD3FB" w14:textId="5D472976" w:rsidR="003C5CD9" w:rsidRDefault="005C22D0" w:rsidP="00152C74">
      <w:pPr>
        <w:pStyle w:val="paragraph"/>
        <w:textAlignment w:val="baseline"/>
        <w:rPr>
          <w:rStyle w:val="eop"/>
          <w:rFonts w:ascii="Calibri" w:hAnsi="Calibri" w:cs="Calibri"/>
          <w:sz w:val="22"/>
          <w:szCs w:val="22"/>
        </w:rPr>
      </w:pPr>
      <w:r>
        <w:rPr>
          <w:rStyle w:val="eop"/>
          <w:rFonts w:ascii="Calibri" w:hAnsi="Calibri" w:cs="Calibri"/>
          <w:sz w:val="22"/>
          <w:szCs w:val="22"/>
        </w:rPr>
        <w:lastRenderedPageBreak/>
        <w:t xml:space="preserve"> </w:t>
      </w:r>
    </w:p>
    <w:p w14:paraId="436D36A1" w14:textId="44555B34" w:rsidR="00152C74" w:rsidRPr="009B5337" w:rsidRDefault="001A4A0D" w:rsidP="00152C74">
      <w:pPr>
        <w:pStyle w:val="paragraph"/>
        <w:textAlignment w:val="baseline"/>
        <w:rPr>
          <w:rFonts w:ascii="Calibri" w:hAnsi="Calibri" w:cs="Calibri"/>
          <w:sz w:val="22"/>
          <w:szCs w:val="22"/>
        </w:rPr>
      </w:pPr>
      <w:r>
        <w:rPr>
          <w:rStyle w:val="eop"/>
          <w:rFonts w:ascii="Calibri" w:hAnsi="Calibri" w:cs="Calibri"/>
          <w:sz w:val="22"/>
          <w:szCs w:val="22"/>
        </w:rPr>
        <w:t xml:space="preserve">For my </w:t>
      </w:r>
      <w:proofErr w:type="spellStart"/>
      <w:r>
        <w:rPr>
          <w:rStyle w:val="eop"/>
          <w:rFonts w:ascii="Calibri" w:hAnsi="Calibri" w:cs="Calibri"/>
          <w:sz w:val="22"/>
          <w:szCs w:val="22"/>
        </w:rPr>
        <w:t>rotoscope</w:t>
      </w:r>
      <w:proofErr w:type="spellEnd"/>
      <w:r>
        <w:rPr>
          <w:rStyle w:val="eop"/>
          <w:rFonts w:ascii="Calibri" w:hAnsi="Calibri" w:cs="Calibri"/>
          <w:sz w:val="22"/>
          <w:szCs w:val="22"/>
        </w:rPr>
        <w:t xml:space="preserve"> animation I </w:t>
      </w:r>
      <w:r w:rsidR="009B5337">
        <w:rPr>
          <w:rStyle w:val="eop"/>
          <w:rFonts w:ascii="Calibri" w:hAnsi="Calibri" w:cs="Calibri"/>
          <w:sz w:val="22"/>
          <w:szCs w:val="22"/>
        </w:rPr>
        <w:t xml:space="preserve">have been influenced </w:t>
      </w:r>
      <w:r w:rsidR="00963483">
        <w:rPr>
          <w:rStyle w:val="eop"/>
          <w:rFonts w:ascii="Calibri" w:hAnsi="Calibri" w:cs="Calibri"/>
          <w:sz w:val="22"/>
          <w:szCs w:val="22"/>
        </w:rPr>
        <w:t>by the following:</w:t>
      </w:r>
      <w:r w:rsidR="009B5337">
        <w:rPr>
          <w:rStyle w:val="eop"/>
          <w:rFonts w:ascii="Calibri" w:hAnsi="Calibri" w:cs="Calibri"/>
          <w:sz w:val="22"/>
          <w:szCs w:val="22"/>
        </w:rPr>
        <w:t xml:space="preserve"> </w:t>
      </w:r>
      <w:r w:rsidR="009B5337">
        <w:rPr>
          <w:rStyle w:val="eop"/>
          <w:rFonts w:ascii="Calibri" w:hAnsi="Calibri" w:cs="Calibri"/>
          <w:sz w:val="22"/>
          <w:szCs w:val="22"/>
        </w:rPr>
        <w:br/>
      </w:r>
      <w:r w:rsidRPr="00D538BE">
        <w:rPr>
          <w:rStyle w:val="eop"/>
          <w:rFonts w:ascii="Calibri" w:hAnsi="Calibri" w:cs="Calibri"/>
          <w:i/>
          <w:sz w:val="22"/>
          <w:szCs w:val="22"/>
        </w:rPr>
        <w:t>A Scanner Darkly</w:t>
      </w:r>
      <w:r>
        <w:rPr>
          <w:rStyle w:val="eop"/>
          <w:rFonts w:ascii="Calibri" w:hAnsi="Calibri" w:cs="Calibri"/>
          <w:sz w:val="22"/>
          <w:szCs w:val="22"/>
        </w:rPr>
        <w:t xml:space="preserve"> </w:t>
      </w:r>
      <w:r w:rsidR="009B5337">
        <w:rPr>
          <w:rStyle w:val="eop"/>
          <w:rFonts w:ascii="Calibri" w:hAnsi="Calibri" w:cs="Calibri"/>
          <w:sz w:val="22"/>
          <w:szCs w:val="22"/>
        </w:rPr>
        <w:t>(</w:t>
      </w:r>
      <w:r w:rsidR="0054289E">
        <w:rPr>
          <w:rStyle w:val="eop"/>
          <w:rFonts w:ascii="Calibri" w:hAnsi="Calibri" w:cs="Calibri"/>
          <w:sz w:val="22"/>
          <w:szCs w:val="22"/>
        </w:rPr>
        <w:t>2006</w:t>
      </w:r>
      <w:r w:rsidR="009B5337">
        <w:rPr>
          <w:rStyle w:val="eop"/>
          <w:rFonts w:ascii="Calibri" w:hAnsi="Calibri" w:cs="Calibri"/>
          <w:sz w:val="22"/>
          <w:szCs w:val="22"/>
        </w:rPr>
        <w:t>)</w:t>
      </w:r>
      <w:r w:rsidR="0054289E">
        <w:rPr>
          <w:rStyle w:val="eop"/>
          <w:rFonts w:ascii="Calibri" w:hAnsi="Calibri" w:cs="Calibri"/>
          <w:sz w:val="22"/>
          <w:szCs w:val="22"/>
        </w:rPr>
        <w:t xml:space="preserve"> and </w:t>
      </w:r>
      <w:r w:rsidR="0054289E" w:rsidRPr="0054289E">
        <w:rPr>
          <w:rStyle w:val="eop"/>
          <w:rFonts w:ascii="Calibri" w:hAnsi="Calibri" w:cs="Calibri"/>
          <w:i/>
          <w:sz w:val="22"/>
          <w:szCs w:val="22"/>
        </w:rPr>
        <w:t>Waking Life</w:t>
      </w:r>
      <w:r w:rsidR="0054289E">
        <w:rPr>
          <w:rStyle w:val="eop"/>
          <w:rFonts w:ascii="Calibri" w:hAnsi="Calibri" w:cs="Calibri"/>
          <w:sz w:val="22"/>
          <w:szCs w:val="22"/>
        </w:rPr>
        <w:t xml:space="preserve"> (2001)</w:t>
      </w:r>
      <w:r w:rsidR="009B5337">
        <w:rPr>
          <w:rStyle w:val="eop"/>
          <w:rFonts w:ascii="Calibri" w:hAnsi="Calibri" w:cs="Calibri"/>
          <w:sz w:val="22"/>
          <w:szCs w:val="22"/>
        </w:rPr>
        <w:t xml:space="preserve"> </w:t>
      </w:r>
      <w:r w:rsidR="009B5337">
        <w:rPr>
          <w:rStyle w:val="eop"/>
          <w:rFonts w:ascii="Calibri" w:hAnsi="Calibri" w:cs="Calibri"/>
          <w:sz w:val="22"/>
          <w:szCs w:val="22"/>
        </w:rPr>
        <w:br/>
      </w:r>
      <w:proofErr w:type="spellStart"/>
      <w:r w:rsidR="0054289E" w:rsidRPr="000239C0">
        <w:rPr>
          <w:rStyle w:val="eop"/>
          <w:rFonts w:ascii="Calibri" w:hAnsi="Calibri" w:cs="Calibri"/>
          <w:i/>
          <w:sz w:val="22"/>
          <w:szCs w:val="22"/>
        </w:rPr>
        <w:t>Yougotmeup</w:t>
      </w:r>
      <w:proofErr w:type="spellEnd"/>
      <w:r w:rsidR="0054289E">
        <w:rPr>
          <w:rStyle w:val="eop"/>
          <w:rFonts w:ascii="Calibri" w:hAnsi="Calibri" w:cs="Calibri"/>
          <w:sz w:val="22"/>
          <w:szCs w:val="22"/>
        </w:rPr>
        <w:t xml:space="preserve"> </w:t>
      </w:r>
      <w:r w:rsidR="009B5337">
        <w:rPr>
          <w:rStyle w:val="eop"/>
          <w:rFonts w:ascii="Calibri" w:hAnsi="Calibri" w:cs="Calibri"/>
          <w:sz w:val="22"/>
          <w:szCs w:val="22"/>
        </w:rPr>
        <w:t xml:space="preserve">(date), a music video </w:t>
      </w:r>
      <w:r w:rsidR="000239C0">
        <w:rPr>
          <w:rStyle w:val="eop"/>
          <w:rFonts w:ascii="Calibri" w:hAnsi="Calibri" w:cs="Calibri"/>
          <w:sz w:val="22"/>
          <w:szCs w:val="22"/>
        </w:rPr>
        <w:t>which was created using over 2000 digitally drawn frames which took 6 months to produce</w:t>
      </w:r>
      <w:r w:rsidR="00543290">
        <w:rPr>
          <w:rStyle w:val="eop"/>
          <w:rFonts w:ascii="Calibri" w:hAnsi="Calibri" w:cs="Calibri"/>
          <w:sz w:val="22"/>
          <w:szCs w:val="22"/>
        </w:rPr>
        <w:t xml:space="preserve">. </w:t>
      </w:r>
      <w:r w:rsidR="00416302">
        <w:rPr>
          <w:rStyle w:val="eop"/>
          <w:rFonts w:ascii="Calibri" w:hAnsi="Calibri" w:cs="Calibri"/>
          <w:sz w:val="22"/>
          <w:szCs w:val="22"/>
        </w:rPr>
        <w:t xml:space="preserve">The video features simplistic line art style on a white background which also uses a charming sketchy blurred feel which retaining clarity of movement and overall sense of </w:t>
      </w:r>
      <w:r w:rsidR="00416302" w:rsidRPr="009B5337">
        <w:rPr>
          <w:rStyle w:val="eop"/>
          <w:rFonts w:ascii="Calibri" w:hAnsi="Calibri" w:cs="Calibri"/>
          <w:sz w:val="22"/>
          <w:szCs w:val="22"/>
        </w:rPr>
        <w:t>the form of the subject matter.</w:t>
      </w:r>
    </w:p>
    <w:p w14:paraId="5D96D2AD" w14:textId="0470BFB2" w:rsidR="009B5337" w:rsidRDefault="009B5337" w:rsidP="00152C74">
      <w:pPr>
        <w:pStyle w:val="paragraph"/>
        <w:textAlignment w:val="baseline"/>
        <w:rPr>
          <w:rStyle w:val="normaltextrun"/>
          <w:rFonts w:ascii="Calibri" w:hAnsi="Calibri" w:cs="Calibri"/>
          <w:sz w:val="22"/>
          <w:szCs w:val="22"/>
        </w:rPr>
      </w:pPr>
      <w:r w:rsidRPr="009B5337">
        <w:rPr>
          <w:rStyle w:val="normaltextrun"/>
          <w:rFonts w:ascii="Calibri" w:hAnsi="Calibri" w:cs="Calibri"/>
          <w:sz w:val="22"/>
          <w:szCs w:val="22"/>
          <w:u w:val="single"/>
        </w:rPr>
        <w:t xml:space="preserve">Materials and </w:t>
      </w:r>
      <w:r w:rsidR="002D5E0B" w:rsidRPr="009B5337">
        <w:rPr>
          <w:rStyle w:val="normaltextrun"/>
          <w:rFonts w:ascii="Calibri" w:hAnsi="Calibri" w:cs="Calibri"/>
          <w:sz w:val="22"/>
          <w:szCs w:val="22"/>
          <w:u w:val="single"/>
        </w:rPr>
        <w:t>M</w:t>
      </w:r>
      <w:r w:rsidR="00152C74" w:rsidRPr="009B5337">
        <w:rPr>
          <w:rStyle w:val="normaltextrun"/>
          <w:rFonts w:ascii="Calibri" w:hAnsi="Calibri" w:cs="Calibri"/>
          <w:sz w:val="22"/>
          <w:szCs w:val="22"/>
          <w:u w:val="single"/>
        </w:rPr>
        <w:t>edia </w:t>
      </w:r>
      <w:r w:rsidR="00152C74" w:rsidRPr="009B5337">
        <w:rPr>
          <w:rStyle w:val="eop"/>
          <w:rFonts w:ascii="Calibri" w:hAnsi="Calibri" w:cs="Calibri"/>
          <w:sz w:val="22"/>
          <w:szCs w:val="22"/>
          <w:u w:val="single"/>
        </w:rPr>
        <w:t> </w:t>
      </w:r>
      <w:r>
        <w:rPr>
          <w:u w:val="single"/>
        </w:rPr>
        <w:br/>
      </w:r>
      <w:r w:rsidR="00F86D2E">
        <w:rPr>
          <w:rStyle w:val="normaltextrun"/>
          <w:rFonts w:ascii="Calibri" w:hAnsi="Calibri" w:cs="Calibri"/>
          <w:sz w:val="22"/>
          <w:szCs w:val="22"/>
        </w:rPr>
        <w:t>I have used</w:t>
      </w:r>
      <w:r w:rsidR="00152C74">
        <w:rPr>
          <w:rStyle w:val="normaltextrun"/>
          <w:rFonts w:ascii="Calibri" w:hAnsi="Calibri" w:cs="Calibri"/>
          <w:sz w:val="22"/>
          <w:szCs w:val="22"/>
        </w:rPr>
        <w:t xml:space="preserve"> a broad range of materials and media </w:t>
      </w:r>
      <w:r w:rsidR="00CC08E2">
        <w:rPr>
          <w:rStyle w:val="normaltextrun"/>
          <w:rFonts w:ascii="Calibri" w:hAnsi="Calibri" w:cs="Calibri"/>
          <w:sz w:val="22"/>
          <w:szCs w:val="22"/>
        </w:rPr>
        <w:t xml:space="preserve">in this project. </w:t>
      </w:r>
      <w:r w:rsidR="00152C74">
        <w:rPr>
          <w:rStyle w:val="normaltextrun"/>
          <w:rFonts w:ascii="Calibri" w:hAnsi="Calibri" w:cs="Calibri"/>
          <w:sz w:val="22"/>
          <w:szCs w:val="22"/>
        </w:rPr>
        <w:t>This includes</w:t>
      </w:r>
      <w:r w:rsidR="00CC08E2">
        <w:rPr>
          <w:rStyle w:val="normaltextrun"/>
          <w:rFonts w:ascii="Calibri" w:hAnsi="Calibri" w:cs="Calibri"/>
          <w:sz w:val="22"/>
          <w:szCs w:val="22"/>
        </w:rPr>
        <w:t xml:space="preserve"> a process </w:t>
      </w:r>
      <w:r w:rsidR="00152C74">
        <w:rPr>
          <w:rStyle w:val="normaltextrun"/>
          <w:rFonts w:ascii="Calibri" w:hAnsi="Calibri" w:cs="Calibri"/>
          <w:sz w:val="22"/>
          <w:szCs w:val="22"/>
        </w:rPr>
        <w:t>known</w:t>
      </w:r>
      <w:r w:rsidR="002D5E0B">
        <w:rPr>
          <w:rStyle w:val="normaltextrun"/>
          <w:rFonts w:ascii="Calibri" w:hAnsi="Calibri" w:cs="Calibri"/>
          <w:sz w:val="22"/>
          <w:szCs w:val="22"/>
        </w:rPr>
        <w:t xml:space="preserve"> as</w:t>
      </w:r>
      <w:r w:rsidR="00152C74">
        <w:rPr>
          <w:rStyle w:val="normaltextrun"/>
          <w:rFonts w:ascii="Calibri" w:hAnsi="Calibri" w:cs="Calibri"/>
          <w:sz w:val="22"/>
          <w:szCs w:val="22"/>
        </w:rPr>
        <w:t xml:space="preserve"> acrylic pouring.</w:t>
      </w:r>
      <w:r w:rsidR="00CC08E2">
        <w:rPr>
          <w:rStyle w:val="normaltextrun"/>
          <w:rFonts w:ascii="Calibri" w:hAnsi="Calibri" w:cs="Calibri"/>
          <w:sz w:val="22"/>
          <w:szCs w:val="22"/>
        </w:rPr>
        <w:t xml:space="preserve"> To achieve this, </w:t>
      </w:r>
      <w:r w:rsidR="00152C74">
        <w:rPr>
          <w:rStyle w:val="normaltextrun"/>
          <w:rFonts w:ascii="Calibri" w:hAnsi="Calibri" w:cs="Calibri"/>
          <w:sz w:val="22"/>
          <w:szCs w:val="22"/>
        </w:rPr>
        <w:t xml:space="preserve">I added water to acrylic paint </w:t>
      </w:r>
      <w:r>
        <w:rPr>
          <w:rStyle w:val="normaltextrun"/>
          <w:rFonts w:ascii="Calibri" w:hAnsi="Calibri" w:cs="Calibri"/>
          <w:sz w:val="22"/>
          <w:szCs w:val="22"/>
        </w:rPr>
        <w:t xml:space="preserve">to </w:t>
      </w:r>
      <w:r w:rsidR="00CC08E2">
        <w:rPr>
          <w:rStyle w:val="normaltextrun"/>
          <w:rFonts w:ascii="Calibri" w:hAnsi="Calibri" w:cs="Calibri"/>
          <w:sz w:val="22"/>
          <w:szCs w:val="22"/>
        </w:rPr>
        <w:t>allow easy</w:t>
      </w:r>
      <w:r>
        <w:rPr>
          <w:rStyle w:val="normaltextrun"/>
          <w:rFonts w:ascii="Calibri" w:hAnsi="Calibri" w:cs="Calibri"/>
          <w:sz w:val="22"/>
          <w:szCs w:val="22"/>
        </w:rPr>
        <w:t xml:space="preserve"> flow</w:t>
      </w:r>
      <w:r w:rsidR="00CC08E2">
        <w:rPr>
          <w:rStyle w:val="normaltextrun"/>
          <w:rFonts w:ascii="Calibri" w:hAnsi="Calibri" w:cs="Calibri"/>
          <w:sz w:val="22"/>
          <w:szCs w:val="22"/>
        </w:rPr>
        <w:t xml:space="preserve">, whilst </w:t>
      </w:r>
      <w:r w:rsidR="00CC08E2">
        <w:rPr>
          <w:rStyle w:val="normaltextrun"/>
          <w:rFonts w:ascii="Calibri" w:hAnsi="Calibri" w:cs="Calibri"/>
          <w:sz w:val="22"/>
          <w:szCs w:val="22"/>
        </w:rPr>
        <w:t>adding oil</w:t>
      </w:r>
      <w:r w:rsidR="00CC08E2">
        <w:rPr>
          <w:rStyle w:val="normaltextrun"/>
          <w:rFonts w:ascii="Calibri" w:hAnsi="Calibri" w:cs="Calibri"/>
          <w:sz w:val="22"/>
          <w:szCs w:val="22"/>
        </w:rPr>
        <w:t xml:space="preserve"> and washing up liquid to</w:t>
      </w:r>
      <w:r w:rsidR="00CC08E2">
        <w:rPr>
          <w:rStyle w:val="normaltextrun"/>
          <w:rFonts w:ascii="Calibri" w:hAnsi="Calibri" w:cs="Calibri"/>
          <w:sz w:val="22"/>
          <w:szCs w:val="22"/>
        </w:rPr>
        <w:t xml:space="preserve"> add more bubbles</w:t>
      </w:r>
      <w:r w:rsidR="00CC08E2">
        <w:rPr>
          <w:rStyle w:val="normaltextrun"/>
          <w:rFonts w:ascii="Calibri" w:hAnsi="Calibri" w:cs="Calibri"/>
          <w:sz w:val="22"/>
          <w:szCs w:val="22"/>
        </w:rPr>
        <w:t xml:space="preserve"> to the surface </w:t>
      </w:r>
      <w:r w:rsidR="00152C74">
        <w:rPr>
          <w:rStyle w:val="normaltextrun"/>
          <w:rFonts w:ascii="Calibri" w:hAnsi="Calibri" w:cs="Calibri"/>
          <w:sz w:val="22"/>
          <w:szCs w:val="22"/>
        </w:rPr>
        <w:t>finished effect. I have also been experimenting with Indian ink</w:t>
      </w:r>
      <w:r w:rsidR="00CC08E2">
        <w:rPr>
          <w:rStyle w:val="normaltextrun"/>
          <w:rFonts w:ascii="Calibri" w:hAnsi="Calibri" w:cs="Calibri"/>
          <w:sz w:val="22"/>
          <w:szCs w:val="22"/>
        </w:rPr>
        <w:t xml:space="preserve"> onto textured</w:t>
      </w:r>
      <w:r w:rsidR="00152C74">
        <w:rPr>
          <w:rStyle w:val="normaltextrun"/>
          <w:rFonts w:ascii="Calibri" w:hAnsi="Calibri" w:cs="Calibri"/>
          <w:sz w:val="22"/>
          <w:szCs w:val="22"/>
        </w:rPr>
        <w:t xml:space="preserve"> of paper. </w:t>
      </w:r>
    </w:p>
    <w:p w14:paraId="102A05DF" w14:textId="764A0683" w:rsidR="00CC08E2" w:rsidRDefault="00CC08E2" w:rsidP="00152C74">
      <w:pPr>
        <w:pStyle w:val="paragraph"/>
        <w:textAlignment w:val="baseline"/>
        <w:rPr>
          <w:rStyle w:val="normaltextrun"/>
          <w:rFonts w:ascii="Calibri" w:hAnsi="Calibri" w:cs="Calibri"/>
          <w:sz w:val="22"/>
          <w:szCs w:val="22"/>
        </w:rPr>
      </w:pPr>
      <w:r>
        <w:rPr>
          <w:rStyle w:val="normaltextrun"/>
          <w:rFonts w:ascii="Calibri" w:hAnsi="Calibri" w:cs="Calibri"/>
          <w:sz w:val="22"/>
          <w:szCs w:val="22"/>
        </w:rPr>
        <w:t>I needed</w:t>
      </w:r>
      <w:r w:rsidR="00152C74">
        <w:rPr>
          <w:rStyle w:val="normaltextrun"/>
          <w:rFonts w:ascii="Calibri" w:hAnsi="Calibri" w:cs="Calibri"/>
          <w:sz w:val="22"/>
          <w:szCs w:val="22"/>
        </w:rPr>
        <w:t xml:space="preserve"> use</w:t>
      </w:r>
      <w:r>
        <w:rPr>
          <w:rStyle w:val="normaltextrun"/>
          <w:rFonts w:ascii="Calibri" w:hAnsi="Calibri" w:cs="Calibri"/>
          <w:sz w:val="22"/>
          <w:szCs w:val="22"/>
        </w:rPr>
        <w:t xml:space="preserve">d heavier weight paper </w:t>
      </w:r>
      <w:r w:rsidR="00152C74">
        <w:rPr>
          <w:rStyle w:val="normaltextrun"/>
          <w:rFonts w:ascii="Calibri" w:hAnsi="Calibri" w:cs="Calibri"/>
          <w:sz w:val="22"/>
          <w:szCs w:val="22"/>
        </w:rPr>
        <w:t>to captur</w:t>
      </w:r>
      <w:r>
        <w:rPr>
          <w:rStyle w:val="normaltextrun"/>
          <w:rFonts w:ascii="Calibri" w:hAnsi="Calibri" w:cs="Calibri"/>
          <w:sz w:val="22"/>
          <w:szCs w:val="22"/>
        </w:rPr>
        <w:t xml:space="preserve">e the movement of ink on water, and experimented </w:t>
      </w:r>
      <w:r w:rsidR="00152C74">
        <w:rPr>
          <w:rStyle w:val="normaltextrun"/>
          <w:rFonts w:ascii="Calibri" w:hAnsi="Calibri" w:cs="Calibri"/>
          <w:sz w:val="22"/>
          <w:szCs w:val="22"/>
        </w:rPr>
        <w:t>with ink and water</w:t>
      </w:r>
      <w:r>
        <w:rPr>
          <w:rStyle w:val="normaltextrun"/>
          <w:rFonts w:ascii="Calibri" w:hAnsi="Calibri" w:cs="Calibri"/>
          <w:sz w:val="22"/>
          <w:szCs w:val="22"/>
        </w:rPr>
        <w:t xml:space="preserve"> together. I encountered problems with the</w:t>
      </w:r>
      <w:r w:rsidR="00152C74">
        <w:rPr>
          <w:rStyle w:val="normaltextrun"/>
          <w:rFonts w:ascii="Calibri" w:hAnsi="Calibri" w:cs="Calibri"/>
          <w:sz w:val="22"/>
          <w:szCs w:val="22"/>
        </w:rPr>
        <w:t xml:space="preserve"> paper buckling</w:t>
      </w:r>
      <w:r>
        <w:rPr>
          <w:rStyle w:val="normaltextrun"/>
          <w:rFonts w:ascii="Calibri" w:hAnsi="Calibri" w:cs="Calibri"/>
          <w:sz w:val="22"/>
          <w:szCs w:val="22"/>
        </w:rPr>
        <w:t xml:space="preserve">, but resolved this with </w:t>
      </w:r>
      <w:r w:rsidR="00152C74">
        <w:rPr>
          <w:rStyle w:val="normaltextrun"/>
          <w:rFonts w:ascii="Calibri" w:hAnsi="Calibri" w:cs="Calibri"/>
          <w:sz w:val="22"/>
          <w:szCs w:val="22"/>
        </w:rPr>
        <w:t xml:space="preserve">online research and </w:t>
      </w:r>
      <w:r>
        <w:rPr>
          <w:rStyle w:val="normaltextrun"/>
          <w:rFonts w:ascii="Calibri" w:hAnsi="Calibri" w:cs="Calibri"/>
          <w:sz w:val="22"/>
          <w:szCs w:val="22"/>
        </w:rPr>
        <w:t xml:space="preserve">in- house </w:t>
      </w:r>
      <w:r w:rsidR="00152C74">
        <w:rPr>
          <w:rStyle w:val="normaltextrun"/>
          <w:rFonts w:ascii="Calibri" w:hAnsi="Calibri" w:cs="Calibri"/>
          <w:sz w:val="22"/>
          <w:szCs w:val="22"/>
        </w:rPr>
        <w:t xml:space="preserve">discussion </w:t>
      </w:r>
      <w:r>
        <w:rPr>
          <w:rStyle w:val="normaltextrun"/>
          <w:rFonts w:ascii="Calibri" w:hAnsi="Calibri" w:cs="Calibri"/>
          <w:sz w:val="22"/>
          <w:szCs w:val="22"/>
        </w:rPr>
        <w:t>– the answer, to stretch</w:t>
      </w:r>
      <w:r w:rsidR="00152C74">
        <w:rPr>
          <w:rStyle w:val="normaltextrun"/>
          <w:rFonts w:ascii="Calibri" w:hAnsi="Calibri" w:cs="Calibri"/>
          <w:sz w:val="22"/>
          <w:szCs w:val="22"/>
        </w:rPr>
        <w:t xml:space="preserve"> paper prior to adding wet mediums. This </w:t>
      </w:r>
      <w:r>
        <w:rPr>
          <w:rStyle w:val="normaltextrun"/>
          <w:rFonts w:ascii="Calibri" w:hAnsi="Calibri" w:cs="Calibri"/>
          <w:sz w:val="22"/>
          <w:szCs w:val="22"/>
        </w:rPr>
        <w:t xml:space="preserve">process allows for the paper to expand and contract without rippling or buckling. </w:t>
      </w:r>
      <w:r w:rsidR="00152C74">
        <w:rPr>
          <w:rStyle w:val="normaltextrun"/>
          <w:rFonts w:ascii="Calibri" w:hAnsi="Calibri" w:cs="Calibri"/>
          <w:sz w:val="22"/>
          <w:szCs w:val="22"/>
        </w:rPr>
        <w:t xml:space="preserve">I </w:t>
      </w:r>
      <w:r>
        <w:rPr>
          <w:rStyle w:val="normaltextrun"/>
          <w:rFonts w:ascii="Calibri" w:hAnsi="Calibri" w:cs="Calibri"/>
          <w:sz w:val="22"/>
          <w:szCs w:val="22"/>
        </w:rPr>
        <w:t>added drops</w:t>
      </w:r>
      <w:r w:rsidR="00152C74">
        <w:rPr>
          <w:rStyle w:val="normaltextrun"/>
          <w:rFonts w:ascii="Calibri" w:hAnsi="Calibri" w:cs="Calibri"/>
          <w:sz w:val="22"/>
          <w:szCs w:val="22"/>
        </w:rPr>
        <w:t xml:space="preserve"> of alcohol on top of ink and water which </w:t>
      </w:r>
      <w:r>
        <w:rPr>
          <w:rStyle w:val="normaltextrun"/>
          <w:rFonts w:ascii="Calibri" w:hAnsi="Calibri" w:cs="Calibri"/>
          <w:sz w:val="22"/>
          <w:szCs w:val="22"/>
        </w:rPr>
        <w:t xml:space="preserve">created circular patterns, whilst salt added </w:t>
      </w:r>
      <w:proofErr w:type="gramStart"/>
      <w:r>
        <w:rPr>
          <w:rStyle w:val="normaltextrun"/>
          <w:rFonts w:ascii="Calibri" w:hAnsi="Calibri" w:cs="Calibri"/>
          <w:sz w:val="22"/>
          <w:szCs w:val="22"/>
        </w:rPr>
        <w:t>to  wet</w:t>
      </w:r>
      <w:proofErr w:type="gramEnd"/>
      <w:r>
        <w:rPr>
          <w:rStyle w:val="normaltextrun"/>
          <w:rFonts w:ascii="Calibri" w:hAnsi="Calibri" w:cs="Calibri"/>
          <w:sz w:val="22"/>
          <w:szCs w:val="22"/>
        </w:rPr>
        <w:t xml:space="preserve"> ink on paper,  absorbed some of the liquid, </w:t>
      </w:r>
      <w:r w:rsidR="00152C74">
        <w:rPr>
          <w:rStyle w:val="normaltextrun"/>
          <w:rFonts w:ascii="Calibri" w:hAnsi="Calibri" w:cs="Calibri"/>
          <w:sz w:val="22"/>
          <w:szCs w:val="22"/>
        </w:rPr>
        <w:t xml:space="preserve">creates </w:t>
      </w:r>
      <w:r>
        <w:rPr>
          <w:rStyle w:val="normaltextrun"/>
          <w:rFonts w:ascii="Calibri" w:hAnsi="Calibri" w:cs="Calibri"/>
          <w:sz w:val="22"/>
          <w:szCs w:val="22"/>
        </w:rPr>
        <w:t xml:space="preserve">other </w:t>
      </w:r>
      <w:r w:rsidR="00152C74">
        <w:rPr>
          <w:rStyle w:val="normaltextrun"/>
          <w:rFonts w:ascii="Calibri" w:hAnsi="Calibri" w:cs="Calibri"/>
          <w:sz w:val="22"/>
          <w:szCs w:val="22"/>
        </w:rPr>
        <w:t>in</w:t>
      </w:r>
      <w:r>
        <w:rPr>
          <w:rStyle w:val="normaltextrun"/>
          <w:rFonts w:ascii="Calibri" w:hAnsi="Calibri" w:cs="Calibri"/>
          <w:sz w:val="22"/>
          <w:szCs w:val="22"/>
        </w:rPr>
        <w:t xml:space="preserve">triguing patterns and textures. For </w:t>
      </w:r>
      <w:r w:rsidR="00152C74">
        <w:rPr>
          <w:rStyle w:val="normaltextrun"/>
          <w:rFonts w:ascii="Calibri" w:hAnsi="Calibri" w:cs="Calibri"/>
          <w:sz w:val="22"/>
          <w:szCs w:val="22"/>
        </w:rPr>
        <w:t xml:space="preserve">my </w:t>
      </w:r>
      <w:r>
        <w:rPr>
          <w:rStyle w:val="normaltextrun"/>
          <w:rFonts w:ascii="Calibri" w:hAnsi="Calibri" w:cs="Calibri"/>
          <w:sz w:val="22"/>
          <w:szCs w:val="22"/>
        </w:rPr>
        <w:t xml:space="preserve">final </w:t>
      </w:r>
      <w:proofErr w:type="gramStart"/>
      <w:r>
        <w:rPr>
          <w:rStyle w:val="normaltextrun"/>
          <w:rFonts w:ascii="Calibri" w:hAnsi="Calibri" w:cs="Calibri"/>
          <w:sz w:val="22"/>
          <w:szCs w:val="22"/>
        </w:rPr>
        <w:t>piece</w:t>
      </w:r>
      <w:proofErr w:type="gramEnd"/>
      <w:r>
        <w:rPr>
          <w:rStyle w:val="normaltextrun"/>
          <w:rFonts w:ascii="Calibri" w:hAnsi="Calibri" w:cs="Calibri"/>
          <w:sz w:val="22"/>
          <w:szCs w:val="22"/>
        </w:rPr>
        <w:t xml:space="preserve"> I have</w:t>
      </w:r>
      <w:r w:rsidR="00152C74">
        <w:rPr>
          <w:rStyle w:val="normaltextrun"/>
          <w:rFonts w:ascii="Calibri" w:hAnsi="Calibri" w:cs="Calibri"/>
          <w:sz w:val="22"/>
          <w:szCs w:val="22"/>
        </w:rPr>
        <w:t xml:space="preserve"> used a range of pens</w:t>
      </w:r>
      <w:r>
        <w:rPr>
          <w:rStyle w:val="normaltextrun"/>
          <w:rFonts w:ascii="Calibri" w:hAnsi="Calibri" w:cs="Calibri"/>
          <w:sz w:val="22"/>
          <w:szCs w:val="22"/>
        </w:rPr>
        <w:t>, including</w:t>
      </w:r>
      <w:r>
        <w:rPr>
          <w:rStyle w:val="normaltextrun"/>
          <w:rFonts w:ascii="Calibri" w:hAnsi="Calibri" w:cs="Calibri"/>
          <w:sz w:val="22"/>
          <w:szCs w:val="22"/>
        </w:rPr>
        <w:t xml:space="preserve"> black and white</w:t>
      </w:r>
      <w:r>
        <w:rPr>
          <w:rStyle w:val="normaltextrun"/>
          <w:rFonts w:ascii="Calibri" w:hAnsi="Calibri" w:cs="Calibri"/>
          <w:sz w:val="22"/>
          <w:szCs w:val="22"/>
        </w:rPr>
        <w:t xml:space="preserve"> </w:t>
      </w:r>
      <w:r w:rsidR="00152C74">
        <w:rPr>
          <w:rStyle w:val="normaltextrun"/>
          <w:rFonts w:ascii="Calibri" w:hAnsi="Calibri" w:cs="Calibri"/>
          <w:sz w:val="22"/>
          <w:szCs w:val="22"/>
        </w:rPr>
        <w:t xml:space="preserve">fine liners, </w:t>
      </w:r>
      <w:proofErr w:type="spellStart"/>
      <w:r w:rsidR="00152C74">
        <w:rPr>
          <w:rStyle w:val="normaltextrun"/>
          <w:rFonts w:ascii="Calibri" w:hAnsi="Calibri" w:cs="Calibri"/>
          <w:sz w:val="22"/>
          <w:szCs w:val="22"/>
        </w:rPr>
        <w:t>posca</w:t>
      </w:r>
      <w:proofErr w:type="spellEnd"/>
      <w:r w:rsidR="00152C74">
        <w:rPr>
          <w:rStyle w:val="normaltextrun"/>
          <w:rFonts w:ascii="Calibri" w:hAnsi="Calibri" w:cs="Calibri"/>
          <w:sz w:val="22"/>
          <w:szCs w:val="22"/>
        </w:rPr>
        <w:t xml:space="preserve"> pens and gel pens</w:t>
      </w:r>
      <w:r>
        <w:rPr>
          <w:rStyle w:val="normaltextrun"/>
          <w:rFonts w:ascii="Calibri" w:hAnsi="Calibri" w:cs="Calibri"/>
          <w:sz w:val="22"/>
          <w:szCs w:val="22"/>
        </w:rPr>
        <w:t>.</w:t>
      </w:r>
      <w:r w:rsidR="00152C74">
        <w:rPr>
          <w:rStyle w:val="normaltextrun"/>
          <w:rFonts w:ascii="Calibri" w:hAnsi="Calibri" w:cs="Calibri"/>
          <w:sz w:val="22"/>
          <w:szCs w:val="22"/>
        </w:rPr>
        <w:t xml:space="preserve">  </w:t>
      </w:r>
    </w:p>
    <w:p w14:paraId="7C9F287B" w14:textId="7F7FA6A2" w:rsidR="00152C74" w:rsidRPr="009B5337" w:rsidRDefault="00CC08E2" w:rsidP="00152C74">
      <w:pPr>
        <w:pStyle w:val="paragraph"/>
        <w:textAlignment w:val="baseline"/>
        <w:rPr>
          <w:u w:val="single"/>
        </w:rPr>
      </w:pPr>
      <w:r>
        <w:rPr>
          <w:rStyle w:val="normaltextrun"/>
          <w:rFonts w:ascii="Calibri" w:hAnsi="Calibri" w:cs="Calibri"/>
          <w:sz w:val="22"/>
          <w:szCs w:val="22"/>
        </w:rPr>
        <w:t>I have recorded and documented this work on</w:t>
      </w:r>
      <w:r w:rsidR="00152C74">
        <w:rPr>
          <w:rStyle w:val="normaltextrun"/>
          <w:rFonts w:ascii="Calibri" w:hAnsi="Calibri" w:cs="Calibri"/>
          <w:sz w:val="22"/>
          <w:szCs w:val="22"/>
        </w:rPr>
        <w:t xml:space="preserve"> my phone and tablet, rigging them with a tripod devi</w:t>
      </w:r>
      <w:r w:rsidR="009B5337">
        <w:rPr>
          <w:rStyle w:val="normaltextrun"/>
          <w:rFonts w:ascii="Calibri" w:hAnsi="Calibri" w:cs="Calibri"/>
          <w:sz w:val="22"/>
          <w:szCs w:val="22"/>
        </w:rPr>
        <w:t>ce. I have been using Premiere P</w:t>
      </w:r>
      <w:r w:rsidR="00152C74">
        <w:rPr>
          <w:rStyle w:val="normaltextrun"/>
          <w:rFonts w:ascii="Calibri" w:hAnsi="Calibri" w:cs="Calibri"/>
          <w:sz w:val="22"/>
          <w:szCs w:val="22"/>
        </w:rPr>
        <w:t xml:space="preserve">ro to edit my footage for my stop </w:t>
      </w:r>
      <w:r>
        <w:rPr>
          <w:rStyle w:val="normaltextrun"/>
          <w:rFonts w:ascii="Calibri" w:hAnsi="Calibri" w:cs="Calibri"/>
          <w:sz w:val="22"/>
          <w:szCs w:val="22"/>
        </w:rPr>
        <w:t>-</w:t>
      </w:r>
      <w:r w:rsidR="00152C74">
        <w:rPr>
          <w:rStyle w:val="normaltextrun"/>
          <w:rFonts w:ascii="Calibri" w:hAnsi="Calibri" w:cs="Calibri"/>
          <w:sz w:val="22"/>
          <w:szCs w:val="22"/>
        </w:rPr>
        <w:t xml:space="preserve">motion piece using </w:t>
      </w:r>
      <w:proofErr w:type="spellStart"/>
      <w:r w:rsidR="00152C74">
        <w:rPr>
          <w:rStyle w:val="normaltextrun"/>
          <w:rFonts w:ascii="Calibri" w:hAnsi="Calibri" w:cs="Calibri"/>
          <w:sz w:val="22"/>
          <w:szCs w:val="22"/>
        </w:rPr>
        <w:t>photoshop</w:t>
      </w:r>
      <w:proofErr w:type="spellEnd"/>
      <w:r w:rsidR="00152C74">
        <w:rPr>
          <w:rStyle w:val="normaltextrun"/>
          <w:rFonts w:ascii="Calibri" w:hAnsi="Calibri" w:cs="Calibri"/>
          <w:sz w:val="22"/>
          <w:szCs w:val="22"/>
        </w:rPr>
        <w:t xml:space="preserve"> to create a </w:t>
      </w:r>
      <w:proofErr w:type="spellStart"/>
      <w:r w:rsidR="00152C74">
        <w:rPr>
          <w:rStyle w:val="normaltextrun"/>
          <w:rFonts w:ascii="Calibri" w:hAnsi="Calibri" w:cs="Calibri"/>
          <w:sz w:val="22"/>
          <w:szCs w:val="22"/>
        </w:rPr>
        <w:t>rotosc</w:t>
      </w:r>
      <w:bookmarkStart w:id="0" w:name="_GoBack"/>
      <w:bookmarkEnd w:id="0"/>
      <w:r w:rsidR="00152C74">
        <w:rPr>
          <w:rStyle w:val="normaltextrun"/>
          <w:rFonts w:ascii="Calibri" w:hAnsi="Calibri" w:cs="Calibri"/>
          <w:sz w:val="22"/>
          <w:szCs w:val="22"/>
        </w:rPr>
        <w:t>ope</w:t>
      </w:r>
      <w:proofErr w:type="spellEnd"/>
      <w:r w:rsidR="00152C74">
        <w:rPr>
          <w:rStyle w:val="normaltextrun"/>
          <w:rFonts w:ascii="Calibri" w:hAnsi="Calibri" w:cs="Calibri"/>
          <w:sz w:val="22"/>
          <w:szCs w:val="22"/>
        </w:rPr>
        <w:t xml:space="preserve"> animation out of </w:t>
      </w:r>
      <w:r w:rsidR="009B5337">
        <w:rPr>
          <w:rStyle w:val="normaltextrun"/>
          <w:rFonts w:ascii="Calibri" w:hAnsi="Calibri" w:cs="Calibri"/>
          <w:sz w:val="22"/>
          <w:szCs w:val="22"/>
        </w:rPr>
        <w:t>the footage</w:t>
      </w:r>
      <w:r w:rsidR="00152C74">
        <w:rPr>
          <w:rStyle w:val="normaltextrun"/>
          <w:rFonts w:ascii="Calibri" w:hAnsi="Calibri" w:cs="Calibri"/>
          <w:sz w:val="22"/>
          <w:szCs w:val="22"/>
        </w:rPr>
        <w:t xml:space="preserve"> filmed on my tablet.</w:t>
      </w:r>
      <w:r w:rsidR="00152C74">
        <w:rPr>
          <w:rStyle w:val="eop"/>
          <w:rFonts w:ascii="Calibri" w:hAnsi="Calibri" w:cs="Calibri"/>
          <w:sz w:val="22"/>
          <w:szCs w:val="22"/>
        </w:rPr>
        <w:t> </w:t>
      </w:r>
    </w:p>
    <w:p w14:paraId="52F042D4" w14:textId="2EC86542" w:rsidR="00152C74" w:rsidRPr="009B5337" w:rsidRDefault="00152C74" w:rsidP="00152C74">
      <w:pPr>
        <w:pStyle w:val="paragraph"/>
        <w:textAlignment w:val="baseline"/>
        <w:rPr>
          <w:rFonts w:ascii="Calibri" w:hAnsi="Calibri" w:cs="Calibri"/>
          <w:sz w:val="22"/>
          <w:szCs w:val="22"/>
          <w:u w:val="single"/>
        </w:rPr>
      </w:pPr>
      <w:r w:rsidRPr="009B5337">
        <w:rPr>
          <w:rStyle w:val="normaltextrun"/>
          <w:rFonts w:ascii="Calibri" w:hAnsi="Calibri" w:cs="Calibri"/>
          <w:sz w:val="22"/>
          <w:szCs w:val="22"/>
          <w:u w:val="single"/>
        </w:rPr>
        <w:t>Process and exhibition</w:t>
      </w:r>
      <w:r w:rsidRPr="009B5337">
        <w:rPr>
          <w:rStyle w:val="eop"/>
          <w:rFonts w:ascii="Calibri" w:hAnsi="Calibri" w:cs="Calibri"/>
          <w:sz w:val="22"/>
          <w:szCs w:val="22"/>
          <w:u w:val="single"/>
        </w:rPr>
        <w:t> </w:t>
      </w:r>
      <w:r w:rsidR="009B5337">
        <w:rPr>
          <w:rStyle w:val="eop"/>
          <w:rFonts w:ascii="Calibri" w:hAnsi="Calibri" w:cs="Calibri"/>
          <w:sz w:val="22"/>
          <w:szCs w:val="22"/>
          <w:u w:val="single"/>
        </w:rPr>
        <w:br/>
      </w:r>
      <w:r>
        <w:rPr>
          <w:rStyle w:val="normaltextrun"/>
          <w:rFonts w:ascii="Calibri" w:hAnsi="Calibri" w:cs="Calibri"/>
          <w:sz w:val="22"/>
          <w:szCs w:val="22"/>
        </w:rPr>
        <w:t xml:space="preserve">I have been experimenting with different paper types and techniques of letting ink sit in large </w:t>
      </w:r>
      <w:r w:rsidR="009B5337">
        <w:rPr>
          <w:rStyle w:val="normaltextrun"/>
          <w:rFonts w:ascii="Calibri" w:hAnsi="Calibri" w:cs="Calibri"/>
          <w:sz w:val="22"/>
          <w:szCs w:val="22"/>
        </w:rPr>
        <w:t>puddles on my paper in the hope</w:t>
      </w:r>
      <w:r>
        <w:rPr>
          <w:rStyle w:val="normaltextrun"/>
          <w:rFonts w:ascii="Calibri" w:hAnsi="Calibri" w:cs="Calibri"/>
          <w:sz w:val="22"/>
          <w:szCs w:val="22"/>
        </w:rPr>
        <w:t xml:space="preserve"> of capturing flowing look of how the ink sits in water, also trying to get a sense of movement. Although initially when adding droplets and heavy brush strokes of water to my paper then feeding more black ink into the water puddling on the paper created some nice flowing lines that I was looking for, after leaving the ink to dry over some hours the ink would eventually soak into the paper it would look very different to what I had intended. </w:t>
      </w:r>
      <w:r>
        <w:rPr>
          <w:rStyle w:val="eop"/>
          <w:rFonts w:ascii="Calibri" w:hAnsi="Calibri" w:cs="Calibri"/>
          <w:sz w:val="22"/>
          <w:szCs w:val="22"/>
        </w:rPr>
        <w:t> </w:t>
      </w:r>
    </w:p>
    <w:p w14:paraId="66409316" w14:textId="3002E4FB" w:rsidR="00152C74" w:rsidRPr="002D5E0B" w:rsidRDefault="002D5E0B" w:rsidP="00152C74">
      <w:pPr>
        <w:pStyle w:val="paragraph"/>
        <w:textAlignment w:val="baseline"/>
        <w:rPr>
          <w:rFonts w:ascii="Calibri" w:hAnsi="Calibri" w:cs="Calibri"/>
          <w:sz w:val="22"/>
          <w:szCs w:val="22"/>
        </w:rPr>
      </w:pPr>
      <w:r>
        <w:rPr>
          <w:rStyle w:val="normaltextrun"/>
          <w:rFonts w:ascii="Calibri" w:hAnsi="Calibri" w:cs="Calibri"/>
          <w:sz w:val="22"/>
          <w:szCs w:val="22"/>
        </w:rPr>
        <w:t>The Japanese practice of</w:t>
      </w:r>
      <w:r w:rsidR="00152C74">
        <w:rPr>
          <w:rStyle w:val="normaltextrun"/>
          <w:rFonts w:ascii="Calibri" w:hAnsi="Calibri" w:cs="Calibri"/>
          <w:sz w:val="22"/>
          <w:szCs w:val="22"/>
        </w:rPr>
        <w:t xml:space="preserve"> </w:t>
      </w:r>
      <w:proofErr w:type="spellStart"/>
      <w:r w:rsidR="00152C74">
        <w:rPr>
          <w:rStyle w:val="spellingerror"/>
          <w:rFonts w:ascii="Calibri" w:hAnsi="Calibri" w:cs="Calibri"/>
          <w:sz w:val="22"/>
          <w:szCs w:val="22"/>
        </w:rPr>
        <w:t>Suminagashi</w:t>
      </w:r>
      <w:proofErr w:type="spellEnd"/>
      <w:r>
        <w:rPr>
          <w:rStyle w:val="normaltextrun"/>
          <w:rFonts w:ascii="Calibri" w:hAnsi="Calibri" w:cs="Calibri"/>
          <w:sz w:val="22"/>
          <w:szCs w:val="22"/>
        </w:rPr>
        <w:t xml:space="preserve"> is a specific form of paper marbling which I experimented with. </w:t>
      </w:r>
      <w:r w:rsidR="00152C74">
        <w:rPr>
          <w:rStyle w:val="normaltextrun"/>
          <w:rFonts w:ascii="Calibri" w:hAnsi="Calibri" w:cs="Calibri"/>
          <w:sz w:val="22"/>
          <w:szCs w:val="22"/>
        </w:rPr>
        <w:t>I add</w:t>
      </w:r>
      <w:r w:rsidR="001A4A0D">
        <w:rPr>
          <w:rStyle w:val="normaltextrun"/>
          <w:rFonts w:ascii="Calibri" w:hAnsi="Calibri" w:cs="Calibri"/>
          <w:sz w:val="22"/>
          <w:szCs w:val="22"/>
        </w:rPr>
        <w:t>ed</w:t>
      </w:r>
      <w:r w:rsidR="00152C74">
        <w:rPr>
          <w:rStyle w:val="normaltextrun"/>
          <w:rFonts w:ascii="Calibri" w:hAnsi="Calibri" w:cs="Calibri"/>
          <w:sz w:val="22"/>
          <w:szCs w:val="22"/>
        </w:rPr>
        <w:t xml:space="preserve"> in</w:t>
      </w:r>
      <w:r w:rsidR="009B5337">
        <w:rPr>
          <w:rStyle w:val="normaltextrun"/>
          <w:rFonts w:ascii="Calibri" w:hAnsi="Calibri" w:cs="Calibri"/>
          <w:sz w:val="22"/>
          <w:szCs w:val="22"/>
        </w:rPr>
        <w:t>k to a bath of water and placed</w:t>
      </w:r>
      <w:r w:rsidR="00152C74">
        <w:rPr>
          <w:rStyle w:val="normaltextrun"/>
          <w:rFonts w:ascii="Calibri" w:hAnsi="Calibri" w:cs="Calibri"/>
          <w:sz w:val="22"/>
          <w:szCs w:val="22"/>
        </w:rPr>
        <w:t xml:space="preserve"> paper on top of the surface of the water which would catch the ink I had carefully dropped on to the water. This on times would result in a much better image and capture some movement in the ink. I researched methods of preparing my paper to allow the ink to be captured onto the paper by first soaking the paper in alum power which I had dissolved I water. This proved a more successful method which would result in a richer deeper colour tone and capture the ink more easily. I also experimented with marbling ink which is oil based and so would sit on the surface of the water without the risk of it sinking to the bottom of the tray.</w:t>
      </w:r>
      <w:r w:rsidR="00152C74">
        <w:rPr>
          <w:rStyle w:val="eop"/>
          <w:rFonts w:ascii="Calibri" w:hAnsi="Calibri" w:cs="Calibri"/>
          <w:sz w:val="22"/>
          <w:szCs w:val="22"/>
        </w:rPr>
        <w:t> </w:t>
      </w:r>
    </w:p>
    <w:p w14:paraId="565790A7" w14:textId="190A5D1E" w:rsidR="00152C74" w:rsidRDefault="00152C74" w:rsidP="00152C74">
      <w:pPr>
        <w:pStyle w:val="paragraph"/>
        <w:textAlignment w:val="baseline"/>
      </w:pPr>
      <w:r>
        <w:rPr>
          <w:rStyle w:val="normaltextrun"/>
          <w:rFonts w:ascii="Calibri" w:hAnsi="Calibri" w:cs="Calibri"/>
          <w:sz w:val="22"/>
          <w:szCs w:val="22"/>
        </w:rPr>
        <w:t xml:space="preserve">Eventually I settled on some markings I had left to dry on some canvas board using water to vaguely draw out a branching tree like image inspired by some reference images I had seen in the book Heaven and Earth: Unseen by the Naked Eye by David </w:t>
      </w:r>
      <w:proofErr w:type="spellStart"/>
      <w:r>
        <w:rPr>
          <w:rStyle w:val="spellingerror"/>
          <w:rFonts w:ascii="Calibri" w:hAnsi="Calibri" w:cs="Calibri"/>
          <w:sz w:val="22"/>
          <w:szCs w:val="22"/>
        </w:rPr>
        <w:t>Malin</w:t>
      </w:r>
      <w:proofErr w:type="spellEnd"/>
      <w:r>
        <w:rPr>
          <w:rStyle w:val="normaltextrun"/>
          <w:rFonts w:ascii="Calibri" w:hAnsi="Calibri" w:cs="Calibri"/>
          <w:sz w:val="22"/>
          <w:szCs w:val="22"/>
        </w:rPr>
        <w:t xml:space="preserve"> of satellite photographs of lakes and rivers and how this was reflected in photography of blood vessels and arteries in the lungs.  I started by outlining the ink markings then added more and more abstract details recording my progress as I drew as a time-lapse. I continued to add to my image with abstract shapes and lines eventually </w:t>
      </w:r>
      <w:r>
        <w:rPr>
          <w:rStyle w:val="normaltextrun"/>
          <w:rFonts w:ascii="Calibri" w:hAnsi="Calibri" w:cs="Calibri"/>
          <w:sz w:val="22"/>
          <w:szCs w:val="22"/>
        </w:rPr>
        <w:lastRenderedPageBreak/>
        <w:t>deciding to darken the white negative space. After covering the image in coral like lines and details realised that I wanted to add imagery of eye opening in a central dark point on my canvas and so sequence an eye opening then to pupil contracting and then closing again. After completing my hand drawn piece, I uploaded my recordings to my pc and started to edit my footage in Premiere Pro. I cut the footage editing out every frame of my hands coming into shot this create a stop motion effect with the progression of my markings.</w:t>
      </w:r>
      <w:r>
        <w:rPr>
          <w:rStyle w:val="eop"/>
          <w:rFonts w:ascii="Calibri" w:hAnsi="Calibri" w:cs="Calibri"/>
          <w:sz w:val="22"/>
          <w:szCs w:val="22"/>
        </w:rPr>
        <w:t> </w:t>
      </w:r>
    </w:p>
    <w:p w14:paraId="777D7988" w14:textId="4E4D4C8C" w:rsidR="00152C74" w:rsidRDefault="00152C74" w:rsidP="00152C74">
      <w:pPr>
        <w:pStyle w:val="paragraph"/>
        <w:textAlignment w:val="baseline"/>
      </w:pPr>
      <w:r>
        <w:rPr>
          <w:rStyle w:val="normaltextrun"/>
          <w:rFonts w:ascii="Calibri" w:hAnsi="Calibri" w:cs="Calibri"/>
          <w:sz w:val="22"/>
          <w:szCs w:val="22"/>
        </w:rPr>
        <w:t xml:space="preserve">I experimented with filming milk and ink in water with the view of later </w:t>
      </w:r>
      <w:proofErr w:type="spellStart"/>
      <w:r>
        <w:rPr>
          <w:rStyle w:val="normaltextrun"/>
          <w:rFonts w:ascii="Calibri" w:hAnsi="Calibri" w:cs="Calibri"/>
          <w:sz w:val="22"/>
          <w:szCs w:val="22"/>
        </w:rPr>
        <w:t>rotoscoping</w:t>
      </w:r>
      <w:proofErr w:type="spellEnd"/>
      <w:r>
        <w:rPr>
          <w:rStyle w:val="normaltextrun"/>
          <w:rFonts w:ascii="Calibri" w:hAnsi="Calibri" w:cs="Calibri"/>
          <w:sz w:val="22"/>
          <w:szCs w:val="22"/>
        </w:rPr>
        <w:t xml:space="preserve"> this footage and overlaying it onto my stop motion footage, after trying to </w:t>
      </w:r>
      <w:proofErr w:type="spellStart"/>
      <w:r>
        <w:rPr>
          <w:rStyle w:val="normaltextrun"/>
          <w:rFonts w:ascii="Calibri" w:hAnsi="Calibri" w:cs="Calibri"/>
          <w:sz w:val="22"/>
          <w:szCs w:val="22"/>
        </w:rPr>
        <w:t>rotoscope</w:t>
      </w:r>
      <w:proofErr w:type="spellEnd"/>
      <w:r>
        <w:rPr>
          <w:rStyle w:val="normaltextrun"/>
          <w:rFonts w:ascii="Calibri" w:hAnsi="Calibri" w:cs="Calibri"/>
          <w:sz w:val="22"/>
          <w:szCs w:val="22"/>
        </w:rPr>
        <w:t xml:space="preserve"> the footage of milk in water it proved difficult to recreate the image in a visual I was happy with. Instead I decided to use simpler video I had film</w:t>
      </w:r>
      <w:r w:rsidR="00504904">
        <w:rPr>
          <w:rStyle w:val="normaltextrun"/>
          <w:rFonts w:ascii="Calibri" w:hAnsi="Calibri" w:cs="Calibri"/>
          <w:sz w:val="22"/>
          <w:szCs w:val="22"/>
        </w:rPr>
        <w:t>ed of</w:t>
      </w:r>
      <w:r>
        <w:rPr>
          <w:rStyle w:val="normaltextrun"/>
          <w:rFonts w:ascii="Calibri" w:hAnsi="Calibri" w:cs="Calibri"/>
          <w:sz w:val="22"/>
          <w:szCs w:val="22"/>
        </w:rPr>
        <w:t xml:space="preserve"> myself setting out the materials I had used to create my work. Also, footage I had filmed of the early process of adding water and ink to the canvas board.</w:t>
      </w:r>
      <w:r w:rsidR="00852B58">
        <w:rPr>
          <w:rStyle w:val="normaltextrun"/>
          <w:rFonts w:ascii="Calibri" w:hAnsi="Calibri" w:cs="Calibri"/>
          <w:sz w:val="22"/>
          <w:szCs w:val="22"/>
        </w:rPr>
        <w:t xml:space="preserve"> I have used three pieces of footage firstly footage of my hands placed a pot of ink some and some brushes on a table </w:t>
      </w:r>
      <w:r w:rsidR="00E75F5D">
        <w:rPr>
          <w:rStyle w:val="normaltextrun"/>
          <w:rFonts w:ascii="Calibri" w:hAnsi="Calibri" w:cs="Calibri"/>
          <w:sz w:val="22"/>
          <w:szCs w:val="22"/>
        </w:rPr>
        <w:t>which</w:t>
      </w:r>
      <w:r w:rsidR="00504904">
        <w:rPr>
          <w:rStyle w:val="normaltextrun"/>
          <w:rFonts w:ascii="Calibri" w:hAnsi="Calibri" w:cs="Calibri"/>
          <w:sz w:val="22"/>
          <w:szCs w:val="22"/>
        </w:rPr>
        <w:t xml:space="preserve"> took 78 frames for seven seconds of footage at 15 frames per second. The second video consisted of myself laying out various pens and fine liners as this footage was quicker I decided to use 12 frames per second resulting in less drawings at 17 drawings in the finished video. </w:t>
      </w:r>
      <w:r w:rsidR="00FE48F7">
        <w:rPr>
          <w:rStyle w:val="normaltextrun"/>
          <w:rFonts w:ascii="Calibri" w:hAnsi="Calibri" w:cs="Calibri"/>
          <w:sz w:val="22"/>
          <w:szCs w:val="22"/>
        </w:rPr>
        <w:t xml:space="preserve">For my third </w:t>
      </w:r>
      <w:proofErr w:type="spellStart"/>
      <w:r w:rsidR="00FE48F7">
        <w:rPr>
          <w:rStyle w:val="normaltextrun"/>
          <w:rFonts w:ascii="Calibri" w:hAnsi="Calibri" w:cs="Calibri"/>
          <w:sz w:val="22"/>
          <w:szCs w:val="22"/>
        </w:rPr>
        <w:t>rotoscope</w:t>
      </w:r>
      <w:proofErr w:type="spellEnd"/>
      <w:r w:rsidR="00FE48F7">
        <w:rPr>
          <w:rStyle w:val="normaltextrun"/>
          <w:rFonts w:ascii="Calibri" w:hAnsi="Calibri" w:cs="Calibri"/>
          <w:sz w:val="22"/>
          <w:szCs w:val="22"/>
        </w:rPr>
        <w:t xml:space="preserve"> which is the longest of the footage I used I decided to stay with 12 frames per second as I had sped up my footage to make for a more manageable number of frames to draw at</w:t>
      </w:r>
      <w:r w:rsidR="003C33C6">
        <w:rPr>
          <w:rStyle w:val="normaltextrun"/>
          <w:rFonts w:ascii="Calibri" w:hAnsi="Calibri" w:cs="Calibri"/>
          <w:sz w:val="22"/>
          <w:szCs w:val="22"/>
        </w:rPr>
        <w:t xml:space="preserve"> 155 </w:t>
      </w:r>
      <w:r w:rsidR="00FE48F7">
        <w:rPr>
          <w:rStyle w:val="normaltextrun"/>
          <w:rFonts w:ascii="Calibri" w:hAnsi="Calibri" w:cs="Calibri"/>
          <w:sz w:val="22"/>
          <w:szCs w:val="22"/>
        </w:rPr>
        <w:t>Total drawings.  I</w:t>
      </w:r>
      <w:r w:rsidR="00FB039A">
        <w:rPr>
          <w:rStyle w:val="normaltextrun"/>
          <w:rFonts w:ascii="Calibri" w:hAnsi="Calibri" w:cs="Calibri"/>
          <w:sz w:val="22"/>
          <w:szCs w:val="22"/>
        </w:rPr>
        <w:t xml:space="preserve"> encountered some technical difficulties while working digitally to finish my </w:t>
      </w:r>
      <w:proofErr w:type="spellStart"/>
      <w:r w:rsidR="00FB039A">
        <w:rPr>
          <w:rStyle w:val="normaltextrun"/>
          <w:rFonts w:ascii="Calibri" w:hAnsi="Calibri" w:cs="Calibri"/>
          <w:sz w:val="22"/>
          <w:szCs w:val="22"/>
        </w:rPr>
        <w:t>rotoscope</w:t>
      </w:r>
      <w:proofErr w:type="spellEnd"/>
      <w:r w:rsidR="00FB039A">
        <w:rPr>
          <w:rStyle w:val="normaltextrun"/>
          <w:rFonts w:ascii="Calibri" w:hAnsi="Calibri" w:cs="Calibri"/>
          <w:sz w:val="22"/>
          <w:szCs w:val="22"/>
        </w:rPr>
        <w:t xml:space="preserve"> some of my frames would unexpectedly repeat causing </w:t>
      </w:r>
      <w:r w:rsidR="00852B58">
        <w:rPr>
          <w:rStyle w:val="normaltextrun"/>
          <w:rFonts w:ascii="Calibri" w:hAnsi="Calibri" w:cs="Calibri"/>
          <w:sz w:val="22"/>
          <w:szCs w:val="22"/>
        </w:rPr>
        <w:t xml:space="preserve">inaccuracies in the trace image unfortunately I could not repair this fault however when playing the finished video this error cannot be noticed when viewing it at the correct speed. I also had some difficulties when It came to render my </w:t>
      </w:r>
      <w:proofErr w:type="spellStart"/>
      <w:r w:rsidR="00852B58">
        <w:rPr>
          <w:rStyle w:val="normaltextrun"/>
          <w:rFonts w:ascii="Calibri" w:hAnsi="Calibri" w:cs="Calibri"/>
          <w:sz w:val="22"/>
          <w:szCs w:val="22"/>
        </w:rPr>
        <w:t>rotoscoped</w:t>
      </w:r>
      <w:proofErr w:type="spellEnd"/>
      <w:r w:rsidR="00852B58">
        <w:rPr>
          <w:rStyle w:val="normaltextrun"/>
          <w:rFonts w:ascii="Calibri" w:hAnsi="Calibri" w:cs="Calibri"/>
          <w:sz w:val="22"/>
          <w:szCs w:val="22"/>
        </w:rPr>
        <w:t xml:space="preserve"> footage from home. </w:t>
      </w:r>
      <w:r w:rsidR="00FE48F7">
        <w:rPr>
          <w:rStyle w:val="normaltextrun"/>
          <w:rFonts w:ascii="Calibri" w:hAnsi="Calibri" w:cs="Calibri"/>
          <w:sz w:val="22"/>
          <w:szCs w:val="22"/>
        </w:rPr>
        <w:t>I could continue to draw my frames on my home computer but Had to finish the rendering process on University computers.</w:t>
      </w:r>
    </w:p>
    <w:p w14:paraId="395FC6DA" w14:textId="77777777" w:rsidR="009B5337" w:rsidRDefault="002D5E0B" w:rsidP="003351F6">
      <w:pPr>
        <w:pStyle w:val="paragraph"/>
        <w:textAlignment w:val="baseline"/>
        <w:rPr>
          <w:rStyle w:val="eop"/>
          <w:rFonts w:ascii="Calibri" w:hAnsi="Calibri" w:cs="Calibri"/>
          <w:sz w:val="22"/>
          <w:szCs w:val="22"/>
          <w:u w:val="single"/>
        </w:rPr>
      </w:pPr>
      <w:r w:rsidRPr="009B5337">
        <w:rPr>
          <w:rStyle w:val="normaltextrun"/>
          <w:rFonts w:ascii="Calibri" w:hAnsi="Calibri" w:cs="Calibri"/>
          <w:sz w:val="22"/>
          <w:szCs w:val="22"/>
          <w:u w:val="single"/>
        </w:rPr>
        <w:t>Artists S</w:t>
      </w:r>
      <w:r w:rsidR="003351F6" w:rsidRPr="009B5337">
        <w:rPr>
          <w:rStyle w:val="normaltextrun"/>
          <w:rFonts w:ascii="Calibri" w:hAnsi="Calibri" w:cs="Calibri"/>
          <w:sz w:val="22"/>
          <w:szCs w:val="22"/>
          <w:u w:val="single"/>
        </w:rPr>
        <w:t>tatement  </w:t>
      </w:r>
      <w:r w:rsidR="003351F6" w:rsidRPr="009B5337">
        <w:rPr>
          <w:rStyle w:val="eop"/>
          <w:rFonts w:ascii="Calibri" w:hAnsi="Calibri" w:cs="Calibri"/>
          <w:sz w:val="22"/>
          <w:szCs w:val="22"/>
          <w:u w:val="single"/>
        </w:rPr>
        <w:t> </w:t>
      </w:r>
    </w:p>
    <w:p w14:paraId="3793CB80" w14:textId="2A5C7D27" w:rsidR="003351F6" w:rsidRPr="009B5337" w:rsidRDefault="003351F6" w:rsidP="003351F6">
      <w:pPr>
        <w:pStyle w:val="paragraph"/>
        <w:textAlignment w:val="baseline"/>
        <w:rPr>
          <w:u w:val="single"/>
        </w:rPr>
      </w:pPr>
      <w:r>
        <w:rPr>
          <w:rStyle w:val="normaltextrun"/>
          <w:rFonts w:ascii="Calibri" w:hAnsi="Calibri" w:cs="Calibri"/>
          <w:sz w:val="22"/>
          <w:szCs w:val="22"/>
        </w:rPr>
        <w:t xml:space="preserve">My practice examines animation and the processes that lead me to make this final piece. I have created two separate animations one a </w:t>
      </w:r>
      <w:proofErr w:type="spellStart"/>
      <w:r>
        <w:rPr>
          <w:rStyle w:val="normaltextrun"/>
          <w:rFonts w:ascii="Calibri" w:hAnsi="Calibri" w:cs="Calibri"/>
          <w:sz w:val="22"/>
          <w:szCs w:val="22"/>
        </w:rPr>
        <w:t>rotoscoped</w:t>
      </w:r>
      <w:proofErr w:type="spellEnd"/>
      <w:r>
        <w:rPr>
          <w:rStyle w:val="normaltextrun"/>
          <w:rFonts w:ascii="Calibri" w:hAnsi="Calibri" w:cs="Calibri"/>
          <w:sz w:val="22"/>
          <w:szCs w:val="22"/>
        </w:rPr>
        <w:t xml:space="preserve"> animation of the process </w:t>
      </w:r>
      <w:r w:rsidR="009B5337">
        <w:rPr>
          <w:rStyle w:val="normaltextrun"/>
          <w:rFonts w:ascii="Calibri" w:hAnsi="Calibri" w:cs="Calibri"/>
          <w:sz w:val="22"/>
          <w:szCs w:val="22"/>
        </w:rPr>
        <w:br/>
      </w:r>
      <w:r>
        <w:rPr>
          <w:rStyle w:val="normaltextrun"/>
          <w:rFonts w:ascii="Calibri" w:hAnsi="Calibri" w:cs="Calibri"/>
          <w:sz w:val="22"/>
          <w:szCs w:val="22"/>
        </w:rPr>
        <w:t>leading up to the stop motion piece, showing placement of the materials and media used and the process of adding ink to the canvas board which was the basis for my stop motion piece. My final piece is inspired by the work of Glen Ronald and his approach to using chaotic ink splashes in his art. </w:t>
      </w:r>
      <w:r w:rsidR="00173037">
        <w:rPr>
          <w:rStyle w:val="eop"/>
          <w:rFonts w:ascii="Calibri" w:hAnsi="Calibri" w:cs="Calibri"/>
          <w:sz w:val="22"/>
          <w:szCs w:val="22"/>
        </w:rPr>
        <w:t xml:space="preserve">I used this inspiration to create something for which I had no clear idea </w:t>
      </w:r>
      <w:r w:rsidR="00BB726C">
        <w:rPr>
          <w:rStyle w:val="eop"/>
          <w:rFonts w:ascii="Calibri" w:hAnsi="Calibri" w:cs="Calibri"/>
          <w:sz w:val="22"/>
          <w:szCs w:val="22"/>
        </w:rPr>
        <w:t xml:space="preserve">of what I was going to </w:t>
      </w:r>
    </w:p>
    <w:p w14:paraId="31B30D72" w14:textId="5D83CE26" w:rsidR="003351F6" w:rsidRDefault="003351F6" w:rsidP="003351F6">
      <w:pPr>
        <w:pStyle w:val="paragraph"/>
        <w:textAlignment w:val="baseline"/>
      </w:pPr>
      <w:r>
        <w:rPr>
          <w:rStyle w:val="normaltextrun"/>
          <w:rFonts w:ascii="Calibri" w:hAnsi="Calibri" w:cs="Calibri"/>
          <w:sz w:val="22"/>
          <w:szCs w:val="22"/>
        </w:rPr>
        <w:t xml:space="preserve">My practice cannot be defined by one </w:t>
      </w:r>
      <w:r w:rsidR="00173037">
        <w:rPr>
          <w:rStyle w:val="normaltextrun"/>
          <w:rFonts w:ascii="Calibri" w:hAnsi="Calibri" w:cs="Calibri"/>
          <w:sz w:val="22"/>
          <w:szCs w:val="22"/>
        </w:rPr>
        <w:t>method</w:t>
      </w:r>
      <w:r>
        <w:rPr>
          <w:rStyle w:val="normaltextrun"/>
          <w:rFonts w:ascii="Calibri" w:hAnsi="Calibri" w:cs="Calibri"/>
          <w:sz w:val="22"/>
          <w:szCs w:val="22"/>
        </w:rPr>
        <w:t xml:space="preserve"> or approach, as when looking at the definition of both order and chaos </w:t>
      </w:r>
      <w:r>
        <w:rPr>
          <w:rStyle w:val="eop"/>
          <w:rFonts w:ascii="Calibri" w:hAnsi="Calibri" w:cs="Calibri"/>
          <w:sz w:val="22"/>
          <w:szCs w:val="22"/>
        </w:rPr>
        <w:t> </w:t>
      </w:r>
    </w:p>
    <w:p w14:paraId="503CB02C" w14:textId="2078642C" w:rsidR="003351F6" w:rsidRDefault="003351F6" w:rsidP="003351F6">
      <w:pPr>
        <w:pStyle w:val="paragraph"/>
        <w:textAlignment w:val="baseline"/>
      </w:pPr>
      <w:r w:rsidRPr="009B5337">
        <w:rPr>
          <w:rStyle w:val="normaltextrun"/>
          <w:rFonts w:ascii="Calibri" w:hAnsi="Calibri" w:cs="Calibri"/>
          <w:sz w:val="22"/>
          <w:szCs w:val="22"/>
          <w:u w:val="single"/>
        </w:rPr>
        <w:t>Plinth statement </w:t>
      </w:r>
      <w:r w:rsidRPr="009B5337">
        <w:rPr>
          <w:rStyle w:val="eop"/>
          <w:rFonts w:ascii="Calibri" w:hAnsi="Calibri" w:cs="Calibri"/>
          <w:sz w:val="22"/>
          <w:szCs w:val="22"/>
          <w:u w:val="single"/>
        </w:rPr>
        <w:t> </w:t>
      </w:r>
      <w:r w:rsidR="009B5337">
        <w:br/>
      </w:r>
      <w:r>
        <w:rPr>
          <w:rStyle w:val="normaltextrun"/>
          <w:rFonts w:ascii="Calibri" w:hAnsi="Calibri" w:cs="Calibri"/>
          <w:sz w:val="22"/>
          <w:szCs w:val="22"/>
        </w:rPr>
        <w:t xml:space="preserve">The </w:t>
      </w:r>
      <w:proofErr w:type="spellStart"/>
      <w:r>
        <w:rPr>
          <w:rStyle w:val="normaltextrun"/>
          <w:rFonts w:ascii="Calibri" w:hAnsi="Calibri" w:cs="Calibri"/>
          <w:sz w:val="22"/>
          <w:szCs w:val="22"/>
        </w:rPr>
        <w:t>rotoscope</w:t>
      </w:r>
      <w:proofErr w:type="spellEnd"/>
      <w:r>
        <w:rPr>
          <w:rStyle w:val="normaltextrun"/>
          <w:rFonts w:ascii="Calibri" w:hAnsi="Calibri" w:cs="Calibri"/>
          <w:sz w:val="22"/>
          <w:szCs w:val="22"/>
        </w:rPr>
        <w:t xml:space="preserve"> is documentation of progression allowing the viewer to perceive the process of my methods leading into the stop motion piece starting with laying out the media and materials and then following into the ink piece. The stop motion element exhibits the development of small changes over time while embracing the unknown of what I am creating. </w:t>
      </w:r>
      <w:r>
        <w:rPr>
          <w:rStyle w:val="eop"/>
          <w:rFonts w:ascii="Calibri" w:hAnsi="Calibri" w:cs="Calibri"/>
          <w:sz w:val="22"/>
          <w:szCs w:val="22"/>
        </w:rPr>
        <w:t> </w:t>
      </w:r>
    </w:p>
    <w:p w14:paraId="2971DB8F" w14:textId="00888494" w:rsidR="00FB039A" w:rsidRDefault="003351F6" w:rsidP="00152C74">
      <w:pPr>
        <w:pStyle w:val="paragraph"/>
        <w:textAlignment w:val="baseline"/>
      </w:pPr>
      <w:r>
        <w:rPr>
          <w:rStyle w:val="normaltextrun"/>
          <w:rFonts w:ascii="Calibri" w:hAnsi="Calibri" w:cs="Calibri"/>
          <w:sz w:val="22"/>
          <w:szCs w:val="22"/>
        </w:rPr>
        <w:t> </w:t>
      </w:r>
    </w:p>
    <w:p w14:paraId="26A2E37D" w14:textId="77777777" w:rsidR="00152C74" w:rsidRDefault="00152C74" w:rsidP="00152C74">
      <w:pPr>
        <w:pStyle w:val="paragraph"/>
        <w:textAlignment w:val="baseline"/>
      </w:pPr>
      <w:r>
        <w:rPr>
          <w:rStyle w:val="normaltextrun"/>
          <w:rFonts w:ascii="Calibri" w:hAnsi="Calibri" w:cs="Calibri"/>
          <w:sz w:val="22"/>
          <w:szCs w:val="22"/>
        </w:rPr>
        <w:t>Bibliography</w:t>
      </w:r>
      <w:r>
        <w:rPr>
          <w:rStyle w:val="eop"/>
          <w:rFonts w:ascii="Calibri" w:hAnsi="Calibri" w:cs="Calibri"/>
          <w:sz w:val="22"/>
          <w:szCs w:val="22"/>
        </w:rPr>
        <w:t> </w:t>
      </w:r>
    </w:p>
    <w:p w14:paraId="51FDF64B" w14:textId="77777777" w:rsidR="00152C74" w:rsidRDefault="00152C74" w:rsidP="00152C74">
      <w:pPr>
        <w:pStyle w:val="paragraph"/>
        <w:textAlignment w:val="baseline"/>
      </w:pPr>
      <w:r>
        <w:rPr>
          <w:rStyle w:val="normaltextrun"/>
          <w:rFonts w:ascii="Calibri" w:hAnsi="Calibri" w:cs="Calibri"/>
          <w:b/>
          <w:bCs/>
          <w:sz w:val="22"/>
          <w:szCs w:val="22"/>
        </w:rPr>
        <w:t>Books:</w:t>
      </w:r>
      <w:r>
        <w:rPr>
          <w:rStyle w:val="eop"/>
          <w:rFonts w:ascii="Calibri" w:hAnsi="Calibri" w:cs="Calibri"/>
          <w:sz w:val="22"/>
          <w:szCs w:val="22"/>
        </w:rPr>
        <w:t> </w:t>
      </w:r>
    </w:p>
    <w:p w14:paraId="16DE8AD1" w14:textId="77777777" w:rsidR="00152C74" w:rsidRDefault="00152C74" w:rsidP="00152C74">
      <w:pPr>
        <w:pStyle w:val="paragraph"/>
        <w:textAlignment w:val="baseline"/>
      </w:pPr>
      <w:proofErr w:type="spellStart"/>
      <w:r>
        <w:rPr>
          <w:rStyle w:val="spellingerror"/>
          <w:rFonts w:ascii="Calibri" w:hAnsi="Calibri" w:cs="Calibri"/>
          <w:sz w:val="22"/>
          <w:szCs w:val="22"/>
        </w:rPr>
        <w:t>Malin</w:t>
      </w:r>
      <w:proofErr w:type="spellEnd"/>
      <w:r>
        <w:rPr>
          <w:rStyle w:val="normaltextrun"/>
          <w:rFonts w:ascii="Calibri" w:hAnsi="Calibri" w:cs="Calibri"/>
          <w:sz w:val="22"/>
          <w:szCs w:val="22"/>
        </w:rPr>
        <w:t xml:space="preserve"> D. (2002) Heaven and Earth: Unseen by the naked eye London: </w:t>
      </w:r>
      <w:proofErr w:type="spellStart"/>
      <w:r>
        <w:rPr>
          <w:rStyle w:val="normaltextrun"/>
          <w:rFonts w:ascii="Calibri" w:hAnsi="Calibri" w:cs="Calibri"/>
          <w:sz w:val="22"/>
          <w:szCs w:val="22"/>
        </w:rPr>
        <w:t>Phaidon</w:t>
      </w:r>
      <w:proofErr w:type="spellEnd"/>
      <w:r>
        <w:rPr>
          <w:rStyle w:val="eop"/>
          <w:rFonts w:ascii="Calibri" w:hAnsi="Calibri" w:cs="Calibri"/>
          <w:sz w:val="22"/>
          <w:szCs w:val="22"/>
        </w:rPr>
        <w:t> </w:t>
      </w:r>
    </w:p>
    <w:p w14:paraId="72803928" w14:textId="77777777" w:rsidR="00152C74" w:rsidRDefault="00152C74" w:rsidP="00152C74">
      <w:pPr>
        <w:pStyle w:val="paragraph"/>
        <w:textAlignment w:val="baseline"/>
      </w:pPr>
      <w:r>
        <w:rPr>
          <w:rStyle w:val="eop"/>
          <w:rFonts w:ascii="Calibri" w:hAnsi="Calibri" w:cs="Calibri"/>
          <w:sz w:val="22"/>
          <w:szCs w:val="22"/>
        </w:rPr>
        <w:lastRenderedPageBreak/>
        <w:t> </w:t>
      </w:r>
    </w:p>
    <w:p w14:paraId="3C1DAD71" w14:textId="77777777" w:rsidR="00152C74" w:rsidRDefault="00152C74" w:rsidP="00152C74">
      <w:pPr>
        <w:pStyle w:val="paragraph"/>
        <w:textAlignment w:val="baseline"/>
      </w:pPr>
      <w:r>
        <w:rPr>
          <w:rStyle w:val="normaltextrun"/>
          <w:rFonts w:ascii="Calibri" w:hAnsi="Calibri" w:cs="Calibri"/>
          <w:b/>
          <w:bCs/>
          <w:sz w:val="22"/>
          <w:szCs w:val="22"/>
        </w:rPr>
        <w:t>Films:</w:t>
      </w:r>
      <w:r>
        <w:rPr>
          <w:rStyle w:val="eop"/>
          <w:rFonts w:ascii="Calibri" w:hAnsi="Calibri" w:cs="Calibri"/>
          <w:sz w:val="22"/>
          <w:szCs w:val="22"/>
        </w:rPr>
        <w:t> </w:t>
      </w:r>
    </w:p>
    <w:p w14:paraId="59938FE8" w14:textId="77777777" w:rsidR="00152C74" w:rsidRDefault="00152C74" w:rsidP="00152C74">
      <w:pPr>
        <w:pStyle w:val="paragraph"/>
        <w:textAlignment w:val="baseline"/>
      </w:pPr>
      <w:r>
        <w:rPr>
          <w:rStyle w:val="normaltextrun"/>
          <w:rFonts w:ascii="Calibri" w:hAnsi="Calibri" w:cs="Calibri"/>
          <w:sz w:val="22"/>
          <w:szCs w:val="22"/>
        </w:rPr>
        <w:t>12 Monkeys (1995) T. Gilliam. USA</w:t>
      </w:r>
      <w:r>
        <w:rPr>
          <w:rStyle w:val="eop"/>
          <w:rFonts w:ascii="Calibri" w:hAnsi="Calibri" w:cs="Calibri"/>
          <w:sz w:val="22"/>
          <w:szCs w:val="22"/>
        </w:rPr>
        <w:t> </w:t>
      </w:r>
    </w:p>
    <w:p w14:paraId="0D04988B" w14:textId="71D90B38" w:rsidR="00152C74" w:rsidRDefault="0054289E" w:rsidP="00152C74">
      <w:pPr>
        <w:pStyle w:val="paragraph"/>
        <w:textAlignment w:val="baseline"/>
        <w:rPr>
          <w:rStyle w:val="eop"/>
          <w:rFonts w:ascii="Calibri" w:hAnsi="Calibri" w:cs="Calibri"/>
          <w:sz w:val="22"/>
          <w:szCs w:val="22"/>
        </w:rPr>
      </w:pPr>
      <w:r>
        <w:rPr>
          <w:rStyle w:val="spellingerror"/>
          <w:rFonts w:ascii="Calibri" w:hAnsi="Calibri" w:cs="Calibri"/>
          <w:sz w:val="22"/>
          <w:szCs w:val="22"/>
        </w:rPr>
        <w:t>Annihilation</w:t>
      </w:r>
      <w:r w:rsidR="00152C74">
        <w:rPr>
          <w:rStyle w:val="normaltextrun"/>
          <w:rFonts w:ascii="Calibri" w:hAnsi="Calibri" w:cs="Calibri"/>
          <w:sz w:val="22"/>
          <w:szCs w:val="22"/>
        </w:rPr>
        <w:t xml:space="preserve"> (2018) A. Garland. USA</w:t>
      </w:r>
      <w:r w:rsidR="00152C74">
        <w:rPr>
          <w:rStyle w:val="eop"/>
          <w:rFonts w:ascii="Calibri" w:hAnsi="Calibri" w:cs="Calibri"/>
          <w:sz w:val="22"/>
          <w:szCs w:val="22"/>
        </w:rPr>
        <w:t> </w:t>
      </w:r>
    </w:p>
    <w:p w14:paraId="153A12D4" w14:textId="44BAA754" w:rsidR="0054289E" w:rsidRDefault="0054289E" w:rsidP="00152C74">
      <w:pPr>
        <w:pStyle w:val="paragraph"/>
        <w:textAlignment w:val="baseline"/>
      </w:pPr>
      <w:r>
        <w:t>A Scanner Darkly (2006) Linklater R. USA</w:t>
      </w:r>
    </w:p>
    <w:p w14:paraId="045CB722" w14:textId="77777777" w:rsidR="00152C74" w:rsidRDefault="00152C74" w:rsidP="00152C74">
      <w:pPr>
        <w:pStyle w:val="paragraph"/>
        <w:textAlignment w:val="baseline"/>
      </w:pPr>
      <w:r>
        <w:rPr>
          <w:rStyle w:val="normaltextrun"/>
          <w:rFonts w:ascii="Calibri" w:hAnsi="Calibri" w:cs="Calibri"/>
          <w:sz w:val="22"/>
          <w:szCs w:val="22"/>
        </w:rPr>
        <w:t>Fear and Loathing in Las Vegas (1988) T. Gilliam. USA</w:t>
      </w:r>
      <w:r>
        <w:rPr>
          <w:rStyle w:val="eop"/>
          <w:rFonts w:ascii="Calibri" w:hAnsi="Calibri" w:cs="Calibri"/>
          <w:sz w:val="22"/>
          <w:szCs w:val="22"/>
        </w:rPr>
        <w:t> </w:t>
      </w:r>
    </w:p>
    <w:p w14:paraId="73EA5463" w14:textId="77777777" w:rsidR="00152C74" w:rsidRDefault="00152C74" w:rsidP="00152C74">
      <w:pPr>
        <w:pStyle w:val="paragraph"/>
        <w:textAlignment w:val="baseline"/>
      </w:pPr>
      <w:r>
        <w:rPr>
          <w:rStyle w:val="normaltextrun"/>
          <w:rFonts w:ascii="Calibri" w:hAnsi="Calibri" w:cs="Calibri"/>
          <w:sz w:val="22"/>
          <w:szCs w:val="22"/>
        </w:rPr>
        <w:t xml:space="preserve">La </w:t>
      </w:r>
      <w:proofErr w:type="spellStart"/>
      <w:r>
        <w:rPr>
          <w:rStyle w:val="spellingerror"/>
          <w:rFonts w:ascii="Calibri" w:hAnsi="Calibri" w:cs="Calibri"/>
          <w:sz w:val="22"/>
          <w:szCs w:val="22"/>
        </w:rPr>
        <w:t>Jetée</w:t>
      </w:r>
      <w:proofErr w:type="spellEnd"/>
      <w:r>
        <w:rPr>
          <w:rStyle w:val="normaltextrun"/>
          <w:rFonts w:ascii="Calibri" w:hAnsi="Calibri" w:cs="Calibri"/>
          <w:sz w:val="22"/>
          <w:szCs w:val="22"/>
        </w:rPr>
        <w:t xml:space="preserve"> (1962) </w:t>
      </w:r>
      <w:proofErr w:type="spellStart"/>
      <w:proofErr w:type="gramStart"/>
      <w:r>
        <w:rPr>
          <w:rStyle w:val="spellingerror"/>
          <w:rFonts w:ascii="Calibri" w:hAnsi="Calibri" w:cs="Calibri"/>
          <w:sz w:val="22"/>
          <w:szCs w:val="22"/>
        </w:rPr>
        <w:t>C.Marker</w:t>
      </w:r>
      <w:proofErr w:type="spellEnd"/>
      <w:proofErr w:type="gramEnd"/>
      <w:r>
        <w:rPr>
          <w:rStyle w:val="normaltextrun"/>
          <w:rFonts w:ascii="Calibri" w:hAnsi="Calibri" w:cs="Calibri"/>
          <w:sz w:val="22"/>
          <w:szCs w:val="22"/>
        </w:rPr>
        <w:t>. </w:t>
      </w:r>
      <w:r>
        <w:rPr>
          <w:rStyle w:val="eop"/>
          <w:rFonts w:ascii="Calibri" w:hAnsi="Calibri" w:cs="Calibri"/>
          <w:sz w:val="22"/>
          <w:szCs w:val="22"/>
        </w:rPr>
        <w:t> </w:t>
      </w:r>
    </w:p>
    <w:p w14:paraId="7FB44D47" w14:textId="77777777" w:rsidR="00152C74" w:rsidRDefault="00152C74" w:rsidP="00152C74">
      <w:pPr>
        <w:pStyle w:val="paragraph"/>
        <w:textAlignment w:val="baseline"/>
      </w:pPr>
      <w:r>
        <w:rPr>
          <w:rStyle w:val="normaltextrun"/>
          <w:rFonts w:ascii="Calibri" w:hAnsi="Calibri" w:cs="Calibri"/>
          <w:sz w:val="22"/>
          <w:szCs w:val="22"/>
        </w:rPr>
        <w:t xml:space="preserve">Twin Peaks </w:t>
      </w:r>
      <w:proofErr w:type="gramStart"/>
      <w:r>
        <w:rPr>
          <w:rStyle w:val="contextualspellingandgrammarerror"/>
          <w:rFonts w:ascii="Calibri" w:hAnsi="Calibri" w:cs="Calibri"/>
          <w:sz w:val="22"/>
          <w:szCs w:val="22"/>
        </w:rPr>
        <w:t>The</w:t>
      </w:r>
      <w:proofErr w:type="gramEnd"/>
      <w:r>
        <w:rPr>
          <w:rStyle w:val="normaltextrun"/>
          <w:rFonts w:ascii="Calibri" w:hAnsi="Calibri" w:cs="Calibri"/>
          <w:sz w:val="22"/>
          <w:szCs w:val="22"/>
        </w:rPr>
        <w:t xml:space="preserve"> Return Part 8 (2017) Lynch D. USA</w:t>
      </w:r>
      <w:r>
        <w:rPr>
          <w:rStyle w:val="eop"/>
          <w:rFonts w:ascii="Calibri" w:hAnsi="Calibri" w:cs="Calibri"/>
          <w:sz w:val="22"/>
          <w:szCs w:val="22"/>
        </w:rPr>
        <w:t> </w:t>
      </w:r>
    </w:p>
    <w:p w14:paraId="43058B9D" w14:textId="77777777" w:rsidR="00152C74" w:rsidRDefault="00152C74" w:rsidP="00152C74">
      <w:pPr>
        <w:pStyle w:val="paragraph"/>
        <w:textAlignment w:val="baseline"/>
      </w:pPr>
      <w:r>
        <w:rPr>
          <w:rStyle w:val="eop"/>
          <w:rFonts w:ascii="Calibri" w:hAnsi="Calibri" w:cs="Calibri"/>
          <w:sz w:val="22"/>
          <w:szCs w:val="22"/>
        </w:rPr>
        <w:t> </w:t>
      </w:r>
    </w:p>
    <w:p w14:paraId="46C9D263" w14:textId="5EC53BA4" w:rsidR="00152C74" w:rsidRDefault="00152C74" w:rsidP="00152C74">
      <w:pPr>
        <w:pStyle w:val="paragraph"/>
        <w:textAlignment w:val="baseline"/>
        <w:rPr>
          <w:rStyle w:val="eop"/>
          <w:rFonts w:ascii="Calibri" w:hAnsi="Calibri" w:cs="Calibri"/>
          <w:sz w:val="22"/>
          <w:szCs w:val="22"/>
        </w:rPr>
      </w:pPr>
      <w:r>
        <w:rPr>
          <w:rStyle w:val="normaltextrun"/>
          <w:rFonts w:ascii="Calibri" w:hAnsi="Calibri" w:cs="Calibri"/>
          <w:b/>
          <w:bCs/>
          <w:sz w:val="22"/>
          <w:szCs w:val="22"/>
        </w:rPr>
        <w:t xml:space="preserve">Web </w:t>
      </w:r>
      <w:proofErr w:type="gramStart"/>
      <w:r>
        <w:rPr>
          <w:rStyle w:val="contextualspellingandgrammarerror"/>
          <w:rFonts w:ascii="Calibri" w:hAnsi="Calibri" w:cs="Calibri"/>
          <w:b/>
          <w:bCs/>
          <w:sz w:val="22"/>
          <w:szCs w:val="22"/>
        </w:rPr>
        <w:t>sites :</w:t>
      </w:r>
      <w:proofErr w:type="gramEnd"/>
      <w:r>
        <w:rPr>
          <w:rStyle w:val="eop"/>
          <w:rFonts w:ascii="Calibri" w:hAnsi="Calibri" w:cs="Calibri"/>
          <w:sz w:val="22"/>
          <w:szCs w:val="22"/>
        </w:rPr>
        <w:t> </w:t>
      </w:r>
    </w:p>
    <w:p w14:paraId="4F8DDDEA" w14:textId="18FA81F0" w:rsidR="002909BB" w:rsidRPr="002909BB" w:rsidRDefault="002909BB" w:rsidP="00152C74">
      <w:pPr>
        <w:pStyle w:val="paragraph"/>
        <w:textAlignment w:val="baseline"/>
        <w:rPr>
          <w:rStyle w:val="eop"/>
          <w:rFonts w:ascii="Calibri" w:hAnsi="Calibri" w:cs="Calibri"/>
          <w:sz w:val="22"/>
          <w:szCs w:val="22"/>
        </w:rPr>
      </w:pPr>
      <w:r>
        <w:rPr>
          <w:rStyle w:val="eop"/>
          <w:rFonts w:ascii="Calibri" w:hAnsi="Calibri" w:cs="Calibri"/>
          <w:sz w:val="22"/>
          <w:szCs w:val="22"/>
        </w:rPr>
        <w:t xml:space="preserve">Aiden Pang (2017) </w:t>
      </w:r>
      <w:r w:rsidRPr="002909BB">
        <w:rPr>
          <w:rStyle w:val="eop"/>
          <w:rFonts w:ascii="Calibri" w:hAnsi="Calibri" w:cs="Calibri"/>
          <w:i/>
          <w:sz w:val="22"/>
          <w:szCs w:val="22"/>
        </w:rPr>
        <w:t>TWIN PEAKS 2017 – The atomic bomb (July 16,1945)</w:t>
      </w:r>
      <w:r>
        <w:rPr>
          <w:rStyle w:val="eop"/>
          <w:rFonts w:ascii="Calibri" w:hAnsi="Calibri" w:cs="Calibri"/>
          <w:sz w:val="22"/>
          <w:szCs w:val="22"/>
        </w:rPr>
        <w:t xml:space="preserve"> Available at: </w:t>
      </w:r>
      <w:hyperlink r:id="rId4" w:history="1">
        <w:r w:rsidRPr="005903AA">
          <w:rPr>
            <w:rStyle w:val="Hyperlink"/>
            <w:rFonts w:ascii="Calibri" w:hAnsi="Calibri" w:cs="Calibri"/>
            <w:sz w:val="22"/>
            <w:szCs w:val="22"/>
          </w:rPr>
          <w:t>https://www.youtube.com/watch?v=4IKUeIEdRMY</w:t>
        </w:r>
      </w:hyperlink>
      <w:r>
        <w:rPr>
          <w:rStyle w:val="eop"/>
          <w:rFonts w:ascii="Calibri" w:hAnsi="Calibri" w:cs="Calibri"/>
          <w:sz w:val="22"/>
          <w:szCs w:val="22"/>
        </w:rPr>
        <w:t xml:space="preserve"> (Accessed 23 February 2018)</w:t>
      </w:r>
    </w:p>
    <w:p w14:paraId="6AD6A252" w14:textId="77777777" w:rsidR="00E75F5D" w:rsidRDefault="00E75F5D" w:rsidP="00E75F5D">
      <w:pPr>
        <w:pStyle w:val="paragraph"/>
        <w:textAlignment w:val="baseline"/>
        <w:rPr>
          <w:rStyle w:val="eop"/>
          <w:rFonts w:ascii="Calibri" w:hAnsi="Calibri" w:cs="Calibri"/>
          <w:sz w:val="22"/>
          <w:szCs w:val="22"/>
        </w:rPr>
      </w:pPr>
      <w:proofErr w:type="spellStart"/>
      <w:r>
        <w:t>Glenronald</w:t>
      </w:r>
      <w:proofErr w:type="spellEnd"/>
      <w:r>
        <w:t xml:space="preserve"> available at </w:t>
      </w:r>
      <w:hyperlink r:id="rId5" w:history="1">
        <w:r w:rsidRPr="005903AA">
          <w:rPr>
            <w:rStyle w:val="Hyperlink"/>
            <w:rFonts w:ascii="Calibri" w:hAnsi="Calibri" w:cs="Calibri"/>
            <w:sz w:val="22"/>
            <w:szCs w:val="22"/>
          </w:rPr>
          <w:t>http://www.glenronald.com/en/cad</w:t>
        </w:r>
      </w:hyperlink>
      <w:r>
        <w:rPr>
          <w:rStyle w:val="eop"/>
          <w:rFonts w:ascii="Calibri" w:hAnsi="Calibri" w:cs="Calibri"/>
          <w:sz w:val="22"/>
          <w:szCs w:val="22"/>
        </w:rPr>
        <w:t xml:space="preserve"> (Accessed 10 march 2018)</w:t>
      </w:r>
    </w:p>
    <w:p w14:paraId="0AC2F8EC" w14:textId="37BF8C01" w:rsidR="00E75F5D" w:rsidRDefault="00E75F5D" w:rsidP="00152C74">
      <w:pPr>
        <w:pStyle w:val="paragraph"/>
        <w:textAlignment w:val="baseline"/>
      </w:pPr>
      <w:r>
        <w:t xml:space="preserve">Glen Ronald. Instagram available at </w:t>
      </w:r>
      <w:hyperlink r:id="rId6" w:history="1">
        <w:r w:rsidRPr="005903AA">
          <w:rPr>
            <w:rStyle w:val="Hyperlink"/>
          </w:rPr>
          <w:t>https://www.instagram.com/glenronald/?hl=en</w:t>
        </w:r>
      </w:hyperlink>
      <w:r>
        <w:t xml:space="preserve"> (Accessed on 10 </w:t>
      </w:r>
      <w:proofErr w:type="gramStart"/>
      <w:r>
        <w:t>march</w:t>
      </w:r>
      <w:proofErr w:type="gramEnd"/>
      <w:r>
        <w:t xml:space="preserve"> 2018)</w:t>
      </w:r>
    </w:p>
    <w:p w14:paraId="4798FD53" w14:textId="5D578963" w:rsidR="00152C74" w:rsidRDefault="00152C74" w:rsidP="00152C74">
      <w:pPr>
        <w:pStyle w:val="paragraph"/>
        <w:textAlignment w:val="baseline"/>
        <w:rPr>
          <w:rStyle w:val="eop"/>
          <w:rFonts w:ascii="Calibri" w:hAnsi="Calibri" w:cs="Calibri"/>
          <w:sz w:val="22"/>
          <w:szCs w:val="22"/>
        </w:rPr>
      </w:pPr>
      <w:proofErr w:type="spellStart"/>
      <w:r>
        <w:rPr>
          <w:rStyle w:val="spellingerror"/>
          <w:rFonts w:ascii="Calibri" w:hAnsi="Calibri" w:cs="Calibri"/>
          <w:color w:val="000000"/>
          <w:sz w:val="22"/>
          <w:szCs w:val="22"/>
        </w:rPr>
        <w:t>Ycm</w:t>
      </w:r>
      <w:proofErr w:type="spellEnd"/>
      <w:r>
        <w:rPr>
          <w:rStyle w:val="normaltextrun"/>
          <w:rFonts w:ascii="Calibri" w:hAnsi="Calibri" w:cs="Calibri"/>
          <w:color w:val="000000"/>
          <w:sz w:val="22"/>
          <w:szCs w:val="22"/>
        </w:rPr>
        <w:t xml:space="preserve"> (2010) </w:t>
      </w:r>
      <w:proofErr w:type="spellStart"/>
      <w:r>
        <w:rPr>
          <w:rStyle w:val="spellingerror"/>
          <w:rFonts w:ascii="Calibri" w:hAnsi="Calibri" w:cs="Calibri"/>
          <w:color w:val="000000"/>
          <w:sz w:val="22"/>
          <w:szCs w:val="22"/>
        </w:rPr>
        <w:t>Konx</w:t>
      </w:r>
      <w:proofErr w:type="spellEnd"/>
      <w:r>
        <w:rPr>
          <w:rStyle w:val="normaltextrun"/>
          <w:rFonts w:ascii="Calibri" w:hAnsi="Calibri" w:cs="Calibri"/>
          <w:color w:val="000000"/>
          <w:sz w:val="22"/>
          <w:szCs w:val="22"/>
        </w:rPr>
        <w:t>-on-</w:t>
      </w:r>
      <w:proofErr w:type="spellStart"/>
      <w:r>
        <w:rPr>
          <w:rStyle w:val="normaltextrun"/>
          <w:rFonts w:ascii="Calibri" w:hAnsi="Calibri" w:cs="Calibri"/>
          <w:color w:val="000000"/>
          <w:sz w:val="22"/>
          <w:szCs w:val="22"/>
        </w:rPr>
        <w:t>Pax</w:t>
      </w:r>
      <w:proofErr w:type="spellEnd"/>
      <w:r>
        <w:rPr>
          <w:rStyle w:val="normaltextrun"/>
          <w:rFonts w:ascii="Calibri" w:hAnsi="Calibri" w:cs="Calibri"/>
          <w:color w:val="000000"/>
          <w:sz w:val="22"/>
          <w:szCs w:val="22"/>
        </w:rPr>
        <w:t xml:space="preserve">-/Jamie </w:t>
      </w:r>
      <w:proofErr w:type="spellStart"/>
      <w:r>
        <w:rPr>
          <w:rStyle w:val="spellingerror"/>
          <w:rFonts w:ascii="Calibri" w:hAnsi="Calibri" w:cs="Calibri"/>
          <w:color w:val="000000"/>
          <w:sz w:val="22"/>
          <w:szCs w:val="22"/>
        </w:rPr>
        <w:t>Lidel</w:t>
      </w:r>
      <w:proofErr w:type="spellEnd"/>
      <w:r>
        <w:rPr>
          <w:rStyle w:val="normaltextrun"/>
          <w:rFonts w:ascii="Calibri" w:hAnsi="Calibri" w:cs="Calibri"/>
          <w:color w:val="000000"/>
          <w:sz w:val="22"/>
          <w:szCs w:val="22"/>
        </w:rPr>
        <w:t xml:space="preserve">/ </w:t>
      </w:r>
      <w:proofErr w:type="spellStart"/>
      <w:r>
        <w:rPr>
          <w:rStyle w:val="spellingerror"/>
          <w:rFonts w:ascii="Calibri" w:hAnsi="Calibri" w:cs="Calibri"/>
          <w:color w:val="000000"/>
          <w:sz w:val="22"/>
          <w:szCs w:val="22"/>
        </w:rPr>
        <w:t>Yougotmeup</w:t>
      </w:r>
      <w:proofErr w:type="spellEnd"/>
      <w:r>
        <w:rPr>
          <w:rStyle w:val="normaltextrun"/>
          <w:rFonts w:ascii="Calibri" w:hAnsi="Calibri" w:cs="Calibri"/>
          <w:color w:val="000000"/>
          <w:sz w:val="22"/>
          <w:szCs w:val="22"/>
        </w:rPr>
        <w:t xml:space="preserve"> Available at: </w:t>
      </w:r>
      <w:hyperlink r:id="rId7" w:tgtFrame="_blank" w:history="1">
        <w:r>
          <w:rPr>
            <w:rStyle w:val="normaltextrun"/>
            <w:rFonts w:ascii="Calibri" w:hAnsi="Calibri" w:cs="Calibri"/>
            <w:color w:val="0563C1"/>
            <w:sz w:val="22"/>
            <w:szCs w:val="22"/>
            <w:u w:val="single"/>
          </w:rPr>
          <w:t>https://vimeo.com/6050770</w:t>
        </w:r>
      </w:hyperlink>
      <w:r>
        <w:rPr>
          <w:rStyle w:val="normaltextrun"/>
          <w:rFonts w:ascii="Calibri" w:hAnsi="Calibri" w:cs="Calibri"/>
          <w:sz w:val="22"/>
          <w:szCs w:val="22"/>
        </w:rPr>
        <w:t xml:space="preserve"> (Accessed 4 April 2018)</w:t>
      </w:r>
      <w:r>
        <w:rPr>
          <w:rStyle w:val="eop"/>
          <w:rFonts w:ascii="Calibri" w:hAnsi="Calibri" w:cs="Calibri"/>
          <w:sz w:val="22"/>
          <w:szCs w:val="22"/>
        </w:rPr>
        <w:t> </w:t>
      </w:r>
    </w:p>
    <w:p w14:paraId="023E7376" w14:textId="77777777" w:rsidR="002909BB" w:rsidRDefault="002909BB" w:rsidP="00152C74">
      <w:pPr>
        <w:pStyle w:val="paragraph"/>
        <w:textAlignment w:val="baseline"/>
        <w:rPr>
          <w:rStyle w:val="eop"/>
          <w:rFonts w:ascii="Calibri" w:hAnsi="Calibri" w:cs="Calibri"/>
          <w:sz w:val="22"/>
          <w:szCs w:val="22"/>
        </w:rPr>
      </w:pPr>
    </w:p>
    <w:p w14:paraId="22FD367B" w14:textId="77777777" w:rsidR="00152C74" w:rsidRDefault="00152C74" w:rsidP="00152C74">
      <w:pPr>
        <w:pStyle w:val="paragraph"/>
        <w:textAlignment w:val="baseline"/>
      </w:pPr>
      <w:r>
        <w:rPr>
          <w:rStyle w:val="eop"/>
          <w:rFonts w:ascii="Calibri" w:hAnsi="Calibri" w:cs="Calibri"/>
          <w:sz w:val="22"/>
          <w:szCs w:val="22"/>
        </w:rPr>
        <w:t> </w:t>
      </w:r>
    </w:p>
    <w:p w14:paraId="671FC627" w14:textId="77777777" w:rsidR="00152C74" w:rsidRDefault="00152C74" w:rsidP="00152C74">
      <w:pPr>
        <w:pStyle w:val="paragraph"/>
        <w:textAlignment w:val="baseline"/>
      </w:pPr>
      <w:r>
        <w:rPr>
          <w:rStyle w:val="eop"/>
          <w:rFonts w:ascii="Calibri" w:hAnsi="Calibri" w:cs="Calibri"/>
          <w:sz w:val="22"/>
          <w:szCs w:val="22"/>
        </w:rPr>
        <w:t> </w:t>
      </w:r>
    </w:p>
    <w:p w14:paraId="4901AC38" w14:textId="77777777" w:rsidR="00152C74" w:rsidRDefault="00152C74" w:rsidP="00152C74">
      <w:pPr>
        <w:pStyle w:val="paragraph"/>
        <w:textAlignment w:val="baseline"/>
      </w:pPr>
      <w:r>
        <w:rPr>
          <w:rStyle w:val="eop"/>
          <w:rFonts w:ascii="Calibri" w:hAnsi="Calibri" w:cs="Calibri"/>
          <w:sz w:val="22"/>
          <w:szCs w:val="22"/>
        </w:rPr>
        <w:t> </w:t>
      </w:r>
    </w:p>
    <w:p w14:paraId="6038C951" w14:textId="77777777" w:rsidR="00152C74" w:rsidRDefault="00152C74" w:rsidP="00152C74">
      <w:pPr>
        <w:pStyle w:val="paragraph"/>
        <w:textAlignment w:val="baseline"/>
      </w:pPr>
      <w:r>
        <w:rPr>
          <w:rStyle w:val="eop"/>
          <w:rFonts w:ascii="Calibri" w:hAnsi="Calibri" w:cs="Calibri"/>
          <w:sz w:val="22"/>
          <w:szCs w:val="22"/>
        </w:rPr>
        <w:t> </w:t>
      </w:r>
    </w:p>
    <w:p w14:paraId="2839A7D6" w14:textId="77777777" w:rsidR="002909BB" w:rsidRDefault="002909BB" w:rsidP="00152C74">
      <w:pPr>
        <w:pStyle w:val="paragraph"/>
        <w:textAlignment w:val="baseline"/>
        <w:rPr>
          <w:rStyle w:val="normaltextrun"/>
          <w:rFonts w:ascii="Calibri" w:hAnsi="Calibri" w:cs="Calibri"/>
          <w:b/>
          <w:bCs/>
          <w:sz w:val="22"/>
          <w:szCs w:val="22"/>
        </w:rPr>
      </w:pPr>
    </w:p>
    <w:p w14:paraId="5F12E6FA" w14:textId="7333E088" w:rsidR="002909BB" w:rsidRDefault="00152C74" w:rsidP="00152C74">
      <w:pPr>
        <w:pStyle w:val="paragraph"/>
        <w:textAlignment w:val="baseline"/>
      </w:pPr>
      <w:r>
        <w:rPr>
          <w:rStyle w:val="normaltextrun"/>
          <w:rFonts w:ascii="Calibri" w:hAnsi="Calibri" w:cs="Calibri"/>
          <w:b/>
          <w:bCs/>
          <w:sz w:val="22"/>
          <w:szCs w:val="22"/>
        </w:rPr>
        <w:t>Reference list</w:t>
      </w:r>
      <w:r>
        <w:rPr>
          <w:rStyle w:val="eop"/>
          <w:rFonts w:ascii="Calibri" w:hAnsi="Calibri" w:cs="Calibri"/>
          <w:sz w:val="22"/>
          <w:szCs w:val="22"/>
        </w:rPr>
        <w:t> </w:t>
      </w:r>
    </w:p>
    <w:p w14:paraId="1B73FCB1" w14:textId="1FD8E697" w:rsidR="00152C74" w:rsidRDefault="00152C74" w:rsidP="00152C74">
      <w:pPr>
        <w:pStyle w:val="paragraph"/>
        <w:textAlignment w:val="baseline"/>
      </w:pPr>
      <w:r>
        <w:rPr>
          <w:rStyle w:val="normaltextrun"/>
          <w:rFonts w:ascii="Calibri" w:hAnsi="Calibri" w:cs="Calibri"/>
          <w:b/>
          <w:bCs/>
          <w:sz w:val="22"/>
          <w:szCs w:val="22"/>
        </w:rPr>
        <w:t>Books:</w:t>
      </w:r>
      <w:r>
        <w:rPr>
          <w:rStyle w:val="eop"/>
          <w:rFonts w:ascii="Calibri" w:hAnsi="Calibri" w:cs="Calibri"/>
          <w:sz w:val="22"/>
          <w:szCs w:val="22"/>
        </w:rPr>
        <w:t> </w:t>
      </w:r>
    </w:p>
    <w:p w14:paraId="4BB1DF8D" w14:textId="2EC76608" w:rsidR="00152C74" w:rsidRDefault="00152C74" w:rsidP="00152C74">
      <w:pPr>
        <w:pStyle w:val="paragraph"/>
        <w:textAlignment w:val="baseline"/>
      </w:pPr>
      <w:proofErr w:type="spellStart"/>
      <w:r>
        <w:rPr>
          <w:rStyle w:val="normaltextrun"/>
          <w:rFonts w:ascii="Calibri" w:hAnsi="Calibri" w:cs="Calibri"/>
          <w:sz w:val="22"/>
          <w:szCs w:val="22"/>
        </w:rPr>
        <w:t>Emmerling</w:t>
      </w:r>
      <w:proofErr w:type="spellEnd"/>
      <w:r>
        <w:rPr>
          <w:rStyle w:val="normaltextrun"/>
          <w:rFonts w:ascii="Calibri" w:hAnsi="Calibri" w:cs="Calibri"/>
          <w:sz w:val="22"/>
          <w:szCs w:val="22"/>
        </w:rPr>
        <w:t>, L. (2003) Jackson Pollock: 1912-1952. </w:t>
      </w:r>
      <w:r>
        <w:rPr>
          <w:rStyle w:val="eop"/>
          <w:rFonts w:ascii="Calibri" w:hAnsi="Calibri" w:cs="Calibri"/>
          <w:sz w:val="22"/>
          <w:szCs w:val="22"/>
        </w:rPr>
        <w:t> </w:t>
      </w:r>
    </w:p>
    <w:p w14:paraId="01DA087B" w14:textId="77777777" w:rsidR="00152C74" w:rsidRDefault="00152C74" w:rsidP="00152C74">
      <w:pPr>
        <w:pStyle w:val="paragraph"/>
        <w:textAlignment w:val="baseline"/>
      </w:pPr>
      <w:r>
        <w:rPr>
          <w:rStyle w:val="normaltextrun"/>
          <w:rFonts w:ascii="Calibri" w:hAnsi="Calibri" w:cs="Calibri"/>
          <w:sz w:val="22"/>
          <w:szCs w:val="22"/>
        </w:rPr>
        <w:lastRenderedPageBreak/>
        <w:t>Heinrich E, August P and Haeckel E. (2005</w:t>
      </w:r>
      <w:proofErr w:type="gramStart"/>
      <w:r>
        <w:rPr>
          <w:rStyle w:val="contextualspellingandgrammarerror"/>
          <w:rFonts w:ascii="Calibri" w:hAnsi="Calibri" w:cs="Calibri"/>
          <w:sz w:val="22"/>
          <w:szCs w:val="22"/>
        </w:rPr>
        <w:t>)  Art</w:t>
      </w:r>
      <w:proofErr w:type="gramEnd"/>
      <w:r>
        <w:rPr>
          <w:rStyle w:val="normaltextrun"/>
          <w:rFonts w:ascii="Calibri" w:hAnsi="Calibri" w:cs="Calibri"/>
          <w:sz w:val="22"/>
          <w:szCs w:val="22"/>
        </w:rPr>
        <w:t xml:space="preserve"> forms from the Ocean : The Radiolarian Atlas of 1862. </w:t>
      </w:r>
      <w:proofErr w:type="gramStart"/>
      <w:r>
        <w:rPr>
          <w:rStyle w:val="contextualspellingandgrammarerror"/>
          <w:rFonts w:ascii="Calibri" w:hAnsi="Calibri" w:cs="Calibri"/>
          <w:sz w:val="22"/>
          <w:szCs w:val="22"/>
        </w:rPr>
        <w:t>Munich :</w:t>
      </w:r>
      <w:proofErr w:type="gramEnd"/>
      <w:r>
        <w:rPr>
          <w:rStyle w:val="normaltextrun"/>
          <w:rFonts w:ascii="Calibri" w:hAnsi="Calibri" w:cs="Calibri"/>
          <w:sz w:val="22"/>
          <w:szCs w:val="22"/>
        </w:rPr>
        <w:t xml:space="preserve"> Prestel</w:t>
      </w:r>
      <w:r>
        <w:rPr>
          <w:rStyle w:val="eop"/>
          <w:rFonts w:ascii="Calibri" w:hAnsi="Calibri" w:cs="Calibri"/>
          <w:sz w:val="22"/>
          <w:szCs w:val="22"/>
        </w:rPr>
        <w:t> </w:t>
      </w:r>
    </w:p>
    <w:p w14:paraId="24840B83" w14:textId="3FA9D58C" w:rsidR="00152C74" w:rsidRDefault="00152C74" w:rsidP="00152C74">
      <w:pPr>
        <w:pStyle w:val="paragraph"/>
        <w:textAlignment w:val="baseline"/>
        <w:rPr>
          <w:rStyle w:val="eop"/>
          <w:rFonts w:ascii="Calibri" w:hAnsi="Calibri" w:cs="Calibri"/>
          <w:sz w:val="22"/>
          <w:szCs w:val="22"/>
        </w:rPr>
      </w:pPr>
      <w:proofErr w:type="spellStart"/>
      <w:r>
        <w:rPr>
          <w:rStyle w:val="spellingerror"/>
          <w:rFonts w:ascii="Calibri" w:hAnsi="Calibri" w:cs="Calibri"/>
          <w:sz w:val="22"/>
          <w:szCs w:val="22"/>
        </w:rPr>
        <w:t>Breidbach</w:t>
      </w:r>
      <w:proofErr w:type="spellEnd"/>
      <w:r>
        <w:rPr>
          <w:rStyle w:val="normaltextrun"/>
          <w:rFonts w:ascii="Calibri" w:hAnsi="Calibri" w:cs="Calibri"/>
          <w:sz w:val="22"/>
          <w:szCs w:val="22"/>
        </w:rPr>
        <w:t xml:space="preserve"> O. (2006) Visions of </w:t>
      </w:r>
      <w:proofErr w:type="gramStart"/>
      <w:r>
        <w:rPr>
          <w:rStyle w:val="contextualspellingandgrammarerror"/>
          <w:rFonts w:ascii="Calibri" w:hAnsi="Calibri" w:cs="Calibri"/>
          <w:sz w:val="22"/>
          <w:szCs w:val="22"/>
        </w:rPr>
        <w:t>nature :</w:t>
      </w:r>
      <w:proofErr w:type="gramEnd"/>
      <w:r>
        <w:rPr>
          <w:rStyle w:val="normaltextrun"/>
          <w:rFonts w:ascii="Calibri" w:hAnsi="Calibri" w:cs="Calibri"/>
          <w:sz w:val="22"/>
          <w:szCs w:val="22"/>
        </w:rPr>
        <w:t xml:space="preserve"> the art and science of Ernst Haeckel.</w:t>
      </w:r>
      <w:r>
        <w:rPr>
          <w:rStyle w:val="eop"/>
          <w:rFonts w:ascii="Calibri" w:hAnsi="Calibri" w:cs="Calibri"/>
          <w:sz w:val="22"/>
          <w:szCs w:val="22"/>
        </w:rPr>
        <w:t> </w:t>
      </w:r>
    </w:p>
    <w:p w14:paraId="71722B81" w14:textId="0B0B1A8C" w:rsidR="003C33C6" w:rsidRDefault="003C33C6" w:rsidP="00152C74">
      <w:pPr>
        <w:pStyle w:val="paragraph"/>
        <w:textAlignment w:val="baseline"/>
        <w:rPr>
          <w:b/>
        </w:rPr>
      </w:pPr>
      <w:r w:rsidRPr="003C33C6">
        <w:rPr>
          <w:b/>
        </w:rPr>
        <w:t>Web sites:</w:t>
      </w:r>
    </w:p>
    <w:p w14:paraId="44062E1F" w14:textId="694BED06" w:rsidR="00CA1B19" w:rsidRPr="00CA1B19" w:rsidRDefault="00CA1B19" w:rsidP="00152C74">
      <w:pPr>
        <w:pStyle w:val="paragraph"/>
        <w:textAlignment w:val="baseline"/>
      </w:pPr>
      <w:proofErr w:type="spellStart"/>
      <w:r>
        <w:t>Yavuz</w:t>
      </w:r>
      <w:proofErr w:type="spellEnd"/>
      <w:r>
        <w:t xml:space="preserve"> Gallery Shin Kwang </w:t>
      </w:r>
      <w:proofErr w:type="spellStart"/>
      <w:r>
        <w:t>Ho</w:t>
      </w:r>
      <w:proofErr w:type="spellEnd"/>
      <w:r>
        <w:t xml:space="preserve"> </w:t>
      </w:r>
      <w:hyperlink r:id="rId8" w:history="1">
        <w:r w:rsidRPr="005903AA">
          <w:rPr>
            <w:rStyle w:val="Hyperlink"/>
          </w:rPr>
          <w:t>http://yavuzgallery.com/artists/shin-kwang-ho/</w:t>
        </w:r>
      </w:hyperlink>
      <w:r>
        <w:t xml:space="preserve"> (Ac</w:t>
      </w:r>
      <w:r w:rsidR="000E5C38">
        <w:t>cessed March 3 2018)</w:t>
      </w:r>
    </w:p>
    <w:p w14:paraId="66C8CC24" w14:textId="256411C9" w:rsidR="00CA1B19" w:rsidRDefault="00CA1B19" w:rsidP="00CA1B19">
      <w:pPr>
        <w:pStyle w:val="paragraph"/>
        <w:textAlignment w:val="baseline"/>
      </w:pPr>
      <w:r>
        <w:t xml:space="preserve">Diana </w:t>
      </w:r>
      <w:proofErr w:type="spellStart"/>
      <w:r>
        <w:t>Alhadid</w:t>
      </w:r>
      <w:proofErr w:type="spellEnd"/>
      <w:r>
        <w:t xml:space="preserve"> available at: </w:t>
      </w:r>
      <w:hyperlink r:id="rId9" w:history="1">
        <w:r w:rsidRPr="005903AA">
          <w:rPr>
            <w:rStyle w:val="Hyperlink"/>
          </w:rPr>
          <w:t>http://www.dianaalhadid.com</w:t>
        </w:r>
      </w:hyperlink>
      <w:r>
        <w:t xml:space="preserve"> (Accessed March 3 2018)</w:t>
      </w:r>
    </w:p>
    <w:p w14:paraId="06CFA3BA" w14:textId="77777777" w:rsidR="00CA1B19" w:rsidRDefault="00CA1B19" w:rsidP="00152C74">
      <w:pPr>
        <w:pStyle w:val="paragraph"/>
        <w:textAlignment w:val="baseline"/>
        <w:rPr>
          <w:b/>
        </w:rPr>
      </w:pPr>
    </w:p>
    <w:p w14:paraId="5CAB64B7" w14:textId="6C853A23" w:rsidR="003C33C6" w:rsidRDefault="003C33C6" w:rsidP="00152C74">
      <w:pPr>
        <w:pStyle w:val="paragraph"/>
        <w:textAlignment w:val="baseline"/>
      </w:pPr>
      <w:r>
        <w:t xml:space="preserve">Goh </w:t>
      </w:r>
      <w:proofErr w:type="spellStart"/>
      <w:r w:rsidR="00CA1B19">
        <w:t>S</w:t>
      </w:r>
      <w:r>
        <w:t>hietomi</w:t>
      </w:r>
      <w:proofErr w:type="spellEnd"/>
      <w:r>
        <w:t xml:space="preserve"> </w:t>
      </w:r>
      <w:proofErr w:type="gramStart"/>
      <w:r>
        <w:t>HP  Available</w:t>
      </w:r>
      <w:proofErr w:type="gramEnd"/>
      <w:r>
        <w:t xml:space="preserve"> at: </w:t>
      </w:r>
      <w:hyperlink r:id="rId10" w:history="1">
        <w:r w:rsidRPr="005903AA">
          <w:rPr>
            <w:rStyle w:val="Hyperlink"/>
          </w:rPr>
          <w:t>http://www.be-stream.net/us/profile.html</w:t>
        </w:r>
      </w:hyperlink>
      <w:r>
        <w:t xml:space="preserve"> (Accessed April 19 2018)</w:t>
      </w:r>
    </w:p>
    <w:p w14:paraId="0B339F7D" w14:textId="77777777" w:rsidR="00CA1B19" w:rsidRPr="003C33C6" w:rsidRDefault="00CA1B19" w:rsidP="00152C74">
      <w:pPr>
        <w:pStyle w:val="paragraph"/>
        <w:textAlignment w:val="baseline"/>
      </w:pPr>
    </w:p>
    <w:p w14:paraId="78BA563D" w14:textId="41ECA6CA" w:rsidR="00152C74" w:rsidRDefault="00152C74" w:rsidP="00152C74">
      <w:pPr>
        <w:pStyle w:val="paragraph"/>
        <w:textAlignment w:val="baseline"/>
      </w:pPr>
      <w:r>
        <w:rPr>
          <w:rStyle w:val="eop"/>
          <w:rFonts w:ascii="Calibri" w:hAnsi="Calibri" w:cs="Calibri"/>
          <w:sz w:val="22"/>
          <w:szCs w:val="22"/>
        </w:rPr>
        <w:t> </w:t>
      </w:r>
    </w:p>
    <w:p w14:paraId="1F8B551A" w14:textId="77777777" w:rsidR="00152C74" w:rsidRDefault="00152C74" w:rsidP="00152C74">
      <w:pPr>
        <w:pStyle w:val="paragraph"/>
        <w:textAlignment w:val="baseline"/>
      </w:pPr>
      <w:r>
        <w:rPr>
          <w:rStyle w:val="normaltextrun"/>
          <w:rFonts w:ascii="Calibri" w:hAnsi="Calibri" w:cs="Calibri"/>
          <w:b/>
          <w:bCs/>
          <w:sz w:val="22"/>
          <w:szCs w:val="22"/>
        </w:rPr>
        <w:t>Films:</w:t>
      </w:r>
      <w:r>
        <w:rPr>
          <w:rStyle w:val="eop"/>
          <w:rFonts w:ascii="Calibri" w:hAnsi="Calibri" w:cs="Calibri"/>
          <w:sz w:val="22"/>
          <w:szCs w:val="22"/>
        </w:rPr>
        <w:t> </w:t>
      </w:r>
    </w:p>
    <w:p w14:paraId="3F4C927F" w14:textId="77777777" w:rsidR="00152C74" w:rsidRDefault="00152C74" w:rsidP="00152C74">
      <w:pPr>
        <w:pStyle w:val="paragraph"/>
        <w:textAlignment w:val="baseline"/>
      </w:pPr>
      <w:r w:rsidRPr="000E5C38">
        <w:rPr>
          <w:rStyle w:val="normaltextrun"/>
          <w:rFonts w:ascii="Calibri" w:hAnsi="Calibri" w:cs="Calibri"/>
          <w:i/>
          <w:sz w:val="22"/>
          <w:szCs w:val="22"/>
        </w:rPr>
        <w:t>World of tomorrow</w:t>
      </w:r>
      <w:r>
        <w:rPr>
          <w:rStyle w:val="normaltextrun"/>
          <w:rFonts w:ascii="Calibri" w:hAnsi="Calibri" w:cs="Calibri"/>
          <w:sz w:val="22"/>
          <w:szCs w:val="22"/>
        </w:rPr>
        <w:t xml:space="preserve"> (2015) </w:t>
      </w:r>
      <w:proofErr w:type="spellStart"/>
      <w:r>
        <w:rPr>
          <w:rStyle w:val="spellingerror"/>
          <w:rFonts w:ascii="Calibri" w:hAnsi="Calibri" w:cs="Calibri"/>
          <w:sz w:val="22"/>
          <w:szCs w:val="22"/>
        </w:rPr>
        <w:t>Hertzfeldt</w:t>
      </w:r>
      <w:proofErr w:type="spellEnd"/>
      <w:r>
        <w:rPr>
          <w:rStyle w:val="normaltextrun"/>
          <w:rFonts w:ascii="Calibri" w:hAnsi="Calibri" w:cs="Calibri"/>
          <w:sz w:val="22"/>
          <w:szCs w:val="22"/>
        </w:rPr>
        <w:t>. D. </w:t>
      </w:r>
      <w:r>
        <w:rPr>
          <w:rStyle w:val="eop"/>
          <w:rFonts w:ascii="Calibri" w:hAnsi="Calibri" w:cs="Calibri"/>
          <w:sz w:val="22"/>
          <w:szCs w:val="22"/>
        </w:rPr>
        <w:t> </w:t>
      </w:r>
    </w:p>
    <w:p w14:paraId="779CF9FC" w14:textId="77777777" w:rsidR="00152C74" w:rsidRDefault="00152C74" w:rsidP="00152C74">
      <w:pPr>
        <w:pStyle w:val="paragraph"/>
        <w:textAlignment w:val="baseline"/>
      </w:pPr>
      <w:r>
        <w:rPr>
          <w:rStyle w:val="eop"/>
          <w:rFonts w:ascii="Calibri" w:hAnsi="Calibri" w:cs="Calibri"/>
          <w:sz w:val="22"/>
          <w:szCs w:val="22"/>
        </w:rPr>
        <w:t> </w:t>
      </w:r>
    </w:p>
    <w:p w14:paraId="5C2F2F4F" w14:textId="77777777" w:rsidR="00152C74" w:rsidRDefault="00152C74" w:rsidP="00152C74">
      <w:pPr>
        <w:pStyle w:val="paragraph"/>
        <w:textAlignment w:val="baseline"/>
      </w:pPr>
      <w:r>
        <w:rPr>
          <w:rStyle w:val="normaltextrun"/>
          <w:rFonts w:ascii="Calibri" w:hAnsi="Calibri" w:cs="Calibri"/>
          <w:b/>
          <w:bCs/>
          <w:sz w:val="22"/>
          <w:szCs w:val="22"/>
        </w:rPr>
        <w:t>Articles:</w:t>
      </w:r>
      <w:r>
        <w:rPr>
          <w:rStyle w:val="eop"/>
          <w:rFonts w:ascii="Calibri" w:hAnsi="Calibri" w:cs="Calibri"/>
          <w:sz w:val="22"/>
          <w:szCs w:val="22"/>
        </w:rPr>
        <w:t> </w:t>
      </w:r>
    </w:p>
    <w:p w14:paraId="1936BFCB" w14:textId="77777777" w:rsidR="00152C74" w:rsidRDefault="00152C74" w:rsidP="00152C74">
      <w:pPr>
        <w:pStyle w:val="paragraph"/>
        <w:textAlignment w:val="baseline"/>
      </w:pPr>
      <w:r>
        <w:rPr>
          <w:rStyle w:val="normaltextrun"/>
          <w:rFonts w:ascii="Calibri" w:hAnsi="Calibri" w:cs="Calibri"/>
          <w:sz w:val="22"/>
          <w:szCs w:val="22"/>
        </w:rPr>
        <w:t xml:space="preserve">Cain. F. (18 December 2013/14 March 2017) </w:t>
      </w:r>
      <w:r w:rsidRPr="000E5C38">
        <w:rPr>
          <w:rStyle w:val="normaltextrun"/>
          <w:rFonts w:ascii="Calibri" w:hAnsi="Calibri" w:cs="Calibri"/>
          <w:i/>
          <w:sz w:val="22"/>
          <w:szCs w:val="22"/>
        </w:rPr>
        <w:t>'What is the Big Rip'</w:t>
      </w:r>
      <w:r>
        <w:rPr>
          <w:rStyle w:val="normaltextrun"/>
          <w:rFonts w:ascii="Calibri" w:hAnsi="Calibri" w:cs="Calibri"/>
          <w:sz w:val="22"/>
          <w:szCs w:val="22"/>
        </w:rPr>
        <w:t xml:space="preserve"> Available at [Online]. </w:t>
      </w:r>
      <w:hyperlink r:id="rId11" w:tgtFrame="_blank" w:history="1">
        <w:r>
          <w:rPr>
            <w:rStyle w:val="normaltextrun"/>
            <w:rFonts w:ascii="Calibri" w:hAnsi="Calibri" w:cs="Calibri"/>
            <w:color w:val="0563C1"/>
            <w:sz w:val="22"/>
            <w:szCs w:val="22"/>
            <w:u w:val="single"/>
          </w:rPr>
          <w:t>https://www.universetoday.com/107316/what-is-the-big-rip/</w:t>
        </w:r>
      </w:hyperlink>
      <w:r>
        <w:rPr>
          <w:rStyle w:val="normaltextrun"/>
          <w:rFonts w:ascii="Calibri" w:hAnsi="Calibri" w:cs="Calibri"/>
          <w:sz w:val="22"/>
          <w:szCs w:val="22"/>
        </w:rPr>
        <w:t xml:space="preserve"> (Accessed 27 April 2018) </w:t>
      </w:r>
      <w:r>
        <w:rPr>
          <w:rStyle w:val="eop"/>
          <w:rFonts w:ascii="Calibri" w:hAnsi="Calibri" w:cs="Calibri"/>
          <w:sz w:val="22"/>
          <w:szCs w:val="22"/>
        </w:rPr>
        <w:t> </w:t>
      </w:r>
    </w:p>
    <w:p w14:paraId="64689D45" w14:textId="77777777" w:rsidR="00152C74" w:rsidRDefault="00152C74" w:rsidP="00152C74">
      <w:pPr>
        <w:pStyle w:val="paragraph"/>
        <w:textAlignment w:val="baseline"/>
      </w:pPr>
      <w:r>
        <w:rPr>
          <w:rStyle w:val="eop"/>
          <w:rFonts w:ascii="Calibri" w:hAnsi="Calibri" w:cs="Calibri"/>
          <w:sz w:val="22"/>
          <w:szCs w:val="22"/>
        </w:rPr>
        <w:t> </w:t>
      </w:r>
    </w:p>
    <w:p w14:paraId="1C6647B2" w14:textId="0E58DAF6" w:rsidR="00152C74" w:rsidRDefault="00152C74" w:rsidP="00152C74">
      <w:pPr>
        <w:pStyle w:val="paragraph"/>
        <w:textAlignment w:val="baseline"/>
      </w:pPr>
      <w:r>
        <w:rPr>
          <w:rStyle w:val="normaltextrun"/>
          <w:rFonts w:ascii="Calibri" w:hAnsi="Calibri" w:cs="Calibri"/>
          <w:sz w:val="22"/>
          <w:szCs w:val="22"/>
        </w:rPr>
        <w:t xml:space="preserve">(10 </w:t>
      </w:r>
      <w:proofErr w:type="spellStart"/>
      <w:r>
        <w:rPr>
          <w:rStyle w:val="spellingerror"/>
          <w:rFonts w:ascii="Calibri" w:hAnsi="Calibri" w:cs="Calibri"/>
          <w:sz w:val="22"/>
          <w:szCs w:val="22"/>
        </w:rPr>
        <w:t>Febuary</w:t>
      </w:r>
      <w:proofErr w:type="spellEnd"/>
      <w:r>
        <w:rPr>
          <w:rStyle w:val="normaltextrun"/>
          <w:rFonts w:ascii="Calibri" w:hAnsi="Calibri" w:cs="Calibri"/>
          <w:sz w:val="22"/>
          <w:szCs w:val="22"/>
        </w:rPr>
        <w:t xml:space="preserve"> 2017) </w:t>
      </w:r>
      <w:r w:rsidR="000E5C38">
        <w:rPr>
          <w:rStyle w:val="normaltextrun"/>
          <w:rFonts w:ascii="Calibri" w:hAnsi="Calibri" w:cs="Calibri"/>
          <w:sz w:val="22"/>
          <w:szCs w:val="22"/>
        </w:rPr>
        <w:t>‘</w:t>
      </w:r>
      <w:r w:rsidRPr="000E5C38">
        <w:rPr>
          <w:rStyle w:val="normaltextrun"/>
          <w:rFonts w:ascii="Calibri" w:hAnsi="Calibri" w:cs="Calibri"/>
          <w:i/>
          <w:sz w:val="22"/>
          <w:szCs w:val="22"/>
        </w:rPr>
        <w:t>The Big Bounce Theory: What is it?</w:t>
      </w:r>
      <w:r w:rsidR="000E5C38">
        <w:rPr>
          <w:rStyle w:val="normaltextrun"/>
          <w:rFonts w:ascii="Calibri" w:hAnsi="Calibri" w:cs="Calibri"/>
          <w:i/>
          <w:sz w:val="22"/>
          <w:szCs w:val="22"/>
        </w:rPr>
        <w:t>’</w:t>
      </w:r>
      <w:r>
        <w:rPr>
          <w:rStyle w:val="normaltextrun"/>
          <w:rFonts w:ascii="Calibri" w:hAnsi="Calibri" w:cs="Calibri"/>
          <w:sz w:val="22"/>
          <w:szCs w:val="22"/>
        </w:rPr>
        <w:t xml:space="preserve"> Available at [Online] </w:t>
      </w:r>
      <w:hyperlink r:id="rId12" w:tgtFrame="_blank" w:history="1">
        <w:r>
          <w:rPr>
            <w:rStyle w:val="normaltextrun"/>
            <w:rFonts w:ascii="Calibri" w:hAnsi="Calibri" w:cs="Calibri"/>
            <w:color w:val="0563C1"/>
            <w:sz w:val="22"/>
            <w:szCs w:val="22"/>
            <w:u w:val="single"/>
          </w:rPr>
          <w:t>http://www.armaghplanet.com/blog/the-big-bounce-theory-what-is-it.html</w:t>
        </w:r>
      </w:hyperlink>
      <w:r>
        <w:rPr>
          <w:rStyle w:val="normaltextrun"/>
          <w:rFonts w:ascii="Calibri" w:hAnsi="Calibri" w:cs="Calibri"/>
          <w:sz w:val="22"/>
          <w:szCs w:val="22"/>
        </w:rPr>
        <w:t xml:space="preserve"> (Accessed 27 April 2018)</w:t>
      </w:r>
      <w:r>
        <w:rPr>
          <w:rStyle w:val="eop"/>
          <w:rFonts w:ascii="Calibri" w:hAnsi="Calibri" w:cs="Calibri"/>
          <w:sz w:val="22"/>
          <w:szCs w:val="22"/>
        </w:rPr>
        <w:t> </w:t>
      </w:r>
    </w:p>
    <w:p w14:paraId="1AD93329" w14:textId="77777777" w:rsidR="00152C74" w:rsidRDefault="00152C74" w:rsidP="00152C74">
      <w:pPr>
        <w:pStyle w:val="paragraph"/>
        <w:textAlignment w:val="baseline"/>
      </w:pPr>
      <w:r>
        <w:rPr>
          <w:rStyle w:val="normaltextrun"/>
          <w:rFonts w:ascii="Calibri" w:hAnsi="Calibri" w:cs="Calibri"/>
          <w:sz w:val="22"/>
          <w:szCs w:val="22"/>
        </w:rPr>
        <w:t>Podcast</w:t>
      </w:r>
      <w:r>
        <w:rPr>
          <w:rStyle w:val="eop"/>
          <w:rFonts w:ascii="Calibri" w:hAnsi="Calibri" w:cs="Calibri"/>
          <w:sz w:val="22"/>
          <w:szCs w:val="22"/>
        </w:rPr>
        <w:t> </w:t>
      </w:r>
    </w:p>
    <w:p w14:paraId="198C67EA" w14:textId="77777777" w:rsidR="00152C74" w:rsidRDefault="00152C74" w:rsidP="00152C74">
      <w:pPr>
        <w:pStyle w:val="paragraph"/>
        <w:textAlignment w:val="baseline"/>
      </w:pPr>
      <w:r>
        <w:rPr>
          <w:rStyle w:val="normaltextrun"/>
          <w:rFonts w:ascii="Calibri" w:hAnsi="Calibri" w:cs="Calibri"/>
          <w:sz w:val="22"/>
          <w:szCs w:val="22"/>
        </w:rPr>
        <w:t> Lamb. R. and McCormick J. (15 March 2018) '</w:t>
      </w:r>
      <w:r>
        <w:rPr>
          <w:rStyle w:val="normaltextrun"/>
          <w:rFonts w:ascii="Calibri" w:hAnsi="Calibri" w:cs="Calibri"/>
          <w:i/>
          <w:iCs/>
          <w:sz w:val="22"/>
          <w:szCs w:val="22"/>
        </w:rPr>
        <w:t>The Nuts and Bolts of Boltzmann Brains</w:t>
      </w:r>
      <w:r>
        <w:rPr>
          <w:rStyle w:val="normaltextrun"/>
          <w:rFonts w:ascii="Calibri" w:hAnsi="Calibri" w:cs="Calibri"/>
          <w:sz w:val="22"/>
          <w:szCs w:val="22"/>
        </w:rPr>
        <w:t>' Available at [</w:t>
      </w:r>
      <w:proofErr w:type="spellStart"/>
      <w:r>
        <w:rPr>
          <w:rStyle w:val="spellingerror"/>
          <w:rFonts w:ascii="Calibri" w:hAnsi="Calibri" w:cs="Calibri"/>
          <w:sz w:val="22"/>
          <w:szCs w:val="22"/>
        </w:rPr>
        <w:t>Onilne</w:t>
      </w:r>
      <w:proofErr w:type="spellEnd"/>
      <w:r>
        <w:rPr>
          <w:rStyle w:val="normaltextrun"/>
          <w:rFonts w:ascii="Calibri" w:hAnsi="Calibri" w:cs="Calibri"/>
          <w:sz w:val="22"/>
          <w:szCs w:val="22"/>
        </w:rPr>
        <w:t xml:space="preserve">] </w:t>
      </w:r>
      <w:hyperlink r:id="rId13" w:tgtFrame="_blank" w:history="1">
        <w:r>
          <w:rPr>
            <w:rStyle w:val="normaltextrun"/>
            <w:rFonts w:ascii="Calibri" w:hAnsi="Calibri" w:cs="Calibri"/>
            <w:color w:val="0563C1"/>
            <w:sz w:val="22"/>
            <w:szCs w:val="22"/>
            <w:u w:val="single"/>
          </w:rPr>
          <w:t>https://www.stufftoblowyourmind.com/podcasts/boltzmann-brains.htm</w:t>
        </w:r>
      </w:hyperlink>
      <w:r>
        <w:rPr>
          <w:rStyle w:val="normaltextrun"/>
          <w:rFonts w:ascii="Calibri" w:hAnsi="Calibri" w:cs="Calibri"/>
          <w:sz w:val="22"/>
          <w:szCs w:val="22"/>
        </w:rPr>
        <w:t xml:space="preserve"> (Accessed 16 March 2018)</w:t>
      </w:r>
      <w:r>
        <w:rPr>
          <w:rStyle w:val="eop"/>
          <w:rFonts w:ascii="Calibri" w:hAnsi="Calibri" w:cs="Calibri"/>
          <w:sz w:val="22"/>
          <w:szCs w:val="22"/>
        </w:rPr>
        <w:t> </w:t>
      </w:r>
    </w:p>
    <w:p w14:paraId="02C4D1A5" w14:textId="4704A1E9" w:rsidR="002364B0" w:rsidRPr="000E5C38" w:rsidRDefault="000E5C38">
      <w:r>
        <w:t xml:space="preserve">Penney M, (14 </w:t>
      </w:r>
      <w:proofErr w:type="spellStart"/>
      <w:r>
        <w:t>Febuary</w:t>
      </w:r>
      <w:proofErr w:type="spellEnd"/>
      <w:r>
        <w:t xml:space="preserve"> 2017</w:t>
      </w:r>
      <w:r w:rsidRPr="000E5C38">
        <w:rPr>
          <w:i/>
        </w:rPr>
        <w:t xml:space="preserve">) </w:t>
      </w:r>
      <w:r>
        <w:rPr>
          <w:i/>
        </w:rPr>
        <w:t>‘</w:t>
      </w:r>
      <w:r w:rsidRPr="000E5C38">
        <w:rPr>
          <w:i/>
        </w:rPr>
        <w:t xml:space="preserve">Design and the Japanese art of </w:t>
      </w:r>
      <w:proofErr w:type="spellStart"/>
      <w:r w:rsidRPr="000E5C38">
        <w:rPr>
          <w:i/>
        </w:rPr>
        <w:t>Wabi-Sabi</w:t>
      </w:r>
      <w:proofErr w:type="spellEnd"/>
      <w:r>
        <w:rPr>
          <w:i/>
        </w:rPr>
        <w:t xml:space="preserve">’.  </w:t>
      </w:r>
      <w:r w:rsidRPr="000E5C38">
        <w:t>Available at</w:t>
      </w:r>
      <w:r>
        <w:rPr>
          <w:i/>
        </w:rPr>
        <w:t xml:space="preserve">: </w:t>
      </w:r>
      <w:hyperlink r:id="rId14" w:history="1">
        <w:r w:rsidRPr="005903AA">
          <w:rPr>
            <w:rStyle w:val="Hyperlink"/>
          </w:rPr>
          <w:t>https://envato.com/blog/japanese-art-wabi-sabi/</w:t>
        </w:r>
      </w:hyperlink>
      <w:r w:rsidRPr="000E5C38">
        <w:t xml:space="preserve"> </w:t>
      </w:r>
      <w:r>
        <w:rPr>
          <w:i/>
        </w:rPr>
        <w:t>(</w:t>
      </w:r>
      <w:r w:rsidRPr="000E5C38">
        <w:t>Accessed April 14 2018)</w:t>
      </w:r>
    </w:p>
    <w:sectPr w:rsidR="002364B0" w:rsidRPr="000E5C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2C74"/>
    <w:rsid w:val="0001731C"/>
    <w:rsid w:val="000239C0"/>
    <w:rsid w:val="00064B87"/>
    <w:rsid w:val="000D2009"/>
    <w:rsid w:val="000E5C38"/>
    <w:rsid w:val="000F4443"/>
    <w:rsid w:val="00107D3E"/>
    <w:rsid w:val="0013310C"/>
    <w:rsid w:val="00143C85"/>
    <w:rsid w:val="00152C74"/>
    <w:rsid w:val="00173037"/>
    <w:rsid w:val="001A4A0D"/>
    <w:rsid w:val="002364B0"/>
    <w:rsid w:val="002909BB"/>
    <w:rsid w:val="002D464F"/>
    <w:rsid w:val="002D5E0B"/>
    <w:rsid w:val="003351F6"/>
    <w:rsid w:val="003805A4"/>
    <w:rsid w:val="003C33C6"/>
    <w:rsid w:val="003C5CD9"/>
    <w:rsid w:val="00416302"/>
    <w:rsid w:val="004E3980"/>
    <w:rsid w:val="00504904"/>
    <w:rsid w:val="0054289E"/>
    <w:rsid w:val="00543290"/>
    <w:rsid w:val="005620CF"/>
    <w:rsid w:val="005B1FD4"/>
    <w:rsid w:val="005C22D0"/>
    <w:rsid w:val="006B659A"/>
    <w:rsid w:val="0075479D"/>
    <w:rsid w:val="00781BF5"/>
    <w:rsid w:val="007A4839"/>
    <w:rsid w:val="007E75E6"/>
    <w:rsid w:val="00843C97"/>
    <w:rsid w:val="00852B58"/>
    <w:rsid w:val="00860379"/>
    <w:rsid w:val="00894432"/>
    <w:rsid w:val="008F7BFA"/>
    <w:rsid w:val="00963483"/>
    <w:rsid w:val="009A36F1"/>
    <w:rsid w:val="009B5337"/>
    <w:rsid w:val="00A55620"/>
    <w:rsid w:val="00AE2AFA"/>
    <w:rsid w:val="00B5169D"/>
    <w:rsid w:val="00B634F3"/>
    <w:rsid w:val="00B96167"/>
    <w:rsid w:val="00BB726C"/>
    <w:rsid w:val="00BF6277"/>
    <w:rsid w:val="00C95D09"/>
    <w:rsid w:val="00CA1B19"/>
    <w:rsid w:val="00CC08E2"/>
    <w:rsid w:val="00CC2B70"/>
    <w:rsid w:val="00D51F72"/>
    <w:rsid w:val="00D538BE"/>
    <w:rsid w:val="00DC36B3"/>
    <w:rsid w:val="00E41B77"/>
    <w:rsid w:val="00E75F5D"/>
    <w:rsid w:val="00F32412"/>
    <w:rsid w:val="00F52696"/>
    <w:rsid w:val="00F86D2E"/>
    <w:rsid w:val="00FB039A"/>
    <w:rsid w:val="00FE48F7"/>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B3059"/>
  <w15:chartTrackingRefBased/>
  <w15:docId w15:val="{EF2F8DDA-C455-4F0A-9807-F15157208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52C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52C74"/>
  </w:style>
  <w:style w:type="character" w:customStyle="1" w:styleId="eop">
    <w:name w:val="eop"/>
    <w:basedOn w:val="DefaultParagraphFont"/>
    <w:rsid w:val="00152C74"/>
  </w:style>
  <w:style w:type="character" w:customStyle="1" w:styleId="spellingerror">
    <w:name w:val="spellingerror"/>
    <w:basedOn w:val="DefaultParagraphFont"/>
    <w:rsid w:val="00152C74"/>
  </w:style>
  <w:style w:type="character" w:customStyle="1" w:styleId="contextualspellingandgrammarerror">
    <w:name w:val="contextualspellingandgrammarerror"/>
    <w:basedOn w:val="DefaultParagraphFont"/>
    <w:rsid w:val="00152C74"/>
  </w:style>
  <w:style w:type="character" w:styleId="Hyperlink">
    <w:name w:val="Hyperlink"/>
    <w:basedOn w:val="DefaultParagraphFont"/>
    <w:uiPriority w:val="99"/>
    <w:unhideWhenUsed/>
    <w:rsid w:val="00B5169D"/>
    <w:rPr>
      <w:color w:val="0563C1" w:themeColor="hyperlink"/>
      <w:u w:val="single"/>
    </w:rPr>
  </w:style>
  <w:style w:type="character" w:customStyle="1" w:styleId="UnresolvedMention">
    <w:name w:val="Unresolved Mention"/>
    <w:basedOn w:val="DefaultParagraphFont"/>
    <w:uiPriority w:val="99"/>
    <w:semiHidden/>
    <w:unhideWhenUsed/>
    <w:rsid w:val="00B516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78900790">
      <w:bodyDiv w:val="1"/>
      <w:marLeft w:val="0"/>
      <w:marRight w:val="0"/>
      <w:marTop w:val="0"/>
      <w:marBottom w:val="0"/>
      <w:divBdr>
        <w:top w:val="none" w:sz="0" w:space="0" w:color="auto"/>
        <w:left w:val="none" w:sz="0" w:space="0" w:color="auto"/>
        <w:bottom w:val="none" w:sz="0" w:space="0" w:color="auto"/>
        <w:right w:val="none" w:sz="0" w:space="0" w:color="auto"/>
      </w:divBdr>
      <w:divsChild>
        <w:div w:id="1899051563">
          <w:marLeft w:val="0"/>
          <w:marRight w:val="0"/>
          <w:marTop w:val="0"/>
          <w:marBottom w:val="0"/>
          <w:divBdr>
            <w:top w:val="none" w:sz="0" w:space="0" w:color="auto"/>
            <w:left w:val="none" w:sz="0" w:space="0" w:color="auto"/>
            <w:bottom w:val="none" w:sz="0" w:space="0" w:color="auto"/>
            <w:right w:val="none" w:sz="0" w:space="0" w:color="auto"/>
          </w:divBdr>
        </w:div>
        <w:div w:id="599945961">
          <w:marLeft w:val="0"/>
          <w:marRight w:val="0"/>
          <w:marTop w:val="0"/>
          <w:marBottom w:val="0"/>
          <w:divBdr>
            <w:top w:val="none" w:sz="0" w:space="0" w:color="auto"/>
            <w:left w:val="none" w:sz="0" w:space="0" w:color="auto"/>
            <w:bottom w:val="none" w:sz="0" w:space="0" w:color="auto"/>
            <w:right w:val="none" w:sz="0" w:space="0" w:color="auto"/>
          </w:divBdr>
        </w:div>
        <w:div w:id="2015374947">
          <w:marLeft w:val="0"/>
          <w:marRight w:val="0"/>
          <w:marTop w:val="0"/>
          <w:marBottom w:val="0"/>
          <w:divBdr>
            <w:top w:val="none" w:sz="0" w:space="0" w:color="auto"/>
            <w:left w:val="none" w:sz="0" w:space="0" w:color="auto"/>
            <w:bottom w:val="none" w:sz="0" w:space="0" w:color="auto"/>
            <w:right w:val="none" w:sz="0" w:space="0" w:color="auto"/>
          </w:divBdr>
        </w:div>
        <w:div w:id="666596165">
          <w:marLeft w:val="0"/>
          <w:marRight w:val="0"/>
          <w:marTop w:val="0"/>
          <w:marBottom w:val="0"/>
          <w:divBdr>
            <w:top w:val="none" w:sz="0" w:space="0" w:color="auto"/>
            <w:left w:val="none" w:sz="0" w:space="0" w:color="auto"/>
            <w:bottom w:val="none" w:sz="0" w:space="0" w:color="auto"/>
            <w:right w:val="none" w:sz="0" w:space="0" w:color="auto"/>
          </w:divBdr>
        </w:div>
        <w:div w:id="1111584543">
          <w:marLeft w:val="0"/>
          <w:marRight w:val="0"/>
          <w:marTop w:val="0"/>
          <w:marBottom w:val="0"/>
          <w:divBdr>
            <w:top w:val="none" w:sz="0" w:space="0" w:color="auto"/>
            <w:left w:val="none" w:sz="0" w:space="0" w:color="auto"/>
            <w:bottom w:val="none" w:sz="0" w:space="0" w:color="auto"/>
            <w:right w:val="none" w:sz="0" w:space="0" w:color="auto"/>
          </w:divBdr>
        </w:div>
        <w:div w:id="471872235">
          <w:marLeft w:val="0"/>
          <w:marRight w:val="0"/>
          <w:marTop w:val="0"/>
          <w:marBottom w:val="0"/>
          <w:divBdr>
            <w:top w:val="none" w:sz="0" w:space="0" w:color="auto"/>
            <w:left w:val="none" w:sz="0" w:space="0" w:color="auto"/>
            <w:bottom w:val="none" w:sz="0" w:space="0" w:color="auto"/>
            <w:right w:val="none" w:sz="0" w:space="0" w:color="auto"/>
          </w:divBdr>
        </w:div>
        <w:div w:id="1728603997">
          <w:marLeft w:val="0"/>
          <w:marRight w:val="0"/>
          <w:marTop w:val="0"/>
          <w:marBottom w:val="0"/>
          <w:divBdr>
            <w:top w:val="none" w:sz="0" w:space="0" w:color="auto"/>
            <w:left w:val="none" w:sz="0" w:space="0" w:color="auto"/>
            <w:bottom w:val="none" w:sz="0" w:space="0" w:color="auto"/>
            <w:right w:val="none" w:sz="0" w:space="0" w:color="auto"/>
          </w:divBdr>
        </w:div>
        <w:div w:id="280185532">
          <w:marLeft w:val="0"/>
          <w:marRight w:val="0"/>
          <w:marTop w:val="0"/>
          <w:marBottom w:val="0"/>
          <w:divBdr>
            <w:top w:val="none" w:sz="0" w:space="0" w:color="auto"/>
            <w:left w:val="none" w:sz="0" w:space="0" w:color="auto"/>
            <w:bottom w:val="none" w:sz="0" w:space="0" w:color="auto"/>
            <w:right w:val="none" w:sz="0" w:space="0" w:color="auto"/>
          </w:divBdr>
        </w:div>
        <w:div w:id="531958310">
          <w:marLeft w:val="0"/>
          <w:marRight w:val="0"/>
          <w:marTop w:val="0"/>
          <w:marBottom w:val="0"/>
          <w:divBdr>
            <w:top w:val="none" w:sz="0" w:space="0" w:color="auto"/>
            <w:left w:val="none" w:sz="0" w:space="0" w:color="auto"/>
            <w:bottom w:val="none" w:sz="0" w:space="0" w:color="auto"/>
            <w:right w:val="none" w:sz="0" w:space="0" w:color="auto"/>
          </w:divBdr>
        </w:div>
        <w:div w:id="1820465207">
          <w:marLeft w:val="0"/>
          <w:marRight w:val="0"/>
          <w:marTop w:val="0"/>
          <w:marBottom w:val="0"/>
          <w:divBdr>
            <w:top w:val="none" w:sz="0" w:space="0" w:color="auto"/>
            <w:left w:val="none" w:sz="0" w:space="0" w:color="auto"/>
            <w:bottom w:val="none" w:sz="0" w:space="0" w:color="auto"/>
            <w:right w:val="none" w:sz="0" w:space="0" w:color="auto"/>
          </w:divBdr>
        </w:div>
        <w:div w:id="69818683">
          <w:marLeft w:val="0"/>
          <w:marRight w:val="0"/>
          <w:marTop w:val="0"/>
          <w:marBottom w:val="0"/>
          <w:divBdr>
            <w:top w:val="none" w:sz="0" w:space="0" w:color="auto"/>
            <w:left w:val="none" w:sz="0" w:space="0" w:color="auto"/>
            <w:bottom w:val="none" w:sz="0" w:space="0" w:color="auto"/>
            <w:right w:val="none" w:sz="0" w:space="0" w:color="auto"/>
          </w:divBdr>
        </w:div>
      </w:divsChild>
    </w:div>
    <w:div w:id="1757675873">
      <w:bodyDiv w:val="1"/>
      <w:marLeft w:val="0"/>
      <w:marRight w:val="0"/>
      <w:marTop w:val="0"/>
      <w:marBottom w:val="0"/>
      <w:divBdr>
        <w:top w:val="none" w:sz="0" w:space="0" w:color="auto"/>
        <w:left w:val="none" w:sz="0" w:space="0" w:color="auto"/>
        <w:bottom w:val="none" w:sz="0" w:space="0" w:color="auto"/>
        <w:right w:val="none" w:sz="0" w:space="0" w:color="auto"/>
      </w:divBdr>
      <w:divsChild>
        <w:div w:id="101269231">
          <w:marLeft w:val="0"/>
          <w:marRight w:val="0"/>
          <w:marTop w:val="0"/>
          <w:marBottom w:val="0"/>
          <w:divBdr>
            <w:top w:val="none" w:sz="0" w:space="0" w:color="auto"/>
            <w:left w:val="none" w:sz="0" w:space="0" w:color="auto"/>
            <w:bottom w:val="none" w:sz="0" w:space="0" w:color="auto"/>
            <w:right w:val="none" w:sz="0" w:space="0" w:color="auto"/>
          </w:divBdr>
        </w:div>
        <w:div w:id="1974867931">
          <w:marLeft w:val="0"/>
          <w:marRight w:val="0"/>
          <w:marTop w:val="0"/>
          <w:marBottom w:val="0"/>
          <w:divBdr>
            <w:top w:val="none" w:sz="0" w:space="0" w:color="auto"/>
            <w:left w:val="none" w:sz="0" w:space="0" w:color="auto"/>
            <w:bottom w:val="none" w:sz="0" w:space="0" w:color="auto"/>
            <w:right w:val="none" w:sz="0" w:space="0" w:color="auto"/>
          </w:divBdr>
        </w:div>
        <w:div w:id="731654855">
          <w:marLeft w:val="0"/>
          <w:marRight w:val="0"/>
          <w:marTop w:val="0"/>
          <w:marBottom w:val="0"/>
          <w:divBdr>
            <w:top w:val="none" w:sz="0" w:space="0" w:color="auto"/>
            <w:left w:val="none" w:sz="0" w:space="0" w:color="auto"/>
            <w:bottom w:val="none" w:sz="0" w:space="0" w:color="auto"/>
            <w:right w:val="none" w:sz="0" w:space="0" w:color="auto"/>
          </w:divBdr>
        </w:div>
        <w:div w:id="1003363367">
          <w:marLeft w:val="0"/>
          <w:marRight w:val="0"/>
          <w:marTop w:val="0"/>
          <w:marBottom w:val="0"/>
          <w:divBdr>
            <w:top w:val="none" w:sz="0" w:space="0" w:color="auto"/>
            <w:left w:val="none" w:sz="0" w:space="0" w:color="auto"/>
            <w:bottom w:val="none" w:sz="0" w:space="0" w:color="auto"/>
            <w:right w:val="none" w:sz="0" w:space="0" w:color="auto"/>
          </w:divBdr>
        </w:div>
        <w:div w:id="286543235">
          <w:marLeft w:val="0"/>
          <w:marRight w:val="0"/>
          <w:marTop w:val="0"/>
          <w:marBottom w:val="0"/>
          <w:divBdr>
            <w:top w:val="none" w:sz="0" w:space="0" w:color="auto"/>
            <w:left w:val="none" w:sz="0" w:space="0" w:color="auto"/>
            <w:bottom w:val="none" w:sz="0" w:space="0" w:color="auto"/>
            <w:right w:val="none" w:sz="0" w:space="0" w:color="auto"/>
          </w:divBdr>
        </w:div>
        <w:div w:id="1181239117">
          <w:marLeft w:val="0"/>
          <w:marRight w:val="0"/>
          <w:marTop w:val="0"/>
          <w:marBottom w:val="0"/>
          <w:divBdr>
            <w:top w:val="none" w:sz="0" w:space="0" w:color="auto"/>
            <w:left w:val="none" w:sz="0" w:space="0" w:color="auto"/>
            <w:bottom w:val="none" w:sz="0" w:space="0" w:color="auto"/>
            <w:right w:val="none" w:sz="0" w:space="0" w:color="auto"/>
          </w:divBdr>
        </w:div>
        <w:div w:id="1602837560">
          <w:marLeft w:val="0"/>
          <w:marRight w:val="0"/>
          <w:marTop w:val="0"/>
          <w:marBottom w:val="0"/>
          <w:divBdr>
            <w:top w:val="none" w:sz="0" w:space="0" w:color="auto"/>
            <w:left w:val="none" w:sz="0" w:space="0" w:color="auto"/>
            <w:bottom w:val="none" w:sz="0" w:space="0" w:color="auto"/>
            <w:right w:val="none" w:sz="0" w:space="0" w:color="auto"/>
          </w:divBdr>
        </w:div>
        <w:div w:id="1860700633">
          <w:marLeft w:val="0"/>
          <w:marRight w:val="0"/>
          <w:marTop w:val="0"/>
          <w:marBottom w:val="0"/>
          <w:divBdr>
            <w:top w:val="none" w:sz="0" w:space="0" w:color="auto"/>
            <w:left w:val="none" w:sz="0" w:space="0" w:color="auto"/>
            <w:bottom w:val="none" w:sz="0" w:space="0" w:color="auto"/>
            <w:right w:val="none" w:sz="0" w:space="0" w:color="auto"/>
          </w:divBdr>
        </w:div>
        <w:div w:id="1583298327">
          <w:marLeft w:val="0"/>
          <w:marRight w:val="0"/>
          <w:marTop w:val="0"/>
          <w:marBottom w:val="0"/>
          <w:divBdr>
            <w:top w:val="none" w:sz="0" w:space="0" w:color="auto"/>
            <w:left w:val="none" w:sz="0" w:space="0" w:color="auto"/>
            <w:bottom w:val="none" w:sz="0" w:space="0" w:color="auto"/>
            <w:right w:val="none" w:sz="0" w:space="0" w:color="auto"/>
          </w:divBdr>
        </w:div>
        <w:div w:id="307563142">
          <w:marLeft w:val="0"/>
          <w:marRight w:val="0"/>
          <w:marTop w:val="0"/>
          <w:marBottom w:val="0"/>
          <w:divBdr>
            <w:top w:val="none" w:sz="0" w:space="0" w:color="auto"/>
            <w:left w:val="none" w:sz="0" w:space="0" w:color="auto"/>
            <w:bottom w:val="none" w:sz="0" w:space="0" w:color="auto"/>
            <w:right w:val="none" w:sz="0" w:space="0" w:color="auto"/>
          </w:divBdr>
        </w:div>
        <w:div w:id="1231187740">
          <w:marLeft w:val="0"/>
          <w:marRight w:val="0"/>
          <w:marTop w:val="0"/>
          <w:marBottom w:val="0"/>
          <w:divBdr>
            <w:top w:val="none" w:sz="0" w:space="0" w:color="auto"/>
            <w:left w:val="none" w:sz="0" w:space="0" w:color="auto"/>
            <w:bottom w:val="none" w:sz="0" w:space="0" w:color="auto"/>
            <w:right w:val="none" w:sz="0" w:space="0" w:color="auto"/>
          </w:divBdr>
        </w:div>
        <w:div w:id="636840686">
          <w:marLeft w:val="0"/>
          <w:marRight w:val="0"/>
          <w:marTop w:val="0"/>
          <w:marBottom w:val="0"/>
          <w:divBdr>
            <w:top w:val="none" w:sz="0" w:space="0" w:color="auto"/>
            <w:left w:val="none" w:sz="0" w:space="0" w:color="auto"/>
            <w:bottom w:val="none" w:sz="0" w:space="0" w:color="auto"/>
            <w:right w:val="none" w:sz="0" w:space="0" w:color="auto"/>
          </w:divBdr>
        </w:div>
        <w:div w:id="1397969823">
          <w:marLeft w:val="0"/>
          <w:marRight w:val="0"/>
          <w:marTop w:val="0"/>
          <w:marBottom w:val="0"/>
          <w:divBdr>
            <w:top w:val="none" w:sz="0" w:space="0" w:color="auto"/>
            <w:left w:val="none" w:sz="0" w:space="0" w:color="auto"/>
            <w:bottom w:val="none" w:sz="0" w:space="0" w:color="auto"/>
            <w:right w:val="none" w:sz="0" w:space="0" w:color="auto"/>
          </w:divBdr>
        </w:div>
        <w:div w:id="413867303">
          <w:marLeft w:val="0"/>
          <w:marRight w:val="0"/>
          <w:marTop w:val="0"/>
          <w:marBottom w:val="0"/>
          <w:divBdr>
            <w:top w:val="none" w:sz="0" w:space="0" w:color="auto"/>
            <w:left w:val="none" w:sz="0" w:space="0" w:color="auto"/>
            <w:bottom w:val="none" w:sz="0" w:space="0" w:color="auto"/>
            <w:right w:val="none" w:sz="0" w:space="0" w:color="auto"/>
          </w:divBdr>
        </w:div>
        <w:div w:id="30883106">
          <w:marLeft w:val="0"/>
          <w:marRight w:val="0"/>
          <w:marTop w:val="0"/>
          <w:marBottom w:val="0"/>
          <w:divBdr>
            <w:top w:val="none" w:sz="0" w:space="0" w:color="auto"/>
            <w:left w:val="none" w:sz="0" w:space="0" w:color="auto"/>
            <w:bottom w:val="none" w:sz="0" w:space="0" w:color="auto"/>
            <w:right w:val="none" w:sz="0" w:space="0" w:color="auto"/>
          </w:divBdr>
        </w:div>
        <w:div w:id="1676808232">
          <w:marLeft w:val="0"/>
          <w:marRight w:val="0"/>
          <w:marTop w:val="0"/>
          <w:marBottom w:val="0"/>
          <w:divBdr>
            <w:top w:val="none" w:sz="0" w:space="0" w:color="auto"/>
            <w:left w:val="none" w:sz="0" w:space="0" w:color="auto"/>
            <w:bottom w:val="none" w:sz="0" w:space="0" w:color="auto"/>
            <w:right w:val="none" w:sz="0" w:space="0" w:color="auto"/>
          </w:divBdr>
        </w:div>
        <w:div w:id="1650787379">
          <w:marLeft w:val="0"/>
          <w:marRight w:val="0"/>
          <w:marTop w:val="0"/>
          <w:marBottom w:val="0"/>
          <w:divBdr>
            <w:top w:val="none" w:sz="0" w:space="0" w:color="auto"/>
            <w:left w:val="none" w:sz="0" w:space="0" w:color="auto"/>
            <w:bottom w:val="none" w:sz="0" w:space="0" w:color="auto"/>
            <w:right w:val="none" w:sz="0" w:space="0" w:color="auto"/>
          </w:divBdr>
        </w:div>
        <w:div w:id="829297966">
          <w:marLeft w:val="0"/>
          <w:marRight w:val="0"/>
          <w:marTop w:val="0"/>
          <w:marBottom w:val="0"/>
          <w:divBdr>
            <w:top w:val="none" w:sz="0" w:space="0" w:color="auto"/>
            <w:left w:val="none" w:sz="0" w:space="0" w:color="auto"/>
            <w:bottom w:val="none" w:sz="0" w:space="0" w:color="auto"/>
            <w:right w:val="none" w:sz="0" w:space="0" w:color="auto"/>
          </w:divBdr>
        </w:div>
        <w:div w:id="516308780">
          <w:marLeft w:val="0"/>
          <w:marRight w:val="0"/>
          <w:marTop w:val="0"/>
          <w:marBottom w:val="0"/>
          <w:divBdr>
            <w:top w:val="none" w:sz="0" w:space="0" w:color="auto"/>
            <w:left w:val="none" w:sz="0" w:space="0" w:color="auto"/>
            <w:bottom w:val="none" w:sz="0" w:space="0" w:color="auto"/>
            <w:right w:val="none" w:sz="0" w:space="0" w:color="auto"/>
          </w:divBdr>
        </w:div>
        <w:div w:id="579485341">
          <w:marLeft w:val="0"/>
          <w:marRight w:val="0"/>
          <w:marTop w:val="0"/>
          <w:marBottom w:val="0"/>
          <w:divBdr>
            <w:top w:val="none" w:sz="0" w:space="0" w:color="auto"/>
            <w:left w:val="none" w:sz="0" w:space="0" w:color="auto"/>
            <w:bottom w:val="none" w:sz="0" w:space="0" w:color="auto"/>
            <w:right w:val="none" w:sz="0" w:space="0" w:color="auto"/>
          </w:divBdr>
        </w:div>
        <w:div w:id="812674445">
          <w:marLeft w:val="0"/>
          <w:marRight w:val="0"/>
          <w:marTop w:val="0"/>
          <w:marBottom w:val="0"/>
          <w:divBdr>
            <w:top w:val="none" w:sz="0" w:space="0" w:color="auto"/>
            <w:left w:val="none" w:sz="0" w:space="0" w:color="auto"/>
            <w:bottom w:val="none" w:sz="0" w:space="0" w:color="auto"/>
            <w:right w:val="none" w:sz="0" w:space="0" w:color="auto"/>
          </w:divBdr>
        </w:div>
        <w:div w:id="1928415733">
          <w:marLeft w:val="0"/>
          <w:marRight w:val="0"/>
          <w:marTop w:val="0"/>
          <w:marBottom w:val="0"/>
          <w:divBdr>
            <w:top w:val="none" w:sz="0" w:space="0" w:color="auto"/>
            <w:left w:val="none" w:sz="0" w:space="0" w:color="auto"/>
            <w:bottom w:val="none" w:sz="0" w:space="0" w:color="auto"/>
            <w:right w:val="none" w:sz="0" w:space="0" w:color="auto"/>
          </w:divBdr>
        </w:div>
        <w:div w:id="1562213714">
          <w:marLeft w:val="0"/>
          <w:marRight w:val="0"/>
          <w:marTop w:val="0"/>
          <w:marBottom w:val="0"/>
          <w:divBdr>
            <w:top w:val="none" w:sz="0" w:space="0" w:color="auto"/>
            <w:left w:val="none" w:sz="0" w:space="0" w:color="auto"/>
            <w:bottom w:val="none" w:sz="0" w:space="0" w:color="auto"/>
            <w:right w:val="none" w:sz="0" w:space="0" w:color="auto"/>
          </w:divBdr>
        </w:div>
        <w:div w:id="1905412546">
          <w:marLeft w:val="0"/>
          <w:marRight w:val="0"/>
          <w:marTop w:val="0"/>
          <w:marBottom w:val="0"/>
          <w:divBdr>
            <w:top w:val="none" w:sz="0" w:space="0" w:color="auto"/>
            <w:left w:val="none" w:sz="0" w:space="0" w:color="auto"/>
            <w:bottom w:val="none" w:sz="0" w:space="0" w:color="auto"/>
            <w:right w:val="none" w:sz="0" w:space="0" w:color="auto"/>
          </w:divBdr>
        </w:div>
        <w:div w:id="863446533">
          <w:marLeft w:val="0"/>
          <w:marRight w:val="0"/>
          <w:marTop w:val="0"/>
          <w:marBottom w:val="0"/>
          <w:divBdr>
            <w:top w:val="none" w:sz="0" w:space="0" w:color="auto"/>
            <w:left w:val="none" w:sz="0" w:space="0" w:color="auto"/>
            <w:bottom w:val="none" w:sz="0" w:space="0" w:color="auto"/>
            <w:right w:val="none" w:sz="0" w:space="0" w:color="auto"/>
          </w:divBdr>
        </w:div>
        <w:div w:id="860095019">
          <w:marLeft w:val="0"/>
          <w:marRight w:val="0"/>
          <w:marTop w:val="0"/>
          <w:marBottom w:val="0"/>
          <w:divBdr>
            <w:top w:val="none" w:sz="0" w:space="0" w:color="auto"/>
            <w:left w:val="none" w:sz="0" w:space="0" w:color="auto"/>
            <w:bottom w:val="none" w:sz="0" w:space="0" w:color="auto"/>
            <w:right w:val="none" w:sz="0" w:space="0" w:color="auto"/>
          </w:divBdr>
        </w:div>
        <w:div w:id="947657494">
          <w:marLeft w:val="0"/>
          <w:marRight w:val="0"/>
          <w:marTop w:val="0"/>
          <w:marBottom w:val="0"/>
          <w:divBdr>
            <w:top w:val="none" w:sz="0" w:space="0" w:color="auto"/>
            <w:left w:val="none" w:sz="0" w:space="0" w:color="auto"/>
            <w:bottom w:val="none" w:sz="0" w:space="0" w:color="auto"/>
            <w:right w:val="none" w:sz="0" w:space="0" w:color="auto"/>
          </w:divBdr>
        </w:div>
        <w:div w:id="954018251">
          <w:marLeft w:val="0"/>
          <w:marRight w:val="0"/>
          <w:marTop w:val="0"/>
          <w:marBottom w:val="0"/>
          <w:divBdr>
            <w:top w:val="none" w:sz="0" w:space="0" w:color="auto"/>
            <w:left w:val="none" w:sz="0" w:space="0" w:color="auto"/>
            <w:bottom w:val="none" w:sz="0" w:space="0" w:color="auto"/>
            <w:right w:val="none" w:sz="0" w:space="0" w:color="auto"/>
          </w:divBdr>
        </w:div>
        <w:div w:id="1949316279">
          <w:marLeft w:val="0"/>
          <w:marRight w:val="0"/>
          <w:marTop w:val="0"/>
          <w:marBottom w:val="0"/>
          <w:divBdr>
            <w:top w:val="none" w:sz="0" w:space="0" w:color="auto"/>
            <w:left w:val="none" w:sz="0" w:space="0" w:color="auto"/>
            <w:bottom w:val="none" w:sz="0" w:space="0" w:color="auto"/>
            <w:right w:val="none" w:sz="0" w:space="0" w:color="auto"/>
          </w:divBdr>
        </w:div>
        <w:div w:id="1630478410">
          <w:marLeft w:val="0"/>
          <w:marRight w:val="0"/>
          <w:marTop w:val="0"/>
          <w:marBottom w:val="0"/>
          <w:divBdr>
            <w:top w:val="none" w:sz="0" w:space="0" w:color="auto"/>
            <w:left w:val="none" w:sz="0" w:space="0" w:color="auto"/>
            <w:bottom w:val="none" w:sz="0" w:space="0" w:color="auto"/>
            <w:right w:val="none" w:sz="0" w:space="0" w:color="auto"/>
          </w:divBdr>
        </w:div>
        <w:div w:id="906499707">
          <w:marLeft w:val="0"/>
          <w:marRight w:val="0"/>
          <w:marTop w:val="0"/>
          <w:marBottom w:val="0"/>
          <w:divBdr>
            <w:top w:val="none" w:sz="0" w:space="0" w:color="auto"/>
            <w:left w:val="none" w:sz="0" w:space="0" w:color="auto"/>
            <w:bottom w:val="none" w:sz="0" w:space="0" w:color="auto"/>
            <w:right w:val="none" w:sz="0" w:space="0" w:color="auto"/>
          </w:divBdr>
        </w:div>
        <w:div w:id="1945333888">
          <w:marLeft w:val="0"/>
          <w:marRight w:val="0"/>
          <w:marTop w:val="0"/>
          <w:marBottom w:val="0"/>
          <w:divBdr>
            <w:top w:val="none" w:sz="0" w:space="0" w:color="auto"/>
            <w:left w:val="none" w:sz="0" w:space="0" w:color="auto"/>
            <w:bottom w:val="none" w:sz="0" w:space="0" w:color="auto"/>
            <w:right w:val="none" w:sz="0" w:space="0" w:color="auto"/>
          </w:divBdr>
        </w:div>
        <w:div w:id="1975985566">
          <w:marLeft w:val="0"/>
          <w:marRight w:val="0"/>
          <w:marTop w:val="0"/>
          <w:marBottom w:val="0"/>
          <w:divBdr>
            <w:top w:val="none" w:sz="0" w:space="0" w:color="auto"/>
            <w:left w:val="none" w:sz="0" w:space="0" w:color="auto"/>
            <w:bottom w:val="none" w:sz="0" w:space="0" w:color="auto"/>
            <w:right w:val="none" w:sz="0" w:space="0" w:color="auto"/>
          </w:divBdr>
        </w:div>
        <w:div w:id="923803105">
          <w:marLeft w:val="0"/>
          <w:marRight w:val="0"/>
          <w:marTop w:val="0"/>
          <w:marBottom w:val="0"/>
          <w:divBdr>
            <w:top w:val="none" w:sz="0" w:space="0" w:color="auto"/>
            <w:left w:val="none" w:sz="0" w:space="0" w:color="auto"/>
            <w:bottom w:val="none" w:sz="0" w:space="0" w:color="auto"/>
            <w:right w:val="none" w:sz="0" w:space="0" w:color="auto"/>
          </w:divBdr>
        </w:div>
        <w:div w:id="1646472379">
          <w:marLeft w:val="0"/>
          <w:marRight w:val="0"/>
          <w:marTop w:val="0"/>
          <w:marBottom w:val="0"/>
          <w:divBdr>
            <w:top w:val="none" w:sz="0" w:space="0" w:color="auto"/>
            <w:left w:val="none" w:sz="0" w:space="0" w:color="auto"/>
            <w:bottom w:val="none" w:sz="0" w:space="0" w:color="auto"/>
            <w:right w:val="none" w:sz="0" w:space="0" w:color="auto"/>
          </w:divBdr>
        </w:div>
        <w:div w:id="201528031">
          <w:marLeft w:val="0"/>
          <w:marRight w:val="0"/>
          <w:marTop w:val="0"/>
          <w:marBottom w:val="0"/>
          <w:divBdr>
            <w:top w:val="none" w:sz="0" w:space="0" w:color="auto"/>
            <w:left w:val="none" w:sz="0" w:space="0" w:color="auto"/>
            <w:bottom w:val="none" w:sz="0" w:space="0" w:color="auto"/>
            <w:right w:val="none" w:sz="0" w:space="0" w:color="auto"/>
          </w:divBdr>
        </w:div>
        <w:div w:id="1921406880">
          <w:marLeft w:val="0"/>
          <w:marRight w:val="0"/>
          <w:marTop w:val="0"/>
          <w:marBottom w:val="0"/>
          <w:divBdr>
            <w:top w:val="none" w:sz="0" w:space="0" w:color="auto"/>
            <w:left w:val="none" w:sz="0" w:space="0" w:color="auto"/>
            <w:bottom w:val="none" w:sz="0" w:space="0" w:color="auto"/>
            <w:right w:val="none" w:sz="0" w:space="0" w:color="auto"/>
          </w:divBdr>
        </w:div>
        <w:div w:id="1165239947">
          <w:marLeft w:val="0"/>
          <w:marRight w:val="0"/>
          <w:marTop w:val="0"/>
          <w:marBottom w:val="0"/>
          <w:divBdr>
            <w:top w:val="none" w:sz="0" w:space="0" w:color="auto"/>
            <w:left w:val="none" w:sz="0" w:space="0" w:color="auto"/>
            <w:bottom w:val="none" w:sz="0" w:space="0" w:color="auto"/>
            <w:right w:val="none" w:sz="0" w:space="0" w:color="auto"/>
          </w:divBdr>
        </w:div>
        <w:div w:id="724181132">
          <w:marLeft w:val="0"/>
          <w:marRight w:val="0"/>
          <w:marTop w:val="0"/>
          <w:marBottom w:val="0"/>
          <w:divBdr>
            <w:top w:val="none" w:sz="0" w:space="0" w:color="auto"/>
            <w:left w:val="none" w:sz="0" w:space="0" w:color="auto"/>
            <w:bottom w:val="none" w:sz="0" w:space="0" w:color="auto"/>
            <w:right w:val="none" w:sz="0" w:space="0" w:color="auto"/>
          </w:divBdr>
        </w:div>
        <w:div w:id="1014723956">
          <w:marLeft w:val="0"/>
          <w:marRight w:val="0"/>
          <w:marTop w:val="0"/>
          <w:marBottom w:val="0"/>
          <w:divBdr>
            <w:top w:val="none" w:sz="0" w:space="0" w:color="auto"/>
            <w:left w:val="none" w:sz="0" w:space="0" w:color="auto"/>
            <w:bottom w:val="none" w:sz="0" w:space="0" w:color="auto"/>
            <w:right w:val="none" w:sz="0" w:space="0" w:color="auto"/>
          </w:divBdr>
        </w:div>
        <w:div w:id="9374438">
          <w:marLeft w:val="0"/>
          <w:marRight w:val="0"/>
          <w:marTop w:val="0"/>
          <w:marBottom w:val="0"/>
          <w:divBdr>
            <w:top w:val="none" w:sz="0" w:space="0" w:color="auto"/>
            <w:left w:val="none" w:sz="0" w:space="0" w:color="auto"/>
            <w:bottom w:val="none" w:sz="0" w:space="0" w:color="auto"/>
            <w:right w:val="none" w:sz="0" w:space="0" w:color="auto"/>
          </w:divBdr>
        </w:div>
        <w:div w:id="447899532">
          <w:marLeft w:val="0"/>
          <w:marRight w:val="0"/>
          <w:marTop w:val="0"/>
          <w:marBottom w:val="0"/>
          <w:divBdr>
            <w:top w:val="none" w:sz="0" w:space="0" w:color="auto"/>
            <w:left w:val="none" w:sz="0" w:space="0" w:color="auto"/>
            <w:bottom w:val="none" w:sz="0" w:space="0" w:color="auto"/>
            <w:right w:val="none" w:sz="0" w:space="0" w:color="auto"/>
          </w:divBdr>
        </w:div>
        <w:div w:id="13775626">
          <w:marLeft w:val="0"/>
          <w:marRight w:val="0"/>
          <w:marTop w:val="0"/>
          <w:marBottom w:val="0"/>
          <w:divBdr>
            <w:top w:val="none" w:sz="0" w:space="0" w:color="auto"/>
            <w:left w:val="none" w:sz="0" w:space="0" w:color="auto"/>
            <w:bottom w:val="none" w:sz="0" w:space="0" w:color="auto"/>
            <w:right w:val="none" w:sz="0" w:space="0" w:color="auto"/>
          </w:divBdr>
        </w:div>
        <w:div w:id="289634738">
          <w:marLeft w:val="0"/>
          <w:marRight w:val="0"/>
          <w:marTop w:val="0"/>
          <w:marBottom w:val="0"/>
          <w:divBdr>
            <w:top w:val="none" w:sz="0" w:space="0" w:color="auto"/>
            <w:left w:val="none" w:sz="0" w:space="0" w:color="auto"/>
            <w:bottom w:val="none" w:sz="0" w:space="0" w:color="auto"/>
            <w:right w:val="none" w:sz="0" w:space="0" w:color="auto"/>
          </w:divBdr>
        </w:div>
        <w:div w:id="1162551526">
          <w:marLeft w:val="0"/>
          <w:marRight w:val="0"/>
          <w:marTop w:val="0"/>
          <w:marBottom w:val="0"/>
          <w:divBdr>
            <w:top w:val="none" w:sz="0" w:space="0" w:color="auto"/>
            <w:left w:val="none" w:sz="0" w:space="0" w:color="auto"/>
            <w:bottom w:val="none" w:sz="0" w:space="0" w:color="auto"/>
            <w:right w:val="none" w:sz="0" w:space="0" w:color="auto"/>
          </w:divBdr>
        </w:div>
        <w:div w:id="777257952">
          <w:marLeft w:val="0"/>
          <w:marRight w:val="0"/>
          <w:marTop w:val="0"/>
          <w:marBottom w:val="0"/>
          <w:divBdr>
            <w:top w:val="none" w:sz="0" w:space="0" w:color="auto"/>
            <w:left w:val="none" w:sz="0" w:space="0" w:color="auto"/>
            <w:bottom w:val="none" w:sz="0" w:space="0" w:color="auto"/>
            <w:right w:val="none" w:sz="0" w:space="0" w:color="auto"/>
          </w:divBdr>
        </w:div>
        <w:div w:id="924656505">
          <w:marLeft w:val="0"/>
          <w:marRight w:val="0"/>
          <w:marTop w:val="0"/>
          <w:marBottom w:val="0"/>
          <w:divBdr>
            <w:top w:val="none" w:sz="0" w:space="0" w:color="auto"/>
            <w:left w:val="none" w:sz="0" w:space="0" w:color="auto"/>
            <w:bottom w:val="none" w:sz="0" w:space="0" w:color="auto"/>
            <w:right w:val="none" w:sz="0" w:space="0" w:color="auto"/>
          </w:divBdr>
        </w:div>
        <w:div w:id="1750420368">
          <w:marLeft w:val="0"/>
          <w:marRight w:val="0"/>
          <w:marTop w:val="0"/>
          <w:marBottom w:val="0"/>
          <w:divBdr>
            <w:top w:val="none" w:sz="0" w:space="0" w:color="auto"/>
            <w:left w:val="none" w:sz="0" w:space="0" w:color="auto"/>
            <w:bottom w:val="none" w:sz="0" w:space="0" w:color="auto"/>
            <w:right w:val="none" w:sz="0" w:space="0" w:color="auto"/>
          </w:divBdr>
        </w:div>
        <w:div w:id="41829338">
          <w:marLeft w:val="0"/>
          <w:marRight w:val="0"/>
          <w:marTop w:val="0"/>
          <w:marBottom w:val="0"/>
          <w:divBdr>
            <w:top w:val="none" w:sz="0" w:space="0" w:color="auto"/>
            <w:left w:val="none" w:sz="0" w:space="0" w:color="auto"/>
            <w:bottom w:val="none" w:sz="0" w:space="0" w:color="auto"/>
            <w:right w:val="none" w:sz="0" w:space="0" w:color="auto"/>
          </w:divBdr>
        </w:div>
        <w:div w:id="231894380">
          <w:marLeft w:val="0"/>
          <w:marRight w:val="0"/>
          <w:marTop w:val="0"/>
          <w:marBottom w:val="0"/>
          <w:divBdr>
            <w:top w:val="none" w:sz="0" w:space="0" w:color="auto"/>
            <w:left w:val="none" w:sz="0" w:space="0" w:color="auto"/>
            <w:bottom w:val="none" w:sz="0" w:space="0" w:color="auto"/>
            <w:right w:val="none" w:sz="0" w:space="0" w:color="auto"/>
          </w:divBdr>
        </w:div>
        <w:div w:id="2016299851">
          <w:marLeft w:val="0"/>
          <w:marRight w:val="0"/>
          <w:marTop w:val="0"/>
          <w:marBottom w:val="0"/>
          <w:divBdr>
            <w:top w:val="none" w:sz="0" w:space="0" w:color="auto"/>
            <w:left w:val="none" w:sz="0" w:space="0" w:color="auto"/>
            <w:bottom w:val="none" w:sz="0" w:space="0" w:color="auto"/>
            <w:right w:val="none" w:sz="0" w:space="0" w:color="auto"/>
          </w:divBdr>
        </w:div>
        <w:div w:id="516848269">
          <w:marLeft w:val="0"/>
          <w:marRight w:val="0"/>
          <w:marTop w:val="0"/>
          <w:marBottom w:val="0"/>
          <w:divBdr>
            <w:top w:val="none" w:sz="0" w:space="0" w:color="auto"/>
            <w:left w:val="none" w:sz="0" w:space="0" w:color="auto"/>
            <w:bottom w:val="none" w:sz="0" w:space="0" w:color="auto"/>
            <w:right w:val="none" w:sz="0" w:space="0" w:color="auto"/>
          </w:divBdr>
        </w:div>
        <w:div w:id="432669166">
          <w:marLeft w:val="0"/>
          <w:marRight w:val="0"/>
          <w:marTop w:val="0"/>
          <w:marBottom w:val="0"/>
          <w:divBdr>
            <w:top w:val="none" w:sz="0" w:space="0" w:color="auto"/>
            <w:left w:val="none" w:sz="0" w:space="0" w:color="auto"/>
            <w:bottom w:val="none" w:sz="0" w:space="0" w:color="auto"/>
            <w:right w:val="none" w:sz="0" w:space="0" w:color="auto"/>
          </w:divBdr>
        </w:div>
        <w:div w:id="4610780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universetoday.com/107316/what-is-the-big-rip/" TargetMode="External"/><Relationship Id="rId12" Type="http://schemas.openxmlformats.org/officeDocument/2006/relationships/hyperlink" Target="http://www.armaghplanet.com/blog/the-big-bounce-theory-what-is-it.html" TargetMode="External"/><Relationship Id="rId13" Type="http://schemas.openxmlformats.org/officeDocument/2006/relationships/hyperlink" Target="https://www.stufftoblowyourmind.com/podcasts/boltzmann-brains.htm" TargetMode="External"/><Relationship Id="rId14" Type="http://schemas.openxmlformats.org/officeDocument/2006/relationships/hyperlink" Target="https://envato.com/blog/japanese-art-wabi-sabi/" TargetMode="Externa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s://www.youtube.com/watch?v=4IKUeIEdRMY" TargetMode="External"/><Relationship Id="rId5" Type="http://schemas.openxmlformats.org/officeDocument/2006/relationships/hyperlink" Target="http://www.glenronald.com/en/cad" TargetMode="External"/><Relationship Id="rId6" Type="http://schemas.openxmlformats.org/officeDocument/2006/relationships/hyperlink" Target="https://www.instagram.com/glenronald/?hl=en" TargetMode="External"/><Relationship Id="rId7" Type="http://schemas.openxmlformats.org/officeDocument/2006/relationships/hyperlink" Target="https://vimeo.com/6050770" TargetMode="External"/><Relationship Id="rId8" Type="http://schemas.openxmlformats.org/officeDocument/2006/relationships/hyperlink" Target="http://yavuzgallery.com/artists/shin-kwang-ho/" TargetMode="External"/><Relationship Id="rId9" Type="http://schemas.openxmlformats.org/officeDocument/2006/relationships/hyperlink" Target="http://www.dianaalhadid.com" TargetMode="External"/><Relationship Id="rId10" Type="http://schemas.openxmlformats.org/officeDocument/2006/relationships/hyperlink" Target="http://www.be-stream.net/us/profil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174</TotalTime>
  <Pages>5</Pages>
  <Words>2058</Words>
  <Characters>11736</Characters>
  <Application>Microsoft Macintosh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Alexandria Brooks (1706550)</dc:creator>
  <cp:keywords/>
  <dc:description/>
  <cp:lastModifiedBy>Shellie Holden</cp:lastModifiedBy>
  <cp:revision>9</cp:revision>
  <dcterms:created xsi:type="dcterms:W3CDTF">2018-05-13T20:30:00Z</dcterms:created>
  <dcterms:modified xsi:type="dcterms:W3CDTF">2018-05-14T14:01:00Z</dcterms:modified>
</cp:coreProperties>
</file>