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7A0D69" w14:textId="7013B942" w:rsidR="003D4EA5" w:rsidRPr="00AE1834" w:rsidRDefault="00F778C2" w:rsidP="00AE1834">
      <w:pPr>
        <w:pStyle w:val="Title"/>
        <w:jc w:val="center"/>
        <w:rPr>
          <w:rFonts w:ascii="Arial" w:hAnsi="Arial" w:cs="Arial"/>
        </w:rPr>
      </w:pPr>
      <w:r w:rsidRPr="00AE1834">
        <w:rPr>
          <w:rFonts w:ascii="Arial" w:hAnsi="Arial" w:cs="Arial"/>
        </w:rPr>
        <w:t>Effective Team</w:t>
      </w:r>
      <w:r w:rsidR="00BF48CC" w:rsidRPr="00AE1834">
        <w:rPr>
          <w:rFonts w:ascii="Arial" w:hAnsi="Arial" w:cs="Arial"/>
        </w:rPr>
        <w:t>w</w:t>
      </w:r>
      <w:r w:rsidRPr="00AE1834">
        <w:rPr>
          <w:rFonts w:ascii="Arial" w:hAnsi="Arial" w:cs="Arial"/>
        </w:rPr>
        <w:t>ork for a Team Success</w:t>
      </w:r>
    </w:p>
    <w:p w14:paraId="595F641B" w14:textId="760A4B10" w:rsidR="00F778C2" w:rsidRPr="001258AE" w:rsidRDefault="0033799D" w:rsidP="003D17DC">
      <w:pPr>
        <w:spacing w:line="360" w:lineRule="auto"/>
        <w:rPr>
          <w:rFonts w:ascii="Arial" w:hAnsi="Arial" w:cs="Arial"/>
        </w:rPr>
      </w:pPr>
      <w:r w:rsidRPr="001258AE">
        <w:rPr>
          <w:rFonts w:ascii="Arial" w:hAnsi="Arial" w:cs="Arial"/>
          <w:noProof/>
        </w:rPr>
        <w:drawing>
          <wp:anchor distT="0" distB="0" distL="114300" distR="114300" simplePos="0" relativeHeight="251658240" behindDoc="1" locked="0" layoutInCell="1" allowOverlap="1" wp14:anchorId="38CB35FD" wp14:editId="2C329B99">
            <wp:simplePos x="0" y="0"/>
            <wp:positionH relativeFrom="margin">
              <wp:posOffset>825500</wp:posOffset>
            </wp:positionH>
            <wp:positionV relativeFrom="paragraph">
              <wp:posOffset>280670</wp:posOffset>
            </wp:positionV>
            <wp:extent cx="4127500" cy="2234565"/>
            <wp:effectExtent l="0" t="0" r="635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27500" cy="2234565"/>
                    </a:xfrm>
                    <a:prstGeom prst="rect">
                      <a:avLst/>
                    </a:prstGeom>
                    <a:noFill/>
                  </pic:spPr>
                </pic:pic>
              </a:graphicData>
            </a:graphic>
            <wp14:sizeRelH relativeFrom="margin">
              <wp14:pctWidth>0</wp14:pctWidth>
            </wp14:sizeRelH>
            <wp14:sizeRelV relativeFrom="margin">
              <wp14:pctHeight>0</wp14:pctHeight>
            </wp14:sizeRelV>
          </wp:anchor>
        </w:drawing>
      </w:r>
    </w:p>
    <w:p w14:paraId="2E8A9441" w14:textId="279ABB25" w:rsidR="003064E4" w:rsidRPr="001258AE" w:rsidRDefault="003064E4" w:rsidP="003D17DC">
      <w:pPr>
        <w:spacing w:line="360" w:lineRule="auto"/>
        <w:rPr>
          <w:rFonts w:ascii="Arial" w:hAnsi="Arial" w:cs="Arial"/>
        </w:rPr>
      </w:pPr>
    </w:p>
    <w:p w14:paraId="113CD4EC" w14:textId="65C11642" w:rsidR="003064E4" w:rsidRPr="001258AE" w:rsidRDefault="003064E4" w:rsidP="003D17DC">
      <w:pPr>
        <w:spacing w:line="360" w:lineRule="auto"/>
        <w:rPr>
          <w:rFonts w:ascii="Arial" w:hAnsi="Arial" w:cs="Arial"/>
        </w:rPr>
      </w:pPr>
    </w:p>
    <w:p w14:paraId="3B7FC87B" w14:textId="303ADCBE" w:rsidR="003064E4" w:rsidRPr="001258AE" w:rsidRDefault="003064E4" w:rsidP="003D17DC">
      <w:pPr>
        <w:spacing w:line="360" w:lineRule="auto"/>
        <w:rPr>
          <w:rFonts w:ascii="Arial" w:hAnsi="Arial" w:cs="Arial"/>
        </w:rPr>
      </w:pPr>
    </w:p>
    <w:p w14:paraId="5D33387E" w14:textId="110B20F4" w:rsidR="003064E4" w:rsidRPr="001258AE" w:rsidRDefault="003064E4" w:rsidP="003D17DC">
      <w:pPr>
        <w:spacing w:line="360" w:lineRule="auto"/>
        <w:rPr>
          <w:rFonts w:ascii="Arial" w:hAnsi="Arial" w:cs="Arial"/>
        </w:rPr>
      </w:pPr>
    </w:p>
    <w:p w14:paraId="72FBE8AF" w14:textId="451A7CAE" w:rsidR="003064E4" w:rsidRPr="001258AE" w:rsidRDefault="003064E4" w:rsidP="003D17DC">
      <w:pPr>
        <w:spacing w:line="360" w:lineRule="auto"/>
        <w:rPr>
          <w:rFonts w:ascii="Arial" w:hAnsi="Arial" w:cs="Arial"/>
        </w:rPr>
      </w:pPr>
    </w:p>
    <w:p w14:paraId="242E09D6" w14:textId="153C1C6E" w:rsidR="003064E4" w:rsidRPr="001258AE" w:rsidRDefault="003064E4" w:rsidP="003D17DC">
      <w:pPr>
        <w:spacing w:line="360" w:lineRule="auto"/>
        <w:rPr>
          <w:rFonts w:ascii="Arial" w:hAnsi="Arial" w:cs="Arial"/>
        </w:rPr>
      </w:pPr>
    </w:p>
    <w:p w14:paraId="224D22A6" w14:textId="77777777" w:rsidR="0065289D" w:rsidRDefault="0065289D" w:rsidP="0033799D">
      <w:pPr>
        <w:spacing w:line="360" w:lineRule="auto"/>
        <w:jc w:val="center"/>
        <w:rPr>
          <w:rFonts w:ascii="Arial" w:hAnsi="Arial" w:cs="Arial"/>
        </w:rPr>
      </w:pPr>
    </w:p>
    <w:p w14:paraId="5B064E28" w14:textId="6440BADA" w:rsidR="003064E4" w:rsidRPr="0033799D" w:rsidRDefault="003064E4" w:rsidP="0033799D">
      <w:pPr>
        <w:spacing w:line="360" w:lineRule="auto"/>
        <w:jc w:val="center"/>
        <w:rPr>
          <w:rFonts w:ascii="Arial" w:hAnsi="Arial" w:cs="Arial"/>
          <w:color w:val="2F5496" w:themeColor="accent1" w:themeShade="BF"/>
        </w:rPr>
      </w:pPr>
      <w:r w:rsidRPr="003A7023">
        <w:rPr>
          <w:rFonts w:ascii="Arial" w:hAnsi="Arial" w:cs="Arial"/>
        </w:rPr>
        <w:t>Student name:</w:t>
      </w:r>
      <w:r w:rsidRPr="0033799D">
        <w:rPr>
          <w:rFonts w:ascii="Arial" w:hAnsi="Arial" w:cs="Arial"/>
          <w:color w:val="2F5496" w:themeColor="accent1" w:themeShade="BF"/>
        </w:rPr>
        <w:t xml:space="preserve"> </w:t>
      </w:r>
      <w:proofErr w:type="spellStart"/>
      <w:r w:rsidRPr="0033799D">
        <w:rPr>
          <w:rFonts w:ascii="Arial" w:hAnsi="Arial" w:cs="Arial"/>
          <w:color w:val="2F5496" w:themeColor="accent1" w:themeShade="BF"/>
        </w:rPr>
        <w:t>Evdokiya</w:t>
      </w:r>
      <w:proofErr w:type="spellEnd"/>
      <w:r w:rsidRPr="0033799D">
        <w:rPr>
          <w:rFonts w:ascii="Arial" w:hAnsi="Arial" w:cs="Arial"/>
          <w:color w:val="2F5496" w:themeColor="accent1" w:themeShade="BF"/>
        </w:rPr>
        <w:t xml:space="preserve"> Stefanova</w:t>
      </w:r>
    </w:p>
    <w:p w14:paraId="1BF12DB3" w14:textId="77777777" w:rsidR="003064E4" w:rsidRPr="0033799D" w:rsidRDefault="003064E4" w:rsidP="0033799D">
      <w:pPr>
        <w:spacing w:line="360" w:lineRule="auto"/>
        <w:jc w:val="center"/>
        <w:rPr>
          <w:rFonts w:ascii="Arial" w:hAnsi="Arial" w:cs="Arial"/>
          <w:color w:val="2F5496" w:themeColor="accent1" w:themeShade="BF"/>
        </w:rPr>
      </w:pPr>
      <w:r w:rsidRPr="003A7023">
        <w:rPr>
          <w:rFonts w:ascii="Arial" w:hAnsi="Arial" w:cs="Arial"/>
        </w:rPr>
        <w:t>Student number:</w:t>
      </w:r>
      <w:r w:rsidRPr="0033799D">
        <w:rPr>
          <w:rFonts w:ascii="Arial" w:hAnsi="Arial" w:cs="Arial"/>
          <w:color w:val="2F5496" w:themeColor="accent1" w:themeShade="BF"/>
        </w:rPr>
        <w:t xml:space="preserve"> 2018698</w:t>
      </w:r>
    </w:p>
    <w:p w14:paraId="0E72E55A" w14:textId="77777777" w:rsidR="003064E4" w:rsidRPr="0033799D" w:rsidRDefault="003064E4" w:rsidP="0033799D">
      <w:pPr>
        <w:spacing w:line="360" w:lineRule="auto"/>
        <w:jc w:val="center"/>
        <w:rPr>
          <w:rFonts w:ascii="Arial" w:hAnsi="Arial" w:cs="Arial"/>
          <w:color w:val="2F5496" w:themeColor="accent1" w:themeShade="BF"/>
        </w:rPr>
      </w:pPr>
      <w:r w:rsidRPr="003A7023">
        <w:rPr>
          <w:rFonts w:ascii="Arial" w:hAnsi="Arial" w:cs="Arial"/>
        </w:rPr>
        <w:t xml:space="preserve">Module name: </w:t>
      </w:r>
      <w:r w:rsidRPr="0033799D">
        <w:rPr>
          <w:rFonts w:ascii="Arial" w:hAnsi="Arial" w:cs="Arial"/>
          <w:color w:val="2F5496" w:themeColor="accent1" w:themeShade="BF"/>
        </w:rPr>
        <w:t>Effective Team working and communication</w:t>
      </w:r>
    </w:p>
    <w:p w14:paraId="68D55F72" w14:textId="3E869BB5" w:rsidR="003064E4" w:rsidRPr="0033799D" w:rsidRDefault="003064E4" w:rsidP="0033799D">
      <w:pPr>
        <w:spacing w:line="360" w:lineRule="auto"/>
        <w:jc w:val="center"/>
        <w:rPr>
          <w:rFonts w:ascii="Arial" w:hAnsi="Arial" w:cs="Arial"/>
          <w:color w:val="2F5496" w:themeColor="accent1" w:themeShade="BF"/>
        </w:rPr>
      </w:pPr>
      <w:r w:rsidRPr="0033799D">
        <w:rPr>
          <w:rFonts w:ascii="Arial" w:hAnsi="Arial" w:cs="Arial"/>
          <w:color w:val="2F5496" w:themeColor="accent1" w:themeShade="BF"/>
        </w:rPr>
        <w:t>(BMSW 4002)</w:t>
      </w:r>
    </w:p>
    <w:p w14:paraId="4D104825" w14:textId="49626717" w:rsidR="006713E0" w:rsidRPr="0033799D" w:rsidRDefault="006713E0" w:rsidP="0033799D">
      <w:pPr>
        <w:spacing w:line="360" w:lineRule="auto"/>
        <w:jc w:val="center"/>
        <w:rPr>
          <w:rFonts w:ascii="Arial" w:hAnsi="Arial" w:cs="Arial"/>
          <w:color w:val="2F5496" w:themeColor="accent1" w:themeShade="BF"/>
        </w:rPr>
      </w:pPr>
      <w:r w:rsidRPr="003A7023">
        <w:rPr>
          <w:rFonts w:ascii="Arial" w:hAnsi="Arial" w:cs="Arial"/>
        </w:rPr>
        <w:t>Tutor</w:t>
      </w:r>
      <w:r w:rsidR="008C0BCE" w:rsidRPr="003A7023">
        <w:rPr>
          <w:rFonts w:ascii="Arial" w:hAnsi="Arial" w:cs="Arial"/>
        </w:rPr>
        <w:t xml:space="preserve"> name</w:t>
      </w:r>
      <w:r w:rsidR="008C0BCE" w:rsidRPr="0033799D">
        <w:rPr>
          <w:rFonts w:ascii="Arial" w:hAnsi="Arial" w:cs="Arial"/>
          <w:color w:val="2F5496" w:themeColor="accent1" w:themeShade="BF"/>
        </w:rPr>
        <w:t>: Muhammad Islam</w:t>
      </w:r>
    </w:p>
    <w:p w14:paraId="7949DC2C" w14:textId="77777777" w:rsidR="0033799D" w:rsidRDefault="0033799D" w:rsidP="003D17DC">
      <w:pPr>
        <w:spacing w:line="360" w:lineRule="auto"/>
        <w:rPr>
          <w:rFonts w:ascii="Arial" w:hAnsi="Arial" w:cs="Arial"/>
        </w:rPr>
      </w:pPr>
    </w:p>
    <w:p w14:paraId="3DDEB1C5" w14:textId="5D55C89C" w:rsidR="0033799D" w:rsidRDefault="0033799D" w:rsidP="003D17DC">
      <w:pPr>
        <w:spacing w:line="360" w:lineRule="auto"/>
        <w:rPr>
          <w:rFonts w:ascii="Arial" w:hAnsi="Arial" w:cs="Arial"/>
        </w:rPr>
      </w:pPr>
    </w:p>
    <w:p w14:paraId="3EFE00C8" w14:textId="3170D904" w:rsidR="003A7023" w:rsidRDefault="003A7023" w:rsidP="003D17DC">
      <w:pPr>
        <w:spacing w:line="360" w:lineRule="auto"/>
        <w:rPr>
          <w:rFonts w:ascii="Arial" w:hAnsi="Arial" w:cs="Arial"/>
        </w:rPr>
      </w:pPr>
    </w:p>
    <w:p w14:paraId="6979B54F" w14:textId="77777777" w:rsidR="003A7023" w:rsidRDefault="003A7023" w:rsidP="003D17DC">
      <w:pPr>
        <w:spacing w:line="360" w:lineRule="auto"/>
        <w:rPr>
          <w:rFonts w:ascii="Arial" w:hAnsi="Arial" w:cs="Arial"/>
        </w:rPr>
      </w:pPr>
    </w:p>
    <w:p w14:paraId="7826188A" w14:textId="77777777" w:rsidR="0033799D" w:rsidRDefault="0033799D" w:rsidP="0065289D">
      <w:pPr>
        <w:spacing w:line="360" w:lineRule="auto"/>
        <w:rPr>
          <w:rFonts w:ascii="Arial" w:hAnsi="Arial" w:cs="Arial"/>
        </w:rPr>
      </w:pPr>
      <w:r>
        <w:rPr>
          <w:rFonts w:ascii="Arial" w:hAnsi="Arial" w:cs="Arial"/>
        </w:rPr>
        <w:t>Abstract</w:t>
      </w:r>
    </w:p>
    <w:p w14:paraId="3601EBBA" w14:textId="54C6610B" w:rsidR="003A7023" w:rsidRDefault="0033799D" w:rsidP="003D17DC">
      <w:pPr>
        <w:spacing w:line="360" w:lineRule="auto"/>
        <w:rPr>
          <w:rFonts w:ascii="Arial" w:hAnsi="Arial" w:cs="Arial"/>
        </w:rPr>
      </w:pPr>
      <w:r>
        <w:rPr>
          <w:rFonts w:ascii="Arial" w:hAnsi="Arial" w:cs="Arial"/>
        </w:rPr>
        <w:t xml:space="preserve">The purpose of this report is to explain what </w:t>
      </w:r>
      <w:r w:rsidR="003A7023">
        <w:rPr>
          <w:rFonts w:ascii="Arial" w:hAnsi="Arial" w:cs="Arial"/>
        </w:rPr>
        <w:t>a team is</w:t>
      </w:r>
      <w:r w:rsidR="0035025B">
        <w:rPr>
          <w:rFonts w:ascii="Arial" w:hAnsi="Arial" w:cs="Arial"/>
        </w:rPr>
        <w:t>, the importance of teamwork and</w:t>
      </w:r>
      <w:r w:rsidR="003A7023">
        <w:rPr>
          <w:rFonts w:ascii="Arial" w:hAnsi="Arial" w:cs="Arial"/>
        </w:rPr>
        <w:t xml:space="preserve"> what steps to follow to </w:t>
      </w:r>
      <w:r>
        <w:rPr>
          <w:rFonts w:ascii="Arial" w:hAnsi="Arial" w:cs="Arial"/>
        </w:rPr>
        <w:t xml:space="preserve">create an effective </w:t>
      </w:r>
      <w:r w:rsidR="00D6508C">
        <w:rPr>
          <w:rFonts w:ascii="Arial" w:hAnsi="Arial" w:cs="Arial"/>
        </w:rPr>
        <w:t xml:space="preserve">one. The content covers the traditional model of Tuckman that is used, followed by the types of roles needed </w:t>
      </w:r>
      <w:r w:rsidR="0035025B">
        <w:rPr>
          <w:rFonts w:ascii="Arial" w:hAnsi="Arial" w:cs="Arial"/>
        </w:rPr>
        <w:t>according to Belbin’s model</w:t>
      </w:r>
      <w:r w:rsidR="0035025B">
        <w:rPr>
          <w:rFonts w:ascii="Arial" w:hAnsi="Arial" w:cs="Arial"/>
        </w:rPr>
        <w:t xml:space="preserve"> </w:t>
      </w:r>
      <w:r w:rsidR="00D6508C">
        <w:rPr>
          <w:rFonts w:ascii="Arial" w:hAnsi="Arial" w:cs="Arial"/>
        </w:rPr>
        <w:t>for the development of a successful team</w:t>
      </w:r>
      <w:r w:rsidR="0035025B">
        <w:rPr>
          <w:rFonts w:ascii="Arial" w:hAnsi="Arial" w:cs="Arial"/>
        </w:rPr>
        <w:t>.</w:t>
      </w:r>
    </w:p>
    <w:p w14:paraId="3125883A" w14:textId="171D626E" w:rsidR="003064E4" w:rsidRPr="001258AE" w:rsidRDefault="003A7023" w:rsidP="003D17DC">
      <w:pPr>
        <w:spacing w:line="360" w:lineRule="auto"/>
        <w:rPr>
          <w:rFonts w:ascii="Arial" w:hAnsi="Arial" w:cs="Arial"/>
        </w:rPr>
      </w:pPr>
      <w:r>
        <w:rPr>
          <w:rFonts w:ascii="Arial" w:hAnsi="Arial" w:cs="Arial"/>
        </w:rPr>
        <w:t>The outcomes and challenges facing teamwork are also discussed, and some recommendations of how to improve these issues are also provided.</w:t>
      </w:r>
      <w:r w:rsidR="003064E4" w:rsidRPr="001258AE">
        <w:rPr>
          <w:rFonts w:ascii="Arial" w:hAnsi="Arial" w:cs="Arial"/>
        </w:rPr>
        <w:br w:type="page"/>
      </w:r>
    </w:p>
    <w:sdt>
      <w:sdtPr>
        <w:rPr>
          <w:rFonts w:asciiTheme="minorHAnsi" w:eastAsiaTheme="minorHAnsi" w:hAnsiTheme="minorHAnsi" w:cstheme="minorBidi"/>
          <w:color w:val="auto"/>
          <w:sz w:val="22"/>
          <w:szCs w:val="22"/>
          <w:lang w:val="en-GB"/>
        </w:rPr>
        <w:id w:val="-1930335608"/>
        <w:docPartObj>
          <w:docPartGallery w:val="Table of Contents"/>
          <w:docPartUnique/>
        </w:docPartObj>
      </w:sdtPr>
      <w:sdtEndPr>
        <w:rPr>
          <w:b/>
          <w:bCs/>
          <w:noProof/>
        </w:rPr>
      </w:sdtEndPr>
      <w:sdtContent>
        <w:p w14:paraId="5A92C5FB" w14:textId="265FDBA0" w:rsidR="00EC6EAA" w:rsidRDefault="00EC6EAA" w:rsidP="003D17DC">
          <w:pPr>
            <w:pStyle w:val="TOCHeading"/>
            <w:spacing w:line="360" w:lineRule="auto"/>
          </w:pPr>
          <w:r>
            <w:t>Contents</w:t>
          </w:r>
        </w:p>
        <w:p w14:paraId="5244F088" w14:textId="231D922B" w:rsidR="00947A79" w:rsidRDefault="00EC6EA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7770440" w:history="1">
            <w:r w:rsidR="00947A79" w:rsidRPr="000A16DB">
              <w:rPr>
                <w:rStyle w:val="Hyperlink"/>
                <w:rFonts w:ascii="Arial" w:hAnsi="Arial" w:cs="Arial"/>
                <w:noProof/>
              </w:rPr>
              <w:t>Introduction:</w:t>
            </w:r>
            <w:r w:rsidR="00947A79">
              <w:rPr>
                <w:noProof/>
                <w:webHidden/>
              </w:rPr>
              <w:tab/>
            </w:r>
            <w:r w:rsidR="00947A79">
              <w:rPr>
                <w:noProof/>
                <w:webHidden/>
              </w:rPr>
              <w:fldChar w:fldCharType="begin"/>
            </w:r>
            <w:r w:rsidR="00947A79">
              <w:rPr>
                <w:noProof/>
                <w:webHidden/>
              </w:rPr>
              <w:instrText xml:space="preserve"> PAGEREF _Toc107770440 \h </w:instrText>
            </w:r>
            <w:r w:rsidR="00947A79">
              <w:rPr>
                <w:noProof/>
                <w:webHidden/>
              </w:rPr>
            </w:r>
            <w:r w:rsidR="00947A79">
              <w:rPr>
                <w:noProof/>
                <w:webHidden/>
              </w:rPr>
              <w:fldChar w:fldCharType="separate"/>
            </w:r>
            <w:r w:rsidR="00947A79">
              <w:rPr>
                <w:noProof/>
                <w:webHidden/>
              </w:rPr>
              <w:t>3</w:t>
            </w:r>
            <w:r w:rsidR="00947A79">
              <w:rPr>
                <w:noProof/>
                <w:webHidden/>
              </w:rPr>
              <w:fldChar w:fldCharType="end"/>
            </w:r>
          </w:hyperlink>
        </w:p>
        <w:p w14:paraId="39CC7F2D" w14:textId="33F99A01" w:rsidR="00947A79" w:rsidRDefault="00947A79">
          <w:pPr>
            <w:pStyle w:val="TOC2"/>
            <w:tabs>
              <w:tab w:val="right" w:leader="dot" w:pos="9016"/>
            </w:tabs>
            <w:rPr>
              <w:rFonts w:eastAsiaTheme="minorEastAsia"/>
              <w:noProof/>
              <w:lang w:eastAsia="en-GB"/>
            </w:rPr>
          </w:pPr>
          <w:hyperlink w:anchor="_Toc107770441" w:history="1">
            <w:r w:rsidRPr="000A16DB">
              <w:rPr>
                <w:rStyle w:val="Hyperlink"/>
                <w:rFonts w:ascii="Arial" w:hAnsi="Arial" w:cs="Arial"/>
                <w:noProof/>
              </w:rPr>
              <w:t>What is a team?</w:t>
            </w:r>
            <w:r>
              <w:rPr>
                <w:noProof/>
                <w:webHidden/>
              </w:rPr>
              <w:tab/>
            </w:r>
            <w:r>
              <w:rPr>
                <w:noProof/>
                <w:webHidden/>
              </w:rPr>
              <w:fldChar w:fldCharType="begin"/>
            </w:r>
            <w:r>
              <w:rPr>
                <w:noProof/>
                <w:webHidden/>
              </w:rPr>
              <w:instrText xml:space="preserve"> PAGEREF _Toc107770441 \h </w:instrText>
            </w:r>
            <w:r>
              <w:rPr>
                <w:noProof/>
                <w:webHidden/>
              </w:rPr>
            </w:r>
            <w:r>
              <w:rPr>
                <w:noProof/>
                <w:webHidden/>
              </w:rPr>
              <w:fldChar w:fldCharType="separate"/>
            </w:r>
            <w:r>
              <w:rPr>
                <w:noProof/>
                <w:webHidden/>
              </w:rPr>
              <w:t>3</w:t>
            </w:r>
            <w:r>
              <w:rPr>
                <w:noProof/>
                <w:webHidden/>
              </w:rPr>
              <w:fldChar w:fldCharType="end"/>
            </w:r>
          </w:hyperlink>
        </w:p>
        <w:p w14:paraId="7537BF28" w14:textId="24B09832" w:rsidR="00947A79" w:rsidRDefault="00947A79">
          <w:pPr>
            <w:pStyle w:val="TOC1"/>
            <w:tabs>
              <w:tab w:val="right" w:leader="dot" w:pos="9016"/>
            </w:tabs>
            <w:rPr>
              <w:rFonts w:eastAsiaTheme="minorEastAsia"/>
              <w:noProof/>
              <w:lang w:eastAsia="en-GB"/>
            </w:rPr>
          </w:pPr>
          <w:hyperlink w:anchor="_Toc107770442" w:history="1">
            <w:r w:rsidRPr="000A16DB">
              <w:rPr>
                <w:rStyle w:val="Hyperlink"/>
                <w:rFonts w:ascii="Arial" w:hAnsi="Arial" w:cs="Arial"/>
                <w:noProof/>
              </w:rPr>
              <w:t>How to create an effective team:</w:t>
            </w:r>
            <w:r>
              <w:rPr>
                <w:noProof/>
                <w:webHidden/>
              </w:rPr>
              <w:tab/>
            </w:r>
            <w:r>
              <w:rPr>
                <w:noProof/>
                <w:webHidden/>
              </w:rPr>
              <w:fldChar w:fldCharType="begin"/>
            </w:r>
            <w:r>
              <w:rPr>
                <w:noProof/>
                <w:webHidden/>
              </w:rPr>
              <w:instrText xml:space="preserve"> PAGEREF _Toc107770442 \h </w:instrText>
            </w:r>
            <w:r>
              <w:rPr>
                <w:noProof/>
                <w:webHidden/>
              </w:rPr>
            </w:r>
            <w:r>
              <w:rPr>
                <w:noProof/>
                <w:webHidden/>
              </w:rPr>
              <w:fldChar w:fldCharType="separate"/>
            </w:r>
            <w:r>
              <w:rPr>
                <w:noProof/>
                <w:webHidden/>
              </w:rPr>
              <w:t>4</w:t>
            </w:r>
            <w:r>
              <w:rPr>
                <w:noProof/>
                <w:webHidden/>
              </w:rPr>
              <w:fldChar w:fldCharType="end"/>
            </w:r>
          </w:hyperlink>
        </w:p>
        <w:p w14:paraId="76AD4B41" w14:textId="05655A77" w:rsidR="00947A79" w:rsidRDefault="00947A79">
          <w:pPr>
            <w:pStyle w:val="TOC2"/>
            <w:tabs>
              <w:tab w:val="right" w:leader="dot" w:pos="9016"/>
            </w:tabs>
            <w:rPr>
              <w:rFonts w:eastAsiaTheme="minorEastAsia"/>
              <w:noProof/>
              <w:lang w:eastAsia="en-GB"/>
            </w:rPr>
          </w:pPr>
          <w:hyperlink w:anchor="_Toc107770443" w:history="1">
            <w:r w:rsidRPr="000A16DB">
              <w:rPr>
                <w:rStyle w:val="Hyperlink"/>
                <w:rFonts w:ascii="Arial" w:hAnsi="Arial" w:cs="Arial"/>
                <w:noProof/>
                <w:shd w:val="clear" w:color="auto" w:fill="FFFFFF"/>
              </w:rPr>
              <w:t>Conditions to be met</w:t>
            </w:r>
            <w:r>
              <w:rPr>
                <w:noProof/>
                <w:webHidden/>
              </w:rPr>
              <w:tab/>
            </w:r>
            <w:r>
              <w:rPr>
                <w:noProof/>
                <w:webHidden/>
              </w:rPr>
              <w:fldChar w:fldCharType="begin"/>
            </w:r>
            <w:r>
              <w:rPr>
                <w:noProof/>
                <w:webHidden/>
              </w:rPr>
              <w:instrText xml:space="preserve"> PAGEREF _Toc107770443 \h </w:instrText>
            </w:r>
            <w:r>
              <w:rPr>
                <w:noProof/>
                <w:webHidden/>
              </w:rPr>
            </w:r>
            <w:r>
              <w:rPr>
                <w:noProof/>
                <w:webHidden/>
              </w:rPr>
              <w:fldChar w:fldCharType="separate"/>
            </w:r>
            <w:r>
              <w:rPr>
                <w:noProof/>
                <w:webHidden/>
              </w:rPr>
              <w:t>4</w:t>
            </w:r>
            <w:r>
              <w:rPr>
                <w:noProof/>
                <w:webHidden/>
              </w:rPr>
              <w:fldChar w:fldCharType="end"/>
            </w:r>
          </w:hyperlink>
        </w:p>
        <w:p w14:paraId="712CE1D7" w14:textId="1B3E5C01" w:rsidR="00947A79" w:rsidRDefault="00947A79">
          <w:pPr>
            <w:pStyle w:val="TOC1"/>
            <w:tabs>
              <w:tab w:val="right" w:leader="dot" w:pos="9016"/>
            </w:tabs>
            <w:rPr>
              <w:rFonts w:eastAsiaTheme="minorEastAsia"/>
              <w:noProof/>
              <w:lang w:eastAsia="en-GB"/>
            </w:rPr>
          </w:pPr>
          <w:hyperlink w:anchor="_Toc107770444" w:history="1">
            <w:r w:rsidRPr="000A16DB">
              <w:rPr>
                <w:rStyle w:val="Hyperlink"/>
                <w:rFonts w:ascii="Arial" w:hAnsi="Arial" w:cs="Arial"/>
                <w:noProof/>
              </w:rPr>
              <w:t>Effective teamwork</w:t>
            </w:r>
            <w:r>
              <w:rPr>
                <w:noProof/>
                <w:webHidden/>
              </w:rPr>
              <w:tab/>
            </w:r>
            <w:r>
              <w:rPr>
                <w:noProof/>
                <w:webHidden/>
              </w:rPr>
              <w:fldChar w:fldCharType="begin"/>
            </w:r>
            <w:r>
              <w:rPr>
                <w:noProof/>
                <w:webHidden/>
              </w:rPr>
              <w:instrText xml:space="preserve"> PAGEREF _Toc107770444 \h </w:instrText>
            </w:r>
            <w:r>
              <w:rPr>
                <w:noProof/>
                <w:webHidden/>
              </w:rPr>
            </w:r>
            <w:r>
              <w:rPr>
                <w:noProof/>
                <w:webHidden/>
              </w:rPr>
              <w:fldChar w:fldCharType="separate"/>
            </w:r>
            <w:r>
              <w:rPr>
                <w:noProof/>
                <w:webHidden/>
              </w:rPr>
              <w:t>5</w:t>
            </w:r>
            <w:r>
              <w:rPr>
                <w:noProof/>
                <w:webHidden/>
              </w:rPr>
              <w:fldChar w:fldCharType="end"/>
            </w:r>
          </w:hyperlink>
        </w:p>
        <w:p w14:paraId="61E0DE3A" w14:textId="050C154A" w:rsidR="00947A79" w:rsidRDefault="00947A79">
          <w:pPr>
            <w:pStyle w:val="TOC2"/>
            <w:tabs>
              <w:tab w:val="right" w:leader="dot" w:pos="9016"/>
            </w:tabs>
            <w:rPr>
              <w:rFonts w:eastAsiaTheme="minorEastAsia"/>
              <w:noProof/>
              <w:lang w:eastAsia="en-GB"/>
            </w:rPr>
          </w:pPr>
          <w:hyperlink w:anchor="_Toc107770445" w:history="1">
            <w:r w:rsidRPr="000A16DB">
              <w:rPr>
                <w:rStyle w:val="Hyperlink"/>
                <w:rFonts w:ascii="Arial" w:hAnsi="Arial" w:cs="Arial"/>
                <w:noProof/>
              </w:rPr>
              <w:t>What is teamwork and why do we need it?</w:t>
            </w:r>
            <w:r>
              <w:rPr>
                <w:noProof/>
                <w:webHidden/>
              </w:rPr>
              <w:tab/>
            </w:r>
            <w:r>
              <w:rPr>
                <w:noProof/>
                <w:webHidden/>
              </w:rPr>
              <w:fldChar w:fldCharType="begin"/>
            </w:r>
            <w:r>
              <w:rPr>
                <w:noProof/>
                <w:webHidden/>
              </w:rPr>
              <w:instrText xml:space="preserve"> PAGEREF _Toc107770445 \h </w:instrText>
            </w:r>
            <w:r>
              <w:rPr>
                <w:noProof/>
                <w:webHidden/>
              </w:rPr>
            </w:r>
            <w:r>
              <w:rPr>
                <w:noProof/>
                <w:webHidden/>
              </w:rPr>
              <w:fldChar w:fldCharType="separate"/>
            </w:r>
            <w:r>
              <w:rPr>
                <w:noProof/>
                <w:webHidden/>
              </w:rPr>
              <w:t>5</w:t>
            </w:r>
            <w:r>
              <w:rPr>
                <w:noProof/>
                <w:webHidden/>
              </w:rPr>
              <w:fldChar w:fldCharType="end"/>
            </w:r>
          </w:hyperlink>
        </w:p>
        <w:p w14:paraId="0ABA5148" w14:textId="1E163317" w:rsidR="00947A79" w:rsidRDefault="00947A79">
          <w:pPr>
            <w:pStyle w:val="TOC1"/>
            <w:tabs>
              <w:tab w:val="right" w:leader="dot" w:pos="9016"/>
            </w:tabs>
            <w:rPr>
              <w:rFonts w:eastAsiaTheme="minorEastAsia"/>
              <w:noProof/>
              <w:lang w:eastAsia="en-GB"/>
            </w:rPr>
          </w:pPr>
          <w:hyperlink w:anchor="_Toc107770446" w:history="1">
            <w:r w:rsidRPr="000A16DB">
              <w:rPr>
                <w:rStyle w:val="Hyperlink"/>
                <w:rFonts w:ascii="Arial" w:hAnsi="Arial" w:cs="Arial"/>
                <w:noProof/>
              </w:rPr>
              <w:t>How can Next Plc. develop an effective team?</w:t>
            </w:r>
            <w:r>
              <w:rPr>
                <w:noProof/>
                <w:webHidden/>
              </w:rPr>
              <w:tab/>
            </w:r>
            <w:r>
              <w:rPr>
                <w:noProof/>
                <w:webHidden/>
              </w:rPr>
              <w:fldChar w:fldCharType="begin"/>
            </w:r>
            <w:r>
              <w:rPr>
                <w:noProof/>
                <w:webHidden/>
              </w:rPr>
              <w:instrText xml:space="preserve"> PAGEREF _Toc107770446 \h </w:instrText>
            </w:r>
            <w:r>
              <w:rPr>
                <w:noProof/>
                <w:webHidden/>
              </w:rPr>
            </w:r>
            <w:r>
              <w:rPr>
                <w:noProof/>
                <w:webHidden/>
              </w:rPr>
              <w:fldChar w:fldCharType="separate"/>
            </w:r>
            <w:r>
              <w:rPr>
                <w:noProof/>
                <w:webHidden/>
              </w:rPr>
              <w:t>5</w:t>
            </w:r>
            <w:r>
              <w:rPr>
                <w:noProof/>
                <w:webHidden/>
              </w:rPr>
              <w:fldChar w:fldCharType="end"/>
            </w:r>
          </w:hyperlink>
        </w:p>
        <w:p w14:paraId="28CCF473" w14:textId="2981E001" w:rsidR="00947A79" w:rsidRDefault="00947A79">
          <w:pPr>
            <w:pStyle w:val="TOC2"/>
            <w:tabs>
              <w:tab w:val="right" w:leader="dot" w:pos="9016"/>
            </w:tabs>
            <w:rPr>
              <w:rFonts w:eastAsiaTheme="minorEastAsia"/>
              <w:noProof/>
              <w:lang w:eastAsia="en-GB"/>
            </w:rPr>
          </w:pPr>
          <w:hyperlink w:anchor="_Toc107770447" w:history="1">
            <w:r w:rsidRPr="000A16DB">
              <w:rPr>
                <w:rStyle w:val="Hyperlink"/>
                <w:rFonts w:ascii="Arial" w:hAnsi="Arial" w:cs="Arial"/>
                <w:noProof/>
              </w:rPr>
              <w:t>What is the Tuckman model?</w:t>
            </w:r>
            <w:r>
              <w:rPr>
                <w:noProof/>
                <w:webHidden/>
              </w:rPr>
              <w:tab/>
            </w:r>
            <w:r>
              <w:rPr>
                <w:noProof/>
                <w:webHidden/>
              </w:rPr>
              <w:fldChar w:fldCharType="begin"/>
            </w:r>
            <w:r>
              <w:rPr>
                <w:noProof/>
                <w:webHidden/>
              </w:rPr>
              <w:instrText xml:space="preserve"> PAGEREF _Toc107770447 \h </w:instrText>
            </w:r>
            <w:r>
              <w:rPr>
                <w:noProof/>
                <w:webHidden/>
              </w:rPr>
            </w:r>
            <w:r>
              <w:rPr>
                <w:noProof/>
                <w:webHidden/>
              </w:rPr>
              <w:fldChar w:fldCharType="separate"/>
            </w:r>
            <w:r>
              <w:rPr>
                <w:noProof/>
                <w:webHidden/>
              </w:rPr>
              <w:t>6</w:t>
            </w:r>
            <w:r>
              <w:rPr>
                <w:noProof/>
                <w:webHidden/>
              </w:rPr>
              <w:fldChar w:fldCharType="end"/>
            </w:r>
          </w:hyperlink>
        </w:p>
        <w:p w14:paraId="59CAA995" w14:textId="3BDCB138" w:rsidR="00947A79" w:rsidRDefault="00947A79">
          <w:pPr>
            <w:pStyle w:val="TOC2"/>
            <w:tabs>
              <w:tab w:val="right" w:leader="dot" w:pos="9016"/>
            </w:tabs>
            <w:rPr>
              <w:rFonts w:eastAsiaTheme="minorEastAsia"/>
              <w:noProof/>
              <w:lang w:eastAsia="en-GB"/>
            </w:rPr>
          </w:pPr>
          <w:hyperlink w:anchor="_Toc107770448" w:history="1">
            <w:r w:rsidRPr="000A16DB">
              <w:rPr>
                <w:rStyle w:val="Hyperlink"/>
                <w:rFonts w:ascii="Arial" w:hAnsi="Arial" w:cs="Arial"/>
                <w:noProof/>
              </w:rPr>
              <w:t>Stages of Tuckman’s model:</w:t>
            </w:r>
            <w:r>
              <w:rPr>
                <w:noProof/>
                <w:webHidden/>
              </w:rPr>
              <w:tab/>
            </w:r>
            <w:r>
              <w:rPr>
                <w:noProof/>
                <w:webHidden/>
              </w:rPr>
              <w:fldChar w:fldCharType="begin"/>
            </w:r>
            <w:r>
              <w:rPr>
                <w:noProof/>
                <w:webHidden/>
              </w:rPr>
              <w:instrText xml:space="preserve"> PAGEREF _Toc107770448 \h </w:instrText>
            </w:r>
            <w:r>
              <w:rPr>
                <w:noProof/>
                <w:webHidden/>
              </w:rPr>
            </w:r>
            <w:r>
              <w:rPr>
                <w:noProof/>
                <w:webHidden/>
              </w:rPr>
              <w:fldChar w:fldCharType="separate"/>
            </w:r>
            <w:r>
              <w:rPr>
                <w:noProof/>
                <w:webHidden/>
              </w:rPr>
              <w:t>6</w:t>
            </w:r>
            <w:r>
              <w:rPr>
                <w:noProof/>
                <w:webHidden/>
              </w:rPr>
              <w:fldChar w:fldCharType="end"/>
            </w:r>
          </w:hyperlink>
        </w:p>
        <w:p w14:paraId="4ED88FBF" w14:textId="6ABE8FC8" w:rsidR="00947A79" w:rsidRDefault="00947A79">
          <w:pPr>
            <w:pStyle w:val="TOC3"/>
            <w:tabs>
              <w:tab w:val="right" w:leader="dot" w:pos="9016"/>
            </w:tabs>
            <w:rPr>
              <w:rFonts w:eastAsiaTheme="minorEastAsia"/>
              <w:noProof/>
              <w:lang w:eastAsia="en-GB"/>
            </w:rPr>
          </w:pPr>
          <w:hyperlink w:anchor="_Toc107770449" w:history="1">
            <w:r w:rsidRPr="000A16DB">
              <w:rPr>
                <w:rStyle w:val="Hyperlink"/>
                <w:rFonts w:ascii="Arial" w:hAnsi="Arial" w:cs="Arial"/>
                <w:noProof/>
              </w:rPr>
              <w:t>Forming:</w:t>
            </w:r>
            <w:r>
              <w:rPr>
                <w:noProof/>
                <w:webHidden/>
              </w:rPr>
              <w:tab/>
            </w:r>
            <w:r>
              <w:rPr>
                <w:noProof/>
                <w:webHidden/>
              </w:rPr>
              <w:fldChar w:fldCharType="begin"/>
            </w:r>
            <w:r>
              <w:rPr>
                <w:noProof/>
                <w:webHidden/>
              </w:rPr>
              <w:instrText xml:space="preserve"> PAGEREF _Toc107770449 \h </w:instrText>
            </w:r>
            <w:r>
              <w:rPr>
                <w:noProof/>
                <w:webHidden/>
              </w:rPr>
            </w:r>
            <w:r>
              <w:rPr>
                <w:noProof/>
                <w:webHidden/>
              </w:rPr>
              <w:fldChar w:fldCharType="separate"/>
            </w:r>
            <w:r>
              <w:rPr>
                <w:noProof/>
                <w:webHidden/>
              </w:rPr>
              <w:t>6</w:t>
            </w:r>
            <w:r>
              <w:rPr>
                <w:noProof/>
                <w:webHidden/>
              </w:rPr>
              <w:fldChar w:fldCharType="end"/>
            </w:r>
          </w:hyperlink>
        </w:p>
        <w:p w14:paraId="650F6B53" w14:textId="614D7182" w:rsidR="00947A79" w:rsidRDefault="00947A79">
          <w:pPr>
            <w:pStyle w:val="TOC3"/>
            <w:tabs>
              <w:tab w:val="right" w:leader="dot" w:pos="9016"/>
            </w:tabs>
            <w:rPr>
              <w:rFonts w:eastAsiaTheme="minorEastAsia"/>
              <w:noProof/>
              <w:lang w:eastAsia="en-GB"/>
            </w:rPr>
          </w:pPr>
          <w:hyperlink w:anchor="_Toc107770450" w:history="1">
            <w:r w:rsidRPr="000A16DB">
              <w:rPr>
                <w:rStyle w:val="Hyperlink"/>
                <w:rFonts w:ascii="Arial" w:hAnsi="Arial" w:cs="Arial"/>
                <w:noProof/>
              </w:rPr>
              <w:t>Storming:</w:t>
            </w:r>
            <w:r>
              <w:rPr>
                <w:noProof/>
                <w:webHidden/>
              </w:rPr>
              <w:tab/>
            </w:r>
            <w:r>
              <w:rPr>
                <w:noProof/>
                <w:webHidden/>
              </w:rPr>
              <w:fldChar w:fldCharType="begin"/>
            </w:r>
            <w:r>
              <w:rPr>
                <w:noProof/>
                <w:webHidden/>
              </w:rPr>
              <w:instrText xml:space="preserve"> PAGEREF _Toc107770450 \h </w:instrText>
            </w:r>
            <w:r>
              <w:rPr>
                <w:noProof/>
                <w:webHidden/>
              </w:rPr>
            </w:r>
            <w:r>
              <w:rPr>
                <w:noProof/>
                <w:webHidden/>
              </w:rPr>
              <w:fldChar w:fldCharType="separate"/>
            </w:r>
            <w:r>
              <w:rPr>
                <w:noProof/>
                <w:webHidden/>
              </w:rPr>
              <w:t>6</w:t>
            </w:r>
            <w:r>
              <w:rPr>
                <w:noProof/>
                <w:webHidden/>
              </w:rPr>
              <w:fldChar w:fldCharType="end"/>
            </w:r>
          </w:hyperlink>
        </w:p>
        <w:p w14:paraId="1B95404C" w14:textId="080CBCEC" w:rsidR="00947A79" w:rsidRDefault="00947A79">
          <w:pPr>
            <w:pStyle w:val="TOC3"/>
            <w:tabs>
              <w:tab w:val="right" w:leader="dot" w:pos="9016"/>
            </w:tabs>
            <w:rPr>
              <w:rFonts w:eastAsiaTheme="minorEastAsia"/>
              <w:noProof/>
              <w:lang w:eastAsia="en-GB"/>
            </w:rPr>
          </w:pPr>
          <w:hyperlink w:anchor="_Toc107770451" w:history="1">
            <w:r w:rsidRPr="000A16DB">
              <w:rPr>
                <w:rStyle w:val="Hyperlink"/>
                <w:rFonts w:ascii="Arial" w:hAnsi="Arial" w:cs="Arial"/>
                <w:noProof/>
              </w:rPr>
              <w:t>Norming:</w:t>
            </w:r>
            <w:r>
              <w:rPr>
                <w:noProof/>
                <w:webHidden/>
              </w:rPr>
              <w:tab/>
            </w:r>
            <w:r>
              <w:rPr>
                <w:noProof/>
                <w:webHidden/>
              </w:rPr>
              <w:fldChar w:fldCharType="begin"/>
            </w:r>
            <w:r>
              <w:rPr>
                <w:noProof/>
                <w:webHidden/>
              </w:rPr>
              <w:instrText xml:space="preserve"> PAGEREF _Toc107770451 \h </w:instrText>
            </w:r>
            <w:r>
              <w:rPr>
                <w:noProof/>
                <w:webHidden/>
              </w:rPr>
            </w:r>
            <w:r>
              <w:rPr>
                <w:noProof/>
                <w:webHidden/>
              </w:rPr>
              <w:fldChar w:fldCharType="separate"/>
            </w:r>
            <w:r>
              <w:rPr>
                <w:noProof/>
                <w:webHidden/>
              </w:rPr>
              <w:t>7</w:t>
            </w:r>
            <w:r>
              <w:rPr>
                <w:noProof/>
                <w:webHidden/>
              </w:rPr>
              <w:fldChar w:fldCharType="end"/>
            </w:r>
          </w:hyperlink>
        </w:p>
        <w:p w14:paraId="47D061BA" w14:textId="5939B80C" w:rsidR="00947A79" w:rsidRDefault="00947A79">
          <w:pPr>
            <w:pStyle w:val="TOC3"/>
            <w:tabs>
              <w:tab w:val="right" w:leader="dot" w:pos="9016"/>
            </w:tabs>
            <w:rPr>
              <w:rFonts w:eastAsiaTheme="minorEastAsia"/>
              <w:noProof/>
              <w:lang w:eastAsia="en-GB"/>
            </w:rPr>
          </w:pPr>
          <w:hyperlink w:anchor="_Toc107770452" w:history="1">
            <w:r w:rsidRPr="000A16DB">
              <w:rPr>
                <w:rStyle w:val="Hyperlink"/>
                <w:rFonts w:ascii="Arial" w:hAnsi="Arial" w:cs="Arial"/>
                <w:noProof/>
              </w:rPr>
              <w:t>Performing:</w:t>
            </w:r>
            <w:r>
              <w:rPr>
                <w:noProof/>
                <w:webHidden/>
              </w:rPr>
              <w:tab/>
            </w:r>
            <w:r>
              <w:rPr>
                <w:noProof/>
                <w:webHidden/>
              </w:rPr>
              <w:fldChar w:fldCharType="begin"/>
            </w:r>
            <w:r>
              <w:rPr>
                <w:noProof/>
                <w:webHidden/>
              </w:rPr>
              <w:instrText xml:space="preserve"> PAGEREF _Toc107770452 \h </w:instrText>
            </w:r>
            <w:r>
              <w:rPr>
                <w:noProof/>
                <w:webHidden/>
              </w:rPr>
            </w:r>
            <w:r>
              <w:rPr>
                <w:noProof/>
                <w:webHidden/>
              </w:rPr>
              <w:fldChar w:fldCharType="separate"/>
            </w:r>
            <w:r>
              <w:rPr>
                <w:noProof/>
                <w:webHidden/>
              </w:rPr>
              <w:t>7</w:t>
            </w:r>
            <w:r>
              <w:rPr>
                <w:noProof/>
                <w:webHidden/>
              </w:rPr>
              <w:fldChar w:fldCharType="end"/>
            </w:r>
          </w:hyperlink>
        </w:p>
        <w:p w14:paraId="2041E64D" w14:textId="591A4981" w:rsidR="00947A79" w:rsidRDefault="00947A79">
          <w:pPr>
            <w:pStyle w:val="TOC3"/>
            <w:tabs>
              <w:tab w:val="right" w:leader="dot" w:pos="9016"/>
            </w:tabs>
            <w:rPr>
              <w:rFonts w:eastAsiaTheme="minorEastAsia"/>
              <w:noProof/>
              <w:lang w:eastAsia="en-GB"/>
            </w:rPr>
          </w:pPr>
          <w:hyperlink w:anchor="_Toc107770453" w:history="1">
            <w:r w:rsidRPr="000A16DB">
              <w:rPr>
                <w:rStyle w:val="Hyperlink"/>
                <w:rFonts w:ascii="Arial" w:hAnsi="Arial" w:cs="Arial"/>
                <w:noProof/>
              </w:rPr>
              <w:t>Adjourning:</w:t>
            </w:r>
            <w:r>
              <w:rPr>
                <w:noProof/>
                <w:webHidden/>
              </w:rPr>
              <w:tab/>
            </w:r>
            <w:r>
              <w:rPr>
                <w:noProof/>
                <w:webHidden/>
              </w:rPr>
              <w:fldChar w:fldCharType="begin"/>
            </w:r>
            <w:r>
              <w:rPr>
                <w:noProof/>
                <w:webHidden/>
              </w:rPr>
              <w:instrText xml:space="preserve"> PAGEREF _Toc107770453 \h </w:instrText>
            </w:r>
            <w:r>
              <w:rPr>
                <w:noProof/>
                <w:webHidden/>
              </w:rPr>
            </w:r>
            <w:r>
              <w:rPr>
                <w:noProof/>
                <w:webHidden/>
              </w:rPr>
              <w:fldChar w:fldCharType="separate"/>
            </w:r>
            <w:r>
              <w:rPr>
                <w:noProof/>
                <w:webHidden/>
              </w:rPr>
              <w:t>7</w:t>
            </w:r>
            <w:r>
              <w:rPr>
                <w:noProof/>
                <w:webHidden/>
              </w:rPr>
              <w:fldChar w:fldCharType="end"/>
            </w:r>
          </w:hyperlink>
        </w:p>
        <w:p w14:paraId="1B2CE7A0" w14:textId="422DAF34" w:rsidR="00947A79" w:rsidRDefault="00947A79">
          <w:pPr>
            <w:pStyle w:val="TOC2"/>
            <w:tabs>
              <w:tab w:val="right" w:leader="dot" w:pos="9016"/>
            </w:tabs>
            <w:rPr>
              <w:rFonts w:eastAsiaTheme="minorEastAsia"/>
              <w:noProof/>
              <w:lang w:eastAsia="en-GB"/>
            </w:rPr>
          </w:pPr>
          <w:hyperlink w:anchor="_Toc107770454" w:history="1">
            <w:r w:rsidRPr="000A16DB">
              <w:rPr>
                <w:rStyle w:val="Hyperlink"/>
                <w:rFonts w:ascii="Arial" w:hAnsi="Arial" w:cs="Arial"/>
                <w:noProof/>
                <w:shd w:val="clear" w:color="auto" w:fill="FFFFFF"/>
              </w:rPr>
              <w:t>Types of roles needed for the development of effective team</w:t>
            </w:r>
            <w:r>
              <w:rPr>
                <w:noProof/>
                <w:webHidden/>
              </w:rPr>
              <w:tab/>
            </w:r>
            <w:r>
              <w:rPr>
                <w:noProof/>
                <w:webHidden/>
              </w:rPr>
              <w:fldChar w:fldCharType="begin"/>
            </w:r>
            <w:r>
              <w:rPr>
                <w:noProof/>
                <w:webHidden/>
              </w:rPr>
              <w:instrText xml:space="preserve"> PAGEREF _Toc107770454 \h </w:instrText>
            </w:r>
            <w:r>
              <w:rPr>
                <w:noProof/>
                <w:webHidden/>
              </w:rPr>
            </w:r>
            <w:r>
              <w:rPr>
                <w:noProof/>
                <w:webHidden/>
              </w:rPr>
              <w:fldChar w:fldCharType="separate"/>
            </w:r>
            <w:r>
              <w:rPr>
                <w:noProof/>
                <w:webHidden/>
              </w:rPr>
              <w:t>8</w:t>
            </w:r>
            <w:r>
              <w:rPr>
                <w:noProof/>
                <w:webHidden/>
              </w:rPr>
              <w:fldChar w:fldCharType="end"/>
            </w:r>
          </w:hyperlink>
        </w:p>
        <w:p w14:paraId="24BE9BD3" w14:textId="10F33F6E" w:rsidR="00947A79" w:rsidRDefault="00947A79">
          <w:pPr>
            <w:pStyle w:val="TOC3"/>
            <w:tabs>
              <w:tab w:val="right" w:leader="dot" w:pos="9016"/>
            </w:tabs>
            <w:rPr>
              <w:rFonts w:eastAsiaTheme="minorEastAsia"/>
              <w:noProof/>
              <w:lang w:eastAsia="en-GB"/>
            </w:rPr>
          </w:pPr>
          <w:hyperlink w:anchor="_Toc107770455" w:history="1">
            <w:r w:rsidRPr="000A16DB">
              <w:rPr>
                <w:rStyle w:val="Hyperlink"/>
                <w:rFonts w:ascii="Arial" w:hAnsi="Arial" w:cs="Arial"/>
                <w:noProof/>
              </w:rPr>
              <w:t>Roles:</w:t>
            </w:r>
            <w:r>
              <w:rPr>
                <w:noProof/>
                <w:webHidden/>
              </w:rPr>
              <w:tab/>
            </w:r>
            <w:r>
              <w:rPr>
                <w:noProof/>
                <w:webHidden/>
              </w:rPr>
              <w:fldChar w:fldCharType="begin"/>
            </w:r>
            <w:r>
              <w:rPr>
                <w:noProof/>
                <w:webHidden/>
              </w:rPr>
              <w:instrText xml:space="preserve"> PAGEREF _Toc107770455 \h </w:instrText>
            </w:r>
            <w:r>
              <w:rPr>
                <w:noProof/>
                <w:webHidden/>
              </w:rPr>
            </w:r>
            <w:r>
              <w:rPr>
                <w:noProof/>
                <w:webHidden/>
              </w:rPr>
              <w:fldChar w:fldCharType="separate"/>
            </w:r>
            <w:r>
              <w:rPr>
                <w:noProof/>
                <w:webHidden/>
              </w:rPr>
              <w:t>8</w:t>
            </w:r>
            <w:r>
              <w:rPr>
                <w:noProof/>
                <w:webHidden/>
              </w:rPr>
              <w:fldChar w:fldCharType="end"/>
            </w:r>
          </w:hyperlink>
        </w:p>
        <w:p w14:paraId="3F6CB80E" w14:textId="12F145CD" w:rsidR="00947A79" w:rsidRDefault="00947A79">
          <w:pPr>
            <w:pStyle w:val="TOC1"/>
            <w:tabs>
              <w:tab w:val="right" w:leader="dot" w:pos="9016"/>
            </w:tabs>
            <w:rPr>
              <w:rFonts w:eastAsiaTheme="minorEastAsia"/>
              <w:noProof/>
              <w:lang w:eastAsia="en-GB"/>
            </w:rPr>
          </w:pPr>
          <w:hyperlink w:anchor="_Toc107770456" w:history="1">
            <w:r w:rsidRPr="000A16DB">
              <w:rPr>
                <w:rStyle w:val="Hyperlink"/>
                <w:rFonts w:ascii="Arial" w:hAnsi="Arial" w:cs="Arial"/>
                <w:noProof/>
              </w:rPr>
              <w:t>Impact of effective teamwork at Next Plc. and barriers to face</w:t>
            </w:r>
            <w:r>
              <w:rPr>
                <w:noProof/>
                <w:webHidden/>
              </w:rPr>
              <w:tab/>
            </w:r>
            <w:r>
              <w:rPr>
                <w:noProof/>
                <w:webHidden/>
              </w:rPr>
              <w:fldChar w:fldCharType="begin"/>
            </w:r>
            <w:r>
              <w:rPr>
                <w:noProof/>
                <w:webHidden/>
              </w:rPr>
              <w:instrText xml:space="preserve"> PAGEREF _Toc107770456 \h </w:instrText>
            </w:r>
            <w:r>
              <w:rPr>
                <w:noProof/>
                <w:webHidden/>
              </w:rPr>
            </w:r>
            <w:r>
              <w:rPr>
                <w:noProof/>
                <w:webHidden/>
              </w:rPr>
              <w:fldChar w:fldCharType="separate"/>
            </w:r>
            <w:r>
              <w:rPr>
                <w:noProof/>
                <w:webHidden/>
              </w:rPr>
              <w:t>10</w:t>
            </w:r>
            <w:r>
              <w:rPr>
                <w:noProof/>
                <w:webHidden/>
              </w:rPr>
              <w:fldChar w:fldCharType="end"/>
            </w:r>
          </w:hyperlink>
        </w:p>
        <w:p w14:paraId="48DDD916" w14:textId="01EADD41" w:rsidR="00947A79" w:rsidRDefault="00947A79">
          <w:pPr>
            <w:pStyle w:val="TOC2"/>
            <w:tabs>
              <w:tab w:val="right" w:leader="dot" w:pos="9016"/>
            </w:tabs>
            <w:rPr>
              <w:rFonts w:eastAsiaTheme="minorEastAsia"/>
              <w:noProof/>
              <w:lang w:eastAsia="en-GB"/>
            </w:rPr>
          </w:pPr>
          <w:hyperlink w:anchor="_Toc107770457" w:history="1">
            <w:r w:rsidRPr="000A16DB">
              <w:rPr>
                <w:rStyle w:val="Hyperlink"/>
                <w:rFonts w:ascii="Arial" w:hAnsi="Arial" w:cs="Arial"/>
                <w:noProof/>
                <w:shd w:val="clear" w:color="auto" w:fill="FFFFFF"/>
              </w:rPr>
              <w:t>Outcomes</w:t>
            </w:r>
            <w:r>
              <w:rPr>
                <w:noProof/>
                <w:webHidden/>
              </w:rPr>
              <w:tab/>
            </w:r>
            <w:r>
              <w:rPr>
                <w:noProof/>
                <w:webHidden/>
              </w:rPr>
              <w:fldChar w:fldCharType="begin"/>
            </w:r>
            <w:r>
              <w:rPr>
                <w:noProof/>
                <w:webHidden/>
              </w:rPr>
              <w:instrText xml:space="preserve"> PAGEREF _Toc107770457 \h </w:instrText>
            </w:r>
            <w:r>
              <w:rPr>
                <w:noProof/>
                <w:webHidden/>
              </w:rPr>
            </w:r>
            <w:r>
              <w:rPr>
                <w:noProof/>
                <w:webHidden/>
              </w:rPr>
              <w:fldChar w:fldCharType="separate"/>
            </w:r>
            <w:r>
              <w:rPr>
                <w:noProof/>
                <w:webHidden/>
              </w:rPr>
              <w:t>10</w:t>
            </w:r>
            <w:r>
              <w:rPr>
                <w:noProof/>
                <w:webHidden/>
              </w:rPr>
              <w:fldChar w:fldCharType="end"/>
            </w:r>
          </w:hyperlink>
        </w:p>
        <w:p w14:paraId="01DDFF55" w14:textId="6BA6A1C9" w:rsidR="00947A79" w:rsidRDefault="00947A79">
          <w:pPr>
            <w:pStyle w:val="TOC2"/>
            <w:tabs>
              <w:tab w:val="right" w:leader="dot" w:pos="9016"/>
            </w:tabs>
            <w:rPr>
              <w:rFonts w:eastAsiaTheme="minorEastAsia"/>
              <w:noProof/>
              <w:lang w:eastAsia="en-GB"/>
            </w:rPr>
          </w:pPr>
          <w:hyperlink w:anchor="_Toc107770458" w:history="1">
            <w:r w:rsidRPr="000A16DB">
              <w:rPr>
                <w:rStyle w:val="Hyperlink"/>
                <w:rFonts w:ascii="Arial" w:hAnsi="Arial" w:cs="Arial"/>
                <w:noProof/>
              </w:rPr>
              <w:t>Challenges and barriers to effective team working:</w:t>
            </w:r>
            <w:r>
              <w:rPr>
                <w:noProof/>
                <w:webHidden/>
              </w:rPr>
              <w:tab/>
            </w:r>
            <w:r>
              <w:rPr>
                <w:noProof/>
                <w:webHidden/>
              </w:rPr>
              <w:fldChar w:fldCharType="begin"/>
            </w:r>
            <w:r>
              <w:rPr>
                <w:noProof/>
                <w:webHidden/>
              </w:rPr>
              <w:instrText xml:space="preserve"> PAGEREF _Toc107770458 \h </w:instrText>
            </w:r>
            <w:r>
              <w:rPr>
                <w:noProof/>
                <w:webHidden/>
              </w:rPr>
            </w:r>
            <w:r>
              <w:rPr>
                <w:noProof/>
                <w:webHidden/>
              </w:rPr>
              <w:fldChar w:fldCharType="separate"/>
            </w:r>
            <w:r>
              <w:rPr>
                <w:noProof/>
                <w:webHidden/>
              </w:rPr>
              <w:t>10</w:t>
            </w:r>
            <w:r>
              <w:rPr>
                <w:noProof/>
                <w:webHidden/>
              </w:rPr>
              <w:fldChar w:fldCharType="end"/>
            </w:r>
          </w:hyperlink>
        </w:p>
        <w:p w14:paraId="3C99074B" w14:textId="1D2C7905" w:rsidR="00947A79" w:rsidRDefault="00947A79">
          <w:pPr>
            <w:pStyle w:val="TOC3"/>
            <w:tabs>
              <w:tab w:val="right" w:leader="dot" w:pos="9016"/>
            </w:tabs>
            <w:rPr>
              <w:rFonts w:eastAsiaTheme="minorEastAsia"/>
              <w:noProof/>
              <w:lang w:eastAsia="en-GB"/>
            </w:rPr>
          </w:pPr>
          <w:hyperlink w:anchor="_Toc107770459" w:history="1">
            <w:r w:rsidRPr="000A16DB">
              <w:rPr>
                <w:rStyle w:val="Hyperlink"/>
                <w:rFonts w:ascii="Arial" w:hAnsi="Arial" w:cs="Arial"/>
                <w:noProof/>
              </w:rPr>
              <w:t>Poor communication</w:t>
            </w:r>
            <w:r>
              <w:rPr>
                <w:noProof/>
                <w:webHidden/>
              </w:rPr>
              <w:tab/>
            </w:r>
            <w:r>
              <w:rPr>
                <w:noProof/>
                <w:webHidden/>
              </w:rPr>
              <w:fldChar w:fldCharType="begin"/>
            </w:r>
            <w:r>
              <w:rPr>
                <w:noProof/>
                <w:webHidden/>
              </w:rPr>
              <w:instrText xml:space="preserve"> PAGEREF _Toc107770459 \h </w:instrText>
            </w:r>
            <w:r>
              <w:rPr>
                <w:noProof/>
                <w:webHidden/>
              </w:rPr>
            </w:r>
            <w:r>
              <w:rPr>
                <w:noProof/>
                <w:webHidden/>
              </w:rPr>
              <w:fldChar w:fldCharType="separate"/>
            </w:r>
            <w:r>
              <w:rPr>
                <w:noProof/>
                <w:webHidden/>
              </w:rPr>
              <w:t>11</w:t>
            </w:r>
            <w:r>
              <w:rPr>
                <w:noProof/>
                <w:webHidden/>
              </w:rPr>
              <w:fldChar w:fldCharType="end"/>
            </w:r>
          </w:hyperlink>
        </w:p>
        <w:p w14:paraId="55B9908E" w14:textId="3E61FB7A" w:rsidR="00947A79" w:rsidRDefault="00947A79">
          <w:pPr>
            <w:pStyle w:val="TOC3"/>
            <w:tabs>
              <w:tab w:val="right" w:leader="dot" w:pos="9016"/>
            </w:tabs>
            <w:rPr>
              <w:rFonts w:eastAsiaTheme="minorEastAsia"/>
              <w:noProof/>
              <w:lang w:eastAsia="en-GB"/>
            </w:rPr>
          </w:pPr>
          <w:hyperlink w:anchor="_Toc107770460" w:history="1">
            <w:r w:rsidRPr="000A16DB">
              <w:rPr>
                <w:rStyle w:val="Hyperlink"/>
                <w:rFonts w:ascii="Arial" w:hAnsi="Arial" w:cs="Arial"/>
                <w:noProof/>
              </w:rPr>
              <w:t>Poor leadership:</w:t>
            </w:r>
            <w:r>
              <w:rPr>
                <w:noProof/>
                <w:webHidden/>
              </w:rPr>
              <w:tab/>
            </w:r>
            <w:r>
              <w:rPr>
                <w:noProof/>
                <w:webHidden/>
              </w:rPr>
              <w:fldChar w:fldCharType="begin"/>
            </w:r>
            <w:r>
              <w:rPr>
                <w:noProof/>
                <w:webHidden/>
              </w:rPr>
              <w:instrText xml:space="preserve"> PAGEREF _Toc107770460 \h </w:instrText>
            </w:r>
            <w:r>
              <w:rPr>
                <w:noProof/>
                <w:webHidden/>
              </w:rPr>
            </w:r>
            <w:r>
              <w:rPr>
                <w:noProof/>
                <w:webHidden/>
              </w:rPr>
              <w:fldChar w:fldCharType="separate"/>
            </w:r>
            <w:r>
              <w:rPr>
                <w:noProof/>
                <w:webHidden/>
              </w:rPr>
              <w:t>11</w:t>
            </w:r>
            <w:r>
              <w:rPr>
                <w:noProof/>
                <w:webHidden/>
              </w:rPr>
              <w:fldChar w:fldCharType="end"/>
            </w:r>
          </w:hyperlink>
        </w:p>
        <w:p w14:paraId="4AEB6CEE" w14:textId="5338B304" w:rsidR="00947A79" w:rsidRDefault="00947A79">
          <w:pPr>
            <w:pStyle w:val="TOC3"/>
            <w:tabs>
              <w:tab w:val="right" w:leader="dot" w:pos="9016"/>
            </w:tabs>
            <w:rPr>
              <w:rFonts w:eastAsiaTheme="minorEastAsia"/>
              <w:noProof/>
              <w:lang w:eastAsia="en-GB"/>
            </w:rPr>
          </w:pPr>
          <w:hyperlink w:anchor="_Toc107770461" w:history="1">
            <w:r w:rsidRPr="000A16DB">
              <w:rPr>
                <w:rStyle w:val="Hyperlink"/>
                <w:rFonts w:ascii="Arial" w:hAnsi="Arial" w:cs="Arial"/>
                <w:noProof/>
              </w:rPr>
              <w:t>Lack of commitment:</w:t>
            </w:r>
            <w:r>
              <w:rPr>
                <w:noProof/>
                <w:webHidden/>
              </w:rPr>
              <w:tab/>
            </w:r>
            <w:r>
              <w:rPr>
                <w:noProof/>
                <w:webHidden/>
              </w:rPr>
              <w:fldChar w:fldCharType="begin"/>
            </w:r>
            <w:r>
              <w:rPr>
                <w:noProof/>
                <w:webHidden/>
              </w:rPr>
              <w:instrText xml:space="preserve"> PAGEREF _Toc107770461 \h </w:instrText>
            </w:r>
            <w:r>
              <w:rPr>
                <w:noProof/>
                <w:webHidden/>
              </w:rPr>
            </w:r>
            <w:r>
              <w:rPr>
                <w:noProof/>
                <w:webHidden/>
              </w:rPr>
              <w:fldChar w:fldCharType="separate"/>
            </w:r>
            <w:r>
              <w:rPr>
                <w:noProof/>
                <w:webHidden/>
              </w:rPr>
              <w:t>11</w:t>
            </w:r>
            <w:r>
              <w:rPr>
                <w:noProof/>
                <w:webHidden/>
              </w:rPr>
              <w:fldChar w:fldCharType="end"/>
            </w:r>
          </w:hyperlink>
        </w:p>
        <w:p w14:paraId="44BEBC07" w14:textId="4B9CB0A7" w:rsidR="00947A79" w:rsidRDefault="00947A79">
          <w:pPr>
            <w:pStyle w:val="TOC3"/>
            <w:tabs>
              <w:tab w:val="right" w:leader="dot" w:pos="9016"/>
            </w:tabs>
            <w:rPr>
              <w:rFonts w:eastAsiaTheme="minorEastAsia"/>
              <w:noProof/>
              <w:lang w:eastAsia="en-GB"/>
            </w:rPr>
          </w:pPr>
          <w:hyperlink w:anchor="_Toc107770462" w:history="1">
            <w:r w:rsidRPr="000A16DB">
              <w:rPr>
                <w:rStyle w:val="Hyperlink"/>
                <w:rFonts w:ascii="Arial" w:hAnsi="Arial" w:cs="Arial"/>
                <w:noProof/>
              </w:rPr>
              <w:t>Loses in productivity</w:t>
            </w:r>
            <w:r>
              <w:rPr>
                <w:noProof/>
                <w:webHidden/>
              </w:rPr>
              <w:tab/>
            </w:r>
            <w:r>
              <w:rPr>
                <w:noProof/>
                <w:webHidden/>
              </w:rPr>
              <w:fldChar w:fldCharType="begin"/>
            </w:r>
            <w:r>
              <w:rPr>
                <w:noProof/>
                <w:webHidden/>
              </w:rPr>
              <w:instrText xml:space="preserve"> PAGEREF _Toc107770462 \h </w:instrText>
            </w:r>
            <w:r>
              <w:rPr>
                <w:noProof/>
                <w:webHidden/>
              </w:rPr>
            </w:r>
            <w:r>
              <w:rPr>
                <w:noProof/>
                <w:webHidden/>
              </w:rPr>
              <w:fldChar w:fldCharType="separate"/>
            </w:r>
            <w:r>
              <w:rPr>
                <w:noProof/>
                <w:webHidden/>
              </w:rPr>
              <w:t>11</w:t>
            </w:r>
            <w:r>
              <w:rPr>
                <w:noProof/>
                <w:webHidden/>
              </w:rPr>
              <w:fldChar w:fldCharType="end"/>
            </w:r>
          </w:hyperlink>
        </w:p>
        <w:p w14:paraId="64404304" w14:textId="1E50F719" w:rsidR="00947A79" w:rsidRDefault="00947A79">
          <w:pPr>
            <w:pStyle w:val="TOC3"/>
            <w:tabs>
              <w:tab w:val="right" w:leader="dot" w:pos="9016"/>
            </w:tabs>
            <w:rPr>
              <w:rFonts w:eastAsiaTheme="minorEastAsia"/>
              <w:noProof/>
              <w:lang w:eastAsia="en-GB"/>
            </w:rPr>
          </w:pPr>
          <w:hyperlink w:anchor="_Toc107770463" w:history="1">
            <w:r w:rsidRPr="000A16DB">
              <w:rPr>
                <w:rStyle w:val="Hyperlink"/>
                <w:rFonts w:ascii="Arial" w:hAnsi="Arial" w:cs="Arial"/>
                <w:noProof/>
              </w:rPr>
              <w:t>Group size:</w:t>
            </w:r>
            <w:r>
              <w:rPr>
                <w:noProof/>
                <w:webHidden/>
              </w:rPr>
              <w:tab/>
            </w:r>
            <w:r>
              <w:rPr>
                <w:noProof/>
                <w:webHidden/>
              </w:rPr>
              <w:fldChar w:fldCharType="begin"/>
            </w:r>
            <w:r>
              <w:rPr>
                <w:noProof/>
                <w:webHidden/>
              </w:rPr>
              <w:instrText xml:space="preserve"> PAGEREF _Toc107770463 \h </w:instrText>
            </w:r>
            <w:r>
              <w:rPr>
                <w:noProof/>
                <w:webHidden/>
              </w:rPr>
            </w:r>
            <w:r>
              <w:rPr>
                <w:noProof/>
                <w:webHidden/>
              </w:rPr>
              <w:fldChar w:fldCharType="separate"/>
            </w:r>
            <w:r>
              <w:rPr>
                <w:noProof/>
                <w:webHidden/>
              </w:rPr>
              <w:t>11</w:t>
            </w:r>
            <w:r>
              <w:rPr>
                <w:noProof/>
                <w:webHidden/>
              </w:rPr>
              <w:fldChar w:fldCharType="end"/>
            </w:r>
          </w:hyperlink>
        </w:p>
        <w:p w14:paraId="1057CE91" w14:textId="78FB2A96" w:rsidR="00947A79" w:rsidRDefault="00947A79">
          <w:pPr>
            <w:pStyle w:val="TOC3"/>
            <w:tabs>
              <w:tab w:val="right" w:leader="dot" w:pos="9016"/>
            </w:tabs>
            <w:rPr>
              <w:rFonts w:eastAsiaTheme="minorEastAsia"/>
              <w:noProof/>
              <w:lang w:eastAsia="en-GB"/>
            </w:rPr>
          </w:pPr>
          <w:hyperlink w:anchor="_Toc107770464" w:history="1">
            <w:r w:rsidRPr="000A16DB">
              <w:rPr>
                <w:rStyle w:val="Hyperlink"/>
                <w:rFonts w:ascii="Arial" w:hAnsi="Arial" w:cs="Arial"/>
                <w:noProof/>
              </w:rPr>
              <w:t>Dominating team members:</w:t>
            </w:r>
            <w:r>
              <w:rPr>
                <w:noProof/>
                <w:webHidden/>
              </w:rPr>
              <w:tab/>
            </w:r>
            <w:r>
              <w:rPr>
                <w:noProof/>
                <w:webHidden/>
              </w:rPr>
              <w:fldChar w:fldCharType="begin"/>
            </w:r>
            <w:r>
              <w:rPr>
                <w:noProof/>
                <w:webHidden/>
              </w:rPr>
              <w:instrText xml:space="preserve"> PAGEREF _Toc107770464 \h </w:instrText>
            </w:r>
            <w:r>
              <w:rPr>
                <w:noProof/>
                <w:webHidden/>
              </w:rPr>
            </w:r>
            <w:r>
              <w:rPr>
                <w:noProof/>
                <w:webHidden/>
              </w:rPr>
              <w:fldChar w:fldCharType="separate"/>
            </w:r>
            <w:r>
              <w:rPr>
                <w:noProof/>
                <w:webHidden/>
              </w:rPr>
              <w:t>12</w:t>
            </w:r>
            <w:r>
              <w:rPr>
                <w:noProof/>
                <w:webHidden/>
              </w:rPr>
              <w:fldChar w:fldCharType="end"/>
            </w:r>
          </w:hyperlink>
        </w:p>
        <w:p w14:paraId="139C498D" w14:textId="2179FD32" w:rsidR="00947A79" w:rsidRDefault="00947A79">
          <w:pPr>
            <w:pStyle w:val="TOC1"/>
            <w:tabs>
              <w:tab w:val="right" w:leader="dot" w:pos="9016"/>
            </w:tabs>
            <w:rPr>
              <w:rFonts w:eastAsiaTheme="minorEastAsia"/>
              <w:noProof/>
              <w:lang w:eastAsia="en-GB"/>
            </w:rPr>
          </w:pPr>
          <w:hyperlink w:anchor="_Toc107770465" w:history="1">
            <w:r w:rsidRPr="000A16DB">
              <w:rPr>
                <w:rStyle w:val="Hyperlink"/>
                <w:rFonts w:ascii="Arial" w:hAnsi="Arial" w:cs="Arial"/>
                <w:noProof/>
              </w:rPr>
              <w:t>Conclusion</w:t>
            </w:r>
            <w:r>
              <w:rPr>
                <w:noProof/>
                <w:webHidden/>
              </w:rPr>
              <w:tab/>
            </w:r>
            <w:r>
              <w:rPr>
                <w:noProof/>
                <w:webHidden/>
              </w:rPr>
              <w:fldChar w:fldCharType="begin"/>
            </w:r>
            <w:r>
              <w:rPr>
                <w:noProof/>
                <w:webHidden/>
              </w:rPr>
              <w:instrText xml:space="preserve"> PAGEREF _Toc107770465 \h </w:instrText>
            </w:r>
            <w:r>
              <w:rPr>
                <w:noProof/>
                <w:webHidden/>
              </w:rPr>
            </w:r>
            <w:r>
              <w:rPr>
                <w:noProof/>
                <w:webHidden/>
              </w:rPr>
              <w:fldChar w:fldCharType="separate"/>
            </w:r>
            <w:r>
              <w:rPr>
                <w:noProof/>
                <w:webHidden/>
              </w:rPr>
              <w:t>12</w:t>
            </w:r>
            <w:r>
              <w:rPr>
                <w:noProof/>
                <w:webHidden/>
              </w:rPr>
              <w:fldChar w:fldCharType="end"/>
            </w:r>
          </w:hyperlink>
        </w:p>
        <w:p w14:paraId="6DBE5487" w14:textId="6E2ECB67" w:rsidR="00947A79" w:rsidRDefault="00947A79">
          <w:pPr>
            <w:pStyle w:val="TOC1"/>
            <w:tabs>
              <w:tab w:val="right" w:leader="dot" w:pos="9016"/>
            </w:tabs>
            <w:rPr>
              <w:rFonts w:eastAsiaTheme="minorEastAsia"/>
              <w:noProof/>
              <w:lang w:eastAsia="en-GB"/>
            </w:rPr>
          </w:pPr>
          <w:hyperlink w:anchor="_Toc107770466" w:history="1">
            <w:r w:rsidRPr="000A16DB">
              <w:rPr>
                <w:rStyle w:val="Hyperlink"/>
                <w:rFonts w:ascii="Arial" w:hAnsi="Arial" w:cs="Arial"/>
                <w:noProof/>
              </w:rPr>
              <w:t>References</w:t>
            </w:r>
            <w:r>
              <w:rPr>
                <w:noProof/>
                <w:webHidden/>
              </w:rPr>
              <w:tab/>
            </w:r>
            <w:r>
              <w:rPr>
                <w:noProof/>
                <w:webHidden/>
              </w:rPr>
              <w:fldChar w:fldCharType="begin"/>
            </w:r>
            <w:r>
              <w:rPr>
                <w:noProof/>
                <w:webHidden/>
              </w:rPr>
              <w:instrText xml:space="preserve"> PAGEREF _Toc107770466 \h </w:instrText>
            </w:r>
            <w:r>
              <w:rPr>
                <w:noProof/>
                <w:webHidden/>
              </w:rPr>
            </w:r>
            <w:r>
              <w:rPr>
                <w:noProof/>
                <w:webHidden/>
              </w:rPr>
              <w:fldChar w:fldCharType="separate"/>
            </w:r>
            <w:r>
              <w:rPr>
                <w:noProof/>
                <w:webHidden/>
              </w:rPr>
              <w:t>13</w:t>
            </w:r>
            <w:r>
              <w:rPr>
                <w:noProof/>
                <w:webHidden/>
              </w:rPr>
              <w:fldChar w:fldCharType="end"/>
            </w:r>
          </w:hyperlink>
        </w:p>
        <w:p w14:paraId="4BC220D3" w14:textId="39BDA2A0" w:rsidR="00EC6EAA" w:rsidRDefault="00EC6EAA" w:rsidP="003D17DC">
          <w:pPr>
            <w:spacing w:line="360" w:lineRule="auto"/>
          </w:pPr>
          <w:r>
            <w:rPr>
              <w:b/>
              <w:bCs/>
              <w:noProof/>
            </w:rPr>
            <w:fldChar w:fldCharType="end"/>
          </w:r>
        </w:p>
      </w:sdtContent>
    </w:sdt>
    <w:p w14:paraId="300530C9" w14:textId="6856DEB6" w:rsidR="003064E4" w:rsidRPr="001258AE" w:rsidRDefault="003064E4" w:rsidP="003D17DC">
      <w:pPr>
        <w:spacing w:line="360" w:lineRule="auto"/>
        <w:jc w:val="center"/>
        <w:rPr>
          <w:rFonts w:ascii="Arial" w:hAnsi="Arial" w:cs="Arial"/>
        </w:rPr>
      </w:pPr>
    </w:p>
    <w:p w14:paraId="404D34D5" w14:textId="0DC10956" w:rsidR="003064E4" w:rsidRPr="001258AE" w:rsidRDefault="003064E4" w:rsidP="003D17DC">
      <w:pPr>
        <w:spacing w:line="360" w:lineRule="auto"/>
        <w:rPr>
          <w:rFonts w:ascii="Arial" w:hAnsi="Arial" w:cs="Arial"/>
        </w:rPr>
      </w:pPr>
      <w:r w:rsidRPr="001258AE">
        <w:rPr>
          <w:rFonts w:ascii="Arial" w:hAnsi="Arial" w:cs="Arial"/>
        </w:rPr>
        <w:br w:type="page"/>
      </w:r>
    </w:p>
    <w:p w14:paraId="0AD74D78" w14:textId="7BB51F56" w:rsidR="002C2E82" w:rsidRDefault="009068DF" w:rsidP="003D17DC">
      <w:pPr>
        <w:pStyle w:val="Heading1"/>
        <w:spacing w:line="360" w:lineRule="auto"/>
        <w:jc w:val="center"/>
        <w:rPr>
          <w:rFonts w:ascii="Arial" w:hAnsi="Arial" w:cs="Arial"/>
        </w:rPr>
      </w:pPr>
      <w:bookmarkStart w:id="0" w:name="_Toc107770440"/>
      <w:r w:rsidRPr="001258AE">
        <w:rPr>
          <w:rFonts w:ascii="Arial" w:hAnsi="Arial" w:cs="Arial"/>
        </w:rPr>
        <w:lastRenderedPageBreak/>
        <w:t>Introduction:</w:t>
      </w:r>
      <w:bookmarkEnd w:id="0"/>
    </w:p>
    <w:p w14:paraId="6E802E62" w14:textId="77777777" w:rsidR="00EC6EAA" w:rsidRPr="00EC6EAA" w:rsidRDefault="00EC6EAA" w:rsidP="003D17DC">
      <w:pPr>
        <w:spacing w:line="360" w:lineRule="auto"/>
      </w:pPr>
    </w:p>
    <w:p w14:paraId="26B74752" w14:textId="6F076C6C" w:rsidR="00265667" w:rsidRPr="00EC6EAA" w:rsidRDefault="003E0384" w:rsidP="003D17DC">
      <w:pPr>
        <w:spacing w:line="360" w:lineRule="auto"/>
        <w:rPr>
          <w:rFonts w:ascii="Arial" w:hAnsi="Arial" w:cs="Arial"/>
        </w:rPr>
      </w:pPr>
      <w:r w:rsidRPr="00EC6EAA">
        <w:rPr>
          <w:rFonts w:ascii="Arial" w:hAnsi="Arial" w:cs="Arial"/>
        </w:rPr>
        <w:t xml:space="preserve">In this </w:t>
      </w:r>
      <w:r w:rsidR="00482FB1" w:rsidRPr="00EC6EAA">
        <w:rPr>
          <w:rFonts w:ascii="Arial" w:hAnsi="Arial" w:cs="Arial"/>
        </w:rPr>
        <w:t>report</w:t>
      </w:r>
      <w:r w:rsidRPr="00EC6EAA">
        <w:rPr>
          <w:rFonts w:ascii="Arial" w:hAnsi="Arial" w:cs="Arial"/>
        </w:rPr>
        <w:t xml:space="preserve"> I will discuss </w:t>
      </w:r>
      <w:r w:rsidR="00343A87" w:rsidRPr="00EC6EAA">
        <w:rPr>
          <w:rFonts w:ascii="Arial" w:hAnsi="Arial" w:cs="Arial"/>
        </w:rPr>
        <w:t>teamwork</w:t>
      </w:r>
      <w:r w:rsidRPr="00EC6EAA">
        <w:rPr>
          <w:rFonts w:ascii="Arial" w:hAnsi="Arial" w:cs="Arial"/>
        </w:rPr>
        <w:t xml:space="preserve"> and why </w:t>
      </w:r>
      <w:r w:rsidR="00A20898" w:rsidRPr="00EC6EAA">
        <w:rPr>
          <w:rFonts w:ascii="Arial" w:hAnsi="Arial" w:cs="Arial"/>
        </w:rPr>
        <w:t xml:space="preserve">is it </w:t>
      </w:r>
      <w:r w:rsidRPr="00EC6EAA">
        <w:rPr>
          <w:rFonts w:ascii="Arial" w:hAnsi="Arial" w:cs="Arial"/>
        </w:rPr>
        <w:t xml:space="preserve">significant, the boundaries to foster a successful group, Tuckman's group </w:t>
      </w:r>
      <w:r w:rsidR="00850CD8" w:rsidRPr="00EC6EAA">
        <w:rPr>
          <w:rFonts w:ascii="Arial" w:hAnsi="Arial" w:cs="Arial"/>
        </w:rPr>
        <w:t xml:space="preserve">development </w:t>
      </w:r>
      <w:r w:rsidRPr="00EC6EAA">
        <w:rPr>
          <w:rFonts w:ascii="Arial" w:hAnsi="Arial" w:cs="Arial"/>
        </w:rPr>
        <w:t xml:space="preserve">model as well as how </w:t>
      </w:r>
      <w:r w:rsidR="00850CD8" w:rsidRPr="00EC6EAA">
        <w:rPr>
          <w:rFonts w:ascii="Arial" w:hAnsi="Arial" w:cs="Arial"/>
        </w:rPr>
        <w:t>Next Plc.</w:t>
      </w:r>
      <w:r w:rsidRPr="00EC6EAA">
        <w:rPr>
          <w:rFonts w:ascii="Arial" w:hAnsi="Arial" w:cs="Arial"/>
        </w:rPr>
        <w:t xml:space="preserve"> can utilize it to cultivate compelling collaboration, the jobs inside a group where I will exhibit Belbin's group </w:t>
      </w:r>
      <w:r w:rsidR="008B3854" w:rsidRPr="00EC6EAA">
        <w:rPr>
          <w:rFonts w:ascii="Arial" w:hAnsi="Arial" w:cs="Arial"/>
        </w:rPr>
        <w:t>roles</w:t>
      </w:r>
      <w:r w:rsidRPr="00EC6EAA">
        <w:rPr>
          <w:rFonts w:ascii="Arial" w:hAnsi="Arial" w:cs="Arial"/>
        </w:rPr>
        <w:t xml:space="preserve"> model, and the effect this would all have in a</w:t>
      </w:r>
      <w:r w:rsidR="00A35551" w:rsidRPr="00EC6EAA">
        <w:rPr>
          <w:rFonts w:ascii="Arial" w:hAnsi="Arial" w:cs="Arial"/>
        </w:rPr>
        <w:t xml:space="preserve"> business organization</w:t>
      </w:r>
      <w:r w:rsidRPr="00EC6EAA">
        <w:rPr>
          <w:rFonts w:ascii="Arial" w:hAnsi="Arial" w:cs="Arial"/>
        </w:rPr>
        <w:t xml:space="preserve"> setting.</w:t>
      </w:r>
    </w:p>
    <w:p w14:paraId="5921A0A6" w14:textId="77777777" w:rsidR="007603AC" w:rsidRPr="001258AE" w:rsidRDefault="007603AC" w:rsidP="003D17DC">
      <w:pPr>
        <w:pStyle w:val="Heading2"/>
        <w:spacing w:line="360" w:lineRule="auto"/>
        <w:rPr>
          <w:rFonts w:ascii="Arial" w:hAnsi="Arial" w:cs="Arial"/>
        </w:rPr>
      </w:pPr>
      <w:bookmarkStart w:id="1" w:name="_Toc107770441"/>
      <w:r w:rsidRPr="001258AE">
        <w:rPr>
          <w:rFonts w:ascii="Arial" w:hAnsi="Arial" w:cs="Arial"/>
        </w:rPr>
        <w:t>What is a team?</w:t>
      </w:r>
      <w:bookmarkEnd w:id="1"/>
    </w:p>
    <w:p w14:paraId="7A1CD62B" w14:textId="77777777" w:rsidR="007603AC" w:rsidRPr="001258AE" w:rsidRDefault="007603AC" w:rsidP="003D17DC">
      <w:pPr>
        <w:spacing w:line="360" w:lineRule="auto"/>
        <w:rPr>
          <w:rFonts w:ascii="Arial" w:hAnsi="Arial" w:cs="Arial"/>
          <w:color w:val="000000"/>
          <w:shd w:val="clear" w:color="auto" w:fill="FFFFFF"/>
        </w:rPr>
      </w:pPr>
      <w:r w:rsidRPr="001258AE">
        <w:rPr>
          <w:rFonts w:ascii="Arial" w:hAnsi="Arial" w:cs="Arial"/>
        </w:rPr>
        <w:t xml:space="preserve">Team is the term used to describe a group of individuals collaborating to achieve a goal that they are mutually committed, according </w:t>
      </w:r>
      <w:r w:rsidRPr="001258AE">
        <w:rPr>
          <w:rFonts w:ascii="Arial" w:hAnsi="Arial" w:cs="Arial"/>
          <w:color w:val="000000" w:themeColor="text1"/>
        </w:rPr>
        <w:t>to Salas and Cannon-Bowers (2001)</w:t>
      </w:r>
      <w:r w:rsidRPr="001258AE">
        <w:rPr>
          <w:rFonts w:ascii="Arial" w:hAnsi="Arial" w:cs="Arial"/>
          <w:i/>
          <w:iCs/>
          <w:color w:val="000000" w:themeColor="text1"/>
        </w:rPr>
        <w:t xml:space="preserve"> ‘</w:t>
      </w:r>
      <w:r w:rsidRPr="001258AE">
        <w:rPr>
          <w:rStyle w:val="IntenseQuoteChar"/>
          <w:rFonts w:ascii="Arial" w:hAnsi="Arial" w:cs="Arial"/>
          <w:i w:val="0"/>
          <w:iCs w:val="0"/>
          <w:color w:val="000000" w:themeColor="text1"/>
        </w:rPr>
        <w:t>A team can be defined as two or more individuals who interdependently and adaptively interact to achieve objectives.’</w:t>
      </w:r>
      <w:r w:rsidRPr="001258AE">
        <w:rPr>
          <w:rFonts w:ascii="Arial" w:hAnsi="Arial" w:cs="Arial"/>
          <w:color w:val="000000" w:themeColor="text1"/>
        </w:rPr>
        <w:t xml:space="preserve">, </w:t>
      </w:r>
      <w:r w:rsidRPr="001258AE">
        <w:rPr>
          <w:rFonts w:ascii="Arial" w:hAnsi="Arial" w:cs="Arial"/>
          <w:color w:val="000000" w:themeColor="text1"/>
          <w:shd w:val="clear" w:color="auto" w:fill="FFFFFF"/>
        </w:rPr>
        <w:t xml:space="preserve">but a group is not necessarily a team. </w:t>
      </w:r>
    </w:p>
    <w:p w14:paraId="3852BCCC" w14:textId="21A5E80A" w:rsidR="007603AC" w:rsidRDefault="007603AC" w:rsidP="003D17DC">
      <w:pPr>
        <w:spacing w:line="360" w:lineRule="auto"/>
        <w:rPr>
          <w:rFonts w:ascii="Arial" w:hAnsi="Arial" w:cs="Arial"/>
          <w:color w:val="000000" w:themeColor="text1"/>
        </w:rPr>
      </w:pPr>
      <w:r w:rsidRPr="001258AE">
        <w:rPr>
          <w:rFonts w:ascii="Arial" w:hAnsi="Arial" w:cs="Arial"/>
          <w:color w:val="000000"/>
          <w:shd w:val="clear" w:color="auto" w:fill="FFFFFF"/>
        </w:rPr>
        <w:t>A gathering can have individuals with varied interests and attitude, as well as thought processes.</w:t>
      </w:r>
      <w:r w:rsidRPr="001258AE">
        <w:rPr>
          <w:rFonts w:ascii="Arial" w:hAnsi="Arial" w:cs="Arial"/>
        </w:rPr>
        <w:t xml:space="preserve"> </w:t>
      </w:r>
      <w:r w:rsidRPr="001258AE">
        <w:rPr>
          <w:rFonts w:ascii="Arial" w:hAnsi="Arial" w:cs="Arial"/>
          <w:color w:val="000000"/>
          <w:shd w:val="clear" w:color="auto" w:fill="FFFFFF"/>
        </w:rPr>
        <w:t xml:space="preserve">Individuals who are not reasonable with each other can never shape a team, </w:t>
      </w:r>
      <w:r w:rsidRPr="001258AE">
        <w:rPr>
          <w:rFonts w:ascii="Arial" w:hAnsi="Arial" w:cs="Arial"/>
        </w:rPr>
        <w:t xml:space="preserve">they should share interests, viewpoints, targets, mindset, understanding and </w:t>
      </w:r>
      <w:r w:rsidRPr="001258AE">
        <w:rPr>
          <w:rFonts w:ascii="Arial" w:hAnsi="Arial" w:cs="Arial"/>
          <w:color w:val="000000" w:themeColor="text1"/>
        </w:rPr>
        <w:t>likings. Belbin (2010) states that ‘the essence of a team is a set of players who have a reciprocal part to play’</w:t>
      </w:r>
    </w:p>
    <w:p w14:paraId="74C38658" w14:textId="0C05DF73" w:rsidR="00503F20" w:rsidRDefault="00503F20" w:rsidP="003D17DC">
      <w:pPr>
        <w:spacing w:line="360" w:lineRule="auto"/>
        <w:rPr>
          <w:rFonts w:ascii="Arial" w:hAnsi="Arial" w:cs="Arial"/>
          <w:color w:val="000000" w:themeColor="text1"/>
        </w:rPr>
      </w:pPr>
    </w:p>
    <w:p w14:paraId="5859ED75" w14:textId="77777777" w:rsidR="00503F20" w:rsidRPr="001258AE" w:rsidRDefault="00503F20" w:rsidP="003D17DC">
      <w:pPr>
        <w:spacing w:line="360" w:lineRule="auto"/>
        <w:rPr>
          <w:rFonts w:ascii="Arial" w:hAnsi="Arial" w:cs="Arial"/>
          <w:color w:val="000000" w:themeColor="text1"/>
        </w:rPr>
      </w:pPr>
    </w:p>
    <w:p w14:paraId="78DA041F" w14:textId="011E3035" w:rsidR="003E0384" w:rsidRPr="001258AE" w:rsidRDefault="00503F20" w:rsidP="00503F20">
      <w:pPr>
        <w:spacing w:line="360" w:lineRule="auto"/>
        <w:jc w:val="center"/>
        <w:rPr>
          <w:rFonts w:ascii="Arial" w:eastAsiaTheme="majorEastAsia" w:hAnsi="Arial" w:cs="Arial"/>
          <w:color w:val="000000" w:themeColor="text1"/>
        </w:rPr>
      </w:pPr>
      <w:r>
        <w:rPr>
          <w:rFonts w:ascii="Arial" w:hAnsi="Arial" w:cs="Arial"/>
          <w:noProof/>
          <w:color w:val="000000" w:themeColor="text1"/>
        </w:rPr>
        <w:drawing>
          <wp:inline distT="0" distB="0" distL="0" distR="0" wp14:anchorId="37827007" wp14:editId="2B08868A">
            <wp:extent cx="3429000" cy="2286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29000" cy="2286000"/>
                    </a:xfrm>
                    <a:prstGeom prst="rect">
                      <a:avLst/>
                    </a:prstGeom>
                    <a:noFill/>
                  </pic:spPr>
                </pic:pic>
              </a:graphicData>
            </a:graphic>
          </wp:inline>
        </w:drawing>
      </w:r>
      <w:r w:rsidR="00265667" w:rsidRPr="001258AE">
        <w:rPr>
          <w:rFonts w:ascii="Arial" w:hAnsi="Arial" w:cs="Arial"/>
          <w:color w:val="000000" w:themeColor="text1"/>
        </w:rPr>
        <w:br w:type="page"/>
      </w:r>
    </w:p>
    <w:p w14:paraId="6527F98F" w14:textId="32760C16" w:rsidR="0026223F" w:rsidRPr="001258AE" w:rsidRDefault="0026223F" w:rsidP="003D17DC">
      <w:pPr>
        <w:spacing w:line="360" w:lineRule="auto"/>
        <w:rPr>
          <w:rFonts w:ascii="Arial" w:hAnsi="Arial" w:cs="Arial"/>
        </w:rPr>
      </w:pPr>
    </w:p>
    <w:p w14:paraId="680E433E" w14:textId="6ED51D59" w:rsidR="005D0A6E" w:rsidRPr="001258AE" w:rsidRDefault="005D0A6E" w:rsidP="003D17DC">
      <w:pPr>
        <w:pStyle w:val="Heading1"/>
        <w:spacing w:line="360" w:lineRule="auto"/>
        <w:jc w:val="center"/>
        <w:rPr>
          <w:rFonts w:ascii="Arial" w:hAnsi="Arial" w:cs="Arial"/>
        </w:rPr>
      </w:pPr>
      <w:bookmarkStart w:id="2" w:name="_Toc107770442"/>
      <w:r w:rsidRPr="001258AE">
        <w:rPr>
          <w:rFonts w:ascii="Arial" w:hAnsi="Arial" w:cs="Arial"/>
        </w:rPr>
        <w:t>How to create an effective team:</w:t>
      </w:r>
      <w:bookmarkEnd w:id="2"/>
    </w:p>
    <w:p w14:paraId="6FE34053" w14:textId="77777777" w:rsidR="002C2E82" w:rsidRPr="001258AE" w:rsidRDefault="002C2E82" w:rsidP="003D17DC">
      <w:pPr>
        <w:spacing w:line="360" w:lineRule="auto"/>
        <w:rPr>
          <w:rFonts w:ascii="Arial" w:hAnsi="Arial" w:cs="Arial"/>
          <w:color w:val="000000"/>
          <w:shd w:val="clear" w:color="auto" w:fill="FFFFFF"/>
        </w:rPr>
      </w:pPr>
    </w:p>
    <w:p w14:paraId="09594F43" w14:textId="77777777" w:rsidR="00CA1B15" w:rsidRPr="001258AE" w:rsidRDefault="005D0A6E" w:rsidP="003D17DC">
      <w:pPr>
        <w:spacing w:line="360" w:lineRule="auto"/>
        <w:rPr>
          <w:rFonts w:ascii="Arial" w:hAnsi="Arial" w:cs="Arial"/>
          <w:color w:val="000000"/>
          <w:shd w:val="clear" w:color="auto" w:fill="FFFFFF"/>
        </w:rPr>
      </w:pPr>
      <w:r w:rsidRPr="001258AE">
        <w:rPr>
          <w:rFonts w:ascii="Arial" w:hAnsi="Arial" w:cs="Arial"/>
          <w:color w:val="000000"/>
          <w:shd w:val="clear" w:color="auto" w:fill="FFFFFF"/>
        </w:rPr>
        <w:t>To create a good team, there are few fundamental elements that need to be taken into consideration.</w:t>
      </w:r>
      <w:r w:rsidR="007579F5" w:rsidRPr="001258AE">
        <w:rPr>
          <w:rFonts w:ascii="Arial" w:hAnsi="Arial" w:cs="Arial"/>
          <w:color w:val="000000"/>
          <w:shd w:val="clear" w:color="auto" w:fill="FFFFFF"/>
        </w:rPr>
        <w:t xml:space="preserve"> </w:t>
      </w:r>
      <w:r w:rsidRPr="001258AE">
        <w:rPr>
          <w:rFonts w:ascii="Arial" w:hAnsi="Arial" w:cs="Arial"/>
          <w:color w:val="000000"/>
          <w:shd w:val="clear" w:color="auto" w:fill="FFFFFF"/>
        </w:rPr>
        <w:t>Good leadership is a key to a team success</w:t>
      </w:r>
      <w:r w:rsidR="00CA1B15" w:rsidRPr="001258AE">
        <w:rPr>
          <w:rFonts w:ascii="Arial" w:hAnsi="Arial" w:cs="Arial"/>
          <w:color w:val="000000"/>
          <w:shd w:val="clear" w:color="auto" w:fill="FFFFFF"/>
        </w:rPr>
        <w:t>, a</w:t>
      </w:r>
      <w:r w:rsidRPr="001258AE">
        <w:rPr>
          <w:rFonts w:ascii="Arial" w:hAnsi="Arial" w:cs="Arial"/>
          <w:color w:val="000000"/>
          <w:shd w:val="clear" w:color="auto" w:fill="FFFFFF"/>
        </w:rPr>
        <w:t xml:space="preserve"> leader that is openly communicating and sharing a vision with the rest is vital to set specific goals,</w:t>
      </w:r>
      <w:r w:rsidR="00CA1B15" w:rsidRPr="001258AE">
        <w:rPr>
          <w:rFonts w:ascii="Arial" w:hAnsi="Arial" w:cs="Arial"/>
          <w:color w:val="000000"/>
          <w:shd w:val="clear" w:color="auto" w:fill="FFFFFF"/>
        </w:rPr>
        <w:t xml:space="preserve"> a</w:t>
      </w:r>
      <w:r w:rsidRPr="001258AE">
        <w:rPr>
          <w:rFonts w:ascii="Arial" w:hAnsi="Arial" w:cs="Arial"/>
          <w:color w:val="000000"/>
          <w:shd w:val="clear" w:color="auto" w:fill="FFFFFF"/>
        </w:rPr>
        <w:t xml:space="preserve"> clear purpose, and action plans to achieve those. </w:t>
      </w:r>
    </w:p>
    <w:p w14:paraId="77DEBA23" w14:textId="588F37B7" w:rsidR="005D0A6E" w:rsidRPr="001258AE" w:rsidRDefault="005D0A6E" w:rsidP="003D17DC">
      <w:pPr>
        <w:spacing w:line="360" w:lineRule="auto"/>
        <w:rPr>
          <w:rFonts w:ascii="Arial" w:hAnsi="Arial" w:cs="Arial"/>
          <w:color w:val="000000"/>
          <w:shd w:val="clear" w:color="auto" w:fill="FFFFFF"/>
        </w:rPr>
      </w:pPr>
      <w:r w:rsidRPr="001258AE">
        <w:rPr>
          <w:rFonts w:ascii="Arial" w:hAnsi="Arial" w:cs="Arial"/>
          <w:color w:val="000000"/>
          <w:shd w:val="clear" w:color="auto" w:fill="FFFFFF"/>
        </w:rPr>
        <w:t>The ability of a leader and an organisation to empower creativity to every member plays an important part enhancing the team performance.</w:t>
      </w:r>
    </w:p>
    <w:p w14:paraId="3697CBF9" w14:textId="6B129802" w:rsidR="005D0A6E" w:rsidRPr="001258AE" w:rsidRDefault="005D0A6E" w:rsidP="003D17DC">
      <w:pPr>
        <w:spacing w:line="360" w:lineRule="auto"/>
        <w:rPr>
          <w:rFonts w:ascii="Arial" w:hAnsi="Arial" w:cs="Arial"/>
          <w:color w:val="000000"/>
          <w:shd w:val="clear" w:color="auto" w:fill="FFFFFF"/>
        </w:rPr>
      </w:pPr>
      <w:r w:rsidRPr="001258AE">
        <w:rPr>
          <w:rFonts w:ascii="Arial" w:hAnsi="Arial" w:cs="Arial"/>
          <w:color w:val="000000"/>
          <w:shd w:val="clear" w:color="auto" w:fill="FFFFFF"/>
        </w:rPr>
        <w:t>Creating an informal and relaxed climate helps the team enjoy getting together and therefor</w:t>
      </w:r>
      <w:r w:rsidR="00CA1B15" w:rsidRPr="001258AE">
        <w:rPr>
          <w:rFonts w:ascii="Arial" w:hAnsi="Arial" w:cs="Arial"/>
          <w:color w:val="000000"/>
          <w:shd w:val="clear" w:color="auto" w:fill="FFFFFF"/>
        </w:rPr>
        <w:t>e</w:t>
      </w:r>
      <w:r w:rsidRPr="001258AE">
        <w:rPr>
          <w:rFonts w:ascii="Arial" w:hAnsi="Arial" w:cs="Arial"/>
          <w:color w:val="000000"/>
          <w:shd w:val="clear" w:color="auto" w:fill="FFFFFF"/>
        </w:rPr>
        <w:t xml:space="preserve"> interact easily and build solid relationships. Collaborating with each other and adopting strategies that involve every member </w:t>
      </w:r>
      <w:r w:rsidR="004B11A3" w:rsidRPr="001258AE">
        <w:rPr>
          <w:rFonts w:ascii="Arial" w:hAnsi="Arial" w:cs="Arial"/>
          <w:color w:val="000000"/>
          <w:shd w:val="clear" w:color="auto" w:fill="FFFFFF"/>
        </w:rPr>
        <w:t>is</w:t>
      </w:r>
      <w:r w:rsidRPr="001258AE">
        <w:rPr>
          <w:rFonts w:ascii="Arial" w:hAnsi="Arial" w:cs="Arial"/>
          <w:color w:val="000000"/>
          <w:shd w:val="clear" w:color="auto" w:fill="FFFFFF"/>
        </w:rPr>
        <w:t xml:space="preserve"> very important, as it helps setting team objectives, letting individual goals aside and taking a clear collective decision.</w:t>
      </w:r>
    </w:p>
    <w:p w14:paraId="435E7E8F" w14:textId="73F0C676" w:rsidR="005D3F45" w:rsidRPr="001258AE" w:rsidRDefault="005D3F45" w:rsidP="003D17DC">
      <w:pPr>
        <w:pStyle w:val="Heading2"/>
        <w:spacing w:line="360" w:lineRule="auto"/>
        <w:rPr>
          <w:rFonts w:ascii="Arial" w:hAnsi="Arial" w:cs="Arial"/>
          <w:shd w:val="clear" w:color="auto" w:fill="FFFFFF"/>
        </w:rPr>
      </w:pPr>
      <w:bookmarkStart w:id="3" w:name="_Toc107770443"/>
      <w:r w:rsidRPr="001258AE">
        <w:rPr>
          <w:rFonts w:ascii="Arial" w:hAnsi="Arial" w:cs="Arial"/>
          <w:shd w:val="clear" w:color="auto" w:fill="FFFFFF"/>
        </w:rPr>
        <w:t>Conditions to be met</w:t>
      </w:r>
      <w:bookmarkEnd w:id="3"/>
    </w:p>
    <w:p w14:paraId="76FA91FA" w14:textId="77777777" w:rsidR="005D3F45" w:rsidRPr="001258AE" w:rsidRDefault="005D3F45" w:rsidP="003D17DC">
      <w:pPr>
        <w:spacing w:line="360" w:lineRule="auto"/>
        <w:rPr>
          <w:rFonts w:ascii="Arial" w:hAnsi="Arial" w:cs="Arial"/>
        </w:rPr>
      </w:pPr>
    </w:p>
    <w:p w14:paraId="7C810119" w14:textId="77777777" w:rsidR="00973E88" w:rsidRPr="001258AE" w:rsidRDefault="00F93FE8" w:rsidP="003D17DC">
      <w:pPr>
        <w:spacing w:line="360" w:lineRule="auto"/>
        <w:rPr>
          <w:rFonts w:ascii="Arial" w:hAnsi="Arial" w:cs="Arial"/>
          <w:color w:val="000000"/>
          <w:shd w:val="clear" w:color="auto" w:fill="FFFFFF"/>
        </w:rPr>
      </w:pPr>
      <w:r w:rsidRPr="001258AE">
        <w:rPr>
          <w:rFonts w:ascii="Arial" w:hAnsi="Arial" w:cs="Arial"/>
          <w:color w:val="000000"/>
          <w:shd w:val="clear" w:color="auto" w:fill="FFFFFF"/>
        </w:rPr>
        <w:t xml:space="preserve">There </w:t>
      </w:r>
      <w:r w:rsidR="006F24BE" w:rsidRPr="001258AE">
        <w:rPr>
          <w:rFonts w:ascii="Arial" w:hAnsi="Arial" w:cs="Arial"/>
          <w:color w:val="000000"/>
          <w:shd w:val="clear" w:color="auto" w:fill="FFFFFF"/>
        </w:rPr>
        <w:t>are</w:t>
      </w:r>
      <w:r w:rsidRPr="001258AE">
        <w:rPr>
          <w:rFonts w:ascii="Arial" w:hAnsi="Arial" w:cs="Arial"/>
          <w:color w:val="000000"/>
          <w:shd w:val="clear" w:color="auto" w:fill="FFFFFF"/>
        </w:rPr>
        <w:t xml:space="preserve"> f</w:t>
      </w:r>
      <w:r w:rsidR="002148A0" w:rsidRPr="001258AE">
        <w:rPr>
          <w:rFonts w:ascii="Arial" w:hAnsi="Arial" w:cs="Arial"/>
          <w:color w:val="000000"/>
          <w:shd w:val="clear" w:color="auto" w:fill="FFFFFF"/>
        </w:rPr>
        <w:t>ew identifiable conditions that contribute to</w:t>
      </w:r>
      <w:r w:rsidR="00436F5E" w:rsidRPr="001258AE">
        <w:rPr>
          <w:rFonts w:ascii="Arial" w:hAnsi="Arial" w:cs="Arial"/>
          <w:color w:val="000000"/>
          <w:shd w:val="clear" w:color="auto" w:fill="FFFFFF"/>
        </w:rPr>
        <w:t xml:space="preserve"> creating a </w:t>
      </w:r>
      <w:r w:rsidR="00FE1938" w:rsidRPr="001258AE">
        <w:rPr>
          <w:rFonts w:ascii="Arial" w:hAnsi="Arial" w:cs="Arial"/>
          <w:color w:val="000000"/>
          <w:shd w:val="clear" w:color="auto" w:fill="FFFFFF"/>
        </w:rPr>
        <w:t xml:space="preserve">good </w:t>
      </w:r>
      <w:r w:rsidR="00436F5E" w:rsidRPr="001258AE">
        <w:rPr>
          <w:rFonts w:ascii="Arial" w:hAnsi="Arial" w:cs="Arial"/>
          <w:color w:val="000000"/>
          <w:shd w:val="clear" w:color="auto" w:fill="FFFFFF"/>
        </w:rPr>
        <w:t>team</w:t>
      </w:r>
      <w:r w:rsidR="00E2430F" w:rsidRPr="001258AE">
        <w:rPr>
          <w:rFonts w:ascii="Arial" w:hAnsi="Arial" w:cs="Arial"/>
          <w:color w:val="000000"/>
          <w:shd w:val="clear" w:color="auto" w:fill="FFFFFF"/>
        </w:rPr>
        <w:t xml:space="preserve">, </w:t>
      </w:r>
      <w:r w:rsidR="00973E88" w:rsidRPr="001258AE">
        <w:rPr>
          <w:rFonts w:ascii="Arial" w:hAnsi="Arial" w:cs="Arial"/>
          <w:color w:val="000000"/>
          <w:shd w:val="clear" w:color="auto" w:fill="FFFFFF"/>
        </w:rPr>
        <w:t>notably c</w:t>
      </w:r>
      <w:r w:rsidR="002148A0" w:rsidRPr="001258AE">
        <w:rPr>
          <w:rFonts w:ascii="Arial" w:hAnsi="Arial" w:cs="Arial"/>
          <w:color w:val="000000"/>
          <w:shd w:val="clear" w:color="auto" w:fill="FFFFFF"/>
        </w:rPr>
        <w:t>ollaboration and</w:t>
      </w:r>
      <w:r w:rsidR="00B66513" w:rsidRPr="001258AE">
        <w:rPr>
          <w:rFonts w:ascii="Arial" w:hAnsi="Arial" w:cs="Arial"/>
          <w:color w:val="000000"/>
          <w:shd w:val="clear" w:color="auto" w:fill="FFFFFF"/>
        </w:rPr>
        <w:t xml:space="preserve"> communication</w:t>
      </w:r>
      <w:r w:rsidR="002148A0" w:rsidRPr="001258AE">
        <w:rPr>
          <w:rFonts w:ascii="Arial" w:hAnsi="Arial" w:cs="Arial"/>
          <w:color w:val="000000"/>
          <w:shd w:val="clear" w:color="auto" w:fill="FFFFFF"/>
        </w:rPr>
        <w:t xml:space="preserve"> </w:t>
      </w:r>
      <w:r w:rsidR="008345E3" w:rsidRPr="001258AE">
        <w:rPr>
          <w:rFonts w:ascii="Arial" w:hAnsi="Arial" w:cs="Arial"/>
          <w:color w:val="000000"/>
          <w:shd w:val="clear" w:color="auto" w:fill="FFFFFF"/>
        </w:rPr>
        <w:t>are</w:t>
      </w:r>
      <w:r w:rsidR="005625E6" w:rsidRPr="001258AE">
        <w:rPr>
          <w:rFonts w:ascii="Arial" w:hAnsi="Arial" w:cs="Arial"/>
          <w:color w:val="000000"/>
          <w:shd w:val="clear" w:color="auto" w:fill="FFFFFF"/>
        </w:rPr>
        <w:t xml:space="preserve"> </w:t>
      </w:r>
      <w:r w:rsidR="008345E3" w:rsidRPr="001258AE">
        <w:rPr>
          <w:rFonts w:ascii="Arial" w:hAnsi="Arial" w:cs="Arial"/>
          <w:color w:val="000000"/>
          <w:shd w:val="clear" w:color="auto" w:fill="FFFFFF"/>
        </w:rPr>
        <w:t>the</w:t>
      </w:r>
      <w:r w:rsidR="005625E6" w:rsidRPr="001258AE">
        <w:rPr>
          <w:rFonts w:ascii="Arial" w:hAnsi="Arial" w:cs="Arial"/>
          <w:color w:val="000000"/>
          <w:shd w:val="clear" w:color="auto" w:fill="FFFFFF"/>
        </w:rPr>
        <w:t xml:space="preserve"> key</w:t>
      </w:r>
      <w:r w:rsidR="008345E3" w:rsidRPr="001258AE">
        <w:rPr>
          <w:rFonts w:ascii="Arial" w:hAnsi="Arial" w:cs="Arial"/>
          <w:color w:val="000000"/>
          <w:shd w:val="clear" w:color="auto" w:fill="FFFFFF"/>
        </w:rPr>
        <w:t xml:space="preserve"> to</w:t>
      </w:r>
      <w:r w:rsidR="00B57731" w:rsidRPr="001258AE">
        <w:rPr>
          <w:rFonts w:ascii="Arial" w:hAnsi="Arial" w:cs="Arial"/>
          <w:color w:val="000000"/>
          <w:shd w:val="clear" w:color="auto" w:fill="FFFFFF"/>
        </w:rPr>
        <w:t xml:space="preserve"> </w:t>
      </w:r>
      <w:r w:rsidR="008345E3" w:rsidRPr="001258AE">
        <w:rPr>
          <w:rFonts w:ascii="Arial" w:hAnsi="Arial" w:cs="Arial"/>
          <w:color w:val="000000"/>
          <w:shd w:val="clear" w:color="auto" w:fill="FFFFFF"/>
        </w:rPr>
        <w:t xml:space="preserve">success. </w:t>
      </w:r>
    </w:p>
    <w:p w14:paraId="6912FAEB" w14:textId="7BE78908" w:rsidR="00945D81" w:rsidRPr="001258AE" w:rsidRDefault="002148A0" w:rsidP="003D17DC">
      <w:pPr>
        <w:spacing w:line="360" w:lineRule="auto"/>
        <w:rPr>
          <w:rFonts w:ascii="Arial" w:hAnsi="Arial" w:cs="Arial"/>
          <w:color w:val="000000"/>
          <w:shd w:val="clear" w:color="auto" w:fill="FFFFFF"/>
        </w:rPr>
      </w:pPr>
      <w:r w:rsidRPr="001258AE">
        <w:rPr>
          <w:rFonts w:ascii="Arial" w:hAnsi="Arial" w:cs="Arial"/>
          <w:color w:val="000000"/>
          <w:shd w:val="clear" w:color="auto" w:fill="FFFFFF"/>
        </w:rPr>
        <w:t>Set</w:t>
      </w:r>
      <w:r w:rsidR="00291C69" w:rsidRPr="001258AE">
        <w:rPr>
          <w:rFonts w:ascii="Arial" w:hAnsi="Arial" w:cs="Arial"/>
          <w:color w:val="000000"/>
          <w:shd w:val="clear" w:color="auto" w:fill="FFFFFF"/>
        </w:rPr>
        <w:t>ting</w:t>
      </w:r>
      <w:r w:rsidRPr="001258AE">
        <w:rPr>
          <w:rFonts w:ascii="Arial" w:hAnsi="Arial" w:cs="Arial"/>
          <w:color w:val="000000"/>
          <w:shd w:val="clear" w:color="auto" w:fill="FFFFFF"/>
        </w:rPr>
        <w:t xml:space="preserve"> roles and responsibilities for every member</w:t>
      </w:r>
      <w:r w:rsidR="007775D1" w:rsidRPr="001258AE">
        <w:rPr>
          <w:rFonts w:ascii="Arial" w:hAnsi="Arial" w:cs="Arial"/>
          <w:color w:val="000000"/>
          <w:shd w:val="clear" w:color="auto" w:fill="FFFFFF"/>
        </w:rPr>
        <w:t xml:space="preserve"> helps to have clear structure</w:t>
      </w:r>
      <w:r w:rsidR="00307375" w:rsidRPr="001258AE">
        <w:rPr>
          <w:rFonts w:ascii="Arial" w:hAnsi="Arial" w:cs="Arial"/>
          <w:color w:val="000000"/>
          <w:shd w:val="clear" w:color="auto" w:fill="FFFFFF"/>
        </w:rPr>
        <w:t xml:space="preserve"> and alig</w:t>
      </w:r>
      <w:r w:rsidR="00B57731" w:rsidRPr="001258AE">
        <w:rPr>
          <w:rFonts w:ascii="Arial" w:hAnsi="Arial" w:cs="Arial"/>
          <w:color w:val="000000"/>
          <w:shd w:val="clear" w:color="auto" w:fill="FFFFFF"/>
        </w:rPr>
        <w:t>ned</w:t>
      </w:r>
      <w:r w:rsidR="00307375" w:rsidRPr="001258AE">
        <w:rPr>
          <w:rFonts w:ascii="Arial" w:hAnsi="Arial" w:cs="Arial"/>
          <w:color w:val="000000"/>
          <w:shd w:val="clear" w:color="auto" w:fill="FFFFFF"/>
        </w:rPr>
        <w:t xml:space="preserve"> </w:t>
      </w:r>
      <w:r w:rsidR="00074591" w:rsidRPr="001258AE">
        <w:rPr>
          <w:rFonts w:ascii="Arial" w:hAnsi="Arial" w:cs="Arial"/>
          <w:color w:val="000000"/>
          <w:shd w:val="clear" w:color="auto" w:fill="FFFFFF"/>
        </w:rPr>
        <w:t>purpose</w:t>
      </w:r>
      <w:r w:rsidR="00923A83" w:rsidRPr="001258AE">
        <w:rPr>
          <w:rFonts w:ascii="Arial" w:hAnsi="Arial" w:cs="Arial"/>
          <w:color w:val="000000"/>
          <w:shd w:val="clear" w:color="auto" w:fill="FFFFFF"/>
        </w:rPr>
        <w:t xml:space="preserve">, </w:t>
      </w:r>
      <w:proofErr w:type="gramStart"/>
      <w:r w:rsidR="00923A83" w:rsidRPr="001258AE">
        <w:rPr>
          <w:rFonts w:ascii="Arial" w:hAnsi="Arial" w:cs="Arial"/>
          <w:color w:val="000000"/>
          <w:shd w:val="clear" w:color="auto" w:fill="FFFFFF"/>
        </w:rPr>
        <w:t>this is why</w:t>
      </w:r>
      <w:proofErr w:type="gramEnd"/>
      <w:r w:rsidR="008345E3" w:rsidRPr="001258AE">
        <w:rPr>
          <w:rFonts w:ascii="Arial" w:hAnsi="Arial" w:cs="Arial"/>
          <w:color w:val="000000"/>
          <w:shd w:val="clear" w:color="auto" w:fill="FFFFFF"/>
        </w:rPr>
        <w:t xml:space="preserve"> </w:t>
      </w:r>
      <w:r w:rsidR="00923A83" w:rsidRPr="001258AE">
        <w:rPr>
          <w:rFonts w:ascii="Arial" w:hAnsi="Arial" w:cs="Arial"/>
          <w:color w:val="000000"/>
          <w:shd w:val="clear" w:color="auto" w:fill="FFFFFF"/>
        </w:rPr>
        <w:t>s</w:t>
      </w:r>
      <w:r w:rsidRPr="001258AE">
        <w:rPr>
          <w:rFonts w:ascii="Arial" w:hAnsi="Arial" w:cs="Arial"/>
          <w:color w:val="000000"/>
          <w:shd w:val="clear" w:color="auto" w:fill="FFFFFF"/>
        </w:rPr>
        <w:t xml:space="preserve">pecific goals </w:t>
      </w:r>
      <w:r w:rsidR="007775D1" w:rsidRPr="001258AE">
        <w:rPr>
          <w:rFonts w:ascii="Arial" w:hAnsi="Arial" w:cs="Arial"/>
          <w:color w:val="000000"/>
          <w:shd w:val="clear" w:color="auto" w:fill="FFFFFF"/>
        </w:rPr>
        <w:t xml:space="preserve">are </w:t>
      </w:r>
      <w:r w:rsidR="008345E3" w:rsidRPr="001258AE">
        <w:rPr>
          <w:rFonts w:ascii="Arial" w:hAnsi="Arial" w:cs="Arial"/>
          <w:color w:val="000000"/>
          <w:shd w:val="clear" w:color="auto" w:fill="FFFFFF"/>
        </w:rPr>
        <w:t>essential</w:t>
      </w:r>
      <w:r w:rsidR="008F0FA4" w:rsidRPr="001258AE">
        <w:rPr>
          <w:rFonts w:ascii="Arial" w:hAnsi="Arial" w:cs="Arial"/>
          <w:color w:val="000000"/>
          <w:shd w:val="clear" w:color="auto" w:fill="FFFFFF"/>
        </w:rPr>
        <w:t xml:space="preserve"> as every</w:t>
      </w:r>
      <w:r w:rsidR="00483598" w:rsidRPr="001258AE">
        <w:rPr>
          <w:rFonts w:ascii="Arial" w:hAnsi="Arial" w:cs="Arial"/>
          <w:color w:val="000000"/>
          <w:shd w:val="clear" w:color="auto" w:fill="FFFFFF"/>
        </w:rPr>
        <w:t>one</w:t>
      </w:r>
      <w:r w:rsidR="008F0FA4" w:rsidRPr="001258AE">
        <w:rPr>
          <w:rFonts w:ascii="Arial" w:hAnsi="Arial" w:cs="Arial"/>
          <w:color w:val="000000"/>
          <w:shd w:val="clear" w:color="auto" w:fill="FFFFFF"/>
        </w:rPr>
        <w:t xml:space="preserve"> understands </w:t>
      </w:r>
      <w:r w:rsidR="000E43A9" w:rsidRPr="001258AE">
        <w:rPr>
          <w:rFonts w:ascii="Arial" w:hAnsi="Arial" w:cs="Arial"/>
          <w:color w:val="000000"/>
          <w:shd w:val="clear" w:color="auto" w:fill="FFFFFF"/>
        </w:rPr>
        <w:t xml:space="preserve">what </w:t>
      </w:r>
      <w:r w:rsidR="00C11F9A" w:rsidRPr="001258AE">
        <w:rPr>
          <w:rFonts w:ascii="Arial" w:hAnsi="Arial" w:cs="Arial"/>
          <w:color w:val="000000"/>
          <w:shd w:val="clear" w:color="auto" w:fill="FFFFFF"/>
        </w:rPr>
        <w:t>must</w:t>
      </w:r>
      <w:r w:rsidR="000E43A9" w:rsidRPr="001258AE">
        <w:rPr>
          <w:rFonts w:ascii="Arial" w:hAnsi="Arial" w:cs="Arial"/>
          <w:color w:val="000000"/>
          <w:shd w:val="clear" w:color="auto" w:fill="FFFFFF"/>
        </w:rPr>
        <w:t xml:space="preserve"> be done.</w:t>
      </w:r>
    </w:p>
    <w:p w14:paraId="52A3E0B8" w14:textId="47C948B4" w:rsidR="005D3F45" w:rsidRPr="001258AE" w:rsidRDefault="002148A0" w:rsidP="003D17DC">
      <w:pPr>
        <w:spacing w:line="360" w:lineRule="auto"/>
        <w:rPr>
          <w:rFonts w:ascii="Arial" w:hAnsi="Arial" w:cs="Arial"/>
          <w:color w:val="000000"/>
          <w:shd w:val="clear" w:color="auto" w:fill="FFFFFF"/>
        </w:rPr>
      </w:pPr>
      <w:r w:rsidRPr="001258AE">
        <w:rPr>
          <w:rFonts w:ascii="Arial" w:hAnsi="Arial" w:cs="Arial"/>
          <w:color w:val="000000"/>
          <w:shd w:val="clear" w:color="auto" w:fill="FFFFFF"/>
        </w:rPr>
        <w:t>Making decisions with open dialog</w:t>
      </w:r>
      <w:r w:rsidR="00D84D71" w:rsidRPr="001258AE">
        <w:rPr>
          <w:rFonts w:ascii="Arial" w:hAnsi="Arial" w:cs="Arial"/>
          <w:color w:val="000000"/>
          <w:shd w:val="clear" w:color="auto" w:fill="FFFFFF"/>
        </w:rPr>
        <w:t xml:space="preserve"> and collectively </w:t>
      </w:r>
      <w:r w:rsidRPr="001258AE">
        <w:rPr>
          <w:rFonts w:ascii="Arial" w:hAnsi="Arial" w:cs="Arial"/>
          <w:color w:val="000000"/>
          <w:shd w:val="clear" w:color="auto" w:fill="FFFFFF"/>
        </w:rPr>
        <w:t>offering ideas and solutions</w:t>
      </w:r>
      <w:r w:rsidR="002A5C36" w:rsidRPr="001258AE">
        <w:rPr>
          <w:rFonts w:ascii="Arial" w:hAnsi="Arial" w:cs="Arial"/>
          <w:color w:val="000000"/>
          <w:shd w:val="clear" w:color="auto" w:fill="FFFFFF"/>
        </w:rPr>
        <w:t xml:space="preserve"> is important </w:t>
      </w:r>
      <w:r w:rsidR="00EE18B2" w:rsidRPr="001258AE">
        <w:rPr>
          <w:rFonts w:ascii="Arial" w:hAnsi="Arial" w:cs="Arial"/>
          <w:color w:val="000000"/>
          <w:shd w:val="clear" w:color="auto" w:fill="FFFFFF"/>
        </w:rPr>
        <w:t>for the team development</w:t>
      </w:r>
      <w:r w:rsidR="002B73D4" w:rsidRPr="001258AE">
        <w:rPr>
          <w:rFonts w:ascii="Arial" w:hAnsi="Arial" w:cs="Arial"/>
          <w:color w:val="000000"/>
          <w:shd w:val="clear" w:color="auto" w:fill="FFFFFF"/>
        </w:rPr>
        <w:t xml:space="preserve"> and </w:t>
      </w:r>
      <w:r w:rsidR="008638BE" w:rsidRPr="001258AE">
        <w:rPr>
          <w:rFonts w:ascii="Arial" w:hAnsi="Arial" w:cs="Arial"/>
          <w:color w:val="000000"/>
          <w:shd w:val="clear" w:color="auto" w:fill="FFFFFF"/>
        </w:rPr>
        <w:t>commitment</w:t>
      </w:r>
      <w:r w:rsidR="00EE18B2" w:rsidRPr="001258AE">
        <w:rPr>
          <w:rFonts w:ascii="Arial" w:hAnsi="Arial" w:cs="Arial"/>
          <w:color w:val="000000"/>
          <w:shd w:val="clear" w:color="auto" w:fill="FFFFFF"/>
        </w:rPr>
        <w:t xml:space="preserve">. </w:t>
      </w:r>
    </w:p>
    <w:p w14:paraId="425ECB79" w14:textId="77C31889" w:rsidR="002148A0" w:rsidRPr="001258AE" w:rsidRDefault="002148A0" w:rsidP="003D17DC">
      <w:pPr>
        <w:spacing w:line="360" w:lineRule="auto"/>
        <w:rPr>
          <w:rFonts w:ascii="Arial" w:hAnsi="Arial" w:cs="Arial"/>
          <w:color w:val="000000"/>
          <w:shd w:val="clear" w:color="auto" w:fill="FFFFFF"/>
        </w:rPr>
      </w:pPr>
      <w:r w:rsidRPr="001258AE">
        <w:rPr>
          <w:rFonts w:ascii="Arial" w:hAnsi="Arial" w:cs="Arial"/>
          <w:color w:val="000000"/>
          <w:shd w:val="clear" w:color="auto" w:fill="FFFFFF"/>
        </w:rPr>
        <w:t>Team support and trust</w:t>
      </w:r>
      <w:r w:rsidR="00D84D71" w:rsidRPr="001258AE">
        <w:rPr>
          <w:rFonts w:ascii="Arial" w:hAnsi="Arial" w:cs="Arial"/>
          <w:color w:val="000000"/>
          <w:shd w:val="clear" w:color="auto" w:fill="FFFFFF"/>
        </w:rPr>
        <w:t xml:space="preserve"> </w:t>
      </w:r>
      <w:r w:rsidR="00DE3137" w:rsidRPr="001258AE">
        <w:rPr>
          <w:rFonts w:ascii="Arial" w:hAnsi="Arial" w:cs="Arial"/>
          <w:color w:val="000000"/>
          <w:shd w:val="clear" w:color="auto" w:fill="FFFFFF"/>
        </w:rPr>
        <w:t xml:space="preserve">helps </w:t>
      </w:r>
      <w:r w:rsidR="004B003E" w:rsidRPr="001258AE">
        <w:rPr>
          <w:rFonts w:ascii="Arial" w:hAnsi="Arial" w:cs="Arial"/>
          <w:color w:val="000000"/>
          <w:shd w:val="clear" w:color="auto" w:fill="FFFFFF"/>
        </w:rPr>
        <w:t>co-workers feel free to share</w:t>
      </w:r>
      <w:r w:rsidR="00C11F9A" w:rsidRPr="001258AE">
        <w:rPr>
          <w:rFonts w:ascii="Arial" w:hAnsi="Arial" w:cs="Arial"/>
          <w:color w:val="000000"/>
          <w:shd w:val="clear" w:color="auto" w:fill="FFFFFF"/>
        </w:rPr>
        <w:t xml:space="preserve"> and </w:t>
      </w:r>
      <w:r w:rsidR="00EE18B2" w:rsidRPr="001258AE">
        <w:rPr>
          <w:rFonts w:ascii="Arial" w:hAnsi="Arial" w:cs="Arial"/>
          <w:color w:val="000000"/>
          <w:shd w:val="clear" w:color="auto" w:fill="FFFFFF"/>
        </w:rPr>
        <w:t>improve</w:t>
      </w:r>
      <w:r w:rsidR="004B003E" w:rsidRPr="001258AE">
        <w:rPr>
          <w:rFonts w:ascii="Arial" w:hAnsi="Arial" w:cs="Arial"/>
          <w:color w:val="000000"/>
          <w:shd w:val="clear" w:color="auto" w:fill="FFFFFF"/>
        </w:rPr>
        <w:t xml:space="preserve"> their ideas with others</w:t>
      </w:r>
      <w:r w:rsidR="00EE18B2" w:rsidRPr="001258AE">
        <w:rPr>
          <w:rFonts w:ascii="Arial" w:hAnsi="Arial" w:cs="Arial"/>
          <w:color w:val="000000"/>
          <w:shd w:val="clear" w:color="auto" w:fill="FFFFFF"/>
        </w:rPr>
        <w:t xml:space="preserve">. </w:t>
      </w:r>
      <w:r w:rsidRPr="001258AE">
        <w:rPr>
          <w:rFonts w:ascii="Arial" w:hAnsi="Arial" w:cs="Arial"/>
          <w:color w:val="000000"/>
          <w:shd w:val="clear" w:color="auto" w:fill="FFFFFF"/>
        </w:rPr>
        <w:t>Accept</w:t>
      </w:r>
      <w:r w:rsidR="00EE18B2" w:rsidRPr="001258AE">
        <w:rPr>
          <w:rFonts w:ascii="Arial" w:hAnsi="Arial" w:cs="Arial"/>
          <w:color w:val="000000"/>
          <w:shd w:val="clear" w:color="auto" w:fill="FFFFFF"/>
        </w:rPr>
        <w:t>ing</w:t>
      </w:r>
      <w:r w:rsidRPr="001258AE">
        <w:rPr>
          <w:rFonts w:ascii="Arial" w:hAnsi="Arial" w:cs="Arial"/>
          <w:color w:val="000000"/>
          <w:shd w:val="clear" w:color="auto" w:fill="FFFFFF"/>
        </w:rPr>
        <w:t xml:space="preserve"> members differences and diverse backgrounds</w:t>
      </w:r>
      <w:r w:rsidR="004128D4" w:rsidRPr="001258AE">
        <w:rPr>
          <w:rFonts w:ascii="Arial" w:hAnsi="Arial" w:cs="Arial"/>
          <w:color w:val="000000"/>
          <w:shd w:val="clear" w:color="auto" w:fill="FFFFFF"/>
        </w:rPr>
        <w:t xml:space="preserve"> </w:t>
      </w:r>
      <w:r w:rsidR="00364260" w:rsidRPr="001258AE">
        <w:rPr>
          <w:rFonts w:ascii="Arial" w:hAnsi="Arial" w:cs="Arial"/>
          <w:color w:val="000000"/>
          <w:shd w:val="clear" w:color="auto" w:fill="FFFFFF"/>
        </w:rPr>
        <w:t xml:space="preserve">it is </w:t>
      </w:r>
      <w:r w:rsidR="00834832" w:rsidRPr="001258AE">
        <w:rPr>
          <w:rFonts w:ascii="Arial" w:hAnsi="Arial" w:cs="Arial"/>
          <w:color w:val="000000"/>
          <w:shd w:val="clear" w:color="auto" w:fill="FFFFFF"/>
        </w:rPr>
        <w:t xml:space="preserve">a must, </w:t>
      </w:r>
      <w:r w:rsidR="004128D4" w:rsidRPr="001258AE">
        <w:rPr>
          <w:rFonts w:ascii="Arial" w:hAnsi="Arial" w:cs="Arial"/>
          <w:color w:val="000000"/>
          <w:shd w:val="clear" w:color="auto" w:fill="FFFFFF"/>
        </w:rPr>
        <w:t>as it giv</w:t>
      </w:r>
      <w:r w:rsidR="00EB68B8" w:rsidRPr="001258AE">
        <w:rPr>
          <w:rFonts w:ascii="Arial" w:hAnsi="Arial" w:cs="Arial"/>
          <w:color w:val="000000"/>
          <w:shd w:val="clear" w:color="auto" w:fill="FFFFFF"/>
        </w:rPr>
        <w:t>es</w:t>
      </w:r>
      <w:r w:rsidR="004128D4" w:rsidRPr="001258AE">
        <w:rPr>
          <w:rFonts w:ascii="Arial" w:hAnsi="Arial" w:cs="Arial"/>
          <w:color w:val="000000"/>
          <w:shd w:val="clear" w:color="auto" w:fill="FFFFFF"/>
        </w:rPr>
        <w:t xml:space="preserve"> </w:t>
      </w:r>
      <w:r w:rsidR="00490938" w:rsidRPr="001258AE">
        <w:rPr>
          <w:rFonts w:ascii="Arial" w:hAnsi="Arial" w:cs="Arial"/>
          <w:color w:val="000000"/>
          <w:shd w:val="clear" w:color="auto" w:fill="FFFFFF"/>
        </w:rPr>
        <w:t>different points of view</w:t>
      </w:r>
      <w:r w:rsidR="006F24BE" w:rsidRPr="001258AE">
        <w:rPr>
          <w:rFonts w:ascii="Arial" w:hAnsi="Arial" w:cs="Arial"/>
          <w:color w:val="000000"/>
          <w:shd w:val="clear" w:color="auto" w:fill="FFFFFF"/>
        </w:rPr>
        <w:t>.</w:t>
      </w:r>
      <w:r w:rsidR="00226055" w:rsidRPr="001258AE">
        <w:rPr>
          <w:rFonts w:ascii="Arial" w:hAnsi="Arial" w:cs="Arial"/>
          <w:color w:val="000000"/>
          <w:shd w:val="clear" w:color="auto" w:fill="FFFFFF"/>
        </w:rPr>
        <w:t xml:space="preserve"> </w:t>
      </w:r>
      <w:r w:rsidR="00226055" w:rsidRPr="00801E8E">
        <w:rPr>
          <w:rFonts w:ascii="Arial" w:hAnsi="Arial" w:cs="Arial"/>
          <w:shd w:val="clear" w:color="auto" w:fill="FFFFFF"/>
        </w:rPr>
        <w:t xml:space="preserve">Griffith </w:t>
      </w:r>
      <w:r w:rsidR="0074112D" w:rsidRPr="00801E8E">
        <w:rPr>
          <w:rFonts w:ascii="Arial" w:hAnsi="Arial" w:cs="Arial"/>
          <w:shd w:val="clear" w:color="auto" w:fill="FFFFFF"/>
        </w:rPr>
        <w:t>(</w:t>
      </w:r>
      <w:r w:rsidR="00226055" w:rsidRPr="00801E8E">
        <w:rPr>
          <w:rFonts w:ascii="Arial" w:hAnsi="Arial" w:cs="Arial"/>
          <w:shd w:val="clear" w:color="auto" w:fill="FFFFFF"/>
        </w:rPr>
        <w:t>2015)</w:t>
      </w:r>
      <w:r w:rsidR="006F24BE" w:rsidRPr="00801E8E">
        <w:rPr>
          <w:rFonts w:ascii="Arial" w:hAnsi="Arial" w:cs="Arial"/>
          <w:shd w:val="clear" w:color="auto" w:fill="FFFFFF"/>
        </w:rPr>
        <w:t xml:space="preserve"> </w:t>
      </w:r>
      <w:r w:rsidR="00226055" w:rsidRPr="001258AE">
        <w:rPr>
          <w:rFonts w:ascii="Arial" w:hAnsi="Arial" w:cs="Arial"/>
          <w:color w:val="000000"/>
          <w:shd w:val="clear" w:color="auto" w:fill="FFFFFF"/>
        </w:rPr>
        <w:t xml:space="preserve">said </w:t>
      </w:r>
      <w:r w:rsidR="00EA7083" w:rsidRPr="001258AE">
        <w:rPr>
          <w:rFonts w:ascii="Arial" w:hAnsi="Arial" w:cs="Arial"/>
          <w:color w:val="000000"/>
          <w:shd w:val="clear" w:color="auto" w:fill="FFFFFF"/>
        </w:rPr>
        <w:t>“Diversity</w:t>
      </w:r>
      <w:r w:rsidR="002122FB" w:rsidRPr="001258AE">
        <w:rPr>
          <w:rFonts w:ascii="Arial" w:hAnsi="Arial" w:cs="Arial"/>
          <w:color w:val="000000"/>
          <w:shd w:val="clear" w:color="auto" w:fill="FFFFFF"/>
        </w:rPr>
        <w:t xml:space="preserve"> membership within a team can be a tremendous asset</w:t>
      </w:r>
      <w:r w:rsidR="007341CA" w:rsidRPr="001258AE">
        <w:rPr>
          <w:rFonts w:ascii="Arial" w:hAnsi="Arial" w:cs="Arial"/>
          <w:color w:val="000000"/>
          <w:shd w:val="clear" w:color="auto" w:fill="FFFFFF"/>
        </w:rPr>
        <w:t>”</w:t>
      </w:r>
      <w:r w:rsidR="00FD1577" w:rsidRPr="001258AE">
        <w:rPr>
          <w:rFonts w:ascii="Arial" w:hAnsi="Arial" w:cs="Arial"/>
          <w:color w:val="000000"/>
          <w:shd w:val="clear" w:color="auto" w:fill="FFFFFF"/>
        </w:rPr>
        <w:t xml:space="preserve">, but the group must </w:t>
      </w:r>
      <w:r w:rsidR="00827AD5" w:rsidRPr="001258AE">
        <w:rPr>
          <w:rFonts w:ascii="Arial" w:hAnsi="Arial" w:cs="Arial"/>
          <w:color w:val="000000"/>
          <w:shd w:val="clear" w:color="auto" w:fill="FFFFFF"/>
        </w:rPr>
        <w:t xml:space="preserve">figure out how to appreciate each other differences, before </w:t>
      </w:r>
      <w:r w:rsidR="0038583C" w:rsidRPr="001258AE">
        <w:rPr>
          <w:rFonts w:ascii="Arial" w:hAnsi="Arial" w:cs="Arial"/>
          <w:color w:val="000000"/>
          <w:shd w:val="clear" w:color="auto" w:fill="FFFFFF"/>
        </w:rPr>
        <w:t>they can tackle the force of their</w:t>
      </w:r>
      <w:r w:rsidR="00BE3E5E" w:rsidRPr="001258AE">
        <w:rPr>
          <w:rFonts w:ascii="Arial" w:hAnsi="Arial" w:cs="Arial"/>
          <w:color w:val="000000"/>
          <w:shd w:val="clear" w:color="auto" w:fill="FFFFFF"/>
        </w:rPr>
        <w:t xml:space="preserve"> knowledge.</w:t>
      </w:r>
      <w:r w:rsidR="00827AD5" w:rsidRPr="001258AE">
        <w:rPr>
          <w:rFonts w:ascii="Arial" w:hAnsi="Arial" w:cs="Arial"/>
          <w:color w:val="000000"/>
          <w:shd w:val="clear" w:color="auto" w:fill="FFFFFF"/>
        </w:rPr>
        <w:t xml:space="preserve"> </w:t>
      </w:r>
      <w:r w:rsidRPr="001258AE">
        <w:rPr>
          <w:rFonts w:ascii="Arial" w:hAnsi="Arial" w:cs="Arial"/>
          <w:color w:val="000000"/>
          <w:shd w:val="clear" w:color="auto" w:fill="FFFFFF"/>
        </w:rPr>
        <w:t>Concentrat</w:t>
      </w:r>
      <w:r w:rsidR="006F24BE" w:rsidRPr="001258AE">
        <w:rPr>
          <w:rFonts w:ascii="Arial" w:hAnsi="Arial" w:cs="Arial"/>
          <w:color w:val="000000"/>
          <w:shd w:val="clear" w:color="auto" w:fill="FFFFFF"/>
        </w:rPr>
        <w:t>ing</w:t>
      </w:r>
      <w:r w:rsidRPr="001258AE">
        <w:rPr>
          <w:rFonts w:ascii="Arial" w:hAnsi="Arial" w:cs="Arial"/>
          <w:color w:val="000000"/>
          <w:shd w:val="clear" w:color="auto" w:fill="FFFFFF"/>
        </w:rPr>
        <w:t xml:space="preserve"> on the positive attributes of each member</w:t>
      </w:r>
      <w:r w:rsidR="00830B90" w:rsidRPr="001258AE">
        <w:rPr>
          <w:rFonts w:ascii="Arial" w:hAnsi="Arial" w:cs="Arial"/>
          <w:color w:val="000000"/>
          <w:shd w:val="clear" w:color="auto" w:fill="FFFFFF"/>
        </w:rPr>
        <w:t xml:space="preserve"> can only h</w:t>
      </w:r>
      <w:r w:rsidR="0039346B" w:rsidRPr="001258AE">
        <w:rPr>
          <w:rFonts w:ascii="Arial" w:hAnsi="Arial" w:cs="Arial"/>
          <w:color w:val="000000"/>
          <w:shd w:val="clear" w:color="auto" w:fill="FFFFFF"/>
        </w:rPr>
        <w:t xml:space="preserve">ave a </w:t>
      </w:r>
      <w:r w:rsidR="008812AF" w:rsidRPr="001258AE">
        <w:rPr>
          <w:rFonts w:ascii="Arial" w:hAnsi="Arial" w:cs="Arial"/>
          <w:color w:val="000000"/>
          <w:shd w:val="clear" w:color="auto" w:fill="FFFFFF"/>
        </w:rPr>
        <w:t>constructive</w:t>
      </w:r>
      <w:r w:rsidR="0039346B" w:rsidRPr="001258AE">
        <w:rPr>
          <w:rFonts w:ascii="Arial" w:hAnsi="Arial" w:cs="Arial"/>
          <w:color w:val="000000"/>
          <w:shd w:val="clear" w:color="auto" w:fill="FFFFFF"/>
        </w:rPr>
        <w:t xml:space="preserve"> impact.</w:t>
      </w:r>
    </w:p>
    <w:p w14:paraId="1DA7C74A" w14:textId="5A014D92" w:rsidR="002148A0" w:rsidRDefault="002148A0" w:rsidP="003D17DC">
      <w:pPr>
        <w:spacing w:line="360" w:lineRule="auto"/>
        <w:rPr>
          <w:rFonts w:ascii="Arial" w:hAnsi="Arial" w:cs="Arial"/>
          <w:color w:val="FF0000"/>
        </w:rPr>
      </w:pPr>
    </w:p>
    <w:p w14:paraId="7F09D0CC" w14:textId="77777777" w:rsidR="00947A79" w:rsidRPr="001258AE" w:rsidRDefault="00947A79" w:rsidP="003D17DC">
      <w:pPr>
        <w:spacing w:line="360" w:lineRule="auto"/>
        <w:rPr>
          <w:rFonts w:ascii="Arial" w:hAnsi="Arial" w:cs="Arial"/>
          <w:color w:val="FF0000"/>
        </w:rPr>
      </w:pPr>
    </w:p>
    <w:p w14:paraId="3C62A853" w14:textId="6B79BE4E" w:rsidR="005D3F45" w:rsidRPr="001258AE" w:rsidRDefault="00DE1BC8" w:rsidP="003D17DC">
      <w:pPr>
        <w:pStyle w:val="Heading1"/>
        <w:spacing w:line="360" w:lineRule="auto"/>
        <w:jc w:val="center"/>
        <w:rPr>
          <w:rFonts w:ascii="Arial" w:hAnsi="Arial" w:cs="Arial"/>
        </w:rPr>
      </w:pPr>
      <w:bookmarkStart w:id="4" w:name="_Toc107770444"/>
      <w:r w:rsidRPr="001258AE">
        <w:rPr>
          <w:rFonts w:ascii="Arial" w:hAnsi="Arial" w:cs="Arial"/>
        </w:rPr>
        <w:lastRenderedPageBreak/>
        <w:t>Effective teamwork</w:t>
      </w:r>
      <w:bookmarkEnd w:id="4"/>
    </w:p>
    <w:p w14:paraId="4B6029D4" w14:textId="77777777" w:rsidR="005D3F45" w:rsidRPr="001258AE" w:rsidRDefault="005D3F45" w:rsidP="003D17DC">
      <w:pPr>
        <w:pStyle w:val="Heading3"/>
        <w:spacing w:line="360" w:lineRule="auto"/>
        <w:rPr>
          <w:rFonts w:ascii="Arial" w:hAnsi="Arial" w:cs="Arial"/>
          <w:color w:val="7030A0"/>
          <w:sz w:val="22"/>
          <w:szCs w:val="22"/>
        </w:rPr>
      </w:pPr>
    </w:p>
    <w:p w14:paraId="2E9EC22A" w14:textId="06A1288F" w:rsidR="00FD0F8F" w:rsidRPr="001258AE" w:rsidRDefault="00FD0F8F" w:rsidP="003D17DC">
      <w:pPr>
        <w:pStyle w:val="Heading2"/>
        <w:spacing w:line="360" w:lineRule="auto"/>
        <w:rPr>
          <w:rFonts w:ascii="Arial" w:hAnsi="Arial" w:cs="Arial"/>
        </w:rPr>
      </w:pPr>
      <w:bookmarkStart w:id="5" w:name="_Toc107770445"/>
      <w:r w:rsidRPr="001258AE">
        <w:rPr>
          <w:rFonts w:ascii="Arial" w:hAnsi="Arial" w:cs="Arial"/>
        </w:rPr>
        <w:t>What is teamwork and why do we need it?</w:t>
      </w:r>
      <w:bookmarkEnd w:id="5"/>
      <w:r w:rsidR="007F49B1">
        <w:rPr>
          <w:rFonts w:ascii="Arial" w:hAnsi="Arial" w:cs="Arial"/>
        </w:rPr>
        <w:t xml:space="preserve">              </w:t>
      </w:r>
      <w:r w:rsidR="007F49B1" w:rsidRPr="007F49B1">
        <w:rPr>
          <w:rFonts w:ascii="Arial" w:hAnsi="Arial" w:cs="Arial"/>
          <w:noProof/>
        </w:rPr>
        <w:t xml:space="preserve"> </w:t>
      </w:r>
    </w:p>
    <w:p w14:paraId="11C31017" w14:textId="77777777" w:rsidR="005D3F45" w:rsidRPr="001258AE" w:rsidRDefault="005D3F45" w:rsidP="003D17DC">
      <w:pPr>
        <w:spacing w:line="360" w:lineRule="auto"/>
        <w:rPr>
          <w:rFonts w:ascii="Arial" w:hAnsi="Arial" w:cs="Arial"/>
        </w:rPr>
      </w:pPr>
    </w:p>
    <w:p w14:paraId="46823205" w14:textId="54DEF7ED" w:rsidR="001236CE" w:rsidRPr="001258AE" w:rsidRDefault="007F49B1" w:rsidP="003D17DC">
      <w:pPr>
        <w:spacing w:line="360" w:lineRule="auto"/>
        <w:rPr>
          <w:rFonts w:ascii="Arial" w:hAnsi="Arial" w:cs="Arial"/>
          <w:color w:val="FF0000"/>
          <w:shd w:val="clear" w:color="auto" w:fill="FFFFFF"/>
        </w:rPr>
      </w:pPr>
      <w:r>
        <w:rPr>
          <w:rFonts w:ascii="Arial" w:hAnsi="Arial" w:cs="Arial"/>
          <w:noProof/>
        </w:rPr>
        <w:drawing>
          <wp:anchor distT="0" distB="0" distL="114300" distR="114300" simplePos="0" relativeHeight="251659264" behindDoc="1" locked="0" layoutInCell="1" allowOverlap="1" wp14:anchorId="08DA27A0" wp14:editId="4186AE06">
            <wp:simplePos x="0" y="0"/>
            <wp:positionH relativeFrom="column">
              <wp:posOffset>0</wp:posOffset>
            </wp:positionH>
            <wp:positionV relativeFrom="paragraph">
              <wp:posOffset>635</wp:posOffset>
            </wp:positionV>
            <wp:extent cx="1783715" cy="1130248"/>
            <wp:effectExtent l="0" t="0" r="6985" b="0"/>
            <wp:wrapTight wrapText="bothSides">
              <wp:wrapPolygon edited="0">
                <wp:start x="0" y="0"/>
                <wp:lineTo x="0" y="21126"/>
                <wp:lineTo x="21454" y="21126"/>
                <wp:lineTo x="21454" y="0"/>
                <wp:lineTo x="0" y="0"/>
              </wp:wrapPolygon>
            </wp:wrapTight>
            <wp:docPr id="9" name="Picture 9" descr="A picture containing text, black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blackboard&#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83715" cy="1130248"/>
                    </a:xfrm>
                    <a:prstGeom prst="rect">
                      <a:avLst/>
                    </a:prstGeom>
                    <a:noFill/>
                  </pic:spPr>
                </pic:pic>
              </a:graphicData>
            </a:graphic>
          </wp:anchor>
        </w:drawing>
      </w:r>
      <w:r w:rsidR="00FD0F8F" w:rsidRPr="001258AE">
        <w:rPr>
          <w:rFonts w:ascii="Arial" w:hAnsi="Arial" w:cs="Arial"/>
          <w:color w:val="000000"/>
          <w:shd w:val="clear" w:color="auto" w:fill="FFFFFF"/>
        </w:rPr>
        <w:t>Teamwork is the key method for a successful business.</w:t>
      </w:r>
      <w:r w:rsidR="0099011E" w:rsidRPr="001258AE">
        <w:rPr>
          <w:rFonts w:ascii="Arial" w:hAnsi="Arial" w:cs="Arial"/>
          <w:color w:val="181818"/>
          <w:shd w:val="clear" w:color="auto" w:fill="FFFFFF"/>
        </w:rPr>
        <w:t xml:space="preserve"> </w:t>
      </w:r>
      <w:r w:rsidR="001236CE" w:rsidRPr="001258AE">
        <w:rPr>
          <w:rFonts w:ascii="Arial" w:hAnsi="Arial" w:cs="Arial"/>
          <w:color w:val="111111"/>
          <w:shd w:val="clear" w:color="auto" w:fill="FFFFFF"/>
        </w:rPr>
        <w:t>Andrew Carnegie said, " Teamwork is the ability to work together towa</w:t>
      </w:r>
      <w:r w:rsidR="00DE3137" w:rsidRPr="001258AE">
        <w:rPr>
          <w:rFonts w:ascii="Arial" w:hAnsi="Arial" w:cs="Arial"/>
          <w:color w:val="111111"/>
          <w:shd w:val="clear" w:color="auto" w:fill="FFFFFF"/>
        </w:rPr>
        <w:t>r</w:t>
      </w:r>
      <w:r w:rsidR="001236CE" w:rsidRPr="001258AE">
        <w:rPr>
          <w:rFonts w:ascii="Arial" w:hAnsi="Arial" w:cs="Arial"/>
          <w:color w:val="111111"/>
          <w:shd w:val="clear" w:color="auto" w:fill="FFFFFF"/>
        </w:rPr>
        <w:t>d a common vision</w:t>
      </w:r>
      <w:r w:rsidR="00FB1791" w:rsidRPr="001258AE">
        <w:rPr>
          <w:rFonts w:ascii="Arial" w:hAnsi="Arial" w:cs="Arial"/>
          <w:color w:val="111111"/>
          <w:shd w:val="clear" w:color="auto" w:fill="FFFFFF"/>
        </w:rPr>
        <w:t>”</w:t>
      </w:r>
      <w:r w:rsidR="001236CE" w:rsidRPr="001258AE">
        <w:rPr>
          <w:rFonts w:ascii="Arial" w:hAnsi="Arial" w:cs="Arial"/>
          <w:color w:val="111111"/>
          <w:shd w:val="clear" w:color="auto" w:fill="FFFFFF"/>
        </w:rPr>
        <w:t xml:space="preserve">.  It is the fuel that allows common people to obtain uncommon results </w:t>
      </w:r>
      <w:r w:rsidR="001236CE" w:rsidRPr="001258AE">
        <w:rPr>
          <w:rFonts w:ascii="Arial" w:hAnsi="Arial" w:cs="Arial"/>
          <w:color w:val="000000" w:themeColor="text1"/>
          <w:shd w:val="clear" w:color="auto" w:fill="FFFFFF"/>
        </w:rPr>
        <w:t>" Ventura and Templin</w:t>
      </w:r>
      <w:r w:rsidR="001236CE" w:rsidRPr="001258AE">
        <w:rPr>
          <w:rStyle w:val="Strong"/>
          <w:rFonts w:ascii="Arial" w:hAnsi="Arial" w:cs="Arial"/>
          <w:color w:val="000000" w:themeColor="text1"/>
          <w:shd w:val="clear" w:color="auto" w:fill="FFFFFF"/>
        </w:rPr>
        <w:t> </w:t>
      </w:r>
      <w:r w:rsidR="00DE1BC8" w:rsidRPr="001258AE">
        <w:rPr>
          <w:rStyle w:val="Strong"/>
          <w:rFonts w:ascii="Arial" w:hAnsi="Arial" w:cs="Arial"/>
          <w:b w:val="0"/>
          <w:bCs w:val="0"/>
          <w:color w:val="000000" w:themeColor="text1"/>
          <w:shd w:val="clear" w:color="auto" w:fill="FFFFFF"/>
        </w:rPr>
        <w:t>(</w:t>
      </w:r>
      <w:r w:rsidR="001236CE" w:rsidRPr="001258AE">
        <w:rPr>
          <w:rStyle w:val="Strong"/>
          <w:rFonts w:ascii="Arial" w:hAnsi="Arial" w:cs="Arial"/>
          <w:b w:val="0"/>
          <w:bCs w:val="0"/>
          <w:color w:val="000000" w:themeColor="text1"/>
          <w:shd w:val="clear" w:color="auto" w:fill="FFFFFF"/>
        </w:rPr>
        <w:t>2005</w:t>
      </w:r>
      <w:r w:rsidR="00DE1BC8" w:rsidRPr="001258AE">
        <w:rPr>
          <w:rFonts w:ascii="Arial" w:hAnsi="Arial" w:cs="Arial"/>
          <w:color w:val="000000" w:themeColor="text1"/>
          <w:shd w:val="clear" w:color="auto" w:fill="FFFFFF"/>
        </w:rPr>
        <w:t>).</w:t>
      </w:r>
    </w:p>
    <w:p w14:paraId="5B3D1909" w14:textId="43D61860" w:rsidR="00E9127F" w:rsidRDefault="00FD0F8F" w:rsidP="003D17DC">
      <w:pPr>
        <w:spacing w:line="360" w:lineRule="auto"/>
        <w:rPr>
          <w:rFonts w:ascii="Arial" w:hAnsi="Arial" w:cs="Arial"/>
        </w:rPr>
      </w:pPr>
      <w:r w:rsidRPr="001258AE">
        <w:rPr>
          <w:rFonts w:ascii="Arial" w:hAnsi="Arial" w:cs="Arial"/>
          <w:color w:val="000000"/>
          <w:shd w:val="clear" w:color="auto" w:fill="FFFFFF"/>
        </w:rPr>
        <w:t xml:space="preserve"> </w:t>
      </w:r>
      <w:r w:rsidR="006A5351" w:rsidRPr="001258AE">
        <w:rPr>
          <w:rFonts w:ascii="Arial" w:hAnsi="Arial" w:cs="Arial"/>
          <w:color w:val="000000"/>
          <w:shd w:val="clear" w:color="auto" w:fill="FFFFFF"/>
        </w:rPr>
        <w:t xml:space="preserve">As the world is </w:t>
      </w:r>
      <w:r w:rsidR="004C0D4D" w:rsidRPr="001258AE">
        <w:rPr>
          <w:rFonts w:ascii="Arial" w:hAnsi="Arial" w:cs="Arial"/>
          <w:color w:val="000000"/>
          <w:shd w:val="clear" w:color="auto" w:fill="FFFFFF"/>
        </w:rPr>
        <w:t xml:space="preserve">constantly </w:t>
      </w:r>
      <w:r w:rsidR="006A5351" w:rsidRPr="001258AE">
        <w:rPr>
          <w:rFonts w:ascii="Arial" w:hAnsi="Arial" w:cs="Arial"/>
          <w:color w:val="000000"/>
          <w:shd w:val="clear" w:color="auto" w:fill="FFFFFF"/>
        </w:rPr>
        <w:t>evolving, companies</w:t>
      </w:r>
      <w:r w:rsidR="005254F9" w:rsidRPr="001258AE">
        <w:rPr>
          <w:rFonts w:ascii="Arial" w:hAnsi="Arial" w:cs="Arial"/>
          <w:color w:val="000000"/>
          <w:shd w:val="clear" w:color="auto" w:fill="FFFFFF"/>
        </w:rPr>
        <w:t xml:space="preserve"> </w:t>
      </w:r>
      <w:r w:rsidR="006A5351" w:rsidRPr="001258AE">
        <w:rPr>
          <w:rFonts w:ascii="Arial" w:hAnsi="Arial" w:cs="Arial"/>
          <w:color w:val="000000"/>
          <w:shd w:val="clear" w:color="auto" w:fill="FFFFFF"/>
        </w:rPr>
        <w:t xml:space="preserve">should </w:t>
      </w:r>
      <w:r w:rsidR="004C0D4D" w:rsidRPr="001258AE">
        <w:rPr>
          <w:rFonts w:ascii="Arial" w:hAnsi="Arial" w:cs="Arial"/>
          <w:color w:val="000000"/>
          <w:shd w:val="clear" w:color="auto" w:fill="FFFFFF"/>
        </w:rPr>
        <w:t xml:space="preserve">also </w:t>
      </w:r>
      <w:r w:rsidR="004568CA" w:rsidRPr="001258AE">
        <w:rPr>
          <w:rFonts w:ascii="Arial" w:hAnsi="Arial" w:cs="Arial"/>
          <w:color w:val="000000"/>
          <w:shd w:val="clear" w:color="auto" w:fill="FFFFFF"/>
        </w:rPr>
        <w:t>gradually</w:t>
      </w:r>
      <w:r w:rsidR="00265A61" w:rsidRPr="001258AE">
        <w:rPr>
          <w:rFonts w:ascii="Arial" w:hAnsi="Arial" w:cs="Arial"/>
          <w:color w:val="000000"/>
          <w:shd w:val="clear" w:color="auto" w:fill="FFFFFF"/>
        </w:rPr>
        <w:t xml:space="preserve"> </w:t>
      </w:r>
      <w:r w:rsidR="005254F9" w:rsidRPr="001258AE">
        <w:rPr>
          <w:rFonts w:ascii="Arial" w:hAnsi="Arial" w:cs="Arial"/>
          <w:color w:val="000000"/>
          <w:shd w:val="clear" w:color="auto" w:fill="FFFFFF"/>
        </w:rPr>
        <w:t>change</w:t>
      </w:r>
      <w:r w:rsidR="00265A61" w:rsidRPr="001258AE">
        <w:rPr>
          <w:rFonts w:ascii="Arial" w:hAnsi="Arial" w:cs="Arial"/>
          <w:color w:val="000000"/>
          <w:shd w:val="clear" w:color="auto" w:fill="FFFFFF"/>
        </w:rPr>
        <w:t xml:space="preserve"> to</w:t>
      </w:r>
      <w:r w:rsidR="00216413" w:rsidRPr="001258AE">
        <w:rPr>
          <w:rFonts w:ascii="Arial" w:hAnsi="Arial" w:cs="Arial"/>
          <w:color w:val="000000"/>
          <w:shd w:val="clear" w:color="auto" w:fill="FFFFFF"/>
        </w:rPr>
        <w:t xml:space="preserve"> adapt their current reality</w:t>
      </w:r>
      <w:r w:rsidR="00F10E14" w:rsidRPr="001258AE">
        <w:rPr>
          <w:rFonts w:ascii="Arial" w:hAnsi="Arial" w:cs="Arial"/>
          <w:color w:val="000000"/>
          <w:shd w:val="clear" w:color="auto" w:fill="FFFFFF"/>
        </w:rPr>
        <w:t>,</w:t>
      </w:r>
      <w:r w:rsidR="00F41592" w:rsidRPr="001258AE">
        <w:rPr>
          <w:rFonts w:ascii="Arial" w:hAnsi="Arial" w:cs="Arial"/>
          <w:color w:val="000000"/>
          <w:shd w:val="clear" w:color="auto" w:fill="FFFFFF"/>
        </w:rPr>
        <w:t xml:space="preserve"> </w:t>
      </w:r>
      <w:r w:rsidR="00F10E14" w:rsidRPr="001258AE">
        <w:rPr>
          <w:rFonts w:ascii="Arial" w:hAnsi="Arial" w:cs="Arial"/>
        </w:rPr>
        <w:t>c</w:t>
      </w:r>
      <w:r w:rsidR="00E9127F" w:rsidRPr="001258AE">
        <w:rPr>
          <w:rFonts w:ascii="Arial" w:hAnsi="Arial" w:cs="Arial"/>
        </w:rPr>
        <w:t>ollaboration and</w:t>
      </w:r>
      <w:r w:rsidR="005577FD" w:rsidRPr="001258AE">
        <w:rPr>
          <w:rFonts w:ascii="Arial" w:hAnsi="Arial" w:cs="Arial"/>
        </w:rPr>
        <w:t xml:space="preserve"> mutual</w:t>
      </w:r>
      <w:r w:rsidR="00E9127F" w:rsidRPr="001258AE">
        <w:rPr>
          <w:rFonts w:ascii="Arial" w:hAnsi="Arial" w:cs="Arial"/>
        </w:rPr>
        <w:t xml:space="preserve"> respect for other</w:t>
      </w:r>
      <w:r w:rsidR="006541EE" w:rsidRPr="001258AE">
        <w:rPr>
          <w:rFonts w:ascii="Arial" w:hAnsi="Arial" w:cs="Arial"/>
        </w:rPr>
        <w:t>s</w:t>
      </w:r>
      <w:r w:rsidR="00E9127F" w:rsidRPr="001258AE">
        <w:rPr>
          <w:rFonts w:ascii="Arial" w:hAnsi="Arial" w:cs="Arial"/>
        </w:rPr>
        <w:t xml:space="preserve"> are</w:t>
      </w:r>
      <w:r w:rsidR="005577FD" w:rsidRPr="001258AE">
        <w:rPr>
          <w:rFonts w:ascii="Arial" w:hAnsi="Arial" w:cs="Arial"/>
        </w:rPr>
        <w:t xml:space="preserve"> essentials</w:t>
      </w:r>
      <w:r w:rsidR="00E9127F" w:rsidRPr="001258AE">
        <w:rPr>
          <w:rFonts w:ascii="Arial" w:hAnsi="Arial" w:cs="Arial"/>
        </w:rPr>
        <w:t xml:space="preserve"> in any organisation.</w:t>
      </w:r>
      <w:r w:rsidR="000636E0" w:rsidRPr="001258AE">
        <w:rPr>
          <w:rFonts w:ascii="Arial" w:hAnsi="Arial" w:cs="Arial"/>
        </w:rPr>
        <w:t xml:space="preserve"> </w:t>
      </w:r>
      <w:r w:rsidR="00200EC3" w:rsidRPr="001258AE">
        <w:rPr>
          <w:rFonts w:ascii="Arial" w:hAnsi="Arial" w:cs="Arial"/>
        </w:rPr>
        <w:t>This is because c</w:t>
      </w:r>
      <w:r w:rsidR="000636E0" w:rsidRPr="001258AE">
        <w:rPr>
          <w:rFonts w:ascii="Arial" w:hAnsi="Arial" w:cs="Arial"/>
        </w:rPr>
        <w:t>ooperation is a key</w:t>
      </w:r>
      <w:r w:rsidR="0065492A" w:rsidRPr="001258AE">
        <w:rPr>
          <w:rFonts w:ascii="Arial" w:hAnsi="Arial" w:cs="Arial"/>
        </w:rPr>
        <w:t xml:space="preserve"> and</w:t>
      </w:r>
      <w:r w:rsidR="000636E0" w:rsidRPr="001258AE">
        <w:rPr>
          <w:rFonts w:ascii="Arial" w:hAnsi="Arial" w:cs="Arial"/>
        </w:rPr>
        <w:t xml:space="preserve"> </w:t>
      </w:r>
      <w:r w:rsidR="0065492A" w:rsidRPr="001258AE">
        <w:rPr>
          <w:rFonts w:ascii="Arial" w:hAnsi="Arial" w:cs="Arial"/>
        </w:rPr>
        <w:t>good</w:t>
      </w:r>
      <w:r w:rsidR="000636E0" w:rsidRPr="001258AE">
        <w:rPr>
          <w:rFonts w:ascii="Arial" w:hAnsi="Arial" w:cs="Arial"/>
        </w:rPr>
        <w:t xml:space="preserve"> attitude</w:t>
      </w:r>
      <w:r w:rsidR="0065492A" w:rsidRPr="001258AE">
        <w:rPr>
          <w:rFonts w:ascii="Arial" w:hAnsi="Arial" w:cs="Arial"/>
        </w:rPr>
        <w:t xml:space="preserve"> is what</w:t>
      </w:r>
      <w:r w:rsidR="000636E0" w:rsidRPr="001258AE">
        <w:rPr>
          <w:rFonts w:ascii="Arial" w:hAnsi="Arial" w:cs="Arial"/>
        </w:rPr>
        <w:t xml:space="preserve"> enables individuals to function admirably in a team and </w:t>
      </w:r>
      <w:r w:rsidR="00ED57F6" w:rsidRPr="001258AE">
        <w:rPr>
          <w:rFonts w:ascii="Arial" w:hAnsi="Arial" w:cs="Arial"/>
        </w:rPr>
        <w:t xml:space="preserve">be </w:t>
      </w:r>
      <w:r w:rsidR="000636E0" w:rsidRPr="001258AE">
        <w:rPr>
          <w:rFonts w:ascii="Arial" w:hAnsi="Arial" w:cs="Arial"/>
        </w:rPr>
        <w:t xml:space="preserve">prepared </w:t>
      </w:r>
      <w:r w:rsidR="00D5313A">
        <w:rPr>
          <w:rFonts w:ascii="Arial" w:hAnsi="Arial" w:cs="Arial"/>
        </w:rPr>
        <w:t>for any good or bad outcome</w:t>
      </w:r>
      <w:r w:rsidR="000636E0" w:rsidRPr="001258AE">
        <w:rPr>
          <w:rFonts w:ascii="Arial" w:hAnsi="Arial" w:cs="Arial"/>
        </w:rPr>
        <w:t>.</w:t>
      </w:r>
    </w:p>
    <w:p w14:paraId="0771E2CF" w14:textId="639BB135" w:rsidR="007F49B1" w:rsidRDefault="007F49B1" w:rsidP="007F49B1">
      <w:pPr>
        <w:spacing w:line="360" w:lineRule="auto"/>
        <w:jc w:val="center"/>
        <w:rPr>
          <w:rFonts w:ascii="Arial" w:hAnsi="Arial" w:cs="Arial"/>
        </w:rPr>
      </w:pPr>
    </w:p>
    <w:p w14:paraId="4F69C33B" w14:textId="77777777" w:rsidR="00CE41F7" w:rsidRPr="001258AE" w:rsidRDefault="00CE41F7" w:rsidP="007F49B1">
      <w:pPr>
        <w:pStyle w:val="Heading1"/>
        <w:spacing w:line="360" w:lineRule="auto"/>
        <w:jc w:val="center"/>
        <w:rPr>
          <w:rFonts w:ascii="Arial" w:hAnsi="Arial" w:cs="Arial"/>
        </w:rPr>
      </w:pPr>
      <w:bookmarkStart w:id="6" w:name="_Toc107770446"/>
      <w:r w:rsidRPr="001258AE">
        <w:rPr>
          <w:rFonts w:ascii="Arial" w:hAnsi="Arial" w:cs="Arial"/>
        </w:rPr>
        <w:t>How</w:t>
      </w:r>
      <w:r>
        <w:rPr>
          <w:rFonts w:ascii="Arial" w:hAnsi="Arial" w:cs="Arial"/>
        </w:rPr>
        <w:t xml:space="preserve"> can</w:t>
      </w:r>
      <w:r w:rsidRPr="001258AE">
        <w:rPr>
          <w:rFonts w:ascii="Arial" w:hAnsi="Arial" w:cs="Arial"/>
        </w:rPr>
        <w:t xml:space="preserve"> Next Plc. develop an effective team?</w:t>
      </w:r>
      <w:bookmarkEnd w:id="6"/>
    </w:p>
    <w:p w14:paraId="2773802F" w14:textId="77777777" w:rsidR="00CE41F7" w:rsidRPr="001258AE" w:rsidRDefault="00CE41F7" w:rsidP="00CE41F7">
      <w:pPr>
        <w:spacing w:line="360" w:lineRule="auto"/>
        <w:rPr>
          <w:rFonts w:ascii="Arial" w:hAnsi="Arial" w:cs="Arial"/>
          <w:color w:val="FF0000"/>
        </w:rPr>
      </w:pPr>
    </w:p>
    <w:p w14:paraId="15094512" w14:textId="77777777" w:rsidR="00CE41F7" w:rsidRPr="001258AE" w:rsidRDefault="00CE41F7" w:rsidP="00CE41F7">
      <w:pPr>
        <w:spacing w:line="360" w:lineRule="auto"/>
        <w:rPr>
          <w:rFonts w:ascii="Arial" w:hAnsi="Arial" w:cs="Arial"/>
        </w:rPr>
      </w:pPr>
      <w:r w:rsidRPr="001258AE">
        <w:rPr>
          <w:rFonts w:ascii="Arial" w:hAnsi="Arial" w:cs="Arial"/>
        </w:rPr>
        <w:t xml:space="preserve">In comparison to other traditional models of team development </w:t>
      </w:r>
      <w:proofErr w:type="spellStart"/>
      <w:r w:rsidRPr="001258AE">
        <w:rPr>
          <w:rFonts w:ascii="Arial" w:hAnsi="Arial" w:cs="Arial"/>
        </w:rPr>
        <w:t>Gersick</w:t>
      </w:r>
      <w:proofErr w:type="spellEnd"/>
      <w:r w:rsidRPr="001258AE">
        <w:rPr>
          <w:rFonts w:ascii="Arial" w:hAnsi="Arial" w:cs="Arial"/>
        </w:rPr>
        <w:t xml:space="preserve"> (1988) concentrated his study about the initiation and completion of a special task with short lifespan, where members and non-members were involved. </w:t>
      </w:r>
    </w:p>
    <w:p w14:paraId="1FAB8DA5" w14:textId="77777777" w:rsidR="00CE41F7" w:rsidRPr="001258AE" w:rsidRDefault="00CE41F7" w:rsidP="00CE41F7">
      <w:pPr>
        <w:spacing w:line="360" w:lineRule="auto"/>
        <w:rPr>
          <w:rFonts w:ascii="Arial" w:hAnsi="Arial" w:cs="Arial"/>
        </w:rPr>
      </w:pPr>
      <w:r w:rsidRPr="001258AE">
        <w:rPr>
          <w:rFonts w:ascii="Arial" w:hAnsi="Arial" w:cs="Arial"/>
        </w:rPr>
        <w:t xml:space="preserve">Individuals had collective responsibilities, but not essentially working together side by side, they had external managers and provided their product for outsiders to be evaluated. </w:t>
      </w:r>
    </w:p>
    <w:p w14:paraId="1365BF12" w14:textId="77777777" w:rsidR="00CE41F7" w:rsidRPr="001258AE" w:rsidRDefault="00CE41F7" w:rsidP="00CE41F7">
      <w:pPr>
        <w:spacing w:line="360" w:lineRule="auto"/>
        <w:rPr>
          <w:rFonts w:ascii="Arial" w:hAnsi="Arial" w:cs="Arial"/>
        </w:rPr>
      </w:pPr>
      <w:r w:rsidRPr="001258AE">
        <w:rPr>
          <w:rFonts w:ascii="Arial" w:hAnsi="Arial" w:cs="Arial"/>
        </w:rPr>
        <w:t>According to him the ‘team developed though the sudden information, maintenance, and revision of framework for performance’, therefore his method will not be applied to this case.</w:t>
      </w:r>
    </w:p>
    <w:p w14:paraId="415FDDFF" w14:textId="7ADA6124" w:rsidR="00CE41F7" w:rsidRDefault="00CE41F7" w:rsidP="00CE41F7">
      <w:pPr>
        <w:spacing w:line="360" w:lineRule="auto"/>
        <w:rPr>
          <w:rFonts w:ascii="Arial" w:hAnsi="Arial" w:cs="Arial"/>
        </w:rPr>
      </w:pPr>
      <w:r w:rsidRPr="001258AE">
        <w:rPr>
          <w:rFonts w:ascii="Arial" w:hAnsi="Arial" w:cs="Arial"/>
        </w:rPr>
        <w:t>Since we clearly understand what a team consists of, we are going to examine how to appropriately develop staff members at Next Plc.  using Tuckman’s theoretical model, as the team is experiencing conflict and needs help improving communication.</w:t>
      </w:r>
    </w:p>
    <w:p w14:paraId="26CD8E20" w14:textId="77777777" w:rsidR="00800357" w:rsidRDefault="00800357" w:rsidP="00CE41F7">
      <w:pPr>
        <w:spacing w:line="360" w:lineRule="auto"/>
        <w:rPr>
          <w:rFonts w:ascii="Arial" w:hAnsi="Arial" w:cs="Arial"/>
        </w:rPr>
      </w:pPr>
    </w:p>
    <w:p w14:paraId="15D44BEB" w14:textId="1DD72338" w:rsidR="00CE41F7" w:rsidRPr="001258AE" w:rsidRDefault="00800357" w:rsidP="00CE41F7">
      <w:pPr>
        <w:spacing w:line="360" w:lineRule="auto"/>
        <w:rPr>
          <w:rFonts w:ascii="Arial" w:hAnsi="Arial" w:cs="Arial"/>
        </w:rPr>
      </w:pPr>
      <w:r>
        <w:rPr>
          <w:rFonts w:ascii="Arial" w:hAnsi="Arial" w:cs="Arial"/>
          <w:noProof/>
        </w:rPr>
        <w:lastRenderedPageBreak/>
        <w:drawing>
          <wp:inline distT="0" distB="0" distL="0" distR="0" wp14:anchorId="771F5440" wp14:editId="5DD82209">
            <wp:extent cx="5918200" cy="1170907"/>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71922" cy="1201321"/>
                    </a:xfrm>
                    <a:prstGeom prst="rect">
                      <a:avLst/>
                    </a:prstGeom>
                    <a:noFill/>
                  </pic:spPr>
                </pic:pic>
              </a:graphicData>
            </a:graphic>
          </wp:inline>
        </w:drawing>
      </w:r>
    </w:p>
    <w:p w14:paraId="4BD39648" w14:textId="7D230D7E" w:rsidR="00CE41F7" w:rsidRPr="001258AE" w:rsidRDefault="00CE41F7" w:rsidP="00CE41F7">
      <w:pPr>
        <w:pStyle w:val="Heading2"/>
        <w:spacing w:line="360" w:lineRule="auto"/>
        <w:rPr>
          <w:rFonts w:ascii="Arial" w:hAnsi="Arial" w:cs="Arial"/>
        </w:rPr>
      </w:pPr>
      <w:bookmarkStart w:id="7" w:name="_Toc107770447"/>
      <w:r w:rsidRPr="001258AE">
        <w:rPr>
          <w:rFonts w:ascii="Arial" w:hAnsi="Arial" w:cs="Arial"/>
        </w:rPr>
        <w:t>What is the Tuckman model?</w:t>
      </w:r>
      <w:bookmarkEnd w:id="7"/>
    </w:p>
    <w:p w14:paraId="0F392B97" w14:textId="77777777" w:rsidR="00CE41F7" w:rsidRPr="001258AE" w:rsidRDefault="00CE41F7" w:rsidP="00CE41F7">
      <w:pPr>
        <w:spacing w:line="360" w:lineRule="auto"/>
        <w:rPr>
          <w:rFonts w:ascii="Arial" w:hAnsi="Arial" w:cs="Arial"/>
        </w:rPr>
      </w:pPr>
    </w:p>
    <w:p w14:paraId="1F49F4C2" w14:textId="77777777" w:rsidR="00CE41F7" w:rsidRPr="001258AE" w:rsidRDefault="00CE41F7" w:rsidP="00CE41F7">
      <w:pPr>
        <w:spacing w:line="360" w:lineRule="auto"/>
        <w:rPr>
          <w:rFonts w:ascii="Arial" w:hAnsi="Arial" w:cs="Arial"/>
        </w:rPr>
      </w:pPr>
      <w:r w:rsidRPr="001258AE">
        <w:rPr>
          <w:rFonts w:ascii="Arial" w:hAnsi="Arial" w:cs="Arial"/>
        </w:rPr>
        <w:t xml:space="preserve">In 1965, Bruce Tuckman, an enlightening expert and his associates created one of the most powerful methods for the development of a team. </w:t>
      </w:r>
    </w:p>
    <w:p w14:paraId="733F7317" w14:textId="77777777" w:rsidR="00CE41F7" w:rsidRPr="001258AE" w:rsidRDefault="00CE41F7" w:rsidP="00CE41F7">
      <w:pPr>
        <w:spacing w:line="360" w:lineRule="auto"/>
        <w:rPr>
          <w:rFonts w:ascii="Arial" w:hAnsi="Arial" w:cs="Arial"/>
        </w:rPr>
      </w:pPr>
      <w:r w:rsidRPr="001258AE">
        <w:rPr>
          <w:rFonts w:ascii="Arial" w:hAnsi="Arial" w:cs="Arial"/>
        </w:rPr>
        <w:t>Considering his view of perception in various settings and on composing study, he thought of a model consisting in four phases called: forming, storming, norming and performing, that individuals in a group need to go through to develop. Following a review to these studies a fifth stage called “Adjourning “was added by Tuckman and Jensen (1977) to address group development.</w:t>
      </w:r>
    </w:p>
    <w:p w14:paraId="642F3788" w14:textId="77777777" w:rsidR="00CE41F7" w:rsidRPr="001258AE" w:rsidRDefault="00CE41F7" w:rsidP="00CE41F7">
      <w:pPr>
        <w:spacing w:line="360" w:lineRule="auto"/>
        <w:rPr>
          <w:rFonts w:ascii="Arial" w:hAnsi="Arial" w:cs="Arial"/>
        </w:rPr>
      </w:pPr>
      <w:r w:rsidRPr="001258AE">
        <w:rPr>
          <w:rFonts w:ascii="Arial" w:hAnsi="Arial" w:cs="Arial"/>
        </w:rPr>
        <w:t>As all stages are individually focused, uncovering issues concerning the different stages and why things are happening some way or another, could drastically impact the group connection and proficiency.</w:t>
      </w:r>
    </w:p>
    <w:p w14:paraId="0272581E" w14:textId="77777777" w:rsidR="00CE41F7" w:rsidRPr="001258AE" w:rsidRDefault="00CE41F7" w:rsidP="00CE41F7">
      <w:pPr>
        <w:spacing w:line="360" w:lineRule="auto"/>
        <w:rPr>
          <w:rFonts w:ascii="Arial" w:hAnsi="Arial" w:cs="Arial"/>
        </w:rPr>
      </w:pPr>
      <w:r w:rsidRPr="001258AE">
        <w:rPr>
          <w:rFonts w:ascii="Arial" w:hAnsi="Arial" w:cs="Arial"/>
        </w:rPr>
        <w:t>Having an approach to perceiving and understanding the starting points for change in the team’s behaviour can help them extend its value.</w:t>
      </w:r>
    </w:p>
    <w:p w14:paraId="77AB261A" w14:textId="77777777" w:rsidR="00CE41F7" w:rsidRPr="001258AE" w:rsidRDefault="00CE41F7" w:rsidP="00CE41F7">
      <w:pPr>
        <w:spacing w:line="360" w:lineRule="auto"/>
        <w:rPr>
          <w:rFonts w:ascii="Arial" w:hAnsi="Arial" w:cs="Arial"/>
        </w:rPr>
      </w:pPr>
    </w:p>
    <w:p w14:paraId="7BE19DEB" w14:textId="77777777" w:rsidR="00CE41F7" w:rsidRPr="001258AE" w:rsidRDefault="00CE41F7" w:rsidP="00CE41F7">
      <w:pPr>
        <w:pStyle w:val="Heading2"/>
        <w:spacing w:line="360" w:lineRule="auto"/>
        <w:rPr>
          <w:rFonts w:ascii="Arial" w:hAnsi="Arial" w:cs="Arial"/>
        </w:rPr>
      </w:pPr>
      <w:bookmarkStart w:id="8" w:name="_Toc107770448"/>
      <w:r w:rsidRPr="001258AE">
        <w:rPr>
          <w:rFonts w:ascii="Arial" w:hAnsi="Arial" w:cs="Arial"/>
        </w:rPr>
        <w:t>Stages of Tuckman’s model:</w:t>
      </w:r>
      <w:bookmarkEnd w:id="8"/>
    </w:p>
    <w:p w14:paraId="1974357D" w14:textId="77777777" w:rsidR="00CE41F7" w:rsidRPr="001258AE" w:rsidRDefault="00CE41F7" w:rsidP="00CE41F7">
      <w:pPr>
        <w:pStyle w:val="Heading3"/>
        <w:spacing w:line="360" w:lineRule="auto"/>
        <w:rPr>
          <w:rFonts w:ascii="Arial" w:hAnsi="Arial" w:cs="Arial"/>
        </w:rPr>
      </w:pPr>
      <w:bookmarkStart w:id="9" w:name="_Toc107770449"/>
      <w:r w:rsidRPr="001258AE">
        <w:rPr>
          <w:rFonts w:ascii="Arial" w:hAnsi="Arial" w:cs="Arial"/>
        </w:rPr>
        <w:t>Forming:</w:t>
      </w:r>
      <w:bookmarkEnd w:id="9"/>
    </w:p>
    <w:p w14:paraId="1A34AC4B" w14:textId="77777777" w:rsidR="00CE41F7" w:rsidRPr="001258AE" w:rsidRDefault="00CE41F7" w:rsidP="00CE41F7">
      <w:pPr>
        <w:spacing w:line="360" w:lineRule="auto"/>
        <w:rPr>
          <w:rFonts w:ascii="Arial" w:hAnsi="Arial" w:cs="Arial"/>
        </w:rPr>
      </w:pPr>
      <w:r w:rsidRPr="001258AE">
        <w:rPr>
          <w:rFonts w:ascii="Arial" w:hAnsi="Arial" w:cs="Arial"/>
        </w:rPr>
        <w:t xml:space="preserve">The group is formed, and everyone is on their best behaviour, clear goals and purpose are covered, and team members set personal goals to see how they will affect the big picture. </w:t>
      </w:r>
    </w:p>
    <w:p w14:paraId="71C26F57" w14:textId="77777777" w:rsidR="00CE41F7" w:rsidRPr="001258AE" w:rsidRDefault="00CE41F7" w:rsidP="00CE41F7">
      <w:pPr>
        <w:spacing w:line="360" w:lineRule="auto"/>
        <w:rPr>
          <w:rFonts w:ascii="Arial" w:hAnsi="Arial" w:cs="Arial"/>
        </w:rPr>
      </w:pPr>
      <w:r w:rsidRPr="001258AE">
        <w:rPr>
          <w:rFonts w:ascii="Arial" w:hAnsi="Arial" w:cs="Arial"/>
        </w:rPr>
        <w:t>During this phase, team members also get to know each other and socialise.</w:t>
      </w:r>
    </w:p>
    <w:p w14:paraId="4B36625A" w14:textId="77777777" w:rsidR="00CE41F7" w:rsidRPr="001258AE" w:rsidRDefault="00CE41F7" w:rsidP="00CE41F7">
      <w:pPr>
        <w:spacing w:line="360" w:lineRule="auto"/>
        <w:rPr>
          <w:rFonts w:ascii="Arial" w:hAnsi="Arial" w:cs="Arial"/>
        </w:rPr>
      </w:pPr>
      <w:r w:rsidRPr="001258AE">
        <w:rPr>
          <w:rFonts w:ascii="Arial" w:hAnsi="Arial" w:cs="Arial"/>
        </w:rPr>
        <w:t>The staff at Next Plc. might hold a meeting and discuss their roles and expectations.</w:t>
      </w:r>
    </w:p>
    <w:p w14:paraId="0067F961" w14:textId="77777777" w:rsidR="00CE41F7" w:rsidRPr="001258AE" w:rsidRDefault="00CE41F7" w:rsidP="00CE41F7">
      <w:pPr>
        <w:pStyle w:val="Heading3"/>
        <w:spacing w:line="360" w:lineRule="auto"/>
        <w:rPr>
          <w:rFonts w:ascii="Arial" w:hAnsi="Arial" w:cs="Arial"/>
        </w:rPr>
      </w:pPr>
      <w:bookmarkStart w:id="10" w:name="_Toc107770450"/>
      <w:r w:rsidRPr="001258AE">
        <w:rPr>
          <w:rFonts w:ascii="Arial" w:hAnsi="Arial" w:cs="Arial"/>
        </w:rPr>
        <w:t>Storming:</w:t>
      </w:r>
      <w:bookmarkEnd w:id="10"/>
    </w:p>
    <w:p w14:paraId="2FD6BA2F" w14:textId="77777777" w:rsidR="00CE41F7" w:rsidRPr="001258AE" w:rsidRDefault="00CE41F7" w:rsidP="00CE41F7">
      <w:pPr>
        <w:spacing w:line="360" w:lineRule="auto"/>
        <w:rPr>
          <w:rFonts w:ascii="Arial" w:hAnsi="Arial" w:cs="Arial"/>
        </w:rPr>
      </w:pPr>
      <w:r w:rsidRPr="001258AE">
        <w:rPr>
          <w:rFonts w:ascii="Arial" w:hAnsi="Arial" w:cs="Arial"/>
        </w:rPr>
        <w:t>Storming is an important stage. A while back Adair (1987) said ‘Brainstorming is a means of generating ideas from a group of people in short time’ where members brainstorm ideas and projects.</w:t>
      </w:r>
    </w:p>
    <w:p w14:paraId="5BB15C8A" w14:textId="77777777" w:rsidR="00CE41F7" w:rsidRPr="001258AE" w:rsidRDefault="00CE41F7" w:rsidP="00CE41F7">
      <w:pPr>
        <w:spacing w:line="360" w:lineRule="auto"/>
        <w:rPr>
          <w:rFonts w:ascii="Arial" w:hAnsi="Arial" w:cs="Arial"/>
        </w:rPr>
      </w:pPr>
      <w:r w:rsidRPr="001258AE">
        <w:rPr>
          <w:rFonts w:ascii="Arial" w:hAnsi="Arial" w:cs="Arial"/>
        </w:rPr>
        <w:lastRenderedPageBreak/>
        <w:t xml:space="preserve">A procedure is established for tracking the progress and success of team members, and trust is built and fostered so that everyone feels comfortable contributing ideas. </w:t>
      </w:r>
    </w:p>
    <w:p w14:paraId="3E37FC97" w14:textId="77777777" w:rsidR="00CE41F7" w:rsidRPr="001258AE" w:rsidRDefault="00CE41F7" w:rsidP="00CE41F7">
      <w:pPr>
        <w:spacing w:line="360" w:lineRule="auto"/>
        <w:rPr>
          <w:rFonts w:ascii="Arial" w:hAnsi="Arial" w:cs="Arial"/>
        </w:rPr>
      </w:pPr>
      <w:r w:rsidRPr="001258AE">
        <w:rPr>
          <w:rFonts w:ascii="Arial" w:hAnsi="Arial" w:cs="Arial"/>
        </w:rPr>
        <w:t xml:space="preserve">There can be group conflict due to lack of unity, as members see themselves as individuals and not as part of a team. </w:t>
      </w:r>
    </w:p>
    <w:p w14:paraId="04E1FA43" w14:textId="77777777" w:rsidR="00CE41F7" w:rsidRPr="001258AE" w:rsidRDefault="00CE41F7" w:rsidP="00CE41F7">
      <w:pPr>
        <w:spacing w:line="360" w:lineRule="auto"/>
        <w:rPr>
          <w:rFonts w:ascii="Arial" w:hAnsi="Arial" w:cs="Arial"/>
        </w:rPr>
      </w:pPr>
      <w:r w:rsidRPr="001258AE">
        <w:rPr>
          <w:rFonts w:ascii="Arial" w:hAnsi="Arial" w:cs="Arial"/>
        </w:rPr>
        <w:t>Those issues should be dealt with in a responsible and reasonable way, the Next Plc. staff members could set up an inbox for suggestions to be considered and reviewed in the next team meeting. Responsibilities for each role also need to be clearly defined to avoid clashing.</w:t>
      </w:r>
    </w:p>
    <w:p w14:paraId="6C4A81CD" w14:textId="77777777" w:rsidR="00CE41F7" w:rsidRPr="001258AE" w:rsidRDefault="00CE41F7" w:rsidP="00CE41F7">
      <w:pPr>
        <w:pStyle w:val="Heading3"/>
        <w:spacing w:line="360" w:lineRule="auto"/>
        <w:rPr>
          <w:rFonts w:ascii="Arial" w:hAnsi="Arial" w:cs="Arial"/>
        </w:rPr>
      </w:pPr>
      <w:bookmarkStart w:id="11" w:name="_Toc107770451"/>
      <w:r w:rsidRPr="001258AE">
        <w:rPr>
          <w:rFonts w:ascii="Arial" w:hAnsi="Arial" w:cs="Arial"/>
        </w:rPr>
        <w:t>Norming:</w:t>
      </w:r>
      <w:bookmarkEnd w:id="11"/>
    </w:p>
    <w:p w14:paraId="01628EC9" w14:textId="77777777" w:rsidR="00CE41F7" w:rsidRPr="001258AE" w:rsidRDefault="00CE41F7" w:rsidP="00CE41F7">
      <w:pPr>
        <w:spacing w:line="360" w:lineRule="auto"/>
        <w:rPr>
          <w:rFonts w:ascii="Arial" w:hAnsi="Arial" w:cs="Arial"/>
        </w:rPr>
      </w:pPr>
      <w:r w:rsidRPr="001258AE">
        <w:rPr>
          <w:rFonts w:ascii="Arial" w:hAnsi="Arial" w:cs="Arial"/>
          <w:shd w:val="clear" w:color="auto" w:fill="FFFFFF"/>
        </w:rPr>
        <w:t xml:space="preserve">Close relationships develop and there is a strong sense of identity, structure </w:t>
      </w:r>
      <w:proofErr w:type="gramStart"/>
      <w:r w:rsidRPr="001258AE">
        <w:rPr>
          <w:rFonts w:ascii="Arial" w:hAnsi="Arial" w:cs="Arial"/>
          <w:shd w:val="clear" w:color="auto" w:fill="FFFFFF"/>
        </w:rPr>
        <w:t>solidifies</w:t>
      </w:r>
      <w:proofErr w:type="gramEnd"/>
      <w:r w:rsidRPr="001258AE">
        <w:rPr>
          <w:rFonts w:ascii="Arial" w:hAnsi="Arial" w:cs="Arial"/>
          <w:shd w:val="clear" w:color="auto" w:fill="FFFFFF"/>
        </w:rPr>
        <w:t xml:space="preserve"> and the team has assimilated a common set of expectations.</w:t>
      </w:r>
      <w:r w:rsidRPr="001258AE">
        <w:rPr>
          <w:rFonts w:ascii="Arial" w:hAnsi="Arial" w:cs="Arial"/>
        </w:rPr>
        <w:t xml:space="preserve"> </w:t>
      </w:r>
    </w:p>
    <w:p w14:paraId="3D0C6B7E" w14:textId="77777777" w:rsidR="00CE41F7" w:rsidRPr="001258AE" w:rsidRDefault="00CE41F7" w:rsidP="00CE41F7">
      <w:pPr>
        <w:spacing w:line="360" w:lineRule="auto"/>
        <w:rPr>
          <w:rFonts w:ascii="Arial" w:hAnsi="Arial" w:cs="Arial"/>
        </w:rPr>
      </w:pPr>
      <w:r w:rsidRPr="001258AE">
        <w:rPr>
          <w:rFonts w:ascii="Arial" w:hAnsi="Arial" w:cs="Arial"/>
        </w:rPr>
        <w:t>There is a consensus about who the leaders are, what each member role is and what needs to be done next. A sense of unity has also developed within the team.</w:t>
      </w:r>
      <w:r w:rsidRPr="001258AE">
        <w:rPr>
          <w:rFonts w:ascii="Arial" w:hAnsi="Arial" w:cs="Arial"/>
        </w:rPr>
        <w:br/>
        <w:t>Over time, the team at Next Plc. would gain a better understanding of each other and reach this stage.</w:t>
      </w:r>
    </w:p>
    <w:p w14:paraId="20849CA4" w14:textId="77777777" w:rsidR="00CE41F7" w:rsidRPr="001258AE" w:rsidRDefault="00CE41F7" w:rsidP="00CE41F7">
      <w:pPr>
        <w:pStyle w:val="Heading3"/>
        <w:spacing w:line="360" w:lineRule="auto"/>
        <w:rPr>
          <w:rFonts w:ascii="Arial" w:hAnsi="Arial" w:cs="Arial"/>
          <w:color w:val="auto"/>
        </w:rPr>
      </w:pPr>
      <w:bookmarkStart w:id="12" w:name="_Toc107770452"/>
      <w:r w:rsidRPr="001258AE">
        <w:rPr>
          <w:rFonts w:ascii="Arial" w:hAnsi="Arial" w:cs="Arial"/>
        </w:rPr>
        <w:t>Performing:</w:t>
      </w:r>
      <w:bookmarkEnd w:id="12"/>
    </w:p>
    <w:p w14:paraId="1A79F2AF" w14:textId="77777777" w:rsidR="00CE41F7" w:rsidRPr="001258AE" w:rsidRDefault="00CE41F7" w:rsidP="00CE41F7">
      <w:pPr>
        <w:spacing w:line="360" w:lineRule="auto"/>
        <w:rPr>
          <w:rFonts w:ascii="Arial" w:hAnsi="Arial" w:cs="Arial"/>
          <w:color w:val="000000" w:themeColor="text1"/>
          <w:shd w:val="clear" w:color="auto" w:fill="FFFFFF"/>
        </w:rPr>
      </w:pPr>
      <w:r w:rsidRPr="001258AE">
        <w:rPr>
          <w:rFonts w:ascii="Arial" w:hAnsi="Arial" w:cs="Arial"/>
          <w:color w:val="000000" w:themeColor="text1"/>
          <w:shd w:val="clear" w:color="auto" w:fill="FFFFFF"/>
        </w:rPr>
        <w:t>Fully functional structure and the team is performing, there is a mutual commitment to achieving the established goals. A clear structure is pursued, and any emerging conflict are solved reasonably, as bonds between team members have already been formed.</w:t>
      </w:r>
    </w:p>
    <w:p w14:paraId="535FD267" w14:textId="77777777" w:rsidR="00CE41F7" w:rsidRPr="001258AE" w:rsidRDefault="00CE41F7" w:rsidP="00CE41F7">
      <w:pPr>
        <w:spacing w:line="360" w:lineRule="auto"/>
        <w:rPr>
          <w:rFonts w:ascii="Arial" w:hAnsi="Arial" w:cs="Arial"/>
        </w:rPr>
      </w:pPr>
      <w:r w:rsidRPr="001258AE">
        <w:rPr>
          <w:rFonts w:ascii="Arial" w:hAnsi="Arial" w:cs="Arial"/>
          <w:color w:val="000000" w:themeColor="text1"/>
          <w:shd w:val="clear" w:color="auto" w:fill="FFFFFF"/>
        </w:rPr>
        <w:t>A clear order and leadership should be established, so that staff member know to who they can turn to in case they need it, they should be able to</w:t>
      </w:r>
      <w:r w:rsidRPr="001258AE">
        <w:rPr>
          <w:rFonts w:ascii="Arial" w:hAnsi="Arial" w:cs="Arial"/>
        </w:rPr>
        <w:t xml:space="preserve"> look out for each other and have an awareness of the general corporate strategy.</w:t>
      </w:r>
    </w:p>
    <w:p w14:paraId="1E17A76A" w14:textId="77777777" w:rsidR="00CE41F7" w:rsidRPr="001258AE" w:rsidRDefault="00CE41F7" w:rsidP="00CE41F7">
      <w:pPr>
        <w:pStyle w:val="Heading3"/>
        <w:spacing w:line="360" w:lineRule="auto"/>
        <w:rPr>
          <w:rFonts w:ascii="Arial" w:hAnsi="Arial" w:cs="Arial"/>
          <w:shd w:val="clear" w:color="auto" w:fill="FFFFFF"/>
        </w:rPr>
      </w:pPr>
      <w:bookmarkStart w:id="13" w:name="_Toc107770453"/>
      <w:r w:rsidRPr="001258AE">
        <w:rPr>
          <w:rFonts w:ascii="Arial" w:hAnsi="Arial" w:cs="Arial"/>
        </w:rPr>
        <w:t>Adjourning:</w:t>
      </w:r>
      <w:bookmarkEnd w:id="13"/>
    </w:p>
    <w:p w14:paraId="0C7E59DD" w14:textId="77777777" w:rsidR="00CE41F7" w:rsidRPr="001258AE" w:rsidRDefault="00CE41F7" w:rsidP="00CE41F7">
      <w:pPr>
        <w:spacing w:line="360" w:lineRule="auto"/>
        <w:rPr>
          <w:rFonts w:ascii="Arial" w:hAnsi="Arial" w:cs="Arial"/>
        </w:rPr>
      </w:pPr>
      <w:r w:rsidRPr="001258AE">
        <w:rPr>
          <w:rFonts w:ascii="Arial" w:hAnsi="Arial" w:cs="Arial"/>
        </w:rPr>
        <w:t xml:space="preserve">Is the moment to praise the group achievement and where members are assigned to other project or teams, as the work has been completed. </w:t>
      </w:r>
    </w:p>
    <w:p w14:paraId="664A2A48" w14:textId="77777777" w:rsidR="00CE41F7" w:rsidRPr="001258AE" w:rsidRDefault="00CE41F7" w:rsidP="00CE41F7">
      <w:pPr>
        <w:spacing w:line="360" w:lineRule="auto"/>
        <w:rPr>
          <w:rFonts w:ascii="Arial" w:hAnsi="Arial" w:cs="Arial"/>
          <w:shd w:val="clear" w:color="auto" w:fill="FFFFFF"/>
        </w:rPr>
      </w:pPr>
      <w:r w:rsidRPr="001258AE">
        <w:rPr>
          <w:rFonts w:ascii="Arial" w:hAnsi="Arial" w:cs="Arial"/>
          <w:shd w:val="clear" w:color="auto" w:fill="FFFFFF"/>
        </w:rPr>
        <w:t>Team conducts assessments should take place to discuss what could they have done better and set a plan to delegate roles and recognition.</w:t>
      </w:r>
    </w:p>
    <w:p w14:paraId="7B303A74" w14:textId="5CEEC67B" w:rsidR="00D9056C" w:rsidRDefault="00CE41F7" w:rsidP="00525811">
      <w:pPr>
        <w:spacing w:line="360" w:lineRule="auto"/>
        <w:rPr>
          <w:rFonts w:ascii="Arial" w:hAnsi="Arial" w:cs="Arial"/>
          <w:shd w:val="clear" w:color="auto" w:fill="FFFFFF"/>
        </w:rPr>
      </w:pPr>
      <w:r w:rsidRPr="001258AE">
        <w:rPr>
          <w:rFonts w:ascii="Arial" w:hAnsi="Arial" w:cs="Arial"/>
          <w:shd w:val="clear" w:color="auto" w:fill="FFFFFF"/>
        </w:rPr>
        <w:t>To increase motivation and keep encouraging employees towards success Next Plc. could organise a dinner party or some other bonding activities, like paint bowling to help them feel appreciated and acknowledge their hard work with monetary bonuses.</w:t>
      </w:r>
      <w:bookmarkStart w:id="14" w:name="_Toc107770454"/>
    </w:p>
    <w:p w14:paraId="4F413E3D" w14:textId="77777777" w:rsidR="00525811" w:rsidRPr="00525811" w:rsidRDefault="00525811" w:rsidP="00525811">
      <w:pPr>
        <w:spacing w:line="360" w:lineRule="auto"/>
        <w:rPr>
          <w:rFonts w:ascii="Arial" w:hAnsi="Arial" w:cs="Arial"/>
          <w:b/>
          <w:bCs/>
        </w:rPr>
      </w:pPr>
    </w:p>
    <w:p w14:paraId="65528CFD" w14:textId="411A34A9" w:rsidR="00D9056C" w:rsidRPr="00D9056C" w:rsidRDefault="006B5D1B" w:rsidP="00D9056C">
      <w:pPr>
        <w:pStyle w:val="Heading2"/>
        <w:spacing w:line="360" w:lineRule="auto"/>
        <w:rPr>
          <w:rFonts w:ascii="Arial" w:hAnsi="Arial" w:cs="Arial"/>
          <w:shd w:val="clear" w:color="auto" w:fill="FFFFFF"/>
        </w:rPr>
      </w:pPr>
      <w:r w:rsidRPr="001258AE">
        <w:rPr>
          <w:rFonts w:ascii="Arial" w:hAnsi="Arial" w:cs="Arial"/>
          <w:shd w:val="clear" w:color="auto" w:fill="FFFFFF"/>
        </w:rPr>
        <w:lastRenderedPageBreak/>
        <w:t>Types of roles needed for the development of effective team</w:t>
      </w:r>
      <w:bookmarkEnd w:id="14"/>
    </w:p>
    <w:p w14:paraId="5FF8631A" w14:textId="77777777" w:rsidR="00525811" w:rsidRDefault="00525811" w:rsidP="00D9056C">
      <w:pPr>
        <w:spacing w:line="360" w:lineRule="auto"/>
        <w:rPr>
          <w:rFonts w:ascii="Arial" w:hAnsi="Arial" w:cs="Arial"/>
        </w:rPr>
      </w:pPr>
    </w:p>
    <w:p w14:paraId="6C9181C4" w14:textId="6132411A" w:rsidR="00A221E3" w:rsidRPr="00535ACB" w:rsidRDefault="000D7CD7" w:rsidP="00D9056C">
      <w:pPr>
        <w:spacing w:line="360" w:lineRule="auto"/>
      </w:pPr>
      <w:r w:rsidRPr="001258AE">
        <w:rPr>
          <w:rFonts w:ascii="Arial" w:hAnsi="Arial" w:cs="Arial"/>
        </w:rPr>
        <w:t xml:space="preserve">Roles </w:t>
      </w:r>
      <w:r w:rsidR="009A557A" w:rsidRPr="001258AE">
        <w:rPr>
          <w:rFonts w:ascii="Arial" w:hAnsi="Arial" w:cs="Arial"/>
        </w:rPr>
        <w:t>are an essential part in any organization</w:t>
      </w:r>
      <w:r w:rsidR="005B11A1" w:rsidRPr="001258AE">
        <w:rPr>
          <w:rFonts w:ascii="Arial" w:hAnsi="Arial" w:cs="Arial"/>
        </w:rPr>
        <w:t>, t</w:t>
      </w:r>
      <w:r w:rsidR="00A735A0" w:rsidRPr="001258AE">
        <w:rPr>
          <w:rFonts w:ascii="Arial" w:hAnsi="Arial" w:cs="Arial"/>
        </w:rPr>
        <w:t xml:space="preserve">hey help </w:t>
      </w:r>
      <w:r w:rsidR="00574839" w:rsidRPr="001258AE">
        <w:rPr>
          <w:rFonts w:ascii="Arial" w:hAnsi="Arial" w:cs="Arial"/>
        </w:rPr>
        <w:t>businesses operate in a simple</w:t>
      </w:r>
      <w:r w:rsidR="00C3786C" w:rsidRPr="001258AE">
        <w:rPr>
          <w:rFonts w:ascii="Arial" w:hAnsi="Arial" w:cs="Arial"/>
        </w:rPr>
        <w:t xml:space="preserve"> and understandable way</w:t>
      </w:r>
      <w:r w:rsidR="0003565B" w:rsidRPr="001258AE">
        <w:rPr>
          <w:rFonts w:ascii="Arial" w:hAnsi="Arial" w:cs="Arial"/>
        </w:rPr>
        <w:t>,</w:t>
      </w:r>
      <w:r w:rsidR="00C3786C" w:rsidRPr="001258AE">
        <w:rPr>
          <w:rFonts w:ascii="Arial" w:hAnsi="Arial" w:cs="Arial"/>
        </w:rPr>
        <w:t xml:space="preserve"> </w:t>
      </w:r>
      <w:r w:rsidR="0003565B" w:rsidRPr="001258AE">
        <w:rPr>
          <w:rFonts w:ascii="Arial" w:hAnsi="Arial" w:cs="Arial"/>
        </w:rPr>
        <w:t>as</w:t>
      </w:r>
      <w:r w:rsidR="00625F8D" w:rsidRPr="001258AE">
        <w:rPr>
          <w:rFonts w:ascii="Arial" w:hAnsi="Arial" w:cs="Arial"/>
        </w:rPr>
        <w:t xml:space="preserve"> </w:t>
      </w:r>
      <w:r w:rsidR="00C3786C" w:rsidRPr="001258AE">
        <w:rPr>
          <w:rFonts w:ascii="Arial" w:hAnsi="Arial" w:cs="Arial"/>
        </w:rPr>
        <w:t>member</w:t>
      </w:r>
      <w:r w:rsidR="00625F8D" w:rsidRPr="001258AE">
        <w:rPr>
          <w:rFonts w:ascii="Arial" w:hAnsi="Arial" w:cs="Arial"/>
        </w:rPr>
        <w:t>s</w:t>
      </w:r>
      <w:r w:rsidR="00EB7CAD" w:rsidRPr="001258AE">
        <w:rPr>
          <w:rFonts w:ascii="Arial" w:hAnsi="Arial" w:cs="Arial"/>
        </w:rPr>
        <w:t xml:space="preserve"> within know their </w:t>
      </w:r>
      <w:r w:rsidR="00D27F54" w:rsidRPr="001258AE">
        <w:rPr>
          <w:rFonts w:ascii="Arial" w:hAnsi="Arial" w:cs="Arial"/>
        </w:rPr>
        <w:t>obligations</w:t>
      </w:r>
      <w:r w:rsidR="003D47D8" w:rsidRPr="001258AE">
        <w:rPr>
          <w:rFonts w:ascii="Arial" w:hAnsi="Arial" w:cs="Arial"/>
        </w:rPr>
        <w:t>.</w:t>
      </w:r>
    </w:p>
    <w:p w14:paraId="27489640" w14:textId="77777777" w:rsidR="00E45BF4" w:rsidRPr="001258AE" w:rsidRDefault="00FE42A1" w:rsidP="003D17DC">
      <w:pPr>
        <w:spacing w:line="360" w:lineRule="auto"/>
        <w:rPr>
          <w:rFonts w:ascii="Arial" w:hAnsi="Arial" w:cs="Arial"/>
          <w:color w:val="000000"/>
        </w:rPr>
      </w:pPr>
      <w:r w:rsidRPr="001258AE">
        <w:rPr>
          <w:rFonts w:ascii="Arial" w:hAnsi="Arial" w:cs="Arial"/>
        </w:rPr>
        <w:t xml:space="preserve">During </w:t>
      </w:r>
      <w:r w:rsidR="00E738BB" w:rsidRPr="001258AE">
        <w:rPr>
          <w:rFonts w:ascii="Arial" w:hAnsi="Arial" w:cs="Arial"/>
        </w:rPr>
        <w:t xml:space="preserve">Belbin </w:t>
      </w:r>
      <w:r w:rsidR="003878CA" w:rsidRPr="001258AE">
        <w:rPr>
          <w:rFonts w:ascii="Arial" w:hAnsi="Arial" w:cs="Arial"/>
        </w:rPr>
        <w:t xml:space="preserve">studies </w:t>
      </w:r>
      <w:r w:rsidR="002B05F0" w:rsidRPr="001258AE">
        <w:rPr>
          <w:rFonts w:ascii="Arial" w:hAnsi="Arial" w:cs="Arial"/>
        </w:rPr>
        <w:t>he</w:t>
      </w:r>
      <w:r w:rsidR="00E738BB" w:rsidRPr="001258AE">
        <w:rPr>
          <w:rFonts w:ascii="Arial" w:hAnsi="Arial" w:cs="Arial"/>
        </w:rPr>
        <w:t xml:space="preserve"> began to recognize separate sorts of conduct, all of which was </w:t>
      </w:r>
      <w:r w:rsidR="00ED537D" w:rsidRPr="001258AE">
        <w:rPr>
          <w:rFonts w:ascii="Arial" w:hAnsi="Arial" w:cs="Arial"/>
        </w:rPr>
        <w:t>put together into</w:t>
      </w:r>
      <w:r w:rsidR="00E738BB" w:rsidRPr="001258AE">
        <w:rPr>
          <w:rFonts w:ascii="Arial" w:hAnsi="Arial" w:cs="Arial"/>
        </w:rPr>
        <w:t xml:space="preserve"> </w:t>
      </w:r>
      <w:r w:rsidR="00364DFE" w:rsidRPr="001258AE">
        <w:rPr>
          <w:rFonts w:ascii="Arial" w:hAnsi="Arial" w:cs="Arial"/>
        </w:rPr>
        <w:t xml:space="preserve">a </w:t>
      </w:r>
      <w:r w:rsidR="00E738BB" w:rsidRPr="001258AE">
        <w:rPr>
          <w:rFonts w:ascii="Arial" w:hAnsi="Arial" w:cs="Arial"/>
        </w:rPr>
        <w:t xml:space="preserve">bunch </w:t>
      </w:r>
      <w:r w:rsidR="00ED537D" w:rsidRPr="001258AE">
        <w:rPr>
          <w:rFonts w:ascii="Arial" w:hAnsi="Arial" w:cs="Arial"/>
        </w:rPr>
        <w:t xml:space="preserve">of </w:t>
      </w:r>
      <w:r w:rsidR="00A77DF7" w:rsidRPr="001258AE">
        <w:rPr>
          <w:rFonts w:ascii="Arial" w:hAnsi="Arial" w:cs="Arial"/>
        </w:rPr>
        <w:t xml:space="preserve">different </w:t>
      </w:r>
      <w:r w:rsidR="00E738BB" w:rsidRPr="001258AE">
        <w:rPr>
          <w:rFonts w:ascii="Arial" w:hAnsi="Arial" w:cs="Arial"/>
        </w:rPr>
        <w:t>responsibilities or ''group roles''</w:t>
      </w:r>
      <w:r w:rsidR="00E738BB" w:rsidRPr="001258AE">
        <w:rPr>
          <w:rFonts w:ascii="Arial" w:hAnsi="Arial" w:cs="Arial"/>
          <w:color w:val="FF0000"/>
        </w:rPr>
        <w:t xml:space="preserve">. </w:t>
      </w:r>
      <w:r w:rsidR="00E738BB" w:rsidRPr="001258AE">
        <w:rPr>
          <w:rFonts w:ascii="Arial" w:hAnsi="Arial" w:cs="Arial"/>
          <w:color w:val="000000" w:themeColor="text1"/>
        </w:rPr>
        <w:t xml:space="preserve">Belbin (2010) </w:t>
      </w:r>
      <w:r w:rsidR="00E738BB" w:rsidRPr="001258AE">
        <w:rPr>
          <w:rFonts w:ascii="Arial" w:hAnsi="Arial" w:cs="Arial"/>
        </w:rPr>
        <w:t xml:space="preserve">proceeds to say </w:t>
      </w:r>
      <w:r w:rsidR="00E10A41" w:rsidRPr="001258AE">
        <w:rPr>
          <w:rFonts w:ascii="Arial" w:hAnsi="Arial" w:cs="Arial"/>
        </w:rPr>
        <w:t xml:space="preserve">that </w:t>
      </w:r>
      <w:r w:rsidR="00F12FA2" w:rsidRPr="001258AE">
        <w:rPr>
          <w:rFonts w:ascii="Arial" w:hAnsi="Arial" w:cs="Arial"/>
        </w:rPr>
        <w:t>‘</w:t>
      </w:r>
      <w:r w:rsidR="00E10A41" w:rsidRPr="001258AE">
        <w:rPr>
          <w:rFonts w:ascii="Arial" w:hAnsi="Arial" w:cs="Arial"/>
          <w:color w:val="000000"/>
        </w:rPr>
        <w:t>Team</w:t>
      </w:r>
      <w:r w:rsidR="0046694E" w:rsidRPr="001258AE">
        <w:rPr>
          <w:rFonts w:ascii="Arial" w:hAnsi="Arial" w:cs="Arial"/>
          <w:color w:val="000000"/>
        </w:rPr>
        <w:t xml:space="preserve"> Role theory and data have a special part to play in self- management, in the management of others, and in the resolution of conflict</w:t>
      </w:r>
      <w:r w:rsidR="005D221A" w:rsidRPr="001258AE">
        <w:rPr>
          <w:rFonts w:ascii="Arial" w:hAnsi="Arial" w:cs="Arial"/>
          <w:color w:val="000000"/>
        </w:rPr>
        <w:t>.</w:t>
      </w:r>
      <w:r w:rsidR="00F12FA2" w:rsidRPr="001258AE">
        <w:rPr>
          <w:rFonts w:ascii="Arial" w:hAnsi="Arial" w:cs="Arial"/>
          <w:color w:val="000000"/>
        </w:rPr>
        <w:t>’</w:t>
      </w:r>
      <w:r w:rsidR="005D221A" w:rsidRPr="001258AE">
        <w:rPr>
          <w:rFonts w:ascii="Arial" w:hAnsi="Arial" w:cs="Arial"/>
          <w:color w:val="000000"/>
        </w:rPr>
        <w:t xml:space="preserve"> </w:t>
      </w:r>
    </w:p>
    <w:p w14:paraId="682D810E" w14:textId="7990137D" w:rsidR="00E738BB" w:rsidRPr="001258AE" w:rsidRDefault="00F41592" w:rsidP="003D17DC">
      <w:pPr>
        <w:spacing w:line="360" w:lineRule="auto"/>
        <w:rPr>
          <w:rFonts w:ascii="Arial" w:hAnsi="Arial" w:cs="Arial"/>
        </w:rPr>
      </w:pPr>
      <w:r w:rsidRPr="001258AE">
        <w:rPr>
          <w:rFonts w:ascii="Arial" w:hAnsi="Arial" w:cs="Arial"/>
          <w:color w:val="000000"/>
        </w:rPr>
        <w:t>Therefore,</w:t>
      </w:r>
      <w:r w:rsidR="008966D8" w:rsidRPr="001258AE">
        <w:rPr>
          <w:rFonts w:ascii="Arial" w:hAnsi="Arial" w:cs="Arial"/>
          <w:color w:val="000000"/>
        </w:rPr>
        <w:t xml:space="preserve"> </w:t>
      </w:r>
      <w:r w:rsidR="00415741" w:rsidRPr="001258AE">
        <w:rPr>
          <w:rFonts w:ascii="Arial" w:hAnsi="Arial" w:cs="Arial"/>
          <w:color w:val="000000"/>
        </w:rPr>
        <w:t>we will</w:t>
      </w:r>
      <w:r w:rsidR="008966D8" w:rsidRPr="001258AE">
        <w:rPr>
          <w:rFonts w:ascii="Arial" w:hAnsi="Arial" w:cs="Arial"/>
          <w:color w:val="000000"/>
        </w:rPr>
        <w:t xml:space="preserve"> use this theory to hel</w:t>
      </w:r>
      <w:r w:rsidR="00FA3041" w:rsidRPr="001258AE">
        <w:rPr>
          <w:rFonts w:ascii="Arial" w:hAnsi="Arial" w:cs="Arial"/>
          <w:color w:val="000000"/>
        </w:rPr>
        <w:t>p</w:t>
      </w:r>
      <w:r w:rsidR="008966D8" w:rsidRPr="001258AE">
        <w:rPr>
          <w:rFonts w:ascii="Arial" w:hAnsi="Arial" w:cs="Arial"/>
          <w:color w:val="000000"/>
        </w:rPr>
        <w:t xml:space="preserve"> Next plc</w:t>
      </w:r>
      <w:r w:rsidR="00FA3041" w:rsidRPr="001258AE">
        <w:rPr>
          <w:rFonts w:ascii="Arial" w:hAnsi="Arial" w:cs="Arial"/>
          <w:color w:val="000000"/>
        </w:rPr>
        <w:t xml:space="preserve"> develop as a</w:t>
      </w:r>
      <w:r w:rsidR="00A463A4" w:rsidRPr="001258AE">
        <w:rPr>
          <w:rFonts w:ascii="Arial" w:hAnsi="Arial" w:cs="Arial"/>
          <w:color w:val="000000"/>
        </w:rPr>
        <w:t>n effective</w:t>
      </w:r>
      <w:r w:rsidR="00FA3041" w:rsidRPr="001258AE">
        <w:rPr>
          <w:rFonts w:ascii="Arial" w:hAnsi="Arial" w:cs="Arial"/>
          <w:color w:val="000000"/>
        </w:rPr>
        <w:t xml:space="preserve"> team</w:t>
      </w:r>
      <w:r w:rsidR="00E6071E" w:rsidRPr="001258AE">
        <w:rPr>
          <w:rFonts w:ascii="Arial" w:hAnsi="Arial" w:cs="Arial"/>
          <w:color w:val="000000"/>
        </w:rPr>
        <w:t xml:space="preserve"> and create structure to the group.</w:t>
      </w:r>
    </w:p>
    <w:p w14:paraId="2816E7B2" w14:textId="071C0C66" w:rsidR="00E738BB" w:rsidRPr="001258AE" w:rsidRDefault="00687417" w:rsidP="003D17DC">
      <w:pPr>
        <w:spacing w:line="360" w:lineRule="auto"/>
        <w:rPr>
          <w:rFonts w:ascii="Arial" w:hAnsi="Arial" w:cs="Arial"/>
        </w:rPr>
      </w:pPr>
      <w:r w:rsidRPr="001258AE">
        <w:rPr>
          <w:rFonts w:ascii="Arial" w:hAnsi="Arial" w:cs="Arial"/>
        </w:rPr>
        <w:t>His</w:t>
      </w:r>
      <w:r w:rsidR="00E738BB" w:rsidRPr="001258AE">
        <w:rPr>
          <w:rFonts w:ascii="Arial" w:hAnsi="Arial" w:cs="Arial"/>
        </w:rPr>
        <w:t xml:space="preserve"> work uncovered nine model jobs inside groups, all of which have basic parts to play in powerful cooperation over an extended time.</w:t>
      </w:r>
      <w:r w:rsidR="00E45BF4" w:rsidRPr="001258AE">
        <w:rPr>
          <w:rFonts w:ascii="Arial" w:hAnsi="Arial" w:cs="Arial"/>
        </w:rPr>
        <w:t xml:space="preserve"> </w:t>
      </w:r>
      <w:r w:rsidR="00E738BB" w:rsidRPr="001258AE">
        <w:rPr>
          <w:rFonts w:ascii="Arial" w:hAnsi="Arial" w:cs="Arial"/>
        </w:rPr>
        <w:t xml:space="preserve">It is critical to </w:t>
      </w:r>
      <w:r w:rsidR="005D0A6E" w:rsidRPr="001258AE">
        <w:rPr>
          <w:rFonts w:ascii="Arial" w:hAnsi="Arial" w:cs="Arial"/>
        </w:rPr>
        <w:t>understand</w:t>
      </w:r>
      <w:r w:rsidR="00E738BB" w:rsidRPr="001258AE">
        <w:rPr>
          <w:rFonts w:ascii="Arial" w:hAnsi="Arial" w:cs="Arial"/>
        </w:rPr>
        <w:t xml:space="preserve"> these </w:t>
      </w:r>
      <w:r w:rsidR="005D0A6E" w:rsidRPr="001258AE">
        <w:rPr>
          <w:rFonts w:ascii="Arial" w:hAnsi="Arial" w:cs="Arial"/>
        </w:rPr>
        <w:t>roles</w:t>
      </w:r>
      <w:r w:rsidR="00E738BB" w:rsidRPr="001258AE">
        <w:rPr>
          <w:rFonts w:ascii="Arial" w:hAnsi="Arial" w:cs="Arial"/>
        </w:rPr>
        <w:t xml:space="preserve">, and to do this accurately one would have to recognize what sort of </w:t>
      </w:r>
      <w:r w:rsidR="003B5163" w:rsidRPr="001258AE">
        <w:rPr>
          <w:rFonts w:ascii="Arial" w:hAnsi="Arial" w:cs="Arial"/>
        </w:rPr>
        <w:t>employee</w:t>
      </w:r>
      <w:r w:rsidR="00E738BB" w:rsidRPr="001258AE">
        <w:rPr>
          <w:rFonts w:ascii="Arial" w:hAnsi="Arial" w:cs="Arial"/>
        </w:rPr>
        <w:t xml:space="preserve"> they're managing.</w:t>
      </w:r>
    </w:p>
    <w:p w14:paraId="35157DC9" w14:textId="116D7D68" w:rsidR="005D0A6E" w:rsidRPr="000851E7" w:rsidRDefault="005D0A6E" w:rsidP="003D17DC">
      <w:pPr>
        <w:pStyle w:val="Heading3"/>
        <w:spacing w:line="360" w:lineRule="auto"/>
        <w:rPr>
          <w:rFonts w:ascii="Arial" w:hAnsi="Arial" w:cs="Arial"/>
          <w:color w:val="2F5496" w:themeColor="accent1" w:themeShade="BF"/>
          <w:sz w:val="28"/>
          <w:szCs w:val="28"/>
        </w:rPr>
      </w:pPr>
      <w:bookmarkStart w:id="15" w:name="_Toc107770455"/>
      <w:r w:rsidRPr="000851E7">
        <w:rPr>
          <w:rStyle w:val="Heading2Char"/>
          <w:rFonts w:ascii="Arial" w:hAnsi="Arial" w:cs="Arial"/>
          <w:sz w:val="28"/>
          <w:szCs w:val="28"/>
        </w:rPr>
        <w:t>Roles</w:t>
      </w:r>
      <w:r w:rsidRPr="000851E7">
        <w:rPr>
          <w:rFonts w:ascii="Arial" w:hAnsi="Arial" w:cs="Arial"/>
          <w:color w:val="2F5496" w:themeColor="accent1" w:themeShade="BF"/>
          <w:sz w:val="28"/>
          <w:szCs w:val="28"/>
        </w:rPr>
        <w:t>:</w:t>
      </w:r>
      <w:bookmarkEnd w:id="15"/>
    </w:p>
    <w:p w14:paraId="15D680A2" w14:textId="77777777" w:rsidR="008F453B" w:rsidRPr="001258AE" w:rsidRDefault="005D0A6E" w:rsidP="003D17DC">
      <w:pPr>
        <w:spacing w:line="360" w:lineRule="auto"/>
        <w:rPr>
          <w:rFonts w:ascii="Arial" w:hAnsi="Arial" w:cs="Arial"/>
        </w:rPr>
      </w:pPr>
      <w:r w:rsidRPr="001258AE">
        <w:rPr>
          <w:rFonts w:ascii="Arial" w:hAnsi="Arial" w:cs="Arial"/>
        </w:rPr>
        <w:t>Those nine roles</w:t>
      </w:r>
      <w:r w:rsidR="009C01AF" w:rsidRPr="001258AE">
        <w:rPr>
          <w:rFonts w:ascii="Arial" w:hAnsi="Arial" w:cs="Arial"/>
        </w:rPr>
        <w:t xml:space="preserve"> and what is expected of ea</w:t>
      </w:r>
      <w:r w:rsidR="00D73C1C" w:rsidRPr="001258AE">
        <w:rPr>
          <w:rFonts w:ascii="Arial" w:hAnsi="Arial" w:cs="Arial"/>
        </w:rPr>
        <w:t>ch one</w:t>
      </w:r>
      <w:r w:rsidRPr="001258AE">
        <w:rPr>
          <w:rFonts w:ascii="Arial" w:hAnsi="Arial" w:cs="Arial"/>
        </w:rPr>
        <w:t xml:space="preserve"> </w:t>
      </w:r>
      <w:r w:rsidR="00D73C1C" w:rsidRPr="001258AE">
        <w:rPr>
          <w:rFonts w:ascii="Arial" w:hAnsi="Arial" w:cs="Arial"/>
        </w:rPr>
        <w:t>is</w:t>
      </w:r>
      <w:r w:rsidR="00233FA4" w:rsidRPr="001258AE">
        <w:rPr>
          <w:rFonts w:ascii="Arial" w:hAnsi="Arial" w:cs="Arial"/>
        </w:rPr>
        <w:t xml:space="preserve">: </w:t>
      </w:r>
    </w:p>
    <w:p w14:paraId="41639D72" w14:textId="37E06870" w:rsidR="00233FA4" w:rsidRPr="001258AE" w:rsidRDefault="00233FA4" w:rsidP="003D17DC">
      <w:pPr>
        <w:pStyle w:val="ListParagraph"/>
        <w:numPr>
          <w:ilvl w:val="0"/>
          <w:numId w:val="2"/>
        </w:numPr>
        <w:spacing w:line="360" w:lineRule="auto"/>
        <w:rPr>
          <w:rFonts w:ascii="Arial" w:hAnsi="Arial" w:cs="Arial"/>
        </w:rPr>
      </w:pPr>
      <w:r w:rsidRPr="001258AE">
        <w:rPr>
          <w:rFonts w:ascii="Arial" w:hAnsi="Arial" w:cs="Arial"/>
          <w:color w:val="0070C0"/>
        </w:rPr>
        <w:t>Plant:</w:t>
      </w:r>
      <w:r w:rsidRPr="001258AE">
        <w:rPr>
          <w:rFonts w:ascii="Arial" w:hAnsi="Arial" w:cs="Arial"/>
        </w:rPr>
        <w:t xml:space="preserve"> </w:t>
      </w:r>
      <w:r w:rsidR="008724C7" w:rsidRPr="001258AE">
        <w:rPr>
          <w:rFonts w:ascii="Arial" w:hAnsi="Arial" w:cs="Arial"/>
        </w:rPr>
        <w:t>C</w:t>
      </w:r>
      <w:r w:rsidR="00F20E1C" w:rsidRPr="001258AE">
        <w:rPr>
          <w:rFonts w:ascii="Arial" w:hAnsi="Arial" w:cs="Arial"/>
        </w:rPr>
        <w:t xml:space="preserve">reative, </w:t>
      </w:r>
      <w:r w:rsidR="008724C7" w:rsidRPr="001258AE">
        <w:rPr>
          <w:rFonts w:ascii="Arial" w:hAnsi="Arial" w:cs="Arial"/>
        </w:rPr>
        <w:t>imaginative,</w:t>
      </w:r>
      <w:r w:rsidR="00F20E1C" w:rsidRPr="001258AE">
        <w:rPr>
          <w:rFonts w:ascii="Arial" w:hAnsi="Arial" w:cs="Arial"/>
        </w:rPr>
        <w:t xml:space="preserve"> and original. Someone that solves</w:t>
      </w:r>
      <w:r w:rsidR="00D5313A">
        <w:rPr>
          <w:rFonts w:ascii="Arial" w:hAnsi="Arial" w:cs="Arial"/>
        </w:rPr>
        <w:t xml:space="preserve"> co</w:t>
      </w:r>
      <w:r w:rsidR="00CD486B">
        <w:rPr>
          <w:rFonts w:ascii="Arial" w:hAnsi="Arial" w:cs="Arial"/>
        </w:rPr>
        <w:t>mplex</w:t>
      </w:r>
      <w:r w:rsidR="00F20E1C" w:rsidRPr="001258AE">
        <w:rPr>
          <w:rFonts w:ascii="Arial" w:hAnsi="Arial" w:cs="Arial"/>
        </w:rPr>
        <w:t xml:space="preserve"> problems</w:t>
      </w:r>
      <w:r w:rsidR="008724C7" w:rsidRPr="001258AE">
        <w:rPr>
          <w:rFonts w:ascii="Arial" w:hAnsi="Arial" w:cs="Arial"/>
        </w:rPr>
        <w:t>.</w:t>
      </w:r>
    </w:p>
    <w:p w14:paraId="674D2298" w14:textId="149DE60D" w:rsidR="00F20E1C" w:rsidRPr="001258AE" w:rsidRDefault="00F20E1C" w:rsidP="003D17DC">
      <w:pPr>
        <w:pStyle w:val="ListParagraph"/>
        <w:numPr>
          <w:ilvl w:val="0"/>
          <w:numId w:val="2"/>
        </w:numPr>
        <w:spacing w:line="360" w:lineRule="auto"/>
        <w:rPr>
          <w:rFonts w:ascii="Arial" w:hAnsi="Arial" w:cs="Arial"/>
        </w:rPr>
      </w:pPr>
      <w:r w:rsidRPr="001258AE">
        <w:rPr>
          <w:rFonts w:ascii="Arial" w:hAnsi="Arial" w:cs="Arial"/>
          <w:color w:val="0070C0"/>
        </w:rPr>
        <w:t>Resource investigator</w:t>
      </w:r>
      <w:r w:rsidRPr="001258AE">
        <w:rPr>
          <w:rFonts w:ascii="Arial" w:hAnsi="Arial" w:cs="Arial"/>
          <w:color w:val="2F5496" w:themeColor="accent1" w:themeShade="BF"/>
        </w:rPr>
        <w:t xml:space="preserve">: </w:t>
      </w:r>
      <w:r w:rsidR="008724C7" w:rsidRPr="001258AE">
        <w:rPr>
          <w:rFonts w:ascii="Arial" w:hAnsi="Arial" w:cs="Arial"/>
        </w:rPr>
        <w:t>Enthusiastic</w:t>
      </w:r>
      <w:r w:rsidRPr="001258AE">
        <w:rPr>
          <w:rFonts w:ascii="Arial" w:hAnsi="Arial" w:cs="Arial"/>
        </w:rPr>
        <w:t xml:space="preserve">, </w:t>
      </w:r>
      <w:r w:rsidR="008724C7" w:rsidRPr="001258AE">
        <w:rPr>
          <w:rFonts w:ascii="Arial" w:hAnsi="Arial" w:cs="Arial"/>
        </w:rPr>
        <w:t>communicative,</w:t>
      </w:r>
      <w:r w:rsidRPr="001258AE">
        <w:rPr>
          <w:rFonts w:ascii="Arial" w:hAnsi="Arial" w:cs="Arial"/>
        </w:rPr>
        <w:t xml:space="preserve"> and </w:t>
      </w:r>
      <w:r w:rsidR="00BE07D9">
        <w:rPr>
          <w:rFonts w:ascii="Arial" w:hAnsi="Arial" w:cs="Arial"/>
        </w:rPr>
        <w:t>social</w:t>
      </w:r>
      <w:r w:rsidRPr="001258AE">
        <w:rPr>
          <w:rFonts w:ascii="Arial" w:hAnsi="Arial" w:cs="Arial"/>
        </w:rPr>
        <w:t>. Explores opportunities and shares them with the rest of the team</w:t>
      </w:r>
      <w:r w:rsidR="008724C7" w:rsidRPr="001258AE">
        <w:rPr>
          <w:rFonts w:ascii="Arial" w:hAnsi="Arial" w:cs="Arial"/>
        </w:rPr>
        <w:t>.</w:t>
      </w:r>
    </w:p>
    <w:p w14:paraId="1029BDA7" w14:textId="5110BCB3" w:rsidR="008724C7" w:rsidRPr="001258AE" w:rsidRDefault="008724C7" w:rsidP="003D17DC">
      <w:pPr>
        <w:pStyle w:val="ListParagraph"/>
        <w:numPr>
          <w:ilvl w:val="0"/>
          <w:numId w:val="2"/>
        </w:numPr>
        <w:spacing w:line="360" w:lineRule="auto"/>
        <w:rPr>
          <w:rFonts w:ascii="Arial" w:hAnsi="Arial" w:cs="Arial"/>
        </w:rPr>
      </w:pPr>
      <w:r w:rsidRPr="001258AE">
        <w:rPr>
          <w:rFonts w:ascii="Arial" w:hAnsi="Arial" w:cs="Arial"/>
          <w:color w:val="0070C0"/>
        </w:rPr>
        <w:t xml:space="preserve">Co-ordinator: </w:t>
      </w:r>
      <w:r w:rsidR="00BE07D9">
        <w:rPr>
          <w:rFonts w:ascii="Arial" w:hAnsi="Arial" w:cs="Arial"/>
        </w:rPr>
        <w:t>Mature</w:t>
      </w:r>
      <w:r w:rsidRPr="001258AE">
        <w:rPr>
          <w:rFonts w:ascii="Arial" w:hAnsi="Arial" w:cs="Arial"/>
        </w:rPr>
        <w:t xml:space="preserve"> and confident individual that encourages others. Their role is to delegate job</w:t>
      </w:r>
      <w:r w:rsidR="00BE07D9">
        <w:rPr>
          <w:rFonts w:ascii="Arial" w:hAnsi="Arial" w:cs="Arial"/>
        </w:rPr>
        <w:t>s</w:t>
      </w:r>
      <w:r w:rsidRPr="001258AE">
        <w:rPr>
          <w:rFonts w:ascii="Arial" w:hAnsi="Arial" w:cs="Arial"/>
        </w:rPr>
        <w:t xml:space="preserve"> to the rest of the team and make sure everything is evolving on the right direction</w:t>
      </w:r>
    </w:p>
    <w:p w14:paraId="6F42F5A9" w14:textId="663A8281" w:rsidR="0009423E" w:rsidRPr="001258AE" w:rsidRDefault="008724C7" w:rsidP="003D17DC">
      <w:pPr>
        <w:pStyle w:val="ListParagraph"/>
        <w:numPr>
          <w:ilvl w:val="0"/>
          <w:numId w:val="2"/>
        </w:numPr>
        <w:spacing w:line="360" w:lineRule="auto"/>
        <w:rPr>
          <w:rFonts w:ascii="Arial" w:hAnsi="Arial" w:cs="Arial"/>
        </w:rPr>
      </w:pPr>
      <w:r w:rsidRPr="001258AE">
        <w:rPr>
          <w:rFonts w:ascii="Arial" w:hAnsi="Arial" w:cs="Arial"/>
          <w:color w:val="0070C0"/>
        </w:rPr>
        <w:t>Team</w:t>
      </w:r>
      <w:r w:rsidR="004E35D9" w:rsidRPr="001258AE">
        <w:rPr>
          <w:rFonts w:ascii="Arial" w:hAnsi="Arial" w:cs="Arial"/>
          <w:color w:val="0070C0"/>
        </w:rPr>
        <w:t xml:space="preserve"> </w:t>
      </w:r>
      <w:r w:rsidRPr="001258AE">
        <w:rPr>
          <w:rFonts w:ascii="Arial" w:hAnsi="Arial" w:cs="Arial"/>
          <w:color w:val="0070C0"/>
        </w:rPr>
        <w:t>worker</w:t>
      </w:r>
      <w:r w:rsidRPr="001258AE">
        <w:rPr>
          <w:rFonts w:ascii="Arial" w:hAnsi="Arial" w:cs="Arial"/>
        </w:rPr>
        <w:t>: Works well with others, understanding</w:t>
      </w:r>
      <w:r w:rsidR="0009423E" w:rsidRPr="001258AE">
        <w:rPr>
          <w:rFonts w:ascii="Arial" w:hAnsi="Arial" w:cs="Arial"/>
        </w:rPr>
        <w:t>, perceptive and diplomatic. Listens well and avoids friction</w:t>
      </w:r>
    </w:p>
    <w:p w14:paraId="4EEF85EB" w14:textId="139A881A" w:rsidR="0009423E" w:rsidRPr="001258AE" w:rsidRDefault="0009423E" w:rsidP="003D17DC">
      <w:pPr>
        <w:pStyle w:val="ListParagraph"/>
        <w:numPr>
          <w:ilvl w:val="0"/>
          <w:numId w:val="2"/>
        </w:numPr>
        <w:spacing w:line="360" w:lineRule="auto"/>
        <w:rPr>
          <w:rFonts w:ascii="Arial" w:hAnsi="Arial" w:cs="Arial"/>
        </w:rPr>
      </w:pPr>
      <w:r w:rsidRPr="001258AE">
        <w:rPr>
          <w:rFonts w:ascii="Arial" w:hAnsi="Arial" w:cs="Arial"/>
          <w:color w:val="0070C0"/>
        </w:rPr>
        <w:t>Monitor Evaluator:</w:t>
      </w:r>
      <w:r w:rsidRPr="001258AE">
        <w:rPr>
          <w:rFonts w:ascii="Arial" w:hAnsi="Arial" w:cs="Arial"/>
        </w:rPr>
        <w:t xml:space="preserve"> Weights and balances all options without emotion. They make impartial judgements on the team’s behalf</w:t>
      </w:r>
      <w:r w:rsidR="003C0959" w:rsidRPr="001258AE">
        <w:rPr>
          <w:rFonts w:ascii="Arial" w:hAnsi="Arial" w:cs="Arial"/>
        </w:rPr>
        <w:t>.</w:t>
      </w:r>
    </w:p>
    <w:p w14:paraId="2A640B1D" w14:textId="7D88872B" w:rsidR="003C0959" w:rsidRPr="001258AE" w:rsidRDefault="003C0959" w:rsidP="003D17DC">
      <w:pPr>
        <w:pStyle w:val="ListParagraph"/>
        <w:numPr>
          <w:ilvl w:val="0"/>
          <w:numId w:val="2"/>
        </w:numPr>
        <w:spacing w:line="360" w:lineRule="auto"/>
        <w:rPr>
          <w:rFonts w:ascii="Arial" w:hAnsi="Arial" w:cs="Arial"/>
        </w:rPr>
      </w:pPr>
      <w:r w:rsidRPr="001258AE">
        <w:rPr>
          <w:rFonts w:ascii="Arial" w:hAnsi="Arial" w:cs="Arial"/>
          <w:color w:val="0070C0"/>
        </w:rPr>
        <w:t>Specialist:</w:t>
      </w:r>
      <w:r w:rsidRPr="001258AE">
        <w:rPr>
          <w:rFonts w:ascii="Arial" w:hAnsi="Arial" w:cs="Arial"/>
        </w:rPr>
        <w:t xml:space="preserve"> Dedicated and educated in specific areas or topics. Provides knowledge and skills that others do not poses.</w:t>
      </w:r>
    </w:p>
    <w:p w14:paraId="58001216" w14:textId="600A5C34" w:rsidR="0009423E" w:rsidRPr="001258AE" w:rsidRDefault="0009423E" w:rsidP="003D17DC">
      <w:pPr>
        <w:pStyle w:val="ListParagraph"/>
        <w:numPr>
          <w:ilvl w:val="0"/>
          <w:numId w:val="2"/>
        </w:numPr>
        <w:spacing w:line="360" w:lineRule="auto"/>
        <w:rPr>
          <w:rFonts w:ascii="Arial" w:hAnsi="Arial" w:cs="Arial"/>
        </w:rPr>
      </w:pPr>
      <w:r w:rsidRPr="001258AE">
        <w:rPr>
          <w:rFonts w:ascii="Arial" w:hAnsi="Arial" w:cs="Arial"/>
          <w:color w:val="0070C0"/>
        </w:rPr>
        <w:t>Shaper:</w:t>
      </w:r>
      <w:r w:rsidRPr="001258AE">
        <w:rPr>
          <w:rFonts w:ascii="Arial" w:hAnsi="Arial" w:cs="Arial"/>
        </w:rPr>
        <w:t xml:space="preserve"> Competitive, enjoys working under </w:t>
      </w:r>
      <w:r w:rsidR="00061610" w:rsidRPr="001258AE">
        <w:rPr>
          <w:rFonts w:ascii="Arial" w:hAnsi="Arial" w:cs="Arial"/>
        </w:rPr>
        <w:t>pressure. Someone who is motivated to overcome difficulties.</w:t>
      </w:r>
    </w:p>
    <w:p w14:paraId="0880172D" w14:textId="7BA396BD" w:rsidR="00061610" w:rsidRPr="001258AE" w:rsidRDefault="00061610" w:rsidP="003D17DC">
      <w:pPr>
        <w:pStyle w:val="ListParagraph"/>
        <w:numPr>
          <w:ilvl w:val="0"/>
          <w:numId w:val="2"/>
        </w:numPr>
        <w:spacing w:line="360" w:lineRule="auto"/>
        <w:rPr>
          <w:rFonts w:ascii="Arial" w:hAnsi="Arial" w:cs="Arial"/>
        </w:rPr>
      </w:pPr>
      <w:r w:rsidRPr="001258AE">
        <w:rPr>
          <w:rFonts w:ascii="Arial" w:hAnsi="Arial" w:cs="Arial"/>
          <w:color w:val="0070C0"/>
        </w:rPr>
        <w:t>Implementer:</w:t>
      </w:r>
      <w:r w:rsidRPr="001258AE">
        <w:rPr>
          <w:rFonts w:ascii="Arial" w:hAnsi="Arial" w:cs="Arial"/>
        </w:rPr>
        <w:t xml:space="preserve"> Planning strategies efficiently. Turns ideas into practical action</w:t>
      </w:r>
    </w:p>
    <w:p w14:paraId="4DDABD75" w14:textId="42201758" w:rsidR="00061610" w:rsidRPr="001258AE" w:rsidRDefault="00061610" w:rsidP="003D17DC">
      <w:pPr>
        <w:pStyle w:val="ListParagraph"/>
        <w:numPr>
          <w:ilvl w:val="0"/>
          <w:numId w:val="2"/>
        </w:numPr>
        <w:spacing w:line="360" w:lineRule="auto"/>
        <w:rPr>
          <w:rFonts w:ascii="Arial" w:hAnsi="Arial" w:cs="Arial"/>
        </w:rPr>
      </w:pPr>
      <w:r w:rsidRPr="001258AE">
        <w:rPr>
          <w:rFonts w:ascii="Arial" w:hAnsi="Arial" w:cs="Arial"/>
          <w:color w:val="0070C0"/>
        </w:rPr>
        <w:t xml:space="preserve">Complete finisher: </w:t>
      </w:r>
      <w:r w:rsidRPr="001258AE">
        <w:rPr>
          <w:rFonts w:ascii="Arial" w:hAnsi="Arial" w:cs="Arial"/>
        </w:rPr>
        <w:t xml:space="preserve">Meticulous individual who polishes mistakes at the end of a project and ensures that work is done to a high </w:t>
      </w:r>
      <w:r w:rsidR="003C0959" w:rsidRPr="001258AE">
        <w:rPr>
          <w:rFonts w:ascii="Arial" w:hAnsi="Arial" w:cs="Arial"/>
        </w:rPr>
        <w:t>standard and points out omissions.</w:t>
      </w:r>
    </w:p>
    <w:p w14:paraId="6BA0180C" w14:textId="68AE9EAC" w:rsidR="00F20E1C" w:rsidRPr="001258AE" w:rsidRDefault="00F20E1C" w:rsidP="003D17DC">
      <w:pPr>
        <w:spacing w:line="360" w:lineRule="auto"/>
        <w:rPr>
          <w:rFonts w:ascii="Arial" w:hAnsi="Arial" w:cs="Arial"/>
        </w:rPr>
      </w:pPr>
    </w:p>
    <w:p w14:paraId="07DD65F1" w14:textId="1B966BC1" w:rsidR="006A5351" w:rsidRPr="001258AE" w:rsidRDefault="001C20C3" w:rsidP="000851E7">
      <w:pPr>
        <w:pStyle w:val="Heading1"/>
        <w:spacing w:line="360" w:lineRule="auto"/>
        <w:rPr>
          <w:rFonts w:ascii="Arial" w:hAnsi="Arial" w:cs="Arial"/>
        </w:rPr>
      </w:pPr>
      <w:bookmarkStart w:id="16" w:name="_Toc107770456"/>
      <w:r w:rsidRPr="001258AE">
        <w:rPr>
          <w:rFonts w:ascii="Arial" w:hAnsi="Arial" w:cs="Arial"/>
        </w:rPr>
        <w:lastRenderedPageBreak/>
        <w:t xml:space="preserve">Impact of effective </w:t>
      </w:r>
      <w:r w:rsidR="009749F1" w:rsidRPr="001258AE">
        <w:rPr>
          <w:rFonts w:ascii="Arial" w:hAnsi="Arial" w:cs="Arial"/>
        </w:rPr>
        <w:t>teamwork</w:t>
      </w:r>
      <w:r w:rsidR="00B837F2" w:rsidRPr="001258AE">
        <w:rPr>
          <w:rFonts w:ascii="Arial" w:hAnsi="Arial" w:cs="Arial"/>
        </w:rPr>
        <w:t xml:space="preserve"> at Next Plc.</w:t>
      </w:r>
      <w:r w:rsidR="00DE1BC8" w:rsidRPr="001258AE">
        <w:rPr>
          <w:rFonts w:ascii="Arial" w:hAnsi="Arial" w:cs="Arial"/>
        </w:rPr>
        <w:t xml:space="preserve"> and barriers to face</w:t>
      </w:r>
      <w:bookmarkEnd w:id="16"/>
    </w:p>
    <w:p w14:paraId="3582E03C" w14:textId="77777777" w:rsidR="006A5351" w:rsidRPr="001258AE" w:rsidRDefault="006A5351" w:rsidP="003D17DC">
      <w:pPr>
        <w:pStyle w:val="Heading3"/>
        <w:spacing w:line="360" w:lineRule="auto"/>
        <w:rPr>
          <w:rFonts w:ascii="Arial" w:hAnsi="Arial" w:cs="Arial"/>
          <w:sz w:val="22"/>
          <w:szCs w:val="22"/>
        </w:rPr>
      </w:pPr>
    </w:p>
    <w:p w14:paraId="5B54B036" w14:textId="55279328" w:rsidR="00E13672" w:rsidRPr="001258AE" w:rsidRDefault="0005308E" w:rsidP="003D17DC">
      <w:pPr>
        <w:pStyle w:val="Heading2"/>
        <w:spacing w:line="360" w:lineRule="auto"/>
        <w:rPr>
          <w:rFonts w:ascii="Arial" w:hAnsi="Arial" w:cs="Arial"/>
          <w:shd w:val="clear" w:color="auto" w:fill="FFFFFF"/>
        </w:rPr>
      </w:pPr>
      <w:bookmarkStart w:id="17" w:name="_Toc107770457"/>
      <w:r>
        <w:rPr>
          <w:rFonts w:ascii="Arial" w:hAnsi="Arial" w:cs="Arial"/>
          <w:shd w:val="clear" w:color="auto" w:fill="FFFFFF"/>
        </w:rPr>
        <w:t>Outcomes</w:t>
      </w:r>
      <w:bookmarkEnd w:id="17"/>
    </w:p>
    <w:p w14:paraId="2A2300F8" w14:textId="77777777" w:rsidR="00E13672" w:rsidRPr="001258AE" w:rsidRDefault="00E13672" w:rsidP="003D17DC">
      <w:pPr>
        <w:spacing w:line="360" w:lineRule="auto"/>
        <w:rPr>
          <w:rFonts w:ascii="Arial" w:hAnsi="Arial" w:cs="Arial"/>
        </w:rPr>
      </w:pPr>
    </w:p>
    <w:p w14:paraId="5F2FC95E" w14:textId="4B998373" w:rsidR="003C48A4" w:rsidRPr="001258AE" w:rsidRDefault="004C681D" w:rsidP="003D17DC">
      <w:pPr>
        <w:spacing w:line="360" w:lineRule="auto"/>
        <w:rPr>
          <w:rFonts w:ascii="Arial" w:hAnsi="Arial" w:cs="Arial"/>
          <w:color w:val="000000"/>
          <w:shd w:val="clear" w:color="auto" w:fill="FFFFFF"/>
        </w:rPr>
      </w:pPr>
      <w:r w:rsidRPr="001258AE">
        <w:rPr>
          <w:rFonts w:ascii="Arial" w:hAnsi="Arial" w:cs="Arial"/>
          <w:color w:val="000000"/>
          <w:shd w:val="clear" w:color="auto" w:fill="FFFFFF"/>
        </w:rPr>
        <w:t xml:space="preserve">Teamwork </w:t>
      </w:r>
      <w:r w:rsidR="006A5351" w:rsidRPr="001258AE">
        <w:rPr>
          <w:rFonts w:ascii="Arial" w:hAnsi="Arial" w:cs="Arial"/>
          <w:color w:val="000000"/>
          <w:shd w:val="clear" w:color="auto" w:fill="FFFFFF"/>
        </w:rPr>
        <w:t xml:space="preserve">increases </w:t>
      </w:r>
      <w:r w:rsidR="005E6913" w:rsidRPr="001258AE">
        <w:rPr>
          <w:rFonts w:ascii="Arial" w:hAnsi="Arial" w:cs="Arial"/>
          <w:color w:val="000000"/>
          <w:shd w:val="clear" w:color="auto" w:fill="FFFFFF"/>
        </w:rPr>
        <w:t xml:space="preserve">the </w:t>
      </w:r>
      <w:r w:rsidR="006A5351" w:rsidRPr="001258AE">
        <w:rPr>
          <w:rFonts w:ascii="Arial" w:hAnsi="Arial" w:cs="Arial"/>
          <w:color w:val="000000"/>
          <w:shd w:val="clear" w:color="auto" w:fill="FFFFFF"/>
        </w:rPr>
        <w:t>productivity levels</w:t>
      </w:r>
      <w:r w:rsidR="005E6913" w:rsidRPr="001258AE">
        <w:rPr>
          <w:rFonts w:ascii="Arial" w:hAnsi="Arial" w:cs="Arial"/>
          <w:color w:val="000000"/>
          <w:shd w:val="clear" w:color="auto" w:fill="FFFFFF"/>
        </w:rPr>
        <w:t xml:space="preserve"> of </w:t>
      </w:r>
      <w:r w:rsidR="00CC1BCA" w:rsidRPr="001258AE">
        <w:rPr>
          <w:rFonts w:ascii="Arial" w:hAnsi="Arial" w:cs="Arial"/>
          <w:color w:val="000000"/>
          <w:shd w:val="clear" w:color="auto" w:fill="FFFFFF"/>
        </w:rPr>
        <w:t xml:space="preserve">the retail </w:t>
      </w:r>
      <w:r w:rsidR="00F53A3D" w:rsidRPr="001258AE">
        <w:rPr>
          <w:rFonts w:ascii="Arial" w:hAnsi="Arial" w:cs="Arial"/>
          <w:color w:val="000000"/>
          <w:shd w:val="clear" w:color="auto" w:fill="FFFFFF"/>
        </w:rPr>
        <w:t xml:space="preserve">business </w:t>
      </w:r>
      <w:r w:rsidR="006F0851" w:rsidRPr="001258AE">
        <w:rPr>
          <w:rFonts w:ascii="Arial" w:hAnsi="Arial" w:cs="Arial"/>
          <w:color w:val="000000"/>
          <w:shd w:val="clear" w:color="auto" w:fill="FFFFFF"/>
        </w:rPr>
        <w:t>as individual knowledge and performance is limited</w:t>
      </w:r>
      <w:r w:rsidR="00123CAB" w:rsidRPr="001258AE">
        <w:rPr>
          <w:rFonts w:ascii="Arial" w:hAnsi="Arial" w:cs="Arial"/>
          <w:color w:val="000000"/>
          <w:shd w:val="clear" w:color="auto" w:fill="FFFFFF"/>
        </w:rPr>
        <w:t xml:space="preserve"> compared to with a group of varied skill sets</w:t>
      </w:r>
      <w:r w:rsidR="006A5351" w:rsidRPr="001258AE">
        <w:rPr>
          <w:rFonts w:ascii="Arial" w:hAnsi="Arial" w:cs="Arial"/>
          <w:color w:val="000000"/>
          <w:shd w:val="clear" w:color="auto" w:fill="FFFFFF"/>
        </w:rPr>
        <w:t>.</w:t>
      </w:r>
      <w:r w:rsidR="009766CD" w:rsidRPr="001258AE">
        <w:rPr>
          <w:rFonts w:ascii="Arial" w:hAnsi="Arial" w:cs="Arial"/>
          <w:color w:val="000000"/>
          <w:shd w:val="clear" w:color="auto" w:fill="FFFFFF"/>
        </w:rPr>
        <w:t xml:space="preserve"> </w:t>
      </w:r>
    </w:p>
    <w:p w14:paraId="458DF43A" w14:textId="77777777" w:rsidR="003C48A4" w:rsidRPr="001258AE" w:rsidRDefault="00A64C3E" w:rsidP="003D17DC">
      <w:pPr>
        <w:spacing w:line="360" w:lineRule="auto"/>
        <w:rPr>
          <w:rFonts w:ascii="Arial" w:hAnsi="Arial" w:cs="Arial"/>
          <w:color w:val="000000"/>
          <w:shd w:val="clear" w:color="auto" w:fill="FFFFFF"/>
        </w:rPr>
      </w:pPr>
      <w:r w:rsidRPr="001258AE">
        <w:rPr>
          <w:rFonts w:ascii="Arial" w:hAnsi="Arial" w:cs="Arial"/>
          <w:color w:val="000000"/>
          <w:shd w:val="clear" w:color="auto" w:fill="FFFFFF"/>
        </w:rPr>
        <w:t>Combining</w:t>
      </w:r>
      <w:r w:rsidR="009766CD" w:rsidRPr="001258AE">
        <w:rPr>
          <w:rFonts w:ascii="Arial" w:hAnsi="Arial" w:cs="Arial"/>
          <w:color w:val="000000"/>
          <w:shd w:val="clear" w:color="auto" w:fill="FFFFFF"/>
        </w:rPr>
        <w:t xml:space="preserve"> </w:t>
      </w:r>
      <w:r w:rsidR="001211C6" w:rsidRPr="001258AE">
        <w:rPr>
          <w:rFonts w:ascii="Arial" w:hAnsi="Arial" w:cs="Arial"/>
          <w:color w:val="000000"/>
          <w:shd w:val="clear" w:color="auto" w:fill="FFFFFF"/>
        </w:rPr>
        <w:t>different</w:t>
      </w:r>
      <w:r w:rsidR="009766CD" w:rsidRPr="001258AE">
        <w:rPr>
          <w:rFonts w:ascii="Arial" w:hAnsi="Arial" w:cs="Arial"/>
          <w:color w:val="000000"/>
          <w:shd w:val="clear" w:color="auto" w:fill="FFFFFF"/>
        </w:rPr>
        <w:t xml:space="preserve"> solutions, </w:t>
      </w:r>
      <w:r w:rsidR="006E2E27" w:rsidRPr="001258AE">
        <w:rPr>
          <w:rFonts w:ascii="Arial" w:hAnsi="Arial" w:cs="Arial"/>
          <w:color w:val="000000"/>
          <w:shd w:val="clear" w:color="auto" w:fill="FFFFFF"/>
        </w:rPr>
        <w:t>ability,</w:t>
      </w:r>
      <w:r w:rsidR="009766CD" w:rsidRPr="001258AE">
        <w:rPr>
          <w:rFonts w:ascii="Arial" w:hAnsi="Arial" w:cs="Arial"/>
          <w:color w:val="000000"/>
          <w:shd w:val="clear" w:color="auto" w:fill="FFFFFF"/>
        </w:rPr>
        <w:t xml:space="preserve"> and talent</w:t>
      </w:r>
      <w:r w:rsidR="00420F0F" w:rsidRPr="001258AE">
        <w:rPr>
          <w:rFonts w:ascii="Arial" w:hAnsi="Arial" w:cs="Arial"/>
          <w:color w:val="000000"/>
          <w:shd w:val="clear" w:color="auto" w:fill="FFFFFF"/>
        </w:rPr>
        <w:t xml:space="preserve"> into one big productive unit</w:t>
      </w:r>
      <w:r w:rsidR="007416C3" w:rsidRPr="001258AE">
        <w:rPr>
          <w:rFonts w:ascii="Arial" w:hAnsi="Arial" w:cs="Arial"/>
          <w:color w:val="000000"/>
          <w:shd w:val="clear" w:color="auto" w:fill="FFFFFF"/>
        </w:rPr>
        <w:t>, allows goals to be achieved faster</w:t>
      </w:r>
      <w:r w:rsidR="00583523" w:rsidRPr="001258AE">
        <w:rPr>
          <w:rFonts w:ascii="Arial" w:hAnsi="Arial" w:cs="Arial"/>
          <w:color w:val="000000"/>
          <w:shd w:val="clear" w:color="auto" w:fill="FFFFFF"/>
        </w:rPr>
        <w:t xml:space="preserve"> </w:t>
      </w:r>
      <w:r w:rsidR="00194BD7" w:rsidRPr="001258AE">
        <w:rPr>
          <w:rFonts w:ascii="Arial" w:hAnsi="Arial" w:cs="Arial"/>
          <w:color w:val="000000"/>
          <w:shd w:val="clear" w:color="auto" w:fill="FFFFFF"/>
        </w:rPr>
        <w:t>and produces better solutions to problems</w:t>
      </w:r>
      <w:r w:rsidR="003C48A4" w:rsidRPr="001258AE">
        <w:rPr>
          <w:rFonts w:ascii="Arial" w:hAnsi="Arial" w:cs="Arial"/>
          <w:color w:val="000000"/>
          <w:shd w:val="clear" w:color="auto" w:fill="FFFFFF"/>
        </w:rPr>
        <w:t>, i</w:t>
      </w:r>
      <w:r w:rsidR="001211C6" w:rsidRPr="001258AE">
        <w:rPr>
          <w:rFonts w:ascii="Arial" w:hAnsi="Arial" w:cs="Arial"/>
          <w:color w:val="000000"/>
          <w:shd w:val="clear" w:color="auto" w:fill="FFFFFF"/>
        </w:rPr>
        <w:t xml:space="preserve">t also </w:t>
      </w:r>
      <w:r w:rsidR="000C1253" w:rsidRPr="001258AE">
        <w:rPr>
          <w:rFonts w:ascii="Arial" w:hAnsi="Arial" w:cs="Arial"/>
          <w:color w:val="000000"/>
          <w:shd w:val="clear" w:color="auto" w:fill="FFFFFF"/>
        </w:rPr>
        <w:t>allows</w:t>
      </w:r>
      <w:r w:rsidR="001211C6" w:rsidRPr="001258AE">
        <w:rPr>
          <w:rFonts w:ascii="Arial" w:hAnsi="Arial" w:cs="Arial"/>
          <w:color w:val="000000"/>
          <w:shd w:val="clear" w:color="auto" w:fill="FFFFFF"/>
        </w:rPr>
        <w:t xml:space="preserve"> to</w:t>
      </w:r>
      <w:r w:rsidR="00583523" w:rsidRPr="001258AE">
        <w:rPr>
          <w:rFonts w:ascii="Arial" w:hAnsi="Arial" w:cs="Arial"/>
          <w:color w:val="000000"/>
          <w:shd w:val="clear" w:color="auto" w:fill="FFFFFF"/>
        </w:rPr>
        <w:t xml:space="preserve"> flourish new ideas.</w:t>
      </w:r>
      <w:r w:rsidR="009766CD" w:rsidRPr="001258AE">
        <w:rPr>
          <w:rFonts w:ascii="Arial" w:hAnsi="Arial" w:cs="Arial"/>
          <w:color w:val="000000"/>
          <w:shd w:val="clear" w:color="auto" w:fill="FFFFFF"/>
        </w:rPr>
        <w:t xml:space="preserve"> </w:t>
      </w:r>
    </w:p>
    <w:p w14:paraId="07131925" w14:textId="77777777" w:rsidR="00804370" w:rsidRPr="001258AE" w:rsidRDefault="007E3404" w:rsidP="003D17DC">
      <w:pPr>
        <w:spacing w:line="360" w:lineRule="auto"/>
        <w:rPr>
          <w:rFonts w:ascii="Arial" w:hAnsi="Arial" w:cs="Arial"/>
          <w:color w:val="000000"/>
          <w:shd w:val="clear" w:color="auto" w:fill="FFFFFF"/>
        </w:rPr>
      </w:pPr>
      <w:r w:rsidRPr="001258AE">
        <w:rPr>
          <w:rFonts w:ascii="Arial" w:hAnsi="Arial" w:cs="Arial"/>
          <w:color w:val="000000"/>
          <w:shd w:val="clear" w:color="auto" w:fill="FFFFFF"/>
        </w:rPr>
        <w:t>Teamwork h</w:t>
      </w:r>
      <w:r w:rsidR="009C1F2E" w:rsidRPr="001258AE">
        <w:rPr>
          <w:rFonts w:ascii="Arial" w:hAnsi="Arial" w:cs="Arial"/>
          <w:color w:val="000000"/>
          <w:shd w:val="clear" w:color="auto" w:fill="FFFFFF"/>
        </w:rPr>
        <w:t xml:space="preserve">elps </w:t>
      </w:r>
      <w:r w:rsidR="003C48A4" w:rsidRPr="001258AE">
        <w:rPr>
          <w:rFonts w:ascii="Arial" w:hAnsi="Arial" w:cs="Arial"/>
          <w:color w:val="000000"/>
          <w:shd w:val="clear" w:color="auto" w:fill="FFFFFF"/>
        </w:rPr>
        <w:t>form</w:t>
      </w:r>
      <w:r w:rsidR="000A04CB" w:rsidRPr="001258AE">
        <w:rPr>
          <w:rFonts w:ascii="Arial" w:hAnsi="Arial" w:cs="Arial"/>
          <w:color w:val="000000"/>
          <w:shd w:val="clear" w:color="auto" w:fill="FFFFFF"/>
        </w:rPr>
        <w:t xml:space="preserve"> strong relationships</w:t>
      </w:r>
      <w:r w:rsidRPr="001258AE">
        <w:rPr>
          <w:rFonts w:ascii="Arial" w:hAnsi="Arial" w:cs="Arial"/>
          <w:color w:val="000000"/>
          <w:shd w:val="clear" w:color="auto" w:fill="FFFFFF"/>
        </w:rPr>
        <w:t xml:space="preserve"> and motivates the workforce</w:t>
      </w:r>
      <w:r w:rsidR="003C48A4" w:rsidRPr="001258AE">
        <w:rPr>
          <w:rFonts w:ascii="Arial" w:hAnsi="Arial" w:cs="Arial"/>
          <w:color w:val="000000"/>
          <w:shd w:val="clear" w:color="auto" w:fill="FFFFFF"/>
        </w:rPr>
        <w:t>,</w:t>
      </w:r>
      <w:r w:rsidR="0012459A" w:rsidRPr="001258AE">
        <w:rPr>
          <w:rFonts w:ascii="Arial" w:hAnsi="Arial" w:cs="Arial"/>
          <w:color w:val="000000"/>
          <w:shd w:val="clear" w:color="auto" w:fill="FFFFFF"/>
        </w:rPr>
        <w:t xml:space="preserve"> </w:t>
      </w:r>
      <w:r w:rsidR="003C48A4" w:rsidRPr="001258AE">
        <w:rPr>
          <w:rFonts w:ascii="Arial" w:hAnsi="Arial" w:cs="Arial"/>
          <w:color w:val="000000"/>
          <w:shd w:val="clear" w:color="auto" w:fill="FFFFFF"/>
        </w:rPr>
        <w:t>c</w:t>
      </w:r>
      <w:r w:rsidR="008D071C" w:rsidRPr="001258AE">
        <w:rPr>
          <w:rFonts w:ascii="Arial" w:hAnsi="Arial" w:cs="Arial"/>
          <w:color w:val="000000"/>
          <w:shd w:val="clear" w:color="auto" w:fill="FFFFFF"/>
        </w:rPr>
        <w:t xml:space="preserve">reating healthy environment between members it is </w:t>
      </w:r>
      <w:r w:rsidR="003C48A4" w:rsidRPr="001258AE">
        <w:rPr>
          <w:rFonts w:ascii="Arial" w:hAnsi="Arial" w:cs="Arial"/>
          <w:color w:val="000000"/>
          <w:shd w:val="clear" w:color="auto" w:fill="FFFFFF"/>
        </w:rPr>
        <w:t>beneficial</w:t>
      </w:r>
      <w:r w:rsidR="001603BE" w:rsidRPr="001258AE">
        <w:rPr>
          <w:rFonts w:ascii="Arial" w:hAnsi="Arial" w:cs="Arial"/>
          <w:color w:val="000000"/>
          <w:shd w:val="clear" w:color="auto" w:fill="FFFFFF"/>
        </w:rPr>
        <w:t>, as people spend more time with their work colleagues than they do with friends</w:t>
      </w:r>
      <w:r w:rsidR="006E2E27" w:rsidRPr="001258AE">
        <w:rPr>
          <w:rFonts w:ascii="Arial" w:hAnsi="Arial" w:cs="Arial"/>
          <w:color w:val="000000"/>
          <w:shd w:val="clear" w:color="auto" w:fill="FFFFFF"/>
        </w:rPr>
        <w:t xml:space="preserve"> or family.</w:t>
      </w:r>
    </w:p>
    <w:p w14:paraId="78E12A25" w14:textId="04CA6D13" w:rsidR="006A5351" w:rsidRPr="001258AE" w:rsidRDefault="004B71B1" w:rsidP="003D17DC">
      <w:pPr>
        <w:spacing w:line="360" w:lineRule="auto"/>
        <w:rPr>
          <w:rFonts w:ascii="Arial" w:hAnsi="Arial" w:cs="Arial"/>
          <w:color w:val="000000"/>
          <w:shd w:val="clear" w:color="auto" w:fill="FFFFFF"/>
        </w:rPr>
      </w:pPr>
      <w:r w:rsidRPr="001258AE">
        <w:rPr>
          <w:rFonts w:ascii="Arial" w:hAnsi="Arial" w:cs="Arial"/>
          <w:color w:val="000000"/>
          <w:shd w:val="clear" w:color="auto" w:fill="FFFFFF"/>
        </w:rPr>
        <w:t xml:space="preserve">Flexibility </w:t>
      </w:r>
      <w:r w:rsidR="00164A28" w:rsidRPr="001258AE">
        <w:rPr>
          <w:rFonts w:ascii="Arial" w:hAnsi="Arial" w:cs="Arial"/>
          <w:color w:val="000000"/>
          <w:shd w:val="clear" w:color="auto" w:fill="FFFFFF"/>
        </w:rPr>
        <w:t xml:space="preserve">has a good impact in </w:t>
      </w:r>
      <w:r w:rsidR="005E6913" w:rsidRPr="001258AE">
        <w:rPr>
          <w:rFonts w:ascii="Arial" w:hAnsi="Arial" w:cs="Arial"/>
          <w:color w:val="000000"/>
          <w:shd w:val="clear" w:color="auto" w:fill="FFFFFF"/>
        </w:rPr>
        <w:t xml:space="preserve">the </w:t>
      </w:r>
      <w:r w:rsidR="00164A28" w:rsidRPr="001258AE">
        <w:rPr>
          <w:rFonts w:ascii="Arial" w:hAnsi="Arial" w:cs="Arial"/>
          <w:color w:val="000000"/>
          <w:shd w:val="clear" w:color="auto" w:fill="FFFFFF"/>
        </w:rPr>
        <w:t>team since working and communicating together</w:t>
      </w:r>
      <w:r w:rsidR="00EC72DC" w:rsidRPr="001258AE">
        <w:rPr>
          <w:rFonts w:ascii="Arial" w:hAnsi="Arial" w:cs="Arial"/>
          <w:color w:val="000000"/>
          <w:shd w:val="clear" w:color="auto" w:fill="FFFFFF"/>
        </w:rPr>
        <w:t xml:space="preserve"> enables different perspectives to be </w:t>
      </w:r>
      <w:proofErr w:type="gramStart"/>
      <w:r w:rsidR="00EC72DC" w:rsidRPr="001258AE">
        <w:rPr>
          <w:rFonts w:ascii="Arial" w:hAnsi="Arial" w:cs="Arial"/>
          <w:color w:val="000000"/>
          <w:shd w:val="clear" w:color="auto" w:fill="FFFFFF"/>
        </w:rPr>
        <w:t>considered</w:t>
      </w:r>
      <w:r w:rsidR="00804370" w:rsidRPr="001258AE">
        <w:rPr>
          <w:rFonts w:ascii="Arial" w:hAnsi="Arial" w:cs="Arial"/>
          <w:color w:val="000000"/>
          <w:shd w:val="clear" w:color="auto" w:fill="FFFFFF"/>
        </w:rPr>
        <w:t xml:space="preserve">, </w:t>
      </w:r>
      <w:r w:rsidR="00EC72DC" w:rsidRPr="001258AE">
        <w:rPr>
          <w:rFonts w:ascii="Arial" w:hAnsi="Arial" w:cs="Arial"/>
          <w:color w:val="000000"/>
          <w:shd w:val="clear" w:color="auto" w:fill="FFFFFF"/>
        </w:rPr>
        <w:t>and</w:t>
      </w:r>
      <w:proofErr w:type="gramEnd"/>
      <w:r w:rsidR="00EC72DC" w:rsidRPr="001258AE">
        <w:rPr>
          <w:rFonts w:ascii="Arial" w:hAnsi="Arial" w:cs="Arial"/>
          <w:color w:val="000000"/>
          <w:shd w:val="clear" w:color="auto" w:fill="FFFFFF"/>
        </w:rPr>
        <w:t xml:space="preserve"> allows the business to respond faster to changes.</w:t>
      </w:r>
      <w:r w:rsidR="006A5351" w:rsidRPr="001258AE">
        <w:rPr>
          <w:rFonts w:ascii="Arial" w:hAnsi="Arial" w:cs="Arial"/>
          <w:color w:val="000000"/>
          <w:shd w:val="clear" w:color="auto" w:fill="FFFFFF"/>
        </w:rPr>
        <w:t xml:space="preserve"> Companies that foster a collaborative environment are the ones to succeed in the business world. </w:t>
      </w:r>
    </w:p>
    <w:p w14:paraId="11915961" w14:textId="2569D7E1" w:rsidR="00E2252A" w:rsidRDefault="00E2252A" w:rsidP="003D17DC">
      <w:pPr>
        <w:spacing w:line="360" w:lineRule="auto"/>
        <w:rPr>
          <w:rFonts w:ascii="Arial" w:hAnsi="Arial" w:cs="Arial"/>
          <w:color w:val="000000"/>
          <w:shd w:val="clear" w:color="auto" w:fill="FFFFFF"/>
        </w:rPr>
      </w:pPr>
    </w:p>
    <w:p w14:paraId="688B9858" w14:textId="4E605E5B" w:rsidR="00411738" w:rsidRDefault="00411738" w:rsidP="003D17DC">
      <w:pPr>
        <w:spacing w:line="360" w:lineRule="auto"/>
        <w:rPr>
          <w:rFonts w:ascii="Arial" w:hAnsi="Arial" w:cs="Arial"/>
          <w:color w:val="000000"/>
          <w:shd w:val="clear" w:color="auto" w:fill="FFFFFF"/>
        </w:rPr>
      </w:pPr>
    </w:p>
    <w:p w14:paraId="6210A299" w14:textId="77777777" w:rsidR="00411738" w:rsidRPr="001258AE" w:rsidRDefault="00411738" w:rsidP="003D17DC">
      <w:pPr>
        <w:spacing w:line="360" w:lineRule="auto"/>
        <w:rPr>
          <w:rFonts w:ascii="Arial" w:hAnsi="Arial" w:cs="Arial"/>
          <w:color w:val="000000"/>
          <w:shd w:val="clear" w:color="auto" w:fill="FFFFFF"/>
        </w:rPr>
      </w:pPr>
    </w:p>
    <w:p w14:paraId="59FED9A4" w14:textId="53A310A7" w:rsidR="00804370" w:rsidRPr="001258AE" w:rsidRDefault="00B0007F" w:rsidP="003D17DC">
      <w:pPr>
        <w:pStyle w:val="Heading2"/>
        <w:spacing w:line="360" w:lineRule="auto"/>
        <w:rPr>
          <w:rFonts w:ascii="Arial" w:hAnsi="Arial" w:cs="Arial"/>
        </w:rPr>
      </w:pPr>
      <w:bookmarkStart w:id="18" w:name="_Toc107770458"/>
      <w:r w:rsidRPr="001258AE">
        <w:rPr>
          <w:rFonts w:ascii="Arial" w:hAnsi="Arial" w:cs="Arial"/>
        </w:rPr>
        <w:t>Challenges and barriers</w:t>
      </w:r>
      <w:r w:rsidR="00CC7413" w:rsidRPr="001258AE">
        <w:rPr>
          <w:rFonts w:ascii="Arial" w:hAnsi="Arial" w:cs="Arial"/>
        </w:rPr>
        <w:t xml:space="preserve"> to effective team working:</w:t>
      </w:r>
      <w:bookmarkEnd w:id="18"/>
    </w:p>
    <w:p w14:paraId="502D9CAA" w14:textId="77777777" w:rsidR="00E13672" w:rsidRPr="001258AE" w:rsidRDefault="00E13672" w:rsidP="003D17DC">
      <w:pPr>
        <w:spacing w:line="360" w:lineRule="auto"/>
        <w:rPr>
          <w:rFonts w:ascii="Arial" w:hAnsi="Arial" w:cs="Arial"/>
        </w:rPr>
      </w:pPr>
    </w:p>
    <w:p w14:paraId="54625A36" w14:textId="5E18213D" w:rsidR="00B5732C" w:rsidRPr="001258AE" w:rsidRDefault="00DC4C6C" w:rsidP="003D17DC">
      <w:pPr>
        <w:spacing w:line="360" w:lineRule="auto"/>
        <w:rPr>
          <w:rFonts w:ascii="Arial" w:hAnsi="Arial" w:cs="Arial"/>
          <w:color w:val="000000" w:themeColor="text1"/>
        </w:rPr>
      </w:pPr>
      <w:r w:rsidRPr="001258AE">
        <w:rPr>
          <w:rFonts w:ascii="Arial" w:hAnsi="Arial" w:cs="Arial"/>
          <w:color w:val="333333"/>
          <w:shd w:val="clear" w:color="auto" w:fill="FFFFFF"/>
        </w:rPr>
        <w:t>Griffith</w:t>
      </w:r>
      <w:r w:rsidR="00E13672" w:rsidRPr="001258AE">
        <w:rPr>
          <w:rFonts w:ascii="Arial" w:hAnsi="Arial" w:cs="Arial"/>
          <w:color w:val="333333"/>
          <w:shd w:val="clear" w:color="auto" w:fill="FFFFFF"/>
        </w:rPr>
        <w:t xml:space="preserve"> </w:t>
      </w:r>
      <w:r w:rsidRPr="001258AE">
        <w:rPr>
          <w:rFonts w:ascii="Arial" w:hAnsi="Arial" w:cs="Arial"/>
          <w:color w:val="333333"/>
          <w:shd w:val="clear" w:color="auto" w:fill="FFFFFF"/>
        </w:rPr>
        <w:t>(2015)</w:t>
      </w:r>
      <w:r w:rsidR="00E13672" w:rsidRPr="001258AE">
        <w:rPr>
          <w:rFonts w:ascii="Arial" w:hAnsi="Arial" w:cs="Arial"/>
          <w:color w:val="333333"/>
          <w:shd w:val="clear" w:color="auto" w:fill="FFFFFF"/>
        </w:rPr>
        <w:t>,</w:t>
      </w:r>
      <w:r w:rsidRPr="001258AE">
        <w:rPr>
          <w:rFonts w:ascii="Arial" w:hAnsi="Arial" w:cs="Arial"/>
          <w:color w:val="333333"/>
          <w:shd w:val="clear" w:color="auto" w:fill="FFFFFF"/>
        </w:rPr>
        <w:t xml:space="preserve"> began to say that </w:t>
      </w:r>
      <w:r w:rsidR="00B5732C" w:rsidRPr="001258AE">
        <w:rPr>
          <w:rFonts w:ascii="Arial" w:hAnsi="Arial" w:cs="Arial"/>
          <w:color w:val="333333"/>
          <w:shd w:val="clear" w:color="auto" w:fill="FFFFFF"/>
        </w:rPr>
        <w:t>‘</w:t>
      </w:r>
      <w:r w:rsidR="00F07339" w:rsidRPr="001258AE">
        <w:rPr>
          <w:rFonts w:ascii="Arial" w:hAnsi="Arial" w:cs="Arial"/>
          <w:color w:val="000000" w:themeColor="text1"/>
        </w:rPr>
        <w:t>a team has</w:t>
      </w:r>
      <w:r w:rsidR="001D3E77" w:rsidRPr="001258AE">
        <w:rPr>
          <w:rFonts w:ascii="Arial" w:hAnsi="Arial" w:cs="Arial"/>
          <w:color w:val="000000" w:themeColor="text1"/>
        </w:rPr>
        <w:t xml:space="preserve"> a tremendous potential to achi</w:t>
      </w:r>
      <w:r w:rsidR="00F43634" w:rsidRPr="001258AE">
        <w:rPr>
          <w:rFonts w:ascii="Arial" w:hAnsi="Arial" w:cs="Arial"/>
          <w:color w:val="000000" w:themeColor="text1"/>
        </w:rPr>
        <w:t>e</w:t>
      </w:r>
      <w:r w:rsidR="001D3E77" w:rsidRPr="001258AE">
        <w:rPr>
          <w:rFonts w:ascii="Arial" w:hAnsi="Arial" w:cs="Arial"/>
          <w:color w:val="000000" w:themeColor="text1"/>
        </w:rPr>
        <w:t>ve task</w:t>
      </w:r>
      <w:r w:rsidR="00B5732C" w:rsidRPr="001258AE">
        <w:rPr>
          <w:rFonts w:ascii="Arial" w:hAnsi="Arial" w:cs="Arial"/>
          <w:color w:val="000000" w:themeColor="text1"/>
        </w:rPr>
        <w:t>s</w:t>
      </w:r>
      <w:r w:rsidR="00681B44" w:rsidRPr="001258AE">
        <w:rPr>
          <w:rFonts w:ascii="Arial" w:hAnsi="Arial" w:cs="Arial"/>
          <w:color w:val="000000" w:themeColor="text1"/>
        </w:rPr>
        <w:t xml:space="preserve"> beyond</w:t>
      </w:r>
      <w:r w:rsidR="00AC11C4" w:rsidRPr="001258AE">
        <w:rPr>
          <w:rFonts w:ascii="Arial" w:hAnsi="Arial" w:cs="Arial"/>
          <w:color w:val="000000" w:themeColor="text1"/>
        </w:rPr>
        <w:t xml:space="preserve"> </w:t>
      </w:r>
      <w:r w:rsidR="00016B3B" w:rsidRPr="001258AE">
        <w:rPr>
          <w:rFonts w:ascii="Arial" w:hAnsi="Arial" w:cs="Arial"/>
          <w:color w:val="000000" w:themeColor="text1"/>
        </w:rPr>
        <w:t>the reach of any single individual</w:t>
      </w:r>
      <w:r w:rsidR="00B5732C" w:rsidRPr="001258AE">
        <w:rPr>
          <w:rFonts w:ascii="Arial" w:hAnsi="Arial" w:cs="Arial"/>
          <w:color w:val="000000" w:themeColor="text1"/>
        </w:rPr>
        <w:t>’</w:t>
      </w:r>
      <w:r w:rsidR="00016B3B" w:rsidRPr="001258AE">
        <w:rPr>
          <w:rFonts w:ascii="Arial" w:hAnsi="Arial" w:cs="Arial"/>
          <w:color w:val="000000" w:themeColor="text1"/>
        </w:rPr>
        <w:t>,</w:t>
      </w:r>
      <w:r w:rsidR="00D965D6" w:rsidRPr="001258AE">
        <w:rPr>
          <w:rFonts w:ascii="Arial" w:hAnsi="Arial" w:cs="Arial"/>
          <w:color w:val="000000" w:themeColor="text1"/>
        </w:rPr>
        <w:t xml:space="preserve"> </w:t>
      </w:r>
    </w:p>
    <w:p w14:paraId="18AD8FC8" w14:textId="2B6347FC" w:rsidR="00FE76C3" w:rsidRPr="001258AE" w:rsidRDefault="00B5732C" w:rsidP="003D17DC">
      <w:pPr>
        <w:spacing w:line="360" w:lineRule="auto"/>
        <w:rPr>
          <w:rFonts w:ascii="Arial" w:hAnsi="Arial" w:cs="Arial"/>
          <w:color w:val="7030A0"/>
        </w:rPr>
      </w:pPr>
      <w:r w:rsidRPr="001258AE">
        <w:rPr>
          <w:rFonts w:ascii="Arial" w:hAnsi="Arial" w:cs="Arial"/>
          <w:color w:val="000000" w:themeColor="text1"/>
        </w:rPr>
        <w:t xml:space="preserve">However, sometimes </w:t>
      </w:r>
      <w:r w:rsidR="00B4717F" w:rsidRPr="001258AE">
        <w:rPr>
          <w:rFonts w:ascii="Arial" w:hAnsi="Arial" w:cs="Arial"/>
          <w:color w:val="000000" w:themeColor="text1"/>
        </w:rPr>
        <w:t>there</w:t>
      </w:r>
      <w:r w:rsidR="00224E9C" w:rsidRPr="001258AE">
        <w:rPr>
          <w:rFonts w:ascii="Arial" w:hAnsi="Arial" w:cs="Arial"/>
          <w:color w:val="000000" w:themeColor="text1"/>
        </w:rPr>
        <w:t xml:space="preserve"> </w:t>
      </w:r>
      <w:r w:rsidR="00D965D6" w:rsidRPr="001258AE">
        <w:rPr>
          <w:rFonts w:ascii="Arial" w:hAnsi="Arial" w:cs="Arial"/>
          <w:color w:val="000000" w:themeColor="text1"/>
        </w:rPr>
        <w:t>are</w:t>
      </w:r>
      <w:r w:rsidR="00B4717F" w:rsidRPr="001258AE">
        <w:rPr>
          <w:rFonts w:ascii="Arial" w:hAnsi="Arial" w:cs="Arial"/>
          <w:color w:val="000000" w:themeColor="text1"/>
        </w:rPr>
        <w:t xml:space="preserve"> obstructions that will emerge and bring on some issues</w:t>
      </w:r>
      <w:r w:rsidRPr="001258AE">
        <w:rPr>
          <w:rFonts w:ascii="Arial" w:hAnsi="Arial" w:cs="Arial"/>
          <w:color w:val="000000" w:themeColor="text1"/>
        </w:rPr>
        <w:t>, t</w:t>
      </w:r>
      <w:r w:rsidR="00B4717F" w:rsidRPr="001258AE">
        <w:rPr>
          <w:rFonts w:ascii="Arial" w:hAnsi="Arial" w:cs="Arial"/>
          <w:color w:val="000000" w:themeColor="text1"/>
        </w:rPr>
        <w:t xml:space="preserve">he most widely recognized ones </w:t>
      </w:r>
      <w:r w:rsidR="004930F9" w:rsidRPr="001258AE">
        <w:rPr>
          <w:rFonts w:ascii="Arial" w:hAnsi="Arial" w:cs="Arial"/>
          <w:color w:val="000000" w:themeColor="text1"/>
        </w:rPr>
        <w:t>are:</w:t>
      </w:r>
    </w:p>
    <w:p w14:paraId="520593D9" w14:textId="77777777" w:rsidR="00B5732C" w:rsidRPr="001258AE" w:rsidRDefault="00AF4881" w:rsidP="003D17DC">
      <w:pPr>
        <w:spacing w:line="360" w:lineRule="auto"/>
        <w:rPr>
          <w:rFonts w:ascii="Arial" w:hAnsi="Arial" w:cs="Arial"/>
          <w:color w:val="111111"/>
          <w:shd w:val="clear" w:color="auto" w:fill="FFFFFF"/>
        </w:rPr>
      </w:pPr>
      <w:bookmarkStart w:id="19" w:name="_Toc107770459"/>
      <w:r w:rsidRPr="001258AE">
        <w:rPr>
          <w:rStyle w:val="Heading3Char"/>
          <w:rFonts w:ascii="Arial" w:hAnsi="Arial" w:cs="Arial"/>
        </w:rPr>
        <w:t>Poor communication</w:t>
      </w:r>
      <w:bookmarkEnd w:id="19"/>
      <w:r w:rsidRPr="001258AE">
        <w:rPr>
          <w:rFonts w:ascii="Arial" w:hAnsi="Arial" w:cs="Arial"/>
          <w:color w:val="2F5496" w:themeColor="accent1" w:themeShade="BF"/>
        </w:rPr>
        <w:t>:</w:t>
      </w:r>
      <w:r w:rsidR="00AE43CC" w:rsidRPr="001258AE">
        <w:rPr>
          <w:rFonts w:ascii="Arial" w:hAnsi="Arial" w:cs="Arial"/>
          <w:color w:val="2F5496" w:themeColor="accent1" w:themeShade="BF"/>
          <w:shd w:val="clear" w:color="auto" w:fill="FFFFFF"/>
        </w:rPr>
        <w:t xml:space="preserve"> </w:t>
      </w:r>
      <w:r w:rsidR="00AE43CC" w:rsidRPr="001258AE">
        <w:rPr>
          <w:rFonts w:ascii="Arial" w:hAnsi="Arial" w:cs="Arial"/>
          <w:color w:val="111111"/>
          <w:shd w:val="clear" w:color="auto" w:fill="FFFFFF"/>
        </w:rPr>
        <w:t>Poor communication often occurs when there is a</w:t>
      </w:r>
      <w:r w:rsidR="00AE43CC" w:rsidRPr="001258AE">
        <w:rPr>
          <w:rStyle w:val="Strong"/>
          <w:rFonts w:ascii="Arial" w:hAnsi="Arial" w:cs="Arial"/>
          <w:b w:val="0"/>
          <w:bCs w:val="0"/>
          <w:color w:val="111111"/>
          <w:shd w:val="clear" w:color="auto" w:fill="FFFFFF"/>
        </w:rPr>
        <w:t> discrepancy between what is said and what is heard</w:t>
      </w:r>
      <w:r w:rsidR="00AE43CC" w:rsidRPr="001258AE">
        <w:rPr>
          <w:rFonts w:ascii="Arial" w:hAnsi="Arial" w:cs="Arial"/>
          <w:b/>
          <w:bCs/>
          <w:color w:val="111111"/>
          <w:shd w:val="clear" w:color="auto" w:fill="FFFFFF"/>
        </w:rPr>
        <w:t>.</w:t>
      </w:r>
      <w:r w:rsidR="00AE43CC" w:rsidRPr="001258AE">
        <w:rPr>
          <w:rFonts w:ascii="Arial" w:hAnsi="Arial" w:cs="Arial"/>
          <w:color w:val="111111"/>
          <w:shd w:val="clear" w:color="auto" w:fill="FFFFFF"/>
        </w:rPr>
        <w:t xml:space="preserve"> </w:t>
      </w:r>
    </w:p>
    <w:p w14:paraId="08920D32" w14:textId="77777777" w:rsidR="00E52986" w:rsidRPr="001258AE" w:rsidRDefault="00AE43CC" w:rsidP="003D17DC">
      <w:pPr>
        <w:spacing w:line="360" w:lineRule="auto"/>
        <w:rPr>
          <w:rFonts w:ascii="Arial" w:hAnsi="Arial" w:cs="Arial"/>
          <w:color w:val="111111"/>
          <w:shd w:val="clear" w:color="auto" w:fill="FFFFFF"/>
        </w:rPr>
      </w:pPr>
      <w:r w:rsidRPr="001258AE">
        <w:rPr>
          <w:rFonts w:ascii="Arial" w:hAnsi="Arial" w:cs="Arial"/>
          <w:color w:val="111111"/>
          <w:shd w:val="clear" w:color="auto" w:fill="FFFFFF"/>
        </w:rPr>
        <w:t xml:space="preserve">In other words, the person being communicated to misunderstands what </w:t>
      </w:r>
      <w:r w:rsidR="00173370" w:rsidRPr="001258AE">
        <w:rPr>
          <w:rFonts w:ascii="Arial" w:hAnsi="Arial" w:cs="Arial"/>
          <w:color w:val="111111"/>
          <w:shd w:val="clear" w:color="auto" w:fill="FFFFFF"/>
        </w:rPr>
        <w:t>has been</w:t>
      </w:r>
      <w:r w:rsidRPr="001258AE">
        <w:rPr>
          <w:rFonts w:ascii="Arial" w:hAnsi="Arial" w:cs="Arial"/>
          <w:color w:val="111111"/>
          <w:shd w:val="clear" w:color="auto" w:fill="FFFFFF"/>
        </w:rPr>
        <w:t xml:space="preserve"> </w:t>
      </w:r>
      <w:r w:rsidR="00845A38" w:rsidRPr="001258AE">
        <w:rPr>
          <w:rFonts w:ascii="Arial" w:hAnsi="Arial" w:cs="Arial"/>
          <w:color w:val="111111"/>
          <w:shd w:val="clear" w:color="auto" w:fill="FFFFFF"/>
        </w:rPr>
        <w:t xml:space="preserve">said </w:t>
      </w:r>
      <w:r w:rsidRPr="001258AE">
        <w:rPr>
          <w:rFonts w:ascii="Arial" w:hAnsi="Arial" w:cs="Arial"/>
          <w:color w:val="111111"/>
          <w:shd w:val="clear" w:color="auto" w:fill="FFFFFF"/>
        </w:rPr>
        <w:t>to them</w:t>
      </w:r>
      <w:r w:rsidR="00B5732C" w:rsidRPr="001258AE">
        <w:rPr>
          <w:rFonts w:ascii="Arial" w:hAnsi="Arial" w:cs="Arial"/>
          <w:color w:val="111111"/>
          <w:shd w:val="clear" w:color="auto" w:fill="FFFFFF"/>
        </w:rPr>
        <w:t>, u</w:t>
      </w:r>
      <w:r w:rsidRPr="001258AE">
        <w:rPr>
          <w:rFonts w:ascii="Arial" w:hAnsi="Arial" w:cs="Arial"/>
          <w:color w:val="111111"/>
          <w:shd w:val="clear" w:color="auto" w:fill="FFFFFF"/>
        </w:rPr>
        <w:t>nderstanding is no longer mutual.</w:t>
      </w:r>
    </w:p>
    <w:p w14:paraId="402CB1B7" w14:textId="7E2071A9" w:rsidR="00AF4881" w:rsidRPr="001258AE" w:rsidRDefault="00126313" w:rsidP="003D17DC">
      <w:pPr>
        <w:spacing w:line="360" w:lineRule="auto"/>
        <w:rPr>
          <w:rFonts w:ascii="Arial" w:hAnsi="Arial" w:cs="Arial"/>
          <w:color w:val="111111"/>
          <w:shd w:val="clear" w:color="auto" w:fill="FFFFFF"/>
        </w:rPr>
      </w:pPr>
      <w:r w:rsidRPr="001258AE">
        <w:rPr>
          <w:rFonts w:ascii="Arial" w:hAnsi="Arial" w:cs="Arial"/>
          <w:color w:val="111111"/>
          <w:shd w:val="clear" w:color="auto" w:fill="FFFFFF"/>
        </w:rPr>
        <w:lastRenderedPageBreak/>
        <w:t>A lack of knowing can lead to negativity</w:t>
      </w:r>
      <w:r w:rsidR="00E52986" w:rsidRPr="001258AE">
        <w:rPr>
          <w:rFonts w:ascii="Arial" w:hAnsi="Arial" w:cs="Arial"/>
          <w:color w:val="111111"/>
          <w:shd w:val="clear" w:color="auto" w:fill="FFFFFF"/>
        </w:rPr>
        <w:t>, hence m</w:t>
      </w:r>
      <w:r w:rsidR="00F8441F" w:rsidRPr="001258AE">
        <w:rPr>
          <w:rFonts w:ascii="Arial" w:hAnsi="Arial" w:cs="Arial"/>
          <w:color w:val="111111"/>
          <w:shd w:val="clear" w:color="auto" w:fill="FFFFFF"/>
        </w:rPr>
        <w:t>isunderstanding and miscommunicating</w:t>
      </w:r>
      <w:r w:rsidR="00AC7021" w:rsidRPr="001258AE">
        <w:rPr>
          <w:rFonts w:ascii="Arial" w:hAnsi="Arial" w:cs="Arial"/>
          <w:color w:val="111111"/>
          <w:shd w:val="clear" w:color="auto" w:fill="FFFFFF"/>
        </w:rPr>
        <w:t xml:space="preserve"> </w:t>
      </w:r>
      <w:r w:rsidR="00705EC3" w:rsidRPr="001258AE">
        <w:rPr>
          <w:rFonts w:ascii="Arial" w:hAnsi="Arial" w:cs="Arial"/>
          <w:color w:val="111111"/>
          <w:shd w:val="clear" w:color="auto" w:fill="FFFFFF"/>
        </w:rPr>
        <w:t>are</w:t>
      </w:r>
      <w:r w:rsidR="00AC7021" w:rsidRPr="001258AE">
        <w:rPr>
          <w:rFonts w:ascii="Arial" w:hAnsi="Arial" w:cs="Arial"/>
          <w:color w:val="111111"/>
          <w:shd w:val="clear" w:color="auto" w:fill="FFFFFF"/>
        </w:rPr>
        <w:t xml:space="preserve"> common problem</w:t>
      </w:r>
      <w:r w:rsidR="00705EC3" w:rsidRPr="001258AE">
        <w:rPr>
          <w:rFonts w:ascii="Arial" w:hAnsi="Arial" w:cs="Arial"/>
          <w:color w:val="111111"/>
          <w:shd w:val="clear" w:color="auto" w:fill="FFFFFF"/>
        </w:rPr>
        <w:t>s</w:t>
      </w:r>
      <w:r w:rsidR="00AC7021" w:rsidRPr="001258AE">
        <w:rPr>
          <w:rFonts w:ascii="Arial" w:hAnsi="Arial" w:cs="Arial"/>
          <w:color w:val="111111"/>
          <w:shd w:val="clear" w:color="auto" w:fill="FFFFFF"/>
        </w:rPr>
        <w:t xml:space="preserve"> that leads to</w:t>
      </w:r>
      <w:r w:rsidR="00CC36AF" w:rsidRPr="001258AE">
        <w:rPr>
          <w:rFonts w:ascii="Arial" w:hAnsi="Arial" w:cs="Arial"/>
          <w:color w:val="111111"/>
          <w:shd w:val="clear" w:color="auto" w:fill="FFFFFF"/>
        </w:rPr>
        <w:t xml:space="preserve"> interpersonal conflicts</w:t>
      </w:r>
      <w:r w:rsidR="00AC7021" w:rsidRPr="001258AE">
        <w:rPr>
          <w:rFonts w:ascii="Arial" w:hAnsi="Arial" w:cs="Arial"/>
          <w:color w:val="111111"/>
          <w:shd w:val="clear" w:color="auto" w:fill="FFFFFF"/>
        </w:rPr>
        <w:t>.</w:t>
      </w:r>
      <w:r w:rsidR="00862A32" w:rsidRPr="001258AE">
        <w:rPr>
          <w:rFonts w:ascii="Arial" w:hAnsi="Arial" w:cs="Arial"/>
          <w:color w:val="111111"/>
          <w:shd w:val="clear" w:color="auto" w:fill="FFFFFF"/>
        </w:rPr>
        <w:t xml:space="preserve"> </w:t>
      </w:r>
      <w:r w:rsidR="00304FC5" w:rsidRPr="001258AE">
        <w:rPr>
          <w:rFonts w:ascii="Arial" w:hAnsi="Arial" w:cs="Arial"/>
          <w:shd w:val="clear" w:color="auto" w:fill="FFFFFF"/>
        </w:rPr>
        <w:t>T</w:t>
      </w:r>
      <w:r w:rsidR="00862A32" w:rsidRPr="001258AE">
        <w:rPr>
          <w:rFonts w:ascii="Arial" w:hAnsi="Arial" w:cs="Arial"/>
          <w:shd w:val="clear" w:color="auto" w:fill="FFFFFF"/>
        </w:rPr>
        <w:t>hompson</w:t>
      </w:r>
      <w:r w:rsidR="00304FC5" w:rsidRPr="001258AE">
        <w:rPr>
          <w:rFonts w:ascii="Arial" w:hAnsi="Arial" w:cs="Arial"/>
          <w:shd w:val="clear" w:color="auto" w:fill="FFFFFF"/>
        </w:rPr>
        <w:t xml:space="preserve"> </w:t>
      </w:r>
      <w:r w:rsidR="00E52986" w:rsidRPr="001258AE">
        <w:rPr>
          <w:rFonts w:ascii="Arial" w:hAnsi="Arial" w:cs="Arial"/>
          <w:shd w:val="clear" w:color="auto" w:fill="FFFFFF"/>
        </w:rPr>
        <w:t>(</w:t>
      </w:r>
      <w:r w:rsidR="00304FC5" w:rsidRPr="001258AE">
        <w:rPr>
          <w:rFonts w:ascii="Arial" w:hAnsi="Arial" w:cs="Arial"/>
          <w:shd w:val="clear" w:color="auto" w:fill="FFFFFF"/>
        </w:rPr>
        <w:t xml:space="preserve">2018) </w:t>
      </w:r>
      <w:r w:rsidR="0061556F" w:rsidRPr="001258AE">
        <w:rPr>
          <w:rFonts w:ascii="Arial" w:hAnsi="Arial" w:cs="Arial"/>
          <w:color w:val="111111"/>
          <w:shd w:val="clear" w:color="auto" w:fill="FFFFFF"/>
        </w:rPr>
        <w:t>began to explain</w:t>
      </w:r>
      <w:r w:rsidR="00304FC5" w:rsidRPr="001258AE">
        <w:rPr>
          <w:rFonts w:ascii="Arial" w:hAnsi="Arial" w:cs="Arial"/>
          <w:color w:val="111111"/>
          <w:shd w:val="clear" w:color="auto" w:fill="FFFFFF"/>
        </w:rPr>
        <w:t xml:space="preserve"> that </w:t>
      </w:r>
      <w:r w:rsidR="009C3872" w:rsidRPr="001258AE">
        <w:rPr>
          <w:rFonts w:ascii="Arial" w:hAnsi="Arial" w:cs="Arial"/>
          <w:color w:val="111111"/>
          <w:shd w:val="clear" w:color="auto" w:fill="FFFFFF"/>
        </w:rPr>
        <w:t xml:space="preserve">in communication </w:t>
      </w:r>
      <w:r w:rsidR="00E52986" w:rsidRPr="001258AE">
        <w:rPr>
          <w:rFonts w:ascii="Arial" w:hAnsi="Arial" w:cs="Arial"/>
          <w:color w:val="111111"/>
          <w:shd w:val="clear" w:color="auto" w:fill="FFFFFF"/>
        </w:rPr>
        <w:t>‘</w:t>
      </w:r>
      <w:r w:rsidR="009C3872" w:rsidRPr="001258AE">
        <w:rPr>
          <w:rFonts w:ascii="Arial" w:hAnsi="Arial" w:cs="Arial"/>
          <w:color w:val="111111"/>
          <w:shd w:val="clear" w:color="auto" w:fill="FFFFFF"/>
        </w:rPr>
        <w:t>i</w:t>
      </w:r>
      <w:r w:rsidR="00E52986" w:rsidRPr="001258AE">
        <w:rPr>
          <w:rFonts w:ascii="Arial" w:hAnsi="Arial" w:cs="Arial"/>
          <w:color w:val="111111"/>
          <w:shd w:val="clear" w:color="auto" w:fill="FFFFFF"/>
        </w:rPr>
        <w:t>t i</w:t>
      </w:r>
      <w:r w:rsidR="009C3872" w:rsidRPr="001258AE">
        <w:rPr>
          <w:rFonts w:ascii="Arial" w:hAnsi="Arial" w:cs="Arial"/>
          <w:color w:val="111111"/>
          <w:shd w:val="clear" w:color="auto" w:fill="FFFFFF"/>
        </w:rPr>
        <w:t xml:space="preserve">s not only about what is said, </w:t>
      </w:r>
      <w:r w:rsidR="00E65CCC" w:rsidRPr="001258AE">
        <w:rPr>
          <w:rFonts w:ascii="Arial" w:hAnsi="Arial" w:cs="Arial"/>
          <w:color w:val="111111"/>
          <w:shd w:val="clear" w:color="auto" w:fill="FFFFFF"/>
        </w:rPr>
        <w:t>but also</w:t>
      </w:r>
      <w:r w:rsidR="009C3872" w:rsidRPr="001258AE">
        <w:rPr>
          <w:rFonts w:ascii="Arial" w:hAnsi="Arial" w:cs="Arial"/>
          <w:color w:val="111111"/>
          <w:shd w:val="clear" w:color="auto" w:fill="FFFFFF"/>
        </w:rPr>
        <w:t xml:space="preserve"> a matter </w:t>
      </w:r>
      <w:r w:rsidR="00F0168B" w:rsidRPr="001258AE">
        <w:rPr>
          <w:rFonts w:ascii="Arial" w:hAnsi="Arial" w:cs="Arial"/>
          <w:color w:val="111111"/>
          <w:shd w:val="clear" w:color="auto" w:fill="FFFFFF"/>
        </w:rPr>
        <w:t xml:space="preserve">of how and when it is said and the body language that </w:t>
      </w:r>
      <w:r w:rsidR="0061556F" w:rsidRPr="001258AE">
        <w:rPr>
          <w:rFonts w:ascii="Arial" w:hAnsi="Arial" w:cs="Arial"/>
          <w:color w:val="111111"/>
          <w:shd w:val="clear" w:color="auto" w:fill="FFFFFF"/>
        </w:rPr>
        <w:t xml:space="preserve">is </w:t>
      </w:r>
      <w:r w:rsidR="005748FC" w:rsidRPr="001258AE">
        <w:rPr>
          <w:rFonts w:ascii="Arial" w:hAnsi="Arial" w:cs="Arial"/>
          <w:color w:val="111111"/>
          <w:shd w:val="clear" w:color="auto" w:fill="FFFFFF"/>
        </w:rPr>
        <w:t>used.</w:t>
      </w:r>
      <w:r w:rsidR="00E52986" w:rsidRPr="001258AE">
        <w:rPr>
          <w:rFonts w:ascii="Arial" w:hAnsi="Arial" w:cs="Arial"/>
          <w:color w:val="111111"/>
          <w:shd w:val="clear" w:color="auto" w:fill="FFFFFF"/>
        </w:rPr>
        <w:t>’</w:t>
      </w:r>
    </w:p>
    <w:p w14:paraId="20312967" w14:textId="5CD5F652" w:rsidR="00D97E8F" w:rsidRPr="001258AE" w:rsidRDefault="00D97E8F" w:rsidP="003D17DC">
      <w:pPr>
        <w:spacing w:line="360" w:lineRule="auto"/>
        <w:rPr>
          <w:rFonts w:ascii="Arial" w:hAnsi="Arial" w:cs="Arial"/>
          <w:color w:val="111111"/>
          <w:shd w:val="clear" w:color="auto" w:fill="FFFFFF"/>
        </w:rPr>
      </w:pPr>
      <w:bookmarkStart w:id="20" w:name="_Toc107770460"/>
      <w:r w:rsidRPr="001258AE">
        <w:rPr>
          <w:rStyle w:val="Heading3Char"/>
          <w:rFonts w:ascii="Arial" w:hAnsi="Arial" w:cs="Arial"/>
        </w:rPr>
        <w:t>Poor leadership:</w:t>
      </w:r>
      <w:bookmarkEnd w:id="20"/>
      <w:r w:rsidR="00006370" w:rsidRPr="001258AE">
        <w:rPr>
          <w:rFonts w:ascii="Arial" w:hAnsi="Arial" w:cs="Arial"/>
          <w:color w:val="2F5496" w:themeColor="accent1" w:themeShade="BF"/>
          <w:shd w:val="clear" w:color="auto" w:fill="FFFFFF"/>
        </w:rPr>
        <w:t xml:space="preserve"> </w:t>
      </w:r>
      <w:r w:rsidR="000665DD" w:rsidRPr="001258AE">
        <w:rPr>
          <w:rFonts w:ascii="Arial" w:hAnsi="Arial" w:cs="Arial"/>
          <w:color w:val="111111"/>
          <w:shd w:val="clear" w:color="auto" w:fill="FFFFFF"/>
        </w:rPr>
        <w:t>Lead</w:t>
      </w:r>
      <w:r w:rsidR="00F065F3" w:rsidRPr="001258AE">
        <w:rPr>
          <w:rFonts w:ascii="Arial" w:hAnsi="Arial" w:cs="Arial"/>
          <w:color w:val="111111"/>
          <w:shd w:val="clear" w:color="auto" w:fill="FFFFFF"/>
        </w:rPr>
        <w:t>ers are the ones who need to balance team members</w:t>
      </w:r>
      <w:r w:rsidR="00B25A94" w:rsidRPr="001258AE">
        <w:rPr>
          <w:rFonts w:ascii="Arial" w:hAnsi="Arial" w:cs="Arial"/>
          <w:color w:val="111111"/>
          <w:shd w:val="clear" w:color="auto" w:fill="FFFFFF"/>
        </w:rPr>
        <w:t xml:space="preserve">. </w:t>
      </w:r>
      <w:r w:rsidR="00C76ED4" w:rsidRPr="001258AE">
        <w:rPr>
          <w:rFonts w:ascii="Arial" w:hAnsi="Arial" w:cs="Arial"/>
          <w:color w:val="111111"/>
          <w:shd w:val="clear" w:color="auto" w:fill="FFFFFF"/>
        </w:rPr>
        <w:t>They must have</w:t>
      </w:r>
      <w:r w:rsidR="008B1BF3" w:rsidRPr="001258AE">
        <w:rPr>
          <w:rFonts w:ascii="Arial" w:hAnsi="Arial" w:cs="Arial"/>
          <w:color w:val="111111"/>
          <w:shd w:val="clear" w:color="auto" w:fill="FFFFFF"/>
        </w:rPr>
        <w:t xml:space="preserve"> outstanding communication skills</w:t>
      </w:r>
      <w:r w:rsidR="00D35C77" w:rsidRPr="001258AE">
        <w:rPr>
          <w:rFonts w:ascii="Arial" w:hAnsi="Arial" w:cs="Arial"/>
          <w:color w:val="111111"/>
          <w:shd w:val="clear" w:color="auto" w:fill="FFFFFF"/>
        </w:rPr>
        <w:t xml:space="preserve">, </w:t>
      </w:r>
      <w:r w:rsidR="00317BC8" w:rsidRPr="001258AE">
        <w:rPr>
          <w:rFonts w:ascii="Arial" w:hAnsi="Arial" w:cs="Arial"/>
          <w:color w:val="111111"/>
          <w:shd w:val="clear" w:color="auto" w:fill="FFFFFF"/>
        </w:rPr>
        <w:t>manage their emotion</w:t>
      </w:r>
      <w:r w:rsidR="00D35C77" w:rsidRPr="001258AE">
        <w:rPr>
          <w:rFonts w:ascii="Arial" w:hAnsi="Arial" w:cs="Arial"/>
          <w:color w:val="111111"/>
          <w:shd w:val="clear" w:color="auto" w:fill="FFFFFF"/>
        </w:rPr>
        <w:t xml:space="preserve">al </w:t>
      </w:r>
      <w:r w:rsidR="00F50AD0" w:rsidRPr="001258AE">
        <w:rPr>
          <w:rFonts w:ascii="Arial" w:hAnsi="Arial" w:cs="Arial"/>
          <w:color w:val="111111"/>
          <w:shd w:val="clear" w:color="auto" w:fill="FFFFFF"/>
        </w:rPr>
        <w:t>responses,</w:t>
      </w:r>
      <w:r w:rsidR="00D35C77" w:rsidRPr="001258AE">
        <w:rPr>
          <w:rFonts w:ascii="Arial" w:hAnsi="Arial" w:cs="Arial"/>
          <w:color w:val="111111"/>
          <w:shd w:val="clear" w:color="auto" w:fill="FFFFFF"/>
        </w:rPr>
        <w:t xml:space="preserve"> and</w:t>
      </w:r>
      <w:r w:rsidR="00234D7E" w:rsidRPr="001258AE">
        <w:rPr>
          <w:rFonts w:ascii="Arial" w:hAnsi="Arial" w:cs="Arial"/>
          <w:color w:val="111111"/>
          <w:shd w:val="clear" w:color="auto" w:fill="FFFFFF"/>
        </w:rPr>
        <w:t xml:space="preserve"> consider the needs of others</w:t>
      </w:r>
      <w:r w:rsidR="008505FA" w:rsidRPr="001258AE">
        <w:rPr>
          <w:rFonts w:ascii="Arial" w:hAnsi="Arial" w:cs="Arial"/>
          <w:color w:val="111111"/>
          <w:shd w:val="clear" w:color="auto" w:fill="FFFFFF"/>
        </w:rPr>
        <w:t>. Poor leadership lowers job satisfaction</w:t>
      </w:r>
      <w:r w:rsidR="00F72D3F" w:rsidRPr="001258AE">
        <w:rPr>
          <w:rFonts w:ascii="Arial" w:hAnsi="Arial" w:cs="Arial"/>
          <w:color w:val="111111"/>
          <w:shd w:val="clear" w:color="auto" w:fill="FFFFFF"/>
        </w:rPr>
        <w:t>,</w:t>
      </w:r>
      <w:r w:rsidR="003540D8" w:rsidRPr="001258AE">
        <w:rPr>
          <w:rFonts w:ascii="Arial" w:hAnsi="Arial" w:cs="Arial"/>
          <w:color w:val="111111"/>
          <w:shd w:val="clear" w:color="auto" w:fill="FFFFFF"/>
        </w:rPr>
        <w:t xml:space="preserve"> commitment and increases stress</w:t>
      </w:r>
      <w:r w:rsidR="00F72D3F" w:rsidRPr="001258AE">
        <w:rPr>
          <w:rFonts w:ascii="Arial" w:hAnsi="Arial" w:cs="Arial"/>
          <w:color w:val="111111"/>
          <w:shd w:val="clear" w:color="auto" w:fill="FFFFFF"/>
        </w:rPr>
        <w:t xml:space="preserve"> levels</w:t>
      </w:r>
      <w:r w:rsidR="003540D8" w:rsidRPr="001258AE">
        <w:rPr>
          <w:rFonts w:ascii="Arial" w:hAnsi="Arial" w:cs="Arial"/>
          <w:color w:val="111111"/>
          <w:shd w:val="clear" w:color="auto" w:fill="FFFFFF"/>
        </w:rPr>
        <w:t xml:space="preserve"> </w:t>
      </w:r>
      <w:r w:rsidR="00F72D3F" w:rsidRPr="001258AE">
        <w:rPr>
          <w:rFonts w:ascii="Arial" w:hAnsi="Arial" w:cs="Arial"/>
          <w:color w:val="111111"/>
          <w:shd w:val="clear" w:color="auto" w:fill="FFFFFF"/>
        </w:rPr>
        <w:t>on</w:t>
      </w:r>
      <w:r w:rsidR="003540D8" w:rsidRPr="001258AE">
        <w:rPr>
          <w:rFonts w:ascii="Arial" w:hAnsi="Arial" w:cs="Arial"/>
          <w:color w:val="111111"/>
          <w:shd w:val="clear" w:color="auto" w:fill="FFFFFF"/>
        </w:rPr>
        <w:t xml:space="preserve"> </w:t>
      </w:r>
      <w:r w:rsidR="0088641B" w:rsidRPr="001258AE">
        <w:rPr>
          <w:rFonts w:ascii="Arial" w:hAnsi="Arial" w:cs="Arial"/>
          <w:color w:val="111111"/>
          <w:shd w:val="clear" w:color="auto" w:fill="FFFFFF"/>
        </w:rPr>
        <w:t>employees</w:t>
      </w:r>
      <w:r w:rsidR="00F72D3F" w:rsidRPr="001258AE">
        <w:rPr>
          <w:rFonts w:ascii="Arial" w:hAnsi="Arial" w:cs="Arial"/>
          <w:color w:val="111111"/>
          <w:shd w:val="clear" w:color="auto" w:fill="FFFFFF"/>
        </w:rPr>
        <w:t>.</w:t>
      </w:r>
    </w:p>
    <w:p w14:paraId="7352F339" w14:textId="77777777" w:rsidR="00E52986" w:rsidRPr="001258AE" w:rsidRDefault="000008E5" w:rsidP="003D17DC">
      <w:pPr>
        <w:spacing w:line="360" w:lineRule="auto"/>
        <w:rPr>
          <w:rFonts w:ascii="Arial" w:hAnsi="Arial" w:cs="Arial"/>
        </w:rPr>
      </w:pPr>
      <w:bookmarkStart w:id="21" w:name="_Toc107770461"/>
      <w:r w:rsidRPr="001258AE">
        <w:rPr>
          <w:rStyle w:val="Heading3Char"/>
          <w:rFonts w:ascii="Arial" w:hAnsi="Arial" w:cs="Arial"/>
        </w:rPr>
        <w:t>Lack of commitment:</w:t>
      </w:r>
      <w:bookmarkEnd w:id="21"/>
      <w:r w:rsidRPr="001258AE">
        <w:rPr>
          <w:rFonts w:ascii="Arial" w:hAnsi="Arial" w:cs="Arial"/>
          <w:color w:val="2F5496" w:themeColor="accent1" w:themeShade="BF"/>
        </w:rPr>
        <w:t xml:space="preserve"> </w:t>
      </w:r>
      <w:r w:rsidR="00EB7C0D" w:rsidRPr="001258AE">
        <w:rPr>
          <w:rFonts w:ascii="Arial" w:hAnsi="Arial" w:cs="Arial"/>
          <w:color w:val="2F5496" w:themeColor="accent1" w:themeShade="BF"/>
        </w:rPr>
        <w:t xml:space="preserve"> </w:t>
      </w:r>
      <w:r w:rsidR="00EB7C0D" w:rsidRPr="001258AE">
        <w:rPr>
          <w:rFonts w:ascii="Arial" w:hAnsi="Arial" w:cs="Arial"/>
        </w:rPr>
        <w:t>It is often seen in organiza</w:t>
      </w:r>
      <w:r w:rsidR="001B0F73" w:rsidRPr="001258AE">
        <w:rPr>
          <w:rFonts w:ascii="Arial" w:hAnsi="Arial" w:cs="Arial"/>
        </w:rPr>
        <w:t xml:space="preserve">tions that few members of a team </w:t>
      </w:r>
      <w:r w:rsidR="00557C32" w:rsidRPr="001258AE">
        <w:rPr>
          <w:rFonts w:ascii="Arial" w:hAnsi="Arial" w:cs="Arial"/>
        </w:rPr>
        <w:t xml:space="preserve">do </w:t>
      </w:r>
      <w:r w:rsidR="007926BE" w:rsidRPr="001258AE">
        <w:rPr>
          <w:rFonts w:ascii="Arial" w:hAnsi="Arial" w:cs="Arial"/>
        </w:rPr>
        <w:t>most of</w:t>
      </w:r>
      <w:r w:rsidR="001B0F73" w:rsidRPr="001258AE">
        <w:rPr>
          <w:rFonts w:ascii="Arial" w:hAnsi="Arial" w:cs="Arial"/>
        </w:rPr>
        <w:t xml:space="preserve"> the work.</w:t>
      </w:r>
    </w:p>
    <w:p w14:paraId="17E317D0" w14:textId="5049D1D5" w:rsidR="000008E5" w:rsidRPr="001258AE" w:rsidRDefault="0004350D" w:rsidP="003D17DC">
      <w:pPr>
        <w:spacing w:line="360" w:lineRule="auto"/>
        <w:rPr>
          <w:rFonts w:ascii="Arial" w:hAnsi="Arial" w:cs="Arial"/>
        </w:rPr>
      </w:pPr>
      <w:r w:rsidRPr="001258AE">
        <w:rPr>
          <w:rFonts w:ascii="Arial" w:hAnsi="Arial" w:cs="Arial"/>
        </w:rPr>
        <w:t xml:space="preserve">As a </w:t>
      </w:r>
      <w:r w:rsidR="007926BE" w:rsidRPr="001258AE">
        <w:rPr>
          <w:rFonts w:ascii="Arial" w:hAnsi="Arial" w:cs="Arial"/>
        </w:rPr>
        <w:t>result,</w:t>
      </w:r>
      <w:r w:rsidRPr="001258AE">
        <w:rPr>
          <w:rFonts w:ascii="Arial" w:hAnsi="Arial" w:cs="Arial"/>
        </w:rPr>
        <w:t xml:space="preserve"> t</w:t>
      </w:r>
      <w:r w:rsidR="001B0F73" w:rsidRPr="001258AE">
        <w:rPr>
          <w:rFonts w:ascii="Arial" w:hAnsi="Arial" w:cs="Arial"/>
        </w:rPr>
        <w:t>his can be frustrating</w:t>
      </w:r>
      <w:r w:rsidRPr="001258AE">
        <w:rPr>
          <w:rFonts w:ascii="Arial" w:hAnsi="Arial" w:cs="Arial"/>
        </w:rPr>
        <w:t xml:space="preserve"> for </w:t>
      </w:r>
      <w:r w:rsidR="00557C32" w:rsidRPr="001258AE">
        <w:rPr>
          <w:rFonts w:ascii="Arial" w:hAnsi="Arial" w:cs="Arial"/>
        </w:rPr>
        <w:t>the</w:t>
      </w:r>
      <w:r w:rsidR="00780453" w:rsidRPr="001258AE">
        <w:rPr>
          <w:rFonts w:ascii="Arial" w:hAnsi="Arial" w:cs="Arial"/>
        </w:rPr>
        <w:t xml:space="preserve"> employees that get the workload </w:t>
      </w:r>
      <w:r w:rsidR="00C14138" w:rsidRPr="001258AE">
        <w:rPr>
          <w:rFonts w:ascii="Arial" w:hAnsi="Arial" w:cs="Arial"/>
        </w:rPr>
        <w:t>and can create resentfulness</w:t>
      </w:r>
      <w:r w:rsidR="00600D64" w:rsidRPr="001258AE">
        <w:rPr>
          <w:rFonts w:ascii="Arial" w:hAnsi="Arial" w:cs="Arial"/>
        </w:rPr>
        <w:t>, negativity and make the team less successful</w:t>
      </w:r>
      <w:r w:rsidR="004A0D07" w:rsidRPr="001258AE">
        <w:rPr>
          <w:rFonts w:ascii="Arial" w:hAnsi="Arial" w:cs="Arial"/>
        </w:rPr>
        <w:t xml:space="preserve"> and productive.</w:t>
      </w:r>
    </w:p>
    <w:p w14:paraId="0213D18C" w14:textId="77777777" w:rsidR="00E52986" w:rsidRPr="001258AE" w:rsidRDefault="000D77F9" w:rsidP="003D17DC">
      <w:pPr>
        <w:spacing w:line="360" w:lineRule="auto"/>
        <w:rPr>
          <w:rFonts w:ascii="Arial" w:hAnsi="Arial" w:cs="Arial"/>
        </w:rPr>
      </w:pPr>
      <w:bookmarkStart w:id="22" w:name="_Toc107770462"/>
      <w:r w:rsidRPr="001258AE">
        <w:rPr>
          <w:rStyle w:val="Heading3Char"/>
          <w:rFonts w:ascii="Arial" w:hAnsi="Arial" w:cs="Arial"/>
        </w:rPr>
        <w:t>Loses in productivity</w:t>
      </w:r>
      <w:bookmarkEnd w:id="22"/>
      <w:r w:rsidRPr="001258AE">
        <w:rPr>
          <w:rFonts w:ascii="Arial" w:hAnsi="Arial" w:cs="Arial"/>
          <w:color w:val="2F5496" w:themeColor="accent1" w:themeShade="BF"/>
        </w:rPr>
        <w:t>:</w:t>
      </w:r>
      <w:r w:rsidR="00663EF2" w:rsidRPr="001258AE">
        <w:rPr>
          <w:rFonts w:ascii="Arial" w:hAnsi="Arial" w:cs="Arial"/>
        </w:rPr>
        <w:t xml:space="preserve"> Poor structure and lack of planning and organizing</w:t>
      </w:r>
      <w:r w:rsidR="0065687A" w:rsidRPr="001258AE">
        <w:rPr>
          <w:rFonts w:ascii="Arial" w:hAnsi="Arial" w:cs="Arial"/>
        </w:rPr>
        <w:t xml:space="preserve"> leads to time wasting </w:t>
      </w:r>
      <w:r w:rsidR="009A6970" w:rsidRPr="001258AE">
        <w:rPr>
          <w:rFonts w:ascii="Arial" w:hAnsi="Arial" w:cs="Arial"/>
        </w:rPr>
        <w:t>trying to schedule meetings</w:t>
      </w:r>
      <w:r w:rsidR="00E52986" w:rsidRPr="001258AE">
        <w:rPr>
          <w:rFonts w:ascii="Arial" w:hAnsi="Arial" w:cs="Arial"/>
        </w:rPr>
        <w:t xml:space="preserve">, </w:t>
      </w:r>
      <w:r w:rsidR="005E77A0" w:rsidRPr="001258AE">
        <w:rPr>
          <w:rFonts w:ascii="Arial" w:hAnsi="Arial" w:cs="Arial"/>
        </w:rPr>
        <w:t>and tak</w:t>
      </w:r>
      <w:r w:rsidR="008A3DE2" w:rsidRPr="001258AE">
        <w:rPr>
          <w:rFonts w:ascii="Arial" w:hAnsi="Arial" w:cs="Arial"/>
        </w:rPr>
        <w:t>es</w:t>
      </w:r>
      <w:r w:rsidR="005E77A0" w:rsidRPr="001258AE">
        <w:rPr>
          <w:rFonts w:ascii="Arial" w:hAnsi="Arial" w:cs="Arial"/>
        </w:rPr>
        <w:t xml:space="preserve"> longer</w:t>
      </w:r>
      <w:r w:rsidR="008A3DE2" w:rsidRPr="001258AE">
        <w:rPr>
          <w:rFonts w:ascii="Arial" w:hAnsi="Arial" w:cs="Arial"/>
        </w:rPr>
        <w:t xml:space="preserve"> time</w:t>
      </w:r>
      <w:r w:rsidR="005E77A0" w:rsidRPr="001258AE">
        <w:rPr>
          <w:rFonts w:ascii="Arial" w:hAnsi="Arial" w:cs="Arial"/>
        </w:rPr>
        <w:t xml:space="preserve"> to </w:t>
      </w:r>
      <w:r w:rsidR="008A3DE2" w:rsidRPr="001258AE">
        <w:rPr>
          <w:rFonts w:ascii="Arial" w:hAnsi="Arial" w:cs="Arial"/>
        </w:rPr>
        <w:t>conclude decisions</w:t>
      </w:r>
      <w:r w:rsidR="00CC61F9" w:rsidRPr="001258AE">
        <w:rPr>
          <w:rFonts w:ascii="Arial" w:hAnsi="Arial" w:cs="Arial"/>
        </w:rPr>
        <w:t xml:space="preserve"> and accomplish its</w:t>
      </w:r>
      <w:r w:rsidR="00B21DBA" w:rsidRPr="001258AE">
        <w:rPr>
          <w:rFonts w:ascii="Arial" w:hAnsi="Arial" w:cs="Arial"/>
        </w:rPr>
        <w:t xml:space="preserve"> objectives</w:t>
      </w:r>
      <w:r w:rsidR="008A3DE2" w:rsidRPr="001258AE">
        <w:rPr>
          <w:rFonts w:ascii="Arial" w:hAnsi="Arial" w:cs="Arial"/>
        </w:rPr>
        <w:t>.</w:t>
      </w:r>
      <w:r w:rsidR="00B61D1A" w:rsidRPr="001258AE">
        <w:rPr>
          <w:rFonts w:ascii="Arial" w:hAnsi="Arial" w:cs="Arial"/>
        </w:rPr>
        <w:t xml:space="preserve"> </w:t>
      </w:r>
    </w:p>
    <w:p w14:paraId="5AEF782A" w14:textId="791D43F7" w:rsidR="004A0D07" w:rsidRPr="001258AE" w:rsidRDefault="00B61D1A" w:rsidP="003D17DC">
      <w:pPr>
        <w:spacing w:line="360" w:lineRule="auto"/>
        <w:rPr>
          <w:rFonts w:ascii="Arial" w:hAnsi="Arial" w:cs="Arial"/>
        </w:rPr>
      </w:pPr>
      <w:r w:rsidRPr="001258AE">
        <w:rPr>
          <w:rFonts w:ascii="Arial" w:hAnsi="Arial" w:cs="Arial"/>
        </w:rPr>
        <w:t xml:space="preserve">Conflicts </w:t>
      </w:r>
      <w:r w:rsidR="006C37BA" w:rsidRPr="001258AE">
        <w:rPr>
          <w:rFonts w:ascii="Arial" w:hAnsi="Arial" w:cs="Arial"/>
        </w:rPr>
        <w:t>regarding</w:t>
      </w:r>
      <w:r w:rsidRPr="001258AE">
        <w:rPr>
          <w:rFonts w:ascii="Arial" w:hAnsi="Arial" w:cs="Arial"/>
        </w:rPr>
        <w:t xml:space="preserve"> task assignment</w:t>
      </w:r>
      <w:r w:rsidR="006C37BA" w:rsidRPr="001258AE">
        <w:rPr>
          <w:rFonts w:ascii="Arial" w:hAnsi="Arial" w:cs="Arial"/>
        </w:rPr>
        <w:t>, operati</w:t>
      </w:r>
      <w:r w:rsidR="00110287" w:rsidRPr="001258AE">
        <w:rPr>
          <w:rFonts w:ascii="Arial" w:hAnsi="Arial" w:cs="Arial"/>
        </w:rPr>
        <w:t>ng procedures or goals slows do</w:t>
      </w:r>
      <w:r w:rsidR="00377C0C" w:rsidRPr="001258AE">
        <w:rPr>
          <w:rFonts w:ascii="Arial" w:hAnsi="Arial" w:cs="Arial"/>
        </w:rPr>
        <w:t>wn the process</w:t>
      </w:r>
      <w:r w:rsidR="00E52986" w:rsidRPr="001258AE">
        <w:rPr>
          <w:rFonts w:ascii="Arial" w:hAnsi="Arial" w:cs="Arial"/>
        </w:rPr>
        <w:t>,</w:t>
      </w:r>
      <w:r w:rsidR="008D3E79" w:rsidRPr="001258AE">
        <w:rPr>
          <w:rFonts w:ascii="Arial" w:hAnsi="Arial" w:cs="Arial"/>
        </w:rPr>
        <w:t xml:space="preserve"> to avoid this</w:t>
      </w:r>
      <w:r w:rsidR="00377C0C" w:rsidRPr="001258AE">
        <w:rPr>
          <w:rFonts w:ascii="Arial" w:hAnsi="Arial" w:cs="Arial"/>
        </w:rPr>
        <w:t xml:space="preserve"> </w:t>
      </w:r>
      <w:r w:rsidR="008D3E79" w:rsidRPr="001258AE">
        <w:rPr>
          <w:rFonts w:ascii="Arial" w:hAnsi="Arial" w:cs="Arial"/>
        </w:rPr>
        <w:t>a</w:t>
      </w:r>
      <w:r w:rsidR="00377C0C" w:rsidRPr="001258AE">
        <w:rPr>
          <w:rFonts w:ascii="Arial" w:hAnsi="Arial" w:cs="Arial"/>
        </w:rPr>
        <w:t xml:space="preserve"> clear structure</w:t>
      </w:r>
      <w:r w:rsidR="00AC3DB3" w:rsidRPr="001258AE">
        <w:rPr>
          <w:rFonts w:ascii="Arial" w:hAnsi="Arial" w:cs="Arial"/>
        </w:rPr>
        <w:t xml:space="preserve"> and defined roles and responsibilities </w:t>
      </w:r>
      <w:r w:rsidR="008D3E79" w:rsidRPr="001258AE">
        <w:rPr>
          <w:rFonts w:ascii="Arial" w:hAnsi="Arial" w:cs="Arial"/>
        </w:rPr>
        <w:t xml:space="preserve">can be used </w:t>
      </w:r>
      <w:r w:rsidR="00BE2BEE" w:rsidRPr="001258AE">
        <w:rPr>
          <w:rFonts w:ascii="Arial" w:hAnsi="Arial" w:cs="Arial"/>
        </w:rPr>
        <w:t xml:space="preserve">to avoid loses </w:t>
      </w:r>
      <w:r w:rsidR="004930F9" w:rsidRPr="001258AE">
        <w:rPr>
          <w:rFonts w:ascii="Arial" w:hAnsi="Arial" w:cs="Arial"/>
        </w:rPr>
        <w:t xml:space="preserve">in </w:t>
      </w:r>
      <w:r w:rsidR="00BE2BEE" w:rsidRPr="001258AE">
        <w:rPr>
          <w:rFonts w:ascii="Arial" w:hAnsi="Arial" w:cs="Arial"/>
        </w:rPr>
        <w:t>productivity.</w:t>
      </w:r>
    </w:p>
    <w:p w14:paraId="63AA89B5" w14:textId="4849EF7A" w:rsidR="007C3E67" w:rsidRPr="001258AE" w:rsidRDefault="006D5BB1" w:rsidP="003D17DC">
      <w:pPr>
        <w:spacing w:line="360" w:lineRule="auto"/>
        <w:rPr>
          <w:rFonts w:ascii="Arial" w:hAnsi="Arial" w:cs="Arial"/>
          <w:color w:val="333333"/>
          <w:shd w:val="clear" w:color="auto" w:fill="FFFFFF"/>
        </w:rPr>
      </w:pPr>
      <w:bookmarkStart w:id="23" w:name="_Toc107770463"/>
      <w:r w:rsidRPr="001258AE">
        <w:rPr>
          <w:rStyle w:val="Heading3Char"/>
          <w:rFonts w:ascii="Arial" w:hAnsi="Arial" w:cs="Arial"/>
        </w:rPr>
        <w:t>Group size:</w:t>
      </w:r>
      <w:bookmarkEnd w:id="23"/>
      <w:r w:rsidRPr="001258AE">
        <w:rPr>
          <w:rFonts w:ascii="Arial" w:hAnsi="Arial" w:cs="Arial"/>
          <w:color w:val="4472C4" w:themeColor="accent1"/>
        </w:rPr>
        <w:t xml:space="preserve"> </w:t>
      </w:r>
      <w:r w:rsidR="005E1DE9" w:rsidRPr="001258AE">
        <w:rPr>
          <w:rFonts w:ascii="Arial" w:hAnsi="Arial" w:cs="Arial"/>
          <w:color w:val="333333"/>
          <w:shd w:val="clear" w:color="auto" w:fill="FFFFFF"/>
        </w:rPr>
        <w:t xml:space="preserve">Work-group size is a crucial factor in increasing or decreasing both group development and </w:t>
      </w:r>
      <w:r w:rsidR="007C3E67" w:rsidRPr="001258AE">
        <w:rPr>
          <w:rFonts w:ascii="Arial" w:hAnsi="Arial" w:cs="Arial"/>
          <w:color w:val="333333"/>
          <w:shd w:val="clear" w:color="auto" w:fill="FFFFFF"/>
        </w:rPr>
        <w:t>efficiency</w:t>
      </w:r>
      <w:r w:rsidR="005E1DE9" w:rsidRPr="001258AE">
        <w:rPr>
          <w:rFonts w:ascii="Arial" w:hAnsi="Arial" w:cs="Arial"/>
          <w:color w:val="333333"/>
          <w:shd w:val="clear" w:color="auto" w:fill="FFFFFF"/>
        </w:rPr>
        <w:t>.</w:t>
      </w:r>
      <w:r w:rsidR="00046AA2" w:rsidRPr="001258AE">
        <w:rPr>
          <w:rFonts w:ascii="Arial" w:hAnsi="Arial" w:cs="Arial"/>
          <w:color w:val="333333"/>
          <w:shd w:val="clear" w:color="auto" w:fill="FFFFFF"/>
        </w:rPr>
        <w:t xml:space="preserve"> </w:t>
      </w:r>
    </w:p>
    <w:p w14:paraId="1F3CED0F" w14:textId="584EA11C" w:rsidR="003064E4" w:rsidRPr="001258AE" w:rsidRDefault="00FA35B2" w:rsidP="003D17DC">
      <w:pPr>
        <w:spacing w:line="360" w:lineRule="auto"/>
        <w:rPr>
          <w:rFonts w:ascii="Arial" w:hAnsi="Arial" w:cs="Arial"/>
          <w:color w:val="333333"/>
          <w:shd w:val="clear" w:color="auto" w:fill="FFFFFF"/>
        </w:rPr>
      </w:pPr>
      <w:r w:rsidRPr="001258AE">
        <w:rPr>
          <w:rFonts w:ascii="Arial" w:hAnsi="Arial" w:cs="Arial"/>
          <w:color w:val="333333"/>
          <w:shd w:val="clear" w:color="auto" w:fill="FFFFFF"/>
        </w:rPr>
        <w:t>Group size can influence</w:t>
      </w:r>
      <w:r w:rsidR="00CE1490" w:rsidRPr="001258AE">
        <w:rPr>
          <w:rFonts w:ascii="Arial" w:hAnsi="Arial" w:cs="Arial"/>
          <w:color w:val="333333"/>
          <w:shd w:val="clear" w:color="auto" w:fill="FFFFFF"/>
        </w:rPr>
        <w:t xml:space="preserve"> the capacity to work successfully</w:t>
      </w:r>
      <w:r w:rsidR="007C3E67" w:rsidRPr="001258AE">
        <w:rPr>
          <w:rFonts w:ascii="Arial" w:hAnsi="Arial" w:cs="Arial"/>
          <w:color w:val="333333"/>
          <w:shd w:val="clear" w:color="auto" w:fill="FFFFFF"/>
        </w:rPr>
        <w:t>, c</w:t>
      </w:r>
      <w:r w:rsidR="002A3AF6" w:rsidRPr="001258AE">
        <w:rPr>
          <w:rFonts w:ascii="Arial" w:hAnsi="Arial" w:cs="Arial"/>
          <w:color w:val="333333"/>
          <w:shd w:val="clear" w:color="auto" w:fill="FFFFFF"/>
        </w:rPr>
        <w:t>oordination and timetable also</w:t>
      </w:r>
      <w:r w:rsidR="00E43DA9" w:rsidRPr="001258AE">
        <w:rPr>
          <w:rFonts w:ascii="Arial" w:hAnsi="Arial" w:cs="Arial"/>
          <w:color w:val="333333"/>
          <w:shd w:val="clear" w:color="auto" w:fill="FFFFFF"/>
        </w:rPr>
        <w:t xml:space="preserve"> become</w:t>
      </w:r>
      <w:r w:rsidR="002A3AF6" w:rsidRPr="001258AE">
        <w:rPr>
          <w:rFonts w:ascii="Arial" w:hAnsi="Arial" w:cs="Arial"/>
          <w:color w:val="333333"/>
          <w:shd w:val="clear" w:color="auto" w:fill="FFFFFF"/>
        </w:rPr>
        <w:t xml:space="preserve"> more difficult to manage</w:t>
      </w:r>
      <w:r w:rsidR="00417FCA" w:rsidRPr="001258AE">
        <w:rPr>
          <w:rFonts w:ascii="Arial" w:hAnsi="Arial" w:cs="Arial"/>
          <w:color w:val="333333"/>
          <w:shd w:val="clear" w:color="auto" w:fill="FFFFFF"/>
        </w:rPr>
        <w:t xml:space="preserve"> </w:t>
      </w:r>
      <w:r w:rsidR="005748FC" w:rsidRPr="001258AE">
        <w:rPr>
          <w:rFonts w:ascii="Arial" w:hAnsi="Arial" w:cs="Arial"/>
          <w:color w:val="333333"/>
          <w:shd w:val="clear" w:color="auto" w:fill="FFFFFF"/>
        </w:rPr>
        <w:t>which</w:t>
      </w:r>
      <w:r w:rsidR="00417FCA" w:rsidRPr="001258AE">
        <w:rPr>
          <w:rFonts w:ascii="Arial" w:hAnsi="Arial" w:cs="Arial"/>
          <w:color w:val="333333"/>
          <w:shd w:val="clear" w:color="auto" w:fill="FFFFFF"/>
        </w:rPr>
        <w:t xml:space="preserve"> can lead to taking more time to finish a task</w:t>
      </w:r>
      <w:r w:rsidR="00D670E9" w:rsidRPr="001258AE">
        <w:rPr>
          <w:rFonts w:ascii="Arial" w:hAnsi="Arial" w:cs="Arial"/>
        </w:rPr>
        <w:t>.</w:t>
      </w:r>
      <w:r w:rsidR="00087139" w:rsidRPr="001258AE">
        <w:rPr>
          <w:rFonts w:ascii="Arial" w:hAnsi="Arial" w:cs="Arial"/>
        </w:rPr>
        <w:t xml:space="preserve"> According to the studies </w:t>
      </w:r>
      <w:r w:rsidR="00087139" w:rsidRPr="001258AE">
        <w:rPr>
          <w:rFonts w:ascii="Arial" w:hAnsi="Arial" w:cs="Arial"/>
          <w:color w:val="000000" w:themeColor="text1"/>
        </w:rPr>
        <w:t xml:space="preserve">of </w:t>
      </w:r>
      <w:r w:rsidR="006D5BB1" w:rsidRPr="001258AE">
        <w:rPr>
          <w:rFonts w:ascii="Arial" w:hAnsi="Arial" w:cs="Arial"/>
          <w:color w:val="000000" w:themeColor="text1"/>
        </w:rPr>
        <w:t xml:space="preserve">Wheelan </w:t>
      </w:r>
      <w:r w:rsidR="00EE453C" w:rsidRPr="001258AE">
        <w:rPr>
          <w:rFonts w:ascii="Arial" w:hAnsi="Arial" w:cs="Arial"/>
          <w:color w:val="000000" w:themeColor="text1"/>
        </w:rPr>
        <w:t>(</w:t>
      </w:r>
      <w:r w:rsidR="006D5BB1" w:rsidRPr="001258AE">
        <w:rPr>
          <w:rFonts w:ascii="Arial" w:hAnsi="Arial" w:cs="Arial"/>
          <w:color w:val="000000" w:themeColor="text1"/>
        </w:rPr>
        <w:t>2019)</w:t>
      </w:r>
      <w:r w:rsidR="00087139" w:rsidRPr="001258AE">
        <w:rPr>
          <w:rFonts w:ascii="Arial" w:hAnsi="Arial" w:cs="Arial"/>
          <w:color w:val="000000" w:themeColor="text1"/>
        </w:rPr>
        <w:t xml:space="preserve">, </w:t>
      </w:r>
      <w:r w:rsidR="00EE453C" w:rsidRPr="001258AE">
        <w:rPr>
          <w:rFonts w:ascii="Arial" w:hAnsi="Arial" w:cs="Arial"/>
          <w:color w:val="000000" w:themeColor="text1"/>
        </w:rPr>
        <w:t>‘</w:t>
      </w:r>
      <w:r w:rsidR="007C3E67" w:rsidRPr="001258AE">
        <w:rPr>
          <w:rFonts w:ascii="Arial" w:hAnsi="Arial" w:cs="Arial"/>
          <w:color w:val="000000" w:themeColor="text1"/>
        </w:rPr>
        <w:t xml:space="preserve">a </w:t>
      </w:r>
      <w:r w:rsidR="00087139" w:rsidRPr="001258AE">
        <w:rPr>
          <w:rFonts w:ascii="Arial" w:hAnsi="Arial" w:cs="Arial"/>
        </w:rPr>
        <w:t xml:space="preserve">small group </w:t>
      </w:r>
      <w:r w:rsidR="008D2EA0" w:rsidRPr="001258AE">
        <w:rPr>
          <w:rFonts w:ascii="Arial" w:hAnsi="Arial" w:cs="Arial"/>
        </w:rPr>
        <w:t xml:space="preserve">of </w:t>
      </w:r>
      <w:r w:rsidR="003B6631" w:rsidRPr="001258AE">
        <w:rPr>
          <w:rFonts w:ascii="Arial" w:hAnsi="Arial" w:cs="Arial"/>
        </w:rPr>
        <w:t xml:space="preserve">people </w:t>
      </w:r>
      <w:r w:rsidR="00087139" w:rsidRPr="001258AE">
        <w:rPr>
          <w:rFonts w:ascii="Arial" w:hAnsi="Arial" w:cs="Arial"/>
        </w:rPr>
        <w:t xml:space="preserve">are significantly more </w:t>
      </w:r>
      <w:r w:rsidR="00E52D6F" w:rsidRPr="001258AE">
        <w:rPr>
          <w:rFonts w:ascii="Arial" w:hAnsi="Arial" w:cs="Arial"/>
          <w:color w:val="333333"/>
          <w:shd w:val="clear" w:color="auto" w:fill="FFFFFF"/>
        </w:rPr>
        <w:t>productive and more developmentally advanced</w:t>
      </w:r>
      <w:r w:rsidR="00EE453C" w:rsidRPr="001258AE">
        <w:rPr>
          <w:rFonts w:ascii="Arial" w:hAnsi="Arial" w:cs="Arial"/>
          <w:color w:val="333333"/>
          <w:shd w:val="clear" w:color="auto" w:fill="FFFFFF"/>
        </w:rPr>
        <w:t>’</w:t>
      </w:r>
      <w:r w:rsidR="00E52D6F" w:rsidRPr="001258AE">
        <w:rPr>
          <w:rFonts w:ascii="Arial" w:hAnsi="Arial" w:cs="Arial"/>
          <w:color w:val="333333"/>
          <w:shd w:val="clear" w:color="auto" w:fill="FFFFFF"/>
        </w:rPr>
        <w:t> compared to large number of groups</w:t>
      </w:r>
      <w:r w:rsidR="001C00FA" w:rsidRPr="001258AE">
        <w:rPr>
          <w:rFonts w:ascii="Arial" w:hAnsi="Arial" w:cs="Arial"/>
          <w:color w:val="333333"/>
          <w:shd w:val="clear" w:color="auto" w:fill="FFFFFF"/>
        </w:rPr>
        <w:t xml:space="preserve">. </w:t>
      </w:r>
    </w:p>
    <w:p w14:paraId="25D5341F" w14:textId="77777777" w:rsidR="00E67F7F" w:rsidRPr="001258AE" w:rsidRDefault="00E03EDF" w:rsidP="003D17DC">
      <w:pPr>
        <w:spacing w:line="360" w:lineRule="auto"/>
        <w:rPr>
          <w:rFonts w:ascii="Arial" w:hAnsi="Arial" w:cs="Arial"/>
          <w:shd w:val="clear" w:color="auto" w:fill="FFFFFF"/>
        </w:rPr>
      </w:pPr>
      <w:bookmarkStart w:id="24" w:name="_Toc107770464"/>
      <w:r w:rsidRPr="001258AE">
        <w:rPr>
          <w:rStyle w:val="Heading3Char"/>
          <w:rFonts w:ascii="Arial" w:hAnsi="Arial" w:cs="Arial"/>
        </w:rPr>
        <w:t>Dominating team members:</w:t>
      </w:r>
      <w:bookmarkEnd w:id="24"/>
      <w:r w:rsidRPr="001258AE">
        <w:rPr>
          <w:rFonts w:ascii="Arial" w:hAnsi="Arial" w:cs="Arial"/>
          <w:shd w:val="clear" w:color="auto" w:fill="FFFFFF"/>
        </w:rPr>
        <w:t xml:space="preserve"> </w:t>
      </w:r>
      <w:r w:rsidR="00E0731F" w:rsidRPr="001258AE">
        <w:rPr>
          <w:rFonts w:ascii="Arial" w:hAnsi="Arial" w:cs="Arial"/>
          <w:shd w:val="clear" w:color="auto" w:fill="FFFFFF"/>
        </w:rPr>
        <w:t>On</w:t>
      </w:r>
      <w:r w:rsidRPr="001258AE">
        <w:rPr>
          <w:rFonts w:ascii="Arial" w:hAnsi="Arial" w:cs="Arial"/>
          <w:shd w:val="clear" w:color="auto" w:fill="FFFFFF"/>
        </w:rPr>
        <w:t xml:space="preserve"> some occasions</w:t>
      </w:r>
      <w:r w:rsidR="00B07534" w:rsidRPr="001258AE">
        <w:rPr>
          <w:rFonts w:ascii="Arial" w:hAnsi="Arial" w:cs="Arial"/>
          <w:shd w:val="clear" w:color="auto" w:fill="FFFFFF"/>
        </w:rPr>
        <w:t xml:space="preserve"> an individual or humble number of </w:t>
      </w:r>
      <w:r w:rsidR="00C543FD" w:rsidRPr="001258AE">
        <w:rPr>
          <w:rFonts w:ascii="Arial" w:hAnsi="Arial" w:cs="Arial"/>
          <w:shd w:val="clear" w:color="auto" w:fill="FFFFFF"/>
        </w:rPr>
        <w:t>team members</w:t>
      </w:r>
      <w:r w:rsidR="00B07534" w:rsidRPr="001258AE">
        <w:rPr>
          <w:rFonts w:ascii="Arial" w:hAnsi="Arial" w:cs="Arial"/>
          <w:shd w:val="clear" w:color="auto" w:fill="FFFFFF"/>
        </w:rPr>
        <w:t xml:space="preserve"> can come to </w:t>
      </w:r>
      <w:r w:rsidR="00F51E80" w:rsidRPr="001258AE">
        <w:rPr>
          <w:rFonts w:ascii="Arial" w:hAnsi="Arial" w:cs="Arial"/>
          <w:shd w:val="clear" w:color="auto" w:fill="FFFFFF"/>
        </w:rPr>
        <w:t>govern</w:t>
      </w:r>
      <w:r w:rsidR="00B07534" w:rsidRPr="001258AE">
        <w:rPr>
          <w:rFonts w:ascii="Arial" w:hAnsi="Arial" w:cs="Arial"/>
          <w:shd w:val="clear" w:color="auto" w:fill="FFFFFF"/>
        </w:rPr>
        <w:t xml:space="preserve"> the rest of</w:t>
      </w:r>
      <w:r w:rsidR="00D07A68" w:rsidRPr="001258AE">
        <w:rPr>
          <w:rFonts w:ascii="Arial" w:hAnsi="Arial" w:cs="Arial"/>
          <w:shd w:val="clear" w:color="auto" w:fill="FFFFFF"/>
        </w:rPr>
        <w:t xml:space="preserve"> the group</w:t>
      </w:r>
      <w:r w:rsidR="00B07534" w:rsidRPr="001258AE">
        <w:rPr>
          <w:rFonts w:ascii="Arial" w:hAnsi="Arial" w:cs="Arial"/>
          <w:shd w:val="clear" w:color="auto" w:fill="FFFFFF"/>
        </w:rPr>
        <w:t xml:space="preserve">. </w:t>
      </w:r>
    </w:p>
    <w:p w14:paraId="7025CEB7" w14:textId="7123E5BD" w:rsidR="00E03EDF" w:rsidRPr="001258AE" w:rsidRDefault="00B07534" w:rsidP="003D17DC">
      <w:pPr>
        <w:spacing w:line="360" w:lineRule="auto"/>
        <w:rPr>
          <w:rFonts w:ascii="Arial" w:hAnsi="Arial" w:cs="Arial"/>
          <w:shd w:val="clear" w:color="auto" w:fill="FFFFFF"/>
        </w:rPr>
      </w:pPr>
      <w:r w:rsidRPr="001258AE">
        <w:rPr>
          <w:rFonts w:ascii="Arial" w:hAnsi="Arial" w:cs="Arial"/>
          <w:shd w:val="clear" w:color="auto" w:fill="FFFFFF"/>
        </w:rPr>
        <w:t xml:space="preserve">This could be a result of prevailing characters, more significant limits, or differences in status among people. </w:t>
      </w:r>
      <w:r w:rsidR="00E67F7F" w:rsidRPr="001258AE">
        <w:rPr>
          <w:rFonts w:ascii="Arial" w:hAnsi="Arial" w:cs="Arial"/>
          <w:shd w:val="clear" w:color="auto" w:fill="FFFFFF"/>
        </w:rPr>
        <w:t>W</w:t>
      </w:r>
      <w:r w:rsidRPr="001258AE">
        <w:rPr>
          <w:rFonts w:ascii="Arial" w:hAnsi="Arial" w:cs="Arial"/>
          <w:shd w:val="clear" w:color="auto" w:fill="FFFFFF"/>
        </w:rPr>
        <w:t xml:space="preserve">hen individuals either don't feel focused on or acknowledge their </w:t>
      </w:r>
      <w:r w:rsidR="003A0102" w:rsidRPr="001258AE">
        <w:rPr>
          <w:rFonts w:ascii="Arial" w:hAnsi="Arial" w:cs="Arial"/>
          <w:shd w:val="clear" w:color="auto" w:fill="FFFFFF"/>
        </w:rPr>
        <w:t>observation</w:t>
      </w:r>
      <w:r w:rsidRPr="001258AE">
        <w:rPr>
          <w:rFonts w:ascii="Arial" w:hAnsi="Arial" w:cs="Arial"/>
          <w:shd w:val="clear" w:color="auto" w:fill="FFFFFF"/>
        </w:rPr>
        <w:t xml:space="preserve">s are not needed, they could diminish their </w:t>
      </w:r>
      <w:r w:rsidR="0094069A" w:rsidRPr="001258AE">
        <w:rPr>
          <w:rFonts w:ascii="Arial" w:hAnsi="Arial" w:cs="Arial"/>
          <w:shd w:val="clear" w:color="auto" w:fill="FFFFFF"/>
        </w:rPr>
        <w:t>willingness</w:t>
      </w:r>
      <w:r w:rsidRPr="001258AE">
        <w:rPr>
          <w:rFonts w:ascii="Arial" w:hAnsi="Arial" w:cs="Arial"/>
          <w:shd w:val="clear" w:color="auto" w:fill="FFFFFF"/>
        </w:rPr>
        <w:t xml:space="preserve"> and inclusion</w:t>
      </w:r>
      <w:r w:rsidR="00D42774" w:rsidRPr="001258AE">
        <w:rPr>
          <w:rFonts w:ascii="Arial" w:hAnsi="Arial" w:cs="Arial"/>
          <w:shd w:val="clear" w:color="auto" w:fill="FFFFFF"/>
        </w:rPr>
        <w:t>.</w:t>
      </w:r>
    </w:p>
    <w:p w14:paraId="72F6FA1C" w14:textId="07E5E655" w:rsidR="00D670E9" w:rsidRPr="001258AE" w:rsidRDefault="00D670E9" w:rsidP="003D17DC">
      <w:pPr>
        <w:spacing w:line="360" w:lineRule="auto"/>
        <w:rPr>
          <w:rFonts w:ascii="Arial" w:hAnsi="Arial" w:cs="Arial"/>
          <w:color w:val="333333"/>
          <w:shd w:val="clear" w:color="auto" w:fill="FFFFFF"/>
        </w:rPr>
      </w:pPr>
    </w:p>
    <w:p w14:paraId="19C1FC8F" w14:textId="77777777" w:rsidR="00D670E9" w:rsidRPr="001258AE" w:rsidRDefault="00D670E9" w:rsidP="003D17DC">
      <w:pPr>
        <w:spacing w:line="360" w:lineRule="auto"/>
        <w:rPr>
          <w:rFonts w:ascii="Arial" w:hAnsi="Arial" w:cs="Arial"/>
        </w:rPr>
      </w:pPr>
    </w:p>
    <w:p w14:paraId="5A1A532D" w14:textId="5AFDE41E" w:rsidR="003064E4" w:rsidRPr="001258AE" w:rsidRDefault="0061504A" w:rsidP="00FF5D08">
      <w:pPr>
        <w:pStyle w:val="Heading1"/>
        <w:spacing w:line="360" w:lineRule="auto"/>
        <w:jc w:val="center"/>
        <w:rPr>
          <w:rFonts w:ascii="Arial" w:hAnsi="Arial" w:cs="Arial"/>
        </w:rPr>
      </w:pPr>
      <w:bookmarkStart w:id="25" w:name="_Toc107770465"/>
      <w:r w:rsidRPr="001258AE">
        <w:rPr>
          <w:rFonts w:ascii="Arial" w:hAnsi="Arial" w:cs="Arial"/>
        </w:rPr>
        <w:lastRenderedPageBreak/>
        <w:t>Conclusion</w:t>
      </w:r>
      <w:bookmarkEnd w:id="25"/>
    </w:p>
    <w:p w14:paraId="65132E6A" w14:textId="40AAC3E7" w:rsidR="003C7B2C" w:rsidRDefault="003C7B2C" w:rsidP="000851E7">
      <w:pPr>
        <w:spacing w:line="360" w:lineRule="auto"/>
        <w:rPr>
          <w:rFonts w:ascii="Arial" w:hAnsi="Arial" w:cs="Arial"/>
        </w:rPr>
      </w:pPr>
    </w:p>
    <w:p w14:paraId="641B15C4" w14:textId="72E3C206" w:rsidR="00DF0AB6" w:rsidRPr="001258AE" w:rsidRDefault="004E63A9" w:rsidP="00967CB9">
      <w:pPr>
        <w:rPr>
          <w:rFonts w:ascii="Arial" w:hAnsi="Arial" w:cs="Arial"/>
        </w:rPr>
      </w:pPr>
      <w:r w:rsidRPr="001258AE">
        <w:rPr>
          <w:rFonts w:ascii="Arial" w:hAnsi="Arial" w:cs="Arial"/>
        </w:rPr>
        <w:t xml:space="preserve">Teamwork is essential to any </w:t>
      </w:r>
      <w:r w:rsidR="003D17DC" w:rsidRPr="001258AE">
        <w:rPr>
          <w:rFonts w:ascii="Arial" w:hAnsi="Arial" w:cs="Arial"/>
        </w:rPr>
        <w:t>organization;</w:t>
      </w:r>
      <w:r w:rsidR="00DF0AB6" w:rsidRPr="001258AE">
        <w:rPr>
          <w:rFonts w:ascii="Arial" w:hAnsi="Arial" w:cs="Arial"/>
        </w:rPr>
        <w:t xml:space="preserve"> e</w:t>
      </w:r>
      <w:r w:rsidR="0017651A" w:rsidRPr="001258AE">
        <w:rPr>
          <w:rFonts w:ascii="Arial" w:hAnsi="Arial" w:cs="Arial"/>
        </w:rPr>
        <w:t>very employee</w:t>
      </w:r>
      <w:r w:rsidR="001E758F" w:rsidRPr="001258AE">
        <w:rPr>
          <w:rFonts w:ascii="Arial" w:hAnsi="Arial" w:cs="Arial"/>
        </w:rPr>
        <w:t xml:space="preserve"> </w:t>
      </w:r>
      <w:r w:rsidR="0017651A" w:rsidRPr="001258AE">
        <w:rPr>
          <w:rFonts w:ascii="Arial" w:hAnsi="Arial" w:cs="Arial"/>
        </w:rPr>
        <w:t>is subject to his colleagues to cooperate and contribute proficiently</w:t>
      </w:r>
      <w:r w:rsidR="00CC23C6" w:rsidRPr="001258AE">
        <w:rPr>
          <w:rFonts w:ascii="Arial" w:hAnsi="Arial" w:cs="Arial"/>
        </w:rPr>
        <w:t xml:space="preserve">. </w:t>
      </w:r>
    </w:p>
    <w:p w14:paraId="026982F6" w14:textId="2A01B6FD" w:rsidR="0017651A" w:rsidRPr="001258AE" w:rsidRDefault="00411738" w:rsidP="000851E7">
      <w:pPr>
        <w:spacing w:line="360" w:lineRule="auto"/>
        <w:rPr>
          <w:rFonts w:ascii="Arial" w:hAnsi="Arial" w:cs="Arial"/>
        </w:rPr>
      </w:pPr>
      <w:r>
        <w:rPr>
          <w:rFonts w:ascii="Arial" w:hAnsi="Arial" w:cs="Arial"/>
        </w:rPr>
        <w:t>It is recommendable</w:t>
      </w:r>
      <w:r w:rsidR="00CC23C6" w:rsidRPr="001258AE">
        <w:rPr>
          <w:rFonts w:ascii="Arial" w:hAnsi="Arial" w:cs="Arial"/>
        </w:rPr>
        <w:t xml:space="preserve"> to take the assistance of their partners to productively achieve the tasks</w:t>
      </w:r>
      <w:r w:rsidR="00DF0AB6" w:rsidRPr="001258AE">
        <w:rPr>
          <w:rFonts w:ascii="Arial" w:hAnsi="Arial" w:cs="Arial"/>
        </w:rPr>
        <w:t>, as r</w:t>
      </w:r>
      <w:r w:rsidR="00CC23C6" w:rsidRPr="001258AE">
        <w:rPr>
          <w:rFonts w:ascii="Arial" w:hAnsi="Arial" w:cs="Arial"/>
        </w:rPr>
        <w:t>esult</w:t>
      </w:r>
      <w:r w:rsidR="00C47FEE" w:rsidRPr="001258AE">
        <w:rPr>
          <w:rFonts w:ascii="Arial" w:hAnsi="Arial" w:cs="Arial"/>
        </w:rPr>
        <w:t>s</w:t>
      </w:r>
      <w:r w:rsidR="00CC23C6" w:rsidRPr="001258AE">
        <w:rPr>
          <w:rFonts w:ascii="Arial" w:hAnsi="Arial" w:cs="Arial"/>
        </w:rPr>
        <w:t xml:space="preserve"> emerge to be far superior when individuals work in a group as opposed to exclusively </w:t>
      </w:r>
      <w:r w:rsidR="00DF0AB6" w:rsidRPr="001258AE">
        <w:rPr>
          <w:rFonts w:ascii="Arial" w:hAnsi="Arial" w:cs="Arial"/>
        </w:rPr>
        <w:t xml:space="preserve">since each </w:t>
      </w:r>
      <w:r w:rsidR="00CC23C6" w:rsidRPr="001258AE">
        <w:rPr>
          <w:rFonts w:ascii="Arial" w:hAnsi="Arial" w:cs="Arial"/>
        </w:rPr>
        <w:t xml:space="preserve">member can contribute in </w:t>
      </w:r>
      <w:r w:rsidR="00DF0AB6" w:rsidRPr="001258AE">
        <w:rPr>
          <w:rFonts w:ascii="Arial" w:hAnsi="Arial" w:cs="Arial"/>
        </w:rPr>
        <w:t>their</w:t>
      </w:r>
      <w:r w:rsidR="00CC23C6" w:rsidRPr="001258AE">
        <w:rPr>
          <w:rFonts w:ascii="Arial" w:hAnsi="Arial" w:cs="Arial"/>
        </w:rPr>
        <w:t xml:space="preserve"> most ideal manner</w:t>
      </w:r>
      <w:r w:rsidR="00D134E0" w:rsidRPr="001258AE">
        <w:rPr>
          <w:rFonts w:ascii="Arial" w:hAnsi="Arial" w:cs="Arial"/>
        </w:rPr>
        <w:t>.</w:t>
      </w:r>
    </w:p>
    <w:p w14:paraId="00B658C4" w14:textId="77777777" w:rsidR="00692991" w:rsidRPr="001258AE" w:rsidRDefault="00D66DB9" w:rsidP="000851E7">
      <w:pPr>
        <w:spacing w:line="360" w:lineRule="auto"/>
        <w:rPr>
          <w:rFonts w:ascii="Arial" w:hAnsi="Arial" w:cs="Arial"/>
        </w:rPr>
      </w:pPr>
      <w:r w:rsidRPr="001258AE">
        <w:rPr>
          <w:rFonts w:ascii="Arial" w:hAnsi="Arial" w:cs="Arial"/>
        </w:rPr>
        <w:t>There are issues to keep an eye out fo</w:t>
      </w:r>
      <w:r w:rsidR="00EE4E06" w:rsidRPr="001258AE">
        <w:rPr>
          <w:rFonts w:ascii="Arial" w:hAnsi="Arial" w:cs="Arial"/>
        </w:rPr>
        <w:t xml:space="preserve">r, </w:t>
      </w:r>
      <w:r w:rsidRPr="001258AE">
        <w:rPr>
          <w:rFonts w:ascii="Arial" w:hAnsi="Arial" w:cs="Arial"/>
        </w:rPr>
        <w:t xml:space="preserve">as individuals are very </w:t>
      </w:r>
      <w:r w:rsidR="001C26BA" w:rsidRPr="001258AE">
        <w:rPr>
          <w:rFonts w:ascii="Arial" w:hAnsi="Arial" w:cs="Arial"/>
        </w:rPr>
        <w:t>different,</w:t>
      </w:r>
      <w:r w:rsidRPr="001258AE">
        <w:rPr>
          <w:rFonts w:ascii="Arial" w:hAnsi="Arial" w:cs="Arial"/>
        </w:rPr>
        <w:t xml:space="preserve"> and </w:t>
      </w:r>
      <w:r w:rsidR="00ED770C" w:rsidRPr="001258AE">
        <w:rPr>
          <w:rFonts w:ascii="Arial" w:hAnsi="Arial" w:cs="Arial"/>
        </w:rPr>
        <w:t xml:space="preserve">clashes may occur. </w:t>
      </w:r>
    </w:p>
    <w:p w14:paraId="62F475C9" w14:textId="1ED5BE4F" w:rsidR="00D134E0" w:rsidRPr="001258AE" w:rsidRDefault="00411738" w:rsidP="000851E7">
      <w:pPr>
        <w:spacing w:line="360" w:lineRule="auto"/>
        <w:rPr>
          <w:rFonts w:ascii="Arial" w:hAnsi="Arial" w:cs="Arial"/>
        </w:rPr>
      </w:pPr>
      <w:r>
        <w:rPr>
          <w:rFonts w:ascii="Arial" w:hAnsi="Arial" w:cs="Arial"/>
        </w:rPr>
        <w:t xml:space="preserve"> It is advisable to manage c</w:t>
      </w:r>
      <w:r w:rsidR="00ED770C" w:rsidRPr="001258AE">
        <w:rPr>
          <w:rFonts w:ascii="Arial" w:hAnsi="Arial" w:cs="Arial"/>
        </w:rPr>
        <w:t xml:space="preserve">onflicts </w:t>
      </w:r>
      <w:r w:rsidR="00A05FFF" w:rsidRPr="001258AE">
        <w:rPr>
          <w:rFonts w:ascii="Arial" w:hAnsi="Arial" w:cs="Arial"/>
        </w:rPr>
        <w:t xml:space="preserve">with </w:t>
      </w:r>
      <w:r w:rsidR="00492903" w:rsidRPr="001258AE">
        <w:rPr>
          <w:rFonts w:ascii="Arial" w:hAnsi="Arial" w:cs="Arial"/>
        </w:rPr>
        <w:t>responsibility</w:t>
      </w:r>
      <w:r w:rsidR="00D66DB9" w:rsidRPr="001258AE">
        <w:rPr>
          <w:rFonts w:ascii="Arial" w:hAnsi="Arial" w:cs="Arial"/>
        </w:rPr>
        <w:t xml:space="preserve">, obligations ought to be </w:t>
      </w:r>
      <w:r w:rsidR="00981E5A" w:rsidRPr="001258AE">
        <w:rPr>
          <w:rFonts w:ascii="Arial" w:hAnsi="Arial" w:cs="Arial"/>
        </w:rPr>
        <w:t>split</w:t>
      </w:r>
      <w:r w:rsidR="00D66DB9" w:rsidRPr="001258AE">
        <w:rPr>
          <w:rFonts w:ascii="Arial" w:hAnsi="Arial" w:cs="Arial"/>
        </w:rPr>
        <w:t xml:space="preserve"> </w:t>
      </w:r>
      <w:r w:rsidR="00981E5A" w:rsidRPr="001258AE">
        <w:rPr>
          <w:rFonts w:ascii="Arial" w:hAnsi="Arial" w:cs="Arial"/>
        </w:rPr>
        <w:t xml:space="preserve">evenly </w:t>
      </w:r>
      <w:r w:rsidR="00D66DB9" w:rsidRPr="001258AE">
        <w:rPr>
          <w:rFonts w:ascii="Arial" w:hAnsi="Arial" w:cs="Arial"/>
        </w:rPr>
        <w:t xml:space="preserve">and the board </w:t>
      </w:r>
      <w:r w:rsidR="00FB00CC" w:rsidRPr="001258AE">
        <w:rPr>
          <w:rFonts w:ascii="Arial" w:hAnsi="Arial" w:cs="Arial"/>
        </w:rPr>
        <w:t>should</w:t>
      </w:r>
      <w:r w:rsidR="00D66DB9" w:rsidRPr="001258AE">
        <w:rPr>
          <w:rFonts w:ascii="Arial" w:hAnsi="Arial" w:cs="Arial"/>
        </w:rPr>
        <w:t xml:space="preserve"> ensure that everybody has their viewpoint heard</w:t>
      </w:r>
      <w:r w:rsidR="00752D90" w:rsidRPr="001258AE">
        <w:rPr>
          <w:rFonts w:ascii="Arial" w:hAnsi="Arial" w:cs="Arial"/>
        </w:rPr>
        <w:t>, according to the job role they hold.</w:t>
      </w:r>
    </w:p>
    <w:p w14:paraId="24898C25" w14:textId="0421DE70" w:rsidR="009E7B36" w:rsidRPr="001258AE" w:rsidRDefault="009E7B36" w:rsidP="000851E7">
      <w:pPr>
        <w:spacing w:line="360" w:lineRule="auto"/>
        <w:rPr>
          <w:rFonts w:ascii="Arial" w:hAnsi="Arial" w:cs="Arial"/>
        </w:rPr>
      </w:pPr>
      <w:r w:rsidRPr="001258AE">
        <w:rPr>
          <w:rFonts w:ascii="Arial" w:hAnsi="Arial" w:cs="Arial"/>
        </w:rPr>
        <w:t xml:space="preserve">In retail, </w:t>
      </w:r>
      <w:r w:rsidR="00CF58FC" w:rsidRPr="001258AE">
        <w:rPr>
          <w:rFonts w:ascii="Arial" w:hAnsi="Arial" w:cs="Arial"/>
        </w:rPr>
        <w:t>teamwork</w:t>
      </w:r>
      <w:r w:rsidR="00A512EE" w:rsidRPr="001258AE">
        <w:rPr>
          <w:rFonts w:ascii="Arial" w:hAnsi="Arial" w:cs="Arial"/>
        </w:rPr>
        <w:t xml:space="preserve"> gives outstanding results</w:t>
      </w:r>
      <w:r w:rsidR="00692991" w:rsidRPr="001258AE">
        <w:rPr>
          <w:rFonts w:ascii="Arial" w:hAnsi="Arial" w:cs="Arial"/>
        </w:rPr>
        <w:t xml:space="preserve"> </w:t>
      </w:r>
      <w:r w:rsidR="00994975" w:rsidRPr="001258AE">
        <w:rPr>
          <w:rFonts w:ascii="Arial" w:hAnsi="Arial" w:cs="Arial"/>
        </w:rPr>
        <w:t>reducing the risk of</w:t>
      </w:r>
      <w:r w:rsidR="007E5940" w:rsidRPr="001258AE">
        <w:rPr>
          <w:rFonts w:ascii="Arial" w:hAnsi="Arial" w:cs="Arial"/>
        </w:rPr>
        <w:t xml:space="preserve"> neglecting store operations</w:t>
      </w:r>
      <w:r w:rsidR="00823E7A" w:rsidRPr="001258AE">
        <w:rPr>
          <w:rFonts w:ascii="Arial" w:hAnsi="Arial" w:cs="Arial"/>
        </w:rPr>
        <w:t xml:space="preserve">, </w:t>
      </w:r>
      <w:r w:rsidR="00C51D7B" w:rsidRPr="001258AE">
        <w:rPr>
          <w:rFonts w:ascii="Arial" w:hAnsi="Arial" w:cs="Arial"/>
        </w:rPr>
        <w:t>recruiting</w:t>
      </w:r>
      <w:r w:rsidR="002D1246" w:rsidRPr="001258AE">
        <w:rPr>
          <w:rFonts w:ascii="Arial" w:hAnsi="Arial" w:cs="Arial"/>
        </w:rPr>
        <w:t xml:space="preserve"> </w:t>
      </w:r>
      <w:r w:rsidR="00AD329A" w:rsidRPr="001258AE">
        <w:rPr>
          <w:rFonts w:ascii="Arial" w:hAnsi="Arial" w:cs="Arial"/>
        </w:rPr>
        <w:t>inconsistency</w:t>
      </w:r>
      <w:r w:rsidR="00D40994" w:rsidRPr="001258AE">
        <w:rPr>
          <w:rFonts w:ascii="Arial" w:hAnsi="Arial" w:cs="Arial"/>
        </w:rPr>
        <w:t xml:space="preserve"> and improv</w:t>
      </w:r>
      <w:r w:rsidR="00C51D7B" w:rsidRPr="001258AE">
        <w:rPr>
          <w:rFonts w:ascii="Arial" w:hAnsi="Arial" w:cs="Arial"/>
        </w:rPr>
        <w:t xml:space="preserve">es </w:t>
      </w:r>
      <w:r w:rsidR="00EE135E" w:rsidRPr="001258AE">
        <w:rPr>
          <w:rFonts w:ascii="Arial" w:hAnsi="Arial" w:cs="Arial"/>
        </w:rPr>
        <w:t xml:space="preserve">employees and </w:t>
      </w:r>
      <w:r w:rsidR="00994975" w:rsidRPr="001258AE">
        <w:rPr>
          <w:rFonts w:ascii="Arial" w:hAnsi="Arial" w:cs="Arial"/>
        </w:rPr>
        <w:t xml:space="preserve">customers </w:t>
      </w:r>
      <w:r w:rsidR="0082516D" w:rsidRPr="001258AE">
        <w:rPr>
          <w:rFonts w:ascii="Arial" w:hAnsi="Arial" w:cs="Arial"/>
        </w:rPr>
        <w:t>satisfaction.</w:t>
      </w:r>
    </w:p>
    <w:p w14:paraId="00FF5F3C" w14:textId="768D4A57" w:rsidR="003064E4" w:rsidRPr="001258AE" w:rsidRDefault="003064E4" w:rsidP="000851E7">
      <w:pPr>
        <w:spacing w:line="360" w:lineRule="auto"/>
        <w:rPr>
          <w:rFonts w:ascii="Arial" w:hAnsi="Arial" w:cs="Arial"/>
        </w:rPr>
      </w:pPr>
    </w:p>
    <w:p w14:paraId="6E07DC0C" w14:textId="77777777" w:rsidR="003064E4" w:rsidRPr="001258AE" w:rsidRDefault="003064E4" w:rsidP="003D17DC">
      <w:pPr>
        <w:spacing w:line="360" w:lineRule="auto"/>
        <w:rPr>
          <w:rFonts w:ascii="Arial" w:hAnsi="Arial" w:cs="Arial"/>
        </w:rPr>
      </w:pPr>
      <w:r w:rsidRPr="001258AE">
        <w:rPr>
          <w:rFonts w:ascii="Arial" w:hAnsi="Arial" w:cs="Arial"/>
        </w:rPr>
        <w:br w:type="page"/>
      </w:r>
    </w:p>
    <w:p w14:paraId="67255469" w14:textId="37326D22" w:rsidR="003064E4" w:rsidRPr="001258AE" w:rsidRDefault="00E13672" w:rsidP="003D17DC">
      <w:pPr>
        <w:pStyle w:val="Heading1"/>
        <w:spacing w:line="360" w:lineRule="auto"/>
        <w:jc w:val="center"/>
        <w:rPr>
          <w:rFonts w:ascii="Arial" w:hAnsi="Arial" w:cs="Arial"/>
          <w:sz w:val="22"/>
          <w:szCs w:val="22"/>
        </w:rPr>
      </w:pPr>
      <w:bookmarkStart w:id="26" w:name="_Toc107770466"/>
      <w:r w:rsidRPr="001258AE">
        <w:rPr>
          <w:rFonts w:ascii="Arial" w:hAnsi="Arial" w:cs="Arial"/>
        </w:rPr>
        <w:lastRenderedPageBreak/>
        <w:t>References</w:t>
      </w:r>
      <w:bookmarkEnd w:id="26"/>
    </w:p>
    <w:p w14:paraId="0C96256C" w14:textId="77777777" w:rsidR="001258AE" w:rsidRPr="001258AE" w:rsidRDefault="001258AE" w:rsidP="003D17DC">
      <w:pPr>
        <w:spacing w:line="360" w:lineRule="auto"/>
        <w:rPr>
          <w:rFonts w:ascii="Arial" w:hAnsi="Arial" w:cs="Arial"/>
        </w:rPr>
      </w:pPr>
    </w:p>
    <w:p w14:paraId="5D0488FF" w14:textId="2BB2A09C" w:rsidR="00EC6EAA" w:rsidRPr="00EC6EAA" w:rsidRDefault="00EC6EAA" w:rsidP="003D17DC">
      <w:pPr>
        <w:spacing w:line="360" w:lineRule="auto"/>
        <w:rPr>
          <w:rFonts w:ascii="Arial" w:hAnsi="Arial" w:cs="Arial"/>
          <w:color w:val="222222"/>
          <w:shd w:val="clear" w:color="auto" w:fill="FFFFFF"/>
        </w:rPr>
      </w:pPr>
      <w:r w:rsidRPr="00EC6EAA">
        <w:rPr>
          <w:rFonts w:ascii="Arial" w:hAnsi="Arial" w:cs="Arial"/>
          <w:color w:val="222222"/>
          <w:shd w:val="clear" w:color="auto" w:fill="FFFFFF"/>
        </w:rPr>
        <w:t xml:space="preserve">Adair, J.E. (1987) </w:t>
      </w:r>
      <w:r w:rsidRPr="00100F44">
        <w:rPr>
          <w:rFonts w:ascii="Arial" w:hAnsi="Arial" w:cs="Arial"/>
          <w:i/>
          <w:iCs/>
          <w:color w:val="222222"/>
          <w:shd w:val="clear" w:color="auto" w:fill="FFFFFF"/>
        </w:rPr>
        <w:t xml:space="preserve">Effective </w:t>
      </w:r>
      <w:r w:rsidR="003463AD" w:rsidRPr="00100F44">
        <w:rPr>
          <w:rFonts w:ascii="Arial" w:hAnsi="Arial" w:cs="Arial"/>
          <w:i/>
          <w:iCs/>
          <w:color w:val="222222"/>
          <w:shd w:val="clear" w:color="auto" w:fill="FFFFFF"/>
        </w:rPr>
        <w:t>teambuilding:</w:t>
      </w:r>
      <w:r w:rsidRPr="00100F44">
        <w:rPr>
          <w:rFonts w:ascii="Arial" w:hAnsi="Arial" w:cs="Arial"/>
          <w:i/>
          <w:iCs/>
          <w:color w:val="222222"/>
          <w:shd w:val="clear" w:color="auto" w:fill="FFFFFF"/>
        </w:rPr>
        <w:t xml:space="preserve"> how to make a winning </w:t>
      </w:r>
      <w:r w:rsidR="003463AD" w:rsidRPr="00100F44">
        <w:rPr>
          <w:rFonts w:ascii="Arial" w:hAnsi="Arial" w:cs="Arial"/>
          <w:i/>
          <w:iCs/>
          <w:color w:val="222222"/>
          <w:shd w:val="clear" w:color="auto" w:fill="FFFFFF"/>
        </w:rPr>
        <w:t>team</w:t>
      </w:r>
      <w:r w:rsidR="003463AD" w:rsidRPr="00EC6EAA">
        <w:rPr>
          <w:rFonts w:ascii="Arial" w:hAnsi="Arial" w:cs="Arial"/>
          <w:color w:val="222222"/>
          <w:shd w:val="clear" w:color="auto" w:fill="FFFFFF"/>
        </w:rPr>
        <w:t>.</w:t>
      </w:r>
      <w:r w:rsidRPr="00EC6EAA">
        <w:rPr>
          <w:rFonts w:ascii="Arial" w:hAnsi="Arial" w:cs="Arial"/>
          <w:color w:val="222222"/>
          <w:shd w:val="clear" w:color="auto" w:fill="FFFFFF"/>
        </w:rPr>
        <w:t xml:space="preserve"> Pan, London. Available at: https://librarysearch.uwtsd.ac.uk/permalink/44WHELF_UWTSD/1pbrh66/alma99100350860302421 Accessed on: 23rd June 2022</w:t>
      </w:r>
    </w:p>
    <w:p w14:paraId="1208781B" w14:textId="77777777" w:rsidR="00EC6EAA" w:rsidRPr="00EC6EAA" w:rsidRDefault="00EC6EAA" w:rsidP="003D17DC">
      <w:pPr>
        <w:spacing w:line="360" w:lineRule="auto"/>
        <w:rPr>
          <w:rFonts w:ascii="Arial" w:hAnsi="Arial" w:cs="Arial"/>
          <w:color w:val="222222"/>
          <w:shd w:val="clear" w:color="auto" w:fill="FFFFFF"/>
        </w:rPr>
      </w:pPr>
      <w:r w:rsidRPr="00EC6EAA">
        <w:rPr>
          <w:rFonts w:ascii="Arial" w:hAnsi="Arial" w:cs="Arial"/>
          <w:color w:val="222222"/>
          <w:shd w:val="clear" w:color="auto" w:fill="FFFFFF"/>
        </w:rPr>
        <w:t>Belbin, M.R. (2010). ‘</w:t>
      </w:r>
      <w:r w:rsidRPr="00C64751">
        <w:rPr>
          <w:rFonts w:ascii="Arial" w:hAnsi="Arial" w:cs="Arial"/>
          <w:i/>
          <w:iCs/>
          <w:color w:val="222222"/>
          <w:shd w:val="clear" w:color="auto" w:fill="FFFFFF"/>
        </w:rPr>
        <w:t>Team roles at Work’</w:t>
      </w:r>
      <w:r w:rsidRPr="00EC6EAA">
        <w:rPr>
          <w:rFonts w:ascii="Arial" w:hAnsi="Arial" w:cs="Arial"/>
          <w:color w:val="222222"/>
          <w:shd w:val="clear" w:color="auto" w:fill="FFFFFF"/>
        </w:rPr>
        <w:t>. Oxford: Routledge. Available at:</w:t>
      </w:r>
    </w:p>
    <w:p w14:paraId="5D132535" w14:textId="7D110F47" w:rsidR="00EC6EAA" w:rsidRPr="00EC6EAA" w:rsidRDefault="00EC6EAA" w:rsidP="003D17DC">
      <w:pPr>
        <w:spacing w:line="360" w:lineRule="auto"/>
        <w:rPr>
          <w:rFonts w:ascii="Arial" w:hAnsi="Arial" w:cs="Arial"/>
          <w:color w:val="222222"/>
          <w:shd w:val="clear" w:color="auto" w:fill="FFFFFF"/>
        </w:rPr>
      </w:pPr>
      <w:r w:rsidRPr="00EC6EAA">
        <w:rPr>
          <w:rFonts w:ascii="Arial" w:hAnsi="Arial" w:cs="Arial"/>
          <w:color w:val="222222"/>
          <w:shd w:val="clear" w:color="auto" w:fill="FFFFFF"/>
        </w:rPr>
        <w:t xml:space="preserve">https://search-ebscohost-com.ezproxy.uwtsd.ac.uk/login.aspx?direct=true&amp;db=nlebk&amp;AN=459724&amp;site=ehost-live Accessed on: </w:t>
      </w:r>
      <w:r w:rsidR="00C64751">
        <w:rPr>
          <w:rFonts w:ascii="Arial" w:hAnsi="Arial" w:cs="Arial"/>
          <w:color w:val="222222"/>
          <w:shd w:val="clear" w:color="auto" w:fill="FFFFFF"/>
        </w:rPr>
        <w:t>14</w:t>
      </w:r>
      <w:r w:rsidRPr="00EC6EAA">
        <w:rPr>
          <w:rFonts w:ascii="Arial" w:hAnsi="Arial" w:cs="Arial"/>
          <w:color w:val="222222"/>
          <w:shd w:val="clear" w:color="auto" w:fill="FFFFFF"/>
        </w:rPr>
        <w:t>th June 2022</w:t>
      </w:r>
    </w:p>
    <w:p w14:paraId="5CD38B74" w14:textId="2E641218" w:rsidR="00EC6EAA" w:rsidRPr="00EC6EAA" w:rsidRDefault="00EC6EAA" w:rsidP="003D17DC">
      <w:pPr>
        <w:spacing w:line="360" w:lineRule="auto"/>
        <w:rPr>
          <w:rFonts w:ascii="Arial" w:hAnsi="Arial" w:cs="Arial"/>
          <w:color w:val="222222"/>
          <w:shd w:val="clear" w:color="auto" w:fill="FFFFFF"/>
        </w:rPr>
      </w:pPr>
      <w:r w:rsidRPr="00EC6EAA">
        <w:rPr>
          <w:rFonts w:ascii="Arial" w:hAnsi="Arial" w:cs="Arial"/>
          <w:color w:val="222222"/>
          <w:shd w:val="clear" w:color="auto" w:fill="FFFFFF"/>
        </w:rPr>
        <w:t xml:space="preserve">Belbin, R.M. (2010) </w:t>
      </w:r>
      <w:r w:rsidRPr="00836D86">
        <w:rPr>
          <w:rFonts w:ascii="Arial" w:hAnsi="Arial" w:cs="Arial"/>
          <w:i/>
          <w:iCs/>
          <w:color w:val="222222"/>
          <w:shd w:val="clear" w:color="auto" w:fill="FFFFFF"/>
        </w:rPr>
        <w:t>Team roles at work</w:t>
      </w:r>
      <w:r w:rsidRPr="00EC6EAA">
        <w:rPr>
          <w:rFonts w:ascii="Arial" w:hAnsi="Arial" w:cs="Arial"/>
          <w:color w:val="222222"/>
          <w:shd w:val="clear" w:color="auto" w:fill="FFFFFF"/>
        </w:rPr>
        <w:t>. Second edition. Amsterdam: Butterworth-Heinemann. Available at: https://librarysearch.uwtsd.ac.uk/permalink/44WHELF_UWTSD/11c0l68/alma99100436302202421 Accessed on: 22nd June 2022</w:t>
      </w:r>
    </w:p>
    <w:p w14:paraId="38842B63" w14:textId="2F6437D9" w:rsidR="00EC6EAA" w:rsidRPr="00EC6EAA" w:rsidRDefault="00EC6EAA" w:rsidP="003D17DC">
      <w:pPr>
        <w:spacing w:line="360" w:lineRule="auto"/>
        <w:rPr>
          <w:rFonts w:ascii="Arial" w:hAnsi="Arial" w:cs="Arial"/>
          <w:color w:val="222222"/>
          <w:shd w:val="clear" w:color="auto" w:fill="FFFFFF"/>
        </w:rPr>
      </w:pPr>
      <w:r w:rsidRPr="00EC6EAA">
        <w:rPr>
          <w:rFonts w:ascii="Arial" w:hAnsi="Arial" w:cs="Arial"/>
          <w:color w:val="222222"/>
          <w:shd w:val="clear" w:color="auto" w:fill="FFFFFF"/>
        </w:rPr>
        <w:t>Gersick, C.J.G. (1988) ‘</w:t>
      </w:r>
      <w:r w:rsidRPr="00836D86">
        <w:rPr>
          <w:rFonts w:ascii="Arial" w:hAnsi="Arial" w:cs="Arial"/>
          <w:i/>
          <w:iCs/>
          <w:color w:val="222222"/>
          <w:shd w:val="clear" w:color="auto" w:fill="FFFFFF"/>
        </w:rPr>
        <w:t>Time and Transition in Work Teams: Toward a New Model of Group Development’</w:t>
      </w:r>
      <w:r w:rsidRPr="00EC6EAA">
        <w:rPr>
          <w:rFonts w:ascii="Arial" w:hAnsi="Arial" w:cs="Arial"/>
          <w:color w:val="222222"/>
          <w:shd w:val="clear" w:color="auto" w:fill="FFFFFF"/>
        </w:rPr>
        <w:t>, Academy of Management journal, 31(1), pp. 9–41. doi:10.2307/256496.2022</w:t>
      </w:r>
    </w:p>
    <w:p w14:paraId="199EFC2A" w14:textId="1877F35C" w:rsidR="00EC6EAA" w:rsidRPr="00EC6EAA" w:rsidRDefault="00EC6EAA" w:rsidP="003D17DC">
      <w:pPr>
        <w:spacing w:line="360" w:lineRule="auto"/>
        <w:rPr>
          <w:rFonts w:ascii="Arial" w:hAnsi="Arial" w:cs="Arial"/>
          <w:color w:val="222222"/>
          <w:shd w:val="clear" w:color="auto" w:fill="FFFFFF"/>
        </w:rPr>
      </w:pPr>
      <w:r w:rsidRPr="00EC6EAA">
        <w:rPr>
          <w:rFonts w:ascii="Arial" w:hAnsi="Arial" w:cs="Arial"/>
          <w:color w:val="222222"/>
          <w:shd w:val="clear" w:color="auto" w:fill="FFFFFF"/>
        </w:rPr>
        <w:t xml:space="preserve">Griffith, B.A. (2015) </w:t>
      </w:r>
      <w:r w:rsidRPr="00836D86">
        <w:rPr>
          <w:rFonts w:ascii="Arial" w:hAnsi="Arial" w:cs="Arial"/>
          <w:i/>
          <w:iCs/>
          <w:color w:val="222222"/>
          <w:shd w:val="clear" w:color="auto" w:fill="FFFFFF"/>
        </w:rPr>
        <w:t>Working in teams: moving from high potential to high performance.</w:t>
      </w:r>
      <w:r w:rsidRPr="00EC6EAA">
        <w:rPr>
          <w:rFonts w:ascii="Arial" w:hAnsi="Arial" w:cs="Arial"/>
          <w:color w:val="222222"/>
          <w:shd w:val="clear" w:color="auto" w:fill="FFFFFF"/>
        </w:rPr>
        <w:t xml:space="preserve"> SAGE, Los Angeles, [California] Available at: https://librarysearch.uwtsd.ac.uk/permalink/44WHELF_UWTSD/1pbrh66/alma99100298359502421 Accessed on: 20th June 2022</w:t>
      </w:r>
    </w:p>
    <w:p w14:paraId="46E7C5D8" w14:textId="614EB9C2" w:rsidR="00EC6EAA" w:rsidRPr="00EC6EAA" w:rsidRDefault="00EC6EAA" w:rsidP="003D17DC">
      <w:pPr>
        <w:spacing w:line="360" w:lineRule="auto"/>
        <w:rPr>
          <w:rFonts w:ascii="Arial" w:hAnsi="Arial" w:cs="Arial"/>
          <w:color w:val="222222"/>
          <w:shd w:val="clear" w:color="auto" w:fill="FFFFFF"/>
        </w:rPr>
      </w:pPr>
      <w:r w:rsidRPr="00EC6EAA">
        <w:rPr>
          <w:rFonts w:ascii="Arial" w:hAnsi="Arial" w:cs="Arial"/>
          <w:color w:val="222222"/>
          <w:shd w:val="clear" w:color="auto" w:fill="FFFFFF"/>
        </w:rPr>
        <w:t>Salas, E., and Cannon-Bowers, J. A. (2001). ‘</w:t>
      </w:r>
      <w:r w:rsidRPr="00B26A29">
        <w:rPr>
          <w:rFonts w:ascii="Arial" w:hAnsi="Arial" w:cs="Arial"/>
          <w:i/>
          <w:iCs/>
          <w:color w:val="222222"/>
          <w:shd w:val="clear" w:color="auto" w:fill="FFFFFF"/>
        </w:rPr>
        <w:t>THE SCIENCE OF TRAINING: A Decade’</w:t>
      </w:r>
      <w:r w:rsidRPr="00EC6EAA">
        <w:rPr>
          <w:rFonts w:ascii="Arial" w:hAnsi="Arial" w:cs="Arial"/>
          <w:color w:val="222222"/>
          <w:shd w:val="clear" w:color="auto" w:fill="FFFFFF"/>
        </w:rPr>
        <w:t>. Annu. Rev. Psychol, 52, 471-99. Available at: The Science of Training: A Decade of Progress | Annual Review of Psychology (annualreviews.org) Accessed on: 27th June 2022</w:t>
      </w:r>
    </w:p>
    <w:p w14:paraId="75EA313B" w14:textId="6A8BB23E" w:rsidR="00EC6EAA" w:rsidRPr="00EC6EAA" w:rsidRDefault="00EC6EAA" w:rsidP="003D17DC">
      <w:pPr>
        <w:spacing w:line="360" w:lineRule="auto"/>
        <w:rPr>
          <w:rFonts w:ascii="Arial" w:hAnsi="Arial" w:cs="Arial"/>
          <w:color w:val="222222"/>
          <w:shd w:val="clear" w:color="auto" w:fill="FFFFFF"/>
        </w:rPr>
      </w:pPr>
      <w:r w:rsidRPr="00EC6EAA">
        <w:rPr>
          <w:rFonts w:ascii="Arial" w:hAnsi="Arial" w:cs="Arial"/>
          <w:color w:val="222222"/>
          <w:shd w:val="clear" w:color="auto" w:fill="FFFFFF"/>
        </w:rPr>
        <w:t xml:space="preserve">Thompson, N. (2018) </w:t>
      </w:r>
      <w:r w:rsidRPr="00836D86">
        <w:rPr>
          <w:rFonts w:ascii="Arial" w:hAnsi="Arial" w:cs="Arial"/>
          <w:i/>
          <w:iCs/>
          <w:color w:val="222222"/>
          <w:shd w:val="clear" w:color="auto" w:fill="FFFFFF"/>
        </w:rPr>
        <w:t>Effective communication</w:t>
      </w:r>
      <w:r w:rsidRPr="00EC6EAA">
        <w:rPr>
          <w:rFonts w:ascii="Arial" w:hAnsi="Arial" w:cs="Arial"/>
          <w:color w:val="222222"/>
          <w:shd w:val="clear" w:color="auto" w:fill="FFFFFF"/>
        </w:rPr>
        <w:t xml:space="preserve"> [electronic resource]: </w:t>
      </w:r>
      <w:r w:rsidRPr="003E6C33">
        <w:rPr>
          <w:rFonts w:ascii="Arial" w:hAnsi="Arial" w:cs="Arial"/>
          <w:i/>
          <w:iCs/>
          <w:color w:val="222222"/>
          <w:shd w:val="clear" w:color="auto" w:fill="FFFFFF"/>
        </w:rPr>
        <w:t>a guide for the people professions</w:t>
      </w:r>
      <w:r w:rsidRPr="00EC6EAA">
        <w:rPr>
          <w:rFonts w:ascii="Arial" w:hAnsi="Arial" w:cs="Arial"/>
          <w:color w:val="222222"/>
          <w:shd w:val="clear" w:color="auto" w:fill="FFFFFF"/>
        </w:rPr>
        <w:t>. Third edition. Palgrave, London. Available at: https://librarysearch.uwtsd.ac.uk/permalink/44WHELF_UWTSD/11c0l68/alma99100278958202421 Accessed on: 22nd June 2022</w:t>
      </w:r>
    </w:p>
    <w:p w14:paraId="39343C96" w14:textId="0C4FDFCC" w:rsidR="00EC6EAA" w:rsidRPr="00EC6EAA" w:rsidRDefault="00EC6EAA" w:rsidP="003D17DC">
      <w:pPr>
        <w:spacing w:line="360" w:lineRule="auto"/>
        <w:rPr>
          <w:rFonts w:ascii="Arial" w:hAnsi="Arial" w:cs="Arial"/>
          <w:color w:val="222222"/>
          <w:shd w:val="clear" w:color="auto" w:fill="FFFFFF"/>
        </w:rPr>
      </w:pPr>
      <w:r w:rsidRPr="00EC6EAA">
        <w:rPr>
          <w:rFonts w:ascii="Arial" w:hAnsi="Arial" w:cs="Arial"/>
          <w:color w:val="222222"/>
          <w:shd w:val="clear" w:color="auto" w:fill="FFFFFF"/>
        </w:rPr>
        <w:t>Wheelan, S. A. (2009). ‘</w:t>
      </w:r>
      <w:r w:rsidRPr="000F4229">
        <w:rPr>
          <w:rFonts w:ascii="Arial" w:hAnsi="Arial" w:cs="Arial"/>
          <w:i/>
          <w:iCs/>
          <w:color w:val="222222"/>
          <w:shd w:val="clear" w:color="auto" w:fill="FFFFFF"/>
        </w:rPr>
        <w:t>Group Size, Group Development, and Group Productivity</w:t>
      </w:r>
      <w:r w:rsidRPr="00EC6EAA">
        <w:rPr>
          <w:rFonts w:ascii="Arial" w:hAnsi="Arial" w:cs="Arial"/>
          <w:color w:val="222222"/>
          <w:shd w:val="clear" w:color="auto" w:fill="FFFFFF"/>
        </w:rPr>
        <w:t>.’ Small Group Research, 40(2), 247–262. https://doi.org/10.1177/1046496408328703</w:t>
      </w:r>
    </w:p>
    <w:p w14:paraId="2F5D292B" w14:textId="2405220E" w:rsidR="00756B1B" w:rsidRPr="001258AE" w:rsidRDefault="00EC6EAA" w:rsidP="003D17DC">
      <w:pPr>
        <w:spacing w:line="360" w:lineRule="auto"/>
        <w:rPr>
          <w:rFonts w:ascii="Arial" w:hAnsi="Arial" w:cs="Arial"/>
        </w:rPr>
      </w:pPr>
      <w:r w:rsidRPr="00EC6EAA">
        <w:rPr>
          <w:rFonts w:ascii="Arial" w:hAnsi="Arial" w:cs="Arial"/>
          <w:color w:val="222222"/>
          <w:shd w:val="clear" w:color="auto" w:fill="FFFFFF"/>
        </w:rPr>
        <w:t>Åkerlund, M., Jacobsson, C., &amp; Tilin, F. (2021). ‘</w:t>
      </w:r>
      <w:r w:rsidRPr="000F4229">
        <w:rPr>
          <w:rFonts w:ascii="Arial" w:hAnsi="Arial" w:cs="Arial"/>
          <w:i/>
          <w:iCs/>
          <w:color w:val="222222"/>
          <w:shd w:val="clear" w:color="auto" w:fill="FFFFFF"/>
        </w:rPr>
        <w:t>The Legacy of Susan Wheelan</w:t>
      </w:r>
      <w:r w:rsidRPr="00EC6EAA">
        <w:rPr>
          <w:rFonts w:ascii="Arial" w:hAnsi="Arial" w:cs="Arial"/>
          <w:color w:val="222222"/>
          <w:shd w:val="clear" w:color="auto" w:fill="FFFFFF"/>
        </w:rPr>
        <w:t>’. Small Group Research, 52(1), 103–109. https://doi.org/10.1177/1046496420956713</w:t>
      </w:r>
    </w:p>
    <w:sectPr w:rsidR="00756B1B" w:rsidRPr="001258AE">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0C57DF" w14:textId="77777777" w:rsidR="0056105A" w:rsidRDefault="0056105A" w:rsidP="008D6817">
      <w:pPr>
        <w:spacing w:after="0" w:line="240" w:lineRule="auto"/>
      </w:pPr>
      <w:r>
        <w:separator/>
      </w:r>
    </w:p>
  </w:endnote>
  <w:endnote w:type="continuationSeparator" w:id="0">
    <w:p w14:paraId="5CA86A58" w14:textId="77777777" w:rsidR="0056105A" w:rsidRDefault="0056105A" w:rsidP="008D68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0180383"/>
      <w:docPartObj>
        <w:docPartGallery w:val="Page Numbers (Bottom of Page)"/>
        <w:docPartUnique/>
      </w:docPartObj>
    </w:sdtPr>
    <w:sdtEndPr>
      <w:rPr>
        <w:noProof/>
      </w:rPr>
    </w:sdtEndPr>
    <w:sdtContent>
      <w:p w14:paraId="0A17C22A" w14:textId="5ADF4829" w:rsidR="008D6817" w:rsidRDefault="008D681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5E30FD" w14:textId="77777777" w:rsidR="008D6817" w:rsidRDefault="008D68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AA9FA2" w14:textId="77777777" w:rsidR="0056105A" w:rsidRDefault="0056105A" w:rsidP="008D6817">
      <w:pPr>
        <w:spacing w:after="0" w:line="240" w:lineRule="auto"/>
      </w:pPr>
      <w:r>
        <w:separator/>
      </w:r>
    </w:p>
  </w:footnote>
  <w:footnote w:type="continuationSeparator" w:id="0">
    <w:p w14:paraId="7810FFC9" w14:textId="77777777" w:rsidR="0056105A" w:rsidRDefault="0056105A" w:rsidP="008D68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74375"/>
    <w:multiLevelType w:val="hybridMultilevel"/>
    <w:tmpl w:val="63E6F5C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4B1E4F"/>
    <w:multiLevelType w:val="hybridMultilevel"/>
    <w:tmpl w:val="D24C4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B12DB2"/>
    <w:multiLevelType w:val="multilevel"/>
    <w:tmpl w:val="9E70B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CD80D76"/>
    <w:multiLevelType w:val="multilevel"/>
    <w:tmpl w:val="4146A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977386A"/>
    <w:multiLevelType w:val="hybridMultilevel"/>
    <w:tmpl w:val="10388A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028434D"/>
    <w:multiLevelType w:val="hybridMultilevel"/>
    <w:tmpl w:val="F198D7DC"/>
    <w:lvl w:ilvl="0" w:tplc="51524DD8">
      <w:start w:val="3"/>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52206490"/>
    <w:multiLevelType w:val="hybridMultilevel"/>
    <w:tmpl w:val="6DC226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6827878">
    <w:abstractNumId w:val="5"/>
  </w:num>
  <w:num w:numId="2" w16cid:durableId="1298100638">
    <w:abstractNumId w:val="1"/>
  </w:num>
  <w:num w:numId="3" w16cid:durableId="1653480337">
    <w:abstractNumId w:val="4"/>
  </w:num>
  <w:num w:numId="4" w16cid:durableId="520973894">
    <w:abstractNumId w:val="6"/>
  </w:num>
  <w:num w:numId="5" w16cid:durableId="557937714">
    <w:abstractNumId w:val="0"/>
  </w:num>
  <w:num w:numId="6" w16cid:durableId="597951126">
    <w:abstractNumId w:val="3"/>
  </w:num>
  <w:num w:numId="7" w16cid:durableId="19653838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78C2"/>
    <w:rsid w:val="000008E5"/>
    <w:rsid w:val="00000D21"/>
    <w:rsid w:val="00006370"/>
    <w:rsid w:val="00010CAD"/>
    <w:rsid w:val="000119EA"/>
    <w:rsid w:val="00013B7F"/>
    <w:rsid w:val="00016B3B"/>
    <w:rsid w:val="00022D6A"/>
    <w:rsid w:val="00023F41"/>
    <w:rsid w:val="000352C9"/>
    <w:rsid w:val="0003565B"/>
    <w:rsid w:val="0004280B"/>
    <w:rsid w:val="0004350D"/>
    <w:rsid w:val="00045992"/>
    <w:rsid w:val="00046AA2"/>
    <w:rsid w:val="00051538"/>
    <w:rsid w:val="000527AD"/>
    <w:rsid w:val="0005308E"/>
    <w:rsid w:val="00061610"/>
    <w:rsid w:val="0006290E"/>
    <w:rsid w:val="000636E0"/>
    <w:rsid w:val="0006483F"/>
    <w:rsid w:val="00066060"/>
    <w:rsid w:val="000663C4"/>
    <w:rsid w:val="000665DD"/>
    <w:rsid w:val="0006667C"/>
    <w:rsid w:val="00074591"/>
    <w:rsid w:val="000851E7"/>
    <w:rsid w:val="00087139"/>
    <w:rsid w:val="0009423E"/>
    <w:rsid w:val="00095B4F"/>
    <w:rsid w:val="000A04CB"/>
    <w:rsid w:val="000A0E90"/>
    <w:rsid w:val="000A1BBF"/>
    <w:rsid w:val="000A62F8"/>
    <w:rsid w:val="000B7274"/>
    <w:rsid w:val="000C1253"/>
    <w:rsid w:val="000C1F19"/>
    <w:rsid w:val="000D58FB"/>
    <w:rsid w:val="000D62B1"/>
    <w:rsid w:val="000D77F9"/>
    <w:rsid w:val="000D7CD7"/>
    <w:rsid w:val="000E43A9"/>
    <w:rsid w:val="000F19C9"/>
    <w:rsid w:val="000F3213"/>
    <w:rsid w:val="000F4229"/>
    <w:rsid w:val="00100F44"/>
    <w:rsid w:val="00105688"/>
    <w:rsid w:val="00106B74"/>
    <w:rsid w:val="00110287"/>
    <w:rsid w:val="00114F44"/>
    <w:rsid w:val="001211C6"/>
    <w:rsid w:val="00121339"/>
    <w:rsid w:val="0012164C"/>
    <w:rsid w:val="001236CE"/>
    <w:rsid w:val="00123CAB"/>
    <w:rsid w:val="0012415E"/>
    <w:rsid w:val="00124482"/>
    <w:rsid w:val="0012459A"/>
    <w:rsid w:val="001258AE"/>
    <w:rsid w:val="00126313"/>
    <w:rsid w:val="00135CBE"/>
    <w:rsid w:val="00146F37"/>
    <w:rsid w:val="00156E6B"/>
    <w:rsid w:val="001603BE"/>
    <w:rsid w:val="00161D3A"/>
    <w:rsid w:val="00164A28"/>
    <w:rsid w:val="00170824"/>
    <w:rsid w:val="00173370"/>
    <w:rsid w:val="00175C18"/>
    <w:rsid w:val="0017651A"/>
    <w:rsid w:val="00177743"/>
    <w:rsid w:val="00185836"/>
    <w:rsid w:val="00190245"/>
    <w:rsid w:val="00191E1D"/>
    <w:rsid w:val="00194BD7"/>
    <w:rsid w:val="001A2155"/>
    <w:rsid w:val="001A45C5"/>
    <w:rsid w:val="001A5BF1"/>
    <w:rsid w:val="001B0F73"/>
    <w:rsid w:val="001B2BA3"/>
    <w:rsid w:val="001C00FA"/>
    <w:rsid w:val="001C20C3"/>
    <w:rsid w:val="001C26BA"/>
    <w:rsid w:val="001C3489"/>
    <w:rsid w:val="001D3E77"/>
    <w:rsid w:val="001D4700"/>
    <w:rsid w:val="001D75B0"/>
    <w:rsid w:val="001E758F"/>
    <w:rsid w:val="00200DD4"/>
    <w:rsid w:val="00200EC3"/>
    <w:rsid w:val="002040A6"/>
    <w:rsid w:val="002122FB"/>
    <w:rsid w:val="002148A0"/>
    <w:rsid w:val="002155D2"/>
    <w:rsid w:val="00216413"/>
    <w:rsid w:val="00216B10"/>
    <w:rsid w:val="00222684"/>
    <w:rsid w:val="00223AA2"/>
    <w:rsid w:val="00224E9C"/>
    <w:rsid w:val="00226055"/>
    <w:rsid w:val="002263B2"/>
    <w:rsid w:val="0023284C"/>
    <w:rsid w:val="0023324E"/>
    <w:rsid w:val="00233FA4"/>
    <w:rsid w:val="00234D7E"/>
    <w:rsid w:val="00247617"/>
    <w:rsid w:val="002536EE"/>
    <w:rsid w:val="002565D1"/>
    <w:rsid w:val="00257278"/>
    <w:rsid w:val="00257BE8"/>
    <w:rsid w:val="0026223F"/>
    <w:rsid w:val="002642FC"/>
    <w:rsid w:val="002651CA"/>
    <w:rsid w:val="00265667"/>
    <w:rsid w:val="00265A61"/>
    <w:rsid w:val="00276F99"/>
    <w:rsid w:val="00280475"/>
    <w:rsid w:val="00286BCF"/>
    <w:rsid w:val="00291C69"/>
    <w:rsid w:val="0029561C"/>
    <w:rsid w:val="002A0928"/>
    <w:rsid w:val="002A0C21"/>
    <w:rsid w:val="002A120D"/>
    <w:rsid w:val="002A3AF6"/>
    <w:rsid w:val="002A5C36"/>
    <w:rsid w:val="002B05F0"/>
    <w:rsid w:val="002B6BEF"/>
    <w:rsid w:val="002B73D4"/>
    <w:rsid w:val="002C0D91"/>
    <w:rsid w:val="002C2E82"/>
    <w:rsid w:val="002C3589"/>
    <w:rsid w:val="002D1246"/>
    <w:rsid w:val="002D6CB4"/>
    <w:rsid w:val="002D7E89"/>
    <w:rsid w:val="002E19C1"/>
    <w:rsid w:val="002F6A54"/>
    <w:rsid w:val="002F6F8F"/>
    <w:rsid w:val="00304FC5"/>
    <w:rsid w:val="003064E4"/>
    <w:rsid w:val="00307375"/>
    <w:rsid w:val="00313C22"/>
    <w:rsid w:val="00316588"/>
    <w:rsid w:val="00317BC8"/>
    <w:rsid w:val="0032156A"/>
    <w:rsid w:val="0032758F"/>
    <w:rsid w:val="0032797B"/>
    <w:rsid w:val="003321F5"/>
    <w:rsid w:val="0033799D"/>
    <w:rsid w:val="00343A87"/>
    <w:rsid w:val="003463AD"/>
    <w:rsid w:val="0035025B"/>
    <w:rsid w:val="003540D8"/>
    <w:rsid w:val="00357A28"/>
    <w:rsid w:val="0036019D"/>
    <w:rsid w:val="00360625"/>
    <w:rsid w:val="00362BA9"/>
    <w:rsid w:val="00364260"/>
    <w:rsid w:val="00364DFE"/>
    <w:rsid w:val="00365244"/>
    <w:rsid w:val="00367A0C"/>
    <w:rsid w:val="00370CFF"/>
    <w:rsid w:val="0037269A"/>
    <w:rsid w:val="003745AA"/>
    <w:rsid w:val="00375A0E"/>
    <w:rsid w:val="00377C0C"/>
    <w:rsid w:val="0038583C"/>
    <w:rsid w:val="003878CA"/>
    <w:rsid w:val="0039346B"/>
    <w:rsid w:val="00396575"/>
    <w:rsid w:val="00396A12"/>
    <w:rsid w:val="003973E2"/>
    <w:rsid w:val="003A0102"/>
    <w:rsid w:val="003A7023"/>
    <w:rsid w:val="003A7796"/>
    <w:rsid w:val="003B35A7"/>
    <w:rsid w:val="003B501B"/>
    <w:rsid w:val="003B5163"/>
    <w:rsid w:val="003B6631"/>
    <w:rsid w:val="003B7AC7"/>
    <w:rsid w:val="003C0959"/>
    <w:rsid w:val="003C0F84"/>
    <w:rsid w:val="003C48A4"/>
    <w:rsid w:val="003C665A"/>
    <w:rsid w:val="003C6924"/>
    <w:rsid w:val="003C7B2C"/>
    <w:rsid w:val="003D17DC"/>
    <w:rsid w:val="003D47D8"/>
    <w:rsid w:val="003D4CA8"/>
    <w:rsid w:val="003D4EA5"/>
    <w:rsid w:val="003E0384"/>
    <w:rsid w:val="003E3E2A"/>
    <w:rsid w:val="003E5918"/>
    <w:rsid w:val="003E5B64"/>
    <w:rsid w:val="003E6C33"/>
    <w:rsid w:val="00411738"/>
    <w:rsid w:val="004128D4"/>
    <w:rsid w:val="00415741"/>
    <w:rsid w:val="00417FCA"/>
    <w:rsid w:val="00420388"/>
    <w:rsid w:val="00420F0F"/>
    <w:rsid w:val="00431DDC"/>
    <w:rsid w:val="00436F5E"/>
    <w:rsid w:val="004375A7"/>
    <w:rsid w:val="00450019"/>
    <w:rsid w:val="004568CA"/>
    <w:rsid w:val="00463B05"/>
    <w:rsid w:val="0046694E"/>
    <w:rsid w:val="0048185D"/>
    <w:rsid w:val="00482C89"/>
    <w:rsid w:val="00482FB1"/>
    <w:rsid w:val="00483598"/>
    <w:rsid w:val="00484862"/>
    <w:rsid w:val="0048771E"/>
    <w:rsid w:val="00490938"/>
    <w:rsid w:val="0049254E"/>
    <w:rsid w:val="00492903"/>
    <w:rsid w:val="004930F9"/>
    <w:rsid w:val="00494672"/>
    <w:rsid w:val="004A0D07"/>
    <w:rsid w:val="004A3C3C"/>
    <w:rsid w:val="004B003E"/>
    <w:rsid w:val="004B11A3"/>
    <w:rsid w:val="004B25DE"/>
    <w:rsid w:val="004B4BBE"/>
    <w:rsid w:val="004B71B1"/>
    <w:rsid w:val="004C0D4D"/>
    <w:rsid w:val="004C381B"/>
    <w:rsid w:val="004C681D"/>
    <w:rsid w:val="004C7316"/>
    <w:rsid w:val="004D2C40"/>
    <w:rsid w:val="004D2ED1"/>
    <w:rsid w:val="004E24CE"/>
    <w:rsid w:val="004E29A1"/>
    <w:rsid w:val="004E30DD"/>
    <w:rsid w:val="004E35D9"/>
    <w:rsid w:val="004E63A9"/>
    <w:rsid w:val="004F2327"/>
    <w:rsid w:val="005003B6"/>
    <w:rsid w:val="00500F2A"/>
    <w:rsid w:val="00502424"/>
    <w:rsid w:val="00503F20"/>
    <w:rsid w:val="005153AF"/>
    <w:rsid w:val="005254F9"/>
    <w:rsid w:val="00525811"/>
    <w:rsid w:val="0053181B"/>
    <w:rsid w:val="00532408"/>
    <w:rsid w:val="00535ACB"/>
    <w:rsid w:val="00542ABC"/>
    <w:rsid w:val="0054384D"/>
    <w:rsid w:val="00543B39"/>
    <w:rsid w:val="00547FCB"/>
    <w:rsid w:val="00551199"/>
    <w:rsid w:val="005577FD"/>
    <w:rsid w:val="00557C32"/>
    <w:rsid w:val="0056105A"/>
    <w:rsid w:val="0056248F"/>
    <w:rsid w:val="005625E6"/>
    <w:rsid w:val="0056452D"/>
    <w:rsid w:val="00574839"/>
    <w:rsid w:val="005748FC"/>
    <w:rsid w:val="00583523"/>
    <w:rsid w:val="00586879"/>
    <w:rsid w:val="005A222F"/>
    <w:rsid w:val="005A3D25"/>
    <w:rsid w:val="005A41B7"/>
    <w:rsid w:val="005B11A1"/>
    <w:rsid w:val="005C4BE5"/>
    <w:rsid w:val="005C662D"/>
    <w:rsid w:val="005C7B05"/>
    <w:rsid w:val="005D0A6E"/>
    <w:rsid w:val="005D221A"/>
    <w:rsid w:val="005D39E0"/>
    <w:rsid w:val="005D3F45"/>
    <w:rsid w:val="005D7CDD"/>
    <w:rsid w:val="005E1DE9"/>
    <w:rsid w:val="005E6913"/>
    <w:rsid w:val="005E77A0"/>
    <w:rsid w:val="005F110D"/>
    <w:rsid w:val="00600D64"/>
    <w:rsid w:val="00603461"/>
    <w:rsid w:val="00605C41"/>
    <w:rsid w:val="00607FAA"/>
    <w:rsid w:val="00613D41"/>
    <w:rsid w:val="0061504A"/>
    <w:rsid w:val="0061556F"/>
    <w:rsid w:val="00617255"/>
    <w:rsid w:val="00625F8D"/>
    <w:rsid w:val="0063208D"/>
    <w:rsid w:val="0063257F"/>
    <w:rsid w:val="0063557F"/>
    <w:rsid w:val="00637C6F"/>
    <w:rsid w:val="006414E6"/>
    <w:rsid w:val="0064594D"/>
    <w:rsid w:val="00645C7A"/>
    <w:rsid w:val="00645E8E"/>
    <w:rsid w:val="0065289D"/>
    <w:rsid w:val="006541EE"/>
    <w:rsid w:val="0065492A"/>
    <w:rsid w:val="0065687A"/>
    <w:rsid w:val="0066256B"/>
    <w:rsid w:val="00663EF2"/>
    <w:rsid w:val="0066624A"/>
    <w:rsid w:val="006713E0"/>
    <w:rsid w:val="0067648B"/>
    <w:rsid w:val="00677AF2"/>
    <w:rsid w:val="006805D7"/>
    <w:rsid w:val="00681B44"/>
    <w:rsid w:val="00682CB6"/>
    <w:rsid w:val="00687417"/>
    <w:rsid w:val="00692991"/>
    <w:rsid w:val="006A5351"/>
    <w:rsid w:val="006B5D1B"/>
    <w:rsid w:val="006B7127"/>
    <w:rsid w:val="006C37BA"/>
    <w:rsid w:val="006D1C62"/>
    <w:rsid w:val="006D5BB1"/>
    <w:rsid w:val="006D6986"/>
    <w:rsid w:val="006E11E4"/>
    <w:rsid w:val="006E2E27"/>
    <w:rsid w:val="006E7125"/>
    <w:rsid w:val="006E7D85"/>
    <w:rsid w:val="006F0851"/>
    <w:rsid w:val="006F24BE"/>
    <w:rsid w:val="00700A2D"/>
    <w:rsid w:val="00705EC3"/>
    <w:rsid w:val="00706AA2"/>
    <w:rsid w:val="00711CD4"/>
    <w:rsid w:val="0072144C"/>
    <w:rsid w:val="00722435"/>
    <w:rsid w:val="00722CE0"/>
    <w:rsid w:val="007240D1"/>
    <w:rsid w:val="00727496"/>
    <w:rsid w:val="00727E04"/>
    <w:rsid w:val="00730E49"/>
    <w:rsid w:val="00732726"/>
    <w:rsid w:val="007341CA"/>
    <w:rsid w:val="0073588B"/>
    <w:rsid w:val="007377CB"/>
    <w:rsid w:val="0074112D"/>
    <w:rsid w:val="007416C3"/>
    <w:rsid w:val="00747978"/>
    <w:rsid w:val="00752D90"/>
    <w:rsid w:val="00754AFA"/>
    <w:rsid w:val="00756B1B"/>
    <w:rsid w:val="007579F5"/>
    <w:rsid w:val="007603AC"/>
    <w:rsid w:val="00760DC4"/>
    <w:rsid w:val="00761494"/>
    <w:rsid w:val="00761B98"/>
    <w:rsid w:val="00762444"/>
    <w:rsid w:val="0077241D"/>
    <w:rsid w:val="0077372B"/>
    <w:rsid w:val="007775D1"/>
    <w:rsid w:val="00780453"/>
    <w:rsid w:val="007926BE"/>
    <w:rsid w:val="007A3818"/>
    <w:rsid w:val="007B1360"/>
    <w:rsid w:val="007C3E67"/>
    <w:rsid w:val="007C5400"/>
    <w:rsid w:val="007D245B"/>
    <w:rsid w:val="007D3DE9"/>
    <w:rsid w:val="007D4147"/>
    <w:rsid w:val="007D5FDE"/>
    <w:rsid w:val="007E3404"/>
    <w:rsid w:val="007E5940"/>
    <w:rsid w:val="007F19E1"/>
    <w:rsid w:val="007F49B1"/>
    <w:rsid w:val="007F7957"/>
    <w:rsid w:val="00800357"/>
    <w:rsid w:val="00801E8E"/>
    <w:rsid w:val="008024D8"/>
    <w:rsid w:val="00804370"/>
    <w:rsid w:val="00814146"/>
    <w:rsid w:val="00815D8A"/>
    <w:rsid w:val="008228DD"/>
    <w:rsid w:val="00823E7A"/>
    <w:rsid w:val="0082516D"/>
    <w:rsid w:val="00827AD5"/>
    <w:rsid w:val="00830B90"/>
    <w:rsid w:val="008345E3"/>
    <w:rsid w:val="00834832"/>
    <w:rsid w:val="00836D86"/>
    <w:rsid w:val="00837C2A"/>
    <w:rsid w:val="0084319C"/>
    <w:rsid w:val="00845784"/>
    <w:rsid w:val="00845A38"/>
    <w:rsid w:val="00846CC6"/>
    <w:rsid w:val="008505FA"/>
    <w:rsid w:val="00850CD8"/>
    <w:rsid w:val="00862A32"/>
    <w:rsid w:val="008638BE"/>
    <w:rsid w:val="008662D6"/>
    <w:rsid w:val="008676F8"/>
    <w:rsid w:val="00867CE5"/>
    <w:rsid w:val="008724C7"/>
    <w:rsid w:val="00875A3E"/>
    <w:rsid w:val="008812AF"/>
    <w:rsid w:val="0088641B"/>
    <w:rsid w:val="00886E55"/>
    <w:rsid w:val="00886FCE"/>
    <w:rsid w:val="008966D8"/>
    <w:rsid w:val="008A3DE2"/>
    <w:rsid w:val="008B17CB"/>
    <w:rsid w:val="008B1BF3"/>
    <w:rsid w:val="008B2526"/>
    <w:rsid w:val="008B3854"/>
    <w:rsid w:val="008C0BCE"/>
    <w:rsid w:val="008C4291"/>
    <w:rsid w:val="008C7208"/>
    <w:rsid w:val="008D071C"/>
    <w:rsid w:val="008D2EA0"/>
    <w:rsid w:val="008D3E79"/>
    <w:rsid w:val="008D6817"/>
    <w:rsid w:val="008E6833"/>
    <w:rsid w:val="008F0FA4"/>
    <w:rsid w:val="008F453B"/>
    <w:rsid w:val="009068DF"/>
    <w:rsid w:val="00906FCC"/>
    <w:rsid w:val="00907C72"/>
    <w:rsid w:val="0091557C"/>
    <w:rsid w:val="009235A3"/>
    <w:rsid w:val="00923A83"/>
    <w:rsid w:val="00931717"/>
    <w:rsid w:val="00937668"/>
    <w:rsid w:val="0094069A"/>
    <w:rsid w:val="00945281"/>
    <w:rsid w:val="00945D81"/>
    <w:rsid w:val="00946400"/>
    <w:rsid w:val="00947A79"/>
    <w:rsid w:val="00951942"/>
    <w:rsid w:val="00953D8E"/>
    <w:rsid w:val="00967CB9"/>
    <w:rsid w:val="00971ACF"/>
    <w:rsid w:val="00971B30"/>
    <w:rsid w:val="00973E88"/>
    <w:rsid w:val="009749F1"/>
    <w:rsid w:val="009766CD"/>
    <w:rsid w:val="00976775"/>
    <w:rsid w:val="009810E9"/>
    <w:rsid w:val="00981E5A"/>
    <w:rsid w:val="00986D19"/>
    <w:rsid w:val="0099011E"/>
    <w:rsid w:val="00994759"/>
    <w:rsid w:val="00994975"/>
    <w:rsid w:val="009977AF"/>
    <w:rsid w:val="009A08BF"/>
    <w:rsid w:val="009A557A"/>
    <w:rsid w:val="009A6970"/>
    <w:rsid w:val="009A72DD"/>
    <w:rsid w:val="009B5AAC"/>
    <w:rsid w:val="009B6B5A"/>
    <w:rsid w:val="009C01AF"/>
    <w:rsid w:val="009C1F2E"/>
    <w:rsid w:val="009C3872"/>
    <w:rsid w:val="009C647E"/>
    <w:rsid w:val="009C6658"/>
    <w:rsid w:val="009C787F"/>
    <w:rsid w:val="009E7B36"/>
    <w:rsid w:val="009F0045"/>
    <w:rsid w:val="009F0053"/>
    <w:rsid w:val="00A05FFF"/>
    <w:rsid w:val="00A13867"/>
    <w:rsid w:val="00A15A3E"/>
    <w:rsid w:val="00A16FE8"/>
    <w:rsid w:val="00A20898"/>
    <w:rsid w:val="00A221E3"/>
    <w:rsid w:val="00A24D4C"/>
    <w:rsid w:val="00A25B2D"/>
    <w:rsid w:val="00A25DF9"/>
    <w:rsid w:val="00A30CD5"/>
    <w:rsid w:val="00A32B88"/>
    <w:rsid w:val="00A35551"/>
    <w:rsid w:val="00A379EC"/>
    <w:rsid w:val="00A40B21"/>
    <w:rsid w:val="00A43BB9"/>
    <w:rsid w:val="00A43D04"/>
    <w:rsid w:val="00A45970"/>
    <w:rsid w:val="00A463A4"/>
    <w:rsid w:val="00A512EE"/>
    <w:rsid w:val="00A52D97"/>
    <w:rsid w:val="00A56241"/>
    <w:rsid w:val="00A566D7"/>
    <w:rsid w:val="00A57E27"/>
    <w:rsid w:val="00A63335"/>
    <w:rsid w:val="00A64C3E"/>
    <w:rsid w:val="00A67275"/>
    <w:rsid w:val="00A67C3E"/>
    <w:rsid w:val="00A735A0"/>
    <w:rsid w:val="00A77DF7"/>
    <w:rsid w:val="00A85AC6"/>
    <w:rsid w:val="00A86CBB"/>
    <w:rsid w:val="00A902D7"/>
    <w:rsid w:val="00A96722"/>
    <w:rsid w:val="00A967A0"/>
    <w:rsid w:val="00AA1BD4"/>
    <w:rsid w:val="00AA6A1C"/>
    <w:rsid w:val="00AB28F8"/>
    <w:rsid w:val="00AC11C4"/>
    <w:rsid w:val="00AC25EE"/>
    <w:rsid w:val="00AC3DB3"/>
    <w:rsid w:val="00AC7021"/>
    <w:rsid w:val="00AD329A"/>
    <w:rsid w:val="00AE1834"/>
    <w:rsid w:val="00AE43CC"/>
    <w:rsid w:val="00AE7550"/>
    <w:rsid w:val="00AF0B60"/>
    <w:rsid w:val="00AF4881"/>
    <w:rsid w:val="00AF73D9"/>
    <w:rsid w:val="00B0007F"/>
    <w:rsid w:val="00B07534"/>
    <w:rsid w:val="00B21DBA"/>
    <w:rsid w:val="00B25A94"/>
    <w:rsid w:val="00B25D72"/>
    <w:rsid w:val="00B269B3"/>
    <w:rsid w:val="00B26A29"/>
    <w:rsid w:val="00B31E79"/>
    <w:rsid w:val="00B36B31"/>
    <w:rsid w:val="00B443A9"/>
    <w:rsid w:val="00B4717F"/>
    <w:rsid w:val="00B5732C"/>
    <w:rsid w:val="00B57479"/>
    <w:rsid w:val="00B575CE"/>
    <w:rsid w:val="00B57731"/>
    <w:rsid w:val="00B603A9"/>
    <w:rsid w:val="00B61D1A"/>
    <w:rsid w:val="00B66513"/>
    <w:rsid w:val="00B70E69"/>
    <w:rsid w:val="00B837F2"/>
    <w:rsid w:val="00B93113"/>
    <w:rsid w:val="00B94010"/>
    <w:rsid w:val="00B95075"/>
    <w:rsid w:val="00BA1649"/>
    <w:rsid w:val="00BA6051"/>
    <w:rsid w:val="00BC18DE"/>
    <w:rsid w:val="00BC3275"/>
    <w:rsid w:val="00BC6688"/>
    <w:rsid w:val="00BD59B8"/>
    <w:rsid w:val="00BE07D9"/>
    <w:rsid w:val="00BE1DB8"/>
    <w:rsid w:val="00BE2BEE"/>
    <w:rsid w:val="00BE3E5E"/>
    <w:rsid w:val="00BE5ABC"/>
    <w:rsid w:val="00BF20E8"/>
    <w:rsid w:val="00BF48CC"/>
    <w:rsid w:val="00C11F9A"/>
    <w:rsid w:val="00C14138"/>
    <w:rsid w:val="00C144E6"/>
    <w:rsid w:val="00C3786C"/>
    <w:rsid w:val="00C46C04"/>
    <w:rsid w:val="00C47FEE"/>
    <w:rsid w:val="00C51D7B"/>
    <w:rsid w:val="00C5211F"/>
    <w:rsid w:val="00C543FD"/>
    <w:rsid w:val="00C64751"/>
    <w:rsid w:val="00C677D9"/>
    <w:rsid w:val="00C67E70"/>
    <w:rsid w:val="00C76ED4"/>
    <w:rsid w:val="00C867FA"/>
    <w:rsid w:val="00CA15E2"/>
    <w:rsid w:val="00CA1B15"/>
    <w:rsid w:val="00CA7C31"/>
    <w:rsid w:val="00CC1BCA"/>
    <w:rsid w:val="00CC23C6"/>
    <w:rsid w:val="00CC36AF"/>
    <w:rsid w:val="00CC4B6F"/>
    <w:rsid w:val="00CC60A0"/>
    <w:rsid w:val="00CC61F9"/>
    <w:rsid w:val="00CC7413"/>
    <w:rsid w:val="00CD486B"/>
    <w:rsid w:val="00CE1490"/>
    <w:rsid w:val="00CE41F7"/>
    <w:rsid w:val="00CF4FC6"/>
    <w:rsid w:val="00CF58FC"/>
    <w:rsid w:val="00D023BB"/>
    <w:rsid w:val="00D05DF3"/>
    <w:rsid w:val="00D06E46"/>
    <w:rsid w:val="00D07A68"/>
    <w:rsid w:val="00D134E0"/>
    <w:rsid w:val="00D14968"/>
    <w:rsid w:val="00D16669"/>
    <w:rsid w:val="00D25B78"/>
    <w:rsid w:val="00D27944"/>
    <w:rsid w:val="00D27F54"/>
    <w:rsid w:val="00D308C8"/>
    <w:rsid w:val="00D30F3D"/>
    <w:rsid w:val="00D31A63"/>
    <w:rsid w:val="00D31EF3"/>
    <w:rsid w:val="00D35C77"/>
    <w:rsid w:val="00D40994"/>
    <w:rsid w:val="00D42774"/>
    <w:rsid w:val="00D527CE"/>
    <w:rsid w:val="00D5313A"/>
    <w:rsid w:val="00D6508C"/>
    <w:rsid w:val="00D66DB9"/>
    <w:rsid w:val="00D670E9"/>
    <w:rsid w:val="00D71942"/>
    <w:rsid w:val="00D73C1C"/>
    <w:rsid w:val="00D82B8F"/>
    <w:rsid w:val="00D84D71"/>
    <w:rsid w:val="00D85361"/>
    <w:rsid w:val="00D9056C"/>
    <w:rsid w:val="00D94D25"/>
    <w:rsid w:val="00D965D6"/>
    <w:rsid w:val="00D97D83"/>
    <w:rsid w:val="00D97E8F"/>
    <w:rsid w:val="00DB2919"/>
    <w:rsid w:val="00DC0FDD"/>
    <w:rsid w:val="00DC2655"/>
    <w:rsid w:val="00DC4C6C"/>
    <w:rsid w:val="00DC5990"/>
    <w:rsid w:val="00DD22D4"/>
    <w:rsid w:val="00DE1BC8"/>
    <w:rsid w:val="00DE3137"/>
    <w:rsid w:val="00DE5F1D"/>
    <w:rsid w:val="00DE640A"/>
    <w:rsid w:val="00DF0AB6"/>
    <w:rsid w:val="00DF2926"/>
    <w:rsid w:val="00DF5EFA"/>
    <w:rsid w:val="00E03EDF"/>
    <w:rsid w:val="00E0731F"/>
    <w:rsid w:val="00E079B2"/>
    <w:rsid w:val="00E10A41"/>
    <w:rsid w:val="00E10F00"/>
    <w:rsid w:val="00E12D5E"/>
    <w:rsid w:val="00E13672"/>
    <w:rsid w:val="00E2252A"/>
    <w:rsid w:val="00E2430F"/>
    <w:rsid w:val="00E27C7F"/>
    <w:rsid w:val="00E337CF"/>
    <w:rsid w:val="00E40330"/>
    <w:rsid w:val="00E41332"/>
    <w:rsid w:val="00E43DA9"/>
    <w:rsid w:val="00E45BF4"/>
    <w:rsid w:val="00E4719F"/>
    <w:rsid w:val="00E51190"/>
    <w:rsid w:val="00E5157A"/>
    <w:rsid w:val="00E52986"/>
    <w:rsid w:val="00E52D6F"/>
    <w:rsid w:val="00E57465"/>
    <w:rsid w:val="00E60210"/>
    <w:rsid w:val="00E6071E"/>
    <w:rsid w:val="00E60AB8"/>
    <w:rsid w:val="00E62615"/>
    <w:rsid w:val="00E64EFD"/>
    <w:rsid w:val="00E65CCC"/>
    <w:rsid w:val="00E67F7F"/>
    <w:rsid w:val="00E700AD"/>
    <w:rsid w:val="00E70729"/>
    <w:rsid w:val="00E738BB"/>
    <w:rsid w:val="00E74A3B"/>
    <w:rsid w:val="00E852E9"/>
    <w:rsid w:val="00E900EE"/>
    <w:rsid w:val="00E9026A"/>
    <w:rsid w:val="00E9127F"/>
    <w:rsid w:val="00E937ED"/>
    <w:rsid w:val="00EA0C41"/>
    <w:rsid w:val="00EA159B"/>
    <w:rsid w:val="00EA2462"/>
    <w:rsid w:val="00EA4809"/>
    <w:rsid w:val="00EA7083"/>
    <w:rsid w:val="00EB10BF"/>
    <w:rsid w:val="00EB68B8"/>
    <w:rsid w:val="00EB7C0D"/>
    <w:rsid w:val="00EB7CAD"/>
    <w:rsid w:val="00EC1B80"/>
    <w:rsid w:val="00EC2FB5"/>
    <w:rsid w:val="00EC6EAA"/>
    <w:rsid w:val="00EC6F54"/>
    <w:rsid w:val="00EC72DC"/>
    <w:rsid w:val="00ED2876"/>
    <w:rsid w:val="00ED29F6"/>
    <w:rsid w:val="00ED537D"/>
    <w:rsid w:val="00ED57F6"/>
    <w:rsid w:val="00ED770C"/>
    <w:rsid w:val="00ED7B4A"/>
    <w:rsid w:val="00ED7E8E"/>
    <w:rsid w:val="00EE135E"/>
    <w:rsid w:val="00EE18B2"/>
    <w:rsid w:val="00EE1F51"/>
    <w:rsid w:val="00EE453C"/>
    <w:rsid w:val="00EE4E06"/>
    <w:rsid w:val="00EE5773"/>
    <w:rsid w:val="00EE6071"/>
    <w:rsid w:val="00F000B1"/>
    <w:rsid w:val="00F0168B"/>
    <w:rsid w:val="00F065F3"/>
    <w:rsid w:val="00F06F97"/>
    <w:rsid w:val="00F07339"/>
    <w:rsid w:val="00F10C90"/>
    <w:rsid w:val="00F10E14"/>
    <w:rsid w:val="00F12FA2"/>
    <w:rsid w:val="00F16479"/>
    <w:rsid w:val="00F174CC"/>
    <w:rsid w:val="00F20E1C"/>
    <w:rsid w:val="00F272D6"/>
    <w:rsid w:val="00F31AF2"/>
    <w:rsid w:val="00F40E2B"/>
    <w:rsid w:val="00F41592"/>
    <w:rsid w:val="00F43634"/>
    <w:rsid w:val="00F46BF1"/>
    <w:rsid w:val="00F50AD0"/>
    <w:rsid w:val="00F51E80"/>
    <w:rsid w:val="00F53A3D"/>
    <w:rsid w:val="00F57BC7"/>
    <w:rsid w:val="00F6034B"/>
    <w:rsid w:val="00F63542"/>
    <w:rsid w:val="00F650F1"/>
    <w:rsid w:val="00F72D3F"/>
    <w:rsid w:val="00F744D6"/>
    <w:rsid w:val="00F754DF"/>
    <w:rsid w:val="00F778C2"/>
    <w:rsid w:val="00F8283D"/>
    <w:rsid w:val="00F8441F"/>
    <w:rsid w:val="00F87C54"/>
    <w:rsid w:val="00F904BD"/>
    <w:rsid w:val="00F93FE8"/>
    <w:rsid w:val="00F976FF"/>
    <w:rsid w:val="00FA00ED"/>
    <w:rsid w:val="00FA0129"/>
    <w:rsid w:val="00FA3041"/>
    <w:rsid w:val="00FA35B2"/>
    <w:rsid w:val="00FA4EF0"/>
    <w:rsid w:val="00FB00CC"/>
    <w:rsid w:val="00FB1791"/>
    <w:rsid w:val="00FB191F"/>
    <w:rsid w:val="00FC5ED0"/>
    <w:rsid w:val="00FC7E44"/>
    <w:rsid w:val="00FD0F8F"/>
    <w:rsid w:val="00FD1577"/>
    <w:rsid w:val="00FE1938"/>
    <w:rsid w:val="00FE42A1"/>
    <w:rsid w:val="00FE76C3"/>
    <w:rsid w:val="00FF1FB1"/>
    <w:rsid w:val="00FF5D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F6A97"/>
  <w15:chartTrackingRefBased/>
  <w15:docId w15:val="{F632A463-2C0A-4DC8-9F8C-935CE5A679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68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1E7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D0F8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B5D1B"/>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5D0A6E"/>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778C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78C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9068D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31E7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D0F8F"/>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FD0F8F"/>
    <w:pPr>
      <w:ind w:left="720"/>
      <w:contextualSpacing/>
    </w:pPr>
  </w:style>
  <w:style w:type="character" w:customStyle="1" w:styleId="text">
    <w:name w:val="text"/>
    <w:basedOn w:val="DefaultParagraphFont"/>
    <w:rsid w:val="00280475"/>
  </w:style>
  <w:style w:type="character" w:customStyle="1" w:styleId="author-ref">
    <w:name w:val="author-ref"/>
    <w:basedOn w:val="DefaultParagraphFont"/>
    <w:rsid w:val="00280475"/>
  </w:style>
  <w:style w:type="character" w:customStyle="1" w:styleId="Heading4Char">
    <w:name w:val="Heading 4 Char"/>
    <w:basedOn w:val="DefaultParagraphFont"/>
    <w:link w:val="Heading4"/>
    <w:uiPriority w:val="9"/>
    <w:rsid w:val="006B5D1B"/>
    <w:rPr>
      <w:rFonts w:asciiTheme="majorHAnsi" w:eastAsiaTheme="majorEastAsia" w:hAnsiTheme="majorHAnsi" w:cstheme="majorBidi"/>
      <w:i/>
      <w:iCs/>
      <w:color w:val="2F5496" w:themeColor="accent1" w:themeShade="BF"/>
    </w:rPr>
  </w:style>
  <w:style w:type="paragraph" w:styleId="IntenseQuote">
    <w:name w:val="Intense Quote"/>
    <w:basedOn w:val="Normal"/>
    <w:next w:val="Normal"/>
    <w:link w:val="IntenseQuoteChar"/>
    <w:uiPriority w:val="30"/>
    <w:qFormat/>
    <w:rsid w:val="00AE7550"/>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AE7550"/>
    <w:rPr>
      <w:i/>
      <w:iCs/>
      <w:color w:val="4472C4" w:themeColor="accent1"/>
    </w:rPr>
  </w:style>
  <w:style w:type="paragraph" w:styleId="Subtitle">
    <w:name w:val="Subtitle"/>
    <w:basedOn w:val="Normal"/>
    <w:next w:val="Normal"/>
    <w:link w:val="SubtitleChar"/>
    <w:uiPriority w:val="11"/>
    <w:qFormat/>
    <w:rsid w:val="005D0A6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D0A6E"/>
    <w:rPr>
      <w:rFonts w:eastAsiaTheme="minorEastAsia"/>
      <w:color w:val="5A5A5A" w:themeColor="text1" w:themeTint="A5"/>
      <w:spacing w:val="15"/>
    </w:rPr>
  </w:style>
  <w:style w:type="character" w:customStyle="1" w:styleId="Heading5Char">
    <w:name w:val="Heading 5 Char"/>
    <w:basedOn w:val="DefaultParagraphFont"/>
    <w:link w:val="Heading5"/>
    <w:uiPriority w:val="9"/>
    <w:rsid w:val="005D0A6E"/>
    <w:rPr>
      <w:rFonts w:asciiTheme="majorHAnsi" w:eastAsiaTheme="majorEastAsia" w:hAnsiTheme="majorHAnsi" w:cstheme="majorBidi"/>
      <w:color w:val="2F5496" w:themeColor="accent1" w:themeShade="BF"/>
    </w:rPr>
  </w:style>
  <w:style w:type="character" w:styleId="Strong">
    <w:name w:val="Strong"/>
    <w:basedOn w:val="DefaultParagraphFont"/>
    <w:uiPriority w:val="22"/>
    <w:qFormat/>
    <w:rsid w:val="00F06F97"/>
    <w:rPr>
      <w:b/>
      <w:bCs/>
    </w:rPr>
  </w:style>
  <w:style w:type="character" w:customStyle="1" w:styleId="authorortitle">
    <w:name w:val="authorortitle"/>
    <w:basedOn w:val="DefaultParagraphFont"/>
    <w:rsid w:val="0099011E"/>
  </w:style>
  <w:style w:type="character" w:styleId="Hyperlink">
    <w:name w:val="Hyperlink"/>
    <w:basedOn w:val="DefaultParagraphFont"/>
    <w:uiPriority w:val="99"/>
    <w:unhideWhenUsed/>
    <w:rsid w:val="00C5211F"/>
    <w:rPr>
      <w:color w:val="0000FF"/>
      <w:u w:val="single"/>
    </w:rPr>
  </w:style>
  <w:style w:type="paragraph" w:styleId="PlainText">
    <w:name w:val="Plain Text"/>
    <w:basedOn w:val="Normal"/>
    <w:link w:val="PlainTextChar"/>
    <w:uiPriority w:val="99"/>
    <w:unhideWhenUsed/>
    <w:rsid w:val="00756B1B"/>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756B1B"/>
    <w:rPr>
      <w:rFonts w:ascii="Consolas" w:hAnsi="Consolas"/>
      <w:sz w:val="21"/>
      <w:szCs w:val="21"/>
    </w:rPr>
  </w:style>
  <w:style w:type="character" w:styleId="UnresolvedMention">
    <w:name w:val="Unresolved Mention"/>
    <w:basedOn w:val="DefaultParagraphFont"/>
    <w:uiPriority w:val="99"/>
    <w:semiHidden/>
    <w:unhideWhenUsed/>
    <w:rsid w:val="00E900EE"/>
    <w:rPr>
      <w:color w:val="605E5C"/>
      <w:shd w:val="clear" w:color="auto" w:fill="E1DFDD"/>
    </w:rPr>
  </w:style>
  <w:style w:type="paragraph" w:styleId="TOCHeading">
    <w:name w:val="TOC Heading"/>
    <w:basedOn w:val="Heading1"/>
    <w:next w:val="Normal"/>
    <w:uiPriority w:val="39"/>
    <w:unhideWhenUsed/>
    <w:qFormat/>
    <w:rsid w:val="00EC6EAA"/>
    <w:pPr>
      <w:outlineLvl w:val="9"/>
    </w:pPr>
    <w:rPr>
      <w:lang w:val="en-US"/>
    </w:rPr>
  </w:style>
  <w:style w:type="paragraph" w:styleId="TOC1">
    <w:name w:val="toc 1"/>
    <w:basedOn w:val="Normal"/>
    <w:next w:val="Normal"/>
    <w:autoRedefine/>
    <w:uiPriority w:val="39"/>
    <w:unhideWhenUsed/>
    <w:rsid w:val="00EC6EAA"/>
    <w:pPr>
      <w:spacing w:after="100"/>
    </w:pPr>
  </w:style>
  <w:style w:type="paragraph" w:styleId="TOC2">
    <w:name w:val="toc 2"/>
    <w:basedOn w:val="Normal"/>
    <w:next w:val="Normal"/>
    <w:autoRedefine/>
    <w:uiPriority w:val="39"/>
    <w:unhideWhenUsed/>
    <w:rsid w:val="00EC6EAA"/>
    <w:pPr>
      <w:spacing w:after="100"/>
      <w:ind w:left="220"/>
    </w:pPr>
  </w:style>
  <w:style w:type="paragraph" w:styleId="TOC3">
    <w:name w:val="toc 3"/>
    <w:basedOn w:val="Normal"/>
    <w:next w:val="Normal"/>
    <w:autoRedefine/>
    <w:uiPriority w:val="39"/>
    <w:unhideWhenUsed/>
    <w:rsid w:val="00EC6EAA"/>
    <w:pPr>
      <w:spacing w:after="100"/>
      <w:ind w:left="440"/>
    </w:pPr>
  </w:style>
  <w:style w:type="paragraph" w:styleId="Header">
    <w:name w:val="header"/>
    <w:basedOn w:val="Normal"/>
    <w:link w:val="HeaderChar"/>
    <w:uiPriority w:val="99"/>
    <w:unhideWhenUsed/>
    <w:rsid w:val="008D68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6817"/>
  </w:style>
  <w:style w:type="paragraph" w:styleId="Footer">
    <w:name w:val="footer"/>
    <w:basedOn w:val="Normal"/>
    <w:link w:val="FooterChar"/>
    <w:uiPriority w:val="99"/>
    <w:unhideWhenUsed/>
    <w:rsid w:val="008D68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6817"/>
  </w:style>
  <w:style w:type="paragraph" w:styleId="NormalWeb">
    <w:name w:val="Normal (Web)"/>
    <w:basedOn w:val="Normal"/>
    <w:uiPriority w:val="99"/>
    <w:semiHidden/>
    <w:unhideWhenUsed/>
    <w:rsid w:val="003C7B2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5027872">
      <w:bodyDiv w:val="1"/>
      <w:marLeft w:val="0"/>
      <w:marRight w:val="0"/>
      <w:marTop w:val="0"/>
      <w:marBottom w:val="0"/>
      <w:divBdr>
        <w:top w:val="none" w:sz="0" w:space="0" w:color="auto"/>
        <w:left w:val="none" w:sz="0" w:space="0" w:color="auto"/>
        <w:bottom w:val="none" w:sz="0" w:space="0" w:color="auto"/>
        <w:right w:val="none" w:sz="0" w:space="0" w:color="auto"/>
      </w:divBdr>
      <w:divsChild>
        <w:div w:id="47077867">
          <w:marLeft w:val="0"/>
          <w:marRight w:val="0"/>
          <w:marTop w:val="0"/>
          <w:marBottom w:val="0"/>
          <w:divBdr>
            <w:top w:val="none" w:sz="0" w:space="0" w:color="auto"/>
            <w:left w:val="none" w:sz="0" w:space="0" w:color="auto"/>
            <w:bottom w:val="none" w:sz="0" w:space="0" w:color="auto"/>
            <w:right w:val="none" w:sz="0" w:space="0" w:color="auto"/>
          </w:divBdr>
        </w:div>
        <w:div w:id="777525611">
          <w:marLeft w:val="0"/>
          <w:marRight w:val="0"/>
          <w:marTop w:val="0"/>
          <w:marBottom w:val="0"/>
          <w:divBdr>
            <w:top w:val="none" w:sz="0" w:space="0" w:color="auto"/>
            <w:left w:val="none" w:sz="0" w:space="0" w:color="auto"/>
            <w:bottom w:val="none" w:sz="0" w:space="0" w:color="auto"/>
            <w:right w:val="none" w:sz="0" w:space="0" w:color="auto"/>
          </w:divBdr>
        </w:div>
      </w:divsChild>
    </w:div>
    <w:div w:id="1710910007">
      <w:bodyDiv w:val="1"/>
      <w:marLeft w:val="0"/>
      <w:marRight w:val="0"/>
      <w:marTop w:val="0"/>
      <w:marBottom w:val="0"/>
      <w:divBdr>
        <w:top w:val="none" w:sz="0" w:space="0" w:color="auto"/>
        <w:left w:val="none" w:sz="0" w:space="0" w:color="auto"/>
        <w:bottom w:val="none" w:sz="0" w:space="0" w:color="auto"/>
        <w:right w:val="none" w:sz="0" w:space="0" w:color="auto"/>
      </w:divBdr>
    </w:div>
    <w:div w:id="2027249368">
      <w:bodyDiv w:val="1"/>
      <w:marLeft w:val="0"/>
      <w:marRight w:val="0"/>
      <w:marTop w:val="0"/>
      <w:marBottom w:val="0"/>
      <w:divBdr>
        <w:top w:val="none" w:sz="0" w:space="0" w:color="auto"/>
        <w:left w:val="none" w:sz="0" w:space="0" w:color="auto"/>
        <w:bottom w:val="none" w:sz="0" w:space="0" w:color="auto"/>
        <w:right w:val="none" w:sz="0" w:space="0" w:color="auto"/>
      </w:divBdr>
      <w:divsChild>
        <w:div w:id="1783500450">
          <w:marLeft w:val="0"/>
          <w:marRight w:val="0"/>
          <w:marTop w:val="0"/>
          <w:marBottom w:val="0"/>
          <w:divBdr>
            <w:top w:val="none" w:sz="0" w:space="0" w:color="auto"/>
            <w:left w:val="none" w:sz="0" w:space="0" w:color="auto"/>
            <w:bottom w:val="none" w:sz="0" w:space="0" w:color="auto"/>
            <w:right w:val="none" w:sz="0" w:space="0" w:color="auto"/>
          </w:divBdr>
        </w:div>
        <w:div w:id="15304828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933EFA-D9FF-4D9B-8178-2AE8727660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2924</Words>
  <Characters>16669</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Evdokiya</dc:creator>
  <cp:keywords/>
  <dc:description/>
  <cp:lastModifiedBy>evdokyia stefanova stefanova</cp:lastModifiedBy>
  <cp:revision>2</cp:revision>
  <dcterms:created xsi:type="dcterms:W3CDTF">2022-07-03T21:50:00Z</dcterms:created>
  <dcterms:modified xsi:type="dcterms:W3CDTF">2022-07-03T21:50:00Z</dcterms:modified>
</cp:coreProperties>
</file>