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9505" w:type="dxa"/>
        <w:tblLook w:val="04A0" w:firstRow="1" w:lastRow="0" w:firstColumn="1" w:lastColumn="0" w:noHBand="0" w:noVBand="1"/>
      </w:tblPr>
      <w:tblGrid>
        <w:gridCol w:w="3124"/>
        <w:gridCol w:w="3320"/>
        <w:gridCol w:w="3061"/>
      </w:tblGrid>
      <w:tr w:rsidR="00ED401F" w:rsidRPr="00BA7FCC" w14:paraId="00D9A2E2" w14:textId="77777777" w:rsidTr="00836BA0">
        <w:trPr>
          <w:trHeight w:val="398"/>
        </w:trPr>
        <w:tc>
          <w:tcPr>
            <w:tcW w:w="9505" w:type="dxa"/>
            <w:gridSpan w:val="3"/>
          </w:tcPr>
          <w:p w14:paraId="00D9A2E1" w14:textId="77777777" w:rsidR="00ED401F" w:rsidRPr="00BA7FCC" w:rsidRDefault="00ED401F" w:rsidP="00ED401F">
            <w:pPr>
              <w:jc w:val="center"/>
              <w:rPr>
                <w:rFonts w:ascii="Arial" w:hAnsi="Arial" w:cs="Arial"/>
                <w:bCs/>
                <w:iCs/>
                <w:sz w:val="40"/>
                <w:szCs w:val="40"/>
              </w:rPr>
            </w:pPr>
            <w:r w:rsidRPr="00BA7FCC">
              <w:rPr>
                <w:rFonts w:ascii="Arial" w:hAnsi="Arial" w:cs="Arial"/>
                <w:bCs/>
                <w:iCs/>
                <w:sz w:val="40"/>
                <w:szCs w:val="40"/>
              </w:rPr>
              <w:t>Activity Plan</w:t>
            </w:r>
          </w:p>
        </w:tc>
      </w:tr>
      <w:tr w:rsidR="00ED401F" w14:paraId="00D9A2E7" w14:textId="77777777" w:rsidTr="00836BA0">
        <w:trPr>
          <w:trHeight w:val="1690"/>
        </w:trPr>
        <w:tc>
          <w:tcPr>
            <w:tcW w:w="9505" w:type="dxa"/>
            <w:gridSpan w:val="3"/>
          </w:tcPr>
          <w:p w14:paraId="510FA39F" w14:textId="77777777" w:rsidR="00570D92" w:rsidRDefault="00570D92" w:rsidP="00ED401F">
            <w:pPr>
              <w:rPr>
                <w:rFonts w:ascii="Arial" w:hAnsi="Arial" w:cs="Arial"/>
                <w:b/>
                <w:iCs/>
                <w:sz w:val="24"/>
                <w:szCs w:val="24"/>
              </w:rPr>
            </w:pPr>
          </w:p>
          <w:p w14:paraId="1D0060CA" w14:textId="77777777" w:rsidR="002A440F" w:rsidRDefault="00ED401F" w:rsidP="00ED401F">
            <w:pPr>
              <w:rPr>
                <w:rFonts w:ascii="Arial" w:hAnsi="Arial" w:cs="Arial"/>
                <w:bCs/>
                <w:iCs/>
                <w:sz w:val="24"/>
                <w:szCs w:val="24"/>
              </w:rPr>
            </w:pPr>
            <w:r w:rsidRPr="00C93D3A">
              <w:rPr>
                <w:rFonts w:ascii="Arial" w:hAnsi="Arial" w:cs="Arial"/>
                <w:b/>
                <w:iCs/>
                <w:sz w:val="24"/>
                <w:szCs w:val="24"/>
              </w:rPr>
              <w:t>Activity</w:t>
            </w:r>
            <w:r w:rsidRPr="001F01F2">
              <w:rPr>
                <w:rFonts w:ascii="Arial" w:hAnsi="Arial" w:cs="Arial"/>
                <w:bCs/>
                <w:iCs/>
                <w:sz w:val="24"/>
                <w:szCs w:val="24"/>
              </w:rPr>
              <w:t>:</w:t>
            </w:r>
            <w:r w:rsidR="001F01F2">
              <w:rPr>
                <w:rFonts w:ascii="Arial" w:hAnsi="Arial" w:cs="Arial"/>
                <w:bCs/>
                <w:iCs/>
                <w:sz w:val="24"/>
                <w:szCs w:val="24"/>
              </w:rPr>
              <w:t xml:space="preserve"> </w:t>
            </w:r>
          </w:p>
          <w:p w14:paraId="3D3FFB56" w14:textId="17C54D51" w:rsidR="00ED401F" w:rsidRPr="00E03DAA" w:rsidRDefault="0012225E" w:rsidP="00ED1098">
            <w:pPr>
              <w:rPr>
                <w:rFonts w:ascii="Arial" w:hAnsi="Arial" w:cs="Arial"/>
                <w:bCs/>
                <w:iCs/>
                <w:sz w:val="24"/>
                <w:szCs w:val="24"/>
              </w:rPr>
            </w:pPr>
            <w:r>
              <w:rPr>
                <w:rFonts w:ascii="Arial" w:hAnsi="Arial" w:cs="Arial"/>
                <w:bCs/>
                <w:iCs/>
                <w:sz w:val="24"/>
                <w:szCs w:val="24"/>
              </w:rPr>
              <w:t>Children to collect leaves from forest school</w:t>
            </w:r>
            <w:r w:rsidR="00405904">
              <w:rPr>
                <w:rFonts w:ascii="Arial" w:hAnsi="Arial" w:cs="Arial"/>
                <w:bCs/>
                <w:iCs/>
                <w:sz w:val="24"/>
                <w:szCs w:val="24"/>
              </w:rPr>
              <w:t xml:space="preserve"> area, </w:t>
            </w:r>
            <w:r w:rsidR="001B714A">
              <w:rPr>
                <w:rFonts w:ascii="Arial" w:hAnsi="Arial" w:cs="Arial"/>
                <w:bCs/>
                <w:iCs/>
                <w:sz w:val="24"/>
                <w:szCs w:val="24"/>
              </w:rPr>
              <w:t xml:space="preserve">sing </w:t>
            </w:r>
            <w:r w:rsidR="00001C59">
              <w:rPr>
                <w:rFonts w:ascii="Arial" w:hAnsi="Arial" w:cs="Arial"/>
                <w:bCs/>
                <w:iCs/>
                <w:sz w:val="24"/>
                <w:szCs w:val="24"/>
              </w:rPr>
              <w:t>number rhymes</w:t>
            </w:r>
            <w:r w:rsidR="001E1508">
              <w:rPr>
                <w:rFonts w:ascii="Arial" w:hAnsi="Arial" w:cs="Arial"/>
                <w:bCs/>
                <w:iCs/>
                <w:sz w:val="24"/>
                <w:szCs w:val="24"/>
              </w:rPr>
              <w:t xml:space="preserve"> </w:t>
            </w:r>
            <w:r w:rsidR="00022294">
              <w:rPr>
                <w:rFonts w:ascii="Arial" w:hAnsi="Arial" w:cs="Arial"/>
                <w:bCs/>
                <w:iCs/>
                <w:sz w:val="24"/>
                <w:szCs w:val="24"/>
              </w:rPr>
              <w:t xml:space="preserve">and songs </w:t>
            </w:r>
            <w:r w:rsidR="001E1508">
              <w:rPr>
                <w:rFonts w:ascii="Arial" w:hAnsi="Arial" w:cs="Arial"/>
                <w:bCs/>
                <w:iCs/>
                <w:sz w:val="24"/>
                <w:szCs w:val="24"/>
              </w:rPr>
              <w:t>while walking around</w:t>
            </w:r>
            <w:r w:rsidR="007C3204">
              <w:rPr>
                <w:rFonts w:ascii="Arial" w:hAnsi="Arial" w:cs="Arial"/>
                <w:bCs/>
                <w:iCs/>
                <w:sz w:val="24"/>
                <w:szCs w:val="24"/>
              </w:rPr>
              <w:t xml:space="preserve">, </w:t>
            </w:r>
            <w:r w:rsidR="009C045A">
              <w:rPr>
                <w:rFonts w:ascii="Arial" w:hAnsi="Arial" w:cs="Arial"/>
                <w:bCs/>
                <w:iCs/>
                <w:sz w:val="24"/>
                <w:szCs w:val="24"/>
              </w:rPr>
              <w:t xml:space="preserve">with chalk </w:t>
            </w:r>
            <w:r w:rsidR="00796232">
              <w:rPr>
                <w:rFonts w:ascii="Arial" w:hAnsi="Arial" w:cs="Arial"/>
                <w:bCs/>
                <w:iCs/>
                <w:sz w:val="24"/>
                <w:szCs w:val="24"/>
              </w:rPr>
              <w:t xml:space="preserve">write numbers 1 to 10 on the leaves or place </w:t>
            </w:r>
            <w:proofErr w:type="spellStart"/>
            <w:r w:rsidR="00796232">
              <w:rPr>
                <w:rFonts w:ascii="Arial" w:hAnsi="Arial" w:cs="Arial"/>
                <w:bCs/>
                <w:iCs/>
                <w:sz w:val="24"/>
                <w:szCs w:val="24"/>
              </w:rPr>
              <w:t>numicon</w:t>
            </w:r>
            <w:proofErr w:type="spellEnd"/>
            <w:r w:rsidR="00DF404E">
              <w:rPr>
                <w:rFonts w:ascii="Arial" w:hAnsi="Arial" w:cs="Arial"/>
                <w:bCs/>
                <w:iCs/>
                <w:sz w:val="24"/>
                <w:szCs w:val="24"/>
              </w:rPr>
              <w:t xml:space="preserve"> shapes on leaves</w:t>
            </w:r>
            <w:r w:rsidR="004441C2">
              <w:rPr>
                <w:rFonts w:ascii="Arial" w:hAnsi="Arial" w:cs="Arial"/>
                <w:bCs/>
                <w:iCs/>
                <w:sz w:val="24"/>
                <w:szCs w:val="24"/>
              </w:rPr>
              <w:t xml:space="preserve">, lay leaves out on the </w:t>
            </w:r>
            <w:r w:rsidR="00A04108">
              <w:rPr>
                <w:rFonts w:ascii="Arial" w:hAnsi="Arial" w:cs="Arial"/>
                <w:bCs/>
                <w:iCs/>
                <w:sz w:val="24"/>
                <w:szCs w:val="24"/>
              </w:rPr>
              <w:t xml:space="preserve">ground to make </w:t>
            </w:r>
            <w:r w:rsidR="008661B3">
              <w:rPr>
                <w:rFonts w:ascii="Arial" w:hAnsi="Arial" w:cs="Arial"/>
                <w:bCs/>
                <w:iCs/>
                <w:sz w:val="24"/>
                <w:szCs w:val="24"/>
              </w:rPr>
              <w:t>number lines</w:t>
            </w:r>
            <w:r w:rsidR="00DF5DC5">
              <w:rPr>
                <w:rFonts w:ascii="Arial" w:hAnsi="Arial" w:cs="Arial"/>
                <w:bCs/>
                <w:iCs/>
                <w:sz w:val="24"/>
                <w:szCs w:val="24"/>
              </w:rPr>
              <w:t xml:space="preserve">, with </w:t>
            </w:r>
            <w:r w:rsidR="00DA43FF">
              <w:rPr>
                <w:rFonts w:ascii="Arial" w:hAnsi="Arial" w:cs="Arial"/>
                <w:bCs/>
                <w:iCs/>
                <w:sz w:val="24"/>
                <w:szCs w:val="24"/>
              </w:rPr>
              <w:t xml:space="preserve">a </w:t>
            </w:r>
            <w:r w:rsidR="00DF5DC5">
              <w:rPr>
                <w:rFonts w:ascii="Arial" w:hAnsi="Arial" w:cs="Arial"/>
                <w:bCs/>
                <w:iCs/>
                <w:sz w:val="24"/>
                <w:szCs w:val="24"/>
              </w:rPr>
              <w:t>plastic</w:t>
            </w:r>
            <w:r w:rsidR="00DA43FF">
              <w:rPr>
                <w:rFonts w:ascii="Arial" w:hAnsi="Arial" w:cs="Arial"/>
                <w:bCs/>
                <w:iCs/>
                <w:sz w:val="24"/>
                <w:szCs w:val="24"/>
              </w:rPr>
              <w:t xml:space="preserve"> bug placed </w:t>
            </w:r>
            <w:r w:rsidR="008B03E7">
              <w:rPr>
                <w:rFonts w:ascii="Arial" w:hAnsi="Arial" w:cs="Arial"/>
                <w:bCs/>
                <w:iCs/>
                <w:sz w:val="24"/>
                <w:szCs w:val="24"/>
              </w:rPr>
              <w:t xml:space="preserve">on a number </w:t>
            </w:r>
            <w:r w:rsidR="00FD165C">
              <w:rPr>
                <w:rFonts w:ascii="Arial" w:hAnsi="Arial" w:cs="Arial"/>
                <w:bCs/>
                <w:iCs/>
                <w:sz w:val="24"/>
                <w:szCs w:val="24"/>
              </w:rPr>
              <w:t xml:space="preserve">ask children what </w:t>
            </w:r>
            <w:r w:rsidR="00A702CA">
              <w:rPr>
                <w:rFonts w:ascii="Arial" w:hAnsi="Arial" w:cs="Arial"/>
                <w:bCs/>
                <w:iCs/>
                <w:sz w:val="24"/>
                <w:szCs w:val="24"/>
              </w:rPr>
              <w:t>‘</w:t>
            </w:r>
            <w:r w:rsidR="00616A39">
              <w:rPr>
                <w:rFonts w:ascii="Arial" w:hAnsi="Arial" w:cs="Arial"/>
                <w:bCs/>
                <w:iCs/>
                <w:sz w:val="24"/>
                <w:szCs w:val="24"/>
              </w:rPr>
              <w:t>one</w:t>
            </w:r>
            <w:r w:rsidR="00FD165C">
              <w:rPr>
                <w:rFonts w:ascii="Arial" w:hAnsi="Arial" w:cs="Arial"/>
                <w:bCs/>
                <w:iCs/>
                <w:sz w:val="24"/>
                <w:szCs w:val="24"/>
              </w:rPr>
              <w:t xml:space="preserve"> more</w:t>
            </w:r>
            <w:r w:rsidR="00A702CA">
              <w:rPr>
                <w:rFonts w:ascii="Arial" w:hAnsi="Arial" w:cs="Arial"/>
                <w:bCs/>
                <w:iCs/>
                <w:sz w:val="24"/>
                <w:szCs w:val="24"/>
              </w:rPr>
              <w:t>’</w:t>
            </w:r>
            <w:r w:rsidR="00C94A43">
              <w:rPr>
                <w:rFonts w:ascii="Arial" w:hAnsi="Arial" w:cs="Arial"/>
                <w:bCs/>
                <w:iCs/>
                <w:sz w:val="24"/>
                <w:szCs w:val="24"/>
              </w:rPr>
              <w:t xml:space="preserve"> or </w:t>
            </w:r>
            <w:r w:rsidR="00A702CA">
              <w:rPr>
                <w:rFonts w:ascii="Arial" w:hAnsi="Arial" w:cs="Arial"/>
                <w:bCs/>
                <w:iCs/>
                <w:sz w:val="24"/>
                <w:szCs w:val="24"/>
              </w:rPr>
              <w:t>‘</w:t>
            </w:r>
            <w:r w:rsidR="00616A39">
              <w:rPr>
                <w:rFonts w:ascii="Arial" w:hAnsi="Arial" w:cs="Arial"/>
                <w:bCs/>
                <w:iCs/>
                <w:sz w:val="24"/>
                <w:szCs w:val="24"/>
              </w:rPr>
              <w:t>one</w:t>
            </w:r>
            <w:r w:rsidR="005C581B">
              <w:rPr>
                <w:rFonts w:ascii="Arial" w:hAnsi="Arial" w:cs="Arial"/>
                <w:bCs/>
                <w:iCs/>
                <w:sz w:val="24"/>
                <w:szCs w:val="24"/>
              </w:rPr>
              <w:t xml:space="preserve"> less</w:t>
            </w:r>
            <w:r w:rsidR="00A702CA">
              <w:rPr>
                <w:rFonts w:ascii="Arial" w:hAnsi="Arial" w:cs="Arial"/>
                <w:bCs/>
                <w:iCs/>
                <w:sz w:val="24"/>
                <w:szCs w:val="24"/>
              </w:rPr>
              <w:t>’</w:t>
            </w:r>
            <w:r w:rsidR="00497C94">
              <w:rPr>
                <w:rFonts w:ascii="Arial" w:hAnsi="Arial" w:cs="Arial"/>
                <w:bCs/>
                <w:iCs/>
                <w:sz w:val="24"/>
                <w:szCs w:val="24"/>
              </w:rPr>
              <w:t xml:space="preserve"> </w:t>
            </w:r>
            <w:r w:rsidR="004F029C">
              <w:rPr>
                <w:rFonts w:ascii="Arial" w:hAnsi="Arial" w:cs="Arial"/>
                <w:bCs/>
                <w:iCs/>
                <w:sz w:val="24"/>
                <w:szCs w:val="24"/>
              </w:rPr>
              <w:t>would be</w:t>
            </w:r>
            <w:r w:rsidR="005C581B">
              <w:rPr>
                <w:rFonts w:ascii="Arial" w:hAnsi="Arial" w:cs="Arial"/>
                <w:bCs/>
                <w:iCs/>
                <w:sz w:val="24"/>
                <w:szCs w:val="24"/>
              </w:rPr>
              <w:t xml:space="preserve">, end session with </w:t>
            </w:r>
            <w:r w:rsidR="00267042">
              <w:rPr>
                <w:rFonts w:ascii="Arial" w:hAnsi="Arial" w:cs="Arial"/>
                <w:bCs/>
                <w:iCs/>
                <w:sz w:val="24"/>
                <w:szCs w:val="24"/>
              </w:rPr>
              <w:t xml:space="preserve">formation of number </w:t>
            </w:r>
            <w:r w:rsidR="008643DD">
              <w:rPr>
                <w:rFonts w:ascii="Arial" w:hAnsi="Arial" w:cs="Arial"/>
                <w:bCs/>
                <w:iCs/>
                <w:sz w:val="24"/>
                <w:szCs w:val="24"/>
              </w:rPr>
              <w:t>in the mud with sticks.</w:t>
            </w:r>
            <w:r w:rsidR="00DF5DC5">
              <w:rPr>
                <w:rFonts w:ascii="Arial" w:hAnsi="Arial" w:cs="Arial"/>
                <w:bCs/>
                <w:iCs/>
                <w:sz w:val="24"/>
                <w:szCs w:val="24"/>
              </w:rPr>
              <w:t xml:space="preserve"> </w:t>
            </w:r>
            <w:r w:rsidR="000B0147">
              <w:rPr>
                <w:rFonts w:ascii="Arial" w:hAnsi="Arial" w:cs="Arial"/>
                <w:bCs/>
                <w:iCs/>
                <w:sz w:val="24"/>
                <w:szCs w:val="24"/>
              </w:rPr>
              <w:t xml:space="preserve">        </w:t>
            </w:r>
            <w:r w:rsidR="00576446">
              <w:rPr>
                <w:rFonts w:ascii="Arial" w:hAnsi="Arial" w:cs="Arial"/>
                <w:bCs/>
                <w:iCs/>
                <w:sz w:val="24"/>
                <w:szCs w:val="24"/>
              </w:rPr>
              <w:t xml:space="preserve">                </w:t>
            </w:r>
          </w:p>
          <w:p w14:paraId="00D9A2E6" w14:textId="032C7854" w:rsidR="00920ECC" w:rsidRPr="00CC20FE" w:rsidRDefault="001A73DF" w:rsidP="00F425EC">
            <w:pPr>
              <w:rPr>
                <w:rFonts w:ascii="Arial" w:hAnsi="Arial" w:cs="Arial"/>
                <w:sz w:val="24"/>
                <w:szCs w:val="24"/>
              </w:rPr>
            </w:pPr>
            <w:r>
              <w:rPr>
                <w:rFonts w:ascii="Arial" w:hAnsi="Arial" w:cs="Arial"/>
                <w:sz w:val="24"/>
                <w:szCs w:val="24"/>
              </w:rPr>
              <w:t xml:space="preserve">               </w:t>
            </w:r>
          </w:p>
        </w:tc>
      </w:tr>
      <w:tr w:rsidR="00ED401F" w14:paraId="00D9A2F2" w14:textId="77777777" w:rsidTr="00836BA0">
        <w:trPr>
          <w:trHeight w:val="723"/>
        </w:trPr>
        <w:tc>
          <w:tcPr>
            <w:tcW w:w="3124" w:type="dxa"/>
          </w:tcPr>
          <w:p w14:paraId="00D9A2EA" w14:textId="77777777" w:rsidR="00ED401F" w:rsidRPr="00C314B1" w:rsidRDefault="00ED401F" w:rsidP="00ED401F">
            <w:pPr>
              <w:rPr>
                <w:rFonts w:ascii="Arial" w:hAnsi="Arial" w:cs="Arial"/>
                <w:b/>
                <w:iCs/>
                <w:sz w:val="24"/>
                <w:szCs w:val="24"/>
              </w:rPr>
            </w:pPr>
            <w:r w:rsidRPr="00C314B1">
              <w:rPr>
                <w:rFonts w:ascii="Arial" w:hAnsi="Arial" w:cs="Arial"/>
                <w:b/>
                <w:iCs/>
                <w:sz w:val="24"/>
                <w:szCs w:val="24"/>
              </w:rPr>
              <w:t>Number of children:</w:t>
            </w:r>
          </w:p>
          <w:p w14:paraId="00D9A2EB" w14:textId="2CBE7311" w:rsidR="00ED401F" w:rsidRPr="0067563D" w:rsidRDefault="0067563D" w:rsidP="0067563D">
            <w:pPr>
              <w:jc w:val="center"/>
              <w:rPr>
                <w:sz w:val="24"/>
                <w:szCs w:val="24"/>
              </w:rPr>
            </w:pPr>
            <w:r w:rsidRPr="0067563D">
              <w:rPr>
                <w:sz w:val="24"/>
                <w:szCs w:val="24"/>
              </w:rPr>
              <w:t>6</w:t>
            </w:r>
          </w:p>
        </w:tc>
        <w:tc>
          <w:tcPr>
            <w:tcW w:w="3320" w:type="dxa"/>
          </w:tcPr>
          <w:p w14:paraId="15A5F345" w14:textId="77777777" w:rsidR="00ED401F" w:rsidRDefault="00ED401F" w:rsidP="00ED401F">
            <w:pPr>
              <w:rPr>
                <w:rFonts w:ascii="Arial" w:hAnsi="Arial" w:cs="Arial"/>
                <w:b/>
                <w:iCs/>
                <w:sz w:val="24"/>
                <w:szCs w:val="24"/>
              </w:rPr>
            </w:pPr>
            <w:r w:rsidRPr="007B138C">
              <w:rPr>
                <w:rFonts w:ascii="Arial" w:hAnsi="Arial" w:cs="Arial"/>
                <w:b/>
                <w:iCs/>
                <w:sz w:val="24"/>
                <w:szCs w:val="24"/>
              </w:rPr>
              <w:t>Age of children:</w:t>
            </w:r>
          </w:p>
          <w:p w14:paraId="2EC33244" w14:textId="5B228496" w:rsidR="000E7F30" w:rsidRPr="000E7F30" w:rsidRDefault="000E7F30" w:rsidP="000E7F30">
            <w:pPr>
              <w:jc w:val="center"/>
              <w:rPr>
                <w:rFonts w:ascii="Arial" w:hAnsi="Arial" w:cs="Arial"/>
                <w:bCs/>
                <w:iCs/>
                <w:sz w:val="24"/>
                <w:szCs w:val="24"/>
              </w:rPr>
            </w:pPr>
            <w:r>
              <w:rPr>
                <w:rFonts w:ascii="Arial" w:hAnsi="Arial" w:cs="Arial"/>
                <w:bCs/>
                <w:iCs/>
                <w:sz w:val="24"/>
                <w:szCs w:val="24"/>
              </w:rPr>
              <w:t>Reception</w:t>
            </w:r>
          </w:p>
          <w:p w14:paraId="00D9A2EE" w14:textId="1A725212" w:rsidR="000E7F30" w:rsidRPr="007B138C" w:rsidRDefault="000E7F30" w:rsidP="00ED401F">
            <w:pPr>
              <w:rPr>
                <w:rFonts w:ascii="Arial" w:hAnsi="Arial" w:cs="Arial"/>
                <w:b/>
                <w:iCs/>
                <w:sz w:val="24"/>
                <w:szCs w:val="24"/>
              </w:rPr>
            </w:pPr>
          </w:p>
        </w:tc>
        <w:tc>
          <w:tcPr>
            <w:tcW w:w="3061" w:type="dxa"/>
          </w:tcPr>
          <w:p w14:paraId="5AADC1AD" w14:textId="77777777" w:rsidR="00ED401F" w:rsidRDefault="00ED401F" w:rsidP="00ED401F">
            <w:pPr>
              <w:rPr>
                <w:rFonts w:ascii="Arial" w:hAnsi="Arial" w:cs="Arial"/>
                <w:b/>
                <w:iCs/>
                <w:sz w:val="24"/>
                <w:szCs w:val="24"/>
              </w:rPr>
            </w:pPr>
            <w:r w:rsidRPr="00E051D6">
              <w:rPr>
                <w:rFonts w:ascii="Arial" w:hAnsi="Arial" w:cs="Arial"/>
                <w:b/>
                <w:iCs/>
                <w:sz w:val="24"/>
                <w:szCs w:val="24"/>
              </w:rPr>
              <w:t>Number of adults:</w:t>
            </w:r>
          </w:p>
          <w:p w14:paraId="00D9A2F1" w14:textId="03C20BD7" w:rsidR="007C3E7C" w:rsidRPr="00E051D6" w:rsidRDefault="00805070" w:rsidP="007C3E7C">
            <w:pPr>
              <w:jc w:val="center"/>
              <w:rPr>
                <w:rFonts w:ascii="Arial" w:hAnsi="Arial" w:cs="Arial"/>
                <w:iCs/>
                <w:sz w:val="24"/>
                <w:szCs w:val="24"/>
              </w:rPr>
            </w:pPr>
            <w:r>
              <w:rPr>
                <w:rFonts w:ascii="Arial" w:hAnsi="Arial" w:cs="Arial"/>
                <w:iCs/>
                <w:sz w:val="24"/>
                <w:szCs w:val="24"/>
              </w:rPr>
              <w:t>1</w:t>
            </w:r>
          </w:p>
        </w:tc>
      </w:tr>
      <w:tr w:rsidR="00ED401F" w14:paraId="00D9A2FD" w14:textId="77777777" w:rsidTr="00836BA0">
        <w:trPr>
          <w:trHeight w:val="482"/>
        </w:trPr>
        <w:tc>
          <w:tcPr>
            <w:tcW w:w="3124" w:type="dxa"/>
          </w:tcPr>
          <w:p w14:paraId="00D9A2F5" w14:textId="77777777" w:rsidR="00ED401F" w:rsidRPr="009923AF" w:rsidRDefault="00ED401F" w:rsidP="00ED401F">
            <w:pPr>
              <w:rPr>
                <w:rFonts w:ascii="Arial" w:hAnsi="Arial" w:cs="Arial"/>
                <w:b/>
                <w:iCs/>
                <w:sz w:val="24"/>
                <w:szCs w:val="24"/>
              </w:rPr>
            </w:pPr>
            <w:r w:rsidRPr="009923AF">
              <w:rPr>
                <w:rFonts w:ascii="Arial" w:hAnsi="Arial" w:cs="Arial"/>
                <w:b/>
                <w:iCs/>
                <w:sz w:val="24"/>
                <w:szCs w:val="24"/>
              </w:rPr>
              <w:t>Location:</w:t>
            </w:r>
          </w:p>
          <w:p w14:paraId="00D9A2F6" w14:textId="4665F15F" w:rsidR="00ED401F" w:rsidRPr="009923AF" w:rsidRDefault="009923AF" w:rsidP="009923AF">
            <w:pPr>
              <w:jc w:val="center"/>
              <w:rPr>
                <w:rFonts w:ascii="Arial" w:hAnsi="Arial" w:cs="Arial"/>
                <w:sz w:val="24"/>
                <w:szCs w:val="24"/>
              </w:rPr>
            </w:pPr>
            <w:r w:rsidRPr="009923AF">
              <w:rPr>
                <w:rFonts w:ascii="Arial" w:hAnsi="Arial" w:cs="Arial"/>
                <w:sz w:val="24"/>
                <w:szCs w:val="24"/>
              </w:rPr>
              <w:t>Outdoor area</w:t>
            </w:r>
          </w:p>
        </w:tc>
        <w:tc>
          <w:tcPr>
            <w:tcW w:w="3320" w:type="dxa"/>
          </w:tcPr>
          <w:p w14:paraId="453D2B34" w14:textId="77777777" w:rsidR="00ED401F" w:rsidRDefault="00ED401F" w:rsidP="00ED401F">
            <w:pPr>
              <w:rPr>
                <w:rFonts w:ascii="Arial" w:hAnsi="Arial" w:cs="Arial"/>
                <w:b/>
                <w:iCs/>
                <w:sz w:val="24"/>
                <w:szCs w:val="24"/>
              </w:rPr>
            </w:pPr>
            <w:r w:rsidRPr="004D0987">
              <w:rPr>
                <w:rFonts w:ascii="Arial" w:hAnsi="Arial" w:cs="Arial"/>
                <w:b/>
                <w:iCs/>
                <w:sz w:val="24"/>
                <w:szCs w:val="24"/>
              </w:rPr>
              <w:t>Preparation time:</w:t>
            </w:r>
          </w:p>
          <w:p w14:paraId="00D9A2F9" w14:textId="7F517BBC" w:rsidR="000A216F" w:rsidRPr="004D0987" w:rsidRDefault="002A2DDF" w:rsidP="002A2DDF">
            <w:pPr>
              <w:jc w:val="center"/>
              <w:rPr>
                <w:rFonts w:ascii="Arial" w:hAnsi="Arial" w:cs="Arial"/>
                <w:iCs/>
                <w:sz w:val="24"/>
                <w:szCs w:val="24"/>
              </w:rPr>
            </w:pPr>
            <w:r>
              <w:rPr>
                <w:rFonts w:ascii="Arial" w:hAnsi="Arial" w:cs="Arial"/>
                <w:iCs/>
                <w:sz w:val="24"/>
                <w:szCs w:val="24"/>
              </w:rPr>
              <w:t>1</w:t>
            </w:r>
            <w:r w:rsidR="001A6986">
              <w:rPr>
                <w:rFonts w:ascii="Arial" w:hAnsi="Arial" w:cs="Arial"/>
                <w:iCs/>
                <w:sz w:val="24"/>
                <w:szCs w:val="24"/>
              </w:rPr>
              <w:t>5</w:t>
            </w:r>
            <w:r>
              <w:rPr>
                <w:rFonts w:ascii="Arial" w:hAnsi="Arial" w:cs="Arial"/>
                <w:iCs/>
                <w:sz w:val="24"/>
                <w:szCs w:val="24"/>
              </w:rPr>
              <w:t>mins</w:t>
            </w:r>
          </w:p>
        </w:tc>
        <w:tc>
          <w:tcPr>
            <w:tcW w:w="3061" w:type="dxa"/>
          </w:tcPr>
          <w:p w14:paraId="79CD539D" w14:textId="77777777" w:rsidR="00ED401F" w:rsidRDefault="00ED401F" w:rsidP="00ED401F">
            <w:pPr>
              <w:rPr>
                <w:rFonts w:ascii="Arial" w:hAnsi="Arial" w:cs="Arial"/>
                <w:b/>
                <w:iCs/>
                <w:sz w:val="24"/>
                <w:szCs w:val="24"/>
              </w:rPr>
            </w:pPr>
            <w:r w:rsidRPr="002A2DDF">
              <w:rPr>
                <w:rFonts w:ascii="Arial" w:hAnsi="Arial" w:cs="Arial"/>
                <w:b/>
                <w:iCs/>
                <w:sz w:val="24"/>
                <w:szCs w:val="24"/>
              </w:rPr>
              <w:t>Activity time:</w:t>
            </w:r>
          </w:p>
          <w:p w14:paraId="00D9A2FC" w14:textId="3E8023D8" w:rsidR="002A2DDF" w:rsidRPr="002A2DDF" w:rsidRDefault="002851AB" w:rsidP="002851AB">
            <w:pPr>
              <w:jc w:val="center"/>
              <w:rPr>
                <w:rFonts w:ascii="Arial" w:hAnsi="Arial" w:cs="Arial"/>
                <w:iCs/>
                <w:sz w:val="24"/>
                <w:szCs w:val="24"/>
              </w:rPr>
            </w:pPr>
            <w:r>
              <w:rPr>
                <w:rFonts w:ascii="Arial" w:hAnsi="Arial" w:cs="Arial"/>
                <w:iCs/>
                <w:sz w:val="24"/>
                <w:szCs w:val="24"/>
              </w:rPr>
              <w:t>40mins</w:t>
            </w:r>
          </w:p>
        </w:tc>
      </w:tr>
      <w:tr w:rsidR="00ED401F" w14:paraId="00D9A305" w14:textId="77777777" w:rsidTr="00836BA0">
        <w:trPr>
          <w:trHeight w:val="945"/>
        </w:trPr>
        <w:tc>
          <w:tcPr>
            <w:tcW w:w="9505" w:type="dxa"/>
            <w:gridSpan w:val="3"/>
          </w:tcPr>
          <w:p w14:paraId="6981D1BB" w14:textId="77777777" w:rsidR="005B372B" w:rsidRDefault="00ED401F" w:rsidP="00ED401F">
            <w:pPr>
              <w:rPr>
                <w:rFonts w:ascii="Arial" w:hAnsi="Arial" w:cs="Arial"/>
                <w:b/>
                <w:iCs/>
                <w:sz w:val="24"/>
                <w:szCs w:val="24"/>
              </w:rPr>
            </w:pPr>
            <w:r w:rsidRPr="007229FF">
              <w:rPr>
                <w:rFonts w:ascii="Arial" w:hAnsi="Arial" w:cs="Arial"/>
                <w:b/>
                <w:iCs/>
                <w:sz w:val="24"/>
                <w:szCs w:val="24"/>
              </w:rPr>
              <w:t>Resources:</w:t>
            </w:r>
            <w:r w:rsidR="007229FF">
              <w:rPr>
                <w:rFonts w:ascii="Arial" w:hAnsi="Arial" w:cs="Arial"/>
                <w:b/>
                <w:iCs/>
                <w:sz w:val="24"/>
                <w:szCs w:val="24"/>
              </w:rPr>
              <w:t xml:space="preserve"> </w:t>
            </w:r>
          </w:p>
          <w:p w14:paraId="00D9A301" w14:textId="1BD15D38" w:rsidR="00ED401F" w:rsidRPr="00395A27" w:rsidRDefault="00395A27" w:rsidP="00ED401F">
            <w:pPr>
              <w:rPr>
                <w:rFonts w:ascii="Arial" w:hAnsi="Arial" w:cs="Arial"/>
                <w:bCs/>
                <w:iCs/>
                <w:sz w:val="24"/>
                <w:szCs w:val="24"/>
              </w:rPr>
            </w:pPr>
            <w:r>
              <w:rPr>
                <w:rFonts w:ascii="Arial" w:hAnsi="Arial" w:cs="Arial"/>
                <w:bCs/>
                <w:iCs/>
                <w:sz w:val="24"/>
                <w:szCs w:val="24"/>
              </w:rPr>
              <w:t>Leaves</w:t>
            </w:r>
            <w:r w:rsidR="00F239DD">
              <w:rPr>
                <w:rFonts w:ascii="Arial" w:hAnsi="Arial" w:cs="Arial"/>
                <w:bCs/>
                <w:iCs/>
                <w:sz w:val="24"/>
                <w:szCs w:val="24"/>
              </w:rPr>
              <w:t>, plastic bugs</w:t>
            </w:r>
            <w:r w:rsidR="00953F3B">
              <w:rPr>
                <w:rFonts w:ascii="Arial" w:hAnsi="Arial" w:cs="Arial"/>
                <w:bCs/>
                <w:iCs/>
                <w:sz w:val="24"/>
                <w:szCs w:val="24"/>
              </w:rPr>
              <w:t>, chalk</w:t>
            </w:r>
            <w:r w:rsidR="00354276">
              <w:rPr>
                <w:rFonts w:ascii="Arial" w:hAnsi="Arial" w:cs="Arial"/>
                <w:bCs/>
                <w:iCs/>
                <w:sz w:val="24"/>
                <w:szCs w:val="24"/>
              </w:rPr>
              <w:t>,</w:t>
            </w:r>
            <w:r w:rsidR="00355163">
              <w:rPr>
                <w:rFonts w:ascii="Arial" w:hAnsi="Arial" w:cs="Arial"/>
                <w:bCs/>
                <w:iCs/>
                <w:sz w:val="24"/>
                <w:szCs w:val="24"/>
              </w:rPr>
              <w:t xml:space="preserve"> </w:t>
            </w:r>
            <w:proofErr w:type="spellStart"/>
            <w:r w:rsidR="00364904">
              <w:rPr>
                <w:rFonts w:ascii="Arial" w:hAnsi="Arial" w:cs="Arial"/>
                <w:bCs/>
                <w:iCs/>
                <w:sz w:val="24"/>
                <w:szCs w:val="24"/>
              </w:rPr>
              <w:t>numicon</w:t>
            </w:r>
            <w:proofErr w:type="spellEnd"/>
            <w:r w:rsidR="00364904">
              <w:rPr>
                <w:rFonts w:ascii="Arial" w:hAnsi="Arial" w:cs="Arial"/>
                <w:bCs/>
                <w:iCs/>
                <w:sz w:val="24"/>
                <w:szCs w:val="24"/>
              </w:rPr>
              <w:t xml:space="preserve"> shapes, </w:t>
            </w:r>
            <w:r w:rsidR="0078304B">
              <w:rPr>
                <w:rFonts w:ascii="Arial" w:hAnsi="Arial" w:cs="Arial"/>
                <w:bCs/>
                <w:iCs/>
                <w:sz w:val="24"/>
                <w:szCs w:val="24"/>
              </w:rPr>
              <w:t xml:space="preserve">number line, </w:t>
            </w:r>
            <w:r w:rsidR="00355163">
              <w:rPr>
                <w:rFonts w:ascii="Arial" w:hAnsi="Arial" w:cs="Arial"/>
                <w:bCs/>
                <w:iCs/>
                <w:sz w:val="24"/>
                <w:szCs w:val="24"/>
              </w:rPr>
              <w:t>stick</w:t>
            </w:r>
            <w:r w:rsidR="005144D9">
              <w:rPr>
                <w:rFonts w:ascii="Arial" w:hAnsi="Arial" w:cs="Arial"/>
                <w:bCs/>
                <w:iCs/>
                <w:sz w:val="24"/>
                <w:szCs w:val="24"/>
              </w:rPr>
              <w:t>s,</w:t>
            </w:r>
            <w:r w:rsidR="00354276">
              <w:rPr>
                <w:rFonts w:ascii="Arial" w:hAnsi="Arial" w:cs="Arial"/>
                <w:bCs/>
                <w:iCs/>
                <w:sz w:val="24"/>
                <w:szCs w:val="24"/>
              </w:rPr>
              <w:t xml:space="preserve"> </w:t>
            </w:r>
            <w:r w:rsidR="000C5CEB">
              <w:rPr>
                <w:rFonts w:ascii="Arial" w:hAnsi="Arial" w:cs="Arial"/>
                <w:bCs/>
                <w:iCs/>
                <w:sz w:val="24"/>
                <w:szCs w:val="24"/>
              </w:rPr>
              <w:t xml:space="preserve">wet weather </w:t>
            </w:r>
            <w:r w:rsidR="007845AC">
              <w:rPr>
                <w:rFonts w:ascii="Arial" w:hAnsi="Arial" w:cs="Arial"/>
                <w:bCs/>
                <w:iCs/>
                <w:sz w:val="24"/>
                <w:szCs w:val="24"/>
              </w:rPr>
              <w:t>clothes</w:t>
            </w:r>
            <w:r w:rsidR="000C5CEB">
              <w:rPr>
                <w:rFonts w:ascii="Arial" w:hAnsi="Arial" w:cs="Arial"/>
                <w:bCs/>
                <w:iCs/>
                <w:sz w:val="24"/>
                <w:szCs w:val="24"/>
              </w:rPr>
              <w:t xml:space="preserve"> and wellies.</w:t>
            </w:r>
          </w:p>
          <w:p w14:paraId="00D9A304" w14:textId="787F7868" w:rsidR="00ED401F" w:rsidRDefault="007161BE" w:rsidP="007161BE">
            <w:pPr>
              <w:tabs>
                <w:tab w:val="left" w:pos="1296"/>
              </w:tabs>
            </w:pPr>
            <w:r>
              <w:tab/>
            </w:r>
          </w:p>
        </w:tc>
      </w:tr>
      <w:tr w:rsidR="00ED401F" w14:paraId="00D9A310" w14:textId="77777777" w:rsidTr="00836BA0">
        <w:trPr>
          <w:trHeight w:val="1428"/>
        </w:trPr>
        <w:tc>
          <w:tcPr>
            <w:tcW w:w="9505" w:type="dxa"/>
            <w:gridSpan w:val="3"/>
          </w:tcPr>
          <w:p w14:paraId="00D9A30B" w14:textId="77777777" w:rsidR="00ED401F" w:rsidRPr="00DE4E7B" w:rsidRDefault="00ED401F" w:rsidP="00ED401F">
            <w:pPr>
              <w:rPr>
                <w:rFonts w:ascii="Arial" w:hAnsi="Arial" w:cs="Arial"/>
                <w:b/>
                <w:iCs/>
                <w:sz w:val="24"/>
                <w:szCs w:val="24"/>
              </w:rPr>
            </w:pPr>
            <w:r w:rsidRPr="00DE4E7B">
              <w:rPr>
                <w:rFonts w:ascii="Arial" w:hAnsi="Arial" w:cs="Arial"/>
                <w:b/>
                <w:iCs/>
                <w:sz w:val="24"/>
                <w:szCs w:val="24"/>
              </w:rPr>
              <w:t>Aim/s of activity:</w:t>
            </w:r>
          </w:p>
          <w:p w14:paraId="00D9A30D" w14:textId="2D8A55AB" w:rsidR="00ED401F" w:rsidRDefault="00F35F28" w:rsidP="00ED401F">
            <w:r>
              <w:rPr>
                <w:rFonts w:ascii="Arial" w:hAnsi="Arial" w:cs="Arial"/>
                <w:sz w:val="24"/>
                <w:szCs w:val="24"/>
              </w:rPr>
              <w:t xml:space="preserve">To recite </w:t>
            </w:r>
            <w:r w:rsidR="00CE7D70">
              <w:rPr>
                <w:rFonts w:ascii="Arial" w:hAnsi="Arial" w:cs="Arial"/>
                <w:sz w:val="24"/>
                <w:szCs w:val="24"/>
              </w:rPr>
              <w:t xml:space="preserve">number </w:t>
            </w:r>
            <w:r w:rsidR="0060505E">
              <w:rPr>
                <w:rFonts w:ascii="Arial" w:hAnsi="Arial" w:cs="Arial"/>
                <w:sz w:val="24"/>
                <w:szCs w:val="24"/>
              </w:rPr>
              <w:t>rhymes</w:t>
            </w:r>
            <w:r w:rsidR="00022294">
              <w:rPr>
                <w:rFonts w:ascii="Arial" w:hAnsi="Arial" w:cs="Arial"/>
                <w:sz w:val="24"/>
                <w:szCs w:val="24"/>
              </w:rPr>
              <w:t xml:space="preserve"> and </w:t>
            </w:r>
            <w:proofErr w:type="spellStart"/>
            <w:r w:rsidR="00022294">
              <w:rPr>
                <w:rFonts w:ascii="Arial" w:hAnsi="Arial" w:cs="Arial"/>
                <w:sz w:val="24"/>
                <w:szCs w:val="24"/>
              </w:rPr>
              <w:t>somgs</w:t>
            </w:r>
            <w:proofErr w:type="spellEnd"/>
            <w:r w:rsidR="00944906">
              <w:rPr>
                <w:rFonts w:ascii="Arial" w:hAnsi="Arial" w:cs="Arial"/>
                <w:sz w:val="24"/>
                <w:szCs w:val="24"/>
              </w:rPr>
              <w:t xml:space="preserve">, to create a number line, </w:t>
            </w:r>
            <w:r w:rsidR="00CA0B7E">
              <w:rPr>
                <w:rFonts w:ascii="Arial" w:hAnsi="Arial" w:cs="Arial"/>
                <w:sz w:val="24"/>
                <w:szCs w:val="24"/>
              </w:rPr>
              <w:t xml:space="preserve">to count from 1 to 10, </w:t>
            </w:r>
            <w:r w:rsidR="00853DD5">
              <w:rPr>
                <w:rFonts w:ascii="Arial" w:hAnsi="Arial" w:cs="Arial"/>
                <w:sz w:val="24"/>
                <w:szCs w:val="24"/>
              </w:rPr>
              <w:t xml:space="preserve">to recognize </w:t>
            </w:r>
            <w:r w:rsidR="00AF0C1F">
              <w:rPr>
                <w:rFonts w:ascii="Arial" w:hAnsi="Arial" w:cs="Arial"/>
                <w:sz w:val="24"/>
                <w:szCs w:val="24"/>
              </w:rPr>
              <w:t xml:space="preserve">and name </w:t>
            </w:r>
            <w:proofErr w:type="spellStart"/>
            <w:r w:rsidR="00AF0C1F">
              <w:rPr>
                <w:rFonts w:ascii="Arial" w:hAnsi="Arial" w:cs="Arial"/>
                <w:sz w:val="24"/>
                <w:szCs w:val="24"/>
              </w:rPr>
              <w:t>numicon</w:t>
            </w:r>
            <w:proofErr w:type="spellEnd"/>
            <w:r w:rsidR="00AF0C1F">
              <w:rPr>
                <w:rFonts w:ascii="Arial" w:hAnsi="Arial" w:cs="Arial"/>
                <w:sz w:val="24"/>
                <w:szCs w:val="24"/>
              </w:rPr>
              <w:t xml:space="preserve"> shapes</w:t>
            </w:r>
            <w:r w:rsidR="003D0297">
              <w:rPr>
                <w:rFonts w:ascii="Arial" w:hAnsi="Arial" w:cs="Arial"/>
                <w:sz w:val="24"/>
                <w:szCs w:val="24"/>
              </w:rPr>
              <w:t xml:space="preserve">, </w:t>
            </w:r>
            <w:r w:rsidR="007C7F6A">
              <w:rPr>
                <w:rFonts w:ascii="Arial" w:hAnsi="Arial" w:cs="Arial"/>
                <w:sz w:val="24"/>
                <w:szCs w:val="24"/>
              </w:rPr>
              <w:t>using pla</w:t>
            </w:r>
            <w:r w:rsidR="008B7CA7">
              <w:rPr>
                <w:rFonts w:ascii="Arial" w:hAnsi="Arial" w:cs="Arial"/>
                <w:sz w:val="24"/>
                <w:szCs w:val="24"/>
              </w:rPr>
              <w:t>stic bug</w:t>
            </w:r>
            <w:r w:rsidR="00F22F03">
              <w:rPr>
                <w:rFonts w:ascii="Arial" w:hAnsi="Arial" w:cs="Arial"/>
                <w:sz w:val="24"/>
                <w:szCs w:val="24"/>
              </w:rPr>
              <w:t>s</w:t>
            </w:r>
            <w:r w:rsidR="008B7CA7">
              <w:rPr>
                <w:rFonts w:ascii="Arial" w:hAnsi="Arial" w:cs="Arial"/>
                <w:sz w:val="24"/>
                <w:szCs w:val="24"/>
              </w:rPr>
              <w:t xml:space="preserve"> count on </w:t>
            </w:r>
            <w:r w:rsidR="001257B5">
              <w:rPr>
                <w:rFonts w:ascii="Arial" w:hAnsi="Arial" w:cs="Arial"/>
                <w:sz w:val="24"/>
                <w:szCs w:val="24"/>
              </w:rPr>
              <w:t>‘</w:t>
            </w:r>
            <w:r w:rsidR="00F275FD">
              <w:rPr>
                <w:rFonts w:ascii="Arial" w:hAnsi="Arial" w:cs="Arial"/>
                <w:sz w:val="24"/>
                <w:szCs w:val="24"/>
              </w:rPr>
              <w:t>one</w:t>
            </w:r>
            <w:r w:rsidR="008B7CA7">
              <w:rPr>
                <w:rFonts w:ascii="Arial" w:hAnsi="Arial" w:cs="Arial"/>
                <w:sz w:val="24"/>
                <w:szCs w:val="24"/>
              </w:rPr>
              <w:t xml:space="preserve"> more</w:t>
            </w:r>
            <w:r w:rsidR="00FD00CA">
              <w:rPr>
                <w:rFonts w:ascii="Arial" w:hAnsi="Arial" w:cs="Arial"/>
                <w:sz w:val="24"/>
                <w:szCs w:val="24"/>
              </w:rPr>
              <w:t>’</w:t>
            </w:r>
            <w:r w:rsidR="008B7CA7">
              <w:rPr>
                <w:rFonts w:ascii="Arial" w:hAnsi="Arial" w:cs="Arial"/>
                <w:sz w:val="24"/>
                <w:szCs w:val="24"/>
              </w:rPr>
              <w:t xml:space="preserve"> and </w:t>
            </w:r>
            <w:r w:rsidR="00CA6433">
              <w:rPr>
                <w:rFonts w:ascii="Arial" w:hAnsi="Arial" w:cs="Arial"/>
                <w:sz w:val="24"/>
                <w:szCs w:val="24"/>
              </w:rPr>
              <w:t>‘</w:t>
            </w:r>
            <w:r w:rsidR="00F275FD">
              <w:rPr>
                <w:rFonts w:ascii="Arial" w:hAnsi="Arial" w:cs="Arial"/>
                <w:sz w:val="24"/>
                <w:szCs w:val="24"/>
              </w:rPr>
              <w:t>one</w:t>
            </w:r>
            <w:r w:rsidR="008B7CA7">
              <w:rPr>
                <w:rFonts w:ascii="Arial" w:hAnsi="Arial" w:cs="Arial"/>
                <w:sz w:val="24"/>
                <w:szCs w:val="24"/>
              </w:rPr>
              <w:t xml:space="preserve"> </w:t>
            </w:r>
            <w:r w:rsidR="003D0297">
              <w:rPr>
                <w:rFonts w:ascii="Arial" w:hAnsi="Arial" w:cs="Arial"/>
                <w:sz w:val="24"/>
                <w:szCs w:val="24"/>
              </w:rPr>
              <w:t>less</w:t>
            </w:r>
            <w:r w:rsidR="00CA6433">
              <w:rPr>
                <w:rFonts w:ascii="Arial" w:hAnsi="Arial" w:cs="Arial"/>
                <w:sz w:val="24"/>
                <w:szCs w:val="24"/>
              </w:rPr>
              <w:t>’</w:t>
            </w:r>
            <w:r w:rsidR="00B9678F">
              <w:rPr>
                <w:rFonts w:ascii="Arial" w:hAnsi="Arial" w:cs="Arial"/>
                <w:sz w:val="24"/>
                <w:szCs w:val="24"/>
              </w:rPr>
              <w:t xml:space="preserve">, </w:t>
            </w:r>
            <w:r w:rsidR="008B1BD3">
              <w:rPr>
                <w:rFonts w:ascii="Arial" w:hAnsi="Arial" w:cs="Arial"/>
                <w:sz w:val="24"/>
                <w:szCs w:val="24"/>
              </w:rPr>
              <w:t xml:space="preserve">practice </w:t>
            </w:r>
            <w:r w:rsidR="00966FA2">
              <w:rPr>
                <w:rFonts w:ascii="Arial" w:hAnsi="Arial" w:cs="Arial"/>
                <w:sz w:val="24"/>
                <w:szCs w:val="24"/>
              </w:rPr>
              <w:t>number formation</w:t>
            </w:r>
            <w:r w:rsidR="0052019C">
              <w:rPr>
                <w:rFonts w:ascii="Arial" w:hAnsi="Arial" w:cs="Arial"/>
                <w:sz w:val="24"/>
                <w:szCs w:val="24"/>
              </w:rPr>
              <w:t xml:space="preserve"> </w:t>
            </w:r>
            <w:r w:rsidR="000C1FCB">
              <w:rPr>
                <w:rFonts w:ascii="Arial" w:hAnsi="Arial" w:cs="Arial"/>
                <w:sz w:val="24"/>
                <w:szCs w:val="24"/>
              </w:rPr>
              <w:t>1 to 10 in the mud with a stick</w:t>
            </w:r>
            <w:r w:rsidR="008B7CA7">
              <w:rPr>
                <w:rFonts w:ascii="Arial" w:hAnsi="Arial" w:cs="Arial"/>
                <w:sz w:val="24"/>
                <w:szCs w:val="24"/>
              </w:rPr>
              <w:t>.</w:t>
            </w:r>
          </w:p>
          <w:p w14:paraId="00D9A30E" w14:textId="77777777" w:rsidR="00ED401F" w:rsidRDefault="00ED401F" w:rsidP="00ED401F"/>
          <w:p w14:paraId="00D9A30F" w14:textId="77777777" w:rsidR="00ED401F" w:rsidRDefault="00ED401F" w:rsidP="00ED401F"/>
        </w:tc>
      </w:tr>
      <w:tr w:rsidR="00ED401F" w14:paraId="00D9A319" w14:textId="77777777" w:rsidTr="00836BA0">
        <w:trPr>
          <w:trHeight w:val="1681"/>
        </w:trPr>
        <w:tc>
          <w:tcPr>
            <w:tcW w:w="9505" w:type="dxa"/>
            <w:gridSpan w:val="3"/>
          </w:tcPr>
          <w:p w14:paraId="00D9A315" w14:textId="7AD87528" w:rsidR="00ED401F" w:rsidRDefault="00ED401F" w:rsidP="00ED401F">
            <w:pPr>
              <w:rPr>
                <w:rFonts w:ascii="Arial" w:hAnsi="Arial" w:cs="Arial"/>
                <w:b/>
                <w:iCs/>
                <w:sz w:val="24"/>
                <w:szCs w:val="24"/>
              </w:rPr>
            </w:pPr>
            <w:r w:rsidRPr="00C96BD3">
              <w:rPr>
                <w:rFonts w:ascii="Arial" w:hAnsi="Arial" w:cs="Arial"/>
                <w:b/>
                <w:iCs/>
                <w:sz w:val="24"/>
                <w:szCs w:val="24"/>
              </w:rPr>
              <w:t>Links to outcomes:</w:t>
            </w:r>
          </w:p>
          <w:p w14:paraId="00D9A316" w14:textId="167389DF" w:rsidR="00ED401F" w:rsidRDefault="00D00AF7" w:rsidP="00ED401F">
            <w:pPr>
              <w:rPr>
                <w:rFonts w:ascii="Arial" w:hAnsi="Arial" w:cs="Arial"/>
                <w:sz w:val="24"/>
                <w:szCs w:val="24"/>
              </w:rPr>
            </w:pPr>
            <w:r>
              <w:rPr>
                <w:rFonts w:ascii="Arial" w:hAnsi="Arial" w:cs="Arial"/>
                <w:sz w:val="24"/>
                <w:szCs w:val="24"/>
              </w:rPr>
              <w:t>T</w:t>
            </w:r>
            <w:r w:rsidR="00A24E5E">
              <w:rPr>
                <w:rFonts w:ascii="Arial" w:hAnsi="Arial" w:cs="Arial"/>
                <w:sz w:val="24"/>
                <w:szCs w:val="24"/>
              </w:rPr>
              <w:t xml:space="preserve">o recite </w:t>
            </w:r>
            <w:r w:rsidR="00ED1C18">
              <w:rPr>
                <w:rFonts w:ascii="Arial" w:hAnsi="Arial" w:cs="Arial"/>
                <w:sz w:val="24"/>
                <w:szCs w:val="24"/>
              </w:rPr>
              <w:t xml:space="preserve">a range of number </w:t>
            </w:r>
            <w:r w:rsidR="00D70834">
              <w:rPr>
                <w:rFonts w:ascii="Arial" w:hAnsi="Arial" w:cs="Arial"/>
                <w:sz w:val="24"/>
                <w:szCs w:val="24"/>
              </w:rPr>
              <w:t>rhymes and songs</w:t>
            </w:r>
            <w:r w:rsidR="00832620">
              <w:rPr>
                <w:rFonts w:ascii="Arial" w:hAnsi="Arial" w:cs="Arial"/>
                <w:sz w:val="24"/>
                <w:szCs w:val="24"/>
              </w:rPr>
              <w:t xml:space="preserve"> (Welsh Government, </w:t>
            </w:r>
            <w:r w:rsidR="00B70E9F">
              <w:rPr>
                <w:rFonts w:ascii="Arial" w:hAnsi="Arial" w:cs="Arial"/>
                <w:sz w:val="24"/>
                <w:szCs w:val="24"/>
              </w:rPr>
              <w:t>2015</w:t>
            </w:r>
            <w:r w:rsidR="00832620">
              <w:rPr>
                <w:rFonts w:ascii="Arial" w:hAnsi="Arial" w:cs="Arial"/>
                <w:sz w:val="24"/>
                <w:szCs w:val="24"/>
              </w:rPr>
              <w:t>)</w:t>
            </w:r>
            <w:r w:rsidR="00D70834">
              <w:rPr>
                <w:rFonts w:ascii="Arial" w:hAnsi="Arial" w:cs="Arial"/>
                <w:sz w:val="24"/>
                <w:szCs w:val="24"/>
              </w:rPr>
              <w:t>.</w:t>
            </w:r>
          </w:p>
          <w:p w14:paraId="51754CEA" w14:textId="2E2039A7" w:rsidR="00525277" w:rsidRDefault="009E768E" w:rsidP="00ED401F">
            <w:pPr>
              <w:rPr>
                <w:rFonts w:ascii="Arial" w:hAnsi="Arial" w:cs="Arial"/>
                <w:sz w:val="24"/>
                <w:szCs w:val="24"/>
              </w:rPr>
            </w:pPr>
            <w:r>
              <w:rPr>
                <w:rFonts w:ascii="Arial" w:hAnsi="Arial" w:cs="Arial"/>
                <w:sz w:val="24"/>
                <w:szCs w:val="24"/>
              </w:rPr>
              <w:t xml:space="preserve">Compare and </w:t>
            </w:r>
            <w:r w:rsidR="00682537">
              <w:rPr>
                <w:rFonts w:ascii="Arial" w:hAnsi="Arial" w:cs="Arial"/>
                <w:sz w:val="24"/>
                <w:szCs w:val="24"/>
              </w:rPr>
              <w:t>order numbers up to 10</w:t>
            </w:r>
            <w:r w:rsidR="00832620">
              <w:rPr>
                <w:rFonts w:ascii="Arial" w:hAnsi="Arial" w:cs="Arial"/>
                <w:sz w:val="24"/>
                <w:szCs w:val="24"/>
              </w:rPr>
              <w:t xml:space="preserve"> (Welsh Government, </w:t>
            </w:r>
            <w:r w:rsidR="00B70E9F">
              <w:rPr>
                <w:rFonts w:ascii="Arial" w:hAnsi="Arial" w:cs="Arial"/>
                <w:sz w:val="24"/>
                <w:szCs w:val="24"/>
              </w:rPr>
              <w:t>2015</w:t>
            </w:r>
            <w:r w:rsidR="00832620">
              <w:rPr>
                <w:rFonts w:ascii="Arial" w:hAnsi="Arial" w:cs="Arial"/>
                <w:sz w:val="24"/>
                <w:szCs w:val="24"/>
              </w:rPr>
              <w:t>)</w:t>
            </w:r>
            <w:r w:rsidR="00682537">
              <w:rPr>
                <w:rFonts w:ascii="Arial" w:hAnsi="Arial" w:cs="Arial"/>
                <w:sz w:val="24"/>
                <w:szCs w:val="24"/>
              </w:rPr>
              <w:t>.</w:t>
            </w:r>
          </w:p>
          <w:p w14:paraId="1BDDBB8E" w14:textId="70359109" w:rsidR="00682537" w:rsidRPr="00A24E5E" w:rsidRDefault="00F16E17" w:rsidP="00ED401F">
            <w:pPr>
              <w:rPr>
                <w:rFonts w:ascii="Arial" w:hAnsi="Arial" w:cs="Arial"/>
                <w:sz w:val="24"/>
                <w:szCs w:val="24"/>
              </w:rPr>
            </w:pPr>
            <w:r>
              <w:rPr>
                <w:rFonts w:ascii="Arial" w:hAnsi="Arial" w:cs="Arial"/>
                <w:sz w:val="24"/>
                <w:szCs w:val="24"/>
              </w:rPr>
              <w:t xml:space="preserve">Mentally </w:t>
            </w:r>
            <w:r w:rsidR="00334D8E">
              <w:rPr>
                <w:rFonts w:ascii="Arial" w:hAnsi="Arial" w:cs="Arial"/>
                <w:sz w:val="24"/>
                <w:szCs w:val="24"/>
              </w:rPr>
              <w:t>recall ‘one more</w:t>
            </w:r>
            <w:r w:rsidR="005C43D5">
              <w:rPr>
                <w:rFonts w:ascii="Arial" w:hAnsi="Arial" w:cs="Arial"/>
                <w:sz w:val="24"/>
                <w:szCs w:val="24"/>
              </w:rPr>
              <w:t xml:space="preserve">’ </w:t>
            </w:r>
            <w:r w:rsidR="000A319D">
              <w:rPr>
                <w:rFonts w:ascii="Arial" w:hAnsi="Arial" w:cs="Arial"/>
                <w:sz w:val="24"/>
                <w:szCs w:val="24"/>
              </w:rPr>
              <w:t>or ‘one less’</w:t>
            </w:r>
            <w:r w:rsidR="00255A5C">
              <w:rPr>
                <w:rFonts w:ascii="Arial" w:hAnsi="Arial" w:cs="Arial"/>
                <w:sz w:val="24"/>
                <w:szCs w:val="24"/>
              </w:rPr>
              <w:t xml:space="preserve"> of a number within 10</w:t>
            </w:r>
            <w:r w:rsidR="00832620">
              <w:rPr>
                <w:rFonts w:ascii="Arial" w:hAnsi="Arial" w:cs="Arial"/>
                <w:sz w:val="24"/>
                <w:szCs w:val="24"/>
              </w:rPr>
              <w:t xml:space="preserve"> </w:t>
            </w:r>
            <w:r w:rsidR="00D44AB4">
              <w:rPr>
                <w:rFonts w:ascii="Arial" w:hAnsi="Arial" w:cs="Arial"/>
                <w:sz w:val="24"/>
                <w:szCs w:val="24"/>
              </w:rPr>
              <w:t xml:space="preserve">(Welsh Government, </w:t>
            </w:r>
            <w:r w:rsidR="00B70E9F">
              <w:rPr>
                <w:rFonts w:ascii="Arial" w:hAnsi="Arial" w:cs="Arial"/>
                <w:sz w:val="24"/>
                <w:szCs w:val="24"/>
              </w:rPr>
              <w:t>2015</w:t>
            </w:r>
            <w:r w:rsidR="00D44AB4">
              <w:rPr>
                <w:rFonts w:ascii="Arial" w:hAnsi="Arial" w:cs="Arial"/>
                <w:sz w:val="24"/>
                <w:szCs w:val="24"/>
              </w:rPr>
              <w:t>)</w:t>
            </w:r>
            <w:r w:rsidR="003B4848">
              <w:rPr>
                <w:rFonts w:ascii="Arial" w:hAnsi="Arial" w:cs="Arial"/>
                <w:sz w:val="24"/>
                <w:szCs w:val="24"/>
              </w:rPr>
              <w:t>.</w:t>
            </w:r>
          </w:p>
          <w:p w14:paraId="00D9A318" w14:textId="77777777" w:rsidR="00ED401F" w:rsidRDefault="00ED401F" w:rsidP="00ED401F"/>
        </w:tc>
      </w:tr>
      <w:tr w:rsidR="00ED401F" w14:paraId="00D9A320" w14:textId="77777777" w:rsidTr="00836BA0">
        <w:trPr>
          <w:trHeight w:val="1197"/>
        </w:trPr>
        <w:tc>
          <w:tcPr>
            <w:tcW w:w="9505" w:type="dxa"/>
            <w:gridSpan w:val="3"/>
          </w:tcPr>
          <w:p w14:paraId="00D9A31D" w14:textId="77777777" w:rsidR="00ED401F" w:rsidRPr="00D970E8" w:rsidRDefault="00ED401F" w:rsidP="00ED401F">
            <w:pPr>
              <w:rPr>
                <w:rFonts w:ascii="Arial" w:hAnsi="Arial" w:cs="Arial"/>
                <w:b/>
                <w:iCs/>
                <w:sz w:val="24"/>
                <w:szCs w:val="24"/>
              </w:rPr>
            </w:pPr>
            <w:r w:rsidRPr="00D970E8">
              <w:rPr>
                <w:rFonts w:ascii="Arial" w:hAnsi="Arial" w:cs="Arial"/>
                <w:b/>
                <w:iCs/>
                <w:sz w:val="24"/>
                <w:szCs w:val="24"/>
              </w:rPr>
              <w:t>Differentiation:</w:t>
            </w:r>
          </w:p>
          <w:p w14:paraId="001AC836" w14:textId="18F42B5E" w:rsidR="00E344F0" w:rsidRDefault="00AA7434" w:rsidP="00E344F0">
            <w:pPr>
              <w:rPr>
                <w:rFonts w:ascii="Arial" w:hAnsi="Arial" w:cs="Arial"/>
                <w:sz w:val="24"/>
                <w:szCs w:val="24"/>
              </w:rPr>
            </w:pPr>
            <w:r>
              <w:rPr>
                <w:rFonts w:ascii="Arial" w:hAnsi="Arial" w:cs="Arial"/>
                <w:sz w:val="24"/>
                <w:szCs w:val="24"/>
              </w:rPr>
              <w:t>H</w:t>
            </w:r>
            <w:r w:rsidR="00D7279D">
              <w:rPr>
                <w:rFonts w:ascii="Arial" w:hAnsi="Arial" w:cs="Arial"/>
                <w:sz w:val="24"/>
                <w:szCs w:val="24"/>
              </w:rPr>
              <w:t xml:space="preserve">igher </w:t>
            </w:r>
            <w:r>
              <w:rPr>
                <w:rFonts w:ascii="Arial" w:hAnsi="Arial" w:cs="Arial"/>
                <w:sz w:val="24"/>
                <w:szCs w:val="24"/>
              </w:rPr>
              <w:t>A</w:t>
            </w:r>
            <w:r w:rsidR="00D7279D">
              <w:rPr>
                <w:rFonts w:ascii="Arial" w:hAnsi="Arial" w:cs="Arial"/>
                <w:sz w:val="24"/>
                <w:szCs w:val="24"/>
              </w:rPr>
              <w:t>bility</w:t>
            </w:r>
            <w:r w:rsidR="00E344F0">
              <w:rPr>
                <w:rFonts w:ascii="Arial" w:hAnsi="Arial" w:cs="Arial"/>
                <w:sz w:val="24"/>
                <w:szCs w:val="24"/>
              </w:rPr>
              <w:t>:  Compare and order numbers to 15, mentally recall ‘one more’ and ‘one less’ of a number within 15, write numbers 1 to 15 in the mud with a stick.</w:t>
            </w:r>
          </w:p>
          <w:p w14:paraId="00D9A31E" w14:textId="7AB317D2" w:rsidR="00ED401F" w:rsidRDefault="00691898" w:rsidP="00ED401F">
            <w:pPr>
              <w:rPr>
                <w:rFonts w:ascii="Arial" w:hAnsi="Arial" w:cs="Arial"/>
                <w:sz w:val="24"/>
                <w:szCs w:val="24"/>
              </w:rPr>
            </w:pPr>
            <w:r>
              <w:rPr>
                <w:rFonts w:ascii="Arial" w:hAnsi="Arial" w:cs="Arial"/>
                <w:sz w:val="24"/>
                <w:szCs w:val="24"/>
              </w:rPr>
              <w:t>M</w:t>
            </w:r>
            <w:r w:rsidR="00D7279D">
              <w:rPr>
                <w:rFonts w:ascii="Arial" w:hAnsi="Arial" w:cs="Arial"/>
                <w:sz w:val="24"/>
                <w:szCs w:val="24"/>
              </w:rPr>
              <w:t xml:space="preserve">iddle </w:t>
            </w:r>
            <w:r w:rsidR="00797F79">
              <w:rPr>
                <w:rFonts w:ascii="Arial" w:hAnsi="Arial" w:cs="Arial"/>
                <w:sz w:val="24"/>
                <w:szCs w:val="24"/>
              </w:rPr>
              <w:t>A</w:t>
            </w:r>
            <w:r w:rsidR="00EB45FE">
              <w:rPr>
                <w:rFonts w:ascii="Arial" w:hAnsi="Arial" w:cs="Arial"/>
                <w:sz w:val="24"/>
                <w:szCs w:val="24"/>
              </w:rPr>
              <w:t>bility</w:t>
            </w:r>
            <w:r w:rsidR="00797F79">
              <w:rPr>
                <w:rFonts w:ascii="Arial" w:hAnsi="Arial" w:cs="Arial"/>
                <w:sz w:val="24"/>
                <w:szCs w:val="24"/>
              </w:rPr>
              <w:t xml:space="preserve">: </w:t>
            </w:r>
            <w:r w:rsidR="006B53F7">
              <w:rPr>
                <w:rFonts w:ascii="Arial" w:hAnsi="Arial" w:cs="Arial"/>
                <w:sz w:val="24"/>
                <w:szCs w:val="24"/>
              </w:rPr>
              <w:t xml:space="preserve">Compare and </w:t>
            </w:r>
            <w:r w:rsidR="00AD1F7A">
              <w:rPr>
                <w:rFonts w:ascii="Arial" w:hAnsi="Arial" w:cs="Arial"/>
                <w:sz w:val="24"/>
                <w:szCs w:val="24"/>
              </w:rPr>
              <w:t xml:space="preserve">order numbers to </w:t>
            </w:r>
            <w:r w:rsidR="00F06DC6">
              <w:rPr>
                <w:rFonts w:ascii="Arial" w:hAnsi="Arial" w:cs="Arial"/>
                <w:sz w:val="24"/>
                <w:szCs w:val="24"/>
              </w:rPr>
              <w:t>1</w:t>
            </w:r>
            <w:r w:rsidR="003F6EC5">
              <w:rPr>
                <w:rFonts w:ascii="Arial" w:hAnsi="Arial" w:cs="Arial"/>
                <w:sz w:val="24"/>
                <w:szCs w:val="24"/>
              </w:rPr>
              <w:t>0</w:t>
            </w:r>
            <w:r w:rsidR="00D11F06">
              <w:rPr>
                <w:rFonts w:ascii="Arial" w:hAnsi="Arial" w:cs="Arial"/>
                <w:sz w:val="24"/>
                <w:szCs w:val="24"/>
              </w:rPr>
              <w:t xml:space="preserve">, </w:t>
            </w:r>
            <w:r w:rsidR="00DD7672">
              <w:rPr>
                <w:rFonts w:ascii="Arial" w:hAnsi="Arial" w:cs="Arial"/>
                <w:sz w:val="24"/>
                <w:szCs w:val="24"/>
              </w:rPr>
              <w:t>mentally recal</w:t>
            </w:r>
            <w:r w:rsidR="00A41224">
              <w:rPr>
                <w:rFonts w:ascii="Arial" w:hAnsi="Arial" w:cs="Arial"/>
                <w:sz w:val="24"/>
                <w:szCs w:val="24"/>
              </w:rPr>
              <w:t xml:space="preserve">l ‘one more’ </w:t>
            </w:r>
            <w:r w:rsidR="00E96398">
              <w:rPr>
                <w:rFonts w:ascii="Arial" w:hAnsi="Arial" w:cs="Arial"/>
                <w:sz w:val="24"/>
                <w:szCs w:val="24"/>
              </w:rPr>
              <w:t>and ‘one</w:t>
            </w:r>
            <w:r w:rsidR="008B5446">
              <w:rPr>
                <w:rFonts w:ascii="Arial" w:hAnsi="Arial" w:cs="Arial"/>
                <w:sz w:val="24"/>
                <w:szCs w:val="24"/>
              </w:rPr>
              <w:t xml:space="preserve"> less’</w:t>
            </w:r>
            <w:r w:rsidR="007812B0">
              <w:rPr>
                <w:rFonts w:ascii="Arial" w:hAnsi="Arial" w:cs="Arial"/>
                <w:sz w:val="24"/>
                <w:szCs w:val="24"/>
              </w:rPr>
              <w:t xml:space="preserve"> of a number within 1</w:t>
            </w:r>
            <w:r w:rsidR="003F6EC5">
              <w:rPr>
                <w:rFonts w:ascii="Arial" w:hAnsi="Arial" w:cs="Arial"/>
                <w:sz w:val="24"/>
                <w:szCs w:val="24"/>
              </w:rPr>
              <w:t>0</w:t>
            </w:r>
            <w:r w:rsidR="005144D9">
              <w:rPr>
                <w:rFonts w:ascii="Arial" w:hAnsi="Arial" w:cs="Arial"/>
                <w:sz w:val="24"/>
                <w:szCs w:val="24"/>
              </w:rPr>
              <w:t>, write numbers 1 to 1</w:t>
            </w:r>
            <w:r w:rsidR="003F6EC5">
              <w:rPr>
                <w:rFonts w:ascii="Arial" w:hAnsi="Arial" w:cs="Arial"/>
                <w:sz w:val="24"/>
                <w:szCs w:val="24"/>
              </w:rPr>
              <w:t>0</w:t>
            </w:r>
            <w:r w:rsidR="005144D9">
              <w:rPr>
                <w:rFonts w:ascii="Arial" w:hAnsi="Arial" w:cs="Arial"/>
                <w:sz w:val="24"/>
                <w:szCs w:val="24"/>
              </w:rPr>
              <w:t xml:space="preserve"> in the mud with a stick</w:t>
            </w:r>
            <w:r w:rsidR="00BD7CE5">
              <w:rPr>
                <w:rFonts w:ascii="Arial" w:hAnsi="Arial" w:cs="Arial"/>
                <w:sz w:val="24"/>
                <w:szCs w:val="24"/>
              </w:rPr>
              <w:t>.</w:t>
            </w:r>
          </w:p>
          <w:p w14:paraId="2A0DCE59" w14:textId="3537C10F" w:rsidR="00242809" w:rsidRPr="00691898" w:rsidRDefault="00001462" w:rsidP="00ED401F">
            <w:pPr>
              <w:rPr>
                <w:rFonts w:ascii="Arial" w:hAnsi="Arial" w:cs="Arial"/>
                <w:sz w:val="24"/>
                <w:szCs w:val="24"/>
              </w:rPr>
            </w:pPr>
            <w:r>
              <w:rPr>
                <w:rFonts w:ascii="Arial" w:hAnsi="Arial" w:cs="Arial"/>
                <w:sz w:val="24"/>
                <w:szCs w:val="24"/>
              </w:rPr>
              <w:t>L</w:t>
            </w:r>
            <w:r w:rsidR="00EB45FE">
              <w:rPr>
                <w:rFonts w:ascii="Arial" w:hAnsi="Arial" w:cs="Arial"/>
                <w:sz w:val="24"/>
                <w:szCs w:val="24"/>
              </w:rPr>
              <w:t xml:space="preserve">ower </w:t>
            </w:r>
            <w:r>
              <w:rPr>
                <w:rFonts w:ascii="Arial" w:hAnsi="Arial" w:cs="Arial"/>
                <w:sz w:val="24"/>
                <w:szCs w:val="24"/>
              </w:rPr>
              <w:t>A</w:t>
            </w:r>
            <w:r w:rsidR="00FB6BFD">
              <w:rPr>
                <w:rFonts w:ascii="Arial" w:hAnsi="Arial" w:cs="Arial"/>
                <w:sz w:val="24"/>
                <w:szCs w:val="24"/>
              </w:rPr>
              <w:t>bility</w:t>
            </w:r>
            <w:r>
              <w:rPr>
                <w:rFonts w:ascii="Arial" w:hAnsi="Arial" w:cs="Arial"/>
                <w:sz w:val="24"/>
                <w:szCs w:val="24"/>
              </w:rPr>
              <w:t xml:space="preserve">: Compare and order numbers to 5, </w:t>
            </w:r>
            <w:r w:rsidR="000E5134">
              <w:rPr>
                <w:rFonts w:ascii="Arial" w:hAnsi="Arial" w:cs="Arial"/>
                <w:sz w:val="24"/>
                <w:szCs w:val="24"/>
              </w:rPr>
              <w:t xml:space="preserve">write numbers </w:t>
            </w:r>
            <w:r w:rsidR="00706C22">
              <w:rPr>
                <w:rFonts w:ascii="Arial" w:hAnsi="Arial" w:cs="Arial"/>
                <w:sz w:val="24"/>
                <w:szCs w:val="24"/>
              </w:rPr>
              <w:t xml:space="preserve">1 to 5 in the mud </w:t>
            </w:r>
            <w:r w:rsidR="004F5F77">
              <w:rPr>
                <w:rFonts w:ascii="Arial" w:hAnsi="Arial" w:cs="Arial"/>
                <w:sz w:val="24"/>
                <w:szCs w:val="24"/>
              </w:rPr>
              <w:t>with a stick.</w:t>
            </w:r>
          </w:p>
          <w:p w14:paraId="00D9A31F" w14:textId="77777777" w:rsidR="00ED401F" w:rsidRDefault="00ED401F" w:rsidP="00ED401F"/>
        </w:tc>
      </w:tr>
      <w:tr w:rsidR="00ED401F" w14:paraId="00D9A327" w14:textId="77777777" w:rsidTr="00836BA0">
        <w:trPr>
          <w:trHeight w:val="713"/>
        </w:trPr>
        <w:tc>
          <w:tcPr>
            <w:tcW w:w="9505" w:type="dxa"/>
            <w:gridSpan w:val="3"/>
          </w:tcPr>
          <w:p w14:paraId="00D9A324" w14:textId="77777777" w:rsidR="00ED401F" w:rsidRPr="00D970E8" w:rsidRDefault="00ED401F" w:rsidP="00ED401F">
            <w:pPr>
              <w:rPr>
                <w:rFonts w:ascii="Arial" w:hAnsi="Arial" w:cs="Arial"/>
                <w:b/>
                <w:iCs/>
                <w:sz w:val="24"/>
                <w:szCs w:val="24"/>
              </w:rPr>
            </w:pPr>
            <w:r w:rsidRPr="00D970E8">
              <w:rPr>
                <w:rFonts w:ascii="Arial" w:hAnsi="Arial" w:cs="Arial"/>
                <w:b/>
                <w:iCs/>
                <w:sz w:val="24"/>
                <w:szCs w:val="24"/>
              </w:rPr>
              <w:t>Health and safety:</w:t>
            </w:r>
          </w:p>
          <w:p w14:paraId="00D9A325" w14:textId="47B39B90" w:rsidR="00ED401F" w:rsidRPr="005004E5" w:rsidRDefault="005446C5" w:rsidP="00ED401F">
            <w:pPr>
              <w:rPr>
                <w:rFonts w:ascii="Arial" w:hAnsi="Arial" w:cs="Arial"/>
                <w:sz w:val="24"/>
                <w:szCs w:val="24"/>
              </w:rPr>
            </w:pPr>
            <w:r>
              <w:rPr>
                <w:rFonts w:ascii="Arial" w:hAnsi="Arial" w:cs="Arial"/>
                <w:sz w:val="24"/>
                <w:szCs w:val="24"/>
              </w:rPr>
              <w:t xml:space="preserve">Weather </w:t>
            </w:r>
            <w:r w:rsidR="006047D5">
              <w:rPr>
                <w:rFonts w:ascii="Arial" w:hAnsi="Arial" w:cs="Arial"/>
                <w:sz w:val="24"/>
                <w:szCs w:val="24"/>
              </w:rPr>
              <w:t>condition</w:t>
            </w:r>
            <w:r w:rsidR="00AC2E6D">
              <w:rPr>
                <w:rFonts w:ascii="Arial" w:hAnsi="Arial" w:cs="Arial"/>
                <w:sz w:val="24"/>
                <w:szCs w:val="24"/>
              </w:rPr>
              <w:t>s</w:t>
            </w:r>
            <w:r w:rsidR="00C20D86">
              <w:rPr>
                <w:rFonts w:ascii="Arial" w:hAnsi="Arial" w:cs="Arial"/>
                <w:sz w:val="24"/>
                <w:szCs w:val="24"/>
              </w:rPr>
              <w:t xml:space="preserve">, </w:t>
            </w:r>
            <w:r w:rsidR="00E1076E">
              <w:rPr>
                <w:rFonts w:ascii="Arial" w:hAnsi="Arial" w:cs="Arial"/>
                <w:sz w:val="24"/>
                <w:szCs w:val="24"/>
              </w:rPr>
              <w:t>sticks</w:t>
            </w:r>
            <w:r w:rsidR="0054651F">
              <w:rPr>
                <w:rFonts w:ascii="Arial" w:hAnsi="Arial" w:cs="Arial"/>
                <w:sz w:val="24"/>
                <w:szCs w:val="24"/>
              </w:rPr>
              <w:t>.</w:t>
            </w:r>
          </w:p>
          <w:p w14:paraId="00D9A326" w14:textId="77777777" w:rsidR="00ED401F" w:rsidRDefault="00ED401F" w:rsidP="00ED401F"/>
        </w:tc>
      </w:tr>
      <w:tr w:rsidR="00ED401F" w14:paraId="00D9A32E" w14:textId="77777777" w:rsidTr="00836BA0">
        <w:trPr>
          <w:trHeight w:val="1438"/>
        </w:trPr>
        <w:tc>
          <w:tcPr>
            <w:tcW w:w="9505" w:type="dxa"/>
            <w:gridSpan w:val="3"/>
          </w:tcPr>
          <w:p w14:paraId="00D9A32B" w14:textId="4243F5DE" w:rsidR="00ED401F" w:rsidRDefault="00ED401F" w:rsidP="00ED401F">
            <w:pPr>
              <w:rPr>
                <w:rFonts w:ascii="Arial" w:hAnsi="Arial" w:cs="Arial"/>
                <w:b/>
                <w:iCs/>
              </w:rPr>
            </w:pPr>
            <w:r w:rsidRPr="00203029">
              <w:rPr>
                <w:rFonts w:ascii="Arial" w:hAnsi="Arial" w:cs="Arial"/>
                <w:b/>
                <w:iCs/>
                <w:sz w:val="24"/>
                <w:szCs w:val="24"/>
              </w:rPr>
              <w:t>Role of adult/adults</w:t>
            </w:r>
            <w:r w:rsidRPr="00BF356E">
              <w:rPr>
                <w:rFonts w:ascii="Arial" w:hAnsi="Arial" w:cs="Arial"/>
                <w:b/>
                <w:iCs/>
              </w:rPr>
              <w:t>:</w:t>
            </w:r>
          </w:p>
          <w:p w14:paraId="043DDEE7" w14:textId="74220D34" w:rsidR="002D7176" w:rsidRDefault="00636872" w:rsidP="00ED401F">
            <w:pPr>
              <w:rPr>
                <w:rFonts w:ascii="Arial" w:hAnsi="Arial" w:cs="Arial"/>
                <w:bCs/>
                <w:iCs/>
                <w:sz w:val="24"/>
                <w:szCs w:val="24"/>
              </w:rPr>
            </w:pPr>
            <w:r>
              <w:rPr>
                <w:rFonts w:ascii="Arial" w:hAnsi="Arial" w:cs="Arial"/>
                <w:bCs/>
                <w:iCs/>
                <w:sz w:val="24"/>
                <w:szCs w:val="24"/>
              </w:rPr>
              <w:t xml:space="preserve">To </w:t>
            </w:r>
            <w:r w:rsidR="00802AED">
              <w:rPr>
                <w:rFonts w:ascii="Arial" w:hAnsi="Arial" w:cs="Arial"/>
                <w:bCs/>
                <w:iCs/>
                <w:sz w:val="24"/>
                <w:szCs w:val="24"/>
              </w:rPr>
              <w:t xml:space="preserve">ensure all children have their wet weather </w:t>
            </w:r>
            <w:r w:rsidR="007845AC">
              <w:rPr>
                <w:rFonts w:ascii="Arial" w:hAnsi="Arial" w:cs="Arial"/>
                <w:bCs/>
                <w:iCs/>
                <w:sz w:val="24"/>
                <w:szCs w:val="24"/>
              </w:rPr>
              <w:t>clothes</w:t>
            </w:r>
            <w:r w:rsidR="00802AED">
              <w:rPr>
                <w:rFonts w:ascii="Arial" w:hAnsi="Arial" w:cs="Arial"/>
                <w:bCs/>
                <w:iCs/>
                <w:sz w:val="24"/>
                <w:szCs w:val="24"/>
              </w:rPr>
              <w:t xml:space="preserve"> and wellies on</w:t>
            </w:r>
            <w:r w:rsidR="00A15135">
              <w:rPr>
                <w:rFonts w:ascii="Arial" w:hAnsi="Arial" w:cs="Arial"/>
                <w:bCs/>
                <w:iCs/>
                <w:sz w:val="24"/>
                <w:szCs w:val="24"/>
              </w:rPr>
              <w:t>.</w:t>
            </w:r>
          </w:p>
          <w:p w14:paraId="5BA113D4" w14:textId="77777777" w:rsidR="00657F3E" w:rsidRDefault="0090156F" w:rsidP="00ED401F">
            <w:pPr>
              <w:rPr>
                <w:rFonts w:ascii="Arial" w:hAnsi="Arial" w:cs="Arial"/>
                <w:bCs/>
                <w:iCs/>
                <w:sz w:val="24"/>
                <w:szCs w:val="24"/>
              </w:rPr>
            </w:pPr>
            <w:r>
              <w:rPr>
                <w:rFonts w:ascii="Arial" w:hAnsi="Arial" w:cs="Arial"/>
                <w:bCs/>
                <w:iCs/>
                <w:sz w:val="24"/>
                <w:szCs w:val="24"/>
              </w:rPr>
              <w:t>E</w:t>
            </w:r>
            <w:r w:rsidR="000D179F">
              <w:rPr>
                <w:rFonts w:ascii="Arial" w:hAnsi="Arial" w:cs="Arial"/>
                <w:bCs/>
                <w:iCs/>
                <w:sz w:val="24"/>
                <w:szCs w:val="24"/>
              </w:rPr>
              <w:t>xplain health and safety rules</w:t>
            </w:r>
            <w:r w:rsidR="0079215D">
              <w:rPr>
                <w:rFonts w:ascii="Arial" w:hAnsi="Arial" w:cs="Arial"/>
                <w:bCs/>
                <w:iCs/>
                <w:sz w:val="24"/>
                <w:szCs w:val="24"/>
              </w:rPr>
              <w:t xml:space="preserve"> to the children</w:t>
            </w:r>
            <w:r w:rsidR="000D179F">
              <w:rPr>
                <w:rFonts w:ascii="Arial" w:hAnsi="Arial" w:cs="Arial"/>
                <w:bCs/>
                <w:iCs/>
                <w:sz w:val="24"/>
                <w:szCs w:val="24"/>
              </w:rPr>
              <w:t xml:space="preserve"> </w:t>
            </w:r>
            <w:r w:rsidR="00F73720">
              <w:rPr>
                <w:rFonts w:ascii="Arial" w:hAnsi="Arial" w:cs="Arial"/>
                <w:bCs/>
                <w:iCs/>
                <w:sz w:val="24"/>
                <w:szCs w:val="24"/>
              </w:rPr>
              <w:t xml:space="preserve">before </w:t>
            </w:r>
            <w:r w:rsidR="00E47CCD">
              <w:rPr>
                <w:rFonts w:ascii="Arial" w:hAnsi="Arial" w:cs="Arial"/>
                <w:bCs/>
                <w:iCs/>
                <w:sz w:val="24"/>
                <w:szCs w:val="24"/>
              </w:rPr>
              <w:t>starting activity</w:t>
            </w:r>
            <w:r w:rsidR="000D29FF">
              <w:rPr>
                <w:rFonts w:ascii="Arial" w:hAnsi="Arial" w:cs="Arial"/>
                <w:bCs/>
                <w:iCs/>
                <w:sz w:val="24"/>
                <w:szCs w:val="24"/>
              </w:rPr>
              <w:t>,</w:t>
            </w:r>
            <w:r w:rsidR="00E47CCD">
              <w:rPr>
                <w:rFonts w:ascii="Arial" w:hAnsi="Arial" w:cs="Arial"/>
                <w:bCs/>
                <w:iCs/>
                <w:sz w:val="24"/>
                <w:szCs w:val="24"/>
              </w:rPr>
              <w:t xml:space="preserve"> </w:t>
            </w:r>
            <w:r w:rsidR="000D29FF">
              <w:rPr>
                <w:rFonts w:ascii="Arial" w:hAnsi="Arial" w:cs="Arial"/>
                <w:bCs/>
                <w:iCs/>
                <w:sz w:val="24"/>
                <w:szCs w:val="24"/>
              </w:rPr>
              <w:t>be sure to</w:t>
            </w:r>
            <w:r w:rsidR="00D62878">
              <w:rPr>
                <w:rFonts w:ascii="Arial" w:hAnsi="Arial" w:cs="Arial"/>
                <w:bCs/>
                <w:iCs/>
                <w:sz w:val="24"/>
                <w:szCs w:val="24"/>
              </w:rPr>
              <w:t xml:space="preserve"> </w:t>
            </w:r>
            <w:r w:rsidR="001B5BFA">
              <w:rPr>
                <w:rFonts w:ascii="Arial" w:hAnsi="Arial" w:cs="Arial"/>
                <w:bCs/>
                <w:iCs/>
                <w:sz w:val="24"/>
                <w:szCs w:val="24"/>
              </w:rPr>
              <w:t xml:space="preserve">report and </w:t>
            </w:r>
            <w:r w:rsidR="00D73312">
              <w:rPr>
                <w:rFonts w:ascii="Arial" w:hAnsi="Arial" w:cs="Arial"/>
                <w:bCs/>
                <w:iCs/>
                <w:sz w:val="24"/>
                <w:szCs w:val="24"/>
              </w:rPr>
              <w:t xml:space="preserve">record any incidents that </w:t>
            </w:r>
            <w:r w:rsidR="00912BA7">
              <w:rPr>
                <w:rFonts w:ascii="Arial" w:hAnsi="Arial" w:cs="Arial"/>
                <w:bCs/>
                <w:iCs/>
                <w:sz w:val="24"/>
                <w:szCs w:val="24"/>
              </w:rPr>
              <w:t xml:space="preserve">occurred </w:t>
            </w:r>
            <w:r w:rsidR="00D9628F">
              <w:rPr>
                <w:rFonts w:ascii="Arial" w:hAnsi="Arial" w:cs="Arial"/>
                <w:bCs/>
                <w:iCs/>
                <w:sz w:val="24"/>
                <w:szCs w:val="24"/>
              </w:rPr>
              <w:t>(Welsh Government, 2009)</w:t>
            </w:r>
            <w:r w:rsidR="003E28D1">
              <w:rPr>
                <w:rFonts w:ascii="Arial" w:hAnsi="Arial" w:cs="Arial"/>
                <w:bCs/>
                <w:iCs/>
                <w:sz w:val="24"/>
                <w:szCs w:val="24"/>
              </w:rPr>
              <w:t xml:space="preserve">. </w:t>
            </w:r>
          </w:p>
          <w:p w14:paraId="0E9B246B" w14:textId="7B669E00" w:rsidR="001038E9" w:rsidRDefault="000C5317" w:rsidP="00ED401F">
            <w:pPr>
              <w:rPr>
                <w:rFonts w:ascii="Arial" w:hAnsi="Arial" w:cs="Arial"/>
                <w:bCs/>
                <w:iCs/>
                <w:sz w:val="24"/>
                <w:szCs w:val="24"/>
              </w:rPr>
            </w:pPr>
            <w:r>
              <w:rPr>
                <w:rFonts w:ascii="Arial" w:hAnsi="Arial" w:cs="Arial"/>
                <w:bCs/>
                <w:iCs/>
                <w:sz w:val="24"/>
                <w:szCs w:val="24"/>
              </w:rPr>
              <w:t>To ensure that children do not w</w:t>
            </w:r>
            <w:r w:rsidR="00B64366">
              <w:rPr>
                <w:rFonts w:ascii="Arial" w:hAnsi="Arial" w:cs="Arial"/>
                <w:bCs/>
                <w:iCs/>
                <w:sz w:val="24"/>
                <w:szCs w:val="24"/>
              </w:rPr>
              <w:t>o</w:t>
            </w:r>
            <w:r w:rsidR="00562058">
              <w:rPr>
                <w:rFonts w:ascii="Arial" w:hAnsi="Arial" w:cs="Arial"/>
                <w:bCs/>
                <w:iCs/>
                <w:sz w:val="24"/>
                <w:szCs w:val="24"/>
              </w:rPr>
              <w:t xml:space="preserve">nder off from the </w:t>
            </w:r>
            <w:r w:rsidR="0097600D">
              <w:rPr>
                <w:rFonts w:ascii="Arial" w:hAnsi="Arial" w:cs="Arial"/>
                <w:bCs/>
                <w:iCs/>
                <w:sz w:val="24"/>
                <w:szCs w:val="24"/>
              </w:rPr>
              <w:t>forest school area.</w:t>
            </w:r>
          </w:p>
          <w:p w14:paraId="35F98E18" w14:textId="7FF2545B" w:rsidR="00B77F4C" w:rsidRDefault="003E28D1" w:rsidP="00ED401F">
            <w:pPr>
              <w:rPr>
                <w:rFonts w:ascii="Arial" w:hAnsi="Arial" w:cs="Arial"/>
                <w:bCs/>
                <w:iCs/>
                <w:sz w:val="24"/>
                <w:szCs w:val="24"/>
              </w:rPr>
            </w:pPr>
            <w:r>
              <w:rPr>
                <w:rFonts w:ascii="Arial" w:hAnsi="Arial" w:cs="Arial"/>
                <w:bCs/>
                <w:iCs/>
                <w:sz w:val="24"/>
                <w:szCs w:val="24"/>
              </w:rPr>
              <w:t>E</w:t>
            </w:r>
            <w:r w:rsidR="005F293F">
              <w:rPr>
                <w:rFonts w:ascii="Arial" w:hAnsi="Arial" w:cs="Arial"/>
                <w:bCs/>
                <w:iCs/>
                <w:sz w:val="24"/>
                <w:szCs w:val="24"/>
              </w:rPr>
              <w:t xml:space="preserve">ngage in singing </w:t>
            </w:r>
            <w:r w:rsidR="00B21416">
              <w:rPr>
                <w:rFonts w:ascii="Arial" w:hAnsi="Arial" w:cs="Arial"/>
                <w:bCs/>
                <w:iCs/>
                <w:sz w:val="24"/>
                <w:szCs w:val="24"/>
              </w:rPr>
              <w:t xml:space="preserve">number songs and </w:t>
            </w:r>
            <w:r w:rsidR="00C26928">
              <w:rPr>
                <w:rFonts w:ascii="Arial" w:hAnsi="Arial" w:cs="Arial"/>
                <w:bCs/>
                <w:iCs/>
                <w:sz w:val="24"/>
                <w:szCs w:val="24"/>
              </w:rPr>
              <w:t>rhymes</w:t>
            </w:r>
            <w:r w:rsidR="00B77F4C">
              <w:rPr>
                <w:rFonts w:ascii="Arial" w:hAnsi="Arial" w:cs="Arial"/>
                <w:bCs/>
                <w:iCs/>
                <w:sz w:val="24"/>
                <w:szCs w:val="24"/>
              </w:rPr>
              <w:t>.</w:t>
            </w:r>
          </w:p>
          <w:p w14:paraId="443C1EBD" w14:textId="0E7C622D" w:rsidR="00203029" w:rsidRPr="00203029" w:rsidRDefault="00B77F4C" w:rsidP="00ED401F">
            <w:pPr>
              <w:rPr>
                <w:rFonts w:ascii="Arial" w:hAnsi="Arial" w:cs="Arial"/>
                <w:bCs/>
                <w:iCs/>
                <w:sz w:val="24"/>
                <w:szCs w:val="24"/>
              </w:rPr>
            </w:pPr>
            <w:r>
              <w:rPr>
                <w:rFonts w:ascii="Arial" w:hAnsi="Arial" w:cs="Arial"/>
                <w:bCs/>
                <w:iCs/>
                <w:sz w:val="24"/>
                <w:szCs w:val="24"/>
              </w:rPr>
              <w:t>U</w:t>
            </w:r>
            <w:r w:rsidR="00FA4198">
              <w:rPr>
                <w:rFonts w:ascii="Arial" w:hAnsi="Arial" w:cs="Arial"/>
                <w:bCs/>
                <w:iCs/>
                <w:sz w:val="24"/>
                <w:szCs w:val="24"/>
              </w:rPr>
              <w:t xml:space="preserve">se a range of </w:t>
            </w:r>
            <w:r w:rsidR="00153959">
              <w:rPr>
                <w:rFonts w:ascii="Arial" w:hAnsi="Arial" w:cs="Arial"/>
                <w:bCs/>
                <w:iCs/>
                <w:sz w:val="24"/>
                <w:szCs w:val="24"/>
              </w:rPr>
              <w:t>mathematical language</w:t>
            </w:r>
            <w:r w:rsidR="004D2325">
              <w:rPr>
                <w:rFonts w:ascii="Arial" w:hAnsi="Arial" w:cs="Arial"/>
                <w:bCs/>
                <w:iCs/>
                <w:sz w:val="24"/>
                <w:szCs w:val="24"/>
              </w:rPr>
              <w:t xml:space="preserve"> and</w:t>
            </w:r>
            <w:r w:rsidR="00F12CB6">
              <w:rPr>
                <w:rFonts w:ascii="Arial" w:hAnsi="Arial" w:cs="Arial"/>
                <w:bCs/>
                <w:iCs/>
                <w:sz w:val="24"/>
                <w:szCs w:val="24"/>
              </w:rPr>
              <w:t xml:space="preserve"> </w:t>
            </w:r>
            <w:r w:rsidR="00E66E35">
              <w:rPr>
                <w:rFonts w:ascii="Arial" w:hAnsi="Arial" w:cs="Arial"/>
                <w:bCs/>
                <w:iCs/>
                <w:sz w:val="24"/>
                <w:szCs w:val="24"/>
              </w:rPr>
              <w:t xml:space="preserve">demonstrate </w:t>
            </w:r>
            <w:r w:rsidR="00B44AC2">
              <w:rPr>
                <w:rFonts w:ascii="Arial" w:hAnsi="Arial" w:cs="Arial"/>
                <w:bCs/>
                <w:iCs/>
                <w:sz w:val="24"/>
                <w:szCs w:val="24"/>
              </w:rPr>
              <w:t>standard w</w:t>
            </w:r>
            <w:r w:rsidR="003B17C3">
              <w:rPr>
                <w:rFonts w:ascii="Arial" w:hAnsi="Arial" w:cs="Arial"/>
                <w:bCs/>
                <w:iCs/>
                <w:sz w:val="24"/>
                <w:szCs w:val="24"/>
              </w:rPr>
              <w:t xml:space="preserve">ays of </w:t>
            </w:r>
            <w:r w:rsidR="002837E2">
              <w:rPr>
                <w:rFonts w:ascii="Arial" w:hAnsi="Arial" w:cs="Arial"/>
                <w:bCs/>
                <w:iCs/>
                <w:sz w:val="24"/>
                <w:szCs w:val="24"/>
              </w:rPr>
              <w:t>writing numbers</w:t>
            </w:r>
            <w:r w:rsidR="004F4EDB">
              <w:rPr>
                <w:rFonts w:ascii="Arial" w:hAnsi="Arial" w:cs="Arial"/>
                <w:bCs/>
                <w:iCs/>
                <w:sz w:val="24"/>
                <w:szCs w:val="24"/>
              </w:rPr>
              <w:t>.</w:t>
            </w:r>
            <w:r w:rsidR="00C26928">
              <w:rPr>
                <w:rFonts w:ascii="Arial" w:hAnsi="Arial" w:cs="Arial"/>
                <w:bCs/>
                <w:iCs/>
                <w:sz w:val="24"/>
                <w:szCs w:val="24"/>
              </w:rPr>
              <w:t xml:space="preserve"> </w:t>
            </w:r>
          </w:p>
          <w:p w14:paraId="360E2E5D" w14:textId="77777777" w:rsidR="008307BE" w:rsidRPr="00396AE1" w:rsidRDefault="008307BE" w:rsidP="008307BE">
            <w:pPr>
              <w:rPr>
                <w:rFonts w:ascii="Arial" w:hAnsi="Arial" w:cs="Arial"/>
                <w:b/>
                <w:iCs/>
                <w:sz w:val="24"/>
                <w:szCs w:val="24"/>
              </w:rPr>
            </w:pPr>
            <w:r w:rsidRPr="00396AE1">
              <w:rPr>
                <w:rFonts w:ascii="Arial" w:hAnsi="Arial" w:cs="Arial"/>
                <w:b/>
                <w:iCs/>
                <w:sz w:val="24"/>
                <w:szCs w:val="24"/>
              </w:rPr>
              <w:lastRenderedPageBreak/>
              <w:t>The activity:</w:t>
            </w:r>
          </w:p>
          <w:p w14:paraId="591588EA" w14:textId="110E8B31" w:rsidR="008307BE" w:rsidRPr="00DD3FD5" w:rsidRDefault="0022365D" w:rsidP="008307BE">
            <w:pPr>
              <w:rPr>
                <w:rFonts w:ascii="Arial" w:hAnsi="Arial" w:cs="Arial"/>
                <w:bCs/>
                <w:iCs/>
                <w:sz w:val="24"/>
                <w:szCs w:val="24"/>
              </w:rPr>
            </w:pPr>
            <w:r>
              <w:rPr>
                <w:rFonts w:ascii="Arial" w:hAnsi="Arial" w:cs="Arial"/>
                <w:bCs/>
                <w:iCs/>
                <w:sz w:val="24"/>
                <w:szCs w:val="24"/>
              </w:rPr>
              <w:t>W</w:t>
            </w:r>
            <w:r w:rsidR="008307BE">
              <w:rPr>
                <w:rFonts w:ascii="Arial" w:hAnsi="Arial" w:cs="Arial"/>
                <w:bCs/>
                <w:iCs/>
                <w:sz w:val="24"/>
                <w:szCs w:val="24"/>
              </w:rPr>
              <w:t xml:space="preserve">hile exploring the forest school area looking for leaves engage with the children to sing number songs and rhymes, when enough leaves have been collected hand out chalk and number lines to the children and ask them to number their leaves from 1 to 10 or place </w:t>
            </w:r>
            <w:proofErr w:type="spellStart"/>
            <w:r w:rsidR="008307BE">
              <w:rPr>
                <w:rFonts w:ascii="Arial" w:hAnsi="Arial" w:cs="Arial"/>
                <w:bCs/>
                <w:iCs/>
                <w:sz w:val="24"/>
                <w:szCs w:val="24"/>
              </w:rPr>
              <w:t>numicon</w:t>
            </w:r>
            <w:proofErr w:type="spellEnd"/>
            <w:r w:rsidR="008307BE">
              <w:rPr>
                <w:rFonts w:ascii="Arial" w:hAnsi="Arial" w:cs="Arial"/>
                <w:bCs/>
                <w:iCs/>
                <w:sz w:val="24"/>
                <w:szCs w:val="24"/>
              </w:rPr>
              <w:t xml:space="preserve"> shapes on the leaves. Lay out leaves to create a number line and then hand out plastic bugs asking the children to place their bugs on a particular number, ask them what would ‘one more’ or ‘one less’ would be, end the session with some fun writing numbers in the mud with sticks.</w:t>
            </w:r>
          </w:p>
          <w:p w14:paraId="00D9A32D" w14:textId="431F66D9" w:rsidR="00ED401F" w:rsidRDefault="00ED401F" w:rsidP="00ED401F"/>
        </w:tc>
      </w:tr>
      <w:tr w:rsidR="00ED401F" w14:paraId="00D9A35A" w14:textId="77777777" w:rsidTr="00836BA0">
        <w:trPr>
          <w:trHeight w:val="54"/>
        </w:trPr>
        <w:tc>
          <w:tcPr>
            <w:tcW w:w="9505" w:type="dxa"/>
            <w:gridSpan w:val="3"/>
          </w:tcPr>
          <w:p w14:paraId="00D9A359" w14:textId="2EF254F2" w:rsidR="00ED401F" w:rsidRPr="00ED401F" w:rsidRDefault="00483E95" w:rsidP="00483E95">
            <w:pPr>
              <w:tabs>
                <w:tab w:val="left" w:pos="7680"/>
              </w:tabs>
              <w:rPr>
                <w:b/>
                <w:i/>
              </w:rPr>
            </w:pPr>
            <w:r>
              <w:rPr>
                <w:b/>
                <w:i/>
              </w:rPr>
              <w:lastRenderedPageBreak/>
              <w:tab/>
            </w:r>
          </w:p>
        </w:tc>
      </w:tr>
    </w:tbl>
    <w:p w14:paraId="00D9A35B" w14:textId="3A9BDF28" w:rsidR="00E13BED" w:rsidRDefault="00E13BED" w:rsidP="00ED401F">
      <w:pPr>
        <w:jc w:val="center"/>
      </w:pPr>
    </w:p>
    <w:p w14:paraId="08CCC6B2" w14:textId="32EF40E1" w:rsidR="00522A4B" w:rsidRDefault="00522A4B" w:rsidP="00ED401F">
      <w:pPr>
        <w:jc w:val="center"/>
      </w:pPr>
    </w:p>
    <w:p w14:paraId="154B5BBC" w14:textId="391116A7" w:rsidR="003730DC" w:rsidRDefault="003730DC" w:rsidP="00CE0809">
      <w:pPr>
        <w:jc w:val="both"/>
        <w:rPr>
          <w:rFonts w:ascii="Arial" w:hAnsi="Arial" w:cs="Arial"/>
          <w:sz w:val="24"/>
          <w:szCs w:val="24"/>
        </w:rPr>
      </w:pPr>
      <w:r>
        <w:rPr>
          <w:rFonts w:ascii="Arial" w:hAnsi="Arial" w:cs="Arial"/>
          <w:sz w:val="24"/>
          <w:szCs w:val="24"/>
        </w:rPr>
        <w:t>Section 2.</w:t>
      </w:r>
    </w:p>
    <w:p w14:paraId="75EE87E6" w14:textId="28DA852C" w:rsidR="009B70CC" w:rsidRDefault="00505AB5" w:rsidP="00CE0809">
      <w:pPr>
        <w:jc w:val="both"/>
        <w:rPr>
          <w:rFonts w:ascii="Arial" w:hAnsi="Arial" w:cs="Arial"/>
          <w:sz w:val="24"/>
          <w:szCs w:val="24"/>
        </w:rPr>
      </w:pPr>
      <w:r>
        <w:rPr>
          <w:rFonts w:ascii="Arial" w:hAnsi="Arial" w:cs="Arial"/>
          <w:sz w:val="24"/>
          <w:szCs w:val="24"/>
        </w:rPr>
        <w:t>Th</w:t>
      </w:r>
      <w:r w:rsidR="00077125">
        <w:rPr>
          <w:rFonts w:ascii="Arial" w:hAnsi="Arial" w:cs="Arial"/>
          <w:sz w:val="24"/>
          <w:szCs w:val="24"/>
        </w:rPr>
        <w:t xml:space="preserve">is activity plan </w:t>
      </w:r>
      <w:r w:rsidR="00B932EB">
        <w:rPr>
          <w:rFonts w:ascii="Arial" w:hAnsi="Arial" w:cs="Arial"/>
          <w:sz w:val="24"/>
          <w:szCs w:val="24"/>
        </w:rPr>
        <w:t>ensure</w:t>
      </w:r>
      <w:r w:rsidR="00883CAD">
        <w:rPr>
          <w:rFonts w:ascii="Arial" w:hAnsi="Arial" w:cs="Arial"/>
          <w:sz w:val="24"/>
          <w:szCs w:val="24"/>
        </w:rPr>
        <w:t>s</w:t>
      </w:r>
      <w:r w:rsidR="00B932EB">
        <w:rPr>
          <w:rFonts w:ascii="Arial" w:hAnsi="Arial" w:cs="Arial"/>
          <w:sz w:val="24"/>
          <w:szCs w:val="24"/>
        </w:rPr>
        <w:t xml:space="preserve"> children are </w:t>
      </w:r>
      <w:r w:rsidR="0010798E">
        <w:rPr>
          <w:rFonts w:ascii="Arial" w:hAnsi="Arial" w:cs="Arial"/>
          <w:sz w:val="24"/>
          <w:szCs w:val="24"/>
        </w:rPr>
        <w:t xml:space="preserve">learning actively </w:t>
      </w:r>
      <w:r w:rsidR="00A67682">
        <w:rPr>
          <w:rFonts w:ascii="Arial" w:hAnsi="Arial" w:cs="Arial"/>
          <w:sz w:val="24"/>
          <w:szCs w:val="24"/>
        </w:rPr>
        <w:t xml:space="preserve">in </w:t>
      </w:r>
      <w:r w:rsidR="00E537BC">
        <w:rPr>
          <w:rFonts w:ascii="Arial" w:hAnsi="Arial" w:cs="Arial"/>
          <w:sz w:val="24"/>
          <w:szCs w:val="24"/>
        </w:rPr>
        <w:t xml:space="preserve">an environment </w:t>
      </w:r>
      <w:r w:rsidR="002B5281">
        <w:rPr>
          <w:rFonts w:ascii="Arial" w:hAnsi="Arial" w:cs="Arial"/>
          <w:sz w:val="24"/>
          <w:szCs w:val="24"/>
        </w:rPr>
        <w:t xml:space="preserve">which allows them to </w:t>
      </w:r>
      <w:r w:rsidR="00940026">
        <w:rPr>
          <w:rFonts w:ascii="Arial" w:hAnsi="Arial" w:cs="Arial"/>
          <w:sz w:val="24"/>
          <w:szCs w:val="24"/>
        </w:rPr>
        <w:t xml:space="preserve">learn and discover </w:t>
      </w:r>
      <w:r w:rsidR="00DB0D10">
        <w:rPr>
          <w:rFonts w:ascii="Arial" w:hAnsi="Arial" w:cs="Arial"/>
          <w:sz w:val="24"/>
          <w:szCs w:val="24"/>
        </w:rPr>
        <w:t>using</w:t>
      </w:r>
      <w:r w:rsidR="000227EA">
        <w:rPr>
          <w:rFonts w:ascii="Arial" w:hAnsi="Arial" w:cs="Arial"/>
          <w:sz w:val="24"/>
          <w:szCs w:val="24"/>
        </w:rPr>
        <w:t xml:space="preserve"> their sen</w:t>
      </w:r>
      <w:r w:rsidR="00293D83">
        <w:rPr>
          <w:rFonts w:ascii="Arial" w:hAnsi="Arial" w:cs="Arial"/>
          <w:sz w:val="24"/>
          <w:szCs w:val="24"/>
        </w:rPr>
        <w:t xml:space="preserve">ses (Rees, </w:t>
      </w:r>
      <w:r w:rsidR="00582E0F">
        <w:rPr>
          <w:rFonts w:ascii="Arial" w:hAnsi="Arial" w:cs="Arial"/>
          <w:sz w:val="24"/>
          <w:szCs w:val="24"/>
        </w:rPr>
        <w:t>2016).</w:t>
      </w:r>
      <w:r w:rsidR="009A303B">
        <w:rPr>
          <w:rFonts w:ascii="Arial" w:hAnsi="Arial" w:cs="Arial"/>
          <w:sz w:val="24"/>
          <w:szCs w:val="24"/>
        </w:rPr>
        <w:t xml:space="preserve"> </w:t>
      </w:r>
      <w:r w:rsidR="008A4685">
        <w:rPr>
          <w:rFonts w:ascii="Arial" w:hAnsi="Arial" w:cs="Arial"/>
          <w:sz w:val="24"/>
          <w:szCs w:val="24"/>
        </w:rPr>
        <w:t xml:space="preserve">The outdoor environment </w:t>
      </w:r>
      <w:r w:rsidR="009E4828">
        <w:rPr>
          <w:rFonts w:ascii="Arial" w:hAnsi="Arial" w:cs="Arial"/>
          <w:sz w:val="24"/>
          <w:szCs w:val="24"/>
        </w:rPr>
        <w:t xml:space="preserve">gives </w:t>
      </w:r>
      <w:r w:rsidR="00064055">
        <w:rPr>
          <w:rFonts w:ascii="Arial" w:hAnsi="Arial" w:cs="Arial"/>
          <w:sz w:val="24"/>
          <w:szCs w:val="24"/>
        </w:rPr>
        <w:t>a stimulating experience</w:t>
      </w:r>
      <w:r w:rsidR="00AC1631">
        <w:rPr>
          <w:rFonts w:ascii="Arial" w:hAnsi="Arial" w:cs="Arial"/>
          <w:sz w:val="24"/>
          <w:szCs w:val="24"/>
        </w:rPr>
        <w:t xml:space="preserve"> to </w:t>
      </w:r>
      <w:r w:rsidR="000D0D16">
        <w:rPr>
          <w:rFonts w:ascii="Arial" w:hAnsi="Arial" w:cs="Arial"/>
          <w:sz w:val="24"/>
          <w:szCs w:val="24"/>
        </w:rPr>
        <w:t>children’s</w:t>
      </w:r>
      <w:r w:rsidR="00AC1631">
        <w:rPr>
          <w:rFonts w:ascii="Arial" w:hAnsi="Arial" w:cs="Arial"/>
          <w:sz w:val="24"/>
          <w:szCs w:val="24"/>
        </w:rPr>
        <w:t xml:space="preserve"> </w:t>
      </w:r>
      <w:r w:rsidR="006771E4">
        <w:rPr>
          <w:rFonts w:ascii="Arial" w:hAnsi="Arial" w:cs="Arial"/>
          <w:sz w:val="24"/>
          <w:szCs w:val="24"/>
        </w:rPr>
        <w:t>c</w:t>
      </w:r>
      <w:r w:rsidR="002914F0">
        <w:rPr>
          <w:rFonts w:ascii="Arial" w:hAnsi="Arial" w:cs="Arial"/>
          <w:sz w:val="24"/>
          <w:szCs w:val="24"/>
        </w:rPr>
        <w:t>urios</w:t>
      </w:r>
      <w:r w:rsidR="00355498">
        <w:rPr>
          <w:rFonts w:ascii="Arial" w:hAnsi="Arial" w:cs="Arial"/>
          <w:sz w:val="24"/>
          <w:szCs w:val="24"/>
        </w:rPr>
        <w:t xml:space="preserve">ities </w:t>
      </w:r>
      <w:r w:rsidR="000D0D16">
        <w:rPr>
          <w:rFonts w:ascii="Arial" w:hAnsi="Arial" w:cs="Arial"/>
          <w:sz w:val="24"/>
          <w:szCs w:val="24"/>
        </w:rPr>
        <w:t xml:space="preserve">and heightens their </w:t>
      </w:r>
      <w:r w:rsidR="008A5FB8">
        <w:rPr>
          <w:rFonts w:ascii="Arial" w:hAnsi="Arial" w:cs="Arial"/>
          <w:sz w:val="24"/>
          <w:szCs w:val="24"/>
        </w:rPr>
        <w:t xml:space="preserve">motivation </w:t>
      </w:r>
      <w:r w:rsidR="00680F90">
        <w:rPr>
          <w:rFonts w:ascii="Arial" w:hAnsi="Arial" w:cs="Arial"/>
          <w:sz w:val="24"/>
          <w:szCs w:val="24"/>
        </w:rPr>
        <w:t xml:space="preserve">to </w:t>
      </w:r>
      <w:r w:rsidR="00DE3109">
        <w:rPr>
          <w:rFonts w:ascii="Arial" w:hAnsi="Arial" w:cs="Arial"/>
          <w:sz w:val="24"/>
          <w:szCs w:val="24"/>
        </w:rPr>
        <w:t xml:space="preserve">extend their </w:t>
      </w:r>
      <w:r w:rsidR="00215423">
        <w:rPr>
          <w:rFonts w:ascii="Arial" w:hAnsi="Arial" w:cs="Arial"/>
          <w:sz w:val="24"/>
          <w:szCs w:val="24"/>
        </w:rPr>
        <w:t xml:space="preserve">learning </w:t>
      </w:r>
      <w:r w:rsidR="00D25E71">
        <w:rPr>
          <w:rFonts w:ascii="Arial" w:hAnsi="Arial" w:cs="Arial"/>
          <w:sz w:val="24"/>
          <w:szCs w:val="24"/>
        </w:rPr>
        <w:t xml:space="preserve">of </w:t>
      </w:r>
      <w:r w:rsidR="00B33990">
        <w:rPr>
          <w:rFonts w:ascii="Arial" w:hAnsi="Arial" w:cs="Arial"/>
          <w:sz w:val="24"/>
          <w:szCs w:val="24"/>
        </w:rPr>
        <w:t xml:space="preserve">mathematics </w:t>
      </w:r>
      <w:r w:rsidR="006B2CF6">
        <w:rPr>
          <w:rFonts w:ascii="Arial" w:hAnsi="Arial" w:cs="Arial"/>
          <w:sz w:val="24"/>
          <w:szCs w:val="24"/>
        </w:rPr>
        <w:t xml:space="preserve">in </w:t>
      </w:r>
      <w:r w:rsidR="00D25E71">
        <w:rPr>
          <w:rFonts w:ascii="Arial" w:hAnsi="Arial" w:cs="Arial"/>
          <w:sz w:val="24"/>
          <w:szCs w:val="24"/>
        </w:rPr>
        <w:t xml:space="preserve">the world around them </w:t>
      </w:r>
      <w:r w:rsidR="005C2222">
        <w:rPr>
          <w:rFonts w:ascii="Arial" w:hAnsi="Arial" w:cs="Arial"/>
          <w:sz w:val="24"/>
          <w:szCs w:val="24"/>
        </w:rPr>
        <w:t xml:space="preserve">(Pound, </w:t>
      </w:r>
      <w:r w:rsidR="00AE51EC">
        <w:rPr>
          <w:rFonts w:ascii="Arial" w:hAnsi="Arial" w:cs="Arial"/>
          <w:sz w:val="24"/>
          <w:szCs w:val="24"/>
        </w:rPr>
        <w:t>2006</w:t>
      </w:r>
      <w:r w:rsidR="00B93F3F">
        <w:rPr>
          <w:rFonts w:ascii="Arial" w:hAnsi="Arial" w:cs="Arial"/>
          <w:sz w:val="24"/>
          <w:szCs w:val="24"/>
        </w:rPr>
        <w:t>;</w:t>
      </w:r>
      <w:r w:rsidR="004C48A9">
        <w:rPr>
          <w:rFonts w:ascii="Arial" w:hAnsi="Arial" w:cs="Arial"/>
          <w:sz w:val="24"/>
          <w:szCs w:val="24"/>
        </w:rPr>
        <w:t xml:space="preserve"> </w:t>
      </w:r>
      <w:r w:rsidR="000B0562">
        <w:rPr>
          <w:rFonts w:ascii="Arial" w:hAnsi="Arial" w:cs="Arial"/>
          <w:sz w:val="24"/>
          <w:szCs w:val="24"/>
        </w:rPr>
        <w:t>Rich</w:t>
      </w:r>
      <w:r w:rsidR="00DD5892">
        <w:rPr>
          <w:rFonts w:ascii="Arial" w:hAnsi="Arial" w:cs="Arial"/>
          <w:sz w:val="24"/>
          <w:szCs w:val="24"/>
        </w:rPr>
        <w:t>ardson, 2014</w:t>
      </w:r>
      <w:r w:rsidR="00AE51EC">
        <w:rPr>
          <w:rFonts w:ascii="Arial" w:hAnsi="Arial" w:cs="Arial"/>
          <w:sz w:val="24"/>
          <w:szCs w:val="24"/>
        </w:rPr>
        <w:t>).</w:t>
      </w:r>
      <w:r w:rsidR="00883CAD">
        <w:rPr>
          <w:rFonts w:ascii="Arial" w:hAnsi="Arial" w:cs="Arial"/>
          <w:sz w:val="24"/>
          <w:szCs w:val="24"/>
        </w:rPr>
        <w:t xml:space="preserve"> </w:t>
      </w:r>
      <w:r w:rsidR="000B3581">
        <w:rPr>
          <w:rFonts w:ascii="Arial" w:hAnsi="Arial" w:cs="Arial"/>
          <w:sz w:val="24"/>
          <w:szCs w:val="24"/>
        </w:rPr>
        <w:t>Through a hands-on experience with materials and the time for exploration and manipulation during p</w:t>
      </w:r>
      <w:r w:rsidR="00B50AB5">
        <w:rPr>
          <w:rFonts w:ascii="Arial" w:hAnsi="Arial" w:cs="Arial"/>
          <w:sz w:val="24"/>
          <w:szCs w:val="24"/>
        </w:rPr>
        <w:t>la</w:t>
      </w:r>
      <w:r w:rsidR="000B3581">
        <w:rPr>
          <w:rFonts w:ascii="Arial" w:hAnsi="Arial" w:cs="Arial"/>
          <w:sz w:val="24"/>
          <w:szCs w:val="24"/>
        </w:rPr>
        <w:t>y children begin to learn mathematical concepts and skills (</w:t>
      </w:r>
      <w:proofErr w:type="spellStart"/>
      <w:r w:rsidR="000B3581">
        <w:rPr>
          <w:rFonts w:ascii="Arial" w:hAnsi="Arial" w:cs="Arial"/>
          <w:sz w:val="24"/>
          <w:szCs w:val="24"/>
        </w:rPr>
        <w:t>Moomaw</w:t>
      </w:r>
      <w:proofErr w:type="spellEnd"/>
      <w:r w:rsidR="000B3581">
        <w:rPr>
          <w:rFonts w:ascii="Arial" w:hAnsi="Arial" w:cs="Arial"/>
          <w:sz w:val="24"/>
          <w:szCs w:val="24"/>
        </w:rPr>
        <w:t>, 2013).</w:t>
      </w:r>
      <w:r w:rsidR="00B5079D">
        <w:rPr>
          <w:rFonts w:ascii="Arial" w:hAnsi="Arial" w:cs="Arial"/>
          <w:sz w:val="24"/>
          <w:szCs w:val="24"/>
        </w:rPr>
        <w:t xml:space="preserve"> </w:t>
      </w:r>
      <w:r w:rsidR="00CE0809">
        <w:rPr>
          <w:rFonts w:ascii="Arial" w:hAnsi="Arial" w:cs="Arial"/>
          <w:sz w:val="24"/>
          <w:szCs w:val="24"/>
        </w:rPr>
        <w:t>Learning numbers outdoors is a tool for children to understand the world around them,</w:t>
      </w:r>
      <w:r w:rsidR="00361E73">
        <w:rPr>
          <w:rFonts w:ascii="Arial" w:hAnsi="Arial" w:cs="Arial"/>
          <w:sz w:val="24"/>
          <w:szCs w:val="24"/>
        </w:rPr>
        <w:t xml:space="preserve"> </w:t>
      </w:r>
      <w:r w:rsidR="00CE0809">
        <w:rPr>
          <w:rFonts w:ascii="Arial" w:hAnsi="Arial" w:cs="Arial"/>
          <w:sz w:val="24"/>
          <w:szCs w:val="24"/>
        </w:rPr>
        <w:t>according to Grounds for learning (2011) they can use bigger spaces and resources that are bigger and better than what could be applied and used inside a classroom.</w:t>
      </w:r>
      <w:r w:rsidR="00BF575D">
        <w:rPr>
          <w:rFonts w:ascii="Arial" w:hAnsi="Arial" w:cs="Arial"/>
          <w:sz w:val="24"/>
          <w:szCs w:val="24"/>
        </w:rPr>
        <w:t xml:space="preserve"> Gi</w:t>
      </w:r>
      <w:r w:rsidR="00087FD1">
        <w:rPr>
          <w:rFonts w:ascii="Arial" w:hAnsi="Arial" w:cs="Arial"/>
          <w:sz w:val="24"/>
          <w:szCs w:val="24"/>
        </w:rPr>
        <w:t>ven the benefits that outdoor play provides</w:t>
      </w:r>
      <w:r w:rsidR="003C02E8">
        <w:rPr>
          <w:rFonts w:ascii="Arial" w:hAnsi="Arial" w:cs="Arial"/>
          <w:sz w:val="24"/>
          <w:szCs w:val="24"/>
        </w:rPr>
        <w:t>,</w:t>
      </w:r>
      <w:r w:rsidR="00855FEC">
        <w:rPr>
          <w:rFonts w:ascii="Arial" w:hAnsi="Arial" w:cs="Arial"/>
          <w:sz w:val="24"/>
          <w:szCs w:val="24"/>
        </w:rPr>
        <w:t xml:space="preserve"> Pound</w:t>
      </w:r>
      <w:r w:rsidR="009C05CC">
        <w:rPr>
          <w:rFonts w:ascii="Arial" w:hAnsi="Arial" w:cs="Arial"/>
          <w:sz w:val="24"/>
          <w:szCs w:val="24"/>
        </w:rPr>
        <w:t xml:space="preserve"> (2006) </w:t>
      </w:r>
      <w:r w:rsidR="007A195B">
        <w:rPr>
          <w:rFonts w:ascii="Arial" w:hAnsi="Arial" w:cs="Arial"/>
          <w:sz w:val="24"/>
          <w:szCs w:val="24"/>
        </w:rPr>
        <w:t>states</w:t>
      </w:r>
      <w:r w:rsidR="00087FD1">
        <w:rPr>
          <w:rFonts w:ascii="Arial" w:hAnsi="Arial" w:cs="Arial"/>
          <w:sz w:val="24"/>
          <w:szCs w:val="24"/>
        </w:rPr>
        <w:t xml:space="preserve"> </w:t>
      </w:r>
      <w:r w:rsidR="002F72EC">
        <w:rPr>
          <w:rFonts w:ascii="Arial" w:hAnsi="Arial" w:cs="Arial"/>
          <w:sz w:val="24"/>
          <w:szCs w:val="24"/>
        </w:rPr>
        <w:t xml:space="preserve">there still seems to </w:t>
      </w:r>
      <w:r w:rsidR="006B49E0">
        <w:rPr>
          <w:rFonts w:ascii="Arial" w:hAnsi="Arial" w:cs="Arial"/>
          <w:sz w:val="24"/>
          <w:szCs w:val="24"/>
        </w:rPr>
        <w:t>a disadvantage</w:t>
      </w:r>
      <w:r w:rsidR="00C00620">
        <w:rPr>
          <w:rFonts w:ascii="Arial" w:hAnsi="Arial" w:cs="Arial"/>
          <w:sz w:val="24"/>
          <w:szCs w:val="24"/>
        </w:rPr>
        <w:t xml:space="preserve"> </w:t>
      </w:r>
      <w:r w:rsidR="002C70CA">
        <w:rPr>
          <w:rFonts w:ascii="Arial" w:hAnsi="Arial" w:cs="Arial"/>
          <w:sz w:val="24"/>
          <w:szCs w:val="24"/>
        </w:rPr>
        <w:t>of</w:t>
      </w:r>
      <w:r w:rsidR="00C00620">
        <w:rPr>
          <w:rFonts w:ascii="Arial" w:hAnsi="Arial" w:cs="Arial"/>
          <w:sz w:val="24"/>
          <w:szCs w:val="24"/>
        </w:rPr>
        <w:t xml:space="preserve"> children </w:t>
      </w:r>
      <w:r w:rsidR="00815D82">
        <w:rPr>
          <w:rFonts w:ascii="Arial" w:hAnsi="Arial" w:cs="Arial"/>
          <w:sz w:val="24"/>
          <w:szCs w:val="24"/>
        </w:rPr>
        <w:t>learn</w:t>
      </w:r>
      <w:r w:rsidR="002C70CA">
        <w:rPr>
          <w:rFonts w:ascii="Arial" w:hAnsi="Arial" w:cs="Arial"/>
          <w:sz w:val="24"/>
          <w:szCs w:val="24"/>
        </w:rPr>
        <w:t>ing</w:t>
      </w:r>
      <w:r w:rsidR="00815D82">
        <w:rPr>
          <w:rFonts w:ascii="Arial" w:hAnsi="Arial" w:cs="Arial"/>
          <w:sz w:val="24"/>
          <w:szCs w:val="24"/>
        </w:rPr>
        <w:t xml:space="preserve"> </w:t>
      </w:r>
      <w:r w:rsidR="00FC166E">
        <w:rPr>
          <w:rFonts w:ascii="Arial" w:hAnsi="Arial" w:cs="Arial"/>
          <w:sz w:val="24"/>
          <w:szCs w:val="24"/>
        </w:rPr>
        <w:t xml:space="preserve">mathematics through exploration </w:t>
      </w:r>
      <w:r w:rsidR="00854361">
        <w:rPr>
          <w:rFonts w:ascii="Arial" w:hAnsi="Arial" w:cs="Arial"/>
          <w:sz w:val="24"/>
          <w:szCs w:val="24"/>
        </w:rPr>
        <w:t xml:space="preserve">of </w:t>
      </w:r>
      <w:r w:rsidR="002157C0">
        <w:rPr>
          <w:rFonts w:ascii="Arial" w:hAnsi="Arial" w:cs="Arial"/>
          <w:sz w:val="24"/>
          <w:szCs w:val="24"/>
        </w:rPr>
        <w:t>play,</w:t>
      </w:r>
      <w:r w:rsidR="00854361">
        <w:rPr>
          <w:rFonts w:ascii="Arial" w:hAnsi="Arial" w:cs="Arial"/>
          <w:sz w:val="24"/>
          <w:szCs w:val="24"/>
        </w:rPr>
        <w:t xml:space="preserve"> </w:t>
      </w:r>
      <w:r w:rsidR="007A195B">
        <w:rPr>
          <w:rFonts w:ascii="Arial" w:hAnsi="Arial" w:cs="Arial"/>
          <w:sz w:val="24"/>
          <w:szCs w:val="24"/>
        </w:rPr>
        <w:t>because</w:t>
      </w:r>
      <w:r w:rsidR="00AB2EC2">
        <w:rPr>
          <w:rFonts w:ascii="Arial" w:hAnsi="Arial" w:cs="Arial"/>
          <w:sz w:val="24"/>
          <w:szCs w:val="24"/>
        </w:rPr>
        <w:t xml:space="preserve"> </w:t>
      </w:r>
      <w:r w:rsidR="00854361">
        <w:rPr>
          <w:rFonts w:ascii="Arial" w:hAnsi="Arial" w:cs="Arial"/>
          <w:sz w:val="24"/>
          <w:szCs w:val="24"/>
        </w:rPr>
        <w:t xml:space="preserve">they are unable </w:t>
      </w:r>
      <w:r w:rsidR="00C46B0D">
        <w:rPr>
          <w:rFonts w:ascii="Arial" w:hAnsi="Arial" w:cs="Arial"/>
          <w:sz w:val="24"/>
          <w:szCs w:val="24"/>
        </w:rPr>
        <w:t xml:space="preserve">to understand or make sense </w:t>
      </w:r>
      <w:r w:rsidR="00A4005E">
        <w:rPr>
          <w:rFonts w:ascii="Arial" w:hAnsi="Arial" w:cs="Arial"/>
          <w:sz w:val="24"/>
          <w:szCs w:val="24"/>
        </w:rPr>
        <w:t xml:space="preserve">of the environment around them without </w:t>
      </w:r>
      <w:r w:rsidR="009220E3">
        <w:rPr>
          <w:rFonts w:ascii="Arial" w:hAnsi="Arial" w:cs="Arial"/>
          <w:sz w:val="24"/>
          <w:szCs w:val="24"/>
        </w:rPr>
        <w:t>the support of adult intervention</w:t>
      </w:r>
      <w:r w:rsidR="005432DD">
        <w:rPr>
          <w:rFonts w:ascii="Arial" w:hAnsi="Arial" w:cs="Arial"/>
          <w:sz w:val="24"/>
          <w:szCs w:val="24"/>
        </w:rPr>
        <w:t xml:space="preserve">. </w:t>
      </w:r>
      <w:r w:rsidR="002E7519">
        <w:rPr>
          <w:rFonts w:ascii="Arial" w:hAnsi="Arial" w:cs="Arial"/>
          <w:sz w:val="24"/>
          <w:szCs w:val="24"/>
        </w:rPr>
        <w:t>However,</w:t>
      </w:r>
      <w:r w:rsidR="005432DD">
        <w:rPr>
          <w:rFonts w:ascii="Arial" w:hAnsi="Arial" w:cs="Arial"/>
          <w:sz w:val="24"/>
          <w:szCs w:val="24"/>
        </w:rPr>
        <w:t xml:space="preserve"> </w:t>
      </w:r>
      <w:r w:rsidR="00E8223B">
        <w:rPr>
          <w:rFonts w:ascii="Arial" w:hAnsi="Arial" w:cs="Arial"/>
          <w:sz w:val="24"/>
          <w:szCs w:val="24"/>
        </w:rPr>
        <w:t>W</w:t>
      </w:r>
      <w:r w:rsidR="00E52F7D">
        <w:rPr>
          <w:rFonts w:ascii="Arial" w:hAnsi="Arial" w:cs="Arial"/>
          <w:sz w:val="24"/>
          <w:szCs w:val="24"/>
        </w:rPr>
        <w:t xml:space="preserve">orthington and </w:t>
      </w:r>
      <w:r w:rsidR="00742573">
        <w:rPr>
          <w:rFonts w:ascii="Arial" w:hAnsi="Arial" w:cs="Arial"/>
          <w:sz w:val="24"/>
          <w:szCs w:val="24"/>
        </w:rPr>
        <w:t>Van</w:t>
      </w:r>
      <w:r w:rsidR="00743D1E">
        <w:rPr>
          <w:rFonts w:ascii="Arial" w:hAnsi="Arial" w:cs="Arial"/>
          <w:sz w:val="24"/>
          <w:szCs w:val="24"/>
        </w:rPr>
        <w:t xml:space="preserve"> </w:t>
      </w:r>
      <w:proofErr w:type="spellStart"/>
      <w:r w:rsidR="00742573">
        <w:rPr>
          <w:rFonts w:ascii="Arial" w:hAnsi="Arial" w:cs="Arial"/>
          <w:sz w:val="24"/>
          <w:szCs w:val="24"/>
        </w:rPr>
        <w:t>Oers</w:t>
      </w:r>
      <w:proofErr w:type="spellEnd"/>
      <w:r w:rsidR="00742573">
        <w:rPr>
          <w:rFonts w:ascii="Arial" w:hAnsi="Arial" w:cs="Arial"/>
          <w:sz w:val="24"/>
          <w:szCs w:val="24"/>
        </w:rPr>
        <w:t xml:space="preserve"> (2016)</w:t>
      </w:r>
      <w:r w:rsidR="00BD3494">
        <w:rPr>
          <w:rFonts w:ascii="Arial" w:hAnsi="Arial" w:cs="Arial"/>
          <w:sz w:val="24"/>
          <w:szCs w:val="24"/>
        </w:rPr>
        <w:t xml:space="preserve"> </w:t>
      </w:r>
      <w:r w:rsidR="002E7519">
        <w:rPr>
          <w:rFonts w:ascii="Arial" w:hAnsi="Arial" w:cs="Arial"/>
          <w:sz w:val="24"/>
          <w:szCs w:val="24"/>
        </w:rPr>
        <w:t>provide</w:t>
      </w:r>
      <w:r w:rsidR="00B40B75">
        <w:rPr>
          <w:rFonts w:ascii="Arial" w:hAnsi="Arial" w:cs="Arial"/>
          <w:sz w:val="24"/>
          <w:szCs w:val="24"/>
        </w:rPr>
        <w:t>s</w:t>
      </w:r>
      <w:r w:rsidR="002E7519">
        <w:rPr>
          <w:rFonts w:ascii="Arial" w:hAnsi="Arial" w:cs="Arial"/>
          <w:sz w:val="24"/>
          <w:szCs w:val="24"/>
        </w:rPr>
        <w:t xml:space="preserve"> </w:t>
      </w:r>
      <w:r w:rsidR="00E70CA7">
        <w:rPr>
          <w:rFonts w:ascii="Arial" w:hAnsi="Arial" w:cs="Arial"/>
          <w:sz w:val="24"/>
          <w:szCs w:val="24"/>
        </w:rPr>
        <w:t>evidence</w:t>
      </w:r>
      <w:r w:rsidR="00340A5A">
        <w:rPr>
          <w:rFonts w:ascii="Arial" w:hAnsi="Arial" w:cs="Arial"/>
          <w:sz w:val="24"/>
          <w:szCs w:val="24"/>
        </w:rPr>
        <w:t xml:space="preserve"> that </w:t>
      </w:r>
      <w:r w:rsidR="00546E04">
        <w:rPr>
          <w:rFonts w:ascii="Arial" w:hAnsi="Arial" w:cs="Arial"/>
          <w:sz w:val="24"/>
          <w:szCs w:val="24"/>
        </w:rPr>
        <w:t xml:space="preserve">children </w:t>
      </w:r>
      <w:r w:rsidR="00770220">
        <w:rPr>
          <w:rFonts w:ascii="Arial" w:hAnsi="Arial" w:cs="Arial"/>
          <w:sz w:val="24"/>
          <w:szCs w:val="24"/>
        </w:rPr>
        <w:t>can</w:t>
      </w:r>
      <w:r w:rsidR="00546E04">
        <w:rPr>
          <w:rFonts w:ascii="Arial" w:hAnsi="Arial" w:cs="Arial"/>
          <w:sz w:val="24"/>
          <w:szCs w:val="24"/>
        </w:rPr>
        <w:t xml:space="preserve"> </w:t>
      </w:r>
      <w:r w:rsidR="0085169D">
        <w:rPr>
          <w:rFonts w:ascii="Arial" w:hAnsi="Arial" w:cs="Arial"/>
          <w:sz w:val="24"/>
          <w:szCs w:val="24"/>
        </w:rPr>
        <w:t xml:space="preserve">use </w:t>
      </w:r>
      <w:r w:rsidR="00956601">
        <w:rPr>
          <w:rFonts w:ascii="Arial" w:hAnsi="Arial" w:cs="Arial"/>
          <w:sz w:val="24"/>
          <w:szCs w:val="24"/>
        </w:rPr>
        <w:t xml:space="preserve">their </w:t>
      </w:r>
      <w:r w:rsidR="00361E73">
        <w:rPr>
          <w:rFonts w:ascii="Arial" w:hAnsi="Arial" w:cs="Arial"/>
          <w:sz w:val="24"/>
          <w:szCs w:val="24"/>
        </w:rPr>
        <w:t>h</w:t>
      </w:r>
      <w:r w:rsidR="00D2773B">
        <w:rPr>
          <w:rFonts w:ascii="Arial" w:hAnsi="Arial" w:cs="Arial"/>
          <w:sz w:val="24"/>
          <w:szCs w:val="24"/>
        </w:rPr>
        <w:t>o</w:t>
      </w:r>
      <w:r w:rsidR="00C95F4A">
        <w:rPr>
          <w:rFonts w:ascii="Arial" w:hAnsi="Arial" w:cs="Arial"/>
          <w:sz w:val="24"/>
          <w:szCs w:val="24"/>
        </w:rPr>
        <w:t xml:space="preserve">me </w:t>
      </w:r>
      <w:r w:rsidR="00956601">
        <w:rPr>
          <w:rFonts w:ascii="Arial" w:hAnsi="Arial" w:cs="Arial"/>
          <w:sz w:val="24"/>
          <w:szCs w:val="24"/>
        </w:rPr>
        <w:t xml:space="preserve">cultural </w:t>
      </w:r>
      <w:r w:rsidR="0085169D">
        <w:rPr>
          <w:rFonts w:ascii="Arial" w:hAnsi="Arial" w:cs="Arial"/>
          <w:sz w:val="24"/>
          <w:szCs w:val="24"/>
        </w:rPr>
        <w:t>mathematical understanding</w:t>
      </w:r>
      <w:r w:rsidR="00582E58">
        <w:rPr>
          <w:rFonts w:ascii="Arial" w:hAnsi="Arial" w:cs="Arial"/>
          <w:sz w:val="24"/>
          <w:szCs w:val="24"/>
        </w:rPr>
        <w:t>s</w:t>
      </w:r>
      <w:r w:rsidR="0081771F">
        <w:rPr>
          <w:rFonts w:ascii="Arial" w:hAnsi="Arial" w:cs="Arial"/>
          <w:sz w:val="24"/>
          <w:szCs w:val="24"/>
        </w:rPr>
        <w:t xml:space="preserve"> and communications</w:t>
      </w:r>
      <w:r w:rsidR="0085169D">
        <w:rPr>
          <w:rFonts w:ascii="Arial" w:hAnsi="Arial" w:cs="Arial"/>
          <w:sz w:val="24"/>
          <w:szCs w:val="24"/>
        </w:rPr>
        <w:t xml:space="preserve"> </w:t>
      </w:r>
      <w:r w:rsidR="002141CA">
        <w:rPr>
          <w:rFonts w:ascii="Arial" w:hAnsi="Arial" w:cs="Arial"/>
          <w:sz w:val="24"/>
          <w:szCs w:val="24"/>
        </w:rPr>
        <w:t>during</w:t>
      </w:r>
      <w:r w:rsidR="00A8150D">
        <w:rPr>
          <w:rFonts w:ascii="Arial" w:hAnsi="Arial" w:cs="Arial"/>
          <w:sz w:val="24"/>
          <w:szCs w:val="24"/>
        </w:rPr>
        <w:t xml:space="preserve"> self-initiated play</w:t>
      </w:r>
      <w:r w:rsidR="00461A90">
        <w:rPr>
          <w:rFonts w:ascii="Arial" w:hAnsi="Arial" w:cs="Arial"/>
          <w:sz w:val="24"/>
          <w:szCs w:val="24"/>
        </w:rPr>
        <w:t xml:space="preserve"> </w:t>
      </w:r>
      <w:r w:rsidR="002141CA">
        <w:rPr>
          <w:rFonts w:ascii="Arial" w:hAnsi="Arial" w:cs="Arial"/>
          <w:sz w:val="24"/>
          <w:szCs w:val="24"/>
        </w:rPr>
        <w:t xml:space="preserve">and </w:t>
      </w:r>
      <w:r w:rsidR="00AE0DEC">
        <w:rPr>
          <w:rFonts w:ascii="Arial" w:hAnsi="Arial" w:cs="Arial"/>
          <w:sz w:val="24"/>
          <w:szCs w:val="24"/>
        </w:rPr>
        <w:t xml:space="preserve">with their </w:t>
      </w:r>
      <w:r w:rsidR="004403AE">
        <w:rPr>
          <w:rFonts w:ascii="Arial" w:hAnsi="Arial" w:cs="Arial"/>
          <w:sz w:val="24"/>
          <w:szCs w:val="24"/>
        </w:rPr>
        <w:t>home cultural know</w:t>
      </w:r>
      <w:r w:rsidR="00102D77">
        <w:rPr>
          <w:rFonts w:ascii="Arial" w:hAnsi="Arial" w:cs="Arial"/>
          <w:sz w:val="24"/>
          <w:szCs w:val="24"/>
        </w:rPr>
        <w:t xml:space="preserve">ledge </w:t>
      </w:r>
      <w:r w:rsidR="009419ED">
        <w:rPr>
          <w:rFonts w:ascii="Arial" w:hAnsi="Arial" w:cs="Arial"/>
          <w:sz w:val="24"/>
          <w:szCs w:val="24"/>
        </w:rPr>
        <w:t xml:space="preserve">they </w:t>
      </w:r>
      <w:r w:rsidR="00F67A2C">
        <w:rPr>
          <w:rFonts w:ascii="Arial" w:hAnsi="Arial" w:cs="Arial"/>
          <w:sz w:val="24"/>
          <w:szCs w:val="24"/>
        </w:rPr>
        <w:t xml:space="preserve">are able to </w:t>
      </w:r>
      <w:r w:rsidR="009419ED">
        <w:rPr>
          <w:rFonts w:ascii="Arial" w:hAnsi="Arial" w:cs="Arial"/>
          <w:sz w:val="24"/>
          <w:szCs w:val="24"/>
        </w:rPr>
        <w:t>imitate</w:t>
      </w:r>
      <w:r w:rsidR="00382396">
        <w:rPr>
          <w:rFonts w:ascii="Arial" w:hAnsi="Arial" w:cs="Arial"/>
          <w:sz w:val="24"/>
          <w:szCs w:val="24"/>
        </w:rPr>
        <w:t xml:space="preserve"> reality</w:t>
      </w:r>
      <w:r w:rsidR="009419ED">
        <w:rPr>
          <w:rFonts w:ascii="Arial" w:hAnsi="Arial" w:cs="Arial"/>
          <w:sz w:val="24"/>
          <w:szCs w:val="24"/>
        </w:rPr>
        <w:t xml:space="preserve"> and extend </w:t>
      </w:r>
      <w:r w:rsidR="00B62F73">
        <w:rPr>
          <w:rFonts w:ascii="Arial" w:hAnsi="Arial" w:cs="Arial"/>
          <w:sz w:val="24"/>
          <w:szCs w:val="24"/>
        </w:rPr>
        <w:t xml:space="preserve">mathematical </w:t>
      </w:r>
      <w:r w:rsidR="004C614C">
        <w:rPr>
          <w:rFonts w:ascii="Arial" w:hAnsi="Arial" w:cs="Arial"/>
          <w:sz w:val="24"/>
          <w:szCs w:val="24"/>
        </w:rPr>
        <w:t>ideas</w:t>
      </w:r>
      <w:r w:rsidR="00382396">
        <w:rPr>
          <w:rFonts w:ascii="Arial" w:hAnsi="Arial" w:cs="Arial"/>
          <w:sz w:val="24"/>
          <w:szCs w:val="24"/>
        </w:rPr>
        <w:t xml:space="preserve"> </w:t>
      </w:r>
      <w:r w:rsidR="00756E97">
        <w:rPr>
          <w:rFonts w:ascii="Arial" w:hAnsi="Arial" w:cs="Arial"/>
          <w:sz w:val="24"/>
          <w:szCs w:val="24"/>
        </w:rPr>
        <w:t xml:space="preserve">with imagination. </w:t>
      </w:r>
      <w:r w:rsidR="00ED035E">
        <w:rPr>
          <w:rFonts w:ascii="Arial" w:hAnsi="Arial" w:cs="Arial"/>
          <w:sz w:val="24"/>
          <w:szCs w:val="24"/>
        </w:rPr>
        <w:t>Also</w:t>
      </w:r>
      <w:r w:rsidR="00811224">
        <w:rPr>
          <w:rFonts w:ascii="Arial" w:hAnsi="Arial" w:cs="Arial"/>
          <w:sz w:val="24"/>
          <w:szCs w:val="24"/>
        </w:rPr>
        <w:t xml:space="preserve"> </w:t>
      </w:r>
      <w:proofErr w:type="spellStart"/>
      <w:r w:rsidR="00AE701E">
        <w:rPr>
          <w:rFonts w:ascii="Arial" w:hAnsi="Arial" w:cs="Arial"/>
          <w:sz w:val="24"/>
          <w:szCs w:val="24"/>
        </w:rPr>
        <w:t>W</w:t>
      </w:r>
      <w:r w:rsidR="00FB2DF3">
        <w:rPr>
          <w:rFonts w:ascii="Arial" w:hAnsi="Arial" w:cs="Arial"/>
          <w:sz w:val="24"/>
          <w:szCs w:val="24"/>
        </w:rPr>
        <w:t>ylde</w:t>
      </w:r>
      <w:proofErr w:type="spellEnd"/>
      <w:r w:rsidR="00FB2DF3">
        <w:rPr>
          <w:rFonts w:ascii="Arial" w:hAnsi="Arial" w:cs="Arial"/>
          <w:sz w:val="24"/>
          <w:szCs w:val="24"/>
        </w:rPr>
        <w:t xml:space="preserve"> Green Primary School </w:t>
      </w:r>
      <w:r w:rsidR="00B16317">
        <w:rPr>
          <w:rFonts w:ascii="Arial" w:hAnsi="Arial" w:cs="Arial"/>
          <w:sz w:val="24"/>
          <w:szCs w:val="24"/>
        </w:rPr>
        <w:t>reports</w:t>
      </w:r>
      <w:r w:rsidR="00DA4679">
        <w:rPr>
          <w:rFonts w:ascii="Arial" w:hAnsi="Arial" w:cs="Arial"/>
          <w:sz w:val="24"/>
          <w:szCs w:val="24"/>
        </w:rPr>
        <w:t xml:space="preserve"> they are</w:t>
      </w:r>
      <w:r w:rsidR="00FB2DF3">
        <w:rPr>
          <w:rFonts w:ascii="Arial" w:hAnsi="Arial" w:cs="Arial"/>
          <w:sz w:val="24"/>
          <w:szCs w:val="24"/>
        </w:rPr>
        <w:t xml:space="preserve"> </w:t>
      </w:r>
      <w:r w:rsidR="00A42B1F">
        <w:rPr>
          <w:rFonts w:ascii="Arial" w:hAnsi="Arial" w:cs="Arial"/>
          <w:sz w:val="24"/>
          <w:szCs w:val="24"/>
        </w:rPr>
        <w:t>supporting parents with mathematical attitudes</w:t>
      </w:r>
      <w:r w:rsidR="00E87B81">
        <w:rPr>
          <w:rFonts w:ascii="Arial" w:hAnsi="Arial" w:cs="Arial"/>
          <w:sz w:val="24"/>
          <w:szCs w:val="24"/>
        </w:rPr>
        <w:t xml:space="preserve"> by inviting them into school to</w:t>
      </w:r>
      <w:r w:rsidR="00CD5120">
        <w:rPr>
          <w:rFonts w:ascii="Arial" w:hAnsi="Arial" w:cs="Arial"/>
          <w:sz w:val="24"/>
          <w:szCs w:val="24"/>
        </w:rPr>
        <w:t xml:space="preserve"> </w:t>
      </w:r>
      <w:r w:rsidR="00E30A07">
        <w:rPr>
          <w:rFonts w:ascii="Arial" w:hAnsi="Arial" w:cs="Arial"/>
          <w:sz w:val="24"/>
          <w:szCs w:val="24"/>
        </w:rPr>
        <w:t>take part in a mathemat</w:t>
      </w:r>
      <w:r w:rsidR="00970112">
        <w:rPr>
          <w:rFonts w:ascii="Arial" w:hAnsi="Arial" w:cs="Arial"/>
          <w:sz w:val="24"/>
          <w:szCs w:val="24"/>
        </w:rPr>
        <w:t>ics lesson with their children</w:t>
      </w:r>
      <w:r w:rsidR="00A42B1F">
        <w:rPr>
          <w:rFonts w:ascii="Arial" w:hAnsi="Arial" w:cs="Arial"/>
          <w:sz w:val="24"/>
          <w:szCs w:val="24"/>
        </w:rPr>
        <w:t xml:space="preserve"> after the Williams re</w:t>
      </w:r>
      <w:r w:rsidR="001F01F8">
        <w:rPr>
          <w:rFonts w:ascii="Arial" w:hAnsi="Arial" w:cs="Arial"/>
          <w:sz w:val="24"/>
          <w:szCs w:val="24"/>
        </w:rPr>
        <w:t xml:space="preserve">port stated that </w:t>
      </w:r>
      <w:r w:rsidR="00216E38">
        <w:rPr>
          <w:rFonts w:ascii="Arial" w:hAnsi="Arial" w:cs="Arial"/>
          <w:sz w:val="24"/>
          <w:szCs w:val="24"/>
        </w:rPr>
        <w:t>parent</w:t>
      </w:r>
      <w:r w:rsidR="00992975">
        <w:rPr>
          <w:rFonts w:ascii="Arial" w:hAnsi="Arial" w:cs="Arial"/>
          <w:sz w:val="24"/>
          <w:szCs w:val="24"/>
        </w:rPr>
        <w:t xml:space="preserve">s </w:t>
      </w:r>
      <w:r w:rsidR="002038E3">
        <w:rPr>
          <w:rFonts w:ascii="Arial" w:hAnsi="Arial" w:cs="Arial"/>
          <w:sz w:val="24"/>
          <w:szCs w:val="24"/>
        </w:rPr>
        <w:t xml:space="preserve">are often </w:t>
      </w:r>
      <w:r w:rsidR="00C04DD7">
        <w:rPr>
          <w:rFonts w:ascii="Arial" w:hAnsi="Arial" w:cs="Arial"/>
          <w:sz w:val="24"/>
          <w:szCs w:val="24"/>
        </w:rPr>
        <w:t xml:space="preserve">terrified of </w:t>
      </w:r>
      <w:r w:rsidR="004048F8">
        <w:rPr>
          <w:rFonts w:ascii="Arial" w:hAnsi="Arial" w:cs="Arial"/>
          <w:sz w:val="24"/>
          <w:szCs w:val="24"/>
        </w:rPr>
        <w:t>math’s</w:t>
      </w:r>
      <w:r w:rsidR="00511BE7">
        <w:rPr>
          <w:rFonts w:ascii="Arial" w:hAnsi="Arial" w:cs="Arial"/>
          <w:sz w:val="24"/>
          <w:szCs w:val="24"/>
        </w:rPr>
        <w:t xml:space="preserve"> and this attitude is passed on to </w:t>
      </w:r>
      <w:r w:rsidR="004048F8">
        <w:rPr>
          <w:rFonts w:ascii="Arial" w:hAnsi="Arial" w:cs="Arial"/>
          <w:sz w:val="24"/>
          <w:szCs w:val="24"/>
        </w:rPr>
        <w:t xml:space="preserve">the </w:t>
      </w:r>
      <w:r w:rsidR="00511BE7">
        <w:rPr>
          <w:rFonts w:ascii="Arial" w:hAnsi="Arial" w:cs="Arial"/>
          <w:sz w:val="24"/>
          <w:szCs w:val="24"/>
        </w:rPr>
        <w:t>children</w:t>
      </w:r>
      <w:r w:rsidR="00161735">
        <w:rPr>
          <w:rFonts w:ascii="Arial" w:hAnsi="Arial" w:cs="Arial"/>
          <w:sz w:val="24"/>
          <w:szCs w:val="24"/>
        </w:rPr>
        <w:t xml:space="preserve"> (</w:t>
      </w:r>
      <w:r w:rsidR="00452AF6">
        <w:rPr>
          <w:rFonts w:ascii="Arial" w:hAnsi="Arial" w:cs="Arial"/>
          <w:sz w:val="24"/>
          <w:szCs w:val="24"/>
        </w:rPr>
        <w:t>Ks</w:t>
      </w:r>
      <w:r w:rsidR="00D554CA">
        <w:rPr>
          <w:rFonts w:ascii="Arial" w:hAnsi="Arial" w:cs="Arial"/>
          <w:sz w:val="24"/>
          <w:szCs w:val="24"/>
        </w:rPr>
        <w:t>1/2, 2008</w:t>
      </w:r>
      <w:r w:rsidR="00DC30FF">
        <w:rPr>
          <w:rFonts w:ascii="Arial" w:hAnsi="Arial" w:cs="Arial"/>
          <w:sz w:val="24"/>
          <w:szCs w:val="24"/>
        </w:rPr>
        <w:t>)</w:t>
      </w:r>
      <w:r w:rsidR="004048F8">
        <w:rPr>
          <w:rFonts w:ascii="Arial" w:hAnsi="Arial" w:cs="Arial"/>
          <w:sz w:val="24"/>
          <w:szCs w:val="24"/>
        </w:rPr>
        <w:t>.</w:t>
      </w:r>
      <w:r w:rsidR="00E121EB">
        <w:rPr>
          <w:rFonts w:ascii="Arial" w:hAnsi="Arial" w:cs="Arial"/>
          <w:sz w:val="24"/>
          <w:szCs w:val="24"/>
        </w:rPr>
        <w:t xml:space="preserve"> </w:t>
      </w:r>
      <w:r w:rsidR="004C614C">
        <w:rPr>
          <w:rFonts w:ascii="Arial" w:hAnsi="Arial" w:cs="Arial"/>
          <w:sz w:val="24"/>
          <w:szCs w:val="24"/>
        </w:rPr>
        <w:t xml:space="preserve"> </w:t>
      </w:r>
      <w:r w:rsidR="00E5137D">
        <w:rPr>
          <w:rFonts w:ascii="Arial" w:hAnsi="Arial" w:cs="Arial"/>
          <w:sz w:val="24"/>
          <w:szCs w:val="24"/>
        </w:rPr>
        <w:t xml:space="preserve"> </w:t>
      </w:r>
    </w:p>
    <w:p w14:paraId="5672E4ED" w14:textId="3E0F8DEC" w:rsidR="001F4E1A" w:rsidRDefault="00D80E4B" w:rsidP="00CE0809">
      <w:pPr>
        <w:jc w:val="both"/>
        <w:rPr>
          <w:rFonts w:ascii="Arial" w:hAnsi="Arial" w:cs="Arial"/>
          <w:sz w:val="24"/>
          <w:szCs w:val="24"/>
        </w:rPr>
      </w:pPr>
      <w:r>
        <w:rPr>
          <w:rFonts w:ascii="Arial" w:hAnsi="Arial" w:cs="Arial"/>
          <w:sz w:val="24"/>
          <w:szCs w:val="24"/>
        </w:rPr>
        <w:t>Th</w:t>
      </w:r>
      <w:r w:rsidR="00023664">
        <w:rPr>
          <w:rFonts w:ascii="Arial" w:hAnsi="Arial" w:cs="Arial"/>
          <w:sz w:val="24"/>
          <w:szCs w:val="24"/>
        </w:rPr>
        <w:t>is</w:t>
      </w:r>
      <w:r>
        <w:rPr>
          <w:rFonts w:ascii="Arial" w:hAnsi="Arial" w:cs="Arial"/>
          <w:sz w:val="24"/>
          <w:szCs w:val="24"/>
        </w:rPr>
        <w:t xml:space="preserve"> activity plan </w:t>
      </w:r>
      <w:r w:rsidR="00BF314A">
        <w:rPr>
          <w:rFonts w:ascii="Arial" w:hAnsi="Arial" w:cs="Arial"/>
          <w:sz w:val="24"/>
          <w:szCs w:val="24"/>
        </w:rPr>
        <w:t xml:space="preserve">encourages children to count </w:t>
      </w:r>
      <w:r w:rsidR="00A87FF5">
        <w:rPr>
          <w:rFonts w:ascii="Arial" w:hAnsi="Arial" w:cs="Arial"/>
          <w:sz w:val="24"/>
          <w:szCs w:val="24"/>
        </w:rPr>
        <w:t xml:space="preserve">real </w:t>
      </w:r>
      <w:r w:rsidR="00E43D2F">
        <w:rPr>
          <w:rFonts w:ascii="Arial" w:hAnsi="Arial" w:cs="Arial"/>
          <w:sz w:val="24"/>
          <w:szCs w:val="24"/>
        </w:rPr>
        <w:t>physical objects</w:t>
      </w:r>
      <w:r w:rsidR="00246298">
        <w:rPr>
          <w:rFonts w:ascii="Arial" w:hAnsi="Arial" w:cs="Arial"/>
          <w:sz w:val="24"/>
          <w:szCs w:val="24"/>
        </w:rPr>
        <w:t xml:space="preserve"> </w:t>
      </w:r>
      <w:r w:rsidR="006D0E43">
        <w:rPr>
          <w:rFonts w:ascii="Arial" w:hAnsi="Arial" w:cs="Arial"/>
          <w:sz w:val="24"/>
          <w:szCs w:val="24"/>
        </w:rPr>
        <w:t xml:space="preserve">such as the leaves </w:t>
      </w:r>
      <w:r w:rsidR="00D52C4B">
        <w:rPr>
          <w:rFonts w:ascii="Arial" w:hAnsi="Arial" w:cs="Arial"/>
          <w:sz w:val="24"/>
          <w:szCs w:val="24"/>
        </w:rPr>
        <w:t>that have been collect</w:t>
      </w:r>
      <w:r w:rsidR="00A85FCD">
        <w:rPr>
          <w:rFonts w:ascii="Arial" w:hAnsi="Arial" w:cs="Arial"/>
          <w:sz w:val="24"/>
          <w:szCs w:val="24"/>
        </w:rPr>
        <w:t>ed</w:t>
      </w:r>
      <w:r w:rsidR="00D52C4B">
        <w:rPr>
          <w:rFonts w:ascii="Arial" w:hAnsi="Arial" w:cs="Arial"/>
          <w:sz w:val="24"/>
          <w:szCs w:val="24"/>
        </w:rPr>
        <w:t xml:space="preserve"> </w:t>
      </w:r>
      <w:r w:rsidR="00173FDF">
        <w:rPr>
          <w:rFonts w:ascii="Arial" w:hAnsi="Arial" w:cs="Arial"/>
          <w:sz w:val="24"/>
          <w:szCs w:val="24"/>
        </w:rPr>
        <w:t xml:space="preserve">from the forest school area </w:t>
      </w:r>
      <w:r w:rsidR="00246298">
        <w:rPr>
          <w:rFonts w:ascii="Arial" w:hAnsi="Arial" w:cs="Arial"/>
          <w:sz w:val="24"/>
          <w:szCs w:val="24"/>
        </w:rPr>
        <w:t xml:space="preserve">and </w:t>
      </w:r>
      <w:r w:rsidR="005175F5">
        <w:rPr>
          <w:rFonts w:ascii="Arial" w:hAnsi="Arial" w:cs="Arial"/>
          <w:sz w:val="24"/>
          <w:szCs w:val="24"/>
        </w:rPr>
        <w:t xml:space="preserve">encourages the use of </w:t>
      </w:r>
      <w:r w:rsidR="00BD750C">
        <w:rPr>
          <w:rFonts w:ascii="Arial" w:hAnsi="Arial" w:cs="Arial"/>
          <w:sz w:val="24"/>
          <w:szCs w:val="24"/>
        </w:rPr>
        <w:t>stru</w:t>
      </w:r>
      <w:r w:rsidR="006300CD">
        <w:rPr>
          <w:rFonts w:ascii="Arial" w:hAnsi="Arial" w:cs="Arial"/>
          <w:sz w:val="24"/>
          <w:szCs w:val="24"/>
        </w:rPr>
        <w:t xml:space="preserve">ctured </w:t>
      </w:r>
      <w:r w:rsidR="004A2BA5">
        <w:rPr>
          <w:rFonts w:ascii="Arial" w:hAnsi="Arial" w:cs="Arial"/>
          <w:sz w:val="24"/>
          <w:szCs w:val="24"/>
        </w:rPr>
        <w:t xml:space="preserve">materials </w:t>
      </w:r>
      <w:r w:rsidR="00D52C4B">
        <w:rPr>
          <w:rFonts w:ascii="Arial" w:hAnsi="Arial" w:cs="Arial"/>
          <w:sz w:val="24"/>
          <w:szCs w:val="24"/>
        </w:rPr>
        <w:t>such</w:t>
      </w:r>
      <w:r w:rsidR="005A1397">
        <w:rPr>
          <w:rFonts w:ascii="Arial" w:hAnsi="Arial" w:cs="Arial"/>
          <w:sz w:val="24"/>
          <w:szCs w:val="24"/>
        </w:rPr>
        <w:t xml:space="preserve"> as </w:t>
      </w:r>
      <w:proofErr w:type="spellStart"/>
      <w:r w:rsidR="005A1397">
        <w:rPr>
          <w:rFonts w:ascii="Arial" w:hAnsi="Arial" w:cs="Arial"/>
          <w:sz w:val="24"/>
          <w:szCs w:val="24"/>
        </w:rPr>
        <w:t>numicon</w:t>
      </w:r>
      <w:proofErr w:type="spellEnd"/>
      <w:r w:rsidR="005A1397">
        <w:rPr>
          <w:rFonts w:ascii="Arial" w:hAnsi="Arial" w:cs="Arial"/>
          <w:sz w:val="24"/>
          <w:szCs w:val="24"/>
        </w:rPr>
        <w:t xml:space="preserve"> that </w:t>
      </w:r>
      <w:r w:rsidR="009A78D9">
        <w:rPr>
          <w:rFonts w:ascii="Arial" w:hAnsi="Arial" w:cs="Arial"/>
          <w:sz w:val="24"/>
          <w:szCs w:val="24"/>
        </w:rPr>
        <w:t xml:space="preserve">help children </w:t>
      </w:r>
      <w:r w:rsidR="003C0D7B">
        <w:rPr>
          <w:rFonts w:ascii="Arial" w:hAnsi="Arial" w:cs="Arial"/>
          <w:sz w:val="24"/>
          <w:szCs w:val="24"/>
        </w:rPr>
        <w:t>visualize the numbers</w:t>
      </w:r>
      <w:r w:rsidR="007B7CF2">
        <w:rPr>
          <w:rFonts w:ascii="Arial" w:hAnsi="Arial" w:cs="Arial"/>
          <w:sz w:val="24"/>
          <w:szCs w:val="24"/>
        </w:rPr>
        <w:t xml:space="preserve"> they are working with</w:t>
      </w:r>
      <w:r w:rsidR="00D35491">
        <w:rPr>
          <w:rFonts w:ascii="Arial" w:hAnsi="Arial" w:cs="Arial"/>
          <w:sz w:val="24"/>
          <w:szCs w:val="24"/>
        </w:rPr>
        <w:t xml:space="preserve"> </w:t>
      </w:r>
      <w:r w:rsidR="00DF39A8">
        <w:rPr>
          <w:rFonts w:ascii="Arial" w:hAnsi="Arial" w:cs="Arial"/>
          <w:sz w:val="24"/>
          <w:szCs w:val="24"/>
        </w:rPr>
        <w:t>(</w:t>
      </w:r>
      <w:r w:rsidR="00367E90">
        <w:rPr>
          <w:rFonts w:ascii="Arial" w:hAnsi="Arial" w:cs="Arial"/>
          <w:sz w:val="24"/>
          <w:szCs w:val="24"/>
        </w:rPr>
        <w:t>Pound and Lee</w:t>
      </w:r>
      <w:r w:rsidR="00351D6B">
        <w:rPr>
          <w:rFonts w:ascii="Arial" w:hAnsi="Arial" w:cs="Arial"/>
          <w:sz w:val="24"/>
          <w:szCs w:val="24"/>
        </w:rPr>
        <w:t xml:space="preserve">, </w:t>
      </w:r>
      <w:r w:rsidR="00123B50">
        <w:rPr>
          <w:rFonts w:ascii="Arial" w:hAnsi="Arial" w:cs="Arial"/>
          <w:sz w:val="24"/>
          <w:szCs w:val="24"/>
        </w:rPr>
        <w:t>2015</w:t>
      </w:r>
      <w:r w:rsidR="003B6594">
        <w:rPr>
          <w:rFonts w:ascii="Arial" w:hAnsi="Arial" w:cs="Arial"/>
          <w:sz w:val="24"/>
          <w:szCs w:val="24"/>
        </w:rPr>
        <w:t xml:space="preserve">; </w:t>
      </w:r>
      <w:r w:rsidR="00DF39A8">
        <w:rPr>
          <w:rFonts w:ascii="Arial" w:hAnsi="Arial" w:cs="Arial"/>
          <w:sz w:val="24"/>
          <w:szCs w:val="24"/>
        </w:rPr>
        <w:t xml:space="preserve">Hansen, </w:t>
      </w:r>
      <w:r w:rsidR="00427E82">
        <w:rPr>
          <w:rFonts w:ascii="Arial" w:hAnsi="Arial" w:cs="Arial"/>
          <w:sz w:val="24"/>
          <w:szCs w:val="24"/>
        </w:rPr>
        <w:t>2005)</w:t>
      </w:r>
      <w:r w:rsidR="00C518EB">
        <w:rPr>
          <w:rFonts w:ascii="Arial" w:hAnsi="Arial" w:cs="Arial"/>
          <w:sz w:val="24"/>
          <w:szCs w:val="24"/>
        </w:rPr>
        <w:t>.</w:t>
      </w:r>
      <w:r w:rsidR="00783CD7">
        <w:rPr>
          <w:rFonts w:ascii="Arial" w:hAnsi="Arial" w:cs="Arial"/>
          <w:sz w:val="24"/>
          <w:szCs w:val="24"/>
        </w:rPr>
        <w:t xml:space="preserve"> </w:t>
      </w:r>
      <w:r w:rsidR="00AD4881">
        <w:rPr>
          <w:rFonts w:ascii="Arial" w:hAnsi="Arial" w:cs="Arial"/>
          <w:sz w:val="24"/>
          <w:szCs w:val="24"/>
        </w:rPr>
        <w:t xml:space="preserve">Children then </w:t>
      </w:r>
      <w:r w:rsidR="00091821">
        <w:rPr>
          <w:rFonts w:ascii="Arial" w:hAnsi="Arial" w:cs="Arial"/>
          <w:sz w:val="24"/>
          <w:szCs w:val="24"/>
        </w:rPr>
        <w:t>order</w:t>
      </w:r>
      <w:r w:rsidR="006B654B">
        <w:rPr>
          <w:rFonts w:ascii="Arial" w:hAnsi="Arial" w:cs="Arial"/>
          <w:sz w:val="24"/>
          <w:szCs w:val="24"/>
        </w:rPr>
        <w:t xml:space="preserve"> the numbers </w:t>
      </w:r>
      <w:r w:rsidR="00D1437F">
        <w:rPr>
          <w:rFonts w:ascii="Arial" w:hAnsi="Arial" w:cs="Arial"/>
          <w:sz w:val="24"/>
          <w:szCs w:val="24"/>
        </w:rPr>
        <w:t xml:space="preserve">using </w:t>
      </w:r>
      <w:r w:rsidR="00310CA0">
        <w:rPr>
          <w:rFonts w:ascii="Arial" w:hAnsi="Arial" w:cs="Arial"/>
          <w:sz w:val="24"/>
          <w:szCs w:val="24"/>
        </w:rPr>
        <w:t>a</w:t>
      </w:r>
      <w:r w:rsidR="00091821">
        <w:rPr>
          <w:rFonts w:ascii="Arial" w:hAnsi="Arial" w:cs="Arial"/>
          <w:sz w:val="24"/>
          <w:szCs w:val="24"/>
        </w:rPr>
        <w:t xml:space="preserve"> number line </w:t>
      </w:r>
      <w:r w:rsidR="00AA2565">
        <w:rPr>
          <w:rFonts w:ascii="Arial" w:hAnsi="Arial" w:cs="Arial"/>
          <w:sz w:val="24"/>
          <w:szCs w:val="24"/>
        </w:rPr>
        <w:t xml:space="preserve">provided </w:t>
      </w:r>
      <w:r w:rsidR="00023664">
        <w:rPr>
          <w:rFonts w:ascii="Arial" w:hAnsi="Arial" w:cs="Arial"/>
          <w:sz w:val="24"/>
          <w:szCs w:val="24"/>
        </w:rPr>
        <w:t>by the adult</w:t>
      </w:r>
      <w:r w:rsidR="00CE7A69">
        <w:rPr>
          <w:rFonts w:ascii="Arial" w:hAnsi="Arial" w:cs="Arial"/>
          <w:sz w:val="24"/>
          <w:szCs w:val="24"/>
        </w:rPr>
        <w:t xml:space="preserve">, </w:t>
      </w:r>
      <w:r w:rsidR="00627556">
        <w:rPr>
          <w:rFonts w:ascii="Arial" w:hAnsi="Arial" w:cs="Arial"/>
          <w:sz w:val="24"/>
          <w:szCs w:val="24"/>
        </w:rPr>
        <w:t xml:space="preserve">Tucker </w:t>
      </w:r>
      <w:r w:rsidR="00C1572C">
        <w:rPr>
          <w:rFonts w:ascii="Arial" w:hAnsi="Arial" w:cs="Arial"/>
          <w:sz w:val="24"/>
          <w:szCs w:val="24"/>
        </w:rPr>
        <w:t xml:space="preserve">(2005) </w:t>
      </w:r>
      <w:r w:rsidR="00B60F16">
        <w:rPr>
          <w:rFonts w:ascii="Arial" w:hAnsi="Arial" w:cs="Arial"/>
          <w:sz w:val="24"/>
          <w:szCs w:val="24"/>
        </w:rPr>
        <w:t>believes</w:t>
      </w:r>
      <w:r w:rsidR="00002620">
        <w:rPr>
          <w:rFonts w:ascii="Arial" w:hAnsi="Arial" w:cs="Arial"/>
          <w:sz w:val="24"/>
          <w:szCs w:val="24"/>
        </w:rPr>
        <w:t xml:space="preserve"> </w:t>
      </w:r>
      <w:r w:rsidR="00B60F16">
        <w:rPr>
          <w:rFonts w:ascii="Arial" w:hAnsi="Arial" w:cs="Arial"/>
          <w:sz w:val="24"/>
          <w:szCs w:val="24"/>
        </w:rPr>
        <w:t xml:space="preserve">there is </w:t>
      </w:r>
      <w:r w:rsidR="00A44221">
        <w:rPr>
          <w:rFonts w:ascii="Arial" w:hAnsi="Arial" w:cs="Arial"/>
          <w:sz w:val="24"/>
          <w:szCs w:val="24"/>
        </w:rPr>
        <w:t xml:space="preserve">great value </w:t>
      </w:r>
      <w:r w:rsidR="002B0F10">
        <w:rPr>
          <w:rFonts w:ascii="Arial" w:hAnsi="Arial" w:cs="Arial"/>
          <w:sz w:val="24"/>
          <w:szCs w:val="24"/>
        </w:rPr>
        <w:t>in</w:t>
      </w:r>
      <w:r w:rsidR="00123F27">
        <w:rPr>
          <w:rFonts w:ascii="Arial" w:hAnsi="Arial" w:cs="Arial"/>
          <w:sz w:val="24"/>
          <w:szCs w:val="24"/>
        </w:rPr>
        <w:t xml:space="preserve"> </w:t>
      </w:r>
      <w:r w:rsidR="008E65C7">
        <w:rPr>
          <w:rFonts w:ascii="Arial" w:hAnsi="Arial" w:cs="Arial"/>
          <w:sz w:val="24"/>
          <w:szCs w:val="24"/>
        </w:rPr>
        <w:t xml:space="preserve">children’s </w:t>
      </w:r>
      <w:r w:rsidR="0070361D">
        <w:rPr>
          <w:rFonts w:ascii="Arial" w:hAnsi="Arial" w:cs="Arial"/>
          <w:sz w:val="24"/>
          <w:szCs w:val="24"/>
        </w:rPr>
        <w:t>us</w:t>
      </w:r>
      <w:r w:rsidR="008E65C7">
        <w:rPr>
          <w:rFonts w:ascii="Arial" w:hAnsi="Arial" w:cs="Arial"/>
          <w:sz w:val="24"/>
          <w:szCs w:val="24"/>
        </w:rPr>
        <w:t>e</w:t>
      </w:r>
      <w:r w:rsidR="000E38E5">
        <w:rPr>
          <w:rFonts w:ascii="Arial" w:hAnsi="Arial" w:cs="Arial"/>
          <w:sz w:val="24"/>
          <w:szCs w:val="24"/>
        </w:rPr>
        <w:t xml:space="preserve"> </w:t>
      </w:r>
      <w:r w:rsidR="008E65C7">
        <w:rPr>
          <w:rFonts w:ascii="Arial" w:hAnsi="Arial" w:cs="Arial"/>
          <w:sz w:val="24"/>
          <w:szCs w:val="24"/>
        </w:rPr>
        <w:t xml:space="preserve">of </w:t>
      </w:r>
      <w:r w:rsidR="0070361D">
        <w:rPr>
          <w:rFonts w:ascii="Arial" w:hAnsi="Arial" w:cs="Arial"/>
          <w:sz w:val="24"/>
          <w:szCs w:val="24"/>
        </w:rPr>
        <w:t xml:space="preserve">number lines </w:t>
      </w:r>
      <w:r w:rsidR="002F21AE">
        <w:rPr>
          <w:rFonts w:ascii="Arial" w:hAnsi="Arial" w:cs="Arial"/>
          <w:sz w:val="24"/>
          <w:szCs w:val="24"/>
        </w:rPr>
        <w:t>in their mathematical development</w:t>
      </w:r>
      <w:r w:rsidR="00C15467">
        <w:rPr>
          <w:rFonts w:ascii="Arial" w:hAnsi="Arial" w:cs="Arial"/>
          <w:sz w:val="24"/>
          <w:szCs w:val="24"/>
        </w:rPr>
        <w:t xml:space="preserve"> </w:t>
      </w:r>
      <w:r w:rsidR="00B52102">
        <w:rPr>
          <w:rFonts w:ascii="Arial" w:hAnsi="Arial" w:cs="Arial"/>
          <w:sz w:val="24"/>
          <w:szCs w:val="24"/>
        </w:rPr>
        <w:t>but</w:t>
      </w:r>
      <w:r w:rsidR="00C15467">
        <w:rPr>
          <w:rFonts w:ascii="Arial" w:hAnsi="Arial" w:cs="Arial"/>
          <w:sz w:val="24"/>
          <w:szCs w:val="24"/>
        </w:rPr>
        <w:t xml:space="preserve"> </w:t>
      </w:r>
      <w:r w:rsidR="00D121A8">
        <w:rPr>
          <w:rFonts w:ascii="Arial" w:hAnsi="Arial" w:cs="Arial"/>
          <w:sz w:val="24"/>
          <w:szCs w:val="24"/>
        </w:rPr>
        <w:t>the adult must be sure</w:t>
      </w:r>
      <w:r w:rsidR="003052EF">
        <w:rPr>
          <w:rFonts w:ascii="Arial" w:hAnsi="Arial" w:cs="Arial"/>
          <w:sz w:val="24"/>
          <w:szCs w:val="24"/>
        </w:rPr>
        <w:t xml:space="preserve"> not to </w:t>
      </w:r>
      <w:r w:rsidR="00637AA7">
        <w:rPr>
          <w:rFonts w:ascii="Arial" w:hAnsi="Arial" w:cs="Arial"/>
          <w:sz w:val="24"/>
          <w:szCs w:val="24"/>
        </w:rPr>
        <w:t>mov</w:t>
      </w:r>
      <w:r w:rsidR="008A1838">
        <w:rPr>
          <w:rFonts w:ascii="Arial" w:hAnsi="Arial" w:cs="Arial"/>
          <w:sz w:val="24"/>
          <w:szCs w:val="24"/>
        </w:rPr>
        <w:t>e</w:t>
      </w:r>
      <w:r w:rsidR="00637AA7">
        <w:rPr>
          <w:rFonts w:ascii="Arial" w:hAnsi="Arial" w:cs="Arial"/>
          <w:sz w:val="24"/>
          <w:szCs w:val="24"/>
        </w:rPr>
        <w:t xml:space="preserve"> </w:t>
      </w:r>
      <w:r w:rsidR="00AA2565">
        <w:rPr>
          <w:rFonts w:ascii="Arial" w:hAnsi="Arial" w:cs="Arial"/>
          <w:sz w:val="24"/>
          <w:szCs w:val="24"/>
        </w:rPr>
        <w:t xml:space="preserve">children onto </w:t>
      </w:r>
      <w:r w:rsidR="00E2723D">
        <w:rPr>
          <w:rFonts w:ascii="Arial" w:hAnsi="Arial" w:cs="Arial"/>
          <w:sz w:val="24"/>
          <w:szCs w:val="24"/>
        </w:rPr>
        <w:t xml:space="preserve">abstract counting to </w:t>
      </w:r>
      <w:r w:rsidR="00A847D1">
        <w:rPr>
          <w:rFonts w:ascii="Arial" w:hAnsi="Arial" w:cs="Arial"/>
          <w:sz w:val="24"/>
          <w:szCs w:val="24"/>
        </w:rPr>
        <w:t xml:space="preserve">quickly </w:t>
      </w:r>
      <w:r w:rsidR="008A1838">
        <w:rPr>
          <w:rFonts w:ascii="Arial" w:hAnsi="Arial" w:cs="Arial"/>
          <w:sz w:val="24"/>
          <w:szCs w:val="24"/>
        </w:rPr>
        <w:t xml:space="preserve">as this </w:t>
      </w:r>
      <w:r w:rsidR="00A847D1">
        <w:rPr>
          <w:rFonts w:ascii="Arial" w:hAnsi="Arial" w:cs="Arial"/>
          <w:sz w:val="24"/>
          <w:szCs w:val="24"/>
        </w:rPr>
        <w:t xml:space="preserve">may result </w:t>
      </w:r>
      <w:r w:rsidR="00F3574C">
        <w:rPr>
          <w:rFonts w:ascii="Arial" w:hAnsi="Arial" w:cs="Arial"/>
          <w:sz w:val="24"/>
          <w:szCs w:val="24"/>
        </w:rPr>
        <w:t xml:space="preserve">in actually slowing down the </w:t>
      </w:r>
      <w:r w:rsidR="00D76CBF">
        <w:rPr>
          <w:rFonts w:ascii="Arial" w:hAnsi="Arial" w:cs="Arial"/>
          <w:sz w:val="24"/>
          <w:szCs w:val="24"/>
        </w:rPr>
        <w:t>learning process</w:t>
      </w:r>
      <w:r w:rsidR="008A1838">
        <w:rPr>
          <w:rFonts w:ascii="Arial" w:hAnsi="Arial" w:cs="Arial"/>
          <w:sz w:val="24"/>
          <w:szCs w:val="24"/>
        </w:rPr>
        <w:t xml:space="preserve"> (Hansen, 2005)</w:t>
      </w:r>
      <w:r w:rsidR="00637AA7">
        <w:rPr>
          <w:rFonts w:ascii="Arial" w:hAnsi="Arial" w:cs="Arial"/>
          <w:sz w:val="24"/>
          <w:szCs w:val="24"/>
        </w:rPr>
        <w:t>.</w:t>
      </w:r>
      <w:r w:rsidR="00CE0809">
        <w:rPr>
          <w:rFonts w:ascii="Arial" w:hAnsi="Arial" w:cs="Arial"/>
          <w:sz w:val="24"/>
          <w:szCs w:val="24"/>
        </w:rPr>
        <w:t xml:space="preserve"> </w:t>
      </w:r>
    </w:p>
    <w:p w14:paraId="205F8D88" w14:textId="7880B7D6" w:rsidR="000B3581" w:rsidRDefault="00993E20" w:rsidP="000B3581">
      <w:pPr>
        <w:jc w:val="both"/>
        <w:rPr>
          <w:rFonts w:ascii="Arial" w:hAnsi="Arial" w:cs="Arial"/>
          <w:sz w:val="24"/>
          <w:szCs w:val="24"/>
        </w:rPr>
      </w:pPr>
      <w:r>
        <w:rPr>
          <w:rFonts w:ascii="Arial" w:hAnsi="Arial" w:cs="Arial"/>
          <w:sz w:val="24"/>
          <w:szCs w:val="24"/>
        </w:rPr>
        <w:t xml:space="preserve">According to </w:t>
      </w:r>
      <w:proofErr w:type="spellStart"/>
      <w:r w:rsidR="0023097A">
        <w:rPr>
          <w:rFonts w:ascii="Arial" w:hAnsi="Arial" w:cs="Arial"/>
          <w:sz w:val="24"/>
          <w:szCs w:val="24"/>
        </w:rPr>
        <w:t>Bar</w:t>
      </w:r>
      <w:r w:rsidR="001D4748">
        <w:rPr>
          <w:rFonts w:ascii="Arial" w:hAnsi="Arial" w:cs="Arial"/>
          <w:sz w:val="24"/>
          <w:szCs w:val="24"/>
        </w:rPr>
        <w:t>oody</w:t>
      </w:r>
      <w:proofErr w:type="spellEnd"/>
      <w:r w:rsidR="001D4748">
        <w:rPr>
          <w:rFonts w:ascii="Arial" w:hAnsi="Arial" w:cs="Arial"/>
          <w:sz w:val="24"/>
          <w:szCs w:val="24"/>
        </w:rPr>
        <w:t xml:space="preserve"> and </w:t>
      </w:r>
      <w:r w:rsidR="00946111">
        <w:rPr>
          <w:rFonts w:ascii="Arial" w:hAnsi="Arial" w:cs="Arial"/>
          <w:sz w:val="24"/>
          <w:szCs w:val="24"/>
        </w:rPr>
        <w:t>Lai (200</w:t>
      </w:r>
      <w:r w:rsidR="004961D1">
        <w:rPr>
          <w:rFonts w:ascii="Arial" w:hAnsi="Arial" w:cs="Arial"/>
          <w:sz w:val="24"/>
          <w:szCs w:val="24"/>
        </w:rPr>
        <w:t>6)</w:t>
      </w:r>
      <w:r w:rsidR="001C43CA">
        <w:rPr>
          <w:rFonts w:ascii="Arial" w:hAnsi="Arial" w:cs="Arial"/>
          <w:sz w:val="24"/>
          <w:szCs w:val="24"/>
        </w:rPr>
        <w:t>,</w:t>
      </w:r>
      <w:r w:rsidR="004961D1">
        <w:rPr>
          <w:rFonts w:ascii="Arial" w:hAnsi="Arial" w:cs="Arial"/>
          <w:sz w:val="24"/>
          <w:szCs w:val="24"/>
        </w:rPr>
        <w:t xml:space="preserve"> </w:t>
      </w:r>
      <w:r w:rsidR="004E3816">
        <w:rPr>
          <w:rFonts w:ascii="Arial" w:hAnsi="Arial" w:cs="Arial"/>
          <w:sz w:val="24"/>
          <w:szCs w:val="24"/>
        </w:rPr>
        <w:t>F</w:t>
      </w:r>
      <w:r w:rsidR="00E508D6">
        <w:rPr>
          <w:rFonts w:ascii="Arial" w:hAnsi="Arial" w:cs="Arial"/>
          <w:sz w:val="24"/>
          <w:szCs w:val="24"/>
        </w:rPr>
        <w:t xml:space="preserve">robel and </w:t>
      </w:r>
      <w:r w:rsidR="005D3E17">
        <w:rPr>
          <w:rFonts w:ascii="Arial" w:hAnsi="Arial" w:cs="Arial"/>
          <w:sz w:val="24"/>
          <w:szCs w:val="24"/>
        </w:rPr>
        <w:t xml:space="preserve">Montessori </w:t>
      </w:r>
      <w:r w:rsidR="00E818E8">
        <w:rPr>
          <w:rFonts w:ascii="Arial" w:hAnsi="Arial" w:cs="Arial"/>
          <w:sz w:val="24"/>
          <w:szCs w:val="24"/>
        </w:rPr>
        <w:t>both</w:t>
      </w:r>
      <w:r w:rsidR="00BC4721">
        <w:rPr>
          <w:rFonts w:ascii="Arial" w:hAnsi="Arial" w:cs="Arial"/>
          <w:sz w:val="24"/>
          <w:szCs w:val="24"/>
        </w:rPr>
        <w:t xml:space="preserve"> </w:t>
      </w:r>
      <w:r w:rsidR="00AA3749">
        <w:rPr>
          <w:rFonts w:ascii="Arial" w:hAnsi="Arial" w:cs="Arial"/>
          <w:sz w:val="24"/>
          <w:szCs w:val="24"/>
        </w:rPr>
        <w:t>established</w:t>
      </w:r>
      <w:r w:rsidR="002317AB">
        <w:rPr>
          <w:rFonts w:ascii="Arial" w:hAnsi="Arial" w:cs="Arial"/>
          <w:sz w:val="24"/>
          <w:szCs w:val="24"/>
        </w:rPr>
        <w:t xml:space="preserve"> </w:t>
      </w:r>
      <w:r w:rsidR="007478BD">
        <w:rPr>
          <w:rFonts w:ascii="Arial" w:hAnsi="Arial" w:cs="Arial"/>
          <w:sz w:val="24"/>
          <w:szCs w:val="24"/>
        </w:rPr>
        <w:t xml:space="preserve">the importance of </w:t>
      </w:r>
      <w:r w:rsidR="0013524A">
        <w:rPr>
          <w:rFonts w:ascii="Arial" w:hAnsi="Arial" w:cs="Arial"/>
          <w:sz w:val="24"/>
          <w:szCs w:val="24"/>
        </w:rPr>
        <w:t xml:space="preserve">mathematical </w:t>
      </w:r>
      <w:r w:rsidR="00A764AB">
        <w:rPr>
          <w:rFonts w:ascii="Arial" w:hAnsi="Arial" w:cs="Arial"/>
          <w:sz w:val="24"/>
          <w:szCs w:val="24"/>
        </w:rPr>
        <w:t>experiences in early child</w:t>
      </w:r>
      <w:r w:rsidR="00B54DE3">
        <w:rPr>
          <w:rFonts w:ascii="Arial" w:hAnsi="Arial" w:cs="Arial"/>
          <w:sz w:val="24"/>
          <w:szCs w:val="24"/>
        </w:rPr>
        <w:t>hood</w:t>
      </w:r>
      <w:r w:rsidR="004C21A2">
        <w:rPr>
          <w:rFonts w:ascii="Arial" w:hAnsi="Arial" w:cs="Arial"/>
          <w:sz w:val="24"/>
          <w:szCs w:val="24"/>
        </w:rPr>
        <w:t xml:space="preserve"> and </w:t>
      </w:r>
      <w:r w:rsidR="008665D2">
        <w:rPr>
          <w:rFonts w:ascii="Arial" w:hAnsi="Arial" w:cs="Arial"/>
          <w:sz w:val="24"/>
          <w:szCs w:val="24"/>
        </w:rPr>
        <w:t xml:space="preserve">emphasized </w:t>
      </w:r>
      <w:r w:rsidR="00A337B0">
        <w:rPr>
          <w:rFonts w:ascii="Arial" w:hAnsi="Arial" w:cs="Arial"/>
          <w:sz w:val="24"/>
          <w:szCs w:val="24"/>
        </w:rPr>
        <w:t xml:space="preserve">that </w:t>
      </w:r>
      <w:r w:rsidR="00A337B0">
        <w:rPr>
          <w:rFonts w:ascii="Arial" w:hAnsi="Arial" w:cs="Arial"/>
          <w:sz w:val="24"/>
          <w:szCs w:val="24"/>
        </w:rPr>
        <w:lastRenderedPageBreak/>
        <w:t xml:space="preserve">young children </w:t>
      </w:r>
      <w:r w:rsidR="002C5DB4">
        <w:rPr>
          <w:rFonts w:ascii="Arial" w:hAnsi="Arial" w:cs="Arial"/>
          <w:sz w:val="24"/>
          <w:szCs w:val="24"/>
        </w:rPr>
        <w:t>can use</w:t>
      </w:r>
      <w:r w:rsidR="00511BB0">
        <w:rPr>
          <w:rFonts w:ascii="Arial" w:hAnsi="Arial" w:cs="Arial"/>
          <w:sz w:val="24"/>
          <w:szCs w:val="24"/>
        </w:rPr>
        <w:t xml:space="preserve"> mathematic </w:t>
      </w:r>
      <w:r w:rsidR="00530A9E">
        <w:rPr>
          <w:rFonts w:ascii="Arial" w:hAnsi="Arial" w:cs="Arial"/>
          <w:sz w:val="24"/>
          <w:szCs w:val="24"/>
        </w:rPr>
        <w:t xml:space="preserve">thinking and </w:t>
      </w:r>
      <w:r w:rsidR="00511BB0">
        <w:rPr>
          <w:rFonts w:ascii="Arial" w:hAnsi="Arial" w:cs="Arial"/>
          <w:sz w:val="24"/>
          <w:szCs w:val="24"/>
        </w:rPr>
        <w:t xml:space="preserve">solutions to </w:t>
      </w:r>
      <w:r w:rsidR="004B7AEB">
        <w:rPr>
          <w:rFonts w:ascii="Arial" w:hAnsi="Arial" w:cs="Arial"/>
          <w:sz w:val="24"/>
          <w:szCs w:val="24"/>
        </w:rPr>
        <w:t xml:space="preserve">explore </w:t>
      </w:r>
      <w:r w:rsidR="00B13297">
        <w:rPr>
          <w:rFonts w:ascii="Arial" w:hAnsi="Arial" w:cs="Arial"/>
          <w:sz w:val="24"/>
          <w:szCs w:val="24"/>
        </w:rPr>
        <w:t xml:space="preserve">and understand </w:t>
      </w:r>
      <w:r w:rsidR="004B7AEB">
        <w:rPr>
          <w:rFonts w:ascii="Arial" w:hAnsi="Arial" w:cs="Arial"/>
          <w:sz w:val="24"/>
          <w:szCs w:val="24"/>
        </w:rPr>
        <w:t>the world around them</w:t>
      </w:r>
      <w:r w:rsidR="008F409B">
        <w:rPr>
          <w:rFonts w:ascii="Arial" w:hAnsi="Arial" w:cs="Arial"/>
          <w:sz w:val="24"/>
          <w:szCs w:val="24"/>
        </w:rPr>
        <w:t xml:space="preserve"> </w:t>
      </w:r>
      <w:r w:rsidR="00DA7FDE">
        <w:rPr>
          <w:rFonts w:ascii="Arial" w:hAnsi="Arial" w:cs="Arial"/>
          <w:sz w:val="24"/>
          <w:szCs w:val="24"/>
        </w:rPr>
        <w:t xml:space="preserve">by </w:t>
      </w:r>
      <w:r w:rsidR="00D80843">
        <w:rPr>
          <w:rFonts w:ascii="Arial" w:hAnsi="Arial" w:cs="Arial"/>
          <w:sz w:val="24"/>
          <w:szCs w:val="24"/>
        </w:rPr>
        <w:t xml:space="preserve">using gifts or concrete </w:t>
      </w:r>
      <w:r w:rsidR="008D7632">
        <w:rPr>
          <w:rFonts w:ascii="Arial" w:hAnsi="Arial" w:cs="Arial"/>
          <w:sz w:val="24"/>
          <w:szCs w:val="24"/>
        </w:rPr>
        <w:t>objects that represent concepts and relationships of shape and number (</w:t>
      </w:r>
      <w:r w:rsidR="00B01025">
        <w:rPr>
          <w:rFonts w:ascii="Arial" w:hAnsi="Arial" w:cs="Arial"/>
          <w:sz w:val="24"/>
          <w:szCs w:val="24"/>
        </w:rPr>
        <w:t>Joao and Fisher, 2014)</w:t>
      </w:r>
      <w:r w:rsidR="00E57D69">
        <w:rPr>
          <w:rFonts w:ascii="Arial" w:hAnsi="Arial" w:cs="Arial"/>
          <w:sz w:val="24"/>
          <w:szCs w:val="24"/>
        </w:rPr>
        <w:t>.</w:t>
      </w:r>
      <w:r w:rsidR="005E07AB">
        <w:rPr>
          <w:rFonts w:ascii="Arial" w:hAnsi="Arial" w:cs="Arial"/>
          <w:sz w:val="24"/>
          <w:szCs w:val="24"/>
        </w:rPr>
        <w:t xml:space="preserve"> </w:t>
      </w:r>
      <w:r w:rsidR="000F0994">
        <w:rPr>
          <w:rFonts w:ascii="Arial" w:hAnsi="Arial" w:cs="Arial"/>
          <w:sz w:val="24"/>
          <w:szCs w:val="24"/>
        </w:rPr>
        <w:t>T</w:t>
      </w:r>
      <w:r w:rsidR="005E07AB">
        <w:rPr>
          <w:rFonts w:ascii="Arial" w:hAnsi="Arial" w:cs="Arial"/>
          <w:sz w:val="24"/>
          <w:szCs w:val="24"/>
        </w:rPr>
        <w:t xml:space="preserve">heir research </w:t>
      </w:r>
      <w:r w:rsidR="00331072">
        <w:rPr>
          <w:rFonts w:ascii="Arial" w:hAnsi="Arial" w:cs="Arial"/>
          <w:sz w:val="24"/>
          <w:szCs w:val="24"/>
        </w:rPr>
        <w:t xml:space="preserve">concluded that early intervention </w:t>
      </w:r>
      <w:r w:rsidR="006629B1">
        <w:rPr>
          <w:rFonts w:ascii="Arial" w:hAnsi="Arial" w:cs="Arial"/>
          <w:sz w:val="24"/>
          <w:szCs w:val="24"/>
        </w:rPr>
        <w:t xml:space="preserve">of </w:t>
      </w:r>
      <w:r w:rsidR="00741E14">
        <w:rPr>
          <w:rFonts w:ascii="Arial" w:hAnsi="Arial" w:cs="Arial"/>
          <w:sz w:val="24"/>
          <w:szCs w:val="24"/>
        </w:rPr>
        <w:t xml:space="preserve">opportunities </w:t>
      </w:r>
      <w:r w:rsidR="0053686B">
        <w:rPr>
          <w:rFonts w:ascii="Arial" w:hAnsi="Arial" w:cs="Arial"/>
          <w:sz w:val="24"/>
          <w:szCs w:val="24"/>
        </w:rPr>
        <w:t xml:space="preserve">to develop mathematical </w:t>
      </w:r>
      <w:r w:rsidR="00E57D69">
        <w:rPr>
          <w:rFonts w:ascii="Arial" w:hAnsi="Arial" w:cs="Arial"/>
          <w:sz w:val="24"/>
          <w:szCs w:val="24"/>
        </w:rPr>
        <w:t>inspirations</w:t>
      </w:r>
      <w:r w:rsidR="00D815F0">
        <w:rPr>
          <w:rFonts w:ascii="Arial" w:hAnsi="Arial" w:cs="Arial"/>
          <w:sz w:val="24"/>
          <w:szCs w:val="24"/>
        </w:rPr>
        <w:t xml:space="preserve"> and qualities</w:t>
      </w:r>
      <w:r w:rsidR="000F0994">
        <w:rPr>
          <w:rFonts w:ascii="Arial" w:hAnsi="Arial" w:cs="Arial"/>
          <w:sz w:val="24"/>
          <w:szCs w:val="24"/>
        </w:rPr>
        <w:t xml:space="preserve"> would be highly </w:t>
      </w:r>
      <w:r w:rsidR="003376B6">
        <w:rPr>
          <w:rFonts w:ascii="Arial" w:hAnsi="Arial" w:cs="Arial"/>
          <w:sz w:val="24"/>
          <w:szCs w:val="24"/>
        </w:rPr>
        <w:t xml:space="preserve">beneficial to all children especially those who are </w:t>
      </w:r>
      <w:r w:rsidR="00966AA6">
        <w:rPr>
          <w:rFonts w:ascii="Arial" w:hAnsi="Arial" w:cs="Arial"/>
          <w:sz w:val="24"/>
          <w:szCs w:val="24"/>
        </w:rPr>
        <w:t xml:space="preserve">at </w:t>
      </w:r>
      <w:r w:rsidR="003376B6">
        <w:rPr>
          <w:rFonts w:ascii="Arial" w:hAnsi="Arial" w:cs="Arial"/>
          <w:sz w:val="24"/>
          <w:szCs w:val="24"/>
        </w:rPr>
        <w:t>risk of failing</w:t>
      </w:r>
      <w:r w:rsidR="00266873">
        <w:rPr>
          <w:rFonts w:ascii="Arial" w:hAnsi="Arial" w:cs="Arial"/>
          <w:sz w:val="24"/>
          <w:szCs w:val="24"/>
        </w:rPr>
        <w:t xml:space="preserve"> due to </w:t>
      </w:r>
      <w:r w:rsidR="00174393">
        <w:rPr>
          <w:rFonts w:ascii="Arial" w:hAnsi="Arial" w:cs="Arial"/>
          <w:sz w:val="24"/>
          <w:szCs w:val="24"/>
        </w:rPr>
        <w:t>low-income</w:t>
      </w:r>
      <w:r w:rsidR="0017201B">
        <w:rPr>
          <w:rFonts w:ascii="Arial" w:hAnsi="Arial" w:cs="Arial"/>
          <w:sz w:val="24"/>
          <w:szCs w:val="24"/>
        </w:rPr>
        <w:t>,</w:t>
      </w:r>
      <w:r w:rsidR="00174393">
        <w:rPr>
          <w:rFonts w:ascii="Arial" w:hAnsi="Arial" w:cs="Arial"/>
          <w:sz w:val="24"/>
          <w:szCs w:val="24"/>
        </w:rPr>
        <w:t xml:space="preserve"> </w:t>
      </w:r>
      <w:r w:rsidR="007238D5">
        <w:rPr>
          <w:rFonts w:ascii="Arial" w:hAnsi="Arial" w:cs="Arial"/>
          <w:sz w:val="24"/>
          <w:szCs w:val="24"/>
        </w:rPr>
        <w:t>with</w:t>
      </w:r>
      <w:r w:rsidR="00964A46">
        <w:rPr>
          <w:rFonts w:ascii="Arial" w:hAnsi="Arial" w:cs="Arial"/>
          <w:sz w:val="24"/>
          <w:szCs w:val="24"/>
        </w:rPr>
        <w:t xml:space="preserve"> </w:t>
      </w:r>
      <w:r w:rsidR="00656A89">
        <w:rPr>
          <w:rFonts w:ascii="Arial" w:hAnsi="Arial" w:cs="Arial"/>
          <w:sz w:val="24"/>
          <w:szCs w:val="24"/>
        </w:rPr>
        <w:t>English as a second language</w:t>
      </w:r>
      <w:r w:rsidR="009D6665">
        <w:rPr>
          <w:rFonts w:ascii="Arial" w:hAnsi="Arial" w:cs="Arial"/>
          <w:sz w:val="24"/>
          <w:szCs w:val="24"/>
        </w:rPr>
        <w:t xml:space="preserve"> and</w:t>
      </w:r>
      <w:r w:rsidR="007238D5">
        <w:rPr>
          <w:rFonts w:ascii="Arial" w:hAnsi="Arial" w:cs="Arial"/>
          <w:sz w:val="24"/>
          <w:szCs w:val="24"/>
        </w:rPr>
        <w:t xml:space="preserve"> have</w:t>
      </w:r>
      <w:r w:rsidR="009D6665">
        <w:rPr>
          <w:rFonts w:ascii="Arial" w:hAnsi="Arial" w:cs="Arial"/>
          <w:sz w:val="24"/>
          <w:szCs w:val="24"/>
        </w:rPr>
        <w:t xml:space="preserve"> </w:t>
      </w:r>
      <w:r w:rsidR="00EC17D2">
        <w:rPr>
          <w:rFonts w:ascii="Arial" w:hAnsi="Arial" w:cs="Arial"/>
          <w:sz w:val="24"/>
          <w:szCs w:val="24"/>
        </w:rPr>
        <w:t>uneducated</w:t>
      </w:r>
      <w:r w:rsidR="003C2BA9">
        <w:rPr>
          <w:rFonts w:ascii="Arial" w:hAnsi="Arial" w:cs="Arial"/>
          <w:sz w:val="24"/>
          <w:szCs w:val="24"/>
        </w:rPr>
        <w:t xml:space="preserve"> </w:t>
      </w:r>
      <w:r w:rsidR="00171198">
        <w:rPr>
          <w:rFonts w:ascii="Arial" w:hAnsi="Arial" w:cs="Arial"/>
          <w:sz w:val="24"/>
          <w:szCs w:val="24"/>
        </w:rPr>
        <w:t xml:space="preserve">parents </w:t>
      </w:r>
      <w:r w:rsidR="003C2BA9">
        <w:rPr>
          <w:rFonts w:ascii="Arial" w:hAnsi="Arial" w:cs="Arial"/>
          <w:sz w:val="24"/>
          <w:szCs w:val="24"/>
        </w:rPr>
        <w:t>(</w:t>
      </w:r>
      <w:proofErr w:type="spellStart"/>
      <w:r w:rsidR="003C2BA9">
        <w:rPr>
          <w:rFonts w:ascii="Arial" w:hAnsi="Arial" w:cs="Arial"/>
          <w:sz w:val="24"/>
          <w:szCs w:val="24"/>
        </w:rPr>
        <w:t>Baroody</w:t>
      </w:r>
      <w:proofErr w:type="spellEnd"/>
      <w:r w:rsidR="003C2BA9">
        <w:rPr>
          <w:rFonts w:ascii="Arial" w:hAnsi="Arial" w:cs="Arial"/>
          <w:sz w:val="24"/>
          <w:szCs w:val="24"/>
        </w:rPr>
        <w:t xml:space="preserve"> and Lai, 2006). </w:t>
      </w:r>
      <w:r w:rsidR="00CF58DC">
        <w:rPr>
          <w:rFonts w:ascii="Arial" w:hAnsi="Arial" w:cs="Arial"/>
          <w:sz w:val="24"/>
          <w:szCs w:val="24"/>
        </w:rPr>
        <w:t xml:space="preserve">This is also supported by </w:t>
      </w:r>
      <w:r w:rsidR="00B100E6">
        <w:rPr>
          <w:rFonts w:ascii="Arial" w:hAnsi="Arial" w:cs="Arial"/>
          <w:sz w:val="24"/>
          <w:szCs w:val="24"/>
        </w:rPr>
        <w:t>Watts et al</w:t>
      </w:r>
      <w:r w:rsidR="009D020B">
        <w:rPr>
          <w:rFonts w:ascii="Arial" w:hAnsi="Arial" w:cs="Arial"/>
          <w:sz w:val="24"/>
          <w:szCs w:val="24"/>
        </w:rPr>
        <w:t>.</w:t>
      </w:r>
      <w:r w:rsidR="00B100E6">
        <w:rPr>
          <w:rFonts w:ascii="Arial" w:hAnsi="Arial" w:cs="Arial"/>
          <w:sz w:val="24"/>
          <w:szCs w:val="24"/>
        </w:rPr>
        <w:t xml:space="preserve"> (2016) </w:t>
      </w:r>
      <w:r w:rsidR="0055545A">
        <w:rPr>
          <w:rFonts w:ascii="Arial" w:hAnsi="Arial" w:cs="Arial"/>
          <w:sz w:val="24"/>
          <w:szCs w:val="24"/>
        </w:rPr>
        <w:t>who s</w:t>
      </w:r>
      <w:r w:rsidR="00B100E6">
        <w:rPr>
          <w:rFonts w:ascii="Arial" w:hAnsi="Arial" w:cs="Arial"/>
          <w:sz w:val="24"/>
          <w:szCs w:val="24"/>
        </w:rPr>
        <w:t>uggests that children will benefit from early mathematical interventions that promote mathematical learning and the transfer of learning, especially for those who are not academically ready.</w:t>
      </w:r>
    </w:p>
    <w:p w14:paraId="6447393A" w14:textId="261C6C11" w:rsidR="0081178E" w:rsidRDefault="00E51099" w:rsidP="0088520E">
      <w:pPr>
        <w:jc w:val="both"/>
        <w:rPr>
          <w:rFonts w:ascii="Arial" w:hAnsi="Arial" w:cs="Arial"/>
          <w:sz w:val="24"/>
          <w:szCs w:val="24"/>
        </w:rPr>
      </w:pPr>
      <w:r>
        <w:rPr>
          <w:rFonts w:ascii="Arial" w:hAnsi="Arial" w:cs="Arial"/>
          <w:sz w:val="24"/>
          <w:szCs w:val="24"/>
        </w:rPr>
        <w:t xml:space="preserve">Planning </w:t>
      </w:r>
      <w:r w:rsidR="00B46E89">
        <w:rPr>
          <w:rFonts w:ascii="Arial" w:hAnsi="Arial" w:cs="Arial"/>
          <w:sz w:val="24"/>
          <w:szCs w:val="24"/>
        </w:rPr>
        <w:t xml:space="preserve">as </w:t>
      </w:r>
      <w:r w:rsidR="00754E65">
        <w:rPr>
          <w:rFonts w:ascii="Arial" w:hAnsi="Arial" w:cs="Arial"/>
          <w:sz w:val="24"/>
          <w:szCs w:val="24"/>
        </w:rPr>
        <w:t xml:space="preserve">provided by the </w:t>
      </w:r>
      <w:r w:rsidR="00310F74">
        <w:rPr>
          <w:rFonts w:ascii="Arial" w:hAnsi="Arial" w:cs="Arial"/>
          <w:sz w:val="24"/>
          <w:szCs w:val="24"/>
        </w:rPr>
        <w:t xml:space="preserve">activity plan </w:t>
      </w:r>
      <w:r>
        <w:rPr>
          <w:rFonts w:ascii="Arial" w:hAnsi="Arial" w:cs="Arial"/>
          <w:sz w:val="24"/>
          <w:szCs w:val="24"/>
        </w:rPr>
        <w:t xml:space="preserve">and </w:t>
      </w:r>
      <w:r w:rsidR="00D92ADF">
        <w:rPr>
          <w:rFonts w:ascii="Arial" w:hAnsi="Arial" w:cs="Arial"/>
          <w:sz w:val="24"/>
          <w:szCs w:val="24"/>
        </w:rPr>
        <w:t xml:space="preserve">specifically </w:t>
      </w:r>
      <w:r w:rsidR="00C85C1D">
        <w:rPr>
          <w:rFonts w:ascii="Arial" w:hAnsi="Arial" w:cs="Arial"/>
          <w:sz w:val="24"/>
          <w:szCs w:val="24"/>
        </w:rPr>
        <w:t>math</w:t>
      </w:r>
      <w:r w:rsidR="00090FE8">
        <w:rPr>
          <w:rFonts w:ascii="Arial" w:hAnsi="Arial" w:cs="Arial"/>
          <w:sz w:val="24"/>
          <w:szCs w:val="24"/>
        </w:rPr>
        <w:t xml:space="preserve">ematical language are </w:t>
      </w:r>
      <w:r w:rsidR="00DC74EE">
        <w:rPr>
          <w:rFonts w:ascii="Arial" w:hAnsi="Arial" w:cs="Arial"/>
          <w:sz w:val="24"/>
          <w:szCs w:val="24"/>
        </w:rPr>
        <w:t xml:space="preserve">vital </w:t>
      </w:r>
      <w:r w:rsidR="00081766">
        <w:rPr>
          <w:rFonts w:ascii="Arial" w:hAnsi="Arial" w:cs="Arial"/>
          <w:sz w:val="24"/>
          <w:szCs w:val="24"/>
        </w:rPr>
        <w:t xml:space="preserve">in developing </w:t>
      </w:r>
      <w:r w:rsidR="00D92ADF">
        <w:rPr>
          <w:rFonts w:ascii="Arial" w:hAnsi="Arial" w:cs="Arial"/>
          <w:sz w:val="24"/>
          <w:szCs w:val="24"/>
        </w:rPr>
        <w:t>children’s</w:t>
      </w:r>
      <w:r w:rsidR="00901475">
        <w:rPr>
          <w:rFonts w:ascii="Arial" w:hAnsi="Arial" w:cs="Arial"/>
          <w:sz w:val="24"/>
          <w:szCs w:val="24"/>
        </w:rPr>
        <w:t xml:space="preserve"> </w:t>
      </w:r>
      <w:r w:rsidR="004764E1">
        <w:rPr>
          <w:rFonts w:ascii="Arial" w:hAnsi="Arial" w:cs="Arial"/>
          <w:sz w:val="24"/>
          <w:szCs w:val="24"/>
        </w:rPr>
        <w:t xml:space="preserve">mathematical </w:t>
      </w:r>
      <w:r w:rsidR="00C5539A">
        <w:rPr>
          <w:rFonts w:ascii="Arial" w:hAnsi="Arial" w:cs="Arial"/>
          <w:sz w:val="24"/>
          <w:szCs w:val="24"/>
        </w:rPr>
        <w:t xml:space="preserve">skills </w:t>
      </w:r>
      <w:r w:rsidR="001E2D1E">
        <w:rPr>
          <w:rFonts w:ascii="Arial" w:hAnsi="Arial" w:cs="Arial"/>
          <w:sz w:val="24"/>
          <w:szCs w:val="24"/>
        </w:rPr>
        <w:t xml:space="preserve">during </w:t>
      </w:r>
      <w:r w:rsidR="0010080B">
        <w:rPr>
          <w:rFonts w:ascii="Arial" w:hAnsi="Arial" w:cs="Arial"/>
          <w:sz w:val="24"/>
          <w:szCs w:val="24"/>
        </w:rPr>
        <w:t xml:space="preserve">informal and </w:t>
      </w:r>
      <w:r w:rsidR="0047616D">
        <w:rPr>
          <w:rFonts w:ascii="Arial" w:hAnsi="Arial" w:cs="Arial"/>
          <w:sz w:val="24"/>
          <w:szCs w:val="24"/>
        </w:rPr>
        <w:t xml:space="preserve">enjoyable </w:t>
      </w:r>
      <w:r w:rsidR="00D92ADF">
        <w:rPr>
          <w:rFonts w:ascii="Arial" w:hAnsi="Arial" w:cs="Arial"/>
          <w:sz w:val="24"/>
          <w:szCs w:val="24"/>
        </w:rPr>
        <w:t>learning (</w:t>
      </w:r>
      <w:r w:rsidR="00685735">
        <w:rPr>
          <w:rFonts w:ascii="Arial" w:hAnsi="Arial" w:cs="Arial"/>
          <w:sz w:val="24"/>
          <w:szCs w:val="24"/>
        </w:rPr>
        <w:t xml:space="preserve">The Early </w:t>
      </w:r>
      <w:r w:rsidR="00F55184">
        <w:rPr>
          <w:rFonts w:ascii="Arial" w:hAnsi="Arial" w:cs="Arial"/>
          <w:sz w:val="24"/>
          <w:szCs w:val="24"/>
        </w:rPr>
        <w:t xml:space="preserve">Childhood Mathematical </w:t>
      </w:r>
      <w:r w:rsidR="00804BF9">
        <w:rPr>
          <w:rFonts w:ascii="Arial" w:hAnsi="Arial" w:cs="Arial"/>
          <w:sz w:val="24"/>
          <w:szCs w:val="24"/>
        </w:rPr>
        <w:t xml:space="preserve">Group, </w:t>
      </w:r>
      <w:r w:rsidR="00F71597">
        <w:rPr>
          <w:rFonts w:ascii="Arial" w:hAnsi="Arial" w:cs="Arial"/>
          <w:sz w:val="24"/>
          <w:szCs w:val="24"/>
        </w:rPr>
        <w:t>1997).</w:t>
      </w:r>
      <w:r w:rsidR="006D4579">
        <w:rPr>
          <w:rFonts w:ascii="Arial" w:hAnsi="Arial" w:cs="Arial"/>
          <w:sz w:val="24"/>
          <w:szCs w:val="24"/>
        </w:rPr>
        <w:t xml:space="preserve"> </w:t>
      </w:r>
      <w:r w:rsidR="00D50C67">
        <w:rPr>
          <w:rFonts w:ascii="Arial" w:hAnsi="Arial" w:cs="Arial"/>
          <w:sz w:val="24"/>
          <w:szCs w:val="24"/>
        </w:rPr>
        <w:t xml:space="preserve">This activity </w:t>
      </w:r>
      <w:r w:rsidR="006928F4">
        <w:rPr>
          <w:rFonts w:ascii="Arial" w:hAnsi="Arial" w:cs="Arial"/>
          <w:sz w:val="24"/>
          <w:szCs w:val="24"/>
        </w:rPr>
        <w:t>enables children to learn t</w:t>
      </w:r>
      <w:r w:rsidR="00F0260F">
        <w:rPr>
          <w:rFonts w:ascii="Arial" w:hAnsi="Arial" w:cs="Arial"/>
          <w:sz w:val="24"/>
          <w:szCs w:val="24"/>
        </w:rPr>
        <w:t xml:space="preserve">he use of language </w:t>
      </w:r>
      <w:r w:rsidR="002D3B20">
        <w:rPr>
          <w:rFonts w:ascii="Arial" w:hAnsi="Arial" w:cs="Arial"/>
          <w:sz w:val="24"/>
          <w:szCs w:val="24"/>
        </w:rPr>
        <w:t xml:space="preserve">through </w:t>
      </w:r>
      <w:r w:rsidR="002C7C56">
        <w:rPr>
          <w:rFonts w:ascii="Arial" w:hAnsi="Arial" w:cs="Arial"/>
          <w:sz w:val="24"/>
          <w:szCs w:val="24"/>
        </w:rPr>
        <w:t xml:space="preserve">classical conditioning which </w:t>
      </w:r>
      <w:r w:rsidR="00D657F0">
        <w:rPr>
          <w:rFonts w:ascii="Arial" w:hAnsi="Arial" w:cs="Arial"/>
          <w:sz w:val="24"/>
          <w:szCs w:val="24"/>
        </w:rPr>
        <w:t xml:space="preserve">Maynard and Powell </w:t>
      </w:r>
      <w:r w:rsidR="0007167D">
        <w:rPr>
          <w:rFonts w:ascii="Arial" w:hAnsi="Arial" w:cs="Arial"/>
          <w:sz w:val="24"/>
          <w:szCs w:val="24"/>
        </w:rPr>
        <w:t xml:space="preserve">(2014) </w:t>
      </w:r>
      <w:r w:rsidR="009F749F">
        <w:rPr>
          <w:rFonts w:ascii="Arial" w:hAnsi="Arial" w:cs="Arial"/>
          <w:sz w:val="24"/>
          <w:szCs w:val="24"/>
        </w:rPr>
        <w:t>point</w:t>
      </w:r>
      <w:r w:rsidR="00833800">
        <w:rPr>
          <w:rFonts w:ascii="Arial" w:hAnsi="Arial" w:cs="Arial"/>
          <w:sz w:val="24"/>
          <w:szCs w:val="24"/>
        </w:rPr>
        <w:t xml:space="preserve"> out </w:t>
      </w:r>
      <w:r w:rsidR="004B3808">
        <w:rPr>
          <w:rFonts w:ascii="Arial" w:hAnsi="Arial" w:cs="Arial"/>
          <w:sz w:val="24"/>
          <w:szCs w:val="24"/>
        </w:rPr>
        <w:t xml:space="preserve">underlines the </w:t>
      </w:r>
      <w:r w:rsidR="00EC179A">
        <w:rPr>
          <w:rFonts w:ascii="Arial" w:hAnsi="Arial" w:cs="Arial"/>
          <w:sz w:val="24"/>
          <w:szCs w:val="24"/>
        </w:rPr>
        <w:t>children’s</w:t>
      </w:r>
      <w:r w:rsidR="00A0560B">
        <w:rPr>
          <w:rFonts w:ascii="Arial" w:hAnsi="Arial" w:cs="Arial"/>
          <w:sz w:val="24"/>
          <w:szCs w:val="24"/>
        </w:rPr>
        <w:t xml:space="preserve"> ability to associate stimu</w:t>
      </w:r>
      <w:r w:rsidR="00C362D5">
        <w:rPr>
          <w:rFonts w:ascii="Arial" w:hAnsi="Arial" w:cs="Arial"/>
          <w:sz w:val="24"/>
          <w:szCs w:val="24"/>
        </w:rPr>
        <w:t>lus (</w:t>
      </w:r>
      <w:proofErr w:type="spellStart"/>
      <w:r w:rsidR="009D63EF">
        <w:rPr>
          <w:rFonts w:ascii="Arial" w:hAnsi="Arial" w:cs="Arial"/>
          <w:sz w:val="24"/>
          <w:szCs w:val="24"/>
        </w:rPr>
        <w:t>numicon</w:t>
      </w:r>
      <w:proofErr w:type="spellEnd"/>
      <w:r w:rsidR="009D63EF">
        <w:rPr>
          <w:rFonts w:ascii="Arial" w:hAnsi="Arial" w:cs="Arial"/>
          <w:sz w:val="24"/>
          <w:szCs w:val="24"/>
        </w:rPr>
        <w:t xml:space="preserve"> shape)</w:t>
      </w:r>
      <w:r w:rsidR="00452382">
        <w:rPr>
          <w:rFonts w:ascii="Arial" w:hAnsi="Arial" w:cs="Arial"/>
          <w:sz w:val="24"/>
          <w:szCs w:val="24"/>
        </w:rPr>
        <w:t xml:space="preserve"> with the </w:t>
      </w:r>
      <w:r w:rsidR="007E1B19">
        <w:rPr>
          <w:rFonts w:ascii="Arial" w:hAnsi="Arial" w:cs="Arial"/>
          <w:sz w:val="24"/>
          <w:szCs w:val="24"/>
        </w:rPr>
        <w:t>ar</w:t>
      </w:r>
      <w:r w:rsidR="002D7255">
        <w:rPr>
          <w:rFonts w:ascii="Arial" w:hAnsi="Arial" w:cs="Arial"/>
          <w:sz w:val="24"/>
          <w:szCs w:val="24"/>
        </w:rPr>
        <w:t>bitrary sign (</w:t>
      </w:r>
      <w:r w:rsidR="00B27F21">
        <w:rPr>
          <w:rFonts w:ascii="Arial" w:hAnsi="Arial" w:cs="Arial"/>
          <w:sz w:val="24"/>
          <w:szCs w:val="24"/>
        </w:rPr>
        <w:t>word given for the number</w:t>
      </w:r>
      <w:r w:rsidR="00F66EFF">
        <w:rPr>
          <w:rFonts w:ascii="Arial" w:hAnsi="Arial" w:cs="Arial"/>
          <w:sz w:val="24"/>
          <w:szCs w:val="24"/>
        </w:rPr>
        <w:t>/shape</w:t>
      </w:r>
      <w:r w:rsidR="00B27F21">
        <w:rPr>
          <w:rFonts w:ascii="Arial" w:hAnsi="Arial" w:cs="Arial"/>
          <w:sz w:val="24"/>
          <w:szCs w:val="24"/>
        </w:rPr>
        <w:t>)</w:t>
      </w:r>
      <w:r w:rsidR="00F54834">
        <w:rPr>
          <w:rFonts w:ascii="Arial" w:hAnsi="Arial" w:cs="Arial"/>
          <w:sz w:val="24"/>
          <w:szCs w:val="24"/>
        </w:rPr>
        <w:t xml:space="preserve">. </w:t>
      </w:r>
      <w:r w:rsidR="003D26A6">
        <w:rPr>
          <w:rFonts w:ascii="Arial" w:hAnsi="Arial" w:cs="Arial"/>
          <w:sz w:val="24"/>
          <w:szCs w:val="24"/>
        </w:rPr>
        <w:t>Also,</w:t>
      </w:r>
      <w:r w:rsidR="00147207">
        <w:rPr>
          <w:rFonts w:ascii="Arial" w:hAnsi="Arial" w:cs="Arial"/>
          <w:sz w:val="24"/>
          <w:szCs w:val="24"/>
        </w:rPr>
        <w:t xml:space="preserve"> </w:t>
      </w:r>
      <w:r w:rsidR="003D26A6">
        <w:rPr>
          <w:rFonts w:ascii="Arial" w:hAnsi="Arial" w:cs="Arial"/>
          <w:sz w:val="24"/>
          <w:szCs w:val="24"/>
        </w:rPr>
        <w:t>o</w:t>
      </w:r>
      <w:r w:rsidR="00EF1F78">
        <w:rPr>
          <w:rFonts w:ascii="Arial" w:hAnsi="Arial" w:cs="Arial"/>
          <w:sz w:val="24"/>
          <w:szCs w:val="24"/>
        </w:rPr>
        <w:t>p</w:t>
      </w:r>
      <w:r w:rsidR="00136F73">
        <w:rPr>
          <w:rFonts w:ascii="Arial" w:hAnsi="Arial" w:cs="Arial"/>
          <w:sz w:val="24"/>
          <w:szCs w:val="24"/>
        </w:rPr>
        <w:t xml:space="preserve">erant conditioning </w:t>
      </w:r>
      <w:r w:rsidR="009472D0">
        <w:rPr>
          <w:rFonts w:ascii="Arial" w:hAnsi="Arial" w:cs="Arial"/>
          <w:sz w:val="24"/>
          <w:szCs w:val="24"/>
        </w:rPr>
        <w:t xml:space="preserve">further supports </w:t>
      </w:r>
      <w:r w:rsidR="00512CF2">
        <w:rPr>
          <w:rFonts w:ascii="Arial" w:hAnsi="Arial" w:cs="Arial"/>
          <w:sz w:val="24"/>
          <w:szCs w:val="24"/>
        </w:rPr>
        <w:t>children’s</w:t>
      </w:r>
      <w:r w:rsidR="007952D3">
        <w:rPr>
          <w:rFonts w:ascii="Arial" w:hAnsi="Arial" w:cs="Arial"/>
          <w:sz w:val="24"/>
          <w:szCs w:val="24"/>
        </w:rPr>
        <w:t xml:space="preserve"> language</w:t>
      </w:r>
      <w:r w:rsidR="00AF3C37">
        <w:rPr>
          <w:rFonts w:ascii="Arial" w:hAnsi="Arial" w:cs="Arial"/>
          <w:sz w:val="24"/>
          <w:szCs w:val="24"/>
        </w:rPr>
        <w:t xml:space="preserve"> </w:t>
      </w:r>
      <w:r w:rsidR="00FF0DCB">
        <w:rPr>
          <w:rFonts w:ascii="Arial" w:hAnsi="Arial" w:cs="Arial"/>
          <w:sz w:val="24"/>
          <w:szCs w:val="24"/>
        </w:rPr>
        <w:t>through</w:t>
      </w:r>
      <w:r w:rsidR="00AF3C37">
        <w:rPr>
          <w:rFonts w:ascii="Arial" w:hAnsi="Arial" w:cs="Arial"/>
          <w:sz w:val="24"/>
          <w:szCs w:val="24"/>
        </w:rPr>
        <w:t xml:space="preserve"> positive</w:t>
      </w:r>
      <w:r w:rsidR="00A07D6E">
        <w:rPr>
          <w:rFonts w:ascii="Arial" w:hAnsi="Arial" w:cs="Arial"/>
          <w:sz w:val="24"/>
          <w:szCs w:val="24"/>
        </w:rPr>
        <w:t xml:space="preserve"> </w:t>
      </w:r>
      <w:r w:rsidR="002C7493">
        <w:rPr>
          <w:rFonts w:ascii="Arial" w:hAnsi="Arial" w:cs="Arial"/>
          <w:sz w:val="24"/>
          <w:szCs w:val="24"/>
        </w:rPr>
        <w:t>respon</w:t>
      </w:r>
      <w:r w:rsidR="00E1215C">
        <w:rPr>
          <w:rFonts w:ascii="Arial" w:hAnsi="Arial" w:cs="Arial"/>
          <w:sz w:val="24"/>
          <w:szCs w:val="24"/>
        </w:rPr>
        <w:t>ses given</w:t>
      </w:r>
      <w:r w:rsidR="002C7493">
        <w:rPr>
          <w:rFonts w:ascii="Arial" w:hAnsi="Arial" w:cs="Arial"/>
          <w:sz w:val="24"/>
          <w:szCs w:val="24"/>
        </w:rPr>
        <w:t xml:space="preserve"> </w:t>
      </w:r>
      <w:r w:rsidR="00C07CFE">
        <w:rPr>
          <w:rFonts w:ascii="Arial" w:hAnsi="Arial" w:cs="Arial"/>
          <w:sz w:val="24"/>
          <w:szCs w:val="24"/>
        </w:rPr>
        <w:t>when</w:t>
      </w:r>
      <w:r w:rsidR="002C7493">
        <w:rPr>
          <w:rFonts w:ascii="Arial" w:hAnsi="Arial" w:cs="Arial"/>
          <w:sz w:val="24"/>
          <w:szCs w:val="24"/>
        </w:rPr>
        <w:t xml:space="preserve"> their </w:t>
      </w:r>
      <w:r w:rsidR="00896969">
        <w:rPr>
          <w:rFonts w:ascii="Arial" w:hAnsi="Arial" w:cs="Arial"/>
          <w:sz w:val="24"/>
          <w:szCs w:val="24"/>
        </w:rPr>
        <w:t>vocabulary</w:t>
      </w:r>
      <w:r w:rsidR="00A10992">
        <w:rPr>
          <w:rFonts w:ascii="Arial" w:hAnsi="Arial" w:cs="Arial"/>
          <w:sz w:val="24"/>
          <w:szCs w:val="24"/>
        </w:rPr>
        <w:t xml:space="preserve"> </w:t>
      </w:r>
      <w:r w:rsidR="00C07CFE">
        <w:rPr>
          <w:rFonts w:ascii="Arial" w:hAnsi="Arial" w:cs="Arial"/>
          <w:sz w:val="24"/>
          <w:szCs w:val="24"/>
        </w:rPr>
        <w:t>is correct</w:t>
      </w:r>
      <w:r w:rsidR="004F099F">
        <w:rPr>
          <w:rFonts w:ascii="Arial" w:hAnsi="Arial" w:cs="Arial"/>
          <w:sz w:val="24"/>
          <w:szCs w:val="24"/>
        </w:rPr>
        <w:t>ly spo</w:t>
      </w:r>
      <w:r w:rsidR="00C45514">
        <w:rPr>
          <w:rFonts w:ascii="Arial" w:hAnsi="Arial" w:cs="Arial"/>
          <w:sz w:val="24"/>
          <w:szCs w:val="24"/>
        </w:rPr>
        <w:t>ken</w:t>
      </w:r>
      <w:r w:rsidR="00C07CFE">
        <w:rPr>
          <w:rFonts w:ascii="Arial" w:hAnsi="Arial" w:cs="Arial"/>
          <w:sz w:val="24"/>
          <w:szCs w:val="24"/>
        </w:rPr>
        <w:t xml:space="preserve"> </w:t>
      </w:r>
      <w:r w:rsidR="00A10992">
        <w:rPr>
          <w:rFonts w:ascii="Arial" w:hAnsi="Arial" w:cs="Arial"/>
          <w:sz w:val="24"/>
          <w:szCs w:val="24"/>
        </w:rPr>
        <w:t xml:space="preserve">which </w:t>
      </w:r>
      <w:r w:rsidR="00165708">
        <w:rPr>
          <w:rFonts w:ascii="Arial" w:hAnsi="Arial" w:cs="Arial"/>
          <w:sz w:val="24"/>
          <w:szCs w:val="24"/>
        </w:rPr>
        <w:t xml:space="preserve">then </w:t>
      </w:r>
      <w:r w:rsidR="00A10992">
        <w:rPr>
          <w:rFonts w:ascii="Arial" w:hAnsi="Arial" w:cs="Arial"/>
          <w:sz w:val="24"/>
          <w:szCs w:val="24"/>
        </w:rPr>
        <w:t>helps them</w:t>
      </w:r>
      <w:r w:rsidR="00E1215C">
        <w:rPr>
          <w:rFonts w:ascii="Arial" w:hAnsi="Arial" w:cs="Arial"/>
          <w:sz w:val="24"/>
          <w:szCs w:val="24"/>
        </w:rPr>
        <w:t xml:space="preserve"> retain th</w:t>
      </w:r>
      <w:r w:rsidR="004D2E61">
        <w:rPr>
          <w:rFonts w:ascii="Arial" w:hAnsi="Arial" w:cs="Arial"/>
          <w:sz w:val="24"/>
          <w:szCs w:val="24"/>
        </w:rPr>
        <w:t xml:space="preserve">e </w:t>
      </w:r>
      <w:r w:rsidR="008E02B7">
        <w:rPr>
          <w:rFonts w:ascii="Arial" w:hAnsi="Arial" w:cs="Arial"/>
          <w:sz w:val="24"/>
          <w:szCs w:val="24"/>
        </w:rPr>
        <w:t>information and</w:t>
      </w:r>
      <w:r w:rsidR="00B86189">
        <w:rPr>
          <w:rFonts w:ascii="Arial" w:hAnsi="Arial" w:cs="Arial"/>
          <w:sz w:val="24"/>
          <w:szCs w:val="24"/>
        </w:rPr>
        <w:t xml:space="preserve"> </w:t>
      </w:r>
      <w:r w:rsidR="00BA3134">
        <w:rPr>
          <w:rFonts w:ascii="Arial" w:hAnsi="Arial" w:cs="Arial"/>
          <w:sz w:val="24"/>
          <w:szCs w:val="24"/>
        </w:rPr>
        <w:t xml:space="preserve">when </w:t>
      </w:r>
      <w:r w:rsidR="00896969">
        <w:rPr>
          <w:rFonts w:ascii="Arial" w:hAnsi="Arial" w:cs="Arial"/>
          <w:sz w:val="24"/>
          <w:szCs w:val="24"/>
        </w:rPr>
        <w:t>in</w:t>
      </w:r>
      <w:r w:rsidR="00557D24">
        <w:rPr>
          <w:rFonts w:ascii="Arial" w:hAnsi="Arial" w:cs="Arial"/>
          <w:sz w:val="24"/>
          <w:szCs w:val="24"/>
        </w:rPr>
        <w:t>correct</w:t>
      </w:r>
      <w:r w:rsidR="007C6518">
        <w:rPr>
          <w:rFonts w:ascii="Arial" w:hAnsi="Arial" w:cs="Arial"/>
          <w:sz w:val="24"/>
          <w:szCs w:val="24"/>
        </w:rPr>
        <w:t xml:space="preserve"> vocabulary </w:t>
      </w:r>
      <w:r w:rsidR="005D49E2">
        <w:rPr>
          <w:rFonts w:ascii="Arial" w:hAnsi="Arial" w:cs="Arial"/>
          <w:sz w:val="24"/>
          <w:szCs w:val="24"/>
        </w:rPr>
        <w:t xml:space="preserve">does not get the </w:t>
      </w:r>
      <w:r w:rsidR="00466DE6">
        <w:rPr>
          <w:rFonts w:ascii="Arial" w:hAnsi="Arial" w:cs="Arial"/>
          <w:sz w:val="24"/>
          <w:szCs w:val="24"/>
        </w:rPr>
        <w:t xml:space="preserve">verbal </w:t>
      </w:r>
      <w:r w:rsidR="00290218">
        <w:rPr>
          <w:rFonts w:ascii="Arial" w:hAnsi="Arial" w:cs="Arial"/>
          <w:sz w:val="24"/>
          <w:szCs w:val="24"/>
        </w:rPr>
        <w:t>recognition</w:t>
      </w:r>
      <w:r w:rsidR="00D86415">
        <w:rPr>
          <w:rFonts w:ascii="Arial" w:hAnsi="Arial" w:cs="Arial"/>
          <w:sz w:val="24"/>
          <w:szCs w:val="24"/>
        </w:rPr>
        <w:t xml:space="preserve"> children </w:t>
      </w:r>
      <w:r w:rsidR="00197E95">
        <w:rPr>
          <w:rFonts w:ascii="Arial" w:hAnsi="Arial" w:cs="Arial"/>
          <w:sz w:val="24"/>
          <w:szCs w:val="24"/>
        </w:rPr>
        <w:t xml:space="preserve">continue to </w:t>
      </w:r>
      <w:r w:rsidR="005D0029">
        <w:rPr>
          <w:rFonts w:ascii="Arial" w:hAnsi="Arial" w:cs="Arial"/>
          <w:sz w:val="24"/>
          <w:szCs w:val="24"/>
        </w:rPr>
        <w:t xml:space="preserve">search for the correct language which will </w:t>
      </w:r>
      <w:r w:rsidR="009A22C8">
        <w:rPr>
          <w:rFonts w:ascii="Arial" w:hAnsi="Arial" w:cs="Arial"/>
          <w:sz w:val="24"/>
          <w:szCs w:val="24"/>
        </w:rPr>
        <w:t>warrant praise from an adult</w:t>
      </w:r>
      <w:r w:rsidR="0085327A">
        <w:rPr>
          <w:rFonts w:ascii="Arial" w:hAnsi="Arial" w:cs="Arial"/>
          <w:sz w:val="24"/>
          <w:szCs w:val="24"/>
        </w:rPr>
        <w:t xml:space="preserve"> </w:t>
      </w:r>
      <w:r w:rsidR="00A21881">
        <w:rPr>
          <w:rFonts w:ascii="Arial" w:hAnsi="Arial" w:cs="Arial"/>
          <w:sz w:val="24"/>
          <w:szCs w:val="24"/>
        </w:rPr>
        <w:t>(</w:t>
      </w:r>
      <w:proofErr w:type="spellStart"/>
      <w:r w:rsidR="007F5500">
        <w:rPr>
          <w:rFonts w:ascii="Arial" w:hAnsi="Arial" w:cs="Arial"/>
          <w:sz w:val="24"/>
          <w:szCs w:val="24"/>
        </w:rPr>
        <w:t>Sch</w:t>
      </w:r>
      <w:r w:rsidR="005E54CF">
        <w:rPr>
          <w:rFonts w:ascii="Arial" w:hAnsi="Arial" w:cs="Arial"/>
          <w:sz w:val="24"/>
          <w:szCs w:val="24"/>
        </w:rPr>
        <w:t>linger</w:t>
      </w:r>
      <w:proofErr w:type="spellEnd"/>
      <w:r w:rsidR="005E54CF">
        <w:rPr>
          <w:rFonts w:ascii="Arial" w:hAnsi="Arial" w:cs="Arial"/>
          <w:sz w:val="24"/>
          <w:szCs w:val="24"/>
        </w:rPr>
        <w:t>, 2010)</w:t>
      </w:r>
      <w:r w:rsidR="00212729">
        <w:rPr>
          <w:rFonts w:ascii="Arial" w:hAnsi="Arial" w:cs="Arial"/>
          <w:sz w:val="24"/>
          <w:szCs w:val="24"/>
        </w:rPr>
        <w:t>.</w:t>
      </w:r>
      <w:r w:rsidR="00BF48C4">
        <w:rPr>
          <w:rFonts w:ascii="Arial" w:hAnsi="Arial" w:cs="Arial"/>
          <w:sz w:val="24"/>
          <w:szCs w:val="24"/>
        </w:rPr>
        <w:t xml:space="preserve"> </w:t>
      </w:r>
    </w:p>
    <w:p w14:paraId="34D91F4B" w14:textId="569180D1" w:rsidR="00F22806" w:rsidRDefault="00EF3D80" w:rsidP="0088520E">
      <w:pPr>
        <w:jc w:val="both"/>
        <w:rPr>
          <w:rFonts w:ascii="Arial" w:hAnsi="Arial" w:cs="Arial"/>
          <w:sz w:val="24"/>
          <w:szCs w:val="24"/>
        </w:rPr>
      </w:pPr>
      <w:r>
        <w:rPr>
          <w:rFonts w:ascii="Arial" w:hAnsi="Arial" w:cs="Arial"/>
          <w:sz w:val="24"/>
          <w:szCs w:val="24"/>
        </w:rPr>
        <w:t>Mind Research Inst</w:t>
      </w:r>
      <w:r w:rsidR="00021FA9">
        <w:rPr>
          <w:rFonts w:ascii="Arial" w:hAnsi="Arial" w:cs="Arial"/>
          <w:sz w:val="24"/>
          <w:szCs w:val="24"/>
        </w:rPr>
        <w:t xml:space="preserve">itute (2015) points out that </w:t>
      </w:r>
      <w:r w:rsidR="00372801">
        <w:rPr>
          <w:rFonts w:ascii="Arial" w:hAnsi="Arial" w:cs="Arial"/>
          <w:sz w:val="24"/>
          <w:szCs w:val="24"/>
        </w:rPr>
        <w:t xml:space="preserve">during </w:t>
      </w:r>
      <w:r w:rsidR="00CD7C90">
        <w:rPr>
          <w:rFonts w:ascii="Arial" w:hAnsi="Arial" w:cs="Arial"/>
          <w:sz w:val="24"/>
          <w:szCs w:val="24"/>
        </w:rPr>
        <w:t xml:space="preserve">mathematical activities </w:t>
      </w:r>
      <w:r w:rsidR="000C4BAD">
        <w:rPr>
          <w:rFonts w:ascii="Arial" w:hAnsi="Arial" w:cs="Arial"/>
          <w:sz w:val="24"/>
          <w:szCs w:val="24"/>
        </w:rPr>
        <w:t>children begin to develop</w:t>
      </w:r>
      <w:r w:rsidR="00BF1821">
        <w:rPr>
          <w:rFonts w:ascii="Arial" w:hAnsi="Arial" w:cs="Arial"/>
          <w:sz w:val="24"/>
          <w:szCs w:val="24"/>
        </w:rPr>
        <w:t xml:space="preserve"> their exe</w:t>
      </w:r>
      <w:r w:rsidR="003C58CF">
        <w:rPr>
          <w:rFonts w:ascii="Arial" w:hAnsi="Arial" w:cs="Arial"/>
          <w:sz w:val="24"/>
          <w:szCs w:val="24"/>
        </w:rPr>
        <w:t>cutive functions in the brain</w:t>
      </w:r>
      <w:r w:rsidR="00E4568A">
        <w:rPr>
          <w:rFonts w:ascii="Arial" w:hAnsi="Arial" w:cs="Arial"/>
          <w:sz w:val="24"/>
          <w:szCs w:val="24"/>
        </w:rPr>
        <w:t xml:space="preserve">, these include </w:t>
      </w:r>
      <w:r w:rsidR="000B2A60">
        <w:rPr>
          <w:rFonts w:ascii="Arial" w:hAnsi="Arial" w:cs="Arial"/>
          <w:sz w:val="24"/>
          <w:szCs w:val="24"/>
        </w:rPr>
        <w:t xml:space="preserve">working memory, </w:t>
      </w:r>
      <w:r w:rsidR="006860E2">
        <w:rPr>
          <w:rFonts w:ascii="Arial" w:hAnsi="Arial" w:cs="Arial"/>
          <w:sz w:val="24"/>
          <w:szCs w:val="24"/>
        </w:rPr>
        <w:t>inhibition control and cog</w:t>
      </w:r>
      <w:r w:rsidR="00AF2819">
        <w:rPr>
          <w:rFonts w:ascii="Arial" w:hAnsi="Arial" w:cs="Arial"/>
          <w:sz w:val="24"/>
          <w:szCs w:val="24"/>
        </w:rPr>
        <w:t>nitive flexibility.</w:t>
      </w:r>
      <w:r w:rsidR="006E117A">
        <w:rPr>
          <w:rFonts w:ascii="Arial" w:hAnsi="Arial" w:cs="Arial"/>
          <w:sz w:val="24"/>
          <w:szCs w:val="24"/>
        </w:rPr>
        <w:t xml:space="preserve"> </w:t>
      </w:r>
      <w:r w:rsidR="005259E0">
        <w:rPr>
          <w:rFonts w:ascii="Arial" w:hAnsi="Arial" w:cs="Arial"/>
          <w:sz w:val="24"/>
          <w:szCs w:val="24"/>
        </w:rPr>
        <w:t xml:space="preserve">The </w:t>
      </w:r>
      <w:r w:rsidR="008277C2">
        <w:rPr>
          <w:rFonts w:ascii="Arial" w:hAnsi="Arial" w:cs="Arial"/>
          <w:sz w:val="24"/>
          <w:szCs w:val="24"/>
        </w:rPr>
        <w:t xml:space="preserve">neurological expansion </w:t>
      </w:r>
      <w:r w:rsidR="009279AD">
        <w:rPr>
          <w:rFonts w:ascii="Arial" w:hAnsi="Arial" w:cs="Arial"/>
          <w:sz w:val="24"/>
          <w:szCs w:val="24"/>
        </w:rPr>
        <w:t xml:space="preserve">of the brain </w:t>
      </w:r>
      <w:r w:rsidR="00B44EDA">
        <w:rPr>
          <w:rFonts w:ascii="Arial" w:hAnsi="Arial" w:cs="Arial"/>
          <w:sz w:val="24"/>
          <w:szCs w:val="24"/>
        </w:rPr>
        <w:t xml:space="preserve">during early years is </w:t>
      </w:r>
      <w:r w:rsidR="00221C2C">
        <w:rPr>
          <w:rFonts w:ascii="Arial" w:hAnsi="Arial" w:cs="Arial"/>
          <w:sz w:val="24"/>
          <w:szCs w:val="24"/>
        </w:rPr>
        <w:t>crucial</w:t>
      </w:r>
      <w:r w:rsidR="00B44EDA">
        <w:rPr>
          <w:rFonts w:ascii="Arial" w:hAnsi="Arial" w:cs="Arial"/>
          <w:sz w:val="24"/>
          <w:szCs w:val="24"/>
        </w:rPr>
        <w:t xml:space="preserve"> </w:t>
      </w:r>
      <w:r w:rsidR="00066F75">
        <w:rPr>
          <w:rFonts w:ascii="Arial" w:hAnsi="Arial" w:cs="Arial"/>
          <w:sz w:val="24"/>
          <w:szCs w:val="24"/>
        </w:rPr>
        <w:t xml:space="preserve">to laying a strong foundation for the rest </w:t>
      </w:r>
      <w:r w:rsidR="00DD78A1">
        <w:rPr>
          <w:rFonts w:ascii="Arial" w:hAnsi="Arial" w:cs="Arial"/>
          <w:sz w:val="24"/>
          <w:szCs w:val="24"/>
        </w:rPr>
        <w:t xml:space="preserve">of brain development </w:t>
      </w:r>
      <w:r w:rsidR="0048741D">
        <w:rPr>
          <w:rFonts w:ascii="Arial" w:hAnsi="Arial" w:cs="Arial"/>
          <w:sz w:val="24"/>
          <w:szCs w:val="24"/>
        </w:rPr>
        <w:t>(Mind Research I</w:t>
      </w:r>
      <w:r w:rsidR="00814AFE">
        <w:rPr>
          <w:rFonts w:ascii="Arial" w:hAnsi="Arial" w:cs="Arial"/>
          <w:sz w:val="24"/>
          <w:szCs w:val="24"/>
        </w:rPr>
        <w:t>nstitute, 2015).</w:t>
      </w:r>
      <w:r w:rsidR="00D50AF9">
        <w:rPr>
          <w:rFonts w:ascii="Arial" w:hAnsi="Arial" w:cs="Arial"/>
          <w:sz w:val="24"/>
          <w:szCs w:val="24"/>
        </w:rPr>
        <w:t xml:space="preserve"> </w:t>
      </w:r>
      <w:r w:rsidR="003D0039">
        <w:rPr>
          <w:rFonts w:ascii="Arial" w:hAnsi="Arial" w:cs="Arial"/>
          <w:sz w:val="24"/>
          <w:szCs w:val="24"/>
        </w:rPr>
        <w:t xml:space="preserve">Haylock and </w:t>
      </w:r>
      <w:r w:rsidR="00F64F88">
        <w:rPr>
          <w:rFonts w:ascii="Arial" w:hAnsi="Arial" w:cs="Arial"/>
          <w:sz w:val="24"/>
          <w:szCs w:val="24"/>
        </w:rPr>
        <w:t>Cockburn</w:t>
      </w:r>
      <w:r w:rsidR="007A322F">
        <w:rPr>
          <w:rFonts w:ascii="Arial" w:hAnsi="Arial" w:cs="Arial"/>
          <w:sz w:val="24"/>
          <w:szCs w:val="24"/>
        </w:rPr>
        <w:t xml:space="preserve"> (</w:t>
      </w:r>
      <w:r w:rsidR="00657FC8">
        <w:rPr>
          <w:rFonts w:ascii="Arial" w:hAnsi="Arial" w:cs="Arial"/>
          <w:sz w:val="24"/>
          <w:szCs w:val="24"/>
        </w:rPr>
        <w:t xml:space="preserve">1997) </w:t>
      </w:r>
      <w:r w:rsidR="006B1797">
        <w:rPr>
          <w:rFonts w:ascii="Arial" w:hAnsi="Arial" w:cs="Arial"/>
          <w:sz w:val="24"/>
          <w:szCs w:val="24"/>
        </w:rPr>
        <w:t>also suggest th</w:t>
      </w:r>
      <w:r w:rsidR="00E4734A">
        <w:rPr>
          <w:rFonts w:ascii="Arial" w:hAnsi="Arial" w:cs="Arial"/>
          <w:sz w:val="24"/>
          <w:szCs w:val="24"/>
        </w:rPr>
        <w:t xml:space="preserve">e importance for </w:t>
      </w:r>
      <w:r w:rsidR="00B1174E">
        <w:rPr>
          <w:rFonts w:ascii="Arial" w:hAnsi="Arial" w:cs="Arial"/>
          <w:sz w:val="24"/>
          <w:szCs w:val="24"/>
        </w:rPr>
        <w:t>childre</w:t>
      </w:r>
      <w:r w:rsidR="0051224F">
        <w:rPr>
          <w:rFonts w:ascii="Arial" w:hAnsi="Arial" w:cs="Arial"/>
          <w:sz w:val="24"/>
          <w:szCs w:val="24"/>
        </w:rPr>
        <w:t xml:space="preserve">n </w:t>
      </w:r>
      <w:r w:rsidR="00B6642A">
        <w:rPr>
          <w:rFonts w:ascii="Arial" w:hAnsi="Arial" w:cs="Arial"/>
          <w:sz w:val="24"/>
          <w:szCs w:val="24"/>
        </w:rPr>
        <w:t>to de</w:t>
      </w:r>
      <w:r w:rsidR="00D23FE9">
        <w:rPr>
          <w:rFonts w:ascii="Arial" w:hAnsi="Arial" w:cs="Arial"/>
          <w:sz w:val="24"/>
          <w:szCs w:val="24"/>
        </w:rPr>
        <w:t xml:space="preserve">velop a foundation </w:t>
      </w:r>
      <w:r w:rsidR="00EE4DDE">
        <w:rPr>
          <w:rFonts w:ascii="Arial" w:hAnsi="Arial" w:cs="Arial"/>
          <w:sz w:val="24"/>
          <w:szCs w:val="24"/>
        </w:rPr>
        <w:t xml:space="preserve">of </w:t>
      </w:r>
      <w:r w:rsidR="00FD1345">
        <w:rPr>
          <w:rFonts w:ascii="Arial" w:hAnsi="Arial" w:cs="Arial"/>
          <w:sz w:val="24"/>
          <w:szCs w:val="24"/>
        </w:rPr>
        <w:t xml:space="preserve">experience </w:t>
      </w:r>
      <w:r w:rsidR="00E26092">
        <w:rPr>
          <w:rFonts w:ascii="Arial" w:hAnsi="Arial" w:cs="Arial"/>
          <w:sz w:val="24"/>
          <w:szCs w:val="24"/>
        </w:rPr>
        <w:t xml:space="preserve">and </w:t>
      </w:r>
      <w:r w:rsidR="008B4CBB">
        <w:rPr>
          <w:rFonts w:ascii="Arial" w:hAnsi="Arial" w:cs="Arial"/>
          <w:sz w:val="24"/>
          <w:szCs w:val="24"/>
        </w:rPr>
        <w:t xml:space="preserve">networks </w:t>
      </w:r>
      <w:r w:rsidR="00B36287">
        <w:rPr>
          <w:rFonts w:ascii="Arial" w:hAnsi="Arial" w:cs="Arial"/>
          <w:sz w:val="24"/>
          <w:szCs w:val="24"/>
        </w:rPr>
        <w:t xml:space="preserve">of connections </w:t>
      </w:r>
      <w:r w:rsidR="00E1720B">
        <w:rPr>
          <w:rFonts w:ascii="Arial" w:hAnsi="Arial" w:cs="Arial"/>
          <w:sz w:val="24"/>
          <w:szCs w:val="24"/>
        </w:rPr>
        <w:t xml:space="preserve">that can </w:t>
      </w:r>
      <w:r w:rsidR="00BD45C3">
        <w:rPr>
          <w:rFonts w:ascii="Arial" w:hAnsi="Arial" w:cs="Arial"/>
          <w:sz w:val="24"/>
          <w:szCs w:val="24"/>
        </w:rPr>
        <w:t xml:space="preserve">then </w:t>
      </w:r>
      <w:r w:rsidR="00E1720B">
        <w:rPr>
          <w:rFonts w:ascii="Arial" w:hAnsi="Arial" w:cs="Arial"/>
          <w:sz w:val="24"/>
          <w:szCs w:val="24"/>
        </w:rPr>
        <w:t xml:space="preserve">be built on </w:t>
      </w:r>
      <w:r w:rsidR="00922901">
        <w:rPr>
          <w:rFonts w:ascii="Arial" w:hAnsi="Arial" w:cs="Arial"/>
          <w:sz w:val="24"/>
          <w:szCs w:val="24"/>
        </w:rPr>
        <w:t>through further</w:t>
      </w:r>
      <w:r w:rsidR="002B4FA2">
        <w:rPr>
          <w:rFonts w:ascii="Arial" w:hAnsi="Arial" w:cs="Arial"/>
          <w:sz w:val="24"/>
          <w:szCs w:val="24"/>
        </w:rPr>
        <w:t xml:space="preserve"> mathematical</w:t>
      </w:r>
      <w:r w:rsidR="00922901">
        <w:rPr>
          <w:rFonts w:ascii="Arial" w:hAnsi="Arial" w:cs="Arial"/>
          <w:sz w:val="24"/>
          <w:szCs w:val="24"/>
        </w:rPr>
        <w:t xml:space="preserve"> experiences</w:t>
      </w:r>
      <w:r w:rsidR="001F217F">
        <w:rPr>
          <w:rFonts w:ascii="Arial" w:hAnsi="Arial" w:cs="Arial"/>
          <w:sz w:val="24"/>
          <w:szCs w:val="24"/>
        </w:rPr>
        <w:t>.</w:t>
      </w:r>
      <w:r w:rsidR="00076D6D">
        <w:rPr>
          <w:rFonts w:ascii="Arial" w:hAnsi="Arial" w:cs="Arial"/>
          <w:sz w:val="24"/>
          <w:szCs w:val="24"/>
        </w:rPr>
        <w:t xml:space="preserve"> </w:t>
      </w:r>
      <w:r w:rsidR="00507AC5">
        <w:rPr>
          <w:rFonts w:ascii="Arial" w:hAnsi="Arial" w:cs="Arial"/>
          <w:sz w:val="24"/>
          <w:szCs w:val="24"/>
        </w:rPr>
        <w:t xml:space="preserve"> </w:t>
      </w:r>
      <w:r w:rsidR="00CB763A">
        <w:rPr>
          <w:rFonts w:ascii="Arial" w:hAnsi="Arial" w:cs="Arial"/>
          <w:sz w:val="24"/>
          <w:szCs w:val="24"/>
        </w:rPr>
        <w:t xml:space="preserve">This </w:t>
      </w:r>
      <w:r w:rsidR="00326FDA">
        <w:rPr>
          <w:rFonts w:ascii="Arial" w:hAnsi="Arial" w:cs="Arial"/>
          <w:sz w:val="24"/>
          <w:szCs w:val="24"/>
        </w:rPr>
        <w:t xml:space="preserve">links to </w:t>
      </w:r>
      <w:r w:rsidR="009D796E">
        <w:rPr>
          <w:rFonts w:ascii="Arial" w:hAnsi="Arial" w:cs="Arial"/>
          <w:sz w:val="24"/>
          <w:szCs w:val="24"/>
        </w:rPr>
        <w:t>Piaget</w:t>
      </w:r>
      <w:r w:rsidR="00140A0C">
        <w:rPr>
          <w:rFonts w:ascii="Arial" w:hAnsi="Arial" w:cs="Arial"/>
          <w:sz w:val="24"/>
          <w:szCs w:val="24"/>
        </w:rPr>
        <w:t xml:space="preserve">’s </w:t>
      </w:r>
      <w:r w:rsidR="007C1330">
        <w:rPr>
          <w:rFonts w:ascii="Arial" w:hAnsi="Arial" w:cs="Arial"/>
          <w:sz w:val="24"/>
          <w:szCs w:val="24"/>
        </w:rPr>
        <w:t xml:space="preserve">stages of cognitive </w:t>
      </w:r>
      <w:r w:rsidR="00E6687E">
        <w:rPr>
          <w:rFonts w:ascii="Arial" w:hAnsi="Arial" w:cs="Arial"/>
          <w:sz w:val="24"/>
          <w:szCs w:val="24"/>
        </w:rPr>
        <w:t xml:space="preserve">development as he suggests </w:t>
      </w:r>
      <w:r w:rsidR="00412E13">
        <w:rPr>
          <w:rFonts w:ascii="Arial" w:hAnsi="Arial" w:cs="Arial"/>
          <w:sz w:val="24"/>
          <w:szCs w:val="24"/>
        </w:rPr>
        <w:t>through practical experience</w:t>
      </w:r>
      <w:r w:rsidR="008D2CB6">
        <w:rPr>
          <w:rFonts w:ascii="Arial" w:hAnsi="Arial" w:cs="Arial"/>
          <w:sz w:val="24"/>
          <w:szCs w:val="24"/>
        </w:rPr>
        <w:t xml:space="preserve">s children use </w:t>
      </w:r>
      <w:r w:rsidR="0083670D">
        <w:rPr>
          <w:rFonts w:ascii="Arial" w:hAnsi="Arial" w:cs="Arial"/>
          <w:sz w:val="24"/>
          <w:szCs w:val="24"/>
        </w:rPr>
        <w:t>all</w:t>
      </w:r>
      <w:r w:rsidR="008D2CB6">
        <w:rPr>
          <w:rFonts w:ascii="Arial" w:hAnsi="Arial" w:cs="Arial"/>
          <w:sz w:val="24"/>
          <w:szCs w:val="24"/>
        </w:rPr>
        <w:t xml:space="preserve"> their </w:t>
      </w:r>
      <w:r w:rsidR="000030D7">
        <w:rPr>
          <w:rFonts w:ascii="Arial" w:hAnsi="Arial" w:cs="Arial"/>
          <w:sz w:val="24"/>
          <w:szCs w:val="24"/>
        </w:rPr>
        <w:t xml:space="preserve">senses to </w:t>
      </w:r>
      <w:r w:rsidR="006A4E8E">
        <w:rPr>
          <w:rFonts w:ascii="Arial" w:hAnsi="Arial" w:cs="Arial"/>
          <w:sz w:val="24"/>
          <w:szCs w:val="24"/>
        </w:rPr>
        <w:t xml:space="preserve">solve </w:t>
      </w:r>
      <w:r w:rsidR="009A42C2">
        <w:rPr>
          <w:rFonts w:ascii="Arial" w:hAnsi="Arial" w:cs="Arial"/>
          <w:sz w:val="24"/>
          <w:szCs w:val="24"/>
        </w:rPr>
        <w:t xml:space="preserve">simple problems and develop </w:t>
      </w:r>
      <w:r w:rsidR="00720176">
        <w:rPr>
          <w:rFonts w:ascii="Arial" w:hAnsi="Arial" w:cs="Arial"/>
          <w:sz w:val="24"/>
          <w:szCs w:val="24"/>
        </w:rPr>
        <w:t xml:space="preserve">simple ideas about </w:t>
      </w:r>
      <w:r w:rsidR="003B4A10">
        <w:rPr>
          <w:rFonts w:ascii="Arial" w:hAnsi="Arial" w:cs="Arial"/>
          <w:sz w:val="24"/>
          <w:szCs w:val="24"/>
        </w:rPr>
        <w:t>their environment (</w:t>
      </w:r>
      <w:r w:rsidR="00B412DE">
        <w:rPr>
          <w:rFonts w:ascii="Arial" w:hAnsi="Arial" w:cs="Arial"/>
          <w:sz w:val="24"/>
          <w:szCs w:val="24"/>
        </w:rPr>
        <w:t xml:space="preserve">Johnston and </w:t>
      </w:r>
      <w:proofErr w:type="spellStart"/>
      <w:r w:rsidR="006E3863">
        <w:rPr>
          <w:rFonts w:ascii="Arial" w:hAnsi="Arial" w:cs="Arial"/>
          <w:sz w:val="24"/>
          <w:szCs w:val="24"/>
        </w:rPr>
        <w:t>Na</w:t>
      </w:r>
      <w:r w:rsidR="00B72F0F">
        <w:rPr>
          <w:rFonts w:ascii="Arial" w:hAnsi="Arial" w:cs="Arial"/>
          <w:sz w:val="24"/>
          <w:szCs w:val="24"/>
        </w:rPr>
        <w:t>hmad</w:t>
      </w:r>
      <w:proofErr w:type="spellEnd"/>
      <w:r w:rsidR="00B72F0F">
        <w:rPr>
          <w:rFonts w:ascii="Arial" w:hAnsi="Arial" w:cs="Arial"/>
          <w:sz w:val="24"/>
          <w:szCs w:val="24"/>
        </w:rPr>
        <w:t xml:space="preserve">-Williams, </w:t>
      </w:r>
      <w:r w:rsidR="007519CA">
        <w:rPr>
          <w:rFonts w:ascii="Arial" w:hAnsi="Arial" w:cs="Arial"/>
          <w:sz w:val="24"/>
          <w:szCs w:val="24"/>
        </w:rPr>
        <w:t>2014).</w:t>
      </w:r>
    </w:p>
    <w:p w14:paraId="2094FF34" w14:textId="4FB4E956" w:rsidR="008970B8" w:rsidRDefault="00EA4C9B" w:rsidP="00DF5379">
      <w:pPr>
        <w:jc w:val="both"/>
        <w:rPr>
          <w:rFonts w:ascii="Arial" w:hAnsi="Arial" w:cs="Arial"/>
          <w:sz w:val="24"/>
          <w:szCs w:val="24"/>
        </w:rPr>
      </w:pPr>
      <w:r>
        <w:rPr>
          <w:rFonts w:ascii="Arial" w:hAnsi="Arial" w:cs="Arial"/>
          <w:sz w:val="24"/>
          <w:szCs w:val="24"/>
        </w:rPr>
        <w:t xml:space="preserve">From the above activity plan one </w:t>
      </w:r>
      <w:r w:rsidR="002F6606">
        <w:rPr>
          <w:rFonts w:ascii="Arial" w:hAnsi="Arial" w:cs="Arial"/>
          <w:sz w:val="24"/>
          <w:szCs w:val="24"/>
        </w:rPr>
        <w:t>contribution</w:t>
      </w:r>
      <w:r>
        <w:rPr>
          <w:rFonts w:ascii="Arial" w:hAnsi="Arial" w:cs="Arial"/>
          <w:sz w:val="24"/>
          <w:szCs w:val="24"/>
        </w:rPr>
        <w:t xml:space="preserve"> </w:t>
      </w:r>
      <w:r w:rsidR="002F6606">
        <w:rPr>
          <w:rFonts w:ascii="Arial" w:hAnsi="Arial" w:cs="Arial"/>
          <w:sz w:val="24"/>
          <w:szCs w:val="24"/>
        </w:rPr>
        <w:t xml:space="preserve">that could have been </w:t>
      </w:r>
      <w:r w:rsidR="00B02981">
        <w:rPr>
          <w:rFonts w:ascii="Arial" w:hAnsi="Arial" w:cs="Arial"/>
          <w:sz w:val="24"/>
          <w:szCs w:val="24"/>
        </w:rPr>
        <w:t xml:space="preserve">introduced </w:t>
      </w:r>
      <w:r w:rsidR="001520D8">
        <w:rPr>
          <w:rFonts w:ascii="Arial" w:hAnsi="Arial" w:cs="Arial"/>
          <w:sz w:val="24"/>
          <w:szCs w:val="24"/>
        </w:rPr>
        <w:t xml:space="preserve">during the walk and number </w:t>
      </w:r>
      <w:r w:rsidR="004B3790">
        <w:rPr>
          <w:rFonts w:ascii="Arial" w:hAnsi="Arial" w:cs="Arial"/>
          <w:sz w:val="24"/>
          <w:szCs w:val="24"/>
        </w:rPr>
        <w:t xml:space="preserve">rhyme singing </w:t>
      </w:r>
      <w:r w:rsidR="00801964">
        <w:rPr>
          <w:rFonts w:ascii="Arial" w:hAnsi="Arial" w:cs="Arial"/>
          <w:sz w:val="24"/>
          <w:szCs w:val="24"/>
        </w:rPr>
        <w:t>is dance</w:t>
      </w:r>
      <w:r w:rsidR="00D81931">
        <w:rPr>
          <w:rFonts w:ascii="Arial" w:hAnsi="Arial" w:cs="Arial"/>
          <w:sz w:val="24"/>
          <w:szCs w:val="24"/>
        </w:rPr>
        <w:t>.</w:t>
      </w:r>
      <w:r w:rsidR="00801964">
        <w:rPr>
          <w:rFonts w:ascii="Arial" w:hAnsi="Arial" w:cs="Arial"/>
          <w:sz w:val="24"/>
          <w:szCs w:val="24"/>
        </w:rPr>
        <w:t xml:space="preserve"> </w:t>
      </w:r>
      <w:r w:rsidR="00CE0614">
        <w:rPr>
          <w:rFonts w:ascii="Arial" w:hAnsi="Arial" w:cs="Arial"/>
          <w:sz w:val="24"/>
          <w:szCs w:val="24"/>
        </w:rPr>
        <w:t xml:space="preserve">Deans (2016) </w:t>
      </w:r>
      <w:r w:rsidR="00786A4A">
        <w:rPr>
          <w:rFonts w:ascii="Arial" w:hAnsi="Arial" w:cs="Arial"/>
          <w:sz w:val="24"/>
          <w:szCs w:val="24"/>
        </w:rPr>
        <w:t xml:space="preserve">suggests that dance </w:t>
      </w:r>
      <w:r w:rsidR="006D0CBA">
        <w:rPr>
          <w:rFonts w:ascii="Arial" w:hAnsi="Arial" w:cs="Arial"/>
          <w:sz w:val="24"/>
          <w:szCs w:val="24"/>
        </w:rPr>
        <w:t xml:space="preserve">can </w:t>
      </w:r>
      <w:r w:rsidR="00572F43">
        <w:rPr>
          <w:rFonts w:ascii="Arial" w:hAnsi="Arial" w:cs="Arial"/>
          <w:sz w:val="24"/>
          <w:szCs w:val="24"/>
        </w:rPr>
        <w:t>contribute</w:t>
      </w:r>
      <w:r w:rsidR="006D0CBA">
        <w:rPr>
          <w:rFonts w:ascii="Arial" w:hAnsi="Arial" w:cs="Arial"/>
          <w:sz w:val="24"/>
          <w:szCs w:val="24"/>
        </w:rPr>
        <w:t xml:space="preserve"> </w:t>
      </w:r>
      <w:r w:rsidR="003F519C">
        <w:rPr>
          <w:rFonts w:ascii="Arial" w:hAnsi="Arial" w:cs="Arial"/>
          <w:sz w:val="24"/>
          <w:szCs w:val="24"/>
        </w:rPr>
        <w:t xml:space="preserve">to </w:t>
      </w:r>
      <w:r w:rsidR="00572F43">
        <w:rPr>
          <w:rFonts w:ascii="Arial" w:hAnsi="Arial" w:cs="Arial"/>
          <w:sz w:val="24"/>
          <w:szCs w:val="24"/>
        </w:rPr>
        <w:t>children’s</w:t>
      </w:r>
      <w:r w:rsidR="003F519C">
        <w:rPr>
          <w:rFonts w:ascii="Arial" w:hAnsi="Arial" w:cs="Arial"/>
          <w:sz w:val="24"/>
          <w:szCs w:val="24"/>
        </w:rPr>
        <w:t xml:space="preserve"> </w:t>
      </w:r>
      <w:r w:rsidR="00541156">
        <w:rPr>
          <w:rFonts w:ascii="Arial" w:hAnsi="Arial" w:cs="Arial"/>
          <w:sz w:val="24"/>
          <w:szCs w:val="24"/>
        </w:rPr>
        <w:t>meaning, making and learn</w:t>
      </w:r>
      <w:r w:rsidR="00E0535E">
        <w:rPr>
          <w:rFonts w:ascii="Arial" w:hAnsi="Arial" w:cs="Arial"/>
          <w:sz w:val="24"/>
          <w:szCs w:val="24"/>
        </w:rPr>
        <w:t xml:space="preserve">ing of mathematical </w:t>
      </w:r>
      <w:r w:rsidR="00143E37">
        <w:rPr>
          <w:rFonts w:ascii="Arial" w:hAnsi="Arial" w:cs="Arial"/>
          <w:sz w:val="24"/>
          <w:szCs w:val="24"/>
        </w:rPr>
        <w:t>development.</w:t>
      </w:r>
      <w:r w:rsidR="00C65AD3">
        <w:rPr>
          <w:rFonts w:ascii="Arial" w:hAnsi="Arial" w:cs="Arial"/>
          <w:sz w:val="24"/>
          <w:szCs w:val="24"/>
        </w:rPr>
        <w:t xml:space="preserve"> The research of </w:t>
      </w:r>
      <w:r w:rsidR="008511B6">
        <w:rPr>
          <w:rFonts w:ascii="Arial" w:hAnsi="Arial" w:cs="Arial"/>
          <w:sz w:val="24"/>
          <w:szCs w:val="24"/>
        </w:rPr>
        <w:t xml:space="preserve">Palmer (2010) also supports </w:t>
      </w:r>
      <w:r w:rsidR="00460EF6">
        <w:rPr>
          <w:rFonts w:ascii="Arial" w:hAnsi="Arial" w:cs="Arial"/>
          <w:sz w:val="24"/>
          <w:szCs w:val="24"/>
        </w:rPr>
        <w:t>the use of al</w:t>
      </w:r>
      <w:r w:rsidR="00887568">
        <w:rPr>
          <w:rFonts w:ascii="Arial" w:hAnsi="Arial" w:cs="Arial"/>
          <w:sz w:val="24"/>
          <w:szCs w:val="24"/>
        </w:rPr>
        <w:t>ternative</w:t>
      </w:r>
      <w:r w:rsidR="00CE00BD">
        <w:rPr>
          <w:rFonts w:ascii="Arial" w:hAnsi="Arial" w:cs="Arial"/>
          <w:sz w:val="24"/>
          <w:szCs w:val="24"/>
        </w:rPr>
        <w:t xml:space="preserve"> learning </w:t>
      </w:r>
      <w:r w:rsidR="0028386F">
        <w:rPr>
          <w:rFonts w:ascii="Arial" w:hAnsi="Arial" w:cs="Arial"/>
          <w:sz w:val="24"/>
          <w:szCs w:val="24"/>
        </w:rPr>
        <w:t xml:space="preserve">strategies </w:t>
      </w:r>
      <w:r w:rsidR="001A1009">
        <w:rPr>
          <w:rFonts w:ascii="Arial" w:hAnsi="Arial" w:cs="Arial"/>
          <w:sz w:val="24"/>
          <w:szCs w:val="24"/>
        </w:rPr>
        <w:t xml:space="preserve">for mathematics </w:t>
      </w:r>
      <w:r w:rsidR="0028386F">
        <w:rPr>
          <w:rFonts w:ascii="Arial" w:hAnsi="Arial" w:cs="Arial"/>
          <w:sz w:val="24"/>
          <w:szCs w:val="24"/>
        </w:rPr>
        <w:t>such as dance</w:t>
      </w:r>
      <w:r w:rsidR="00887568">
        <w:rPr>
          <w:rFonts w:ascii="Arial" w:hAnsi="Arial" w:cs="Arial"/>
          <w:sz w:val="24"/>
          <w:szCs w:val="24"/>
        </w:rPr>
        <w:t xml:space="preserve"> </w:t>
      </w:r>
      <w:r w:rsidR="001A1009">
        <w:rPr>
          <w:rFonts w:ascii="Arial" w:hAnsi="Arial" w:cs="Arial"/>
          <w:sz w:val="24"/>
          <w:szCs w:val="24"/>
        </w:rPr>
        <w:t xml:space="preserve">because </w:t>
      </w:r>
      <w:r w:rsidR="00885D77">
        <w:rPr>
          <w:rFonts w:ascii="Arial" w:hAnsi="Arial" w:cs="Arial"/>
          <w:sz w:val="24"/>
          <w:szCs w:val="24"/>
        </w:rPr>
        <w:t xml:space="preserve">it is a creative </w:t>
      </w:r>
      <w:r w:rsidR="00DE7E27">
        <w:rPr>
          <w:rFonts w:ascii="Arial" w:hAnsi="Arial" w:cs="Arial"/>
          <w:sz w:val="24"/>
          <w:szCs w:val="24"/>
        </w:rPr>
        <w:t>attribute</w:t>
      </w:r>
      <w:r w:rsidR="008E525B">
        <w:rPr>
          <w:rFonts w:ascii="Arial" w:hAnsi="Arial" w:cs="Arial"/>
          <w:sz w:val="24"/>
          <w:szCs w:val="24"/>
        </w:rPr>
        <w:t xml:space="preserve"> </w:t>
      </w:r>
      <w:r w:rsidR="006756B2">
        <w:rPr>
          <w:rFonts w:ascii="Arial" w:hAnsi="Arial" w:cs="Arial"/>
          <w:sz w:val="24"/>
          <w:szCs w:val="24"/>
        </w:rPr>
        <w:t xml:space="preserve">to enable children </w:t>
      </w:r>
      <w:r w:rsidR="00994CE4">
        <w:rPr>
          <w:rFonts w:ascii="Arial" w:hAnsi="Arial" w:cs="Arial"/>
          <w:sz w:val="24"/>
          <w:szCs w:val="24"/>
        </w:rPr>
        <w:t xml:space="preserve">to </w:t>
      </w:r>
      <w:r w:rsidR="007412D7">
        <w:rPr>
          <w:rFonts w:ascii="Arial" w:hAnsi="Arial" w:cs="Arial"/>
          <w:sz w:val="24"/>
          <w:szCs w:val="24"/>
        </w:rPr>
        <w:t xml:space="preserve">link </w:t>
      </w:r>
      <w:r w:rsidR="00B03562">
        <w:rPr>
          <w:rFonts w:ascii="Arial" w:hAnsi="Arial" w:cs="Arial"/>
          <w:sz w:val="24"/>
          <w:szCs w:val="24"/>
        </w:rPr>
        <w:t xml:space="preserve">relationships </w:t>
      </w:r>
      <w:r w:rsidR="008205BA">
        <w:rPr>
          <w:rFonts w:ascii="Arial" w:hAnsi="Arial" w:cs="Arial"/>
          <w:sz w:val="24"/>
          <w:szCs w:val="24"/>
        </w:rPr>
        <w:t xml:space="preserve">between dynamics </w:t>
      </w:r>
      <w:r w:rsidR="0096005A">
        <w:rPr>
          <w:rFonts w:ascii="Arial" w:hAnsi="Arial" w:cs="Arial"/>
          <w:sz w:val="24"/>
          <w:szCs w:val="24"/>
        </w:rPr>
        <w:t>and the envir</w:t>
      </w:r>
      <w:r w:rsidR="00C52843">
        <w:rPr>
          <w:rFonts w:ascii="Arial" w:hAnsi="Arial" w:cs="Arial"/>
          <w:sz w:val="24"/>
          <w:szCs w:val="24"/>
        </w:rPr>
        <w:t>onment around them.</w:t>
      </w:r>
      <w:r w:rsidR="00F121B4">
        <w:rPr>
          <w:rFonts w:ascii="Arial" w:hAnsi="Arial" w:cs="Arial"/>
          <w:sz w:val="24"/>
          <w:szCs w:val="24"/>
        </w:rPr>
        <w:t xml:space="preserve"> </w:t>
      </w:r>
      <w:r w:rsidR="007B2A64">
        <w:rPr>
          <w:rFonts w:ascii="Arial" w:hAnsi="Arial" w:cs="Arial"/>
          <w:sz w:val="24"/>
          <w:szCs w:val="24"/>
        </w:rPr>
        <w:t xml:space="preserve">Thought </w:t>
      </w:r>
      <w:r w:rsidR="00EF139E">
        <w:rPr>
          <w:rFonts w:ascii="Arial" w:hAnsi="Arial" w:cs="Arial"/>
          <w:sz w:val="24"/>
          <w:szCs w:val="24"/>
        </w:rPr>
        <w:t xml:space="preserve">must also be given </w:t>
      </w:r>
      <w:r w:rsidR="00B27420">
        <w:rPr>
          <w:rFonts w:ascii="Arial" w:hAnsi="Arial" w:cs="Arial"/>
          <w:sz w:val="24"/>
          <w:szCs w:val="24"/>
        </w:rPr>
        <w:t xml:space="preserve">to the research of </w:t>
      </w:r>
      <w:r w:rsidR="00D40594">
        <w:rPr>
          <w:rFonts w:ascii="Arial" w:hAnsi="Arial" w:cs="Arial"/>
          <w:sz w:val="24"/>
          <w:szCs w:val="24"/>
        </w:rPr>
        <w:t xml:space="preserve">Howard and </w:t>
      </w:r>
      <w:r w:rsidR="00FA6EEC">
        <w:rPr>
          <w:rFonts w:ascii="Arial" w:hAnsi="Arial" w:cs="Arial"/>
          <w:sz w:val="24"/>
          <w:szCs w:val="24"/>
        </w:rPr>
        <w:t>McInnes (</w:t>
      </w:r>
      <w:r w:rsidR="00F63018">
        <w:rPr>
          <w:rFonts w:ascii="Arial" w:hAnsi="Arial" w:cs="Arial"/>
          <w:sz w:val="24"/>
          <w:szCs w:val="24"/>
        </w:rPr>
        <w:t xml:space="preserve">2012) </w:t>
      </w:r>
      <w:r w:rsidR="000B1B8F">
        <w:rPr>
          <w:rFonts w:ascii="Arial" w:hAnsi="Arial" w:cs="Arial"/>
          <w:sz w:val="24"/>
          <w:szCs w:val="24"/>
        </w:rPr>
        <w:t xml:space="preserve">on </w:t>
      </w:r>
      <w:r w:rsidR="00697313">
        <w:rPr>
          <w:rFonts w:ascii="Arial" w:hAnsi="Arial" w:cs="Arial"/>
          <w:sz w:val="24"/>
          <w:szCs w:val="24"/>
        </w:rPr>
        <w:t xml:space="preserve">the </w:t>
      </w:r>
      <w:r w:rsidR="00461B47">
        <w:rPr>
          <w:rFonts w:ascii="Arial" w:hAnsi="Arial" w:cs="Arial"/>
          <w:sz w:val="24"/>
          <w:szCs w:val="24"/>
        </w:rPr>
        <w:t>children’s</w:t>
      </w:r>
      <w:r w:rsidR="00E621DC">
        <w:rPr>
          <w:rFonts w:ascii="Arial" w:hAnsi="Arial" w:cs="Arial"/>
          <w:sz w:val="24"/>
          <w:szCs w:val="24"/>
        </w:rPr>
        <w:t xml:space="preserve"> perception of </w:t>
      </w:r>
      <w:r w:rsidR="00AF667A">
        <w:rPr>
          <w:rFonts w:ascii="Arial" w:hAnsi="Arial" w:cs="Arial"/>
          <w:sz w:val="24"/>
          <w:szCs w:val="24"/>
        </w:rPr>
        <w:t>play</w:t>
      </w:r>
      <w:r w:rsidR="00BC50C8">
        <w:rPr>
          <w:rFonts w:ascii="Arial" w:hAnsi="Arial" w:cs="Arial"/>
          <w:sz w:val="24"/>
          <w:szCs w:val="24"/>
        </w:rPr>
        <w:t xml:space="preserve"> and consider </w:t>
      </w:r>
      <w:r w:rsidR="00212E33">
        <w:rPr>
          <w:rFonts w:ascii="Arial" w:hAnsi="Arial" w:cs="Arial"/>
          <w:sz w:val="24"/>
          <w:szCs w:val="24"/>
        </w:rPr>
        <w:t xml:space="preserve">whether </w:t>
      </w:r>
      <w:r w:rsidR="00C30EC4">
        <w:rPr>
          <w:rFonts w:ascii="Arial" w:hAnsi="Arial" w:cs="Arial"/>
          <w:sz w:val="24"/>
          <w:szCs w:val="24"/>
        </w:rPr>
        <w:t xml:space="preserve">this activity plan would have been </w:t>
      </w:r>
      <w:r w:rsidR="009E22B7">
        <w:rPr>
          <w:rFonts w:ascii="Arial" w:hAnsi="Arial" w:cs="Arial"/>
          <w:sz w:val="24"/>
          <w:szCs w:val="24"/>
        </w:rPr>
        <w:t xml:space="preserve">perceived as </w:t>
      </w:r>
      <w:r w:rsidR="00D96614">
        <w:rPr>
          <w:rFonts w:ascii="Arial" w:hAnsi="Arial" w:cs="Arial"/>
          <w:sz w:val="24"/>
          <w:szCs w:val="24"/>
        </w:rPr>
        <w:t xml:space="preserve">play or not play. </w:t>
      </w:r>
      <w:r w:rsidR="005A42BA">
        <w:rPr>
          <w:rFonts w:ascii="Arial" w:hAnsi="Arial" w:cs="Arial"/>
          <w:sz w:val="24"/>
          <w:szCs w:val="24"/>
        </w:rPr>
        <w:t xml:space="preserve">Considering </w:t>
      </w:r>
      <w:r w:rsidR="00731E6A">
        <w:rPr>
          <w:rFonts w:ascii="Arial" w:hAnsi="Arial" w:cs="Arial"/>
          <w:sz w:val="24"/>
          <w:szCs w:val="24"/>
        </w:rPr>
        <w:t xml:space="preserve">some aspects of the activity </w:t>
      </w:r>
      <w:r w:rsidR="008F4695">
        <w:rPr>
          <w:rFonts w:ascii="Arial" w:hAnsi="Arial" w:cs="Arial"/>
          <w:sz w:val="24"/>
          <w:szCs w:val="24"/>
        </w:rPr>
        <w:t>involves adult directi</w:t>
      </w:r>
      <w:r w:rsidR="006A3121">
        <w:rPr>
          <w:rFonts w:ascii="Arial" w:hAnsi="Arial" w:cs="Arial"/>
          <w:sz w:val="24"/>
          <w:szCs w:val="24"/>
        </w:rPr>
        <w:t>on to</w:t>
      </w:r>
      <w:r w:rsidR="00FE64E5">
        <w:rPr>
          <w:rFonts w:ascii="Arial" w:hAnsi="Arial" w:cs="Arial"/>
          <w:sz w:val="24"/>
          <w:szCs w:val="24"/>
        </w:rPr>
        <w:t xml:space="preserve"> </w:t>
      </w:r>
      <w:r w:rsidR="005875D0">
        <w:rPr>
          <w:rFonts w:ascii="Arial" w:hAnsi="Arial" w:cs="Arial"/>
          <w:sz w:val="24"/>
          <w:szCs w:val="24"/>
        </w:rPr>
        <w:t>participate in</w:t>
      </w:r>
      <w:r w:rsidR="00856A34">
        <w:rPr>
          <w:rFonts w:ascii="Arial" w:hAnsi="Arial" w:cs="Arial"/>
          <w:sz w:val="24"/>
          <w:szCs w:val="24"/>
        </w:rPr>
        <w:t xml:space="preserve"> number line</w:t>
      </w:r>
      <w:r w:rsidR="00802D04">
        <w:rPr>
          <w:rFonts w:ascii="Arial" w:hAnsi="Arial" w:cs="Arial"/>
          <w:sz w:val="24"/>
          <w:szCs w:val="24"/>
        </w:rPr>
        <w:t xml:space="preserve"> making</w:t>
      </w:r>
      <w:r w:rsidR="004C0FDD">
        <w:rPr>
          <w:rFonts w:ascii="Arial" w:hAnsi="Arial" w:cs="Arial"/>
          <w:sz w:val="24"/>
          <w:szCs w:val="24"/>
        </w:rPr>
        <w:t xml:space="preserve"> and formation of number</w:t>
      </w:r>
      <w:r w:rsidR="001A71BC">
        <w:rPr>
          <w:rFonts w:ascii="Arial" w:hAnsi="Arial" w:cs="Arial"/>
          <w:sz w:val="24"/>
          <w:szCs w:val="24"/>
        </w:rPr>
        <w:t xml:space="preserve">, there is some freedom of </w:t>
      </w:r>
      <w:r w:rsidR="008E4102">
        <w:rPr>
          <w:rFonts w:ascii="Arial" w:hAnsi="Arial" w:cs="Arial"/>
          <w:sz w:val="24"/>
          <w:szCs w:val="24"/>
        </w:rPr>
        <w:t xml:space="preserve">play expected during </w:t>
      </w:r>
      <w:r w:rsidR="00F2376F">
        <w:rPr>
          <w:rFonts w:ascii="Arial" w:hAnsi="Arial" w:cs="Arial"/>
          <w:sz w:val="24"/>
          <w:szCs w:val="24"/>
        </w:rPr>
        <w:t xml:space="preserve">leaf collecting </w:t>
      </w:r>
      <w:r w:rsidR="00583D3C">
        <w:rPr>
          <w:rFonts w:ascii="Arial" w:hAnsi="Arial" w:cs="Arial"/>
          <w:sz w:val="24"/>
          <w:szCs w:val="24"/>
        </w:rPr>
        <w:t xml:space="preserve">and </w:t>
      </w:r>
      <w:r w:rsidR="004115C5">
        <w:rPr>
          <w:rFonts w:ascii="Arial" w:hAnsi="Arial" w:cs="Arial"/>
          <w:sz w:val="24"/>
          <w:szCs w:val="24"/>
        </w:rPr>
        <w:t xml:space="preserve">singing songs and </w:t>
      </w:r>
      <w:r w:rsidR="00BE00A5">
        <w:rPr>
          <w:rFonts w:ascii="Arial" w:hAnsi="Arial" w:cs="Arial"/>
          <w:sz w:val="24"/>
          <w:szCs w:val="24"/>
        </w:rPr>
        <w:t xml:space="preserve">rhymes (Howard and </w:t>
      </w:r>
      <w:r w:rsidR="00257FF3">
        <w:rPr>
          <w:rFonts w:ascii="Arial" w:hAnsi="Arial" w:cs="Arial"/>
          <w:sz w:val="24"/>
          <w:szCs w:val="24"/>
        </w:rPr>
        <w:t>McInnes, 2012).</w:t>
      </w:r>
    </w:p>
    <w:p w14:paraId="1C44D24A" w14:textId="73565E24" w:rsidR="004B16EC" w:rsidRDefault="00DF5379" w:rsidP="006967B6">
      <w:pPr>
        <w:jc w:val="both"/>
        <w:rPr>
          <w:rFonts w:ascii="Arial" w:hAnsi="Arial" w:cs="Arial"/>
          <w:sz w:val="24"/>
          <w:szCs w:val="24"/>
        </w:rPr>
      </w:pPr>
      <w:r>
        <w:rPr>
          <w:rFonts w:ascii="Arial" w:hAnsi="Arial" w:cs="Arial"/>
          <w:sz w:val="24"/>
          <w:szCs w:val="24"/>
        </w:rPr>
        <w:lastRenderedPageBreak/>
        <w:t xml:space="preserve"> </w:t>
      </w:r>
      <w:r w:rsidR="00801320">
        <w:rPr>
          <w:rFonts w:ascii="Arial" w:hAnsi="Arial" w:cs="Arial"/>
          <w:sz w:val="24"/>
          <w:szCs w:val="24"/>
        </w:rPr>
        <w:t>Section</w:t>
      </w:r>
      <w:r w:rsidR="00EC383D">
        <w:rPr>
          <w:rFonts w:ascii="Arial" w:hAnsi="Arial" w:cs="Arial"/>
          <w:sz w:val="24"/>
          <w:szCs w:val="24"/>
        </w:rPr>
        <w:t xml:space="preserve"> </w:t>
      </w:r>
      <w:r w:rsidR="00801320">
        <w:rPr>
          <w:rFonts w:ascii="Arial" w:hAnsi="Arial" w:cs="Arial"/>
          <w:sz w:val="24"/>
          <w:szCs w:val="24"/>
        </w:rPr>
        <w:t>3</w:t>
      </w:r>
    </w:p>
    <w:p w14:paraId="00C06B97" w14:textId="32386D80" w:rsidR="009A243A" w:rsidRDefault="002D6C1E" w:rsidP="006967B6">
      <w:pPr>
        <w:jc w:val="both"/>
        <w:rPr>
          <w:rFonts w:ascii="Arial" w:hAnsi="Arial" w:cs="Arial"/>
          <w:sz w:val="24"/>
          <w:szCs w:val="24"/>
        </w:rPr>
      </w:pPr>
      <w:r>
        <w:rPr>
          <w:rFonts w:ascii="Arial" w:hAnsi="Arial" w:cs="Arial"/>
          <w:sz w:val="24"/>
          <w:szCs w:val="24"/>
        </w:rPr>
        <w:t xml:space="preserve">Resources </w:t>
      </w:r>
      <w:r w:rsidR="00B951CC">
        <w:rPr>
          <w:rFonts w:ascii="Arial" w:hAnsi="Arial" w:cs="Arial"/>
          <w:sz w:val="24"/>
          <w:szCs w:val="24"/>
        </w:rPr>
        <w:t xml:space="preserve">used for mathematical activities need to be </w:t>
      </w:r>
      <w:r w:rsidR="00AE29F8">
        <w:rPr>
          <w:rFonts w:ascii="Arial" w:hAnsi="Arial" w:cs="Arial"/>
          <w:sz w:val="24"/>
          <w:szCs w:val="24"/>
        </w:rPr>
        <w:t>accessible and open-ended</w:t>
      </w:r>
      <w:r w:rsidR="007072E5">
        <w:rPr>
          <w:rFonts w:ascii="Arial" w:hAnsi="Arial" w:cs="Arial"/>
          <w:sz w:val="24"/>
          <w:szCs w:val="24"/>
        </w:rPr>
        <w:t xml:space="preserve"> so they can be used </w:t>
      </w:r>
      <w:r w:rsidR="00B851A7">
        <w:rPr>
          <w:rFonts w:ascii="Arial" w:hAnsi="Arial" w:cs="Arial"/>
          <w:sz w:val="24"/>
          <w:szCs w:val="24"/>
        </w:rPr>
        <w:t>in a variety of ways</w:t>
      </w:r>
      <w:r w:rsidR="003C072D">
        <w:rPr>
          <w:rFonts w:ascii="Arial" w:hAnsi="Arial" w:cs="Arial"/>
          <w:sz w:val="24"/>
          <w:szCs w:val="24"/>
        </w:rPr>
        <w:t xml:space="preserve"> </w:t>
      </w:r>
      <w:r w:rsidR="00BA7125">
        <w:rPr>
          <w:rFonts w:ascii="Arial" w:hAnsi="Arial" w:cs="Arial"/>
          <w:sz w:val="24"/>
          <w:szCs w:val="24"/>
        </w:rPr>
        <w:t xml:space="preserve">and provide a </w:t>
      </w:r>
      <w:r w:rsidR="00F0178B">
        <w:rPr>
          <w:rFonts w:ascii="Arial" w:hAnsi="Arial" w:cs="Arial"/>
          <w:sz w:val="24"/>
          <w:szCs w:val="24"/>
        </w:rPr>
        <w:t xml:space="preserve">stimulating </w:t>
      </w:r>
      <w:r w:rsidR="005C4668">
        <w:rPr>
          <w:rFonts w:ascii="Arial" w:hAnsi="Arial" w:cs="Arial"/>
          <w:sz w:val="24"/>
          <w:szCs w:val="24"/>
        </w:rPr>
        <w:t>first</w:t>
      </w:r>
      <w:r w:rsidR="004E0E94">
        <w:rPr>
          <w:rFonts w:ascii="Arial" w:hAnsi="Arial" w:cs="Arial"/>
          <w:sz w:val="24"/>
          <w:szCs w:val="24"/>
        </w:rPr>
        <w:t xml:space="preserve">-hand experience to </w:t>
      </w:r>
      <w:r w:rsidR="008C0DD2">
        <w:rPr>
          <w:rFonts w:ascii="Arial" w:hAnsi="Arial" w:cs="Arial"/>
          <w:sz w:val="24"/>
          <w:szCs w:val="24"/>
        </w:rPr>
        <w:t>children’s</w:t>
      </w:r>
      <w:r w:rsidR="004E0E94">
        <w:rPr>
          <w:rFonts w:ascii="Arial" w:hAnsi="Arial" w:cs="Arial"/>
          <w:sz w:val="24"/>
          <w:szCs w:val="24"/>
        </w:rPr>
        <w:t xml:space="preserve"> int</w:t>
      </w:r>
      <w:r w:rsidR="0005447A">
        <w:rPr>
          <w:rFonts w:ascii="Arial" w:hAnsi="Arial" w:cs="Arial"/>
          <w:sz w:val="24"/>
          <w:szCs w:val="24"/>
        </w:rPr>
        <w:t>erests</w:t>
      </w:r>
      <w:r w:rsidR="00AD6AEC">
        <w:rPr>
          <w:rFonts w:ascii="Arial" w:hAnsi="Arial" w:cs="Arial"/>
          <w:sz w:val="24"/>
          <w:szCs w:val="24"/>
        </w:rPr>
        <w:t xml:space="preserve"> and </w:t>
      </w:r>
      <w:r w:rsidR="006C5297">
        <w:rPr>
          <w:rFonts w:ascii="Arial" w:hAnsi="Arial" w:cs="Arial"/>
          <w:sz w:val="24"/>
          <w:szCs w:val="24"/>
        </w:rPr>
        <w:t xml:space="preserve">challenge </w:t>
      </w:r>
      <w:r w:rsidR="00DB57E3">
        <w:rPr>
          <w:rFonts w:ascii="Arial" w:hAnsi="Arial" w:cs="Arial"/>
          <w:sz w:val="24"/>
          <w:szCs w:val="24"/>
        </w:rPr>
        <w:t xml:space="preserve">appropriately to </w:t>
      </w:r>
      <w:r w:rsidR="00490206">
        <w:rPr>
          <w:rFonts w:ascii="Arial" w:hAnsi="Arial" w:cs="Arial"/>
          <w:sz w:val="24"/>
          <w:szCs w:val="24"/>
        </w:rPr>
        <w:t>children’s</w:t>
      </w:r>
      <w:r w:rsidR="00DB57E3">
        <w:rPr>
          <w:rFonts w:ascii="Arial" w:hAnsi="Arial" w:cs="Arial"/>
          <w:sz w:val="24"/>
          <w:szCs w:val="24"/>
        </w:rPr>
        <w:t xml:space="preserve"> deve</w:t>
      </w:r>
      <w:r w:rsidR="001649DF">
        <w:rPr>
          <w:rFonts w:ascii="Arial" w:hAnsi="Arial" w:cs="Arial"/>
          <w:sz w:val="24"/>
          <w:szCs w:val="24"/>
        </w:rPr>
        <w:t xml:space="preserve">lopment (Rees, </w:t>
      </w:r>
      <w:r w:rsidR="00490206">
        <w:rPr>
          <w:rFonts w:ascii="Arial" w:hAnsi="Arial" w:cs="Arial"/>
          <w:sz w:val="24"/>
          <w:szCs w:val="24"/>
        </w:rPr>
        <w:t>2016).</w:t>
      </w:r>
      <w:r w:rsidR="007963B7">
        <w:rPr>
          <w:rFonts w:ascii="Arial" w:hAnsi="Arial" w:cs="Arial"/>
          <w:sz w:val="24"/>
          <w:szCs w:val="24"/>
        </w:rPr>
        <w:t xml:space="preserve"> </w:t>
      </w:r>
      <w:r w:rsidR="001B4072">
        <w:rPr>
          <w:rFonts w:ascii="Arial" w:hAnsi="Arial" w:cs="Arial"/>
          <w:sz w:val="24"/>
          <w:szCs w:val="24"/>
        </w:rPr>
        <w:t xml:space="preserve">According to Fox and </w:t>
      </w:r>
      <w:r w:rsidR="001D5133">
        <w:rPr>
          <w:rFonts w:ascii="Arial" w:hAnsi="Arial" w:cs="Arial"/>
          <w:sz w:val="24"/>
          <w:szCs w:val="24"/>
        </w:rPr>
        <w:t>Surtees (</w:t>
      </w:r>
      <w:r w:rsidR="0097575A">
        <w:rPr>
          <w:rFonts w:ascii="Arial" w:hAnsi="Arial" w:cs="Arial"/>
          <w:sz w:val="24"/>
          <w:szCs w:val="24"/>
        </w:rPr>
        <w:t>2002</w:t>
      </w:r>
      <w:r w:rsidR="001D5133">
        <w:rPr>
          <w:rFonts w:ascii="Arial" w:hAnsi="Arial" w:cs="Arial"/>
          <w:sz w:val="24"/>
          <w:szCs w:val="24"/>
        </w:rPr>
        <w:t xml:space="preserve">) </w:t>
      </w:r>
      <w:r w:rsidR="00ED32A3">
        <w:rPr>
          <w:rFonts w:ascii="Arial" w:hAnsi="Arial" w:cs="Arial"/>
          <w:sz w:val="24"/>
          <w:szCs w:val="24"/>
        </w:rPr>
        <w:t xml:space="preserve">well organized </w:t>
      </w:r>
      <w:r w:rsidR="00B53CE0">
        <w:rPr>
          <w:rFonts w:ascii="Arial" w:hAnsi="Arial" w:cs="Arial"/>
          <w:sz w:val="24"/>
          <w:szCs w:val="24"/>
        </w:rPr>
        <w:t xml:space="preserve">resources are </w:t>
      </w:r>
      <w:r w:rsidR="00FE3D1F">
        <w:rPr>
          <w:rFonts w:ascii="Arial" w:hAnsi="Arial" w:cs="Arial"/>
          <w:sz w:val="24"/>
          <w:szCs w:val="24"/>
        </w:rPr>
        <w:t>cruc</w:t>
      </w:r>
      <w:r w:rsidR="00606A67">
        <w:rPr>
          <w:rFonts w:ascii="Arial" w:hAnsi="Arial" w:cs="Arial"/>
          <w:sz w:val="24"/>
          <w:szCs w:val="24"/>
        </w:rPr>
        <w:t xml:space="preserve">ial in supporting </w:t>
      </w:r>
      <w:r w:rsidR="00520EBC">
        <w:rPr>
          <w:rFonts w:ascii="Arial" w:hAnsi="Arial" w:cs="Arial"/>
          <w:sz w:val="24"/>
          <w:szCs w:val="24"/>
        </w:rPr>
        <w:t xml:space="preserve">mathematical concepts because they add interest and relevance </w:t>
      </w:r>
      <w:r w:rsidR="00E77E84">
        <w:rPr>
          <w:rFonts w:ascii="Arial" w:hAnsi="Arial" w:cs="Arial"/>
          <w:sz w:val="24"/>
          <w:szCs w:val="24"/>
        </w:rPr>
        <w:t xml:space="preserve">to a task, </w:t>
      </w:r>
      <w:r w:rsidR="00883A28">
        <w:rPr>
          <w:rFonts w:ascii="Arial" w:hAnsi="Arial" w:cs="Arial"/>
          <w:sz w:val="24"/>
          <w:szCs w:val="24"/>
        </w:rPr>
        <w:t xml:space="preserve">facilitate </w:t>
      </w:r>
      <w:r w:rsidR="006E2A66">
        <w:rPr>
          <w:rFonts w:ascii="Arial" w:hAnsi="Arial" w:cs="Arial"/>
          <w:sz w:val="24"/>
          <w:szCs w:val="24"/>
        </w:rPr>
        <w:t xml:space="preserve">exploration during </w:t>
      </w:r>
      <w:r w:rsidR="00C60716">
        <w:rPr>
          <w:rFonts w:ascii="Arial" w:hAnsi="Arial" w:cs="Arial"/>
          <w:sz w:val="24"/>
          <w:szCs w:val="24"/>
        </w:rPr>
        <w:t>learning experiences</w:t>
      </w:r>
      <w:r w:rsidR="0053023A">
        <w:rPr>
          <w:rFonts w:ascii="Arial" w:hAnsi="Arial" w:cs="Arial"/>
          <w:sz w:val="24"/>
          <w:szCs w:val="24"/>
        </w:rPr>
        <w:t xml:space="preserve"> </w:t>
      </w:r>
      <w:r w:rsidR="00F2606F">
        <w:rPr>
          <w:rFonts w:ascii="Arial" w:hAnsi="Arial" w:cs="Arial"/>
          <w:sz w:val="24"/>
          <w:szCs w:val="24"/>
        </w:rPr>
        <w:t>in a practical way</w:t>
      </w:r>
      <w:r w:rsidR="00DB25F3">
        <w:rPr>
          <w:rFonts w:ascii="Arial" w:hAnsi="Arial" w:cs="Arial"/>
          <w:sz w:val="24"/>
          <w:szCs w:val="24"/>
        </w:rPr>
        <w:t xml:space="preserve"> and they demonstrate the </w:t>
      </w:r>
      <w:r w:rsidR="000C05BB">
        <w:rPr>
          <w:rFonts w:ascii="Arial" w:hAnsi="Arial" w:cs="Arial"/>
          <w:sz w:val="24"/>
          <w:szCs w:val="24"/>
        </w:rPr>
        <w:t>real-life</w:t>
      </w:r>
      <w:r w:rsidR="00DB25F3">
        <w:rPr>
          <w:rFonts w:ascii="Arial" w:hAnsi="Arial" w:cs="Arial"/>
          <w:sz w:val="24"/>
          <w:szCs w:val="24"/>
        </w:rPr>
        <w:t xml:space="preserve"> p</w:t>
      </w:r>
      <w:r w:rsidR="00204A20">
        <w:rPr>
          <w:rFonts w:ascii="Arial" w:hAnsi="Arial" w:cs="Arial"/>
          <w:sz w:val="24"/>
          <w:szCs w:val="24"/>
        </w:rPr>
        <w:t xml:space="preserve">urpose of </w:t>
      </w:r>
      <w:r w:rsidR="000C05BB">
        <w:rPr>
          <w:rFonts w:ascii="Arial" w:hAnsi="Arial" w:cs="Arial"/>
          <w:sz w:val="24"/>
          <w:szCs w:val="24"/>
        </w:rPr>
        <w:t>Mathematics</w:t>
      </w:r>
      <w:r w:rsidR="00204A20">
        <w:rPr>
          <w:rFonts w:ascii="Arial" w:hAnsi="Arial" w:cs="Arial"/>
          <w:sz w:val="24"/>
          <w:szCs w:val="24"/>
        </w:rPr>
        <w:t>.</w:t>
      </w:r>
      <w:r w:rsidR="00B119B3">
        <w:rPr>
          <w:rFonts w:ascii="Arial" w:hAnsi="Arial" w:cs="Arial"/>
          <w:sz w:val="24"/>
          <w:szCs w:val="24"/>
        </w:rPr>
        <w:t xml:space="preserve"> The creative use of </w:t>
      </w:r>
      <w:r w:rsidR="00195F34">
        <w:rPr>
          <w:rFonts w:ascii="Arial" w:hAnsi="Arial" w:cs="Arial"/>
          <w:sz w:val="24"/>
          <w:szCs w:val="24"/>
        </w:rPr>
        <w:t>resources</w:t>
      </w:r>
      <w:r w:rsidR="00B119B3">
        <w:rPr>
          <w:rFonts w:ascii="Arial" w:hAnsi="Arial" w:cs="Arial"/>
          <w:sz w:val="24"/>
          <w:szCs w:val="24"/>
        </w:rPr>
        <w:t xml:space="preserve"> also </w:t>
      </w:r>
      <w:r w:rsidR="00BF2AAE">
        <w:rPr>
          <w:rFonts w:ascii="Arial" w:hAnsi="Arial" w:cs="Arial"/>
          <w:sz w:val="24"/>
          <w:szCs w:val="24"/>
        </w:rPr>
        <w:t xml:space="preserve">encourages children to </w:t>
      </w:r>
      <w:r w:rsidR="000C05BB">
        <w:rPr>
          <w:rFonts w:ascii="Arial" w:hAnsi="Arial" w:cs="Arial"/>
          <w:sz w:val="24"/>
          <w:szCs w:val="24"/>
        </w:rPr>
        <w:t>ask their own questions and invest</w:t>
      </w:r>
      <w:r w:rsidR="00DA3C3D">
        <w:rPr>
          <w:rFonts w:ascii="Arial" w:hAnsi="Arial" w:cs="Arial"/>
          <w:sz w:val="24"/>
          <w:szCs w:val="24"/>
        </w:rPr>
        <w:t xml:space="preserve">igate their own possible answers </w:t>
      </w:r>
      <w:r w:rsidR="00431090">
        <w:rPr>
          <w:rFonts w:ascii="Arial" w:hAnsi="Arial" w:cs="Arial"/>
          <w:sz w:val="24"/>
          <w:szCs w:val="24"/>
        </w:rPr>
        <w:t xml:space="preserve">through play and enables </w:t>
      </w:r>
      <w:r w:rsidR="00D44385">
        <w:rPr>
          <w:rFonts w:ascii="Arial" w:hAnsi="Arial" w:cs="Arial"/>
          <w:sz w:val="24"/>
          <w:szCs w:val="24"/>
        </w:rPr>
        <w:t xml:space="preserve">children to </w:t>
      </w:r>
      <w:r w:rsidR="00692E9C">
        <w:rPr>
          <w:rFonts w:ascii="Arial" w:hAnsi="Arial" w:cs="Arial"/>
          <w:sz w:val="24"/>
          <w:szCs w:val="24"/>
        </w:rPr>
        <w:t>collaboratively work tog</w:t>
      </w:r>
      <w:r w:rsidR="00D86D9E">
        <w:rPr>
          <w:rFonts w:ascii="Arial" w:hAnsi="Arial" w:cs="Arial"/>
          <w:sz w:val="24"/>
          <w:szCs w:val="24"/>
        </w:rPr>
        <w:t>ether (Fox and Surtees, 20</w:t>
      </w:r>
      <w:r w:rsidR="0097575A">
        <w:rPr>
          <w:rFonts w:ascii="Arial" w:hAnsi="Arial" w:cs="Arial"/>
          <w:sz w:val="24"/>
          <w:szCs w:val="24"/>
        </w:rPr>
        <w:t>02</w:t>
      </w:r>
      <w:r w:rsidR="00007C5C">
        <w:rPr>
          <w:rFonts w:ascii="Arial" w:hAnsi="Arial" w:cs="Arial"/>
          <w:sz w:val="24"/>
          <w:szCs w:val="24"/>
        </w:rPr>
        <w:t>).</w:t>
      </w:r>
      <w:r w:rsidR="00B73670">
        <w:rPr>
          <w:rFonts w:ascii="Arial" w:hAnsi="Arial" w:cs="Arial"/>
          <w:sz w:val="24"/>
          <w:szCs w:val="24"/>
        </w:rPr>
        <w:t xml:space="preserve"> According to </w:t>
      </w:r>
      <w:r w:rsidR="00753240">
        <w:rPr>
          <w:rFonts w:ascii="Arial" w:hAnsi="Arial" w:cs="Arial"/>
          <w:sz w:val="24"/>
          <w:szCs w:val="24"/>
        </w:rPr>
        <w:t xml:space="preserve">Sims (2015) </w:t>
      </w:r>
      <w:r w:rsidR="00184CAF">
        <w:rPr>
          <w:rFonts w:ascii="Arial" w:hAnsi="Arial" w:cs="Arial"/>
          <w:sz w:val="24"/>
          <w:szCs w:val="24"/>
        </w:rPr>
        <w:t xml:space="preserve">having </w:t>
      </w:r>
      <w:r w:rsidR="008D0659">
        <w:rPr>
          <w:rFonts w:ascii="Arial" w:hAnsi="Arial" w:cs="Arial"/>
          <w:sz w:val="24"/>
          <w:szCs w:val="24"/>
        </w:rPr>
        <w:t xml:space="preserve">accessible Mathematical resources </w:t>
      </w:r>
      <w:r w:rsidR="001C6419">
        <w:rPr>
          <w:rFonts w:ascii="Arial" w:hAnsi="Arial" w:cs="Arial"/>
          <w:sz w:val="24"/>
          <w:szCs w:val="24"/>
        </w:rPr>
        <w:t xml:space="preserve">in all areas of the indoor and outdoor environment </w:t>
      </w:r>
      <w:r w:rsidR="00A2492B">
        <w:rPr>
          <w:rFonts w:ascii="Arial" w:hAnsi="Arial" w:cs="Arial"/>
          <w:sz w:val="24"/>
          <w:szCs w:val="24"/>
        </w:rPr>
        <w:t xml:space="preserve">gives children the opportunity </w:t>
      </w:r>
      <w:r w:rsidR="003E02C8">
        <w:rPr>
          <w:rFonts w:ascii="Arial" w:hAnsi="Arial" w:cs="Arial"/>
          <w:sz w:val="24"/>
          <w:szCs w:val="24"/>
        </w:rPr>
        <w:t>to explore hands on using t</w:t>
      </w:r>
      <w:r w:rsidR="006C60EF">
        <w:rPr>
          <w:rFonts w:ascii="Arial" w:hAnsi="Arial" w:cs="Arial"/>
          <w:sz w:val="24"/>
          <w:szCs w:val="24"/>
        </w:rPr>
        <w:t xml:space="preserve">actile and sensory </w:t>
      </w:r>
      <w:r w:rsidR="00F30DB6">
        <w:rPr>
          <w:rFonts w:ascii="Arial" w:hAnsi="Arial" w:cs="Arial"/>
          <w:sz w:val="24"/>
          <w:szCs w:val="24"/>
        </w:rPr>
        <w:t>materials</w:t>
      </w:r>
      <w:r w:rsidR="007E1D4E">
        <w:rPr>
          <w:rFonts w:ascii="Arial" w:hAnsi="Arial" w:cs="Arial"/>
          <w:sz w:val="24"/>
          <w:szCs w:val="24"/>
        </w:rPr>
        <w:t xml:space="preserve">, </w:t>
      </w:r>
      <w:r w:rsidR="000B7CA0">
        <w:rPr>
          <w:rFonts w:ascii="Arial" w:hAnsi="Arial" w:cs="Arial"/>
          <w:sz w:val="24"/>
          <w:szCs w:val="24"/>
        </w:rPr>
        <w:t>explore shape</w:t>
      </w:r>
      <w:r w:rsidR="00113C4B">
        <w:rPr>
          <w:rFonts w:ascii="Arial" w:hAnsi="Arial" w:cs="Arial"/>
          <w:sz w:val="24"/>
          <w:szCs w:val="24"/>
        </w:rPr>
        <w:t xml:space="preserve">, size and </w:t>
      </w:r>
      <w:r w:rsidR="00345E9F">
        <w:rPr>
          <w:rFonts w:ascii="Arial" w:hAnsi="Arial" w:cs="Arial"/>
          <w:sz w:val="24"/>
          <w:szCs w:val="24"/>
        </w:rPr>
        <w:t xml:space="preserve">direction </w:t>
      </w:r>
      <w:r w:rsidR="00800B33">
        <w:rPr>
          <w:rFonts w:ascii="Arial" w:hAnsi="Arial" w:cs="Arial"/>
          <w:sz w:val="24"/>
          <w:szCs w:val="24"/>
        </w:rPr>
        <w:t xml:space="preserve">using loose parts </w:t>
      </w:r>
      <w:r w:rsidR="000D5028">
        <w:rPr>
          <w:rFonts w:ascii="Arial" w:hAnsi="Arial" w:cs="Arial"/>
          <w:sz w:val="24"/>
          <w:szCs w:val="24"/>
        </w:rPr>
        <w:t xml:space="preserve">to create and </w:t>
      </w:r>
      <w:r w:rsidR="00293E84">
        <w:rPr>
          <w:rFonts w:ascii="Arial" w:hAnsi="Arial" w:cs="Arial"/>
          <w:sz w:val="24"/>
          <w:szCs w:val="24"/>
        </w:rPr>
        <w:t xml:space="preserve">encourages the use of </w:t>
      </w:r>
      <w:r w:rsidR="00F36D3B">
        <w:rPr>
          <w:rFonts w:ascii="Arial" w:hAnsi="Arial" w:cs="Arial"/>
          <w:sz w:val="24"/>
          <w:szCs w:val="24"/>
        </w:rPr>
        <w:t xml:space="preserve">non-standard </w:t>
      </w:r>
      <w:r w:rsidR="00F6307C">
        <w:rPr>
          <w:rFonts w:ascii="Arial" w:hAnsi="Arial" w:cs="Arial"/>
          <w:sz w:val="24"/>
          <w:szCs w:val="24"/>
        </w:rPr>
        <w:t xml:space="preserve">measurement during </w:t>
      </w:r>
      <w:r w:rsidR="00C023F2">
        <w:rPr>
          <w:rFonts w:ascii="Arial" w:hAnsi="Arial" w:cs="Arial"/>
          <w:sz w:val="24"/>
          <w:szCs w:val="24"/>
        </w:rPr>
        <w:t xml:space="preserve">investigations and </w:t>
      </w:r>
      <w:r w:rsidR="00FE6FCF">
        <w:rPr>
          <w:rFonts w:ascii="Arial" w:hAnsi="Arial" w:cs="Arial"/>
          <w:sz w:val="24"/>
          <w:szCs w:val="24"/>
        </w:rPr>
        <w:t>play (Sims, 2015).</w:t>
      </w:r>
    </w:p>
    <w:p w14:paraId="1AC507C7" w14:textId="53E948A5" w:rsidR="00165C89" w:rsidRDefault="00165C89" w:rsidP="006967B6">
      <w:pPr>
        <w:jc w:val="both"/>
        <w:rPr>
          <w:rFonts w:ascii="Arial" w:hAnsi="Arial" w:cs="Arial"/>
          <w:sz w:val="24"/>
          <w:szCs w:val="24"/>
        </w:rPr>
      </w:pPr>
      <w:r>
        <w:rPr>
          <w:rFonts w:ascii="Arial" w:hAnsi="Arial" w:cs="Arial"/>
          <w:sz w:val="24"/>
          <w:szCs w:val="24"/>
        </w:rPr>
        <w:t xml:space="preserve">Froebel has </w:t>
      </w:r>
      <w:r w:rsidR="00EE706A">
        <w:rPr>
          <w:rFonts w:ascii="Arial" w:hAnsi="Arial" w:cs="Arial"/>
          <w:sz w:val="24"/>
          <w:szCs w:val="24"/>
        </w:rPr>
        <w:t xml:space="preserve">had a great influence on the </w:t>
      </w:r>
      <w:r w:rsidR="00F11E74">
        <w:rPr>
          <w:rFonts w:ascii="Arial" w:hAnsi="Arial" w:cs="Arial"/>
          <w:sz w:val="24"/>
          <w:szCs w:val="24"/>
        </w:rPr>
        <w:t xml:space="preserve">types of resources used for </w:t>
      </w:r>
      <w:r w:rsidR="00F45B5D">
        <w:rPr>
          <w:rFonts w:ascii="Arial" w:hAnsi="Arial" w:cs="Arial"/>
          <w:sz w:val="24"/>
          <w:szCs w:val="24"/>
        </w:rPr>
        <w:t xml:space="preserve">mathematical investigations </w:t>
      </w:r>
      <w:r w:rsidR="00BE3F6C">
        <w:rPr>
          <w:rFonts w:ascii="Arial" w:hAnsi="Arial" w:cs="Arial"/>
          <w:sz w:val="24"/>
          <w:szCs w:val="24"/>
        </w:rPr>
        <w:t xml:space="preserve">to create </w:t>
      </w:r>
      <w:r w:rsidR="001E6F55">
        <w:rPr>
          <w:rFonts w:ascii="Arial" w:hAnsi="Arial" w:cs="Arial"/>
          <w:sz w:val="24"/>
          <w:szCs w:val="24"/>
        </w:rPr>
        <w:t>discovery, invent</w:t>
      </w:r>
      <w:r w:rsidR="005F1F76">
        <w:rPr>
          <w:rFonts w:ascii="Arial" w:hAnsi="Arial" w:cs="Arial"/>
          <w:sz w:val="24"/>
          <w:szCs w:val="24"/>
        </w:rPr>
        <w:t xml:space="preserve">iveness and </w:t>
      </w:r>
      <w:r w:rsidR="009C12A1">
        <w:rPr>
          <w:rFonts w:ascii="Arial" w:hAnsi="Arial" w:cs="Arial"/>
          <w:sz w:val="24"/>
          <w:szCs w:val="24"/>
        </w:rPr>
        <w:t xml:space="preserve">imagination </w:t>
      </w:r>
      <w:r w:rsidR="00CE0DE9">
        <w:rPr>
          <w:rFonts w:ascii="Arial" w:hAnsi="Arial" w:cs="Arial"/>
          <w:sz w:val="24"/>
          <w:szCs w:val="24"/>
        </w:rPr>
        <w:t xml:space="preserve">ranging from </w:t>
      </w:r>
      <w:r w:rsidR="0066584C">
        <w:rPr>
          <w:rFonts w:ascii="Arial" w:hAnsi="Arial" w:cs="Arial"/>
          <w:sz w:val="24"/>
          <w:szCs w:val="24"/>
        </w:rPr>
        <w:t xml:space="preserve">natural </w:t>
      </w:r>
      <w:r w:rsidR="00F8682E">
        <w:rPr>
          <w:rFonts w:ascii="Arial" w:hAnsi="Arial" w:cs="Arial"/>
          <w:sz w:val="24"/>
          <w:szCs w:val="24"/>
        </w:rPr>
        <w:t>resources</w:t>
      </w:r>
      <w:r w:rsidR="0066584C">
        <w:rPr>
          <w:rFonts w:ascii="Arial" w:hAnsi="Arial" w:cs="Arial"/>
          <w:sz w:val="24"/>
          <w:szCs w:val="24"/>
        </w:rPr>
        <w:t xml:space="preserve"> </w:t>
      </w:r>
      <w:r w:rsidR="00F8682E">
        <w:rPr>
          <w:rFonts w:ascii="Arial" w:hAnsi="Arial" w:cs="Arial"/>
          <w:sz w:val="24"/>
          <w:szCs w:val="24"/>
        </w:rPr>
        <w:t xml:space="preserve">such as stones, </w:t>
      </w:r>
      <w:r w:rsidR="00977830">
        <w:rPr>
          <w:rFonts w:ascii="Arial" w:hAnsi="Arial" w:cs="Arial"/>
          <w:sz w:val="24"/>
          <w:szCs w:val="24"/>
        </w:rPr>
        <w:t>shells, feathers</w:t>
      </w:r>
      <w:r w:rsidR="006677EC">
        <w:rPr>
          <w:rFonts w:ascii="Arial" w:hAnsi="Arial" w:cs="Arial"/>
          <w:sz w:val="24"/>
          <w:szCs w:val="24"/>
        </w:rPr>
        <w:t xml:space="preserve">, leaves and </w:t>
      </w:r>
      <w:r w:rsidR="00B7199B">
        <w:rPr>
          <w:rFonts w:ascii="Arial" w:hAnsi="Arial" w:cs="Arial"/>
          <w:sz w:val="24"/>
          <w:szCs w:val="24"/>
        </w:rPr>
        <w:t>sticks</w:t>
      </w:r>
      <w:r w:rsidR="00BB7C54">
        <w:rPr>
          <w:rFonts w:ascii="Arial" w:hAnsi="Arial" w:cs="Arial"/>
          <w:sz w:val="24"/>
          <w:szCs w:val="24"/>
        </w:rPr>
        <w:t xml:space="preserve"> to </w:t>
      </w:r>
      <w:r w:rsidR="0059442F">
        <w:rPr>
          <w:rFonts w:ascii="Arial" w:hAnsi="Arial" w:cs="Arial"/>
          <w:sz w:val="24"/>
          <w:szCs w:val="24"/>
        </w:rPr>
        <w:t>recyclable</w:t>
      </w:r>
      <w:r w:rsidR="00420AC5">
        <w:rPr>
          <w:rFonts w:ascii="Arial" w:hAnsi="Arial" w:cs="Arial"/>
          <w:sz w:val="24"/>
          <w:szCs w:val="24"/>
        </w:rPr>
        <w:t xml:space="preserve">, open-ended </w:t>
      </w:r>
      <w:r w:rsidR="00702ECC">
        <w:rPr>
          <w:rFonts w:ascii="Arial" w:hAnsi="Arial" w:cs="Arial"/>
          <w:sz w:val="24"/>
          <w:szCs w:val="24"/>
        </w:rPr>
        <w:t xml:space="preserve">resources such as blocks, </w:t>
      </w:r>
      <w:r w:rsidR="007B7657">
        <w:rPr>
          <w:rFonts w:ascii="Arial" w:hAnsi="Arial" w:cs="Arial"/>
          <w:sz w:val="24"/>
          <w:szCs w:val="24"/>
        </w:rPr>
        <w:t>paint, sand, wate</w:t>
      </w:r>
      <w:r w:rsidR="005D0D55">
        <w:rPr>
          <w:rFonts w:ascii="Arial" w:hAnsi="Arial" w:cs="Arial"/>
          <w:sz w:val="24"/>
          <w:szCs w:val="24"/>
        </w:rPr>
        <w:t>r</w:t>
      </w:r>
      <w:r w:rsidR="0053066B">
        <w:rPr>
          <w:rFonts w:ascii="Arial" w:hAnsi="Arial" w:cs="Arial"/>
          <w:sz w:val="24"/>
          <w:szCs w:val="24"/>
        </w:rPr>
        <w:t xml:space="preserve">, plastic </w:t>
      </w:r>
      <w:r w:rsidR="005D0D55">
        <w:rPr>
          <w:rFonts w:ascii="Arial" w:hAnsi="Arial" w:cs="Arial"/>
          <w:sz w:val="24"/>
          <w:szCs w:val="24"/>
        </w:rPr>
        <w:t>jugs</w:t>
      </w:r>
      <w:r w:rsidR="007B7657">
        <w:rPr>
          <w:rFonts w:ascii="Arial" w:hAnsi="Arial" w:cs="Arial"/>
          <w:sz w:val="24"/>
          <w:szCs w:val="24"/>
        </w:rPr>
        <w:t xml:space="preserve"> </w:t>
      </w:r>
      <w:r w:rsidR="009C2A9C">
        <w:rPr>
          <w:rFonts w:ascii="Arial" w:hAnsi="Arial" w:cs="Arial"/>
          <w:sz w:val="24"/>
          <w:szCs w:val="24"/>
        </w:rPr>
        <w:t xml:space="preserve">and </w:t>
      </w:r>
      <w:r w:rsidR="006E2B11">
        <w:rPr>
          <w:rFonts w:ascii="Arial" w:hAnsi="Arial" w:cs="Arial"/>
          <w:sz w:val="24"/>
          <w:szCs w:val="24"/>
        </w:rPr>
        <w:t>m</w:t>
      </w:r>
      <w:r w:rsidR="009C2A9C">
        <w:rPr>
          <w:rFonts w:ascii="Arial" w:hAnsi="Arial" w:cs="Arial"/>
          <w:sz w:val="24"/>
          <w:szCs w:val="24"/>
        </w:rPr>
        <w:t xml:space="preserve">any other </w:t>
      </w:r>
      <w:r w:rsidR="002641AE">
        <w:rPr>
          <w:rFonts w:ascii="Arial" w:hAnsi="Arial" w:cs="Arial"/>
          <w:sz w:val="24"/>
          <w:szCs w:val="24"/>
        </w:rPr>
        <w:t xml:space="preserve">materials that offer </w:t>
      </w:r>
      <w:r w:rsidR="00866563">
        <w:rPr>
          <w:rFonts w:ascii="Arial" w:hAnsi="Arial" w:cs="Arial"/>
          <w:sz w:val="24"/>
          <w:szCs w:val="24"/>
        </w:rPr>
        <w:t xml:space="preserve">children the </w:t>
      </w:r>
      <w:r w:rsidR="00773CBC">
        <w:rPr>
          <w:rFonts w:ascii="Arial" w:hAnsi="Arial" w:cs="Arial"/>
          <w:sz w:val="24"/>
          <w:szCs w:val="24"/>
        </w:rPr>
        <w:t xml:space="preserve">opportunity to </w:t>
      </w:r>
      <w:r w:rsidR="0000673F">
        <w:rPr>
          <w:rFonts w:ascii="Arial" w:hAnsi="Arial" w:cs="Arial"/>
          <w:sz w:val="24"/>
          <w:szCs w:val="24"/>
        </w:rPr>
        <w:t xml:space="preserve">develop </w:t>
      </w:r>
      <w:r w:rsidR="008722A0">
        <w:rPr>
          <w:rFonts w:ascii="Arial" w:hAnsi="Arial" w:cs="Arial"/>
          <w:sz w:val="24"/>
          <w:szCs w:val="24"/>
        </w:rPr>
        <w:t>their learning</w:t>
      </w:r>
      <w:r w:rsidR="00595F83">
        <w:rPr>
          <w:rFonts w:ascii="Arial" w:hAnsi="Arial" w:cs="Arial"/>
          <w:sz w:val="24"/>
          <w:szCs w:val="24"/>
        </w:rPr>
        <w:t xml:space="preserve"> (</w:t>
      </w:r>
      <w:r w:rsidR="00B34F3F">
        <w:rPr>
          <w:rFonts w:ascii="Arial" w:hAnsi="Arial" w:cs="Arial"/>
          <w:sz w:val="24"/>
          <w:szCs w:val="24"/>
        </w:rPr>
        <w:t>J</w:t>
      </w:r>
      <w:r w:rsidR="00BE54A2">
        <w:rPr>
          <w:rFonts w:ascii="Arial" w:hAnsi="Arial" w:cs="Arial"/>
          <w:sz w:val="24"/>
          <w:szCs w:val="24"/>
        </w:rPr>
        <w:t>oao and Fisher, 2014</w:t>
      </w:r>
      <w:r w:rsidR="00221E2D">
        <w:rPr>
          <w:rFonts w:ascii="Arial" w:hAnsi="Arial" w:cs="Arial"/>
          <w:sz w:val="24"/>
          <w:szCs w:val="24"/>
        </w:rPr>
        <w:t xml:space="preserve">; </w:t>
      </w:r>
      <w:r w:rsidR="00560F14">
        <w:rPr>
          <w:rFonts w:ascii="Arial" w:hAnsi="Arial" w:cs="Arial"/>
          <w:sz w:val="24"/>
          <w:szCs w:val="24"/>
        </w:rPr>
        <w:t xml:space="preserve">Tovey, </w:t>
      </w:r>
      <w:r w:rsidR="00D22EA0">
        <w:rPr>
          <w:rFonts w:ascii="Arial" w:hAnsi="Arial" w:cs="Arial"/>
          <w:sz w:val="24"/>
          <w:szCs w:val="24"/>
        </w:rPr>
        <w:t>2013</w:t>
      </w:r>
      <w:r w:rsidR="00560F14">
        <w:rPr>
          <w:rFonts w:ascii="Arial" w:hAnsi="Arial" w:cs="Arial"/>
          <w:sz w:val="24"/>
          <w:szCs w:val="24"/>
        </w:rPr>
        <w:t>)</w:t>
      </w:r>
      <w:r w:rsidR="008722A0">
        <w:rPr>
          <w:rFonts w:ascii="Arial" w:hAnsi="Arial" w:cs="Arial"/>
          <w:sz w:val="24"/>
          <w:szCs w:val="24"/>
        </w:rPr>
        <w:t>.</w:t>
      </w:r>
      <w:r w:rsidR="0001124D">
        <w:rPr>
          <w:rFonts w:ascii="Arial" w:hAnsi="Arial" w:cs="Arial"/>
          <w:sz w:val="24"/>
          <w:szCs w:val="24"/>
        </w:rPr>
        <w:t xml:space="preserve"> </w:t>
      </w:r>
    </w:p>
    <w:p w14:paraId="0884A4A6" w14:textId="4DCB0532" w:rsidR="00051D59" w:rsidRDefault="00473FE8" w:rsidP="006967B6">
      <w:pPr>
        <w:jc w:val="both"/>
        <w:rPr>
          <w:rFonts w:ascii="Arial" w:hAnsi="Arial" w:cs="Arial"/>
          <w:sz w:val="24"/>
          <w:szCs w:val="24"/>
        </w:rPr>
      </w:pPr>
      <w:r>
        <w:rPr>
          <w:rFonts w:ascii="Arial" w:hAnsi="Arial" w:cs="Arial"/>
          <w:sz w:val="24"/>
          <w:szCs w:val="24"/>
        </w:rPr>
        <w:t>The Mon</w:t>
      </w:r>
      <w:r w:rsidR="001B5E0A">
        <w:rPr>
          <w:rFonts w:ascii="Arial" w:hAnsi="Arial" w:cs="Arial"/>
          <w:sz w:val="24"/>
          <w:szCs w:val="24"/>
        </w:rPr>
        <w:t xml:space="preserve">tessori approach offers </w:t>
      </w:r>
      <w:r w:rsidR="00BD10C2">
        <w:rPr>
          <w:rFonts w:ascii="Arial" w:hAnsi="Arial" w:cs="Arial"/>
          <w:sz w:val="24"/>
          <w:szCs w:val="24"/>
        </w:rPr>
        <w:t xml:space="preserve">concrete </w:t>
      </w:r>
      <w:r w:rsidR="005E3180">
        <w:rPr>
          <w:rFonts w:ascii="Arial" w:hAnsi="Arial" w:cs="Arial"/>
          <w:sz w:val="24"/>
          <w:szCs w:val="24"/>
        </w:rPr>
        <w:t xml:space="preserve">objects that prepare </w:t>
      </w:r>
      <w:r w:rsidR="0011070B">
        <w:rPr>
          <w:rFonts w:ascii="Arial" w:hAnsi="Arial" w:cs="Arial"/>
          <w:sz w:val="24"/>
          <w:szCs w:val="24"/>
        </w:rPr>
        <w:t>the mind for a deep understanding of the pri</w:t>
      </w:r>
      <w:r w:rsidR="00CE288B">
        <w:rPr>
          <w:rFonts w:ascii="Arial" w:hAnsi="Arial" w:cs="Arial"/>
          <w:sz w:val="24"/>
          <w:szCs w:val="24"/>
        </w:rPr>
        <w:t>nciples of mathematics</w:t>
      </w:r>
      <w:r w:rsidR="00F564AF">
        <w:rPr>
          <w:rFonts w:ascii="Arial" w:hAnsi="Arial" w:cs="Arial"/>
          <w:sz w:val="24"/>
          <w:szCs w:val="24"/>
        </w:rPr>
        <w:t>,</w:t>
      </w:r>
      <w:r w:rsidR="00CE288B">
        <w:rPr>
          <w:rFonts w:ascii="Arial" w:hAnsi="Arial" w:cs="Arial"/>
          <w:sz w:val="24"/>
          <w:szCs w:val="24"/>
        </w:rPr>
        <w:t xml:space="preserve"> </w:t>
      </w:r>
      <w:r w:rsidR="00847749">
        <w:rPr>
          <w:rFonts w:ascii="Arial" w:hAnsi="Arial" w:cs="Arial"/>
          <w:sz w:val="24"/>
          <w:szCs w:val="24"/>
        </w:rPr>
        <w:t xml:space="preserve">Educational </w:t>
      </w:r>
      <w:r w:rsidR="001635D6">
        <w:rPr>
          <w:rFonts w:ascii="Arial" w:hAnsi="Arial" w:cs="Arial"/>
          <w:sz w:val="24"/>
          <w:szCs w:val="24"/>
        </w:rPr>
        <w:t>Video Publishing (2009)</w:t>
      </w:r>
      <w:r w:rsidR="00F564AF">
        <w:rPr>
          <w:rFonts w:ascii="Arial" w:hAnsi="Arial" w:cs="Arial"/>
          <w:sz w:val="24"/>
          <w:szCs w:val="24"/>
        </w:rPr>
        <w:t xml:space="preserve"> and </w:t>
      </w:r>
      <w:r w:rsidR="000F1092">
        <w:rPr>
          <w:rFonts w:ascii="Arial" w:hAnsi="Arial" w:cs="Arial"/>
          <w:sz w:val="24"/>
          <w:szCs w:val="24"/>
        </w:rPr>
        <w:t>progresses</w:t>
      </w:r>
      <w:r w:rsidR="00495600">
        <w:rPr>
          <w:rFonts w:ascii="Arial" w:hAnsi="Arial" w:cs="Arial"/>
          <w:sz w:val="24"/>
          <w:szCs w:val="24"/>
        </w:rPr>
        <w:t xml:space="preserve"> onto</w:t>
      </w:r>
      <w:r w:rsidR="001635D6">
        <w:rPr>
          <w:rFonts w:ascii="Arial" w:hAnsi="Arial" w:cs="Arial"/>
          <w:sz w:val="24"/>
          <w:szCs w:val="24"/>
        </w:rPr>
        <w:t xml:space="preserve"> </w:t>
      </w:r>
      <w:r w:rsidR="0097275C">
        <w:rPr>
          <w:rFonts w:ascii="Arial" w:hAnsi="Arial" w:cs="Arial"/>
          <w:sz w:val="24"/>
          <w:szCs w:val="24"/>
        </w:rPr>
        <w:t xml:space="preserve">child </w:t>
      </w:r>
      <w:r w:rsidR="000B369B">
        <w:rPr>
          <w:rFonts w:ascii="Arial" w:hAnsi="Arial" w:cs="Arial"/>
          <w:sz w:val="24"/>
          <w:szCs w:val="24"/>
        </w:rPr>
        <w:t>size</w:t>
      </w:r>
      <w:r w:rsidR="0097275C">
        <w:rPr>
          <w:rFonts w:ascii="Arial" w:hAnsi="Arial" w:cs="Arial"/>
          <w:sz w:val="24"/>
          <w:szCs w:val="24"/>
        </w:rPr>
        <w:t xml:space="preserve"> </w:t>
      </w:r>
      <w:r w:rsidR="000B369B">
        <w:rPr>
          <w:rFonts w:ascii="Arial" w:hAnsi="Arial" w:cs="Arial"/>
          <w:sz w:val="24"/>
          <w:szCs w:val="24"/>
        </w:rPr>
        <w:t>real</w:t>
      </w:r>
      <w:r w:rsidR="0097275C">
        <w:rPr>
          <w:rFonts w:ascii="Arial" w:hAnsi="Arial" w:cs="Arial"/>
          <w:sz w:val="24"/>
          <w:szCs w:val="24"/>
        </w:rPr>
        <w:t xml:space="preserve"> life objects</w:t>
      </w:r>
      <w:r w:rsidR="00F51A0E">
        <w:rPr>
          <w:rFonts w:ascii="Arial" w:hAnsi="Arial" w:cs="Arial"/>
          <w:sz w:val="24"/>
          <w:szCs w:val="24"/>
        </w:rPr>
        <w:t xml:space="preserve"> such as </w:t>
      </w:r>
      <w:r w:rsidR="00742E4F">
        <w:rPr>
          <w:rFonts w:ascii="Arial" w:hAnsi="Arial" w:cs="Arial"/>
          <w:sz w:val="24"/>
          <w:szCs w:val="24"/>
        </w:rPr>
        <w:t xml:space="preserve">jugs, </w:t>
      </w:r>
      <w:r w:rsidR="00E0124C">
        <w:rPr>
          <w:rFonts w:ascii="Arial" w:hAnsi="Arial" w:cs="Arial"/>
          <w:sz w:val="24"/>
          <w:szCs w:val="24"/>
        </w:rPr>
        <w:t xml:space="preserve">strainers, </w:t>
      </w:r>
      <w:r w:rsidR="001B60D9">
        <w:rPr>
          <w:rFonts w:ascii="Arial" w:hAnsi="Arial" w:cs="Arial"/>
          <w:sz w:val="24"/>
          <w:szCs w:val="24"/>
        </w:rPr>
        <w:t>containers, spoons</w:t>
      </w:r>
      <w:r w:rsidR="00742E4F">
        <w:rPr>
          <w:rFonts w:ascii="Arial" w:hAnsi="Arial" w:cs="Arial"/>
          <w:sz w:val="24"/>
          <w:szCs w:val="24"/>
        </w:rPr>
        <w:t>,</w:t>
      </w:r>
      <w:r w:rsidR="001B60D9">
        <w:rPr>
          <w:rFonts w:ascii="Arial" w:hAnsi="Arial" w:cs="Arial"/>
          <w:sz w:val="24"/>
          <w:szCs w:val="24"/>
        </w:rPr>
        <w:t xml:space="preserve"> scoops and </w:t>
      </w:r>
      <w:r w:rsidR="007B578E">
        <w:rPr>
          <w:rFonts w:ascii="Arial" w:hAnsi="Arial" w:cs="Arial"/>
          <w:sz w:val="24"/>
          <w:szCs w:val="24"/>
        </w:rPr>
        <w:t xml:space="preserve">tongs that encourage mathematical skills such as </w:t>
      </w:r>
      <w:r w:rsidR="005A7DE7">
        <w:rPr>
          <w:rFonts w:ascii="Arial" w:hAnsi="Arial" w:cs="Arial"/>
          <w:sz w:val="24"/>
          <w:szCs w:val="24"/>
        </w:rPr>
        <w:t>pouring, transferring and estimating</w:t>
      </w:r>
      <w:r w:rsidR="000F7581">
        <w:rPr>
          <w:rFonts w:ascii="Arial" w:hAnsi="Arial" w:cs="Arial"/>
          <w:sz w:val="24"/>
          <w:szCs w:val="24"/>
        </w:rPr>
        <w:t xml:space="preserve"> and </w:t>
      </w:r>
      <w:r w:rsidR="00A47FA1">
        <w:rPr>
          <w:rFonts w:ascii="Arial" w:hAnsi="Arial" w:cs="Arial"/>
          <w:sz w:val="24"/>
          <w:szCs w:val="24"/>
        </w:rPr>
        <w:t xml:space="preserve">develop </w:t>
      </w:r>
      <w:r w:rsidR="00D66C5D">
        <w:rPr>
          <w:rFonts w:ascii="Arial" w:hAnsi="Arial" w:cs="Arial"/>
          <w:sz w:val="24"/>
          <w:szCs w:val="24"/>
        </w:rPr>
        <w:t>children’s</w:t>
      </w:r>
      <w:r w:rsidR="00A47FA1">
        <w:rPr>
          <w:rFonts w:ascii="Arial" w:hAnsi="Arial" w:cs="Arial"/>
          <w:sz w:val="24"/>
          <w:szCs w:val="24"/>
        </w:rPr>
        <w:t xml:space="preserve"> </w:t>
      </w:r>
      <w:r w:rsidR="005E6E39">
        <w:rPr>
          <w:rFonts w:ascii="Arial" w:hAnsi="Arial" w:cs="Arial"/>
          <w:sz w:val="24"/>
          <w:szCs w:val="24"/>
        </w:rPr>
        <w:t xml:space="preserve">fine-motor skills, hand </w:t>
      </w:r>
      <w:r w:rsidR="00AE5A38">
        <w:rPr>
          <w:rFonts w:ascii="Arial" w:hAnsi="Arial" w:cs="Arial"/>
          <w:sz w:val="24"/>
          <w:szCs w:val="24"/>
        </w:rPr>
        <w:t xml:space="preserve">-eye </w:t>
      </w:r>
      <w:r w:rsidR="006A0C5D">
        <w:rPr>
          <w:rFonts w:ascii="Arial" w:hAnsi="Arial" w:cs="Arial"/>
          <w:sz w:val="24"/>
          <w:szCs w:val="24"/>
        </w:rPr>
        <w:t>coordination</w:t>
      </w:r>
      <w:r w:rsidR="00721B67">
        <w:rPr>
          <w:rFonts w:ascii="Arial" w:hAnsi="Arial" w:cs="Arial"/>
          <w:sz w:val="24"/>
          <w:szCs w:val="24"/>
        </w:rPr>
        <w:t xml:space="preserve">, dexterity and </w:t>
      </w:r>
      <w:r w:rsidR="00705000">
        <w:rPr>
          <w:rFonts w:ascii="Arial" w:hAnsi="Arial" w:cs="Arial"/>
          <w:sz w:val="24"/>
          <w:szCs w:val="24"/>
        </w:rPr>
        <w:t>wrist flexibility</w:t>
      </w:r>
      <w:r w:rsidR="006A0C5D">
        <w:rPr>
          <w:rFonts w:ascii="Arial" w:hAnsi="Arial" w:cs="Arial"/>
          <w:sz w:val="24"/>
          <w:szCs w:val="24"/>
        </w:rPr>
        <w:t xml:space="preserve"> </w:t>
      </w:r>
      <w:r w:rsidR="00D66C5D">
        <w:rPr>
          <w:rFonts w:ascii="Arial" w:hAnsi="Arial" w:cs="Arial"/>
          <w:sz w:val="24"/>
          <w:szCs w:val="24"/>
        </w:rPr>
        <w:t>(</w:t>
      </w:r>
      <w:r w:rsidR="00B33B71">
        <w:rPr>
          <w:rFonts w:ascii="Arial" w:hAnsi="Arial" w:cs="Arial"/>
          <w:sz w:val="24"/>
          <w:szCs w:val="24"/>
        </w:rPr>
        <w:t>Isaacs</w:t>
      </w:r>
      <w:r w:rsidR="00D17080">
        <w:rPr>
          <w:rFonts w:ascii="Arial" w:hAnsi="Arial" w:cs="Arial"/>
          <w:sz w:val="24"/>
          <w:szCs w:val="24"/>
        </w:rPr>
        <w:t xml:space="preserve">, 2012; </w:t>
      </w:r>
      <w:r w:rsidR="00E523B1">
        <w:rPr>
          <w:rFonts w:ascii="Arial" w:hAnsi="Arial" w:cs="Arial"/>
          <w:sz w:val="24"/>
          <w:szCs w:val="24"/>
        </w:rPr>
        <w:t xml:space="preserve">Isaacs, </w:t>
      </w:r>
      <w:r w:rsidR="007771F8">
        <w:rPr>
          <w:rFonts w:ascii="Arial" w:hAnsi="Arial" w:cs="Arial"/>
          <w:sz w:val="24"/>
          <w:szCs w:val="24"/>
        </w:rPr>
        <w:t>2007).</w:t>
      </w:r>
    </w:p>
    <w:p w14:paraId="4CA3191A" w14:textId="43395150" w:rsidR="00A07F06" w:rsidRDefault="00876FA2" w:rsidP="00A07F06">
      <w:pPr>
        <w:jc w:val="both"/>
        <w:rPr>
          <w:rFonts w:ascii="Arial" w:hAnsi="Arial" w:cs="Arial"/>
          <w:sz w:val="24"/>
          <w:szCs w:val="24"/>
        </w:rPr>
      </w:pPr>
      <w:r>
        <w:rPr>
          <w:rFonts w:ascii="Arial" w:hAnsi="Arial" w:cs="Arial"/>
          <w:sz w:val="24"/>
          <w:szCs w:val="24"/>
        </w:rPr>
        <w:t xml:space="preserve">To ensure children are given the opportunities to explore </w:t>
      </w:r>
      <w:r w:rsidR="00A5714D">
        <w:rPr>
          <w:rFonts w:ascii="Arial" w:hAnsi="Arial" w:cs="Arial"/>
          <w:sz w:val="24"/>
          <w:szCs w:val="24"/>
        </w:rPr>
        <w:t xml:space="preserve">mark making resources </w:t>
      </w:r>
      <w:r w:rsidR="002F2765">
        <w:rPr>
          <w:rFonts w:ascii="Arial" w:hAnsi="Arial" w:cs="Arial"/>
          <w:sz w:val="24"/>
          <w:szCs w:val="24"/>
        </w:rPr>
        <w:t xml:space="preserve">need to be continuously </w:t>
      </w:r>
      <w:r w:rsidR="00143CAD">
        <w:rPr>
          <w:rFonts w:ascii="Arial" w:hAnsi="Arial" w:cs="Arial"/>
          <w:sz w:val="24"/>
          <w:szCs w:val="24"/>
        </w:rPr>
        <w:t xml:space="preserve">available in the outdoor area and  the classroom </w:t>
      </w:r>
      <w:r w:rsidR="002C3B00">
        <w:rPr>
          <w:rFonts w:ascii="Arial" w:hAnsi="Arial" w:cs="Arial"/>
          <w:sz w:val="24"/>
          <w:szCs w:val="24"/>
        </w:rPr>
        <w:t>(Fox and Surtees,</w:t>
      </w:r>
      <w:r w:rsidR="00462CA8">
        <w:rPr>
          <w:rFonts w:ascii="Arial" w:hAnsi="Arial" w:cs="Arial"/>
          <w:sz w:val="24"/>
          <w:szCs w:val="24"/>
        </w:rPr>
        <w:t xml:space="preserve"> </w:t>
      </w:r>
      <w:r w:rsidR="004C0E67">
        <w:rPr>
          <w:rFonts w:ascii="Arial" w:hAnsi="Arial" w:cs="Arial"/>
          <w:sz w:val="24"/>
          <w:szCs w:val="24"/>
        </w:rPr>
        <w:t>2002</w:t>
      </w:r>
      <w:r w:rsidR="00462CA8">
        <w:rPr>
          <w:rFonts w:ascii="Arial" w:hAnsi="Arial" w:cs="Arial"/>
          <w:sz w:val="24"/>
          <w:szCs w:val="24"/>
        </w:rPr>
        <w:t>)</w:t>
      </w:r>
      <w:r w:rsidR="00722B3C">
        <w:rPr>
          <w:rFonts w:ascii="Arial" w:hAnsi="Arial" w:cs="Arial"/>
          <w:sz w:val="24"/>
          <w:szCs w:val="24"/>
        </w:rPr>
        <w:t xml:space="preserve">. </w:t>
      </w:r>
      <w:r w:rsidR="00C543A5">
        <w:rPr>
          <w:rFonts w:ascii="Arial" w:hAnsi="Arial" w:cs="Arial"/>
          <w:sz w:val="24"/>
          <w:szCs w:val="24"/>
        </w:rPr>
        <w:t>The</w:t>
      </w:r>
      <w:r w:rsidR="001F086E">
        <w:rPr>
          <w:rFonts w:ascii="Arial" w:hAnsi="Arial" w:cs="Arial"/>
          <w:sz w:val="24"/>
          <w:szCs w:val="24"/>
        </w:rPr>
        <w:t xml:space="preserve"> </w:t>
      </w:r>
      <w:r w:rsidR="0020382E">
        <w:rPr>
          <w:rFonts w:ascii="Arial" w:hAnsi="Arial" w:cs="Arial"/>
          <w:sz w:val="24"/>
          <w:szCs w:val="24"/>
        </w:rPr>
        <w:t>resources</w:t>
      </w:r>
      <w:r w:rsidR="009D2B7B">
        <w:rPr>
          <w:rFonts w:ascii="Arial" w:hAnsi="Arial" w:cs="Arial"/>
          <w:sz w:val="24"/>
          <w:szCs w:val="24"/>
        </w:rPr>
        <w:t xml:space="preserve"> needed</w:t>
      </w:r>
      <w:r w:rsidR="0020382E">
        <w:rPr>
          <w:rFonts w:ascii="Arial" w:hAnsi="Arial" w:cs="Arial"/>
          <w:sz w:val="24"/>
          <w:szCs w:val="24"/>
        </w:rPr>
        <w:t xml:space="preserve"> for mark making </w:t>
      </w:r>
      <w:r w:rsidR="009123E8">
        <w:rPr>
          <w:rFonts w:ascii="Arial" w:hAnsi="Arial" w:cs="Arial"/>
          <w:sz w:val="24"/>
          <w:szCs w:val="24"/>
        </w:rPr>
        <w:t>rang</w:t>
      </w:r>
      <w:r w:rsidR="00120C36">
        <w:rPr>
          <w:rFonts w:ascii="Arial" w:hAnsi="Arial" w:cs="Arial"/>
          <w:sz w:val="24"/>
          <w:szCs w:val="24"/>
        </w:rPr>
        <w:t>e</w:t>
      </w:r>
      <w:r w:rsidR="009123E8">
        <w:rPr>
          <w:rFonts w:ascii="Arial" w:hAnsi="Arial" w:cs="Arial"/>
          <w:sz w:val="24"/>
          <w:szCs w:val="24"/>
        </w:rPr>
        <w:t xml:space="preserve"> from chalk, paints, crayons, </w:t>
      </w:r>
      <w:r w:rsidR="008C6B1E">
        <w:rPr>
          <w:rFonts w:ascii="Arial" w:hAnsi="Arial" w:cs="Arial"/>
          <w:sz w:val="24"/>
          <w:szCs w:val="24"/>
        </w:rPr>
        <w:t>pencils, paper, chalk boards, white boards</w:t>
      </w:r>
      <w:r w:rsidR="009D2B7B">
        <w:rPr>
          <w:rFonts w:ascii="Arial" w:hAnsi="Arial" w:cs="Arial"/>
          <w:sz w:val="24"/>
          <w:szCs w:val="24"/>
        </w:rPr>
        <w:t xml:space="preserve"> and </w:t>
      </w:r>
      <w:r w:rsidR="00CF2AE0">
        <w:rPr>
          <w:rFonts w:ascii="Arial" w:hAnsi="Arial" w:cs="Arial"/>
          <w:sz w:val="24"/>
          <w:szCs w:val="24"/>
        </w:rPr>
        <w:t>an</w:t>
      </w:r>
      <w:r w:rsidR="0005706C">
        <w:rPr>
          <w:rFonts w:ascii="Arial" w:hAnsi="Arial" w:cs="Arial"/>
          <w:sz w:val="24"/>
          <w:szCs w:val="24"/>
        </w:rPr>
        <w:t>y</w:t>
      </w:r>
      <w:r w:rsidR="00CF2AE0">
        <w:rPr>
          <w:rFonts w:ascii="Arial" w:hAnsi="Arial" w:cs="Arial"/>
          <w:sz w:val="24"/>
          <w:szCs w:val="24"/>
        </w:rPr>
        <w:t xml:space="preserve"> other </w:t>
      </w:r>
      <w:r w:rsidR="007A126A">
        <w:rPr>
          <w:rFonts w:ascii="Arial" w:hAnsi="Arial" w:cs="Arial"/>
          <w:sz w:val="24"/>
          <w:szCs w:val="24"/>
        </w:rPr>
        <w:t xml:space="preserve">fascinating </w:t>
      </w:r>
      <w:r w:rsidR="005F51B5">
        <w:rPr>
          <w:rFonts w:ascii="Arial" w:hAnsi="Arial" w:cs="Arial"/>
          <w:sz w:val="24"/>
          <w:szCs w:val="24"/>
        </w:rPr>
        <w:t xml:space="preserve">tools that will encourage children to </w:t>
      </w:r>
      <w:r w:rsidR="007A126A">
        <w:rPr>
          <w:rFonts w:ascii="Arial" w:hAnsi="Arial" w:cs="Arial"/>
          <w:sz w:val="24"/>
          <w:szCs w:val="24"/>
        </w:rPr>
        <w:t xml:space="preserve">record mathematical </w:t>
      </w:r>
      <w:r w:rsidR="008D591C">
        <w:rPr>
          <w:rFonts w:ascii="Arial" w:hAnsi="Arial" w:cs="Arial"/>
          <w:sz w:val="24"/>
          <w:szCs w:val="24"/>
        </w:rPr>
        <w:t>recordings</w:t>
      </w:r>
      <w:r w:rsidR="00C73E18">
        <w:rPr>
          <w:rFonts w:ascii="Arial" w:hAnsi="Arial" w:cs="Arial"/>
          <w:sz w:val="24"/>
          <w:szCs w:val="24"/>
        </w:rPr>
        <w:t xml:space="preserve"> (Fox and </w:t>
      </w:r>
      <w:r w:rsidR="003A41DC">
        <w:rPr>
          <w:rFonts w:ascii="Arial" w:hAnsi="Arial" w:cs="Arial"/>
          <w:sz w:val="24"/>
          <w:szCs w:val="24"/>
        </w:rPr>
        <w:t xml:space="preserve">Surtees, </w:t>
      </w:r>
      <w:r w:rsidR="004C0E67">
        <w:rPr>
          <w:rFonts w:ascii="Arial" w:hAnsi="Arial" w:cs="Arial"/>
          <w:sz w:val="24"/>
          <w:szCs w:val="24"/>
        </w:rPr>
        <w:t>2002</w:t>
      </w:r>
      <w:r w:rsidR="003A41DC">
        <w:rPr>
          <w:rFonts w:ascii="Arial" w:hAnsi="Arial" w:cs="Arial"/>
          <w:sz w:val="24"/>
          <w:szCs w:val="24"/>
        </w:rPr>
        <w:t>).</w:t>
      </w:r>
      <w:r w:rsidR="005F11A8">
        <w:rPr>
          <w:rFonts w:ascii="Arial" w:hAnsi="Arial" w:cs="Arial"/>
          <w:sz w:val="24"/>
          <w:szCs w:val="24"/>
        </w:rPr>
        <w:t xml:space="preserve"> </w:t>
      </w:r>
      <w:r w:rsidR="0005706C">
        <w:rPr>
          <w:rFonts w:ascii="Arial" w:hAnsi="Arial" w:cs="Arial"/>
          <w:sz w:val="24"/>
          <w:szCs w:val="24"/>
        </w:rPr>
        <w:t>Using</w:t>
      </w:r>
      <w:r w:rsidR="00901DC3">
        <w:rPr>
          <w:rFonts w:ascii="Arial" w:hAnsi="Arial" w:cs="Arial"/>
          <w:sz w:val="24"/>
          <w:szCs w:val="24"/>
        </w:rPr>
        <w:t xml:space="preserve"> </w:t>
      </w:r>
      <w:r w:rsidR="00402632">
        <w:rPr>
          <w:rFonts w:ascii="Arial" w:hAnsi="Arial" w:cs="Arial"/>
          <w:sz w:val="24"/>
          <w:szCs w:val="24"/>
        </w:rPr>
        <w:t>these</w:t>
      </w:r>
      <w:r w:rsidR="00901DC3">
        <w:rPr>
          <w:rFonts w:ascii="Arial" w:hAnsi="Arial" w:cs="Arial"/>
          <w:sz w:val="24"/>
          <w:szCs w:val="24"/>
        </w:rPr>
        <w:t xml:space="preserve"> </w:t>
      </w:r>
      <w:r w:rsidR="003D11B2">
        <w:rPr>
          <w:rFonts w:ascii="Arial" w:hAnsi="Arial" w:cs="Arial"/>
          <w:sz w:val="24"/>
          <w:szCs w:val="24"/>
        </w:rPr>
        <w:t>tools’</w:t>
      </w:r>
      <w:r w:rsidR="00901DC3">
        <w:rPr>
          <w:rFonts w:ascii="Arial" w:hAnsi="Arial" w:cs="Arial"/>
          <w:sz w:val="24"/>
          <w:szCs w:val="24"/>
        </w:rPr>
        <w:t xml:space="preserve"> </w:t>
      </w:r>
      <w:r w:rsidR="004552A3">
        <w:rPr>
          <w:rFonts w:ascii="Arial" w:hAnsi="Arial" w:cs="Arial"/>
          <w:sz w:val="24"/>
          <w:szCs w:val="24"/>
        </w:rPr>
        <w:t xml:space="preserve">children </w:t>
      </w:r>
      <w:r w:rsidR="00401CDA">
        <w:rPr>
          <w:rFonts w:ascii="Arial" w:hAnsi="Arial" w:cs="Arial"/>
          <w:sz w:val="24"/>
          <w:szCs w:val="24"/>
        </w:rPr>
        <w:t xml:space="preserve">learn to </w:t>
      </w:r>
      <w:r w:rsidR="006D4C67">
        <w:rPr>
          <w:rFonts w:ascii="Arial" w:hAnsi="Arial" w:cs="Arial"/>
          <w:sz w:val="24"/>
          <w:szCs w:val="24"/>
        </w:rPr>
        <w:t xml:space="preserve">support mathematical concepts, </w:t>
      </w:r>
      <w:r w:rsidR="00CF7906">
        <w:rPr>
          <w:rFonts w:ascii="Arial" w:hAnsi="Arial" w:cs="Arial"/>
          <w:sz w:val="24"/>
          <w:szCs w:val="24"/>
        </w:rPr>
        <w:t xml:space="preserve">collaboratively </w:t>
      </w:r>
      <w:r w:rsidR="00D6249E">
        <w:rPr>
          <w:rFonts w:ascii="Arial" w:hAnsi="Arial" w:cs="Arial"/>
          <w:sz w:val="24"/>
          <w:szCs w:val="24"/>
        </w:rPr>
        <w:t xml:space="preserve">work </w:t>
      </w:r>
      <w:r w:rsidR="00402632">
        <w:rPr>
          <w:rFonts w:ascii="Arial" w:hAnsi="Arial" w:cs="Arial"/>
          <w:sz w:val="24"/>
          <w:szCs w:val="24"/>
        </w:rPr>
        <w:t>alongside</w:t>
      </w:r>
      <w:r w:rsidR="00D6249E">
        <w:rPr>
          <w:rFonts w:ascii="Arial" w:hAnsi="Arial" w:cs="Arial"/>
          <w:sz w:val="24"/>
          <w:szCs w:val="24"/>
        </w:rPr>
        <w:t xml:space="preserve"> others, </w:t>
      </w:r>
      <w:r w:rsidR="006B363A">
        <w:rPr>
          <w:rFonts w:ascii="Arial" w:hAnsi="Arial" w:cs="Arial"/>
          <w:sz w:val="24"/>
          <w:szCs w:val="24"/>
        </w:rPr>
        <w:t xml:space="preserve">question </w:t>
      </w:r>
      <w:r w:rsidR="005A4C07">
        <w:rPr>
          <w:rFonts w:ascii="Arial" w:hAnsi="Arial" w:cs="Arial"/>
          <w:sz w:val="24"/>
          <w:szCs w:val="24"/>
        </w:rPr>
        <w:t xml:space="preserve">their </w:t>
      </w:r>
      <w:r w:rsidR="00534627">
        <w:rPr>
          <w:rFonts w:ascii="Arial" w:hAnsi="Arial" w:cs="Arial"/>
          <w:sz w:val="24"/>
          <w:szCs w:val="24"/>
        </w:rPr>
        <w:t xml:space="preserve">findings and </w:t>
      </w:r>
      <w:r w:rsidR="0005706C">
        <w:rPr>
          <w:rFonts w:ascii="Arial" w:hAnsi="Arial" w:cs="Arial"/>
          <w:sz w:val="24"/>
          <w:szCs w:val="24"/>
        </w:rPr>
        <w:t xml:space="preserve">begin </w:t>
      </w:r>
      <w:r w:rsidR="00BA1F2D">
        <w:rPr>
          <w:rFonts w:ascii="Arial" w:hAnsi="Arial" w:cs="Arial"/>
          <w:sz w:val="24"/>
          <w:szCs w:val="24"/>
        </w:rPr>
        <w:t>investigating</w:t>
      </w:r>
      <w:r w:rsidR="00A33A49">
        <w:rPr>
          <w:rFonts w:ascii="Arial" w:hAnsi="Arial" w:cs="Arial"/>
          <w:sz w:val="24"/>
          <w:szCs w:val="24"/>
        </w:rPr>
        <w:t xml:space="preserve"> </w:t>
      </w:r>
      <w:r w:rsidR="0058684C">
        <w:rPr>
          <w:rFonts w:ascii="Arial" w:hAnsi="Arial" w:cs="Arial"/>
          <w:sz w:val="24"/>
          <w:szCs w:val="24"/>
        </w:rPr>
        <w:t xml:space="preserve">possible answers which </w:t>
      </w:r>
      <w:r w:rsidR="00E23A4E">
        <w:rPr>
          <w:rFonts w:ascii="Arial" w:hAnsi="Arial" w:cs="Arial"/>
          <w:sz w:val="24"/>
          <w:szCs w:val="24"/>
        </w:rPr>
        <w:t xml:space="preserve">demonstrates the </w:t>
      </w:r>
      <w:r w:rsidR="008434EC">
        <w:rPr>
          <w:rFonts w:ascii="Arial" w:hAnsi="Arial" w:cs="Arial"/>
          <w:sz w:val="24"/>
          <w:szCs w:val="24"/>
        </w:rPr>
        <w:t xml:space="preserve">purpose of </w:t>
      </w:r>
      <w:r w:rsidR="00052C28">
        <w:rPr>
          <w:rFonts w:ascii="Arial" w:hAnsi="Arial" w:cs="Arial"/>
          <w:sz w:val="24"/>
          <w:szCs w:val="24"/>
        </w:rPr>
        <w:t>real-life</w:t>
      </w:r>
      <w:r w:rsidR="00E071C0">
        <w:rPr>
          <w:rFonts w:ascii="Arial" w:hAnsi="Arial" w:cs="Arial"/>
          <w:sz w:val="24"/>
          <w:szCs w:val="24"/>
        </w:rPr>
        <w:t xml:space="preserve"> mathematics (</w:t>
      </w:r>
      <w:r w:rsidR="00835C13">
        <w:rPr>
          <w:rFonts w:ascii="Arial" w:hAnsi="Arial" w:cs="Arial"/>
          <w:sz w:val="24"/>
          <w:szCs w:val="24"/>
        </w:rPr>
        <w:t xml:space="preserve">Fox and Surtees, </w:t>
      </w:r>
      <w:r w:rsidR="004C0E67">
        <w:rPr>
          <w:rFonts w:ascii="Arial" w:hAnsi="Arial" w:cs="Arial"/>
          <w:sz w:val="24"/>
          <w:szCs w:val="24"/>
        </w:rPr>
        <w:t>2002</w:t>
      </w:r>
      <w:r w:rsidR="00835C13">
        <w:rPr>
          <w:rFonts w:ascii="Arial" w:hAnsi="Arial" w:cs="Arial"/>
          <w:sz w:val="24"/>
          <w:szCs w:val="24"/>
        </w:rPr>
        <w:t>).</w:t>
      </w:r>
      <w:r w:rsidR="00A07F06" w:rsidRPr="00A07F06">
        <w:rPr>
          <w:rFonts w:ascii="Arial" w:hAnsi="Arial" w:cs="Arial"/>
          <w:sz w:val="24"/>
          <w:szCs w:val="24"/>
        </w:rPr>
        <w:t xml:space="preserve"> </w:t>
      </w:r>
      <w:r w:rsidR="00A07F06">
        <w:rPr>
          <w:rFonts w:ascii="Arial" w:hAnsi="Arial" w:cs="Arial"/>
          <w:sz w:val="24"/>
          <w:szCs w:val="24"/>
        </w:rPr>
        <w:t xml:space="preserve">According to Wing (2015) using numerals alongside structured imagery around the classroom and the outdoor area helps children to make connections between numbers in the everyday world.  </w:t>
      </w:r>
    </w:p>
    <w:p w14:paraId="50E98B4D" w14:textId="11B96AD1" w:rsidR="00B76BB4" w:rsidRDefault="00252278" w:rsidP="006967B6">
      <w:pPr>
        <w:jc w:val="both"/>
        <w:rPr>
          <w:rFonts w:ascii="Arial" w:hAnsi="Arial" w:cs="Arial"/>
          <w:sz w:val="24"/>
          <w:szCs w:val="24"/>
        </w:rPr>
      </w:pPr>
      <w:r>
        <w:rPr>
          <w:rFonts w:ascii="Arial" w:hAnsi="Arial" w:cs="Arial"/>
          <w:sz w:val="24"/>
          <w:szCs w:val="24"/>
        </w:rPr>
        <w:t>Play trays are</w:t>
      </w:r>
      <w:r w:rsidR="006B1CF4">
        <w:rPr>
          <w:rFonts w:ascii="Arial" w:hAnsi="Arial" w:cs="Arial"/>
          <w:sz w:val="24"/>
          <w:szCs w:val="24"/>
        </w:rPr>
        <w:t xml:space="preserve"> </w:t>
      </w:r>
      <w:r w:rsidR="00895E1A">
        <w:rPr>
          <w:rFonts w:ascii="Arial" w:hAnsi="Arial" w:cs="Arial"/>
          <w:sz w:val="24"/>
          <w:szCs w:val="24"/>
        </w:rPr>
        <w:t>an asset</w:t>
      </w:r>
      <w:r w:rsidR="00D6794F">
        <w:rPr>
          <w:rFonts w:ascii="Arial" w:hAnsi="Arial" w:cs="Arial"/>
          <w:sz w:val="24"/>
          <w:szCs w:val="24"/>
        </w:rPr>
        <w:t xml:space="preserve"> </w:t>
      </w:r>
      <w:r w:rsidR="00977C93">
        <w:rPr>
          <w:rFonts w:ascii="Arial" w:hAnsi="Arial" w:cs="Arial"/>
          <w:sz w:val="24"/>
          <w:szCs w:val="24"/>
        </w:rPr>
        <w:t>for mathematic</w:t>
      </w:r>
      <w:r w:rsidR="00D26D5E">
        <w:rPr>
          <w:rFonts w:ascii="Arial" w:hAnsi="Arial" w:cs="Arial"/>
          <w:sz w:val="24"/>
          <w:szCs w:val="24"/>
        </w:rPr>
        <w:t xml:space="preserve">al </w:t>
      </w:r>
      <w:r w:rsidR="00DD5773">
        <w:rPr>
          <w:rFonts w:ascii="Arial" w:hAnsi="Arial" w:cs="Arial"/>
          <w:sz w:val="24"/>
          <w:szCs w:val="24"/>
        </w:rPr>
        <w:t xml:space="preserve">skills as they offer </w:t>
      </w:r>
      <w:r w:rsidR="00655507">
        <w:rPr>
          <w:rFonts w:ascii="Arial" w:hAnsi="Arial" w:cs="Arial"/>
          <w:sz w:val="24"/>
          <w:szCs w:val="24"/>
        </w:rPr>
        <w:t>a range of creativ</w:t>
      </w:r>
      <w:r w:rsidR="00AF39E9">
        <w:rPr>
          <w:rFonts w:ascii="Arial" w:hAnsi="Arial" w:cs="Arial"/>
          <w:sz w:val="24"/>
          <w:szCs w:val="24"/>
        </w:rPr>
        <w:t>e learning</w:t>
      </w:r>
      <w:r w:rsidR="00655507">
        <w:rPr>
          <w:rFonts w:ascii="Arial" w:hAnsi="Arial" w:cs="Arial"/>
          <w:sz w:val="24"/>
          <w:szCs w:val="24"/>
        </w:rPr>
        <w:t xml:space="preserve"> </w:t>
      </w:r>
      <w:r w:rsidR="00F53F1B">
        <w:rPr>
          <w:rFonts w:ascii="Arial" w:hAnsi="Arial" w:cs="Arial"/>
          <w:sz w:val="24"/>
          <w:szCs w:val="24"/>
        </w:rPr>
        <w:t>for children</w:t>
      </w:r>
      <w:r w:rsidR="00647BCC">
        <w:rPr>
          <w:rFonts w:ascii="Arial" w:hAnsi="Arial" w:cs="Arial"/>
          <w:sz w:val="24"/>
          <w:szCs w:val="24"/>
        </w:rPr>
        <w:t xml:space="preserve"> </w:t>
      </w:r>
      <w:r w:rsidR="002072E4">
        <w:rPr>
          <w:rFonts w:ascii="Arial" w:hAnsi="Arial" w:cs="Arial"/>
          <w:sz w:val="24"/>
          <w:szCs w:val="24"/>
        </w:rPr>
        <w:t xml:space="preserve">according to </w:t>
      </w:r>
      <w:r w:rsidR="00AB564A">
        <w:rPr>
          <w:rFonts w:ascii="Arial" w:hAnsi="Arial" w:cs="Arial"/>
          <w:sz w:val="24"/>
          <w:szCs w:val="24"/>
        </w:rPr>
        <w:t>Tucker (</w:t>
      </w:r>
      <w:r w:rsidR="00CD78B8">
        <w:rPr>
          <w:rFonts w:ascii="Arial" w:hAnsi="Arial" w:cs="Arial"/>
          <w:sz w:val="24"/>
          <w:szCs w:val="24"/>
        </w:rPr>
        <w:t>2005)</w:t>
      </w:r>
      <w:r w:rsidR="00B81A06">
        <w:rPr>
          <w:rFonts w:ascii="Arial" w:hAnsi="Arial" w:cs="Arial"/>
          <w:sz w:val="24"/>
          <w:szCs w:val="24"/>
        </w:rPr>
        <w:t xml:space="preserve">. </w:t>
      </w:r>
      <w:r w:rsidR="00416E1D">
        <w:rPr>
          <w:rFonts w:ascii="Arial" w:hAnsi="Arial" w:cs="Arial"/>
          <w:sz w:val="24"/>
          <w:szCs w:val="24"/>
        </w:rPr>
        <w:t xml:space="preserve">There </w:t>
      </w:r>
      <w:r w:rsidR="00895E1A">
        <w:rPr>
          <w:rFonts w:ascii="Arial" w:hAnsi="Arial" w:cs="Arial"/>
          <w:sz w:val="24"/>
          <w:szCs w:val="24"/>
        </w:rPr>
        <w:t>is</w:t>
      </w:r>
      <w:r w:rsidR="00416E1D">
        <w:rPr>
          <w:rFonts w:ascii="Arial" w:hAnsi="Arial" w:cs="Arial"/>
          <w:sz w:val="24"/>
          <w:szCs w:val="24"/>
        </w:rPr>
        <w:t xml:space="preserve"> a wide range of </w:t>
      </w:r>
      <w:r w:rsidR="00A263ED">
        <w:rPr>
          <w:rFonts w:ascii="Arial" w:hAnsi="Arial" w:cs="Arial"/>
          <w:sz w:val="24"/>
          <w:szCs w:val="24"/>
        </w:rPr>
        <w:t xml:space="preserve">contents that can be </w:t>
      </w:r>
      <w:r w:rsidR="00895E1A">
        <w:rPr>
          <w:rFonts w:ascii="Arial" w:hAnsi="Arial" w:cs="Arial"/>
          <w:sz w:val="24"/>
          <w:szCs w:val="24"/>
        </w:rPr>
        <w:t xml:space="preserve">placed in play trays </w:t>
      </w:r>
      <w:r w:rsidR="00B35820">
        <w:rPr>
          <w:rFonts w:ascii="Arial" w:hAnsi="Arial" w:cs="Arial"/>
          <w:sz w:val="24"/>
          <w:szCs w:val="24"/>
        </w:rPr>
        <w:t>ra</w:t>
      </w:r>
      <w:r w:rsidR="008E56F7">
        <w:rPr>
          <w:rFonts w:ascii="Arial" w:hAnsi="Arial" w:cs="Arial"/>
          <w:sz w:val="24"/>
          <w:szCs w:val="24"/>
        </w:rPr>
        <w:t>n</w:t>
      </w:r>
      <w:r w:rsidR="00B77A96">
        <w:rPr>
          <w:rFonts w:ascii="Arial" w:hAnsi="Arial" w:cs="Arial"/>
          <w:sz w:val="24"/>
          <w:szCs w:val="24"/>
        </w:rPr>
        <w:t xml:space="preserve">ging </w:t>
      </w:r>
      <w:r w:rsidR="008E56F7">
        <w:rPr>
          <w:rFonts w:ascii="Arial" w:hAnsi="Arial" w:cs="Arial"/>
          <w:sz w:val="24"/>
          <w:szCs w:val="24"/>
        </w:rPr>
        <w:t xml:space="preserve">from natural </w:t>
      </w:r>
      <w:r w:rsidR="005E1305">
        <w:rPr>
          <w:rFonts w:ascii="Arial" w:hAnsi="Arial" w:cs="Arial"/>
          <w:sz w:val="24"/>
          <w:szCs w:val="24"/>
        </w:rPr>
        <w:t xml:space="preserve">objects such as acorns, </w:t>
      </w:r>
      <w:r w:rsidR="00646602">
        <w:rPr>
          <w:rFonts w:ascii="Arial" w:hAnsi="Arial" w:cs="Arial"/>
          <w:sz w:val="24"/>
          <w:szCs w:val="24"/>
        </w:rPr>
        <w:t xml:space="preserve">leaves, </w:t>
      </w:r>
      <w:r w:rsidR="00397DD2">
        <w:rPr>
          <w:rFonts w:ascii="Arial" w:hAnsi="Arial" w:cs="Arial"/>
          <w:sz w:val="24"/>
          <w:szCs w:val="24"/>
        </w:rPr>
        <w:t>straw</w:t>
      </w:r>
      <w:r w:rsidR="005A78B3">
        <w:rPr>
          <w:rFonts w:ascii="Arial" w:hAnsi="Arial" w:cs="Arial"/>
          <w:sz w:val="24"/>
          <w:szCs w:val="24"/>
        </w:rPr>
        <w:t xml:space="preserve"> and </w:t>
      </w:r>
      <w:r w:rsidR="00130DA0">
        <w:rPr>
          <w:rFonts w:ascii="Arial" w:hAnsi="Arial" w:cs="Arial"/>
          <w:sz w:val="24"/>
          <w:szCs w:val="24"/>
        </w:rPr>
        <w:t>pinecones</w:t>
      </w:r>
      <w:r w:rsidR="00777ED9">
        <w:rPr>
          <w:rFonts w:ascii="Arial" w:hAnsi="Arial" w:cs="Arial"/>
          <w:sz w:val="24"/>
          <w:szCs w:val="24"/>
        </w:rPr>
        <w:t xml:space="preserve"> to </w:t>
      </w:r>
      <w:r w:rsidR="00DA601A">
        <w:rPr>
          <w:rFonts w:ascii="Arial" w:hAnsi="Arial" w:cs="Arial"/>
          <w:sz w:val="24"/>
          <w:szCs w:val="24"/>
        </w:rPr>
        <w:t>plasti</w:t>
      </w:r>
      <w:r w:rsidR="00C42B31">
        <w:rPr>
          <w:rFonts w:ascii="Arial" w:hAnsi="Arial" w:cs="Arial"/>
          <w:sz w:val="24"/>
          <w:szCs w:val="24"/>
        </w:rPr>
        <w:t>c/wooden blocks</w:t>
      </w:r>
      <w:r w:rsidR="005B68F1">
        <w:rPr>
          <w:rFonts w:ascii="Arial" w:hAnsi="Arial" w:cs="Arial"/>
          <w:sz w:val="24"/>
          <w:szCs w:val="24"/>
        </w:rPr>
        <w:t xml:space="preserve">, </w:t>
      </w:r>
      <w:r w:rsidR="00B80913">
        <w:rPr>
          <w:rFonts w:ascii="Arial" w:hAnsi="Arial" w:cs="Arial"/>
          <w:sz w:val="24"/>
          <w:szCs w:val="24"/>
        </w:rPr>
        <w:t>miniature animals</w:t>
      </w:r>
      <w:r w:rsidR="00EF04E8">
        <w:rPr>
          <w:rFonts w:ascii="Arial" w:hAnsi="Arial" w:cs="Arial"/>
          <w:sz w:val="24"/>
          <w:szCs w:val="24"/>
        </w:rPr>
        <w:t>/families</w:t>
      </w:r>
      <w:r w:rsidR="00B80913">
        <w:rPr>
          <w:rFonts w:ascii="Arial" w:hAnsi="Arial" w:cs="Arial"/>
          <w:sz w:val="24"/>
          <w:szCs w:val="24"/>
        </w:rPr>
        <w:t xml:space="preserve"> </w:t>
      </w:r>
      <w:r w:rsidR="00853430">
        <w:rPr>
          <w:rFonts w:ascii="Arial" w:hAnsi="Arial" w:cs="Arial"/>
          <w:sz w:val="24"/>
          <w:szCs w:val="24"/>
        </w:rPr>
        <w:t xml:space="preserve">and </w:t>
      </w:r>
      <w:r w:rsidR="00F626B3">
        <w:rPr>
          <w:rFonts w:ascii="Arial" w:hAnsi="Arial" w:cs="Arial"/>
          <w:sz w:val="24"/>
          <w:szCs w:val="24"/>
        </w:rPr>
        <w:t>sand or water</w:t>
      </w:r>
      <w:r w:rsidR="00020CA5">
        <w:rPr>
          <w:rFonts w:ascii="Arial" w:hAnsi="Arial" w:cs="Arial"/>
          <w:sz w:val="24"/>
          <w:szCs w:val="24"/>
        </w:rPr>
        <w:t xml:space="preserve"> (Tucker, 2012)</w:t>
      </w:r>
      <w:r w:rsidR="00130DA0">
        <w:rPr>
          <w:rFonts w:ascii="Arial" w:hAnsi="Arial" w:cs="Arial"/>
          <w:sz w:val="24"/>
          <w:szCs w:val="24"/>
        </w:rPr>
        <w:t xml:space="preserve">. </w:t>
      </w:r>
      <w:r w:rsidR="00BA7A77">
        <w:rPr>
          <w:rFonts w:ascii="Arial" w:hAnsi="Arial" w:cs="Arial"/>
          <w:sz w:val="24"/>
          <w:szCs w:val="24"/>
        </w:rPr>
        <w:t xml:space="preserve">Using a range of </w:t>
      </w:r>
      <w:r w:rsidR="001C4AD0">
        <w:rPr>
          <w:rFonts w:ascii="Arial" w:hAnsi="Arial" w:cs="Arial"/>
          <w:sz w:val="24"/>
          <w:szCs w:val="24"/>
        </w:rPr>
        <w:t>recourses</w:t>
      </w:r>
      <w:r w:rsidR="00797E19">
        <w:rPr>
          <w:rFonts w:ascii="Arial" w:hAnsi="Arial" w:cs="Arial"/>
          <w:sz w:val="24"/>
          <w:szCs w:val="24"/>
        </w:rPr>
        <w:t xml:space="preserve"> gives the children </w:t>
      </w:r>
      <w:r w:rsidR="00D233DE">
        <w:rPr>
          <w:rFonts w:ascii="Arial" w:hAnsi="Arial" w:cs="Arial"/>
          <w:sz w:val="24"/>
          <w:szCs w:val="24"/>
        </w:rPr>
        <w:t xml:space="preserve">opportunities </w:t>
      </w:r>
      <w:r w:rsidR="0029186F">
        <w:rPr>
          <w:rFonts w:ascii="Arial" w:hAnsi="Arial" w:cs="Arial"/>
          <w:sz w:val="24"/>
          <w:szCs w:val="24"/>
        </w:rPr>
        <w:t xml:space="preserve">to learn </w:t>
      </w:r>
      <w:r w:rsidR="00A416C4">
        <w:rPr>
          <w:rFonts w:ascii="Arial" w:hAnsi="Arial" w:cs="Arial"/>
          <w:sz w:val="24"/>
          <w:szCs w:val="24"/>
        </w:rPr>
        <w:t>counting, sorting</w:t>
      </w:r>
      <w:r w:rsidR="009A7F48">
        <w:rPr>
          <w:rFonts w:ascii="Arial" w:hAnsi="Arial" w:cs="Arial"/>
          <w:sz w:val="24"/>
          <w:szCs w:val="24"/>
        </w:rPr>
        <w:t>, making patterns</w:t>
      </w:r>
      <w:r w:rsidR="0052742E">
        <w:rPr>
          <w:rFonts w:ascii="Arial" w:hAnsi="Arial" w:cs="Arial"/>
          <w:sz w:val="24"/>
          <w:szCs w:val="24"/>
        </w:rPr>
        <w:t xml:space="preserve">, investigations into </w:t>
      </w:r>
      <w:r w:rsidR="00AE6B7C">
        <w:rPr>
          <w:rFonts w:ascii="Arial" w:hAnsi="Arial" w:cs="Arial"/>
          <w:sz w:val="24"/>
          <w:szCs w:val="24"/>
        </w:rPr>
        <w:t>weight and length</w:t>
      </w:r>
      <w:r w:rsidR="00DE45BE">
        <w:rPr>
          <w:rFonts w:ascii="Arial" w:hAnsi="Arial" w:cs="Arial"/>
          <w:sz w:val="24"/>
          <w:szCs w:val="24"/>
        </w:rPr>
        <w:t xml:space="preserve"> and problem </w:t>
      </w:r>
      <w:r w:rsidR="00DE45BE">
        <w:rPr>
          <w:rFonts w:ascii="Arial" w:hAnsi="Arial" w:cs="Arial"/>
          <w:sz w:val="24"/>
          <w:szCs w:val="24"/>
        </w:rPr>
        <w:lastRenderedPageBreak/>
        <w:t>solving (Tuc</w:t>
      </w:r>
      <w:r w:rsidR="00165A02">
        <w:rPr>
          <w:rFonts w:ascii="Arial" w:hAnsi="Arial" w:cs="Arial"/>
          <w:sz w:val="24"/>
          <w:szCs w:val="24"/>
        </w:rPr>
        <w:t>ker, 2005).</w:t>
      </w:r>
      <w:r w:rsidR="00D46A14">
        <w:rPr>
          <w:rFonts w:ascii="Arial" w:hAnsi="Arial" w:cs="Arial"/>
          <w:sz w:val="24"/>
          <w:szCs w:val="24"/>
        </w:rPr>
        <w:t xml:space="preserve"> This also </w:t>
      </w:r>
      <w:r w:rsidR="001457ED">
        <w:rPr>
          <w:rFonts w:ascii="Arial" w:hAnsi="Arial" w:cs="Arial"/>
          <w:sz w:val="24"/>
          <w:szCs w:val="24"/>
        </w:rPr>
        <w:t>coincides with Harris and T</w:t>
      </w:r>
      <w:r w:rsidR="00D85F64">
        <w:rPr>
          <w:rFonts w:ascii="Arial" w:hAnsi="Arial" w:cs="Arial"/>
          <w:sz w:val="24"/>
          <w:szCs w:val="24"/>
        </w:rPr>
        <w:t>aylor</w:t>
      </w:r>
      <w:r w:rsidR="00EB6E37">
        <w:rPr>
          <w:rFonts w:ascii="Arial" w:hAnsi="Arial" w:cs="Arial"/>
          <w:sz w:val="24"/>
          <w:szCs w:val="24"/>
        </w:rPr>
        <w:t xml:space="preserve"> (2014) who </w:t>
      </w:r>
      <w:r w:rsidR="00120E5C">
        <w:rPr>
          <w:rFonts w:ascii="Arial" w:hAnsi="Arial" w:cs="Arial"/>
          <w:sz w:val="24"/>
          <w:szCs w:val="24"/>
        </w:rPr>
        <w:t>inform</w:t>
      </w:r>
      <w:r w:rsidR="00867913">
        <w:rPr>
          <w:rFonts w:ascii="Arial" w:hAnsi="Arial" w:cs="Arial"/>
          <w:sz w:val="24"/>
          <w:szCs w:val="24"/>
        </w:rPr>
        <w:t>s</w:t>
      </w:r>
      <w:r w:rsidR="00120E5C">
        <w:rPr>
          <w:rFonts w:ascii="Arial" w:hAnsi="Arial" w:cs="Arial"/>
          <w:sz w:val="24"/>
          <w:szCs w:val="24"/>
        </w:rPr>
        <w:t xml:space="preserve"> us that </w:t>
      </w:r>
      <w:r w:rsidR="00D1626E">
        <w:rPr>
          <w:rFonts w:ascii="Arial" w:hAnsi="Arial" w:cs="Arial"/>
          <w:sz w:val="24"/>
          <w:szCs w:val="24"/>
        </w:rPr>
        <w:t>s</w:t>
      </w:r>
      <w:r w:rsidR="00FF2965">
        <w:rPr>
          <w:rFonts w:ascii="Arial" w:hAnsi="Arial" w:cs="Arial"/>
          <w:sz w:val="24"/>
          <w:szCs w:val="24"/>
        </w:rPr>
        <w:t xml:space="preserve">mall world </w:t>
      </w:r>
      <w:r w:rsidR="00BF7C46">
        <w:rPr>
          <w:rFonts w:ascii="Arial" w:hAnsi="Arial" w:cs="Arial"/>
          <w:sz w:val="24"/>
          <w:szCs w:val="24"/>
        </w:rPr>
        <w:t xml:space="preserve">toys are a good resource </w:t>
      </w:r>
      <w:r w:rsidR="006978FD">
        <w:rPr>
          <w:rFonts w:ascii="Arial" w:hAnsi="Arial" w:cs="Arial"/>
          <w:sz w:val="24"/>
          <w:szCs w:val="24"/>
        </w:rPr>
        <w:t xml:space="preserve">for children </w:t>
      </w:r>
      <w:r w:rsidR="00432905">
        <w:rPr>
          <w:rFonts w:ascii="Arial" w:hAnsi="Arial" w:cs="Arial"/>
          <w:sz w:val="24"/>
          <w:szCs w:val="24"/>
        </w:rPr>
        <w:t xml:space="preserve">to use </w:t>
      </w:r>
      <w:r w:rsidR="003333F4">
        <w:rPr>
          <w:rFonts w:ascii="Arial" w:hAnsi="Arial" w:cs="Arial"/>
          <w:sz w:val="24"/>
          <w:szCs w:val="24"/>
        </w:rPr>
        <w:t xml:space="preserve">during </w:t>
      </w:r>
      <w:r w:rsidR="000B6334">
        <w:rPr>
          <w:rFonts w:ascii="Arial" w:hAnsi="Arial" w:cs="Arial"/>
          <w:sz w:val="24"/>
          <w:szCs w:val="24"/>
        </w:rPr>
        <w:t>indepen</w:t>
      </w:r>
      <w:r w:rsidR="005973AE">
        <w:rPr>
          <w:rFonts w:ascii="Arial" w:hAnsi="Arial" w:cs="Arial"/>
          <w:sz w:val="24"/>
          <w:szCs w:val="24"/>
        </w:rPr>
        <w:t>dent</w:t>
      </w:r>
      <w:r w:rsidR="0015677C">
        <w:rPr>
          <w:rFonts w:ascii="Arial" w:hAnsi="Arial" w:cs="Arial"/>
          <w:sz w:val="24"/>
          <w:szCs w:val="24"/>
        </w:rPr>
        <w:t xml:space="preserve"> and</w:t>
      </w:r>
      <w:r w:rsidR="005973AE">
        <w:rPr>
          <w:rFonts w:ascii="Arial" w:hAnsi="Arial" w:cs="Arial"/>
          <w:sz w:val="24"/>
          <w:szCs w:val="24"/>
        </w:rPr>
        <w:t xml:space="preserve"> </w:t>
      </w:r>
      <w:r w:rsidR="0015677C">
        <w:rPr>
          <w:rFonts w:ascii="Arial" w:hAnsi="Arial" w:cs="Arial"/>
          <w:sz w:val="24"/>
          <w:szCs w:val="24"/>
        </w:rPr>
        <w:t>imaginative</w:t>
      </w:r>
      <w:r w:rsidR="003333F4">
        <w:rPr>
          <w:rFonts w:ascii="Arial" w:hAnsi="Arial" w:cs="Arial"/>
          <w:sz w:val="24"/>
          <w:szCs w:val="24"/>
        </w:rPr>
        <w:t xml:space="preserve"> play </w:t>
      </w:r>
      <w:r w:rsidR="005D2D63">
        <w:rPr>
          <w:rFonts w:ascii="Arial" w:hAnsi="Arial" w:cs="Arial"/>
          <w:sz w:val="24"/>
          <w:szCs w:val="24"/>
        </w:rPr>
        <w:t>as they</w:t>
      </w:r>
      <w:r w:rsidR="00367748">
        <w:rPr>
          <w:rFonts w:ascii="Arial" w:hAnsi="Arial" w:cs="Arial"/>
          <w:sz w:val="24"/>
          <w:szCs w:val="24"/>
        </w:rPr>
        <w:t xml:space="preserve"> start to</w:t>
      </w:r>
      <w:r w:rsidR="005D2D63">
        <w:rPr>
          <w:rFonts w:ascii="Arial" w:hAnsi="Arial" w:cs="Arial"/>
          <w:sz w:val="24"/>
          <w:szCs w:val="24"/>
        </w:rPr>
        <w:t xml:space="preserve"> </w:t>
      </w:r>
      <w:r w:rsidR="00A8035F">
        <w:rPr>
          <w:rFonts w:ascii="Arial" w:hAnsi="Arial" w:cs="Arial"/>
          <w:sz w:val="24"/>
          <w:szCs w:val="24"/>
        </w:rPr>
        <w:t>develop their math</w:t>
      </w:r>
      <w:r w:rsidR="00367748">
        <w:rPr>
          <w:rFonts w:ascii="Arial" w:hAnsi="Arial" w:cs="Arial"/>
          <w:sz w:val="24"/>
          <w:szCs w:val="24"/>
        </w:rPr>
        <w:t>ematical</w:t>
      </w:r>
      <w:r w:rsidR="00A8035F">
        <w:rPr>
          <w:rFonts w:ascii="Arial" w:hAnsi="Arial" w:cs="Arial"/>
          <w:sz w:val="24"/>
          <w:szCs w:val="24"/>
        </w:rPr>
        <w:t xml:space="preserve"> skills </w:t>
      </w:r>
      <w:r w:rsidR="008727AC">
        <w:rPr>
          <w:rFonts w:ascii="Arial" w:hAnsi="Arial" w:cs="Arial"/>
          <w:sz w:val="24"/>
          <w:szCs w:val="24"/>
        </w:rPr>
        <w:t>through identi</w:t>
      </w:r>
      <w:r w:rsidR="00530E2F">
        <w:rPr>
          <w:rFonts w:ascii="Arial" w:hAnsi="Arial" w:cs="Arial"/>
          <w:sz w:val="24"/>
          <w:szCs w:val="24"/>
        </w:rPr>
        <w:t>fying shape, size</w:t>
      </w:r>
      <w:r w:rsidR="00EB0FAD">
        <w:rPr>
          <w:rFonts w:ascii="Arial" w:hAnsi="Arial" w:cs="Arial"/>
          <w:sz w:val="24"/>
          <w:szCs w:val="24"/>
        </w:rPr>
        <w:t xml:space="preserve">, order and counting </w:t>
      </w:r>
      <w:r w:rsidR="00E82167">
        <w:rPr>
          <w:rFonts w:ascii="Arial" w:hAnsi="Arial" w:cs="Arial"/>
          <w:sz w:val="24"/>
          <w:szCs w:val="24"/>
        </w:rPr>
        <w:t>objects</w:t>
      </w:r>
      <w:r w:rsidR="00EA00EB">
        <w:rPr>
          <w:rFonts w:ascii="Arial" w:hAnsi="Arial" w:cs="Arial"/>
          <w:sz w:val="24"/>
          <w:szCs w:val="24"/>
        </w:rPr>
        <w:t>.</w:t>
      </w:r>
      <w:r w:rsidR="00D41333">
        <w:rPr>
          <w:rFonts w:ascii="Arial" w:hAnsi="Arial" w:cs="Arial"/>
          <w:sz w:val="24"/>
          <w:szCs w:val="24"/>
        </w:rPr>
        <w:t xml:space="preserve"> The research</w:t>
      </w:r>
      <w:r w:rsidR="005E0A62">
        <w:rPr>
          <w:rFonts w:ascii="Arial" w:hAnsi="Arial" w:cs="Arial"/>
          <w:sz w:val="24"/>
          <w:szCs w:val="24"/>
        </w:rPr>
        <w:t xml:space="preserve"> </w:t>
      </w:r>
      <w:r w:rsidR="001A2BD9">
        <w:rPr>
          <w:rFonts w:ascii="Arial" w:hAnsi="Arial" w:cs="Arial"/>
          <w:sz w:val="24"/>
          <w:szCs w:val="24"/>
        </w:rPr>
        <w:t xml:space="preserve">of </w:t>
      </w:r>
      <w:r w:rsidR="005E0A62">
        <w:rPr>
          <w:rFonts w:ascii="Arial" w:hAnsi="Arial" w:cs="Arial"/>
          <w:sz w:val="24"/>
          <w:szCs w:val="24"/>
        </w:rPr>
        <w:t>Pitchford et al</w:t>
      </w:r>
      <w:r w:rsidR="001A2BD9">
        <w:rPr>
          <w:rFonts w:ascii="Arial" w:hAnsi="Arial" w:cs="Arial"/>
          <w:sz w:val="24"/>
          <w:szCs w:val="24"/>
        </w:rPr>
        <w:t>. (2016)</w:t>
      </w:r>
      <w:r w:rsidR="00D41333">
        <w:rPr>
          <w:rFonts w:ascii="Arial" w:hAnsi="Arial" w:cs="Arial"/>
          <w:sz w:val="24"/>
          <w:szCs w:val="24"/>
        </w:rPr>
        <w:t xml:space="preserve"> </w:t>
      </w:r>
      <w:r w:rsidR="005700B8">
        <w:rPr>
          <w:rFonts w:ascii="Arial" w:hAnsi="Arial" w:cs="Arial"/>
          <w:sz w:val="24"/>
          <w:szCs w:val="24"/>
        </w:rPr>
        <w:t xml:space="preserve">points out that there is </w:t>
      </w:r>
      <w:r w:rsidR="00537AD7">
        <w:rPr>
          <w:rFonts w:ascii="Arial" w:hAnsi="Arial" w:cs="Arial"/>
          <w:sz w:val="24"/>
          <w:szCs w:val="24"/>
        </w:rPr>
        <w:t xml:space="preserve">a great importance in </w:t>
      </w:r>
      <w:r w:rsidR="00EE0822">
        <w:rPr>
          <w:rFonts w:ascii="Arial" w:hAnsi="Arial" w:cs="Arial"/>
          <w:sz w:val="24"/>
          <w:szCs w:val="24"/>
        </w:rPr>
        <w:t xml:space="preserve">providing </w:t>
      </w:r>
      <w:r w:rsidR="00A65927">
        <w:rPr>
          <w:rFonts w:ascii="Arial" w:hAnsi="Arial" w:cs="Arial"/>
          <w:sz w:val="24"/>
          <w:szCs w:val="24"/>
        </w:rPr>
        <w:t>early intervention</w:t>
      </w:r>
      <w:r w:rsidR="006744FA">
        <w:rPr>
          <w:rFonts w:ascii="Arial" w:hAnsi="Arial" w:cs="Arial"/>
          <w:sz w:val="24"/>
          <w:szCs w:val="24"/>
        </w:rPr>
        <w:t xml:space="preserve"> for the </w:t>
      </w:r>
      <w:r w:rsidR="007B4ACE">
        <w:rPr>
          <w:rFonts w:ascii="Arial" w:hAnsi="Arial" w:cs="Arial"/>
          <w:sz w:val="24"/>
          <w:szCs w:val="24"/>
        </w:rPr>
        <w:t xml:space="preserve">use of </w:t>
      </w:r>
      <w:r w:rsidR="005B1ED5">
        <w:rPr>
          <w:rFonts w:ascii="Arial" w:hAnsi="Arial" w:cs="Arial"/>
          <w:sz w:val="24"/>
          <w:szCs w:val="24"/>
        </w:rPr>
        <w:t>fine motor skill</w:t>
      </w:r>
      <w:r w:rsidR="00662C78">
        <w:rPr>
          <w:rFonts w:ascii="Arial" w:hAnsi="Arial" w:cs="Arial"/>
          <w:sz w:val="24"/>
          <w:szCs w:val="24"/>
        </w:rPr>
        <w:t>s</w:t>
      </w:r>
      <w:r w:rsidR="00587EE7">
        <w:rPr>
          <w:rFonts w:ascii="Arial" w:hAnsi="Arial" w:cs="Arial"/>
          <w:sz w:val="24"/>
          <w:szCs w:val="24"/>
        </w:rPr>
        <w:t xml:space="preserve"> </w:t>
      </w:r>
      <w:r w:rsidR="00A820B7">
        <w:rPr>
          <w:rFonts w:ascii="Arial" w:hAnsi="Arial" w:cs="Arial"/>
          <w:sz w:val="24"/>
          <w:szCs w:val="24"/>
        </w:rPr>
        <w:t>such as</w:t>
      </w:r>
      <w:r w:rsidR="00A47BA9">
        <w:rPr>
          <w:rFonts w:ascii="Arial" w:hAnsi="Arial" w:cs="Arial"/>
          <w:sz w:val="24"/>
          <w:szCs w:val="24"/>
        </w:rPr>
        <w:t xml:space="preserve"> </w:t>
      </w:r>
      <w:r w:rsidR="00C75F80">
        <w:rPr>
          <w:rFonts w:ascii="Arial" w:hAnsi="Arial" w:cs="Arial"/>
          <w:sz w:val="24"/>
          <w:szCs w:val="24"/>
        </w:rPr>
        <w:t>visuo-spatial</w:t>
      </w:r>
      <w:r w:rsidR="00E864C3">
        <w:rPr>
          <w:rFonts w:ascii="Arial" w:hAnsi="Arial" w:cs="Arial"/>
          <w:sz w:val="24"/>
          <w:szCs w:val="24"/>
        </w:rPr>
        <w:t xml:space="preserve"> during mathematical activities</w:t>
      </w:r>
      <w:r w:rsidR="009E6E9F">
        <w:rPr>
          <w:rFonts w:ascii="Arial" w:hAnsi="Arial" w:cs="Arial"/>
          <w:sz w:val="24"/>
          <w:szCs w:val="24"/>
        </w:rPr>
        <w:t>.</w:t>
      </w:r>
    </w:p>
    <w:p w14:paraId="2B310B5A" w14:textId="7EDE70A7" w:rsidR="00525825" w:rsidRDefault="00547902" w:rsidP="006967B6">
      <w:pPr>
        <w:jc w:val="both"/>
        <w:rPr>
          <w:rFonts w:ascii="Arial" w:hAnsi="Arial" w:cs="Arial"/>
          <w:sz w:val="24"/>
          <w:szCs w:val="24"/>
        </w:rPr>
      </w:pPr>
      <w:r>
        <w:rPr>
          <w:rFonts w:ascii="Arial" w:hAnsi="Arial" w:cs="Arial"/>
          <w:sz w:val="24"/>
          <w:szCs w:val="24"/>
        </w:rPr>
        <w:t>The role</w:t>
      </w:r>
      <w:r w:rsidR="002317D5">
        <w:rPr>
          <w:rFonts w:ascii="Arial" w:hAnsi="Arial" w:cs="Arial"/>
          <w:sz w:val="24"/>
          <w:szCs w:val="24"/>
        </w:rPr>
        <w:t xml:space="preserve"> </w:t>
      </w:r>
      <w:r>
        <w:rPr>
          <w:rFonts w:ascii="Arial" w:hAnsi="Arial" w:cs="Arial"/>
          <w:sz w:val="24"/>
          <w:szCs w:val="24"/>
        </w:rPr>
        <w:t>play are</w:t>
      </w:r>
      <w:r w:rsidR="007D7465">
        <w:rPr>
          <w:rFonts w:ascii="Arial" w:hAnsi="Arial" w:cs="Arial"/>
          <w:sz w:val="24"/>
          <w:szCs w:val="24"/>
        </w:rPr>
        <w:t>a</w:t>
      </w:r>
      <w:r>
        <w:rPr>
          <w:rFonts w:ascii="Arial" w:hAnsi="Arial" w:cs="Arial"/>
          <w:sz w:val="24"/>
          <w:szCs w:val="24"/>
        </w:rPr>
        <w:t xml:space="preserve"> offers an abundance of </w:t>
      </w:r>
      <w:r w:rsidR="007D7465">
        <w:rPr>
          <w:rFonts w:ascii="Arial" w:hAnsi="Arial" w:cs="Arial"/>
          <w:sz w:val="24"/>
          <w:szCs w:val="24"/>
        </w:rPr>
        <w:t xml:space="preserve">mathematical </w:t>
      </w:r>
      <w:r w:rsidR="00FF4968">
        <w:rPr>
          <w:rFonts w:ascii="Arial" w:hAnsi="Arial" w:cs="Arial"/>
          <w:sz w:val="24"/>
          <w:szCs w:val="24"/>
        </w:rPr>
        <w:t>activities and</w:t>
      </w:r>
      <w:r w:rsidR="00F624B2">
        <w:rPr>
          <w:rFonts w:ascii="Arial" w:hAnsi="Arial" w:cs="Arial"/>
          <w:sz w:val="24"/>
          <w:szCs w:val="24"/>
        </w:rPr>
        <w:t xml:space="preserve"> skills</w:t>
      </w:r>
      <w:r w:rsidR="003B42C9">
        <w:rPr>
          <w:rFonts w:ascii="Arial" w:hAnsi="Arial" w:cs="Arial"/>
          <w:sz w:val="24"/>
          <w:szCs w:val="24"/>
        </w:rPr>
        <w:t xml:space="preserve"> from </w:t>
      </w:r>
      <w:r w:rsidR="000849F7">
        <w:rPr>
          <w:rFonts w:ascii="Arial" w:hAnsi="Arial" w:cs="Arial"/>
          <w:sz w:val="24"/>
          <w:szCs w:val="24"/>
        </w:rPr>
        <w:t xml:space="preserve">using </w:t>
      </w:r>
      <w:r w:rsidR="00A83DEE">
        <w:rPr>
          <w:rFonts w:ascii="Arial" w:hAnsi="Arial" w:cs="Arial"/>
          <w:sz w:val="24"/>
          <w:szCs w:val="24"/>
        </w:rPr>
        <w:t xml:space="preserve">mathematical </w:t>
      </w:r>
      <w:r w:rsidR="00374574">
        <w:rPr>
          <w:rFonts w:ascii="Arial" w:hAnsi="Arial" w:cs="Arial"/>
          <w:sz w:val="24"/>
          <w:szCs w:val="24"/>
        </w:rPr>
        <w:t>vocabulary</w:t>
      </w:r>
      <w:r w:rsidR="00C76E2C">
        <w:rPr>
          <w:rFonts w:ascii="Arial" w:hAnsi="Arial" w:cs="Arial"/>
          <w:sz w:val="24"/>
          <w:szCs w:val="24"/>
        </w:rPr>
        <w:t xml:space="preserve">, estimating, </w:t>
      </w:r>
      <w:r w:rsidR="003C1A71">
        <w:rPr>
          <w:rFonts w:ascii="Arial" w:hAnsi="Arial" w:cs="Arial"/>
          <w:sz w:val="24"/>
          <w:szCs w:val="24"/>
        </w:rPr>
        <w:t xml:space="preserve">sorting, counting, </w:t>
      </w:r>
      <w:r w:rsidR="009817E9">
        <w:rPr>
          <w:rFonts w:ascii="Arial" w:hAnsi="Arial" w:cs="Arial"/>
          <w:sz w:val="24"/>
          <w:szCs w:val="24"/>
        </w:rPr>
        <w:t>exploring prop</w:t>
      </w:r>
      <w:r w:rsidR="00057A04">
        <w:rPr>
          <w:rFonts w:ascii="Arial" w:hAnsi="Arial" w:cs="Arial"/>
          <w:sz w:val="24"/>
          <w:szCs w:val="24"/>
        </w:rPr>
        <w:t>erties</w:t>
      </w:r>
      <w:r w:rsidR="001F4BA2">
        <w:rPr>
          <w:rFonts w:ascii="Arial" w:hAnsi="Arial" w:cs="Arial"/>
          <w:sz w:val="24"/>
          <w:szCs w:val="24"/>
        </w:rPr>
        <w:t xml:space="preserve">, </w:t>
      </w:r>
      <w:r w:rsidR="00A5017B">
        <w:rPr>
          <w:rFonts w:ascii="Arial" w:hAnsi="Arial" w:cs="Arial"/>
          <w:sz w:val="24"/>
          <w:szCs w:val="24"/>
        </w:rPr>
        <w:t xml:space="preserve">comparing, </w:t>
      </w:r>
      <w:r w:rsidR="00FD4F5F">
        <w:rPr>
          <w:rFonts w:ascii="Arial" w:hAnsi="Arial" w:cs="Arial"/>
          <w:sz w:val="24"/>
          <w:szCs w:val="24"/>
        </w:rPr>
        <w:t xml:space="preserve">exploring </w:t>
      </w:r>
      <w:r w:rsidR="008160E7">
        <w:rPr>
          <w:rFonts w:ascii="Arial" w:hAnsi="Arial" w:cs="Arial"/>
          <w:sz w:val="24"/>
          <w:szCs w:val="24"/>
        </w:rPr>
        <w:t>pouring and filling</w:t>
      </w:r>
      <w:r w:rsidR="0076381D">
        <w:rPr>
          <w:rFonts w:ascii="Arial" w:hAnsi="Arial" w:cs="Arial"/>
          <w:sz w:val="24"/>
          <w:szCs w:val="24"/>
        </w:rPr>
        <w:t xml:space="preserve">, sharing and </w:t>
      </w:r>
      <w:r w:rsidR="005A3063">
        <w:rPr>
          <w:rFonts w:ascii="Arial" w:hAnsi="Arial" w:cs="Arial"/>
          <w:sz w:val="24"/>
          <w:szCs w:val="24"/>
        </w:rPr>
        <w:t>using a clock</w:t>
      </w:r>
      <w:r w:rsidR="00E40A32">
        <w:rPr>
          <w:rFonts w:ascii="Arial" w:hAnsi="Arial" w:cs="Arial"/>
          <w:sz w:val="24"/>
          <w:szCs w:val="24"/>
        </w:rPr>
        <w:t xml:space="preserve"> </w:t>
      </w:r>
      <w:r w:rsidR="002D42DA">
        <w:rPr>
          <w:rFonts w:ascii="Arial" w:hAnsi="Arial" w:cs="Arial"/>
          <w:sz w:val="24"/>
          <w:szCs w:val="24"/>
        </w:rPr>
        <w:t xml:space="preserve">(Tucker, </w:t>
      </w:r>
      <w:r w:rsidR="005B29AA">
        <w:rPr>
          <w:rFonts w:ascii="Arial" w:hAnsi="Arial" w:cs="Arial"/>
          <w:sz w:val="24"/>
          <w:szCs w:val="24"/>
        </w:rPr>
        <w:t>2005)</w:t>
      </w:r>
      <w:r w:rsidR="009A2EA4">
        <w:rPr>
          <w:rFonts w:ascii="Arial" w:hAnsi="Arial" w:cs="Arial"/>
          <w:sz w:val="24"/>
          <w:szCs w:val="24"/>
        </w:rPr>
        <w:t xml:space="preserve">. </w:t>
      </w:r>
      <w:r w:rsidR="00841622">
        <w:rPr>
          <w:rFonts w:ascii="Arial" w:hAnsi="Arial" w:cs="Arial"/>
          <w:sz w:val="24"/>
          <w:szCs w:val="24"/>
        </w:rPr>
        <w:t>The resources used</w:t>
      </w:r>
      <w:r w:rsidR="00E737CD">
        <w:rPr>
          <w:rFonts w:ascii="Arial" w:hAnsi="Arial" w:cs="Arial"/>
          <w:sz w:val="24"/>
          <w:szCs w:val="24"/>
        </w:rPr>
        <w:t xml:space="preserve"> </w:t>
      </w:r>
      <w:r w:rsidR="00673DE8">
        <w:rPr>
          <w:rFonts w:ascii="Arial" w:hAnsi="Arial" w:cs="Arial"/>
          <w:sz w:val="24"/>
          <w:szCs w:val="24"/>
        </w:rPr>
        <w:t xml:space="preserve">would depend on the theme </w:t>
      </w:r>
      <w:r w:rsidR="00627378">
        <w:rPr>
          <w:rFonts w:ascii="Arial" w:hAnsi="Arial" w:cs="Arial"/>
          <w:sz w:val="24"/>
          <w:szCs w:val="24"/>
        </w:rPr>
        <w:t xml:space="preserve">of the area and could include </w:t>
      </w:r>
      <w:r w:rsidR="00D24CE1">
        <w:rPr>
          <w:rFonts w:ascii="Arial" w:hAnsi="Arial" w:cs="Arial"/>
          <w:sz w:val="24"/>
          <w:szCs w:val="24"/>
        </w:rPr>
        <w:t xml:space="preserve">telephones, </w:t>
      </w:r>
      <w:r w:rsidR="00CB0A1A">
        <w:rPr>
          <w:rFonts w:ascii="Arial" w:hAnsi="Arial" w:cs="Arial"/>
          <w:sz w:val="24"/>
          <w:szCs w:val="24"/>
        </w:rPr>
        <w:t xml:space="preserve">clocks, </w:t>
      </w:r>
      <w:r w:rsidR="007E41EF">
        <w:rPr>
          <w:rFonts w:ascii="Arial" w:hAnsi="Arial" w:cs="Arial"/>
          <w:sz w:val="24"/>
          <w:szCs w:val="24"/>
        </w:rPr>
        <w:t xml:space="preserve">price tags, materials, </w:t>
      </w:r>
      <w:r w:rsidR="0090140D">
        <w:rPr>
          <w:rFonts w:ascii="Arial" w:hAnsi="Arial" w:cs="Arial"/>
          <w:sz w:val="24"/>
          <w:szCs w:val="24"/>
        </w:rPr>
        <w:t xml:space="preserve">dressing up clothes, </w:t>
      </w:r>
      <w:r w:rsidR="004C12B7">
        <w:rPr>
          <w:rFonts w:ascii="Arial" w:hAnsi="Arial" w:cs="Arial"/>
          <w:sz w:val="24"/>
          <w:szCs w:val="24"/>
        </w:rPr>
        <w:t xml:space="preserve">coins, </w:t>
      </w:r>
      <w:r w:rsidR="00900B6E">
        <w:rPr>
          <w:rFonts w:ascii="Arial" w:hAnsi="Arial" w:cs="Arial"/>
          <w:sz w:val="24"/>
          <w:szCs w:val="24"/>
        </w:rPr>
        <w:t>tills</w:t>
      </w:r>
      <w:r w:rsidR="00420EC9">
        <w:rPr>
          <w:rFonts w:ascii="Arial" w:hAnsi="Arial" w:cs="Arial"/>
          <w:sz w:val="24"/>
          <w:szCs w:val="24"/>
        </w:rPr>
        <w:t xml:space="preserve"> and computers</w:t>
      </w:r>
      <w:r w:rsidR="00FF4968">
        <w:rPr>
          <w:rFonts w:ascii="Arial" w:hAnsi="Arial" w:cs="Arial"/>
          <w:sz w:val="24"/>
          <w:szCs w:val="24"/>
        </w:rPr>
        <w:t xml:space="preserve"> (Tucker, 2005)</w:t>
      </w:r>
      <w:r w:rsidR="00420EC9">
        <w:rPr>
          <w:rFonts w:ascii="Arial" w:hAnsi="Arial" w:cs="Arial"/>
          <w:sz w:val="24"/>
          <w:szCs w:val="24"/>
        </w:rPr>
        <w:t>.</w:t>
      </w:r>
    </w:p>
    <w:p w14:paraId="06CDB238" w14:textId="098B9975" w:rsidR="009A57BF" w:rsidRDefault="00EE755D" w:rsidP="006967B6">
      <w:pPr>
        <w:jc w:val="both"/>
        <w:rPr>
          <w:rFonts w:ascii="Arial" w:hAnsi="Arial" w:cs="Arial"/>
          <w:sz w:val="24"/>
          <w:szCs w:val="24"/>
        </w:rPr>
      </w:pPr>
      <w:r>
        <w:rPr>
          <w:rFonts w:ascii="Arial" w:hAnsi="Arial" w:cs="Arial"/>
          <w:sz w:val="24"/>
          <w:szCs w:val="24"/>
        </w:rPr>
        <w:t xml:space="preserve">Interlocking cubes, </w:t>
      </w:r>
      <w:proofErr w:type="spellStart"/>
      <w:r w:rsidR="006D43CD">
        <w:rPr>
          <w:rFonts w:ascii="Arial" w:hAnsi="Arial" w:cs="Arial"/>
          <w:sz w:val="24"/>
          <w:szCs w:val="24"/>
        </w:rPr>
        <w:t>numicon</w:t>
      </w:r>
      <w:proofErr w:type="spellEnd"/>
      <w:r w:rsidR="006D43CD">
        <w:rPr>
          <w:rFonts w:ascii="Arial" w:hAnsi="Arial" w:cs="Arial"/>
          <w:sz w:val="24"/>
          <w:szCs w:val="24"/>
        </w:rPr>
        <w:t xml:space="preserve">, </w:t>
      </w:r>
      <w:r w:rsidR="000031DD">
        <w:rPr>
          <w:rFonts w:ascii="Arial" w:hAnsi="Arial" w:cs="Arial"/>
          <w:sz w:val="24"/>
          <w:szCs w:val="24"/>
        </w:rPr>
        <w:t>Cuisenaire</w:t>
      </w:r>
      <w:r w:rsidR="00436073">
        <w:rPr>
          <w:rFonts w:ascii="Arial" w:hAnsi="Arial" w:cs="Arial"/>
          <w:sz w:val="24"/>
          <w:szCs w:val="24"/>
        </w:rPr>
        <w:t xml:space="preserve"> </w:t>
      </w:r>
      <w:r w:rsidR="000031DD">
        <w:rPr>
          <w:rFonts w:ascii="Arial" w:hAnsi="Arial" w:cs="Arial"/>
          <w:sz w:val="24"/>
          <w:szCs w:val="24"/>
        </w:rPr>
        <w:t xml:space="preserve">rods, bead strings and </w:t>
      </w:r>
      <w:r w:rsidR="005F497D">
        <w:rPr>
          <w:rFonts w:ascii="Arial" w:hAnsi="Arial" w:cs="Arial"/>
          <w:sz w:val="24"/>
          <w:szCs w:val="24"/>
        </w:rPr>
        <w:t xml:space="preserve">abacus are helpful </w:t>
      </w:r>
      <w:r w:rsidR="00D1068A">
        <w:rPr>
          <w:rFonts w:ascii="Arial" w:hAnsi="Arial" w:cs="Arial"/>
          <w:sz w:val="24"/>
          <w:szCs w:val="24"/>
        </w:rPr>
        <w:t xml:space="preserve">resources that support </w:t>
      </w:r>
      <w:r w:rsidR="00164C30">
        <w:rPr>
          <w:rFonts w:ascii="Arial" w:hAnsi="Arial" w:cs="Arial"/>
          <w:sz w:val="24"/>
          <w:szCs w:val="24"/>
        </w:rPr>
        <w:t>the development of mathe</w:t>
      </w:r>
      <w:r w:rsidR="00DC4887">
        <w:rPr>
          <w:rFonts w:ascii="Arial" w:hAnsi="Arial" w:cs="Arial"/>
          <w:sz w:val="24"/>
          <w:szCs w:val="24"/>
        </w:rPr>
        <w:t xml:space="preserve">matical ideas through building </w:t>
      </w:r>
      <w:r w:rsidR="00CA5632">
        <w:rPr>
          <w:rFonts w:ascii="Arial" w:hAnsi="Arial" w:cs="Arial"/>
          <w:sz w:val="24"/>
          <w:szCs w:val="24"/>
        </w:rPr>
        <w:t xml:space="preserve">up mental images </w:t>
      </w:r>
      <w:r w:rsidR="00E51190">
        <w:rPr>
          <w:rFonts w:ascii="Arial" w:hAnsi="Arial" w:cs="Arial"/>
          <w:sz w:val="24"/>
          <w:szCs w:val="24"/>
        </w:rPr>
        <w:t>when using mathematical language supported by an adult</w:t>
      </w:r>
      <w:r w:rsidR="009C127B">
        <w:rPr>
          <w:rFonts w:ascii="Arial" w:hAnsi="Arial" w:cs="Arial"/>
          <w:sz w:val="24"/>
          <w:szCs w:val="24"/>
        </w:rPr>
        <w:t xml:space="preserve"> (Harris and </w:t>
      </w:r>
      <w:r w:rsidR="00EC7F99">
        <w:rPr>
          <w:rFonts w:ascii="Arial" w:hAnsi="Arial" w:cs="Arial"/>
          <w:sz w:val="24"/>
          <w:szCs w:val="24"/>
        </w:rPr>
        <w:t>Taylor, 2014).</w:t>
      </w:r>
      <w:r w:rsidR="001E1370">
        <w:rPr>
          <w:rFonts w:ascii="Arial" w:hAnsi="Arial" w:cs="Arial"/>
          <w:sz w:val="24"/>
          <w:szCs w:val="24"/>
        </w:rPr>
        <w:t xml:space="preserve"> The Mon</w:t>
      </w:r>
      <w:r w:rsidR="00CD0AF6">
        <w:rPr>
          <w:rFonts w:ascii="Arial" w:hAnsi="Arial" w:cs="Arial"/>
          <w:sz w:val="24"/>
          <w:szCs w:val="24"/>
        </w:rPr>
        <w:t xml:space="preserve">tessori approach </w:t>
      </w:r>
      <w:r w:rsidR="000912A4">
        <w:rPr>
          <w:rFonts w:ascii="Arial" w:hAnsi="Arial" w:cs="Arial"/>
          <w:sz w:val="24"/>
          <w:szCs w:val="24"/>
        </w:rPr>
        <w:t xml:space="preserve">encourages the use of </w:t>
      </w:r>
      <w:r w:rsidR="0092718E">
        <w:rPr>
          <w:rFonts w:ascii="Arial" w:hAnsi="Arial" w:cs="Arial"/>
          <w:sz w:val="24"/>
          <w:szCs w:val="24"/>
        </w:rPr>
        <w:t xml:space="preserve">large number rods, </w:t>
      </w:r>
      <w:r w:rsidR="00D32098">
        <w:rPr>
          <w:rFonts w:ascii="Arial" w:hAnsi="Arial" w:cs="Arial"/>
          <w:sz w:val="24"/>
          <w:szCs w:val="24"/>
        </w:rPr>
        <w:t>sandpaper numerals,</w:t>
      </w:r>
      <w:r w:rsidR="001B2941">
        <w:rPr>
          <w:rFonts w:ascii="Arial" w:hAnsi="Arial" w:cs="Arial"/>
          <w:sz w:val="24"/>
          <w:szCs w:val="24"/>
        </w:rPr>
        <w:t xml:space="preserve"> number rods and cards, </w:t>
      </w:r>
      <w:r w:rsidR="00EB14E9">
        <w:rPr>
          <w:rFonts w:ascii="Arial" w:hAnsi="Arial" w:cs="Arial"/>
          <w:sz w:val="24"/>
          <w:szCs w:val="24"/>
        </w:rPr>
        <w:t xml:space="preserve">spindle box and </w:t>
      </w:r>
      <w:r w:rsidR="009B3212">
        <w:rPr>
          <w:rFonts w:ascii="Arial" w:hAnsi="Arial" w:cs="Arial"/>
          <w:sz w:val="24"/>
          <w:szCs w:val="24"/>
        </w:rPr>
        <w:t>cards and counters</w:t>
      </w:r>
      <w:r w:rsidR="00AD7E32">
        <w:rPr>
          <w:rFonts w:ascii="Arial" w:hAnsi="Arial" w:cs="Arial"/>
          <w:sz w:val="24"/>
          <w:szCs w:val="24"/>
        </w:rPr>
        <w:t xml:space="preserve"> which encourages children to </w:t>
      </w:r>
      <w:r w:rsidR="00D35409">
        <w:rPr>
          <w:rFonts w:ascii="Arial" w:hAnsi="Arial" w:cs="Arial"/>
          <w:sz w:val="24"/>
          <w:szCs w:val="24"/>
        </w:rPr>
        <w:t xml:space="preserve">build an understanding of </w:t>
      </w:r>
      <w:r w:rsidR="00B41348">
        <w:rPr>
          <w:rFonts w:ascii="Arial" w:hAnsi="Arial" w:cs="Arial"/>
          <w:sz w:val="24"/>
          <w:szCs w:val="24"/>
        </w:rPr>
        <w:t>1-10 by m</w:t>
      </w:r>
      <w:r w:rsidR="00622C18">
        <w:rPr>
          <w:rFonts w:ascii="Arial" w:hAnsi="Arial" w:cs="Arial"/>
          <w:sz w:val="24"/>
          <w:szCs w:val="24"/>
        </w:rPr>
        <w:t xml:space="preserve">anipulating objects and </w:t>
      </w:r>
      <w:r w:rsidR="00320FCC">
        <w:rPr>
          <w:rFonts w:ascii="Arial" w:hAnsi="Arial" w:cs="Arial"/>
          <w:sz w:val="24"/>
          <w:szCs w:val="24"/>
        </w:rPr>
        <w:t xml:space="preserve">associating </w:t>
      </w:r>
      <w:r w:rsidR="00BC1C64">
        <w:rPr>
          <w:rFonts w:ascii="Arial" w:hAnsi="Arial" w:cs="Arial"/>
          <w:sz w:val="24"/>
          <w:szCs w:val="24"/>
        </w:rPr>
        <w:t>objects with the written symbol</w:t>
      </w:r>
      <w:r w:rsidR="00AC6E77">
        <w:rPr>
          <w:rFonts w:ascii="Arial" w:hAnsi="Arial" w:cs="Arial"/>
          <w:sz w:val="24"/>
          <w:szCs w:val="24"/>
        </w:rPr>
        <w:t xml:space="preserve">, </w:t>
      </w:r>
      <w:r w:rsidR="00C53BB3">
        <w:rPr>
          <w:rFonts w:ascii="Arial" w:hAnsi="Arial" w:cs="Arial"/>
          <w:sz w:val="24"/>
          <w:szCs w:val="24"/>
        </w:rPr>
        <w:t xml:space="preserve">the children also start to </w:t>
      </w:r>
      <w:r w:rsidR="006E3187">
        <w:rPr>
          <w:rFonts w:ascii="Arial" w:hAnsi="Arial" w:cs="Arial"/>
          <w:sz w:val="24"/>
          <w:szCs w:val="24"/>
        </w:rPr>
        <w:t xml:space="preserve">build </w:t>
      </w:r>
      <w:r w:rsidR="00511DFF">
        <w:rPr>
          <w:rFonts w:ascii="Arial" w:hAnsi="Arial" w:cs="Arial"/>
          <w:sz w:val="24"/>
          <w:szCs w:val="24"/>
        </w:rPr>
        <w:t xml:space="preserve">the </w:t>
      </w:r>
      <w:r w:rsidR="00345FBC">
        <w:rPr>
          <w:rFonts w:ascii="Arial" w:hAnsi="Arial" w:cs="Arial"/>
          <w:sz w:val="24"/>
          <w:szCs w:val="24"/>
        </w:rPr>
        <w:t xml:space="preserve">sequential </w:t>
      </w:r>
      <w:r w:rsidR="00B867C0">
        <w:rPr>
          <w:rFonts w:ascii="Arial" w:hAnsi="Arial" w:cs="Arial"/>
          <w:sz w:val="24"/>
          <w:szCs w:val="24"/>
        </w:rPr>
        <w:t xml:space="preserve">order of </w:t>
      </w:r>
      <w:r w:rsidR="00511DFF">
        <w:rPr>
          <w:rFonts w:ascii="Arial" w:hAnsi="Arial" w:cs="Arial"/>
          <w:sz w:val="24"/>
          <w:szCs w:val="24"/>
        </w:rPr>
        <w:t xml:space="preserve">written </w:t>
      </w:r>
      <w:r w:rsidR="00B867C0">
        <w:rPr>
          <w:rFonts w:ascii="Arial" w:hAnsi="Arial" w:cs="Arial"/>
          <w:sz w:val="24"/>
          <w:szCs w:val="24"/>
        </w:rPr>
        <w:t>numbers</w:t>
      </w:r>
      <w:r w:rsidR="00511DFF">
        <w:rPr>
          <w:rFonts w:ascii="Arial" w:hAnsi="Arial" w:cs="Arial"/>
          <w:sz w:val="24"/>
          <w:szCs w:val="24"/>
        </w:rPr>
        <w:t xml:space="preserve"> (</w:t>
      </w:r>
      <w:r w:rsidR="0068243C">
        <w:rPr>
          <w:rFonts w:ascii="Arial" w:hAnsi="Arial" w:cs="Arial"/>
          <w:sz w:val="24"/>
          <w:szCs w:val="24"/>
        </w:rPr>
        <w:t xml:space="preserve">Isaacs, </w:t>
      </w:r>
      <w:r w:rsidR="00767CE8">
        <w:rPr>
          <w:rFonts w:ascii="Arial" w:hAnsi="Arial" w:cs="Arial"/>
          <w:sz w:val="24"/>
          <w:szCs w:val="24"/>
        </w:rPr>
        <w:t>2007</w:t>
      </w:r>
      <w:r w:rsidR="0068243C">
        <w:rPr>
          <w:rFonts w:ascii="Arial" w:hAnsi="Arial" w:cs="Arial"/>
          <w:sz w:val="24"/>
          <w:szCs w:val="24"/>
        </w:rPr>
        <w:t>).</w:t>
      </w:r>
      <w:r w:rsidR="00D32098">
        <w:rPr>
          <w:rFonts w:ascii="Arial" w:hAnsi="Arial" w:cs="Arial"/>
          <w:sz w:val="24"/>
          <w:szCs w:val="24"/>
        </w:rPr>
        <w:t xml:space="preserve"> </w:t>
      </w:r>
    </w:p>
    <w:p w14:paraId="4B8AC6CA" w14:textId="37CF693B" w:rsidR="00884547" w:rsidRDefault="007D462A" w:rsidP="006967B6">
      <w:pPr>
        <w:jc w:val="both"/>
        <w:rPr>
          <w:rFonts w:ascii="Arial" w:hAnsi="Arial" w:cs="Arial"/>
          <w:sz w:val="24"/>
          <w:szCs w:val="24"/>
        </w:rPr>
      </w:pPr>
      <w:r>
        <w:rPr>
          <w:rFonts w:ascii="Arial" w:hAnsi="Arial" w:cs="Arial"/>
          <w:sz w:val="24"/>
          <w:szCs w:val="24"/>
        </w:rPr>
        <w:t xml:space="preserve">Card and board games have also been </w:t>
      </w:r>
      <w:r w:rsidR="00F74045">
        <w:rPr>
          <w:rFonts w:ascii="Arial" w:hAnsi="Arial" w:cs="Arial"/>
          <w:sz w:val="24"/>
          <w:szCs w:val="24"/>
        </w:rPr>
        <w:t xml:space="preserve">linked to successful </w:t>
      </w:r>
      <w:r w:rsidR="004D4E1B">
        <w:rPr>
          <w:rFonts w:ascii="Arial" w:hAnsi="Arial" w:cs="Arial"/>
          <w:sz w:val="24"/>
          <w:szCs w:val="24"/>
        </w:rPr>
        <w:t xml:space="preserve">mathematical </w:t>
      </w:r>
      <w:r w:rsidR="00283F90">
        <w:rPr>
          <w:rFonts w:ascii="Arial" w:hAnsi="Arial" w:cs="Arial"/>
          <w:sz w:val="24"/>
          <w:szCs w:val="24"/>
        </w:rPr>
        <w:t>play-based</w:t>
      </w:r>
      <w:r w:rsidR="005E0ACA">
        <w:rPr>
          <w:rFonts w:ascii="Arial" w:hAnsi="Arial" w:cs="Arial"/>
          <w:sz w:val="24"/>
          <w:szCs w:val="24"/>
        </w:rPr>
        <w:t xml:space="preserve"> approache</w:t>
      </w:r>
      <w:r w:rsidR="00DC7633">
        <w:rPr>
          <w:rFonts w:ascii="Arial" w:hAnsi="Arial" w:cs="Arial"/>
          <w:sz w:val="24"/>
          <w:szCs w:val="24"/>
        </w:rPr>
        <w:t>s</w:t>
      </w:r>
      <w:r w:rsidR="00EB75DB">
        <w:rPr>
          <w:rFonts w:ascii="Arial" w:hAnsi="Arial" w:cs="Arial"/>
          <w:sz w:val="24"/>
          <w:szCs w:val="24"/>
        </w:rPr>
        <w:t xml:space="preserve"> as they enable children to </w:t>
      </w:r>
      <w:r w:rsidR="00213533">
        <w:rPr>
          <w:rFonts w:ascii="Arial" w:hAnsi="Arial" w:cs="Arial"/>
          <w:sz w:val="24"/>
          <w:szCs w:val="24"/>
        </w:rPr>
        <w:t xml:space="preserve">repeatedly </w:t>
      </w:r>
      <w:r w:rsidR="00CE4E5F">
        <w:rPr>
          <w:rFonts w:ascii="Arial" w:hAnsi="Arial" w:cs="Arial"/>
          <w:sz w:val="24"/>
          <w:szCs w:val="24"/>
        </w:rPr>
        <w:t xml:space="preserve">perform </w:t>
      </w:r>
      <w:r w:rsidR="00EC4DE2">
        <w:rPr>
          <w:rFonts w:ascii="Arial" w:hAnsi="Arial" w:cs="Arial"/>
          <w:sz w:val="24"/>
          <w:szCs w:val="24"/>
        </w:rPr>
        <w:t xml:space="preserve">mathematical activities and </w:t>
      </w:r>
      <w:r w:rsidR="00704045">
        <w:rPr>
          <w:rFonts w:ascii="Arial" w:hAnsi="Arial" w:cs="Arial"/>
          <w:sz w:val="24"/>
          <w:szCs w:val="24"/>
        </w:rPr>
        <w:t>give</w:t>
      </w:r>
      <w:r w:rsidR="0034419E">
        <w:rPr>
          <w:rFonts w:ascii="Arial" w:hAnsi="Arial" w:cs="Arial"/>
          <w:sz w:val="24"/>
          <w:szCs w:val="24"/>
        </w:rPr>
        <w:t>s</w:t>
      </w:r>
      <w:r w:rsidR="00704045">
        <w:rPr>
          <w:rFonts w:ascii="Arial" w:hAnsi="Arial" w:cs="Arial"/>
          <w:sz w:val="24"/>
          <w:szCs w:val="24"/>
        </w:rPr>
        <w:t xml:space="preserve"> </w:t>
      </w:r>
      <w:r w:rsidR="00751624">
        <w:rPr>
          <w:rFonts w:ascii="Arial" w:hAnsi="Arial" w:cs="Arial"/>
          <w:sz w:val="24"/>
          <w:szCs w:val="24"/>
        </w:rPr>
        <w:t>the children</w:t>
      </w:r>
      <w:r w:rsidR="00280154">
        <w:rPr>
          <w:rFonts w:ascii="Arial" w:hAnsi="Arial" w:cs="Arial"/>
          <w:sz w:val="24"/>
          <w:szCs w:val="24"/>
        </w:rPr>
        <w:t xml:space="preserve"> the motivation to </w:t>
      </w:r>
      <w:r w:rsidR="001E6038">
        <w:rPr>
          <w:rFonts w:ascii="Arial" w:hAnsi="Arial" w:cs="Arial"/>
          <w:sz w:val="24"/>
          <w:szCs w:val="24"/>
        </w:rPr>
        <w:t>work as a group</w:t>
      </w:r>
      <w:r w:rsidR="007941CB">
        <w:rPr>
          <w:rFonts w:ascii="Arial" w:hAnsi="Arial" w:cs="Arial"/>
          <w:sz w:val="24"/>
          <w:szCs w:val="24"/>
        </w:rPr>
        <w:t xml:space="preserve"> </w:t>
      </w:r>
      <w:r w:rsidR="0036468F">
        <w:rPr>
          <w:rFonts w:ascii="Arial" w:hAnsi="Arial" w:cs="Arial"/>
          <w:sz w:val="24"/>
          <w:szCs w:val="24"/>
        </w:rPr>
        <w:t xml:space="preserve">(Vogt, </w:t>
      </w:r>
      <w:r w:rsidR="00C56560">
        <w:rPr>
          <w:rFonts w:ascii="Arial" w:hAnsi="Arial" w:cs="Arial"/>
          <w:sz w:val="24"/>
          <w:szCs w:val="24"/>
        </w:rPr>
        <w:t>et al.</w:t>
      </w:r>
      <w:r w:rsidR="00283F90">
        <w:rPr>
          <w:rFonts w:ascii="Arial" w:hAnsi="Arial" w:cs="Arial"/>
          <w:sz w:val="24"/>
          <w:szCs w:val="24"/>
        </w:rPr>
        <w:t xml:space="preserve"> 2018).</w:t>
      </w:r>
    </w:p>
    <w:p w14:paraId="2B04D321" w14:textId="64AFB61E" w:rsidR="008F5C81" w:rsidRDefault="004E5170" w:rsidP="006967B6">
      <w:pPr>
        <w:jc w:val="both"/>
        <w:rPr>
          <w:rFonts w:ascii="Arial" w:hAnsi="Arial" w:cs="Arial"/>
          <w:sz w:val="24"/>
          <w:szCs w:val="24"/>
        </w:rPr>
      </w:pPr>
      <w:r>
        <w:rPr>
          <w:rFonts w:ascii="Arial" w:hAnsi="Arial" w:cs="Arial"/>
          <w:sz w:val="24"/>
          <w:szCs w:val="24"/>
        </w:rPr>
        <w:t xml:space="preserve">Construction and block play </w:t>
      </w:r>
      <w:r w:rsidR="00765AA7">
        <w:rPr>
          <w:rFonts w:ascii="Arial" w:hAnsi="Arial" w:cs="Arial"/>
          <w:sz w:val="24"/>
          <w:szCs w:val="24"/>
        </w:rPr>
        <w:t>are</w:t>
      </w:r>
      <w:r>
        <w:rPr>
          <w:rFonts w:ascii="Arial" w:hAnsi="Arial" w:cs="Arial"/>
          <w:sz w:val="24"/>
          <w:szCs w:val="24"/>
        </w:rPr>
        <w:t xml:space="preserve"> </w:t>
      </w:r>
      <w:r w:rsidR="00210822">
        <w:rPr>
          <w:rFonts w:ascii="Arial" w:hAnsi="Arial" w:cs="Arial"/>
          <w:sz w:val="24"/>
          <w:szCs w:val="24"/>
        </w:rPr>
        <w:t xml:space="preserve">considered </w:t>
      </w:r>
      <w:r w:rsidR="00701A55">
        <w:rPr>
          <w:rFonts w:ascii="Arial" w:hAnsi="Arial" w:cs="Arial"/>
          <w:sz w:val="24"/>
          <w:szCs w:val="24"/>
        </w:rPr>
        <w:t>one of the mathematical</w:t>
      </w:r>
      <w:r w:rsidR="009552B4">
        <w:rPr>
          <w:rFonts w:ascii="Arial" w:hAnsi="Arial" w:cs="Arial"/>
          <w:sz w:val="24"/>
          <w:szCs w:val="24"/>
        </w:rPr>
        <w:t xml:space="preserve"> successes in </w:t>
      </w:r>
      <w:r w:rsidR="00D33965">
        <w:rPr>
          <w:rFonts w:ascii="Arial" w:hAnsi="Arial" w:cs="Arial"/>
          <w:sz w:val="24"/>
          <w:szCs w:val="24"/>
        </w:rPr>
        <w:t>children’s</w:t>
      </w:r>
      <w:r w:rsidR="009552B4">
        <w:rPr>
          <w:rFonts w:ascii="Arial" w:hAnsi="Arial" w:cs="Arial"/>
          <w:sz w:val="24"/>
          <w:szCs w:val="24"/>
        </w:rPr>
        <w:t xml:space="preserve"> activities </w:t>
      </w:r>
      <w:r w:rsidR="00D33965">
        <w:rPr>
          <w:rFonts w:ascii="Arial" w:hAnsi="Arial" w:cs="Arial"/>
          <w:sz w:val="24"/>
          <w:szCs w:val="24"/>
        </w:rPr>
        <w:t xml:space="preserve">as it offers </w:t>
      </w:r>
      <w:r w:rsidR="0051513C">
        <w:rPr>
          <w:rFonts w:ascii="Arial" w:hAnsi="Arial" w:cs="Arial"/>
          <w:sz w:val="24"/>
          <w:szCs w:val="24"/>
        </w:rPr>
        <w:t>problem-solving strategies</w:t>
      </w:r>
      <w:r w:rsidR="00B97855">
        <w:rPr>
          <w:rFonts w:ascii="Arial" w:hAnsi="Arial" w:cs="Arial"/>
          <w:sz w:val="24"/>
          <w:szCs w:val="24"/>
        </w:rPr>
        <w:t>, self-correction and self-</w:t>
      </w:r>
      <w:r w:rsidR="00EA649A">
        <w:rPr>
          <w:rFonts w:ascii="Arial" w:hAnsi="Arial" w:cs="Arial"/>
          <w:sz w:val="24"/>
          <w:szCs w:val="24"/>
        </w:rPr>
        <w:t xml:space="preserve">instructed </w:t>
      </w:r>
      <w:r w:rsidR="009E457F">
        <w:rPr>
          <w:rFonts w:ascii="Arial" w:hAnsi="Arial" w:cs="Arial"/>
          <w:sz w:val="24"/>
          <w:szCs w:val="24"/>
        </w:rPr>
        <w:t xml:space="preserve">abilities </w:t>
      </w:r>
      <w:r w:rsidR="00EC66DB">
        <w:rPr>
          <w:rFonts w:ascii="Arial" w:hAnsi="Arial" w:cs="Arial"/>
          <w:sz w:val="24"/>
          <w:szCs w:val="24"/>
        </w:rPr>
        <w:t xml:space="preserve">through </w:t>
      </w:r>
      <w:r w:rsidR="00511C11">
        <w:rPr>
          <w:rFonts w:ascii="Arial" w:hAnsi="Arial" w:cs="Arial"/>
          <w:sz w:val="24"/>
          <w:szCs w:val="24"/>
        </w:rPr>
        <w:t xml:space="preserve">using their senses for </w:t>
      </w:r>
      <w:r w:rsidR="00B724A4">
        <w:rPr>
          <w:rFonts w:ascii="Arial" w:hAnsi="Arial" w:cs="Arial"/>
          <w:sz w:val="24"/>
          <w:szCs w:val="24"/>
        </w:rPr>
        <w:t xml:space="preserve">measurement of height, </w:t>
      </w:r>
      <w:r w:rsidR="00E82A34">
        <w:rPr>
          <w:rFonts w:ascii="Arial" w:hAnsi="Arial" w:cs="Arial"/>
          <w:sz w:val="24"/>
          <w:szCs w:val="24"/>
        </w:rPr>
        <w:t>depth,</w:t>
      </w:r>
      <w:r w:rsidR="00186881">
        <w:rPr>
          <w:rFonts w:ascii="Arial" w:hAnsi="Arial" w:cs="Arial"/>
          <w:sz w:val="24"/>
          <w:szCs w:val="24"/>
        </w:rPr>
        <w:t xml:space="preserve"> </w:t>
      </w:r>
      <w:r w:rsidR="00E82A34">
        <w:rPr>
          <w:rFonts w:ascii="Arial" w:hAnsi="Arial" w:cs="Arial"/>
          <w:sz w:val="24"/>
          <w:szCs w:val="24"/>
        </w:rPr>
        <w:t>width</w:t>
      </w:r>
      <w:r w:rsidR="00186881">
        <w:rPr>
          <w:rFonts w:ascii="Arial" w:hAnsi="Arial" w:cs="Arial"/>
          <w:sz w:val="24"/>
          <w:szCs w:val="24"/>
        </w:rPr>
        <w:t xml:space="preserve"> </w:t>
      </w:r>
      <w:r w:rsidR="00794FF7">
        <w:rPr>
          <w:rFonts w:ascii="Arial" w:hAnsi="Arial" w:cs="Arial"/>
          <w:sz w:val="24"/>
          <w:szCs w:val="24"/>
        </w:rPr>
        <w:t>and exploration of symmetry</w:t>
      </w:r>
      <w:r w:rsidR="00186881">
        <w:rPr>
          <w:rFonts w:ascii="Arial" w:hAnsi="Arial" w:cs="Arial"/>
          <w:sz w:val="24"/>
          <w:szCs w:val="24"/>
        </w:rPr>
        <w:t xml:space="preserve"> </w:t>
      </w:r>
      <w:r w:rsidR="00DF3E86">
        <w:rPr>
          <w:rFonts w:ascii="Arial" w:hAnsi="Arial" w:cs="Arial"/>
          <w:sz w:val="24"/>
          <w:szCs w:val="24"/>
        </w:rPr>
        <w:t xml:space="preserve">(Pound and Lee, </w:t>
      </w:r>
      <w:r w:rsidR="00506FFC">
        <w:rPr>
          <w:rFonts w:ascii="Arial" w:hAnsi="Arial" w:cs="Arial"/>
          <w:sz w:val="24"/>
          <w:szCs w:val="24"/>
        </w:rPr>
        <w:t>2015)</w:t>
      </w:r>
    </w:p>
    <w:p w14:paraId="3914F0D5" w14:textId="5245844E" w:rsidR="001643A1" w:rsidRDefault="00D002D7" w:rsidP="006967B6">
      <w:pPr>
        <w:jc w:val="both"/>
        <w:rPr>
          <w:rFonts w:ascii="Arial" w:hAnsi="Arial" w:cs="Arial"/>
          <w:sz w:val="24"/>
          <w:szCs w:val="24"/>
        </w:rPr>
      </w:pPr>
      <w:r>
        <w:rPr>
          <w:rFonts w:ascii="Arial" w:hAnsi="Arial" w:cs="Arial"/>
          <w:sz w:val="24"/>
          <w:szCs w:val="24"/>
        </w:rPr>
        <w:t xml:space="preserve">ICT has </w:t>
      </w:r>
      <w:r w:rsidR="00DA45C7">
        <w:rPr>
          <w:rFonts w:ascii="Arial" w:hAnsi="Arial" w:cs="Arial"/>
          <w:sz w:val="24"/>
          <w:szCs w:val="24"/>
        </w:rPr>
        <w:t xml:space="preserve">become a resource that is used in everyday </w:t>
      </w:r>
      <w:r w:rsidR="00EB3D5F">
        <w:rPr>
          <w:rFonts w:ascii="Arial" w:hAnsi="Arial" w:cs="Arial"/>
          <w:sz w:val="24"/>
          <w:szCs w:val="24"/>
        </w:rPr>
        <w:t xml:space="preserve">life in </w:t>
      </w:r>
      <w:r w:rsidR="003949BF">
        <w:rPr>
          <w:rFonts w:ascii="Arial" w:hAnsi="Arial" w:cs="Arial"/>
          <w:sz w:val="24"/>
          <w:szCs w:val="24"/>
        </w:rPr>
        <w:t>the</w:t>
      </w:r>
      <w:r w:rsidR="001511BA">
        <w:rPr>
          <w:rFonts w:ascii="Arial" w:hAnsi="Arial" w:cs="Arial"/>
          <w:sz w:val="24"/>
          <w:szCs w:val="24"/>
        </w:rPr>
        <w:t xml:space="preserve"> classroom</w:t>
      </w:r>
      <w:r w:rsidR="00EB3D5F">
        <w:rPr>
          <w:rFonts w:ascii="Arial" w:hAnsi="Arial" w:cs="Arial"/>
          <w:sz w:val="24"/>
          <w:szCs w:val="24"/>
        </w:rPr>
        <w:t xml:space="preserve"> and at home</w:t>
      </w:r>
      <w:r w:rsidR="00D65F29">
        <w:rPr>
          <w:rFonts w:ascii="Arial" w:hAnsi="Arial" w:cs="Arial"/>
          <w:sz w:val="24"/>
          <w:szCs w:val="24"/>
        </w:rPr>
        <w:t xml:space="preserve"> form </w:t>
      </w:r>
      <w:r w:rsidR="0017515C">
        <w:rPr>
          <w:rFonts w:ascii="Arial" w:hAnsi="Arial" w:cs="Arial"/>
          <w:sz w:val="24"/>
          <w:szCs w:val="24"/>
        </w:rPr>
        <w:t>iPad’s</w:t>
      </w:r>
      <w:r w:rsidR="00B573C8">
        <w:rPr>
          <w:rFonts w:ascii="Arial" w:hAnsi="Arial" w:cs="Arial"/>
          <w:sz w:val="24"/>
          <w:szCs w:val="24"/>
        </w:rPr>
        <w:t xml:space="preserve">, computers, </w:t>
      </w:r>
      <w:r w:rsidR="0017515C">
        <w:rPr>
          <w:rFonts w:ascii="Arial" w:hAnsi="Arial" w:cs="Arial"/>
          <w:sz w:val="24"/>
          <w:szCs w:val="24"/>
        </w:rPr>
        <w:t>iPhone</w:t>
      </w:r>
      <w:r w:rsidR="00F14F12">
        <w:rPr>
          <w:rFonts w:ascii="Arial" w:hAnsi="Arial" w:cs="Arial"/>
          <w:sz w:val="24"/>
          <w:szCs w:val="24"/>
        </w:rPr>
        <w:t>’s</w:t>
      </w:r>
      <w:r w:rsidR="00A630CC">
        <w:rPr>
          <w:rFonts w:ascii="Arial" w:hAnsi="Arial" w:cs="Arial"/>
          <w:sz w:val="24"/>
          <w:szCs w:val="24"/>
        </w:rPr>
        <w:t xml:space="preserve">, </w:t>
      </w:r>
      <w:r w:rsidR="00323599">
        <w:rPr>
          <w:rFonts w:ascii="Arial" w:hAnsi="Arial" w:cs="Arial"/>
          <w:sz w:val="24"/>
          <w:szCs w:val="24"/>
        </w:rPr>
        <w:t>light boxes</w:t>
      </w:r>
      <w:r w:rsidR="003B47C7">
        <w:rPr>
          <w:rFonts w:ascii="Arial" w:hAnsi="Arial" w:cs="Arial"/>
          <w:sz w:val="24"/>
          <w:szCs w:val="24"/>
        </w:rPr>
        <w:t>, blue screen</w:t>
      </w:r>
      <w:r w:rsidR="00A73133">
        <w:rPr>
          <w:rFonts w:ascii="Arial" w:hAnsi="Arial" w:cs="Arial"/>
          <w:sz w:val="24"/>
          <w:szCs w:val="24"/>
        </w:rPr>
        <w:t>’s</w:t>
      </w:r>
      <w:r w:rsidR="003B47C7">
        <w:rPr>
          <w:rFonts w:ascii="Arial" w:hAnsi="Arial" w:cs="Arial"/>
          <w:sz w:val="24"/>
          <w:szCs w:val="24"/>
        </w:rPr>
        <w:t xml:space="preserve"> and many </w:t>
      </w:r>
      <w:r w:rsidR="00F14F12">
        <w:rPr>
          <w:rFonts w:ascii="Arial" w:hAnsi="Arial" w:cs="Arial"/>
          <w:sz w:val="24"/>
          <w:szCs w:val="24"/>
        </w:rPr>
        <w:t xml:space="preserve">other </w:t>
      </w:r>
      <w:r w:rsidR="00A73133">
        <w:rPr>
          <w:rFonts w:ascii="Arial" w:hAnsi="Arial" w:cs="Arial"/>
          <w:sz w:val="24"/>
          <w:szCs w:val="24"/>
        </w:rPr>
        <w:t>technical appliances</w:t>
      </w:r>
      <w:r w:rsidR="00640D49">
        <w:rPr>
          <w:rFonts w:ascii="Arial" w:hAnsi="Arial" w:cs="Arial"/>
          <w:sz w:val="24"/>
          <w:szCs w:val="24"/>
        </w:rPr>
        <w:t xml:space="preserve"> which help to support problem solving</w:t>
      </w:r>
      <w:r w:rsidR="00A73133">
        <w:rPr>
          <w:rFonts w:ascii="Arial" w:hAnsi="Arial" w:cs="Arial"/>
          <w:sz w:val="24"/>
          <w:szCs w:val="24"/>
        </w:rPr>
        <w:t xml:space="preserve"> </w:t>
      </w:r>
      <w:r w:rsidR="00683B2D">
        <w:rPr>
          <w:rFonts w:ascii="Arial" w:hAnsi="Arial" w:cs="Arial"/>
          <w:sz w:val="24"/>
          <w:szCs w:val="24"/>
        </w:rPr>
        <w:t>(Living</w:t>
      </w:r>
      <w:r w:rsidR="007519ED">
        <w:rPr>
          <w:rFonts w:ascii="Arial" w:hAnsi="Arial" w:cs="Arial"/>
          <w:sz w:val="24"/>
          <w:szCs w:val="24"/>
        </w:rPr>
        <w:t xml:space="preserve"> </w:t>
      </w:r>
      <w:r w:rsidR="00683B2D">
        <w:rPr>
          <w:rFonts w:ascii="Arial" w:hAnsi="Arial" w:cs="Arial"/>
          <w:sz w:val="24"/>
          <w:szCs w:val="24"/>
        </w:rPr>
        <w:t>Well</w:t>
      </w:r>
      <w:r w:rsidR="007F2542">
        <w:rPr>
          <w:rFonts w:ascii="Arial" w:hAnsi="Arial" w:cs="Arial"/>
          <w:sz w:val="24"/>
          <w:szCs w:val="24"/>
        </w:rPr>
        <w:t>, 2016)</w:t>
      </w:r>
      <w:r w:rsidR="00F441EC">
        <w:rPr>
          <w:rFonts w:ascii="Arial" w:hAnsi="Arial" w:cs="Arial"/>
          <w:sz w:val="24"/>
          <w:szCs w:val="24"/>
        </w:rPr>
        <w:t>.</w:t>
      </w:r>
      <w:r w:rsidR="003310B0">
        <w:rPr>
          <w:rFonts w:ascii="Arial" w:hAnsi="Arial" w:cs="Arial"/>
          <w:sz w:val="24"/>
          <w:szCs w:val="24"/>
        </w:rPr>
        <w:t xml:space="preserve"> </w:t>
      </w:r>
      <w:r w:rsidR="008D7B90">
        <w:rPr>
          <w:rFonts w:ascii="Arial" w:hAnsi="Arial" w:cs="Arial"/>
          <w:sz w:val="24"/>
          <w:szCs w:val="24"/>
        </w:rPr>
        <w:t>Crow (</w:t>
      </w:r>
      <w:r w:rsidR="004110E1">
        <w:rPr>
          <w:rFonts w:ascii="Arial" w:hAnsi="Arial" w:cs="Arial"/>
          <w:sz w:val="24"/>
          <w:szCs w:val="24"/>
        </w:rPr>
        <w:t xml:space="preserve">2014) states </w:t>
      </w:r>
      <w:r w:rsidR="00110C87">
        <w:rPr>
          <w:rFonts w:ascii="Arial" w:hAnsi="Arial" w:cs="Arial"/>
          <w:sz w:val="24"/>
          <w:szCs w:val="24"/>
        </w:rPr>
        <w:t xml:space="preserve">the importance of computational </w:t>
      </w:r>
      <w:r w:rsidR="00B67149">
        <w:rPr>
          <w:rFonts w:ascii="Arial" w:hAnsi="Arial" w:cs="Arial"/>
          <w:sz w:val="24"/>
          <w:szCs w:val="24"/>
        </w:rPr>
        <w:t>thinking because it combines mathem</w:t>
      </w:r>
      <w:r w:rsidR="00493BD4">
        <w:rPr>
          <w:rFonts w:ascii="Arial" w:hAnsi="Arial" w:cs="Arial"/>
          <w:sz w:val="24"/>
          <w:szCs w:val="24"/>
        </w:rPr>
        <w:t>atics, logic and a</w:t>
      </w:r>
      <w:r w:rsidR="00582644">
        <w:rPr>
          <w:rFonts w:ascii="Arial" w:hAnsi="Arial" w:cs="Arial"/>
          <w:sz w:val="24"/>
          <w:szCs w:val="24"/>
        </w:rPr>
        <w:t xml:space="preserve">lgorithms to teach children a new </w:t>
      </w:r>
      <w:r w:rsidR="008D1064">
        <w:rPr>
          <w:rFonts w:ascii="Arial" w:hAnsi="Arial" w:cs="Arial"/>
          <w:sz w:val="24"/>
          <w:szCs w:val="24"/>
        </w:rPr>
        <w:t>way to think about the world.</w:t>
      </w:r>
    </w:p>
    <w:p w14:paraId="45F6E699" w14:textId="77777777" w:rsidR="00FC3161" w:rsidRDefault="00FC3161" w:rsidP="006967B6">
      <w:pPr>
        <w:jc w:val="both"/>
        <w:rPr>
          <w:rFonts w:ascii="Arial" w:hAnsi="Arial" w:cs="Arial"/>
          <w:sz w:val="24"/>
          <w:szCs w:val="24"/>
        </w:rPr>
      </w:pPr>
    </w:p>
    <w:p w14:paraId="3F32853B" w14:textId="29102AF8" w:rsidR="00E36670" w:rsidRDefault="009361C8" w:rsidP="006967B6">
      <w:pPr>
        <w:jc w:val="both"/>
        <w:rPr>
          <w:rFonts w:ascii="Arial" w:hAnsi="Arial" w:cs="Arial"/>
          <w:sz w:val="24"/>
          <w:szCs w:val="24"/>
        </w:rPr>
      </w:pPr>
      <w:r>
        <w:rPr>
          <w:rFonts w:ascii="Arial" w:hAnsi="Arial" w:cs="Arial"/>
          <w:sz w:val="24"/>
          <w:szCs w:val="24"/>
        </w:rPr>
        <w:t>Section 4</w:t>
      </w:r>
    </w:p>
    <w:p w14:paraId="5344A392" w14:textId="5CA47A58" w:rsidR="00B46D66" w:rsidRDefault="004C76BB" w:rsidP="006967B6">
      <w:pPr>
        <w:jc w:val="both"/>
        <w:rPr>
          <w:rFonts w:ascii="Arial" w:hAnsi="Arial" w:cs="Arial"/>
          <w:sz w:val="24"/>
          <w:szCs w:val="24"/>
        </w:rPr>
      </w:pPr>
      <w:r>
        <w:rPr>
          <w:rFonts w:ascii="Arial" w:hAnsi="Arial" w:cs="Arial"/>
          <w:sz w:val="24"/>
          <w:szCs w:val="24"/>
        </w:rPr>
        <w:t>T</w:t>
      </w:r>
      <w:r w:rsidR="00297B63">
        <w:rPr>
          <w:rFonts w:ascii="Arial" w:hAnsi="Arial" w:cs="Arial"/>
          <w:sz w:val="24"/>
          <w:szCs w:val="24"/>
        </w:rPr>
        <w:t xml:space="preserve">he role of the adult </w:t>
      </w:r>
      <w:r w:rsidR="001C20D1">
        <w:rPr>
          <w:rFonts w:ascii="Arial" w:hAnsi="Arial" w:cs="Arial"/>
          <w:sz w:val="24"/>
          <w:szCs w:val="24"/>
        </w:rPr>
        <w:t>is to p</w:t>
      </w:r>
      <w:r w:rsidR="00AD4779">
        <w:rPr>
          <w:rFonts w:ascii="Arial" w:hAnsi="Arial" w:cs="Arial"/>
          <w:sz w:val="24"/>
          <w:szCs w:val="24"/>
        </w:rPr>
        <w:t>rovid</w:t>
      </w:r>
      <w:r w:rsidR="00273A1D">
        <w:rPr>
          <w:rFonts w:ascii="Arial" w:hAnsi="Arial" w:cs="Arial"/>
          <w:sz w:val="24"/>
          <w:szCs w:val="24"/>
        </w:rPr>
        <w:t>e</w:t>
      </w:r>
      <w:r w:rsidR="00AD4779">
        <w:rPr>
          <w:rFonts w:ascii="Arial" w:hAnsi="Arial" w:cs="Arial"/>
          <w:sz w:val="24"/>
          <w:szCs w:val="24"/>
        </w:rPr>
        <w:t xml:space="preserve"> </w:t>
      </w:r>
      <w:r w:rsidR="004A3006">
        <w:rPr>
          <w:rFonts w:ascii="Arial" w:hAnsi="Arial" w:cs="Arial"/>
          <w:sz w:val="24"/>
          <w:szCs w:val="24"/>
        </w:rPr>
        <w:t xml:space="preserve">an </w:t>
      </w:r>
      <w:r w:rsidR="008A489A">
        <w:rPr>
          <w:rFonts w:ascii="Arial" w:hAnsi="Arial" w:cs="Arial"/>
          <w:sz w:val="24"/>
          <w:szCs w:val="24"/>
        </w:rPr>
        <w:t>imaginative</w:t>
      </w:r>
      <w:r w:rsidR="004A3006">
        <w:rPr>
          <w:rFonts w:ascii="Arial" w:hAnsi="Arial" w:cs="Arial"/>
          <w:sz w:val="24"/>
          <w:szCs w:val="24"/>
        </w:rPr>
        <w:t xml:space="preserve"> and </w:t>
      </w:r>
      <w:r w:rsidR="00227954">
        <w:rPr>
          <w:rFonts w:ascii="Arial" w:hAnsi="Arial" w:cs="Arial"/>
          <w:sz w:val="24"/>
          <w:szCs w:val="24"/>
        </w:rPr>
        <w:t xml:space="preserve">stimulating activity </w:t>
      </w:r>
      <w:r w:rsidR="00273A1D">
        <w:rPr>
          <w:rFonts w:ascii="Arial" w:hAnsi="Arial" w:cs="Arial"/>
          <w:sz w:val="24"/>
          <w:szCs w:val="24"/>
        </w:rPr>
        <w:t>that</w:t>
      </w:r>
      <w:r w:rsidR="00227954">
        <w:rPr>
          <w:rFonts w:ascii="Arial" w:hAnsi="Arial" w:cs="Arial"/>
          <w:sz w:val="24"/>
          <w:szCs w:val="24"/>
        </w:rPr>
        <w:t xml:space="preserve"> </w:t>
      </w:r>
      <w:r w:rsidR="00B24F3A">
        <w:rPr>
          <w:rFonts w:ascii="Arial" w:hAnsi="Arial" w:cs="Arial"/>
          <w:sz w:val="24"/>
          <w:szCs w:val="24"/>
        </w:rPr>
        <w:t>promotes</w:t>
      </w:r>
      <w:r w:rsidR="009F41F3">
        <w:rPr>
          <w:rFonts w:ascii="Arial" w:hAnsi="Arial" w:cs="Arial"/>
          <w:sz w:val="24"/>
          <w:szCs w:val="24"/>
        </w:rPr>
        <w:t xml:space="preserve"> </w:t>
      </w:r>
      <w:r w:rsidR="008A489A">
        <w:rPr>
          <w:rFonts w:ascii="Arial" w:hAnsi="Arial" w:cs="Arial"/>
          <w:sz w:val="24"/>
          <w:szCs w:val="24"/>
        </w:rPr>
        <w:t>children’s</w:t>
      </w:r>
      <w:r w:rsidR="009F41F3">
        <w:rPr>
          <w:rFonts w:ascii="Arial" w:hAnsi="Arial" w:cs="Arial"/>
          <w:sz w:val="24"/>
          <w:szCs w:val="24"/>
        </w:rPr>
        <w:t xml:space="preserve"> creativity </w:t>
      </w:r>
      <w:r w:rsidR="00897361">
        <w:rPr>
          <w:rFonts w:ascii="Arial" w:hAnsi="Arial" w:cs="Arial"/>
          <w:sz w:val="24"/>
          <w:szCs w:val="24"/>
        </w:rPr>
        <w:t>enabling them to develop their understanding</w:t>
      </w:r>
      <w:r w:rsidR="008A4511">
        <w:rPr>
          <w:rFonts w:ascii="Arial" w:hAnsi="Arial" w:cs="Arial"/>
          <w:sz w:val="24"/>
          <w:szCs w:val="24"/>
        </w:rPr>
        <w:t xml:space="preserve"> </w:t>
      </w:r>
      <w:r w:rsidR="006F5067">
        <w:rPr>
          <w:rFonts w:ascii="Arial" w:hAnsi="Arial" w:cs="Arial"/>
          <w:sz w:val="24"/>
          <w:szCs w:val="24"/>
        </w:rPr>
        <w:t xml:space="preserve">of mathematics </w:t>
      </w:r>
      <w:r w:rsidR="00350646">
        <w:rPr>
          <w:rFonts w:ascii="Arial" w:hAnsi="Arial" w:cs="Arial"/>
          <w:sz w:val="24"/>
          <w:szCs w:val="24"/>
        </w:rPr>
        <w:t xml:space="preserve">(Pound and </w:t>
      </w:r>
      <w:r w:rsidR="006A5D2E">
        <w:rPr>
          <w:rFonts w:ascii="Arial" w:hAnsi="Arial" w:cs="Arial"/>
          <w:sz w:val="24"/>
          <w:szCs w:val="24"/>
        </w:rPr>
        <w:t xml:space="preserve">Lee, </w:t>
      </w:r>
      <w:r w:rsidR="00603AE5">
        <w:rPr>
          <w:rFonts w:ascii="Arial" w:hAnsi="Arial" w:cs="Arial"/>
          <w:sz w:val="24"/>
          <w:szCs w:val="24"/>
        </w:rPr>
        <w:t>2015)</w:t>
      </w:r>
      <w:r w:rsidR="003F1120">
        <w:rPr>
          <w:rFonts w:ascii="Arial" w:hAnsi="Arial" w:cs="Arial"/>
          <w:sz w:val="24"/>
          <w:szCs w:val="24"/>
        </w:rPr>
        <w:t>.</w:t>
      </w:r>
      <w:r w:rsidR="004B1540">
        <w:rPr>
          <w:rFonts w:ascii="Arial" w:hAnsi="Arial" w:cs="Arial"/>
          <w:sz w:val="24"/>
          <w:szCs w:val="24"/>
        </w:rPr>
        <w:t xml:space="preserve"> </w:t>
      </w:r>
      <w:r w:rsidR="00C87202">
        <w:rPr>
          <w:rFonts w:ascii="Arial" w:hAnsi="Arial" w:cs="Arial"/>
          <w:sz w:val="24"/>
          <w:szCs w:val="24"/>
        </w:rPr>
        <w:t>A</w:t>
      </w:r>
      <w:r w:rsidR="004B1540">
        <w:rPr>
          <w:rFonts w:ascii="Arial" w:hAnsi="Arial" w:cs="Arial"/>
          <w:sz w:val="24"/>
          <w:szCs w:val="24"/>
        </w:rPr>
        <w:t xml:space="preserve">n illustration of this </w:t>
      </w:r>
      <w:r w:rsidR="000C15E1">
        <w:rPr>
          <w:rFonts w:ascii="Arial" w:hAnsi="Arial" w:cs="Arial"/>
          <w:sz w:val="24"/>
          <w:szCs w:val="24"/>
        </w:rPr>
        <w:t xml:space="preserve">can be found in the research </w:t>
      </w:r>
      <w:r w:rsidR="00C520F5">
        <w:rPr>
          <w:rFonts w:ascii="Arial" w:hAnsi="Arial" w:cs="Arial"/>
          <w:sz w:val="24"/>
          <w:szCs w:val="24"/>
        </w:rPr>
        <w:t xml:space="preserve">of </w:t>
      </w:r>
      <w:proofErr w:type="spellStart"/>
      <w:r w:rsidR="00FA094C">
        <w:rPr>
          <w:rFonts w:ascii="Arial" w:hAnsi="Arial" w:cs="Arial"/>
          <w:sz w:val="24"/>
          <w:szCs w:val="24"/>
        </w:rPr>
        <w:t>Ch</w:t>
      </w:r>
      <w:r w:rsidR="004836C4">
        <w:rPr>
          <w:rFonts w:ascii="Arial" w:hAnsi="Arial" w:cs="Arial"/>
          <w:sz w:val="24"/>
          <w:szCs w:val="24"/>
        </w:rPr>
        <w:t>igeza</w:t>
      </w:r>
      <w:proofErr w:type="spellEnd"/>
      <w:r w:rsidR="004836C4">
        <w:rPr>
          <w:rFonts w:ascii="Arial" w:hAnsi="Arial" w:cs="Arial"/>
          <w:sz w:val="24"/>
          <w:szCs w:val="24"/>
        </w:rPr>
        <w:t xml:space="preserve"> and So</w:t>
      </w:r>
      <w:r w:rsidR="00455580">
        <w:rPr>
          <w:rFonts w:ascii="Arial" w:hAnsi="Arial" w:cs="Arial"/>
          <w:sz w:val="24"/>
          <w:szCs w:val="24"/>
        </w:rPr>
        <w:t>rin (2016)</w:t>
      </w:r>
      <w:r w:rsidR="0071282D">
        <w:rPr>
          <w:rFonts w:ascii="Arial" w:hAnsi="Arial" w:cs="Arial"/>
          <w:sz w:val="24"/>
          <w:szCs w:val="24"/>
        </w:rPr>
        <w:t xml:space="preserve"> </w:t>
      </w:r>
      <w:r w:rsidR="000258E2">
        <w:rPr>
          <w:rFonts w:ascii="Arial" w:hAnsi="Arial" w:cs="Arial"/>
          <w:sz w:val="24"/>
          <w:szCs w:val="24"/>
        </w:rPr>
        <w:t xml:space="preserve">who </w:t>
      </w:r>
      <w:r w:rsidR="00C87202">
        <w:rPr>
          <w:rFonts w:ascii="Arial" w:hAnsi="Arial" w:cs="Arial"/>
          <w:sz w:val="24"/>
          <w:szCs w:val="24"/>
        </w:rPr>
        <w:t xml:space="preserve">demonstrates </w:t>
      </w:r>
      <w:r w:rsidR="00C83065">
        <w:rPr>
          <w:rFonts w:ascii="Arial" w:hAnsi="Arial" w:cs="Arial"/>
          <w:sz w:val="24"/>
          <w:szCs w:val="24"/>
        </w:rPr>
        <w:t xml:space="preserve">that </w:t>
      </w:r>
      <w:r w:rsidR="00310A8E">
        <w:rPr>
          <w:rFonts w:ascii="Arial" w:hAnsi="Arial" w:cs="Arial"/>
          <w:sz w:val="24"/>
          <w:szCs w:val="24"/>
        </w:rPr>
        <w:t xml:space="preserve">through </w:t>
      </w:r>
      <w:r w:rsidR="00E170D5">
        <w:rPr>
          <w:rFonts w:ascii="Arial" w:hAnsi="Arial" w:cs="Arial"/>
          <w:sz w:val="24"/>
          <w:szCs w:val="24"/>
        </w:rPr>
        <w:t>art-based</w:t>
      </w:r>
      <w:r w:rsidR="00CD5175">
        <w:rPr>
          <w:rFonts w:ascii="Arial" w:hAnsi="Arial" w:cs="Arial"/>
          <w:sz w:val="24"/>
          <w:szCs w:val="24"/>
        </w:rPr>
        <w:t xml:space="preserve"> </w:t>
      </w:r>
      <w:r w:rsidR="004329EC">
        <w:rPr>
          <w:rFonts w:ascii="Arial" w:hAnsi="Arial" w:cs="Arial"/>
          <w:sz w:val="24"/>
          <w:szCs w:val="24"/>
        </w:rPr>
        <w:t>activities children</w:t>
      </w:r>
      <w:r w:rsidR="00CD5175">
        <w:rPr>
          <w:rFonts w:ascii="Arial" w:hAnsi="Arial" w:cs="Arial"/>
          <w:sz w:val="24"/>
          <w:szCs w:val="24"/>
        </w:rPr>
        <w:t xml:space="preserve"> are able to sh</w:t>
      </w:r>
      <w:r w:rsidR="002612C4">
        <w:rPr>
          <w:rFonts w:ascii="Arial" w:hAnsi="Arial" w:cs="Arial"/>
          <w:sz w:val="24"/>
          <w:szCs w:val="24"/>
        </w:rPr>
        <w:t>ow spat</w:t>
      </w:r>
      <w:r w:rsidR="00EA6E7E">
        <w:rPr>
          <w:rFonts w:ascii="Arial" w:hAnsi="Arial" w:cs="Arial"/>
          <w:sz w:val="24"/>
          <w:szCs w:val="24"/>
        </w:rPr>
        <w:t xml:space="preserve">ial orientation, </w:t>
      </w:r>
      <w:r w:rsidR="005C37A0">
        <w:rPr>
          <w:rFonts w:ascii="Arial" w:hAnsi="Arial" w:cs="Arial"/>
          <w:sz w:val="24"/>
          <w:szCs w:val="24"/>
        </w:rPr>
        <w:t>quantification</w:t>
      </w:r>
      <w:r w:rsidR="00FC0774">
        <w:rPr>
          <w:rFonts w:ascii="Arial" w:hAnsi="Arial" w:cs="Arial"/>
          <w:sz w:val="24"/>
          <w:szCs w:val="24"/>
        </w:rPr>
        <w:t xml:space="preserve"> and </w:t>
      </w:r>
      <w:r w:rsidR="002D1BC7">
        <w:rPr>
          <w:rFonts w:ascii="Arial" w:hAnsi="Arial" w:cs="Arial"/>
          <w:sz w:val="24"/>
          <w:szCs w:val="24"/>
        </w:rPr>
        <w:t>attri</w:t>
      </w:r>
      <w:r w:rsidR="007F0430">
        <w:rPr>
          <w:rFonts w:ascii="Arial" w:hAnsi="Arial" w:cs="Arial"/>
          <w:sz w:val="24"/>
          <w:szCs w:val="24"/>
        </w:rPr>
        <w:t>b</w:t>
      </w:r>
      <w:r w:rsidR="002D1BC7">
        <w:rPr>
          <w:rFonts w:ascii="Arial" w:hAnsi="Arial" w:cs="Arial"/>
          <w:sz w:val="24"/>
          <w:szCs w:val="24"/>
        </w:rPr>
        <w:t>utes</w:t>
      </w:r>
      <w:r w:rsidR="007F0430">
        <w:rPr>
          <w:rFonts w:ascii="Arial" w:hAnsi="Arial" w:cs="Arial"/>
          <w:sz w:val="24"/>
          <w:szCs w:val="24"/>
        </w:rPr>
        <w:t xml:space="preserve"> of objects</w:t>
      </w:r>
      <w:r w:rsidR="002D1BC7">
        <w:rPr>
          <w:rFonts w:ascii="Arial" w:hAnsi="Arial" w:cs="Arial"/>
          <w:sz w:val="24"/>
          <w:szCs w:val="24"/>
        </w:rPr>
        <w:t xml:space="preserve"> </w:t>
      </w:r>
      <w:r w:rsidR="00C83065">
        <w:rPr>
          <w:rFonts w:ascii="Arial" w:hAnsi="Arial" w:cs="Arial"/>
          <w:sz w:val="24"/>
          <w:szCs w:val="24"/>
        </w:rPr>
        <w:t xml:space="preserve">which are </w:t>
      </w:r>
      <w:r w:rsidR="008D26C3">
        <w:rPr>
          <w:rFonts w:ascii="Arial" w:hAnsi="Arial" w:cs="Arial"/>
          <w:sz w:val="24"/>
          <w:szCs w:val="24"/>
        </w:rPr>
        <w:t xml:space="preserve">mathematical ideas that children need to </w:t>
      </w:r>
      <w:r w:rsidR="00D90DB4">
        <w:rPr>
          <w:rFonts w:ascii="Arial" w:hAnsi="Arial" w:cs="Arial"/>
          <w:sz w:val="24"/>
          <w:szCs w:val="24"/>
        </w:rPr>
        <w:t>become numerate</w:t>
      </w:r>
      <w:r w:rsidR="006870AA">
        <w:rPr>
          <w:rFonts w:ascii="Arial" w:hAnsi="Arial" w:cs="Arial"/>
          <w:sz w:val="24"/>
          <w:szCs w:val="24"/>
        </w:rPr>
        <w:t>.</w:t>
      </w:r>
      <w:r w:rsidR="00E84FBE">
        <w:rPr>
          <w:rFonts w:ascii="Arial" w:hAnsi="Arial" w:cs="Arial"/>
          <w:sz w:val="24"/>
          <w:szCs w:val="24"/>
        </w:rPr>
        <w:t xml:space="preserve"> </w:t>
      </w:r>
      <w:r w:rsidR="00D06C3C">
        <w:rPr>
          <w:rFonts w:ascii="Arial" w:hAnsi="Arial" w:cs="Arial"/>
          <w:sz w:val="24"/>
          <w:szCs w:val="24"/>
        </w:rPr>
        <w:t xml:space="preserve">Children </w:t>
      </w:r>
      <w:r w:rsidR="00376EE8">
        <w:rPr>
          <w:rFonts w:ascii="Arial" w:hAnsi="Arial" w:cs="Arial"/>
          <w:sz w:val="24"/>
          <w:szCs w:val="24"/>
        </w:rPr>
        <w:t xml:space="preserve">need to have a good understanding of mathematics </w:t>
      </w:r>
      <w:r w:rsidR="004A7D07">
        <w:rPr>
          <w:rFonts w:ascii="Arial" w:hAnsi="Arial" w:cs="Arial"/>
          <w:sz w:val="24"/>
          <w:szCs w:val="24"/>
        </w:rPr>
        <w:t xml:space="preserve">to enable them to </w:t>
      </w:r>
      <w:r w:rsidR="002449D6">
        <w:rPr>
          <w:rFonts w:ascii="Arial" w:hAnsi="Arial" w:cs="Arial"/>
          <w:sz w:val="24"/>
          <w:szCs w:val="24"/>
        </w:rPr>
        <w:t xml:space="preserve">confidently </w:t>
      </w:r>
      <w:r w:rsidR="00D7010C">
        <w:rPr>
          <w:rFonts w:ascii="Arial" w:hAnsi="Arial" w:cs="Arial"/>
          <w:sz w:val="24"/>
          <w:szCs w:val="24"/>
        </w:rPr>
        <w:t>secure job opportunities in the fut</w:t>
      </w:r>
      <w:r w:rsidR="005E7916">
        <w:rPr>
          <w:rFonts w:ascii="Arial" w:hAnsi="Arial" w:cs="Arial"/>
          <w:sz w:val="24"/>
          <w:szCs w:val="24"/>
        </w:rPr>
        <w:t>ure</w:t>
      </w:r>
      <w:r w:rsidR="00DC7D1B">
        <w:rPr>
          <w:rFonts w:ascii="Arial" w:hAnsi="Arial" w:cs="Arial"/>
          <w:sz w:val="24"/>
          <w:szCs w:val="24"/>
        </w:rPr>
        <w:t xml:space="preserve"> (</w:t>
      </w:r>
      <w:r w:rsidR="00F25136">
        <w:rPr>
          <w:rFonts w:ascii="Arial" w:hAnsi="Arial" w:cs="Arial"/>
          <w:sz w:val="24"/>
          <w:szCs w:val="24"/>
        </w:rPr>
        <w:t>Burns, 2012)</w:t>
      </w:r>
      <w:r w:rsidR="00820A5D">
        <w:rPr>
          <w:rFonts w:ascii="Arial" w:hAnsi="Arial" w:cs="Arial"/>
          <w:sz w:val="24"/>
          <w:szCs w:val="24"/>
        </w:rPr>
        <w:t xml:space="preserve"> </w:t>
      </w:r>
      <w:r w:rsidR="00343EE1">
        <w:rPr>
          <w:rFonts w:ascii="Arial" w:hAnsi="Arial" w:cs="Arial"/>
          <w:sz w:val="24"/>
          <w:szCs w:val="24"/>
        </w:rPr>
        <w:t xml:space="preserve">especially </w:t>
      </w:r>
      <w:r w:rsidR="00F949DE">
        <w:rPr>
          <w:rFonts w:ascii="Arial" w:hAnsi="Arial" w:cs="Arial"/>
          <w:sz w:val="24"/>
          <w:szCs w:val="24"/>
        </w:rPr>
        <w:t xml:space="preserve">in the technology-driven economy </w:t>
      </w:r>
      <w:r w:rsidR="00F949DE">
        <w:rPr>
          <w:rFonts w:ascii="Arial" w:hAnsi="Arial" w:cs="Arial"/>
          <w:sz w:val="24"/>
          <w:szCs w:val="24"/>
        </w:rPr>
        <w:lastRenderedPageBreak/>
        <w:t xml:space="preserve">as </w:t>
      </w:r>
      <w:r w:rsidR="00BA286E">
        <w:rPr>
          <w:rFonts w:ascii="Arial" w:hAnsi="Arial" w:cs="Arial"/>
          <w:sz w:val="24"/>
          <w:szCs w:val="24"/>
        </w:rPr>
        <w:t xml:space="preserve">skills </w:t>
      </w:r>
      <w:r w:rsidR="00251E77">
        <w:rPr>
          <w:rFonts w:ascii="Arial" w:hAnsi="Arial" w:cs="Arial"/>
          <w:sz w:val="24"/>
          <w:szCs w:val="24"/>
        </w:rPr>
        <w:t xml:space="preserve">are not only required to meet the current demand </w:t>
      </w:r>
      <w:r w:rsidR="00281465">
        <w:rPr>
          <w:rFonts w:ascii="Arial" w:hAnsi="Arial" w:cs="Arial"/>
          <w:sz w:val="24"/>
          <w:szCs w:val="24"/>
        </w:rPr>
        <w:t xml:space="preserve">of today </w:t>
      </w:r>
      <w:r w:rsidR="00D95B25">
        <w:rPr>
          <w:rFonts w:ascii="Arial" w:hAnsi="Arial" w:cs="Arial"/>
          <w:sz w:val="24"/>
          <w:szCs w:val="24"/>
        </w:rPr>
        <w:t xml:space="preserve">but to also </w:t>
      </w:r>
      <w:r w:rsidR="007D250F">
        <w:rPr>
          <w:rFonts w:ascii="Arial" w:hAnsi="Arial" w:cs="Arial"/>
          <w:sz w:val="24"/>
          <w:szCs w:val="24"/>
        </w:rPr>
        <w:t>drive future growth</w:t>
      </w:r>
      <w:r w:rsidR="00C234C1">
        <w:rPr>
          <w:rFonts w:ascii="Arial" w:hAnsi="Arial" w:cs="Arial"/>
          <w:sz w:val="24"/>
          <w:szCs w:val="24"/>
        </w:rPr>
        <w:t xml:space="preserve"> </w:t>
      </w:r>
      <w:r w:rsidR="00700FE5">
        <w:rPr>
          <w:rFonts w:ascii="Arial" w:hAnsi="Arial" w:cs="Arial"/>
          <w:sz w:val="24"/>
          <w:szCs w:val="24"/>
        </w:rPr>
        <w:t>(</w:t>
      </w:r>
      <w:proofErr w:type="spellStart"/>
      <w:r w:rsidR="00700FE5">
        <w:rPr>
          <w:rFonts w:ascii="Arial" w:hAnsi="Arial" w:cs="Arial"/>
          <w:sz w:val="24"/>
          <w:szCs w:val="24"/>
        </w:rPr>
        <w:t>Sharwood</w:t>
      </w:r>
      <w:proofErr w:type="spellEnd"/>
      <w:r w:rsidR="00700FE5">
        <w:rPr>
          <w:rFonts w:ascii="Arial" w:hAnsi="Arial" w:cs="Arial"/>
          <w:sz w:val="24"/>
          <w:szCs w:val="24"/>
        </w:rPr>
        <w:t xml:space="preserve">, </w:t>
      </w:r>
      <w:r w:rsidR="009B00B1">
        <w:rPr>
          <w:rFonts w:ascii="Arial" w:hAnsi="Arial" w:cs="Arial"/>
          <w:sz w:val="24"/>
          <w:szCs w:val="24"/>
        </w:rPr>
        <w:t>2014)</w:t>
      </w:r>
      <w:r w:rsidR="00F25136">
        <w:rPr>
          <w:rFonts w:ascii="Arial" w:hAnsi="Arial" w:cs="Arial"/>
          <w:sz w:val="24"/>
          <w:szCs w:val="24"/>
        </w:rPr>
        <w:t>.</w:t>
      </w:r>
      <w:r w:rsidR="00322011">
        <w:rPr>
          <w:rFonts w:ascii="Arial" w:hAnsi="Arial" w:cs="Arial"/>
          <w:sz w:val="24"/>
          <w:szCs w:val="24"/>
        </w:rPr>
        <w:t xml:space="preserve"> </w:t>
      </w:r>
      <w:r w:rsidR="00A34D40">
        <w:rPr>
          <w:rFonts w:ascii="Arial" w:hAnsi="Arial" w:cs="Arial"/>
          <w:sz w:val="24"/>
          <w:szCs w:val="24"/>
        </w:rPr>
        <w:t xml:space="preserve">The new curriculum </w:t>
      </w:r>
      <w:r w:rsidR="00DE0F34">
        <w:rPr>
          <w:rFonts w:ascii="Arial" w:hAnsi="Arial" w:cs="Arial"/>
          <w:sz w:val="24"/>
          <w:szCs w:val="24"/>
        </w:rPr>
        <w:t xml:space="preserve">for </w:t>
      </w:r>
      <w:r w:rsidR="00771913">
        <w:rPr>
          <w:rFonts w:ascii="Arial" w:hAnsi="Arial" w:cs="Arial"/>
          <w:sz w:val="24"/>
          <w:szCs w:val="24"/>
        </w:rPr>
        <w:t>W</w:t>
      </w:r>
      <w:r w:rsidR="00DE0F34">
        <w:rPr>
          <w:rFonts w:ascii="Arial" w:hAnsi="Arial" w:cs="Arial"/>
          <w:sz w:val="24"/>
          <w:szCs w:val="24"/>
        </w:rPr>
        <w:t xml:space="preserve">ales </w:t>
      </w:r>
      <w:r w:rsidR="00FD0B7E">
        <w:rPr>
          <w:rFonts w:ascii="Arial" w:hAnsi="Arial" w:cs="Arial"/>
          <w:sz w:val="24"/>
          <w:szCs w:val="24"/>
        </w:rPr>
        <w:t xml:space="preserve">emphasizes </w:t>
      </w:r>
      <w:r w:rsidR="007E7CDD">
        <w:rPr>
          <w:rFonts w:ascii="Arial" w:hAnsi="Arial" w:cs="Arial"/>
          <w:sz w:val="24"/>
          <w:szCs w:val="24"/>
        </w:rPr>
        <w:t xml:space="preserve">that </w:t>
      </w:r>
      <w:r w:rsidR="00F2191D">
        <w:rPr>
          <w:rFonts w:ascii="Arial" w:hAnsi="Arial" w:cs="Arial"/>
          <w:sz w:val="24"/>
          <w:szCs w:val="24"/>
        </w:rPr>
        <w:t xml:space="preserve">experiences </w:t>
      </w:r>
      <w:r w:rsidR="0009655B">
        <w:rPr>
          <w:rFonts w:ascii="Arial" w:hAnsi="Arial" w:cs="Arial"/>
          <w:sz w:val="24"/>
          <w:szCs w:val="24"/>
        </w:rPr>
        <w:t>must be</w:t>
      </w:r>
      <w:r w:rsidR="00F2191D">
        <w:rPr>
          <w:rFonts w:ascii="Arial" w:hAnsi="Arial" w:cs="Arial"/>
          <w:sz w:val="24"/>
          <w:szCs w:val="24"/>
        </w:rPr>
        <w:t xml:space="preserve"> </w:t>
      </w:r>
      <w:r w:rsidR="0009710E">
        <w:rPr>
          <w:rFonts w:ascii="Arial" w:hAnsi="Arial" w:cs="Arial"/>
          <w:sz w:val="24"/>
          <w:szCs w:val="24"/>
        </w:rPr>
        <w:t>a</w:t>
      </w:r>
      <w:r w:rsidR="00C3673A">
        <w:rPr>
          <w:rFonts w:ascii="Arial" w:hAnsi="Arial" w:cs="Arial"/>
          <w:sz w:val="24"/>
          <w:szCs w:val="24"/>
        </w:rPr>
        <w:t>ccessible</w:t>
      </w:r>
      <w:r w:rsidR="00155B17">
        <w:rPr>
          <w:rFonts w:ascii="Arial" w:hAnsi="Arial" w:cs="Arial"/>
          <w:sz w:val="24"/>
          <w:szCs w:val="24"/>
        </w:rPr>
        <w:t xml:space="preserve">, </w:t>
      </w:r>
      <w:r w:rsidR="00171FE7">
        <w:rPr>
          <w:rFonts w:ascii="Arial" w:hAnsi="Arial" w:cs="Arial"/>
          <w:sz w:val="24"/>
          <w:szCs w:val="24"/>
        </w:rPr>
        <w:t>engaging</w:t>
      </w:r>
      <w:r w:rsidR="003424C6">
        <w:rPr>
          <w:rFonts w:ascii="Arial" w:hAnsi="Arial" w:cs="Arial"/>
          <w:sz w:val="24"/>
          <w:szCs w:val="24"/>
        </w:rPr>
        <w:t xml:space="preserve"> and </w:t>
      </w:r>
      <w:r w:rsidR="0097117D">
        <w:rPr>
          <w:rFonts w:ascii="Arial" w:hAnsi="Arial" w:cs="Arial"/>
          <w:sz w:val="24"/>
          <w:szCs w:val="24"/>
        </w:rPr>
        <w:t xml:space="preserve">challenging </w:t>
      </w:r>
      <w:r w:rsidR="00771913">
        <w:rPr>
          <w:rFonts w:ascii="Arial" w:hAnsi="Arial" w:cs="Arial"/>
          <w:sz w:val="24"/>
          <w:szCs w:val="24"/>
        </w:rPr>
        <w:t>(</w:t>
      </w:r>
      <w:r w:rsidR="00C42E65">
        <w:rPr>
          <w:rFonts w:ascii="Arial" w:hAnsi="Arial" w:cs="Arial"/>
          <w:sz w:val="24"/>
          <w:szCs w:val="24"/>
        </w:rPr>
        <w:t>Welsh Government, 2019).</w:t>
      </w:r>
      <w:r w:rsidR="00171FE7">
        <w:rPr>
          <w:rFonts w:ascii="Arial" w:hAnsi="Arial" w:cs="Arial"/>
          <w:sz w:val="24"/>
          <w:szCs w:val="24"/>
        </w:rPr>
        <w:t xml:space="preserve"> </w:t>
      </w:r>
      <w:r w:rsidR="004A5824">
        <w:rPr>
          <w:rFonts w:ascii="Arial" w:hAnsi="Arial" w:cs="Arial"/>
          <w:sz w:val="24"/>
          <w:szCs w:val="24"/>
        </w:rPr>
        <w:t>Adults must</w:t>
      </w:r>
      <w:r w:rsidR="00D06D93">
        <w:rPr>
          <w:rFonts w:ascii="Arial" w:hAnsi="Arial" w:cs="Arial"/>
          <w:sz w:val="24"/>
          <w:szCs w:val="24"/>
        </w:rPr>
        <w:t xml:space="preserve"> </w:t>
      </w:r>
      <w:r w:rsidR="009C531E">
        <w:rPr>
          <w:rFonts w:ascii="Arial" w:hAnsi="Arial" w:cs="Arial"/>
          <w:sz w:val="24"/>
          <w:szCs w:val="24"/>
        </w:rPr>
        <w:t xml:space="preserve">show </w:t>
      </w:r>
      <w:r w:rsidR="003B155B">
        <w:rPr>
          <w:rFonts w:ascii="Arial" w:hAnsi="Arial" w:cs="Arial"/>
          <w:sz w:val="24"/>
          <w:szCs w:val="24"/>
        </w:rPr>
        <w:t>positive dispositions</w:t>
      </w:r>
      <w:r w:rsidR="00F930F0">
        <w:rPr>
          <w:rFonts w:ascii="Arial" w:hAnsi="Arial" w:cs="Arial"/>
          <w:sz w:val="24"/>
          <w:szCs w:val="24"/>
        </w:rPr>
        <w:t xml:space="preserve">, </w:t>
      </w:r>
      <w:r w:rsidR="00CB3159">
        <w:rPr>
          <w:rFonts w:ascii="Arial" w:hAnsi="Arial" w:cs="Arial"/>
          <w:sz w:val="24"/>
          <w:szCs w:val="24"/>
        </w:rPr>
        <w:t xml:space="preserve">develop </w:t>
      </w:r>
      <w:r w:rsidR="00E61264">
        <w:rPr>
          <w:rFonts w:ascii="Arial" w:hAnsi="Arial" w:cs="Arial"/>
          <w:sz w:val="24"/>
          <w:szCs w:val="24"/>
        </w:rPr>
        <w:t xml:space="preserve">mathematical </w:t>
      </w:r>
      <w:r w:rsidR="006A09F9">
        <w:rPr>
          <w:rFonts w:ascii="Arial" w:hAnsi="Arial" w:cs="Arial"/>
          <w:sz w:val="24"/>
          <w:szCs w:val="24"/>
        </w:rPr>
        <w:t xml:space="preserve">prophecies </w:t>
      </w:r>
      <w:r w:rsidR="008E2EC0">
        <w:rPr>
          <w:rFonts w:ascii="Arial" w:hAnsi="Arial" w:cs="Arial"/>
          <w:sz w:val="24"/>
          <w:szCs w:val="24"/>
        </w:rPr>
        <w:t xml:space="preserve">and </w:t>
      </w:r>
      <w:r w:rsidR="00830E29">
        <w:rPr>
          <w:rFonts w:ascii="Arial" w:hAnsi="Arial" w:cs="Arial"/>
          <w:sz w:val="24"/>
          <w:szCs w:val="24"/>
        </w:rPr>
        <w:t xml:space="preserve">encourage the </w:t>
      </w:r>
      <w:r w:rsidR="00943531">
        <w:rPr>
          <w:rFonts w:ascii="Arial" w:hAnsi="Arial" w:cs="Arial"/>
          <w:sz w:val="24"/>
          <w:szCs w:val="24"/>
        </w:rPr>
        <w:t xml:space="preserve"> </w:t>
      </w:r>
      <w:r w:rsidR="00FD3644">
        <w:rPr>
          <w:rFonts w:ascii="Arial" w:hAnsi="Arial" w:cs="Arial"/>
          <w:sz w:val="24"/>
          <w:szCs w:val="24"/>
        </w:rPr>
        <w:t>develop</w:t>
      </w:r>
      <w:r w:rsidR="00A10E1A">
        <w:rPr>
          <w:rFonts w:ascii="Arial" w:hAnsi="Arial" w:cs="Arial"/>
          <w:sz w:val="24"/>
          <w:szCs w:val="24"/>
        </w:rPr>
        <w:t>ment of</w:t>
      </w:r>
      <w:r w:rsidR="00900D1B">
        <w:rPr>
          <w:rFonts w:ascii="Arial" w:hAnsi="Arial" w:cs="Arial"/>
          <w:sz w:val="24"/>
          <w:szCs w:val="24"/>
        </w:rPr>
        <w:t xml:space="preserve"> t</w:t>
      </w:r>
      <w:r w:rsidR="00B411D1">
        <w:rPr>
          <w:rFonts w:ascii="Arial" w:hAnsi="Arial" w:cs="Arial"/>
          <w:sz w:val="24"/>
          <w:szCs w:val="24"/>
        </w:rPr>
        <w:t xml:space="preserve">he four purposes </w:t>
      </w:r>
      <w:r w:rsidR="00E4606B">
        <w:rPr>
          <w:rFonts w:ascii="Arial" w:hAnsi="Arial" w:cs="Arial"/>
          <w:sz w:val="24"/>
          <w:szCs w:val="24"/>
        </w:rPr>
        <w:t xml:space="preserve">of the curriculum for wales </w:t>
      </w:r>
      <w:r w:rsidR="00D01FBA">
        <w:rPr>
          <w:rFonts w:ascii="Arial" w:hAnsi="Arial" w:cs="Arial"/>
          <w:sz w:val="24"/>
          <w:szCs w:val="24"/>
        </w:rPr>
        <w:t xml:space="preserve">(Welsh Government, </w:t>
      </w:r>
      <w:r w:rsidR="00F70D71">
        <w:rPr>
          <w:rFonts w:ascii="Arial" w:hAnsi="Arial" w:cs="Arial"/>
          <w:sz w:val="24"/>
          <w:szCs w:val="24"/>
        </w:rPr>
        <w:t>2015)</w:t>
      </w:r>
      <w:r w:rsidR="008D488E">
        <w:rPr>
          <w:rFonts w:ascii="Arial" w:hAnsi="Arial" w:cs="Arial"/>
          <w:sz w:val="24"/>
          <w:szCs w:val="24"/>
        </w:rPr>
        <w:t xml:space="preserve"> so th</w:t>
      </w:r>
      <w:r w:rsidR="008341D0">
        <w:rPr>
          <w:rFonts w:ascii="Arial" w:hAnsi="Arial" w:cs="Arial"/>
          <w:sz w:val="24"/>
          <w:szCs w:val="24"/>
        </w:rPr>
        <w:t xml:space="preserve">at </w:t>
      </w:r>
      <w:r w:rsidR="00E06775">
        <w:rPr>
          <w:rFonts w:ascii="Arial" w:hAnsi="Arial" w:cs="Arial"/>
          <w:sz w:val="24"/>
          <w:szCs w:val="24"/>
        </w:rPr>
        <w:t xml:space="preserve">children are given the opportunity to </w:t>
      </w:r>
      <w:r w:rsidR="00F70657">
        <w:rPr>
          <w:rFonts w:ascii="Arial" w:hAnsi="Arial" w:cs="Arial"/>
          <w:sz w:val="24"/>
          <w:szCs w:val="24"/>
        </w:rPr>
        <w:t xml:space="preserve">be ambitious learners </w:t>
      </w:r>
      <w:r w:rsidR="00AB0F9D">
        <w:rPr>
          <w:rFonts w:ascii="Arial" w:hAnsi="Arial" w:cs="Arial"/>
          <w:sz w:val="24"/>
          <w:szCs w:val="24"/>
        </w:rPr>
        <w:t xml:space="preserve">who are capable of </w:t>
      </w:r>
      <w:r w:rsidR="008E2DC1">
        <w:rPr>
          <w:rFonts w:ascii="Arial" w:hAnsi="Arial" w:cs="Arial"/>
          <w:sz w:val="24"/>
          <w:szCs w:val="24"/>
        </w:rPr>
        <w:t>problem solving</w:t>
      </w:r>
      <w:r w:rsidR="00E102DD">
        <w:rPr>
          <w:rFonts w:ascii="Arial" w:hAnsi="Arial" w:cs="Arial"/>
          <w:sz w:val="24"/>
          <w:szCs w:val="24"/>
        </w:rPr>
        <w:t xml:space="preserve">, </w:t>
      </w:r>
      <w:r w:rsidR="00B26A88">
        <w:rPr>
          <w:rFonts w:ascii="Arial" w:hAnsi="Arial" w:cs="Arial"/>
          <w:sz w:val="24"/>
          <w:szCs w:val="24"/>
        </w:rPr>
        <w:t>apply</w:t>
      </w:r>
      <w:r w:rsidR="00715539">
        <w:rPr>
          <w:rFonts w:ascii="Arial" w:hAnsi="Arial" w:cs="Arial"/>
          <w:sz w:val="24"/>
          <w:szCs w:val="24"/>
        </w:rPr>
        <w:t>ing</w:t>
      </w:r>
      <w:r w:rsidR="00B26A88">
        <w:rPr>
          <w:rFonts w:ascii="Arial" w:hAnsi="Arial" w:cs="Arial"/>
          <w:sz w:val="24"/>
          <w:szCs w:val="24"/>
        </w:rPr>
        <w:t xml:space="preserve"> knowledge of their own and </w:t>
      </w:r>
      <w:r w:rsidR="005716E5">
        <w:rPr>
          <w:rFonts w:ascii="Arial" w:hAnsi="Arial" w:cs="Arial"/>
          <w:sz w:val="24"/>
          <w:szCs w:val="24"/>
        </w:rPr>
        <w:t xml:space="preserve">able to </w:t>
      </w:r>
      <w:r w:rsidR="001211C7">
        <w:rPr>
          <w:rFonts w:ascii="Arial" w:hAnsi="Arial" w:cs="Arial"/>
          <w:sz w:val="24"/>
          <w:szCs w:val="24"/>
        </w:rPr>
        <w:t>enjoy challenges.</w:t>
      </w:r>
      <w:r w:rsidR="00443F54">
        <w:rPr>
          <w:rFonts w:ascii="Arial" w:hAnsi="Arial" w:cs="Arial"/>
          <w:sz w:val="24"/>
          <w:szCs w:val="24"/>
        </w:rPr>
        <w:t xml:space="preserve"> </w:t>
      </w:r>
    </w:p>
    <w:p w14:paraId="718F54B2" w14:textId="30966F09" w:rsidR="00C23B33" w:rsidRDefault="00B46D66" w:rsidP="006967B6">
      <w:pPr>
        <w:jc w:val="both"/>
        <w:rPr>
          <w:rFonts w:ascii="Arial" w:hAnsi="Arial" w:cs="Arial"/>
          <w:sz w:val="24"/>
          <w:szCs w:val="24"/>
        </w:rPr>
      </w:pPr>
      <w:r>
        <w:rPr>
          <w:rFonts w:ascii="Arial" w:hAnsi="Arial" w:cs="Arial"/>
          <w:sz w:val="24"/>
          <w:szCs w:val="24"/>
        </w:rPr>
        <w:t>A</w:t>
      </w:r>
      <w:r w:rsidR="00D15CF7">
        <w:rPr>
          <w:rFonts w:ascii="Arial" w:hAnsi="Arial" w:cs="Arial"/>
          <w:sz w:val="24"/>
          <w:szCs w:val="24"/>
        </w:rPr>
        <w:t xml:space="preserve">ccording to Craft (2005) </w:t>
      </w:r>
      <w:r w:rsidR="00841866">
        <w:rPr>
          <w:rFonts w:ascii="Arial" w:hAnsi="Arial" w:cs="Arial"/>
          <w:sz w:val="24"/>
          <w:szCs w:val="24"/>
        </w:rPr>
        <w:t xml:space="preserve">the role of the adult </w:t>
      </w:r>
      <w:r w:rsidR="006C5516">
        <w:rPr>
          <w:rFonts w:ascii="Arial" w:hAnsi="Arial" w:cs="Arial"/>
          <w:sz w:val="24"/>
          <w:szCs w:val="24"/>
        </w:rPr>
        <w:t xml:space="preserve">should be </w:t>
      </w:r>
      <w:r w:rsidR="00B40892">
        <w:rPr>
          <w:rFonts w:ascii="Arial" w:hAnsi="Arial" w:cs="Arial"/>
          <w:sz w:val="24"/>
          <w:szCs w:val="24"/>
        </w:rPr>
        <w:t xml:space="preserve">to </w:t>
      </w:r>
      <w:r w:rsidR="00A74031">
        <w:rPr>
          <w:rFonts w:ascii="Arial" w:hAnsi="Arial" w:cs="Arial"/>
          <w:sz w:val="24"/>
          <w:szCs w:val="24"/>
        </w:rPr>
        <w:t xml:space="preserve">ensure </w:t>
      </w:r>
      <w:r w:rsidR="00AC4E45">
        <w:rPr>
          <w:rFonts w:ascii="Arial" w:hAnsi="Arial" w:cs="Arial"/>
          <w:sz w:val="24"/>
          <w:szCs w:val="24"/>
        </w:rPr>
        <w:t xml:space="preserve">children are given control </w:t>
      </w:r>
      <w:r w:rsidR="00CB01AC">
        <w:rPr>
          <w:rFonts w:ascii="Arial" w:hAnsi="Arial" w:cs="Arial"/>
          <w:sz w:val="24"/>
          <w:szCs w:val="24"/>
        </w:rPr>
        <w:t>of learning</w:t>
      </w:r>
      <w:r w:rsidR="00B517E8">
        <w:rPr>
          <w:rFonts w:ascii="Arial" w:hAnsi="Arial" w:cs="Arial"/>
          <w:sz w:val="24"/>
          <w:szCs w:val="24"/>
        </w:rPr>
        <w:t>,</w:t>
      </w:r>
      <w:r w:rsidR="00CB01AC">
        <w:rPr>
          <w:rFonts w:ascii="Arial" w:hAnsi="Arial" w:cs="Arial"/>
          <w:sz w:val="24"/>
          <w:szCs w:val="24"/>
        </w:rPr>
        <w:t xml:space="preserve"> </w:t>
      </w:r>
      <w:r w:rsidR="00E13CEE">
        <w:rPr>
          <w:rFonts w:ascii="Arial" w:hAnsi="Arial" w:cs="Arial"/>
          <w:sz w:val="24"/>
          <w:szCs w:val="24"/>
        </w:rPr>
        <w:t xml:space="preserve">encouraging </w:t>
      </w:r>
      <w:r w:rsidR="00C42192">
        <w:rPr>
          <w:rFonts w:ascii="Arial" w:hAnsi="Arial" w:cs="Arial"/>
          <w:sz w:val="24"/>
          <w:szCs w:val="24"/>
        </w:rPr>
        <w:t xml:space="preserve">their </w:t>
      </w:r>
      <w:r w:rsidR="001564B9">
        <w:rPr>
          <w:rFonts w:ascii="Arial" w:hAnsi="Arial" w:cs="Arial"/>
          <w:sz w:val="24"/>
          <w:szCs w:val="24"/>
        </w:rPr>
        <w:t xml:space="preserve">involvement </w:t>
      </w:r>
      <w:r w:rsidR="002C376D">
        <w:rPr>
          <w:rFonts w:ascii="Arial" w:hAnsi="Arial" w:cs="Arial"/>
          <w:sz w:val="24"/>
          <w:szCs w:val="24"/>
        </w:rPr>
        <w:t>in</w:t>
      </w:r>
      <w:r w:rsidR="00EF6CE9">
        <w:rPr>
          <w:rFonts w:ascii="Arial" w:hAnsi="Arial" w:cs="Arial"/>
          <w:sz w:val="24"/>
          <w:szCs w:val="24"/>
        </w:rPr>
        <w:t xml:space="preserve"> identify</w:t>
      </w:r>
      <w:r w:rsidR="002C376D">
        <w:rPr>
          <w:rFonts w:ascii="Arial" w:hAnsi="Arial" w:cs="Arial"/>
          <w:sz w:val="24"/>
          <w:szCs w:val="24"/>
        </w:rPr>
        <w:t>ing</w:t>
      </w:r>
      <w:r w:rsidR="00EF6CE9">
        <w:rPr>
          <w:rFonts w:ascii="Arial" w:hAnsi="Arial" w:cs="Arial"/>
          <w:sz w:val="24"/>
          <w:szCs w:val="24"/>
        </w:rPr>
        <w:t xml:space="preserve"> problems</w:t>
      </w:r>
      <w:r w:rsidR="007122F7">
        <w:rPr>
          <w:rFonts w:ascii="Arial" w:hAnsi="Arial" w:cs="Arial"/>
          <w:sz w:val="24"/>
          <w:szCs w:val="24"/>
        </w:rPr>
        <w:t xml:space="preserve">, </w:t>
      </w:r>
      <w:r w:rsidR="00F93B79">
        <w:rPr>
          <w:rFonts w:ascii="Arial" w:hAnsi="Arial" w:cs="Arial"/>
          <w:sz w:val="24"/>
          <w:szCs w:val="24"/>
        </w:rPr>
        <w:t xml:space="preserve">encourage them to </w:t>
      </w:r>
      <w:r w:rsidR="007122F7">
        <w:rPr>
          <w:rFonts w:ascii="Arial" w:hAnsi="Arial" w:cs="Arial"/>
          <w:sz w:val="24"/>
          <w:szCs w:val="24"/>
        </w:rPr>
        <w:t xml:space="preserve">pose questions to one another and give opportunities </w:t>
      </w:r>
      <w:r w:rsidR="002E079E">
        <w:rPr>
          <w:rFonts w:ascii="Arial" w:hAnsi="Arial" w:cs="Arial"/>
          <w:sz w:val="24"/>
          <w:szCs w:val="24"/>
        </w:rPr>
        <w:t>for them to debate their thinking</w:t>
      </w:r>
      <w:r w:rsidR="00A82AE3">
        <w:rPr>
          <w:rFonts w:ascii="Arial" w:hAnsi="Arial" w:cs="Arial"/>
          <w:sz w:val="24"/>
          <w:szCs w:val="24"/>
        </w:rPr>
        <w:t>.</w:t>
      </w:r>
      <w:r w:rsidR="002E079E">
        <w:rPr>
          <w:rFonts w:ascii="Arial" w:hAnsi="Arial" w:cs="Arial"/>
          <w:sz w:val="24"/>
          <w:szCs w:val="24"/>
        </w:rPr>
        <w:t xml:space="preserve"> </w:t>
      </w:r>
      <w:r w:rsidR="00CE0ABF">
        <w:rPr>
          <w:rFonts w:ascii="Arial" w:hAnsi="Arial" w:cs="Arial"/>
          <w:sz w:val="24"/>
          <w:szCs w:val="24"/>
        </w:rPr>
        <w:t xml:space="preserve">Yet according to </w:t>
      </w:r>
      <w:r w:rsidR="00DD06F0">
        <w:rPr>
          <w:rFonts w:ascii="Arial" w:hAnsi="Arial" w:cs="Arial"/>
          <w:sz w:val="24"/>
          <w:szCs w:val="24"/>
        </w:rPr>
        <w:t>Willan et al</w:t>
      </w:r>
      <w:r w:rsidR="00891C50">
        <w:rPr>
          <w:rFonts w:ascii="Arial" w:hAnsi="Arial" w:cs="Arial"/>
          <w:sz w:val="24"/>
          <w:szCs w:val="24"/>
        </w:rPr>
        <w:t>.</w:t>
      </w:r>
      <w:r w:rsidR="00DD06F0">
        <w:rPr>
          <w:rFonts w:ascii="Arial" w:hAnsi="Arial" w:cs="Arial"/>
          <w:sz w:val="24"/>
          <w:szCs w:val="24"/>
        </w:rPr>
        <w:t xml:space="preserve"> (</w:t>
      </w:r>
      <w:r w:rsidR="00FA5A84">
        <w:rPr>
          <w:rFonts w:ascii="Arial" w:hAnsi="Arial" w:cs="Arial"/>
          <w:sz w:val="24"/>
          <w:szCs w:val="24"/>
        </w:rPr>
        <w:t xml:space="preserve">2007) </w:t>
      </w:r>
      <w:r w:rsidR="006127A4">
        <w:rPr>
          <w:rFonts w:ascii="Arial" w:hAnsi="Arial" w:cs="Arial"/>
          <w:sz w:val="24"/>
          <w:szCs w:val="24"/>
        </w:rPr>
        <w:t xml:space="preserve">adults </w:t>
      </w:r>
      <w:r w:rsidR="002B26FF">
        <w:rPr>
          <w:rFonts w:ascii="Arial" w:hAnsi="Arial" w:cs="Arial"/>
          <w:sz w:val="24"/>
          <w:szCs w:val="24"/>
        </w:rPr>
        <w:t xml:space="preserve">can </w:t>
      </w:r>
      <w:r w:rsidR="00717972">
        <w:rPr>
          <w:rFonts w:ascii="Arial" w:hAnsi="Arial" w:cs="Arial"/>
          <w:sz w:val="24"/>
          <w:szCs w:val="24"/>
        </w:rPr>
        <w:t>unintentionally</w:t>
      </w:r>
      <w:r w:rsidR="0028307E">
        <w:rPr>
          <w:rFonts w:ascii="Arial" w:hAnsi="Arial" w:cs="Arial"/>
          <w:sz w:val="24"/>
          <w:szCs w:val="24"/>
        </w:rPr>
        <w:t xml:space="preserve"> hinder </w:t>
      </w:r>
      <w:r w:rsidR="002B26FF">
        <w:rPr>
          <w:rFonts w:ascii="Arial" w:hAnsi="Arial" w:cs="Arial"/>
          <w:sz w:val="24"/>
          <w:szCs w:val="24"/>
        </w:rPr>
        <w:t>children’s</w:t>
      </w:r>
      <w:r w:rsidR="00664875">
        <w:rPr>
          <w:rFonts w:ascii="Arial" w:hAnsi="Arial" w:cs="Arial"/>
          <w:sz w:val="24"/>
          <w:szCs w:val="24"/>
        </w:rPr>
        <w:t xml:space="preserve"> </w:t>
      </w:r>
      <w:r w:rsidR="00360F2E">
        <w:rPr>
          <w:rFonts w:ascii="Arial" w:hAnsi="Arial" w:cs="Arial"/>
          <w:sz w:val="24"/>
          <w:szCs w:val="24"/>
        </w:rPr>
        <w:t xml:space="preserve">innovation </w:t>
      </w:r>
      <w:r w:rsidR="0036304E">
        <w:rPr>
          <w:rFonts w:ascii="Arial" w:hAnsi="Arial" w:cs="Arial"/>
          <w:sz w:val="24"/>
          <w:szCs w:val="24"/>
        </w:rPr>
        <w:t xml:space="preserve">and </w:t>
      </w:r>
      <w:r w:rsidR="00EE534D">
        <w:rPr>
          <w:rFonts w:ascii="Arial" w:hAnsi="Arial" w:cs="Arial"/>
          <w:sz w:val="24"/>
          <w:szCs w:val="24"/>
        </w:rPr>
        <w:t xml:space="preserve">imagination when </w:t>
      </w:r>
      <w:r w:rsidR="00B02748">
        <w:rPr>
          <w:rFonts w:ascii="Arial" w:hAnsi="Arial" w:cs="Arial"/>
          <w:sz w:val="24"/>
          <w:szCs w:val="24"/>
        </w:rPr>
        <w:t>exploring</w:t>
      </w:r>
      <w:r w:rsidR="00D63523">
        <w:rPr>
          <w:rFonts w:ascii="Arial" w:hAnsi="Arial" w:cs="Arial"/>
          <w:sz w:val="24"/>
          <w:szCs w:val="24"/>
        </w:rPr>
        <w:t>,</w:t>
      </w:r>
      <w:r w:rsidR="00B02748">
        <w:rPr>
          <w:rFonts w:ascii="Arial" w:hAnsi="Arial" w:cs="Arial"/>
          <w:sz w:val="24"/>
          <w:szCs w:val="24"/>
        </w:rPr>
        <w:t xml:space="preserve"> </w:t>
      </w:r>
      <w:r w:rsidR="00D63523">
        <w:rPr>
          <w:rFonts w:ascii="Arial" w:hAnsi="Arial" w:cs="Arial"/>
          <w:sz w:val="24"/>
          <w:szCs w:val="24"/>
        </w:rPr>
        <w:t>because they</w:t>
      </w:r>
      <w:r w:rsidR="00800305">
        <w:rPr>
          <w:rFonts w:ascii="Arial" w:hAnsi="Arial" w:cs="Arial"/>
          <w:sz w:val="24"/>
          <w:szCs w:val="24"/>
        </w:rPr>
        <w:t xml:space="preserve"> </w:t>
      </w:r>
      <w:r w:rsidR="00A21406">
        <w:rPr>
          <w:rFonts w:ascii="Arial" w:hAnsi="Arial" w:cs="Arial"/>
          <w:sz w:val="24"/>
          <w:szCs w:val="24"/>
        </w:rPr>
        <w:t>mak</w:t>
      </w:r>
      <w:r w:rsidR="00D63523">
        <w:rPr>
          <w:rFonts w:ascii="Arial" w:hAnsi="Arial" w:cs="Arial"/>
          <w:sz w:val="24"/>
          <w:szCs w:val="24"/>
        </w:rPr>
        <w:t>e</w:t>
      </w:r>
      <w:r w:rsidR="00A21406">
        <w:rPr>
          <w:rFonts w:ascii="Arial" w:hAnsi="Arial" w:cs="Arial"/>
          <w:sz w:val="24"/>
          <w:szCs w:val="24"/>
        </w:rPr>
        <w:t xml:space="preserve"> </w:t>
      </w:r>
      <w:r w:rsidR="00364527">
        <w:rPr>
          <w:rFonts w:ascii="Arial" w:hAnsi="Arial" w:cs="Arial"/>
          <w:sz w:val="24"/>
          <w:szCs w:val="24"/>
        </w:rPr>
        <w:t xml:space="preserve">decisions </w:t>
      </w:r>
      <w:r w:rsidR="00B47C3A">
        <w:rPr>
          <w:rFonts w:ascii="Arial" w:hAnsi="Arial" w:cs="Arial"/>
          <w:sz w:val="24"/>
          <w:szCs w:val="24"/>
        </w:rPr>
        <w:t xml:space="preserve">for them or correct them </w:t>
      </w:r>
      <w:r w:rsidR="00B82655">
        <w:rPr>
          <w:rFonts w:ascii="Arial" w:hAnsi="Arial" w:cs="Arial"/>
          <w:sz w:val="24"/>
          <w:szCs w:val="24"/>
        </w:rPr>
        <w:t xml:space="preserve">when their idea does not meet </w:t>
      </w:r>
      <w:r w:rsidR="001C1A83">
        <w:rPr>
          <w:rFonts w:ascii="Arial" w:hAnsi="Arial" w:cs="Arial"/>
          <w:sz w:val="24"/>
          <w:szCs w:val="24"/>
        </w:rPr>
        <w:t>the learning objective.</w:t>
      </w:r>
      <w:r w:rsidR="00B01762">
        <w:rPr>
          <w:rFonts w:ascii="Arial" w:hAnsi="Arial" w:cs="Arial"/>
          <w:sz w:val="24"/>
          <w:szCs w:val="24"/>
        </w:rPr>
        <w:t xml:space="preserve"> </w:t>
      </w:r>
      <w:r w:rsidR="00CE4F86">
        <w:rPr>
          <w:rFonts w:ascii="Arial" w:hAnsi="Arial" w:cs="Arial"/>
          <w:sz w:val="24"/>
          <w:szCs w:val="24"/>
        </w:rPr>
        <w:t>Wallan (</w:t>
      </w:r>
      <w:r w:rsidR="00AC3BF2">
        <w:rPr>
          <w:rFonts w:ascii="Arial" w:hAnsi="Arial" w:cs="Arial"/>
          <w:sz w:val="24"/>
          <w:szCs w:val="24"/>
        </w:rPr>
        <w:t xml:space="preserve">2009) </w:t>
      </w:r>
      <w:r w:rsidR="00B92E1B">
        <w:rPr>
          <w:rFonts w:ascii="Arial" w:hAnsi="Arial" w:cs="Arial"/>
          <w:sz w:val="24"/>
          <w:szCs w:val="24"/>
        </w:rPr>
        <w:t xml:space="preserve">discusses </w:t>
      </w:r>
      <w:r w:rsidR="00525408">
        <w:rPr>
          <w:rFonts w:ascii="Arial" w:hAnsi="Arial" w:cs="Arial"/>
          <w:sz w:val="24"/>
          <w:szCs w:val="24"/>
        </w:rPr>
        <w:t>children</w:t>
      </w:r>
      <w:r w:rsidR="0009331F">
        <w:rPr>
          <w:rFonts w:ascii="Arial" w:hAnsi="Arial" w:cs="Arial"/>
          <w:sz w:val="24"/>
          <w:szCs w:val="24"/>
        </w:rPr>
        <w:t xml:space="preserve"> having the ability to </w:t>
      </w:r>
      <w:r w:rsidR="00E23A50">
        <w:rPr>
          <w:rFonts w:ascii="Arial" w:hAnsi="Arial" w:cs="Arial"/>
          <w:sz w:val="24"/>
          <w:szCs w:val="24"/>
        </w:rPr>
        <w:t xml:space="preserve">reflect on their </w:t>
      </w:r>
      <w:r w:rsidR="00E1015D">
        <w:rPr>
          <w:rFonts w:ascii="Arial" w:hAnsi="Arial" w:cs="Arial"/>
          <w:sz w:val="24"/>
          <w:szCs w:val="24"/>
        </w:rPr>
        <w:t>own thinking and learning</w:t>
      </w:r>
      <w:r w:rsidR="00291152">
        <w:rPr>
          <w:rFonts w:ascii="Arial" w:hAnsi="Arial" w:cs="Arial"/>
          <w:sz w:val="24"/>
          <w:szCs w:val="24"/>
        </w:rPr>
        <w:t xml:space="preserve">, this is called </w:t>
      </w:r>
      <w:r w:rsidR="00D566D7">
        <w:rPr>
          <w:rFonts w:ascii="Arial" w:hAnsi="Arial" w:cs="Arial"/>
          <w:sz w:val="24"/>
          <w:szCs w:val="24"/>
        </w:rPr>
        <w:t xml:space="preserve">metacognition </w:t>
      </w:r>
      <w:r w:rsidR="001C6221">
        <w:rPr>
          <w:rFonts w:ascii="Arial" w:hAnsi="Arial" w:cs="Arial"/>
          <w:sz w:val="24"/>
          <w:szCs w:val="24"/>
        </w:rPr>
        <w:t xml:space="preserve">and </w:t>
      </w:r>
      <w:r w:rsidR="003C4A64">
        <w:rPr>
          <w:rFonts w:ascii="Arial" w:hAnsi="Arial" w:cs="Arial"/>
          <w:sz w:val="24"/>
          <w:szCs w:val="24"/>
        </w:rPr>
        <w:t xml:space="preserve">involves the </w:t>
      </w:r>
      <w:r w:rsidR="00994765">
        <w:rPr>
          <w:rFonts w:ascii="Arial" w:hAnsi="Arial" w:cs="Arial"/>
          <w:sz w:val="24"/>
          <w:szCs w:val="24"/>
        </w:rPr>
        <w:t xml:space="preserve">children </w:t>
      </w:r>
      <w:r w:rsidR="00FD554B">
        <w:rPr>
          <w:rFonts w:ascii="Arial" w:hAnsi="Arial" w:cs="Arial"/>
          <w:sz w:val="24"/>
          <w:szCs w:val="24"/>
        </w:rPr>
        <w:t>using strat</w:t>
      </w:r>
      <w:r w:rsidR="009B2098">
        <w:rPr>
          <w:rFonts w:ascii="Arial" w:hAnsi="Arial" w:cs="Arial"/>
          <w:sz w:val="24"/>
          <w:szCs w:val="24"/>
        </w:rPr>
        <w:t xml:space="preserve">egies </w:t>
      </w:r>
      <w:r w:rsidR="006C06FD">
        <w:rPr>
          <w:rFonts w:ascii="Arial" w:hAnsi="Arial" w:cs="Arial"/>
          <w:sz w:val="24"/>
          <w:szCs w:val="24"/>
        </w:rPr>
        <w:t xml:space="preserve">or regulation </w:t>
      </w:r>
      <w:r w:rsidR="00B829AC">
        <w:rPr>
          <w:rFonts w:ascii="Arial" w:hAnsi="Arial" w:cs="Arial"/>
          <w:sz w:val="24"/>
          <w:szCs w:val="24"/>
        </w:rPr>
        <w:t xml:space="preserve">to complete </w:t>
      </w:r>
      <w:r w:rsidR="00594ED0">
        <w:rPr>
          <w:rFonts w:ascii="Arial" w:hAnsi="Arial" w:cs="Arial"/>
          <w:sz w:val="24"/>
          <w:szCs w:val="24"/>
        </w:rPr>
        <w:t>a task</w:t>
      </w:r>
      <w:r w:rsidR="002A275B">
        <w:rPr>
          <w:rFonts w:ascii="Arial" w:hAnsi="Arial" w:cs="Arial"/>
          <w:sz w:val="24"/>
          <w:szCs w:val="24"/>
        </w:rPr>
        <w:t xml:space="preserve"> </w:t>
      </w:r>
      <w:r w:rsidR="008F186A">
        <w:rPr>
          <w:rFonts w:ascii="Arial" w:hAnsi="Arial" w:cs="Arial"/>
          <w:sz w:val="24"/>
          <w:szCs w:val="24"/>
        </w:rPr>
        <w:t>however,</w:t>
      </w:r>
      <w:r w:rsidR="002A275B">
        <w:rPr>
          <w:rFonts w:ascii="Arial" w:hAnsi="Arial" w:cs="Arial"/>
          <w:sz w:val="24"/>
          <w:szCs w:val="24"/>
        </w:rPr>
        <w:t xml:space="preserve"> </w:t>
      </w:r>
      <w:r w:rsidR="003C441D">
        <w:rPr>
          <w:rFonts w:ascii="Arial" w:hAnsi="Arial" w:cs="Arial"/>
          <w:sz w:val="24"/>
          <w:szCs w:val="24"/>
        </w:rPr>
        <w:t>David (19</w:t>
      </w:r>
      <w:r w:rsidR="0095720A">
        <w:rPr>
          <w:rFonts w:ascii="Arial" w:hAnsi="Arial" w:cs="Arial"/>
          <w:sz w:val="24"/>
          <w:szCs w:val="24"/>
        </w:rPr>
        <w:t xml:space="preserve">99) </w:t>
      </w:r>
      <w:r w:rsidR="005D557D">
        <w:rPr>
          <w:rFonts w:ascii="Arial" w:hAnsi="Arial" w:cs="Arial"/>
          <w:sz w:val="24"/>
          <w:szCs w:val="24"/>
        </w:rPr>
        <w:t xml:space="preserve">suggests that </w:t>
      </w:r>
      <w:r w:rsidR="00871A3F">
        <w:rPr>
          <w:rFonts w:ascii="Arial" w:hAnsi="Arial" w:cs="Arial"/>
          <w:sz w:val="24"/>
          <w:szCs w:val="24"/>
        </w:rPr>
        <w:t xml:space="preserve">children </w:t>
      </w:r>
      <w:r w:rsidR="00F06143">
        <w:rPr>
          <w:rFonts w:ascii="Arial" w:hAnsi="Arial" w:cs="Arial"/>
          <w:sz w:val="24"/>
          <w:szCs w:val="24"/>
        </w:rPr>
        <w:t xml:space="preserve">under the age of seven </w:t>
      </w:r>
      <w:r w:rsidR="006A6680">
        <w:rPr>
          <w:rFonts w:ascii="Arial" w:hAnsi="Arial" w:cs="Arial"/>
          <w:sz w:val="24"/>
          <w:szCs w:val="24"/>
        </w:rPr>
        <w:t>have not yet developed the</w:t>
      </w:r>
      <w:r w:rsidR="00C71F4F">
        <w:rPr>
          <w:rFonts w:ascii="Arial" w:hAnsi="Arial" w:cs="Arial"/>
          <w:sz w:val="24"/>
          <w:szCs w:val="24"/>
        </w:rPr>
        <w:t xml:space="preserve">se strategies and would need </w:t>
      </w:r>
      <w:r w:rsidR="00135C80">
        <w:rPr>
          <w:rFonts w:ascii="Arial" w:hAnsi="Arial" w:cs="Arial"/>
          <w:sz w:val="24"/>
          <w:szCs w:val="24"/>
        </w:rPr>
        <w:t xml:space="preserve">support through adult modeling and </w:t>
      </w:r>
      <w:r w:rsidR="0091488D">
        <w:rPr>
          <w:rFonts w:ascii="Arial" w:hAnsi="Arial" w:cs="Arial"/>
          <w:sz w:val="24"/>
          <w:szCs w:val="24"/>
        </w:rPr>
        <w:t>scaffolding</w:t>
      </w:r>
      <w:r w:rsidR="00F717CB">
        <w:rPr>
          <w:rFonts w:ascii="Arial" w:hAnsi="Arial" w:cs="Arial"/>
          <w:sz w:val="24"/>
          <w:szCs w:val="24"/>
        </w:rPr>
        <w:t xml:space="preserve">. </w:t>
      </w:r>
      <w:r w:rsidR="001B3804">
        <w:rPr>
          <w:rFonts w:ascii="Arial" w:hAnsi="Arial" w:cs="Arial"/>
          <w:sz w:val="24"/>
          <w:szCs w:val="24"/>
        </w:rPr>
        <w:t xml:space="preserve">Roger </w:t>
      </w:r>
      <w:r w:rsidR="007A3624">
        <w:rPr>
          <w:rFonts w:ascii="Arial" w:hAnsi="Arial" w:cs="Arial"/>
          <w:sz w:val="24"/>
          <w:szCs w:val="24"/>
        </w:rPr>
        <w:t xml:space="preserve">(2016) </w:t>
      </w:r>
      <w:r w:rsidR="007F2790">
        <w:rPr>
          <w:rFonts w:ascii="Arial" w:hAnsi="Arial" w:cs="Arial"/>
          <w:sz w:val="24"/>
          <w:szCs w:val="24"/>
        </w:rPr>
        <w:t xml:space="preserve">states </w:t>
      </w:r>
      <w:r w:rsidR="00A112D5">
        <w:rPr>
          <w:rFonts w:ascii="Arial" w:hAnsi="Arial" w:cs="Arial"/>
          <w:sz w:val="24"/>
          <w:szCs w:val="24"/>
        </w:rPr>
        <w:t>children’s</w:t>
      </w:r>
      <w:r w:rsidR="002070F3">
        <w:rPr>
          <w:rFonts w:ascii="Arial" w:hAnsi="Arial" w:cs="Arial"/>
          <w:sz w:val="24"/>
          <w:szCs w:val="24"/>
        </w:rPr>
        <w:t xml:space="preserve"> thinking </w:t>
      </w:r>
      <w:r w:rsidR="009847E1">
        <w:rPr>
          <w:rFonts w:ascii="Arial" w:hAnsi="Arial" w:cs="Arial"/>
          <w:sz w:val="24"/>
          <w:szCs w:val="24"/>
        </w:rPr>
        <w:t xml:space="preserve">develops better with the </w:t>
      </w:r>
      <w:r w:rsidR="00EA4E29">
        <w:rPr>
          <w:rFonts w:ascii="Arial" w:hAnsi="Arial" w:cs="Arial"/>
          <w:sz w:val="24"/>
          <w:szCs w:val="24"/>
        </w:rPr>
        <w:t xml:space="preserve">company of </w:t>
      </w:r>
      <w:r w:rsidR="009847E1">
        <w:rPr>
          <w:rFonts w:ascii="Arial" w:hAnsi="Arial" w:cs="Arial"/>
          <w:sz w:val="24"/>
          <w:szCs w:val="24"/>
        </w:rPr>
        <w:t>support</w:t>
      </w:r>
      <w:r w:rsidR="00EA4E29">
        <w:rPr>
          <w:rFonts w:ascii="Arial" w:hAnsi="Arial" w:cs="Arial"/>
          <w:sz w:val="24"/>
          <w:szCs w:val="24"/>
        </w:rPr>
        <w:t>ive</w:t>
      </w:r>
      <w:r w:rsidR="009847E1">
        <w:rPr>
          <w:rFonts w:ascii="Arial" w:hAnsi="Arial" w:cs="Arial"/>
          <w:sz w:val="24"/>
          <w:szCs w:val="24"/>
        </w:rPr>
        <w:t xml:space="preserve"> adults</w:t>
      </w:r>
      <w:r w:rsidR="00D83C76">
        <w:rPr>
          <w:rFonts w:ascii="Arial" w:hAnsi="Arial" w:cs="Arial"/>
          <w:sz w:val="24"/>
          <w:szCs w:val="24"/>
        </w:rPr>
        <w:t xml:space="preserve"> than of children </w:t>
      </w:r>
      <w:r w:rsidR="00475011">
        <w:rPr>
          <w:rFonts w:ascii="Arial" w:hAnsi="Arial" w:cs="Arial"/>
          <w:sz w:val="24"/>
          <w:szCs w:val="24"/>
        </w:rPr>
        <w:t>who develop thinking alone.</w:t>
      </w:r>
      <w:r w:rsidR="009F474B">
        <w:rPr>
          <w:rFonts w:ascii="Arial" w:hAnsi="Arial" w:cs="Arial"/>
          <w:sz w:val="24"/>
          <w:szCs w:val="24"/>
        </w:rPr>
        <w:t xml:space="preserve"> </w:t>
      </w:r>
      <w:r w:rsidR="00E66955">
        <w:rPr>
          <w:rFonts w:ascii="Arial" w:hAnsi="Arial" w:cs="Arial"/>
          <w:sz w:val="24"/>
          <w:szCs w:val="24"/>
        </w:rPr>
        <w:t xml:space="preserve">This </w:t>
      </w:r>
      <w:r w:rsidR="00460235">
        <w:rPr>
          <w:rFonts w:ascii="Arial" w:hAnsi="Arial" w:cs="Arial"/>
          <w:sz w:val="24"/>
          <w:szCs w:val="24"/>
        </w:rPr>
        <w:t>links to</w:t>
      </w:r>
      <w:r w:rsidR="00770F18">
        <w:rPr>
          <w:rFonts w:ascii="Arial" w:hAnsi="Arial" w:cs="Arial"/>
          <w:sz w:val="24"/>
          <w:szCs w:val="24"/>
        </w:rPr>
        <w:t xml:space="preserve"> </w:t>
      </w:r>
      <w:r w:rsidR="004046F9">
        <w:rPr>
          <w:rFonts w:ascii="Arial" w:hAnsi="Arial" w:cs="Arial"/>
          <w:sz w:val="24"/>
          <w:szCs w:val="24"/>
        </w:rPr>
        <w:t>sustained shared thinking</w:t>
      </w:r>
      <w:r w:rsidR="00512A91">
        <w:rPr>
          <w:rFonts w:ascii="Arial" w:hAnsi="Arial" w:cs="Arial"/>
          <w:sz w:val="24"/>
          <w:szCs w:val="24"/>
        </w:rPr>
        <w:t xml:space="preserve"> </w:t>
      </w:r>
      <w:r w:rsidR="00E47D57">
        <w:rPr>
          <w:rFonts w:ascii="Arial" w:hAnsi="Arial" w:cs="Arial"/>
          <w:sz w:val="24"/>
          <w:szCs w:val="24"/>
        </w:rPr>
        <w:t xml:space="preserve">between </w:t>
      </w:r>
      <w:r w:rsidR="00B117AB">
        <w:rPr>
          <w:rFonts w:ascii="Arial" w:hAnsi="Arial" w:cs="Arial"/>
          <w:sz w:val="24"/>
          <w:szCs w:val="24"/>
        </w:rPr>
        <w:t xml:space="preserve">researchers and </w:t>
      </w:r>
      <w:r w:rsidR="00934E92">
        <w:rPr>
          <w:rFonts w:ascii="Arial" w:hAnsi="Arial" w:cs="Arial"/>
          <w:sz w:val="24"/>
          <w:szCs w:val="24"/>
        </w:rPr>
        <w:t>educators</w:t>
      </w:r>
      <w:r w:rsidR="00521DC8">
        <w:rPr>
          <w:rFonts w:ascii="Arial" w:hAnsi="Arial" w:cs="Arial"/>
          <w:sz w:val="24"/>
          <w:szCs w:val="24"/>
        </w:rPr>
        <w:t xml:space="preserve"> highlighting the importance of </w:t>
      </w:r>
      <w:r w:rsidR="00F6066D">
        <w:rPr>
          <w:rFonts w:ascii="Arial" w:hAnsi="Arial" w:cs="Arial"/>
          <w:sz w:val="24"/>
          <w:szCs w:val="24"/>
        </w:rPr>
        <w:t xml:space="preserve">bridging their </w:t>
      </w:r>
      <w:r w:rsidR="00EA3AA9">
        <w:rPr>
          <w:rFonts w:ascii="Arial" w:hAnsi="Arial" w:cs="Arial"/>
          <w:sz w:val="24"/>
          <w:szCs w:val="24"/>
        </w:rPr>
        <w:t xml:space="preserve">conversations and partnerships across </w:t>
      </w:r>
      <w:r w:rsidR="002E1675">
        <w:rPr>
          <w:rFonts w:ascii="Arial" w:hAnsi="Arial" w:cs="Arial"/>
          <w:sz w:val="24"/>
          <w:szCs w:val="24"/>
        </w:rPr>
        <w:t>educational settings</w:t>
      </w:r>
      <w:r w:rsidR="00CD37CC">
        <w:rPr>
          <w:rFonts w:ascii="Arial" w:hAnsi="Arial" w:cs="Arial"/>
          <w:sz w:val="24"/>
          <w:szCs w:val="24"/>
        </w:rPr>
        <w:t xml:space="preserve"> </w:t>
      </w:r>
      <w:r w:rsidR="00BD48B6">
        <w:rPr>
          <w:rFonts w:ascii="Arial" w:hAnsi="Arial" w:cs="Arial"/>
          <w:sz w:val="24"/>
          <w:szCs w:val="24"/>
        </w:rPr>
        <w:t xml:space="preserve">to </w:t>
      </w:r>
      <w:r w:rsidR="007A7183">
        <w:rPr>
          <w:rFonts w:ascii="Arial" w:hAnsi="Arial" w:cs="Arial"/>
          <w:sz w:val="24"/>
          <w:szCs w:val="24"/>
        </w:rPr>
        <w:t xml:space="preserve">develop </w:t>
      </w:r>
      <w:r w:rsidR="002B7624">
        <w:rPr>
          <w:rFonts w:ascii="Arial" w:hAnsi="Arial" w:cs="Arial"/>
          <w:sz w:val="24"/>
          <w:szCs w:val="24"/>
        </w:rPr>
        <w:t>supportive learning communities</w:t>
      </w:r>
      <w:r w:rsidR="00A95C22">
        <w:rPr>
          <w:rFonts w:ascii="Arial" w:hAnsi="Arial" w:cs="Arial"/>
          <w:sz w:val="24"/>
          <w:szCs w:val="24"/>
        </w:rPr>
        <w:t xml:space="preserve"> </w:t>
      </w:r>
      <w:r w:rsidR="00793014">
        <w:rPr>
          <w:rFonts w:ascii="Arial" w:hAnsi="Arial" w:cs="Arial"/>
          <w:sz w:val="24"/>
          <w:szCs w:val="24"/>
        </w:rPr>
        <w:t xml:space="preserve">(Anthony and </w:t>
      </w:r>
      <w:proofErr w:type="spellStart"/>
      <w:r w:rsidR="00793014">
        <w:rPr>
          <w:rFonts w:ascii="Arial" w:hAnsi="Arial" w:cs="Arial"/>
          <w:sz w:val="24"/>
          <w:szCs w:val="24"/>
        </w:rPr>
        <w:t>Wa</w:t>
      </w:r>
      <w:r w:rsidR="00766F85">
        <w:rPr>
          <w:rFonts w:ascii="Arial" w:hAnsi="Arial" w:cs="Arial"/>
          <w:sz w:val="24"/>
          <w:szCs w:val="24"/>
        </w:rPr>
        <w:t>lshaw</w:t>
      </w:r>
      <w:proofErr w:type="spellEnd"/>
      <w:r w:rsidR="00766F85">
        <w:rPr>
          <w:rFonts w:ascii="Arial" w:hAnsi="Arial" w:cs="Arial"/>
          <w:sz w:val="24"/>
          <w:szCs w:val="24"/>
        </w:rPr>
        <w:t>, 2009)</w:t>
      </w:r>
      <w:r w:rsidR="00EB4B0D">
        <w:rPr>
          <w:rFonts w:ascii="Arial" w:hAnsi="Arial" w:cs="Arial"/>
          <w:sz w:val="24"/>
          <w:szCs w:val="24"/>
        </w:rPr>
        <w:t>.</w:t>
      </w:r>
      <w:r w:rsidR="002837EC">
        <w:rPr>
          <w:rFonts w:ascii="Arial" w:hAnsi="Arial" w:cs="Arial"/>
          <w:sz w:val="24"/>
          <w:szCs w:val="24"/>
        </w:rPr>
        <w:t xml:space="preserve"> </w:t>
      </w:r>
    </w:p>
    <w:p w14:paraId="7DB7AB21" w14:textId="50371696" w:rsidR="00C020AA" w:rsidRDefault="003F7AD9" w:rsidP="006967B6">
      <w:pPr>
        <w:jc w:val="both"/>
        <w:rPr>
          <w:rFonts w:ascii="Arial" w:hAnsi="Arial" w:cs="Arial"/>
          <w:sz w:val="24"/>
          <w:szCs w:val="24"/>
        </w:rPr>
      </w:pPr>
      <w:r>
        <w:rPr>
          <w:rFonts w:ascii="Arial" w:hAnsi="Arial" w:cs="Arial"/>
          <w:sz w:val="24"/>
          <w:szCs w:val="24"/>
        </w:rPr>
        <w:t xml:space="preserve">Through observing children individually </w:t>
      </w:r>
      <w:r w:rsidR="00504875">
        <w:rPr>
          <w:rFonts w:ascii="Arial" w:hAnsi="Arial" w:cs="Arial"/>
          <w:sz w:val="24"/>
          <w:szCs w:val="24"/>
        </w:rPr>
        <w:t xml:space="preserve">adults can </w:t>
      </w:r>
      <w:r w:rsidR="00BB2602">
        <w:rPr>
          <w:rFonts w:ascii="Arial" w:hAnsi="Arial" w:cs="Arial"/>
          <w:sz w:val="24"/>
          <w:szCs w:val="24"/>
        </w:rPr>
        <w:t xml:space="preserve">continuously </w:t>
      </w:r>
      <w:r w:rsidR="00742EE3">
        <w:rPr>
          <w:rFonts w:ascii="Arial" w:hAnsi="Arial" w:cs="Arial"/>
          <w:sz w:val="24"/>
          <w:szCs w:val="24"/>
        </w:rPr>
        <w:t>modify and develop the math</w:t>
      </w:r>
      <w:r w:rsidR="002952A9">
        <w:rPr>
          <w:rFonts w:ascii="Arial" w:hAnsi="Arial" w:cs="Arial"/>
          <w:sz w:val="24"/>
          <w:szCs w:val="24"/>
        </w:rPr>
        <w:t xml:space="preserve">ematical activities </w:t>
      </w:r>
      <w:r w:rsidR="00095F23">
        <w:rPr>
          <w:rFonts w:ascii="Arial" w:hAnsi="Arial" w:cs="Arial"/>
          <w:sz w:val="24"/>
          <w:szCs w:val="24"/>
        </w:rPr>
        <w:t>and materials</w:t>
      </w:r>
      <w:r w:rsidR="0036591D">
        <w:rPr>
          <w:rFonts w:ascii="Arial" w:hAnsi="Arial" w:cs="Arial"/>
          <w:sz w:val="24"/>
          <w:szCs w:val="24"/>
        </w:rPr>
        <w:t xml:space="preserve"> </w:t>
      </w:r>
      <w:r w:rsidR="001D64F3">
        <w:rPr>
          <w:rFonts w:ascii="Arial" w:hAnsi="Arial" w:cs="Arial"/>
          <w:sz w:val="24"/>
          <w:szCs w:val="24"/>
        </w:rPr>
        <w:t xml:space="preserve">needed to </w:t>
      </w:r>
      <w:r w:rsidR="0036591D">
        <w:rPr>
          <w:rFonts w:ascii="Arial" w:hAnsi="Arial" w:cs="Arial"/>
          <w:sz w:val="24"/>
          <w:szCs w:val="24"/>
        </w:rPr>
        <w:t>ex</w:t>
      </w:r>
      <w:r w:rsidR="00110BF2">
        <w:rPr>
          <w:rFonts w:ascii="Arial" w:hAnsi="Arial" w:cs="Arial"/>
          <w:sz w:val="24"/>
          <w:szCs w:val="24"/>
        </w:rPr>
        <w:t xml:space="preserve">tend the range </w:t>
      </w:r>
      <w:r w:rsidR="00BE0791">
        <w:rPr>
          <w:rFonts w:ascii="Arial" w:hAnsi="Arial" w:cs="Arial"/>
          <w:sz w:val="24"/>
          <w:szCs w:val="24"/>
        </w:rPr>
        <w:t xml:space="preserve">on offer </w:t>
      </w:r>
      <w:r w:rsidR="006D3849">
        <w:rPr>
          <w:rFonts w:ascii="Arial" w:hAnsi="Arial" w:cs="Arial"/>
          <w:sz w:val="24"/>
          <w:szCs w:val="24"/>
        </w:rPr>
        <w:t xml:space="preserve">(Isaacs, </w:t>
      </w:r>
      <w:r w:rsidR="004F2119">
        <w:rPr>
          <w:rFonts w:ascii="Arial" w:hAnsi="Arial" w:cs="Arial"/>
          <w:sz w:val="24"/>
          <w:szCs w:val="24"/>
        </w:rPr>
        <w:t>2007</w:t>
      </w:r>
      <w:r w:rsidR="007A243D">
        <w:rPr>
          <w:rFonts w:ascii="Arial" w:hAnsi="Arial" w:cs="Arial"/>
          <w:sz w:val="24"/>
          <w:szCs w:val="24"/>
        </w:rPr>
        <w:t>; Anning</w:t>
      </w:r>
      <w:r w:rsidR="00DC7F05">
        <w:rPr>
          <w:rFonts w:ascii="Arial" w:hAnsi="Arial" w:cs="Arial"/>
          <w:sz w:val="24"/>
          <w:szCs w:val="24"/>
        </w:rPr>
        <w:t xml:space="preserve"> and </w:t>
      </w:r>
      <w:r w:rsidR="006A6FC2">
        <w:rPr>
          <w:rFonts w:ascii="Arial" w:hAnsi="Arial" w:cs="Arial"/>
          <w:sz w:val="24"/>
          <w:szCs w:val="24"/>
        </w:rPr>
        <w:t>Edwards, 2006</w:t>
      </w:r>
      <w:r w:rsidR="004F2119">
        <w:rPr>
          <w:rFonts w:ascii="Arial" w:hAnsi="Arial" w:cs="Arial"/>
          <w:sz w:val="24"/>
          <w:szCs w:val="24"/>
        </w:rPr>
        <w:t xml:space="preserve">) and </w:t>
      </w:r>
      <w:r w:rsidR="0062093C">
        <w:rPr>
          <w:rFonts w:ascii="Arial" w:hAnsi="Arial" w:cs="Arial"/>
          <w:sz w:val="24"/>
          <w:szCs w:val="24"/>
        </w:rPr>
        <w:t>this enable</w:t>
      </w:r>
      <w:r w:rsidR="002B6C9D">
        <w:rPr>
          <w:rFonts w:ascii="Arial" w:hAnsi="Arial" w:cs="Arial"/>
          <w:sz w:val="24"/>
          <w:szCs w:val="24"/>
        </w:rPr>
        <w:t>s</w:t>
      </w:r>
      <w:r w:rsidR="0062093C">
        <w:rPr>
          <w:rFonts w:ascii="Arial" w:hAnsi="Arial" w:cs="Arial"/>
          <w:sz w:val="24"/>
          <w:szCs w:val="24"/>
        </w:rPr>
        <w:t xml:space="preserve"> adults </w:t>
      </w:r>
      <w:r w:rsidR="00BE0791">
        <w:rPr>
          <w:rFonts w:ascii="Arial" w:hAnsi="Arial" w:cs="Arial"/>
          <w:sz w:val="24"/>
          <w:szCs w:val="24"/>
        </w:rPr>
        <w:t>to meet the needs of every child</w:t>
      </w:r>
      <w:r w:rsidR="000C65E9">
        <w:rPr>
          <w:rFonts w:ascii="Arial" w:hAnsi="Arial" w:cs="Arial"/>
          <w:sz w:val="24"/>
          <w:szCs w:val="24"/>
        </w:rPr>
        <w:t xml:space="preserve"> </w:t>
      </w:r>
      <w:r w:rsidR="0005328D">
        <w:rPr>
          <w:rFonts w:ascii="Arial" w:hAnsi="Arial" w:cs="Arial"/>
          <w:sz w:val="24"/>
          <w:szCs w:val="24"/>
        </w:rPr>
        <w:t xml:space="preserve">to ensure they </w:t>
      </w:r>
      <w:r w:rsidR="005116A1">
        <w:rPr>
          <w:rFonts w:ascii="Arial" w:hAnsi="Arial" w:cs="Arial"/>
          <w:sz w:val="24"/>
          <w:szCs w:val="24"/>
        </w:rPr>
        <w:t>are enjoying and achiev</w:t>
      </w:r>
      <w:r w:rsidR="00227A9C">
        <w:rPr>
          <w:rFonts w:ascii="Arial" w:hAnsi="Arial" w:cs="Arial"/>
          <w:sz w:val="24"/>
          <w:szCs w:val="24"/>
        </w:rPr>
        <w:t xml:space="preserve">ing </w:t>
      </w:r>
      <w:r w:rsidR="009E150E">
        <w:rPr>
          <w:rFonts w:ascii="Arial" w:hAnsi="Arial" w:cs="Arial"/>
          <w:sz w:val="24"/>
          <w:szCs w:val="24"/>
        </w:rPr>
        <w:t xml:space="preserve">(Every </w:t>
      </w:r>
      <w:r w:rsidR="00F9587E">
        <w:rPr>
          <w:rFonts w:ascii="Arial" w:hAnsi="Arial" w:cs="Arial"/>
          <w:sz w:val="24"/>
          <w:szCs w:val="24"/>
        </w:rPr>
        <w:t xml:space="preserve">Child Matters, </w:t>
      </w:r>
      <w:r w:rsidR="00BC6653">
        <w:rPr>
          <w:rFonts w:ascii="Arial" w:hAnsi="Arial" w:cs="Arial"/>
          <w:sz w:val="24"/>
          <w:szCs w:val="24"/>
        </w:rPr>
        <w:t>2003)</w:t>
      </w:r>
      <w:r w:rsidR="00BE0791">
        <w:rPr>
          <w:rFonts w:ascii="Arial" w:hAnsi="Arial" w:cs="Arial"/>
          <w:sz w:val="24"/>
          <w:szCs w:val="24"/>
        </w:rPr>
        <w:t>.</w:t>
      </w:r>
      <w:r w:rsidR="00095F23">
        <w:rPr>
          <w:rFonts w:ascii="Arial" w:hAnsi="Arial" w:cs="Arial"/>
          <w:sz w:val="24"/>
          <w:szCs w:val="24"/>
        </w:rPr>
        <w:t xml:space="preserve"> </w:t>
      </w:r>
      <w:r w:rsidR="00B96042">
        <w:rPr>
          <w:rFonts w:ascii="Arial" w:hAnsi="Arial" w:cs="Arial"/>
          <w:sz w:val="24"/>
          <w:szCs w:val="24"/>
        </w:rPr>
        <w:t xml:space="preserve">This closely links to </w:t>
      </w:r>
      <w:r w:rsidR="003635B6">
        <w:rPr>
          <w:rFonts w:ascii="Arial" w:hAnsi="Arial" w:cs="Arial"/>
          <w:sz w:val="24"/>
          <w:szCs w:val="24"/>
        </w:rPr>
        <w:t>Bruner</w:t>
      </w:r>
      <w:r w:rsidR="005976B3">
        <w:rPr>
          <w:rFonts w:ascii="Arial" w:hAnsi="Arial" w:cs="Arial"/>
          <w:sz w:val="24"/>
          <w:szCs w:val="24"/>
        </w:rPr>
        <w:t>’s</w:t>
      </w:r>
      <w:r w:rsidR="009774A8">
        <w:rPr>
          <w:rFonts w:ascii="Arial" w:hAnsi="Arial" w:cs="Arial"/>
          <w:sz w:val="24"/>
          <w:szCs w:val="24"/>
        </w:rPr>
        <w:t xml:space="preserve"> (</w:t>
      </w:r>
      <w:r w:rsidR="00D96F0C">
        <w:rPr>
          <w:rFonts w:ascii="Arial" w:hAnsi="Arial" w:cs="Arial"/>
          <w:sz w:val="24"/>
          <w:szCs w:val="24"/>
        </w:rPr>
        <w:t>1960)</w:t>
      </w:r>
      <w:r w:rsidR="005976B3">
        <w:rPr>
          <w:rFonts w:ascii="Arial" w:hAnsi="Arial" w:cs="Arial"/>
          <w:sz w:val="24"/>
          <w:szCs w:val="24"/>
        </w:rPr>
        <w:t xml:space="preserve"> spiral curricul</w:t>
      </w:r>
      <w:r w:rsidR="00A32E55">
        <w:rPr>
          <w:rFonts w:ascii="Arial" w:hAnsi="Arial" w:cs="Arial"/>
          <w:sz w:val="24"/>
          <w:szCs w:val="24"/>
        </w:rPr>
        <w:t>u</w:t>
      </w:r>
      <w:r w:rsidR="005976B3">
        <w:rPr>
          <w:rFonts w:ascii="Arial" w:hAnsi="Arial" w:cs="Arial"/>
          <w:sz w:val="24"/>
          <w:szCs w:val="24"/>
        </w:rPr>
        <w:t>m</w:t>
      </w:r>
      <w:r w:rsidR="00A32E55">
        <w:rPr>
          <w:rFonts w:ascii="Arial" w:hAnsi="Arial" w:cs="Arial"/>
          <w:sz w:val="24"/>
          <w:szCs w:val="24"/>
        </w:rPr>
        <w:t xml:space="preserve"> </w:t>
      </w:r>
      <w:r w:rsidR="005C1E1A">
        <w:rPr>
          <w:rFonts w:ascii="Arial" w:hAnsi="Arial" w:cs="Arial"/>
          <w:sz w:val="24"/>
          <w:szCs w:val="24"/>
        </w:rPr>
        <w:t xml:space="preserve">ensuring children </w:t>
      </w:r>
      <w:r w:rsidR="007A431D">
        <w:rPr>
          <w:rFonts w:ascii="Arial" w:hAnsi="Arial" w:cs="Arial"/>
          <w:sz w:val="24"/>
          <w:szCs w:val="24"/>
        </w:rPr>
        <w:t xml:space="preserve">are given the opportunity to learn </w:t>
      </w:r>
      <w:r w:rsidR="00292E88">
        <w:rPr>
          <w:rFonts w:ascii="Arial" w:hAnsi="Arial" w:cs="Arial"/>
          <w:sz w:val="24"/>
          <w:szCs w:val="24"/>
        </w:rPr>
        <w:t xml:space="preserve">and progress </w:t>
      </w:r>
      <w:r w:rsidR="007A431D">
        <w:rPr>
          <w:rFonts w:ascii="Arial" w:hAnsi="Arial" w:cs="Arial"/>
          <w:sz w:val="24"/>
          <w:szCs w:val="24"/>
        </w:rPr>
        <w:t xml:space="preserve">at their own pace </w:t>
      </w:r>
      <w:r w:rsidR="00AF3754">
        <w:rPr>
          <w:rFonts w:ascii="Arial" w:hAnsi="Arial" w:cs="Arial"/>
          <w:sz w:val="24"/>
          <w:szCs w:val="24"/>
        </w:rPr>
        <w:t xml:space="preserve">(Gibbs, </w:t>
      </w:r>
      <w:r w:rsidR="00BA614A">
        <w:rPr>
          <w:rFonts w:ascii="Arial" w:hAnsi="Arial" w:cs="Arial"/>
          <w:sz w:val="24"/>
          <w:szCs w:val="24"/>
        </w:rPr>
        <w:t>2014).</w:t>
      </w:r>
      <w:r w:rsidR="009C5204">
        <w:rPr>
          <w:rFonts w:ascii="Arial" w:hAnsi="Arial" w:cs="Arial"/>
          <w:sz w:val="24"/>
          <w:szCs w:val="24"/>
        </w:rPr>
        <w:t xml:space="preserve"> The </w:t>
      </w:r>
      <w:r w:rsidR="003B212D">
        <w:rPr>
          <w:rFonts w:ascii="Arial" w:hAnsi="Arial" w:cs="Arial"/>
          <w:sz w:val="24"/>
          <w:szCs w:val="24"/>
        </w:rPr>
        <w:t>Draft</w:t>
      </w:r>
      <w:r w:rsidR="00747020">
        <w:rPr>
          <w:rFonts w:ascii="Arial" w:hAnsi="Arial" w:cs="Arial"/>
          <w:sz w:val="24"/>
          <w:szCs w:val="24"/>
        </w:rPr>
        <w:t xml:space="preserve"> </w:t>
      </w:r>
      <w:r w:rsidR="003B212D">
        <w:rPr>
          <w:rFonts w:ascii="Arial" w:hAnsi="Arial" w:cs="Arial"/>
          <w:sz w:val="24"/>
          <w:szCs w:val="24"/>
        </w:rPr>
        <w:t>C</w:t>
      </w:r>
      <w:r w:rsidR="00FB67BC">
        <w:rPr>
          <w:rFonts w:ascii="Arial" w:hAnsi="Arial" w:cs="Arial"/>
          <w:sz w:val="24"/>
          <w:szCs w:val="24"/>
        </w:rPr>
        <w:t>urriculum for Wales 2022</w:t>
      </w:r>
      <w:r w:rsidR="008627AD">
        <w:rPr>
          <w:rFonts w:ascii="Arial" w:hAnsi="Arial" w:cs="Arial"/>
          <w:sz w:val="24"/>
          <w:szCs w:val="24"/>
        </w:rPr>
        <w:t xml:space="preserve">: Mathematics and Numeracy </w:t>
      </w:r>
      <w:r w:rsidR="00550AFC">
        <w:rPr>
          <w:rFonts w:ascii="Arial" w:hAnsi="Arial" w:cs="Arial"/>
          <w:sz w:val="24"/>
          <w:szCs w:val="24"/>
        </w:rPr>
        <w:t xml:space="preserve">also </w:t>
      </w:r>
      <w:r w:rsidR="002C13A8">
        <w:rPr>
          <w:rFonts w:ascii="Arial" w:hAnsi="Arial" w:cs="Arial"/>
          <w:sz w:val="24"/>
          <w:szCs w:val="24"/>
        </w:rPr>
        <w:t>reinforces</w:t>
      </w:r>
      <w:r w:rsidR="006322B4">
        <w:rPr>
          <w:rFonts w:ascii="Arial" w:hAnsi="Arial" w:cs="Arial"/>
          <w:sz w:val="24"/>
          <w:szCs w:val="24"/>
        </w:rPr>
        <w:t xml:space="preserve"> the </w:t>
      </w:r>
      <w:r w:rsidR="00A160C4">
        <w:rPr>
          <w:rFonts w:ascii="Arial" w:hAnsi="Arial" w:cs="Arial"/>
          <w:sz w:val="24"/>
          <w:szCs w:val="24"/>
        </w:rPr>
        <w:t xml:space="preserve">link to </w:t>
      </w:r>
      <w:r w:rsidR="00D62873">
        <w:rPr>
          <w:rFonts w:ascii="Arial" w:hAnsi="Arial" w:cs="Arial"/>
          <w:sz w:val="24"/>
          <w:szCs w:val="24"/>
        </w:rPr>
        <w:t>‘</w:t>
      </w:r>
      <w:r w:rsidR="005F5808">
        <w:rPr>
          <w:rFonts w:ascii="Arial" w:hAnsi="Arial" w:cs="Arial"/>
          <w:sz w:val="24"/>
          <w:szCs w:val="24"/>
        </w:rPr>
        <w:t xml:space="preserve">concepts and ideas being </w:t>
      </w:r>
      <w:r w:rsidR="00A3209A">
        <w:rPr>
          <w:rFonts w:ascii="Arial" w:hAnsi="Arial" w:cs="Arial"/>
          <w:sz w:val="24"/>
          <w:szCs w:val="24"/>
        </w:rPr>
        <w:t>dw</w:t>
      </w:r>
      <w:r w:rsidR="006270A9">
        <w:rPr>
          <w:rFonts w:ascii="Arial" w:hAnsi="Arial" w:cs="Arial"/>
          <w:sz w:val="24"/>
          <w:szCs w:val="24"/>
        </w:rPr>
        <w:t>elt on, built on</w:t>
      </w:r>
      <w:r w:rsidR="004E1713">
        <w:rPr>
          <w:rFonts w:ascii="Arial" w:hAnsi="Arial" w:cs="Arial"/>
          <w:sz w:val="24"/>
          <w:szCs w:val="24"/>
        </w:rPr>
        <w:t xml:space="preserve"> and connected together </w:t>
      </w:r>
      <w:r w:rsidR="007F14A5">
        <w:rPr>
          <w:rFonts w:ascii="Arial" w:hAnsi="Arial" w:cs="Arial"/>
          <w:sz w:val="24"/>
          <w:szCs w:val="24"/>
        </w:rPr>
        <w:t xml:space="preserve">by </w:t>
      </w:r>
      <w:r w:rsidR="00E555A9">
        <w:rPr>
          <w:rFonts w:ascii="Arial" w:hAnsi="Arial" w:cs="Arial"/>
          <w:sz w:val="24"/>
          <w:szCs w:val="24"/>
        </w:rPr>
        <w:t>learners’</w:t>
      </w:r>
      <w:r w:rsidR="007F14A5">
        <w:rPr>
          <w:rFonts w:ascii="Arial" w:hAnsi="Arial" w:cs="Arial"/>
          <w:sz w:val="24"/>
          <w:szCs w:val="24"/>
        </w:rPr>
        <w:t xml:space="preserve"> experiences</w:t>
      </w:r>
      <w:r w:rsidR="0004494F">
        <w:rPr>
          <w:rFonts w:ascii="Arial" w:hAnsi="Arial" w:cs="Arial"/>
          <w:sz w:val="24"/>
          <w:szCs w:val="24"/>
        </w:rPr>
        <w:t xml:space="preserve"> </w:t>
      </w:r>
      <w:r w:rsidR="007C5AB9">
        <w:rPr>
          <w:rFonts w:ascii="Arial" w:hAnsi="Arial" w:cs="Arial"/>
          <w:sz w:val="24"/>
          <w:szCs w:val="24"/>
        </w:rPr>
        <w:t xml:space="preserve">before increasing </w:t>
      </w:r>
      <w:r w:rsidR="00427D6E">
        <w:rPr>
          <w:rFonts w:ascii="Arial" w:hAnsi="Arial" w:cs="Arial"/>
          <w:sz w:val="24"/>
          <w:szCs w:val="24"/>
        </w:rPr>
        <w:t>complex mathematical ideas</w:t>
      </w:r>
      <w:r w:rsidR="00D62873">
        <w:rPr>
          <w:rFonts w:ascii="Arial" w:hAnsi="Arial" w:cs="Arial"/>
          <w:sz w:val="24"/>
          <w:szCs w:val="24"/>
        </w:rPr>
        <w:t>’</w:t>
      </w:r>
      <w:r w:rsidR="00DF6722">
        <w:rPr>
          <w:rFonts w:ascii="Arial" w:hAnsi="Arial" w:cs="Arial"/>
          <w:sz w:val="24"/>
          <w:szCs w:val="24"/>
        </w:rPr>
        <w:t xml:space="preserve"> Welsh Government (</w:t>
      </w:r>
      <w:r w:rsidR="00397398">
        <w:rPr>
          <w:rFonts w:ascii="Arial" w:hAnsi="Arial" w:cs="Arial"/>
          <w:sz w:val="24"/>
          <w:szCs w:val="24"/>
        </w:rPr>
        <w:t>20</w:t>
      </w:r>
      <w:r w:rsidR="00EE7BD3">
        <w:rPr>
          <w:rFonts w:ascii="Arial" w:hAnsi="Arial" w:cs="Arial"/>
          <w:sz w:val="24"/>
          <w:szCs w:val="24"/>
        </w:rPr>
        <w:t>19</w:t>
      </w:r>
      <w:r w:rsidR="00397398">
        <w:rPr>
          <w:rFonts w:ascii="Arial" w:hAnsi="Arial" w:cs="Arial"/>
          <w:sz w:val="24"/>
          <w:szCs w:val="24"/>
        </w:rPr>
        <w:t>)</w:t>
      </w:r>
      <w:r w:rsidR="00BB72AA">
        <w:rPr>
          <w:rFonts w:ascii="Arial" w:hAnsi="Arial" w:cs="Arial"/>
          <w:sz w:val="24"/>
          <w:szCs w:val="24"/>
        </w:rPr>
        <w:t>.</w:t>
      </w:r>
      <w:r w:rsidR="00204E7F" w:rsidRPr="00204E7F">
        <w:rPr>
          <w:rFonts w:ascii="Arial" w:hAnsi="Arial" w:cs="Arial"/>
          <w:sz w:val="24"/>
          <w:szCs w:val="24"/>
        </w:rPr>
        <w:t xml:space="preserve"> </w:t>
      </w:r>
      <w:r w:rsidR="00204E7F">
        <w:rPr>
          <w:rFonts w:ascii="Arial" w:hAnsi="Arial" w:cs="Arial"/>
          <w:sz w:val="24"/>
          <w:szCs w:val="24"/>
        </w:rPr>
        <w:t>This challenging experience is known as Vygotsky’s zone of proximal development and encourages children to better their current selves through play (</w:t>
      </w:r>
      <w:proofErr w:type="spellStart"/>
      <w:r w:rsidR="00204E7F">
        <w:rPr>
          <w:rFonts w:ascii="Arial" w:hAnsi="Arial" w:cs="Arial"/>
          <w:sz w:val="24"/>
          <w:szCs w:val="24"/>
        </w:rPr>
        <w:t>Doyla</w:t>
      </w:r>
      <w:proofErr w:type="spellEnd"/>
      <w:r w:rsidR="00204E7F">
        <w:rPr>
          <w:rFonts w:ascii="Arial" w:hAnsi="Arial" w:cs="Arial"/>
          <w:sz w:val="24"/>
          <w:szCs w:val="24"/>
        </w:rPr>
        <w:t>, 2010).</w:t>
      </w:r>
    </w:p>
    <w:p w14:paraId="2A60FE14" w14:textId="603352C2" w:rsidR="009F105A" w:rsidRDefault="007606B9" w:rsidP="006967B6">
      <w:pPr>
        <w:jc w:val="both"/>
        <w:rPr>
          <w:rFonts w:ascii="Arial" w:hAnsi="Arial" w:cs="Arial"/>
          <w:sz w:val="24"/>
          <w:szCs w:val="24"/>
        </w:rPr>
      </w:pPr>
      <w:r>
        <w:rPr>
          <w:rFonts w:ascii="Arial" w:hAnsi="Arial" w:cs="Arial"/>
          <w:sz w:val="24"/>
          <w:szCs w:val="24"/>
        </w:rPr>
        <w:t xml:space="preserve">There are seven </w:t>
      </w:r>
      <w:r w:rsidR="00252B21">
        <w:rPr>
          <w:rFonts w:ascii="Arial" w:hAnsi="Arial" w:cs="Arial"/>
          <w:sz w:val="24"/>
          <w:szCs w:val="24"/>
        </w:rPr>
        <w:t xml:space="preserve">statutory </w:t>
      </w:r>
      <w:r w:rsidR="00112637">
        <w:rPr>
          <w:rFonts w:ascii="Arial" w:hAnsi="Arial" w:cs="Arial"/>
          <w:sz w:val="24"/>
          <w:szCs w:val="24"/>
        </w:rPr>
        <w:t xml:space="preserve">areas of learning </w:t>
      </w:r>
      <w:r w:rsidR="003A4BB7">
        <w:rPr>
          <w:rFonts w:ascii="Arial" w:hAnsi="Arial" w:cs="Arial"/>
          <w:sz w:val="24"/>
          <w:szCs w:val="24"/>
        </w:rPr>
        <w:t xml:space="preserve">which work together </w:t>
      </w:r>
      <w:r w:rsidR="00C21F34">
        <w:rPr>
          <w:rFonts w:ascii="Arial" w:hAnsi="Arial" w:cs="Arial"/>
          <w:sz w:val="24"/>
          <w:szCs w:val="24"/>
        </w:rPr>
        <w:t xml:space="preserve">to provide children </w:t>
      </w:r>
      <w:r w:rsidR="005A1663">
        <w:rPr>
          <w:rFonts w:ascii="Arial" w:hAnsi="Arial" w:cs="Arial"/>
          <w:sz w:val="24"/>
          <w:szCs w:val="24"/>
        </w:rPr>
        <w:t>with a cross-curric</w:t>
      </w:r>
      <w:r w:rsidR="002E14C8">
        <w:rPr>
          <w:rFonts w:ascii="Arial" w:hAnsi="Arial" w:cs="Arial"/>
          <w:sz w:val="24"/>
          <w:szCs w:val="24"/>
        </w:rPr>
        <w:t>ular</w:t>
      </w:r>
      <w:r w:rsidR="00A81FC8">
        <w:rPr>
          <w:rFonts w:ascii="Arial" w:hAnsi="Arial" w:cs="Arial"/>
          <w:sz w:val="24"/>
          <w:szCs w:val="24"/>
        </w:rPr>
        <w:t xml:space="preserve"> approach</w:t>
      </w:r>
      <w:r w:rsidR="009F250B">
        <w:rPr>
          <w:rFonts w:ascii="Arial" w:hAnsi="Arial" w:cs="Arial"/>
          <w:sz w:val="24"/>
          <w:szCs w:val="24"/>
        </w:rPr>
        <w:t xml:space="preserve"> </w:t>
      </w:r>
      <w:r w:rsidR="00B53860">
        <w:rPr>
          <w:rFonts w:ascii="Arial" w:hAnsi="Arial" w:cs="Arial"/>
          <w:sz w:val="24"/>
          <w:szCs w:val="24"/>
        </w:rPr>
        <w:t>set out by the Welsh Government (2015)</w:t>
      </w:r>
      <w:r w:rsidR="00F3381A">
        <w:rPr>
          <w:rFonts w:ascii="Arial" w:hAnsi="Arial" w:cs="Arial"/>
          <w:sz w:val="24"/>
          <w:szCs w:val="24"/>
        </w:rPr>
        <w:t>, adult</w:t>
      </w:r>
      <w:r w:rsidR="00067CFB">
        <w:rPr>
          <w:rFonts w:ascii="Arial" w:hAnsi="Arial" w:cs="Arial"/>
          <w:sz w:val="24"/>
          <w:szCs w:val="24"/>
        </w:rPr>
        <w:t>s</w:t>
      </w:r>
      <w:r w:rsidR="00F3381A">
        <w:rPr>
          <w:rFonts w:ascii="Arial" w:hAnsi="Arial" w:cs="Arial"/>
          <w:sz w:val="24"/>
          <w:szCs w:val="24"/>
        </w:rPr>
        <w:t xml:space="preserve"> </w:t>
      </w:r>
      <w:r w:rsidR="00DD167E">
        <w:rPr>
          <w:rFonts w:ascii="Arial" w:hAnsi="Arial" w:cs="Arial"/>
          <w:sz w:val="24"/>
          <w:szCs w:val="24"/>
        </w:rPr>
        <w:t xml:space="preserve">must ensure that </w:t>
      </w:r>
      <w:r w:rsidR="00DC0A3A">
        <w:rPr>
          <w:rFonts w:ascii="Arial" w:hAnsi="Arial" w:cs="Arial"/>
          <w:sz w:val="24"/>
          <w:szCs w:val="24"/>
        </w:rPr>
        <w:t>nu</w:t>
      </w:r>
      <w:r w:rsidR="00915598">
        <w:rPr>
          <w:rFonts w:ascii="Arial" w:hAnsi="Arial" w:cs="Arial"/>
          <w:sz w:val="24"/>
          <w:szCs w:val="24"/>
        </w:rPr>
        <w:t xml:space="preserve">meracy is </w:t>
      </w:r>
      <w:r w:rsidR="009A3C93">
        <w:rPr>
          <w:rFonts w:ascii="Arial" w:hAnsi="Arial" w:cs="Arial"/>
          <w:sz w:val="24"/>
          <w:szCs w:val="24"/>
        </w:rPr>
        <w:t xml:space="preserve">provided </w:t>
      </w:r>
      <w:r w:rsidR="00CE05EE">
        <w:rPr>
          <w:rFonts w:ascii="Arial" w:hAnsi="Arial" w:cs="Arial"/>
          <w:sz w:val="24"/>
          <w:szCs w:val="24"/>
        </w:rPr>
        <w:t xml:space="preserve"> </w:t>
      </w:r>
      <w:r w:rsidR="00067CFB">
        <w:rPr>
          <w:rFonts w:ascii="Arial" w:hAnsi="Arial" w:cs="Arial"/>
          <w:sz w:val="24"/>
          <w:szCs w:val="24"/>
        </w:rPr>
        <w:t>across all seven areas</w:t>
      </w:r>
      <w:r w:rsidR="006012EA">
        <w:rPr>
          <w:rFonts w:ascii="Arial" w:hAnsi="Arial" w:cs="Arial"/>
          <w:sz w:val="24"/>
          <w:szCs w:val="24"/>
        </w:rPr>
        <w:t xml:space="preserve"> </w:t>
      </w:r>
      <w:r w:rsidR="004B21FE">
        <w:rPr>
          <w:rFonts w:ascii="Arial" w:hAnsi="Arial" w:cs="Arial"/>
          <w:sz w:val="24"/>
          <w:szCs w:val="24"/>
        </w:rPr>
        <w:t xml:space="preserve">to develop </w:t>
      </w:r>
      <w:r w:rsidR="00496BB7">
        <w:rPr>
          <w:rFonts w:ascii="Arial" w:hAnsi="Arial" w:cs="Arial"/>
          <w:sz w:val="24"/>
          <w:szCs w:val="24"/>
        </w:rPr>
        <w:t>children’s</w:t>
      </w:r>
      <w:r w:rsidR="004B21FE">
        <w:rPr>
          <w:rFonts w:ascii="Arial" w:hAnsi="Arial" w:cs="Arial"/>
          <w:sz w:val="24"/>
          <w:szCs w:val="24"/>
        </w:rPr>
        <w:t xml:space="preserve"> </w:t>
      </w:r>
      <w:r w:rsidR="008A5800">
        <w:rPr>
          <w:rFonts w:ascii="Arial" w:hAnsi="Arial" w:cs="Arial"/>
          <w:sz w:val="24"/>
          <w:szCs w:val="24"/>
        </w:rPr>
        <w:t xml:space="preserve">ability to </w:t>
      </w:r>
      <w:r w:rsidR="00F233BD">
        <w:rPr>
          <w:rFonts w:ascii="Arial" w:hAnsi="Arial" w:cs="Arial"/>
          <w:sz w:val="24"/>
          <w:szCs w:val="24"/>
        </w:rPr>
        <w:t xml:space="preserve">apply </w:t>
      </w:r>
      <w:r w:rsidR="00145B15">
        <w:rPr>
          <w:rFonts w:ascii="Arial" w:hAnsi="Arial" w:cs="Arial"/>
          <w:sz w:val="24"/>
          <w:szCs w:val="24"/>
        </w:rPr>
        <w:t xml:space="preserve">their </w:t>
      </w:r>
      <w:r w:rsidR="00F233BD">
        <w:rPr>
          <w:rFonts w:ascii="Arial" w:hAnsi="Arial" w:cs="Arial"/>
          <w:sz w:val="24"/>
          <w:szCs w:val="24"/>
        </w:rPr>
        <w:t xml:space="preserve">skills </w:t>
      </w:r>
      <w:r w:rsidR="00C26524">
        <w:rPr>
          <w:rFonts w:ascii="Arial" w:hAnsi="Arial" w:cs="Arial"/>
          <w:sz w:val="24"/>
          <w:szCs w:val="24"/>
        </w:rPr>
        <w:t xml:space="preserve">and concepts that </w:t>
      </w:r>
      <w:r w:rsidR="00145B15">
        <w:rPr>
          <w:rFonts w:ascii="Arial" w:hAnsi="Arial" w:cs="Arial"/>
          <w:sz w:val="24"/>
          <w:szCs w:val="24"/>
        </w:rPr>
        <w:t xml:space="preserve">they have </w:t>
      </w:r>
      <w:r w:rsidR="00945F43">
        <w:rPr>
          <w:rFonts w:ascii="Arial" w:hAnsi="Arial" w:cs="Arial"/>
          <w:sz w:val="24"/>
          <w:szCs w:val="24"/>
        </w:rPr>
        <w:t xml:space="preserve">learned to </w:t>
      </w:r>
      <w:r w:rsidR="002475CE">
        <w:rPr>
          <w:rFonts w:ascii="Arial" w:hAnsi="Arial" w:cs="Arial"/>
          <w:sz w:val="24"/>
          <w:szCs w:val="24"/>
        </w:rPr>
        <w:t xml:space="preserve">complete tasks appropriate to </w:t>
      </w:r>
      <w:r w:rsidR="00BC5886">
        <w:rPr>
          <w:rFonts w:ascii="Arial" w:hAnsi="Arial" w:cs="Arial"/>
          <w:sz w:val="24"/>
          <w:szCs w:val="24"/>
        </w:rPr>
        <w:t>their stage of development</w:t>
      </w:r>
      <w:r w:rsidR="0074249B">
        <w:rPr>
          <w:rFonts w:ascii="Arial" w:hAnsi="Arial" w:cs="Arial"/>
          <w:sz w:val="24"/>
          <w:szCs w:val="24"/>
        </w:rPr>
        <w:t xml:space="preserve"> (Welsh Government, </w:t>
      </w:r>
      <w:r w:rsidR="002E0874">
        <w:rPr>
          <w:rFonts w:ascii="Arial" w:hAnsi="Arial" w:cs="Arial"/>
          <w:sz w:val="24"/>
          <w:szCs w:val="24"/>
        </w:rPr>
        <w:t>2015).</w:t>
      </w:r>
      <w:r w:rsidR="009C4C32">
        <w:rPr>
          <w:rFonts w:ascii="Arial" w:hAnsi="Arial" w:cs="Arial"/>
          <w:sz w:val="24"/>
          <w:szCs w:val="24"/>
        </w:rPr>
        <w:t xml:space="preserve"> </w:t>
      </w:r>
      <w:r w:rsidR="00C41D5A">
        <w:rPr>
          <w:rFonts w:ascii="Arial" w:hAnsi="Arial" w:cs="Arial"/>
          <w:sz w:val="24"/>
          <w:szCs w:val="24"/>
        </w:rPr>
        <w:t>Mathematics can be link</w:t>
      </w:r>
      <w:r w:rsidR="00F952E8">
        <w:rPr>
          <w:rFonts w:ascii="Arial" w:hAnsi="Arial" w:cs="Arial"/>
          <w:sz w:val="24"/>
          <w:szCs w:val="24"/>
        </w:rPr>
        <w:t>ed</w:t>
      </w:r>
      <w:r w:rsidR="00C41D5A">
        <w:rPr>
          <w:rFonts w:ascii="Arial" w:hAnsi="Arial" w:cs="Arial"/>
          <w:sz w:val="24"/>
          <w:szCs w:val="24"/>
        </w:rPr>
        <w:t xml:space="preserve"> from </w:t>
      </w:r>
      <w:r w:rsidR="00684805">
        <w:rPr>
          <w:rFonts w:ascii="Arial" w:hAnsi="Arial" w:cs="Arial"/>
          <w:sz w:val="24"/>
          <w:szCs w:val="24"/>
        </w:rPr>
        <w:t xml:space="preserve">area to </w:t>
      </w:r>
      <w:r w:rsidR="000E1F8D">
        <w:rPr>
          <w:rFonts w:ascii="Arial" w:hAnsi="Arial" w:cs="Arial"/>
          <w:sz w:val="24"/>
          <w:szCs w:val="24"/>
        </w:rPr>
        <w:t>area,</w:t>
      </w:r>
      <w:r w:rsidR="00684805">
        <w:rPr>
          <w:rFonts w:ascii="Arial" w:hAnsi="Arial" w:cs="Arial"/>
          <w:sz w:val="24"/>
          <w:szCs w:val="24"/>
        </w:rPr>
        <w:t xml:space="preserve"> but the adult must ensure </w:t>
      </w:r>
      <w:r w:rsidR="006A7163">
        <w:rPr>
          <w:rFonts w:ascii="Arial" w:hAnsi="Arial" w:cs="Arial"/>
          <w:sz w:val="24"/>
          <w:szCs w:val="24"/>
        </w:rPr>
        <w:t xml:space="preserve">the task has a real </w:t>
      </w:r>
      <w:r w:rsidR="00F952E8">
        <w:rPr>
          <w:rFonts w:ascii="Arial" w:hAnsi="Arial" w:cs="Arial"/>
          <w:sz w:val="24"/>
          <w:szCs w:val="24"/>
        </w:rPr>
        <w:t>purpose</w:t>
      </w:r>
      <w:r w:rsidR="00E2431B">
        <w:rPr>
          <w:rFonts w:ascii="Arial" w:hAnsi="Arial" w:cs="Arial"/>
          <w:sz w:val="24"/>
          <w:szCs w:val="24"/>
        </w:rPr>
        <w:t>, for example answering a question,</w:t>
      </w:r>
      <w:r w:rsidR="009C3AA8">
        <w:rPr>
          <w:rFonts w:ascii="Arial" w:hAnsi="Arial" w:cs="Arial"/>
          <w:sz w:val="24"/>
          <w:szCs w:val="24"/>
        </w:rPr>
        <w:t xml:space="preserve"> gather</w:t>
      </w:r>
      <w:r w:rsidR="007C4953">
        <w:rPr>
          <w:rFonts w:ascii="Arial" w:hAnsi="Arial" w:cs="Arial"/>
          <w:sz w:val="24"/>
          <w:szCs w:val="24"/>
        </w:rPr>
        <w:t>ing</w:t>
      </w:r>
      <w:r w:rsidR="009C3AA8">
        <w:rPr>
          <w:rFonts w:ascii="Arial" w:hAnsi="Arial" w:cs="Arial"/>
          <w:sz w:val="24"/>
          <w:szCs w:val="24"/>
        </w:rPr>
        <w:t xml:space="preserve"> information, </w:t>
      </w:r>
      <w:r w:rsidR="008F67E5">
        <w:rPr>
          <w:rFonts w:ascii="Arial" w:hAnsi="Arial" w:cs="Arial"/>
          <w:sz w:val="24"/>
          <w:szCs w:val="24"/>
        </w:rPr>
        <w:t>communicat</w:t>
      </w:r>
      <w:r w:rsidR="007C4953">
        <w:rPr>
          <w:rFonts w:ascii="Arial" w:hAnsi="Arial" w:cs="Arial"/>
          <w:sz w:val="24"/>
          <w:szCs w:val="24"/>
        </w:rPr>
        <w:t>ing</w:t>
      </w:r>
      <w:r w:rsidR="008F67E5">
        <w:rPr>
          <w:rFonts w:ascii="Arial" w:hAnsi="Arial" w:cs="Arial"/>
          <w:sz w:val="24"/>
          <w:szCs w:val="24"/>
        </w:rPr>
        <w:t xml:space="preserve"> information or </w:t>
      </w:r>
      <w:r w:rsidR="00C30B93">
        <w:rPr>
          <w:rFonts w:ascii="Arial" w:hAnsi="Arial" w:cs="Arial"/>
          <w:sz w:val="24"/>
          <w:szCs w:val="24"/>
        </w:rPr>
        <w:t>solving a problem</w:t>
      </w:r>
      <w:r w:rsidR="000A012A">
        <w:rPr>
          <w:rFonts w:ascii="Arial" w:hAnsi="Arial" w:cs="Arial"/>
          <w:sz w:val="24"/>
          <w:szCs w:val="24"/>
        </w:rPr>
        <w:t xml:space="preserve"> </w:t>
      </w:r>
      <w:r w:rsidR="00E633C9">
        <w:rPr>
          <w:rFonts w:ascii="Arial" w:hAnsi="Arial" w:cs="Arial"/>
          <w:sz w:val="24"/>
          <w:szCs w:val="24"/>
        </w:rPr>
        <w:t xml:space="preserve">(Haylock and </w:t>
      </w:r>
      <w:r w:rsidR="0088551E">
        <w:rPr>
          <w:rFonts w:ascii="Arial" w:hAnsi="Arial" w:cs="Arial"/>
          <w:sz w:val="24"/>
          <w:szCs w:val="24"/>
        </w:rPr>
        <w:t xml:space="preserve">Cockburn, </w:t>
      </w:r>
      <w:r w:rsidR="00EE4CEF">
        <w:rPr>
          <w:rFonts w:ascii="Arial" w:hAnsi="Arial" w:cs="Arial"/>
          <w:sz w:val="24"/>
          <w:szCs w:val="24"/>
        </w:rPr>
        <w:t>1997).</w:t>
      </w:r>
      <w:r w:rsidR="00153C94">
        <w:rPr>
          <w:rFonts w:ascii="Arial" w:hAnsi="Arial" w:cs="Arial"/>
          <w:sz w:val="24"/>
          <w:szCs w:val="24"/>
        </w:rPr>
        <w:t xml:space="preserve"> </w:t>
      </w:r>
      <w:r w:rsidR="00604AF0">
        <w:rPr>
          <w:rFonts w:ascii="Arial" w:hAnsi="Arial" w:cs="Arial"/>
          <w:sz w:val="24"/>
          <w:szCs w:val="24"/>
        </w:rPr>
        <w:t xml:space="preserve">This is to </w:t>
      </w:r>
      <w:r w:rsidR="008C10A2">
        <w:rPr>
          <w:rFonts w:ascii="Arial" w:hAnsi="Arial" w:cs="Arial"/>
          <w:sz w:val="24"/>
          <w:szCs w:val="24"/>
        </w:rPr>
        <w:t xml:space="preserve">ensure </w:t>
      </w:r>
      <w:r w:rsidR="0018083B">
        <w:rPr>
          <w:rFonts w:ascii="Arial" w:hAnsi="Arial" w:cs="Arial"/>
          <w:sz w:val="24"/>
          <w:szCs w:val="24"/>
        </w:rPr>
        <w:t>children</w:t>
      </w:r>
      <w:r w:rsidR="008C10A2">
        <w:rPr>
          <w:rFonts w:ascii="Arial" w:hAnsi="Arial" w:cs="Arial"/>
          <w:sz w:val="24"/>
          <w:szCs w:val="24"/>
        </w:rPr>
        <w:t xml:space="preserve"> </w:t>
      </w:r>
      <w:r w:rsidR="008550AA">
        <w:rPr>
          <w:rFonts w:ascii="Arial" w:hAnsi="Arial" w:cs="Arial"/>
          <w:sz w:val="24"/>
          <w:szCs w:val="24"/>
        </w:rPr>
        <w:t xml:space="preserve">continue to develop their </w:t>
      </w:r>
      <w:r w:rsidR="005C61B6">
        <w:rPr>
          <w:rFonts w:ascii="Arial" w:hAnsi="Arial" w:cs="Arial"/>
          <w:sz w:val="24"/>
          <w:szCs w:val="24"/>
        </w:rPr>
        <w:t xml:space="preserve">mathematical </w:t>
      </w:r>
      <w:r w:rsidR="00EA43FE">
        <w:rPr>
          <w:rFonts w:ascii="Arial" w:hAnsi="Arial" w:cs="Arial"/>
          <w:sz w:val="24"/>
          <w:szCs w:val="24"/>
        </w:rPr>
        <w:t>“</w:t>
      </w:r>
      <w:r w:rsidR="005C61B6">
        <w:rPr>
          <w:rFonts w:ascii="Arial" w:hAnsi="Arial" w:cs="Arial"/>
          <w:sz w:val="24"/>
          <w:szCs w:val="24"/>
        </w:rPr>
        <w:t>skills</w:t>
      </w:r>
      <w:r w:rsidR="007C09F4">
        <w:rPr>
          <w:rFonts w:ascii="Arial" w:hAnsi="Arial" w:cs="Arial"/>
          <w:sz w:val="24"/>
          <w:szCs w:val="24"/>
        </w:rPr>
        <w:t>, knowledge and understanding</w:t>
      </w:r>
      <w:r w:rsidR="005C61B6">
        <w:rPr>
          <w:rFonts w:ascii="Arial" w:hAnsi="Arial" w:cs="Arial"/>
          <w:sz w:val="24"/>
          <w:szCs w:val="24"/>
        </w:rPr>
        <w:t xml:space="preserve"> through </w:t>
      </w:r>
      <w:r w:rsidR="00867D47">
        <w:rPr>
          <w:rFonts w:ascii="Arial" w:hAnsi="Arial" w:cs="Arial"/>
          <w:sz w:val="24"/>
          <w:szCs w:val="24"/>
        </w:rPr>
        <w:t xml:space="preserve">a continuous </w:t>
      </w:r>
      <w:r w:rsidR="00A92692">
        <w:rPr>
          <w:rFonts w:ascii="Arial" w:hAnsi="Arial" w:cs="Arial"/>
          <w:sz w:val="24"/>
          <w:szCs w:val="24"/>
        </w:rPr>
        <w:t xml:space="preserve">and </w:t>
      </w:r>
      <w:r w:rsidR="00A92692">
        <w:rPr>
          <w:rFonts w:ascii="Arial" w:hAnsi="Arial" w:cs="Arial"/>
          <w:sz w:val="24"/>
          <w:szCs w:val="24"/>
        </w:rPr>
        <w:lastRenderedPageBreak/>
        <w:t xml:space="preserve">enhanced provision </w:t>
      </w:r>
      <w:r w:rsidR="00B4786A">
        <w:rPr>
          <w:rFonts w:ascii="Arial" w:hAnsi="Arial" w:cs="Arial"/>
          <w:sz w:val="24"/>
          <w:szCs w:val="24"/>
        </w:rPr>
        <w:t xml:space="preserve">with focused activities </w:t>
      </w:r>
      <w:r w:rsidR="00C92C00">
        <w:rPr>
          <w:rFonts w:ascii="Arial" w:hAnsi="Arial" w:cs="Arial"/>
          <w:sz w:val="24"/>
          <w:szCs w:val="24"/>
        </w:rPr>
        <w:t xml:space="preserve">in the </w:t>
      </w:r>
      <w:r w:rsidR="0097145C">
        <w:rPr>
          <w:rFonts w:ascii="Arial" w:hAnsi="Arial" w:cs="Arial"/>
          <w:sz w:val="24"/>
          <w:szCs w:val="24"/>
        </w:rPr>
        <w:t>indoor and outdoor learning environment</w:t>
      </w:r>
      <w:r w:rsidR="00EA43FE">
        <w:rPr>
          <w:rFonts w:ascii="Arial" w:hAnsi="Arial" w:cs="Arial"/>
          <w:sz w:val="24"/>
          <w:szCs w:val="24"/>
        </w:rPr>
        <w:t>”</w:t>
      </w:r>
      <w:r w:rsidR="00341C0D">
        <w:rPr>
          <w:rFonts w:ascii="Arial" w:hAnsi="Arial" w:cs="Arial"/>
          <w:sz w:val="24"/>
          <w:szCs w:val="24"/>
        </w:rPr>
        <w:t xml:space="preserve"> (Welsh Government, 2015</w:t>
      </w:r>
      <w:r w:rsidR="00EA43FE">
        <w:rPr>
          <w:rFonts w:ascii="Arial" w:hAnsi="Arial" w:cs="Arial"/>
          <w:sz w:val="24"/>
          <w:szCs w:val="24"/>
        </w:rPr>
        <w:t>, p</w:t>
      </w:r>
      <w:r w:rsidR="00FB5CBA">
        <w:rPr>
          <w:rFonts w:ascii="Arial" w:hAnsi="Arial" w:cs="Arial"/>
          <w:sz w:val="24"/>
          <w:szCs w:val="24"/>
        </w:rPr>
        <w:t>28</w:t>
      </w:r>
      <w:r w:rsidR="00341C0D">
        <w:rPr>
          <w:rFonts w:ascii="Arial" w:hAnsi="Arial" w:cs="Arial"/>
          <w:sz w:val="24"/>
          <w:szCs w:val="24"/>
        </w:rPr>
        <w:t>).</w:t>
      </w:r>
    </w:p>
    <w:p w14:paraId="26B10885" w14:textId="3E63B655" w:rsidR="002C4490" w:rsidRDefault="00867D92" w:rsidP="00E6089A">
      <w:pPr>
        <w:jc w:val="both"/>
        <w:rPr>
          <w:rFonts w:ascii="Arial" w:hAnsi="Arial" w:cs="Arial"/>
          <w:sz w:val="24"/>
          <w:szCs w:val="24"/>
        </w:rPr>
      </w:pPr>
      <w:r>
        <w:rPr>
          <w:rFonts w:ascii="Arial" w:hAnsi="Arial" w:cs="Arial"/>
          <w:sz w:val="24"/>
          <w:szCs w:val="24"/>
        </w:rPr>
        <w:t>During activit</w:t>
      </w:r>
      <w:r w:rsidR="00410B6C">
        <w:rPr>
          <w:rFonts w:ascii="Arial" w:hAnsi="Arial" w:cs="Arial"/>
          <w:sz w:val="24"/>
          <w:szCs w:val="24"/>
        </w:rPr>
        <w:t xml:space="preserve">ies </w:t>
      </w:r>
      <w:r>
        <w:rPr>
          <w:rFonts w:ascii="Arial" w:hAnsi="Arial" w:cs="Arial"/>
          <w:sz w:val="24"/>
          <w:szCs w:val="24"/>
        </w:rPr>
        <w:t xml:space="preserve">the </w:t>
      </w:r>
      <w:r w:rsidR="00F00D9C">
        <w:rPr>
          <w:rFonts w:ascii="Arial" w:hAnsi="Arial" w:cs="Arial"/>
          <w:sz w:val="24"/>
          <w:szCs w:val="24"/>
        </w:rPr>
        <w:t>adult’s</w:t>
      </w:r>
      <w:r>
        <w:rPr>
          <w:rFonts w:ascii="Arial" w:hAnsi="Arial" w:cs="Arial"/>
          <w:sz w:val="24"/>
          <w:szCs w:val="24"/>
        </w:rPr>
        <w:t xml:space="preserve"> role is to </w:t>
      </w:r>
      <w:r w:rsidR="003C124D">
        <w:rPr>
          <w:rFonts w:ascii="Arial" w:hAnsi="Arial" w:cs="Arial"/>
          <w:sz w:val="24"/>
          <w:szCs w:val="24"/>
        </w:rPr>
        <w:t xml:space="preserve">develop the children’s </w:t>
      </w:r>
      <w:r w:rsidR="003B6054">
        <w:rPr>
          <w:rFonts w:ascii="Arial" w:hAnsi="Arial" w:cs="Arial"/>
          <w:sz w:val="24"/>
          <w:szCs w:val="24"/>
        </w:rPr>
        <w:t xml:space="preserve">mathematical language and </w:t>
      </w:r>
      <w:r w:rsidR="006471DA">
        <w:rPr>
          <w:rFonts w:ascii="Arial" w:hAnsi="Arial" w:cs="Arial"/>
          <w:sz w:val="24"/>
          <w:szCs w:val="24"/>
        </w:rPr>
        <w:t>vocabulary</w:t>
      </w:r>
      <w:r w:rsidR="009773CE">
        <w:rPr>
          <w:rFonts w:ascii="Arial" w:hAnsi="Arial" w:cs="Arial"/>
          <w:sz w:val="24"/>
          <w:szCs w:val="24"/>
        </w:rPr>
        <w:t xml:space="preserve"> by </w:t>
      </w:r>
      <w:r w:rsidR="00DE7F37">
        <w:rPr>
          <w:rFonts w:ascii="Arial" w:hAnsi="Arial" w:cs="Arial"/>
          <w:sz w:val="24"/>
          <w:szCs w:val="24"/>
        </w:rPr>
        <w:t>scaffolding</w:t>
      </w:r>
      <w:r w:rsidR="00F85212">
        <w:rPr>
          <w:rFonts w:ascii="Arial" w:hAnsi="Arial" w:cs="Arial"/>
          <w:sz w:val="24"/>
          <w:szCs w:val="24"/>
        </w:rPr>
        <w:t>,</w:t>
      </w:r>
      <w:r w:rsidR="00DE7F37">
        <w:rPr>
          <w:rFonts w:ascii="Arial" w:hAnsi="Arial" w:cs="Arial"/>
          <w:sz w:val="24"/>
          <w:szCs w:val="24"/>
        </w:rPr>
        <w:t xml:space="preserve"> </w:t>
      </w:r>
      <w:r w:rsidR="006C55BF">
        <w:rPr>
          <w:rFonts w:ascii="Arial" w:hAnsi="Arial" w:cs="Arial"/>
          <w:sz w:val="24"/>
          <w:szCs w:val="24"/>
        </w:rPr>
        <w:t xml:space="preserve">this can be done by asking </w:t>
      </w:r>
      <w:r w:rsidR="00D45DC4">
        <w:rPr>
          <w:rFonts w:ascii="Arial" w:hAnsi="Arial" w:cs="Arial"/>
          <w:sz w:val="24"/>
          <w:szCs w:val="24"/>
        </w:rPr>
        <w:t xml:space="preserve">the children </w:t>
      </w:r>
      <w:r w:rsidR="00CB212F">
        <w:rPr>
          <w:rFonts w:ascii="Arial" w:hAnsi="Arial" w:cs="Arial"/>
          <w:sz w:val="24"/>
          <w:szCs w:val="24"/>
        </w:rPr>
        <w:t xml:space="preserve">questions that </w:t>
      </w:r>
      <w:r w:rsidR="00F679BA">
        <w:rPr>
          <w:rFonts w:ascii="Arial" w:hAnsi="Arial" w:cs="Arial"/>
          <w:sz w:val="24"/>
          <w:szCs w:val="24"/>
        </w:rPr>
        <w:t xml:space="preserve">invite extended </w:t>
      </w:r>
      <w:r w:rsidR="009B0B92">
        <w:rPr>
          <w:rFonts w:ascii="Arial" w:hAnsi="Arial" w:cs="Arial"/>
          <w:sz w:val="24"/>
          <w:szCs w:val="24"/>
        </w:rPr>
        <w:t xml:space="preserve">responses </w:t>
      </w:r>
      <w:r w:rsidR="00614F3F">
        <w:rPr>
          <w:rFonts w:ascii="Arial" w:hAnsi="Arial" w:cs="Arial"/>
          <w:sz w:val="24"/>
          <w:szCs w:val="24"/>
        </w:rPr>
        <w:t>and new enquiries</w:t>
      </w:r>
      <w:r w:rsidR="00E05A71">
        <w:rPr>
          <w:rFonts w:ascii="Arial" w:hAnsi="Arial" w:cs="Arial"/>
          <w:sz w:val="24"/>
          <w:szCs w:val="24"/>
        </w:rPr>
        <w:t xml:space="preserve"> </w:t>
      </w:r>
      <w:r w:rsidR="00767F8B">
        <w:rPr>
          <w:rFonts w:ascii="Arial" w:hAnsi="Arial" w:cs="Arial"/>
          <w:sz w:val="24"/>
          <w:szCs w:val="24"/>
        </w:rPr>
        <w:t>(</w:t>
      </w:r>
      <w:proofErr w:type="spellStart"/>
      <w:r w:rsidR="00767F8B">
        <w:rPr>
          <w:rFonts w:ascii="Arial" w:hAnsi="Arial" w:cs="Arial"/>
          <w:sz w:val="24"/>
          <w:szCs w:val="24"/>
        </w:rPr>
        <w:t>Wasik</w:t>
      </w:r>
      <w:proofErr w:type="spellEnd"/>
      <w:r w:rsidR="00767F8B">
        <w:rPr>
          <w:rFonts w:ascii="Arial" w:hAnsi="Arial" w:cs="Arial"/>
          <w:sz w:val="24"/>
          <w:szCs w:val="24"/>
        </w:rPr>
        <w:t xml:space="preserve"> and Jac</w:t>
      </w:r>
      <w:r w:rsidR="004E3464">
        <w:rPr>
          <w:rFonts w:ascii="Arial" w:hAnsi="Arial" w:cs="Arial"/>
          <w:sz w:val="24"/>
          <w:szCs w:val="24"/>
        </w:rPr>
        <w:t xml:space="preserve">obi-Vessels, </w:t>
      </w:r>
      <w:r w:rsidR="00B8539F">
        <w:rPr>
          <w:rFonts w:ascii="Arial" w:hAnsi="Arial" w:cs="Arial"/>
          <w:sz w:val="24"/>
          <w:szCs w:val="24"/>
        </w:rPr>
        <w:t>2017)</w:t>
      </w:r>
      <w:r w:rsidR="00614F3F">
        <w:rPr>
          <w:rFonts w:ascii="Arial" w:hAnsi="Arial" w:cs="Arial"/>
          <w:sz w:val="24"/>
          <w:szCs w:val="24"/>
        </w:rPr>
        <w:t>.</w:t>
      </w:r>
      <w:r w:rsidR="0066566E">
        <w:rPr>
          <w:rFonts w:ascii="Arial" w:hAnsi="Arial" w:cs="Arial"/>
          <w:sz w:val="24"/>
          <w:szCs w:val="24"/>
        </w:rPr>
        <w:t xml:space="preserve"> </w:t>
      </w:r>
      <w:r w:rsidR="00A8610B">
        <w:rPr>
          <w:rFonts w:ascii="Arial" w:hAnsi="Arial" w:cs="Arial"/>
          <w:sz w:val="24"/>
          <w:szCs w:val="24"/>
        </w:rPr>
        <w:t xml:space="preserve">There are three types of </w:t>
      </w:r>
      <w:r w:rsidR="004F4F10">
        <w:rPr>
          <w:rFonts w:ascii="Arial" w:hAnsi="Arial" w:cs="Arial"/>
          <w:sz w:val="24"/>
          <w:szCs w:val="24"/>
        </w:rPr>
        <w:t xml:space="preserve">activities that can be planned </w:t>
      </w:r>
      <w:r w:rsidR="00716B7D">
        <w:rPr>
          <w:rFonts w:ascii="Arial" w:hAnsi="Arial" w:cs="Arial"/>
          <w:sz w:val="24"/>
          <w:szCs w:val="24"/>
        </w:rPr>
        <w:t xml:space="preserve">for mathematics </w:t>
      </w:r>
      <w:r w:rsidR="00EC7C35">
        <w:rPr>
          <w:rFonts w:ascii="Arial" w:hAnsi="Arial" w:cs="Arial"/>
          <w:sz w:val="24"/>
          <w:szCs w:val="24"/>
        </w:rPr>
        <w:t xml:space="preserve">by the </w:t>
      </w:r>
      <w:r w:rsidR="00310934">
        <w:rPr>
          <w:rFonts w:ascii="Arial" w:hAnsi="Arial" w:cs="Arial"/>
          <w:sz w:val="24"/>
          <w:szCs w:val="24"/>
        </w:rPr>
        <w:t xml:space="preserve">adult </w:t>
      </w:r>
      <w:r w:rsidR="004A626C">
        <w:rPr>
          <w:rFonts w:ascii="Arial" w:hAnsi="Arial" w:cs="Arial"/>
          <w:sz w:val="24"/>
          <w:szCs w:val="24"/>
        </w:rPr>
        <w:t xml:space="preserve">for children </w:t>
      </w:r>
      <w:r w:rsidR="00662A1F">
        <w:rPr>
          <w:rFonts w:ascii="Arial" w:hAnsi="Arial" w:cs="Arial"/>
          <w:sz w:val="24"/>
          <w:szCs w:val="24"/>
        </w:rPr>
        <w:t xml:space="preserve">throughout the </w:t>
      </w:r>
      <w:r w:rsidR="00972479">
        <w:rPr>
          <w:rFonts w:ascii="Arial" w:hAnsi="Arial" w:cs="Arial"/>
          <w:sz w:val="24"/>
          <w:szCs w:val="24"/>
        </w:rPr>
        <w:t xml:space="preserve">indoor </w:t>
      </w:r>
      <w:r w:rsidR="001A57C8">
        <w:rPr>
          <w:rFonts w:ascii="Arial" w:hAnsi="Arial" w:cs="Arial"/>
          <w:sz w:val="24"/>
          <w:szCs w:val="24"/>
        </w:rPr>
        <w:t>and outdoor environment</w:t>
      </w:r>
      <w:r w:rsidR="005D3D3F">
        <w:rPr>
          <w:rFonts w:ascii="Arial" w:hAnsi="Arial" w:cs="Arial"/>
          <w:sz w:val="24"/>
          <w:szCs w:val="24"/>
        </w:rPr>
        <w:t xml:space="preserve"> </w:t>
      </w:r>
      <w:r w:rsidR="005C5A78">
        <w:rPr>
          <w:rFonts w:ascii="Arial" w:hAnsi="Arial" w:cs="Arial"/>
          <w:sz w:val="24"/>
          <w:szCs w:val="24"/>
        </w:rPr>
        <w:t xml:space="preserve">these are; </w:t>
      </w:r>
      <w:r w:rsidR="00C33EB8">
        <w:rPr>
          <w:rFonts w:ascii="Arial" w:hAnsi="Arial" w:cs="Arial"/>
          <w:sz w:val="24"/>
          <w:szCs w:val="24"/>
        </w:rPr>
        <w:t>child in</w:t>
      </w:r>
      <w:r w:rsidR="00EE4580">
        <w:rPr>
          <w:rFonts w:ascii="Arial" w:hAnsi="Arial" w:cs="Arial"/>
          <w:sz w:val="24"/>
          <w:szCs w:val="24"/>
        </w:rPr>
        <w:t>i</w:t>
      </w:r>
      <w:r w:rsidR="00E24666">
        <w:rPr>
          <w:rFonts w:ascii="Arial" w:hAnsi="Arial" w:cs="Arial"/>
          <w:sz w:val="24"/>
          <w:szCs w:val="24"/>
        </w:rPr>
        <w:t xml:space="preserve">tiated </w:t>
      </w:r>
      <w:r w:rsidR="006F4DB0">
        <w:rPr>
          <w:rFonts w:ascii="Arial" w:hAnsi="Arial" w:cs="Arial"/>
          <w:sz w:val="24"/>
          <w:szCs w:val="24"/>
        </w:rPr>
        <w:t>activities were children</w:t>
      </w:r>
      <w:r w:rsidR="00364A01">
        <w:rPr>
          <w:rFonts w:ascii="Arial" w:hAnsi="Arial" w:cs="Arial"/>
          <w:sz w:val="24"/>
          <w:szCs w:val="24"/>
        </w:rPr>
        <w:t xml:space="preserve"> are able follow their own interests</w:t>
      </w:r>
      <w:r w:rsidR="00310934">
        <w:rPr>
          <w:rFonts w:ascii="Arial" w:hAnsi="Arial" w:cs="Arial"/>
          <w:sz w:val="24"/>
          <w:szCs w:val="24"/>
        </w:rPr>
        <w:t xml:space="preserve"> through play</w:t>
      </w:r>
      <w:r w:rsidR="00D62839">
        <w:rPr>
          <w:rFonts w:ascii="Arial" w:hAnsi="Arial" w:cs="Arial"/>
          <w:sz w:val="24"/>
          <w:szCs w:val="24"/>
        </w:rPr>
        <w:t xml:space="preserve"> activities</w:t>
      </w:r>
      <w:r w:rsidR="005E197A">
        <w:rPr>
          <w:rFonts w:ascii="Arial" w:hAnsi="Arial" w:cs="Arial"/>
          <w:sz w:val="24"/>
          <w:szCs w:val="24"/>
        </w:rPr>
        <w:t xml:space="preserve">, </w:t>
      </w:r>
      <w:r w:rsidR="00C43ADD">
        <w:rPr>
          <w:rFonts w:ascii="Arial" w:hAnsi="Arial" w:cs="Arial"/>
          <w:sz w:val="24"/>
          <w:szCs w:val="24"/>
        </w:rPr>
        <w:t>adult</w:t>
      </w:r>
      <w:r w:rsidR="00234442">
        <w:rPr>
          <w:rFonts w:ascii="Arial" w:hAnsi="Arial" w:cs="Arial"/>
          <w:sz w:val="24"/>
          <w:szCs w:val="24"/>
        </w:rPr>
        <w:t xml:space="preserve"> in</w:t>
      </w:r>
      <w:r w:rsidR="00DC6B9D">
        <w:rPr>
          <w:rFonts w:ascii="Arial" w:hAnsi="Arial" w:cs="Arial"/>
          <w:sz w:val="24"/>
          <w:szCs w:val="24"/>
        </w:rPr>
        <w:t xml:space="preserve">itiated </w:t>
      </w:r>
      <w:r w:rsidR="00412656">
        <w:rPr>
          <w:rFonts w:ascii="Arial" w:hAnsi="Arial" w:cs="Arial"/>
          <w:sz w:val="24"/>
          <w:szCs w:val="24"/>
        </w:rPr>
        <w:t xml:space="preserve">activities </w:t>
      </w:r>
      <w:r w:rsidR="00DC6B9D">
        <w:rPr>
          <w:rFonts w:ascii="Arial" w:hAnsi="Arial" w:cs="Arial"/>
          <w:sz w:val="24"/>
          <w:szCs w:val="24"/>
        </w:rPr>
        <w:t xml:space="preserve">were the </w:t>
      </w:r>
      <w:r w:rsidR="00795441">
        <w:rPr>
          <w:rFonts w:ascii="Arial" w:hAnsi="Arial" w:cs="Arial"/>
          <w:sz w:val="24"/>
          <w:szCs w:val="24"/>
        </w:rPr>
        <w:t xml:space="preserve">adult </w:t>
      </w:r>
      <w:r w:rsidR="008E0564">
        <w:rPr>
          <w:rFonts w:ascii="Arial" w:hAnsi="Arial" w:cs="Arial"/>
          <w:sz w:val="24"/>
          <w:szCs w:val="24"/>
        </w:rPr>
        <w:t xml:space="preserve">carefully plans </w:t>
      </w:r>
      <w:r w:rsidR="00024797">
        <w:rPr>
          <w:rFonts w:ascii="Arial" w:hAnsi="Arial" w:cs="Arial"/>
          <w:sz w:val="24"/>
          <w:szCs w:val="24"/>
        </w:rPr>
        <w:t xml:space="preserve">what the children will be doing </w:t>
      </w:r>
      <w:r w:rsidR="002A767E">
        <w:rPr>
          <w:rFonts w:ascii="Arial" w:hAnsi="Arial" w:cs="Arial"/>
          <w:sz w:val="24"/>
          <w:szCs w:val="24"/>
        </w:rPr>
        <w:t xml:space="preserve">during the activity </w:t>
      </w:r>
      <w:r w:rsidR="00D62839">
        <w:rPr>
          <w:rFonts w:ascii="Arial" w:hAnsi="Arial" w:cs="Arial"/>
          <w:sz w:val="24"/>
          <w:szCs w:val="24"/>
        </w:rPr>
        <w:t xml:space="preserve">but allows them some space </w:t>
      </w:r>
      <w:r w:rsidR="00FF1486">
        <w:rPr>
          <w:rFonts w:ascii="Arial" w:hAnsi="Arial" w:cs="Arial"/>
          <w:sz w:val="24"/>
          <w:szCs w:val="24"/>
        </w:rPr>
        <w:t xml:space="preserve">to explore </w:t>
      </w:r>
      <w:r w:rsidR="002A767E">
        <w:rPr>
          <w:rFonts w:ascii="Arial" w:hAnsi="Arial" w:cs="Arial"/>
          <w:sz w:val="24"/>
          <w:szCs w:val="24"/>
        </w:rPr>
        <w:t xml:space="preserve">and </w:t>
      </w:r>
      <w:r w:rsidR="00DC4209">
        <w:rPr>
          <w:rFonts w:ascii="Arial" w:hAnsi="Arial" w:cs="Arial"/>
          <w:sz w:val="24"/>
          <w:szCs w:val="24"/>
        </w:rPr>
        <w:t>adult in</w:t>
      </w:r>
      <w:r w:rsidR="006624F3">
        <w:rPr>
          <w:rFonts w:ascii="Arial" w:hAnsi="Arial" w:cs="Arial"/>
          <w:sz w:val="24"/>
          <w:szCs w:val="24"/>
        </w:rPr>
        <w:t>tensive</w:t>
      </w:r>
      <w:r w:rsidR="00286F09">
        <w:rPr>
          <w:rFonts w:ascii="Arial" w:hAnsi="Arial" w:cs="Arial"/>
          <w:sz w:val="24"/>
          <w:szCs w:val="24"/>
        </w:rPr>
        <w:t xml:space="preserve"> activities </w:t>
      </w:r>
      <w:r w:rsidR="009745DE">
        <w:rPr>
          <w:rFonts w:ascii="Arial" w:hAnsi="Arial" w:cs="Arial"/>
          <w:sz w:val="24"/>
          <w:szCs w:val="24"/>
        </w:rPr>
        <w:t>where the adult</w:t>
      </w:r>
      <w:r w:rsidR="00274AA3">
        <w:rPr>
          <w:rFonts w:ascii="Arial" w:hAnsi="Arial" w:cs="Arial"/>
          <w:sz w:val="24"/>
          <w:szCs w:val="24"/>
        </w:rPr>
        <w:t>s pre</w:t>
      </w:r>
      <w:r w:rsidR="00A11513">
        <w:rPr>
          <w:rFonts w:ascii="Arial" w:hAnsi="Arial" w:cs="Arial"/>
          <w:sz w:val="24"/>
          <w:szCs w:val="24"/>
        </w:rPr>
        <w:t xml:space="preserve">sence </w:t>
      </w:r>
      <w:r w:rsidR="0049620B">
        <w:rPr>
          <w:rFonts w:ascii="Arial" w:hAnsi="Arial" w:cs="Arial"/>
          <w:sz w:val="24"/>
          <w:szCs w:val="24"/>
        </w:rPr>
        <w:t>is constant throughout the activity</w:t>
      </w:r>
      <w:r w:rsidR="0066090A">
        <w:rPr>
          <w:rFonts w:ascii="Arial" w:hAnsi="Arial" w:cs="Arial"/>
          <w:sz w:val="24"/>
          <w:szCs w:val="24"/>
        </w:rPr>
        <w:t xml:space="preserve"> (</w:t>
      </w:r>
      <w:r w:rsidR="00041DB7">
        <w:rPr>
          <w:rFonts w:ascii="Arial" w:hAnsi="Arial" w:cs="Arial"/>
          <w:sz w:val="24"/>
          <w:szCs w:val="24"/>
        </w:rPr>
        <w:t xml:space="preserve">Anthony and </w:t>
      </w:r>
      <w:proofErr w:type="spellStart"/>
      <w:r w:rsidR="00662ABF">
        <w:rPr>
          <w:rFonts w:ascii="Arial" w:hAnsi="Arial" w:cs="Arial"/>
          <w:sz w:val="24"/>
          <w:szCs w:val="24"/>
        </w:rPr>
        <w:t>Walshaw</w:t>
      </w:r>
      <w:proofErr w:type="spellEnd"/>
      <w:r w:rsidR="00662ABF">
        <w:rPr>
          <w:rFonts w:ascii="Arial" w:hAnsi="Arial" w:cs="Arial"/>
          <w:sz w:val="24"/>
          <w:szCs w:val="24"/>
        </w:rPr>
        <w:t>, 2009</w:t>
      </w:r>
      <w:r w:rsidR="00472AFB">
        <w:rPr>
          <w:rFonts w:ascii="Arial" w:hAnsi="Arial" w:cs="Arial"/>
          <w:sz w:val="24"/>
          <w:szCs w:val="24"/>
        </w:rPr>
        <w:t xml:space="preserve">; </w:t>
      </w:r>
      <w:r w:rsidR="0066090A">
        <w:rPr>
          <w:rFonts w:ascii="Arial" w:hAnsi="Arial" w:cs="Arial"/>
          <w:sz w:val="24"/>
          <w:szCs w:val="24"/>
        </w:rPr>
        <w:t xml:space="preserve">Smidt, </w:t>
      </w:r>
      <w:r w:rsidR="006B2C11">
        <w:rPr>
          <w:rFonts w:ascii="Arial" w:hAnsi="Arial" w:cs="Arial"/>
          <w:sz w:val="24"/>
          <w:szCs w:val="24"/>
        </w:rPr>
        <w:t>2005</w:t>
      </w:r>
      <w:r w:rsidR="004A0E84">
        <w:rPr>
          <w:rFonts w:ascii="Arial" w:hAnsi="Arial" w:cs="Arial"/>
          <w:sz w:val="24"/>
          <w:szCs w:val="24"/>
        </w:rPr>
        <w:t>).</w:t>
      </w:r>
    </w:p>
    <w:p w14:paraId="50D822F8" w14:textId="0EC266DA" w:rsidR="00522A4B" w:rsidRDefault="00522A4B" w:rsidP="009E56B5">
      <w:pPr>
        <w:jc w:val="both"/>
      </w:pPr>
    </w:p>
    <w:p w14:paraId="132382F0" w14:textId="7A95F967" w:rsidR="00C82073" w:rsidRDefault="00C82073" w:rsidP="000751D5">
      <w:pPr>
        <w:rPr>
          <w:rFonts w:ascii="Arial" w:hAnsi="Arial" w:cs="Arial"/>
          <w:sz w:val="36"/>
          <w:szCs w:val="36"/>
        </w:rPr>
      </w:pPr>
    </w:p>
    <w:p w14:paraId="74DC1209" w14:textId="77777777" w:rsidR="00C82073" w:rsidRDefault="00C82073" w:rsidP="000751D5">
      <w:pPr>
        <w:rPr>
          <w:rFonts w:ascii="Arial" w:hAnsi="Arial" w:cs="Arial"/>
          <w:sz w:val="36"/>
          <w:szCs w:val="36"/>
        </w:rPr>
      </w:pPr>
    </w:p>
    <w:p w14:paraId="34807A18" w14:textId="77777777" w:rsidR="00C82073" w:rsidRDefault="00C82073" w:rsidP="000751D5">
      <w:pPr>
        <w:rPr>
          <w:rFonts w:ascii="Arial" w:hAnsi="Arial" w:cs="Arial"/>
          <w:sz w:val="36"/>
          <w:szCs w:val="36"/>
        </w:rPr>
      </w:pPr>
    </w:p>
    <w:p w14:paraId="76983A8C" w14:textId="77777777" w:rsidR="00C82073" w:rsidRDefault="00C82073" w:rsidP="000751D5">
      <w:pPr>
        <w:rPr>
          <w:rFonts w:ascii="Arial" w:hAnsi="Arial" w:cs="Arial"/>
          <w:sz w:val="36"/>
          <w:szCs w:val="36"/>
        </w:rPr>
      </w:pPr>
    </w:p>
    <w:p w14:paraId="441B7D5C" w14:textId="77777777" w:rsidR="00C82073" w:rsidRDefault="00C82073" w:rsidP="000751D5">
      <w:pPr>
        <w:rPr>
          <w:rFonts w:ascii="Arial" w:hAnsi="Arial" w:cs="Arial"/>
          <w:sz w:val="36"/>
          <w:szCs w:val="36"/>
        </w:rPr>
      </w:pPr>
    </w:p>
    <w:p w14:paraId="7158468D" w14:textId="77777777" w:rsidR="00C82073" w:rsidRDefault="00C82073" w:rsidP="000751D5">
      <w:pPr>
        <w:rPr>
          <w:rFonts w:ascii="Arial" w:hAnsi="Arial" w:cs="Arial"/>
          <w:sz w:val="36"/>
          <w:szCs w:val="36"/>
        </w:rPr>
      </w:pPr>
    </w:p>
    <w:p w14:paraId="6874FC3A" w14:textId="77777777" w:rsidR="00C82073" w:rsidRDefault="00C82073" w:rsidP="000751D5">
      <w:pPr>
        <w:rPr>
          <w:rFonts w:ascii="Arial" w:hAnsi="Arial" w:cs="Arial"/>
          <w:sz w:val="36"/>
          <w:szCs w:val="36"/>
        </w:rPr>
      </w:pPr>
    </w:p>
    <w:p w14:paraId="0C338580" w14:textId="77777777" w:rsidR="00C82073" w:rsidRDefault="00C82073" w:rsidP="000751D5">
      <w:pPr>
        <w:rPr>
          <w:rFonts w:ascii="Arial" w:hAnsi="Arial" w:cs="Arial"/>
          <w:sz w:val="36"/>
          <w:szCs w:val="36"/>
        </w:rPr>
      </w:pPr>
    </w:p>
    <w:p w14:paraId="081106AC" w14:textId="77777777" w:rsidR="00C82073" w:rsidRDefault="00C82073" w:rsidP="000751D5">
      <w:pPr>
        <w:rPr>
          <w:rFonts w:ascii="Arial" w:hAnsi="Arial" w:cs="Arial"/>
          <w:sz w:val="36"/>
          <w:szCs w:val="36"/>
        </w:rPr>
      </w:pPr>
    </w:p>
    <w:p w14:paraId="0D77AADB" w14:textId="77777777" w:rsidR="00C82073" w:rsidRDefault="00C82073" w:rsidP="000751D5">
      <w:pPr>
        <w:rPr>
          <w:rFonts w:ascii="Arial" w:hAnsi="Arial" w:cs="Arial"/>
          <w:sz w:val="36"/>
          <w:szCs w:val="36"/>
        </w:rPr>
      </w:pPr>
    </w:p>
    <w:p w14:paraId="7D86F90B" w14:textId="77777777" w:rsidR="00C82073" w:rsidRDefault="00C82073" w:rsidP="000751D5">
      <w:pPr>
        <w:rPr>
          <w:rFonts w:ascii="Arial" w:hAnsi="Arial" w:cs="Arial"/>
          <w:sz w:val="36"/>
          <w:szCs w:val="36"/>
        </w:rPr>
      </w:pPr>
    </w:p>
    <w:p w14:paraId="155B21FD" w14:textId="77777777" w:rsidR="00C82073" w:rsidRDefault="00C82073" w:rsidP="000751D5">
      <w:pPr>
        <w:rPr>
          <w:rFonts w:ascii="Arial" w:hAnsi="Arial" w:cs="Arial"/>
          <w:sz w:val="36"/>
          <w:szCs w:val="36"/>
        </w:rPr>
      </w:pPr>
    </w:p>
    <w:p w14:paraId="2AD07879" w14:textId="77777777" w:rsidR="00C82073" w:rsidRDefault="00C82073" w:rsidP="000751D5">
      <w:pPr>
        <w:rPr>
          <w:rFonts w:ascii="Arial" w:hAnsi="Arial" w:cs="Arial"/>
          <w:sz w:val="36"/>
          <w:szCs w:val="36"/>
        </w:rPr>
      </w:pPr>
    </w:p>
    <w:p w14:paraId="1D14695C" w14:textId="77777777" w:rsidR="00C82073" w:rsidRDefault="00C82073" w:rsidP="000751D5">
      <w:pPr>
        <w:rPr>
          <w:rFonts w:ascii="Arial" w:hAnsi="Arial" w:cs="Arial"/>
          <w:sz w:val="36"/>
          <w:szCs w:val="36"/>
        </w:rPr>
      </w:pPr>
    </w:p>
    <w:p w14:paraId="2464F0D1" w14:textId="77777777" w:rsidR="00C82073" w:rsidRDefault="00C82073" w:rsidP="000751D5">
      <w:pPr>
        <w:rPr>
          <w:rFonts w:ascii="Arial" w:hAnsi="Arial" w:cs="Arial"/>
          <w:sz w:val="36"/>
          <w:szCs w:val="36"/>
        </w:rPr>
      </w:pPr>
    </w:p>
    <w:p w14:paraId="2EDD78D6" w14:textId="77777777" w:rsidR="00C82073" w:rsidRDefault="00C82073" w:rsidP="000751D5">
      <w:pPr>
        <w:rPr>
          <w:rFonts w:ascii="Arial" w:hAnsi="Arial" w:cs="Arial"/>
          <w:sz w:val="36"/>
          <w:szCs w:val="36"/>
        </w:rPr>
      </w:pPr>
    </w:p>
    <w:p w14:paraId="52F07C1B" w14:textId="16C63AAB" w:rsidR="00522A4B" w:rsidRDefault="003630F3" w:rsidP="000751D5">
      <w:pPr>
        <w:rPr>
          <w:rFonts w:ascii="Arial" w:hAnsi="Arial" w:cs="Arial"/>
          <w:sz w:val="36"/>
          <w:szCs w:val="36"/>
        </w:rPr>
      </w:pPr>
      <w:r w:rsidRPr="000751D5">
        <w:rPr>
          <w:rFonts w:ascii="Arial" w:hAnsi="Arial" w:cs="Arial"/>
          <w:sz w:val="36"/>
          <w:szCs w:val="36"/>
        </w:rPr>
        <w:lastRenderedPageBreak/>
        <w:t xml:space="preserve">Reference </w:t>
      </w:r>
      <w:r w:rsidR="00521A10" w:rsidRPr="000751D5">
        <w:rPr>
          <w:rFonts w:ascii="Arial" w:hAnsi="Arial" w:cs="Arial"/>
          <w:sz w:val="36"/>
          <w:szCs w:val="36"/>
        </w:rPr>
        <w:t>List:</w:t>
      </w:r>
    </w:p>
    <w:p w14:paraId="4EE74D21" w14:textId="4D067580" w:rsidR="00202A95" w:rsidRDefault="00202A95" w:rsidP="0043261B">
      <w:pPr>
        <w:rPr>
          <w:rFonts w:ascii="Arial" w:hAnsi="Arial" w:cs="Arial"/>
          <w:sz w:val="24"/>
          <w:szCs w:val="24"/>
        </w:rPr>
      </w:pPr>
      <w:r w:rsidRPr="00202A95">
        <w:rPr>
          <w:rFonts w:ascii="Arial" w:hAnsi="Arial" w:cs="Arial"/>
          <w:sz w:val="24"/>
          <w:szCs w:val="24"/>
        </w:rPr>
        <w:t xml:space="preserve">Anning, A. </w:t>
      </w:r>
      <w:r>
        <w:rPr>
          <w:rFonts w:ascii="Arial" w:hAnsi="Arial" w:cs="Arial"/>
          <w:sz w:val="24"/>
          <w:szCs w:val="24"/>
        </w:rPr>
        <w:t>and</w:t>
      </w:r>
      <w:r w:rsidRPr="00202A95">
        <w:rPr>
          <w:rFonts w:ascii="Arial" w:hAnsi="Arial" w:cs="Arial"/>
          <w:sz w:val="24"/>
          <w:szCs w:val="24"/>
        </w:rPr>
        <w:t xml:space="preserve"> Edwards, A. </w:t>
      </w:r>
      <w:r>
        <w:rPr>
          <w:rFonts w:ascii="Arial" w:hAnsi="Arial" w:cs="Arial"/>
          <w:sz w:val="24"/>
          <w:szCs w:val="24"/>
        </w:rPr>
        <w:t>(</w:t>
      </w:r>
      <w:r w:rsidRPr="00202A95">
        <w:rPr>
          <w:rFonts w:ascii="Arial" w:hAnsi="Arial" w:cs="Arial"/>
          <w:sz w:val="24"/>
          <w:szCs w:val="24"/>
        </w:rPr>
        <w:t>2006</w:t>
      </w:r>
      <w:r>
        <w:rPr>
          <w:rFonts w:ascii="Arial" w:hAnsi="Arial" w:cs="Arial"/>
          <w:sz w:val="24"/>
          <w:szCs w:val="24"/>
        </w:rPr>
        <w:t>)</w:t>
      </w:r>
      <w:r w:rsidRPr="000A0544">
        <w:rPr>
          <w:rFonts w:ascii="Arial" w:hAnsi="Arial" w:cs="Arial"/>
          <w:i/>
          <w:iCs/>
          <w:sz w:val="24"/>
          <w:szCs w:val="24"/>
        </w:rPr>
        <w:t xml:space="preserve"> Promoting children's learning from birth to five developing the new early years professional</w:t>
      </w:r>
      <w:r w:rsidR="000A0544" w:rsidRPr="000A0544">
        <w:rPr>
          <w:rFonts w:ascii="Arial" w:hAnsi="Arial" w:cs="Arial"/>
          <w:i/>
          <w:iCs/>
          <w:sz w:val="24"/>
          <w:szCs w:val="24"/>
        </w:rPr>
        <w:t>.</w:t>
      </w:r>
      <w:r w:rsidRPr="00202A95">
        <w:rPr>
          <w:rFonts w:ascii="Arial" w:hAnsi="Arial" w:cs="Arial"/>
          <w:sz w:val="24"/>
          <w:szCs w:val="24"/>
        </w:rPr>
        <w:t xml:space="preserve"> 2nd </w:t>
      </w:r>
      <w:r w:rsidR="000A0544">
        <w:rPr>
          <w:rFonts w:ascii="Arial" w:hAnsi="Arial" w:cs="Arial"/>
          <w:sz w:val="24"/>
          <w:szCs w:val="24"/>
        </w:rPr>
        <w:t>E</w:t>
      </w:r>
      <w:r w:rsidRPr="00202A95">
        <w:rPr>
          <w:rFonts w:ascii="Arial" w:hAnsi="Arial" w:cs="Arial"/>
          <w:sz w:val="24"/>
          <w:szCs w:val="24"/>
        </w:rPr>
        <w:t>d. Maidenhead: Open University Press.</w:t>
      </w:r>
    </w:p>
    <w:p w14:paraId="4935D0A4" w14:textId="4F38BE3F" w:rsidR="007D413C" w:rsidRDefault="007D413C" w:rsidP="0043261B">
      <w:pPr>
        <w:rPr>
          <w:rFonts w:ascii="Arial" w:hAnsi="Arial" w:cs="Arial"/>
          <w:sz w:val="24"/>
          <w:szCs w:val="24"/>
        </w:rPr>
      </w:pPr>
      <w:r>
        <w:rPr>
          <w:rFonts w:ascii="Arial" w:hAnsi="Arial" w:cs="Arial"/>
          <w:sz w:val="24"/>
          <w:szCs w:val="24"/>
        </w:rPr>
        <w:t>Anthony</w:t>
      </w:r>
      <w:r w:rsidR="006F1E08">
        <w:rPr>
          <w:rFonts w:ascii="Arial" w:hAnsi="Arial" w:cs="Arial"/>
          <w:sz w:val="24"/>
          <w:szCs w:val="24"/>
        </w:rPr>
        <w:t xml:space="preserve">, </w:t>
      </w:r>
      <w:r w:rsidR="00F97086">
        <w:rPr>
          <w:rFonts w:ascii="Arial" w:hAnsi="Arial" w:cs="Arial"/>
          <w:sz w:val="24"/>
          <w:szCs w:val="24"/>
        </w:rPr>
        <w:t xml:space="preserve">G. and </w:t>
      </w:r>
      <w:proofErr w:type="spellStart"/>
      <w:r w:rsidR="00F97086">
        <w:rPr>
          <w:rFonts w:ascii="Arial" w:hAnsi="Arial" w:cs="Arial"/>
          <w:sz w:val="24"/>
          <w:szCs w:val="24"/>
        </w:rPr>
        <w:t>Walshaw</w:t>
      </w:r>
      <w:proofErr w:type="spellEnd"/>
      <w:r w:rsidR="008D0F50">
        <w:rPr>
          <w:rFonts w:ascii="Arial" w:hAnsi="Arial" w:cs="Arial"/>
          <w:sz w:val="24"/>
          <w:szCs w:val="24"/>
        </w:rPr>
        <w:t xml:space="preserve">, M. (2009) </w:t>
      </w:r>
      <w:r w:rsidR="00A625DA">
        <w:rPr>
          <w:rFonts w:ascii="Arial" w:hAnsi="Arial" w:cs="Arial"/>
          <w:sz w:val="24"/>
          <w:szCs w:val="24"/>
        </w:rPr>
        <w:t>‘</w:t>
      </w:r>
      <w:r w:rsidR="00A625DA" w:rsidRPr="00A625DA">
        <w:rPr>
          <w:rFonts w:ascii="Arial" w:hAnsi="Arial" w:cs="Arial"/>
          <w:sz w:val="24"/>
          <w:szCs w:val="24"/>
        </w:rPr>
        <w:t>Mathematics Education in the Early Years:  building bridges</w:t>
      </w:r>
      <w:r w:rsidR="00DF5366">
        <w:rPr>
          <w:rFonts w:ascii="Arial" w:hAnsi="Arial" w:cs="Arial"/>
          <w:sz w:val="24"/>
          <w:szCs w:val="24"/>
        </w:rPr>
        <w:t xml:space="preserve">’, </w:t>
      </w:r>
      <w:r w:rsidR="00384E7A" w:rsidRPr="00E61D33">
        <w:rPr>
          <w:rFonts w:ascii="Arial" w:hAnsi="Arial" w:cs="Arial"/>
          <w:i/>
          <w:iCs/>
          <w:sz w:val="24"/>
          <w:szCs w:val="24"/>
        </w:rPr>
        <w:t>Contemporary Issues in Early Childhood</w:t>
      </w:r>
      <w:r w:rsidR="00384E7A">
        <w:rPr>
          <w:rFonts w:ascii="Arial" w:hAnsi="Arial" w:cs="Arial"/>
          <w:sz w:val="24"/>
          <w:szCs w:val="24"/>
        </w:rPr>
        <w:t xml:space="preserve">, </w:t>
      </w:r>
      <w:r w:rsidR="00FE3BE3">
        <w:rPr>
          <w:rFonts w:ascii="Arial" w:hAnsi="Arial" w:cs="Arial"/>
          <w:sz w:val="24"/>
          <w:szCs w:val="24"/>
        </w:rPr>
        <w:t>10(2)</w:t>
      </w:r>
      <w:r w:rsidR="002B28EA">
        <w:rPr>
          <w:rFonts w:ascii="Arial" w:hAnsi="Arial" w:cs="Arial"/>
          <w:sz w:val="24"/>
          <w:szCs w:val="24"/>
        </w:rPr>
        <w:t xml:space="preserve">, </w:t>
      </w:r>
      <w:r w:rsidR="003D679E">
        <w:rPr>
          <w:rFonts w:ascii="Arial" w:hAnsi="Arial" w:cs="Arial"/>
          <w:sz w:val="24"/>
          <w:szCs w:val="24"/>
        </w:rPr>
        <w:t xml:space="preserve">pp. </w:t>
      </w:r>
      <w:r w:rsidR="000C0D10">
        <w:rPr>
          <w:rFonts w:ascii="Arial" w:hAnsi="Arial" w:cs="Arial"/>
          <w:sz w:val="24"/>
          <w:szCs w:val="24"/>
        </w:rPr>
        <w:t>107-121.</w:t>
      </w:r>
      <w:r w:rsidR="0099774F">
        <w:rPr>
          <w:rFonts w:ascii="Arial" w:hAnsi="Arial" w:cs="Arial"/>
          <w:sz w:val="24"/>
          <w:szCs w:val="24"/>
        </w:rPr>
        <w:t xml:space="preserve"> Available at: </w:t>
      </w:r>
      <w:hyperlink r:id="rId6" w:history="1">
        <w:r w:rsidR="001657D5" w:rsidRPr="007479F9">
          <w:rPr>
            <w:rStyle w:val="Hyperlink"/>
            <w:rFonts w:ascii="Arial" w:hAnsi="Arial" w:cs="Arial"/>
            <w:sz w:val="24"/>
            <w:szCs w:val="24"/>
          </w:rPr>
          <w:t>https://moodle.uwtsd.ac.uk/pluginfile.php/326855/mod_resource/content/0/mathematics%20education%20in%20the%20early%20years%20building%20bridges.pdf</w:t>
        </w:r>
      </w:hyperlink>
      <w:r w:rsidR="001657D5">
        <w:rPr>
          <w:rFonts w:ascii="Arial" w:hAnsi="Arial" w:cs="Arial"/>
          <w:sz w:val="24"/>
          <w:szCs w:val="24"/>
        </w:rPr>
        <w:t>. (Accessed 23</w:t>
      </w:r>
      <w:r w:rsidR="001657D5" w:rsidRPr="001657D5">
        <w:rPr>
          <w:rFonts w:ascii="Arial" w:hAnsi="Arial" w:cs="Arial"/>
          <w:sz w:val="24"/>
          <w:szCs w:val="24"/>
          <w:vertAlign w:val="superscript"/>
        </w:rPr>
        <w:t>rd</w:t>
      </w:r>
      <w:r w:rsidR="001657D5">
        <w:rPr>
          <w:rFonts w:ascii="Arial" w:hAnsi="Arial" w:cs="Arial"/>
          <w:sz w:val="24"/>
          <w:szCs w:val="24"/>
        </w:rPr>
        <w:t xml:space="preserve"> February 2020).</w:t>
      </w:r>
    </w:p>
    <w:p w14:paraId="56B7103D" w14:textId="5D560CCC" w:rsidR="008F78FE" w:rsidRPr="00F82DD5" w:rsidRDefault="008F78FE" w:rsidP="0043261B">
      <w:pPr>
        <w:rPr>
          <w:rFonts w:ascii="Arial" w:hAnsi="Arial" w:cs="Arial"/>
          <w:sz w:val="24"/>
          <w:szCs w:val="24"/>
        </w:rPr>
      </w:pPr>
      <w:proofErr w:type="spellStart"/>
      <w:r>
        <w:rPr>
          <w:rFonts w:ascii="Arial" w:hAnsi="Arial" w:cs="Arial"/>
          <w:sz w:val="24"/>
          <w:szCs w:val="24"/>
        </w:rPr>
        <w:t>Bar</w:t>
      </w:r>
      <w:r w:rsidR="009144E5">
        <w:rPr>
          <w:rFonts w:ascii="Arial" w:hAnsi="Arial" w:cs="Arial"/>
          <w:sz w:val="24"/>
          <w:szCs w:val="24"/>
        </w:rPr>
        <w:t>oody</w:t>
      </w:r>
      <w:proofErr w:type="spellEnd"/>
      <w:r w:rsidR="009144E5">
        <w:rPr>
          <w:rFonts w:ascii="Arial" w:hAnsi="Arial" w:cs="Arial"/>
          <w:sz w:val="24"/>
          <w:szCs w:val="24"/>
        </w:rPr>
        <w:t xml:space="preserve">, </w:t>
      </w:r>
      <w:r w:rsidR="00951441">
        <w:rPr>
          <w:rFonts w:ascii="Arial" w:hAnsi="Arial" w:cs="Arial"/>
          <w:sz w:val="24"/>
          <w:szCs w:val="24"/>
        </w:rPr>
        <w:t>A.J. and Lai, M</w:t>
      </w:r>
      <w:r w:rsidR="00AA4800">
        <w:rPr>
          <w:rFonts w:ascii="Arial" w:hAnsi="Arial" w:cs="Arial"/>
          <w:sz w:val="24"/>
          <w:szCs w:val="24"/>
        </w:rPr>
        <w:t>.</w:t>
      </w:r>
      <w:r w:rsidR="00BD5CAF">
        <w:rPr>
          <w:rFonts w:ascii="Arial" w:hAnsi="Arial" w:cs="Arial"/>
          <w:sz w:val="24"/>
          <w:szCs w:val="24"/>
        </w:rPr>
        <w:t>L. (</w:t>
      </w:r>
      <w:r w:rsidR="00DE4A5A">
        <w:rPr>
          <w:rFonts w:ascii="Arial" w:hAnsi="Arial" w:cs="Arial"/>
          <w:sz w:val="24"/>
          <w:szCs w:val="24"/>
        </w:rPr>
        <w:t xml:space="preserve">2006) </w:t>
      </w:r>
      <w:r w:rsidR="009142D2">
        <w:rPr>
          <w:rFonts w:ascii="Arial" w:hAnsi="Arial" w:cs="Arial"/>
          <w:sz w:val="24"/>
          <w:szCs w:val="24"/>
        </w:rPr>
        <w:t>‘</w:t>
      </w:r>
      <w:r w:rsidR="00F72DDB" w:rsidRPr="00F72DDB">
        <w:rPr>
          <w:rFonts w:ascii="Arial" w:hAnsi="Arial" w:cs="Arial"/>
          <w:sz w:val="24"/>
          <w:szCs w:val="24"/>
        </w:rPr>
        <w:t>T</w:t>
      </w:r>
      <w:r w:rsidR="00AE7877">
        <w:rPr>
          <w:rFonts w:ascii="Arial" w:hAnsi="Arial" w:cs="Arial"/>
          <w:sz w:val="24"/>
          <w:szCs w:val="24"/>
        </w:rPr>
        <w:t>he</w:t>
      </w:r>
      <w:r w:rsidR="00F72DDB" w:rsidRPr="00F72DDB">
        <w:rPr>
          <w:rFonts w:ascii="Arial" w:hAnsi="Arial" w:cs="Arial"/>
          <w:sz w:val="24"/>
          <w:szCs w:val="24"/>
        </w:rPr>
        <w:t xml:space="preserve"> D</w:t>
      </w:r>
      <w:r w:rsidR="00AE7877">
        <w:rPr>
          <w:rFonts w:ascii="Arial" w:hAnsi="Arial" w:cs="Arial"/>
          <w:sz w:val="24"/>
          <w:szCs w:val="24"/>
        </w:rPr>
        <w:t>evelopment</w:t>
      </w:r>
      <w:r w:rsidR="00F72DDB" w:rsidRPr="00F72DDB">
        <w:rPr>
          <w:rFonts w:ascii="Arial" w:hAnsi="Arial" w:cs="Arial"/>
          <w:sz w:val="24"/>
          <w:szCs w:val="24"/>
        </w:rPr>
        <w:t xml:space="preserve"> </w:t>
      </w:r>
      <w:r w:rsidR="002446DE">
        <w:rPr>
          <w:rFonts w:ascii="Arial" w:hAnsi="Arial" w:cs="Arial"/>
          <w:sz w:val="24"/>
          <w:szCs w:val="24"/>
        </w:rPr>
        <w:t>of</w:t>
      </w:r>
      <w:r w:rsidR="00F72DDB" w:rsidRPr="00F72DDB">
        <w:rPr>
          <w:rFonts w:ascii="Arial" w:hAnsi="Arial" w:cs="Arial"/>
          <w:sz w:val="24"/>
          <w:szCs w:val="24"/>
        </w:rPr>
        <w:t xml:space="preserve"> Y</w:t>
      </w:r>
      <w:r w:rsidR="002446DE">
        <w:rPr>
          <w:rFonts w:ascii="Arial" w:hAnsi="Arial" w:cs="Arial"/>
          <w:sz w:val="24"/>
          <w:szCs w:val="24"/>
        </w:rPr>
        <w:t>oung</w:t>
      </w:r>
      <w:r w:rsidR="00F72DDB" w:rsidRPr="00F72DDB">
        <w:rPr>
          <w:rFonts w:ascii="Arial" w:hAnsi="Arial" w:cs="Arial"/>
          <w:sz w:val="24"/>
          <w:szCs w:val="24"/>
        </w:rPr>
        <w:t xml:space="preserve"> </w:t>
      </w:r>
      <w:r w:rsidR="00443383" w:rsidRPr="00F72DDB">
        <w:rPr>
          <w:rFonts w:ascii="Arial" w:hAnsi="Arial" w:cs="Arial"/>
          <w:sz w:val="24"/>
          <w:szCs w:val="24"/>
        </w:rPr>
        <w:t>C</w:t>
      </w:r>
      <w:r w:rsidR="00443383">
        <w:rPr>
          <w:rFonts w:ascii="Arial" w:hAnsi="Arial" w:cs="Arial"/>
          <w:sz w:val="24"/>
          <w:szCs w:val="24"/>
        </w:rPr>
        <w:t>hildren’s</w:t>
      </w:r>
      <w:r w:rsidR="00F72DDB" w:rsidRPr="00F72DDB">
        <w:rPr>
          <w:rFonts w:ascii="Arial" w:hAnsi="Arial" w:cs="Arial"/>
          <w:sz w:val="24"/>
          <w:szCs w:val="24"/>
        </w:rPr>
        <w:t xml:space="preserve"> E</w:t>
      </w:r>
      <w:r w:rsidR="00443383">
        <w:rPr>
          <w:rFonts w:ascii="Arial" w:hAnsi="Arial" w:cs="Arial"/>
          <w:sz w:val="24"/>
          <w:szCs w:val="24"/>
        </w:rPr>
        <w:t>arly</w:t>
      </w:r>
      <w:r w:rsidR="00F72DDB" w:rsidRPr="00F72DDB">
        <w:rPr>
          <w:rFonts w:ascii="Arial" w:hAnsi="Arial" w:cs="Arial"/>
          <w:sz w:val="24"/>
          <w:szCs w:val="24"/>
        </w:rPr>
        <w:t xml:space="preserve"> N</w:t>
      </w:r>
      <w:r w:rsidR="00443383">
        <w:rPr>
          <w:rFonts w:ascii="Arial" w:hAnsi="Arial" w:cs="Arial"/>
          <w:sz w:val="24"/>
          <w:szCs w:val="24"/>
        </w:rPr>
        <w:t>umber</w:t>
      </w:r>
      <w:r w:rsidR="00F72DDB" w:rsidRPr="00F72DDB">
        <w:rPr>
          <w:rFonts w:ascii="Arial" w:hAnsi="Arial" w:cs="Arial"/>
          <w:sz w:val="24"/>
          <w:szCs w:val="24"/>
        </w:rPr>
        <w:t xml:space="preserve"> </w:t>
      </w:r>
      <w:r w:rsidR="00443383">
        <w:rPr>
          <w:rFonts w:ascii="Arial" w:hAnsi="Arial" w:cs="Arial"/>
          <w:sz w:val="24"/>
          <w:szCs w:val="24"/>
        </w:rPr>
        <w:t>and</w:t>
      </w:r>
      <w:r w:rsidR="00F72DDB" w:rsidRPr="00F72DDB">
        <w:rPr>
          <w:rFonts w:ascii="Arial" w:hAnsi="Arial" w:cs="Arial"/>
          <w:sz w:val="24"/>
          <w:szCs w:val="24"/>
        </w:rPr>
        <w:t xml:space="preserve"> O</w:t>
      </w:r>
      <w:r w:rsidR="00443383">
        <w:rPr>
          <w:rFonts w:ascii="Arial" w:hAnsi="Arial" w:cs="Arial"/>
          <w:sz w:val="24"/>
          <w:szCs w:val="24"/>
        </w:rPr>
        <w:t>peration</w:t>
      </w:r>
      <w:r w:rsidR="00F72DDB" w:rsidRPr="00F72DDB">
        <w:rPr>
          <w:rFonts w:ascii="Arial" w:hAnsi="Arial" w:cs="Arial"/>
          <w:sz w:val="24"/>
          <w:szCs w:val="24"/>
        </w:rPr>
        <w:t xml:space="preserve"> S</w:t>
      </w:r>
      <w:r w:rsidR="00443383">
        <w:rPr>
          <w:rFonts w:ascii="Arial" w:hAnsi="Arial" w:cs="Arial"/>
          <w:sz w:val="24"/>
          <w:szCs w:val="24"/>
        </w:rPr>
        <w:t>ense</w:t>
      </w:r>
      <w:r w:rsidR="00F72DDB" w:rsidRPr="00F72DDB">
        <w:rPr>
          <w:rFonts w:ascii="Arial" w:hAnsi="Arial" w:cs="Arial"/>
          <w:sz w:val="24"/>
          <w:szCs w:val="24"/>
        </w:rPr>
        <w:t xml:space="preserve"> </w:t>
      </w:r>
      <w:r w:rsidR="00443383">
        <w:rPr>
          <w:rFonts w:ascii="Arial" w:hAnsi="Arial" w:cs="Arial"/>
          <w:sz w:val="24"/>
          <w:szCs w:val="24"/>
        </w:rPr>
        <w:t>and</w:t>
      </w:r>
      <w:r w:rsidR="00F72DDB" w:rsidRPr="00F72DDB">
        <w:rPr>
          <w:rFonts w:ascii="Arial" w:hAnsi="Arial" w:cs="Arial"/>
          <w:sz w:val="24"/>
          <w:szCs w:val="24"/>
        </w:rPr>
        <w:t xml:space="preserve"> </w:t>
      </w:r>
      <w:r w:rsidR="00443383">
        <w:rPr>
          <w:rFonts w:ascii="Arial" w:hAnsi="Arial" w:cs="Arial"/>
          <w:sz w:val="24"/>
          <w:szCs w:val="24"/>
        </w:rPr>
        <w:t>its</w:t>
      </w:r>
      <w:r w:rsidR="00F72DDB" w:rsidRPr="00F72DDB">
        <w:rPr>
          <w:rFonts w:ascii="Arial" w:hAnsi="Arial" w:cs="Arial"/>
          <w:sz w:val="24"/>
          <w:szCs w:val="24"/>
        </w:rPr>
        <w:t xml:space="preserve"> I</w:t>
      </w:r>
      <w:r w:rsidR="00443383">
        <w:rPr>
          <w:rFonts w:ascii="Arial" w:hAnsi="Arial" w:cs="Arial"/>
          <w:sz w:val="24"/>
          <w:szCs w:val="24"/>
        </w:rPr>
        <w:t>mplication</w:t>
      </w:r>
      <w:r w:rsidR="00F72DDB" w:rsidRPr="00F72DDB">
        <w:rPr>
          <w:rFonts w:ascii="Arial" w:hAnsi="Arial" w:cs="Arial"/>
          <w:sz w:val="24"/>
          <w:szCs w:val="24"/>
        </w:rPr>
        <w:t xml:space="preserve"> </w:t>
      </w:r>
      <w:r w:rsidR="00443383">
        <w:rPr>
          <w:rFonts w:ascii="Arial" w:hAnsi="Arial" w:cs="Arial"/>
          <w:sz w:val="24"/>
          <w:szCs w:val="24"/>
        </w:rPr>
        <w:t>for</w:t>
      </w:r>
      <w:r w:rsidR="00F72DDB" w:rsidRPr="00F72DDB">
        <w:rPr>
          <w:rFonts w:ascii="Arial" w:hAnsi="Arial" w:cs="Arial"/>
          <w:sz w:val="24"/>
          <w:szCs w:val="24"/>
        </w:rPr>
        <w:t xml:space="preserve"> E</w:t>
      </w:r>
      <w:r w:rsidR="00443383">
        <w:rPr>
          <w:rFonts w:ascii="Arial" w:hAnsi="Arial" w:cs="Arial"/>
          <w:sz w:val="24"/>
          <w:szCs w:val="24"/>
        </w:rPr>
        <w:t>arly</w:t>
      </w:r>
      <w:r w:rsidR="00F72DDB" w:rsidRPr="00F72DDB">
        <w:rPr>
          <w:rFonts w:ascii="Arial" w:hAnsi="Arial" w:cs="Arial"/>
          <w:sz w:val="24"/>
          <w:szCs w:val="24"/>
        </w:rPr>
        <w:t xml:space="preserve"> C</w:t>
      </w:r>
      <w:r w:rsidR="00443383">
        <w:rPr>
          <w:rFonts w:ascii="Arial" w:hAnsi="Arial" w:cs="Arial"/>
          <w:sz w:val="24"/>
          <w:szCs w:val="24"/>
        </w:rPr>
        <w:t>hildhood</w:t>
      </w:r>
      <w:r w:rsidR="00F72DDB" w:rsidRPr="00F72DDB">
        <w:rPr>
          <w:rFonts w:ascii="Arial" w:hAnsi="Arial" w:cs="Arial"/>
          <w:sz w:val="24"/>
          <w:szCs w:val="24"/>
        </w:rPr>
        <w:t xml:space="preserve"> E</w:t>
      </w:r>
      <w:r w:rsidR="00680241">
        <w:rPr>
          <w:rFonts w:ascii="Arial" w:hAnsi="Arial" w:cs="Arial"/>
          <w:sz w:val="24"/>
          <w:szCs w:val="24"/>
        </w:rPr>
        <w:t>ducation</w:t>
      </w:r>
      <w:r w:rsidR="00D85D2F">
        <w:rPr>
          <w:rFonts w:ascii="Arial" w:hAnsi="Arial" w:cs="Arial"/>
          <w:sz w:val="24"/>
          <w:szCs w:val="24"/>
        </w:rPr>
        <w:t xml:space="preserve">’ </w:t>
      </w:r>
      <w:r w:rsidR="00912B83" w:rsidRPr="005E2FB2">
        <w:rPr>
          <w:rFonts w:ascii="Arial" w:hAnsi="Arial" w:cs="Arial"/>
          <w:i/>
          <w:iCs/>
          <w:sz w:val="24"/>
          <w:szCs w:val="24"/>
        </w:rPr>
        <w:t>University of Illinois at Urbana-Champaign</w:t>
      </w:r>
      <w:r w:rsidR="005E2FB2">
        <w:rPr>
          <w:rFonts w:ascii="Arial" w:hAnsi="Arial" w:cs="Arial"/>
          <w:i/>
          <w:iCs/>
          <w:sz w:val="24"/>
          <w:szCs w:val="24"/>
        </w:rPr>
        <w:t>.</w:t>
      </w:r>
      <w:r w:rsidR="00F82DD5">
        <w:rPr>
          <w:rFonts w:ascii="Arial" w:hAnsi="Arial" w:cs="Arial"/>
          <w:i/>
          <w:iCs/>
          <w:sz w:val="24"/>
          <w:szCs w:val="24"/>
        </w:rPr>
        <w:t xml:space="preserve"> </w:t>
      </w:r>
      <w:r w:rsidR="005E2FB2">
        <w:rPr>
          <w:rFonts w:ascii="Arial" w:hAnsi="Arial" w:cs="Arial"/>
          <w:i/>
          <w:iCs/>
          <w:sz w:val="24"/>
          <w:szCs w:val="24"/>
        </w:rPr>
        <w:t xml:space="preserve"> </w:t>
      </w:r>
      <w:r w:rsidR="00F82DD5">
        <w:rPr>
          <w:rFonts w:ascii="Arial" w:hAnsi="Arial" w:cs="Arial"/>
          <w:sz w:val="24"/>
          <w:szCs w:val="24"/>
        </w:rPr>
        <w:t xml:space="preserve">Available </w:t>
      </w:r>
      <w:r w:rsidR="00FB357C">
        <w:rPr>
          <w:rFonts w:ascii="Arial" w:hAnsi="Arial" w:cs="Arial"/>
          <w:sz w:val="24"/>
          <w:szCs w:val="24"/>
        </w:rPr>
        <w:t xml:space="preserve">at: </w:t>
      </w:r>
      <w:hyperlink r:id="rId7" w:history="1">
        <w:r w:rsidR="007C3D85" w:rsidRPr="00F22507">
          <w:rPr>
            <w:rStyle w:val="Hyperlink"/>
            <w:rFonts w:ascii="Arial" w:hAnsi="Arial" w:cs="Arial"/>
            <w:sz w:val="24"/>
            <w:szCs w:val="24"/>
          </w:rPr>
          <w:t>file:///C:/Users/Owner/AppData/Local/Packages/Microsoft.MicrosoftEdge_8wekyb3d8bbwe/TempState/Downloads/Early%20Childhood%20Implications%20(3).pdf</w:t>
        </w:r>
      </w:hyperlink>
      <w:r w:rsidR="007C3D85">
        <w:rPr>
          <w:rFonts w:ascii="Arial" w:hAnsi="Arial" w:cs="Arial"/>
          <w:sz w:val="24"/>
          <w:szCs w:val="24"/>
        </w:rPr>
        <w:t xml:space="preserve">. </w:t>
      </w:r>
      <w:r w:rsidR="005B5A18">
        <w:rPr>
          <w:rFonts w:ascii="Arial" w:hAnsi="Arial" w:cs="Arial"/>
          <w:sz w:val="24"/>
          <w:szCs w:val="24"/>
        </w:rPr>
        <w:t xml:space="preserve">(Accessed </w:t>
      </w:r>
      <w:r w:rsidR="009E6740">
        <w:rPr>
          <w:rFonts w:ascii="Arial" w:hAnsi="Arial" w:cs="Arial"/>
          <w:sz w:val="24"/>
          <w:szCs w:val="24"/>
        </w:rPr>
        <w:t>13</w:t>
      </w:r>
      <w:r w:rsidR="009E6740" w:rsidRPr="009E6740">
        <w:rPr>
          <w:rFonts w:ascii="Arial" w:hAnsi="Arial" w:cs="Arial"/>
          <w:sz w:val="24"/>
          <w:szCs w:val="24"/>
          <w:vertAlign w:val="superscript"/>
        </w:rPr>
        <w:t>th</w:t>
      </w:r>
      <w:r w:rsidR="009E6740">
        <w:rPr>
          <w:rFonts w:ascii="Arial" w:hAnsi="Arial" w:cs="Arial"/>
          <w:sz w:val="24"/>
          <w:szCs w:val="24"/>
        </w:rPr>
        <w:t xml:space="preserve"> February 2020).</w:t>
      </w:r>
    </w:p>
    <w:p w14:paraId="51519751" w14:textId="5BD7481D" w:rsidR="00BE1D5E" w:rsidRDefault="00BE1D5E" w:rsidP="0043261B">
      <w:pPr>
        <w:rPr>
          <w:rFonts w:ascii="Arial" w:hAnsi="Arial" w:cs="Arial"/>
          <w:sz w:val="24"/>
          <w:szCs w:val="24"/>
        </w:rPr>
      </w:pPr>
      <w:r w:rsidRPr="00BE1D5E">
        <w:rPr>
          <w:rFonts w:ascii="Arial" w:hAnsi="Arial" w:cs="Arial"/>
          <w:sz w:val="24"/>
          <w:szCs w:val="24"/>
        </w:rPr>
        <w:t xml:space="preserve">Bruner, J. (1960) </w:t>
      </w:r>
      <w:r w:rsidRPr="00EC086E">
        <w:rPr>
          <w:rFonts w:ascii="Arial" w:hAnsi="Arial" w:cs="Arial"/>
          <w:i/>
          <w:iCs/>
          <w:sz w:val="24"/>
          <w:szCs w:val="24"/>
        </w:rPr>
        <w:t>Process of education</w:t>
      </w:r>
      <w:r w:rsidR="00EC086E">
        <w:rPr>
          <w:rFonts w:ascii="Arial" w:hAnsi="Arial" w:cs="Arial"/>
          <w:sz w:val="24"/>
          <w:szCs w:val="24"/>
        </w:rPr>
        <w:t>.</w:t>
      </w:r>
      <w:r w:rsidRPr="00BE1D5E">
        <w:rPr>
          <w:rFonts w:ascii="Arial" w:hAnsi="Arial" w:cs="Arial"/>
          <w:sz w:val="24"/>
          <w:szCs w:val="24"/>
        </w:rPr>
        <w:t xml:space="preserve"> MA: Harvard University Press</w:t>
      </w:r>
      <w:r>
        <w:rPr>
          <w:rFonts w:ascii="Arial" w:hAnsi="Arial" w:cs="Arial"/>
          <w:sz w:val="24"/>
          <w:szCs w:val="24"/>
        </w:rPr>
        <w:t>.</w:t>
      </w:r>
    </w:p>
    <w:p w14:paraId="048F33D3" w14:textId="4B3BD470" w:rsidR="00854D33" w:rsidRDefault="00514BAC" w:rsidP="0043261B">
      <w:pPr>
        <w:rPr>
          <w:rFonts w:ascii="Arial" w:hAnsi="Arial" w:cs="Arial"/>
          <w:sz w:val="24"/>
          <w:szCs w:val="24"/>
        </w:rPr>
      </w:pPr>
      <w:r>
        <w:rPr>
          <w:rFonts w:ascii="Arial" w:hAnsi="Arial" w:cs="Arial"/>
          <w:sz w:val="24"/>
          <w:szCs w:val="24"/>
        </w:rPr>
        <w:t xml:space="preserve">Burns, </w:t>
      </w:r>
      <w:r w:rsidR="00AE479E">
        <w:rPr>
          <w:rFonts w:ascii="Arial" w:hAnsi="Arial" w:cs="Arial"/>
          <w:sz w:val="24"/>
          <w:szCs w:val="24"/>
        </w:rPr>
        <w:t>J. (201</w:t>
      </w:r>
      <w:r w:rsidR="00AB4E5A">
        <w:rPr>
          <w:rFonts w:ascii="Arial" w:hAnsi="Arial" w:cs="Arial"/>
          <w:sz w:val="24"/>
          <w:szCs w:val="24"/>
        </w:rPr>
        <w:t>2</w:t>
      </w:r>
      <w:r w:rsidR="00AE479E">
        <w:rPr>
          <w:rFonts w:ascii="Arial" w:hAnsi="Arial" w:cs="Arial"/>
          <w:sz w:val="24"/>
          <w:szCs w:val="24"/>
        </w:rPr>
        <w:t xml:space="preserve">) </w:t>
      </w:r>
      <w:r w:rsidR="00541ED8">
        <w:rPr>
          <w:rFonts w:ascii="Arial" w:hAnsi="Arial" w:cs="Arial"/>
          <w:sz w:val="24"/>
          <w:szCs w:val="24"/>
        </w:rPr>
        <w:t>‘</w:t>
      </w:r>
      <w:r w:rsidR="00AB4E5A" w:rsidRPr="00AB4E5A">
        <w:rPr>
          <w:rFonts w:ascii="Arial" w:hAnsi="Arial" w:cs="Arial"/>
          <w:color w:val="1E1E1E"/>
          <w:sz w:val="24"/>
          <w:szCs w:val="24"/>
          <w:shd w:val="clear" w:color="auto" w:fill="FFFFFF"/>
        </w:rPr>
        <w:t>Poor numeracy 'blights the economy and ruins lives</w:t>
      </w:r>
      <w:r w:rsidR="00541ED8">
        <w:rPr>
          <w:rFonts w:ascii="Arial" w:hAnsi="Arial" w:cs="Arial"/>
          <w:color w:val="1E1E1E"/>
          <w:sz w:val="24"/>
          <w:szCs w:val="24"/>
          <w:shd w:val="clear" w:color="auto" w:fill="FFFFFF"/>
        </w:rPr>
        <w:t>’</w:t>
      </w:r>
      <w:r w:rsidR="00771C83">
        <w:rPr>
          <w:rFonts w:ascii="Arial" w:hAnsi="Arial" w:cs="Arial"/>
          <w:color w:val="1E1E1E"/>
          <w:sz w:val="24"/>
          <w:szCs w:val="24"/>
          <w:shd w:val="clear" w:color="auto" w:fill="FFFFFF"/>
        </w:rPr>
        <w:t xml:space="preserve">, </w:t>
      </w:r>
      <w:r w:rsidR="001E63DD" w:rsidRPr="005D1F51">
        <w:rPr>
          <w:rFonts w:ascii="Arial" w:hAnsi="Arial" w:cs="Arial"/>
          <w:i/>
          <w:iCs/>
          <w:color w:val="1E1E1E"/>
          <w:sz w:val="24"/>
          <w:szCs w:val="24"/>
          <w:shd w:val="clear" w:color="auto" w:fill="FFFFFF"/>
        </w:rPr>
        <w:t>BBC News</w:t>
      </w:r>
      <w:r w:rsidR="003961F1">
        <w:rPr>
          <w:rFonts w:ascii="Arial" w:hAnsi="Arial" w:cs="Arial"/>
          <w:color w:val="1E1E1E"/>
          <w:sz w:val="24"/>
          <w:szCs w:val="24"/>
          <w:shd w:val="clear" w:color="auto" w:fill="FFFFFF"/>
        </w:rPr>
        <w:t xml:space="preserve">. Available at: </w:t>
      </w:r>
      <w:hyperlink r:id="rId8" w:history="1">
        <w:r w:rsidR="005E6FB8" w:rsidRPr="00087E34">
          <w:rPr>
            <w:rStyle w:val="Hyperlink"/>
            <w:rFonts w:ascii="Arial" w:hAnsi="Arial" w:cs="Arial"/>
            <w:sz w:val="24"/>
            <w:szCs w:val="24"/>
            <w:shd w:val="clear" w:color="auto" w:fill="FFFFFF"/>
          </w:rPr>
          <w:t>https://www.bbc.co.uk/news/education-17224600</w:t>
        </w:r>
      </w:hyperlink>
      <w:r w:rsidR="005E6FB8">
        <w:rPr>
          <w:rFonts w:ascii="Arial" w:hAnsi="Arial" w:cs="Arial"/>
          <w:color w:val="1E1E1E"/>
          <w:sz w:val="24"/>
          <w:szCs w:val="24"/>
          <w:shd w:val="clear" w:color="auto" w:fill="FFFFFF"/>
        </w:rPr>
        <w:t xml:space="preserve">. (Accessed </w:t>
      </w:r>
      <w:r w:rsidR="003B3A29">
        <w:rPr>
          <w:rFonts w:ascii="Arial" w:hAnsi="Arial" w:cs="Arial"/>
          <w:color w:val="1E1E1E"/>
          <w:sz w:val="24"/>
          <w:szCs w:val="24"/>
          <w:shd w:val="clear" w:color="auto" w:fill="FFFFFF"/>
        </w:rPr>
        <w:t>17</w:t>
      </w:r>
      <w:r w:rsidR="003B3A29" w:rsidRPr="003B3A29">
        <w:rPr>
          <w:rFonts w:ascii="Arial" w:hAnsi="Arial" w:cs="Arial"/>
          <w:color w:val="1E1E1E"/>
          <w:sz w:val="24"/>
          <w:szCs w:val="24"/>
          <w:shd w:val="clear" w:color="auto" w:fill="FFFFFF"/>
          <w:vertAlign w:val="superscript"/>
        </w:rPr>
        <w:t>th</w:t>
      </w:r>
      <w:r w:rsidR="003B3A29">
        <w:rPr>
          <w:rFonts w:ascii="Arial" w:hAnsi="Arial" w:cs="Arial"/>
          <w:color w:val="1E1E1E"/>
          <w:sz w:val="24"/>
          <w:szCs w:val="24"/>
          <w:shd w:val="clear" w:color="auto" w:fill="FFFFFF"/>
        </w:rPr>
        <w:t xml:space="preserve"> February 2020).</w:t>
      </w:r>
    </w:p>
    <w:p w14:paraId="38C0E04F" w14:textId="58E526BB" w:rsidR="009529C4" w:rsidRDefault="009529C4" w:rsidP="0043261B">
      <w:pPr>
        <w:rPr>
          <w:rFonts w:ascii="Arial" w:hAnsi="Arial" w:cs="Arial"/>
          <w:sz w:val="24"/>
          <w:szCs w:val="24"/>
        </w:rPr>
      </w:pPr>
      <w:proofErr w:type="spellStart"/>
      <w:r w:rsidRPr="009529C4">
        <w:rPr>
          <w:rFonts w:ascii="Arial" w:hAnsi="Arial" w:cs="Arial"/>
          <w:sz w:val="24"/>
          <w:szCs w:val="24"/>
        </w:rPr>
        <w:t>Chigeza</w:t>
      </w:r>
      <w:proofErr w:type="spellEnd"/>
      <w:r w:rsidRPr="009529C4">
        <w:rPr>
          <w:rFonts w:ascii="Arial" w:hAnsi="Arial" w:cs="Arial"/>
          <w:sz w:val="24"/>
          <w:szCs w:val="24"/>
        </w:rPr>
        <w:t>, P</w:t>
      </w:r>
      <w:r w:rsidR="00926107">
        <w:rPr>
          <w:rFonts w:ascii="Arial" w:hAnsi="Arial" w:cs="Arial"/>
          <w:sz w:val="24"/>
          <w:szCs w:val="24"/>
        </w:rPr>
        <w:t>. and</w:t>
      </w:r>
      <w:r w:rsidRPr="009529C4">
        <w:rPr>
          <w:rFonts w:ascii="Arial" w:hAnsi="Arial" w:cs="Arial"/>
          <w:sz w:val="24"/>
          <w:szCs w:val="24"/>
        </w:rPr>
        <w:t xml:space="preserve"> Sorin, R. (2016) </w:t>
      </w:r>
      <w:r w:rsidR="006D0F00">
        <w:rPr>
          <w:rFonts w:ascii="Arial" w:hAnsi="Arial" w:cs="Arial"/>
          <w:sz w:val="24"/>
          <w:szCs w:val="24"/>
        </w:rPr>
        <w:t>‘</w:t>
      </w:r>
      <w:r w:rsidRPr="009529C4">
        <w:rPr>
          <w:rFonts w:ascii="Arial" w:hAnsi="Arial" w:cs="Arial"/>
          <w:sz w:val="24"/>
          <w:szCs w:val="24"/>
        </w:rPr>
        <w:t>Kindergarten Children Demonstrating Numeracy Concepts through Drawings and Explanations: Intentional Teaching within Play-based Learning</w:t>
      </w:r>
      <w:r w:rsidR="008765C9">
        <w:rPr>
          <w:rFonts w:ascii="Arial" w:hAnsi="Arial" w:cs="Arial"/>
          <w:sz w:val="24"/>
          <w:szCs w:val="24"/>
        </w:rPr>
        <w:t>’</w:t>
      </w:r>
      <w:r w:rsidR="004541A7">
        <w:rPr>
          <w:rFonts w:ascii="Arial" w:hAnsi="Arial" w:cs="Arial"/>
          <w:sz w:val="24"/>
          <w:szCs w:val="24"/>
        </w:rPr>
        <w:t>,</w:t>
      </w:r>
      <w:r w:rsidRPr="009529C4">
        <w:rPr>
          <w:rFonts w:ascii="Arial" w:hAnsi="Arial" w:cs="Arial"/>
          <w:sz w:val="24"/>
          <w:szCs w:val="24"/>
        </w:rPr>
        <w:t xml:space="preserve"> </w:t>
      </w:r>
      <w:r w:rsidRPr="006D0F00">
        <w:rPr>
          <w:rFonts w:ascii="Arial" w:hAnsi="Arial" w:cs="Arial"/>
          <w:i/>
          <w:iCs/>
          <w:sz w:val="24"/>
          <w:szCs w:val="24"/>
        </w:rPr>
        <w:t>Australian Journal of Teacher Education</w:t>
      </w:r>
      <w:r w:rsidRPr="009529C4">
        <w:rPr>
          <w:rFonts w:ascii="Arial" w:hAnsi="Arial" w:cs="Arial"/>
          <w:sz w:val="24"/>
          <w:szCs w:val="24"/>
        </w:rPr>
        <w:t>, 41 (5)</w:t>
      </w:r>
      <w:r w:rsidR="00783EF5">
        <w:rPr>
          <w:rFonts w:ascii="Arial" w:hAnsi="Arial" w:cs="Arial"/>
          <w:sz w:val="24"/>
          <w:szCs w:val="24"/>
        </w:rPr>
        <w:t>, pp.</w:t>
      </w:r>
      <w:r w:rsidR="003176B1">
        <w:rPr>
          <w:rFonts w:ascii="Arial" w:hAnsi="Arial" w:cs="Arial"/>
          <w:sz w:val="24"/>
          <w:szCs w:val="24"/>
        </w:rPr>
        <w:t>65-77</w:t>
      </w:r>
      <w:r w:rsidR="00233426">
        <w:rPr>
          <w:rFonts w:ascii="Arial" w:hAnsi="Arial" w:cs="Arial"/>
          <w:sz w:val="24"/>
          <w:szCs w:val="24"/>
        </w:rPr>
        <w:t>. Available at:</w:t>
      </w:r>
      <w:r w:rsidRPr="009529C4">
        <w:rPr>
          <w:rFonts w:ascii="Arial" w:hAnsi="Arial" w:cs="Arial"/>
          <w:sz w:val="24"/>
          <w:szCs w:val="24"/>
        </w:rPr>
        <w:t xml:space="preserve"> </w:t>
      </w:r>
      <w:hyperlink r:id="rId9" w:history="1">
        <w:r w:rsidR="0089037F" w:rsidRPr="006E2478">
          <w:rPr>
            <w:rStyle w:val="Hyperlink"/>
            <w:rFonts w:ascii="Arial" w:hAnsi="Arial" w:cs="Arial"/>
            <w:sz w:val="24"/>
            <w:szCs w:val="24"/>
          </w:rPr>
          <w:t>http://dx.doi.org/10.14221/ajte.2016v41n5.5</w:t>
        </w:r>
      </w:hyperlink>
      <w:r w:rsidR="0089037F">
        <w:rPr>
          <w:rFonts w:ascii="Arial" w:hAnsi="Arial" w:cs="Arial"/>
          <w:sz w:val="24"/>
          <w:szCs w:val="24"/>
        </w:rPr>
        <w:t xml:space="preserve">. (Accessed </w:t>
      </w:r>
      <w:r w:rsidR="00F1412A">
        <w:rPr>
          <w:rFonts w:ascii="Arial" w:hAnsi="Arial" w:cs="Arial"/>
          <w:sz w:val="24"/>
          <w:szCs w:val="24"/>
        </w:rPr>
        <w:t>23</w:t>
      </w:r>
      <w:r w:rsidR="00F1412A" w:rsidRPr="00F1412A">
        <w:rPr>
          <w:rFonts w:ascii="Arial" w:hAnsi="Arial" w:cs="Arial"/>
          <w:sz w:val="24"/>
          <w:szCs w:val="24"/>
          <w:vertAlign w:val="superscript"/>
        </w:rPr>
        <w:t>rd</w:t>
      </w:r>
      <w:r w:rsidR="00F1412A">
        <w:rPr>
          <w:rFonts w:ascii="Arial" w:hAnsi="Arial" w:cs="Arial"/>
          <w:sz w:val="24"/>
          <w:szCs w:val="24"/>
        </w:rPr>
        <w:t xml:space="preserve"> February 2020).</w:t>
      </w:r>
    </w:p>
    <w:p w14:paraId="3458C699" w14:textId="267A3145" w:rsidR="00D767E2" w:rsidRDefault="00D767E2" w:rsidP="0043261B">
      <w:pPr>
        <w:rPr>
          <w:rFonts w:ascii="Arial" w:hAnsi="Arial" w:cs="Arial"/>
          <w:sz w:val="24"/>
          <w:szCs w:val="24"/>
        </w:rPr>
      </w:pPr>
      <w:r>
        <w:rPr>
          <w:rFonts w:ascii="Arial" w:hAnsi="Arial" w:cs="Arial"/>
          <w:sz w:val="24"/>
          <w:szCs w:val="24"/>
        </w:rPr>
        <w:t xml:space="preserve">Craft, </w:t>
      </w:r>
      <w:r w:rsidR="007835E6">
        <w:rPr>
          <w:rFonts w:ascii="Arial" w:hAnsi="Arial" w:cs="Arial"/>
          <w:sz w:val="24"/>
          <w:szCs w:val="24"/>
        </w:rPr>
        <w:t xml:space="preserve">A. (2005) </w:t>
      </w:r>
      <w:r w:rsidR="00CC16E1" w:rsidRPr="005E54F7">
        <w:rPr>
          <w:rFonts w:ascii="Arial" w:hAnsi="Arial" w:cs="Arial"/>
          <w:i/>
          <w:iCs/>
          <w:sz w:val="24"/>
          <w:szCs w:val="24"/>
        </w:rPr>
        <w:t>Creativity in Schools</w:t>
      </w:r>
      <w:r w:rsidR="00590B16" w:rsidRPr="005E54F7">
        <w:rPr>
          <w:rFonts w:ascii="Arial" w:hAnsi="Arial" w:cs="Arial"/>
          <w:i/>
          <w:iCs/>
          <w:sz w:val="24"/>
          <w:szCs w:val="24"/>
        </w:rPr>
        <w:t xml:space="preserve">: </w:t>
      </w:r>
      <w:r w:rsidR="00AE41CC" w:rsidRPr="005E54F7">
        <w:rPr>
          <w:rFonts w:ascii="Arial" w:hAnsi="Arial" w:cs="Arial"/>
          <w:i/>
          <w:iCs/>
          <w:sz w:val="24"/>
          <w:szCs w:val="24"/>
        </w:rPr>
        <w:t>tensions</w:t>
      </w:r>
      <w:r w:rsidR="00FF44AE" w:rsidRPr="005E54F7">
        <w:rPr>
          <w:rFonts w:ascii="Arial" w:hAnsi="Arial" w:cs="Arial"/>
          <w:i/>
          <w:iCs/>
          <w:sz w:val="24"/>
          <w:szCs w:val="24"/>
        </w:rPr>
        <w:t xml:space="preserve"> and </w:t>
      </w:r>
      <w:r w:rsidR="00AE41CC" w:rsidRPr="005E54F7">
        <w:rPr>
          <w:rFonts w:ascii="Arial" w:hAnsi="Arial" w:cs="Arial"/>
          <w:i/>
          <w:iCs/>
          <w:sz w:val="24"/>
          <w:szCs w:val="24"/>
        </w:rPr>
        <w:t>dilemmas</w:t>
      </w:r>
      <w:r w:rsidR="00AE41CC">
        <w:rPr>
          <w:rFonts w:ascii="Arial" w:hAnsi="Arial" w:cs="Arial"/>
          <w:sz w:val="24"/>
          <w:szCs w:val="24"/>
        </w:rPr>
        <w:t>.</w:t>
      </w:r>
      <w:r w:rsidR="005253DA">
        <w:rPr>
          <w:rFonts w:ascii="Arial" w:hAnsi="Arial" w:cs="Arial"/>
          <w:sz w:val="24"/>
          <w:szCs w:val="24"/>
        </w:rPr>
        <w:t xml:space="preserve"> London</w:t>
      </w:r>
      <w:r w:rsidR="00E64FB8">
        <w:rPr>
          <w:rFonts w:ascii="Arial" w:hAnsi="Arial" w:cs="Arial"/>
          <w:sz w:val="24"/>
          <w:szCs w:val="24"/>
        </w:rPr>
        <w:t xml:space="preserve">; New York: </w:t>
      </w:r>
      <w:proofErr w:type="spellStart"/>
      <w:r w:rsidR="00E64FB8">
        <w:rPr>
          <w:rFonts w:ascii="Arial" w:hAnsi="Arial" w:cs="Arial"/>
          <w:sz w:val="24"/>
          <w:szCs w:val="24"/>
        </w:rPr>
        <w:t>Routledge</w:t>
      </w:r>
      <w:r w:rsidR="00955427">
        <w:rPr>
          <w:rFonts w:ascii="Arial" w:hAnsi="Arial" w:cs="Arial"/>
          <w:sz w:val="24"/>
          <w:szCs w:val="24"/>
        </w:rPr>
        <w:t>Falmer</w:t>
      </w:r>
      <w:proofErr w:type="spellEnd"/>
      <w:r w:rsidR="005E54F7">
        <w:rPr>
          <w:rFonts w:ascii="Arial" w:hAnsi="Arial" w:cs="Arial"/>
          <w:sz w:val="24"/>
          <w:szCs w:val="24"/>
        </w:rPr>
        <w:t>.</w:t>
      </w:r>
      <w:r w:rsidR="00AE41CC">
        <w:rPr>
          <w:rFonts w:ascii="Arial" w:hAnsi="Arial" w:cs="Arial"/>
          <w:sz w:val="24"/>
          <w:szCs w:val="24"/>
        </w:rPr>
        <w:t xml:space="preserve"> </w:t>
      </w:r>
    </w:p>
    <w:p w14:paraId="475F52D0" w14:textId="61E2BC12" w:rsidR="00F45CFD" w:rsidRDefault="00F45CFD" w:rsidP="0043261B">
      <w:pPr>
        <w:rPr>
          <w:rFonts w:ascii="Arial" w:hAnsi="Arial" w:cs="Arial"/>
          <w:sz w:val="24"/>
          <w:szCs w:val="24"/>
        </w:rPr>
      </w:pPr>
      <w:r>
        <w:rPr>
          <w:rFonts w:ascii="Arial" w:hAnsi="Arial" w:cs="Arial"/>
          <w:sz w:val="24"/>
          <w:szCs w:val="24"/>
        </w:rPr>
        <w:t xml:space="preserve">Crow, </w:t>
      </w:r>
      <w:r w:rsidR="00C8436A">
        <w:rPr>
          <w:rFonts w:ascii="Arial" w:hAnsi="Arial" w:cs="Arial"/>
          <w:sz w:val="24"/>
          <w:szCs w:val="24"/>
        </w:rPr>
        <w:t xml:space="preserve">D. (2014) </w:t>
      </w:r>
      <w:r w:rsidR="00563EF9">
        <w:rPr>
          <w:rFonts w:ascii="Arial" w:hAnsi="Arial" w:cs="Arial"/>
          <w:sz w:val="24"/>
          <w:szCs w:val="24"/>
        </w:rPr>
        <w:t>‘</w:t>
      </w:r>
      <w:r w:rsidR="00F65923">
        <w:rPr>
          <w:rFonts w:ascii="Arial" w:hAnsi="Arial" w:cs="Arial"/>
          <w:sz w:val="24"/>
          <w:szCs w:val="24"/>
        </w:rPr>
        <w:t>Why every child should learn to code</w:t>
      </w:r>
      <w:r w:rsidR="00563EF9">
        <w:rPr>
          <w:rFonts w:ascii="Arial" w:hAnsi="Arial" w:cs="Arial"/>
          <w:sz w:val="24"/>
          <w:szCs w:val="24"/>
        </w:rPr>
        <w:t>’</w:t>
      </w:r>
      <w:r w:rsidR="008E3A1B">
        <w:rPr>
          <w:rFonts w:ascii="Arial" w:hAnsi="Arial" w:cs="Arial"/>
          <w:sz w:val="24"/>
          <w:szCs w:val="24"/>
        </w:rPr>
        <w:t>,</w:t>
      </w:r>
      <w:r w:rsidR="000E37B2">
        <w:rPr>
          <w:rFonts w:ascii="Arial" w:hAnsi="Arial" w:cs="Arial"/>
          <w:sz w:val="24"/>
          <w:szCs w:val="24"/>
        </w:rPr>
        <w:t xml:space="preserve"> </w:t>
      </w:r>
      <w:r w:rsidR="000E37B2" w:rsidRPr="006D3CC5">
        <w:rPr>
          <w:rFonts w:ascii="Arial" w:hAnsi="Arial" w:cs="Arial"/>
          <w:i/>
          <w:iCs/>
          <w:sz w:val="24"/>
          <w:szCs w:val="24"/>
        </w:rPr>
        <w:t>The Guardi</w:t>
      </w:r>
      <w:r w:rsidR="00213AC9">
        <w:rPr>
          <w:rFonts w:ascii="Arial" w:hAnsi="Arial" w:cs="Arial"/>
          <w:i/>
          <w:iCs/>
          <w:sz w:val="24"/>
          <w:szCs w:val="24"/>
        </w:rPr>
        <w:t>a</w:t>
      </w:r>
      <w:r w:rsidR="000E37B2" w:rsidRPr="006D3CC5">
        <w:rPr>
          <w:rFonts w:ascii="Arial" w:hAnsi="Arial" w:cs="Arial"/>
          <w:i/>
          <w:iCs/>
          <w:sz w:val="24"/>
          <w:szCs w:val="24"/>
        </w:rPr>
        <w:t>n</w:t>
      </w:r>
      <w:r w:rsidR="006D3CC5" w:rsidRPr="006D3CC5">
        <w:rPr>
          <w:rFonts w:ascii="Arial" w:hAnsi="Arial" w:cs="Arial"/>
          <w:i/>
          <w:iCs/>
          <w:sz w:val="24"/>
          <w:szCs w:val="24"/>
        </w:rPr>
        <w:t>.</w:t>
      </w:r>
      <w:r w:rsidR="008E3A1B">
        <w:rPr>
          <w:rFonts w:ascii="Arial" w:hAnsi="Arial" w:cs="Arial"/>
          <w:sz w:val="24"/>
          <w:szCs w:val="24"/>
        </w:rPr>
        <w:t xml:space="preserve"> </w:t>
      </w:r>
      <w:r w:rsidR="006D3CC5">
        <w:rPr>
          <w:rFonts w:ascii="Arial" w:hAnsi="Arial" w:cs="Arial"/>
          <w:sz w:val="24"/>
          <w:szCs w:val="24"/>
        </w:rPr>
        <w:t>Available at:</w:t>
      </w:r>
      <w:r w:rsidR="004C2C53">
        <w:rPr>
          <w:rFonts w:ascii="Arial" w:hAnsi="Arial" w:cs="Arial"/>
          <w:sz w:val="24"/>
          <w:szCs w:val="24"/>
        </w:rPr>
        <w:t xml:space="preserve"> </w:t>
      </w:r>
      <w:hyperlink r:id="rId10" w:history="1">
        <w:r w:rsidR="004C2C53" w:rsidRPr="00CB0B97">
          <w:rPr>
            <w:rStyle w:val="Hyperlink"/>
            <w:rFonts w:ascii="Arial" w:hAnsi="Arial" w:cs="Arial"/>
            <w:sz w:val="24"/>
            <w:szCs w:val="24"/>
          </w:rPr>
          <w:t>https://www.theguardian.com/technology/2014/feb/07/year-of-code-dan-crow-songkick</w:t>
        </w:r>
      </w:hyperlink>
      <w:r w:rsidR="004C2C53">
        <w:rPr>
          <w:rFonts w:ascii="Arial" w:hAnsi="Arial" w:cs="Arial"/>
          <w:sz w:val="24"/>
          <w:szCs w:val="24"/>
        </w:rPr>
        <w:t>. (Accessed 23</w:t>
      </w:r>
      <w:r w:rsidR="004C2C53" w:rsidRPr="004C2C53">
        <w:rPr>
          <w:rFonts w:ascii="Arial" w:hAnsi="Arial" w:cs="Arial"/>
          <w:sz w:val="24"/>
          <w:szCs w:val="24"/>
          <w:vertAlign w:val="superscript"/>
        </w:rPr>
        <w:t>rd</w:t>
      </w:r>
      <w:r w:rsidR="004C2C53">
        <w:rPr>
          <w:rFonts w:ascii="Arial" w:hAnsi="Arial" w:cs="Arial"/>
          <w:sz w:val="24"/>
          <w:szCs w:val="24"/>
        </w:rPr>
        <w:t xml:space="preserve"> February 2020).</w:t>
      </w:r>
    </w:p>
    <w:p w14:paraId="1FF7E17A" w14:textId="2DEBBA85" w:rsidR="009552C5" w:rsidRDefault="00AD10F5" w:rsidP="0043261B">
      <w:pPr>
        <w:rPr>
          <w:rFonts w:ascii="Arial" w:hAnsi="Arial" w:cs="Arial"/>
          <w:sz w:val="24"/>
          <w:szCs w:val="24"/>
        </w:rPr>
      </w:pPr>
      <w:r>
        <w:rPr>
          <w:rFonts w:ascii="Arial" w:hAnsi="Arial" w:cs="Arial"/>
          <w:sz w:val="24"/>
          <w:szCs w:val="24"/>
        </w:rPr>
        <w:t xml:space="preserve">David, T. </w:t>
      </w:r>
      <w:r w:rsidR="0053540E">
        <w:rPr>
          <w:rFonts w:ascii="Arial" w:hAnsi="Arial" w:cs="Arial"/>
          <w:sz w:val="24"/>
          <w:szCs w:val="24"/>
        </w:rPr>
        <w:t xml:space="preserve">(1999) </w:t>
      </w:r>
      <w:r w:rsidR="00CE68D4" w:rsidRPr="00142EC1">
        <w:rPr>
          <w:rFonts w:ascii="Arial" w:hAnsi="Arial" w:cs="Arial"/>
          <w:i/>
          <w:iCs/>
          <w:sz w:val="24"/>
          <w:szCs w:val="24"/>
        </w:rPr>
        <w:t>Young Children Learning.</w:t>
      </w:r>
      <w:r w:rsidR="00CE68D4">
        <w:rPr>
          <w:rFonts w:ascii="Arial" w:hAnsi="Arial" w:cs="Arial"/>
          <w:sz w:val="24"/>
          <w:szCs w:val="24"/>
        </w:rPr>
        <w:t xml:space="preserve"> </w:t>
      </w:r>
      <w:r w:rsidR="00E40EC5">
        <w:rPr>
          <w:rFonts w:ascii="Arial" w:hAnsi="Arial" w:cs="Arial"/>
          <w:sz w:val="24"/>
          <w:szCs w:val="24"/>
        </w:rPr>
        <w:t>London: Paul C</w:t>
      </w:r>
      <w:r w:rsidR="00086199">
        <w:rPr>
          <w:rFonts w:ascii="Arial" w:hAnsi="Arial" w:cs="Arial"/>
          <w:sz w:val="24"/>
          <w:szCs w:val="24"/>
        </w:rPr>
        <w:t>hapman.</w:t>
      </w:r>
    </w:p>
    <w:p w14:paraId="0ED67C56" w14:textId="6D655267" w:rsidR="002468A7" w:rsidRDefault="009D0AEA" w:rsidP="0043261B">
      <w:pPr>
        <w:rPr>
          <w:rFonts w:ascii="Arial" w:hAnsi="Arial" w:cs="Arial"/>
          <w:sz w:val="24"/>
          <w:szCs w:val="24"/>
        </w:rPr>
      </w:pPr>
      <w:r w:rsidRPr="009D0AEA">
        <w:rPr>
          <w:rFonts w:ascii="Arial" w:hAnsi="Arial" w:cs="Arial"/>
          <w:sz w:val="24"/>
          <w:szCs w:val="24"/>
        </w:rPr>
        <w:t>Deans, J</w:t>
      </w:r>
      <w:r w:rsidR="00347479">
        <w:rPr>
          <w:rFonts w:ascii="Arial" w:hAnsi="Arial" w:cs="Arial"/>
          <w:sz w:val="24"/>
          <w:szCs w:val="24"/>
        </w:rPr>
        <w:t>.</w:t>
      </w:r>
      <w:r w:rsidRPr="009D0AEA">
        <w:rPr>
          <w:rFonts w:ascii="Arial" w:hAnsi="Arial" w:cs="Arial"/>
          <w:sz w:val="24"/>
          <w:szCs w:val="24"/>
        </w:rPr>
        <w:t xml:space="preserve"> </w:t>
      </w:r>
      <w:r w:rsidR="00347479">
        <w:rPr>
          <w:rFonts w:ascii="Arial" w:hAnsi="Arial" w:cs="Arial"/>
          <w:sz w:val="24"/>
          <w:szCs w:val="24"/>
        </w:rPr>
        <w:t>(</w:t>
      </w:r>
      <w:r w:rsidRPr="009D0AEA">
        <w:rPr>
          <w:rFonts w:ascii="Arial" w:hAnsi="Arial" w:cs="Arial"/>
          <w:sz w:val="24"/>
          <w:szCs w:val="24"/>
        </w:rPr>
        <w:t>2016</w:t>
      </w:r>
      <w:r w:rsidR="00347479">
        <w:rPr>
          <w:rFonts w:ascii="Arial" w:hAnsi="Arial" w:cs="Arial"/>
          <w:sz w:val="24"/>
          <w:szCs w:val="24"/>
        </w:rPr>
        <w:t>)</w:t>
      </w:r>
      <w:r w:rsidRPr="009D0AEA">
        <w:rPr>
          <w:rFonts w:ascii="Arial" w:hAnsi="Arial" w:cs="Arial"/>
          <w:sz w:val="24"/>
          <w:szCs w:val="24"/>
        </w:rPr>
        <w:t xml:space="preserve"> </w:t>
      </w:r>
      <w:r w:rsidR="00764297">
        <w:rPr>
          <w:rFonts w:ascii="Arial" w:hAnsi="Arial" w:cs="Arial"/>
          <w:sz w:val="24"/>
          <w:szCs w:val="24"/>
        </w:rPr>
        <w:t>‘</w:t>
      </w:r>
      <w:r w:rsidRPr="009D0AEA">
        <w:rPr>
          <w:rFonts w:ascii="Arial" w:hAnsi="Arial" w:cs="Arial"/>
          <w:sz w:val="24"/>
          <w:szCs w:val="24"/>
        </w:rPr>
        <w:t>Thinking, feeling and relating: Young children learning through dance</w:t>
      </w:r>
      <w:r w:rsidR="00EC063A">
        <w:rPr>
          <w:rFonts w:ascii="Arial" w:hAnsi="Arial" w:cs="Arial"/>
          <w:sz w:val="24"/>
          <w:szCs w:val="24"/>
        </w:rPr>
        <w:t>’</w:t>
      </w:r>
      <w:r w:rsidR="00F40C64">
        <w:rPr>
          <w:rFonts w:ascii="Arial" w:hAnsi="Arial" w:cs="Arial"/>
          <w:sz w:val="24"/>
          <w:szCs w:val="24"/>
        </w:rPr>
        <w:t>,</w:t>
      </w:r>
      <w:r w:rsidRPr="009D0AEA">
        <w:rPr>
          <w:rFonts w:ascii="Arial" w:hAnsi="Arial" w:cs="Arial"/>
          <w:sz w:val="24"/>
          <w:szCs w:val="24"/>
        </w:rPr>
        <w:t xml:space="preserve"> </w:t>
      </w:r>
      <w:r w:rsidRPr="00166D5E">
        <w:rPr>
          <w:rFonts w:ascii="Arial" w:hAnsi="Arial" w:cs="Arial"/>
          <w:i/>
          <w:iCs/>
          <w:sz w:val="24"/>
          <w:szCs w:val="24"/>
        </w:rPr>
        <w:t>Australasian Journal of Early Childhood</w:t>
      </w:r>
      <w:r w:rsidRPr="009D0AEA">
        <w:rPr>
          <w:rFonts w:ascii="Arial" w:hAnsi="Arial" w:cs="Arial"/>
          <w:sz w:val="24"/>
          <w:szCs w:val="24"/>
        </w:rPr>
        <w:t>, 41(3), pp.46–58.</w:t>
      </w:r>
    </w:p>
    <w:p w14:paraId="1682CECE" w14:textId="5062C403" w:rsidR="00255B5F" w:rsidRPr="003A36BC" w:rsidRDefault="0055035D" w:rsidP="0043261B">
      <w:pPr>
        <w:rPr>
          <w:rFonts w:ascii="Arial" w:hAnsi="Arial" w:cs="Arial"/>
          <w:sz w:val="24"/>
          <w:szCs w:val="24"/>
        </w:rPr>
      </w:pPr>
      <w:proofErr w:type="spellStart"/>
      <w:r>
        <w:rPr>
          <w:rFonts w:ascii="Arial" w:hAnsi="Arial" w:cs="Arial"/>
          <w:sz w:val="24"/>
          <w:szCs w:val="24"/>
        </w:rPr>
        <w:t>Dolya</w:t>
      </w:r>
      <w:proofErr w:type="spellEnd"/>
      <w:r>
        <w:rPr>
          <w:rFonts w:ascii="Arial" w:hAnsi="Arial" w:cs="Arial"/>
          <w:sz w:val="24"/>
          <w:szCs w:val="24"/>
        </w:rPr>
        <w:t xml:space="preserve">, </w:t>
      </w:r>
      <w:r w:rsidR="001B2C2F">
        <w:rPr>
          <w:rFonts w:ascii="Arial" w:hAnsi="Arial" w:cs="Arial"/>
          <w:sz w:val="24"/>
          <w:szCs w:val="24"/>
        </w:rPr>
        <w:t>G. (20</w:t>
      </w:r>
      <w:r w:rsidR="00D6751B">
        <w:rPr>
          <w:rFonts w:ascii="Arial" w:hAnsi="Arial" w:cs="Arial"/>
          <w:sz w:val="24"/>
          <w:szCs w:val="24"/>
        </w:rPr>
        <w:t>10</w:t>
      </w:r>
      <w:r w:rsidR="001B2C2F">
        <w:rPr>
          <w:rFonts w:ascii="Arial" w:hAnsi="Arial" w:cs="Arial"/>
          <w:sz w:val="24"/>
          <w:szCs w:val="24"/>
        </w:rPr>
        <w:t xml:space="preserve">) </w:t>
      </w:r>
      <w:r w:rsidR="001B2C2F" w:rsidRPr="00AE77F8">
        <w:rPr>
          <w:rFonts w:ascii="Arial" w:hAnsi="Arial" w:cs="Arial"/>
          <w:i/>
          <w:iCs/>
          <w:sz w:val="24"/>
          <w:szCs w:val="24"/>
        </w:rPr>
        <w:t>V</w:t>
      </w:r>
      <w:r w:rsidR="00523646" w:rsidRPr="00AE77F8">
        <w:rPr>
          <w:rFonts w:ascii="Arial" w:hAnsi="Arial" w:cs="Arial"/>
          <w:i/>
          <w:iCs/>
          <w:sz w:val="24"/>
          <w:szCs w:val="24"/>
        </w:rPr>
        <w:t>ygotsky in Ac</w:t>
      </w:r>
      <w:r w:rsidR="00BD2CA3" w:rsidRPr="00AE77F8">
        <w:rPr>
          <w:rFonts w:ascii="Arial" w:hAnsi="Arial" w:cs="Arial"/>
          <w:i/>
          <w:iCs/>
          <w:sz w:val="24"/>
          <w:szCs w:val="24"/>
        </w:rPr>
        <w:t>tion in the Early Years</w:t>
      </w:r>
      <w:r w:rsidR="00D82FE8" w:rsidRPr="00AE77F8">
        <w:rPr>
          <w:rFonts w:ascii="Arial" w:hAnsi="Arial" w:cs="Arial"/>
          <w:i/>
          <w:iCs/>
          <w:sz w:val="24"/>
          <w:szCs w:val="24"/>
        </w:rPr>
        <w:t xml:space="preserve">: The </w:t>
      </w:r>
      <w:r w:rsidR="000C74ED">
        <w:rPr>
          <w:rFonts w:ascii="Arial" w:hAnsi="Arial" w:cs="Arial"/>
          <w:i/>
          <w:iCs/>
          <w:sz w:val="24"/>
          <w:szCs w:val="24"/>
        </w:rPr>
        <w:t>‘</w:t>
      </w:r>
      <w:r w:rsidR="00D82FE8" w:rsidRPr="00AE77F8">
        <w:rPr>
          <w:rFonts w:ascii="Arial" w:hAnsi="Arial" w:cs="Arial"/>
          <w:i/>
          <w:iCs/>
          <w:sz w:val="24"/>
          <w:szCs w:val="24"/>
        </w:rPr>
        <w:t>K</w:t>
      </w:r>
      <w:r w:rsidR="00886D70" w:rsidRPr="00AE77F8">
        <w:rPr>
          <w:rFonts w:ascii="Arial" w:hAnsi="Arial" w:cs="Arial"/>
          <w:i/>
          <w:iCs/>
          <w:sz w:val="24"/>
          <w:szCs w:val="24"/>
        </w:rPr>
        <w:t>ey to Learning</w:t>
      </w:r>
      <w:r w:rsidR="000C74ED">
        <w:rPr>
          <w:rFonts w:ascii="Arial" w:hAnsi="Arial" w:cs="Arial"/>
          <w:i/>
          <w:iCs/>
          <w:sz w:val="24"/>
          <w:szCs w:val="24"/>
        </w:rPr>
        <w:t>’</w:t>
      </w:r>
      <w:r w:rsidR="00C51260" w:rsidRPr="00AE77F8">
        <w:rPr>
          <w:rFonts w:ascii="Arial" w:hAnsi="Arial" w:cs="Arial"/>
          <w:i/>
          <w:iCs/>
          <w:sz w:val="24"/>
          <w:szCs w:val="24"/>
        </w:rPr>
        <w:t xml:space="preserve"> </w:t>
      </w:r>
      <w:r w:rsidR="00722692" w:rsidRPr="00AE77F8">
        <w:rPr>
          <w:rFonts w:ascii="Arial" w:hAnsi="Arial" w:cs="Arial"/>
          <w:i/>
          <w:iCs/>
          <w:sz w:val="24"/>
          <w:szCs w:val="24"/>
        </w:rPr>
        <w:t>curriculum</w:t>
      </w:r>
      <w:r w:rsidR="00BD2CA3" w:rsidRPr="00AE77F8">
        <w:rPr>
          <w:rFonts w:ascii="Arial" w:hAnsi="Arial" w:cs="Arial"/>
          <w:i/>
          <w:iCs/>
          <w:sz w:val="24"/>
          <w:szCs w:val="24"/>
        </w:rPr>
        <w:t xml:space="preserve">. </w:t>
      </w:r>
      <w:r w:rsidR="009F1214">
        <w:rPr>
          <w:rFonts w:ascii="Arial" w:hAnsi="Arial" w:cs="Arial"/>
          <w:sz w:val="24"/>
          <w:szCs w:val="24"/>
        </w:rPr>
        <w:t xml:space="preserve">Oxen: </w:t>
      </w:r>
      <w:r w:rsidR="00862737">
        <w:rPr>
          <w:rFonts w:ascii="Arial" w:hAnsi="Arial" w:cs="Arial"/>
          <w:sz w:val="24"/>
          <w:szCs w:val="24"/>
        </w:rPr>
        <w:t xml:space="preserve">Routledge. </w:t>
      </w:r>
    </w:p>
    <w:p w14:paraId="2E831938" w14:textId="1B6104E0" w:rsidR="000F1092" w:rsidRDefault="000F1092" w:rsidP="0043261B">
      <w:pPr>
        <w:rPr>
          <w:rFonts w:ascii="Arial" w:hAnsi="Arial" w:cs="Arial"/>
          <w:sz w:val="24"/>
          <w:szCs w:val="24"/>
        </w:rPr>
      </w:pPr>
      <w:r>
        <w:rPr>
          <w:rFonts w:ascii="Arial" w:hAnsi="Arial" w:cs="Arial"/>
          <w:sz w:val="24"/>
          <w:szCs w:val="24"/>
        </w:rPr>
        <w:t xml:space="preserve">Educational </w:t>
      </w:r>
      <w:r w:rsidR="003C7BEE">
        <w:rPr>
          <w:rFonts w:ascii="Arial" w:hAnsi="Arial" w:cs="Arial"/>
          <w:sz w:val="24"/>
          <w:szCs w:val="24"/>
        </w:rPr>
        <w:t xml:space="preserve">Video Publishing (2009) </w:t>
      </w:r>
      <w:r w:rsidR="00AA7A6C" w:rsidRPr="003472E4">
        <w:rPr>
          <w:rFonts w:ascii="Arial" w:hAnsi="Arial" w:cs="Arial"/>
          <w:color w:val="0D0D0D"/>
          <w:sz w:val="24"/>
          <w:szCs w:val="24"/>
          <w:shd w:val="clear" w:color="auto" w:fill="F9F9F9"/>
        </w:rPr>
        <w:t>An Introduction to the Montessori Math</w:t>
      </w:r>
      <w:r w:rsidR="00AA7A6C">
        <w:rPr>
          <w:rFonts w:ascii="Arial" w:hAnsi="Arial" w:cs="Arial"/>
          <w:color w:val="0D0D0D"/>
          <w:sz w:val="27"/>
          <w:szCs w:val="27"/>
          <w:shd w:val="clear" w:color="auto" w:fill="F9F9F9"/>
        </w:rPr>
        <w:t xml:space="preserve"> </w:t>
      </w:r>
      <w:r w:rsidR="00AA7A6C" w:rsidRPr="00AA7A6C">
        <w:rPr>
          <w:rFonts w:ascii="Arial" w:hAnsi="Arial" w:cs="Arial"/>
          <w:color w:val="0D0D0D"/>
          <w:sz w:val="24"/>
          <w:szCs w:val="24"/>
          <w:shd w:val="clear" w:color="auto" w:fill="F9F9F9"/>
        </w:rPr>
        <w:t>Curriculum</w:t>
      </w:r>
      <w:r w:rsidR="001C53E7">
        <w:rPr>
          <w:rFonts w:ascii="Arial" w:hAnsi="Arial" w:cs="Arial"/>
          <w:color w:val="0D0D0D"/>
          <w:sz w:val="24"/>
          <w:szCs w:val="24"/>
          <w:shd w:val="clear" w:color="auto" w:fill="F9F9F9"/>
        </w:rPr>
        <w:t xml:space="preserve"> </w:t>
      </w:r>
      <w:r w:rsidR="00CD3F15">
        <w:rPr>
          <w:rFonts w:ascii="Arial" w:hAnsi="Arial" w:cs="Arial"/>
          <w:color w:val="0D0D0D"/>
          <w:sz w:val="24"/>
          <w:szCs w:val="24"/>
          <w:shd w:val="clear" w:color="auto" w:fill="F9F9F9"/>
        </w:rPr>
        <w:t>[video]</w:t>
      </w:r>
      <w:r w:rsidR="008A47E3">
        <w:rPr>
          <w:rFonts w:ascii="Arial" w:hAnsi="Arial" w:cs="Arial"/>
          <w:color w:val="0D0D0D"/>
          <w:sz w:val="24"/>
          <w:szCs w:val="24"/>
          <w:shd w:val="clear" w:color="auto" w:fill="F9F9F9"/>
        </w:rPr>
        <w:t>. Available at:</w:t>
      </w:r>
      <w:r w:rsidR="00262978">
        <w:rPr>
          <w:rFonts w:ascii="Arial" w:hAnsi="Arial" w:cs="Arial"/>
          <w:color w:val="0D0D0D"/>
          <w:sz w:val="24"/>
          <w:szCs w:val="24"/>
          <w:shd w:val="clear" w:color="auto" w:fill="F9F9F9"/>
        </w:rPr>
        <w:t xml:space="preserve"> </w:t>
      </w:r>
      <w:hyperlink r:id="rId11" w:history="1">
        <w:r w:rsidR="00262978" w:rsidRPr="00786769">
          <w:rPr>
            <w:rStyle w:val="Hyperlink"/>
            <w:rFonts w:ascii="Arial" w:hAnsi="Arial" w:cs="Arial"/>
            <w:sz w:val="24"/>
            <w:szCs w:val="24"/>
            <w:shd w:val="clear" w:color="auto" w:fill="F9F9F9"/>
          </w:rPr>
          <w:t>https://www.youtube.com/watch?v=VLxs2rQlHIs&amp;feature=youtu.be</w:t>
        </w:r>
      </w:hyperlink>
      <w:r w:rsidR="00262978">
        <w:rPr>
          <w:rFonts w:ascii="Arial" w:hAnsi="Arial" w:cs="Arial"/>
          <w:color w:val="0D0D0D"/>
          <w:sz w:val="24"/>
          <w:szCs w:val="24"/>
          <w:shd w:val="clear" w:color="auto" w:fill="F9F9F9"/>
        </w:rPr>
        <w:t xml:space="preserve">. </w:t>
      </w:r>
      <w:r w:rsidR="00AD37CF">
        <w:rPr>
          <w:rFonts w:ascii="Arial" w:hAnsi="Arial" w:cs="Arial"/>
          <w:color w:val="0D0D0D"/>
          <w:sz w:val="24"/>
          <w:szCs w:val="24"/>
          <w:shd w:val="clear" w:color="auto" w:fill="F9F9F9"/>
        </w:rPr>
        <w:t xml:space="preserve">(Accessed </w:t>
      </w:r>
      <w:r w:rsidR="007F1B95">
        <w:rPr>
          <w:rFonts w:ascii="Arial" w:hAnsi="Arial" w:cs="Arial"/>
          <w:color w:val="0D0D0D"/>
          <w:sz w:val="24"/>
          <w:szCs w:val="24"/>
          <w:shd w:val="clear" w:color="auto" w:fill="F9F9F9"/>
        </w:rPr>
        <w:t>19</w:t>
      </w:r>
      <w:r w:rsidR="007F1B95" w:rsidRPr="007F1B95">
        <w:rPr>
          <w:rFonts w:ascii="Arial" w:hAnsi="Arial" w:cs="Arial"/>
          <w:color w:val="0D0D0D"/>
          <w:sz w:val="24"/>
          <w:szCs w:val="24"/>
          <w:shd w:val="clear" w:color="auto" w:fill="F9F9F9"/>
          <w:vertAlign w:val="superscript"/>
        </w:rPr>
        <w:t>th</w:t>
      </w:r>
      <w:r w:rsidR="007F1B95">
        <w:rPr>
          <w:rFonts w:ascii="Arial" w:hAnsi="Arial" w:cs="Arial"/>
          <w:color w:val="0D0D0D"/>
          <w:sz w:val="24"/>
          <w:szCs w:val="24"/>
          <w:shd w:val="clear" w:color="auto" w:fill="F9F9F9"/>
        </w:rPr>
        <w:t xml:space="preserve"> February 2020).</w:t>
      </w:r>
      <w:r w:rsidR="008A47E3">
        <w:rPr>
          <w:rFonts w:ascii="Arial" w:hAnsi="Arial" w:cs="Arial"/>
          <w:color w:val="0D0D0D"/>
          <w:sz w:val="24"/>
          <w:szCs w:val="24"/>
          <w:shd w:val="clear" w:color="auto" w:fill="F9F9F9"/>
        </w:rPr>
        <w:t xml:space="preserve"> </w:t>
      </w:r>
    </w:p>
    <w:p w14:paraId="2C6C3895" w14:textId="32E9C677" w:rsidR="00A77CC0" w:rsidRDefault="00A77CC0" w:rsidP="0043261B">
      <w:pPr>
        <w:rPr>
          <w:rFonts w:ascii="Arial" w:hAnsi="Arial" w:cs="Arial"/>
          <w:sz w:val="24"/>
          <w:szCs w:val="24"/>
        </w:rPr>
      </w:pPr>
      <w:r w:rsidRPr="00A77CC0">
        <w:rPr>
          <w:rFonts w:ascii="Arial" w:hAnsi="Arial" w:cs="Arial"/>
          <w:sz w:val="24"/>
          <w:szCs w:val="24"/>
        </w:rPr>
        <w:lastRenderedPageBreak/>
        <w:t xml:space="preserve">Fox, S. </w:t>
      </w:r>
      <w:r>
        <w:rPr>
          <w:rFonts w:ascii="Arial" w:hAnsi="Arial" w:cs="Arial"/>
          <w:sz w:val="24"/>
          <w:szCs w:val="24"/>
        </w:rPr>
        <w:t>and</w:t>
      </w:r>
      <w:r w:rsidRPr="00A77CC0">
        <w:rPr>
          <w:rFonts w:ascii="Arial" w:hAnsi="Arial" w:cs="Arial"/>
          <w:sz w:val="24"/>
          <w:szCs w:val="24"/>
        </w:rPr>
        <w:t xml:space="preserve"> Surtees, L. </w:t>
      </w:r>
      <w:r>
        <w:rPr>
          <w:rFonts w:ascii="Arial" w:hAnsi="Arial" w:cs="Arial"/>
          <w:sz w:val="24"/>
          <w:szCs w:val="24"/>
        </w:rPr>
        <w:t>(</w:t>
      </w:r>
      <w:r w:rsidRPr="00A77CC0">
        <w:rPr>
          <w:rFonts w:ascii="Arial" w:hAnsi="Arial" w:cs="Arial"/>
          <w:sz w:val="24"/>
          <w:szCs w:val="24"/>
        </w:rPr>
        <w:t>2002</w:t>
      </w:r>
      <w:r>
        <w:rPr>
          <w:rFonts w:ascii="Arial" w:hAnsi="Arial" w:cs="Arial"/>
          <w:sz w:val="24"/>
          <w:szCs w:val="24"/>
        </w:rPr>
        <w:t>)</w:t>
      </w:r>
      <w:r w:rsidRPr="00A77CC0">
        <w:rPr>
          <w:rFonts w:ascii="Arial" w:hAnsi="Arial" w:cs="Arial"/>
          <w:sz w:val="24"/>
          <w:szCs w:val="24"/>
        </w:rPr>
        <w:t xml:space="preserve"> </w:t>
      </w:r>
      <w:r w:rsidRPr="00A77CC0">
        <w:rPr>
          <w:rFonts w:ascii="Arial" w:hAnsi="Arial" w:cs="Arial"/>
          <w:i/>
          <w:iCs/>
          <w:sz w:val="24"/>
          <w:szCs w:val="24"/>
        </w:rPr>
        <w:t xml:space="preserve">Mathematics across the </w:t>
      </w:r>
      <w:r w:rsidR="004900AC" w:rsidRPr="00A77CC0">
        <w:rPr>
          <w:rFonts w:ascii="Arial" w:hAnsi="Arial" w:cs="Arial"/>
          <w:i/>
          <w:iCs/>
          <w:sz w:val="24"/>
          <w:szCs w:val="24"/>
        </w:rPr>
        <w:t>curriculum:</w:t>
      </w:r>
      <w:r w:rsidRPr="00A77CC0">
        <w:rPr>
          <w:rFonts w:ascii="Arial" w:hAnsi="Arial" w:cs="Arial"/>
          <w:i/>
          <w:iCs/>
          <w:sz w:val="24"/>
          <w:szCs w:val="24"/>
        </w:rPr>
        <w:t xml:space="preserve"> problem-solving, reasoning, and numeracy in primary schools</w:t>
      </w:r>
      <w:r>
        <w:rPr>
          <w:rFonts w:ascii="Arial" w:hAnsi="Arial" w:cs="Arial"/>
          <w:sz w:val="24"/>
          <w:szCs w:val="24"/>
        </w:rPr>
        <w:t>.</w:t>
      </w:r>
      <w:r w:rsidR="00F504E5">
        <w:rPr>
          <w:rFonts w:ascii="Arial" w:hAnsi="Arial" w:cs="Arial"/>
          <w:sz w:val="24"/>
          <w:szCs w:val="24"/>
        </w:rPr>
        <w:t xml:space="preserve"> London</w:t>
      </w:r>
      <w:r w:rsidR="00EC7E4F">
        <w:rPr>
          <w:rFonts w:ascii="Arial" w:hAnsi="Arial" w:cs="Arial"/>
          <w:sz w:val="24"/>
          <w:szCs w:val="24"/>
        </w:rPr>
        <w:t>; New York</w:t>
      </w:r>
      <w:r w:rsidR="00460E69">
        <w:rPr>
          <w:rFonts w:ascii="Arial" w:hAnsi="Arial" w:cs="Arial"/>
          <w:sz w:val="24"/>
          <w:szCs w:val="24"/>
        </w:rPr>
        <w:t>: Con</w:t>
      </w:r>
      <w:r w:rsidR="004C0E67">
        <w:rPr>
          <w:rFonts w:ascii="Arial" w:hAnsi="Arial" w:cs="Arial"/>
          <w:sz w:val="24"/>
          <w:szCs w:val="24"/>
        </w:rPr>
        <w:t>tinuum.</w:t>
      </w:r>
    </w:p>
    <w:p w14:paraId="1995CBD5" w14:textId="64E338C3" w:rsidR="007357B4" w:rsidRDefault="007357B4" w:rsidP="0043261B">
      <w:pPr>
        <w:rPr>
          <w:rFonts w:ascii="Arial" w:hAnsi="Arial" w:cs="Arial"/>
          <w:sz w:val="24"/>
          <w:szCs w:val="24"/>
        </w:rPr>
      </w:pPr>
      <w:r w:rsidRPr="007357B4">
        <w:rPr>
          <w:rFonts w:ascii="Arial" w:hAnsi="Arial" w:cs="Arial"/>
          <w:sz w:val="24"/>
          <w:szCs w:val="24"/>
        </w:rPr>
        <w:t>Gibbs, B</w:t>
      </w:r>
      <w:r>
        <w:rPr>
          <w:rFonts w:ascii="Arial" w:hAnsi="Arial" w:cs="Arial"/>
          <w:sz w:val="24"/>
          <w:szCs w:val="24"/>
        </w:rPr>
        <w:t>.</w:t>
      </w:r>
      <w:r w:rsidRPr="007357B4">
        <w:rPr>
          <w:rFonts w:ascii="Arial" w:hAnsi="Arial" w:cs="Arial"/>
          <w:sz w:val="24"/>
          <w:szCs w:val="24"/>
        </w:rPr>
        <w:t xml:space="preserve"> C. </w:t>
      </w:r>
      <w:r w:rsidR="00A14244">
        <w:rPr>
          <w:rFonts w:ascii="Arial" w:hAnsi="Arial" w:cs="Arial"/>
          <w:sz w:val="24"/>
          <w:szCs w:val="24"/>
        </w:rPr>
        <w:t>(</w:t>
      </w:r>
      <w:r w:rsidRPr="007357B4">
        <w:rPr>
          <w:rFonts w:ascii="Arial" w:hAnsi="Arial" w:cs="Arial"/>
          <w:sz w:val="24"/>
          <w:szCs w:val="24"/>
        </w:rPr>
        <w:t>2014</w:t>
      </w:r>
      <w:r w:rsidR="00A14244">
        <w:rPr>
          <w:rFonts w:ascii="Arial" w:hAnsi="Arial" w:cs="Arial"/>
          <w:sz w:val="24"/>
          <w:szCs w:val="24"/>
        </w:rPr>
        <w:t>)</w:t>
      </w:r>
      <w:r w:rsidRPr="007357B4">
        <w:rPr>
          <w:rFonts w:ascii="Arial" w:hAnsi="Arial" w:cs="Arial"/>
          <w:sz w:val="24"/>
          <w:szCs w:val="24"/>
        </w:rPr>
        <w:t xml:space="preserve"> </w:t>
      </w:r>
      <w:r w:rsidR="000D0AD1">
        <w:rPr>
          <w:rFonts w:ascii="Arial" w:hAnsi="Arial" w:cs="Arial"/>
          <w:sz w:val="24"/>
          <w:szCs w:val="24"/>
        </w:rPr>
        <w:t>‘</w:t>
      </w:r>
      <w:r w:rsidRPr="007357B4">
        <w:rPr>
          <w:rFonts w:ascii="Arial" w:hAnsi="Arial" w:cs="Arial"/>
          <w:sz w:val="24"/>
          <w:szCs w:val="24"/>
        </w:rPr>
        <w:t>Reconfiguring Bruner: Compressing the spiral curriculum</w:t>
      </w:r>
      <w:r w:rsidR="00A64408">
        <w:rPr>
          <w:rFonts w:ascii="Arial" w:hAnsi="Arial" w:cs="Arial"/>
          <w:sz w:val="24"/>
          <w:szCs w:val="24"/>
        </w:rPr>
        <w:t>’,</w:t>
      </w:r>
      <w:r w:rsidRPr="007357B4">
        <w:rPr>
          <w:rFonts w:ascii="Arial" w:hAnsi="Arial" w:cs="Arial"/>
          <w:sz w:val="24"/>
          <w:szCs w:val="24"/>
        </w:rPr>
        <w:t xml:space="preserve"> </w:t>
      </w:r>
      <w:r w:rsidRPr="00A64408">
        <w:rPr>
          <w:rFonts w:ascii="Arial" w:hAnsi="Arial" w:cs="Arial"/>
          <w:i/>
          <w:iCs/>
          <w:sz w:val="24"/>
          <w:szCs w:val="24"/>
        </w:rPr>
        <w:t xml:space="preserve">Phi Delta </w:t>
      </w:r>
      <w:proofErr w:type="spellStart"/>
      <w:r w:rsidRPr="00A64408">
        <w:rPr>
          <w:rFonts w:ascii="Arial" w:hAnsi="Arial" w:cs="Arial"/>
          <w:i/>
          <w:iCs/>
          <w:sz w:val="24"/>
          <w:szCs w:val="24"/>
        </w:rPr>
        <w:t>Kappan</w:t>
      </w:r>
      <w:proofErr w:type="spellEnd"/>
      <w:r w:rsidRPr="007357B4">
        <w:rPr>
          <w:rFonts w:ascii="Arial" w:hAnsi="Arial" w:cs="Arial"/>
          <w:sz w:val="24"/>
          <w:szCs w:val="24"/>
        </w:rPr>
        <w:t>, 95(7), pp.41–46.</w:t>
      </w:r>
      <w:r w:rsidR="005021CD">
        <w:rPr>
          <w:rFonts w:ascii="Arial" w:hAnsi="Arial" w:cs="Arial"/>
          <w:sz w:val="24"/>
          <w:szCs w:val="24"/>
        </w:rPr>
        <w:t xml:space="preserve"> </w:t>
      </w:r>
      <w:r w:rsidR="005021CD" w:rsidRPr="005021CD">
        <w:rPr>
          <w:rFonts w:ascii="Arial" w:hAnsi="Arial" w:cs="Arial"/>
          <w:sz w:val="24"/>
          <w:szCs w:val="24"/>
        </w:rPr>
        <w:t>DOI: 10.1177/003172171409500710</w:t>
      </w:r>
      <w:r w:rsidR="00CF78C0">
        <w:rPr>
          <w:rFonts w:ascii="Arial" w:hAnsi="Arial" w:cs="Arial"/>
          <w:sz w:val="24"/>
          <w:szCs w:val="24"/>
        </w:rPr>
        <w:t>. (Accessed 19</w:t>
      </w:r>
      <w:r w:rsidR="00CF78C0" w:rsidRPr="00CF78C0">
        <w:rPr>
          <w:rFonts w:ascii="Arial" w:hAnsi="Arial" w:cs="Arial"/>
          <w:sz w:val="24"/>
          <w:szCs w:val="24"/>
          <w:vertAlign w:val="superscript"/>
        </w:rPr>
        <w:t>th</w:t>
      </w:r>
      <w:r w:rsidR="00CF78C0">
        <w:rPr>
          <w:rFonts w:ascii="Arial" w:hAnsi="Arial" w:cs="Arial"/>
          <w:sz w:val="24"/>
          <w:szCs w:val="24"/>
        </w:rPr>
        <w:t xml:space="preserve"> February 2020).</w:t>
      </w:r>
    </w:p>
    <w:p w14:paraId="73355D3C" w14:textId="59AE94F8" w:rsidR="0043261B" w:rsidRDefault="0043261B" w:rsidP="0043261B">
      <w:r>
        <w:rPr>
          <w:rFonts w:ascii="Arial" w:hAnsi="Arial" w:cs="Arial"/>
          <w:sz w:val="24"/>
          <w:szCs w:val="24"/>
        </w:rPr>
        <w:t>Ground</w:t>
      </w:r>
      <w:r w:rsidR="001C06E6">
        <w:rPr>
          <w:rFonts w:ascii="Arial" w:hAnsi="Arial" w:cs="Arial"/>
          <w:sz w:val="24"/>
          <w:szCs w:val="24"/>
        </w:rPr>
        <w:t>s</w:t>
      </w:r>
      <w:r>
        <w:rPr>
          <w:rFonts w:ascii="Arial" w:hAnsi="Arial" w:cs="Arial"/>
          <w:sz w:val="24"/>
          <w:szCs w:val="24"/>
        </w:rPr>
        <w:t xml:space="preserve"> for Learning (2011) </w:t>
      </w:r>
      <w:r w:rsidRPr="001C06E6">
        <w:rPr>
          <w:rFonts w:ascii="Arial" w:hAnsi="Arial" w:cs="Arial"/>
          <w:i/>
          <w:iCs/>
          <w:sz w:val="24"/>
          <w:szCs w:val="24"/>
        </w:rPr>
        <w:t xml:space="preserve">Messy Outdoor </w:t>
      </w:r>
      <w:proofErr w:type="spellStart"/>
      <w:r w:rsidRPr="001C06E6">
        <w:rPr>
          <w:rFonts w:ascii="Arial" w:hAnsi="Arial" w:cs="Arial"/>
          <w:i/>
          <w:iCs/>
          <w:sz w:val="24"/>
          <w:szCs w:val="24"/>
        </w:rPr>
        <w:t>Maths</w:t>
      </w:r>
      <w:proofErr w:type="spellEnd"/>
      <w:r>
        <w:rPr>
          <w:rFonts w:ascii="Arial" w:hAnsi="Arial" w:cs="Arial"/>
          <w:sz w:val="24"/>
          <w:szCs w:val="24"/>
        </w:rPr>
        <w:t xml:space="preserve"> [video]. Available at: </w:t>
      </w:r>
      <w:hyperlink r:id="rId12" w:history="1">
        <w:r w:rsidRPr="004E30C5">
          <w:rPr>
            <w:rStyle w:val="Hyperlink"/>
            <w:rFonts w:ascii="Arial" w:hAnsi="Arial" w:cs="Arial"/>
            <w:sz w:val="24"/>
            <w:szCs w:val="24"/>
          </w:rPr>
          <w:t>https://www.youtube.com/watch?v=Nh_4SEUpSrA</w:t>
        </w:r>
      </w:hyperlink>
      <w:r>
        <w:rPr>
          <w:rFonts w:ascii="Arial" w:hAnsi="Arial" w:cs="Arial"/>
          <w:sz w:val="24"/>
          <w:szCs w:val="24"/>
        </w:rPr>
        <w:t>. (Accessed 4</w:t>
      </w:r>
      <w:r w:rsidRPr="005F5C7E">
        <w:rPr>
          <w:rFonts w:ascii="Arial" w:hAnsi="Arial" w:cs="Arial"/>
          <w:sz w:val="24"/>
          <w:szCs w:val="24"/>
          <w:vertAlign w:val="superscript"/>
        </w:rPr>
        <w:t>th</w:t>
      </w:r>
      <w:r>
        <w:rPr>
          <w:rFonts w:ascii="Arial" w:hAnsi="Arial" w:cs="Arial"/>
          <w:sz w:val="24"/>
          <w:szCs w:val="24"/>
        </w:rPr>
        <w:t xml:space="preserve"> February 2020).</w:t>
      </w:r>
    </w:p>
    <w:p w14:paraId="5B49D3DD" w14:textId="5F5D331A" w:rsidR="00056C58" w:rsidRDefault="004B0DAA" w:rsidP="0049736C">
      <w:pPr>
        <w:rPr>
          <w:rFonts w:ascii="Arial" w:hAnsi="Arial" w:cs="Arial"/>
          <w:sz w:val="24"/>
          <w:szCs w:val="24"/>
        </w:rPr>
      </w:pPr>
      <w:r w:rsidRPr="004B0DAA">
        <w:rPr>
          <w:rFonts w:ascii="Arial" w:hAnsi="Arial" w:cs="Arial"/>
          <w:sz w:val="24"/>
          <w:szCs w:val="24"/>
        </w:rPr>
        <w:t>Hansen, A</w:t>
      </w:r>
      <w:r w:rsidR="00CE5D5E">
        <w:rPr>
          <w:rFonts w:ascii="Arial" w:hAnsi="Arial" w:cs="Arial"/>
          <w:sz w:val="24"/>
          <w:szCs w:val="24"/>
        </w:rPr>
        <w:t>.</w:t>
      </w:r>
      <w:r w:rsidRPr="004B0DAA">
        <w:rPr>
          <w:rFonts w:ascii="Arial" w:hAnsi="Arial" w:cs="Arial"/>
          <w:sz w:val="24"/>
          <w:szCs w:val="24"/>
        </w:rPr>
        <w:t xml:space="preserve"> </w:t>
      </w:r>
      <w:r w:rsidR="00CE5D5E">
        <w:rPr>
          <w:rFonts w:ascii="Arial" w:hAnsi="Arial" w:cs="Arial"/>
          <w:sz w:val="24"/>
          <w:szCs w:val="24"/>
        </w:rPr>
        <w:t>(</w:t>
      </w:r>
      <w:r w:rsidRPr="004B0DAA">
        <w:rPr>
          <w:rFonts w:ascii="Arial" w:hAnsi="Arial" w:cs="Arial"/>
          <w:sz w:val="24"/>
          <w:szCs w:val="24"/>
        </w:rPr>
        <w:t>2005</w:t>
      </w:r>
      <w:r w:rsidR="00CE5D5E">
        <w:rPr>
          <w:rFonts w:ascii="Arial" w:hAnsi="Arial" w:cs="Arial"/>
          <w:sz w:val="24"/>
          <w:szCs w:val="24"/>
        </w:rPr>
        <w:t>)</w:t>
      </w:r>
      <w:r w:rsidRPr="004B0DAA">
        <w:rPr>
          <w:rFonts w:ascii="Arial" w:hAnsi="Arial" w:cs="Arial"/>
          <w:sz w:val="24"/>
          <w:szCs w:val="24"/>
        </w:rPr>
        <w:t xml:space="preserve"> </w:t>
      </w:r>
      <w:r w:rsidRPr="00CE5D5E">
        <w:rPr>
          <w:rFonts w:ascii="Arial" w:hAnsi="Arial" w:cs="Arial"/>
          <w:i/>
          <w:iCs/>
          <w:sz w:val="24"/>
          <w:szCs w:val="24"/>
        </w:rPr>
        <w:t xml:space="preserve">Children's errors in </w:t>
      </w:r>
      <w:r w:rsidR="00574AEF" w:rsidRPr="00CE5D5E">
        <w:rPr>
          <w:rFonts w:ascii="Arial" w:hAnsi="Arial" w:cs="Arial"/>
          <w:i/>
          <w:iCs/>
          <w:sz w:val="24"/>
          <w:szCs w:val="24"/>
        </w:rPr>
        <w:t>mathematics</w:t>
      </w:r>
      <w:r w:rsidR="00574AEF" w:rsidRPr="004B0DAA">
        <w:rPr>
          <w:rFonts w:ascii="Arial" w:hAnsi="Arial" w:cs="Arial"/>
          <w:sz w:val="24"/>
          <w:szCs w:val="24"/>
        </w:rPr>
        <w:t>:</w:t>
      </w:r>
      <w:r w:rsidRPr="004B0DAA">
        <w:rPr>
          <w:rFonts w:ascii="Arial" w:hAnsi="Arial" w:cs="Arial"/>
          <w:sz w:val="24"/>
          <w:szCs w:val="24"/>
        </w:rPr>
        <w:t xml:space="preserve"> understanding common misconceptions</w:t>
      </w:r>
      <w:r w:rsidR="00574AEF">
        <w:rPr>
          <w:rFonts w:ascii="Arial" w:hAnsi="Arial" w:cs="Arial"/>
          <w:sz w:val="24"/>
          <w:szCs w:val="24"/>
        </w:rPr>
        <w:t>.</w:t>
      </w:r>
      <w:r w:rsidRPr="004B0DAA">
        <w:rPr>
          <w:rFonts w:ascii="Arial" w:hAnsi="Arial" w:cs="Arial"/>
          <w:sz w:val="24"/>
          <w:szCs w:val="24"/>
        </w:rPr>
        <w:t xml:space="preserve"> Exeter: Learning Matters.</w:t>
      </w:r>
    </w:p>
    <w:p w14:paraId="6D4531B5" w14:textId="49AF0B1A" w:rsidR="0043261B" w:rsidRDefault="00C23BF7" w:rsidP="0049736C">
      <w:pPr>
        <w:rPr>
          <w:rFonts w:ascii="Arial" w:hAnsi="Arial" w:cs="Arial"/>
          <w:sz w:val="24"/>
          <w:szCs w:val="24"/>
        </w:rPr>
      </w:pPr>
      <w:r>
        <w:rPr>
          <w:rFonts w:ascii="Arial" w:hAnsi="Arial" w:cs="Arial"/>
          <w:sz w:val="24"/>
          <w:szCs w:val="24"/>
        </w:rPr>
        <w:t xml:space="preserve">Harris, </w:t>
      </w:r>
      <w:r w:rsidR="00A212DC">
        <w:rPr>
          <w:rFonts w:ascii="Arial" w:hAnsi="Arial" w:cs="Arial"/>
          <w:sz w:val="24"/>
          <w:szCs w:val="24"/>
        </w:rPr>
        <w:t xml:space="preserve">A. and </w:t>
      </w:r>
      <w:r w:rsidR="00AD556D">
        <w:rPr>
          <w:rFonts w:ascii="Arial" w:hAnsi="Arial" w:cs="Arial"/>
          <w:sz w:val="24"/>
          <w:szCs w:val="24"/>
        </w:rPr>
        <w:t xml:space="preserve">Taylor, </w:t>
      </w:r>
      <w:r w:rsidR="00475FBA">
        <w:rPr>
          <w:rFonts w:ascii="Arial" w:hAnsi="Arial" w:cs="Arial"/>
          <w:sz w:val="24"/>
          <w:szCs w:val="24"/>
        </w:rPr>
        <w:t>H. (2014</w:t>
      </w:r>
      <w:r w:rsidR="00074E3F">
        <w:rPr>
          <w:rFonts w:ascii="Arial" w:hAnsi="Arial" w:cs="Arial"/>
          <w:sz w:val="24"/>
          <w:szCs w:val="24"/>
        </w:rPr>
        <w:t xml:space="preserve">) </w:t>
      </w:r>
      <w:r w:rsidR="009C41C8" w:rsidRPr="00490937">
        <w:rPr>
          <w:rFonts w:ascii="Arial" w:hAnsi="Arial" w:cs="Arial"/>
          <w:i/>
          <w:iCs/>
          <w:sz w:val="24"/>
          <w:szCs w:val="24"/>
        </w:rPr>
        <w:t xml:space="preserve">Learning and teaching </w:t>
      </w:r>
      <w:r w:rsidR="00367C73" w:rsidRPr="00490937">
        <w:rPr>
          <w:rFonts w:ascii="Arial" w:hAnsi="Arial" w:cs="Arial"/>
          <w:i/>
          <w:iCs/>
          <w:sz w:val="24"/>
          <w:szCs w:val="24"/>
        </w:rPr>
        <w:t xml:space="preserve">mathematics </w:t>
      </w:r>
      <w:r w:rsidR="00B12DF7" w:rsidRPr="00490937">
        <w:rPr>
          <w:rFonts w:ascii="Arial" w:hAnsi="Arial" w:cs="Arial"/>
          <w:i/>
          <w:iCs/>
          <w:sz w:val="24"/>
          <w:szCs w:val="24"/>
        </w:rPr>
        <w:t>0-8</w:t>
      </w:r>
      <w:r w:rsidR="00B12DF7">
        <w:rPr>
          <w:rFonts w:ascii="Arial" w:hAnsi="Arial" w:cs="Arial"/>
          <w:sz w:val="24"/>
          <w:szCs w:val="24"/>
        </w:rPr>
        <w:t xml:space="preserve">. </w:t>
      </w:r>
      <w:r w:rsidR="008D203E">
        <w:rPr>
          <w:rFonts w:ascii="Arial" w:hAnsi="Arial" w:cs="Arial"/>
          <w:sz w:val="24"/>
          <w:szCs w:val="24"/>
        </w:rPr>
        <w:t xml:space="preserve">Los </w:t>
      </w:r>
      <w:r w:rsidR="00B51841">
        <w:rPr>
          <w:rFonts w:ascii="Arial" w:hAnsi="Arial" w:cs="Arial"/>
          <w:sz w:val="24"/>
          <w:szCs w:val="24"/>
        </w:rPr>
        <w:t>Angeles: SAGE</w:t>
      </w:r>
      <w:r w:rsidR="005C64A4">
        <w:rPr>
          <w:rFonts w:ascii="Arial" w:hAnsi="Arial" w:cs="Arial"/>
          <w:sz w:val="24"/>
          <w:szCs w:val="24"/>
        </w:rPr>
        <w:t>.</w:t>
      </w:r>
    </w:p>
    <w:p w14:paraId="68EFF24A" w14:textId="5433C325" w:rsidR="00AD7A7A" w:rsidRDefault="00AD7A7A" w:rsidP="0049736C">
      <w:pPr>
        <w:rPr>
          <w:rFonts w:ascii="Arial" w:hAnsi="Arial" w:cs="Arial"/>
          <w:sz w:val="24"/>
          <w:szCs w:val="24"/>
        </w:rPr>
      </w:pPr>
      <w:r w:rsidRPr="00AD7A7A">
        <w:rPr>
          <w:rFonts w:ascii="Arial" w:hAnsi="Arial" w:cs="Arial"/>
          <w:sz w:val="24"/>
          <w:szCs w:val="24"/>
        </w:rPr>
        <w:t xml:space="preserve">Isaacs, B. </w:t>
      </w:r>
      <w:r w:rsidR="00927920">
        <w:rPr>
          <w:rFonts w:ascii="Arial" w:hAnsi="Arial" w:cs="Arial"/>
          <w:sz w:val="24"/>
          <w:szCs w:val="24"/>
        </w:rPr>
        <w:t>(</w:t>
      </w:r>
      <w:r w:rsidRPr="00AD7A7A">
        <w:rPr>
          <w:rFonts w:ascii="Arial" w:hAnsi="Arial" w:cs="Arial"/>
          <w:sz w:val="24"/>
          <w:szCs w:val="24"/>
        </w:rPr>
        <w:t>2012</w:t>
      </w:r>
      <w:r w:rsidR="00927920">
        <w:rPr>
          <w:rFonts w:ascii="Arial" w:hAnsi="Arial" w:cs="Arial"/>
          <w:sz w:val="24"/>
          <w:szCs w:val="24"/>
        </w:rPr>
        <w:t>)</w:t>
      </w:r>
      <w:r w:rsidRPr="00AD7A7A">
        <w:rPr>
          <w:rFonts w:ascii="Arial" w:hAnsi="Arial" w:cs="Arial"/>
          <w:sz w:val="24"/>
          <w:szCs w:val="24"/>
        </w:rPr>
        <w:t xml:space="preserve"> </w:t>
      </w:r>
      <w:r w:rsidRPr="00026FF9">
        <w:rPr>
          <w:rFonts w:ascii="Arial" w:hAnsi="Arial" w:cs="Arial"/>
          <w:i/>
          <w:iCs/>
          <w:sz w:val="24"/>
          <w:szCs w:val="24"/>
        </w:rPr>
        <w:t>Understanding the Montessori approach early years education in practice</w:t>
      </w:r>
      <w:r w:rsidR="00026FF9">
        <w:rPr>
          <w:rFonts w:ascii="Arial" w:hAnsi="Arial" w:cs="Arial"/>
          <w:sz w:val="24"/>
          <w:szCs w:val="24"/>
        </w:rPr>
        <w:t>.</w:t>
      </w:r>
      <w:r w:rsidRPr="00AD7A7A">
        <w:rPr>
          <w:rFonts w:ascii="Arial" w:hAnsi="Arial" w:cs="Arial"/>
          <w:sz w:val="24"/>
          <w:szCs w:val="24"/>
        </w:rPr>
        <w:t xml:space="preserve"> 1st </w:t>
      </w:r>
      <w:r w:rsidR="00026FF9">
        <w:rPr>
          <w:rFonts w:ascii="Arial" w:hAnsi="Arial" w:cs="Arial"/>
          <w:sz w:val="24"/>
          <w:szCs w:val="24"/>
        </w:rPr>
        <w:t>E</w:t>
      </w:r>
      <w:r w:rsidRPr="00AD7A7A">
        <w:rPr>
          <w:rFonts w:ascii="Arial" w:hAnsi="Arial" w:cs="Arial"/>
          <w:sz w:val="24"/>
          <w:szCs w:val="24"/>
        </w:rPr>
        <w:t>d.</w:t>
      </w:r>
      <w:r w:rsidR="00B374E8">
        <w:rPr>
          <w:rFonts w:ascii="Arial" w:hAnsi="Arial" w:cs="Arial"/>
          <w:sz w:val="24"/>
          <w:szCs w:val="24"/>
        </w:rPr>
        <w:t xml:space="preserve"> L</w:t>
      </w:r>
      <w:r w:rsidRPr="00AD7A7A">
        <w:rPr>
          <w:rFonts w:ascii="Arial" w:hAnsi="Arial" w:cs="Arial"/>
          <w:sz w:val="24"/>
          <w:szCs w:val="24"/>
        </w:rPr>
        <w:t>ondon</w:t>
      </w:r>
      <w:r w:rsidR="00B374E8">
        <w:rPr>
          <w:rFonts w:ascii="Arial" w:hAnsi="Arial" w:cs="Arial"/>
          <w:sz w:val="24"/>
          <w:szCs w:val="24"/>
        </w:rPr>
        <w:t>:</w:t>
      </w:r>
      <w:r w:rsidRPr="00AD7A7A">
        <w:rPr>
          <w:rFonts w:ascii="Arial" w:hAnsi="Arial" w:cs="Arial"/>
          <w:sz w:val="24"/>
          <w:szCs w:val="24"/>
        </w:rPr>
        <w:t xml:space="preserve"> New York: Routledge.</w:t>
      </w:r>
    </w:p>
    <w:p w14:paraId="21862C8F" w14:textId="6A415F3F" w:rsidR="007703A8" w:rsidRDefault="007703A8" w:rsidP="0049736C">
      <w:pPr>
        <w:rPr>
          <w:rFonts w:ascii="Arial" w:hAnsi="Arial" w:cs="Arial"/>
          <w:sz w:val="24"/>
          <w:szCs w:val="24"/>
        </w:rPr>
      </w:pPr>
      <w:r w:rsidRPr="007703A8">
        <w:rPr>
          <w:rFonts w:ascii="Arial" w:hAnsi="Arial" w:cs="Arial"/>
          <w:sz w:val="24"/>
          <w:szCs w:val="24"/>
        </w:rPr>
        <w:t xml:space="preserve">Isaacs, B. </w:t>
      </w:r>
      <w:r w:rsidR="00036691">
        <w:rPr>
          <w:rFonts w:ascii="Arial" w:hAnsi="Arial" w:cs="Arial"/>
          <w:sz w:val="24"/>
          <w:szCs w:val="24"/>
        </w:rPr>
        <w:t>(</w:t>
      </w:r>
      <w:r w:rsidRPr="007703A8">
        <w:rPr>
          <w:rFonts w:ascii="Arial" w:hAnsi="Arial" w:cs="Arial"/>
          <w:sz w:val="24"/>
          <w:szCs w:val="24"/>
        </w:rPr>
        <w:t>2007</w:t>
      </w:r>
      <w:r w:rsidR="00036691">
        <w:rPr>
          <w:rFonts w:ascii="Arial" w:hAnsi="Arial" w:cs="Arial"/>
          <w:sz w:val="24"/>
          <w:szCs w:val="24"/>
        </w:rPr>
        <w:t>)</w:t>
      </w:r>
      <w:r w:rsidRPr="007703A8">
        <w:rPr>
          <w:rFonts w:ascii="Arial" w:hAnsi="Arial" w:cs="Arial"/>
          <w:sz w:val="24"/>
          <w:szCs w:val="24"/>
        </w:rPr>
        <w:t xml:space="preserve"> </w:t>
      </w:r>
      <w:r w:rsidRPr="00036691">
        <w:rPr>
          <w:rFonts w:ascii="Arial" w:hAnsi="Arial" w:cs="Arial"/>
          <w:i/>
          <w:iCs/>
          <w:sz w:val="24"/>
          <w:szCs w:val="24"/>
        </w:rPr>
        <w:t>Bringing the Montessori approach to your early years practice</w:t>
      </w:r>
      <w:r w:rsidR="00036691">
        <w:rPr>
          <w:rFonts w:ascii="Arial" w:hAnsi="Arial" w:cs="Arial"/>
          <w:sz w:val="24"/>
          <w:szCs w:val="24"/>
        </w:rPr>
        <w:t xml:space="preserve">. </w:t>
      </w:r>
      <w:r w:rsidRPr="007703A8">
        <w:rPr>
          <w:rFonts w:ascii="Arial" w:hAnsi="Arial" w:cs="Arial"/>
          <w:sz w:val="24"/>
          <w:szCs w:val="24"/>
        </w:rPr>
        <w:t xml:space="preserve">New </w:t>
      </w:r>
      <w:r w:rsidR="00B8380E" w:rsidRPr="007703A8">
        <w:rPr>
          <w:rFonts w:ascii="Arial" w:hAnsi="Arial" w:cs="Arial"/>
          <w:sz w:val="24"/>
          <w:szCs w:val="24"/>
        </w:rPr>
        <w:t>York;</w:t>
      </w:r>
      <w:r w:rsidRPr="007703A8">
        <w:rPr>
          <w:rFonts w:ascii="Arial" w:hAnsi="Arial" w:cs="Arial"/>
          <w:sz w:val="24"/>
          <w:szCs w:val="24"/>
        </w:rPr>
        <w:t xml:space="preserve"> London: Routledge.</w:t>
      </w:r>
    </w:p>
    <w:p w14:paraId="691F5DCF" w14:textId="62F32B5C" w:rsidR="00B01025" w:rsidRDefault="000E26AB" w:rsidP="0049736C">
      <w:pPr>
        <w:rPr>
          <w:rFonts w:ascii="Arial" w:hAnsi="Arial" w:cs="Arial"/>
          <w:sz w:val="24"/>
          <w:szCs w:val="24"/>
        </w:rPr>
      </w:pPr>
      <w:r w:rsidRPr="000E26AB">
        <w:rPr>
          <w:rFonts w:ascii="Arial" w:hAnsi="Arial" w:cs="Arial"/>
          <w:sz w:val="24"/>
          <w:szCs w:val="24"/>
        </w:rPr>
        <w:t>Joao</w:t>
      </w:r>
      <w:r w:rsidR="00832B14">
        <w:rPr>
          <w:rFonts w:ascii="Arial" w:hAnsi="Arial" w:cs="Arial"/>
          <w:sz w:val="24"/>
          <w:szCs w:val="24"/>
        </w:rPr>
        <w:t xml:space="preserve">, C. and Fisher, M. </w:t>
      </w:r>
      <w:r w:rsidR="00687A86">
        <w:rPr>
          <w:rFonts w:ascii="Arial" w:hAnsi="Arial" w:cs="Arial"/>
          <w:sz w:val="24"/>
          <w:szCs w:val="24"/>
        </w:rPr>
        <w:t>(</w:t>
      </w:r>
      <w:r w:rsidRPr="000E26AB">
        <w:rPr>
          <w:rFonts w:ascii="Arial" w:hAnsi="Arial" w:cs="Arial"/>
          <w:sz w:val="24"/>
          <w:szCs w:val="24"/>
        </w:rPr>
        <w:t>2014</w:t>
      </w:r>
      <w:r w:rsidR="00687A86">
        <w:rPr>
          <w:rFonts w:ascii="Arial" w:hAnsi="Arial" w:cs="Arial"/>
          <w:sz w:val="24"/>
          <w:szCs w:val="24"/>
        </w:rPr>
        <w:t>)</w:t>
      </w:r>
      <w:r w:rsidRPr="000E26AB">
        <w:rPr>
          <w:rFonts w:ascii="Arial" w:hAnsi="Arial" w:cs="Arial"/>
          <w:sz w:val="24"/>
          <w:szCs w:val="24"/>
        </w:rPr>
        <w:t xml:space="preserve"> </w:t>
      </w:r>
      <w:r w:rsidR="00912A70">
        <w:rPr>
          <w:rFonts w:ascii="Arial" w:hAnsi="Arial" w:cs="Arial"/>
          <w:sz w:val="24"/>
          <w:szCs w:val="24"/>
        </w:rPr>
        <w:t>‘</w:t>
      </w:r>
      <w:r w:rsidRPr="000E26AB">
        <w:rPr>
          <w:rFonts w:ascii="Arial" w:hAnsi="Arial" w:cs="Arial"/>
          <w:sz w:val="24"/>
          <w:szCs w:val="24"/>
        </w:rPr>
        <w:t>Froebel Gifts: A Tool to Reinforce Conceptual Knowledge of Fractions</w:t>
      </w:r>
      <w:r w:rsidR="00912A70">
        <w:rPr>
          <w:rFonts w:ascii="Arial" w:hAnsi="Arial" w:cs="Arial"/>
          <w:sz w:val="24"/>
          <w:szCs w:val="24"/>
        </w:rPr>
        <w:t>’</w:t>
      </w:r>
      <w:r w:rsidR="0038748D">
        <w:rPr>
          <w:rFonts w:ascii="Arial" w:hAnsi="Arial" w:cs="Arial"/>
          <w:sz w:val="24"/>
          <w:szCs w:val="24"/>
        </w:rPr>
        <w:t>,</w:t>
      </w:r>
      <w:r w:rsidRPr="000E26AB">
        <w:rPr>
          <w:rFonts w:ascii="Arial" w:hAnsi="Arial" w:cs="Arial"/>
          <w:sz w:val="24"/>
          <w:szCs w:val="24"/>
        </w:rPr>
        <w:t xml:space="preserve"> </w:t>
      </w:r>
      <w:r w:rsidRPr="0038748D">
        <w:rPr>
          <w:rFonts w:ascii="Arial" w:hAnsi="Arial" w:cs="Arial"/>
          <w:i/>
          <w:iCs/>
          <w:sz w:val="24"/>
          <w:szCs w:val="24"/>
        </w:rPr>
        <w:t>Ohio Journal of School Mathematics</w:t>
      </w:r>
      <w:r w:rsidRPr="000E26AB">
        <w:rPr>
          <w:rFonts w:ascii="Arial" w:hAnsi="Arial" w:cs="Arial"/>
          <w:sz w:val="24"/>
          <w:szCs w:val="24"/>
        </w:rPr>
        <w:t>, (69), pp.31–36.</w:t>
      </w:r>
    </w:p>
    <w:p w14:paraId="2813813B" w14:textId="6F9ADF9E" w:rsidR="00F7718A" w:rsidRDefault="00CE0730" w:rsidP="00CE67FA">
      <w:pPr>
        <w:jc w:val="both"/>
        <w:rPr>
          <w:rFonts w:ascii="Arial" w:hAnsi="Arial" w:cs="Arial"/>
          <w:sz w:val="24"/>
          <w:szCs w:val="24"/>
        </w:rPr>
      </w:pPr>
      <w:r w:rsidRPr="00CE0730">
        <w:rPr>
          <w:rFonts w:ascii="Arial" w:hAnsi="Arial" w:cs="Arial"/>
          <w:sz w:val="24"/>
          <w:szCs w:val="24"/>
        </w:rPr>
        <w:t>Johnston,</w:t>
      </w:r>
      <w:r w:rsidR="005D3505">
        <w:rPr>
          <w:rFonts w:ascii="Arial" w:hAnsi="Arial" w:cs="Arial"/>
          <w:sz w:val="24"/>
          <w:szCs w:val="24"/>
        </w:rPr>
        <w:t xml:space="preserve"> J. and</w:t>
      </w:r>
      <w:r w:rsidRPr="00CE0730">
        <w:rPr>
          <w:rFonts w:ascii="Arial" w:hAnsi="Arial" w:cs="Arial"/>
          <w:sz w:val="24"/>
          <w:szCs w:val="24"/>
        </w:rPr>
        <w:t xml:space="preserve"> </w:t>
      </w:r>
      <w:proofErr w:type="spellStart"/>
      <w:r w:rsidRPr="00CE0730">
        <w:rPr>
          <w:rFonts w:ascii="Arial" w:hAnsi="Arial" w:cs="Arial"/>
          <w:sz w:val="24"/>
          <w:szCs w:val="24"/>
        </w:rPr>
        <w:t>Nahmad</w:t>
      </w:r>
      <w:proofErr w:type="spellEnd"/>
      <w:r w:rsidRPr="00CE0730">
        <w:rPr>
          <w:rFonts w:ascii="Arial" w:hAnsi="Arial" w:cs="Arial"/>
          <w:sz w:val="24"/>
          <w:szCs w:val="24"/>
        </w:rPr>
        <w:t>-Williams</w:t>
      </w:r>
      <w:r w:rsidR="00FC6C64">
        <w:rPr>
          <w:rFonts w:ascii="Arial" w:hAnsi="Arial" w:cs="Arial"/>
          <w:sz w:val="24"/>
          <w:szCs w:val="24"/>
        </w:rPr>
        <w:t>, L. (</w:t>
      </w:r>
      <w:r w:rsidRPr="00CE0730">
        <w:rPr>
          <w:rFonts w:ascii="Arial" w:hAnsi="Arial" w:cs="Arial"/>
          <w:sz w:val="24"/>
          <w:szCs w:val="24"/>
        </w:rPr>
        <w:t>2014</w:t>
      </w:r>
      <w:r w:rsidR="00FC6C64">
        <w:rPr>
          <w:rFonts w:ascii="Arial" w:hAnsi="Arial" w:cs="Arial"/>
          <w:sz w:val="24"/>
          <w:szCs w:val="24"/>
        </w:rPr>
        <w:t>)</w:t>
      </w:r>
      <w:r w:rsidRPr="00CE0730">
        <w:rPr>
          <w:rFonts w:ascii="Arial" w:hAnsi="Arial" w:cs="Arial"/>
          <w:sz w:val="24"/>
          <w:szCs w:val="24"/>
        </w:rPr>
        <w:t xml:space="preserve"> </w:t>
      </w:r>
      <w:r w:rsidRPr="00DB3B88">
        <w:rPr>
          <w:rFonts w:ascii="Arial" w:hAnsi="Arial" w:cs="Arial"/>
          <w:i/>
          <w:iCs/>
          <w:sz w:val="24"/>
          <w:szCs w:val="24"/>
        </w:rPr>
        <w:t>Early Childhood Studies</w:t>
      </w:r>
      <w:r w:rsidR="00A3574E">
        <w:rPr>
          <w:rFonts w:ascii="Arial" w:hAnsi="Arial" w:cs="Arial"/>
          <w:sz w:val="24"/>
          <w:szCs w:val="24"/>
        </w:rPr>
        <w:t>.</w:t>
      </w:r>
      <w:r w:rsidRPr="00CE0730">
        <w:rPr>
          <w:rFonts w:ascii="Arial" w:hAnsi="Arial" w:cs="Arial"/>
          <w:sz w:val="24"/>
          <w:szCs w:val="24"/>
        </w:rPr>
        <w:t xml:space="preserve"> Florence: Taylor and Francis.</w:t>
      </w:r>
    </w:p>
    <w:p w14:paraId="22D994C4" w14:textId="13EDE269" w:rsidR="00A22359" w:rsidRDefault="00A22359" w:rsidP="00CE67FA">
      <w:pPr>
        <w:jc w:val="both"/>
        <w:rPr>
          <w:rFonts w:ascii="Arial" w:hAnsi="Arial" w:cs="Arial"/>
          <w:sz w:val="24"/>
          <w:szCs w:val="24"/>
        </w:rPr>
      </w:pPr>
      <w:r>
        <w:rPr>
          <w:rFonts w:ascii="Arial" w:hAnsi="Arial" w:cs="Arial"/>
          <w:sz w:val="24"/>
          <w:szCs w:val="24"/>
        </w:rPr>
        <w:t>Ks</w:t>
      </w:r>
      <w:r w:rsidR="00A43240">
        <w:rPr>
          <w:rFonts w:ascii="Arial" w:hAnsi="Arial" w:cs="Arial"/>
          <w:sz w:val="24"/>
          <w:szCs w:val="24"/>
        </w:rPr>
        <w:t>1/2 (2008)</w:t>
      </w:r>
      <w:r w:rsidR="00A43240" w:rsidRPr="00E25C28">
        <w:rPr>
          <w:rFonts w:ascii="Arial" w:hAnsi="Arial" w:cs="Arial"/>
          <w:sz w:val="24"/>
          <w:szCs w:val="24"/>
        </w:rPr>
        <w:t xml:space="preserve"> </w:t>
      </w:r>
      <w:proofErr w:type="spellStart"/>
      <w:r w:rsidR="00CC090F" w:rsidRPr="00CC090F">
        <w:rPr>
          <w:rFonts w:ascii="Arial" w:eastAsia="Myriad Pro" w:hAnsi="Arial" w:cs="Arial"/>
          <w:color w:val="000000"/>
          <w:position w:val="1"/>
          <w:sz w:val="24"/>
          <w:szCs w:val="24"/>
        </w:rPr>
        <w:t>Maths</w:t>
      </w:r>
      <w:proofErr w:type="spellEnd"/>
      <w:r w:rsidR="00CC090F" w:rsidRPr="00CC090F">
        <w:rPr>
          <w:rFonts w:ascii="Arial" w:eastAsia="Myriad Pro" w:hAnsi="Arial" w:cs="Arial"/>
          <w:color w:val="000000"/>
          <w:position w:val="1"/>
          <w:sz w:val="24"/>
          <w:szCs w:val="24"/>
        </w:rPr>
        <w:t xml:space="preserve"> for the Terrified: Involving Parents</w:t>
      </w:r>
      <w:r w:rsidR="002C18BF">
        <w:rPr>
          <w:rFonts w:ascii="Arial" w:eastAsia="Myriad Pro" w:hAnsi="Arial" w:cs="Arial"/>
          <w:color w:val="000000"/>
          <w:position w:val="1"/>
          <w:sz w:val="24"/>
          <w:szCs w:val="24"/>
        </w:rPr>
        <w:t xml:space="preserve"> [video]</w:t>
      </w:r>
      <w:r w:rsidR="00035B83">
        <w:rPr>
          <w:rFonts w:ascii="Arial" w:eastAsia="Myriad Pro" w:hAnsi="Arial" w:cs="Arial"/>
          <w:color w:val="000000"/>
          <w:position w:val="1"/>
          <w:sz w:val="24"/>
          <w:szCs w:val="24"/>
        </w:rPr>
        <w:t>. Available at:</w:t>
      </w:r>
      <w:r w:rsidR="00D80577" w:rsidRPr="00D80577">
        <w:t xml:space="preserve"> </w:t>
      </w:r>
      <w:hyperlink r:id="rId13" w:history="1">
        <w:r w:rsidR="00D80577" w:rsidRPr="00CB0B97">
          <w:rPr>
            <w:rStyle w:val="Hyperlink"/>
            <w:rFonts w:ascii="Arial" w:eastAsia="Myriad Pro" w:hAnsi="Arial" w:cs="Arial"/>
            <w:position w:val="1"/>
            <w:sz w:val="24"/>
            <w:szCs w:val="24"/>
          </w:rPr>
          <w:t>https://www.youtube.com/watch?v=ik4-GwWJ-Mk</w:t>
        </w:r>
      </w:hyperlink>
      <w:r w:rsidR="00D80577">
        <w:rPr>
          <w:rFonts w:ascii="Arial" w:eastAsia="Myriad Pro" w:hAnsi="Arial" w:cs="Arial"/>
          <w:color w:val="000000"/>
          <w:position w:val="1"/>
          <w:sz w:val="24"/>
          <w:szCs w:val="24"/>
        </w:rPr>
        <w:t xml:space="preserve">. </w:t>
      </w:r>
      <w:r w:rsidR="000716BB">
        <w:rPr>
          <w:rFonts w:ascii="Arial" w:eastAsia="Myriad Pro" w:hAnsi="Arial" w:cs="Arial"/>
          <w:color w:val="000000"/>
          <w:position w:val="1"/>
          <w:sz w:val="24"/>
          <w:szCs w:val="24"/>
        </w:rPr>
        <w:t>(Accessed 23</w:t>
      </w:r>
      <w:r w:rsidR="000716BB" w:rsidRPr="000716BB">
        <w:rPr>
          <w:rFonts w:ascii="Arial" w:eastAsia="Myriad Pro" w:hAnsi="Arial" w:cs="Arial"/>
          <w:color w:val="000000"/>
          <w:position w:val="1"/>
          <w:sz w:val="24"/>
          <w:szCs w:val="24"/>
          <w:vertAlign w:val="superscript"/>
        </w:rPr>
        <w:t>rd</w:t>
      </w:r>
      <w:r w:rsidR="000716BB">
        <w:rPr>
          <w:rFonts w:ascii="Arial" w:eastAsia="Myriad Pro" w:hAnsi="Arial" w:cs="Arial"/>
          <w:color w:val="000000"/>
          <w:position w:val="1"/>
          <w:sz w:val="24"/>
          <w:szCs w:val="24"/>
        </w:rPr>
        <w:t xml:space="preserve"> February 2020).</w:t>
      </w:r>
    </w:p>
    <w:p w14:paraId="24AE1F01" w14:textId="61C2BB4F" w:rsidR="00C13B2E" w:rsidRDefault="008D5424" w:rsidP="0049736C">
      <w:pPr>
        <w:rPr>
          <w:rFonts w:ascii="Arial" w:hAnsi="Arial" w:cs="Arial"/>
          <w:sz w:val="24"/>
          <w:szCs w:val="24"/>
        </w:rPr>
      </w:pPr>
      <w:r>
        <w:rPr>
          <w:rFonts w:ascii="Arial" w:hAnsi="Arial" w:cs="Arial"/>
          <w:sz w:val="24"/>
          <w:szCs w:val="24"/>
        </w:rPr>
        <w:t>H</w:t>
      </w:r>
      <w:r w:rsidR="00F81F0D">
        <w:rPr>
          <w:rFonts w:ascii="Arial" w:hAnsi="Arial" w:cs="Arial"/>
          <w:sz w:val="24"/>
          <w:szCs w:val="24"/>
        </w:rPr>
        <w:t>o</w:t>
      </w:r>
      <w:r>
        <w:rPr>
          <w:rFonts w:ascii="Arial" w:hAnsi="Arial" w:cs="Arial"/>
          <w:sz w:val="24"/>
          <w:szCs w:val="24"/>
        </w:rPr>
        <w:t>ward,</w:t>
      </w:r>
      <w:r w:rsidR="00F81F0D">
        <w:rPr>
          <w:rFonts w:ascii="Arial" w:hAnsi="Arial" w:cs="Arial"/>
          <w:sz w:val="24"/>
          <w:szCs w:val="24"/>
        </w:rPr>
        <w:t xml:space="preserve"> </w:t>
      </w:r>
      <w:r w:rsidR="00D0200C">
        <w:rPr>
          <w:rFonts w:ascii="Arial" w:hAnsi="Arial" w:cs="Arial"/>
          <w:sz w:val="24"/>
          <w:szCs w:val="24"/>
        </w:rPr>
        <w:t xml:space="preserve">J. and McInnes, </w:t>
      </w:r>
      <w:r w:rsidR="006C1DA0">
        <w:rPr>
          <w:rFonts w:ascii="Arial" w:hAnsi="Arial" w:cs="Arial"/>
          <w:sz w:val="24"/>
          <w:szCs w:val="24"/>
        </w:rPr>
        <w:t xml:space="preserve">K. (2012) </w:t>
      </w:r>
      <w:r w:rsidR="00544E4F">
        <w:rPr>
          <w:rFonts w:ascii="Arial" w:hAnsi="Arial" w:cs="Arial"/>
          <w:sz w:val="24"/>
          <w:szCs w:val="24"/>
        </w:rPr>
        <w:t>‘</w:t>
      </w:r>
      <w:r w:rsidR="00F521F4" w:rsidRPr="00F521F4">
        <w:rPr>
          <w:rFonts w:ascii="Arial" w:hAnsi="Arial" w:cs="Arial"/>
          <w:sz w:val="24"/>
          <w:szCs w:val="24"/>
        </w:rPr>
        <w:t>The impact of children’s perception of an activity as play rather than not play on emotional well-being</w:t>
      </w:r>
      <w:r w:rsidR="003E0653">
        <w:rPr>
          <w:rFonts w:ascii="Arial" w:hAnsi="Arial" w:cs="Arial"/>
          <w:sz w:val="24"/>
          <w:szCs w:val="24"/>
        </w:rPr>
        <w:t>’,</w:t>
      </w:r>
      <w:r>
        <w:rPr>
          <w:rFonts w:ascii="Arial" w:hAnsi="Arial" w:cs="Arial"/>
          <w:sz w:val="24"/>
          <w:szCs w:val="24"/>
        </w:rPr>
        <w:t xml:space="preserve"> </w:t>
      </w:r>
      <w:r w:rsidR="000D7524" w:rsidRPr="00B825B2">
        <w:rPr>
          <w:rFonts w:ascii="Arial" w:hAnsi="Arial" w:cs="Arial"/>
          <w:i/>
          <w:iCs/>
          <w:sz w:val="24"/>
          <w:szCs w:val="24"/>
        </w:rPr>
        <w:t xml:space="preserve">Child: care, health and development, </w:t>
      </w:r>
      <w:r w:rsidR="001F6649">
        <w:rPr>
          <w:rFonts w:ascii="Arial" w:hAnsi="Arial" w:cs="Arial"/>
          <w:sz w:val="24"/>
          <w:szCs w:val="24"/>
        </w:rPr>
        <w:t>39(5)</w:t>
      </w:r>
      <w:r w:rsidR="00165AA6">
        <w:rPr>
          <w:rFonts w:ascii="Arial" w:hAnsi="Arial" w:cs="Arial"/>
          <w:sz w:val="24"/>
          <w:szCs w:val="24"/>
        </w:rPr>
        <w:t xml:space="preserve">, pp. </w:t>
      </w:r>
      <w:r w:rsidR="00914F4D">
        <w:rPr>
          <w:rFonts w:ascii="Arial" w:hAnsi="Arial" w:cs="Arial"/>
          <w:sz w:val="24"/>
          <w:szCs w:val="24"/>
        </w:rPr>
        <w:t xml:space="preserve">737-742. Available at: </w:t>
      </w:r>
      <w:hyperlink r:id="rId14" w:history="1">
        <w:r w:rsidR="006C1606" w:rsidRPr="007479F9">
          <w:rPr>
            <w:rStyle w:val="Hyperlink"/>
            <w:rFonts w:ascii="Arial" w:hAnsi="Arial" w:cs="Arial"/>
            <w:sz w:val="24"/>
            <w:szCs w:val="24"/>
          </w:rPr>
          <w:t>https://moodle.uwtsd.ac.uk/pluginfile.php/324468/mod_resource/content/1/Howard%20and%20McInnes.pdf</w:t>
        </w:r>
      </w:hyperlink>
      <w:r w:rsidR="006C1606">
        <w:rPr>
          <w:rFonts w:ascii="Arial" w:hAnsi="Arial" w:cs="Arial"/>
          <w:sz w:val="24"/>
          <w:szCs w:val="24"/>
        </w:rPr>
        <w:t>. (Accessed 23</w:t>
      </w:r>
      <w:r w:rsidR="006C1606" w:rsidRPr="006C1606">
        <w:rPr>
          <w:rFonts w:ascii="Arial" w:hAnsi="Arial" w:cs="Arial"/>
          <w:sz w:val="24"/>
          <w:szCs w:val="24"/>
          <w:vertAlign w:val="superscript"/>
        </w:rPr>
        <w:t>rd</w:t>
      </w:r>
      <w:r w:rsidR="006C1606">
        <w:rPr>
          <w:rFonts w:ascii="Arial" w:hAnsi="Arial" w:cs="Arial"/>
          <w:sz w:val="24"/>
          <w:szCs w:val="24"/>
        </w:rPr>
        <w:t xml:space="preserve"> February 2020).</w:t>
      </w:r>
    </w:p>
    <w:p w14:paraId="7B03E33D" w14:textId="011884DF" w:rsidR="0016208A" w:rsidRDefault="009E58CF" w:rsidP="0049736C">
      <w:pPr>
        <w:rPr>
          <w:rFonts w:ascii="Arial" w:hAnsi="Arial" w:cs="Arial"/>
          <w:sz w:val="24"/>
          <w:szCs w:val="24"/>
        </w:rPr>
      </w:pPr>
      <w:r>
        <w:rPr>
          <w:rFonts w:ascii="Arial" w:hAnsi="Arial" w:cs="Arial"/>
          <w:sz w:val="24"/>
          <w:szCs w:val="24"/>
        </w:rPr>
        <w:t xml:space="preserve">Haylock, </w:t>
      </w:r>
      <w:r w:rsidR="00FC1AE2">
        <w:rPr>
          <w:rFonts w:ascii="Arial" w:hAnsi="Arial" w:cs="Arial"/>
          <w:sz w:val="24"/>
          <w:szCs w:val="24"/>
        </w:rPr>
        <w:t>D. and Cockburn, A. (</w:t>
      </w:r>
      <w:r w:rsidR="00A302FC">
        <w:rPr>
          <w:rFonts w:ascii="Arial" w:hAnsi="Arial" w:cs="Arial"/>
          <w:sz w:val="24"/>
          <w:szCs w:val="24"/>
        </w:rPr>
        <w:t xml:space="preserve">1997) </w:t>
      </w:r>
      <w:r w:rsidR="001013F6" w:rsidRPr="00F31B59">
        <w:rPr>
          <w:rFonts w:ascii="Arial" w:hAnsi="Arial" w:cs="Arial"/>
          <w:i/>
          <w:iCs/>
          <w:sz w:val="24"/>
          <w:szCs w:val="24"/>
        </w:rPr>
        <w:t xml:space="preserve">Understanding </w:t>
      </w:r>
      <w:r w:rsidR="008D246F" w:rsidRPr="00F31B59">
        <w:rPr>
          <w:rFonts w:ascii="Arial" w:hAnsi="Arial" w:cs="Arial"/>
          <w:i/>
          <w:iCs/>
          <w:sz w:val="24"/>
          <w:szCs w:val="24"/>
        </w:rPr>
        <w:t xml:space="preserve">Mathematics in the </w:t>
      </w:r>
      <w:r w:rsidR="00E714D9" w:rsidRPr="00F31B59">
        <w:rPr>
          <w:rFonts w:ascii="Arial" w:hAnsi="Arial" w:cs="Arial"/>
          <w:i/>
          <w:iCs/>
          <w:sz w:val="24"/>
          <w:szCs w:val="24"/>
        </w:rPr>
        <w:t>Lower Primary Years</w:t>
      </w:r>
      <w:r w:rsidR="00E46D10">
        <w:rPr>
          <w:rFonts w:ascii="Arial" w:hAnsi="Arial" w:cs="Arial"/>
          <w:sz w:val="24"/>
          <w:szCs w:val="24"/>
        </w:rPr>
        <w:t xml:space="preserve">. </w:t>
      </w:r>
      <w:r w:rsidR="00A155DF">
        <w:rPr>
          <w:rFonts w:ascii="Arial" w:hAnsi="Arial" w:cs="Arial"/>
          <w:sz w:val="24"/>
          <w:szCs w:val="24"/>
        </w:rPr>
        <w:t xml:space="preserve">London: Paul Chapman </w:t>
      </w:r>
      <w:r w:rsidR="00F31B59">
        <w:rPr>
          <w:rFonts w:ascii="Arial" w:hAnsi="Arial" w:cs="Arial"/>
          <w:sz w:val="24"/>
          <w:szCs w:val="24"/>
        </w:rPr>
        <w:t>Publishing Ltd.</w:t>
      </w:r>
    </w:p>
    <w:p w14:paraId="4B79DDE4" w14:textId="3E61C81A" w:rsidR="007C5CC9" w:rsidRDefault="00D55655" w:rsidP="0049736C">
      <w:pPr>
        <w:rPr>
          <w:rFonts w:ascii="Arial" w:hAnsi="Arial" w:cs="Arial"/>
          <w:sz w:val="24"/>
          <w:szCs w:val="24"/>
        </w:rPr>
      </w:pPr>
      <w:r>
        <w:rPr>
          <w:rFonts w:ascii="Arial" w:hAnsi="Arial" w:cs="Arial"/>
          <w:sz w:val="24"/>
          <w:szCs w:val="24"/>
        </w:rPr>
        <w:t>Living</w:t>
      </w:r>
      <w:r w:rsidR="00697DB4">
        <w:rPr>
          <w:rFonts w:ascii="Arial" w:hAnsi="Arial" w:cs="Arial"/>
          <w:sz w:val="24"/>
          <w:szCs w:val="24"/>
        </w:rPr>
        <w:t xml:space="preserve"> </w:t>
      </w:r>
      <w:r>
        <w:rPr>
          <w:rFonts w:ascii="Arial" w:hAnsi="Arial" w:cs="Arial"/>
          <w:sz w:val="24"/>
          <w:szCs w:val="24"/>
        </w:rPr>
        <w:t>Well</w:t>
      </w:r>
      <w:r w:rsidR="00C30D8D">
        <w:rPr>
          <w:rFonts w:ascii="Arial" w:hAnsi="Arial" w:cs="Arial"/>
          <w:sz w:val="24"/>
          <w:szCs w:val="24"/>
        </w:rPr>
        <w:t xml:space="preserve">. (2016) </w:t>
      </w:r>
      <w:r w:rsidR="00704D75">
        <w:rPr>
          <w:rFonts w:ascii="Arial" w:hAnsi="Arial" w:cs="Arial"/>
          <w:sz w:val="24"/>
          <w:szCs w:val="24"/>
        </w:rPr>
        <w:t>‘Problem Solving’</w:t>
      </w:r>
      <w:r w:rsidR="004274C7">
        <w:rPr>
          <w:rFonts w:ascii="Arial" w:hAnsi="Arial" w:cs="Arial"/>
          <w:sz w:val="24"/>
          <w:szCs w:val="24"/>
        </w:rPr>
        <w:t xml:space="preserve">. Available at: </w:t>
      </w:r>
      <w:hyperlink r:id="rId15" w:history="1">
        <w:r w:rsidR="00167406" w:rsidRPr="00CB0B97">
          <w:rPr>
            <w:rStyle w:val="Hyperlink"/>
            <w:rFonts w:ascii="Arial" w:hAnsi="Arial" w:cs="Arial"/>
            <w:sz w:val="24"/>
            <w:szCs w:val="24"/>
          </w:rPr>
          <w:t>https://www.livingwell.org.au/well-being/mental-health/problem-solving/</w:t>
        </w:r>
      </w:hyperlink>
      <w:r w:rsidR="00167406">
        <w:rPr>
          <w:rFonts w:ascii="Arial" w:hAnsi="Arial" w:cs="Arial"/>
          <w:sz w:val="24"/>
          <w:szCs w:val="24"/>
        </w:rPr>
        <w:t>. (Accessed 23</w:t>
      </w:r>
      <w:r w:rsidR="00167406" w:rsidRPr="00167406">
        <w:rPr>
          <w:rFonts w:ascii="Arial" w:hAnsi="Arial" w:cs="Arial"/>
          <w:sz w:val="24"/>
          <w:szCs w:val="24"/>
          <w:vertAlign w:val="superscript"/>
        </w:rPr>
        <w:t>rd</w:t>
      </w:r>
      <w:r w:rsidR="00167406">
        <w:rPr>
          <w:rFonts w:ascii="Arial" w:hAnsi="Arial" w:cs="Arial"/>
          <w:sz w:val="24"/>
          <w:szCs w:val="24"/>
        </w:rPr>
        <w:t xml:space="preserve"> February 2020).</w:t>
      </w:r>
    </w:p>
    <w:p w14:paraId="6A2D9D55" w14:textId="0E98FA9E" w:rsidR="003D247A" w:rsidRDefault="00F50D21" w:rsidP="0049736C">
      <w:pPr>
        <w:rPr>
          <w:rFonts w:ascii="Arial" w:hAnsi="Arial" w:cs="Arial"/>
          <w:sz w:val="24"/>
          <w:szCs w:val="24"/>
        </w:rPr>
      </w:pPr>
      <w:r>
        <w:rPr>
          <w:rFonts w:ascii="Arial" w:hAnsi="Arial" w:cs="Arial"/>
          <w:sz w:val="24"/>
          <w:szCs w:val="24"/>
        </w:rPr>
        <w:t>Maynard, T</w:t>
      </w:r>
      <w:r w:rsidR="007938B7">
        <w:rPr>
          <w:rFonts w:ascii="Arial" w:hAnsi="Arial" w:cs="Arial"/>
          <w:sz w:val="24"/>
          <w:szCs w:val="24"/>
        </w:rPr>
        <w:t>.</w:t>
      </w:r>
      <w:r>
        <w:rPr>
          <w:rFonts w:ascii="Arial" w:hAnsi="Arial" w:cs="Arial"/>
          <w:sz w:val="24"/>
          <w:szCs w:val="24"/>
        </w:rPr>
        <w:t xml:space="preserve"> and </w:t>
      </w:r>
      <w:r w:rsidR="005F6954">
        <w:rPr>
          <w:rFonts w:ascii="Arial" w:hAnsi="Arial" w:cs="Arial"/>
          <w:sz w:val="24"/>
          <w:szCs w:val="24"/>
        </w:rPr>
        <w:t xml:space="preserve">Powell, S. (2014) </w:t>
      </w:r>
      <w:r w:rsidR="00754139" w:rsidRPr="002402A3">
        <w:rPr>
          <w:rFonts w:ascii="Arial" w:hAnsi="Arial" w:cs="Arial"/>
          <w:i/>
          <w:iCs/>
          <w:sz w:val="24"/>
          <w:szCs w:val="24"/>
        </w:rPr>
        <w:t>A</w:t>
      </w:r>
      <w:r w:rsidR="0074015D" w:rsidRPr="002402A3">
        <w:rPr>
          <w:rFonts w:ascii="Arial" w:hAnsi="Arial" w:cs="Arial"/>
          <w:i/>
          <w:iCs/>
          <w:sz w:val="24"/>
          <w:szCs w:val="24"/>
        </w:rPr>
        <w:t xml:space="preserve">n Introduction to Early </w:t>
      </w:r>
      <w:r w:rsidR="001051E1" w:rsidRPr="002402A3">
        <w:rPr>
          <w:rFonts w:ascii="Arial" w:hAnsi="Arial" w:cs="Arial"/>
          <w:i/>
          <w:iCs/>
          <w:sz w:val="24"/>
          <w:szCs w:val="24"/>
        </w:rPr>
        <w:t>Childhood Studies</w:t>
      </w:r>
      <w:r w:rsidR="0022709E">
        <w:rPr>
          <w:rFonts w:ascii="Arial" w:hAnsi="Arial" w:cs="Arial"/>
          <w:sz w:val="24"/>
          <w:szCs w:val="24"/>
        </w:rPr>
        <w:t>. 3</w:t>
      </w:r>
      <w:r w:rsidR="0022709E" w:rsidRPr="0022709E">
        <w:rPr>
          <w:rFonts w:ascii="Arial" w:hAnsi="Arial" w:cs="Arial"/>
          <w:sz w:val="24"/>
          <w:szCs w:val="24"/>
          <w:vertAlign w:val="superscript"/>
        </w:rPr>
        <w:t>rd</w:t>
      </w:r>
      <w:r w:rsidR="0022709E">
        <w:rPr>
          <w:rFonts w:ascii="Arial" w:hAnsi="Arial" w:cs="Arial"/>
          <w:sz w:val="24"/>
          <w:szCs w:val="24"/>
        </w:rPr>
        <w:t xml:space="preserve"> Ed. </w:t>
      </w:r>
      <w:r w:rsidR="00FD2EA3">
        <w:rPr>
          <w:rFonts w:ascii="Arial" w:hAnsi="Arial" w:cs="Arial"/>
          <w:sz w:val="24"/>
          <w:szCs w:val="24"/>
        </w:rPr>
        <w:t xml:space="preserve">London: </w:t>
      </w:r>
      <w:r w:rsidR="00917312">
        <w:rPr>
          <w:rFonts w:ascii="Arial" w:hAnsi="Arial" w:cs="Arial"/>
          <w:sz w:val="24"/>
          <w:szCs w:val="24"/>
        </w:rPr>
        <w:t>SAGE.</w:t>
      </w:r>
    </w:p>
    <w:p w14:paraId="40F7AA60" w14:textId="685BCAAF" w:rsidR="00BB46E6" w:rsidRDefault="00BB46E6" w:rsidP="0049736C">
      <w:pPr>
        <w:rPr>
          <w:rFonts w:ascii="Arial" w:hAnsi="Arial" w:cs="Arial"/>
          <w:sz w:val="24"/>
          <w:szCs w:val="24"/>
        </w:rPr>
      </w:pPr>
      <w:r>
        <w:rPr>
          <w:rFonts w:ascii="Arial" w:hAnsi="Arial" w:cs="Arial"/>
          <w:sz w:val="24"/>
          <w:szCs w:val="24"/>
        </w:rPr>
        <w:t xml:space="preserve">Mind </w:t>
      </w:r>
      <w:r w:rsidR="006E4711">
        <w:rPr>
          <w:rFonts w:ascii="Arial" w:hAnsi="Arial" w:cs="Arial"/>
          <w:sz w:val="24"/>
          <w:szCs w:val="24"/>
        </w:rPr>
        <w:t xml:space="preserve">Research Institute </w:t>
      </w:r>
      <w:r w:rsidR="000F6E30">
        <w:rPr>
          <w:rFonts w:ascii="Arial" w:hAnsi="Arial" w:cs="Arial"/>
          <w:sz w:val="24"/>
          <w:szCs w:val="24"/>
        </w:rPr>
        <w:t>(20</w:t>
      </w:r>
      <w:r w:rsidR="00E50777">
        <w:rPr>
          <w:rFonts w:ascii="Arial" w:hAnsi="Arial" w:cs="Arial"/>
          <w:sz w:val="24"/>
          <w:szCs w:val="24"/>
        </w:rPr>
        <w:t xml:space="preserve">15) </w:t>
      </w:r>
      <w:r w:rsidR="00141F89" w:rsidRPr="00BD2E99">
        <w:rPr>
          <w:rFonts w:ascii="Arial" w:hAnsi="Arial" w:cs="Arial"/>
          <w:i/>
          <w:iCs/>
          <w:sz w:val="24"/>
          <w:szCs w:val="24"/>
        </w:rPr>
        <w:t xml:space="preserve">Mathematics </w:t>
      </w:r>
      <w:r w:rsidR="00F73BAE" w:rsidRPr="00BD2E99">
        <w:rPr>
          <w:rFonts w:ascii="Arial" w:hAnsi="Arial" w:cs="Arial"/>
          <w:i/>
          <w:iCs/>
          <w:sz w:val="24"/>
          <w:szCs w:val="24"/>
        </w:rPr>
        <w:t xml:space="preserve">and </w:t>
      </w:r>
      <w:r w:rsidR="00855815" w:rsidRPr="00BD2E99">
        <w:rPr>
          <w:rFonts w:ascii="Arial" w:hAnsi="Arial" w:cs="Arial"/>
          <w:i/>
          <w:iCs/>
          <w:sz w:val="24"/>
          <w:szCs w:val="24"/>
        </w:rPr>
        <w:t>Early Childhood Development</w:t>
      </w:r>
      <w:r w:rsidR="00EA077B">
        <w:rPr>
          <w:rFonts w:ascii="Arial" w:hAnsi="Arial" w:cs="Arial"/>
          <w:sz w:val="24"/>
          <w:szCs w:val="24"/>
        </w:rPr>
        <w:t xml:space="preserve">. [video] </w:t>
      </w:r>
      <w:r w:rsidR="002B229F">
        <w:rPr>
          <w:rFonts w:ascii="Arial" w:hAnsi="Arial" w:cs="Arial"/>
          <w:sz w:val="24"/>
          <w:szCs w:val="24"/>
        </w:rPr>
        <w:t xml:space="preserve">Available at: </w:t>
      </w:r>
      <w:hyperlink r:id="rId16" w:history="1">
        <w:r w:rsidR="004B6CD0" w:rsidRPr="00DF5E38">
          <w:rPr>
            <w:rStyle w:val="Hyperlink"/>
            <w:rFonts w:ascii="Arial" w:hAnsi="Arial" w:cs="Arial"/>
            <w:sz w:val="24"/>
            <w:szCs w:val="24"/>
          </w:rPr>
          <w:t>https://www.youtube.com/watch?v=fFXt7-mUSSU</w:t>
        </w:r>
      </w:hyperlink>
      <w:r w:rsidR="004B6CD0">
        <w:rPr>
          <w:rFonts w:ascii="Arial" w:hAnsi="Arial" w:cs="Arial"/>
          <w:sz w:val="24"/>
          <w:szCs w:val="24"/>
        </w:rPr>
        <w:t>. (Accessed 7</w:t>
      </w:r>
      <w:r w:rsidR="004B6CD0" w:rsidRPr="004B6CD0">
        <w:rPr>
          <w:rFonts w:ascii="Arial" w:hAnsi="Arial" w:cs="Arial"/>
          <w:sz w:val="24"/>
          <w:szCs w:val="24"/>
          <w:vertAlign w:val="superscript"/>
        </w:rPr>
        <w:t>th</w:t>
      </w:r>
      <w:r w:rsidR="004B6CD0">
        <w:rPr>
          <w:rFonts w:ascii="Arial" w:hAnsi="Arial" w:cs="Arial"/>
          <w:sz w:val="24"/>
          <w:szCs w:val="24"/>
        </w:rPr>
        <w:t xml:space="preserve"> February 2020).</w:t>
      </w:r>
    </w:p>
    <w:p w14:paraId="7F353842" w14:textId="18383FE3" w:rsidR="00C959F6" w:rsidRDefault="00C959F6" w:rsidP="0049736C">
      <w:pPr>
        <w:rPr>
          <w:rFonts w:ascii="Arial" w:hAnsi="Arial" w:cs="Arial"/>
          <w:sz w:val="24"/>
          <w:szCs w:val="24"/>
        </w:rPr>
      </w:pPr>
      <w:proofErr w:type="spellStart"/>
      <w:r>
        <w:rPr>
          <w:rFonts w:ascii="Arial" w:hAnsi="Arial" w:cs="Arial"/>
          <w:sz w:val="24"/>
          <w:szCs w:val="24"/>
        </w:rPr>
        <w:t>Moomaw</w:t>
      </w:r>
      <w:proofErr w:type="spellEnd"/>
      <w:r>
        <w:rPr>
          <w:rFonts w:ascii="Arial" w:hAnsi="Arial" w:cs="Arial"/>
          <w:sz w:val="24"/>
          <w:szCs w:val="24"/>
        </w:rPr>
        <w:t xml:space="preserve">, S. (2013) </w:t>
      </w:r>
      <w:r w:rsidR="00D26C12" w:rsidRPr="000E759E">
        <w:rPr>
          <w:rFonts w:ascii="Arial" w:hAnsi="Arial" w:cs="Arial"/>
          <w:i/>
          <w:iCs/>
          <w:sz w:val="24"/>
          <w:szCs w:val="24"/>
        </w:rPr>
        <w:t>Meaningful Math</w:t>
      </w:r>
      <w:r w:rsidR="0095492D" w:rsidRPr="000E759E">
        <w:rPr>
          <w:rFonts w:ascii="Arial" w:hAnsi="Arial" w:cs="Arial"/>
          <w:i/>
          <w:iCs/>
          <w:sz w:val="24"/>
          <w:szCs w:val="24"/>
        </w:rPr>
        <w:t xml:space="preserve"> Activities</w:t>
      </w:r>
      <w:r w:rsidR="00864E99">
        <w:rPr>
          <w:rFonts w:ascii="Arial" w:hAnsi="Arial" w:cs="Arial"/>
          <w:sz w:val="24"/>
          <w:szCs w:val="24"/>
        </w:rPr>
        <w:t xml:space="preserve">. [video] Available at: </w:t>
      </w:r>
      <w:hyperlink r:id="rId17" w:history="1">
        <w:r w:rsidR="000B00E9" w:rsidRPr="00DF5E38">
          <w:rPr>
            <w:rStyle w:val="Hyperlink"/>
            <w:rFonts w:ascii="Arial" w:hAnsi="Arial" w:cs="Arial"/>
            <w:sz w:val="24"/>
            <w:szCs w:val="24"/>
          </w:rPr>
          <w:t>https://www.youtube.com/watch?v=0mKAdg2Oq_I</w:t>
        </w:r>
      </w:hyperlink>
      <w:r w:rsidR="000B00E9">
        <w:rPr>
          <w:rFonts w:ascii="Arial" w:hAnsi="Arial" w:cs="Arial"/>
          <w:sz w:val="24"/>
          <w:szCs w:val="24"/>
        </w:rPr>
        <w:t xml:space="preserve">. (Accessed </w:t>
      </w:r>
      <w:r w:rsidR="007D70E5">
        <w:rPr>
          <w:rFonts w:ascii="Arial" w:hAnsi="Arial" w:cs="Arial"/>
          <w:sz w:val="24"/>
          <w:szCs w:val="24"/>
        </w:rPr>
        <w:t>7</w:t>
      </w:r>
      <w:r w:rsidR="007D70E5" w:rsidRPr="007D70E5">
        <w:rPr>
          <w:rFonts w:ascii="Arial" w:hAnsi="Arial" w:cs="Arial"/>
          <w:sz w:val="24"/>
          <w:szCs w:val="24"/>
          <w:vertAlign w:val="superscript"/>
        </w:rPr>
        <w:t>th</w:t>
      </w:r>
      <w:r w:rsidR="007D70E5">
        <w:rPr>
          <w:rFonts w:ascii="Arial" w:hAnsi="Arial" w:cs="Arial"/>
          <w:sz w:val="24"/>
          <w:szCs w:val="24"/>
        </w:rPr>
        <w:t xml:space="preserve"> February 2020).</w:t>
      </w:r>
    </w:p>
    <w:p w14:paraId="538193CA" w14:textId="77777777" w:rsidR="007C5CC9" w:rsidRDefault="007C5CC9" w:rsidP="0049736C">
      <w:pPr>
        <w:rPr>
          <w:rFonts w:ascii="Arial" w:hAnsi="Arial" w:cs="Arial"/>
          <w:sz w:val="24"/>
          <w:szCs w:val="24"/>
        </w:rPr>
      </w:pPr>
    </w:p>
    <w:p w14:paraId="6A4CC4F9" w14:textId="3D071370" w:rsidR="00300B84" w:rsidRDefault="00300B84" w:rsidP="0049736C">
      <w:pPr>
        <w:rPr>
          <w:rFonts w:ascii="Arial" w:hAnsi="Arial" w:cs="Arial"/>
          <w:sz w:val="24"/>
          <w:szCs w:val="24"/>
        </w:rPr>
      </w:pPr>
      <w:r>
        <w:rPr>
          <w:rFonts w:ascii="Arial" w:hAnsi="Arial" w:cs="Arial"/>
          <w:sz w:val="24"/>
          <w:szCs w:val="24"/>
        </w:rPr>
        <w:lastRenderedPageBreak/>
        <w:t xml:space="preserve">Palmer, </w:t>
      </w:r>
      <w:r w:rsidR="005B2E6E">
        <w:rPr>
          <w:rFonts w:ascii="Arial" w:hAnsi="Arial" w:cs="Arial"/>
          <w:sz w:val="24"/>
          <w:szCs w:val="24"/>
        </w:rPr>
        <w:t xml:space="preserve">A. (2010) </w:t>
      </w:r>
      <w:r w:rsidR="00C23F77">
        <w:rPr>
          <w:rFonts w:ascii="Arial" w:hAnsi="Arial" w:cs="Arial"/>
          <w:sz w:val="24"/>
          <w:szCs w:val="24"/>
        </w:rPr>
        <w:t>‘</w:t>
      </w:r>
      <w:r w:rsidR="00AA28EA" w:rsidRPr="00AA28EA">
        <w:rPr>
          <w:rFonts w:ascii="Arial" w:hAnsi="Arial" w:cs="Arial"/>
          <w:sz w:val="24"/>
          <w:szCs w:val="24"/>
        </w:rPr>
        <w:t xml:space="preserve">‘Let’s Dance!’ </w:t>
      </w:r>
      <w:proofErr w:type="spellStart"/>
      <w:r w:rsidR="00AA28EA" w:rsidRPr="00AA28EA">
        <w:rPr>
          <w:rFonts w:ascii="Arial" w:hAnsi="Arial" w:cs="Arial"/>
          <w:sz w:val="24"/>
          <w:szCs w:val="24"/>
        </w:rPr>
        <w:t>Theorising</w:t>
      </w:r>
      <w:proofErr w:type="spellEnd"/>
      <w:r w:rsidR="00AA28EA" w:rsidRPr="00AA28EA">
        <w:rPr>
          <w:rFonts w:ascii="Arial" w:hAnsi="Arial" w:cs="Arial"/>
          <w:sz w:val="24"/>
          <w:szCs w:val="24"/>
        </w:rPr>
        <w:t xml:space="preserve"> Alternative Mathematical Practices in Early Childhood Teacher Education</w:t>
      </w:r>
      <w:r w:rsidR="003B3935">
        <w:rPr>
          <w:rFonts w:ascii="Arial" w:hAnsi="Arial" w:cs="Arial"/>
          <w:sz w:val="24"/>
          <w:szCs w:val="24"/>
        </w:rPr>
        <w:t xml:space="preserve">’, </w:t>
      </w:r>
      <w:r w:rsidR="00DE2DFF" w:rsidRPr="0011235C">
        <w:rPr>
          <w:rFonts w:ascii="Arial" w:hAnsi="Arial" w:cs="Arial"/>
          <w:i/>
          <w:iCs/>
          <w:sz w:val="24"/>
          <w:szCs w:val="24"/>
        </w:rPr>
        <w:t>Contemporary Issues in Early Childhood</w:t>
      </w:r>
      <w:r w:rsidR="003B3935">
        <w:rPr>
          <w:rFonts w:ascii="Arial" w:hAnsi="Arial" w:cs="Arial"/>
          <w:sz w:val="24"/>
          <w:szCs w:val="24"/>
        </w:rPr>
        <w:t xml:space="preserve">, </w:t>
      </w:r>
      <w:r w:rsidR="00F17A6F">
        <w:rPr>
          <w:rFonts w:ascii="Arial" w:hAnsi="Arial" w:cs="Arial"/>
          <w:sz w:val="24"/>
          <w:szCs w:val="24"/>
        </w:rPr>
        <w:t>11(2)</w:t>
      </w:r>
      <w:r w:rsidR="008B353B">
        <w:rPr>
          <w:rFonts w:ascii="Arial" w:hAnsi="Arial" w:cs="Arial"/>
          <w:sz w:val="24"/>
          <w:szCs w:val="24"/>
        </w:rPr>
        <w:t>,</w:t>
      </w:r>
      <w:r w:rsidR="00DE2DFF" w:rsidRPr="00DE2DFF">
        <w:rPr>
          <w:rFonts w:ascii="Arial" w:hAnsi="Arial" w:cs="Arial"/>
          <w:sz w:val="24"/>
          <w:szCs w:val="24"/>
        </w:rPr>
        <w:t xml:space="preserve"> </w:t>
      </w:r>
      <w:r w:rsidR="00054B99">
        <w:rPr>
          <w:rFonts w:ascii="Arial" w:hAnsi="Arial" w:cs="Arial"/>
          <w:sz w:val="24"/>
          <w:szCs w:val="24"/>
        </w:rPr>
        <w:t>pp</w:t>
      </w:r>
      <w:r w:rsidR="00AD6A94">
        <w:rPr>
          <w:rFonts w:ascii="Arial" w:hAnsi="Arial" w:cs="Arial"/>
          <w:sz w:val="24"/>
          <w:szCs w:val="24"/>
        </w:rPr>
        <w:t>. 130-</w:t>
      </w:r>
      <w:r w:rsidR="00C13763">
        <w:rPr>
          <w:rFonts w:ascii="Arial" w:hAnsi="Arial" w:cs="Arial"/>
          <w:sz w:val="24"/>
          <w:szCs w:val="24"/>
        </w:rPr>
        <w:t>143. Available at:</w:t>
      </w:r>
      <w:r w:rsidR="00DE2DFF" w:rsidRPr="00DE2DFF">
        <w:rPr>
          <w:rFonts w:ascii="Arial" w:hAnsi="Arial" w:cs="Arial"/>
          <w:sz w:val="24"/>
          <w:szCs w:val="24"/>
        </w:rPr>
        <w:t xml:space="preserve"> </w:t>
      </w:r>
      <w:hyperlink r:id="rId18" w:history="1">
        <w:r w:rsidR="007920B8" w:rsidRPr="00087E34">
          <w:rPr>
            <w:rStyle w:val="Hyperlink"/>
            <w:rFonts w:ascii="Arial" w:hAnsi="Arial" w:cs="Arial"/>
            <w:sz w:val="24"/>
            <w:szCs w:val="24"/>
          </w:rPr>
          <w:t>https://moodle.uwtsd.ac.uk/pluginfile.php/326854/mod_resource/content/0/Lets%20Dance%20Theorising%20alternative%20mathematical%20practices%20in%20Early%20Childhood.pdf</w:t>
        </w:r>
      </w:hyperlink>
      <w:r w:rsidR="007920B8">
        <w:rPr>
          <w:rFonts w:ascii="Arial" w:hAnsi="Arial" w:cs="Arial"/>
          <w:sz w:val="24"/>
          <w:szCs w:val="24"/>
        </w:rPr>
        <w:t xml:space="preserve">. (Accessed </w:t>
      </w:r>
      <w:r w:rsidR="006514B6">
        <w:rPr>
          <w:rFonts w:ascii="Arial" w:hAnsi="Arial" w:cs="Arial"/>
          <w:sz w:val="24"/>
          <w:szCs w:val="24"/>
        </w:rPr>
        <w:t>17</w:t>
      </w:r>
      <w:r w:rsidR="006514B6" w:rsidRPr="006514B6">
        <w:rPr>
          <w:rFonts w:ascii="Arial" w:hAnsi="Arial" w:cs="Arial"/>
          <w:sz w:val="24"/>
          <w:szCs w:val="24"/>
          <w:vertAlign w:val="superscript"/>
        </w:rPr>
        <w:t>th</w:t>
      </w:r>
      <w:r w:rsidR="006514B6">
        <w:rPr>
          <w:rFonts w:ascii="Arial" w:hAnsi="Arial" w:cs="Arial"/>
          <w:sz w:val="24"/>
          <w:szCs w:val="24"/>
        </w:rPr>
        <w:t xml:space="preserve"> February 2020).</w:t>
      </w:r>
    </w:p>
    <w:p w14:paraId="653D9130" w14:textId="7B2F8D4D" w:rsidR="00772203" w:rsidRDefault="00772203" w:rsidP="0049736C">
      <w:pPr>
        <w:rPr>
          <w:rFonts w:ascii="Arial" w:hAnsi="Arial" w:cs="Arial"/>
          <w:sz w:val="24"/>
          <w:szCs w:val="24"/>
        </w:rPr>
      </w:pPr>
      <w:r>
        <w:rPr>
          <w:rFonts w:ascii="Arial" w:hAnsi="Arial" w:cs="Arial"/>
          <w:sz w:val="24"/>
          <w:szCs w:val="24"/>
        </w:rPr>
        <w:t>Pit</w:t>
      </w:r>
      <w:r w:rsidR="00A5442D">
        <w:rPr>
          <w:rFonts w:ascii="Arial" w:hAnsi="Arial" w:cs="Arial"/>
          <w:sz w:val="24"/>
          <w:szCs w:val="24"/>
        </w:rPr>
        <w:t xml:space="preserve">chford, </w:t>
      </w:r>
      <w:r w:rsidR="009C1B7B">
        <w:rPr>
          <w:rFonts w:ascii="Arial" w:hAnsi="Arial" w:cs="Arial"/>
          <w:sz w:val="24"/>
          <w:szCs w:val="24"/>
        </w:rPr>
        <w:t xml:space="preserve">N. J. </w:t>
      </w:r>
      <w:r w:rsidR="00654423">
        <w:rPr>
          <w:rFonts w:ascii="Arial" w:hAnsi="Arial" w:cs="Arial"/>
          <w:sz w:val="24"/>
          <w:szCs w:val="24"/>
        </w:rPr>
        <w:t>et al. (2016)</w:t>
      </w:r>
      <w:r w:rsidR="00DA6832">
        <w:rPr>
          <w:rFonts w:ascii="Arial" w:hAnsi="Arial" w:cs="Arial"/>
          <w:sz w:val="24"/>
          <w:szCs w:val="24"/>
        </w:rPr>
        <w:t xml:space="preserve"> ‘</w:t>
      </w:r>
      <w:r w:rsidR="00D43CAC" w:rsidRPr="00D43CAC">
        <w:rPr>
          <w:rFonts w:ascii="Arial" w:hAnsi="Arial" w:cs="Arial"/>
          <w:sz w:val="24"/>
          <w:szCs w:val="24"/>
        </w:rPr>
        <w:t xml:space="preserve">Fine Motor Skills Predict </w:t>
      </w:r>
      <w:proofErr w:type="spellStart"/>
      <w:r w:rsidR="00D43CAC" w:rsidRPr="00D43CAC">
        <w:rPr>
          <w:rFonts w:ascii="Arial" w:hAnsi="Arial" w:cs="Arial"/>
          <w:sz w:val="24"/>
          <w:szCs w:val="24"/>
        </w:rPr>
        <w:t>Maths</w:t>
      </w:r>
      <w:proofErr w:type="spellEnd"/>
      <w:r w:rsidR="00D43CAC" w:rsidRPr="00D43CAC">
        <w:rPr>
          <w:rFonts w:ascii="Arial" w:hAnsi="Arial" w:cs="Arial"/>
          <w:sz w:val="24"/>
          <w:szCs w:val="24"/>
        </w:rPr>
        <w:t xml:space="preserve"> Ability Better than They Predict Reading Ability in the Early Primary School Years</w:t>
      </w:r>
      <w:r w:rsidR="00D43CAC">
        <w:rPr>
          <w:rFonts w:ascii="Arial" w:hAnsi="Arial" w:cs="Arial"/>
          <w:sz w:val="24"/>
          <w:szCs w:val="24"/>
        </w:rPr>
        <w:t>’</w:t>
      </w:r>
      <w:r w:rsidR="00DF6CA8">
        <w:rPr>
          <w:rFonts w:ascii="Arial" w:hAnsi="Arial" w:cs="Arial"/>
          <w:sz w:val="24"/>
          <w:szCs w:val="24"/>
        </w:rPr>
        <w:t xml:space="preserve">, </w:t>
      </w:r>
      <w:r w:rsidR="00213AE0" w:rsidRPr="00213AE0">
        <w:rPr>
          <w:rFonts w:ascii="Arial" w:hAnsi="Arial" w:cs="Arial"/>
          <w:i/>
          <w:iCs/>
          <w:sz w:val="24"/>
          <w:szCs w:val="24"/>
        </w:rPr>
        <w:t>Frontiers in Psychology</w:t>
      </w:r>
      <w:r w:rsidR="00772F8D">
        <w:rPr>
          <w:rFonts w:ascii="Arial" w:hAnsi="Arial" w:cs="Arial"/>
          <w:sz w:val="24"/>
          <w:szCs w:val="24"/>
        </w:rPr>
        <w:t>,</w:t>
      </w:r>
      <w:r w:rsidR="001140A2">
        <w:rPr>
          <w:rFonts w:ascii="Arial" w:hAnsi="Arial" w:cs="Arial"/>
          <w:sz w:val="24"/>
          <w:szCs w:val="24"/>
        </w:rPr>
        <w:t xml:space="preserve"> </w:t>
      </w:r>
      <w:r w:rsidR="006D4F95">
        <w:rPr>
          <w:rFonts w:ascii="Arial" w:hAnsi="Arial" w:cs="Arial"/>
          <w:sz w:val="24"/>
          <w:szCs w:val="24"/>
        </w:rPr>
        <w:t>7</w:t>
      </w:r>
      <w:r w:rsidR="008C0D5E">
        <w:rPr>
          <w:rFonts w:ascii="Arial" w:hAnsi="Arial" w:cs="Arial"/>
          <w:sz w:val="24"/>
          <w:szCs w:val="24"/>
        </w:rPr>
        <w:t>(7</w:t>
      </w:r>
      <w:r w:rsidR="00AA182E">
        <w:rPr>
          <w:rFonts w:ascii="Arial" w:hAnsi="Arial" w:cs="Arial"/>
          <w:sz w:val="24"/>
          <w:szCs w:val="24"/>
        </w:rPr>
        <w:t>83)</w:t>
      </w:r>
      <w:r w:rsidR="00772F8D">
        <w:rPr>
          <w:rFonts w:ascii="Arial" w:hAnsi="Arial" w:cs="Arial"/>
          <w:sz w:val="24"/>
          <w:szCs w:val="24"/>
        </w:rPr>
        <w:t xml:space="preserve">. Available at: </w:t>
      </w:r>
      <w:hyperlink r:id="rId19" w:history="1">
        <w:r w:rsidR="00BB3206" w:rsidRPr="009F6B81">
          <w:rPr>
            <w:rStyle w:val="Hyperlink"/>
            <w:rFonts w:ascii="Arial" w:hAnsi="Arial" w:cs="Arial"/>
            <w:sz w:val="24"/>
            <w:szCs w:val="24"/>
          </w:rPr>
          <w:t>file:///C:/Users/Owner/AppData/Local/Packages/Microsoft.MicrosoftEdge_8wekyb3d8bbwe/TempState/Downloads/Pitchford%20et%20al.%20(3).pdf</w:t>
        </w:r>
      </w:hyperlink>
      <w:r w:rsidR="00BB3206">
        <w:rPr>
          <w:rFonts w:ascii="Arial" w:hAnsi="Arial" w:cs="Arial"/>
          <w:sz w:val="24"/>
          <w:szCs w:val="24"/>
        </w:rPr>
        <w:t xml:space="preserve">. (Accessed </w:t>
      </w:r>
      <w:r w:rsidR="002E51E4">
        <w:rPr>
          <w:rFonts w:ascii="Arial" w:hAnsi="Arial" w:cs="Arial"/>
          <w:sz w:val="24"/>
          <w:szCs w:val="24"/>
        </w:rPr>
        <w:t>14</w:t>
      </w:r>
      <w:r w:rsidR="002E51E4" w:rsidRPr="002E51E4">
        <w:rPr>
          <w:rFonts w:ascii="Arial" w:hAnsi="Arial" w:cs="Arial"/>
          <w:sz w:val="24"/>
          <w:szCs w:val="24"/>
          <w:vertAlign w:val="superscript"/>
        </w:rPr>
        <w:t>th</w:t>
      </w:r>
      <w:r w:rsidR="002E51E4">
        <w:rPr>
          <w:rFonts w:ascii="Arial" w:hAnsi="Arial" w:cs="Arial"/>
          <w:sz w:val="24"/>
          <w:szCs w:val="24"/>
        </w:rPr>
        <w:t xml:space="preserve"> February 2020).</w:t>
      </w:r>
    </w:p>
    <w:p w14:paraId="0BE20D99" w14:textId="72D4B556" w:rsidR="00603AE5" w:rsidRDefault="00603AE5" w:rsidP="0049736C">
      <w:pPr>
        <w:rPr>
          <w:rFonts w:ascii="Arial" w:hAnsi="Arial" w:cs="Arial"/>
          <w:sz w:val="24"/>
          <w:szCs w:val="24"/>
        </w:rPr>
      </w:pPr>
      <w:r>
        <w:rPr>
          <w:rFonts w:ascii="Arial" w:hAnsi="Arial" w:cs="Arial"/>
          <w:sz w:val="24"/>
          <w:szCs w:val="24"/>
        </w:rPr>
        <w:t>Pound</w:t>
      </w:r>
      <w:r w:rsidR="00C934B7">
        <w:rPr>
          <w:rFonts w:ascii="Arial" w:hAnsi="Arial" w:cs="Arial"/>
          <w:sz w:val="24"/>
          <w:szCs w:val="24"/>
        </w:rPr>
        <w:t>, L. and Lee, T. (2015</w:t>
      </w:r>
      <w:r w:rsidR="00D00E16">
        <w:rPr>
          <w:rFonts w:ascii="Arial" w:hAnsi="Arial" w:cs="Arial"/>
          <w:sz w:val="24"/>
          <w:szCs w:val="24"/>
        </w:rPr>
        <w:t xml:space="preserve">) </w:t>
      </w:r>
      <w:r w:rsidR="00D00E16" w:rsidRPr="002402A3">
        <w:rPr>
          <w:rFonts w:ascii="Arial" w:hAnsi="Arial" w:cs="Arial"/>
          <w:i/>
          <w:iCs/>
          <w:sz w:val="24"/>
          <w:szCs w:val="24"/>
        </w:rPr>
        <w:t>Teaching Mathematics Creatively</w:t>
      </w:r>
      <w:r w:rsidR="007B4F85">
        <w:rPr>
          <w:rFonts w:ascii="Arial" w:hAnsi="Arial" w:cs="Arial"/>
          <w:sz w:val="24"/>
          <w:szCs w:val="24"/>
        </w:rPr>
        <w:t xml:space="preserve">. </w:t>
      </w:r>
      <w:r w:rsidR="00CB1128">
        <w:rPr>
          <w:rFonts w:ascii="Arial" w:hAnsi="Arial" w:cs="Arial"/>
          <w:sz w:val="24"/>
          <w:szCs w:val="24"/>
        </w:rPr>
        <w:t>2</w:t>
      </w:r>
      <w:r w:rsidR="00CB1128" w:rsidRPr="00CB1128">
        <w:rPr>
          <w:rFonts w:ascii="Arial" w:hAnsi="Arial" w:cs="Arial"/>
          <w:sz w:val="24"/>
          <w:szCs w:val="24"/>
          <w:vertAlign w:val="superscript"/>
        </w:rPr>
        <w:t>nd</w:t>
      </w:r>
      <w:r w:rsidR="00CB1128">
        <w:rPr>
          <w:rFonts w:ascii="Arial" w:hAnsi="Arial" w:cs="Arial"/>
          <w:sz w:val="24"/>
          <w:szCs w:val="24"/>
        </w:rPr>
        <w:t xml:space="preserve"> Ed. </w:t>
      </w:r>
      <w:r w:rsidR="00052281">
        <w:rPr>
          <w:rFonts w:ascii="Arial" w:hAnsi="Arial" w:cs="Arial"/>
          <w:sz w:val="24"/>
          <w:szCs w:val="24"/>
        </w:rPr>
        <w:t>Abin</w:t>
      </w:r>
      <w:r w:rsidR="006A5D72">
        <w:rPr>
          <w:rFonts w:ascii="Arial" w:hAnsi="Arial" w:cs="Arial"/>
          <w:sz w:val="24"/>
          <w:szCs w:val="24"/>
        </w:rPr>
        <w:t>gdon: R</w:t>
      </w:r>
      <w:r w:rsidR="00EE26A9">
        <w:rPr>
          <w:rFonts w:ascii="Arial" w:hAnsi="Arial" w:cs="Arial"/>
          <w:sz w:val="24"/>
          <w:szCs w:val="24"/>
        </w:rPr>
        <w:t>outledge.</w:t>
      </w:r>
    </w:p>
    <w:p w14:paraId="0B6DF174" w14:textId="0E23BBA3" w:rsidR="00AF17FA" w:rsidRDefault="0073052E" w:rsidP="0049736C">
      <w:pPr>
        <w:rPr>
          <w:rFonts w:ascii="Arial" w:hAnsi="Arial" w:cs="Arial"/>
          <w:sz w:val="24"/>
          <w:szCs w:val="24"/>
        </w:rPr>
      </w:pPr>
      <w:r>
        <w:rPr>
          <w:rFonts w:ascii="Arial" w:hAnsi="Arial" w:cs="Arial"/>
          <w:sz w:val="24"/>
          <w:szCs w:val="24"/>
        </w:rPr>
        <w:t xml:space="preserve">Pound, </w:t>
      </w:r>
      <w:r w:rsidR="00902516">
        <w:rPr>
          <w:rFonts w:ascii="Arial" w:hAnsi="Arial" w:cs="Arial"/>
          <w:sz w:val="24"/>
          <w:szCs w:val="24"/>
        </w:rPr>
        <w:t>L. (20</w:t>
      </w:r>
      <w:r w:rsidR="002D149E">
        <w:rPr>
          <w:rFonts w:ascii="Arial" w:hAnsi="Arial" w:cs="Arial"/>
          <w:sz w:val="24"/>
          <w:szCs w:val="24"/>
        </w:rPr>
        <w:t xml:space="preserve">06) </w:t>
      </w:r>
      <w:r w:rsidR="00811696" w:rsidRPr="006E03EE">
        <w:rPr>
          <w:rFonts w:ascii="Arial" w:hAnsi="Arial" w:cs="Arial"/>
          <w:i/>
          <w:iCs/>
          <w:sz w:val="24"/>
          <w:szCs w:val="24"/>
        </w:rPr>
        <w:t xml:space="preserve">Supporting </w:t>
      </w:r>
      <w:r w:rsidR="00A56A1F" w:rsidRPr="006E03EE">
        <w:rPr>
          <w:rFonts w:ascii="Arial" w:hAnsi="Arial" w:cs="Arial"/>
          <w:i/>
          <w:iCs/>
          <w:sz w:val="24"/>
          <w:szCs w:val="24"/>
        </w:rPr>
        <w:t>Mathematical Development in the Early Years</w:t>
      </w:r>
      <w:r w:rsidR="00BA3849">
        <w:rPr>
          <w:rFonts w:ascii="Arial" w:hAnsi="Arial" w:cs="Arial"/>
          <w:sz w:val="24"/>
          <w:szCs w:val="24"/>
        </w:rPr>
        <w:t>. 2</w:t>
      </w:r>
      <w:r w:rsidR="00BA3849" w:rsidRPr="00BA3849">
        <w:rPr>
          <w:rFonts w:ascii="Arial" w:hAnsi="Arial" w:cs="Arial"/>
          <w:sz w:val="24"/>
          <w:szCs w:val="24"/>
          <w:vertAlign w:val="superscript"/>
        </w:rPr>
        <w:t>nd</w:t>
      </w:r>
      <w:r w:rsidR="00BA3849">
        <w:rPr>
          <w:rFonts w:ascii="Arial" w:hAnsi="Arial" w:cs="Arial"/>
          <w:sz w:val="24"/>
          <w:szCs w:val="24"/>
        </w:rPr>
        <w:t xml:space="preserve"> Ed. </w:t>
      </w:r>
      <w:r w:rsidR="00A5038D">
        <w:rPr>
          <w:rFonts w:ascii="Arial" w:hAnsi="Arial" w:cs="Arial"/>
          <w:sz w:val="24"/>
          <w:szCs w:val="24"/>
        </w:rPr>
        <w:t>Maidenhead</w:t>
      </w:r>
      <w:r w:rsidR="005C7FA7">
        <w:rPr>
          <w:rFonts w:ascii="Arial" w:hAnsi="Arial" w:cs="Arial"/>
          <w:sz w:val="24"/>
          <w:szCs w:val="24"/>
        </w:rPr>
        <w:t xml:space="preserve">: </w:t>
      </w:r>
      <w:r w:rsidR="00DD75F7">
        <w:rPr>
          <w:rFonts w:ascii="Arial" w:hAnsi="Arial" w:cs="Arial"/>
          <w:sz w:val="24"/>
          <w:szCs w:val="24"/>
        </w:rPr>
        <w:t>Open University Press.</w:t>
      </w:r>
    </w:p>
    <w:p w14:paraId="25C49674" w14:textId="276ACD9E" w:rsidR="00582E0F" w:rsidRDefault="006951F3" w:rsidP="0049736C">
      <w:pPr>
        <w:rPr>
          <w:rFonts w:ascii="Arial" w:hAnsi="Arial" w:cs="Arial"/>
          <w:sz w:val="24"/>
          <w:szCs w:val="24"/>
        </w:rPr>
      </w:pPr>
      <w:r>
        <w:rPr>
          <w:rFonts w:ascii="Arial" w:hAnsi="Arial" w:cs="Arial"/>
          <w:sz w:val="24"/>
          <w:szCs w:val="24"/>
        </w:rPr>
        <w:t>Rees, J</w:t>
      </w:r>
      <w:r w:rsidR="00CE68C9">
        <w:rPr>
          <w:rFonts w:ascii="Arial" w:hAnsi="Arial" w:cs="Arial"/>
          <w:sz w:val="24"/>
          <w:szCs w:val="24"/>
        </w:rPr>
        <w:t>.</w:t>
      </w:r>
      <w:r>
        <w:rPr>
          <w:rFonts w:ascii="Arial" w:hAnsi="Arial" w:cs="Arial"/>
          <w:sz w:val="24"/>
          <w:szCs w:val="24"/>
        </w:rPr>
        <w:t xml:space="preserve"> (2016) </w:t>
      </w:r>
      <w:r w:rsidR="00303835" w:rsidRPr="0001744C">
        <w:rPr>
          <w:rFonts w:ascii="Arial" w:hAnsi="Arial" w:cs="Arial"/>
          <w:i/>
          <w:iCs/>
          <w:sz w:val="24"/>
          <w:szCs w:val="24"/>
        </w:rPr>
        <w:t>Inspiring Ideas</w:t>
      </w:r>
      <w:r w:rsidR="00C7514B" w:rsidRPr="0001744C">
        <w:rPr>
          <w:rFonts w:ascii="Arial" w:hAnsi="Arial" w:cs="Arial"/>
          <w:i/>
          <w:iCs/>
          <w:sz w:val="24"/>
          <w:szCs w:val="24"/>
        </w:rPr>
        <w:t xml:space="preserve"> to support Early </w:t>
      </w:r>
      <w:proofErr w:type="spellStart"/>
      <w:r w:rsidR="005A0B79" w:rsidRPr="0001744C">
        <w:rPr>
          <w:rFonts w:ascii="Arial" w:hAnsi="Arial" w:cs="Arial"/>
          <w:i/>
          <w:iCs/>
          <w:sz w:val="24"/>
          <w:szCs w:val="24"/>
        </w:rPr>
        <w:t>Maths</w:t>
      </w:r>
      <w:proofErr w:type="spellEnd"/>
      <w:r w:rsidR="005A0B79" w:rsidRPr="0001744C">
        <w:rPr>
          <w:rFonts w:ascii="Arial" w:hAnsi="Arial" w:cs="Arial"/>
          <w:i/>
          <w:iCs/>
          <w:sz w:val="24"/>
          <w:szCs w:val="24"/>
        </w:rPr>
        <w:t xml:space="preserve"> and </w:t>
      </w:r>
      <w:r w:rsidR="00206647" w:rsidRPr="0001744C">
        <w:rPr>
          <w:rFonts w:ascii="Arial" w:hAnsi="Arial" w:cs="Arial"/>
          <w:i/>
          <w:iCs/>
          <w:sz w:val="24"/>
          <w:szCs w:val="24"/>
        </w:rPr>
        <w:t xml:space="preserve">Literacy: </w:t>
      </w:r>
      <w:r w:rsidR="000915D0" w:rsidRPr="0001744C">
        <w:rPr>
          <w:rFonts w:ascii="Arial" w:hAnsi="Arial" w:cs="Arial"/>
          <w:i/>
          <w:iCs/>
          <w:sz w:val="24"/>
          <w:szCs w:val="24"/>
        </w:rPr>
        <w:t xml:space="preserve">Stories, </w:t>
      </w:r>
      <w:r w:rsidR="00CC66B1" w:rsidRPr="0001744C">
        <w:rPr>
          <w:rFonts w:ascii="Arial" w:hAnsi="Arial" w:cs="Arial"/>
          <w:i/>
          <w:iCs/>
          <w:sz w:val="24"/>
          <w:szCs w:val="24"/>
        </w:rPr>
        <w:t>rhymes</w:t>
      </w:r>
      <w:r w:rsidR="000915D0" w:rsidRPr="0001744C">
        <w:rPr>
          <w:rFonts w:ascii="Arial" w:hAnsi="Arial" w:cs="Arial"/>
          <w:i/>
          <w:iCs/>
          <w:sz w:val="24"/>
          <w:szCs w:val="24"/>
        </w:rPr>
        <w:t xml:space="preserve"> and every</w:t>
      </w:r>
      <w:r w:rsidR="00915608" w:rsidRPr="0001744C">
        <w:rPr>
          <w:rFonts w:ascii="Arial" w:hAnsi="Arial" w:cs="Arial"/>
          <w:i/>
          <w:iCs/>
          <w:sz w:val="24"/>
          <w:szCs w:val="24"/>
        </w:rPr>
        <w:t>day materials</w:t>
      </w:r>
      <w:r w:rsidR="00915608">
        <w:rPr>
          <w:rFonts w:ascii="Arial" w:hAnsi="Arial" w:cs="Arial"/>
          <w:sz w:val="24"/>
          <w:szCs w:val="24"/>
        </w:rPr>
        <w:t xml:space="preserve">. </w:t>
      </w:r>
      <w:r w:rsidR="0001612B">
        <w:rPr>
          <w:rFonts w:ascii="Arial" w:hAnsi="Arial" w:cs="Arial"/>
          <w:sz w:val="24"/>
          <w:szCs w:val="24"/>
        </w:rPr>
        <w:t>Abin</w:t>
      </w:r>
      <w:r w:rsidR="00032EEF">
        <w:rPr>
          <w:rFonts w:ascii="Arial" w:hAnsi="Arial" w:cs="Arial"/>
          <w:sz w:val="24"/>
          <w:szCs w:val="24"/>
        </w:rPr>
        <w:t>gdon</w:t>
      </w:r>
      <w:r w:rsidR="00D040CE">
        <w:rPr>
          <w:rFonts w:ascii="Arial" w:hAnsi="Arial" w:cs="Arial"/>
          <w:sz w:val="24"/>
          <w:szCs w:val="24"/>
        </w:rPr>
        <w:t>,</w:t>
      </w:r>
      <w:r w:rsidR="00443BB7">
        <w:rPr>
          <w:rFonts w:ascii="Arial" w:hAnsi="Arial" w:cs="Arial"/>
          <w:sz w:val="24"/>
          <w:szCs w:val="24"/>
        </w:rPr>
        <w:t xml:space="preserve"> </w:t>
      </w:r>
      <w:r w:rsidR="00D040CE">
        <w:rPr>
          <w:rFonts w:ascii="Arial" w:hAnsi="Arial" w:cs="Arial"/>
          <w:sz w:val="24"/>
          <w:szCs w:val="24"/>
        </w:rPr>
        <w:t>Ox</w:t>
      </w:r>
      <w:r w:rsidR="00EC73BC">
        <w:rPr>
          <w:rFonts w:ascii="Arial" w:hAnsi="Arial" w:cs="Arial"/>
          <w:sz w:val="24"/>
          <w:szCs w:val="24"/>
        </w:rPr>
        <w:t xml:space="preserve">on: </w:t>
      </w:r>
      <w:r w:rsidR="00B62F2C">
        <w:rPr>
          <w:rFonts w:ascii="Arial" w:hAnsi="Arial" w:cs="Arial"/>
          <w:sz w:val="24"/>
          <w:szCs w:val="24"/>
        </w:rPr>
        <w:t>Routledge</w:t>
      </w:r>
      <w:r w:rsidR="00D16574">
        <w:rPr>
          <w:rFonts w:ascii="Arial" w:hAnsi="Arial" w:cs="Arial"/>
          <w:sz w:val="24"/>
          <w:szCs w:val="24"/>
        </w:rPr>
        <w:t>.</w:t>
      </w:r>
    </w:p>
    <w:p w14:paraId="0C5272EA" w14:textId="4CACB749" w:rsidR="00C553FA" w:rsidRDefault="00C90F39" w:rsidP="006D30B7">
      <w:pPr>
        <w:rPr>
          <w:rFonts w:ascii="Arial" w:hAnsi="Arial" w:cs="Arial"/>
          <w:sz w:val="24"/>
          <w:szCs w:val="24"/>
        </w:rPr>
      </w:pPr>
      <w:r w:rsidRPr="00C90F39">
        <w:rPr>
          <w:rFonts w:ascii="Arial" w:hAnsi="Arial" w:cs="Arial"/>
          <w:sz w:val="24"/>
          <w:szCs w:val="24"/>
        </w:rPr>
        <w:t>Richardson, G.R</w:t>
      </w:r>
      <w:r w:rsidR="00C81DC0">
        <w:rPr>
          <w:rFonts w:ascii="Arial" w:hAnsi="Arial" w:cs="Arial"/>
          <w:sz w:val="24"/>
          <w:szCs w:val="24"/>
        </w:rPr>
        <w:t xml:space="preserve">. </w:t>
      </w:r>
      <w:r w:rsidRPr="00C90F39">
        <w:rPr>
          <w:rFonts w:ascii="Arial" w:hAnsi="Arial" w:cs="Arial"/>
          <w:sz w:val="24"/>
          <w:szCs w:val="24"/>
        </w:rPr>
        <w:t xml:space="preserve"> </w:t>
      </w:r>
      <w:r w:rsidR="00C81DC0">
        <w:rPr>
          <w:rFonts w:ascii="Arial" w:hAnsi="Arial" w:cs="Arial"/>
          <w:sz w:val="24"/>
          <w:szCs w:val="24"/>
        </w:rPr>
        <w:t>(</w:t>
      </w:r>
      <w:r w:rsidRPr="00C90F39">
        <w:rPr>
          <w:rFonts w:ascii="Arial" w:hAnsi="Arial" w:cs="Arial"/>
          <w:sz w:val="24"/>
          <w:szCs w:val="24"/>
        </w:rPr>
        <w:t>2014</w:t>
      </w:r>
      <w:r w:rsidR="00415642">
        <w:rPr>
          <w:rFonts w:ascii="Arial" w:hAnsi="Arial" w:cs="Arial"/>
          <w:sz w:val="24"/>
          <w:szCs w:val="24"/>
        </w:rPr>
        <w:t>)</w:t>
      </w:r>
      <w:r w:rsidRPr="00C90F39">
        <w:rPr>
          <w:rFonts w:ascii="Arial" w:hAnsi="Arial" w:cs="Arial"/>
          <w:sz w:val="24"/>
          <w:szCs w:val="24"/>
        </w:rPr>
        <w:t xml:space="preserve"> </w:t>
      </w:r>
      <w:r w:rsidRPr="00AC2B55">
        <w:rPr>
          <w:rFonts w:ascii="Arial" w:hAnsi="Arial" w:cs="Arial"/>
          <w:i/>
          <w:iCs/>
          <w:sz w:val="24"/>
          <w:szCs w:val="24"/>
        </w:rPr>
        <w:t>Creating a space to grow: developing your enabling environment outdoors</w:t>
      </w:r>
      <w:r w:rsidR="00415642">
        <w:rPr>
          <w:rFonts w:ascii="Arial" w:hAnsi="Arial" w:cs="Arial"/>
          <w:sz w:val="24"/>
          <w:szCs w:val="24"/>
        </w:rPr>
        <w:t>. 2</w:t>
      </w:r>
      <w:r w:rsidR="00415642" w:rsidRPr="00415642">
        <w:rPr>
          <w:rFonts w:ascii="Arial" w:hAnsi="Arial" w:cs="Arial"/>
          <w:sz w:val="24"/>
          <w:szCs w:val="24"/>
          <w:vertAlign w:val="superscript"/>
        </w:rPr>
        <w:t>nd</w:t>
      </w:r>
      <w:r w:rsidR="00415642">
        <w:rPr>
          <w:rFonts w:ascii="Arial" w:hAnsi="Arial" w:cs="Arial"/>
          <w:sz w:val="24"/>
          <w:szCs w:val="24"/>
        </w:rPr>
        <w:t xml:space="preserve"> Ed.</w:t>
      </w:r>
      <w:r w:rsidRPr="00C90F39">
        <w:rPr>
          <w:rFonts w:ascii="Arial" w:hAnsi="Arial" w:cs="Arial"/>
          <w:sz w:val="24"/>
          <w:szCs w:val="24"/>
        </w:rPr>
        <w:t xml:space="preserve"> Abingdon, Oxon; New York: Routledge.</w:t>
      </w:r>
    </w:p>
    <w:p w14:paraId="306D7948" w14:textId="6A1DC367" w:rsidR="003C6454" w:rsidRDefault="00A92574" w:rsidP="006D30B7">
      <w:pPr>
        <w:rPr>
          <w:rFonts w:ascii="Arial" w:hAnsi="Arial" w:cs="Arial"/>
          <w:sz w:val="24"/>
          <w:szCs w:val="24"/>
        </w:rPr>
      </w:pPr>
      <w:r>
        <w:rPr>
          <w:rFonts w:ascii="Arial" w:hAnsi="Arial" w:cs="Arial"/>
          <w:sz w:val="24"/>
          <w:szCs w:val="24"/>
        </w:rPr>
        <w:t xml:space="preserve">Roger, R. (2016) </w:t>
      </w:r>
      <w:r w:rsidRPr="00A46D3E">
        <w:rPr>
          <w:rFonts w:ascii="Arial" w:hAnsi="Arial" w:cs="Arial"/>
          <w:i/>
          <w:iCs/>
          <w:sz w:val="24"/>
          <w:szCs w:val="24"/>
        </w:rPr>
        <w:t>Planning an Appropriate Curriculum in the Early Years</w:t>
      </w:r>
      <w:r w:rsidR="00B2594B">
        <w:rPr>
          <w:rFonts w:ascii="Arial" w:hAnsi="Arial" w:cs="Arial"/>
          <w:sz w:val="24"/>
          <w:szCs w:val="24"/>
        </w:rPr>
        <w:t>. 4</w:t>
      </w:r>
      <w:r w:rsidR="00B2594B" w:rsidRPr="00B2594B">
        <w:rPr>
          <w:rFonts w:ascii="Arial" w:hAnsi="Arial" w:cs="Arial"/>
          <w:sz w:val="24"/>
          <w:szCs w:val="24"/>
          <w:vertAlign w:val="superscript"/>
        </w:rPr>
        <w:t>th</w:t>
      </w:r>
      <w:r w:rsidR="00B2594B">
        <w:rPr>
          <w:rFonts w:ascii="Arial" w:hAnsi="Arial" w:cs="Arial"/>
          <w:sz w:val="24"/>
          <w:szCs w:val="24"/>
        </w:rPr>
        <w:t xml:space="preserve"> Ed. </w:t>
      </w:r>
      <w:r w:rsidR="00AB4C0C">
        <w:rPr>
          <w:rFonts w:ascii="Arial" w:hAnsi="Arial" w:cs="Arial"/>
          <w:sz w:val="24"/>
          <w:szCs w:val="24"/>
        </w:rPr>
        <w:t>Oxen: Rout</w:t>
      </w:r>
      <w:r w:rsidR="00757EB6">
        <w:rPr>
          <w:rFonts w:ascii="Arial" w:hAnsi="Arial" w:cs="Arial"/>
          <w:sz w:val="24"/>
          <w:szCs w:val="24"/>
        </w:rPr>
        <w:t>l</w:t>
      </w:r>
      <w:r w:rsidR="00A46D3E">
        <w:rPr>
          <w:rFonts w:ascii="Arial" w:hAnsi="Arial" w:cs="Arial"/>
          <w:sz w:val="24"/>
          <w:szCs w:val="24"/>
        </w:rPr>
        <w:t>e</w:t>
      </w:r>
      <w:r w:rsidR="00757EB6">
        <w:rPr>
          <w:rFonts w:ascii="Arial" w:hAnsi="Arial" w:cs="Arial"/>
          <w:sz w:val="24"/>
          <w:szCs w:val="24"/>
        </w:rPr>
        <w:t>dge.</w:t>
      </w:r>
    </w:p>
    <w:p w14:paraId="5FCCB0D4" w14:textId="43586026" w:rsidR="003517B4" w:rsidRDefault="003517B4" w:rsidP="006D30B7">
      <w:pPr>
        <w:rPr>
          <w:rFonts w:ascii="Arial" w:hAnsi="Arial" w:cs="Arial"/>
          <w:sz w:val="24"/>
          <w:szCs w:val="24"/>
        </w:rPr>
      </w:pPr>
      <w:proofErr w:type="spellStart"/>
      <w:r w:rsidRPr="003517B4">
        <w:rPr>
          <w:rFonts w:ascii="Arial" w:hAnsi="Arial" w:cs="Arial"/>
          <w:sz w:val="24"/>
          <w:szCs w:val="24"/>
        </w:rPr>
        <w:t>Schlinger</w:t>
      </w:r>
      <w:proofErr w:type="spellEnd"/>
      <w:r w:rsidR="0072657E">
        <w:rPr>
          <w:rFonts w:ascii="Arial" w:hAnsi="Arial" w:cs="Arial"/>
          <w:sz w:val="24"/>
          <w:szCs w:val="24"/>
        </w:rPr>
        <w:t>,</w:t>
      </w:r>
      <w:r w:rsidRPr="003517B4">
        <w:rPr>
          <w:rFonts w:ascii="Arial" w:hAnsi="Arial" w:cs="Arial"/>
          <w:sz w:val="24"/>
          <w:szCs w:val="24"/>
        </w:rPr>
        <w:t xml:space="preserve"> D. </w:t>
      </w:r>
      <w:r w:rsidR="0072657E">
        <w:rPr>
          <w:rFonts w:ascii="Arial" w:hAnsi="Arial" w:cs="Arial"/>
          <w:sz w:val="24"/>
          <w:szCs w:val="24"/>
        </w:rPr>
        <w:t>(</w:t>
      </w:r>
      <w:r w:rsidRPr="003517B4">
        <w:rPr>
          <w:rFonts w:ascii="Arial" w:hAnsi="Arial" w:cs="Arial"/>
          <w:sz w:val="24"/>
          <w:szCs w:val="24"/>
        </w:rPr>
        <w:t>2010</w:t>
      </w:r>
      <w:r w:rsidR="0072657E">
        <w:rPr>
          <w:rFonts w:ascii="Arial" w:hAnsi="Arial" w:cs="Arial"/>
          <w:sz w:val="24"/>
          <w:szCs w:val="24"/>
        </w:rPr>
        <w:t>)</w:t>
      </w:r>
      <w:r w:rsidRPr="003517B4">
        <w:rPr>
          <w:rFonts w:ascii="Arial" w:hAnsi="Arial" w:cs="Arial"/>
          <w:sz w:val="24"/>
          <w:szCs w:val="24"/>
        </w:rPr>
        <w:t xml:space="preserve"> </w:t>
      </w:r>
      <w:r w:rsidR="004D55DB">
        <w:rPr>
          <w:rFonts w:ascii="Arial" w:hAnsi="Arial" w:cs="Arial"/>
          <w:sz w:val="24"/>
          <w:szCs w:val="24"/>
        </w:rPr>
        <w:t>‘</w:t>
      </w:r>
      <w:r w:rsidRPr="003517B4">
        <w:rPr>
          <w:rFonts w:ascii="Arial" w:hAnsi="Arial" w:cs="Arial"/>
          <w:sz w:val="24"/>
          <w:szCs w:val="24"/>
        </w:rPr>
        <w:t>T</w:t>
      </w:r>
      <w:r w:rsidR="00BF11A8">
        <w:rPr>
          <w:rFonts w:ascii="Arial" w:hAnsi="Arial" w:cs="Arial"/>
          <w:sz w:val="24"/>
          <w:szCs w:val="24"/>
        </w:rPr>
        <w:t>he</w:t>
      </w:r>
      <w:r w:rsidRPr="003517B4">
        <w:rPr>
          <w:rFonts w:ascii="Arial" w:hAnsi="Arial" w:cs="Arial"/>
          <w:sz w:val="24"/>
          <w:szCs w:val="24"/>
        </w:rPr>
        <w:t xml:space="preserve"> I</w:t>
      </w:r>
      <w:r w:rsidR="00BF11A8">
        <w:rPr>
          <w:rFonts w:ascii="Arial" w:hAnsi="Arial" w:cs="Arial"/>
          <w:sz w:val="24"/>
          <w:szCs w:val="24"/>
        </w:rPr>
        <w:t>mpact</w:t>
      </w:r>
      <w:r w:rsidRPr="003517B4">
        <w:rPr>
          <w:rFonts w:ascii="Arial" w:hAnsi="Arial" w:cs="Arial"/>
          <w:sz w:val="24"/>
          <w:szCs w:val="24"/>
        </w:rPr>
        <w:t xml:space="preserve"> </w:t>
      </w:r>
      <w:r w:rsidR="00BF11A8">
        <w:rPr>
          <w:rFonts w:ascii="Arial" w:hAnsi="Arial" w:cs="Arial"/>
          <w:sz w:val="24"/>
          <w:szCs w:val="24"/>
        </w:rPr>
        <w:t>of</w:t>
      </w:r>
      <w:r w:rsidRPr="003517B4">
        <w:rPr>
          <w:rFonts w:ascii="Arial" w:hAnsi="Arial" w:cs="Arial"/>
          <w:sz w:val="24"/>
          <w:szCs w:val="24"/>
        </w:rPr>
        <w:t xml:space="preserve"> S</w:t>
      </w:r>
      <w:r w:rsidR="005D7190">
        <w:rPr>
          <w:rFonts w:ascii="Arial" w:hAnsi="Arial" w:cs="Arial"/>
          <w:sz w:val="24"/>
          <w:szCs w:val="24"/>
        </w:rPr>
        <w:t>kinner’s</w:t>
      </w:r>
      <w:r w:rsidRPr="003517B4">
        <w:rPr>
          <w:rFonts w:ascii="Arial" w:hAnsi="Arial" w:cs="Arial"/>
          <w:sz w:val="24"/>
          <w:szCs w:val="24"/>
        </w:rPr>
        <w:t xml:space="preserve"> V</w:t>
      </w:r>
      <w:r w:rsidR="005D7190">
        <w:rPr>
          <w:rFonts w:ascii="Arial" w:hAnsi="Arial" w:cs="Arial"/>
          <w:sz w:val="24"/>
          <w:szCs w:val="24"/>
        </w:rPr>
        <w:t>erbal</w:t>
      </w:r>
      <w:r w:rsidRPr="003517B4">
        <w:rPr>
          <w:rFonts w:ascii="Arial" w:hAnsi="Arial" w:cs="Arial"/>
          <w:sz w:val="24"/>
          <w:szCs w:val="24"/>
        </w:rPr>
        <w:t xml:space="preserve"> </w:t>
      </w:r>
      <w:r w:rsidR="005D7190" w:rsidRPr="003517B4">
        <w:rPr>
          <w:rFonts w:ascii="Arial" w:hAnsi="Arial" w:cs="Arial"/>
          <w:sz w:val="24"/>
          <w:szCs w:val="24"/>
        </w:rPr>
        <w:t>B</w:t>
      </w:r>
      <w:r w:rsidR="005D7190">
        <w:rPr>
          <w:rFonts w:ascii="Arial" w:hAnsi="Arial" w:cs="Arial"/>
          <w:sz w:val="24"/>
          <w:szCs w:val="24"/>
        </w:rPr>
        <w:t>ehavior</w:t>
      </w:r>
      <w:r w:rsidRPr="003517B4">
        <w:rPr>
          <w:rFonts w:ascii="Arial" w:hAnsi="Arial" w:cs="Arial"/>
          <w:sz w:val="24"/>
          <w:szCs w:val="24"/>
        </w:rPr>
        <w:t>: A R</w:t>
      </w:r>
      <w:r w:rsidR="005D7190">
        <w:rPr>
          <w:rFonts w:ascii="Arial" w:hAnsi="Arial" w:cs="Arial"/>
          <w:sz w:val="24"/>
          <w:szCs w:val="24"/>
        </w:rPr>
        <w:t>esponse</w:t>
      </w:r>
      <w:r w:rsidRPr="003517B4">
        <w:rPr>
          <w:rFonts w:ascii="Arial" w:hAnsi="Arial" w:cs="Arial"/>
          <w:sz w:val="24"/>
          <w:szCs w:val="24"/>
        </w:rPr>
        <w:t xml:space="preserve"> </w:t>
      </w:r>
      <w:r w:rsidR="005D7190">
        <w:rPr>
          <w:rFonts w:ascii="Arial" w:hAnsi="Arial" w:cs="Arial"/>
          <w:sz w:val="24"/>
          <w:szCs w:val="24"/>
        </w:rPr>
        <w:t>to</w:t>
      </w:r>
      <w:r w:rsidRPr="003517B4">
        <w:rPr>
          <w:rFonts w:ascii="Arial" w:hAnsi="Arial" w:cs="Arial"/>
          <w:sz w:val="24"/>
          <w:szCs w:val="24"/>
        </w:rPr>
        <w:t xml:space="preserve"> </w:t>
      </w:r>
      <w:proofErr w:type="spellStart"/>
      <w:r w:rsidR="00E67034" w:rsidRPr="003517B4">
        <w:rPr>
          <w:rFonts w:ascii="Arial" w:hAnsi="Arial" w:cs="Arial"/>
          <w:sz w:val="24"/>
          <w:szCs w:val="24"/>
        </w:rPr>
        <w:t>D</w:t>
      </w:r>
      <w:r w:rsidR="000678D5">
        <w:rPr>
          <w:rFonts w:ascii="Arial" w:hAnsi="Arial" w:cs="Arial"/>
          <w:sz w:val="24"/>
          <w:szCs w:val="24"/>
        </w:rPr>
        <w:t>y</w:t>
      </w:r>
      <w:r w:rsidR="00E67034">
        <w:rPr>
          <w:rFonts w:ascii="Arial" w:hAnsi="Arial" w:cs="Arial"/>
          <w:sz w:val="24"/>
          <w:szCs w:val="24"/>
        </w:rPr>
        <w:t>mond</w:t>
      </w:r>
      <w:proofErr w:type="spellEnd"/>
      <w:r w:rsidRPr="003517B4">
        <w:rPr>
          <w:rFonts w:ascii="Arial" w:hAnsi="Arial" w:cs="Arial"/>
          <w:sz w:val="24"/>
          <w:szCs w:val="24"/>
        </w:rPr>
        <w:t xml:space="preserve"> </w:t>
      </w:r>
      <w:r w:rsidR="00E67034">
        <w:rPr>
          <w:rFonts w:ascii="Arial" w:hAnsi="Arial" w:cs="Arial"/>
          <w:sz w:val="24"/>
          <w:szCs w:val="24"/>
        </w:rPr>
        <w:t>and</w:t>
      </w:r>
      <w:r w:rsidRPr="003517B4">
        <w:rPr>
          <w:rFonts w:ascii="Arial" w:hAnsi="Arial" w:cs="Arial"/>
          <w:sz w:val="24"/>
          <w:szCs w:val="24"/>
        </w:rPr>
        <w:t xml:space="preserve"> </w:t>
      </w:r>
      <w:proofErr w:type="spellStart"/>
      <w:r w:rsidRPr="003517B4">
        <w:rPr>
          <w:rFonts w:ascii="Arial" w:hAnsi="Arial" w:cs="Arial"/>
          <w:sz w:val="24"/>
          <w:szCs w:val="24"/>
        </w:rPr>
        <w:t>A</w:t>
      </w:r>
      <w:r w:rsidR="00BE7FC1">
        <w:rPr>
          <w:rFonts w:ascii="Arial" w:hAnsi="Arial" w:cs="Arial"/>
          <w:sz w:val="24"/>
          <w:szCs w:val="24"/>
        </w:rPr>
        <w:t>lo</w:t>
      </w:r>
      <w:r w:rsidR="000678D5">
        <w:rPr>
          <w:rFonts w:ascii="Arial" w:hAnsi="Arial" w:cs="Arial"/>
          <w:sz w:val="24"/>
          <w:szCs w:val="24"/>
        </w:rPr>
        <w:t>ns</w:t>
      </w:r>
      <w:r w:rsidRPr="003517B4">
        <w:rPr>
          <w:rFonts w:ascii="Arial" w:hAnsi="Arial" w:cs="Arial"/>
          <w:sz w:val="24"/>
          <w:szCs w:val="24"/>
        </w:rPr>
        <w:t>-Á</w:t>
      </w:r>
      <w:r w:rsidR="00BE7FC1">
        <w:rPr>
          <w:rFonts w:ascii="Arial" w:hAnsi="Arial" w:cs="Arial"/>
          <w:sz w:val="24"/>
          <w:szCs w:val="24"/>
        </w:rPr>
        <w:t>lv</w:t>
      </w:r>
      <w:r w:rsidR="00A134E4">
        <w:rPr>
          <w:rFonts w:ascii="Arial" w:hAnsi="Arial" w:cs="Arial"/>
          <w:sz w:val="24"/>
          <w:szCs w:val="24"/>
        </w:rPr>
        <w:t>a</w:t>
      </w:r>
      <w:r w:rsidR="0063435F">
        <w:rPr>
          <w:rFonts w:ascii="Arial" w:hAnsi="Arial" w:cs="Arial"/>
          <w:sz w:val="24"/>
          <w:szCs w:val="24"/>
        </w:rPr>
        <w:t>arez</w:t>
      </w:r>
      <w:proofErr w:type="spellEnd"/>
      <w:r w:rsidR="004D55DB">
        <w:rPr>
          <w:rFonts w:ascii="Arial" w:hAnsi="Arial" w:cs="Arial"/>
          <w:sz w:val="24"/>
          <w:szCs w:val="24"/>
        </w:rPr>
        <w:t>’</w:t>
      </w:r>
      <w:r w:rsidRPr="003517B4">
        <w:rPr>
          <w:rFonts w:ascii="Arial" w:hAnsi="Arial" w:cs="Arial"/>
          <w:sz w:val="24"/>
          <w:szCs w:val="24"/>
        </w:rPr>
        <w:t xml:space="preserve">. </w:t>
      </w:r>
      <w:r w:rsidRPr="004D55DB">
        <w:rPr>
          <w:rFonts w:ascii="Arial" w:hAnsi="Arial" w:cs="Arial"/>
          <w:i/>
          <w:iCs/>
          <w:sz w:val="24"/>
          <w:szCs w:val="24"/>
        </w:rPr>
        <w:t>Psychological Record</w:t>
      </w:r>
      <w:r w:rsidRPr="003517B4">
        <w:rPr>
          <w:rFonts w:ascii="Arial" w:hAnsi="Arial" w:cs="Arial"/>
          <w:sz w:val="24"/>
          <w:szCs w:val="24"/>
        </w:rPr>
        <w:t>, 60(2), pp.361–369.</w:t>
      </w:r>
    </w:p>
    <w:p w14:paraId="1B4FE503" w14:textId="0C9C2E38" w:rsidR="00CE71D4" w:rsidRDefault="00CE71D4" w:rsidP="006D30B7">
      <w:pPr>
        <w:rPr>
          <w:rFonts w:ascii="Arial" w:hAnsi="Arial" w:cs="Arial"/>
          <w:sz w:val="24"/>
          <w:szCs w:val="24"/>
        </w:rPr>
      </w:pPr>
      <w:r>
        <w:rPr>
          <w:rFonts w:ascii="Arial" w:hAnsi="Arial" w:cs="Arial"/>
          <w:sz w:val="24"/>
          <w:szCs w:val="24"/>
        </w:rPr>
        <w:t>Sims</w:t>
      </w:r>
      <w:r w:rsidR="003C1C20">
        <w:rPr>
          <w:rFonts w:ascii="Arial" w:hAnsi="Arial" w:cs="Arial"/>
          <w:sz w:val="24"/>
          <w:szCs w:val="24"/>
        </w:rPr>
        <w:t xml:space="preserve">, T. (2015) </w:t>
      </w:r>
      <w:r w:rsidR="00320FC7" w:rsidRPr="00380EF9">
        <w:rPr>
          <w:rFonts w:ascii="Arial" w:hAnsi="Arial" w:cs="Arial"/>
          <w:i/>
          <w:iCs/>
          <w:sz w:val="24"/>
          <w:szCs w:val="24"/>
        </w:rPr>
        <w:t>Math and Play</w:t>
      </w:r>
      <w:r w:rsidR="00320FC7">
        <w:rPr>
          <w:rFonts w:ascii="Arial" w:hAnsi="Arial" w:cs="Arial"/>
          <w:sz w:val="24"/>
          <w:szCs w:val="24"/>
        </w:rPr>
        <w:t xml:space="preserve"> </w:t>
      </w:r>
      <w:r w:rsidR="00E45E3F">
        <w:rPr>
          <w:rFonts w:ascii="Arial" w:hAnsi="Arial" w:cs="Arial"/>
          <w:sz w:val="24"/>
          <w:szCs w:val="24"/>
        </w:rPr>
        <w:t>[video]</w:t>
      </w:r>
      <w:r w:rsidR="00235EDC">
        <w:rPr>
          <w:rFonts w:ascii="Arial" w:hAnsi="Arial" w:cs="Arial"/>
          <w:sz w:val="24"/>
          <w:szCs w:val="24"/>
        </w:rPr>
        <w:t xml:space="preserve">. </w:t>
      </w:r>
      <w:r w:rsidR="00FE37B3">
        <w:rPr>
          <w:rFonts w:ascii="Arial" w:hAnsi="Arial" w:cs="Arial"/>
          <w:sz w:val="24"/>
          <w:szCs w:val="24"/>
        </w:rPr>
        <w:t>Available a</w:t>
      </w:r>
      <w:r w:rsidR="00DA5906">
        <w:rPr>
          <w:rFonts w:ascii="Arial" w:hAnsi="Arial" w:cs="Arial"/>
          <w:sz w:val="24"/>
          <w:szCs w:val="24"/>
        </w:rPr>
        <w:t xml:space="preserve">t: </w:t>
      </w:r>
      <w:r w:rsidR="00FE37B3">
        <w:rPr>
          <w:rFonts w:ascii="Arial" w:hAnsi="Arial" w:cs="Arial"/>
          <w:sz w:val="24"/>
          <w:szCs w:val="24"/>
        </w:rPr>
        <w:t xml:space="preserve"> </w:t>
      </w:r>
      <w:hyperlink r:id="rId20" w:history="1">
        <w:r w:rsidR="006118BA" w:rsidRPr="00CB0B97">
          <w:rPr>
            <w:rStyle w:val="Hyperlink"/>
            <w:rFonts w:ascii="Arial" w:hAnsi="Arial" w:cs="Arial"/>
            <w:sz w:val="24"/>
            <w:szCs w:val="24"/>
          </w:rPr>
          <w:t>https://www.youtube.com/watch?v=4ffKhM8OCd0</w:t>
        </w:r>
      </w:hyperlink>
      <w:r w:rsidR="006118BA">
        <w:rPr>
          <w:rFonts w:ascii="Arial" w:hAnsi="Arial" w:cs="Arial"/>
          <w:sz w:val="24"/>
          <w:szCs w:val="24"/>
        </w:rPr>
        <w:t xml:space="preserve">. </w:t>
      </w:r>
      <w:r w:rsidR="001F4444">
        <w:rPr>
          <w:rFonts w:ascii="Arial" w:hAnsi="Arial" w:cs="Arial"/>
          <w:sz w:val="24"/>
          <w:szCs w:val="24"/>
        </w:rPr>
        <w:t>(Accessed 23</w:t>
      </w:r>
      <w:r w:rsidR="001F4444" w:rsidRPr="001F4444">
        <w:rPr>
          <w:rFonts w:ascii="Arial" w:hAnsi="Arial" w:cs="Arial"/>
          <w:sz w:val="24"/>
          <w:szCs w:val="24"/>
          <w:vertAlign w:val="superscript"/>
        </w:rPr>
        <w:t>rd</w:t>
      </w:r>
      <w:r w:rsidR="001F4444">
        <w:rPr>
          <w:rFonts w:ascii="Arial" w:hAnsi="Arial" w:cs="Arial"/>
          <w:sz w:val="24"/>
          <w:szCs w:val="24"/>
        </w:rPr>
        <w:t xml:space="preserve"> February 2020).</w:t>
      </w:r>
    </w:p>
    <w:p w14:paraId="36635FA6" w14:textId="7E06DB2A" w:rsidR="00FE6BC0" w:rsidRDefault="00FE6BC0" w:rsidP="006D30B7">
      <w:pPr>
        <w:rPr>
          <w:rFonts w:ascii="Arial" w:hAnsi="Arial" w:cs="Arial"/>
          <w:sz w:val="24"/>
          <w:szCs w:val="24"/>
        </w:rPr>
      </w:pPr>
      <w:proofErr w:type="spellStart"/>
      <w:r>
        <w:rPr>
          <w:rFonts w:ascii="Arial" w:hAnsi="Arial" w:cs="Arial"/>
          <w:sz w:val="24"/>
          <w:szCs w:val="24"/>
        </w:rPr>
        <w:t>Sharwood</w:t>
      </w:r>
      <w:proofErr w:type="spellEnd"/>
      <w:r>
        <w:rPr>
          <w:rFonts w:ascii="Arial" w:hAnsi="Arial" w:cs="Arial"/>
          <w:sz w:val="24"/>
          <w:szCs w:val="24"/>
        </w:rPr>
        <w:t xml:space="preserve">, </w:t>
      </w:r>
      <w:r w:rsidR="00811A45">
        <w:rPr>
          <w:rFonts w:ascii="Arial" w:hAnsi="Arial" w:cs="Arial"/>
          <w:sz w:val="24"/>
          <w:szCs w:val="24"/>
        </w:rPr>
        <w:t xml:space="preserve">S. (2014) </w:t>
      </w:r>
      <w:r w:rsidR="00F37D2F" w:rsidRPr="00F37D2F">
        <w:rPr>
          <w:rFonts w:ascii="Arial" w:eastAsia="Myriad Pro" w:hAnsi="Arial" w:cs="Arial"/>
          <w:color w:val="000000"/>
          <w:sz w:val="24"/>
          <w:szCs w:val="24"/>
        </w:rPr>
        <w:t xml:space="preserve">‘Turnbull: Coding skills 'will be almost as important as literacy and </w:t>
      </w:r>
      <w:r w:rsidR="00775113" w:rsidRPr="00F37D2F">
        <w:rPr>
          <w:rFonts w:ascii="Arial" w:eastAsia="Myriad Pro" w:hAnsi="Arial" w:cs="Arial"/>
          <w:color w:val="000000"/>
          <w:sz w:val="24"/>
          <w:szCs w:val="24"/>
        </w:rPr>
        <w:t>numeracy</w:t>
      </w:r>
      <w:r w:rsidR="003E4B5E">
        <w:rPr>
          <w:rFonts w:ascii="Arial" w:eastAsia="Myriad Pro" w:hAnsi="Arial" w:cs="Arial"/>
          <w:color w:val="000000"/>
          <w:sz w:val="24"/>
          <w:szCs w:val="24"/>
        </w:rPr>
        <w:t>’</w:t>
      </w:r>
      <w:r w:rsidR="00DA3F70">
        <w:rPr>
          <w:rFonts w:ascii="Arial" w:eastAsia="Myriad Pro" w:hAnsi="Arial" w:cs="Arial"/>
          <w:color w:val="000000"/>
          <w:sz w:val="24"/>
          <w:szCs w:val="24"/>
        </w:rPr>
        <w:t xml:space="preserve">’, </w:t>
      </w:r>
      <w:r w:rsidR="009E0557" w:rsidRPr="00EB1330">
        <w:rPr>
          <w:rFonts w:ascii="Arial" w:eastAsia="Myriad Pro" w:hAnsi="Arial" w:cs="Arial"/>
          <w:i/>
          <w:iCs/>
          <w:color w:val="000000"/>
          <w:sz w:val="24"/>
          <w:szCs w:val="24"/>
        </w:rPr>
        <w:t>The Register</w:t>
      </w:r>
      <w:r w:rsidR="0081186B">
        <w:rPr>
          <w:rFonts w:ascii="Arial" w:eastAsia="Myriad Pro" w:hAnsi="Arial" w:cs="Arial"/>
          <w:color w:val="000000"/>
          <w:sz w:val="24"/>
          <w:szCs w:val="24"/>
        </w:rPr>
        <w:t xml:space="preserve">. Available at: </w:t>
      </w:r>
      <w:hyperlink r:id="rId21" w:history="1">
        <w:r w:rsidR="008C7185" w:rsidRPr="00CB0B97">
          <w:rPr>
            <w:rStyle w:val="Hyperlink"/>
            <w:rFonts w:ascii="Arial" w:eastAsia="Myriad Pro" w:hAnsi="Arial" w:cs="Arial"/>
            <w:sz w:val="24"/>
            <w:szCs w:val="24"/>
          </w:rPr>
          <w:t>https://www.theregister.co.uk/2014/10/29/turnbull_coding_skills_will_be_almost_as_important_as_literacy_and_numeracy/</w:t>
        </w:r>
      </w:hyperlink>
      <w:r w:rsidR="008C7185">
        <w:rPr>
          <w:rFonts w:ascii="Arial" w:eastAsia="Myriad Pro" w:hAnsi="Arial" w:cs="Arial"/>
          <w:color w:val="000000"/>
          <w:sz w:val="24"/>
          <w:szCs w:val="24"/>
        </w:rPr>
        <w:t>. (Accessed 23</w:t>
      </w:r>
      <w:r w:rsidR="008C7185" w:rsidRPr="008C7185">
        <w:rPr>
          <w:rFonts w:ascii="Arial" w:eastAsia="Myriad Pro" w:hAnsi="Arial" w:cs="Arial"/>
          <w:color w:val="000000"/>
          <w:sz w:val="24"/>
          <w:szCs w:val="24"/>
          <w:vertAlign w:val="superscript"/>
        </w:rPr>
        <w:t>rd</w:t>
      </w:r>
      <w:r w:rsidR="008C7185">
        <w:rPr>
          <w:rFonts w:ascii="Arial" w:eastAsia="Myriad Pro" w:hAnsi="Arial" w:cs="Arial"/>
          <w:color w:val="000000"/>
          <w:sz w:val="24"/>
          <w:szCs w:val="24"/>
        </w:rPr>
        <w:t xml:space="preserve"> February 2020).</w:t>
      </w:r>
    </w:p>
    <w:p w14:paraId="28AA61A9" w14:textId="1832A967" w:rsidR="005A2DC1" w:rsidRDefault="004E6D63" w:rsidP="006D30B7">
      <w:pPr>
        <w:rPr>
          <w:rFonts w:ascii="Arial" w:hAnsi="Arial" w:cs="Arial"/>
          <w:sz w:val="24"/>
          <w:szCs w:val="24"/>
        </w:rPr>
      </w:pPr>
      <w:r>
        <w:rPr>
          <w:rFonts w:ascii="Arial" w:hAnsi="Arial" w:cs="Arial"/>
          <w:sz w:val="24"/>
          <w:szCs w:val="24"/>
        </w:rPr>
        <w:t xml:space="preserve">Smidt, </w:t>
      </w:r>
      <w:r w:rsidR="004E6B31">
        <w:rPr>
          <w:rFonts w:ascii="Arial" w:hAnsi="Arial" w:cs="Arial"/>
          <w:sz w:val="24"/>
          <w:szCs w:val="24"/>
        </w:rPr>
        <w:t xml:space="preserve">S. (2005) </w:t>
      </w:r>
      <w:r w:rsidR="00DB46B9">
        <w:rPr>
          <w:rFonts w:ascii="Arial" w:hAnsi="Arial" w:cs="Arial"/>
          <w:sz w:val="24"/>
          <w:szCs w:val="24"/>
        </w:rPr>
        <w:t>Observing, Assessing and Plannin</w:t>
      </w:r>
      <w:r w:rsidR="00E51DA5">
        <w:rPr>
          <w:rFonts w:ascii="Arial" w:hAnsi="Arial" w:cs="Arial"/>
          <w:sz w:val="24"/>
          <w:szCs w:val="24"/>
        </w:rPr>
        <w:t xml:space="preserve">g for Children in the </w:t>
      </w:r>
      <w:r w:rsidR="00CD4CFE">
        <w:rPr>
          <w:rFonts w:ascii="Arial" w:hAnsi="Arial" w:cs="Arial"/>
          <w:sz w:val="24"/>
          <w:szCs w:val="24"/>
        </w:rPr>
        <w:t>Early Years.</w:t>
      </w:r>
      <w:r w:rsidR="007C2B56">
        <w:rPr>
          <w:rFonts w:ascii="Arial" w:hAnsi="Arial" w:cs="Arial"/>
          <w:sz w:val="24"/>
          <w:szCs w:val="24"/>
        </w:rPr>
        <w:t xml:space="preserve"> </w:t>
      </w:r>
      <w:r w:rsidR="0094180C">
        <w:rPr>
          <w:rFonts w:ascii="Arial" w:hAnsi="Arial" w:cs="Arial"/>
          <w:sz w:val="24"/>
          <w:szCs w:val="24"/>
        </w:rPr>
        <w:t xml:space="preserve">Oxon: </w:t>
      </w:r>
      <w:r w:rsidR="0039646D">
        <w:rPr>
          <w:rFonts w:ascii="Arial" w:hAnsi="Arial" w:cs="Arial"/>
          <w:sz w:val="24"/>
          <w:szCs w:val="24"/>
        </w:rPr>
        <w:t>Rou</w:t>
      </w:r>
      <w:r w:rsidR="00BC456A">
        <w:rPr>
          <w:rFonts w:ascii="Arial" w:hAnsi="Arial" w:cs="Arial"/>
          <w:sz w:val="24"/>
          <w:szCs w:val="24"/>
        </w:rPr>
        <w:t>tledge.</w:t>
      </w:r>
    </w:p>
    <w:p w14:paraId="11123138" w14:textId="7BC3FC13" w:rsidR="006D30B7" w:rsidRDefault="006D30B7" w:rsidP="006D30B7">
      <w:pPr>
        <w:rPr>
          <w:rFonts w:ascii="Arial" w:hAnsi="Arial" w:cs="Arial"/>
          <w:sz w:val="24"/>
          <w:szCs w:val="24"/>
        </w:rPr>
      </w:pPr>
      <w:r>
        <w:rPr>
          <w:rFonts w:ascii="Arial" w:hAnsi="Arial" w:cs="Arial"/>
          <w:sz w:val="24"/>
          <w:szCs w:val="24"/>
        </w:rPr>
        <w:t xml:space="preserve">The Early Childhood Mathematics Group. (1997) </w:t>
      </w:r>
      <w:r w:rsidRPr="00E863B7">
        <w:rPr>
          <w:rFonts w:ascii="Arial" w:hAnsi="Arial" w:cs="Arial"/>
          <w:i/>
          <w:iCs/>
          <w:sz w:val="24"/>
          <w:szCs w:val="24"/>
        </w:rPr>
        <w:t>Learning Mathematics in the Nursery</w:t>
      </w:r>
      <w:r>
        <w:rPr>
          <w:rFonts w:ascii="Arial" w:hAnsi="Arial" w:cs="Arial"/>
          <w:sz w:val="24"/>
          <w:szCs w:val="24"/>
        </w:rPr>
        <w:t>: Desirable Approaches. London: BEAM.</w:t>
      </w:r>
    </w:p>
    <w:p w14:paraId="60016EB7" w14:textId="395EAE0E" w:rsidR="008844BC" w:rsidRPr="00EA3DB7" w:rsidRDefault="00D525BA" w:rsidP="006D30B7">
      <w:pPr>
        <w:rPr>
          <w:rFonts w:ascii="Arial" w:hAnsi="Arial" w:cs="Arial"/>
          <w:sz w:val="24"/>
          <w:szCs w:val="24"/>
        </w:rPr>
      </w:pPr>
      <w:r w:rsidRPr="00D525BA">
        <w:rPr>
          <w:rFonts w:ascii="Arial" w:hAnsi="Arial" w:cs="Arial"/>
          <w:sz w:val="24"/>
          <w:szCs w:val="24"/>
        </w:rPr>
        <w:t xml:space="preserve">Tovey, H. </w:t>
      </w:r>
      <w:r>
        <w:rPr>
          <w:rFonts w:ascii="Arial" w:hAnsi="Arial" w:cs="Arial"/>
          <w:sz w:val="24"/>
          <w:szCs w:val="24"/>
        </w:rPr>
        <w:t>(</w:t>
      </w:r>
      <w:r w:rsidRPr="00D525BA">
        <w:rPr>
          <w:rFonts w:ascii="Arial" w:hAnsi="Arial" w:cs="Arial"/>
          <w:sz w:val="24"/>
          <w:szCs w:val="24"/>
        </w:rPr>
        <w:t>2013</w:t>
      </w:r>
      <w:r>
        <w:rPr>
          <w:rFonts w:ascii="Arial" w:hAnsi="Arial" w:cs="Arial"/>
          <w:sz w:val="24"/>
          <w:szCs w:val="24"/>
        </w:rPr>
        <w:t>)</w:t>
      </w:r>
      <w:r w:rsidRPr="00D525BA">
        <w:rPr>
          <w:rFonts w:ascii="Arial" w:hAnsi="Arial" w:cs="Arial"/>
          <w:sz w:val="24"/>
          <w:szCs w:val="24"/>
        </w:rPr>
        <w:t xml:space="preserve"> </w:t>
      </w:r>
      <w:r w:rsidRPr="004C4D60">
        <w:rPr>
          <w:rFonts w:ascii="Arial" w:hAnsi="Arial" w:cs="Arial"/>
          <w:i/>
          <w:iCs/>
          <w:sz w:val="24"/>
          <w:szCs w:val="24"/>
        </w:rPr>
        <w:t>Bringing the Froebel approach to your early years practice</w:t>
      </w:r>
      <w:r w:rsidR="004C4D60">
        <w:rPr>
          <w:rFonts w:ascii="Arial" w:hAnsi="Arial" w:cs="Arial"/>
          <w:sz w:val="24"/>
          <w:szCs w:val="24"/>
        </w:rPr>
        <w:t>.</w:t>
      </w:r>
      <w:r w:rsidRPr="00D525BA">
        <w:rPr>
          <w:rFonts w:ascii="Arial" w:hAnsi="Arial" w:cs="Arial"/>
          <w:sz w:val="24"/>
          <w:szCs w:val="24"/>
        </w:rPr>
        <w:t xml:space="preserve"> Milton Park, Abingdon, Oxon: Routledge.</w:t>
      </w:r>
    </w:p>
    <w:p w14:paraId="535A348C" w14:textId="595AC001" w:rsidR="00A73A99" w:rsidRDefault="00CD48A9" w:rsidP="006D30B7">
      <w:pPr>
        <w:rPr>
          <w:rFonts w:ascii="Arial" w:hAnsi="Arial" w:cs="Arial"/>
          <w:sz w:val="24"/>
          <w:szCs w:val="24"/>
        </w:rPr>
      </w:pPr>
      <w:r>
        <w:rPr>
          <w:rFonts w:ascii="Arial" w:hAnsi="Arial" w:cs="Arial"/>
          <w:sz w:val="24"/>
          <w:szCs w:val="24"/>
        </w:rPr>
        <w:t>Treasur</w:t>
      </w:r>
      <w:r w:rsidR="002D431B">
        <w:rPr>
          <w:rFonts w:ascii="Arial" w:hAnsi="Arial" w:cs="Arial"/>
          <w:sz w:val="24"/>
          <w:szCs w:val="24"/>
        </w:rPr>
        <w:t>y, H.M</w:t>
      </w:r>
      <w:r w:rsidR="00A758C1">
        <w:rPr>
          <w:rFonts w:ascii="Arial" w:hAnsi="Arial" w:cs="Arial"/>
          <w:sz w:val="24"/>
          <w:szCs w:val="24"/>
        </w:rPr>
        <w:t xml:space="preserve">. (2003) </w:t>
      </w:r>
      <w:r w:rsidR="00590530">
        <w:rPr>
          <w:rFonts w:ascii="Arial" w:hAnsi="Arial" w:cs="Arial"/>
          <w:sz w:val="24"/>
          <w:szCs w:val="24"/>
        </w:rPr>
        <w:t xml:space="preserve">Every Child Matters. </w:t>
      </w:r>
      <w:r w:rsidR="00533CB5">
        <w:rPr>
          <w:rFonts w:ascii="Arial" w:hAnsi="Arial" w:cs="Arial"/>
          <w:sz w:val="24"/>
          <w:szCs w:val="24"/>
        </w:rPr>
        <w:t>Nor</w:t>
      </w:r>
      <w:r w:rsidR="00F33C32">
        <w:rPr>
          <w:rFonts w:ascii="Arial" w:hAnsi="Arial" w:cs="Arial"/>
          <w:sz w:val="24"/>
          <w:szCs w:val="24"/>
        </w:rPr>
        <w:t>wich: Crown Copy</w:t>
      </w:r>
      <w:r w:rsidR="00BE3071">
        <w:rPr>
          <w:rFonts w:ascii="Arial" w:hAnsi="Arial" w:cs="Arial"/>
          <w:sz w:val="24"/>
          <w:szCs w:val="24"/>
        </w:rPr>
        <w:t xml:space="preserve">write. Available </w:t>
      </w:r>
      <w:r w:rsidR="001E180E">
        <w:rPr>
          <w:rFonts w:ascii="Arial" w:hAnsi="Arial" w:cs="Arial"/>
          <w:sz w:val="24"/>
          <w:szCs w:val="24"/>
        </w:rPr>
        <w:t>at:</w:t>
      </w:r>
      <w:r w:rsidR="001E180E" w:rsidRPr="001E180E">
        <w:t xml:space="preserve"> </w:t>
      </w:r>
      <w:hyperlink r:id="rId22" w:history="1">
        <w:r w:rsidR="001E180E" w:rsidRPr="003A44C4">
          <w:rPr>
            <w:rStyle w:val="Hyperlink"/>
            <w:rFonts w:ascii="Arial" w:hAnsi="Arial" w:cs="Arial"/>
            <w:sz w:val="24"/>
            <w:szCs w:val="24"/>
          </w:rPr>
          <w:t>https://assets.publishing.service.gov.uk/government/uploads/system/uploads/attachment_data/file/272064/5860.pdf</w:t>
        </w:r>
      </w:hyperlink>
      <w:r w:rsidR="001E180E">
        <w:rPr>
          <w:rFonts w:ascii="Arial" w:hAnsi="Arial" w:cs="Arial"/>
          <w:sz w:val="24"/>
          <w:szCs w:val="24"/>
        </w:rPr>
        <w:t xml:space="preserve">. (Accessed </w:t>
      </w:r>
      <w:r w:rsidR="00B86407">
        <w:rPr>
          <w:rFonts w:ascii="Arial" w:hAnsi="Arial" w:cs="Arial"/>
          <w:sz w:val="24"/>
          <w:szCs w:val="24"/>
        </w:rPr>
        <w:t>16</w:t>
      </w:r>
      <w:r w:rsidR="00B86407" w:rsidRPr="00B86407">
        <w:rPr>
          <w:rFonts w:ascii="Arial" w:hAnsi="Arial" w:cs="Arial"/>
          <w:sz w:val="24"/>
          <w:szCs w:val="24"/>
          <w:vertAlign w:val="superscript"/>
        </w:rPr>
        <w:t>th</w:t>
      </w:r>
      <w:r w:rsidR="00B86407">
        <w:rPr>
          <w:rFonts w:ascii="Arial" w:hAnsi="Arial" w:cs="Arial"/>
          <w:sz w:val="24"/>
          <w:szCs w:val="24"/>
        </w:rPr>
        <w:t xml:space="preserve"> February 2020).</w:t>
      </w:r>
    </w:p>
    <w:p w14:paraId="76EBE346" w14:textId="21FD5C5A" w:rsidR="00D659A4" w:rsidRDefault="00D659A4" w:rsidP="006D30B7">
      <w:pPr>
        <w:rPr>
          <w:rFonts w:ascii="Arial" w:hAnsi="Arial" w:cs="Arial"/>
          <w:sz w:val="24"/>
          <w:szCs w:val="24"/>
        </w:rPr>
      </w:pPr>
      <w:r>
        <w:rPr>
          <w:rFonts w:ascii="Arial" w:hAnsi="Arial" w:cs="Arial"/>
          <w:sz w:val="24"/>
          <w:szCs w:val="24"/>
        </w:rPr>
        <w:lastRenderedPageBreak/>
        <w:t xml:space="preserve">Tucker, K. (2012) </w:t>
      </w:r>
      <w:r w:rsidR="0079673A" w:rsidRPr="007A2E84">
        <w:rPr>
          <w:rFonts w:ascii="Arial" w:hAnsi="Arial" w:cs="Arial"/>
          <w:i/>
          <w:iCs/>
          <w:sz w:val="24"/>
          <w:szCs w:val="24"/>
        </w:rPr>
        <w:t xml:space="preserve">Mathematics through play </w:t>
      </w:r>
      <w:r w:rsidR="00E44A49" w:rsidRPr="007A2E84">
        <w:rPr>
          <w:rFonts w:ascii="Arial" w:hAnsi="Arial" w:cs="Arial"/>
          <w:i/>
          <w:iCs/>
          <w:sz w:val="24"/>
          <w:szCs w:val="24"/>
        </w:rPr>
        <w:t>in the Early Year</w:t>
      </w:r>
      <w:r w:rsidR="00EA3DB7">
        <w:rPr>
          <w:rFonts w:ascii="Arial" w:hAnsi="Arial" w:cs="Arial"/>
          <w:i/>
          <w:iCs/>
          <w:sz w:val="24"/>
          <w:szCs w:val="24"/>
        </w:rPr>
        <w:t>s</w:t>
      </w:r>
      <w:r w:rsidR="00EA3DB7" w:rsidRPr="001C2FF3">
        <w:rPr>
          <w:rFonts w:ascii="Arial" w:hAnsi="Arial" w:cs="Arial"/>
          <w:sz w:val="24"/>
          <w:szCs w:val="24"/>
        </w:rPr>
        <w:t>:</w:t>
      </w:r>
      <w:r w:rsidR="00520651" w:rsidRPr="001C2FF3">
        <w:rPr>
          <w:rFonts w:ascii="Arial" w:hAnsi="Arial" w:cs="Arial"/>
          <w:sz w:val="24"/>
          <w:szCs w:val="24"/>
        </w:rPr>
        <w:t xml:space="preserve"> </w:t>
      </w:r>
      <w:r w:rsidR="00302ECE" w:rsidRPr="001C2FF3">
        <w:rPr>
          <w:rFonts w:ascii="Arial" w:hAnsi="Arial" w:cs="Arial"/>
          <w:sz w:val="24"/>
          <w:szCs w:val="24"/>
        </w:rPr>
        <w:t xml:space="preserve">Creating and using </w:t>
      </w:r>
      <w:r w:rsidR="004F448D" w:rsidRPr="001C2FF3">
        <w:rPr>
          <w:rFonts w:ascii="Arial" w:hAnsi="Arial" w:cs="Arial"/>
          <w:sz w:val="24"/>
          <w:szCs w:val="24"/>
        </w:rPr>
        <w:t>a Mathematical Environment</w:t>
      </w:r>
      <w:r w:rsidR="00E44A49" w:rsidRPr="001C2FF3">
        <w:rPr>
          <w:rFonts w:ascii="Arial" w:hAnsi="Arial" w:cs="Arial"/>
          <w:sz w:val="24"/>
          <w:szCs w:val="24"/>
        </w:rPr>
        <w:t>.</w:t>
      </w:r>
      <w:r w:rsidR="00E44A49">
        <w:rPr>
          <w:rFonts w:ascii="Arial" w:hAnsi="Arial" w:cs="Arial"/>
          <w:sz w:val="24"/>
          <w:szCs w:val="24"/>
        </w:rPr>
        <w:t xml:space="preserve"> </w:t>
      </w:r>
      <w:r w:rsidR="00A025EC">
        <w:rPr>
          <w:rFonts w:ascii="Arial" w:hAnsi="Arial" w:cs="Arial"/>
          <w:sz w:val="24"/>
          <w:szCs w:val="24"/>
        </w:rPr>
        <w:t>3</w:t>
      </w:r>
      <w:r w:rsidR="00A025EC" w:rsidRPr="00A025EC">
        <w:rPr>
          <w:rFonts w:ascii="Arial" w:hAnsi="Arial" w:cs="Arial"/>
          <w:sz w:val="24"/>
          <w:szCs w:val="24"/>
          <w:vertAlign w:val="superscript"/>
        </w:rPr>
        <w:t>rd</w:t>
      </w:r>
      <w:r w:rsidR="00A025EC">
        <w:rPr>
          <w:rFonts w:ascii="Arial" w:hAnsi="Arial" w:cs="Arial"/>
          <w:sz w:val="24"/>
          <w:szCs w:val="24"/>
        </w:rPr>
        <w:t xml:space="preserve"> Ed. </w:t>
      </w:r>
      <w:r w:rsidR="009D666C">
        <w:rPr>
          <w:rFonts w:ascii="Arial" w:hAnsi="Arial" w:cs="Arial"/>
          <w:sz w:val="24"/>
          <w:szCs w:val="24"/>
        </w:rPr>
        <w:t>London: Sage</w:t>
      </w:r>
      <w:r w:rsidR="00CC32A0">
        <w:rPr>
          <w:rFonts w:ascii="Arial" w:hAnsi="Arial" w:cs="Arial"/>
          <w:sz w:val="24"/>
          <w:szCs w:val="24"/>
        </w:rPr>
        <w:t xml:space="preserve">. pp. </w:t>
      </w:r>
      <w:r w:rsidR="00FE40E6">
        <w:rPr>
          <w:rFonts w:ascii="Arial" w:hAnsi="Arial" w:cs="Arial"/>
          <w:sz w:val="24"/>
          <w:szCs w:val="24"/>
        </w:rPr>
        <w:t>12-28.</w:t>
      </w:r>
      <w:r w:rsidR="006F7C3A">
        <w:rPr>
          <w:rFonts w:ascii="Arial" w:hAnsi="Arial" w:cs="Arial"/>
          <w:sz w:val="24"/>
          <w:szCs w:val="24"/>
        </w:rPr>
        <w:t xml:space="preserve"> Available at: </w:t>
      </w:r>
      <w:hyperlink r:id="rId23" w:history="1">
        <w:r w:rsidR="00902034" w:rsidRPr="00AE1647">
          <w:rPr>
            <w:rStyle w:val="Hyperlink"/>
            <w:rFonts w:ascii="Arial" w:hAnsi="Arial" w:cs="Arial"/>
            <w:sz w:val="24"/>
            <w:szCs w:val="24"/>
          </w:rPr>
          <w:t>https://moodle.uwtsd.ac.uk/pluginfile.php/231504/mod_resource/content/1/EAEE4005TUC12.pdf</w:t>
        </w:r>
      </w:hyperlink>
      <w:r w:rsidR="00902034">
        <w:rPr>
          <w:rFonts w:ascii="Arial" w:hAnsi="Arial" w:cs="Arial"/>
          <w:sz w:val="24"/>
          <w:szCs w:val="24"/>
        </w:rPr>
        <w:t>. (Accessed 20</w:t>
      </w:r>
      <w:r w:rsidR="00902034" w:rsidRPr="00902034">
        <w:rPr>
          <w:rFonts w:ascii="Arial" w:hAnsi="Arial" w:cs="Arial"/>
          <w:sz w:val="24"/>
          <w:szCs w:val="24"/>
          <w:vertAlign w:val="superscript"/>
        </w:rPr>
        <w:t>th</w:t>
      </w:r>
      <w:r w:rsidR="00902034">
        <w:rPr>
          <w:rFonts w:ascii="Arial" w:hAnsi="Arial" w:cs="Arial"/>
          <w:sz w:val="24"/>
          <w:szCs w:val="24"/>
        </w:rPr>
        <w:t xml:space="preserve"> February 2020).</w:t>
      </w:r>
    </w:p>
    <w:p w14:paraId="6059C691" w14:textId="2F555007" w:rsidR="00C413E7" w:rsidRDefault="00F95BB0" w:rsidP="006D30B7">
      <w:pPr>
        <w:rPr>
          <w:rFonts w:ascii="Arial" w:hAnsi="Arial" w:cs="Arial"/>
          <w:sz w:val="24"/>
          <w:szCs w:val="24"/>
        </w:rPr>
      </w:pPr>
      <w:r>
        <w:rPr>
          <w:rFonts w:ascii="Arial" w:hAnsi="Arial" w:cs="Arial"/>
          <w:sz w:val="24"/>
          <w:szCs w:val="24"/>
        </w:rPr>
        <w:t xml:space="preserve">Tucker, </w:t>
      </w:r>
      <w:r w:rsidR="00F61BC1">
        <w:rPr>
          <w:rFonts w:ascii="Arial" w:hAnsi="Arial" w:cs="Arial"/>
          <w:sz w:val="24"/>
          <w:szCs w:val="24"/>
        </w:rPr>
        <w:t xml:space="preserve">K. (2005) </w:t>
      </w:r>
      <w:r w:rsidR="003F3007" w:rsidRPr="00F31B59">
        <w:rPr>
          <w:rFonts w:ascii="Arial" w:hAnsi="Arial" w:cs="Arial"/>
          <w:i/>
          <w:iCs/>
          <w:sz w:val="24"/>
          <w:szCs w:val="24"/>
        </w:rPr>
        <w:t xml:space="preserve">Mathematics </w:t>
      </w:r>
      <w:r w:rsidR="005D3F13" w:rsidRPr="00F31B59">
        <w:rPr>
          <w:rFonts w:ascii="Arial" w:hAnsi="Arial" w:cs="Arial"/>
          <w:i/>
          <w:iCs/>
          <w:sz w:val="24"/>
          <w:szCs w:val="24"/>
        </w:rPr>
        <w:t>Through Play in the Early Years</w:t>
      </w:r>
      <w:r w:rsidR="005D3F13">
        <w:rPr>
          <w:rFonts w:ascii="Arial" w:hAnsi="Arial" w:cs="Arial"/>
          <w:sz w:val="24"/>
          <w:szCs w:val="24"/>
        </w:rPr>
        <w:t xml:space="preserve">. </w:t>
      </w:r>
      <w:r w:rsidR="00764DCE">
        <w:rPr>
          <w:rFonts w:ascii="Arial" w:hAnsi="Arial" w:cs="Arial"/>
          <w:sz w:val="24"/>
          <w:szCs w:val="24"/>
        </w:rPr>
        <w:t xml:space="preserve">London: </w:t>
      </w:r>
      <w:r w:rsidR="00586AD1">
        <w:rPr>
          <w:rFonts w:ascii="Arial" w:hAnsi="Arial" w:cs="Arial"/>
          <w:sz w:val="24"/>
          <w:szCs w:val="24"/>
        </w:rPr>
        <w:t>Paul Chap</w:t>
      </w:r>
      <w:r w:rsidR="00910F39">
        <w:rPr>
          <w:rFonts w:ascii="Arial" w:hAnsi="Arial" w:cs="Arial"/>
          <w:sz w:val="24"/>
          <w:szCs w:val="24"/>
        </w:rPr>
        <w:t>man Publishing.</w:t>
      </w:r>
    </w:p>
    <w:p w14:paraId="31A9A257" w14:textId="10ED6C54" w:rsidR="00BE0318" w:rsidRDefault="008338DA" w:rsidP="006D30B7">
      <w:pPr>
        <w:rPr>
          <w:rFonts w:ascii="Arial" w:hAnsi="Arial" w:cs="Arial"/>
          <w:sz w:val="24"/>
          <w:szCs w:val="24"/>
        </w:rPr>
      </w:pPr>
      <w:r>
        <w:rPr>
          <w:rFonts w:ascii="Arial" w:hAnsi="Arial" w:cs="Arial"/>
          <w:sz w:val="24"/>
          <w:szCs w:val="24"/>
        </w:rPr>
        <w:t xml:space="preserve">Vogt, </w:t>
      </w:r>
      <w:r w:rsidR="000E751A">
        <w:rPr>
          <w:rFonts w:ascii="Arial" w:hAnsi="Arial" w:cs="Arial"/>
          <w:sz w:val="24"/>
          <w:szCs w:val="24"/>
        </w:rPr>
        <w:t>F</w:t>
      </w:r>
      <w:r w:rsidR="00B511D7">
        <w:rPr>
          <w:rFonts w:ascii="Arial" w:hAnsi="Arial" w:cs="Arial"/>
          <w:sz w:val="24"/>
          <w:szCs w:val="24"/>
        </w:rPr>
        <w:t xml:space="preserve">. et al. (2018) </w:t>
      </w:r>
      <w:r w:rsidR="00192138">
        <w:rPr>
          <w:rFonts w:ascii="Arial" w:hAnsi="Arial" w:cs="Arial"/>
          <w:sz w:val="24"/>
          <w:szCs w:val="24"/>
        </w:rPr>
        <w:t>‘</w:t>
      </w:r>
      <w:r w:rsidR="00192138" w:rsidRPr="00192138">
        <w:rPr>
          <w:rFonts w:ascii="Arial" w:hAnsi="Arial" w:cs="Arial"/>
          <w:sz w:val="24"/>
          <w:szCs w:val="24"/>
        </w:rPr>
        <w:t>Learning through play – pedagogy and learning outcomes in early childhood mathematics</w:t>
      </w:r>
      <w:r w:rsidR="00690E5E">
        <w:rPr>
          <w:rFonts w:ascii="Arial" w:hAnsi="Arial" w:cs="Arial"/>
          <w:sz w:val="24"/>
          <w:szCs w:val="24"/>
        </w:rPr>
        <w:t>’</w:t>
      </w:r>
      <w:r w:rsidR="00192138" w:rsidRPr="00192138">
        <w:rPr>
          <w:rFonts w:ascii="Arial" w:hAnsi="Arial" w:cs="Arial"/>
          <w:sz w:val="24"/>
          <w:szCs w:val="24"/>
        </w:rPr>
        <w:t xml:space="preserve">, </w:t>
      </w:r>
      <w:r w:rsidR="00192138" w:rsidRPr="00690E5E">
        <w:rPr>
          <w:rFonts w:ascii="Arial" w:hAnsi="Arial" w:cs="Arial"/>
          <w:i/>
          <w:iCs/>
          <w:sz w:val="24"/>
          <w:szCs w:val="24"/>
        </w:rPr>
        <w:t>European Early Childhood Education Research Journal</w:t>
      </w:r>
      <w:r w:rsidR="00192138" w:rsidRPr="00192138">
        <w:rPr>
          <w:rFonts w:ascii="Arial" w:hAnsi="Arial" w:cs="Arial"/>
          <w:sz w:val="24"/>
          <w:szCs w:val="24"/>
        </w:rPr>
        <w:t>, 26</w:t>
      </w:r>
      <w:r w:rsidR="000070B2">
        <w:rPr>
          <w:rFonts w:ascii="Arial" w:hAnsi="Arial" w:cs="Arial"/>
          <w:sz w:val="24"/>
          <w:szCs w:val="24"/>
        </w:rPr>
        <w:t>(</w:t>
      </w:r>
      <w:r w:rsidR="00192138" w:rsidRPr="00192138">
        <w:rPr>
          <w:rFonts w:ascii="Arial" w:hAnsi="Arial" w:cs="Arial"/>
          <w:sz w:val="24"/>
          <w:szCs w:val="24"/>
        </w:rPr>
        <w:t>4</w:t>
      </w:r>
      <w:r w:rsidR="000070B2">
        <w:rPr>
          <w:rFonts w:ascii="Arial" w:hAnsi="Arial" w:cs="Arial"/>
          <w:sz w:val="24"/>
          <w:szCs w:val="24"/>
        </w:rPr>
        <w:t>)</w:t>
      </w:r>
      <w:r w:rsidR="003676EB">
        <w:rPr>
          <w:rFonts w:ascii="Arial" w:hAnsi="Arial" w:cs="Arial"/>
          <w:sz w:val="24"/>
          <w:szCs w:val="24"/>
        </w:rPr>
        <w:t>, pp.</w:t>
      </w:r>
      <w:r w:rsidR="00FF7187">
        <w:rPr>
          <w:rFonts w:ascii="Arial" w:hAnsi="Arial" w:cs="Arial"/>
          <w:sz w:val="24"/>
          <w:szCs w:val="24"/>
        </w:rPr>
        <w:t xml:space="preserve"> </w:t>
      </w:r>
      <w:r w:rsidR="00192138" w:rsidRPr="00192138">
        <w:rPr>
          <w:rFonts w:ascii="Arial" w:hAnsi="Arial" w:cs="Arial"/>
          <w:sz w:val="24"/>
          <w:szCs w:val="24"/>
        </w:rPr>
        <w:t xml:space="preserve"> 589-60</w:t>
      </w:r>
      <w:r w:rsidR="00D07D0F">
        <w:rPr>
          <w:rFonts w:ascii="Arial" w:hAnsi="Arial" w:cs="Arial"/>
          <w:sz w:val="24"/>
          <w:szCs w:val="24"/>
        </w:rPr>
        <w:t>3.</w:t>
      </w:r>
      <w:r w:rsidR="00301022" w:rsidRPr="00301022">
        <w:rPr>
          <w:rFonts w:ascii="Arial" w:hAnsi="Arial" w:cs="Arial"/>
          <w:sz w:val="24"/>
          <w:szCs w:val="24"/>
        </w:rPr>
        <w:t xml:space="preserve"> DOI: 10.1080/1350293X.2018.1487160</w:t>
      </w:r>
      <w:r w:rsidR="00EF5643">
        <w:rPr>
          <w:rFonts w:ascii="Arial" w:hAnsi="Arial" w:cs="Arial"/>
          <w:sz w:val="24"/>
          <w:szCs w:val="24"/>
        </w:rPr>
        <w:t xml:space="preserve">. (Accessed </w:t>
      </w:r>
      <w:r w:rsidR="001E6C04">
        <w:rPr>
          <w:rFonts w:ascii="Arial" w:hAnsi="Arial" w:cs="Arial"/>
          <w:sz w:val="24"/>
          <w:szCs w:val="24"/>
        </w:rPr>
        <w:t>19</w:t>
      </w:r>
      <w:r w:rsidR="001E6C04" w:rsidRPr="001E6C04">
        <w:rPr>
          <w:rFonts w:ascii="Arial" w:hAnsi="Arial" w:cs="Arial"/>
          <w:sz w:val="24"/>
          <w:szCs w:val="24"/>
          <w:vertAlign w:val="superscript"/>
        </w:rPr>
        <w:t>th</w:t>
      </w:r>
      <w:r w:rsidR="001E6C04">
        <w:rPr>
          <w:rFonts w:ascii="Arial" w:hAnsi="Arial" w:cs="Arial"/>
          <w:sz w:val="24"/>
          <w:szCs w:val="24"/>
        </w:rPr>
        <w:t xml:space="preserve"> February 2020).</w:t>
      </w:r>
      <w:r w:rsidR="00301022" w:rsidRPr="00301022">
        <w:rPr>
          <w:rFonts w:ascii="Arial" w:hAnsi="Arial" w:cs="Arial"/>
          <w:sz w:val="24"/>
          <w:szCs w:val="24"/>
        </w:rPr>
        <w:t xml:space="preserve"> </w:t>
      </w:r>
      <w:r w:rsidR="00301022">
        <w:rPr>
          <w:rFonts w:ascii="Arial" w:hAnsi="Arial" w:cs="Arial"/>
          <w:sz w:val="24"/>
          <w:szCs w:val="24"/>
        </w:rPr>
        <w:t xml:space="preserve"> </w:t>
      </w:r>
    </w:p>
    <w:p w14:paraId="0C0DBEAE" w14:textId="6778FBEC" w:rsidR="00BC2EDE" w:rsidRDefault="00BC2EDE" w:rsidP="0049736C">
      <w:pPr>
        <w:rPr>
          <w:rFonts w:ascii="Arial" w:hAnsi="Arial" w:cs="Arial"/>
          <w:sz w:val="24"/>
          <w:szCs w:val="24"/>
        </w:rPr>
      </w:pPr>
      <w:r>
        <w:rPr>
          <w:rFonts w:ascii="Arial" w:hAnsi="Arial" w:cs="Arial"/>
          <w:sz w:val="24"/>
          <w:szCs w:val="24"/>
        </w:rPr>
        <w:t>Wa</w:t>
      </w:r>
      <w:r w:rsidR="00133B05">
        <w:rPr>
          <w:rFonts w:ascii="Arial" w:hAnsi="Arial" w:cs="Arial"/>
          <w:sz w:val="24"/>
          <w:szCs w:val="24"/>
        </w:rPr>
        <w:t>ller, T. (</w:t>
      </w:r>
      <w:r w:rsidR="0060724F">
        <w:rPr>
          <w:rFonts w:ascii="Arial" w:hAnsi="Arial" w:cs="Arial"/>
          <w:sz w:val="24"/>
          <w:szCs w:val="24"/>
        </w:rPr>
        <w:t xml:space="preserve">2009) </w:t>
      </w:r>
      <w:r w:rsidR="00C30ECF" w:rsidRPr="00A93A41">
        <w:rPr>
          <w:rFonts w:ascii="Arial" w:hAnsi="Arial" w:cs="Arial"/>
          <w:i/>
          <w:iCs/>
          <w:sz w:val="24"/>
          <w:szCs w:val="24"/>
        </w:rPr>
        <w:t xml:space="preserve">An </w:t>
      </w:r>
      <w:r w:rsidR="009B1DB3" w:rsidRPr="00A93A41">
        <w:rPr>
          <w:rFonts w:ascii="Arial" w:hAnsi="Arial" w:cs="Arial"/>
          <w:i/>
          <w:iCs/>
          <w:sz w:val="24"/>
          <w:szCs w:val="24"/>
        </w:rPr>
        <w:t>I</w:t>
      </w:r>
      <w:r w:rsidR="00C30ECF" w:rsidRPr="00A93A41">
        <w:rPr>
          <w:rFonts w:ascii="Arial" w:hAnsi="Arial" w:cs="Arial"/>
          <w:i/>
          <w:iCs/>
          <w:sz w:val="24"/>
          <w:szCs w:val="24"/>
        </w:rPr>
        <w:t xml:space="preserve">ntroduction to </w:t>
      </w:r>
      <w:r w:rsidR="009B1DB3" w:rsidRPr="00A93A41">
        <w:rPr>
          <w:rFonts w:ascii="Arial" w:hAnsi="Arial" w:cs="Arial"/>
          <w:i/>
          <w:iCs/>
          <w:sz w:val="24"/>
          <w:szCs w:val="24"/>
        </w:rPr>
        <w:t>E</w:t>
      </w:r>
      <w:r w:rsidR="004E2B29" w:rsidRPr="00A93A41">
        <w:rPr>
          <w:rFonts w:ascii="Arial" w:hAnsi="Arial" w:cs="Arial"/>
          <w:i/>
          <w:iCs/>
          <w:sz w:val="24"/>
          <w:szCs w:val="24"/>
        </w:rPr>
        <w:t xml:space="preserve">arly </w:t>
      </w:r>
      <w:r w:rsidR="009B1DB3" w:rsidRPr="00A93A41">
        <w:rPr>
          <w:rFonts w:ascii="Arial" w:hAnsi="Arial" w:cs="Arial"/>
          <w:i/>
          <w:iCs/>
          <w:sz w:val="24"/>
          <w:szCs w:val="24"/>
        </w:rPr>
        <w:t>C</w:t>
      </w:r>
      <w:r w:rsidR="004E2B29" w:rsidRPr="00A93A41">
        <w:rPr>
          <w:rFonts w:ascii="Arial" w:hAnsi="Arial" w:cs="Arial"/>
          <w:i/>
          <w:iCs/>
          <w:sz w:val="24"/>
          <w:szCs w:val="24"/>
        </w:rPr>
        <w:t>hildhood</w:t>
      </w:r>
      <w:r w:rsidR="004E2B29">
        <w:rPr>
          <w:rFonts w:ascii="Arial" w:hAnsi="Arial" w:cs="Arial"/>
          <w:sz w:val="24"/>
          <w:szCs w:val="24"/>
        </w:rPr>
        <w:t xml:space="preserve">. </w:t>
      </w:r>
      <w:r w:rsidR="00073EEB">
        <w:rPr>
          <w:rFonts w:ascii="Arial" w:hAnsi="Arial" w:cs="Arial"/>
          <w:sz w:val="24"/>
          <w:szCs w:val="24"/>
        </w:rPr>
        <w:t>2</w:t>
      </w:r>
      <w:r w:rsidR="00073EEB" w:rsidRPr="00073EEB">
        <w:rPr>
          <w:rFonts w:ascii="Arial" w:hAnsi="Arial" w:cs="Arial"/>
          <w:sz w:val="24"/>
          <w:szCs w:val="24"/>
          <w:vertAlign w:val="superscript"/>
        </w:rPr>
        <w:t>nd</w:t>
      </w:r>
      <w:r w:rsidR="00073EEB">
        <w:rPr>
          <w:rFonts w:ascii="Arial" w:hAnsi="Arial" w:cs="Arial"/>
          <w:sz w:val="24"/>
          <w:szCs w:val="24"/>
        </w:rPr>
        <w:t xml:space="preserve"> Ed. </w:t>
      </w:r>
      <w:r w:rsidR="00344EBA">
        <w:rPr>
          <w:rFonts w:ascii="Arial" w:hAnsi="Arial" w:cs="Arial"/>
          <w:sz w:val="24"/>
          <w:szCs w:val="24"/>
        </w:rPr>
        <w:t xml:space="preserve">London: SAGE </w:t>
      </w:r>
      <w:r w:rsidR="00F50113">
        <w:rPr>
          <w:rFonts w:ascii="Arial" w:hAnsi="Arial" w:cs="Arial"/>
          <w:sz w:val="24"/>
          <w:szCs w:val="24"/>
        </w:rPr>
        <w:t>Publications L</w:t>
      </w:r>
      <w:r w:rsidR="00A93A41">
        <w:rPr>
          <w:rFonts w:ascii="Arial" w:hAnsi="Arial" w:cs="Arial"/>
          <w:sz w:val="24"/>
          <w:szCs w:val="24"/>
        </w:rPr>
        <w:t>td.</w:t>
      </w:r>
    </w:p>
    <w:p w14:paraId="6AEC046C" w14:textId="175D5E06" w:rsidR="001C6A9F" w:rsidRDefault="001C6A9F" w:rsidP="0049736C">
      <w:pPr>
        <w:rPr>
          <w:rFonts w:ascii="Arial" w:hAnsi="Arial" w:cs="Arial"/>
          <w:sz w:val="24"/>
          <w:szCs w:val="24"/>
        </w:rPr>
      </w:pPr>
      <w:proofErr w:type="spellStart"/>
      <w:r w:rsidRPr="001C6A9F">
        <w:rPr>
          <w:rFonts w:ascii="Arial" w:hAnsi="Arial" w:cs="Arial"/>
          <w:sz w:val="24"/>
          <w:szCs w:val="24"/>
        </w:rPr>
        <w:t>Wasik</w:t>
      </w:r>
      <w:proofErr w:type="spellEnd"/>
      <w:r w:rsidRPr="001C6A9F">
        <w:rPr>
          <w:rFonts w:ascii="Arial" w:hAnsi="Arial" w:cs="Arial"/>
          <w:sz w:val="24"/>
          <w:szCs w:val="24"/>
        </w:rPr>
        <w:t xml:space="preserve">, B. </w:t>
      </w:r>
      <w:r w:rsidR="00AD4CB6">
        <w:rPr>
          <w:rFonts w:ascii="Arial" w:hAnsi="Arial" w:cs="Arial"/>
          <w:sz w:val="24"/>
          <w:szCs w:val="24"/>
        </w:rPr>
        <w:t>and</w:t>
      </w:r>
      <w:r w:rsidRPr="001C6A9F">
        <w:rPr>
          <w:rFonts w:ascii="Arial" w:hAnsi="Arial" w:cs="Arial"/>
          <w:sz w:val="24"/>
          <w:szCs w:val="24"/>
        </w:rPr>
        <w:t xml:space="preserve"> Jacobi-Vessels, A. </w:t>
      </w:r>
      <w:r w:rsidR="00B63494">
        <w:rPr>
          <w:rFonts w:ascii="Arial" w:hAnsi="Arial" w:cs="Arial"/>
          <w:sz w:val="24"/>
          <w:szCs w:val="24"/>
        </w:rPr>
        <w:t>(</w:t>
      </w:r>
      <w:r w:rsidRPr="001C6A9F">
        <w:rPr>
          <w:rFonts w:ascii="Arial" w:hAnsi="Arial" w:cs="Arial"/>
          <w:sz w:val="24"/>
          <w:szCs w:val="24"/>
        </w:rPr>
        <w:t>2017</w:t>
      </w:r>
      <w:r w:rsidR="00B63494">
        <w:rPr>
          <w:rFonts w:ascii="Arial" w:hAnsi="Arial" w:cs="Arial"/>
          <w:sz w:val="24"/>
          <w:szCs w:val="24"/>
        </w:rPr>
        <w:t>)</w:t>
      </w:r>
      <w:r w:rsidRPr="001C6A9F">
        <w:rPr>
          <w:rFonts w:ascii="Arial" w:hAnsi="Arial" w:cs="Arial"/>
          <w:sz w:val="24"/>
          <w:szCs w:val="24"/>
        </w:rPr>
        <w:t xml:space="preserve"> </w:t>
      </w:r>
      <w:r w:rsidR="00B63494">
        <w:rPr>
          <w:rFonts w:ascii="Arial" w:hAnsi="Arial" w:cs="Arial"/>
          <w:sz w:val="24"/>
          <w:szCs w:val="24"/>
        </w:rPr>
        <w:t>‘</w:t>
      </w:r>
      <w:r w:rsidRPr="001C6A9F">
        <w:rPr>
          <w:rFonts w:ascii="Arial" w:hAnsi="Arial" w:cs="Arial"/>
          <w:sz w:val="24"/>
          <w:szCs w:val="24"/>
        </w:rPr>
        <w:t>Word Play: Scaffolding Language Development Through Child-Directed Play</w:t>
      </w:r>
      <w:r w:rsidR="00CA0D22">
        <w:rPr>
          <w:rFonts w:ascii="Arial" w:hAnsi="Arial" w:cs="Arial"/>
          <w:sz w:val="24"/>
          <w:szCs w:val="24"/>
        </w:rPr>
        <w:t>’,</w:t>
      </w:r>
      <w:r w:rsidRPr="001C6A9F">
        <w:rPr>
          <w:rFonts w:ascii="Arial" w:hAnsi="Arial" w:cs="Arial"/>
          <w:sz w:val="24"/>
          <w:szCs w:val="24"/>
        </w:rPr>
        <w:t xml:space="preserve"> </w:t>
      </w:r>
      <w:r w:rsidRPr="00CA0D22">
        <w:rPr>
          <w:rFonts w:ascii="Arial" w:hAnsi="Arial" w:cs="Arial"/>
          <w:i/>
          <w:iCs/>
          <w:sz w:val="24"/>
          <w:szCs w:val="24"/>
        </w:rPr>
        <w:t>Early Childhood Education Journal</w:t>
      </w:r>
      <w:r w:rsidRPr="001C6A9F">
        <w:rPr>
          <w:rFonts w:ascii="Arial" w:hAnsi="Arial" w:cs="Arial"/>
          <w:sz w:val="24"/>
          <w:szCs w:val="24"/>
        </w:rPr>
        <w:t>, 45(6), pp.769–776.</w:t>
      </w:r>
    </w:p>
    <w:p w14:paraId="53E7E466" w14:textId="16197D63" w:rsidR="008C1836" w:rsidRDefault="008C1836" w:rsidP="0049736C">
      <w:pPr>
        <w:rPr>
          <w:rFonts w:ascii="Arial" w:hAnsi="Arial" w:cs="Arial"/>
          <w:sz w:val="24"/>
          <w:szCs w:val="24"/>
        </w:rPr>
      </w:pPr>
      <w:r>
        <w:rPr>
          <w:rFonts w:ascii="Arial" w:hAnsi="Arial" w:cs="Arial"/>
          <w:sz w:val="24"/>
          <w:szCs w:val="24"/>
        </w:rPr>
        <w:t>Watts, T</w:t>
      </w:r>
      <w:r w:rsidR="009A511A">
        <w:rPr>
          <w:rFonts w:ascii="Arial" w:hAnsi="Arial" w:cs="Arial"/>
          <w:sz w:val="24"/>
          <w:szCs w:val="24"/>
        </w:rPr>
        <w:t>.</w:t>
      </w:r>
      <w:r>
        <w:rPr>
          <w:rFonts w:ascii="Arial" w:hAnsi="Arial" w:cs="Arial"/>
          <w:sz w:val="24"/>
          <w:szCs w:val="24"/>
        </w:rPr>
        <w:t xml:space="preserve"> et al. </w:t>
      </w:r>
      <w:r w:rsidR="008A2349">
        <w:rPr>
          <w:rFonts w:ascii="Arial" w:hAnsi="Arial" w:cs="Arial"/>
          <w:sz w:val="24"/>
          <w:szCs w:val="24"/>
        </w:rPr>
        <w:t xml:space="preserve">(2016) </w:t>
      </w:r>
      <w:r w:rsidR="00EF2541">
        <w:rPr>
          <w:rFonts w:ascii="Arial" w:hAnsi="Arial" w:cs="Arial"/>
          <w:sz w:val="24"/>
          <w:szCs w:val="24"/>
        </w:rPr>
        <w:t>‘</w:t>
      </w:r>
      <w:r w:rsidR="00EF2541" w:rsidRPr="00EF2541">
        <w:rPr>
          <w:rFonts w:ascii="Arial" w:hAnsi="Arial" w:cs="Arial"/>
          <w:sz w:val="24"/>
          <w:szCs w:val="24"/>
        </w:rPr>
        <w:t>Does Early Mathematics Intervention Change the Processes Underlying Children's Learning</w:t>
      </w:r>
      <w:r w:rsidR="00D43030">
        <w:rPr>
          <w:rFonts w:ascii="Arial" w:hAnsi="Arial" w:cs="Arial"/>
          <w:sz w:val="24"/>
          <w:szCs w:val="24"/>
        </w:rPr>
        <w:t xml:space="preserve">?’, </w:t>
      </w:r>
      <w:r w:rsidR="00EF2541" w:rsidRPr="00523C1C">
        <w:rPr>
          <w:rFonts w:ascii="Arial" w:hAnsi="Arial" w:cs="Arial"/>
          <w:i/>
          <w:iCs/>
          <w:sz w:val="24"/>
          <w:szCs w:val="24"/>
        </w:rPr>
        <w:t>Journal of Research on Educational Effectiveness</w:t>
      </w:r>
      <w:r w:rsidR="00CD38DE">
        <w:rPr>
          <w:rFonts w:ascii="Arial" w:hAnsi="Arial" w:cs="Arial"/>
          <w:i/>
          <w:iCs/>
          <w:sz w:val="24"/>
          <w:szCs w:val="24"/>
        </w:rPr>
        <w:t>.</w:t>
      </w:r>
      <w:r w:rsidR="00FB465C">
        <w:rPr>
          <w:rFonts w:ascii="Arial" w:hAnsi="Arial" w:cs="Arial"/>
          <w:i/>
          <w:iCs/>
          <w:sz w:val="24"/>
          <w:szCs w:val="24"/>
        </w:rPr>
        <w:t xml:space="preserve"> </w:t>
      </w:r>
      <w:r w:rsidR="00FB465C">
        <w:rPr>
          <w:rFonts w:ascii="Arial" w:hAnsi="Arial" w:cs="Arial"/>
          <w:sz w:val="24"/>
          <w:szCs w:val="24"/>
        </w:rPr>
        <w:t>DOI:</w:t>
      </w:r>
      <w:r w:rsidR="00D211C2">
        <w:rPr>
          <w:rFonts w:ascii="Arial" w:hAnsi="Arial" w:cs="Arial"/>
          <w:sz w:val="24"/>
          <w:szCs w:val="24"/>
        </w:rPr>
        <w:t xml:space="preserve"> </w:t>
      </w:r>
      <w:r w:rsidR="00E443E2" w:rsidRPr="00E443E2">
        <w:rPr>
          <w:rFonts w:ascii="Arial" w:hAnsi="Arial" w:cs="Arial"/>
          <w:sz w:val="24"/>
          <w:szCs w:val="24"/>
        </w:rPr>
        <w:t>10.1080/19345747.2016.1204640</w:t>
      </w:r>
      <w:r w:rsidR="00E443E2">
        <w:rPr>
          <w:rFonts w:ascii="Arial" w:hAnsi="Arial" w:cs="Arial"/>
          <w:sz w:val="24"/>
          <w:szCs w:val="24"/>
        </w:rPr>
        <w:t>.</w:t>
      </w:r>
      <w:r w:rsidR="00D211C2">
        <w:rPr>
          <w:rFonts w:ascii="Arial" w:hAnsi="Arial" w:cs="Arial"/>
          <w:sz w:val="24"/>
          <w:szCs w:val="24"/>
        </w:rPr>
        <w:t xml:space="preserve"> (Accessed: </w:t>
      </w:r>
      <w:r w:rsidR="00AE7877">
        <w:rPr>
          <w:rFonts w:ascii="Arial" w:hAnsi="Arial" w:cs="Arial"/>
          <w:sz w:val="24"/>
          <w:szCs w:val="24"/>
        </w:rPr>
        <w:t>13</w:t>
      </w:r>
      <w:r w:rsidR="007C0F10" w:rsidRPr="007C0F10">
        <w:rPr>
          <w:rFonts w:ascii="Arial" w:hAnsi="Arial" w:cs="Arial"/>
          <w:sz w:val="24"/>
          <w:szCs w:val="24"/>
          <w:vertAlign w:val="superscript"/>
        </w:rPr>
        <w:t>th</w:t>
      </w:r>
      <w:r w:rsidR="007C0F10">
        <w:rPr>
          <w:rFonts w:ascii="Arial" w:hAnsi="Arial" w:cs="Arial"/>
          <w:sz w:val="24"/>
          <w:szCs w:val="24"/>
        </w:rPr>
        <w:t xml:space="preserve"> February 2020</w:t>
      </w:r>
      <w:r w:rsidR="00A45088">
        <w:rPr>
          <w:rFonts w:ascii="Arial" w:hAnsi="Arial" w:cs="Arial"/>
          <w:sz w:val="24"/>
          <w:szCs w:val="24"/>
        </w:rPr>
        <w:t>).</w:t>
      </w:r>
      <w:r w:rsidR="00E443E2">
        <w:rPr>
          <w:rFonts w:ascii="Arial" w:hAnsi="Arial" w:cs="Arial"/>
          <w:sz w:val="24"/>
          <w:szCs w:val="24"/>
        </w:rPr>
        <w:t xml:space="preserve"> </w:t>
      </w:r>
      <w:r w:rsidR="00E443E2" w:rsidRPr="00E443E2">
        <w:rPr>
          <w:rFonts w:ascii="Arial" w:hAnsi="Arial" w:cs="Arial"/>
          <w:sz w:val="24"/>
          <w:szCs w:val="24"/>
        </w:rPr>
        <w:t xml:space="preserve"> </w:t>
      </w:r>
      <w:r w:rsidR="00CD38DE">
        <w:rPr>
          <w:rFonts w:ascii="Arial" w:hAnsi="Arial" w:cs="Arial"/>
          <w:i/>
          <w:iCs/>
          <w:sz w:val="24"/>
          <w:szCs w:val="24"/>
        </w:rPr>
        <w:t xml:space="preserve"> </w:t>
      </w:r>
    </w:p>
    <w:p w14:paraId="6BA64BFF" w14:textId="692318EA" w:rsidR="007162E9" w:rsidRDefault="00B97933" w:rsidP="0049736C">
      <w:pPr>
        <w:rPr>
          <w:rFonts w:ascii="Arial" w:hAnsi="Arial" w:cs="Arial"/>
          <w:sz w:val="24"/>
          <w:szCs w:val="24"/>
        </w:rPr>
      </w:pPr>
      <w:r>
        <w:rPr>
          <w:rFonts w:ascii="Arial" w:hAnsi="Arial" w:cs="Arial"/>
          <w:sz w:val="24"/>
          <w:szCs w:val="24"/>
        </w:rPr>
        <w:t>Welsh Gover</w:t>
      </w:r>
      <w:r w:rsidR="006C216A">
        <w:rPr>
          <w:rFonts w:ascii="Arial" w:hAnsi="Arial" w:cs="Arial"/>
          <w:sz w:val="24"/>
          <w:szCs w:val="24"/>
        </w:rPr>
        <w:t xml:space="preserve">nment (2019) </w:t>
      </w:r>
      <w:r w:rsidR="00806ED7">
        <w:rPr>
          <w:rFonts w:ascii="Arial" w:hAnsi="Arial" w:cs="Arial"/>
          <w:sz w:val="24"/>
          <w:szCs w:val="24"/>
        </w:rPr>
        <w:t>‘</w:t>
      </w:r>
      <w:r w:rsidR="0093161A">
        <w:rPr>
          <w:rFonts w:ascii="Arial" w:hAnsi="Arial" w:cs="Arial"/>
          <w:sz w:val="24"/>
          <w:szCs w:val="24"/>
        </w:rPr>
        <w:t xml:space="preserve">Area of </w:t>
      </w:r>
      <w:r w:rsidR="00DB0122">
        <w:rPr>
          <w:rFonts w:ascii="Arial" w:hAnsi="Arial" w:cs="Arial"/>
          <w:sz w:val="24"/>
          <w:szCs w:val="24"/>
        </w:rPr>
        <w:t>L</w:t>
      </w:r>
      <w:r w:rsidR="0093161A">
        <w:rPr>
          <w:rFonts w:ascii="Arial" w:hAnsi="Arial" w:cs="Arial"/>
          <w:sz w:val="24"/>
          <w:szCs w:val="24"/>
        </w:rPr>
        <w:t xml:space="preserve">earning and </w:t>
      </w:r>
      <w:r w:rsidR="00DB0122">
        <w:rPr>
          <w:rFonts w:ascii="Arial" w:hAnsi="Arial" w:cs="Arial"/>
          <w:sz w:val="24"/>
          <w:szCs w:val="24"/>
        </w:rPr>
        <w:t>E</w:t>
      </w:r>
      <w:r w:rsidR="007E5C3F">
        <w:rPr>
          <w:rFonts w:ascii="Arial" w:hAnsi="Arial" w:cs="Arial"/>
          <w:sz w:val="24"/>
          <w:szCs w:val="24"/>
        </w:rPr>
        <w:t>xperience</w:t>
      </w:r>
      <w:r w:rsidR="00806ED7">
        <w:rPr>
          <w:rFonts w:ascii="Arial" w:hAnsi="Arial" w:cs="Arial"/>
          <w:sz w:val="24"/>
          <w:szCs w:val="24"/>
        </w:rPr>
        <w:t>’</w:t>
      </w:r>
      <w:r w:rsidR="00296E6C">
        <w:rPr>
          <w:rFonts w:ascii="Arial" w:hAnsi="Arial" w:cs="Arial"/>
          <w:sz w:val="24"/>
          <w:szCs w:val="24"/>
        </w:rPr>
        <w:t xml:space="preserve">: </w:t>
      </w:r>
      <w:r w:rsidR="006255E3" w:rsidRPr="00950B28">
        <w:rPr>
          <w:rFonts w:ascii="Arial" w:hAnsi="Arial" w:cs="Arial"/>
          <w:i/>
          <w:iCs/>
          <w:sz w:val="24"/>
          <w:szCs w:val="24"/>
        </w:rPr>
        <w:t>Math</w:t>
      </w:r>
      <w:r w:rsidR="0053156C" w:rsidRPr="00950B28">
        <w:rPr>
          <w:rFonts w:ascii="Arial" w:hAnsi="Arial" w:cs="Arial"/>
          <w:i/>
          <w:iCs/>
          <w:sz w:val="24"/>
          <w:szCs w:val="24"/>
        </w:rPr>
        <w:t>ematics</w:t>
      </w:r>
      <w:r w:rsidR="006255E3" w:rsidRPr="00950B28">
        <w:rPr>
          <w:rFonts w:ascii="Arial" w:hAnsi="Arial" w:cs="Arial"/>
          <w:i/>
          <w:iCs/>
          <w:sz w:val="24"/>
          <w:szCs w:val="24"/>
        </w:rPr>
        <w:t xml:space="preserve"> </w:t>
      </w:r>
      <w:r w:rsidR="003A243E" w:rsidRPr="00950B28">
        <w:rPr>
          <w:rFonts w:ascii="Arial" w:hAnsi="Arial" w:cs="Arial"/>
          <w:i/>
          <w:iCs/>
          <w:sz w:val="24"/>
          <w:szCs w:val="24"/>
        </w:rPr>
        <w:t xml:space="preserve">&amp; </w:t>
      </w:r>
      <w:r w:rsidR="003502CF" w:rsidRPr="00950B28">
        <w:rPr>
          <w:rFonts w:ascii="Arial" w:hAnsi="Arial" w:cs="Arial"/>
          <w:i/>
          <w:iCs/>
          <w:sz w:val="24"/>
          <w:szCs w:val="24"/>
        </w:rPr>
        <w:t>Numeracy</w:t>
      </w:r>
      <w:r w:rsidR="003502CF">
        <w:rPr>
          <w:rFonts w:ascii="Arial" w:hAnsi="Arial" w:cs="Arial"/>
          <w:sz w:val="24"/>
          <w:szCs w:val="24"/>
        </w:rPr>
        <w:t xml:space="preserve">. </w:t>
      </w:r>
      <w:r w:rsidR="00806ED7">
        <w:rPr>
          <w:rFonts w:ascii="Arial" w:hAnsi="Arial" w:cs="Arial"/>
          <w:sz w:val="24"/>
          <w:szCs w:val="24"/>
        </w:rPr>
        <w:t xml:space="preserve">Available at: </w:t>
      </w:r>
      <w:hyperlink r:id="rId24" w:history="1">
        <w:r w:rsidR="00223E29" w:rsidRPr="004E30C5">
          <w:rPr>
            <w:rStyle w:val="Hyperlink"/>
            <w:rFonts w:ascii="Arial" w:hAnsi="Arial" w:cs="Arial"/>
            <w:sz w:val="24"/>
            <w:szCs w:val="24"/>
          </w:rPr>
          <w:t>file:///C:/Users/Owner/AppData/Local/Packages/Microsoft.MicrosoftEdge_8wekyb3d8bbwe/TempState/Downloads/mathematics-and-numeracy-v2%20(1)%20(1).pdf</w:t>
        </w:r>
      </w:hyperlink>
      <w:r w:rsidR="00223E29">
        <w:rPr>
          <w:rFonts w:ascii="Arial" w:hAnsi="Arial" w:cs="Arial"/>
          <w:sz w:val="24"/>
          <w:szCs w:val="24"/>
        </w:rPr>
        <w:t xml:space="preserve">. (Accessed </w:t>
      </w:r>
      <w:r w:rsidR="00BF7516">
        <w:rPr>
          <w:rFonts w:ascii="Arial" w:hAnsi="Arial" w:cs="Arial"/>
          <w:sz w:val="24"/>
          <w:szCs w:val="24"/>
        </w:rPr>
        <w:t>4</w:t>
      </w:r>
      <w:r w:rsidR="00BF7516" w:rsidRPr="00BF7516">
        <w:rPr>
          <w:rFonts w:ascii="Arial" w:hAnsi="Arial" w:cs="Arial"/>
          <w:sz w:val="24"/>
          <w:szCs w:val="24"/>
          <w:vertAlign w:val="superscript"/>
        </w:rPr>
        <w:t>th</w:t>
      </w:r>
      <w:r w:rsidR="00BF7516">
        <w:rPr>
          <w:rFonts w:ascii="Arial" w:hAnsi="Arial" w:cs="Arial"/>
          <w:sz w:val="24"/>
          <w:szCs w:val="24"/>
        </w:rPr>
        <w:t xml:space="preserve"> February 2020).</w:t>
      </w:r>
    </w:p>
    <w:p w14:paraId="45CCA37D" w14:textId="172C9AFE" w:rsidR="00B72A7E" w:rsidRDefault="00042FE1" w:rsidP="0049736C">
      <w:pPr>
        <w:rPr>
          <w:rFonts w:ascii="Arial" w:hAnsi="Arial" w:cs="Arial"/>
          <w:sz w:val="24"/>
          <w:szCs w:val="24"/>
        </w:rPr>
      </w:pPr>
      <w:r>
        <w:rPr>
          <w:rFonts w:ascii="Arial" w:hAnsi="Arial" w:cs="Arial"/>
          <w:sz w:val="24"/>
          <w:szCs w:val="24"/>
        </w:rPr>
        <w:t xml:space="preserve">Welsh </w:t>
      </w:r>
      <w:r w:rsidR="00A55A2F">
        <w:rPr>
          <w:rFonts w:ascii="Arial" w:hAnsi="Arial" w:cs="Arial"/>
          <w:sz w:val="24"/>
          <w:szCs w:val="24"/>
        </w:rPr>
        <w:t xml:space="preserve">Government (2019) </w:t>
      </w:r>
      <w:r w:rsidR="00312411">
        <w:rPr>
          <w:rFonts w:ascii="Arial" w:hAnsi="Arial" w:cs="Arial"/>
          <w:sz w:val="24"/>
          <w:szCs w:val="24"/>
        </w:rPr>
        <w:t>‘</w:t>
      </w:r>
      <w:r w:rsidR="00BC0B13">
        <w:rPr>
          <w:rFonts w:ascii="Arial" w:hAnsi="Arial" w:cs="Arial"/>
          <w:sz w:val="24"/>
          <w:szCs w:val="24"/>
        </w:rPr>
        <w:t xml:space="preserve">Draft </w:t>
      </w:r>
      <w:r w:rsidR="00C10F15">
        <w:rPr>
          <w:rFonts w:ascii="Arial" w:hAnsi="Arial" w:cs="Arial"/>
          <w:sz w:val="24"/>
          <w:szCs w:val="24"/>
        </w:rPr>
        <w:t>Statutory</w:t>
      </w:r>
      <w:r w:rsidR="00BC0B13">
        <w:rPr>
          <w:rFonts w:ascii="Arial" w:hAnsi="Arial" w:cs="Arial"/>
          <w:sz w:val="24"/>
          <w:szCs w:val="24"/>
        </w:rPr>
        <w:t xml:space="preserve"> </w:t>
      </w:r>
      <w:r w:rsidR="00C10F15">
        <w:rPr>
          <w:rFonts w:ascii="Arial" w:hAnsi="Arial" w:cs="Arial"/>
          <w:sz w:val="24"/>
          <w:szCs w:val="24"/>
        </w:rPr>
        <w:t>Guidance</w:t>
      </w:r>
      <w:r w:rsidR="00705248">
        <w:rPr>
          <w:rFonts w:ascii="Arial" w:hAnsi="Arial" w:cs="Arial"/>
          <w:sz w:val="24"/>
          <w:szCs w:val="24"/>
        </w:rPr>
        <w:t xml:space="preserve"> Area of Leaning</w:t>
      </w:r>
      <w:r w:rsidR="003B37D1">
        <w:rPr>
          <w:rFonts w:ascii="Arial" w:hAnsi="Arial" w:cs="Arial"/>
          <w:sz w:val="24"/>
          <w:szCs w:val="24"/>
        </w:rPr>
        <w:t xml:space="preserve"> and </w:t>
      </w:r>
      <w:r w:rsidR="0048728D">
        <w:rPr>
          <w:rFonts w:ascii="Arial" w:hAnsi="Arial" w:cs="Arial"/>
          <w:sz w:val="24"/>
          <w:szCs w:val="24"/>
        </w:rPr>
        <w:t>Experience</w:t>
      </w:r>
      <w:r w:rsidR="00312411">
        <w:rPr>
          <w:rFonts w:ascii="Arial" w:hAnsi="Arial" w:cs="Arial"/>
          <w:sz w:val="24"/>
          <w:szCs w:val="24"/>
        </w:rPr>
        <w:t>’</w:t>
      </w:r>
      <w:r w:rsidR="001D4F42">
        <w:rPr>
          <w:rFonts w:ascii="Arial" w:hAnsi="Arial" w:cs="Arial"/>
          <w:sz w:val="24"/>
          <w:szCs w:val="24"/>
        </w:rPr>
        <w:t xml:space="preserve">: </w:t>
      </w:r>
      <w:r w:rsidR="001D4F42" w:rsidRPr="00312411">
        <w:rPr>
          <w:rFonts w:ascii="Arial" w:hAnsi="Arial" w:cs="Arial"/>
          <w:i/>
          <w:iCs/>
          <w:sz w:val="24"/>
          <w:szCs w:val="24"/>
        </w:rPr>
        <w:t xml:space="preserve">Mathematics </w:t>
      </w:r>
      <w:r w:rsidR="00EA61F0" w:rsidRPr="00312411">
        <w:rPr>
          <w:rFonts w:ascii="Arial" w:hAnsi="Arial" w:cs="Arial"/>
          <w:i/>
          <w:iCs/>
          <w:sz w:val="24"/>
          <w:szCs w:val="24"/>
        </w:rPr>
        <w:t xml:space="preserve">and </w:t>
      </w:r>
      <w:r w:rsidR="00A76AC9" w:rsidRPr="00312411">
        <w:rPr>
          <w:rFonts w:ascii="Arial" w:hAnsi="Arial" w:cs="Arial"/>
          <w:i/>
          <w:iCs/>
          <w:sz w:val="24"/>
          <w:szCs w:val="24"/>
        </w:rPr>
        <w:t>Numeracy</w:t>
      </w:r>
      <w:r w:rsidR="00A76AC9">
        <w:rPr>
          <w:rFonts w:ascii="Arial" w:hAnsi="Arial" w:cs="Arial"/>
          <w:sz w:val="24"/>
          <w:szCs w:val="24"/>
        </w:rPr>
        <w:t xml:space="preserve">. </w:t>
      </w:r>
      <w:r w:rsidR="00ED5537">
        <w:rPr>
          <w:rFonts w:ascii="Arial" w:hAnsi="Arial" w:cs="Arial"/>
          <w:sz w:val="24"/>
          <w:szCs w:val="24"/>
        </w:rPr>
        <w:t xml:space="preserve">Available at: </w:t>
      </w:r>
      <w:hyperlink r:id="rId25" w:history="1">
        <w:r w:rsidR="00304545" w:rsidRPr="00786769">
          <w:rPr>
            <w:rStyle w:val="Hyperlink"/>
            <w:rFonts w:ascii="Arial" w:hAnsi="Arial" w:cs="Arial"/>
            <w:sz w:val="24"/>
            <w:szCs w:val="24"/>
          </w:rPr>
          <w:t>file:///C:/Users/Owner/AppData/Local/Packages/Microsoft.MicrosoftEdge_8wekyb3d8bbwe/TempState/Downloads/draft-statutory-guidance-mathematics-and-numeracy%20(3).pdf</w:t>
        </w:r>
      </w:hyperlink>
      <w:r w:rsidR="00304545">
        <w:rPr>
          <w:rFonts w:ascii="Arial" w:hAnsi="Arial" w:cs="Arial"/>
          <w:sz w:val="24"/>
          <w:szCs w:val="24"/>
        </w:rPr>
        <w:t xml:space="preserve">. </w:t>
      </w:r>
      <w:r w:rsidR="0077022A">
        <w:rPr>
          <w:rFonts w:ascii="Arial" w:hAnsi="Arial" w:cs="Arial"/>
          <w:sz w:val="24"/>
          <w:szCs w:val="24"/>
        </w:rPr>
        <w:t xml:space="preserve">(Accessed </w:t>
      </w:r>
      <w:r w:rsidR="000A30B1">
        <w:rPr>
          <w:rFonts w:ascii="Arial" w:hAnsi="Arial" w:cs="Arial"/>
          <w:sz w:val="24"/>
          <w:szCs w:val="24"/>
        </w:rPr>
        <w:t>19</w:t>
      </w:r>
      <w:r w:rsidR="000A30B1" w:rsidRPr="000A30B1">
        <w:rPr>
          <w:rFonts w:ascii="Arial" w:hAnsi="Arial" w:cs="Arial"/>
          <w:sz w:val="24"/>
          <w:szCs w:val="24"/>
          <w:vertAlign w:val="superscript"/>
        </w:rPr>
        <w:t>th</w:t>
      </w:r>
      <w:r w:rsidR="000A30B1">
        <w:rPr>
          <w:rFonts w:ascii="Arial" w:hAnsi="Arial" w:cs="Arial"/>
          <w:sz w:val="24"/>
          <w:szCs w:val="24"/>
        </w:rPr>
        <w:t xml:space="preserve"> February 2020).</w:t>
      </w:r>
    </w:p>
    <w:p w14:paraId="21D21166" w14:textId="54B884D4" w:rsidR="00522A4B" w:rsidRDefault="00244353" w:rsidP="0049736C">
      <w:pPr>
        <w:rPr>
          <w:rFonts w:ascii="Arial" w:hAnsi="Arial" w:cs="Arial"/>
          <w:sz w:val="24"/>
          <w:szCs w:val="24"/>
        </w:rPr>
      </w:pPr>
      <w:r>
        <w:rPr>
          <w:rFonts w:ascii="Arial" w:hAnsi="Arial" w:cs="Arial"/>
          <w:sz w:val="24"/>
          <w:szCs w:val="24"/>
        </w:rPr>
        <w:t>Welsh Government</w:t>
      </w:r>
      <w:r w:rsidR="0049736C">
        <w:rPr>
          <w:rFonts w:ascii="Arial" w:hAnsi="Arial" w:cs="Arial"/>
          <w:sz w:val="24"/>
          <w:szCs w:val="24"/>
        </w:rPr>
        <w:t xml:space="preserve"> (2015) </w:t>
      </w:r>
      <w:r w:rsidR="00C242A3" w:rsidRPr="00735EEC">
        <w:rPr>
          <w:rFonts w:ascii="Arial" w:hAnsi="Arial" w:cs="Arial"/>
          <w:i/>
          <w:iCs/>
          <w:sz w:val="24"/>
          <w:szCs w:val="24"/>
        </w:rPr>
        <w:t>Foundation Phase Framework</w:t>
      </w:r>
      <w:r w:rsidR="00C242A3">
        <w:rPr>
          <w:rFonts w:ascii="Arial" w:hAnsi="Arial" w:cs="Arial"/>
          <w:sz w:val="24"/>
          <w:szCs w:val="24"/>
        </w:rPr>
        <w:t xml:space="preserve">. Available: </w:t>
      </w:r>
      <w:hyperlink r:id="rId26" w:history="1">
        <w:r w:rsidR="008D196A" w:rsidRPr="007334C1">
          <w:rPr>
            <w:rStyle w:val="Hyperlink"/>
            <w:rFonts w:ascii="Arial" w:hAnsi="Arial" w:cs="Arial"/>
            <w:sz w:val="24"/>
            <w:szCs w:val="24"/>
          </w:rPr>
          <w:t>https://hwb.gov.wales/storage/d5d8e39c-b534-40cb-a3f5-7e2e126d8077/foundation-phase-framework.pdf</w:t>
        </w:r>
      </w:hyperlink>
      <w:r w:rsidR="008D196A">
        <w:rPr>
          <w:rFonts w:ascii="Arial" w:hAnsi="Arial" w:cs="Arial"/>
          <w:sz w:val="24"/>
          <w:szCs w:val="24"/>
        </w:rPr>
        <w:t xml:space="preserve">. (Accessed </w:t>
      </w:r>
      <w:r w:rsidR="00BD6033">
        <w:rPr>
          <w:rFonts w:ascii="Arial" w:hAnsi="Arial" w:cs="Arial"/>
          <w:sz w:val="24"/>
          <w:szCs w:val="24"/>
        </w:rPr>
        <w:t>30</w:t>
      </w:r>
      <w:r w:rsidR="00BD6033" w:rsidRPr="00BD6033">
        <w:rPr>
          <w:rFonts w:ascii="Arial" w:hAnsi="Arial" w:cs="Arial"/>
          <w:sz w:val="24"/>
          <w:szCs w:val="24"/>
          <w:vertAlign w:val="superscript"/>
        </w:rPr>
        <w:t>th</w:t>
      </w:r>
      <w:r w:rsidR="00BD6033">
        <w:rPr>
          <w:rFonts w:ascii="Arial" w:hAnsi="Arial" w:cs="Arial"/>
          <w:sz w:val="24"/>
          <w:szCs w:val="24"/>
        </w:rPr>
        <w:t xml:space="preserve"> January 2020).</w:t>
      </w:r>
    </w:p>
    <w:p w14:paraId="16BD2881" w14:textId="0DBE83F4" w:rsidR="00411DAC" w:rsidRDefault="00411DAC" w:rsidP="0049736C">
      <w:pPr>
        <w:rPr>
          <w:rFonts w:ascii="Arial" w:hAnsi="Arial" w:cs="Arial"/>
          <w:sz w:val="24"/>
          <w:szCs w:val="24"/>
        </w:rPr>
      </w:pPr>
      <w:r>
        <w:rPr>
          <w:rFonts w:ascii="Arial" w:hAnsi="Arial" w:cs="Arial"/>
          <w:sz w:val="24"/>
          <w:szCs w:val="24"/>
        </w:rPr>
        <w:t xml:space="preserve">Welsh Government (2015) </w:t>
      </w:r>
      <w:r w:rsidRPr="002402A3">
        <w:rPr>
          <w:rFonts w:ascii="Arial" w:hAnsi="Arial" w:cs="Arial"/>
          <w:i/>
          <w:iCs/>
          <w:sz w:val="24"/>
          <w:szCs w:val="24"/>
        </w:rPr>
        <w:t xml:space="preserve">The Four </w:t>
      </w:r>
      <w:r w:rsidR="00603C03" w:rsidRPr="002402A3">
        <w:rPr>
          <w:rFonts w:ascii="Arial" w:hAnsi="Arial" w:cs="Arial"/>
          <w:i/>
          <w:iCs/>
          <w:sz w:val="24"/>
          <w:szCs w:val="24"/>
        </w:rPr>
        <w:t xml:space="preserve">Purposes </w:t>
      </w:r>
      <w:r w:rsidR="00AD198B" w:rsidRPr="002402A3">
        <w:rPr>
          <w:rFonts w:ascii="Arial" w:hAnsi="Arial" w:cs="Arial"/>
          <w:i/>
          <w:iCs/>
          <w:sz w:val="24"/>
          <w:szCs w:val="24"/>
        </w:rPr>
        <w:t xml:space="preserve">of the Curriculum </w:t>
      </w:r>
      <w:r w:rsidR="009E7A12" w:rsidRPr="002402A3">
        <w:rPr>
          <w:rFonts w:ascii="Arial" w:hAnsi="Arial" w:cs="Arial"/>
          <w:i/>
          <w:iCs/>
          <w:sz w:val="24"/>
          <w:szCs w:val="24"/>
        </w:rPr>
        <w:t>for Wales</w:t>
      </w:r>
      <w:r w:rsidR="009E7A12">
        <w:rPr>
          <w:rFonts w:ascii="Arial" w:hAnsi="Arial" w:cs="Arial"/>
          <w:sz w:val="24"/>
          <w:szCs w:val="24"/>
        </w:rPr>
        <w:t xml:space="preserve">. Available at:  </w:t>
      </w:r>
      <w:hyperlink r:id="rId27" w:history="1">
        <w:r w:rsidR="009A27A9" w:rsidRPr="00585E4C">
          <w:rPr>
            <w:rStyle w:val="Hyperlink"/>
            <w:rFonts w:ascii="Arial" w:hAnsi="Arial" w:cs="Arial"/>
            <w:sz w:val="24"/>
            <w:szCs w:val="24"/>
          </w:rPr>
          <w:t>file:///C:/Users/Owner/AppData/Local/Packages/Microsoft.MicrosoftEdge_8wekyb3d8bbwe/TempState/Downloads/the-four-purposes-of-the-curriculum-for-wales%20(1)%20(1).pdf</w:t>
        </w:r>
      </w:hyperlink>
      <w:r w:rsidR="009A27A9">
        <w:rPr>
          <w:rFonts w:ascii="Arial" w:hAnsi="Arial" w:cs="Arial"/>
          <w:sz w:val="24"/>
          <w:szCs w:val="24"/>
        </w:rPr>
        <w:t>. (Accessed 4</w:t>
      </w:r>
      <w:r w:rsidR="009A27A9" w:rsidRPr="009A27A9">
        <w:rPr>
          <w:rFonts w:ascii="Arial" w:hAnsi="Arial" w:cs="Arial"/>
          <w:sz w:val="24"/>
          <w:szCs w:val="24"/>
          <w:vertAlign w:val="superscript"/>
        </w:rPr>
        <w:t>th</w:t>
      </w:r>
      <w:r w:rsidR="009A27A9">
        <w:rPr>
          <w:rFonts w:ascii="Arial" w:hAnsi="Arial" w:cs="Arial"/>
          <w:sz w:val="24"/>
          <w:szCs w:val="24"/>
        </w:rPr>
        <w:t xml:space="preserve"> February 2020). </w:t>
      </w:r>
    </w:p>
    <w:p w14:paraId="49307DBC" w14:textId="164D3267" w:rsidR="008530AC" w:rsidRDefault="008530AC" w:rsidP="0049736C">
      <w:pPr>
        <w:rPr>
          <w:rFonts w:ascii="Arial" w:hAnsi="Arial" w:cs="Arial"/>
          <w:sz w:val="24"/>
          <w:szCs w:val="24"/>
        </w:rPr>
      </w:pPr>
      <w:r>
        <w:rPr>
          <w:rFonts w:ascii="Arial" w:hAnsi="Arial" w:cs="Arial"/>
          <w:sz w:val="24"/>
          <w:szCs w:val="24"/>
        </w:rPr>
        <w:t xml:space="preserve">Welsh </w:t>
      </w:r>
      <w:r w:rsidR="00F02A2C">
        <w:rPr>
          <w:rFonts w:ascii="Arial" w:hAnsi="Arial" w:cs="Arial"/>
          <w:sz w:val="24"/>
          <w:szCs w:val="24"/>
        </w:rPr>
        <w:t xml:space="preserve">Assembly </w:t>
      </w:r>
      <w:r>
        <w:rPr>
          <w:rFonts w:ascii="Arial" w:hAnsi="Arial" w:cs="Arial"/>
          <w:sz w:val="24"/>
          <w:szCs w:val="24"/>
        </w:rPr>
        <w:t xml:space="preserve">Government (2009) </w:t>
      </w:r>
      <w:r w:rsidR="00C61FEC" w:rsidRPr="00735EEC">
        <w:rPr>
          <w:rFonts w:ascii="Arial" w:hAnsi="Arial" w:cs="Arial"/>
          <w:i/>
          <w:iCs/>
          <w:sz w:val="24"/>
          <w:szCs w:val="24"/>
        </w:rPr>
        <w:t>Foundation Phase</w:t>
      </w:r>
      <w:r w:rsidR="0093249D" w:rsidRPr="00735EEC">
        <w:rPr>
          <w:rFonts w:ascii="Arial" w:hAnsi="Arial" w:cs="Arial"/>
          <w:i/>
          <w:iCs/>
          <w:sz w:val="24"/>
          <w:szCs w:val="24"/>
        </w:rPr>
        <w:t>: Outdoor Learning Handbook</w:t>
      </w:r>
      <w:r w:rsidR="00D22BAF">
        <w:rPr>
          <w:rFonts w:ascii="Arial" w:hAnsi="Arial" w:cs="Arial"/>
          <w:sz w:val="24"/>
          <w:szCs w:val="24"/>
        </w:rPr>
        <w:t xml:space="preserve">. Available: </w:t>
      </w:r>
      <w:hyperlink r:id="rId28" w:history="1">
        <w:r w:rsidR="00921966" w:rsidRPr="007334C1">
          <w:rPr>
            <w:rStyle w:val="Hyperlink"/>
            <w:rFonts w:ascii="Arial" w:hAnsi="Arial" w:cs="Arial"/>
            <w:sz w:val="24"/>
            <w:szCs w:val="24"/>
          </w:rPr>
          <w:t>https://hwb.gov.wales/storage/fcb8539c-9be7-4883-8542-35d7b54b56f2/foundation-phase-outdoor-learning-handbook.pdf</w:t>
        </w:r>
      </w:hyperlink>
      <w:r w:rsidR="00921966">
        <w:rPr>
          <w:rFonts w:ascii="Arial" w:hAnsi="Arial" w:cs="Arial"/>
          <w:sz w:val="24"/>
          <w:szCs w:val="24"/>
        </w:rPr>
        <w:t>. (A</w:t>
      </w:r>
      <w:r w:rsidR="006F31E6">
        <w:rPr>
          <w:rFonts w:ascii="Arial" w:hAnsi="Arial" w:cs="Arial"/>
          <w:sz w:val="24"/>
          <w:szCs w:val="24"/>
        </w:rPr>
        <w:t>ccessed 3</w:t>
      </w:r>
      <w:r w:rsidR="00460DB5">
        <w:rPr>
          <w:rFonts w:ascii="Arial" w:hAnsi="Arial" w:cs="Arial"/>
          <w:sz w:val="24"/>
          <w:szCs w:val="24"/>
        </w:rPr>
        <w:t>1</w:t>
      </w:r>
      <w:r w:rsidR="00460DB5" w:rsidRPr="00460DB5">
        <w:rPr>
          <w:rFonts w:ascii="Arial" w:hAnsi="Arial" w:cs="Arial"/>
          <w:sz w:val="24"/>
          <w:szCs w:val="24"/>
          <w:vertAlign w:val="superscript"/>
        </w:rPr>
        <w:t>st</w:t>
      </w:r>
      <w:r w:rsidR="00460DB5">
        <w:rPr>
          <w:rFonts w:ascii="Arial" w:hAnsi="Arial" w:cs="Arial"/>
          <w:sz w:val="24"/>
          <w:szCs w:val="24"/>
        </w:rPr>
        <w:t xml:space="preserve"> January 2020).</w:t>
      </w:r>
    </w:p>
    <w:p w14:paraId="31D720E6" w14:textId="4D837026" w:rsidR="00CE2E65" w:rsidRDefault="00584F85" w:rsidP="0049736C">
      <w:pPr>
        <w:rPr>
          <w:rFonts w:ascii="Arial" w:hAnsi="Arial" w:cs="Arial"/>
          <w:sz w:val="24"/>
          <w:szCs w:val="24"/>
        </w:rPr>
      </w:pPr>
      <w:r>
        <w:rPr>
          <w:rFonts w:ascii="Arial" w:hAnsi="Arial" w:cs="Arial"/>
          <w:sz w:val="24"/>
          <w:szCs w:val="24"/>
        </w:rPr>
        <w:lastRenderedPageBreak/>
        <w:t>Willian, J</w:t>
      </w:r>
      <w:r w:rsidR="00620A45">
        <w:rPr>
          <w:rFonts w:ascii="Arial" w:hAnsi="Arial" w:cs="Arial"/>
          <w:sz w:val="24"/>
          <w:szCs w:val="24"/>
        </w:rPr>
        <w:t>.</w:t>
      </w:r>
      <w:r w:rsidR="00B578C9">
        <w:rPr>
          <w:rFonts w:ascii="Arial" w:hAnsi="Arial" w:cs="Arial"/>
          <w:sz w:val="24"/>
          <w:szCs w:val="24"/>
        </w:rPr>
        <w:t xml:space="preserve"> et al</w:t>
      </w:r>
      <w:r w:rsidR="009069BA">
        <w:rPr>
          <w:rFonts w:ascii="Arial" w:hAnsi="Arial" w:cs="Arial"/>
          <w:sz w:val="24"/>
          <w:szCs w:val="24"/>
        </w:rPr>
        <w:t>. (</w:t>
      </w:r>
      <w:r w:rsidR="008C0AA1">
        <w:rPr>
          <w:rFonts w:ascii="Arial" w:hAnsi="Arial" w:cs="Arial"/>
          <w:sz w:val="24"/>
          <w:szCs w:val="24"/>
        </w:rPr>
        <w:t xml:space="preserve">2007) </w:t>
      </w:r>
      <w:r w:rsidR="00F30F17">
        <w:rPr>
          <w:rFonts w:ascii="Arial" w:hAnsi="Arial" w:cs="Arial"/>
          <w:sz w:val="24"/>
          <w:szCs w:val="24"/>
        </w:rPr>
        <w:t>Early Childhood Studies. 2</w:t>
      </w:r>
      <w:r w:rsidR="0014003B" w:rsidRPr="0014003B">
        <w:rPr>
          <w:rFonts w:ascii="Arial" w:hAnsi="Arial" w:cs="Arial"/>
          <w:sz w:val="24"/>
          <w:szCs w:val="24"/>
          <w:vertAlign w:val="superscript"/>
        </w:rPr>
        <w:t>nd</w:t>
      </w:r>
      <w:r w:rsidR="0014003B">
        <w:rPr>
          <w:rFonts w:ascii="Arial" w:hAnsi="Arial" w:cs="Arial"/>
          <w:sz w:val="24"/>
          <w:szCs w:val="24"/>
        </w:rPr>
        <w:t xml:space="preserve"> Ed. </w:t>
      </w:r>
      <w:r w:rsidR="00404D4B">
        <w:rPr>
          <w:rFonts w:ascii="Arial" w:hAnsi="Arial" w:cs="Arial"/>
          <w:sz w:val="24"/>
          <w:szCs w:val="24"/>
        </w:rPr>
        <w:t>Exe</w:t>
      </w:r>
      <w:r w:rsidR="000C1FB9">
        <w:rPr>
          <w:rFonts w:ascii="Arial" w:hAnsi="Arial" w:cs="Arial"/>
          <w:sz w:val="24"/>
          <w:szCs w:val="24"/>
        </w:rPr>
        <w:t xml:space="preserve">ter: Learning </w:t>
      </w:r>
      <w:r w:rsidR="00AF6087">
        <w:rPr>
          <w:rFonts w:ascii="Arial" w:hAnsi="Arial" w:cs="Arial"/>
          <w:sz w:val="24"/>
          <w:szCs w:val="24"/>
        </w:rPr>
        <w:t>Matters Ltd.</w:t>
      </w:r>
    </w:p>
    <w:p w14:paraId="315E700C" w14:textId="01FCBE43" w:rsidR="006B0067" w:rsidRDefault="006B0067" w:rsidP="0049736C">
      <w:pPr>
        <w:rPr>
          <w:rFonts w:ascii="Arial" w:hAnsi="Arial" w:cs="Arial"/>
          <w:sz w:val="24"/>
          <w:szCs w:val="24"/>
        </w:rPr>
      </w:pPr>
      <w:r>
        <w:rPr>
          <w:rFonts w:ascii="Arial" w:hAnsi="Arial" w:cs="Arial"/>
          <w:sz w:val="24"/>
          <w:szCs w:val="24"/>
        </w:rPr>
        <w:t>Wing, T</w:t>
      </w:r>
      <w:r w:rsidR="004E61E3">
        <w:rPr>
          <w:rFonts w:ascii="Arial" w:hAnsi="Arial" w:cs="Arial"/>
          <w:sz w:val="24"/>
          <w:szCs w:val="24"/>
        </w:rPr>
        <w:t>.</w:t>
      </w:r>
      <w:r>
        <w:rPr>
          <w:rFonts w:ascii="Arial" w:hAnsi="Arial" w:cs="Arial"/>
          <w:sz w:val="24"/>
          <w:szCs w:val="24"/>
        </w:rPr>
        <w:t xml:space="preserve"> (20</w:t>
      </w:r>
      <w:r w:rsidR="00016B1C">
        <w:rPr>
          <w:rFonts w:ascii="Arial" w:hAnsi="Arial" w:cs="Arial"/>
          <w:sz w:val="24"/>
          <w:szCs w:val="24"/>
        </w:rPr>
        <w:t xml:space="preserve">16) </w:t>
      </w:r>
      <w:r w:rsidR="00E72545" w:rsidRPr="002D71F7">
        <w:rPr>
          <w:rFonts w:ascii="Arial" w:hAnsi="Arial" w:cs="Arial"/>
          <w:i/>
          <w:iCs/>
          <w:sz w:val="24"/>
          <w:szCs w:val="24"/>
        </w:rPr>
        <w:t xml:space="preserve">Create </w:t>
      </w:r>
      <w:r w:rsidR="00C07F06" w:rsidRPr="002D71F7">
        <w:rPr>
          <w:rFonts w:ascii="Arial" w:hAnsi="Arial" w:cs="Arial"/>
          <w:i/>
          <w:iCs/>
          <w:sz w:val="24"/>
          <w:szCs w:val="24"/>
        </w:rPr>
        <w:t>a Rich Environment</w:t>
      </w:r>
      <w:r w:rsidR="00F56F99">
        <w:rPr>
          <w:rFonts w:ascii="Arial" w:hAnsi="Arial" w:cs="Arial"/>
          <w:sz w:val="24"/>
          <w:szCs w:val="24"/>
        </w:rPr>
        <w:t xml:space="preserve"> </w:t>
      </w:r>
      <w:r w:rsidR="00560C83">
        <w:rPr>
          <w:rFonts w:ascii="Arial" w:hAnsi="Arial" w:cs="Arial"/>
          <w:sz w:val="24"/>
          <w:szCs w:val="24"/>
        </w:rPr>
        <w:t>[video]</w:t>
      </w:r>
      <w:r w:rsidR="003C1EFF">
        <w:rPr>
          <w:rFonts w:ascii="Arial" w:hAnsi="Arial" w:cs="Arial"/>
          <w:sz w:val="24"/>
          <w:szCs w:val="24"/>
        </w:rPr>
        <w:t xml:space="preserve">. Available at: </w:t>
      </w:r>
      <w:hyperlink r:id="rId29" w:history="1">
        <w:r w:rsidR="00344FA7" w:rsidRPr="004E30C5">
          <w:rPr>
            <w:rStyle w:val="Hyperlink"/>
            <w:rFonts w:ascii="Arial" w:hAnsi="Arial" w:cs="Arial"/>
            <w:sz w:val="24"/>
            <w:szCs w:val="24"/>
          </w:rPr>
          <w:t>https://www.youtube.com/watch?v=tzjN0SI7Ia8</w:t>
        </w:r>
      </w:hyperlink>
      <w:r w:rsidR="00344FA7">
        <w:rPr>
          <w:rFonts w:ascii="Arial" w:hAnsi="Arial" w:cs="Arial"/>
          <w:sz w:val="24"/>
          <w:szCs w:val="24"/>
        </w:rPr>
        <w:t xml:space="preserve">. (Accessed </w:t>
      </w:r>
      <w:r w:rsidR="00D57A79">
        <w:rPr>
          <w:rFonts w:ascii="Arial" w:hAnsi="Arial" w:cs="Arial"/>
          <w:sz w:val="24"/>
          <w:szCs w:val="24"/>
        </w:rPr>
        <w:t>4</w:t>
      </w:r>
      <w:r w:rsidR="00D57A79" w:rsidRPr="00D57A79">
        <w:rPr>
          <w:rFonts w:ascii="Arial" w:hAnsi="Arial" w:cs="Arial"/>
          <w:sz w:val="24"/>
          <w:szCs w:val="24"/>
          <w:vertAlign w:val="superscript"/>
        </w:rPr>
        <w:t>th</w:t>
      </w:r>
      <w:r w:rsidR="00D57A79">
        <w:rPr>
          <w:rFonts w:ascii="Arial" w:hAnsi="Arial" w:cs="Arial"/>
          <w:sz w:val="24"/>
          <w:szCs w:val="24"/>
        </w:rPr>
        <w:t xml:space="preserve"> </w:t>
      </w:r>
      <w:r w:rsidR="006D428D">
        <w:rPr>
          <w:rFonts w:ascii="Arial" w:hAnsi="Arial" w:cs="Arial"/>
          <w:sz w:val="24"/>
          <w:szCs w:val="24"/>
        </w:rPr>
        <w:t xml:space="preserve">February </w:t>
      </w:r>
      <w:r w:rsidR="008302B6">
        <w:rPr>
          <w:rFonts w:ascii="Arial" w:hAnsi="Arial" w:cs="Arial"/>
          <w:sz w:val="24"/>
          <w:szCs w:val="24"/>
        </w:rPr>
        <w:t>2020).</w:t>
      </w:r>
      <w:r w:rsidR="00C07F06">
        <w:rPr>
          <w:rFonts w:ascii="Arial" w:hAnsi="Arial" w:cs="Arial"/>
          <w:sz w:val="24"/>
          <w:szCs w:val="24"/>
        </w:rPr>
        <w:t xml:space="preserve"> </w:t>
      </w:r>
    </w:p>
    <w:p w14:paraId="3E013E52" w14:textId="10AAEB79" w:rsidR="00975D9D" w:rsidRDefault="006B1A1C" w:rsidP="0049736C">
      <w:pPr>
        <w:rPr>
          <w:rFonts w:ascii="Arial" w:hAnsi="Arial" w:cs="Arial"/>
          <w:sz w:val="24"/>
          <w:szCs w:val="24"/>
        </w:rPr>
      </w:pPr>
      <w:r>
        <w:rPr>
          <w:rFonts w:ascii="Arial" w:hAnsi="Arial" w:cs="Arial"/>
          <w:sz w:val="24"/>
          <w:szCs w:val="24"/>
        </w:rPr>
        <w:t>Worthington</w:t>
      </w:r>
      <w:r w:rsidR="0098720D">
        <w:rPr>
          <w:rFonts w:ascii="Arial" w:hAnsi="Arial" w:cs="Arial"/>
          <w:sz w:val="24"/>
          <w:szCs w:val="24"/>
        </w:rPr>
        <w:t>,</w:t>
      </w:r>
      <w:r w:rsidR="00B94F59">
        <w:rPr>
          <w:rFonts w:ascii="Arial" w:hAnsi="Arial" w:cs="Arial"/>
          <w:sz w:val="24"/>
          <w:szCs w:val="24"/>
        </w:rPr>
        <w:t xml:space="preserve"> M. and </w:t>
      </w:r>
      <w:r w:rsidR="00E82E88">
        <w:rPr>
          <w:rFonts w:ascii="Arial" w:hAnsi="Arial" w:cs="Arial"/>
          <w:sz w:val="24"/>
          <w:szCs w:val="24"/>
        </w:rPr>
        <w:t xml:space="preserve">Van </w:t>
      </w:r>
      <w:proofErr w:type="spellStart"/>
      <w:r w:rsidR="00E82E88">
        <w:rPr>
          <w:rFonts w:ascii="Arial" w:hAnsi="Arial" w:cs="Arial"/>
          <w:sz w:val="24"/>
          <w:szCs w:val="24"/>
        </w:rPr>
        <w:t>Oers</w:t>
      </w:r>
      <w:proofErr w:type="spellEnd"/>
      <w:r w:rsidR="00E82E88">
        <w:rPr>
          <w:rFonts w:ascii="Arial" w:hAnsi="Arial" w:cs="Arial"/>
          <w:sz w:val="24"/>
          <w:szCs w:val="24"/>
        </w:rPr>
        <w:t xml:space="preserve">, B. (2016) </w:t>
      </w:r>
      <w:r w:rsidR="006F601F">
        <w:rPr>
          <w:rFonts w:ascii="Arial" w:hAnsi="Arial" w:cs="Arial"/>
          <w:sz w:val="24"/>
          <w:szCs w:val="24"/>
        </w:rPr>
        <w:t>‘</w:t>
      </w:r>
      <w:r w:rsidR="00E82E88" w:rsidRPr="00E82E88">
        <w:rPr>
          <w:rFonts w:ascii="Arial" w:hAnsi="Arial" w:cs="Arial"/>
          <w:sz w:val="24"/>
          <w:szCs w:val="24"/>
        </w:rPr>
        <w:t>Pretend play and the cultural foundations of mathematics</w:t>
      </w:r>
      <w:r w:rsidR="0066319C">
        <w:rPr>
          <w:rFonts w:ascii="Arial" w:hAnsi="Arial" w:cs="Arial"/>
          <w:sz w:val="24"/>
          <w:szCs w:val="24"/>
        </w:rPr>
        <w:t>’</w:t>
      </w:r>
      <w:r w:rsidR="00E82E88" w:rsidRPr="00E82E88">
        <w:rPr>
          <w:rFonts w:ascii="Arial" w:hAnsi="Arial" w:cs="Arial"/>
          <w:sz w:val="24"/>
          <w:szCs w:val="24"/>
        </w:rPr>
        <w:t xml:space="preserve">, </w:t>
      </w:r>
      <w:r w:rsidR="00E82E88" w:rsidRPr="0066319C">
        <w:rPr>
          <w:rFonts w:ascii="Arial" w:hAnsi="Arial" w:cs="Arial"/>
          <w:i/>
          <w:iCs/>
          <w:sz w:val="24"/>
          <w:szCs w:val="24"/>
        </w:rPr>
        <w:t>European Early Childhood Education Research Journal</w:t>
      </w:r>
      <w:r w:rsidR="00E82E88" w:rsidRPr="00E82E88">
        <w:rPr>
          <w:rFonts w:ascii="Arial" w:hAnsi="Arial" w:cs="Arial"/>
          <w:sz w:val="24"/>
          <w:szCs w:val="24"/>
        </w:rPr>
        <w:t>, 24</w:t>
      </w:r>
      <w:r w:rsidR="00862DBB">
        <w:rPr>
          <w:rFonts w:ascii="Arial" w:hAnsi="Arial" w:cs="Arial"/>
          <w:sz w:val="24"/>
          <w:szCs w:val="24"/>
        </w:rPr>
        <w:t>(</w:t>
      </w:r>
      <w:r w:rsidR="00E82E88" w:rsidRPr="00E82E88">
        <w:rPr>
          <w:rFonts w:ascii="Arial" w:hAnsi="Arial" w:cs="Arial"/>
          <w:sz w:val="24"/>
          <w:szCs w:val="24"/>
        </w:rPr>
        <w:t>1</w:t>
      </w:r>
      <w:r w:rsidR="00862DBB">
        <w:rPr>
          <w:rFonts w:ascii="Arial" w:hAnsi="Arial" w:cs="Arial"/>
          <w:sz w:val="24"/>
          <w:szCs w:val="24"/>
        </w:rPr>
        <w:t xml:space="preserve">), pp. </w:t>
      </w:r>
      <w:r w:rsidR="00E82E88" w:rsidRPr="00E82E88">
        <w:rPr>
          <w:rFonts w:ascii="Arial" w:hAnsi="Arial" w:cs="Arial"/>
          <w:sz w:val="24"/>
          <w:szCs w:val="24"/>
        </w:rPr>
        <w:t xml:space="preserve"> 51-66</w:t>
      </w:r>
      <w:r w:rsidR="0066319C">
        <w:rPr>
          <w:rFonts w:ascii="Arial" w:hAnsi="Arial" w:cs="Arial"/>
          <w:sz w:val="24"/>
          <w:szCs w:val="24"/>
        </w:rPr>
        <w:t>.</w:t>
      </w:r>
      <w:r w:rsidR="008347CF">
        <w:rPr>
          <w:rFonts w:ascii="Arial" w:hAnsi="Arial" w:cs="Arial"/>
          <w:sz w:val="24"/>
          <w:szCs w:val="24"/>
        </w:rPr>
        <w:t xml:space="preserve"> </w:t>
      </w:r>
    </w:p>
    <w:sectPr w:rsidR="00975D9D">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E342BE" w14:textId="77777777" w:rsidR="00EC63B0" w:rsidRDefault="00EC63B0" w:rsidP="00933A1D">
      <w:pPr>
        <w:spacing w:after="0" w:line="240" w:lineRule="auto"/>
      </w:pPr>
      <w:r>
        <w:separator/>
      </w:r>
    </w:p>
  </w:endnote>
  <w:endnote w:type="continuationSeparator" w:id="0">
    <w:p w14:paraId="5D302963" w14:textId="77777777" w:rsidR="00EC63B0" w:rsidRDefault="00EC63B0" w:rsidP="00933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5E36F" w14:textId="77777777" w:rsidR="00D14585" w:rsidRDefault="00D145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07233B" w14:textId="4E241BBB" w:rsidR="00613F48" w:rsidRDefault="00613F48" w:rsidP="00D76A6C">
    <w:pPr>
      <w:pStyle w:val="Footer"/>
      <w:tabs>
        <w:tab w:val="clear" w:pos="4513"/>
        <w:tab w:val="clear" w:pos="9026"/>
        <w:tab w:val="left" w:pos="6785"/>
      </w:tabs>
    </w:pPr>
    <w:sdt>
      <w:sdtPr>
        <w:id w:val="4057410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sidR="00D76A6C">
      <w:rPr>
        <w:noProof/>
      </w:rPr>
      <w:tab/>
      <w:t xml:space="preserve">Word </w:t>
    </w:r>
    <w:r w:rsidR="00C32254">
      <w:rPr>
        <w:noProof/>
      </w:rPr>
      <w:t>count: 2974</w:t>
    </w:r>
  </w:p>
  <w:p w14:paraId="497FA4F7" w14:textId="530ACA7E" w:rsidR="00933A1D" w:rsidRPr="00613F48" w:rsidRDefault="00933A1D" w:rsidP="00613F48">
    <w:pPr>
      <w:pStyle w:val="Footer"/>
    </w:pPr>
    <w:bookmarkStart w:id="0" w:name="_GoBack"/>
    <w:bookmarkEnd w:id="0"/>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D07DB4" w14:textId="77777777" w:rsidR="00D14585" w:rsidRDefault="00D14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22501F" w14:textId="77777777" w:rsidR="00EC63B0" w:rsidRDefault="00EC63B0" w:rsidP="00933A1D">
      <w:pPr>
        <w:spacing w:after="0" w:line="240" w:lineRule="auto"/>
      </w:pPr>
      <w:r>
        <w:separator/>
      </w:r>
    </w:p>
  </w:footnote>
  <w:footnote w:type="continuationSeparator" w:id="0">
    <w:p w14:paraId="56B7CA22" w14:textId="77777777" w:rsidR="00EC63B0" w:rsidRDefault="00EC63B0" w:rsidP="00933A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BB6EB9" w14:textId="77777777" w:rsidR="00D14585" w:rsidRDefault="00D145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F02309" w14:textId="6126F6A3" w:rsidR="00933A1D" w:rsidRPr="00B52A19" w:rsidRDefault="00B52A19">
    <w:pPr>
      <w:pStyle w:val="Header"/>
      <w:rPr>
        <w:lang w:val="en-GB"/>
      </w:rPr>
    </w:pPr>
    <w:r>
      <w:rPr>
        <w:lang w:val="en-GB"/>
      </w:rPr>
      <w:t xml:space="preserve">Module code: </w:t>
    </w:r>
    <w:r w:rsidR="00D45185">
      <w:rPr>
        <w:lang w:val="en-GB"/>
      </w:rPr>
      <w:t>EAEE</w:t>
    </w:r>
    <w:r w:rsidR="009406AB">
      <w:rPr>
        <w:lang w:val="en-GB"/>
      </w:rPr>
      <w:t>4005</w:t>
    </w:r>
    <w:r>
      <w:rPr>
        <w:lang w:val="en-GB"/>
      </w:rPr>
      <w:t xml:space="preserve">                                                                                          Stude</w:t>
    </w:r>
    <w:r w:rsidR="006B1C25">
      <w:rPr>
        <w:lang w:val="en-GB"/>
      </w:rPr>
      <w:t>nt number: 1905071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9043DB" w14:textId="77777777" w:rsidR="00D14585" w:rsidRDefault="00D145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21C"/>
    <w:rsid w:val="00001462"/>
    <w:rsid w:val="00001C59"/>
    <w:rsid w:val="00002620"/>
    <w:rsid w:val="000030BC"/>
    <w:rsid w:val="000030D7"/>
    <w:rsid w:val="000031DD"/>
    <w:rsid w:val="00003243"/>
    <w:rsid w:val="0000673F"/>
    <w:rsid w:val="000070B2"/>
    <w:rsid w:val="00007670"/>
    <w:rsid w:val="00007C5C"/>
    <w:rsid w:val="00010238"/>
    <w:rsid w:val="0001124D"/>
    <w:rsid w:val="00013D7C"/>
    <w:rsid w:val="000146CB"/>
    <w:rsid w:val="0001612B"/>
    <w:rsid w:val="00016B1C"/>
    <w:rsid w:val="0001744C"/>
    <w:rsid w:val="00017FF9"/>
    <w:rsid w:val="00020CA5"/>
    <w:rsid w:val="00020CC4"/>
    <w:rsid w:val="00021FA9"/>
    <w:rsid w:val="00022294"/>
    <w:rsid w:val="000227EA"/>
    <w:rsid w:val="00023451"/>
    <w:rsid w:val="00023664"/>
    <w:rsid w:val="00024797"/>
    <w:rsid w:val="00024AD0"/>
    <w:rsid w:val="000258E2"/>
    <w:rsid w:val="00026FF9"/>
    <w:rsid w:val="00032891"/>
    <w:rsid w:val="00032EEF"/>
    <w:rsid w:val="0003340B"/>
    <w:rsid w:val="00033AC4"/>
    <w:rsid w:val="00034179"/>
    <w:rsid w:val="00034E52"/>
    <w:rsid w:val="00035B83"/>
    <w:rsid w:val="00036691"/>
    <w:rsid w:val="000370F1"/>
    <w:rsid w:val="000375D7"/>
    <w:rsid w:val="00040E84"/>
    <w:rsid w:val="00040FC8"/>
    <w:rsid w:val="00041DB7"/>
    <w:rsid w:val="00042112"/>
    <w:rsid w:val="00042FE1"/>
    <w:rsid w:val="0004494F"/>
    <w:rsid w:val="00044FF2"/>
    <w:rsid w:val="000471B1"/>
    <w:rsid w:val="00050132"/>
    <w:rsid w:val="00051D59"/>
    <w:rsid w:val="000521AA"/>
    <w:rsid w:val="00052281"/>
    <w:rsid w:val="000527A4"/>
    <w:rsid w:val="0005297D"/>
    <w:rsid w:val="00052C28"/>
    <w:rsid w:val="0005328D"/>
    <w:rsid w:val="0005447A"/>
    <w:rsid w:val="00054B99"/>
    <w:rsid w:val="000553BF"/>
    <w:rsid w:val="00056C58"/>
    <w:rsid w:val="0005706C"/>
    <w:rsid w:val="00057A04"/>
    <w:rsid w:val="00057D03"/>
    <w:rsid w:val="000609F2"/>
    <w:rsid w:val="00061A94"/>
    <w:rsid w:val="00064055"/>
    <w:rsid w:val="00066B02"/>
    <w:rsid w:val="00066E99"/>
    <w:rsid w:val="00066F75"/>
    <w:rsid w:val="000678D5"/>
    <w:rsid w:val="00067CFB"/>
    <w:rsid w:val="0007167D"/>
    <w:rsid w:val="000716BB"/>
    <w:rsid w:val="00071FC7"/>
    <w:rsid w:val="000728D5"/>
    <w:rsid w:val="00073EEB"/>
    <w:rsid w:val="0007460B"/>
    <w:rsid w:val="00074E3F"/>
    <w:rsid w:val="000751D5"/>
    <w:rsid w:val="0007664C"/>
    <w:rsid w:val="00076D6D"/>
    <w:rsid w:val="00077125"/>
    <w:rsid w:val="00077E62"/>
    <w:rsid w:val="00077F51"/>
    <w:rsid w:val="00081766"/>
    <w:rsid w:val="000849F7"/>
    <w:rsid w:val="00084BEA"/>
    <w:rsid w:val="00085EF8"/>
    <w:rsid w:val="00086199"/>
    <w:rsid w:val="00086696"/>
    <w:rsid w:val="00087FD1"/>
    <w:rsid w:val="00090FE8"/>
    <w:rsid w:val="000912A4"/>
    <w:rsid w:val="000915D0"/>
    <w:rsid w:val="00091821"/>
    <w:rsid w:val="00091A58"/>
    <w:rsid w:val="0009331F"/>
    <w:rsid w:val="000951DB"/>
    <w:rsid w:val="00095F23"/>
    <w:rsid w:val="0009655B"/>
    <w:rsid w:val="0009710E"/>
    <w:rsid w:val="000A012A"/>
    <w:rsid w:val="000A0544"/>
    <w:rsid w:val="000A137C"/>
    <w:rsid w:val="000A216F"/>
    <w:rsid w:val="000A2CFA"/>
    <w:rsid w:val="000A30B1"/>
    <w:rsid w:val="000A319D"/>
    <w:rsid w:val="000A41C2"/>
    <w:rsid w:val="000A483E"/>
    <w:rsid w:val="000A4C14"/>
    <w:rsid w:val="000A6AC7"/>
    <w:rsid w:val="000A7E8D"/>
    <w:rsid w:val="000B00E9"/>
    <w:rsid w:val="000B0147"/>
    <w:rsid w:val="000B0562"/>
    <w:rsid w:val="000B0E4F"/>
    <w:rsid w:val="000B1529"/>
    <w:rsid w:val="000B1B8F"/>
    <w:rsid w:val="000B280C"/>
    <w:rsid w:val="000B2A60"/>
    <w:rsid w:val="000B3581"/>
    <w:rsid w:val="000B369B"/>
    <w:rsid w:val="000B4302"/>
    <w:rsid w:val="000B6334"/>
    <w:rsid w:val="000B7CA0"/>
    <w:rsid w:val="000C05BB"/>
    <w:rsid w:val="000C0D10"/>
    <w:rsid w:val="000C0D29"/>
    <w:rsid w:val="000C15E1"/>
    <w:rsid w:val="000C164C"/>
    <w:rsid w:val="000C1FB9"/>
    <w:rsid w:val="000C1FCB"/>
    <w:rsid w:val="000C24DE"/>
    <w:rsid w:val="000C4BAD"/>
    <w:rsid w:val="000C4E44"/>
    <w:rsid w:val="000C5001"/>
    <w:rsid w:val="000C50BB"/>
    <w:rsid w:val="000C5317"/>
    <w:rsid w:val="000C5CEB"/>
    <w:rsid w:val="000C65E9"/>
    <w:rsid w:val="000C74ED"/>
    <w:rsid w:val="000C769E"/>
    <w:rsid w:val="000C7AE7"/>
    <w:rsid w:val="000D04B7"/>
    <w:rsid w:val="000D0A16"/>
    <w:rsid w:val="000D0AD1"/>
    <w:rsid w:val="000D0D16"/>
    <w:rsid w:val="000D179F"/>
    <w:rsid w:val="000D2222"/>
    <w:rsid w:val="000D29FF"/>
    <w:rsid w:val="000D5028"/>
    <w:rsid w:val="000D6E6B"/>
    <w:rsid w:val="000D7524"/>
    <w:rsid w:val="000E0B93"/>
    <w:rsid w:val="000E1F8D"/>
    <w:rsid w:val="000E26AB"/>
    <w:rsid w:val="000E3669"/>
    <w:rsid w:val="000E37B2"/>
    <w:rsid w:val="000E38E5"/>
    <w:rsid w:val="000E5134"/>
    <w:rsid w:val="000E751A"/>
    <w:rsid w:val="000E759E"/>
    <w:rsid w:val="000E7F30"/>
    <w:rsid w:val="000F0994"/>
    <w:rsid w:val="000F1092"/>
    <w:rsid w:val="000F12FB"/>
    <w:rsid w:val="000F3205"/>
    <w:rsid w:val="000F3C50"/>
    <w:rsid w:val="000F54D1"/>
    <w:rsid w:val="000F6E30"/>
    <w:rsid w:val="000F7187"/>
    <w:rsid w:val="000F7581"/>
    <w:rsid w:val="000F78BE"/>
    <w:rsid w:val="0010080B"/>
    <w:rsid w:val="00100974"/>
    <w:rsid w:val="001013F6"/>
    <w:rsid w:val="00102AE5"/>
    <w:rsid w:val="00102D77"/>
    <w:rsid w:val="001038E9"/>
    <w:rsid w:val="00103C5A"/>
    <w:rsid w:val="00104564"/>
    <w:rsid w:val="00104846"/>
    <w:rsid w:val="001051E1"/>
    <w:rsid w:val="00105729"/>
    <w:rsid w:val="0010798E"/>
    <w:rsid w:val="0011070B"/>
    <w:rsid w:val="00110BF2"/>
    <w:rsid w:val="00110C87"/>
    <w:rsid w:val="00111ADE"/>
    <w:rsid w:val="0011235C"/>
    <w:rsid w:val="001123EC"/>
    <w:rsid w:val="00112637"/>
    <w:rsid w:val="00113C4B"/>
    <w:rsid w:val="001140A2"/>
    <w:rsid w:val="00114F8F"/>
    <w:rsid w:val="00115912"/>
    <w:rsid w:val="00117026"/>
    <w:rsid w:val="00117972"/>
    <w:rsid w:val="00120C36"/>
    <w:rsid w:val="00120E5C"/>
    <w:rsid w:val="001211C7"/>
    <w:rsid w:val="0012225E"/>
    <w:rsid w:val="00123B50"/>
    <w:rsid w:val="00123F27"/>
    <w:rsid w:val="00123F9F"/>
    <w:rsid w:val="00124A04"/>
    <w:rsid w:val="00125725"/>
    <w:rsid w:val="001257B5"/>
    <w:rsid w:val="00130DA0"/>
    <w:rsid w:val="00132896"/>
    <w:rsid w:val="00133B05"/>
    <w:rsid w:val="0013499E"/>
    <w:rsid w:val="00134DF0"/>
    <w:rsid w:val="00134F2F"/>
    <w:rsid w:val="0013524A"/>
    <w:rsid w:val="00135C80"/>
    <w:rsid w:val="001360B9"/>
    <w:rsid w:val="001364BD"/>
    <w:rsid w:val="0013683B"/>
    <w:rsid w:val="00136F73"/>
    <w:rsid w:val="0014003B"/>
    <w:rsid w:val="00140A0C"/>
    <w:rsid w:val="00140D68"/>
    <w:rsid w:val="00141F89"/>
    <w:rsid w:val="00142925"/>
    <w:rsid w:val="00142EC1"/>
    <w:rsid w:val="00143AD8"/>
    <w:rsid w:val="00143CAD"/>
    <w:rsid w:val="00143E37"/>
    <w:rsid w:val="00143FA0"/>
    <w:rsid w:val="0014479F"/>
    <w:rsid w:val="001457ED"/>
    <w:rsid w:val="00145B15"/>
    <w:rsid w:val="00147207"/>
    <w:rsid w:val="00147F7E"/>
    <w:rsid w:val="001511BA"/>
    <w:rsid w:val="001520D8"/>
    <w:rsid w:val="0015220F"/>
    <w:rsid w:val="00153959"/>
    <w:rsid w:val="00153C94"/>
    <w:rsid w:val="001553C2"/>
    <w:rsid w:val="0015547C"/>
    <w:rsid w:val="00155B17"/>
    <w:rsid w:val="001564B9"/>
    <w:rsid w:val="0015677C"/>
    <w:rsid w:val="00157990"/>
    <w:rsid w:val="00160D2B"/>
    <w:rsid w:val="00161735"/>
    <w:rsid w:val="0016208A"/>
    <w:rsid w:val="0016240F"/>
    <w:rsid w:val="001629E2"/>
    <w:rsid w:val="001635D6"/>
    <w:rsid w:val="001643A1"/>
    <w:rsid w:val="001649DF"/>
    <w:rsid w:val="00164C30"/>
    <w:rsid w:val="00165708"/>
    <w:rsid w:val="001657D5"/>
    <w:rsid w:val="00165A02"/>
    <w:rsid w:val="00165AA6"/>
    <w:rsid w:val="00165C89"/>
    <w:rsid w:val="00166D5E"/>
    <w:rsid w:val="00167406"/>
    <w:rsid w:val="0017006B"/>
    <w:rsid w:val="00170E5D"/>
    <w:rsid w:val="00171198"/>
    <w:rsid w:val="00171FE7"/>
    <w:rsid w:val="0017201B"/>
    <w:rsid w:val="001727B4"/>
    <w:rsid w:val="00173FDF"/>
    <w:rsid w:val="00174393"/>
    <w:rsid w:val="00174578"/>
    <w:rsid w:val="0017515C"/>
    <w:rsid w:val="001775E4"/>
    <w:rsid w:val="0018083B"/>
    <w:rsid w:val="00180905"/>
    <w:rsid w:val="00184438"/>
    <w:rsid w:val="00184CAF"/>
    <w:rsid w:val="00186881"/>
    <w:rsid w:val="00187C7B"/>
    <w:rsid w:val="00192138"/>
    <w:rsid w:val="001923BB"/>
    <w:rsid w:val="001944F6"/>
    <w:rsid w:val="00194A0D"/>
    <w:rsid w:val="00195670"/>
    <w:rsid w:val="00195F34"/>
    <w:rsid w:val="00196CD5"/>
    <w:rsid w:val="00197907"/>
    <w:rsid w:val="00197E95"/>
    <w:rsid w:val="001A05D3"/>
    <w:rsid w:val="001A1009"/>
    <w:rsid w:val="001A1776"/>
    <w:rsid w:val="001A2BD9"/>
    <w:rsid w:val="001A3ED1"/>
    <w:rsid w:val="001A41CC"/>
    <w:rsid w:val="001A433C"/>
    <w:rsid w:val="001A57C8"/>
    <w:rsid w:val="001A6986"/>
    <w:rsid w:val="001A71BC"/>
    <w:rsid w:val="001A73DF"/>
    <w:rsid w:val="001B058B"/>
    <w:rsid w:val="001B0AB6"/>
    <w:rsid w:val="001B1D7A"/>
    <w:rsid w:val="001B2941"/>
    <w:rsid w:val="001B2C2F"/>
    <w:rsid w:val="001B3804"/>
    <w:rsid w:val="001B4072"/>
    <w:rsid w:val="001B4F0B"/>
    <w:rsid w:val="001B5BFA"/>
    <w:rsid w:val="001B5E0A"/>
    <w:rsid w:val="001B60D9"/>
    <w:rsid w:val="001B6498"/>
    <w:rsid w:val="001B714A"/>
    <w:rsid w:val="001B7852"/>
    <w:rsid w:val="001C06E6"/>
    <w:rsid w:val="001C1A83"/>
    <w:rsid w:val="001C20D1"/>
    <w:rsid w:val="001C2FF3"/>
    <w:rsid w:val="001C43CA"/>
    <w:rsid w:val="001C4AD0"/>
    <w:rsid w:val="001C53E7"/>
    <w:rsid w:val="001C6221"/>
    <w:rsid w:val="001C6419"/>
    <w:rsid w:val="001C6A9F"/>
    <w:rsid w:val="001C7693"/>
    <w:rsid w:val="001D0451"/>
    <w:rsid w:val="001D3A26"/>
    <w:rsid w:val="001D4748"/>
    <w:rsid w:val="001D4E7E"/>
    <w:rsid w:val="001D4F42"/>
    <w:rsid w:val="001D5133"/>
    <w:rsid w:val="001D54C7"/>
    <w:rsid w:val="001D6380"/>
    <w:rsid w:val="001D64F3"/>
    <w:rsid w:val="001E1370"/>
    <w:rsid w:val="001E1508"/>
    <w:rsid w:val="001E180E"/>
    <w:rsid w:val="001E2B27"/>
    <w:rsid w:val="001E2D1E"/>
    <w:rsid w:val="001E33FC"/>
    <w:rsid w:val="001E6038"/>
    <w:rsid w:val="001E63DD"/>
    <w:rsid w:val="001E6C04"/>
    <w:rsid w:val="001E6F55"/>
    <w:rsid w:val="001E794A"/>
    <w:rsid w:val="001F01F2"/>
    <w:rsid w:val="001F01F8"/>
    <w:rsid w:val="001F086E"/>
    <w:rsid w:val="001F217F"/>
    <w:rsid w:val="001F36F7"/>
    <w:rsid w:val="001F4444"/>
    <w:rsid w:val="001F462B"/>
    <w:rsid w:val="001F4BA2"/>
    <w:rsid w:val="001F4E1A"/>
    <w:rsid w:val="001F65C0"/>
    <w:rsid w:val="001F6649"/>
    <w:rsid w:val="00200E3B"/>
    <w:rsid w:val="00201569"/>
    <w:rsid w:val="00202A95"/>
    <w:rsid w:val="00203029"/>
    <w:rsid w:val="0020382E"/>
    <w:rsid w:val="002038E3"/>
    <w:rsid w:val="00203BD9"/>
    <w:rsid w:val="00204A20"/>
    <w:rsid w:val="00204E7F"/>
    <w:rsid w:val="00205D2D"/>
    <w:rsid w:val="00206647"/>
    <w:rsid w:val="002070F3"/>
    <w:rsid w:val="002072E4"/>
    <w:rsid w:val="00210822"/>
    <w:rsid w:val="00210CAA"/>
    <w:rsid w:val="00212729"/>
    <w:rsid w:val="00212E33"/>
    <w:rsid w:val="00213533"/>
    <w:rsid w:val="00213AC9"/>
    <w:rsid w:val="00213AE0"/>
    <w:rsid w:val="002141CA"/>
    <w:rsid w:val="002152E3"/>
    <w:rsid w:val="00215423"/>
    <w:rsid w:val="002157C0"/>
    <w:rsid w:val="00216ACB"/>
    <w:rsid w:val="00216E38"/>
    <w:rsid w:val="002174AA"/>
    <w:rsid w:val="0021787A"/>
    <w:rsid w:val="0022037F"/>
    <w:rsid w:val="00220CB1"/>
    <w:rsid w:val="00221027"/>
    <w:rsid w:val="00221C2C"/>
    <w:rsid w:val="00221E2D"/>
    <w:rsid w:val="0022365D"/>
    <w:rsid w:val="00223E29"/>
    <w:rsid w:val="00224596"/>
    <w:rsid w:val="00225099"/>
    <w:rsid w:val="002252D0"/>
    <w:rsid w:val="002267FB"/>
    <w:rsid w:val="00226CD2"/>
    <w:rsid w:val="0022709E"/>
    <w:rsid w:val="00227468"/>
    <w:rsid w:val="00227954"/>
    <w:rsid w:val="00227A9C"/>
    <w:rsid w:val="0023097A"/>
    <w:rsid w:val="002317AB"/>
    <w:rsid w:val="002317D5"/>
    <w:rsid w:val="00233426"/>
    <w:rsid w:val="00234442"/>
    <w:rsid w:val="00235D1E"/>
    <w:rsid w:val="00235EDC"/>
    <w:rsid w:val="00236391"/>
    <w:rsid w:val="00237673"/>
    <w:rsid w:val="002402A3"/>
    <w:rsid w:val="002402C0"/>
    <w:rsid w:val="0024092D"/>
    <w:rsid w:val="00242809"/>
    <w:rsid w:val="00242C3D"/>
    <w:rsid w:val="00244353"/>
    <w:rsid w:val="002446DE"/>
    <w:rsid w:val="002449D6"/>
    <w:rsid w:val="00246298"/>
    <w:rsid w:val="002468A7"/>
    <w:rsid w:val="002475CE"/>
    <w:rsid w:val="00247B22"/>
    <w:rsid w:val="002519B8"/>
    <w:rsid w:val="00251E77"/>
    <w:rsid w:val="00252278"/>
    <w:rsid w:val="0025241E"/>
    <w:rsid w:val="00252B21"/>
    <w:rsid w:val="002530FB"/>
    <w:rsid w:val="00255A5C"/>
    <w:rsid w:val="00255B5F"/>
    <w:rsid w:val="00255DB0"/>
    <w:rsid w:val="0025634B"/>
    <w:rsid w:val="00256CA7"/>
    <w:rsid w:val="00257FF3"/>
    <w:rsid w:val="002612C4"/>
    <w:rsid w:val="002619AA"/>
    <w:rsid w:val="00262978"/>
    <w:rsid w:val="00263DC8"/>
    <w:rsid w:val="002641AE"/>
    <w:rsid w:val="002646AE"/>
    <w:rsid w:val="00266873"/>
    <w:rsid w:val="00267042"/>
    <w:rsid w:val="00273441"/>
    <w:rsid w:val="00273A1D"/>
    <w:rsid w:val="00274AA3"/>
    <w:rsid w:val="00280026"/>
    <w:rsid w:val="00280154"/>
    <w:rsid w:val="00281101"/>
    <w:rsid w:val="00281465"/>
    <w:rsid w:val="002816A8"/>
    <w:rsid w:val="0028307E"/>
    <w:rsid w:val="002837E2"/>
    <w:rsid w:val="002837EC"/>
    <w:rsid w:val="0028386F"/>
    <w:rsid w:val="00283F90"/>
    <w:rsid w:val="00284772"/>
    <w:rsid w:val="002851AB"/>
    <w:rsid w:val="002854BC"/>
    <w:rsid w:val="00285FCB"/>
    <w:rsid w:val="00286206"/>
    <w:rsid w:val="00286C76"/>
    <w:rsid w:val="00286F09"/>
    <w:rsid w:val="00290218"/>
    <w:rsid w:val="002904AD"/>
    <w:rsid w:val="00290B32"/>
    <w:rsid w:val="00291152"/>
    <w:rsid w:val="002914F0"/>
    <w:rsid w:val="0029186F"/>
    <w:rsid w:val="00292211"/>
    <w:rsid w:val="00292E88"/>
    <w:rsid w:val="002936A5"/>
    <w:rsid w:val="00293D83"/>
    <w:rsid w:val="00293E84"/>
    <w:rsid w:val="002948E7"/>
    <w:rsid w:val="0029523D"/>
    <w:rsid w:val="002952A9"/>
    <w:rsid w:val="002957A5"/>
    <w:rsid w:val="00296E6C"/>
    <w:rsid w:val="00297476"/>
    <w:rsid w:val="00297B63"/>
    <w:rsid w:val="002A05DC"/>
    <w:rsid w:val="002A0CC7"/>
    <w:rsid w:val="002A117F"/>
    <w:rsid w:val="002A1EAA"/>
    <w:rsid w:val="002A275B"/>
    <w:rsid w:val="002A2853"/>
    <w:rsid w:val="002A2A40"/>
    <w:rsid w:val="002A2DDF"/>
    <w:rsid w:val="002A440F"/>
    <w:rsid w:val="002A5BF5"/>
    <w:rsid w:val="002A767E"/>
    <w:rsid w:val="002B0F10"/>
    <w:rsid w:val="002B2294"/>
    <w:rsid w:val="002B229F"/>
    <w:rsid w:val="002B26FF"/>
    <w:rsid w:val="002B28EA"/>
    <w:rsid w:val="002B4FA2"/>
    <w:rsid w:val="002B5281"/>
    <w:rsid w:val="002B5B1D"/>
    <w:rsid w:val="002B6C9D"/>
    <w:rsid w:val="002B7624"/>
    <w:rsid w:val="002C086A"/>
    <w:rsid w:val="002C13A8"/>
    <w:rsid w:val="002C18BF"/>
    <w:rsid w:val="002C376D"/>
    <w:rsid w:val="002C3B00"/>
    <w:rsid w:val="002C4340"/>
    <w:rsid w:val="002C4490"/>
    <w:rsid w:val="002C499D"/>
    <w:rsid w:val="002C5DB4"/>
    <w:rsid w:val="002C70CA"/>
    <w:rsid w:val="002C7493"/>
    <w:rsid w:val="002C7C56"/>
    <w:rsid w:val="002D0E72"/>
    <w:rsid w:val="002D149E"/>
    <w:rsid w:val="002D1A9B"/>
    <w:rsid w:val="002D1BC7"/>
    <w:rsid w:val="002D3B20"/>
    <w:rsid w:val="002D42DA"/>
    <w:rsid w:val="002D431B"/>
    <w:rsid w:val="002D55AC"/>
    <w:rsid w:val="002D684E"/>
    <w:rsid w:val="002D6C1E"/>
    <w:rsid w:val="002D7176"/>
    <w:rsid w:val="002D71F7"/>
    <w:rsid w:val="002D7255"/>
    <w:rsid w:val="002E079E"/>
    <w:rsid w:val="002E082C"/>
    <w:rsid w:val="002E0874"/>
    <w:rsid w:val="002E12C4"/>
    <w:rsid w:val="002E14C8"/>
    <w:rsid w:val="002E1675"/>
    <w:rsid w:val="002E1937"/>
    <w:rsid w:val="002E2C88"/>
    <w:rsid w:val="002E3399"/>
    <w:rsid w:val="002E51E4"/>
    <w:rsid w:val="002E5830"/>
    <w:rsid w:val="002E6AE0"/>
    <w:rsid w:val="002E7519"/>
    <w:rsid w:val="002E7943"/>
    <w:rsid w:val="002F21AE"/>
    <w:rsid w:val="002F2765"/>
    <w:rsid w:val="002F44EC"/>
    <w:rsid w:val="002F6123"/>
    <w:rsid w:val="002F6606"/>
    <w:rsid w:val="002F720C"/>
    <w:rsid w:val="002F72EC"/>
    <w:rsid w:val="002F7EDD"/>
    <w:rsid w:val="00300B84"/>
    <w:rsid w:val="00301022"/>
    <w:rsid w:val="00302ECE"/>
    <w:rsid w:val="00303835"/>
    <w:rsid w:val="00303AD4"/>
    <w:rsid w:val="00304545"/>
    <w:rsid w:val="003048A1"/>
    <w:rsid w:val="003051D0"/>
    <w:rsid w:val="003052EF"/>
    <w:rsid w:val="00310934"/>
    <w:rsid w:val="00310A8E"/>
    <w:rsid w:val="00310CA0"/>
    <w:rsid w:val="00310F74"/>
    <w:rsid w:val="00311DAB"/>
    <w:rsid w:val="00312411"/>
    <w:rsid w:val="0031325F"/>
    <w:rsid w:val="00315E3D"/>
    <w:rsid w:val="003176B1"/>
    <w:rsid w:val="00320FC7"/>
    <w:rsid w:val="00320FCC"/>
    <w:rsid w:val="0032110E"/>
    <w:rsid w:val="00322011"/>
    <w:rsid w:val="00322D56"/>
    <w:rsid w:val="00323599"/>
    <w:rsid w:val="00323916"/>
    <w:rsid w:val="0032434C"/>
    <w:rsid w:val="00326FDA"/>
    <w:rsid w:val="003275E8"/>
    <w:rsid w:val="0033015D"/>
    <w:rsid w:val="00330BB5"/>
    <w:rsid w:val="00331072"/>
    <w:rsid w:val="003310B0"/>
    <w:rsid w:val="003333F4"/>
    <w:rsid w:val="00334D8E"/>
    <w:rsid w:val="00334F79"/>
    <w:rsid w:val="003354C2"/>
    <w:rsid w:val="0033710C"/>
    <w:rsid w:val="003376B6"/>
    <w:rsid w:val="00337925"/>
    <w:rsid w:val="00340A5A"/>
    <w:rsid w:val="00341554"/>
    <w:rsid w:val="0034191C"/>
    <w:rsid w:val="00341C0D"/>
    <w:rsid w:val="003424C6"/>
    <w:rsid w:val="003424F1"/>
    <w:rsid w:val="00342985"/>
    <w:rsid w:val="00343623"/>
    <w:rsid w:val="00343C9C"/>
    <w:rsid w:val="00343EE1"/>
    <w:rsid w:val="0034419E"/>
    <w:rsid w:val="00344EBA"/>
    <w:rsid w:val="00344FA7"/>
    <w:rsid w:val="00345E9F"/>
    <w:rsid w:val="00345FBC"/>
    <w:rsid w:val="003472E4"/>
    <w:rsid w:val="00347479"/>
    <w:rsid w:val="003502CF"/>
    <w:rsid w:val="0035034D"/>
    <w:rsid w:val="00350646"/>
    <w:rsid w:val="003517B4"/>
    <w:rsid w:val="00351875"/>
    <w:rsid w:val="00351D6B"/>
    <w:rsid w:val="00354276"/>
    <w:rsid w:val="00355163"/>
    <w:rsid w:val="00355498"/>
    <w:rsid w:val="00356D09"/>
    <w:rsid w:val="00357F55"/>
    <w:rsid w:val="00360F2E"/>
    <w:rsid w:val="00360F8A"/>
    <w:rsid w:val="00361571"/>
    <w:rsid w:val="00361E73"/>
    <w:rsid w:val="0036304E"/>
    <w:rsid w:val="003630F3"/>
    <w:rsid w:val="003635B6"/>
    <w:rsid w:val="00364527"/>
    <w:rsid w:val="0036468F"/>
    <w:rsid w:val="00364904"/>
    <w:rsid w:val="00364A01"/>
    <w:rsid w:val="00364D47"/>
    <w:rsid w:val="0036591D"/>
    <w:rsid w:val="0036665D"/>
    <w:rsid w:val="003676EB"/>
    <w:rsid w:val="00367748"/>
    <w:rsid w:val="00367C73"/>
    <w:rsid w:val="00367E90"/>
    <w:rsid w:val="0037258C"/>
    <w:rsid w:val="00372801"/>
    <w:rsid w:val="003730DC"/>
    <w:rsid w:val="003737A7"/>
    <w:rsid w:val="00374574"/>
    <w:rsid w:val="00375237"/>
    <w:rsid w:val="003755CA"/>
    <w:rsid w:val="00376EE8"/>
    <w:rsid w:val="00377C06"/>
    <w:rsid w:val="00377C08"/>
    <w:rsid w:val="00380EF9"/>
    <w:rsid w:val="00381FF6"/>
    <w:rsid w:val="00382396"/>
    <w:rsid w:val="0038284A"/>
    <w:rsid w:val="00382ADA"/>
    <w:rsid w:val="00382AE9"/>
    <w:rsid w:val="00382E7F"/>
    <w:rsid w:val="00382F5C"/>
    <w:rsid w:val="00383640"/>
    <w:rsid w:val="00383B05"/>
    <w:rsid w:val="00384E7A"/>
    <w:rsid w:val="00386A4D"/>
    <w:rsid w:val="00386D2C"/>
    <w:rsid w:val="0038748D"/>
    <w:rsid w:val="00390161"/>
    <w:rsid w:val="003915A5"/>
    <w:rsid w:val="003949BF"/>
    <w:rsid w:val="00395A27"/>
    <w:rsid w:val="003961F1"/>
    <w:rsid w:val="0039646D"/>
    <w:rsid w:val="00396543"/>
    <w:rsid w:val="00396AE1"/>
    <w:rsid w:val="00397398"/>
    <w:rsid w:val="00397DD2"/>
    <w:rsid w:val="003A177B"/>
    <w:rsid w:val="003A192F"/>
    <w:rsid w:val="003A1CB1"/>
    <w:rsid w:val="003A243E"/>
    <w:rsid w:val="003A2C98"/>
    <w:rsid w:val="003A32A6"/>
    <w:rsid w:val="003A36BC"/>
    <w:rsid w:val="003A37FE"/>
    <w:rsid w:val="003A3C0A"/>
    <w:rsid w:val="003A41DC"/>
    <w:rsid w:val="003A4BB7"/>
    <w:rsid w:val="003A4C48"/>
    <w:rsid w:val="003A6EC9"/>
    <w:rsid w:val="003A6F91"/>
    <w:rsid w:val="003B0C08"/>
    <w:rsid w:val="003B155B"/>
    <w:rsid w:val="003B17C3"/>
    <w:rsid w:val="003B210C"/>
    <w:rsid w:val="003B212D"/>
    <w:rsid w:val="003B37D1"/>
    <w:rsid w:val="003B38A2"/>
    <w:rsid w:val="003B3935"/>
    <w:rsid w:val="003B3A29"/>
    <w:rsid w:val="003B42C9"/>
    <w:rsid w:val="003B47C7"/>
    <w:rsid w:val="003B4848"/>
    <w:rsid w:val="003B4A10"/>
    <w:rsid w:val="003B6054"/>
    <w:rsid w:val="003B6594"/>
    <w:rsid w:val="003B6A2F"/>
    <w:rsid w:val="003C02E8"/>
    <w:rsid w:val="003C0635"/>
    <w:rsid w:val="003C072D"/>
    <w:rsid w:val="003C0D7B"/>
    <w:rsid w:val="003C1241"/>
    <w:rsid w:val="003C124D"/>
    <w:rsid w:val="003C1A71"/>
    <w:rsid w:val="003C1C20"/>
    <w:rsid w:val="003C1EFF"/>
    <w:rsid w:val="003C2BA9"/>
    <w:rsid w:val="003C441D"/>
    <w:rsid w:val="003C4A64"/>
    <w:rsid w:val="003C58CF"/>
    <w:rsid w:val="003C6454"/>
    <w:rsid w:val="003C6851"/>
    <w:rsid w:val="003C7BEE"/>
    <w:rsid w:val="003C7DA6"/>
    <w:rsid w:val="003D0039"/>
    <w:rsid w:val="003D0297"/>
    <w:rsid w:val="003D11B2"/>
    <w:rsid w:val="003D247A"/>
    <w:rsid w:val="003D26A6"/>
    <w:rsid w:val="003D679E"/>
    <w:rsid w:val="003E02C8"/>
    <w:rsid w:val="003E0653"/>
    <w:rsid w:val="003E18D1"/>
    <w:rsid w:val="003E28D1"/>
    <w:rsid w:val="003E48E0"/>
    <w:rsid w:val="003E4B5E"/>
    <w:rsid w:val="003E59E7"/>
    <w:rsid w:val="003E5EA8"/>
    <w:rsid w:val="003E6634"/>
    <w:rsid w:val="003E6BA6"/>
    <w:rsid w:val="003F00EE"/>
    <w:rsid w:val="003F1120"/>
    <w:rsid w:val="003F16D5"/>
    <w:rsid w:val="003F239B"/>
    <w:rsid w:val="003F3007"/>
    <w:rsid w:val="003F321E"/>
    <w:rsid w:val="003F3B2D"/>
    <w:rsid w:val="003F4FB8"/>
    <w:rsid w:val="003F519C"/>
    <w:rsid w:val="003F6EC5"/>
    <w:rsid w:val="003F7AD9"/>
    <w:rsid w:val="00401850"/>
    <w:rsid w:val="00401CDA"/>
    <w:rsid w:val="00402632"/>
    <w:rsid w:val="004032B1"/>
    <w:rsid w:val="004046F9"/>
    <w:rsid w:val="004048F8"/>
    <w:rsid w:val="00404D4B"/>
    <w:rsid w:val="00405039"/>
    <w:rsid w:val="00405904"/>
    <w:rsid w:val="00405D6F"/>
    <w:rsid w:val="004079FE"/>
    <w:rsid w:val="00407F93"/>
    <w:rsid w:val="00410B6C"/>
    <w:rsid w:val="004110E1"/>
    <w:rsid w:val="004112C2"/>
    <w:rsid w:val="004115C5"/>
    <w:rsid w:val="00411DAC"/>
    <w:rsid w:val="00412656"/>
    <w:rsid w:val="00412B36"/>
    <w:rsid w:val="00412E13"/>
    <w:rsid w:val="00415642"/>
    <w:rsid w:val="00416E1D"/>
    <w:rsid w:val="00420AC5"/>
    <w:rsid w:val="00420EC9"/>
    <w:rsid w:val="00420F1D"/>
    <w:rsid w:val="0042107B"/>
    <w:rsid w:val="0042206F"/>
    <w:rsid w:val="0042535E"/>
    <w:rsid w:val="0042744A"/>
    <w:rsid w:val="004274C7"/>
    <w:rsid w:val="00427D6E"/>
    <w:rsid w:val="00427E82"/>
    <w:rsid w:val="00430819"/>
    <w:rsid w:val="00431090"/>
    <w:rsid w:val="004318AD"/>
    <w:rsid w:val="0043261B"/>
    <w:rsid w:val="00432905"/>
    <w:rsid w:val="004329EC"/>
    <w:rsid w:val="00435895"/>
    <w:rsid w:val="00436073"/>
    <w:rsid w:val="004366DD"/>
    <w:rsid w:val="00437283"/>
    <w:rsid w:val="004403AE"/>
    <w:rsid w:val="004405C6"/>
    <w:rsid w:val="00443383"/>
    <w:rsid w:val="00443BB7"/>
    <w:rsid w:val="00443F54"/>
    <w:rsid w:val="004441C2"/>
    <w:rsid w:val="0044466D"/>
    <w:rsid w:val="00445C14"/>
    <w:rsid w:val="00445EC9"/>
    <w:rsid w:val="00447381"/>
    <w:rsid w:val="00451565"/>
    <w:rsid w:val="0045194E"/>
    <w:rsid w:val="00452382"/>
    <w:rsid w:val="00452AF6"/>
    <w:rsid w:val="00452E64"/>
    <w:rsid w:val="0045419B"/>
    <w:rsid w:val="004541A7"/>
    <w:rsid w:val="00454D40"/>
    <w:rsid w:val="004552A3"/>
    <w:rsid w:val="00455580"/>
    <w:rsid w:val="004559FC"/>
    <w:rsid w:val="00456A99"/>
    <w:rsid w:val="00460235"/>
    <w:rsid w:val="00460DB5"/>
    <w:rsid w:val="00460E69"/>
    <w:rsid w:val="00460EF6"/>
    <w:rsid w:val="0046102F"/>
    <w:rsid w:val="004613C2"/>
    <w:rsid w:val="00461A90"/>
    <w:rsid w:val="00461B47"/>
    <w:rsid w:val="00462CA8"/>
    <w:rsid w:val="00462F7E"/>
    <w:rsid w:val="00463C29"/>
    <w:rsid w:val="004650B0"/>
    <w:rsid w:val="004663CA"/>
    <w:rsid w:val="00466DE6"/>
    <w:rsid w:val="00466F6E"/>
    <w:rsid w:val="00472419"/>
    <w:rsid w:val="00472AFB"/>
    <w:rsid w:val="00473B28"/>
    <w:rsid w:val="00473FE8"/>
    <w:rsid w:val="00475011"/>
    <w:rsid w:val="00475D26"/>
    <w:rsid w:val="00475FBA"/>
    <w:rsid w:val="0047616D"/>
    <w:rsid w:val="004761C4"/>
    <w:rsid w:val="00476327"/>
    <w:rsid w:val="004764E1"/>
    <w:rsid w:val="0047708B"/>
    <w:rsid w:val="00477D4F"/>
    <w:rsid w:val="0048172A"/>
    <w:rsid w:val="004833A0"/>
    <w:rsid w:val="004836C4"/>
    <w:rsid w:val="00483E95"/>
    <w:rsid w:val="00484D35"/>
    <w:rsid w:val="0048538E"/>
    <w:rsid w:val="00485547"/>
    <w:rsid w:val="0048728D"/>
    <w:rsid w:val="0048741D"/>
    <w:rsid w:val="004900AC"/>
    <w:rsid w:val="00490206"/>
    <w:rsid w:val="00490937"/>
    <w:rsid w:val="00491620"/>
    <w:rsid w:val="00493BD4"/>
    <w:rsid w:val="00495600"/>
    <w:rsid w:val="004961D1"/>
    <w:rsid w:val="0049620B"/>
    <w:rsid w:val="00496BB7"/>
    <w:rsid w:val="0049736C"/>
    <w:rsid w:val="004979DD"/>
    <w:rsid w:val="00497AC9"/>
    <w:rsid w:val="00497C94"/>
    <w:rsid w:val="004A0E84"/>
    <w:rsid w:val="004A2BA5"/>
    <w:rsid w:val="004A3006"/>
    <w:rsid w:val="004A4D38"/>
    <w:rsid w:val="004A5824"/>
    <w:rsid w:val="004A626C"/>
    <w:rsid w:val="004A7D07"/>
    <w:rsid w:val="004B0DAA"/>
    <w:rsid w:val="004B1540"/>
    <w:rsid w:val="004B16EC"/>
    <w:rsid w:val="004B1F72"/>
    <w:rsid w:val="004B21FE"/>
    <w:rsid w:val="004B3790"/>
    <w:rsid w:val="004B3808"/>
    <w:rsid w:val="004B6917"/>
    <w:rsid w:val="004B6CD0"/>
    <w:rsid w:val="004B752D"/>
    <w:rsid w:val="004B7AEB"/>
    <w:rsid w:val="004C06C7"/>
    <w:rsid w:val="004C0E67"/>
    <w:rsid w:val="004C0FDD"/>
    <w:rsid w:val="004C12B7"/>
    <w:rsid w:val="004C21A2"/>
    <w:rsid w:val="004C2C53"/>
    <w:rsid w:val="004C2ED5"/>
    <w:rsid w:val="004C48A9"/>
    <w:rsid w:val="004C4D60"/>
    <w:rsid w:val="004C614C"/>
    <w:rsid w:val="004C662F"/>
    <w:rsid w:val="004C6DCA"/>
    <w:rsid w:val="004C76BB"/>
    <w:rsid w:val="004C7CD1"/>
    <w:rsid w:val="004D0987"/>
    <w:rsid w:val="004D2325"/>
    <w:rsid w:val="004D2E61"/>
    <w:rsid w:val="004D4E1B"/>
    <w:rsid w:val="004D55DB"/>
    <w:rsid w:val="004D711F"/>
    <w:rsid w:val="004E01C1"/>
    <w:rsid w:val="004E0643"/>
    <w:rsid w:val="004E0E94"/>
    <w:rsid w:val="004E1713"/>
    <w:rsid w:val="004E2B29"/>
    <w:rsid w:val="004E33AE"/>
    <w:rsid w:val="004E3464"/>
    <w:rsid w:val="004E3816"/>
    <w:rsid w:val="004E5170"/>
    <w:rsid w:val="004E5AB1"/>
    <w:rsid w:val="004E61E3"/>
    <w:rsid w:val="004E67EF"/>
    <w:rsid w:val="004E6B31"/>
    <w:rsid w:val="004E6D63"/>
    <w:rsid w:val="004F029C"/>
    <w:rsid w:val="004F045C"/>
    <w:rsid w:val="004F099F"/>
    <w:rsid w:val="004F2119"/>
    <w:rsid w:val="004F3B50"/>
    <w:rsid w:val="004F4023"/>
    <w:rsid w:val="004F448D"/>
    <w:rsid w:val="004F4BCD"/>
    <w:rsid w:val="004F4EDB"/>
    <w:rsid w:val="004F4F10"/>
    <w:rsid w:val="004F5F77"/>
    <w:rsid w:val="004F643D"/>
    <w:rsid w:val="004F64EA"/>
    <w:rsid w:val="004F6DC8"/>
    <w:rsid w:val="005004E5"/>
    <w:rsid w:val="0050080C"/>
    <w:rsid w:val="005021CD"/>
    <w:rsid w:val="00504875"/>
    <w:rsid w:val="00505AB5"/>
    <w:rsid w:val="00506FFC"/>
    <w:rsid w:val="00507738"/>
    <w:rsid w:val="00507AC5"/>
    <w:rsid w:val="005104AB"/>
    <w:rsid w:val="00510CF0"/>
    <w:rsid w:val="00511351"/>
    <w:rsid w:val="005116A1"/>
    <w:rsid w:val="00511BB0"/>
    <w:rsid w:val="00511BE7"/>
    <w:rsid w:val="00511C11"/>
    <w:rsid w:val="00511DFF"/>
    <w:rsid w:val="0051224F"/>
    <w:rsid w:val="00512A91"/>
    <w:rsid w:val="00512CF2"/>
    <w:rsid w:val="005144D9"/>
    <w:rsid w:val="00514BAC"/>
    <w:rsid w:val="0051513C"/>
    <w:rsid w:val="00516623"/>
    <w:rsid w:val="005175F5"/>
    <w:rsid w:val="005179AD"/>
    <w:rsid w:val="0052019C"/>
    <w:rsid w:val="00520651"/>
    <w:rsid w:val="005208F0"/>
    <w:rsid w:val="00520EBC"/>
    <w:rsid w:val="00521A10"/>
    <w:rsid w:val="00521DC8"/>
    <w:rsid w:val="00521E71"/>
    <w:rsid w:val="00522A4B"/>
    <w:rsid w:val="00523646"/>
    <w:rsid w:val="00523C1C"/>
    <w:rsid w:val="00525009"/>
    <w:rsid w:val="00525277"/>
    <w:rsid w:val="005253DA"/>
    <w:rsid w:val="00525408"/>
    <w:rsid w:val="00525825"/>
    <w:rsid w:val="005259E0"/>
    <w:rsid w:val="005267B7"/>
    <w:rsid w:val="0052742E"/>
    <w:rsid w:val="005274BF"/>
    <w:rsid w:val="0053023A"/>
    <w:rsid w:val="0053066B"/>
    <w:rsid w:val="00530A9E"/>
    <w:rsid w:val="00530E2F"/>
    <w:rsid w:val="00530F05"/>
    <w:rsid w:val="0053156C"/>
    <w:rsid w:val="00532819"/>
    <w:rsid w:val="00533CB5"/>
    <w:rsid w:val="0053423D"/>
    <w:rsid w:val="0053436A"/>
    <w:rsid w:val="00534627"/>
    <w:rsid w:val="0053540E"/>
    <w:rsid w:val="0053686B"/>
    <w:rsid w:val="00537AD7"/>
    <w:rsid w:val="00540AE6"/>
    <w:rsid w:val="00540C4D"/>
    <w:rsid w:val="00541156"/>
    <w:rsid w:val="00541ED8"/>
    <w:rsid w:val="00542969"/>
    <w:rsid w:val="00543045"/>
    <w:rsid w:val="005432DD"/>
    <w:rsid w:val="00543B2D"/>
    <w:rsid w:val="005446C5"/>
    <w:rsid w:val="00544E4F"/>
    <w:rsid w:val="0054651F"/>
    <w:rsid w:val="00546E04"/>
    <w:rsid w:val="00547902"/>
    <w:rsid w:val="0055035D"/>
    <w:rsid w:val="00550AFC"/>
    <w:rsid w:val="00551C93"/>
    <w:rsid w:val="00552617"/>
    <w:rsid w:val="00553AF9"/>
    <w:rsid w:val="0055545A"/>
    <w:rsid w:val="00557D24"/>
    <w:rsid w:val="00560C83"/>
    <w:rsid w:val="00560F14"/>
    <w:rsid w:val="0056135B"/>
    <w:rsid w:val="00562058"/>
    <w:rsid w:val="00563AD2"/>
    <w:rsid w:val="00563EF9"/>
    <w:rsid w:val="005675F2"/>
    <w:rsid w:val="005700B8"/>
    <w:rsid w:val="00570A06"/>
    <w:rsid w:val="00570D92"/>
    <w:rsid w:val="005716E5"/>
    <w:rsid w:val="00572C88"/>
    <w:rsid w:val="00572D7C"/>
    <w:rsid w:val="00572F43"/>
    <w:rsid w:val="00574AEF"/>
    <w:rsid w:val="00575100"/>
    <w:rsid w:val="005757EE"/>
    <w:rsid w:val="00575CCD"/>
    <w:rsid w:val="005761C0"/>
    <w:rsid w:val="00576446"/>
    <w:rsid w:val="00576B9B"/>
    <w:rsid w:val="00576EEE"/>
    <w:rsid w:val="00581F86"/>
    <w:rsid w:val="00582217"/>
    <w:rsid w:val="00582644"/>
    <w:rsid w:val="00582E0F"/>
    <w:rsid w:val="00582E58"/>
    <w:rsid w:val="005833F9"/>
    <w:rsid w:val="00583D3C"/>
    <w:rsid w:val="00584167"/>
    <w:rsid w:val="005842B9"/>
    <w:rsid w:val="00584F85"/>
    <w:rsid w:val="0058684C"/>
    <w:rsid w:val="00586936"/>
    <w:rsid w:val="00586AD1"/>
    <w:rsid w:val="005871BE"/>
    <w:rsid w:val="005875D0"/>
    <w:rsid w:val="00587EE7"/>
    <w:rsid w:val="00590530"/>
    <w:rsid w:val="00590B16"/>
    <w:rsid w:val="005913D8"/>
    <w:rsid w:val="00593834"/>
    <w:rsid w:val="00594382"/>
    <w:rsid w:val="0059442F"/>
    <w:rsid w:val="00594ED0"/>
    <w:rsid w:val="005953B7"/>
    <w:rsid w:val="00595F82"/>
    <w:rsid w:val="00595F83"/>
    <w:rsid w:val="005973AE"/>
    <w:rsid w:val="005976B3"/>
    <w:rsid w:val="005977A9"/>
    <w:rsid w:val="005A0B79"/>
    <w:rsid w:val="005A0BA4"/>
    <w:rsid w:val="005A1381"/>
    <w:rsid w:val="005A1397"/>
    <w:rsid w:val="005A1663"/>
    <w:rsid w:val="005A2280"/>
    <w:rsid w:val="005A2A89"/>
    <w:rsid w:val="005A2DC1"/>
    <w:rsid w:val="005A3063"/>
    <w:rsid w:val="005A42BA"/>
    <w:rsid w:val="005A4C07"/>
    <w:rsid w:val="005A60A5"/>
    <w:rsid w:val="005A6E7E"/>
    <w:rsid w:val="005A75DB"/>
    <w:rsid w:val="005A78B3"/>
    <w:rsid w:val="005A7DE7"/>
    <w:rsid w:val="005B0332"/>
    <w:rsid w:val="005B1289"/>
    <w:rsid w:val="005B164C"/>
    <w:rsid w:val="005B17F6"/>
    <w:rsid w:val="005B1ED5"/>
    <w:rsid w:val="005B2945"/>
    <w:rsid w:val="005B29AA"/>
    <w:rsid w:val="005B2E6E"/>
    <w:rsid w:val="005B372B"/>
    <w:rsid w:val="005B4C58"/>
    <w:rsid w:val="005B5159"/>
    <w:rsid w:val="005B5A18"/>
    <w:rsid w:val="005B62B3"/>
    <w:rsid w:val="005B65A3"/>
    <w:rsid w:val="005B68F1"/>
    <w:rsid w:val="005C0529"/>
    <w:rsid w:val="005C184C"/>
    <w:rsid w:val="005C1D3F"/>
    <w:rsid w:val="005C1E1A"/>
    <w:rsid w:val="005C2222"/>
    <w:rsid w:val="005C36CB"/>
    <w:rsid w:val="005C37A0"/>
    <w:rsid w:val="005C43D5"/>
    <w:rsid w:val="005C4668"/>
    <w:rsid w:val="005C581B"/>
    <w:rsid w:val="005C5A78"/>
    <w:rsid w:val="005C61B6"/>
    <w:rsid w:val="005C63C2"/>
    <w:rsid w:val="005C64A4"/>
    <w:rsid w:val="005C7705"/>
    <w:rsid w:val="005C7706"/>
    <w:rsid w:val="005C7FA7"/>
    <w:rsid w:val="005D0029"/>
    <w:rsid w:val="005D0D55"/>
    <w:rsid w:val="005D1F51"/>
    <w:rsid w:val="005D2D63"/>
    <w:rsid w:val="005D3505"/>
    <w:rsid w:val="005D3D3F"/>
    <w:rsid w:val="005D3E17"/>
    <w:rsid w:val="005D3F13"/>
    <w:rsid w:val="005D49E2"/>
    <w:rsid w:val="005D54AC"/>
    <w:rsid w:val="005D557D"/>
    <w:rsid w:val="005D7190"/>
    <w:rsid w:val="005D7447"/>
    <w:rsid w:val="005D7934"/>
    <w:rsid w:val="005E07AB"/>
    <w:rsid w:val="005E0A62"/>
    <w:rsid w:val="005E0ACA"/>
    <w:rsid w:val="005E1305"/>
    <w:rsid w:val="005E197A"/>
    <w:rsid w:val="005E2FB2"/>
    <w:rsid w:val="005E3180"/>
    <w:rsid w:val="005E423C"/>
    <w:rsid w:val="005E4561"/>
    <w:rsid w:val="005E54CF"/>
    <w:rsid w:val="005E54F7"/>
    <w:rsid w:val="005E63D6"/>
    <w:rsid w:val="005E6593"/>
    <w:rsid w:val="005E6E39"/>
    <w:rsid w:val="005E6FB8"/>
    <w:rsid w:val="005E737B"/>
    <w:rsid w:val="005E7916"/>
    <w:rsid w:val="005F0C33"/>
    <w:rsid w:val="005F11A8"/>
    <w:rsid w:val="005F1F76"/>
    <w:rsid w:val="005F26A1"/>
    <w:rsid w:val="005F293F"/>
    <w:rsid w:val="005F2E23"/>
    <w:rsid w:val="005F364E"/>
    <w:rsid w:val="005F497D"/>
    <w:rsid w:val="005F51B5"/>
    <w:rsid w:val="005F5808"/>
    <w:rsid w:val="005F5C7E"/>
    <w:rsid w:val="005F6954"/>
    <w:rsid w:val="006000BF"/>
    <w:rsid w:val="00600252"/>
    <w:rsid w:val="00600419"/>
    <w:rsid w:val="0060070B"/>
    <w:rsid w:val="00600F10"/>
    <w:rsid w:val="006012EA"/>
    <w:rsid w:val="00603AE5"/>
    <w:rsid w:val="00603C03"/>
    <w:rsid w:val="006047D5"/>
    <w:rsid w:val="00604AF0"/>
    <w:rsid w:val="0060505E"/>
    <w:rsid w:val="00606A67"/>
    <w:rsid w:val="0060724F"/>
    <w:rsid w:val="006073B6"/>
    <w:rsid w:val="00610736"/>
    <w:rsid w:val="006118BA"/>
    <w:rsid w:val="006127A4"/>
    <w:rsid w:val="00613F48"/>
    <w:rsid w:val="00614F3F"/>
    <w:rsid w:val="00616A39"/>
    <w:rsid w:val="00617044"/>
    <w:rsid w:val="006173FA"/>
    <w:rsid w:val="0062093C"/>
    <w:rsid w:val="00620A45"/>
    <w:rsid w:val="00620A7E"/>
    <w:rsid w:val="00622A1D"/>
    <w:rsid w:val="00622C18"/>
    <w:rsid w:val="006230DF"/>
    <w:rsid w:val="00623B95"/>
    <w:rsid w:val="00623DA5"/>
    <w:rsid w:val="006255E3"/>
    <w:rsid w:val="00626270"/>
    <w:rsid w:val="006270A9"/>
    <w:rsid w:val="00627378"/>
    <w:rsid w:val="00627556"/>
    <w:rsid w:val="006300CD"/>
    <w:rsid w:val="00631774"/>
    <w:rsid w:val="006322B4"/>
    <w:rsid w:val="00632E68"/>
    <w:rsid w:val="0063435F"/>
    <w:rsid w:val="006346B3"/>
    <w:rsid w:val="00635DB9"/>
    <w:rsid w:val="00636872"/>
    <w:rsid w:val="0063706D"/>
    <w:rsid w:val="00637AA7"/>
    <w:rsid w:val="006400C1"/>
    <w:rsid w:val="006401B9"/>
    <w:rsid w:val="00640D49"/>
    <w:rsid w:val="00643553"/>
    <w:rsid w:val="0064424C"/>
    <w:rsid w:val="00644591"/>
    <w:rsid w:val="00644ABB"/>
    <w:rsid w:val="00645031"/>
    <w:rsid w:val="00646602"/>
    <w:rsid w:val="006471DA"/>
    <w:rsid w:val="006478E0"/>
    <w:rsid w:val="00647BCC"/>
    <w:rsid w:val="006514B6"/>
    <w:rsid w:val="0065290F"/>
    <w:rsid w:val="00653265"/>
    <w:rsid w:val="0065422E"/>
    <w:rsid w:val="00654423"/>
    <w:rsid w:val="00654667"/>
    <w:rsid w:val="00655507"/>
    <w:rsid w:val="00656596"/>
    <w:rsid w:val="00656A04"/>
    <w:rsid w:val="00656A89"/>
    <w:rsid w:val="00657C3E"/>
    <w:rsid w:val="00657F3E"/>
    <w:rsid w:val="00657FC8"/>
    <w:rsid w:val="00660177"/>
    <w:rsid w:val="00660479"/>
    <w:rsid w:val="0066090A"/>
    <w:rsid w:val="00660E2C"/>
    <w:rsid w:val="006624F3"/>
    <w:rsid w:val="006629B1"/>
    <w:rsid w:val="00662A1F"/>
    <w:rsid w:val="00662ABF"/>
    <w:rsid w:val="00662C78"/>
    <w:rsid w:val="0066319C"/>
    <w:rsid w:val="00664875"/>
    <w:rsid w:val="0066566E"/>
    <w:rsid w:val="0066584C"/>
    <w:rsid w:val="00665D8F"/>
    <w:rsid w:val="00666D20"/>
    <w:rsid w:val="006677EC"/>
    <w:rsid w:val="00670385"/>
    <w:rsid w:val="0067212D"/>
    <w:rsid w:val="00673DE8"/>
    <w:rsid w:val="00674169"/>
    <w:rsid w:val="006744FA"/>
    <w:rsid w:val="0067563D"/>
    <w:rsid w:val="006756B2"/>
    <w:rsid w:val="0067655F"/>
    <w:rsid w:val="00676B22"/>
    <w:rsid w:val="006771E4"/>
    <w:rsid w:val="00680241"/>
    <w:rsid w:val="00680F90"/>
    <w:rsid w:val="00681950"/>
    <w:rsid w:val="0068243C"/>
    <w:rsid w:val="00682537"/>
    <w:rsid w:val="00683B2D"/>
    <w:rsid w:val="00683CB6"/>
    <w:rsid w:val="00684805"/>
    <w:rsid w:val="00685735"/>
    <w:rsid w:val="00685A64"/>
    <w:rsid w:val="006860E2"/>
    <w:rsid w:val="00686173"/>
    <w:rsid w:val="006866C6"/>
    <w:rsid w:val="00687052"/>
    <w:rsid w:val="006870AA"/>
    <w:rsid w:val="00687A86"/>
    <w:rsid w:val="00690E5E"/>
    <w:rsid w:val="00691898"/>
    <w:rsid w:val="006928F4"/>
    <w:rsid w:val="00692E9C"/>
    <w:rsid w:val="006934CA"/>
    <w:rsid w:val="006951F3"/>
    <w:rsid w:val="006967B6"/>
    <w:rsid w:val="00697313"/>
    <w:rsid w:val="006978FD"/>
    <w:rsid w:val="00697DB4"/>
    <w:rsid w:val="006A09F9"/>
    <w:rsid w:val="006A0B0D"/>
    <w:rsid w:val="006A0C5D"/>
    <w:rsid w:val="006A2EBD"/>
    <w:rsid w:val="006A3121"/>
    <w:rsid w:val="006A47F0"/>
    <w:rsid w:val="006A4E8E"/>
    <w:rsid w:val="006A52E6"/>
    <w:rsid w:val="006A5D2E"/>
    <w:rsid w:val="006A5D72"/>
    <w:rsid w:val="006A6680"/>
    <w:rsid w:val="006A6FC2"/>
    <w:rsid w:val="006A7163"/>
    <w:rsid w:val="006B0067"/>
    <w:rsid w:val="006B1797"/>
    <w:rsid w:val="006B1A1C"/>
    <w:rsid w:val="006B1C25"/>
    <w:rsid w:val="006B1CF4"/>
    <w:rsid w:val="006B25A0"/>
    <w:rsid w:val="006B2C11"/>
    <w:rsid w:val="006B2CF6"/>
    <w:rsid w:val="006B363A"/>
    <w:rsid w:val="006B3D4C"/>
    <w:rsid w:val="006B4615"/>
    <w:rsid w:val="006B49E0"/>
    <w:rsid w:val="006B53F7"/>
    <w:rsid w:val="006B654B"/>
    <w:rsid w:val="006B67BF"/>
    <w:rsid w:val="006B7682"/>
    <w:rsid w:val="006C06FD"/>
    <w:rsid w:val="006C0896"/>
    <w:rsid w:val="006C0B1C"/>
    <w:rsid w:val="006C0DF4"/>
    <w:rsid w:val="006C1606"/>
    <w:rsid w:val="006C1DA0"/>
    <w:rsid w:val="006C216A"/>
    <w:rsid w:val="006C290B"/>
    <w:rsid w:val="006C3839"/>
    <w:rsid w:val="006C5297"/>
    <w:rsid w:val="006C5494"/>
    <w:rsid w:val="006C5516"/>
    <w:rsid w:val="006C55BF"/>
    <w:rsid w:val="006C60EF"/>
    <w:rsid w:val="006C6D88"/>
    <w:rsid w:val="006D0155"/>
    <w:rsid w:val="006D0CBA"/>
    <w:rsid w:val="006D0E43"/>
    <w:rsid w:val="006D0F00"/>
    <w:rsid w:val="006D2F75"/>
    <w:rsid w:val="006D30B7"/>
    <w:rsid w:val="006D3849"/>
    <w:rsid w:val="006D3B47"/>
    <w:rsid w:val="006D3CC5"/>
    <w:rsid w:val="006D428D"/>
    <w:rsid w:val="006D43CD"/>
    <w:rsid w:val="006D4579"/>
    <w:rsid w:val="006D4C67"/>
    <w:rsid w:val="006D4E4F"/>
    <w:rsid w:val="006D4F95"/>
    <w:rsid w:val="006E03EE"/>
    <w:rsid w:val="006E117A"/>
    <w:rsid w:val="006E12D8"/>
    <w:rsid w:val="006E2A66"/>
    <w:rsid w:val="006E2B11"/>
    <w:rsid w:val="006E3187"/>
    <w:rsid w:val="006E377F"/>
    <w:rsid w:val="006E3863"/>
    <w:rsid w:val="006E4711"/>
    <w:rsid w:val="006E5899"/>
    <w:rsid w:val="006E5F19"/>
    <w:rsid w:val="006E602A"/>
    <w:rsid w:val="006F0B8D"/>
    <w:rsid w:val="006F0BB2"/>
    <w:rsid w:val="006F1E08"/>
    <w:rsid w:val="006F31E6"/>
    <w:rsid w:val="006F4783"/>
    <w:rsid w:val="006F4DB0"/>
    <w:rsid w:val="006F5067"/>
    <w:rsid w:val="006F5D37"/>
    <w:rsid w:val="006F601F"/>
    <w:rsid w:val="006F6830"/>
    <w:rsid w:val="006F7C3A"/>
    <w:rsid w:val="006F7C7F"/>
    <w:rsid w:val="00700D06"/>
    <w:rsid w:val="00700F86"/>
    <w:rsid w:val="00700FE5"/>
    <w:rsid w:val="00701A55"/>
    <w:rsid w:val="00702594"/>
    <w:rsid w:val="00702ECC"/>
    <w:rsid w:val="00703319"/>
    <w:rsid w:val="0070361D"/>
    <w:rsid w:val="00704045"/>
    <w:rsid w:val="00704D75"/>
    <w:rsid w:val="00705000"/>
    <w:rsid w:val="00705186"/>
    <w:rsid w:val="00705248"/>
    <w:rsid w:val="0070554C"/>
    <w:rsid w:val="00706C22"/>
    <w:rsid w:val="007072E5"/>
    <w:rsid w:val="007122F7"/>
    <w:rsid w:val="00712567"/>
    <w:rsid w:val="0071282D"/>
    <w:rsid w:val="00713C3B"/>
    <w:rsid w:val="00714A99"/>
    <w:rsid w:val="00715539"/>
    <w:rsid w:val="007161BE"/>
    <w:rsid w:val="007162E9"/>
    <w:rsid w:val="00716914"/>
    <w:rsid w:val="00716A81"/>
    <w:rsid w:val="00716B7D"/>
    <w:rsid w:val="007174A9"/>
    <w:rsid w:val="00717972"/>
    <w:rsid w:val="00720176"/>
    <w:rsid w:val="007203A4"/>
    <w:rsid w:val="00720759"/>
    <w:rsid w:val="00721B67"/>
    <w:rsid w:val="00722484"/>
    <w:rsid w:val="00722692"/>
    <w:rsid w:val="007229FF"/>
    <w:rsid w:val="00722B3C"/>
    <w:rsid w:val="007238D5"/>
    <w:rsid w:val="00725A52"/>
    <w:rsid w:val="00725A8E"/>
    <w:rsid w:val="0072657E"/>
    <w:rsid w:val="0072799F"/>
    <w:rsid w:val="0073052E"/>
    <w:rsid w:val="00730936"/>
    <w:rsid w:val="00731453"/>
    <w:rsid w:val="00731E6A"/>
    <w:rsid w:val="00732C26"/>
    <w:rsid w:val="00735737"/>
    <w:rsid w:val="007357B4"/>
    <w:rsid w:val="00735EEC"/>
    <w:rsid w:val="007375E8"/>
    <w:rsid w:val="0074015D"/>
    <w:rsid w:val="007412D7"/>
    <w:rsid w:val="00741E14"/>
    <w:rsid w:val="0074249B"/>
    <w:rsid w:val="00742573"/>
    <w:rsid w:val="00742E4F"/>
    <w:rsid w:val="00742EE3"/>
    <w:rsid w:val="0074351A"/>
    <w:rsid w:val="00743B79"/>
    <w:rsid w:val="00743D1E"/>
    <w:rsid w:val="00744B6F"/>
    <w:rsid w:val="00746E26"/>
    <w:rsid w:val="00747020"/>
    <w:rsid w:val="007478BD"/>
    <w:rsid w:val="00751624"/>
    <w:rsid w:val="007519CA"/>
    <w:rsid w:val="007519ED"/>
    <w:rsid w:val="00751AE8"/>
    <w:rsid w:val="00753240"/>
    <w:rsid w:val="00753570"/>
    <w:rsid w:val="00754139"/>
    <w:rsid w:val="00754E65"/>
    <w:rsid w:val="0075500B"/>
    <w:rsid w:val="007550F0"/>
    <w:rsid w:val="00756E97"/>
    <w:rsid w:val="00757306"/>
    <w:rsid w:val="00757CD3"/>
    <w:rsid w:val="00757DE2"/>
    <w:rsid w:val="00757EB6"/>
    <w:rsid w:val="007606B9"/>
    <w:rsid w:val="007609BC"/>
    <w:rsid w:val="00760B3C"/>
    <w:rsid w:val="00761122"/>
    <w:rsid w:val="00761558"/>
    <w:rsid w:val="0076381D"/>
    <w:rsid w:val="00763B82"/>
    <w:rsid w:val="00764297"/>
    <w:rsid w:val="00764DCE"/>
    <w:rsid w:val="0076569A"/>
    <w:rsid w:val="00765871"/>
    <w:rsid w:val="00765AA7"/>
    <w:rsid w:val="007666A5"/>
    <w:rsid w:val="00766886"/>
    <w:rsid w:val="00766F85"/>
    <w:rsid w:val="00767CE8"/>
    <w:rsid w:val="00767F8B"/>
    <w:rsid w:val="00770220"/>
    <w:rsid w:val="0077022A"/>
    <w:rsid w:val="007703A8"/>
    <w:rsid w:val="00770F18"/>
    <w:rsid w:val="007710EA"/>
    <w:rsid w:val="00771913"/>
    <w:rsid w:val="00771C83"/>
    <w:rsid w:val="00772203"/>
    <w:rsid w:val="00772F8D"/>
    <w:rsid w:val="00773CBC"/>
    <w:rsid w:val="0077426E"/>
    <w:rsid w:val="00775113"/>
    <w:rsid w:val="00776364"/>
    <w:rsid w:val="007763CB"/>
    <w:rsid w:val="007771F8"/>
    <w:rsid w:val="0077741E"/>
    <w:rsid w:val="00777642"/>
    <w:rsid w:val="00777ED9"/>
    <w:rsid w:val="007812B0"/>
    <w:rsid w:val="00782CD8"/>
    <w:rsid w:val="0078304B"/>
    <w:rsid w:val="007835E6"/>
    <w:rsid w:val="00783CD7"/>
    <w:rsid w:val="00783EF5"/>
    <w:rsid w:val="007845AC"/>
    <w:rsid w:val="00786A4A"/>
    <w:rsid w:val="00791BAF"/>
    <w:rsid w:val="007920B8"/>
    <w:rsid w:val="0079215D"/>
    <w:rsid w:val="00793014"/>
    <w:rsid w:val="007938B7"/>
    <w:rsid w:val="00793EDE"/>
    <w:rsid w:val="007941CB"/>
    <w:rsid w:val="007943D4"/>
    <w:rsid w:val="00794B6D"/>
    <w:rsid w:val="00794FF7"/>
    <w:rsid w:val="007952D3"/>
    <w:rsid w:val="00795441"/>
    <w:rsid w:val="00795CD1"/>
    <w:rsid w:val="0079622E"/>
    <w:rsid w:val="00796232"/>
    <w:rsid w:val="007963B7"/>
    <w:rsid w:val="007963DD"/>
    <w:rsid w:val="0079673A"/>
    <w:rsid w:val="00797E19"/>
    <w:rsid w:val="00797F79"/>
    <w:rsid w:val="007A040C"/>
    <w:rsid w:val="007A126A"/>
    <w:rsid w:val="007A1665"/>
    <w:rsid w:val="007A195B"/>
    <w:rsid w:val="007A243D"/>
    <w:rsid w:val="007A2E84"/>
    <w:rsid w:val="007A322F"/>
    <w:rsid w:val="007A3624"/>
    <w:rsid w:val="007A3919"/>
    <w:rsid w:val="007A431D"/>
    <w:rsid w:val="007A6005"/>
    <w:rsid w:val="007A691F"/>
    <w:rsid w:val="007A7183"/>
    <w:rsid w:val="007A749C"/>
    <w:rsid w:val="007A74C9"/>
    <w:rsid w:val="007A77E6"/>
    <w:rsid w:val="007B0002"/>
    <w:rsid w:val="007B138C"/>
    <w:rsid w:val="007B2A64"/>
    <w:rsid w:val="007B2E6B"/>
    <w:rsid w:val="007B38FD"/>
    <w:rsid w:val="007B3B8B"/>
    <w:rsid w:val="007B4ACE"/>
    <w:rsid w:val="007B4F85"/>
    <w:rsid w:val="007B50D1"/>
    <w:rsid w:val="007B578E"/>
    <w:rsid w:val="007B595E"/>
    <w:rsid w:val="007B74FB"/>
    <w:rsid w:val="007B7657"/>
    <w:rsid w:val="007B7CF2"/>
    <w:rsid w:val="007C09F4"/>
    <w:rsid w:val="007C0F10"/>
    <w:rsid w:val="007C1330"/>
    <w:rsid w:val="007C2890"/>
    <w:rsid w:val="007C2B56"/>
    <w:rsid w:val="007C3204"/>
    <w:rsid w:val="007C3D85"/>
    <w:rsid w:val="007C3E7C"/>
    <w:rsid w:val="007C4953"/>
    <w:rsid w:val="007C5AB9"/>
    <w:rsid w:val="007C5CC9"/>
    <w:rsid w:val="007C643D"/>
    <w:rsid w:val="007C6518"/>
    <w:rsid w:val="007C7DA4"/>
    <w:rsid w:val="007C7F6A"/>
    <w:rsid w:val="007D07A1"/>
    <w:rsid w:val="007D234A"/>
    <w:rsid w:val="007D250F"/>
    <w:rsid w:val="007D27EE"/>
    <w:rsid w:val="007D413C"/>
    <w:rsid w:val="007D462A"/>
    <w:rsid w:val="007D51A2"/>
    <w:rsid w:val="007D62B2"/>
    <w:rsid w:val="007D70E5"/>
    <w:rsid w:val="007D7465"/>
    <w:rsid w:val="007D764D"/>
    <w:rsid w:val="007D78E9"/>
    <w:rsid w:val="007E0591"/>
    <w:rsid w:val="007E1B19"/>
    <w:rsid w:val="007E1D4E"/>
    <w:rsid w:val="007E23B6"/>
    <w:rsid w:val="007E30FC"/>
    <w:rsid w:val="007E41EF"/>
    <w:rsid w:val="007E5C3F"/>
    <w:rsid w:val="007E6DE4"/>
    <w:rsid w:val="007E7CDD"/>
    <w:rsid w:val="007F0430"/>
    <w:rsid w:val="007F04DD"/>
    <w:rsid w:val="007F070E"/>
    <w:rsid w:val="007F14A5"/>
    <w:rsid w:val="007F1B95"/>
    <w:rsid w:val="007F2452"/>
    <w:rsid w:val="007F2542"/>
    <w:rsid w:val="007F2790"/>
    <w:rsid w:val="007F2C16"/>
    <w:rsid w:val="007F5500"/>
    <w:rsid w:val="007F6229"/>
    <w:rsid w:val="00800305"/>
    <w:rsid w:val="00800B33"/>
    <w:rsid w:val="00800C8B"/>
    <w:rsid w:val="00801320"/>
    <w:rsid w:val="00801964"/>
    <w:rsid w:val="00802904"/>
    <w:rsid w:val="00802AED"/>
    <w:rsid w:val="00802D04"/>
    <w:rsid w:val="00803DCA"/>
    <w:rsid w:val="008046F6"/>
    <w:rsid w:val="00804BF9"/>
    <w:rsid w:val="00805070"/>
    <w:rsid w:val="008061D9"/>
    <w:rsid w:val="00806752"/>
    <w:rsid w:val="00806E9C"/>
    <w:rsid w:val="00806ED7"/>
    <w:rsid w:val="008109DA"/>
    <w:rsid w:val="00810AA2"/>
    <w:rsid w:val="00810DB6"/>
    <w:rsid w:val="00811224"/>
    <w:rsid w:val="00811696"/>
    <w:rsid w:val="0081178E"/>
    <w:rsid w:val="0081186B"/>
    <w:rsid w:val="00811A45"/>
    <w:rsid w:val="00814AFE"/>
    <w:rsid w:val="00815D82"/>
    <w:rsid w:val="008160E7"/>
    <w:rsid w:val="0081771F"/>
    <w:rsid w:val="008178A5"/>
    <w:rsid w:val="008205BA"/>
    <w:rsid w:val="00820A5D"/>
    <w:rsid w:val="008233B2"/>
    <w:rsid w:val="008242B7"/>
    <w:rsid w:val="0082494E"/>
    <w:rsid w:val="00826271"/>
    <w:rsid w:val="008277C2"/>
    <w:rsid w:val="008302B6"/>
    <w:rsid w:val="008307BE"/>
    <w:rsid w:val="00830E29"/>
    <w:rsid w:val="00832620"/>
    <w:rsid w:val="00832A52"/>
    <w:rsid w:val="00832B14"/>
    <w:rsid w:val="00832B43"/>
    <w:rsid w:val="00832EC0"/>
    <w:rsid w:val="008333CD"/>
    <w:rsid w:val="00833800"/>
    <w:rsid w:val="008338DA"/>
    <w:rsid w:val="008341D0"/>
    <w:rsid w:val="008347CF"/>
    <w:rsid w:val="00835C13"/>
    <w:rsid w:val="0083670D"/>
    <w:rsid w:val="00836BA0"/>
    <w:rsid w:val="00836D92"/>
    <w:rsid w:val="00837D4E"/>
    <w:rsid w:val="00840E46"/>
    <w:rsid w:val="00841622"/>
    <w:rsid w:val="00841866"/>
    <w:rsid w:val="008434EC"/>
    <w:rsid w:val="00845506"/>
    <w:rsid w:val="00845A68"/>
    <w:rsid w:val="00847749"/>
    <w:rsid w:val="008511B6"/>
    <w:rsid w:val="0085169D"/>
    <w:rsid w:val="00851954"/>
    <w:rsid w:val="00852C56"/>
    <w:rsid w:val="008530AC"/>
    <w:rsid w:val="0085327A"/>
    <w:rsid w:val="00853430"/>
    <w:rsid w:val="00853DD5"/>
    <w:rsid w:val="00854361"/>
    <w:rsid w:val="00854D33"/>
    <w:rsid w:val="008550AA"/>
    <w:rsid w:val="00855815"/>
    <w:rsid w:val="00855FEC"/>
    <w:rsid w:val="0085646F"/>
    <w:rsid w:val="00856A34"/>
    <w:rsid w:val="008605F7"/>
    <w:rsid w:val="00861DF8"/>
    <w:rsid w:val="00861EC6"/>
    <w:rsid w:val="00862737"/>
    <w:rsid w:val="008627AD"/>
    <w:rsid w:val="00862DBB"/>
    <w:rsid w:val="008643DD"/>
    <w:rsid w:val="00864A89"/>
    <w:rsid w:val="00864E99"/>
    <w:rsid w:val="008655DB"/>
    <w:rsid w:val="00865A6F"/>
    <w:rsid w:val="008661B3"/>
    <w:rsid w:val="00866563"/>
    <w:rsid w:val="008665D2"/>
    <w:rsid w:val="00866B1A"/>
    <w:rsid w:val="00866D6A"/>
    <w:rsid w:val="00866E1F"/>
    <w:rsid w:val="00866EBD"/>
    <w:rsid w:val="008671E8"/>
    <w:rsid w:val="00867913"/>
    <w:rsid w:val="00867D47"/>
    <w:rsid w:val="00867D92"/>
    <w:rsid w:val="0087082D"/>
    <w:rsid w:val="00871A3F"/>
    <w:rsid w:val="008722A0"/>
    <w:rsid w:val="008727AC"/>
    <w:rsid w:val="00872E17"/>
    <w:rsid w:val="00873384"/>
    <w:rsid w:val="00873442"/>
    <w:rsid w:val="00875C66"/>
    <w:rsid w:val="008765C9"/>
    <w:rsid w:val="00876FA2"/>
    <w:rsid w:val="008778C4"/>
    <w:rsid w:val="008779B0"/>
    <w:rsid w:val="00880247"/>
    <w:rsid w:val="0088145A"/>
    <w:rsid w:val="00883738"/>
    <w:rsid w:val="00883A28"/>
    <w:rsid w:val="00883CAD"/>
    <w:rsid w:val="008844BC"/>
    <w:rsid w:val="00884547"/>
    <w:rsid w:val="008851E0"/>
    <w:rsid w:val="0088520E"/>
    <w:rsid w:val="0088551E"/>
    <w:rsid w:val="00885D77"/>
    <w:rsid w:val="0088675B"/>
    <w:rsid w:val="00886D70"/>
    <w:rsid w:val="00887568"/>
    <w:rsid w:val="00887F30"/>
    <w:rsid w:val="0089037F"/>
    <w:rsid w:val="00891C50"/>
    <w:rsid w:val="008947DF"/>
    <w:rsid w:val="00895E1A"/>
    <w:rsid w:val="00896969"/>
    <w:rsid w:val="00896A92"/>
    <w:rsid w:val="008970B8"/>
    <w:rsid w:val="00897361"/>
    <w:rsid w:val="008A1838"/>
    <w:rsid w:val="008A2349"/>
    <w:rsid w:val="008A2A34"/>
    <w:rsid w:val="008A3DFB"/>
    <w:rsid w:val="008A4511"/>
    <w:rsid w:val="008A4685"/>
    <w:rsid w:val="008A47E3"/>
    <w:rsid w:val="008A489A"/>
    <w:rsid w:val="008A4F44"/>
    <w:rsid w:val="008A5800"/>
    <w:rsid w:val="008A5FB8"/>
    <w:rsid w:val="008A65F7"/>
    <w:rsid w:val="008A6F3F"/>
    <w:rsid w:val="008A7A3E"/>
    <w:rsid w:val="008B03E7"/>
    <w:rsid w:val="008B1BD3"/>
    <w:rsid w:val="008B353B"/>
    <w:rsid w:val="008B4CBB"/>
    <w:rsid w:val="008B5446"/>
    <w:rsid w:val="008B5C4D"/>
    <w:rsid w:val="008B6767"/>
    <w:rsid w:val="008B7CA7"/>
    <w:rsid w:val="008B7D81"/>
    <w:rsid w:val="008C0AA1"/>
    <w:rsid w:val="008C0D5E"/>
    <w:rsid w:val="008C0DD2"/>
    <w:rsid w:val="008C10A2"/>
    <w:rsid w:val="008C1836"/>
    <w:rsid w:val="008C1C7B"/>
    <w:rsid w:val="008C2A70"/>
    <w:rsid w:val="008C47A1"/>
    <w:rsid w:val="008C6B1E"/>
    <w:rsid w:val="008C7185"/>
    <w:rsid w:val="008D00C4"/>
    <w:rsid w:val="008D0659"/>
    <w:rsid w:val="008D0F3E"/>
    <w:rsid w:val="008D0F50"/>
    <w:rsid w:val="008D1064"/>
    <w:rsid w:val="008D1516"/>
    <w:rsid w:val="008D196A"/>
    <w:rsid w:val="008D203E"/>
    <w:rsid w:val="008D246F"/>
    <w:rsid w:val="008D26C3"/>
    <w:rsid w:val="008D2B9F"/>
    <w:rsid w:val="008D2CB6"/>
    <w:rsid w:val="008D488E"/>
    <w:rsid w:val="008D4A63"/>
    <w:rsid w:val="008D5424"/>
    <w:rsid w:val="008D591C"/>
    <w:rsid w:val="008D5C3D"/>
    <w:rsid w:val="008D5E53"/>
    <w:rsid w:val="008D7632"/>
    <w:rsid w:val="008D7B90"/>
    <w:rsid w:val="008E01BC"/>
    <w:rsid w:val="008E02B7"/>
    <w:rsid w:val="008E0564"/>
    <w:rsid w:val="008E1C31"/>
    <w:rsid w:val="008E2DC1"/>
    <w:rsid w:val="008E2EC0"/>
    <w:rsid w:val="008E3A1B"/>
    <w:rsid w:val="008E4102"/>
    <w:rsid w:val="008E4C11"/>
    <w:rsid w:val="008E525B"/>
    <w:rsid w:val="008E56F7"/>
    <w:rsid w:val="008E5CFD"/>
    <w:rsid w:val="008E65C7"/>
    <w:rsid w:val="008E7BF9"/>
    <w:rsid w:val="008E7E89"/>
    <w:rsid w:val="008F186A"/>
    <w:rsid w:val="008F35E4"/>
    <w:rsid w:val="008F3CEE"/>
    <w:rsid w:val="008F409B"/>
    <w:rsid w:val="008F4695"/>
    <w:rsid w:val="008F5C81"/>
    <w:rsid w:val="008F5D79"/>
    <w:rsid w:val="008F67E5"/>
    <w:rsid w:val="008F6878"/>
    <w:rsid w:val="008F6EF5"/>
    <w:rsid w:val="008F78FE"/>
    <w:rsid w:val="00900B6E"/>
    <w:rsid w:val="00900D1B"/>
    <w:rsid w:val="00901174"/>
    <w:rsid w:val="0090140D"/>
    <w:rsid w:val="00901475"/>
    <w:rsid w:val="0090156F"/>
    <w:rsid w:val="00901DC3"/>
    <w:rsid w:val="00902034"/>
    <w:rsid w:val="00902516"/>
    <w:rsid w:val="00902808"/>
    <w:rsid w:val="00903954"/>
    <w:rsid w:val="00903FB7"/>
    <w:rsid w:val="009069BA"/>
    <w:rsid w:val="0091097C"/>
    <w:rsid w:val="00910F39"/>
    <w:rsid w:val="009123E8"/>
    <w:rsid w:val="00912A70"/>
    <w:rsid w:val="00912B83"/>
    <w:rsid w:val="00912BA7"/>
    <w:rsid w:val="00913270"/>
    <w:rsid w:val="00913DA0"/>
    <w:rsid w:val="009142D2"/>
    <w:rsid w:val="009144E5"/>
    <w:rsid w:val="0091488D"/>
    <w:rsid w:val="009149D8"/>
    <w:rsid w:val="00914F4D"/>
    <w:rsid w:val="00915598"/>
    <w:rsid w:val="00915608"/>
    <w:rsid w:val="00916854"/>
    <w:rsid w:val="00917312"/>
    <w:rsid w:val="00917435"/>
    <w:rsid w:val="009177B4"/>
    <w:rsid w:val="00920ECC"/>
    <w:rsid w:val="00921156"/>
    <w:rsid w:val="00921966"/>
    <w:rsid w:val="00921B47"/>
    <w:rsid w:val="009220E3"/>
    <w:rsid w:val="00922901"/>
    <w:rsid w:val="00924117"/>
    <w:rsid w:val="00924D0E"/>
    <w:rsid w:val="009258F5"/>
    <w:rsid w:val="00926107"/>
    <w:rsid w:val="009265E1"/>
    <w:rsid w:val="009269A8"/>
    <w:rsid w:val="00926B45"/>
    <w:rsid w:val="0092716A"/>
    <w:rsid w:val="0092718E"/>
    <w:rsid w:val="00927920"/>
    <w:rsid w:val="009279AD"/>
    <w:rsid w:val="009308D8"/>
    <w:rsid w:val="00931124"/>
    <w:rsid w:val="0093161A"/>
    <w:rsid w:val="00931EEA"/>
    <w:rsid w:val="0093249D"/>
    <w:rsid w:val="00933A1D"/>
    <w:rsid w:val="00933A55"/>
    <w:rsid w:val="00934B3E"/>
    <w:rsid w:val="00934E92"/>
    <w:rsid w:val="00935E6C"/>
    <w:rsid w:val="009361C8"/>
    <w:rsid w:val="00937CC6"/>
    <w:rsid w:val="00940026"/>
    <w:rsid w:val="009406AB"/>
    <w:rsid w:val="009416EB"/>
    <w:rsid w:val="0094180C"/>
    <w:rsid w:val="009419ED"/>
    <w:rsid w:val="00943531"/>
    <w:rsid w:val="00944906"/>
    <w:rsid w:val="00945C89"/>
    <w:rsid w:val="00945F43"/>
    <w:rsid w:val="00946111"/>
    <w:rsid w:val="009472D0"/>
    <w:rsid w:val="009479B0"/>
    <w:rsid w:val="00947CD5"/>
    <w:rsid w:val="00950B28"/>
    <w:rsid w:val="00951441"/>
    <w:rsid w:val="009529C4"/>
    <w:rsid w:val="00953F3B"/>
    <w:rsid w:val="0095492D"/>
    <w:rsid w:val="00954A59"/>
    <w:rsid w:val="009552B4"/>
    <w:rsid w:val="009552C5"/>
    <w:rsid w:val="00955427"/>
    <w:rsid w:val="00956601"/>
    <w:rsid w:val="0095720A"/>
    <w:rsid w:val="009579A2"/>
    <w:rsid w:val="0096005A"/>
    <w:rsid w:val="00961BB1"/>
    <w:rsid w:val="009627C5"/>
    <w:rsid w:val="00962DEA"/>
    <w:rsid w:val="009641D8"/>
    <w:rsid w:val="00964A46"/>
    <w:rsid w:val="00966AA6"/>
    <w:rsid w:val="00966FA2"/>
    <w:rsid w:val="00970112"/>
    <w:rsid w:val="0097088A"/>
    <w:rsid w:val="00970D22"/>
    <w:rsid w:val="0097117D"/>
    <w:rsid w:val="0097145C"/>
    <w:rsid w:val="00972479"/>
    <w:rsid w:val="0097275C"/>
    <w:rsid w:val="009737FB"/>
    <w:rsid w:val="009745DE"/>
    <w:rsid w:val="0097575A"/>
    <w:rsid w:val="00975D9D"/>
    <w:rsid w:val="0097600D"/>
    <w:rsid w:val="009773CE"/>
    <w:rsid w:val="009774A8"/>
    <w:rsid w:val="00977830"/>
    <w:rsid w:val="00977C93"/>
    <w:rsid w:val="009815BA"/>
    <w:rsid w:val="009817E9"/>
    <w:rsid w:val="00981AD2"/>
    <w:rsid w:val="00984632"/>
    <w:rsid w:val="009847E1"/>
    <w:rsid w:val="00985057"/>
    <w:rsid w:val="0098560A"/>
    <w:rsid w:val="0098696F"/>
    <w:rsid w:val="00987100"/>
    <w:rsid w:val="0098720D"/>
    <w:rsid w:val="009923AF"/>
    <w:rsid w:val="0099270E"/>
    <w:rsid w:val="00992975"/>
    <w:rsid w:val="00992C5A"/>
    <w:rsid w:val="00993E20"/>
    <w:rsid w:val="00994765"/>
    <w:rsid w:val="00994CE4"/>
    <w:rsid w:val="00996517"/>
    <w:rsid w:val="0099774F"/>
    <w:rsid w:val="009A22C8"/>
    <w:rsid w:val="009A243A"/>
    <w:rsid w:val="009A27A9"/>
    <w:rsid w:val="009A2EA4"/>
    <w:rsid w:val="009A303B"/>
    <w:rsid w:val="009A3A60"/>
    <w:rsid w:val="009A3C93"/>
    <w:rsid w:val="009A42C2"/>
    <w:rsid w:val="009A511A"/>
    <w:rsid w:val="009A5732"/>
    <w:rsid w:val="009A577C"/>
    <w:rsid w:val="009A57BF"/>
    <w:rsid w:val="009A5BFF"/>
    <w:rsid w:val="009A6D1E"/>
    <w:rsid w:val="009A78D9"/>
    <w:rsid w:val="009A7F48"/>
    <w:rsid w:val="009B00B1"/>
    <w:rsid w:val="009B0B92"/>
    <w:rsid w:val="009B1DB3"/>
    <w:rsid w:val="009B1E52"/>
    <w:rsid w:val="009B2098"/>
    <w:rsid w:val="009B3212"/>
    <w:rsid w:val="009B4B23"/>
    <w:rsid w:val="009B70CC"/>
    <w:rsid w:val="009C045A"/>
    <w:rsid w:val="009C05CC"/>
    <w:rsid w:val="009C0AAF"/>
    <w:rsid w:val="009C10EE"/>
    <w:rsid w:val="009C127B"/>
    <w:rsid w:val="009C12A1"/>
    <w:rsid w:val="009C1B7B"/>
    <w:rsid w:val="009C2A9C"/>
    <w:rsid w:val="009C3AA8"/>
    <w:rsid w:val="009C3DBC"/>
    <w:rsid w:val="009C41C8"/>
    <w:rsid w:val="009C4C32"/>
    <w:rsid w:val="009C5204"/>
    <w:rsid w:val="009C531E"/>
    <w:rsid w:val="009C544E"/>
    <w:rsid w:val="009C57E2"/>
    <w:rsid w:val="009C5853"/>
    <w:rsid w:val="009C5981"/>
    <w:rsid w:val="009D020B"/>
    <w:rsid w:val="009D0604"/>
    <w:rsid w:val="009D0AEA"/>
    <w:rsid w:val="009D15BC"/>
    <w:rsid w:val="009D2647"/>
    <w:rsid w:val="009D2822"/>
    <w:rsid w:val="009D2B7B"/>
    <w:rsid w:val="009D547E"/>
    <w:rsid w:val="009D5B60"/>
    <w:rsid w:val="009D63EF"/>
    <w:rsid w:val="009D6665"/>
    <w:rsid w:val="009D666C"/>
    <w:rsid w:val="009D796E"/>
    <w:rsid w:val="009E0557"/>
    <w:rsid w:val="009E150E"/>
    <w:rsid w:val="009E22B7"/>
    <w:rsid w:val="009E457F"/>
    <w:rsid w:val="009E4828"/>
    <w:rsid w:val="009E5132"/>
    <w:rsid w:val="009E56B5"/>
    <w:rsid w:val="009E58CF"/>
    <w:rsid w:val="009E6740"/>
    <w:rsid w:val="009E6E9F"/>
    <w:rsid w:val="009E768E"/>
    <w:rsid w:val="009E7A12"/>
    <w:rsid w:val="009F105A"/>
    <w:rsid w:val="009F1214"/>
    <w:rsid w:val="009F250B"/>
    <w:rsid w:val="009F2541"/>
    <w:rsid w:val="009F2681"/>
    <w:rsid w:val="009F39FA"/>
    <w:rsid w:val="009F41F3"/>
    <w:rsid w:val="009F474B"/>
    <w:rsid w:val="009F523F"/>
    <w:rsid w:val="009F536F"/>
    <w:rsid w:val="009F5B2D"/>
    <w:rsid w:val="009F5DC7"/>
    <w:rsid w:val="009F5E2B"/>
    <w:rsid w:val="009F609C"/>
    <w:rsid w:val="009F6902"/>
    <w:rsid w:val="009F6A62"/>
    <w:rsid w:val="009F749F"/>
    <w:rsid w:val="009F7F6B"/>
    <w:rsid w:val="00A01924"/>
    <w:rsid w:val="00A01AB9"/>
    <w:rsid w:val="00A01EE6"/>
    <w:rsid w:val="00A025EC"/>
    <w:rsid w:val="00A04108"/>
    <w:rsid w:val="00A04ECD"/>
    <w:rsid w:val="00A04ED6"/>
    <w:rsid w:val="00A04FA4"/>
    <w:rsid w:val="00A0560B"/>
    <w:rsid w:val="00A06041"/>
    <w:rsid w:val="00A06B81"/>
    <w:rsid w:val="00A072C0"/>
    <w:rsid w:val="00A07B2A"/>
    <w:rsid w:val="00A07D6E"/>
    <w:rsid w:val="00A07F06"/>
    <w:rsid w:val="00A10992"/>
    <w:rsid w:val="00A10E1A"/>
    <w:rsid w:val="00A112D5"/>
    <w:rsid w:val="00A11513"/>
    <w:rsid w:val="00A1234B"/>
    <w:rsid w:val="00A1314A"/>
    <w:rsid w:val="00A134E4"/>
    <w:rsid w:val="00A13890"/>
    <w:rsid w:val="00A14244"/>
    <w:rsid w:val="00A15135"/>
    <w:rsid w:val="00A155DF"/>
    <w:rsid w:val="00A15789"/>
    <w:rsid w:val="00A160C4"/>
    <w:rsid w:val="00A17300"/>
    <w:rsid w:val="00A212DC"/>
    <w:rsid w:val="00A21406"/>
    <w:rsid w:val="00A21881"/>
    <w:rsid w:val="00A21918"/>
    <w:rsid w:val="00A22359"/>
    <w:rsid w:val="00A23A5C"/>
    <w:rsid w:val="00A2492B"/>
    <w:rsid w:val="00A24E5E"/>
    <w:rsid w:val="00A25FA7"/>
    <w:rsid w:val="00A263ED"/>
    <w:rsid w:val="00A264E4"/>
    <w:rsid w:val="00A302FC"/>
    <w:rsid w:val="00A31314"/>
    <w:rsid w:val="00A3209A"/>
    <w:rsid w:val="00A32E55"/>
    <w:rsid w:val="00A331C2"/>
    <w:rsid w:val="00A337B0"/>
    <w:rsid w:val="00A33A49"/>
    <w:rsid w:val="00A34D40"/>
    <w:rsid w:val="00A3574E"/>
    <w:rsid w:val="00A36742"/>
    <w:rsid w:val="00A37357"/>
    <w:rsid w:val="00A374B0"/>
    <w:rsid w:val="00A4005E"/>
    <w:rsid w:val="00A41224"/>
    <w:rsid w:val="00A416C4"/>
    <w:rsid w:val="00A417D6"/>
    <w:rsid w:val="00A42B1F"/>
    <w:rsid w:val="00A43240"/>
    <w:rsid w:val="00A44221"/>
    <w:rsid w:val="00A44642"/>
    <w:rsid w:val="00A45088"/>
    <w:rsid w:val="00A46D3E"/>
    <w:rsid w:val="00A46FB9"/>
    <w:rsid w:val="00A47BA9"/>
    <w:rsid w:val="00A47FA1"/>
    <w:rsid w:val="00A5017B"/>
    <w:rsid w:val="00A5038D"/>
    <w:rsid w:val="00A50775"/>
    <w:rsid w:val="00A52A67"/>
    <w:rsid w:val="00A52C40"/>
    <w:rsid w:val="00A5442D"/>
    <w:rsid w:val="00A54832"/>
    <w:rsid w:val="00A5498C"/>
    <w:rsid w:val="00A54C7B"/>
    <w:rsid w:val="00A55029"/>
    <w:rsid w:val="00A55A2F"/>
    <w:rsid w:val="00A560A8"/>
    <w:rsid w:val="00A56A1F"/>
    <w:rsid w:val="00A5714D"/>
    <w:rsid w:val="00A60B48"/>
    <w:rsid w:val="00A625DA"/>
    <w:rsid w:val="00A630CC"/>
    <w:rsid w:val="00A63AEE"/>
    <w:rsid w:val="00A64408"/>
    <w:rsid w:val="00A650CD"/>
    <w:rsid w:val="00A65927"/>
    <w:rsid w:val="00A66161"/>
    <w:rsid w:val="00A663A4"/>
    <w:rsid w:val="00A67682"/>
    <w:rsid w:val="00A702CA"/>
    <w:rsid w:val="00A70982"/>
    <w:rsid w:val="00A7265F"/>
    <w:rsid w:val="00A73133"/>
    <w:rsid w:val="00A739D2"/>
    <w:rsid w:val="00A73A99"/>
    <w:rsid w:val="00A74031"/>
    <w:rsid w:val="00A758C1"/>
    <w:rsid w:val="00A75D45"/>
    <w:rsid w:val="00A764AB"/>
    <w:rsid w:val="00A76AC9"/>
    <w:rsid w:val="00A77CC0"/>
    <w:rsid w:val="00A8035F"/>
    <w:rsid w:val="00A80553"/>
    <w:rsid w:val="00A81136"/>
    <w:rsid w:val="00A8150D"/>
    <w:rsid w:val="00A81CD8"/>
    <w:rsid w:val="00A81FC8"/>
    <w:rsid w:val="00A820B7"/>
    <w:rsid w:val="00A82AE3"/>
    <w:rsid w:val="00A83478"/>
    <w:rsid w:val="00A83DEE"/>
    <w:rsid w:val="00A847D1"/>
    <w:rsid w:val="00A85FCD"/>
    <w:rsid w:val="00A8610B"/>
    <w:rsid w:val="00A870EC"/>
    <w:rsid w:val="00A873FF"/>
    <w:rsid w:val="00A87FF5"/>
    <w:rsid w:val="00A9162A"/>
    <w:rsid w:val="00A92149"/>
    <w:rsid w:val="00A92574"/>
    <w:rsid w:val="00A92692"/>
    <w:rsid w:val="00A93372"/>
    <w:rsid w:val="00A93A41"/>
    <w:rsid w:val="00A94762"/>
    <w:rsid w:val="00A95C22"/>
    <w:rsid w:val="00A969EE"/>
    <w:rsid w:val="00A96D5C"/>
    <w:rsid w:val="00A96DF1"/>
    <w:rsid w:val="00AA0095"/>
    <w:rsid w:val="00AA056E"/>
    <w:rsid w:val="00AA182E"/>
    <w:rsid w:val="00AA2565"/>
    <w:rsid w:val="00AA28EA"/>
    <w:rsid w:val="00AA3749"/>
    <w:rsid w:val="00AA4800"/>
    <w:rsid w:val="00AA537C"/>
    <w:rsid w:val="00AA574F"/>
    <w:rsid w:val="00AA6582"/>
    <w:rsid w:val="00AA7434"/>
    <w:rsid w:val="00AA7A6C"/>
    <w:rsid w:val="00AA7DC1"/>
    <w:rsid w:val="00AB02CE"/>
    <w:rsid w:val="00AB0F9D"/>
    <w:rsid w:val="00AB2BF5"/>
    <w:rsid w:val="00AB2EC2"/>
    <w:rsid w:val="00AB383A"/>
    <w:rsid w:val="00AB3F77"/>
    <w:rsid w:val="00AB4C0C"/>
    <w:rsid w:val="00AB4E5A"/>
    <w:rsid w:val="00AB55CA"/>
    <w:rsid w:val="00AB55E0"/>
    <w:rsid w:val="00AB564A"/>
    <w:rsid w:val="00AB7D4B"/>
    <w:rsid w:val="00AC0DD8"/>
    <w:rsid w:val="00AC1631"/>
    <w:rsid w:val="00AC2B55"/>
    <w:rsid w:val="00AC2E6D"/>
    <w:rsid w:val="00AC3103"/>
    <w:rsid w:val="00AC32ED"/>
    <w:rsid w:val="00AC3BF2"/>
    <w:rsid w:val="00AC4E45"/>
    <w:rsid w:val="00AC6346"/>
    <w:rsid w:val="00AC6E77"/>
    <w:rsid w:val="00AD10F5"/>
    <w:rsid w:val="00AD1776"/>
    <w:rsid w:val="00AD198B"/>
    <w:rsid w:val="00AD1F7A"/>
    <w:rsid w:val="00AD2281"/>
    <w:rsid w:val="00AD3421"/>
    <w:rsid w:val="00AD37CF"/>
    <w:rsid w:val="00AD443C"/>
    <w:rsid w:val="00AD4779"/>
    <w:rsid w:val="00AD4881"/>
    <w:rsid w:val="00AD4CB6"/>
    <w:rsid w:val="00AD556D"/>
    <w:rsid w:val="00AD6983"/>
    <w:rsid w:val="00AD6A94"/>
    <w:rsid w:val="00AD6AEC"/>
    <w:rsid w:val="00AD6D78"/>
    <w:rsid w:val="00AD7A7A"/>
    <w:rsid w:val="00AD7E32"/>
    <w:rsid w:val="00AE0DEC"/>
    <w:rsid w:val="00AE29F8"/>
    <w:rsid w:val="00AE2FD8"/>
    <w:rsid w:val="00AE3B40"/>
    <w:rsid w:val="00AE3DA0"/>
    <w:rsid w:val="00AE41CC"/>
    <w:rsid w:val="00AE4218"/>
    <w:rsid w:val="00AE4660"/>
    <w:rsid w:val="00AE479E"/>
    <w:rsid w:val="00AE51EC"/>
    <w:rsid w:val="00AE5A38"/>
    <w:rsid w:val="00AE6B7C"/>
    <w:rsid w:val="00AE701E"/>
    <w:rsid w:val="00AE77F8"/>
    <w:rsid w:val="00AE7877"/>
    <w:rsid w:val="00AE7CF7"/>
    <w:rsid w:val="00AF0C1F"/>
    <w:rsid w:val="00AF17E9"/>
    <w:rsid w:val="00AF17FA"/>
    <w:rsid w:val="00AF2819"/>
    <w:rsid w:val="00AF3754"/>
    <w:rsid w:val="00AF39E9"/>
    <w:rsid w:val="00AF3C37"/>
    <w:rsid w:val="00AF4890"/>
    <w:rsid w:val="00AF4C87"/>
    <w:rsid w:val="00AF5EA2"/>
    <w:rsid w:val="00AF6087"/>
    <w:rsid w:val="00AF667A"/>
    <w:rsid w:val="00AF6A50"/>
    <w:rsid w:val="00AF7D76"/>
    <w:rsid w:val="00B01025"/>
    <w:rsid w:val="00B01762"/>
    <w:rsid w:val="00B02477"/>
    <w:rsid w:val="00B026B9"/>
    <w:rsid w:val="00B02748"/>
    <w:rsid w:val="00B02981"/>
    <w:rsid w:val="00B02D8C"/>
    <w:rsid w:val="00B03320"/>
    <w:rsid w:val="00B03562"/>
    <w:rsid w:val="00B04222"/>
    <w:rsid w:val="00B04DF0"/>
    <w:rsid w:val="00B05CAB"/>
    <w:rsid w:val="00B07BCF"/>
    <w:rsid w:val="00B100E6"/>
    <w:rsid w:val="00B104F3"/>
    <w:rsid w:val="00B105CE"/>
    <w:rsid w:val="00B10C95"/>
    <w:rsid w:val="00B11026"/>
    <w:rsid w:val="00B1174E"/>
    <w:rsid w:val="00B117AB"/>
    <w:rsid w:val="00B119B3"/>
    <w:rsid w:val="00B11D1C"/>
    <w:rsid w:val="00B12DF7"/>
    <w:rsid w:val="00B13297"/>
    <w:rsid w:val="00B13A56"/>
    <w:rsid w:val="00B140A4"/>
    <w:rsid w:val="00B15158"/>
    <w:rsid w:val="00B16317"/>
    <w:rsid w:val="00B16E88"/>
    <w:rsid w:val="00B1715E"/>
    <w:rsid w:val="00B20FE8"/>
    <w:rsid w:val="00B21416"/>
    <w:rsid w:val="00B21761"/>
    <w:rsid w:val="00B2380C"/>
    <w:rsid w:val="00B23ABB"/>
    <w:rsid w:val="00B24DF8"/>
    <w:rsid w:val="00B24F3A"/>
    <w:rsid w:val="00B2594B"/>
    <w:rsid w:val="00B26A88"/>
    <w:rsid w:val="00B27420"/>
    <w:rsid w:val="00B27F21"/>
    <w:rsid w:val="00B30E3F"/>
    <w:rsid w:val="00B33990"/>
    <w:rsid w:val="00B33B71"/>
    <w:rsid w:val="00B34D22"/>
    <w:rsid w:val="00B34F3F"/>
    <w:rsid w:val="00B35820"/>
    <w:rsid w:val="00B35AC1"/>
    <w:rsid w:val="00B36287"/>
    <w:rsid w:val="00B36583"/>
    <w:rsid w:val="00B374E8"/>
    <w:rsid w:val="00B3796A"/>
    <w:rsid w:val="00B40892"/>
    <w:rsid w:val="00B40B75"/>
    <w:rsid w:val="00B4101F"/>
    <w:rsid w:val="00B411D1"/>
    <w:rsid w:val="00B412DE"/>
    <w:rsid w:val="00B41348"/>
    <w:rsid w:val="00B41F2E"/>
    <w:rsid w:val="00B44822"/>
    <w:rsid w:val="00B44AC2"/>
    <w:rsid w:val="00B44EDA"/>
    <w:rsid w:val="00B46D66"/>
    <w:rsid w:val="00B46E89"/>
    <w:rsid w:val="00B4786A"/>
    <w:rsid w:val="00B47C3A"/>
    <w:rsid w:val="00B5079D"/>
    <w:rsid w:val="00B50AB5"/>
    <w:rsid w:val="00B511D7"/>
    <w:rsid w:val="00B517E8"/>
    <w:rsid w:val="00B51841"/>
    <w:rsid w:val="00B51913"/>
    <w:rsid w:val="00B51BE3"/>
    <w:rsid w:val="00B52102"/>
    <w:rsid w:val="00B5280A"/>
    <w:rsid w:val="00B52A19"/>
    <w:rsid w:val="00B53860"/>
    <w:rsid w:val="00B53CE0"/>
    <w:rsid w:val="00B53F10"/>
    <w:rsid w:val="00B54DE3"/>
    <w:rsid w:val="00B56A1B"/>
    <w:rsid w:val="00B573C8"/>
    <w:rsid w:val="00B578C9"/>
    <w:rsid w:val="00B60F16"/>
    <w:rsid w:val="00B625DB"/>
    <w:rsid w:val="00B62F2C"/>
    <w:rsid w:val="00B62F73"/>
    <w:rsid w:val="00B63494"/>
    <w:rsid w:val="00B639DE"/>
    <w:rsid w:val="00B64366"/>
    <w:rsid w:val="00B6642A"/>
    <w:rsid w:val="00B67149"/>
    <w:rsid w:val="00B704E3"/>
    <w:rsid w:val="00B70DCB"/>
    <w:rsid w:val="00B70E9F"/>
    <w:rsid w:val="00B71967"/>
    <w:rsid w:val="00B7199B"/>
    <w:rsid w:val="00B724A4"/>
    <w:rsid w:val="00B72A7E"/>
    <w:rsid w:val="00B72F0F"/>
    <w:rsid w:val="00B73670"/>
    <w:rsid w:val="00B73D38"/>
    <w:rsid w:val="00B76994"/>
    <w:rsid w:val="00B76BB4"/>
    <w:rsid w:val="00B77A96"/>
    <w:rsid w:val="00B77F4C"/>
    <w:rsid w:val="00B80913"/>
    <w:rsid w:val="00B81A06"/>
    <w:rsid w:val="00B825B2"/>
    <w:rsid w:val="00B82655"/>
    <w:rsid w:val="00B829AC"/>
    <w:rsid w:val="00B833AC"/>
    <w:rsid w:val="00B8380E"/>
    <w:rsid w:val="00B83A38"/>
    <w:rsid w:val="00B851A7"/>
    <w:rsid w:val="00B8539F"/>
    <w:rsid w:val="00B857CB"/>
    <w:rsid w:val="00B86189"/>
    <w:rsid w:val="00B86407"/>
    <w:rsid w:val="00B867C0"/>
    <w:rsid w:val="00B90039"/>
    <w:rsid w:val="00B91384"/>
    <w:rsid w:val="00B92E1B"/>
    <w:rsid w:val="00B932EB"/>
    <w:rsid w:val="00B93A45"/>
    <w:rsid w:val="00B93F3F"/>
    <w:rsid w:val="00B94F59"/>
    <w:rsid w:val="00B951CC"/>
    <w:rsid w:val="00B96042"/>
    <w:rsid w:val="00B9678F"/>
    <w:rsid w:val="00B97855"/>
    <w:rsid w:val="00B97933"/>
    <w:rsid w:val="00B97B0E"/>
    <w:rsid w:val="00BA1F2D"/>
    <w:rsid w:val="00BA286E"/>
    <w:rsid w:val="00BA2911"/>
    <w:rsid w:val="00BA3134"/>
    <w:rsid w:val="00BA3849"/>
    <w:rsid w:val="00BA6119"/>
    <w:rsid w:val="00BA614A"/>
    <w:rsid w:val="00BA7125"/>
    <w:rsid w:val="00BA7A77"/>
    <w:rsid w:val="00BA7FCC"/>
    <w:rsid w:val="00BB105F"/>
    <w:rsid w:val="00BB1E94"/>
    <w:rsid w:val="00BB2602"/>
    <w:rsid w:val="00BB30B2"/>
    <w:rsid w:val="00BB3206"/>
    <w:rsid w:val="00BB45FD"/>
    <w:rsid w:val="00BB46E6"/>
    <w:rsid w:val="00BB5223"/>
    <w:rsid w:val="00BB5825"/>
    <w:rsid w:val="00BB72AA"/>
    <w:rsid w:val="00BB7C54"/>
    <w:rsid w:val="00BC02AE"/>
    <w:rsid w:val="00BC03B7"/>
    <w:rsid w:val="00BC0858"/>
    <w:rsid w:val="00BC0B13"/>
    <w:rsid w:val="00BC1C64"/>
    <w:rsid w:val="00BC263A"/>
    <w:rsid w:val="00BC27CB"/>
    <w:rsid w:val="00BC2EDE"/>
    <w:rsid w:val="00BC456A"/>
    <w:rsid w:val="00BC4721"/>
    <w:rsid w:val="00BC50C8"/>
    <w:rsid w:val="00BC5886"/>
    <w:rsid w:val="00BC6515"/>
    <w:rsid w:val="00BC6653"/>
    <w:rsid w:val="00BC6982"/>
    <w:rsid w:val="00BC70F3"/>
    <w:rsid w:val="00BD10C2"/>
    <w:rsid w:val="00BD2CA3"/>
    <w:rsid w:val="00BD2E99"/>
    <w:rsid w:val="00BD3078"/>
    <w:rsid w:val="00BD3494"/>
    <w:rsid w:val="00BD45C3"/>
    <w:rsid w:val="00BD48B6"/>
    <w:rsid w:val="00BD4CEE"/>
    <w:rsid w:val="00BD5CAF"/>
    <w:rsid w:val="00BD6033"/>
    <w:rsid w:val="00BD62A8"/>
    <w:rsid w:val="00BD64B3"/>
    <w:rsid w:val="00BD6F37"/>
    <w:rsid w:val="00BD750C"/>
    <w:rsid w:val="00BD7922"/>
    <w:rsid w:val="00BD7CE5"/>
    <w:rsid w:val="00BE00A5"/>
    <w:rsid w:val="00BE0318"/>
    <w:rsid w:val="00BE0791"/>
    <w:rsid w:val="00BE0EBA"/>
    <w:rsid w:val="00BE1D5E"/>
    <w:rsid w:val="00BE1EA6"/>
    <w:rsid w:val="00BE23E7"/>
    <w:rsid w:val="00BE2718"/>
    <w:rsid w:val="00BE3071"/>
    <w:rsid w:val="00BE3F6C"/>
    <w:rsid w:val="00BE54A2"/>
    <w:rsid w:val="00BE54CE"/>
    <w:rsid w:val="00BE66F9"/>
    <w:rsid w:val="00BE7FC1"/>
    <w:rsid w:val="00BF11A8"/>
    <w:rsid w:val="00BF1821"/>
    <w:rsid w:val="00BF205B"/>
    <w:rsid w:val="00BF2AAE"/>
    <w:rsid w:val="00BF2E85"/>
    <w:rsid w:val="00BF314A"/>
    <w:rsid w:val="00BF323F"/>
    <w:rsid w:val="00BF356E"/>
    <w:rsid w:val="00BF3D84"/>
    <w:rsid w:val="00BF48C4"/>
    <w:rsid w:val="00BF575D"/>
    <w:rsid w:val="00BF6196"/>
    <w:rsid w:val="00BF6A94"/>
    <w:rsid w:val="00BF7516"/>
    <w:rsid w:val="00BF7C46"/>
    <w:rsid w:val="00C00620"/>
    <w:rsid w:val="00C00EE3"/>
    <w:rsid w:val="00C020AA"/>
    <w:rsid w:val="00C023F2"/>
    <w:rsid w:val="00C04DD7"/>
    <w:rsid w:val="00C07CFE"/>
    <w:rsid w:val="00C07F06"/>
    <w:rsid w:val="00C10F15"/>
    <w:rsid w:val="00C11F77"/>
    <w:rsid w:val="00C12524"/>
    <w:rsid w:val="00C131F6"/>
    <w:rsid w:val="00C13763"/>
    <w:rsid w:val="00C13B2E"/>
    <w:rsid w:val="00C1489E"/>
    <w:rsid w:val="00C152CF"/>
    <w:rsid w:val="00C15467"/>
    <w:rsid w:val="00C1572C"/>
    <w:rsid w:val="00C17823"/>
    <w:rsid w:val="00C20D86"/>
    <w:rsid w:val="00C21F34"/>
    <w:rsid w:val="00C234C1"/>
    <w:rsid w:val="00C23B33"/>
    <w:rsid w:val="00C23BF7"/>
    <w:rsid w:val="00C23EFD"/>
    <w:rsid w:val="00C23F77"/>
    <w:rsid w:val="00C242A3"/>
    <w:rsid w:val="00C247D0"/>
    <w:rsid w:val="00C24920"/>
    <w:rsid w:val="00C26524"/>
    <w:rsid w:val="00C26928"/>
    <w:rsid w:val="00C271CF"/>
    <w:rsid w:val="00C30B93"/>
    <w:rsid w:val="00C30D8D"/>
    <w:rsid w:val="00C30EC4"/>
    <w:rsid w:val="00C30ECF"/>
    <w:rsid w:val="00C3127A"/>
    <w:rsid w:val="00C314B1"/>
    <w:rsid w:val="00C32254"/>
    <w:rsid w:val="00C331A7"/>
    <w:rsid w:val="00C33C55"/>
    <w:rsid w:val="00C33EB8"/>
    <w:rsid w:val="00C362D5"/>
    <w:rsid w:val="00C3673A"/>
    <w:rsid w:val="00C413E7"/>
    <w:rsid w:val="00C41D5A"/>
    <w:rsid w:val="00C42192"/>
    <w:rsid w:val="00C42B31"/>
    <w:rsid w:val="00C42E65"/>
    <w:rsid w:val="00C43ADD"/>
    <w:rsid w:val="00C45501"/>
    <w:rsid w:val="00C45514"/>
    <w:rsid w:val="00C46431"/>
    <w:rsid w:val="00C46B0D"/>
    <w:rsid w:val="00C50157"/>
    <w:rsid w:val="00C51260"/>
    <w:rsid w:val="00C5157E"/>
    <w:rsid w:val="00C518EB"/>
    <w:rsid w:val="00C51ECC"/>
    <w:rsid w:val="00C520F5"/>
    <w:rsid w:val="00C52843"/>
    <w:rsid w:val="00C53BB3"/>
    <w:rsid w:val="00C53C9E"/>
    <w:rsid w:val="00C543A5"/>
    <w:rsid w:val="00C5539A"/>
    <w:rsid w:val="00C553FA"/>
    <w:rsid w:val="00C56560"/>
    <w:rsid w:val="00C57953"/>
    <w:rsid w:val="00C57B33"/>
    <w:rsid w:val="00C60566"/>
    <w:rsid w:val="00C60716"/>
    <w:rsid w:val="00C61FEC"/>
    <w:rsid w:val="00C641F6"/>
    <w:rsid w:val="00C64906"/>
    <w:rsid w:val="00C64993"/>
    <w:rsid w:val="00C65AD3"/>
    <w:rsid w:val="00C71F4F"/>
    <w:rsid w:val="00C734F4"/>
    <w:rsid w:val="00C73E18"/>
    <w:rsid w:val="00C73F47"/>
    <w:rsid w:val="00C7514B"/>
    <w:rsid w:val="00C75F80"/>
    <w:rsid w:val="00C76659"/>
    <w:rsid w:val="00C76E2C"/>
    <w:rsid w:val="00C80530"/>
    <w:rsid w:val="00C81DC0"/>
    <w:rsid w:val="00C82073"/>
    <w:rsid w:val="00C82345"/>
    <w:rsid w:val="00C8301A"/>
    <w:rsid w:val="00C83065"/>
    <w:rsid w:val="00C83311"/>
    <w:rsid w:val="00C83B41"/>
    <w:rsid w:val="00C8436A"/>
    <w:rsid w:val="00C85C1D"/>
    <w:rsid w:val="00C861B4"/>
    <w:rsid w:val="00C8638E"/>
    <w:rsid w:val="00C86A98"/>
    <w:rsid w:val="00C86C08"/>
    <w:rsid w:val="00C86F3C"/>
    <w:rsid w:val="00C87202"/>
    <w:rsid w:val="00C878D9"/>
    <w:rsid w:val="00C87B11"/>
    <w:rsid w:val="00C90B1C"/>
    <w:rsid w:val="00C90F39"/>
    <w:rsid w:val="00C91794"/>
    <w:rsid w:val="00C92C00"/>
    <w:rsid w:val="00C92FC5"/>
    <w:rsid w:val="00C930EC"/>
    <w:rsid w:val="00C934B7"/>
    <w:rsid w:val="00C93C78"/>
    <w:rsid w:val="00C93D3A"/>
    <w:rsid w:val="00C940A0"/>
    <w:rsid w:val="00C94A43"/>
    <w:rsid w:val="00C959F6"/>
    <w:rsid w:val="00C95F4A"/>
    <w:rsid w:val="00C96B03"/>
    <w:rsid w:val="00C96BD3"/>
    <w:rsid w:val="00CA0B7E"/>
    <w:rsid w:val="00CA0D22"/>
    <w:rsid w:val="00CA13E6"/>
    <w:rsid w:val="00CA5632"/>
    <w:rsid w:val="00CA569D"/>
    <w:rsid w:val="00CA56D3"/>
    <w:rsid w:val="00CA5785"/>
    <w:rsid w:val="00CA6433"/>
    <w:rsid w:val="00CA6D1B"/>
    <w:rsid w:val="00CB01AC"/>
    <w:rsid w:val="00CB0A1A"/>
    <w:rsid w:val="00CB0E44"/>
    <w:rsid w:val="00CB10B5"/>
    <w:rsid w:val="00CB1128"/>
    <w:rsid w:val="00CB1970"/>
    <w:rsid w:val="00CB1B8C"/>
    <w:rsid w:val="00CB212F"/>
    <w:rsid w:val="00CB3159"/>
    <w:rsid w:val="00CB3E18"/>
    <w:rsid w:val="00CB54C2"/>
    <w:rsid w:val="00CB5B76"/>
    <w:rsid w:val="00CB7119"/>
    <w:rsid w:val="00CB763A"/>
    <w:rsid w:val="00CB7D2B"/>
    <w:rsid w:val="00CC090F"/>
    <w:rsid w:val="00CC16E1"/>
    <w:rsid w:val="00CC20FE"/>
    <w:rsid w:val="00CC32A0"/>
    <w:rsid w:val="00CC38E5"/>
    <w:rsid w:val="00CC5136"/>
    <w:rsid w:val="00CC66A4"/>
    <w:rsid w:val="00CC66B1"/>
    <w:rsid w:val="00CC773B"/>
    <w:rsid w:val="00CD0AF6"/>
    <w:rsid w:val="00CD2097"/>
    <w:rsid w:val="00CD31B2"/>
    <w:rsid w:val="00CD37CC"/>
    <w:rsid w:val="00CD38DE"/>
    <w:rsid w:val="00CD3F15"/>
    <w:rsid w:val="00CD4706"/>
    <w:rsid w:val="00CD48A9"/>
    <w:rsid w:val="00CD4CFE"/>
    <w:rsid w:val="00CD5120"/>
    <w:rsid w:val="00CD5175"/>
    <w:rsid w:val="00CD69A5"/>
    <w:rsid w:val="00CD739E"/>
    <w:rsid w:val="00CD78B8"/>
    <w:rsid w:val="00CD7C90"/>
    <w:rsid w:val="00CE00BD"/>
    <w:rsid w:val="00CE05EE"/>
    <w:rsid w:val="00CE0614"/>
    <w:rsid w:val="00CE0730"/>
    <w:rsid w:val="00CE0809"/>
    <w:rsid w:val="00CE0A30"/>
    <w:rsid w:val="00CE0ABF"/>
    <w:rsid w:val="00CE0CCF"/>
    <w:rsid w:val="00CE0DE9"/>
    <w:rsid w:val="00CE1033"/>
    <w:rsid w:val="00CE288B"/>
    <w:rsid w:val="00CE2E65"/>
    <w:rsid w:val="00CE2E74"/>
    <w:rsid w:val="00CE4E5F"/>
    <w:rsid w:val="00CE4F86"/>
    <w:rsid w:val="00CE5D5E"/>
    <w:rsid w:val="00CE660E"/>
    <w:rsid w:val="00CE67FA"/>
    <w:rsid w:val="00CE68C9"/>
    <w:rsid w:val="00CE68D4"/>
    <w:rsid w:val="00CE71D4"/>
    <w:rsid w:val="00CE7A69"/>
    <w:rsid w:val="00CE7D70"/>
    <w:rsid w:val="00CF06D7"/>
    <w:rsid w:val="00CF2083"/>
    <w:rsid w:val="00CF2212"/>
    <w:rsid w:val="00CF2AE0"/>
    <w:rsid w:val="00CF58DC"/>
    <w:rsid w:val="00CF625E"/>
    <w:rsid w:val="00CF6B5C"/>
    <w:rsid w:val="00CF7528"/>
    <w:rsid w:val="00CF78C0"/>
    <w:rsid w:val="00CF7906"/>
    <w:rsid w:val="00D002D7"/>
    <w:rsid w:val="00D00AF7"/>
    <w:rsid w:val="00D00E16"/>
    <w:rsid w:val="00D01137"/>
    <w:rsid w:val="00D01188"/>
    <w:rsid w:val="00D01E61"/>
    <w:rsid w:val="00D01FBA"/>
    <w:rsid w:val="00D0200C"/>
    <w:rsid w:val="00D040CE"/>
    <w:rsid w:val="00D06C3C"/>
    <w:rsid w:val="00D06D93"/>
    <w:rsid w:val="00D07D0F"/>
    <w:rsid w:val="00D1068A"/>
    <w:rsid w:val="00D119CC"/>
    <w:rsid w:val="00D11EFC"/>
    <w:rsid w:val="00D11F06"/>
    <w:rsid w:val="00D121A8"/>
    <w:rsid w:val="00D1239B"/>
    <w:rsid w:val="00D1437F"/>
    <w:rsid w:val="00D14585"/>
    <w:rsid w:val="00D14954"/>
    <w:rsid w:val="00D152DB"/>
    <w:rsid w:val="00D154DE"/>
    <w:rsid w:val="00D15CF7"/>
    <w:rsid w:val="00D1626E"/>
    <w:rsid w:val="00D16574"/>
    <w:rsid w:val="00D17080"/>
    <w:rsid w:val="00D1710D"/>
    <w:rsid w:val="00D202E4"/>
    <w:rsid w:val="00D2030E"/>
    <w:rsid w:val="00D211C2"/>
    <w:rsid w:val="00D220E7"/>
    <w:rsid w:val="00D22BAF"/>
    <w:rsid w:val="00D22EA0"/>
    <w:rsid w:val="00D233DE"/>
    <w:rsid w:val="00D23FE9"/>
    <w:rsid w:val="00D2492E"/>
    <w:rsid w:val="00D24CE1"/>
    <w:rsid w:val="00D256AC"/>
    <w:rsid w:val="00D25E71"/>
    <w:rsid w:val="00D266F0"/>
    <w:rsid w:val="00D26C12"/>
    <w:rsid w:val="00D26D5E"/>
    <w:rsid w:val="00D2737F"/>
    <w:rsid w:val="00D2773B"/>
    <w:rsid w:val="00D30DA4"/>
    <w:rsid w:val="00D30EDE"/>
    <w:rsid w:val="00D318FE"/>
    <w:rsid w:val="00D32098"/>
    <w:rsid w:val="00D33965"/>
    <w:rsid w:val="00D35409"/>
    <w:rsid w:val="00D35491"/>
    <w:rsid w:val="00D3643B"/>
    <w:rsid w:val="00D40594"/>
    <w:rsid w:val="00D41333"/>
    <w:rsid w:val="00D43030"/>
    <w:rsid w:val="00D43AE1"/>
    <w:rsid w:val="00D43CAC"/>
    <w:rsid w:val="00D44385"/>
    <w:rsid w:val="00D44AB4"/>
    <w:rsid w:val="00D45185"/>
    <w:rsid w:val="00D45DC4"/>
    <w:rsid w:val="00D46A14"/>
    <w:rsid w:val="00D50AF9"/>
    <w:rsid w:val="00D50C67"/>
    <w:rsid w:val="00D525BA"/>
    <w:rsid w:val="00D52C4B"/>
    <w:rsid w:val="00D54CB2"/>
    <w:rsid w:val="00D554CA"/>
    <w:rsid w:val="00D55655"/>
    <w:rsid w:val="00D566D7"/>
    <w:rsid w:val="00D57A79"/>
    <w:rsid w:val="00D60312"/>
    <w:rsid w:val="00D60AF8"/>
    <w:rsid w:val="00D613FC"/>
    <w:rsid w:val="00D61464"/>
    <w:rsid w:val="00D61C37"/>
    <w:rsid w:val="00D62302"/>
    <w:rsid w:val="00D6249E"/>
    <w:rsid w:val="00D62839"/>
    <w:rsid w:val="00D62873"/>
    <w:rsid w:val="00D62878"/>
    <w:rsid w:val="00D63523"/>
    <w:rsid w:val="00D657F0"/>
    <w:rsid w:val="00D659A4"/>
    <w:rsid w:val="00D65F29"/>
    <w:rsid w:val="00D66C5D"/>
    <w:rsid w:val="00D6751B"/>
    <w:rsid w:val="00D6794F"/>
    <w:rsid w:val="00D7010C"/>
    <w:rsid w:val="00D70834"/>
    <w:rsid w:val="00D7279D"/>
    <w:rsid w:val="00D73312"/>
    <w:rsid w:val="00D7400D"/>
    <w:rsid w:val="00D74B78"/>
    <w:rsid w:val="00D75D08"/>
    <w:rsid w:val="00D767E2"/>
    <w:rsid w:val="00D76A6C"/>
    <w:rsid w:val="00D76CBF"/>
    <w:rsid w:val="00D77169"/>
    <w:rsid w:val="00D80577"/>
    <w:rsid w:val="00D80843"/>
    <w:rsid w:val="00D80E4B"/>
    <w:rsid w:val="00D815F0"/>
    <w:rsid w:val="00D81692"/>
    <w:rsid w:val="00D81931"/>
    <w:rsid w:val="00D82EE6"/>
    <w:rsid w:val="00D82FE8"/>
    <w:rsid w:val="00D83C76"/>
    <w:rsid w:val="00D85D2F"/>
    <w:rsid w:val="00D85F64"/>
    <w:rsid w:val="00D86415"/>
    <w:rsid w:val="00D86D9E"/>
    <w:rsid w:val="00D874B2"/>
    <w:rsid w:val="00D90DB4"/>
    <w:rsid w:val="00D91635"/>
    <w:rsid w:val="00D91FFE"/>
    <w:rsid w:val="00D921BA"/>
    <w:rsid w:val="00D92604"/>
    <w:rsid w:val="00D92ADF"/>
    <w:rsid w:val="00D93082"/>
    <w:rsid w:val="00D94D56"/>
    <w:rsid w:val="00D95B25"/>
    <w:rsid w:val="00D9628F"/>
    <w:rsid w:val="00D96614"/>
    <w:rsid w:val="00D96F0C"/>
    <w:rsid w:val="00D970E8"/>
    <w:rsid w:val="00DA0D28"/>
    <w:rsid w:val="00DA3C3D"/>
    <w:rsid w:val="00DA3F70"/>
    <w:rsid w:val="00DA43FF"/>
    <w:rsid w:val="00DA45C7"/>
    <w:rsid w:val="00DA4679"/>
    <w:rsid w:val="00DA5906"/>
    <w:rsid w:val="00DA601A"/>
    <w:rsid w:val="00DA6832"/>
    <w:rsid w:val="00DA7FDE"/>
    <w:rsid w:val="00DB0122"/>
    <w:rsid w:val="00DB0D10"/>
    <w:rsid w:val="00DB1796"/>
    <w:rsid w:val="00DB25F3"/>
    <w:rsid w:val="00DB26FB"/>
    <w:rsid w:val="00DB3676"/>
    <w:rsid w:val="00DB3B88"/>
    <w:rsid w:val="00DB46B9"/>
    <w:rsid w:val="00DB57E3"/>
    <w:rsid w:val="00DB7206"/>
    <w:rsid w:val="00DB7CC4"/>
    <w:rsid w:val="00DB7DD0"/>
    <w:rsid w:val="00DC0A3A"/>
    <w:rsid w:val="00DC1D9C"/>
    <w:rsid w:val="00DC29A6"/>
    <w:rsid w:val="00DC30FF"/>
    <w:rsid w:val="00DC39BF"/>
    <w:rsid w:val="00DC4209"/>
    <w:rsid w:val="00DC44CB"/>
    <w:rsid w:val="00DC460F"/>
    <w:rsid w:val="00DC4887"/>
    <w:rsid w:val="00DC510B"/>
    <w:rsid w:val="00DC6B9D"/>
    <w:rsid w:val="00DC74EE"/>
    <w:rsid w:val="00DC7633"/>
    <w:rsid w:val="00DC7D1B"/>
    <w:rsid w:val="00DC7F05"/>
    <w:rsid w:val="00DD06F0"/>
    <w:rsid w:val="00DD12C3"/>
    <w:rsid w:val="00DD167E"/>
    <w:rsid w:val="00DD2C8D"/>
    <w:rsid w:val="00DD3FD5"/>
    <w:rsid w:val="00DD5773"/>
    <w:rsid w:val="00DD5892"/>
    <w:rsid w:val="00DD75F7"/>
    <w:rsid w:val="00DD7672"/>
    <w:rsid w:val="00DD7817"/>
    <w:rsid w:val="00DD78A1"/>
    <w:rsid w:val="00DD7FF2"/>
    <w:rsid w:val="00DE0F34"/>
    <w:rsid w:val="00DE27EA"/>
    <w:rsid w:val="00DE2DFF"/>
    <w:rsid w:val="00DE3109"/>
    <w:rsid w:val="00DE3A9B"/>
    <w:rsid w:val="00DE45BE"/>
    <w:rsid w:val="00DE4A5A"/>
    <w:rsid w:val="00DE4BEC"/>
    <w:rsid w:val="00DE4E7B"/>
    <w:rsid w:val="00DE5AD4"/>
    <w:rsid w:val="00DE75C4"/>
    <w:rsid w:val="00DE7E27"/>
    <w:rsid w:val="00DE7F37"/>
    <w:rsid w:val="00DF09CB"/>
    <w:rsid w:val="00DF31D3"/>
    <w:rsid w:val="00DF39A8"/>
    <w:rsid w:val="00DF3E86"/>
    <w:rsid w:val="00DF404E"/>
    <w:rsid w:val="00DF5358"/>
    <w:rsid w:val="00DF5366"/>
    <w:rsid w:val="00DF5379"/>
    <w:rsid w:val="00DF55DE"/>
    <w:rsid w:val="00DF57A8"/>
    <w:rsid w:val="00DF5BCB"/>
    <w:rsid w:val="00DF5DC5"/>
    <w:rsid w:val="00DF6722"/>
    <w:rsid w:val="00DF6CA8"/>
    <w:rsid w:val="00DF7B41"/>
    <w:rsid w:val="00E00871"/>
    <w:rsid w:val="00E0124C"/>
    <w:rsid w:val="00E02E38"/>
    <w:rsid w:val="00E03DAA"/>
    <w:rsid w:val="00E047D4"/>
    <w:rsid w:val="00E051D6"/>
    <w:rsid w:val="00E0535E"/>
    <w:rsid w:val="00E05A71"/>
    <w:rsid w:val="00E06775"/>
    <w:rsid w:val="00E068E1"/>
    <w:rsid w:val="00E06A17"/>
    <w:rsid w:val="00E071C0"/>
    <w:rsid w:val="00E1015D"/>
    <w:rsid w:val="00E102DD"/>
    <w:rsid w:val="00E1076E"/>
    <w:rsid w:val="00E109E4"/>
    <w:rsid w:val="00E10D49"/>
    <w:rsid w:val="00E11120"/>
    <w:rsid w:val="00E1215C"/>
    <w:rsid w:val="00E121EB"/>
    <w:rsid w:val="00E13BED"/>
    <w:rsid w:val="00E13CEE"/>
    <w:rsid w:val="00E170D5"/>
    <w:rsid w:val="00E1720B"/>
    <w:rsid w:val="00E206CA"/>
    <w:rsid w:val="00E23A4E"/>
    <w:rsid w:val="00E23A50"/>
    <w:rsid w:val="00E2431B"/>
    <w:rsid w:val="00E24666"/>
    <w:rsid w:val="00E25407"/>
    <w:rsid w:val="00E25C28"/>
    <w:rsid w:val="00E25FC8"/>
    <w:rsid w:val="00E26092"/>
    <w:rsid w:val="00E26F44"/>
    <w:rsid w:val="00E2723D"/>
    <w:rsid w:val="00E30A07"/>
    <w:rsid w:val="00E319D6"/>
    <w:rsid w:val="00E322B7"/>
    <w:rsid w:val="00E3271D"/>
    <w:rsid w:val="00E34156"/>
    <w:rsid w:val="00E344F0"/>
    <w:rsid w:val="00E36670"/>
    <w:rsid w:val="00E3732E"/>
    <w:rsid w:val="00E40A32"/>
    <w:rsid w:val="00E40EC5"/>
    <w:rsid w:val="00E42037"/>
    <w:rsid w:val="00E43D2F"/>
    <w:rsid w:val="00E4418F"/>
    <w:rsid w:val="00E443E2"/>
    <w:rsid w:val="00E44A49"/>
    <w:rsid w:val="00E4568A"/>
    <w:rsid w:val="00E45E3F"/>
    <w:rsid w:val="00E4606B"/>
    <w:rsid w:val="00E46AF8"/>
    <w:rsid w:val="00E46D10"/>
    <w:rsid w:val="00E4734A"/>
    <w:rsid w:val="00E47B52"/>
    <w:rsid w:val="00E47CCD"/>
    <w:rsid w:val="00E47D57"/>
    <w:rsid w:val="00E50777"/>
    <w:rsid w:val="00E508D6"/>
    <w:rsid w:val="00E51099"/>
    <w:rsid w:val="00E51190"/>
    <w:rsid w:val="00E5137D"/>
    <w:rsid w:val="00E51D3C"/>
    <w:rsid w:val="00E51DA5"/>
    <w:rsid w:val="00E523B1"/>
    <w:rsid w:val="00E523F0"/>
    <w:rsid w:val="00E52F7D"/>
    <w:rsid w:val="00E537BC"/>
    <w:rsid w:val="00E541A3"/>
    <w:rsid w:val="00E542B3"/>
    <w:rsid w:val="00E555A9"/>
    <w:rsid w:val="00E561BE"/>
    <w:rsid w:val="00E574DB"/>
    <w:rsid w:val="00E57D69"/>
    <w:rsid w:val="00E6089A"/>
    <w:rsid w:val="00E60EBA"/>
    <w:rsid w:val="00E61264"/>
    <w:rsid w:val="00E61D33"/>
    <w:rsid w:val="00E621DC"/>
    <w:rsid w:val="00E623E0"/>
    <w:rsid w:val="00E62402"/>
    <w:rsid w:val="00E62768"/>
    <w:rsid w:val="00E633C9"/>
    <w:rsid w:val="00E64FB8"/>
    <w:rsid w:val="00E6687E"/>
    <w:rsid w:val="00E66951"/>
    <w:rsid w:val="00E66955"/>
    <w:rsid w:val="00E66E35"/>
    <w:rsid w:val="00E67034"/>
    <w:rsid w:val="00E700C3"/>
    <w:rsid w:val="00E70CA7"/>
    <w:rsid w:val="00E714D9"/>
    <w:rsid w:val="00E71F3F"/>
    <w:rsid w:val="00E72545"/>
    <w:rsid w:val="00E7372A"/>
    <w:rsid w:val="00E737CD"/>
    <w:rsid w:val="00E77BB6"/>
    <w:rsid w:val="00E77E84"/>
    <w:rsid w:val="00E80D47"/>
    <w:rsid w:val="00E818E8"/>
    <w:rsid w:val="00E82167"/>
    <w:rsid w:val="00E8223B"/>
    <w:rsid w:val="00E82A34"/>
    <w:rsid w:val="00E82E88"/>
    <w:rsid w:val="00E849F8"/>
    <w:rsid w:val="00E84FBE"/>
    <w:rsid w:val="00E863B7"/>
    <w:rsid w:val="00E864C3"/>
    <w:rsid w:val="00E86504"/>
    <w:rsid w:val="00E8652C"/>
    <w:rsid w:val="00E87B81"/>
    <w:rsid w:val="00E909EE"/>
    <w:rsid w:val="00E919C6"/>
    <w:rsid w:val="00E91E90"/>
    <w:rsid w:val="00E931A8"/>
    <w:rsid w:val="00E94363"/>
    <w:rsid w:val="00E96398"/>
    <w:rsid w:val="00EA00EB"/>
    <w:rsid w:val="00EA05C8"/>
    <w:rsid w:val="00EA077B"/>
    <w:rsid w:val="00EA2505"/>
    <w:rsid w:val="00EA3AA9"/>
    <w:rsid w:val="00EA3DB7"/>
    <w:rsid w:val="00EA43FE"/>
    <w:rsid w:val="00EA488C"/>
    <w:rsid w:val="00EA4C9B"/>
    <w:rsid w:val="00EA4E29"/>
    <w:rsid w:val="00EA55F9"/>
    <w:rsid w:val="00EA61F0"/>
    <w:rsid w:val="00EA649A"/>
    <w:rsid w:val="00EA6B1F"/>
    <w:rsid w:val="00EA6DCC"/>
    <w:rsid w:val="00EA6E7E"/>
    <w:rsid w:val="00EB0FAD"/>
    <w:rsid w:val="00EB1330"/>
    <w:rsid w:val="00EB14E9"/>
    <w:rsid w:val="00EB3D5F"/>
    <w:rsid w:val="00EB45A6"/>
    <w:rsid w:val="00EB45FE"/>
    <w:rsid w:val="00EB4B0D"/>
    <w:rsid w:val="00EB4D05"/>
    <w:rsid w:val="00EB5476"/>
    <w:rsid w:val="00EB5917"/>
    <w:rsid w:val="00EB6E37"/>
    <w:rsid w:val="00EB75DB"/>
    <w:rsid w:val="00EC063A"/>
    <w:rsid w:val="00EC086E"/>
    <w:rsid w:val="00EC179A"/>
    <w:rsid w:val="00EC17D2"/>
    <w:rsid w:val="00EC210F"/>
    <w:rsid w:val="00EC2DEE"/>
    <w:rsid w:val="00EC2E33"/>
    <w:rsid w:val="00EC3612"/>
    <w:rsid w:val="00EC383D"/>
    <w:rsid w:val="00EC46A6"/>
    <w:rsid w:val="00EC4DE2"/>
    <w:rsid w:val="00EC5139"/>
    <w:rsid w:val="00EC5B42"/>
    <w:rsid w:val="00EC63B0"/>
    <w:rsid w:val="00EC66DB"/>
    <w:rsid w:val="00EC6B75"/>
    <w:rsid w:val="00EC73BC"/>
    <w:rsid w:val="00EC7C35"/>
    <w:rsid w:val="00EC7E4F"/>
    <w:rsid w:val="00EC7F99"/>
    <w:rsid w:val="00ED035E"/>
    <w:rsid w:val="00ED1098"/>
    <w:rsid w:val="00ED1C18"/>
    <w:rsid w:val="00ED21C7"/>
    <w:rsid w:val="00ED32A3"/>
    <w:rsid w:val="00ED401F"/>
    <w:rsid w:val="00ED5537"/>
    <w:rsid w:val="00ED7C59"/>
    <w:rsid w:val="00EE0822"/>
    <w:rsid w:val="00EE0A85"/>
    <w:rsid w:val="00EE26A9"/>
    <w:rsid w:val="00EE4030"/>
    <w:rsid w:val="00EE4355"/>
    <w:rsid w:val="00EE4580"/>
    <w:rsid w:val="00EE4CEF"/>
    <w:rsid w:val="00EE4DDE"/>
    <w:rsid w:val="00EE534D"/>
    <w:rsid w:val="00EE55D2"/>
    <w:rsid w:val="00EE5C2A"/>
    <w:rsid w:val="00EE706A"/>
    <w:rsid w:val="00EE755D"/>
    <w:rsid w:val="00EE75A4"/>
    <w:rsid w:val="00EE7BD3"/>
    <w:rsid w:val="00EF04E8"/>
    <w:rsid w:val="00EF0C52"/>
    <w:rsid w:val="00EF0F64"/>
    <w:rsid w:val="00EF139E"/>
    <w:rsid w:val="00EF1A47"/>
    <w:rsid w:val="00EF1F78"/>
    <w:rsid w:val="00EF2541"/>
    <w:rsid w:val="00EF3100"/>
    <w:rsid w:val="00EF3D80"/>
    <w:rsid w:val="00EF4ACA"/>
    <w:rsid w:val="00EF5643"/>
    <w:rsid w:val="00EF6799"/>
    <w:rsid w:val="00EF6A56"/>
    <w:rsid w:val="00EF6CE9"/>
    <w:rsid w:val="00EF753E"/>
    <w:rsid w:val="00EF7782"/>
    <w:rsid w:val="00F00D9C"/>
    <w:rsid w:val="00F01287"/>
    <w:rsid w:val="00F0178B"/>
    <w:rsid w:val="00F01F3F"/>
    <w:rsid w:val="00F0260F"/>
    <w:rsid w:val="00F02A2C"/>
    <w:rsid w:val="00F06143"/>
    <w:rsid w:val="00F06DC6"/>
    <w:rsid w:val="00F078EB"/>
    <w:rsid w:val="00F11A76"/>
    <w:rsid w:val="00F11E74"/>
    <w:rsid w:val="00F121B4"/>
    <w:rsid w:val="00F123AB"/>
    <w:rsid w:val="00F12CB6"/>
    <w:rsid w:val="00F13066"/>
    <w:rsid w:val="00F1412A"/>
    <w:rsid w:val="00F14F12"/>
    <w:rsid w:val="00F16E17"/>
    <w:rsid w:val="00F17A6F"/>
    <w:rsid w:val="00F208C8"/>
    <w:rsid w:val="00F2191D"/>
    <w:rsid w:val="00F226C0"/>
    <w:rsid w:val="00F22806"/>
    <w:rsid w:val="00F22F03"/>
    <w:rsid w:val="00F233BD"/>
    <w:rsid w:val="00F2376F"/>
    <w:rsid w:val="00F239DD"/>
    <w:rsid w:val="00F25126"/>
    <w:rsid w:val="00F25136"/>
    <w:rsid w:val="00F25267"/>
    <w:rsid w:val="00F2606F"/>
    <w:rsid w:val="00F26954"/>
    <w:rsid w:val="00F26E7A"/>
    <w:rsid w:val="00F275FD"/>
    <w:rsid w:val="00F27F1B"/>
    <w:rsid w:val="00F30DB6"/>
    <w:rsid w:val="00F30F17"/>
    <w:rsid w:val="00F30F60"/>
    <w:rsid w:val="00F31B59"/>
    <w:rsid w:val="00F32E0A"/>
    <w:rsid w:val="00F334C1"/>
    <w:rsid w:val="00F3381A"/>
    <w:rsid w:val="00F33C32"/>
    <w:rsid w:val="00F342F7"/>
    <w:rsid w:val="00F3574C"/>
    <w:rsid w:val="00F35F28"/>
    <w:rsid w:val="00F36053"/>
    <w:rsid w:val="00F36467"/>
    <w:rsid w:val="00F36D3B"/>
    <w:rsid w:val="00F37D2F"/>
    <w:rsid w:val="00F40C64"/>
    <w:rsid w:val="00F41472"/>
    <w:rsid w:val="00F425EC"/>
    <w:rsid w:val="00F43927"/>
    <w:rsid w:val="00F441EC"/>
    <w:rsid w:val="00F45B0B"/>
    <w:rsid w:val="00F45B5D"/>
    <w:rsid w:val="00F45CFD"/>
    <w:rsid w:val="00F50113"/>
    <w:rsid w:val="00F50404"/>
    <w:rsid w:val="00F504E5"/>
    <w:rsid w:val="00F50D21"/>
    <w:rsid w:val="00F51A0E"/>
    <w:rsid w:val="00F521F4"/>
    <w:rsid w:val="00F52E75"/>
    <w:rsid w:val="00F53F1B"/>
    <w:rsid w:val="00F54681"/>
    <w:rsid w:val="00F54834"/>
    <w:rsid w:val="00F55184"/>
    <w:rsid w:val="00F564AF"/>
    <w:rsid w:val="00F56943"/>
    <w:rsid w:val="00F56F99"/>
    <w:rsid w:val="00F6066D"/>
    <w:rsid w:val="00F6072E"/>
    <w:rsid w:val="00F60D3B"/>
    <w:rsid w:val="00F61BC1"/>
    <w:rsid w:val="00F6223B"/>
    <w:rsid w:val="00F624B2"/>
    <w:rsid w:val="00F626B3"/>
    <w:rsid w:val="00F63018"/>
    <w:rsid w:val="00F6307C"/>
    <w:rsid w:val="00F636FE"/>
    <w:rsid w:val="00F641FE"/>
    <w:rsid w:val="00F647CC"/>
    <w:rsid w:val="00F64CEC"/>
    <w:rsid w:val="00F64F88"/>
    <w:rsid w:val="00F65923"/>
    <w:rsid w:val="00F663F0"/>
    <w:rsid w:val="00F66EFF"/>
    <w:rsid w:val="00F672F9"/>
    <w:rsid w:val="00F679BA"/>
    <w:rsid w:val="00F679D3"/>
    <w:rsid w:val="00F67A2C"/>
    <w:rsid w:val="00F70657"/>
    <w:rsid w:val="00F70A42"/>
    <w:rsid w:val="00F70D71"/>
    <w:rsid w:val="00F70F10"/>
    <w:rsid w:val="00F71597"/>
    <w:rsid w:val="00F717CB"/>
    <w:rsid w:val="00F724AA"/>
    <w:rsid w:val="00F72DDB"/>
    <w:rsid w:val="00F73720"/>
    <w:rsid w:val="00F73BAE"/>
    <w:rsid w:val="00F73BD6"/>
    <w:rsid w:val="00F74045"/>
    <w:rsid w:val="00F741FE"/>
    <w:rsid w:val="00F74934"/>
    <w:rsid w:val="00F74DE4"/>
    <w:rsid w:val="00F7718A"/>
    <w:rsid w:val="00F80208"/>
    <w:rsid w:val="00F81F0D"/>
    <w:rsid w:val="00F82DD5"/>
    <w:rsid w:val="00F83908"/>
    <w:rsid w:val="00F83CAD"/>
    <w:rsid w:val="00F85212"/>
    <w:rsid w:val="00F8672C"/>
    <w:rsid w:val="00F8682E"/>
    <w:rsid w:val="00F93004"/>
    <w:rsid w:val="00F930F0"/>
    <w:rsid w:val="00F93B79"/>
    <w:rsid w:val="00F9425B"/>
    <w:rsid w:val="00F949DE"/>
    <w:rsid w:val="00F94EAF"/>
    <w:rsid w:val="00F952E8"/>
    <w:rsid w:val="00F9587E"/>
    <w:rsid w:val="00F95BB0"/>
    <w:rsid w:val="00F97086"/>
    <w:rsid w:val="00F9742F"/>
    <w:rsid w:val="00FA05AB"/>
    <w:rsid w:val="00FA094C"/>
    <w:rsid w:val="00FA10B0"/>
    <w:rsid w:val="00FA21D2"/>
    <w:rsid w:val="00FA4198"/>
    <w:rsid w:val="00FA5A84"/>
    <w:rsid w:val="00FA6C9E"/>
    <w:rsid w:val="00FA6EEC"/>
    <w:rsid w:val="00FA7DF3"/>
    <w:rsid w:val="00FB101F"/>
    <w:rsid w:val="00FB1451"/>
    <w:rsid w:val="00FB18D1"/>
    <w:rsid w:val="00FB29CF"/>
    <w:rsid w:val="00FB2DF3"/>
    <w:rsid w:val="00FB357C"/>
    <w:rsid w:val="00FB4395"/>
    <w:rsid w:val="00FB465C"/>
    <w:rsid w:val="00FB5AC0"/>
    <w:rsid w:val="00FB5CBA"/>
    <w:rsid w:val="00FB67BC"/>
    <w:rsid w:val="00FB6BFD"/>
    <w:rsid w:val="00FB6C8F"/>
    <w:rsid w:val="00FB7F2E"/>
    <w:rsid w:val="00FC0187"/>
    <w:rsid w:val="00FC0619"/>
    <w:rsid w:val="00FC0774"/>
    <w:rsid w:val="00FC166E"/>
    <w:rsid w:val="00FC1AE2"/>
    <w:rsid w:val="00FC2805"/>
    <w:rsid w:val="00FC2D06"/>
    <w:rsid w:val="00FC3161"/>
    <w:rsid w:val="00FC33AD"/>
    <w:rsid w:val="00FC36DB"/>
    <w:rsid w:val="00FC45BC"/>
    <w:rsid w:val="00FC54A1"/>
    <w:rsid w:val="00FC6A17"/>
    <w:rsid w:val="00FC6C64"/>
    <w:rsid w:val="00FD00CA"/>
    <w:rsid w:val="00FD0B7E"/>
    <w:rsid w:val="00FD1345"/>
    <w:rsid w:val="00FD14DB"/>
    <w:rsid w:val="00FD165C"/>
    <w:rsid w:val="00FD168E"/>
    <w:rsid w:val="00FD2EA3"/>
    <w:rsid w:val="00FD3644"/>
    <w:rsid w:val="00FD4F5F"/>
    <w:rsid w:val="00FD554B"/>
    <w:rsid w:val="00FD5891"/>
    <w:rsid w:val="00FE0C69"/>
    <w:rsid w:val="00FE37B3"/>
    <w:rsid w:val="00FE3B33"/>
    <w:rsid w:val="00FE3B81"/>
    <w:rsid w:val="00FE3BE3"/>
    <w:rsid w:val="00FE3D1F"/>
    <w:rsid w:val="00FE40E6"/>
    <w:rsid w:val="00FE64E5"/>
    <w:rsid w:val="00FE6671"/>
    <w:rsid w:val="00FE6BC0"/>
    <w:rsid w:val="00FE6FCF"/>
    <w:rsid w:val="00FE78C6"/>
    <w:rsid w:val="00FE79CD"/>
    <w:rsid w:val="00FF0DCB"/>
    <w:rsid w:val="00FF1486"/>
    <w:rsid w:val="00FF2751"/>
    <w:rsid w:val="00FF2965"/>
    <w:rsid w:val="00FF2DA1"/>
    <w:rsid w:val="00FF3C57"/>
    <w:rsid w:val="00FF44AE"/>
    <w:rsid w:val="00FF4968"/>
    <w:rsid w:val="00FF71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D9A2E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D196A"/>
    <w:rPr>
      <w:color w:val="0563C1" w:themeColor="hyperlink"/>
      <w:u w:val="single"/>
    </w:rPr>
  </w:style>
  <w:style w:type="character" w:styleId="UnresolvedMention">
    <w:name w:val="Unresolved Mention"/>
    <w:basedOn w:val="DefaultParagraphFont"/>
    <w:uiPriority w:val="99"/>
    <w:semiHidden/>
    <w:unhideWhenUsed/>
    <w:rsid w:val="008D196A"/>
    <w:rPr>
      <w:color w:val="605E5C"/>
      <w:shd w:val="clear" w:color="auto" w:fill="E1DFDD"/>
    </w:rPr>
  </w:style>
  <w:style w:type="paragraph" w:styleId="Header">
    <w:name w:val="header"/>
    <w:basedOn w:val="Normal"/>
    <w:link w:val="HeaderChar"/>
    <w:uiPriority w:val="99"/>
    <w:unhideWhenUsed/>
    <w:rsid w:val="00933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A1D"/>
  </w:style>
  <w:style w:type="paragraph" w:styleId="Footer">
    <w:name w:val="footer"/>
    <w:basedOn w:val="Normal"/>
    <w:link w:val="FooterChar"/>
    <w:uiPriority w:val="99"/>
    <w:unhideWhenUsed/>
    <w:rsid w:val="00933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ik4-GwWJ-Mk" TargetMode="External"/><Relationship Id="rId18" Type="http://schemas.openxmlformats.org/officeDocument/2006/relationships/hyperlink" Target="https://moodle.uwtsd.ac.uk/pluginfile.php/326854/mod_resource/content/0/Lets%20Dance%20Theorising%20alternative%20mathematical%20practices%20in%20Early%20Childhood.pdf" TargetMode="External"/><Relationship Id="rId26" Type="http://schemas.openxmlformats.org/officeDocument/2006/relationships/hyperlink" Target="https://hwb.gov.wales/storage/d5d8e39c-b534-40cb-a3f5-7e2e126d8077/foundation-phase-framework.pdf" TargetMode="External"/><Relationship Id="rId21" Type="http://schemas.openxmlformats.org/officeDocument/2006/relationships/hyperlink" Target="https://www.theregister.co.uk/2014/10/29/turnbull_coding_skills_will_be_almost_as_important_as_literacy_and_numeracy/" TargetMode="External"/><Relationship Id="rId34" Type="http://schemas.openxmlformats.org/officeDocument/2006/relationships/header" Target="header3.xml"/><Relationship Id="rId7" Type="http://schemas.openxmlformats.org/officeDocument/2006/relationships/hyperlink" Target="file:///C:/Users/Owner/AppData/Local/Packages/Microsoft.MicrosoftEdge_8wekyb3d8bbwe/TempState/Downloads/Early%20Childhood%20Implications%20(3).pdf" TargetMode="External"/><Relationship Id="rId12" Type="http://schemas.openxmlformats.org/officeDocument/2006/relationships/hyperlink" Target="https://www.youtube.com/watch?v=Nh_4SEUpSrA" TargetMode="External"/><Relationship Id="rId17" Type="http://schemas.openxmlformats.org/officeDocument/2006/relationships/hyperlink" Target="https://www.youtube.com/watch?v=0mKAdg2Oq_I" TargetMode="External"/><Relationship Id="rId25" Type="http://schemas.openxmlformats.org/officeDocument/2006/relationships/hyperlink" Target="file:///C:/Users/Owner/AppData/Local/Packages/Microsoft.MicrosoftEdge_8wekyb3d8bbwe/TempState/Downloads/draft-statutory-guidance-mathematics-and-numeracy%20(3).pdf" TargetMode="External"/><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youtube.com/watch?v=fFXt7-mUSSU" TargetMode="External"/><Relationship Id="rId20" Type="http://schemas.openxmlformats.org/officeDocument/2006/relationships/hyperlink" Target="https://www.youtube.com/watch?v=4ffKhM8OCd0" TargetMode="External"/><Relationship Id="rId29" Type="http://schemas.openxmlformats.org/officeDocument/2006/relationships/hyperlink" Target="https://www.youtube.com/watch?v=tzjN0SI7Ia8" TargetMode="External"/><Relationship Id="rId1" Type="http://schemas.openxmlformats.org/officeDocument/2006/relationships/styles" Target="styles.xml"/><Relationship Id="rId6" Type="http://schemas.openxmlformats.org/officeDocument/2006/relationships/hyperlink" Target="https://moodle.uwtsd.ac.uk/pluginfile.php/326855/mod_resource/content/0/mathematics%20education%20in%20the%20early%20years%20building%20bridges.pdf" TargetMode="External"/><Relationship Id="rId11" Type="http://schemas.openxmlformats.org/officeDocument/2006/relationships/hyperlink" Target="https://www.youtube.com/watch?v=VLxs2rQlHIs&amp;feature=youtu.be" TargetMode="External"/><Relationship Id="rId24" Type="http://schemas.openxmlformats.org/officeDocument/2006/relationships/hyperlink" Target="file:///C:/Users/Owner/AppData/Local/Packages/Microsoft.MicrosoftEdge_8wekyb3d8bbwe/TempState/Downloads/mathematics-and-numeracy-v2%20(1)%20(1).pdf"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livingwell.org.au/well-being/mental-health/problem-solving/" TargetMode="External"/><Relationship Id="rId23" Type="http://schemas.openxmlformats.org/officeDocument/2006/relationships/hyperlink" Target="https://moodle.uwtsd.ac.uk/pluginfile.php/231504/mod_resource/content/1/EAEE4005TUC12.pdf" TargetMode="External"/><Relationship Id="rId28" Type="http://schemas.openxmlformats.org/officeDocument/2006/relationships/hyperlink" Target="https://hwb.gov.wales/storage/fcb8539c-9be7-4883-8542-35d7b54b56f2/foundation-phase-outdoor-learning-handbook.pdf" TargetMode="External"/><Relationship Id="rId36" Type="http://schemas.openxmlformats.org/officeDocument/2006/relationships/fontTable" Target="fontTable.xml"/><Relationship Id="rId10" Type="http://schemas.openxmlformats.org/officeDocument/2006/relationships/hyperlink" Target="https://www.theguardian.com/technology/2014/feb/07/year-of-code-dan-crow-songkick" TargetMode="External"/><Relationship Id="rId19" Type="http://schemas.openxmlformats.org/officeDocument/2006/relationships/hyperlink" Target="file:///C:/Users/Owner/AppData/Local/Packages/Microsoft.MicrosoftEdge_8wekyb3d8bbwe/TempState/Downloads/Pitchford%20et%20al.%20(3).pdf" TargetMode="External"/><Relationship Id="rId31"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dx.doi.org/10.14221/ajte.2016v41n5.5" TargetMode="External"/><Relationship Id="rId14" Type="http://schemas.openxmlformats.org/officeDocument/2006/relationships/hyperlink" Target="https://moodle.uwtsd.ac.uk/pluginfile.php/324468/mod_resource/content/1/Howard%20and%20McInnes.pdf" TargetMode="External"/><Relationship Id="rId22" Type="http://schemas.openxmlformats.org/officeDocument/2006/relationships/hyperlink" Target="https://assets.publishing.service.gov.uk/government/uploads/system/uploads/attachment_data/file/272064/5860.pdf" TargetMode="External"/><Relationship Id="rId27" Type="http://schemas.openxmlformats.org/officeDocument/2006/relationships/hyperlink" Target="file:///C:/Users/Owner/AppData/Local/Packages/Microsoft.MicrosoftEdge_8wekyb3d8bbwe/TempState/Downloads/the-four-purposes-of-the-curriculum-for-wales%20(1)%20(1).pdf"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hyperlink" Target="https://www.bbc.co.uk/news/education-1722460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3374</TotalTime>
  <Pages>12</Pages>
  <Words>4831</Words>
  <Characters>27538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sharmaine jones</cp:lastModifiedBy>
  <cp:revision>2713</cp:revision>
  <dcterms:created xsi:type="dcterms:W3CDTF">2017-03-03T15:52:00Z</dcterms:created>
  <dcterms:modified xsi:type="dcterms:W3CDTF">2020-02-24T01:08:00Z</dcterms:modified>
</cp:coreProperties>
</file>