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E4A50" w14:textId="1C0108F9" w:rsidR="00523AAA" w:rsidRPr="00C32F7C" w:rsidRDefault="00367CFD">
      <w:pPr>
        <w:rPr>
          <w:rFonts w:cstheme="minorHAnsi"/>
          <w:b/>
          <w:bCs/>
          <w:sz w:val="24"/>
          <w:szCs w:val="24"/>
          <w:u w:val="single"/>
        </w:rPr>
      </w:pPr>
      <w:bookmarkStart w:id="0" w:name="_Hlk98850606"/>
      <w:bookmarkEnd w:id="0"/>
      <w:r w:rsidRPr="00C32F7C">
        <w:rPr>
          <w:rFonts w:cstheme="minorHAnsi"/>
          <w:b/>
          <w:bCs/>
          <w:sz w:val="24"/>
          <w:szCs w:val="24"/>
          <w:u w:val="single"/>
        </w:rPr>
        <w:t xml:space="preserve">Title 5HR01 Employment Relationship Management  </w:t>
      </w:r>
    </w:p>
    <w:p w14:paraId="6EC202B5" w14:textId="0CE798BA" w:rsidR="00367CFD" w:rsidRPr="00C32F7C" w:rsidRDefault="00367CFD">
      <w:pPr>
        <w:rPr>
          <w:rFonts w:cstheme="minorHAnsi"/>
          <w:b/>
          <w:bCs/>
          <w:sz w:val="24"/>
          <w:szCs w:val="24"/>
          <w:u w:val="single"/>
        </w:rPr>
      </w:pPr>
      <w:r w:rsidRPr="00C32F7C">
        <w:rPr>
          <w:rFonts w:cstheme="minorHAnsi"/>
          <w:b/>
          <w:bCs/>
          <w:sz w:val="24"/>
          <w:szCs w:val="24"/>
          <w:u w:val="single"/>
        </w:rPr>
        <w:t>Ffion Evans</w:t>
      </w:r>
    </w:p>
    <w:p w14:paraId="76CE1F59" w14:textId="1990DE1A" w:rsidR="00367CFD" w:rsidRPr="00C32F7C" w:rsidRDefault="00367CFD">
      <w:pPr>
        <w:rPr>
          <w:rFonts w:cstheme="minorHAnsi"/>
          <w:b/>
          <w:bCs/>
          <w:color w:val="000000" w:themeColor="text1"/>
          <w:sz w:val="24"/>
          <w:szCs w:val="24"/>
        </w:rPr>
      </w:pPr>
      <w:r w:rsidRPr="00C32F7C">
        <w:rPr>
          <w:rFonts w:cstheme="minorHAnsi"/>
          <w:b/>
          <w:bCs/>
          <w:color w:val="000000" w:themeColor="text1"/>
          <w:sz w:val="24"/>
          <w:szCs w:val="24"/>
        </w:rPr>
        <w:t>Content List: 1.1,1.3,1.5,1.4,1.2,4.1,4.2,4.3,2.1,2.2,2.3,2.4,3.3,3.2,3.4,3.1</w:t>
      </w:r>
    </w:p>
    <w:p w14:paraId="3B93DB77" w14:textId="62A95C91" w:rsidR="00367CFD" w:rsidRPr="00C32F7C" w:rsidRDefault="00367CFD">
      <w:pPr>
        <w:rPr>
          <w:rFonts w:cstheme="minorHAnsi"/>
          <w:i/>
          <w:iCs/>
          <w:color w:val="000000" w:themeColor="text1"/>
          <w:sz w:val="24"/>
          <w:szCs w:val="24"/>
        </w:rPr>
      </w:pPr>
      <w:r w:rsidRPr="00C32F7C">
        <w:rPr>
          <w:rFonts w:cstheme="minorHAnsi"/>
          <w:b/>
          <w:bCs/>
          <w:color w:val="000000" w:themeColor="text1"/>
          <w:sz w:val="24"/>
          <w:szCs w:val="24"/>
          <w:u w:val="single"/>
        </w:rPr>
        <w:t>METHODOLOGY:</w:t>
      </w:r>
      <w:r w:rsidRPr="00C32F7C">
        <w:rPr>
          <w:rFonts w:cstheme="minorHAnsi"/>
          <w:b/>
          <w:bCs/>
          <w:color w:val="000000" w:themeColor="text1"/>
          <w:sz w:val="24"/>
          <w:szCs w:val="24"/>
        </w:rPr>
        <w:t xml:space="preserve">   </w:t>
      </w:r>
      <w:r w:rsidRPr="00C32F7C">
        <w:rPr>
          <w:rFonts w:cstheme="minorHAnsi"/>
          <w:i/>
          <w:iCs/>
          <w:color w:val="000000" w:themeColor="text1"/>
          <w:sz w:val="24"/>
          <w:szCs w:val="24"/>
        </w:rPr>
        <w:t xml:space="preserve">In this report I have used </w:t>
      </w:r>
      <w:r w:rsidRPr="00C32F7C">
        <w:rPr>
          <w:rFonts w:cstheme="minorHAnsi"/>
          <w:color w:val="000000" w:themeColor="text1"/>
          <w:sz w:val="24"/>
          <w:szCs w:val="24"/>
        </w:rPr>
        <w:t>credible</w:t>
      </w:r>
      <w:r w:rsidRPr="00C32F7C">
        <w:rPr>
          <w:rFonts w:cstheme="minorHAnsi"/>
          <w:i/>
          <w:iCs/>
          <w:color w:val="000000" w:themeColor="text1"/>
          <w:sz w:val="24"/>
          <w:szCs w:val="24"/>
        </w:rPr>
        <w:t xml:space="preserve"> websites, published literature and fact sheets#</w:t>
      </w:r>
    </w:p>
    <w:p w14:paraId="165113D9" w14:textId="454F58BE" w:rsidR="00367CFD" w:rsidRPr="00C32F7C" w:rsidRDefault="00367CFD">
      <w:pPr>
        <w:rPr>
          <w:rFonts w:cstheme="minorHAnsi"/>
          <w:b/>
          <w:bCs/>
          <w:color w:val="000000" w:themeColor="text1"/>
          <w:sz w:val="24"/>
          <w:szCs w:val="24"/>
          <w:u w:val="single"/>
        </w:rPr>
      </w:pPr>
      <w:r w:rsidRPr="00C32F7C">
        <w:rPr>
          <w:rFonts w:cstheme="minorHAnsi"/>
          <w:b/>
          <w:bCs/>
          <w:color w:val="000000" w:themeColor="text1"/>
          <w:sz w:val="24"/>
          <w:szCs w:val="24"/>
          <w:u w:val="single"/>
        </w:rPr>
        <w:t>Task1</w:t>
      </w:r>
    </w:p>
    <w:p w14:paraId="536BF8ED" w14:textId="66DE9053" w:rsidR="003E0E09" w:rsidRPr="00C32F7C" w:rsidRDefault="00367CFD" w:rsidP="003E0E09">
      <w:pPr>
        <w:jc w:val="both"/>
        <w:rPr>
          <w:rFonts w:cstheme="minorHAnsi"/>
          <w:bCs/>
          <w:sz w:val="24"/>
          <w:szCs w:val="24"/>
        </w:rPr>
      </w:pPr>
      <w:r w:rsidRPr="00C32F7C">
        <w:rPr>
          <w:rFonts w:cstheme="minorHAnsi"/>
          <w:b/>
          <w:bCs/>
          <w:color w:val="000000" w:themeColor="text1"/>
          <w:sz w:val="24"/>
          <w:szCs w:val="24"/>
        </w:rPr>
        <w:t>(AC 1.1</w:t>
      </w:r>
      <w:r w:rsidR="00552DB7">
        <w:rPr>
          <w:rFonts w:cstheme="minorHAnsi"/>
          <w:b/>
          <w:bCs/>
          <w:color w:val="000000" w:themeColor="text1"/>
          <w:sz w:val="24"/>
          <w:szCs w:val="24"/>
        </w:rPr>
        <w:t>,</w:t>
      </w:r>
      <w:r w:rsidR="00872F77">
        <w:rPr>
          <w:rFonts w:cstheme="minorHAnsi"/>
          <w:b/>
          <w:bCs/>
          <w:color w:val="000000" w:themeColor="text1"/>
          <w:sz w:val="24"/>
          <w:szCs w:val="24"/>
        </w:rPr>
        <w:t>1.3,1.5)</w:t>
      </w:r>
      <w:r w:rsidRPr="00C32F7C">
        <w:rPr>
          <w:rFonts w:cstheme="minorHAnsi"/>
          <w:b/>
          <w:bCs/>
          <w:sz w:val="24"/>
          <w:szCs w:val="24"/>
        </w:rPr>
        <w:t xml:space="preserve"> </w:t>
      </w:r>
      <w:r w:rsidR="003E0E09" w:rsidRPr="003E0E09">
        <w:rPr>
          <w:rFonts w:cstheme="minorHAnsi"/>
          <w:b/>
          <w:bCs/>
          <w:sz w:val="24"/>
          <w:szCs w:val="24"/>
          <w:u w:val="single"/>
        </w:rPr>
        <w:t>Explain the role of employee voice in relation to engagement and wellbeing, the range of employee voice tools and approaches and how the concept can contribute to the design of better working lives</w:t>
      </w:r>
      <w:r w:rsidR="003E0E09">
        <w:rPr>
          <w:rFonts w:cstheme="minorHAnsi"/>
          <w:sz w:val="24"/>
          <w:szCs w:val="24"/>
        </w:rPr>
        <w:t>.</w:t>
      </w:r>
      <w:r w:rsidR="003E0E09" w:rsidRPr="00C32F7C">
        <w:rPr>
          <w:rFonts w:cstheme="minorHAnsi"/>
          <w:sz w:val="24"/>
          <w:szCs w:val="24"/>
        </w:rPr>
        <w:t xml:space="preserve"> </w:t>
      </w:r>
    </w:p>
    <w:p w14:paraId="58EED697" w14:textId="70397230" w:rsidR="0064054D" w:rsidRDefault="0064054D" w:rsidP="00872F77">
      <w:pPr>
        <w:rPr>
          <w:rFonts w:cstheme="minorHAnsi"/>
          <w:b/>
          <w:bCs/>
          <w:sz w:val="24"/>
          <w:szCs w:val="24"/>
          <w:u w:val="single"/>
        </w:rPr>
      </w:pPr>
    </w:p>
    <w:p w14:paraId="3A20DC90" w14:textId="512D64A2" w:rsidR="00F57B05" w:rsidRDefault="00F57B05" w:rsidP="00367CFD">
      <w:pPr>
        <w:contextualSpacing/>
        <w:jc w:val="both"/>
        <w:rPr>
          <w:rFonts w:cstheme="minorHAnsi"/>
          <w:bCs/>
          <w:sz w:val="24"/>
          <w:szCs w:val="24"/>
        </w:rPr>
      </w:pPr>
      <w:r>
        <w:rPr>
          <w:rFonts w:cstheme="minorHAnsi"/>
          <w:bCs/>
          <w:sz w:val="24"/>
          <w:szCs w:val="24"/>
        </w:rPr>
        <w:t>1.</w:t>
      </w:r>
      <w:r w:rsidR="006C6346">
        <w:rPr>
          <w:rFonts w:cstheme="minorHAnsi"/>
          <w:bCs/>
          <w:sz w:val="24"/>
          <w:szCs w:val="24"/>
        </w:rPr>
        <w:t>1</w:t>
      </w:r>
    </w:p>
    <w:p w14:paraId="33B06D55" w14:textId="29298D5C" w:rsidR="00184956" w:rsidRPr="00BA373A" w:rsidRDefault="00286E1E" w:rsidP="00367CFD">
      <w:pPr>
        <w:contextualSpacing/>
        <w:jc w:val="both"/>
        <w:rPr>
          <w:rFonts w:cstheme="minorHAnsi"/>
          <w:bCs/>
          <w:color w:val="000000" w:themeColor="text1"/>
          <w:sz w:val="24"/>
          <w:szCs w:val="24"/>
        </w:rPr>
      </w:pPr>
      <w:r w:rsidRPr="00BA373A">
        <w:rPr>
          <w:rFonts w:cstheme="minorHAnsi"/>
          <w:bCs/>
          <w:color w:val="000000" w:themeColor="text1"/>
          <w:sz w:val="24"/>
          <w:szCs w:val="24"/>
        </w:rPr>
        <w:t xml:space="preserve">Employee </w:t>
      </w:r>
      <w:r w:rsidR="00E8355A" w:rsidRPr="00BA373A">
        <w:rPr>
          <w:rFonts w:cstheme="minorHAnsi"/>
          <w:bCs/>
          <w:color w:val="000000" w:themeColor="text1"/>
          <w:sz w:val="24"/>
          <w:szCs w:val="24"/>
        </w:rPr>
        <w:t>relations is about creating and maintaining a positive working relationship between and organisation and its people (CIPD</w:t>
      </w:r>
      <w:r w:rsidR="008A5F20" w:rsidRPr="00BA373A">
        <w:rPr>
          <w:rFonts w:cstheme="minorHAnsi"/>
          <w:bCs/>
          <w:color w:val="000000" w:themeColor="text1"/>
          <w:sz w:val="24"/>
          <w:szCs w:val="24"/>
        </w:rPr>
        <w:t xml:space="preserve">, Professional Map). </w:t>
      </w:r>
      <w:r w:rsidR="009D1C1F" w:rsidRPr="00BA373A">
        <w:rPr>
          <w:rFonts w:cstheme="minorHAnsi"/>
          <w:bCs/>
          <w:color w:val="000000" w:themeColor="text1"/>
          <w:sz w:val="24"/>
          <w:szCs w:val="24"/>
        </w:rPr>
        <w:t>Our organisations culture plays a key part in supporting the employee relations.</w:t>
      </w:r>
      <w:r w:rsidR="002B1C47" w:rsidRPr="00BA373A">
        <w:rPr>
          <w:rFonts w:cstheme="minorHAnsi"/>
          <w:bCs/>
          <w:color w:val="000000" w:themeColor="text1"/>
          <w:sz w:val="24"/>
          <w:szCs w:val="24"/>
        </w:rPr>
        <w:t xml:space="preserve"> </w:t>
      </w:r>
      <w:r w:rsidR="00DC5570" w:rsidRPr="00BA373A">
        <w:rPr>
          <w:rFonts w:cstheme="minorHAnsi"/>
          <w:bCs/>
          <w:color w:val="000000" w:themeColor="text1"/>
          <w:sz w:val="24"/>
          <w:szCs w:val="24"/>
        </w:rPr>
        <w:t xml:space="preserve">We as people </w:t>
      </w:r>
      <w:r w:rsidR="003F6AB8" w:rsidRPr="00BA373A">
        <w:rPr>
          <w:rFonts w:cstheme="minorHAnsi"/>
          <w:bCs/>
          <w:color w:val="000000" w:themeColor="text1"/>
          <w:sz w:val="24"/>
          <w:szCs w:val="24"/>
        </w:rPr>
        <w:t>professionals</w:t>
      </w:r>
      <w:r w:rsidR="00DC5570" w:rsidRPr="00BA373A">
        <w:rPr>
          <w:rFonts w:cstheme="minorHAnsi"/>
          <w:bCs/>
          <w:color w:val="000000" w:themeColor="text1"/>
          <w:sz w:val="24"/>
          <w:szCs w:val="24"/>
        </w:rPr>
        <w:t xml:space="preserve"> have and important role in helping </w:t>
      </w:r>
      <w:r w:rsidR="003F6AB8" w:rsidRPr="00BA373A">
        <w:rPr>
          <w:rFonts w:cstheme="minorHAnsi"/>
          <w:bCs/>
          <w:color w:val="000000" w:themeColor="text1"/>
          <w:sz w:val="24"/>
          <w:szCs w:val="24"/>
        </w:rPr>
        <w:t>to set</w:t>
      </w:r>
      <w:r w:rsidR="00DC5570" w:rsidRPr="00BA373A">
        <w:rPr>
          <w:rFonts w:cstheme="minorHAnsi"/>
          <w:bCs/>
          <w:color w:val="000000" w:themeColor="text1"/>
          <w:sz w:val="24"/>
          <w:szCs w:val="24"/>
        </w:rPr>
        <w:t xml:space="preserve"> </w:t>
      </w:r>
      <w:r w:rsidR="003F6AB8" w:rsidRPr="00BA373A">
        <w:rPr>
          <w:rFonts w:cstheme="minorHAnsi"/>
          <w:bCs/>
          <w:color w:val="000000" w:themeColor="text1"/>
          <w:sz w:val="24"/>
          <w:szCs w:val="24"/>
        </w:rPr>
        <w:t xml:space="preserve">that culture. We can help enforce a good working culture </w:t>
      </w:r>
      <w:r w:rsidR="00E32602" w:rsidRPr="00BA373A">
        <w:rPr>
          <w:rFonts w:cstheme="minorHAnsi"/>
          <w:bCs/>
          <w:i/>
          <w:iCs/>
          <w:color w:val="000000" w:themeColor="text1"/>
          <w:sz w:val="24"/>
          <w:szCs w:val="24"/>
        </w:rPr>
        <w:t xml:space="preserve">(CIPD, </w:t>
      </w:r>
      <w:r w:rsidR="00B31613" w:rsidRPr="00BA373A">
        <w:rPr>
          <w:rFonts w:cstheme="minorHAnsi"/>
          <w:bCs/>
          <w:i/>
          <w:iCs/>
          <w:color w:val="000000" w:themeColor="text1"/>
          <w:sz w:val="24"/>
          <w:szCs w:val="24"/>
        </w:rPr>
        <w:t>‘</w:t>
      </w:r>
      <w:r w:rsidR="00E32602" w:rsidRPr="00BA373A">
        <w:rPr>
          <w:rFonts w:cstheme="minorHAnsi"/>
          <w:bCs/>
          <w:i/>
          <w:iCs/>
          <w:color w:val="000000" w:themeColor="text1"/>
          <w:sz w:val="24"/>
          <w:szCs w:val="24"/>
        </w:rPr>
        <w:t>professional map)</w:t>
      </w:r>
      <w:r w:rsidR="004453A1" w:rsidRPr="00BA373A">
        <w:rPr>
          <w:rFonts w:cstheme="minorHAnsi"/>
          <w:bCs/>
          <w:i/>
          <w:iCs/>
          <w:color w:val="000000" w:themeColor="text1"/>
          <w:sz w:val="24"/>
          <w:szCs w:val="24"/>
        </w:rPr>
        <w:t xml:space="preserve"> through the development of policies and processes which apply the law in a practical, fair and transparent way.</w:t>
      </w:r>
      <w:r w:rsidR="00B31613" w:rsidRPr="00BA373A">
        <w:rPr>
          <w:rFonts w:cstheme="minorHAnsi"/>
          <w:bCs/>
          <w:i/>
          <w:iCs/>
          <w:color w:val="000000" w:themeColor="text1"/>
          <w:sz w:val="24"/>
          <w:szCs w:val="24"/>
        </w:rPr>
        <w:t>’</w:t>
      </w:r>
      <w:r w:rsidR="009D1C1F" w:rsidRPr="00BA373A">
        <w:rPr>
          <w:rFonts w:cstheme="minorHAnsi"/>
          <w:bCs/>
          <w:color w:val="000000" w:themeColor="text1"/>
          <w:sz w:val="24"/>
          <w:szCs w:val="24"/>
        </w:rPr>
        <w:t xml:space="preserve"> </w:t>
      </w:r>
    </w:p>
    <w:p w14:paraId="62137025" w14:textId="2EA965BA" w:rsidR="00367CFD" w:rsidRPr="00BA373A" w:rsidRDefault="009D1C1F" w:rsidP="00367CFD">
      <w:pPr>
        <w:contextualSpacing/>
        <w:jc w:val="both"/>
        <w:rPr>
          <w:rFonts w:cstheme="minorHAnsi"/>
          <w:bCs/>
          <w:color w:val="000000" w:themeColor="text1"/>
          <w:sz w:val="24"/>
          <w:szCs w:val="24"/>
        </w:rPr>
      </w:pPr>
      <w:r w:rsidRPr="00BA373A">
        <w:rPr>
          <w:rFonts w:cstheme="minorHAnsi"/>
          <w:bCs/>
          <w:color w:val="000000" w:themeColor="text1"/>
          <w:sz w:val="24"/>
          <w:szCs w:val="24"/>
        </w:rPr>
        <w:t>There</w:t>
      </w:r>
      <w:r w:rsidR="00AB5AF6" w:rsidRPr="00BA373A">
        <w:rPr>
          <w:rFonts w:cstheme="minorHAnsi"/>
          <w:bCs/>
          <w:color w:val="000000" w:themeColor="text1"/>
          <w:sz w:val="24"/>
          <w:szCs w:val="24"/>
        </w:rPr>
        <w:t xml:space="preserve"> are two main types of employee engagement</w:t>
      </w:r>
      <w:r w:rsidR="004D6025" w:rsidRPr="00BA373A">
        <w:rPr>
          <w:rFonts w:cstheme="minorHAnsi"/>
          <w:bCs/>
          <w:color w:val="000000" w:themeColor="text1"/>
          <w:sz w:val="24"/>
          <w:szCs w:val="24"/>
        </w:rPr>
        <w:t>:</w:t>
      </w:r>
    </w:p>
    <w:p w14:paraId="3EE70D15" w14:textId="2D8D2D26" w:rsidR="004D6025" w:rsidRPr="00BA373A" w:rsidRDefault="004D6025" w:rsidP="004D6025">
      <w:pPr>
        <w:pStyle w:val="ListParagraph"/>
        <w:numPr>
          <w:ilvl w:val="0"/>
          <w:numId w:val="2"/>
        </w:numPr>
        <w:jc w:val="both"/>
        <w:rPr>
          <w:rFonts w:cstheme="minorHAnsi"/>
          <w:bCs/>
          <w:color w:val="000000" w:themeColor="text1"/>
          <w:sz w:val="24"/>
          <w:szCs w:val="24"/>
        </w:rPr>
      </w:pPr>
      <w:r w:rsidRPr="00BA373A">
        <w:rPr>
          <w:rFonts w:asciiTheme="minorHAnsi" w:eastAsiaTheme="minorEastAsia" w:hAnsi="Myriad Pro" w:cs="Arial"/>
          <w:color w:val="000000" w:themeColor="text1"/>
          <w:kern w:val="24"/>
          <w:sz w:val="24"/>
          <w:szCs w:val="24"/>
        </w:rPr>
        <w:t>Regulatory focused</w:t>
      </w:r>
      <w:r w:rsidR="00C11B74" w:rsidRPr="00BA373A">
        <w:rPr>
          <w:rFonts w:asciiTheme="minorHAnsi" w:eastAsiaTheme="minorEastAsia" w:hAnsi="Myriad Pro" w:cs="Arial"/>
          <w:color w:val="000000" w:themeColor="text1"/>
          <w:kern w:val="24"/>
          <w:sz w:val="24"/>
          <w:szCs w:val="24"/>
        </w:rPr>
        <w:t>, is</w:t>
      </w:r>
      <w:r w:rsidR="00095541" w:rsidRPr="00BA373A">
        <w:rPr>
          <w:rFonts w:asciiTheme="minorHAnsi" w:eastAsiaTheme="minorEastAsia" w:hAnsi="Myriad Pro" w:cs="Arial"/>
          <w:color w:val="000000" w:themeColor="text1"/>
          <w:kern w:val="24"/>
          <w:sz w:val="24"/>
          <w:szCs w:val="24"/>
        </w:rPr>
        <w:t xml:space="preserve"> regulation based, needing to establish rules, regulations and agre</w:t>
      </w:r>
      <w:r w:rsidR="001D30B8" w:rsidRPr="00BA373A">
        <w:rPr>
          <w:rFonts w:asciiTheme="minorHAnsi" w:eastAsiaTheme="minorEastAsia" w:hAnsi="Myriad Pro" w:cs="Arial"/>
          <w:color w:val="000000" w:themeColor="text1"/>
          <w:kern w:val="24"/>
          <w:sz w:val="24"/>
          <w:szCs w:val="24"/>
        </w:rPr>
        <w:t>ements between the employee and employer</w:t>
      </w:r>
      <w:r w:rsidR="00B76ACB" w:rsidRPr="00BA373A">
        <w:rPr>
          <w:rFonts w:asciiTheme="minorHAnsi" w:eastAsiaTheme="minorEastAsia" w:hAnsi="Myriad Pro" w:cs="Arial"/>
          <w:color w:val="000000" w:themeColor="text1"/>
          <w:kern w:val="24"/>
          <w:sz w:val="24"/>
          <w:szCs w:val="24"/>
        </w:rPr>
        <w:t xml:space="preserve">. </w:t>
      </w:r>
      <w:r w:rsidR="00C56D31" w:rsidRPr="00BA373A">
        <w:rPr>
          <w:rFonts w:asciiTheme="minorHAnsi" w:eastAsiaTheme="minorEastAsia" w:hAnsi="Myriad Pro" w:cs="Arial"/>
          <w:color w:val="000000" w:themeColor="text1"/>
          <w:kern w:val="24"/>
          <w:sz w:val="24"/>
          <w:szCs w:val="24"/>
        </w:rPr>
        <w:t>Putting</w:t>
      </w:r>
      <w:r w:rsidR="00B76ACB" w:rsidRPr="00BA373A">
        <w:rPr>
          <w:rFonts w:asciiTheme="minorHAnsi" w:eastAsiaTheme="minorEastAsia" w:hAnsi="Myriad Pro" w:cs="Arial"/>
          <w:color w:val="000000" w:themeColor="text1"/>
          <w:kern w:val="24"/>
          <w:sz w:val="24"/>
          <w:szCs w:val="24"/>
        </w:rPr>
        <w:t xml:space="preserve"> policies and </w:t>
      </w:r>
      <w:r w:rsidR="00C56D31" w:rsidRPr="00BA373A">
        <w:rPr>
          <w:rFonts w:asciiTheme="minorHAnsi" w:eastAsiaTheme="minorEastAsia" w:hAnsi="Myriad Pro" w:cs="Arial"/>
          <w:color w:val="000000" w:themeColor="text1"/>
          <w:kern w:val="24"/>
          <w:sz w:val="24"/>
          <w:szCs w:val="24"/>
        </w:rPr>
        <w:t>procedures</w:t>
      </w:r>
      <w:r w:rsidR="00B76ACB" w:rsidRPr="00BA373A">
        <w:rPr>
          <w:rFonts w:asciiTheme="minorHAnsi" w:eastAsiaTheme="minorEastAsia" w:hAnsi="Myriad Pro" w:cs="Arial"/>
          <w:color w:val="000000" w:themeColor="text1"/>
          <w:kern w:val="24"/>
          <w:sz w:val="24"/>
          <w:szCs w:val="24"/>
        </w:rPr>
        <w:t xml:space="preserve"> in place that will h</w:t>
      </w:r>
      <w:r w:rsidR="00C56D31" w:rsidRPr="00BA373A">
        <w:rPr>
          <w:rFonts w:asciiTheme="minorHAnsi" w:eastAsiaTheme="minorEastAsia" w:hAnsi="Myriad Pro" w:cs="Arial"/>
          <w:color w:val="000000" w:themeColor="text1"/>
          <w:kern w:val="24"/>
          <w:sz w:val="24"/>
          <w:szCs w:val="24"/>
        </w:rPr>
        <w:t xml:space="preserve">elp and support employers and employees. </w:t>
      </w:r>
    </w:p>
    <w:p w14:paraId="78EB4CBC" w14:textId="77777777" w:rsidR="006743B9" w:rsidRPr="00BA373A" w:rsidRDefault="006743B9" w:rsidP="006743B9">
      <w:pPr>
        <w:ind w:left="360"/>
        <w:jc w:val="both"/>
        <w:rPr>
          <w:rFonts w:eastAsiaTheme="minorEastAsia" w:hAnsi="Myriad Pro" w:cs="Arial"/>
          <w:color w:val="000000" w:themeColor="text1"/>
          <w:kern w:val="24"/>
          <w:sz w:val="24"/>
          <w:szCs w:val="24"/>
        </w:rPr>
      </w:pPr>
    </w:p>
    <w:p w14:paraId="18DFCF75" w14:textId="26D287F8" w:rsidR="004D6025" w:rsidRPr="00BA373A" w:rsidRDefault="001A5677" w:rsidP="006743B9">
      <w:pPr>
        <w:pStyle w:val="ListParagraph"/>
        <w:numPr>
          <w:ilvl w:val="0"/>
          <w:numId w:val="2"/>
        </w:numPr>
        <w:jc w:val="both"/>
        <w:rPr>
          <w:rFonts w:asciiTheme="minorHAnsi" w:hAnsiTheme="minorHAnsi" w:cstheme="minorHAnsi"/>
          <w:bCs/>
          <w:color w:val="000000" w:themeColor="text1"/>
          <w:sz w:val="24"/>
          <w:szCs w:val="24"/>
        </w:rPr>
      </w:pPr>
      <w:r w:rsidRPr="00BA373A">
        <w:rPr>
          <w:rFonts w:asciiTheme="minorHAnsi" w:eastAsiaTheme="minorEastAsia" w:hAnsiTheme="minorHAnsi" w:cstheme="minorHAnsi"/>
          <w:color w:val="000000" w:themeColor="text1"/>
          <w:kern w:val="24"/>
          <w:sz w:val="24"/>
          <w:szCs w:val="24"/>
        </w:rPr>
        <w:t>Relationship-based</w:t>
      </w:r>
      <w:r w:rsidR="00F515EC" w:rsidRPr="00BA373A">
        <w:rPr>
          <w:rFonts w:asciiTheme="minorHAnsi" w:eastAsiaTheme="minorEastAsia" w:hAnsiTheme="minorHAnsi" w:cstheme="minorHAnsi"/>
          <w:color w:val="000000" w:themeColor="text1"/>
          <w:kern w:val="24"/>
          <w:sz w:val="24"/>
          <w:szCs w:val="24"/>
        </w:rPr>
        <w:t xml:space="preserve"> </w:t>
      </w:r>
      <w:r w:rsidR="00825B2F" w:rsidRPr="00BA373A">
        <w:rPr>
          <w:rFonts w:asciiTheme="minorHAnsi" w:eastAsiaTheme="minorEastAsia" w:hAnsiTheme="minorHAnsi" w:cstheme="minorHAnsi"/>
          <w:i/>
          <w:iCs/>
          <w:color w:val="000000" w:themeColor="text1"/>
          <w:kern w:val="24"/>
          <w:sz w:val="24"/>
          <w:szCs w:val="24"/>
        </w:rPr>
        <w:t>CIPD Factsheet (2018)</w:t>
      </w:r>
      <w:r w:rsidR="00B31613" w:rsidRPr="00BA373A">
        <w:rPr>
          <w:color w:val="000000" w:themeColor="text1"/>
        </w:rPr>
        <w:t xml:space="preserve"> </w:t>
      </w:r>
      <w:r w:rsidR="00B31613" w:rsidRPr="00BA373A">
        <w:rPr>
          <w:color w:val="000000" w:themeColor="text1"/>
          <w:sz w:val="24"/>
          <w:szCs w:val="24"/>
        </w:rPr>
        <w:t>‘</w:t>
      </w:r>
      <w:r w:rsidR="00B31613" w:rsidRPr="00BA373A">
        <w:rPr>
          <w:rFonts w:asciiTheme="minorHAnsi" w:hAnsiTheme="minorHAnsi" w:cstheme="minorHAnsi"/>
          <w:i/>
          <w:iCs/>
          <w:color w:val="000000" w:themeColor="text1"/>
          <w:sz w:val="24"/>
          <w:szCs w:val="24"/>
        </w:rPr>
        <w:t>Today, employee relations is seen as focusing on both individual and collective relationships in the workplace, with an increasing emphasis on direct forms of representation and helping line managers establish trust-based relationships with employees</w:t>
      </w:r>
      <w:r w:rsidR="00B31613" w:rsidRPr="00BA373A">
        <w:rPr>
          <w:color w:val="000000" w:themeColor="text1"/>
          <w:sz w:val="24"/>
          <w:szCs w:val="24"/>
        </w:rPr>
        <w:t>.’</w:t>
      </w:r>
    </w:p>
    <w:p w14:paraId="0DE4BFCB" w14:textId="77777777" w:rsidR="009374B6" w:rsidRPr="00BA373A" w:rsidRDefault="009374B6">
      <w:pPr>
        <w:rPr>
          <w:rFonts w:cstheme="minorHAnsi"/>
          <w:color w:val="000000" w:themeColor="text1"/>
          <w:sz w:val="24"/>
          <w:szCs w:val="24"/>
        </w:rPr>
      </w:pPr>
    </w:p>
    <w:p w14:paraId="7429E89C" w14:textId="2526CD84" w:rsidR="0018462D" w:rsidRDefault="00241823" w:rsidP="0018462D">
      <w:pPr>
        <w:rPr>
          <w:rFonts w:cstheme="minorHAnsi"/>
          <w:sz w:val="24"/>
          <w:szCs w:val="24"/>
        </w:rPr>
      </w:pPr>
      <w:r w:rsidRPr="00BA373A">
        <w:rPr>
          <w:rFonts w:cstheme="minorHAnsi"/>
          <w:bCs/>
          <w:color w:val="000000" w:themeColor="text1"/>
          <w:sz w:val="24"/>
          <w:szCs w:val="24"/>
        </w:rPr>
        <w:t>(</w:t>
      </w:r>
      <w:r w:rsidRPr="00BA373A">
        <w:rPr>
          <w:rFonts w:cstheme="minorHAnsi"/>
          <w:bCs/>
          <w:i/>
          <w:iCs/>
          <w:color w:val="000000" w:themeColor="text1"/>
          <w:sz w:val="24"/>
          <w:szCs w:val="24"/>
        </w:rPr>
        <w:t>Human Resource management ,2016 pg. 81</w:t>
      </w:r>
      <w:r w:rsidRPr="00BA373A">
        <w:rPr>
          <w:rFonts w:cstheme="minorHAnsi"/>
          <w:bCs/>
          <w:color w:val="000000" w:themeColor="text1"/>
          <w:sz w:val="24"/>
          <w:szCs w:val="24"/>
        </w:rPr>
        <w:t>) ‘</w:t>
      </w:r>
      <w:r w:rsidRPr="00BA373A">
        <w:rPr>
          <w:rFonts w:cstheme="minorHAnsi"/>
          <w:bCs/>
          <w:i/>
          <w:iCs/>
          <w:color w:val="000000" w:themeColor="text1"/>
          <w:sz w:val="24"/>
          <w:szCs w:val="24"/>
        </w:rPr>
        <w:t>Employee engagement is at ‘the heart of the workplace relationship between employers and employees’ and that it is key for unlocking productivity.’</w:t>
      </w:r>
      <w:r w:rsidRPr="00BA373A">
        <w:rPr>
          <w:rFonts w:cstheme="minorHAnsi"/>
          <w:bCs/>
          <w:color w:val="000000" w:themeColor="text1"/>
          <w:sz w:val="24"/>
          <w:szCs w:val="24"/>
        </w:rPr>
        <w:t xml:space="preserve"> </w:t>
      </w:r>
      <w:r w:rsidR="00777BEC" w:rsidRPr="00BA373A">
        <w:rPr>
          <w:rFonts w:cstheme="minorHAnsi"/>
          <w:color w:val="000000" w:themeColor="text1"/>
          <w:sz w:val="24"/>
          <w:szCs w:val="24"/>
        </w:rPr>
        <w:t>If an</w:t>
      </w:r>
      <w:r w:rsidR="009374B6" w:rsidRPr="00BA373A">
        <w:rPr>
          <w:rFonts w:cstheme="minorHAnsi"/>
          <w:color w:val="000000" w:themeColor="text1"/>
          <w:sz w:val="24"/>
          <w:szCs w:val="24"/>
        </w:rPr>
        <w:t xml:space="preserve"> organisation </w:t>
      </w:r>
      <w:r w:rsidR="009366FE" w:rsidRPr="00BA373A">
        <w:rPr>
          <w:rFonts w:cstheme="minorHAnsi"/>
          <w:color w:val="000000" w:themeColor="text1"/>
          <w:sz w:val="24"/>
          <w:szCs w:val="24"/>
        </w:rPr>
        <w:t xml:space="preserve">is successful in creating a </w:t>
      </w:r>
      <w:r w:rsidR="009374B6" w:rsidRPr="00BA373A">
        <w:rPr>
          <w:rFonts w:cstheme="minorHAnsi"/>
          <w:color w:val="000000" w:themeColor="text1"/>
          <w:sz w:val="24"/>
          <w:szCs w:val="24"/>
        </w:rPr>
        <w:t xml:space="preserve">positive </w:t>
      </w:r>
      <w:r w:rsidR="003F5E90" w:rsidRPr="00BA373A">
        <w:rPr>
          <w:rFonts w:cstheme="minorHAnsi"/>
          <w:color w:val="000000" w:themeColor="text1"/>
          <w:sz w:val="24"/>
          <w:szCs w:val="24"/>
        </w:rPr>
        <w:t>employee relationship environment</w:t>
      </w:r>
      <w:r w:rsidR="00BC6AF7" w:rsidRPr="00BA373A">
        <w:rPr>
          <w:rFonts w:cstheme="minorHAnsi"/>
          <w:color w:val="000000" w:themeColor="text1"/>
          <w:sz w:val="24"/>
          <w:szCs w:val="24"/>
        </w:rPr>
        <w:t xml:space="preserve"> </w:t>
      </w:r>
      <w:r w:rsidR="00E13C83" w:rsidRPr="00BA373A">
        <w:rPr>
          <w:rFonts w:cstheme="minorHAnsi"/>
          <w:color w:val="000000" w:themeColor="text1"/>
          <w:sz w:val="24"/>
          <w:szCs w:val="24"/>
        </w:rPr>
        <w:t>and</w:t>
      </w:r>
      <w:r w:rsidR="00BC6AF7" w:rsidRPr="00BA373A">
        <w:rPr>
          <w:rFonts w:cstheme="minorHAnsi"/>
          <w:color w:val="000000" w:themeColor="text1"/>
          <w:sz w:val="24"/>
          <w:szCs w:val="24"/>
        </w:rPr>
        <w:t xml:space="preserve"> a high employee </w:t>
      </w:r>
      <w:r w:rsidR="00CB18F5" w:rsidRPr="00BA373A">
        <w:rPr>
          <w:rFonts w:cstheme="minorHAnsi"/>
          <w:color w:val="000000" w:themeColor="text1"/>
          <w:sz w:val="24"/>
          <w:szCs w:val="24"/>
        </w:rPr>
        <w:t>engagement rate</w:t>
      </w:r>
      <w:r w:rsidR="003F5E90" w:rsidRPr="00BA373A">
        <w:rPr>
          <w:rFonts w:cstheme="minorHAnsi"/>
          <w:color w:val="000000" w:themeColor="text1"/>
          <w:sz w:val="24"/>
          <w:szCs w:val="24"/>
        </w:rPr>
        <w:t xml:space="preserve"> </w:t>
      </w:r>
      <w:r w:rsidR="00751EE0" w:rsidRPr="00BA373A">
        <w:rPr>
          <w:rFonts w:cstheme="minorHAnsi"/>
          <w:color w:val="000000" w:themeColor="text1"/>
          <w:sz w:val="24"/>
          <w:szCs w:val="24"/>
        </w:rPr>
        <w:t>t</w:t>
      </w:r>
      <w:r w:rsidR="007C0A3A" w:rsidRPr="00BA373A">
        <w:rPr>
          <w:rFonts w:cstheme="minorHAnsi"/>
          <w:color w:val="000000" w:themeColor="text1"/>
          <w:sz w:val="24"/>
          <w:szCs w:val="24"/>
        </w:rPr>
        <w:t xml:space="preserve">he organisation will </w:t>
      </w:r>
      <w:r w:rsidR="00777BEC" w:rsidRPr="00BA373A">
        <w:rPr>
          <w:rFonts w:cstheme="minorHAnsi"/>
          <w:color w:val="000000" w:themeColor="text1"/>
          <w:sz w:val="24"/>
          <w:szCs w:val="24"/>
        </w:rPr>
        <w:t>potentially</w:t>
      </w:r>
      <w:r w:rsidR="007C0A3A" w:rsidRPr="00BA373A">
        <w:rPr>
          <w:rFonts w:cstheme="minorHAnsi"/>
          <w:color w:val="000000" w:themeColor="text1"/>
          <w:sz w:val="24"/>
          <w:szCs w:val="24"/>
        </w:rPr>
        <w:t xml:space="preserve"> have better </w:t>
      </w:r>
      <w:r w:rsidR="00777BEC" w:rsidRPr="00BA373A">
        <w:rPr>
          <w:rFonts w:cstheme="minorHAnsi"/>
          <w:color w:val="000000" w:themeColor="text1"/>
          <w:sz w:val="24"/>
          <w:szCs w:val="24"/>
        </w:rPr>
        <w:t>business outcomes as well as employees</w:t>
      </w:r>
      <w:r w:rsidR="00E13C83" w:rsidRPr="00BA373A">
        <w:rPr>
          <w:rFonts w:cstheme="minorHAnsi"/>
          <w:color w:val="000000" w:themeColor="text1"/>
          <w:sz w:val="24"/>
          <w:szCs w:val="24"/>
        </w:rPr>
        <w:t xml:space="preserve"> having better health and</w:t>
      </w:r>
      <w:r w:rsidR="005018E9" w:rsidRPr="00BA373A">
        <w:rPr>
          <w:color w:val="000000" w:themeColor="text1"/>
          <w:sz w:val="24"/>
          <w:szCs w:val="24"/>
        </w:rPr>
        <w:t xml:space="preserve"> wellbeing</w:t>
      </w:r>
      <w:r w:rsidR="0018462D">
        <w:rPr>
          <w:rFonts w:cstheme="minorHAnsi"/>
          <w:color w:val="000000" w:themeColor="text1"/>
          <w:sz w:val="24"/>
          <w:szCs w:val="24"/>
        </w:rPr>
        <w:t xml:space="preserve">. </w:t>
      </w:r>
      <w:r w:rsidR="00D47E59" w:rsidRPr="00BA373A">
        <w:rPr>
          <w:rFonts w:cstheme="minorHAnsi"/>
          <w:color w:val="000000" w:themeColor="text1"/>
          <w:sz w:val="24"/>
          <w:szCs w:val="24"/>
        </w:rPr>
        <w:t>(CIPD,</w:t>
      </w:r>
      <w:r w:rsidR="002E3BC4" w:rsidRPr="00BA373A">
        <w:rPr>
          <w:rFonts w:cstheme="minorHAnsi"/>
          <w:color w:val="000000" w:themeColor="text1"/>
          <w:sz w:val="24"/>
          <w:szCs w:val="24"/>
        </w:rPr>
        <w:t>2021</w:t>
      </w:r>
      <w:r w:rsidR="00252C83">
        <w:rPr>
          <w:rFonts w:cstheme="minorHAnsi"/>
          <w:color w:val="000000" w:themeColor="text1"/>
          <w:sz w:val="24"/>
          <w:szCs w:val="24"/>
        </w:rPr>
        <w:t>a</w:t>
      </w:r>
      <w:r w:rsidR="002E3BC4" w:rsidRPr="00BA373A">
        <w:rPr>
          <w:rFonts w:cstheme="minorHAnsi"/>
          <w:color w:val="000000" w:themeColor="text1"/>
          <w:sz w:val="24"/>
          <w:szCs w:val="24"/>
        </w:rPr>
        <w:t>)</w:t>
      </w:r>
      <w:r w:rsidR="0018462D" w:rsidRPr="0018462D">
        <w:rPr>
          <w:rFonts w:cstheme="minorHAnsi"/>
          <w:sz w:val="24"/>
          <w:szCs w:val="24"/>
        </w:rPr>
        <w:t xml:space="preserve"> </w:t>
      </w:r>
      <w:r w:rsidR="0018462D">
        <w:rPr>
          <w:rFonts w:cstheme="minorHAnsi"/>
          <w:sz w:val="24"/>
          <w:szCs w:val="24"/>
        </w:rPr>
        <w:t>Employee voice is recognised in two forms:</w:t>
      </w:r>
    </w:p>
    <w:p w14:paraId="06CDA2A9" w14:textId="77777777" w:rsidR="0018462D" w:rsidRPr="00B23CB5" w:rsidRDefault="0018462D" w:rsidP="0018462D">
      <w:pPr>
        <w:pStyle w:val="ListParagraph"/>
        <w:numPr>
          <w:ilvl w:val="0"/>
          <w:numId w:val="5"/>
        </w:numPr>
        <w:rPr>
          <w:rFonts w:asciiTheme="minorHAnsi" w:hAnsiTheme="minorHAnsi" w:cstheme="minorHAnsi"/>
          <w:sz w:val="24"/>
          <w:szCs w:val="24"/>
        </w:rPr>
      </w:pPr>
      <w:r w:rsidRPr="00B23CB5">
        <w:rPr>
          <w:rFonts w:asciiTheme="minorHAnsi" w:hAnsiTheme="minorHAnsi" w:cstheme="minorHAnsi"/>
          <w:sz w:val="24"/>
          <w:szCs w:val="24"/>
        </w:rPr>
        <w:t>Individual</w:t>
      </w:r>
      <w:r>
        <w:rPr>
          <w:rFonts w:asciiTheme="minorHAnsi" w:hAnsiTheme="minorHAnsi" w:cstheme="minorHAnsi"/>
          <w:sz w:val="24"/>
          <w:szCs w:val="24"/>
        </w:rPr>
        <w:t>, this is when an individual will voice their opinion and give any suggestions on a decision that affects and has an impact on the employees own work.</w:t>
      </w:r>
    </w:p>
    <w:p w14:paraId="19E5D5C9" w14:textId="54DE5866" w:rsidR="0018462D" w:rsidRPr="000003DF" w:rsidRDefault="0018462D" w:rsidP="0018462D">
      <w:pPr>
        <w:pStyle w:val="NormalWeb"/>
        <w:numPr>
          <w:ilvl w:val="0"/>
          <w:numId w:val="5"/>
        </w:numPr>
        <w:shd w:val="clear" w:color="auto" w:fill="FFFFFF"/>
        <w:rPr>
          <w:rFonts w:asciiTheme="minorHAnsi" w:eastAsia="Times New Roman" w:hAnsiTheme="minorHAnsi" w:cstheme="minorHAnsi"/>
          <w:i/>
          <w:iCs/>
          <w:color w:val="000000" w:themeColor="text1"/>
          <w:lang w:eastAsia="en-GB"/>
        </w:rPr>
      </w:pPr>
      <w:r w:rsidRPr="004257F3">
        <w:rPr>
          <w:rFonts w:asciiTheme="minorHAnsi" w:hAnsiTheme="minorHAnsi" w:cstheme="minorHAnsi"/>
          <w:i/>
          <w:iCs/>
        </w:rPr>
        <w:t>(CIPD,20</w:t>
      </w:r>
      <w:r w:rsidR="00483E25">
        <w:rPr>
          <w:rFonts w:asciiTheme="minorHAnsi" w:hAnsiTheme="minorHAnsi" w:cstheme="minorHAnsi"/>
          <w:i/>
          <w:iCs/>
        </w:rPr>
        <w:t>21a</w:t>
      </w:r>
      <w:r w:rsidRPr="00EF61F6">
        <w:rPr>
          <w:rFonts w:asciiTheme="minorHAnsi" w:hAnsiTheme="minorHAnsi" w:cstheme="minorHAnsi"/>
        </w:rPr>
        <w:t>)</w:t>
      </w:r>
      <w:r w:rsidRPr="00EF61F6">
        <w:rPr>
          <w:rFonts w:asciiTheme="minorHAnsi" w:eastAsia="Times New Roman" w:hAnsiTheme="minorHAnsi" w:cstheme="minorHAnsi"/>
          <w:color w:val="000000" w:themeColor="text1"/>
          <w:lang w:eastAsia="en-GB"/>
        </w:rPr>
        <w:t>. Organisational Voice</w:t>
      </w:r>
      <w:r w:rsidRPr="00AF5BF2">
        <w:t xml:space="preserve"> </w:t>
      </w:r>
      <w:r>
        <w:t>Refers</w:t>
      </w:r>
      <w:r w:rsidRPr="00FE1788">
        <w:rPr>
          <w:rFonts w:asciiTheme="minorHAnsi" w:hAnsiTheme="minorHAnsi" w:cstheme="minorHAnsi"/>
          <w:i/>
          <w:iCs/>
        </w:rPr>
        <w:t xml:space="preserve"> to the positive benefits that voice can bring to an organisation, for example, higher innovation. Some voice mechanisms, such as suggestion schemes, allow the organisation to benefit from employees’ ideas.</w:t>
      </w:r>
    </w:p>
    <w:p w14:paraId="21472FD3" w14:textId="77777777" w:rsidR="0018462D" w:rsidRPr="008F555D" w:rsidRDefault="0018462D" w:rsidP="0018462D">
      <w:pPr>
        <w:rPr>
          <w:rFonts w:cstheme="minorHAnsi"/>
          <w:sz w:val="24"/>
          <w:szCs w:val="24"/>
        </w:rPr>
      </w:pPr>
    </w:p>
    <w:p w14:paraId="43028725" w14:textId="064DD3F2" w:rsidR="0018462D" w:rsidRDefault="0018462D" w:rsidP="0018462D">
      <w:pPr>
        <w:spacing w:after="0" w:line="240" w:lineRule="auto"/>
        <w:rPr>
          <w:rFonts w:eastAsia="Times New Roman" w:cstheme="minorHAnsi"/>
          <w:color w:val="000000" w:themeColor="text1"/>
          <w:sz w:val="24"/>
          <w:szCs w:val="24"/>
          <w:shd w:val="clear" w:color="auto" w:fill="FFFFFF"/>
          <w:lang w:eastAsia="en-GB"/>
        </w:rPr>
      </w:pPr>
      <w:r w:rsidRPr="007A0C38">
        <w:rPr>
          <w:rFonts w:eastAsia="Times New Roman" w:cstheme="minorHAnsi"/>
          <w:color w:val="000000" w:themeColor="text1"/>
          <w:sz w:val="24"/>
          <w:szCs w:val="24"/>
          <w:shd w:val="clear" w:color="auto" w:fill="FFFFFF"/>
          <w:lang w:eastAsia="en-GB"/>
        </w:rPr>
        <w:t>The</w:t>
      </w:r>
      <w:r w:rsidRPr="000003DF">
        <w:rPr>
          <w:rFonts w:eastAsia="Times New Roman" w:cstheme="minorHAnsi"/>
          <w:color w:val="000000" w:themeColor="text1"/>
          <w:sz w:val="24"/>
          <w:szCs w:val="24"/>
          <w:shd w:val="clear" w:color="auto" w:fill="FFFFFF"/>
          <w:lang w:eastAsia="en-GB"/>
        </w:rPr>
        <w:t xml:space="preserve"> three main </w:t>
      </w:r>
      <w:r w:rsidR="00936AEB" w:rsidRPr="000003DF">
        <w:rPr>
          <w:rFonts w:eastAsia="Times New Roman" w:cstheme="minorHAnsi"/>
          <w:color w:val="000000" w:themeColor="text1"/>
          <w:sz w:val="24"/>
          <w:szCs w:val="24"/>
          <w:shd w:val="clear" w:color="auto" w:fill="FFFFFF"/>
          <w:lang w:eastAsia="en-GB"/>
        </w:rPr>
        <w:t>purpose</w:t>
      </w:r>
      <w:r w:rsidRPr="000003DF">
        <w:rPr>
          <w:rFonts w:eastAsia="Times New Roman" w:cstheme="minorHAnsi"/>
          <w:color w:val="000000" w:themeColor="text1"/>
          <w:sz w:val="24"/>
          <w:szCs w:val="24"/>
          <w:shd w:val="clear" w:color="auto" w:fill="FFFFFF"/>
          <w:lang w:eastAsia="en-GB"/>
        </w:rPr>
        <w:t xml:space="preserve"> for employee voice</w:t>
      </w:r>
      <w:r w:rsidRPr="007A0C38">
        <w:rPr>
          <w:rFonts w:eastAsia="Times New Roman" w:cstheme="minorHAnsi"/>
          <w:color w:val="000000" w:themeColor="text1"/>
          <w:sz w:val="24"/>
          <w:szCs w:val="24"/>
          <w:shd w:val="clear" w:color="auto" w:fill="FFFFFF"/>
          <w:lang w:eastAsia="en-GB"/>
        </w:rPr>
        <w:t xml:space="preserve"> are:</w:t>
      </w:r>
    </w:p>
    <w:p w14:paraId="530779F2" w14:textId="387ABCDB" w:rsidR="0018462D" w:rsidRPr="000003DF" w:rsidRDefault="0018462D" w:rsidP="0018462D">
      <w:pPr>
        <w:spacing w:after="0" w:line="240" w:lineRule="auto"/>
        <w:rPr>
          <w:rFonts w:eastAsia="Times New Roman" w:cstheme="minorHAnsi"/>
          <w:i/>
          <w:iCs/>
          <w:color w:val="000000" w:themeColor="text1"/>
          <w:sz w:val="24"/>
          <w:szCs w:val="24"/>
          <w:shd w:val="clear" w:color="auto" w:fill="FFFFFF"/>
          <w:lang w:eastAsia="en-GB"/>
        </w:rPr>
      </w:pPr>
      <w:r w:rsidRPr="00BD6833">
        <w:rPr>
          <w:rFonts w:eastAsia="Times New Roman" w:cstheme="minorHAnsi"/>
          <w:i/>
          <w:iCs/>
          <w:color w:val="000000" w:themeColor="text1"/>
          <w:sz w:val="24"/>
          <w:szCs w:val="24"/>
          <w:shd w:val="clear" w:color="auto" w:fill="FFFFFF"/>
          <w:lang w:eastAsia="en-GB"/>
        </w:rPr>
        <w:t>(CIPD,202</w:t>
      </w:r>
      <w:r w:rsidR="00F04A08">
        <w:rPr>
          <w:rFonts w:eastAsia="Times New Roman" w:cstheme="minorHAnsi"/>
          <w:i/>
          <w:iCs/>
          <w:color w:val="000000" w:themeColor="text1"/>
          <w:sz w:val="24"/>
          <w:szCs w:val="24"/>
          <w:shd w:val="clear" w:color="auto" w:fill="FFFFFF"/>
          <w:lang w:eastAsia="en-GB"/>
        </w:rPr>
        <w:t>1a</w:t>
      </w:r>
      <w:r w:rsidRPr="00BD6833">
        <w:rPr>
          <w:rFonts w:eastAsia="Times New Roman" w:cstheme="minorHAnsi"/>
          <w:i/>
          <w:iCs/>
          <w:color w:val="000000" w:themeColor="text1"/>
          <w:sz w:val="24"/>
          <w:szCs w:val="24"/>
          <w:shd w:val="clear" w:color="auto" w:fill="FFFFFF"/>
          <w:lang w:eastAsia="en-GB"/>
        </w:rPr>
        <w:t>)</w:t>
      </w:r>
    </w:p>
    <w:p w14:paraId="60DE1B25" w14:textId="77777777" w:rsidR="0018462D" w:rsidRPr="000003DF" w:rsidRDefault="0018462D" w:rsidP="0018462D">
      <w:pPr>
        <w:numPr>
          <w:ilvl w:val="0"/>
          <w:numId w:val="4"/>
        </w:numPr>
        <w:shd w:val="clear" w:color="auto" w:fill="FFFFFF"/>
        <w:spacing w:before="100" w:beforeAutospacing="1" w:after="100" w:afterAutospacing="1" w:line="240" w:lineRule="auto"/>
        <w:rPr>
          <w:rFonts w:eastAsia="Times New Roman" w:cstheme="minorHAnsi"/>
          <w:i/>
          <w:iCs/>
          <w:color w:val="000000" w:themeColor="text1"/>
          <w:sz w:val="24"/>
          <w:szCs w:val="24"/>
          <w:lang w:eastAsia="en-GB"/>
        </w:rPr>
      </w:pPr>
      <w:r w:rsidRPr="000003DF">
        <w:rPr>
          <w:rFonts w:eastAsia="Times New Roman" w:cstheme="minorHAnsi"/>
          <w:i/>
          <w:iCs/>
          <w:color w:val="000000" w:themeColor="text1"/>
          <w:sz w:val="24"/>
          <w:szCs w:val="24"/>
          <w:lang w:eastAsia="en-GB"/>
        </w:rPr>
        <w:t>To address the fundamental right of every employee to have </w:t>
      </w:r>
      <w:hyperlink r:id="rId6" w:tooltip="Good Work Index" w:history="1">
        <w:r w:rsidRPr="000003DF">
          <w:rPr>
            <w:rFonts w:eastAsia="Times New Roman" w:cstheme="minorHAnsi"/>
            <w:i/>
            <w:iCs/>
            <w:color w:val="000000" w:themeColor="text1"/>
            <w:sz w:val="24"/>
            <w:szCs w:val="24"/>
            <w:u w:val="single"/>
            <w:lang w:eastAsia="en-GB"/>
          </w:rPr>
          <w:t>good work</w:t>
        </w:r>
      </w:hyperlink>
      <w:r w:rsidRPr="000003DF">
        <w:rPr>
          <w:rFonts w:eastAsia="Times New Roman" w:cstheme="minorHAnsi"/>
          <w:i/>
          <w:iCs/>
          <w:color w:val="000000" w:themeColor="text1"/>
          <w:sz w:val="24"/>
          <w:szCs w:val="24"/>
          <w:lang w:eastAsia="en-GB"/>
        </w:rPr>
        <w:t>, including a voice to shape their working life</w:t>
      </w:r>
    </w:p>
    <w:p w14:paraId="43C4394D" w14:textId="77777777" w:rsidR="0018462D" w:rsidRPr="000003DF" w:rsidRDefault="0018462D" w:rsidP="0018462D">
      <w:pPr>
        <w:numPr>
          <w:ilvl w:val="0"/>
          <w:numId w:val="4"/>
        </w:numPr>
        <w:shd w:val="clear" w:color="auto" w:fill="FFFFFF"/>
        <w:spacing w:before="100" w:beforeAutospacing="1" w:after="100" w:afterAutospacing="1" w:line="240" w:lineRule="auto"/>
        <w:rPr>
          <w:rFonts w:eastAsia="Times New Roman" w:cstheme="minorHAnsi"/>
          <w:i/>
          <w:iCs/>
          <w:color w:val="000000" w:themeColor="text1"/>
          <w:sz w:val="24"/>
          <w:szCs w:val="24"/>
          <w:lang w:eastAsia="en-GB"/>
        </w:rPr>
      </w:pPr>
      <w:r w:rsidRPr="000003DF">
        <w:rPr>
          <w:rFonts w:eastAsia="Times New Roman" w:cstheme="minorHAnsi"/>
          <w:i/>
          <w:iCs/>
          <w:color w:val="000000" w:themeColor="text1"/>
          <w:sz w:val="24"/>
          <w:szCs w:val="24"/>
          <w:lang w:eastAsia="en-GB"/>
        </w:rPr>
        <w:t>To improve the ways organisations function and perform</w:t>
      </w:r>
    </w:p>
    <w:p w14:paraId="59D71729" w14:textId="77777777" w:rsidR="0018462D" w:rsidRPr="000003DF" w:rsidRDefault="0018462D" w:rsidP="0018462D">
      <w:pPr>
        <w:numPr>
          <w:ilvl w:val="0"/>
          <w:numId w:val="4"/>
        </w:numPr>
        <w:shd w:val="clear" w:color="auto" w:fill="FFFFFF"/>
        <w:spacing w:before="100" w:beforeAutospacing="1" w:after="100" w:afterAutospacing="1" w:line="240" w:lineRule="auto"/>
        <w:rPr>
          <w:rFonts w:eastAsia="Times New Roman" w:cstheme="minorHAnsi"/>
          <w:i/>
          <w:iCs/>
          <w:color w:val="000000" w:themeColor="text1"/>
          <w:sz w:val="24"/>
          <w:szCs w:val="24"/>
          <w:lang w:eastAsia="en-GB"/>
        </w:rPr>
      </w:pPr>
      <w:r w:rsidRPr="000003DF">
        <w:rPr>
          <w:rFonts w:eastAsia="Times New Roman" w:cstheme="minorHAnsi"/>
          <w:i/>
          <w:iCs/>
          <w:color w:val="000000" w:themeColor="text1"/>
          <w:sz w:val="24"/>
          <w:szCs w:val="24"/>
          <w:lang w:eastAsia="en-GB"/>
        </w:rPr>
        <w:t>To highlight issues with damaging consequences, potentially and actually.</w:t>
      </w:r>
    </w:p>
    <w:p w14:paraId="0FCB0953" w14:textId="030CEA92" w:rsidR="00BA3D7B" w:rsidRPr="00BA3D7B" w:rsidRDefault="00BA3D7B" w:rsidP="00BA3D7B">
      <w:pPr>
        <w:rPr>
          <w:rFonts w:ascii="Open Sans" w:hAnsi="Open Sans" w:cs="Open Sans"/>
          <w:b/>
          <w:bCs/>
          <w:i/>
          <w:iCs/>
          <w:color w:val="58595B"/>
          <w:shd w:val="clear" w:color="auto" w:fill="F7F6F6"/>
        </w:rPr>
      </w:pPr>
      <w:r w:rsidRPr="00BA3D7B">
        <w:rPr>
          <w:rFonts w:cstheme="minorHAnsi"/>
          <w:color w:val="000000" w:themeColor="text1"/>
          <w:sz w:val="24"/>
          <w:szCs w:val="24"/>
          <w:shd w:val="clear" w:color="auto" w:fill="FFFFFF"/>
        </w:rPr>
        <w:t xml:space="preserve">The way the employee can voice their opinions is becoming more complex. </w:t>
      </w:r>
      <w:r w:rsidRPr="00BA3D7B">
        <w:rPr>
          <w:rFonts w:cstheme="minorHAnsi"/>
          <w:i/>
          <w:iCs/>
          <w:color w:val="000000" w:themeColor="text1"/>
          <w:sz w:val="24"/>
          <w:szCs w:val="24"/>
          <w:shd w:val="clear" w:color="auto" w:fill="FFFFFF"/>
        </w:rPr>
        <w:t>(CIPD,20</w:t>
      </w:r>
      <w:r w:rsidR="001847E3">
        <w:rPr>
          <w:rFonts w:cstheme="minorHAnsi"/>
          <w:i/>
          <w:iCs/>
          <w:color w:val="000000" w:themeColor="text1"/>
          <w:sz w:val="24"/>
          <w:szCs w:val="24"/>
          <w:shd w:val="clear" w:color="auto" w:fill="FFFFFF"/>
        </w:rPr>
        <w:t>19</w:t>
      </w:r>
      <w:r w:rsidR="007842B4">
        <w:rPr>
          <w:rFonts w:cstheme="minorHAnsi"/>
          <w:i/>
          <w:iCs/>
          <w:color w:val="000000" w:themeColor="text1"/>
          <w:sz w:val="24"/>
          <w:szCs w:val="24"/>
          <w:shd w:val="clear" w:color="auto" w:fill="FFFFFF"/>
        </w:rPr>
        <w:t xml:space="preserve"> c</w:t>
      </w:r>
      <w:r w:rsidRPr="00BA3D7B">
        <w:rPr>
          <w:rFonts w:cstheme="minorHAnsi"/>
          <w:i/>
          <w:iCs/>
          <w:color w:val="000000" w:themeColor="text1"/>
          <w:sz w:val="24"/>
          <w:szCs w:val="24"/>
          <w:shd w:val="clear" w:color="auto" w:fill="FFFFFF"/>
        </w:rPr>
        <w:t>) Key trends such as remote working, increasing workforce diversity and alternative working arrangements are creating new challenges of individuals to have a say over their work conditions and decisions.</w:t>
      </w:r>
      <w:r w:rsidRPr="00BA3D7B">
        <w:rPr>
          <w:rFonts w:ascii="Open Sans" w:hAnsi="Open Sans" w:cs="Open Sans"/>
          <w:b/>
          <w:bCs/>
          <w:i/>
          <w:iCs/>
          <w:color w:val="58595B"/>
          <w:shd w:val="clear" w:color="auto" w:fill="F7F6F6"/>
        </w:rPr>
        <w:t xml:space="preserve"> </w:t>
      </w:r>
    </w:p>
    <w:p w14:paraId="381AA00A" w14:textId="77777777" w:rsidR="00F57B05" w:rsidRDefault="00F57B05">
      <w:pPr>
        <w:rPr>
          <w:rFonts w:cstheme="minorHAnsi"/>
          <w:sz w:val="24"/>
          <w:szCs w:val="24"/>
        </w:rPr>
      </w:pPr>
      <w:r>
        <w:rPr>
          <w:rFonts w:cstheme="minorHAnsi"/>
          <w:sz w:val="24"/>
          <w:szCs w:val="24"/>
        </w:rPr>
        <w:t>1.3</w:t>
      </w:r>
    </w:p>
    <w:p w14:paraId="722AA427" w14:textId="2D439FD8" w:rsidR="001A2CD7" w:rsidRPr="00BA373A" w:rsidRDefault="00DE2FBF">
      <w:pPr>
        <w:rPr>
          <w:rFonts w:cstheme="minorHAnsi"/>
          <w:color w:val="000000" w:themeColor="text1"/>
          <w:sz w:val="24"/>
          <w:szCs w:val="24"/>
        </w:rPr>
      </w:pPr>
      <w:r>
        <w:rPr>
          <w:rFonts w:cstheme="minorHAnsi"/>
          <w:sz w:val="24"/>
          <w:szCs w:val="24"/>
        </w:rPr>
        <w:t xml:space="preserve">Employee voice was traditionally </w:t>
      </w:r>
      <w:r w:rsidRPr="00BA373A">
        <w:rPr>
          <w:rFonts w:cstheme="minorHAnsi"/>
          <w:color w:val="000000" w:themeColor="text1"/>
          <w:sz w:val="24"/>
          <w:szCs w:val="24"/>
        </w:rPr>
        <w:t xml:space="preserve">associated with </w:t>
      </w:r>
      <w:r w:rsidR="00236609" w:rsidRPr="00BA373A">
        <w:rPr>
          <w:rFonts w:cstheme="minorHAnsi"/>
          <w:color w:val="000000" w:themeColor="text1"/>
          <w:sz w:val="24"/>
          <w:szCs w:val="24"/>
        </w:rPr>
        <w:t>trade</w:t>
      </w:r>
      <w:r w:rsidRPr="00BA373A">
        <w:rPr>
          <w:rFonts w:cstheme="minorHAnsi"/>
          <w:color w:val="000000" w:themeColor="text1"/>
          <w:sz w:val="24"/>
          <w:szCs w:val="24"/>
        </w:rPr>
        <w:t xml:space="preserve"> unions. </w:t>
      </w:r>
      <w:r w:rsidR="00DF38F1" w:rsidRPr="00BA373A">
        <w:rPr>
          <w:rFonts w:cstheme="minorHAnsi"/>
          <w:color w:val="000000" w:themeColor="text1"/>
          <w:sz w:val="24"/>
          <w:szCs w:val="24"/>
        </w:rPr>
        <w:t xml:space="preserve">There is more </w:t>
      </w:r>
      <w:r w:rsidR="001A2CD7" w:rsidRPr="00BA373A">
        <w:rPr>
          <w:rFonts w:cstheme="minorHAnsi"/>
          <w:color w:val="000000" w:themeColor="text1"/>
          <w:sz w:val="24"/>
          <w:szCs w:val="24"/>
        </w:rPr>
        <w:t>recent growth</w:t>
      </w:r>
      <w:r w:rsidR="00DF38F1" w:rsidRPr="00BA373A">
        <w:rPr>
          <w:rFonts w:cstheme="minorHAnsi"/>
          <w:color w:val="000000" w:themeColor="text1"/>
          <w:sz w:val="24"/>
          <w:szCs w:val="24"/>
        </w:rPr>
        <w:t xml:space="preserve"> in non-trade-union forms of </w:t>
      </w:r>
      <w:r w:rsidR="001A2CD7" w:rsidRPr="00BA373A">
        <w:rPr>
          <w:rFonts w:cstheme="minorHAnsi"/>
          <w:color w:val="000000" w:themeColor="text1"/>
          <w:sz w:val="24"/>
          <w:szCs w:val="24"/>
        </w:rPr>
        <w:t>employee</w:t>
      </w:r>
      <w:r w:rsidR="00DF38F1" w:rsidRPr="00BA373A">
        <w:rPr>
          <w:rFonts w:cstheme="minorHAnsi"/>
          <w:color w:val="000000" w:themeColor="text1"/>
          <w:sz w:val="24"/>
          <w:szCs w:val="24"/>
        </w:rPr>
        <w:t xml:space="preserve"> voice</w:t>
      </w:r>
      <w:r w:rsidR="001A2CD7" w:rsidRPr="00BA373A">
        <w:rPr>
          <w:rFonts w:cstheme="minorHAnsi"/>
          <w:color w:val="000000" w:themeColor="text1"/>
          <w:sz w:val="24"/>
          <w:szCs w:val="24"/>
        </w:rPr>
        <w:t xml:space="preserve"> by where employees </w:t>
      </w:r>
      <w:r w:rsidR="00E930B5" w:rsidRPr="00BA373A">
        <w:rPr>
          <w:rFonts w:cstheme="minorHAnsi"/>
          <w:color w:val="000000" w:themeColor="text1"/>
          <w:sz w:val="24"/>
          <w:szCs w:val="24"/>
        </w:rPr>
        <w:t>have</w:t>
      </w:r>
      <w:r w:rsidR="001A2CD7" w:rsidRPr="00BA373A">
        <w:rPr>
          <w:rFonts w:cstheme="minorHAnsi"/>
          <w:color w:val="000000" w:themeColor="text1"/>
          <w:sz w:val="24"/>
          <w:szCs w:val="24"/>
        </w:rPr>
        <w:t xml:space="preserve"> direct communication with managers and voice their opinion.</w:t>
      </w:r>
    </w:p>
    <w:p w14:paraId="584854A2" w14:textId="3762AAE1" w:rsidR="009840DD" w:rsidRDefault="00DF38F1">
      <w:pPr>
        <w:rPr>
          <w:rFonts w:ascii="Open Sans" w:hAnsi="Open Sans" w:cs="Open Sans"/>
          <w:b/>
          <w:bCs/>
          <w:color w:val="58595B"/>
          <w:shd w:val="clear" w:color="auto" w:fill="F7F6F6"/>
        </w:rPr>
      </w:pPr>
      <w:r>
        <w:rPr>
          <w:rFonts w:cstheme="minorHAnsi"/>
          <w:sz w:val="24"/>
          <w:szCs w:val="24"/>
        </w:rPr>
        <w:t xml:space="preserve"> </w:t>
      </w:r>
      <w:r w:rsidR="0039581F">
        <w:rPr>
          <w:rFonts w:cstheme="minorHAnsi"/>
          <w:sz w:val="24"/>
          <w:szCs w:val="24"/>
        </w:rPr>
        <w:t xml:space="preserve">It is important for organisations to </w:t>
      </w:r>
      <w:r w:rsidR="0065687A">
        <w:rPr>
          <w:rFonts w:cstheme="minorHAnsi"/>
          <w:sz w:val="24"/>
          <w:szCs w:val="24"/>
        </w:rPr>
        <w:t>have policies</w:t>
      </w:r>
      <w:r w:rsidR="009B56EC">
        <w:rPr>
          <w:rFonts w:cstheme="minorHAnsi"/>
          <w:sz w:val="24"/>
          <w:szCs w:val="24"/>
        </w:rPr>
        <w:t xml:space="preserve"> and practices in place that encourages and enables </w:t>
      </w:r>
      <w:r w:rsidR="002F0EAC">
        <w:rPr>
          <w:rFonts w:cstheme="minorHAnsi"/>
          <w:sz w:val="24"/>
          <w:szCs w:val="24"/>
        </w:rPr>
        <w:t>employees</w:t>
      </w:r>
      <w:r w:rsidR="009B56EC">
        <w:rPr>
          <w:rFonts w:cstheme="minorHAnsi"/>
          <w:sz w:val="24"/>
          <w:szCs w:val="24"/>
        </w:rPr>
        <w:t xml:space="preserve"> to voice their </w:t>
      </w:r>
      <w:r w:rsidR="002F0EAC">
        <w:rPr>
          <w:rFonts w:cstheme="minorHAnsi"/>
          <w:sz w:val="24"/>
          <w:szCs w:val="24"/>
        </w:rPr>
        <w:t>opinion</w:t>
      </w:r>
      <w:r w:rsidR="009B56EC">
        <w:rPr>
          <w:rFonts w:cstheme="minorHAnsi"/>
          <w:sz w:val="24"/>
          <w:szCs w:val="24"/>
        </w:rPr>
        <w:t xml:space="preserve"> and feel comfortable in raising any </w:t>
      </w:r>
      <w:r w:rsidR="002F0EAC">
        <w:rPr>
          <w:rFonts w:cstheme="minorHAnsi"/>
          <w:sz w:val="24"/>
          <w:szCs w:val="24"/>
        </w:rPr>
        <w:t>concerns</w:t>
      </w:r>
      <w:r w:rsidR="009B56EC">
        <w:rPr>
          <w:rFonts w:cstheme="minorHAnsi"/>
          <w:sz w:val="24"/>
          <w:szCs w:val="24"/>
        </w:rPr>
        <w:t xml:space="preserve"> they may have</w:t>
      </w:r>
      <w:r w:rsidR="0065687A">
        <w:rPr>
          <w:rFonts w:cstheme="minorHAnsi"/>
          <w:sz w:val="24"/>
          <w:szCs w:val="24"/>
        </w:rPr>
        <w:t xml:space="preserve"> (CIPD,202</w:t>
      </w:r>
      <w:r w:rsidR="00B73C95">
        <w:rPr>
          <w:rFonts w:cstheme="minorHAnsi"/>
          <w:sz w:val="24"/>
          <w:szCs w:val="24"/>
        </w:rPr>
        <w:t>1a</w:t>
      </w:r>
      <w:r w:rsidR="0065687A">
        <w:rPr>
          <w:rFonts w:cstheme="minorHAnsi"/>
          <w:sz w:val="24"/>
          <w:szCs w:val="24"/>
        </w:rPr>
        <w:t>).</w:t>
      </w:r>
      <w:r w:rsidR="00907D3D">
        <w:rPr>
          <w:rFonts w:cstheme="minorHAnsi"/>
          <w:sz w:val="24"/>
          <w:szCs w:val="24"/>
        </w:rPr>
        <w:t xml:space="preserve"> </w:t>
      </w:r>
      <w:r w:rsidR="007E3822">
        <w:rPr>
          <w:rFonts w:cstheme="minorHAnsi"/>
          <w:sz w:val="24"/>
          <w:szCs w:val="24"/>
        </w:rPr>
        <w:t>Whistleblowing</w:t>
      </w:r>
      <w:r w:rsidR="00AD1429">
        <w:rPr>
          <w:rFonts w:cstheme="minorHAnsi"/>
          <w:sz w:val="24"/>
          <w:szCs w:val="24"/>
        </w:rPr>
        <w:t xml:space="preserve"> has become</w:t>
      </w:r>
      <w:r w:rsidR="001152DA">
        <w:rPr>
          <w:rFonts w:cstheme="minorHAnsi"/>
          <w:sz w:val="24"/>
          <w:szCs w:val="24"/>
        </w:rPr>
        <w:t xml:space="preserve"> a great tool</w:t>
      </w:r>
      <w:r w:rsidR="00173084">
        <w:rPr>
          <w:rFonts w:cstheme="minorHAnsi"/>
          <w:sz w:val="24"/>
          <w:szCs w:val="24"/>
        </w:rPr>
        <w:t xml:space="preserve"> and</w:t>
      </w:r>
      <w:r w:rsidR="00173084" w:rsidRPr="00173084">
        <w:rPr>
          <w:rFonts w:cstheme="minorHAnsi"/>
          <w:sz w:val="24"/>
          <w:szCs w:val="24"/>
        </w:rPr>
        <w:t xml:space="preserve"> </w:t>
      </w:r>
      <w:r w:rsidR="00173084">
        <w:rPr>
          <w:rFonts w:cstheme="minorHAnsi"/>
          <w:sz w:val="24"/>
          <w:szCs w:val="24"/>
        </w:rPr>
        <w:t>effective way</w:t>
      </w:r>
      <w:r w:rsidR="00BF5BE4">
        <w:rPr>
          <w:rFonts w:cstheme="minorHAnsi"/>
          <w:sz w:val="24"/>
          <w:szCs w:val="24"/>
        </w:rPr>
        <w:t xml:space="preserve"> for employees to communicate and voice important information</w:t>
      </w:r>
      <w:r w:rsidR="00225DBD">
        <w:rPr>
          <w:rFonts w:cstheme="minorHAnsi"/>
          <w:sz w:val="24"/>
          <w:szCs w:val="24"/>
        </w:rPr>
        <w:t xml:space="preserve"> to their employer</w:t>
      </w:r>
      <w:r w:rsidR="00D00D9A">
        <w:rPr>
          <w:rFonts w:cstheme="minorHAnsi"/>
          <w:sz w:val="24"/>
          <w:szCs w:val="24"/>
        </w:rPr>
        <w:t xml:space="preserve">. Whistleblowing </w:t>
      </w:r>
      <w:r w:rsidR="007210FE">
        <w:rPr>
          <w:rFonts w:cstheme="minorHAnsi"/>
          <w:sz w:val="24"/>
          <w:szCs w:val="24"/>
        </w:rPr>
        <w:t>usually</w:t>
      </w:r>
      <w:r w:rsidR="00D00D9A">
        <w:rPr>
          <w:rFonts w:cstheme="minorHAnsi"/>
          <w:sz w:val="24"/>
          <w:szCs w:val="24"/>
        </w:rPr>
        <w:t xml:space="preserve"> </w:t>
      </w:r>
      <w:r w:rsidR="007210FE">
        <w:rPr>
          <w:rFonts w:cstheme="minorHAnsi"/>
          <w:sz w:val="24"/>
          <w:szCs w:val="24"/>
        </w:rPr>
        <w:t xml:space="preserve">occurs when an employee feels they need to </w:t>
      </w:r>
      <w:r w:rsidR="008249CC">
        <w:rPr>
          <w:rFonts w:cstheme="minorHAnsi"/>
          <w:sz w:val="24"/>
          <w:szCs w:val="24"/>
        </w:rPr>
        <w:t>raise</w:t>
      </w:r>
      <w:r w:rsidR="007210FE">
        <w:rPr>
          <w:rFonts w:cstheme="minorHAnsi"/>
          <w:sz w:val="24"/>
          <w:szCs w:val="24"/>
        </w:rPr>
        <w:t xml:space="preserve"> a concern</w:t>
      </w:r>
      <w:r w:rsidR="008249CC">
        <w:rPr>
          <w:rFonts w:cstheme="minorHAnsi"/>
          <w:sz w:val="24"/>
          <w:szCs w:val="24"/>
        </w:rPr>
        <w:t xml:space="preserve"> or danger in the </w:t>
      </w:r>
      <w:r w:rsidR="00F0287C">
        <w:rPr>
          <w:rFonts w:cstheme="minorHAnsi"/>
          <w:sz w:val="24"/>
          <w:szCs w:val="24"/>
        </w:rPr>
        <w:t>workplace</w:t>
      </w:r>
      <w:r w:rsidR="00676C7D">
        <w:rPr>
          <w:rFonts w:cstheme="minorHAnsi"/>
          <w:sz w:val="24"/>
          <w:szCs w:val="24"/>
        </w:rPr>
        <w:t xml:space="preserve">, </w:t>
      </w:r>
      <w:r w:rsidR="004B417A">
        <w:rPr>
          <w:rFonts w:cstheme="minorHAnsi"/>
          <w:sz w:val="24"/>
          <w:szCs w:val="24"/>
        </w:rPr>
        <w:t xml:space="preserve">the person raising the </w:t>
      </w:r>
      <w:r w:rsidR="00F0287C">
        <w:rPr>
          <w:rFonts w:cstheme="minorHAnsi"/>
          <w:sz w:val="24"/>
          <w:szCs w:val="24"/>
        </w:rPr>
        <w:t>whistleblowing is</w:t>
      </w:r>
      <w:r w:rsidR="00676C7D">
        <w:rPr>
          <w:rFonts w:cstheme="minorHAnsi"/>
          <w:sz w:val="24"/>
          <w:szCs w:val="24"/>
        </w:rPr>
        <w:t xml:space="preserve"> </w:t>
      </w:r>
      <w:r w:rsidR="004B417A">
        <w:rPr>
          <w:rFonts w:cstheme="minorHAnsi"/>
          <w:sz w:val="24"/>
          <w:szCs w:val="24"/>
        </w:rPr>
        <w:t>usually</w:t>
      </w:r>
      <w:r w:rsidR="00676C7D">
        <w:rPr>
          <w:rFonts w:cstheme="minorHAnsi"/>
          <w:sz w:val="24"/>
          <w:szCs w:val="24"/>
        </w:rPr>
        <w:t xml:space="preserve"> not </w:t>
      </w:r>
      <w:r w:rsidR="00EA4D78">
        <w:rPr>
          <w:rFonts w:cstheme="minorHAnsi"/>
          <w:sz w:val="24"/>
          <w:szCs w:val="24"/>
        </w:rPr>
        <w:t xml:space="preserve">directly </w:t>
      </w:r>
      <w:r w:rsidR="00A470C5">
        <w:rPr>
          <w:rFonts w:cstheme="minorHAnsi"/>
          <w:sz w:val="24"/>
          <w:szCs w:val="24"/>
        </w:rPr>
        <w:t xml:space="preserve">affected by the danger or </w:t>
      </w:r>
      <w:r w:rsidR="00F0287C">
        <w:rPr>
          <w:rFonts w:cstheme="minorHAnsi"/>
          <w:sz w:val="24"/>
          <w:szCs w:val="24"/>
        </w:rPr>
        <w:t xml:space="preserve">illegality. Any personal complaints or </w:t>
      </w:r>
      <w:r w:rsidR="00916AFE">
        <w:rPr>
          <w:rFonts w:cstheme="minorHAnsi"/>
          <w:sz w:val="24"/>
          <w:szCs w:val="24"/>
        </w:rPr>
        <w:t xml:space="preserve">allegations </w:t>
      </w:r>
      <w:r w:rsidR="00593751">
        <w:rPr>
          <w:rFonts w:cstheme="minorHAnsi"/>
          <w:sz w:val="24"/>
          <w:szCs w:val="24"/>
        </w:rPr>
        <w:t xml:space="preserve">such as harassment or discrimination </w:t>
      </w:r>
      <w:r w:rsidR="0024572A">
        <w:rPr>
          <w:rFonts w:cstheme="minorHAnsi"/>
          <w:sz w:val="24"/>
          <w:szCs w:val="24"/>
        </w:rPr>
        <w:t>need to be handled according to the organisations grievance policy and not through whistleblowing</w:t>
      </w:r>
      <w:r w:rsidR="00BF328F">
        <w:rPr>
          <w:rFonts w:ascii="Open Sans" w:hAnsi="Open Sans" w:cs="Open Sans"/>
          <w:b/>
          <w:bCs/>
          <w:color w:val="58595B"/>
          <w:shd w:val="clear" w:color="auto" w:fill="F7F6F6"/>
        </w:rPr>
        <w:t>.</w:t>
      </w:r>
    </w:p>
    <w:p w14:paraId="213D94E1" w14:textId="502E8EBD" w:rsidR="0039581F" w:rsidRDefault="0024572A">
      <w:pPr>
        <w:rPr>
          <w:rFonts w:cstheme="minorHAnsi"/>
          <w:sz w:val="24"/>
          <w:szCs w:val="24"/>
        </w:rPr>
      </w:pPr>
      <w:r>
        <w:rPr>
          <w:rFonts w:ascii="Open Sans" w:hAnsi="Open Sans" w:cs="Open Sans"/>
          <w:b/>
          <w:bCs/>
          <w:color w:val="58595B"/>
          <w:shd w:val="clear" w:color="auto" w:fill="F7F6F6"/>
        </w:rPr>
        <w:t xml:space="preserve"> </w:t>
      </w:r>
      <w:r w:rsidR="00152DE0">
        <w:rPr>
          <w:rFonts w:cstheme="minorHAnsi"/>
          <w:sz w:val="24"/>
          <w:szCs w:val="24"/>
        </w:rPr>
        <w:t xml:space="preserve">Employee </w:t>
      </w:r>
      <w:r w:rsidR="008101D4">
        <w:rPr>
          <w:rFonts w:cstheme="minorHAnsi"/>
          <w:sz w:val="24"/>
          <w:szCs w:val="24"/>
        </w:rPr>
        <w:t>Relations</w:t>
      </w:r>
      <w:r w:rsidR="00152DE0">
        <w:rPr>
          <w:rFonts w:cstheme="minorHAnsi"/>
          <w:sz w:val="24"/>
          <w:szCs w:val="24"/>
        </w:rPr>
        <w:t xml:space="preserve"> are using employee </w:t>
      </w:r>
      <w:r w:rsidR="008101D4">
        <w:rPr>
          <w:rFonts w:cstheme="minorHAnsi"/>
          <w:sz w:val="24"/>
          <w:szCs w:val="24"/>
        </w:rPr>
        <w:t xml:space="preserve">voice </w:t>
      </w:r>
      <w:r w:rsidR="003B51AE">
        <w:rPr>
          <w:rFonts w:cstheme="minorHAnsi"/>
          <w:sz w:val="24"/>
          <w:szCs w:val="24"/>
        </w:rPr>
        <w:t xml:space="preserve">insights </w:t>
      </w:r>
      <w:r w:rsidR="00CC6E9C">
        <w:rPr>
          <w:rFonts w:cstheme="minorHAnsi"/>
          <w:sz w:val="24"/>
          <w:szCs w:val="24"/>
        </w:rPr>
        <w:t>through</w:t>
      </w:r>
      <w:r w:rsidR="003B51AE">
        <w:rPr>
          <w:rFonts w:cstheme="minorHAnsi"/>
          <w:sz w:val="24"/>
          <w:szCs w:val="24"/>
        </w:rPr>
        <w:t xml:space="preserve"> using working groups, staff forums</w:t>
      </w:r>
      <w:r w:rsidR="00033B62">
        <w:rPr>
          <w:rFonts w:cstheme="minorHAnsi"/>
          <w:sz w:val="24"/>
          <w:szCs w:val="24"/>
        </w:rPr>
        <w:t xml:space="preserve">, </w:t>
      </w:r>
      <w:r w:rsidR="00C504AE">
        <w:rPr>
          <w:rFonts w:cstheme="minorHAnsi"/>
          <w:sz w:val="24"/>
          <w:szCs w:val="24"/>
        </w:rPr>
        <w:t>questionnaires</w:t>
      </w:r>
      <w:r w:rsidR="00033B62">
        <w:rPr>
          <w:rFonts w:cstheme="minorHAnsi"/>
          <w:sz w:val="24"/>
          <w:szCs w:val="24"/>
        </w:rPr>
        <w:t xml:space="preserve">, </w:t>
      </w:r>
      <w:r w:rsidR="00130DF0">
        <w:rPr>
          <w:rFonts w:cstheme="minorHAnsi"/>
          <w:sz w:val="24"/>
          <w:szCs w:val="24"/>
        </w:rPr>
        <w:t xml:space="preserve">collective bargaining, suggestion </w:t>
      </w:r>
      <w:r w:rsidR="00AA4D9A">
        <w:rPr>
          <w:rFonts w:cstheme="minorHAnsi"/>
          <w:sz w:val="24"/>
          <w:szCs w:val="24"/>
        </w:rPr>
        <w:t>schemes</w:t>
      </w:r>
      <w:r w:rsidR="00130DF0">
        <w:rPr>
          <w:rFonts w:cstheme="minorHAnsi"/>
          <w:sz w:val="24"/>
          <w:szCs w:val="24"/>
        </w:rPr>
        <w:t xml:space="preserve"> and many more</w:t>
      </w:r>
      <w:r w:rsidR="00C504AE">
        <w:rPr>
          <w:rFonts w:cstheme="minorHAnsi"/>
          <w:sz w:val="24"/>
          <w:szCs w:val="24"/>
        </w:rPr>
        <w:t xml:space="preserve">. </w:t>
      </w:r>
      <w:r w:rsidR="003436A9">
        <w:rPr>
          <w:rFonts w:cstheme="minorHAnsi"/>
          <w:sz w:val="24"/>
          <w:szCs w:val="24"/>
        </w:rPr>
        <w:t xml:space="preserve">Having robust employee voice </w:t>
      </w:r>
      <w:r w:rsidR="002A6CAA">
        <w:rPr>
          <w:rFonts w:cstheme="minorHAnsi"/>
          <w:sz w:val="24"/>
          <w:szCs w:val="24"/>
        </w:rPr>
        <w:t>tools will</w:t>
      </w:r>
      <w:r w:rsidR="00C504AE">
        <w:rPr>
          <w:rFonts w:cstheme="minorHAnsi"/>
          <w:sz w:val="24"/>
          <w:szCs w:val="24"/>
        </w:rPr>
        <w:t xml:space="preserve"> help increase a more positive working environment</w:t>
      </w:r>
      <w:r w:rsidR="006067DE">
        <w:rPr>
          <w:rFonts w:cstheme="minorHAnsi"/>
          <w:sz w:val="24"/>
          <w:szCs w:val="24"/>
        </w:rPr>
        <w:t xml:space="preserve"> and better the organisations working culture</w:t>
      </w:r>
      <w:r w:rsidR="00006103">
        <w:rPr>
          <w:rFonts w:cstheme="minorHAnsi"/>
          <w:sz w:val="24"/>
          <w:szCs w:val="24"/>
        </w:rPr>
        <w:t xml:space="preserve"> (CIPD</w:t>
      </w:r>
      <w:r w:rsidR="00FE0E24">
        <w:rPr>
          <w:rFonts w:cstheme="minorHAnsi"/>
          <w:sz w:val="24"/>
          <w:szCs w:val="24"/>
        </w:rPr>
        <w:t>,2021</w:t>
      </w:r>
      <w:r w:rsidR="00252C83">
        <w:rPr>
          <w:rFonts w:cstheme="minorHAnsi"/>
          <w:sz w:val="24"/>
          <w:szCs w:val="24"/>
        </w:rPr>
        <w:t>a</w:t>
      </w:r>
      <w:r w:rsidR="00006103">
        <w:rPr>
          <w:rFonts w:cstheme="minorHAnsi"/>
          <w:sz w:val="24"/>
          <w:szCs w:val="24"/>
        </w:rPr>
        <w:t>).</w:t>
      </w:r>
      <w:r w:rsidR="008101D4">
        <w:rPr>
          <w:rFonts w:cstheme="minorHAnsi"/>
          <w:sz w:val="24"/>
          <w:szCs w:val="24"/>
        </w:rPr>
        <w:t xml:space="preserve"> </w:t>
      </w:r>
    </w:p>
    <w:p w14:paraId="5603B3E4" w14:textId="350E15F9" w:rsidR="00DD4055" w:rsidRPr="00BA373A" w:rsidRDefault="00CA2217" w:rsidP="00887FB5">
      <w:pPr>
        <w:rPr>
          <w:rFonts w:cstheme="minorHAnsi"/>
          <w:color w:val="000000" w:themeColor="text1"/>
          <w:sz w:val="24"/>
          <w:szCs w:val="24"/>
          <w:shd w:val="clear" w:color="auto" w:fill="FFFFFF"/>
        </w:rPr>
      </w:pPr>
      <w:r w:rsidRPr="00BA373A">
        <w:rPr>
          <w:rFonts w:cstheme="minorHAnsi"/>
          <w:color w:val="000000" w:themeColor="text1"/>
          <w:sz w:val="24"/>
          <w:szCs w:val="24"/>
          <w:shd w:val="clear" w:color="auto" w:fill="FFFFFF"/>
        </w:rPr>
        <w:t>Organisations are having to move with the times</w:t>
      </w:r>
      <w:r w:rsidR="00427A79" w:rsidRPr="00BA373A">
        <w:rPr>
          <w:rFonts w:cstheme="minorHAnsi"/>
          <w:color w:val="000000" w:themeColor="text1"/>
          <w:sz w:val="24"/>
          <w:szCs w:val="24"/>
          <w:shd w:val="clear" w:color="auto" w:fill="FFFFFF"/>
        </w:rPr>
        <w:t xml:space="preserve"> and use technology </w:t>
      </w:r>
      <w:r w:rsidR="006D5823" w:rsidRPr="00BA373A">
        <w:rPr>
          <w:rFonts w:cstheme="minorHAnsi"/>
          <w:color w:val="000000" w:themeColor="text1"/>
          <w:sz w:val="24"/>
          <w:szCs w:val="24"/>
          <w:shd w:val="clear" w:color="auto" w:fill="FFFFFF"/>
        </w:rPr>
        <w:t xml:space="preserve">in a </w:t>
      </w:r>
      <w:r w:rsidR="00427A79" w:rsidRPr="00BA373A">
        <w:rPr>
          <w:rFonts w:cstheme="minorHAnsi"/>
          <w:color w:val="000000" w:themeColor="text1"/>
          <w:sz w:val="24"/>
          <w:szCs w:val="24"/>
          <w:shd w:val="clear" w:color="auto" w:fill="FFFFFF"/>
        </w:rPr>
        <w:t>new way</w:t>
      </w:r>
      <w:r w:rsidR="009126B3" w:rsidRPr="00BA373A">
        <w:rPr>
          <w:rFonts w:cstheme="minorHAnsi"/>
          <w:color w:val="000000" w:themeColor="text1"/>
          <w:sz w:val="24"/>
          <w:szCs w:val="24"/>
          <w:shd w:val="clear" w:color="auto" w:fill="FFFFFF"/>
        </w:rPr>
        <w:t xml:space="preserve">, </w:t>
      </w:r>
      <w:r w:rsidR="009126B3" w:rsidRPr="00BA373A">
        <w:rPr>
          <w:rFonts w:cstheme="minorHAnsi"/>
          <w:i/>
          <w:iCs/>
          <w:color w:val="000000" w:themeColor="text1"/>
          <w:sz w:val="24"/>
          <w:szCs w:val="24"/>
          <w:shd w:val="clear" w:color="auto" w:fill="FFFFFF"/>
        </w:rPr>
        <w:t>(CIPD,2022</w:t>
      </w:r>
      <w:r w:rsidR="00F03881">
        <w:rPr>
          <w:rFonts w:cstheme="minorHAnsi"/>
          <w:i/>
          <w:iCs/>
          <w:color w:val="000000" w:themeColor="text1"/>
          <w:sz w:val="24"/>
          <w:szCs w:val="24"/>
          <w:shd w:val="clear" w:color="auto" w:fill="FFFFFF"/>
        </w:rPr>
        <w:t xml:space="preserve"> b</w:t>
      </w:r>
      <w:r w:rsidR="009126B3" w:rsidRPr="00BA373A">
        <w:rPr>
          <w:rFonts w:cstheme="minorHAnsi"/>
          <w:i/>
          <w:iCs/>
          <w:color w:val="000000" w:themeColor="text1"/>
          <w:sz w:val="24"/>
          <w:szCs w:val="24"/>
          <w:shd w:val="clear" w:color="auto" w:fill="FFFFFF"/>
        </w:rPr>
        <w:t>)</w:t>
      </w:r>
      <w:r w:rsidR="00427A79" w:rsidRPr="00BA373A">
        <w:rPr>
          <w:rFonts w:cstheme="minorHAnsi"/>
          <w:i/>
          <w:iCs/>
          <w:color w:val="000000" w:themeColor="text1"/>
          <w:sz w:val="24"/>
          <w:szCs w:val="24"/>
          <w:shd w:val="clear" w:color="auto" w:fill="FFFFFF"/>
        </w:rPr>
        <w:t xml:space="preserve"> with the emergence of new voice channels through technology and social media, and the rise of the gig economy.</w:t>
      </w:r>
      <w:r w:rsidR="00887FB5" w:rsidRPr="00BA373A">
        <w:rPr>
          <w:rFonts w:cstheme="minorHAnsi"/>
          <w:i/>
          <w:iCs/>
          <w:color w:val="000000" w:themeColor="text1"/>
          <w:sz w:val="24"/>
          <w:szCs w:val="24"/>
          <w:shd w:val="clear" w:color="auto" w:fill="FFFFFF"/>
        </w:rPr>
        <w:t xml:space="preserve"> </w:t>
      </w:r>
      <w:r w:rsidR="00C70028" w:rsidRPr="00BA373A">
        <w:rPr>
          <w:rFonts w:cstheme="minorHAnsi"/>
          <w:color w:val="000000" w:themeColor="text1"/>
          <w:sz w:val="24"/>
          <w:szCs w:val="24"/>
          <w:shd w:val="clear" w:color="auto" w:fill="FFFFFF"/>
        </w:rPr>
        <w:t xml:space="preserve">Due to the increase of remote working and </w:t>
      </w:r>
      <w:r w:rsidR="00887FB5" w:rsidRPr="00BA373A">
        <w:rPr>
          <w:rFonts w:cstheme="minorHAnsi"/>
          <w:color w:val="000000" w:themeColor="text1"/>
          <w:sz w:val="24"/>
          <w:szCs w:val="24"/>
          <w:shd w:val="clear" w:color="auto" w:fill="FFFFFF"/>
        </w:rPr>
        <w:t xml:space="preserve">hybrid </w:t>
      </w:r>
      <w:r w:rsidR="005D377E" w:rsidRPr="00BA373A">
        <w:rPr>
          <w:rFonts w:cstheme="minorHAnsi"/>
          <w:color w:val="000000" w:themeColor="text1"/>
          <w:sz w:val="24"/>
          <w:szCs w:val="24"/>
          <w:shd w:val="clear" w:color="auto" w:fill="FFFFFF"/>
        </w:rPr>
        <w:t xml:space="preserve">working, </w:t>
      </w:r>
      <w:r w:rsidR="006A452F">
        <w:rPr>
          <w:rFonts w:cstheme="minorHAnsi"/>
          <w:color w:val="000000" w:themeColor="text1"/>
          <w:sz w:val="24"/>
          <w:szCs w:val="24"/>
          <w:shd w:val="clear" w:color="auto" w:fill="FFFFFF"/>
        </w:rPr>
        <w:t>is</w:t>
      </w:r>
      <w:r w:rsidR="00887FB5" w:rsidRPr="00BA373A">
        <w:rPr>
          <w:rFonts w:cstheme="minorHAnsi"/>
          <w:color w:val="000000" w:themeColor="text1"/>
          <w:sz w:val="24"/>
          <w:szCs w:val="24"/>
          <w:shd w:val="clear" w:color="auto" w:fill="FFFFFF"/>
        </w:rPr>
        <w:t xml:space="preserve"> </w:t>
      </w:r>
      <w:r w:rsidR="00E253C2" w:rsidRPr="00BA373A">
        <w:rPr>
          <w:rFonts w:cstheme="minorHAnsi"/>
          <w:color w:val="000000" w:themeColor="text1"/>
          <w:sz w:val="24"/>
          <w:szCs w:val="24"/>
          <w:shd w:val="clear" w:color="auto" w:fill="FFFFFF"/>
        </w:rPr>
        <w:t>here to stay</w:t>
      </w:r>
      <w:r w:rsidR="00265739" w:rsidRPr="00BA373A">
        <w:rPr>
          <w:rFonts w:cstheme="minorHAnsi"/>
          <w:color w:val="000000" w:themeColor="text1"/>
          <w:sz w:val="24"/>
          <w:szCs w:val="24"/>
          <w:shd w:val="clear" w:color="auto" w:fill="FFFFFF"/>
        </w:rPr>
        <w:t xml:space="preserve"> for many employees.</w:t>
      </w:r>
      <w:r w:rsidR="000440C8" w:rsidRPr="00BA373A">
        <w:rPr>
          <w:rFonts w:cstheme="minorHAnsi"/>
          <w:color w:val="000000" w:themeColor="text1"/>
          <w:sz w:val="24"/>
          <w:szCs w:val="24"/>
          <w:shd w:val="clear" w:color="auto" w:fill="FFFFFF"/>
        </w:rPr>
        <w:t xml:space="preserve"> Over the period of COVID 19 organisation</w:t>
      </w:r>
      <w:r w:rsidR="00236609" w:rsidRPr="00BA373A">
        <w:rPr>
          <w:rFonts w:cstheme="minorHAnsi"/>
          <w:color w:val="000000" w:themeColor="text1"/>
          <w:sz w:val="24"/>
          <w:szCs w:val="24"/>
          <w:shd w:val="clear" w:color="auto" w:fill="FFFFFF"/>
        </w:rPr>
        <w:t>s</w:t>
      </w:r>
      <w:r w:rsidR="000440C8" w:rsidRPr="00BA373A">
        <w:rPr>
          <w:rFonts w:cstheme="minorHAnsi"/>
          <w:color w:val="000000" w:themeColor="text1"/>
          <w:sz w:val="24"/>
          <w:szCs w:val="24"/>
          <w:shd w:val="clear" w:color="auto" w:fill="FFFFFF"/>
        </w:rPr>
        <w:t xml:space="preserve"> have invested in technology and mobile devices</w:t>
      </w:r>
      <w:r w:rsidR="00FE160C" w:rsidRPr="00BA373A">
        <w:rPr>
          <w:rFonts w:cstheme="minorHAnsi"/>
          <w:color w:val="000000" w:themeColor="text1"/>
          <w:sz w:val="24"/>
          <w:szCs w:val="24"/>
          <w:shd w:val="clear" w:color="auto" w:fill="FFFFFF"/>
        </w:rPr>
        <w:t>. Employee apps</w:t>
      </w:r>
      <w:r w:rsidR="001B2355" w:rsidRPr="00BA373A">
        <w:rPr>
          <w:rFonts w:cstheme="minorHAnsi"/>
          <w:color w:val="000000" w:themeColor="text1"/>
          <w:sz w:val="24"/>
          <w:szCs w:val="24"/>
          <w:shd w:val="clear" w:color="auto" w:fill="FFFFFF"/>
        </w:rPr>
        <w:t>, digital meetings such as Microsoft teams and Zoo</w:t>
      </w:r>
      <w:r w:rsidR="007063DD" w:rsidRPr="00BA373A">
        <w:rPr>
          <w:rFonts w:cstheme="minorHAnsi"/>
          <w:color w:val="000000" w:themeColor="text1"/>
          <w:sz w:val="24"/>
          <w:szCs w:val="24"/>
          <w:shd w:val="clear" w:color="auto" w:fill="FFFFFF"/>
        </w:rPr>
        <w:t>m has become and effective way to reach out</w:t>
      </w:r>
      <w:r w:rsidR="00556FF4" w:rsidRPr="00BA373A">
        <w:rPr>
          <w:rFonts w:cstheme="minorHAnsi"/>
          <w:color w:val="000000" w:themeColor="text1"/>
          <w:sz w:val="24"/>
          <w:szCs w:val="24"/>
          <w:shd w:val="clear" w:color="auto" w:fill="FFFFFF"/>
        </w:rPr>
        <w:t xml:space="preserve"> to employees and gather employee insights.</w:t>
      </w:r>
      <w:r w:rsidR="000D0372" w:rsidRPr="00BA373A">
        <w:rPr>
          <w:rFonts w:cstheme="minorHAnsi"/>
          <w:color w:val="000000" w:themeColor="text1"/>
          <w:sz w:val="24"/>
          <w:szCs w:val="24"/>
          <w:shd w:val="clear" w:color="auto" w:fill="FFFFFF"/>
        </w:rPr>
        <w:t xml:space="preserve"> Other employee voice to</w:t>
      </w:r>
      <w:r w:rsidR="00EE33BE" w:rsidRPr="00BA373A">
        <w:rPr>
          <w:rFonts w:cstheme="minorHAnsi"/>
          <w:color w:val="000000" w:themeColor="text1"/>
          <w:sz w:val="24"/>
          <w:szCs w:val="24"/>
          <w:shd w:val="clear" w:color="auto" w:fill="FFFFFF"/>
        </w:rPr>
        <w:t xml:space="preserve">ols such as surveys, team meetings, employee forums are also </w:t>
      </w:r>
      <w:r w:rsidR="002B3671" w:rsidRPr="00BA373A">
        <w:rPr>
          <w:rFonts w:cstheme="minorHAnsi"/>
          <w:color w:val="000000" w:themeColor="text1"/>
          <w:sz w:val="24"/>
          <w:szCs w:val="24"/>
          <w:shd w:val="clear" w:color="auto" w:fill="FFFFFF"/>
        </w:rPr>
        <w:t>use</w:t>
      </w:r>
      <w:r w:rsidR="00236609" w:rsidRPr="00BA373A">
        <w:rPr>
          <w:rFonts w:cstheme="minorHAnsi"/>
          <w:color w:val="000000" w:themeColor="text1"/>
          <w:sz w:val="24"/>
          <w:szCs w:val="24"/>
          <w:shd w:val="clear" w:color="auto" w:fill="FFFFFF"/>
        </w:rPr>
        <w:t>d</w:t>
      </w:r>
      <w:r w:rsidR="002B3671" w:rsidRPr="00BA373A">
        <w:rPr>
          <w:rFonts w:cstheme="minorHAnsi"/>
          <w:color w:val="000000" w:themeColor="text1"/>
          <w:sz w:val="24"/>
          <w:szCs w:val="24"/>
          <w:shd w:val="clear" w:color="auto" w:fill="FFFFFF"/>
        </w:rPr>
        <w:t xml:space="preserve"> to </w:t>
      </w:r>
      <w:r w:rsidR="00902E78">
        <w:rPr>
          <w:rFonts w:cstheme="minorHAnsi"/>
          <w:color w:val="000000" w:themeColor="text1"/>
          <w:sz w:val="24"/>
          <w:szCs w:val="24"/>
          <w:shd w:val="clear" w:color="auto" w:fill="FFFFFF"/>
        </w:rPr>
        <w:t xml:space="preserve">collate </w:t>
      </w:r>
      <w:r w:rsidR="002B3671" w:rsidRPr="00BA373A">
        <w:rPr>
          <w:rFonts w:cstheme="minorHAnsi"/>
          <w:color w:val="000000" w:themeColor="text1"/>
          <w:sz w:val="24"/>
          <w:szCs w:val="24"/>
          <w:shd w:val="clear" w:color="auto" w:fill="FFFFFF"/>
        </w:rPr>
        <w:t xml:space="preserve">employee voice. </w:t>
      </w:r>
    </w:p>
    <w:p w14:paraId="30DB07A9" w14:textId="77777777" w:rsidR="008D137F" w:rsidRDefault="008D137F" w:rsidP="00887FB5">
      <w:pPr>
        <w:rPr>
          <w:rFonts w:cstheme="minorHAnsi"/>
          <w:color w:val="000000" w:themeColor="text1"/>
          <w:sz w:val="24"/>
          <w:szCs w:val="24"/>
          <w:shd w:val="clear" w:color="auto" w:fill="FFFFFF"/>
        </w:rPr>
      </w:pPr>
    </w:p>
    <w:p w14:paraId="6C04E49F" w14:textId="77777777" w:rsidR="008D137F" w:rsidRDefault="008D137F" w:rsidP="00887FB5">
      <w:pPr>
        <w:rPr>
          <w:rFonts w:cstheme="minorHAnsi"/>
          <w:color w:val="000000" w:themeColor="text1"/>
          <w:sz w:val="24"/>
          <w:szCs w:val="24"/>
          <w:shd w:val="clear" w:color="auto" w:fill="FFFFFF"/>
        </w:rPr>
      </w:pPr>
    </w:p>
    <w:p w14:paraId="113DE857" w14:textId="5DC1B9E1" w:rsidR="00F57B05" w:rsidRDefault="00F57B05" w:rsidP="00887FB5">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1.5</w:t>
      </w:r>
    </w:p>
    <w:p w14:paraId="491D9D3C" w14:textId="3EEBED29" w:rsidR="00EE0762" w:rsidRPr="00BA373A" w:rsidRDefault="00B8792B" w:rsidP="00887FB5">
      <w:pPr>
        <w:rPr>
          <w:rFonts w:cstheme="minorHAnsi"/>
          <w:i/>
          <w:iCs/>
          <w:color w:val="000000" w:themeColor="text1"/>
          <w:sz w:val="24"/>
          <w:szCs w:val="24"/>
          <w:shd w:val="clear" w:color="auto" w:fill="FFFFFF"/>
        </w:rPr>
      </w:pPr>
      <w:r w:rsidRPr="00BA373A">
        <w:rPr>
          <w:rFonts w:cstheme="minorHAnsi"/>
          <w:color w:val="000000" w:themeColor="text1"/>
          <w:sz w:val="24"/>
          <w:szCs w:val="24"/>
          <w:shd w:val="clear" w:color="auto" w:fill="FFFFFF"/>
        </w:rPr>
        <w:t>Pro</w:t>
      </w:r>
      <w:r w:rsidR="004F5A29" w:rsidRPr="00BA373A">
        <w:rPr>
          <w:rFonts w:cstheme="minorHAnsi"/>
          <w:color w:val="000000" w:themeColor="text1"/>
          <w:sz w:val="24"/>
          <w:szCs w:val="24"/>
          <w:shd w:val="clear" w:color="auto" w:fill="FFFFFF"/>
        </w:rPr>
        <w:t>moting employee wellbeing is good for employees and the organisation.</w:t>
      </w:r>
      <w:r w:rsidR="0024766D" w:rsidRPr="00BA373A">
        <w:rPr>
          <w:rFonts w:cstheme="minorHAnsi"/>
          <w:color w:val="000000" w:themeColor="text1"/>
          <w:sz w:val="24"/>
          <w:szCs w:val="24"/>
          <w:shd w:val="clear" w:color="auto" w:fill="FFFFFF"/>
        </w:rPr>
        <w:t xml:space="preserve"> If an organisation </w:t>
      </w:r>
      <w:r w:rsidR="00690991" w:rsidRPr="00BA373A">
        <w:rPr>
          <w:rFonts w:cstheme="minorHAnsi"/>
          <w:color w:val="000000" w:themeColor="text1"/>
          <w:sz w:val="24"/>
          <w:szCs w:val="24"/>
          <w:shd w:val="clear" w:color="auto" w:fill="FFFFFF"/>
        </w:rPr>
        <w:t>encourages</w:t>
      </w:r>
      <w:r w:rsidR="0024766D" w:rsidRPr="00BA373A">
        <w:rPr>
          <w:rFonts w:cstheme="minorHAnsi"/>
          <w:color w:val="000000" w:themeColor="text1"/>
          <w:sz w:val="24"/>
          <w:szCs w:val="24"/>
          <w:shd w:val="clear" w:color="auto" w:fill="FFFFFF"/>
        </w:rPr>
        <w:t xml:space="preserve"> and promote</w:t>
      </w:r>
      <w:r w:rsidR="00236609" w:rsidRPr="00BA373A">
        <w:rPr>
          <w:rFonts w:cstheme="minorHAnsi"/>
          <w:color w:val="000000" w:themeColor="text1"/>
          <w:sz w:val="24"/>
          <w:szCs w:val="24"/>
          <w:shd w:val="clear" w:color="auto" w:fill="FFFFFF"/>
        </w:rPr>
        <w:t>s</w:t>
      </w:r>
      <w:r w:rsidR="0024766D" w:rsidRPr="00BA373A">
        <w:rPr>
          <w:rFonts w:cstheme="minorHAnsi"/>
          <w:color w:val="000000" w:themeColor="text1"/>
          <w:sz w:val="24"/>
          <w:szCs w:val="24"/>
          <w:shd w:val="clear" w:color="auto" w:fill="FFFFFF"/>
        </w:rPr>
        <w:t xml:space="preserve"> we</w:t>
      </w:r>
      <w:r w:rsidR="00195179" w:rsidRPr="00BA373A">
        <w:rPr>
          <w:rFonts w:cstheme="minorHAnsi"/>
          <w:color w:val="000000" w:themeColor="text1"/>
          <w:sz w:val="24"/>
          <w:szCs w:val="24"/>
          <w:shd w:val="clear" w:color="auto" w:fill="FFFFFF"/>
        </w:rPr>
        <w:t xml:space="preserve">llbeing and a good work life balance it can help reduce stress and create a </w:t>
      </w:r>
      <w:r w:rsidR="00690991" w:rsidRPr="00BA373A">
        <w:rPr>
          <w:rFonts w:cstheme="minorHAnsi"/>
          <w:color w:val="000000" w:themeColor="text1"/>
          <w:sz w:val="24"/>
          <w:szCs w:val="24"/>
          <w:shd w:val="clear" w:color="auto" w:fill="FFFFFF"/>
        </w:rPr>
        <w:t>more positive working environment</w:t>
      </w:r>
      <w:r w:rsidR="00B6364A" w:rsidRPr="00BA373A">
        <w:rPr>
          <w:rFonts w:cstheme="minorHAnsi"/>
          <w:color w:val="000000" w:themeColor="text1"/>
          <w:sz w:val="24"/>
          <w:szCs w:val="24"/>
          <w:shd w:val="clear" w:color="auto" w:fill="FFFFFF"/>
        </w:rPr>
        <w:t xml:space="preserve">, this tends to help productivity </w:t>
      </w:r>
      <w:r w:rsidR="00DF5C22" w:rsidRPr="00BA373A">
        <w:rPr>
          <w:rFonts w:cstheme="minorHAnsi"/>
          <w:color w:val="000000" w:themeColor="text1"/>
          <w:sz w:val="24"/>
          <w:szCs w:val="24"/>
          <w:shd w:val="clear" w:color="auto" w:fill="FFFFFF"/>
        </w:rPr>
        <w:t>and individually</w:t>
      </w:r>
      <w:r w:rsidR="00B6364A" w:rsidRPr="00BA373A">
        <w:rPr>
          <w:rFonts w:cstheme="minorHAnsi"/>
          <w:color w:val="000000" w:themeColor="text1"/>
          <w:sz w:val="24"/>
          <w:szCs w:val="24"/>
          <w:shd w:val="clear" w:color="auto" w:fill="FFFFFF"/>
        </w:rPr>
        <w:t xml:space="preserve"> and the organisation </w:t>
      </w:r>
      <w:r w:rsidR="00A237FD" w:rsidRPr="00BA373A">
        <w:rPr>
          <w:rFonts w:cstheme="minorHAnsi"/>
          <w:color w:val="000000" w:themeColor="text1"/>
          <w:sz w:val="24"/>
          <w:szCs w:val="24"/>
          <w:shd w:val="clear" w:color="auto" w:fill="FFFFFF"/>
        </w:rPr>
        <w:t>can flourish</w:t>
      </w:r>
      <w:r w:rsidR="00A237FD" w:rsidRPr="00BA373A">
        <w:rPr>
          <w:rFonts w:cstheme="minorHAnsi"/>
          <w:i/>
          <w:iCs/>
          <w:color w:val="000000" w:themeColor="text1"/>
          <w:sz w:val="24"/>
          <w:szCs w:val="24"/>
          <w:shd w:val="clear" w:color="auto" w:fill="FFFFFF"/>
        </w:rPr>
        <w:t xml:space="preserve">. </w:t>
      </w:r>
      <w:r w:rsidR="00DF5C22" w:rsidRPr="00BA373A">
        <w:rPr>
          <w:rFonts w:cstheme="minorHAnsi"/>
          <w:i/>
          <w:iCs/>
          <w:color w:val="000000" w:themeColor="text1"/>
          <w:sz w:val="24"/>
          <w:szCs w:val="24"/>
          <w:shd w:val="clear" w:color="auto" w:fill="FFFFFF"/>
        </w:rPr>
        <w:t>CIPD,</w:t>
      </w:r>
      <w:r w:rsidR="002E363B" w:rsidRPr="00BA373A">
        <w:rPr>
          <w:rFonts w:cstheme="minorHAnsi"/>
          <w:i/>
          <w:iCs/>
          <w:color w:val="000000" w:themeColor="text1"/>
          <w:sz w:val="24"/>
          <w:szCs w:val="24"/>
          <w:shd w:val="clear" w:color="auto" w:fill="FFFFFF"/>
        </w:rPr>
        <w:t xml:space="preserve"> (202</w:t>
      </w:r>
      <w:r w:rsidR="00F008D7">
        <w:rPr>
          <w:rFonts w:cstheme="minorHAnsi"/>
          <w:i/>
          <w:iCs/>
          <w:color w:val="000000" w:themeColor="text1"/>
          <w:sz w:val="24"/>
          <w:szCs w:val="24"/>
          <w:shd w:val="clear" w:color="auto" w:fill="FFFFFF"/>
        </w:rPr>
        <w:t>2</w:t>
      </w:r>
      <w:r w:rsidR="008F467F">
        <w:rPr>
          <w:rFonts w:cstheme="minorHAnsi"/>
          <w:i/>
          <w:iCs/>
          <w:color w:val="000000" w:themeColor="text1"/>
          <w:sz w:val="24"/>
          <w:szCs w:val="24"/>
          <w:shd w:val="clear" w:color="auto" w:fill="FFFFFF"/>
        </w:rPr>
        <w:t xml:space="preserve"> d</w:t>
      </w:r>
      <w:r w:rsidR="002E363B" w:rsidRPr="00BA373A">
        <w:rPr>
          <w:rFonts w:cstheme="minorHAnsi"/>
          <w:i/>
          <w:iCs/>
          <w:color w:val="000000" w:themeColor="text1"/>
          <w:sz w:val="24"/>
          <w:szCs w:val="24"/>
          <w:shd w:val="clear" w:color="auto" w:fill="FFFFFF"/>
        </w:rPr>
        <w:t xml:space="preserve">) Good health and wellbeing can be a core enabler of employee engagement and organisational performance. </w:t>
      </w:r>
    </w:p>
    <w:p w14:paraId="3E35B7E7" w14:textId="204C940D" w:rsidR="00A97A7B" w:rsidRDefault="00EE0762" w:rsidP="00887FB5">
      <w:pPr>
        <w:rPr>
          <w:rFonts w:cstheme="minorHAnsi"/>
          <w:i/>
          <w:iCs/>
          <w:color w:val="000000" w:themeColor="text1"/>
          <w:sz w:val="24"/>
          <w:szCs w:val="24"/>
          <w:shd w:val="clear" w:color="auto" w:fill="FFFFFF"/>
        </w:rPr>
      </w:pPr>
      <w:r w:rsidRPr="00BA373A">
        <w:rPr>
          <w:rFonts w:cstheme="minorHAnsi"/>
          <w:color w:val="000000" w:themeColor="text1"/>
          <w:sz w:val="24"/>
          <w:szCs w:val="24"/>
          <w:shd w:val="clear" w:color="auto" w:fill="FFFFFF"/>
        </w:rPr>
        <w:t>En</w:t>
      </w:r>
      <w:r w:rsidR="0084371A" w:rsidRPr="00BA373A">
        <w:rPr>
          <w:rFonts w:cstheme="minorHAnsi"/>
          <w:color w:val="000000" w:themeColor="text1"/>
          <w:sz w:val="24"/>
          <w:szCs w:val="24"/>
          <w:shd w:val="clear" w:color="auto" w:fill="FFFFFF"/>
        </w:rPr>
        <w:t xml:space="preserve">couraging and </w:t>
      </w:r>
      <w:r w:rsidR="0037580C" w:rsidRPr="00BA373A">
        <w:rPr>
          <w:rFonts w:cstheme="minorHAnsi"/>
          <w:color w:val="000000" w:themeColor="text1"/>
          <w:sz w:val="24"/>
          <w:szCs w:val="24"/>
          <w:shd w:val="clear" w:color="auto" w:fill="FFFFFF"/>
        </w:rPr>
        <w:t xml:space="preserve">supporting employee wellbeing is where we can </w:t>
      </w:r>
      <w:r w:rsidR="00DE2CA8" w:rsidRPr="00BA373A">
        <w:rPr>
          <w:rFonts w:cstheme="minorHAnsi"/>
          <w:color w:val="000000" w:themeColor="text1"/>
          <w:sz w:val="24"/>
          <w:szCs w:val="24"/>
          <w:shd w:val="clear" w:color="auto" w:fill="FFFFFF"/>
        </w:rPr>
        <w:t>begin</w:t>
      </w:r>
      <w:r w:rsidR="0037580C" w:rsidRPr="00BA373A">
        <w:rPr>
          <w:rFonts w:cstheme="minorHAnsi"/>
          <w:color w:val="000000" w:themeColor="text1"/>
          <w:sz w:val="24"/>
          <w:szCs w:val="24"/>
          <w:shd w:val="clear" w:color="auto" w:fill="FFFFFF"/>
        </w:rPr>
        <w:t xml:space="preserve"> to champion </w:t>
      </w:r>
      <w:r w:rsidR="0037580C">
        <w:rPr>
          <w:rFonts w:cstheme="minorHAnsi"/>
          <w:color w:val="000000" w:themeColor="text1"/>
          <w:sz w:val="24"/>
          <w:szCs w:val="24"/>
          <w:shd w:val="clear" w:color="auto" w:fill="FFFFFF"/>
        </w:rPr>
        <w:t>better working and working lives</w:t>
      </w:r>
      <w:r w:rsidR="00DD20A0">
        <w:rPr>
          <w:rFonts w:cstheme="minorHAnsi"/>
          <w:color w:val="000000" w:themeColor="text1"/>
          <w:sz w:val="24"/>
          <w:szCs w:val="24"/>
          <w:shd w:val="clear" w:color="auto" w:fill="FFFFFF"/>
        </w:rPr>
        <w:t>.</w:t>
      </w:r>
      <w:r w:rsidR="0084371A">
        <w:rPr>
          <w:rFonts w:cstheme="minorHAnsi"/>
          <w:color w:val="000000" w:themeColor="text1"/>
          <w:sz w:val="24"/>
          <w:szCs w:val="24"/>
          <w:shd w:val="clear" w:color="auto" w:fill="FFFFFF"/>
        </w:rPr>
        <w:t xml:space="preserve"> </w:t>
      </w:r>
      <w:r w:rsidR="008B0576">
        <w:rPr>
          <w:rFonts w:cstheme="minorHAnsi"/>
          <w:color w:val="000000" w:themeColor="text1"/>
          <w:sz w:val="24"/>
          <w:szCs w:val="24"/>
          <w:shd w:val="clear" w:color="auto" w:fill="FFFFFF"/>
        </w:rPr>
        <w:t>Ma</w:t>
      </w:r>
      <w:r w:rsidR="00A33E58">
        <w:rPr>
          <w:rFonts w:cstheme="minorHAnsi"/>
          <w:color w:val="000000" w:themeColor="text1"/>
          <w:sz w:val="24"/>
          <w:szCs w:val="24"/>
          <w:shd w:val="clear" w:color="auto" w:fill="FFFFFF"/>
        </w:rPr>
        <w:t>n</w:t>
      </w:r>
      <w:r w:rsidR="008B0576">
        <w:rPr>
          <w:rFonts w:cstheme="minorHAnsi"/>
          <w:color w:val="000000" w:themeColor="text1"/>
          <w:sz w:val="24"/>
          <w:szCs w:val="24"/>
          <w:shd w:val="clear" w:color="auto" w:fill="FFFFFF"/>
        </w:rPr>
        <w:t xml:space="preserve">y workplaces </w:t>
      </w:r>
      <w:r w:rsidR="000917D2">
        <w:rPr>
          <w:rFonts w:cstheme="minorHAnsi"/>
          <w:color w:val="000000" w:themeColor="text1"/>
          <w:sz w:val="24"/>
          <w:szCs w:val="24"/>
          <w:shd w:val="clear" w:color="auto" w:fill="FFFFFF"/>
        </w:rPr>
        <w:t>have a much better understanding of holistic</w:t>
      </w:r>
      <w:r w:rsidR="00E72D78">
        <w:rPr>
          <w:rFonts w:cstheme="minorHAnsi"/>
          <w:color w:val="000000" w:themeColor="text1"/>
          <w:sz w:val="24"/>
          <w:szCs w:val="24"/>
          <w:shd w:val="clear" w:color="auto" w:fill="FFFFFF"/>
        </w:rPr>
        <w:t xml:space="preserve"> health and wellbeing approaches and the benefits </w:t>
      </w:r>
      <w:r w:rsidR="00A97A7B">
        <w:rPr>
          <w:rFonts w:cstheme="minorHAnsi"/>
          <w:color w:val="000000" w:themeColor="text1"/>
          <w:sz w:val="24"/>
          <w:szCs w:val="24"/>
          <w:shd w:val="clear" w:color="auto" w:fill="FFFFFF"/>
        </w:rPr>
        <w:t>they</w:t>
      </w:r>
      <w:r w:rsidR="00E72D78">
        <w:rPr>
          <w:rFonts w:cstheme="minorHAnsi"/>
          <w:color w:val="000000" w:themeColor="text1"/>
          <w:sz w:val="24"/>
          <w:szCs w:val="24"/>
          <w:shd w:val="clear" w:color="auto" w:fill="FFFFFF"/>
        </w:rPr>
        <w:t xml:space="preserve"> can have to help people flourish </w:t>
      </w:r>
      <w:r w:rsidR="00CE118D">
        <w:rPr>
          <w:rFonts w:cstheme="minorHAnsi"/>
          <w:color w:val="000000" w:themeColor="text1"/>
          <w:sz w:val="24"/>
          <w:szCs w:val="24"/>
          <w:shd w:val="clear" w:color="auto" w:fill="FFFFFF"/>
        </w:rPr>
        <w:t>and reach their full potentials and g</w:t>
      </w:r>
      <w:r w:rsidR="005B193D">
        <w:rPr>
          <w:rFonts w:cstheme="minorHAnsi"/>
          <w:color w:val="000000" w:themeColor="text1"/>
          <w:sz w:val="24"/>
          <w:szCs w:val="24"/>
          <w:shd w:val="clear" w:color="auto" w:fill="FFFFFF"/>
        </w:rPr>
        <w:t>oal</w:t>
      </w:r>
      <w:r w:rsidR="00CE118D">
        <w:rPr>
          <w:rFonts w:cstheme="minorHAnsi"/>
          <w:color w:val="000000" w:themeColor="text1"/>
          <w:sz w:val="24"/>
          <w:szCs w:val="24"/>
          <w:shd w:val="clear" w:color="auto" w:fill="FFFFFF"/>
        </w:rPr>
        <w:t>s</w:t>
      </w:r>
      <w:r w:rsidR="00991779">
        <w:rPr>
          <w:rFonts w:cstheme="minorHAnsi"/>
          <w:color w:val="000000" w:themeColor="text1"/>
          <w:sz w:val="24"/>
          <w:szCs w:val="24"/>
          <w:shd w:val="clear" w:color="auto" w:fill="FFFFFF"/>
        </w:rPr>
        <w:t xml:space="preserve"> (CIPD,2021)</w:t>
      </w:r>
      <w:r w:rsidR="00A97A7B">
        <w:rPr>
          <w:rFonts w:cstheme="minorHAnsi"/>
          <w:color w:val="000000" w:themeColor="text1"/>
          <w:sz w:val="24"/>
          <w:szCs w:val="24"/>
          <w:shd w:val="clear" w:color="auto" w:fill="FFFFFF"/>
        </w:rPr>
        <w:t xml:space="preserve">. An organisation will also benefit </w:t>
      </w:r>
      <w:r w:rsidR="009B025A">
        <w:rPr>
          <w:rFonts w:cstheme="minorHAnsi"/>
          <w:color w:val="000000" w:themeColor="text1"/>
          <w:sz w:val="24"/>
          <w:szCs w:val="24"/>
          <w:shd w:val="clear" w:color="auto" w:fill="FFFFFF"/>
        </w:rPr>
        <w:t>from</w:t>
      </w:r>
      <w:r w:rsidR="006A3642">
        <w:rPr>
          <w:rFonts w:cstheme="minorHAnsi"/>
          <w:color w:val="000000" w:themeColor="text1"/>
          <w:sz w:val="24"/>
          <w:szCs w:val="24"/>
          <w:shd w:val="clear" w:color="auto" w:fill="FFFFFF"/>
        </w:rPr>
        <w:t xml:space="preserve"> </w:t>
      </w:r>
      <w:r w:rsidR="006A3642" w:rsidRPr="006A3642">
        <w:rPr>
          <w:rFonts w:cstheme="minorHAnsi"/>
          <w:i/>
          <w:iCs/>
          <w:color w:val="000000" w:themeColor="text1"/>
          <w:sz w:val="24"/>
          <w:szCs w:val="24"/>
          <w:shd w:val="clear" w:color="auto" w:fill="FFFFFF"/>
        </w:rPr>
        <w:t>CIPD (202</w:t>
      </w:r>
      <w:r w:rsidR="008110C9">
        <w:rPr>
          <w:rFonts w:cstheme="minorHAnsi"/>
          <w:i/>
          <w:iCs/>
          <w:color w:val="000000" w:themeColor="text1"/>
          <w:sz w:val="24"/>
          <w:szCs w:val="24"/>
          <w:shd w:val="clear" w:color="auto" w:fill="FFFFFF"/>
        </w:rPr>
        <w:t>2</w:t>
      </w:r>
      <w:r w:rsidR="006E7BC0">
        <w:rPr>
          <w:rFonts w:cstheme="minorHAnsi"/>
          <w:i/>
          <w:iCs/>
          <w:color w:val="000000" w:themeColor="text1"/>
          <w:sz w:val="24"/>
          <w:szCs w:val="24"/>
          <w:shd w:val="clear" w:color="auto" w:fill="FFFFFF"/>
        </w:rPr>
        <w:t xml:space="preserve"> d</w:t>
      </w:r>
      <w:r w:rsidR="006A3642" w:rsidRPr="006A3642">
        <w:rPr>
          <w:rFonts w:cstheme="minorHAnsi"/>
          <w:i/>
          <w:iCs/>
          <w:color w:val="000000" w:themeColor="text1"/>
          <w:sz w:val="24"/>
          <w:szCs w:val="24"/>
          <w:shd w:val="clear" w:color="auto" w:fill="FFFFFF"/>
        </w:rPr>
        <w:t>)</w:t>
      </w:r>
      <w:r w:rsidR="009B025A">
        <w:rPr>
          <w:rFonts w:cstheme="minorHAnsi"/>
          <w:i/>
          <w:iCs/>
          <w:color w:val="000000" w:themeColor="text1"/>
          <w:sz w:val="24"/>
          <w:szCs w:val="24"/>
          <w:shd w:val="clear" w:color="auto" w:fill="FFFFFF"/>
        </w:rPr>
        <w:t xml:space="preserve"> ‘</w:t>
      </w:r>
      <w:r w:rsidR="002C3EDA">
        <w:rPr>
          <w:rFonts w:cstheme="minorHAnsi"/>
          <w:i/>
          <w:iCs/>
          <w:color w:val="000000" w:themeColor="text1"/>
          <w:sz w:val="24"/>
          <w:szCs w:val="24"/>
          <w:shd w:val="clear" w:color="auto" w:fill="FFFFFF"/>
        </w:rPr>
        <w:t xml:space="preserve">investing in employee wellbeing </w:t>
      </w:r>
      <w:r w:rsidR="009B025A">
        <w:rPr>
          <w:rFonts w:cstheme="minorHAnsi"/>
          <w:i/>
          <w:iCs/>
          <w:color w:val="000000" w:themeColor="text1"/>
          <w:sz w:val="24"/>
          <w:szCs w:val="24"/>
          <w:shd w:val="clear" w:color="auto" w:fill="FFFFFF"/>
        </w:rPr>
        <w:t xml:space="preserve">as it </w:t>
      </w:r>
      <w:r w:rsidR="00CA6013">
        <w:rPr>
          <w:rFonts w:cstheme="minorHAnsi"/>
          <w:i/>
          <w:iCs/>
          <w:color w:val="000000" w:themeColor="text1"/>
          <w:sz w:val="24"/>
          <w:szCs w:val="24"/>
          <w:shd w:val="clear" w:color="auto" w:fill="FFFFFF"/>
        </w:rPr>
        <w:t>can lead to</w:t>
      </w:r>
      <w:r w:rsidR="00A97A7B" w:rsidRPr="006A3642">
        <w:rPr>
          <w:rFonts w:cstheme="minorHAnsi"/>
          <w:i/>
          <w:iCs/>
          <w:color w:val="000000" w:themeColor="text1"/>
          <w:sz w:val="24"/>
          <w:szCs w:val="24"/>
          <w:shd w:val="clear" w:color="auto" w:fill="FFFFFF"/>
        </w:rPr>
        <w:t xml:space="preserve"> increase resilience, better employee </w:t>
      </w:r>
      <w:r w:rsidR="006A3642" w:rsidRPr="006A3642">
        <w:rPr>
          <w:rFonts w:cstheme="minorHAnsi"/>
          <w:i/>
          <w:iCs/>
          <w:color w:val="000000" w:themeColor="text1"/>
          <w:sz w:val="24"/>
          <w:szCs w:val="24"/>
          <w:shd w:val="clear" w:color="auto" w:fill="FFFFFF"/>
        </w:rPr>
        <w:t>engagement, reduced sickness absence and a higher performance and productivity.</w:t>
      </w:r>
      <w:r w:rsidR="009B025A">
        <w:rPr>
          <w:rFonts w:cstheme="minorHAnsi"/>
          <w:i/>
          <w:iCs/>
          <w:color w:val="000000" w:themeColor="text1"/>
          <w:sz w:val="24"/>
          <w:szCs w:val="24"/>
          <w:shd w:val="clear" w:color="auto" w:fill="FFFFFF"/>
        </w:rPr>
        <w:t>’</w:t>
      </w:r>
    </w:p>
    <w:p w14:paraId="437AB4D9" w14:textId="6EC06A35" w:rsidR="00DE2DC7" w:rsidRPr="008D3EED" w:rsidRDefault="00BD4DD7" w:rsidP="00887FB5">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The </w:t>
      </w:r>
      <w:r w:rsidR="00DE2DC7" w:rsidRPr="008D3EED">
        <w:rPr>
          <w:rFonts w:cstheme="minorHAnsi"/>
          <w:color w:val="000000" w:themeColor="text1"/>
          <w:sz w:val="24"/>
          <w:szCs w:val="24"/>
          <w:shd w:val="clear" w:color="auto" w:fill="FFFFFF"/>
        </w:rPr>
        <w:t xml:space="preserve">CIPD have created a job quality </w:t>
      </w:r>
      <w:r w:rsidR="008D3EED" w:rsidRPr="008D3EED">
        <w:rPr>
          <w:rFonts w:cstheme="minorHAnsi"/>
          <w:color w:val="000000" w:themeColor="text1"/>
          <w:sz w:val="24"/>
          <w:szCs w:val="24"/>
          <w:shd w:val="clear" w:color="auto" w:fill="FFFFFF"/>
        </w:rPr>
        <w:t>index,</w:t>
      </w:r>
      <w:r w:rsidR="00DE2DC7" w:rsidRPr="008D3EED">
        <w:rPr>
          <w:rFonts w:cstheme="minorHAnsi"/>
          <w:color w:val="000000" w:themeColor="text1"/>
          <w:sz w:val="24"/>
          <w:szCs w:val="24"/>
          <w:shd w:val="clear" w:color="auto" w:fill="FFFFFF"/>
        </w:rPr>
        <w:t xml:space="preserve"> </w:t>
      </w:r>
      <w:r w:rsidR="008D3EED" w:rsidRPr="008D3EED">
        <w:rPr>
          <w:rFonts w:cstheme="minorHAnsi"/>
          <w:color w:val="000000" w:themeColor="text1"/>
          <w:sz w:val="24"/>
          <w:szCs w:val="24"/>
          <w:shd w:val="clear" w:color="auto" w:fill="FFFFFF"/>
        </w:rPr>
        <w:t xml:space="preserve">and this is </w:t>
      </w:r>
      <w:r w:rsidR="00893E41" w:rsidRPr="008D3EED">
        <w:rPr>
          <w:rFonts w:cstheme="minorHAnsi"/>
          <w:color w:val="000000" w:themeColor="text1"/>
          <w:sz w:val="24"/>
          <w:szCs w:val="24"/>
          <w:shd w:val="clear" w:color="auto" w:fill="FFFFFF"/>
        </w:rPr>
        <w:t>made</w:t>
      </w:r>
      <w:r w:rsidR="008D3EED" w:rsidRPr="008D3EED">
        <w:rPr>
          <w:rFonts w:cstheme="minorHAnsi"/>
          <w:color w:val="000000" w:themeColor="text1"/>
          <w:sz w:val="24"/>
          <w:szCs w:val="24"/>
          <w:shd w:val="clear" w:color="auto" w:fill="FFFFFF"/>
        </w:rPr>
        <w:t xml:space="preserve"> up of 7 dimensions</w:t>
      </w:r>
      <w:r w:rsidR="00893E41">
        <w:rPr>
          <w:rFonts w:cstheme="minorHAnsi"/>
          <w:color w:val="000000" w:themeColor="text1"/>
          <w:sz w:val="24"/>
          <w:szCs w:val="24"/>
          <w:shd w:val="clear" w:color="auto" w:fill="FFFFFF"/>
        </w:rPr>
        <w:t>. These 7 dimensions cover what a job/role needs to have to be of quality</w:t>
      </w:r>
      <w:r w:rsidR="00140F50">
        <w:rPr>
          <w:rFonts w:cstheme="minorHAnsi"/>
          <w:color w:val="000000" w:themeColor="text1"/>
          <w:sz w:val="24"/>
          <w:szCs w:val="24"/>
          <w:shd w:val="clear" w:color="auto" w:fill="FFFFFF"/>
        </w:rPr>
        <w:t xml:space="preserve"> job for working lives</w:t>
      </w:r>
      <w:r w:rsidR="000935AA">
        <w:rPr>
          <w:rFonts w:cstheme="minorHAnsi"/>
          <w:color w:val="000000" w:themeColor="text1"/>
          <w:sz w:val="24"/>
          <w:szCs w:val="24"/>
          <w:shd w:val="clear" w:color="auto" w:fill="FFFFFF"/>
        </w:rPr>
        <w:t>.</w:t>
      </w:r>
    </w:p>
    <w:p w14:paraId="52893DB5" w14:textId="137EE985" w:rsidR="00642CD4" w:rsidRPr="00642CD4" w:rsidRDefault="00642CD4" w:rsidP="00887FB5">
      <w:pPr>
        <w:rPr>
          <w:rFonts w:ascii="Open Sans" w:hAnsi="Open Sans" w:cs="Open Sans"/>
          <w:b/>
          <w:bCs/>
          <w:color w:val="58595B"/>
          <w:shd w:val="clear" w:color="auto" w:fill="F7F6F6"/>
        </w:rPr>
      </w:pPr>
    </w:p>
    <w:p w14:paraId="24903E88" w14:textId="29E49DA5" w:rsidR="0079468D" w:rsidRPr="004E6D2C" w:rsidRDefault="00B021C8" w:rsidP="004E6D2C">
      <w:pPr>
        <w:jc w:val="center"/>
        <w:rPr>
          <w:rFonts w:cstheme="minorHAnsi"/>
          <w:color w:val="000000" w:themeColor="text1"/>
          <w:sz w:val="24"/>
          <w:szCs w:val="24"/>
          <w:shd w:val="clear" w:color="auto" w:fill="FFFFFF"/>
        </w:rPr>
      </w:pPr>
      <w:r>
        <w:rPr>
          <w:noProof/>
          <w:lang w:eastAsia="en-GB"/>
        </w:rPr>
        <w:drawing>
          <wp:inline distT="0" distB="0" distL="0" distR="0" wp14:anchorId="192922CA" wp14:editId="0B5502C2">
            <wp:extent cx="5236210" cy="2945296"/>
            <wp:effectExtent l="0" t="0" r="2540" b="762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242002" cy="2948554"/>
                    </a:xfrm>
                    <a:prstGeom prst="rect">
                      <a:avLst/>
                    </a:prstGeom>
                  </pic:spPr>
                </pic:pic>
              </a:graphicData>
            </a:graphic>
          </wp:inline>
        </w:drawing>
      </w:r>
      <w:r w:rsidR="00942AD0">
        <w:rPr>
          <w:rFonts w:ascii="Open Sans" w:hAnsi="Open Sans" w:cs="Open Sans"/>
          <w:b/>
          <w:bCs/>
          <w:color w:val="58595B"/>
          <w:shd w:val="clear" w:color="auto" w:fill="F7F6F6"/>
        </w:rPr>
        <w:t> </w:t>
      </w:r>
    </w:p>
    <w:p w14:paraId="10BD1C65" w14:textId="3C3B28AC" w:rsidR="00292DD6" w:rsidRDefault="00292DD6">
      <w:pPr>
        <w:rPr>
          <w:rFonts w:ascii="Open Sans" w:hAnsi="Open Sans" w:cs="Open Sans"/>
          <w:b/>
          <w:bCs/>
          <w:color w:val="FF0000"/>
          <w:shd w:val="clear" w:color="auto" w:fill="FFFFFF"/>
        </w:rPr>
      </w:pPr>
    </w:p>
    <w:p w14:paraId="181FD39C" w14:textId="4E28DA11" w:rsidR="00607A5C" w:rsidRDefault="00824696">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It is important for an organisation to measure GDP and </w:t>
      </w:r>
      <w:r w:rsidR="008A6351">
        <w:rPr>
          <w:rFonts w:cstheme="minorHAnsi"/>
          <w:color w:val="000000" w:themeColor="text1"/>
          <w:sz w:val="24"/>
          <w:szCs w:val="24"/>
          <w:shd w:val="clear" w:color="auto" w:fill="FFFFFF"/>
        </w:rPr>
        <w:t>employment</w:t>
      </w:r>
      <w:r>
        <w:rPr>
          <w:rFonts w:cstheme="minorHAnsi"/>
          <w:color w:val="000000" w:themeColor="text1"/>
          <w:sz w:val="24"/>
          <w:szCs w:val="24"/>
          <w:shd w:val="clear" w:color="auto" w:fill="FFFFFF"/>
        </w:rPr>
        <w:t xml:space="preserve"> rates</w:t>
      </w:r>
      <w:r w:rsidR="008A6351">
        <w:rPr>
          <w:rFonts w:cstheme="minorHAnsi"/>
          <w:color w:val="000000" w:themeColor="text1"/>
          <w:sz w:val="24"/>
          <w:szCs w:val="24"/>
          <w:shd w:val="clear" w:color="auto" w:fill="FFFFFF"/>
        </w:rPr>
        <w:t xml:space="preserve"> and it is key to understand whether the jobs that the organisation have are of good or poor quality and how they can improve. </w:t>
      </w:r>
      <w:r w:rsidR="008A6351" w:rsidRPr="00607A5C">
        <w:rPr>
          <w:rFonts w:cstheme="minorHAnsi"/>
          <w:color w:val="000000" w:themeColor="text1"/>
          <w:sz w:val="24"/>
          <w:szCs w:val="24"/>
          <w:shd w:val="clear" w:color="auto" w:fill="FFFFFF"/>
        </w:rPr>
        <w:t xml:space="preserve">The 7 </w:t>
      </w:r>
      <w:r w:rsidR="008A6351">
        <w:rPr>
          <w:rFonts w:cstheme="minorHAnsi"/>
          <w:color w:val="000000" w:themeColor="text1"/>
          <w:sz w:val="24"/>
          <w:szCs w:val="24"/>
          <w:shd w:val="clear" w:color="auto" w:fill="FFFFFF"/>
        </w:rPr>
        <w:t>dimensions will give guidance and structure to job quality. If an organisation gets this right, it will benefit the employees and society as much as it benefits the organisation and economy.</w:t>
      </w:r>
      <w:r w:rsidR="0013486B">
        <w:rPr>
          <w:rFonts w:cstheme="minorHAnsi"/>
          <w:color w:val="000000" w:themeColor="text1"/>
          <w:sz w:val="24"/>
          <w:szCs w:val="24"/>
          <w:shd w:val="clear" w:color="auto" w:fill="FFFFFF"/>
        </w:rPr>
        <w:t xml:space="preserve"> </w:t>
      </w:r>
      <w:r w:rsidR="00D43B94">
        <w:rPr>
          <w:rFonts w:cstheme="minorHAnsi"/>
          <w:color w:val="000000" w:themeColor="text1"/>
          <w:sz w:val="24"/>
          <w:szCs w:val="24"/>
          <w:shd w:val="clear" w:color="auto" w:fill="FFFFFF"/>
        </w:rPr>
        <w:t xml:space="preserve"> (CIPD,2021 e)</w:t>
      </w:r>
    </w:p>
    <w:p w14:paraId="4E9411FA" w14:textId="77777777" w:rsidR="00441790" w:rsidRPr="00441790" w:rsidRDefault="00441790">
      <w:pPr>
        <w:rPr>
          <w:rFonts w:cstheme="minorHAnsi"/>
          <w:color w:val="000000" w:themeColor="text1"/>
          <w:sz w:val="24"/>
          <w:szCs w:val="24"/>
          <w:shd w:val="clear" w:color="auto" w:fill="FFFFFF"/>
        </w:rPr>
      </w:pPr>
    </w:p>
    <w:p w14:paraId="6894719B" w14:textId="4D5D8764" w:rsidR="00E05B97" w:rsidRPr="00640D17" w:rsidRDefault="00E05B97">
      <w:pPr>
        <w:rPr>
          <w:rFonts w:cstheme="minorHAnsi"/>
          <w:b/>
          <w:bCs/>
          <w:color w:val="000000" w:themeColor="text1"/>
          <w:sz w:val="24"/>
          <w:szCs w:val="24"/>
          <w:u w:val="single"/>
          <w:shd w:val="clear" w:color="auto" w:fill="FFFFFF"/>
        </w:rPr>
      </w:pPr>
      <w:r>
        <w:rPr>
          <w:rFonts w:cstheme="minorHAnsi"/>
          <w:b/>
          <w:bCs/>
          <w:color w:val="000000" w:themeColor="text1"/>
          <w:sz w:val="24"/>
          <w:szCs w:val="24"/>
          <w:u w:val="single"/>
          <w:shd w:val="clear" w:color="auto" w:fill="FFFFFF"/>
        </w:rPr>
        <w:t>Task 2</w:t>
      </w:r>
    </w:p>
    <w:p w14:paraId="75E1456E" w14:textId="668654EA" w:rsidR="00A21DC8" w:rsidRPr="00640D17" w:rsidRDefault="00461319">
      <w:pPr>
        <w:rPr>
          <w:rFonts w:cstheme="minorHAnsi"/>
          <w:b/>
          <w:bCs/>
          <w:color w:val="000000" w:themeColor="text1"/>
          <w:sz w:val="24"/>
          <w:szCs w:val="24"/>
          <w:u w:val="single"/>
          <w:shd w:val="clear" w:color="auto" w:fill="FFFFFF"/>
        </w:rPr>
      </w:pPr>
      <w:r w:rsidRPr="00640D17">
        <w:rPr>
          <w:rFonts w:cstheme="minorHAnsi"/>
          <w:b/>
          <w:bCs/>
          <w:color w:val="000000" w:themeColor="text1"/>
          <w:sz w:val="24"/>
          <w:szCs w:val="24"/>
          <w:u w:val="single"/>
          <w:shd w:val="clear" w:color="auto" w:fill="FFFFFF"/>
        </w:rPr>
        <w:t xml:space="preserve">(AC </w:t>
      </w:r>
      <w:r w:rsidR="00A21DC8" w:rsidRPr="00640D17">
        <w:rPr>
          <w:rFonts w:cstheme="minorHAnsi"/>
          <w:b/>
          <w:bCs/>
          <w:color w:val="000000" w:themeColor="text1"/>
          <w:sz w:val="24"/>
          <w:szCs w:val="24"/>
          <w:u w:val="single"/>
          <w:shd w:val="clear" w:color="auto" w:fill="FFFFFF"/>
        </w:rPr>
        <w:t>1.4</w:t>
      </w:r>
      <w:r w:rsidRPr="00640D17">
        <w:rPr>
          <w:rFonts w:cstheme="minorHAnsi"/>
          <w:b/>
          <w:bCs/>
          <w:color w:val="000000" w:themeColor="text1"/>
          <w:sz w:val="24"/>
          <w:szCs w:val="24"/>
          <w:u w:val="single"/>
          <w:shd w:val="clear" w:color="auto" w:fill="FFFFFF"/>
        </w:rPr>
        <w:t xml:space="preserve">) </w:t>
      </w:r>
      <w:r w:rsidR="00A21DC8" w:rsidRPr="00640D17">
        <w:rPr>
          <w:rFonts w:cstheme="minorHAnsi"/>
          <w:b/>
          <w:bCs/>
          <w:color w:val="000000" w:themeColor="text1"/>
          <w:sz w:val="24"/>
          <w:szCs w:val="24"/>
          <w:u w:val="single"/>
          <w:shd w:val="clear" w:color="auto" w:fill="FFFFFF"/>
        </w:rPr>
        <w:t>Critically evaluate the inter</w:t>
      </w:r>
      <w:r w:rsidR="0074398D" w:rsidRPr="00640D17">
        <w:rPr>
          <w:rFonts w:cstheme="minorHAnsi"/>
          <w:b/>
          <w:bCs/>
          <w:color w:val="000000" w:themeColor="text1"/>
          <w:sz w:val="24"/>
          <w:szCs w:val="24"/>
          <w:u w:val="single"/>
          <w:shd w:val="clear" w:color="auto" w:fill="FFFFFF"/>
        </w:rPr>
        <w:t>-</w:t>
      </w:r>
      <w:r w:rsidR="00A21DC8" w:rsidRPr="00640D17">
        <w:rPr>
          <w:rFonts w:cstheme="minorHAnsi"/>
          <w:b/>
          <w:bCs/>
          <w:color w:val="000000" w:themeColor="text1"/>
          <w:sz w:val="24"/>
          <w:szCs w:val="24"/>
          <w:u w:val="single"/>
          <w:shd w:val="clear" w:color="auto" w:fill="FFFFFF"/>
        </w:rPr>
        <w:t>relationship between em</w:t>
      </w:r>
      <w:r w:rsidRPr="00640D17">
        <w:rPr>
          <w:rFonts w:cstheme="minorHAnsi"/>
          <w:b/>
          <w:bCs/>
          <w:color w:val="000000" w:themeColor="text1"/>
          <w:sz w:val="24"/>
          <w:szCs w:val="24"/>
          <w:u w:val="single"/>
          <w:shd w:val="clear" w:color="auto" w:fill="FFFFFF"/>
        </w:rPr>
        <w:t xml:space="preserve">ployee voice and the organisational performance </w:t>
      </w:r>
    </w:p>
    <w:p w14:paraId="1E03931F" w14:textId="1C902100" w:rsidR="00747EC0" w:rsidRPr="00E52BB7" w:rsidRDefault="0039195B">
      <w:pPr>
        <w:rPr>
          <w:rFonts w:cstheme="minorHAnsi"/>
          <w:color w:val="000000" w:themeColor="text1"/>
          <w:sz w:val="24"/>
          <w:szCs w:val="24"/>
          <w:shd w:val="clear" w:color="auto" w:fill="FFFFFF"/>
        </w:rPr>
      </w:pPr>
      <w:r w:rsidRPr="00E52BB7">
        <w:rPr>
          <w:rFonts w:cstheme="minorHAnsi"/>
          <w:i/>
          <w:iCs/>
          <w:color w:val="000000" w:themeColor="text1"/>
          <w:sz w:val="24"/>
          <w:szCs w:val="24"/>
          <w:shd w:val="clear" w:color="auto" w:fill="FFFFFF"/>
        </w:rPr>
        <w:t>(Human resources management pg115)</w:t>
      </w:r>
      <w:r w:rsidR="00A91CA5" w:rsidRPr="00E52BB7">
        <w:rPr>
          <w:rFonts w:cstheme="minorHAnsi"/>
          <w:i/>
          <w:iCs/>
          <w:color w:val="000000" w:themeColor="text1"/>
          <w:sz w:val="24"/>
          <w:szCs w:val="24"/>
          <w:shd w:val="clear" w:color="auto" w:fill="FFFFFF"/>
        </w:rPr>
        <w:t xml:space="preserve"> </w:t>
      </w:r>
      <w:r w:rsidR="00C34E2A" w:rsidRPr="00E52BB7">
        <w:rPr>
          <w:rFonts w:cstheme="minorHAnsi"/>
          <w:i/>
          <w:iCs/>
          <w:color w:val="000000" w:themeColor="text1"/>
          <w:sz w:val="24"/>
          <w:szCs w:val="24"/>
          <w:shd w:val="clear" w:color="auto" w:fill="FFFFFF"/>
        </w:rPr>
        <w:t xml:space="preserve">The use of employee </w:t>
      </w:r>
      <w:r w:rsidR="00926084" w:rsidRPr="00E52BB7">
        <w:rPr>
          <w:rFonts w:cstheme="minorHAnsi"/>
          <w:i/>
          <w:iCs/>
          <w:color w:val="000000" w:themeColor="text1"/>
          <w:sz w:val="24"/>
          <w:szCs w:val="24"/>
          <w:shd w:val="clear" w:color="auto" w:fill="FFFFFF"/>
        </w:rPr>
        <w:t>voice</w:t>
      </w:r>
      <w:r w:rsidR="00C34E2A" w:rsidRPr="00E52BB7">
        <w:rPr>
          <w:rFonts w:cstheme="minorHAnsi"/>
          <w:i/>
          <w:iCs/>
          <w:color w:val="000000" w:themeColor="text1"/>
          <w:sz w:val="24"/>
          <w:szCs w:val="24"/>
          <w:shd w:val="clear" w:color="auto" w:fill="FFFFFF"/>
        </w:rPr>
        <w:t xml:space="preserve"> pr</w:t>
      </w:r>
      <w:r w:rsidR="008868BF" w:rsidRPr="00E52BB7">
        <w:rPr>
          <w:rFonts w:cstheme="minorHAnsi"/>
          <w:i/>
          <w:iCs/>
          <w:color w:val="000000" w:themeColor="text1"/>
          <w:sz w:val="24"/>
          <w:szCs w:val="24"/>
          <w:shd w:val="clear" w:color="auto" w:fill="FFFFFF"/>
        </w:rPr>
        <w:t>actices was optional for an organisation until 2005 when Information and Consultation of Employees (ICE) Regulation</w:t>
      </w:r>
      <w:r w:rsidR="00926084" w:rsidRPr="00E52BB7">
        <w:rPr>
          <w:rFonts w:cstheme="minorHAnsi"/>
          <w:i/>
          <w:iCs/>
          <w:color w:val="000000" w:themeColor="text1"/>
          <w:sz w:val="24"/>
          <w:szCs w:val="24"/>
          <w:shd w:val="clear" w:color="auto" w:fill="FFFFFF"/>
        </w:rPr>
        <w:t xml:space="preserve"> were implemented</w:t>
      </w:r>
      <w:r w:rsidR="00B756AC" w:rsidRPr="00E52BB7">
        <w:rPr>
          <w:rFonts w:cstheme="minorHAnsi"/>
          <w:i/>
          <w:iCs/>
          <w:color w:val="000000" w:themeColor="text1"/>
          <w:sz w:val="24"/>
          <w:szCs w:val="24"/>
          <w:shd w:val="clear" w:color="auto" w:fill="FFFFFF"/>
        </w:rPr>
        <w:t xml:space="preserve"> in the UK</w:t>
      </w:r>
      <w:r w:rsidR="00926084" w:rsidRPr="00E52BB7">
        <w:rPr>
          <w:rFonts w:cstheme="minorHAnsi"/>
          <w:i/>
          <w:iCs/>
          <w:color w:val="000000" w:themeColor="text1"/>
          <w:sz w:val="24"/>
          <w:szCs w:val="24"/>
          <w:shd w:val="clear" w:color="auto" w:fill="FFFFFF"/>
        </w:rPr>
        <w:t>.</w:t>
      </w:r>
      <w:r w:rsidR="00747EC0" w:rsidRPr="00E52BB7">
        <w:rPr>
          <w:rFonts w:cstheme="minorHAnsi"/>
          <w:color w:val="000000" w:themeColor="text1"/>
          <w:sz w:val="24"/>
          <w:szCs w:val="24"/>
          <w:shd w:val="clear" w:color="auto" w:fill="FFFFFF"/>
        </w:rPr>
        <w:t xml:space="preserve"> </w:t>
      </w:r>
      <w:r w:rsidR="004D3C44" w:rsidRPr="00E52BB7">
        <w:rPr>
          <w:rFonts w:cstheme="minorHAnsi"/>
          <w:color w:val="000000" w:themeColor="text1"/>
          <w:sz w:val="24"/>
          <w:szCs w:val="24"/>
          <w:shd w:val="clear" w:color="auto" w:fill="FFFFFF"/>
        </w:rPr>
        <w:t xml:space="preserve">ICE </w:t>
      </w:r>
      <w:r w:rsidR="00683699" w:rsidRPr="00E52BB7">
        <w:rPr>
          <w:rFonts w:cstheme="minorHAnsi"/>
          <w:color w:val="000000" w:themeColor="text1"/>
          <w:sz w:val="24"/>
          <w:szCs w:val="24"/>
          <w:shd w:val="clear" w:color="auto" w:fill="FFFFFF"/>
        </w:rPr>
        <w:t xml:space="preserve">provided </w:t>
      </w:r>
      <w:r w:rsidR="00732619" w:rsidRPr="00E52BB7">
        <w:rPr>
          <w:rFonts w:cstheme="minorHAnsi"/>
          <w:color w:val="000000" w:themeColor="text1"/>
          <w:sz w:val="24"/>
          <w:szCs w:val="24"/>
          <w:shd w:val="clear" w:color="auto" w:fill="FFFFFF"/>
        </w:rPr>
        <w:t>employees</w:t>
      </w:r>
      <w:r w:rsidR="00683699" w:rsidRPr="00E52BB7">
        <w:rPr>
          <w:rFonts w:cstheme="minorHAnsi"/>
          <w:color w:val="000000" w:themeColor="text1"/>
          <w:sz w:val="24"/>
          <w:szCs w:val="24"/>
          <w:shd w:val="clear" w:color="auto" w:fill="FFFFFF"/>
        </w:rPr>
        <w:t xml:space="preserve"> with the legal</w:t>
      </w:r>
      <w:r w:rsidR="00732619" w:rsidRPr="00E52BB7">
        <w:rPr>
          <w:rFonts w:cstheme="minorHAnsi"/>
          <w:color w:val="000000" w:themeColor="text1"/>
          <w:sz w:val="24"/>
          <w:szCs w:val="24"/>
          <w:shd w:val="clear" w:color="auto" w:fill="FFFFFF"/>
        </w:rPr>
        <w:t xml:space="preserve"> right to be informed about various employee matters</w:t>
      </w:r>
      <w:r w:rsidR="00CD3E14" w:rsidRPr="00E52BB7">
        <w:rPr>
          <w:rFonts w:cstheme="minorHAnsi"/>
          <w:color w:val="000000" w:themeColor="text1"/>
          <w:sz w:val="24"/>
          <w:szCs w:val="24"/>
          <w:shd w:val="clear" w:color="auto" w:fill="FFFFFF"/>
        </w:rPr>
        <w:t xml:space="preserve"> and changes</w:t>
      </w:r>
      <w:r w:rsidR="00732619" w:rsidRPr="00E52BB7">
        <w:rPr>
          <w:rFonts w:cstheme="minorHAnsi"/>
          <w:color w:val="000000" w:themeColor="text1"/>
          <w:sz w:val="24"/>
          <w:szCs w:val="24"/>
          <w:shd w:val="clear" w:color="auto" w:fill="FFFFFF"/>
        </w:rPr>
        <w:t>.</w:t>
      </w:r>
    </w:p>
    <w:p w14:paraId="76B8CF2D" w14:textId="4271DFD5" w:rsidR="00C33CE1" w:rsidRPr="00E52BB7" w:rsidRDefault="00233B8E">
      <w:pPr>
        <w:rPr>
          <w:rFonts w:cstheme="minorHAnsi"/>
          <w:i/>
          <w:iCs/>
          <w:color w:val="000000" w:themeColor="text1"/>
          <w:sz w:val="24"/>
          <w:szCs w:val="24"/>
          <w:shd w:val="clear" w:color="auto" w:fill="FFFFFF"/>
        </w:rPr>
      </w:pPr>
      <w:r w:rsidRPr="00E52BB7">
        <w:rPr>
          <w:rFonts w:cstheme="minorHAnsi"/>
          <w:color w:val="000000" w:themeColor="text1"/>
          <w:sz w:val="24"/>
          <w:szCs w:val="24"/>
          <w:shd w:val="clear" w:color="auto" w:fill="FFFFFF"/>
        </w:rPr>
        <w:t xml:space="preserve">It is important for an organisation to create opportunities for employees to be able to voice their ideas and opinions at work (CIPD,2021). </w:t>
      </w:r>
      <w:r w:rsidR="002D78FD" w:rsidRPr="00E52BB7">
        <w:rPr>
          <w:rFonts w:cstheme="minorHAnsi"/>
          <w:color w:val="000000" w:themeColor="text1"/>
          <w:sz w:val="24"/>
          <w:szCs w:val="24"/>
          <w:shd w:val="clear" w:color="auto" w:fill="FFFFFF"/>
        </w:rPr>
        <w:t>However,</w:t>
      </w:r>
      <w:r w:rsidR="001C4AAA" w:rsidRPr="00E52BB7">
        <w:rPr>
          <w:rFonts w:cstheme="minorHAnsi"/>
          <w:color w:val="000000" w:themeColor="text1"/>
          <w:sz w:val="24"/>
          <w:szCs w:val="24"/>
          <w:shd w:val="clear" w:color="auto" w:fill="FFFFFF"/>
        </w:rPr>
        <w:t xml:space="preserve"> </w:t>
      </w:r>
      <w:r w:rsidR="00D10FE2" w:rsidRPr="00E52BB7">
        <w:rPr>
          <w:rFonts w:cstheme="minorHAnsi"/>
          <w:color w:val="000000" w:themeColor="text1"/>
          <w:sz w:val="24"/>
          <w:szCs w:val="24"/>
          <w:shd w:val="clear" w:color="auto" w:fill="FFFFFF"/>
        </w:rPr>
        <w:t>some organisations</w:t>
      </w:r>
      <w:r w:rsidR="00A5791C" w:rsidRPr="00E52BB7">
        <w:rPr>
          <w:rFonts w:cstheme="minorHAnsi"/>
          <w:color w:val="000000" w:themeColor="text1"/>
          <w:sz w:val="24"/>
          <w:szCs w:val="24"/>
          <w:shd w:val="clear" w:color="auto" w:fill="FFFFFF"/>
        </w:rPr>
        <w:t xml:space="preserve"> will have a collaborative meeting </w:t>
      </w:r>
      <w:r w:rsidR="007E7A66" w:rsidRPr="00E52BB7">
        <w:rPr>
          <w:rFonts w:cstheme="minorHAnsi"/>
          <w:color w:val="000000" w:themeColor="text1"/>
          <w:sz w:val="24"/>
          <w:szCs w:val="24"/>
          <w:shd w:val="clear" w:color="auto" w:fill="FFFFFF"/>
        </w:rPr>
        <w:t>or use an open plan office space to</w:t>
      </w:r>
      <w:r w:rsidR="009F4063" w:rsidRPr="00E52BB7">
        <w:rPr>
          <w:rFonts w:cstheme="minorHAnsi"/>
          <w:color w:val="000000" w:themeColor="text1"/>
          <w:sz w:val="24"/>
          <w:szCs w:val="24"/>
          <w:shd w:val="clear" w:color="auto" w:fill="FFFFFF"/>
        </w:rPr>
        <w:t xml:space="preserve"> </w:t>
      </w:r>
      <w:r w:rsidR="001E21F1" w:rsidRPr="00E52BB7">
        <w:rPr>
          <w:rFonts w:cstheme="minorHAnsi"/>
          <w:color w:val="000000" w:themeColor="text1"/>
          <w:sz w:val="24"/>
          <w:szCs w:val="24"/>
          <w:shd w:val="clear" w:color="auto" w:fill="FFFFFF"/>
        </w:rPr>
        <w:t xml:space="preserve">hold </w:t>
      </w:r>
      <w:r w:rsidR="0074398D" w:rsidRPr="00E52BB7">
        <w:rPr>
          <w:rFonts w:cstheme="minorHAnsi"/>
          <w:color w:val="000000" w:themeColor="text1"/>
          <w:sz w:val="24"/>
          <w:szCs w:val="24"/>
          <w:shd w:val="clear" w:color="auto" w:fill="FFFFFF"/>
        </w:rPr>
        <w:t>i</w:t>
      </w:r>
      <w:r w:rsidR="006836A6" w:rsidRPr="00E52BB7">
        <w:rPr>
          <w:rFonts w:cstheme="minorHAnsi"/>
          <w:color w:val="000000" w:themeColor="text1"/>
          <w:sz w:val="24"/>
          <w:szCs w:val="24"/>
          <w:shd w:val="clear" w:color="auto" w:fill="FFFFFF"/>
        </w:rPr>
        <w:t>n</w:t>
      </w:r>
      <w:r w:rsidR="001E21F1" w:rsidRPr="00E52BB7">
        <w:rPr>
          <w:rFonts w:cstheme="minorHAnsi"/>
          <w:color w:val="000000" w:themeColor="text1"/>
          <w:sz w:val="24"/>
          <w:szCs w:val="24"/>
          <w:shd w:val="clear" w:color="auto" w:fill="FFFFFF"/>
        </w:rPr>
        <w:t>formal meetings</w:t>
      </w:r>
      <w:r w:rsidR="006836A6" w:rsidRPr="00E52BB7">
        <w:rPr>
          <w:rFonts w:cstheme="minorHAnsi"/>
          <w:color w:val="000000" w:themeColor="text1"/>
          <w:sz w:val="24"/>
          <w:szCs w:val="24"/>
          <w:shd w:val="clear" w:color="auto" w:fill="FFFFFF"/>
        </w:rPr>
        <w:t>, there is a</w:t>
      </w:r>
      <w:r w:rsidR="001E21F1" w:rsidRPr="00E52BB7">
        <w:rPr>
          <w:rFonts w:cstheme="minorHAnsi"/>
          <w:color w:val="000000" w:themeColor="text1"/>
          <w:sz w:val="24"/>
          <w:szCs w:val="24"/>
          <w:shd w:val="clear" w:color="auto" w:fill="FFFFFF"/>
        </w:rPr>
        <w:t xml:space="preserve"> </w:t>
      </w:r>
      <w:r w:rsidR="00280D05" w:rsidRPr="00E52BB7">
        <w:rPr>
          <w:rFonts w:cstheme="minorHAnsi"/>
          <w:color w:val="000000" w:themeColor="text1"/>
          <w:sz w:val="24"/>
          <w:szCs w:val="24"/>
          <w:shd w:val="clear" w:color="auto" w:fill="FFFFFF"/>
        </w:rPr>
        <w:t>downside</w:t>
      </w:r>
      <w:r w:rsidR="001E21F1" w:rsidRPr="00E52BB7">
        <w:rPr>
          <w:rFonts w:cstheme="minorHAnsi"/>
          <w:color w:val="000000" w:themeColor="text1"/>
          <w:sz w:val="24"/>
          <w:szCs w:val="24"/>
          <w:shd w:val="clear" w:color="auto" w:fill="FFFFFF"/>
        </w:rPr>
        <w:t xml:space="preserve"> to this </w:t>
      </w:r>
      <w:r w:rsidR="00AB2287" w:rsidRPr="00E52BB7">
        <w:rPr>
          <w:rFonts w:cstheme="minorHAnsi"/>
          <w:color w:val="000000" w:themeColor="text1"/>
          <w:sz w:val="24"/>
          <w:szCs w:val="24"/>
          <w:shd w:val="clear" w:color="auto" w:fill="FFFFFF"/>
        </w:rPr>
        <w:t>as</w:t>
      </w:r>
      <w:r w:rsidR="001E21F1" w:rsidRPr="00E52BB7">
        <w:rPr>
          <w:rFonts w:cstheme="minorHAnsi"/>
          <w:color w:val="000000" w:themeColor="text1"/>
          <w:sz w:val="24"/>
          <w:szCs w:val="24"/>
          <w:shd w:val="clear" w:color="auto" w:fill="FFFFFF"/>
        </w:rPr>
        <w:t xml:space="preserve"> some </w:t>
      </w:r>
      <w:r w:rsidR="00DD13FB" w:rsidRPr="00E52BB7">
        <w:rPr>
          <w:rFonts w:cstheme="minorHAnsi"/>
          <w:color w:val="000000" w:themeColor="text1"/>
          <w:sz w:val="24"/>
          <w:szCs w:val="24"/>
          <w:shd w:val="clear" w:color="auto" w:fill="FFFFFF"/>
        </w:rPr>
        <w:t>individual</w:t>
      </w:r>
      <w:r w:rsidR="00F3790B" w:rsidRPr="00E52BB7">
        <w:rPr>
          <w:rFonts w:cstheme="minorHAnsi"/>
          <w:color w:val="000000" w:themeColor="text1"/>
          <w:sz w:val="24"/>
          <w:szCs w:val="24"/>
          <w:shd w:val="clear" w:color="auto" w:fill="FFFFFF"/>
        </w:rPr>
        <w:t>s</w:t>
      </w:r>
      <w:r w:rsidR="00DD13FB" w:rsidRPr="00E52BB7">
        <w:rPr>
          <w:rFonts w:cstheme="minorHAnsi"/>
          <w:color w:val="000000" w:themeColor="text1"/>
          <w:sz w:val="24"/>
          <w:szCs w:val="24"/>
          <w:shd w:val="clear" w:color="auto" w:fill="FFFFFF"/>
        </w:rPr>
        <w:t xml:space="preserve"> work better in a quiet office space</w:t>
      </w:r>
      <w:r w:rsidR="00053002" w:rsidRPr="00E52BB7">
        <w:rPr>
          <w:rFonts w:cstheme="minorHAnsi"/>
          <w:color w:val="000000" w:themeColor="text1"/>
          <w:sz w:val="24"/>
          <w:szCs w:val="24"/>
          <w:shd w:val="clear" w:color="auto" w:fill="FFFFFF"/>
        </w:rPr>
        <w:t xml:space="preserve"> </w:t>
      </w:r>
      <w:r w:rsidR="00E06823" w:rsidRPr="00E52BB7">
        <w:rPr>
          <w:rFonts w:cstheme="minorHAnsi"/>
          <w:color w:val="000000" w:themeColor="text1"/>
          <w:sz w:val="24"/>
          <w:szCs w:val="24"/>
          <w:shd w:val="clear" w:color="auto" w:fill="FFFFFF"/>
        </w:rPr>
        <w:t>as</w:t>
      </w:r>
      <w:r w:rsidR="00DD13FB" w:rsidRPr="00E52BB7">
        <w:rPr>
          <w:rFonts w:cstheme="minorHAnsi"/>
          <w:color w:val="000000" w:themeColor="text1"/>
          <w:sz w:val="24"/>
          <w:szCs w:val="24"/>
          <w:shd w:val="clear" w:color="auto" w:fill="FFFFFF"/>
        </w:rPr>
        <w:t xml:space="preserve"> they are more introvert</w:t>
      </w:r>
      <w:r w:rsidR="006F59F8" w:rsidRPr="00E52BB7">
        <w:rPr>
          <w:rFonts w:cstheme="minorHAnsi"/>
          <w:color w:val="000000" w:themeColor="text1"/>
          <w:sz w:val="24"/>
          <w:szCs w:val="24"/>
          <w:shd w:val="clear" w:color="auto" w:fill="FFFFFF"/>
        </w:rPr>
        <w:t xml:space="preserve"> and prefer to have one to one </w:t>
      </w:r>
      <w:r w:rsidR="001C4AAA" w:rsidRPr="00E52BB7">
        <w:rPr>
          <w:rFonts w:cstheme="minorHAnsi"/>
          <w:color w:val="000000" w:themeColor="text1"/>
          <w:sz w:val="24"/>
          <w:szCs w:val="24"/>
          <w:shd w:val="clear" w:color="auto" w:fill="FFFFFF"/>
        </w:rPr>
        <w:t>conversation</w:t>
      </w:r>
      <w:r w:rsidR="006F59F8" w:rsidRPr="00E52BB7">
        <w:rPr>
          <w:rFonts w:cstheme="minorHAnsi"/>
          <w:color w:val="000000" w:themeColor="text1"/>
          <w:sz w:val="24"/>
          <w:szCs w:val="24"/>
          <w:shd w:val="clear" w:color="auto" w:fill="FFFFFF"/>
        </w:rPr>
        <w:t xml:space="preserve"> rather in a large group</w:t>
      </w:r>
      <w:r w:rsidR="00AB2287" w:rsidRPr="00E52BB7">
        <w:rPr>
          <w:rFonts w:cstheme="minorHAnsi"/>
          <w:color w:val="000000" w:themeColor="text1"/>
          <w:sz w:val="24"/>
          <w:szCs w:val="24"/>
          <w:shd w:val="clear" w:color="auto" w:fill="FFFFFF"/>
        </w:rPr>
        <w:t xml:space="preserve"> and this can have a negative </w:t>
      </w:r>
      <w:r w:rsidR="00D10FE2" w:rsidRPr="00E52BB7">
        <w:rPr>
          <w:rFonts w:cstheme="minorHAnsi"/>
          <w:color w:val="000000" w:themeColor="text1"/>
          <w:sz w:val="24"/>
          <w:szCs w:val="24"/>
          <w:shd w:val="clear" w:color="auto" w:fill="FFFFFF"/>
        </w:rPr>
        <w:t>effect</w:t>
      </w:r>
      <w:r w:rsidR="006F59F8" w:rsidRPr="00E52BB7">
        <w:rPr>
          <w:rFonts w:cstheme="minorHAnsi"/>
          <w:color w:val="000000" w:themeColor="text1"/>
          <w:sz w:val="24"/>
          <w:szCs w:val="24"/>
          <w:shd w:val="clear" w:color="auto" w:fill="FFFFFF"/>
        </w:rPr>
        <w:t>.</w:t>
      </w:r>
    </w:p>
    <w:p w14:paraId="45584392" w14:textId="5E4719BC" w:rsidR="00A733C0" w:rsidRPr="00E52BB7" w:rsidRDefault="00A733C0">
      <w:pPr>
        <w:rPr>
          <w:i/>
          <w:iCs/>
          <w:color w:val="000000" w:themeColor="text1"/>
          <w:sz w:val="24"/>
          <w:szCs w:val="24"/>
        </w:rPr>
      </w:pPr>
      <w:r w:rsidRPr="00E52BB7">
        <w:rPr>
          <w:color w:val="000000" w:themeColor="text1"/>
          <w:sz w:val="24"/>
          <w:szCs w:val="24"/>
        </w:rPr>
        <w:t>Employee voice</w:t>
      </w:r>
      <w:r w:rsidR="00895D15" w:rsidRPr="00E52BB7">
        <w:rPr>
          <w:color w:val="000000" w:themeColor="text1"/>
          <w:sz w:val="24"/>
          <w:szCs w:val="24"/>
        </w:rPr>
        <w:t xml:space="preserve"> </w:t>
      </w:r>
      <w:r w:rsidR="00A00B6C" w:rsidRPr="00E52BB7">
        <w:rPr>
          <w:color w:val="000000" w:themeColor="text1"/>
          <w:sz w:val="24"/>
          <w:szCs w:val="24"/>
        </w:rPr>
        <w:t>practices means</w:t>
      </w:r>
      <w:r w:rsidRPr="00E52BB7">
        <w:rPr>
          <w:color w:val="000000" w:themeColor="text1"/>
          <w:sz w:val="24"/>
          <w:szCs w:val="24"/>
        </w:rPr>
        <w:t xml:space="preserve"> </w:t>
      </w:r>
      <w:r w:rsidR="000F6B94" w:rsidRPr="00E52BB7">
        <w:rPr>
          <w:color w:val="000000" w:themeColor="text1"/>
          <w:sz w:val="24"/>
          <w:szCs w:val="24"/>
        </w:rPr>
        <w:t>that</w:t>
      </w:r>
      <w:r w:rsidRPr="00E52BB7">
        <w:rPr>
          <w:color w:val="000000" w:themeColor="text1"/>
          <w:sz w:val="24"/>
          <w:szCs w:val="24"/>
        </w:rPr>
        <w:t xml:space="preserve"> </w:t>
      </w:r>
      <w:r w:rsidR="000F6B94" w:rsidRPr="00E52BB7">
        <w:rPr>
          <w:color w:val="000000" w:themeColor="text1"/>
          <w:sz w:val="24"/>
          <w:szCs w:val="24"/>
        </w:rPr>
        <w:t>employees</w:t>
      </w:r>
      <w:r w:rsidRPr="00E52BB7">
        <w:rPr>
          <w:color w:val="000000" w:themeColor="text1"/>
          <w:sz w:val="24"/>
          <w:szCs w:val="24"/>
        </w:rPr>
        <w:t xml:space="preserve"> </w:t>
      </w:r>
      <w:r w:rsidR="0069637F" w:rsidRPr="00E52BB7">
        <w:rPr>
          <w:color w:val="000000" w:themeColor="text1"/>
          <w:sz w:val="24"/>
          <w:szCs w:val="24"/>
        </w:rPr>
        <w:t xml:space="preserve">can </w:t>
      </w:r>
      <w:r w:rsidRPr="00E52BB7">
        <w:rPr>
          <w:color w:val="000000" w:themeColor="text1"/>
          <w:sz w:val="24"/>
          <w:szCs w:val="24"/>
        </w:rPr>
        <w:t>communicate their views</w:t>
      </w:r>
      <w:r w:rsidR="007C2C87" w:rsidRPr="00E52BB7">
        <w:rPr>
          <w:color w:val="000000" w:themeColor="text1"/>
          <w:sz w:val="24"/>
          <w:szCs w:val="24"/>
        </w:rPr>
        <w:t xml:space="preserve">, </w:t>
      </w:r>
      <w:r w:rsidR="002A4907" w:rsidRPr="00E52BB7">
        <w:rPr>
          <w:color w:val="000000" w:themeColor="text1"/>
          <w:sz w:val="24"/>
          <w:szCs w:val="24"/>
        </w:rPr>
        <w:t xml:space="preserve">opinion, </w:t>
      </w:r>
      <w:r w:rsidR="000114FE" w:rsidRPr="00E52BB7">
        <w:rPr>
          <w:color w:val="000000" w:themeColor="text1"/>
          <w:sz w:val="24"/>
          <w:szCs w:val="24"/>
        </w:rPr>
        <w:t>concerns,</w:t>
      </w:r>
      <w:r w:rsidR="007C2C87" w:rsidRPr="00E52BB7">
        <w:rPr>
          <w:color w:val="000000" w:themeColor="text1"/>
          <w:sz w:val="24"/>
          <w:szCs w:val="24"/>
        </w:rPr>
        <w:t xml:space="preserve"> </w:t>
      </w:r>
      <w:r w:rsidR="002A4907" w:rsidRPr="00E52BB7">
        <w:rPr>
          <w:color w:val="000000" w:themeColor="text1"/>
          <w:sz w:val="24"/>
          <w:szCs w:val="24"/>
        </w:rPr>
        <w:t xml:space="preserve">and suggestions </w:t>
      </w:r>
      <w:r w:rsidR="000F6B94" w:rsidRPr="00E52BB7">
        <w:rPr>
          <w:color w:val="000000" w:themeColor="text1"/>
          <w:sz w:val="24"/>
          <w:szCs w:val="24"/>
        </w:rPr>
        <w:t>to their manage</w:t>
      </w:r>
      <w:r w:rsidR="0074398D" w:rsidRPr="00E52BB7">
        <w:rPr>
          <w:color w:val="000000" w:themeColor="text1"/>
          <w:sz w:val="24"/>
          <w:szCs w:val="24"/>
        </w:rPr>
        <w:t>r</w:t>
      </w:r>
      <w:r w:rsidR="000F6B94" w:rsidRPr="00E52BB7">
        <w:rPr>
          <w:color w:val="000000" w:themeColor="text1"/>
          <w:sz w:val="24"/>
          <w:szCs w:val="24"/>
        </w:rPr>
        <w:t xml:space="preserve">s </w:t>
      </w:r>
      <w:r w:rsidR="00A00B6C" w:rsidRPr="00E52BB7">
        <w:rPr>
          <w:color w:val="000000" w:themeColor="text1"/>
          <w:sz w:val="24"/>
          <w:szCs w:val="24"/>
        </w:rPr>
        <w:t>and influence matters that affect them</w:t>
      </w:r>
      <w:r w:rsidR="007F5A6A" w:rsidRPr="00E52BB7">
        <w:rPr>
          <w:color w:val="000000" w:themeColor="text1"/>
          <w:sz w:val="24"/>
          <w:szCs w:val="24"/>
        </w:rPr>
        <w:t xml:space="preserve"> directly</w:t>
      </w:r>
      <w:r w:rsidR="00A00B6C" w:rsidRPr="00E52BB7">
        <w:rPr>
          <w:color w:val="000000" w:themeColor="text1"/>
          <w:sz w:val="24"/>
          <w:szCs w:val="24"/>
        </w:rPr>
        <w:t xml:space="preserve"> in work</w:t>
      </w:r>
      <w:r w:rsidR="004667DA" w:rsidRPr="00E52BB7">
        <w:rPr>
          <w:color w:val="000000" w:themeColor="text1"/>
          <w:sz w:val="24"/>
          <w:szCs w:val="24"/>
        </w:rPr>
        <w:t>.</w:t>
      </w:r>
      <w:r w:rsidR="000114FE" w:rsidRPr="00E52BB7">
        <w:rPr>
          <w:color w:val="000000" w:themeColor="text1"/>
          <w:sz w:val="24"/>
          <w:szCs w:val="24"/>
        </w:rPr>
        <w:t xml:space="preserve"> It is very important that these </w:t>
      </w:r>
      <w:r w:rsidR="009667FB" w:rsidRPr="00E52BB7">
        <w:rPr>
          <w:color w:val="000000" w:themeColor="text1"/>
          <w:sz w:val="24"/>
          <w:szCs w:val="24"/>
        </w:rPr>
        <w:t>discussions are two way and that manager</w:t>
      </w:r>
      <w:r w:rsidR="00BF1889" w:rsidRPr="00E52BB7">
        <w:rPr>
          <w:color w:val="000000" w:themeColor="text1"/>
          <w:sz w:val="24"/>
          <w:szCs w:val="24"/>
        </w:rPr>
        <w:t>s</w:t>
      </w:r>
      <w:r w:rsidR="009667FB" w:rsidRPr="00E52BB7">
        <w:rPr>
          <w:color w:val="000000" w:themeColor="text1"/>
          <w:sz w:val="24"/>
          <w:szCs w:val="24"/>
        </w:rPr>
        <w:t xml:space="preserve"> listen </w:t>
      </w:r>
      <w:r w:rsidR="00432F0D" w:rsidRPr="00E52BB7">
        <w:rPr>
          <w:color w:val="000000" w:themeColor="text1"/>
          <w:sz w:val="24"/>
          <w:szCs w:val="24"/>
        </w:rPr>
        <w:t xml:space="preserve">to their </w:t>
      </w:r>
      <w:r w:rsidR="00BF1889" w:rsidRPr="00E52BB7">
        <w:rPr>
          <w:color w:val="000000" w:themeColor="text1"/>
          <w:sz w:val="24"/>
          <w:szCs w:val="24"/>
        </w:rPr>
        <w:t>employee’s</w:t>
      </w:r>
      <w:r w:rsidR="00432F0D" w:rsidRPr="00E52BB7">
        <w:rPr>
          <w:color w:val="000000" w:themeColor="text1"/>
          <w:sz w:val="24"/>
          <w:szCs w:val="24"/>
        </w:rPr>
        <w:t xml:space="preserve"> voice. </w:t>
      </w:r>
      <w:r w:rsidR="004667DA" w:rsidRPr="00E52BB7">
        <w:rPr>
          <w:color w:val="000000" w:themeColor="text1"/>
          <w:sz w:val="24"/>
          <w:szCs w:val="24"/>
        </w:rPr>
        <w:t xml:space="preserve"> When </w:t>
      </w:r>
      <w:r w:rsidR="001E16D7" w:rsidRPr="00E52BB7">
        <w:rPr>
          <w:color w:val="000000" w:themeColor="text1"/>
          <w:sz w:val="24"/>
          <w:szCs w:val="24"/>
        </w:rPr>
        <w:t>employees</w:t>
      </w:r>
      <w:r w:rsidR="004667DA" w:rsidRPr="00E52BB7">
        <w:rPr>
          <w:color w:val="000000" w:themeColor="text1"/>
          <w:sz w:val="24"/>
          <w:szCs w:val="24"/>
        </w:rPr>
        <w:t xml:space="preserve"> feel that they are </w:t>
      </w:r>
      <w:r w:rsidR="001E16D7" w:rsidRPr="00E52BB7">
        <w:rPr>
          <w:color w:val="000000" w:themeColor="text1"/>
          <w:sz w:val="24"/>
          <w:szCs w:val="24"/>
        </w:rPr>
        <w:t>listen</w:t>
      </w:r>
      <w:r w:rsidR="0074398D" w:rsidRPr="00E52BB7">
        <w:rPr>
          <w:color w:val="000000" w:themeColor="text1"/>
          <w:sz w:val="24"/>
          <w:szCs w:val="24"/>
        </w:rPr>
        <w:t>ed</w:t>
      </w:r>
      <w:r w:rsidR="001E16D7" w:rsidRPr="00E52BB7">
        <w:rPr>
          <w:color w:val="000000" w:themeColor="text1"/>
          <w:sz w:val="24"/>
          <w:szCs w:val="24"/>
        </w:rPr>
        <w:t xml:space="preserve"> to</w:t>
      </w:r>
      <w:r w:rsidR="00D873CD" w:rsidRPr="00E52BB7">
        <w:rPr>
          <w:color w:val="000000" w:themeColor="text1"/>
          <w:sz w:val="24"/>
          <w:szCs w:val="24"/>
        </w:rPr>
        <w:t>o,</w:t>
      </w:r>
      <w:r w:rsidR="00C472A3" w:rsidRPr="00E52BB7">
        <w:rPr>
          <w:color w:val="000000" w:themeColor="text1"/>
          <w:sz w:val="24"/>
          <w:szCs w:val="24"/>
        </w:rPr>
        <w:t xml:space="preserve"> </w:t>
      </w:r>
      <w:r w:rsidR="00B34444" w:rsidRPr="00E52BB7">
        <w:rPr>
          <w:color w:val="000000" w:themeColor="text1"/>
          <w:sz w:val="24"/>
          <w:szCs w:val="24"/>
        </w:rPr>
        <w:t>this will lead to feeling valued</w:t>
      </w:r>
      <w:r w:rsidR="007F5A6A" w:rsidRPr="00E52BB7">
        <w:rPr>
          <w:color w:val="000000" w:themeColor="text1"/>
          <w:sz w:val="24"/>
          <w:szCs w:val="24"/>
        </w:rPr>
        <w:t xml:space="preserve"> and</w:t>
      </w:r>
      <w:r w:rsidR="001E16D7" w:rsidRPr="00E52BB7">
        <w:rPr>
          <w:color w:val="000000" w:themeColor="text1"/>
          <w:sz w:val="24"/>
          <w:szCs w:val="24"/>
        </w:rPr>
        <w:t xml:space="preserve"> this can help build trust and relationships</w:t>
      </w:r>
      <w:r w:rsidR="007F5A6A" w:rsidRPr="00E52BB7">
        <w:rPr>
          <w:color w:val="000000" w:themeColor="text1"/>
          <w:sz w:val="24"/>
          <w:szCs w:val="24"/>
        </w:rPr>
        <w:t xml:space="preserve"> between the employee and employer </w:t>
      </w:r>
      <w:r w:rsidR="002E25D2" w:rsidRPr="00E52BB7">
        <w:rPr>
          <w:color w:val="000000" w:themeColor="text1"/>
          <w:sz w:val="24"/>
          <w:szCs w:val="24"/>
        </w:rPr>
        <w:t>and this will lead to organisation</w:t>
      </w:r>
      <w:r w:rsidR="00B34444" w:rsidRPr="00E52BB7">
        <w:rPr>
          <w:color w:val="000000" w:themeColor="text1"/>
          <w:sz w:val="24"/>
          <w:szCs w:val="24"/>
        </w:rPr>
        <w:t xml:space="preserve"> productivity </w:t>
      </w:r>
      <w:r w:rsidR="00AD6AAF" w:rsidRPr="00E52BB7">
        <w:rPr>
          <w:color w:val="000000" w:themeColor="text1"/>
          <w:sz w:val="24"/>
          <w:szCs w:val="24"/>
        </w:rPr>
        <w:t>and improveme</w:t>
      </w:r>
      <w:r w:rsidR="00B85B35" w:rsidRPr="00E52BB7">
        <w:rPr>
          <w:color w:val="000000" w:themeColor="text1"/>
          <w:sz w:val="24"/>
          <w:szCs w:val="24"/>
        </w:rPr>
        <w:t>nt</w:t>
      </w:r>
      <w:r w:rsidR="00492C1A" w:rsidRPr="00E52BB7">
        <w:rPr>
          <w:color w:val="000000" w:themeColor="text1"/>
          <w:sz w:val="24"/>
          <w:szCs w:val="24"/>
        </w:rPr>
        <w:t xml:space="preserve"> </w:t>
      </w:r>
      <w:r w:rsidR="009C606D" w:rsidRPr="00E52BB7">
        <w:rPr>
          <w:color w:val="000000" w:themeColor="text1"/>
          <w:sz w:val="24"/>
          <w:szCs w:val="24"/>
        </w:rPr>
        <w:t>(CIPD</w:t>
      </w:r>
      <w:r w:rsidR="00B85B35" w:rsidRPr="00E52BB7">
        <w:rPr>
          <w:color w:val="000000" w:themeColor="text1"/>
          <w:sz w:val="24"/>
          <w:szCs w:val="24"/>
        </w:rPr>
        <w:t>2021)</w:t>
      </w:r>
      <w:r w:rsidR="00B34444" w:rsidRPr="00E52BB7">
        <w:rPr>
          <w:color w:val="000000" w:themeColor="text1"/>
          <w:sz w:val="24"/>
          <w:szCs w:val="24"/>
        </w:rPr>
        <w:t>.</w:t>
      </w:r>
      <w:r w:rsidR="002E25D2" w:rsidRPr="00E52BB7">
        <w:rPr>
          <w:color w:val="000000" w:themeColor="text1"/>
          <w:sz w:val="24"/>
          <w:szCs w:val="24"/>
        </w:rPr>
        <w:t xml:space="preserve"> </w:t>
      </w:r>
      <w:r w:rsidR="00492C1A" w:rsidRPr="00E52BB7">
        <w:rPr>
          <w:i/>
          <w:iCs/>
          <w:color w:val="000000" w:themeColor="text1"/>
          <w:sz w:val="24"/>
          <w:szCs w:val="24"/>
        </w:rPr>
        <w:t>CIPD, (2021</w:t>
      </w:r>
      <w:r w:rsidR="00BA521C">
        <w:rPr>
          <w:i/>
          <w:iCs/>
          <w:color w:val="000000" w:themeColor="text1"/>
          <w:sz w:val="24"/>
          <w:szCs w:val="24"/>
        </w:rPr>
        <w:t xml:space="preserve"> f</w:t>
      </w:r>
      <w:r w:rsidR="00492C1A" w:rsidRPr="00E52BB7">
        <w:rPr>
          <w:i/>
          <w:iCs/>
          <w:color w:val="000000" w:themeColor="text1"/>
          <w:sz w:val="24"/>
          <w:szCs w:val="24"/>
        </w:rPr>
        <w:t xml:space="preserve">) </w:t>
      </w:r>
      <w:r w:rsidRPr="00E52BB7">
        <w:rPr>
          <w:i/>
          <w:iCs/>
          <w:color w:val="000000" w:themeColor="text1"/>
          <w:sz w:val="24"/>
          <w:szCs w:val="24"/>
        </w:rPr>
        <w:t>Employee voice is important in creating inclusive and safe working environments too</w:t>
      </w:r>
      <w:r w:rsidR="00492C1A" w:rsidRPr="00E52BB7">
        <w:rPr>
          <w:i/>
          <w:iCs/>
          <w:color w:val="000000" w:themeColor="text1"/>
          <w:sz w:val="24"/>
          <w:szCs w:val="24"/>
        </w:rPr>
        <w:t>.</w:t>
      </w:r>
    </w:p>
    <w:p w14:paraId="63C51225" w14:textId="62BD2185" w:rsidR="00741DA8" w:rsidRPr="00E52BB7" w:rsidRDefault="00B33D56">
      <w:pPr>
        <w:rPr>
          <w:rFonts w:cstheme="minorHAnsi"/>
          <w:color w:val="000000" w:themeColor="text1"/>
          <w:sz w:val="24"/>
          <w:szCs w:val="24"/>
          <w:shd w:val="clear" w:color="auto" w:fill="FFFFFF"/>
        </w:rPr>
      </w:pPr>
      <w:r w:rsidRPr="00E52BB7">
        <w:rPr>
          <w:color w:val="000000" w:themeColor="text1"/>
          <w:sz w:val="24"/>
          <w:szCs w:val="24"/>
        </w:rPr>
        <w:t>If a</w:t>
      </w:r>
      <w:r w:rsidR="00E452D7" w:rsidRPr="00E52BB7">
        <w:rPr>
          <w:color w:val="000000" w:themeColor="text1"/>
          <w:sz w:val="24"/>
          <w:szCs w:val="24"/>
        </w:rPr>
        <w:t>n</w:t>
      </w:r>
      <w:r w:rsidRPr="00E52BB7">
        <w:rPr>
          <w:color w:val="000000" w:themeColor="text1"/>
          <w:sz w:val="24"/>
          <w:szCs w:val="24"/>
        </w:rPr>
        <w:t xml:space="preserve"> employee </w:t>
      </w:r>
      <w:r w:rsidR="00DE4B97" w:rsidRPr="00E52BB7">
        <w:rPr>
          <w:color w:val="000000" w:themeColor="text1"/>
          <w:sz w:val="24"/>
          <w:szCs w:val="24"/>
        </w:rPr>
        <w:t>feels</w:t>
      </w:r>
      <w:r w:rsidRPr="00E52BB7">
        <w:rPr>
          <w:color w:val="000000" w:themeColor="text1"/>
          <w:sz w:val="24"/>
          <w:szCs w:val="24"/>
        </w:rPr>
        <w:t xml:space="preserve"> </w:t>
      </w:r>
      <w:r w:rsidR="00414C15" w:rsidRPr="00E52BB7">
        <w:rPr>
          <w:color w:val="000000" w:themeColor="text1"/>
          <w:sz w:val="24"/>
          <w:szCs w:val="24"/>
        </w:rPr>
        <w:t>valued,</w:t>
      </w:r>
      <w:r w:rsidRPr="00E52BB7">
        <w:rPr>
          <w:color w:val="000000" w:themeColor="text1"/>
          <w:sz w:val="24"/>
          <w:szCs w:val="24"/>
        </w:rPr>
        <w:t xml:space="preserve"> they are more likely to stay </w:t>
      </w:r>
      <w:r w:rsidR="00F023A9" w:rsidRPr="00E52BB7">
        <w:rPr>
          <w:color w:val="000000" w:themeColor="text1"/>
          <w:sz w:val="24"/>
          <w:szCs w:val="24"/>
        </w:rPr>
        <w:t>within</w:t>
      </w:r>
      <w:r w:rsidRPr="00E52BB7">
        <w:rPr>
          <w:color w:val="000000" w:themeColor="text1"/>
          <w:sz w:val="24"/>
          <w:szCs w:val="24"/>
        </w:rPr>
        <w:t xml:space="preserve"> an organisation</w:t>
      </w:r>
      <w:r w:rsidR="00726E69" w:rsidRPr="00E52BB7">
        <w:rPr>
          <w:color w:val="000000" w:themeColor="text1"/>
          <w:sz w:val="24"/>
          <w:szCs w:val="24"/>
        </w:rPr>
        <w:t xml:space="preserve"> and contribute </w:t>
      </w:r>
      <w:r w:rsidR="002B2584" w:rsidRPr="00E52BB7">
        <w:rPr>
          <w:color w:val="000000" w:themeColor="text1"/>
          <w:sz w:val="24"/>
          <w:szCs w:val="24"/>
        </w:rPr>
        <w:t xml:space="preserve">and develop </w:t>
      </w:r>
      <w:r w:rsidR="00414C15" w:rsidRPr="00E52BB7">
        <w:rPr>
          <w:color w:val="000000" w:themeColor="text1"/>
          <w:sz w:val="24"/>
          <w:szCs w:val="24"/>
        </w:rPr>
        <w:t>their skills</w:t>
      </w:r>
      <w:r w:rsidR="002B2584" w:rsidRPr="00E52BB7">
        <w:rPr>
          <w:color w:val="000000" w:themeColor="text1"/>
          <w:sz w:val="24"/>
          <w:szCs w:val="24"/>
        </w:rPr>
        <w:t xml:space="preserve">. </w:t>
      </w:r>
      <w:r w:rsidR="00726E69" w:rsidRPr="00E52BB7">
        <w:rPr>
          <w:color w:val="000000" w:themeColor="text1"/>
          <w:sz w:val="24"/>
          <w:szCs w:val="24"/>
        </w:rPr>
        <w:t xml:space="preserve"> The organisation will benefit f</w:t>
      </w:r>
      <w:r w:rsidR="00412202" w:rsidRPr="00E52BB7">
        <w:rPr>
          <w:color w:val="000000" w:themeColor="text1"/>
          <w:sz w:val="24"/>
          <w:szCs w:val="24"/>
        </w:rPr>
        <w:t>ro</w:t>
      </w:r>
      <w:r w:rsidR="00726E69" w:rsidRPr="00E52BB7">
        <w:rPr>
          <w:color w:val="000000" w:themeColor="text1"/>
          <w:sz w:val="24"/>
          <w:szCs w:val="24"/>
        </w:rPr>
        <w:t>m</w:t>
      </w:r>
      <w:r w:rsidR="00412202" w:rsidRPr="00E52BB7">
        <w:rPr>
          <w:color w:val="000000" w:themeColor="text1"/>
          <w:sz w:val="24"/>
          <w:szCs w:val="24"/>
        </w:rPr>
        <w:t xml:space="preserve"> retaining staff and having a positive reputation</w:t>
      </w:r>
      <w:r w:rsidR="0007591B" w:rsidRPr="00E52BB7">
        <w:rPr>
          <w:color w:val="000000" w:themeColor="text1"/>
          <w:sz w:val="24"/>
          <w:szCs w:val="24"/>
        </w:rPr>
        <w:t xml:space="preserve">. This will </w:t>
      </w:r>
      <w:r w:rsidR="00FA3285" w:rsidRPr="00E52BB7">
        <w:rPr>
          <w:color w:val="000000" w:themeColor="text1"/>
          <w:sz w:val="24"/>
          <w:szCs w:val="24"/>
        </w:rPr>
        <w:t>potentially</w:t>
      </w:r>
      <w:r w:rsidR="0007591B" w:rsidRPr="00E52BB7">
        <w:rPr>
          <w:color w:val="000000" w:themeColor="text1"/>
          <w:sz w:val="24"/>
          <w:szCs w:val="24"/>
        </w:rPr>
        <w:t xml:space="preserve"> make it easier for an organisation to </w:t>
      </w:r>
      <w:r w:rsidR="00FA3285" w:rsidRPr="00E52BB7">
        <w:rPr>
          <w:color w:val="000000" w:themeColor="text1"/>
          <w:sz w:val="24"/>
          <w:szCs w:val="24"/>
        </w:rPr>
        <w:t>recruit good employees.</w:t>
      </w:r>
    </w:p>
    <w:p w14:paraId="24D5FA74" w14:textId="7FD89E4C" w:rsidR="000D6B2B" w:rsidRDefault="00E05B97" w:rsidP="007D60D3">
      <w:pPr>
        <w:spacing w:before="240"/>
        <w:rPr>
          <w:rFonts w:cstheme="minorHAnsi"/>
          <w:b/>
          <w:bCs/>
          <w:sz w:val="28"/>
          <w:szCs w:val="28"/>
          <w:u w:val="single"/>
        </w:rPr>
      </w:pPr>
      <w:r>
        <w:rPr>
          <w:rFonts w:cstheme="minorHAnsi"/>
          <w:b/>
          <w:bCs/>
          <w:sz w:val="28"/>
          <w:szCs w:val="28"/>
          <w:u w:val="single"/>
        </w:rPr>
        <w:t>Task 3</w:t>
      </w:r>
      <w:r w:rsidR="007D60D3">
        <w:rPr>
          <w:rFonts w:cstheme="minorHAnsi"/>
          <w:b/>
          <w:bCs/>
          <w:sz w:val="28"/>
          <w:szCs w:val="28"/>
          <w:u w:val="single"/>
        </w:rPr>
        <w:t xml:space="preserve"> (a)</w:t>
      </w:r>
    </w:p>
    <w:p w14:paraId="066819A6" w14:textId="1DE804DE" w:rsidR="00E05B97" w:rsidRPr="0082371B" w:rsidRDefault="00E05B97">
      <w:pPr>
        <w:rPr>
          <w:rFonts w:cstheme="minorHAnsi"/>
          <w:sz w:val="24"/>
          <w:szCs w:val="24"/>
        </w:rPr>
      </w:pPr>
      <w:r w:rsidRPr="0082371B">
        <w:rPr>
          <w:rFonts w:cstheme="minorHAnsi"/>
          <w:sz w:val="24"/>
          <w:szCs w:val="24"/>
        </w:rPr>
        <w:t>1.</w:t>
      </w:r>
      <w:r w:rsidR="00ED1D16" w:rsidRPr="0082371B">
        <w:rPr>
          <w:rFonts w:cstheme="minorHAnsi"/>
          <w:sz w:val="24"/>
          <w:szCs w:val="24"/>
        </w:rPr>
        <w:t>2</w:t>
      </w:r>
    </w:p>
    <w:p w14:paraId="4B2AE4EE" w14:textId="0B5FA125" w:rsidR="00E40DBB" w:rsidRPr="00BA373A" w:rsidRDefault="00A36544">
      <w:pPr>
        <w:rPr>
          <w:rFonts w:cstheme="minorHAnsi"/>
          <w:color w:val="000000" w:themeColor="text1"/>
          <w:sz w:val="24"/>
          <w:szCs w:val="24"/>
        </w:rPr>
      </w:pPr>
      <w:r w:rsidRPr="00BA373A">
        <w:rPr>
          <w:rFonts w:cstheme="minorHAnsi"/>
          <w:color w:val="000000" w:themeColor="text1"/>
          <w:sz w:val="24"/>
          <w:szCs w:val="24"/>
        </w:rPr>
        <w:t>Employee involvement and participations is very important to and organisation to maintain a happy work force a</w:t>
      </w:r>
      <w:r w:rsidR="00E40DBB" w:rsidRPr="00BA373A">
        <w:rPr>
          <w:rFonts w:cstheme="minorHAnsi"/>
          <w:color w:val="000000" w:themeColor="text1"/>
          <w:sz w:val="24"/>
          <w:szCs w:val="24"/>
        </w:rPr>
        <w:t xml:space="preserve">nd </w:t>
      </w:r>
      <w:r w:rsidR="00C36C93" w:rsidRPr="00BA373A">
        <w:rPr>
          <w:rFonts w:cstheme="minorHAnsi"/>
          <w:color w:val="000000" w:themeColor="text1"/>
          <w:sz w:val="24"/>
          <w:szCs w:val="24"/>
        </w:rPr>
        <w:t xml:space="preserve">the organisations </w:t>
      </w:r>
      <w:r w:rsidR="00E40DBB" w:rsidRPr="00BA373A">
        <w:rPr>
          <w:rFonts w:cstheme="minorHAnsi"/>
          <w:color w:val="000000" w:themeColor="text1"/>
          <w:sz w:val="24"/>
          <w:szCs w:val="24"/>
        </w:rPr>
        <w:t>success.</w:t>
      </w:r>
    </w:p>
    <w:p w14:paraId="07733022" w14:textId="23C9A0BD" w:rsidR="00512ABE" w:rsidRPr="00BA373A" w:rsidRDefault="009F2680">
      <w:pPr>
        <w:rPr>
          <w:rFonts w:cstheme="minorHAnsi"/>
          <w:color w:val="000000" w:themeColor="text1"/>
          <w:sz w:val="24"/>
          <w:szCs w:val="24"/>
        </w:rPr>
      </w:pPr>
      <w:r w:rsidRPr="00BA373A">
        <w:rPr>
          <w:rFonts w:cstheme="minorHAnsi"/>
          <w:color w:val="000000" w:themeColor="text1"/>
          <w:sz w:val="24"/>
          <w:szCs w:val="24"/>
        </w:rPr>
        <w:t>Employee’s</w:t>
      </w:r>
      <w:r w:rsidR="00F04BF0" w:rsidRPr="00BA373A">
        <w:rPr>
          <w:rFonts w:cstheme="minorHAnsi"/>
          <w:color w:val="000000" w:themeColor="text1"/>
          <w:sz w:val="24"/>
          <w:szCs w:val="24"/>
        </w:rPr>
        <w:t xml:space="preserve"> involve</w:t>
      </w:r>
      <w:r w:rsidR="00654EC1" w:rsidRPr="00BA373A">
        <w:rPr>
          <w:rFonts w:cstheme="minorHAnsi"/>
          <w:color w:val="000000" w:themeColor="text1"/>
          <w:sz w:val="24"/>
          <w:szCs w:val="24"/>
        </w:rPr>
        <w:t>ment</w:t>
      </w:r>
      <w:r w:rsidR="00F04BF0" w:rsidRPr="00BA373A">
        <w:rPr>
          <w:rFonts w:cstheme="minorHAnsi"/>
          <w:color w:val="000000" w:themeColor="text1"/>
          <w:sz w:val="24"/>
          <w:szCs w:val="24"/>
        </w:rPr>
        <w:t xml:space="preserve"> is when and organisation involve their </w:t>
      </w:r>
      <w:r w:rsidR="00C36C93" w:rsidRPr="00BA373A">
        <w:rPr>
          <w:rFonts w:cstheme="minorHAnsi"/>
          <w:color w:val="000000" w:themeColor="text1"/>
          <w:sz w:val="24"/>
          <w:szCs w:val="24"/>
        </w:rPr>
        <w:t>employees</w:t>
      </w:r>
      <w:r w:rsidR="00F04BF0" w:rsidRPr="00BA373A">
        <w:rPr>
          <w:rFonts w:cstheme="minorHAnsi"/>
          <w:color w:val="000000" w:themeColor="text1"/>
          <w:sz w:val="24"/>
          <w:szCs w:val="24"/>
        </w:rPr>
        <w:t xml:space="preserve"> </w:t>
      </w:r>
      <w:r w:rsidR="00E03740" w:rsidRPr="00BA373A">
        <w:rPr>
          <w:rFonts w:cstheme="minorHAnsi"/>
          <w:color w:val="000000" w:themeColor="text1"/>
          <w:sz w:val="24"/>
          <w:szCs w:val="24"/>
        </w:rPr>
        <w:t xml:space="preserve">and try and get their contribution </w:t>
      </w:r>
      <w:r w:rsidR="00654EC1" w:rsidRPr="00BA373A">
        <w:rPr>
          <w:rFonts w:cstheme="minorHAnsi"/>
          <w:color w:val="000000" w:themeColor="text1"/>
          <w:sz w:val="24"/>
          <w:szCs w:val="24"/>
        </w:rPr>
        <w:t xml:space="preserve">through </w:t>
      </w:r>
      <w:r w:rsidR="00E03740" w:rsidRPr="00BA373A">
        <w:rPr>
          <w:rFonts w:cstheme="minorHAnsi"/>
          <w:color w:val="000000" w:themeColor="text1"/>
          <w:sz w:val="24"/>
          <w:szCs w:val="24"/>
        </w:rPr>
        <w:t xml:space="preserve">different activities. </w:t>
      </w:r>
      <w:r w:rsidR="006F28F1" w:rsidRPr="00BA373A">
        <w:rPr>
          <w:rFonts w:cstheme="minorHAnsi"/>
          <w:color w:val="000000" w:themeColor="text1"/>
          <w:sz w:val="24"/>
          <w:szCs w:val="24"/>
        </w:rPr>
        <w:t xml:space="preserve">A range of techniques can be used to get information </w:t>
      </w:r>
      <w:r w:rsidRPr="00BA373A">
        <w:rPr>
          <w:rFonts w:cstheme="minorHAnsi"/>
          <w:color w:val="000000" w:themeColor="text1"/>
          <w:sz w:val="24"/>
          <w:szCs w:val="24"/>
        </w:rPr>
        <w:t>from employees</w:t>
      </w:r>
      <w:r w:rsidR="00654EC1" w:rsidRPr="00BA373A">
        <w:rPr>
          <w:rFonts w:cstheme="minorHAnsi"/>
          <w:color w:val="000000" w:themeColor="text1"/>
          <w:sz w:val="24"/>
          <w:szCs w:val="24"/>
        </w:rPr>
        <w:t xml:space="preserve"> </w:t>
      </w:r>
      <w:r w:rsidR="00FB3EEA" w:rsidRPr="00BA373A">
        <w:rPr>
          <w:rFonts w:cstheme="minorHAnsi"/>
          <w:color w:val="000000" w:themeColor="text1"/>
          <w:sz w:val="24"/>
          <w:szCs w:val="24"/>
        </w:rPr>
        <w:t>about</w:t>
      </w:r>
      <w:r w:rsidR="00654EC1" w:rsidRPr="00BA373A">
        <w:rPr>
          <w:rFonts w:cstheme="minorHAnsi"/>
          <w:color w:val="000000" w:themeColor="text1"/>
          <w:sz w:val="24"/>
          <w:szCs w:val="24"/>
        </w:rPr>
        <w:t xml:space="preserve"> their ideas and how and organisation can</w:t>
      </w:r>
      <w:r w:rsidR="00E85603" w:rsidRPr="00BA373A">
        <w:rPr>
          <w:rFonts w:cstheme="minorHAnsi"/>
          <w:color w:val="000000" w:themeColor="text1"/>
          <w:sz w:val="24"/>
          <w:szCs w:val="24"/>
        </w:rPr>
        <w:t xml:space="preserve"> improve their service and working practice</w:t>
      </w:r>
      <w:r w:rsidR="00FB3EEA" w:rsidRPr="00BA373A">
        <w:rPr>
          <w:rFonts w:cstheme="minorHAnsi"/>
          <w:color w:val="000000" w:themeColor="text1"/>
          <w:sz w:val="24"/>
          <w:szCs w:val="24"/>
        </w:rPr>
        <w:t xml:space="preserve"> </w:t>
      </w:r>
      <w:r w:rsidR="00E85603" w:rsidRPr="00BA373A">
        <w:rPr>
          <w:rFonts w:cstheme="minorHAnsi"/>
          <w:color w:val="000000" w:themeColor="text1"/>
          <w:sz w:val="24"/>
          <w:szCs w:val="24"/>
        </w:rPr>
        <w:t>(CIPD)2017</w:t>
      </w:r>
    </w:p>
    <w:p w14:paraId="774CC534" w14:textId="77777777" w:rsidR="00FB3EEA" w:rsidRPr="00BA373A" w:rsidRDefault="00A36544" w:rsidP="00FB3EEA">
      <w:pPr>
        <w:rPr>
          <w:rFonts w:cstheme="minorHAnsi"/>
          <w:color w:val="000000" w:themeColor="text1"/>
          <w:sz w:val="24"/>
          <w:szCs w:val="24"/>
        </w:rPr>
      </w:pPr>
      <w:r w:rsidRPr="00BA373A">
        <w:rPr>
          <w:rFonts w:cstheme="minorHAnsi"/>
          <w:color w:val="000000" w:themeColor="text1"/>
          <w:sz w:val="28"/>
          <w:szCs w:val="28"/>
        </w:rPr>
        <w:t xml:space="preserve">  </w:t>
      </w:r>
      <w:r w:rsidR="00FB3EEA" w:rsidRPr="00BA373A">
        <w:rPr>
          <w:rFonts w:cstheme="minorHAnsi"/>
          <w:color w:val="000000" w:themeColor="text1"/>
          <w:sz w:val="24"/>
          <w:szCs w:val="24"/>
        </w:rPr>
        <w:t>Some of these techniques include (CIPD,2017):</w:t>
      </w:r>
    </w:p>
    <w:p w14:paraId="57364384" w14:textId="77777777" w:rsidR="00FB3EEA" w:rsidRPr="00BA373A" w:rsidRDefault="00FB3EEA" w:rsidP="00FB3EEA">
      <w:pPr>
        <w:numPr>
          <w:ilvl w:val="0"/>
          <w:numId w:val="7"/>
        </w:numPr>
        <w:spacing w:after="0" w:line="240" w:lineRule="auto"/>
        <w:ind w:left="1267"/>
        <w:contextualSpacing/>
        <w:rPr>
          <w:rFonts w:eastAsia="Times New Roman" w:cstheme="minorHAnsi"/>
          <w:color w:val="000000" w:themeColor="text1"/>
          <w:sz w:val="24"/>
          <w:szCs w:val="24"/>
          <w:lang w:eastAsia="en-GB"/>
        </w:rPr>
      </w:pPr>
      <w:r w:rsidRPr="00BA373A">
        <w:rPr>
          <w:rFonts w:eastAsiaTheme="minorEastAsia" w:cstheme="minorHAnsi"/>
          <w:color w:val="000000" w:themeColor="text1"/>
          <w:kern w:val="24"/>
          <w:sz w:val="24"/>
          <w:szCs w:val="24"/>
          <w:lang w:eastAsia="en-GB"/>
        </w:rPr>
        <w:t xml:space="preserve">Digital media </w:t>
      </w:r>
    </w:p>
    <w:p w14:paraId="57C900E2" w14:textId="77777777" w:rsidR="00FB3EEA" w:rsidRPr="00BA373A" w:rsidRDefault="00FB3EEA" w:rsidP="00FB3EEA">
      <w:pPr>
        <w:numPr>
          <w:ilvl w:val="0"/>
          <w:numId w:val="7"/>
        </w:numPr>
        <w:spacing w:after="0" w:line="240" w:lineRule="auto"/>
        <w:ind w:left="1267"/>
        <w:contextualSpacing/>
        <w:rPr>
          <w:rFonts w:eastAsia="Times New Roman" w:cstheme="minorHAnsi"/>
          <w:color w:val="000000" w:themeColor="text1"/>
          <w:sz w:val="24"/>
          <w:szCs w:val="24"/>
          <w:lang w:eastAsia="en-GB"/>
        </w:rPr>
      </w:pPr>
      <w:r w:rsidRPr="00BA373A">
        <w:rPr>
          <w:rFonts w:eastAsiaTheme="minorEastAsia" w:cstheme="minorHAnsi"/>
          <w:color w:val="000000" w:themeColor="text1"/>
          <w:kern w:val="24"/>
          <w:sz w:val="24"/>
          <w:szCs w:val="24"/>
          <w:lang w:eastAsia="en-GB"/>
        </w:rPr>
        <w:t>Two-way communications</w:t>
      </w:r>
    </w:p>
    <w:p w14:paraId="716F080A" w14:textId="77777777" w:rsidR="00C255BF" w:rsidRPr="00BA373A" w:rsidRDefault="00FB3EEA" w:rsidP="00C255BF">
      <w:pPr>
        <w:numPr>
          <w:ilvl w:val="0"/>
          <w:numId w:val="7"/>
        </w:numPr>
        <w:spacing w:after="0" w:line="240" w:lineRule="auto"/>
        <w:ind w:left="1267"/>
        <w:contextualSpacing/>
        <w:rPr>
          <w:rFonts w:eastAsia="Times New Roman" w:cstheme="minorHAnsi"/>
          <w:color w:val="000000" w:themeColor="text1"/>
          <w:sz w:val="24"/>
          <w:szCs w:val="24"/>
          <w:lang w:eastAsia="en-GB"/>
        </w:rPr>
      </w:pPr>
      <w:r w:rsidRPr="00BA373A">
        <w:rPr>
          <w:rFonts w:eastAsiaTheme="minorEastAsia" w:cstheme="minorHAnsi"/>
          <w:color w:val="000000" w:themeColor="text1"/>
          <w:kern w:val="24"/>
          <w:sz w:val="24"/>
          <w:szCs w:val="24"/>
          <w:lang w:eastAsia="en-GB"/>
        </w:rPr>
        <w:t xml:space="preserve">Suggestion schemes </w:t>
      </w:r>
    </w:p>
    <w:p w14:paraId="2C69F1F4" w14:textId="0888569A" w:rsidR="00C255BF" w:rsidRPr="00BA373A" w:rsidRDefault="00C255BF" w:rsidP="00C255BF">
      <w:pPr>
        <w:numPr>
          <w:ilvl w:val="0"/>
          <w:numId w:val="7"/>
        </w:numPr>
        <w:spacing w:after="0" w:line="240" w:lineRule="auto"/>
        <w:ind w:left="1267"/>
        <w:contextualSpacing/>
        <w:rPr>
          <w:rFonts w:eastAsia="Times New Roman" w:cstheme="minorHAnsi"/>
          <w:color w:val="000000" w:themeColor="text1"/>
          <w:sz w:val="24"/>
          <w:szCs w:val="24"/>
          <w:lang w:eastAsia="en-GB"/>
        </w:rPr>
      </w:pPr>
      <w:r w:rsidRPr="00BA373A">
        <w:rPr>
          <w:rFonts w:eastAsiaTheme="minorEastAsia" w:cstheme="minorHAnsi"/>
          <w:color w:val="000000" w:themeColor="text1"/>
          <w:kern w:val="24"/>
          <w:sz w:val="24"/>
          <w:szCs w:val="24"/>
          <w:lang w:eastAsia="en-GB"/>
        </w:rPr>
        <w:t xml:space="preserve">Attitude surveys </w:t>
      </w:r>
    </w:p>
    <w:p w14:paraId="4ECFC134" w14:textId="3709F943" w:rsidR="00C40DA6" w:rsidRPr="00BA373A" w:rsidRDefault="00C255BF" w:rsidP="00242FCF">
      <w:pPr>
        <w:numPr>
          <w:ilvl w:val="0"/>
          <w:numId w:val="7"/>
        </w:numPr>
        <w:spacing w:after="0" w:line="240" w:lineRule="auto"/>
        <w:ind w:left="1267"/>
        <w:contextualSpacing/>
        <w:rPr>
          <w:rFonts w:eastAsia="Times New Roman" w:cstheme="minorHAnsi"/>
          <w:color w:val="000000" w:themeColor="text1"/>
          <w:sz w:val="24"/>
          <w:szCs w:val="24"/>
          <w:lang w:eastAsia="en-GB"/>
        </w:rPr>
      </w:pPr>
      <w:r w:rsidRPr="00BA373A">
        <w:rPr>
          <w:rFonts w:eastAsiaTheme="minorEastAsia" w:cstheme="minorHAnsi"/>
          <w:color w:val="000000" w:themeColor="text1"/>
          <w:kern w:val="24"/>
          <w:sz w:val="24"/>
          <w:szCs w:val="24"/>
          <w:lang w:eastAsia="en-GB"/>
        </w:rPr>
        <w:t>Working groups</w:t>
      </w:r>
    </w:p>
    <w:p w14:paraId="5E21E4AB" w14:textId="4A748254" w:rsidR="006E5453" w:rsidRPr="00BA373A" w:rsidRDefault="003E641B" w:rsidP="006E5453">
      <w:pPr>
        <w:spacing w:after="0" w:line="240" w:lineRule="auto"/>
        <w:contextualSpacing/>
        <w:rPr>
          <w:rFonts w:eastAsiaTheme="minorEastAsia" w:hAnsi="Myriad Pro"/>
          <w:color w:val="000000" w:themeColor="text1"/>
          <w:kern w:val="24"/>
          <w:sz w:val="24"/>
          <w:szCs w:val="24"/>
          <w:lang w:eastAsia="en-GB"/>
        </w:rPr>
      </w:pPr>
      <w:r w:rsidRPr="00BA373A">
        <w:rPr>
          <w:rFonts w:eastAsiaTheme="minorEastAsia" w:hAnsi="Myriad Pro"/>
          <w:color w:val="000000" w:themeColor="text1"/>
          <w:kern w:val="24"/>
          <w:sz w:val="24"/>
          <w:szCs w:val="24"/>
          <w:lang w:eastAsia="en-GB"/>
        </w:rPr>
        <w:t>The above tec</w:t>
      </w:r>
      <w:r w:rsidR="00C82630" w:rsidRPr="00BA373A">
        <w:rPr>
          <w:rFonts w:eastAsiaTheme="minorEastAsia" w:hAnsi="Myriad Pro"/>
          <w:color w:val="000000" w:themeColor="text1"/>
          <w:kern w:val="24"/>
          <w:sz w:val="24"/>
          <w:szCs w:val="24"/>
          <w:lang w:eastAsia="en-GB"/>
        </w:rPr>
        <w:t xml:space="preserve">hniques are formal, there are also several informal ways </w:t>
      </w:r>
      <w:r w:rsidR="00BA373A">
        <w:rPr>
          <w:rFonts w:eastAsiaTheme="minorEastAsia" w:hAnsi="Myriad Pro"/>
          <w:color w:val="000000" w:themeColor="text1"/>
          <w:kern w:val="24"/>
          <w:sz w:val="24"/>
          <w:szCs w:val="24"/>
          <w:lang w:eastAsia="en-GB"/>
        </w:rPr>
        <w:t>t</w:t>
      </w:r>
      <w:r w:rsidR="00970FBA" w:rsidRPr="00BA373A">
        <w:rPr>
          <w:rFonts w:eastAsiaTheme="minorEastAsia" w:hAnsi="Myriad Pro"/>
          <w:color w:val="000000" w:themeColor="text1"/>
          <w:kern w:val="24"/>
          <w:sz w:val="24"/>
          <w:szCs w:val="24"/>
          <w:lang w:eastAsia="en-GB"/>
        </w:rPr>
        <w:t>hat can be use</w:t>
      </w:r>
      <w:r w:rsidR="0074398D" w:rsidRPr="00BA373A">
        <w:rPr>
          <w:rFonts w:eastAsiaTheme="minorEastAsia" w:hAnsi="Myriad Pro"/>
          <w:color w:val="000000" w:themeColor="text1"/>
          <w:kern w:val="24"/>
          <w:sz w:val="24"/>
          <w:szCs w:val="24"/>
          <w:lang w:eastAsia="en-GB"/>
        </w:rPr>
        <w:t>d</w:t>
      </w:r>
      <w:r w:rsidR="00970FBA" w:rsidRPr="00BA373A">
        <w:rPr>
          <w:rFonts w:eastAsiaTheme="minorEastAsia" w:hAnsi="Myriad Pro"/>
          <w:color w:val="000000" w:themeColor="text1"/>
          <w:kern w:val="24"/>
          <w:sz w:val="24"/>
          <w:szCs w:val="24"/>
          <w:lang w:eastAsia="en-GB"/>
        </w:rPr>
        <w:t xml:space="preserve"> that are very affective such as </w:t>
      </w:r>
      <w:r w:rsidR="00DA48E8" w:rsidRPr="00BA373A">
        <w:rPr>
          <w:rFonts w:eastAsiaTheme="minorEastAsia" w:hAnsi="Myriad Pro"/>
          <w:color w:val="000000" w:themeColor="text1"/>
          <w:kern w:val="24"/>
          <w:sz w:val="24"/>
          <w:szCs w:val="24"/>
          <w:lang w:eastAsia="en-GB"/>
        </w:rPr>
        <w:t>social media</w:t>
      </w:r>
      <w:r w:rsidR="00C82630" w:rsidRPr="00BA373A">
        <w:rPr>
          <w:rFonts w:eastAsiaTheme="minorEastAsia" w:hAnsi="Myriad Pro"/>
          <w:color w:val="000000" w:themeColor="text1"/>
          <w:kern w:val="24"/>
          <w:sz w:val="24"/>
          <w:szCs w:val="24"/>
          <w:lang w:eastAsia="en-GB"/>
        </w:rPr>
        <w:t xml:space="preserve"> </w:t>
      </w:r>
      <w:r w:rsidR="00A3679B" w:rsidRPr="00BA373A">
        <w:rPr>
          <w:rFonts w:eastAsiaTheme="minorEastAsia" w:hAnsi="Myriad Pro"/>
          <w:color w:val="000000" w:themeColor="text1"/>
          <w:kern w:val="24"/>
          <w:sz w:val="24"/>
          <w:szCs w:val="24"/>
          <w:lang w:eastAsia="en-GB"/>
        </w:rPr>
        <w:t xml:space="preserve">or ESNs. This is </w:t>
      </w:r>
      <w:r w:rsidR="00DA48E8" w:rsidRPr="00BA373A">
        <w:rPr>
          <w:rFonts w:eastAsiaTheme="minorEastAsia" w:hAnsi="Myriad Pro"/>
          <w:color w:val="000000" w:themeColor="text1"/>
          <w:kern w:val="24"/>
          <w:sz w:val="24"/>
          <w:szCs w:val="24"/>
          <w:lang w:eastAsia="en-GB"/>
        </w:rPr>
        <w:t>where</w:t>
      </w:r>
      <w:r w:rsidR="00A3679B" w:rsidRPr="00BA373A">
        <w:rPr>
          <w:rFonts w:eastAsiaTheme="minorEastAsia" w:hAnsi="Myriad Pro"/>
          <w:color w:val="000000" w:themeColor="text1"/>
          <w:kern w:val="24"/>
          <w:sz w:val="24"/>
          <w:szCs w:val="24"/>
          <w:lang w:eastAsia="en-GB"/>
        </w:rPr>
        <w:t xml:space="preserve"> employees </w:t>
      </w:r>
      <w:r w:rsidR="00DA48E8" w:rsidRPr="00BA373A">
        <w:rPr>
          <w:rFonts w:eastAsiaTheme="minorEastAsia" w:hAnsi="Myriad Pro"/>
          <w:color w:val="000000" w:themeColor="text1"/>
          <w:kern w:val="24"/>
          <w:sz w:val="24"/>
          <w:szCs w:val="24"/>
          <w:lang w:eastAsia="en-GB"/>
        </w:rPr>
        <w:t>can ta</w:t>
      </w:r>
      <w:r w:rsidR="0074398D" w:rsidRPr="00BA373A">
        <w:rPr>
          <w:rFonts w:eastAsiaTheme="minorEastAsia" w:hAnsi="Myriad Pro"/>
          <w:color w:val="000000" w:themeColor="text1"/>
          <w:kern w:val="24"/>
          <w:sz w:val="24"/>
          <w:szCs w:val="24"/>
          <w:lang w:eastAsia="en-GB"/>
        </w:rPr>
        <w:t>lk</w:t>
      </w:r>
      <w:r w:rsidR="00DA48E8" w:rsidRPr="00BA373A">
        <w:rPr>
          <w:rFonts w:eastAsiaTheme="minorEastAsia" w:hAnsi="Myriad Pro"/>
          <w:color w:val="000000" w:themeColor="text1"/>
          <w:kern w:val="24"/>
          <w:sz w:val="24"/>
          <w:szCs w:val="24"/>
          <w:lang w:eastAsia="en-GB"/>
        </w:rPr>
        <w:t xml:space="preserve"> with other </w:t>
      </w:r>
      <w:r w:rsidR="000251A7" w:rsidRPr="00BA373A">
        <w:rPr>
          <w:rFonts w:eastAsiaTheme="minorEastAsia" w:hAnsi="Myriad Pro"/>
          <w:color w:val="000000" w:themeColor="text1"/>
          <w:kern w:val="24"/>
          <w:sz w:val="24"/>
          <w:szCs w:val="24"/>
          <w:lang w:eastAsia="en-GB"/>
        </w:rPr>
        <w:t>co-workers and at the same time v</w:t>
      </w:r>
      <w:r w:rsidR="0074398D" w:rsidRPr="00BA373A">
        <w:rPr>
          <w:rFonts w:eastAsiaTheme="minorEastAsia" w:hAnsi="Myriad Pro"/>
          <w:color w:val="000000" w:themeColor="text1"/>
          <w:kern w:val="24"/>
          <w:sz w:val="24"/>
          <w:szCs w:val="24"/>
          <w:lang w:eastAsia="en-GB"/>
        </w:rPr>
        <w:t>o</w:t>
      </w:r>
      <w:r w:rsidR="000251A7" w:rsidRPr="00BA373A">
        <w:rPr>
          <w:rFonts w:eastAsiaTheme="minorEastAsia" w:hAnsi="Myriad Pro"/>
          <w:color w:val="000000" w:themeColor="text1"/>
          <w:kern w:val="24"/>
          <w:sz w:val="24"/>
          <w:szCs w:val="24"/>
          <w:lang w:eastAsia="en-GB"/>
        </w:rPr>
        <w:t>icing their opinions to their manager.</w:t>
      </w:r>
    </w:p>
    <w:p w14:paraId="0D121F27" w14:textId="77777777" w:rsidR="000251A7" w:rsidRPr="00BA373A" w:rsidRDefault="000251A7" w:rsidP="006E5453">
      <w:pPr>
        <w:spacing w:after="0" w:line="240" w:lineRule="auto"/>
        <w:contextualSpacing/>
        <w:rPr>
          <w:rFonts w:eastAsiaTheme="minorEastAsia" w:hAnsi="Myriad Pro"/>
          <w:color w:val="000000" w:themeColor="text1"/>
          <w:kern w:val="24"/>
          <w:sz w:val="24"/>
          <w:szCs w:val="24"/>
          <w:lang w:eastAsia="en-GB"/>
        </w:rPr>
      </w:pPr>
    </w:p>
    <w:p w14:paraId="2293ED30" w14:textId="78CB2179" w:rsidR="00622484" w:rsidRPr="00BA373A" w:rsidRDefault="00647D4A" w:rsidP="006E5453">
      <w:pPr>
        <w:spacing w:after="0" w:line="240" w:lineRule="auto"/>
        <w:contextualSpacing/>
        <w:rPr>
          <w:rFonts w:ascii="Times New Roman" w:eastAsia="Times New Roman" w:hAnsi="Times New Roman" w:cs="Times New Roman"/>
          <w:color w:val="000000" w:themeColor="text1"/>
          <w:sz w:val="24"/>
          <w:szCs w:val="24"/>
          <w:lang w:eastAsia="en-GB"/>
        </w:rPr>
      </w:pPr>
      <w:r w:rsidRPr="00BA373A">
        <w:rPr>
          <w:rFonts w:eastAsiaTheme="minorEastAsia" w:hAnsi="Myriad Pro"/>
          <w:color w:val="000000" w:themeColor="text1"/>
          <w:kern w:val="24"/>
          <w:sz w:val="24"/>
          <w:szCs w:val="24"/>
          <w:lang w:eastAsia="en-GB"/>
        </w:rPr>
        <w:t xml:space="preserve">Employee </w:t>
      </w:r>
      <w:r w:rsidRPr="00BA373A">
        <w:rPr>
          <w:rFonts w:eastAsiaTheme="minorEastAsia" w:cstheme="minorHAnsi"/>
          <w:color w:val="000000" w:themeColor="text1"/>
          <w:kern w:val="24"/>
          <w:sz w:val="24"/>
          <w:szCs w:val="24"/>
          <w:lang w:eastAsia="en-GB"/>
        </w:rPr>
        <w:t>participation i</w:t>
      </w:r>
      <w:r w:rsidR="004C5D91" w:rsidRPr="00BA373A">
        <w:rPr>
          <w:rFonts w:eastAsiaTheme="minorEastAsia" w:cstheme="minorHAnsi"/>
          <w:color w:val="000000" w:themeColor="text1"/>
          <w:kern w:val="24"/>
          <w:sz w:val="24"/>
          <w:szCs w:val="24"/>
          <w:lang w:eastAsia="en-GB"/>
        </w:rPr>
        <w:t>s</w:t>
      </w:r>
      <w:r w:rsidRPr="00BA373A">
        <w:rPr>
          <w:rFonts w:eastAsiaTheme="minorEastAsia" w:cstheme="minorHAnsi"/>
          <w:color w:val="000000" w:themeColor="text1"/>
          <w:kern w:val="24"/>
          <w:sz w:val="24"/>
          <w:szCs w:val="24"/>
          <w:lang w:eastAsia="en-GB"/>
        </w:rPr>
        <w:t xml:space="preserve"> when employees are given </w:t>
      </w:r>
      <w:r w:rsidR="004B4779" w:rsidRPr="00BA373A">
        <w:rPr>
          <w:rFonts w:eastAsiaTheme="minorEastAsia" w:cstheme="minorHAnsi"/>
          <w:color w:val="000000" w:themeColor="text1"/>
          <w:kern w:val="24"/>
          <w:sz w:val="24"/>
          <w:szCs w:val="24"/>
          <w:lang w:eastAsia="en-GB"/>
        </w:rPr>
        <w:t>an</w:t>
      </w:r>
      <w:r w:rsidRPr="00BA373A">
        <w:rPr>
          <w:rFonts w:eastAsiaTheme="minorEastAsia" w:cstheme="minorHAnsi"/>
          <w:color w:val="000000" w:themeColor="text1"/>
          <w:kern w:val="24"/>
          <w:sz w:val="24"/>
          <w:szCs w:val="24"/>
          <w:lang w:eastAsia="en-GB"/>
        </w:rPr>
        <w:t xml:space="preserve"> opportunity</w:t>
      </w:r>
      <w:r w:rsidR="00F61EB6" w:rsidRPr="00BA373A">
        <w:rPr>
          <w:rFonts w:eastAsiaTheme="minorEastAsia" w:cstheme="minorHAnsi"/>
          <w:color w:val="000000" w:themeColor="text1"/>
          <w:kern w:val="24"/>
          <w:sz w:val="24"/>
          <w:szCs w:val="24"/>
          <w:lang w:eastAsia="en-GB"/>
        </w:rPr>
        <w:t xml:space="preserve"> to</w:t>
      </w:r>
      <w:r w:rsidR="002B5D1D" w:rsidRPr="00BA373A">
        <w:rPr>
          <w:rFonts w:eastAsiaTheme="minorEastAsia" w:cstheme="minorHAnsi"/>
          <w:color w:val="000000" w:themeColor="text1"/>
          <w:kern w:val="24"/>
          <w:sz w:val="24"/>
          <w:szCs w:val="24"/>
          <w:lang w:eastAsia="en-GB"/>
        </w:rPr>
        <w:t xml:space="preserve"> participate </w:t>
      </w:r>
      <w:r w:rsidR="00F61EB6" w:rsidRPr="00BA373A">
        <w:rPr>
          <w:rFonts w:eastAsiaTheme="minorEastAsia" w:cstheme="minorHAnsi"/>
          <w:color w:val="000000" w:themeColor="text1"/>
          <w:kern w:val="24"/>
          <w:sz w:val="24"/>
          <w:szCs w:val="24"/>
          <w:lang w:eastAsia="en-GB"/>
        </w:rPr>
        <w:t>in decision making process</w:t>
      </w:r>
      <w:r w:rsidR="0074398D" w:rsidRPr="00BA373A">
        <w:rPr>
          <w:rFonts w:eastAsiaTheme="minorEastAsia" w:cstheme="minorHAnsi"/>
          <w:color w:val="000000" w:themeColor="text1"/>
          <w:kern w:val="24"/>
          <w:sz w:val="24"/>
          <w:szCs w:val="24"/>
          <w:lang w:eastAsia="en-GB"/>
        </w:rPr>
        <w:t>es</w:t>
      </w:r>
      <w:r w:rsidR="001038E1" w:rsidRPr="00BA373A">
        <w:rPr>
          <w:rFonts w:eastAsiaTheme="minorEastAsia" w:cstheme="minorHAnsi"/>
          <w:color w:val="000000" w:themeColor="text1"/>
          <w:kern w:val="24"/>
          <w:sz w:val="24"/>
          <w:szCs w:val="24"/>
          <w:lang w:eastAsia="en-GB"/>
        </w:rPr>
        <w:t xml:space="preserve"> and power their voice through </w:t>
      </w:r>
      <w:r w:rsidR="00AD2938" w:rsidRPr="00BA373A">
        <w:rPr>
          <w:rFonts w:eastAsiaTheme="minorEastAsia" w:cstheme="minorHAnsi"/>
          <w:color w:val="000000" w:themeColor="text1"/>
          <w:kern w:val="24"/>
          <w:sz w:val="24"/>
          <w:szCs w:val="24"/>
          <w:lang w:eastAsia="en-GB"/>
        </w:rPr>
        <w:t>trade</w:t>
      </w:r>
      <w:r w:rsidR="001038E1" w:rsidRPr="00BA373A">
        <w:rPr>
          <w:rFonts w:eastAsiaTheme="minorEastAsia" w:cstheme="minorHAnsi"/>
          <w:color w:val="000000" w:themeColor="text1"/>
          <w:kern w:val="24"/>
          <w:sz w:val="24"/>
          <w:szCs w:val="24"/>
          <w:lang w:eastAsia="en-GB"/>
        </w:rPr>
        <w:t xml:space="preserve"> unions</w:t>
      </w:r>
      <w:r w:rsidR="00F61EB6" w:rsidRPr="00BA373A">
        <w:rPr>
          <w:rFonts w:eastAsiaTheme="minorEastAsia" w:cstheme="minorHAnsi"/>
          <w:color w:val="000000" w:themeColor="text1"/>
          <w:kern w:val="24"/>
          <w:sz w:val="24"/>
          <w:szCs w:val="24"/>
          <w:lang w:eastAsia="en-GB"/>
        </w:rPr>
        <w:t>.</w:t>
      </w:r>
      <w:r w:rsidR="003F0086" w:rsidRPr="00BA373A">
        <w:rPr>
          <w:rFonts w:eastAsia="Times New Roman" w:cstheme="minorHAnsi"/>
          <w:color w:val="000000" w:themeColor="text1"/>
          <w:sz w:val="24"/>
          <w:szCs w:val="24"/>
          <w:lang w:eastAsia="en-GB"/>
        </w:rPr>
        <w:t xml:space="preserve"> </w:t>
      </w:r>
      <w:r w:rsidR="00EB5CD3" w:rsidRPr="00BA373A">
        <w:rPr>
          <w:rFonts w:eastAsia="Times New Roman" w:cstheme="minorHAnsi"/>
          <w:color w:val="000000" w:themeColor="text1"/>
          <w:sz w:val="24"/>
          <w:szCs w:val="24"/>
          <w:lang w:eastAsia="en-GB"/>
        </w:rPr>
        <w:t xml:space="preserve"> Rep</w:t>
      </w:r>
      <w:r w:rsidR="00622484" w:rsidRPr="00BA373A">
        <w:rPr>
          <w:rFonts w:eastAsiaTheme="minorEastAsia" w:hAnsi="Myriad Pro"/>
          <w:color w:val="000000" w:themeColor="text1"/>
          <w:kern w:val="24"/>
          <w:sz w:val="24"/>
          <w:szCs w:val="24"/>
          <w:lang w:eastAsia="en-GB"/>
        </w:rPr>
        <w:t>resentative</w:t>
      </w:r>
      <w:r w:rsidR="0074398D" w:rsidRPr="00BA373A">
        <w:rPr>
          <w:rFonts w:eastAsiaTheme="minorEastAsia" w:hAnsi="Myriad Pro"/>
          <w:color w:val="000000" w:themeColor="text1"/>
          <w:kern w:val="24"/>
          <w:sz w:val="24"/>
          <w:szCs w:val="24"/>
          <w:lang w:eastAsia="en-GB"/>
        </w:rPr>
        <w:t>s</w:t>
      </w:r>
      <w:r w:rsidR="00622484" w:rsidRPr="00BA373A">
        <w:rPr>
          <w:rFonts w:eastAsiaTheme="minorEastAsia" w:hAnsi="Myriad Pro"/>
          <w:color w:val="000000" w:themeColor="text1"/>
          <w:kern w:val="24"/>
          <w:sz w:val="24"/>
          <w:szCs w:val="24"/>
          <w:lang w:eastAsia="en-GB"/>
        </w:rPr>
        <w:t xml:space="preserve"> such as trade unions would meet with </w:t>
      </w:r>
      <w:r w:rsidR="006E5453" w:rsidRPr="00BA373A">
        <w:rPr>
          <w:rFonts w:eastAsiaTheme="minorEastAsia" w:hAnsi="Myriad Pro"/>
          <w:color w:val="000000" w:themeColor="text1"/>
          <w:kern w:val="24"/>
          <w:sz w:val="24"/>
          <w:szCs w:val="24"/>
          <w:lang w:eastAsia="en-GB"/>
        </w:rPr>
        <w:t xml:space="preserve">managers </w:t>
      </w:r>
      <w:r w:rsidR="00945701" w:rsidRPr="00BA373A">
        <w:rPr>
          <w:rFonts w:eastAsiaTheme="minorEastAsia" w:hAnsi="Myriad Pro"/>
          <w:color w:val="000000" w:themeColor="text1"/>
          <w:kern w:val="24"/>
          <w:sz w:val="24"/>
          <w:szCs w:val="24"/>
          <w:lang w:eastAsia="en-GB"/>
        </w:rPr>
        <w:t>regular</w:t>
      </w:r>
      <w:r w:rsidR="0074398D" w:rsidRPr="00BA373A">
        <w:rPr>
          <w:rFonts w:eastAsiaTheme="minorEastAsia" w:hAnsi="Myriad Pro"/>
          <w:color w:val="000000" w:themeColor="text1"/>
          <w:kern w:val="24"/>
          <w:sz w:val="24"/>
          <w:szCs w:val="24"/>
          <w:lang w:eastAsia="en-GB"/>
        </w:rPr>
        <w:t>ly</w:t>
      </w:r>
      <w:r w:rsidR="006F0B7A" w:rsidRPr="00BA373A">
        <w:rPr>
          <w:rFonts w:eastAsiaTheme="minorEastAsia" w:hAnsi="Myriad Pro"/>
          <w:color w:val="000000" w:themeColor="text1"/>
          <w:kern w:val="24"/>
          <w:sz w:val="24"/>
          <w:szCs w:val="24"/>
          <w:lang w:eastAsia="en-GB"/>
        </w:rPr>
        <w:t xml:space="preserve"> and communicate </w:t>
      </w:r>
      <w:r w:rsidR="001638C5" w:rsidRPr="00BA373A">
        <w:rPr>
          <w:rFonts w:eastAsiaTheme="minorEastAsia" w:hAnsi="Myriad Pro"/>
          <w:color w:val="000000" w:themeColor="text1"/>
          <w:kern w:val="24"/>
          <w:sz w:val="24"/>
          <w:szCs w:val="24"/>
          <w:lang w:eastAsia="en-GB"/>
        </w:rPr>
        <w:t>issues. This would mean that employees would not directly discus</w:t>
      </w:r>
      <w:r w:rsidR="0074398D" w:rsidRPr="00BA373A">
        <w:rPr>
          <w:rFonts w:eastAsiaTheme="minorEastAsia" w:hAnsi="Myriad Pro"/>
          <w:color w:val="000000" w:themeColor="text1"/>
          <w:kern w:val="24"/>
          <w:sz w:val="24"/>
          <w:szCs w:val="24"/>
          <w:lang w:eastAsia="en-GB"/>
        </w:rPr>
        <w:t>s</w:t>
      </w:r>
      <w:r w:rsidR="001638C5" w:rsidRPr="00BA373A">
        <w:rPr>
          <w:rFonts w:eastAsiaTheme="minorEastAsia" w:hAnsi="Myriad Pro"/>
          <w:color w:val="000000" w:themeColor="text1"/>
          <w:kern w:val="24"/>
          <w:sz w:val="24"/>
          <w:szCs w:val="24"/>
          <w:lang w:eastAsia="en-GB"/>
        </w:rPr>
        <w:t xml:space="preserve"> with </w:t>
      </w:r>
      <w:r w:rsidR="007B2083" w:rsidRPr="00BA373A">
        <w:rPr>
          <w:rFonts w:eastAsiaTheme="minorEastAsia" w:hAnsi="Myriad Pro"/>
          <w:color w:val="000000" w:themeColor="text1"/>
          <w:kern w:val="24"/>
          <w:sz w:val="24"/>
          <w:szCs w:val="24"/>
          <w:lang w:eastAsia="en-GB"/>
        </w:rPr>
        <w:t>manager</w:t>
      </w:r>
      <w:r w:rsidR="0074398D" w:rsidRPr="00BA373A">
        <w:rPr>
          <w:rFonts w:eastAsiaTheme="minorEastAsia" w:hAnsi="Myriad Pro"/>
          <w:color w:val="000000" w:themeColor="text1"/>
          <w:kern w:val="24"/>
          <w:sz w:val="24"/>
          <w:szCs w:val="24"/>
          <w:lang w:eastAsia="en-GB"/>
        </w:rPr>
        <w:t>s</w:t>
      </w:r>
      <w:r w:rsidR="007B2083" w:rsidRPr="00BA373A">
        <w:rPr>
          <w:rFonts w:eastAsiaTheme="minorEastAsia" w:hAnsi="Myriad Pro"/>
          <w:color w:val="000000" w:themeColor="text1"/>
          <w:kern w:val="24"/>
          <w:sz w:val="24"/>
          <w:szCs w:val="24"/>
          <w:lang w:eastAsia="en-GB"/>
        </w:rPr>
        <w:t>,</w:t>
      </w:r>
      <w:r w:rsidR="001638C5" w:rsidRPr="00BA373A">
        <w:rPr>
          <w:rFonts w:eastAsiaTheme="minorEastAsia" w:hAnsi="Myriad Pro"/>
          <w:color w:val="000000" w:themeColor="text1"/>
          <w:kern w:val="24"/>
          <w:sz w:val="24"/>
          <w:szCs w:val="24"/>
          <w:lang w:eastAsia="en-GB"/>
        </w:rPr>
        <w:t xml:space="preserve"> but it would be </w:t>
      </w:r>
      <w:r w:rsidR="00FA11C8" w:rsidRPr="00BA373A">
        <w:rPr>
          <w:rFonts w:eastAsiaTheme="minorEastAsia" w:hAnsi="Myriad Pro"/>
          <w:color w:val="000000" w:themeColor="text1"/>
          <w:kern w:val="24"/>
          <w:sz w:val="24"/>
          <w:szCs w:val="24"/>
          <w:lang w:eastAsia="en-GB"/>
        </w:rPr>
        <w:t>mediated</w:t>
      </w:r>
      <w:r w:rsidR="001638C5" w:rsidRPr="00BA373A">
        <w:rPr>
          <w:rFonts w:eastAsiaTheme="minorEastAsia" w:hAnsi="Myriad Pro"/>
          <w:color w:val="000000" w:themeColor="text1"/>
          <w:kern w:val="24"/>
          <w:sz w:val="24"/>
          <w:szCs w:val="24"/>
          <w:lang w:eastAsia="en-GB"/>
        </w:rPr>
        <w:t xml:space="preserve"> </w:t>
      </w:r>
      <w:r w:rsidR="00FA11C8" w:rsidRPr="00BA373A">
        <w:rPr>
          <w:rFonts w:eastAsiaTheme="minorEastAsia" w:hAnsi="Myriad Pro"/>
          <w:color w:val="000000" w:themeColor="text1"/>
          <w:kern w:val="24"/>
          <w:sz w:val="24"/>
          <w:szCs w:val="24"/>
          <w:lang w:eastAsia="en-GB"/>
        </w:rPr>
        <w:t xml:space="preserve">with the </w:t>
      </w:r>
      <w:r w:rsidR="00E6007E" w:rsidRPr="00BA373A">
        <w:rPr>
          <w:rFonts w:eastAsiaTheme="minorEastAsia" w:hAnsi="Myriad Pro"/>
          <w:color w:val="000000" w:themeColor="text1"/>
          <w:kern w:val="24"/>
          <w:sz w:val="24"/>
          <w:szCs w:val="24"/>
          <w:lang w:eastAsia="en-GB"/>
        </w:rPr>
        <w:t>desired</w:t>
      </w:r>
      <w:r w:rsidR="00FA11C8" w:rsidRPr="00BA373A">
        <w:rPr>
          <w:rFonts w:eastAsiaTheme="minorEastAsia" w:hAnsi="Myriad Pro"/>
          <w:color w:val="000000" w:themeColor="text1"/>
          <w:kern w:val="24"/>
          <w:sz w:val="24"/>
          <w:szCs w:val="24"/>
          <w:lang w:eastAsia="en-GB"/>
        </w:rPr>
        <w:t xml:space="preserve"> representative. </w:t>
      </w:r>
      <w:r w:rsidR="004C5D91" w:rsidRPr="00BA373A">
        <w:rPr>
          <w:rFonts w:eastAsiaTheme="minorEastAsia" w:hAnsi="Myriad Pro"/>
          <w:color w:val="000000" w:themeColor="text1"/>
          <w:kern w:val="24"/>
          <w:sz w:val="24"/>
          <w:szCs w:val="24"/>
          <w:lang w:eastAsia="en-GB"/>
        </w:rPr>
        <w:t>CIPD, (</w:t>
      </w:r>
      <w:r w:rsidR="00ED61EF" w:rsidRPr="00BA373A">
        <w:rPr>
          <w:rFonts w:eastAsiaTheme="minorEastAsia" w:hAnsi="Myriad Pro"/>
          <w:color w:val="000000" w:themeColor="text1"/>
          <w:kern w:val="24"/>
          <w:sz w:val="24"/>
          <w:szCs w:val="24"/>
          <w:lang w:eastAsia="en-GB"/>
        </w:rPr>
        <w:t>2019)</w:t>
      </w:r>
    </w:p>
    <w:p w14:paraId="3B02A5D6" w14:textId="1FFF204F" w:rsidR="00D04CDF" w:rsidRPr="00BA373A" w:rsidRDefault="00D04CDF" w:rsidP="00BC79B0">
      <w:pPr>
        <w:spacing w:before="115" w:after="0" w:line="240" w:lineRule="auto"/>
        <w:rPr>
          <w:rFonts w:eastAsia="Times New Roman" w:cstheme="minorHAnsi"/>
          <w:color w:val="000000" w:themeColor="text1"/>
          <w:sz w:val="24"/>
          <w:szCs w:val="24"/>
          <w:lang w:eastAsia="en-GB"/>
        </w:rPr>
      </w:pPr>
    </w:p>
    <w:p w14:paraId="0C978154" w14:textId="1DF48B37" w:rsidR="00C62A1E" w:rsidRPr="00BA373A" w:rsidRDefault="00C62A1E" w:rsidP="00BC79B0">
      <w:pPr>
        <w:spacing w:before="115" w:after="0" w:line="240" w:lineRule="auto"/>
        <w:rPr>
          <w:rFonts w:eastAsia="Times New Roman" w:cstheme="minorHAnsi"/>
          <w:color w:val="000000" w:themeColor="text1"/>
          <w:sz w:val="24"/>
          <w:szCs w:val="24"/>
          <w:lang w:eastAsia="en-GB"/>
        </w:rPr>
      </w:pPr>
      <w:r w:rsidRPr="00BA373A">
        <w:rPr>
          <w:rFonts w:eastAsia="Times New Roman" w:cstheme="minorHAnsi"/>
          <w:color w:val="000000" w:themeColor="text1"/>
          <w:sz w:val="24"/>
          <w:szCs w:val="24"/>
          <w:lang w:eastAsia="en-GB"/>
        </w:rPr>
        <w:t xml:space="preserve">Approaches </w:t>
      </w:r>
      <w:r w:rsidR="00BC1EB3" w:rsidRPr="00BA373A">
        <w:rPr>
          <w:rFonts w:eastAsia="Times New Roman" w:cstheme="minorHAnsi"/>
          <w:color w:val="000000" w:themeColor="text1"/>
          <w:sz w:val="24"/>
          <w:szCs w:val="24"/>
          <w:lang w:eastAsia="en-GB"/>
        </w:rPr>
        <w:t xml:space="preserve">can </w:t>
      </w:r>
      <w:r w:rsidRPr="00BA373A">
        <w:rPr>
          <w:rFonts w:eastAsia="Times New Roman" w:cstheme="minorHAnsi"/>
          <w:color w:val="000000" w:themeColor="text1"/>
          <w:sz w:val="24"/>
          <w:szCs w:val="24"/>
          <w:lang w:eastAsia="en-GB"/>
        </w:rPr>
        <w:t>include:</w:t>
      </w:r>
    </w:p>
    <w:p w14:paraId="7F77F255" w14:textId="77777777" w:rsidR="00D04CDF" w:rsidRPr="00BA373A" w:rsidRDefault="00D04CDF" w:rsidP="00D04CDF">
      <w:pPr>
        <w:numPr>
          <w:ilvl w:val="0"/>
          <w:numId w:val="6"/>
        </w:numPr>
        <w:spacing w:after="0" w:line="240" w:lineRule="auto"/>
        <w:ind w:left="1267"/>
        <w:contextualSpacing/>
        <w:rPr>
          <w:rFonts w:ascii="Times New Roman" w:eastAsia="Times New Roman" w:hAnsi="Times New Roman" w:cs="Times New Roman"/>
          <w:color w:val="000000" w:themeColor="text1"/>
          <w:sz w:val="24"/>
          <w:szCs w:val="24"/>
          <w:lang w:eastAsia="en-GB"/>
        </w:rPr>
      </w:pPr>
      <w:r w:rsidRPr="00BA373A">
        <w:rPr>
          <w:rFonts w:eastAsiaTheme="minorEastAsia" w:hAnsi="Myriad Pro"/>
          <w:color w:val="000000" w:themeColor="text1"/>
          <w:kern w:val="24"/>
          <w:sz w:val="24"/>
          <w:szCs w:val="24"/>
          <w:lang w:eastAsia="en-GB"/>
        </w:rPr>
        <w:t xml:space="preserve">Partnership schemes </w:t>
      </w:r>
    </w:p>
    <w:p w14:paraId="3798A403" w14:textId="5D5F0D73" w:rsidR="00D04CDF" w:rsidRPr="00BA373A" w:rsidRDefault="00D04CDF" w:rsidP="00D04CDF">
      <w:pPr>
        <w:numPr>
          <w:ilvl w:val="0"/>
          <w:numId w:val="6"/>
        </w:numPr>
        <w:spacing w:after="0" w:line="240" w:lineRule="auto"/>
        <w:ind w:left="1267"/>
        <w:contextualSpacing/>
        <w:rPr>
          <w:rFonts w:ascii="Times New Roman" w:eastAsia="Times New Roman" w:hAnsi="Times New Roman" w:cs="Times New Roman"/>
          <w:color w:val="000000" w:themeColor="text1"/>
          <w:sz w:val="24"/>
          <w:szCs w:val="24"/>
          <w:lang w:eastAsia="en-GB"/>
        </w:rPr>
      </w:pPr>
      <w:r w:rsidRPr="00BA373A">
        <w:rPr>
          <w:rFonts w:eastAsiaTheme="minorEastAsia" w:hAnsi="Myriad Pro"/>
          <w:color w:val="000000" w:themeColor="text1"/>
          <w:kern w:val="24"/>
          <w:sz w:val="24"/>
          <w:szCs w:val="24"/>
          <w:lang w:eastAsia="en-GB"/>
        </w:rPr>
        <w:t xml:space="preserve">Joint consultation </w:t>
      </w:r>
    </w:p>
    <w:p w14:paraId="75D8C7C0" w14:textId="77777777" w:rsidR="00D04CDF" w:rsidRPr="00BA373A" w:rsidRDefault="00D04CDF" w:rsidP="00D04CDF">
      <w:pPr>
        <w:numPr>
          <w:ilvl w:val="0"/>
          <w:numId w:val="6"/>
        </w:numPr>
        <w:spacing w:after="0" w:line="240" w:lineRule="auto"/>
        <w:ind w:left="1267"/>
        <w:contextualSpacing/>
        <w:rPr>
          <w:rFonts w:ascii="Times New Roman" w:eastAsia="Times New Roman" w:hAnsi="Times New Roman" w:cs="Times New Roman"/>
          <w:color w:val="000000" w:themeColor="text1"/>
          <w:sz w:val="24"/>
          <w:szCs w:val="24"/>
          <w:lang w:eastAsia="en-GB"/>
        </w:rPr>
      </w:pPr>
      <w:r w:rsidRPr="00BA373A">
        <w:rPr>
          <w:rFonts w:eastAsiaTheme="minorEastAsia" w:hAnsi="Myriad Pro"/>
          <w:color w:val="000000" w:themeColor="text1"/>
          <w:kern w:val="24"/>
          <w:sz w:val="24"/>
          <w:szCs w:val="24"/>
          <w:lang w:eastAsia="en-GB"/>
        </w:rPr>
        <w:t xml:space="preserve">Employee forums </w:t>
      </w:r>
    </w:p>
    <w:p w14:paraId="18740797" w14:textId="77777777" w:rsidR="00D04CDF" w:rsidRPr="00BA373A" w:rsidRDefault="00D04CDF" w:rsidP="00D04CDF">
      <w:pPr>
        <w:numPr>
          <w:ilvl w:val="0"/>
          <w:numId w:val="6"/>
        </w:numPr>
        <w:spacing w:after="0" w:line="240" w:lineRule="auto"/>
        <w:ind w:left="1267"/>
        <w:contextualSpacing/>
        <w:rPr>
          <w:rFonts w:ascii="Times New Roman" w:eastAsia="Times New Roman" w:hAnsi="Times New Roman" w:cs="Times New Roman"/>
          <w:color w:val="000000" w:themeColor="text1"/>
          <w:sz w:val="24"/>
          <w:szCs w:val="24"/>
          <w:lang w:eastAsia="en-GB"/>
        </w:rPr>
      </w:pPr>
      <w:r w:rsidRPr="00BA373A">
        <w:rPr>
          <w:rFonts w:eastAsiaTheme="minorEastAsia" w:hAnsi="Myriad Pro"/>
          <w:color w:val="000000" w:themeColor="text1"/>
          <w:kern w:val="24"/>
          <w:sz w:val="24"/>
          <w:szCs w:val="24"/>
          <w:lang w:eastAsia="en-GB"/>
        </w:rPr>
        <w:t>European Works Councils (CIPD, 2017)</w:t>
      </w:r>
    </w:p>
    <w:p w14:paraId="75C1CE3A" w14:textId="41D2E523" w:rsidR="00456CBB" w:rsidRPr="00BA373A" w:rsidRDefault="00456CBB" w:rsidP="00BC79B0">
      <w:pPr>
        <w:spacing w:before="115" w:after="0" w:line="240" w:lineRule="auto"/>
        <w:rPr>
          <w:rFonts w:eastAsia="Times New Roman" w:cstheme="minorHAnsi"/>
          <w:color w:val="000000" w:themeColor="text1"/>
          <w:sz w:val="24"/>
          <w:szCs w:val="24"/>
          <w:lang w:eastAsia="en-GB"/>
        </w:rPr>
      </w:pPr>
    </w:p>
    <w:p w14:paraId="4B765432" w14:textId="72BD8EBB" w:rsidR="00BC79B0" w:rsidRPr="00BA373A" w:rsidRDefault="00DF5A25" w:rsidP="00DF5A25">
      <w:pPr>
        <w:spacing w:after="0" w:line="240" w:lineRule="auto"/>
        <w:contextualSpacing/>
        <w:rPr>
          <w:rFonts w:ascii="Times New Roman" w:eastAsia="Times New Roman" w:hAnsi="Times New Roman" w:cs="Times New Roman"/>
          <w:color w:val="000000" w:themeColor="text1"/>
          <w:sz w:val="24"/>
          <w:szCs w:val="24"/>
          <w:lang w:eastAsia="en-GB"/>
        </w:rPr>
      </w:pPr>
      <w:r w:rsidRPr="00BA373A">
        <w:rPr>
          <w:rFonts w:eastAsiaTheme="minorEastAsia" w:hAnsi="Myriad Pro"/>
          <w:color w:val="000000" w:themeColor="text1"/>
          <w:kern w:val="24"/>
          <w:sz w:val="24"/>
          <w:szCs w:val="24"/>
          <w:lang w:eastAsia="en-GB"/>
        </w:rPr>
        <w:t>There are se</w:t>
      </w:r>
      <w:r w:rsidR="0074398D" w:rsidRPr="00BA373A">
        <w:rPr>
          <w:rFonts w:eastAsiaTheme="minorEastAsia" w:hAnsi="Myriad Pro"/>
          <w:color w:val="000000" w:themeColor="text1"/>
          <w:kern w:val="24"/>
          <w:sz w:val="24"/>
          <w:szCs w:val="24"/>
          <w:lang w:eastAsia="en-GB"/>
        </w:rPr>
        <w:t>ver</w:t>
      </w:r>
      <w:r w:rsidRPr="00BA373A">
        <w:rPr>
          <w:rFonts w:eastAsiaTheme="minorEastAsia" w:hAnsi="Myriad Pro"/>
          <w:color w:val="000000" w:themeColor="text1"/>
          <w:kern w:val="24"/>
          <w:sz w:val="24"/>
          <w:szCs w:val="24"/>
          <w:lang w:eastAsia="en-GB"/>
        </w:rPr>
        <w:t>al different angles you could look at employment relationship f</w:t>
      </w:r>
      <w:r w:rsidR="001A7BE4" w:rsidRPr="00BA373A">
        <w:rPr>
          <w:rFonts w:eastAsiaTheme="minorEastAsia" w:hAnsi="Myriad Pro"/>
          <w:color w:val="000000" w:themeColor="text1"/>
          <w:kern w:val="24"/>
          <w:sz w:val="24"/>
          <w:szCs w:val="24"/>
          <w:lang w:eastAsia="en-GB"/>
        </w:rPr>
        <w:t>rom</w:t>
      </w:r>
      <w:r w:rsidR="004D1BC3" w:rsidRPr="00BA373A">
        <w:rPr>
          <w:rFonts w:eastAsiaTheme="minorEastAsia" w:hAnsi="Myriad Pro"/>
          <w:color w:val="000000" w:themeColor="text1"/>
          <w:kern w:val="24"/>
          <w:sz w:val="24"/>
          <w:szCs w:val="24"/>
          <w:lang w:eastAsia="en-GB"/>
        </w:rPr>
        <w:t xml:space="preserve">, these include </w:t>
      </w:r>
      <w:r w:rsidR="00946D5A" w:rsidRPr="00BA373A">
        <w:rPr>
          <w:rFonts w:eastAsiaTheme="minorEastAsia" w:hAnsi="Myriad Pro"/>
          <w:color w:val="000000" w:themeColor="text1"/>
          <w:kern w:val="24"/>
          <w:sz w:val="24"/>
          <w:szCs w:val="24"/>
          <w:lang w:eastAsia="en-GB"/>
        </w:rPr>
        <w:t>Unitarist, pluralist</w:t>
      </w:r>
      <w:r w:rsidR="004D1BC3" w:rsidRPr="00BA373A">
        <w:rPr>
          <w:rFonts w:eastAsiaTheme="minorEastAsia" w:hAnsi="Myriad Pro"/>
          <w:color w:val="000000" w:themeColor="text1"/>
          <w:kern w:val="24"/>
          <w:sz w:val="24"/>
          <w:szCs w:val="24"/>
          <w:lang w:eastAsia="en-GB"/>
        </w:rPr>
        <w:t xml:space="preserve">, economic </w:t>
      </w:r>
      <w:r w:rsidR="00AC1C4C" w:rsidRPr="00BA373A">
        <w:rPr>
          <w:rFonts w:eastAsiaTheme="minorEastAsia" w:hAnsi="Myriad Pro"/>
          <w:color w:val="000000" w:themeColor="text1"/>
          <w:kern w:val="24"/>
          <w:sz w:val="24"/>
          <w:szCs w:val="24"/>
          <w:lang w:eastAsia="en-GB"/>
        </w:rPr>
        <w:t>view,</w:t>
      </w:r>
      <w:r w:rsidR="004D1BC3" w:rsidRPr="00BA373A">
        <w:rPr>
          <w:rFonts w:eastAsiaTheme="minorEastAsia" w:hAnsi="Myriad Pro"/>
          <w:color w:val="000000" w:themeColor="text1"/>
          <w:kern w:val="24"/>
          <w:sz w:val="24"/>
          <w:szCs w:val="24"/>
          <w:lang w:eastAsia="en-GB"/>
        </w:rPr>
        <w:t xml:space="preserve"> and </w:t>
      </w:r>
      <w:r w:rsidR="00946D5A" w:rsidRPr="00BA373A">
        <w:rPr>
          <w:rFonts w:eastAsiaTheme="minorEastAsia" w:hAnsi="Myriad Pro"/>
          <w:color w:val="000000" w:themeColor="text1"/>
          <w:kern w:val="24"/>
          <w:sz w:val="24"/>
          <w:szCs w:val="24"/>
          <w:lang w:eastAsia="en-GB"/>
        </w:rPr>
        <w:t>psychological contract.</w:t>
      </w:r>
      <w:r w:rsidRPr="00BA373A">
        <w:rPr>
          <w:rFonts w:eastAsiaTheme="minorEastAsia" w:hAnsi="Myriad Pro"/>
          <w:color w:val="000000" w:themeColor="text1"/>
          <w:kern w:val="24"/>
          <w:sz w:val="24"/>
          <w:szCs w:val="24"/>
          <w:lang w:eastAsia="en-GB"/>
        </w:rPr>
        <w:t xml:space="preserve"> </w:t>
      </w:r>
    </w:p>
    <w:p w14:paraId="46901A13" w14:textId="1416DCBF" w:rsidR="003D3E7D" w:rsidRPr="00BA373A" w:rsidRDefault="003D3E7D">
      <w:pPr>
        <w:rPr>
          <w:rFonts w:cstheme="minorHAnsi"/>
          <w:color w:val="000000" w:themeColor="text1"/>
          <w:sz w:val="24"/>
          <w:szCs w:val="24"/>
        </w:rPr>
      </w:pPr>
    </w:p>
    <w:p w14:paraId="4C1F4382" w14:textId="7356F923" w:rsidR="00AC1C4C" w:rsidRPr="00BA373A" w:rsidRDefault="00AA7FAC">
      <w:pPr>
        <w:rPr>
          <w:rFonts w:cstheme="minorHAnsi"/>
          <w:color w:val="000000" w:themeColor="text1"/>
          <w:sz w:val="24"/>
          <w:szCs w:val="24"/>
        </w:rPr>
      </w:pPr>
      <w:r w:rsidRPr="00BA373A">
        <w:rPr>
          <w:rFonts w:cstheme="minorHAnsi"/>
          <w:color w:val="000000" w:themeColor="text1"/>
          <w:sz w:val="24"/>
          <w:szCs w:val="24"/>
        </w:rPr>
        <w:t>Unitarist</w:t>
      </w:r>
      <w:r w:rsidR="00AC1C4C" w:rsidRPr="00BA373A">
        <w:rPr>
          <w:rFonts w:cstheme="minorHAnsi"/>
          <w:color w:val="000000" w:themeColor="text1"/>
          <w:sz w:val="24"/>
          <w:szCs w:val="24"/>
        </w:rPr>
        <w:t>/</w:t>
      </w:r>
      <w:r w:rsidRPr="00BA373A">
        <w:rPr>
          <w:rFonts w:cstheme="minorHAnsi"/>
          <w:color w:val="000000" w:themeColor="text1"/>
          <w:sz w:val="24"/>
          <w:szCs w:val="24"/>
        </w:rPr>
        <w:t xml:space="preserve"> </w:t>
      </w:r>
      <w:proofErr w:type="spellStart"/>
      <w:r w:rsidRPr="00BA373A">
        <w:rPr>
          <w:rFonts w:cstheme="minorHAnsi"/>
          <w:color w:val="000000" w:themeColor="text1"/>
          <w:sz w:val="24"/>
          <w:szCs w:val="24"/>
        </w:rPr>
        <w:t>Unitarism</w:t>
      </w:r>
      <w:proofErr w:type="spellEnd"/>
      <w:r w:rsidRPr="00BA373A">
        <w:rPr>
          <w:rFonts w:cstheme="minorHAnsi"/>
          <w:color w:val="000000" w:themeColor="text1"/>
          <w:sz w:val="24"/>
          <w:szCs w:val="24"/>
        </w:rPr>
        <w:t xml:space="preserve"> is</w:t>
      </w:r>
      <w:r w:rsidR="00696C2B" w:rsidRPr="00BA373A">
        <w:rPr>
          <w:rFonts w:cstheme="minorHAnsi"/>
          <w:color w:val="000000" w:themeColor="text1"/>
          <w:sz w:val="24"/>
          <w:szCs w:val="24"/>
        </w:rPr>
        <w:t xml:space="preserve"> when employees share the same interests and</w:t>
      </w:r>
      <w:r w:rsidR="00721A30" w:rsidRPr="00BA373A">
        <w:rPr>
          <w:rFonts w:cstheme="minorHAnsi"/>
          <w:color w:val="000000" w:themeColor="text1"/>
          <w:sz w:val="24"/>
          <w:szCs w:val="24"/>
        </w:rPr>
        <w:t xml:space="preserve"> will pull together</w:t>
      </w:r>
      <w:r w:rsidR="00696C2B" w:rsidRPr="00BA373A">
        <w:rPr>
          <w:rFonts w:cstheme="minorHAnsi"/>
          <w:color w:val="000000" w:themeColor="text1"/>
          <w:sz w:val="24"/>
          <w:szCs w:val="24"/>
        </w:rPr>
        <w:t xml:space="preserve"> </w:t>
      </w:r>
      <w:r w:rsidR="00DD2077" w:rsidRPr="00BA373A">
        <w:rPr>
          <w:rFonts w:cstheme="minorHAnsi"/>
          <w:color w:val="000000" w:themeColor="text1"/>
          <w:sz w:val="24"/>
          <w:szCs w:val="24"/>
        </w:rPr>
        <w:t>to</w:t>
      </w:r>
      <w:r w:rsidR="00696C2B" w:rsidRPr="00BA373A">
        <w:rPr>
          <w:rFonts w:cstheme="minorHAnsi"/>
          <w:color w:val="000000" w:themeColor="text1"/>
          <w:sz w:val="24"/>
          <w:szCs w:val="24"/>
        </w:rPr>
        <w:t xml:space="preserve"> reach the same goal</w:t>
      </w:r>
      <w:r w:rsidR="00DD2077" w:rsidRPr="00BA373A">
        <w:rPr>
          <w:rFonts w:cstheme="minorHAnsi"/>
          <w:color w:val="000000" w:themeColor="text1"/>
          <w:sz w:val="24"/>
          <w:szCs w:val="24"/>
        </w:rPr>
        <w:t xml:space="preserve">. This is </w:t>
      </w:r>
      <w:r w:rsidR="00FC06F7" w:rsidRPr="00BA373A">
        <w:rPr>
          <w:rFonts w:cstheme="minorHAnsi"/>
          <w:color w:val="000000" w:themeColor="text1"/>
          <w:sz w:val="24"/>
          <w:szCs w:val="24"/>
        </w:rPr>
        <w:t>done</w:t>
      </w:r>
      <w:r w:rsidR="00DD2077" w:rsidRPr="00BA373A">
        <w:rPr>
          <w:rFonts w:cstheme="minorHAnsi"/>
          <w:color w:val="000000" w:themeColor="text1"/>
          <w:sz w:val="24"/>
          <w:szCs w:val="24"/>
        </w:rPr>
        <w:t xml:space="preserve"> in harmony and with cooperation</w:t>
      </w:r>
      <w:r w:rsidR="00B0668B" w:rsidRPr="00BA373A">
        <w:rPr>
          <w:rFonts w:cstheme="minorHAnsi"/>
          <w:color w:val="000000" w:themeColor="text1"/>
          <w:sz w:val="24"/>
          <w:szCs w:val="24"/>
        </w:rPr>
        <w:t xml:space="preserve"> and would mean les</w:t>
      </w:r>
      <w:r w:rsidR="00FB1BE7" w:rsidRPr="00BA373A">
        <w:rPr>
          <w:rFonts w:cstheme="minorHAnsi"/>
          <w:color w:val="000000" w:themeColor="text1"/>
          <w:sz w:val="24"/>
          <w:szCs w:val="24"/>
        </w:rPr>
        <w:t xml:space="preserve">s </w:t>
      </w:r>
      <w:r w:rsidR="00B0668B" w:rsidRPr="00BA373A">
        <w:rPr>
          <w:rFonts w:cstheme="minorHAnsi"/>
          <w:color w:val="000000" w:themeColor="text1"/>
          <w:sz w:val="24"/>
          <w:szCs w:val="24"/>
        </w:rPr>
        <w:t xml:space="preserve">conflict </w:t>
      </w:r>
      <w:r w:rsidR="00706B91" w:rsidRPr="00BA373A">
        <w:rPr>
          <w:rFonts w:cstheme="minorHAnsi"/>
          <w:color w:val="000000" w:themeColor="text1"/>
          <w:sz w:val="24"/>
          <w:szCs w:val="24"/>
        </w:rPr>
        <w:t>within</w:t>
      </w:r>
      <w:r w:rsidR="00B0668B" w:rsidRPr="00BA373A">
        <w:rPr>
          <w:rFonts w:cstheme="minorHAnsi"/>
          <w:color w:val="000000" w:themeColor="text1"/>
          <w:sz w:val="24"/>
          <w:szCs w:val="24"/>
        </w:rPr>
        <w:t xml:space="preserve"> </w:t>
      </w:r>
      <w:r w:rsidR="00C15BC8" w:rsidRPr="00BA373A">
        <w:rPr>
          <w:rFonts w:cstheme="minorHAnsi"/>
          <w:color w:val="000000" w:themeColor="text1"/>
          <w:sz w:val="24"/>
          <w:szCs w:val="24"/>
        </w:rPr>
        <w:t>an</w:t>
      </w:r>
      <w:r w:rsidR="00B0668B" w:rsidRPr="00BA373A">
        <w:rPr>
          <w:rFonts w:cstheme="minorHAnsi"/>
          <w:color w:val="000000" w:themeColor="text1"/>
          <w:sz w:val="24"/>
          <w:szCs w:val="24"/>
        </w:rPr>
        <w:t xml:space="preserve"> organisation</w:t>
      </w:r>
      <w:r w:rsidR="00B51416" w:rsidRPr="00BA373A">
        <w:rPr>
          <w:rFonts w:cstheme="minorHAnsi"/>
          <w:color w:val="000000" w:themeColor="text1"/>
          <w:sz w:val="24"/>
          <w:szCs w:val="24"/>
        </w:rPr>
        <w:t>. This is how managers would like things completed.</w:t>
      </w:r>
    </w:p>
    <w:p w14:paraId="0B4ED161" w14:textId="3B2C4791" w:rsidR="00B51416" w:rsidRDefault="00B51416">
      <w:pPr>
        <w:rPr>
          <w:rFonts w:cstheme="minorHAnsi"/>
          <w:color w:val="000000" w:themeColor="text1"/>
          <w:sz w:val="24"/>
          <w:szCs w:val="24"/>
        </w:rPr>
      </w:pPr>
      <w:r w:rsidRPr="00BA373A">
        <w:rPr>
          <w:rFonts w:cstheme="minorHAnsi"/>
          <w:color w:val="000000" w:themeColor="text1"/>
          <w:sz w:val="24"/>
          <w:szCs w:val="24"/>
        </w:rPr>
        <w:t>Pluralist/</w:t>
      </w:r>
      <w:r w:rsidR="00F75092" w:rsidRPr="00BA373A">
        <w:rPr>
          <w:rFonts w:cstheme="minorHAnsi"/>
          <w:color w:val="000000" w:themeColor="text1"/>
          <w:sz w:val="24"/>
          <w:szCs w:val="24"/>
        </w:rPr>
        <w:t xml:space="preserve"> Pluralism is when employees have both similar and different </w:t>
      </w:r>
      <w:r w:rsidR="00F76CA9" w:rsidRPr="00BA373A">
        <w:rPr>
          <w:rFonts w:cstheme="minorHAnsi"/>
          <w:color w:val="000000" w:themeColor="text1"/>
          <w:sz w:val="24"/>
          <w:szCs w:val="24"/>
        </w:rPr>
        <w:t xml:space="preserve">interest in the </w:t>
      </w:r>
      <w:r w:rsidR="00F76CA9">
        <w:rPr>
          <w:rFonts w:cstheme="minorHAnsi"/>
          <w:color w:val="000000" w:themeColor="text1"/>
          <w:sz w:val="24"/>
          <w:szCs w:val="24"/>
        </w:rPr>
        <w:t>employee relationship. Employ</w:t>
      </w:r>
      <w:r w:rsidR="0059518A">
        <w:rPr>
          <w:rFonts w:cstheme="minorHAnsi"/>
          <w:color w:val="000000" w:themeColor="text1"/>
          <w:sz w:val="24"/>
          <w:szCs w:val="24"/>
        </w:rPr>
        <w:t>er</w:t>
      </w:r>
      <w:r w:rsidR="00F76CA9">
        <w:rPr>
          <w:rFonts w:cstheme="minorHAnsi"/>
          <w:color w:val="000000" w:themeColor="text1"/>
          <w:sz w:val="24"/>
          <w:szCs w:val="24"/>
        </w:rPr>
        <w:t xml:space="preserve"> will focus more on companies</w:t>
      </w:r>
      <w:r w:rsidR="00E90070">
        <w:rPr>
          <w:rFonts w:cstheme="minorHAnsi"/>
          <w:color w:val="000000" w:themeColor="text1"/>
          <w:sz w:val="24"/>
          <w:szCs w:val="24"/>
        </w:rPr>
        <w:t xml:space="preserve"> and </w:t>
      </w:r>
      <w:r w:rsidR="00C11EFE">
        <w:rPr>
          <w:rFonts w:cstheme="minorHAnsi"/>
          <w:color w:val="000000" w:themeColor="text1"/>
          <w:sz w:val="24"/>
          <w:szCs w:val="24"/>
        </w:rPr>
        <w:t>bargaining to</w:t>
      </w:r>
      <w:r w:rsidR="00E90070">
        <w:rPr>
          <w:rFonts w:cstheme="minorHAnsi"/>
          <w:color w:val="000000" w:themeColor="text1"/>
          <w:sz w:val="24"/>
          <w:szCs w:val="24"/>
        </w:rPr>
        <w:t xml:space="preserve"> recognise </w:t>
      </w:r>
      <w:r w:rsidR="00C11EFE">
        <w:rPr>
          <w:rFonts w:cstheme="minorHAnsi"/>
          <w:color w:val="000000" w:themeColor="text1"/>
          <w:sz w:val="24"/>
          <w:szCs w:val="24"/>
        </w:rPr>
        <w:t xml:space="preserve">differences. This can cause conflict and </w:t>
      </w:r>
      <w:r w:rsidR="002A3B14">
        <w:rPr>
          <w:rFonts w:cstheme="minorHAnsi"/>
          <w:color w:val="000000" w:themeColor="text1"/>
          <w:sz w:val="24"/>
          <w:szCs w:val="24"/>
        </w:rPr>
        <w:t>tensions</w:t>
      </w:r>
      <w:r w:rsidR="00C11EFE">
        <w:rPr>
          <w:rFonts w:cstheme="minorHAnsi"/>
          <w:color w:val="000000" w:themeColor="text1"/>
          <w:sz w:val="24"/>
          <w:szCs w:val="24"/>
        </w:rPr>
        <w:t xml:space="preserve"> that will need to be managed </w:t>
      </w:r>
      <w:r w:rsidR="002A3B14">
        <w:rPr>
          <w:rFonts w:cstheme="minorHAnsi"/>
          <w:color w:val="000000" w:themeColor="text1"/>
          <w:sz w:val="24"/>
          <w:szCs w:val="24"/>
        </w:rPr>
        <w:t>through a formal procedure such as disciplinary procedures.</w:t>
      </w:r>
    </w:p>
    <w:p w14:paraId="4D0F1BBB" w14:textId="37EF94BC" w:rsidR="008F4FC6" w:rsidRDefault="008F4FC6">
      <w:pPr>
        <w:rPr>
          <w:rFonts w:cstheme="minorHAnsi"/>
          <w:color w:val="000000" w:themeColor="text1"/>
          <w:sz w:val="24"/>
          <w:szCs w:val="24"/>
        </w:rPr>
      </w:pPr>
    </w:p>
    <w:p w14:paraId="2679FF05" w14:textId="75C7C144" w:rsidR="00AF6534" w:rsidRPr="00523581" w:rsidRDefault="00AF6534" w:rsidP="00AF6534">
      <w:pPr>
        <w:spacing w:before="240"/>
        <w:rPr>
          <w:rFonts w:cstheme="minorHAnsi"/>
          <w:b/>
          <w:bCs/>
          <w:sz w:val="24"/>
          <w:szCs w:val="24"/>
          <w:u w:val="single"/>
        </w:rPr>
      </w:pPr>
      <w:r w:rsidRPr="00523581">
        <w:rPr>
          <w:rFonts w:cstheme="minorHAnsi"/>
          <w:b/>
          <w:bCs/>
          <w:sz w:val="24"/>
          <w:szCs w:val="24"/>
          <w:u w:val="single"/>
        </w:rPr>
        <w:t>Task 3 (b)</w:t>
      </w:r>
    </w:p>
    <w:p w14:paraId="0B4E3EB3" w14:textId="6DFD6F80" w:rsidR="00AF6534" w:rsidRPr="00523581" w:rsidRDefault="00450C0F" w:rsidP="00AF6534">
      <w:pPr>
        <w:spacing w:before="240"/>
        <w:rPr>
          <w:rFonts w:cstheme="minorHAnsi"/>
          <w:b/>
          <w:bCs/>
          <w:sz w:val="24"/>
          <w:szCs w:val="24"/>
          <w:u w:val="single"/>
        </w:rPr>
      </w:pPr>
      <w:r w:rsidRPr="00523581">
        <w:rPr>
          <w:rFonts w:cstheme="minorHAnsi"/>
          <w:b/>
          <w:bCs/>
          <w:sz w:val="24"/>
          <w:szCs w:val="24"/>
          <w:u w:val="single"/>
        </w:rPr>
        <w:t>(AC 4.1,4.2,4.3)</w:t>
      </w:r>
      <w:r w:rsidR="00523581" w:rsidRPr="00523581">
        <w:rPr>
          <w:rFonts w:cstheme="minorHAnsi"/>
          <w:b/>
          <w:bCs/>
          <w:sz w:val="24"/>
          <w:szCs w:val="24"/>
          <w:u w:val="single"/>
        </w:rPr>
        <w:t xml:space="preserve"> Explain</w:t>
      </w:r>
      <w:r w:rsidR="00523581" w:rsidRPr="00523581">
        <w:rPr>
          <w:b/>
          <w:bCs/>
          <w:sz w:val="24"/>
          <w:szCs w:val="24"/>
        </w:rPr>
        <w:t xml:space="preserve"> the roles and typical approaches taken by the key parties in employment relations: trade unions, management, government and its employment relations agencies and the reasons why collective bargaining is used</w:t>
      </w:r>
    </w:p>
    <w:p w14:paraId="3B25565D" w14:textId="379A2BBC" w:rsidR="0081788E" w:rsidRDefault="00C771C6" w:rsidP="005C100D">
      <w:pPr>
        <w:pStyle w:val="Heading1"/>
        <w:shd w:val="clear" w:color="auto" w:fill="FFFFFF"/>
        <w:spacing w:before="300" w:after="300"/>
        <w:rPr>
          <w:rFonts w:ascii="Arial" w:eastAsia="Times New Roman" w:hAnsi="Arial" w:cs="Arial"/>
          <w:b/>
          <w:bCs/>
          <w:color w:val="000000"/>
          <w:kern w:val="36"/>
          <w:sz w:val="41"/>
          <w:szCs w:val="41"/>
          <w:lang w:eastAsia="en-GB"/>
        </w:rPr>
      </w:pPr>
      <w:r>
        <w:rPr>
          <w:rFonts w:cstheme="minorHAnsi"/>
          <w:color w:val="000000" w:themeColor="text1"/>
          <w:sz w:val="24"/>
          <w:szCs w:val="24"/>
        </w:rPr>
        <w:t>4.1</w:t>
      </w:r>
      <w:r w:rsidR="00154095" w:rsidRPr="00154095">
        <w:t xml:space="preserve"> </w:t>
      </w:r>
    </w:p>
    <w:p w14:paraId="478315ED" w14:textId="0A670D90" w:rsidR="005C100D" w:rsidRPr="00BA373A" w:rsidRDefault="0081788E" w:rsidP="005C100D">
      <w:pPr>
        <w:pStyle w:val="Heading1"/>
        <w:shd w:val="clear" w:color="auto" w:fill="FFFFFF"/>
        <w:spacing w:before="300" w:after="300"/>
        <w:rPr>
          <w:rFonts w:asciiTheme="minorHAnsi" w:eastAsia="Times New Roman" w:hAnsiTheme="minorHAnsi" w:cstheme="minorHAnsi"/>
          <w:color w:val="000000" w:themeColor="text1"/>
          <w:kern w:val="36"/>
          <w:sz w:val="24"/>
          <w:szCs w:val="24"/>
          <w:lang w:eastAsia="en-GB"/>
        </w:rPr>
      </w:pPr>
      <w:r w:rsidRPr="00BA373A">
        <w:rPr>
          <w:rFonts w:asciiTheme="minorHAnsi" w:eastAsia="Times New Roman" w:hAnsiTheme="minorHAnsi" w:cstheme="minorHAnsi"/>
          <w:color w:val="000000" w:themeColor="text1"/>
          <w:kern w:val="36"/>
          <w:sz w:val="24"/>
          <w:szCs w:val="24"/>
          <w:lang w:eastAsia="en-GB"/>
        </w:rPr>
        <w:t xml:space="preserve">Previously employee relations </w:t>
      </w:r>
      <w:r w:rsidR="00EB3BAE" w:rsidRPr="00BA373A">
        <w:rPr>
          <w:rFonts w:asciiTheme="minorHAnsi" w:eastAsia="Times New Roman" w:hAnsiTheme="minorHAnsi" w:cstheme="minorHAnsi"/>
          <w:color w:val="000000" w:themeColor="text1"/>
          <w:kern w:val="36"/>
          <w:sz w:val="24"/>
          <w:szCs w:val="24"/>
          <w:lang w:eastAsia="en-GB"/>
        </w:rPr>
        <w:t>were</w:t>
      </w:r>
      <w:r w:rsidRPr="00BA373A">
        <w:rPr>
          <w:rFonts w:asciiTheme="minorHAnsi" w:eastAsia="Times New Roman" w:hAnsiTheme="minorHAnsi" w:cstheme="minorHAnsi"/>
          <w:color w:val="000000" w:themeColor="text1"/>
          <w:kern w:val="36"/>
          <w:sz w:val="24"/>
          <w:szCs w:val="24"/>
          <w:lang w:eastAsia="en-GB"/>
        </w:rPr>
        <w:t xml:space="preserve"> known as industrial relations</w:t>
      </w:r>
      <w:r w:rsidR="0098631E" w:rsidRPr="00BA373A">
        <w:rPr>
          <w:rFonts w:asciiTheme="minorHAnsi" w:eastAsia="Times New Roman" w:hAnsiTheme="minorHAnsi" w:cstheme="minorHAnsi"/>
          <w:color w:val="000000" w:themeColor="text1"/>
          <w:kern w:val="36"/>
          <w:sz w:val="24"/>
          <w:szCs w:val="24"/>
          <w:lang w:eastAsia="en-GB"/>
        </w:rPr>
        <w:t>. I</w:t>
      </w:r>
      <w:r w:rsidRPr="00BA373A">
        <w:rPr>
          <w:rFonts w:asciiTheme="minorHAnsi" w:eastAsia="Times New Roman" w:hAnsiTheme="minorHAnsi" w:cstheme="minorHAnsi"/>
          <w:color w:val="000000" w:themeColor="text1"/>
          <w:kern w:val="36"/>
          <w:sz w:val="24"/>
          <w:szCs w:val="24"/>
          <w:lang w:eastAsia="en-GB"/>
        </w:rPr>
        <w:t>ts impact is to make sure that the relationship between an organisation an</w:t>
      </w:r>
      <w:r w:rsidR="003248E4" w:rsidRPr="00BA373A">
        <w:rPr>
          <w:rFonts w:asciiTheme="minorHAnsi" w:eastAsia="Times New Roman" w:hAnsiTheme="minorHAnsi" w:cstheme="minorHAnsi"/>
          <w:color w:val="000000" w:themeColor="text1"/>
          <w:kern w:val="36"/>
          <w:sz w:val="24"/>
          <w:szCs w:val="24"/>
          <w:lang w:eastAsia="en-GB"/>
        </w:rPr>
        <w:t>d</w:t>
      </w:r>
      <w:r w:rsidRPr="00BA373A">
        <w:rPr>
          <w:rFonts w:asciiTheme="minorHAnsi" w:eastAsia="Times New Roman" w:hAnsiTheme="minorHAnsi" w:cstheme="minorHAnsi"/>
          <w:color w:val="000000" w:themeColor="text1"/>
          <w:kern w:val="36"/>
          <w:sz w:val="24"/>
          <w:szCs w:val="24"/>
          <w:lang w:eastAsia="en-GB"/>
        </w:rPr>
        <w:t xml:space="preserve"> employer is managed with relevant law </w:t>
      </w:r>
      <w:r w:rsidR="004A183F" w:rsidRPr="00BA373A">
        <w:rPr>
          <w:rFonts w:asciiTheme="minorHAnsi" w:eastAsia="Times New Roman" w:hAnsiTheme="minorHAnsi" w:cstheme="minorHAnsi"/>
          <w:color w:val="000000" w:themeColor="text1"/>
          <w:kern w:val="36"/>
          <w:sz w:val="24"/>
          <w:szCs w:val="24"/>
          <w:lang w:eastAsia="en-GB"/>
        </w:rPr>
        <w:t>and</w:t>
      </w:r>
      <w:r w:rsidRPr="00BA373A">
        <w:rPr>
          <w:rFonts w:asciiTheme="minorHAnsi" w:eastAsia="Times New Roman" w:hAnsiTheme="minorHAnsi" w:cstheme="minorHAnsi"/>
          <w:color w:val="000000" w:themeColor="text1"/>
          <w:kern w:val="36"/>
          <w:sz w:val="24"/>
          <w:szCs w:val="24"/>
          <w:lang w:eastAsia="en-GB"/>
        </w:rPr>
        <w:t xml:space="preserve"> </w:t>
      </w:r>
      <w:r w:rsidR="004A183F" w:rsidRPr="00BA373A">
        <w:rPr>
          <w:rFonts w:asciiTheme="minorHAnsi" w:eastAsia="Times New Roman" w:hAnsiTheme="minorHAnsi" w:cstheme="minorHAnsi"/>
          <w:color w:val="000000" w:themeColor="text1"/>
          <w:kern w:val="36"/>
          <w:sz w:val="24"/>
          <w:szCs w:val="24"/>
          <w:lang w:eastAsia="en-GB"/>
        </w:rPr>
        <w:t xml:space="preserve">transparency. </w:t>
      </w:r>
      <w:r w:rsidR="00145A11" w:rsidRPr="00BA373A">
        <w:rPr>
          <w:rFonts w:asciiTheme="minorHAnsi" w:eastAsia="Times New Roman" w:hAnsiTheme="minorHAnsi" w:cstheme="minorHAnsi"/>
          <w:color w:val="000000" w:themeColor="text1"/>
          <w:kern w:val="36"/>
          <w:sz w:val="24"/>
          <w:szCs w:val="24"/>
          <w:lang w:eastAsia="en-GB"/>
        </w:rPr>
        <w:t>W</w:t>
      </w:r>
      <w:r w:rsidR="004A183F" w:rsidRPr="00BA373A">
        <w:rPr>
          <w:rFonts w:asciiTheme="minorHAnsi" w:eastAsia="Times New Roman" w:hAnsiTheme="minorHAnsi" w:cstheme="minorHAnsi"/>
          <w:color w:val="000000" w:themeColor="text1"/>
          <w:kern w:val="36"/>
          <w:sz w:val="24"/>
          <w:szCs w:val="24"/>
          <w:lang w:eastAsia="en-GB"/>
        </w:rPr>
        <w:t>ithin an organisation</w:t>
      </w:r>
      <w:r w:rsidR="00EB3BAE" w:rsidRPr="00BA373A">
        <w:rPr>
          <w:rFonts w:asciiTheme="minorHAnsi" w:eastAsia="Times New Roman" w:hAnsiTheme="minorHAnsi" w:cstheme="minorHAnsi"/>
          <w:color w:val="000000" w:themeColor="text1"/>
          <w:kern w:val="36"/>
          <w:sz w:val="24"/>
          <w:szCs w:val="24"/>
          <w:lang w:eastAsia="en-GB"/>
        </w:rPr>
        <w:t>, it is important to make sure that we educate our managers with the correct skills to manage relationships collectively and on an individual basis. In the UK we have s</w:t>
      </w:r>
      <w:r w:rsidR="009124EA" w:rsidRPr="00BA373A">
        <w:rPr>
          <w:rFonts w:asciiTheme="minorHAnsi" w:eastAsia="Times New Roman" w:hAnsiTheme="minorHAnsi" w:cstheme="minorHAnsi"/>
          <w:color w:val="000000" w:themeColor="text1"/>
          <w:kern w:val="36"/>
          <w:sz w:val="24"/>
          <w:szCs w:val="24"/>
          <w:lang w:eastAsia="en-GB"/>
        </w:rPr>
        <w:t>everal</w:t>
      </w:r>
      <w:r w:rsidR="00EB3BAE" w:rsidRPr="00BA373A">
        <w:rPr>
          <w:rFonts w:asciiTheme="minorHAnsi" w:eastAsia="Times New Roman" w:hAnsiTheme="minorHAnsi" w:cstheme="minorHAnsi"/>
          <w:color w:val="000000" w:themeColor="text1"/>
          <w:kern w:val="36"/>
          <w:sz w:val="24"/>
          <w:szCs w:val="24"/>
          <w:lang w:eastAsia="en-GB"/>
        </w:rPr>
        <w:t xml:space="preserve"> legal </w:t>
      </w:r>
      <w:r w:rsidR="008C7F62" w:rsidRPr="00BA373A">
        <w:rPr>
          <w:rFonts w:asciiTheme="minorHAnsi" w:eastAsia="Times New Roman" w:hAnsiTheme="minorHAnsi" w:cstheme="minorHAnsi"/>
          <w:color w:val="000000" w:themeColor="text1"/>
          <w:kern w:val="36"/>
          <w:sz w:val="24"/>
          <w:szCs w:val="24"/>
          <w:lang w:eastAsia="en-GB"/>
        </w:rPr>
        <w:t>provisions</w:t>
      </w:r>
      <w:r w:rsidR="00EB3BAE" w:rsidRPr="00BA373A">
        <w:rPr>
          <w:rFonts w:asciiTheme="minorHAnsi" w:eastAsia="Times New Roman" w:hAnsiTheme="minorHAnsi" w:cstheme="minorHAnsi"/>
          <w:color w:val="000000" w:themeColor="text1"/>
          <w:kern w:val="36"/>
          <w:sz w:val="24"/>
          <w:szCs w:val="24"/>
          <w:lang w:eastAsia="en-GB"/>
        </w:rPr>
        <w:t xml:space="preserve"> that apply to employee relations</w:t>
      </w:r>
      <w:r w:rsidR="009124EA" w:rsidRPr="00BA373A">
        <w:rPr>
          <w:rFonts w:asciiTheme="minorHAnsi" w:eastAsia="Times New Roman" w:hAnsiTheme="minorHAnsi" w:cstheme="minorHAnsi"/>
          <w:color w:val="000000" w:themeColor="text1"/>
          <w:kern w:val="36"/>
          <w:sz w:val="24"/>
          <w:szCs w:val="24"/>
          <w:lang w:eastAsia="en-GB"/>
        </w:rPr>
        <w:t>.</w:t>
      </w:r>
      <w:r w:rsidR="00D31CEC" w:rsidRPr="00BA373A">
        <w:rPr>
          <w:rFonts w:asciiTheme="minorHAnsi" w:eastAsia="Times New Roman" w:hAnsiTheme="minorHAnsi" w:cstheme="minorHAnsi"/>
          <w:color w:val="000000" w:themeColor="text1"/>
          <w:kern w:val="36"/>
          <w:sz w:val="24"/>
          <w:szCs w:val="24"/>
          <w:lang w:eastAsia="en-GB"/>
        </w:rPr>
        <w:t xml:space="preserve"> (CIP</w:t>
      </w:r>
      <w:r w:rsidR="000E1853" w:rsidRPr="00BA373A">
        <w:rPr>
          <w:rFonts w:asciiTheme="minorHAnsi" w:eastAsia="Times New Roman" w:hAnsiTheme="minorHAnsi" w:cstheme="minorHAnsi"/>
          <w:color w:val="000000" w:themeColor="text1"/>
          <w:kern w:val="36"/>
          <w:sz w:val="24"/>
          <w:szCs w:val="24"/>
          <w:lang w:eastAsia="en-GB"/>
        </w:rPr>
        <w:t>D</w:t>
      </w:r>
      <w:r w:rsidR="00D31CEC" w:rsidRPr="00BA373A">
        <w:rPr>
          <w:rFonts w:asciiTheme="minorHAnsi" w:eastAsia="Times New Roman" w:hAnsiTheme="minorHAnsi" w:cstheme="minorHAnsi"/>
          <w:color w:val="000000" w:themeColor="text1"/>
          <w:kern w:val="36"/>
          <w:sz w:val="24"/>
          <w:szCs w:val="24"/>
          <w:lang w:eastAsia="en-GB"/>
        </w:rPr>
        <w:t>,2021)</w:t>
      </w:r>
      <w:r w:rsidR="00145A11" w:rsidRPr="00BA373A">
        <w:rPr>
          <w:rFonts w:asciiTheme="minorHAnsi" w:eastAsia="Times New Roman" w:hAnsiTheme="minorHAnsi" w:cstheme="minorHAnsi"/>
          <w:color w:val="000000" w:themeColor="text1"/>
          <w:kern w:val="36"/>
          <w:sz w:val="24"/>
          <w:szCs w:val="24"/>
          <w:lang w:eastAsia="en-GB"/>
        </w:rPr>
        <w:t xml:space="preserve"> </w:t>
      </w:r>
      <w:r w:rsidR="001A079A" w:rsidRPr="00BA373A">
        <w:rPr>
          <w:rFonts w:asciiTheme="minorHAnsi" w:eastAsia="Times New Roman" w:hAnsiTheme="minorHAnsi" w:cstheme="minorHAnsi"/>
          <w:color w:val="000000" w:themeColor="text1"/>
          <w:kern w:val="36"/>
          <w:sz w:val="24"/>
          <w:szCs w:val="24"/>
          <w:lang w:eastAsia="en-GB"/>
        </w:rPr>
        <w:t>And a key point of implementing the law is to champion fairness at work.</w:t>
      </w:r>
    </w:p>
    <w:p w14:paraId="6D05CBEA" w14:textId="2D5A23A1" w:rsidR="00493688" w:rsidRPr="00BA373A" w:rsidRDefault="004E6524" w:rsidP="003248E4">
      <w:pPr>
        <w:pStyle w:val="Heading5"/>
        <w:rPr>
          <w:color w:val="000000" w:themeColor="text1"/>
        </w:rPr>
      </w:pPr>
      <w:r w:rsidRPr="00BA373A">
        <w:rPr>
          <w:color w:val="000000" w:themeColor="text1"/>
        </w:rPr>
        <w:t xml:space="preserve">Individual </w:t>
      </w:r>
    </w:p>
    <w:p w14:paraId="7615B479" w14:textId="72628390" w:rsidR="004E6524" w:rsidRPr="00BA373A" w:rsidRDefault="00CD6F41" w:rsidP="004E6524">
      <w:pPr>
        <w:pStyle w:val="ListParagraph"/>
        <w:numPr>
          <w:ilvl w:val="0"/>
          <w:numId w:val="9"/>
        </w:numPr>
        <w:rPr>
          <w:rFonts w:asciiTheme="minorHAnsi" w:hAnsiTheme="minorHAnsi" w:cstheme="minorHAnsi"/>
          <w:color w:val="000000" w:themeColor="text1"/>
          <w:sz w:val="24"/>
          <w:szCs w:val="24"/>
          <w:lang w:eastAsia="en-GB"/>
        </w:rPr>
      </w:pPr>
      <w:r w:rsidRPr="00BA373A">
        <w:rPr>
          <w:rFonts w:asciiTheme="minorHAnsi" w:hAnsiTheme="minorHAnsi" w:cstheme="minorHAnsi"/>
          <w:color w:val="000000" w:themeColor="text1"/>
          <w:sz w:val="24"/>
          <w:szCs w:val="24"/>
          <w:lang w:eastAsia="en-GB"/>
        </w:rPr>
        <w:t>Contract law</w:t>
      </w:r>
    </w:p>
    <w:p w14:paraId="485E2D76" w14:textId="1D12D818" w:rsidR="00CD6F41" w:rsidRPr="00BA373A" w:rsidRDefault="00D55AD9" w:rsidP="004E6524">
      <w:pPr>
        <w:pStyle w:val="ListParagraph"/>
        <w:numPr>
          <w:ilvl w:val="0"/>
          <w:numId w:val="9"/>
        </w:numPr>
        <w:rPr>
          <w:rFonts w:asciiTheme="minorHAnsi" w:hAnsiTheme="minorHAnsi" w:cstheme="minorHAnsi"/>
          <w:color w:val="000000" w:themeColor="text1"/>
          <w:sz w:val="24"/>
          <w:szCs w:val="24"/>
          <w:lang w:eastAsia="en-GB"/>
        </w:rPr>
      </w:pPr>
      <w:r w:rsidRPr="00BA373A">
        <w:rPr>
          <w:rFonts w:asciiTheme="minorHAnsi" w:hAnsiTheme="minorHAnsi" w:cstheme="minorHAnsi"/>
          <w:color w:val="000000" w:themeColor="text1"/>
          <w:sz w:val="24"/>
          <w:szCs w:val="24"/>
          <w:lang w:eastAsia="en-GB"/>
        </w:rPr>
        <w:t>Terms and conditions</w:t>
      </w:r>
    </w:p>
    <w:p w14:paraId="76F8D6EC" w14:textId="67617B90" w:rsidR="00D55AD9" w:rsidRPr="00BA373A" w:rsidRDefault="00D55AD9" w:rsidP="004E6524">
      <w:pPr>
        <w:pStyle w:val="ListParagraph"/>
        <w:numPr>
          <w:ilvl w:val="0"/>
          <w:numId w:val="9"/>
        </w:numPr>
        <w:rPr>
          <w:rFonts w:asciiTheme="minorHAnsi" w:hAnsiTheme="minorHAnsi" w:cstheme="minorHAnsi"/>
          <w:color w:val="000000" w:themeColor="text1"/>
          <w:sz w:val="24"/>
          <w:szCs w:val="24"/>
          <w:lang w:eastAsia="en-GB"/>
        </w:rPr>
      </w:pPr>
      <w:r w:rsidRPr="00BA373A">
        <w:rPr>
          <w:rFonts w:asciiTheme="minorHAnsi" w:hAnsiTheme="minorHAnsi" w:cstheme="minorHAnsi"/>
          <w:color w:val="000000" w:themeColor="text1"/>
          <w:sz w:val="24"/>
          <w:szCs w:val="24"/>
          <w:lang w:eastAsia="en-GB"/>
        </w:rPr>
        <w:t>Employee handbook</w:t>
      </w:r>
    </w:p>
    <w:p w14:paraId="050A7A50" w14:textId="21CE22D9" w:rsidR="00D55AD9" w:rsidRPr="00BA373A" w:rsidRDefault="00D55AD9" w:rsidP="004E6524">
      <w:pPr>
        <w:pStyle w:val="ListParagraph"/>
        <w:numPr>
          <w:ilvl w:val="0"/>
          <w:numId w:val="9"/>
        </w:numPr>
        <w:rPr>
          <w:rFonts w:asciiTheme="minorHAnsi" w:hAnsiTheme="minorHAnsi" w:cstheme="minorHAnsi"/>
          <w:color w:val="000000" w:themeColor="text1"/>
          <w:sz w:val="24"/>
          <w:szCs w:val="24"/>
          <w:lang w:eastAsia="en-GB"/>
        </w:rPr>
      </w:pPr>
      <w:r w:rsidRPr="00BA373A">
        <w:rPr>
          <w:rFonts w:asciiTheme="minorHAnsi" w:hAnsiTheme="minorHAnsi" w:cstheme="minorHAnsi"/>
          <w:color w:val="000000" w:themeColor="text1"/>
          <w:sz w:val="24"/>
          <w:szCs w:val="24"/>
          <w:lang w:eastAsia="en-GB"/>
        </w:rPr>
        <w:t xml:space="preserve">Staff Manual </w:t>
      </w:r>
    </w:p>
    <w:p w14:paraId="019C60AF" w14:textId="77777777" w:rsidR="003248E4" w:rsidRPr="00BA373A" w:rsidRDefault="003248E4" w:rsidP="00D55AD9">
      <w:pPr>
        <w:rPr>
          <w:rFonts w:cstheme="minorHAnsi"/>
          <w:color w:val="000000" w:themeColor="text1"/>
          <w:sz w:val="24"/>
          <w:szCs w:val="24"/>
          <w:lang w:eastAsia="en-GB"/>
        </w:rPr>
      </w:pPr>
    </w:p>
    <w:p w14:paraId="7C1BA902" w14:textId="5862DE68" w:rsidR="00D55AD9" w:rsidRDefault="00301001" w:rsidP="00D55AD9">
      <w:pPr>
        <w:rPr>
          <w:rFonts w:cstheme="minorHAnsi"/>
          <w:sz w:val="24"/>
          <w:szCs w:val="24"/>
          <w:lang w:eastAsia="en-GB"/>
        </w:rPr>
      </w:pPr>
      <w:r w:rsidRPr="00BA373A">
        <w:rPr>
          <w:rFonts w:cstheme="minorHAnsi"/>
          <w:color w:val="000000" w:themeColor="text1"/>
          <w:sz w:val="24"/>
          <w:szCs w:val="24"/>
          <w:lang w:eastAsia="en-GB"/>
        </w:rPr>
        <w:t>T</w:t>
      </w:r>
      <w:r w:rsidR="00A004F0" w:rsidRPr="00BA373A">
        <w:rPr>
          <w:rFonts w:cstheme="minorHAnsi"/>
          <w:color w:val="000000" w:themeColor="text1"/>
          <w:sz w:val="24"/>
          <w:szCs w:val="24"/>
          <w:lang w:eastAsia="en-GB"/>
        </w:rPr>
        <w:t xml:space="preserve">hese applied with </w:t>
      </w:r>
      <w:r w:rsidRPr="00BA373A">
        <w:rPr>
          <w:rFonts w:cstheme="minorHAnsi"/>
          <w:color w:val="000000" w:themeColor="text1"/>
          <w:sz w:val="24"/>
          <w:szCs w:val="24"/>
          <w:lang w:eastAsia="en-GB"/>
        </w:rPr>
        <w:t>A</w:t>
      </w:r>
      <w:r w:rsidR="008D7404" w:rsidRPr="00BA373A">
        <w:rPr>
          <w:rFonts w:cstheme="minorHAnsi"/>
          <w:color w:val="000000" w:themeColor="text1"/>
          <w:sz w:val="24"/>
          <w:szCs w:val="24"/>
          <w:lang w:eastAsia="en-GB"/>
        </w:rPr>
        <w:t>CAS</w:t>
      </w:r>
      <w:r w:rsidR="00F14AA0" w:rsidRPr="00BA373A">
        <w:rPr>
          <w:rFonts w:cstheme="minorHAnsi"/>
          <w:color w:val="000000" w:themeColor="text1"/>
          <w:sz w:val="24"/>
          <w:szCs w:val="24"/>
          <w:lang w:eastAsia="en-GB"/>
        </w:rPr>
        <w:t xml:space="preserve"> </w:t>
      </w:r>
      <w:r w:rsidR="003248E4" w:rsidRPr="00BA373A">
        <w:rPr>
          <w:rFonts w:cstheme="minorHAnsi"/>
          <w:color w:val="000000" w:themeColor="text1"/>
          <w:sz w:val="24"/>
          <w:szCs w:val="24"/>
          <w:lang w:eastAsia="en-GB"/>
        </w:rPr>
        <w:t>C</w:t>
      </w:r>
      <w:r w:rsidR="00A004F0" w:rsidRPr="00BA373A">
        <w:rPr>
          <w:rFonts w:cstheme="minorHAnsi"/>
          <w:color w:val="000000" w:themeColor="text1"/>
          <w:sz w:val="24"/>
          <w:szCs w:val="24"/>
          <w:lang w:eastAsia="en-GB"/>
        </w:rPr>
        <w:t xml:space="preserve">odes of </w:t>
      </w:r>
      <w:r w:rsidR="003248E4" w:rsidRPr="00BA373A">
        <w:rPr>
          <w:rFonts w:cstheme="minorHAnsi"/>
          <w:color w:val="000000" w:themeColor="text1"/>
          <w:sz w:val="24"/>
          <w:szCs w:val="24"/>
          <w:lang w:eastAsia="en-GB"/>
        </w:rPr>
        <w:t>P</w:t>
      </w:r>
      <w:r w:rsidR="00A004F0" w:rsidRPr="00BA373A">
        <w:rPr>
          <w:rFonts w:cstheme="minorHAnsi"/>
          <w:color w:val="000000" w:themeColor="text1"/>
          <w:sz w:val="24"/>
          <w:szCs w:val="24"/>
          <w:lang w:eastAsia="en-GB"/>
        </w:rPr>
        <w:t>racti</w:t>
      </w:r>
      <w:r w:rsidR="003248E4" w:rsidRPr="00BA373A">
        <w:rPr>
          <w:rFonts w:cstheme="minorHAnsi"/>
          <w:color w:val="000000" w:themeColor="text1"/>
          <w:sz w:val="24"/>
          <w:szCs w:val="24"/>
          <w:lang w:eastAsia="en-GB"/>
        </w:rPr>
        <w:t>c</w:t>
      </w:r>
      <w:r w:rsidR="00A004F0" w:rsidRPr="00BA373A">
        <w:rPr>
          <w:rFonts w:cstheme="minorHAnsi"/>
          <w:color w:val="000000" w:themeColor="text1"/>
          <w:sz w:val="24"/>
          <w:szCs w:val="24"/>
          <w:lang w:eastAsia="en-GB"/>
        </w:rPr>
        <w:t xml:space="preserve">e and </w:t>
      </w:r>
      <w:r w:rsidRPr="00BA373A">
        <w:rPr>
          <w:rFonts w:cstheme="minorHAnsi"/>
          <w:color w:val="000000" w:themeColor="text1"/>
          <w:sz w:val="24"/>
          <w:szCs w:val="24"/>
          <w:lang w:eastAsia="en-GB"/>
        </w:rPr>
        <w:t>grievance and disciplinary procedure</w:t>
      </w:r>
      <w:r w:rsidR="003248E4" w:rsidRPr="00BA373A">
        <w:rPr>
          <w:rFonts w:cstheme="minorHAnsi"/>
          <w:color w:val="000000" w:themeColor="text1"/>
          <w:sz w:val="24"/>
          <w:szCs w:val="24"/>
          <w:lang w:eastAsia="en-GB"/>
        </w:rPr>
        <w:t>s</w:t>
      </w:r>
      <w:r w:rsidRPr="00BA373A">
        <w:rPr>
          <w:rFonts w:cstheme="minorHAnsi"/>
          <w:color w:val="000000" w:themeColor="text1"/>
          <w:sz w:val="24"/>
          <w:szCs w:val="24"/>
          <w:lang w:eastAsia="en-GB"/>
        </w:rPr>
        <w:t xml:space="preserve"> they are key policies and acts that</w:t>
      </w:r>
      <w:r w:rsidR="00475B3A" w:rsidRPr="00BA373A">
        <w:rPr>
          <w:rFonts w:cstheme="minorHAnsi"/>
          <w:color w:val="000000" w:themeColor="text1"/>
          <w:sz w:val="24"/>
          <w:szCs w:val="24"/>
          <w:lang w:eastAsia="en-GB"/>
        </w:rPr>
        <w:t xml:space="preserve"> are</w:t>
      </w:r>
      <w:r w:rsidRPr="00BA373A">
        <w:rPr>
          <w:rFonts w:cstheme="minorHAnsi"/>
          <w:color w:val="000000" w:themeColor="text1"/>
          <w:sz w:val="24"/>
          <w:szCs w:val="24"/>
          <w:lang w:eastAsia="en-GB"/>
        </w:rPr>
        <w:t xml:space="preserve"> </w:t>
      </w:r>
      <w:r w:rsidR="00475B3A" w:rsidRPr="00BA373A">
        <w:rPr>
          <w:rFonts w:cstheme="minorHAnsi"/>
          <w:color w:val="000000" w:themeColor="text1"/>
          <w:sz w:val="24"/>
          <w:szCs w:val="24"/>
          <w:lang w:eastAsia="en-GB"/>
        </w:rPr>
        <w:t>supported</w:t>
      </w:r>
      <w:r w:rsidRPr="00BA373A">
        <w:rPr>
          <w:rFonts w:cstheme="minorHAnsi"/>
          <w:color w:val="000000" w:themeColor="text1"/>
          <w:sz w:val="24"/>
          <w:szCs w:val="24"/>
          <w:lang w:eastAsia="en-GB"/>
        </w:rPr>
        <w:t xml:space="preserve"> </w:t>
      </w:r>
      <w:r w:rsidR="00F10EA8" w:rsidRPr="00BA373A">
        <w:rPr>
          <w:rFonts w:cstheme="minorHAnsi"/>
          <w:color w:val="000000" w:themeColor="text1"/>
          <w:sz w:val="24"/>
          <w:szCs w:val="24"/>
          <w:lang w:eastAsia="en-GB"/>
        </w:rPr>
        <w:t xml:space="preserve">by </w:t>
      </w:r>
      <w:r w:rsidRPr="00BA373A">
        <w:rPr>
          <w:rFonts w:cstheme="minorHAnsi"/>
          <w:color w:val="000000" w:themeColor="text1"/>
          <w:sz w:val="24"/>
          <w:szCs w:val="24"/>
          <w:lang w:eastAsia="en-GB"/>
        </w:rPr>
        <w:t>employer relations employee</w:t>
      </w:r>
      <w:r w:rsidR="00F10EA8" w:rsidRPr="00BA373A">
        <w:rPr>
          <w:rFonts w:cstheme="minorHAnsi"/>
          <w:color w:val="000000" w:themeColor="text1"/>
          <w:sz w:val="24"/>
          <w:szCs w:val="24"/>
          <w:lang w:eastAsia="en-GB"/>
        </w:rPr>
        <w:t xml:space="preserve"> </w:t>
      </w:r>
      <w:r w:rsidRPr="00BA373A">
        <w:rPr>
          <w:rFonts w:cstheme="minorHAnsi"/>
          <w:color w:val="000000" w:themeColor="text1"/>
          <w:sz w:val="24"/>
          <w:szCs w:val="24"/>
          <w:lang w:eastAsia="en-GB"/>
        </w:rPr>
        <w:t>act 1996 and Equality Act 2010</w:t>
      </w:r>
      <w:r w:rsidR="009760B0" w:rsidRPr="00BA373A">
        <w:rPr>
          <w:rFonts w:cstheme="minorHAnsi"/>
          <w:color w:val="000000" w:themeColor="text1"/>
          <w:sz w:val="24"/>
          <w:szCs w:val="24"/>
          <w:lang w:eastAsia="en-GB"/>
        </w:rPr>
        <w:t xml:space="preserve">. </w:t>
      </w:r>
      <w:r w:rsidR="00FF6F02" w:rsidRPr="00BA373A">
        <w:rPr>
          <w:rFonts w:cstheme="minorHAnsi"/>
          <w:color w:val="000000" w:themeColor="text1"/>
          <w:sz w:val="24"/>
          <w:szCs w:val="24"/>
          <w:lang w:eastAsia="en-GB"/>
        </w:rPr>
        <w:t>Employee</w:t>
      </w:r>
      <w:r w:rsidR="009760B0" w:rsidRPr="00BA373A">
        <w:rPr>
          <w:rFonts w:cstheme="minorHAnsi"/>
          <w:color w:val="000000" w:themeColor="text1"/>
          <w:sz w:val="24"/>
          <w:szCs w:val="24"/>
          <w:lang w:eastAsia="en-GB"/>
        </w:rPr>
        <w:t xml:space="preserve"> rights </w:t>
      </w:r>
      <w:r w:rsidR="00FF6F02" w:rsidRPr="00BA373A">
        <w:rPr>
          <w:rFonts w:cstheme="minorHAnsi"/>
          <w:color w:val="000000" w:themeColor="text1"/>
          <w:sz w:val="24"/>
          <w:szCs w:val="24"/>
          <w:lang w:eastAsia="en-GB"/>
        </w:rPr>
        <w:t>will include holiday entitlement, sickness</w:t>
      </w:r>
      <w:r w:rsidR="00992F2F" w:rsidRPr="00BA373A">
        <w:rPr>
          <w:rFonts w:cstheme="minorHAnsi"/>
          <w:color w:val="000000" w:themeColor="text1"/>
          <w:sz w:val="24"/>
          <w:szCs w:val="24"/>
          <w:lang w:eastAsia="en-GB"/>
        </w:rPr>
        <w:t>, Maternity and paternity leave and other forms of parental leave</w:t>
      </w:r>
      <w:r w:rsidR="00185E35" w:rsidRPr="00BA373A">
        <w:rPr>
          <w:rFonts w:cstheme="minorHAnsi"/>
          <w:color w:val="000000" w:themeColor="text1"/>
          <w:sz w:val="24"/>
          <w:szCs w:val="24"/>
          <w:lang w:eastAsia="en-GB"/>
        </w:rPr>
        <w:t xml:space="preserve">, whistleblowing, </w:t>
      </w:r>
      <w:r w:rsidR="00475B3A" w:rsidRPr="00BA373A">
        <w:rPr>
          <w:rFonts w:cstheme="minorHAnsi"/>
          <w:color w:val="000000" w:themeColor="text1"/>
          <w:sz w:val="24"/>
          <w:szCs w:val="24"/>
          <w:lang w:eastAsia="en-GB"/>
        </w:rPr>
        <w:t>communications,</w:t>
      </w:r>
      <w:r w:rsidR="00185E35" w:rsidRPr="00BA373A">
        <w:rPr>
          <w:rFonts w:cstheme="minorHAnsi"/>
          <w:color w:val="000000" w:themeColor="text1"/>
          <w:sz w:val="24"/>
          <w:szCs w:val="24"/>
          <w:lang w:eastAsia="en-GB"/>
        </w:rPr>
        <w:t xml:space="preserve"> and an </w:t>
      </w:r>
      <w:r w:rsidR="00185E35">
        <w:rPr>
          <w:rFonts w:cstheme="minorHAnsi"/>
          <w:sz w:val="24"/>
          <w:szCs w:val="24"/>
          <w:lang w:eastAsia="en-GB"/>
        </w:rPr>
        <w:t xml:space="preserve">opportunity. </w:t>
      </w:r>
      <w:r w:rsidR="00992F2F">
        <w:rPr>
          <w:rFonts w:cstheme="minorHAnsi"/>
          <w:sz w:val="24"/>
          <w:szCs w:val="24"/>
          <w:lang w:eastAsia="en-GB"/>
        </w:rPr>
        <w:t xml:space="preserve"> </w:t>
      </w:r>
      <w:r w:rsidR="00475B3A">
        <w:rPr>
          <w:rFonts w:cstheme="minorHAnsi"/>
          <w:sz w:val="24"/>
          <w:szCs w:val="24"/>
          <w:lang w:eastAsia="en-GB"/>
        </w:rPr>
        <w:t>It</w:t>
      </w:r>
      <w:r w:rsidR="00216B6A">
        <w:rPr>
          <w:rFonts w:cstheme="minorHAnsi"/>
          <w:sz w:val="24"/>
          <w:szCs w:val="24"/>
          <w:lang w:eastAsia="en-GB"/>
        </w:rPr>
        <w:t xml:space="preserve"> is important for employers </w:t>
      </w:r>
      <w:r w:rsidR="008D7404">
        <w:rPr>
          <w:rFonts w:cstheme="minorHAnsi"/>
          <w:sz w:val="24"/>
          <w:szCs w:val="24"/>
          <w:lang w:eastAsia="en-GB"/>
        </w:rPr>
        <w:t>to follow the ACAS code of Practice</w:t>
      </w:r>
      <w:r w:rsidR="00C5064A">
        <w:rPr>
          <w:rFonts w:cstheme="minorHAnsi"/>
          <w:sz w:val="24"/>
          <w:szCs w:val="24"/>
          <w:lang w:eastAsia="en-GB"/>
        </w:rPr>
        <w:t xml:space="preserve"> because</w:t>
      </w:r>
      <w:r w:rsidR="008D7404">
        <w:rPr>
          <w:rFonts w:cstheme="minorHAnsi"/>
          <w:sz w:val="24"/>
          <w:szCs w:val="24"/>
          <w:lang w:eastAsia="en-GB"/>
        </w:rPr>
        <w:t xml:space="preserve"> if an </w:t>
      </w:r>
      <w:r w:rsidR="00F14AA0">
        <w:rPr>
          <w:rFonts w:cstheme="minorHAnsi"/>
          <w:sz w:val="24"/>
          <w:szCs w:val="24"/>
          <w:lang w:eastAsia="en-GB"/>
        </w:rPr>
        <w:t>employee</w:t>
      </w:r>
      <w:r w:rsidR="00C100F7">
        <w:rPr>
          <w:rFonts w:cstheme="minorHAnsi"/>
          <w:sz w:val="24"/>
          <w:szCs w:val="24"/>
          <w:lang w:eastAsia="en-GB"/>
        </w:rPr>
        <w:t xml:space="preserve"> take</w:t>
      </w:r>
      <w:r w:rsidR="00F20C81">
        <w:rPr>
          <w:rFonts w:cstheme="minorHAnsi"/>
          <w:sz w:val="24"/>
          <w:szCs w:val="24"/>
          <w:lang w:eastAsia="en-GB"/>
        </w:rPr>
        <w:t xml:space="preserve">s </w:t>
      </w:r>
      <w:r w:rsidR="00715173">
        <w:rPr>
          <w:rFonts w:cstheme="minorHAnsi"/>
          <w:sz w:val="24"/>
          <w:szCs w:val="24"/>
          <w:lang w:eastAsia="en-GB"/>
        </w:rPr>
        <w:t>their</w:t>
      </w:r>
      <w:r w:rsidR="00F20C81">
        <w:rPr>
          <w:rFonts w:cstheme="minorHAnsi"/>
          <w:sz w:val="24"/>
          <w:szCs w:val="24"/>
          <w:lang w:eastAsia="en-GB"/>
        </w:rPr>
        <w:t xml:space="preserve"> employer</w:t>
      </w:r>
      <w:r w:rsidR="00C100F7">
        <w:rPr>
          <w:rFonts w:cstheme="minorHAnsi"/>
          <w:sz w:val="24"/>
          <w:szCs w:val="24"/>
          <w:lang w:eastAsia="en-GB"/>
        </w:rPr>
        <w:t xml:space="preserve"> to an Employment </w:t>
      </w:r>
      <w:r w:rsidR="00F14AA0">
        <w:rPr>
          <w:rFonts w:cstheme="minorHAnsi"/>
          <w:sz w:val="24"/>
          <w:szCs w:val="24"/>
          <w:lang w:eastAsia="en-GB"/>
        </w:rPr>
        <w:t>Tribunal,</w:t>
      </w:r>
      <w:r w:rsidR="00F20C81">
        <w:rPr>
          <w:rFonts w:cstheme="minorHAnsi"/>
          <w:sz w:val="24"/>
          <w:szCs w:val="24"/>
          <w:lang w:eastAsia="en-GB"/>
        </w:rPr>
        <w:t xml:space="preserve"> for example </w:t>
      </w:r>
      <w:r w:rsidR="00715173">
        <w:rPr>
          <w:rFonts w:cstheme="minorHAnsi"/>
          <w:sz w:val="24"/>
          <w:szCs w:val="24"/>
          <w:lang w:eastAsia="en-GB"/>
        </w:rPr>
        <w:t>for</w:t>
      </w:r>
      <w:r w:rsidR="00F20C81">
        <w:rPr>
          <w:rFonts w:cstheme="minorHAnsi"/>
          <w:sz w:val="24"/>
          <w:szCs w:val="24"/>
          <w:lang w:eastAsia="en-GB"/>
        </w:rPr>
        <w:t xml:space="preserve"> a claim against unfair di</w:t>
      </w:r>
      <w:r w:rsidR="00715173">
        <w:rPr>
          <w:rFonts w:cstheme="minorHAnsi"/>
          <w:sz w:val="24"/>
          <w:szCs w:val="24"/>
          <w:lang w:eastAsia="en-GB"/>
        </w:rPr>
        <w:t>smissal. The tribunal</w:t>
      </w:r>
      <w:r w:rsidR="00C100F7">
        <w:rPr>
          <w:rFonts w:cstheme="minorHAnsi"/>
          <w:sz w:val="24"/>
          <w:szCs w:val="24"/>
          <w:lang w:eastAsia="en-GB"/>
        </w:rPr>
        <w:t xml:space="preserve"> </w:t>
      </w:r>
      <w:r w:rsidR="00715173">
        <w:rPr>
          <w:rFonts w:cstheme="minorHAnsi"/>
          <w:sz w:val="24"/>
          <w:szCs w:val="24"/>
          <w:lang w:eastAsia="en-GB"/>
        </w:rPr>
        <w:t>will</w:t>
      </w:r>
      <w:r w:rsidR="00C100F7">
        <w:rPr>
          <w:rFonts w:cstheme="minorHAnsi"/>
          <w:sz w:val="24"/>
          <w:szCs w:val="24"/>
          <w:lang w:eastAsia="en-GB"/>
        </w:rPr>
        <w:t xml:space="preserve"> look at </w:t>
      </w:r>
      <w:r w:rsidR="00475B3A">
        <w:rPr>
          <w:rFonts w:cstheme="minorHAnsi"/>
          <w:sz w:val="24"/>
          <w:szCs w:val="24"/>
          <w:lang w:eastAsia="en-GB"/>
        </w:rPr>
        <w:t>whether</w:t>
      </w:r>
      <w:r w:rsidR="00250D5D">
        <w:rPr>
          <w:rFonts w:cstheme="minorHAnsi"/>
          <w:sz w:val="24"/>
          <w:szCs w:val="24"/>
          <w:lang w:eastAsia="en-GB"/>
        </w:rPr>
        <w:t xml:space="preserve"> the employer has followed </w:t>
      </w:r>
      <w:r w:rsidR="00475B3A">
        <w:rPr>
          <w:rFonts w:cstheme="minorHAnsi"/>
          <w:sz w:val="24"/>
          <w:szCs w:val="24"/>
          <w:lang w:eastAsia="en-GB"/>
        </w:rPr>
        <w:t>the ACAS code of conduct</w:t>
      </w:r>
      <w:r w:rsidR="00250D5D">
        <w:rPr>
          <w:rFonts w:cstheme="minorHAnsi"/>
          <w:sz w:val="24"/>
          <w:szCs w:val="24"/>
          <w:lang w:eastAsia="en-GB"/>
        </w:rPr>
        <w:t xml:space="preserve">. </w:t>
      </w:r>
      <w:r w:rsidR="00475B3A">
        <w:rPr>
          <w:rFonts w:cstheme="minorHAnsi"/>
          <w:sz w:val="24"/>
          <w:szCs w:val="24"/>
          <w:lang w:eastAsia="en-GB"/>
        </w:rPr>
        <w:t>(acas</w:t>
      </w:r>
      <w:r w:rsidR="00F3452A">
        <w:rPr>
          <w:rFonts w:cstheme="minorHAnsi"/>
          <w:sz w:val="24"/>
          <w:szCs w:val="24"/>
          <w:lang w:eastAsia="en-GB"/>
        </w:rPr>
        <w:t>.org.uk)</w:t>
      </w:r>
    </w:p>
    <w:p w14:paraId="6039A0FA" w14:textId="10BE79C5" w:rsidR="00EA02AB" w:rsidRDefault="002C3FB9" w:rsidP="00D55AD9">
      <w:pPr>
        <w:rPr>
          <w:rFonts w:cstheme="minorHAnsi"/>
          <w:i/>
          <w:iCs/>
          <w:sz w:val="24"/>
          <w:szCs w:val="24"/>
          <w:lang w:eastAsia="en-GB"/>
        </w:rPr>
      </w:pPr>
      <w:r w:rsidRPr="002C3FB9">
        <w:rPr>
          <w:rFonts w:cstheme="minorHAnsi"/>
          <w:i/>
          <w:iCs/>
          <w:sz w:val="24"/>
          <w:szCs w:val="24"/>
          <w:lang w:eastAsia="en-GB"/>
        </w:rPr>
        <w:t>(</w:t>
      </w:r>
      <w:r w:rsidR="0028082D">
        <w:rPr>
          <w:rFonts w:cstheme="minorHAnsi"/>
          <w:i/>
          <w:iCs/>
          <w:sz w:val="24"/>
          <w:szCs w:val="24"/>
          <w:lang w:eastAsia="en-GB"/>
        </w:rPr>
        <w:t>CIPD</w:t>
      </w:r>
      <w:r w:rsidRPr="002C3FB9">
        <w:rPr>
          <w:rFonts w:cstheme="minorHAnsi"/>
          <w:i/>
          <w:iCs/>
          <w:sz w:val="24"/>
          <w:szCs w:val="24"/>
          <w:lang w:eastAsia="en-GB"/>
        </w:rPr>
        <w:t>,2021</w:t>
      </w:r>
      <w:r w:rsidR="00150CD0">
        <w:rPr>
          <w:rFonts w:cstheme="minorHAnsi"/>
          <w:i/>
          <w:iCs/>
          <w:sz w:val="24"/>
          <w:szCs w:val="24"/>
          <w:lang w:eastAsia="en-GB"/>
        </w:rPr>
        <w:t xml:space="preserve"> g</w:t>
      </w:r>
      <w:r w:rsidRPr="002C3FB9">
        <w:rPr>
          <w:rFonts w:cstheme="minorHAnsi"/>
          <w:i/>
          <w:iCs/>
          <w:sz w:val="24"/>
          <w:szCs w:val="24"/>
          <w:lang w:eastAsia="en-GB"/>
        </w:rPr>
        <w:t>)</w:t>
      </w:r>
      <w:r>
        <w:rPr>
          <w:rFonts w:cstheme="minorHAnsi"/>
          <w:i/>
          <w:iCs/>
          <w:sz w:val="24"/>
          <w:szCs w:val="24"/>
          <w:lang w:eastAsia="en-GB"/>
        </w:rPr>
        <w:t xml:space="preserve"> </w:t>
      </w:r>
      <w:r w:rsidR="00290E00">
        <w:rPr>
          <w:rFonts w:cstheme="minorHAnsi"/>
          <w:i/>
          <w:iCs/>
          <w:sz w:val="24"/>
          <w:szCs w:val="24"/>
          <w:lang w:eastAsia="en-GB"/>
        </w:rPr>
        <w:t xml:space="preserve">‘The collective dimensions </w:t>
      </w:r>
      <w:r w:rsidR="001F30AE">
        <w:rPr>
          <w:rFonts w:cstheme="minorHAnsi"/>
          <w:i/>
          <w:iCs/>
          <w:sz w:val="24"/>
          <w:szCs w:val="24"/>
          <w:lang w:eastAsia="en-GB"/>
        </w:rPr>
        <w:t>include</w:t>
      </w:r>
      <w:r w:rsidR="00290E00">
        <w:rPr>
          <w:rFonts w:cstheme="minorHAnsi"/>
          <w:i/>
          <w:iCs/>
          <w:sz w:val="24"/>
          <w:szCs w:val="24"/>
          <w:lang w:eastAsia="en-GB"/>
        </w:rPr>
        <w:t xml:space="preserve"> </w:t>
      </w:r>
      <w:r w:rsidR="00683D3A">
        <w:rPr>
          <w:rFonts w:cstheme="minorHAnsi"/>
          <w:i/>
          <w:iCs/>
          <w:sz w:val="24"/>
          <w:szCs w:val="24"/>
          <w:lang w:eastAsia="en-GB"/>
        </w:rPr>
        <w:t>collective</w:t>
      </w:r>
      <w:r w:rsidR="00290E00">
        <w:rPr>
          <w:rFonts w:cstheme="minorHAnsi"/>
          <w:i/>
          <w:iCs/>
          <w:sz w:val="24"/>
          <w:szCs w:val="24"/>
          <w:lang w:eastAsia="en-GB"/>
        </w:rPr>
        <w:t xml:space="preserve"> bargaining, information and consultation, </w:t>
      </w:r>
      <w:r w:rsidR="00683D3A">
        <w:rPr>
          <w:rFonts w:cstheme="minorHAnsi"/>
          <w:i/>
          <w:iCs/>
          <w:sz w:val="24"/>
          <w:szCs w:val="24"/>
          <w:lang w:eastAsia="en-GB"/>
        </w:rPr>
        <w:t>arbitration</w:t>
      </w:r>
      <w:r w:rsidR="00290E00">
        <w:rPr>
          <w:rFonts w:cstheme="minorHAnsi"/>
          <w:i/>
          <w:iCs/>
          <w:sz w:val="24"/>
          <w:szCs w:val="24"/>
          <w:lang w:eastAsia="en-GB"/>
        </w:rPr>
        <w:t xml:space="preserve"> and </w:t>
      </w:r>
      <w:r w:rsidR="00683D3A">
        <w:rPr>
          <w:rFonts w:cstheme="minorHAnsi"/>
          <w:i/>
          <w:iCs/>
          <w:sz w:val="24"/>
          <w:szCs w:val="24"/>
          <w:lang w:eastAsia="en-GB"/>
        </w:rPr>
        <w:t>industrial action.’</w:t>
      </w:r>
    </w:p>
    <w:p w14:paraId="5F109FF4" w14:textId="358B783C" w:rsidR="00983749" w:rsidRPr="00983749" w:rsidRDefault="0028082D" w:rsidP="00D55AD9">
      <w:pPr>
        <w:rPr>
          <w:rFonts w:cstheme="minorHAnsi"/>
          <w:sz w:val="24"/>
          <w:szCs w:val="24"/>
          <w:lang w:eastAsia="en-GB"/>
        </w:rPr>
      </w:pPr>
      <w:r>
        <w:rPr>
          <w:rFonts w:cstheme="minorHAnsi"/>
          <w:sz w:val="24"/>
          <w:szCs w:val="24"/>
          <w:lang w:eastAsia="en-GB"/>
        </w:rPr>
        <w:t xml:space="preserve">Employers could have </w:t>
      </w:r>
      <w:r w:rsidR="00D157E1">
        <w:rPr>
          <w:rFonts w:cstheme="minorHAnsi"/>
          <w:sz w:val="24"/>
          <w:szCs w:val="24"/>
          <w:lang w:eastAsia="en-GB"/>
        </w:rPr>
        <w:t>an</w:t>
      </w:r>
      <w:r w:rsidR="00415F63">
        <w:rPr>
          <w:rFonts w:cstheme="minorHAnsi"/>
          <w:sz w:val="24"/>
          <w:szCs w:val="24"/>
          <w:lang w:eastAsia="en-GB"/>
        </w:rPr>
        <w:t xml:space="preserve"> agreement with </w:t>
      </w:r>
      <w:r w:rsidR="001F30AE">
        <w:rPr>
          <w:rFonts w:cstheme="minorHAnsi"/>
          <w:sz w:val="24"/>
          <w:szCs w:val="24"/>
          <w:lang w:eastAsia="en-GB"/>
        </w:rPr>
        <w:t>employee’s</w:t>
      </w:r>
      <w:r w:rsidR="00415F63">
        <w:rPr>
          <w:rFonts w:cstheme="minorHAnsi"/>
          <w:sz w:val="24"/>
          <w:szCs w:val="24"/>
          <w:lang w:eastAsia="en-GB"/>
        </w:rPr>
        <w:t xml:space="preserve"> representation such as trade </w:t>
      </w:r>
      <w:r w:rsidR="001F30AE">
        <w:rPr>
          <w:rFonts w:cstheme="minorHAnsi"/>
          <w:sz w:val="24"/>
          <w:szCs w:val="24"/>
          <w:lang w:eastAsia="en-GB"/>
        </w:rPr>
        <w:t>unions that gives them the right to negotiate</w:t>
      </w:r>
      <w:r w:rsidR="00D30C23">
        <w:rPr>
          <w:rFonts w:cstheme="minorHAnsi"/>
          <w:sz w:val="24"/>
          <w:szCs w:val="24"/>
          <w:lang w:eastAsia="en-GB"/>
        </w:rPr>
        <w:t xml:space="preserve"> terms and conditions, working hours and pay for example</w:t>
      </w:r>
      <w:r w:rsidR="0027329B">
        <w:rPr>
          <w:rFonts w:cstheme="minorHAnsi"/>
          <w:sz w:val="24"/>
          <w:szCs w:val="24"/>
          <w:lang w:eastAsia="en-GB"/>
        </w:rPr>
        <w:t>. This is called collective agreements</w:t>
      </w:r>
    </w:p>
    <w:p w14:paraId="508CFE71" w14:textId="06125333" w:rsidR="006F6B8A" w:rsidRPr="00252FF1" w:rsidRDefault="0027329B" w:rsidP="00252FF1">
      <w:pPr>
        <w:pStyle w:val="Heading1"/>
        <w:shd w:val="clear" w:color="auto" w:fill="FFFFFF"/>
        <w:spacing w:before="300" w:after="300"/>
        <w:rPr>
          <w:rFonts w:asciiTheme="minorHAnsi" w:eastAsia="Times New Roman" w:hAnsiTheme="minorHAnsi" w:cstheme="minorHAnsi"/>
          <w:i/>
          <w:iCs/>
          <w:color w:val="000000"/>
          <w:kern w:val="36"/>
          <w:sz w:val="24"/>
          <w:szCs w:val="24"/>
          <w:lang w:eastAsia="en-GB"/>
        </w:rPr>
      </w:pPr>
      <w:r>
        <w:rPr>
          <w:rFonts w:asciiTheme="minorHAnsi" w:eastAsia="Times New Roman" w:hAnsiTheme="minorHAnsi" w:cstheme="minorHAnsi"/>
          <w:i/>
          <w:iCs/>
          <w:color w:val="000000"/>
          <w:kern w:val="36"/>
          <w:sz w:val="24"/>
          <w:szCs w:val="24"/>
          <w:lang w:eastAsia="en-GB"/>
        </w:rPr>
        <w:t>(</w:t>
      </w:r>
      <w:r w:rsidR="00BD1852" w:rsidRPr="0027329B">
        <w:rPr>
          <w:rFonts w:asciiTheme="minorHAnsi" w:eastAsia="Times New Roman" w:hAnsiTheme="minorHAnsi" w:cstheme="minorHAnsi"/>
          <w:i/>
          <w:iCs/>
          <w:color w:val="000000"/>
          <w:kern w:val="36"/>
          <w:sz w:val="24"/>
          <w:szCs w:val="24"/>
          <w:lang w:eastAsia="en-GB"/>
        </w:rPr>
        <w:t>GOV.UK</w:t>
      </w:r>
      <w:r>
        <w:rPr>
          <w:rFonts w:asciiTheme="minorHAnsi" w:eastAsia="Times New Roman" w:hAnsiTheme="minorHAnsi" w:cstheme="minorHAnsi"/>
          <w:i/>
          <w:iCs/>
          <w:color w:val="000000"/>
          <w:kern w:val="36"/>
          <w:sz w:val="24"/>
          <w:szCs w:val="24"/>
          <w:lang w:eastAsia="en-GB"/>
        </w:rPr>
        <w:t>)</w:t>
      </w:r>
      <w:r w:rsidR="00BD1852" w:rsidRPr="0027329B">
        <w:rPr>
          <w:rFonts w:asciiTheme="minorHAnsi" w:eastAsia="Times New Roman" w:hAnsiTheme="minorHAnsi" w:cstheme="minorHAnsi"/>
          <w:i/>
          <w:iCs/>
          <w:color w:val="000000"/>
          <w:kern w:val="36"/>
          <w:sz w:val="24"/>
          <w:szCs w:val="24"/>
          <w:lang w:eastAsia="en-GB"/>
        </w:rPr>
        <w:t xml:space="preserve"> </w:t>
      </w:r>
      <w:r w:rsidR="00BE5082">
        <w:rPr>
          <w:rFonts w:asciiTheme="minorHAnsi" w:eastAsia="Times New Roman" w:hAnsiTheme="minorHAnsi" w:cstheme="minorHAnsi"/>
          <w:i/>
          <w:iCs/>
          <w:color w:val="000000"/>
          <w:kern w:val="36"/>
          <w:sz w:val="24"/>
          <w:szCs w:val="24"/>
          <w:lang w:eastAsia="en-GB"/>
        </w:rPr>
        <w:t>‘</w:t>
      </w:r>
      <w:r w:rsidR="001F4051" w:rsidRPr="0027329B">
        <w:rPr>
          <w:rFonts w:asciiTheme="minorHAnsi" w:eastAsia="Times New Roman" w:hAnsiTheme="minorHAnsi" w:cstheme="minorHAnsi"/>
          <w:i/>
          <w:iCs/>
          <w:color w:val="000000"/>
          <w:kern w:val="36"/>
          <w:sz w:val="24"/>
          <w:szCs w:val="24"/>
          <w:lang w:eastAsia="en-GB"/>
        </w:rPr>
        <w:t xml:space="preserve">Collective </w:t>
      </w:r>
      <w:r w:rsidR="001F4051" w:rsidRPr="00252FF1">
        <w:rPr>
          <w:rFonts w:asciiTheme="minorHAnsi" w:eastAsia="Times New Roman" w:hAnsiTheme="minorHAnsi" w:cstheme="minorHAnsi"/>
          <w:i/>
          <w:iCs/>
          <w:color w:val="000000"/>
          <w:kern w:val="36"/>
          <w:sz w:val="24"/>
          <w:szCs w:val="24"/>
          <w:lang w:eastAsia="en-GB"/>
        </w:rPr>
        <w:t>agreements</w:t>
      </w:r>
      <w:r w:rsidR="00347F32" w:rsidRPr="00252FF1">
        <w:rPr>
          <w:rFonts w:asciiTheme="minorHAnsi" w:eastAsia="Times New Roman" w:hAnsiTheme="minorHAnsi" w:cstheme="minorHAnsi"/>
          <w:i/>
          <w:iCs/>
          <w:color w:val="000000"/>
          <w:kern w:val="36"/>
          <w:sz w:val="24"/>
          <w:szCs w:val="24"/>
          <w:lang w:eastAsia="en-GB"/>
        </w:rPr>
        <w:t xml:space="preserve"> </w:t>
      </w:r>
      <w:r w:rsidR="00252FF1" w:rsidRPr="00252FF1">
        <w:rPr>
          <w:rFonts w:asciiTheme="minorHAnsi" w:eastAsia="Times New Roman" w:hAnsiTheme="minorHAnsi" w:cstheme="minorHAnsi"/>
          <w:i/>
          <w:iCs/>
          <w:color w:val="000000"/>
          <w:kern w:val="36"/>
          <w:sz w:val="24"/>
          <w:szCs w:val="24"/>
          <w:lang w:eastAsia="en-GB"/>
        </w:rPr>
        <w:t>‘</w:t>
      </w:r>
      <w:r w:rsidR="001F4051" w:rsidRPr="00252FF1">
        <w:rPr>
          <w:rFonts w:asciiTheme="minorHAnsi" w:eastAsia="Times New Roman" w:hAnsiTheme="minorHAnsi" w:cstheme="minorHAnsi"/>
          <w:i/>
          <w:iCs/>
          <w:color w:val="0B0C0C"/>
          <w:sz w:val="24"/>
          <w:szCs w:val="24"/>
          <w:lang w:eastAsia="en-GB"/>
        </w:rPr>
        <w:t>The terms of the agreement could include</w:t>
      </w:r>
      <w:r w:rsidR="00347F32" w:rsidRPr="00252FF1">
        <w:rPr>
          <w:rFonts w:asciiTheme="minorHAnsi" w:eastAsia="Times New Roman" w:hAnsiTheme="minorHAnsi" w:cstheme="minorHAnsi"/>
          <w:i/>
          <w:iCs/>
          <w:color w:val="0B0C0C"/>
          <w:sz w:val="24"/>
          <w:szCs w:val="24"/>
          <w:lang w:eastAsia="en-GB"/>
        </w:rPr>
        <w:t xml:space="preserve">, </w:t>
      </w:r>
      <w:r w:rsidR="001F4051" w:rsidRPr="00252FF1">
        <w:rPr>
          <w:rFonts w:asciiTheme="minorHAnsi" w:eastAsia="Times New Roman" w:hAnsiTheme="minorHAnsi" w:cstheme="minorHAnsi"/>
          <w:i/>
          <w:iCs/>
          <w:color w:val="0B0C0C"/>
          <w:sz w:val="24"/>
          <w:szCs w:val="24"/>
          <w:lang w:eastAsia="en-GB"/>
        </w:rPr>
        <w:t>how negotiations will be organised</w:t>
      </w:r>
      <w:r w:rsidR="00347F32" w:rsidRPr="00252FF1">
        <w:rPr>
          <w:rFonts w:asciiTheme="minorHAnsi" w:eastAsia="Times New Roman" w:hAnsiTheme="minorHAnsi" w:cstheme="minorHAnsi"/>
          <w:i/>
          <w:iCs/>
          <w:color w:val="0B0C0C"/>
          <w:sz w:val="24"/>
          <w:szCs w:val="24"/>
          <w:lang w:eastAsia="en-GB"/>
        </w:rPr>
        <w:t xml:space="preserve">, </w:t>
      </w:r>
      <w:r w:rsidR="001F4051" w:rsidRPr="00252FF1">
        <w:rPr>
          <w:rFonts w:asciiTheme="minorHAnsi" w:eastAsia="Times New Roman" w:hAnsiTheme="minorHAnsi" w:cstheme="minorHAnsi"/>
          <w:i/>
          <w:iCs/>
          <w:color w:val="0B0C0C"/>
          <w:sz w:val="24"/>
          <w:szCs w:val="24"/>
          <w:lang w:eastAsia="en-GB"/>
        </w:rPr>
        <w:t>who will represent employees</w:t>
      </w:r>
      <w:r w:rsidR="00347F32" w:rsidRPr="00252FF1">
        <w:rPr>
          <w:rFonts w:asciiTheme="minorHAnsi" w:eastAsia="Times New Roman" w:hAnsiTheme="minorHAnsi" w:cstheme="minorHAnsi"/>
          <w:i/>
          <w:iCs/>
          <w:color w:val="0B0C0C"/>
          <w:sz w:val="24"/>
          <w:szCs w:val="24"/>
          <w:lang w:eastAsia="en-GB"/>
        </w:rPr>
        <w:t xml:space="preserve">, </w:t>
      </w:r>
      <w:r w:rsidR="001F4051" w:rsidRPr="00252FF1">
        <w:rPr>
          <w:rFonts w:asciiTheme="minorHAnsi" w:eastAsia="Times New Roman" w:hAnsiTheme="minorHAnsi" w:cstheme="minorHAnsi"/>
          <w:i/>
          <w:iCs/>
          <w:color w:val="0B0C0C"/>
          <w:sz w:val="24"/>
          <w:szCs w:val="24"/>
          <w:lang w:eastAsia="en-GB"/>
        </w:rPr>
        <w:t>which employees are covered by the agreement</w:t>
      </w:r>
      <w:r w:rsidR="00347F32" w:rsidRPr="00252FF1">
        <w:rPr>
          <w:rFonts w:asciiTheme="minorHAnsi" w:eastAsia="Times New Roman" w:hAnsiTheme="minorHAnsi" w:cstheme="minorHAnsi"/>
          <w:i/>
          <w:iCs/>
          <w:color w:val="0B0C0C"/>
          <w:sz w:val="24"/>
          <w:szCs w:val="24"/>
          <w:lang w:eastAsia="en-GB"/>
        </w:rPr>
        <w:t xml:space="preserve"> and </w:t>
      </w:r>
      <w:r w:rsidR="001F4051" w:rsidRPr="00252FF1">
        <w:rPr>
          <w:rFonts w:asciiTheme="minorHAnsi" w:eastAsia="Times New Roman" w:hAnsiTheme="minorHAnsi" w:cstheme="minorHAnsi"/>
          <w:i/>
          <w:iCs/>
          <w:color w:val="0B0C0C"/>
          <w:sz w:val="24"/>
          <w:szCs w:val="24"/>
          <w:lang w:eastAsia="en-GB"/>
        </w:rPr>
        <w:t xml:space="preserve">which terms and conditions the agreement will </w:t>
      </w:r>
      <w:r w:rsidR="0032407E" w:rsidRPr="00252FF1">
        <w:rPr>
          <w:rFonts w:asciiTheme="minorHAnsi" w:eastAsia="Times New Roman" w:hAnsiTheme="minorHAnsi" w:cstheme="minorHAnsi"/>
          <w:i/>
          <w:iCs/>
          <w:color w:val="0B0C0C"/>
          <w:sz w:val="24"/>
          <w:szCs w:val="24"/>
          <w:lang w:eastAsia="en-GB"/>
        </w:rPr>
        <w:t>covers</w:t>
      </w:r>
      <w:r w:rsidR="00252FF1" w:rsidRPr="00252FF1">
        <w:rPr>
          <w:rFonts w:asciiTheme="minorHAnsi" w:eastAsia="Times New Roman" w:hAnsiTheme="minorHAnsi" w:cstheme="minorHAnsi"/>
          <w:i/>
          <w:iCs/>
          <w:color w:val="0B0C0C"/>
          <w:sz w:val="24"/>
          <w:szCs w:val="24"/>
          <w:lang w:eastAsia="en-GB"/>
        </w:rPr>
        <w:t>’</w:t>
      </w:r>
      <w:r w:rsidR="00595454">
        <w:rPr>
          <w:rFonts w:cstheme="minorHAnsi"/>
          <w:color w:val="000000" w:themeColor="text1"/>
          <w:sz w:val="24"/>
          <w:szCs w:val="24"/>
        </w:rPr>
        <w:t>.</w:t>
      </w:r>
    </w:p>
    <w:p w14:paraId="5A849F42" w14:textId="77777777" w:rsidR="006F6B8A" w:rsidRDefault="006F6B8A">
      <w:pPr>
        <w:rPr>
          <w:rFonts w:cstheme="minorHAnsi"/>
          <w:b/>
          <w:bCs/>
          <w:color w:val="000000" w:themeColor="text1"/>
          <w:sz w:val="24"/>
          <w:szCs w:val="24"/>
          <w:u w:val="single"/>
        </w:rPr>
      </w:pPr>
    </w:p>
    <w:p w14:paraId="2B3CC2FB" w14:textId="48AAA8BA" w:rsidR="003D3E7D" w:rsidRPr="0082371B" w:rsidRDefault="00973D70">
      <w:pPr>
        <w:rPr>
          <w:color w:val="FF0000"/>
          <w:sz w:val="24"/>
          <w:szCs w:val="24"/>
        </w:rPr>
      </w:pPr>
      <w:r w:rsidRPr="0082371B">
        <w:rPr>
          <w:rFonts w:cstheme="minorHAnsi"/>
          <w:color w:val="000000" w:themeColor="text1"/>
          <w:sz w:val="24"/>
          <w:szCs w:val="24"/>
        </w:rPr>
        <w:t xml:space="preserve">4.2 </w:t>
      </w:r>
    </w:p>
    <w:p w14:paraId="19880A63" w14:textId="110D3AAF" w:rsidR="00693921" w:rsidRDefault="008E2904">
      <w:pPr>
        <w:rPr>
          <w:sz w:val="24"/>
          <w:szCs w:val="24"/>
        </w:rPr>
      </w:pPr>
      <w:r>
        <w:rPr>
          <w:sz w:val="24"/>
          <w:szCs w:val="24"/>
        </w:rPr>
        <w:t xml:space="preserve">There are </w:t>
      </w:r>
      <w:r w:rsidR="0044518B">
        <w:rPr>
          <w:sz w:val="24"/>
          <w:szCs w:val="24"/>
        </w:rPr>
        <w:t xml:space="preserve">a variety of ways in which </w:t>
      </w:r>
      <w:r w:rsidR="00974B4D">
        <w:rPr>
          <w:sz w:val="24"/>
          <w:szCs w:val="24"/>
        </w:rPr>
        <w:t>employees</w:t>
      </w:r>
      <w:r w:rsidR="0044518B">
        <w:rPr>
          <w:sz w:val="24"/>
          <w:szCs w:val="24"/>
        </w:rPr>
        <w:t xml:space="preserve"> can be re</w:t>
      </w:r>
      <w:r w:rsidR="00974B4D">
        <w:rPr>
          <w:sz w:val="24"/>
          <w:szCs w:val="24"/>
        </w:rPr>
        <w:t>presented</w:t>
      </w:r>
      <w:r w:rsidR="00B719DF">
        <w:rPr>
          <w:sz w:val="24"/>
          <w:szCs w:val="24"/>
        </w:rPr>
        <w:t xml:space="preserve"> in the </w:t>
      </w:r>
      <w:r w:rsidR="008F18D9">
        <w:rPr>
          <w:sz w:val="24"/>
          <w:szCs w:val="24"/>
        </w:rPr>
        <w:t>workplace</w:t>
      </w:r>
      <w:r w:rsidR="00B719DF">
        <w:rPr>
          <w:sz w:val="24"/>
          <w:szCs w:val="24"/>
        </w:rPr>
        <w:t>, by union or non-trade union representation.</w:t>
      </w:r>
    </w:p>
    <w:p w14:paraId="1EA55F5A" w14:textId="2D3C1FE5" w:rsidR="00C55A64" w:rsidRPr="00BA373A" w:rsidRDefault="00974B4D">
      <w:pPr>
        <w:rPr>
          <w:color w:val="000000" w:themeColor="text1"/>
          <w:sz w:val="24"/>
          <w:szCs w:val="24"/>
        </w:rPr>
      </w:pPr>
      <w:r>
        <w:rPr>
          <w:sz w:val="24"/>
          <w:szCs w:val="24"/>
        </w:rPr>
        <w:t xml:space="preserve"> </w:t>
      </w:r>
      <w:r w:rsidR="005637B4">
        <w:rPr>
          <w:sz w:val="24"/>
          <w:szCs w:val="24"/>
        </w:rPr>
        <w:t xml:space="preserve">If an employee is going to be represented by </w:t>
      </w:r>
      <w:r w:rsidR="008F18D9">
        <w:rPr>
          <w:sz w:val="24"/>
          <w:szCs w:val="24"/>
        </w:rPr>
        <w:t>a union representative i</w:t>
      </w:r>
      <w:r w:rsidR="00DD7E8F">
        <w:rPr>
          <w:sz w:val="24"/>
          <w:szCs w:val="24"/>
        </w:rPr>
        <w:t xml:space="preserve">t is important for </w:t>
      </w:r>
      <w:r w:rsidR="00680B75">
        <w:rPr>
          <w:sz w:val="24"/>
          <w:szCs w:val="24"/>
        </w:rPr>
        <w:t xml:space="preserve">union </w:t>
      </w:r>
      <w:r w:rsidR="00680B75" w:rsidRPr="00BA373A">
        <w:rPr>
          <w:color w:val="000000" w:themeColor="text1"/>
          <w:sz w:val="24"/>
          <w:szCs w:val="24"/>
        </w:rPr>
        <w:t>representatives to build and effective way of communicating,</w:t>
      </w:r>
      <w:r w:rsidR="00735236" w:rsidRPr="00BA373A">
        <w:rPr>
          <w:color w:val="000000" w:themeColor="text1"/>
          <w:sz w:val="24"/>
          <w:szCs w:val="24"/>
        </w:rPr>
        <w:t xml:space="preserve"> </w:t>
      </w:r>
      <w:r w:rsidR="00C82BD7" w:rsidRPr="00BA373A">
        <w:rPr>
          <w:color w:val="000000" w:themeColor="text1"/>
          <w:sz w:val="24"/>
          <w:szCs w:val="24"/>
        </w:rPr>
        <w:t>consulting,</w:t>
      </w:r>
      <w:r w:rsidR="00735236" w:rsidRPr="00BA373A">
        <w:rPr>
          <w:color w:val="000000" w:themeColor="text1"/>
          <w:sz w:val="24"/>
          <w:szCs w:val="24"/>
        </w:rPr>
        <w:t xml:space="preserve"> and negotiating between managers and representatives. </w:t>
      </w:r>
      <w:proofErr w:type="spellStart"/>
      <w:r w:rsidR="00735236" w:rsidRPr="00BA373A">
        <w:rPr>
          <w:color w:val="000000" w:themeColor="text1"/>
          <w:sz w:val="24"/>
          <w:szCs w:val="24"/>
        </w:rPr>
        <w:t>Acas</w:t>
      </w:r>
      <w:proofErr w:type="spellEnd"/>
      <w:r w:rsidR="00C82BD7" w:rsidRPr="00BA373A">
        <w:rPr>
          <w:color w:val="000000" w:themeColor="text1"/>
          <w:sz w:val="24"/>
          <w:szCs w:val="24"/>
        </w:rPr>
        <w:t xml:space="preserve"> </w:t>
      </w:r>
      <w:r w:rsidR="00C55A64" w:rsidRPr="00BA373A">
        <w:rPr>
          <w:color w:val="000000" w:themeColor="text1"/>
          <w:sz w:val="24"/>
          <w:szCs w:val="24"/>
        </w:rPr>
        <w:t>can</w:t>
      </w:r>
      <w:r w:rsidR="00C82BD7" w:rsidRPr="00BA373A">
        <w:rPr>
          <w:color w:val="000000" w:themeColor="text1"/>
          <w:sz w:val="24"/>
          <w:szCs w:val="24"/>
        </w:rPr>
        <w:t xml:space="preserve"> help work with employers and unions </w:t>
      </w:r>
      <w:r w:rsidR="00C55A64" w:rsidRPr="00BA373A">
        <w:rPr>
          <w:color w:val="000000" w:themeColor="text1"/>
          <w:sz w:val="24"/>
          <w:szCs w:val="24"/>
        </w:rPr>
        <w:t>build these relationships.</w:t>
      </w:r>
    </w:p>
    <w:p w14:paraId="5CF13FF2" w14:textId="75943C46" w:rsidR="00973D70" w:rsidRDefault="00572A8E">
      <w:pPr>
        <w:rPr>
          <w:color w:val="000000" w:themeColor="text1"/>
          <w:sz w:val="24"/>
          <w:szCs w:val="24"/>
        </w:rPr>
      </w:pPr>
      <w:r w:rsidRPr="00BA373A">
        <w:rPr>
          <w:color w:val="000000" w:themeColor="text1"/>
          <w:sz w:val="24"/>
          <w:szCs w:val="24"/>
        </w:rPr>
        <w:t xml:space="preserve">There are 9 </w:t>
      </w:r>
      <w:r w:rsidR="000654CD" w:rsidRPr="00BA373A">
        <w:rPr>
          <w:color w:val="000000" w:themeColor="text1"/>
          <w:sz w:val="24"/>
          <w:szCs w:val="24"/>
        </w:rPr>
        <w:t xml:space="preserve">areas where union representatives have statutory </w:t>
      </w:r>
      <w:r w:rsidR="009265B0" w:rsidRPr="00BA373A">
        <w:rPr>
          <w:color w:val="000000" w:themeColor="text1"/>
          <w:sz w:val="24"/>
          <w:szCs w:val="24"/>
        </w:rPr>
        <w:t>rights.</w:t>
      </w:r>
    </w:p>
    <w:tbl>
      <w:tblPr>
        <w:tblStyle w:val="TableGrid"/>
        <w:tblW w:w="0" w:type="auto"/>
        <w:tblLook w:val="04A0" w:firstRow="1" w:lastRow="0" w:firstColumn="1" w:lastColumn="0" w:noHBand="0" w:noVBand="1"/>
      </w:tblPr>
      <w:tblGrid>
        <w:gridCol w:w="4508"/>
      </w:tblGrid>
      <w:tr w:rsidR="002E03EC" w:rsidRPr="00BA373A" w14:paraId="5F87CC4F" w14:textId="77777777" w:rsidTr="00B75ACD">
        <w:tc>
          <w:tcPr>
            <w:tcW w:w="4508" w:type="dxa"/>
          </w:tcPr>
          <w:p w14:paraId="12A26AF2" w14:textId="77777777" w:rsidR="002E03EC" w:rsidRPr="00BA373A" w:rsidRDefault="002E03EC" w:rsidP="00B75ACD">
            <w:pPr>
              <w:rPr>
                <w:rFonts w:ascii="Aharoni" w:hAnsi="Aharoni" w:cs="Aharoni"/>
                <w:color w:val="000000" w:themeColor="text1"/>
              </w:rPr>
            </w:pPr>
            <w:r w:rsidRPr="00BA373A">
              <w:rPr>
                <w:rFonts w:ascii="Aharoni" w:hAnsi="Aharoni" w:cs="Aharoni" w:hint="cs"/>
                <w:color w:val="000000" w:themeColor="text1"/>
              </w:rPr>
              <w:t xml:space="preserve">Type of Representative </w:t>
            </w:r>
          </w:p>
        </w:tc>
      </w:tr>
      <w:tr w:rsidR="002E03EC" w:rsidRPr="00BA373A" w14:paraId="45919A69" w14:textId="77777777" w:rsidTr="00B75ACD">
        <w:tc>
          <w:tcPr>
            <w:tcW w:w="4508" w:type="dxa"/>
          </w:tcPr>
          <w:p w14:paraId="77B5E869" w14:textId="77777777" w:rsidR="002E03EC" w:rsidRPr="00BA373A" w:rsidRDefault="002E03EC" w:rsidP="00B75ACD">
            <w:pPr>
              <w:rPr>
                <w:color w:val="000000" w:themeColor="text1"/>
              </w:rPr>
            </w:pPr>
            <w:r w:rsidRPr="00BA373A">
              <w:rPr>
                <w:color w:val="000000" w:themeColor="text1"/>
              </w:rPr>
              <w:t>Union Representative</w:t>
            </w:r>
          </w:p>
        </w:tc>
      </w:tr>
      <w:tr w:rsidR="002E03EC" w:rsidRPr="00BA373A" w14:paraId="1E8E08A7" w14:textId="77777777" w:rsidTr="00B75ACD">
        <w:tc>
          <w:tcPr>
            <w:tcW w:w="4508" w:type="dxa"/>
          </w:tcPr>
          <w:p w14:paraId="7DDD825C" w14:textId="77777777" w:rsidR="002E03EC" w:rsidRPr="00BA373A" w:rsidRDefault="002E03EC" w:rsidP="00B75ACD">
            <w:pPr>
              <w:rPr>
                <w:color w:val="000000" w:themeColor="text1"/>
              </w:rPr>
            </w:pPr>
            <w:r w:rsidRPr="00BA373A">
              <w:rPr>
                <w:color w:val="000000" w:themeColor="text1"/>
              </w:rPr>
              <w:t xml:space="preserve">Union learning representative </w:t>
            </w:r>
          </w:p>
        </w:tc>
      </w:tr>
      <w:tr w:rsidR="002E03EC" w14:paraId="2393573A" w14:textId="77777777" w:rsidTr="00B75ACD">
        <w:tc>
          <w:tcPr>
            <w:tcW w:w="4508" w:type="dxa"/>
          </w:tcPr>
          <w:p w14:paraId="49EE9F85" w14:textId="77777777" w:rsidR="002E03EC" w:rsidRDefault="002E03EC" w:rsidP="00B75ACD">
            <w:r>
              <w:t>Health and Safety</w:t>
            </w:r>
          </w:p>
        </w:tc>
      </w:tr>
      <w:tr w:rsidR="002E03EC" w14:paraId="2D41A874" w14:textId="77777777" w:rsidTr="00B75ACD">
        <w:tc>
          <w:tcPr>
            <w:tcW w:w="4508" w:type="dxa"/>
          </w:tcPr>
          <w:p w14:paraId="66861FFD" w14:textId="77777777" w:rsidR="002E03EC" w:rsidRDefault="002E03EC" w:rsidP="00B75ACD">
            <w:r>
              <w:t>Information and consultation</w:t>
            </w:r>
          </w:p>
        </w:tc>
      </w:tr>
      <w:tr w:rsidR="002E03EC" w14:paraId="6133841A" w14:textId="77777777" w:rsidTr="00B75ACD">
        <w:tc>
          <w:tcPr>
            <w:tcW w:w="4508" w:type="dxa"/>
          </w:tcPr>
          <w:p w14:paraId="4AE84122" w14:textId="77777777" w:rsidR="002E03EC" w:rsidRDefault="002E03EC" w:rsidP="00B75ACD">
            <w:r>
              <w:t>European consultative bodies</w:t>
            </w:r>
          </w:p>
        </w:tc>
      </w:tr>
      <w:tr w:rsidR="002E03EC" w14:paraId="78BB49EE" w14:textId="77777777" w:rsidTr="00B75ACD">
        <w:tc>
          <w:tcPr>
            <w:tcW w:w="4508" w:type="dxa"/>
          </w:tcPr>
          <w:p w14:paraId="105FBFCD" w14:textId="77777777" w:rsidR="002E03EC" w:rsidRDefault="002E03EC" w:rsidP="00B75ACD">
            <w:r>
              <w:t>Pension</w:t>
            </w:r>
          </w:p>
        </w:tc>
      </w:tr>
      <w:tr w:rsidR="002E03EC" w14:paraId="6CF510D5" w14:textId="77777777" w:rsidTr="00B75ACD">
        <w:tc>
          <w:tcPr>
            <w:tcW w:w="4508" w:type="dxa"/>
          </w:tcPr>
          <w:p w14:paraId="441015E3" w14:textId="77777777" w:rsidR="002E03EC" w:rsidRDefault="002E03EC" w:rsidP="00B75ACD">
            <w:r>
              <w:t>TUPE</w:t>
            </w:r>
          </w:p>
        </w:tc>
      </w:tr>
      <w:tr w:rsidR="002E03EC" w14:paraId="101EBCD1" w14:textId="77777777" w:rsidTr="00B75ACD">
        <w:tc>
          <w:tcPr>
            <w:tcW w:w="4508" w:type="dxa"/>
          </w:tcPr>
          <w:p w14:paraId="10939E10" w14:textId="77777777" w:rsidR="002E03EC" w:rsidRDefault="002E03EC" w:rsidP="00B75ACD">
            <w:r>
              <w:t>Collective redundancy</w:t>
            </w:r>
          </w:p>
        </w:tc>
      </w:tr>
      <w:tr w:rsidR="002E03EC" w14:paraId="2165E82E" w14:textId="77777777" w:rsidTr="00B75ACD">
        <w:tc>
          <w:tcPr>
            <w:tcW w:w="4508" w:type="dxa"/>
          </w:tcPr>
          <w:p w14:paraId="063E4784" w14:textId="77777777" w:rsidR="002E03EC" w:rsidRDefault="002E03EC" w:rsidP="00B75ACD">
            <w:r>
              <w:t>Workforce agreements</w:t>
            </w:r>
          </w:p>
        </w:tc>
      </w:tr>
    </w:tbl>
    <w:p w14:paraId="31C964AA" w14:textId="6B4FDB0A" w:rsidR="002E03EC" w:rsidRDefault="00D57385" w:rsidP="00934309">
      <w:pPr>
        <w:shd w:val="clear" w:color="auto" w:fill="FFFFFF"/>
        <w:spacing w:beforeAutospacing="1" w:after="0" w:afterAutospacing="1" w:line="240" w:lineRule="auto"/>
        <w:textAlignment w:val="baseline"/>
        <w:outlineLvl w:val="2"/>
      </w:pPr>
      <w:r>
        <w:t xml:space="preserve">As part of their representative </w:t>
      </w:r>
      <w:r w:rsidR="001F2942">
        <w:t>right,</w:t>
      </w:r>
      <w:r>
        <w:t xml:space="preserve"> they have legal rights for example </w:t>
      </w:r>
      <w:r w:rsidR="003A1F33">
        <w:t>for paid time off to carry out their duties</w:t>
      </w:r>
      <w:r w:rsidR="00596F8B">
        <w:t xml:space="preserve">, paid time off for training and protected against dismissal and detriment. </w:t>
      </w:r>
    </w:p>
    <w:p w14:paraId="4E7E88BA" w14:textId="305C5121" w:rsidR="00934309" w:rsidRPr="00DC1D65" w:rsidRDefault="00126F5B" w:rsidP="00DC1D65">
      <w:pPr>
        <w:shd w:val="clear" w:color="auto" w:fill="FFFFFF"/>
        <w:spacing w:beforeAutospacing="1" w:after="0" w:afterAutospacing="1" w:line="240" w:lineRule="auto"/>
        <w:textAlignment w:val="baseline"/>
        <w:outlineLvl w:val="2"/>
        <w:rPr>
          <w:rFonts w:eastAsia="Times New Roman" w:cstheme="minorHAnsi"/>
          <w:i/>
          <w:iCs/>
          <w:sz w:val="24"/>
          <w:szCs w:val="24"/>
          <w:bdr w:val="none" w:sz="0" w:space="0" w:color="auto" w:frame="1"/>
          <w:lang w:eastAsia="en-GB"/>
        </w:rPr>
      </w:pPr>
      <w:r>
        <w:rPr>
          <w:rFonts w:eastAsia="Times New Roman" w:cstheme="minorHAnsi"/>
          <w:i/>
          <w:iCs/>
          <w:sz w:val="24"/>
          <w:szCs w:val="24"/>
          <w:bdr w:val="none" w:sz="0" w:space="0" w:color="auto" w:frame="1"/>
          <w:lang w:eastAsia="en-GB"/>
        </w:rPr>
        <w:t>(linke</w:t>
      </w:r>
      <w:r w:rsidR="00622127">
        <w:rPr>
          <w:rFonts w:eastAsia="Times New Roman" w:cstheme="minorHAnsi"/>
          <w:i/>
          <w:iCs/>
          <w:sz w:val="24"/>
          <w:szCs w:val="24"/>
          <w:bdr w:val="none" w:sz="0" w:space="0" w:color="auto" w:frame="1"/>
          <w:lang w:eastAsia="en-GB"/>
        </w:rPr>
        <w:t xml:space="preserve">din.com) </w:t>
      </w:r>
      <w:r w:rsidR="00934309" w:rsidRPr="00934309">
        <w:rPr>
          <w:rFonts w:eastAsia="Times New Roman" w:cstheme="minorHAnsi"/>
          <w:i/>
          <w:iCs/>
          <w:sz w:val="24"/>
          <w:szCs w:val="24"/>
          <w:bdr w:val="none" w:sz="0" w:space="0" w:color="auto" w:frame="1"/>
          <w:lang w:eastAsia="en-GB"/>
        </w:rPr>
        <w:t>In a Union workplace:</w:t>
      </w:r>
      <w:r>
        <w:rPr>
          <w:rFonts w:eastAsia="Times New Roman" w:cstheme="minorHAnsi"/>
          <w:i/>
          <w:iCs/>
          <w:sz w:val="24"/>
          <w:szCs w:val="24"/>
          <w:bdr w:val="none" w:sz="0" w:space="0" w:color="auto" w:frame="1"/>
          <w:lang w:eastAsia="en-GB"/>
        </w:rPr>
        <w:t xml:space="preserve"> </w:t>
      </w:r>
      <w:r w:rsidR="00934309" w:rsidRPr="00934309">
        <w:rPr>
          <w:rFonts w:eastAsia="Times New Roman" w:cstheme="minorHAnsi"/>
          <w:i/>
          <w:iCs/>
          <w:sz w:val="24"/>
          <w:szCs w:val="24"/>
          <w:lang w:eastAsia="en-GB"/>
        </w:rPr>
        <w:t>The Union bargains with the employer for a contract, and then makes sure that the contract is carried out. Your Collective Agreement is a contract. Contracts are legal documents between you and your employer that spell out wages, benefits, and rules of employment.</w:t>
      </w:r>
    </w:p>
    <w:p w14:paraId="669999D0" w14:textId="4D69288E" w:rsidR="00F6642B" w:rsidRPr="00F6642B" w:rsidRDefault="00F6642B" w:rsidP="00126F5B">
      <w:pPr>
        <w:shd w:val="clear" w:color="auto" w:fill="FFFFFF"/>
        <w:spacing w:beforeAutospacing="1" w:after="0" w:afterAutospacing="1" w:line="240" w:lineRule="auto"/>
        <w:textAlignment w:val="baseline"/>
        <w:outlineLvl w:val="2"/>
        <w:rPr>
          <w:rFonts w:eastAsia="Times New Roman" w:cstheme="minorHAnsi"/>
          <w:sz w:val="24"/>
          <w:szCs w:val="24"/>
          <w:lang w:eastAsia="en-GB"/>
        </w:rPr>
      </w:pPr>
      <w:r w:rsidRPr="00F6642B">
        <w:rPr>
          <w:rFonts w:eastAsia="Times New Roman" w:cstheme="minorHAnsi"/>
          <w:i/>
          <w:iCs/>
          <w:sz w:val="24"/>
          <w:szCs w:val="24"/>
          <w:bdr w:val="none" w:sz="0" w:space="0" w:color="auto" w:frame="1"/>
          <w:lang w:eastAsia="en-GB"/>
        </w:rPr>
        <w:t> In a non-union workplace:</w:t>
      </w:r>
      <w:r w:rsidRPr="00F6642B">
        <w:rPr>
          <w:rFonts w:eastAsia="Times New Roman" w:cstheme="minorHAnsi"/>
          <w:sz w:val="24"/>
          <w:szCs w:val="24"/>
          <w:lang w:eastAsia="en-GB"/>
        </w:rPr>
        <w:t> The employer makes all the rules, sets all the wage rates, and makes all the decisions on things like discipline, promotions, and hours of work. The worker has no voice.</w:t>
      </w:r>
    </w:p>
    <w:p w14:paraId="6D3D73F0" w14:textId="79B435D5" w:rsidR="00973D70" w:rsidRDefault="003E4333">
      <w:pPr>
        <w:rPr>
          <w:sz w:val="24"/>
          <w:szCs w:val="24"/>
        </w:rPr>
      </w:pPr>
      <w:r>
        <w:rPr>
          <w:sz w:val="24"/>
          <w:szCs w:val="24"/>
        </w:rPr>
        <w:t>Pros of be</w:t>
      </w:r>
      <w:r w:rsidR="00C67CEC">
        <w:rPr>
          <w:sz w:val="24"/>
          <w:szCs w:val="24"/>
        </w:rPr>
        <w:t>longing to a Union:</w:t>
      </w:r>
    </w:p>
    <w:p w14:paraId="1182161B" w14:textId="2C269598" w:rsidR="00C67CEC" w:rsidRPr="00943A23" w:rsidRDefault="00C67CEC" w:rsidP="00C67CEC">
      <w:pPr>
        <w:pStyle w:val="ListParagraph"/>
        <w:numPr>
          <w:ilvl w:val="0"/>
          <w:numId w:val="17"/>
        </w:numPr>
        <w:rPr>
          <w:rFonts w:asciiTheme="minorHAnsi" w:hAnsiTheme="minorHAnsi" w:cstheme="minorHAnsi"/>
          <w:sz w:val="24"/>
          <w:szCs w:val="24"/>
        </w:rPr>
      </w:pPr>
      <w:r w:rsidRPr="00943A23">
        <w:rPr>
          <w:rFonts w:asciiTheme="minorHAnsi" w:hAnsiTheme="minorHAnsi" w:cstheme="minorHAnsi"/>
          <w:sz w:val="24"/>
          <w:szCs w:val="24"/>
        </w:rPr>
        <w:t xml:space="preserve">More </w:t>
      </w:r>
      <w:r w:rsidR="00943A23" w:rsidRPr="00943A23">
        <w:rPr>
          <w:rFonts w:asciiTheme="minorHAnsi" w:hAnsiTheme="minorHAnsi" w:cstheme="minorHAnsi"/>
          <w:sz w:val="24"/>
          <w:szCs w:val="24"/>
        </w:rPr>
        <w:t>access</w:t>
      </w:r>
      <w:r w:rsidRPr="00943A23">
        <w:rPr>
          <w:rFonts w:asciiTheme="minorHAnsi" w:hAnsiTheme="minorHAnsi" w:cstheme="minorHAnsi"/>
          <w:sz w:val="24"/>
          <w:szCs w:val="24"/>
        </w:rPr>
        <w:t xml:space="preserve"> to </w:t>
      </w:r>
      <w:r w:rsidR="00943A23" w:rsidRPr="00943A23">
        <w:rPr>
          <w:rFonts w:asciiTheme="minorHAnsi" w:hAnsiTheme="minorHAnsi" w:cstheme="minorHAnsi"/>
          <w:sz w:val="24"/>
          <w:szCs w:val="24"/>
        </w:rPr>
        <w:t>benefits</w:t>
      </w:r>
    </w:p>
    <w:p w14:paraId="535CF01C" w14:textId="4F1F96DA" w:rsidR="00C67CEC" w:rsidRPr="00943A23" w:rsidRDefault="00C67CEC" w:rsidP="00C67CEC">
      <w:pPr>
        <w:pStyle w:val="ListParagraph"/>
        <w:numPr>
          <w:ilvl w:val="0"/>
          <w:numId w:val="17"/>
        </w:numPr>
        <w:rPr>
          <w:rFonts w:asciiTheme="minorHAnsi" w:hAnsiTheme="minorHAnsi" w:cstheme="minorHAnsi"/>
          <w:sz w:val="24"/>
          <w:szCs w:val="24"/>
        </w:rPr>
      </w:pPr>
      <w:r w:rsidRPr="00943A23">
        <w:rPr>
          <w:rFonts w:asciiTheme="minorHAnsi" w:hAnsiTheme="minorHAnsi" w:cstheme="minorHAnsi"/>
          <w:sz w:val="24"/>
          <w:szCs w:val="24"/>
        </w:rPr>
        <w:t>Job security</w:t>
      </w:r>
    </w:p>
    <w:p w14:paraId="09EAFE18" w14:textId="3FA7431D" w:rsidR="00C67CEC" w:rsidRPr="00943A23" w:rsidRDefault="00943A23" w:rsidP="00C67CEC">
      <w:pPr>
        <w:pStyle w:val="ListParagraph"/>
        <w:numPr>
          <w:ilvl w:val="0"/>
          <w:numId w:val="17"/>
        </w:numPr>
        <w:rPr>
          <w:rFonts w:asciiTheme="minorHAnsi" w:hAnsiTheme="minorHAnsi" w:cstheme="minorHAnsi"/>
          <w:sz w:val="24"/>
          <w:szCs w:val="24"/>
        </w:rPr>
      </w:pPr>
      <w:r w:rsidRPr="00943A23">
        <w:rPr>
          <w:rFonts w:asciiTheme="minorHAnsi" w:hAnsiTheme="minorHAnsi" w:cstheme="minorHAnsi"/>
          <w:sz w:val="24"/>
          <w:szCs w:val="24"/>
        </w:rPr>
        <w:t>Strength in numbers.</w:t>
      </w:r>
    </w:p>
    <w:p w14:paraId="5CFEE649" w14:textId="77777777" w:rsidR="001F2942" w:rsidRDefault="001F2942">
      <w:pPr>
        <w:rPr>
          <w:rFonts w:cstheme="minorHAnsi"/>
          <w:sz w:val="24"/>
          <w:szCs w:val="24"/>
        </w:rPr>
      </w:pPr>
    </w:p>
    <w:p w14:paraId="305F97F5" w14:textId="4CEA8BB8" w:rsidR="00973D70" w:rsidRPr="00966388" w:rsidRDefault="004A06EB">
      <w:pPr>
        <w:rPr>
          <w:rFonts w:cstheme="minorHAnsi"/>
          <w:color w:val="000000" w:themeColor="text1"/>
          <w:sz w:val="24"/>
          <w:szCs w:val="24"/>
        </w:rPr>
      </w:pPr>
      <w:r w:rsidRPr="00966388">
        <w:rPr>
          <w:rFonts w:cstheme="minorHAnsi"/>
          <w:color w:val="000000" w:themeColor="text1"/>
          <w:sz w:val="24"/>
          <w:szCs w:val="24"/>
        </w:rPr>
        <w:t>Draw backs</w:t>
      </w:r>
    </w:p>
    <w:p w14:paraId="5A8E806C" w14:textId="3AD48153" w:rsidR="004A06EB" w:rsidRPr="00966388" w:rsidRDefault="004A06EB" w:rsidP="004A06EB">
      <w:pPr>
        <w:pStyle w:val="ListParagraph"/>
        <w:numPr>
          <w:ilvl w:val="0"/>
          <w:numId w:val="19"/>
        </w:numPr>
        <w:rPr>
          <w:rFonts w:asciiTheme="minorHAnsi" w:hAnsiTheme="minorHAnsi" w:cstheme="minorHAnsi"/>
          <w:color w:val="000000" w:themeColor="text1"/>
          <w:sz w:val="24"/>
          <w:szCs w:val="24"/>
        </w:rPr>
      </w:pPr>
      <w:r w:rsidRPr="00966388">
        <w:rPr>
          <w:rFonts w:asciiTheme="minorHAnsi" w:hAnsiTheme="minorHAnsi" w:cstheme="minorHAnsi"/>
          <w:color w:val="000000" w:themeColor="text1"/>
          <w:sz w:val="24"/>
          <w:szCs w:val="24"/>
        </w:rPr>
        <w:t>Initiation fees</w:t>
      </w:r>
    </w:p>
    <w:p w14:paraId="0FF1DC7D" w14:textId="77777777" w:rsidR="00FB2569" w:rsidRPr="00966388" w:rsidRDefault="004A06EB" w:rsidP="004A06EB">
      <w:pPr>
        <w:pStyle w:val="ListParagraph"/>
        <w:numPr>
          <w:ilvl w:val="0"/>
          <w:numId w:val="19"/>
        </w:numPr>
        <w:rPr>
          <w:rFonts w:asciiTheme="minorHAnsi" w:hAnsiTheme="minorHAnsi" w:cstheme="minorHAnsi"/>
          <w:color w:val="000000" w:themeColor="text1"/>
          <w:sz w:val="24"/>
          <w:szCs w:val="24"/>
        </w:rPr>
      </w:pPr>
      <w:r w:rsidRPr="00966388">
        <w:rPr>
          <w:rFonts w:asciiTheme="minorHAnsi" w:hAnsiTheme="minorHAnsi" w:cstheme="minorHAnsi"/>
          <w:color w:val="000000" w:themeColor="text1"/>
          <w:sz w:val="24"/>
          <w:szCs w:val="24"/>
        </w:rPr>
        <w:t xml:space="preserve">Loss of </w:t>
      </w:r>
      <w:r w:rsidR="00FB2569" w:rsidRPr="00966388">
        <w:rPr>
          <w:rFonts w:asciiTheme="minorHAnsi" w:hAnsiTheme="minorHAnsi" w:cstheme="minorHAnsi"/>
          <w:color w:val="000000" w:themeColor="text1"/>
          <w:sz w:val="24"/>
          <w:szCs w:val="24"/>
        </w:rPr>
        <w:t>autonomy</w:t>
      </w:r>
    </w:p>
    <w:p w14:paraId="4526F5BD" w14:textId="599B1213" w:rsidR="000E7568" w:rsidRPr="00966388" w:rsidRDefault="000E7568" w:rsidP="000E7568">
      <w:pPr>
        <w:rPr>
          <w:b/>
          <w:bCs/>
          <w:color w:val="FF0000"/>
          <w:sz w:val="24"/>
          <w:szCs w:val="24"/>
          <w:u w:val="single"/>
        </w:rPr>
      </w:pPr>
      <w:r>
        <w:rPr>
          <w:rFonts w:cstheme="minorHAnsi"/>
          <w:color w:val="000000" w:themeColor="text1"/>
          <w:sz w:val="24"/>
          <w:szCs w:val="24"/>
        </w:rPr>
        <w:t xml:space="preserve">When a non-union representative is use you cand see barging happen in the form of </w:t>
      </w:r>
      <w:r>
        <w:rPr>
          <w:rFonts w:eastAsia="Times New Roman"/>
          <w:color w:val="000000"/>
          <w:sz w:val="24"/>
          <w:szCs w:val="24"/>
        </w:rPr>
        <w:t xml:space="preserve"> joint negotiation committees, employee forums, staff councils, works councils, differences in power of employee bodies</w:t>
      </w:r>
      <w:r w:rsidR="006808CE">
        <w:rPr>
          <w:rFonts w:eastAsia="Times New Roman"/>
          <w:color w:val="000000"/>
          <w:sz w:val="24"/>
          <w:szCs w:val="24"/>
        </w:rPr>
        <w:t>.</w:t>
      </w:r>
    </w:p>
    <w:p w14:paraId="4D246881" w14:textId="02AE22F0" w:rsidR="004A06EB" w:rsidRPr="000E7568" w:rsidRDefault="004A06EB" w:rsidP="000E7568">
      <w:pPr>
        <w:rPr>
          <w:rFonts w:cstheme="minorHAnsi"/>
          <w:color w:val="000000" w:themeColor="text1"/>
          <w:sz w:val="24"/>
          <w:szCs w:val="24"/>
        </w:rPr>
      </w:pPr>
    </w:p>
    <w:p w14:paraId="24B1E1CA" w14:textId="77777777" w:rsidR="004A06EB" w:rsidRPr="00973D70" w:rsidRDefault="004A06EB">
      <w:pPr>
        <w:rPr>
          <w:rFonts w:cstheme="minorHAnsi"/>
          <w:color w:val="FF0000"/>
          <w:sz w:val="24"/>
          <w:szCs w:val="24"/>
        </w:rPr>
      </w:pPr>
    </w:p>
    <w:p w14:paraId="31400A49" w14:textId="77777777" w:rsidR="00AB03EA" w:rsidRDefault="00AB03EA" w:rsidP="005321AC">
      <w:pPr>
        <w:shd w:val="clear" w:color="auto" w:fill="FFFFFF"/>
        <w:spacing w:before="300" w:after="300" w:line="240" w:lineRule="auto"/>
        <w:outlineLvl w:val="0"/>
        <w:rPr>
          <w:rFonts w:cstheme="minorHAnsi"/>
          <w:b/>
          <w:bCs/>
          <w:color w:val="000000" w:themeColor="text1"/>
          <w:sz w:val="24"/>
          <w:szCs w:val="24"/>
          <w:u w:val="single"/>
        </w:rPr>
      </w:pPr>
    </w:p>
    <w:p w14:paraId="60CFB4D6" w14:textId="77777777" w:rsidR="00AB03EA" w:rsidRDefault="00AB03EA" w:rsidP="005321AC">
      <w:pPr>
        <w:shd w:val="clear" w:color="auto" w:fill="FFFFFF"/>
        <w:spacing w:before="300" w:after="300" w:line="240" w:lineRule="auto"/>
        <w:outlineLvl w:val="0"/>
        <w:rPr>
          <w:rFonts w:cstheme="minorHAnsi"/>
          <w:b/>
          <w:bCs/>
          <w:color w:val="000000" w:themeColor="text1"/>
          <w:sz w:val="24"/>
          <w:szCs w:val="24"/>
          <w:u w:val="single"/>
        </w:rPr>
      </w:pPr>
    </w:p>
    <w:p w14:paraId="12FE1368" w14:textId="77777777" w:rsidR="00583D18" w:rsidRDefault="00583D18" w:rsidP="005321AC">
      <w:pPr>
        <w:shd w:val="clear" w:color="auto" w:fill="FFFFFF"/>
        <w:spacing w:before="300" w:after="300" w:line="240" w:lineRule="auto"/>
        <w:outlineLvl w:val="0"/>
        <w:rPr>
          <w:rFonts w:cstheme="minorHAnsi"/>
          <w:color w:val="000000" w:themeColor="text1"/>
          <w:sz w:val="24"/>
          <w:szCs w:val="24"/>
        </w:rPr>
      </w:pPr>
    </w:p>
    <w:p w14:paraId="35D53B11" w14:textId="690F8213" w:rsidR="00DC1D65" w:rsidRPr="00AB03EA" w:rsidRDefault="00AB0E6C" w:rsidP="005321AC">
      <w:pPr>
        <w:shd w:val="clear" w:color="auto" w:fill="FFFFFF"/>
        <w:spacing w:before="300" w:after="300" w:line="240" w:lineRule="auto"/>
        <w:outlineLvl w:val="0"/>
        <w:rPr>
          <w:color w:val="C00000"/>
        </w:rPr>
      </w:pPr>
      <w:r w:rsidRPr="00AB03EA">
        <w:rPr>
          <w:rFonts w:cstheme="minorHAnsi"/>
          <w:color w:val="000000" w:themeColor="text1"/>
          <w:sz w:val="24"/>
          <w:szCs w:val="24"/>
        </w:rPr>
        <w:t>4.</w:t>
      </w:r>
      <w:r w:rsidR="00F60017" w:rsidRPr="00AB03EA">
        <w:rPr>
          <w:rFonts w:cstheme="minorHAnsi"/>
          <w:color w:val="000000" w:themeColor="text1"/>
          <w:sz w:val="24"/>
          <w:szCs w:val="24"/>
        </w:rPr>
        <w:t>3</w:t>
      </w:r>
      <w:r w:rsidRPr="00AB03EA">
        <w:rPr>
          <w:rFonts w:cstheme="minorHAnsi"/>
          <w:color w:val="000000" w:themeColor="text1"/>
          <w:sz w:val="24"/>
          <w:szCs w:val="24"/>
        </w:rPr>
        <w:t xml:space="preserve"> </w:t>
      </w:r>
    </w:p>
    <w:p w14:paraId="1C209449" w14:textId="69B73E12" w:rsidR="0045290A" w:rsidRPr="00DC1D65" w:rsidRDefault="0045290A" w:rsidP="005321AC">
      <w:pPr>
        <w:shd w:val="clear" w:color="auto" w:fill="FFFFFF"/>
        <w:spacing w:before="300" w:after="300" w:line="240" w:lineRule="auto"/>
        <w:outlineLvl w:val="0"/>
        <w:rPr>
          <w:color w:val="C00000"/>
        </w:rPr>
      </w:pPr>
      <w:r w:rsidRPr="0045290A">
        <w:rPr>
          <w:color w:val="000000" w:themeColor="text1"/>
          <w:sz w:val="24"/>
          <w:szCs w:val="24"/>
        </w:rPr>
        <w:t>Collective bargaining</w:t>
      </w:r>
      <w:r w:rsidR="0055787F">
        <w:rPr>
          <w:color w:val="000000" w:themeColor="text1"/>
          <w:sz w:val="24"/>
          <w:szCs w:val="24"/>
        </w:rPr>
        <w:t xml:space="preserve"> is a process of negotiation </w:t>
      </w:r>
      <w:r w:rsidR="0055787F" w:rsidRPr="00BA373A">
        <w:rPr>
          <w:color w:val="000000" w:themeColor="text1"/>
          <w:sz w:val="24"/>
          <w:szCs w:val="24"/>
        </w:rPr>
        <w:t>between an emp</w:t>
      </w:r>
      <w:r w:rsidR="005321AC" w:rsidRPr="00BA373A">
        <w:rPr>
          <w:color w:val="000000" w:themeColor="text1"/>
          <w:sz w:val="24"/>
          <w:szCs w:val="24"/>
        </w:rPr>
        <w:t>loyers</w:t>
      </w:r>
      <w:r w:rsidR="0055787F" w:rsidRPr="00BA373A">
        <w:rPr>
          <w:color w:val="000000" w:themeColor="text1"/>
          <w:sz w:val="24"/>
          <w:szCs w:val="24"/>
        </w:rPr>
        <w:t xml:space="preserve"> and employees</w:t>
      </w:r>
      <w:r w:rsidR="00725575" w:rsidRPr="00BA373A">
        <w:rPr>
          <w:color w:val="000000" w:themeColor="text1"/>
          <w:sz w:val="24"/>
          <w:szCs w:val="24"/>
        </w:rPr>
        <w:t>. This is when</w:t>
      </w:r>
      <w:r w:rsidR="00D0752E" w:rsidRPr="00BA373A">
        <w:rPr>
          <w:color w:val="000000" w:themeColor="text1"/>
          <w:sz w:val="24"/>
          <w:szCs w:val="24"/>
        </w:rPr>
        <w:t xml:space="preserve"> </w:t>
      </w:r>
      <w:r w:rsidR="00921D53" w:rsidRPr="00BA373A">
        <w:rPr>
          <w:color w:val="000000" w:themeColor="text1"/>
          <w:sz w:val="24"/>
          <w:szCs w:val="24"/>
        </w:rPr>
        <w:t>trade</w:t>
      </w:r>
      <w:r w:rsidR="00725575" w:rsidRPr="00BA373A">
        <w:rPr>
          <w:color w:val="000000" w:themeColor="text1"/>
          <w:sz w:val="24"/>
          <w:szCs w:val="24"/>
        </w:rPr>
        <w:t xml:space="preserve"> unions will get </w:t>
      </w:r>
      <w:r w:rsidR="00C5369E" w:rsidRPr="00BA373A">
        <w:rPr>
          <w:color w:val="000000" w:themeColor="text1"/>
          <w:sz w:val="24"/>
          <w:szCs w:val="24"/>
        </w:rPr>
        <w:t>involved</w:t>
      </w:r>
      <w:r w:rsidR="00725575" w:rsidRPr="00BA373A">
        <w:rPr>
          <w:color w:val="000000" w:themeColor="text1"/>
          <w:sz w:val="24"/>
          <w:szCs w:val="24"/>
        </w:rPr>
        <w:t xml:space="preserve"> to </w:t>
      </w:r>
      <w:r w:rsidR="00C5369E" w:rsidRPr="00BA373A">
        <w:rPr>
          <w:color w:val="000000" w:themeColor="text1"/>
          <w:sz w:val="24"/>
          <w:szCs w:val="24"/>
        </w:rPr>
        <w:t xml:space="preserve">discus and bargain changes to an </w:t>
      </w:r>
      <w:r w:rsidR="000819F8" w:rsidRPr="00BA373A">
        <w:rPr>
          <w:color w:val="000000" w:themeColor="text1"/>
          <w:sz w:val="24"/>
          <w:szCs w:val="24"/>
        </w:rPr>
        <w:t>employee’s</w:t>
      </w:r>
      <w:r w:rsidR="00C5369E" w:rsidRPr="00BA373A">
        <w:rPr>
          <w:color w:val="000000" w:themeColor="text1"/>
          <w:sz w:val="24"/>
          <w:szCs w:val="24"/>
        </w:rPr>
        <w:t xml:space="preserve"> terms and </w:t>
      </w:r>
      <w:r w:rsidR="000819F8" w:rsidRPr="00BA373A">
        <w:rPr>
          <w:color w:val="000000" w:themeColor="text1"/>
          <w:sz w:val="24"/>
          <w:szCs w:val="24"/>
        </w:rPr>
        <w:t>conditions</w:t>
      </w:r>
      <w:r w:rsidR="00921D53" w:rsidRPr="00BA373A">
        <w:rPr>
          <w:color w:val="000000" w:themeColor="text1"/>
          <w:sz w:val="24"/>
          <w:szCs w:val="24"/>
        </w:rPr>
        <w:t xml:space="preserve"> </w:t>
      </w:r>
      <w:r w:rsidR="004F55CE" w:rsidRPr="00BA373A">
        <w:rPr>
          <w:color w:val="000000" w:themeColor="text1"/>
          <w:sz w:val="24"/>
          <w:szCs w:val="24"/>
        </w:rPr>
        <w:t xml:space="preserve">and physical conditions of work </w:t>
      </w:r>
      <w:r w:rsidR="00921D53" w:rsidRPr="00BA373A">
        <w:rPr>
          <w:color w:val="000000" w:themeColor="text1"/>
          <w:sz w:val="24"/>
          <w:szCs w:val="24"/>
        </w:rPr>
        <w:t>for their members</w:t>
      </w:r>
      <w:r w:rsidR="00112F3F" w:rsidRPr="00BA373A">
        <w:rPr>
          <w:color w:val="000000" w:themeColor="text1"/>
          <w:sz w:val="24"/>
          <w:szCs w:val="24"/>
        </w:rPr>
        <w:t xml:space="preserve"> for example or </w:t>
      </w:r>
      <w:r w:rsidR="004F55CE" w:rsidRPr="00BA373A">
        <w:rPr>
          <w:color w:val="000000" w:themeColor="text1"/>
          <w:sz w:val="24"/>
          <w:szCs w:val="24"/>
        </w:rPr>
        <w:t xml:space="preserve">matters of </w:t>
      </w:r>
      <w:r w:rsidR="005C324B" w:rsidRPr="00BA373A">
        <w:rPr>
          <w:color w:val="000000" w:themeColor="text1"/>
          <w:sz w:val="24"/>
          <w:szCs w:val="24"/>
        </w:rPr>
        <w:t>discipline</w:t>
      </w:r>
      <w:r w:rsidR="00420EAC" w:rsidRPr="00BA373A">
        <w:rPr>
          <w:color w:val="000000" w:themeColor="text1"/>
          <w:sz w:val="24"/>
          <w:szCs w:val="24"/>
        </w:rPr>
        <w:t xml:space="preserve">. It is </w:t>
      </w:r>
      <w:r w:rsidR="00D32874" w:rsidRPr="00BA373A">
        <w:rPr>
          <w:color w:val="000000" w:themeColor="text1"/>
          <w:sz w:val="24"/>
          <w:szCs w:val="24"/>
        </w:rPr>
        <w:t xml:space="preserve">usually up to the </w:t>
      </w:r>
      <w:r w:rsidR="00CC74B7" w:rsidRPr="00BA373A">
        <w:rPr>
          <w:color w:val="000000" w:themeColor="text1"/>
          <w:sz w:val="24"/>
          <w:szCs w:val="24"/>
        </w:rPr>
        <w:t xml:space="preserve">unions </w:t>
      </w:r>
      <w:r w:rsidR="004E6857" w:rsidRPr="00BA373A">
        <w:rPr>
          <w:color w:val="000000" w:themeColor="text1"/>
          <w:sz w:val="24"/>
          <w:szCs w:val="24"/>
        </w:rPr>
        <w:t xml:space="preserve">to agree which terms and conditions </w:t>
      </w:r>
      <w:r w:rsidR="004E6857">
        <w:rPr>
          <w:color w:val="000000" w:themeColor="text1"/>
          <w:sz w:val="24"/>
          <w:szCs w:val="24"/>
        </w:rPr>
        <w:t>are covered. These are usually things like pay, holidays</w:t>
      </w:r>
      <w:r w:rsidR="00CC74B7">
        <w:rPr>
          <w:color w:val="000000" w:themeColor="text1"/>
          <w:sz w:val="24"/>
          <w:szCs w:val="24"/>
        </w:rPr>
        <w:t xml:space="preserve"> and working hours.</w:t>
      </w:r>
      <w:r w:rsidR="003A7810">
        <w:rPr>
          <w:color w:val="000000" w:themeColor="text1"/>
          <w:sz w:val="24"/>
          <w:szCs w:val="24"/>
        </w:rPr>
        <w:t xml:space="preserve"> (GOV.UK)</w:t>
      </w:r>
    </w:p>
    <w:p w14:paraId="18D7EA07" w14:textId="0B38977A" w:rsidR="00703E6B" w:rsidRDefault="005C0BEF" w:rsidP="00703E6B">
      <w:pPr>
        <w:shd w:val="clear" w:color="auto" w:fill="FFFFFF"/>
        <w:spacing w:before="300" w:after="300" w:line="240" w:lineRule="auto"/>
        <w:rPr>
          <w:rFonts w:eastAsia="Times New Roman" w:cstheme="minorHAnsi"/>
          <w:color w:val="000000" w:themeColor="text1"/>
          <w:sz w:val="24"/>
          <w:szCs w:val="24"/>
          <w:lang w:eastAsia="en-GB"/>
        </w:rPr>
      </w:pPr>
      <w:r w:rsidRPr="005C0BEF">
        <w:rPr>
          <w:rFonts w:eastAsia="Times New Roman" w:cstheme="minorHAnsi"/>
          <w:color w:val="000000" w:themeColor="text1"/>
          <w:sz w:val="24"/>
          <w:szCs w:val="24"/>
          <w:lang w:eastAsia="en-GB"/>
        </w:rPr>
        <w:t>Trade</w:t>
      </w:r>
      <w:r w:rsidR="00BE5232" w:rsidRPr="005C0BEF">
        <w:rPr>
          <w:rFonts w:eastAsia="Times New Roman" w:cstheme="minorHAnsi"/>
          <w:color w:val="000000" w:themeColor="text1"/>
          <w:sz w:val="24"/>
          <w:szCs w:val="24"/>
          <w:lang w:eastAsia="en-GB"/>
        </w:rPr>
        <w:t xml:space="preserve"> </w:t>
      </w:r>
      <w:r w:rsidRPr="005C0BEF">
        <w:rPr>
          <w:rFonts w:eastAsia="Times New Roman" w:cstheme="minorHAnsi"/>
          <w:color w:val="000000" w:themeColor="text1"/>
          <w:sz w:val="24"/>
          <w:szCs w:val="24"/>
          <w:lang w:eastAsia="en-GB"/>
        </w:rPr>
        <w:t>unions</w:t>
      </w:r>
      <w:r w:rsidR="00BE5232" w:rsidRPr="005C0BEF">
        <w:rPr>
          <w:rFonts w:eastAsia="Times New Roman" w:cstheme="minorHAnsi"/>
          <w:color w:val="000000" w:themeColor="text1"/>
          <w:sz w:val="24"/>
          <w:szCs w:val="24"/>
          <w:lang w:eastAsia="en-GB"/>
        </w:rPr>
        <w:t xml:space="preserve"> and the employers will need to agree </w:t>
      </w:r>
      <w:r w:rsidRPr="005C0BEF">
        <w:rPr>
          <w:rFonts w:eastAsia="Times New Roman" w:cstheme="minorHAnsi"/>
          <w:color w:val="000000" w:themeColor="text1"/>
          <w:sz w:val="24"/>
          <w:szCs w:val="24"/>
          <w:lang w:eastAsia="en-GB"/>
        </w:rPr>
        <w:t xml:space="preserve">on </w:t>
      </w:r>
      <w:r w:rsidR="00AA2497">
        <w:rPr>
          <w:rFonts w:eastAsia="Times New Roman" w:cstheme="minorHAnsi"/>
          <w:color w:val="000000" w:themeColor="text1"/>
          <w:sz w:val="24"/>
          <w:szCs w:val="24"/>
          <w:lang w:eastAsia="en-GB"/>
        </w:rPr>
        <w:t xml:space="preserve">how </w:t>
      </w:r>
      <w:r w:rsidRPr="005C0BEF">
        <w:rPr>
          <w:rFonts w:eastAsia="Times New Roman" w:cstheme="minorHAnsi"/>
          <w:color w:val="000000" w:themeColor="text1"/>
          <w:sz w:val="24"/>
          <w:szCs w:val="24"/>
          <w:lang w:eastAsia="en-GB"/>
        </w:rPr>
        <w:t>the process of bargaining will work.</w:t>
      </w:r>
    </w:p>
    <w:p w14:paraId="27C145F3" w14:textId="6B88EA31" w:rsidR="00564835" w:rsidRPr="005C0BEF" w:rsidRDefault="00564835" w:rsidP="00703E6B">
      <w:pPr>
        <w:shd w:val="clear" w:color="auto" w:fill="FFFFFF"/>
        <w:spacing w:before="300" w:after="300"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For example</w:t>
      </w:r>
      <w:r w:rsidR="00292ED9">
        <w:rPr>
          <w:rFonts w:eastAsia="Times New Roman" w:cstheme="minorHAnsi"/>
          <w:color w:val="000000" w:themeColor="text1"/>
          <w:sz w:val="24"/>
          <w:szCs w:val="24"/>
          <w:lang w:eastAsia="en-GB"/>
        </w:rPr>
        <w:t xml:space="preserve"> </w:t>
      </w:r>
      <w:r w:rsidR="006873EB" w:rsidRPr="006873EB">
        <w:rPr>
          <w:rFonts w:eastAsia="Times New Roman" w:cstheme="minorHAnsi"/>
          <w:i/>
          <w:iCs/>
          <w:color w:val="000000" w:themeColor="text1"/>
          <w:sz w:val="24"/>
          <w:szCs w:val="24"/>
          <w:lang w:eastAsia="en-GB"/>
        </w:rPr>
        <w:t>(GOV.UK)</w:t>
      </w:r>
    </w:p>
    <w:p w14:paraId="2E39BDAD" w14:textId="482CB865" w:rsidR="00703E6B" w:rsidRPr="006873EB" w:rsidRDefault="00703E6B" w:rsidP="00703E6B">
      <w:pPr>
        <w:numPr>
          <w:ilvl w:val="0"/>
          <w:numId w:val="10"/>
        </w:numPr>
        <w:shd w:val="clear" w:color="auto" w:fill="FFFFFF"/>
        <w:spacing w:after="75" w:line="240" w:lineRule="auto"/>
        <w:ind w:left="1020"/>
        <w:rPr>
          <w:rFonts w:eastAsia="Times New Roman" w:cstheme="minorHAnsi"/>
          <w:i/>
          <w:iCs/>
          <w:color w:val="000000" w:themeColor="text1"/>
          <w:sz w:val="24"/>
          <w:szCs w:val="24"/>
          <w:lang w:eastAsia="en-GB"/>
        </w:rPr>
      </w:pPr>
      <w:r w:rsidRPr="006873EB">
        <w:rPr>
          <w:rFonts w:eastAsia="Times New Roman" w:cstheme="minorHAnsi"/>
          <w:i/>
          <w:iCs/>
          <w:color w:val="000000" w:themeColor="text1"/>
          <w:sz w:val="24"/>
          <w:szCs w:val="24"/>
          <w:lang w:eastAsia="en-GB"/>
        </w:rPr>
        <w:t xml:space="preserve">who’ll represent the </w:t>
      </w:r>
      <w:r w:rsidRPr="00BA373A">
        <w:rPr>
          <w:rFonts w:eastAsia="Times New Roman" w:cstheme="minorHAnsi"/>
          <w:i/>
          <w:iCs/>
          <w:color w:val="000000" w:themeColor="text1"/>
          <w:sz w:val="24"/>
          <w:szCs w:val="24"/>
          <w:lang w:eastAsia="en-GB"/>
        </w:rPr>
        <w:t>workers</w:t>
      </w:r>
      <w:r w:rsidR="005D7B3C" w:rsidRPr="00BA373A">
        <w:rPr>
          <w:rFonts w:eastAsia="Times New Roman" w:cstheme="minorHAnsi"/>
          <w:i/>
          <w:iCs/>
          <w:color w:val="000000" w:themeColor="text1"/>
          <w:sz w:val="24"/>
          <w:szCs w:val="24"/>
          <w:lang w:eastAsia="en-GB"/>
        </w:rPr>
        <w:t xml:space="preserve"> </w:t>
      </w:r>
      <w:r w:rsidR="003248E4" w:rsidRPr="00BA373A">
        <w:rPr>
          <w:rFonts w:eastAsia="Times New Roman" w:cstheme="minorHAnsi"/>
          <w:i/>
          <w:iCs/>
          <w:color w:val="000000" w:themeColor="text1"/>
          <w:sz w:val="24"/>
          <w:szCs w:val="24"/>
          <w:lang w:eastAsia="en-GB"/>
        </w:rPr>
        <w:t>peer</w:t>
      </w:r>
      <w:r w:rsidR="005D7B3C" w:rsidRPr="00BA373A">
        <w:rPr>
          <w:rFonts w:eastAsia="Times New Roman" w:cstheme="minorHAnsi"/>
          <w:i/>
          <w:iCs/>
          <w:color w:val="000000" w:themeColor="text1"/>
          <w:sz w:val="24"/>
          <w:szCs w:val="24"/>
          <w:lang w:eastAsia="en-GB"/>
        </w:rPr>
        <w:t xml:space="preserve"> group </w:t>
      </w:r>
      <w:r w:rsidR="005D7B3C" w:rsidRPr="006873EB">
        <w:rPr>
          <w:rFonts w:eastAsia="Times New Roman" w:cstheme="minorHAnsi"/>
          <w:i/>
          <w:iCs/>
          <w:color w:val="000000" w:themeColor="text1"/>
          <w:sz w:val="24"/>
          <w:szCs w:val="24"/>
          <w:lang w:eastAsia="en-GB"/>
        </w:rPr>
        <w:t>of workers</w:t>
      </w:r>
    </w:p>
    <w:p w14:paraId="3D23A650" w14:textId="53510356" w:rsidR="005D7B3C" w:rsidRPr="006873EB" w:rsidRDefault="005D7B3C" w:rsidP="00703E6B">
      <w:pPr>
        <w:numPr>
          <w:ilvl w:val="0"/>
          <w:numId w:val="10"/>
        </w:numPr>
        <w:shd w:val="clear" w:color="auto" w:fill="FFFFFF"/>
        <w:spacing w:after="75" w:line="240" w:lineRule="auto"/>
        <w:ind w:left="1020"/>
        <w:rPr>
          <w:rFonts w:eastAsia="Times New Roman" w:cstheme="minorHAnsi"/>
          <w:i/>
          <w:iCs/>
          <w:color w:val="000000" w:themeColor="text1"/>
          <w:sz w:val="24"/>
          <w:szCs w:val="24"/>
          <w:lang w:eastAsia="en-GB"/>
        </w:rPr>
      </w:pPr>
      <w:r w:rsidRPr="006873EB">
        <w:rPr>
          <w:rFonts w:eastAsia="Times New Roman" w:cstheme="minorHAnsi"/>
          <w:i/>
          <w:iCs/>
          <w:color w:val="000000" w:themeColor="text1"/>
          <w:sz w:val="24"/>
          <w:szCs w:val="24"/>
          <w:lang w:eastAsia="en-GB"/>
        </w:rPr>
        <w:t>How aften meetings will take place</w:t>
      </w:r>
    </w:p>
    <w:p w14:paraId="782E52FC" w14:textId="77777777" w:rsidR="00703E6B" w:rsidRPr="006873EB" w:rsidRDefault="00703E6B" w:rsidP="00703E6B">
      <w:pPr>
        <w:numPr>
          <w:ilvl w:val="0"/>
          <w:numId w:val="10"/>
        </w:numPr>
        <w:shd w:val="clear" w:color="auto" w:fill="FFFFFF"/>
        <w:spacing w:after="75" w:line="240" w:lineRule="auto"/>
        <w:ind w:left="1020"/>
        <w:rPr>
          <w:rFonts w:eastAsia="Times New Roman" w:cstheme="minorHAnsi"/>
          <w:i/>
          <w:iCs/>
          <w:color w:val="000000" w:themeColor="text1"/>
          <w:sz w:val="24"/>
          <w:szCs w:val="24"/>
          <w:lang w:eastAsia="en-GB"/>
        </w:rPr>
      </w:pPr>
      <w:r w:rsidRPr="006873EB">
        <w:rPr>
          <w:rFonts w:eastAsia="Times New Roman" w:cstheme="minorHAnsi"/>
          <w:i/>
          <w:iCs/>
          <w:color w:val="000000" w:themeColor="text1"/>
          <w:sz w:val="24"/>
          <w:szCs w:val="24"/>
          <w:lang w:eastAsia="en-GB"/>
        </w:rPr>
        <w:t>who’s included in a bargaining unit</w:t>
      </w:r>
    </w:p>
    <w:p w14:paraId="553DCC3F" w14:textId="77777777" w:rsidR="00703E6B" w:rsidRPr="006873EB" w:rsidRDefault="00703E6B" w:rsidP="00703E6B">
      <w:pPr>
        <w:numPr>
          <w:ilvl w:val="0"/>
          <w:numId w:val="10"/>
        </w:numPr>
        <w:shd w:val="clear" w:color="auto" w:fill="FFFFFF"/>
        <w:spacing w:after="75" w:line="240" w:lineRule="auto"/>
        <w:ind w:left="1020"/>
        <w:rPr>
          <w:rFonts w:eastAsia="Times New Roman" w:cstheme="minorHAnsi"/>
          <w:i/>
          <w:iCs/>
          <w:color w:val="000000" w:themeColor="text1"/>
          <w:sz w:val="24"/>
          <w:szCs w:val="24"/>
          <w:lang w:eastAsia="en-GB"/>
        </w:rPr>
      </w:pPr>
      <w:r w:rsidRPr="006873EB">
        <w:rPr>
          <w:rFonts w:eastAsia="Times New Roman" w:cstheme="minorHAnsi"/>
          <w:i/>
          <w:iCs/>
          <w:color w:val="000000" w:themeColor="text1"/>
          <w:sz w:val="24"/>
          <w:szCs w:val="24"/>
          <w:lang w:eastAsia="en-GB"/>
        </w:rPr>
        <w:t>what will be discussed</w:t>
      </w:r>
    </w:p>
    <w:p w14:paraId="3ED180F3" w14:textId="3824FC90" w:rsidR="00703E6B" w:rsidRDefault="00703E6B" w:rsidP="00703E6B">
      <w:pPr>
        <w:numPr>
          <w:ilvl w:val="0"/>
          <w:numId w:val="10"/>
        </w:numPr>
        <w:shd w:val="clear" w:color="auto" w:fill="FFFFFF"/>
        <w:spacing w:after="75" w:line="240" w:lineRule="auto"/>
        <w:ind w:left="1020"/>
        <w:rPr>
          <w:rFonts w:eastAsia="Times New Roman" w:cstheme="minorHAnsi"/>
          <w:i/>
          <w:iCs/>
          <w:color w:val="000000" w:themeColor="text1"/>
          <w:sz w:val="24"/>
          <w:szCs w:val="24"/>
          <w:lang w:eastAsia="en-GB"/>
        </w:rPr>
      </w:pPr>
      <w:r w:rsidRPr="006873EB">
        <w:rPr>
          <w:rFonts w:eastAsia="Times New Roman" w:cstheme="minorHAnsi"/>
          <w:i/>
          <w:iCs/>
          <w:color w:val="000000" w:themeColor="text1"/>
          <w:sz w:val="24"/>
          <w:szCs w:val="24"/>
          <w:lang w:eastAsia="en-GB"/>
        </w:rPr>
        <w:t>what to do if the union and employer cannot come to an agreement</w:t>
      </w:r>
    </w:p>
    <w:p w14:paraId="7DF9EE29" w14:textId="09F635BD" w:rsidR="00E82C50" w:rsidRDefault="00E82C50" w:rsidP="00E82C50">
      <w:pPr>
        <w:shd w:val="clear" w:color="auto" w:fill="FFFFFF"/>
        <w:spacing w:after="75" w:line="240" w:lineRule="auto"/>
        <w:rPr>
          <w:rFonts w:eastAsia="Times New Roman" w:cstheme="minorHAnsi"/>
          <w:i/>
          <w:iCs/>
          <w:color w:val="000000" w:themeColor="text1"/>
          <w:sz w:val="24"/>
          <w:szCs w:val="24"/>
          <w:lang w:eastAsia="en-GB"/>
        </w:rPr>
      </w:pPr>
    </w:p>
    <w:p w14:paraId="45785226" w14:textId="77777777" w:rsidR="00E82C50" w:rsidRPr="006873EB" w:rsidRDefault="00E82C50" w:rsidP="00E82C50">
      <w:pPr>
        <w:shd w:val="clear" w:color="auto" w:fill="FFFFFF"/>
        <w:spacing w:after="75" w:line="240" w:lineRule="auto"/>
        <w:rPr>
          <w:rFonts w:eastAsia="Times New Roman" w:cstheme="minorHAnsi"/>
          <w:i/>
          <w:iCs/>
          <w:color w:val="000000" w:themeColor="text1"/>
          <w:sz w:val="24"/>
          <w:szCs w:val="24"/>
          <w:lang w:eastAsia="en-GB"/>
        </w:rPr>
      </w:pPr>
    </w:p>
    <w:p w14:paraId="7DDA9F5D" w14:textId="7EE48269" w:rsidR="008F6B18" w:rsidRPr="00703E6B" w:rsidRDefault="0076422A" w:rsidP="00703E6B">
      <w:pPr>
        <w:shd w:val="clear" w:color="auto" w:fill="FFFFFF"/>
        <w:spacing w:before="300" w:after="300" w:line="240" w:lineRule="auto"/>
        <w:rPr>
          <w:rFonts w:eastAsia="Times New Roman" w:cstheme="minorHAnsi"/>
          <w:color w:val="FF0000"/>
          <w:sz w:val="24"/>
          <w:szCs w:val="24"/>
          <w:lang w:eastAsia="en-GB"/>
        </w:rPr>
      </w:pPr>
      <w:r>
        <w:rPr>
          <w:noProof/>
          <w:lang w:eastAsia="en-GB"/>
        </w:rPr>
        <w:drawing>
          <wp:inline distT="0" distB="0" distL="0" distR="0" wp14:anchorId="1F6BEF61" wp14:editId="6B05935C">
            <wp:extent cx="3962128" cy="2847975"/>
            <wp:effectExtent l="0" t="0" r="635"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7161" cy="2851593"/>
                    </a:xfrm>
                    <a:prstGeom prst="rect">
                      <a:avLst/>
                    </a:prstGeom>
                    <a:noFill/>
                    <a:ln>
                      <a:noFill/>
                    </a:ln>
                  </pic:spPr>
                </pic:pic>
              </a:graphicData>
            </a:graphic>
          </wp:inline>
        </w:drawing>
      </w:r>
    </w:p>
    <w:p w14:paraId="6EDE1B1F" w14:textId="76AACF5B" w:rsidR="00F95DDF" w:rsidRPr="00AE0AAE" w:rsidRDefault="00E87115" w:rsidP="00FA356F">
      <w:pPr>
        <w:rPr>
          <w:rFonts w:cstheme="minorHAnsi"/>
          <w:color w:val="000000" w:themeColor="text1"/>
          <w:sz w:val="24"/>
          <w:szCs w:val="24"/>
        </w:rPr>
      </w:pPr>
      <w:r w:rsidRPr="00F95DDF">
        <w:rPr>
          <w:rFonts w:cstheme="minorHAnsi"/>
          <w:i/>
          <w:iCs/>
          <w:color w:val="000000" w:themeColor="text1"/>
          <w:sz w:val="24"/>
          <w:szCs w:val="24"/>
        </w:rPr>
        <w:t>(a</w:t>
      </w:r>
      <w:r w:rsidRPr="00E87115">
        <w:rPr>
          <w:rFonts w:cstheme="minorHAnsi"/>
          <w:i/>
          <w:iCs/>
          <w:color w:val="000000" w:themeColor="text1"/>
          <w:sz w:val="24"/>
          <w:szCs w:val="24"/>
        </w:rPr>
        <w:t>cas.org.uk)</w:t>
      </w:r>
      <w:r w:rsidR="00F95DDF">
        <w:rPr>
          <w:rFonts w:cstheme="minorHAnsi"/>
          <w:i/>
          <w:iCs/>
          <w:color w:val="000000" w:themeColor="text1"/>
          <w:sz w:val="24"/>
          <w:szCs w:val="24"/>
        </w:rPr>
        <w:t xml:space="preserve"> </w:t>
      </w:r>
      <w:r w:rsidR="00777141" w:rsidRPr="00E87115">
        <w:rPr>
          <w:rFonts w:cstheme="minorHAnsi"/>
          <w:i/>
          <w:iCs/>
          <w:color w:val="000000" w:themeColor="text1"/>
          <w:sz w:val="24"/>
          <w:szCs w:val="24"/>
        </w:rPr>
        <w:t xml:space="preserve">Any form of </w:t>
      </w:r>
      <w:r w:rsidR="00A14DAD" w:rsidRPr="00E87115">
        <w:rPr>
          <w:rFonts w:cstheme="minorHAnsi"/>
          <w:i/>
          <w:iCs/>
          <w:color w:val="000000" w:themeColor="text1"/>
          <w:sz w:val="24"/>
          <w:szCs w:val="24"/>
        </w:rPr>
        <w:t>bargaining the union representative needs to be fully trained</w:t>
      </w:r>
      <w:r w:rsidR="00E46E89" w:rsidRPr="00E87115">
        <w:rPr>
          <w:rFonts w:cstheme="minorHAnsi"/>
          <w:i/>
          <w:iCs/>
          <w:color w:val="000000" w:themeColor="text1"/>
          <w:sz w:val="24"/>
          <w:szCs w:val="24"/>
        </w:rPr>
        <w:t xml:space="preserve"> and able to </w:t>
      </w:r>
      <w:r w:rsidR="00E46E89" w:rsidRPr="00BA373A">
        <w:rPr>
          <w:rFonts w:cstheme="minorHAnsi"/>
          <w:i/>
          <w:iCs/>
          <w:color w:val="000000" w:themeColor="text1"/>
          <w:sz w:val="24"/>
          <w:szCs w:val="24"/>
        </w:rPr>
        <w:t>communicate with th</w:t>
      </w:r>
      <w:r w:rsidR="003248E4" w:rsidRPr="00BA373A">
        <w:rPr>
          <w:rFonts w:cstheme="minorHAnsi"/>
          <w:i/>
          <w:iCs/>
          <w:color w:val="000000" w:themeColor="text1"/>
          <w:sz w:val="24"/>
          <w:szCs w:val="24"/>
        </w:rPr>
        <w:t xml:space="preserve">e </w:t>
      </w:r>
      <w:r w:rsidR="00E46E89" w:rsidRPr="00BA373A">
        <w:rPr>
          <w:rFonts w:cstheme="minorHAnsi"/>
          <w:i/>
          <w:iCs/>
          <w:color w:val="000000" w:themeColor="text1"/>
          <w:sz w:val="24"/>
          <w:szCs w:val="24"/>
        </w:rPr>
        <w:t>trade unions</w:t>
      </w:r>
      <w:r w:rsidRPr="00BA373A">
        <w:rPr>
          <w:rFonts w:cstheme="minorHAnsi"/>
          <w:i/>
          <w:iCs/>
          <w:color w:val="000000" w:themeColor="text1"/>
          <w:sz w:val="24"/>
          <w:szCs w:val="24"/>
        </w:rPr>
        <w:t>.</w:t>
      </w:r>
      <w:r w:rsidR="00AE0AAE" w:rsidRPr="00BA373A">
        <w:rPr>
          <w:rFonts w:cstheme="minorHAnsi"/>
          <w:color w:val="000000" w:themeColor="text1"/>
          <w:sz w:val="24"/>
          <w:szCs w:val="24"/>
        </w:rPr>
        <w:t xml:space="preserve"> They also need to have access to all relevant information </w:t>
      </w:r>
      <w:r w:rsidR="00E00393" w:rsidRPr="00BA373A">
        <w:rPr>
          <w:rFonts w:cstheme="minorHAnsi"/>
          <w:color w:val="000000" w:themeColor="text1"/>
          <w:sz w:val="24"/>
          <w:szCs w:val="24"/>
        </w:rPr>
        <w:t xml:space="preserve">and have time to prepare for </w:t>
      </w:r>
      <w:r w:rsidR="00E00393">
        <w:rPr>
          <w:rFonts w:cstheme="minorHAnsi"/>
          <w:color w:val="000000" w:themeColor="text1"/>
          <w:sz w:val="24"/>
          <w:szCs w:val="24"/>
        </w:rPr>
        <w:t>meetings. (acas.org.uk)</w:t>
      </w:r>
    </w:p>
    <w:p w14:paraId="65287E56" w14:textId="735C5BA6" w:rsidR="00703E6B" w:rsidRPr="00BA373A" w:rsidRDefault="00A14DAD" w:rsidP="00FA356F">
      <w:pPr>
        <w:rPr>
          <w:rFonts w:cstheme="minorHAnsi"/>
          <w:i/>
          <w:iCs/>
          <w:color w:val="000000" w:themeColor="text1"/>
          <w:sz w:val="24"/>
          <w:szCs w:val="24"/>
        </w:rPr>
      </w:pPr>
      <w:r>
        <w:rPr>
          <w:rFonts w:cstheme="minorHAnsi"/>
          <w:color w:val="000000" w:themeColor="text1"/>
          <w:sz w:val="24"/>
          <w:szCs w:val="24"/>
        </w:rPr>
        <w:t xml:space="preserve"> </w:t>
      </w:r>
      <w:r w:rsidR="000B1B2C" w:rsidRPr="000B1B2C">
        <w:rPr>
          <w:rFonts w:cstheme="minorHAnsi"/>
          <w:color w:val="000000" w:themeColor="text1"/>
          <w:sz w:val="24"/>
          <w:szCs w:val="24"/>
        </w:rPr>
        <w:t xml:space="preserve">If </w:t>
      </w:r>
      <w:r w:rsidR="00FA356F">
        <w:rPr>
          <w:rFonts w:cstheme="minorHAnsi"/>
          <w:color w:val="000000" w:themeColor="text1"/>
          <w:sz w:val="24"/>
          <w:szCs w:val="24"/>
        </w:rPr>
        <w:t xml:space="preserve">trade unions </w:t>
      </w:r>
      <w:r w:rsidR="000B1B2C" w:rsidRPr="000B1B2C">
        <w:rPr>
          <w:rFonts w:cstheme="minorHAnsi"/>
          <w:color w:val="000000" w:themeColor="text1"/>
          <w:sz w:val="24"/>
          <w:szCs w:val="24"/>
        </w:rPr>
        <w:t xml:space="preserve">and </w:t>
      </w:r>
      <w:r w:rsidR="000B1B2C" w:rsidRPr="00BA373A">
        <w:rPr>
          <w:rFonts w:cstheme="minorHAnsi"/>
          <w:color w:val="000000" w:themeColor="text1"/>
          <w:sz w:val="24"/>
          <w:szCs w:val="24"/>
        </w:rPr>
        <w:t>employer</w:t>
      </w:r>
      <w:r w:rsidR="003248E4" w:rsidRPr="00BA373A">
        <w:rPr>
          <w:rFonts w:cstheme="minorHAnsi"/>
          <w:color w:val="000000" w:themeColor="text1"/>
          <w:sz w:val="24"/>
          <w:szCs w:val="24"/>
        </w:rPr>
        <w:t>s are</w:t>
      </w:r>
      <w:r w:rsidR="00FA356F" w:rsidRPr="00BA373A">
        <w:rPr>
          <w:rFonts w:cstheme="minorHAnsi"/>
          <w:color w:val="000000" w:themeColor="text1"/>
          <w:sz w:val="24"/>
          <w:szCs w:val="24"/>
        </w:rPr>
        <w:t xml:space="preserve"> having </w:t>
      </w:r>
      <w:r w:rsidR="008B4840" w:rsidRPr="00BA373A">
        <w:rPr>
          <w:rFonts w:cstheme="minorHAnsi"/>
          <w:color w:val="000000" w:themeColor="text1"/>
          <w:sz w:val="24"/>
          <w:szCs w:val="24"/>
        </w:rPr>
        <w:t xml:space="preserve">difficulties </w:t>
      </w:r>
      <w:r w:rsidR="000B1B2C" w:rsidRPr="00BA373A">
        <w:rPr>
          <w:rFonts w:cstheme="minorHAnsi"/>
          <w:color w:val="000000" w:themeColor="text1"/>
          <w:sz w:val="24"/>
          <w:szCs w:val="24"/>
        </w:rPr>
        <w:t>resolv</w:t>
      </w:r>
      <w:r w:rsidR="00527E2B" w:rsidRPr="00BA373A">
        <w:rPr>
          <w:rFonts w:cstheme="minorHAnsi"/>
          <w:color w:val="000000" w:themeColor="text1"/>
          <w:sz w:val="24"/>
          <w:szCs w:val="24"/>
        </w:rPr>
        <w:t>ing</w:t>
      </w:r>
      <w:r w:rsidR="008B4840" w:rsidRPr="00BA373A">
        <w:rPr>
          <w:rFonts w:cstheme="minorHAnsi"/>
          <w:color w:val="000000" w:themeColor="text1"/>
          <w:sz w:val="24"/>
          <w:szCs w:val="24"/>
        </w:rPr>
        <w:t xml:space="preserve"> an issue</w:t>
      </w:r>
      <w:r w:rsidR="000B1B2C" w:rsidRPr="00BA373A">
        <w:rPr>
          <w:rFonts w:cstheme="minorHAnsi"/>
          <w:color w:val="000000" w:themeColor="text1"/>
          <w:sz w:val="24"/>
          <w:szCs w:val="24"/>
        </w:rPr>
        <w:t xml:space="preserve"> </w:t>
      </w:r>
      <w:proofErr w:type="spellStart"/>
      <w:r w:rsidR="000B1B2C" w:rsidRPr="00BA373A">
        <w:rPr>
          <w:rFonts w:cstheme="minorHAnsi"/>
          <w:color w:val="000000" w:themeColor="text1"/>
          <w:sz w:val="24"/>
          <w:szCs w:val="24"/>
        </w:rPr>
        <w:t>A</w:t>
      </w:r>
      <w:r w:rsidR="004C0FD1" w:rsidRPr="00BA373A">
        <w:rPr>
          <w:rFonts w:cstheme="minorHAnsi"/>
          <w:color w:val="000000" w:themeColor="text1"/>
          <w:sz w:val="24"/>
          <w:szCs w:val="24"/>
        </w:rPr>
        <w:t>cas</w:t>
      </w:r>
      <w:proofErr w:type="spellEnd"/>
      <w:r w:rsidR="008B4840" w:rsidRPr="00BA373A">
        <w:rPr>
          <w:rFonts w:cstheme="minorHAnsi"/>
          <w:color w:val="000000" w:themeColor="text1"/>
          <w:sz w:val="24"/>
          <w:szCs w:val="24"/>
        </w:rPr>
        <w:t xml:space="preserve"> can be of help by</w:t>
      </w:r>
      <w:r w:rsidR="003A57C8" w:rsidRPr="00BA373A">
        <w:rPr>
          <w:rFonts w:ascii="Verdana" w:hAnsi="Verdana"/>
          <w:color w:val="000000" w:themeColor="text1"/>
          <w:sz w:val="19"/>
          <w:szCs w:val="19"/>
          <w:shd w:val="clear" w:color="auto" w:fill="FFFFFF"/>
        </w:rPr>
        <w:t xml:space="preserve"> (gov.uk) </w:t>
      </w:r>
      <w:r w:rsidR="00BE5082" w:rsidRPr="00BA373A">
        <w:rPr>
          <w:rFonts w:ascii="Verdana" w:hAnsi="Verdana"/>
          <w:color w:val="000000" w:themeColor="text1"/>
          <w:sz w:val="19"/>
          <w:szCs w:val="19"/>
          <w:shd w:val="clear" w:color="auto" w:fill="FFFFFF"/>
        </w:rPr>
        <w:t>‘</w:t>
      </w:r>
      <w:r w:rsidR="003A57C8" w:rsidRPr="00BA373A">
        <w:rPr>
          <w:rFonts w:ascii="Verdana" w:hAnsi="Verdana"/>
          <w:i/>
          <w:iCs/>
          <w:color w:val="000000" w:themeColor="text1"/>
          <w:sz w:val="19"/>
          <w:szCs w:val="19"/>
          <w:shd w:val="clear" w:color="auto" w:fill="FFFFFF"/>
        </w:rPr>
        <w:t>Collective conciliation can move parties towards a resolution of a dispute through the expertise of an impartial and independent third party - for example through the use of </w:t>
      </w:r>
      <w:proofErr w:type="spellStart"/>
      <w:r w:rsidR="00937C0C">
        <w:fldChar w:fldCharType="begin"/>
      </w:r>
      <w:r w:rsidR="00937C0C">
        <w:instrText xml:space="preserve"> HYPERLINK "https://webarchive.nationalarchives.gov.uk/ukgwa/20210104114209mp_/https:/archive.acas.org.uk/index.aspx?articleid=1697" </w:instrText>
      </w:r>
      <w:r w:rsidR="00937C0C">
        <w:fldChar w:fldCharType="separate"/>
      </w:r>
      <w:r w:rsidR="003A57C8" w:rsidRPr="00BA373A">
        <w:rPr>
          <w:rFonts w:ascii="Verdana" w:hAnsi="Verdana"/>
          <w:b/>
          <w:bCs/>
          <w:i/>
          <w:iCs/>
          <w:color w:val="000000" w:themeColor="text1"/>
          <w:sz w:val="19"/>
          <w:szCs w:val="19"/>
          <w:u w:val="single"/>
          <w:shd w:val="clear" w:color="auto" w:fill="FFFFFF"/>
        </w:rPr>
        <w:t>Acas</w:t>
      </w:r>
      <w:proofErr w:type="spellEnd"/>
      <w:r w:rsidR="003A57C8" w:rsidRPr="00BA373A">
        <w:rPr>
          <w:rFonts w:ascii="Verdana" w:hAnsi="Verdana"/>
          <w:b/>
          <w:bCs/>
          <w:i/>
          <w:iCs/>
          <w:color w:val="000000" w:themeColor="text1"/>
          <w:sz w:val="19"/>
          <w:szCs w:val="19"/>
          <w:u w:val="single"/>
          <w:shd w:val="clear" w:color="auto" w:fill="FFFFFF"/>
        </w:rPr>
        <w:t xml:space="preserve"> services</w:t>
      </w:r>
      <w:r w:rsidR="00937C0C">
        <w:rPr>
          <w:rFonts w:ascii="Verdana" w:hAnsi="Verdana"/>
          <w:b/>
          <w:bCs/>
          <w:i/>
          <w:iCs/>
          <w:color w:val="000000" w:themeColor="text1"/>
          <w:sz w:val="19"/>
          <w:szCs w:val="19"/>
          <w:u w:val="single"/>
          <w:shd w:val="clear" w:color="auto" w:fill="FFFFFF"/>
        </w:rPr>
        <w:fldChar w:fldCharType="end"/>
      </w:r>
      <w:r w:rsidR="003A57C8" w:rsidRPr="00BA373A">
        <w:rPr>
          <w:rFonts w:ascii="Verdana" w:hAnsi="Verdana"/>
          <w:i/>
          <w:iCs/>
          <w:color w:val="000000" w:themeColor="text1"/>
          <w:sz w:val="19"/>
          <w:szCs w:val="19"/>
          <w:shd w:val="clear" w:color="auto" w:fill="FFFFFF"/>
        </w:rPr>
        <w:t>.</w:t>
      </w:r>
      <w:r w:rsidR="00BE5082" w:rsidRPr="00BA373A">
        <w:rPr>
          <w:rFonts w:ascii="Verdana" w:hAnsi="Verdana"/>
          <w:i/>
          <w:iCs/>
          <w:color w:val="000000" w:themeColor="text1"/>
          <w:sz w:val="19"/>
          <w:szCs w:val="19"/>
          <w:shd w:val="clear" w:color="auto" w:fill="FFFFFF"/>
        </w:rPr>
        <w:t>’</w:t>
      </w:r>
    </w:p>
    <w:p w14:paraId="73FC53A4" w14:textId="7E1CB879" w:rsidR="0076422A" w:rsidRPr="00BA373A" w:rsidRDefault="001F35A4">
      <w:pPr>
        <w:rPr>
          <w:noProof/>
          <w:color w:val="000000" w:themeColor="text1"/>
          <w:sz w:val="24"/>
          <w:szCs w:val="24"/>
        </w:rPr>
      </w:pPr>
      <w:r w:rsidRPr="00BA373A">
        <w:rPr>
          <w:noProof/>
          <w:color w:val="000000" w:themeColor="text1"/>
          <w:sz w:val="24"/>
          <w:szCs w:val="24"/>
        </w:rPr>
        <w:t>When an agreemnt is agreed through collective barg</w:t>
      </w:r>
      <w:r w:rsidR="00527E2B" w:rsidRPr="00BA373A">
        <w:rPr>
          <w:noProof/>
          <w:color w:val="000000" w:themeColor="text1"/>
          <w:sz w:val="24"/>
          <w:szCs w:val="24"/>
        </w:rPr>
        <w:t>ain</w:t>
      </w:r>
      <w:r w:rsidRPr="00BA373A">
        <w:rPr>
          <w:noProof/>
          <w:color w:val="000000" w:themeColor="text1"/>
          <w:sz w:val="24"/>
          <w:szCs w:val="24"/>
        </w:rPr>
        <w:t xml:space="preserve">ing </w:t>
      </w:r>
      <w:r w:rsidR="005F786A" w:rsidRPr="00BA373A">
        <w:rPr>
          <w:noProof/>
          <w:color w:val="000000" w:themeColor="text1"/>
          <w:sz w:val="24"/>
          <w:szCs w:val="24"/>
        </w:rPr>
        <w:t xml:space="preserve"> for examplet for pay incre</w:t>
      </w:r>
      <w:r w:rsidR="00527E2B" w:rsidRPr="00BA373A">
        <w:rPr>
          <w:noProof/>
          <w:color w:val="000000" w:themeColor="text1"/>
          <w:sz w:val="24"/>
          <w:szCs w:val="24"/>
        </w:rPr>
        <w:t>ases</w:t>
      </w:r>
      <w:r w:rsidR="005F786A" w:rsidRPr="00BA373A">
        <w:rPr>
          <w:noProof/>
          <w:color w:val="000000" w:themeColor="text1"/>
          <w:sz w:val="24"/>
          <w:szCs w:val="24"/>
        </w:rPr>
        <w:t xml:space="preserve">, </w:t>
      </w:r>
      <w:r w:rsidRPr="00BA373A">
        <w:rPr>
          <w:noProof/>
          <w:color w:val="000000" w:themeColor="text1"/>
          <w:sz w:val="24"/>
          <w:szCs w:val="24"/>
        </w:rPr>
        <w:t xml:space="preserve">this is called </w:t>
      </w:r>
      <w:r w:rsidR="00BE5082" w:rsidRPr="00BA373A">
        <w:rPr>
          <w:noProof/>
          <w:color w:val="000000" w:themeColor="text1"/>
          <w:sz w:val="24"/>
          <w:szCs w:val="24"/>
        </w:rPr>
        <w:t>‘</w:t>
      </w:r>
      <w:r w:rsidR="005F786A" w:rsidRPr="00BA373A">
        <w:rPr>
          <w:noProof/>
          <w:color w:val="000000" w:themeColor="text1"/>
          <w:sz w:val="24"/>
          <w:szCs w:val="24"/>
        </w:rPr>
        <w:t>collective agreement’</w:t>
      </w:r>
      <w:r w:rsidR="003E1FEA" w:rsidRPr="00BA373A">
        <w:rPr>
          <w:noProof/>
          <w:color w:val="000000" w:themeColor="text1"/>
          <w:sz w:val="24"/>
          <w:szCs w:val="24"/>
        </w:rPr>
        <w:t>. The collective agreement wi</w:t>
      </w:r>
      <w:r w:rsidR="00527E2B" w:rsidRPr="00BA373A">
        <w:rPr>
          <w:noProof/>
          <w:color w:val="000000" w:themeColor="text1"/>
          <w:sz w:val="24"/>
          <w:szCs w:val="24"/>
        </w:rPr>
        <w:t xml:space="preserve">ll </w:t>
      </w:r>
      <w:r w:rsidR="003E1FEA" w:rsidRPr="00BA373A">
        <w:rPr>
          <w:noProof/>
          <w:color w:val="000000" w:themeColor="text1"/>
          <w:sz w:val="24"/>
          <w:szCs w:val="24"/>
        </w:rPr>
        <w:t>cover both union and non-tra</w:t>
      </w:r>
      <w:r w:rsidR="00527E2B" w:rsidRPr="00BA373A">
        <w:rPr>
          <w:noProof/>
          <w:color w:val="000000" w:themeColor="text1"/>
          <w:sz w:val="24"/>
          <w:szCs w:val="24"/>
        </w:rPr>
        <w:t>de</w:t>
      </w:r>
      <w:r w:rsidR="003E1FEA" w:rsidRPr="00BA373A">
        <w:rPr>
          <w:noProof/>
          <w:color w:val="000000" w:themeColor="text1"/>
          <w:sz w:val="24"/>
          <w:szCs w:val="24"/>
        </w:rPr>
        <w:t xml:space="preserve"> union staff </w:t>
      </w:r>
      <w:r w:rsidR="00BF71F8" w:rsidRPr="00BA373A">
        <w:rPr>
          <w:noProof/>
          <w:color w:val="000000" w:themeColor="text1"/>
          <w:sz w:val="24"/>
          <w:szCs w:val="24"/>
        </w:rPr>
        <w:t>employed in spe</w:t>
      </w:r>
      <w:r w:rsidR="00527E2B" w:rsidRPr="00BA373A">
        <w:rPr>
          <w:noProof/>
          <w:color w:val="000000" w:themeColor="text1"/>
          <w:sz w:val="24"/>
          <w:szCs w:val="24"/>
        </w:rPr>
        <w:t>cific</w:t>
      </w:r>
      <w:r w:rsidR="00BF71F8" w:rsidRPr="00BA373A">
        <w:rPr>
          <w:noProof/>
          <w:color w:val="000000" w:themeColor="text1"/>
          <w:sz w:val="24"/>
          <w:szCs w:val="24"/>
        </w:rPr>
        <w:t xml:space="preserve"> group.</w:t>
      </w:r>
      <w:r w:rsidR="00C82E91" w:rsidRPr="00BA373A">
        <w:rPr>
          <w:noProof/>
          <w:color w:val="000000" w:themeColor="text1"/>
          <w:sz w:val="24"/>
          <w:szCs w:val="24"/>
        </w:rPr>
        <w:t>(</w:t>
      </w:r>
      <w:r w:rsidR="003E43F7" w:rsidRPr="00BA373A">
        <w:rPr>
          <w:noProof/>
          <w:color w:val="000000" w:themeColor="text1"/>
          <w:sz w:val="24"/>
          <w:szCs w:val="24"/>
        </w:rPr>
        <w:t>acas.org.uk)</w:t>
      </w:r>
    </w:p>
    <w:p w14:paraId="4EBA6DDC" w14:textId="77777777" w:rsidR="0076422A" w:rsidRDefault="0076422A">
      <w:pPr>
        <w:rPr>
          <w:noProof/>
        </w:rPr>
      </w:pPr>
    </w:p>
    <w:p w14:paraId="1EF07823" w14:textId="74AB6C67" w:rsidR="008C1431" w:rsidRPr="00123C86" w:rsidRDefault="008C1431" w:rsidP="00527E2B">
      <w:pPr>
        <w:pStyle w:val="Heading5"/>
        <w:spacing w:before="120"/>
        <w:rPr>
          <w:lang w:eastAsia="en-US"/>
        </w:rPr>
      </w:pPr>
      <w:r w:rsidRPr="00123C86">
        <w:rPr>
          <w:lang w:eastAsia="en-US"/>
        </w:rPr>
        <w:t>Task 4</w:t>
      </w:r>
      <w:r w:rsidR="00527E2B">
        <w:rPr>
          <w:lang w:eastAsia="en-US"/>
        </w:rPr>
        <w:t>c</w:t>
      </w:r>
    </w:p>
    <w:p w14:paraId="61156FC8" w14:textId="7BF4EE63" w:rsidR="0076422A" w:rsidRPr="00123C86" w:rsidRDefault="0076422A" w:rsidP="008C1431">
      <w:pPr>
        <w:spacing w:before="120"/>
        <w:rPr>
          <w:sz w:val="24"/>
          <w:szCs w:val="24"/>
        </w:rPr>
      </w:pPr>
      <w:r w:rsidRPr="00123C86">
        <w:rPr>
          <w:b/>
          <w:bCs/>
          <w:sz w:val="24"/>
          <w:szCs w:val="24"/>
          <w:u w:val="single"/>
        </w:rPr>
        <w:t>Explain different types of individual and collective conflict behaviour and some of the evolving approaches that can be used to manage these. Your response should include and distinguish between:</w:t>
      </w:r>
      <w:r w:rsidR="00EF5EFB" w:rsidRPr="00123C86">
        <w:rPr>
          <w:sz w:val="24"/>
          <w:szCs w:val="24"/>
        </w:rPr>
        <w:t xml:space="preserve"> (AC 2.1,2.2,2.3,2.4)</w:t>
      </w:r>
    </w:p>
    <w:p w14:paraId="4E445028" w14:textId="77777777" w:rsidR="00EF7F7E" w:rsidRDefault="00EF7F7E" w:rsidP="00A72D6F">
      <w:pPr>
        <w:spacing w:before="120"/>
        <w:rPr>
          <w:b/>
          <w:bCs/>
          <w:sz w:val="24"/>
          <w:szCs w:val="24"/>
          <w:u w:val="single"/>
        </w:rPr>
      </w:pPr>
    </w:p>
    <w:p w14:paraId="5328CE7B" w14:textId="77777777" w:rsidR="00EF7F7E" w:rsidRDefault="00EF7F7E" w:rsidP="00A72D6F">
      <w:pPr>
        <w:spacing w:before="120"/>
        <w:rPr>
          <w:b/>
          <w:bCs/>
          <w:sz w:val="24"/>
          <w:szCs w:val="24"/>
          <w:u w:val="single"/>
        </w:rPr>
      </w:pPr>
    </w:p>
    <w:p w14:paraId="23FE9304" w14:textId="1FDEF602" w:rsidR="00BE68EB" w:rsidRPr="00966388" w:rsidRDefault="00A72D6F" w:rsidP="00A72D6F">
      <w:pPr>
        <w:spacing w:before="120"/>
        <w:rPr>
          <w:sz w:val="24"/>
          <w:szCs w:val="24"/>
        </w:rPr>
      </w:pPr>
      <w:r w:rsidRPr="00966388">
        <w:rPr>
          <w:sz w:val="24"/>
          <w:szCs w:val="24"/>
        </w:rPr>
        <w:t>2.</w:t>
      </w:r>
      <w:r w:rsidR="00966388" w:rsidRPr="00966388">
        <w:rPr>
          <w:sz w:val="24"/>
          <w:szCs w:val="24"/>
        </w:rPr>
        <w:t>1</w:t>
      </w:r>
    </w:p>
    <w:p w14:paraId="4DA9D0ED" w14:textId="34366FB1" w:rsidR="0064558A" w:rsidRPr="00BA373A" w:rsidRDefault="00ED48DE" w:rsidP="00047C93">
      <w:pPr>
        <w:spacing w:before="120"/>
        <w:rPr>
          <w:rFonts w:cstheme="minorHAnsi"/>
          <w:color w:val="000000" w:themeColor="text1"/>
          <w:sz w:val="24"/>
          <w:szCs w:val="24"/>
          <w:shd w:val="clear" w:color="auto" w:fill="FFFFFF"/>
        </w:rPr>
      </w:pPr>
      <w:r>
        <w:rPr>
          <w:rFonts w:cstheme="minorHAnsi"/>
          <w:color w:val="000000"/>
          <w:sz w:val="24"/>
          <w:szCs w:val="24"/>
          <w:shd w:val="clear" w:color="auto" w:fill="FFFFFF"/>
        </w:rPr>
        <w:t>Misbehaviour in an organisation is when an employee purposely</w:t>
      </w:r>
      <w:r w:rsidR="00B12A3F">
        <w:rPr>
          <w:rFonts w:cstheme="minorHAnsi"/>
          <w:color w:val="000000"/>
          <w:sz w:val="24"/>
          <w:szCs w:val="24"/>
          <w:shd w:val="clear" w:color="auto" w:fill="FFFFFF"/>
        </w:rPr>
        <w:t xml:space="preserve"> </w:t>
      </w:r>
      <w:r w:rsidR="004B7664">
        <w:rPr>
          <w:rFonts w:cstheme="minorHAnsi"/>
          <w:color w:val="000000"/>
          <w:sz w:val="24"/>
          <w:szCs w:val="24"/>
          <w:shd w:val="clear" w:color="auto" w:fill="FFFFFF"/>
        </w:rPr>
        <w:t xml:space="preserve">misbehaves to </w:t>
      </w:r>
      <w:r w:rsidR="007C4647">
        <w:rPr>
          <w:rFonts w:cstheme="minorHAnsi"/>
          <w:color w:val="000000"/>
          <w:sz w:val="24"/>
          <w:szCs w:val="24"/>
          <w:shd w:val="clear" w:color="auto" w:fill="FFFFFF"/>
        </w:rPr>
        <w:t xml:space="preserve">harm or </w:t>
      </w:r>
      <w:r w:rsidR="00607CCD" w:rsidRPr="00BA373A">
        <w:rPr>
          <w:rFonts w:cstheme="minorHAnsi"/>
          <w:color w:val="000000" w:themeColor="text1"/>
          <w:sz w:val="24"/>
          <w:szCs w:val="24"/>
          <w:shd w:val="clear" w:color="auto" w:fill="FFFFFF"/>
        </w:rPr>
        <w:t>damage</w:t>
      </w:r>
      <w:r w:rsidR="00982D9E" w:rsidRPr="00BA373A">
        <w:rPr>
          <w:rFonts w:cstheme="minorHAnsi"/>
          <w:color w:val="000000" w:themeColor="text1"/>
          <w:sz w:val="24"/>
          <w:szCs w:val="24"/>
          <w:shd w:val="clear" w:color="auto" w:fill="FFFFFF"/>
        </w:rPr>
        <w:t xml:space="preserve"> and</w:t>
      </w:r>
      <w:r w:rsidR="007C4647" w:rsidRPr="00BA373A">
        <w:rPr>
          <w:rFonts w:cstheme="minorHAnsi"/>
          <w:color w:val="000000" w:themeColor="text1"/>
          <w:sz w:val="24"/>
          <w:szCs w:val="24"/>
          <w:shd w:val="clear" w:color="auto" w:fill="FFFFFF"/>
        </w:rPr>
        <w:t xml:space="preserve"> organisations</w:t>
      </w:r>
      <w:r w:rsidR="00527E2B" w:rsidRPr="00BA373A">
        <w:rPr>
          <w:rFonts w:cstheme="minorHAnsi"/>
          <w:color w:val="000000" w:themeColor="text1"/>
          <w:sz w:val="24"/>
          <w:szCs w:val="24"/>
          <w:shd w:val="clear" w:color="auto" w:fill="FFFFFF"/>
        </w:rPr>
        <w:t>’</w:t>
      </w:r>
      <w:r w:rsidR="007C4647" w:rsidRPr="00BA373A">
        <w:rPr>
          <w:rFonts w:cstheme="minorHAnsi"/>
          <w:color w:val="000000" w:themeColor="text1"/>
          <w:sz w:val="24"/>
          <w:szCs w:val="24"/>
          <w:shd w:val="clear" w:color="auto" w:fill="FFFFFF"/>
        </w:rPr>
        <w:t xml:space="preserve"> reputation or an individual in any way. </w:t>
      </w:r>
      <w:r w:rsidR="007F11D8" w:rsidRPr="00BA373A">
        <w:rPr>
          <w:rFonts w:cstheme="minorHAnsi"/>
          <w:color w:val="000000" w:themeColor="text1"/>
          <w:sz w:val="24"/>
          <w:szCs w:val="24"/>
          <w:shd w:val="clear" w:color="auto" w:fill="FFFFFF"/>
        </w:rPr>
        <w:t xml:space="preserve">This could be </w:t>
      </w:r>
      <w:r w:rsidR="00607CCD" w:rsidRPr="00BA373A">
        <w:rPr>
          <w:rFonts w:cstheme="minorHAnsi"/>
          <w:color w:val="000000" w:themeColor="text1"/>
          <w:sz w:val="24"/>
          <w:szCs w:val="24"/>
          <w:shd w:val="clear" w:color="auto" w:fill="FFFFFF"/>
        </w:rPr>
        <w:t>through</w:t>
      </w:r>
      <w:r w:rsidR="007F11D8" w:rsidRPr="00BA373A">
        <w:rPr>
          <w:rFonts w:cstheme="minorHAnsi"/>
          <w:color w:val="000000" w:themeColor="text1"/>
          <w:sz w:val="24"/>
          <w:szCs w:val="24"/>
          <w:shd w:val="clear" w:color="auto" w:fill="FFFFFF"/>
        </w:rPr>
        <w:t xml:space="preserve"> aggression, violence, </w:t>
      </w:r>
      <w:r w:rsidR="00E03453" w:rsidRPr="00BA373A">
        <w:rPr>
          <w:rFonts w:cstheme="minorHAnsi"/>
          <w:color w:val="000000" w:themeColor="text1"/>
          <w:sz w:val="24"/>
          <w:szCs w:val="24"/>
          <w:shd w:val="clear" w:color="auto" w:fill="FFFFFF"/>
        </w:rPr>
        <w:t>d</w:t>
      </w:r>
      <w:r w:rsidR="0064558A" w:rsidRPr="00BA373A">
        <w:rPr>
          <w:rFonts w:cstheme="minorHAnsi"/>
          <w:color w:val="000000" w:themeColor="text1"/>
          <w:sz w:val="24"/>
          <w:szCs w:val="24"/>
          <w:shd w:val="clear" w:color="auto" w:fill="FFFFFF"/>
        </w:rPr>
        <w:t xml:space="preserve">eviance, </w:t>
      </w:r>
      <w:r w:rsidR="007F11D8" w:rsidRPr="00BA373A">
        <w:rPr>
          <w:rFonts w:cstheme="minorHAnsi"/>
          <w:color w:val="000000" w:themeColor="text1"/>
          <w:sz w:val="24"/>
          <w:szCs w:val="24"/>
          <w:shd w:val="clear" w:color="auto" w:fill="FFFFFF"/>
        </w:rPr>
        <w:t>damage to organisation property or reputatio</w:t>
      </w:r>
      <w:r w:rsidR="00D40DC8" w:rsidRPr="00BA373A">
        <w:rPr>
          <w:rFonts w:cstheme="minorHAnsi"/>
          <w:color w:val="000000" w:themeColor="text1"/>
          <w:sz w:val="24"/>
          <w:szCs w:val="24"/>
          <w:shd w:val="clear" w:color="auto" w:fill="FFFFFF"/>
        </w:rPr>
        <w:t>n and</w:t>
      </w:r>
      <w:r w:rsidR="00CB7EBC" w:rsidRPr="00BA373A">
        <w:rPr>
          <w:rFonts w:cstheme="minorHAnsi"/>
          <w:color w:val="000000" w:themeColor="text1"/>
          <w:sz w:val="24"/>
          <w:szCs w:val="24"/>
          <w:shd w:val="clear" w:color="auto" w:fill="FFFFFF"/>
        </w:rPr>
        <w:t xml:space="preserve"> </w:t>
      </w:r>
      <w:r w:rsidR="00C5655B" w:rsidRPr="00BA373A">
        <w:rPr>
          <w:rFonts w:cstheme="minorHAnsi"/>
          <w:color w:val="000000" w:themeColor="text1"/>
          <w:sz w:val="24"/>
          <w:szCs w:val="24"/>
          <w:shd w:val="clear" w:color="auto" w:fill="FFFFFF"/>
        </w:rPr>
        <w:t>fraud</w:t>
      </w:r>
      <w:r w:rsidR="00D40DC8" w:rsidRPr="00BA373A">
        <w:rPr>
          <w:rFonts w:cstheme="minorHAnsi"/>
          <w:color w:val="000000" w:themeColor="text1"/>
          <w:sz w:val="24"/>
          <w:szCs w:val="24"/>
          <w:shd w:val="clear" w:color="auto" w:fill="FFFFFF"/>
        </w:rPr>
        <w:t>.</w:t>
      </w:r>
      <w:r w:rsidR="00CB7EBC" w:rsidRPr="00BA373A">
        <w:rPr>
          <w:rFonts w:cstheme="minorHAnsi"/>
          <w:color w:val="000000" w:themeColor="text1"/>
          <w:sz w:val="24"/>
          <w:szCs w:val="24"/>
          <w:shd w:val="clear" w:color="auto" w:fill="FFFFFF"/>
        </w:rPr>
        <w:t xml:space="preserve"> </w:t>
      </w:r>
    </w:p>
    <w:p w14:paraId="7FD5E2DB" w14:textId="5F891A74" w:rsidR="00A72D6F" w:rsidRPr="00BA373A" w:rsidRDefault="00573389" w:rsidP="00A72D6F">
      <w:pPr>
        <w:spacing w:before="120"/>
        <w:rPr>
          <w:i/>
          <w:iCs/>
          <w:color w:val="000000" w:themeColor="text1"/>
          <w:sz w:val="24"/>
          <w:szCs w:val="24"/>
        </w:rPr>
      </w:pPr>
      <w:r w:rsidRPr="00BA373A">
        <w:rPr>
          <w:rFonts w:cstheme="minorHAnsi"/>
          <w:color w:val="000000" w:themeColor="text1"/>
          <w:sz w:val="24"/>
          <w:szCs w:val="24"/>
          <w:shd w:val="clear" w:color="auto" w:fill="FFFFFF"/>
        </w:rPr>
        <w:t>Conflict differs from misbehaviour in that it is a natural occurrence in all workplaces,</w:t>
      </w:r>
      <w:r w:rsidRPr="00BA373A">
        <w:rPr>
          <w:color w:val="000000" w:themeColor="text1"/>
          <w:sz w:val="24"/>
          <w:szCs w:val="24"/>
        </w:rPr>
        <w:t xml:space="preserve"> </w:t>
      </w:r>
      <w:r w:rsidR="00A72D6F" w:rsidRPr="00BA373A">
        <w:rPr>
          <w:color w:val="000000" w:themeColor="text1"/>
          <w:sz w:val="24"/>
          <w:szCs w:val="24"/>
        </w:rPr>
        <w:t xml:space="preserve">Conflict within an organisation is when a </w:t>
      </w:r>
      <w:r w:rsidR="00894F41" w:rsidRPr="00BA373A">
        <w:rPr>
          <w:color w:val="000000" w:themeColor="text1"/>
          <w:sz w:val="24"/>
          <w:szCs w:val="24"/>
        </w:rPr>
        <w:t xml:space="preserve">misunderstanding or disagreement happens within a group of people or </w:t>
      </w:r>
      <w:r w:rsidR="0050020F" w:rsidRPr="00BA373A">
        <w:rPr>
          <w:color w:val="000000" w:themeColor="text1"/>
          <w:sz w:val="24"/>
          <w:szCs w:val="24"/>
        </w:rPr>
        <w:t>difference in</w:t>
      </w:r>
      <w:r w:rsidR="00CD6113" w:rsidRPr="00BA373A">
        <w:rPr>
          <w:color w:val="000000" w:themeColor="text1"/>
          <w:sz w:val="24"/>
          <w:szCs w:val="24"/>
        </w:rPr>
        <w:t xml:space="preserve"> </w:t>
      </w:r>
      <w:r w:rsidR="009C3730" w:rsidRPr="00BA373A">
        <w:rPr>
          <w:color w:val="000000" w:themeColor="text1"/>
          <w:sz w:val="24"/>
          <w:szCs w:val="24"/>
        </w:rPr>
        <w:t xml:space="preserve">individuals </w:t>
      </w:r>
      <w:r w:rsidR="00894F41" w:rsidRPr="00BA373A">
        <w:rPr>
          <w:color w:val="000000" w:themeColor="text1"/>
          <w:sz w:val="24"/>
          <w:szCs w:val="24"/>
        </w:rPr>
        <w:t xml:space="preserve">who have a different </w:t>
      </w:r>
      <w:r w:rsidR="00CD6113" w:rsidRPr="00BA373A">
        <w:rPr>
          <w:color w:val="000000" w:themeColor="text1"/>
          <w:sz w:val="24"/>
          <w:szCs w:val="24"/>
        </w:rPr>
        <w:t>in opinion or prospective on things</w:t>
      </w:r>
      <w:r w:rsidR="009C3730" w:rsidRPr="00BA373A">
        <w:rPr>
          <w:color w:val="000000" w:themeColor="text1"/>
          <w:sz w:val="24"/>
          <w:szCs w:val="24"/>
        </w:rPr>
        <w:t xml:space="preserve"> and how they should be done</w:t>
      </w:r>
      <w:r w:rsidR="00CD6113" w:rsidRPr="00BA373A">
        <w:rPr>
          <w:color w:val="000000" w:themeColor="text1"/>
          <w:sz w:val="24"/>
          <w:szCs w:val="24"/>
        </w:rPr>
        <w:t>.</w:t>
      </w:r>
      <w:r w:rsidR="005817B0" w:rsidRPr="00BA373A">
        <w:rPr>
          <w:color w:val="000000" w:themeColor="text1"/>
          <w:sz w:val="24"/>
          <w:szCs w:val="24"/>
        </w:rPr>
        <w:t xml:space="preserve"> </w:t>
      </w:r>
      <w:r w:rsidR="00D40DC8" w:rsidRPr="00BA373A">
        <w:rPr>
          <w:color w:val="000000" w:themeColor="text1"/>
          <w:sz w:val="24"/>
          <w:szCs w:val="24"/>
        </w:rPr>
        <w:t xml:space="preserve">When conflict </w:t>
      </w:r>
      <w:r w:rsidR="000E774D" w:rsidRPr="00BA373A">
        <w:rPr>
          <w:color w:val="000000" w:themeColor="text1"/>
          <w:sz w:val="24"/>
          <w:szCs w:val="24"/>
        </w:rPr>
        <w:t>arises,</w:t>
      </w:r>
      <w:r w:rsidR="00D40DC8" w:rsidRPr="00BA373A">
        <w:rPr>
          <w:color w:val="000000" w:themeColor="text1"/>
          <w:sz w:val="24"/>
          <w:szCs w:val="24"/>
        </w:rPr>
        <w:t xml:space="preserve"> t</w:t>
      </w:r>
      <w:r w:rsidR="00355469" w:rsidRPr="00BA373A">
        <w:rPr>
          <w:color w:val="000000" w:themeColor="text1"/>
          <w:sz w:val="24"/>
          <w:szCs w:val="24"/>
        </w:rPr>
        <w:t>here can be a low level of harassment</w:t>
      </w:r>
      <w:r w:rsidR="00FC74AB" w:rsidRPr="00BA373A">
        <w:rPr>
          <w:color w:val="000000" w:themeColor="text1"/>
          <w:sz w:val="24"/>
          <w:szCs w:val="24"/>
        </w:rPr>
        <w:t xml:space="preserve">, for example a difference of </w:t>
      </w:r>
      <w:r w:rsidR="00BD19EE" w:rsidRPr="00BA373A">
        <w:rPr>
          <w:color w:val="000000" w:themeColor="text1"/>
          <w:sz w:val="24"/>
          <w:szCs w:val="24"/>
        </w:rPr>
        <w:t>opinion to</w:t>
      </w:r>
      <w:r w:rsidR="00783629" w:rsidRPr="00BA373A">
        <w:rPr>
          <w:color w:val="000000" w:themeColor="text1"/>
          <w:sz w:val="24"/>
          <w:szCs w:val="24"/>
        </w:rPr>
        <w:t xml:space="preserve"> serious incidents of bullying (CIPD,</w:t>
      </w:r>
      <w:r w:rsidR="002F2C31" w:rsidRPr="00BA373A">
        <w:rPr>
          <w:color w:val="000000" w:themeColor="text1"/>
          <w:sz w:val="24"/>
          <w:szCs w:val="24"/>
        </w:rPr>
        <w:t>2020)</w:t>
      </w:r>
      <w:r w:rsidR="00783629" w:rsidRPr="00BA373A">
        <w:rPr>
          <w:color w:val="000000" w:themeColor="text1"/>
          <w:sz w:val="24"/>
          <w:szCs w:val="24"/>
        </w:rPr>
        <w:t>.</w:t>
      </w:r>
      <w:r w:rsidR="00355469" w:rsidRPr="00BA373A">
        <w:rPr>
          <w:color w:val="000000" w:themeColor="text1"/>
          <w:sz w:val="24"/>
          <w:szCs w:val="24"/>
        </w:rPr>
        <w:t xml:space="preserve">  </w:t>
      </w:r>
      <w:r w:rsidR="005817B0" w:rsidRPr="00BA373A">
        <w:rPr>
          <w:color w:val="000000" w:themeColor="text1"/>
          <w:sz w:val="24"/>
          <w:szCs w:val="24"/>
        </w:rPr>
        <w:t xml:space="preserve">Conflict needs to be </w:t>
      </w:r>
      <w:r w:rsidR="00E56530" w:rsidRPr="00BA373A">
        <w:rPr>
          <w:color w:val="000000" w:themeColor="text1"/>
          <w:sz w:val="24"/>
          <w:szCs w:val="24"/>
        </w:rPr>
        <w:t>managed</w:t>
      </w:r>
      <w:r w:rsidR="00B309AF" w:rsidRPr="00BA373A">
        <w:rPr>
          <w:color w:val="000000" w:themeColor="text1"/>
          <w:sz w:val="24"/>
          <w:szCs w:val="24"/>
        </w:rPr>
        <w:t xml:space="preserve"> positively and proactively</w:t>
      </w:r>
      <w:r w:rsidR="00594DB7" w:rsidRPr="00BA373A">
        <w:rPr>
          <w:i/>
          <w:iCs/>
          <w:color w:val="000000" w:themeColor="text1"/>
          <w:sz w:val="24"/>
          <w:szCs w:val="24"/>
        </w:rPr>
        <w:t>.</w:t>
      </w:r>
      <w:r w:rsidR="00087732" w:rsidRPr="00BA373A">
        <w:rPr>
          <w:i/>
          <w:iCs/>
          <w:color w:val="000000" w:themeColor="text1"/>
          <w:sz w:val="24"/>
          <w:szCs w:val="24"/>
        </w:rPr>
        <w:t xml:space="preserve"> </w:t>
      </w:r>
      <w:r w:rsidR="00594DB7" w:rsidRPr="00BA373A">
        <w:rPr>
          <w:i/>
          <w:iCs/>
          <w:color w:val="000000" w:themeColor="text1"/>
          <w:sz w:val="24"/>
          <w:szCs w:val="24"/>
        </w:rPr>
        <w:t>(CIPD</w:t>
      </w:r>
      <w:r w:rsidR="00087732" w:rsidRPr="00BA373A">
        <w:rPr>
          <w:i/>
          <w:iCs/>
          <w:color w:val="000000" w:themeColor="text1"/>
          <w:sz w:val="24"/>
          <w:szCs w:val="24"/>
        </w:rPr>
        <w:t>,2022)</w:t>
      </w:r>
      <w:r w:rsidR="00087732" w:rsidRPr="00BA373A">
        <w:rPr>
          <w:color w:val="000000" w:themeColor="text1"/>
          <w:sz w:val="24"/>
          <w:szCs w:val="24"/>
        </w:rPr>
        <w:t xml:space="preserve"> ‘</w:t>
      </w:r>
      <w:r w:rsidR="00F00048" w:rsidRPr="00BA373A">
        <w:rPr>
          <w:i/>
          <w:iCs/>
          <w:color w:val="000000" w:themeColor="text1"/>
          <w:sz w:val="24"/>
          <w:szCs w:val="24"/>
        </w:rPr>
        <w:t>Some workplace conflict can be positive, such as a health</w:t>
      </w:r>
      <w:r w:rsidR="00C83733" w:rsidRPr="00BA373A">
        <w:rPr>
          <w:i/>
          <w:iCs/>
          <w:color w:val="000000" w:themeColor="text1"/>
          <w:sz w:val="24"/>
          <w:szCs w:val="24"/>
        </w:rPr>
        <w:t>y</w:t>
      </w:r>
      <w:r w:rsidR="00F00048" w:rsidRPr="00BA373A">
        <w:rPr>
          <w:i/>
          <w:iCs/>
          <w:color w:val="000000" w:themeColor="text1"/>
          <w:sz w:val="24"/>
          <w:szCs w:val="24"/>
        </w:rPr>
        <w:t xml:space="preserve"> amount of</w:t>
      </w:r>
      <w:r w:rsidR="00015AC9" w:rsidRPr="00BA373A">
        <w:rPr>
          <w:i/>
          <w:iCs/>
          <w:color w:val="000000" w:themeColor="text1"/>
          <w:sz w:val="24"/>
          <w:szCs w:val="24"/>
        </w:rPr>
        <w:t xml:space="preserve"> competition between team member</w:t>
      </w:r>
      <w:r w:rsidR="00C83733" w:rsidRPr="00BA373A">
        <w:rPr>
          <w:i/>
          <w:iCs/>
          <w:color w:val="000000" w:themeColor="text1"/>
          <w:sz w:val="24"/>
          <w:szCs w:val="24"/>
        </w:rPr>
        <w:t>s</w:t>
      </w:r>
      <w:r w:rsidR="00015AC9" w:rsidRPr="00BA373A">
        <w:rPr>
          <w:i/>
          <w:iCs/>
          <w:color w:val="000000" w:themeColor="text1"/>
          <w:sz w:val="24"/>
          <w:szCs w:val="24"/>
        </w:rPr>
        <w:t xml:space="preserve"> to reach goals. But negative workplace </w:t>
      </w:r>
      <w:r w:rsidR="00087732" w:rsidRPr="00BA373A">
        <w:rPr>
          <w:i/>
          <w:iCs/>
          <w:color w:val="000000" w:themeColor="text1"/>
          <w:sz w:val="24"/>
          <w:szCs w:val="24"/>
        </w:rPr>
        <w:t>conflict</w:t>
      </w:r>
      <w:r w:rsidR="00594DB7" w:rsidRPr="00BA373A">
        <w:rPr>
          <w:i/>
          <w:iCs/>
          <w:color w:val="000000" w:themeColor="text1"/>
          <w:sz w:val="24"/>
          <w:szCs w:val="24"/>
        </w:rPr>
        <w:t>, like bull</w:t>
      </w:r>
      <w:r w:rsidR="00527E2B" w:rsidRPr="00BA373A">
        <w:rPr>
          <w:i/>
          <w:iCs/>
          <w:color w:val="000000" w:themeColor="text1"/>
          <w:sz w:val="24"/>
          <w:szCs w:val="24"/>
        </w:rPr>
        <w:t>y</w:t>
      </w:r>
      <w:r w:rsidR="00594DB7" w:rsidRPr="00BA373A">
        <w:rPr>
          <w:i/>
          <w:iCs/>
          <w:color w:val="000000" w:themeColor="text1"/>
          <w:sz w:val="24"/>
          <w:szCs w:val="24"/>
        </w:rPr>
        <w:t>ing or personality clashes, can ha</w:t>
      </w:r>
      <w:r w:rsidR="00C83733" w:rsidRPr="00BA373A">
        <w:rPr>
          <w:i/>
          <w:iCs/>
          <w:color w:val="000000" w:themeColor="text1"/>
          <w:sz w:val="24"/>
          <w:szCs w:val="24"/>
        </w:rPr>
        <w:t>r</w:t>
      </w:r>
      <w:r w:rsidR="00594DB7" w:rsidRPr="00BA373A">
        <w:rPr>
          <w:i/>
          <w:iCs/>
          <w:color w:val="000000" w:themeColor="text1"/>
          <w:sz w:val="24"/>
          <w:szCs w:val="24"/>
        </w:rPr>
        <w:t xml:space="preserve">m individuals and undermined </w:t>
      </w:r>
      <w:r w:rsidR="00087732" w:rsidRPr="00BA373A">
        <w:rPr>
          <w:i/>
          <w:iCs/>
          <w:color w:val="000000" w:themeColor="text1"/>
          <w:sz w:val="24"/>
          <w:szCs w:val="24"/>
        </w:rPr>
        <w:t>team</w:t>
      </w:r>
      <w:r w:rsidR="0059622A" w:rsidRPr="00BA373A">
        <w:rPr>
          <w:i/>
          <w:iCs/>
          <w:color w:val="000000" w:themeColor="text1"/>
          <w:sz w:val="24"/>
          <w:szCs w:val="24"/>
        </w:rPr>
        <w:t xml:space="preserve"> members</w:t>
      </w:r>
      <w:r w:rsidR="00087732" w:rsidRPr="00BA373A">
        <w:rPr>
          <w:i/>
          <w:iCs/>
          <w:color w:val="000000" w:themeColor="text1"/>
          <w:sz w:val="24"/>
          <w:szCs w:val="24"/>
        </w:rPr>
        <w:t>.’</w:t>
      </w:r>
    </w:p>
    <w:p w14:paraId="54FF414B" w14:textId="0EBB21E0" w:rsidR="00B0097A" w:rsidRPr="00BA373A" w:rsidRDefault="00EE2B38" w:rsidP="00A72D6F">
      <w:pPr>
        <w:spacing w:before="120"/>
        <w:rPr>
          <w:color w:val="000000" w:themeColor="text1"/>
          <w:sz w:val="24"/>
          <w:szCs w:val="24"/>
        </w:rPr>
      </w:pPr>
      <w:r w:rsidRPr="00BA373A">
        <w:rPr>
          <w:color w:val="000000" w:themeColor="text1"/>
          <w:sz w:val="24"/>
          <w:szCs w:val="24"/>
        </w:rPr>
        <w:t xml:space="preserve">Conflict at work can be very </w:t>
      </w:r>
      <w:r w:rsidR="000E774D" w:rsidRPr="00BA373A">
        <w:rPr>
          <w:color w:val="000000" w:themeColor="text1"/>
          <w:sz w:val="24"/>
          <w:szCs w:val="24"/>
        </w:rPr>
        <w:t>c</w:t>
      </w:r>
      <w:r w:rsidR="00767843" w:rsidRPr="00BA373A">
        <w:rPr>
          <w:color w:val="000000" w:themeColor="text1"/>
          <w:sz w:val="24"/>
          <w:szCs w:val="24"/>
        </w:rPr>
        <w:t>ostly</w:t>
      </w:r>
      <w:r w:rsidRPr="00BA373A">
        <w:rPr>
          <w:color w:val="000000" w:themeColor="text1"/>
          <w:sz w:val="24"/>
          <w:szCs w:val="24"/>
        </w:rPr>
        <w:t xml:space="preserve"> for and organisation</w:t>
      </w:r>
      <w:r w:rsidR="000E774D" w:rsidRPr="00BA373A">
        <w:rPr>
          <w:color w:val="000000" w:themeColor="text1"/>
          <w:sz w:val="24"/>
          <w:szCs w:val="24"/>
        </w:rPr>
        <w:t>.</w:t>
      </w:r>
      <w:r w:rsidR="00C3751A" w:rsidRPr="00BA373A">
        <w:rPr>
          <w:color w:val="000000" w:themeColor="text1"/>
          <w:sz w:val="24"/>
          <w:szCs w:val="24"/>
        </w:rPr>
        <w:t xml:space="preserve"> </w:t>
      </w:r>
      <w:r w:rsidR="000E774D" w:rsidRPr="00BA373A">
        <w:rPr>
          <w:color w:val="000000" w:themeColor="text1"/>
          <w:sz w:val="24"/>
          <w:szCs w:val="24"/>
        </w:rPr>
        <w:t>A</w:t>
      </w:r>
      <w:r w:rsidR="00C3751A" w:rsidRPr="00BA373A">
        <w:rPr>
          <w:color w:val="000000" w:themeColor="text1"/>
          <w:sz w:val="24"/>
          <w:szCs w:val="24"/>
        </w:rPr>
        <w:t xml:space="preserve">ccording to Ethan Peters </w:t>
      </w:r>
      <w:r w:rsidR="00CF3C2B" w:rsidRPr="00BA373A">
        <w:rPr>
          <w:color w:val="000000" w:themeColor="text1"/>
          <w:sz w:val="24"/>
          <w:szCs w:val="24"/>
        </w:rPr>
        <w:t>2021 the</w:t>
      </w:r>
      <w:r w:rsidR="00767843" w:rsidRPr="00BA373A">
        <w:rPr>
          <w:color w:val="000000" w:themeColor="text1"/>
          <w:sz w:val="24"/>
          <w:szCs w:val="24"/>
        </w:rPr>
        <w:t xml:space="preserve"> cost of conflict at work to </w:t>
      </w:r>
      <w:r w:rsidR="004E6D11" w:rsidRPr="00BA373A">
        <w:rPr>
          <w:color w:val="000000" w:themeColor="text1"/>
          <w:sz w:val="24"/>
          <w:szCs w:val="24"/>
        </w:rPr>
        <w:t>UK organisations was £28.5 billion, nearly</w:t>
      </w:r>
      <w:r w:rsidR="006E6214" w:rsidRPr="00BA373A">
        <w:rPr>
          <w:color w:val="000000" w:themeColor="text1"/>
          <w:sz w:val="24"/>
          <w:szCs w:val="24"/>
        </w:rPr>
        <w:t xml:space="preserve"> 10 million staff members experienced conflict at </w:t>
      </w:r>
      <w:r w:rsidR="00F174EC" w:rsidRPr="00BA373A">
        <w:rPr>
          <w:color w:val="000000" w:themeColor="text1"/>
          <w:sz w:val="24"/>
          <w:szCs w:val="24"/>
        </w:rPr>
        <w:t>work in</w:t>
      </w:r>
      <w:r w:rsidR="006E6214" w:rsidRPr="00BA373A">
        <w:rPr>
          <w:color w:val="000000" w:themeColor="text1"/>
          <w:sz w:val="24"/>
          <w:szCs w:val="24"/>
        </w:rPr>
        <w:t xml:space="preserve"> 2021</w:t>
      </w:r>
      <w:r w:rsidR="008955E8" w:rsidRPr="00BA373A">
        <w:rPr>
          <w:color w:val="000000" w:themeColor="text1"/>
          <w:sz w:val="24"/>
          <w:szCs w:val="24"/>
        </w:rPr>
        <w:t xml:space="preserve"> and over half went off sick with stress and </w:t>
      </w:r>
      <w:r w:rsidR="00F174EC" w:rsidRPr="00BA373A">
        <w:rPr>
          <w:color w:val="000000" w:themeColor="text1"/>
          <w:sz w:val="24"/>
          <w:szCs w:val="24"/>
        </w:rPr>
        <w:t>anxiety and</w:t>
      </w:r>
      <w:r w:rsidR="00AB47CC" w:rsidRPr="00BA373A">
        <w:rPr>
          <w:color w:val="000000" w:themeColor="text1"/>
          <w:sz w:val="24"/>
          <w:szCs w:val="24"/>
        </w:rPr>
        <w:t xml:space="preserve"> half a million resigned. </w:t>
      </w:r>
      <w:r w:rsidR="004608B7" w:rsidRPr="00BA373A">
        <w:rPr>
          <w:color w:val="000000" w:themeColor="text1"/>
          <w:sz w:val="24"/>
          <w:szCs w:val="24"/>
        </w:rPr>
        <w:t>(acas</w:t>
      </w:r>
      <w:r w:rsidR="00D40DC8" w:rsidRPr="00BA373A">
        <w:rPr>
          <w:color w:val="000000" w:themeColor="text1"/>
          <w:sz w:val="24"/>
          <w:szCs w:val="24"/>
        </w:rPr>
        <w:t>.org.uk</w:t>
      </w:r>
      <w:r w:rsidR="004608B7" w:rsidRPr="00BA373A">
        <w:rPr>
          <w:color w:val="000000" w:themeColor="text1"/>
          <w:sz w:val="24"/>
          <w:szCs w:val="24"/>
        </w:rPr>
        <w:t>)</w:t>
      </w:r>
    </w:p>
    <w:p w14:paraId="43894484" w14:textId="458F75F0" w:rsidR="000048A0" w:rsidRPr="004608B7" w:rsidRDefault="00F174EC" w:rsidP="00A72D6F">
      <w:pPr>
        <w:spacing w:before="120"/>
        <w:rPr>
          <w:rFonts w:cstheme="minorHAnsi"/>
          <w:sz w:val="24"/>
          <w:szCs w:val="24"/>
        </w:rPr>
      </w:pPr>
      <w:r w:rsidRPr="004608B7">
        <w:rPr>
          <w:rFonts w:cstheme="minorHAnsi"/>
          <w:sz w:val="24"/>
          <w:szCs w:val="24"/>
        </w:rPr>
        <w:t xml:space="preserve">There are several ways to try </w:t>
      </w:r>
      <w:r w:rsidR="000E774D">
        <w:rPr>
          <w:rFonts w:cstheme="minorHAnsi"/>
          <w:sz w:val="24"/>
          <w:szCs w:val="24"/>
        </w:rPr>
        <w:t>and</w:t>
      </w:r>
      <w:r w:rsidRPr="004608B7">
        <w:rPr>
          <w:rFonts w:cstheme="minorHAnsi"/>
          <w:sz w:val="24"/>
          <w:szCs w:val="24"/>
        </w:rPr>
        <w:t xml:space="preserve"> resolve conflict</w:t>
      </w:r>
      <w:r w:rsidR="000048A0" w:rsidRPr="004608B7">
        <w:rPr>
          <w:rFonts w:cstheme="minorHAnsi"/>
          <w:sz w:val="24"/>
          <w:szCs w:val="24"/>
        </w:rPr>
        <w:t>:</w:t>
      </w:r>
    </w:p>
    <w:p w14:paraId="5B40A867" w14:textId="77777777" w:rsidR="000048A0" w:rsidRPr="004608B7" w:rsidRDefault="000048A0" w:rsidP="000048A0">
      <w:pPr>
        <w:pStyle w:val="ListParagraph"/>
        <w:numPr>
          <w:ilvl w:val="0"/>
          <w:numId w:val="14"/>
        </w:numPr>
        <w:rPr>
          <w:rFonts w:asciiTheme="minorHAnsi" w:eastAsia="Times New Roman" w:hAnsiTheme="minorHAnsi" w:cstheme="minorHAnsi"/>
          <w:sz w:val="24"/>
          <w:szCs w:val="24"/>
          <w:lang w:eastAsia="en-GB"/>
        </w:rPr>
      </w:pPr>
      <w:r w:rsidRPr="004608B7">
        <w:rPr>
          <w:rFonts w:asciiTheme="minorHAnsi" w:eastAsiaTheme="minorEastAsia" w:hAnsiTheme="minorHAnsi" w:cstheme="minorHAnsi"/>
          <w:color w:val="000000" w:themeColor="text1"/>
          <w:kern w:val="24"/>
          <w:sz w:val="24"/>
          <w:szCs w:val="24"/>
          <w:lang w:val="en-US" w:eastAsia="en-GB"/>
        </w:rPr>
        <w:t>Conciliation</w:t>
      </w:r>
    </w:p>
    <w:p w14:paraId="220CE97C" w14:textId="77777777" w:rsidR="000048A0" w:rsidRPr="004608B7" w:rsidRDefault="000048A0" w:rsidP="000048A0">
      <w:pPr>
        <w:pStyle w:val="ListParagraph"/>
        <w:numPr>
          <w:ilvl w:val="0"/>
          <w:numId w:val="14"/>
        </w:numPr>
        <w:rPr>
          <w:rFonts w:asciiTheme="minorHAnsi" w:eastAsia="Times New Roman" w:hAnsiTheme="minorHAnsi" w:cstheme="minorHAnsi"/>
          <w:sz w:val="24"/>
          <w:szCs w:val="24"/>
          <w:lang w:eastAsia="en-GB"/>
        </w:rPr>
      </w:pPr>
      <w:r w:rsidRPr="004608B7">
        <w:rPr>
          <w:rFonts w:asciiTheme="minorHAnsi" w:eastAsiaTheme="minorEastAsia" w:hAnsiTheme="minorHAnsi" w:cstheme="minorHAnsi"/>
          <w:color w:val="000000" w:themeColor="text1"/>
          <w:kern w:val="24"/>
          <w:sz w:val="24"/>
          <w:szCs w:val="24"/>
          <w:lang w:val="en-US" w:eastAsia="en-GB"/>
        </w:rPr>
        <w:t>Arbitration</w:t>
      </w:r>
    </w:p>
    <w:p w14:paraId="10AD17EF" w14:textId="7DBD7A12" w:rsidR="000048A0" w:rsidRPr="004608B7" w:rsidRDefault="000048A0" w:rsidP="000048A0">
      <w:pPr>
        <w:pStyle w:val="ListParagraph"/>
        <w:numPr>
          <w:ilvl w:val="0"/>
          <w:numId w:val="14"/>
        </w:numPr>
        <w:rPr>
          <w:rFonts w:asciiTheme="minorHAnsi" w:eastAsia="Times New Roman" w:hAnsiTheme="minorHAnsi" w:cstheme="minorHAnsi"/>
          <w:sz w:val="24"/>
          <w:szCs w:val="24"/>
          <w:lang w:eastAsia="en-GB"/>
        </w:rPr>
      </w:pPr>
      <w:r w:rsidRPr="004608B7">
        <w:rPr>
          <w:rFonts w:asciiTheme="minorHAnsi" w:eastAsiaTheme="minorEastAsia" w:hAnsiTheme="minorHAnsi" w:cstheme="minorHAnsi"/>
          <w:color w:val="000000" w:themeColor="text1"/>
          <w:kern w:val="24"/>
          <w:sz w:val="24"/>
          <w:szCs w:val="24"/>
          <w:lang w:val="en-US" w:eastAsia="en-GB"/>
        </w:rPr>
        <w:t>Mediation</w:t>
      </w:r>
    </w:p>
    <w:p w14:paraId="15ACE67E" w14:textId="77777777" w:rsidR="00527E2B" w:rsidRDefault="00527E2B" w:rsidP="00B76460">
      <w:pPr>
        <w:rPr>
          <w:rFonts w:eastAsia="Times New Roman" w:cstheme="minorHAnsi"/>
          <w:sz w:val="24"/>
          <w:szCs w:val="24"/>
          <w:lang w:eastAsia="en-GB"/>
        </w:rPr>
      </w:pPr>
    </w:p>
    <w:p w14:paraId="690106C3" w14:textId="29C8C150" w:rsidR="00B76460" w:rsidRPr="00BA373A" w:rsidRDefault="00B76460" w:rsidP="00527E2B">
      <w:pPr>
        <w:pStyle w:val="BodyText"/>
        <w:rPr>
          <w:color w:val="000000" w:themeColor="text1"/>
        </w:rPr>
      </w:pPr>
      <w:r>
        <w:t xml:space="preserve">ACAS </w:t>
      </w:r>
      <w:r w:rsidR="00A55FA4">
        <w:t xml:space="preserve">can help with any conflict </w:t>
      </w:r>
      <w:r w:rsidR="002D29DB">
        <w:t>within</w:t>
      </w:r>
      <w:r w:rsidR="00A55FA4">
        <w:t xml:space="preserve"> an organisation. They are </w:t>
      </w:r>
      <w:r w:rsidR="002D29DB">
        <w:t>impartial and</w:t>
      </w:r>
      <w:r w:rsidR="00A55FA4">
        <w:t xml:space="preserve"> can</w:t>
      </w:r>
      <w:r w:rsidR="00D22619">
        <w:t xml:space="preserve"> help the </w:t>
      </w:r>
      <w:r w:rsidR="00D22619" w:rsidRPr="00BA373A">
        <w:rPr>
          <w:color w:val="000000" w:themeColor="text1"/>
        </w:rPr>
        <w:t xml:space="preserve">employer and employee </w:t>
      </w:r>
      <w:r w:rsidR="00E11296" w:rsidRPr="00BA373A">
        <w:rPr>
          <w:color w:val="000000" w:themeColor="text1"/>
        </w:rPr>
        <w:t xml:space="preserve">resolve conflict and make sense of complex issues. </w:t>
      </w:r>
    </w:p>
    <w:p w14:paraId="1A822E7D" w14:textId="25132DBE" w:rsidR="002D2CC6" w:rsidRPr="00B76460" w:rsidRDefault="003C5D9E" w:rsidP="00B76460">
      <w:pPr>
        <w:rPr>
          <w:rFonts w:eastAsia="Times New Roman" w:cstheme="minorHAnsi"/>
          <w:sz w:val="24"/>
          <w:szCs w:val="24"/>
          <w:lang w:eastAsia="en-GB"/>
        </w:rPr>
      </w:pPr>
      <w:r w:rsidRPr="00BA373A">
        <w:rPr>
          <w:rFonts w:eastAsia="Times New Roman" w:cstheme="minorHAnsi"/>
          <w:color w:val="000000" w:themeColor="text1"/>
          <w:sz w:val="24"/>
          <w:szCs w:val="24"/>
          <w:lang w:eastAsia="en-GB"/>
        </w:rPr>
        <w:t xml:space="preserve">It is important that managers </w:t>
      </w:r>
      <w:r w:rsidR="00703A69" w:rsidRPr="00BA373A">
        <w:rPr>
          <w:rFonts w:eastAsia="Times New Roman" w:cstheme="minorHAnsi"/>
          <w:color w:val="000000" w:themeColor="text1"/>
          <w:sz w:val="24"/>
          <w:szCs w:val="24"/>
          <w:lang w:eastAsia="en-GB"/>
        </w:rPr>
        <w:t xml:space="preserve">are trained </w:t>
      </w:r>
      <w:r w:rsidR="00CD276E" w:rsidRPr="00BA373A">
        <w:rPr>
          <w:rFonts w:eastAsia="Times New Roman" w:cstheme="minorHAnsi"/>
          <w:color w:val="000000" w:themeColor="text1"/>
          <w:sz w:val="24"/>
          <w:szCs w:val="24"/>
          <w:lang w:eastAsia="en-GB"/>
        </w:rPr>
        <w:t>in</w:t>
      </w:r>
      <w:r w:rsidR="00703A69" w:rsidRPr="00BA373A">
        <w:rPr>
          <w:rFonts w:eastAsia="Times New Roman" w:cstheme="minorHAnsi"/>
          <w:color w:val="000000" w:themeColor="text1"/>
          <w:sz w:val="24"/>
          <w:szCs w:val="24"/>
          <w:lang w:eastAsia="en-GB"/>
        </w:rPr>
        <w:t xml:space="preserve"> handling difficult conversations</w:t>
      </w:r>
      <w:r w:rsidR="008E69E0" w:rsidRPr="00BA373A">
        <w:rPr>
          <w:rFonts w:eastAsia="Times New Roman" w:cstheme="minorHAnsi"/>
          <w:color w:val="000000" w:themeColor="text1"/>
          <w:sz w:val="24"/>
          <w:szCs w:val="24"/>
          <w:lang w:eastAsia="en-GB"/>
        </w:rPr>
        <w:t xml:space="preserve"> with employees. </w:t>
      </w:r>
      <w:proofErr w:type="spellStart"/>
      <w:r w:rsidR="008E69E0" w:rsidRPr="00BA373A">
        <w:rPr>
          <w:rFonts w:eastAsia="Times New Roman" w:cstheme="minorHAnsi"/>
          <w:color w:val="000000" w:themeColor="text1"/>
          <w:sz w:val="24"/>
          <w:szCs w:val="24"/>
          <w:lang w:eastAsia="en-GB"/>
        </w:rPr>
        <w:t>Acas</w:t>
      </w:r>
      <w:proofErr w:type="spellEnd"/>
      <w:r w:rsidR="008E69E0" w:rsidRPr="00BA373A">
        <w:rPr>
          <w:rFonts w:eastAsia="Times New Roman" w:cstheme="minorHAnsi"/>
          <w:color w:val="000000" w:themeColor="text1"/>
          <w:sz w:val="24"/>
          <w:szCs w:val="24"/>
          <w:lang w:eastAsia="en-GB"/>
        </w:rPr>
        <w:t xml:space="preserve"> can provide help and </w:t>
      </w:r>
      <w:r w:rsidR="00CD276E" w:rsidRPr="00BA373A">
        <w:rPr>
          <w:rFonts w:eastAsia="Times New Roman" w:cstheme="minorHAnsi"/>
          <w:color w:val="000000" w:themeColor="text1"/>
          <w:sz w:val="24"/>
          <w:szCs w:val="24"/>
          <w:lang w:eastAsia="en-GB"/>
        </w:rPr>
        <w:t>advice</w:t>
      </w:r>
      <w:r w:rsidR="008E69E0" w:rsidRPr="00BA373A">
        <w:rPr>
          <w:rFonts w:eastAsia="Times New Roman" w:cstheme="minorHAnsi"/>
          <w:color w:val="000000" w:themeColor="text1"/>
          <w:sz w:val="24"/>
          <w:szCs w:val="24"/>
          <w:lang w:eastAsia="en-GB"/>
        </w:rPr>
        <w:t xml:space="preserve"> or even training </w:t>
      </w:r>
      <w:r w:rsidR="005109F7" w:rsidRPr="00BA373A">
        <w:rPr>
          <w:rFonts w:eastAsia="Times New Roman" w:cstheme="minorHAnsi"/>
          <w:color w:val="000000" w:themeColor="text1"/>
          <w:sz w:val="24"/>
          <w:szCs w:val="24"/>
          <w:lang w:eastAsia="en-GB"/>
        </w:rPr>
        <w:t>for manager</w:t>
      </w:r>
      <w:r w:rsidR="00527E2B" w:rsidRPr="00BA373A">
        <w:rPr>
          <w:rFonts w:eastAsia="Times New Roman" w:cstheme="minorHAnsi"/>
          <w:color w:val="000000" w:themeColor="text1"/>
          <w:sz w:val="24"/>
          <w:szCs w:val="24"/>
          <w:lang w:eastAsia="en-GB"/>
        </w:rPr>
        <w:t>s</w:t>
      </w:r>
      <w:r w:rsidR="005109F7" w:rsidRPr="00BA373A">
        <w:rPr>
          <w:rFonts w:eastAsia="Times New Roman" w:cstheme="minorHAnsi"/>
          <w:color w:val="000000" w:themeColor="text1"/>
          <w:sz w:val="24"/>
          <w:szCs w:val="24"/>
          <w:lang w:eastAsia="en-GB"/>
        </w:rPr>
        <w:t xml:space="preserve"> </w:t>
      </w:r>
      <w:r w:rsidR="008E69E0" w:rsidRPr="00BA373A">
        <w:rPr>
          <w:rFonts w:eastAsia="Times New Roman" w:cstheme="minorHAnsi"/>
          <w:color w:val="000000" w:themeColor="text1"/>
          <w:sz w:val="24"/>
          <w:szCs w:val="24"/>
          <w:lang w:eastAsia="en-GB"/>
        </w:rPr>
        <w:t xml:space="preserve">when </w:t>
      </w:r>
      <w:r w:rsidR="008E69E0">
        <w:rPr>
          <w:rFonts w:eastAsia="Times New Roman" w:cstheme="minorHAnsi"/>
          <w:sz w:val="24"/>
          <w:szCs w:val="24"/>
          <w:lang w:eastAsia="en-GB"/>
        </w:rPr>
        <w:t>needed.</w:t>
      </w:r>
      <w:r w:rsidR="00703A69">
        <w:rPr>
          <w:rFonts w:eastAsia="Times New Roman" w:cstheme="minorHAnsi"/>
          <w:sz w:val="24"/>
          <w:szCs w:val="24"/>
          <w:lang w:eastAsia="en-GB"/>
        </w:rPr>
        <w:t xml:space="preserve"> </w:t>
      </w:r>
      <w:r w:rsidR="005109F7">
        <w:rPr>
          <w:rFonts w:eastAsia="Times New Roman" w:cstheme="minorHAnsi"/>
          <w:sz w:val="24"/>
          <w:szCs w:val="24"/>
          <w:lang w:eastAsia="en-GB"/>
        </w:rPr>
        <w:t xml:space="preserve"> </w:t>
      </w:r>
    </w:p>
    <w:p w14:paraId="15ACBF7B" w14:textId="7DCC1EF7" w:rsidR="00955CC8" w:rsidRDefault="00F96523" w:rsidP="00F96523">
      <w:pPr>
        <w:jc w:val="center"/>
        <w:rPr>
          <w:color w:val="FF0000"/>
          <w:sz w:val="24"/>
          <w:szCs w:val="24"/>
        </w:rPr>
      </w:pPr>
      <w:r w:rsidRPr="00F96523">
        <w:rPr>
          <w:color w:val="000000" w:themeColor="text1"/>
          <w:sz w:val="24"/>
          <w:szCs w:val="24"/>
        </w:rPr>
        <w:t xml:space="preserve">lumenlearning.com </w:t>
      </w:r>
      <w:r w:rsidR="001126CF">
        <w:rPr>
          <w:noProof/>
          <w:lang w:eastAsia="en-GB"/>
        </w:rPr>
        <w:drawing>
          <wp:inline distT="0" distB="0" distL="0" distR="0" wp14:anchorId="61293990" wp14:editId="291EDC09">
            <wp:extent cx="2233330" cy="209550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0512" cy="2111622"/>
                    </a:xfrm>
                    <a:prstGeom prst="rect">
                      <a:avLst/>
                    </a:prstGeom>
                    <a:noFill/>
                    <a:ln>
                      <a:noFill/>
                    </a:ln>
                  </pic:spPr>
                </pic:pic>
              </a:graphicData>
            </a:graphic>
          </wp:inline>
        </w:drawing>
      </w:r>
    </w:p>
    <w:p w14:paraId="3EA65B89" w14:textId="77777777" w:rsidR="005109F7" w:rsidRPr="005109F7" w:rsidRDefault="005109F7" w:rsidP="005109F7">
      <w:pPr>
        <w:ind w:left="360"/>
        <w:rPr>
          <w:b/>
          <w:bCs/>
          <w:sz w:val="24"/>
          <w:szCs w:val="24"/>
          <w:u w:val="single"/>
        </w:rPr>
      </w:pPr>
    </w:p>
    <w:p w14:paraId="5CE7D1A0" w14:textId="14C0799D" w:rsidR="00E84AF6" w:rsidRPr="00BB2AAB" w:rsidRDefault="005109F7" w:rsidP="00BB2AAB">
      <w:pPr>
        <w:rPr>
          <w:sz w:val="24"/>
          <w:szCs w:val="24"/>
        </w:rPr>
      </w:pPr>
      <w:r w:rsidRPr="00BB2AAB">
        <w:rPr>
          <w:sz w:val="24"/>
          <w:szCs w:val="24"/>
        </w:rPr>
        <w:t xml:space="preserve">2.2 </w:t>
      </w:r>
    </w:p>
    <w:p w14:paraId="0D190A47" w14:textId="71B68BD2" w:rsidR="004F3E1D" w:rsidRPr="00BA373A" w:rsidRDefault="00AF4CA2" w:rsidP="00EE6203">
      <w:pPr>
        <w:rPr>
          <w:rFonts w:cstheme="minorHAnsi"/>
          <w:b/>
          <w:bCs/>
          <w:i/>
          <w:iCs/>
          <w:color w:val="000000" w:themeColor="text1"/>
          <w:sz w:val="24"/>
          <w:szCs w:val="24"/>
        </w:rPr>
      </w:pPr>
      <w:r w:rsidRPr="00AF4CA2">
        <w:rPr>
          <w:sz w:val="24"/>
          <w:szCs w:val="24"/>
        </w:rPr>
        <w:t xml:space="preserve">Official employee </w:t>
      </w:r>
      <w:r>
        <w:rPr>
          <w:sz w:val="24"/>
          <w:szCs w:val="24"/>
        </w:rPr>
        <w:t xml:space="preserve">industrial </w:t>
      </w:r>
      <w:r w:rsidRPr="00AF4CA2">
        <w:rPr>
          <w:sz w:val="24"/>
          <w:szCs w:val="24"/>
        </w:rPr>
        <w:t>action</w:t>
      </w:r>
      <w:r>
        <w:rPr>
          <w:sz w:val="24"/>
          <w:szCs w:val="24"/>
        </w:rPr>
        <w:t xml:space="preserve"> is when employees are </w:t>
      </w:r>
      <w:r w:rsidR="004D276E">
        <w:rPr>
          <w:sz w:val="24"/>
          <w:szCs w:val="24"/>
        </w:rPr>
        <w:t xml:space="preserve">a </w:t>
      </w:r>
      <w:r w:rsidR="009F685F">
        <w:rPr>
          <w:sz w:val="24"/>
          <w:szCs w:val="24"/>
        </w:rPr>
        <w:t>member</w:t>
      </w:r>
      <w:r>
        <w:rPr>
          <w:sz w:val="24"/>
          <w:szCs w:val="24"/>
        </w:rPr>
        <w:t xml:space="preserve"> of the </w:t>
      </w:r>
      <w:r w:rsidR="001F0414">
        <w:rPr>
          <w:sz w:val="24"/>
          <w:szCs w:val="24"/>
        </w:rPr>
        <w:t>T</w:t>
      </w:r>
      <w:r>
        <w:rPr>
          <w:sz w:val="24"/>
          <w:szCs w:val="24"/>
        </w:rPr>
        <w:t>rade union</w:t>
      </w:r>
      <w:r w:rsidR="009F685F">
        <w:rPr>
          <w:sz w:val="24"/>
          <w:szCs w:val="24"/>
        </w:rPr>
        <w:t xml:space="preserve"> and the </w:t>
      </w:r>
      <w:r w:rsidR="00BA6FF7">
        <w:rPr>
          <w:sz w:val="24"/>
          <w:szCs w:val="24"/>
        </w:rPr>
        <w:t xml:space="preserve">industrial </w:t>
      </w:r>
      <w:r w:rsidR="009F685F">
        <w:rPr>
          <w:sz w:val="24"/>
          <w:szCs w:val="24"/>
        </w:rPr>
        <w:t xml:space="preserve">action such as a </w:t>
      </w:r>
      <w:r w:rsidR="004D276E">
        <w:rPr>
          <w:sz w:val="24"/>
          <w:szCs w:val="24"/>
        </w:rPr>
        <w:t>Strike</w:t>
      </w:r>
      <w:r w:rsidR="009F685F">
        <w:rPr>
          <w:sz w:val="24"/>
          <w:szCs w:val="24"/>
        </w:rPr>
        <w:t xml:space="preserve"> </w:t>
      </w:r>
      <w:r w:rsidR="0010545B">
        <w:rPr>
          <w:sz w:val="24"/>
          <w:szCs w:val="24"/>
        </w:rPr>
        <w:t xml:space="preserve">or refusing to do over time </w:t>
      </w:r>
      <w:r w:rsidR="009F685F">
        <w:rPr>
          <w:sz w:val="24"/>
          <w:szCs w:val="24"/>
        </w:rPr>
        <w:t xml:space="preserve">is authorised by </w:t>
      </w:r>
      <w:r w:rsidR="004D276E">
        <w:rPr>
          <w:sz w:val="24"/>
          <w:szCs w:val="24"/>
        </w:rPr>
        <w:t>the Tr</w:t>
      </w:r>
      <w:r w:rsidR="001F0414">
        <w:rPr>
          <w:sz w:val="24"/>
          <w:szCs w:val="24"/>
        </w:rPr>
        <w:t>ade</w:t>
      </w:r>
      <w:r w:rsidR="009F685F">
        <w:rPr>
          <w:sz w:val="24"/>
          <w:szCs w:val="24"/>
        </w:rPr>
        <w:t xml:space="preserve"> unio</w:t>
      </w:r>
      <w:r w:rsidR="00B14B5B">
        <w:rPr>
          <w:sz w:val="24"/>
          <w:szCs w:val="24"/>
        </w:rPr>
        <w:t>n because the</w:t>
      </w:r>
      <w:r w:rsidR="00B14B5B" w:rsidRPr="00B14B5B">
        <w:rPr>
          <w:rFonts w:ascii="Arial" w:hAnsi="Arial" w:cs="Arial"/>
          <w:color w:val="0B0C0C"/>
          <w:sz w:val="29"/>
          <w:szCs w:val="29"/>
          <w:shd w:val="clear" w:color="auto" w:fill="FFFFFF"/>
        </w:rPr>
        <w:t xml:space="preserve"> </w:t>
      </w:r>
      <w:r w:rsidR="00B14B5B" w:rsidRPr="00B14B5B">
        <w:rPr>
          <w:rFonts w:cstheme="minorHAnsi"/>
          <w:color w:val="0B0C0C"/>
          <w:sz w:val="24"/>
          <w:szCs w:val="24"/>
          <w:shd w:val="clear" w:color="auto" w:fill="FFFFFF"/>
        </w:rPr>
        <w:t xml:space="preserve">dispute with their employers </w:t>
      </w:r>
      <w:r w:rsidR="00C32619" w:rsidRPr="00B14B5B">
        <w:rPr>
          <w:rFonts w:cstheme="minorHAnsi"/>
          <w:color w:val="0B0C0C"/>
          <w:sz w:val="24"/>
          <w:szCs w:val="24"/>
          <w:shd w:val="clear" w:color="auto" w:fill="FFFFFF"/>
        </w:rPr>
        <w:t>can</w:t>
      </w:r>
      <w:r w:rsidR="00C32619">
        <w:rPr>
          <w:rFonts w:cstheme="minorHAnsi"/>
          <w:color w:val="0B0C0C"/>
          <w:sz w:val="24"/>
          <w:szCs w:val="24"/>
          <w:shd w:val="clear" w:color="auto" w:fill="FFFFFF"/>
        </w:rPr>
        <w:t>not</w:t>
      </w:r>
      <w:r w:rsidR="00B14B5B" w:rsidRPr="00B14B5B">
        <w:rPr>
          <w:rFonts w:cstheme="minorHAnsi"/>
          <w:color w:val="0B0C0C"/>
          <w:sz w:val="24"/>
          <w:szCs w:val="24"/>
          <w:shd w:val="clear" w:color="auto" w:fill="FFFFFF"/>
        </w:rPr>
        <w:t xml:space="preserve"> be solved through negotiations.</w:t>
      </w:r>
      <w:r w:rsidR="001415C5">
        <w:rPr>
          <w:sz w:val="24"/>
          <w:szCs w:val="24"/>
        </w:rPr>
        <w:t xml:space="preserve"> </w:t>
      </w:r>
      <w:r w:rsidR="001415C5" w:rsidRPr="001415C5">
        <w:rPr>
          <w:rFonts w:cstheme="minorHAnsi"/>
          <w:b/>
          <w:bCs/>
          <w:i/>
          <w:iCs/>
          <w:sz w:val="24"/>
          <w:szCs w:val="24"/>
        </w:rPr>
        <w:t>(CIPD,</w:t>
      </w:r>
      <w:r w:rsidR="001415C5" w:rsidRPr="00BA373A">
        <w:rPr>
          <w:rFonts w:cstheme="minorHAnsi"/>
          <w:b/>
          <w:bCs/>
          <w:i/>
          <w:iCs/>
          <w:color w:val="000000" w:themeColor="text1"/>
          <w:sz w:val="24"/>
          <w:szCs w:val="24"/>
        </w:rPr>
        <w:t>2021)</w:t>
      </w:r>
      <w:r w:rsidR="001415C5" w:rsidRPr="00BA373A">
        <w:rPr>
          <w:b/>
          <w:bCs/>
          <w:i/>
          <w:iCs/>
          <w:color w:val="000000" w:themeColor="text1"/>
          <w:sz w:val="24"/>
          <w:szCs w:val="24"/>
        </w:rPr>
        <w:t xml:space="preserve"> Any</w:t>
      </w:r>
      <w:r w:rsidR="0070379A" w:rsidRPr="00BA373A">
        <w:rPr>
          <w:rFonts w:cstheme="minorHAnsi"/>
          <w:b/>
          <w:bCs/>
          <w:i/>
          <w:iCs/>
          <w:color w:val="000000" w:themeColor="text1"/>
          <w:sz w:val="24"/>
          <w:szCs w:val="24"/>
          <w:shd w:val="clear" w:color="auto" w:fill="F7F6F6"/>
        </w:rPr>
        <w:t xml:space="preserve"> form of industrial action, including a strike, which is not authorised or endorsed by a trade union, will generally be ‘unofficial.’ This will include where a non-member of a union purports to join in with strike action.</w:t>
      </w:r>
      <w:r w:rsidR="00A65423" w:rsidRPr="00BA373A">
        <w:rPr>
          <w:rFonts w:cstheme="minorHAnsi"/>
          <w:color w:val="000000" w:themeColor="text1"/>
          <w:sz w:val="24"/>
          <w:szCs w:val="24"/>
          <w:shd w:val="clear" w:color="auto" w:fill="F7F6F6"/>
        </w:rPr>
        <w:t xml:space="preserve">   </w:t>
      </w:r>
      <w:r w:rsidR="00A65423" w:rsidRPr="00BA373A">
        <w:rPr>
          <w:color w:val="000000" w:themeColor="text1"/>
          <w:sz w:val="24"/>
          <w:szCs w:val="24"/>
        </w:rPr>
        <w:t>If employees decide to take part in a</w:t>
      </w:r>
      <w:r w:rsidR="00A36BE8" w:rsidRPr="00BA373A">
        <w:rPr>
          <w:color w:val="000000" w:themeColor="text1"/>
          <w:sz w:val="24"/>
          <w:szCs w:val="24"/>
        </w:rPr>
        <w:t>n</w:t>
      </w:r>
      <w:r w:rsidR="00A65423" w:rsidRPr="00BA373A">
        <w:rPr>
          <w:color w:val="000000" w:themeColor="text1"/>
          <w:sz w:val="24"/>
          <w:szCs w:val="24"/>
        </w:rPr>
        <w:t xml:space="preserve"> unofficial </w:t>
      </w:r>
      <w:r w:rsidR="00A36BE8" w:rsidRPr="00BA373A">
        <w:rPr>
          <w:color w:val="000000" w:themeColor="text1"/>
          <w:sz w:val="24"/>
          <w:szCs w:val="24"/>
        </w:rPr>
        <w:t xml:space="preserve">industrial </w:t>
      </w:r>
      <w:r w:rsidR="00494DA0" w:rsidRPr="00BA373A">
        <w:rPr>
          <w:color w:val="000000" w:themeColor="text1"/>
          <w:sz w:val="24"/>
          <w:szCs w:val="24"/>
        </w:rPr>
        <w:t>action,</w:t>
      </w:r>
      <w:r w:rsidR="00A36BE8" w:rsidRPr="00BA373A">
        <w:rPr>
          <w:color w:val="000000" w:themeColor="text1"/>
          <w:sz w:val="24"/>
          <w:szCs w:val="24"/>
        </w:rPr>
        <w:t xml:space="preserve"> the</w:t>
      </w:r>
      <w:r w:rsidR="00811411" w:rsidRPr="00BA373A">
        <w:rPr>
          <w:color w:val="000000" w:themeColor="text1"/>
          <w:sz w:val="24"/>
          <w:szCs w:val="24"/>
        </w:rPr>
        <w:t>y</w:t>
      </w:r>
      <w:r w:rsidR="00A36BE8" w:rsidRPr="00BA373A">
        <w:rPr>
          <w:color w:val="000000" w:themeColor="text1"/>
          <w:sz w:val="24"/>
          <w:szCs w:val="24"/>
        </w:rPr>
        <w:t xml:space="preserve"> will have no statutory protection against</w:t>
      </w:r>
      <w:r w:rsidR="006009F3" w:rsidRPr="00BA373A">
        <w:rPr>
          <w:color w:val="000000" w:themeColor="text1"/>
          <w:sz w:val="24"/>
          <w:szCs w:val="24"/>
        </w:rPr>
        <w:t xml:space="preserve"> unfair dismissal as the trade unions had not </w:t>
      </w:r>
      <w:r w:rsidR="00811411" w:rsidRPr="00BA373A">
        <w:rPr>
          <w:color w:val="000000" w:themeColor="text1"/>
          <w:sz w:val="24"/>
          <w:szCs w:val="24"/>
        </w:rPr>
        <w:t xml:space="preserve">been involved and </w:t>
      </w:r>
      <w:r w:rsidR="006009F3" w:rsidRPr="00BA373A">
        <w:rPr>
          <w:color w:val="000000" w:themeColor="text1"/>
          <w:sz w:val="24"/>
          <w:szCs w:val="24"/>
        </w:rPr>
        <w:t xml:space="preserve">authorised </w:t>
      </w:r>
      <w:r w:rsidR="00811411" w:rsidRPr="00BA373A">
        <w:rPr>
          <w:color w:val="000000" w:themeColor="text1"/>
          <w:sz w:val="24"/>
          <w:szCs w:val="24"/>
        </w:rPr>
        <w:t xml:space="preserve">the industrial action. </w:t>
      </w:r>
    </w:p>
    <w:p w14:paraId="6AB93948" w14:textId="401B7D8E" w:rsidR="00AB3D5A" w:rsidRPr="00BA373A" w:rsidRDefault="00D71CE2" w:rsidP="00EE6203">
      <w:pPr>
        <w:rPr>
          <w:rFonts w:cstheme="minorHAnsi"/>
          <w:color w:val="000000" w:themeColor="text1"/>
          <w:sz w:val="24"/>
          <w:szCs w:val="24"/>
        </w:rPr>
      </w:pPr>
      <w:r w:rsidRPr="00BA373A">
        <w:rPr>
          <w:color w:val="000000" w:themeColor="text1"/>
          <w:sz w:val="24"/>
          <w:szCs w:val="24"/>
        </w:rPr>
        <w:t>Trade unions can only</w:t>
      </w:r>
      <w:r w:rsidR="00B004A5" w:rsidRPr="00BA373A">
        <w:rPr>
          <w:color w:val="000000" w:themeColor="text1"/>
          <w:sz w:val="24"/>
          <w:szCs w:val="24"/>
        </w:rPr>
        <w:t xml:space="preserve"> call for </w:t>
      </w:r>
      <w:r w:rsidR="005B11FC" w:rsidRPr="00BA373A">
        <w:rPr>
          <w:color w:val="000000" w:themeColor="text1"/>
          <w:sz w:val="24"/>
          <w:szCs w:val="24"/>
        </w:rPr>
        <w:t>industrial</w:t>
      </w:r>
      <w:r w:rsidR="00B004A5" w:rsidRPr="00BA373A">
        <w:rPr>
          <w:color w:val="000000" w:themeColor="text1"/>
          <w:sz w:val="24"/>
          <w:szCs w:val="24"/>
        </w:rPr>
        <w:t xml:space="preserve"> action if the majority of its member</w:t>
      </w:r>
      <w:r w:rsidR="00F009B1" w:rsidRPr="00BA373A">
        <w:rPr>
          <w:color w:val="000000" w:themeColor="text1"/>
          <w:sz w:val="24"/>
          <w:szCs w:val="24"/>
        </w:rPr>
        <w:t>s</w:t>
      </w:r>
      <w:r w:rsidR="00B004A5" w:rsidRPr="00BA373A">
        <w:rPr>
          <w:color w:val="000000" w:themeColor="text1"/>
          <w:sz w:val="24"/>
          <w:szCs w:val="24"/>
        </w:rPr>
        <w:t xml:space="preserve"> agree</w:t>
      </w:r>
      <w:r w:rsidR="005B11FC" w:rsidRPr="00BA373A">
        <w:rPr>
          <w:color w:val="000000" w:themeColor="text1"/>
          <w:sz w:val="24"/>
          <w:szCs w:val="24"/>
        </w:rPr>
        <w:t xml:space="preserve"> with this decision</w:t>
      </w:r>
      <w:r w:rsidR="00527E2B" w:rsidRPr="00BA373A">
        <w:rPr>
          <w:color w:val="000000" w:themeColor="text1"/>
          <w:sz w:val="24"/>
          <w:szCs w:val="24"/>
        </w:rPr>
        <w:t xml:space="preserve"> -</w:t>
      </w:r>
      <w:r w:rsidR="00B004A5" w:rsidRPr="00BA373A">
        <w:rPr>
          <w:color w:val="000000" w:themeColor="text1"/>
          <w:sz w:val="24"/>
          <w:szCs w:val="24"/>
        </w:rPr>
        <w:t xml:space="preserve"> this is called a</w:t>
      </w:r>
      <w:r w:rsidR="005B11FC" w:rsidRPr="00BA373A">
        <w:rPr>
          <w:color w:val="000000" w:themeColor="text1"/>
          <w:sz w:val="24"/>
          <w:szCs w:val="24"/>
        </w:rPr>
        <w:t xml:space="preserve"> ‘ballot’.</w:t>
      </w:r>
      <w:r w:rsidRPr="00BA373A">
        <w:rPr>
          <w:color w:val="000000" w:themeColor="text1"/>
          <w:sz w:val="24"/>
          <w:szCs w:val="24"/>
        </w:rPr>
        <w:t xml:space="preserve"> </w:t>
      </w:r>
      <w:r w:rsidR="00527E2B" w:rsidRPr="00BA373A">
        <w:rPr>
          <w:color w:val="000000" w:themeColor="text1"/>
          <w:sz w:val="24"/>
          <w:szCs w:val="24"/>
        </w:rPr>
        <w:t xml:space="preserve"> </w:t>
      </w:r>
      <w:r w:rsidR="00AB3D5A" w:rsidRPr="00BA373A">
        <w:rPr>
          <w:color w:val="000000" w:themeColor="text1"/>
          <w:sz w:val="24"/>
          <w:szCs w:val="24"/>
        </w:rPr>
        <w:t>On occasions it has been know</w:t>
      </w:r>
      <w:r w:rsidR="00F009B1" w:rsidRPr="00BA373A">
        <w:rPr>
          <w:color w:val="000000" w:themeColor="text1"/>
          <w:sz w:val="24"/>
          <w:szCs w:val="24"/>
        </w:rPr>
        <w:t>n</w:t>
      </w:r>
      <w:r w:rsidR="00AB3D5A" w:rsidRPr="00BA373A">
        <w:rPr>
          <w:color w:val="000000" w:themeColor="text1"/>
          <w:sz w:val="24"/>
          <w:szCs w:val="24"/>
        </w:rPr>
        <w:t xml:space="preserve"> </w:t>
      </w:r>
      <w:r w:rsidR="008F0C10" w:rsidRPr="00BA373A">
        <w:rPr>
          <w:color w:val="000000" w:themeColor="text1"/>
          <w:sz w:val="24"/>
          <w:szCs w:val="24"/>
        </w:rPr>
        <w:t>that the employer may stop workers f</w:t>
      </w:r>
      <w:r w:rsidR="00F009B1" w:rsidRPr="00BA373A">
        <w:rPr>
          <w:color w:val="000000" w:themeColor="text1"/>
          <w:sz w:val="24"/>
          <w:szCs w:val="24"/>
        </w:rPr>
        <w:t>rom</w:t>
      </w:r>
      <w:r w:rsidR="008F0C10" w:rsidRPr="00BA373A">
        <w:rPr>
          <w:color w:val="000000" w:themeColor="text1"/>
          <w:sz w:val="24"/>
          <w:szCs w:val="24"/>
        </w:rPr>
        <w:t xml:space="preserve"> return</w:t>
      </w:r>
      <w:r w:rsidR="00F009B1" w:rsidRPr="00BA373A">
        <w:rPr>
          <w:color w:val="000000" w:themeColor="text1"/>
          <w:sz w:val="24"/>
          <w:szCs w:val="24"/>
        </w:rPr>
        <w:t>ing</w:t>
      </w:r>
      <w:r w:rsidR="008F0C10" w:rsidRPr="00BA373A">
        <w:rPr>
          <w:color w:val="000000" w:themeColor="text1"/>
          <w:sz w:val="24"/>
          <w:szCs w:val="24"/>
        </w:rPr>
        <w:t xml:space="preserve"> to work</w:t>
      </w:r>
      <w:r w:rsidR="00DA25D3" w:rsidRPr="00BA373A">
        <w:rPr>
          <w:color w:val="000000" w:themeColor="text1"/>
          <w:sz w:val="24"/>
          <w:szCs w:val="24"/>
        </w:rPr>
        <w:t xml:space="preserve"> during a dispute. This is called a ‘lock-out’</w:t>
      </w:r>
      <w:r w:rsidR="00813A2B" w:rsidRPr="00BA373A">
        <w:rPr>
          <w:color w:val="000000" w:themeColor="text1"/>
          <w:sz w:val="24"/>
          <w:szCs w:val="24"/>
        </w:rPr>
        <w:t>(gov.uk)</w:t>
      </w:r>
      <w:r w:rsidR="00DA25D3" w:rsidRPr="00BA373A">
        <w:rPr>
          <w:color w:val="000000" w:themeColor="text1"/>
          <w:sz w:val="24"/>
          <w:szCs w:val="24"/>
        </w:rPr>
        <w:t>.</w:t>
      </w:r>
    </w:p>
    <w:p w14:paraId="369EDD2F" w14:textId="77777777" w:rsidR="00574D5D" w:rsidRPr="00BA373A" w:rsidRDefault="00574D5D" w:rsidP="008C1BBC">
      <w:pPr>
        <w:rPr>
          <w:b/>
          <w:bCs/>
          <w:color w:val="000000" w:themeColor="text1"/>
          <w:sz w:val="24"/>
          <w:szCs w:val="24"/>
          <w:u w:val="single"/>
        </w:rPr>
      </w:pPr>
    </w:p>
    <w:p w14:paraId="11AA9812" w14:textId="378EB31A" w:rsidR="008C1BBC" w:rsidRPr="00BB2AAB" w:rsidRDefault="00574D5D" w:rsidP="00574D5D">
      <w:pPr>
        <w:rPr>
          <w:rFonts w:cstheme="minorHAnsi"/>
          <w:color w:val="000000" w:themeColor="text1"/>
          <w:sz w:val="24"/>
          <w:szCs w:val="24"/>
        </w:rPr>
      </w:pPr>
      <w:r w:rsidRPr="00BB2AAB">
        <w:rPr>
          <w:rFonts w:cstheme="minorHAnsi"/>
          <w:color w:val="000000" w:themeColor="text1"/>
          <w:sz w:val="24"/>
          <w:szCs w:val="24"/>
        </w:rPr>
        <w:t>2.3</w:t>
      </w:r>
      <w:r w:rsidR="00527E2B" w:rsidRPr="00BB2AAB">
        <w:rPr>
          <w:rFonts w:cstheme="minorHAnsi"/>
          <w:color w:val="000000" w:themeColor="text1"/>
          <w:sz w:val="24"/>
          <w:szCs w:val="24"/>
        </w:rPr>
        <w:t xml:space="preserve"> </w:t>
      </w:r>
    </w:p>
    <w:p w14:paraId="197391C3" w14:textId="5F95E1CE" w:rsidR="00147039" w:rsidRPr="00826ED4" w:rsidRDefault="004839E5" w:rsidP="00574D5D">
      <w:pPr>
        <w:rPr>
          <w:color w:val="000000" w:themeColor="text1"/>
          <w:sz w:val="24"/>
          <w:szCs w:val="24"/>
        </w:rPr>
      </w:pPr>
      <w:r w:rsidRPr="00826ED4">
        <w:rPr>
          <w:rFonts w:cstheme="minorHAnsi"/>
          <w:color w:val="000000" w:themeColor="text1"/>
          <w:sz w:val="24"/>
          <w:szCs w:val="24"/>
        </w:rPr>
        <w:t xml:space="preserve">These </w:t>
      </w:r>
      <w:r w:rsidR="006F08AF" w:rsidRPr="00826ED4">
        <w:rPr>
          <w:rFonts w:cstheme="minorHAnsi"/>
          <w:color w:val="000000" w:themeColor="text1"/>
          <w:sz w:val="24"/>
          <w:szCs w:val="24"/>
        </w:rPr>
        <w:t>days trade</w:t>
      </w:r>
      <w:r w:rsidR="005D3F24" w:rsidRPr="00826ED4">
        <w:rPr>
          <w:rFonts w:cstheme="minorHAnsi"/>
          <w:color w:val="000000" w:themeColor="text1"/>
          <w:sz w:val="24"/>
          <w:szCs w:val="24"/>
        </w:rPr>
        <w:t xml:space="preserve"> Unions have a </w:t>
      </w:r>
      <w:r w:rsidR="00751828" w:rsidRPr="00826ED4">
        <w:rPr>
          <w:rFonts w:cstheme="minorHAnsi"/>
          <w:color w:val="000000" w:themeColor="text1"/>
          <w:sz w:val="24"/>
          <w:szCs w:val="24"/>
        </w:rPr>
        <w:t>friendly and sincere relationship</w:t>
      </w:r>
      <w:r w:rsidR="005F3ABD" w:rsidRPr="00826ED4">
        <w:rPr>
          <w:rFonts w:cstheme="minorHAnsi"/>
          <w:color w:val="000000" w:themeColor="text1"/>
          <w:sz w:val="24"/>
          <w:szCs w:val="24"/>
        </w:rPr>
        <w:t xml:space="preserve"> </w:t>
      </w:r>
      <w:r w:rsidR="00751828" w:rsidRPr="00826ED4">
        <w:rPr>
          <w:rFonts w:cstheme="minorHAnsi"/>
          <w:color w:val="000000" w:themeColor="text1"/>
          <w:sz w:val="24"/>
          <w:szCs w:val="24"/>
        </w:rPr>
        <w:t xml:space="preserve">but not overly </w:t>
      </w:r>
      <w:r w:rsidR="003639E4" w:rsidRPr="00826ED4">
        <w:rPr>
          <w:rFonts w:cstheme="minorHAnsi"/>
          <w:color w:val="000000" w:themeColor="text1"/>
          <w:sz w:val="24"/>
          <w:szCs w:val="24"/>
        </w:rPr>
        <w:t>close with</w:t>
      </w:r>
      <w:r w:rsidR="005F3ABD" w:rsidRPr="00826ED4">
        <w:rPr>
          <w:rFonts w:cstheme="minorHAnsi"/>
          <w:color w:val="000000" w:themeColor="text1"/>
          <w:sz w:val="24"/>
          <w:szCs w:val="24"/>
        </w:rPr>
        <w:t xml:space="preserve"> management unlike old time</w:t>
      </w:r>
      <w:r w:rsidR="00015FC9">
        <w:rPr>
          <w:rFonts w:cstheme="minorHAnsi"/>
          <w:color w:val="000000" w:themeColor="text1"/>
          <w:sz w:val="24"/>
          <w:szCs w:val="24"/>
        </w:rPr>
        <w:t>s</w:t>
      </w:r>
      <w:r w:rsidR="005F3ABD" w:rsidRPr="00826ED4">
        <w:rPr>
          <w:rFonts w:cstheme="minorHAnsi"/>
          <w:color w:val="000000" w:themeColor="text1"/>
          <w:sz w:val="24"/>
          <w:szCs w:val="24"/>
        </w:rPr>
        <w:t>.</w:t>
      </w:r>
      <w:r w:rsidR="003639E4" w:rsidRPr="00826ED4">
        <w:rPr>
          <w:rFonts w:cstheme="minorHAnsi"/>
          <w:color w:val="000000" w:themeColor="text1"/>
          <w:sz w:val="24"/>
          <w:szCs w:val="24"/>
        </w:rPr>
        <w:t xml:space="preserve"> Also, the employment relations </w:t>
      </w:r>
      <w:r w:rsidR="007F071D" w:rsidRPr="00826ED4">
        <w:rPr>
          <w:rFonts w:cstheme="minorHAnsi"/>
          <w:color w:val="000000" w:themeColor="text1"/>
          <w:sz w:val="24"/>
          <w:szCs w:val="24"/>
        </w:rPr>
        <w:t>have</w:t>
      </w:r>
      <w:r w:rsidR="003639E4" w:rsidRPr="00826ED4">
        <w:rPr>
          <w:rFonts w:cstheme="minorHAnsi"/>
          <w:color w:val="000000" w:themeColor="text1"/>
          <w:sz w:val="24"/>
          <w:szCs w:val="24"/>
        </w:rPr>
        <w:t xml:space="preserve"> change</w:t>
      </w:r>
      <w:r w:rsidR="00527E2B" w:rsidRPr="00826ED4">
        <w:rPr>
          <w:rFonts w:cstheme="minorHAnsi"/>
          <w:color w:val="000000" w:themeColor="text1"/>
          <w:sz w:val="24"/>
          <w:szCs w:val="24"/>
        </w:rPr>
        <w:t>d</w:t>
      </w:r>
      <w:r w:rsidR="003639E4" w:rsidRPr="00826ED4">
        <w:rPr>
          <w:rFonts w:cstheme="minorHAnsi"/>
          <w:color w:val="000000" w:themeColor="text1"/>
          <w:sz w:val="24"/>
          <w:szCs w:val="24"/>
        </w:rPr>
        <w:t xml:space="preserve"> from focusing on sales driven target and pay/bonuses to </w:t>
      </w:r>
      <w:r w:rsidR="00992D5A" w:rsidRPr="00826ED4">
        <w:rPr>
          <w:rFonts w:cstheme="minorHAnsi"/>
          <w:color w:val="000000" w:themeColor="text1"/>
          <w:sz w:val="24"/>
          <w:szCs w:val="24"/>
          <w:shd w:val="clear" w:color="auto" w:fill="FFFFFF"/>
        </w:rPr>
        <w:t>developing employees and working to</w:t>
      </w:r>
      <w:r w:rsidR="00527E2B" w:rsidRPr="00826ED4">
        <w:rPr>
          <w:rFonts w:cstheme="minorHAnsi"/>
          <w:color w:val="000000" w:themeColor="text1"/>
          <w:sz w:val="24"/>
          <w:szCs w:val="24"/>
          <w:shd w:val="clear" w:color="auto" w:fill="FFFFFF"/>
        </w:rPr>
        <w:t>gether</w:t>
      </w:r>
      <w:r w:rsidR="00826ED4" w:rsidRPr="00826ED4">
        <w:rPr>
          <w:rFonts w:cstheme="minorHAnsi"/>
          <w:color w:val="000000" w:themeColor="text1"/>
          <w:sz w:val="24"/>
          <w:szCs w:val="24"/>
          <w:shd w:val="clear" w:color="auto" w:fill="FFFFFF"/>
        </w:rPr>
        <w:t xml:space="preserve"> (linkedin.com)</w:t>
      </w:r>
      <w:r w:rsidR="00826ED4" w:rsidRPr="00826ED4">
        <w:rPr>
          <w:sz w:val="24"/>
          <w:szCs w:val="24"/>
        </w:rPr>
        <w:t xml:space="preserve"> M</w:t>
      </w:r>
      <w:r w:rsidR="00147039" w:rsidRPr="00826ED4">
        <w:rPr>
          <w:sz w:val="24"/>
          <w:szCs w:val="24"/>
        </w:rPr>
        <w:t xml:space="preserve">ore </w:t>
      </w:r>
      <w:r w:rsidR="009B7E17" w:rsidRPr="00826ED4">
        <w:rPr>
          <w:sz w:val="24"/>
          <w:szCs w:val="24"/>
        </w:rPr>
        <w:t>recent</w:t>
      </w:r>
      <w:r w:rsidR="00147039" w:rsidRPr="00826ED4">
        <w:rPr>
          <w:sz w:val="24"/>
          <w:szCs w:val="24"/>
        </w:rPr>
        <w:t xml:space="preserve"> years </w:t>
      </w:r>
      <w:r w:rsidR="004B0CE2" w:rsidRPr="00826ED4">
        <w:rPr>
          <w:sz w:val="24"/>
          <w:szCs w:val="24"/>
        </w:rPr>
        <w:t xml:space="preserve">it has </w:t>
      </w:r>
      <w:r w:rsidR="004B0CE2" w:rsidRPr="00826ED4">
        <w:rPr>
          <w:color w:val="000000" w:themeColor="text1"/>
          <w:sz w:val="24"/>
          <w:szCs w:val="24"/>
        </w:rPr>
        <w:t xml:space="preserve">become key for any good employee </w:t>
      </w:r>
      <w:r w:rsidR="007A34B8" w:rsidRPr="00826ED4">
        <w:rPr>
          <w:color w:val="000000" w:themeColor="text1"/>
          <w:sz w:val="24"/>
          <w:szCs w:val="24"/>
        </w:rPr>
        <w:t>relations that</w:t>
      </w:r>
      <w:r w:rsidR="003A3225" w:rsidRPr="00826ED4">
        <w:rPr>
          <w:color w:val="000000" w:themeColor="text1"/>
          <w:sz w:val="24"/>
          <w:szCs w:val="24"/>
        </w:rPr>
        <w:t xml:space="preserve"> there is trust between them and the </w:t>
      </w:r>
      <w:r w:rsidR="009B7E17" w:rsidRPr="00826ED4">
        <w:rPr>
          <w:color w:val="000000" w:themeColor="text1"/>
          <w:sz w:val="24"/>
          <w:szCs w:val="24"/>
        </w:rPr>
        <w:t>employer</w:t>
      </w:r>
      <w:r w:rsidR="003A3225" w:rsidRPr="00826ED4">
        <w:rPr>
          <w:color w:val="000000" w:themeColor="text1"/>
          <w:sz w:val="24"/>
          <w:szCs w:val="24"/>
        </w:rPr>
        <w:t xml:space="preserve"> and </w:t>
      </w:r>
      <w:r w:rsidR="008200B3" w:rsidRPr="00826ED4">
        <w:rPr>
          <w:color w:val="000000" w:themeColor="text1"/>
          <w:sz w:val="24"/>
          <w:szCs w:val="24"/>
        </w:rPr>
        <w:t>trade unions.</w:t>
      </w:r>
    </w:p>
    <w:p w14:paraId="2810DFF7" w14:textId="1BBD5253" w:rsidR="007A34B8" w:rsidRDefault="007A34B8" w:rsidP="00574D5D">
      <w:pPr>
        <w:rPr>
          <w:color w:val="000000" w:themeColor="text1"/>
          <w:sz w:val="24"/>
          <w:szCs w:val="24"/>
        </w:rPr>
      </w:pPr>
      <w:r w:rsidRPr="00826ED4">
        <w:rPr>
          <w:color w:val="000000" w:themeColor="text1"/>
          <w:sz w:val="24"/>
          <w:szCs w:val="24"/>
        </w:rPr>
        <w:t xml:space="preserve">We are seeing industrial sanctions when </w:t>
      </w:r>
      <w:r w:rsidR="00C24B01" w:rsidRPr="00826ED4">
        <w:rPr>
          <w:color w:val="000000" w:themeColor="text1"/>
          <w:sz w:val="24"/>
          <w:szCs w:val="24"/>
        </w:rPr>
        <w:t>significant</w:t>
      </w:r>
      <w:r w:rsidRPr="00826ED4">
        <w:rPr>
          <w:color w:val="000000" w:themeColor="text1"/>
          <w:sz w:val="24"/>
          <w:szCs w:val="24"/>
        </w:rPr>
        <w:t xml:space="preserve"> </w:t>
      </w:r>
      <w:r w:rsidR="00C24B01" w:rsidRPr="00826ED4">
        <w:rPr>
          <w:color w:val="000000" w:themeColor="text1"/>
          <w:sz w:val="24"/>
          <w:szCs w:val="24"/>
        </w:rPr>
        <w:t xml:space="preserve">change to contract and working conditions are trying to be applied. </w:t>
      </w:r>
      <w:r w:rsidR="008200B3" w:rsidRPr="00826ED4">
        <w:rPr>
          <w:color w:val="000000" w:themeColor="text1"/>
          <w:sz w:val="24"/>
          <w:szCs w:val="24"/>
        </w:rPr>
        <w:t xml:space="preserve"> </w:t>
      </w:r>
      <w:r w:rsidR="00C24B01" w:rsidRPr="00826ED4">
        <w:rPr>
          <w:color w:val="000000" w:themeColor="text1"/>
          <w:sz w:val="24"/>
          <w:szCs w:val="24"/>
        </w:rPr>
        <w:t>Zero hours contract, pay, working conditions and issues around minimum wage have been at the forefront of disputes in recent years</w:t>
      </w:r>
      <w:r w:rsidR="000E6CB6" w:rsidRPr="00826ED4">
        <w:rPr>
          <w:color w:val="000000" w:themeColor="text1"/>
          <w:sz w:val="24"/>
          <w:szCs w:val="24"/>
        </w:rPr>
        <w:t>.</w:t>
      </w:r>
      <w:r w:rsidR="00F272D5">
        <w:rPr>
          <w:color w:val="000000" w:themeColor="text1"/>
          <w:sz w:val="24"/>
          <w:szCs w:val="24"/>
        </w:rPr>
        <w:t xml:space="preserve"> </w:t>
      </w:r>
      <w:r w:rsidR="003F269E">
        <w:rPr>
          <w:color w:val="000000" w:themeColor="text1"/>
          <w:sz w:val="24"/>
          <w:szCs w:val="24"/>
        </w:rPr>
        <w:t>(gov.uk)</w:t>
      </w:r>
    </w:p>
    <w:p w14:paraId="06ED3906" w14:textId="23A7A334" w:rsidR="0074496A" w:rsidRPr="00F272D5" w:rsidRDefault="00FE474D" w:rsidP="00574D5D">
      <w:pPr>
        <w:rPr>
          <w:color w:val="000000" w:themeColor="text1"/>
          <w:sz w:val="24"/>
          <w:szCs w:val="24"/>
          <w:shd w:val="clear" w:color="auto" w:fill="FFFFFF"/>
        </w:rPr>
      </w:pPr>
      <w:r w:rsidRPr="00FE474D">
        <w:rPr>
          <w:rFonts w:cs="Tahoma"/>
          <w:color w:val="1A1A1A"/>
          <w:sz w:val="24"/>
          <w:szCs w:val="24"/>
          <w:shd w:val="clear" w:color="auto" w:fill="FFFFFF"/>
        </w:rPr>
        <w:t>C</w:t>
      </w:r>
      <w:r w:rsidR="008A662C" w:rsidRPr="00FE474D">
        <w:rPr>
          <w:rFonts w:cs="Tahoma"/>
          <w:color w:val="1A1A1A"/>
          <w:sz w:val="24"/>
          <w:szCs w:val="24"/>
          <w:shd w:val="clear" w:color="auto" w:fill="FFFFFF"/>
        </w:rPr>
        <w:t>onflict is more likely to occur when there is a clash of personalities in the workplace and also when there is a lack of clarity around targets, general guidelines and rules</w:t>
      </w:r>
      <w:r w:rsidRPr="00FE474D">
        <w:rPr>
          <w:rFonts w:cs="Tahoma"/>
          <w:color w:val="1A1A1A"/>
          <w:sz w:val="24"/>
          <w:szCs w:val="24"/>
          <w:shd w:val="clear" w:color="auto" w:fill="FFFFFF"/>
        </w:rPr>
        <w:t>. Conflict can result in industrial action</w:t>
      </w:r>
      <w:r w:rsidR="00F272D5">
        <w:rPr>
          <w:rFonts w:cs="Tahoma"/>
          <w:color w:val="1A1A1A"/>
          <w:sz w:val="24"/>
          <w:szCs w:val="24"/>
          <w:shd w:val="clear" w:color="auto" w:fill="FFFFFF"/>
        </w:rPr>
        <w:t>.</w:t>
      </w:r>
      <w:r w:rsidR="00F272D5">
        <w:rPr>
          <w:color w:val="000000" w:themeColor="text1"/>
          <w:sz w:val="24"/>
          <w:szCs w:val="24"/>
          <w:shd w:val="clear" w:color="auto" w:fill="FFFFFF"/>
        </w:rPr>
        <w:t xml:space="preserve"> </w:t>
      </w:r>
      <w:r w:rsidR="00C2622D" w:rsidRPr="00AE2A8F">
        <w:rPr>
          <w:color w:val="000000" w:themeColor="text1"/>
          <w:sz w:val="24"/>
          <w:szCs w:val="24"/>
          <w:shd w:val="clear" w:color="auto" w:fill="FFFFFF"/>
        </w:rPr>
        <w:t>If</w:t>
      </w:r>
      <w:r w:rsidR="00AE2A8F" w:rsidRPr="00AE2A8F">
        <w:rPr>
          <w:color w:val="000000" w:themeColor="text1"/>
          <w:sz w:val="24"/>
          <w:szCs w:val="24"/>
          <w:shd w:val="clear" w:color="auto" w:fill="FFFFFF"/>
        </w:rPr>
        <w:t xml:space="preserve"> </w:t>
      </w:r>
      <w:r w:rsidR="00C2622D" w:rsidRPr="00AE2A8F">
        <w:rPr>
          <w:color w:val="000000" w:themeColor="text1"/>
          <w:sz w:val="24"/>
          <w:szCs w:val="24"/>
          <w:shd w:val="clear" w:color="auto" w:fill="FFFFFF"/>
        </w:rPr>
        <w:t>dispute</w:t>
      </w:r>
      <w:r w:rsidR="00CE7A41">
        <w:rPr>
          <w:color w:val="000000" w:themeColor="text1"/>
          <w:sz w:val="24"/>
          <w:szCs w:val="24"/>
          <w:shd w:val="clear" w:color="auto" w:fill="FFFFFF"/>
        </w:rPr>
        <w:t>s</w:t>
      </w:r>
      <w:r w:rsidR="00C2622D" w:rsidRPr="00AE2A8F">
        <w:rPr>
          <w:color w:val="000000" w:themeColor="text1"/>
          <w:sz w:val="24"/>
          <w:szCs w:val="24"/>
          <w:shd w:val="clear" w:color="auto" w:fill="FFFFFF"/>
        </w:rPr>
        <w:t xml:space="preserve"> and </w:t>
      </w:r>
      <w:r w:rsidR="00C2622D" w:rsidRPr="00AE2A8F">
        <w:rPr>
          <w:color w:val="000000" w:themeColor="text1"/>
          <w:sz w:val="24"/>
          <w:szCs w:val="24"/>
          <w:shd w:val="clear" w:color="auto" w:fill="FFFFFF"/>
        </w:rPr>
        <w:t>issues are not resolved amicably to the satisfaction of either party</w:t>
      </w:r>
      <w:r w:rsidR="0002092C" w:rsidRPr="00AE2A8F">
        <w:rPr>
          <w:color w:val="000000" w:themeColor="text1"/>
          <w:sz w:val="24"/>
          <w:szCs w:val="24"/>
          <w:shd w:val="clear" w:color="auto" w:fill="FFFFFF"/>
        </w:rPr>
        <w:t xml:space="preserve">, workers </w:t>
      </w:r>
      <w:r w:rsidR="00667F2F" w:rsidRPr="00AE2A8F">
        <w:rPr>
          <w:color w:val="000000" w:themeColor="text1"/>
          <w:sz w:val="24"/>
          <w:szCs w:val="24"/>
          <w:shd w:val="clear" w:color="auto" w:fill="FFFFFF"/>
        </w:rPr>
        <w:t>or</w:t>
      </w:r>
      <w:r w:rsidR="0002092C" w:rsidRPr="00AE2A8F">
        <w:rPr>
          <w:color w:val="000000" w:themeColor="text1"/>
          <w:sz w:val="24"/>
          <w:szCs w:val="24"/>
          <w:shd w:val="clear" w:color="auto" w:fill="FFFFFF"/>
        </w:rPr>
        <w:t xml:space="preserve"> employee,</w:t>
      </w:r>
      <w:r w:rsidR="00C2622D" w:rsidRPr="00AE2A8F">
        <w:rPr>
          <w:color w:val="000000" w:themeColor="text1"/>
          <w:sz w:val="24"/>
          <w:szCs w:val="24"/>
          <w:shd w:val="clear" w:color="auto" w:fill="FFFFFF"/>
        </w:rPr>
        <w:t xml:space="preserve"> an industrial action may</w:t>
      </w:r>
      <w:r w:rsidR="00CE7A41">
        <w:rPr>
          <w:color w:val="000000" w:themeColor="text1"/>
          <w:sz w:val="24"/>
          <w:szCs w:val="24"/>
          <w:shd w:val="clear" w:color="auto" w:fill="FFFFFF"/>
        </w:rPr>
        <w:t xml:space="preserve"> be</w:t>
      </w:r>
      <w:r w:rsidR="00C2622D" w:rsidRPr="00AE2A8F">
        <w:rPr>
          <w:color w:val="000000" w:themeColor="text1"/>
          <w:sz w:val="24"/>
          <w:szCs w:val="24"/>
          <w:shd w:val="clear" w:color="auto" w:fill="FFFFFF"/>
        </w:rPr>
        <w:t xml:space="preserve"> </w:t>
      </w:r>
      <w:r w:rsidR="0021542E">
        <w:rPr>
          <w:color w:val="000000" w:themeColor="text1"/>
          <w:sz w:val="24"/>
          <w:szCs w:val="24"/>
          <w:shd w:val="clear" w:color="auto" w:fill="FFFFFF"/>
        </w:rPr>
        <w:t xml:space="preserve">the </w:t>
      </w:r>
      <w:r w:rsidR="00C2622D" w:rsidRPr="00AE2A8F">
        <w:rPr>
          <w:color w:val="000000" w:themeColor="text1"/>
          <w:sz w:val="24"/>
          <w:szCs w:val="24"/>
          <w:shd w:val="clear" w:color="auto" w:fill="FFFFFF"/>
        </w:rPr>
        <w:t>resu</w:t>
      </w:r>
      <w:r w:rsidR="0002092C" w:rsidRPr="00AE2A8F">
        <w:rPr>
          <w:color w:val="000000" w:themeColor="text1"/>
          <w:sz w:val="24"/>
          <w:szCs w:val="24"/>
          <w:shd w:val="clear" w:color="auto" w:fill="FFFFFF"/>
        </w:rPr>
        <w:t>lt</w:t>
      </w:r>
      <w:r w:rsidR="00CE7A41">
        <w:rPr>
          <w:color w:val="000000" w:themeColor="text1"/>
          <w:sz w:val="24"/>
          <w:szCs w:val="24"/>
          <w:shd w:val="clear" w:color="auto" w:fill="FFFFFF"/>
        </w:rPr>
        <w:t xml:space="preserve"> of this</w:t>
      </w:r>
      <w:r w:rsidR="0002092C" w:rsidRPr="00AE2A8F">
        <w:rPr>
          <w:color w:val="444444"/>
          <w:sz w:val="24"/>
          <w:szCs w:val="24"/>
          <w:shd w:val="clear" w:color="auto" w:fill="FFFFFF"/>
        </w:rPr>
        <w:t>.</w:t>
      </w:r>
      <w:r w:rsidR="00C2622D" w:rsidRPr="00AE2A8F">
        <w:rPr>
          <w:color w:val="000000" w:themeColor="text1"/>
          <w:sz w:val="24"/>
          <w:szCs w:val="24"/>
        </w:rPr>
        <w:t xml:space="preserve"> </w:t>
      </w:r>
      <w:r w:rsidR="00E42257" w:rsidRPr="00AE2A8F">
        <w:rPr>
          <w:color w:val="000000" w:themeColor="text1"/>
          <w:sz w:val="24"/>
          <w:szCs w:val="24"/>
        </w:rPr>
        <w:t>Industrial</w:t>
      </w:r>
      <w:r w:rsidR="00E42257">
        <w:rPr>
          <w:color w:val="000000" w:themeColor="text1"/>
          <w:sz w:val="24"/>
          <w:szCs w:val="24"/>
        </w:rPr>
        <w:t xml:space="preserve"> action is when workers will go on </w:t>
      </w:r>
      <w:r w:rsidR="0002092C">
        <w:rPr>
          <w:color w:val="000000" w:themeColor="text1"/>
          <w:sz w:val="24"/>
          <w:szCs w:val="24"/>
        </w:rPr>
        <w:t>strike or</w:t>
      </w:r>
      <w:r w:rsidR="00194C31">
        <w:rPr>
          <w:color w:val="000000" w:themeColor="text1"/>
          <w:sz w:val="24"/>
          <w:szCs w:val="24"/>
        </w:rPr>
        <w:t xml:space="preserve"> take other action like refusing to work </w:t>
      </w:r>
      <w:r w:rsidR="00BA5C23">
        <w:rPr>
          <w:color w:val="000000" w:themeColor="text1"/>
          <w:sz w:val="24"/>
          <w:szCs w:val="24"/>
        </w:rPr>
        <w:t>overtime</w:t>
      </w:r>
      <w:r w:rsidR="00E42257">
        <w:rPr>
          <w:color w:val="000000" w:themeColor="text1"/>
          <w:sz w:val="24"/>
          <w:szCs w:val="24"/>
        </w:rPr>
        <w:t xml:space="preserve"> </w:t>
      </w:r>
      <w:r w:rsidR="00194C31">
        <w:rPr>
          <w:color w:val="000000" w:themeColor="text1"/>
          <w:sz w:val="24"/>
          <w:szCs w:val="24"/>
        </w:rPr>
        <w:t>(gov.uk)</w:t>
      </w:r>
      <w:r w:rsidR="00A92E9C">
        <w:rPr>
          <w:color w:val="000000" w:themeColor="text1"/>
          <w:sz w:val="24"/>
          <w:szCs w:val="24"/>
        </w:rPr>
        <w:t xml:space="preserve"> When a strike takes place, working days are lost and can be costly for the organisation because if staff members </w:t>
      </w:r>
      <w:r w:rsidR="00B42D55">
        <w:rPr>
          <w:color w:val="000000" w:themeColor="text1"/>
          <w:sz w:val="24"/>
          <w:szCs w:val="24"/>
        </w:rPr>
        <w:t xml:space="preserve">are a member of trade </w:t>
      </w:r>
      <w:r w:rsidR="00B75B43">
        <w:rPr>
          <w:color w:val="000000" w:themeColor="text1"/>
          <w:sz w:val="24"/>
          <w:szCs w:val="24"/>
        </w:rPr>
        <w:t>union,</w:t>
      </w:r>
      <w:r w:rsidR="00B42D55">
        <w:rPr>
          <w:color w:val="000000" w:themeColor="text1"/>
          <w:sz w:val="24"/>
          <w:szCs w:val="24"/>
        </w:rPr>
        <w:t xml:space="preserve"> </w:t>
      </w:r>
      <w:r w:rsidR="00682EDA">
        <w:rPr>
          <w:color w:val="000000" w:themeColor="text1"/>
          <w:sz w:val="24"/>
          <w:szCs w:val="24"/>
        </w:rPr>
        <w:t>they</w:t>
      </w:r>
      <w:r w:rsidR="00B42D55">
        <w:rPr>
          <w:color w:val="000000" w:themeColor="text1"/>
          <w:sz w:val="24"/>
          <w:szCs w:val="24"/>
        </w:rPr>
        <w:t xml:space="preserve"> may have pay protection</w:t>
      </w:r>
      <w:r w:rsidR="00AE3106">
        <w:rPr>
          <w:color w:val="000000" w:themeColor="text1"/>
          <w:sz w:val="24"/>
          <w:szCs w:val="24"/>
        </w:rPr>
        <w:t>.</w:t>
      </w:r>
    </w:p>
    <w:p w14:paraId="0D541CF5" w14:textId="77777777" w:rsidR="00327F00" w:rsidRDefault="00327F00" w:rsidP="00574D5D">
      <w:pPr>
        <w:rPr>
          <w:color w:val="000000" w:themeColor="text1"/>
          <w:sz w:val="24"/>
          <w:szCs w:val="24"/>
        </w:rPr>
      </w:pPr>
    </w:p>
    <w:p w14:paraId="46FA6D8B" w14:textId="77777777" w:rsidR="00327F00" w:rsidRDefault="00327F00" w:rsidP="00574D5D">
      <w:pPr>
        <w:rPr>
          <w:color w:val="000000" w:themeColor="text1"/>
          <w:sz w:val="24"/>
          <w:szCs w:val="24"/>
        </w:rPr>
      </w:pPr>
    </w:p>
    <w:p w14:paraId="641B5843" w14:textId="6EE7A038" w:rsidR="00574D5D" w:rsidRPr="00BB2AAB" w:rsidRDefault="005A69C1" w:rsidP="00574D5D">
      <w:pPr>
        <w:rPr>
          <w:color w:val="000000" w:themeColor="text1"/>
          <w:sz w:val="24"/>
          <w:szCs w:val="24"/>
        </w:rPr>
      </w:pPr>
      <w:r w:rsidRPr="00BB2AAB">
        <w:rPr>
          <w:color w:val="000000" w:themeColor="text1"/>
          <w:sz w:val="24"/>
          <w:szCs w:val="24"/>
        </w:rPr>
        <w:t>2.4</w:t>
      </w:r>
      <w:r w:rsidR="008200B3" w:rsidRPr="00BB2AAB">
        <w:rPr>
          <w:color w:val="000000" w:themeColor="text1"/>
          <w:sz w:val="24"/>
          <w:szCs w:val="24"/>
        </w:rPr>
        <w:t xml:space="preserve"> </w:t>
      </w:r>
    </w:p>
    <w:p w14:paraId="3A94F3F9" w14:textId="77777777" w:rsidR="00A822BE" w:rsidRDefault="00D05187" w:rsidP="00574D5D">
      <w:pPr>
        <w:rPr>
          <w:color w:val="000000" w:themeColor="text1"/>
          <w:sz w:val="24"/>
          <w:szCs w:val="24"/>
        </w:rPr>
      </w:pPr>
      <w:r w:rsidRPr="00BA373A">
        <w:rPr>
          <w:color w:val="000000" w:themeColor="text1"/>
          <w:sz w:val="24"/>
          <w:szCs w:val="24"/>
        </w:rPr>
        <w:t>Employees can get support and help form</w:t>
      </w:r>
      <w:r w:rsidR="00AA528D" w:rsidRPr="00BA373A">
        <w:rPr>
          <w:color w:val="000000" w:themeColor="text1"/>
          <w:sz w:val="24"/>
          <w:szCs w:val="24"/>
        </w:rPr>
        <w:t xml:space="preserve"> a third party to try and solve disputes</w:t>
      </w:r>
      <w:r w:rsidR="004A4D8C" w:rsidRPr="00BA373A">
        <w:rPr>
          <w:color w:val="000000" w:themeColor="text1"/>
          <w:sz w:val="24"/>
          <w:szCs w:val="24"/>
        </w:rPr>
        <w:t xml:space="preserve"> between the employee and employer.</w:t>
      </w:r>
      <w:r w:rsidR="000650FC">
        <w:rPr>
          <w:color w:val="000000" w:themeColor="text1"/>
          <w:sz w:val="24"/>
          <w:szCs w:val="24"/>
        </w:rPr>
        <w:t xml:space="preserve"> A third party is someone </w:t>
      </w:r>
      <w:r w:rsidR="00687DE8">
        <w:rPr>
          <w:color w:val="000000" w:themeColor="text1"/>
          <w:sz w:val="24"/>
          <w:szCs w:val="24"/>
        </w:rPr>
        <w:t xml:space="preserve">that is not involved in the </w:t>
      </w:r>
      <w:r w:rsidR="00364387">
        <w:rPr>
          <w:color w:val="000000" w:themeColor="text1"/>
          <w:sz w:val="24"/>
          <w:szCs w:val="24"/>
        </w:rPr>
        <w:t xml:space="preserve">situation or dispute </w:t>
      </w:r>
      <w:r w:rsidR="00663DBD">
        <w:rPr>
          <w:color w:val="000000" w:themeColor="text1"/>
          <w:sz w:val="24"/>
          <w:szCs w:val="24"/>
        </w:rPr>
        <w:t xml:space="preserve">but can act as a neutral person. </w:t>
      </w:r>
      <w:r w:rsidR="004A4D8C" w:rsidRPr="00BA373A">
        <w:rPr>
          <w:color w:val="000000" w:themeColor="text1"/>
          <w:sz w:val="24"/>
          <w:szCs w:val="24"/>
        </w:rPr>
        <w:t xml:space="preserve"> </w:t>
      </w:r>
    </w:p>
    <w:p w14:paraId="611A931E" w14:textId="03BB1157" w:rsidR="00D05187" w:rsidRPr="00BA373A" w:rsidRDefault="004A4D8C" w:rsidP="00574D5D">
      <w:pPr>
        <w:rPr>
          <w:color w:val="000000" w:themeColor="text1"/>
          <w:sz w:val="24"/>
          <w:szCs w:val="24"/>
        </w:rPr>
      </w:pPr>
      <w:r w:rsidRPr="00BA373A">
        <w:rPr>
          <w:color w:val="000000" w:themeColor="text1"/>
          <w:sz w:val="24"/>
          <w:szCs w:val="24"/>
        </w:rPr>
        <w:t>The three main ways to do this are:</w:t>
      </w:r>
    </w:p>
    <w:p w14:paraId="0EA1A945" w14:textId="0E724402" w:rsidR="00FA67C2" w:rsidRPr="00BA373A" w:rsidRDefault="006E16AB" w:rsidP="008200B3">
      <w:pPr>
        <w:pStyle w:val="ListParagraph"/>
        <w:numPr>
          <w:ilvl w:val="0"/>
          <w:numId w:val="20"/>
        </w:numPr>
        <w:rPr>
          <w:rFonts w:asciiTheme="minorHAnsi" w:hAnsiTheme="minorHAnsi" w:cstheme="minorHAnsi"/>
          <w:color w:val="000000" w:themeColor="text1"/>
          <w:sz w:val="24"/>
          <w:szCs w:val="24"/>
        </w:rPr>
      </w:pPr>
      <w:r w:rsidRPr="00BA373A">
        <w:rPr>
          <w:rFonts w:asciiTheme="minorHAnsi" w:hAnsiTheme="minorHAnsi" w:cstheme="minorHAnsi"/>
          <w:color w:val="000000" w:themeColor="text1"/>
          <w:sz w:val="24"/>
          <w:szCs w:val="24"/>
        </w:rPr>
        <w:t>Medication</w:t>
      </w:r>
      <w:r w:rsidR="00C578AD" w:rsidRPr="00BA373A">
        <w:rPr>
          <w:rFonts w:asciiTheme="minorHAnsi" w:hAnsiTheme="minorHAnsi" w:cstheme="minorHAnsi"/>
          <w:color w:val="000000" w:themeColor="text1"/>
          <w:sz w:val="24"/>
          <w:szCs w:val="24"/>
        </w:rPr>
        <w:t xml:space="preserve"> is voluntary, </w:t>
      </w:r>
      <w:r w:rsidR="00F2137A" w:rsidRPr="00BA373A">
        <w:rPr>
          <w:rFonts w:asciiTheme="minorHAnsi" w:hAnsiTheme="minorHAnsi" w:cstheme="minorHAnsi"/>
          <w:color w:val="000000" w:themeColor="text1"/>
          <w:sz w:val="24"/>
          <w:szCs w:val="24"/>
        </w:rPr>
        <w:t>this is when an impartial</w:t>
      </w:r>
      <w:r w:rsidR="00FA67C2" w:rsidRPr="00BA373A">
        <w:rPr>
          <w:rFonts w:asciiTheme="minorHAnsi" w:hAnsiTheme="minorHAnsi" w:cstheme="minorHAnsi"/>
          <w:color w:val="000000" w:themeColor="text1"/>
          <w:sz w:val="24"/>
          <w:szCs w:val="24"/>
        </w:rPr>
        <w:t xml:space="preserve"> third party discusses the problem with your </w:t>
      </w:r>
      <w:r w:rsidR="00F06A02" w:rsidRPr="00BA373A">
        <w:rPr>
          <w:rFonts w:asciiTheme="minorHAnsi" w:hAnsiTheme="minorHAnsi" w:cstheme="minorHAnsi"/>
          <w:color w:val="000000" w:themeColor="text1"/>
          <w:sz w:val="24"/>
          <w:szCs w:val="24"/>
        </w:rPr>
        <w:t>and</w:t>
      </w:r>
      <w:r w:rsidR="00FA67C2" w:rsidRPr="00BA373A">
        <w:rPr>
          <w:rFonts w:asciiTheme="minorHAnsi" w:hAnsiTheme="minorHAnsi" w:cstheme="minorHAnsi"/>
          <w:color w:val="000000" w:themeColor="text1"/>
          <w:sz w:val="24"/>
          <w:szCs w:val="24"/>
        </w:rPr>
        <w:t xml:space="preserve"> the employee or between you and another</w:t>
      </w:r>
      <w:r w:rsidR="007C15F9" w:rsidRPr="00BA373A">
        <w:rPr>
          <w:rFonts w:asciiTheme="minorHAnsi" w:hAnsiTheme="minorHAnsi" w:cstheme="minorHAnsi"/>
          <w:color w:val="000000" w:themeColor="text1"/>
          <w:sz w:val="24"/>
          <w:szCs w:val="24"/>
        </w:rPr>
        <w:t xml:space="preserve"> employee</w:t>
      </w:r>
      <w:r w:rsidR="00F2071D" w:rsidRPr="00BA373A">
        <w:rPr>
          <w:rFonts w:asciiTheme="minorHAnsi" w:hAnsiTheme="minorHAnsi" w:cstheme="minorHAnsi"/>
          <w:color w:val="000000" w:themeColor="text1"/>
          <w:sz w:val="24"/>
          <w:szCs w:val="24"/>
        </w:rPr>
        <w:t xml:space="preserve"> to try and find a solution to the differences.</w:t>
      </w:r>
    </w:p>
    <w:p w14:paraId="324BBF61" w14:textId="0D4441EC" w:rsidR="006E16AB" w:rsidRPr="00BA373A" w:rsidRDefault="00FA67C2" w:rsidP="006E16AB">
      <w:pPr>
        <w:pStyle w:val="ListParagraph"/>
        <w:rPr>
          <w:rFonts w:asciiTheme="minorHAnsi" w:hAnsiTheme="minorHAnsi" w:cstheme="minorHAnsi"/>
          <w:color w:val="000000" w:themeColor="text1"/>
          <w:sz w:val="24"/>
          <w:szCs w:val="24"/>
        </w:rPr>
      </w:pPr>
      <w:r w:rsidRPr="00BA373A">
        <w:rPr>
          <w:rFonts w:asciiTheme="minorHAnsi" w:hAnsiTheme="minorHAnsi" w:cstheme="minorHAnsi"/>
          <w:color w:val="000000" w:themeColor="text1"/>
          <w:sz w:val="24"/>
          <w:szCs w:val="24"/>
        </w:rPr>
        <w:t xml:space="preserve">  </w:t>
      </w:r>
      <w:r w:rsidR="00F2137A" w:rsidRPr="00BA373A">
        <w:rPr>
          <w:rFonts w:asciiTheme="minorHAnsi" w:hAnsiTheme="minorHAnsi" w:cstheme="minorHAnsi"/>
          <w:color w:val="000000" w:themeColor="text1"/>
          <w:sz w:val="24"/>
          <w:szCs w:val="24"/>
        </w:rPr>
        <w:t xml:space="preserve"> </w:t>
      </w:r>
    </w:p>
    <w:p w14:paraId="43E6A1D6" w14:textId="5701FDB9" w:rsidR="006E16AB" w:rsidRPr="00BA373A" w:rsidRDefault="008200B3" w:rsidP="008200B3">
      <w:pPr>
        <w:ind w:left="360"/>
        <w:rPr>
          <w:rFonts w:cstheme="minorHAnsi"/>
          <w:color w:val="000000" w:themeColor="text1"/>
          <w:sz w:val="24"/>
          <w:szCs w:val="24"/>
        </w:rPr>
      </w:pPr>
      <w:r w:rsidRPr="00BA373A">
        <w:rPr>
          <w:rFonts w:cstheme="minorHAnsi"/>
          <w:color w:val="000000" w:themeColor="text1"/>
          <w:sz w:val="24"/>
          <w:szCs w:val="24"/>
        </w:rPr>
        <w:t xml:space="preserve">      2. </w:t>
      </w:r>
      <w:r w:rsidR="006E16AB" w:rsidRPr="00BA373A">
        <w:rPr>
          <w:rFonts w:cstheme="minorHAnsi"/>
          <w:color w:val="000000" w:themeColor="text1"/>
          <w:sz w:val="24"/>
          <w:szCs w:val="24"/>
        </w:rPr>
        <w:t>Con</w:t>
      </w:r>
      <w:r w:rsidR="00CD003F" w:rsidRPr="00BA373A">
        <w:rPr>
          <w:rFonts w:cstheme="minorHAnsi"/>
          <w:color w:val="000000" w:themeColor="text1"/>
          <w:sz w:val="24"/>
          <w:szCs w:val="24"/>
        </w:rPr>
        <w:t>ciliation</w:t>
      </w:r>
      <w:r w:rsidR="00464D3F" w:rsidRPr="00BA373A">
        <w:rPr>
          <w:rFonts w:cstheme="minorHAnsi"/>
          <w:color w:val="000000" w:themeColor="text1"/>
          <w:sz w:val="24"/>
          <w:szCs w:val="24"/>
        </w:rPr>
        <w:t xml:space="preserve"> is </w:t>
      </w:r>
      <w:r w:rsidR="007C054E" w:rsidRPr="00BA373A">
        <w:rPr>
          <w:rFonts w:cstheme="minorHAnsi"/>
          <w:color w:val="000000" w:themeColor="text1"/>
          <w:sz w:val="24"/>
          <w:szCs w:val="24"/>
        </w:rPr>
        <w:t>like</w:t>
      </w:r>
      <w:r w:rsidR="00464D3F" w:rsidRPr="00BA373A">
        <w:rPr>
          <w:rFonts w:cstheme="minorHAnsi"/>
          <w:color w:val="000000" w:themeColor="text1"/>
          <w:sz w:val="24"/>
          <w:szCs w:val="24"/>
        </w:rPr>
        <w:t xml:space="preserve"> medication </w:t>
      </w:r>
      <w:r w:rsidR="002A27CF" w:rsidRPr="00BA373A">
        <w:rPr>
          <w:rFonts w:cstheme="minorHAnsi"/>
          <w:color w:val="000000" w:themeColor="text1"/>
          <w:sz w:val="24"/>
          <w:szCs w:val="24"/>
        </w:rPr>
        <w:t xml:space="preserve">and again voluntary </w:t>
      </w:r>
      <w:r w:rsidR="007C054E" w:rsidRPr="00BA373A">
        <w:rPr>
          <w:rFonts w:cstheme="minorHAnsi"/>
          <w:color w:val="000000" w:themeColor="text1"/>
          <w:sz w:val="24"/>
          <w:szCs w:val="24"/>
        </w:rPr>
        <w:t xml:space="preserve">but is used when </w:t>
      </w:r>
      <w:r w:rsidR="00D469EE" w:rsidRPr="00BA373A">
        <w:rPr>
          <w:rFonts w:cstheme="minorHAnsi"/>
          <w:color w:val="000000" w:themeColor="text1"/>
          <w:sz w:val="24"/>
          <w:szCs w:val="24"/>
        </w:rPr>
        <w:t>and employee believes the</w:t>
      </w:r>
      <w:r w:rsidR="00AD4424" w:rsidRPr="00BA373A">
        <w:rPr>
          <w:rFonts w:cstheme="minorHAnsi"/>
          <w:color w:val="000000" w:themeColor="text1"/>
          <w:sz w:val="24"/>
          <w:szCs w:val="24"/>
        </w:rPr>
        <w:t>y</w:t>
      </w:r>
      <w:r w:rsidR="00D469EE" w:rsidRPr="00BA373A">
        <w:rPr>
          <w:rFonts w:cstheme="minorHAnsi"/>
          <w:color w:val="000000" w:themeColor="text1"/>
          <w:sz w:val="24"/>
          <w:szCs w:val="24"/>
        </w:rPr>
        <w:t xml:space="preserve"> </w:t>
      </w:r>
      <w:r w:rsidRPr="00BA373A">
        <w:rPr>
          <w:rFonts w:cstheme="minorHAnsi"/>
          <w:color w:val="000000" w:themeColor="text1"/>
          <w:sz w:val="24"/>
          <w:szCs w:val="24"/>
        </w:rPr>
        <w:t xml:space="preserve">are </w:t>
      </w:r>
      <w:r w:rsidR="00D469EE" w:rsidRPr="00BA373A">
        <w:rPr>
          <w:rFonts w:cstheme="minorHAnsi"/>
          <w:color w:val="000000" w:themeColor="text1"/>
          <w:sz w:val="24"/>
          <w:szCs w:val="24"/>
        </w:rPr>
        <w:t>entitled to make a claim to the employee tribunal</w:t>
      </w:r>
      <w:r w:rsidR="00AD4424" w:rsidRPr="00BA373A">
        <w:rPr>
          <w:rFonts w:cstheme="minorHAnsi"/>
          <w:color w:val="000000" w:themeColor="text1"/>
          <w:sz w:val="24"/>
          <w:szCs w:val="24"/>
        </w:rPr>
        <w:t xml:space="preserve"> or already have done so</w:t>
      </w:r>
      <w:r w:rsidR="00D469EE" w:rsidRPr="00BA373A">
        <w:rPr>
          <w:rFonts w:cstheme="minorHAnsi"/>
          <w:color w:val="000000" w:themeColor="text1"/>
          <w:sz w:val="24"/>
          <w:szCs w:val="24"/>
        </w:rPr>
        <w:t xml:space="preserve">. </w:t>
      </w:r>
      <w:r w:rsidRPr="00BA373A">
        <w:rPr>
          <w:rFonts w:cstheme="minorHAnsi"/>
          <w:color w:val="000000" w:themeColor="text1"/>
          <w:sz w:val="24"/>
          <w:szCs w:val="24"/>
        </w:rPr>
        <w:t xml:space="preserve"> </w:t>
      </w:r>
      <w:r w:rsidR="002A27CF" w:rsidRPr="00BA373A">
        <w:rPr>
          <w:rFonts w:cstheme="minorHAnsi"/>
          <w:color w:val="000000" w:themeColor="text1"/>
          <w:sz w:val="24"/>
          <w:szCs w:val="24"/>
        </w:rPr>
        <w:t xml:space="preserve">ACAS can help resolve </w:t>
      </w:r>
      <w:r w:rsidR="00962C82" w:rsidRPr="00BA373A">
        <w:rPr>
          <w:rFonts w:cstheme="minorHAnsi"/>
          <w:color w:val="000000" w:themeColor="text1"/>
          <w:sz w:val="24"/>
          <w:szCs w:val="24"/>
        </w:rPr>
        <w:t>and steal potential claims free of charge.</w:t>
      </w:r>
    </w:p>
    <w:p w14:paraId="1F39327D" w14:textId="77777777" w:rsidR="00962C82" w:rsidRPr="00BA373A" w:rsidRDefault="00962C82" w:rsidP="006E16AB">
      <w:pPr>
        <w:pStyle w:val="ListParagraph"/>
        <w:rPr>
          <w:rFonts w:asciiTheme="minorHAnsi" w:hAnsiTheme="minorHAnsi" w:cstheme="minorHAnsi"/>
          <w:color w:val="000000" w:themeColor="text1"/>
          <w:sz w:val="24"/>
          <w:szCs w:val="24"/>
        </w:rPr>
      </w:pPr>
    </w:p>
    <w:p w14:paraId="103DC68A" w14:textId="31237284" w:rsidR="004A4D8C" w:rsidRPr="00BA373A" w:rsidRDefault="00CD003F" w:rsidP="00044A07">
      <w:pPr>
        <w:pStyle w:val="ListParagraph"/>
        <w:rPr>
          <w:color w:val="000000" w:themeColor="text1"/>
          <w:sz w:val="24"/>
          <w:szCs w:val="24"/>
        </w:rPr>
      </w:pPr>
      <w:r w:rsidRPr="00BA373A">
        <w:rPr>
          <w:rFonts w:asciiTheme="minorHAnsi" w:hAnsiTheme="minorHAnsi" w:cstheme="minorHAnsi"/>
          <w:color w:val="000000" w:themeColor="text1"/>
          <w:sz w:val="24"/>
          <w:szCs w:val="24"/>
        </w:rPr>
        <w:t xml:space="preserve">3.Arbitration </w:t>
      </w:r>
      <w:r w:rsidR="00745FD5" w:rsidRPr="00BA373A">
        <w:rPr>
          <w:rFonts w:asciiTheme="minorHAnsi" w:hAnsiTheme="minorHAnsi" w:cstheme="minorHAnsi"/>
          <w:color w:val="000000" w:themeColor="text1"/>
          <w:sz w:val="24"/>
          <w:szCs w:val="24"/>
        </w:rPr>
        <w:t xml:space="preserve">is when a third party make a </w:t>
      </w:r>
      <w:r w:rsidR="00382414" w:rsidRPr="00BA373A">
        <w:rPr>
          <w:rFonts w:asciiTheme="minorHAnsi" w:hAnsiTheme="minorHAnsi" w:cstheme="minorHAnsi"/>
          <w:color w:val="000000" w:themeColor="text1"/>
          <w:sz w:val="24"/>
          <w:szCs w:val="24"/>
        </w:rPr>
        <w:t xml:space="preserve">solid decision on a case </w:t>
      </w:r>
      <w:r w:rsidR="002A1E84" w:rsidRPr="00BA373A">
        <w:rPr>
          <w:rFonts w:asciiTheme="minorHAnsi" w:hAnsiTheme="minorHAnsi" w:cstheme="minorHAnsi"/>
          <w:color w:val="000000" w:themeColor="text1"/>
          <w:sz w:val="24"/>
          <w:szCs w:val="24"/>
        </w:rPr>
        <w:t>after investigation</w:t>
      </w:r>
      <w:r w:rsidR="00382414" w:rsidRPr="00BA373A">
        <w:rPr>
          <w:rFonts w:asciiTheme="minorHAnsi" w:hAnsiTheme="minorHAnsi" w:cstheme="minorHAnsi"/>
          <w:color w:val="000000" w:themeColor="text1"/>
          <w:sz w:val="24"/>
          <w:szCs w:val="24"/>
        </w:rPr>
        <w:t xml:space="preserve"> and considering </w:t>
      </w:r>
      <w:r w:rsidR="002A1E84" w:rsidRPr="00BA373A">
        <w:rPr>
          <w:rFonts w:asciiTheme="minorHAnsi" w:hAnsiTheme="minorHAnsi" w:cstheme="minorHAnsi"/>
          <w:color w:val="000000" w:themeColor="text1"/>
          <w:sz w:val="24"/>
          <w:szCs w:val="24"/>
        </w:rPr>
        <w:t>all issues.</w:t>
      </w:r>
      <w:r w:rsidR="005A02A6" w:rsidRPr="00BA373A">
        <w:rPr>
          <w:rFonts w:asciiTheme="minorHAnsi" w:hAnsiTheme="minorHAnsi" w:cstheme="minorHAnsi"/>
          <w:color w:val="000000" w:themeColor="text1"/>
          <w:sz w:val="24"/>
          <w:szCs w:val="24"/>
        </w:rPr>
        <w:t xml:space="preserve"> The employee and employer must agree to this decision, and it will be legally binding. </w:t>
      </w:r>
      <w:r w:rsidR="008200B3" w:rsidRPr="00BA373A">
        <w:rPr>
          <w:rFonts w:asciiTheme="minorHAnsi" w:hAnsiTheme="minorHAnsi" w:cstheme="minorHAnsi"/>
          <w:color w:val="000000" w:themeColor="text1"/>
          <w:sz w:val="24"/>
          <w:szCs w:val="24"/>
        </w:rPr>
        <w:t>I</w:t>
      </w:r>
      <w:r w:rsidR="005A02A6" w:rsidRPr="00BA373A">
        <w:rPr>
          <w:rFonts w:asciiTheme="minorHAnsi" w:hAnsiTheme="minorHAnsi" w:cstheme="minorHAnsi"/>
          <w:color w:val="000000" w:themeColor="text1"/>
          <w:sz w:val="24"/>
          <w:szCs w:val="24"/>
        </w:rPr>
        <w:t>f both parties do not agree this case can then be taken to the employment tribunal (</w:t>
      </w:r>
      <w:r w:rsidR="00044A07" w:rsidRPr="00BA373A">
        <w:rPr>
          <w:rFonts w:asciiTheme="minorHAnsi" w:hAnsiTheme="minorHAnsi" w:cstheme="minorHAnsi"/>
          <w:color w:val="000000" w:themeColor="text1"/>
          <w:sz w:val="24"/>
          <w:szCs w:val="24"/>
        </w:rPr>
        <w:t>gov.uk</w:t>
      </w:r>
      <w:r w:rsidR="005A02A6" w:rsidRPr="00BA373A">
        <w:rPr>
          <w:rFonts w:asciiTheme="minorHAnsi" w:hAnsiTheme="minorHAnsi" w:cstheme="minorHAnsi"/>
          <w:color w:val="000000" w:themeColor="text1"/>
          <w:sz w:val="24"/>
          <w:szCs w:val="24"/>
        </w:rPr>
        <w:t>)</w:t>
      </w:r>
      <w:r w:rsidR="00A7297C" w:rsidRPr="00BA373A">
        <w:rPr>
          <w:rFonts w:asciiTheme="minorHAnsi" w:eastAsiaTheme="minorHAnsi" w:hAnsiTheme="minorHAnsi" w:cstheme="minorBidi"/>
          <w:color w:val="000000" w:themeColor="text1"/>
        </w:rPr>
        <w:t xml:space="preserve"> </w:t>
      </w:r>
    </w:p>
    <w:p w14:paraId="61B83BB6" w14:textId="357758E3" w:rsidR="006E16AB" w:rsidRDefault="006E16AB" w:rsidP="00574D5D">
      <w:pPr>
        <w:rPr>
          <w:color w:val="000000" w:themeColor="text1"/>
          <w:sz w:val="24"/>
          <w:szCs w:val="24"/>
        </w:rPr>
      </w:pPr>
    </w:p>
    <w:p w14:paraId="3E99DD59" w14:textId="184D5F49" w:rsidR="009D0E27" w:rsidRDefault="009D0E27" w:rsidP="00574D5D">
      <w:pPr>
        <w:rPr>
          <w:color w:val="000000" w:themeColor="text1"/>
          <w:sz w:val="24"/>
          <w:szCs w:val="24"/>
        </w:rPr>
      </w:pPr>
      <w:r>
        <w:rPr>
          <w:color w:val="000000" w:themeColor="text1"/>
          <w:sz w:val="24"/>
          <w:szCs w:val="24"/>
        </w:rPr>
        <w:t xml:space="preserve">If an employee has not been able to resolve the issue with the </w:t>
      </w:r>
      <w:r w:rsidR="003466C7">
        <w:rPr>
          <w:color w:val="000000" w:themeColor="text1"/>
          <w:sz w:val="24"/>
          <w:szCs w:val="24"/>
        </w:rPr>
        <w:t>employee,</w:t>
      </w:r>
      <w:r>
        <w:rPr>
          <w:color w:val="000000" w:themeColor="text1"/>
          <w:sz w:val="24"/>
          <w:szCs w:val="24"/>
        </w:rPr>
        <w:t xml:space="preserve"> </w:t>
      </w:r>
      <w:r w:rsidR="00AD0C5C">
        <w:rPr>
          <w:color w:val="000000" w:themeColor="text1"/>
          <w:sz w:val="24"/>
          <w:szCs w:val="24"/>
        </w:rPr>
        <w:t xml:space="preserve">then you many need to go to an employment tribunal. </w:t>
      </w:r>
      <w:r w:rsidR="003466C7">
        <w:rPr>
          <w:color w:val="000000" w:themeColor="text1"/>
          <w:sz w:val="24"/>
          <w:szCs w:val="24"/>
        </w:rPr>
        <w:t xml:space="preserve"> At the tribunal you and your employer will</w:t>
      </w:r>
      <w:r w:rsidR="00750AA6">
        <w:rPr>
          <w:color w:val="000000" w:themeColor="text1"/>
          <w:sz w:val="24"/>
          <w:szCs w:val="24"/>
        </w:rPr>
        <w:t xml:space="preserve"> present your case/argument and the tribunal will come to decision on the ba</w:t>
      </w:r>
      <w:r w:rsidR="00F257DB">
        <w:rPr>
          <w:color w:val="000000" w:themeColor="text1"/>
          <w:sz w:val="24"/>
          <w:szCs w:val="24"/>
        </w:rPr>
        <w:t>sses of the presentation and facts</w:t>
      </w:r>
      <w:r w:rsidR="00750AA6">
        <w:rPr>
          <w:color w:val="000000" w:themeColor="text1"/>
          <w:sz w:val="24"/>
          <w:szCs w:val="24"/>
        </w:rPr>
        <w:t>.</w:t>
      </w:r>
    </w:p>
    <w:p w14:paraId="757D0F8E" w14:textId="77777777" w:rsidR="00750AA6" w:rsidRDefault="00750AA6" w:rsidP="00574D5D">
      <w:pPr>
        <w:rPr>
          <w:color w:val="000000" w:themeColor="text1"/>
          <w:sz w:val="24"/>
          <w:szCs w:val="24"/>
        </w:rPr>
      </w:pPr>
    </w:p>
    <w:p w14:paraId="21DC39DC" w14:textId="2C5BC392" w:rsidR="004A4D8C" w:rsidRDefault="00044A07" w:rsidP="00574D5D">
      <w:pPr>
        <w:rPr>
          <w:rFonts w:cstheme="minorHAnsi"/>
          <w:color w:val="000000" w:themeColor="text1"/>
          <w:sz w:val="24"/>
          <w:szCs w:val="24"/>
        </w:rPr>
      </w:pPr>
      <w:r>
        <w:rPr>
          <w:rFonts w:cstheme="minorHAnsi"/>
          <w:color w:val="000000" w:themeColor="text1"/>
          <w:sz w:val="24"/>
          <w:szCs w:val="24"/>
        </w:rPr>
        <w:t xml:space="preserve">Bibliography </w:t>
      </w:r>
    </w:p>
    <w:p w14:paraId="2EE9B0B9" w14:textId="26CAA5EB" w:rsidR="00453D04" w:rsidRDefault="001219A2" w:rsidP="00453D04">
      <w:hyperlink r:id="rId11" w:history="1">
        <w:r w:rsidR="00453D04" w:rsidRPr="00523ACB">
          <w:rPr>
            <w:color w:val="0000FF"/>
            <w:u w:val="single"/>
          </w:rPr>
          <w:t>Discussion on Dispute Resolution | Podcasts | CIPD</w:t>
        </w:r>
      </w:hyperlink>
    </w:p>
    <w:p w14:paraId="47A7BE30" w14:textId="77777777" w:rsidR="00453D04" w:rsidRDefault="001219A2" w:rsidP="00453D04">
      <w:hyperlink r:id="rId12" w:history="1">
        <w:r w:rsidR="00453D04" w:rsidRPr="00EE3C6D">
          <w:rPr>
            <w:color w:val="0000FF"/>
            <w:u w:val="single"/>
          </w:rPr>
          <w:t>Emerging trends in Industrial and Employment Relations (linkedin.com)</w:t>
        </w:r>
      </w:hyperlink>
    </w:p>
    <w:p w14:paraId="763A6B97" w14:textId="48F05944" w:rsidR="00044A07" w:rsidRDefault="001219A2" w:rsidP="00044A07">
      <w:pPr>
        <w:rPr>
          <w:color w:val="0000FF"/>
          <w:u w:val="single"/>
        </w:rPr>
      </w:pPr>
      <w:hyperlink w:history="1">
        <w:r w:rsidR="00453D04" w:rsidRPr="00ED14E2">
          <w:rPr>
            <w:rStyle w:val="Hyperlink"/>
          </w:rPr>
          <w:t>Solve a workplace dispute: Mediation, conciliation and arbitration - GOV.UK (www.gov.uk)</w:t>
        </w:r>
      </w:hyperlink>
    </w:p>
    <w:p w14:paraId="7BC8E4C4" w14:textId="77777777" w:rsidR="00453D04" w:rsidRDefault="001219A2" w:rsidP="00453D04">
      <w:pPr>
        <w:rPr>
          <w:b/>
          <w:bCs/>
          <w:sz w:val="24"/>
          <w:szCs w:val="24"/>
          <w:u w:val="single"/>
        </w:rPr>
      </w:pPr>
      <w:hyperlink r:id="rId13" w:history="1">
        <w:r w:rsidR="00453D04" w:rsidRPr="00157D97">
          <w:rPr>
            <w:color w:val="0000FF"/>
            <w:u w:val="single"/>
          </w:rPr>
          <w:t>Trade Union Recognition &amp; Industrial Action Q&amp;As | CIPD</w:t>
        </w:r>
      </w:hyperlink>
    </w:p>
    <w:p w14:paraId="479D6217" w14:textId="20AEA8BD" w:rsidR="00453D04" w:rsidRPr="00044A07" w:rsidRDefault="001219A2" w:rsidP="00044A07">
      <w:pPr>
        <w:rPr>
          <w:rFonts w:cstheme="minorHAnsi"/>
          <w:color w:val="000000" w:themeColor="text1"/>
          <w:sz w:val="24"/>
          <w:szCs w:val="24"/>
        </w:rPr>
      </w:pPr>
      <w:hyperlink r:id="rId14" w:history="1">
        <w:r w:rsidR="00E87115" w:rsidRPr="00E87115">
          <w:rPr>
            <w:rStyle w:val="Hyperlink"/>
            <w:rFonts w:cstheme="minorHAnsi"/>
            <w:sz w:val="24"/>
            <w:szCs w:val="24"/>
          </w:rPr>
          <w:t>Trade Union Representation in the Workplace (acas.org.uk)</w:t>
        </w:r>
      </w:hyperlink>
    </w:p>
    <w:p w14:paraId="7C94DEF6" w14:textId="7ECC70BF" w:rsidR="00044A07" w:rsidRDefault="001219A2" w:rsidP="00574D5D">
      <w:pPr>
        <w:rPr>
          <w:color w:val="0000FF"/>
          <w:u w:val="single"/>
        </w:rPr>
      </w:pPr>
      <w:hyperlink r:id="rId15" w:history="1">
        <w:r w:rsidR="00F96523" w:rsidRPr="00F96523">
          <w:rPr>
            <w:color w:val="0000FF"/>
            <w:u w:val="single"/>
          </w:rPr>
          <w:t xml:space="preserve">Conflict Management Styles | Organizational </w:t>
        </w:r>
        <w:proofErr w:type="spellStart"/>
        <w:r w:rsidR="00F96523" w:rsidRPr="00F96523">
          <w:rPr>
            <w:color w:val="0000FF"/>
            <w:u w:val="single"/>
          </w:rPr>
          <w:t>Behavior</w:t>
        </w:r>
        <w:proofErr w:type="spellEnd"/>
        <w:r w:rsidR="00F96523" w:rsidRPr="00F96523">
          <w:rPr>
            <w:color w:val="0000FF"/>
            <w:u w:val="single"/>
          </w:rPr>
          <w:t xml:space="preserve"> and Human Relations (lumenlearning.com)</w:t>
        </w:r>
      </w:hyperlink>
    </w:p>
    <w:p w14:paraId="040E5D88" w14:textId="16C636CC" w:rsidR="00346B95" w:rsidRDefault="00346B95" w:rsidP="00574D5D">
      <w:hyperlink r:id="rId16" w:history="1">
        <w:r w:rsidRPr="00346B95">
          <w:rPr>
            <w:color w:val="0000FF"/>
            <w:u w:val="single"/>
          </w:rPr>
          <w:t>Employee Voice | Factsheets | CIPD</w:t>
        </w:r>
      </w:hyperlink>
      <w:r>
        <w:t xml:space="preserve"> (a)</w:t>
      </w:r>
    </w:p>
    <w:p w14:paraId="4D30FF29" w14:textId="1F3B3D8B" w:rsidR="001B4396" w:rsidRDefault="001B4396" w:rsidP="00574D5D">
      <w:hyperlink r:id="rId17" w:history="1">
        <w:r w:rsidRPr="001B4396">
          <w:rPr>
            <w:color w:val="0000FF"/>
            <w:u w:val="single"/>
          </w:rPr>
          <w:t>The future of employee voice | CIPD</w:t>
        </w:r>
      </w:hyperlink>
      <w:r>
        <w:t xml:space="preserve"> </w:t>
      </w:r>
      <w:r w:rsidR="007842B4">
        <w:t>(B)</w:t>
      </w:r>
    </w:p>
    <w:p w14:paraId="1E544332" w14:textId="464E80AB" w:rsidR="007842B4" w:rsidRDefault="007842B4" w:rsidP="00574D5D">
      <w:hyperlink r:id="rId18" w:history="1">
        <w:r w:rsidRPr="007842B4">
          <w:rPr>
            <w:color w:val="0000FF"/>
            <w:u w:val="single"/>
          </w:rPr>
          <w:t>talking-about-voice_employees-experiences_tcm18-54482.pdf (cipd.co.uk)</w:t>
        </w:r>
      </w:hyperlink>
      <w:r>
        <w:t xml:space="preserve"> ©</w:t>
      </w:r>
    </w:p>
    <w:p w14:paraId="4CAAE940" w14:textId="1042B04B" w:rsidR="008F467F" w:rsidRDefault="008F467F" w:rsidP="00574D5D">
      <w:hyperlink r:id="rId19" w:history="1">
        <w:r w:rsidRPr="008F467F">
          <w:rPr>
            <w:color w:val="0000FF"/>
            <w:u w:val="single"/>
          </w:rPr>
          <w:t>Wellbeing at Work | Factsheets | CIPD</w:t>
        </w:r>
      </w:hyperlink>
      <w:r>
        <w:t xml:space="preserve"> (d)</w:t>
      </w:r>
    </w:p>
    <w:p w14:paraId="6971F939" w14:textId="68B31870" w:rsidR="00D43B94" w:rsidRDefault="00D43B94" w:rsidP="00574D5D">
      <w:hyperlink r:id="rId20" w:anchor="40068" w:history="1">
        <w:r w:rsidRPr="00D43B94">
          <w:rPr>
            <w:color w:val="0000FF"/>
            <w:u w:val="single"/>
          </w:rPr>
          <w:t>Good Work Index | Survey reports | CIPD</w:t>
        </w:r>
      </w:hyperlink>
      <w:r>
        <w:t xml:space="preserve"> (e)</w:t>
      </w:r>
    </w:p>
    <w:p w14:paraId="39BD640B" w14:textId="0D20B94F" w:rsidR="00BA521C" w:rsidRDefault="00BA521C" w:rsidP="00574D5D">
      <w:hyperlink r:id="rId21" w:anchor=":~:text=Voice%20is%20increasingly%20relevant%20to%20several%20key%20themes,employees%2C%20leaders%20and%20organisations%20creating%20an%20inclusive%20environment" w:history="1">
        <w:r w:rsidRPr="00BA521C">
          <w:rPr>
            <w:color w:val="0000FF"/>
            <w:u w:val="single"/>
          </w:rPr>
          <w:t>Empowering employee voice | CIPD</w:t>
        </w:r>
      </w:hyperlink>
      <w:r>
        <w:t xml:space="preserve"> (f)</w:t>
      </w:r>
    </w:p>
    <w:p w14:paraId="3B71D1FC" w14:textId="3DC42CF0" w:rsidR="00150CD0" w:rsidRDefault="00150CD0" w:rsidP="00574D5D">
      <w:hyperlink r:id="rId22" w:history="1">
        <w:r w:rsidRPr="00150CD0">
          <w:rPr>
            <w:color w:val="0000FF"/>
            <w:u w:val="single"/>
          </w:rPr>
          <w:t>Employee Relations | Factsheets | CIPD</w:t>
        </w:r>
      </w:hyperlink>
      <w:r>
        <w:t xml:space="preserve"> (g)</w:t>
      </w:r>
    </w:p>
    <w:p w14:paraId="5F5B795B" w14:textId="77777777" w:rsidR="001D2A5D" w:rsidRPr="00BA373A" w:rsidRDefault="001D2A5D" w:rsidP="001D2A5D">
      <w:pPr>
        <w:rPr>
          <w:rFonts w:cstheme="minorHAnsi"/>
          <w:color w:val="000000" w:themeColor="text1"/>
          <w:sz w:val="24"/>
          <w:szCs w:val="24"/>
        </w:rPr>
      </w:pPr>
      <w:hyperlink r:id="rId23" w:history="1">
        <w:r w:rsidRPr="00BA373A">
          <w:rPr>
            <w:color w:val="000000" w:themeColor="text1"/>
            <w:u w:val="single"/>
          </w:rPr>
          <w:t>Discussion on Dispute Resolution | Podcasts | CIPD</w:t>
        </w:r>
      </w:hyperlink>
    </w:p>
    <w:p w14:paraId="29FCB93F" w14:textId="77777777" w:rsidR="001D2A5D" w:rsidRDefault="001D2A5D" w:rsidP="00574D5D"/>
    <w:p w14:paraId="50C956A7" w14:textId="77777777" w:rsidR="001D2A5D" w:rsidRDefault="001D2A5D" w:rsidP="00574D5D">
      <w:pPr>
        <w:rPr>
          <w:color w:val="0000FF"/>
          <w:u w:val="single"/>
        </w:rPr>
      </w:pPr>
    </w:p>
    <w:p w14:paraId="5F2044C9" w14:textId="79D73F30" w:rsidR="003647D1" w:rsidRDefault="003647D1" w:rsidP="003647D1">
      <w:pPr>
        <w:shd w:val="clear" w:color="auto" w:fill="FFFFFF"/>
        <w:spacing w:beforeAutospacing="1" w:after="0" w:afterAutospacing="1" w:line="240" w:lineRule="auto"/>
        <w:textAlignment w:val="baseline"/>
        <w:outlineLvl w:val="2"/>
        <w:rPr>
          <w:color w:val="0000FF"/>
          <w:u w:val="single"/>
        </w:rPr>
      </w:pPr>
      <w:hyperlink r:id="rId24" w:history="1">
        <w:r w:rsidRPr="00B57B97">
          <w:rPr>
            <w:color w:val="0000FF"/>
            <w:u w:val="single"/>
          </w:rPr>
          <w:t>The Difference Between a Union and a non-Union Workplace (linkedin.com)</w:t>
        </w:r>
      </w:hyperlink>
    </w:p>
    <w:p w14:paraId="51A014DD" w14:textId="7FAA5152" w:rsidR="00826ED4" w:rsidRDefault="00826ED4" w:rsidP="003647D1">
      <w:pPr>
        <w:shd w:val="clear" w:color="auto" w:fill="FFFFFF"/>
        <w:spacing w:beforeAutospacing="1" w:after="0" w:afterAutospacing="1" w:line="240" w:lineRule="auto"/>
        <w:textAlignment w:val="baseline"/>
        <w:outlineLvl w:val="2"/>
      </w:pPr>
      <w:hyperlink r:id="rId25" w:history="1">
        <w:r w:rsidRPr="00EE3C6D">
          <w:rPr>
            <w:color w:val="0000FF"/>
            <w:u w:val="single"/>
          </w:rPr>
          <w:t>Emerging trends in Industrial and Employment Relations (linkedin.com)</w:t>
        </w:r>
      </w:hyperlink>
      <w:r>
        <w:t xml:space="preserve"> </w:t>
      </w:r>
    </w:p>
    <w:p w14:paraId="43FEB126" w14:textId="066AFDEA" w:rsidR="00941A16" w:rsidRDefault="00941A16" w:rsidP="003647D1">
      <w:pPr>
        <w:shd w:val="clear" w:color="auto" w:fill="FFFFFF"/>
        <w:spacing w:beforeAutospacing="1" w:after="0" w:afterAutospacing="1" w:line="240" w:lineRule="auto"/>
        <w:textAlignment w:val="baseline"/>
        <w:outlineLvl w:val="2"/>
        <w:rPr>
          <w:color w:val="0000FF"/>
          <w:u w:val="single"/>
        </w:rPr>
      </w:pPr>
      <w:hyperlink r:id="rId26" w:history="1">
        <w:r w:rsidRPr="00941A16">
          <w:rPr>
            <w:color w:val="0000FF"/>
            <w:u w:val="single"/>
          </w:rPr>
          <w:t>The UK Sanctions List - GOV.UK (www.gov.uk)</w:t>
        </w:r>
      </w:hyperlink>
    </w:p>
    <w:p w14:paraId="60EAE644" w14:textId="2E90B039" w:rsidR="00167739" w:rsidRDefault="00167739" w:rsidP="00574D5D">
      <w:pPr>
        <w:rPr>
          <w:color w:val="0000FF"/>
          <w:u w:val="single"/>
        </w:rPr>
      </w:pPr>
    </w:p>
    <w:p w14:paraId="7FC5354C" w14:textId="4B9AA676" w:rsidR="00167739" w:rsidRDefault="00167739" w:rsidP="00574D5D">
      <w:pPr>
        <w:rPr>
          <w:color w:val="0000FF"/>
          <w:u w:val="single"/>
        </w:rPr>
      </w:pPr>
    </w:p>
    <w:p w14:paraId="06F0CE78" w14:textId="5F2D7DA6" w:rsidR="00167739" w:rsidRDefault="00167739" w:rsidP="00574D5D">
      <w:pPr>
        <w:rPr>
          <w:color w:val="0000FF"/>
          <w:u w:val="single"/>
        </w:rPr>
      </w:pPr>
    </w:p>
    <w:p w14:paraId="6F3A4203" w14:textId="29035ED5" w:rsidR="00167739" w:rsidRDefault="00167739" w:rsidP="00574D5D">
      <w:pPr>
        <w:rPr>
          <w:color w:val="0000FF"/>
          <w:u w:val="single"/>
        </w:rPr>
      </w:pPr>
    </w:p>
    <w:p w14:paraId="0159E108" w14:textId="701AA69A" w:rsidR="00167739" w:rsidRDefault="00167739" w:rsidP="00574D5D">
      <w:pPr>
        <w:rPr>
          <w:color w:val="0000FF"/>
          <w:u w:val="single"/>
        </w:rPr>
      </w:pPr>
    </w:p>
    <w:p w14:paraId="497652B7" w14:textId="5B5003BB" w:rsidR="00167739" w:rsidRDefault="00167739" w:rsidP="00574D5D">
      <w:pPr>
        <w:rPr>
          <w:color w:val="0000FF"/>
          <w:u w:val="single"/>
        </w:rPr>
      </w:pPr>
    </w:p>
    <w:p w14:paraId="27AC0131" w14:textId="0CB669A1" w:rsidR="00167739" w:rsidRDefault="00167739" w:rsidP="00574D5D">
      <w:pPr>
        <w:rPr>
          <w:color w:val="0000FF"/>
          <w:u w:val="single"/>
        </w:rPr>
      </w:pPr>
    </w:p>
    <w:p w14:paraId="6CF549A6" w14:textId="77777777" w:rsidR="00167739" w:rsidRPr="00167739" w:rsidRDefault="00167739" w:rsidP="00167739"/>
    <w:p w14:paraId="191760A4" w14:textId="77777777" w:rsidR="00167739" w:rsidRPr="00167739" w:rsidRDefault="00167739" w:rsidP="00167739">
      <w:pPr>
        <w:rPr>
          <w:b/>
          <w:bCs/>
          <w:sz w:val="32"/>
          <w:szCs w:val="32"/>
          <w:u w:val="single"/>
        </w:rPr>
      </w:pPr>
      <w:r w:rsidRPr="00167739">
        <w:rPr>
          <w:b/>
          <w:bCs/>
          <w:sz w:val="32"/>
          <w:szCs w:val="32"/>
          <w:u w:val="single"/>
        </w:rPr>
        <w:t>Task 2- Case Study</w:t>
      </w:r>
    </w:p>
    <w:p w14:paraId="30E32675" w14:textId="5D479186" w:rsidR="00167739" w:rsidRDefault="00167739" w:rsidP="00167739">
      <w:pPr>
        <w:rPr>
          <w:sz w:val="24"/>
          <w:szCs w:val="24"/>
        </w:rPr>
      </w:pPr>
      <w:r w:rsidRPr="00167739">
        <w:rPr>
          <w:sz w:val="24"/>
          <w:szCs w:val="24"/>
        </w:rPr>
        <w:t>A manager at ABC limited has brought to the attention of a HR officer that they would like to take disciplinary action against an employee who was allegedly been bullying a fellow colleague.</w:t>
      </w:r>
      <w:r w:rsidR="008B6995">
        <w:rPr>
          <w:sz w:val="24"/>
          <w:szCs w:val="24"/>
        </w:rPr>
        <w:t xml:space="preserve"> It is important for ABC  to follow their organisations </w:t>
      </w:r>
      <w:r w:rsidR="00937C0C">
        <w:rPr>
          <w:sz w:val="24"/>
          <w:szCs w:val="24"/>
        </w:rPr>
        <w:t>policy’s</w:t>
      </w:r>
      <w:r w:rsidR="008B6995">
        <w:rPr>
          <w:sz w:val="24"/>
          <w:szCs w:val="24"/>
        </w:rPr>
        <w:t xml:space="preserve"> and procedure in dealing with the</w:t>
      </w:r>
      <w:r w:rsidR="00937C0C">
        <w:rPr>
          <w:sz w:val="24"/>
          <w:szCs w:val="24"/>
        </w:rPr>
        <w:t xml:space="preserve"> actions</w:t>
      </w:r>
      <w:r w:rsidR="002C74B6">
        <w:rPr>
          <w:sz w:val="24"/>
          <w:szCs w:val="24"/>
        </w:rPr>
        <w:t>.</w:t>
      </w:r>
    </w:p>
    <w:p w14:paraId="02546280" w14:textId="5D99D001" w:rsidR="003E64FD" w:rsidRPr="00167739" w:rsidRDefault="003E64FD" w:rsidP="003E64FD">
      <w:pPr>
        <w:rPr>
          <w:sz w:val="24"/>
          <w:szCs w:val="24"/>
        </w:rPr>
      </w:pPr>
      <w:r w:rsidRPr="00167739">
        <w:rPr>
          <w:sz w:val="24"/>
          <w:szCs w:val="24"/>
        </w:rPr>
        <w:t>Before taking formal disciplinary action, it is important that the manager gathers all relevant information. The manager must not be bias or discriminate within the process and all documents should be kept through the process (CIPD,</w:t>
      </w:r>
      <w:r>
        <w:rPr>
          <w:sz w:val="24"/>
          <w:szCs w:val="24"/>
        </w:rPr>
        <w:t>2021</w:t>
      </w:r>
      <w:r w:rsidR="004F443F">
        <w:rPr>
          <w:sz w:val="24"/>
          <w:szCs w:val="24"/>
        </w:rPr>
        <w:t xml:space="preserve"> a</w:t>
      </w:r>
      <w:r w:rsidRPr="00167739">
        <w:rPr>
          <w:sz w:val="24"/>
          <w:szCs w:val="24"/>
        </w:rPr>
        <w:t xml:space="preserve">) </w:t>
      </w:r>
    </w:p>
    <w:p w14:paraId="1DA6A93C" w14:textId="77777777" w:rsidR="002C74B6" w:rsidRPr="00167739" w:rsidRDefault="002C74B6" w:rsidP="00167739">
      <w:pPr>
        <w:rPr>
          <w:sz w:val="24"/>
          <w:szCs w:val="24"/>
        </w:rPr>
      </w:pPr>
    </w:p>
    <w:p w14:paraId="63423DBD" w14:textId="77777777" w:rsidR="00167739" w:rsidRPr="00167739" w:rsidRDefault="00167739" w:rsidP="00167739">
      <w:pPr>
        <w:rPr>
          <w:sz w:val="24"/>
          <w:szCs w:val="24"/>
        </w:rPr>
      </w:pPr>
      <w:r w:rsidRPr="00167739">
        <w:rPr>
          <w:sz w:val="24"/>
          <w:szCs w:val="24"/>
        </w:rPr>
        <w:t>3.3</w:t>
      </w:r>
    </w:p>
    <w:p w14:paraId="7F476D3F" w14:textId="7ABC2559" w:rsidR="00167739" w:rsidRPr="00167739" w:rsidRDefault="00167739" w:rsidP="00167739">
      <w:pPr>
        <w:rPr>
          <w:sz w:val="24"/>
          <w:szCs w:val="24"/>
        </w:rPr>
      </w:pPr>
      <w:r w:rsidRPr="00167739">
        <w:rPr>
          <w:sz w:val="24"/>
          <w:szCs w:val="24"/>
        </w:rPr>
        <w:t>First, it is important to establish all the facts. Meeting with the employee allegedly been bullying and meeting the fellow colleague that is being accused of bullying</w:t>
      </w:r>
      <w:r w:rsidR="00D422A6">
        <w:rPr>
          <w:sz w:val="24"/>
          <w:szCs w:val="24"/>
        </w:rPr>
        <w:t>.</w:t>
      </w:r>
      <w:r w:rsidRPr="00167739">
        <w:rPr>
          <w:sz w:val="24"/>
          <w:szCs w:val="24"/>
        </w:rPr>
        <w:t xml:space="preserve"> </w:t>
      </w:r>
      <w:r w:rsidR="00D422A6">
        <w:rPr>
          <w:sz w:val="24"/>
          <w:szCs w:val="24"/>
        </w:rPr>
        <w:t xml:space="preserve">This will help gather </w:t>
      </w:r>
      <w:r w:rsidRPr="00167739">
        <w:rPr>
          <w:sz w:val="24"/>
          <w:szCs w:val="24"/>
        </w:rPr>
        <w:t>the full picture f</w:t>
      </w:r>
      <w:r w:rsidR="00630601">
        <w:rPr>
          <w:sz w:val="24"/>
          <w:szCs w:val="24"/>
        </w:rPr>
        <w:t>rom</w:t>
      </w:r>
      <w:r w:rsidRPr="00167739">
        <w:rPr>
          <w:sz w:val="24"/>
          <w:szCs w:val="24"/>
        </w:rPr>
        <w:t xml:space="preserve"> both sides. The manager may feel it is appropriate for both colleagues to have a meeting</w:t>
      </w:r>
      <w:r w:rsidR="00E627AC">
        <w:rPr>
          <w:sz w:val="24"/>
          <w:szCs w:val="24"/>
        </w:rPr>
        <w:t xml:space="preserve"> together</w:t>
      </w:r>
      <w:r w:rsidRPr="00167739">
        <w:rPr>
          <w:sz w:val="24"/>
          <w:szCs w:val="24"/>
        </w:rPr>
        <w:t xml:space="preserve"> and for the staff member feeling that they are being treated inappropriately to explain why their actions is causing them distress and ask them to stop. This may need someone to act as a mediator or speak directly with this person as sometime</w:t>
      </w:r>
      <w:r w:rsidR="00F15E72">
        <w:rPr>
          <w:sz w:val="24"/>
          <w:szCs w:val="24"/>
        </w:rPr>
        <w:t>s</w:t>
      </w:r>
      <w:r w:rsidRPr="00167739">
        <w:rPr>
          <w:sz w:val="24"/>
          <w:szCs w:val="24"/>
        </w:rPr>
        <w:t xml:space="preserve"> people don’t realise that their behaviour offends or impacts others. (CIPD</w:t>
      </w:r>
      <w:r w:rsidR="00F304A2">
        <w:rPr>
          <w:sz w:val="24"/>
          <w:szCs w:val="24"/>
        </w:rPr>
        <w:t>,2021</w:t>
      </w:r>
      <w:r w:rsidR="00A5494A">
        <w:rPr>
          <w:sz w:val="24"/>
          <w:szCs w:val="24"/>
        </w:rPr>
        <w:t xml:space="preserve"> b</w:t>
      </w:r>
      <w:r w:rsidRPr="00167739">
        <w:rPr>
          <w:sz w:val="24"/>
          <w:szCs w:val="24"/>
        </w:rPr>
        <w:t>)</w:t>
      </w:r>
    </w:p>
    <w:p w14:paraId="7237182C" w14:textId="77CA524B" w:rsidR="00167739" w:rsidRPr="00167739" w:rsidRDefault="00167739" w:rsidP="00167739">
      <w:pPr>
        <w:rPr>
          <w:sz w:val="24"/>
          <w:szCs w:val="24"/>
        </w:rPr>
      </w:pPr>
      <w:r w:rsidRPr="00167739">
        <w:rPr>
          <w:sz w:val="24"/>
          <w:szCs w:val="24"/>
        </w:rPr>
        <w:t>Sometimes and informal route is not appropriate, and a formal grievance process will need to be followed. Firstly, the employee that has raised the grievance must attend a grievance investigation meeting. A formal letter will be sent to the employee explaining that this is just a fact-finding meeting. This letter should include the information about where, when, who will attend, their right to be accompanied and so forth.</w:t>
      </w:r>
      <w:r w:rsidR="00BE1FCD">
        <w:rPr>
          <w:sz w:val="24"/>
          <w:szCs w:val="24"/>
        </w:rPr>
        <w:t xml:space="preserve"> (gov.uk)</w:t>
      </w:r>
    </w:p>
    <w:p w14:paraId="46A74DCA" w14:textId="6A57896E" w:rsidR="00167739" w:rsidRPr="00167739" w:rsidRDefault="00167739" w:rsidP="00167739">
      <w:pPr>
        <w:rPr>
          <w:sz w:val="24"/>
          <w:szCs w:val="24"/>
        </w:rPr>
      </w:pPr>
      <w:r w:rsidRPr="00167739">
        <w:rPr>
          <w:sz w:val="24"/>
          <w:szCs w:val="24"/>
        </w:rPr>
        <w:t>As the manager has not witnesse</w:t>
      </w:r>
      <w:r w:rsidR="00EC32ED">
        <w:rPr>
          <w:sz w:val="24"/>
          <w:szCs w:val="24"/>
        </w:rPr>
        <w:t>d</w:t>
      </w:r>
      <w:r w:rsidRPr="00167739">
        <w:rPr>
          <w:sz w:val="24"/>
          <w:szCs w:val="24"/>
        </w:rPr>
        <w:t xml:space="preserve"> the act </w:t>
      </w:r>
      <w:r w:rsidR="009211D1" w:rsidRPr="00167739">
        <w:rPr>
          <w:sz w:val="24"/>
          <w:szCs w:val="24"/>
        </w:rPr>
        <w:t>himself</w:t>
      </w:r>
      <w:r w:rsidRPr="00167739">
        <w:rPr>
          <w:sz w:val="24"/>
          <w:szCs w:val="24"/>
        </w:rPr>
        <w:t xml:space="preserve"> the investigation wi</w:t>
      </w:r>
      <w:r w:rsidR="00EC32ED">
        <w:rPr>
          <w:sz w:val="24"/>
          <w:szCs w:val="24"/>
        </w:rPr>
        <w:t>ll</w:t>
      </w:r>
      <w:r w:rsidRPr="00167739">
        <w:rPr>
          <w:sz w:val="24"/>
          <w:szCs w:val="24"/>
        </w:rPr>
        <w:t xml:space="preserve"> also need to include ta</w:t>
      </w:r>
      <w:r w:rsidR="00EC32ED">
        <w:rPr>
          <w:sz w:val="24"/>
          <w:szCs w:val="24"/>
        </w:rPr>
        <w:t>l</w:t>
      </w:r>
      <w:r w:rsidRPr="00167739">
        <w:rPr>
          <w:sz w:val="24"/>
          <w:szCs w:val="24"/>
        </w:rPr>
        <w:t>king with witnesses and taking statements and establish if the act was witness</w:t>
      </w:r>
      <w:r w:rsidR="00EC32ED">
        <w:rPr>
          <w:sz w:val="24"/>
          <w:szCs w:val="24"/>
        </w:rPr>
        <w:t>ed</w:t>
      </w:r>
      <w:r w:rsidRPr="00167739">
        <w:rPr>
          <w:sz w:val="24"/>
          <w:szCs w:val="24"/>
        </w:rPr>
        <w:t xml:space="preserve"> as ‘banter’ or actual bullying, and has it been seen on a regular basis, also has this behaviour offended other staff members. The manager would also </w:t>
      </w:r>
      <w:r w:rsidR="0053061B">
        <w:rPr>
          <w:sz w:val="24"/>
          <w:szCs w:val="24"/>
        </w:rPr>
        <w:t xml:space="preserve">benefit </w:t>
      </w:r>
      <w:r w:rsidRPr="00167739">
        <w:rPr>
          <w:sz w:val="24"/>
          <w:szCs w:val="24"/>
        </w:rPr>
        <w:t>f</w:t>
      </w:r>
      <w:r w:rsidR="0053061B">
        <w:rPr>
          <w:sz w:val="24"/>
          <w:szCs w:val="24"/>
        </w:rPr>
        <w:t>ro</w:t>
      </w:r>
      <w:r w:rsidRPr="00167739">
        <w:rPr>
          <w:sz w:val="24"/>
          <w:szCs w:val="24"/>
        </w:rPr>
        <w:t>m checking CCTV footage if available.</w:t>
      </w:r>
    </w:p>
    <w:p w14:paraId="1B601753" w14:textId="77777777" w:rsidR="00167739" w:rsidRPr="00167739" w:rsidRDefault="00167739" w:rsidP="00167739">
      <w:pPr>
        <w:rPr>
          <w:sz w:val="24"/>
          <w:szCs w:val="24"/>
        </w:rPr>
      </w:pPr>
      <w:r w:rsidRPr="00167739">
        <w:rPr>
          <w:sz w:val="24"/>
          <w:szCs w:val="24"/>
        </w:rPr>
        <w:t xml:space="preserve">Depending on the seriousness of the allegation suspension or paid leave may be considered for one of the members involved pending full investigation.  </w:t>
      </w:r>
    </w:p>
    <w:p w14:paraId="506B95EE" w14:textId="77777777" w:rsidR="00167739" w:rsidRPr="00167739" w:rsidRDefault="00167739" w:rsidP="00167739">
      <w:pPr>
        <w:rPr>
          <w:rFonts w:cstheme="minorHAnsi"/>
          <w:color w:val="000000" w:themeColor="text1"/>
          <w:sz w:val="24"/>
          <w:szCs w:val="24"/>
        </w:rPr>
      </w:pPr>
      <w:r w:rsidRPr="00167739">
        <w:rPr>
          <w:rFonts w:cstheme="minorHAnsi"/>
          <w:color w:val="000000" w:themeColor="text1"/>
          <w:sz w:val="24"/>
          <w:szCs w:val="24"/>
        </w:rPr>
        <w:t>3.2</w:t>
      </w:r>
    </w:p>
    <w:p w14:paraId="4A63AFF1" w14:textId="6DBA1D78" w:rsidR="00167739" w:rsidRPr="00167739" w:rsidRDefault="00167739" w:rsidP="00167739">
      <w:pPr>
        <w:rPr>
          <w:rFonts w:cstheme="minorHAnsi"/>
          <w:color w:val="000000" w:themeColor="text1"/>
          <w:sz w:val="24"/>
          <w:szCs w:val="24"/>
        </w:rPr>
      </w:pPr>
      <w:r w:rsidRPr="00167739">
        <w:rPr>
          <w:rFonts w:cstheme="minorHAnsi"/>
          <w:color w:val="000000" w:themeColor="text1"/>
          <w:sz w:val="24"/>
          <w:szCs w:val="24"/>
        </w:rPr>
        <w:t xml:space="preserve">Grievance is found in a form of a complaint raised by an employee against another within the workplace. This can be found on a day-to-day basis. There are many reasons why a grievance could be raised in the workplace. For example, lack of flexibility, unfair rules, and treatment, working conditions, harassment, and bullying. Also, individual characters, culture, religion and beliefs may also be a reason for bullying and disagreement within the workplace. </w:t>
      </w:r>
    </w:p>
    <w:p w14:paraId="6D617A47" w14:textId="54DEFB69" w:rsidR="00167739" w:rsidRPr="00167739" w:rsidRDefault="00167739" w:rsidP="00167739">
      <w:pPr>
        <w:rPr>
          <w:rFonts w:cstheme="minorHAnsi"/>
          <w:b/>
          <w:bCs/>
          <w:color w:val="000000" w:themeColor="text1"/>
          <w:shd w:val="clear" w:color="auto" w:fill="F7F6F6"/>
        </w:rPr>
      </w:pPr>
      <w:r w:rsidRPr="00167739">
        <w:rPr>
          <w:rFonts w:cstheme="minorHAnsi"/>
          <w:color w:val="000000" w:themeColor="text1"/>
          <w:sz w:val="24"/>
          <w:szCs w:val="24"/>
        </w:rPr>
        <w:t xml:space="preserve">In this instance within ABC limited the grievance raised is bullying. </w:t>
      </w:r>
      <w:r w:rsidRPr="00167739">
        <w:rPr>
          <w:rFonts w:cstheme="minorHAnsi"/>
          <w:i/>
          <w:iCs/>
          <w:color w:val="000000" w:themeColor="text1"/>
          <w:sz w:val="24"/>
          <w:szCs w:val="24"/>
        </w:rPr>
        <w:t>(CIPD,2022</w:t>
      </w:r>
      <w:r w:rsidR="00D52CF0">
        <w:rPr>
          <w:rFonts w:cstheme="minorHAnsi"/>
          <w:i/>
          <w:iCs/>
          <w:color w:val="000000" w:themeColor="text1"/>
          <w:sz w:val="24"/>
          <w:szCs w:val="24"/>
        </w:rPr>
        <w:t xml:space="preserve"> c</w:t>
      </w:r>
      <w:r w:rsidRPr="00167739">
        <w:rPr>
          <w:rFonts w:cstheme="minorHAnsi"/>
          <w:i/>
          <w:iCs/>
          <w:color w:val="000000" w:themeColor="text1"/>
          <w:sz w:val="24"/>
          <w:szCs w:val="24"/>
        </w:rPr>
        <w:t>)</w:t>
      </w:r>
      <w:r w:rsidRPr="00167739">
        <w:rPr>
          <w:rFonts w:cstheme="minorHAnsi"/>
          <w:b/>
          <w:bCs/>
          <w:i/>
          <w:iCs/>
          <w:color w:val="58595B"/>
          <w:shd w:val="clear" w:color="auto" w:fill="F7F6F6"/>
        </w:rPr>
        <w:t xml:space="preserve"> </w:t>
      </w:r>
      <w:r w:rsidRPr="00167739">
        <w:rPr>
          <w:rFonts w:cstheme="minorHAnsi"/>
          <w:b/>
          <w:bCs/>
          <w:i/>
          <w:iCs/>
          <w:color w:val="000000" w:themeColor="text1"/>
          <w:shd w:val="clear" w:color="auto" w:fill="F7F6F6"/>
        </w:rPr>
        <w:t>Bullying is not specifically defined in UK law but </w:t>
      </w:r>
      <w:proofErr w:type="spellStart"/>
      <w:r w:rsidR="00937C0C">
        <w:fldChar w:fldCharType="begin"/>
      </w:r>
      <w:r w:rsidR="00937C0C">
        <w:instrText xml:space="preserve"> HYPERLINK "https://archive.acas.org.uk/media/4864/Advice-leaflet---Bullying-and-harassment-at-work-a-guide-for-managers-and-employers/pdf/Bullying-and-harassment-in-the-workplace-a-guide-for-managers-and-employers.pdf" \t "_blank" \o "Bullying and harassment at work: a guide for managers and employers" </w:instrText>
      </w:r>
      <w:r w:rsidR="00937C0C">
        <w:fldChar w:fldCharType="separate"/>
      </w:r>
      <w:r w:rsidRPr="00167739">
        <w:rPr>
          <w:rFonts w:cstheme="minorHAnsi"/>
          <w:b/>
          <w:bCs/>
          <w:i/>
          <w:iCs/>
          <w:color w:val="000000" w:themeColor="text1"/>
          <w:u w:val="single"/>
          <w:shd w:val="clear" w:color="auto" w:fill="F7F6F6"/>
        </w:rPr>
        <w:t>Acas</w:t>
      </w:r>
      <w:proofErr w:type="spellEnd"/>
      <w:r w:rsidR="00937C0C">
        <w:rPr>
          <w:rFonts w:cstheme="minorHAnsi"/>
          <w:b/>
          <w:bCs/>
          <w:i/>
          <w:iCs/>
          <w:color w:val="000000" w:themeColor="text1"/>
          <w:u w:val="single"/>
          <w:shd w:val="clear" w:color="auto" w:fill="F7F6F6"/>
        </w:rPr>
        <w:fldChar w:fldCharType="end"/>
      </w:r>
      <w:r w:rsidRPr="00167739">
        <w:rPr>
          <w:rFonts w:cstheme="minorHAnsi"/>
          <w:b/>
          <w:bCs/>
          <w:i/>
          <w:iCs/>
          <w:color w:val="000000" w:themeColor="text1"/>
          <w:shd w:val="clear" w:color="auto" w:fill="F7F6F6"/>
        </w:rPr>
        <w:t> says bullying 'may be characterised as: Offensive, intimidating, malicious or insulting behaviour, an abuse or misuse of power through means that undermine, humiliate, denigrate or injure the recipient’.</w:t>
      </w:r>
      <w:r w:rsidRPr="00167739">
        <w:rPr>
          <w:rFonts w:cstheme="minorHAnsi"/>
          <w:b/>
          <w:bCs/>
          <w:color w:val="000000" w:themeColor="text1"/>
          <w:shd w:val="clear" w:color="auto" w:fill="F7F6F6"/>
        </w:rPr>
        <w:t xml:space="preserve"> </w:t>
      </w:r>
    </w:p>
    <w:p w14:paraId="4F9CEBCE" w14:textId="5F27D05B" w:rsidR="00167739" w:rsidRPr="00167739" w:rsidRDefault="00167739" w:rsidP="00167739">
      <w:pPr>
        <w:rPr>
          <w:rFonts w:cstheme="minorHAnsi"/>
          <w:color w:val="000000" w:themeColor="text1"/>
          <w:sz w:val="24"/>
          <w:szCs w:val="24"/>
        </w:rPr>
      </w:pPr>
      <w:r w:rsidRPr="00167739">
        <w:rPr>
          <w:rFonts w:cstheme="minorHAnsi"/>
          <w:color w:val="000000" w:themeColor="text1"/>
          <w:sz w:val="24"/>
          <w:szCs w:val="24"/>
        </w:rPr>
        <w:t>Bullying may be covered by The Equality act 2010 or The Employment Rights Act 1996</w:t>
      </w:r>
      <w:r w:rsidR="00D150B7">
        <w:rPr>
          <w:rFonts w:cstheme="minorHAnsi"/>
          <w:color w:val="000000" w:themeColor="text1"/>
          <w:sz w:val="24"/>
          <w:szCs w:val="24"/>
        </w:rPr>
        <w:t xml:space="preserve"> (gov.uk)</w:t>
      </w:r>
    </w:p>
    <w:p w14:paraId="520F1AF9" w14:textId="64480B35" w:rsidR="00167739" w:rsidRDefault="00167739" w:rsidP="00167739">
      <w:pPr>
        <w:rPr>
          <w:rFonts w:cstheme="minorHAnsi"/>
          <w:color w:val="000000" w:themeColor="text1"/>
          <w:sz w:val="24"/>
          <w:szCs w:val="24"/>
        </w:rPr>
      </w:pPr>
      <w:r w:rsidRPr="00167739">
        <w:rPr>
          <w:rFonts w:cstheme="minorHAnsi"/>
          <w:color w:val="000000" w:themeColor="text1"/>
          <w:sz w:val="24"/>
          <w:szCs w:val="24"/>
        </w:rPr>
        <w:t xml:space="preserve">Employees should have robust </w:t>
      </w:r>
      <w:r w:rsidR="003341D0" w:rsidRPr="00167739">
        <w:rPr>
          <w:rFonts w:cstheme="minorHAnsi"/>
          <w:color w:val="000000" w:themeColor="text1"/>
          <w:sz w:val="24"/>
          <w:szCs w:val="24"/>
        </w:rPr>
        <w:t>policies</w:t>
      </w:r>
      <w:r w:rsidRPr="00167739">
        <w:rPr>
          <w:rFonts w:cstheme="minorHAnsi"/>
          <w:color w:val="000000" w:themeColor="text1"/>
          <w:sz w:val="24"/>
          <w:szCs w:val="24"/>
        </w:rPr>
        <w:t xml:space="preserve"> and guidance in place that clearly promote and encourage dignity and respect as a part of their working culture, </w:t>
      </w:r>
      <w:r w:rsidR="00144386">
        <w:rPr>
          <w:rFonts w:cstheme="minorHAnsi"/>
          <w:color w:val="000000" w:themeColor="text1"/>
          <w:sz w:val="24"/>
          <w:szCs w:val="24"/>
        </w:rPr>
        <w:t xml:space="preserve">employees and employers </w:t>
      </w:r>
      <w:r w:rsidR="00144386" w:rsidRPr="00167739">
        <w:rPr>
          <w:rFonts w:cstheme="minorHAnsi"/>
          <w:color w:val="000000" w:themeColor="text1"/>
          <w:sz w:val="24"/>
          <w:szCs w:val="24"/>
        </w:rPr>
        <w:t>should</w:t>
      </w:r>
      <w:r w:rsidRPr="00167739">
        <w:rPr>
          <w:rFonts w:cstheme="minorHAnsi"/>
          <w:color w:val="000000" w:themeColor="text1"/>
          <w:sz w:val="24"/>
          <w:szCs w:val="24"/>
        </w:rPr>
        <w:t xml:space="preserve"> imbed this</w:t>
      </w:r>
      <w:r w:rsidR="00144386">
        <w:rPr>
          <w:rFonts w:cstheme="minorHAnsi"/>
          <w:color w:val="000000" w:themeColor="text1"/>
          <w:sz w:val="24"/>
          <w:szCs w:val="24"/>
        </w:rPr>
        <w:t xml:space="preserve"> culture</w:t>
      </w:r>
      <w:r w:rsidRPr="00167739">
        <w:rPr>
          <w:rFonts w:cstheme="minorHAnsi"/>
          <w:color w:val="000000" w:themeColor="text1"/>
          <w:sz w:val="24"/>
          <w:szCs w:val="24"/>
        </w:rPr>
        <w:t xml:space="preserve"> in everything that they do. It is also important for employees</w:t>
      </w:r>
      <w:r w:rsidR="00144386">
        <w:rPr>
          <w:rFonts w:cstheme="minorHAnsi"/>
          <w:color w:val="000000" w:themeColor="text1"/>
          <w:sz w:val="24"/>
          <w:szCs w:val="24"/>
        </w:rPr>
        <w:t xml:space="preserve"> and managers</w:t>
      </w:r>
      <w:r w:rsidRPr="00167739">
        <w:rPr>
          <w:rFonts w:cstheme="minorHAnsi"/>
          <w:color w:val="000000" w:themeColor="text1"/>
          <w:sz w:val="24"/>
          <w:szCs w:val="24"/>
        </w:rPr>
        <w:t xml:space="preserve"> </w:t>
      </w:r>
      <w:r w:rsidR="001B2C9B">
        <w:rPr>
          <w:rFonts w:cstheme="minorHAnsi"/>
          <w:color w:val="000000" w:themeColor="text1"/>
          <w:sz w:val="24"/>
          <w:szCs w:val="24"/>
        </w:rPr>
        <w:t xml:space="preserve">are aware of how </w:t>
      </w:r>
      <w:r w:rsidRPr="00167739">
        <w:rPr>
          <w:rFonts w:cstheme="minorHAnsi"/>
          <w:color w:val="000000" w:themeColor="text1"/>
          <w:sz w:val="24"/>
          <w:szCs w:val="24"/>
        </w:rPr>
        <w:t xml:space="preserve">technology is becoming a big part of our organisations and growing day to day. It is important to remember that bulling can happen </w:t>
      </w:r>
      <w:r w:rsidR="00D61A89" w:rsidRPr="00167739">
        <w:rPr>
          <w:rFonts w:cstheme="minorHAnsi"/>
          <w:color w:val="000000" w:themeColor="text1"/>
          <w:sz w:val="24"/>
          <w:szCs w:val="24"/>
        </w:rPr>
        <w:t>virtual</w:t>
      </w:r>
      <w:r w:rsidR="00D61A89">
        <w:rPr>
          <w:rFonts w:cstheme="minorHAnsi"/>
          <w:color w:val="000000" w:themeColor="text1"/>
          <w:sz w:val="24"/>
          <w:szCs w:val="24"/>
        </w:rPr>
        <w:t>ly, this is</w:t>
      </w:r>
      <w:r w:rsidRPr="00167739">
        <w:rPr>
          <w:rFonts w:cstheme="minorHAnsi"/>
          <w:color w:val="000000" w:themeColor="text1"/>
          <w:sz w:val="24"/>
          <w:szCs w:val="24"/>
        </w:rPr>
        <w:t xml:space="preserve"> know</w:t>
      </w:r>
      <w:r w:rsidR="00D61A89">
        <w:rPr>
          <w:rFonts w:cstheme="minorHAnsi"/>
          <w:color w:val="000000" w:themeColor="text1"/>
          <w:sz w:val="24"/>
          <w:szCs w:val="24"/>
        </w:rPr>
        <w:t>n</w:t>
      </w:r>
      <w:r w:rsidRPr="00167739">
        <w:rPr>
          <w:rFonts w:cstheme="minorHAnsi"/>
          <w:color w:val="000000" w:themeColor="text1"/>
          <w:sz w:val="24"/>
          <w:szCs w:val="24"/>
        </w:rPr>
        <w:t xml:space="preserve"> as ‘cyber bulling’ through text, email, mobile or images posted on external websites. </w:t>
      </w:r>
    </w:p>
    <w:p w14:paraId="3AE2DC00" w14:textId="58B334A9" w:rsidR="00E659E5" w:rsidRPr="00167739" w:rsidRDefault="00E659E5" w:rsidP="00167739">
      <w:pPr>
        <w:rPr>
          <w:rFonts w:cstheme="minorHAnsi"/>
          <w:color w:val="000000" w:themeColor="text1"/>
          <w:sz w:val="24"/>
          <w:szCs w:val="24"/>
        </w:rPr>
      </w:pPr>
      <w:r>
        <w:rPr>
          <w:rFonts w:cstheme="minorHAnsi"/>
          <w:color w:val="000000" w:themeColor="text1"/>
          <w:sz w:val="24"/>
          <w:szCs w:val="24"/>
        </w:rPr>
        <w:t>Organisations must make sure that managers are trained in how to manage and handle these situations in our ever change environment.</w:t>
      </w:r>
    </w:p>
    <w:p w14:paraId="288A93D5" w14:textId="77777777" w:rsidR="00167739" w:rsidRPr="00167739" w:rsidRDefault="00167739" w:rsidP="00167739">
      <w:pPr>
        <w:rPr>
          <w:rFonts w:cstheme="minorHAnsi"/>
          <w:color w:val="000000" w:themeColor="text1"/>
          <w:sz w:val="24"/>
          <w:szCs w:val="24"/>
        </w:rPr>
      </w:pPr>
    </w:p>
    <w:p w14:paraId="67560FE5" w14:textId="77777777" w:rsidR="00167739" w:rsidRPr="00167739" w:rsidRDefault="00167739" w:rsidP="00167739">
      <w:pPr>
        <w:rPr>
          <w:rFonts w:cstheme="minorHAnsi"/>
          <w:color w:val="000000" w:themeColor="text1"/>
          <w:sz w:val="24"/>
          <w:szCs w:val="24"/>
        </w:rPr>
      </w:pPr>
      <w:r w:rsidRPr="00167739">
        <w:rPr>
          <w:rFonts w:cstheme="minorHAnsi"/>
          <w:color w:val="000000" w:themeColor="text1"/>
          <w:sz w:val="24"/>
          <w:szCs w:val="24"/>
        </w:rPr>
        <w:t>3.4</w:t>
      </w:r>
    </w:p>
    <w:p w14:paraId="6BACA2E6" w14:textId="1FFA0759" w:rsidR="00167739" w:rsidRPr="00167739" w:rsidRDefault="00167739" w:rsidP="00167739">
      <w:pPr>
        <w:rPr>
          <w:rFonts w:cstheme="minorHAnsi"/>
          <w:color w:val="000000" w:themeColor="text1"/>
          <w:sz w:val="24"/>
          <w:szCs w:val="24"/>
        </w:rPr>
      </w:pPr>
      <w:r w:rsidRPr="00167739">
        <w:rPr>
          <w:rFonts w:cstheme="minorHAnsi"/>
          <w:color w:val="000000" w:themeColor="text1"/>
          <w:sz w:val="24"/>
          <w:szCs w:val="24"/>
        </w:rPr>
        <w:t xml:space="preserve">A grievance in the first instance should try and be resolved informally. If it is a more serious allegation the employer must move towards a formal procedure and </w:t>
      </w:r>
      <w:r w:rsidR="00400BA4" w:rsidRPr="00167739">
        <w:rPr>
          <w:rFonts w:cstheme="minorHAnsi"/>
          <w:color w:val="000000" w:themeColor="text1"/>
          <w:sz w:val="24"/>
          <w:szCs w:val="24"/>
        </w:rPr>
        <w:t>evoke</w:t>
      </w:r>
      <w:r w:rsidRPr="00167739">
        <w:rPr>
          <w:rFonts w:cstheme="minorHAnsi"/>
          <w:color w:val="000000" w:themeColor="text1"/>
          <w:sz w:val="24"/>
          <w:szCs w:val="24"/>
        </w:rPr>
        <w:t xml:space="preserve"> the grievance procedure.  If ABC Limited feel</w:t>
      </w:r>
      <w:r w:rsidR="00367B7E">
        <w:rPr>
          <w:rFonts w:cstheme="minorHAnsi"/>
          <w:color w:val="000000" w:themeColor="text1"/>
          <w:sz w:val="24"/>
          <w:szCs w:val="24"/>
        </w:rPr>
        <w:t>s</w:t>
      </w:r>
      <w:r w:rsidRPr="00167739">
        <w:rPr>
          <w:rFonts w:cstheme="minorHAnsi"/>
          <w:color w:val="000000" w:themeColor="text1"/>
          <w:sz w:val="24"/>
          <w:szCs w:val="24"/>
        </w:rPr>
        <w:t xml:space="preserve"> they do not have the capacity </w:t>
      </w:r>
      <w:r w:rsidR="00BF44C2">
        <w:rPr>
          <w:rFonts w:cstheme="minorHAnsi"/>
          <w:color w:val="000000" w:themeColor="text1"/>
          <w:sz w:val="24"/>
          <w:szCs w:val="24"/>
        </w:rPr>
        <w:t>t</w:t>
      </w:r>
      <w:r w:rsidRPr="00167739">
        <w:rPr>
          <w:rFonts w:cstheme="minorHAnsi"/>
          <w:color w:val="000000" w:themeColor="text1"/>
          <w:sz w:val="24"/>
          <w:szCs w:val="24"/>
        </w:rPr>
        <w:t>o deal with this grievance internally then they will need to look for external providers</w:t>
      </w:r>
      <w:r w:rsidR="00BF44C2">
        <w:rPr>
          <w:rFonts w:cstheme="minorHAnsi"/>
          <w:color w:val="000000" w:themeColor="text1"/>
          <w:sz w:val="24"/>
          <w:szCs w:val="24"/>
        </w:rPr>
        <w:t xml:space="preserve"> to help. This</w:t>
      </w:r>
      <w:r w:rsidRPr="00167739">
        <w:rPr>
          <w:rFonts w:cstheme="minorHAnsi"/>
          <w:color w:val="000000" w:themeColor="text1"/>
          <w:sz w:val="24"/>
          <w:szCs w:val="24"/>
        </w:rPr>
        <w:t xml:space="preserve"> may include HR consultants or lawyers. If ABC limited do not have their own policies and procedures in place, they will need to follow the ACAS Code of Practice. ACAS Code of Practice is recognised by </w:t>
      </w:r>
      <w:r w:rsidR="00CD5DD3">
        <w:rPr>
          <w:rFonts w:cstheme="minorHAnsi"/>
          <w:color w:val="000000" w:themeColor="text1"/>
          <w:sz w:val="24"/>
          <w:szCs w:val="24"/>
        </w:rPr>
        <w:t>tribunals</w:t>
      </w:r>
      <w:r w:rsidRPr="00167739">
        <w:rPr>
          <w:rFonts w:cstheme="minorHAnsi"/>
          <w:color w:val="000000" w:themeColor="text1"/>
          <w:sz w:val="24"/>
          <w:szCs w:val="24"/>
        </w:rPr>
        <w:t xml:space="preserve"> and can also be used </w:t>
      </w:r>
      <w:r w:rsidR="00EC32ED" w:rsidRPr="00167739">
        <w:rPr>
          <w:rFonts w:cstheme="minorHAnsi"/>
          <w:color w:val="000000" w:themeColor="text1"/>
          <w:sz w:val="24"/>
          <w:szCs w:val="24"/>
        </w:rPr>
        <w:t>alongside</w:t>
      </w:r>
      <w:r w:rsidRPr="00167739">
        <w:rPr>
          <w:rFonts w:cstheme="minorHAnsi"/>
          <w:color w:val="000000" w:themeColor="text1"/>
          <w:sz w:val="24"/>
          <w:szCs w:val="24"/>
        </w:rPr>
        <w:t xml:space="preserve"> </w:t>
      </w:r>
      <w:proofErr w:type="spellStart"/>
      <w:r w:rsidRPr="00167739">
        <w:rPr>
          <w:rFonts w:cstheme="minorHAnsi"/>
          <w:color w:val="000000" w:themeColor="text1"/>
          <w:sz w:val="24"/>
          <w:szCs w:val="24"/>
        </w:rPr>
        <w:t>Acas</w:t>
      </w:r>
      <w:proofErr w:type="spellEnd"/>
      <w:r w:rsidR="00EA60CA" w:rsidRPr="00EA60CA">
        <w:rPr>
          <w:rFonts w:cstheme="minorHAnsi"/>
          <w:color w:val="000000" w:themeColor="text1"/>
          <w:sz w:val="24"/>
          <w:szCs w:val="24"/>
        </w:rPr>
        <w:t xml:space="preserve"> </w:t>
      </w:r>
      <w:r w:rsidR="00ED3611" w:rsidRPr="00EA60CA">
        <w:rPr>
          <w:rFonts w:cstheme="minorHAnsi"/>
          <w:color w:val="000000" w:themeColor="text1"/>
          <w:sz w:val="24"/>
          <w:szCs w:val="24"/>
        </w:rPr>
        <w:t>guide</w:t>
      </w:r>
      <w:r w:rsidR="00ED3611">
        <w:rPr>
          <w:rFonts w:cstheme="minorHAnsi"/>
          <w:color w:val="000000" w:themeColor="text1"/>
          <w:sz w:val="24"/>
          <w:szCs w:val="24"/>
        </w:rPr>
        <w:t xml:space="preserve"> </w:t>
      </w:r>
      <w:r w:rsidR="00ED3611" w:rsidRPr="00167739">
        <w:rPr>
          <w:rFonts w:cstheme="minorHAnsi"/>
          <w:color w:val="000000" w:themeColor="text1"/>
          <w:sz w:val="24"/>
          <w:szCs w:val="24"/>
        </w:rPr>
        <w:t>‘</w:t>
      </w:r>
      <w:r w:rsidRPr="00167739">
        <w:rPr>
          <w:rFonts w:cstheme="minorHAnsi"/>
          <w:color w:val="000000" w:themeColor="text1"/>
          <w:sz w:val="24"/>
          <w:szCs w:val="24"/>
        </w:rPr>
        <w:t>Disciplinary and Grievance at work’ (acas.org.uk) &amp; (CI</w:t>
      </w:r>
      <w:r w:rsidR="00FB5C42">
        <w:rPr>
          <w:rFonts w:cstheme="minorHAnsi"/>
          <w:color w:val="000000" w:themeColor="text1"/>
          <w:sz w:val="24"/>
          <w:szCs w:val="24"/>
        </w:rPr>
        <w:t>PD</w:t>
      </w:r>
      <w:r w:rsidRPr="00167739">
        <w:rPr>
          <w:rFonts w:cstheme="minorHAnsi"/>
          <w:color w:val="000000" w:themeColor="text1"/>
          <w:sz w:val="24"/>
          <w:szCs w:val="24"/>
        </w:rPr>
        <w:t>,2022)</w:t>
      </w:r>
    </w:p>
    <w:p w14:paraId="58F2422C" w14:textId="77777777" w:rsidR="00167739" w:rsidRPr="00167739" w:rsidRDefault="00167739" w:rsidP="00167739">
      <w:pPr>
        <w:rPr>
          <w:rFonts w:cs="Open Sans"/>
          <w:color w:val="000000"/>
          <w:sz w:val="24"/>
          <w:szCs w:val="24"/>
        </w:rPr>
      </w:pPr>
      <w:r w:rsidRPr="00167739">
        <w:rPr>
          <w:rFonts w:cs="Open Sans"/>
          <w:i/>
          <w:iCs/>
          <w:color w:val="000000"/>
          <w:sz w:val="24"/>
          <w:szCs w:val="24"/>
        </w:rPr>
        <w:t xml:space="preserve">(acas.org.uk) You must follow a full and fair procedure in line with the </w:t>
      </w:r>
      <w:proofErr w:type="spellStart"/>
      <w:r w:rsidRPr="00167739">
        <w:rPr>
          <w:rFonts w:cs="Open Sans"/>
          <w:i/>
          <w:iCs/>
          <w:color w:val="000000"/>
          <w:sz w:val="24"/>
          <w:szCs w:val="24"/>
        </w:rPr>
        <w:t>Acas</w:t>
      </w:r>
      <w:proofErr w:type="spellEnd"/>
      <w:r w:rsidRPr="00167739">
        <w:rPr>
          <w:rFonts w:cs="Open Sans"/>
          <w:i/>
          <w:iCs/>
          <w:color w:val="000000"/>
          <w:sz w:val="24"/>
          <w:szCs w:val="24"/>
        </w:rPr>
        <w:t xml:space="preserve"> Code for any discipline or grievance case. The procedure you’ve followed will be taken into account if the case reaches an employment tribunal. </w:t>
      </w:r>
    </w:p>
    <w:p w14:paraId="60E16C1F" w14:textId="4F0876A7" w:rsidR="00167739" w:rsidRPr="00167739" w:rsidRDefault="00167739" w:rsidP="00167739">
      <w:pPr>
        <w:rPr>
          <w:rFonts w:ascii="Open Sans" w:eastAsia="Times New Roman" w:hAnsi="Open Sans" w:cs="Open Sans"/>
          <w:color w:val="000000"/>
          <w:sz w:val="29"/>
          <w:szCs w:val="29"/>
          <w:lang w:eastAsia="en-GB"/>
        </w:rPr>
      </w:pPr>
      <w:r w:rsidRPr="00167739">
        <w:rPr>
          <w:rFonts w:cs="Open Sans"/>
          <w:color w:val="000000"/>
          <w:sz w:val="24"/>
          <w:szCs w:val="24"/>
        </w:rPr>
        <w:t xml:space="preserve">ABC Limited has 150 employees at one site. </w:t>
      </w:r>
      <w:proofErr w:type="spellStart"/>
      <w:r w:rsidRPr="00167739">
        <w:rPr>
          <w:rFonts w:cs="Open Sans"/>
          <w:color w:val="000000"/>
          <w:sz w:val="24"/>
          <w:szCs w:val="24"/>
        </w:rPr>
        <w:t>Acas</w:t>
      </w:r>
      <w:proofErr w:type="spellEnd"/>
      <w:r w:rsidRPr="00167739">
        <w:rPr>
          <w:rFonts w:cs="Open Sans"/>
          <w:color w:val="000000"/>
          <w:sz w:val="24"/>
          <w:szCs w:val="24"/>
        </w:rPr>
        <w:t xml:space="preserve"> stated regardless of the size of the organisation employers should follow a full and fair grievance procedure and have set this guidance follows. </w:t>
      </w:r>
    </w:p>
    <w:p w14:paraId="42FDCECF" w14:textId="77777777" w:rsidR="00167739" w:rsidRPr="00167739" w:rsidRDefault="00167739" w:rsidP="00167739">
      <w:pPr>
        <w:numPr>
          <w:ilvl w:val="0"/>
          <w:numId w:val="21"/>
        </w:numPr>
        <w:spacing w:after="0" w:line="240" w:lineRule="auto"/>
        <w:ind w:left="1170"/>
        <w:textAlignment w:val="baseline"/>
        <w:rPr>
          <w:rFonts w:eastAsia="Times New Roman" w:cs="Open Sans"/>
          <w:i/>
          <w:iCs/>
          <w:color w:val="000000"/>
          <w:sz w:val="24"/>
          <w:szCs w:val="24"/>
          <w:lang w:eastAsia="en-GB"/>
        </w:rPr>
      </w:pPr>
      <w:r w:rsidRPr="00167739">
        <w:rPr>
          <w:rFonts w:eastAsia="Times New Roman" w:cs="Open Sans"/>
          <w:i/>
          <w:iCs/>
          <w:color w:val="000000"/>
          <w:sz w:val="24"/>
          <w:szCs w:val="24"/>
          <w:lang w:eastAsia="en-GB"/>
        </w:rPr>
        <w:t>make clear they’ll deal with grievances fairly and consistently</w:t>
      </w:r>
    </w:p>
    <w:p w14:paraId="1DF3A41B" w14:textId="77777777" w:rsidR="00167739" w:rsidRPr="00167739" w:rsidRDefault="001219A2" w:rsidP="00167739">
      <w:pPr>
        <w:numPr>
          <w:ilvl w:val="0"/>
          <w:numId w:val="21"/>
        </w:numPr>
        <w:spacing w:after="0" w:line="240" w:lineRule="auto"/>
        <w:ind w:left="1170"/>
        <w:textAlignment w:val="baseline"/>
        <w:rPr>
          <w:rFonts w:eastAsia="Times New Roman" w:cs="Open Sans"/>
          <w:i/>
          <w:iCs/>
          <w:color w:val="000000"/>
          <w:sz w:val="24"/>
          <w:szCs w:val="24"/>
          <w:lang w:eastAsia="en-GB"/>
        </w:rPr>
      </w:pPr>
      <w:hyperlink r:id="rId27" w:tooltip="Investigations for discipline and grievance: step by step" w:history="1">
        <w:r w:rsidR="00167739" w:rsidRPr="00167739">
          <w:rPr>
            <w:rFonts w:eastAsia="Times New Roman" w:cs="Open Sans"/>
            <w:i/>
            <w:iCs/>
            <w:color w:val="007C85"/>
            <w:sz w:val="24"/>
            <w:szCs w:val="24"/>
            <w:u w:val="single"/>
            <w:bdr w:val="none" w:sz="0" w:space="0" w:color="auto" w:frame="1"/>
            <w:lang w:eastAsia="en-GB"/>
          </w:rPr>
          <w:t>investigate</w:t>
        </w:r>
      </w:hyperlink>
      <w:r w:rsidR="00167739" w:rsidRPr="00167739">
        <w:rPr>
          <w:rFonts w:eastAsia="Times New Roman" w:cs="Open Sans"/>
          <w:i/>
          <w:iCs/>
          <w:color w:val="000000"/>
          <w:sz w:val="24"/>
          <w:szCs w:val="24"/>
          <w:lang w:eastAsia="en-GB"/>
        </w:rPr>
        <w:t> to get as much information as possible</w:t>
      </w:r>
    </w:p>
    <w:p w14:paraId="26EB6F89" w14:textId="77777777" w:rsidR="00167739" w:rsidRPr="00167739" w:rsidRDefault="00167739" w:rsidP="00167739">
      <w:pPr>
        <w:numPr>
          <w:ilvl w:val="0"/>
          <w:numId w:val="21"/>
        </w:numPr>
        <w:spacing w:after="0" w:line="240" w:lineRule="auto"/>
        <w:ind w:left="1170"/>
        <w:textAlignment w:val="baseline"/>
        <w:rPr>
          <w:rFonts w:eastAsia="Times New Roman" w:cs="Open Sans"/>
          <w:i/>
          <w:iCs/>
          <w:color w:val="000000"/>
          <w:sz w:val="24"/>
          <w:szCs w:val="24"/>
          <w:lang w:eastAsia="en-GB"/>
        </w:rPr>
      </w:pPr>
      <w:r w:rsidRPr="00167739">
        <w:rPr>
          <w:rFonts w:eastAsia="Times New Roman" w:cs="Open Sans"/>
          <w:i/>
          <w:iCs/>
          <w:color w:val="000000"/>
          <w:sz w:val="24"/>
          <w:szCs w:val="24"/>
          <w:lang w:eastAsia="en-GB"/>
        </w:rPr>
        <w:t>allow the employee to bring a relevant person to a grievance meeting</w:t>
      </w:r>
    </w:p>
    <w:p w14:paraId="31229870" w14:textId="77777777" w:rsidR="00167739" w:rsidRPr="00167739" w:rsidRDefault="00167739" w:rsidP="00167739">
      <w:pPr>
        <w:numPr>
          <w:ilvl w:val="0"/>
          <w:numId w:val="21"/>
        </w:numPr>
        <w:spacing w:after="0" w:line="240" w:lineRule="auto"/>
        <w:ind w:left="1170"/>
        <w:textAlignment w:val="baseline"/>
        <w:rPr>
          <w:rFonts w:eastAsia="Times New Roman" w:cs="Open Sans"/>
          <w:i/>
          <w:iCs/>
          <w:color w:val="000000"/>
          <w:sz w:val="24"/>
          <w:szCs w:val="24"/>
          <w:lang w:eastAsia="en-GB"/>
        </w:rPr>
      </w:pPr>
      <w:r w:rsidRPr="00167739">
        <w:rPr>
          <w:rFonts w:eastAsia="Times New Roman" w:cs="Open Sans"/>
          <w:i/>
          <w:iCs/>
          <w:color w:val="000000"/>
          <w:sz w:val="24"/>
          <w:szCs w:val="24"/>
          <w:lang w:eastAsia="en-GB"/>
        </w:rPr>
        <w:t>give everyone a chance to have their say before making a decision</w:t>
      </w:r>
    </w:p>
    <w:p w14:paraId="173EC6F9" w14:textId="77777777" w:rsidR="00167739" w:rsidRPr="00167739" w:rsidRDefault="00167739" w:rsidP="00167739">
      <w:pPr>
        <w:numPr>
          <w:ilvl w:val="0"/>
          <w:numId w:val="21"/>
        </w:numPr>
        <w:spacing w:after="0" w:line="240" w:lineRule="auto"/>
        <w:ind w:left="1170"/>
        <w:textAlignment w:val="baseline"/>
        <w:rPr>
          <w:rFonts w:eastAsia="Times New Roman" w:cs="Open Sans"/>
          <w:i/>
          <w:iCs/>
          <w:color w:val="000000"/>
          <w:sz w:val="24"/>
          <w:szCs w:val="24"/>
          <w:lang w:eastAsia="en-GB"/>
        </w:rPr>
      </w:pPr>
      <w:r w:rsidRPr="00167739">
        <w:rPr>
          <w:rFonts w:eastAsia="Times New Roman" w:cs="Open Sans"/>
          <w:i/>
          <w:iCs/>
          <w:color w:val="000000"/>
          <w:sz w:val="24"/>
          <w:szCs w:val="24"/>
          <w:lang w:eastAsia="en-GB"/>
        </w:rPr>
        <w:t>take actions and make decisions as soon as they can</w:t>
      </w:r>
    </w:p>
    <w:p w14:paraId="5E640078" w14:textId="4155290A" w:rsidR="00167739" w:rsidRPr="00167739" w:rsidRDefault="00167739" w:rsidP="00167739">
      <w:pPr>
        <w:numPr>
          <w:ilvl w:val="0"/>
          <w:numId w:val="21"/>
        </w:numPr>
        <w:spacing w:after="0" w:line="240" w:lineRule="auto"/>
        <w:ind w:left="1170"/>
        <w:textAlignment w:val="baseline"/>
        <w:rPr>
          <w:rFonts w:eastAsia="Times New Roman" w:cs="Open Sans"/>
          <w:i/>
          <w:iCs/>
          <w:color w:val="000000"/>
          <w:sz w:val="24"/>
          <w:szCs w:val="24"/>
          <w:lang w:eastAsia="en-GB"/>
        </w:rPr>
      </w:pPr>
      <w:r w:rsidRPr="00167739">
        <w:rPr>
          <w:rFonts w:eastAsia="Times New Roman" w:cs="Open Sans"/>
          <w:i/>
          <w:iCs/>
          <w:color w:val="000000"/>
          <w:sz w:val="24"/>
          <w:szCs w:val="24"/>
          <w:lang w:eastAsia="en-GB"/>
        </w:rPr>
        <w:t>allow the employee to </w:t>
      </w:r>
      <w:hyperlink r:id="rId28" w:tooltip="Appealing a disciplinary or grievance outcome" w:history="1">
        <w:r w:rsidRPr="00167739">
          <w:rPr>
            <w:rFonts w:eastAsia="Times New Roman" w:cs="Open Sans"/>
            <w:i/>
            <w:iCs/>
            <w:color w:val="007C85"/>
            <w:sz w:val="24"/>
            <w:szCs w:val="24"/>
            <w:u w:val="single"/>
            <w:bdr w:val="none" w:sz="0" w:space="0" w:color="auto" w:frame="1"/>
            <w:lang w:eastAsia="en-GB"/>
          </w:rPr>
          <w:t>appeal</w:t>
        </w:r>
      </w:hyperlink>
      <w:r w:rsidRPr="00167739">
        <w:rPr>
          <w:rFonts w:eastAsia="Times New Roman" w:cs="Open Sans"/>
          <w:i/>
          <w:iCs/>
          <w:color w:val="000000"/>
          <w:sz w:val="24"/>
          <w:szCs w:val="24"/>
          <w:lang w:eastAsia="en-GB"/>
        </w:rPr>
        <w:t> against the grievance outcome</w:t>
      </w:r>
      <w:r w:rsidR="001F4EF1">
        <w:rPr>
          <w:rFonts w:eastAsia="Times New Roman" w:cs="Open Sans"/>
          <w:i/>
          <w:iCs/>
          <w:color w:val="000000"/>
          <w:sz w:val="24"/>
          <w:szCs w:val="24"/>
          <w:lang w:eastAsia="en-GB"/>
        </w:rPr>
        <w:t xml:space="preserve"> (acas.org.uk)</w:t>
      </w:r>
    </w:p>
    <w:p w14:paraId="3D72D668" w14:textId="77777777" w:rsidR="00167739" w:rsidRPr="00167739" w:rsidRDefault="00167739" w:rsidP="00167739">
      <w:pPr>
        <w:rPr>
          <w:rFonts w:cs="Open Sans"/>
          <w:color w:val="000000"/>
          <w:sz w:val="24"/>
          <w:szCs w:val="24"/>
        </w:rPr>
      </w:pPr>
    </w:p>
    <w:p w14:paraId="79983350" w14:textId="19505516" w:rsidR="00167739" w:rsidRPr="00167739" w:rsidRDefault="00167739" w:rsidP="00167739">
      <w:pPr>
        <w:rPr>
          <w:rFonts w:cs="Open Sans"/>
          <w:color w:val="000000"/>
          <w:sz w:val="24"/>
          <w:szCs w:val="24"/>
        </w:rPr>
      </w:pPr>
      <w:r w:rsidRPr="00167739">
        <w:rPr>
          <w:rFonts w:cs="Open Sans"/>
          <w:color w:val="000000"/>
          <w:sz w:val="24"/>
          <w:szCs w:val="24"/>
        </w:rPr>
        <w:t xml:space="preserve">Following </w:t>
      </w:r>
      <w:proofErr w:type="spellStart"/>
      <w:r w:rsidRPr="00167739">
        <w:rPr>
          <w:rFonts w:cs="Open Sans"/>
          <w:color w:val="000000"/>
          <w:sz w:val="24"/>
          <w:szCs w:val="24"/>
        </w:rPr>
        <w:t>Acas</w:t>
      </w:r>
      <w:proofErr w:type="spellEnd"/>
      <w:r w:rsidRPr="00167739">
        <w:rPr>
          <w:rFonts w:cs="Open Sans"/>
          <w:color w:val="000000"/>
          <w:sz w:val="24"/>
          <w:szCs w:val="24"/>
        </w:rPr>
        <w:t xml:space="preserve"> Code of Practice and guidance will avoid legal claims and make sure that ABC are </w:t>
      </w:r>
      <w:r w:rsidR="00785E23" w:rsidRPr="00785E23">
        <w:rPr>
          <w:rFonts w:cs="Open Sans"/>
          <w:color w:val="000000"/>
          <w:sz w:val="24"/>
          <w:szCs w:val="24"/>
        </w:rPr>
        <w:t>compliant</w:t>
      </w:r>
      <w:r w:rsidR="00785E23">
        <w:rPr>
          <w:rFonts w:cs="Open Sans"/>
          <w:color w:val="000000"/>
          <w:sz w:val="24"/>
          <w:szCs w:val="24"/>
        </w:rPr>
        <w:t xml:space="preserve"> </w:t>
      </w:r>
      <w:r w:rsidRPr="00167739">
        <w:rPr>
          <w:rFonts w:cs="Open Sans"/>
          <w:color w:val="000000"/>
          <w:sz w:val="24"/>
          <w:szCs w:val="24"/>
        </w:rPr>
        <w:t>by law.</w:t>
      </w:r>
    </w:p>
    <w:p w14:paraId="5EF5749A" w14:textId="20E0060F" w:rsidR="00167739" w:rsidRPr="00167739" w:rsidRDefault="00167739" w:rsidP="00167739">
      <w:pPr>
        <w:rPr>
          <w:rFonts w:cs="Open Sans"/>
          <w:color w:val="000000"/>
          <w:sz w:val="24"/>
          <w:szCs w:val="24"/>
        </w:rPr>
      </w:pPr>
      <w:r w:rsidRPr="00167739">
        <w:rPr>
          <w:rFonts w:cs="Open Sans"/>
          <w:color w:val="000000"/>
          <w:sz w:val="24"/>
          <w:szCs w:val="24"/>
        </w:rPr>
        <w:t xml:space="preserve">Below I have outlined 8 key steps that ABC can follow to managing a fair and transparent process. </w:t>
      </w:r>
      <w:proofErr w:type="spellStart"/>
      <w:r w:rsidRPr="00167739">
        <w:rPr>
          <w:rFonts w:cs="Open Sans"/>
          <w:color w:val="000000"/>
          <w:sz w:val="24"/>
          <w:szCs w:val="24"/>
        </w:rPr>
        <w:t>Acas</w:t>
      </w:r>
      <w:proofErr w:type="spellEnd"/>
      <w:r w:rsidRPr="00167739">
        <w:rPr>
          <w:rFonts w:cs="Open Sans"/>
          <w:color w:val="000000"/>
          <w:sz w:val="24"/>
          <w:szCs w:val="24"/>
        </w:rPr>
        <w:t xml:space="preserve"> also gave a Grievance process checklist that ABC limited would need</w:t>
      </w:r>
      <w:r w:rsidR="00B54FEA">
        <w:rPr>
          <w:rFonts w:cs="Open Sans"/>
          <w:color w:val="000000"/>
          <w:sz w:val="24"/>
          <w:szCs w:val="24"/>
        </w:rPr>
        <w:t xml:space="preserve"> to </w:t>
      </w:r>
      <w:r w:rsidR="008E7167">
        <w:rPr>
          <w:rFonts w:cs="Open Sans"/>
          <w:color w:val="000000"/>
          <w:sz w:val="24"/>
          <w:szCs w:val="24"/>
        </w:rPr>
        <w:t>use</w:t>
      </w:r>
      <w:r w:rsidR="00B54FEA">
        <w:rPr>
          <w:rFonts w:cs="Open Sans"/>
          <w:color w:val="000000"/>
          <w:sz w:val="24"/>
          <w:szCs w:val="24"/>
        </w:rPr>
        <w:t xml:space="preserve"> and have access to this on </w:t>
      </w:r>
      <w:r w:rsidR="008E7167">
        <w:rPr>
          <w:rFonts w:cs="Open Sans"/>
          <w:color w:val="000000"/>
          <w:sz w:val="24"/>
          <w:szCs w:val="24"/>
        </w:rPr>
        <w:t>acas.org.uk</w:t>
      </w:r>
      <w:r w:rsidRPr="00167739">
        <w:rPr>
          <w:rFonts w:cs="Open Sans"/>
          <w:color w:val="000000"/>
          <w:sz w:val="24"/>
          <w:szCs w:val="24"/>
        </w:rPr>
        <w:t xml:space="preserve">. </w:t>
      </w:r>
    </w:p>
    <w:p w14:paraId="0987318F" w14:textId="77777777" w:rsidR="00167739" w:rsidRPr="00167739" w:rsidRDefault="00167739" w:rsidP="00167739">
      <w:r w:rsidRPr="00167739">
        <w:rPr>
          <w:rFonts w:cs="Open Sans"/>
          <w:color w:val="000000"/>
          <w:sz w:val="24"/>
          <w:szCs w:val="24"/>
        </w:rPr>
        <w:t xml:space="preserve"> </w:t>
      </w:r>
    </w:p>
    <w:tbl>
      <w:tblPr>
        <w:tblStyle w:val="TableGrid1"/>
        <w:tblW w:w="7792" w:type="dxa"/>
        <w:tblLook w:val="04A0" w:firstRow="1" w:lastRow="0" w:firstColumn="1" w:lastColumn="0" w:noHBand="0" w:noVBand="1"/>
      </w:tblPr>
      <w:tblGrid>
        <w:gridCol w:w="3964"/>
        <w:gridCol w:w="3828"/>
      </w:tblGrid>
      <w:tr w:rsidR="00167739" w:rsidRPr="00167739" w14:paraId="6973D86A" w14:textId="77777777" w:rsidTr="00B75ACD">
        <w:tc>
          <w:tcPr>
            <w:tcW w:w="3964" w:type="dxa"/>
          </w:tcPr>
          <w:p w14:paraId="2284E6DC" w14:textId="77777777" w:rsidR="00167739" w:rsidRPr="00167739" w:rsidRDefault="00167739" w:rsidP="00167739">
            <w:pPr>
              <w:numPr>
                <w:ilvl w:val="0"/>
                <w:numId w:val="22"/>
              </w:numPr>
              <w:shd w:val="clear" w:color="auto" w:fill="FFFFFF"/>
              <w:spacing w:before="100" w:beforeAutospacing="1" w:after="100" w:afterAutospacing="1"/>
              <w:contextualSpacing/>
              <w:outlineLvl w:val="2"/>
              <w:rPr>
                <w:rFonts w:eastAsia="Times New Roman" w:cs="Open Sans"/>
                <w:color w:val="000000" w:themeColor="text1"/>
                <w:sz w:val="24"/>
                <w:szCs w:val="24"/>
                <w:lang w:eastAsia="en-GB"/>
              </w:rPr>
            </w:pPr>
            <w:r w:rsidRPr="00167739">
              <w:rPr>
                <w:rFonts w:eastAsia="Times New Roman" w:cs="Open Sans"/>
                <w:color w:val="000000" w:themeColor="text1"/>
                <w:sz w:val="24"/>
                <w:szCs w:val="24"/>
                <w:lang w:eastAsia="en-GB"/>
              </w:rPr>
              <w:t>If the solution is informal, notify the employee and close the case</w:t>
            </w:r>
          </w:p>
          <w:p w14:paraId="5F994A54" w14:textId="77777777" w:rsidR="00167739" w:rsidRPr="00167739" w:rsidRDefault="00167739" w:rsidP="00167739">
            <w:pPr>
              <w:rPr>
                <w:color w:val="000000" w:themeColor="text1"/>
                <w:sz w:val="24"/>
                <w:szCs w:val="24"/>
              </w:rPr>
            </w:pPr>
          </w:p>
        </w:tc>
        <w:tc>
          <w:tcPr>
            <w:tcW w:w="3828" w:type="dxa"/>
          </w:tcPr>
          <w:p w14:paraId="16C57280" w14:textId="77777777" w:rsidR="00167739" w:rsidRPr="00167739" w:rsidRDefault="00167739" w:rsidP="00167739">
            <w:pPr>
              <w:numPr>
                <w:ilvl w:val="0"/>
                <w:numId w:val="22"/>
              </w:numPr>
              <w:shd w:val="clear" w:color="auto" w:fill="FFFFFF"/>
              <w:spacing w:before="100" w:beforeAutospacing="1" w:after="100" w:afterAutospacing="1"/>
              <w:contextualSpacing/>
              <w:outlineLvl w:val="2"/>
              <w:rPr>
                <w:rFonts w:eastAsia="Times New Roman" w:cs="Open Sans"/>
                <w:color w:val="000000" w:themeColor="text1"/>
                <w:sz w:val="24"/>
                <w:szCs w:val="24"/>
                <w:lang w:eastAsia="en-GB"/>
              </w:rPr>
            </w:pPr>
            <w:r w:rsidRPr="00167739">
              <w:rPr>
                <w:rFonts w:eastAsia="Times New Roman" w:cs="Open Sans"/>
                <w:color w:val="000000" w:themeColor="text1"/>
                <w:sz w:val="24"/>
                <w:szCs w:val="24"/>
                <w:lang w:eastAsia="en-GB"/>
              </w:rPr>
              <w:t>Establish the facts by investigating</w:t>
            </w:r>
          </w:p>
          <w:p w14:paraId="2FC66740" w14:textId="77777777" w:rsidR="00167739" w:rsidRPr="00167739" w:rsidRDefault="00167739" w:rsidP="00167739">
            <w:pPr>
              <w:shd w:val="clear" w:color="auto" w:fill="FFFFFF"/>
              <w:spacing w:before="100" w:beforeAutospacing="1" w:after="100" w:afterAutospacing="1"/>
              <w:ind w:left="720"/>
              <w:contextualSpacing/>
              <w:outlineLvl w:val="2"/>
              <w:rPr>
                <w:rFonts w:eastAsia="Times New Roman" w:cs="Open Sans"/>
                <w:color w:val="000000" w:themeColor="text1"/>
                <w:sz w:val="24"/>
                <w:szCs w:val="24"/>
                <w:lang w:eastAsia="en-GB"/>
              </w:rPr>
            </w:pPr>
          </w:p>
        </w:tc>
      </w:tr>
      <w:tr w:rsidR="00167739" w:rsidRPr="00167739" w14:paraId="470F0565" w14:textId="77777777" w:rsidTr="00B75ACD">
        <w:tc>
          <w:tcPr>
            <w:tcW w:w="3964" w:type="dxa"/>
          </w:tcPr>
          <w:p w14:paraId="1C42565E" w14:textId="77777777" w:rsidR="00167739" w:rsidRPr="00167739" w:rsidRDefault="00167739" w:rsidP="00167739">
            <w:pPr>
              <w:numPr>
                <w:ilvl w:val="0"/>
                <w:numId w:val="22"/>
              </w:numPr>
              <w:shd w:val="clear" w:color="auto" w:fill="FFFFFF"/>
              <w:spacing w:before="100" w:beforeAutospacing="1" w:after="100" w:afterAutospacing="1"/>
              <w:contextualSpacing/>
              <w:outlineLvl w:val="2"/>
              <w:rPr>
                <w:rFonts w:eastAsia="Times New Roman" w:cs="Open Sans"/>
                <w:color w:val="000000" w:themeColor="text1"/>
                <w:sz w:val="24"/>
                <w:szCs w:val="24"/>
                <w:lang w:eastAsia="en-GB"/>
              </w:rPr>
            </w:pPr>
            <w:r w:rsidRPr="00167739">
              <w:rPr>
                <w:rFonts w:eastAsia="Times New Roman" w:cs="Open Sans"/>
                <w:color w:val="000000" w:themeColor="text1"/>
                <w:sz w:val="24"/>
                <w:szCs w:val="24"/>
                <w:lang w:eastAsia="en-GB"/>
              </w:rPr>
              <w:t>Meet with the employee who has brought the grievance for a grievance investigation meeting</w:t>
            </w:r>
          </w:p>
          <w:p w14:paraId="37F8114A" w14:textId="77777777" w:rsidR="00167739" w:rsidRPr="00167739" w:rsidRDefault="00167739" w:rsidP="00167739">
            <w:pPr>
              <w:shd w:val="clear" w:color="auto" w:fill="FFFFFF"/>
              <w:spacing w:before="100" w:beforeAutospacing="1" w:after="100" w:afterAutospacing="1"/>
              <w:ind w:left="720"/>
              <w:contextualSpacing/>
              <w:outlineLvl w:val="2"/>
              <w:rPr>
                <w:rFonts w:eastAsia="Calibri" w:cs="Times New Roman"/>
                <w:color w:val="000000" w:themeColor="text1"/>
                <w:sz w:val="24"/>
                <w:szCs w:val="24"/>
              </w:rPr>
            </w:pPr>
          </w:p>
        </w:tc>
        <w:tc>
          <w:tcPr>
            <w:tcW w:w="3828" w:type="dxa"/>
          </w:tcPr>
          <w:p w14:paraId="42BC261D" w14:textId="77777777" w:rsidR="00167739" w:rsidRPr="00167739" w:rsidRDefault="00167739" w:rsidP="00167739">
            <w:pPr>
              <w:numPr>
                <w:ilvl w:val="0"/>
                <w:numId w:val="22"/>
              </w:numPr>
              <w:shd w:val="clear" w:color="auto" w:fill="FFFFFF"/>
              <w:spacing w:before="100" w:beforeAutospacing="1" w:after="100" w:afterAutospacing="1"/>
              <w:contextualSpacing/>
              <w:outlineLvl w:val="2"/>
              <w:rPr>
                <w:rFonts w:eastAsia="Times New Roman" w:cs="Open Sans"/>
                <w:color w:val="000000" w:themeColor="text1"/>
                <w:sz w:val="24"/>
                <w:szCs w:val="24"/>
                <w:lang w:eastAsia="en-GB"/>
              </w:rPr>
            </w:pPr>
            <w:r w:rsidRPr="00167739">
              <w:rPr>
                <w:rFonts w:eastAsia="Times New Roman" w:cs="Open Sans"/>
                <w:color w:val="000000" w:themeColor="text1"/>
                <w:sz w:val="24"/>
                <w:szCs w:val="24"/>
                <w:lang w:eastAsia="en-GB"/>
              </w:rPr>
              <w:t>Adjourn the meeting</w:t>
            </w:r>
          </w:p>
        </w:tc>
      </w:tr>
      <w:tr w:rsidR="00167739" w:rsidRPr="00167739" w14:paraId="3E89509D" w14:textId="77777777" w:rsidTr="00B75ACD">
        <w:tc>
          <w:tcPr>
            <w:tcW w:w="3964" w:type="dxa"/>
          </w:tcPr>
          <w:p w14:paraId="264ECBE2" w14:textId="77777777" w:rsidR="00167739" w:rsidRPr="00167739" w:rsidRDefault="00167739" w:rsidP="00167739">
            <w:pPr>
              <w:numPr>
                <w:ilvl w:val="0"/>
                <w:numId w:val="22"/>
              </w:numPr>
              <w:shd w:val="clear" w:color="auto" w:fill="FFFFFF"/>
              <w:spacing w:before="100" w:beforeAutospacing="1" w:after="100" w:afterAutospacing="1"/>
              <w:contextualSpacing/>
              <w:outlineLvl w:val="2"/>
              <w:rPr>
                <w:rFonts w:eastAsia="Times New Roman" w:cs="Open Sans"/>
                <w:color w:val="000000" w:themeColor="text1"/>
                <w:sz w:val="24"/>
                <w:szCs w:val="24"/>
                <w:lang w:eastAsia="en-GB"/>
              </w:rPr>
            </w:pPr>
            <w:r w:rsidRPr="00167739">
              <w:rPr>
                <w:rFonts w:eastAsia="Times New Roman" w:cs="Open Sans"/>
                <w:color w:val="000000" w:themeColor="text1"/>
                <w:sz w:val="24"/>
                <w:szCs w:val="24"/>
                <w:lang w:eastAsia="en-GB"/>
              </w:rPr>
              <w:t>Decide on appropriate action</w:t>
            </w:r>
          </w:p>
          <w:p w14:paraId="37F06EED" w14:textId="77777777" w:rsidR="00167739" w:rsidRPr="00167739" w:rsidRDefault="00167739" w:rsidP="00167739">
            <w:pPr>
              <w:rPr>
                <w:color w:val="000000" w:themeColor="text1"/>
                <w:sz w:val="24"/>
                <w:szCs w:val="24"/>
              </w:rPr>
            </w:pPr>
          </w:p>
        </w:tc>
        <w:tc>
          <w:tcPr>
            <w:tcW w:w="3828" w:type="dxa"/>
          </w:tcPr>
          <w:p w14:paraId="1DDC3B10" w14:textId="77777777" w:rsidR="00167739" w:rsidRPr="00167739" w:rsidRDefault="00167739" w:rsidP="00167739">
            <w:pPr>
              <w:numPr>
                <w:ilvl w:val="0"/>
                <w:numId w:val="22"/>
              </w:numPr>
              <w:shd w:val="clear" w:color="auto" w:fill="FFFFFF"/>
              <w:spacing w:before="100" w:beforeAutospacing="1" w:after="100" w:afterAutospacing="1"/>
              <w:contextualSpacing/>
              <w:outlineLvl w:val="2"/>
              <w:rPr>
                <w:rFonts w:eastAsia="Times New Roman" w:cs="Open Sans"/>
                <w:color w:val="000000" w:themeColor="text1"/>
                <w:sz w:val="24"/>
                <w:szCs w:val="24"/>
                <w:lang w:eastAsia="en-GB"/>
              </w:rPr>
            </w:pPr>
            <w:r w:rsidRPr="00167739">
              <w:rPr>
                <w:rFonts w:eastAsia="Times New Roman" w:cs="Open Sans"/>
                <w:color w:val="000000" w:themeColor="text1"/>
                <w:sz w:val="24"/>
                <w:szCs w:val="24"/>
                <w:lang w:eastAsia="en-GB"/>
              </w:rPr>
              <w:t>Further investigation</w:t>
            </w:r>
          </w:p>
          <w:p w14:paraId="24D29ACC" w14:textId="77777777" w:rsidR="00167739" w:rsidRPr="00167739" w:rsidRDefault="00167739" w:rsidP="00167739">
            <w:pPr>
              <w:rPr>
                <w:color w:val="000000" w:themeColor="text1"/>
                <w:sz w:val="24"/>
                <w:szCs w:val="24"/>
              </w:rPr>
            </w:pPr>
          </w:p>
        </w:tc>
      </w:tr>
      <w:tr w:rsidR="00167739" w:rsidRPr="00167739" w14:paraId="5A95DD9F" w14:textId="77777777" w:rsidTr="00B75ACD">
        <w:trPr>
          <w:trHeight w:val="443"/>
        </w:trPr>
        <w:tc>
          <w:tcPr>
            <w:tcW w:w="3964" w:type="dxa"/>
          </w:tcPr>
          <w:p w14:paraId="34E65BF8" w14:textId="77777777" w:rsidR="00167739" w:rsidRPr="00167739" w:rsidRDefault="00167739" w:rsidP="00167739">
            <w:pPr>
              <w:numPr>
                <w:ilvl w:val="0"/>
                <w:numId w:val="22"/>
              </w:numPr>
              <w:shd w:val="clear" w:color="auto" w:fill="FFFFFF"/>
              <w:spacing w:before="100" w:beforeAutospacing="1" w:after="100" w:afterAutospacing="1"/>
              <w:contextualSpacing/>
              <w:outlineLvl w:val="2"/>
              <w:rPr>
                <w:rFonts w:eastAsia="Times New Roman" w:cs="Open Sans"/>
                <w:color w:val="000000" w:themeColor="text1"/>
                <w:sz w:val="24"/>
                <w:szCs w:val="24"/>
                <w:lang w:eastAsia="en-GB"/>
              </w:rPr>
            </w:pPr>
            <w:r w:rsidRPr="00167739">
              <w:rPr>
                <w:rFonts w:eastAsia="Times New Roman" w:cs="Open Sans"/>
                <w:color w:val="000000" w:themeColor="text1"/>
                <w:sz w:val="24"/>
                <w:szCs w:val="24"/>
                <w:lang w:eastAsia="en-GB"/>
              </w:rPr>
              <w:t>Write outlining the findings</w:t>
            </w:r>
          </w:p>
          <w:p w14:paraId="04631722" w14:textId="77777777" w:rsidR="00167739" w:rsidRPr="00167739" w:rsidRDefault="00167739" w:rsidP="00167739">
            <w:pPr>
              <w:rPr>
                <w:color w:val="000000" w:themeColor="text1"/>
                <w:sz w:val="24"/>
                <w:szCs w:val="24"/>
              </w:rPr>
            </w:pPr>
          </w:p>
        </w:tc>
        <w:tc>
          <w:tcPr>
            <w:tcW w:w="3828" w:type="dxa"/>
          </w:tcPr>
          <w:p w14:paraId="687B2540" w14:textId="77777777" w:rsidR="00167739" w:rsidRPr="00167739" w:rsidRDefault="00167739" w:rsidP="00167739">
            <w:pPr>
              <w:numPr>
                <w:ilvl w:val="0"/>
                <w:numId w:val="22"/>
              </w:numPr>
              <w:shd w:val="clear" w:color="auto" w:fill="FFFFFF"/>
              <w:spacing w:before="100" w:beforeAutospacing="1" w:after="100" w:afterAutospacing="1"/>
              <w:contextualSpacing/>
              <w:outlineLvl w:val="2"/>
              <w:rPr>
                <w:rFonts w:eastAsia="Times New Roman" w:cs="Open Sans"/>
                <w:color w:val="000000" w:themeColor="text1"/>
                <w:sz w:val="24"/>
                <w:szCs w:val="24"/>
                <w:lang w:eastAsia="en-GB"/>
              </w:rPr>
            </w:pPr>
            <w:r w:rsidRPr="00167739">
              <w:rPr>
                <w:rFonts w:eastAsia="Times New Roman" w:cs="Open Sans"/>
                <w:color w:val="000000" w:themeColor="text1"/>
                <w:sz w:val="24"/>
                <w:szCs w:val="24"/>
                <w:lang w:eastAsia="en-GB"/>
              </w:rPr>
              <w:t>The appeal</w:t>
            </w:r>
          </w:p>
          <w:p w14:paraId="57510767" w14:textId="77777777" w:rsidR="00167739" w:rsidRPr="00167739" w:rsidRDefault="00167739" w:rsidP="00167739">
            <w:pPr>
              <w:rPr>
                <w:color w:val="000000" w:themeColor="text1"/>
                <w:sz w:val="24"/>
                <w:szCs w:val="24"/>
              </w:rPr>
            </w:pPr>
          </w:p>
        </w:tc>
      </w:tr>
    </w:tbl>
    <w:p w14:paraId="775ED92F" w14:textId="77777777" w:rsidR="00CE25AC" w:rsidRDefault="00CE25AC" w:rsidP="00167739"/>
    <w:p w14:paraId="4264097C" w14:textId="6A987F77" w:rsidR="00167739" w:rsidRPr="00CE25AC" w:rsidRDefault="00167739" w:rsidP="00167739">
      <w:pPr>
        <w:rPr>
          <w:sz w:val="24"/>
          <w:szCs w:val="24"/>
        </w:rPr>
      </w:pPr>
      <w:r w:rsidRPr="00CE25AC">
        <w:rPr>
          <w:sz w:val="24"/>
          <w:szCs w:val="24"/>
        </w:rPr>
        <w:t>3.1</w:t>
      </w:r>
    </w:p>
    <w:p w14:paraId="12CCA308" w14:textId="7DB65A13" w:rsidR="00167739" w:rsidRPr="00CE25AC" w:rsidRDefault="00167739" w:rsidP="00167739">
      <w:pPr>
        <w:rPr>
          <w:sz w:val="24"/>
          <w:szCs w:val="24"/>
        </w:rPr>
      </w:pPr>
      <w:r w:rsidRPr="00CE25AC">
        <w:rPr>
          <w:sz w:val="24"/>
          <w:szCs w:val="24"/>
        </w:rPr>
        <w:t xml:space="preserve">Unfair dismissal is governed by the UK law under the employment act 1996. Unfair dismissal law </w:t>
      </w:r>
      <w:r w:rsidR="00AC596F">
        <w:rPr>
          <w:sz w:val="24"/>
          <w:szCs w:val="24"/>
        </w:rPr>
        <w:t>is</w:t>
      </w:r>
      <w:r w:rsidRPr="00CE25AC">
        <w:rPr>
          <w:sz w:val="24"/>
          <w:szCs w:val="24"/>
        </w:rPr>
        <w:t xml:space="preserve"> based on </w:t>
      </w:r>
      <w:r w:rsidR="00AC596F" w:rsidRPr="00CE25AC">
        <w:rPr>
          <w:sz w:val="24"/>
          <w:szCs w:val="24"/>
        </w:rPr>
        <w:t>that employee</w:t>
      </w:r>
      <w:r w:rsidRPr="00CE25AC">
        <w:rPr>
          <w:sz w:val="24"/>
          <w:szCs w:val="24"/>
        </w:rPr>
        <w:t xml:space="preserve"> have the right to be treated fairly. (gov.uk)</w:t>
      </w:r>
    </w:p>
    <w:p w14:paraId="4F971A3C" w14:textId="391BE3B0" w:rsidR="00167739" w:rsidRPr="00CE25AC" w:rsidRDefault="00D933CF" w:rsidP="00167739">
      <w:pPr>
        <w:rPr>
          <w:sz w:val="24"/>
          <w:szCs w:val="24"/>
        </w:rPr>
      </w:pPr>
      <w:r>
        <w:rPr>
          <w:sz w:val="24"/>
          <w:szCs w:val="24"/>
        </w:rPr>
        <w:t xml:space="preserve">The </w:t>
      </w:r>
      <w:r w:rsidR="00167739" w:rsidRPr="00CE25AC">
        <w:rPr>
          <w:sz w:val="24"/>
          <w:szCs w:val="24"/>
        </w:rPr>
        <w:t xml:space="preserve">CIPD </w:t>
      </w:r>
      <w:r w:rsidR="00CA7AA6" w:rsidRPr="00CE25AC">
        <w:rPr>
          <w:sz w:val="24"/>
          <w:szCs w:val="24"/>
        </w:rPr>
        <w:t>outlines</w:t>
      </w:r>
      <w:r w:rsidR="00167739" w:rsidRPr="00CE25AC">
        <w:rPr>
          <w:sz w:val="24"/>
          <w:szCs w:val="24"/>
        </w:rPr>
        <w:t xml:space="preserve"> </w:t>
      </w:r>
      <w:r w:rsidR="00CA7AA6">
        <w:rPr>
          <w:sz w:val="24"/>
          <w:szCs w:val="24"/>
        </w:rPr>
        <w:t xml:space="preserve">the </w:t>
      </w:r>
      <w:r w:rsidR="00167739" w:rsidRPr="00CE25AC">
        <w:rPr>
          <w:sz w:val="24"/>
          <w:szCs w:val="24"/>
        </w:rPr>
        <w:t xml:space="preserve">law </w:t>
      </w:r>
      <w:r w:rsidR="00CA7AA6" w:rsidRPr="00CE25AC">
        <w:rPr>
          <w:sz w:val="24"/>
          <w:szCs w:val="24"/>
        </w:rPr>
        <w:t xml:space="preserve">requires </w:t>
      </w:r>
      <w:r w:rsidR="00CA7AA6" w:rsidRPr="00CA7AA6">
        <w:rPr>
          <w:sz w:val="24"/>
          <w:szCs w:val="24"/>
        </w:rPr>
        <w:t>to</w:t>
      </w:r>
      <w:r w:rsidR="00CA7AA6" w:rsidRPr="00CE25AC">
        <w:rPr>
          <w:sz w:val="24"/>
          <w:szCs w:val="24"/>
        </w:rPr>
        <w:t xml:space="preserve"> avoid unfair dismissal</w:t>
      </w:r>
      <w:r w:rsidR="00CA7AA6">
        <w:rPr>
          <w:sz w:val="24"/>
          <w:szCs w:val="24"/>
        </w:rPr>
        <w:t>.</w:t>
      </w:r>
      <w:r w:rsidR="00CA7AA6" w:rsidRPr="00CE25AC">
        <w:rPr>
          <w:sz w:val="24"/>
          <w:szCs w:val="24"/>
        </w:rPr>
        <w:t xml:space="preserve"> </w:t>
      </w:r>
      <w:r w:rsidR="00CA7AA6">
        <w:rPr>
          <w:sz w:val="24"/>
          <w:szCs w:val="24"/>
        </w:rPr>
        <w:t>T</w:t>
      </w:r>
      <w:r w:rsidR="00CA7AA6" w:rsidRPr="00CE25AC">
        <w:rPr>
          <w:sz w:val="24"/>
          <w:szCs w:val="24"/>
        </w:rPr>
        <w:t>he</w:t>
      </w:r>
      <w:r w:rsidR="00167739" w:rsidRPr="00CE25AC">
        <w:rPr>
          <w:sz w:val="24"/>
          <w:szCs w:val="24"/>
        </w:rPr>
        <w:t xml:space="preserve"> ‘employers have a fair reason to dismiss and the decision to dismiss is fair in the circumstances has followed a fair process.’ The employee must show that they have followed their own process and the </w:t>
      </w:r>
      <w:proofErr w:type="spellStart"/>
      <w:r w:rsidR="00167739" w:rsidRPr="00CE25AC">
        <w:rPr>
          <w:sz w:val="24"/>
          <w:szCs w:val="24"/>
        </w:rPr>
        <w:t>Acas</w:t>
      </w:r>
      <w:proofErr w:type="spellEnd"/>
      <w:r w:rsidR="00167739" w:rsidRPr="00CE25AC">
        <w:rPr>
          <w:sz w:val="24"/>
          <w:szCs w:val="24"/>
        </w:rPr>
        <w:t xml:space="preserve"> Code of Practice on </w:t>
      </w:r>
      <w:r w:rsidR="0062416A">
        <w:rPr>
          <w:sz w:val="24"/>
          <w:szCs w:val="24"/>
        </w:rPr>
        <w:t xml:space="preserve">the </w:t>
      </w:r>
      <w:r w:rsidR="00167739" w:rsidRPr="00CE25AC">
        <w:rPr>
          <w:sz w:val="24"/>
          <w:szCs w:val="24"/>
        </w:rPr>
        <w:t>disciplinary and grievance procedure</w:t>
      </w:r>
      <w:r w:rsidR="0062416A">
        <w:rPr>
          <w:sz w:val="24"/>
          <w:szCs w:val="24"/>
        </w:rPr>
        <w:t>.</w:t>
      </w:r>
    </w:p>
    <w:p w14:paraId="72D64FB4" w14:textId="2AE475FA" w:rsidR="00167739" w:rsidRPr="00CE25AC" w:rsidRDefault="00167739" w:rsidP="00167739">
      <w:pPr>
        <w:rPr>
          <w:sz w:val="24"/>
          <w:szCs w:val="24"/>
        </w:rPr>
      </w:pPr>
      <w:r w:rsidRPr="00CE25AC">
        <w:rPr>
          <w:sz w:val="24"/>
          <w:szCs w:val="24"/>
        </w:rPr>
        <w:t xml:space="preserve">For a claim to </w:t>
      </w:r>
      <w:r w:rsidR="0062416A" w:rsidRPr="0062416A">
        <w:rPr>
          <w:sz w:val="24"/>
          <w:szCs w:val="24"/>
        </w:rPr>
        <w:t>bought</w:t>
      </w:r>
      <w:r w:rsidR="0062416A">
        <w:rPr>
          <w:sz w:val="24"/>
          <w:szCs w:val="24"/>
        </w:rPr>
        <w:t xml:space="preserve"> </w:t>
      </w:r>
      <w:r w:rsidRPr="00CE25AC">
        <w:rPr>
          <w:sz w:val="24"/>
          <w:szCs w:val="24"/>
        </w:rPr>
        <w:t>forward for unfair dismissal the employee must have been:</w:t>
      </w:r>
    </w:p>
    <w:p w14:paraId="22BC996A" w14:textId="77777777" w:rsidR="00167739" w:rsidRPr="00CE25AC" w:rsidRDefault="00167739" w:rsidP="00167739">
      <w:pPr>
        <w:numPr>
          <w:ilvl w:val="0"/>
          <w:numId w:val="24"/>
        </w:numPr>
        <w:spacing w:after="0" w:line="240" w:lineRule="auto"/>
        <w:contextualSpacing/>
        <w:rPr>
          <w:rFonts w:eastAsia="Calibri" w:cs="Times New Roman"/>
          <w:sz w:val="24"/>
          <w:szCs w:val="24"/>
        </w:rPr>
      </w:pPr>
      <w:r w:rsidRPr="00CE25AC">
        <w:rPr>
          <w:rFonts w:eastAsia="Calibri" w:cs="Times New Roman"/>
          <w:sz w:val="24"/>
          <w:szCs w:val="24"/>
        </w:rPr>
        <w:t>Dismissed</w:t>
      </w:r>
    </w:p>
    <w:p w14:paraId="38563613" w14:textId="77777777" w:rsidR="00167739" w:rsidRPr="00CE25AC" w:rsidRDefault="00167739" w:rsidP="00167739">
      <w:pPr>
        <w:numPr>
          <w:ilvl w:val="0"/>
          <w:numId w:val="24"/>
        </w:numPr>
        <w:spacing w:after="0" w:line="240" w:lineRule="auto"/>
        <w:contextualSpacing/>
        <w:rPr>
          <w:rFonts w:eastAsia="Calibri" w:cs="Times New Roman"/>
          <w:sz w:val="24"/>
          <w:szCs w:val="24"/>
        </w:rPr>
      </w:pPr>
      <w:r w:rsidRPr="00CE25AC">
        <w:rPr>
          <w:rFonts w:eastAsia="Calibri" w:cs="Times New Roman"/>
          <w:sz w:val="24"/>
          <w:szCs w:val="24"/>
        </w:rPr>
        <w:t>Be employed and not a worker</w:t>
      </w:r>
    </w:p>
    <w:p w14:paraId="5E654414" w14:textId="08BB3A9E" w:rsidR="00167739" w:rsidRPr="00CE25AC" w:rsidRDefault="00167739" w:rsidP="00167739">
      <w:pPr>
        <w:numPr>
          <w:ilvl w:val="0"/>
          <w:numId w:val="24"/>
        </w:numPr>
        <w:spacing w:after="0" w:line="240" w:lineRule="auto"/>
        <w:contextualSpacing/>
        <w:rPr>
          <w:rFonts w:eastAsia="Calibri" w:cs="Times New Roman"/>
          <w:sz w:val="24"/>
          <w:szCs w:val="24"/>
        </w:rPr>
      </w:pPr>
      <w:r w:rsidRPr="00CE25AC">
        <w:rPr>
          <w:rFonts w:eastAsia="Calibri" w:cs="Times New Roman"/>
          <w:sz w:val="24"/>
          <w:szCs w:val="24"/>
        </w:rPr>
        <w:t>Commence the claim within 3 calendar months of dismissal unless an extension applies</w:t>
      </w:r>
    </w:p>
    <w:p w14:paraId="6DF1908D" w14:textId="77777777" w:rsidR="00167739" w:rsidRPr="00CE25AC" w:rsidRDefault="00167739" w:rsidP="00167739">
      <w:pPr>
        <w:numPr>
          <w:ilvl w:val="0"/>
          <w:numId w:val="24"/>
        </w:numPr>
        <w:spacing w:after="0" w:line="240" w:lineRule="auto"/>
        <w:contextualSpacing/>
        <w:rPr>
          <w:rFonts w:eastAsia="Calibri" w:cs="Times New Roman"/>
          <w:sz w:val="24"/>
          <w:szCs w:val="24"/>
        </w:rPr>
      </w:pPr>
      <w:r w:rsidRPr="00CE25AC">
        <w:rPr>
          <w:rFonts w:eastAsia="Calibri" w:cs="Times New Roman"/>
          <w:sz w:val="24"/>
          <w:szCs w:val="24"/>
        </w:rPr>
        <w:t>Be employed for the required qualifying period</w:t>
      </w:r>
    </w:p>
    <w:p w14:paraId="67435088" w14:textId="77777777" w:rsidR="00167739" w:rsidRPr="00CE25AC" w:rsidRDefault="00167739" w:rsidP="00167739">
      <w:pPr>
        <w:numPr>
          <w:ilvl w:val="0"/>
          <w:numId w:val="24"/>
        </w:numPr>
        <w:spacing w:after="0" w:line="240" w:lineRule="auto"/>
        <w:contextualSpacing/>
        <w:rPr>
          <w:rFonts w:eastAsia="Calibri" w:cs="Times New Roman"/>
          <w:sz w:val="24"/>
          <w:szCs w:val="24"/>
        </w:rPr>
      </w:pPr>
      <w:r w:rsidRPr="00CE25AC">
        <w:rPr>
          <w:rFonts w:eastAsia="Calibri" w:cs="Times New Roman"/>
          <w:sz w:val="24"/>
          <w:szCs w:val="24"/>
        </w:rPr>
        <w:t>And not with in an excluded categories such as armed forces.</w:t>
      </w:r>
    </w:p>
    <w:p w14:paraId="1C754D0C" w14:textId="77777777" w:rsidR="00167739" w:rsidRPr="00CE25AC" w:rsidRDefault="00167739" w:rsidP="00167739">
      <w:pPr>
        <w:shd w:val="clear" w:color="auto" w:fill="FFFFFF"/>
        <w:spacing w:after="300" w:line="240" w:lineRule="auto"/>
        <w:rPr>
          <w:rFonts w:eastAsia="Times New Roman" w:cs="Arial"/>
          <w:color w:val="0B0C0C"/>
          <w:sz w:val="24"/>
          <w:szCs w:val="24"/>
          <w:lang w:eastAsia="en-GB"/>
        </w:rPr>
      </w:pPr>
    </w:p>
    <w:p w14:paraId="5B197E74" w14:textId="75FCD821" w:rsidR="00167739" w:rsidRPr="00167739" w:rsidRDefault="00167739" w:rsidP="00167739">
      <w:pPr>
        <w:shd w:val="clear" w:color="auto" w:fill="FFFFFF"/>
        <w:spacing w:after="300" w:line="240" w:lineRule="auto"/>
        <w:rPr>
          <w:rFonts w:eastAsia="Times New Roman" w:cs="Arial"/>
          <w:color w:val="0B0C0C"/>
          <w:sz w:val="24"/>
          <w:szCs w:val="24"/>
          <w:lang w:eastAsia="en-GB"/>
        </w:rPr>
      </w:pPr>
      <w:r w:rsidRPr="00167739">
        <w:rPr>
          <w:rFonts w:eastAsia="Times New Roman" w:cs="Arial"/>
          <w:color w:val="0B0C0C"/>
          <w:sz w:val="24"/>
          <w:szCs w:val="24"/>
          <w:lang w:eastAsia="en-GB"/>
        </w:rPr>
        <w:t>An employee must be able to prove a</w:t>
      </w:r>
      <w:r w:rsidR="000736D7">
        <w:rPr>
          <w:rFonts w:eastAsia="Times New Roman" w:cs="Arial"/>
          <w:color w:val="0B0C0C"/>
          <w:sz w:val="24"/>
          <w:szCs w:val="24"/>
          <w:lang w:eastAsia="en-GB"/>
        </w:rPr>
        <w:t>nd</w:t>
      </w:r>
      <w:r w:rsidRPr="00167739">
        <w:rPr>
          <w:rFonts w:eastAsia="Times New Roman" w:cs="Arial"/>
          <w:color w:val="0B0C0C"/>
          <w:sz w:val="24"/>
          <w:szCs w:val="24"/>
          <w:lang w:eastAsia="en-GB"/>
        </w:rPr>
        <w:t xml:space="preserve"> justify why they feel that they have been unfairly </w:t>
      </w:r>
      <w:r w:rsidR="000736D7" w:rsidRPr="00167739">
        <w:rPr>
          <w:rFonts w:eastAsia="Times New Roman" w:cs="Arial"/>
          <w:color w:val="0B0C0C"/>
          <w:sz w:val="24"/>
          <w:szCs w:val="24"/>
          <w:lang w:eastAsia="en-GB"/>
        </w:rPr>
        <w:t>di</w:t>
      </w:r>
      <w:r w:rsidR="000736D7">
        <w:rPr>
          <w:rFonts w:eastAsia="Times New Roman" w:cs="Arial"/>
          <w:color w:val="0B0C0C"/>
          <w:sz w:val="24"/>
          <w:szCs w:val="24"/>
          <w:lang w:eastAsia="en-GB"/>
        </w:rPr>
        <w:t>smiss</w:t>
      </w:r>
      <w:r w:rsidRPr="00167739">
        <w:rPr>
          <w:rFonts w:eastAsia="Times New Roman" w:cs="Arial"/>
          <w:color w:val="0B0C0C"/>
          <w:sz w:val="24"/>
          <w:szCs w:val="24"/>
          <w:lang w:eastAsia="en-GB"/>
        </w:rPr>
        <w:t xml:space="preserve"> to the employee Tribunal. </w:t>
      </w:r>
    </w:p>
    <w:p w14:paraId="7C1511B6" w14:textId="50683C1C" w:rsidR="00167739" w:rsidRPr="00167739" w:rsidRDefault="00167739" w:rsidP="00167739">
      <w:pPr>
        <w:shd w:val="clear" w:color="auto" w:fill="FFFFFF"/>
        <w:spacing w:after="300" w:line="240" w:lineRule="auto"/>
        <w:rPr>
          <w:rFonts w:eastAsia="Times New Roman" w:cs="Arial"/>
          <w:i/>
          <w:iCs/>
          <w:color w:val="0B0C0C"/>
          <w:sz w:val="24"/>
          <w:szCs w:val="24"/>
          <w:lang w:eastAsia="en-GB"/>
        </w:rPr>
      </w:pPr>
      <w:r w:rsidRPr="00167739">
        <w:rPr>
          <w:rFonts w:eastAsia="Times New Roman" w:cs="Arial"/>
          <w:i/>
          <w:iCs/>
          <w:color w:val="0B0C0C"/>
          <w:sz w:val="24"/>
          <w:szCs w:val="24"/>
          <w:lang w:eastAsia="en-GB"/>
        </w:rPr>
        <w:t>(gov.uk) An employer can dismiss an employee if:</w:t>
      </w:r>
    </w:p>
    <w:p w14:paraId="4F5570B2" w14:textId="77777777" w:rsidR="00167739" w:rsidRPr="00167739" w:rsidRDefault="00167739" w:rsidP="00167739">
      <w:pPr>
        <w:numPr>
          <w:ilvl w:val="0"/>
          <w:numId w:val="23"/>
        </w:numPr>
        <w:shd w:val="clear" w:color="auto" w:fill="FFFFFF"/>
        <w:spacing w:after="75" w:line="240" w:lineRule="auto"/>
        <w:ind w:left="1020"/>
        <w:rPr>
          <w:rFonts w:eastAsia="Times New Roman" w:cs="Arial"/>
          <w:i/>
          <w:iCs/>
          <w:color w:val="0B0C0C"/>
          <w:sz w:val="24"/>
          <w:szCs w:val="24"/>
          <w:lang w:eastAsia="en-GB"/>
        </w:rPr>
      </w:pPr>
      <w:r w:rsidRPr="00167739">
        <w:rPr>
          <w:rFonts w:eastAsia="Times New Roman" w:cs="Arial"/>
          <w:i/>
          <w:iCs/>
          <w:color w:val="0B0C0C"/>
          <w:sz w:val="24"/>
          <w:szCs w:val="24"/>
          <w:lang w:eastAsia="en-GB"/>
        </w:rPr>
        <w:t>they’re incapable of doing their job to the required standard</w:t>
      </w:r>
    </w:p>
    <w:p w14:paraId="1BD146FD" w14:textId="77777777" w:rsidR="00167739" w:rsidRPr="00167739" w:rsidRDefault="00167739" w:rsidP="00167739">
      <w:pPr>
        <w:numPr>
          <w:ilvl w:val="0"/>
          <w:numId w:val="23"/>
        </w:numPr>
        <w:shd w:val="clear" w:color="auto" w:fill="FFFFFF"/>
        <w:spacing w:after="75" w:line="240" w:lineRule="auto"/>
        <w:ind w:left="1020"/>
        <w:rPr>
          <w:rFonts w:eastAsia="Times New Roman" w:cs="Arial"/>
          <w:i/>
          <w:iCs/>
          <w:color w:val="0B0C0C"/>
          <w:sz w:val="24"/>
          <w:szCs w:val="24"/>
          <w:lang w:eastAsia="en-GB"/>
        </w:rPr>
      </w:pPr>
      <w:r w:rsidRPr="00167739">
        <w:rPr>
          <w:rFonts w:eastAsia="Times New Roman" w:cs="Arial"/>
          <w:i/>
          <w:iCs/>
          <w:color w:val="0B0C0C"/>
          <w:sz w:val="24"/>
          <w:szCs w:val="24"/>
          <w:lang w:eastAsia="en-GB"/>
        </w:rPr>
        <w:t>they’re capable, but unwilling to do their job properly</w:t>
      </w:r>
    </w:p>
    <w:p w14:paraId="469D2815" w14:textId="77777777" w:rsidR="00167739" w:rsidRPr="00167739" w:rsidRDefault="00167739" w:rsidP="00167739">
      <w:pPr>
        <w:numPr>
          <w:ilvl w:val="0"/>
          <w:numId w:val="23"/>
        </w:numPr>
        <w:shd w:val="clear" w:color="auto" w:fill="FFFFFF"/>
        <w:spacing w:after="75" w:line="240" w:lineRule="auto"/>
        <w:ind w:left="1020"/>
        <w:rPr>
          <w:rFonts w:eastAsia="Times New Roman" w:cs="Arial"/>
          <w:i/>
          <w:iCs/>
          <w:color w:val="0B0C0C"/>
          <w:sz w:val="24"/>
          <w:szCs w:val="24"/>
          <w:lang w:eastAsia="en-GB"/>
        </w:rPr>
      </w:pPr>
      <w:r w:rsidRPr="00167739">
        <w:rPr>
          <w:rFonts w:eastAsia="Times New Roman" w:cs="Arial"/>
          <w:i/>
          <w:iCs/>
          <w:color w:val="0B0C0C"/>
          <w:sz w:val="24"/>
          <w:szCs w:val="24"/>
          <w:lang w:eastAsia="en-GB"/>
        </w:rPr>
        <w:t>they’ve committed some form of misconduct</w:t>
      </w:r>
    </w:p>
    <w:p w14:paraId="1617951C" w14:textId="77777777" w:rsidR="00167739" w:rsidRPr="00167739" w:rsidRDefault="00167739" w:rsidP="00167739">
      <w:pPr>
        <w:rPr>
          <w:sz w:val="24"/>
          <w:szCs w:val="24"/>
        </w:rPr>
      </w:pPr>
    </w:p>
    <w:p w14:paraId="21C000BB" w14:textId="05DFF87F" w:rsidR="00167739" w:rsidRPr="00167739" w:rsidRDefault="00167739" w:rsidP="00167739">
      <w:pPr>
        <w:rPr>
          <w:sz w:val="24"/>
          <w:szCs w:val="24"/>
        </w:rPr>
      </w:pPr>
      <w:r w:rsidRPr="00167739">
        <w:rPr>
          <w:sz w:val="24"/>
          <w:szCs w:val="24"/>
        </w:rPr>
        <w:t xml:space="preserve">Capability is </w:t>
      </w:r>
      <w:r w:rsidR="00ED231A" w:rsidRPr="00167739">
        <w:rPr>
          <w:sz w:val="24"/>
          <w:szCs w:val="24"/>
        </w:rPr>
        <w:t>possibly</w:t>
      </w:r>
      <w:r w:rsidRPr="00167739">
        <w:rPr>
          <w:sz w:val="24"/>
          <w:szCs w:val="24"/>
        </w:rPr>
        <w:t xml:space="preserve"> one of the main fair reasons </w:t>
      </w:r>
      <w:r w:rsidR="00ED231A">
        <w:rPr>
          <w:sz w:val="24"/>
          <w:szCs w:val="24"/>
        </w:rPr>
        <w:t>of</w:t>
      </w:r>
      <w:r w:rsidRPr="00167739">
        <w:rPr>
          <w:sz w:val="24"/>
          <w:szCs w:val="24"/>
        </w:rPr>
        <w:t xml:space="preserve"> dismiss</w:t>
      </w:r>
      <w:r w:rsidR="001219A2">
        <w:rPr>
          <w:sz w:val="24"/>
          <w:szCs w:val="24"/>
        </w:rPr>
        <w:t>al</w:t>
      </w:r>
      <w:r w:rsidRPr="00167739">
        <w:rPr>
          <w:sz w:val="24"/>
          <w:szCs w:val="24"/>
        </w:rPr>
        <w:t>. The reason for this would be because the employee was incapab</w:t>
      </w:r>
      <w:r w:rsidR="001219A2">
        <w:rPr>
          <w:sz w:val="24"/>
          <w:szCs w:val="24"/>
        </w:rPr>
        <w:t>le</w:t>
      </w:r>
      <w:r w:rsidRPr="00167739">
        <w:rPr>
          <w:sz w:val="24"/>
          <w:szCs w:val="24"/>
        </w:rPr>
        <w:t>. As part of the capability process employers must make sure to include performance reviews, look if additional assistance is needed and put training and support in place to help the employee improve and perform to the required standers.</w:t>
      </w:r>
    </w:p>
    <w:p w14:paraId="5DE8CA31" w14:textId="77777777" w:rsidR="00167739" w:rsidRPr="00167739" w:rsidRDefault="00167739" w:rsidP="00167739">
      <w:r w:rsidRPr="00167739">
        <w:rPr>
          <w:i/>
          <w:iCs/>
          <w:sz w:val="24"/>
          <w:szCs w:val="24"/>
        </w:rPr>
        <w:t>(CIPD, 2020)</w:t>
      </w:r>
      <w:r w:rsidRPr="00167739">
        <w:t>, The</w:t>
      </w:r>
      <w:r w:rsidRPr="00167739">
        <w:rPr>
          <w:i/>
          <w:iCs/>
        </w:rPr>
        <w:t xml:space="preserve"> employees’ capability is assessed by reference to his or her skill, aptitude, health or any other physical or mental quality.’</w:t>
      </w:r>
      <w:r w:rsidRPr="00167739">
        <w:t xml:space="preserve"> </w:t>
      </w:r>
    </w:p>
    <w:p w14:paraId="46A1A5D9" w14:textId="77777777" w:rsidR="00167739" w:rsidRPr="00167739" w:rsidRDefault="00167739" w:rsidP="00167739">
      <w:pPr>
        <w:rPr>
          <w:sz w:val="24"/>
          <w:szCs w:val="24"/>
        </w:rPr>
      </w:pPr>
      <w:r w:rsidRPr="00167739">
        <w:rPr>
          <w:sz w:val="24"/>
          <w:szCs w:val="24"/>
        </w:rPr>
        <w:t>Generally, lack of capability dismissal falls in these three categories:</w:t>
      </w:r>
    </w:p>
    <w:p w14:paraId="42644CD3" w14:textId="77777777" w:rsidR="00167739" w:rsidRPr="00167739" w:rsidRDefault="00167739" w:rsidP="00167739">
      <w:pPr>
        <w:numPr>
          <w:ilvl w:val="0"/>
          <w:numId w:val="25"/>
        </w:numPr>
        <w:spacing w:after="0" w:line="240" w:lineRule="auto"/>
        <w:contextualSpacing/>
        <w:rPr>
          <w:rFonts w:eastAsia="Calibri" w:cs="Times New Roman"/>
          <w:sz w:val="24"/>
          <w:szCs w:val="24"/>
        </w:rPr>
      </w:pPr>
      <w:r w:rsidRPr="00167739">
        <w:rPr>
          <w:rFonts w:eastAsia="Calibri" w:cs="Times New Roman"/>
          <w:sz w:val="24"/>
          <w:szCs w:val="24"/>
        </w:rPr>
        <w:t>Qualifications</w:t>
      </w:r>
    </w:p>
    <w:p w14:paraId="1CE41013" w14:textId="77777777" w:rsidR="00167739" w:rsidRPr="00167739" w:rsidRDefault="00167739" w:rsidP="00167739">
      <w:pPr>
        <w:numPr>
          <w:ilvl w:val="0"/>
          <w:numId w:val="25"/>
        </w:numPr>
        <w:spacing w:after="0" w:line="240" w:lineRule="auto"/>
        <w:contextualSpacing/>
        <w:rPr>
          <w:rFonts w:eastAsia="Calibri" w:cs="Times New Roman"/>
          <w:sz w:val="24"/>
          <w:szCs w:val="24"/>
        </w:rPr>
      </w:pPr>
      <w:r w:rsidRPr="00167739">
        <w:rPr>
          <w:rFonts w:eastAsia="Calibri" w:cs="Times New Roman"/>
          <w:sz w:val="24"/>
          <w:szCs w:val="24"/>
        </w:rPr>
        <w:t>Incompetence or poor performance</w:t>
      </w:r>
    </w:p>
    <w:p w14:paraId="74495F13" w14:textId="77777777" w:rsidR="00167739" w:rsidRPr="00167739" w:rsidRDefault="00167739" w:rsidP="00167739">
      <w:pPr>
        <w:numPr>
          <w:ilvl w:val="0"/>
          <w:numId w:val="25"/>
        </w:numPr>
        <w:spacing w:after="0" w:line="240" w:lineRule="auto"/>
        <w:contextualSpacing/>
        <w:rPr>
          <w:rFonts w:eastAsia="Calibri" w:cs="Times New Roman"/>
          <w:sz w:val="24"/>
          <w:szCs w:val="24"/>
        </w:rPr>
      </w:pPr>
      <w:r w:rsidRPr="00167739">
        <w:rPr>
          <w:rFonts w:eastAsia="Calibri" w:cs="Times New Roman"/>
          <w:sz w:val="24"/>
          <w:szCs w:val="24"/>
        </w:rPr>
        <w:t>Illness</w:t>
      </w:r>
    </w:p>
    <w:p w14:paraId="3DD14241" w14:textId="7C4CCFCA" w:rsidR="00167739" w:rsidRDefault="00167739" w:rsidP="00167739"/>
    <w:p w14:paraId="29CC664E" w14:textId="4E5A3F35" w:rsidR="001219A2" w:rsidRPr="00167739" w:rsidRDefault="001219A2" w:rsidP="00167739">
      <w:r>
        <w:t xml:space="preserve">NNED TO END EMAIL </w:t>
      </w:r>
    </w:p>
    <w:p w14:paraId="1FE79640" w14:textId="77777777" w:rsidR="00167739" w:rsidRPr="00167739" w:rsidRDefault="00167739" w:rsidP="00167739"/>
    <w:p w14:paraId="127BD88A" w14:textId="77777777" w:rsidR="00167739" w:rsidRPr="00167739" w:rsidRDefault="001219A2" w:rsidP="00167739">
      <w:hyperlink r:id="rId29" w:history="1">
        <w:r w:rsidR="00167739" w:rsidRPr="00167739">
          <w:rPr>
            <w:color w:val="0000FF"/>
            <w:u w:val="single"/>
          </w:rPr>
          <w:t>Handling grievances | CIPD People Skills Hub</w:t>
        </w:r>
      </w:hyperlink>
    </w:p>
    <w:p w14:paraId="342EDDF5" w14:textId="77777777" w:rsidR="00167739" w:rsidRPr="00167739" w:rsidRDefault="001219A2" w:rsidP="00167739">
      <w:hyperlink r:id="rId30" w:history="1">
        <w:r w:rsidR="00167739" w:rsidRPr="00167739">
          <w:rPr>
            <w:color w:val="0000FF"/>
            <w:u w:val="single"/>
          </w:rPr>
          <w:t xml:space="preserve">Step 1: Understanding the options: Formal grievance procedure: step by step - </w:t>
        </w:r>
        <w:proofErr w:type="spellStart"/>
        <w:r w:rsidR="00167739" w:rsidRPr="00167739">
          <w:rPr>
            <w:color w:val="0000FF"/>
            <w:u w:val="single"/>
          </w:rPr>
          <w:t>Acas</w:t>
        </w:r>
        <w:proofErr w:type="spellEnd"/>
      </w:hyperlink>
    </w:p>
    <w:p w14:paraId="0505BFD9" w14:textId="77777777" w:rsidR="00167739" w:rsidRPr="00167739" w:rsidRDefault="001219A2" w:rsidP="00167739">
      <w:hyperlink r:id="rId31" w:history="1">
        <w:r w:rsidR="00167739" w:rsidRPr="00167739">
          <w:rPr>
            <w:color w:val="0000FF"/>
            <w:u w:val="single"/>
          </w:rPr>
          <w:t xml:space="preserve">Unfair dismissal: Dismissals - </w:t>
        </w:r>
        <w:proofErr w:type="spellStart"/>
        <w:r w:rsidR="00167739" w:rsidRPr="00167739">
          <w:rPr>
            <w:color w:val="0000FF"/>
            <w:u w:val="single"/>
          </w:rPr>
          <w:t>Acas</w:t>
        </w:r>
        <w:proofErr w:type="spellEnd"/>
      </w:hyperlink>
    </w:p>
    <w:p w14:paraId="7B635E1E" w14:textId="77777777" w:rsidR="00D8471B" w:rsidRDefault="001219A2" w:rsidP="00167739">
      <w:hyperlink r:id="rId32" w:history="1">
        <w:r w:rsidR="00167739" w:rsidRPr="00167739">
          <w:rPr>
            <w:color w:val="0000FF"/>
            <w:u w:val="single"/>
          </w:rPr>
          <w:t>Unfair Dismissal Q&amp;As | CIPD</w:t>
        </w:r>
      </w:hyperlink>
      <w:r w:rsidR="00167739" w:rsidRPr="00167739">
        <w:t xml:space="preserve">   </w:t>
      </w:r>
    </w:p>
    <w:p w14:paraId="489D9204" w14:textId="3EB9DD16" w:rsidR="00167739" w:rsidRPr="00167739" w:rsidRDefault="00167739" w:rsidP="00167739">
      <w:pPr>
        <w:rPr>
          <w:rFonts w:cstheme="minorHAnsi"/>
          <w:b/>
          <w:bCs/>
          <w:color w:val="000000" w:themeColor="text1"/>
          <w:sz w:val="24"/>
          <w:szCs w:val="24"/>
          <w:u w:val="single"/>
        </w:rPr>
      </w:pPr>
      <w:r w:rsidRPr="00167739">
        <w:t xml:space="preserve">                                </w:t>
      </w:r>
    </w:p>
    <w:p w14:paraId="4CFEFB23" w14:textId="2FF26A75" w:rsidR="00167739" w:rsidRDefault="004F443F" w:rsidP="00574D5D">
      <w:hyperlink r:id="rId33" w:history="1">
        <w:r w:rsidRPr="004F443F">
          <w:rPr>
            <w:color w:val="0000FF"/>
            <w:u w:val="single"/>
          </w:rPr>
          <w:t>factsheet_20220414T103528.pdf</w:t>
        </w:r>
      </w:hyperlink>
      <w:r>
        <w:t xml:space="preserve"> (a)</w:t>
      </w:r>
    </w:p>
    <w:p w14:paraId="01EAD476" w14:textId="691FF723" w:rsidR="005A5C89" w:rsidRDefault="005A5C89" w:rsidP="00574D5D">
      <w:hyperlink r:id="rId34" w:history="1">
        <w:r w:rsidRPr="005A5C89">
          <w:rPr>
            <w:color w:val="0000FF"/>
            <w:u w:val="single"/>
          </w:rPr>
          <w:t>Discipline &amp; Grievance at Work | Factsheets | CIPD</w:t>
        </w:r>
      </w:hyperlink>
    </w:p>
    <w:p w14:paraId="7536004E" w14:textId="095FBB8C" w:rsidR="00A5494A" w:rsidRDefault="00A5494A" w:rsidP="00574D5D">
      <w:hyperlink r:id="rId35" w:history="1">
        <w:r w:rsidRPr="00A5494A">
          <w:rPr>
            <w:color w:val="0000FF"/>
            <w:u w:val="single"/>
          </w:rPr>
          <w:t>Discipline &amp; Grievance at Work | Factsheets | CIPD</w:t>
        </w:r>
      </w:hyperlink>
      <w:r>
        <w:t xml:space="preserve"> (b)</w:t>
      </w:r>
    </w:p>
    <w:p w14:paraId="38AA9984" w14:textId="0F9B484B" w:rsidR="00D52CF0" w:rsidRDefault="00D52CF0" w:rsidP="00574D5D">
      <w:hyperlink r:id="rId36" w:history="1">
        <w:r w:rsidRPr="00D52CF0">
          <w:rPr>
            <w:color w:val="0000FF"/>
            <w:u w:val="single"/>
          </w:rPr>
          <w:t>Bullying &amp; Harassment at Work | Factsheets | CIPD</w:t>
        </w:r>
      </w:hyperlink>
      <w:r w:rsidR="00CC2A64">
        <w:t xml:space="preserve"> ©</w:t>
      </w:r>
    </w:p>
    <w:p w14:paraId="53312229" w14:textId="080B35A6" w:rsidR="00BE253B" w:rsidRPr="00D05187" w:rsidRDefault="00BE253B" w:rsidP="00574D5D">
      <w:pPr>
        <w:rPr>
          <w:rFonts w:cstheme="minorHAnsi"/>
          <w:color w:val="000000" w:themeColor="text1"/>
          <w:sz w:val="24"/>
          <w:szCs w:val="24"/>
        </w:rPr>
      </w:pPr>
      <w:hyperlink r:id="rId37" w:history="1">
        <w:r w:rsidRPr="00BE253B">
          <w:rPr>
            <w:color w:val="0000FF"/>
            <w:u w:val="single"/>
          </w:rPr>
          <w:t>Workplace bullying and harassment - GOV.UK (www.gov.uk)</w:t>
        </w:r>
      </w:hyperlink>
    </w:p>
    <w:sectPr w:rsidR="00BE253B" w:rsidRPr="00D051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yriad Pro">
    <w:altName w:val="Segoe UI"/>
    <w:panose1 w:val="00000000000000000000"/>
    <w:charset w:val="00"/>
    <w:family w:val="roman"/>
    <w:notTrueType/>
    <w:pitch w:val="default"/>
  </w:font>
  <w:font w:name="Open Sans">
    <w:altName w:val="Open Sans"/>
    <w:charset w:val="00"/>
    <w:family w:val="swiss"/>
    <w:pitch w:val="variable"/>
    <w:sig w:usb0="E00002EF" w:usb1="4000205B" w:usb2="00000028" w:usb3="00000000" w:csb0="0000019F" w:csb1="00000000"/>
  </w:font>
  <w:font w:name="Aharoni">
    <w:charset w:val="B1"/>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6BF7"/>
    <w:multiLevelType w:val="multilevel"/>
    <w:tmpl w:val="5F1A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435A8"/>
    <w:multiLevelType w:val="hybridMultilevel"/>
    <w:tmpl w:val="28082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D3F4D"/>
    <w:multiLevelType w:val="hybridMultilevel"/>
    <w:tmpl w:val="3CD633FE"/>
    <w:lvl w:ilvl="0" w:tplc="11265774">
      <w:start w:val="1"/>
      <w:numFmt w:val="bullet"/>
      <w:lvlText w:val="•"/>
      <w:lvlJc w:val="left"/>
      <w:pPr>
        <w:tabs>
          <w:tab w:val="num" w:pos="720"/>
        </w:tabs>
        <w:ind w:left="720" w:hanging="360"/>
      </w:pPr>
      <w:rPr>
        <w:rFonts w:ascii="Arial" w:hAnsi="Arial" w:hint="default"/>
      </w:rPr>
    </w:lvl>
    <w:lvl w:ilvl="1" w:tplc="7E88A1DC" w:tentative="1">
      <w:start w:val="1"/>
      <w:numFmt w:val="bullet"/>
      <w:lvlText w:val="•"/>
      <w:lvlJc w:val="left"/>
      <w:pPr>
        <w:tabs>
          <w:tab w:val="num" w:pos="1440"/>
        </w:tabs>
        <w:ind w:left="1440" w:hanging="360"/>
      </w:pPr>
      <w:rPr>
        <w:rFonts w:ascii="Arial" w:hAnsi="Arial" w:hint="default"/>
      </w:rPr>
    </w:lvl>
    <w:lvl w:ilvl="2" w:tplc="0D7A5742" w:tentative="1">
      <w:start w:val="1"/>
      <w:numFmt w:val="bullet"/>
      <w:lvlText w:val="•"/>
      <w:lvlJc w:val="left"/>
      <w:pPr>
        <w:tabs>
          <w:tab w:val="num" w:pos="2160"/>
        </w:tabs>
        <w:ind w:left="2160" w:hanging="360"/>
      </w:pPr>
      <w:rPr>
        <w:rFonts w:ascii="Arial" w:hAnsi="Arial" w:hint="default"/>
      </w:rPr>
    </w:lvl>
    <w:lvl w:ilvl="3" w:tplc="172C4D8C" w:tentative="1">
      <w:start w:val="1"/>
      <w:numFmt w:val="bullet"/>
      <w:lvlText w:val="•"/>
      <w:lvlJc w:val="left"/>
      <w:pPr>
        <w:tabs>
          <w:tab w:val="num" w:pos="2880"/>
        </w:tabs>
        <w:ind w:left="2880" w:hanging="360"/>
      </w:pPr>
      <w:rPr>
        <w:rFonts w:ascii="Arial" w:hAnsi="Arial" w:hint="default"/>
      </w:rPr>
    </w:lvl>
    <w:lvl w:ilvl="4" w:tplc="428A31D6" w:tentative="1">
      <w:start w:val="1"/>
      <w:numFmt w:val="bullet"/>
      <w:lvlText w:val="•"/>
      <w:lvlJc w:val="left"/>
      <w:pPr>
        <w:tabs>
          <w:tab w:val="num" w:pos="3600"/>
        </w:tabs>
        <w:ind w:left="3600" w:hanging="360"/>
      </w:pPr>
      <w:rPr>
        <w:rFonts w:ascii="Arial" w:hAnsi="Arial" w:hint="default"/>
      </w:rPr>
    </w:lvl>
    <w:lvl w:ilvl="5" w:tplc="44DC146A" w:tentative="1">
      <w:start w:val="1"/>
      <w:numFmt w:val="bullet"/>
      <w:lvlText w:val="•"/>
      <w:lvlJc w:val="left"/>
      <w:pPr>
        <w:tabs>
          <w:tab w:val="num" w:pos="4320"/>
        </w:tabs>
        <w:ind w:left="4320" w:hanging="360"/>
      </w:pPr>
      <w:rPr>
        <w:rFonts w:ascii="Arial" w:hAnsi="Arial" w:hint="default"/>
      </w:rPr>
    </w:lvl>
    <w:lvl w:ilvl="6" w:tplc="67208FBE" w:tentative="1">
      <w:start w:val="1"/>
      <w:numFmt w:val="bullet"/>
      <w:lvlText w:val="•"/>
      <w:lvlJc w:val="left"/>
      <w:pPr>
        <w:tabs>
          <w:tab w:val="num" w:pos="5040"/>
        </w:tabs>
        <w:ind w:left="5040" w:hanging="360"/>
      </w:pPr>
      <w:rPr>
        <w:rFonts w:ascii="Arial" w:hAnsi="Arial" w:hint="default"/>
      </w:rPr>
    </w:lvl>
    <w:lvl w:ilvl="7" w:tplc="EFA2BFD0" w:tentative="1">
      <w:start w:val="1"/>
      <w:numFmt w:val="bullet"/>
      <w:lvlText w:val="•"/>
      <w:lvlJc w:val="left"/>
      <w:pPr>
        <w:tabs>
          <w:tab w:val="num" w:pos="5760"/>
        </w:tabs>
        <w:ind w:left="5760" w:hanging="360"/>
      </w:pPr>
      <w:rPr>
        <w:rFonts w:ascii="Arial" w:hAnsi="Arial" w:hint="default"/>
      </w:rPr>
    </w:lvl>
    <w:lvl w:ilvl="8" w:tplc="411880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261789"/>
    <w:multiLevelType w:val="multilevel"/>
    <w:tmpl w:val="3ABC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8C5584"/>
    <w:multiLevelType w:val="multilevel"/>
    <w:tmpl w:val="D3FC1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4498A"/>
    <w:multiLevelType w:val="multilevel"/>
    <w:tmpl w:val="E3D4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4C3099"/>
    <w:multiLevelType w:val="hybridMultilevel"/>
    <w:tmpl w:val="3DA43D34"/>
    <w:lvl w:ilvl="0" w:tplc="4EE877BE">
      <w:start w:val="1"/>
      <w:numFmt w:val="bullet"/>
      <w:lvlText w:val="•"/>
      <w:lvlJc w:val="left"/>
      <w:pPr>
        <w:tabs>
          <w:tab w:val="num" w:pos="927"/>
        </w:tabs>
        <w:ind w:left="927" w:hanging="360"/>
      </w:pPr>
      <w:rPr>
        <w:rFonts w:ascii="Arial" w:hAnsi="Arial" w:hint="default"/>
      </w:rPr>
    </w:lvl>
    <w:lvl w:ilvl="1" w:tplc="38B86FFE" w:tentative="1">
      <w:start w:val="1"/>
      <w:numFmt w:val="bullet"/>
      <w:lvlText w:val="•"/>
      <w:lvlJc w:val="left"/>
      <w:pPr>
        <w:tabs>
          <w:tab w:val="num" w:pos="1647"/>
        </w:tabs>
        <w:ind w:left="1647" w:hanging="360"/>
      </w:pPr>
      <w:rPr>
        <w:rFonts w:ascii="Arial" w:hAnsi="Arial" w:hint="default"/>
      </w:rPr>
    </w:lvl>
    <w:lvl w:ilvl="2" w:tplc="CED2E758" w:tentative="1">
      <w:start w:val="1"/>
      <w:numFmt w:val="bullet"/>
      <w:lvlText w:val="•"/>
      <w:lvlJc w:val="left"/>
      <w:pPr>
        <w:tabs>
          <w:tab w:val="num" w:pos="2367"/>
        </w:tabs>
        <w:ind w:left="2367" w:hanging="360"/>
      </w:pPr>
      <w:rPr>
        <w:rFonts w:ascii="Arial" w:hAnsi="Arial" w:hint="default"/>
      </w:rPr>
    </w:lvl>
    <w:lvl w:ilvl="3" w:tplc="9C166538" w:tentative="1">
      <w:start w:val="1"/>
      <w:numFmt w:val="bullet"/>
      <w:lvlText w:val="•"/>
      <w:lvlJc w:val="left"/>
      <w:pPr>
        <w:tabs>
          <w:tab w:val="num" w:pos="3087"/>
        </w:tabs>
        <w:ind w:left="3087" w:hanging="360"/>
      </w:pPr>
      <w:rPr>
        <w:rFonts w:ascii="Arial" w:hAnsi="Arial" w:hint="default"/>
      </w:rPr>
    </w:lvl>
    <w:lvl w:ilvl="4" w:tplc="AAA03356" w:tentative="1">
      <w:start w:val="1"/>
      <w:numFmt w:val="bullet"/>
      <w:lvlText w:val="•"/>
      <w:lvlJc w:val="left"/>
      <w:pPr>
        <w:tabs>
          <w:tab w:val="num" w:pos="3807"/>
        </w:tabs>
        <w:ind w:left="3807" w:hanging="360"/>
      </w:pPr>
      <w:rPr>
        <w:rFonts w:ascii="Arial" w:hAnsi="Arial" w:hint="default"/>
      </w:rPr>
    </w:lvl>
    <w:lvl w:ilvl="5" w:tplc="EAECF4F8" w:tentative="1">
      <w:start w:val="1"/>
      <w:numFmt w:val="bullet"/>
      <w:lvlText w:val="•"/>
      <w:lvlJc w:val="left"/>
      <w:pPr>
        <w:tabs>
          <w:tab w:val="num" w:pos="4527"/>
        </w:tabs>
        <w:ind w:left="4527" w:hanging="360"/>
      </w:pPr>
      <w:rPr>
        <w:rFonts w:ascii="Arial" w:hAnsi="Arial" w:hint="default"/>
      </w:rPr>
    </w:lvl>
    <w:lvl w:ilvl="6" w:tplc="76FE77AA" w:tentative="1">
      <w:start w:val="1"/>
      <w:numFmt w:val="bullet"/>
      <w:lvlText w:val="•"/>
      <w:lvlJc w:val="left"/>
      <w:pPr>
        <w:tabs>
          <w:tab w:val="num" w:pos="5247"/>
        </w:tabs>
        <w:ind w:left="5247" w:hanging="360"/>
      </w:pPr>
      <w:rPr>
        <w:rFonts w:ascii="Arial" w:hAnsi="Arial" w:hint="default"/>
      </w:rPr>
    </w:lvl>
    <w:lvl w:ilvl="7" w:tplc="34D65AD6" w:tentative="1">
      <w:start w:val="1"/>
      <w:numFmt w:val="bullet"/>
      <w:lvlText w:val="•"/>
      <w:lvlJc w:val="left"/>
      <w:pPr>
        <w:tabs>
          <w:tab w:val="num" w:pos="5967"/>
        </w:tabs>
        <w:ind w:left="5967" w:hanging="360"/>
      </w:pPr>
      <w:rPr>
        <w:rFonts w:ascii="Arial" w:hAnsi="Arial" w:hint="default"/>
      </w:rPr>
    </w:lvl>
    <w:lvl w:ilvl="8" w:tplc="58483B80" w:tentative="1">
      <w:start w:val="1"/>
      <w:numFmt w:val="bullet"/>
      <w:lvlText w:val="•"/>
      <w:lvlJc w:val="left"/>
      <w:pPr>
        <w:tabs>
          <w:tab w:val="num" w:pos="6687"/>
        </w:tabs>
        <w:ind w:left="6687" w:hanging="360"/>
      </w:pPr>
      <w:rPr>
        <w:rFonts w:ascii="Arial" w:hAnsi="Arial" w:hint="default"/>
      </w:rPr>
    </w:lvl>
  </w:abstractNum>
  <w:abstractNum w:abstractNumId="7" w15:restartNumberingAfterBreak="0">
    <w:nsid w:val="1B123ECF"/>
    <w:multiLevelType w:val="hybridMultilevel"/>
    <w:tmpl w:val="9C4C8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207A9"/>
    <w:multiLevelType w:val="multilevel"/>
    <w:tmpl w:val="0BA06028"/>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9" w15:restartNumberingAfterBreak="0">
    <w:nsid w:val="27E113EF"/>
    <w:multiLevelType w:val="hybridMultilevel"/>
    <w:tmpl w:val="CB3A0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ED2CE2"/>
    <w:multiLevelType w:val="hybridMultilevel"/>
    <w:tmpl w:val="DF62365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2370C0"/>
    <w:multiLevelType w:val="multilevel"/>
    <w:tmpl w:val="9FC8670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7562F2F"/>
    <w:multiLevelType w:val="multilevel"/>
    <w:tmpl w:val="D246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525813"/>
    <w:multiLevelType w:val="hybridMultilevel"/>
    <w:tmpl w:val="A65A4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B81A00"/>
    <w:multiLevelType w:val="hybridMultilevel"/>
    <w:tmpl w:val="73C8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CC1F01"/>
    <w:multiLevelType w:val="hybridMultilevel"/>
    <w:tmpl w:val="5F34BBC6"/>
    <w:lvl w:ilvl="0" w:tplc="1472C842">
      <w:start w:val="1"/>
      <w:numFmt w:val="bullet"/>
      <w:lvlText w:val="•"/>
      <w:lvlJc w:val="left"/>
      <w:pPr>
        <w:tabs>
          <w:tab w:val="num" w:pos="720"/>
        </w:tabs>
        <w:ind w:left="720" w:hanging="360"/>
      </w:pPr>
      <w:rPr>
        <w:rFonts w:ascii="Arial" w:hAnsi="Arial" w:hint="default"/>
      </w:rPr>
    </w:lvl>
    <w:lvl w:ilvl="1" w:tplc="3CA62B68" w:tentative="1">
      <w:start w:val="1"/>
      <w:numFmt w:val="bullet"/>
      <w:lvlText w:val="•"/>
      <w:lvlJc w:val="left"/>
      <w:pPr>
        <w:tabs>
          <w:tab w:val="num" w:pos="1440"/>
        </w:tabs>
        <w:ind w:left="1440" w:hanging="360"/>
      </w:pPr>
      <w:rPr>
        <w:rFonts w:ascii="Arial" w:hAnsi="Arial" w:hint="default"/>
      </w:rPr>
    </w:lvl>
    <w:lvl w:ilvl="2" w:tplc="8DCC4480" w:tentative="1">
      <w:start w:val="1"/>
      <w:numFmt w:val="bullet"/>
      <w:lvlText w:val="•"/>
      <w:lvlJc w:val="left"/>
      <w:pPr>
        <w:tabs>
          <w:tab w:val="num" w:pos="2160"/>
        </w:tabs>
        <w:ind w:left="2160" w:hanging="360"/>
      </w:pPr>
      <w:rPr>
        <w:rFonts w:ascii="Arial" w:hAnsi="Arial" w:hint="default"/>
      </w:rPr>
    </w:lvl>
    <w:lvl w:ilvl="3" w:tplc="65644DE4" w:tentative="1">
      <w:start w:val="1"/>
      <w:numFmt w:val="bullet"/>
      <w:lvlText w:val="•"/>
      <w:lvlJc w:val="left"/>
      <w:pPr>
        <w:tabs>
          <w:tab w:val="num" w:pos="2880"/>
        </w:tabs>
        <w:ind w:left="2880" w:hanging="360"/>
      </w:pPr>
      <w:rPr>
        <w:rFonts w:ascii="Arial" w:hAnsi="Arial" w:hint="default"/>
      </w:rPr>
    </w:lvl>
    <w:lvl w:ilvl="4" w:tplc="82F8D7AC" w:tentative="1">
      <w:start w:val="1"/>
      <w:numFmt w:val="bullet"/>
      <w:lvlText w:val="•"/>
      <w:lvlJc w:val="left"/>
      <w:pPr>
        <w:tabs>
          <w:tab w:val="num" w:pos="3600"/>
        </w:tabs>
        <w:ind w:left="3600" w:hanging="360"/>
      </w:pPr>
      <w:rPr>
        <w:rFonts w:ascii="Arial" w:hAnsi="Arial" w:hint="default"/>
      </w:rPr>
    </w:lvl>
    <w:lvl w:ilvl="5" w:tplc="86EEEE86" w:tentative="1">
      <w:start w:val="1"/>
      <w:numFmt w:val="bullet"/>
      <w:lvlText w:val="•"/>
      <w:lvlJc w:val="left"/>
      <w:pPr>
        <w:tabs>
          <w:tab w:val="num" w:pos="4320"/>
        </w:tabs>
        <w:ind w:left="4320" w:hanging="360"/>
      </w:pPr>
      <w:rPr>
        <w:rFonts w:ascii="Arial" w:hAnsi="Arial" w:hint="default"/>
      </w:rPr>
    </w:lvl>
    <w:lvl w:ilvl="6" w:tplc="1C6A768C" w:tentative="1">
      <w:start w:val="1"/>
      <w:numFmt w:val="bullet"/>
      <w:lvlText w:val="•"/>
      <w:lvlJc w:val="left"/>
      <w:pPr>
        <w:tabs>
          <w:tab w:val="num" w:pos="5040"/>
        </w:tabs>
        <w:ind w:left="5040" w:hanging="360"/>
      </w:pPr>
      <w:rPr>
        <w:rFonts w:ascii="Arial" w:hAnsi="Arial" w:hint="default"/>
      </w:rPr>
    </w:lvl>
    <w:lvl w:ilvl="7" w:tplc="7B968E2C" w:tentative="1">
      <w:start w:val="1"/>
      <w:numFmt w:val="bullet"/>
      <w:lvlText w:val="•"/>
      <w:lvlJc w:val="left"/>
      <w:pPr>
        <w:tabs>
          <w:tab w:val="num" w:pos="5760"/>
        </w:tabs>
        <w:ind w:left="5760" w:hanging="360"/>
      </w:pPr>
      <w:rPr>
        <w:rFonts w:ascii="Arial" w:hAnsi="Arial" w:hint="default"/>
      </w:rPr>
    </w:lvl>
    <w:lvl w:ilvl="8" w:tplc="AD0C421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0DF6E24"/>
    <w:multiLevelType w:val="multilevel"/>
    <w:tmpl w:val="6A6A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ED7C0B"/>
    <w:multiLevelType w:val="multilevel"/>
    <w:tmpl w:val="E8F0F36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2980D1E"/>
    <w:multiLevelType w:val="hybridMultilevel"/>
    <w:tmpl w:val="B6AC73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4696219D"/>
    <w:multiLevelType w:val="hybridMultilevel"/>
    <w:tmpl w:val="5866B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A74ED7"/>
    <w:multiLevelType w:val="hybridMultilevel"/>
    <w:tmpl w:val="77E621C0"/>
    <w:lvl w:ilvl="0" w:tplc="AFFAA7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79C54AB"/>
    <w:multiLevelType w:val="hybridMultilevel"/>
    <w:tmpl w:val="D028030E"/>
    <w:lvl w:ilvl="0" w:tplc="931C443C">
      <w:start w:val="1"/>
      <w:numFmt w:val="bullet"/>
      <w:lvlText w:val="•"/>
      <w:lvlJc w:val="left"/>
      <w:pPr>
        <w:tabs>
          <w:tab w:val="num" w:pos="720"/>
        </w:tabs>
        <w:ind w:left="720" w:hanging="360"/>
      </w:pPr>
      <w:rPr>
        <w:rFonts w:ascii="Arial" w:hAnsi="Arial" w:hint="default"/>
      </w:rPr>
    </w:lvl>
    <w:lvl w:ilvl="1" w:tplc="48740BC8" w:tentative="1">
      <w:start w:val="1"/>
      <w:numFmt w:val="bullet"/>
      <w:lvlText w:val="•"/>
      <w:lvlJc w:val="left"/>
      <w:pPr>
        <w:tabs>
          <w:tab w:val="num" w:pos="1440"/>
        </w:tabs>
        <w:ind w:left="1440" w:hanging="360"/>
      </w:pPr>
      <w:rPr>
        <w:rFonts w:ascii="Arial" w:hAnsi="Arial" w:hint="default"/>
      </w:rPr>
    </w:lvl>
    <w:lvl w:ilvl="2" w:tplc="64687E9A" w:tentative="1">
      <w:start w:val="1"/>
      <w:numFmt w:val="bullet"/>
      <w:lvlText w:val="•"/>
      <w:lvlJc w:val="left"/>
      <w:pPr>
        <w:tabs>
          <w:tab w:val="num" w:pos="2160"/>
        </w:tabs>
        <w:ind w:left="2160" w:hanging="360"/>
      </w:pPr>
      <w:rPr>
        <w:rFonts w:ascii="Arial" w:hAnsi="Arial" w:hint="default"/>
      </w:rPr>
    </w:lvl>
    <w:lvl w:ilvl="3" w:tplc="717627FE" w:tentative="1">
      <w:start w:val="1"/>
      <w:numFmt w:val="bullet"/>
      <w:lvlText w:val="•"/>
      <w:lvlJc w:val="left"/>
      <w:pPr>
        <w:tabs>
          <w:tab w:val="num" w:pos="2880"/>
        </w:tabs>
        <w:ind w:left="2880" w:hanging="360"/>
      </w:pPr>
      <w:rPr>
        <w:rFonts w:ascii="Arial" w:hAnsi="Arial" w:hint="default"/>
      </w:rPr>
    </w:lvl>
    <w:lvl w:ilvl="4" w:tplc="B194F6BE" w:tentative="1">
      <w:start w:val="1"/>
      <w:numFmt w:val="bullet"/>
      <w:lvlText w:val="•"/>
      <w:lvlJc w:val="left"/>
      <w:pPr>
        <w:tabs>
          <w:tab w:val="num" w:pos="3600"/>
        </w:tabs>
        <w:ind w:left="3600" w:hanging="360"/>
      </w:pPr>
      <w:rPr>
        <w:rFonts w:ascii="Arial" w:hAnsi="Arial" w:hint="default"/>
      </w:rPr>
    </w:lvl>
    <w:lvl w:ilvl="5" w:tplc="7B525B86" w:tentative="1">
      <w:start w:val="1"/>
      <w:numFmt w:val="bullet"/>
      <w:lvlText w:val="•"/>
      <w:lvlJc w:val="left"/>
      <w:pPr>
        <w:tabs>
          <w:tab w:val="num" w:pos="4320"/>
        </w:tabs>
        <w:ind w:left="4320" w:hanging="360"/>
      </w:pPr>
      <w:rPr>
        <w:rFonts w:ascii="Arial" w:hAnsi="Arial" w:hint="default"/>
      </w:rPr>
    </w:lvl>
    <w:lvl w:ilvl="6" w:tplc="98AC87F6" w:tentative="1">
      <w:start w:val="1"/>
      <w:numFmt w:val="bullet"/>
      <w:lvlText w:val="•"/>
      <w:lvlJc w:val="left"/>
      <w:pPr>
        <w:tabs>
          <w:tab w:val="num" w:pos="5040"/>
        </w:tabs>
        <w:ind w:left="5040" w:hanging="360"/>
      </w:pPr>
      <w:rPr>
        <w:rFonts w:ascii="Arial" w:hAnsi="Arial" w:hint="default"/>
      </w:rPr>
    </w:lvl>
    <w:lvl w:ilvl="7" w:tplc="4C7E0102" w:tentative="1">
      <w:start w:val="1"/>
      <w:numFmt w:val="bullet"/>
      <w:lvlText w:val="•"/>
      <w:lvlJc w:val="left"/>
      <w:pPr>
        <w:tabs>
          <w:tab w:val="num" w:pos="5760"/>
        </w:tabs>
        <w:ind w:left="5760" w:hanging="360"/>
      </w:pPr>
      <w:rPr>
        <w:rFonts w:ascii="Arial" w:hAnsi="Arial" w:hint="default"/>
      </w:rPr>
    </w:lvl>
    <w:lvl w:ilvl="8" w:tplc="25F8E6E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7D258C5"/>
    <w:multiLevelType w:val="hybridMultilevel"/>
    <w:tmpl w:val="7090A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8C12A8A"/>
    <w:multiLevelType w:val="hybridMultilevel"/>
    <w:tmpl w:val="701090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3462F35"/>
    <w:multiLevelType w:val="hybridMultilevel"/>
    <w:tmpl w:val="705613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8CA4A9C"/>
    <w:multiLevelType w:val="hybridMultilevel"/>
    <w:tmpl w:val="29C61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40B36"/>
    <w:multiLevelType w:val="multilevel"/>
    <w:tmpl w:val="86888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17"/>
  </w:num>
  <w:num w:numId="3">
    <w:abstractNumId w:val="4"/>
  </w:num>
  <w:num w:numId="4">
    <w:abstractNumId w:val="8"/>
  </w:num>
  <w:num w:numId="5">
    <w:abstractNumId w:val="11"/>
  </w:num>
  <w:num w:numId="6">
    <w:abstractNumId w:val="6"/>
  </w:num>
  <w:num w:numId="7">
    <w:abstractNumId w:val="21"/>
  </w:num>
  <w:num w:numId="8">
    <w:abstractNumId w:val="12"/>
  </w:num>
  <w:num w:numId="9">
    <w:abstractNumId w:val="14"/>
  </w:num>
  <w:num w:numId="10">
    <w:abstractNumId w:val="26"/>
  </w:num>
  <w:num w:numId="11">
    <w:abstractNumId w:val="0"/>
  </w:num>
  <w:num w:numId="12">
    <w:abstractNumId w:val="15"/>
  </w:num>
  <w:num w:numId="13">
    <w:abstractNumId w:val="24"/>
  </w:num>
  <w:num w:numId="14">
    <w:abstractNumId w:val="18"/>
  </w:num>
  <w:num w:numId="15">
    <w:abstractNumId w:val="2"/>
  </w:num>
  <w:num w:numId="16">
    <w:abstractNumId w:val="13"/>
  </w:num>
  <w:num w:numId="17">
    <w:abstractNumId w:val="19"/>
  </w:num>
  <w:num w:numId="18">
    <w:abstractNumId w:val="9"/>
  </w:num>
  <w:num w:numId="19">
    <w:abstractNumId w:val="23"/>
  </w:num>
  <w:num w:numId="20">
    <w:abstractNumId w:val="20"/>
  </w:num>
  <w:num w:numId="21">
    <w:abstractNumId w:val="5"/>
  </w:num>
  <w:num w:numId="22">
    <w:abstractNumId w:val="10"/>
  </w:num>
  <w:num w:numId="23">
    <w:abstractNumId w:val="16"/>
  </w:num>
  <w:num w:numId="24">
    <w:abstractNumId w:val="1"/>
  </w:num>
  <w:num w:numId="25">
    <w:abstractNumId w:val="25"/>
  </w:num>
  <w:num w:numId="26">
    <w:abstractNumId w:val="3"/>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CFD"/>
    <w:rsid w:val="000003DF"/>
    <w:rsid w:val="000048A0"/>
    <w:rsid w:val="00006103"/>
    <w:rsid w:val="000064DC"/>
    <w:rsid w:val="000109B0"/>
    <w:rsid w:val="00011272"/>
    <w:rsid w:val="000114FE"/>
    <w:rsid w:val="00015AC9"/>
    <w:rsid w:val="00015FC9"/>
    <w:rsid w:val="00017714"/>
    <w:rsid w:val="0002092C"/>
    <w:rsid w:val="0002143F"/>
    <w:rsid w:val="000251A7"/>
    <w:rsid w:val="000334F5"/>
    <w:rsid w:val="00033B62"/>
    <w:rsid w:val="00035E5A"/>
    <w:rsid w:val="00043B7E"/>
    <w:rsid w:val="000440C8"/>
    <w:rsid w:val="00044537"/>
    <w:rsid w:val="0004467A"/>
    <w:rsid w:val="00044A07"/>
    <w:rsid w:val="00047C93"/>
    <w:rsid w:val="00050C2E"/>
    <w:rsid w:val="00053002"/>
    <w:rsid w:val="00054888"/>
    <w:rsid w:val="000650FC"/>
    <w:rsid w:val="000654CD"/>
    <w:rsid w:val="00067129"/>
    <w:rsid w:val="0007001F"/>
    <w:rsid w:val="00071C24"/>
    <w:rsid w:val="0007360E"/>
    <w:rsid w:val="000736D7"/>
    <w:rsid w:val="0007591B"/>
    <w:rsid w:val="000819F8"/>
    <w:rsid w:val="00084BB9"/>
    <w:rsid w:val="00085D9E"/>
    <w:rsid w:val="00086D77"/>
    <w:rsid w:val="00087732"/>
    <w:rsid w:val="000917D2"/>
    <w:rsid w:val="000935AA"/>
    <w:rsid w:val="00094575"/>
    <w:rsid w:val="00095541"/>
    <w:rsid w:val="00095EB5"/>
    <w:rsid w:val="000A40E9"/>
    <w:rsid w:val="000B03FD"/>
    <w:rsid w:val="000B1B2C"/>
    <w:rsid w:val="000B4C45"/>
    <w:rsid w:val="000D0372"/>
    <w:rsid w:val="000D6B2B"/>
    <w:rsid w:val="000E1853"/>
    <w:rsid w:val="000E45F0"/>
    <w:rsid w:val="000E6CB6"/>
    <w:rsid w:val="000E7568"/>
    <w:rsid w:val="000E774D"/>
    <w:rsid w:val="000F2901"/>
    <w:rsid w:val="000F6B94"/>
    <w:rsid w:val="00101D63"/>
    <w:rsid w:val="001038E1"/>
    <w:rsid w:val="0010545B"/>
    <w:rsid w:val="00112553"/>
    <w:rsid w:val="001126CF"/>
    <w:rsid w:val="00112F3F"/>
    <w:rsid w:val="00113385"/>
    <w:rsid w:val="001152DA"/>
    <w:rsid w:val="001219A2"/>
    <w:rsid w:val="00123C86"/>
    <w:rsid w:val="0012438F"/>
    <w:rsid w:val="00125EFD"/>
    <w:rsid w:val="00126F5B"/>
    <w:rsid w:val="00130DF0"/>
    <w:rsid w:val="00133101"/>
    <w:rsid w:val="0013486B"/>
    <w:rsid w:val="00140F50"/>
    <w:rsid w:val="001415C5"/>
    <w:rsid w:val="00144386"/>
    <w:rsid w:val="00145A11"/>
    <w:rsid w:val="00147039"/>
    <w:rsid w:val="00150C77"/>
    <w:rsid w:val="00150CD0"/>
    <w:rsid w:val="00152DE0"/>
    <w:rsid w:val="00154095"/>
    <w:rsid w:val="001563F3"/>
    <w:rsid w:val="00157D97"/>
    <w:rsid w:val="001638C5"/>
    <w:rsid w:val="0016618D"/>
    <w:rsid w:val="00167739"/>
    <w:rsid w:val="00170D3E"/>
    <w:rsid w:val="00173084"/>
    <w:rsid w:val="0018462D"/>
    <w:rsid w:val="001847E3"/>
    <w:rsid w:val="00184956"/>
    <w:rsid w:val="00185E35"/>
    <w:rsid w:val="00194C31"/>
    <w:rsid w:val="00195179"/>
    <w:rsid w:val="001A079A"/>
    <w:rsid w:val="001A2CD7"/>
    <w:rsid w:val="001A5677"/>
    <w:rsid w:val="001A7BE4"/>
    <w:rsid w:val="001B10A7"/>
    <w:rsid w:val="001B2355"/>
    <w:rsid w:val="001B2C9B"/>
    <w:rsid w:val="001B4396"/>
    <w:rsid w:val="001C4AAA"/>
    <w:rsid w:val="001C6919"/>
    <w:rsid w:val="001D2A5D"/>
    <w:rsid w:val="001D30B8"/>
    <w:rsid w:val="001D74DF"/>
    <w:rsid w:val="001E16D7"/>
    <w:rsid w:val="001E19A9"/>
    <w:rsid w:val="001E21F1"/>
    <w:rsid w:val="001F0414"/>
    <w:rsid w:val="001F2942"/>
    <w:rsid w:val="001F30AE"/>
    <w:rsid w:val="001F35A4"/>
    <w:rsid w:val="001F4051"/>
    <w:rsid w:val="001F4EF1"/>
    <w:rsid w:val="001F5327"/>
    <w:rsid w:val="00203215"/>
    <w:rsid w:val="00210B5B"/>
    <w:rsid w:val="002127D0"/>
    <w:rsid w:val="0021542E"/>
    <w:rsid w:val="00216B6A"/>
    <w:rsid w:val="00225DBD"/>
    <w:rsid w:val="00233B8E"/>
    <w:rsid w:val="00236477"/>
    <w:rsid w:val="00236609"/>
    <w:rsid w:val="00240545"/>
    <w:rsid w:val="00241823"/>
    <w:rsid w:val="00242FCF"/>
    <w:rsid w:val="0024572A"/>
    <w:rsid w:val="0024766D"/>
    <w:rsid w:val="00250D5D"/>
    <w:rsid w:val="00252C83"/>
    <w:rsid w:val="00252FF1"/>
    <w:rsid w:val="002536AC"/>
    <w:rsid w:val="00265739"/>
    <w:rsid w:val="0027329B"/>
    <w:rsid w:val="00273A76"/>
    <w:rsid w:val="0028082D"/>
    <w:rsid w:val="00280D05"/>
    <w:rsid w:val="00286E0E"/>
    <w:rsid w:val="00286E1E"/>
    <w:rsid w:val="00290E00"/>
    <w:rsid w:val="00292DD6"/>
    <w:rsid w:val="00292ED9"/>
    <w:rsid w:val="002A1E84"/>
    <w:rsid w:val="002A27CF"/>
    <w:rsid w:val="002A3B14"/>
    <w:rsid w:val="002A4907"/>
    <w:rsid w:val="002A6CAA"/>
    <w:rsid w:val="002B1AF5"/>
    <w:rsid w:val="002B1C47"/>
    <w:rsid w:val="002B2584"/>
    <w:rsid w:val="002B3671"/>
    <w:rsid w:val="002B5D1D"/>
    <w:rsid w:val="002C20C6"/>
    <w:rsid w:val="002C3EDA"/>
    <w:rsid w:val="002C3FB9"/>
    <w:rsid w:val="002C74B6"/>
    <w:rsid w:val="002D29DB"/>
    <w:rsid w:val="002D2CC6"/>
    <w:rsid w:val="002D78FD"/>
    <w:rsid w:val="002E03EC"/>
    <w:rsid w:val="002E25D2"/>
    <w:rsid w:val="002E363B"/>
    <w:rsid w:val="002E3BC4"/>
    <w:rsid w:val="002E5952"/>
    <w:rsid w:val="002F0EAC"/>
    <w:rsid w:val="002F25E4"/>
    <w:rsid w:val="002F2C31"/>
    <w:rsid w:val="002F40F9"/>
    <w:rsid w:val="002F65BF"/>
    <w:rsid w:val="00301001"/>
    <w:rsid w:val="00304EF1"/>
    <w:rsid w:val="0031131E"/>
    <w:rsid w:val="00312A73"/>
    <w:rsid w:val="003155CB"/>
    <w:rsid w:val="00317910"/>
    <w:rsid w:val="0032158E"/>
    <w:rsid w:val="00322093"/>
    <w:rsid w:val="0032407E"/>
    <w:rsid w:val="003248E4"/>
    <w:rsid w:val="00324E35"/>
    <w:rsid w:val="0032512C"/>
    <w:rsid w:val="00327F00"/>
    <w:rsid w:val="003341D0"/>
    <w:rsid w:val="003436A9"/>
    <w:rsid w:val="003466C7"/>
    <w:rsid w:val="00346B95"/>
    <w:rsid w:val="00347F32"/>
    <w:rsid w:val="00355469"/>
    <w:rsid w:val="003622AD"/>
    <w:rsid w:val="003639E4"/>
    <w:rsid w:val="00364387"/>
    <w:rsid w:val="003647D1"/>
    <w:rsid w:val="00367B7E"/>
    <w:rsid w:val="00367CFD"/>
    <w:rsid w:val="0037580C"/>
    <w:rsid w:val="003806C4"/>
    <w:rsid w:val="00381DE0"/>
    <w:rsid w:val="00382414"/>
    <w:rsid w:val="0039195B"/>
    <w:rsid w:val="00393C57"/>
    <w:rsid w:val="0039581F"/>
    <w:rsid w:val="00396FE1"/>
    <w:rsid w:val="003A1F33"/>
    <w:rsid w:val="003A3225"/>
    <w:rsid w:val="003A3B3A"/>
    <w:rsid w:val="003A57C8"/>
    <w:rsid w:val="003A7810"/>
    <w:rsid w:val="003B51AE"/>
    <w:rsid w:val="003C5D9E"/>
    <w:rsid w:val="003D08E8"/>
    <w:rsid w:val="003D1042"/>
    <w:rsid w:val="003D1FDA"/>
    <w:rsid w:val="003D2A10"/>
    <w:rsid w:val="003D3E7D"/>
    <w:rsid w:val="003D4D95"/>
    <w:rsid w:val="003D5757"/>
    <w:rsid w:val="003E0E09"/>
    <w:rsid w:val="003E1FEA"/>
    <w:rsid w:val="003E4333"/>
    <w:rsid w:val="003E43F7"/>
    <w:rsid w:val="003E641B"/>
    <w:rsid w:val="003E64FD"/>
    <w:rsid w:val="003F0086"/>
    <w:rsid w:val="003F269E"/>
    <w:rsid w:val="003F4AF4"/>
    <w:rsid w:val="003F5E90"/>
    <w:rsid w:val="003F6AB8"/>
    <w:rsid w:val="003F74F2"/>
    <w:rsid w:val="00400BA4"/>
    <w:rsid w:val="00402947"/>
    <w:rsid w:val="004031DB"/>
    <w:rsid w:val="00412202"/>
    <w:rsid w:val="004144E2"/>
    <w:rsid w:val="00414C15"/>
    <w:rsid w:val="00415F63"/>
    <w:rsid w:val="00420EAC"/>
    <w:rsid w:val="004257F3"/>
    <w:rsid w:val="00427A79"/>
    <w:rsid w:val="00432F0D"/>
    <w:rsid w:val="00437789"/>
    <w:rsid w:val="00441790"/>
    <w:rsid w:val="00442C99"/>
    <w:rsid w:val="00442EC0"/>
    <w:rsid w:val="0044518B"/>
    <w:rsid w:val="004453A1"/>
    <w:rsid w:val="00450C0F"/>
    <w:rsid w:val="0045290A"/>
    <w:rsid w:val="00453D04"/>
    <w:rsid w:val="00456CBB"/>
    <w:rsid w:val="004608B7"/>
    <w:rsid w:val="00461319"/>
    <w:rsid w:val="004616C1"/>
    <w:rsid w:val="00464D3F"/>
    <w:rsid w:val="004667DA"/>
    <w:rsid w:val="00466A50"/>
    <w:rsid w:val="00467407"/>
    <w:rsid w:val="004701FD"/>
    <w:rsid w:val="00475B3A"/>
    <w:rsid w:val="004839E5"/>
    <w:rsid w:val="00483E25"/>
    <w:rsid w:val="004866E4"/>
    <w:rsid w:val="004929F1"/>
    <w:rsid w:val="00492C1A"/>
    <w:rsid w:val="00493688"/>
    <w:rsid w:val="00494DA0"/>
    <w:rsid w:val="004A06EB"/>
    <w:rsid w:val="004A183F"/>
    <w:rsid w:val="004A4D8C"/>
    <w:rsid w:val="004B0CE2"/>
    <w:rsid w:val="004B2C14"/>
    <w:rsid w:val="004B417A"/>
    <w:rsid w:val="004B4779"/>
    <w:rsid w:val="004B74CD"/>
    <w:rsid w:val="004B7664"/>
    <w:rsid w:val="004C0FD1"/>
    <w:rsid w:val="004C3238"/>
    <w:rsid w:val="004C4644"/>
    <w:rsid w:val="004C5D91"/>
    <w:rsid w:val="004C629C"/>
    <w:rsid w:val="004D1BC3"/>
    <w:rsid w:val="004D276E"/>
    <w:rsid w:val="004D3C44"/>
    <w:rsid w:val="004D6025"/>
    <w:rsid w:val="004E0FA3"/>
    <w:rsid w:val="004E6524"/>
    <w:rsid w:val="004E6857"/>
    <w:rsid w:val="004E6D11"/>
    <w:rsid w:val="004E6D2C"/>
    <w:rsid w:val="004F3E1D"/>
    <w:rsid w:val="004F443F"/>
    <w:rsid w:val="004F55CE"/>
    <w:rsid w:val="004F5A29"/>
    <w:rsid w:val="004F6A0B"/>
    <w:rsid w:val="0050020F"/>
    <w:rsid w:val="005018E9"/>
    <w:rsid w:val="005109F7"/>
    <w:rsid w:val="00512ABE"/>
    <w:rsid w:val="00523581"/>
    <w:rsid w:val="00523AAA"/>
    <w:rsid w:val="00523ACB"/>
    <w:rsid w:val="00527E2B"/>
    <w:rsid w:val="0053061B"/>
    <w:rsid w:val="0053112E"/>
    <w:rsid w:val="005321AC"/>
    <w:rsid w:val="005362FC"/>
    <w:rsid w:val="00552DB7"/>
    <w:rsid w:val="00554D1F"/>
    <w:rsid w:val="00556FF4"/>
    <w:rsid w:val="0055787F"/>
    <w:rsid w:val="005637B4"/>
    <w:rsid w:val="0056476C"/>
    <w:rsid w:val="00564835"/>
    <w:rsid w:val="005651F0"/>
    <w:rsid w:val="00567C2F"/>
    <w:rsid w:val="00572A8E"/>
    <w:rsid w:val="00573389"/>
    <w:rsid w:val="00574D5D"/>
    <w:rsid w:val="005817B0"/>
    <w:rsid w:val="005826CE"/>
    <w:rsid w:val="00583D18"/>
    <w:rsid w:val="00593751"/>
    <w:rsid w:val="00594DB7"/>
    <w:rsid w:val="0059518A"/>
    <w:rsid w:val="00595454"/>
    <w:rsid w:val="0059622A"/>
    <w:rsid w:val="00596F8B"/>
    <w:rsid w:val="005A02A6"/>
    <w:rsid w:val="005A5C89"/>
    <w:rsid w:val="005A69C1"/>
    <w:rsid w:val="005B11FC"/>
    <w:rsid w:val="005B193D"/>
    <w:rsid w:val="005C0BEF"/>
    <w:rsid w:val="005C100D"/>
    <w:rsid w:val="005C1AC0"/>
    <w:rsid w:val="005C2D1C"/>
    <w:rsid w:val="005C324B"/>
    <w:rsid w:val="005C44CE"/>
    <w:rsid w:val="005C53D4"/>
    <w:rsid w:val="005D2808"/>
    <w:rsid w:val="005D377E"/>
    <w:rsid w:val="005D3F24"/>
    <w:rsid w:val="005D7B3C"/>
    <w:rsid w:val="005E34CB"/>
    <w:rsid w:val="005F3ABD"/>
    <w:rsid w:val="005F51D3"/>
    <w:rsid w:val="005F594A"/>
    <w:rsid w:val="005F69D2"/>
    <w:rsid w:val="005F786A"/>
    <w:rsid w:val="006009F3"/>
    <w:rsid w:val="00600EA7"/>
    <w:rsid w:val="006067DE"/>
    <w:rsid w:val="00607A5C"/>
    <w:rsid w:val="00607C8D"/>
    <w:rsid w:val="00607CCD"/>
    <w:rsid w:val="00617D30"/>
    <w:rsid w:val="00622127"/>
    <w:rsid w:val="00622484"/>
    <w:rsid w:val="0062416A"/>
    <w:rsid w:val="00625447"/>
    <w:rsid w:val="00630601"/>
    <w:rsid w:val="0064054D"/>
    <w:rsid w:val="00640D17"/>
    <w:rsid w:val="00642CD4"/>
    <w:rsid w:val="0064558A"/>
    <w:rsid w:val="00647D4A"/>
    <w:rsid w:val="00654EC1"/>
    <w:rsid w:val="0065534C"/>
    <w:rsid w:val="0065687A"/>
    <w:rsid w:val="00656F3C"/>
    <w:rsid w:val="00660C95"/>
    <w:rsid w:val="00663DBD"/>
    <w:rsid w:val="00667F2F"/>
    <w:rsid w:val="006732A9"/>
    <w:rsid w:val="006743B9"/>
    <w:rsid w:val="00676C7D"/>
    <w:rsid w:val="006808CE"/>
    <w:rsid w:val="00680B4B"/>
    <w:rsid w:val="00680B75"/>
    <w:rsid w:val="00682EDA"/>
    <w:rsid w:val="00683699"/>
    <w:rsid w:val="006836A6"/>
    <w:rsid w:val="00683D3A"/>
    <w:rsid w:val="00684CC5"/>
    <w:rsid w:val="00686FE3"/>
    <w:rsid w:val="006873EB"/>
    <w:rsid w:val="00687950"/>
    <w:rsid w:val="00687DE8"/>
    <w:rsid w:val="00690991"/>
    <w:rsid w:val="00693921"/>
    <w:rsid w:val="0069637F"/>
    <w:rsid w:val="00696C2B"/>
    <w:rsid w:val="006A3386"/>
    <w:rsid w:val="006A3642"/>
    <w:rsid w:val="006A452F"/>
    <w:rsid w:val="006A6BBD"/>
    <w:rsid w:val="006B726D"/>
    <w:rsid w:val="006C1A87"/>
    <w:rsid w:val="006C6346"/>
    <w:rsid w:val="006D5823"/>
    <w:rsid w:val="006D6536"/>
    <w:rsid w:val="006E16AB"/>
    <w:rsid w:val="006E2283"/>
    <w:rsid w:val="006E5453"/>
    <w:rsid w:val="006E6214"/>
    <w:rsid w:val="006E7BC0"/>
    <w:rsid w:val="006F08AF"/>
    <w:rsid w:val="006F0B7A"/>
    <w:rsid w:val="006F28F1"/>
    <w:rsid w:val="006F59F8"/>
    <w:rsid w:val="006F6B8A"/>
    <w:rsid w:val="0070379A"/>
    <w:rsid w:val="00703A69"/>
    <w:rsid w:val="00703E6B"/>
    <w:rsid w:val="007063DD"/>
    <w:rsid w:val="00706B91"/>
    <w:rsid w:val="00710E82"/>
    <w:rsid w:val="00715173"/>
    <w:rsid w:val="00717FEC"/>
    <w:rsid w:val="007210FE"/>
    <w:rsid w:val="00721A30"/>
    <w:rsid w:val="00725575"/>
    <w:rsid w:val="00725F1D"/>
    <w:rsid w:val="00726E69"/>
    <w:rsid w:val="00730DEB"/>
    <w:rsid w:val="0073118D"/>
    <w:rsid w:val="00732619"/>
    <w:rsid w:val="0073478F"/>
    <w:rsid w:val="007347B3"/>
    <w:rsid w:val="00735236"/>
    <w:rsid w:val="00741DA8"/>
    <w:rsid w:val="0074398D"/>
    <w:rsid w:val="0074496A"/>
    <w:rsid w:val="00745FD5"/>
    <w:rsid w:val="00747EC0"/>
    <w:rsid w:val="00750AA6"/>
    <w:rsid w:val="00751828"/>
    <w:rsid w:val="00751EE0"/>
    <w:rsid w:val="007549E8"/>
    <w:rsid w:val="0076422A"/>
    <w:rsid w:val="00767843"/>
    <w:rsid w:val="00770667"/>
    <w:rsid w:val="007717FE"/>
    <w:rsid w:val="00777141"/>
    <w:rsid w:val="00777BEC"/>
    <w:rsid w:val="00782794"/>
    <w:rsid w:val="00783629"/>
    <w:rsid w:val="007842B4"/>
    <w:rsid w:val="00784CD1"/>
    <w:rsid w:val="00785176"/>
    <w:rsid w:val="00785E23"/>
    <w:rsid w:val="007865FC"/>
    <w:rsid w:val="0079014D"/>
    <w:rsid w:val="0079468D"/>
    <w:rsid w:val="007A084D"/>
    <w:rsid w:val="007A0C38"/>
    <w:rsid w:val="007A34B8"/>
    <w:rsid w:val="007B2083"/>
    <w:rsid w:val="007C054E"/>
    <w:rsid w:val="007C0A3A"/>
    <w:rsid w:val="007C15F9"/>
    <w:rsid w:val="007C2C87"/>
    <w:rsid w:val="007C4320"/>
    <w:rsid w:val="007C4647"/>
    <w:rsid w:val="007D08E5"/>
    <w:rsid w:val="007D2916"/>
    <w:rsid w:val="007D60D3"/>
    <w:rsid w:val="007E3822"/>
    <w:rsid w:val="007E5CF2"/>
    <w:rsid w:val="007E5E72"/>
    <w:rsid w:val="007E62CB"/>
    <w:rsid w:val="007E7A24"/>
    <w:rsid w:val="007E7A66"/>
    <w:rsid w:val="007F071D"/>
    <w:rsid w:val="007F11D8"/>
    <w:rsid w:val="007F5A6A"/>
    <w:rsid w:val="008101D4"/>
    <w:rsid w:val="008110C9"/>
    <w:rsid w:val="00811411"/>
    <w:rsid w:val="00813A2B"/>
    <w:rsid w:val="0081788E"/>
    <w:rsid w:val="008200B3"/>
    <w:rsid w:val="0082228B"/>
    <w:rsid w:val="0082258E"/>
    <w:rsid w:val="0082371B"/>
    <w:rsid w:val="00823D7D"/>
    <w:rsid w:val="00824696"/>
    <w:rsid w:val="008249CC"/>
    <w:rsid w:val="00825B2F"/>
    <w:rsid w:val="00826ED4"/>
    <w:rsid w:val="00831C38"/>
    <w:rsid w:val="00833B41"/>
    <w:rsid w:val="00843329"/>
    <w:rsid w:val="0084371A"/>
    <w:rsid w:val="00852829"/>
    <w:rsid w:val="0085364F"/>
    <w:rsid w:val="008577AE"/>
    <w:rsid w:val="00857C3A"/>
    <w:rsid w:val="00860147"/>
    <w:rsid w:val="00860FCD"/>
    <w:rsid w:val="00870B35"/>
    <w:rsid w:val="00872F77"/>
    <w:rsid w:val="0087731E"/>
    <w:rsid w:val="008868BF"/>
    <w:rsid w:val="00887FB5"/>
    <w:rsid w:val="00893E41"/>
    <w:rsid w:val="00894F41"/>
    <w:rsid w:val="008955E8"/>
    <w:rsid w:val="00895D15"/>
    <w:rsid w:val="008A5F20"/>
    <w:rsid w:val="008A6351"/>
    <w:rsid w:val="008A63D4"/>
    <w:rsid w:val="008A662C"/>
    <w:rsid w:val="008B0576"/>
    <w:rsid w:val="008B4840"/>
    <w:rsid w:val="008B518E"/>
    <w:rsid w:val="008B6995"/>
    <w:rsid w:val="008B792C"/>
    <w:rsid w:val="008C1431"/>
    <w:rsid w:val="008C1BBC"/>
    <w:rsid w:val="008C3CB3"/>
    <w:rsid w:val="008C3DE7"/>
    <w:rsid w:val="008C4B16"/>
    <w:rsid w:val="008C7F62"/>
    <w:rsid w:val="008D137F"/>
    <w:rsid w:val="008D3EED"/>
    <w:rsid w:val="008D45AC"/>
    <w:rsid w:val="008D4DB5"/>
    <w:rsid w:val="008D7404"/>
    <w:rsid w:val="008E2358"/>
    <w:rsid w:val="008E2904"/>
    <w:rsid w:val="008E5D32"/>
    <w:rsid w:val="008E69E0"/>
    <w:rsid w:val="008E7167"/>
    <w:rsid w:val="008F0C10"/>
    <w:rsid w:val="008F18D9"/>
    <w:rsid w:val="008F467F"/>
    <w:rsid w:val="008F4FC6"/>
    <w:rsid w:val="008F555D"/>
    <w:rsid w:val="008F6387"/>
    <w:rsid w:val="008F6B18"/>
    <w:rsid w:val="00902E78"/>
    <w:rsid w:val="009054DB"/>
    <w:rsid w:val="009071CD"/>
    <w:rsid w:val="00907D3D"/>
    <w:rsid w:val="009124EA"/>
    <w:rsid w:val="009126B3"/>
    <w:rsid w:val="00916AFE"/>
    <w:rsid w:val="009211D1"/>
    <w:rsid w:val="00921D53"/>
    <w:rsid w:val="00926084"/>
    <w:rsid w:val="009265B0"/>
    <w:rsid w:val="00931938"/>
    <w:rsid w:val="00934309"/>
    <w:rsid w:val="009366FE"/>
    <w:rsid w:val="00936AEB"/>
    <w:rsid w:val="009374B6"/>
    <w:rsid w:val="00937C0C"/>
    <w:rsid w:val="00941A16"/>
    <w:rsid w:val="00942A45"/>
    <w:rsid w:val="00942AD0"/>
    <w:rsid w:val="00943A23"/>
    <w:rsid w:val="00945701"/>
    <w:rsid w:val="00946543"/>
    <w:rsid w:val="00946D5A"/>
    <w:rsid w:val="00955CC8"/>
    <w:rsid w:val="00962C82"/>
    <w:rsid w:val="00962D20"/>
    <w:rsid w:val="00966388"/>
    <w:rsid w:val="009667FB"/>
    <w:rsid w:val="00970FBA"/>
    <w:rsid w:val="00973D70"/>
    <w:rsid w:val="00974B4D"/>
    <w:rsid w:val="009760B0"/>
    <w:rsid w:val="0098153C"/>
    <w:rsid w:val="00982D9E"/>
    <w:rsid w:val="00982FD8"/>
    <w:rsid w:val="00983749"/>
    <w:rsid w:val="009840DD"/>
    <w:rsid w:val="0098517C"/>
    <w:rsid w:val="0098602C"/>
    <w:rsid w:val="0098631E"/>
    <w:rsid w:val="00987C8B"/>
    <w:rsid w:val="00991779"/>
    <w:rsid w:val="00992D5A"/>
    <w:rsid w:val="00992F2F"/>
    <w:rsid w:val="009A26FF"/>
    <w:rsid w:val="009B025A"/>
    <w:rsid w:val="009B3CC8"/>
    <w:rsid w:val="009B56EC"/>
    <w:rsid w:val="009B6991"/>
    <w:rsid w:val="009B7E17"/>
    <w:rsid w:val="009C3730"/>
    <w:rsid w:val="009C606D"/>
    <w:rsid w:val="009C6661"/>
    <w:rsid w:val="009D0E27"/>
    <w:rsid w:val="009D1C1F"/>
    <w:rsid w:val="009D3423"/>
    <w:rsid w:val="009E34D7"/>
    <w:rsid w:val="009F2680"/>
    <w:rsid w:val="009F4063"/>
    <w:rsid w:val="009F685F"/>
    <w:rsid w:val="00A004F0"/>
    <w:rsid w:val="00A00B6C"/>
    <w:rsid w:val="00A02DC6"/>
    <w:rsid w:val="00A14DAD"/>
    <w:rsid w:val="00A200FF"/>
    <w:rsid w:val="00A21DC8"/>
    <w:rsid w:val="00A2276B"/>
    <w:rsid w:val="00A237FD"/>
    <w:rsid w:val="00A30D56"/>
    <w:rsid w:val="00A33012"/>
    <w:rsid w:val="00A33E58"/>
    <w:rsid w:val="00A36544"/>
    <w:rsid w:val="00A3679B"/>
    <w:rsid w:val="00A36BE8"/>
    <w:rsid w:val="00A400E1"/>
    <w:rsid w:val="00A470C5"/>
    <w:rsid w:val="00A52B80"/>
    <w:rsid w:val="00A5494A"/>
    <w:rsid w:val="00A55FA4"/>
    <w:rsid w:val="00A5791C"/>
    <w:rsid w:val="00A60F41"/>
    <w:rsid w:val="00A62794"/>
    <w:rsid w:val="00A64FCA"/>
    <w:rsid w:val="00A65423"/>
    <w:rsid w:val="00A7297C"/>
    <w:rsid w:val="00A72D6F"/>
    <w:rsid w:val="00A733C0"/>
    <w:rsid w:val="00A73F60"/>
    <w:rsid w:val="00A75C44"/>
    <w:rsid w:val="00A7782B"/>
    <w:rsid w:val="00A822BE"/>
    <w:rsid w:val="00A8531E"/>
    <w:rsid w:val="00A91CA5"/>
    <w:rsid w:val="00A925D0"/>
    <w:rsid w:val="00A92E9C"/>
    <w:rsid w:val="00A9691C"/>
    <w:rsid w:val="00A97A7B"/>
    <w:rsid w:val="00AA17E3"/>
    <w:rsid w:val="00AA2497"/>
    <w:rsid w:val="00AA4D9A"/>
    <w:rsid w:val="00AA528D"/>
    <w:rsid w:val="00AA7FAC"/>
    <w:rsid w:val="00AB03EA"/>
    <w:rsid w:val="00AB0E6C"/>
    <w:rsid w:val="00AB2287"/>
    <w:rsid w:val="00AB3D5A"/>
    <w:rsid w:val="00AB3FAF"/>
    <w:rsid w:val="00AB47CC"/>
    <w:rsid w:val="00AB5AF6"/>
    <w:rsid w:val="00AC1C4C"/>
    <w:rsid w:val="00AC596F"/>
    <w:rsid w:val="00AC6A83"/>
    <w:rsid w:val="00AD0C5C"/>
    <w:rsid w:val="00AD1429"/>
    <w:rsid w:val="00AD2938"/>
    <w:rsid w:val="00AD3F1A"/>
    <w:rsid w:val="00AD4424"/>
    <w:rsid w:val="00AD67EE"/>
    <w:rsid w:val="00AD6A7A"/>
    <w:rsid w:val="00AD6AAF"/>
    <w:rsid w:val="00AE0AAE"/>
    <w:rsid w:val="00AE2A8F"/>
    <w:rsid w:val="00AE3106"/>
    <w:rsid w:val="00AE74AF"/>
    <w:rsid w:val="00AF0438"/>
    <w:rsid w:val="00AF4CA2"/>
    <w:rsid w:val="00AF5BF2"/>
    <w:rsid w:val="00AF6534"/>
    <w:rsid w:val="00B004A5"/>
    <w:rsid w:val="00B0097A"/>
    <w:rsid w:val="00B00E5C"/>
    <w:rsid w:val="00B021C8"/>
    <w:rsid w:val="00B0668B"/>
    <w:rsid w:val="00B12A3F"/>
    <w:rsid w:val="00B14B5B"/>
    <w:rsid w:val="00B2307F"/>
    <w:rsid w:val="00B23CB5"/>
    <w:rsid w:val="00B2654C"/>
    <w:rsid w:val="00B27C32"/>
    <w:rsid w:val="00B309AF"/>
    <w:rsid w:val="00B31613"/>
    <w:rsid w:val="00B33D56"/>
    <w:rsid w:val="00B34444"/>
    <w:rsid w:val="00B34511"/>
    <w:rsid w:val="00B41F89"/>
    <w:rsid w:val="00B42D55"/>
    <w:rsid w:val="00B46874"/>
    <w:rsid w:val="00B51416"/>
    <w:rsid w:val="00B54FEA"/>
    <w:rsid w:val="00B57B97"/>
    <w:rsid w:val="00B57F8B"/>
    <w:rsid w:val="00B6278D"/>
    <w:rsid w:val="00B6364A"/>
    <w:rsid w:val="00B719DF"/>
    <w:rsid w:val="00B7374A"/>
    <w:rsid w:val="00B73C95"/>
    <w:rsid w:val="00B756AC"/>
    <w:rsid w:val="00B75B43"/>
    <w:rsid w:val="00B76460"/>
    <w:rsid w:val="00B76ACB"/>
    <w:rsid w:val="00B85B35"/>
    <w:rsid w:val="00B8792B"/>
    <w:rsid w:val="00B9408A"/>
    <w:rsid w:val="00BA17C0"/>
    <w:rsid w:val="00BA1A13"/>
    <w:rsid w:val="00BA373A"/>
    <w:rsid w:val="00BA3D7B"/>
    <w:rsid w:val="00BA521C"/>
    <w:rsid w:val="00BA5C23"/>
    <w:rsid w:val="00BA6FF7"/>
    <w:rsid w:val="00BB2AAB"/>
    <w:rsid w:val="00BB7B03"/>
    <w:rsid w:val="00BC1EB3"/>
    <w:rsid w:val="00BC2D99"/>
    <w:rsid w:val="00BC6AF7"/>
    <w:rsid w:val="00BC79B0"/>
    <w:rsid w:val="00BD01B3"/>
    <w:rsid w:val="00BD1852"/>
    <w:rsid w:val="00BD19EE"/>
    <w:rsid w:val="00BD4DD7"/>
    <w:rsid w:val="00BD6833"/>
    <w:rsid w:val="00BE1FCD"/>
    <w:rsid w:val="00BE253B"/>
    <w:rsid w:val="00BE5082"/>
    <w:rsid w:val="00BE5232"/>
    <w:rsid w:val="00BE68EB"/>
    <w:rsid w:val="00BE746E"/>
    <w:rsid w:val="00BF1889"/>
    <w:rsid w:val="00BF328F"/>
    <w:rsid w:val="00BF44C2"/>
    <w:rsid w:val="00BF5BE4"/>
    <w:rsid w:val="00BF71F8"/>
    <w:rsid w:val="00C06AA0"/>
    <w:rsid w:val="00C100F7"/>
    <w:rsid w:val="00C11B74"/>
    <w:rsid w:val="00C11EFE"/>
    <w:rsid w:val="00C15BC8"/>
    <w:rsid w:val="00C24B01"/>
    <w:rsid w:val="00C255BF"/>
    <w:rsid w:val="00C2622D"/>
    <w:rsid w:val="00C32619"/>
    <w:rsid w:val="00C32F7C"/>
    <w:rsid w:val="00C33CE1"/>
    <w:rsid w:val="00C34E2A"/>
    <w:rsid w:val="00C36C93"/>
    <w:rsid w:val="00C3751A"/>
    <w:rsid w:val="00C40DA6"/>
    <w:rsid w:val="00C472A3"/>
    <w:rsid w:val="00C504AE"/>
    <w:rsid w:val="00C5064A"/>
    <w:rsid w:val="00C5369E"/>
    <w:rsid w:val="00C55939"/>
    <w:rsid w:val="00C55A64"/>
    <w:rsid w:val="00C5655B"/>
    <w:rsid w:val="00C56D31"/>
    <w:rsid w:val="00C578AD"/>
    <w:rsid w:val="00C57CDB"/>
    <w:rsid w:val="00C62A1E"/>
    <w:rsid w:val="00C66383"/>
    <w:rsid w:val="00C67CEC"/>
    <w:rsid w:val="00C70028"/>
    <w:rsid w:val="00C710B3"/>
    <w:rsid w:val="00C7315F"/>
    <w:rsid w:val="00C771C6"/>
    <w:rsid w:val="00C80B6D"/>
    <w:rsid w:val="00C82630"/>
    <w:rsid w:val="00C82BD7"/>
    <w:rsid w:val="00C82E91"/>
    <w:rsid w:val="00C83733"/>
    <w:rsid w:val="00C8726A"/>
    <w:rsid w:val="00CA2217"/>
    <w:rsid w:val="00CA512A"/>
    <w:rsid w:val="00CA6013"/>
    <w:rsid w:val="00CA7AA6"/>
    <w:rsid w:val="00CB18F5"/>
    <w:rsid w:val="00CB7EBC"/>
    <w:rsid w:val="00CC0A85"/>
    <w:rsid w:val="00CC2A64"/>
    <w:rsid w:val="00CC6E9C"/>
    <w:rsid w:val="00CC74B7"/>
    <w:rsid w:val="00CD003F"/>
    <w:rsid w:val="00CD276E"/>
    <w:rsid w:val="00CD3E14"/>
    <w:rsid w:val="00CD5DD3"/>
    <w:rsid w:val="00CD6113"/>
    <w:rsid w:val="00CD6F41"/>
    <w:rsid w:val="00CD77EC"/>
    <w:rsid w:val="00CE118D"/>
    <w:rsid w:val="00CE25AC"/>
    <w:rsid w:val="00CE7A41"/>
    <w:rsid w:val="00CF3C2B"/>
    <w:rsid w:val="00D00D9A"/>
    <w:rsid w:val="00D027DD"/>
    <w:rsid w:val="00D04CDF"/>
    <w:rsid w:val="00D05187"/>
    <w:rsid w:val="00D060C5"/>
    <w:rsid w:val="00D0752E"/>
    <w:rsid w:val="00D10FE2"/>
    <w:rsid w:val="00D11DFC"/>
    <w:rsid w:val="00D12014"/>
    <w:rsid w:val="00D12BAC"/>
    <w:rsid w:val="00D150B7"/>
    <w:rsid w:val="00D157E1"/>
    <w:rsid w:val="00D22619"/>
    <w:rsid w:val="00D30C23"/>
    <w:rsid w:val="00D31AFE"/>
    <w:rsid w:val="00D31CEC"/>
    <w:rsid w:val="00D32874"/>
    <w:rsid w:val="00D33736"/>
    <w:rsid w:val="00D40DC8"/>
    <w:rsid w:val="00D422A6"/>
    <w:rsid w:val="00D43B94"/>
    <w:rsid w:val="00D44C82"/>
    <w:rsid w:val="00D469EE"/>
    <w:rsid w:val="00D47719"/>
    <w:rsid w:val="00D47E59"/>
    <w:rsid w:val="00D52CF0"/>
    <w:rsid w:val="00D55AD9"/>
    <w:rsid w:val="00D57385"/>
    <w:rsid w:val="00D61A89"/>
    <w:rsid w:val="00D66224"/>
    <w:rsid w:val="00D71CE2"/>
    <w:rsid w:val="00D73A25"/>
    <w:rsid w:val="00D8471B"/>
    <w:rsid w:val="00D873CD"/>
    <w:rsid w:val="00D90A5D"/>
    <w:rsid w:val="00D923A1"/>
    <w:rsid w:val="00D933CF"/>
    <w:rsid w:val="00DA25D3"/>
    <w:rsid w:val="00DA48E8"/>
    <w:rsid w:val="00DA7DD2"/>
    <w:rsid w:val="00DB0CEB"/>
    <w:rsid w:val="00DB0E8B"/>
    <w:rsid w:val="00DC0F4E"/>
    <w:rsid w:val="00DC1D65"/>
    <w:rsid w:val="00DC5570"/>
    <w:rsid w:val="00DD12DB"/>
    <w:rsid w:val="00DD13FB"/>
    <w:rsid w:val="00DD2077"/>
    <w:rsid w:val="00DD20A0"/>
    <w:rsid w:val="00DD4055"/>
    <w:rsid w:val="00DD7026"/>
    <w:rsid w:val="00DD7E8F"/>
    <w:rsid w:val="00DE280D"/>
    <w:rsid w:val="00DE2CA8"/>
    <w:rsid w:val="00DE2DC7"/>
    <w:rsid w:val="00DE2FBF"/>
    <w:rsid w:val="00DE4B97"/>
    <w:rsid w:val="00DF38F1"/>
    <w:rsid w:val="00DF5A25"/>
    <w:rsid w:val="00DF5C22"/>
    <w:rsid w:val="00E00393"/>
    <w:rsid w:val="00E00CAE"/>
    <w:rsid w:val="00E03453"/>
    <w:rsid w:val="00E03740"/>
    <w:rsid w:val="00E05B97"/>
    <w:rsid w:val="00E06823"/>
    <w:rsid w:val="00E11296"/>
    <w:rsid w:val="00E13C83"/>
    <w:rsid w:val="00E253C2"/>
    <w:rsid w:val="00E311A7"/>
    <w:rsid w:val="00E32602"/>
    <w:rsid w:val="00E374EB"/>
    <w:rsid w:val="00E4056C"/>
    <w:rsid w:val="00E40DBB"/>
    <w:rsid w:val="00E42257"/>
    <w:rsid w:val="00E452D7"/>
    <w:rsid w:val="00E46E89"/>
    <w:rsid w:val="00E46E8C"/>
    <w:rsid w:val="00E473CA"/>
    <w:rsid w:val="00E52BB7"/>
    <w:rsid w:val="00E56530"/>
    <w:rsid w:val="00E57652"/>
    <w:rsid w:val="00E6007E"/>
    <w:rsid w:val="00E627AC"/>
    <w:rsid w:val="00E659E5"/>
    <w:rsid w:val="00E72D78"/>
    <w:rsid w:val="00E76FAD"/>
    <w:rsid w:val="00E82C50"/>
    <w:rsid w:val="00E8355A"/>
    <w:rsid w:val="00E84AF6"/>
    <w:rsid w:val="00E85603"/>
    <w:rsid w:val="00E865FA"/>
    <w:rsid w:val="00E86897"/>
    <w:rsid w:val="00E87115"/>
    <w:rsid w:val="00E90070"/>
    <w:rsid w:val="00E92055"/>
    <w:rsid w:val="00E930B5"/>
    <w:rsid w:val="00EA02AB"/>
    <w:rsid w:val="00EA4D78"/>
    <w:rsid w:val="00EA60CA"/>
    <w:rsid w:val="00EB24D5"/>
    <w:rsid w:val="00EB2A4B"/>
    <w:rsid w:val="00EB3BAE"/>
    <w:rsid w:val="00EB5CD3"/>
    <w:rsid w:val="00EC0D4F"/>
    <w:rsid w:val="00EC32ED"/>
    <w:rsid w:val="00EC3E50"/>
    <w:rsid w:val="00ED1D16"/>
    <w:rsid w:val="00ED231A"/>
    <w:rsid w:val="00ED247B"/>
    <w:rsid w:val="00ED3611"/>
    <w:rsid w:val="00ED48DE"/>
    <w:rsid w:val="00ED61EF"/>
    <w:rsid w:val="00ED7F07"/>
    <w:rsid w:val="00EE0762"/>
    <w:rsid w:val="00EE0D77"/>
    <w:rsid w:val="00EE181D"/>
    <w:rsid w:val="00EE28B6"/>
    <w:rsid w:val="00EE2B38"/>
    <w:rsid w:val="00EE33BE"/>
    <w:rsid w:val="00EE3C6D"/>
    <w:rsid w:val="00EE6203"/>
    <w:rsid w:val="00EF32AD"/>
    <w:rsid w:val="00EF5EFB"/>
    <w:rsid w:val="00EF61F6"/>
    <w:rsid w:val="00EF7F7E"/>
    <w:rsid w:val="00F00048"/>
    <w:rsid w:val="00F008D7"/>
    <w:rsid w:val="00F009B1"/>
    <w:rsid w:val="00F023A9"/>
    <w:rsid w:val="00F0287C"/>
    <w:rsid w:val="00F03881"/>
    <w:rsid w:val="00F04A08"/>
    <w:rsid w:val="00F04BF0"/>
    <w:rsid w:val="00F05C6E"/>
    <w:rsid w:val="00F061BB"/>
    <w:rsid w:val="00F06A02"/>
    <w:rsid w:val="00F10EA8"/>
    <w:rsid w:val="00F14AA0"/>
    <w:rsid w:val="00F14C3F"/>
    <w:rsid w:val="00F15E72"/>
    <w:rsid w:val="00F174EC"/>
    <w:rsid w:val="00F2071D"/>
    <w:rsid w:val="00F20C81"/>
    <w:rsid w:val="00F2137A"/>
    <w:rsid w:val="00F246FC"/>
    <w:rsid w:val="00F257DB"/>
    <w:rsid w:val="00F272D5"/>
    <w:rsid w:val="00F304A2"/>
    <w:rsid w:val="00F3083C"/>
    <w:rsid w:val="00F3452A"/>
    <w:rsid w:val="00F3790B"/>
    <w:rsid w:val="00F474DC"/>
    <w:rsid w:val="00F515EC"/>
    <w:rsid w:val="00F57B05"/>
    <w:rsid w:val="00F60017"/>
    <w:rsid w:val="00F610F7"/>
    <w:rsid w:val="00F61EB6"/>
    <w:rsid w:val="00F6642B"/>
    <w:rsid w:val="00F71DC0"/>
    <w:rsid w:val="00F75092"/>
    <w:rsid w:val="00F76CA9"/>
    <w:rsid w:val="00F95DDF"/>
    <w:rsid w:val="00F96523"/>
    <w:rsid w:val="00FA11C8"/>
    <w:rsid w:val="00FA3285"/>
    <w:rsid w:val="00FA356F"/>
    <w:rsid w:val="00FA67C2"/>
    <w:rsid w:val="00FA6B9E"/>
    <w:rsid w:val="00FB1BE7"/>
    <w:rsid w:val="00FB2569"/>
    <w:rsid w:val="00FB3EEA"/>
    <w:rsid w:val="00FB5C42"/>
    <w:rsid w:val="00FC06F7"/>
    <w:rsid w:val="00FC3CAB"/>
    <w:rsid w:val="00FC74AB"/>
    <w:rsid w:val="00FD4D71"/>
    <w:rsid w:val="00FE0E24"/>
    <w:rsid w:val="00FE160C"/>
    <w:rsid w:val="00FE1788"/>
    <w:rsid w:val="00FE28EC"/>
    <w:rsid w:val="00FE474D"/>
    <w:rsid w:val="00FF5272"/>
    <w:rsid w:val="00FF63C2"/>
    <w:rsid w:val="00FF6EB4"/>
    <w:rsid w:val="00FF6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E956A"/>
  <w15:chartTrackingRefBased/>
  <w15:docId w15:val="{ED757DA0-6079-4F39-90FA-FEDD65415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0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3E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664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D29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248E4"/>
    <w:pPr>
      <w:keepNext/>
      <w:outlineLvl w:val="4"/>
    </w:pPr>
    <w:rPr>
      <w:b/>
      <w:bCs/>
      <w:sz w:val="24"/>
      <w:szCs w:val="24"/>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CFD"/>
    <w:pPr>
      <w:spacing w:after="0" w:line="240" w:lineRule="auto"/>
      <w:ind w:left="720"/>
      <w:contextualSpacing/>
    </w:pPr>
    <w:rPr>
      <w:rFonts w:ascii="Arial" w:eastAsia="Calibri" w:hAnsi="Arial" w:cs="Times New Roman"/>
    </w:rPr>
  </w:style>
  <w:style w:type="paragraph" w:customStyle="1" w:styleId="TableParagraph">
    <w:name w:val="Table Paragraph"/>
    <w:basedOn w:val="Normal"/>
    <w:uiPriority w:val="1"/>
    <w:qFormat/>
    <w:rsid w:val="000D6B2B"/>
    <w:pPr>
      <w:widowControl w:val="0"/>
      <w:autoSpaceDE w:val="0"/>
      <w:autoSpaceDN w:val="0"/>
      <w:spacing w:after="0" w:line="240" w:lineRule="auto"/>
    </w:pPr>
    <w:rPr>
      <w:rFonts w:ascii="Arial" w:eastAsia="Arial" w:hAnsi="Arial" w:cs="Arial"/>
    </w:rPr>
  </w:style>
  <w:style w:type="paragraph" w:styleId="NormalWeb">
    <w:name w:val="Normal (Web)"/>
    <w:basedOn w:val="Normal"/>
    <w:uiPriority w:val="99"/>
    <w:unhideWhenUsed/>
    <w:rsid w:val="000003DF"/>
    <w:rPr>
      <w:rFonts w:ascii="Times New Roman" w:hAnsi="Times New Roman" w:cs="Times New Roman"/>
      <w:sz w:val="24"/>
      <w:szCs w:val="24"/>
    </w:rPr>
  </w:style>
  <w:style w:type="character" w:styleId="Hyperlink">
    <w:name w:val="Hyperlink"/>
    <w:basedOn w:val="DefaultParagraphFont"/>
    <w:uiPriority w:val="99"/>
    <w:unhideWhenUsed/>
    <w:rsid w:val="00BF328F"/>
    <w:rPr>
      <w:color w:val="0000FF"/>
      <w:u w:val="single"/>
    </w:rPr>
  </w:style>
  <w:style w:type="character" w:styleId="FollowedHyperlink">
    <w:name w:val="FollowedHyperlink"/>
    <w:basedOn w:val="DefaultParagraphFont"/>
    <w:uiPriority w:val="99"/>
    <w:semiHidden/>
    <w:unhideWhenUsed/>
    <w:rsid w:val="00035E5A"/>
    <w:rPr>
      <w:color w:val="954F72" w:themeColor="followedHyperlink"/>
      <w:u w:val="single"/>
    </w:rPr>
  </w:style>
  <w:style w:type="character" w:styleId="Strong">
    <w:name w:val="Strong"/>
    <w:basedOn w:val="DefaultParagraphFont"/>
    <w:uiPriority w:val="22"/>
    <w:qFormat/>
    <w:rsid w:val="0007360E"/>
    <w:rPr>
      <w:b/>
      <w:bCs/>
    </w:rPr>
  </w:style>
  <w:style w:type="character" w:customStyle="1" w:styleId="Heading1Char">
    <w:name w:val="Heading 1 Char"/>
    <w:basedOn w:val="DefaultParagraphFont"/>
    <w:link w:val="Heading1"/>
    <w:uiPriority w:val="9"/>
    <w:rsid w:val="001F40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03E6B"/>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DefaultParagraphFont"/>
    <w:uiPriority w:val="99"/>
    <w:semiHidden/>
    <w:unhideWhenUsed/>
    <w:rsid w:val="00044A07"/>
    <w:rPr>
      <w:color w:val="605E5C"/>
      <w:shd w:val="clear" w:color="auto" w:fill="E1DFDD"/>
    </w:rPr>
  </w:style>
  <w:style w:type="table" w:styleId="TableGrid">
    <w:name w:val="Table Grid"/>
    <w:basedOn w:val="TableNormal"/>
    <w:uiPriority w:val="39"/>
    <w:rsid w:val="00926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6642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D291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248E4"/>
    <w:rPr>
      <w:b/>
      <w:bCs/>
      <w:sz w:val="24"/>
      <w:szCs w:val="24"/>
      <w:u w:val="single"/>
      <w:lang w:eastAsia="en-GB"/>
    </w:rPr>
  </w:style>
  <w:style w:type="paragraph" w:styleId="BodyText">
    <w:name w:val="Body Text"/>
    <w:basedOn w:val="Normal"/>
    <w:link w:val="BodyTextChar"/>
    <w:uiPriority w:val="99"/>
    <w:unhideWhenUsed/>
    <w:rsid w:val="00527E2B"/>
    <w:rPr>
      <w:rFonts w:eastAsia="Times New Roman" w:cstheme="minorHAnsi"/>
      <w:sz w:val="24"/>
      <w:szCs w:val="24"/>
      <w:lang w:eastAsia="en-GB"/>
    </w:rPr>
  </w:style>
  <w:style w:type="character" w:customStyle="1" w:styleId="BodyTextChar">
    <w:name w:val="Body Text Char"/>
    <w:basedOn w:val="DefaultParagraphFont"/>
    <w:link w:val="BodyText"/>
    <w:uiPriority w:val="99"/>
    <w:rsid w:val="00527E2B"/>
    <w:rPr>
      <w:rFonts w:eastAsia="Times New Roman" w:cstheme="minorHAnsi"/>
      <w:sz w:val="24"/>
      <w:szCs w:val="24"/>
      <w:lang w:eastAsia="en-GB"/>
    </w:rPr>
  </w:style>
  <w:style w:type="table" w:customStyle="1" w:styleId="TableGrid1">
    <w:name w:val="Table Grid1"/>
    <w:basedOn w:val="TableNormal"/>
    <w:next w:val="TableGrid"/>
    <w:uiPriority w:val="39"/>
    <w:rsid w:val="00167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5977">
      <w:bodyDiv w:val="1"/>
      <w:marLeft w:val="0"/>
      <w:marRight w:val="0"/>
      <w:marTop w:val="0"/>
      <w:marBottom w:val="0"/>
      <w:divBdr>
        <w:top w:val="none" w:sz="0" w:space="0" w:color="auto"/>
        <w:left w:val="none" w:sz="0" w:space="0" w:color="auto"/>
        <w:bottom w:val="none" w:sz="0" w:space="0" w:color="auto"/>
        <w:right w:val="none" w:sz="0" w:space="0" w:color="auto"/>
      </w:divBdr>
    </w:div>
    <w:div w:id="62341594">
      <w:bodyDiv w:val="1"/>
      <w:marLeft w:val="0"/>
      <w:marRight w:val="0"/>
      <w:marTop w:val="0"/>
      <w:marBottom w:val="0"/>
      <w:divBdr>
        <w:top w:val="none" w:sz="0" w:space="0" w:color="auto"/>
        <w:left w:val="none" w:sz="0" w:space="0" w:color="auto"/>
        <w:bottom w:val="none" w:sz="0" w:space="0" w:color="auto"/>
        <w:right w:val="none" w:sz="0" w:space="0" w:color="auto"/>
      </w:divBdr>
      <w:divsChild>
        <w:div w:id="150563984">
          <w:marLeft w:val="547"/>
          <w:marRight w:val="0"/>
          <w:marTop w:val="115"/>
          <w:marBottom w:val="0"/>
          <w:divBdr>
            <w:top w:val="none" w:sz="0" w:space="0" w:color="auto"/>
            <w:left w:val="none" w:sz="0" w:space="0" w:color="auto"/>
            <w:bottom w:val="none" w:sz="0" w:space="0" w:color="auto"/>
            <w:right w:val="none" w:sz="0" w:space="0" w:color="auto"/>
          </w:divBdr>
        </w:div>
        <w:div w:id="1674528991">
          <w:marLeft w:val="547"/>
          <w:marRight w:val="0"/>
          <w:marTop w:val="115"/>
          <w:marBottom w:val="0"/>
          <w:divBdr>
            <w:top w:val="none" w:sz="0" w:space="0" w:color="auto"/>
            <w:left w:val="none" w:sz="0" w:space="0" w:color="auto"/>
            <w:bottom w:val="none" w:sz="0" w:space="0" w:color="auto"/>
            <w:right w:val="none" w:sz="0" w:space="0" w:color="auto"/>
          </w:divBdr>
        </w:div>
        <w:div w:id="1563520012">
          <w:marLeft w:val="547"/>
          <w:marRight w:val="0"/>
          <w:marTop w:val="115"/>
          <w:marBottom w:val="0"/>
          <w:divBdr>
            <w:top w:val="none" w:sz="0" w:space="0" w:color="auto"/>
            <w:left w:val="none" w:sz="0" w:space="0" w:color="auto"/>
            <w:bottom w:val="none" w:sz="0" w:space="0" w:color="auto"/>
            <w:right w:val="none" w:sz="0" w:space="0" w:color="auto"/>
          </w:divBdr>
        </w:div>
        <w:div w:id="1632009128">
          <w:marLeft w:val="547"/>
          <w:marRight w:val="0"/>
          <w:marTop w:val="115"/>
          <w:marBottom w:val="0"/>
          <w:divBdr>
            <w:top w:val="none" w:sz="0" w:space="0" w:color="auto"/>
            <w:left w:val="none" w:sz="0" w:space="0" w:color="auto"/>
            <w:bottom w:val="none" w:sz="0" w:space="0" w:color="auto"/>
            <w:right w:val="none" w:sz="0" w:space="0" w:color="auto"/>
          </w:divBdr>
        </w:div>
        <w:div w:id="788472170">
          <w:marLeft w:val="547"/>
          <w:marRight w:val="0"/>
          <w:marTop w:val="115"/>
          <w:marBottom w:val="0"/>
          <w:divBdr>
            <w:top w:val="none" w:sz="0" w:space="0" w:color="auto"/>
            <w:left w:val="none" w:sz="0" w:space="0" w:color="auto"/>
            <w:bottom w:val="none" w:sz="0" w:space="0" w:color="auto"/>
            <w:right w:val="none" w:sz="0" w:space="0" w:color="auto"/>
          </w:divBdr>
        </w:div>
      </w:divsChild>
    </w:div>
    <w:div w:id="421489140">
      <w:bodyDiv w:val="1"/>
      <w:marLeft w:val="0"/>
      <w:marRight w:val="0"/>
      <w:marTop w:val="0"/>
      <w:marBottom w:val="0"/>
      <w:divBdr>
        <w:top w:val="none" w:sz="0" w:space="0" w:color="auto"/>
        <w:left w:val="none" w:sz="0" w:space="0" w:color="auto"/>
        <w:bottom w:val="none" w:sz="0" w:space="0" w:color="auto"/>
        <w:right w:val="none" w:sz="0" w:space="0" w:color="auto"/>
      </w:divBdr>
    </w:div>
    <w:div w:id="443842220">
      <w:bodyDiv w:val="1"/>
      <w:marLeft w:val="0"/>
      <w:marRight w:val="0"/>
      <w:marTop w:val="0"/>
      <w:marBottom w:val="0"/>
      <w:divBdr>
        <w:top w:val="none" w:sz="0" w:space="0" w:color="auto"/>
        <w:left w:val="none" w:sz="0" w:space="0" w:color="auto"/>
        <w:bottom w:val="none" w:sz="0" w:space="0" w:color="auto"/>
        <w:right w:val="none" w:sz="0" w:space="0" w:color="auto"/>
      </w:divBdr>
    </w:div>
    <w:div w:id="496920868">
      <w:bodyDiv w:val="1"/>
      <w:marLeft w:val="0"/>
      <w:marRight w:val="0"/>
      <w:marTop w:val="0"/>
      <w:marBottom w:val="0"/>
      <w:divBdr>
        <w:top w:val="none" w:sz="0" w:space="0" w:color="auto"/>
        <w:left w:val="none" w:sz="0" w:space="0" w:color="auto"/>
        <w:bottom w:val="none" w:sz="0" w:space="0" w:color="auto"/>
        <w:right w:val="none" w:sz="0" w:space="0" w:color="auto"/>
      </w:divBdr>
    </w:div>
    <w:div w:id="527572104">
      <w:bodyDiv w:val="1"/>
      <w:marLeft w:val="0"/>
      <w:marRight w:val="0"/>
      <w:marTop w:val="0"/>
      <w:marBottom w:val="0"/>
      <w:divBdr>
        <w:top w:val="none" w:sz="0" w:space="0" w:color="auto"/>
        <w:left w:val="none" w:sz="0" w:space="0" w:color="auto"/>
        <w:bottom w:val="none" w:sz="0" w:space="0" w:color="auto"/>
        <w:right w:val="none" w:sz="0" w:space="0" w:color="auto"/>
      </w:divBdr>
    </w:div>
    <w:div w:id="616759559">
      <w:bodyDiv w:val="1"/>
      <w:marLeft w:val="0"/>
      <w:marRight w:val="0"/>
      <w:marTop w:val="0"/>
      <w:marBottom w:val="0"/>
      <w:divBdr>
        <w:top w:val="none" w:sz="0" w:space="0" w:color="auto"/>
        <w:left w:val="none" w:sz="0" w:space="0" w:color="auto"/>
        <w:bottom w:val="none" w:sz="0" w:space="0" w:color="auto"/>
        <w:right w:val="none" w:sz="0" w:space="0" w:color="auto"/>
      </w:divBdr>
      <w:divsChild>
        <w:div w:id="1306206598">
          <w:marLeft w:val="547"/>
          <w:marRight w:val="0"/>
          <w:marTop w:val="91"/>
          <w:marBottom w:val="0"/>
          <w:divBdr>
            <w:top w:val="none" w:sz="0" w:space="0" w:color="auto"/>
            <w:left w:val="none" w:sz="0" w:space="0" w:color="auto"/>
            <w:bottom w:val="none" w:sz="0" w:space="0" w:color="auto"/>
            <w:right w:val="none" w:sz="0" w:space="0" w:color="auto"/>
          </w:divBdr>
        </w:div>
      </w:divsChild>
    </w:div>
    <w:div w:id="637613103">
      <w:bodyDiv w:val="1"/>
      <w:marLeft w:val="0"/>
      <w:marRight w:val="0"/>
      <w:marTop w:val="0"/>
      <w:marBottom w:val="0"/>
      <w:divBdr>
        <w:top w:val="none" w:sz="0" w:space="0" w:color="auto"/>
        <w:left w:val="none" w:sz="0" w:space="0" w:color="auto"/>
        <w:bottom w:val="none" w:sz="0" w:space="0" w:color="auto"/>
        <w:right w:val="none" w:sz="0" w:space="0" w:color="auto"/>
      </w:divBdr>
      <w:divsChild>
        <w:div w:id="1803571691">
          <w:marLeft w:val="0"/>
          <w:marRight w:val="360"/>
          <w:marTop w:val="0"/>
          <w:marBottom w:val="0"/>
          <w:divBdr>
            <w:top w:val="none" w:sz="0" w:space="0" w:color="auto"/>
            <w:left w:val="none" w:sz="0" w:space="0" w:color="auto"/>
            <w:bottom w:val="none" w:sz="0" w:space="0" w:color="auto"/>
            <w:right w:val="none" w:sz="0" w:space="0" w:color="auto"/>
          </w:divBdr>
          <w:divsChild>
            <w:div w:id="709260998">
              <w:marLeft w:val="0"/>
              <w:marRight w:val="0"/>
              <w:marTop w:val="0"/>
              <w:marBottom w:val="0"/>
              <w:divBdr>
                <w:top w:val="none" w:sz="0" w:space="0" w:color="auto"/>
                <w:left w:val="none" w:sz="0" w:space="0" w:color="auto"/>
                <w:bottom w:val="none" w:sz="0" w:space="0" w:color="auto"/>
                <w:right w:val="none" w:sz="0" w:space="0" w:color="auto"/>
              </w:divBdr>
            </w:div>
            <w:div w:id="1864634827">
              <w:marLeft w:val="0"/>
              <w:marRight w:val="0"/>
              <w:marTop w:val="0"/>
              <w:marBottom w:val="0"/>
              <w:divBdr>
                <w:top w:val="none" w:sz="0" w:space="0" w:color="auto"/>
                <w:left w:val="none" w:sz="0" w:space="0" w:color="auto"/>
                <w:bottom w:val="none" w:sz="0" w:space="0" w:color="auto"/>
                <w:right w:val="none" w:sz="0" w:space="0" w:color="auto"/>
              </w:divBdr>
              <w:divsChild>
                <w:div w:id="1067459707">
                  <w:marLeft w:val="0"/>
                  <w:marRight w:val="0"/>
                  <w:marTop w:val="120"/>
                  <w:marBottom w:val="0"/>
                  <w:divBdr>
                    <w:top w:val="none" w:sz="0" w:space="0" w:color="auto"/>
                    <w:left w:val="none" w:sz="0" w:space="0" w:color="auto"/>
                    <w:bottom w:val="none" w:sz="0" w:space="0" w:color="auto"/>
                    <w:right w:val="none" w:sz="0" w:space="0" w:color="auto"/>
                  </w:divBdr>
                </w:div>
                <w:div w:id="406072383">
                  <w:marLeft w:val="180"/>
                  <w:marRight w:val="180"/>
                  <w:marTop w:val="120"/>
                  <w:marBottom w:val="0"/>
                  <w:divBdr>
                    <w:top w:val="single" w:sz="6" w:space="0" w:color="E6E9EC"/>
                    <w:left w:val="none" w:sz="0" w:space="0" w:color="auto"/>
                    <w:bottom w:val="none" w:sz="0" w:space="0" w:color="auto"/>
                    <w:right w:val="none" w:sz="0" w:space="0" w:color="auto"/>
                  </w:divBdr>
                </w:div>
              </w:divsChild>
            </w:div>
            <w:div w:id="184751342">
              <w:marLeft w:val="0"/>
              <w:marRight w:val="0"/>
              <w:marTop w:val="0"/>
              <w:marBottom w:val="0"/>
              <w:divBdr>
                <w:top w:val="none" w:sz="0" w:space="0" w:color="auto"/>
                <w:left w:val="none" w:sz="0" w:space="0" w:color="auto"/>
                <w:bottom w:val="none" w:sz="0" w:space="0" w:color="auto"/>
                <w:right w:val="none" w:sz="0" w:space="0" w:color="auto"/>
              </w:divBdr>
              <w:divsChild>
                <w:div w:id="570896737">
                  <w:marLeft w:val="0"/>
                  <w:marRight w:val="0"/>
                  <w:marTop w:val="15"/>
                  <w:marBottom w:val="0"/>
                  <w:divBdr>
                    <w:top w:val="none" w:sz="0" w:space="0" w:color="auto"/>
                    <w:left w:val="none" w:sz="0" w:space="0" w:color="auto"/>
                    <w:bottom w:val="none" w:sz="0" w:space="0" w:color="auto"/>
                    <w:right w:val="none" w:sz="0" w:space="0" w:color="auto"/>
                  </w:divBdr>
                </w:div>
                <w:div w:id="1899196535">
                  <w:marLeft w:val="0"/>
                  <w:marRight w:val="0"/>
                  <w:marTop w:val="0"/>
                  <w:marBottom w:val="0"/>
                  <w:divBdr>
                    <w:top w:val="none" w:sz="0" w:space="0" w:color="auto"/>
                    <w:left w:val="none" w:sz="0" w:space="0" w:color="auto"/>
                    <w:bottom w:val="none" w:sz="0" w:space="0" w:color="auto"/>
                    <w:right w:val="none" w:sz="0" w:space="0" w:color="auto"/>
                  </w:divBdr>
                </w:div>
                <w:div w:id="1771704998">
                  <w:marLeft w:val="240"/>
                  <w:marRight w:val="240"/>
                  <w:marTop w:val="240"/>
                  <w:marBottom w:val="240"/>
                  <w:divBdr>
                    <w:top w:val="none" w:sz="0" w:space="0" w:color="auto"/>
                    <w:left w:val="none" w:sz="0" w:space="0" w:color="auto"/>
                    <w:bottom w:val="none" w:sz="0" w:space="0" w:color="auto"/>
                    <w:right w:val="none" w:sz="0" w:space="0" w:color="auto"/>
                  </w:divBdr>
                </w:div>
                <w:div w:id="910315607">
                  <w:marLeft w:val="0"/>
                  <w:marRight w:val="0"/>
                  <w:marTop w:val="0"/>
                  <w:marBottom w:val="0"/>
                  <w:divBdr>
                    <w:top w:val="none" w:sz="0" w:space="0" w:color="auto"/>
                    <w:left w:val="none" w:sz="0" w:space="0" w:color="auto"/>
                    <w:bottom w:val="none" w:sz="0" w:space="0" w:color="auto"/>
                    <w:right w:val="none" w:sz="0" w:space="0" w:color="auto"/>
                  </w:divBdr>
                </w:div>
                <w:div w:id="1211844001">
                  <w:marLeft w:val="240"/>
                  <w:marRight w:val="240"/>
                  <w:marTop w:val="240"/>
                  <w:marBottom w:val="240"/>
                  <w:divBdr>
                    <w:top w:val="none" w:sz="0" w:space="0" w:color="auto"/>
                    <w:left w:val="none" w:sz="0" w:space="0" w:color="auto"/>
                    <w:bottom w:val="none" w:sz="0" w:space="0" w:color="auto"/>
                    <w:right w:val="none" w:sz="0" w:space="0" w:color="auto"/>
                  </w:divBdr>
                </w:div>
                <w:div w:id="101654735">
                  <w:marLeft w:val="0"/>
                  <w:marRight w:val="0"/>
                  <w:marTop w:val="0"/>
                  <w:marBottom w:val="0"/>
                  <w:divBdr>
                    <w:top w:val="none" w:sz="0" w:space="0" w:color="auto"/>
                    <w:left w:val="none" w:sz="0" w:space="0" w:color="auto"/>
                    <w:bottom w:val="none" w:sz="0" w:space="0" w:color="auto"/>
                    <w:right w:val="none" w:sz="0" w:space="0" w:color="auto"/>
                  </w:divBdr>
                </w:div>
                <w:div w:id="124395458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 w:id="1094669159">
          <w:marLeft w:val="0"/>
          <w:marRight w:val="0"/>
          <w:marTop w:val="0"/>
          <w:marBottom w:val="0"/>
          <w:divBdr>
            <w:top w:val="none" w:sz="0" w:space="0" w:color="auto"/>
            <w:left w:val="none" w:sz="0" w:space="0" w:color="auto"/>
            <w:bottom w:val="none" w:sz="0" w:space="0" w:color="auto"/>
            <w:right w:val="none" w:sz="0" w:space="0" w:color="auto"/>
          </w:divBdr>
          <w:divsChild>
            <w:div w:id="1395201606">
              <w:marLeft w:val="0"/>
              <w:marRight w:val="60"/>
              <w:marTop w:val="0"/>
              <w:marBottom w:val="0"/>
              <w:divBdr>
                <w:top w:val="none" w:sz="0" w:space="0" w:color="auto"/>
                <w:left w:val="none" w:sz="0" w:space="0" w:color="auto"/>
                <w:bottom w:val="none" w:sz="0" w:space="0" w:color="auto"/>
                <w:right w:val="none" w:sz="0" w:space="0" w:color="auto"/>
              </w:divBdr>
            </w:div>
            <w:div w:id="1559246948">
              <w:marLeft w:val="0"/>
              <w:marRight w:val="0"/>
              <w:marTop w:val="0"/>
              <w:marBottom w:val="0"/>
              <w:divBdr>
                <w:top w:val="none" w:sz="0" w:space="0" w:color="auto"/>
                <w:left w:val="none" w:sz="0" w:space="0" w:color="auto"/>
                <w:bottom w:val="none" w:sz="0" w:space="0" w:color="auto"/>
                <w:right w:val="none" w:sz="0" w:space="0" w:color="auto"/>
              </w:divBdr>
              <w:divsChild>
                <w:div w:id="2084255427">
                  <w:marLeft w:val="0"/>
                  <w:marRight w:val="0"/>
                  <w:marTop w:val="60"/>
                  <w:marBottom w:val="0"/>
                  <w:divBdr>
                    <w:top w:val="none" w:sz="0" w:space="0" w:color="auto"/>
                    <w:left w:val="none" w:sz="0" w:space="0" w:color="auto"/>
                    <w:bottom w:val="none" w:sz="0" w:space="0" w:color="auto"/>
                    <w:right w:val="none" w:sz="0" w:space="0" w:color="auto"/>
                  </w:divBdr>
                </w:div>
              </w:divsChild>
            </w:div>
            <w:div w:id="423767151">
              <w:marLeft w:val="0"/>
              <w:marRight w:val="60"/>
              <w:marTop w:val="0"/>
              <w:marBottom w:val="0"/>
              <w:divBdr>
                <w:top w:val="none" w:sz="0" w:space="0" w:color="auto"/>
                <w:left w:val="none" w:sz="0" w:space="0" w:color="auto"/>
                <w:bottom w:val="none" w:sz="0" w:space="0" w:color="auto"/>
                <w:right w:val="none" w:sz="0" w:space="0" w:color="auto"/>
              </w:divBdr>
            </w:div>
            <w:div w:id="929511527">
              <w:marLeft w:val="0"/>
              <w:marRight w:val="0"/>
              <w:marTop w:val="0"/>
              <w:marBottom w:val="0"/>
              <w:divBdr>
                <w:top w:val="none" w:sz="0" w:space="0" w:color="auto"/>
                <w:left w:val="none" w:sz="0" w:space="0" w:color="auto"/>
                <w:bottom w:val="none" w:sz="0" w:space="0" w:color="auto"/>
                <w:right w:val="none" w:sz="0" w:space="0" w:color="auto"/>
              </w:divBdr>
              <w:divsChild>
                <w:div w:id="1678574754">
                  <w:marLeft w:val="0"/>
                  <w:marRight w:val="0"/>
                  <w:marTop w:val="60"/>
                  <w:marBottom w:val="0"/>
                  <w:divBdr>
                    <w:top w:val="none" w:sz="0" w:space="0" w:color="auto"/>
                    <w:left w:val="none" w:sz="0" w:space="0" w:color="auto"/>
                    <w:bottom w:val="none" w:sz="0" w:space="0" w:color="auto"/>
                    <w:right w:val="none" w:sz="0" w:space="0" w:color="auto"/>
                  </w:divBdr>
                </w:div>
              </w:divsChild>
            </w:div>
            <w:div w:id="1391266897">
              <w:marLeft w:val="0"/>
              <w:marRight w:val="60"/>
              <w:marTop w:val="0"/>
              <w:marBottom w:val="0"/>
              <w:divBdr>
                <w:top w:val="none" w:sz="0" w:space="0" w:color="auto"/>
                <w:left w:val="none" w:sz="0" w:space="0" w:color="auto"/>
                <w:bottom w:val="none" w:sz="0" w:space="0" w:color="auto"/>
                <w:right w:val="none" w:sz="0" w:space="0" w:color="auto"/>
              </w:divBdr>
            </w:div>
            <w:div w:id="1601375202">
              <w:marLeft w:val="0"/>
              <w:marRight w:val="0"/>
              <w:marTop w:val="0"/>
              <w:marBottom w:val="0"/>
              <w:divBdr>
                <w:top w:val="none" w:sz="0" w:space="0" w:color="auto"/>
                <w:left w:val="none" w:sz="0" w:space="0" w:color="auto"/>
                <w:bottom w:val="none" w:sz="0" w:space="0" w:color="auto"/>
                <w:right w:val="none" w:sz="0" w:space="0" w:color="auto"/>
              </w:divBdr>
              <w:divsChild>
                <w:div w:id="781077695">
                  <w:marLeft w:val="0"/>
                  <w:marRight w:val="0"/>
                  <w:marTop w:val="60"/>
                  <w:marBottom w:val="0"/>
                  <w:divBdr>
                    <w:top w:val="none" w:sz="0" w:space="0" w:color="auto"/>
                    <w:left w:val="none" w:sz="0" w:space="0" w:color="auto"/>
                    <w:bottom w:val="none" w:sz="0" w:space="0" w:color="auto"/>
                    <w:right w:val="none" w:sz="0" w:space="0" w:color="auto"/>
                  </w:divBdr>
                </w:div>
              </w:divsChild>
            </w:div>
            <w:div w:id="1454327827">
              <w:marLeft w:val="0"/>
              <w:marRight w:val="60"/>
              <w:marTop w:val="0"/>
              <w:marBottom w:val="0"/>
              <w:divBdr>
                <w:top w:val="none" w:sz="0" w:space="0" w:color="auto"/>
                <w:left w:val="none" w:sz="0" w:space="0" w:color="auto"/>
                <w:bottom w:val="none" w:sz="0" w:space="0" w:color="auto"/>
                <w:right w:val="none" w:sz="0" w:space="0" w:color="auto"/>
              </w:divBdr>
            </w:div>
            <w:div w:id="2006585770">
              <w:marLeft w:val="0"/>
              <w:marRight w:val="0"/>
              <w:marTop w:val="0"/>
              <w:marBottom w:val="0"/>
              <w:divBdr>
                <w:top w:val="none" w:sz="0" w:space="0" w:color="auto"/>
                <w:left w:val="none" w:sz="0" w:space="0" w:color="auto"/>
                <w:bottom w:val="none" w:sz="0" w:space="0" w:color="auto"/>
                <w:right w:val="none" w:sz="0" w:space="0" w:color="auto"/>
              </w:divBdr>
              <w:divsChild>
                <w:div w:id="604770652">
                  <w:marLeft w:val="0"/>
                  <w:marRight w:val="0"/>
                  <w:marTop w:val="60"/>
                  <w:marBottom w:val="0"/>
                  <w:divBdr>
                    <w:top w:val="none" w:sz="0" w:space="0" w:color="auto"/>
                    <w:left w:val="none" w:sz="0" w:space="0" w:color="auto"/>
                    <w:bottom w:val="none" w:sz="0" w:space="0" w:color="auto"/>
                    <w:right w:val="none" w:sz="0" w:space="0" w:color="auto"/>
                  </w:divBdr>
                </w:div>
              </w:divsChild>
            </w:div>
            <w:div w:id="1633318274">
              <w:marLeft w:val="0"/>
              <w:marRight w:val="60"/>
              <w:marTop w:val="0"/>
              <w:marBottom w:val="0"/>
              <w:divBdr>
                <w:top w:val="none" w:sz="0" w:space="0" w:color="auto"/>
                <w:left w:val="none" w:sz="0" w:space="0" w:color="auto"/>
                <w:bottom w:val="none" w:sz="0" w:space="0" w:color="auto"/>
                <w:right w:val="none" w:sz="0" w:space="0" w:color="auto"/>
              </w:divBdr>
            </w:div>
            <w:div w:id="1968512029">
              <w:marLeft w:val="0"/>
              <w:marRight w:val="0"/>
              <w:marTop w:val="0"/>
              <w:marBottom w:val="0"/>
              <w:divBdr>
                <w:top w:val="none" w:sz="0" w:space="0" w:color="auto"/>
                <w:left w:val="none" w:sz="0" w:space="0" w:color="auto"/>
                <w:bottom w:val="none" w:sz="0" w:space="0" w:color="auto"/>
                <w:right w:val="none" w:sz="0" w:space="0" w:color="auto"/>
              </w:divBdr>
              <w:divsChild>
                <w:div w:id="1346439185">
                  <w:marLeft w:val="0"/>
                  <w:marRight w:val="0"/>
                  <w:marTop w:val="60"/>
                  <w:marBottom w:val="0"/>
                  <w:divBdr>
                    <w:top w:val="none" w:sz="0" w:space="0" w:color="auto"/>
                    <w:left w:val="none" w:sz="0" w:space="0" w:color="auto"/>
                    <w:bottom w:val="none" w:sz="0" w:space="0" w:color="auto"/>
                    <w:right w:val="none" w:sz="0" w:space="0" w:color="auto"/>
                  </w:divBdr>
                </w:div>
              </w:divsChild>
            </w:div>
            <w:div w:id="1329671848">
              <w:marLeft w:val="0"/>
              <w:marRight w:val="60"/>
              <w:marTop w:val="0"/>
              <w:marBottom w:val="0"/>
              <w:divBdr>
                <w:top w:val="none" w:sz="0" w:space="0" w:color="auto"/>
                <w:left w:val="none" w:sz="0" w:space="0" w:color="auto"/>
                <w:bottom w:val="none" w:sz="0" w:space="0" w:color="auto"/>
                <w:right w:val="none" w:sz="0" w:space="0" w:color="auto"/>
              </w:divBdr>
            </w:div>
            <w:div w:id="14713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674028">
      <w:bodyDiv w:val="1"/>
      <w:marLeft w:val="0"/>
      <w:marRight w:val="0"/>
      <w:marTop w:val="0"/>
      <w:marBottom w:val="0"/>
      <w:divBdr>
        <w:top w:val="none" w:sz="0" w:space="0" w:color="auto"/>
        <w:left w:val="none" w:sz="0" w:space="0" w:color="auto"/>
        <w:bottom w:val="none" w:sz="0" w:space="0" w:color="auto"/>
        <w:right w:val="none" w:sz="0" w:space="0" w:color="auto"/>
      </w:divBdr>
      <w:divsChild>
        <w:div w:id="517233387">
          <w:marLeft w:val="0"/>
          <w:marRight w:val="0"/>
          <w:marTop w:val="0"/>
          <w:marBottom w:val="0"/>
          <w:divBdr>
            <w:top w:val="none" w:sz="0" w:space="0" w:color="auto"/>
            <w:left w:val="none" w:sz="0" w:space="0" w:color="auto"/>
            <w:bottom w:val="none" w:sz="0" w:space="0" w:color="auto"/>
            <w:right w:val="none" w:sz="0" w:space="0" w:color="auto"/>
          </w:divBdr>
        </w:div>
      </w:divsChild>
    </w:div>
    <w:div w:id="928082728">
      <w:bodyDiv w:val="1"/>
      <w:marLeft w:val="0"/>
      <w:marRight w:val="0"/>
      <w:marTop w:val="0"/>
      <w:marBottom w:val="0"/>
      <w:divBdr>
        <w:top w:val="none" w:sz="0" w:space="0" w:color="auto"/>
        <w:left w:val="none" w:sz="0" w:space="0" w:color="auto"/>
        <w:bottom w:val="none" w:sz="0" w:space="0" w:color="auto"/>
        <w:right w:val="none" w:sz="0" w:space="0" w:color="auto"/>
      </w:divBdr>
    </w:div>
    <w:div w:id="1049647313">
      <w:bodyDiv w:val="1"/>
      <w:marLeft w:val="0"/>
      <w:marRight w:val="0"/>
      <w:marTop w:val="0"/>
      <w:marBottom w:val="0"/>
      <w:divBdr>
        <w:top w:val="none" w:sz="0" w:space="0" w:color="auto"/>
        <w:left w:val="none" w:sz="0" w:space="0" w:color="auto"/>
        <w:bottom w:val="none" w:sz="0" w:space="0" w:color="auto"/>
        <w:right w:val="none" w:sz="0" w:space="0" w:color="auto"/>
      </w:divBdr>
      <w:divsChild>
        <w:div w:id="1164708189">
          <w:marLeft w:val="0"/>
          <w:marRight w:val="0"/>
          <w:marTop w:val="0"/>
          <w:marBottom w:val="0"/>
          <w:divBdr>
            <w:top w:val="none" w:sz="0" w:space="0" w:color="auto"/>
            <w:left w:val="none" w:sz="0" w:space="0" w:color="auto"/>
            <w:bottom w:val="none" w:sz="0" w:space="0" w:color="auto"/>
            <w:right w:val="none" w:sz="0" w:space="0" w:color="auto"/>
          </w:divBdr>
          <w:divsChild>
            <w:div w:id="555893130">
              <w:marLeft w:val="0"/>
              <w:marRight w:val="0"/>
              <w:marTop w:val="480"/>
              <w:marBottom w:val="480"/>
              <w:divBdr>
                <w:top w:val="none" w:sz="0" w:space="0" w:color="auto"/>
                <w:left w:val="single" w:sz="48" w:space="12" w:color="B1B4B6"/>
                <w:bottom w:val="none" w:sz="0" w:space="0" w:color="auto"/>
                <w:right w:val="none" w:sz="0" w:space="0" w:color="auto"/>
              </w:divBdr>
            </w:div>
          </w:divsChild>
        </w:div>
      </w:divsChild>
    </w:div>
    <w:div w:id="1185091375">
      <w:bodyDiv w:val="1"/>
      <w:marLeft w:val="0"/>
      <w:marRight w:val="0"/>
      <w:marTop w:val="0"/>
      <w:marBottom w:val="0"/>
      <w:divBdr>
        <w:top w:val="none" w:sz="0" w:space="0" w:color="auto"/>
        <w:left w:val="none" w:sz="0" w:space="0" w:color="auto"/>
        <w:bottom w:val="none" w:sz="0" w:space="0" w:color="auto"/>
        <w:right w:val="none" w:sz="0" w:space="0" w:color="auto"/>
      </w:divBdr>
      <w:divsChild>
        <w:div w:id="809597862">
          <w:marLeft w:val="0"/>
          <w:marRight w:val="0"/>
          <w:marTop w:val="0"/>
          <w:marBottom w:val="0"/>
          <w:divBdr>
            <w:top w:val="none" w:sz="0" w:space="0" w:color="auto"/>
            <w:left w:val="none" w:sz="0" w:space="0" w:color="auto"/>
            <w:bottom w:val="none" w:sz="0" w:space="0" w:color="auto"/>
            <w:right w:val="none" w:sz="0" w:space="0" w:color="auto"/>
          </w:divBdr>
        </w:div>
      </w:divsChild>
    </w:div>
    <w:div w:id="1435173082">
      <w:bodyDiv w:val="1"/>
      <w:marLeft w:val="0"/>
      <w:marRight w:val="0"/>
      <w:marTop w:val="0"/>
      <w:marBottom w:val="0"/>
      <w:divBdr>
        <w:top w:val="none" w:sz="0" w:space="0" w:color="auto"/>
        <w:left w:val="none" w:sz="0" w:space="0" w:color="auto"/>
        <w:bottom w:val="none" w:sz="0" w:space="0" w:color="auto"/>
        <w:right w:val="none" w:sz="0" w:space="0" w:color="auto"/>
      </w:divBdr>
      <w:divsChild>
        <w:div w:id="1351370098">
          <w:marLeft w:val="547"/>
          <w:marRight w:val="0"/>
          <w:marTop w:val="154"/>
          <w:marBottom w:val="0"/>
          <w:divBdr>
            <w:top w:val="none" w:sz="0" w:space="0" w:color="auto"/>
            <w:left w:val="none" w:sz="0" w:space="0" w:color="auto"/>
            <w:bottom w:val="none" w:sz="0" w:space="0" w:color="auto"/>
            <w:right w:val="none" w:sz="0" w:space="0" w:color="auto"/>
          </w:divBdr>
        </w:div>
        <w:div w:id="855539341">
          <w:marLeft w:val="547"/>
          <w:marRight w:val="0"/>
          <w:marTop w:val="154"/>
          <w:marBottom w:val="0"/>
          <w:divBdr>
            <w:top w:val="none" w:sz="0" w:space="0" w:color="auto"/>
            <w:left w:val="none" w:sz="0" w:space="0" w:color="auto"/>
            <w:bottom w:val="none" w:sz="0" w:space="0" w:color="auto"/>
            <w:right w:val="none" w:sz="0" w:space="0" w:color="auto"/>
          </w:divBdr>
        </w:div>
        <w:div w:id="430510967">
          <w:marLeft w:val="547"/>
          <w:marRight w:val="0"/>
          <w:marTop w:val="154"/>
          <w:marBottom w:val="0"/>
          <w:divBdr>
            <w:top w:val="none" w:sz="0" w:space="0" w:color="auto"/>
            <w:left w:val="none" w:sz="0" w:space="0" w:color="auto"/>
            <w:bottom w:val="none" w:sz="0" w:space="0" w:color="auto"/>
            <w:right w:val="none" w:sz="0" w:space="0" w:color="auto"/>
          </w:divBdr>
        </w:div>
      </w:divsChild>
    </w:div>
    <w:div w:id="1642148905">
      <w:bodyDiv w:val="1"/>
      <w:marLeft w:val="0"/>
      <w:marRight w:val="0"/>
      <w:marTop w:val="0"/>
      <w:marBottom w:val="0"/>
      <w:divBdr>
        <w:top w:val="none" w:sz="0" w:space="0" w:color="auto"/>
        <w:left w:val="none" w:sz="0" w:space="0" w:color="auto"/>
        <w:bottom w:val="none" w:sz="0" w:space="0" w:color="auto"/>
        <w:right w:val="none" w:sz="0" w:space="0" w:color="auto"/>
      </w:divBdr>
      <w:divsChild>
        <w:div w:id="230431293">
          <w:marLeft w:val="547"/>
          <w:marRight w:val="0"/>
          <w:marTop w:val="96"/>
          <w:marBottom w:val="0"/>
          <w:divBdr>
            <w:top w:val="none" w:sz="0" w:space="0" w:color="auto"/>
            <w:left w:val="none" w:sz="0" w:space="0" w:color="auto"/>
            <w:bottom w:val="none" w:sz="0" w:space="0" w:color="auto"/>
            <w:right w:val="none" w:sz="0" w:space="0" w:color="auto"/>
          </w:divBdr>
        </w:div>
        <w:div w:id="1129056426">
          <w:marLeft w:val="547"/>
          <w:marRight w:val="0"/>
          <w:marTop w:val="96"/>
          <w:marBottom w:val="0"/>
          <w:divBdr>
            <w:top w:val="none" w:sz="0" w:space="0" w:color="auto"/>
            <w:left w:val="none" w:sz="0" w:space="0" w:color="auto"/>
            <w:bottom w:val="none" w:sz="0" w:space="0" w:color="auto"/>
            <w:right w:val="none" w:sz="0" w:space="0" w:color="auto"/>
          </w:divBdr>
        </w:div>
        <w:div w:id="847252389">
          <w:marLeft w:val="547"/>
          <w:marRight w:val="0"/>
          <w:marTop w:val="96"/>
          <w:marBottom w:val="0"/>
          <w:divBdr>
            <w:top w:val="none" w:sz="0" w:space="0" w:color="auto"/>
            <w:left w:val="none" w:sz="0" w:space="0" w:color="auto"/>
            <w:bottom w:val="none" w:sz="0" w:space="0" w:color="auto"/>
            <w:right w:val="none" w:sz="0" w:space="0" w:color="auto"/>
          </w:divBdr>
        </w:div>
        <w:div w:id="1850173798">
          <w:marLeft w:val="547"/>
          <w:marRight w:val="0"/>
          <w:marTop w:val="96"/>
          <w:marBottom w:val="0"/>
          <w:divBdr>
            <w:top w:val="none" w:sz="0" w:space="0" w:color="auto"/>
            <w:left w:val="none" w:sz="0" w:space="0" w:color="auto"/>
            <w:bottom w:val="none" w:sz="0" w:space="0" w:color="auto"/>
            <w:right w:val="none" w:sz="0" w:space="0" w:color="auto"/>
          </w:divBdr>
        </w:div>
        <w:div w:id="2032870952">
          <w:marLeft w:val="547"/>
          <w:marRight w:val="0"/>
          <w:marTop w:val="96"/>
          <w:marBottom w:val="0"/>
          <w:divBdr>
            <w:top w:val="none" w:sz="0" w:space="0" w:color="auto"/>
            <w:left w:val="none" w:sz="0" w:space="0" w:color="auto"/>
            <w:bottom w:val="none" w:sz="0" w:space="0" w:color="auto"/>
            <w:right w:val="none" w:sz="0" w:space="0" w:color="auto"/>
          </w:divBdr>
        </w:div>
      </w:divsChild>
    </w:div>
    <w:div w:id="1714380683">
      <w:bodyDiv w:val="1"/>
      <w:marLeft w:val="0"/>
      <w:marRight w:val="0"/>
      <w:marTop w:val="0"/>
      <w:marBottom w:val="0"/>
      <w:divBdr>
        <w:top w:val="none" w:sz="0" w:space="0" w:color="auto"/>
        <w:left w:val="none" w:sz="0" w:space="0" w:color="auto"/>
        <w:bottom w:val="none" w:sz="0" w:space="0" w:color="auto"/>
        <w:right w:val="none" w:sz="0" w:space="0" w:color="auto"/>
      </w:divBdr>
    </w:div>
    <w:div w:id="1772967101">
      <w:bodyDiv w:val="1"/>
      <w:marLeft w:val="0"/>
      <w:marRight w:val="0"/>
      <w:marTop w:val="0"/>
      <w:marBottom w:val="0"/>
      <w:divBdr>
        <w:top w:val="none" w:sz="0" w:space="0" w:color="auto"/>
        <w:left w:val="none" w:sz="0" w:space="0" w:color="auto"/>
        <w:bottom w:val="none" w:sz="0" w:space="0" w:color="auto"/>
        <w:right w:val="none" w:sz="0" w:space="0" w:color="auto"/>
      </w:divBdr>
    </w:div>
    <w:div w:id="2003852913">
      <w:bodyDiv w:val="1"/>
      <w:marLeft w:val="0"/>
      <w:marRight w:val="0"/>
      <w:marTop w:val="0"/>
      <w:marBottom w:val="0"/>
      <w:divBdr>
        <w:top w:val="none" w:sz="0" w:space="0" w:color="auto"/>
        <w:left w:val="none" w:sz="0" w:space="0" w:color="auto"/>
        <w:bottom w:val="none" w:sz="0" w:space="0" w:color="auto"/>
        <w:right w:val="none" w:sz="0" w:space="0" w:color="auto"/>
      </w:divBdr>
    </w:div>
    <w:div w:id="2109812591">
      <w:bodyDiv w:val="1"/>
      <w:marLeft w:val="0"/>
      <w:marRight w:val="0"/>
      <w:marTop w:val="0"/>
      <w:marBottom w:val="0"/>
      <w:divBdr>
        <w:top w:val="none" w:sz="0" w:space="0" w:color="auto"/>
        <w:left w:val="none" w:sz="0" w:space="0" w:color="auto"/>
        <w:bottom w:val="none" w:sz="0" w:space="0" w:color="auto"/>
        <w:right w:val="none" w:sz="0" w:space="0" w:color="auto"/>
      </w:divBdr>
      <w:divsChild>
        <w:div w:id="1763909991">
          <w:marLeft w:val="0"/>
          <w:marRight w:val="0"/>
          <w:marTop w:val="0"/>
          <w:marBottom w:val="0"/>
          <w:divBdr>
            <w:top w:val="none" w:sz="0" w:space="0" w:color="auto"/>
            <w:left w:val="none" w:sz="0" w:space="0" w:color="auto"/>
            <w:bottom w:val="none" w:sz="0" w:space="0" w:color="auto"/>
            <w:right w:val="none" w:sz="0" w:space="0" w:color="auto"/>
          </w:divBdr>
        </w:div>
      </w:divsChild>
    </w:div>
    <w:div w:id="211670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fundamentals/relations/employees/trade-unions-questions?msclkid=eec2e23db00e11ecb0a33d2641b48389" TargetMode="External"/><Relationship Id="rId18" Type="http://schemas.openxmlformats.org/officeDocument/2006/relationships/hyperlink" Target="https://www.cipd.co.uk/Images/talking-about-voice_employees-experiences_tcm18-54482.pdf" TargetMode="External"/><Relationship Id="rId26" Type="http://schemas.openxmlformats.org/officeDocument/2006/relationships/hyperlink" Target="https://www.gov.uk/government/publications/the-uk-sanctions-list" TargetMode="External"/><Relationship Id="rId39" Type="http://schemas.openxmlformats.org/officeDocument/2006/relationships/theme" Target="theme/theme1.xml"/><Relationship Id="rId21" Type="http://schemas.openxmlformats.org/officeDocument/2006/relationships/hyperlink" Target="https://www.cipd.co.uk/knowledge/work/future-voice/employee-voice-guide" TargetMode="External"/><Relationship Id="rId34" Type="http://schemas.openxmlformats.org/officeDocument/2006/relationships/hyperlink" Target="https://www.cipd.co.uk/knowledge/fundamentals/emp-law/discipline/factsheet" TargetMode="External"/><Relationship Id="rId7" Type="http://schemas.openxmlformats.org/officeDocument/2006/relationships/image" Target="media/image1.png"/><Relationship Id="rId12" Type="http://schemas.openxmlformats.org/officeDocument/2006/relationships/hyperlink" Target="https://www.linkedin.com/pulse/emerging-trends-industrial-employment-relations-navneet-boparai?msclkid=7a210d30b33411ec8e898b5db6707a06" TargetMode="External"/><Relationship Id="rId17" Type="http://schemas.openxmlformats.org/officeDocument/2006/relationships/hyperlink" Target="https://www.cipd.co.uk/knowledge/work/future-voice" TargetMode="External"/><Relationship Id="rId25" Type="http://schemas.openxmlformats.org/officeDocument/2006/relationships/hyperlink" Target="https://www.linkedin.com/pulse/emerging-trends-industrial-employment-relations-navneet-boparai?msclkid=7a210d30b33411ec8e898b5db6707a06" TargetMode="External"/><Relationship Id="rId33" Type="http://schemas.openxmlformats.org/officeDocument/2006/relationships/hyperlink" Target="file:///C:\Users\FF130078\OneDrive%20-%20NHS%20Wales\Profile\Downloads\factsheet_20220414T103528.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co.uk/knowledge/fundamentals/relations/communication/voice-factsheet" TargetMode="External"/><Relationship Id="rId20" Type="http://schemas.openxmlformats.org/officeDocument/2006/relationships/hyperlink" Target="https://www.cipd.co.uk/knowledge/work/trends/goodwork" TargetMode="External"/><Relationship Id="rId29" Type="http://schemas.openxmlformats.org/officeDocument/2006/relationships/hyperlink" Target="https://peopleskillshub.cipd.co.uk/managing-people-essentials/handling-grievances" TargetMode="External"/><Relationship Id="rId1" Type="http://schemas.openxmlformats.org/officeDocument/2006/relationships/customXml" Target="../customXml/item1.xml"/><Relationship Id="rId6" Type="http://schemas.openxmlformats.org/officeDocument/2006/relationships/hyperlink" Target="https://www.cipd.co.uk/knowledge/work/trends/goodwork/" TargetMode="External"/><Relationship Id="rId11" Type="http://schemas.openxmlformats.org/officeDocument/2006/relationships/hyperlink" Target="https://www.cipd.co.uk/podcasts/dispute-resolution" TargetMode="External"/><Relationship Id="rId24" Type="http://schemas.openxmlformats.org/officeDocument/2006/relationships/hyperlink" Target="https://www.linkedin.com/pulse/difference-between-union-non-union-workplace-mohamed-salah?trk=pulse-article" TargetMode="External"/><Relationship Id="rId32" Type="http://schemas.openxmlformats.org/officeDocument/2006/relationships/hyperlink" Target="https://www.cipd.co.uk/knowledge/fundamentals/emp-law/dismissal/unfair-dismissal-questions" TargetMode="External"/><Relationship Id="rId37" Type="http://schemas.openxmlformats.org/officeDocument/2006/relationships/hyperlink" Target="https://www.gov.uk/workplace-bullying-and-harassment" TargetMode="External"/><Relationship Id="rId5" Type="http://schemas.openxmlformats.org/officeDocument/2006/relationships/webSettings" Target="webSettings.xml"/><Relationship Id="rId15" Type="http://schemas.openxmlformats.org/officeDocument/2006/relationships/hyperlink" Target="https://courses.lumenlearning.com/wm-organizationalbehavior/chapter/conflict-management-styles/" TargetMode="External"/><Relationship Id="rId23" Type="http://schemas.openxmlformats.org/officeDocument/2006/relationships/hyperlink" Target="https://www.cipd.co.uk/podcasts/dispute-resolution" TargetMode="External"/><Relationship Id="rId28" Type="http://schemas.openxmlformats.org/officeDocument/2006/relationships/hyperlink" Target="https://www.acas.org.uk/appealing-a-disciplinary-or-grievance-outcome" TargetMode="External"/><Relationship Id="rId36" Type="http://schemas.openxmlformats.org/officeDocument/2006/relationships/hyperlink" Target="https://www.cipd.co.uk/knowledge/fundamentals/emp-law/harassment/factsheet" TargetMode="External"/><Relationship Id="rId10" Type="http://schemas.openxmlformats.org/officeDocument/2006/relationships/image" Target="media/image4.jpeg"/><Relationship Id="rId19" Type="http://schemas.openxmlformats.org/officeDocument/2006/relationships/hyperlink" Target="https://www.cipd.co.uk/knowledge/culture/well-being/factsheet" TargetMode="External"/><Relationship Id="rId31" Type="http://schemas.openxmlformats.org/officeDocument/2006/relationships/hyperlink" Target="https://www.acas.org.uk/dismissals/unfair-dismissal"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acas.org.uk/sites/default/files/2021-03/trade-union-representation-in-the-workplace.pdf" TargetMode="External"/><Relationship Id="rId22" Type="http://schemas.openxmlformats.org/officeDocument/2006/relationships/hyperlink" Target="https://www.cipd.co.uk/knowledge/fundamentals/relations/employees/factsheet" TargetMode="External"/><Relationship Id="rId27" Type="http://schemas.openxmlformats.org/officeDocument/2006/relationships/hyperlink" Target="https://www.acas.org.uk/investigations-for-discipline-and-grievance-step-by-step" TargetMode="External"/><Relationship Id="rId30" Type="http://schemas.openxmlformats.org/officeDocument/2006/relationships/hyperlink" Target="https://www.acas.org.uk/grievance-procedure-step-by-step" TargetMode="External"/><Relationship Id="rId35" Type="http://schemas.openxmlformats.org/officeDocument/2006/relationships/hyperlink" Target="https://www.cipd.co.uk/knowledge/fundamentals/emp-law/discipline/factsheet" TargetMode="External"/><Relationship Id="rId8" Type="http://schemas.openxmlformats.org/officeDocument/2006/relationships/image" Target="media/image2.sv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B395C5-1081-4465-A624-6C9484C64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16</Pages>
  <Words>5100</Words>
  <Characters>29074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Evans (Hywel Dda UHB - Medical Workforce Officer)</dc:creator>
  <cp:keywords/>
  <dc:description/>
  <cp:lastModifiedBy>Ffion Evans (Hywel Dda UHB - Medical Workforce Officer)</cp:lastModifiedBy>
  <cp:revision>277</cp:revision>
  <dcterms:created xsi:type="dcterms:W3CDTF">2022-04-06T13:09:00Z</dcterms:created>
  <dcterms:modified xsi:type="dcterms:W3CDTF">2022-04-14T10:03:00Z</dcterms:modified>
</cp:coreProperties>
</file>