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C5521" w14:textId="77777777" w:rsidR="00640D7E" w:rsidRDefault="00640D7E" w:rsidP="00640D7E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5F30FA03" wp14:editId="74F4370E">
            <wp:extent cx="1906270" cy="633095"/>
            <wp:effectExtent l="25400" t="25400" r="11430" b="14605"/>
            <wp:docPr id="1" name="Picture 1" descr="A picture containing drawing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63309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5EACB1A" w14:textId="77777777" w:rsidR="00640D7E" w:rsidRDefault="00640D7E" w:rsidP="00640D7E">
      <w:pPr>
        <w:pStyle w:val="NormalWeb"/>
        <w:spacing w:before="0" w:beforeAutospacing="0" w:after="0" w:afterAutospacing="0"/>
        <w:ind w:left="-180" w:right="-334"/>
      </w:pPr>
    </w:p>
    <w:p w14:paraId="3B7E5E71" w14:textId="77777777" w:rsidR="00640D7E" w:rsidRDefault="00640D7E" w:rsidP="00640D7E">
      <w:pPr>
        <w:pStyle w:val="NormalWeb"/>
        <w:spacing w:before="0" w:beforeAutospacing="0" w:after="0" w:afterAutospacing="0"/>
        <w:ind w:left="-180" w:right="-334"/>
      </w:pPr>
    </w:p>
    <w:p w14:paraId="79F9DF27" w14:textId="77777777" w:rsidR="00640D7E" w:rsidRDefault="00640D7E" w:rsidP="00640D7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01F2CDAA" w14:textId="77777777" w:rsidR="00640D7E" w:rsidRPr="00230F35" w:rsidRDefault="00640D7E" w:rsidP="00640D7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5AC894D9" w14:textId="77777777" w:rsidR="00640D7E" w:rsidRPr="00230F35" w:rsidRDefault="00640D7E" w:rsidP="00640D7E">
      <w:pPr>
        <w:rPr>
          <w:rFonts w:ascii="Arial" w:hAnsi="Arial" w:cs="Arial"/>
          <w:sz w:val="28"/>
          <w:szCs w:val="28"/>
          <w:lang w:val="cy-GB"/>
        </w:rPr>
      </w:pPr>
    </w:p>
    <w:p w14:paraId="5C033B79" w14:textId="77777777" w:rsidR="00640D7E" w:rsidRDefault="00640D7E" w:rsidP="00640D7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30D7E5B" w14:textId="77777777" w:rsidR="00640D7E" w:rsidRDefault="00640D7E" w:rsidP="00640D7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640D7E" w:rsidRPr="00230F35" w14:paraId="3B33F883" w14:textId="77777777" w:rsidTr="002C0538">
        <w:trPr>
          <w:trHeight w:val="614"/>
        </w:trPr>
        <w:tc>
          <w:tcPr>
            <w:tcW w:w="8856" w:type="dxa"/>
            <w:gridSpan w:val="5"/>
          </w:tcPr>
          <w:p w14:paraId="37B52407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40D7E" w:rsidRPr="00230F35" w14:paraId="7C90D6E0" w14:textId="77777777" w:rsidTr="002C0538">
        <w:trPr>
          <w:trHeight w:val="718"/>
        </w:trPr>
        <w:tc>
          <w:tcPr>
            <w:tcW w:w="8856" w:type="dxa"/>
            <w:gridSpan w:val="5"/>
          </w:tcPr>
          <w:p w14:paraId="53D18D82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</w:p>
          <w:p w14:paraId="292E9EDA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Robert Abrahamsen</w:t>
            </w:r>
          </w:p>
        </w:tc>
      </w:tr>
      <w:tr w:rsidR="00640D7E" w:rsidRPr="00230F35" w14:paraId="177CD6B2" w14:textId="77777777" w:rsidTr="002C0538">
        <w:trPr>
          <w:trHeight w:val="849"/>
        </w:trPr>
        <w:tc>
          <w:tcPr>
            <w:tcW w:w="4788" w:type="dxa"/>
          </w:tcPr>
          <w:p w14:paraId="5B904CBB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HPCA7005</w:t>
            </w:r>
          </w:p>
          <w:p w14:paraId="49DC776D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9DE741B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Cosmology, Magic and Divination</w:t>
            </w:r>
          </w:p>
          <w:p w14:paraId="5618EBAD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5162AB6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E7139F3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28C8CABD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A1675A0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1704905</w:t>
            </w:r>
          </w:p>
        </w:tc>
        <w:tc>
          <w:tcPr>
            <w:tcW w:w="1802" w:type="dxa"/>
          </w:tcPr>
          <w:p w14:paraId="0AAB411D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66ED9BAC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  <w:p w14:paraId="447A00C8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640D7E" w:rsidRPr="00230F35" w14:paraId="6E30BB69" w14:textId="77777777" w:rsidTr="002C0538">
        <w:trPr>
          <w:trHeight w:val="1139"/>
        </w:trPr>
        <w:tc>
          <w:tcPr>
            <w:tcW w:w="8856" w:type="dxa"/>
            <w:gridSpan w:val="5"/>
          </w:tcPr>
          <w:p w14:paraId="2B451C91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 Dorian Greenbaum</w:t>
            </w:r>
          </w:p>
          <w:p w14:paraId="1565BF78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B6F1B6F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07C5E0B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8/6/20</w:t>
            </w:r>
          </w:p>
        </w:tc>
      </w:tr>
      <w:tr w:rsidR="00640D7E" w:rsidRPr="00230F35" w14:paraId="4509D0C6" w14:textId="77777777" w:rsidTr="002C0538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5E92AF3E" w14:textId="77777777" w:rsidR="00640D7E" w:rsidRDefault="00640D7E" w:rsidP="002C05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your module has multiple submissions please indicate which piece of work this is.</w:t>
            </w:r>
          </w:p>
          <w:p w14:paraId="3C59C05B" w14:textId="77777777" w:rsidR="00640D7E" w:rsidRDefault="00640D7E" w:rsidP="002C053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352CF0" w14:textId="77777777" w:rsidR="00640D7E" w:rsidRPr="00230F35" w:rsidRDefault="00640D7E" w:rsidP="002C0538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1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sym w:font="Symbol" w:char="F0D6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>
              <w:rPr>
                <w:rFonts w:ascii="Arial" w:hAnsi="Arial" w:cs="Arial"/>
                <w:sz w:val="22"/>
                <w:szCs w:val="22"/>
              </w:rPr>
              <w:sym w:font="Symbol" w:char="F0D6"/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230F35">
              <w:rPr>
                <w:rFonts w:ascii="Arial" w:hAnsi="Arial" w:cs="Arial"/>
                <w:sz w:val="22"/>
                <w:szCs w:val="22"/>
              </w:rPr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640D7E" w:rsidRPr="00230F35" w14:paraId="3FC0B98C" w14:textId="77777777" w:rsidTr="002C0538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249B10C0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6BDE60E7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4D385EE0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>
              <w:rPr>
                <w:rFonts w:ascii="Calibri" w:hAnsi="Calibri" w:cs="Tahoma"/>
                <w:b/>
              </w:rPr>
              <w:t xml:space="preserve"> if you are submitting this form via email, please tick this box </w:t>
            </w:r>
            <w:r>
              <w:rPr>
                <w:rFonts w:ascii="Calibri" w:hAnsi="Calibri" w:cs="Tahoma"/>
                <w:b/>
              </w:rPr>
              <w:sym w:font="Symbol" w:char="F0D6"/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069C9304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640D7E" w:rsidRPr="00230F35" w14:paraId="0101A245" w14:textId="77777777" w:rsidTr="002C0538">
        <w:trPr>
          <w:trHeight w:val="3972"/>
        </w:trPr>
        <w:tc>
          <w:tcPr>
            <w:tcW w:w="8856" w:type="dxa"/>
            <w:gridSpan w:val="5"/>
          </w:tcPr>
          <w:p w14:paraId="5F9B196F" w14:textId="77777777" w:rsidR="00640D7E" w:rsidRDefault="00640D7E" w:rsidP="002C0538">
            <w:pPr>
              <w:rPr>
                <w:rFonts w:ascii="Arial" w:hAnsi="Arial"/>
                <w:b/>
              </w:rPr>
            </w:pPr>
          </w:p>
          <w:p w14:paraId="5C2B8E8A" w14:textId="77777777" w:rsidR="00640D7E" w:rsidRPr="00116CE6" w:rsidRDefault="00640D7E" w:rsidP="002C0538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40D7E" w:rsidRPr="00116CE6" w14:paraId="29904626" w14:textId="77777777" w:rsidTr="002C0538">
              <w:tc>
                <w:tcPr>
                  <w:tcW w:w="6970" w:type="dxa"/>
                </w:tcPr>
                <w:p w14:paraId="0E082E76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AEB0EAD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69EEA53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40D7E" w:rsidRPr="00116CE6" w14:paraId="6773EC48" w14:textId="77777777" w:rsidTr="002C0538">
              <w:tc>
                <w:tcPr>
                  <w:tcW w:w="6970" w:type="dxa"/>
                </w:tcPr>
                <w:p w14:paraId="1EDFEB09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F4879D6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6A76B7BE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40D7E" w:rsidRPr="00116CE6" w14:paraId="12E8DAF0" w14:textId="77777777" w:rsidTr="002C0538">
              <w:tc>
                <w:tcPr>
                  <w:tcW w:w="6970" w:type="dxa"/>
                </w:tcPr>
                <w:p w14:paraId="653C7473" w14:textId="77777777" w:rsidR="00640D7E" w:rsidRPr="006367FD" w:rsidRDefault="00640D7E" w:rsidP="002C0538">
                  <w:pPr>
                    <w:rPr>
                      <w:rFonts w:ascii="Arial" w:hAnsi="Arial"/>
                      <w:color w:val="000000"/>
                      <w:sz w:val="20"/>
                      <w:szCs w:val="20"/>
                    </w:rPr>
                  </w:pPr>
                  <w:r w:rsidRPr="006367FD">
                    <w:rPr>
                      <w:rFonts w:ascii="Arial" w:hAnsi="Arial"/>
                      <w:color w:val="000000"/>
                      <w:sz w:val="20"/>
                      <w:szCs w:val="20"/>
                    </w:rPr>
                    <w:t xml:space="preserve">Agreed Internal Mark: </w:t>
                  </w:r>
                </w:p>
                <w:p w14:paraId="5B4C4800" w14:textId="77777777" w:rsidR="00640D7E" w:rsidRPr="00E14D2E" w:rsidRDefault="00640D7E" w:rsidP="002C0538"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660" w:type="dxa"/>
                </w:tcPr>
                <w:p w14:paraId="18731B3E" w14:textId="77777777" w:rsidR="00640D7E" w:rsidRPr="00E14D2E" w:rsidRDefault="00640D7E" w:rsidP="002C0538">
                  <w:pPr>
                    <w:rPr>
                      <w:rFonts w:ascii="Arial" w:hAnsi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640D7E" w:rsidRPr="00116CE6" w14:paraId="2BBB2655" w14:textId="77777777" w:rsidTr="002C0538">
              <w:tc>
                <w:tcPr>
                  <w:tcW w:w="6970" w:type="dxa"/>
                </w:tcPr>
                <w:p w14:paraId="0A23F29F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01F718A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71538250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640D7E" w:rsidRPr="00116CE6" w14:paraId="46D5D579" w14:textId="77777777" w:rsidTr="002C0538">
              <w:tc>
                <w:tcPr>
                  <w:tcW w:w="6970" w:type="dxa"/>
                </w:tcPr>
                <w:p w14:paraId="45BA5AAD" w14:textId="77777777" w:rsidR="00640D7E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93589D9" w14:textId="77777777" w:rsidR="00640D7E" w:rsidRPr="00022345" w:rsidRDefault="00640D7E" w:rsidP="002C053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35F60BFF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3B36F806" w14:textId="77777777" w:rsidR="00640D7E" w:rsidRPr="00116CE6" w:rsidRDefault="00640D7E" w:rsidP="002C053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46B4DE3" w14:textId="77777777" w:rsidR="00640D7E" w:rsidRDefault="00640D7E" w:rsidP="002C0538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97C984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211AB4CE" w14:textId="77777777" w:rsidR="00640D7E" w:rsidRDefault="00640D7E" w:rsidP="002C05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971363" w14:textId="77777777" w:rsidR="00640D7E" w:rsidRDefault="00640D7E" w:rsidP="002C05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CF7A8E" w14:textId="77777777" w:rsidR="00640D7E" w:rsidRDefault="00640D7E" w:rsidP="002C05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09D7F44" w14:textId="77777777" w:rsidR="00640D7E" w:rsidRDefault="00640D7E" w:rsidP="002C05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2819EA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6E76E10C" w14:textId="77777777" w:rsidR="00640D7E" w:rsidRDefault="00640D7E" w:rsidP="002C053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61A48EA8" w14:textId="77777777" w:rsidR="00640D7E" w:rsidRPr="00001C3B" w:rsidRDefault="00640D7E" w:rsidP="002C0538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0D7E" w:rsidRPr="00230F35" w14:paraId="4B071E05" w14:textId="77777777" w:rsidTr="002C0538">
        <w:trPr>
          <w:trHeight w:val="492"/>
        </w:trPr>
        <w:tc>
          <w:tcPr>
            <w:tcW w:w="6768" w:type="dxa"/>
            <w:gridSpan w:val="3"/>
          </w:tcPr>
          <w:p w14:paraId="36BADF5F" w14:textId="77777777" w:rsidR="00640D7E" w:rsidRPr="00230F35" w:rsidRDefault="00640D7E" w:rsidP="002C0538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3A182318" w14:textId="77777777" w:rsidR="00640D7E" w:rsidRPr="00230F35" w:rsidRDefault="00640D7E" w:rsidP="002C0538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640D7E" w:rsidRPr="002F467C" w14:paraId="13786CC5" w14:textId="77777777" w:rsidTr="002C0538">
        <w:tc>
          <w:tcPr>
            <w:tcW w:w="8856" w:type="dxa"/>
            <w:gridSpan w:val="5"/>
          </w:tcPr>
          <w:p w14:paraId="6B177889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7E780DFC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5EBD843E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7871691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04797C91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3AC6984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858D88D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40D7E" w:rsidRPr="002F467C" w14:paraId="5291A9E1" w14:textId="77777777" w:rsidTr="002C0538">
        <w:trPr>
          <w:trHeight w:val="720"/>
        </w:trPr>
        <w:tc>
          <w:tcPr>
            <w:tcW w:w="5211" w:type="dxa"/>
            <w:gridSpan w:val="2"/>
          </w:tcPr>
          <w:p w14:paraId="0DF1895A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062EF5A0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640D7E" w:rsidRPr="002F467C" w14:paraId="13641A95" w14:textId="77777777" w:rsidTr="002C0538">
        <w:trPr>
          <w:trHeight w:val="720"/>
        </w:trPr>
        <w:tc>
          <w:tcPr>
            <w:tcW w:w="8856" w:type="dxa"/>
            <w:gridSpan w:val="5"/>
          </w:tcPr>
          <w:p w14:paraId="392F03C4" w14:textId="77777777" w:rsidR="00640D7E" w:rsidRPr="006367FD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AGREED INTERNAL MARK (where necessary):</w:t>
            </w:r>
          </w:p>
          <w:p w14:paraId="5BB046AD" w14:textId="77777777" w:rsidR="00640D7E" w:rsidRPr="006367FD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9437D6" w14:textId="77777777" w:rsidR="00640D7E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67FD">
              <w:rPr>
                <w:rFonts w:ascii="Arial" w:hAnsi="Arial" w:cs="Arial"/>
                <w:b/>
                <w:sz w:val="22"/>
                <w:szCs w:val="22"/>
              </w:rPr>
              <w:t>Comment on process of arriving at agreed mark:</w:t>
            </w:r>
          </w:p>
          <w:p w14:paraId="152ED02E" w14:textId="77777777" w:rsidR="00640D7E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FF53A78" w14:textId="77777777" w:rsidR="00640D7E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D0EB8E" w14:textId="77777777" w:rsidR="00640D7E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E977E3" w14:textId="77777777" w:rsidR="00640D7E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A8F604" w14:textId="77777777" w:rsidR="00640D7E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9F2B3EB" w14:textId="77777777" w:rsidR="00640D7E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EED2E9E" w14:textId="77777777" w:rsidR="00640D7E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221AA0" w14:textId="77777777" w:rsidR="00640D7E" w:rsidRPr="00B34964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0D7E" w:rsidRPr="002F467C" w14:paraId="50455530" w14:textId="77777777" w:rsidTr="002C0538">
        <w:trPr>
          <w:trHeight w:val="720"/>
        </w:trPr>
        <w:tc>
          <w:tcPr>
            <w:tcW w:w="8856" w:type="dxa"/>
            <w:gridSpan w:val="5"/>
          </w:tcPr>
          <w:p w14:paraId="025C9149" w14:textId="77777777" w:rsidR="00640D7E" w:rsidRPr="00B34964" w:rsidRDefault="00640D7E" w:rsidP="002C05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343E581D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C72C06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F0CAB5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9D4423" w14:textId="77777777" w:rsidR="00640D7E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54BF05F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513784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CB95F9" w14:textId="77777777" w:rsidR="00640D7E" w:rsidRPr="00230F35" w:rsidRDefault="00640D7E" w:rsidP="002C0538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40D7E" w:rsidRPr="002F467C" w14:paraId="5D586ED9" w14:textId="77777777" w:rsidTr="002C0538">
        <w:trPr>
          <w:trHeight w:val="720"/>
        </w:trPr>
        <w:tc>
          <w:tcPr>
            <w:tcW w:w="5211" w:type="dxa"/>
            <w:gridSpan w:val="2"/>
          </w:tcPr>
          <w:p w14:paraId="0EE1E337" w14:textId="77777777" w:rsidR="00640D7E" w:rsidRPr="00230F35" w:rsidRDefault="00640D7E" w:rsidP="002C0538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0AD6611E" w14:textId="77777777" w:rsidR="00640D7E" w:rsidRPr="00230F35" w:rsidRDefault="00640D7E" w:rsidP="002C0538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24A16874" w14:textId="77777777" w:rsidR="00640D7E" w:rsidRPr="00D67BF8" w:rsidRDefault="00640D7E" w:rsidP="00640D7E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</w:rPr>
      </w:pPr>
    </w:p>
    <w:p w14:paraId="32BB26CE" w14:textId="38570F3A" w:rsidR="00640D7E" w:rsidRDefault="00640D7E" w:rsidP="00497F6F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7EEFE448" w14:textId="5415918B" w:rsidR="00640D7E" w:rsidRDefault="00640D7E" w:rsidP="00497F6F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5A7D7735" w14:textId="1A5313CF" w:rsidR="00640D7E" w:rsidRDefault="00640D7E" w:rsidP="00497F6F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002BA0BA" w14:textId="24C1BFB6" w:rsidR="00640D7E" w:rsidRDefault="00640D7E" w:rsidP="00497F6F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489B92B4" w14:textId="7D8BAEE9" w:rsidR="003E5CD3" w:rsidRPr="009A38C0" w:rsidRDefault="00BB589F" w:rsidP="00497F6F">
      <w:pPr>
        <w:jc w:val="both"/>
        <w:rPr>
          <w:rFonts w:ascii="Times New Roman" w:eastAsia="Times New Roman" w:hAnsi="Times New Roman" w:cs="Times New Roman"/>
          <w:u w:val="single"/>
          <w:lang w:eastAsia="en-GB"/>
        </w:rPr>
      </w:pPr>
      <w:r>
        <w:rPr>
          <w:rFonts w:ascii="Times New Roman" w:eastAsia="Times New Roman" w:hAnsi="Times New Roman" w:cs="Times New Roman"/>
          <w:u w:val="single"/>
          <w:lang w:eastAsia="en-GB"/>
        </w:rPr>
        <w:lastRenderedPageBreak/>
        <w:t xml:space="preserve">A Critical Review of Cicero’s Arguments Against </w:t>
      </w:r>
      <w:r w:rsidR="00F6318A">
        <w:rPr>
          <w:rFonts w:ascii="Times New Roman" w:eastAsia="Times New Roman" w:hAnsi="Times New Roman" w:cs="Times New Roman"/>
          <w:u w:val="single"/>
          <w:lang w:eastAsia="en-GB"/>
        </w:rPr>
        <w:t xml:space="preserve">Divination in </w:t>
      </w:r>
      <w:r w:rsidR="00F6318A" w:rsidRPr="00F6318A">
        <w:rPr>
          <w:rFonts w:ascii="Times New Roman" w:eastAsia="Times New Roman" w:hAnsi="Times New Roman" w:cs="Times New Roman"/>
          <w:i/>
          <w:iCs/>
          <w:u w:val="single"/>
          <w:lang w:eastAsia="en-GB"/>
        </w:rPr>
        <w:t>De Divinatione</w:t>
      </w:r>
      <w:r w:rsidR="00BB2F3D" w:rsidRPr="009A38C0">
        <w:rPr>
          <w:rFonts w:ascii="Times New Roman" w:eastAsia="Times New Roman" w:hAnsi="Times New Roman" w:cs="Times New Roman"/>
          <w:u w:val="single"/>
          <w:lang w:eastAsia="en-GB"/>
        </w:rPr>
        <w:t>.</w:t>
      </w:r>
      <w:r w:rsidR="00391065" w:rsidRPr="009A38C0">
        <w:rPr>
          <w:rStyle w:val="FootnoteReference"/>
          <w:rFonts w:ascii="Times New Roman" w:eastAsia="Times New Roman" w:hAnsi="Times New Roman" w:cs="Times New Roman"/>
          <w:u w:val="single"/>
          <w:lang w:eastAsia="en-GB"/>
        </w:rPr>
        <w:footnoteReference w:id="2"/>
      </w:r>
    </w:p>
    <w:p w14:paraId="59979491" w14:textId="1D6132D3" w:rsidR="00701205" w:rsidRDefault="00701205" w:rsidP="00497F6F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34E794C8" w14:textId="75E9700C" w:rsidR="00701205" w:rsidRDefault="009017D2" w:rsidP="00497F6F">
      <w:pPr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LOCATING THE TEXT </w:t>
      </w:r>
    </w:p>
    <w:p w14:paraId="5E6A657D" w14:textId="77777777" w:rsidR="001D0AD9" w:rsidRDefault="001D0AD9" w:rsidP="00497F6F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256C7C27" w14:textId="2249FD1D" w:rsidR="000D7571" w:rsidRDefault="005D72F8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Cicero</w:t>
      </w:r>
      <w:r w:rsidR="0099580C">
        <w:rPr>
          <w:rFonts w:ascii="Times New Roman" w:eastAsia="Times New Roman" w:hAnsi="Times New Roman" w:cs="Times New Roman"/>
          <w:lang w:eastAsia="en-GB"/>
        </w:rPr>
        <w:t>,</w:t>
      </w:r>
      <w:r w:rsidR="00E26CD5">
        <w:rPr>
          <w:rFonts w:ascii="Times New Roman" w:eastAsia="Times New Roman" w:hAnsi="Times New Roman" w:cs="Times New Roman"/>
          <w:lang w:eastAsia="en-GB"/>
        </w:rPr>
        <w:t xml:space="preserve"> </w:t>
      </w:r>
      <w:r w:rsidR="00B55883">
        <w:rPr>
          <w:rFonts w:ascii="Times New Roman" w:eastAsia="Times New Roman" w:hAnsi="Times New Roman" w:cs="Times New Roman"/>
          <w:lang w:eastAsia="en-GB"/>
        </w:rPr>
        <w:t>a</w:t>
      </w:r>
      <w:r w:rsidR="00207FD2">
        <w:rPr>
          <w:rFonts w:ascii="Times New Roman" w:eastAsia="Times New Roman" w:hAnsi="Times New Roman" w:cs="Times New Roman"/>
          <w:lang w:eastAsia="en-GB"/>
        </w:rPr>
        <w:t xml:space="preserve"> lawyer, </w:t>
      </w:r>
      <w:r w:rsidR="00AF1547">
        <w:rPr>
          <w:rFonts w:ascii="Times New Roman" w:eastAsia="Times New Roman" w:hAnsi="Times New Roman" w:cs="Times New Roman"/>
          <w:lang w:eastAsia="en-GB"/>
        </w:rPr>
        <w:t xml:space="preserve">orator, statesman and </w:t>
      </w:r>
      <w:r w:rsidR="006532EA">
        <w:rPr>
          <w:rFonts w:ascii="Times New Roman" w:eastAsia="Times New Roman" w:hAnsi="Times New Roman" w:cs="Times New Roman"/>
          <w:lang w:eastAsia="en-GB"/>
        </w:rPr>
        <w:t xml:space="preserve">writer of numerous previous works, </w:t>
      </w:r>
      <w:r w:rsidR="00FB23B4">
        <w:rPr>
          <w:rFonts w:ascii="Times New Roman" w:eastAsia="Times New Roman" w:hAnsi="Times New Roman" w:cs="Times New Roman"/>
          <w:lang w:eastAsia="en-GB"/>
        </w:rPr>
        <w:t xml:space="preserve">composed </w:t>
      </w:r>
      <w:r w:rsidR="00FB23B4" w:rsidRPr="00FB23B4">
        <w:rPr>
          <w:rFonts w:ascii="Times New Roman" w:eastAsia="Times New Roman" w:hAnsi="Times New Roman" w:cs="Times New Roman"/>
          <w:i/>
          <w:iCs/>
          <w:lang w:eastAsia="en-GB"/>
        </w:rPr>
        <w:t>De Divinatione</w:t>
      </w:r>
      <w:r w:rsidR="00FB23B4">
        <w:rPr>
          <w:rFonts w:ascii="Times New Roman" w:eastAsia="Times New Roman" w:hAnsi="Times New Roman" w:cs="Times New Roman"/>
          <w:lang w:eastAsia="en-GB"/>
        </w:rPr>
        <w:t xml:space="preserve"> </w:t>
      </w:r>
      <w:r w:rsidR="00C63C29">
        <w:rPr>
          <w:rFonts w:ascii="Times New Roman" w:eastAsia="Times New Roman" w:hAnsi="Times New Roman" w:cs="Times New Roman"/>
          <w:lang w:eastAsia="en-GB"/>
        </w:rPr>
        <w:t xml:space="preserve">during </w:t>
      </w:r>
      <w:r w:rsidR="004E4063">
        <w:rPr>
          <w:rFonts w:ascii="Times New Roman" w:eastAsia="Times New Roman" w:hAnsi="Times New Roman" w:cs="Times New Roman"/>
          <w:lang w:eastAsia="en-GB"/>
        </w:rPr>
        <w:t xml:space="preserve">the period </w:t>
      </w:r>
      <w:r w:rsidR="00A246BC">
        <w:rPr>
          <w:rFonts w:ascii="Times New Roman" w:eastAsia="Times New Roman" w:hAnsi="Times New Roman" w:cs="Times New Roman"/>
          <w:lang w:eastAsia="en-GB"/>
        </w:rPr>
        <w:t xml:space="preserve"> </w:t>
      </w:r>
      <w:r w:rsidR="00655675">
        <w:rPr>
          <w:rFonts w:ascii="Times New Roman" w:eastAsia="Times New Roman" w:hAnsi="Times New Roman" w:cs="Times New Roman"/>
          <w:lang w:eastAsia="en-GB"/>
        </w:rPr>
        <w:t>45-44</w:t>
      </w:r>
      <w:r w:rsidR="007B045A">
        <w:rPr>
          <w:rFonts w:ascii="Times New Roman" w:eastAsia="Times New Roman" w:hAnsi="Times New Roman" w:cs="Times New Roman"/>
          <w:lang w:eastAsia="en-GB"/>
        </w:rPr>
        <w:t xml:space="preserve"> BCE</w:t>
      </w:r>
      <w:r w:rsidR="00A246BC">
        <w:rPr>
          <w:rFonts w:ascii="Times New Roman" w:eastAsia="Times New Roman" w:hAnsi="Times New Roman" w:cs="Times New Roman"/>
          <w:lang w:eastAsia="en-GB"/>
        </w:rPr>
        <w:t xml:space="preserve">. </w:t>
      </w:r>
      <w:r w:rsidR="000F7D86">
        <w:rPr>
          <w:rFonts w:ascii="Times New Roman" w:eastAsia="Times New Roman" w:hAnsi="Times New Roman" w:cs="Times New Roman"/>
          <w:lang w:eastAsia="en-GB"/>
        </w:rPr>
        <w:t>V</w:t>
      </w:r>
      <w:r w:rsidR="00172D35">
        <w:rPr>
          <w:rFonts w:ascii="Times New Roman" w:eastAsia="Times New Roman" w:hAnsi="Times New Roman" w:cs="Times New Roman"/>
          <w:lang w:eastAsia="en-GB"/>
        </w:rPr>
        <w:t>i</w:t>
      </w:r>
      <w:r w:rsidR="00B41760">
        <w:rPr>
          <w:rFonts w:ascii="Times New Roman" w:eastAsia="Times New Roman" w:hAnsi="Times New Roman" w:cs="Times New Roman"/>
          <w:lang w:eastAsia="en-GB"/>
        </w:rPr>
        <w:t>ewed</w:t>
      </w:r>
      <w:r w:rsidR="00EB10A8">
        <w:rPr>
          <w:rFonts w:ascii="Times New Roman" w:eastAsia="Times New Roman" w:hAnsi="Times New Roman" w:cs="Times New Roman"/>
          <w:lang w:eastAsia="en-GB"/>
        </w:rPr>
        <w:t xml:space="preserve"> </w:t>
      </w:r>
      <w:r w:rsidR="00070AF5">
        <w:rPr>
          <w:rFonts w:ascii="Times New Roman" w:eastAsia="Times New Roman" w:hAnsi="Times New Roman" w:cs="Times New Roman"/>
          <w:lang w:eastAsia="en-GB"/>
        </w:rPr>
        <w:t xml:space="preserve">as </w:t>
      </w:r>
      <w:r w:rsidR="003364C8">
        <w:rPr>
          <w:rFonts w:ascii="Times New Roman" w:eastAsia="Times New Roman" w:hAnsi="Times New Roman" w:cs="Times New Roman"/>
          <w:lang w:eastAsia="en-GB"/>
        </w:rPr>
        <w:t xml:space="preserve">a supplement </w:t>
      </w:r>
      <w:r w:rsidR="00D93CC1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8B09F4">
        <w:rPr>
          <w:rFonts w:ascii="Times New Roman" w:eastAsia="Times New Roman" w:hAnsi="Times New Roman" w:cs="Times New Roman"/>
          <w:lang w:eastAsia="en-GB"/>
        </w:rPr>
        <w:t xml:space="preserve">his </w:t>
      </w:r>
      <w:r w:rsidR="00D93CC1">
        <w:rPr>
          <w:rFonts w:ascii="Times New Roman" w:eastAsia="Times New Roman" w:hAnsi="Times New Roman" w:cs="Times New Roman"/>
          <w:lang w:eastAsia="en-GB"/>
        </w:rPr>
        <w:t xml:space="preserve">earlier </w:t>
      </w:r>
      <w:r w:rsidR="005D31BC">
        <w:rPr>
          <w:rFonts w:ascii="Times New Roman" w:eastAsia="Times New Roman" w:hAnsi="Times New Roman" w:cs="Times New Roman"/>
          <w:lang w:eastAsia="en-GB"/>
        </w:rPr>
        <w:t>work</w:t>
      </w:r>
      <w:r w:rsidR="000E16F3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"/>
      </w:r>
      <w:r w:rsidR="00C05892">
        <w:rPr>
          <w:rFonts w:ascii="Times New Roman" w:eastAsia="Times New Roman" w:hAnsi="Times New Roman" w:cs="Times New Roman"/>
          <w:lang w:eastAsia="en-GB"/>
        </w:rPr>
        <w:t xml:space="preserve">, </w:t>
      </w:r>
      <w:r w:rsidR="00C05892" w:rsidRPr="000C4963">
        <w:rPr>
          <w:rFonts w:ascii="Times New Roman" w:eastAsia="Times New Roman" w:hAnsi="Times New Roman" w:cs="Times New Roman"/>
          <w:i/>
          <w:lang w:eastAsia="en-GB"/>
        </w:rPr>
        <w:t xml:space="preserve">De </w:t>
      </w:r>
      <w:r w:rsidR="000A128D" w:rsidRPr="000C4963">
        <w:rPr>
          <w:rFonts w:ascii="Times New Roman" w:eastAsia="Times New Roman" w:hAnsi="Times New Roman" w:cs="Times New Roman"/>
          <w:i/>
          <w:iCs/>
          <w:lang w:eastAsia="en-GB"/>
        </w:rPr>
        <w:t>N</w:t>
      </w:r>
      <w:r w:rsidR="00C05892" w:rsidRPr="000C4963">
        <w:rPr>
          <w:rFonts w:ascii="Times New Roman" w:eastAsia="Times New Roman" w:hAnsi="Times New Roman" w:cs="Times New Roman"/>
          <w:i/>
          <w:iCs/>
          <w:lang w:eastAsia="en-GB"/>
        </w:rPr>
        <w:t xml:space="preserve">atura </w:t>
      </w:r>
      <w:r w:rsidR="000A128D" w:rsidRPr="000C4963">
        <w:rPr>
          <w:rFonts w:ascii="Times New Roman" w:eastAsia="Times New Roman" w:hAnsi="Times New Roman" w:cs="Times New Roman"/>
          <w:i/>
          <w:iCs/>
          <w:lang w:eastAsia="en-GB"/>
        </w:rPr>
        <w:t>D</w:t>
      </w:r>
      <w:r w:rsidR="00FB1443" w:rsidRPr="000C4963">
        <w:rPr>
          <w:rFonts w:ascii="Times New Roman" w:eastAsia="Times New Roman" w:hAnsi="Times New Roman" w:cs="Times New Roman"/>
          <w:i/>
          <w:iCs/>
          <w:lang w:eastAsia="en-GB"/>
        </w:rPr>
        <w:t>eorum</w:t>
      </w:r>
      <w:r w:rsidR="00B96B1D">
        <w:rPr>
          <w:rFonts w:ascii="Times New Roman" w:eastAsia="Times New Roman" w:hAnsi="Times New Roman" w:cs="Times New Roman"/>
          <w:lang w:eastAsia="en-GB"/>
        </w:rPr>
        <w:t xml:space="preserve">, </w:t>
      </w:r>
      <w:r w:rsidR="00FB1443">
        <w:rPr>
          <w:rFonts w:ascii="Times New Roman" w:eastAsia="Times New Roman" w:hAnsi="Times New Roman" w:cs="Times New Roman"/>
          <w:lang w:eastAsia="en-GB"/>
        </w:rPr>
        <w:t>which</w:t>
      </w:r>
      <w:r w:rsidR="007913CA">
        <w:rPr>
          <w:rFonts w:ascii="Times New Roman" w:eastAsia="Times New Roman" w:hAnsi="Times New Roman" w:cs="Times New Roman"/>
          <w:lang w:eastAsia="en-GB"/>
        </w:rPr>
        <w:t xml:space="preserve"> did not </w:t>
      </w:r>
      <w:r w:rsidR="0049090E">
        <w:rPr>
          <w:rFonts w:ascii="Times New Roman" w:eastAsia="Times New Roman" w:hAnsi="Times New Roman" w:cs="Times New Roman"/>
          <w:lang w:eastAsia="en-GB"/>
        </w:rPr>
        <w:t>especially focus on</w:t>
      </w:r>
      <w:r w:rsidR="002777B2">
        <w:rPr>
          <w:rFonts w:ascii="Times New Roman" w:eastAsia="Times New Roman" w:hAnsi="Times New Roman" w:cs="Times New Roman"/>
          <w:lang w:eastAsia="en-GB"/>
        </w:rPr>
        <w:t xml:space="preserve"> divination</w:t>
      </w:r>
      <w:r w:rsidR="000F7D86">
        <w:rPr>
          <w:rFonts w:ascii="Times New Roman" w:eastAsia="Times New Roman" w:hAnsi="Times New Roman" w:cs="Times New Roman"/>
          <w:lang w:eastAsia="en-GB"/>
        </w:rPr>
        <w:t>,</w:t>
      </w:r>
      <w:r w:rsidR="00FB1443">
        <w:rPr>
          <w:rFonts w:ascii="Times New Roman" w:eastAsia="Times New Roman" w:hAnsi="Times New Roman" w:cs="Times New Roman"/>
          <w:lang w:eastAsia="en-GB"/>
        </w:rPr>
        <w:t xml:space="preserve"> </w:t>
      </w:r>
      <w:r w:rsidR="006240BE">
        <w:rPr>
          <w:rFonts w:ascii="Times New Roman" w:eastAsia="Times New Roman" w:hAnsi="Times New Roman" w:cs="Times New Roman"/>
          <w:lang w:eastAsia="en-GB"/>
        </w:rPr>
        <w:t>th</w:t>
      </w:r>
      <w:r w:rsidR="00EF0BEC">
        <w:rPr>
          <w:rFonts w:ascii="Times New Roman" w:eastAsia="Times New Roman" w:hAnsi="Times New Roman" w:cs="Times New Roman"/>
          <w:lang w:eastAsia="en-GB"/>
        </w:rPr>
        <w:t>is later</w:t>
      </w:r>
      <w:r w:rsidR="006240BE">
        <w:rPr>
          <w:rFonts w:ascii="Times New Roman" w:eastAsia="Times New Roman" w:hAnsi="Times New Roman" w:cs="Times New Roman"/>
          <w:lang w:eastAsia="en-GB"/>
        </w:rPr>
        <w:t xml:space="preserve"> essay </w:t>
      </w:r>
      <w:r w:rsidR="00332440">
        <w:rPr>
          <w:rFonts w:ascii="Times New Roman" w:eastAsia="Times New Roman" w:hAnsi="Times New Roman" w:cs="Times New Roman"/>
          <w:lang w:eastAsia="en-GB"/>
        </w:rPr>
        <w:t>was</w:t>
      </w:r>
      <w:r w:rsidR="00734286">
        <w:rPr>
          <w:rFonts w:ascii="Times New Roman" w:eastAsia="Times New Roman" w:hAnsi="Times New Roman" w:cs="Times New Roman"/>
          <w:lang w:eastAsia="en-GB"/>
        </w:rPr>
        <w:t xml:space="preserve">, </w:t>
      </w:r>
      <w:r w:rsidR="005D22C2">
        <w:rPr>
          <w:rFonts w:ascii="Times New Roman" w:eastAsia="Times New Roman" w:hAnsi="Times New Roman" w:cs="Times New Roman"/>
          <w:lang w:eastAsia="en-GB"/>
        </w:rPr>
        <w:t xml:space="preserve">an opportunity </w:t>
      </w:r>
      <w:r w:rsidR="00280A88">
        <w:rPr>
          <w:rFonts w:ascii="Times New Roman" w:eastAsia="Times New Roman" w:hAnsi="Times New Roman" w:cs="Times New Roman"/>
          <w:lang w:eastAsia="en-GB"/>
        </w:rPr>
        <w:t xml:space="preserve">for him </w:t>
      </w:r>
      <w:r w:rsidR="005D22C2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C760B4">
        <w:rPr>
          <w:rFonts w:ascii="Times New Roman" w:eastAsia="Times New Roman" w:hAnsi="Times New Roman" w:cs="Times New Roman"/>
          <w:lang w:eastAsia="en-GB"/>
        </w:rPr>
        <w:t xml:space="preserve">examine </w:t>
      </w:r>
      <w:r w:rsidR="00B21850">
        <w:rPr>
          <w:rFonts w:ascii="Times New Roman" w:eastAsia="Times New Roman" w:hAnsi="Times New Roman" w:cs="Times New Roman"/>
          <w:lang w:eastAsia="en-GB"/>
        </w:rPr>
        <w:t>views for</w:t>
      </w:r>
      <w:r w:rsidR="00E13EED">
        <w:rPr>
          <w:rFonts w:ascii="Times New Roman" w:eastAsia="Times New Roman" w:hAnsi="Times New Roman" w:cs="Times New Roman"/>
          <w:lang w:eastAsia="en-GB"/>
        </w:rPr>
        <w:t xml:space="preserve"> and </w:t>
      </w:r>
      <w:r w:rsidR="00B21850">
        <w:rPr>
          <w:rFonts w:ascii="Times New Roman" w:eastAsia="Times New Roman" w:hAnsi="Times New Roman" w:cs="Times New Roman"/>
          <w:lang w:eastAsia="en-GB"/>
        </w:rPr>
        <w:t>against</w:t>
      </w:r>
      <w:r w:rsidR="006E3BFC">
        <w:rPr>
          <w:rFonts w:ascii="Times New Roman" w:eastAsia="Times New Roman" w:hAnsi="Times New Roman" w:cs="Times New Roman"/>
          <w:lang w:eastAsia="en-GB"/>
        </w:rPr>
        <w:t xml:space="preserve"> it</w:t>
      </w:r>
      <w:r w:rsidR="004133BB">
        <w:rPr>
          <w:rFonts w:ascii="Times New Roman" w:eastAsia="Times New Roman" w:hAnsi="Times New Roman" w:cs="Times New Roman"/>
          <w:lang w:eastAsia="en-GB"/>
        </w:rPr>
        <w:t>.</w:t>
      </w:r>
      <w:r w:rsidR="00C63993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4"/>
      </w:r>
      <w:r w:rsidR="00F353C3">
        <w:rPr>
          <w:rFonts w:ascii="Times New Roman" w:eastAsia="Times New Roman" w:hAnsi="Times New Roman" w:cs="Times New Roman"/>
          <w:lang w:eastAsia="en-GB"/>
        </w:rPr>
        <w:t xml:space="preserve"> </w:t>
      </w:r>
      <w:r w:rsidR="000365BD">
        <w:rPr>
          <w:rFonts w:ascii="Times New Roman" w:eastAsia="Times New Roman" w:hAnsi="Times New Roman" w:cs="Times New Roman"/>
          <w:lang w:eastAsia="en-GB"/>
        </w:rPr>
        <w:t>A</w:t>
      </w:r>
      <w:r w:rsidR="00E4244F">
        <w:rPr>
          <w:rFonts w:ascii="Times New Roman" w:eastAsia="Times New Roman" w:hAnsi="Times New Roman" w:cs="Times New Roman"/>
          <w:lang w:eastAsia="en-GB"/>
        </w:rPr>
        <w:t>s Cicero revealed</w:t>
      </w:r>
      <w:r w:rsidR="00612791">
        <w:rPr>
          <w:rFonts w:ascii="Times New Roman" w:eastAsia="Times New Roman" w:hAnsi="Times New Roman" w:cs="Times New Roman"/>
          <w:lang w:eastAsia="en-GB"/>
        </w:rPr>
        <w:t>,</w:t>
      </w:r>
      <w:r w:rsidR="00E4244F">
        <w:rPr>
          <w:rFonts w:ascii="Times New Roman" w:eastAsia="Times New Roman" w:hAnsi="Times New Roman" w:cs="Times New Roman"/>
          <w:lang w:eastAsia="en-GB"/>
        </w:rPr>
        <w:t xml:space="preserve"> it was to be followed by a work on f</w:t>
      </w:r>
      <w:r w:rsidR="008801DB">
        <w:rPr>
          <w:rFonts w:ascii="Times New Roman" w:eastAsia="Times New Roman" w:hAnsi="Times New Roman" w:cs="Times New Roman"/>
          <w:lang w:eastAsia="en-GB"/>
        </w:rPr>
        <w:t xml:space="preserve">ate. </w:t>
      </w:r>
      <w:r w:rsidR="008801DB" w:rsidRPr="000E5668">
        <w:rPr>
          <w:rFonts w:ascii="Times New Roman" w:eastAsia="Times New Roman" w:hAnsi="Times New Roman" w:cs="Times New Roman"/>
          <w:i/>
          <w:iCs/>
          <w:lang w:eastAsia="en-GB"/>
        </w:rPr>
        <w:t>De Divinatione</w:t>
      </w:r>
      <w:r w:rsidR="000E5668">
        <w:rPr>
          <w:rFonts w:ascii="Times New Roman" w:eastAsia="Times New Roman" w:hAnsi="Times New Roman" w:cs="Times New Roman"/>
          <w:lang w:eastAsia="en-GB"/>
        </w:rPr>
        <w:t xml:space="preserve"> </w:t>
      </w:r>
      <w:r w:rsidR="0013154A">
        <w:rPr>
          <w:rFonts w:ascii="Times New Roman" w:eastAsia="Times New Roman" w:hAnsi="Times New Roman" w:cs="Times New Roman"/>
          <w:lang w:eastAsia="en-GB"/>
        </w:rPr>
        <w:t>was also a text written by an official augur</w:t>
      </w:r>
      <w:r w:rsidR="00F63AAC">
        <w:rPr>
          <w:rFonts w:ascii="Times New Roman" w:eastAsia="Times New Roman" w:hAnsi="Times New Roman" w:cs="Times New Roman"/>
          <w:lang w:eastAsia="en-GB"/>
        </w:rPr>
        <w:t>.</w:t>
      </w:r>
      <w:r w:rsidR="0013154A">
        <w:rPr>
          <w:rFonts w:ascii="Times New Roman" w:eastAsia="Times New Roman" w:hAnsi="Times New Roman" w:cs="Times New Roman"/>
          <w:lang w:eastAsia="en-GB"/>
        </w:rPr>
        <w:t xml:space="preserve"> </w:t>
      </w:r>
      <w:r w:rsidR="001B0B8D">
        <w:rPr>
          <w:rFonts w:ascii="Times New Roman" w:eastAsia="Times New Roman" w:hAnsi="Times New Roman" w:cs="Times New Roman"/>
          <w:lang w:eastAsia="en-GB"/>
        </w:rPr>
        <w:t>H</w:t>
      </w:r>
      <w:r w:rsidR="001831B1">
        <w:rPr>
          <w:rFonts w:ascii="Times New Roman" w:eastAsia="Times New Roman" w:hAnsi="Times New Roman" w:cs="Times New Roman"/>
          <w:lang w:eastAsia="en-GB"/>
        </w:rPr>
        <w:t>istorical</w:t>
      </w:r>
      <w:r w:rsidR="004F20F1">
        <w:rPr>
          <w:rFonts w:ascii="Times New Roman" w:eastAsia="Times New Roman" w:hAnsi="Times New Roman" w:cs="Times New Roman"/>
          <w:lang w:eastAsia="en-GB"/>
        </w:rPr>
        <w:t>ly the</w:t>
      </w:r>
      <w:r w:rsidR="005E406E">
        <w:rPr>
          <w:rFonts w:ascii="Times New Roman" w:eastAsia="Times New Roman" w:hAnsi="Times New Roman" w:cs="Times New Roman"/>
          <w:lang w:eastAsia="en-GB"/>
        </w:rPr>
        <w:t xml:space="preserve"> context </w:t>
      </w:r>
      <w:r w:rsidR="00DC4B6C">
        <w:rPr>
          <w:rFonts w:ascii="Times New Roman" w:eastAsia="Times New Roman" w:hAnsi="Times New Roman" w:cs="Times New Roman"/>
          <w:lang w:eastAsia="en-GB"/>
        </w:rPr>
        <w:t xml:space="preserve">was </w:t>
      </w:r>
      <w:r w:rsidR="00116C95">
        <w:rPr>
          <w:rFonts w:ascii="Times New Roman" w:eastAsia="Times New Roman" w:hAnsi="Times New Roman" w:cs="Times New Roman"/>
          <w:lang w:eastAsia="en-GB"/>
        </w:rPr>
        <w:t xml:space="preserve">one in which </w:t>
      </w:r>
      <w:r w:rsidR="00E07831">
        <w:rPr>
          <w:rFonts w:ascii="Times New Roman" w:eastAsia="Times New Roman" w:hAnsi="Times New Roman" w:cs="Times New Roman"/>
          <w:lang w:eastAsia="en-GB"/>
        </w:rPr>
        <w:t xml:space="preserve">aspects of </w:t>
      </w:r>
      <w:r w:rsidR="004D14F0">
        <w:rPr>
          <w:rFonts w:ascii="Times New Roman" w:eastAsia="Times New Roman" w:hAnsi="Times New Roman" w:cs="Times New Roman"/>
          <w:lang w:eastAsia="en-GB"/>
        </w:rPr>
        <w:t xml:space="preserve">Greek </w:t>
      </w:r>
      <w:r w:rsidR="00E07831">
        <w:rPr>
          <w:rFonts w:ascii="Times New Roman" w:eastAsia="Times New Roman" w:hAnsi="Times New Roman" w:cs="Times New Roman"/>
          <w:lang w:eastAsia="en-GB"/>
        </w:rPr>
        <w:t>culture</w:t>
      </w:r>
      <w:r w:rsidR="005C585A">
        <w:rPr>
          <w:rFonts w:ascii="Times New Roman" w:eastAsia="Times New Roman" w:hAnsi="Times New Roman" w:cs="Times New Roman"/>
          <w:lang w:eastAsia="en-GB"/>
        </w:rPr>
        <w:t xml:space="preserve">, including philosophy, were </w:t>
      </w:r>
      <w:r w:rsidR="00531E3B">
        <w:rPr>
          <w:rFonts w:ascii="Times New Roman" w:eastAsia="Times New Roman" w:hAnsi="Times New Roman" w:cs="Times New Roman"/>
          <w:lang w:eastAsia="en-GB"/>
        </w:rPr>
        <w:t xml:space="preserve"> </w:t>
      </w:r>
      <w:r w:rsidR="00710F4E">
        <w:rPr>
          <w:rFonts w:ascii="Times New Roman" w:eastAsia="Times New Roman" w:hAnsi="Times New Roman" w:cs="Times New Roman"/>
          <w:lang w:eastAsia="en-GB"/>
        </w:rPr>
        <w:t xml:space="preserve">gaining </w:t>
      </w:r>
      <w:r w:rsidR="00431665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710F4E">
        <w:rPr>
          <w:rFonts w:ascii="Times New Roman" w:eastAsia="Times New Roman" w:hAnsi="Times New Roman" w:cs="Times New Roman"/>
          <w:lang w:eastAsia="en-GB"/>
        </w:rPr>
        <w:t xml:space="preserve">attention </w:t>
      </w:r>
      <w:r w:rsidR="00431665">
        <w:rPr>
          <w:rFonts w:ascii="Times New Roman" w:eastAsia="Times New Roman" w:hAnsi="Times New Roman" w:cs="Times New Roman"/>
          <w:lang w:eastAsia="en-GB"/>
        </w:rPr>
        <w:t xml:space="preserve">of </w:t>
      </w:r>
      <w:r w:rsidR="001E7C4D">
        <w:rPr>
          <w:rFonts w:ascii="Times New Roman" w:eastAsia="Times New Roman" w:hAnsi="Times New Roman" w:cs="Times New Roman"/>
          <w:lang w:eastAsia="en-GB"/>
        </w:rPr>
        <w:t xml:space="preserve"> </w:t>
      </w:r>
      <w:r w:rsidR="000B3581">
        <w:rPr>
          <w:rFonts w:ascii="Times New Roman" w:eastAsia="Times New Roman" w:hAnsi="Times New Roman" w:cs="Times New Roman"/>
          <w:lang w:eastAsia="en-GB"/>
        </w:rPr>
        <w:t xml:space="preserve">a section </w:t>
      </w:r>
      <w:r w:rsidR="00A13841">
        <w:rPr>
          <w:rFonts w:ascii="Times New Roman" w:eastAsia="Times New Roman" w:hAnsi="Times New Roman" w:cs="Times New Roman"/>
          <w:lang w:eastAsia="en-GB"/>
        </w:rPr>
        <w:t xml:space="preserve">of the Roman </w:t>
      </w:r>
      <w:r w:rsidR="001A5F06">
        <w:rPr>
          <w:rFonts w:ascii="Times New Roman" w:eastAsia="Times New Roman" w:hAnsi="Times New Roman" w:cs="Times New Roman"/>
          <w:lang w:eastAsia="en-GB"/>
        </w:rPr>
        <w:t>elit</w:t>
      </w:r>
      <w:r w:rsidR="008D677C">
        <w:rPr>
          <w:rFonts w:ascii="Times New Roman" w:eastAsia="Times New Roman" w:hAnsi="Times New Roman" w:cs="Times New Roman"/>
          <w:lang w:eastAsia="en-GB"/>
        </w:rPr>
        <w:t>e</w:t>
      </w:r>
      <w:r w:rsidR="0048488E">
        <w:rPr>
          <w:rFonts w:ascii="Times New Roman" w:eastAsia="Times New Roman" w:hAnsi="Times New Roman" w:cs="Times New Roman"/>
          <w:lang w:eastAsia="en-GB"/>
        </w:rPr>
        <w:t>.</w:t>
      </w:r>
      <w:r w:rsidR="00E22A1D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5"/>
      </w:r>
      <w:r w:rsidR="00246916">
        <w:rPr>
          <w:rFonts w:ascii="Times New Roman" w:eastAsia="Times New Roman" w:hAnsi="Times New Roman" w:cs="Times New Roman"/>
          <w:lang w:eastAsia="en-GB"/>
        </w:rPr>
        <w:t xml:space="preserve"> </w:t>
      </w:r>
      <w:r w:rsidR="000C3583">
        <w:rPr>
          <w:rFonts w:ascii="Times New Roman" w:eastAsia="Times New Roman" w:hAnsi="Times New Roman" w:cs="Times New Roman"/>
          <w:lang w:eastAsia="en-GB"/>
        </w:rPr>
        <w:t>Beard credits Cicer</w:t>
      </w:r>
      <w:r w:rsidR="0031616C">
        <w:rPr>
          <w:rFonts w:ascii="Times New Roman" w:eastAsia="Times New Roman" w:hAnsi="Times New Roman" w:cs="Times New Roman"/>
          <w:lang w:eastAsia="en-GB"/>
        </w:rPr>
        <w:t xml:space="preserve">o </w:t>
      </w:r>
      <w:r w:rsidR="0048233D">
        <w:rPr>
          <w:rFonts w:ascii="Times New Roman" w:eastAsia="Times New Roman" w:hAnsi="Times New Roman" w:cs="Times New Roman"/>
          <w:lang w:eastAsia="en-GB"/>
        </w:rPr>
        <w:t xml:space="preserve">with </w:t>
      </w:r>
      <w:r w:rsidR="003463CC">
        <w:rPr>
          <w:rFonts w:ascii="Times New Roman" w:eastAsia="Times New Roman" w:hAnsi="Times New Roman" w:cs="Times New Roman"/>
          <w:lang w:eastAsia="en-GB"/>
        </w:rPr>
        <w:t xml:space="preserve">the first serious attempt </w:t>
      </w:r>
      <w:r w:rsidR="008A5A0D">
        <w:rPr>
          <w:rFonts w:ascii="Times New Roman" w:eastAsia="Times New Roman" w:hAnsi="Times New Roman" w:cs="Times New Roman"/>
          <w:lang w:eastAsia="en-GB"/>
        </w:rPr>
        <w:t xml:space="preserve">in the </w:t>
      </w:r>
      <w:r w:rsidR="00C16C43">
        <w:rPr>
          <w:rFonts w:ascii="Times New Roman" w:eastAsia="Times New Roman" w:hAnsi="Times New Roman" w:cs="Times New Roman"/>
          <w:lang w:eastAsia="en-GB"/>
        </w:rPr>
        <w:t>‘</w:t>
      </w:r>
      <w:r w:rsidR="008A5A0D">
        <w:rPr>
          <w:rFonts w:ascii="Times New Roman" w:eastAsia="Times New Roman" w:hAnsi="Times New Roman" w:cs="Times New Roman"/>
          <w:lang w:eastAsia="en-GB"/>
        </w:rPr>
        <w:t>active integration</w:t>
      </w:r>
      <w:r w:rsidR="00BA6577">
        <w:rPr>
          <w:rFonts w:ascii="Times New Roman" w:eastAsia="Times New Roman" w:hAnsi="Times New Roman" w:cs="Times New Roman"/>
          <w:lang w:eastAsia="en-GB"/>
        </w:rPr>
        <w:t xml:space="preserve"> between Greek philosophy and </w:t>
      </w:r>
      <w:r w:rsidR="00B342DA">
        <w:rPr>
          <w:rFonts w:ascii="Times New Roman" w:eastAsia="Times New Roman" w:hAnsi="Times New Roman" w:cs="Times New Roman"/>
          <w:lang w:eastAsia="en-GB"/>
        </w:rPr>
        <w:t>traditional Roman practice and thought</w:t>
      </w:r>
      <w:r w:rsidR="00B345BA">
        <w:rPr>
          <w:rFonts w:ascii="Times New Roman" w:eastAsia="Times New Roman" w:hAnsi="Times New Roman" w:cs="Times New Roman"/>
          <w:lang w:eastAsia="en-GB"/>
        </w:rPr>
        <w:t>’</w:t>
      </w:r>
      <w:r w:rsidR="00496FC7">
        <w:rPr>
          <w:rFonts w:ascii="Times New Roman" w:eastAsia="Times New Roman" w:hAnsi="Times New Roman" w:cs="Times New Roman"/>
          <w:lang w:eastAsia="en-GB"/>
        </w:rPr>
        <w:t>.</w:t>
      </w:r>
      <w:r w:rsidR="00C60163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6"/>
      </w:r>
      <w:r w:rsidR="00AB460F">
        <w:rPr>
          <w:rFonts w:ascii="Times New Roman" w:eastAsia="Times New Roman" w:hAnsi="Times New Roman" w:cs="Times New Roman"/>
          <w:lang w:eastAsia="en-GB"/>
        </w:rPr>
        <w:t xml:space="preserve"> </w:t>
      </w:r>
      <w:r w:rsidR="00496FC7">
        <w:rPr>
          <w:rFonts w:ascii="Times New Roman" w:eastAsia="Times New Roman" w:hAnsi="Times New Roman" w:cs="Times New Roman"/>
          <w:lang w:eastAsia="en-GB"/>
        </w:rPr>
        <w:t>Furthermore,</w:t>
      </w:r>
      <w:r w:rsidR="002978E0">
        <w:rPr>
          <w:rFonts w:ascii="Times New Roman" w:eastAsia="Times New Roman" w:hAnsi="Times New Roman" w:cs="Times New Roman"/>
          <w:lang w:eastAsia="en-GB"/>
        </w:rPr>
        <w:t xml:space="preserve"> according to Malcolm Schofield</w:t>
      </w:r>
      <w:r w:rsidR="00D67AEE">
        <w:rPr>
          <w:rFonts w:ascii="Times New Roman" w:eastAsia="Times New Roman" w:hAnsi="Times New Roman" w:cs="Times New Roman"/>
          <w:lang w:eastAsia="en-GB"/>
        </w:rPr>
        <w:t>,</w:t>
      </w:r>
      <w:r w:rsidR="009A7575">
        <w:rPr>
          <w:rFonts w:ascii="Times New Roman" w:eastAsia="Times New Roman" w:hAnsi="Times New Roman" w:cs="Times New Roman"/>
          <w:lang w:eastAsia="en-GB"/>
        </w:rPr>
        <w:t xml:space="preserve"> h</w:t>
      </w:r>
      <w:r w:rsidR="00F16A70">
        <w:rPr>
          <w:rFonts w:ascii="Times New Roman" w:eastAsia="Times New Roman" w:hAnsi="Times New Roman" w:cs="Times New Roman"/>
          <w:lang w:eastAsia="en-GB"/>
        </w:rPr>
        <w:t xml:space="preserve">e </w:t>
      </w:r>
      <w:r w:rsidR="005851E4">
        <w:rPr>
          <w:rFonts w:ascii="Times New Roman" w:eastAsia="Times New Roman" w:hAnsi="Times New Roman" w:cs="Times New Roman"/>
          <w:lang w:eastAsia="en-GB"/>
        </w:rPr>
        <w:t>had a</w:t>
      </w:r>
      <w:r w:rsidR="00F70895">
        <w:rPr>
          <w:rFonts w:ascii="Times New Roman" w:eastAsia="Times New Roman" w:hAnsi="Times New Roman" w:cs="Times New Roman"/>
          <w:lang w:eastAsia="en-GB"/>
        </w:rPr>
        <w:t xml:space="preserve">n </w:t>
      </w:r>
      <w:r w:rsidR="007C6537">
        <w:rPr>
          <w:rFonts w:ascii="Times New Roman" w:eastAsia="Times New Roman" w:hAnsi="Times New Roman" w:cs="Times New Roman"/>
          <w:lang w:eastAsia="en-GB"/>
        </w:rPr>
        <w:t xml:space="preserve">upper class </w:t>
      </w:r>
      <w:r w:rsidR="00BF4DE3">
        <w:rPr>
          <w:rFonts w:ascii="Times New Roman" w:eastAsia="Times New Roman" w:hAnsi="Times New Roman" w:cs="Times New Roman"/>
          <w:lang w:eastAsia="en-GB"/>
        </w:rPr>
        <w:t>Roman</w:t>
      </w:r>
      <w:r w:rsidR="00630E3C">
        <w:rPr>
          <w:rFonts w:ascii="Times New Roman" w:eastAsia="Times New Roman" w:hAnsi="Times New Roman" w:cs="Times New Roman"/>
          <w:lang w:eastAsia="en-GB"/>
        </w:rPr>
        <w:t xml:space="preserve"> </w:t>
      </w:r>
      <w:r w:rsidR="005851E4">
        <w:rPr>
          <w:rFonts w:ascii="Times New Roman" w:eastAsia="Times New Roman" w:hAnsi="Times New Roman" w:cs="Times New Roman"/>
          <w:lang w:eastAsia="en-GB"/>
        </w:rPr>
        <w:t xml:space="preserve"> audience </w:t>
      </w:r>
      <w:r w:rsidR="002955E7">
        <w:rPr>
          <w:rFonts w:ascii="Times New Roman" w:eastAsia="Times New Roman" w:hAnsi="Times New Roman" w:cs="Times New Roman"/>
          <w:lang w:eastAsia="en-GB"/>
        </w:rPr>
        <w:t>re</w:t>
      </w:r>
      <w:r w:rsidR="000A66D9">
        <w:rPr>
          <w:rFonts w:ascii="Times New Roman" w:eastAsia="Times New Roman" w:hAnsi="Times New Roman" w:cs="Times New Roman"/>
          <w:lang w:eastAsia="en-GB"/>
        </w:rPr>
        <w:t>ceptive to</w:t>
      </w:r>
      <w:r w:rsidR="008F7273">
        <w:rPr>
          <w:rFonts w:ascii="Times New Roman" w:eastAsia="Times New Roman" w:hAnsi="Times New Roman" w:cs="Times New Roman"/>
          <w:lang w:eastAsia="en-GB"/>
        </w:rPr>
        <w:t xml:space="preserve"> such work </w:t>
      </w:r>
      <w:r w:rsidR="009A7575">
        <w:rPr>
          <w:rFonts w:ascii="Times New Roman" w:eastAsia="Times New Roman" w:hAnsi="Times New Roman" w:cs="Times New Roman"/>
          <w:lang w:eastAsia="en-GB"/>
        </w:rPr>
        <w:t xml:space="preserve">given the </w:t>
      </w:r>
      <w:r w:rsidR="008736CC">
        <w:rPr>
          <w:rFonts w:ascii="Times New Roman" w:eastAsia="Times New Roman" w:hAnsi="Times New Roman" w:cs="Times New Roman"/>
          <w:lang w:eastAsia="en-GB"/>
        </w:rPr>
        <w:t xml:space="preserve">significant interest in religious questions </w:t>
      </w:r>
      <w:r w:rsidR="005221E2">
        <w:rPr>
          <w:rFonts w:ascii="Times New Roman" w:eastAsia="Times New Roman" w:hAnsi="Times New Roman" w:cs="Times New Roman"/>
          <w:lang w:eastAsia="en-GB"/>
        </w:rPr>
        <w:t xml:space="preserve">generally </w:t>
      </w:r>
      <w:r w:rsidR="008736CC">
        <w:rPr>
          <w:rFonts w:ascii="Times New Roman" w:eastAsia="Times New Roman" w:hAnsi="Times New Roman" w:cs="Times New Roman"/>
          <w:lang w:eastAsia="en-GB"/>
        </w:rPr>
        <w:t xml:space="preserve">and </w:t>
      </w:r>
      <w:r w:rsidR="005221E2">
        <w:rPr>
          <w:rFonts w:ascii="Times New Roman" w:eastAsia="Times New Roman" w:hAnsi="Times New Roman" w:cs="Times New Roman"/>
          <w:lang w:eastAsia="en-GB"/>
        </w:rPr>
        <w:t>divinity in particular</w:t>
      </w:r>
      <w:r w:rsidR="00940131">
        <w:rPr>
          <w:rFonts w:ascii="Times New Roman" w:eastAsia="Times New Roman" w:hAnsi="Times New Roman" w:cs="Times New Roman"/>
          <w:lang w:eastAsia="en-GB"/>
        </w:rPr>
        <w:t>.</w:t>
      </w:r>
      <w:r w:rsidR="00940131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7"/>
      </w:r>
      <w:r w:rsidR="00536040">
        <w:rPr>
          <w:rFonts w:ascii="Times New Roman" w:eastAsia="Times New Roman" w:hAnsi="Times New Roman" w:cs="Times New Roman"/>
          <w:lang w:eastAsia="en-GB"/>
        </w:rPr>
        <w:t>.</w:t>
      </w:r>
      <w:r w:rsidR="00E10F76">
        <w:rPr>
          <w:rFonts w:ascii="Times New Roman" w:eastAsia="Times New Roman" w:hAnsi="Times New Roman" w:cs="Times New Roman"/>
          <w:lang w:eastAsia="en-GB"/>
        </w:rPr>
        <w:t xml:space="preserve"> </w:t>
      </w:r>
      <w:r w:rsidR="0043200B">
        <w:rPr>
          <w:rFonts w:ascii="Times New Roman" w:eastAsia="Times New Roman" w:hAnsi="Times New Roman" w:cs="Times New Roman"/>
          <w:lang w:eastAsia="en-GB"/>
        </w:rPr>
        <w:t>Two</w:t>
      </w:r>
      <w:r w:rsidR="000D2EA9">
        <w:rPr>
          <w:rFonts w:ascii="Times New Roman" w:eastAsia="Times New Roman" w:hAnsi="Times New Roman" w:cs="Times New Roman"/>
          <w:lang w:eastAsia="en-GB"/>
        </w:rPr>
        <w:t xml:space="preserve"> </w:t>
      </w:r>
      <w:r w:rsidR="00BC13B9">
        <w:rPr>
          <w:rFonts w:ascii="Times New Roman" w:eastAsia="Times New Roman" w:hAnsi="Times New Roman" w:cs="Times New Roman"/>
          <w:lang w:eastAsia="en-GB"/>
        </w:rPr>
        <w:t xml:space="preserve">philosophical </w:t>
      </w:r>
      <w:r w:rsidR="001618B9">
        <w:rPr>
          <w:rFonts w:ascii="Times New Roman" w:eastAsia="Times New Roman" w:hAnsi="Times New Roman" w:cs="Times New Roman"/>
          <w:lang w:eastAsia="en-GB"/>
        </w:rPr>
        <w:t>approaches to divin</w:t>
      </w:r>
      <w:r w:rsidR="00F173E5">
        <w:rPr>
          <w:rFonts w:ascii="Times New Roman" w:eastAsia="Times New Roman" w:hAnsi="Times New Roman" w:cs="Times New Roman"/>
          <w:lang w:eastAsia="en-GB"/>
        </w:rPr>
        <w:t>ation</w:t>
      </w:r>
      <w:r w:rsidR="001618B9">
        <w:rPr>
          <w:rFonts w:ascii="Times New Roman" w:eastAsia="Times New Roman" w:hAnsi="Times New Roman" w:cs="Times New Roman"/>
          <w:lang w:eastAsia="en-GB"/>
        </w:rPr>
        <w:t xml:space="preserve"> </w:t>
      </w:r>
      <w:r w:rsidR="00C14E86">
        <w:rPr>
          <w:rFonts w:ascii="Times New Roman" w:eastAsia="Times New Roman" w:hAnsi="Times New Roman" w:cs="Times New Roman"/>
          <w:lang w:eastAsia="en-GB"/>
        </w:rPr>
        <w:t>are contrasted</w:t>
      </w:r>
      <w:r w:rsidR="00FA4370">
        <w:rPr>
          <w:rFonts w:ascii="Times New Roman" w:eastAsia="Times New Roman" w:hAnsi="Times New Roman" w:cs="Times New Roman"/>
          <w:lang w:eastAsia="en-GB"/>
        </w:rPr>
        <w:t xml:space="preserve">: </w:t>
      </w:r>
      <w:r w:rsidR="00D059CF">
        <w:rPr>
          <w:rFonts w:ascii="Times New Roman" w:eastAsia="Times New Roman" w:hAnsi="Times New Roman" w:cs="Times New Roman"/>
          <w:lang w:eastAsia="en-GB"/>
        </w:rPr>
        <w:t xml:space="preserve">that of the </w:t>
      </w:r>
      <w:r w:rsidR="00726D88">
        <w:rPr>
          <w:rFonts w:ascii="Times New Roman" w:eastAsia="Times New Roman" w:hAnsi="Times New Roman" w:cs="Times New Roman"/>
          <w:lang w:eastAsia="en-GB"/>
        </w:rPr>
        <w:t>Stoi</w:t>
      </w:r>
      <w:r w:rsidR="00BC13B9">
        <w:rPr>
          <w:rFonts w:ascii="Times New Roman" w:eastAsia="Times New Roman" w:hAnsi="Times New Roman" w:cs="Times New Roman"/>
          <w:lang w:eastAsia="en-GB"/>
        </w:rPr>
        <w:t>cs</w:t>
      </w:r>
      <w:r w:rsidR="00125B9B">
        <w:rPr>
          <w:rFonts w:ascii="Times New Roman" w:eastAsia="Times New Roman" w:hAnsi="Times New Roman" w:cs="Times New Roman"/>
          <w:lang w:eastAsia="en-GB"/>
        </w:rPr>
        <w:t>,</w:t>
      </w:r>
      <w:r w:rsidR="00C4477C">
        <w:rPr>
          <w:rFonts w:ascii="Times New Roman" w:eastAsia="Times New Roman" w:hAnsi="Times New Roman" w:cs="Times New Roman"/>
          <w:lang w:eastAsia="en-GB"/>
        </w:rPr>
        <w:t xml:space="preserve"> </w:t>
      </w:r>
      <w:r w:rsidR="00D059CF">
        <w:rPr>
          <w:rFonts w:ascii="Times New Roman" w:eastAsia="Times New Roman" w:hAnsi="Times New Roman" w:cs="Times New Roman"/>
          <w:lang w:eastAsia="en-GB"/>
        </w:rPr>
        <w:t>and that</w:t>
      </w:r>
      <w:r w:rsidR="00E41AA6">
        <w:rPr>
          <w:rFonts w:ascii="Times New Roman" w:eastAsia="Times New Roman" w:hAnsi="Times New Roman" w:cs="Times New Roman"/>
          <w:lang w:eastAsia="en-GB"/>
        </w:rPr>
        <w:t xml:space="preserve"> </w:t>
      </w:r>
      <w:r w:rsidR="00C4477C">
        <w:rPr>
          <w:rFonts w:ascii="Times New Roman" w:eastAsia="Times New Roman" w:hAnsi="Times New Roman" w:cs="Times New Roman"/>
          <w:lang w:eastAsia="en-GB"/>
        </w:rPr>
        <w:t xml:space="preserve">of the </w:t>
      </w:r>
      <w:r w:rsidR="00151CD5">
        <w:rPr>
          <w:rFonts w:ascii="Times New Roman" w:eastAsia="Times New Roman" w:hAnsi="Times New Roman" w:cs="Times New Roman"/>
          <w:lang w:eastAsia="en-GB"/>
        </w:rPr>
        <w:t>“</w:t>
      </w:r>
      <w:r w:rsidR="00590F08">
        <w:rPr>
          <w:rFonts w:ascii="Times New Roman" w:eastAsia="Times New Roman" w:hAnsi="Times New Roman" w:cs="Times New Roman"/>
          <w:lang w:eastAsia="en-GB"/>
        </w:rPr>
        <w:t xml:space="preserve">New </w:t>
      </w:r>
      <w:r w:rsidR="00C4477C">
        <w:rPr>
          <w:rFonts w:ascii="Times New Roman" w:eastAsia="Times New Roman" w:hAnsi="Times New Roman" w:cs="Times New Roman"/>
          <w:lang w:eastAsia="en-GB"/>
        </w:rPr>
        <w:t>Academy</w:t>
      </w:r>
      <w:r w:rsidR="00151CD5">
        <w:rPr>
          <w:rFonts w:ascii="Times New Roman" w:eastAsia="Times New Roman" w:hAnsi="Times New Roman" w:cs="Times New Roman"/>
          <w:lang w:eastAsia="en-GB"/>
        </w:rPr>
        <w:t>”</w:t>
      </w:r>
      <w:r w:rsidR="00390EC9">
        <w:rPr>
          <w:rFonts w:ascii="Times New Roman" w:eastAsia="Times New Roman" w:hAnsi="Times New Roman" w:cs="Times New Roman"/>
          <w:lang w:eastAsia="en-GB"/>
        </w:rPr>
        <w:t xml:space="preserve">, the school of thought </w:t>
      </w:r>
      <w:r w:rsidR="00EC1841">
        <w:rPr>
          <w:rFonts w:ascii="Times New Roman" w:eastAsia="Times New Roman" w:hAnsi="Times New Roman" w:cs="Times New Roman"/>
          <w:lang w:eastAsia="en-GB"/>
        </w:rPr>
        <w:t>with</w:t>
      </w:r>
      <w:r w:rsidR="007B7670">
        <w:rPr>
          <w:rFonts w:ascii="Times New Roman" w:eastAsia="Times New Roman" w:hAnsi="Times New Roman" w:cs="Times New Roman"/>
          <w:lang w:eastAsia="en-GB"/>
        </w:rPr>
        <w:t xml:space="preserve"> its </w:t>
      </w:r>
      <w:r w:rsidR="00BF5A36">
        <w:rPr>
          <w:rFonts w:ascii="Times New Roman" w:eastAsia="Times New Roman" w:hAnsi="Times New Roman" w:cs="Times New Roman"/>
          <w:lang w:eastAsia="en-GB"/>
        </w:rPr>
        <w:t xml:space="preserve">historical origin </w:t>
      </w:r>
      <w:r w:rsidR="00826F4E">
        <w:rPr>
          <w:rFonts w:ascii="Times New Roman" w:eastAsia="Times New Roman" w:hAnsi="Times New Roman" w:cs="Times New Roman"/>
          <w:lang w:eastAsia="en-GB"/>
        </w:rPr>
        <w:t>in Plato’s Aca</w:t>
      </w:r>
      <w:r w:rsidR="00C959B1">
        <w:rPr>
          <w:rFonts w:ascii="Times New Roman" w:eastAsia="Times New Roman" w:hAnsi="Times New Roman" w:cs="Times New Roman"/>
          <w:lang w:eastAsia="en-GB"/>
        </w:rPr>
        <w:t>demy</w:t>
      </w:r>
      <w:r w:rsidR="00A27412">
        <w:rPr>
          <w:rFonts w:ascii="Times New Roman" w:eastAsia="Times New Roman" w:hAnsi="Times New Roman" w:cs="Times New Roman"/>
          <w:lang w:eastAsia="en-GB"/>
        </w:rPr>
        <w:t>.</w:t>
      </w:r>
      <w:r w:rsidR="009C322C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572C7907" w14:textId="5E5EA89C" w:rsidR="002B3670" w:rsidRDefault="002B3670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707750E5" w14:textId="0AAD09E4" w:rsidR="002B3670" w:rsidRPr="00667DE9" w:rsidRDefault="00F21A04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TEXT </w:t>
      </w:r>
      <w:r w:rsidR="002B3670" w:rsidRPr="00667DE9">
        <w:rPr>
          <w:rFonts w:ascii="Times New Roman" w:eastAsia="Times New Roman" w:hAnsi="Times New Roman" w:cs="Times New Roman"/>
          <w:lang w:eastAsia="en-GB"/>
        </w:rPr>
        <w:t>SUMMAR</w:t>
      </w:r>
      <w:r w:rsidR="000A019D" w:rsidRPr="00667DE9">
        <w:rPr>
          <w:rFonts w:ascii="Times New Roman" w:eastAsia="Times New Roman" w:hAnsi="Times New Roman" w:cs="Times New Roman"/>
          <w:lang w:eastAsia="en-GB"/>
        </w:rPr>
        <w:t>Y</w:t>
      </w:r>
      <w:r w:rsidR="00017565" w:rsidRPr="00667DE9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73C00481" w14:textId="2879B07E" w:rsidR="002B3670" w:rsidRPr="00667DE9" w:rsidRDefault="002B3670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0CF6AA1F" w14:textId="142D0D2A" w:rsidR="00517325" w:rsidRDefault="00877C92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T</w:t>
      </w:r>
      <w:r w:rsidR="00F17686">
        <w:rPr>
          <w:rFonts w:ascii="Times New Roman" w:eastAsia="Times New Roman" w:hAnsi="Times New Roman" w:cs="Times New Roman"/>
          <w:lang w:eastAsia="en-GB"/>
        </w:rPr>
        <w:t xml:space="preserve">he two Books of </w:t>
      </w:r>
      <w:r w:rsidR="006D4E18" w:rsidRPr="00CD4C1B">
        <w:rPr>
          <w:rFonts w:ascii="Times New Roman" w:eastAsia="Times New Roman" w:hAnsi="Times New Roman" w:cs="Times New Roman"/>
          <w:i/>
          <w:lang w:eastAsia="en-GB"/>
        </w:rPr>
        <w:t xml:space="preserve">De </w:t>
      </w:r>
      <w:r w:rsidR="006D4E18" w:rsidRPr="00CD4C1B">
        <w:rPr>
          <w:rFonts w:ascii="Times New Roman" w:eastAsia="Times New Roman" w:hAnsi="Times New Roman" w:cs="Times New Roman"/>
          <w:i/>
          <w:iCs/>
          <w:lang w:eastAsia="en-GB"/>
        </w:rPr>
        <w:t>Divinatione</w:t>
      </w:r>
      <w:r w:rsidR="00F17686">
        <w:rPr>
          <w:rFonts w:ascii="Times New Roman" w:eastAsia="Times New Roman" w:hAnsi="Times New Roman" w:cs="Times New Roman"/>
          <w:lang w:eastAsia="en-GB"/>
        </w:rPr>
        <w:t xml:space="preserve"> </w:t>
      </w:r>
      <w:r w:rsidR="001315A7">
        <w:rPr>
          <w:rFonts w:ascii="Times New Roman" w:eastAsia="Times New Roman" w:hAnsi="Times New Roman" w:cs="Times New Roman"/>
          <w:lang w:eastAsia="en-GB"/>
        </w:rPr>
        <w:t>explore arguments for and against divination in the form of a dialogue</w:t>
      </w:r>
      <w:r w:rsidR="00111754">
        <w:rPr>
          <w:rFonts w:ascii="Times New Roman" w:eastAsia="Times New Roman" w:hAnsi="Times New Roman" w:cs="Times New Roman"/>
          <w:lang w:eastAsia="en-GB"/>
        </w:rPr>
        <w:t xml:space="preserve"> between the characters of Cicero and his brother Quintus</w:t>
      </w:r>
      <w:r w:rsidR="00182CF6">
        <w:rPr>
          <w:rFonts w:ascii="Times New Roman" w:eastAsia="Times New Roman" w:hAnsi="Times New Roman" w:cs="Times New Roman"/>
          <w:lang w:eastAsia="en-GB"/>
        </w:rPr>
        <w:t>.</w:t>
      </w:r>
      <w:r w:rsidR="0040458D">
        <w:rPr>
          <w:rFonts w:ascii="Times New Roman" w:eastAsia="Times New Roman" w:hAnsi="Times New Roman" w:cs="Times New Roman"/>
          <w:lang w:eastAsia="en-GB"/>
        </w:rPr>
        <w:t xml:space="preserve"> </w:t>
      </w:r>
      <w:r w:rsidR="009E5FC3">
        <w:rPr>
          <w:rFonts w:ascii="Times New Roman" w:eastAsia="Times New Roman" w:hAnsi="Times New Roman" w:cs="Times New Roman"/>
          <w:lang w:eastAsia="en-GB"/>
        </w:rPr>
        <w:t xml:space="preserve">Book 1 </w:t>
      </w:r>
      <w:r w:rsidR="00C8612B">
        <w:rPr>
          <w:rFonts w:ascii="Times New Roman" w:eastAsia="Times New Roman" w:hAnsi="Times New Roman" w:cs="Times New Roman"/>
          <w:lang w:eastAsia="en-GB"/>
        </w:rPr>
        <w:t xml:space="preserve">focusses on </w:t>
      </w:r>
      <w:r w:rsidR="00DA7D1D">
        <w:rPr>
          <w:rFonts w:ascii="Times New Roman" w:eastAsia="Times New Roman" w:hAnsi="Times New Roman" w:cs="Times New Roman"/>
          <w:lang w:eastAsia="en-GB"/>
        </w:rPr>
        <w:t>Quintus</w:t>
      </w:r>
      <w:r w:rsidR="00A455DB">
        <w:rPr>
          <w:rFonts w:ascii="Times New Roman" w:eastAsia="Times New Roman" w:hAnsi="Times New Roman" w:cs="Times New Roman"/>
          <w:lang w:eastAsia="en-GB"/>
        </w:rPr>
        <w:t>’</w:t>
      </w:r>
      <w:r w:rsidR="00DA7D1D">
        <w:rPr>
          <w:rFonts w:ascii="Times New Roman" w:eastAsia="Times New Roman" w:hAnsi="Times New Roman" w:cs="Times New Roman"/>
          <w:lang w:eastAsia="en-GB"/>
        </w:rPr>
        <w:t xml:space="preserve"> </w:t>
      </w:r>
      <w:r w:rsidR="008768D5">
        <w:rPr>
          <w:rFonts w:ascii="Times New Roman" w:eastAsia="Times New Roman" w:hAnsi="Times New Roman" w:cs="Times New Roman"/>
          <w:lang w:eastAsia="en-GB"/>
        </w:rPr>
        <w:t>arguments</w:t>
      </w:r>
      <w:r w:rsidR="003834E2">
        <w:rPr>
          <w:rFonts w:ascii="Times New Roman" w:eastAsia="Times New Roman" w:hAnsi="Times New Roman" w:cs="Times New Roman"/>
          <w:lang w:eastAsia="en-GB"/>
        </w:rPr>
        <w:t xml:space="preserve"> </w:t>
      </w:r>
      <w:r w:rsidR="000A5AD4">
        <w:rPr>
          <w:rFonts w:ascii="Times New Roman" w:eastAsia="Times New Roman" w:hAnsi="Times New Roman" w:cs="Times New Roman"/>
          <w:lang w:eastAsia="en-GB"/>
        </w:rPr>
        <w:t>in favour</w:t>
      </w:r>
      <w:r w:rsidR="003834E2">
        <w:rPr>
          <w:rFonts w:ascii="Times New Roman" w:eastAsia="Times New Roman" w:hAnsi="Times New Roman" w:cs="Times New Roman"/>
          <w:lang w:eastAsia="en-GB"/>
        </w:rPr>
        <w:t>,</w:t>
      </w:r>
      <w:r w:rsidR="00512E12">
        <w:rPr>
          <w:rFonts w:ascii="Times New Roman" w:eastAsia="Times New Roman" w:hAnsi="Times New Roman" w:cs="Times New Roman"/>
          <w:lang w:eastAsia="en-GB"/>
        </w:rPr>
        <w:t xml:space="preserve"> </w:t>
      </w:r>
      <w:r w:rsidR="00F04373">
        <w:rPr>
          <w:rFonts w:ascii="Times New Roman" w:eastAsia="Times New Roman" w:hAnsi="Times New Roman" w:cs="Times New Roman"/>
          <w:lang w:eastAsia="en-GB"/>
        </w:rPr>
        <w:t>while</w:t>
      </w:r>
      <w:r w:rsidR="005808E8">
        <w:rPr>
          <w:rFonts w:ascii="Times New Roman" w:eastAsia="Times New Roman" w:hAnsi="Times New Roman" w:cs="Times New Roman"/>
          <w:lang w:eastAsia="en-GB"/>
        </w:rPr>
        <w:t xml:space="preserve"> Book </w:t>
      </w:r>
      <w:r w:rsidR="004117D6">
        <w:rPr>
          <w:rFonts w:ascii="Times New Roman" w:eastAsia="Times New Roman" w:hAnsi="Times New Roman" w:cs="Times New Roman"/>
          <w:lang w:eastAsia="en-GB"/>
        </w:rPr>
        <w:t>2</w:t>
      </w:r>
      <w:r w:rsidR="005808E8">
        <w:rPr>
          <w:rFonts w:ascii="Times New Roman" w:eastAsia="Times New Roman" w:hAnsi="Times New Roman" w:cs="Times New Roman"/>
          <w:lang w:eastAsia="en-GB"/>
        </w:rPr>
        <w:t xml:space="preserve"> </w:t>
      </w:r>
      <w:r w:rsidR="0073121F">
        <w:rPr>
          <w:rFonts w:ascii="Times New Roman" w:eastAsia="Times New Roman" w:hAnsi="Times New Roman" w:cs="Times New Roman"/>
          <w:lang w:eastAsia="en-GB"/>
        </w:rPr>
        <w:t>deals with Cicero’s</w:t>
      </w:r>
      <w:r w:rsidR="009E5FC3">
        <w:rPr>
          <w:rFonts w:ascii="Times New Roman" w:eastAsia="Times New Roman" w:hAnsi="Times New Roman" w:cs="Times New Roman"/>
          <w:lang w:eastAsia="en-GB"/>
        </w:rPr>
        <w:t xml:space="preserve"> </w:t>
      </w:r>
      <w:r w:rsidR="00B709CD">
        <w:rPr>
          <w:rFonts w:ascii="Times New Roman" w:eastAsia="Times New Roman" w:hAnsi="Times New Roman" w:cs="Times New Roman"/>
          <w:lang w:eastAsia="en-GB"/>
        </w:rPr>
        <w:t>arguments against</w:t>
      </w:r>
      <w:r w:rsidR="004E62D2">
        <w:rPr>
          <w:rFonts w:ascii="Times New Roman" w:eastAsia="Times New Roman" w:hAnsi="Times New Roman" w:cs="Times New Roman"/>
          <w:lang w:eastAsia="en-GB"/>
        </w:rPr>
        <w:t xml:space="preserve"> divinatio</w:t>
      </w:r>
      <w:r w:rsidR="000C448A">
        <w:rPr>
          <w:rFonts w:ascii="Times New Roman" w:eastAsia="Times New Roman" w:hAnsi="Times New Roman" w:cs="Times New Roman"/>
          <w:lang w:eastAsia="en-GB"/>
        </w:rPr>
        <w:t>n</w:t>
      </w:r>
      <w:r w:rsidR="00F04373">
        <w:rPr>
          <w:rFonts w:ascii="Times New Roman" w:eastAsia="Times New Roman" w:hAnsi="Times New Roman" w:cs="Times New Roman"/>
          <w:lang w:eastAsia="en-GB"/>
        </w:rPr>
        <w:t>.</w:t>
      </w:r>
      <w:r w:rsidR="00B13C6E">
        <w:rPr>
          <w:rFonts w:ascii="Times New Roman" w:eastAsia="Times New Roman" w:hAnsi="Times New Roman" w:cs="Times New Roman"/>
          <w:lang w:eastAsia="en-GB"/>
        </w:rPr>
        <w:t xml:space="preserve"> </w:t>
      </w:r>
      <w:r w:rsidR="00597F68">
        <w:rPr>
          <w:rFonts w:ascii="Times New Roman" w:eastAsia="Times New Roman" w:hAnsi="Times New Roman" w:cs="Times New Roman"/>
          <w:lang w:eastAsia="en-GB"/>
        </w:rPr>
        <w:t xml:space="preserve">Cicero </w:t>
      </w:r>
      <w:r w:rsidR="00127DD9">
        <w:rPr>
          <w:rFonts w:ascii="Times New Roman" w:eastAsia="Times New Roman" w:hAnsi="Times New Roman" w:cs="Times New Roman"/>
          <w:lang w:eastAsia="en-GB"/>
        </w:rPr>
        <w:t xml:space="preserve">introduces Book 1 by </w:t>
      </w:r>
      <w:r w:rsidR="000B66C6">
        <w:rPr>
          <w:rFonts w:ascii="Times New Roman" w:eastAsia="Times New Roman" w:hAnsi="Times New Roman" w:cs="Times New Roman"/>
          <w:lang w:eastAsia="en-GB"/>
        </w:rPr>
        <w:t>recognis</w:t>
      </w:r>
      <w:r w:rsidR="00143EFF">
        <w:rPr>
          <w:rFonts w:ascii="Times New Roman" w:eastAsia="Times New Roman" w:hAnsi="Times New Roman" w:cs="Times New Roman"/>
          <w:lang w:eastAsia="en-GB"/>
        </w:rPr>
        <w:t>ing</w:t>
      </w:r>
      <w:r w:rsidR="000B66C6">
        <w:rPr>
          <w:rFonts w:ascii="Times New Roman" w:eastAsia="Times New Roman" w:hAnsi="Times New Roman" w:cs="Times New Roman"/>
          <w:lang w:eastAsia="en-GB"/>
        </w:rPr>
        <w:t xml:space="preserve"> </w:t>
      </w:r>
      <w:r w:rsidR="00C845F4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441174">
        <w:rPr>
          <w:rFonts w:ascii="Times New Roman" w:eastAsia="Times New Roman" w:hAnsi="Times New Roman" w:cs="Times New Roman"/>
          <w:lang w:eastAsia="en-GB"/>
        </w:rPr>
        <w:t xml:space="preserve">ancient and widespread belief in </w:t>
      </w:r>
      <w:r w:rsidR="0084066C">
        <w:rPr>
          <w:rFonts w:ascii="Times New Roman" w:eastAsia="Times New Roman" w:hAnsi="Times New Roman" w:cs="Times New Roman"/>
          <w:lang w:eastAsia="en-GB"/>
        </w:rPr>
        <w:t xml:space="preserve">different forms of </w:t>
      </w:r>
      <w:r w:rsidR="00441174">
        <w:rPr>
          <w:rFonts w:ascii="Times New Roman" w:eastAsia="Times New Roman" w:hAnsi="Times New Roman" w:cs="Times New Roman"/>
          <w:lang w:eastAsia="en-GB"/>
        </w:rPr>
        <w:t>divination</w:t>
      </w:r>
      <w:r w:rsidR="005A5AC3">
        <w:rPr>
          <w:rFonts w:ascii="Times New Roman" w:eastAsia="Times New Roman" w:hAnsi="Times New Roman" w:cs="Times New Roman"/>
          <w:lang w:eastAsia="en-GB"/>
        </w:rPr>
        <w:t>,</w:t>
      </w:r>
      <w:r w:rsidR="00B446B7">
        <w:rPr>
          <w:rFonts w:ascii="Times New Roman" w:eastAsia="Times New Roman" w:hAnsi="Times New Roman" w:cs="Times New Roman"/>
          <w:lang w:eastAsia="en-GB"/>
        </w:rPr>
        <w:t xml:space="preserve"> </w:t>
      </w:r>
      <w:r w:rsidR="00B244D9">
        <w:rPr>
          <w:rFonts w:ascii="Times New Roman" w:eastAsia="Times New Roman" w:hAnsi="Times New Roman" w:cs="Times New Roman"/>
          <w:lang w:eastAsia="en-GB"/>
        </w:rPr>
        <w:t>includ</w:t>
      </w:r>
      <w:r w:rsidR="00D346C4">
        <w:rPr>
          <w:rFonts w:ascii="Times New Roman" w:eastAsia="Times New Roman" w:hAnsi="Times New Roman" w:cs="Times New Roman"/>
          <w:lang w:eastAsia="en-GB"/>
        </w:rPr>
        <w:t>ing</w:t>
      </w:r>
      <w:r w:rsidR="00B244D9">
        <w:rPr>
          <w:rFonts w:ascii="Times New Roman" w:eastAsia="Times New Roman" w:hAnsi="Times New Roman" w:cs="Times New Roman"/>
          <w:lang w:eastAsia="en-GB"/>
        </w:rPr>
        <w:t xml:space="preserve"> </w:t>
      </w:r>
      <w:r w:rsidR="008428E0">
        <w:rPr>
          <w:rFonts w:ascii="Times New Roman" w:eastAsia="Times New Roman" w:hAnsi="Times New Roman" w:cs="Times New Roman"/>
          <w:lang w:eastAsia="en-GB"/>
        </w:rPr>
        <w:t xml:space="preserve">examples </w:t>
      </w:r>
      <w:r w:rsidR="00D5655B">
        <w:rPr>
          <w:rFonts w:ascii="Times New Roman" w:eastAsia="Times New Roman" w:hAnsi="Times New Roman" w:cs="Times New Roman"/>
          <w:lang w:eastAsia="en-GB"/>
        </w:rPr>
        <w:t>from</w:t>
      </w:r>
      <w:r w:rsidR="005B1A31">
        <w:rPr>
          <w:rFonts w:ascii="Times New Roman" w:eastAsia="Times New Roman" w:hAnsi="Times New Roman" w:cs="Times New Roman"/>
          <w:lang w:eastAsia="en-GB"/>
        </w:rPr>
        <w:t xml:space="preserve"> </w:t>
      </w:r>
      <w:r w:rsidR="00E1602B">
        <w:rPr>
          <w:rFonts w:ascii="Times New Roman" w:eastAsia="Times New Roman" w:hAnsi="Times New Roman" w:cs="Times New Roman"/>
          <w:lang w:eastAsia="en-GB"/>
        </w:rPr>
        <w:t xml:space="preserve">Roman and </w:t>
      </w:r>
      <w:r w:rsidR="005B1A31">
        <w:rPr>
          <w:rFonts w:ascii="Times New Roman" w:eastAsia="Times New Roman" w:hAnsi="Times New Roman" w:cs="Times New Roman"/>
          <w:lang w:eastAsia="en-GB"/>
        </w:rPr>
        <w:t>other cultures</w:t>
      </w:r>
      <w:r w:rsidR="00102BFC">
        <w:rPr>
          <w:rFonts w:ascii="Times New Roman" w:eastAsia="Times New Roman" w:hAnsi="Times New Roman" w:cs="Times New Roman"/>
          <w:lang w:eastAsia="en-GB"/>
        </w:rPr>
        <w:t xml:space="preserve">, noting </w:t>
      </w:r>
      <w:r w:rsidR="000F66A3">
        <w:rPr>
          <w:rFonts w:ascii="Times New Roman" w:eastAsia="Times New Roman" w:hAnsi="Times New Roman" w:cs="Times New Roman"/>
          <w:lang w:eastAsia="en-GB"/>
        </w:rPr>
        <w:t xml:space="preserve">they were </w:t>
      </w:r>
      <w:r w:rsidR="00E80594">
        <w:rPr>
          <w:rFonts w:ascii="Times New Roman" w:eastAsia="Times New Roman" w:hAnsi="Times New Roman" w:cs="Times New Roman"/>
          <w:lang w:eastAsia="en-GB"/>
        </w:rPr>
        <w:t xml:space="preserve">based </w:t>
      </w:r>
      <w:r w:rsidR="00B44F77">
        <w:rPr>
          <w:rFonts w:ascii="Times New Roman" w:eastAsia="Times New Roman" w:hAnsi="Times New Roman" w:cs="Times New Roman"/>
          <w:lang w:eastAsia="en-GB"/>
        </w:rPr>
        <w:t xml:space="preserve">more on </w:t>
      </w:r>
      <w:r w:rsidR="00DA30B5">
        <w:rPr>
          <w:rFonts w:ascii="Times New Roman" w:eastAsia="Times New Roman" w:hAnsi="Times New Roman" w:cs="Times New Roman"/>
          <w:lang w:eastAsia="en-GB"/>
        </w:rPr>
        <w:t xml:space="preserve">perceived </w:t>
      </w:r>
      <w:r w:rsidR="00B44F77">
        <w:rPr>
          <w:rFonts w:ascii="Times New Roman" w:eastAsia="Times New Roman" w:hAnsi="Times New Roman" w:cs="Times New Roman"/>
          <w:lang w:eastAsia="en-GB"/>
        </w:rPr>
        <w:t>outcomes</w:t>
      </w:r>
      <w:r w:rsidR="00FD004A">
        <w:rPr>
          <w:rFonts w:ascii="Times New Roman" w:eastAsia="Times New Roman" w:hAnsi="Times New Roman" w:cs="Times New Roman"/>
          <w:lang w:eastAsia="en-GB"/>
        </w:rPr>
        <w:t xml:space="preserve"> and </w:t>
      </w:r>
      <w:r w:rsidR="00E80594">
        <w:rPr>
          <w:rFonts w:ascii="Times New Roman" w:eastAsia="Times New Roman" w:hAnsi="Times New Roman" w:cs="Times New Roman"/>
          <w:lang w:eastAsia="en-GB"/>
        </w:rPr>
        <w:t>less on reason</w:t>
      </w:r>
      <w:r w:rsidR="008876B0">
        <w:rPr>
          <w:rFonts w:ascii="Times New Roman" w:eastAsia="Times New Roman" w:hAnsi="Times New Roman" w:cs="Times New Roman"/>
          <w:lang w:eastAsia="en-GB"/>
        </w:rPr>
        <w:t>.</w:t>
      </w:r>
      <w:r w:rsidR="00771519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8"/>
      </w:r>
      <w:r w:rsidR="00FF2E31">
        <w:rPr>
          <w:rFonts w:ascii="Times New Roman" w:eastAsia="Times New Roman" w:hAnsi="Times New Roman" w:cs="Times New Roman"/>
          <w:lang w:eastAsia="en-GB"/>
        </w:rPr>
        <w:t xml:space="preserve"> </w:t>
      </w:r>
      <w:r w:rsidR="00DB43CD">
        <w:rPr>
          <w:rFonts w:ascii="Times New Roman" w:eastAsia="Times New Roman" w:hAnsi="Times New Roman" w:cs="Times New Roman"/>
          <w:lang w:eastAsia="en-GB"/>
        </w:rPr>
        <w:t>Thereafter</w:t>
      </w:r>
      <w:r w:rsidR="001B2B3C">
        <w:rPr>
          <w:rFonts w:ascii="Times New Roman" w:eastAsia="Times New Roman" w:hAnsi="Times New Roman" w:cs="Times New Roman"/>
          <w:lang w:eastAsia="en-GB"/>
        </w:rPr>
        <w:t xml:space="preserve">, </w:t>
      </w:r>
      <w:r w:rsidR="002B2F04">
        <w:rPr>
          <w:rFonts w:ascii="Times New Roman" w:eastAsia="Times New Roman" w:hAnsi="Times New Roman" w:cs="Times New Roman"/>
          <w:lang w:eastAsia="en-GB"/>
        </w:rPr>
        <w:t xml:space="preserve">apart from </w:t>
      </w:r>
      <w:r w:rsidR="00BC155D">
        <w:rPr>
          <w:rFonts w:ascii="Times New Roman" w:eastAsia="Times New Roman" w:hAnsi="Times New Roman" w:cs="Times New Roman"/>
          <w:lang w:eastAsia="en-GB"/>
        </w:rPr>
        <w:t xml:space="preserve">a number of interjections from Cicero, </w:t>
      </w:r>
      <w:r w:rsidR="00BE2ADB">
        <w:rPr>
          <w:rFonts w:ascii="Times New Roman" w:eastAsia="Times New Roman" w:hAnsi="Times New Roman" w:cs="Times New Roman"/>
          <w:lang w:eastAsia="en-GB"/>
        </w:rPr>
        <w:t xml:space="preserve">Book 1 is </w:t>
      </w:r>
      <w:r w:rsidR="00841F3A">
        <w:rPr>
          <w:rFonts w:ascii="Times New Roman" w:eastAsia="Times New Roman" w:hAnsi="Times New Roman" w:cs="Times New Roman"/>
          <w:lang w:eastAsia="en-GB"/>
        </w:rPr>
        <w:t xml:space="preserve">then </w:t>
      </w:r>
      <w:r w:rsidR="00BD21ED">
        <w:rPr>
          <w:rFonts w:ascii="Times New Roman" w:eastAsia="Times New Roman" w:hAnsi="Times New Roman" w:cs="Times New Roman"/>
          <w:lang w:eastAsia="en-GB"/>
        </w:rPr>
        <w:t>devoted to Quintus’</w:t>
      </w:r>
      <w:r w:rsidR="00BE2ADB">
        <w:rPr>
          <w:rFonts w:ascii="Times New Roman" w:eastAsia="Times New Roman" w:hAnsi="Times New Roman" w:cs="Times New Roman"/>
          <w:lang w:eastAsia="en-GB"/>
        </w:rPr>
        <w:t xml:space="preserve"> </w:t>
      </w:r>
      <w:r w:rsidR="00BD21ED">
        <w:rPr>
          <w:rFonts w:ascii="Times New Roman" w:eastAsia="Times New Roman" w:hAnsi="Times New Roman" w:cs="Times New Roman"/>
          <w:lang w:eastAsia="en-GB"/>
        </w:rPr>
        <w:t>argu</w:t>
      </w:r>
      <w:r w:rsidR="00031EDB">
        <w:rPr>
          <w:rFonts w:ascii="Times New Roman" w:eastAsia="Times New Roman" w:hAnsi="Times New Roman" w:cs="Times New Roman"/>
          <w:lang w:eastAsia="en-GB"/>
        </w:rPr>
        <w:t xml:space="preserve">ments and supporting </w:t>
      </w:r>
      <w:r w:rsidR="002B28CB">
        <w:rPr>
          <w:rFonts w:ascii="Times New Roman" w:eastAsia="Times New Roman" w:hAnsi="Times New Roman" w:cs="Times New Roman"/>
          <w:lang w:eastAsia="en-GB"/>
        </w:rPr>
        <w:t>examples</w:t>
      </w:r>
      <w:r w:rsidR="00695B9C">
        <w:rPr>
          <w:rFonts w:ascii="Times New Roman" w:eastAsia="Times New Roman" w:hAnsi="Times New Roman" w:cs="Times New Roman"/>
          <w:lang w:eastAsia="en-GB"/>
        </w:rPr>
        <w:t xml:space="preserve">, </w:t>
      </w:r>
      <w:r w:rsidR="0026718E">
        <w:rPr>
          <w:rFonts w:ascii="Times New Roman" w:eastAsia="Times New Roman" w:hAnsi="Times New Roman" w:cs="Times New Roman"/>
          <w:lang w:eastAsia="en-GB"/>
        </w:rPr>
        <w:t>(</w:t>
      </w:r>
      <w:r w:rsidR="00695B9C">
        <w:rPr>
          <w:rFonts w:ascii="Times New Roman" w:eastAsia="Times New Roman" w:hAnsi="Times New Roman" w:cs="Times New Roman"/>
          <w:lang w:eastAsia="en-GB"/>
        </w:rPr>
        <w:t>including</w:t>
      </w:r>
      <w:r w:rsidR="00D94B54">
        <w:rPr>
          <w:rFonts w:ascii="Times New Roman" w:eastAsia="Times New Roman" w:hAnsi="Times New Roman" w:cs="Times New Roman"/>
          <w:lang w:eastAsia="en-GB"/>
        </w:rPr>
        <w:t xml:space="preserve"> </w:t>
      </w:r>
      <w:r w:rsidR="00E40FC1">
        <w:rPr>
          <w:rFonts w:ascii="Times New Roman" w:eastAsia="Times New Roman" w:hAnsi="Times New Roman" w:cs="Times New Roman"/>
          <w:lang w:eastAsia="en-GB"/>
        </w:rPr>
        <w:t xml:space="preserve">some of </w:t>
      </w:r>
      <w:r w:rsidR="001B6ECB">
        <w:rPr>
          <w:rFonts w:ascii="Times New Roman" w:eastAsia="Times New Roman" w:hAnsi="Times New Roman" w:cs="Times New Roman"/>
          <w:lang w:eastAsia="en-GB"/>
        </w:rPr>
        <w:t>Cicero’s works</w:t>
      </w:r>
      <w:r w:rsidR="0026718E">
        <w:rPr>
          <w:rFonts w:ascii="Times New Roman" w:eastAsia="Times New Roman" w:hAnsi="Times New Roman" w:cs="Times New Roman"/>
          <w:lang w:eastAsia="en-GB"/>
        </w:rPr>
        <w:t>)</w:t>
      </w:r>
      <w:r w:rsidR="000C5422">
        <w:rPr>
          <w:rFonts w:ascii="Times New Roman" w:eastAsia="Times New Roman" w:hAnsi="Times New Roman" w:cs="Times New Roman"/>
          <w:lang w:eastAsia="en-GB"/>
        </w:rPr>
        <w:t>,</w:t>
      </w:r>
      <w:r w:rsidR="002B28CB">
        <w:rPr>
          <w:rFonts w:ascii="Times New Roman" w:eastAsia="Times New Roman" w:hAnsi="Times New Roman" w:cs="Times New Roman"/>
          <w:lang w:eastAsia="en-GB"/>
        </w:rPr>
        <w:t xml:space="preserve"> </w:t>
      </w:r>
      <w:r w:rsidR="00C31EBB">
        <w:rPr>
          <w:rFonts w:ascii="Times New Roman" w:eastAsia="Times New Roman" w:hAnsi="Times New Roman" w:cs="Times New Roman"/>
          <w:lang w:eastAsia="en-GB"/>
        </w:rPr>
        <w:t xml:space="preserve">regarding the forms of divination </w:t>
      </w:r>
      <w:r w:rsidR="00F76EC4">
        <w:rPr>
          <w:rFonts w:ascii="Times New Roman" w:eastAsia="Times New Roman" w:hAnsi="Times New Roman" w:cs="Times New Roman"/>
          <w:lang w:eastAsia="en-GB"/>
        </w:rPr>
        <w:t>he will defend</w:t>
      </w:r>
      <w:r w:rsidR="00CB2B41">
        <w:rPr>
          <w:rFonts w:ascii="Times New Roman" w:eastAsia="Times New Roman" w:hAnsi="Times New Roman" w:cs="Times New Roman"/>
          <w:lang w:eastAsia="en-GB"/>
        </w:rPr>
        <w:t xml:space="preserve">, </w:t>
      </w:r>
      <w:r w:rsidR="00BE253F">
        <w:rPr>
          <w:rFonts w:ascii="Times New Roman" w:eastAsia="Times New Roman" w:hAnsi="Times New Roman" w:cs="Times New Roman"/>
          <w:lang w:eastAsia="en-GB"/>
        </w:rPr>
        <w:t xml:space="preserve">as ‘clear </w:t>
      </w:r>
      <w:r w:rsidR="00BE253F">
        <w:rPr>
          <w:rFonts w:ascii="Times New Roman" w:eastAsia="Times New Roman" w:hAnsi="Times New Roman" w:cs="Times New Roman"/>
          <w:lang w:eastAsia="en-GB"/>
        </w:rPr>
        <w:lastRenderedPageBreak/>
        <w:t>and manifest’</w:t>
      </w:r>
      <w:r w:rsidR="00C52EB0">
        <w:rPr>
          <w:rFonts w:ascii="Times New Roman" w:eastAsia="Times New Roman" w:hAnsi="Times New Roman" w:cs="Times New Roman"/>
          <w:lang w:eastAsia="en-GB"/>
        </w:rPr>
        <w:t>.</w:t>
      </w:r>
      <w:r w:rsidR="00BE253F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9"/>
      </w:r>
      <w:r w:rsidR="00EF55AB">
        <w:rPr>
          <w:rFonts w:ascii="Times New Roman" w:eastAsia="Times New Roman" w:hAnsi="Times New Roman" w:cs="Times New Roman"/>
          <w:lang w:eastAsia="en-GB"/>
        </w:rPr>
        <w:t xml:space="preserve"> </w:t>
      </w:r>
      <w:r w:rsidR="00EF1033">
        <w:rPr>
          <w:rFonts w:ascii="Times New Roman" w:eastAsia="Times New Roman" w:hAnsi="Times New Roman" w:cs="Times New Roman"/>
          <w:lang w:eastAsia="en-GB"/>
        </w:rPr>
        <w:t xml:space="preserve">These </w:t>
      </w:r>
      <w:r w:rsidR="00BE0BCF">
        <w:rPr>
          <w:rFonts w:ascii="Times New Roman" w:eastAsia="Times New Roman" w:hAnsi="Times New Roman" w:cs="Times New Roman"/>
          <w:lang w:eastAsia="en-GB"/>
        </w:rPr>
        <w:t>divide</w:t>
      </w:r>
      <w:r w:rsidR="00EF1033">
        <w:rPr>
          <w:rFonts w:ascii="Times New Roman" w:eastAsia="Times New Roman" w:hAnsi="Times New Roman" w:cs="Times New Roman"/>
          <w:lang w:eastAsia="en-GB"/>
        </w:rPr>
        <w:t xml:space="preserve"> into</w:t>
      </w:r>
      <w:r w:rsidR="00BE0BCF">
        <w:rPr>
          <w:rFonts w:ascii="Times New Roman" w:eastAsia="Times New Roman" w:hAnsi="Times New Roman" w:cs="Times New Roman"/>
          <w:lang w:eastAsia="en-GB"/>
        </w:rPr>
        <w:t xml:space="preserve"> t</w:t>
      </w:r>
      <w:r w:rsidR="00EF55AB">
        <w:rPr>
          <w:rFonts w:ascii="Times New Roman" w:eastAsia="Times New Roman" w:hAnsi="Times New Roman" w:cs="Times New Roman"/>
          <w:lang w:eastAsia="en-GB"/>
        </w:rPr>
        <w:t>hose</w:t>
      </w:r>
      <w:r w:rsidR="00224433">
        <w:rPr>
          <w:rFonts w:ascii="Times New Roman" w:eastAsia="Times New Roman" w:hAnsi="Times New Roman" w:cs="Times New Roman"/>
          <w:lang w:eastAsia="en-GB"/>
        </w:rPr>
        <w:t xml:space="preserve"> </w:t>
      </w:r>
      <w:r w:rsidR="00C2513C">
        <w:rPr>
          <w:rFonts w:ascii="Times New Roman" w:eastAsia="Times New Roman" w:hAnsi="Times New Roman" w:cs="Times New Roman"/>
          <w:lang w:eastAsia="en-GB"/>
        </w:rPr>
        <w:t>res</w:t>
      </w:r>
      <w:r w:rsidR="00275B17">
        <w:rPr>
          <w:rFonts w:ascii="Times New Roman" w:eastAsia="Times New Roman" w:hAnsi="Times New Roman" w:cs="Times New Roman"/>
          <w:lang w:eastAsia="en-GB"/>
        </w:rPr>
        <w:t>ulting from natural sources</w:t>
      </w:r>
      <w:r w:rsidR="00F34321">
        <w:rPr>
          <w:rFonts w:ascii="Times New Roman" w:eastAsia="Times New Roman" w:hAnsi="Times New Roman" w:cs="Times New Roman"/>
          <w:lang w:eastAsia="en-GB"/>
        </w:rPr>
        <w:t>, such as dreams and mental</w:t>
      </w:r>
      <w:r w:rsidR="00B064A5">
        <w:rPr>
          <w:rFonts w:ascii="Times New Roman" w:eastAsia="Times New Roman" w:hAnsi="Times New Roman" w:cs="Times New Roman"/>
          <w:lang w:eastAsia="en-GB"/>
        </w:rPr>
        <w:t xml:space="preserve"> excitement and those </w:t>
      </w:r>
      <w:r w:rsidR="00AF7491">
        <w:rPr>
          <w:rFonts w:ascii="Times New Roman" w:eastAsia="Times New Roman" w:hAnsi="Times New Roman" w:cs="Times New Roman"/>
          <w:lang w:eastAsia="en-GB"/>
        </w:rPr>
        <w:t>which are artificial</w:t>
      </w:r>
      <w:r w:rsidR="003B3F65">
        <w:rPr>
          <w:rFonts w:ascii="Times New Roman" w:eastAsia="Times New Roman" w:hAnsi="Times New Roman" w:cs="Times New Roman"/>
          <w:lang w:eastAsia="en-GB"/>
        </w:rPr>
        <w:t xml:space="preserve">, </w:t>
      </w:r>
      <w:r w:rsidR="008221EC">
        <w:rPr>
          <w:rFonts w:ascii="Times New Roman" w:eastAsia="Times New Roman" w:hAnsi="Times New Roman" w:cs="Times New Roman"/>
          <w:lang w:eastAsia="en-GB"/>
        </w:rPr>
        <w:t xml:space="preserve">requiring </w:t>
      </w:r>
      <w:r w:rsidR="009A52C8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887EC3">
        <w:rPr>
          <w:rFonts w:ascii="Times New Roman" w:eastAsia="Times New Roman" w:hAnsi="Times New Roman" w:cs="Times New Roman"/>
          <w:lang w:eastAsia="en-GB"/>
        </w:rPr>
        <w:t xml:space="preserve">intervention and interpretation of </w:t>
      </w:r>
      <w:r w:rsidR="0061608A">
        <w:rPr>
          <w:rFonts w:ascii="Times New Roman" w:eastAsia="Times New Roman" w:hAnsi="Times New Roman" w:cs="Times New Roman"/>
          <w:lang w:eastAsia="en-GB"/>
        </w:rPr>
        <w:t>skilled people</w:t>
      </w:r>
      <w:r w:rsidR="00E73886">
        <w:rPr>
          <w:rFonts w:ascii="Times New Roman" w:eastAsia="Times New Roman" w:hAnsi="Times New Roman" w:cs="Times New Roman"/>
          <w:lang w:eastAsia="en-GB"/>
        </w:rPr>
        <w:t xml:space="preserve">, although </w:t>
      </w:r>
      <w:r w:rsidR="0022758B">
        <w:rPr>
          <w:rFonts w:ascii="Times New Roman" w:eastAsia="Times New Roman" w:hAnsi="Times New Roman" w:cs="Times New Roman"/>
          <w:lang w:eastAsia="en-GB"/>
        </w:rPr>
        <w:t xml:space="preserve">Quintus </w:t>
      </w:r>
      <w:r w:rsidR="00141457">
        <w:rPr>
          <w:rFonts w:ascii="Times New Roman" w:eastAsia="Times New Roman" w:hAnsi="Times New Roman" w:cs="Times New Roman"/>
          <w:lang w:eastAsia="en-GB"/>
        </w:rPr>
        <w:t>does eventually</w:t>
      </w:r>
      <w:r w:rsidR="009A283C">
        <w:rPr>
          <w:rFonts w:ascii="Times New Roman" w:eastAsia="Times New Roman" w:hAnsi="Times New Roman" w:cs="Times New Roman"/>
          <w:lang w:eastAsia="en-GB"/>
        </w:rPr>
        <w:t xml:space="preserve"> </w:t>
      </w:r>
      <w:r w:rsidR="0022758B">
        <w:rPr>
          <w:rFonts w:ascii="Times New Roman" w:eastAsia="Times New Roman" w:hAnsi="Times New Roman" w:cs="Times New Roman"/>
          <w:lang w:eastAsia="en-GB"/>
        </w:rPr>
        <w:t xml:space="preserve">come to </w:t>
      </w:r>
      <w:r w:rsidR="000E1233">
        <w:rPr>
          <w:rFonts w:ascii="Times New Roman" w:eastAsia="Times New Roman" w:hAnsi="Times New Roman" w:cs="Times New Roman"/>
          <w:lang w:eastAsia="en-GB"/>
        </w:rPr>
        <w:t>re</w:t>
      </w:r>
      <w:r w:rsidR="00274AE1">
        <w:rPr>
          <w:rFonts w:ascii="Times New Roman" w:eastAsia="Times New Roman" w:hAnsi="Times New Roman" w:cs="Times New Roman"/>
          <w:lang w:eastAsia="en-GB"/>
        </w:rPr>
        <w:t>pudiat</w:t>
      </w:r>
      <w:r w:rsidR="00601BE6">
        <w:rPr>
          <w:rFonts w:ascii="Times New Roman" w:eastAsia="Times New Roman" w:hAnsi="Times New Roman" w:cs="Times New Roman"/>
          <w:lang w:eastAsia="en-GB"/>
        </w:rPr>
        <w:t>e</w:t>
      </w:r>
      <w:r w:rsidR="00274AE1">
        <w:rPr>
          <w:rFonts w:ascii="Times New Roman" w:eastAsia="Times New Roman" w:hAnsi="Times New Roman" w:cs="Times New Roman"/>
          <w:lang w:eastAsia="en-GB"/>
        </w:rPr>
        <w:t xml:space="preserve"> </w:t>
      </w:r>
      <w:r w:rsidR="00B45D4D">
        <w:rPr>
          <w:rFonts w:ascii="Times New Roman" w:eastAsia="Times New Roman" w:hAnsi="Times New Roman" w:cs="Times New Roman"/>
          <w:lang w:eastAsia="en-GB"/>
        </w:rPr>
        <w:t xml:space="preserve">any form of </w:t>
      </w:r>
      <w:r w:rsidR="00A70516">
        <w:rPr>
          <w:rFonts w:ascii="Times New Roman" w:eastAsia="Times New Roman" w:hAnsi="Times New Roman" w:cs="Times New Roman"/>
          <w:lang w:eastAsia="en-GB"/>
        </w:rPr>
        <w:t xml:space="preserve">artificial divination </w:t>
      </w:r>
      <w:r w:rsidR="008B2BC9">
        <w:rPr>
          <w:rFonts w:ascii="Times New Roman" w:eastAsia="Times New Roman" w:hAnsi="Times New Roman" w:cs="Times New Roman"/>
          <w:lang w:eastAsia="en-GB"/>
        </w:rPr>
        <w:t xml:space="preserve">later </w:t>
      </w:r>
      <w:r w:rsidR="004F2185">
        <w:rPr>
          <w:rFonts w:ascii="Times New Roman" w:eastAsia="Times New Roman" w:hAnsi="Times New Roman" w:cs="Times New Roman"/>
          <w:lang w:eastAsia="en-GB"/>
        </w:rPr>
        <w:t>in</w:t>
      </w:r>
      <w:r w:rsidR="00A70516">
        <w:rPr>
          <w:rFonts w:ascii="Times New Roman" w:eastAsia="Times New Roman" w:hAnsi="Times New Roman" w:cs="Times New Roman"/>
          <w:lang w:eastAsia="en-GB"/>
        </w:rPr>
        <w:t xml:space="preserve"> the dialogue.</w:t>
      </w:r>
      <w:r w:rsidR="00A70516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0"/>
      </w:r>
      <w:r w:rsidR="005A25E8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90FCF07" w14:textId="77103383" w:rsidR="008B022E" w:rsidRDefault="005A1356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Cicero opens Book 2 with a</w:t>
      </w:r>
      <w:r w:rsidR="007B0B3E">
        <w:rPr>
          <w:rFonts w:ascii="Times New Roman" w:eastAsia="Times New Roman" w:hAnsi="Times New Roman" w:cs="Times New Roman"/>
          <w:lang w:eastAsia="en-GB"/>
        </w:rPr>
        <w:t xml:space="preserve"> </w:t>
      </w:r>
      <w:r w:rsidR="00C25C70">
        <w:rPr>
          <w:rFonts w:ascii="Times New Roman" w:eastAsia="Times New Roman" w:hAnsi="Times New Roman" w:cs="Times New Roman"/>
          <w:lang w:eastAsia="en-GB"/>
        </w:rPr>
        <w:t xml:space="preserve">description of his </w:t>
      </w:r>
      <w:r w:rsidR="0058093B">
        <w:rPr>
          <w:rFonts w:ascii="Times New Roman" w:eastAsia="Times New Roman" w:hAnsi="Times New Roman" w:cs="Times New Roman"/>
          <w:lang w:eastAsia="en-GB"/>
        </w:rPr>
        <w:t xml:space="preserve">previous </w:t>
      </w:r>
      <w:r w:rsidR="00612791">
        <w:rPr>
          <w:rFonts w:ascii="Times New Roman" w:eastAsia="Times New Roman" w:hAnsi="Times New Roman" w:cs="Times New Roman"/>
          <w:lang w:eastAsia="en-GB"/>
        </w:rPr>
        <w:t>works</w:t>
      </w:r>
      <w:r w:rsidR="0058093B">
        <w:rPr>
          <w:rFonts w:ascii="Times New Roman" w:eastAsia="Times New Roman" w:hAnsi="Times New Roman" w:cs="Times New Roman"/>
          <w:lang w:eastAsia="en-GB"/>
        </w:rPr>
        <w:t xml:space="preserve"> </w:t>
      </w:r>
      <w:r w:rsidR="00433579">
        <w:rPr>
          <w:rFonts w:ascii="Times New Roman" w:eastAsia="Times New Roman" w:hAnsi="Times New Roman" w:cs="Times New Roman"/>
          <w:lang w:eastAsia="en-GB"/>
        </w:rPr>
        <w:t>and their subject matter</w:t>
      </w:r>
      <w:r w:rsidR="002668C8">
        <w:rPr>
          <w:rFonts w:ascii="Times New Roman" w:eastAsia="Times New Roman" w:hAnsi="Times New Roman" w:cs="Times New Roman"/>
          <w:lang w:eastAsia="en-GB"/>
        </w:rPr>
        <w:t>,</w:t>
      </w:r>
      <w:r w:rsidR="00A60142">
        <w:rPr>
          <w:rFonts w:ascii="Times New Roman" w:eastAsia="Times New Roman" w:hAnsi="Times New Roman" w:cs="Times New Roman"/>
          <w:lang w:eastAsia="en-GB"/>
        </w:rPr>
        <w:t xml:space="preserve"> </w:t>
      </w:r>
      <w:r w:rsidR="00204511">
        <w:rPr>
          <w:rFonts w:ascii="Times New Roman" w:eastAsia="Times New Roman" w:hAnsi="Times New Roman" w:cs="Times New Roman"/>
          <w:lang w:eastAsia="en-GB"/>
        </w:rPr>
        <w:t xml:space="preserve">including philosophy </w:t>
      </w:r>
      <w:r w:rsidR="00785C73">
        <w:rPr>
          <w:rFonts w:ascii="Times New Roman" w:eastAsia="Times New Roman" w:hAnsi="Times New Roman" w:cs="Times New Roman"/>
          <w:lang w:eastAsia="en-GB"/>
        </w:rPr>
        <w:t>and theology,</w:t>
      </w:r>
      <w:r w:rsidR="00EC4E22">
        <w:rPr>
          <w:rFonts w:ascii="Times New Roman" w:eastAsia="Times New Roman" w:hAnsi="Times New Roman" w:cs="Times New Roman"/>
          <w:lang w:eastAsia="en-GB"/>
        </w:rPr>
        <w:t xml:space="preserve"> and</w:t>
      </w:r>
      <w:r w:rsidR="00C21326">
        <w:rPr>
          <w:rFonts w:ascii="Times New Roman" w:eastAsia="Times New Roman" w:hAnsi="Times New Roman" w:cs="Times New Roman"/>
          <w:lang w:eastAsia="en-GB"/>
        </w:rPr>
        <w:t xml:space="preserve"> a</w:t>
      </w:r>
      <w:r w:rsidR="005576FA">
        <w:rPr>
          <w:rFonts w:ascii="Times New Roman" w:eastAsia="Times New Roman" w:hAnsi="Times New Roman" w:cs="Times New Roman"/>
          <w:lang w:eastAsia="en-GB"/>
        </w:rPr>
        <w:t xml:space="preserve"> justification </w:t>
      </w:r>
      <w:r w:rsidR="00E65E87">
        <w:rPr>
          <w:rFonts w:ascii="Times New Roman" w:eastAsia="Times New Roman" w:hAnsi="Times New Roman" w:cs="Times New Roman"/>
          <w:lang w:eastAsia="en-GB"/>
        </w:rPr>
        <w:t xml:space="preserve">for </w:t>
      </w:r>
      <w:r w:rsidR="008D2E5B">
        <w:rPr>
          <w:rFonts w:ascii="Times New Roman" w:eastAsia="Times New Roman" w:hAnsi="Times New Roman" w:cs="Times New Roman"/>
          <w:lang w:eastAsia="en-GB"/>
        </w:rPr>
        <w:t>his work</w:t>
      </w:r>
      <w:r w:rsidR="00A17931">
        <w:rPr>
          <w:rFonts w:ascii="Times New Roman" w:eastAsia="Times New Roman" w:hAnsi="Times New Roman" w:cs="Times New Roman"/>
          <w:lang w:eastAsia="en-GB"/>
        </w:rPr>
        <w:t xml:space="preserve"> </w:t>
      </w:r>
      <w:r w:rsidR="00C21326">
        <w:rPr>
          <w:rFonts w:ascii="Times New Roman" w:eastAsia="Times New Roman" w:hAnsi="Times New Roman" w:cs="Times New Roman"/>
          <w:lang w:eastAsia="en-GB"/>
        </w:rPr>
        <w:t>that includes</w:t>
      </w:r>
      <w:r w:rsidR="00A71903">
        <w:rPr>
          <w:rFonts w:ascii="Times New Roman" w:eastAsia="Times New Roman" w:hAnsi="Times New Roman" w:cs="Times New Roman"/>
          <w:lang w:eastAsia="en-GB"/>
        </w:rPr>
        <w:t xml:space="preserve"> </w:t>
      </w:r>
      <w:r w:rsidR="000B161C">
        <w:rPr>
          <w:rFonts w:ascii="Times New Roman" w:eastAsia="Times New Roman" w:hAnsi="Times New Roman" w:cs="Times New Roman"/>
          <w:lang w:eastAsia="en-GB"/>
        </w:rPr>
        <w:t xml:space="preserve">his </w:t>
      </w:r>
      <w:r w:rsidR="008E692A">
        <w:rPr>
          <w:rFonts w:ascii="Times New Roman" w:eastAsia="Times New Roman" w:hAnsi="Times New Roman" w:cs="Times New Roman"/>
          <w:lang w:eastAsia="en-GB"/>
        </w:rPr>
        <w:t xml:space="preserve">ambition to establish </w:t>
      </w:r>
      <w:r w:rsidR="0010534B">
        <w:rPr>
          <w:rFonts w:ascii="Times New Roman" w:eastAsia="Times New Roman" w:hAnsi="Times New Roman" w:cs="Times New Roman"/>
          <w:lang w:eastAsia="en-GB"/>
        </w:rPr>
        <w:t>a</w:t>
      </w:r>
      <w:r w:rsidR="003B6B05">
        <w:rPr>
          <w:rFonts w:ascii="Times New Roman" w:eastAsia="Times New Roman" w:hAnsi="Times New Roman" w:cs="Times New Roman"/>
          <w:lang w:eastAsia="en-GB"/>
        </w:rPr>
        <w:t xml:space="preserve"> Roman </w:t>
      </w:r>
      <w:r w:rsidR="0010534B">
        <w:rPr>
          <w:rFonts w:ascii="Times New Roman" w:eastAsia="Times New Roman" w:hAnsi="Times New Roman" w:cs="Times New Roman"/>
          <w:lang w:eastAsia="en-GB"/>
        </w:rPr>
        <w:t xml:space="preserve">independence from Greek </w:t>
      </w:r>
      <w:r w:rsidR="003B6B05">
        <w:rPr>
          <w:rFonts w:ascii="Times New Roman" w:eastAsia="Times New Roman" w:hAnsi="Times New Roman" w:cs="Times New Roman"/>
          <w:lang w:eastAsia="en-GB"/>
        </w:rPr>
        <w:t xml:space="preserve">writers </w:t>
      </w:r>
      <w:r w:rsidR="00EF3172">
        <w:rPr>
          <w:rFonts w:ascii="Times New Roman" w:eastAsia="Times New Roman" w:hAnsi="Times New Roman" w:cs="Times New Roman"/>
          <w:lang w:eastAsia="en-GB"/>
        </w:rPr>
        <w:t xml:space="preserve">regarding philosophy. </w:t>
      </w:r>
      <w:r w:rsidR="00281E4C">
        <w:rPr>
          <w:rFonts w:ascii="Times New Roman" w:eastAsia="Times New Roman" w:hAnsi="Times New Roman" w:cs="Times New Roman"/>
          <w:lang w:eastAsia="en-GB"/>
        </w:rPr>
        <w:t xml:space="preserve">Book 2 </w:t>
      </w:r>
      <w:r w:rsidR="00C0544C">
        <w:rPr>
          <w:rFonts w:ascii="Times New Roman" w:eastAsia="Times New Roman" w:hAnsi="Times New Roman" w:cs="Times New Roman"/>
          <w:lang w:eastAsia="en-GB"/>
        </w:rPr>
        <w:t xml:space="preserve">then </w:t>
      </w:r>
      <w:r w:rsidR="008376DC">
        <w:rPr>
          <w:rFonts w:ascii="Times New Roman" w:eastAsia="Times New Roman" w:hAnsi="Times New Roman" w:cs="Times New Roman"/>
          <w:lang w:eastAsia="en-GB"/>
        </w:rPr>
        <w:t>focuses</w:t>
      </w:r>
      <w:r w:rsidR="00BE0D5B">
        <w:rPr>
          <w:rFonts w:ascii="Times New Roman" w:eastAsia="Times New Roman" w:hAnsi="Times New Roman" w:cs="Times New Roman"/>
          <w:lang w:eastAsia="en-GB"/>
        </w:rPr>
        <w:t xml:space="preserve"> on</w:t>
      </w:r>
      <w:r w:rsidR="00F37072">
        <w:rPr>
          <w:rFonts w:ascii="Times New Roman" w:eastAsia="Times New Roman" w:hAnsi="Times New Roman" w:cs="Times New Roman"/>
          <w:lang w:eastAsia="en-GB"/>
        </w:rPr>
        <w:t xml:space="preserve"> Cicero’s</w:t>
      </w:r>
      <w:r w:rsidR="005F2FE9">
        <w:rPr>
          <w:rFonts w:ascii="Times New Roman" w:eastAsia="Times New Roman" w:hAnsi="Times New Roman" w:cs="Times New Roman"/>
          <w:lang w:eastAsia="en-GB"/>
        </w:rPr>
        <w:t xml:space="preserve"> responses to Quintus’ arguments</w:t>
      </w:r>
      <w:r w:rsidR="003739B5">
        <w:rPr>
          <w:rFonts w:ascii="Times New Roman" w:eastAsia="Times New Roman" w:hAnsi="Times New Roman" w:cs="Times New Roman"/>
          <w:lang w:eastAsia="en-GB"/>
        </w:rPr>
        <w:t xml:space="preserve"> </w:t>
      </w:r>
      <w:r w:rsidR="009F382F">
        <w:rPr>
          <w:rFonts w:ascii="Times New Roman" w:eastAsia="Times New Roman" w:hAnsi="Times New Roman" w:cs="Times New Roman"/>
          <w:lang w:eastAsia="en-GB"/>
        </w:rPr>
        <w:t>covering artific</w:t>
      </w:r>
      <w:r w:rsidR="002D0A14">
        <w:rPr>
          <w:rFonts w:ascii="Times New Roman" w:eastAsia="Times New Roman" w:hAnsi="Times New Roman" w:cs="Times New Roman"/>
          <w:lang w:eastAsia="en-GB"/>
        </w:rPr>
        <w:t xml:space="preserve">ial divination before turning to the </w:t>
      </w:r>
      <w:r w:rsidR="00EF7001">
        <w:rPr>
          <w:rFonts w:ascii="Times New Roman" w:eastAsia="Times New Roman" w:hAnsi="Times New Roman" w:cs="Times New Roman"/>
          <w:lang w:eastAsia="en-GB"/>
        </w:rPr>
        <w:t>natural</w:t>
      </w:r>
      <w:r w:rsidR="001F0DE4">
        <w:rPr>
          <w:rFonts w:ascii="Times New Roman" w:eastAsia="Times New Roman" w:hAnsi="Times New Roman" w:cs="Times New Roman"/>
          <w:lang w:eastAsia="en-GB"/>
        </w:rPr>
        <w:t xml:space="preserve"> form</w:t>
      </w:r>
      <w:r w:rsidR="00D8520F">
        <w:rPr>
          <w:rFonts w:ascii="Times New Roman" w:eastAsia="Times New Roman" w:hAnsi="Times New Roman" w:cs="Times New Roman"/>
          <w:lang w:eastAsia="en-GB"/>
        </w:rPr>
        <w:t>s</w:t>
      </w:r>
      <w:r w:rsidR="001F0DE4">
        <w:rPr>
          <w:rFonts w:ascii="Times New Roman" w:eastAsia="Times New Roman" w:hAnsi="Times New Roman" w:cs="Times New Roman"/>
          <w:lang w:eastAsia="en-GB"/>
        </w:rPr>
        <w:t>.</w:t>
      </w:r>
      <w:r w:rsidR="004131FD">
        <w:rPr>
          <w:rFonts w:ascii="Times New Roman" w:eastAsia="Times New Roman" w:hAnsi="Times New Roman" w:cs="Times New Roman"/>
          <w:lang w:eastAsia="en-GB"/>
        </w:rPr>
        <w:t xml:space="preserve"> His </w:t>
      </w:r>
      <w:r w:rsidR="002523D6">
        <w:rPr>
          <w:rFonts w:ascii="Times New Roman" w:eastAsia="Times New Roman" w:hAnsi="Times New Roman" w:cs="Times New Roman"/>
          <w:lang w:eastAsia="en-GB"/>
        </w:rPr>
        <w:t xml:space="preserve">concluding </w:t>
      </w:r>
      <w:r w:rsidR="00BB035D">
        <w:rPr>
          <w:rFonts w:ascii="Times New Roman" w:eastAsia="Times New Roman" w:hAnsi="Times New Roman" w:cs="Times New Roman"/>
          <w:lang w:eastAsia="en-GB"/>
        </w:rPr>
        <w:t>remarks</w:t>
      </w:r>
      <w:r w:rsidR="00706591">
        <w:rPr>
          <w:rFonts w:ascii="Times New Roman" w:eastAsia="Times New Roman" w:hAnsi="Times New Roman" w:cs="Times New Roman"/>
          <w:lang w:eastAsia="en-GB"/>
        </w:rPr>
        <w:t xml:space="preserve"> stress that</w:t>
      </w:r>
      <w:r w:rsidR="00BD51A6">
        <w:rPr>
          <w:rFonts w:ascii="Times New Roman" w:eastAsia="Times New Roman" w:hAnsi="Times New Roman" w:cs="Times New Roman"/>
          <w:lang w:eastAsia="en-GB"/>
        </w:rPr>
        <w:t xml:space="preserve"> </w:t>
      </w:r>
      <w:r w:rsidR="00671668">
        <w:rPr>
          <w:rFonts w:ascii="Times New Roman" w:eastAsia="Times New Roman" w:hAnsi="Times New Roman" w:cs="Times New Roman"/>
          <w:lang w:eastAsia="en-GB"/>
        </w:rPr>
        <w:t>his</w:t>
      </w:r>
      <w:r w:rsidR="001E22C6">
        <w:rPr>
          <w:rFonts w:ascii="Times New Roman" w:eastAsia="Times New Roman" w:hAnsi="Times New Roman" w:cs="Times New Roman"/>
          <w:lang w:eastAsia="en-GB"/>
        </w:rPr>
        <w:t xml:space="preserve"> </w:t>
      </w:r>
      <w:r w:rsidR="000665A3">
        <w:rPr>
          <w:rFonts w:ascii="Times New Roman" w:eastAsia="Times New Roman" w:hAnsi="Times New Roman" w:cs="Times New Roman"/>
          <w:lang w:eastAsia="en-GB"/>
        </w:rPr>
        <w:t xml:space="preserve">main aim </w:t>
      </w:r>
      <w:r w:rsidR="001E22C6">
        <w:rPr>
          <w:rFonts w:ascii="Times New Roman" w:eastAsia="Times New Roman" w:hAnsi="Times New Roman" w:cs="Times New Roman"/>
          <w:lang w:eastAsia="en-GB"/>
        </w:rPr>
        <w:t xml:space="preserve">has </w:t>
      </w:r>
      <w:r w:rsidR="00BD51A6">
        <w:rPr>
          <w:rFonts w:ascii="Times New Roman" w:eastAsia="Times New Roman" w:hAnsi="Times New Roman" w:cs="Times New Roman"/>
          <w:lang w:eastAsia="en-GB"/>
        </w:rPr>
        <w:t xml:space="preserve">been to </w:t>
      </w:r>
      <w:r w:rsidR="004867DF">
        <w:rPr>
          <w:rFonts w:ascii="Times New Roman" w:eastAsia="Times New Roman" w:hAnsi="Times New Roman" w:cs="Times New Roman"/>
          <w:lang w:eastAsia="en-GB"/>
        </w:rPr>
        <w:t xml:space="preserve">eradicate </w:t>
      </w:r>
      <w:r w:rsidR="00767ACC">
        <w:rPr>
          <w:rFonts w:ascii="Times New Roman" w:eastAsia="Times New Roman" w:hAnsi="Times New Roman" w:cs="Times New Roman"/>
          <w:lang w:eastAsia="en-GB"/>
        </w:rPr>
        <w:t xml:space="preserve">harmful </w:t>
      </w:r>
      <w:r w:rsidR="00CA55D6">
        <w:rPr>
          <w:rFonts w:ascii="Times New Roman" w:eastAsia="Times New Roman" w:hAnsi="Times New Roman" w:cs="Times New Roman"/>
          <w:lang w:eastAsia="en-GB"/>
        </w:rPr>
        <w:t xml:space="preserve"> </w:t>
      </w:r>
      <w:r w:rsidR="004867DF">
        <w:rPr>
          <w:rFonts w:ascii="Times New Roman" w:eastAsia="Times New Roman" w:hAnsi="Times New Roman" w:cs="Times New Roman"/>
          <w:lang w:eastAsia="en-GB"/>
        </w:rPr>
        <w:t xml:space="preserve">superstition </w:t>
      </w:r>
      <w:r w:rsidR="00FD6D87">
        <w:rPr>
          <w:rFonts w:ascii="Times New Roman" w:eastAsia="Times New Roman" w:hAnsi="Times New Roman" w:cs="Times New Roman"/>
          <w:lang w:eastAsia="en-GB"/>
        </w:rPr>
        <w:t xml:space="preserve">while upholding </w:t>
      </w:r>
      <w:r w:rsidR="00483F54">
        <w:rPr>
          <w:rFonts w:ascii="Times New Roman" w:eastAsia="Times New Roman" w:hAnsi="Times New Roman" w:cs="Times New Roman"/>
          <w:lang w:eastAsia="en-GB"/>
        </w:rPr>
        <w:t>a</w:t>
      </w:r>
      <w:r w:rsidR="003236FA">
        <w:rPr>
          <w:rFonts w:ascii="Times New Roman" w:eastAsia="Times New Roman" w:hAnsi="Times New Roman" w:cs="Times New Roman"/>
          <w:lang w:eastAsia="en-GB"/>
        </w:rPr>
        <w:t xml:space="preserve">uthentic </w:t>
      </w:r>
      <w:r w:rsidR="00415EA2">
        <w:rPr>
          <w:rFonts w:ascii="Times New Roman" w:eastAsia="Times New Roman" w:hAnsi="Times New Roman" w:cs="Times New Roman"/>
          <w:lang w:eastAsia="en-GB"/>
        </w:rPr>
        <w:t>religion</w:t>
      </w:r>
      <w:r w:rsidR="003236FA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1"/>
      </w:r>
      <w:r w:rsidR="005310BC">
        <w:rPr>
          <w:rFonts w:ascii="Times New Roman" w:eastAsia="Times New Roman" w:hAnsi="Times New Roman" w:cs="Times New Roman"/>
          <w:lang w:eastAsia="en-GB"/>
        </w:rPr>
        <w:t>,</w:t>
      </w:r>
      <w:r w:rsidR="006A33C1">
        <w:rPr>
          <w:rFonts w:ascii="Times New Roman" w:eastAsia="Times New Roman" w:hAnsi="Times New Roman" w:cs="Times New Roman"/>
          <w:lang w:eastAsia="en-GB"/>
        </w:rPr>
        <w:t xml:space="preserve"> </w:t>
      </w:r>
      <w:r w:rsidR="00954469">
        <w:rPr>
          <w:rFonts w:ascii="Times New Roman" w:eastAsia="Times New Roman" w:hAnsi="Times New Roman" w:cs="Times New Roman"/>
          <w:lang w:eastAsia="en-GB"/>
        </w:rPr>
        <w:t xml:space="preserve">along with </w:t>
      </w:r>
      <w:r w:rsidR="00372F2C">
        <w:rPr>
          <w:rFonts w:ascii="Times New Roman" w:eastAsia="Times New Roman" w:hAnsi="Times New Roman" w:cs="Times New Roman"/>
          <w:lang w:eastAsia="en-GB"/>
        </w:rPr>
        <w:t xml:space="preserve"> </w:t>
      </w:r>
      <w:r w:rsidR="002474C2">
        <w:rPr>
          <w:rFonts w:ascii="Times New Roman" w:eastAsia="Times New Roman" w:hAnsi="Times New Roman" w:cs="Times New Roman"/>
          <w:lang w:eastAsia="en-GB"/>
        </w:rPr>
        <w:t xml:space="preserve">a commitment </w:t>
      </w:r>
      <w:r w:rsidR="002F1B73">
        <w:rPr>
          <w:rFonts w:ascii="Times New Roman" w:eastAsia="Times New Roman" w:hAnsi="Times New Roman" w:cs="Times New Roman"/>
          <w:lang w:eastAsia="en-GB"/>
        </w:rPr>
        <w:t>t</w:t>
      </w:r>
      <w:r w:rsidR="00E50DEA">
        <w:rPr>
          <w:rFonts w:ascii="Times New Roman" w:eastAsia="Times New Roman" w:hAnsi="Times New Roman" w:cs="Times New Roman"/>
          <w:lang w:eastAsia="en-GB"/>
        </w:rPr>
        <w:t>o the Academy’s</w:t>
      </w:r>
      <w:r w:rsidR="00202FAD">
        <w:rPr>
          <w:rFonts w:ascii="Times New Roman" w:eastAsia="Times New Roman" w:hAnsi="Times New Roman" w:cs="Times New Roman"/>
          <w:lang w:eastAsia="en-GB"/>
        </w:rPr>
        <w:t xml:space="preserve"> principle of </w:t>
      </w:r>
      <w:r w:rsidR="00A96EB2">
        <w:rPr>
          <w:rFonts w:ascii="Times New Roman" w:eastAsia="Times New Roman" w:hAnsi="Times New Roman" w:cs="Times New Roman"/>
          <w:lang w:eastAsia="en-GB"/>
        </w:rPr>
        <w:t xml:space="preserve">not </w:t>
      </w:r>
      <w:r w:rsidR="006242F2">
        <w:rPr>
          <w:rFonts w:ascii="Times New Roman" w:eastAsia="Times New Roman" w:hAnsi="Times New Roman" w:cs="Times New Roman"/>
          <w:lang w:eastAsia="en-GB"/>
        </w:rPr>
        <w:t xml:space="preserve">proposing conclusions but </w:t>
      </w:r>
      <w:r w:rsidR="00ED26E4">
        <w:rPr>
          <w:rFonts w:ascii="Times New Roman" w:eastAsia="Times New Roman" w:hAnsi="Times New Roman" w:cs="Times New Roman"/>
          <w:lang w:eastAsia="en-GB"/>
        </w:rPr>
        <w:t xml:space="preserve">rather </w:t>
      </w:r>
      <w:r w:rsidR="00765EBA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ED26E4">
        <w:rPr>
          <w:rFonts w:ascii="Times New Roman" w:eastAsia="Times New Roman" w:hAnsi="Times New Roman" w:cs="Times New Roman"/>
          <w:lang w:eastAsia="en-GB"/>
        </w:rPr>
        <w:t xml:space="preserve">leave the reader to judge which </w:t>
      </w:r>
      <w:r w:rsidR="009048E4">
        <w:rPr>
          <w:rFonts w:ascii="Times New Roman" w:eastAsia="Times New Roman" w:hAnsi="Times New Roman" w:cs="Times New Roman"/>
          <w:lang w:eastAsia="en-GB"/>
        </w:rPr>
        <w:t>conclusions appear closest to the truth</w:t>
      </w:r>
      <w:r w:rsidR="00F17C86">
        <w:rPr>
          <w:rFonts w:ascii="Times New Roman" w:eastAsia="Times New Roman" w:hAnsi="Times New Roman" w:cs="Times New Roman"/>
          <w:lang w:eastAsia="en-GB"/>
        </w:rPr>
        <w:t>.</w:t>
      </w:r>
      <w:r w:rsidR="009048E4">
        <w:rPr>
          <w:rFonts w:ascii="Times New Roman" w:eastAsia="Times New Roman" w:hAnsi="Times New Roman" w:cs="Times New Roman"/>
          <w:lang w:eastAsia="en-GB"/>
        </w:rPr>
        <w:t xml:space="preserve"> </w:t>
      </w:r>
      <w:r w:rsidR="00E50DEA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6A869F0" w14:textId="6EF35F33" w:rsidR="008B022E" w:rsidRDefault="008B022E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50681E11" w14:textId="2CBBF4FA" w:rsidR="00CB0712" w:rsidRPr="00161041" w:rsidRDefault="00896C22" w:rsidP="008F749B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ANAL</w:t>
      </w:r>
      <w:r w:rsidR="00D00FB2">
        <w:rPr>
          <w:rFonts w:ascii="Times New Roman" w:eastAsia="Times New Roman" w:hAnsi="Times New Roman" w:cs="Times New Roman"/>
          <w:lang w:eastAsia="en-GB"/>
        </w:rPr>
        <w:t>YSIS</w:t>
      </w:r>
      <w:r w:rsidR="001B46DE" w:rsidRPr="00D35474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031E97E8" w14:textId="57192584" w:rsidR="005321D1" w:rsidRDefault="005321D1" w:rsidP="008F749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7AC11231" w14:textId="7D11F480" w:rsidR="00F40EB1" w:rsidRDefault="00F40EB1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583EE9">
        <w:rPr>
          <w:rFonts w:ascii="Times New Roman" w:eastAsia="Times New Roman" w:hAnsi="Times New Roman" w:cs="Times New Roman"/>
          <w:lang w:eastAsia="en-GB"/>
        </w:rPr>
        <w:t>Clarity and logical structure</w:t>
      </w:r>
      <w:r w:rsidR="00184C01" w:rsidRPr="00583EE9">
        <w:rPr>
          <w:rFonts w:ascii="Times New Roman" w:eastAsia="Times New Roman" w:hAnsi="Times New Roman" w:cs="Times New Roman"/>
          <w:lang w:eastAsia="en-GB"/>
        </w:rPr>
        <w:t>.</w:t>
      </w:r>
    </w:p>
    <w:p w14:paraId="34DDD194" w14:textId="77777777" w:rsidR="0082781E" w:rsidRPr="00583EE9" w:rsidRDefault="0082781E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08C722F1" w14:textId="69CE5379" w:rsidR="00AD5274" w:rsidRDefault="006A1D32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8A7A1D">
        <w:rPr>
          <w:rFonts w:ascii="Times New Roman" w:eastAsia="Times New Roman" w:hAnsi="Times New Roman" w:cs="Times New Roman"/>
          <w:lang w:eastAsia="en-GB"/>
        </w:rPr>
        <w:t xml:space="preserve">dialogue’s overall structure is </w:t>
      </w:r>
      <w:r w:rsidR="00005CDE">
        <w:rPr>
          <w:rFonts w:ascii="Times New Roman" w:eastAsia="Times New Roman" w:hAnsi="Times New Roman" w:cs="Times New Roman"/>
          <w:lang w:eastAsia="en-GB"/>
        </w:rPr>
        <w:t xml:space="preserve">very </w:t>
      </w:r>
      <w:r w:rsidR="008A7A1D">
        <w:rPr>
          <w:rFonts w:ascii="Times New Roman" w:eastAsia="Times New Roman" w:hAnsi="Times New Roman" w:cs="Times New Roman"/>
          <w:lang w:eastAsia="en-GB"/>
        </w:rPr>
        <w:t xml:space="preserve">clear with </w:t>
      </w:r>
      <w:r w:rsidR="00005CDE">
        <w:rPr>
          <w:rFonts w:ascii="Times New Roman" w:eastAsia="Times New Roman" w:hAnsi="Times New Roman" w:cs="Times New Roman"/>
          <w:lang w:eastAsia="en-GB"/>
        </w:rPr>
        <w:t xml:space="preserve">arguments in favour of divination </w:t>
      </w:r>
      <w:r w:rsidR="00DA1137">
        <w:rPr>
          <w:rFonts w:ascii="Times New Roman" w:eastAsia="Times New Roman" w:hAnsi="Times New Roman" w:cs="Times New Roman"/>
          <w:lang w:eastAsia="en-GB"/>
        </w:rPr>
        <w:t>in Book 1 and those against in Book 2</w:t>
      </w:r>
      <w:r w:rsidR="00D15DF1">
        <w:rPr>
          <w:rFonts w:ascii="Times New Roman" w:eastAsia="Times New Roman" w:hAnsi="Times New Roman" w:cs="Times New Roman"/>
          <w:lang w:eastAsia="en-GB"/>
        </w:rPr>
        <w:t xml:space="preserve">. </w:t>
      </w:r>
      <w:r w:rsidR="0082781E">
        <w:rPr>
          <w:rFonts w:ascii="Times New Roman" w:eastAsia="Times New Roman" w:hAnsi="Times New Roman" w:cs="Times New Roman"/>
          <w:lang w:eastAsia="en-GB"/>
        </w:rPr>
        <w:t xml:space="preserve">Cicero’s </w:t>
      </w:r>
      <w:r w:rsidR="00DD09EC">
        <w:rPr>
          <w:rFonts w:ascii="Times New Roman" w:eastAsia="Times New Roman" w:hAnsi="Times New Roman" w:cs="Times New Roman"/>
          <w:lang w:eastAsia="en-GB"/>
        </w:rPr>
        <w:t>introduction to</w:t>
      </w:r>
      <w:r w:rsidR="00416F15">
        <w:rPr>
          <w:rFonts w:ascii="Times New Roman" w:eastAsia="Times New Roman" w:hAnsi="Times New Roman" w:cs="Times New Roman"/>
          <w:lang w:eastAsia="en-GB"/>
        </w:rPr>
        <w:t xml:space="preserve"> </w:t>
      </w:r>
      <w:r w:rsidR="00776824">
        <w:rPr>
          <w:rFonts w:ascii="Times New Roman" w:eastAsia="Times New Roman" w:hAnsi="Times New Roman" w:cs="Times New Roman"/>
          <w:lang w:eastAsia="en-GB"/>
        </w:rPr>
        <w:t>his arguments</w:t>
      </w:r>
      <w:r w:rsidR="002916AE">
        <w:rPr>
          <w:rFonts w:ascii="Times New Roman" w:eastAsia="Times New Roman" w:hAnsi="Times New Roman" w:cs="Times New Roman"/>
          <w:lang w:eastAsia="en-GB"/>
        </w:rPr>
        <w:t xml:space="preserve"> </w:t>
      </w:r>
      <w:r w:rsidR="00DD09EC">
        <w:rPr>
          <w:rFonts w:ascii="Times New Roman" w:eastAsia="Times New Roman" w:hAnsi="Times New Roman" w:cs="Times New Roman"/>
          <w:lang w:eastAsia="en-GB"/>
        </w:rPr>
        <w:t xml:space="preserve">is </w:t>
      </w:r>
      <w:r w:rsidR="00D37F73">
        <w:rPr>
          <w:rFonts w:ascii="Times New Roman" w:eastAsia="Times New Roman" w:hAnsi="Times New Roman" w:cs="Times New Roman"/>
          <w:lang w:eastAsia="en-GB"/>
        </w:rPr>
        <w:t xml:space="preserve">logical </w:t>
      </w:r>
      <w:r w:rsidR="001F37EC">
        <w:rPr>
          <w:rFonts w:ascii="Times New Roman" w:eastAsia="Times New Roman" w:hAnsi="Times New Roman" w:cs="Times New Roman"/>
          <w:lang w:eastAsia="en-GB"/>
        </w:rPr>
        <w:t xml:space="preserve">and </w:t>
      </w:r>
      <w:r w:rsidR="002916AE">
        <w:rPr>
          <w:rFonts w:ascii="Times New Roman" w:eastAsia="Times New Roman" w:hAnsi="Times New Roman" w:cs="Times New Roman"/>
          <w:lang w:eastAsia="en-GB"/>
        </w:rPr>
        <w:t>clear</w:t>
      </w:r>
      <w:r w:rsidR="00471CF0">
        <w:rPr>
          <w:rFonts w:ascii="Times New Roman" w:eastAsia="Times New Roman" w:hAnsi="Times New Roman" w:cs="Times New Roman"/>
          <w:lang w:eastAsia="en-GB"/>
        </w:rPr>
        <w:t>,</w:t>
      </w:r>
      <w:r w:rsidR="008576B8">
        <w:rPr>
          <w:rFonts w:ascii="Times New Roman" w:eastAsia="Times New Roman" w:hAnsi="Times New Roman" w:cs="Times New Roman"/>
          <w:lang w:eastAsia="en-GB"/>
        </w:rPr>
        <w:t xml:space="preserve"> </w:t>
      </w:r>
      <w:r w:rsidR="00E93841">
        <w:rPr>
          <w:rFonts w:ascii="Times New Roman" w:eastAsia="Times New Roman" w:hAnsi="Times New Roman" w:cs="Times New Roman"/>
          <w:lang w:eastAsia="en-GB"/>
        </w:rPr>
        <w:t xml:space="preserve">addressing divination </w:t>
      </w:r>
      <w:r w:rsidR="00BE3FCE">
        <w:rPr>
          <w:rFonts w:ascii="Times New Roman" w:eastAsia="Times New Roman" w:hAnsi="Times New Roman" w:cs="Times New Roman"/>
          <w:lang w:eastAsia="en-GB"/>
        </w:rPr>
        <w:t>more generally</w:t>
      </w:r>
      <w:r w:rsidR="00B57C30">
        <w:rPr>
          <w:rFonts w:ascii="Times New Roman" w:eastAsia="Times New Roman" w:hAnsi="Times New Roman" w:cs="Times New Roman"/>
          <w:lang w:eastAsia="en-GB"/>
        </w:rPr>
        <w:t xml:space="preserve"> </w:t>
      </w:r>
      <w:r w:rsidR="001F0AB8">
        <w:rPr>
          <w:rFonts w:ascii="Times New Roman" w:eastAsia="Times New Roman" w:hAnsi="Times New Roman" w:cs="Times New Roman"/>
          <w:lang w:eastAsia="en-GB"/>
        </w:rPr>
        <w:t xml:space="preserve">before responding to Quintus’ </w:t>
      </w:r>
      <w:r w:rsidR="00973A3A">
        <w:rPr>
          <w:rFonts w:ascii="Times New Roman" w:eastAsia="Times New Roman" w:hAnsi="Times New Roman" w:cs="Times New Roman"/>
          <w:lang w:eastAsia="en-GB"/>
        </w:rPr>
        <w:t>specific arguments and examples</w:t>
      </w:r>
      <w:r w:rsidR="005961B6">
        <w:rPr>
          <w:rFonts w:ascii="Times New Roman" w:eastAsia="Times New Roman" w:hAnsi="Times New Roman" w:cs="Times New Roman"/>
          <w:lang w:eastAsia="en-GB"/>
        </w:rPr>
        <w:t xml:space="preserve"> which</w:t>
      </w:r>
      <w:r w:rsidR="00BF6FFE">
        <w:rPr>
          <w:rFonts w:ascii="Times New Roman" w:eastAsia="Times New Roman" w:hAnsi="Times New Roman" w:cs="Times New Roman"/>
          <w:lang w:eastAsia="en-GB"/>
        </w:rPr>
        <w:t>, in contrast</w:t>
      </w:r>
      <w:r w:rsidR="00447162">
        <w:rPr>
          <w:rFonts w:ascii="Times New Roman" w:eastAsia="Times New Roman" w:hAnsi="Times New Roman" w:cs="Times New Roman"/>
          <w:lang w:eastAsia="en-GB"/>
        </w:rPr>
        <w:t>,</w:t>
      </w:r>
      <w:r w:rsidR="00BF6FFE">
        <w:rPr>
          <w:rFonts w:ascii="Times New Roman" w:eastAsia="Times New Roman" w:hAnsi="Times New Roman" w:cs="Times New Roman"/>
          <w:lang w:eastAsia="en-GB"/>
        </w:rPr>
        <w:t xml:space="preserve"> are </w:t>
      </w:r>
      <w:r w:rsidR="005B4901">
        <w:rPr>
          <w:rFonts w:ascii="Times New Roman" w:eastAsia="Times New Roman" w:hAnsi="Times New Roman" w:cs="Times New Roman"/>
          <w:lang w:eastAsia="en-GB"/>
        </w:rPr>
        <w:t>more disorganised</w:t>
      </w:r>
      <w:r w:rsidR="00911B2C">
        <w:rPr>
          <w:rFonts w:ascii="Times New Roman" w:eastAsia="Times New Roman" w:hAnsi="Times New Roman" w:cs="Times New Roman"/>
          <w:lang w:eastAsia="en-GB"/>
        </w:rPr>
        <w:t>.</w:t>
      </w:r>
      <w:r w:rsidR="005B4901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2"/>
      </w:r>
      <w:r w:rsidR="00947CF5">
        <w:rPr>
          <w:rFonts w:ascii="Times New Roman" w:eastAsia="Times New Roman" w:hAnsi="Times New Roman" w:cs="Times New Roman"/>
          <w:lang w:eastAsia="en-GB"/>
        </w:rPr>
        <w:t xml:space="preserve"> </w:t>
      </w:r>
      <w:r w:rsidR="007B6CF5">
        <w:rPr>
          <w:rFonts w:ascii="Times New Roman" w:eastAsia="Times New Roman" w:hAnsi="Times New Roman" w:cs="Times New Roman"/>
          <w:lang w:eastAsia="en-GB"/>
        </w:rPr>
        <w:t xml:space="preserve">Schofield’s </w:t>
      </w:r>
      <w:r w:rsidR="00931CA2">
        <w:rPr>
          <w:rFonts w:ascii="Times New Roman" w:eastAsia="Times New Roman" w:hAnsi="Times New Roman" w:cs="Times New Roman"/>
          <w:lang w:eastAsia="en-GB"/>
        </w:rPr>
        <w:t>observation that Book 2 is ‘framed</w:t>
      </w:r>
      <w:r w:rsidR="008E69C2">
        <w:rPr>
          <w:rFonts w:ascii="Times New Roman" w:eastAsia="Times New Roman" w:hAnsi="Times New Roman" w:cs="Times New Roman"/>
          <w:lang w:eastAsia="en-GB"/>
        </w:rPr>
        <w:t xml:space="preserve"> by two non-committal</w:t>
      </w:r>
      <w:r w:rsidR="004B27C0">
        <w:rPr>
          <w:rFonts w:ascii="Times New Roman" w:eastAsia="Times New Roman" w:hAnsi="Times New Roman" w:cs="Times New Roman"/>
          <w:lang w:eastAsia="en-GB"/>
        </w:rPr>
        <w:t xml:space="preserve"> Academic passages’ </w:t>
      </w:r>
      <w:r w:rsidR="006E5FFF">
        <w:rPr>
          <w:rFonts w:ascii="Times New Roman" w:eastAsia="Times New Roman" w:hAnsi="Times New Roman" w:cs="Times New Roman"/>
          <w:lang w:eastAsia="en-GB"/>
        </w:rPr>
        <w:t xml:space="preserve">further supports </w:t>
      </w:r>
      <w:r w:rsidR="00CA18D9">
        <w:rPr>
          <w:rFonts w:ascii="Times New Roman" w:eastAsia="Times New Roman" w:hAnsi="Times New Roman" w:cs="Times New Roman"/>
          <w:lang w:eastAsia="en-GB"/>
        </w:rPr>
        <w:t xml:space="preserve">this </w:t>
      </w:r>
      <w:r w:rsidR="008E54E5">
        <w:rPr>
          <w:rFonts w:ascii="Times New Roman" w:eastAsia="Times New Roman" w:hAnsi="Times New Roman" w:cs="Times New Roman"/>
          <w:lang w:eastAsia="en-GB"/>
        </w:rPr>
        <w:t>clear structure.</w:t>
      </w:r>
      <w:r w:rsidR="008E54E5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3"/>
      </w:r>
      <w:r w:rsidR="008E54E5">
        <w:rPr>
          <w:rFonts w:ascii="Times New Roman" w:eastAsia="Times New Roman" w:hAnsi="Times New Roman" w:cs="Times New Roman"/>
          <w:lang w:eastAsia="en-GB"/>
        </w:rPr>
        <w:t xml:space="preserve"> </w:t>
      </w:r>
      <w:r w:rsidR="005B4901">
        <w:rPr>
          <w:rFonts w:ascii="Times New Roman" w:eastAsia="Times New Roman" w:hAnsi="Times New Roman" w:cs="Times New Roman"/>
          <w:lang w:eastAsia="en-GB"/>
        </w:rPr>
        <w:t>Cicero’s op</w:t>
      </w:r>
      <w:r w:rsidR="0083587D">
        <w:rPr>
          <w:rFonts w:ascii="Times New Roman" w:eastAsia="Times New Roman" w:hAnsi="Times New Roman" w:cs="Times New Roman"/>
          <w:lang w:eastAsia="en-GB"/>
        </w:rPr>
        <w:t>ening</w:t>
      </w:r>
      <w:r w:rsidR="006B4177">
        <w:rPr>
          <w:rFonts w:ascii="Times New Roman" w:eastAsia="Times New Roman" w:hAnsi="Times New Roman" w:cs="Times New Roman"/>
          <w:lang w:eastAsia="en-GB"/>
        </w:rPr>
        <w:t xml:space="preserve"> </w:t>
      </w:r>
      <w:r w:rsidR="00604B4A">
        <w:rPr>
          <w:rFonts w:ascii="Times New Roman" w:eastAsia="Times New Roman" w:hAnsi="Times New Roman" w:cs="Times New Roman"/>
          <w:lang w:eastAsia="en-GB"/>
        </w:rPr>
        <w:t xml:space="preserve">clarifies </w:t>
      </w:r>
      <w:r w:rsidR="00B3540B">
        <w:rPr>
          <w:rFonts w:ascii="Times New Roman" w:eastAsia="Times New Roman" w:hAnsi="Times New Roman" w:cs="Times New Roman"/>
          <w:lang w:eastAsia="en-GB"/>
        </w:rPr>
        <w:t>three</w:t>
      </w:r>
      <w:r w:rsidR="00E86AFD">
        <w:rPr>
          <w:rFonts w:ascii="Times New Roman" w:eastAsia="Times New Roman" w:hAnsi="Times New Roman" w:cs="Times New Roman"/>
          <w:lang w:eastAsia="en-GB"/>
        </w:rPr>
        <w:t xml:space="preserve"> </w:t>
      </w:r>
      <w:r w:rsidR="00AD05F0">
        <w:rPr>
          <w:rFonts w:ascii="Times New Roman" w:eastAsia="Times New Roman" w:hAnsi="Times New Roman" w:cs="Times New Roman"/>
          <w:lang w:eastAsia="en-GB"/>
        </w:rPr>
        <w:t>challenge</w:t>
      </w:r>
      <w:r w:rsidR="00B3540B">
        <w:rPr>
          <w:rFonts w:ascii="Times New Roman" w:eastAsia="Times New Roman" w:hAnsi="Times New Roman" w:cs="Times New Roman"/>
          <w:lang w:eastAsia="en-GB"/>
        </w:rPr>
        <w:t>s</w:t>
      </w:r>
      <w:r w:rsidR="00347FDC">
        <w:rPr>
          <w:rFonts w:ascii="Times New Roman" w:eastAsia="Times New Roman" w:hAnsi="Times New Roman" w:cs="Times New Roman"/>
          <w:lang w:eastAsia="en-GB"/>
        </w:rPr>
        <w:t>;</w:t>
      </w:r>
      <w:r w:rsidR="007A3347">
        <w:rPr>
          <w:rFonts w:ascii="Times New Roman" w:eastAsia="Times New Roman" w:hAnsi="Times New Roman" w:cs="Times New Roman"/>
          <w:lang w:eastAsia="en-GB"/>
        </w:rPr>
        <w:t xml:space="preserve"> </w:t>
      </w:r>
      <w:r w:rsidR="00354CFF">
        <w:rPr>
          <w:rFonts w:ascii="Times New Roman" w:eastAsia="Times New Roman" w:hAnsi="Times New Roman" w:cs="Times New Roman"/>
          <w:lang w:eastAsia="en-GB"/>
        </w:rPr>
        <w:t>rul</w:t>
      </w:r>
      <w:r w:rsidR="00B01FC4">
        <w:rPr>
          <w:rFonts w:ascii="Times New Roman" w:eastAsia="Times New Roman" w:hAnsi="Times New Roman" w:cs="Times New Roman"/>
          <w:lang w:eastAsia="en-GB"/>
        </w:rPr>
        <w:t>ing</w:t>
      </w:r>
      <w:r w:rsidR="00354CFF">
        <w:rPr>
          <w:rFonts w:ascii="Times New Roman" w:eastAsia="Times New Roman" w:hAnsi="Times New Roman" w:cs="Times New Roman"/>
          <w:lang w:eastAsia="en-GB"/>
        </w:rPr>
        <w:t xml:space="preserve"> out aspects of life </w:t>
      </w:r>
      <w:r w:rsidR="0036376B">
        <w:rPr>
          <w:rFonts w:ascii="Times New Roman" w:eastAsia="Times New Roman" w:hAnsi="Times New Roman" w:cs="Times New Roman"/>
          <w:lang w:eastAsia="en-GB"/>
        </w:rPr>
        <w:t xml:space="preserve">within which </w:t>
      </w:r>
      <w:r w:rsidR="00EE7840">
        <w:rPr>
          <w:rFonts w:ascii="Times New Roman" w:eastAsia="Times New Roman" w:hAnsi="Times New Roman" w:cs="Times New Roman"/>
          <w:lang w:eastAsia="en-GB"/>
        </w:rPr>
        <w:t xml:space="preserve">divination </w:t>
      </w:r>
      <w:r w:rsidR="00C9107A">
        <w:rPr>
          <w:rFonts w:ascii="Times New Roman" w:eastAsia="Times New Roman" w:hAnsi="Times New Roman" w:cs="Times New Roman"/>
          <w:lang w:eastAsia="en-GB"/>
        </w:rPr>
        <w:t xml:space="preserve">is needed or </w:t>
      </w:r>
      <w:r w:rsidR="00B74628">
        <w:rPr>
          <w:rFonts w:ascii="Times New Roman" w:eastAsia="Times New Roman" w:hAnsi="Times New Roman" w:cs="Times New Roman"/>
          <w:lang w:eastAsia="en-GB"/>
        </w:rPr>
        <w:t xml:space="preserve">reasonably </w:t>
      </w:r>
      <w:r w:rsidR="002E509D">
        <w:rPr>
          <w:rFonts w:ascii="Times New Roman" w:eastAsia="Times New Roman" w:hAnsi="Times New Roman" w:cs="Times New Roman"/>
          <w:lang w:eastAsia="en-GB"/>
        </w:rPr>
        <w:t>argued for</w:t>
      </w:r>
      <w:r w:rsidR="003A67EF">
        <w:rPr>
          <w:rFonts w:ascii="Times New Roman" w:eastAsia="Times New Roman" w:hAnsi="Times New Roman" w:cs="Times New Roman"/>
          <w:lang w:eastAsia="en-GB"/>
        </w:rPr>
        <w:t xml:space="preserve">, </w:t>
      </w:r>
      <w:r w:rsidR="00D20BF3">
        <w:rPr>
          <w:rFonts w:ascii="Times New Roman" w:eastAsia="Times New Roman" w:hAnsi="Times New Roman" w:cs="Times New Roman"/>
          <w:lang w:eastAsia="en-GB"/>
        </w:rPr>
        <w:t xml:space="preserve">highlighting </w:t>
      </w:r>
      <w:r w:rsidR="00C213E3">
        <w:rPr>
          <w:rFonts w:ascii="Times New Roman" w:eastAsia="Times New Roman" w:hAnsi="Times New Roman" w:cs="Times New Roman"/>
          <w:lang w:eastAsia="en-GB"/>
        </w:rPr>
        <w:t xml:space="preserve">logical problems inherent in </w:t>
      </w:r>
      <w:r w:rsidR="00A66B98">
        <w:rPr>
          <w:rFonts w:ascii="Times New Roman" w:eastAsia="Times New Roman" w:hAnsi="Times New Roman" w:cs="Times New Roman"/>
          <w:lang w:eastAsia="en-GB"/>
        </w:rPr>
        <w:t>Quintus’</w:t>
      </w:r>
      <w:r w:rsidR="007B5F0B">
        <w:rPr>
          <w:rFonts w:ascii="Times New Roman" w:eastAsia="Times New Roman" w:hAnsi="Times New Roman" w:cs="Times New Roman"/>
          <w:lang w:eastAsia="en-GB"/>
        </w:rPr>
        <w:t xml:space="preserve"> </w:t>
      </w:r>
      <w:r w:rsidR="003A67EF">
        <w:rPr>
          <w:rFonts w:ascii="Times New Roman" w:eastAsia="Times New Roman" w:hAnsi="Times New Roman" w:cs="Times New Roman"/>
          <w:lang w:eastAsia="en-GB"/>
        </w:rPr>
        <w:t>definition</w:t>
      </w:r>
      <w:r w:rsidR="00BD2173">
        <w:rPr>
          <w:rFonts w:ascii="Times New Roman" w:eastAsia="Times New Roman" w:hAnsi="Times New Roman" w:cs="Times New Roman"/>
          <w:lang w:eastAsia="en-GB"/>
        </w:rPr>
        <w:t xml:space="preserve"> </w:t>
      </w:r>
      <w:r w:rsidR="003A67EF">
        <w:rPr>
          <w:rFonts w:ascii="Times New Roman" w:eastAsia="Times New Roman" w:hAnsi="Times New Roman" w:cs="Times New Roman"/>
          <w:lang w:eastAsia="en-GB"/>
        </w:rPr>
        <w:t xml:space="preserve">of divination </w:t>
      </w:r>
      <w:r w:rsidR="0040465A">
        <w:rPr>
          <w:rFonts w:ascii="Times New Roman" w:eastAsia="Times New Roman" w:hAnsi="Times New Roman" w:cs="Times New Roman"/>
          <w:lang w:eastAsia="en-GB"/>
        </w:rPr>
        <w:t xml:space="preserve">as </w:t>
      </w:r>
      <w:r w:rsidR="006E40A6">
        <w:rPr>
          <w:rFonts w:ascii="Times New Roman" w:eastAsia="Times New Roman" w:hAnsi="Times New Roman" w:cs="Times New Roman"/>
          <w:lang w:eastAsia="en-GB"/>
        </w:rPr>
        <w:t xml:space="preserve">‘the foreseeing and foretelling of events </w:t>
      </w:r>
      <w:r w:rsidR="00130475">
        <w:rPr>
          <w:rFonts w:ascii="Times New Roman" w:eastAsia="Times New Roman" w:hAnsi="Times New Roman" w:cs="Times New Roman"/>
          <w:lang w:eastAsia="en-GB"/>
        </w:rPr>
        <w:t>considered as happening by chance’</w:t>
      </w:r>
      <w:r w:rsidR="00E30A70">
        <w:rPr>
          <w:rFonts w:ascii="Times New Roman" w:eastAsia="Times New Roman" w:hAnsi="Times New Roman" w:cs="Times New Roman"/>
          <w:lang w:eastAsia="en-GB"/>
        </w:rPr>
        <w:t xml:space="preserve"> </w:t>
      </w:r>
      <w:r w:rsidR="003D6EA3">
        <w:rPr>
          <w:rFonts w:ascii="Times New Roman" w:eastAsia="Times New Roman" w:hAnsi="Times New Roman" w:cs="Times New Roman"/>
          <w:lang w:eastAsia="en-GB"/>
        </w:rPr>
        <w:t xml:space="preserve">and </w:t>
      </w:r>
      <w:r w:rsidR="00A91358">
        <w:rPr>
          <w:rFonts w:ascii="Times New Roman" w:eastAsia="Times New Roman" w:hAnsi="Times New Roman" w:cs="Times New Roman"/>
          <w:lang w:eastAsia="en-GB"/>
        </w:rPr>
        <w:t xml:space="preserve">rejecting </w:t>
      </w:r>
      <w:r w:rsidR="008A1E23">
        <w:rPr>
          <w:rFonts w:ascii="Times New Roman" w:eastAsia="Times New Roman" w:hAnsi="Times New Roman" w:cs="Times New Roman"/>
          <w:lang w:eastAsia="en-GB"/>
        </w:rPr>
        <w:t>his</w:t>
      </w:r>
      <w:r w:rsidR="00592EE4">
        <w:rPr>
          <w:rFonts w:ascii="Times New Roman" w:eastAsia="Times New Roman" w:hAnsi="Times New Roman" w:cs="Times New Roman"/>
          <w:lang w:eastAsia="en-GB"/>
        </w:rPr>
        <w:t xml:space="preserve"> syll</w:t>
      </w:r>
      <w:r w:rsidR="00ED4256">
        <w:rPr>
          <w:rFonts w:ascii="Times New Roman" w:eastAsia="Times New Roman" w:hAnsi="Times New Roman" w:cs="Times New Roman"/>
          <w:lang w:eastAsia="en-GB"/>
        </w:rPr>
        <w:t>o</w:t>
      </w:r>
      <w:r w:rsidR="00592EE4">
        <w:rPr>
          <w:rFonts w:ascii="Times New Roman" w:eastAsia="Times New Roman" w:hAnsi="Times New Roman" w:cs="Times New Roman"/>
          <w:lang w:eastAsia="en-GB"/>
        </w:rPr>
        <w:t>g</w:t>
      </w:r>
      <w:r w:rsidR="00C573B8">
        <w:rPr>
          <w:rFonts w:ascii="Times New Roman" w:eastAsia="Times New Roman" w:hAnsi="Times New Roman" w:cs="Times New Roman"/>
          <w:lang w:eastAsia="en-GB"/>
        </w:rPr>
        <w:t xml:space="preserve">ism regarding </w:t>
      </w:r>
      <w:r w:rsidR="00B93730">
        <w:rPr>
          <w:rFonts w:ascii="Times New Roman" w:eastAsia="Times New Roman" w:hAnsi="Times New Roman" w:cs="Times New Roman"/>
          <w:lang w:eastAsia="en-GB"/>
        </w:rPr>
        <w:t>belief in gods and divination.</w:t>
      </w:r>
      <w:r w:rsidR="00226D8A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4"/>
      </w:r>
      <w:r w:rsidR="00C123A3">
        <w:rPr>
          <w:rFonts w:ascii="Times New Roman" w:eastAsia="Times New Roman" w:hAnsi="Times New Roman" w:cs="Times New Roman"/>
          <w:lang w:eastAsia="en-GB"/>
        </w:rPr>
        <w:t xml:space="preserve"> </w:t>
      </w:r>
      <w:r w:rsidR="00F44140">
        <w:rPr>
          <w:rFonts w:ascii="Times New Roman" w:eastAsia="Times New Roman" w:hAnsi="Times New Roman" w:cs="Times New Roman"/>
          <w:lang w:eastAsia="en-GB"/>
        </w:rPr>
        <w:t xml:space="preserve">As </w:t>
      </w:r>
      <w:r w:rsidR="00DA0469">
        <w:rPr>
          <w:rFonts w:ascii="Times New Roman" w:eastAsia="Times New Roman" w:hAnsi="Times New Roman" w:cs="Times New Roman"/>
          <w:lang w:eastAsia="en-GB"/>
        </w:rPr>
        <w:t xml:space="preserve"> </w:t>
      </w:r>
      <w:r w:rsidR="009A25D5">
        <w:rPr>
          <w:rFonts w:ascii="Times New Roman" w:eastAsia="Times New Roman" w:hAnsi="Times New Roman" w:cs="Times New Roman"/>
          <w:lang w:eastAsia="en-GB"/>
        </w:rPr>
        <w:t>Krostenko</w:t>
      </w:r>
      <w:r w:rsidR="00BF1C13">
        <w:rPr>
          <w:rFonts w:ascii="Times New Roman" w:eastAsia="Times New Roman" w:hAnsi="Times New Roman" w:cs="Times New Roman"/>
          <w:lang w:eastAsia="en-GB"/>
        </w:rPr>
        <w:t xml:space="preserve"> </w:t>
      </w:r>
      <w:r w:rsidR="00561797">
        <w:rPr>
          <w:rFonts w:ascii="Times New Roman" w:eastAsia="Times New Roman" w:hAnsi="Times New Roman" w:cs="Times New Roman"/>
          <w:lang w:eastAsia="en-GB"/>
        </w:rPr>
        <w:t>obs</w:t>
      </w:r>
      <w:r w:rsidR="00F44140">
        <w:rPr>
          <w:rFonts w:ascii="Times New Roman" w:eastAsia="Times New Roman" w:hAnsi="Times New Roman" w:cs="Times New Roman"/>
          <w:lang w:eastAsia="en-GB"/>
        </w:rPr>
        <w:t>erves</w:t>
      </w:r>
      <w:r w:rsidR="00EA2903">
        <w:rPr>
          <w:rFonts w:ascii="Times New Roman" w:eastAsia="Times New Roman" w:hAnsi="Times New Roman" w:cs="Times New Roman"/>
          <w:lang w:eastAsia="en-GB"/>
        </w:rPr>
        <w:t>,</w:t>
      </w:r>
      <w:r w:rsidR="00F44140">
        <w:rPr>
          <w:rFonts w:ascii="Times New Roman" w:eastAsia="Times New Roman" w:hAnsi="Times New Roman" w:cs="Times New Roman"/>
          <w:lang w:eastAsia="en-GB"/>
        </w:rPr>
        <w:t xml:space="preserve"> structural</w:t>
      </w:r>
      <w:r w:rsidR="00CE4236">
        <w:rPr>
          <w:rFonts w:ascii="Times New Roman" w:eastAsia="Times New Roman" w:hAnsi="Times New Roman" w:cs="Times New Roman"/>
          <w:lang w:eastAsia="en-GB"/>
        </w:rPr>
        <w:t xml:space="preserve"> clarity </w:t>
      </w:r>
      <w:r w:rsidR="0048125A">
        <w:rPr>
          <w:rFonts w:ascii="Times New Roman" w:eastAsia="Times New Roman" w:hAnsi="Times New Roman" w:cs="Times New Roman"/>
          <w:lang w:eastAsia="en-GB"/>
        </w:rPr>
        <w:t xml:space="preserve">is </w:t>
      </w:r>
      <w:r w:rsidR="00B16D59">
        <w:rPr>
          <w:rFonts w:ascii="Times New Roman" w:eastAsia="Times New Roman" w:hAnsi="Times New Roman" w:cs="Times New Roman"/>
          <w:lang w:eastAsia="en-GB"/>
        </w:rPr>
        <w:t>further</w:t>
      </w:r>
      <w:r w:rsidR="0048125A">
        <w:rPr>
          <w:rFonts w:ascii="Times New Roman" w:eastAsia="Times New Roman" w:hAnsi="Times New Roman" w:cs="Times New Roman"/>
          <w:lang w:eastAsia="en-GB"/>
        </w:rPr>
        <w:t xml:space="preserve"> evident as he </w:t>
      </w:r>
      <w:r w:rsidR="0001074F">
        <w:rPr>
          <w:rFonts w:ascii="Times New Roman" w:eastAsia="Times New Roman" w:hAnsi="Times New Roman" w:cs="Times New Roman"/>
          <w:lang w:eastAsia="en-GB"/>
        </w:rPr>
        <w:t xml:space="preserve">proceeds to </w:t>
      </w:r>
      <w:r w:rsidR="00FD59DC">
        <w:rPr>
          <w:rFonts w:ascii="Times New Roman" w:eastAsia="Times New Roman" w:hAnsi="Times New Roman" w:cs="Times New Roman"/>
          <w:lang w:eastAsia="en-GB"/>
        </w:rPr>
        <w:t xml:space="preserve">examine the claims for the various </w:t>
      </w:r>
      <w:r w:rsidR="006F7151">
        <w:rPr>
          <w:rFonts w:ascii="Times New Roman" w:eastAsia="Times New Roman" w:hAnsi="Times New Roman" w:cs="Times New Roman"/>
          <w:lang w:eastAsia="en-GB"/>
        </w:rPr>
        <w:t>artificial types of divination</w:t>
      </w:r>
      <w:r w:rsidR="00DE115E">
        <w:rPr>
          <w:rFonts w:ascii="Times New Roman" w:eastAsia="Times New Roman" w:hAnsi="Times New Roman" w:cs="Times New Roman"/>
          <w:lang w:eastAsia="en-GB"/>
        </w:rPr>
        <w:t xml:space="preserve"> </w:t>
      </w:r>
      <w:r w:rsidR="00F01228">
        <w:rPr>
          <w:rFonts w:ascii="Times New Roman" w:eastAsia="Times New Roman" w:hAnsi="Times New Roman" w:cs="Times New Roman"/>
          <w:lang w:eastAsia="en-GB"/>
        </w:rPr>
        <w:t xml:space="preserve">in turn </w:t>
      </w:r>
      <w:r w:rsidR="00DE115E">
        <w:rPr>
          <w:rFonts w:ascii="Times New Roman" w:eastAsia="Times New Roman" w:hAnsi="Times New Roman" w:cs="Times New Roman"/>
          <w:lang w:eastAsia="en-GB"/>
        </w:rPr>
        <w:t>before turning to natural divination</w:t>
      </w:r>
      <w:r w:rsidR="008E28E2">
        <w:rPr>
          <w:rFonts w:ascii="Times New Roman" w:eastAsia="Times New Roman" w:hAnsi="Times New Roman" w:cs="Times New Roman"/>
          <w:lang w:eastAsia="en-GB"/>
        </w:rPr>
        <w:t>.</w:t>
      </w:r>
      <w:r w:rsidR="008E28E2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5"/>
      </w:r>
      <w:r w:rsidR="008E28E2">
        <w:rPr>
          <w:rFonts w:ascii="Times New Roman" w:eastAsia="Times New Roman" w:hAnsi="Times New Roman" w:cs="Times New Roman"/>
          <w:lang w:eastAsia="en-GB"/>
        </w:rPr>
        <w:t xml:space="preserve"> </w:t>
      </w:r>
      <w:r w:rsidR="007347B3">
        <w:rPr>
          <w:rFonts w:ascii="Times New Roman" w:eastAsia="Times New Roman" w:hAnsi="Times New Roman" w:cs="Times New Roman"/>
          <w:lang w:eastAsia="en-GB"/>
        </w:rPr>
        <w:t>Structurally</w:t>
      </w:r>
      <w:r w:rsidR="004C30D9">
        <w:rPr>
          <w:rFonts w:ascii="Times New Roman" w:eastAsia="Times New Roman" w:hAnsi="Times New Roman" w:cs="Times New Roman"/>
          <w:lang w:eastAsia="en-GB"/>
        </w:rPr>
        <w:t xml:space="preserve"> </w:t>
      </w:r>
      <w:r w:rsidR="004C30D9">
        <w:rPr>
          <w:rFonts w:ascii="Times New Roman" w:eastAsia="Times New Roman" w:hAnsi="Times New Roman" w:cs="Times New Roman"/>
          <w:lang w:eastAsia="en-GB"/>
        </w:rPr>
        <w:lastRenderedPageBreak/>
        <w:t>speaking</w:t>
      </w:r>
      <w:r w:rsidR="00652015">
        <w:rPr>
          <w:rFonts w:ascii="Times New Roman" w:eastAsia="Times New Roman" w:hAnsi="Times New Roman" w:cs="Times New Roman"/>
          <w:lang w:eastAsia="en-GB"/>
        </w:rPr>
        <w:t>, u</w:t>
      </w:r>
      <w:r w:rsidR="00843E98">
        <w:rPr>
          <w:rFonts w:ascii="Times New Roman" w:eastAsia="Times New Roman" w:hAnsi="Times New Roman" w:cs="Times New Roman"/>
          <w:lang w:eastAsia="en-GB"/>
        </w:rPr>
        <w:t xml:space="preserve">ndermining </w:t>
      </w:r>
      <w:r w:rsidR="00ED7FE6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0600FF">
        <w:rPr>
          <w:rFonts w:ascii="Times New Roman" w:eastAsia="Times New Roman" w:hAnsi="Times New Roman" w:cs="Times New Roman"/>
          <w:lang w:eastAsia="en-GB"/>
        </w:rPr>
        <w:t xml:space="preserve">general </w:t>
      </w:r>
      <w:r w:rsidR="00D52F0A">
        <w:rPr>
          <w:rFonts w:ascii="Times New Roman" w:eastAsia="Times New Roman" w:hAnsi="Times New Roman" w:cs="Times New Roman"/>
          <w:lang w:eastAsia="en-GB"/>
        </w:rPr>
        <w:t>basis for divination</w:t>
      </w:r>
      <w:r w:rsidR="00B466D0">
        <w:rPr>
          <w:rFonts w:ascii="Times New Roman" w:eastAsia="Times New Roman" w:hAnsi="Times New Roman" w:cs="Times New Roman"/>
          <w:lang w:eastAsia="en-GB"/>
        </w:rPr>
        <w:t xml:space="preserve"> at the start</w:t>
      </w:r>
      <w:r w:rsidR="004909B2">
        <w:rPr>
          <w:rFonts w:ascii="Times New Roman" w:eastAsia="Times New Roman" w:hAnsi="Times New Roman" w:cs="Times New Roman"/>
          <w:lang w:eastAsia="en-GB"/>
        </w:rPr>
        <w:t xml:space="preserve"> </w:t>
      </w:r>
      <w:r w:rsidR="00E57626">
        <w:rPr>
          <w:rFonts w:ascii="Times New Roman" w:eastAsia="Times New Roman" w:hAnsi="Times New Roman" w:cs="Times New Roman"/>
          <w:lang w:eastAsia="en-GB"/>
        </w:rPr>
        <w:t>prior to examining specific claims</w:t>
      </w:r>
      <w:r w:rsidR="005363F1">
        <w:rPr>
          <w:rFonts w:ascii="Times New Roman" w:eastAsia="Times New Roman" w:hAnsi="Times New Roman" w:cs="Times New Roman"/>
          <w:lang w:eastAsia="en-GB"/>
        </w:rPr>
        <w:t>,</w:t>
      </w:r>
      <w:r w:rsidR="00810B53">
        <w:rPr>
          <w:rFonts w:ascii="Times New Roman" w:eastAsia="Times New Roman" w:hAnsi="Times New Roman" w:cs="Times New Roman"/>
          <w:lang w:eastAsia="en-GB"/>
        </w:rPr>
        <w:t xml:space="preserve"> </w:t>
      </w:r>
      <w:r w:rsidR="006E5984">
        <w:rPr>
          <w:rFonts w:ascii="Times New Roman" w:eastAsia="Times New Roman" w:hAnsi="Times New Roman" w:cs="Times New Roman"/>
          <w:lang w:eastAsia="en-GB"/>
        </w:rPr>
        <w:t>leav</w:t>
      </w:r>
      <w:r w:rsidR="00395706">
        <w:rPr>
          <w:rFonts w:ascii="Times New Roman" w:eastAsia="Times New Roman" w:hAnsi="Times New Roman" w:cs="Times New Roman"/>
          <w:lang w:eastAsia="en-GB"/>
        </w:rPr>
        <w:t>es</w:t>
      </w:r>
      <w:r w:rsidR="006E5984">
        <w:rPr>
          <w:rFonts w:ascii="Times New Roman" w:eastAsia="Times New Roman" w:hAnsi="Times New Roman" w:cs="Times New Roman"/>
          <w:lang w:eastAsia="en-GB"/>
        </w:rPr>
        <w:t xml:space="preserve"> the reader more </w:t>
      </w:r>
      <w:r w:rsidR="00E91C45">
        <w:rPr>
          <w:rFonts w:ascii="Times New Roman" w:eastAsia="Times New Roman" w:hAnsi="Times New Roman" w:cs="Times New Roman"/>
          <w:lang w:eastAsia="en-GB"/>
        </w:rPr>
        <w:t>predisposed</w:t>
      </w:r>
      <w:r w:rsidR="00D04D7A">
        <w:rPr>
          <w:rFonts w:ascii="Times New Roman" w:eastAsia="Times New Roman" w:hAnsi="Times New Roman" w:cs="Times New Roman"/>
          <w:lang w:eastAsia="en-GB"/>
        </w:rPr>
        <w:t xml:space="preserve"> </w:t>
      </w:r>
      <w:r w:rsidR="005C792A">
        <w:rPr>
          <w:rFonts w:ascii="Times New Roman" w:eastAsia="Times New Roman" w:hAnsi="Times New Roman" w:cs="Times New Roman"/>
          <w:lang w:eastAsia="en-GB"/>
        </w:rPr>
        <w:t>to</w:t>
      </w:r>
      <w:r w:rsidR="006A6123">
        <w:rPr>
          <w:rFonts w:ascii="Times New Roman" w:eastAsia="Times New Roman" w:hAnsi="Times New Roman" w:cs="Times New Roman"/>
          <w:lang w:eastAsia="en-GB"/>
        </w:rPr>
        <w:t xml:space="preserve"> </w:t>
      </w:r>
      <w:r w:rsidR="00A9133D">
        <w:rPr>
          <w:rFonts w:ascii="Times New Roman" w:eastAsia="Times New Roman" w:hAnsi="Times New Roman" w:cs="Times New Roman"/>
          <w:lang w:eastAsia="en-GB"/>
        </w:rPr>
        <w:t xml:space="preserve">subsequent </w:t>
      </w:r>
      <w:r w:rsidR="00AB1A09">
        <w:rPr>
          <w:rFonts w:ascii="Times New Roman" w:eastAsia="Times New Roman" w:hAnsi="Times New Roman" w:cs="Times New Roman"/>
          <w:lang w:eastAsia="en-GB"/>
        </w:rPr>
        <w:t>specific arguments</w:t>
      </w:r>
      <w:r w:rsidR="00A9133D">
        <w:rPr>
          <w:rFonts w:ascii="Times New Roman" w:eastAsia="Times New Roman" w:hAnsi="Times New Roman" w:cs="Times New Roman"/>
          <w:lang w:eastAsia="en-GB"/>
        </w:rPr>
        <w:t>.</w:t>
      </w:r>
      <w:r w:rsidR="005B4968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4C05AA37" w14:textId="10AD7AFD" w:rsidR="000929B4" w:rsidRDefault="000929B4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6A53E44C" w14:textId="3F2F0D6C" w:rsidR="009A02F8" w:rsidRPr="000449FF" w:rsidRDefault="009A02F8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0449FF">
        <w:rPr>
          <w:rFonts w:ascii="Times New Roman" w:eastAsia="Times New Roman" w:hAnsi="Times New Roman" w:cs="Times New Roman"/>
          <w:lang w:eastAsia="en-GB"/>
        </w:rPr>
        <w:t xml:space="preserve">Philosophical </w:t>
      </w:r>
      <w:r w:rsidR="00B051BF" w:rsidRPr="000449FF">
        <w:rPr>
          <w:rFonts w:ascii="Times New Roman" w:eastAsia="Times New Roman" w:hAnsi="Times New Roman" w:cs="Times New Roman"/>
          <w:lang w:eastAsia="en-GB"/>
        </w:rPr>
        <w:t>approach</w:t>
      </w:r>
      <w:r w:rsidR="0027118D">
        <w:rPr>
          <w:rFonts w:ascii="Times New Roman" w:eastAsia="Times New Roman" w:hAnsi="Times New Roman" w:cs="Times New Roman"/>
          <w:lang w:eastAsia="en-GB"/>
        </w:rPr>
        <w:t>es</w:t>
      </w:r>
      <w:r w:rsidR="00450984">
        <w:rPr>
          <w:rFonts w:ascii="Times New Roman" w:eastAsia="Times New Roman" w:hAnsi="Times New Roman" w:cs="Times New Roman"/>
          <w:lang w:eastAsia="en-GB"/>
        </w:rPr>
        <w:t>.</w:t>
      </w:r>
    </w:p>
    <w:p w14:paraId="33D2E800" w14:textId="3D1B1B19" w:rsidR="005378B6" w:rsidRDefault="005378B6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331527A3" w14:textId="02C2A41F" w:rsidR="00283D09" w:rsidRDefault="00E23B38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The arguments regarding divination </w:t>
      </w:r>
      <w:r w:rsidR="00F47CBE">
        <w:rPr>
          <w:rFonts w:ascii="Times New Roman" w:eastAsia="Times New Roman" w:hAnsi="Times New Roman" w:cs="Times New Roman"/>
          <w:lang w:eastAsia="en-GB"/>
        </w:rPr>
        <w:t xml:space="preserve">address various </w:t>
      </w:r>
      <w:r w:rsidR="00F21F4F">
        <w:rPr>
          <w:rFonts w:ascii="Times New Roman" w:eastAsia="Times New Roman" w:hAnsi="Times New Roman" w:cs="Times New Roman"/>
          <w:lang w:eastAsia="en-GB"/>
        </w:rPr>
        <w:t xml:space="preserve">philosophical </w:t>
      </w:r>
      <w:r w:rsidR="00F47CBE">
        <w:rPr>
          <w:rFonts w:ascii="Times New Roman" w:eastAsia="Times New Roman" w:hAnsi="Times New Roman" w:cs="Times New Roman"/>
          <w:lang w:eastAsia="en-GB"/>
        </w:rPr>
        <w:t xml:space="preserve">concepts including </w:t>
      </w:r>
      <w:r w:rsidR="004F4C70">
        <w:rPr>
          <w:rFonts w:ascii="Times New Roman" w:eastAsia="Times New Roman" w:hAnsi="Times New Roman" w:cs="Times New Roman"/>
          <w:lang w:eastAsia="en-GB"/>
        </w:rPr>
        <w:t>fate, pro</w:t>
      </w:r>
      <w:r w:rsidR="00B73941">
        <w:rPr>
          <w:rFonts w:ascii="Times New Roman" w:eastAsia="Times New Roman" w:hAnsi="Times New Roman" w:cs="Times New Roman"/>
          <w:lang w:eastAsia="en-GB"/>
        </w:rPr>
        <w:t>phesy and determinism</w:t>
      </w:r>
      <w:r w:rsidR="00ED24B8">
        <w:rPr>
          <w:rFonts w:ascii="Times New Roman" w:eastAsia="Times New Roman" w:hAnsi="Times New Roman" w:cs="Times New Roman"/>
          <w:lang w:eastAsia="en-GB"/>
        </w:rPr>
        <w:t xml:space="preserve">. </w:t>
      </w:r>
      <w:r w:rsidR="00836DB7">
        <w:rPr>
          <w:rFonts w:ascii="Times New Roman" w:eastAsia="Times New Roman" w:hAnsi="Times New Roman" w:cs="Times New Roman"/>
          <w:lang w:eastAsia="en-GB"/>
        </w:rPr>
        <w:t xml:space="preserve">Despite </w:t>
      </w:r>
      <w:r w:rsidR="00891667">
        <w:rPr>
          <w:rFonts w:ascii="Times New Roman" w:eastAsia="Times New Roman" w:hAnsi="Times New Roman" w:cs="Times New Roman"/>
          <w:lang w:eastAsia="en-GB"/>
        </w:rPr>
        <w:t xml:space="preserve">resorting </w:t>
      </w:r>
      <w:r w:rsidR="00366B9D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891667">
        <w:rPr>
          <w:rFonts w:ascii="Times New Roman" w:eastAsia="Times New Roman" w:hAnsi="Times New Roman" w:cs="Times New Roman"/>
          <w:lang w:eastAsia="en-GB"/>
        </w:rPr>
        <w:t xml:space="preserve">instances </w:t>
      </w:r>
      <w:r w:rsidR="005A4B3D">
        <w:rPr>
          <w:rFonts w:ascii="Times New Roman" w:eastAsia="Times New Roman" w:hAnsi="Times New Roman" w:cs="Times New Roman"/>
          <w:lang w:eastAsia="en-GB"/>
        </w:rPr>
        <w:t>of ridicule</w:t>
      </w:r>
      <w:r w:rsidR="00DA3B9A">
        <w:rPr>
          <w:rFonts w:ascii="Times New Roman" w:eastAsia="Times New Roman" w:hAnsi="Times New Roman" w:cs="Times New Roman"/>
          <w:lang w:eastAsia="en-GB"/>
        </w:rPr>
        <w:t>, assertion</w:t>
      </w:r>
      <w:r w:rsidR="00891667">
        <w:rPr>
          <w:rFonts w:ascii="Times New Roman" w:eastAsia="Times New Roman" w:hAnsi="Times New Roman" w:cs="Times New Roman"/>
          <w:lang w:eastAsia="en-GB"/>
        </w:rPr>
        <w:t xml:space="preserve"> and outright refutation,</w:t>
      </w:r>
      <w:r w:rsidR="005A4B3D">
        <w:rPr>
          <w:rFonts w:ascii="Times New Roman" w:eastAsia="Times New Roman" w:hAnsi="Times New Roman" w:cs="Times New Roman"/>
          <w:lang w:eastAsia="en-GB"/>
        </w:rPr>
        <w:t xml:space="preserve"> </w:t>
      </w:r>
      <w:r w:rsidR="006366BA">
        <w:rPr>
          <w:rFonts w:ascii="Times New Roman" w:eastAsia="Times New Roman" w:hAnsi="Times New Roman" w:cs="Times New Roman"/>
          <w:lang w:eastAsia="en-GB"/>
        </w:rPr>
        <w:t xml:space="preserve">Cicero’s </w:t>
      </w:r>
      <w:r w:rsidR="002D0D30">
        <w:rPr>
          <w:rFonts w:ascii="Times New Roman" w:eastAsia="Times New Roman" w:hAnsi="Times New Roman" w:cs="Times New Roman"/>
          <w:lang w:eastAsia="en-GB"/>
        </w:rPr>
        <w:t>gene</w:t>
      </w:r>
      <w:r w:rsidR="003A1829">
        <w:rPr>
          <w:rFonts w:ascii="Times New Roman" w:eastAsia="Times New Roman" w:hAnsi="Times New Roman" w:cs="Times New Roman"/>
          <w:lang w:eastAsia="en-GB"/>
        </w:rPr>
        <w:t xml:space="preserve">ral </w:t>
      </w:r>
      <w:r w:rsidR="005E585B">
        <w:rPr>
          <w:rFonts w:ascii="Times New Roman" w:eastAsia="Times New Roman" w:hAnsi="Times New Roman" w:cs="Times New Roman"/>
          <w:lang w:eastAsia="en-GB"/>
        </w:rPr>
        <w:t xml:space="preserve">allegiance to the principles of the New Academy </w:t>
      </w:r>
      <w:r w:rsidR="00015CCB">
        <w:rPr>
          <w:rFonts w:ascii="Times New Roman" w:eastAsia="Times New Roman" w:hAnsi="Times New Roman" w:cs="Times New Roman"/>
          <w:lang w:eastAsia="en-GB"/>
        </w:rPr>
        <w:t xml:space="preserve">is </w:t>
      </w:r>
      <w:r w:rsidR="002A6868">
        <w:rPr>
          <w:rFonts w:ascii="Times New Roman" w:eastAsia="Times New Roman" w:hAnsi="Times New Roman" w:cs="Times New Roman"/>
          <w:lang w:eastAsia="en-GB"/>
        </w:rPr>
        <w:t xml:space="preserve">evident </w:t>
      </w:r>
      <w:r w:rsidR="00197FF6">
        <w:rPr>
          <w:rFonts w:ascii="Times New Roman" w:eastAsia="Times New Roman" w:hAnsi="Times New Roman" w:cs="Times New Roman"/>
          <w:lang w:eastAsia="en-GB"/>
        </w:rPr>
        <w:t xml:space="preserve">throughout </w:t>
      </w:r>
      <w:r w:rsidR="003A35E2">
        <w:rPr>
          <w:rFonts w:ascii="Times New Roman" w:eastAsia="Times New Roman" w:hAnsi="Times New Roman" w:cs="Times New Roman"/>
          <w:lang w:eastAsia="en-GB"/>
        </w:rPr>
        <w:t>Book 2</w:t>
      </w:r>
      <w:r w:rsidR="00912496">
        <w:rPr>
          <w:rFonts w:ascii="Times New Roman" w:eastAsia="Times New Roman" w:hAnsi="Times New Roman" w:cs="Times New Roman"/>
          <w:lang w:eastAsia="en-GB"/>
        </w:rPr>
        <w:t>,</w:t>
      </w:r>
      <w:r w:rsidR="009D449A">
        <w:rPr>
          <w:rFonts w:ascii="Times New Roman" w:eastAsia="Times New Roman" w:hAnsi="Times New Roman" w:cs="Times New Roman"/>
          <w:lang w:eastAsia="en-GB"/>
        </w:rPr>
        <w:t xml:space="preserve"> </w:t>
      </w:r>
      <w:r w:rsidR="006B6346">
        <w:rPr>
          <w:rFonts w:ascii="Times New Roman" w:eastAsia="Times New Roman" w:hAnsi="Times New Roman" w:cs="Times New Roman"/>
          <w:lang w:eastAsia="en-GB"/>
        </w:rPr>
        <w:t>reflect</w:t>
      </w:r>
      <w:r w:rsidR="00B228DE">
        <w:rPr>
          <w:rFonts w:ascii="Times New Roman" w:eastAsia="Times New Roman" w:hAnsi="Times New Roman" w:cs="Times New Roman"/>
          <w:lang w:eastAsia="en-GB"/>
        </w:rPr>
        <w:t>ing</w:t>
      </w:r>
      <w:r w:rsidR="006B6346">
        <w:rPr>
          <w:rFonts w:ascii="Times New Roman" w:eastAsia="Times New Roman" w:hAnsi="Times New Roman" w:cs="Times New Roman"/>
          <w:lang w:eastAsia="en-GB"/>
        </w:rPr>
        <w:t xml:space="preserve">  his </w:t>
      </w:r>
      <w:r w:rsidR="004B60C5">
        <w:rPr>
          <w:rFonts w:ascii="Times New Roman" w:eastAsia="Times New Roman" w:hAnsi="Times New Roman" w:cs="Times New Roman"/>
          <w:lang w:eastAsia="en-GB"/>
        </w:rPr>
        <w:t>pledg</w:t>
      </w:r>
      <w:r w:rsidR="006B6346">
        <w:rPr>
          <w:rFonts w:ascii="Times New Roman" w:eastAsia="Times New Roman" w:hAnsi="Times New Roman" w:cs="Times New Roman"/>
          <w:lang w:eastAsia="en-GB"/>
        </w:rPr>
        <w:t>e</w:t>
      </w:r>
      <w:r w:rsidR="004B60C5">
        <w:rPr>
          <w:rFonts w:ascii="Times New Roman" w:eastAsia="Times New Roman" w:hAnsi="Times New Roman" w:cs="Times New Roman"/>
          <w:lang w:eastAsia="en-GB"/>
        </w:rPr>
        <w:t xml:space="preserve"> to</w:t>
      </w:r>
      <w:r w:rsidR="005A21CB">
        <w:rPr>
          <w:rFonts w:ascii="Times New Roman" w:eastAsia="Times New Roman" w:hAnsi="Times New Roman" w:cs="Times New Roman"/>
          <w:lang w:eastAsia="en-GB"/>
        </w:rPr>
        <w:t xml:space="preserve"> </w:t>
      </w:r>
      <w:r w:rsidR="0090294E">
        <w:rPr>
          <w:rFonts w:ascii="Times New Roman" w:eastAsia="Times New Roman" w:hAnsi="Times New Roman" w:cs="Times New Roman"/>
          <w:lang w:eastAsia="en-GB"/>
        </w:rPr>
        <w:t>re</w:t>
      </w:r>
      <w:r w:rsidR="00E926B6">
        <w:rPr>
          <w:rFonts w:ascii="Times New Roman" w:eastAsia="Times New Roman" w:hAnsi="Times New Roman" w:cs="Times New Roman"/>
          <w:lang w:eastAsia="en-GB"/>
        </w:rPr>
        <w:t>spond</w:t>
      </w:r>
      <w:r w:rsidR="0090294E">
        <w:rPr>
          <w:rFonts w:ascii="Times New Roman" w:eastAsia="Times New Roman" w:hAnsi="Times New Roman" w:cs="Times New Roman"/>
          <w:lang w:eastAsia="en-GB"/>
        </w:rPr>
        <w:t xml:space="preserve"> to Quintus</w:t>
      </w:r>
      <w:r w:rsidR="00E926B6">
        <w:rPr>
          <w:rFonts w:ascii="Times New Roman" w:eastAsia="Times New Roman" w:hAnsi="Times New Roman" w:cs="Times New Roman"/>
          <w:lang w:eastAsia="en-GB"/>
        </w:rPr>
        <w:t>’ ar</w:t>
      </w:r>
      <w:r w:rsidR="000232B1">
        <w:rPr>
          <w:rFonts w:ascii="Times New Roman" w:eastAsia="Times New Roman" w:hAnsi="Times New Roman" w:cs="Times New Roman"/>
          <w:lang w:eastAsia="en-GB"/>
        </w:rPr>
        <w:t xml:space="preserve">guments </w:t>
      </w:r>
      <w:r w:rsidR="00015CCB">
        <w:rPr>
          <w:rFonts w:ascii="Times New Roman" w:eastAsia="Times New Roman" w:hAnsi="Times New Roman" w:cs="Times New Roman"/>
          <w:lang w:eastAsia="en-GB"/>
        </w:rPr>
        <w:t xml:space="preserve"> </w:t>
      </w:r>
      <w:r w:rsidR="007916E7">
        <w:rPr>
          <w:rFonts w:ascii="Times New Roman" w:eastAsia="Times New Roman" w:hAnsi="Times New Roman" w:cs="Times New Roman"/>
          <w:lang w:eastAsia="en-GB"/>
        </w:rPr>
        <w:t>‘in such a way</w:t>
      </w:r>
      <w:r w:rsidR="007F7226">
        <w:rPr>
          <w:rFonts w:ascii="Times New Roman" w:eastAsia="Times New Roman" w:hAnsi="Times New Roman" w:cs="Times New Roman"/>
          <w:lang w:eastAsia="en-GB"/>
        </w:rPr>
        <w:t xml:space="preserve"> as to affirm nothing and question everything</w:t>
      </w:r>
      <w:r w:rsidR="00457043">
        <w:rPr>
          <w:rFonts w:ascii="Times New Roman" w:eastAsia="Times New Roman" w:hAnsi="Times New Roman" w:cs="Times New Roman"/>
          <w:lang w:eastAsia="en-GB"/>
        </w:rPr>
        <w:t>’</w:t>
      </w:r>
      <w:r w:rsidR="001E631B">
        <w:rPr>
          <w:rFonts w:ascii="Times New Roman" w:eastAsia="Times New Roman" w:hAnsi="Times New Roman" w:cs="Times New Roman"/>
          <w:lang w:eastAsia="en-GB"/>
        </w:rPr>
        <w:t>.</w:t>
      </w:r>
      <w:r w:rsidR="001E631B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6"/>
      </w:r>
      <w:r w:rsidR="003A2DEC">
        <w:rPr>
          <w:rFonts w:ascii="Times New Roman" w:eastAsia="Times New Roman" w:hAnsi="Times New Roman" w:cs="Times New Roman"/>
          <w:lang w:eastAsia="en-GB"/>
        </w:rPr>
        <w:t xml:space="preserve"> </w:t>
      </w:r>
      <w:r w:rsidR="00C66244">
        <w:rPr>
          <w:rFonts w:ascii="Times New Roman" w:eastAsia="Times New Roman" w:hAnsi="Times New Roman" w:cs="Times New Roman"/>
          <w:lang w:eastAsia="en-GB"/>
        </w:rPr>
        <w:t xml:space="preserve">This </w:t>
      </w:r>
      <w:r w:rsidR="00B60447">
        <w:rPr>
          <w:rFonts w:ascii="Times New Roman" w:eastAsia="Times New Roman" w:hAnsi="Times New Roman" w:cs="Times New Roman"/>
          <w:lang w:eastAsia="en-GB"/>
        </w:rPr>
        <w:t>sceptic</w:t>
      </w:r>
      <w:r w:rsidR="00C456C9">
        <w:rPr>
          <w:rFonts w:ascii="Times New Roman" w:eastAsia="Times New Roman" w:hAnsi="Times New Roman" w:cs="Times New Roman"/>
          <w:lang w:eastAsia="en-GB"/>
        </w:rPr>
        <w:t>ism</w:t>
      </w:r>
      <w:r w:rsidR="00164ED5">
        <w:rPr>
          <w:rFonts w:ascii="Times New Roman" w:eastAsia="Times New Roman" w:hAnsi="Times New Roman" w:cs="Times New Roman"/>
          <w:lang w:eastAsia="en-GB"/>
        </w:rPr>
        <w:t xml:space="preserve"> </w:t>
      </w:r>
      <w:r w:rsidR="000F6AC2">
        <w:rPr>
          <w:rFonts w:ascii="Times New Roman" w:eastAsia="Times New Roman" w:hAnsi="Times New Roman" w:cs="Times New Roman"/>
          <w:lang w:eastAsia="en-GB"/>
        </w:rPr>
        <w:t>of the New Academy</w:t>
      </w:r>
      <w:r w:rsidR="00164ED5">
        <w:rPr>
          <w:rFonts w:ascii="Times New Roman" w:eastAsia="Times New Roman" w:hAnsi="Times New Roman" w:cs="Times New Roman"/>
          <w:lang w:eastAsia="en-GB"/>
        </w:rPr>
        <w:t xml:space="preserve"> </w:t>
      </w:r>
      <w:r w:rsidR="003A3093">
        <w:rPr>
          <w:rFonts w:ascii="Times New Roman" w:eastAsia="Times New Roman" w:hAnsi="Times New Roman" w:cs="Times New Roman"/>
          <w:lang w:eastAsia="en-GB"/>
        </w:rPr>
        <w:t>reflect</w:t>
      </w:r>
      <w:r w:rsidR="0065249C">
        <w:rPr>
          <w:rFonts w:ascii="Times New Roman" w:eastAsia="Times New Roman" w:hAnsi="Times New Roman" w:cs="Times New Roman"/>
          <w:lang w:eastAsia="en-GB"/>
        </w:rPr>
        <w:t>ed</w:t>
      </w:r>
      <w:r w:rsidR="003A3093">
        <w:rPr>
          <w:rFonts w:ascii="Times New Roman" w:eastAsia="Times New Roman" w:hAnsi="Times New Roman" w:cs="Times New Roman"/>
          <w:lang w:eastAsia="en-GB"/>
        </w:rPr>
        <w:t xml:space="preserve"> </w:t>
      </w:r>
      <w:r w:rsidR="0065249C">
        <w:rPr>
          <w:rFonts w:ascii="Times New Roman" w:eastAsia="Times New Roman" w:hAnsi="Times New Roman" w:cs="Times New Roman"/>
          <w:lang w:eastAsia="en-GB"/>
        </w:rPr>
        <w:t>a philosophy</w:t>
      </w:r>
      <w:r w:rsidR="00255169">
        <w:rPr>
          <w:rFonts w:ascii="Times New Roman" w:eastAsia="Times New Roman" w:hAnsi="Times New Roman" w:cs="Times New Roman"/>
          <w:lang w:eastAsia="en-GB"/>
        </w:rPr>
        <w:t xml:space="preserve"> </w:t>
      </w:r>
      <w:r w:rsidR="00125D0A">
        <w:rPr>
          <w:rFonts w:ascii="Times New Roman" w:eastAsia="Times New Roman" w:hAnsi="Times New Roman" w:cs="Times New Roman"/>
          <w:lang w:eastAsia="en-GB"/>
        </w:rPr>
        <w:t xml:space="preserve">which </w:t>
      </w:r>
      <w:r w:rsidR="00255169">
        <w:rPr>
          <w:rFonts w:ascii="Times New Roman" w:eastAsia="Times New Roman" w:hAnsi="Times New Roman" w:cs="Times New Roman"/>
          <w:lang w:eastAsia="en-GB"/>
        </w:rPr>
        <w:t>question</w:t>
      </w:r>
      <w:r w:rsidR="00125D0A">
        <w:rPr>
          <w:rFonts w:ascii="Times New Roman" w:eastAsia="Times New Roman" w:hAnsi="Times New Roman" w:cs="Times New Roman"/>
          <w:lang w:eastAsia="en-GB"/>
        </w:rPr>
        <w:t>ed</w:t>
      </w:r>
      <w:r w:rsidR="00255169">
        <w:rPr>
          <w:rFonts w:ascii="Times New Roman" w:eastAsia="Times New Roman" w:hAnsi="Times New Roman" w:cs="Times New Roman"/>
          <w:lang w:eastAsia="en-GB"/>
        </w:rPr>
        <w:t xml:space="preserve"> the certainty of</w:t>
      </w:r>
      <w:r w:rsidR="00B63FA2">
        <w:rPr>
          <w:rFonts w:ascii="Times New Roman" w:eastAsia="Times New Roman" w:hAnsi="Times New Roman" w:cs="Times New Roman"/>
          <w:lang w:eastAsia="en-GB"/>
        </w:rPr>
        <w:t xml:space="preserve"> </w:t>
      </w:r>
      <w:r w:rsidR="00E92706">
        <w:rPr>
          <w:rFonts w:ascii="Times New Roman" w:eastAsia="Times New Roman" w:hAnsi="Times New Roman" w:cs="Times New Roman"/>
          <w:lang w:eastAsia="en-GB"/>
        </w:rPr>
        <w:t>knowledge</w:t>
      </w:r>
      <w:r w:rsidR="00582C55">
        <w:rPr>
          <w:rFonts w:ascii="Times New Roman" w:eastAsia="Times New Roman" w:hAnsi="Times New Roman" w:cs="Times New Roman"/>
          <w:lang w:eastAsia="en-GB"/>
        </w:rPr>
        <w:t xml:space="preserve"> and </w:t>
      </w:r>
      <w:r w:rsidR="008075E2">
        <w:rPr>
          <w:rFonts w:ascii="Times New Roman" w:eastAsia="Times New Roman" w:hAnsi="Times New Roman" w:cs="Times New Roman"/>
          <w:lang w:eastAsia="en-GB"/>
        </w:rPr>
        <w:t>c</w:t>
      </w:r>
      <w:r w:rsidR="0067774A">
        <w:rPr>
          <w:rFonts w:ascii="Times New Roman" w:eastAsia="Times New Roman" w:hAnsi="Times New Roman" w:cs="Times New Roman"/>
          <w:lang w:eastAsia="en-GB"/>
        </w:rPr>
        <w:t>halleng</w:t>
      </w:r>
      <w:r w:rsidR="00582C55">
        <w:rPr>
          <w:rFonts w:ascii="Times New Roman" w:eastAsia="Times New Roman" w:hAnsi="Times New Roman" w:cs="Times New Roman"/>
          <w:lang w:eastAsia="en-GB"/>
        </w:rPr>
        <w:t>ed</w:t>
      </w:r>
      <w:r w:rsidR="001B490F">
        <w:rPr>
          <w:rFonts w:ascii="Times New Roman" w:eastAsia="Times New Roman" w:hAnsi="Times New Roman" w:cs="Times New Roman"/>
          <w:lang w:eastAsia="en-GB"/>
        </w:rPr>
        <w:t xml:space="preserve"> </w:t>
      </w:r>
      <w:r w:rsidR="0021134E">
        <w:rPr>
          <w:rFonts w:ascii="Times New Roman" w:eastAsia="Times New Roman" w:hAnsi="Times New Roman" w:cs="Times New Roman"/>
          <w:lang w:eastAsia="en-GB"/>
        </w:rPr>
        <w:t>Stoic</w:t>
      </w:r>
      <w:r w:rsidR="00A36BC8">
        <w:rPr>
          <w:rFonts w:ascii="Times New Roman" w:eastAsia="Times New Roman" w:hAnsi="Times New Roman" w:cs="Times New Roman"/>
          <w:lang w:eastAsia="en-GB"/>
        </w:rPr>
        <w:t xml:space="preserve"> </w:t>
      </w:r>
      <w:r w:rsidR="00B9086F">
        <w:rPr>
          <w:rFonts w:ascii="Times New Roman" w:eastAsia="Times New Roman" w:hAnsi="Times New Roman" w:cs="Times New Roman"/>
          <w:lang w:eastAsia="en-GB"/>
        </w:rPr>
        <w:t xml:space="preserve">influences </w:t>
      </w:r>
      <w:r w:rsidR="007426FA">
        <w:rPr>
          <w:rFonts w:ascii="Times New Roman" w:eastAsia="Times New Roman" w:hAnsi="Times New Roman" w:cs="Times New Roman"/>
          <w:lang w:eastAsia="en-GB"/>
        </w:rPr>
        <w:t>behind Quintus’ arguments.</w:t>
      </w:r>
      <w:r w:rsidR="000D346E">
        <w:rPr>
          <w:rFonts w:ascii="Times New Roman" w:eastAsia="Times New Roman" w:hAnsi="Times New Roman" w:cs="Times New Roman"/>
          <w:lang w:eastAsia="en-GB"/>
        </w:rPr>
        <w:t xml:space="preserve"> </w:t>
      </w:r>
      <w:r w:rsidR="005719C7">
        <w:rPr>
          <w:rFonts w:ascii="Times New Roman" w:eastAsia="Times New Roman" w:hAnsi="Times New Roman" w:cs="Times New Roman"/>
          <w:lang w:eastAsia="en-GB"/>
        </w:rPr>
        <w:t xml:space="preserve">Cicero </w:t>
      </w:r>
      <w:r w:rsidR="001E0185">
        <w:rPr>
          <w:rFonts w:ascii="Times New Roman" w:eastAsia="Times New Roman" w:hAnsi="Times New Roman" w:cs="Times New Roman"/>
          <w:lang w:eastAsia="en-GB"/>
        </w:rPr>
        <w:t xml:space="preserve">clearly </w:t>
      </w:r>
      <w:r w:rsidR="005719C7">
        <w:rPr>
          <w:rFonts w:ascii="Times New Roman" w:eastAsia="Times New Roman" w:hAnsi="Times New Roman" w:cs="Times New Roman"/>
          <w:lang w:eastAsia="en-GB"/>
        </w:rPr>
        <w:t>justifie</w:t>
      </w:r>
      <w:r w:rsidR="00CE3B34">
        <w:rPr>
          <w:rFonts w:ascii="Times New Roman" w:eastAsia="Times New Roman" w:hAnsi="Times New Roman" w:cs="Times New Roman"/>
          <w:lang w:eastAsia="en-GB"/>
        </w:rPr>
        <w:t>d</w:t>
      </w:r>
      <w:r w:rsidR="005719C7">
        <w:rPr>
          <w:rFonts w:ascii="Times New Roman" w:eastAsia="Times New Roman" w:hAnsi="Times New Roman" w:cs="Times New Roman"/>
          <w:lang w:eastAsia="en-GB"/>
        </w:rPr>
        <w:t xml:space="preserve"> </w:t>
      </w:r>
      <w:r w:rsidR="00B75E8D">
        <w:rPr>
          <w:rFonts w:ascii="Times New Roman" w:eastAsia="Times New Roman" w:hAnsi="Times New Roman" w:cs="Times New Roman"/>
          <w:lang w:eastAsia="en-GB"/>
        </w:rPr>
        <w:t xml:space="preserve"> </w:t>
      </w:r>
      <w:r w:rsidR="00597330">
        <w:rPr>
          <w:rFonts w:ascii="Times New Roman" w:eastAsia="Times New Roman" w:hAnsi="Times New Roman" w:cs="Times New Roman"/>
          <w:lang w:eastAsia="en-GB"/>
        </w:rPr>
        <w:t xml:space="preserve">ridicule and </w:t>
      </w:r>
      <w:r w:rsidR="00DA3B9A">
        <w:rPr>
          <w:rFonts w:ascii="Times New Roman" w:eastAsia="Times New Roman" w:hAnsi="Times New Roman" w:cs="Times New Roman"/>
          <w:lang w:eastAsia="en-GB"/>
        </w:rPr>
        <w:t>assertion</w:t>
      </w:r>
      <w:r w:rsidR="00127E80">
        <w:rPr>
          <w:rFonts w:ascii="Times New Roman" w:eastAsia="Times New Roman" w:hAnsi="Times New Roman" w:cs="Times New Roman"/>
          <w:lang w:eastAsia="en-GB"/>
        </w:rPr>
        <w:t xml:space="preserve"> as rhetorical tools to </w:t>
      </w:r>
      <w:r w:rsidR="00650767">
        <w:rPr>
          <w:rFonts w:ascii="Times New Roman" w:eastAsia="Times New Roman" w:hAnsi="Times New Roman" w:cs="Times New Roman"/>
          <w:lang w:eastAsia="en-GB"/>
        </w:rPr>
        <w:t xml:space="preserve">present </w:t>
      </w:r>
      <w:r w:rsidR="001C1D71">
        <w:rPr>
          <w:rFonts w:ascii="Times New Roman" w:eastAsia="Times New Roman" w:hAnsi="Times New Roman" w:cs="Times New Roman"/>
          <w:lang w:eastAsia="en-GB"/>
        </w:rPr>
        <w:t xml:space="preserve">the strongest </w:t>
      </w:r>
      <w:r w:rsidR="00650767">
        <w:rPr>
          <w:rFonts w:ascii="Times New Roman" w:eastAsia="Times New Roman" w:hAnsi="Times New Roman" w:cs="Times New Roman"/>
          <w:lang w:eastAsia="en-GB"/>
        </w:rPr>
        <w:t>possible argument against divination</w:t>
      </w:r>
      <w:r w:rsidR="006623DD">
        <w:rPr>
          <w:rFonts w:ascii="Times New Roman" w:eastAsia="Times New Roman" w:hAnsi="Times New Roman" w:cs="Times New Roman"/>
          <w:lang w:eastAsia="en-GB"/>
        </w:rPr>
        <w:t>,</w:t>
      </w:r>
      <w:r w:rsidR="00C90CAA">
        <w:rPr>
          <w:rFonts w:ascii="Times New Roman" w:eastAsia="Times New Roman" w:hAnsi="Times New Roman" w:cs="Times New Roman"/>
          <w:lang w:eastAsia="en-GB"/>
        </w:rPr>
        <w:t xml:space="preserve"> </w:t>
      </w:r>
      <w:r w:rsidR="0065365F">
        <w:rPr>
          <w:rFonts w:ascii="Times New Roman" w:eastAsia="Times New Roman" w:hAnsi="Times New Roman" w:cs="Times New Roman"/>
          <w:lang w:eastAsia="en-GB"/>
        </w:rPr>
        <w:t xml:space="preserve">following </w:t>
      </w:r>
      <w:r w:rsidR="00F32009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E07496">
        <w:rPr>
          <w:rFonts w:ascii="Times New Roman" w:eastAsia="Times New Roman" w:hAnsi="Times New Roman" w:cs="Times New Roman"/>
          <w:lang w:eastAsia="en-GB"/>
        </w:rPr>
        <w:t>principle ‘to draw forth all that m</w:t>
      </w:r>
      <w:r w:rsidR="00CE1E26">
        <w:rPr>
          <w:rFonts w:ascii="Times New Roman" w:eastAsia="Times New Roman" w:hAnsi="Times New Roman" w:cs="Times New Roman"/>
          <w:lang w:eastAsia="en-GB"/>
        </w:rPr>
        <w:t>ay be said in behalf of any opinion</w:t>
      </w:r>
      <w:r w:rsidR="00BD092A">
        <w:rPr>
          <w:rFonts w:ascii="Times New Roman" w:eastAsia="Times New Roman" w:hAnsi="Times New Roman" w:cs="Times New Roman"/>
          <w:lang w:eastAsia="en-GB"/>
        </w:rPr>
        <w:t>’</w:t>
      </w:r>
      <w:r w:rsidR="00C056AD">
        <w:rPr>
          <w:rFonts w:ascii="Times New Roman" w:eastAsia="Times New Roman" w:hAnsi="Times New Roman" w:cs="Times New Roman"/>
          <w:lang w:eastAsia="en-GB"/>
        </w:rPr>
        <w:t>.</w:t>
      </w:r>
      <w:r w:rsidR="004E6793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7"/>
      </w:r>
      <w:r w:rsidR="004E5BB3">
        <w:rPr>
          <w:rFonts w:ascii="Times New Roman" w:eastAsia="Times New Roman" w:hAnsi="Times New Roman" w:cs="Times New Roman"/>
          <w:lang w:eastAsia="en-GB"/>
        </w:rPr>
        <w:t xml:space="preserve"> </w:t>
      </w:r>
      <w:r w:rsidR="00F94C4A">
        <w:rPr>
          <w:rFonts w:ascii="Times New Roman" w:eastAsia="Times New Roman" w:hAnsi="Times New Roman" w:cs="Times New Roman"/>
          <w:lang w:eastAsia="en-GB"/>
        </w:rPr>
        <w:t xml:space="preserve">Schofield </w:t>
      </w:r>
      <w:r w:rsidR="000B2138">
        <w:rPr>
          <w:rFonts w:ascii="Times New Roman" w:eastAsia="Times New Roman" w:hAnsi="Times New Roman" w:cs="Times New Roman"/>
          <w:lang w:eastAsia="en-GB"/>
        </w:rPr>
        <w:t xml:space="preserve">is right to suggest </w:t>
      </w:r>
      <w:r w:rsidR="00FC3BD9">
        <w:rPr>
          <w:rFonts w:ascii="Times New Roman" w:eastAsia="Times New Roman" w:hAnsi="Times New Roman" w:cs="Times New Roman"/>
          <w:lang w:eastAsia="en-GB"/>
        </w:rPr>
        <w:t xml:space="preserve">that </w:t>
      </w:r>
      <w:r w:rsidR="000B2138">
        <w:rPr>
          <w:rFonts w:ascii="Times New Roman" w:eastAsia="Times New Roman" w:hAnsi="Times New Roman" w:cs="Times New Roman"/>
          <w:lang w:eastAsia="en-GB"/>
        </w:rPr>
        <w:t>assertio</w:t>
      </w:r>
      <w:r w:rsidR="00293030">
        <w:rPr>
          <w:rFonts w:ascii="Times New Roman" w:eastAsia="Times New Roman" w:hAnsi="Times New Roman" w:cs="Times New Roman"/>
          <w:lang w:eastAsia="en-GB"/>
        </w:rPr>
        <w:t xml:space="preserve">ns </w:t>
      </w:r>
      <w:r w:rsidR="00C7203A">
        <w:rPr>
          <w:rFonts w:ascii="Times New Roman" w:eastAsia="Times New Roman" w:hAnsi="Times New Roman" w:cs="Times New Roman"/>
          <w:lang w:eastAsia="en-GB"/>
        </w:rPr>
        <w:t xml:space="preserve">can </w:t>
      </w:r>
      <w:r w:rsidR="00331621">
        <w:rPr>
          <w:rFonts w:ascii="Times New Roman" w:eastAsia="Times New Roman" w:hAnsi="Times New Roman" w:cs="Times New Roman"/>
          <w:lang w:eastAsia="en-GB"/>
        </w:rPr>
        <w:t xml:space="preserve">also be used </w:t>
      </w:r>
      <w:r w:rsidR="006073E9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3C2357">
        <w:rPr>
          <w:rFonts w:ascii="Times New Roman" w:eastAsia="Times New Roman" w:hAnsi="Times New Roman" w:cs="Times New Roman"/>
          <w:lang w:eastAsia="en-GB"/>
        </w:rPr>
        <w:t>indicate</w:t>
      </w:r>
      <w:r w:rsidR="006073E9">
        <w:rPr>
          <w:rFonts w:ascii="Times New Roman" w:eastAsia="Times New Roman" w:hAnsi="Times New Roman" w:cs="Times New Roman"/>
          <w:lang w:eastAsia="en-GB"/>
        </w:rPr>
        <w:t xml:space="preserve"> </w:t>
      </w:r>
      <w:r w:rsidR="002507B9">
        <w:rPr>
          <w:rFonts w:ascii="Times New Roman" w:eastAsia="Times New Roman" w:hAnsi="Times New Roman" w:cs="Times New Roman"/>
          <w:lang w:eastAsia="en-GB"/>
        </w:rPr>
        <w:t>‘where the truth seems to lie’.</w:t>
      </w:r>
      <w:r w:rsidR="002F6015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8"/>
      </w:r>
      <w:r w:rsidR="009B78C4">
        <w:rPr>
          <w:rFonts w:ascii="Times New Roman" w:eastAsia="Times New Roman" w:hAnsi="Times New Roman" w:cs="Times New Roman"/>
          <w:lang w:eastAsia="en-GB"/>
        </w:rPr>
        <w:t xml:space="preserve"> </w:t>
      </w:r>
      <w:r w:rsidR="006D4366">
        <w:rPr>
          <w:rFonts w:ascii="Times New Roman" w:eastAsia="Times New Roman" w:hAnsi="Times New Roman" w:cs="Times New Roman"/>
          <w:lang w:eastAsia="en-GB"/>
        </w:rPr>
        <w:t>In this sense they</w:t>
      </w:r>
      <w:r w:rsidR="003430A3">
        <w:rPr>
          <w:rFonts w:ascii="Times New Roman" w:eastAsia="Times New Roman" w:hAnsi="Times New Roman" w:cs="Times New Roman"/>
          <w:lang w:eastAsia="en-GB"/>
        </w:rPr>
        <w:t xml:space="preserve"> do not breach the above principle</w:t>
      </w:r>
      <w:r w:rsidR="00390DFD">
        <w:rPr>
          <w:rFonts w:ascii="Times New Roman" w:eastAsia="Times New Roman" w:hAnsi="Times New Roman" w:cs="Times New Roman"/>
          <w:lang w:eastAsia="en-GB"/>
        </w:rPr>
        <w:t xml:space="preserve">, </w:t>
      </w:r>
      <w:r w:rsidR="00AA47E0">
        <w:rPr>
          <w:rFonts w:ascii="Times New Roman" w:eastAsia="Times New Roman" w:hAnsi="Times New Roman" w:cs="Times New Roman"/>
          <w:lang w:eastAsia="en-GB"/>
        </w:rPr>
        <w:t xml:space="preserve">and </w:t>
      </w:r>
      <w:r w:rsidR="00915F92">
        <w:rPr>
          <w:rFonts w:ascii="Times New Roman" w:eastAsia="Times New Roman" w:hAnsi="Times New Roman" w:cs="Times New Roman"/>
          <w:lang w:eastAsia="en-GB"/>
        </w:rPr>
        <w:t xml:space="preserve">are </w:t>
      </w:r>
      <w:r w:rsidR="0038204B">
        <w:rPr>
          <w:rFonts w:ascii="Times New Roman" w:eastAsia="Times New Roman" w:hAnsi="Times New Roman" w:cs="Times New Roman"/>
          <w:lang w:eastAsia="en-GB"/>
        </w:rPr>
        <w:t xml:space="preserve">presumably justified by Cicero </w:t>
      </w:r>
      <w:r w:rsidR="00403A19">
        <w:rPr>
          <w:rFonts w:ascii="Times New Roman" w:eastAsia="Times New Roman" w:hAnsi="Times New Roman" w:cs="Times New Roman"/>
          <w:lang w:eastAsia="en-GB"/>
        </w:rPr>
        <w:t xml:space="preserve">in the light of </w:t>
      </w:r>
      <w:r w:rsidR="001A603D">
        <w:rPr>
          <w:rFonts w:ascii="Times New Roman" w:eastAsia="Times New Roman" w:hAnsi="Times New Roman" w:cs="Times New Roman"/>
          <w:lang w:eastAsia="en-GB"/>
        </w:rPr>
        <w:t xml:space="preserve">what is at stake regarding </w:t>
      </w:r>
      <w:r w:rsidR="00553263">
        <w:rPr>
          <w:rFonts w:ascii="Times New Roman" w:eastAsia="Times New Roman" w:hAnsi="Times New Roman" w:cs="Times New Roman"/>
          <w:lang w:eastAsia="en-GB"/>
        </w:rPr>
        <w:t xml:space="preserve">the harm that superstition inflicts </w:t>
      </w:r>
      <w:r w:rsidR="00A86F3E">
        <w:rPr>
          <w:rFonts w:ascii="Times New Roman" w:eastAsia="Times New Roman" w:hAnsi="Times New Roman" w:cs="Times New Roman"/>
          <w:lang w:eastAsia="en-GB"/>
        </w:rPr>
        <w:t>on the population</w:t>
      </w:r>
      <w:r w:rsidR="005F43D8">
        <w:rPr>
          <w:rFonts w:ascii="Times New Roman" w:eastAsia="Times New Roman" w:hAnsi="Times New Roman" w:cs="Times New Roman"/>
          <w:lang w:eastAsia="en-GB"/>
        </w:rPr>
        <w:t>.</w:t>
      </w:r>
      <w:r w:rsidR="004733DE">
        <w:rPr>
          <w:rFonts w:ascii="Times New Roman" w:eastAsia="Times New Roman" w:hAnsi="Times New Roman" w:cs="Times New Roman"/>
          <w:lang w:eastAsia="en-GB"/>
        </w:rPr>
        <w:t xml:space="preserve"> </w:t>
      </w:r>
      <w:r w:rsidR="00403A19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33558FBD" w14:textId="7E479D7A" w:rsidR="004B049E" w:rsidRDefault="00061D0D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To describe </w:t>
      </w:r>
      <w:r w:rsidR="00012D5F">
        <w:rPr>
          <w:rFonts w:ascii="Times New Roman" w:eastAsia="Times New Roman" w:hAnsi="Times New Roman" w:cs="Times New Roman"/>
          <w:lang w:eastAsia="en-GB"/>
        </w:rPr>
        <w:t xml:space="preserve">Cicero’s philosophical approach </w:t>
      </w:r>
      <w:r w:rsidR="00416053">
        <w:rPr>
          <w:rFonts w:ascii="Times New Roman" w:eastAsia="Times New Roman" w:hAnsi="Times New Roman" w:cs="Times New Roman"/>
          <w:lang w:eastAsia="en-GB"/>
        </w:rPr>
        <w:t>a</w:t>
      </w:r>
      <w:r w:rsidR="00012D5F">
        <w:rPr>
          <w:rFonts w:ascii="Times New Roman" w:eastAsia="Times New Roman" w:hAnsi="Times New Roman" w:cs="Times New Roman"/>
          <w:lang w:eastAsia="en-GB"/>
        </w:rPr>
        <w:t xml:space="preserve">s that of the </w:t>
      </w:r>
      <w:r w:rsidR="00EF6687">
        <w:rPr>
          <w:rFonts w:ascii="Times New Roman" w:eastAsia="Times New Roman" w:hAnsi="Times New Roman" w:cs="Times New Roman"/>
          <w:lang w:eastAsia="en-GB"/>
        </w:rPr>
        <w:t>Academy</w:t>
      </w:r>
      <w:r w:rsidR="0046156D">
        <w:rPr>
          <w:rFonts w:ascii="Times New Roman" w:eastAsia="Times New Roman" w:hAnsi="Times New Roman" w:cs="Times New Roman"/>
          <w:lang w:eastAsia="en-GB"/>
        </w:rPr>
        <w:t xml:space="preserve">, </w:t>
      </w:r>
      <w:r w:rsidR="00EF6687">
        <w:rPr>
          <w:rFonts w:ascii="Times New Roman" w:eastAsia="Times New Roman" w:hAnsi="Times New Roman" w:cs="Times New Roman"/>
          <w:lang w:eastAsia="en-GB"/>
        </w:rPr>
        <w:t xml:space="preserve">would be only </w:t>
      </w:r>
      <w:r w:rsidR="00B343E0">
        <w:rPr>
          <w:rFonts w:ascii="Times New Roman" w:eastAsia="Times New Roman" w:hAnsi="Times New Roman" w:cs="Times New Roman"/>
          <w:lang w:eastAsia="en-GB"/>
        </w:rPr>
        <w:t xml:space="preserve">partly </w:t>
      </w:r>
      <w:r w:rsidR="00B67F56">
        <w:rPr>
          <w:rFonts w:ascii="Times New Roman" w:eastAsia="Times New Roman" w:hAnsi="Times New Roman" w:cs="Times New Roman"/>
          <w:lang w:eastAsia="en-GB"/>
        </w:rPr>
        <w:t>correct</w:t>
      </w:r>
      <w:r w:rsidR="00DC791A">
        <w:rPr>
          <w:rFonts w:ascii="Times New Roman" w:eastAsia="Times New Roman" w:hAnsi="Times New Roman" w:cs="Times New Roman"/>
          <w:lang w:eastAsia="en-GB"/>
        </w:rPr>
        <w:t xml:space="preserve"> </w:t>
      </w:r>
      <w:r w:rsidR="009A562F">
        <w:rPr>
          <w:rFonts w:ascii="Times New Roman" w:eastAsia="Times New Roman" w:hAnsi="Times New Roman" w:cs="Times New Roman"/>
          <w:lang w:eastAsia="en-GB"/>
        </w:rPr>
        <w:t>as h</w:t>
      </w:r>
      <w:r w:rsidR="0064671D">
        <w:rPr>
          <w:rFonts w:ascii="Times New Roman" w:eastAsia="Times New Roman" w:hAnsi="Times New Roman" w:cs="Times New Roman"/>
          <w:lang w:eastAsia="en-GB"/>
        </w:rPr>
        <w:t>e does not apply t</w:t>
      </w:r>
      <w:r w:rsidR="00A91D4B">
        <w:rPr>
          <w:rFonts w:ascii="Times New Roman" w:eastAsia="Times New Roman" w:hAnsi="Times New Roman" w:cs="Times New Roman"/>
          <w:lang w:eastAsia="en-GB"/>
        </w:rPr>
        <w:t>h</w:t>
      </w:r>
      <w:r w:rsidR="003D74DA">
        <w:rPr>
          <w:rFonts w:ascii="Times New Roman" w:eastAsia="Times New Roman" w:hAnsi="Times New Roman" w:cs="Times New Roman"/>
          <w:lang w:eastAsia="en-GB"/>
        </w:rPr>
        <w:t>e</w:t>
      </w:r>
      <w:r w:rsidR="00FE74BC">
        <w:rPr>
          <w:rFonts w:ascii="Times New Roman" w:eastAsia="Times New Roman" w:hAnsi="Times New Roman" w:cs="Times New Roman"/>
          <w:lang w:eastAsia="en-GB"/>
        </w:rPr>
        <w:t xml:space="preserve"> sceptic</w:t>
      </w:r>
      <w:r w:rsidR="00801038">
        <w:rPr>
          <w:rFonts w:ascii="Times New Roman" w:eastAsia="Times New Roman" w:hAnsi="Times New Roman" w:cs="Times New Roman"/>
          <w:lang w:eastAsia="en-GB"/>
        </w:rPr>
        <w:t>ism</w:t>
      </w:r>
      <w:r w:rsidR="00831F8E">
        <w:rPr>
          <w:rFonts w:ascii="Times New Roman" w:eastAsia="Times New Roman" w:hAnsi="Times New Roman" w:cs="Times New Roman"/>
          <w:lang w:eastAsia="en-GB"/>
        </w:rPr>
        <w:t xml:space="preserve"> regarding certainty about</w:t>
      </w:r>
      <w:r w:rsidR="000726B2">
        <w:rPr>
          <w:rFonts w:ascii="Times New Roman" w:eastAsia="Times New Roman" w:hAnsi="Times New Roman" w:cs="Times New Roman"/>
          <w:lang w:eastAsia="en-GB"/>
        </w:rPr>
        <w:t xml:space="preserve"> </w:t>
      </w:r>
      <w:r w:rsidR="004918AF">
        <w:rPr>
          <w:rFonts w:ascii="Times New Roman" w:eastAsia="Times New Roman" w:hAnsi="Times New Roman" w:cs="Times New Roman"/>
          <w:lang w:eastAsia="en-GB"/>
        </w:rPr>
        <w:t xml:space="preserve">knowledge </w:t>
      </w:r>
      <w:r w:rsidR="000E7D30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6D6884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72200E">
        <w:rPr>
          <w:rFonts w:ascii="Times New Roman" w:eastAsia="Times New Roman" w:hAnsi="Times New Roman" w:cs="Times New Roman"/>
          <w:lang w:eastAsia="en-GB"/>
        </w:rPr>
        <w:t xml:space="preserve">traditions </w:t>
      </w:r>
      <w:r w:rsidR="005266B0">
        <w:rPr>
          <w:rFonts w:ascii="Times New Roman" w:eastAsia="Times New Roman" w:hAnsi="Times New Roman" w:cs="Times New Roman"/>
          <w:lang w:eastAsia="en-GB"/>
        </w:rPr>
        <w:t xml:space="preserve">and </w:t>
      </w:r>
      <w:r w:rsidR="006D6884">
        <w:rPr>
          <w:rFonts w:ascii="Times New Roman" w:eastAsia="Times New Roman" w:hAnsi="Times New Roman" w:cs="Times New Roman"/>
          <w:lang w:eastAsia="en-GB"/>
        </w:rPr>
        <w:t xml:space="preserve">stability of Roman society. </w:t>
      </w:r>
      <w:r w:rsidR="004F2E5C">
        <w:rPr>
          <w:rFonts w:ascii="Times New Roman" w:eastAsia="Times New Roman" w:hAnsi="Times New Roman" w:cs="Times New Roman"/>
          <w:lang w:eastAsia="en-GB"/>
        </w:rPr>
        <w:t>He defends t</w:t>
      </w:r>
      <w:r w:rsidR="0057326E">
        <w:rPr>
          <w:rFonts w:ascii="Times New Roman" w:eastAsia="Times New Roman" w:hAnsi="Times New Roman" w:cs="Times New Roman"/>
          <w:lang w:eastAsia="en-GB"/>
        </w:rPr>
        <w:t xml:space="preserve">he beliefs and behaviour of </w:t>
      </w:r>
      <w:r w:rsidR="000C26F5">
        <w:rPr>
          <w:rFonts w:ascii="Times New Roman" w:eastAsia="Times New Roman" w:hAnsi="Times New Roman" w:cs="Times New Roman"/>
          <w:lang w:eastAsia="en-GB"/>
        </w:rPr>
        <w:t xml:space="preserve">the wider society regarding </w:t>
      </w:r>
      <w:r w:rsidR="00B37CBC">
        <w:rPr>
          <w:rFonts w:ascii="Times New Roman" w:eastAsia="Times New Roman" w:hAnsi="Times New Roman" w:cs="Times New Roman"/>
          <w:lang w:eastAsia="en-GB"/>
        </w:rPr>
        <w:t>divination of auspices</w:t>
      </w:r>
      <w:r w:rsidR="00BB41E6">
        <w:rPr>
          <w:rFonts w:ascii="Times New Roman" w:eastAsia="Times New Roman" w:hAnsi="Times New Roman" w:cs="Times New Roman"/>
          <w:lang w:eastAsia="en-GB"/>
        </w:rPr>
        <w:t xml:space="preserve"> </w:t>
      </w:r>
      <w:r w:rsidR="003149DD">
        <w:rPr>
          <w:rFonts w:ascii="Times New Roman" w:eastAsia="Times New Roman" w:hAnsi="Times New Roman" w:cs="Times New Roman"/>
          <w:lang w:eastAsia="en-GB"/>
        </w:rPr>
        <w:t xml:space="preserve">on the </w:t>
      </w:r>
      <w:r w:rsidR="00963C71">
        <w:rPr>
          <w:rFonts w:ascii="Times New Roman" w:eastAsia="Times New Roman" w:hAnsi="Times New Roman" w:cs="Times New Roman"/>
          <w:lang w:eastAsia="en-GB"/>
        </w:rPr>
        <w:t xml:space="preserve">grounds </w:t>
      </w:r>
      <w:r w:rsidR="00AA6B45">
        <w:rPr>
          <w:rFonts w:ascii="Times New Roman" w:eastAsia="Times New Roman" w:hAnsi="Times New Roman" w:cs="Times New Roman"/>
          <w:lang w:eastAsia="en-GB"/>
        </w:rPr>
        <w:t>of</w:t>
      </w:r>
      <w:r w:rsidR="00663E13">
        <w:rPr>
          <w:rFonts w:ascii="Times New Roman" w:eastAsia="Times New Roman" w:hAnsi="Times New Roman" w:cs="Times New Roman"/>
          <w:lang w:eastAsia="en-GB"/>
        </w:rPr>
        <w:t xml:space="preserve"> </w:t>
      </w:r>
      <w:r w:rsidR="00BF4217">
        <w:rPr>
          <w:rFonts w:ascii="Times New Roman" w:eastAsia="Times New Roman" w:hAnsi="Times New Roman" w:cs="Times New Roman"/>
          <w:lang w:eastAsia="en-GB"/>
        </w:rPr>
        <w:t>expediency</w:t>
      </w:r>
      <w:r w:rsidR="00A505D8">
        <w:rPr>
          <w:rFonts w:ascii="Times New Roman" w:eastAsia="Times New Roman" w:hAnsi="Times New Roman" w:cs="Times New Roman"/>
          <w:lang w:eastAsia="en-GB"/>
        </w:rPr>
        <w:t>,</w:t>
      </w:r>
      <w:r w:rsidR="00FD0CF6">
        <w:rPr>
          <w:rFonts w:ascii="Times New Roman" w:eastAsia="Times New Roman" w:hAnsi="Times New Roman" w:cs="Times New Roman"/>
          <w:lang w:eastAsia="en-GB"/>
        </w:rPr>
        <w:t xml:space="preserve"> conced</w:t>
      </w:r>
      <w:r w:rsidR="003149DD">
        <w:rPr>
          <w:rFonts w:ascii="Times New Roman" w:eastAsia="Times New Roman" w:hAnsi="Times New Roman" w:cs="Times New Roman"/>
          <w:lang w:eastAsia="en-GB"/>
        </w:rPr>
        <w:t>ing</w:t>
      </w:r>
      <w:r w:rsidR="00FD0CF6">
        <w:rPr>
          <w:rFonts w:ascii="Times New Roman" w:eastAsia="Times New Roman" w:hAnsi="Times New Roman" w:cs="Times New Roman"/>
          <w:lang w:eastAsia="en-GB"/>
        </w:rPr>
        <w:t xml:space="preserve"> that ‘out of respect</w:t>
      </w:r>
      <w:r w:rsidR="00E7112C">
        <w:rPr>
          <w:rFonts w:ascii="Times New Roman" w:eastAsia="Times New Roman" w:hAnsi="Times New Roman" w:cs="Times New Roman"/>
          <w:lang w:eastAsia="en-GB"/>
        </w:rPr>
        <w:t xml:space="preserve"> for the opinion of the masses</w:t>
      </w:r>
      <w:r w:rsidR="00C3448A">
        <w:rPr>
          <w:rFonts w:ascii="Times New Roman" w:eastAsia="Times New Roman" w:hAnsi="Times New Roman" w:cs="Times New Roman"/>
          <w:lang w:eastAsia="en-GB"/>
        </w:rPr>
        <w:t xml:space="preserve"> and because of the great service to the State we maintain</w:t>
      </w:r>
      <w:r w:rsidR="008B504D">
        <w:rPr>
          <w:rFonts w:ascii="Times New Roman" w:eastAsia="Times New Roman" w:hAnsi="Times New Roman" w:cs="Times New Roman"/>
          <w:lang w:eastAsia="en-GB"/>
        </w:rPr>
        <w:t xml:space="preserve"> the augural practices</w:t>
      </w:r>
      <w:r w:rsidR="00A10D48">
        <w:rPr>
          <w:rFonts w:ascii="Times New Roman" w:eastAsia="Times New Roman" w:hAnsi="Times New Roman" w:cs="Times New Roman"/>
          <w:lang w:eastAsia="en-GB"/>
        </w:rPr>
        <w:t>’</w:t>
      </w:r>
      <w:r w:rsidR="00952BB0">
        <w:rPr>
          <w:rFonts w:ascii="Times New Roman" w:eastAsia="Times New Roman" w:hAnsi="Times New Roman" w:cs="Times New Roman"/>
          <w:lang w:eastAsia="en-GB"/>
        </w:rPr>
        <w:t>,</w:t>
      </w:r>
      <w:r w:rsidR="00A10D48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19"/>
      </w:r>
      <w:r w:rsidR="00115DFD">
        <w:rPr>
          <w:rFonts w:ascii="Times New Roman" w:eastAsia="Times New Roman" w:hAnsi="Times New Roman" w:cs="Times New Roman"/>
          <w:lang w:eastAsia="en-GB"/>
        </w:rPr>
        <w:t xml:space="preserve"> </w:t>
      </w:r>
      <w:r w:rsidR="00285F49">
        <w:rPr>
          <w:rFonts w:ascii="Times New Roman" w:eastAsia="Times New Roman" w:hAnsi="Times New Roman" w:cs="Times New Roman"/>
          <w:lang w:eastAsia="en-GB"/>
        </w:rPr>
        <w:t>which</w:t>
      </w:r>
      <w:r w:rsidR="00172AE1">
        <w:rPr>
          <w:rFonts w:ascii="Times New Roman" w:eastAsia="Times New Roman" w:hAnsi="Times New Roman" w:cs="Times New Roman"/>
          <w:lang w:eastAsia="en-GB"/>
        </w:rPr>
        <w:t>,</w:t>
      </w:r>
      <w:r w:rsidR="00B52588">
        <w:rPr>
          <w:rFonts w:ascii="Times New Roman" w:eastAsia="Times New Roman" w:hAnsi="Times New Roman" w:cs="Times New Roman"/>
          <w:lang w:eastAsia="en-GB"/>
        </w:rPr>
        <w:t xml:space="preserve"> as Krostenko observes,</w:t>
      </w:r>
      <w:r w:rsidR="00285F49">
        <w:rPr>
          <w:rFonts w:ascii="Times New Roman" w:eastAsia="Times New Roman" w:hAnsi="Times New Roman" w:cs="Times New Roman"/>
          <w:lang w:eastAsia="en-GB"/>
        </w:rPr>
        <w:t xml:space="preserve"> is reminiscent of </w:t>
      </w:r>
      <w:r w:rsidR="00320774">
        <w:rPr>
          <w:rFonts w:ascii="Times New Roman" w:eastAsia="Times New Roman" w:hAnsi="Times New Roman" w:cs="Times New Roman"/>
          <w:lang w:eastAsia="en-GB"/>
        </w:rPr>
        <w:t>the “</w:t>
      </w:r>
      <w:r w:rsidR="009659D6">
        <w:rPr>
          <w:rFonts w:ascii="Times New Roman" w:eastAsia="Times New Roman" w:hAnsi="Times New Roman" w:cs="Times New Roman"/>
          <w:lang w:eastAsia="en-GB"/>
        </w:rPr>
        <w:t>n</w:t>
      </w:r>
      <w:r w:rsidR="00320774">
        <w:rPr>
          <w:rFonts w:ascii="Times New Roman" w:eastAsia="Times New Roman" w:hAnsi="Times New Roman" w:cs="Times New Roman"/>
          <w:lang w:eastAsia="en-GB"/>
        </w:rPr>
        <w:t xml:space="preserve">oble </w:t>
      </w:r>
      <w:r w:rsidR="009659D6">
        <w:rPr>
          <w:rFonts w:ascii="Times New Roman" w:eastAsia="Times New Roman" w:hAnsi="Times New Roman" w:cs="Times New Roman"/>
          <w:lang w:eastAsia="en-GB"/>
        </w:rPr>
        <w:t>l</w:t>
      </w:r>
      <w:r w:rsidR="00320774">
        <w:rPr>
          <w:rFonts w:ascii="Times New Roman" w:eastAsia="Times New Roman" w:hAnsi="Times New Roman" w:cs="Times New Roman"/>
          <w:lang w:eastAsia="en-GB"/>
        </w:rPr>
        <w:t xml:space="preserve">ie” in Plato’s </w:t>
      </w:r>
      <w:r w:rsidR="00320774" w:rsidRPr="00320774">
        <w:rPr>
          <w:rFonts w:ascii="Times New Roman" w:eastAsia="Times New Roman" w:hAnsi="Times New Roman" w:cs="Times New Roman"/>
          <w:i/>
          <w:iCs/>
          <w:lang w:eastAsia="en-GB"/>
        </w:rPr>
        <w:t>Republic</w:t>
      </w:r>
      <w:r w:rsidR="00320774">
        <w:rPr>
          <w:rFonts w:ascii="Times New Roman" w:eastAsia="Times New Roman" w:hAnsi="Times New Roman" w:cs="Times New Roman"/>
          <w:lang w:eastAsia="en-GB"/>
        </w:rPr>
        <w:t>.</w:t>
      </w:r>
      <w:r w:rsidR="00320774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0"/>
      </w:r>
      <w:r w:rsidR="001C2E94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142E467" w14:textId="4E288AB9" w:rsidR="001772C7" w:rsidRDefault="001772C7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6EBBF80E" w14:textId="77777777" w:rsidR="0008644B" w:rsidRDefault="0008644B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045EC2D6" w14:textId="520A4312" w:rsidR="001772C7" w:rsidRPr="000449FF" w:rsidRDefault="00D6715A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0449FF">
        <w:rPr>
          <w:rFonts w:ascii="Times New Roman" w:eastAsia="Times New Roman" w:hAnsi="Times New Roman" w:cs="Times New Roman"/>
          <w:lang w:eastAsia="en-GB"/>
        </w:rPr>
        <w:t>Sources</w:t>
      </w:r>
      <w:r w:rsidR="00450984">
        <w:rPr>
          <w:rFonts w:ascii="Times New Roman" w:eastAsia="Times New Roman" w:hAnsi="Times New Roman" w:cs="Times New Roman"/>
          <w:lang w:eastAsia="en-GB"/>
        </w:rPr>
        <w:t>.</w:t>
      </w:r>
    </w:p>
    <w:p w14:paraId="7C51400D" w14:textId="3E4A0364" w:rsidR="00977435" w:rsidRDefault="00977435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4BCD58AB" w14:textId="39B0B5AE" w:rsidR="00577EBF" w:rsidRDefault="00661202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Quintus</w:t>
      </w:r>
      <w:r w:rsidR="009D4763">
        <w:rPr>
          <w:rFonts w:ascii="Times New Roman" w:eastAsia="Times New Roman" w:hAnsi="Times New Roman" w:cs="Times New Roman"/>
          <w:lang w:eastAsia="en-GB"/>
        </w:rPr>
        <w:t>’ case for divination rest</w:t>
      </w:r>
      <w:r w:rsidR="00D444A4">
        <w:rPr>
          <w:rFonts w:ascii="Times New Roman" w:eastAsia="Times New Roman" w:hAnsi="Times New Roman" w:cs="Times New Roman"/>
          <w:lang w:eastAsia="en-GB"/>
        </w:rPr>
        <w:t>s</w:t>
      </w:r>
      <w:r w:rsidR="00754BA3">
        <w:rPr>
          <w:rFonts w:ascii="Times New Roman" w:eastAsia="Times New Roman" w:hAnsi="Times New Roman" w:cs="Times New Roman"/>
          <w:lang w:eastAsia="en-GB"/>
        </w:rPr>
        <w:t xml:space="preserve"> heavily on numerous </w:t>
      </w:r>
      <w:r w:rsidR="00D60A8F">
        <w:rPr>
          <w:rFonts w:ascii="Times New Roman" w:eastAsia="Times New Roman" w:hAnsi="Times New Roman" w:cs="Times New Roman"/>
          <w:lang w:eastAsia="en-GB"/>
        </w:rPr>
        <w:t>anec</w:t>
      </w:r>
      <w:r w:rsidR="00471F8C">
        <w:rPr>
          <w:rFonts w:ascii="Times New Roman" w:eastAsia="Times New Roman" w:hAnsi="Times New Roman" w:cs="Times New Roman"/>
          <w:lang w:eastAsia="en-GB"/>
        </w:rPr>
        <w:t>dotal</w:t>
      </w:r>
      <w:r w:rsidR="00AF7D0F">
        <w:rPr>
          <w:rFonts w:ascii="Times New Roman" w:eastAsia="Times New Roman" w:hAnsi="Times New Roman" w:cs="Times New Roman"/>
          <w:lang w:eastAsia="en-GB"/>
        </w:rPr>
        <w:t xml:space="preserve"> </w:t>
      </w:r>
      <w:r w:rsidR="00B422C3">
        <w:rPr>
          <w:rFonts w:ascii="Times New Roman" w:eastAsia="Times New Roman" w:hAnsi="Times New Roman" w:cs="Times New Roman"/>
          <w:lang w:eastAsia="en-GB"/>
        </w:rPr>
        <w:t>events</w:t>
      </w:r>
      <w:r w:rsidR="00EC7E61">
        <w:rPr>
          <w:rFonts w:ascii="Times New Roman" w:eastAsia="Times New Roman" w:hAnsi="Times New Roman" w:cs="Times New Roman"/>
          <w:lang w:eastAsia="en-GB"/>
        </w:rPr>
        <w:t xml:space="preserve"> </w:t>
      </w:r>
      <w:r w:rsidR="00663E13">
        <w:rPr>
          <w:rFonts w:ascii="Times New Roman" w:eastAsia="Times New Roman" w:hAnsi="Times New Roman" w:cs="Times New Roman"/>
          <w:lang w:eastAsia="en-GB"/>
        </w:rPr>
        <w:t>and records</w:t>
      </w:r>
      <w:r w:rsidR="001F72D4">
        <w:rPr>
          <w:rFonts w:ascii="Times New Roman" w:eastAsia="Times New Roman" w:hAnsi="Times New Roman" w:cs="Times New Roman"/>
          <w:lang w:eastAsia="en-GB"/>
        </w:rPr>
        <w:t xml:space="preserve"> </w:t>
      </w:r>
      <w:r w:rsidR="00105B31">
        <w:rPr>
          <w:rFonts w:ascii="Times New Roman" w:eastAsia="Times New Roman" w:hAnsi="Times New Roman" w:cs="Times New Roman"/>
          <w:lang w:eastAsia="en-GB"/>
        </w:rPr>
        <w:t>from Greek</w:t>
      </w:r>
      <w:r w:rsidR="008D248F">
        <w:rPr>
          <w:rFonts w:ascii="Times New Roman" w:eastAsia="Times New Roman" w:hAnsi="Times New Roman" w:cs="Times New Roman"/>
          <w:lang w:eastAsia="en-GB"/>
        </w:rPr>
        <w:t xml:space="preserve"> and Roman sources </w:t>
      </w:r>
      <w:r w:rsidR="00AA23DC">
        <w:rPr>
          <w:rFonts w:ascii="Times New Roman" w:eastAsia="Times New Roman" w:hAnsi="Times New Roman" w:cs="Times New Roman"/>
          <w:lang w:eastAsia="en-GB"/>
        </w:rPr>
        <w:t>(</w:t>
      </w:r>
      <w:r w:rsidR="00437A33">
        <w:rPr>
          <w:rFonts w:ascii="Times New Roman" w:eastAsia="Times New Roman" w:hAnsi="Times New Roman" w:cs="Times New Roman"/>
          <w:lang w:eastAsia="en-GB"/>
        </w:rPr>
        <w:t>including examples of poetry</w:t>
      </w:r>
      <w:r w:rsidR="00BD51D5">
        <w:rPr>
          <w:rFonts w:ascii="Times New Roman" w:eastAsia="Times New Roman" w:hAnsi="Times New Roman" w:cs="Times New Roman"/>
          <w:lang w:eastAsia="en-GB"/>
        </w:rPr>
        <w:t xml:space="preserve"> written by Cicero</w:t>
      </w:r>
      <w:r w:rsidR="00AA23DC">
        <w:rPr>
          <w:rFonts w:ascii="Times New Roman" w:eastAsia="Times New Roman" w:hAnsi="Times New Roman" w:cs="Times New Roman"/>
          <w:lang w:eastAsia="en-GB"/>
        </w:rPr>
        <w:t xml:space="preserve">) </w:t>
      </w:r>
      <w:r w:rsidR="00A07B25">
        <w:rPr>
          <w:rFonts w:ascii="Times New Roman" w:eastAsia="Times New Roman" w:hAnsi="Times New Roman" w:cs="Times New Roman"/>
          <w:lang w:eastAsia="en-GB"/>
        </w:rPr>
        <w:t>a</w:t>
      </w:r>
      <w:r w:rsidR="00C74737">
        <w:rPr>
          <w:rFonts w:ascii="Times New Roman" w:eastAsia="Times New Roman" w:hAnsi="Times New Roman" w:cs="Times New Roman"/>
          <w:lang w:eastAsia="en-GB"/>
        </w:rPr>
        <w:t xml:space="preserve">nd leading Stoics </w:t>
      </w:r>
      <w:r w:rsidR="00C74737">
        <w:rPr>
          <w:rFonts w:ascii="Times New Roman" w:eastAsia="Times New Roman" w:hAnsi="Times New Roman" w:cs="Times New Roman"/>
          <w:lang w:eastAsia="en-GB"/>
        </w:rPr>
        <w:lastRenderedPageBreak/>
        <w:t>such as Chry</w:t>
      </w:r>
      <w:r w:rsidR="00230D69">
        <w:rPr>
          <w:rFonts w:ascii="Times New Roman" w:eastAsia="Times New Roman" w:hAnsi="Times New Roman" w:cs="Times New Roman"/>
          <w:lang w:eastAsia="en-GB"/>
        </w:rPr>
        <w:t xml:space="preserve">sippus, </w:t>
      </w:r>
      <w:r w:rsidR="004C637A">
        <w:rPr>
          <w:rFonts w:ascii="Times New Roman" w:eastAsia="Times New Roman" w:hAnsi="Times New Roman" w:cs="Times New Roman"/>
          <w:lang w:eastAsia="en-GB"/>
        </w:rPr>
        <w:t>D</w:t>
      </w:r>
      <w:r w:rsidR="00230D69">
        <w:rPr>
          <w:rFonts w:ascii="Times New Roman" w:eastAsia="Times New Roman" w:hAnsi="Times New Roman" w:cs="Times New Roman"/>
          <w:lang w:eastAsia="en-GB"/>
        </w:rPr>
        <w:t>io</w:t>
      </w:r>
      <w:r w:rsidR="00E159FC">
        <w:rPr>
          <w:rFonts w:ascii="Times New Roman" w:eastAsia="Times New Roman" w:hAnsi="Times New Roman" w:cs="Times New Roman"/>
          <w:lang w:eastAsia="en-GB"/>
        </w:rPr>
        <w:t>genes</w:t>
      </w:r>
      <w:r w:rsidR="000C2952">
        <w:rPr>
          <w:rFonts w:ascii="Times New Roman" w:eastAsia="Times New Roman" w:hAnsi="Times New Roman" w:cs="Times New Roman"/>
          <w:lang w:eastAsia="en-GB"/>
        </w:rPr>
        <w:t xml:space="preserve"> and </w:t>
      </w:r>
      <w:r w:rsidR="00E159FC">
        <w:rPr>
          <w:rFonts w:ascii="Times New Roman" w:eastAsia="Times New Roman" w:hAnsi="Times New Roman" w:cs="Times New Roman"/>
          <w:lang w:eastAsia="en-GB"/>
        </w:rPr>
        <w:t>Antipater</w:t>
      </w:r>
      <w:r w:rsidR="00BD51D5">
        <w:rPr>
          <w:rFonts w:ascii="Times New Roman" w:eastAsia="Times New Roman" w:hAnsi="Times New Roman" w:cs="Times New Roman"/>
          <w:lang w:eastAsia="en-GB"/>
        </w:rPr>
        <w:t>.</w:t>
      </w:r>
      <w:r w:rsidR="00816318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1"/>
      </w:r>
      <w:r w:rsidR="00BD51D5">
        <w:rPr>
          <w:rFonts w:ascii="Times New Roman" w:eastAsia="Times New Roman" w:hAnsi="Times New Roman" w:cs="Times New Roman"/>
          <w:lang w:eastAsia="en-GB"/>
        </w:rPr>
        <w:t xml:space="preserve"> </w:t>
      </w:r>
      <w:r w:rsidR="00766BE0">
        <w:rPr>
          <w:rFonts w:ascii="Times New Roman" w:eastAsia="Times New Roman" w:hAnsi="Times New Roman" w:cs="Times New Roman"/>
          <w:lang w:eastAsia="en-GB"/>
        </w:rPr>
        <w:t xml:space="preserve">These </w:t>
      </w:r>
      <w:r w:rsidR="00FE6136">
        <w:rPr>
          <w:rFonts w:ascii="Times New Roman" w:eastAsia="Times New Roman" w:hAnsi="Times New Roman" w:cs="Times New Roman"/>
          <w:lang w:eastAsia="en-GB"/>
        </w:rPr>
        <w:t>examples</w:t>
      </w:r>
      <w:r w:rsidR="00766BE0">
        <w:rPr>
          <w:rFonts w:ascii="Times New Roman" w:eastAsia="Times New Roman" w:hAnsi="Times New Roman" w:cs="Times New Roman"/>
          <w:lang w:eastAsia="en-GB"/>
        </w:rPr>
        <w:t xml:space="preserve"> </w:t>
      </w:r>
      <w:r w:rsidR="00FE6136">
        <w:rPr>
          <w:rFonts w:ascii="Times New Roman" w:eastAsia="Times New Roman" w:hAnsi="Times New Roman" w:cs="Times New Roman"/>
          <w:lang w:eastAsia="en-GB"/>
        </w:rPr>
        <w:t>are a</w:t>
      </w:r>
      <w:r w:rsidR="00335647">
        <w:rPr>
          <w:rFonts w:ascii="Times New Roman" w:eastAsia="Times New Roman" w:hAnsi="Times New Roman" w:cs="Times New Roman"/>
          <w:lang w:eastAsia="en-GB"/>
        </w:rPr>
        <w:t>ddress</w:t>
      </w:r>
      <w:r w:rsidR="007138CF">
        <w:rPr>
          <w:rFonts w:ascii="Times New Roman" w:eastAsia="Times New Roman" w:hAnsi="Times New Roman" w:cs="Times New Roman"/>
          <w:lang w:eastAsia="en-GB"/>
        </w:rPr>
        <w:t>e</w:t>
      </w:r>
      <w:r w:rsidR="00FE6136">
        <w:rPr>
          <w:rFonts w:ascii="Times New Roman" w:eastAsia="Times New Roman" w:hAnsi="Times New Roman" w:cs="Times New Roman"/>
          <w:lang w:eastAsia="en-GB"/>
        </w:rPr>
        <w:t>d by Cicero</w:t>
      </w:r>
      <w:r w:rsidR="00EB5246">
        <w:rPr>
          <w:rFonts w:ascii="Times New Roman" w:eastAsia="Times New Roman" w:hAnsi="Times New Roman" w:cs="Times New Roman"/>
          <w:lang w:eastAsia="en-GB"/>
        </w:rPr>
        <w:t xml:space="preserve"> </w:t>
      </w:r>
      <w:r w:rsidR="00D77230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487F53">
        <w:rPr>
          <w:rFonts w:ascii="Times New Roman" w:eastAsia="Times New Roman" w:hAnsi="Times New Roman" w:cs="Times New Roman"/>
          <w:lang w:eastAsia="en-GB"/>
        </w:rPr>
        <w:t xml:space="preserve">argue against the </w:t>
      </w:r>
      <w:r w:rsidR="003456BF">
        <w:rPr>
          <w:rFonts w:ascii="Times New Roman" w:eastAsia="Times New Roman" w:hAnsi="Times New Roman" w:cs="Times New Roman"/>
          <w:lang w:eastAsia="en-GB"/>
        </w:rPr>
        <w:t>plausibili</w:t>
      </w:r>
      <w:r w:rsidR="00B924DD">
        <w:rPr>
          <w:rFonts w:ascii="Times New Roman" w:eastAsia="Times New Roman" w:hAnsi="Times New Roman" w:cs="Times New Roman"/>
          <w:lang w:eastAsia="en-GB"/>
        </w:rPr>
        <w:t>ty of their conclusions</w:t>
      </w:r>
      <w:r w:rsidR="00335647">
        <w:rPr>
          <w:rFonts w:ascii="Times New Roman" w:eastAsia="Times New Roman" w:hAnsi="Times New Roman" w:cs="Times New Roman"/>
          <w:lang w:eastAsia="en-GB"/>
        </w:rPr>
        <w:t>.</w:t>
      </w:r>
      <w:r w:rsidR="00D341A1">
        <w:rPr>
          <w:rFonts w:ascii="Times New Roman" w:eastAsia="Times New Roman" w:hAnsi="Times New Roman" w:cs="Times New Roman"/>
          <w:lang w:eastAsia="en-GB"/>
        </w:rPr>
        <w:t xml:space="preserve"> </w:t>
      </w:r>
      <w:r w:rsidR="00915720">
        <w:rPr>
          <w:rFonts w:ascii="Times New Roman" w:eastAsia="Times New Roman" w:hAnsi="Times New Roman" w:cs="Times New Roman"/>
          <w:lang w:eastAsia="en-GB"/>
        </w:rPr>
        <w:t xml:space="preserve">Although drawn from </w:t>
      </w:r>
      <w:r w:rsidR="00331650">
        <w:rPr>
          <w:rFonts w:ascii="Times New Roman" w:eastAsia="Times New Roman" w:hAnsi="Times New Roman" w:cs="Times New Roman"/>
          <w:lang w:eastAsia="en-GB"/>
        </w:rPr>
        <w:t xml:space="preserve">different cultures, a significant </w:t>
      </w:r>
      <w:r w:rsidR="00087B99">
        <w:rPr>
          <w:rFonts w:ascii="Times New Roman" w:eastAsia="Times New Roman" w:hAnsi="Times New Roman" w:cs="Times New Roman"/>
          <w:lang w:eastAsia="en-GB"/>
        </w:rPr>
        <w:t>number are from Roman tradition</w:t>
      </w:r>
      <w:r w:rsidR="008B5FDA">
        <w:rPr>
          <w:rFonts w:ascii="Times New Roman" w:eastAsia="Times New Roman" w:hAnsi="Times New Roman" w:cs="Times New Roman"/>
          <w:lang w:eastAsia="en-GB"/>
        </w:rPr>
        <w:t xml:space="preserve">, </w:t>
      </w:r>
      <w:r w:rsidR="00F35632">
        <w:rPr>
          <w:rFonts w:ascii="Times New Roman" w:eastAsia="Times New Roman" w:hAnsi="Times New Roman" w:cs="Times New Roman"/>
          <w:lang w:eastAsia="en-GB"/>
        </w:rPr>
        <w:t xml:space="preserve">which </w:t>
      </w:r>
      <w:r w:rsidR="0053374D">
        <w:rPr>
          <w:rFonts w:ascii="Times New Roman" w:eastAsia="Times New Roman" w:hAnsi="Times New Roman" w:cs="Times New Roman"/>
          <w:lang w:eastAsia="en-GB"/>
        </w:rPr>
        <w:t>seems a deliberate st</w:t>
      </w:r>
      <w:r w:rsidR="0025788B">
        <w:rPr>
          <w:rFonts w:ascii="Times New Roman" w:eastAsia="Times New Roman" w:hAnsi="Times New Roman" w:cs="Times New Roman"/>
          <w:lang w:eastAsia="en-GB"/>
        </w:rPr>
        <w:t>rategy to engage the interest of</w:t>
      </w:r>
      <w:r w:rsidR="004C71BE">
        <w:rPr>
          <w:rFonts w:ascii="Times New Roman" w:eastAsia="Times New Roman" w:hAnsi="Times New Roman" w:cs="Times New Roman"/>
          <w:lang w:eastAsia="en-GB"/>
        </w:rPr>
        <w:t xml:space="preserve"> Cicero’s</w:t>
      </w:r>
      <w:r w:rsidR="00C474EE">
        <w:rPr>
          <w:rFonts w:ascii="Times New Roman" w:eastAsia="Times New Roman" w:hAnsi="Times New Roman" w:cs="Times New Roman"/>
          <w:lang w:eastAsia="en-GB"/>
        </w:rPr>
        <w:t xml:space="preserve"> intended audience.</w:t>
      </w:r>
      <w:r w:rsidR="00D21DF0">
        <w:rPr>
          <w:rFonts w:ascii="Times New Roman" w:eastAsia="Times New Roman" w:hAnsi="Times New Roman" w:cs="Times New Roman"/>
          <w:lang w:eastAsia="en-GB"/>
        </w:rPr>
        <w:t xml:space="preserve"> </w:t>
      </w:r>
      <w:r w:rsidR="00D3141E">
        <w:rPr>
          <w:rFonts w:ascii="Times New Roman" w:eastAsia="Times New Roman" w:hAnsi="Times New Roman" w:cs="Times New Roman"/>
          <w:lang w:eastAsia="en-GB"/>
        </w:rPr>
        <w:t xml:space="preserve">Significantly he </w:t>
      </w:r>
      <w:r w:rsidR="00DA04DA">
        <w:rPr>
          <w:rFonts w:ascii="Times New Roman" w:eastAsia="Times New Roman" w:hAnsi="Times New Roman" w:cs="Times New Roman"/>
          <w:lang w:eastAsia="en-GB"/>
        </w:rPr>
        <w:t xml:space="preserve">even </w:t>
      </w:r>
      <w:r w:rsidR="00E17B84">
        <w:rPr>
          <w:rFonts w:ascii="Times New Roman" w:eastAsia="Times New Roman" w:hAnsi="Times New Roman" w:cs="Times New Roman"/>
          <w:lang w:eastAsia="en-GB"/>
        </w:rPr>
        <w:t xml:space="preserve">uses arguments of a Stoic </w:t>
      </w:r>
      <w:r w:rsidR="00737C7F">
        <w:rPr>
          <w:rFonts w:ascii="Times New Roman" w:eastAsia="Times New Roman" w:hAnsi="Times New Roman" w:cs="Times New Roman"/>
          <w:lang w:eastAsia="en-GB"/>
        </w:rPr>
        <w:t>philosopher, Panae</w:t>
      </w:r>
      <w:r w:rsidR="00690771">
        <w:rPr>
          <w:rFonts w:ascii="Times New Roman" w:eastAsia="Times New Roman" w:hAnsi="Times New Roman" w:cs="Times New Roman"/>
          <w:lang w:eastAsia="en-GB"/>
        </w:rPr>
        <w:t>tius, to suppo</w:t>
      </w:r>
      <w:r w:rsidR="000A7EA0">
        <w:rPr>
          <w:rFonts w:ascii="Times New Roman" w:eastAsia="Times New Roman" w:hAnsi="Times New Roman" w:cs="Times New Roman"/>
          <w:lang w:eastAsia="en-GB"/>
        </w:rPr>
        <w:t xml:space="preserve">rt his rejection of </w:t>
      </w:r>
      <w:r w:rsidR="00753A49">
        <w:rPr>
          <w:rFonts w:ascii="Times New Roman" w:eastAsia="Times New Roman" w:hAnsi="Times New Roman" w:cs="Times New Roman"/>
          <w:lang w:eastAsia="en-GB"/>
        </w:rPr>
        <w:t>astrological divination</w:t>
      </w:r>
      <w:r w:rsidR="00DA04DA">
        <w:rPr>
          <w:rFonts w:ascii="Times New Roman" w:eastAsia="Times New Roman" w:hAnsi="Times New Roman" w:cs="Times New Roman"/>
          <w:lang w:eastAsia="en-GB"/>
        </w:rPr>
        <w:t xml:space="preserve">. </w:t>
      </w:r>
      <w:r w:rsidR="00D4466B">
        <w:rPr>
          <w:rFonts w:ascii="Times New Roman" w:eastAsia="Times New Roman" w:hAnsi="Times New Roman" w:cs="Times New Roman"/>
          <w:lang w:eastAsia="en-GB"/>
        </w:rPr>
        <w:t xml:space="preserve">Both </w:t>
      </w:r>
      <w:r w:rsidR="00A440CA">
        <w:rPr>
          <w:rFonts w:ascii="Times New Roman" w:eastAsia="Times New Roman" w:hAnsi="Times New Roman" w:cs="Times New Roman"/>
          <w:lang w:eastAsia="en-GB"/>
        </w:rPr>
        <w:t>Quintus and Cicero</w:t>
      </w:r>
      <w:r w:rsidR="008E595C">
        <w:rPr>
          <w:rFonts w:ascii="Times New Roman" w:eastAsia="Times New Roman" w:hAnsi="Times New Roman" w:cs="Times New Roman"/>
          <w:lang w:eastAsia="en-GB"/>
        </w:rPr>
        <w:t xml:space="preserve"> </w:t>
      </w:r>
      <w:r w:rsidR="00A440CA">
        <w:rPr>
          <w:rFonts w:ascii="Times New Roman" w:eastAsia="Times New Roman" w:hAnsi="Times New Roman" w:cs="Times New Roman"/>
          <w:lang w:eastAsia="en-GB"/>
        </w:rPr>
        <w:t xml:space="preserve">rely heavily on </w:t>
      </w:r>
      <w:r w:rsidR="00A50133">
        <w:rPr>
          <w:rFonts w:ascii="Times New Roman" w:eastAsia="Times New Roman" w:hAnsi="Times New Roman" w:cs="Times New Roman"/>
          <w:lang w:eastAsia="en-GB"/>
        </w:rPr>
        <w:t>s</w:t>
      </w:r>
      <w:r w:rsidR="00384088">
        <w:rPr>
          <w:rFonts w:ascii="Times New Roman" w:eastAsia="Times New Roman" w:hAnsi="Times New Roman" w:cs="Times New Roman"/>
          <w:lang w:eastAsia="en-GB"/>
        </w:rPr>
        <w:t>ources that are poetic</w:t>
      </w:r>
      <w:r w:rsidR="000F7C0A">
        <w:rPr>
          <w:rFonts w:ascii="Times New Roman" w:eastAsia="Times New Roman" w:hAnsi="Times New Roman" w:cs="Times New Roman"/>
          <w:lang w:eastAsia="en-GB"/>
        </w:rPr>
        <w:t xml:space="preserve"> and  polemical</w:t>
      </w:r>
      <w:r w:rsidR="0054532D">
        <w:rPr>
          <w:rFonts w:ascii="Times New Roman" w:eastAsia="Times New Roman" w:hAnsi="Times New Roman" w:cs="Times New Roman"/>
          <w:lang w:eastAsia="en-GB"/>
        </w:rPr>
        <w:t>,</w:t>
      </w:r>
      <w:r w:rsidR="00830754">
        <w:rPr>
          <w:rFonts w:ascii="Times New Roman" w:eastAsia="Times New Roman" w:hAnsi="Times New Roman" w:cs="Times New Roman"/>
          <w:lang w:eastAsia="en-GB"/>
        </w:rPr>
        <w:t xml:space="preserve"> </w:t>
      </w:r>
      <w:r w:rsidR="00C33037">
        <w:rPr>
          <w:rFonts w:ascii="Times New Roman" w:eastAsia="Times New Roman" w:hAnsi="Times New Roman" w:cs="Times New Roman"/>
          <w:lang w:eastAsia="en-GB"/>
        </w:rPr>
        <w:t xml:space="preserve">but </w:t>
      </w:r>
      <w:r w:rsidR="00830754">
        <w:rPr>
          <w:rFonts w:ascii="Times New Roman" w:eastAsia="Times New Roman" w:hAnsi="Times New Roman" w:cs="Times New Roman"/>
          <w:lang w:eastAsia="en-GB"/>
        </w:rPr>
        <w:t>t</w:t>
      </w:r>
      <w:r w:rsidR="002D56DC">
        <w:rPr>
          <w:rFonts w:ascii="Times New Roman" w:eastAsia="Times New Roman" w:hAnsi="Times New Roman" w:cs="Times New Roman"/>
          <w:lang w:eastAsia="en-GB"/>
        </w:rPr>
        <w:t xml:space="preserve">he fact that </w:t>
      </w:r>
      <w:r w:rsidR="00A74B1E">
        <w:rPr>
          <w:rFonts w:ascii="Times New Roman" w:eastAsia="Times New Roman" w:hAnsi="Times New Roman" w:cs="Times New Roman"/>
          <w:lang w:eastAsia="en-GB"/>
        </w:rPr>
        <w:t xml:space="preserve">many original </w:t>
      </w:r>
      <w:r w:rsidR="009D7CD2">
        <w:rPr>
          <w:rFonts w:ascii="Times New Roman" w:eastAsia="Times New Roman" w:hAnsi="Times New Roman" w:cs="Times New Roman"/>
          <w:lang w:eastAsia="en-GB"/>
        </w:rPr>
        <w:t xml:space="preserve">sources </w:t>
      </w:r>
      <w:r w:rsidR="007C5172">
        <w:rPr>
          <w:rFonts w:ascii="Times New Roman" w:eastAsia="Times New Roman" w:hAnsi="Times New Roman" w:cs="Times New Roman"/>
          <w:lang w:eastAsia="en-GB"/>
        </w:rPr>
        <w:t xml:space="preserve">are </w:t>
      </w:r>
      <w:r w:rsidR="009D7CD2">
        <w:rPr>
          <w:rFonts w:ascii="Times New Roman" w:eastAsia="Times New Roman" w:hAnsi="Times New Roman" w:cs="Times New Roman"/>
          <w:lang w:eastAsia="en-GB"/>
        </w:rPr>
        <w:t>lost or in fragments</w:t>
      </w:r>
      <w:r w:rsidR="007C5172">
        <w:rPr>
          <w:rFonts w:ascii="Times New Roman" w:eastAsia="Times New Roman" w:hAnsi="Times New Roman" w:cs="Times New Roman"/>
          <w:lang w:eastAsia="en-GB"/>
        </w:rPr>
        <w:t xml:space="preserve"> makes </w:t>
      </w:r>
      <w:r w:rsidR="002F598F">
        <w:rPr>
          <w:rFonts w:ascii="Times New Roman" w:eastAsia="Times New Roman" w:hAnsi="Times New Roman" w:cs="Times New Roman"/>
          <w:lang w:eastAsia="en-GB"/>
        </w:rPr>
        <w:t>a</w:t>
      </w:r>
      <w:r w:rsidR="00747525">
        <w:rPr>
          <w:rFonts w:ascii="Times New Roman" w:eastAsia="Times New Roman" w:hAnsi="Times New Roman" w:cs="Times New Roman"/>
          <w:lang w:eastAsia="en-GB"/>
        </w:rPr>
        <w:t>n</w:t>
      </w:r>
      <w:r w:rsidR="002C1382">
        <w:rPr>
          <w:rFonts w:ascii="Times New Roman" w:eastAsia="Times New Roman" w:hAnsi="Times New Roman" w:cs="Times New Roman"/>
          <w:lang w:eastAsia="en-GB"/>
        </w:rPr>
        <w:t xml:space="preserve"> </w:t>
      </w:r>
      <w:r w:rsidR="000D4DD0">
        <w:rPr>
          <w:rFonts w:ascii="Times New Roman" w:eastAsia="Times New Roman" w:hAnsi="Times New Roman" w:cs="Times New Roman"/>
          <w:lang w:eastAsia="en-GB"/>
        </w:rPr>
        <w:t>assessment of them difficult</w:t>
      </w:r>
      <w:r w:rsidR="009D7CD2">
        <w:rPr>
          <w:rFonts w:ascii="Times New Roman" w:eastAsia="Times New Roman" w:hAnsi="Times New Roman" w:cs="Times New Roman"/>
          <w:lang w:eastAsia="en-GB"/>
        </w:rPr>
        <w:t>.</w:t>
      </w:r>
      <w:r w:rsidR="009D7CD2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2"/>
      </w:r>
      <w:r w:rsidR="009D7CD2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940FA38" w14:textId="67D53315" w:rsidR="002D5227" w:rsidRDefault="00AE06F9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Regarding the sources </w:t>
      </w:r>
      <w:r w:rsidR="00FA1DC6">
        <w:rPr>
          <w:rFonts w:ascii="Times New Roman" w:eastAsia="Times New Roman" w:hAnsi="Times New Roman" w:cs="Times New Roman"/>
          <w:lang w:eastAsia="en-GB"/>
        </w:rPr>
        <w:t xml:space="preserve">Cicero draws on </w:t>
      </w:r>
      <w:r w:rsidR="005F620D">
        <w:rPr>
          <w:rFonts w:ascii="Times New Roman" w:eastAsia="Times New Roman" w:hAnsi="Times New Roman" w:cs="Times New Roman"/>
          <w:lang w:eastAsia="en-GB"/>
        </w:rPr>
        <w:t>for</w:t>
      </w:r>
      <w:r w:rsidR="00D64A56">
        <w:rPr>
          <w:rFonts w:ascii="Times New Roman" w:eastAsia="Times New Roman" w:hAnsi="Times New Roman" w:cs="Times New Roman"/>
          <w:lang w:eastAsia="en-GB"/>
        </w:rPr>
        <w:t xml:space="preserve"> </w:t>
      </w:r>
      <w:r w:rsidR="002B572D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055F32">
        <w:rPr>
          <w:rFonts w:ascii="Times New Roman" w:eastAsia="Times New Roman" w:hAnsi="Times New Roman" w:cs="Times New Roman"/>
          <w:lang w:eastAsia="en-GB"/>
        </w:rPr>
        <w:t>overall strategy</w:t>
      </w:r>
      <w:r w:rsidR="002B572D">
        <w:rPr>
          <w:rFonts w:ascii="Times New Roman" w:eastAsia="Times New Roman" w:hAnsi="Times New Roman" w:cs="Times New Roman"/>
          <w:lang w:eastAsia="en-GB"/>
        </w:rPr>
        <w:t xml:space="preserve"> of </w:t>
      </w:r>
      <w:r w:rsidR="005F620D">
        <w:rPr>
          <w:rFonts w:ascii="Times New Roman" w:eastAsia="Times New Roman" w:hAnsi="Times New Roman" w:cs="Times New Roman"/>
          <w:lang w:eastAsia="en-GB"/>
        </w:rPr>
        <w:t xml:space="preserve"> his arguments</w:t>
      </w:r>
      <w:r w:rsidR="00563981">
        <w:rPr>
          <w:rFonts w:ascii="Times New Roman" w:eastAsia="Times New Roman" w:hAnsi="Times New Roman" w:cs="Times New Roman"/>
          <w:lang w:eastAsia="en-GB"/>
        </w:rPr>
        <w:t xml:space="preserve"> against divination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="00767351">
        <w:rPr>
          <w:rFonts w:ascii="Times New Roman" w:eastAsia="Times New Roman" w:hAnsi="Times New Roman" w:cs="Times New Roman"/>
          <w:lang w:eastAsia="en-GB"/>
        </w:rPr>
        <w:t>t</w:t>
      </w:r>
      <w:r w:rsidR="002B3532">
        <w:rPr>
          <w:rFonts w:ascii="Times New Roman" w:eastAsia="Times New Roman" w:hAnsi="Times New Roman" w:cs="Times New Roman"/>
          <w:lang w:eastAsia="en-GB"/>
        </w:rPr>
        <w:t xml:space="preserve">he </w:t>
      </w:r>
      <w:r w:rsidR="00FD02C1">
        <w:rPr>
          <w:rFonts w:ascii="Times New Roman" w:eastAsia="Times New Roman" w:hAnsi="Times New Roman" w:cs="Times New Roman"/>
          <w:lang w:eastAsia="en-GB"/>
        </w:rPr>
        <w:t>sceptical style of the New Aca</w:t>
      </w:r>
      <w:r w:rsidR="00B92803">
        <w:rPr>
          <w:rFonts w:ascii="Times New Roman" w:eastAsia="Times New Roman" w:hAnsi="Times New Roman" w:cs="Times New Roman"/>
          <w:lang w:eastAsia="en-GB"/>
        </w:rPr>
        <w:t>demy has  been noted</w:t>
      </w:r>
      <w:r w:rsidR="00F4131E">
        <w:rPr>
          <w:rFonts w:ascii="Times New Roman" w:eastAsia="Times New Roman" w:hAnsi="Times New Roman" w:cs="Times New Roman"/>
          <w:lang w:eastAsia="en-GB"/>
        </w:rPr>
        <w:t xml:space="preserve"> </w:t>
      </w:r>
      <w:r w:rsidR="00CD0E41">
        <w:rPr>
          <w:rFonts w:ascii="Times New Roman" w:eastAsia="Times New Roman" w:hAnsi="Times New Roman" w:cs="Times New Roman"/>
          <w:lang w:eastAsia="en-GB"/>
        </w:rPr>
        <w:t>and within this</w:t>
      </w:r>
      <w:r w:rsidR="000B1ADD">
        <w:rPr>
          <w:rFonts w:ascii="Times New Roman" w:eastAsia="Times New Roman" w:hAnsi="Times New Roman" w:cs="Times New Roman"/>
          <w:lang w:eastAsia="en-GB"/>
        </w:rPr>
        <w:t xml:space="preserve"> t</w:t>
      </w:r>
      <w:r w:rsidR="009C04FB">
        <w:rPr>
          <w:rFonts w:ascii="Times New Roman" w:eastAsia="Times New Roman" w:hAnsi="Times New Roman" w:cs="Times New Roman"/>
          <w:lang w:eastAsia="en-GB"/>
        </w:rPr>
        <w:t xml:space="preserve">he influence of </w:t>
      </w:r>
      <w:r w:rsidR="00880278">
        <w:rPr>
          <w:rFonts w:ascii="Times New Roman" w:eastAsia="Times New Roman" w:hAnsi="Times New Roman" w:cs="Times New Roman"/>
          <w:lang w:eastAsia="en-GB"/>
        </w:rPr>
        <w:t>Car</w:t>
      </w:r>
      <w:r w:rsidR="00E47D5E">
        <w:rPr>
          <w:rFonts w:ascii="Times New Roman" w:eastAsia="Times New Roman" w:hAnsi="Times New Roman" w:cs="Times New Roman"/>
          <w:lang w:eastAsia="en-GB"/>
        </w:rPr>
        <w:t xml:space="preserve">neades, founder of this Academy, </w:t>
      </w:r>
      <w:r w:rsidR="006F7CAE">
        <w:rPr>
          <w:rFonts w:ascii="Times New Roman" w:eastAsia="Times New Roman" w:hAnsi="Times New Roman" w:cs="Times New Roman"/>
          <w:lang w:eastAsia="en-GB"/>
        </w:rPr>
        <w:t>is</w:t>
      </w:r>
      <w:r w:rsidR="00D30AC4">
        <w:rPr>
          <w:rFonts w:ascii="Times New Roman" w:eastAsia="Times New Roman" w:hAnsi="Times New Roman" w:cs="Times New Roman"/>
          <w:lang w:eastAsia="en-GB"/>
        </w:rPr>
        <w:t xml:space="preserve"> evident</w:t>
      </w:r>
      <w:r w:rsidR="00F31ED9">
        <w:rPr>
          <w:rFonts w:ascii="Times New Roman" w:eastAsia="Times New Roman" w:hAnsi="Times New Roman" w:cs="Times New Roman"/>
          <w:lang w:eastAsia="en-GB"/>
        </w:rPr>
        <w:t>.</w:t>
      </w:r>
      <w:r w:rsidR="00F31ED9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3"/>
      </w:r>
      <w:r w:rsidR="000B60A2">
        <w:rPr>
          <w:rFonts w:ascii="Times New Roman" w:eastAsia="Times New Roman" w:hAnsi="Times New Roman" w:cs="Times New Roman"/>
          <w:lang w:eastAsia="en-GB"/>
        </w:rPr>
        <w:t xml:space="preserve"> </w:t>
      </w:r>
      <w:r w:rsidR="006777DC">
        <w:rPr>
          <w:rFonts w:ascii="Times New Roman" w:eastAsia="Times New Roman" w:hAnsi="Times New Roman" w:cs="Times New Roman"/>
          <w:lang w:eastAsia="en-GB"/>
        </w:rPr>
        <w:t xml:space="preserve"> </w:t>
      </w:r>
      <w:r w:rsidR="00DE7E8E">
        <w:rPr>
          <w:rFonts w:ascii="Times New Roman" w:eastAsia="Times New Roman" w:hAnsi="Times New Roman" w:cs="Times New Roman"/>
          <w:lang w:eastAsia="en-GB"/>
        </w:rPr>
        <w:t xml:space="preserve">Despite </w:t>
      </w:r>
      <w:r w:rsidR="00C46704">
        <w:rPr>
          <w:rFonts w:ascii="Times New Roman" w:eastAsia="Times New Roman" w:hAnsi="Times New Roman" w:cs="Times New Roman"/>
          <w:lang w:eastAsia="en-GB"/>
        </w:rPr>
        <w:t>the absence of any writings,</w:t>
      </w:r>
      <w:r w:rsidR="00EA69CE">
        <w:rPr>
          <w:rFonts w:ascii="Times New Roman" w:eastAsia="Times New Roman" w:hAnsi="Times New Roman" w:cs="Times New Roman"/>
          <w:lang w:eastAsia="en-GB"/>
        </w:rPr>
        <w:t xml:space="preserve"> </w:t>
      </w:r>
      <w:r w:rsidR="0007201C">
        <w:rPr>
          <w:rFonts w:ascii="Times New Roman" w:eastAsia="Times New Roman" w:hAnsi="Times New Roman" w:cs="Times New Roman"/>
          <w:lang w:eastAsia="en-GB"/>
        </w:rPr>
        <w:t xml:space="preserve">Carneades is considered to be </w:t>
      </w:r>
      <w:r w:rsidR="00596FF5">
        <w:rPr>
          <w:rFonts w:ascii="Times New Roman" w:eastAsia="Times New Roman" w:hAnsi="Times New Roman" w:cs="Times New Roman"/>
          <w:lang w:eastAsia="en-GB"/>
        </w:rPr>
        <w:t xml:space="preserve">instrumental in the adoption of a more </w:t>
      </w:r>
      <w:r w:rsidR="0000416B">
        <w:rPr>
          <w:rFonts w:ascii="Times New Roman" w:eastAsia="Times New Roman" w:hAnsi="Times New Roman" w:cs="Times New Roman"/>
          <w:lang w:eastAsia="en-GB"/>
        </w:rPr>
        <w:t>mitigated form of scepticism</w:t>
      </w:r>
      <w:r w:rsidR="00D928AF">
        <w:rPr>
          <w:rFonts w:ascii="Times New Roman" w:eastAsia="Times New Roman" w:hAnsi="Times New Roman" w:cs="Times New Roman"/>
          <w:lang w:eastAsia="en-GB"/>
        </w:rPr>
        <w:t xml:space="preserve"> </w:t>
      </w:r>
      <w:r w:rsidR="001B5FE4">
        <w:rPr>
          <w:rFonts w:ascii="Times New Roman" w:eastAsia="Times New Roman" w:hAnsi="Times New Roman" w:cs="Times New Roman"/>
          <w:lang w:eastAsia="en-GB"/>
        </w:rPr>
        <w:t xml:space="preserve">than that </w:t>
      </w:r>
      <w:r w:rsidR="00122137">
        <w:rPr>
          <w:rFonts w:ascii="Times New Roman" w:eastAsia="Times New Roman" w:hAnsi="Times New Roman" w:cs="Times New Roman"/>
          <w:lang w:eastAsia="en-GB"/>
        </w:rPr>
        <w:t>of</w:t>
      </w:r>
      <w:r w:rsidR="00176DF9">
        <w:rPr>
          <w:rFonts w:ascii="Times New Roman" w:eastAsia="Times New Roman" w:hAnsi="Times New Roman" w:cs="Times New Roman"/>
          <w:lang w:eastAsia="en-GB"/>
        </w:rPr>
        <w:t xml:space="preserve"> </w:t>
      </w:r>
      <w:r w:rsidR="00A0565E">
        <w:rPr>
          <w:rFonts w:ascii="Times New Roman" w:eastAsia="Times New Roman" w:hAnsi="Times New Roman" w:cs="Times New Roman"/>
          <w:lang w:eastAsia="en-GB"/>
        </w:rPr>
        <w:t xml:space="preserve">preceding </w:t>
      </w:r>
      <w:r w:rsidR="000363E6">
        <w:rPr>
          <w:rFonts w:ascii="Times New Roman" w:eastAsia="Times New Roman" w:hAnsi="Times New Roman" w:cs="Times New Roman"/>
          <w:lang w:eastAsia="en-GB"/>
        </w:rPr>
        <w:t>Academies</w:t>
      </w:r>
      <w:r w:rsidR="008B42A8">
        <w:rPr>
          <w:rFonts w:ascii="Times New Roman" w:eastAsia="Times New Roman" w:hAnsi="Times New Roman" w:cs="Times New Roman"/>
          <w:lang w:eastAsia="en-GB"/>
        </w:rPr>
        <w:t>,</w:t>
      </w:r>
      <w:r w:rsidR="00D928AF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4"/>
      </w:r>
      <w:r w:rsidR="000363E6">
        <w:rPr>
          <w:rFonts w:ascii="Times New Roman" w:eastAsia="Times New Roman" w:hAnsi="Times New Roman" w:cs="Times New Roman"/>
          <w:lang w:eastAsia="en-GB"/>
        </w:rPr>
        <w:t xml:space="preserve"> </w:t>
      </w:r>
      <w:r w:rsidR="00610DD3">
        <w:rPr>
          <w:rFonts w:ascii="Times New Roman" w:eastAsia="Times New Roman" w:hAnsi="Times New Roman" w:cs="Times New Roman"/>
          <w:lang w:eastAsia="en-GB"/>
        </w:rPr>
        <w:t xml:space="preserve">which is </w:t>
      </w:r>
      <w:r w:rsidR="005C01F3">
        <w:rPr>
          <w:rFonts w:ascii="Times New Roman" w:eastAsia="Times New Roman" w:hAnsi="Times New Roman" w:cs="Times New Roman"/>
          <w:lang w:eastAsia="en-GB"/>
        </w:rPr>
        <w:t>reflected</w:t>
      </w:r>
      <w:r w:rsidR="00996D95">
        <w:rPr>
          <w:rFonts w:ascii="Times New Roman" w:eastAsia="Times New Roman" w:hAnsi="Times New Roman" w:cs="Times New Roman"/>
          <w:lang w:eastAsia="en-GB"/>
        </w:rPr>
        <w:t xml:space="preserve"> </w:t>
      </w:r>
      <w:r w:rsidR="00B378EC">
        <w:rPr>
          <w:rFonts w:ascii="Times New Roman" w:eastAsia="Times New Roman" w:hAnsi="Times New Roman" w:cs="Times New Roman"/>
          <w:lang w:eastAsia="en-GB"/>
        </w:rPr>
        <w:t xml:space="preserve">in </w:t>
      </w:r>
      <w:r w:rsidR="005C01F3">
        <w:rPr>
          <w:rFonts w:ascii="Times New Roman" w:eastAsia="Times New Roman" w:hAnsi="Times New Roman" w:cs="Times New Roman"/>
          <w:lang w:eastAsia="en-GB"/>
        </w:rPr>
        <w:t xml:space="preserve">Cicero’s </w:t>
      </w:r>
      <w:r w:rsidR="00B378EC">
        <w:rPr>
          <w:rFonts w:ascii="Times New Roman" w:eastAsia="Times New Roman" w:hAnsi="Times New Roman" w:cs="Times New Roman"/>
          <w:lang w:eastAsia="en-GB"/>
        </w:rPr>
        <w:t xml:space="preserve"> </w:t>
      </w:r>
      <w:r w:rsidR="00FF5340">
        <w:rPr>
          <w:rFonts w:ascii="Times New Roman" w:eastAsia="Times New Roman" w:hAnsi="Times New Roman" w:cs="Times New Roman"/>
          <w:lang w:eastAsia="en-GB"/>
        </w:rPr>
        <w:t>claim to suspend judgement at the dialogue’s close.</w:t>
      </w:r>
      <w:r w:rsidR="00B378EC">
        <w:rPr>
          <w:rFonts w:ascii="Times New Roman" w:eastAsia="Times New Roman" w:hAnsi="Times New Roman" w:cs="Times New Roman"/>
          <w:lang w:eastAsia="en-GB"/>
        </w:rPr>
        <w:t xml:space="preserve"> </w:t>
      </w:r>
      <w:r w:rsidR="00122137">
        <w:rPr>
          <w:rFonts w:ascii="Times New Roman" w:eastAsia="Times New Roman" w:hAnsi="Times New Roman" w:cs="Times New Roman"/>
          <w:lang w:eastAsia="en-GB"/>
        </w:rPr>
        <w:t xml:space="preserve"> </w:t>
      </w:r>
      <w:r w:rsidR="006777DC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4B920168" w14:textId="77777777" w:rsidR="008A1233" w:rsidRDefault="008A1233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1BA020CB" w14:textId="473ADFDC" w:rsidR="00D31348" w:rsidRPr="004655D3" w:rsidRDefault="00266C28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Evidence: </w:t>
      </w:r>
      <w:r w:rsidR="003C7BD7" w:rsidRPr="004655D3">
        <w:rPr>
          <w:rFonts w:ascii="Times New Roman" w:eastAsia="Times New Roman" w:hAnsi="Times New Roman" w:cs="Times New Roman"/>
          <w:lang w:eastAsia="en-GB"/>
        </w:rPr>
        <w:t xml:space="preserve">Reason </w:t>
      </w:r>
      <w:r w:rsidR="00D50D09" w:rsidRPr="004655D3">
        <w:rPr>
          <w:rFonts w:ascii="Times New Roman" w:eastAsia="Times New Roman" w:hAnsi="Times New Roman" w:cs="Times New Roman"/>
          <w:lang w:eastAsia="en-GB"/>
        </w:rPr>
        <w:t xml:space="preserve">versus </w:t>
      </w:r>
      <w:r w:rsidR="00121714">
        <w:rPr>
          <w:rFonts w:ascii="Times New Roman" w:eastAsia="Times New Roman" w:hAnsi="Times New Roman" w:cs="Times New Roman"/>
          <w:lang w:eastAsia="en-GB"/>
        </w:rPr>
        <w:t>Anecdote</w:t>
      </w:r>
      <w:r w:rsidR="00450984">
        <w:rPr>
          <w:rFonts w:ascii="Times New Roman" w:eastAsia="Times New Roman" w:hAnsi="Times New Roman" w:cs="Times New Roman"/>
          <w:lang w:eastAsia="en-GB"/>
        </w:rPr>
        <w:t>.</w:t>
      </w:r>
    </w:p>
    <w:p w14:paraId="0D77F43F" w14:textId="77777777" w:rsidR="008A1233" w:rsidRDefault="008A1233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535C2B51" w14:textId="6CDB535B" w:rsidR="00283D09" w:rsidRDefault="00655944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I</w:t>
      </w:r>
      <w:r w:rsidR="00640B7E">
        <w:rPr>
          <w:rFonts w:ascii="Times New Roman" w:eastAsia="Times New Roman" w:hAnsi="Times New Roman" w:cs="Times New Roman"/>
          <w:lang w:eastAsia="en-GB"/>
        </w:rPr>
        <w:t>n c</w:t>
      </w:r>
      <w:r w:rsidR="008942AA">
        <w:rPr>
          <w:rFonts w:ascii="Times New Roman" w:eastAsia="Times New Roman" w:hAnsi="Times New Roman" w:cs="Times New Roman"/>
          <w:lang w:eastAsia="en-GB"/>
        </w:rPr>
        <w:t>ontrast to Quintus’ arguments that rel</w:t>
      </w:r>
      <w:r w:rsidR="0016211F">
        <w:rPr>
          <w:rFonts w:ascii="Times New Roman" w:eastAsia="Times New Roman" w:hAnsi="Times New Roman" w:cs="Times New Roman"/>
          <w:lang w:eastAsia="en-GB"/>
        </w:rPr>
        <w:t>y</w:t>
      </w:r>
      <w:r w:rsidR="008942AA">
        <w:rPr>
          <w:rFonts w:ascii="Times New Roman" w:eastAsia="Times New Roman" w:hAnsi="Times New Roman" w:cs="Times New Roman"/>
          <w:lang w:eastAsia="en-GB"/>
        </w:rPr>
        <w:t xml:space="preserve"> </w:t>
      </w:r>
      <w:r w:rsidR="00241D0A">
        <w:rPr>
          <w:rFonts w:ascii="Times New Roman" w:eastAsia="Times New Roman" w:hAnsi="Times New Roman" w:cs="Times New Roman"/>
          <w:lang w:eastAsia="en-GB"/>
        </w:rPr>
        <w:t xml:space="preserve">overly on examples of </w:t>
      </w:r>
      <w:r w:rsidR="009F09F6">
        <w:rPr>
          <w:rFonts w:ascii="Times New Roman" w:eastAsia="Times New Roman" w:hAnsi="Times New Roman" w:cs="Times New Roman"/>
          <w:lang w:eastAsia="en-GB"/>
        </w:rPr>
        <w:t>occurrences</w:t>
      </w:r>
      <w:r w:rsidR="00241D0A">
        <w:rPr>
          <w:rFonts w:ascii="Times New Roman" w:eastAsia="Times New Roman" w:hAnsi="Times New Roman" w:cs="Times New Roman"/>
          <w:lang w:eastAsia="en-GB"/>
        </w:rPr>
        <w:t xml:space="preserve"> (fictional </w:t>
      </w:r>
      <w:r w:rsidR="00E42632">
        <w:rPr>
          <w:rFonts w:ascii="Times New Roman" w:eastAsia="Times New Roman" w:hAnsi="Times New Roman" w:cs="Times New Roman"/>
          <w:lang w:eastAsia="en-GB"/>
        </w:rPr>
        <w:t>or</w:t>
      </w:r>
      <w:r w:rsidR="00F554F1">
        <w:rPr>
          <w:rFonts w:ascii="Times New Roman" w:eastAsia="Times New Roman" w:hAnsi="Times New Roman" w:cs="Times New Roman"/>
          <w:lang w:eastAsia="en-GB"/>
        </w:rPr>
        <w:t xml:space="preserve"> </w:t>
      </w:r>
      <w:r w:rsidR="009F09F6">
        <w:rPr>
          <w:rFonts w:ascii="Times New Roman" w:eastAsia="Times New Roman" w:hAnsi="Times New Roman" w:cs="Times New Roman"/>
          <w:lang w:eastAsia="en-GB"/>
        </w:rPr>
        <w:t>actual), Cicero</w:t>
      </w:r>
      <w:r w:rsidR="0021072F">
        <w:rPr>
          <w:rFonts w:ascii="Times New Roman" w:eastAsia="Times New Roman" w:hAnsi="Times New Roman" w:cs="Times New Roman"/>
          <w:lang w:eastAsia="en-GB"/>
        </w:rPr>
        <w:t xml:space="preserve">’s </w:t>
      </w:r>
      <w:r w:rsidR="00F9789F">
        <w:rPr>
          <w:rFonts w:ascii="Times New Roman" w:eastAsia="Times New Roman" w:hAnsi="Times New Roman" w:cs="Times New Roman"/>
          <w:lang w:eastAsia="en-GB"/>
        </w:rPr>
        <w:t xml:space="preserve">stated </w:t>
      </w:r>
      <w:r w:rsidR="0021072F">
        <w:rPr>
          <w:rFonts w:ascii="Times New Roman" w:eastAsia="Times New Roman" w:hAnsi="Times New Roman" w:cs="Times New Roman"/>
          <w:lang w:eastAsia="en-GB"/>
        </w:rPr>
        <w:t xml:space="preserve">strategy is to </w:t>
      </w:r>
      <w:r w:rsidR="000C5960">
        <w:rPr>
          <w:rFonts w:ascii="Times New Roman" w:eastAsia="Times New Roman" w:hAnsi="Times New Roman" w:cs="Times New Roman"/>
          <w:lang w:eastAsia="en-GB"/>
        </w:rPr>
        <w:t xml:space="preserve">stress </w:t>
      </w:r>
      <w:r w:rsidR="00C76102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871929">
        <w:rPr>
          <w:rFonts w:ascii="Times New Roman" w:eastAsia="Times New Roman" w:hAnsi="Times New Roman" w:cs="Times New Roman"/>
          <w:lang w:eastAsia="en-GB"/>
        </w:rPr>
        <w:t xml:space="preserve">use of reason </w:t>
      </w:r>
      <w:r w:rsidR="00174FF5">
        <w:rPr>
          <w:rFonts w:ascii="Times New Roman" w:eastAsia="Times New Roman" w:hAnsi="Times New Roman" w:cs="Times New Roman"/>
          <w:lang w:eastAsia="en-GB"/>
        </w:rPr>
        <w:t xml:space="preserve">and logic </w:t>
      </w:r>
      <w:r w:rsidR="00871929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407D98">
        <w:rPr>
          <w:rFonts w:ascii="Times New Roman" w:eastAsia="Times New Roman" w:hAnsi="Times New Roman" w:cs="Times New Roman"/>
          <w:lang w:eastAsia="en-GB"/>
        </w:rPr>
        <w:t>argue against divination</w:t>
      </w:r>
      <w:r w:rsidR="004A050C">
        <w:rPr>
          <w:rFonts w:ascii="Times New Roman" w:eastAsia="Times New Roman" w:hAnsi="Times New Roman" w:cs="Times New Roman"/>
          <w:lang w:eastAsia="en-GB"/>
        </w:rPr>
        <w:t>,</w:t>
      </w:r>
      <w:r w:rsidR="001B203B">
        <w:rPr>
          <w:rFonts w:ascii="Times New Roman" w:eastAsia="Times New Roman" w:hAnsi="Times New Roman" w:cs="Times New Roman"/>
          <w:lang w:eastAsia="en-GB"/>
        </w:rPr>
        <w:t xml:space="preserve"> </w:t>
      </w:r>
      <w:r w:rsidR="00DC0734">
        <w:rPr>
          <w:rFonts w:ascii="Times New Roman" w:eastAsia="Times New Roman" w:hAnsi="Times New Roman" w:cs="Times New Roman"/>
          <w:lang w:eastAsia="en-GB"/>
        </w:rPr>
        <w:t>demanding explanation and cause</w:t>
      </w:r>
      <w:r w:rsidR="005D5B78">
        <w:rPr>
          <w:rFonts w:ascii="Times New Roman" w:eastAsia="Times New Roman" w:hAnsi="Times New Roman" w:cs="Times New Roman"/>
          <w:lang w:eastAsia="en-GB"/>
        </w:rPr>
        <w:t>,</w:t>
      </w:r>
      <w:r w:rsidR="00B658E3">
        <w:rPr>
          <w:rFonts w:ascii="Times New Roman" w:eastAsia="Times New Roman" w:hAnsi="Times New Roman" w:cs="Times New Roman"/>
          <w:lang w:eastAsia="en-GB"/>
        </w:rPr>
        <w:t xml:space="preserve"> </w:t>
      </w:r>
      <w:r w:rsidR="00F13666">
        <w:rPr>
          <w:rFonts w:ascii="Times New Roman" w:eastAsia="Times New Roman" w:hAnsi="Times New Roman" w:cs="Times New Roman"/>
          <w:lang w:eastAsia="en-GB"/>
        </w:rPr>
        <w:t xml:space="preserve">privileging </w:t>
      </w:r>
      <w:r w:rsidR="004A050C">
        <w:rPr>
          <w:rFonts w:ascii="Times New Roman" w:eastAsia="Times New Roman" w:hAnsi="Times New Roman" w:cs="Times New Roman"/>
          <w:lang w:eastAsia="en-GB"/>
        </w:rPr>
        <w:t>‘</w:t>
      </w:r>
      <w:r w:rsidR="001E491B">
        <w:rPr>
          <w:rFonts w:ascii="Times New Roman" w:eastAsia="Times New Roman" w:hAnsi="Times New Roman" w:cs="Times New Roman"/>
          <w:lang w:eastAsia="en-GB"/>
        </w:rPr>
        <w:t>why’</w:t>
      </w:r>
      <w:r w:rsidR="004A050C">
        <w:rPr>
          <w:rFonts w:ascii="Times New Roman" w:eastAsia="Times New Roman" w:hAnsi="Times New Roman" w:cs="Times New Roman"/>
          <w:lang w:eastAsia="en-GB"/>
        </w:rPr>
        <w:t xml:space="preserve"> rather than </w:t>
      </w:r>
      <w:r w:rsidR="00FE721D">
        <w:rPr>
          <w:rFonts w:ascii="Times New Roman" w:eastAsia="Times New Roman" w:hAnsi="Times New Roman" w:cs="Times New Roman"/>
          <w:lang w:eastAsia="en-GB"/>
        </w:rPr>
        <w:t>accounts</w:t>
      </w:r>
      <w:r w:rsidR="008824CB">
        <w:rPr>
          <w:rFonts w:ascii="Times New Roman" w:eastAsia="Times New Roman" w:hAnsi="Times New Roman" w:cs="Times New Roman"/>
          <w:lang w:eastAsia="en-GB"/>
        </w:rPr>
        <w:t xml:space="preserve"> of </w:t>
      </w:r>
      <w:r w:rsidR="00836A41">
        <w:rPr>
          <w:rFonts w:ascii="Times New Roman" w:eastAsia="Times New Roman" w:hAnsi="Times New Roman" w:cs="Times New Roman"/>
          <w:lang w:eastAsia="en-GB"/>
        </w:rPr>
        <w:t xml:space="preserve"> occurrences </w:t>
      </w:r>
      <w:r w:rsidR="006A7149">
        <w:rPr>
          <w:rFonts w:ascii="Times New Roman" w:eastAsia="Times New Roman" w:hAnsi="Times New Roman" w:cs="Times New Roman"/>
          <w:lang w:eastAsia="en-GB"/>
        </w:rPr>
        <w:t>which empha</w:t>
      </w:r>
      <w:r w:rsidR="00FE721D">
        <w:rPr>
          <w:rFonts w:ascii="Times New Roman" w:eastAsia="Times New Roman" w:hAnsi="Times New Roman" w:cs="Times New Roman"/>
          <w:lang w:eastAsia="en-GB"/>
        </w:rPr>
        <w:t xml:space="preserve">sise </w:t>
      </w:r>
      <w:r w:rsidR="004A050C">
        <w:rPr>
          <w:rFonts w:ascii="Times New Roman" w:eastAsia="Times New Roman" w:hAnsi="Times New Roman" w:cs="Times New Roman"/>
          <w:lang w:eastAsia="en-GB"/>
        </w:rPr>
        <w:t>‘what’</w:t>
      </w:r>
      <w:r w:rsidR="00C0162C">
        <w:rPr>
          <w:rFonts w:ascii="Times New Roman" w:eastAsia="Times New Roman" w:hAnsi="Times New Roman" w:cs="Times New Roman"/>
          <w:lang w:eastAsia="en-GB"/>
        </w:rPr>
        <w:t>,</w:t>
      </w:r>
      <w:r w:rsidR="002C4A27">
        <w:rPr>
          <w:rFonts w:ascii="Times New Roman" w:eastAsia="Times New Roman" w:hAnsi="Times New Roman" w:cs="Times New Roman"/>
          <w:lang w:eastAsia="en-GB"/>
        </w:rPr>
        <w:t xml:space="preserve"> </w:t>
      </w:r>
      <w:r w:rsidR="00543063">
        <w:rPr>
          <w:rFonts w:ascii="Times New Roman" w:eastAsia="Times New Roman" w:hAnsi="Times New Roman" w:cs="Times New Roman"/>
          <w:lang w:eastAsia="en-GB"/>
        </w:rPr>
        <w:t>as</w:t>
      </w:r>
      <w:r w:rsidR="00180A8E">
        <w:rPr>
          <w:rFonts w:ascii="Times New Roman" w:eastAsia="Times New Roman" w:hAnsi="Times New Roman" w:cs="Times New Roman"/>
          <w:lang w:eastAsia="en-GB"/>
        </w:rPr>
        <w:t xml:space="preserve"> </w:t>
      </w:r>
      <w:r w:rsidR="00682F75">
        <w:rPr>
          <w:rFonts w:ascii="Times New Roman" w:eastAsia="Times New Roman" w:hAnsi="Times New Roman" w:cs="Times New Roman"/>
          <w:lang w:eastAsia="en-GB"/>
        </w:rPr>
        <w:t>the Stoic</w:t>
      </w:r>
      <w:r w:rsidR="00B30598">
        <w:rPr>
          <w:rFonts w:ascii="Times New Roman" w:eastAsia="Times New Roman" w:hAnsi="Times New Roman" w:cs="Times New Roman"/>
          <w:lang w:eastAsia="en-GB"/>
        </w:rPr>
        <w:t>s</w:t>
      </w:r>
      <w:r w:rsidR="00CB28AA">
        <w:rPr>
          <w:rFonts w:ascii="Times New Roman" w:eastAsia="Times New Roman" w:hAnsi="Times New Roman" w:cs="Times New Roman"/>
          <w:lang w:eastAsia="en-GB"/>
        </w:rPr>
        <w:t xml:space="preserve"> </w:t>
      </w:r>
      <w:r w:rsidR="00B30598">
        <w:rPr>
          <w:rFonts w:ascii="Times New Roman" w:eastAsia="Times New Roman" w:hAnsi="Times New Roman" w:cs="Times New Roman"/>
          <w:lang w:eastAsia="en-GB"/>
        </w:rPr>
        <w:t>do</w:t>
      </w:r>
      <w:r w:rsidR="000D610F">
        <w:rPr>
          <w:rFonts w:ascii="Times New Roman" w:eastAsia="Times New Roman" w:hAnsi="Times New Roman" w:cs="Times New Roman"/>
          <w:lang w:eastAsia="en-GB"/>
        </w:rPr>
        <w:t>.</w:t>
      </w:r>
      <w:r w:rsidR="004A050C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5"/>
      </w:r>
      <w:r w:rsidR="00884FD7">
        <w:rPr>
          <w:rFonts w:ascii="Times New Roman" w:eastAsia="Times New Roman" w:hAnsi="Times New Roman" w:cs="Times New Roman"/>
          <w:lang w:eastAsia="en-GB"/>
        </w:rPr>
        <w:t xml:space="preserve"> </w:t>
      </w:r>
      <w:r w:rsidR="0030318A">
        <w:rPr>
          <w:rFonts w:ascii="Times New Roman" w:eastAsia="Times New Roman" w:hAnsi="Times New Roman" w:cs="Times New Roman"/>
          <w:lang w:eastAsia="en-GB"/>
        </w:rPr>
        <w:t>This is</w:t>
      </w:r>
      <w:r w:rsidR="00621585">
        <w:rPr>
          <w:rFonts w:ascii="Times New Roman" w:eastAsia="Times New Roman" w:hAnsi="Times New Roman" w:cs="Times New Roman"/>
          <w:lang w:eastAsia="en-GB"/>
        </w:rPr>
        <w:t xml:space="preserve"> described </w:t>
      </w:r>
      <w:r w:rsidR="009F31A2">
        <w:rPr>
          <w:rFonts w:ascii="Times New Roman" w:eastAsia="Times New Roman" w:hAnsi="Times New Roman" w:cs="Times New Roman"/>
          <w:lang w:eastAsia="en-GB"/>
        </w:rPr>
        <w:t xml:space="preserve">by Schofield </w:t>
      </w:r>
      <w:r w:rsidR="00621585">
        <w:rPr>
          <w:rFonts w:ascii="Times New Roman" w:eastAsia="Times New Roman" w:hAnsi="Times New Roman" w:cs="Times New Roman"/>
          <w:lang w:eastAsia="en-GB"/>
        </w:rPr>
        <w:t>as a</w:t>
      </w:r>
      <w:r w:rsidR="00AB20B4">
        <w:rPr>
          <w:rFonts w:ascii="Times New Roman" w:eastAsia="Times New Roman" w:hAnsi="Times New Roman" w:cs="Times New Roman"/>
          <w:lang w:eastAsia="en-GB"/>
        </w:rPr>
        <w:t xml:space="preserve"> </w:t>
      </w:r>
      <w:r w:rsidR="008D6A1E">
        <w:rPr>
          <w:rFonts w:ascii="Times New Roman" w:eastAsia="Times New Roman" w:hAnsi="Times New Roman" w:cs="Times New Roman"/>
          <w:lang w:eastAsia="en-GB"/>
        </w:rPr>
        <w:t xml:space="preserve">contrast between Cicero’s </w:t>
      </w:r>
      <w:r w:rsidR="003C057A">
        <w:rPr>
          <w:rFonts w:ascii="Times New Roman" w:eastAsia="Times New Roman" w:hAnsi="Times New Roman" w:cs="Times New Roman"/>
          <w:lang w:eastAsia="en-GB"/>
        </w:rPr>
        <w:t>adopted style of ‘cross examination’ and the ‘anecd</w:t>
      </w:r>
      <w:r w:rsidR="009F31A2">
        <w:rPr>
          <w:rFonts w:ascii="Times New Roman" w:eastAsia="Times New Roman" w:hAnsi="Times New Roman" w:cs="Times New Roman"/>
          <w:lang w:eastAsia="en-GB"/>
        </w:rPr>
        <w:t>otal’ style of Quintus</w:t>
      </w:r>
      <w:r w:rsidR="00AB218A">
        <w:rPr>
          <w:rFonts w:ascii="Times New Roman" w:eastAsia="Times New Roman" w:hAnsi="Times New Roman" w:cs="Times New Roman"/>
          <w:lang w:eastAsia="en-GB"/>
        </w:rPr>
        <w:t>.</w:t>
      </w:r>
      <w:r w:rsidR="00AB218A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6"/>
      </w:r>
      <w:r w:rsidR="00697592">
        <w:rPr>
          <w:rFonts w:ascii="Times New Roman" w:eastAsia="Times New Roman" w:hAnsi="Times New Roman" w:cs="Times New Roman"/>
          <w:lang w:eastAsia="en-GB"/>
        </w:rPr>
        <w:t>.</w:t>
      </w:r>
      <w:r w:rsidR="00E057A3">
        <w:rPr>
          <w:rFonts w:ascii="Times New Roman" w:eastAsia="Times New Roman" w:hAnsi="Times New Roman" w:cs="Times New Roman"/>
          <w:lang w:eastAsia="en-GB"/>
        </w:rPr>
        <w:t xml:space="preserve"> </w:t>
      </w:r>
      <w:r w:rsidR="001A2C07">
        <w:rPr>
          <w:rFonts w:ascii="Times New Roman" w:eastAsia="Times New Roman" w:hAnsi="Times New Roman" w:cs="Times New Roman"/>
          <w:lang w:eastAsia="en-GB"/>
        </w:rPr>
        <w:t xml:space="preserve">Whilst </w:t>
      </w:r>
      <w:r w:rsidR="00562A65">
        <w:rPr>
          <w:rFonts w:ascii="Times New Roman" w:eastAsia="Times New Roman" w:hAnsi="Times New Roman" w:cs="Times New Roman"/>
          <w:lang w:eastAsia="en-GB"/>
        </w:rPr>
        <w:t xml:space="preserve">it </w:t>
      </w:r>
      <w:r w:rsidR="00A3708B">
        <w:rPr>
          <w:rFonts w:ascii="Times New Roman" w:eastAsia="Times New Roman" w:hAnsi="Times New Roman" w:cs="Times New Roman"/>
          <w:lang w:eastAsia="en-GB"/>
        </w:rPr>
        <w:t xml:space="preserve">may </w:t>
      </w:r>
      <w:r w:rsidR="0065695A">
        <w:rPr>
          <w:rFonts w:ascii="Times New Roman" w:eastAsia="Times New Roman" w:hAnsi="Times New Roman" w:cs="Times New Roman"/>
          <w:lang w:eastAsia="en-GB"/>
        </w:rPr>
        <w:t xml:space="preserve">lend itself to </w:t>
      </w:r>
      <w:r w:rsidR="00E27169">
        <w:rPr>
          <w:rFonts w:ascii="Times New Roman" w:eastAsia="Times New Roman" w:hAnsi="Times New Roman" w:cs="Times New Roman"/>
          <w:lang w:eastAsia="en-GB"/>
        </w:rPr>
        <w:t>expos</w:t>
      </w:r>
      <w:r w:rsidR="00094B4B">
        <w:rPr>
          <w:rFonts w:ascii="Times New Roman" w:eastAsia="Times New Roman" w:hAnsi="Times New Roman" w:cs="Times New Roman"/>
          <w:lang w:eastAsia="en-GB"/>
        </w:rPr>
        <w:t>ing</w:t>
      </w:r>
      <w:r w:rsidR="00E27169">
        <w:rPr>
          <w:rFonts w:ascii="Times New Roman" w:eastAsia="Times New Roman" w:hAnsi="Times New Roman" w:cs="Times New Roman"/>
          <w:lang w:eastAsia="en-GB"/>
        </w:rPr>
        <w:t xml:space="preserve"> </w:t>
      </w:r>
      <w:r w:rsidR="00621D94">
        <w:rPr>
          <w:rFonts w:ascii="Times New Roman" w:eastAsia="Times New Roman" w:hAnsi="Times New Roman" w:cs="Times New Roman"/>
          <w:lang w:eastAsia="en-GB"/>
        </w:rPr>
        <w:t>irrationality</w:t>
      </w:r>
      <w:r w:rsidR="00466893">
        <w:rPr>
          <w:rFonts w:ascii="Times New Roman" w:eastAsia="Times New Roman" w:hAnsi="Times New Roman" w:cs="Times New Roman"/>
          <w:lang w:eastAsia="en-GB"/>
        </w:rPr>
        <w:t xml:space="preserve"> in Quintus’ </w:t>
      </w:r>
      <w:r w:rsidR="00E1248B">
        <w:rPr>
          <w:rFonts w:ascii="Times New Roman" w:eastAsia="Times New Roman" w:hAnsi="Times New Roman" w:cs="Times New Roman"/>
          <w:lang w:eastAsia="en-GB"/>
        </w:rPr>
        <w:t>examples</w:t>
      </w:r>
      <w:r w:rsidR="00D006B7">
        <w:rPr>
          <w:rFonts w:ascii="Times New Roman" w:eastAsia="Times New Roman" w:hAnsi="Times New Roman" w:cs="Times New Roman"/>
          <w:lang w:eastAsia="en-GB"/>
        </w:rPr>
        <w:t>, it does not co</w:t>
      </w:r>
      <w:r w:rsidR="00CA28A8">
        <w:rPr>
          <w:rFonts w:ascii="Times New Roman" w:eastAsia="Times New Roman" w:hAnsi="Times New Roman" w:cs="Times New Roman"/>
          <w:lang w:eastAsia="en-GB"/>
        </w:rPr>
        <w:t>nsistently</w:t>
      </w:r>
      <w:r w:rsidR="00C67203">
        <w:rPr>
          <w:rFonts w:ascii="Times New Roman" w:eastAsia="Times New Roman" w:hAnsi="Times New Roman" w:cs="Times New Roman"/>
          <w:lang w:eastAsia="en-GB"/>
        </w:rPr>
        <w:t xml:space="preserve"> </w:t>
      </w:r>
      <w:r w:rsidR="002C6376">
        <w:rPr>
          <w:rFonts w:ascii="Times New Roman" w:eastAsia="Times New Roman" w:hAnsi="Times New Roman" w:cs="Times New Roman"/>
          <w:lang w:eastAsia="en-GB"/>
        </w:rPr>
        <w:t xml:space="preserve">demonstrate the </w:t>
      </w:r>
      <w:r w:rsidR="00022C53">
        <w:rPr>
          <w:rFonts w:ascii="Times New Roman" w:eastAsia="Times New Roman" w:hAnsi="Times New Roman" w:cs="Times New Roman"/>
          <w:lang w:eastAsia="en-GB"/>
        </w:rPr>
        <w:t>superiority of ‘why’ over ‘what’</w:t>
      </w:r>
      <w:r w:rsidR="00736A9F">
        <w:rPr>
          <w:rFonts w:ascii="Times New Roman" w:eastAsia="Times New Roman" w:hAnsi="Times New Roman" w:cs="Times New Roman"/>
          <w:lang w:eastAsia="en-GB"/>
        </w:rPr>
        <w:t xml:space="preserve"> </w:t>
      </w:r>
      <w:r w:rsidR="003B4AD0">
        <w:rPr>
          <w:rFonts w:ascii="Times New Roman" w:eastAsia="Times New Roman" w:hAnsi="Times New Roman" w:cs="Times New Roman"/>
          <w:lang w:eastAsia="en-GB"/>
        </w:rPr>
        <w:t xml:space="preserve">as </w:t>
      </w:r>
      <w:r w:rsidR="008867EC">
        <w:rPr>
          <w:rFonts w:ascii="Times New Roman" w:eastAsia="Times New Roman" w:hAnsi="Times New Roman" w:cs="Times New Roman"/>
          <w:lang w:eastAsia="en-GB"/>
        </w:rPr>
        <w:t>Quintus’</w:t>
      </w:r>
      <w:r w:rsidR="00DA2D9D">
        <w:rPr>
          <w:rFonts w:ascii="Times New Roman" w:eastAsia="Times New Roman" w:hAnsi="Times New Roman" w:cs="Times New Roman"/>
          <w:lang w:eastAsia="en-GB"/>
        </w:rPr>
        <w:t xml:space="preserve"> </w:t>
      </w:r>
      <w:r w:rsidR="00736A9F">
        <w:rPr>
          <w:rFonts w:ascii="Times New Roman" w:eastAsia="Times New Roman" w:hAnsi="Times New Roman" w:cs="Times New Roman"/>
          <w:lang w:eastAsia="en-GB"/>
        </w:rPr>
        <w:t>example</w:t>
      </w:r>
      <w:r w:rsidR="00022C53">
        <w:rPr>
          <w:rFonts w:ascii="Times New Roman" w:eastAsia="Times New Roman" w:hAnsi="Times New Roman" w:cs="Times New Roman"/>
          <w:lang w:eastAsia="en-GB"/>
        </w:rPr>
        <w:t xml:space="preserve"> </w:t>
      </w:r>
      <w:r w:rsidR="009020CB">
        <w:rPr>
          <w:rFonts w:ascii="Times New Roman" w:eastAsia="Times New Roman" w:hAnsi="Times New Roman" w:cs="Times New Roman"/>
          <w:lang w:eastAsia="en-GB"/>
        </w:rPr>
        <w:t xml:space="preserve">of the magnet </w:t>
      </w:r>
      <w:r w:rsidR="00F825FA">
        <w:rPr>
          <w:rFonts w:ascii="Times New Roman" w:eastAsia="Times New Roman" w:hAnsi="Times New Roman" w:cs="Times New Roman"/>
          <w:lang w:eastAsia="en-GB"/>
        </w:rPr>
        <w:t>demonstrates</w:t>
      </w:r>
      <w:r w:rsidR="003B4AD0">
        <w:rPr>
          <w:rFonts w:ascii="Times New Roman" w:eastAsia="Times New Roman" w:hAnsi="Times New Roman" w:cs="Times New Roman"/>
          <w:lang w:eastAsia="en-GB"/>
        </w:rPr>
        <w:t>.</w:t>
      </w:r>
      <w:r w:rsidR="00C85908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7"/>
      </w:r>
      <w:r w:rsidR="00A71577">
        <w:rPr>
          <w:rFonts w:ascii="Times New Roman" w:eastAsia="Times New Roman" w:hAnsi="Times New Roman" w:cs="Times New Roman"/>
          <w:lang w:eastAsia="en-GB"/>
        </w:rPr>
        <w:t xml:space="preserve"> </w:t>
      </w:r>
      <w:r w:rsidR="00966A29">
        <w:rPr>
          <w:rFonts w:ascii="Times New Roman" w:eastAsia="Times New Roman" w:hAnsi="Times New Roman" w:cs="Times New Roman"/>
          <w:lang w:eastAsia="en-GB"/>
        </w:rPr>
        <w:t>The</w:t>
      </w:r>
      <w:r w:rsidR="00A55332">
        <w:rPr>
          <w:rFonts w:ascii="Times New Roman" w:eastAsia="Times New Roman" w:hAnsi="Times New Roman" w:cs="Times New Roman"/>
          <w:lang w:eastAsia="en-GB"/>
        </w:rPr>
        <w:t xml:space="preserve"> </w:t>
      </w:r>
      <w:r w:rsidR="00A71577">
        <w:rPr>
          <w:rFonts w:ascii="Times New Roman" w:eastAsia="Times New Roman" w:hAnsi="Times New Roman" w:cs="Times New Roman"/>
          <w:lang w:eastAsia="en-GB"/>
        </w:rPr>
        <w:t xml:space="preserve">force </w:t>
      </w:r>
      <w:r w:rsidR="00436E9C">
        <w:rPr>
          <w:rFonts w:ascii="Times New Roman" w:eastAsia="Times New Roman" w:hAnsi="Times New Roman" w:cs="Times New Roman"/>
          <w:lang w:eastAsia="en-GB"/>
        </w:rPr>
        <w:t xml:space="preserve">of attraction </w:t>
      </w:r>
      <w:r w:rsidR="002020CE">
        <w:rPr>
          <w:rFonts w:ascii="Times New Roman" w:eastAsia="Times New Roman" w:hAnsi="Times New Roman" w:cs="Times New Roman"/>
          <w:lang w:eastAsia="en-GB"/>
        </w:rPr>
        <w:t xml:space="preserve">is </w:t>
      </w:r>
      <w:r w:rsidR="00814CD3">
        <w:rPr>
          <w:rFonts w:ascii="Times New Roman" w:eastAsia="Times New Roman" w:hAnsi="Times New Roman" w:cs="Times New Roman"/>
          <w:lang w:eastAsia="en-GB"/>
        </w:rPr>
        <w:t xml:space="preserve">a brute fact that is </w:t>
      </w:r>
      <w:r w:rsidR="00B05D5A">
        <w:rPr>
          <w:rFonts w:ascii="Times New Roman" w:eastAsia="Times New Roman" w:hAnsi="Times New Roman" w:cs="Times New Roman"/>
          <w:lang w:eastAsia="en-GB"/>
        </w:rPr>
        <w:t>hardly</w:t>
      </w:r>
      <w:r w:rsidR="00814CD3">
        <w:rPr>
          <w:rFonts w:ascii="Times New Roman" w:eastAsia="Times New Roman" w:hAnsi="Times New Roman" w:cs="Times New Roman"/>
          <w:lang w:eastAsia="en-GB"/>
        </w:rPr>
        <w:t xml:space="preserve"> diminished by </w:t>
      </w:r>
      <w:r w:rsidR="00664582">
        <w:rPr>
          <w:rFonts w:ascii="Times New Roman" w:eastAsia="Times New Roman" w:hAnsi="Times New Roman" w:cs="Times New Roman"/>
          <w:lang w:eastAsia="en-GB"/>
        </w:rPr>
        <w:t>not knowing the</w:t>
      </w:r>
      <w:r w:rsidR="00E95047">
        <w:rPr>
          <w:rFonts w:ascii="Times New Roman" w:eastAsia="Times New Roman" w:hAnsi="Times New Roman" w:cs="Times New Roman"/>
          <w:lang w:eastAsia="en-GB"/>
        </w:rPr>
        <w:t xml:space="preserve"> cause.</w:t>
      </w:r>
      <w:r w:rsidR="002F40EE">
        <w:rPr>
          <w:rFonts w:ascii="Times New Roman" w:eastAsia="Times New Roman" w:hAnsi="Times New Roman" w:cs="Times New Roman"/>
          <w:lang w:eastAsia="en-GB"/>
        </w:rPr>
        <w:t xml:space="preserve"> So too with divination</w:t>
      </w:r>
      <w:r w:rsidR="0008359F">
        <w:rPr>
          <w:rFonts w:ascii="Times New Roman" w:eastAsia="Times New Roman" w:hAnsi="Times New Roman" w:cs="Times New Roman"/>
          <w:lang w:eastAsia="en-GB"/>
        </w:rPr>
        <w:t>,</w:t>
      </w:r>
      <w:r w:rsidR="002F40EE">
        <w:rPr>
          <w:rFonts w:ascii="Times New Roman" w:eastAsia="Times New Roman" w:hAnsi="Times New Roman" w:cs="Times New Roman"/>
          <w:lang w:eastAsia="en-GB"/>
        </w:rPr>
        <w:t xml:space="preserve"> claims Quintus</w:t>
      </w:r>
      <w:r w:rsidR="006A4432">
        <w:rPr>
          <w:rFonts w:ascii="Times New Roman" w:eastAsia="Times New Roman" w:hAnsi="Times New Roman" w:cs="Times New Roman"/>
          <w:lang w:eastAsia="en-GB"/>
        </w:rPr>
        <w:t>.</w:t>
      </w:r>
      <w:r w:rsidR="00F658F9">
        <w:rPr>
          <w:rFonts w:ascii="Times New Roman" w:eastAsia="Times New Roman" w:hAnsi="Times New Roman" w:cs="Times New Roman"/>
          <w:lang w:eastAsia="en-GB"/>
        </w:rPr>
        <w:t xml:space="preserve">  </w:t>
      </w:r>
    </w:p>
    <w:p w14:paraId="5D1086DB" w14:textId="613C7351" w:rsidR="004170F5" w:rsidRDefault="005741C9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 </w:t>
      </w:r>
      <w:r w:rsidR="005B3CEB">
        <w:rPr>
          <w:rFonts w:ascii="Times New Roman" w:eastAsia="Times New Roman" w:hAnsi="Times New Roman" w:cs="Times New Roman"/>
          <w:lang w:eastAsia="en-GB"/>
        </w:rPr>
        <w:t xml:space="preserve">response to </w:t>
      </w:r>
      <w:r w:rsidR="00D117CB">
        <w:rPr>
          <w:rFonts w:ascii="Times New Roman" w:eastAsia="Times New Roman" w:hAnsi="Times New Roman" w:cs="Times New Roman"/>
          <w:lang w:eastAsia="en-GB"/>
        </w:rPr>
        <w:t xml:space="preserve">Quintus’ </w:t>
      </w:r>
      <w:r w:rsidR="005B3CEB">
        <w:rPr>
          <w:rFonts w:ascii="Times New Roman" w:eastAsia="Times New Roman" w:hAnsi="Times New Roman" w:cs="Times New Roman"/>
          <w:lang w:eastAsia="en-GB"/>
        </w:rPr>
        <w:t>syllo</w:t>
      </w:r>
      <w:r w:rsidR="00B97D04">
        <w:rPr>
          <w:rFonts w:ascii="Times New Roman" w:eastAsia="Times New Roman" w:hAnsi="Times New Roman" w:cs="Times New Roman"/>
          <w:lang w:eastAsia="en-GB"/>
        </w:rPr>
        <w:t>gism</w:t>
      </w:r>
      <w:r w:rsidR="00D117CB">
        <w:rPr>
          <w:rFonts w:ascii="Times New Roman" w:eastAsia="Times New Roman" w:hAnsi="Times New Roman" w:cs="Times New Roman"/>
          <w:lang w:eastAsia="en-GB"/>
        </w:rPr>
        <w:t xml:space="preserve"> </w:t>
      </w:r>
      <w:r w:rsidR="008531D7">
        <w:rPr>
          <w:rFonts w:ascii="Times New Roman" w:eastAsia="Times New Roman" w:hAnsi="Times New Roman" w:cs="Times New Roman"/>
          <w:lang w:eastAsia="en-GB"/>
        </w:rPr>
        <w:t>defending divination</w:t>
      </w:r>
      <w:r w:rsidR="00DC441F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8"/>
      </w:r>
      <w:r w:rsidR="00DC441F">
        <w:rPr>
          <w:rFonts w:ascii="Times New Roman" w:eastAsia="Times New Roman" w:hAnsi="Times New Roman" w:cs="Times New Roman"/>
          <w:lang w:eastAsia="en-GB"/>
        </w:rPr>
        <w:t xml:space="preserve"> represent</w:t>
      </w:r>
      <w:r w:rsidR="00A02577">
        <w:rPr>
          <w:rFonts w:ascii="Times New Roman" w:eastAsia="Times New Roman" w:hAnsi="Times New Roman" w:cs="Times New Roman"/>
          <w:lang w:eastAsia="en-GB"/>
        </w:rPr>
        <w:t>s</w:t>
      </w:r>
      <w:r w:rsidR="00DC441F">
        <w:rPr>
          <w:rFonts w:ascii="Times New Roman" w:eastAsia="Times New Roman" w:hAnsi="Times New Roman" w:cs="Times New Roman"/>
          <w:lang w:eastAsia="en-GB"/>
        </w:rPr>
        <w:t xml:space="preserve"> </w:t>
      </w:r>
      <w:r w:rsidR="00D4455C">
        <w:rPr>
          <w:rFonts w:ascii="Times New Roman" w:eastAsia="Times New Roman" w:hAnsi="Times New Roman" w:cs="Times New Roman"/>
          <w:lang w:eastAsia="en-GB"/>
        </w:rPr>
        <w:t xml:space="preserve">another </w:t>
      </w:r>
      <w:r w:rsidR="00F33D14">
        <w:rPr>
          <w:rFonts w:ascii="Times New Roman" w:eastAsia="Times New Roman" w:hAnsi="Times New Roman" w:cs="Times New Roman"/>
          <w:lang w:eastAsia="en-GB"/>
        </w:rPr>
        <w:t>logical</w:t>
      </w:r>
      <w:r w:rsidR="004442BB">
        <w:rPr>
          <w:rFonts w:ascii="Times New Roman" w:eastAsia="Times New Roman" w:hAnsi="Times New Roman" w:cs="Times New Roman"/>
          <w:lang w:eastAsia="en-GB"/>
        </w:rPr>
        <w:t xml:space="preserve"> </w:t>
      </w:r>
      <w:r w:rsidR="00CE1A59">
        <w:rPr>
          <w:rFonts w:ascii="Times New Roman" w:eastAsia="Times New Roman" w:hAnsi="Times New Roman" w:cs="Times New Roman"/>
          <w:lang w:eastAsia="en-GB"/>
        </w:rPr>
        <w:t>a</w:t>
      </w:r>
      <w:r w:rsidR="00DA4D46">
        <w:rPr>
          <w:rFonts w:ascii="Times New Roman" w:eastAsia="Times New Roman" w:hAnsi="Times New Roman" w:cs="Times New Roman"/>
          <w:lang w:eastAsia="en-GB"/>
        </w:rPr>
        <w:t>rgument</w:t>
      </w:r>
      <w:r w:rsidR="00D4455C">
        <w:rPr>
          <w:rFonts w:ascii="Times New Roman" w:eastAsia="Times New Roman" w:hAnsi="Times New Roman" w:cs="Times New Roman"/>
          <w:lang w:eastAsia="en-GB"/>
        </w:rPr>
        <w:t xml:space="preserve">, </w:t>
      </w:r>
      <w:r w:rsidR="00225D60">
        <w:rPr>
          <w:rFonts w:ascii="Times New Roman" w:eastAsia="Times New Roman" w:hAnsi="Times New Roman" w:cs="Times New Roman"/>
          <w:lang w:eastAsia="en-GB"/>
        </w:rPr>
        <w:t>aimed at</w:t>
      </w:r>
      <w:r w:rsidR="00204301">
        <w:rPr>
          <w:rFonts w:ascii="Times New Roman" w:eastAsia="Times New Roman" w:hAnsi="Times New Roman" w:cs="Times New Roman"/>
          <w:lang w:eastAsia="en-GB"/>
        </w:rPr>
        <w:t xml:space="preserve"> breaking </w:t>
      </w:r>
      <w:r w:rsidR="00CE1A59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7A7BE3">
        <w:rPr>
          <w:rFonts w:ascii="Times New Roman" w:eastAsia="Times New Roman" w:hAnsi="Times New Roman" w:cs="Times New Roman"/>
          <w:lang w:eastAsia="en-GB"/>
        </w:rPr>
        <w:t>interdependence of the belief in gods and divination</w:t>
      </w:r>
      <w:r w:rsidR="00413BBA">
        <w:rPr>
          <w:rFonts w:ascii="Times New Roman" w:eastAsia="Times New Roman" w:hAnsi="Times New Roman" w:cs="Times New Roman"/>
          <w:lang w:eastAsia="en-GB"/>
        </w:rPr>
        <w:t xml:space="preserve">. </w:t>
      </w:r>
      <w:r w:rsidR="003229C1">
        <w:rPr>
          <w:rFonts w:ascii="Times New Roman" w:eastAsia="Times New Roman" w:hAnsi="Times New Roman" w:cs="Times New Roman"/>
          <w:lang w:eastAsia="en-GB"/>
        </w:rPr>
        <w:t xml:space="preserve">Cicero </w:t>
      </w:r>
      <w:r w:rsidR="009A60A3">
        <w:rPr>
          <w:rFonts w:ascii="Times New Roman" w:eastAsia="Times New Roman" w:hAnsi="Times New Roman" w:cs="Times New Roman"/>
          <w:lang w:eastAsia="en-GB"/>
        </w:rPr>
        <w:t>argues</w:t>
      </w:r>
      <w:r w:rsidR="00B335E3">
        <w:rPr>
          <w:rFonts w:ascii="Times New Roman" w:eastAsia="Times New Roman" w:hAnsi="Times New Roman" w:cs="Times New Roman"/>
          <w:lang w:eastAsia="en-GB"/>
        </w:rPr>
        <w:t xml:space="preserve"> </w:t>
      </w:r>
      <w:r w:rsidR="005C473E">
        <w:rPr>
          <w:rFonts w:ascii="Times New Roman" w:eastAsia="Times New Roman" w:hAnsi="Times New Roman" w:cs="Times New Roman"/>
          <w:lang w:eastAsia="en-GB"/>
        </w:rPr>
        <w:t xml:space="preserve">that </w:t>
      </w:r>
      <w:r w:rsidR="003E0057">
        <w:rPr>
          <w:rFonts w:ascii="Times New Roman" w:eastAsia="Times New Roman" w:hAnsi="Times New Roman" w:cs="Times New Roman"/>
          <w:lang w:eastAsia="en-GB"/>
        </w:rPr>
        <w:t xml:space="preserve">gods can exist without </w:t>
      </w:r>
      <w:r w:rsidR="00A80BF8">
        <w:rPr>
          <w:rFonts w:ascii="Times New Roman" w:eastAsia="Times New Roman" w:hAnsi="Times New Roman" w:cs="Times New Roman"/>
          <w:lang w:eastAsia="en-GB"/>
        </w:rPr>
        <w:t xml:space="preserve">assuming they </w:t>
      </w:r>
      <w:r w:rsidR="007B1DB6">
        <w:rPr>
          <w:rFonts w:ascii="Times New Roman" w:eastAsia="Times New Roman" w:hAnsi="Times New Roman" w:cs="Times New Roman"/>
          <w:lang w:eastAsia="en-GB"/>
        </w:rPr>
        <w:t>have provide</w:t>
      </w:r>
      <w:r w:rsidR="00173BF5">
        <w:rPr>
          <w:rFonts w:ascii="Times New Roman" w:eastAsia="Times New Roman" w:hAnsi="Times New Roman" w:cs="Times New Roman"/>
          <w:lang w:eastAsia="en-GB"/>
        </w:rPr>
        <w:t>d</w:t>
      </w:r>
      <w:r w:rsidR="007B1DB6">
        <w:rPr>
          <w:rFonts w:ascii="Times New Roman" w:eastAsia="Times New Roman" w:hAnsi="Times New Roman" w:cs="Times New Roman"/>
          <w:lang w:eastAsia="en-GB"/>
        </w:rPr>
        <w:t xml:space="preserve"> men with divinat</w:t>
      </w:r>
      <w:r w:rsidR="00173BF5">
        <w:rPr>
          <w:rFonts w:ascii="Times New Roman" w:eastAsia="Times New Roman" w:hAnsi="Times New Roman" w:cs="Times New Roman"/>
          <w:lang w:eastAsia="en-GB"/>
        </w:rPr>
        <w:t>ory powers</w:t>
      </w:r>
      <w:r w:rsidR="00160CFE">
        <w:rPr>
          <w:rFonts w:ascii="Times New Roman" w:eastAsia="Times New Roman" w:hAnsi="Times New Roman" w:cs="Times New Roman"/>
          <w:lang w:eastAsia="en-GB"/>
        </w:rPr>
        <w:t xml:space="preserve"> and</w:t>
      </w:r>
      <w:r w:rsidR="004C02B7">
        <w:rPr>
          <w:rFonts w:ascii="Times New Roman" w:eastAsia="Times New Roman" w:hAnsi="Times New Roman" w:cs="Times New Roman"/>
          <w:lang w:eastAsia="en-GB"/>
        </w:rPr>
        <w:t xml:space="preserve"> </w:t>
      </w:r>
      <w:r w:rsidR="00160CFE">
        <w:rPr>
          <w:rFonts w:ascii="Times New Roman" w:eastAsia="Times New Roman" w:hAnsi="Times New Roman" w:cs="Times New Roman"/>
          <w:lang w:eastAsia="en-GB"/>
        </w:rPr>
        <w:t xml:space="preserve">that </w:t>
      </w:r>
      <w:r w:rsidR="00160CFE">
        <w:rPr>
          <w:rFonts w:ascii="Times New Roman" w:eastAsia="Times New Roman" w:hAnsi="Times New Roman" w:cs="Times New Roman"/>
          <w:lang w:eastAsia="en-GB"/>
        </w:rPr>
        <w:lastRenderedPageBreak/>
        <w:t xml:space="preserve">natural </w:t>
      </w:r>
      <w:r w:rsidR="000E5C12">
        <w:rPr>
          <w:rFonts w:ascii="Times New Roman" w:eastAsia="Times New Roman" w:hAnsi="Times New Roman" w:cs="Times New Roman"/>
          <w:lang w:eastAsia="en-GB"/>
        </w:rPr>
        <w:t xml:space="preserve">events </w:t>
      </w:r>
      <w:r w:rsidR="001544B0">
        <w:rPr>
          <w:rFonts w:ascii="Times New Roman" w:eastAsia="Times New Roman" w:hAnsi="Times New Roman" w:cs="Times New Roman"/>
          <w:lang w:eastAsia="en-GB"/>
        </w:rPr>
        <w:t xml:space="preserve">alone </w:t>
      </w:r>
      <w:r w:rsidR="000E5C12">
        <w:rPr>
          <w:rFonts w:ascii="Times New Roman" w:eastAsia="Times New Roman" w:hAnsi="Times New Roman" w:cs="Times New Roman"/>
          <w:lang w:eastAsia="en-GB"/>
        </w:rPr>
        <w:t>c</w:t>
      </w:r>
      <w:r w:rsidR="00770953">
        <w:rPr>
          <w:rFonts w:ascii="Times New Roman" w:eastAsia="Times New Roman" w:hAnsi="Times New Roman" w:cs="Times New Roman"/>
          <w:lang w:eastAsia="en-GB"/>
        </w:rPr>
        <w:t>ould</w:t>
      </w:r>
      <w:r w:rsidR="000E5C12">
        <w:rPr>
          <w:rFonts w:ascii="Times New Roman" w:eastAsia="Times New Roman" w:hAnsi="Times New Roman" w:cs="Times New Roman"/>
          <w:lang w:eastAsia="en-GB"/>
        </w:rPr>
        <w:t xml:space="preserve"> provide </w:t>
      </w:r>
      <w:r w:rsidR="005F4D4E">
        <w:rPr>
          <w:rFonts w:ascii="Times New Roman" w:eastAsia="Times New Roman" w:hAnsi="Times New Roman" w:cs="Times New Roman"/>
          <w:lang w:eastAsia="en-GB"/>
        </w:rPr>
        <w:t xml:space="preserve">signs </w:t>
      </w:r>
      <w:r w:rsidR="00711B7D">
        <w:rPr>
          <w:rFonts w:ascii="Times New Roman" w:eastAsia="Times New Roman" w:hAnsi="Times New Roman" w:cs="Times New Roman"/>
          <w:lang w:eastAsia="en-GB"/>
        </w:rPr>
        <w:t>of the future</w:t>
      </w:r>
      <w:r w:rsidR="004B108A">
        <w:rPr>
          <w:rFonts w:ascii="Times New Roman" w:eastAsia="Times New Roman" w:hAnsi="Times New Roman" w:cs="Times New Roman"/>
          <w:lang w:eastAsia="en-GB"/>
        </w:rPr>
        <w:t>.</w:t>
      </w:r>
      <w:r w:rsidR="004C02B7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29"/>
      </w:r>
      <w:r w:rsidR="004B108A">
        <w:rPr>
          <w:rFonts w:ascii="Times New Roman" w:eastAsia="Times New Roman" w:hAnsi="Times New Roman" w:cs="Times New Roman"/>
          <w:lang w:eastAsia="en-GB"/>
        </w:rPr>
        <w:t xml:space="preserve"> </w:t>
      </w:r>
      <w:r w:rsidR="00C8111F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56266C">
        <w:rPr>
          <w:rFonts w:ascii="Times New Roman" w:eastAsia="Times New Roman" w:hAnsi="Times New Roman" w:cs="Times New Roman"/>
          <w:lang w:eastAsia="en-GB"/>
        </w:rPr>
        <w:t>argument</w:t>
      </w:r>
      <w:r w:rsidR="00EA7048">
        <w:rPr>
          <w:rFonts w:ascii="Times New Roman" w:eastAsia="Times New Roman" w:hAnsi="Times New Roman" w:cs="Times New Roman"/>
          <w:lang w:eastAsia="en-GB"/>
        </w:rPr>
        <w:t>’</w:t>
      </w:r>
      <w:r w:rsidR="0056266C">
        <w:rPr>
          <w:rFonts w:ascii="Times New Roman" w:eastAsia="Times New Roman" w:hAnsi="Times New Roman" w:cs="Times New Roman"/>
          <w:lang w:eastAsia="en-GB"/>
        </w:rPr>
        <w:t>s impact, however,</w:t>
      </w:r>
      <w:r w:rsidR="0062006E">
        <w:rPr>
          <w:rFonts w:ascii="Times New Roman" w:eastAsia="Times New Roman" w:hAnsi="Times New Roman" w:cs="Times New Roman"/>
          <w:lang w:eastAsia="en-GB"/>
        </w:rPr>
        <w:t xml:space="preserve"> is blunted </w:t>
      </w:r>
      <w:r w:rsidR="0091584F">
        <w:rPr>
          <w:rFonts w:ascii="Times New Roman" w:eastAsia="Times New Roman" w:hAnsi="Times New Roman" w:cs="Times New Roman"/>
          <w:lang w:eastAsia="en-GB"/>
        </w:rPr>
        <w:t xml:space="preserve">as </w:t>
      </w:r>
      <w:r w:rsidR="000217A8">
        <w:rPr>
          <w:rFonts w:ascii="Times New Roman" w:eastAsia="Times New Roman" w:hAnsi="Times New Roman" w:cs="Times New Roman"/>
          <w:lang w:eastAsia="en-GB"/>
        </w:rPr>
        <w:t>Quintus</w:t>
      </w:r>
      <w:r w:rsidR="00BD247D">
        <w:rPr>
          <w:rFonts w:ascii="Times New Roman" w:eastAsia="Times New Roman" w:hAnsi="Times New Roman" w:cs="Times New Roman"/>
          <w:lang w:eastAsia="en-GB"/>
        </w:rPr>
        <w:t xml:space="preserve">’ </w:t>
      </w:r>
      <w:r w:rsidR="00FC17F8">
        <w:rPr>
          <w:rFonts w:ascii="Times New Roman" w:eastAsia="Times New Roman" w:hAnsi="Times New Roman" w:cs="Times New Roman"/>
          <w:lang w:eastAsia="en-GB"/>
        </w:rPr>
        <w:t>syllogism</w:t>
      </w:r>
      <w:r w:rsidR="00BF7B36">
        <w:rPr>
          <w:rFonts w:ascii="Times New Roman" w:eastAsia="Times New Roman" w:hAnsi="Times New Roman" w:cs="Times New Roman"/>
          <w:lang w:eastAsia="en-GB"/>
        </w:rPr>
        <w:t xml:space="preserve"> </w:t>
      </w:r>
      <w:r w:rsidR="00BA1AC9">
        <w:rPr>
          <w:rFonts w:ascii="Times New Roman" w:eastAsia="Times New Roman" w:hAnsi="Times New Roman" w:cs="Times New Roman"/>
          <w:lang w:eastAsia="en-GB"/>
        </w:rPr>
        <w:t xml:space="preserve">rests on </w:t>
      </w:r>
      <w:r w:rsidR="0093076E">
        <w:rPr>
          <w:rFonts w:ascii="Times New Roman" w:eastAsia="Times New Roman" w:hAnsi="Times New Roman" w:cs="Times New Roman"/>
          <w:lang w:eastAsia="en-GB"/>
        </w:rPr>
        <w:t>inference</w:t>
      </w:r>
      <w:r w:rsidR="005B33ED">
        <w:rPr>
          <w:rFonts w:ascii="Times New Roman" w:eastAsia="Times New Roman" w:hAnsi="Times New Roman" w:cs="Times New Roman"/>
          <w:lang w:eastAsia="en-GB"/>
        </w:rPr>
        <w:t>s</w:t>
      </w:r>
      <w:r w:rsidR="00BF7B36">
        <w:rPr>
          <w:rFonts w:ascii="Times New Roman" w:eastAsia="Times New Roman" w:hAnsi="Times New Roman" w:cs="Times New Roman"/>
          <w:lang w:eastAsia="en-GB"/>
        </w:rPr>
        <w:t xml:space="preserve"> </w:t>
      </w:r>
      <w:r w:rsidR="00BA1AC9">
        <w:rPr>
          <w:rFonts w:ascii="Times New Roman" w:eastAsia="Times New Roman" w:hAnsi="Times New Roman" w:cs="Times New Roman"/>
          <w:lang w:eastAsia="en-GB"/>
        </w:rPr>
        <w:t>derived from</w:t>
      </w:r>
      <w:r w:rsidR="001B3F10">
        <w:rPr>
          <w:rFonts w:ascii="Times New Roman" w:eastAsia="Times New Roman" w:hAnsi="Times New Roman" w:cs="Times New Roman"/>
          <w:lang w:eastAsia="en-GB"/>
        </w:rPr>
        <w:t xml:space="preserve"> </w:t>
      </w:r>
      <w:r w:rsidR="0039571B">
        <w:rPr>
          <w:rFonts w:ascii="Times New Roman" w:eastAsia="Times New Roman" w:hAnsi="Times New Roman" w:cs="Times New Roman"/>
          <w:lang w:eastAsia="en-GB"/>
        </w:rPr>
        <w:t>numerous</w:t>
      </w:r>
      <w:r w:rsidR="00166BEF">
        <w:rPr>
          <w:rFonts w:ascii="Times New Roman" w:eastAsia="Times New Roman" w:hAnsi="Times New Roman" w:cs="Times New Roman"/>
          <w:lang w:eastAsia="en-GB"/>
        </w:rPr>
        <w:t xml:space="preserve"> </w:t>
      </w:r>
      <w:r w:rsidR="0093076E">
        <w:rPr>
          <w:rFonts w:ascii="Times New Roman" w:eastAsia="Times New Roman" w:hAnsi="Times New Roman" w:cs="Times New Roman"/>
          <w:lang w:eastAsia="en-GB"/>
        </w:rPr>
        <w:t>examples</w:t>
      </w:r>
      <w:r w:rsidR="00D46383">
        <w:rPr>
          <w:rFonts w:ascii="Times New Roman" w:eastAsia="Times New Roman" w:hAnsi="Times New Roman" w:cs="Times New Roman"/>
          <w:lang w:eastAsia="en-GB"/>
        </w:rPr>
        <w:t xml:space="preserve">, </w:t>
      </w:r>
      <w:r w:rsidR="00A16DD4">
        <w:rPr>
          <w:rFonts w:ascii="Times New Roman" w:eastAsia="Times New Roman" w:hAnsi="Times New Roman" w:cs="Times New Roman"/>
          <w:lang w:eastAsia="en-GB"/>
        </w:rPr>
        <w:t xml:space="preserve">not on </w:t>
      </w:r>
      <w:r w:rsidR="00555295">
        <w:rPr>
          <w:rFonts w:ascii="Times New Roman" w:eastAsia="Times New Roman" w:hAnsi="Times New Roman" w:cs="Times New Roman"/>
          <w:lang w:eastAsia="en-GB"/>
        </w:rPr>
        <w:t>abstract reasoning or logic</w:t>
      </w:r>
      <w:r w:rsidR="00925D01">
        <w:rPr>
          <w:rFonts w:ascii="Times New Roman" w:eastAsia="Times New Roman" w:hAnsi="Times New Roman" w:cs="Times New Roman"/>
          <w:lang w:eastAsia="en-GB"/>
        </w:rPr>
        <w:t>.</w:t>
      </w:r>
      <w:r w:rsidR="003E1791">
        <w:rPr>
          <w:rFonts w:ascii="Times New Roman" w:eastAsia="Times New Roman" w:hAnsi="Times New Roman" w:cs="Times New Roman"/>
          <w:lang w:eastAsia="en-GB"/>
        </w:rPr>
        <w:t xml:space="preserve"> </w:t>
      </w:r>
      <w:r w:rsidR="00F411E0">
        <w:rPr>
          <w:rFonts w:ascii="Times New Roman" w:eastAsia="Times New Roman" w:hAnsi="Times New Roman" w:cs="Times New Roman"/>
          <w:lang w:eastAsia="en-GB"/>
        </w:rPr>
        <w:t>Cicero</w:t>
      </w:r>
      <w:r w:rsidR="00EF2C65">
        <w:rPr>
          <w:rFonts w:ascii="Times New Roman" w:eastAsia="Times New Roman" w:hAnsi="Times New Roman" w:cs="Times New Roman"/>
          <w:lang w:eastAsia="en-GB"/>
        </w:rPr>
        <w:t xml:space="preserve"> </w:t>
      </w:r>
      <w:r w:rsidR="00801B94">
        <w:rPr>
          <w:rFonts w:ascii="Times New Roman" w:eastAsia="Times New Roman" w:hAnsi="Times New Roman" w:cs="Times New Roman"/>
          <w:lang w:eastAsia="en-GB"/>
        </w:rPr>
        <w:t>offers a</w:t>
      </w:r>
      <w:r w:rsidR="00DE5DD0">
        <w:rPr>
          <w:rFonts w:ascii="Times New Roman" w:eastAsia="Times New Roman" w:hAnsi="Times New Roman" w:cs="Times New Roman"/>
          <w:lang w:eastAsia="en-GB"/>
        </w:rPr>
        <w:t>lternative assumptions</w:t>
      </w:r>
      <w:r w:rsidR="003801DC">
        <w:rPr>
          <w:rFonts w:ascii="Times New Roman" w:eastAsia="Times New Roman" w:hAnsi="Times New Roman" w:cs="Times New Roman"/>
          <w:lang w:eastAsia="en-GB"/>
        </w:rPr>
        <w:t xml:space="preserve"> without </w:t>
      </w:r>
      <w:r w:rsidR="00915ADB">
        <w:rPr>
          <w:rFonts w:ascii="Times New Roman" w:eastAsia="Times New Roman" w:hAnsi="Times New Roman" w:cs="Times New Roman"/>
          <w:lang w:eastAsia="en-GB"/>
        </w:rPr>
        <w:t xml:space="preserve">demonstrating a </w:t>
      </w:r>
      <w:r w:rsidR="007B063A">
        <w:rPr>
          <w:rFonts w:ascii="Times New Roman" w:eastAsia="Times New Roman" w:hAnsi="Times New Roman" w:cs="Times New Roman"/>
          <w:lang w:eastAsia="en-GB"/>
        </w:rPr>
        <w:t>fundamental</w:t>
      </w:r>
      <w:r w:rsidR="005E5FC9">
        <w:rPr>
          <w:rFonts w:ascii="Times New Roman" w:eastAsia="Times New Roman" w:hAnsi="Times New Roman" w:cs="Times New Roman"/>
          <w:lang w:eastAsia="en-GB"/>
        </w:rPr>
        <w:t xml:space="preserve"> </w:t>
      </w:r>
      <w:r w:rsidR="007B063A">
        <w:rPr>
          <w:rFonts w:ascii="Times New Roman" w:eastAsia="Times New Roman" w:hAnsi="Times New Roman" w:cs="Times New Roman"/>
          <w:lang w:eastAsia="en-GB"/>
        </w:rPr>
        <w:t xml:space="preserve"> </w:t>
      </w:r>
      <w:r w:rsidR="00915ADB">
        <w:rPr>
          <w:rFonts w:ascii="Times New Roman" w:eastAsia="Times New Roman" w:hAnsi="Times New Roman" w:cs="Times New Roman"/>
          <w:lang w:eastAsia="en-GB"/>
        </w:rPr>
        <w:t xml:space="preserve">weakness </w:t>
      </w:r>
      <w:r w:rsidR="007F2500">
        <w:rPr>
          <w:rFonts w:ascii="Times New Roman" w:eastAsia="Times New Roman" w:hAnsi="Times New Roman" w:cs="Times New Roman"/>
          <w:lang w:eastAsia="en-GB"/>
        </w:rPr>
        <w:t>in Quintus’</w:t>
      </w:r>
      <w:r w:rsidR="006F1BB5">
        <w:rPr>
          <w:rFonts w:ascii="Times New Roman" w:eastAsia="Times New Roman" w:hAnsi="Times New Roman" w:cs="Times New Roman"/>
          <w:lang w:eastAsia="en-GB"/>
        </w:rPr>
        <w:t xml:space="preserve"> position</w:t>
      </w:r>
      <w:r w:rsidR="00FC0B14">
        <w:rPr>
          <w:rFonts w:ascii="Times New Roman" w:eastAsia="Times New Roman" w:hAnsi="Times New Roman" w:cs="Times New Roman"/>
          <w:lang w:eastAsia="en-GB"/>
        </w:rPr>
        <w:t>.</w:t>
      </w:r>
      <w:r w:rsidR="00C73A5E">
        <w:rPr>
          <w:rFonts w:ascii="Times New Roman" w:eastAsia="Times New Roman" w:hAnsi="Times New Roman" w:cs="Times New Roman"/>
          <w:lang w:eastAsia="en-GB"/>
        </w:rPr>
        <w:t xml:space="preserve"> H</w:t>
      </w:r>
      <w:r w:rsidR="005A3A80">
        <w:rPr>
          <w:rFonts w:ascii="Times New Roman" w:eastAsia="Times New Roman" w:hAnsi="Times New Roman" w:cs="Times New Roman"/>
          <w:lang w:eastAsia="en-GB"/>
        </w:rPr>
        <w:t>e does</w:t>
      </w:r>
      <w:r w:rsidR="00F20FE5">
        <w:rPr>
          <w:rFonts w:ascii="Times New Roman" w:eastAsia="Times New Roman" w:hAnsi="Times New Roman" w:cs="Times New Roman"/>
          <w:lang w:eastAsia="en-GB"/>
        </w:rPr>
        <w:t>,</w:t>
      </w:r>
      <w:r w:rsidR="000F7B20">
        <w:rPr>
          <w:rFonts w:ascii="Times New Roman" w:eastAsia="Times New Roman" w:hAnsi="Times New Roman" w:cs="Times New Roman"/>
          <w:lang w:eastAsia="en-GB"/>
        </w:rPr>
        <w:t xml:space="preserve"> however</w:t>
      </w:r>
      <w:r w:rsidR="00F20FE5">
        <w:rPr>
          <w:rFonts w:ascii="Times New Roman" w:eastAsia="Times New Roman" w:hAnsi="Times New Roman" w:cs="Times New Roman"/>
          <w:lang w:eastAsia="en-GB"/>
        </w:rPr>
        <w:t>,</w:t>
      </w:r>
      <w:r w:rsidR="005A3A80">
        <w:rPr>
          <w:rFonts w:ascii="Times New Roman" w:eastAsia="Times New Roman" w:hAnsi="Times New Roman" w:cs="Times New Roman"/>
          <w:lang w:eastAsia="en-GB"/>
        </w:rPr>
        <w:t xml:space="preserve"> return to </w:t>
      </w:r>
      <w:r w:rsidR="00550F96">
        <w:rPr>
          <w:rFonts w:ascii="Times New Roman" w:eastAsia="Times New Roman" w:hAnsi="Times New Roman" w:cs="Times New Roman"/>
          <w:lang w:eastAsia="en-GB"/>
        </w:rPr>
        <w:t>this syllogism</w:t>
      </w:r>
      <w:r w:rsidR="00523B7E">
        <w:rPr>
          <w:rFonts w:ascii="Times New Roman" w:eastAsia="Times New Roman" w:hAnsi="Times New Roman" w:cs="Times New Roman"/>
          <w:lang w:eastAsia="en-GB"/>
        </w:rPr>
        <w:t xml:space="preserve"> later </w:t>
      </w:r>
      <w:r w:rsidR="00662262">
        <w:rPr>
          <w:rFonts w:ascii="Times New Roman" w:eastAsia="Times New Roman" w:hAnsi="Times New Roman" w:cs="Times New Roman"/>
          <w:lang w:eastAsia="en-GB"/>
        </w:rPr>
        <w:t>stress</w:t>
      </w:r>
      <w:r w:rsidR="0066783A">
        <w:rPr>
          <w:rFonts w:ascii="Times New Roman" w:eastAsia="Times New Roman" w:hAnsi="Times New Roman" w:cs="Times New Roman"/>
          <w:lang w:eastAsia="en-GB"/>
        </w:rPr>
        <w:t>ing</w:t>
      </w:r>
      <w:r w:rsidR="00662262">
        <w:rPr>
          <w:rFonts w:ascii="Times New Roman" w:eastAsia="Times New Roman" w:hAnsi="Times New Roman" w:cs="Times New Roman"/>
          <w:lang w:eastAsia="en-GB"/>
        </w:rPr>
        <w:t xml:space="preserve"> </w:t>
      </w:r>
      <w:r w:rsidR="004032BE">
        <w:rPr>
          <w:rFonts w:ascii="Times New Roman" w:eastAsia="Times New Roman" w:hAnsi="Times New Roman" w:cs="Times New Roman"/>
          <w:lang w:eastAsia="en-GB"/>
        </w:rPr>
        <w:t xml:space="preserve">his </w:t>
      </w:r>
      <w:r w:rsidR="00073080">
        <w:rPr>
          <w:rFonts w:ascii="Times New Roman" w:eastAsia="Times New Roman" w:hAnsi="Times New Roman" w:cs="Times New Roman"/>
          <w:lang w:eastAsia="en-GB"/>
        </w:rPr>
        <w:t xml:space="preserve">support for religion by </w:t>
      </w:r>
      <w:r w:rsidR="00AB1E37">
        <w:rPr>
          <w:rFonts w:ascii="Times New Roman" w:eastAsia="Times New Roman" w:hAnsi="Times New Roman" w:cs="Times New Roman"/>
          <w:lang w:eastAsia="en-GB"/>
        </w:rPr>
        <w:t xml:space="preserve">arguing </w:t>
      </w:r>
      <w:r w:rsidR="009019D7">
        <w:rPr>
          <w:rFonts w:ascii="Times New Roman" w:eastAsia="Times New Roman" w:hAnsi="Times New Roman" w:cs="Times New Roman"/>
          <w:lang w:eastAsia="en-GB"/>
        </w:rPr>
        <w:t xml:space="preserve">that </w:t>
      </w:r>
      <w:r w:rsidR="009D61F9">
        <w:rPr>
          <w:rFonts w:ascii="Times New Roman" w:eastAsia="Times New Roman" w:hAnsi="Times New Roman" w:cs="Times New Roman"/>
          <w:lang w:eastAsia="en-GB"/>
        </w:rPr>
        <w:t xml:space="preserve">denying divination </w:t>
      </w:r>
      <w:r w:rsidR="00B445B3">
        <w:rPr>
          <w:rFonts w:ascii="Times New Roman" w:eastAsia="Times New Roman" w:hAnsi="Times New Roman" w:cs="Times New Roman"/>
          <w:lang w:eastAsia="en-GB"/>
        </w:rPr>
        <w:t xml:space="preserve">does </w:t>
      </w:r>
      <w:r w:rsidR="00072A9D">
        <w:rPr>
          <w:rFonts w:ascii="Times New Roman" w:eastAsia="Times New Roman" w:hAnsi="Times New Roman" w:cs="Times New Roman"/>
          <w:lang w:eastAsia="en-GB"/>
        </w:rPr>
        <w:t xml:space="preserve">not </w:t>
      </w:r>
      <w:r w:rsidR="00C27089">
        <w:rPr>
          <w:rFonts w:ascii="Times New Roman" w:eastAsia="Times New Roman" w:hAnsi="Times New Roman" w:cs="Times New Roman"/>
          <w:lang w:eastAsia="en-GB"/>
        </w:rPr>
        <w:t xml:space="preserve">deny the </w:t>
      </w:r>
      <w:r w:rsidR="00F90591">
        <w:rPr>
          <w:rFonts w:ascii="Times New Roman" w:eastAsia="Times New Roman" w:hAnsi="Times New Roman" w:cs="Times New Roman"/>
          <w:lang w:eastAsia="en-GB"/>
        </w:rPr>
        <w:t>gods</w:t>
      </w:r>
      <w:r w:rsidR="007417AB">
        <w:rPr>
          <w:rFonts w:ascii="Times New Roman" w:eastAsia="Times New Roman" w:hAnsi="Times New Roman" w:cs="Times New Roman"/>
          <w:lang w:eastAsia="en-GB"/>
        </w:rPr>
        <w:t xml:space="preserve">’ </w:t>
      </w:r>
      <w:r w:rsidR="00F90591">
        <w:rPr>
          <w:rFonts w:ascii="Times New Roman" w:eastAsia="Times New Roman" w:hAnsi="Times New Roman" w:cs="Times New Roman"/>
          <w:lang w:eastAsia="en-GB"/>
        </w:rPr>
        <w:t>existence</w:t>
      </w:r>
      <w:r w:rsidR="002656D2">
        <w:rPr>
          <w:rFonts w:ascii="Times New Roman" w:eastAsia="Times New Roman" w:hAnsi="Times New Roman" w:cs="Times New Roman"/>
          <w:lang w:eastAsia="en-GB"/>
        </w:rPr>
        <w:t>,</w:t>
      </w:r>
      <w:r w:rsidR="007417AB">
        <w:rPr>
          <w:rFonts w:ascii="Times New Roman" w:eastAsia="Times New Roman" w:hAnsi="Times New Roman" w:cs="Times New Roman"/>
          <w:lang w:eastAsia="en-GB"/>
        </w:rPr>
        <w:t xml:space="preserve"> </w:t>
      </w:r>
      <w:r w:rsidR="00F90591">
        <w:rPr>
          <w:rFonts w:ascii="Times New Roman" w:eastAsia="Times New Roman" w:hAnsi="Times New Roman" w:cs="Times New Roman"/>
          <w:lang w:eastAsia="en-GB"/>
        </w:rPr>
        <w:t>emphatic</w:t>
      </w:r>
      <w:r w:rsidR="00495354">
        <w:rPr>
          <w:rFonts w:ascii="Times New Roman" w:eastAsia="Times New Roman" w:hAnsi="Times New Roman" w:cs="Times New Roman"/>
          <w:lang w:eastAsia="en-GB"/>
        </w:rPr>
        <w:t>ally</w:t>
      </w:r>
      <w:r w:rsidR="00F90591">
        <w:rPr>
          <w:rFonts w:ascii="Times New Roman" w:eastAsia="Times New Roman" w:hAnsi="Times New Roman" w:cs="Times New Roman"/>
          <w:lang w:eastAsia="en-GB"/>
        </w:rPr>
        <w:t xml:space="preserve"> </w:t>
      </w:r>
      <w:r w:rsidR="00495354">
        <w:rPr>
          <w:rFonts w:ascii="Times New Roman" w:eastAsia="Times New Roman" w:hAnsi="Times New Roman" w:cs="Times New Roman"/>
          <w:lang w:eastAsia="en-GB"/>
        </w:rPr>
        <w:t>asserting</w:t>
      </w:r>
      <w:r w:rsidR="008044BE">
        <w:rPr>
          <w:rFonts w:ascii="Times New Roman" w:eastAsia="Times New Roman" w:hAnsi="Times New Roman" w:cs="Times New Roman"/>
          <w:lang w:eastAsia="en-GB"/>
        </w:rPr>
        <w:t xml:space="preserve">, </w:t>
      </w:r>
      <w:r w:rsidR="0085489B">
        <w:rPr>
          <w:rFonts w:ascii="Times New Roman" w:eastAsia="Times New Roman" w:hAnsi="Times New Roman" w:cs="Times New Roman"/>
          <w:lang w:eastAsia="en-GB"/>
        </w:rPr>
        <w:t>‘we must hold on to the gods’</w:t>
      </w:r>
      <w:r w:rsidR="00662262">
        <w:rPr>
          <w:rFonts w:ascii="Times New Roman" w:eastAsia="Times New Roman" w:hAnsi="Times New Roman" w:cs="Times New Roman"/>
          <w:lang w:eastAsia="en-GB"/>
        </w:rPr>
        <w:t>.</w:t>
      </w:r>
      <w:r w:rsidR="0085489B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0"/>
      </w:r>
    </w:p>
    <w:p w14:paraId="2AB128FC" w14:textId="77777777" w:rsidR="00496D67" w:rsidRDefault="00496D67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7DF97D4E" w14:textId="687BE26F" w:rsidR="004170F5" w:rsidRPr="00450984" w:rsidRDefault="00E84524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450984">
        <w:rPr>
          <w:rFonts w:ascii="Times New Roman" w:eastAsia="Times New Roman" w:hAnsi="Times New Roman" w:cs="Times New Roman"/>
          <w:lang w:eastAsia="en-GB"/>
        </w:rPr>
        <w:t xml:space="preserve">Use of </w:t>
      </w:r>
      <w:r w:rsidR="0090090A">
        <w:rPr>
          <w:rFonts w:ascii="Times New Roman" w:eastAsia="Times New Roman" w:hAnsi="Times New Roman" w:cs="Times New Roman"/>
          <w:lang w:eastAsia="en-GB"/>
        </w:rPr>
        <w:t>r</w:t>
      </w:r>
      <w:r w:rsidR="008B0DB8" w:rsidRPr="00450984">
        <w:rPr>
          <w:rFonts w:ascii="Times New Roman" w:eastAsia="Times New Roman" w:hAnsi="Times New Roman" w:cs="Times New Roman"/>
          <w:lang w:eastAsia="en-GB"/>
        </w:rPr>
        <w:t>hetoric</w:t>
      </w:r>
      <w:r w:rsidRPr="00450984">
        <w:rPr>
          <w:rFonts w:ascii="Times New Roman" w:eastAsia="Times New Roman" w:hAnsi="Times New Roman" w:cs="Times New Roman"/>
          <w:lang w:eastAsia="en-GB"/>
        </w:rPr>
        <w:t>al style</w:t>
      </w:r>
      <w:r w:rsidR="00450984">
        <w:rPr>
          <w:rFonts w:ascii="Times New Roman" w:eastAsia="Times New Roman" w:hAnsi="Times New Roman" w:cs="Times New Roman"/>
          <w:lang w:eastAsia="en-GB"/>
        </w:rPr>
        <w:t>.</w:t>
      </w:r>
    </w:p>
    <w:p w14:paraId="2264AEE5" w14:textId="4656D5E5" w:rsidR="00AF36E1" w:rsidRDefault="00AF36E1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3DAD44AD" w14:textId="23C45A59" w:rsidR="00283D09" w:rsidRDefault="00873719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A</w:t>
      </w:r>
      <w:r w:rsidR="000D4FD0">
        <w:rPr>
          <w:rFonts w:ascii="Times New Roman" w:eastAsia="Times New Roman" w:hAnsi="Times New Roman" w:cs="Times New Roman"/>
          <w:lang w:eastAsia="en-GB"/>
        </w:rPr>
        <w:t>s a</w:t>
      </w:r>
      <w:r>
        <w:rPr>
          <w:rFonts w:ascii="Times New Roman" w:eastAsia="Times New Roman" w:hAnsi="Times New Roman" w:cs="Times New Roman"/>
          <w:lang w:eastAsia="en-GB"/>
        </w:rPr>
        <w:t xml:space="preserve"> renowned orator</w:t>
      </w:r>
      <w:r w:rsidR="00A55332">
        <w:rPr>
          <w:rFonts w:ascii="Times New Roman" w:eastAsia="Times New Roman" w:hAnsi="Times New Roman" w:cs="Times New Roman"/>
          <w:lang w:eastAsia="en-GB"/>
        </w:rPr>
        <w:t xml:space="preserve"> and </w:t>
      </w:r>
      <w:r w:rsidR="000629E5">
        <w:rPr>
          <w:rFonts w:ascii="Times New Roman" w:eastAsia="Times New Roman" w:hAnsi="Times New Roman" w:cs="Times New Roman"/>
          <w:lang w:eastAsia="en-GB"/>
        </w:rPr>
        <w:t>lawyer</w:t>
      </w:r>
      <w:r w:rsidR="00875A63">
        <w:rPr>
          <w:rFonts w:ascii="Times New Roman" w:eastAsia="Times New Roman" w:hAnsi="Times New Roman" w:cs="Times New Roman"/>
          <w:lang w:eastAsia="en-GB"/>
        </w:rPr>
        <w:t>,</w:t>
      </w:r>
      <w:r w:rsidR="00A65B94">
        <w:rPr>
          <w:rFonts w:ascii="Times New Roman" w:eastAsia="Times New Roman" w:hAnsi="Times New Roman" w:cs="Times New Roman"/>
          <w:lang w:eastAsia="en-GB"/>
        </w:rPr>
        <w:t xml:space="preserve"> </w:t>
      </w:r>
      <w:r w:rsidR="0087229E">
        <w:rPr>
          <w:rFonts w:ascii="Times New Roman" w:eastAsia="Times New Roman" w:hAnsi="Times New Roman" w:cs="Times New Roman"/>
          <w:lang w:eastAsia="en-GB"/>
        </w:rPr>
        <w:t xml:space="preserve">Cicero </w:t>
      </w:r>
      <w:r w:rsidR="00875A63">
        <w:rPr>
          <w:rFonts w:ascii="Times New Roman" w:eastAsia="Times New Roman" w:hAnsi="Times New Roman" w:cs="Times New Roman"/>
          <w:lang w:eastAsia="en-GB"/>
        </w:rPr>
        <w:t>was adept</w:t>
      </w:r>
      <w:r w:rsidR="00404869">
        <w:rPr>
          <w:rFonts w:ascii="Times New Roman" w:eastAsia="Times New Roman" w:hAnsi="Times New Roman" w:cs="Times New Roman"/>
          <w:lang w:eastAsia="en-GB"/>
        </w:rPr>
        <w:t xml:space="preserve"> at such</w:t>
      </w:r>
      <w:r w:rsidR="00875A63">
        <w:rPr>
          <w:rFonts w:ascii="Times New Roman" w:eastAsia="Times New Roman" w:hAnsi="Times New Roman" w:cs="Times New Roman"/>
          <w:lang w:eastAsia="en-GB"/>
        </w:rPr>
        <w:t xml:space="preserve"> </w:t>
      </w:r>
      <w:r w:rsidR="00FE6D14">
        <w:rPr>
          <w:rFonts w:ascii="Times New Roman" w:eastAsia="Times New Roman" w:hAnsi="Times New Roman" w:cs="Times New Roman"/>
          <w:lang w:eastAsia="en-GB"/>
        </w:rPr>
        <w:t>a style</w:t>
      </w:r>
      <w:r w:rsidR="00E8475B">
        <w:rPr>
          <w:rFonts w:ascii="Times New Roman" w:eastAsia="Times New Roman" w:hAnsi="Times New Roman" w:cs="Times New Roman"/>
          <w:lang w:eastAsia="en-GB"/>
        </w:rPr>
        <w:t xml:space="preserve">, </w:t>
      </w:r>
      <w:r w:rsidR="00CD4959">
        <w:rPr>
          <w:rFonts w:ascii="Times New Roman" w:eastAsia="Times New Roman" w:hAnsi="Times New Roman" w:cs="Times New Roman"/>
          <w:lang w:eastAsia="en-GB"/>
        </w:rPr>
        <w:t>described by Aristotle as ‘</w:t>
      </w:r>
      <w:r w:rsidR="007868CF">
        <w:rPr>
          <w:rFonts w:ascii="Times New Roman" w:eastAsia="Times New Roman" w:hAnsi="Times New Roman" w:cs="Times New Roman"/>
          <w:lang w:eastAsia="en-GB"/>
        </w:rPr>
        <w:t>the faculty</w:t>
      </w:r>
      <w:r w:rsidR="00D15D54">
        <w:rPr>
          <w:rFonts w:ascii="Times New Roman" w:eastAsia="Times New Roman" w:hAnsi="Times New Roman" w:cs="Times New Roman"/>
          <w:lang w:eastAsia="en-GB"/>
        </w:rPr>
        <w:t xml:space="preserve"> of observing in any given case the available</w:t>
      </w:r>
      <w:r w:rsidR="004B7EC3">
        <w:rPr>
          <w:rFonts w:ascii="Times New Roman" w:eastAsia="Times New Roman" w:hAnsi="Times New Roman" w:cs="Times New Roman"/>
          <w:lang w:eastAsia="en-GB"/>
        </w:rPr>
        <w:t xml:space="preserve"> means</w:t>
      </w:r>
      <w:r w:rsidR="00CD4959">
        <w:rPr>
          <w:rFonts w:ascii="Times New Roman" w:eastAsia="Times New Roman" w:hAnsi="Times New Roman" w:cs="Times New Roman"/>
          <w:lang w:eastAsia="en-GB"/>
        </w:rPr>
        <w:t xml:space="preserve"> of persuasion</w:t>
      </w:r>
      <w:r w:rsidR="007868CF">
        <w:rPr>
          <w:rFonts w:ascii="Times New Roman" w:eastAsia="Times New Roman" w:hAnsi="Times New Roman" w:cs="Times New Roman"/>
          <w:lang w:eastAsia="en-GB"/>
        </w:rPr>
        <w:t>’</w:t>
      </w:r>
      <w:r w:rsidR="00A5310D">
        <w:rPr>
          <w:rFonts w:ascii="Times New Roman" w:eastAsia="Times New Roman" w:hAnsi="Times New Roman" w:cs="Times New Roman"/>
          <w:lang w:eastAsia="en-GB"/>
        </w:rPr>
        <w:t>.</w:t>
      </w:r>
      <w:r w:rsidR="005525BB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1"/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="001426F2">
        <w:rPr>
          <w:rFonts w:ascii="Times New Roman" w:eastAsia="Times New Roman" w:hAnsi="Times New Roman" w:cs="Times New Roman"/>
          <w:lang w:eastAsia="en-GB"/>
        </w:rPr>
        <w:t>His use of r</w:t>
      </w:r>
      <w:r w:rsidR="00E64F41">
        <w:rPr>
          <w:rFonts w:ascii="Times New Roman" w:eastAsia="Times New Roman" w:hAnsi="Times New Roman" w:cs="Times New Roman"/>
          <w:lang w:eastAsia="en-GB"/>
        </w:rPr>
        <w:t>idicule</w:t>
      </w:r>
      <w:r w:rsidR="00971F6D">
        <w:rPr>
          <w:rFonts w:ascii="Times New Roman" w:eastAsia="Times New Roman" w:hAnsi="Times New Roman" w:cs="Times New Roman"/>
          <w:lang w:eastAsia="en-GB"/>
        </w:rPr>
        <w:t xml:space="preserve"> </w:t>
      </w:r>
      <w:r w:rsidR="007F413B">
        <w:rPr>
          <w:rFonts w:ascii="Times New Roman" w:eastAsia="Times New Roman" w:hAnsi="Times New Roman" w:cs="Times New Roman"/>
          <w:lang w:eastAsia="en-GB"/>
        </w:rPr>
        <w:t>illustrates this faculty</w:t>
      </w:r>
      <w:r w:rsidR="00B1315B">
        <w:rPr>
          <w:rFonts w:ascii="Times New Roman" w:eastAsia="Times New Roman" w:hAnsi="Times New Roman" w:cs="Times New Roman"/>
          <w:lang w:eastAsia="en-GB"/>
        </w:rPr>
        <w:t xml:space="preserve"> </w:t>
      </w:r>
      <w:r w:rsidR="00257E5B">
        <w:rPr>
          <w:rFonts w:ascii="Times New Roman" w:eastAsia="Times New Roman" w:hAnsi="Times New Roman" w:cs="Times New Roman"/>
          <w:lang w:eastAsia="en-GB"/>
        </w:rPr>
        <w:t>effectively</w:t>
      </w:r>
      <w:r w:rsidR="006A0BD1">
        <w:rPr>
          <w:rFonts w:ascii="Times New Roman" w:eastAsia="Times New Roman" w:hAnsi="Times New Roman" w:cs="Times New Roman"/>
          <w:lang w:eastAsia="en-GB"/>
        </w:rPr>
        <w:t>.</w:t>
      </w:r>
      <w:r w:rsidR="00257E5B">
        <w:rPr>
          <w:rFonts w:ascii="Times New Roman" w:eastAsia="Times New Roman" w:hAnsi="Times New Roman" w:cs="Times New Roman"/>
          <w:lang w:eastAsia="en-GB"/>
        </w:rPr>
        <w:t xml:space="preserve"> </w:t>
      </w:r>
      <w:r w:rsidR="006A0BD1">
        <w:rPr>
          <w:rFonts w:ascii="Times New Roman" w:eastAsia="Times New Roman" w:hAnsi="Times New Roman" w:cs="Times New Roman"/>
          <w:lang w:eastAsia="en-GB"/>
        </w:rPr>
        <w:t>W</w:t>
      </w:r>
      <w:r w:rsidR="006D7632">
        <w:rPr>
          <w:rFonts w:ascii="Times New Roman" w:eastAsia="Times New Roman" w:hAnsi="Times New Roman" w:cs="Times New Roman"/>
          <w:lang w:eastAsia="en-GB"/>
        </w:rPr>
        <w:t>hen</w:t>
      </w:r>
      <w:r w:rsidR="00080958">
        <w:rPr>
          <w:rFonts w:ascii="Times New Roman" w:eastAsia="Times New Roman" w:hAnsi="Times New Roman" w:cs="Times New Roman"/>
          <w:lang w:eastAsia="en-GB"/>
        </w:rPr>
        <w:t xml:space="preserve"> </w:t>
      </w:r>
      <w:r w:rsidR="00F269CB">
        <w:rPr>
          <w:rFonts w:ascii="Times New Roman" w:eastAsia="Times New Roman" w:hAnsi="Times New Roman" w:cs="Times New Roman"/>
          <w:lang w:eastAsia="en-GB"/>
        </w:rPr>
        <w:t xml:space="preserve">responding to </w:t>
      </w:r>
      <w:r w:rsidR="007D4D7E">
        <w:rPr>
          <w:rFonts w:ascii="Times New Roman" w:eastAsia="Times New Roman" w:hAnsi="Times New Roman" w:cs="Times New Roman"/>
          <w:lang w:eastAsia="en-GB"/>
        </w:rPr>
        <w:t>a</w:t>
      </w:r>
      <w:r w:rsidR="008210A3">
        <w:rPr>
          <w:rFonts w:ascii="Times New Roman" w:eastAsia="Times New Roman" w:hAnsi="Times New Roman" w:cs="Times New Roman"/>
          <w:lang w:eastAsia="en-GB"/>
        </w:rPr>
        <w:t>n</w:t>
      </w:r>
      <w:r w:rsidR="007D4D7E">
        <w:rPr>
          <w:rFonts w:ascii="Times New Roman" w:eastAsia="Times New Roman" w:hAnsi="Times New Roman" w:cs="Times New Roman"/>
          <w:lang w:eastAsia="en-GB"/>
        </w:rPr>
        <w:t xml:space="preserve"> </w:t>
      </w:r>
      <w:r w:rsidR="008210A3">
        <w:rPr>
          <w:rFonts w:ascii="Times New Roman" w:eastAsia="Times New Roman" w:hAnsi="Times New Roman" w:cs="Times New Roman"/>
          <w:lang w:eastAsia="en-GB"/>
        </w:rPr>
        <w:t>historical</w:t>
      </w:r>
      <w:r w:rsidR="00AD4329">
        <w:rPr>
          <w:rFonts w:ascii="Times New Roman" w:eastAsia="Times New Roman" w:hAnsi="Times New Roman" w:cs="Times New Roman"/>
          <w:lang w:eastAsia="en-GB"/>
        </w:rPr>
        <w:t xml:space="preserve"> </w:t>
      </w:r>
      <w:r w:rsidR="00AE535F">
        <w:rPr>
          <w:rFonts w:ascii="Times New Roman" w:eastAsia="Times New Roman" w:hAnsi="Times New Roman" w:cs="Times New Roman"/>
          <w:lang w:eastAsia="en-GB"/>
        </w:rPr>
        <w:t xml:space="preserve">claim of </w:t>
      </w:r>
      <w:r w:rsidR="0090328B">
        <w:rPr>
          <w:rFonts w:ascii="Times New Roman" w:eastAsia="Times New Roman" w:hAnsi="Times New Roman" w:cs="Times New Roman"/>
          <w:lang w:eastAsia="en-GB"/>
        </w:rPr>
        <w:t xml:space="preserve">mice gnawing at </w:t>
      </w:r>
      <w:r w:rsidR="008E3471">
        <w:rPr>
          <w:rFonts w:ascii="Times New Roman" w:eastAsia="Times New Roman" w:hAnsi="Times New Roman" w:cs="Times New Roman"/>
          <w:lang w:eastAsia="en-GB"/>
        </w:rPr>
        <w:t xml:space="preserve">shields </w:t>
      </w:r>
      <w:r w:rsidR="002D7054">
        <w:rPr>
          <w:rFonts w:ascii="Times New Roman" w:eastAsia="Times New Roman" w:hAnsi="Times New Roman" w:cs="Times New Roman"/>
          <w:lang w:eastAsia="en-GB"/>
        </w:rPr>
        <w:t>as</w:t>
      </w:r>
      <w:r w:rsidR="00BF2114">
        <w:rPr>
          <w:rFonts w:ascii="Times New Roman" w:eastAsia="Times New Roman" w:hAnsi="Times New Roman" w:cs="Times New Roman"/>
          <w:lang w:eastAsia="en-GB"/>
        </w:rPr>
        <w:t xml:space="preserve"> a </w:t>
      </w:r>
      <w:r w:rsidR="00AE535F">
        <w:rPr>
          <w:rFonts w:ascii="Times New Roman" w:eastAsia="Times New Roman" w:hAnsi="Times New Roman" w:cs="Times New Roman"/>
          <w:lang w:eastAsia="en-GB"/>
        </w:rPr>
        <w:t>porten</w:t>
      </w:r>
      <w:r w:rsidR="00BF2114">
        <w:rPr>
          <w:rFonts w:ascii="Times New Roman" w:eastAsia="Times New Roman" w:hAnsi="Times New Roman" w:cs="Times New Roman"/>
          <w:lang w:eastAsia="en-GB"/>
        </w:rPr>
        <w:t>t</w:t>
      </w:r>
      <w:r w:rsidR="002D7054">
        <w:rPr>
          <w:rFonts w:ascii="Times New Roman" w:eastAsia="Times New Roman" w:hAnsi="Times New Roman" w:cs="Times New Roman"/>
          <w:lang w:eastAsia="en-GB"/>
        </w:rPr>
        <w:t>,</w:t>
      </w:r>
      <w:r w:rsidR="00914B36">
        <w:rPr>
          <w:rFonts w:ascii="Times New Roman" w:eastAsia="Times New Roman" w:hAnsi="Times New Roman" w:cs="Times New Roman"/>
          <w:lang w:eastAsia="en-GB"/>
        </w:rPr>
        <w:t xml:space="preserve"> </w:t>
      </w:r>
      <w:r w:rsidR="004F1BBE">
        <w:rPr>
          <w:rFonts w:ascii="Times New Roman" w:eastAsia="Times New Roman" w:hAnsi="Times New Roman" w:cs="Times New Roman"/>
          <w:lang w:eastAsia="en-GB"/>
        </w:rPr>
        <w:t xml:space="preserve">he </w:t>
      </w:r>
      <w:r w:rsidR="00AE535F">
        <w:rPr>
          <w:rFonts w:ascii="Times New Roman" w:eastAsia="Times New Roman" w:hAnsi="Times New Roman" w:cs="Times New Roman"/>
          <w:lang w:eastAsia="en-GB"/>
        </w:rPr>
        <w:t xml:space="preserve">asks whether he should </w:t>
      </w:r>
      <w:r w:rsidR="00CE4445">
        <w:rPr>
          <w:rFonts w:ascii="Times New Roman" w:eastAsia="Times New Roman" w:hAnsi="Times New Roman" w:cs="Times New Roman"/>
          <w:lang w:eastAsia="en-GB"/>
        </w:rPr>
        <w:t xml:space="preserve">worry about the Roman republic </w:t>
      </w:r>
      <w:r w:rsidR="009C0F0B">
        <w:rPr>
          <w:rFonts w:ascii="Times New Roman" w:eastAsia="Times New Roman" w:hAnsi="Times New Roman" w:cs="Times New Roman"/>
          <w:lang w:eastAsia="en-GB"/>
        </w:rPr>
        <w:t xml:space="preserve">if he found mice </w:t>
      </w:r>
      <w:r w:rsidR="00EA11F1">
        <w:rPr>
          <w:rFonts w:ascii="Times New Roman" w:eastAsia="Times New Roman" w:hAnsi="Times New Roman" w:cs="Times New Roman"/>
          <w:lang w:eastAsia="en-GB"/>
        </w:rPr>
        <w:t xml:space="preserve">gnawing at his copy of Plato’s </w:t>
      </w:r>
      <w:r w:rsidR="00EA11F1" w:rsidRPr="0020422A">
        <w:rPr>
          <w:rFonts w:ascii="Times New Roman" w:eastAsia="Times New Roman" w:hAnsi="Times New Roman" w:cs="Times New Roman"/>
          <w:i/>
          <w:iCs/>
          <w:lang w:eastAsia="en-GB"/>
        </w:rPr>
        <w:t>Republic</w:t>
      </w:r>
      <w:r w:rsidR="0020422A" w:rsidRPr="0020422A">
        <w:rPr>
          <w:rFonts w:ascii="Times New Roman" w:eastAsia="Times New Roman" w:hAnsi="Times New Roman" w:cs="Times New Roman"/>
          <w:i/>
          <w:iCs/>
          <w:lang w:eastAsia="en-GB"/>
        </w:rPr>
        <w:t>.</w:t>
      </w:r>
      <w:r w:rsidR="00AA19E6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2"/>
      </w:r>
      <w:r w:rsidR="000A2979">
        <w:rPr>
          <w:rFonts w:ascii="Times New Roman" w:eastAsia="Times New Roman" w:hAnsi="Times New Roman" w:cs="Times New Roman"/>
          <w:lang w:eastAsia="en-GB"/>
        </w:rPr>
        <w:t xml:space="preserve"> </w:t>
      </w:r>
      <w:r w:rsidR="00272FB1">
        <w:rPr>
          <w:rFonts w:ascii="Times New Roman" w:eastAsia="Times New Roman" w:hAnsi="Times New Roman" w:cs="Times New Roman"/>
          <w:lang w:eastAsia="en-GB"/>
        </w:rPr>
        <w:t>A</w:t>
      </w:r>
      <w:r w:rsidR="003B0FE1">
        <w:rPr>
          <w:rFonts w:ascii="Times New Roman" w:eastAsia="Times New Roman" w:hAnsi="Times New Roman" w:cs="Times New Roman"/>
          <w:lang w:eastAsia="en-GB"/>
        </w:rPr>
        <w:t>nother example is</w:t>
      </w:r>
      <w:r w:rsidR="00272FB1">
        <w:rPr>
          <w:rFonts w:ascii="Times New Roman" w:eastAsia="Times New Roman" w:hAnsi="Times New Roman" w:cs="Times New Roman"/>
          <w:lang w:eastAsia="en-GB"/>
        </w:rPr>
        <w:t xml:space="preserve"> his</w:t>
      </w:r>
      <w:r w:rsidR="00905F30">
        <w:rPr>
          <w:rFonts w:ascii="Times New Roman" w:eastAsia="Times New Roman" w:hAnsi="Times New Roman" w:cs="Times New Roman"/>
          <w:lang w:eastAsia="en-GB"/>
        </w:rPr>
        <w:t xml:space="preserve"> </w:t>
      </w:r>
      <w:r w:rsidR="00DC4078">
        <w:rPr>
          <w:rFonts w:ascii="Times New Roman" w:eastAsia="Times New Roman" w:hAnsi="Times New Roman" w:cs="Times New Roman"/>
          <w:lang w:eastAsia="en-GB"/>
        </w:rPr>
        <w:t xml:space="preserve">response </w:t>
      </w:r>
      <w:r w:rsidR="00663BA6">
        <w:rPr>
          <w:rFonts w:ascii="Times New Roman" w:eastAsia="Times New Roman" w:hAnsi="Times New Roman" w:cs="Times New Roman"/>
          <w:lang w:eastAsia="en-GB"/>
        </w:rPr>
        <w:t xml:space="preserve">to the story about </w:t>
      </w:r>
      <w:r w:rsidR="00DE1A73">
        <w:rPr>
          <w:rFonts w:ascii="Times New Roman" w:eastAsia="Times New Roman" w:hAnsi="Times New Roman" w:cs="Times New Roman"/>
          <w:lang w:eastAsia="en-GB"/>
        </w:rPr>
        <w:t xml:space="preserve">Tages being </w:t>
      </w:r>
      <w:r w:rsidR="00AE280F">
        <w:rPr>
          <w:rFonts w:ascii="Times New Roman" w:eastAsia="Times New Roman" w:hAnsi="Times New Roman" w:cs="Times New Roman"/>
          <w:lang w:eastAsia="en-GB"/>
        </w:rPr>
        <w:t xml:space="preserve">ploughed </w:t>
      </w:r>
      <w:r w:rsidR="00B764A2">
        <w:rPr>
          <w:rFonts w:ascii="Times New Roman" w:eastAsia="Times New Roman" w:hAnsi="Times New Roman" w:cs="Times New Roman"/>
          <w:lang w:eastAsia="en-GB"/>
        </w:rPr>
        <w:t>u</w:t>
      </w:r>
      <w:r w:rsidR="00DE1A73">
        <w:rPr>
          <w:rFonts w:ascii="Times New Roman" w:eastAsia="Times New Roman" w:hAnsi="Times New Roman" w:cs="Times New Roman"/>
          <w:lang w:eastAsia="en-GB"/>
        </w:rPr>
        <w:t>p from the</w:t>
      </w:r>
      <w:r w:rsidR="00B764A2">
        <w:rPr>
          <w:rFonts w:ascii="Times New Roman" w:eastAsia="Times New Roman" w:hAnsi="Times New Roman" w:cs="Times New Roman"/>
          <w:lang w:eastAsia="en-GB"/>
        </w:rPr>
        <w:t xml:space="preserve"> ground</w:t>
      </w:r>
      <w:r w:rsidR="00D525AE">
        <w:rPr>
          <w:rFonts w:ascii="Times New Roman" w:eastAsia="Times New Roman" w:hAnsi="Times New Roman" w:cs="Times New Roman"/>
          <w:lang w:eastAsia="en-GB"/>
        </w:rPr>
        <w:t>. Cicero retorts</w:t>
      </w:r>
      <w:r w:rsidR="007E4D1B">
        <w:rPr>
          <w:rFonts w:ascii="Times New Roman" w:eastAsia="Times New Roman" w:hAnsi="Times New Roman" w:cs="Times New Roman"/>
          <w:lang w:eastAsia="en-GB"/>
        </w:rPr>
        <w:t xml:space="preserve"> ‘Who in the </w:t>
      </w:r>
      <w:r w:rsidR="00D546F4">
        <w:rPr>
          <w:rFonts w:ascii="Times New Roman" w:eastAsia="Times New Roman" w:hAnsi="Times New Roman" w:cs="Times New Roman"/>
          <w:lang w:eastAsia="en-GB"/>
        </w:rPr>
        <w:t>world is stupid enough to believe that anybody ever ploughed up … a god</w:t>
      </w:r>
      <w:r w:rsidR="00F449C7">
        <w:rPr>
          <w:rFonts w:ascii="Times New Roman" w:eastAsia="Times New Roman" w:hAnsi="Times New Roman" w:cs="Times New Roman"/>
          <w:lang w:eastAsia="en-GB"/>
        </w:rPr>
        <w:t xml:space="preserve"> or a man?</w:t>
      </w:r>
      <w:r w:rsidR="000E7FD1">
        <w:rPr>
          <w:rFonts w:ascii="Times New Roman" w:eastAsia="Times New Roman" w:hAnsi="Times New Roman" w:cs="Times New Roman"/>
          <w:lang w:eastAsia="en-GB"/>
        </w:rPr>
        <w:t>’</w:t>
      </w:r>
      <w:r w:rsidR="00F273A3">
        <w:rPr>
          <w:rFonts w:ascii="Times New Roman" w:eastAsia="Times New Roman" w:hAnsi="Times New Roman" w:cs="Times New Roman"/>
          <w:lang w:eastAsia="en-GB"/>
        </w:rPr>
        <w:t>;</w:t>
      </w:r>
      <w:r w:rsidR="000E7FD1">
        <w:rPr>
          <w:rFonts w:ascii="Times New Roman" w:eastAsia="Times New Roman" w:hAnsi="Times New Roman" w:cs="Times New Roman"/>
          <w:lang w:eastAsia="en-GB"/>
        </w:rPr>
        <w:t xml:space="preserve"> a</w:t>
      </w:r>
      <w:r w:rsidR="00E15BF7">
        <w:rPr>
          <w:rFonts w:ascii="Times New Roman" w:eastAsia="Times New Roman" w:hAnsi="Times New Roman" w:cs="Times New Roman"/>
          <w:lang w:eastAsia="en-GB"/>
        </w:rPr>
        <w:t xml:space="preserve"> </w:t>
      </w:r>
      <w:r w:rsidR="00AD2969">
        <w:rPr>
          <w:rFonts w:ascii="Times New Roman" w:eastAsia="Times New Roman" w:hAnsi="Times New Roman" w:cs="Times New Roman"/>
          <w:lang w:eastAsia="en-GB"/>
        </w:rPr>
        <w:t xml:space="preserve">rhetorical </w:t>
      </w:r>
      <w:r w:rsidR="001D2261">
        <w:rPr>
          <w:rFonts w:ascii="Times New Roman" w:eastAsia="Times New Roman" w:hAnsi="Times New Roman" w:cs="Times New Roman"/>
          <w:lang w:eastAsia="en-GB"/>
        </w:rPr>
        <w:t>question in at least two senses.</w:t>
      </w:r>
      <w:r w:rsidR="009C18A9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3"/>
      </w:r>
      <w:r w:rsidR="001D2261">
        <w:rPr>
          <w:rFonts w:ascii="Times New Roman" w:eastAsia="Times New Roman" w:hAnsi="Times New Roman" w:cs="Times New Roman"/>
          <w:lang w:eastAsia="en-GB"/>
        </w:rPr>
        <w:t xml:space="preserve"> </w:t>
      </w:r>
      <w:r w:rsidR="00022D4C">
        <w:rPr>
          <w:rFonts w:ascii="Times New Roman" w:eastAsia="Times New Roman" w:hAnsi="Times New Roman" w:cs="Times New Roman"/>
          <w:lang w:eastAsia="en-GB"/>
        </w:rPr>
        <w:t xml:space="preserve">Beard </w:t>
      </w:r>
      <w:r w:rsidR="00AA2DF8">
        <w:rPr>
          <w:rFonts w:ascii="Times New Roman" w:eastAsia="Times New Roman" w:hAnsi="Times New Roman" w:cs="Times New Roman"/>
          <w:lang w:eastAsia="en-GB"/>
        </w:rPr>
        <w:t xml:space="preserve">lists </w:t>
      </w:r>
      <w:r w:rsidR="00E63A0F">
        <w:rPr>
          <w:rFonts w:ascii="Times New Roman" w:eastAsia="Times New Roman" w:hAnsi="Times New Roman" w:cs="Times New Roman"/>
          <w:lang w:eastAsia="en-GB"/>
        </w:rPr>
        <w:t xml:space="preserve">more </w:t>
      </w:r>
      <w:r w:rsidR="00F9559B">
        <w:rPr>
          <w:rFonts w:ascii="Times New Roman" w:eastAsia="Times New Roman" w:hAnsi="Times New Roman" w:cs="Times New Roman"/>
          <w:lang w:eastAsia="en-GB"/>
        </w:rPr>
        <w:t xml:space="preserve">such </w:t>
      </w:r>
      <w:r w:rsidR="00D33DD9">
        <w:rPr>
          <w:rFonts w:ascii="Times New Roman" w:eastAsia="Times New Roman" w:hAnsi="Times New Roman" w:cs="Times New Roman"/>
          <w:lang w:eastAsia="en-GB"/>
        </w:rPr>
        <w:t xml:space="preserve">rhetorical </w:t>
      </w:r>
      <w:r w:rsidR="00E63A0F">
        <w:rPr>
          <w:rFonts w:ascii="Times New Roman" w:eastAsia="Times New Roman" w:hAnsi="Times New Roman" w:cs="Times New Roman"/>
          <w:lang w:eastAsia="en-GB"/>
        </w:rPr>
        <w:t>examples.</w:t>
      </w:r>
      <w:r w:rsidR="00E63A0F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4"/>
      </w:r>
      <w:r w:rsidR="00E63A0F">
        <w:rPr>
          <w:rFonts w:ascii="Times New Roman" w:eastAsia="Times New Roman" w:hAnsi="Times New Roman" w:cs="Times New Roman"/>
          <w:lang w:eastAsia="en-GB"/>
        </w:rPr>
        <w:t xml:space="preserve"> </w:t>
      </w:r>
      <w:r w:rsidR="0082233B">
        <w:rPr>
          <w:rFonts w:ascii="Times New Roman" w:eastAsia="Times New Roman" w:hAnsi="Times New Roman" w:cs="Times New Roman"/>
          <w:lang w:eastAsia="en-GB"/>
        </w:rPr>
        <w:t>Such ridicule is</w:t>
      </w:r>
      <w:r w:rsidR="00983A4D">
        <w:rPr>
          <w:rFonts w:ascii="Times New Roman" w:eastAsia="Times New Roman" w:hAnsi="Times New Roman" w:cs="Times New Roman"/>
          <w:lang w:eastAsia="en-GB"/>
        </w:rPr>
        <w:t xml:space="preserve">, at least superficially, </w:t>
      </w:r>
      <w:r w:rsidR="0082233B">
        <w:rPr>
          <w:rFonts w:ascii="Times New Roman" w:eastAsia="Times New Roman" w:hAnsi="Times New Roman" w:cs="Times New Roman"/>
          <w:lang w:eastAsia="en-GB"/>
        </w:rPr>
        <w:t>effective</w:t>
      </w:r>
      <w:r w:rsidR="004C116D">
        <w:rPr>
          <w:rFonts w:ascii="Times New Roman" w:eastAsia="Times New Roman" w:hAnsi="Times New Roman" w:cs="Times New Roman"/>
          <w:lang w:eastAsia="en-GB"/>
        </w:rPr>
        <w:t xml:space="preserve"> </w:t>
      </w:r>
      <w:r w:rsidR="00187756">
        <w:rPr>
          <w:rFonts w:ascii="Times New Roman" w:eastAsia="Times New Roman" w:hAnsi="Times New Roman" w:cs="Times New Roman"/>
          <w:lang w:eastAsia="en-GB"/>
        </w:rPr>
        <w:t>in undermining the credibility</w:t>
      </w:r>
      <w:r w:rsidR="00F35A20">
        <w:rPr>
          <w:rFonts w:ascii="Times New Roman" w:eastAsia="Times New Roman" w:hAnsi="Times New Roman" w:cs="Times New Roman"/>
          <w:lang w:eastAsia="en-GB"/>
        </w:rPr>
        <w:t xml:space="preserve"> of</w:t>
      </w:r>
      <w:r w:rsidR="00187756">
        <w:rPr>
          <w:rFonts w:ascii="Times New Roman" w:eastAsia="Times New Roman" w:hAnsi="Times New Roman" w:cs="Times New Roman"/>
          <w:lang w:eastAsia="en-GB"/>
        </w:rPr>
        <w:t xml:space="preserve"> Quintu</w:t>
      </w:r>
      <w:r w:rsidR="00F35A20">
        <w:rPr>
          <w:rFonts w:ascii="Times New Roman" w:eastAsia="Times New Roman" w:hAnsi="Times New Roman" w:cs="Times New Roman"/>
          <w:lang w:eastAsia="en-GB"/>
        </w:rPr>
        <w:t>s</w:t>
      </w:r>
      <w:r w:rsidR="00187756">
        <w:rPr>
          <w:rFonts w:ascii="Times New Roman" w:eastAsia="Times New Roman" w:hAnsi="Times New Roman" w:cs="Times New Roman"/>
          <w:lang w:eastAsia="en-GB"/>
        </w:rPr>
        <w:t xml:space="preserve">’ </w:t>
      </w:r>
      <w:r w:rsidR="004A4D4F">
        <w:rPr>
          <w:rFonts w:ascii="Times New Roman" w:eastAsia="Times New Roman" w:hAnsi="Times New Roman" w:cs="Times New Roman"/>
          <w:lang w:eastAsia="en-GB"/>
        </w:rPr>
        <w:t>examples.</w:t>
      </w:r>
    </w:p>
    <w:p w14:paraId="312B245A" w14:textId="0E03DD95" w:rsidR="006325A0" w:rsidRDefault="00E32A76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It is plausible </w:t>
      </w:r>
      <w:r w:rsidR="00CD50DA">
        <w:rPr>
          <w:rFonts w:ascii="Times New Roman" w:eastAsia="Times New Roman" w:hAnsi="Times New Roman" w:cs="Times New Roman"/>
          <w:lang w:eastAsia="en-GB"/>
        </w:rPr>
        <w:t xml:space="preserve">that </w:t>
      </w:r>
      <w:r w:rsidR="000A7568">
        <w:rPr>
          <w:rFonts w:ascii="Times New Roman" w:eastAsia="Times New Roman" w:hAnsi="Times New Roman" w:cs="Times New Roman"/>
          <w:lang w:eastAsia="en-GB"/>
        </w:rPr>
        <w:t xml:space="preserve">Cicero </w:t>
      </w:r>
      <w:r w:rsidR="00A117BC">
        <w:rPr>
          <w:rFonts w:ascii="Times New Roman" w:eastAsia="Times New Roman" w:hAnsi="Times New Roman" w:cs="Times New Roman"/>
          <w:lang w:eastAsia="en-GB"/>
        </w:rPr>
        <w:t xml:space="preserve">viewed </w:t>
      </w:r>
      <w:r w:rsidR="005E4004">
        <w:rPr>
          <w:rFonts w:ascii="Times New Roman" w:eastAsia="Times New Roman" w:hAnsi="Times New Roman" w:cs="Times New Roman"/>
          <w:lang w:eastAsia="en-GB"/>
        </w:rPr>
        <w:t>this text</w:t>
      </w:r>
      <w:r w:rsidR="00A27E48">
        <w:rPr>
          <w:rFonts w:ascii="Times New Roman" w:eastAsia="Times New Roman" w:hAnsi="Times New Roman" w:cs="Times New Roman"/>
          <w:lang w:eastAsia="en-GB"/>
        </w:rPr>
        <w:t xml:space="preserve"> </w:t>
      </w:r>
      <w:r w:rsidR="000A7568">
        <w:rPr>
          <w:rFonts w:ascii="Times New Roman" w:eastAsia="Times New Roman" w:hAnsi="Times New Roman" w:cs="Times New Roman"/>
          <w:lang w:eastAsia="en-GB"/>
        </w:rPr>
        <w:t xml:space="preserve">as an ideal opportunity </w:t>
      </w:r>
      <w:r w:rsidR="00CC187A">
        <w:rPr>
          <w:rFonts w:ascii="Times New Roman" w:eastAsia="Times New Roman" w:hAnsi="Times New Roman" w:cs="Times New Roman"/>
          <w:lang w:eastAsia="en-GB"/>
        </w:rPr>
        <w:t>to showcase his rhetorical skills</w:t>
      </w:r>
      <w:r w:rsidR="0009640C">
        <w:rPr>
          <w:rFonts w:ascii="Times New Roman" w:eastAsia="Times New Roman" w:hAnsi="Times New Roman" w:cs="Times New Roman"/>
          <w:lang w:eastAsia="en-GB"/>
        </w:rPr>
        <w:t>,</w:t>
      </w:r>
      <w:r w:rsidR="005B11C0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5"/>
      </w:r>
      <w:r w:rsidR="00AF0E4A">
        <w:rPr>
          <w:rFonts w:ascii="Times New Roman" w:eastAsia="Times New Roman" w:hAnsi="Times New Roman" w:cs="Times New Roman"/>
          <w:lang w:eastAsia="en-GB"/>
        </w:rPr>
        <w:t xml:space="preserve"> </w:t>
      </w:r>
      <w:r w:rsidR="0057433E">
        <w:rPr>
          <w:rFonts w:ascii="Times New Roman" w:eastAsia="Times New Roman" w:hAnsi="Times New Roman" w:cs="Times New Roman"/>
          <w:lang w:eastAsia="en-GB"/>
        </w:rPr>
        <w:t xml:space="preserve">yet </w:t>
      </w:r>
      <w:r w:rsidR="003C3437">
        <w:rPr>
          <w:rFonts w:ascii="Times New Roman" w:eastAsia="Times New Roman" w:hAnsi="Times New Roman" w:cs="Times New Roman"/>
          <w:lang w:eastAsia="en-GB"/>
        </w:rPr>
        <w:t>this</w:t>
      </w:r>
      <w:r w:rsidR="008C0950">
        <w:rPr>
          <w:rFonts w:ascii="Times New Roman" w:eastAsia="Times New Roman" w:hAnsi="Times New Roman" w:cs="Times New Roman"/>
          <w:lang w:eastAsia="en-GB"/>
        </w:rPr>
        <w:t xml:space="preserve"> reliance on rhetoric </w:t>
      </w:r>
      <w:r w:rsidR="00A12ADE">
        <w:rPr>
          <w:rFonts w:ascii="Times New Roman" w:eastAsia="Times New Roman" w:hAnsi="Times New Roman" w:cs="Times New Roman"/>
          <w:lang w:eastAsia="en-GB"/>
        </w:rPr>
        <w:t>come</w:t>
      </w:r>
      <w:r w:rsidR="0059636C">
        <w:rPr>
          <w:rFonts w:ascii="Times New Roman" w:eastAsia="Times New Roman" w:hAnsi="Times New Roman" w:cs="Times New Roman"/>
          <w:lang w:eastAsia="en-GB"/>
        </w:rPr>
        <w:t>s</w:t>
      </w:r>
      <w:r w:rsidR="00A12ADE">
        <w:rPr>
          <w:rFonts w:ascii="Times New Roman" w:eastAsia="Times New Roman" w:hAnsi="Times New Roman" w:cs="Times New Roman"/>
          <w:lang w:eastAsia="en-GB"/>
        </w:rPr>
        <w:t xml:space="preserve"> at </w:t>
      </w:r>
      <w:r w:rsidR="00DC47AF">
        <w:rPr>
          <w:rFonts w:ascii="Times New Roman" w:eastAsia="Times New Roman" w:hAnsi="Times New Roman" w:cs="Times New Roman"/>
          <w:lang w:eastAsia="en-GB"/>
        </w:rPr>
        <w:t>the</w:t>
      </w:r>
      <w:r w:rsidR="00A12ADE">
        <w:rPr>
          <w:rFonts w:ascii="Times New Roman" w:eastAsia="Times New Roman" w:hAnsi="Times New Roman" w:cs="Times New Roman"/>
          <w:lang w:eastAsia="en-GB"/>
        </w:rPr>
        <w:t xml:space="preserve"> cost </w:t>
      </w:r>
      <w:r w:rsidR="00EE5AAF">
        <w:rPr>
          <w:rFonts w:ascii="Times New Roman" w:eastAsia="Times New Roman" w:hAnsi="Times New Roman" w:cs="Times New Roman"/>
          <w:lang w:eastAsia="en-GB"/>
        </w:rPr>
        <w:t xml:space="preserve">of </w:t>
      </w:r>
      <w:r w:rsidR="008C1E53">
        <w:rPr>
          <w:rFonts w:ascii="Times New Roman" w:eastAsia="Times New Roman" w:hAnsi="Times New Roman" w:cs="Times New Roman"/>
          <w:lang w:eastAsia="en-GB"/>
        </w:rPr>
        <w:t>dimin</w:t>
      </w:r>
      <w:r w:rsidR="00FE64E4">
        <w:rPr>
          <w:rFonts w:ascii="Times New Roman" w:eastAsia="Times New Roman" w:hAnsi="Times New Roman" w:cs="Times New Roman"/>
          <w:lang w:eastAsia="en-GB"/>
        </w:rPr>
        <w:t xml:space="preserve">ishing </w:t>
      </w:r>
      <w:r w:rsidR="00B61488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AD3ED6">
        <w:rPr>
          <w:rFonts w:ascii="Times New Roman" w:eastAsia="Times New Roman" w:hAnsi="Times New Roman" w:cs="Times New Roman"/>
          <w:lang w:eastAsia="en-GB"/>
        </w:rPr>
        <w:t xml:space="preserve">effectiveness of </w:t>
      </w:r>
      <w:r w:rsidR="00404DFE">
        <w:rPr>
          <w:rFonts w:ascii="Times New Roman" w:eastAsia="Times New Roman" w:hAnsi="Times New Roman" w:cs="Times New Roman"/>
          <w:lang w:eastAsia="en-GB"/>
        </w:rPr>
        <w:t>a more</w:t>
      </w:r>
      <w:r w:rsidR="00046968">
        <w:rPr>
          <w:rFonts w:ascii="Times New Roman" w:eastAsia="Times New Roman" w:hAnsi="Times New Roman" w:cs="Times New Roman"/>
          <w:lang w:eastAsia="en-GB"/>
        </w:rPr>
        <w:t xml:space="preserve"> </w:t>
      </w:r>
      <w:r w:rsidR="00AD3ED6">
        <w:rPr>
          <w:rFonts w:ascii="Times New Roman" w:eastAsia="Times New Roman" w:hAnsi="Times New Roman" w:cs="Times New Roman"/>
          <w:lang w:eastAsia="en-GB"/>
        </w:rPr>
        <w:t xml:space="preserve">forensic </w:t>
      </w:r>
      <w:r w:rsidR="004442C2">
        <w:rPr>
          <w:rFonts w:ascii="Times New Roman" w:eastAsia="Times New Roman" w:hAnsi="Times New Roman" w:cs="Times New Roman"/>
          <w:lang w:eastAsia="en-GB"/>
        </w:rPr>
        <w:t xml:space="preserve">questioning of Quintus’ </w:t>
      </w:r>
      <w:r w:rsidR="00D7194C">
        <w:rPr>
          <w:rFonts w:ascii="Times New Roman" w:eastAsia="Times New Roman" w:hAnsi="Times New Roman" w:cs="Times New Roman"/>
          <w:lang w:eastAsia="en-GB"/>
        </w:rPr>
        <w:t>claims</w:t>
      </w:r>
      <w:r w:rsidR="0057433E">
        <w:rPr>
          <w:rFonts w:ascii="Times New Roman" w:eastAsia="Times New Roman" w:hAnsi="Times New Roman" w:cs="Times New Roman"/>
          <w:lang w:eastAsia="en-GB"/>
        </w:rPr>
        <w:t>.</w:t>
      </w:r>
      <w:r w:rsidR="0050608F">
        <w:rPr>
          <w:rFonts w:ascii="Times New Roman" w:eastAsia="Times New Roman" w:hAnsi="Times New Roman" w:cs="Times New Roman"/>
          <w:lang w:eastAsia="en-GB"/>
        </w:rPr>
        <w:t xml:space="preserve"> </w:t>
      </w:r>
      <w:r w:rsidR="00CF44D3">
        <w:rPr>
          <w:rFonts w:ascii="Times New Roman" w:eastAsia="Times New Roman" w:hAnsi="Times New Roman" w:cs="Times New Roman"/>
          <w:lang w:eastAsia="en-GB"/>
        </w:rPr>
        <w:t>Goar</w:t>
      </w:r>
      <w:r w:rsidR="00A23B49">
        <w:rPr>
          <w:rFonts w:ascii="Times New Roman" w:eastAsia="Times New Roman" w:hAnsi="Times New Roman" w:cs="Times New Roman"/>
          <w:lang w:eastAsia="en-GB"/>
        </w:rPr>
        <w:t xml:space="preserve"> </w:t>
      </w:r>
      <w:r w:rsidR="004D7F01">
        <w:rPr>
          <w:rFonts w:ascii="Times New Roman" w:eastAsia="Times New Roman" w:hAnsi="Times New Roman" w:cs="Times New Roman"/>
          <w:lang w:eastAsia="en-GB"/>
        </w:rPr>
        <w:t>su</w:t>
      </w:r>
      <w:r w:rsidR="00302BD3">
        <w:rPr>
          <w:rFonts w:ascii="Times New Roman" w:eastAsia="Times New Roman" w:hAnsi="Times New Roman" w:cs="Times New Roman"/>
          <w:lang w:eastAsia="en-GB"/>
        </w:rPr>
        <w:t>pports this view</w:t>
      </w:r>
      <w:r w:rsidR="0081640D">
        <w:rPr>
          <w:rFonts w:ascii="Times New Roman" w:eastAsia="Times New Roman" w:hAnsi="Times New Roman" w:cs="Times New Roman"/>
          <w:lang w:eastAsia="en-GB"/>
        </w:rPr>
        <w:t>,</w:t>
      </w:r>
      <w:r w:rsidR="00235ACE">
        <w:rPr>
          <w:rFonts w:ascii="Times New Roman" w:eastAsia="Times New Roman" w:hAnsi="Times New Roman" w:cs="Times New Roman"/>
          <w:lang w:eastAsia="en-GB"/>
        </w:rPr>
        <w:t xml:space="preserve"> as</w:t>
      </w:r>
      <w:r w:rsidR="0081640D">
        <w:rPr>
          <w:rFonts w:ascii="Times New Roman" w:eastAsia="Times New Roman" w:hAnsi="Times New Roman" w:cs="Times New Roman"/>
          <w:lang w:eastAsia="en-GB"/>
        </w:rPr>
        <w:t xml:space="preserve"> he </w:t>
      </w:r>
      <w:r w:rsidR="00A526C1">
        <w:rPr>
          <w:rFonts w:ascii="Times New Roman" w:eastAsia="Times New Roman" w:hAnsi="Times New Roman" w:cs="Times New Roman"/>
          <w:lang w:eastAsia="en-GB"/>
        </w:rPr>
        <w:t xml:space="preserve"> </w:t>
      </w:r>
      <w:r w:rsidR="00544AD2">
        <w:rPr>
          <w:rFonts w:ascii="Times New Roman" w:eastAsia="Times New Roman" w:hAnsi="Times New Roman" w:cs="Times New Roman"/>
          <w:lang w:eastAsia="en-GB"/>
        </w:rPr>
        <w:t xml:space="preserve">remarks </w:t>
      </w:r>
      <w:r w:rsidR="005A318A">
        <w:rPr>
          <w:rFonts w:ascii="Times New Roman" w:eastAsia="Times New Roman" w:hAnsi="Times New Roman" w:cs="Times New Roman"/>
          <w:lang w:eastAsia="en-GB"/>
        </w:rPr>
        <w:t xml:space="preserve">that </w:t>
      </w:r>
      <w:r w:rsidR="0057495D">
        <w:rPr>
          <w:rFonts w:ascii="Times New Roman" w:eastAsia="Times New Roman" w:hAnsi="Times New Roman" w:cs="Times New Roman"/>
          <w:lang w:eastAsia="en-GB"/>
        </w:rPr>
        <w:t xml:space="preserve">Cicero’s </w:t>
      </w:r>
      <w:r w:rsidR="009F6F6A">
        <w:rPr>
          <w:rFonts w:ascii="Times New Roman" w:eastAsia="Times New Roman" w:hAnsi="Times New Roman" w:cs="Times New Roman"/>
          <w:lang w:eastAsia="en-GB"/>
        </w:rPr>
        <w:t xml:space="preserve">approach seems </w:t>
      </w:r>
      <w:r w:rsidR="00130C8B">
        <w:rPr>
          <w:rFonts w:ascii="Times New Roman" w:eastAsia="Times New Roman" w:hAnsi="Times New Roman" w:cs="Times New Roman"/>
          <w:lang w:eastAsia="en-GB"/>
        </w:rPr>
        <w:t>‘</w:t>
      </w:r>
      <w:r w:rsidR="009F6F6A">
        <w:rPr>
          <w:rFonts w:ascii="Times New Roman" w:eastAsia="Times New Roman" w:hAnsi="Times New Roman" w:cs="Times New Roman"/>
          <w:lang w:eastAsia="en-GB"/>
        </w:rPr>
        <w:t xml:space="preserve">as </w:t>
      </w:r>
      <w:r w:rsidR="00130C8B">
        <w:rPr>
          <w:rFonts w:ascii="Times New Roman" w:eastAsia="Times New Roman" w:hAnsi="Times New Roman" w:cs="Times New Roman"/>
          <w:lang w:eastAsia="en-GB"/>
        </w:rPr>
        <w:t>polemical as it is Academic</w:t>
      </w:r>
      <w:r w:rsidR="009A4A6F">
        <w:rPr>
          <w:rFonts w:ascii="Times New Roman" w:eastAsia="Times New Roman" w:hAnsi="Times New Roman" w:cs="Times New Roman"/>
          <w:lang w:eastAsia="en-GB"/>
        </w:rPr>
        <w:t xml:space="preserve">’ and that </w:t>
      </w:r>
      <w:r w:rsidR="005A318A">
        <w:rPr>
          <w:rFonts w:ascii="Times New Roman" w:eastAsia="Times New Roman" w:hAnsi="Times New Roman" w:cs="Times New Roman"/>
          <w:lang w:eastAsia="en-GB"/>
        </w:rPr>
        <w:t xml:space="preserve">‘Cicero may be aiming to discredit divination, rather than </w:t>
      </w:r>
      <w:r w:rsidR="00B608B9">
        <w:rPr>
          <w:rFonts w:ascii="Times New Roman" w:eastAsia="Times New Roman" w:hAnsi="Times New Roman" w:cs="Times New Roman"/>
          <w:lang w:eastAsia="en-GB"/>
        </w:rPr>
        <w:t xml:space="preserve">merely </w:t>
      </w:r>
      <w:r w:rsidR="00235ACE">
        <w:rPr>
          <w:rFonts w:ascii="Times New Roman" w:eastAsia="Times New Roman" w:hAnsi="Times New Roman" w:cs="Times New Roman"/>
          <w:lang w:eastAsia="en-GB"/>
        </w:rPr>
        <w:t>to question his opponents certainties</w:t>
      </w:r>
      <w:r w:rsidR="00AE2BD2">
        <w:rPr>
          <w:rFonts w:ascii="Times New Roman" w:eastAsia="Times New Roman" w:hAnsi="Times New Roman" w:cs="Times New Roman"/>
          <w:lang w:eastAsia="en-GB"/>
        </w:rPr>
        <w:t>’</w:t>
      </w:r>
      <w:r w:rsidR="007A0027">
        <w:rPr>
          <w:rFonts w:ascii="Times New Roman" w:eastAsia="Times New Roman" w:hAnsi="Times New Roman" w:cs="Times New Roman"/>
          <w:lang w:eastAsia="en-GB"/>
        </w:rPr>
        <w:t>.</w:t>
      </w:r>
      <w:r w:rsidR="00AE2BD2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6"/>
      </w:r>
      <w:r w:rsidR="007A0027">
        <w:rPr>
          <w:rFonts w:ascii="Times New Roman" w:eastAsia="Times New Roman" w:hAnsi="Times New Roman" w:cs="Times New Roman"/>
          <w:lang w:eastAsia="en-GB"/>
        </w:rPr>
        <w:t xml:space="preserve"> </w:t>
      </w:r>
      <w:r w:rsidR="00CE5316">
        <w:rPr>
          <w:rFonts w:ascii="Times New Roman" w:eastAsia="Times New Roman" w:hAnsi="Times New Roman" w:cs="Times New Roman"/>
          <w:lang w:eastAsia="en-GB"/>
        </w:rPr>
        <w:t>Even when mak</w:t>
      </w:r>
      <w:r w:rsidR="009812E8">
        <w:rPr>
          <w:rFonts w:ascii="Times New Roman" w:eastAsia="Times New Roman" w:hAnsi="Times New Roman" w:cs="Times New Roman"/>
          <w:lang w:eastAsia="en-GB"/>
        </w:rPr>
        <w:t>ing</w:t>
      </w:r>
      <w:r w:rsidR="00FA1E6E">
        <w:rPr>
          <w:rFonts w:ascii="Times New Roman" w:eastAsia="Times New Roman" w:hAnsi="Times New Roman" w:cs="Times New Roman"/>
          <w:lang w:eastAsia="en-GB"/>
        </w:rPr>
        <w:t xml:space="preserve"> </w:t>
      </w:r>
      <w:r w:rsidR="00BD7297">
        <w:rPr>
          <w:rFonts w:ascii="Times New Roman" w:eastAsia="Times New Roman" w:hAnsi="Times New Roman" w:cs="Times New Roman"/>
          <w:lang w:eastAsia="en-GB"/>
        </w:rPr>
        <w:t xml:space="preserve">an ostensibly </w:t>
      </w:r>
      <w:r w:rsidR="003A1644">
        <w:rPr>
          <w:rFonts w:ascii="Times New Roman" w:eastAsia="Times New Roman" w:hAnsi="Times New Roman" w:cs="Times New Roman"/>
          <w:lang w:eastAsia="en-GB"/>
        </w:rPr>
        <w:t>logical</w:t>
      </w:r>
      <w:r w:rsidR="00EC4D7A">
        <w:rPr>
          <w:rFonts w:ascii="Times New Roman" w:eastAsia="Times New Roman" w:hAnsi="Times New Roman" w:cs="Times New Roman"/>
          <w:lang w:eastAsia="en-GB"/>
        </w:rPr>
        <w:t xml:space="preserve"> </w:t>
      </w:r>
      <w:r w:rsidR="008F5ED4">
        <w:rPr>
          <w:rFonts w:ascii="Times New Roman" w:eastAsia="Times New Roman" w:hAnsi="Times New Roman" w:cs="Times New Roman"/>
          <w:lang w:eastAsia="en-GB"/>
        </w:rPr>
        <w:t>argument against divination</w:t>
      </w:r>
      <w:r w:rsidR="003A1644">
        <w:rPr>
          <w:rFonts w:ascii="Times New Roman" w:eastAsia="Times New Roman" w:hAnsi="Times New Roman" w:cs="Times New Roman"/>
          <w:lang w:eastAsia="en-GB"/>
        </w:rPr>
        <w:t xml:space="preserve"> by</w:t>
      </w:r>
      <w:r w:rsidR="00A44BB2">
        <w:rPr>
          <w:rFonts w:ascii="Times New Roman" w:eastAsia="Times New Roman" w:hAnsi="Times New Roman" w:cs="Times New Roman"/>
          <w:lang w:eastAsia="en-GB"/>
        </w:rPr>
        <w:t xml:space="preserve"> </w:t>
      </w:r>
      <w:r w:rsidR="00E35286">
        <w:rPr>
          <w:rFonts w:ascii="Times New Roman" w:eastAsia="Times New Roman" w:hAnsi="Times New Roman" w:cs="Times New Roman"/>
          <w:lang w:eastAsia="en-GB"/>
        </w:rPr>
        <w:t>pointing to</w:t>
      </w:r>
      <w:r w:rsidR="00611EEF">
        <w:rPr>
          <w:rFonts w:ascii="Times New Roman" w:eastAsia="Times New Roman" w:hAnsi="Times New Roman" w:cs="Times New Roman"/>
          <w:lang w:eastAsia="en-GB"/>
        </w:rPr>
        <w:t xml:space="preserve"> </w:t>
      </w:r>
      <w:r w:rsidR="00D1142E">
        <w:rPr>
          <w:rFonts w:ascii="Times New Roman" w:eastAsia="Times New Roman" w:hAnsi="Times New Roman" w:cs="Times New Roman"/>
          <w:lang w:eastAsia="en-GB"/>
        </w:rPr>
        <w:t xml:space="preserve">the lack of </w:t>
      </w:r>
      <w:r w:rsidR="00C8352B">
        <w:rPr>
          <w:rFonts w:ascii="Times New Roman" w:eastAsia="Times New Roman" w:hAnsi="Times New Roman" w:cs="Times New Roman"/>
          <w:lang w:eastAsia="en-GB"/>
        </w:rPr>
        <w:t xml:space="preserve">consistent universal </w:t>
      </w:r>
      <w:r w:rsidR="00EA31F4">
        <w:rPr>
          <w:rFonts w:ascii="Times New Roman" w:eastAsia="Times New Roman" w:hAnsi="Times New Roman" w:cs="Times New Roman"/>
          <w:lang w:eastAsia="en-GB"/>
        </w:rPr>
        <w:t xml:space="preserve">augury </w:t>
      </w:r>
      <w:r w:rsidR="007F43FB">
        <w:rPr>
          <w:rFonts w:ascii="Times New Roman" w:eastAsia="Times New Roman" w:hAnsi="Times New Roman" w:cs="Times New Roman"/>
          <w:lang w:eastAsia="en-GB"/>
        </w:rPr>
        <w:t>interpretations</w:t>
      </w:r>
      <w:r w:rsidR="0019275B">
        <w:rPr>
          <w:rFonts w:ascii="Times New Roman" w:eastAsia="Times New Roman" w:hAnsi="Times New Roman" w:cs="Times New Roman"/>
          <w:lang w:eastAsia="en-GB"/>
        </w:rPr>
        <w:t xml:space="preserve"> </w:t>
      </w:r>
      <w:r w:rsidR="004A676C">
        <w:rPr>
          <w:rFonts w:ascii="Times New Roman" w:eastAsia="Times New Roman" w:hAnsi="Times New Roman" w:cs="Times New Roman"/>
          <w:lang w:eastAsia="en-GB"/>
        </w:rPr>
        <w:t xml:space="preserve">in </w:t>
      </w:r>
      <w:r w:rsidR="00EA31F4">
        <w:rPr>
          <w:rFonts w:ascii="Times New Roman" w:eastAsia="Times New Roman" w:hAnsi="Times New Roman" w:cs="Times New Roman"/>
          <w:lang w:eastAsia="en-GB"/>
        </w:rPr>
        <w:t>different countries</w:t>
      </w:r>
      <w:r w:rsidR="00A84E11">
        <w:rPr>
          <w:rFonts w:ascii="Times New Roman" w:eastAsia="Times New Roman" w:hAnsi="Times New Roman" w:cs="Times New Roman"/>
          <w:lang w:eastAsia="en-GB"/>
        </w:rPr>
        <w:t xml:space="preserve">, </w:t>
      </w:r>
      <w:r w:rsidR="00F04CE8">
        <w:rPr>
          <w:rFonts w:ascii="Times New Roman" w:eastAsia="Times New Roman" w:hAnsi="Times New Roman" w:cs="Times New Roman"/>
          <w:lang w:eastAsia="en-GB"/>
        </w:rPr>
        <w:t xml:space="preserve">this </w:t>
      </w:r>
      <w:r w:rsidR="006E5790">
        <w:rPr>
          <w:rFonts w:ascii="Times New Roman" w:eastAsia="Times New Roman" w:hAnsi="Times New Roman" w:cs="Times New Roman"/>
          <w:lang w:eastAsia="en-GB"/>
        </w:rPr>
        <w:t xml:space="preserve">is not immune to </w:t>
      </w:r>
      <w:r w:rsidR="00556BA3">
        <w:rPr>
          <w:rFonts w:ascii="Times New Roman" w:eastAsia="Times New Roman" w:hAnsi="Times New Roman" w:cs="Times New Roman"/>
          <w:lang w:eastAsia="en-GB"/>
        </w:rPr>
        <w:t xml:space="preserve">a </w:t>
      </w:r>
      <w:r w:rsidR="00F04CE8">
        <w:rPr>
          <w:rFonts w:ascii="Times New Roman" w:eastAsia="Times New Roman" w:hAnsi="Times New Roman" w:cs="Times New Roman"/>
          <w:lang w:eastAsia="en-GB"/>
        </w:rPr>
        <w:t xml:space="preserve">reasonable </w:t>
      </w:r>
      <w:r w:rsidR="000F5141">
        <w:rPr>
          <w:rFonts w:ascii="Times New Roman" w:eastAsia="Times New Roman" w:hAnsi="Times New Roman" w:cs="Times New Roman"/>
          <w:lang w:eastAsia="en-GB"/>
        </w:rPr>
        <w:t>reply</w:t>
      </w:r>
      <w:r w:rsidR="00CE0BFA">
        <w:rPr>
          <w:rFonts w:ascii="Times New Roman" w:eastAsia="Times New Roman" w:hAnsi="Times New Roman" w:cs="Times New Roman"/>
          <w:lang w:eastAsia="en-GB"/>
        </w:rPr>
        <w:t xml:space="preserve">; </w:t>
      </w:r>
      <w:r w:rsidR="0090155D">
        <w:rPr>
          <w:rFonts w:ascii="Times New Roman" w:eastAsia="Times New Roman" w:hAnsi="Times New Roman" w:cs="Times New Roman"/>
          <w:lang w:eastAsia="en-GB"/>
        </w:rPr>
        <w:t xml:space="preserve">as </w:t>
      </w:r>
      <w:r w:rsidR="00874CEE">
        <w:rPr>
          <w:rFonts w:ascii="Times New Roman" w:eastAsia="Times New Roman" w:hAnsi="Times New Roman" w:cs="Times New Roman"/>
          <w:lang w:eastAsia="en-GB"/>
        </w:rPr>
        <w:t xml:space="preserve">Flower </w:t>
      </w:r>
      <w:r w:rsidR="00E02ED4">
        <w:rPr>
          <w:rFonts w:ascii="Times New Roman" w:eastAsia="Times New Roman" w:hAnsi="Times New Roman" w:cs="Times New Roman"/>
          <w:lang w:eastAsia="en-GB"/>
        </w:rPr>
        <w:t>points out</w:t>
      </w:r>
      <w:r w:rsidR="00AE2463">
        <w:rPr>
          <w:rFonts w:ascii="Times New Roman" w:eastAsia="Times New Roman" w:hAnsi="Times New Roman" w:cs="Times New Roman"/>
          <w:lang w:eastAsia="en-GB"/>
        </w:rPr>
        <w:t>,</w:t>
      </w:r>
      <w:r w:rsidR="00514DC6">
        <w:rPr>
          <w:rFonts w:ascii="Times New Roman" w:eastAsia="Times New Roman" w:hAnsi="Times New Roman" w:cs="Times New Roman"/>
          <w:lang w:eastAsia="en-GB"/>
        </w:rPr>
        <w:t xml:space="preserve"> ‘</w:t>
      </w:r>
      <w:r w:rsidR="003A51D0">
        <w:rPr>
          <w:rFonts w:ascii="Times New Roman" w:eastAsia="Times New Roman" w:hAnsi="Times New Roman" w:cs="Times New Roman"/>
          <w:lang w:eastAsia="en-GB"/>
        </w:rPr>
        <w:t>one could make the counter</w:t>
      </w:r>
      <w:r w:rsidR="00654D9D">
        <w:rPr>
          <w:rFonts w:ascii="Times New Roman" w:eastAsia="Times New Roman" w:hAnsi="Times New Roman" w:cs="Times New Roman"/>
          <w:lang w:eastAsia="en-GB"/>
        </w:rPr>
        <w:t xml:space="preserve">assertion that gods communicate to different </w:t>
      </w:r>
      <w:r w:rsidR="00654D9D">
        <w:rPr>
          <w:rFonts w:ascii="Times New Roman" w:eastAsia="Times New Roman" w:hAnsi="Times New Roman" w:cs="Times New Roman"/>
          <w:lang w:eastAsia="en-GB"/>
        </w:rPr>
        <w:lastRenderedPageBreak/>
        <w:t xml:space="preserve">peoples </w:t>
      </w:r>
      <w:r w:rsidR="00A35506">
        <w:rPr>
          <w:rFonts w:ascii="Times New Roman" w:eastAsia="Times New Roman" w:hAnsi="Times New Roman" w:cs="Times New Roman"/>
          <w:lang w:eastAsia="en-GB"/>
        </w:rPr>
        <w:t>in different ways</w:t>
      </w:r>
      <w:r w:rsidR="00AF2FF2">
        <w:rPr>
          <w:rFonts w:ascii="Times New Roman" w:eastAsia="Times New Roman" w:hAnsi="Times New Roman" w:cs="Times New Roman"/>
          <w:lang w:eastAsia="en-GB"/>
        </w:rPr>
        <w:t>’</w:t>
      </w:r>
      <w:r w:rsidR="00C9549F">
        <w:rPr>
          <w:rFonts w:ascii="Times New Roman" w:eastAsia="Times New Roman" w:hAnsi="Times New Roman" w:cs="Times New Roman"/>
          <w:lang w:eastAsia="en-GB"/>
        </w:rPr>
        <w:t>.</w:t>
      </w:r>
      <w:r w:rsidR="00C9549F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7"/>
      </w:r>
      <w:r w:rsidR="00E83263">
        <w:rPr>
          <w:rFonts w:ascii="Times New Roman" w:eastAsia="Times New Roman" w:hAnsi="Times New Roman" w:cs="Times New Roman"/>
          <w:lang w:eastAsia="en-GB"/>
        </w:rPr>
        <w:t xml:space="preserve"> </w:t>
      </w:r>
      <w:r w:rsidR="00DC3D1D">
        <w:rPr>
          <w:rFonts w:ascii="Times New Roman" w:eastAsia="Times New Roman" w:hAnsi="Times New Roman" w:cs="Times New Roman"/>
          <w:lang w:eastAsia="en-GB"/>
        </w:rPr>
        <w:t xml:space="preserve">This </w:t>
      </w:r>
      <w:r w:rsidR="00C24645">
        <w:rPr>
          <w:rFonts w:ascii="Times New Roman" w:eastAsia="Times New Roman" w:hAnsi="Times New Roman" w:cs="Times New Roman"/>
          <w:lang w:eastAsia="en-GB"/>
        </w:rPr>
        <w:t>is not illogical</w:t>
      </w:r>
      <w:r w:rsidR="003C0A7F">
        <w:rPr>
          <w:rFonts w:ascii="Times New Roman" w:eastAsia="Times New Roman" w:hAnsi="Times New Roman" w:cs="Times New Roman"/>
          <w:lang w:eastAsia="en-GB"/>
        </w:rPr>
        <w:t>,</w:t>
      </w:r>
      <w:r w:rsidR="00C24645">
        <w:rPr>
          <w:rFonts w:ascii="Times New Roman" w:eastAsia="Times New Roman" w:hAnsi="Times New Roman" w:cs="Times New Roman"/>
          <w:lang w:eastAsia="en-GB"/>
        </w:rPr>
        <w:t xml:space="preserve"> bearing in mind </w:t>
      </w:r>
      <w:r w:rsidR="00B676A7">
        <w:rPr>
          <w:rFonts w:ascii="Times New Roman" w:eastAsia="Times New Roman" w:hAnsi="Times New Roman" w:cs="Times New Roman"/>
          <w:lang w:eastAsia="en-GB"/>
        </w:rPr>
        <w:t>different cultures</w:t>
      </w:r>
      <w:r w:rsidR="009E20BE">
        <w:rPr>
          <w:rFonts w:ascii="Times New Roman" w:eastAsia="Times New Roman" w:hAnsi="Times New Roman" w:cs="Times New Roman"/>
          <w:lang w:eastAsia="en-GB"/>
        </w:rPr>
        <w:t xml:space="preserve"> may have distinct traditions </w:t>
      </w:r>
      <w:r w:rsidR="00C777B6">
        <w:rPr>
          <w:rFonts w:ascii="Times New Roman" w:eastAsia="Times New Roman" w:hAnsi="Times New Roman" w:cs="Times New Roman"/>
          <w:lang w:eastAsia="en-GB"/>
        </w:rPr>
        <w:t>and world views.</w:t>
      </w:r>
    </w:p>
    <w:p w14:paraId="229979F6" w14:textId="74E8A60F" w:rsidR="00D929F3" w:rsidRDefault="00D929F3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1C378988" w14:textId="2857F71B" w:rsidR="00D929F3" w:rsidRDefault="00BF0634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450984">
        <w:rPr>
          <w:rFonts w:ascii="Times New Roman" w:eastAsia="Times New Roman" w:hAnsi="Times New Roman" w:cs="Times New Roman"/>
          <w:lang w:eastAsia="en-GB"/>
        </w:rPr>
        <w:t>Strengths and Weaknesses</w:t>
      </w:r>
      <w:r w:rsidR="00450984">
        <w:rPr>
          <w:rFonts w:ascii="Times New Roman" w:eastAsia="Times New Roman" w:hAnsi="Times New Roman" w:cs="Times New Roman"/>
          <w:lang w:eastAsia="en-GB"/>
        </w:rPr>
        <w:t>.</w:t>
      </w:r>
    </w:p>
    <w:p w14:paraId="51AF8779" w14:textId="14E96894" w:rsidR="00A627B9" w:rsidRDefault="00A627B9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46DEBB4D" w14:textId="7CB9CD21" w:rsidR="00D62491" w:rsidRDefault="00BB79BA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Given</w:t>
      </w:r>
      <w:r w:rsidR="006E1A76">
        <w:rPr>
          <w:rFonts w:ascii="Times New Roman" w:eastAsia="Times New Roman" w:hAnsi="Times New Roman" w:cs="Times New Roman"/>
          <w:lang w:eastAsia="en-GB"/>
        </w:rPr>
        <w:t xml:space="preserve"> the </w:t>
      </w:r>
      <w:r w:rsidR="009268B3">
        <w:rPr>
          <w:rFonts w:ascii="Times New Roman" w:eastAsia="Times New Roman" w:hAnsi="Times New Roman" w:cs="Times New Roman"/>
          <w:lang w:eastAsia="en-GB"/>
        </w:rPr>
        <w:t xml:space="preserve">dialectical </w:t>
      </w:r>
      <w:r w:rsidR="006E1A76">
        <w:rPr>
          <w:rFonts w:ascii="Times New Roman" w:eastAsia="Times New Roman" w:hAnsi="Times New Roman" w:cs="Times New Roman"/>
          <w:lang w:eastAsia="en-GB"/>
        </w:rPr>
        <w:t>nature of this text</w:t>
      </w:r>
      <w:r w:rsidR="000D65D7">
        <w:rPr>
          <w:rFonts w:ascii="Times New Roman" w:eastAsia="Times New Roman" w:hAnsi="Times New Roman" w:cs="Times New Roman"/>
          <w:lang w:eastAsia="en-GB"/>
        </w:rPr>
        <w:t xml:space="preserve">, </w:t>
      </w:r>
      <w:r w:rsidR="005A7846">
        <w:rPr>
          <w:rFonts w:ascii="Times New Roman" w:eastAsia="Times New Roman" w:hAnsi="Times New Roman" w:cs="Times New Roman"/>
          <w:lang w:eastAsia="en-GB"/>
        </w:rPr>
        <w:t xml:space="preserve">identifying </w:t>
      </w:r>
      <w:r w:rsidR="000D65D7">
        <w:rPr>
          <w:rFonts w:ascii="Times New Roman" w:eastAsia="Times New Roman" w:hAnsi="Times New Roman" w:cs="Times New Roman"/>
          <w:lang w:eastAsia="en-GB"/>
        </w:rPr>
        <w:t>the strengths and weaknesses of Cice</w:t>
      </w:r>
      <w:r w:rsidR="005A7846">
        <w:rPr>
          <w:rFonts w:ascii="Times New Roman" w:eastAsia="Times New Roman" w:hAnsi="Times New Roman" w:cs="Times New Roman"/>
          <w:lang w:eastAsia="en-GB"/>
        </w:rPr>
        <w:t>ro’s arguments is not straightforward.</w:t>
      </w:r>
      <w:r w:rsidR="004131B0">
        <w:rPr>
          <w:rFonts w:ascii="Times New Roman" w:eastAsia="Times New Roman" w:hAnsi="Times New Roman" w:cs="Times New Roman"/>
          <w:lang w:eastAsia="en-GB"/>
        </w:rPr>
        <w:t xml:space="preserve"> </w:t>
      </w:r>
      <w:r w:rsidR="00947CC1">
        <w:rPr>
          <w:rFonts w:ascii="Times New Roman" w:eastAsia="Times New Roman" w:hAnsi="Times New Roman" w:cs="Times New Roman"/>
          <w:lang w:eastAsia="en-GB"/>
        </w:rPr>
        <w:t>A</w:t>
      </w:r>
      <w:r w:rsidR="0045702A">
        <w:rPr>
          <w:rFonts w:ascii="Times New Roman" w:eastAsia="Times New Roman" w:hAnsi="Times New Roman" w:cs="Times New Roman"/>
          <w:lang w:eastAsia="en-GB"/>
        </w:rPr>
        <w:t xml:space="preserve">dditional to </w:t>
      </w:r>
      <w:r w:rsidR="00947CC1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F15F00">
        <w:rPr>
          <w:rFonts w:ascii="Times New Roman" w:eastAsia="Times New Roman" w:hAnsi="Times New Roman" w:cs="Times New Roman"/>
          <w:lang w:eastAsia="en-GB"/>
        </w:rPr>
        <w:t>s</w:t>
      </w:r>
      <w:r w:rsidR="00CE17F6">
        <w:rPr>
          <w:rFonts w:ascii="Times New Roman" w:eastAsia="Times New Roman" w:hAnsi="Times New Roman" w:cs="Times New Roman"/>
          <w:lang w:eastAsia="en-GB"/>
        </w:rPr>
        <w:t>pecific arguments</w:t>
      </w:r>
      <w:r w:rsidR="00F15F00">
        <w:rPr>
          <w:rFonts w:ascii="Times New Roman" w:eastAsia="Times New Roman" w:hAnsi="Times New Roman" w:cs="Times New Roman"/>
          <w:lang w:eastAsia="en-GB"/>
        </w:rPr>
        <w:t xml:space="preserve"> he uses </w:t>
      </w:r>
      <w:r w:rsidR="00F23629">
        <w:rPr>
          <w:rFonts w:ascii="Times New Roman" w:eastAsia="Times New Roman" w:hAnsi="Times New Roman" w:cs="Times New Roman"/>
          <w:lang w:eastAsia="en-GB"/>
        </w:rPr>
        <w:t>against divination</w:t>
      </w:r>
      <w:r w:rsidR="000058D1">
        <w:rPr>
          <w:rFonts w:ascii="Times New Roman" w:eastAsia="Times New Roman" w:hAnsi="Times New Roman" w:cs="Times New Roman"/>
          <w:lang w:eastAsia="en-GB"/>
        </w:rPr>
        <w:t xml:space="preserve"> there is </w:t>
      </w:r>
      <w:r w:rsidR="00BA57AB">
        <w:rPr>
          <w:rFonts w:ascii="Times New Roman" w:eastAsia="Times New Roman" w:hAnsi="Times New Roman" w:cs="Times New Roman"/>
          <w:lang w:eastAsia="en-GB"/>
        </w:rPr>
        <w:t>an overarching argument</w:t>
      </w:r>
      <w:r w:rsidR="00EF6CAE">
        <w:rPr>
          <w:rFonts w:ascii="Times New Roman" w:eastAsia="Times New Roman" w:hAnsi="Times New Roman" w:cs="Times New Roman"/>
          <w:lang w:eastAsia="en-GB"/>
        </w:rPr>
        <w:t xml:space="preserve"> </w:t>
      </w:r>
      <w:r w:rsidR="00947CC1">
        <w:rPr>
          <w:rFonts w:ascii="Times New Roman" w:eastAsia="Times New Roman" w:hAnsi="Times New Roman" w:cs="Times New Roman"/>
          <w:lang w:eastAsia="en-GB"/>
        </w:rPr>
        <w:t>to consider</w:t>
      </w:r>
      <w:r w:rsidR="004C2C1B">
        <w:rPr>
          <w:rFonts w:ascii="Times New Roman" w:eastAsia="Times New Roman" w:hAnsi="Times New Roman" w:cs="Times New Roman"/>
          <w:lang w:eastAsia="en-GB"/>
        </w:rPr>
        <w:t xml:space="preserve">. </w:t>
      </w:r>
      <w:r w:rsidR="00F504AF">
        <w:rPr>
          <w:rFonts w:ascii="Times New Roman" w:eastAsia="Times New Roman" w:hAnsi="Times New Roman" w:cs="Times New Roman"/>
          <w:lang w:eastAsia="en-GB"/>
        </w:rPr>
        <w:t>S</w:t>
      </w:r>
      <w:r w:rsidR="00B20F52">
        <w:rPr>
          <w:rFonts w:ascii="Times New Roman" w:eastAsia="Times New Roman" w:hAnsi="Times New Roman" w:cs="Times New Roman"/>
          <w:lang w:eastAsia="en-GB"/>
        </w:rPr>
        <w:t>tructurally</w:t>
      </w:r>
      <w:r w:rsidR="00D06228">
        <w:rPr>
          <w:rFonts w:ascii="Times New Roman" w:eastAsia="Times New Roman" w:hAnsi="Times New Roman" w:cs="Times New Roman"/>
          <w:lang w:eastAsia="en-GB"/>
        </w:rPr>
        <w:t>,</w:t>
      </w:r>
      <w:r w:rsidR="00B20F52">
        <w:rPr>
          <w:rFonts w:ascii="Times New Roman" w:eastAsia="Times New Roman" w:hAnsi="Times New Roman" w:cs="Times New Roman"/>
          <w:lang w:eastAsia="en-GB"/>
        </w:rPr>
        <w:t xml:space="preserve"> </w:t>
      </w:r>
      <w:r w:rsidR="00F36A7E">
        <w:rPr>
          <w:rFonts w:ascii="Times New Roman" w:eastAsia="Times New Roman" w:hAnsi="Times New Roman" w:cs="Times New Roman"/>
          <w:lang w:eastAsia="en-GB"/>
        </w:rPr>
        <w:t>his</w:t>
      </w:r>
      <w:r w:rsidR="00F54B13">
        <w:rPr>
          <w:rFonts w:ascii="Times New Roman" w:eastAsia="Times New Roman" w:hAnsi="Times New Roman" w:cs="Times New Roman"/>
          <w:lang w:eastAsia="en-GB"/>
        </w:rPr>
        <w:t xml:space="preserve"> systematic </w:t>
      </w:r>
      <w:r w:rsidR="00FE044F">
        <w:rPr>
          <w:rFonts w:ascii="Times New Roman" w:eastAsia="Times New Roman" w:hAnsi="Times New Roman" w:cs="Times New Roman"/>
          <w:lang w:eastAsia="en-GB"/>
        </w:rPr>
        <w:t>present</w:t>
      </w:r>
      <w:r w:rsidR="00F54B13">
        <w:rPr>
          <w:rFonts w:ascii="Times New Roman" w:eastAsia="Times New Roman" w:hAnsi="Times New Roman" w:cs="Times New Roman"/>
          <w:lang w:eastAsia="en-GB"/>
        </w:rPr>
        <w:t>ation</w:t>
      </w:r>
      <w:r w:rsidR="00B20F52">
        <w:rPr>
          <w:rFonts w:ascii="Times New Roman" w:eastAsia="Times New Roman" w:hAnsi="Times New Roman" w:cs="Times New Roman"/>
          <w:lang w:eastAsia="en-GB"/>
        </w:rPr>
        <w:t xml:space="preserve"> </w:t>
      </w:r>
      <w:r w:rsidR="00395AA5">
        <w:rPr>
          <w:rFonts w:ascii="Times New Roman" w:eastAsia="Times New Roman" w:hAnsi="Times New Roman" w:cs="Times New Roman"/>
          <w:lang w:eastAsia="en-GB"/>
        </w:rPr>
        <w:t>of</w:t>
      </w:r>
      <w:r w:rsidR="00FE044F">
        <w:rPr>
          <w:rFonts w:ascii="Times New Roman" w:eastAsia="Times New Roman" w:hAnsi="Times New Roman" w:cs="Times New Roman"/>
          <w:lang w:eastAsia="en-GB"/>
        </w:rPr>
        <w:t xml:space="preserve"> arguments against divination is </w:t>
      </w:r>
      <w:r w:rsidR="00473F79">
        <w:rPr>
          <w:rFonts w:ascii="Times New Roman" w:eastAsia="Times New Roman" w:hAnsi="Times New Roman" w:cs="Times New Roman"/>
          <w:lang w:eastAsia="en-GB"/>
        </w:rPr>
        <w:t>a strength</w:t>
      </w:r>
      <w:r w:rsidR="0078710B">
        <w:rPr>
          <w:rFonts w:ascii="Times New Roman" w:eastAsia="Times New Roman" w:hAnsi="Times New Roman" w:cs="Times New Roman"/>
          <w:lang w:eastAsia="en-GB"/>
        </w:rPr>
        <w:t xml:space="preserve">, </w:t>
      </w:r>
      <w:r w:rsidR="00EA7E6C">
        <w:rPr>
          <w:rFonts w:ascii="Times New Roman" w:eastAsia="Times New Roman" w:hAnsi="Times New Roman" w:cs="Times New Roman"/>
          <w:lang w:eastAsia="en-GB"/>
        </w:rPr>
        <w:t xml:space="preserve">together with </w:t>
      </w:r>
      <w:r w:rsidR="0078710B">
        <w:rPr>
          <w:rFonts w:ascii="Times New Roman" w:eastAsia="Times New Roman" w:hAnsi="Times New Roman" w:cs="Times New Roman"/>
          <w:lang w:eastAsia="en-GB"/>
        </w:rPr>
        <w:t xml:space="preserve">his </w:t>
      </w:r>
      <w:r w:rsidR="003B73FF">
        <w:rPr>
          <w:rFonts w:ascii="Times New Roman" w:eastAsia="Times New Roman" w:hAnsi="Times New Roman" w:cs="Times New Roman"/>
          <w:lang w:eastAsia="en-GB"/>
        </w:rPr>
        <w:t>attempt t</w:t>
      </w:r>
      <w:r w:rsidR="00CC2578">
        <w:rPr>
          <w:rFonts w:ascii="Times New Roman" w:eastAsia="Times New Roman" w:hAnsi="Times New Roman" w:cs="Times New Roman"/>
          <w:lang w:eastAsia="en-GB"/>
        </w:rPr>
        <w:t xml:space="preserve">o </w:t>
      </w:r>
      <w:r w:rsidR="003B73FF">
        <w:rPr>
          <w:rFonts w:ascii="Times New Roman" w:eastAsia="Times New Roman" w:hAnsi="Times New Roman" w:cs="Times New Roman"/>
          <w:lang w:eastAsia="en-GB"/>
        </w:rPr>
        <w:t xml:space="preserve">respond </w:t>
      </w:r>
      <w:r w:rsidR="00C57FA7">
        <w:rPr>
          <w:rFonts w:ascii="Times New Roman" w:eastAsia="Times New Roman" w:hAnsi="Times New Roman" w:cs="Times New Roman"/>
          <w:lang w:eastAsia="en-GB"/>
        </w:rPr>
        <w:t xml:space="preserve"> </w:t>
      </w:r>
      <w:r w:rsidR="00CC2578">
        <w:rPr>
          <w:rFonts w:ascii="Times New Roman" w:eastAsia="Times New Roman" w:hAnsi="Times New Roman" w:cs="Times New Roman"/>
          <w:lang w:eastAsia="en-GB"/>
        </w:rPr>
        <w:t xml:space="preserve">to all of Quintus’ </w:t>
      </w:r>
      <w:r w:rsidR="00A204CF">
        <w:rPr>
          <w:rFonts w:ascii="Times New Roman" w:eastAsia="Times New Roman" w:hAnsi="Times New Roman" w:cs="Times New Roman"/>
          <w:lang w:eastAsia="en-GB"/>
        </w:rPr>
        <w:t>arguments.</w:t>
      </w:r>
      <w:r w:rsidR="00D62491">
        <w:rPr>
          <w:rFonts w:ascii="Times New Roman" w:eastAsia="Times New Roman" w:hAnsi="Times New Roman" w:cs="Times New Roman"/>
          <w:lang w:eastAsia="en-GB"/>
        </w:rPr>
        <w:t xml:space="preserve"> </w:t>
      </w:r>
      <w:r w:rsidR="009C40DD">
        <w:rPr>
          <w:rFonts w:ascii="Times New Roman" w:eastAsia="Times New Roman" w:hAnsi="Times New Roman" w:cs="Times New Roman"/>
          <w:lang w:eastAsia="en-GB"/>
        </w:rPr>
        <w:t xml:space="preserve">Some </w:t>
      </w:r>
      <w:r w:rsidR="00A0435F">
        <w:rPr>
          <w:rFonts w:ascii="Times New Roman" w:eastAsia="Times New Roman" w:hAnsi="Times New Roman" w:cs="Times New Roman"/>
          <w:lang w:eastAsia="en-GB"/>
        </w:rPr>
        <w:t xml:space="preserve">of Cicero’s </w:t>
      </w:r>
      <w:r w:rsidR="009C40DD">
        <w:rPr>
          <w:rFonts w:ascii="Times New Roman" w:eastAsia="Times New Roman" w:hAnsi="Times New Roman" w:cs="Times New Roman"/>
          <w:lang w:eastAsia="en-GB"/>
        </w:rPr>
        <w:t>arguments are stronger than others</w:t>
      </w:r>
      <w:r w:rsidR="006907ED">
        <w:rPr>
          <w:rFonts w:ascii="Times New Roman" w:eastAsia="Times New Roman" w:hAnsi="Times New Roman" w:cs="Times New Roman"/>
          <w:lang w:eastAsia="en-GB"/>
        </w:rPr>
        <w:t xml:space="preserve">. </w:t>
      </w:r>
      <w:r w:rsidR="00A0435F">
        <w:rPr>
          <w:rFonts w:ascii="Times New Roman" w:eastAsia="Times New Roman" w:hAnsi="Times New Roman" w:cs="Times New Roman"/>
          <w:lang w:eastAsia="en-GB"/>
        </w:rPr>
        <w:t>His</w:t>
      </w:r>
      <w:r w:rsidR="00614069">
        <w:rPr>
          <w:rFonts w:ascii="Times New Roman" w:eastAsia="Times New Roman" w:hAnsi="Times New Roman" w:cs="Times New Roman"/>
          <w:lang w:eastAsia="en-GB"/>
        </w:rPr>
        <w:t xml:space="preserve"> </w:t>
      </w:r>
      <w:r w:rsidR="008573D2">
        <w:rPr>
          <w:rFonts w:ascii="Times New Roman" w:eastAsia="Times New Roman" w:hAnsi="Times New Roman" w:cs="Times New Roman"/>
          <w:lang w:eastAsia="en-GB"/>
        </w:rPr>
        <w:t xml:space="preserve">delimiting </w:t>
      </w:r>
      <w:r w:rsidR="00F626F0">
        <w:rPr>
          <w:rFonts w:ascii="Times New Roman" w:eastAsia="Times New Roman" w:hAnsi="Times New Roman" w:cs="Times New Roman"/>
          <w:lang w:eastAsia="en-GB"/>
        </w:rPr>
        <w:t xml:space="preserve">of </w:t>
      </w:r>
      <w:r w:rsidR="00D12E3A">
        <w:rPr>
          <w:rFonts w:ascii="Times New Roman" w:eastAsia="Times New Roman" w:hAnsi="Times New Roman" w:cs="Times New Roman"/>
          <w:lang w:eastAsia="en-GB"/>
        </w:rPr>
        <w:t>an</w:t>
      </w:r>
      <w:r w:rsidR="00F626F0">
        <w:rPr>
          <w:rFonts w:ascii="Times New Roman" w:eastAsia="Times New Roman" w:hAnsi="Times New Roman" w:cs="Times New Roman"/>
          <w:lang w:eastAsia="en-GB"/>
        </w:rPr>
        <w:t>y</w:t>
      </w:r>
      <w:r w:rsidR="00D12E3A">
        <w:rPr>
          <w:rFonts w:ascii="Times New Roman" w:eastAsia="Times New Roman" w:hAnsi="Times New Roman" w:cs="Times New Roman"/>
          <w:lang w:eastAsia="en-GB"/>
        </w:rPr>
        <w:t xml:space="preserve"> legitimate scope for divination</w:t>
      </w:r>
      <w:r w:rsidR="007A4B41">
        <w:rPr>
          <w:rFonts w:ascii="Times New Roman" w:eastAsia="Times New Roman" w:hAnsi="Times New Roman" w:cs="Times New Roman"/>
          <w:lang w:eastAsia="en-GB"/>
        </w:rPr>
        <w:t xml:space="preserve"> </w:t>
      </w:r>
      <w:r w:rsidR="005055FC">
        <w:rPr>
          <w:rFonts w:ascii="Times New Roman" w:eastAsia="Times New Roman" w:hAnsi="Times New Roman" w:cs="Times New Roman"/>
          <w:lang w:eastAsia="en-GB"/>
        </w:rPr>
        <w:t xml:space="preserve">by </w:t>
      </w:r>
      <w:r w:rsidR="00902A36">
        <w:rPr>
          <w:rFonts w:ascii="Times New Roman" w:eastAsia="Times New Roman" w:hAnsi="Times New Roman" w:cs="Times New Roman"/>
          <w:lang w:eastAsia="en-GB"/>
        </w:rPr>
        <w:t xml:space="preserve">proposing </w:t>
      </w:r>
      <w:r w:rsidR="005055FC">
        <w:rPr>
          <w:rFonts w:ascii="Times New Roman" w:eastAsia="Times New Roman" w:hAnsi="Times New Roman" w:cs="Times New Roman"/>
          <w:lang w:eastAsia="en-GB"/>
        </w:rPr>
        <w:t>naturalistic causes</w:t>
      </w:r>
      <w:r w:rsidR="00356D21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38"/>
      </w:r>
      <w:r w:rsidR="00B1121F">
        <w:rPr>
          <w:rFonts w:ascii="Times New Roman" w:eastAsia="Times New Roman" w:hAnsi="Times New Roman" w:cs="Times New Roman"/>
          <w:lang w:eastAsia="en-GB"/>
        </w:rPr>
        <w:t xml:space="preserve"> is such a case</w:t>
      </w:r>
      <w:r w:rsidR="00783C84">
        <w:rPr>
          <w:rFonts w:ascii="Times New Roman" w:eastAsia="Times New Roman" w:hAnsi="Times New Roman" w:cs="Times New Roman"/>
          <w:lang w:eastAsia="en-GB"/>
        </w:rPr>
        <w:t xml:space="preserve">, </w:t>
      </w:r>
      <w:r w:rsidR="00E554B1">
        <w:rPr>
          <w:rFonts w:ascii="Times New Roman" w:eastAsia="Times New Roman" w:hAnsi="Times New Roman" w:cs="Times New Roman"/>
          <w:lang w:eastAsia="en-GB"/>
        </w:rPr>
        <w:t>prompting  Struck</w:t>
      </w:r>
      <w:r w:rsidR="0052051C">
        <w:rPr>
          <w:rFonts w:ascii="Times New Roman" w:eastAsia="Times New Roman" w:hAnsi="Times New Roman" w:cs="Times New Roman"/>
          <w:lang w:eastAsia="en-GB"/>
        </w:rPr>
        <w:t xml:space="preserve">’s </w:t>
      </w:r>
      <w:r w:rsidR="00955D38">
        <w:rPr>
          <w:rFonts w:ascii="Times New Roman" w:eastAsia="Times New Roman" w:hAnsi="Times New Roman" w:cs="Times New Roman"/>
          <w:lang w:eastAsia="en-GB"/>
        </w:rPr>
        <w:t xml:space="preserve">astute </w:t>
      </w:r>
      <w:r w:rsidR="0052051C">
        <w:rPr>
          <w:rFonts w:ascii="Times New Roman" w:eastAsia="Times New Roman" w:hAnsi="Times New Roman" w:cs="Times New Roman"/>
          <w:lang w:eastAsia="en-GB"/>
        </w:rPr>
        <w:t xml:space="preserve">observation </w:t>
      </w:r>
      <w:r w:rsidR="00391508">
        <w:t>that</w:t>
      </w:r>
      <w:r w:rsidR="00123DA7">
        <w:t xml:space="preserve"> predictions based on </w:t>
      </w:r>
      <w:r w:rsidR="004B4A90">
        <w:t xml:space="preserve">such </w:t>
      </w:r>
      <w:r w:rsidR="000D135E">
        <w:t xml:space="preserve">signs </w:t>
      </w:r>
      <w:r w:rsidR="00C520A2">
        <w:t xml:space="preserve">‘make one look a lot like an empirical </w:t>
      </w:r>
      <w:r w:rsidR="00E62505">
        <w:t>natural scientist of some sort, rather than a diviner</w:t>
      </w:r>
      <w:r w:rsidR="00D26CE7">
        <w:t>’</w:t>
      </w:r>
      <w:r w:rsidR="000774C2" w:rsidRPr="005F7AE3">
        <w:rPr>
          <w:rFonts w:ascii="Times New Roman" w:hAnsi="Times New Roman" w:cs="Times New Roman"/>
        </w:rPr>
        <w:t>.</w:t>
      </w:r>
      <w:r w:rsidR="00BC370B">
        <w:rPr>
          <w:rStyle w:val="FootnoteReference"/>
        </w:rPr>
        <w:footnoteReference w:id="39"/>
      </w:r>
      <w:r w:rsidR="000774C2" w:rsidRPr="005F7AE3">
        <w:rPr>
          <w:rFonts w:ascii="Times New Roman" w:hAnsi="Times New Roman" w:cs="Times New Roman"/>
        </w:rPr>
        <w:t xml:space="preserve"> </w:t>
      </w:r>
      <w:r w:rsidR="00F26890">
        <w:t xml:space="preserve">Another </w:t>
      </w:r>
      <w:r w:rsidR="006D47B4">
        <w:t xml:space="preserve">case </w:t>
      </w:r>
      <w:r w:rsidR="00F26890">
        <w:t xml:space="preserve">is </w:t>
      </w:r>
      <w:r w:rsidR="007E375B">
        <w:t xml:space="preserve">Cicero’s </w:t>
      </w:r>
      <w:r w:rsidR="008C6AA9">
        <w:t xml:space="preserve">argument </w:t>
      </w:r>
      <w:r w:rsidR="00470C5D">
        <w:t xml:space="preserve">against </w:t>
      </w:r>
      <w:r w:rsidR="00043266">
        <w:t xml:space="preserve">Quintus’ definition </w:t>
      </w:r>
      <w:r w:rsidR="00520D54">
        <w:t xml:space="preserve">of divination </w:t>
      </w:r>
      <w:r w:rsidR="003C628B">
        <w:t xml:space="preserve">as </w:t>
      </w:r>
      <w:r w:rsidR="005C03AF">
        <w:t>‘</w:t>
      </w:r>
      <w:r w:rsidR="00290DC6">
        <w:t>foretelling</w:t>
      </w:r>
      <w:r w:rsidR="005C03AF">
        <w:t xml:space="preserve"> of events </w:t>
      </w:r>
      <w:r w:rsidR="00290DC6">
        <w:t>considered as happening by chance’</w:t>
      </w:r>
      <w:r w:rsidR="002257FF">
        <w:t>.</w:t>
      </w:r>
      <w:r w:rsidR="002257FF">
        <w:rPr>
          <w:rStyle w:val="FootnoteReference"/>
        </w:rPr>
        <w:footnoteReference w:id="40"/>
      </w:r>
      <w:r w:rsidR="00354C08">
        <w:rPr>
          <w:rFonts w:ascii="Times New Roman" w:eastAsia="Times New Roman" w:hAnsi="Times New Roman" w:cs="Times New Roman"/>
          <w:lang w:eastAsia="en-GB"/>
        </w:rPr>
        <w:t xml:space="preserve"> </w:t>
      </w:r>
      <w:r w:rsidR="00B8062D">
        <w:rPr>
          <w:rFonts w:ascii="Times New Roman" w:eastAsia="Times New Roman" w:hAnsi="Times New Roman" w:cs="Times New Roman"/>
          <w:lang w:eastAsia="en-GB"/>
        </w:rPr>
        <w:t xml:space="preserve">Cicero </w:t>
      </w:r>
      <w:r w:rsidR="00871D7A">
        <w:rPr>
          <w:rFonts w:ascii="Times New Roman" w:eastAsia="Times New Roman" w:hAnsi="Times New Roman" w:cs="Times New Roman"/>
          <w:lang w:eastAsia="en-GB"/>
        </w:rPr>
        <w:t>claim</w:t>
      </w:r>
      <w:r w:rsidR="00105D67">
        <w:rPr>
          <w:rFonts w:ascii="Times New Roman" w:eastAsia="Times New Roman" w:hAnsi="Times New Roman" w:cs="Times New Roman"/>
          <w:lang w:eastAsia="en-GB"/>
        </w:rPr>
        <w:t>s</w:t>
      </w:r>
      <w:r w:rsidR="00871D7A">
        <w:rPr>
          <w:rFonts w:ascii="Times New Roman" w:eastAsia="Times New Roman" w:hAnsi="Times New Roman" w:cs="Times New Roman"/>
          <w:lang w:eastAsia="en-GB"/>
        </w:rPr>
        <w:t xml:space="preserve"> that</w:t>
      </w:r>
      <w:r w:rsidR="00215D0D">
        <w:rPr>
          <w:rFonts w:ascii="Times New Roman" w:eastAsia="Times New Roman" w:hAnsi="Times New Roman" w:cs="Times New Roman"/>
          <w:lang w:eastAsia="en-GB"/>
        </w:rPr>
        <w:t xml:space="preserve"> if chance exist</w:t>
      </w:r>
      <w:r w:rsidR="00BB38E1">
        <w:rPr>
          <w:rFonts w:ascii="Times New Roman" w:eastAsia="Times New Roman" w:hAnsi="Times New Roman" w:cs="Times New Roman"/>
          <w:lang w:eastAsia="en-GB"/>
        </w:rPr>
        <w:t>s</w:t>
      </w:r>
      <w:r w:rsidR="00105D67">
        <w:rPr>
          <w:rFonts w:ascii="Times New Roman" w:eastAsia="Times New Roman" w:hAnsi="Times New Roman" w:cs="Times New Roman"/>
          <w:lang w:eastAsia="en-GB"/>
        </w:rPr>
        <w:t>,</w:t>
      </w:r>
      <w:r w:rsidR="00BB38E1">
        <w:rPr>
          <w:rFonts w:ascii="Times New Roman" w:eastAsia="Times New Roman" w:hAnsi="Times New Roman" w:cs="Times New Roman"/>
          <w:lang w:eastAsia="en-GB"/>
        </w:rPr>
        <w:t xml:space="preserve"> not even God </w:t>
      </w:r>
      <w:r w:rsidR="006F485E">
        <w:rPr>
          <w:rFonts w:ascii="Times New Roman" w:eastAsia="Times New Roman" w:hAnsi="Times New Roman" w:cs="Times New Roman"/>
          <w:lang w:eastAsia="en-GB"/>
        </w:rPr>
        <w:t>could foresee</w:t>
      </w:r>
      <w:r w:rsidR="00871D7A">
        <w:rPr>
          <w:rFonts w:ascii="Times New Roman" w:eastAsia="Times New Roman" w:hAnsi="Times New Roman" w:cs="Times New Roman"/>
          <w:lang w:eastAsia="en-GB"/>
        </w:rPr>
        <w:t xml:space="preserve"> such a</w:t>
      </w:r>
      <w:r w:rsidR="00105D67">
        <w:rPr>
          <w:rFonts w:ascii="Times New Roman" w:eastAsia="Times New Roman" w:hAnsi="Times New Roman" w:cs="Times New Roman"/>
          <w:lang w:eastAsia="en-GB"/>
        </w:rPr>
        <w:t xml:space="preserve">n </w:t>
      </w:r>
      <w:r w:rsidR="00871D7A">
        <w:rPr>
          <w:rFonts w:ascii="Times New Roman" w:eastAsia="Times New Roman" w:hAnsi="Times New Roman" w:cs="Times New Roman"/>
          <w:lang w:eastAsia="en-GB"/>
        </w:rPr>
        <w:t>event</w:t>
      </w:r>
      <w:r w:rsidR="001D696C">
        <w:rPr>
          <w:rFonts w:ascii="Times New Roman" w:eastAsia="Times New Roman" w:hAnsi="Times New Roman" w:cs="Times New Roman"/>
          <w:lang w:eastAsia="en-GB"/>
        </w:rPr>
        <w:t xml:space="preserve">, and if God </w:t>
      </w:r>
      <w:r w:rsidR="008444E9">
        <w:rPr>
          <w:rFonts w:ascii="Times New Roman" w:eastAsia="Times New Roman" w:hAnsi="Times New Roman" w:cs="Times New Roman"/>
          <w:lang w:eastAsia="en-GB"/>
        </w:rPr>
        <w:t>did foresee it</w:t>
      </w:r>
      <w:r w:rsidR="00236075">
        <w:rPr>
          <w:rFonts w:ascii="Times New Roman" w:eastAsia="Times New Roman" w:hAnsi="Times New Roman" w:cs="Times New Roman"/>
          <w:lang w:eastAsia="en-GB"/>
        </w:rPr>
        <w:t>,</w:t>
      </w:r>
      <w:r w:rsidR="008444E9">
        <w:rPr>
          <w:rFonts w:ascii="Times New Roman" w:eastAsia="Times New Roman" w:hAnsi="Times New Roman" w:cs="Times New Roman"/>
          <w:lang w:eastAsia="en-GB"/>
        </w:rPr>
        <w:t xml:space="preserve"> </w:t>
      </w:r>
      <w:r w:rsidR="00707848">
        <w:rPr>
          <w:rFonts w:ascii="Times New Roman" w:eastAsia="Times New Roman" w:hAnsi="Times New Roman" w:cs="Times New Roman"/>
          <w:lang w:eastAsia="en-GB"/>
        </w:rPr>
        <w:t xml:space="preserve">the event would be certain </w:t>
      </w:r>
      <w:r w:rsidR="00DF0A68">
        <w:rPr>
          <w:rFonts w:ascii="Times New Roman" w:eastAsia="Times New Roman" w:hAnsi="Times New Roman" w:cs="Times New Roman"/>
          <w:lang w:eastAsia="en-GB"/>
        </w:rPr>
        <w:t xml:space="preserve">and not </w:t>
      </w:r>
      <w:r w:rsidR="008444E9">
        <w:rPr>
          <w:rFonts w:ascii="Times New Roman" w:eastAsia="Times New Roman" w:hAnsi="Times New Roman" w:cs="Times New Roman"/>
          <w:lang w:eastAsia="en-GB"/>
        </w:rPr>
        <w:t>subject to chance.</w:t>
      </w:r>
      <w:r w:rsidR="00082312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41"/>
      </w:r>
      <w:r w:rsidR="00496FF6">
        <w:rPr>
          <w:rFonts w:ascii="Times New Roman" w:eastAsia="Times New Roman" w:hAnsi="Times New Roman" w:cs="Times New Roman"/>
          <w:lang w:eastAsia="en-GB"/>
        </w:rPr>
        <w:t xml:space="preserve"> The underlying assumption that chance </w:t>
      </w:r>
      <w:r w:rsidR="00682F6F">
        <w:rPr>
          <w:rFonts w:ascii="Times New Roman" w:eastAsia="Times New Roman" w:hAnsi="Times New Roman" w:cs="Times New Roman"/>
          <w:lang w:eastAsia="en-GB"/>
        </w:rPr>
        <w:t xml:space="preserve">is inconsistent with laws of nature is </w:t>
      </w:r>
      <w:r w:rsidR="00833178">
        <w:rPr>
          <w:rFonts w:ascii="Times New Roman" w:eastAsia="Times New Roman" w:hAnsi="Times New Roman" w:cs="Times New Roman"/>
          <w:lang w:eastAsia="en-GB"/>
        </w:rPr>
        <w:t xml:space="preserve">a strong </w:t>
      </w:r>
      <w:r w:rsidR="006D48E2">
        <w:rPr>
          <w:rFonts w:ascii="Times New Roman" w:eastAsia="Times New Roman" w:hAnsi="Times New Roman" w:cs="Times New Roman"/>
          <w:lang w:eastAsia="en-GB"/>
        </w:rPr>
        <w:t>argument</w:t>
      </w:r>
      <w:r w:rsidR="00F82D88">
        <w:rPr>
          <w:rFonts w:ascii="Times New Roman" w:eastAsia="Times New Roman" w:hAnsi="Times New Roman" w:cs="Times New Roman"/>
          <w:lang w:eastAsia="en-GB"/>
        </w:rPr>
        <w:t xml:space="preserve">, yet </w:t>
      </w:r>
      <w:r w:rsidR="00884F45">
        <w:rPr>
          <w:rFonts w:ascii="Times New Roman" w:eastAsia="Times New Roman" w:hAnsi="Times New Roman" w:cs="Times New Roman"/>
          <w:lang w:eastAsia="en-GB"/>
        </w:rPr>
        <w:t xml:space="preserve"> </w:t>
      </w:r>
      <w:r w:rsidR="00CA7027">
        <w:rPr>
          <w:rFonts w:ascii="Times New Roman" w:eastAsia="Times New Roman" w:hAnsi="Times New Roman" w:cs="Times New Roman"/>
          <w:lang w:eastAsia="en-GB"/>
        </w:rPr>
        <w:t xml:space="preserve">his related argument </w:t>
      </w:r>
      <w:r w:rsidR="00B16B39">
        <w:rPr>
          <w:rFonts w:ascii="Times New Roman" w:eastAsia="Times New Roman" w:hAnsi="Times New Roman" w:cs="Times New Roman"/>
          <w:lang w:eastAsia="en-GB"/>
        </w:rPr>
        <w:t xml:space="preserve">denying </w:t>
      </w:r>
      <w:r w:rsidR="004C3F80">
        <w:rPr>
          <w:rFonts w:ascii="Times New Roman" w:eastAsia="Times New Roman" w:hAnsi="Times New Roman" w:cs="Times New Roman"/>
          <w:lang w:eastAsia="en-GB"/>
        </w:rPr>
        <w:t>any advantage</w:t>
      </w:r>
      <w:r w:rsidR="006F485E">
        <w:rPr>
          <w:rFonts w:ascii="Times New Roman" w:eastAsia="Times New Roman" w:hAnsi="Times New Roman" w:cs="Times New Roman"/>
          <w:lang w:eastAsia="en-GB"/>
        </w:rPr>
        <w:t xml:space="preserve"> </w:t>
      </w:r>
      <w:r w:rsidR="000414E7">
        <w:rPr>
          <w:rFonts w:ascii="Times New Roman" w:eastAsia="Times New Roman" w:hAnsi="Times New Roman" w:cs="Times New Roman"/>
          <w:lang w:eastAsia="en-GB"/>
        </w:rPr>
        <w:t xml:space="preserve">to divination </w:t>
      </w:r>
      <w:r w:rsidR="008D4C00">
        <w:rPr>
          <w:rFonts w:ascii="Times New Roman" w:eastAsia="Times New Roman" w:hAnsi="Times New Roman" w:cs="Times New Roman"/>
          <w:lang w:eastAsia="en-GB"/>
        </w:rPr>
        <w:t>if everything is determined by fate</w:t>
      </w:r>
      <w:r w:rsidR="006C4B31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42"/>
      </w:r>
      <w:r w:rsidR="00E77400">
        <w:rPr>
          <w:rFonts w:ascii="Times New Roman" w:eastAsia="Times New Roman" w:hAnsi="Times New Roman" w:cs="Times New Roman"/>
          <w:lang w:eastAsia="en-GB"/>
        </w:rPr>
        <w:t xml:space="preserve"> </w:t>
      </w:r>
      <w:r w:rsidR="005C0E45">
        <w:rPr>
          <w:rFonts w:ascii="Times New Roman" w:eastAsia="Times New Roman" w:hAnsi="Times New Roman" w:cs="Times New Roman"/>
          <w:lang w:eastAsia="en-GB"/>
        </w:rPr>
        <w:t xml:space="preserve">is weakened by </w:t>
      </w:r>
      <w:r w:rsidR="008B1B74">
        <w:rPr>
          <w:rFonts w:ascii="Times New Roman" w:eastAsia="Times New Roman" w:hAnsi="Times New Roman" w:cs="Times New Roman"/>
          <w:lang w:eastAsia="en-GB"/>
        </w:rPr>
        <w:t>ignor</w:t>
      </w:r>
      <w:r w:rsidR="005C0E45">
        <w:rPr>
          <w:rFonts w:ascii="Times New Roman" w:eastAsia="Times New Roman" w:hAnsi="Times New Roman" w:cs="Times New Roman"/>
          <w:lang w:eastAsia="en-GB"/>
        </w:rPr>
        <w:t xml:space="preserve">ing </w:t>
      </w:r>
      <w:r w:rsidR="00E36D58">
        <w:rPr>
          <w:rFonts w:ascii="Times New Roman" w:eastAsia="Times New Roman" w:hAnsi="Times New Roman" w:cs="Times New Roman"/>
          <w:lang w:eastAsia="en-GB"/>
        </w:rPr>
        <w:t>actions</w:t>
      </w:r>
      <w:r w:rsidR="008979F7">
        <w:rPr>
          <w:rFonts w:ascii="Times New Roman" w:eastAsia="Times New Roman" w:hAnsi="Times New Roman" w:cs="Times New Roman"/>
          <w:lang w:eastAsia="en-GB"/>
        </w:rPr>
        <w:t xml:space="preserve"> people c</w:t>
      </w:r>
      <w:r w:rsidR="00FB5694">
        <w:rPr>
          <w:rFonts w:ascii="Times New Roman" w:eastAsia="Times New Roman" w:hAnsi="Times New Roman" w:cs="Times New Roman"/>
          <w:lang w:eastAsia="en-GB"/>
        </w:rPr>
        <w:t xml:space="preserve">ould </w:t>
      </w:r>
      <w:r w:rsidR="008979F7">
        <w:rPr>
          <w:rFonts w:ascii="Times New Roman" w:eastAsia="Times New Roman" w:hAnsi="Times New Roman" w:cs="Times New Roman"/>
          <w:lang w:eastAsia="en-GB"/>
        </w:rPr>
        <w:t>do to p</w:t>
      </w:r>
      <w:r w:rsidR="0082503C">
        <w:rPr>
          <w:rFonts w:ascii="Times New Roman" w:eastAsia="Times New Roman" w:hAnsi="Times New Roman" w:cs="Times New Roman"/>
          <w:lang w:eastAsia="en-GB"/>
        </w:rPr>
        <w:t xml:space="preserve">repare </w:t>
      </w:r>
      <w:r w:rsidR="008979F7">
        <w:rPr>
          <w:rFonts w:ascii="Times New Roman" w:eastAsia="Times New Roman" w:hAnsi="Times New Roman" w:cs="Times New Roman"/>
          <w:lang w:eastAsia="en-GB"/>
        </w:rPr>
        <w:t>for</w:t>
      </w:r>
      <w:r w:rsidR="002F5CFA">
        <w:rPr>
          <w:rFonts w:ascii="Times New Roman" w:eastAsia="Times New Roman" w:hAnsi="Times New Roman" w:cs="Times New Roman"/>
          <w:lang w:eastAsia="en-GB"/>
        </w:rPr>
        <w:t xml:space="preserve"> </w:t>
      </w:r>
      <w:r w:rsidR="007C2D7E">
        <w:rPr>
          <w:rFonts w:ascii="Times New Roman" w:eastAsia="Times New Roman" w:hAnsi="Times New Roman" w:cs="Times New Roman"/>
          <w:lang w:eastAsia="en-GB"/>
        </w:rPr>
        <w:t>the inevitable.</w:t>
      </w:r>
      <w:r w:rsidR="007C2D7E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43"/>
      </w:r>
      <w:r w:rsidR="002F5CFA">
        <w:rPr>
          <w:rFonts w:ascii="Times New Roman" w:eastAsia="Times New Roman" w:hAnsi="Times New Roman" w:cs="Times New Roman"/>
          <w:lang w:eastAsia="en-GB"/>
        </w:rPr>
        <w:t xml:space="preserve"> </w:t>
      </w:r>
      <w:r w:rsidR="008B1B74">
        <w:rPr>
          <w:rFonts w:ascii="Times New Roman" w:eastAsia="Times New Roman" w:hAnsi="Times New Roman" w:cs="Times New Roman"/>
          <w:lang w:eastAsia="en-GB"/>
        </w:rPr>
        <w:t xml:space="preserve"> </w:t>
      </w:r>
      <w:r w:rsidR="006F485E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2B1B1044" w14:textId="4C2696F8" w:rsidR="006325A0" w:rsidRDefault="00817024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Taken together </w:t>
      </w:r>
      <w:r w:rsidR="00497FC5">
        <w:rPr>
          <w:rFonts w:ascii="Times New Roman" w:eastAsia="Times New Roman" w:hAnsi="Times New Roman" w:cs="Times New Roman"/>
          <w:lang w:eastAsia="en-GB"/>
        </w:rPr>
        <w:t xml:space="preserve">Cicero’s </w:t>
      </w:r>
      <w:r w:rsidR="00CA2D32">
        <w:rPr>
          <w:rFonts w:ascii="Times New Roman" w:eastAsia="Times New Roman" w:hAnsi="Times New Roman" w:cs="Times New Roman"/>
          <w:lang w:eastAsia="en-GB"/>
        </w:rPr>
        <w:t xml:space="preserve">arguments </w:t>
      </w:r>
      <w:r w:rsidR="00B5628A">
        <w:rPr>
          <w:rFonts w:ascii="Times New Roman" w:eastAsia="Times New Roman" w:hAnsi="Times New Roman" w:cs="Times New Roman"/>
          <w:lang w:eastAsia="en-GB"/>
        </w:rPr>
        <w:t xml:space="preserve">have the effect of </w:t>
      </w:r>
      <w:r w:rsidR="00352C8F">
        <w:rPr>
          <w:rFonts w:ascii="Times New Roman" w:eastAsia="Times New Roman" w:hAnsi="Times New Roman" w:cs="Times New Roman"/>
          <w:lang w:eastAsia="en-GB"/>
        </w:rPr>
        <w:t>questioning</w:t>
      </w:r>
      <w:r w:rsidR="006E5116">
        <w:rPr>
          <w:rFonts w:ascii="Times New Roman" w:eastAsia="Times New Roman" w:hAnsi="Times New Roman" w:cs="Times New Roman"/>
          <w:lang w:eastAsia="en-GB"/>
        </w:rPr>
        <w:t xml:space="preserve"> </w:t>
      </w:r>
      <w:r w:rsidR="00A65337">
        <w:rPr>
          <w:rFonts w:ascii="Times New Roman" w:eastAsia="Times New Roman" w:hAnsi="Times New Roman" w:cs="Times New Roman"/>
          <w:lang w:eastAsia="en-GB"/>
        </w:rPr>
        <w:t xml:space="preserve">and discrediting </w:t>
      </w:r>
      <w:r w:rsidR="006E5116">
        <w:rPr>
          <w:rFonts w:ascii="Times New Roman" w:eastAsia="Times New Roman" w:hAnsi="Times New Roman" w:cs="Times New Roman"/>
          <w:lang w:eastAsia="en-GB"/>
        </w:rPr>
        <w:t>Quintus</w:t>
      </w:r>
      <w:r w:rsidR="00280982">
        <w:rPr>
          <w:rFonts w:ascii="Times New Roman" w:eastAsia="Times New Roman" w:hAnsi="Times New Roman" w:cs="Times New Roman"/>
          <w:lang w:eastAsia="en-GB"/>
        </w:rPr>
        <w:t>’ claims</w:t>
      </w:r>
      <w:r w:rsidR="006E5116">
        <w:rPr>
          <w:rFonts w:ascii="Times New Roman" w:eastAsia="Times New Roman" w:hAnsi="Times New Roman" w:cs="Times New Roman"/>
          <w:lang w:eastAsia="en-GB"/>
        </w:rPr>
        <w:t xml:space="preserve">, </w:t>
      </w:r>
      <w:r w:rsidR="008C4673">
        <w:rPr>
          <w:rFonts w:ascii="Times New Roman" w:eastAsia="Times New Roman" w:hAnsi="Times New Roman" w:cs="Times New Roman"/>
          <w:lang w:eastAsia="en-GB"/>
        </w:rPr>
        <w:t>but</w:t>
      </w:r>
      <w:r w:rsidR="00190532">
        <w:rPr>
          <w:rFonts w:ascii="Times New Roman" w:eastAsia="Times New Roman" w:hAnsi="Times New Roman" w:cs="Times New Roman"/>
          <w:lang w:eastAsia="en-GB"/>
        </w:rPr>
        <w:t xml:space="preserve"> despite</w:t>
      </w:r>
      <w:r w:rsidR="000317C3">
        <w:rPr>
          <w:rFonts w:ascii="Times New Roman" w:eastAsia="Times New Roman" w:hAnsi="Times New Roman" w:cs="Times New Roman"/>
          <w:lang w:eastAsia="en-GB"/>
        </w:rPr>
        <w:t xml:space="preserve"> </w:t>
      </w:r>
      <w:r w:rsidR="00CE6A44">
        <w:rPr>
          <w:rFonts w:ascii="Times New Roman" w:eastAsia="Times New Roman" w:hAnsi="Times New Roman" w:cs="Times New Roman"/>
          <w:lang w:eastAsia="en-GB"/>
        </w:rPr>
        <w:t xml:space="preserve">any </w:t>
      </w:r>
      <w:r w:rsidR="00551659">
        <w:rPr>
          <w:rFonts w:ascii="Times New Roman" w:eastAsia="Times New Roman" w:hAnsi="Times New Roman" w:cs="Times New Roman"/>
          <w:lang w:eastAsia="en-GB"/>
        </w:rPr>
        <w:t xml:space="preserve">internal logic </w:t>
      </w:r>
      <w:r w:rsidR="00CB1A78">
        <w:rPr>
          <w:rFonts w:ascii="Times New Roman" w:eastAsia="Times New Roman" w:hAnsi="Times New Roman" w:cs="Times New Roman"/>
          <w:lang w:eastAsia="en-GB"/>
        </w:rPr>
        <w:t xml:space="preserve">they </w:t>
      </w:r>
      <w:r w:rsidR="00257026">
        <w:rPr>
          <w:rFonts w:ascii="Times New Roman" w:eastAsia="Times New Roman" w:hAnsi="Times New Roman" w:cs="Times New Roman"/>
          <w:lang w:eastAsia="en-GB"/>
        </w:rPr>
        <w:t>fail</w:t>
      </w:r>
      <w:r w:rsidR="00055653">
        <w:rPr>
          <w:rFonts w:ascii="Times New Roman" w:eastAsia="Times New Roman" w:hAnsi="Times New Roman" w:cs="Times New Roman"/>
          <w:lang w:eastAsia="en-GB"/>
        </w:rPr>
        <w:t xml:space="preserve"> to </w:t>
      </w:r>
      <w:r w:rsidR="004E0BB6">
        <w:rPr>
          <w:rFonts w:ascii="Times New Roman" w:eastAsia="Times New Roman" w:hAnsi="Times New Roman" w:cs="Times New Roman"/>
          <w:lang w:eastAsia="en-GB"/>
        </w:rPr>
        <w:t xml:space="preserve">emphatically </w:t>
      </w:r>
      <w:r w:rsidR="00281647">
        <w:rPr>
          <w:rFonts w:ascii="Times New Roman" w:eastAsia="Times New Roman" w:hAnsi="Times New Roman" w:cs="Times New Roman"/>
          <w:lang w:eastAsia="en-GB"/>
        </w:rPr>
        <w:t>demonstrat</w:t>
      </w:r>
      <w:r w:rsidR="00055653">
        <w:rPr>
          <w:rFonts w:ascii="Times New Roman" w:eastAsia="Times New Roman" w:hAnsi="Times New Roman" w:cs="Times New Roman"/>
          <w:lang w:eastAsia="en-GB"/>
        </w:rPr>
        <w:t>e</w:t>
      </w:r>
      <w:r w:rsidR="00281647">
        <w:rPr>
          <w:rFonts w:ascii="Times New Roman" w:eastAsia="Times New Roman" w:hAnsi="Times New Roman" w:cs="Times New Roman"/>
          <w:lang w:eastAsia="en-GB"/>
        </w:rPr>
        <w:t xml:space="preserve"> the</w:t>
      </w:r>
      <w:r w:rsidR="002E44F4">
        <w:rPr>
          <w:rFonts w:ascii="Times New Roman" w:eastAsia="Times New Roman" w:hAnsi="Times New Roman" w:cs="Times New Roman"/>
          <w:lang w:eastAsia="en-GB"/>
        </w:rPr>
        <w:t>ir</w:t>
      </w:r>
      <w:r w:rsidR="00281647">
        <w:rPr>
          <w:rFonts w:ascii="Times New Roman" w:eastAsia="Times New Roman" w:hAnsi="Times New Roman" w:cs="Times New Roman"/>
          <w:lang w:eastAsia="en-GB"/>
        </w:rPr>
        <w:t xml:space="preserve"> </w:t>
      </w:r>
      <w:r w:rsidR="00780EC3">
        <w:rPr>
          <w:rFonts w:ascii="Times New Roman" w:eastAsia="Times New Roman" w:hAnsi="Times New Roman" w:cs="Times New Roman"/>
          <w:lang w:eastAsia="en-GB"/>
        </w:rPr>
        <w:t>falseness</w:t>
      </w:r>
      <w:r w:rsidR="000317C3">
        <w:rPr>
          <w:rFonts w:ascii="Times New Roman" w:eastAsia="Times New Roman" w:hAnsi="Times New Roman" w:cs="Times New Roman"/>
          <w:lang w:eastAsia="en-GB"/>
        </w:rPr>
        <w:t xml:space="preserve"> </w:t>
      </w:r>
      <w:r w:rsidR="006F4C24">
        <w:rPr>
          <w:rFonts w:ascii="Times New Roman" w:eastAsia="Times New Roman" w:hAnsi="Times New Roman" w:cs="Times New Roman"/>
          <w:lang w:eastAsia="en-GB"/>
        </w:rPr>
        <w:t xml:space="preserve">. </w:t>
      </w:r>
      <w:r w:rsidR="00A74C6A">
        <w:rPr>
          <w:rFonts w:ascii="Times New Roman" w:eastAsia="Times New Roman" w:hAnsi="Times New Roman" w:cs="Times New Roman"/>
          <w:lang w:eastAsia="en-GB"/>
        </w:rPr>
        <w:t>They do</w:t>
      </w:r>
      <w:r w:rsidR="009C0450">
        <w:rPr>
          <w:rFonts w:ascii="Times New Roman" w:eastAsia="Times New Roman" w:hAnsi="Times New Roman" w:cs="Times New Roman"/>
          <w:lang w:eastAsia="en-GB"/>
        </w:rPr>
        <w:t xml:space="preserve">, at </w:t>
      </w:r>
      <w:r w:rsidR="002E407E">
        <w:rPr>
          <w:rFonts w:ascii="Times New Roman" w:eastAsia="Times New Roman" w:hAnsi="Times New Roman" w:cs="Times New Roman"/>
          <w:lang w:eastAsia="en-GB"/>
        </w:rPr>
        <w:t xml:space="preserve">the very </w:t>
      </w:r>
      <w:r w:rsidR="009C0450">
        <w:rPr>
          <w:rFonts w:ascii="Times New Roman" w:eastAsia="Times New Roman" w:hAnsi="Times New Roman" w:cs="Times New Roman"/>
          <w:lang w:eastAsia="en-GB"/>
        </w:rPr>
        <w:t>least</w:t>
      </w:r>
      <w:r w:rsidR="002E407E">
        <w:rPr>
          <w:rFonts w:ascii="Times New Roman" w:eastAsia="Times New Roman" w:hAnsi="Times New Roman" w:cs="Times New Roman"/>
          <w:lang w:eastAsia="en-GB"/>
        </w:rPr>
        <w:t>,</w:t>
      </w:r>
      <w:r w:rsidR="00EB3727">
        <w:rPr>
          <w:rFonts w:ascii="Times New Roman" w:eastAsia="Times New Roman" w:hAnsi="Times New Roman" w:cs="Times New Roman"/>
          <w:lang w:eastAsia="en-GB"/>
        </w:rPr>
        <w:t xml:space="preserve"> </w:t>
      </w:r>
      <w:r w:rsidR="007554FF">
        <w:rPr>
          <w:rFonts w:ascii="Times New Roman" w:eastAsia="Times New Roman" w:hAnsi="Times New Roman" w:cs="Times New Roman"/>
          <w:lang w:eastAsia="en-GB"/>
        </w:rPr>
        <w:t xml:space="preserve">have </w:t>
      </w:r>
      <w:r w:rsidR="00F8524D">
        <w:rPr>
          <w:rFonts w:ascii="Times New Roman" w:eastAsia="Times New Roman" w:hAnsi="Times New Roman" w:cs="Times New Roman"/>
          <w:lang w:eastAsia="en-GB"/>
        </w:rPr>
        <w:t xml:space="preserve">the merit </w:t>
      </w:r>
      <w:r w:rsidR="00AD03D0">
        <w:rPr>
          <w:rFonts w:ascii="Times New Roman" w:eastAsia="Times New Roman" w:hAnsi="Times New Roman" w:cs="Times New Roman"/>
          <w:lang w:eastAsia="en-GB"/>
        </w:rPr>
        <w:t>of</w:t>
      </w:r>
      <w:r w:rsidR="00F7411F">
        <w:rPr>
          <w:rFonts w:ascii="Times New Roman" w:eastAsia="Times New Roman" w:hAnsi="Times New Roman" w:cs="Times New Roman"/>
          <w:lang w:eastAsia="en-GB"/>
        </w:rPr>
        <w:t xml:space="preserve"> </w:t>
      </w:r>
      <w:r w:rsidR="007554FF">
        <w:rPr>
          <w:rFonts w:ascii="Times New Roman" w:eastAsia="Times New Roman" w:hAnsi="Times New Roman" w:cs="Times New Roman"/>
          <w:lang w:eastAsia="en-GB"/>
        </w:rPr>
        <w:t>reflecting</w:t>
      </w:r>
      <w:r w:rsidR="00F7411F">
        <w:rPr>
          <w:rFonts w:ascii="Times New Roman" w:eastAsia="Times New Roman" w:hAnsi="Times New Roman" w:cs="Times New Roman"/>
          <w:lang w:eastAsia="en-GB"/>
        </w:rPr>
        <w:t xml:space="preserve"> </w:t>
      </w:r>
      <w:r w:rsidR="00192E56">
        <w:rPr>
          <w:rFonts w:ascii="Times New Roman" w:eastAsia="Times New Roman" w:hAnsi="Times New Roman" w:cs="Times New Roman"/>
          <w:lang w:eastAsia="en-GB"/>
        </w:rPr>
        <w:t>the Academ</w:t>
      </w:r>
      <w:r w:rsidR="00D95433">
        <w:rPr>
          <w:rFonts w:ascii="Times New Roman" w:eastAsia="Times New Roman" w:hAnsi="Times New Roman" w:cs="Times New Roman"/>
          <w:lang w:eastAsia="en-GB"/>
        </w:rPr>
        <w:t xml:space="preserve">y’s </w:t>
      </w:r>
      <w:r w:rsidR="00765A3D">
        <w:rPr>
          <w:rFonts w:ascii="Times New Roman" w:eastAsia="Times New Roman" w:hAnsi="Times New Roman" w:cs="Times New Roman"/>
          <w:lang w:eastAsia="en-GB"/>
        </w:rPr>
        <w:t>philosophy</w:t>
      </w:r>
      <w:r w:rsidR="00F7411F">
        <w:rPr>
          <w:rFonts w:ascii="Times New Roman" w:eastAsia="Times New Roman" w:hAnsi="Times New Roman" w:cs="Times New Roman"/>
          <w:lang w:eastAsia="en-GB"/>
        </w:rPr>
        <w:t xml:space="preserve"> </w:t>
      </w:r>
      <w:r w:rsidR="003B131B">
        <w:rPr>
          <w:rFonts w:ascii="Times New Roman" w:eastAsia="Times New Roman" w:hAnsi="Times New Roman" w:cs="Times New Roman"/>
          <w:lang w:eastAsia="en-GB"/>
        </w:rPr>
        <w:t xml:space="preserve">regarding the </w:t>
      </w:r>
      <w:r w:rsidR="00C732F7">
        <w:rPr>
          <w:rFonts w:ascii="Times New Roman" w:eastAsia="Times New Roman" w:hAnsi="Times New Roman" w:cs="Times New Roman"/>
          <w:lang w:eastAsia="en-GB"/>
        </w:rPr>
        <w:t>lack of certainty in knowledge</w:t>
      </w:r>
      <w:r w:rsidR="002E407E">
        <w:rPr>
          <w:rFonts w:ascii="Times New Roman" w:eastAsia="Times New Roman" w:hAnsi="Times New Roman" w:cs="Times New Roman"/>
          <w:lang w:eastAsia="en-GB"/>
        </w:rPr>
        <w:t>,</w:t>
      </w:r>
      <w:r w:rsidR="00B01D8B">
        <w:rPr>
          <w:rFonts w:ascii="Times New Roman" w:eastAsia="Times New Roman" w:hAnsi="Times New Roman" w:cs="Times New Roman"/>
          <w:lang w:eastAsia="en-GB"/>
        </w:rPr>
        <w:t xml:space="preserve"> </w:t>
      </w:r>
      <w:r w:rsidR="002B6114">
        <w:rPr>
          <w:rFonts w:ascii="Times New Roman" w:eastAsia="Times New Roman" w:hAnsi="Times New Roman" w:cs="Times New Roman"/>
          <w:lang w:eastAsia="en-GB"/>
        </w:rPr>
        <w:t>support</w:t>
      </w:r>
      <w:r w:rsidR="00E86343">
        <w:rPr>
          <w:rFonts w:ascii="Times New Roman" w:eastAsia="Times New Roman" w:hAnsi="Times New Roman" w:cs="Times New Roman"/>
          <w:lang w:eastAsia="en-GB"/>
        </w:rPr>
        <w:t>ing</w:t>
      </w:r>
      <w:r w:rsidR="002B6114">
        <w:rPr>
          <w:rFonts w:ascii="Times New Roman" w:eastAsia="Times New Roman" w:hAnsi="Times New Roman" w:cs="Times New Roman"/>
          <w:lang w:eastAsia="en-GB"/>
        </w:rPr>
        <w:t xml:space="preserve"> Cicero’s </w:t>
      </w:r>
      <w:r w:rsidR="00E95856">
        <w:rPr>
          <w:rFonts w:ascii="Times New Roman" w:eastAsia="Times New Roman" w:hAnsi="Times New Roman" w:cs="Times New Roman"/>
          <w:lang w:eastAsia="en-GB"/>
        </w:rPr>
        <w:t xml:space="preserve">larger </w:t>
      </w:r>
      <w:r w:rsidR="00EF2BBA">
        <w:rPr>
          <w:rFonts w:ascii="Times New Roman" w:eastAsia="Times New Roman" w:hAnsi="Times New Roman" w:cs="Times New Roman"/>
          <w:lang w:eastAsia="en-GB"/>
        </w:rPr>
        <w:t>aim o</w:t>
      </w:r>
      <w:r w:rsidR="001C1165">
        <w:rPr>
          <w:rFonts w:ascii="Times New Roman" w:eastAsia="Times New Roman" w:hAnsi="Times New Roman" w:cs="Times New Roman"/>
          <w:lang w:eastAsia="en-GB"/>
        </w:rPr>
        <w:t>f upholding this philosophy</w:t>
      </w:r>
      <w:r w:rsidR="00294226">
        <w:rPr>
          <w:rFonts w:ascii="Times New Roman" w:eastAsia="Times New Roman" w:hAnsi="Times New Roman" w:cs="Times New Roman"/>
          <w:lang w:eastAsia="en-GB"/>
        </w:rPr>
        <w:t>.</w:t>
      </w:r>
      <w:r w:rsidR="00822F69">
        <w:rPr>
          <w:rFonts w:ascii="Times New Roman" w:eastAsia="Times New Roman" w:hAnsi="Times New Roman" w:cs="Times New Roman"/>
          <w:lang w:eastAsia="en-GB"/>
        </w:rPr>
        <w:t xml:space="preserve"> </w:t>
      </w:r>
      <w:r w:rsidR="00943A4E">
        <w:rPr>
          <w:rFonts w:ascii="Times New Roman" w:eastAsia="Times New Roman" w:hAnsi="Times New Roman" w:cs="Times New Roman"/>
          <w:lang w:eastAsia="en-GB"/>
        </w:rPr>
        <w:t>Scho</w:t>
      </w:r>
      <w:r w:rsidR="0094753A">
        <w:rPr>
          <w:rFonts w:ascii="Times New Roman" w:eastAsia="Times New Roman" w:hAnsi="Times New Roman" w:cs="Times New Roman"/>
          <w:lang w:eastAsia="en-GB"/>
        </w:rPr>
        <w:t>field</w:t>
      </w:r>
      <w:r w:rsidR="008A6F6F">
        <w:rPr>
          <w:rFonts w:ascii="Times New Roman" w:eastAsia="Times New Roman" w:hAnsi="Times New Roman" w:cs="Times New Roman"/>
          <w:lang w:eastAsia="en-GB"/>
        </w:rPr>
        <w:t>’s</w:t>
      </w:r>
      <w:r w:rsidR="0094753A">
        <w:rPr>
          <w:rFonts w:ascii="Times New Roman" w:eastAsia="Times New Roman" w:hAnsi="Times New Roman" w:cs="Times New Roman"/>
          <w:lang w:eastAsia="en-GB"/>
        </w:rPr>
        <w:t xml:space="preserve"> </w:t>
      </w:r>
      <w:r w:rsidR="009D3E79">
        <w:rPr>
          <w:rFonts w:ascii="Times New Roman" w:eastAsia="Times New Roman" w:hAnsi="Times New Roman" w:cs="Times New Roman"/>
          <w:lang w:eastAsia="en-GB"/>
        </w:rPr>
        <w:t>view</w:t>
      </w:r>
      <w:r w:rsidR="00E2590D">
        <w:rPr>
          <w:rFonts w:ascii="Times New Roman" w:eastAsia="Times New Roman" w:hAnsi="Times New Roman" w:cs="Times New Roman"/>
          <w:lang w:eastAsia="en-GB"/>
        </w:rPr>
        <w:t xml:space="preserve"> of </w:t>
      </w:r>
      <w:r w:rsidR="009D3E79">
        <w:rPr>
          <w:rFonts w:ascii="Times New Roman" w:eastAsia="Times New Roman" w:hAnsi="Times New Roman" w:cs="Times New Roman"/>
          <w:lang w:eastAsia="en-GB"/>
        </w:rPr>
        <w:t xml:space="preserve"> </w:t>
      </w:r>
      <w:r w:rsidR="004C21DB">
        <w:rPr>
          <w:rFonts w:ascii="Times New Roman" w:eastAsia="Times New Roman" w:hAnsi="Times New Roman" w:cs="Times New Roman"/>
          <w:lang w:eastAsia="en-GB"/>
        </w:rPr>
        <w:t>Cicero</w:t>
      </w:r>
      <w:r w:rsidR="009D3E79">
        <w:rPr>
          <w:rFonts w:ascii="Times New Roman" w:eastAsia="Times New Roman" w:hAnsi="Times New Roman" w:cs="Times New Roman"/>
          <w:lang w:eastAsia="en-GB"/>
        </w:rPr>
        <w:t xml:space="preserve"> as</w:t>
      </w:r>
      <w:r w:rsidR="00000D26">
        <w:rPr>
          <w:rFonts w:ascii="Times New Roman" w:eastAsia="Times New Roman" w:hAnsi="Times New Roman" w:cs="Times New Roman"/>
          <w:lang w:eastAsia="en-GB"/>
        </w:rPr>
        <w:t xml:space="preserve"> ‘distrusting the power of reason to decide any issue for cer</w:t>
      </w:r>
      <w:r w:rsidR="008C3F26">
        <w:rPr>
          <w:rFonts w:ascii="Times New Roman" w:eastAsia="Times New Roman" w:hAnsi="Times New Roman" w:cs="Times New Roman"/>
          <w:lang w:eastAsia="en-GB"/>
        </w:rPr>
        <w:t>tain’</w:t>
      </w:r>
      <w:r w:rsidR="008A6F6F">
        <w:rPr>
          <w:rFonts w:ascii="Times New Roman" w:eastAsia="Times New Roman" w:hAnsi="Times New Roman" w:cs="Times New Roman"/>
          <w:lang w:eastAsia="en-GB"/>
        </w:rPr>
        <w:t xml:space="preserve"> </w:t>
      </w:r>
      <w:r w:rsidR="00E2590D">
        <w:rPr>
          <w:rFonts w:ascii="Times New Roman" w:eastAsia="Times New Roman" w:hAnsi="Times New Roman" w:cs="Times New Roman"/>
          <w:lang w:eastAsia="en-GB"/>
        </w:rPr>
        <w:t xml:space="preserve">is </w:t>
      </w:r>
      <w:r w:rsidR="00372CCF">
        <w:rPr>
          <w:rFonts w:ascii="Times New Roman" w:eastAsia="Times New Roman" w:hAnsi="Times New Roman" w:cs="Times New Roman"/>
          <w:lang w:eastAsia="en-GB"/>
        </w:rPr>
        <w:t xml:space="preserve">therefore </w:t>
      </w:r>
      <w:r w:rsidR="00312C96">
        <w:rPr>
          <w:rFonts w:ascii="Times New Roman" w:eastAsia="Times New Roman" w:hAnsi="Times New Roman" w:cs="Times New Roman"/>
          <w:lang w:eastAsia="en-GB"/>
        </w:rPr>
        <w:t>reasonable</w:t>
      </w:r>
      <w:r w:rsidR="008C3F26">
        <w:rPr>
          <w:rFonts w:ascii="Times New Roman" w:eastAsia="Times New Roman" w:hAnsi="Times New Roman" w:cs="Times New Roman"/>
          <w:lang w:eastAsia="en-GB"/>
        </w:rPr>
        <w:t>.</w:t>
      </w:r>
      <w:r w:rsidR="008C3F26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44"/>
      </w:r>
      <w:r w:rsidR="00B474B7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56645137" w14:textId="163B6765" w:rsidR="00372B73" w:rsidRDefault="00372B73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06B40D9F" w14:textId="77777777" w:rsidR="003E5FD6" w:rsidRDefault="003E5FD6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7FFA5518" w14:textId="55E3294B" w:rsidR="00372B73" w:rsidRDefault="00372B73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CONCLUSION.</w:t>
      </w:r>
    </w:p>
    <w:p w14:paraId="023FF5D2" w14:textId="6AC6245F" w:rsidR="00372B73" w:rsidRDefault="00372B73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42A9CFF7" w14:textId="7CA21D8B" w:rsidR="00051317" w:rsidRDefault="007A749E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A critique of Cicero’s arguments against divination</w:t>
      </w:r>
      <w:r w:rsidR="00547E7C">
        <w:rPr>
          <w:rFonts w:ascii="Times New Roman" w:eastAsia="Times New Roman" w:hAnsi="Times New Roman" w:cs="Times New Roman"/>
          <w:lang w:eastAsia="en-GB"/>
        </w:rPr>
        <w:t xml:space="preserve"> should </w:t>
      </w:r>
      <w:r w:rsidR="00BF33F5">
        <w:rPr>
          <w:rFonts w:ascii="Times New Roman" w:eastAsia="Times New Roman" w:hAnsi="Times New Roman" w:cs="Times New Roman"/>
          <w:lang w:eastAsia="en-GB"/>
        </w:rPr>
        <w:t>consider</w:t>
      </w:r>
      <w:r w:rsidR="005E0724">
        <w:rPr>
          <w:rFonts w:ascii="Times New Roman" w:eastAsia="Times New Roman" w:hAnsi="Times New Roman" w:cs="Times New Roman"/>
          <w:lang w:eastAsia="en-GB"/>
        </w:rPr>
        <w:t xml:space="preserve"> at what level they </w:t>
      </w:r>
      <w:r w:rsidR="00942640">
        <w:rPr>
          <w:rFonts w:ascii="Times New Roman" w:eastAsia="Times New Roman" w:hAnsi="Times New Roman" w:cs="Times New Roman"/>
          <w:lang w:eastAsia="en-GB"/>
        </w:rPr>
        <w:t>are to be examined</w:t>
      </w:r>
      <w:r w:rsidR="00324CE5">
        <w:rPr>
          <w:rFonts w:ascii="Times New Roman" w:eastAsia="Times New Roman" w:hAnsi="Times New Roman" w:cs="Times New Roman"/>
          <w:lang w:eastAsia="en-GB"/>
        </w:rPr>
        <w:t>,</w:t>
      </w:r>
      <w:r w:rsidR="001446FE">
        <w:rPr>
          <w:rFonts w:ascii="Times New Roman" w:eastAsia="Times New Roman" w:hAnsi="Times New Roman" w:cs="Times New Roman"/>
          <w:lang w:eastAsia="en-GB"/>
        </w:rPr>
        <w:t xml:space="preserve"> whether individually or as a whole.</w:t>
      </w:r>
      <w:r w:rsidR="006F3664">
        <w:rPr>
          <w:rFonts w:ascii="Times New Roman" w:eastAsia="Times New Roman" w:hAnsi="Times New Roman" w:cs="Times New Roman"/>
          <w:lang w:eastAsia="en-GB"/>
        </w:rPr>
        <w:t xml:space="preserve"> </w:t>
      </w:r>
      <w:r w:rsidR="00B70C31">
        <w:rPr>
          <w:rFonts w:ascii="Times New Roman" w:eastAsia="Times New Roman" w:hAnsi="Times New Roman" w:cs="Times New Roman"/>
          <w:lang w:eastAsia="en-GB"/>
        </w:rPr>
        <w:t>Individually</w:t>
      </w:r>
      <w:r w:rsidR="00050FBF">
        <w:rPr>
          <w:rFonts w:ascii="Times New Roman" w:eastAsia="Times New Roman" w:hAnsi="Times New Roman" w:cs="Times New Roman"/>
          <w:lang w:eastAsia="en-GB"/>
        </w:rPr>
        <w:t>,</w:t>
      </w:r>
      <w:r w:rsidR="00B70C31">
        <w:rPr>
          <w:rFonts w:ascii="Times New Roman" w:eastAsia="Times New Roman" w:hAnsi="Times New Roman" w:cs="Times New Roman"/>
          <w:lang w:eastAsia="en-GB"/>
        </w:rPr>
        <w:t xml:space="preserve"> </w:t>
      </w:r>
      <w:r w:rsidR="00B16F62">
        <w:rPr>
          <w:rFonts w:ascii="Times New Roman" w:eastAsia="Times New Roman" w:hAnsi="Times New Roman" w:cs="Times New Roman"/>
          <w:lang w:eastAsia="en-GB"/>
        </w:rPr>
        <w:t xml:space="preserve">they </w:t>
      </w:r>
      <w:r w:rsidR="00CB57A3">
        <w:rPr>
          <w:rFonts w:ascii="Times New Roman" w:eastAsia="Times New Roman" w:hAnsi="Times New Roman" w:cs="Times New Roman"/>
          <w:lang w:eastAsia="en-GB"/>
        </w:rPr>
        <w:t xml:space="preserve">counter </w:t>
      </w:r>
      <w:r w:rsidR="00E3337B">
        <w:rPr>
          <w:rFonts w:ascii="Times New Roman" w:eastAsia="Times New Roman" w:hAnsi="Times New Roman" w:cs="Times New Roman"/>
          <w:lang w:eastAsia="en-GB"/>
        </w:rPr>
        <w:t>each of Quintus’ claims</w:t>
      </w:r>
      <w:r w:rsidR="00BC082F">
        <w:rPr>
          <w:rFonts w:ascii="Times New Roman" w:eastAsia="Times New Roman" w:hAnsi="Times New Roman" w:cs="Times New Roman"/>
          <w:lang w:eastAsia="en-GB"/>
        </w:rPr>
        <w:t xml:space="preserve"> within a </w:t>
      </w:r>
      <w:r w:rsidR="00C24C08">
        <w:rPr>
          <w:rFonts w:ascii="Times New Roman" w:eastAsia="Times New Roman" w:hAnsi="Times New Roman" w:cs="Times New Roman"/>
          <w:lang w:eastAsia="en-GB"/>
        </w:rPr>
        <w:t xml:space="preserve">very </w:t>
      </w:r>
      <w:r w:rsidR="00BC082F">
        <w:rPr>
          <w:rFonts w:ascii="Times New Roman" w:eastAsia="Times New Roman" w:hAnsi="Times New Roman" w:cs="Times New Roman"/>
          <w:lang w:eastAsia="en-GB"/>
        </w:rPr>
        <w:t>clear structure</w:t>
      </w:r>
      <w:r w:rsidR="001B77E7">
        <w:rPr>
          <w:rFonts w:ascii="Times New Roman" w:eastAsia="Times New Roman" w:hAnsi="Times New Roman" w:cs="Times New Roman"/>
          <w:lang w:eastAsia="en-GB"/>
        </w:rPr>
        <w:t>.</w:t>
      </w:r>
      <w:r w:rsidR="001973F3">
        <w:rPr>
          <w:rFonts w:ascii="Times New Roman" w:eastAsia="Times New Roman" w:hAnsi="Times New Roman" w:cs="Times New Roman"/>
          <w:lang w:eastAsia="en-GB"/>
        </w:rPr>
        <w:t xml:space="preserve"> U</w:t>
      </w:r>
      <w:r w:rsidR="001B77E7">
        <w:rPr>
          <w:rFonts w:ascii="Times New Roman" w:eastAsia="Times New Roman" w:hAnsi="Times New Roman" w:cs="Times New Roman"/>
          <w:lang w:eastAsia="en-GB"/>
        </w:rPr>
        <w:t xml:space="preserve">se of </w:t>
      </w:r>
      <w:r w:rsidR="0018000F">
        <w:rPr>
          <w:rFonts w:ascii="Times New Roman" w:eastAsia="Times New Roman" w:hAnsi="Times New Roman" w:cs="Times New Roman"/>
          <w:lang w:eastAsia="en-GB"/>
        </w:rPr>
        <w:t xml:space="preserve">rhetorical </w:t>
      </w:r>
      <w:r w:rsidR="007003F6">
        <w:rPr>
          <w:rFonts w:ascii="Times New Roman" w:eastAsia="Times New Roman" w:hAnsi="Times New Roman" w:cs="Times New Roman"/>
          <w:lang w:eastAsia="en-GB"/>
        </w:rPr>
        <w:t>style</w:t>
      </w:r>
      <w:r w:rsidR="00C57F56">
        <w:rPr>
          <w:rFonts w:ascii="Times New Roman" w:eastAsia="Times New Roman" w:hAnsi="Times New Roman" w:cs="Times New Roman"/>
          <w:lang w:eastAsia="en-GB"/>
        </w:rPr>
        <w:t xml:space="preserve"> adds a persuasive force </w:t>
      </w:r>
      <w:r w:rsidR="008A256A">
        <w:rPr>
          <w:rFonts w:ascii="Times New Roman" w:eastAsia="Times New Roman" w:hAnsi="Times New Roman" w:cs="Times New Roman"/>
          <w:lang w:eastAsia="en-GB"/>
        </w:rPr>
        <w:t xml:space="preserve">but </w:t>
      </w:r>
      <w:r w:rsidR="00C57F56">
        <w:rPr>
          <w:rFonts w:ascii="Times New Roman" w:eastAsia="Times New Roman" w:hAnsi="Times New Roman" w:cs="Times New Roman"/>
          <w:lang w:eastAsia="en-GB"/>
        </w:rPr>
        <w:t xml:space="preserve">does not </w:t>
      </w:r>
      <w:r w:rsidR="009B1020">
        <w:rPr>
          <w:rFonts w:ascii="Times New Roman" w:eastAsia="Times New Roman" w:hAnsi="Times New Roman" w:cs="Times New Roman"/>
          <w:lang w:eastAsia="en-GB"/>
        </w:rPr>
        <w:t xml:space="preserve">completely </w:t>
      </w:r>
      <w:r w:rsidR="00105057">
        <w:rPr>
          <w:rFonts w:ascii="Times New Roman" w:eastAsia="Times New Roman" w:hAnsi="Times New Roman" w:cs="Times New Roman"/>
          <w:lang w:eastAsia="en-GB"/>
        </w:rPr>
        <w:t xml:space="preserve">overcome the difficulties </w:t>
      </w:r>
      <w:r w:rsidR="002413FF">
        <w:rPr>
          <w:rFonts w:ascii="Times New Roman" w:eastAsia="Times New Roman" w:hAnsi="Times New Roman" w:cs="Times New Roman"/>
          <w:lang w:eastAsia="en-GB"/>
        </w:rPr>
        <w:t xml:space="preserve">of </w:t>
      </w:r>
      <w:r w:rsidR="00205755">
        <w:rPr>
          <w:rFonts w:ascii="Times New Roman" w:eastAsia="Times New Roman" w:hAnsi="Times New Roman" w:cs="Times New Roman"/>
          <w:lang w:eastAsia="en-GB"/>
        </w:rPr>
        <w:t>decisive</w:t>
      </w:r>
      <w:r w:rsidR="00732EB8">
        <w:rPr>
          <w:rFonts w:ascii="Times New Roman" w:eastAsia="Times New Roman" w:hAnsi="Times New Roman" w:cs="Times New Roman"/>
          <w:lang w:eastAsia="en-GB"/>
        </w:rPr>
        <w:t xml:space="preserve"> </w:t>
      </w:r>
      <w:r w:rsidR="000A4D8E">
        <w:rPr>
          <w:rFonts w:ascii="Times New Roman" w:eastAsia="Times New Roman" w:hAnsi="Times New Roman" w:cs="Times New Roman"/>
          <w:lang w:eastAsia="en-GB"/>
        </w:rPr>
        <w:t>logical</w:t>
      </w:r>
      <w:r w:rsidR="00732EB8">
        <w:rPr>
          <w:rFonts w:ascii="Times New Roman" w:eastAsia="Times New Roman" w:hAnsi="Times New Roman" w:cs="Times New Roman"/>
          <w:lang w:eastAsia="en-GB"/>
        </w:rPr>
        <w:t xml:space="preserve"> rebuttal</w:t>
      </w:r>
      <w:r w:rsidR="00B81685">
        <w:rPr>
          <w:rFonts w:ascii="Times New Roman" w:eastAsia="Times New Roman" w:hAnsi="Times New Roman" w:cs="Times New Roman"/>
          <w:lang w:eastAsia="en-GB"/>
        </w:rPr>
        <w:t>s</w:t>
      </w:r>
      <w:r w:rsidR="00732EB8">
        <w:rPr>
          <w:rFonts w:ascii="Times New Roman" w:eastAsia="Times New Roman" w:hAnsi="Times New Roman" w:cs="Times New Roman"/>
          <w:lang w:eastAsia="en-GB"/>
        </w:rPr>
        <w:t xml:space="preserve"> </w:t>
      </w:r>
      <w:r w:rsidR="00FA3EFE">
        <w:rPr>
          <w:rFonts w:ascii="Times New Roman" w:eastAsia="Times New Roman" w:hAnsi="Times New Roman" w:cs="Times New Roman"/>
          <w:lang w:eastAsia="en-GB"/>
        </w:rPr>
        <w:t xml:space="preserve">of </w:t>
      </w:r>
      <w:r w:rsidR="000F40A3">
        <w:rPr>
          <w:rFonts w:ascii="Times New Roman" w:eastAsia="Times New Roman" w:hAnsi="Times New Roman" w:cs="Times New Roman"/>
          <w:lang w:eastAsia="en-GB"/>
        </w:rPr>
        <w:t>specific</w:t>
      </w:r>
      <w:r w:rsidR="00FA3EFE">
        <w:rPr>
          <w:rFonts w:ascii="Times New Roman" w:eastAsia="Times New Roman" w:hAnsi="Times New Roman" w:cs="Times New Roman"/>
          <w:lang w:eastAsia="en-GB"/>
        </w:rPr>
        <w:t xml:space="preserve"> claims</w:t>
      </w:r>
      <w:r w:rsidR="00B113A2">
        <w:rPr>
          <w:rFonts w:ascii="Times New Roman" w:eastAsia="Times New Roman" w:hAnsi="Times New Roman" w:cs="Times New Roman"/>
          <w:lang w:eastAsia="en-GB"/>
        </w:rPr>
        <w:t>.</w:t>
      </w:r>
      <w:r w:rsidR="00270EF5">
        <w:rPr>
          <w:rFonts w:ascii="Times New Roman" w:eastAsia="Times New Roman" w:hAnsi="Times New Roman" w:cs="Times New Roman"/>
          <w:lang w:eastAsia="en-GB"/>
        </w:rPr>
        <w:t xml:space="preserve"> Th</w:t>
      </w:r>
      <w:r w:rsidR="007066ED">
        <w:rPr>
          <w:rFonts w:ascii="Times New Roman" w:eastAsia="Times New Roman" w:hAnsi="Times New Roman" w:cs="Times New Roman"/>
          <w:lang w:eastAsia="en-GB"/>
        </w:rPr>
        <w:t xml:space="preserve">is </w:t>
      </w:r>
      <w:r w:rsidR="00FD6489">
        <w:rPr>
          <w:rFonts w:ascii="Times New Roman" w:eastAsia="Times New Roman" w:hAnsi="Times New Roman" w:cs="Times New Roman"/>
          <w:lang w:eastAsia="en-GB"/>
        </w:rPr>
        <w:t xml:space="preserve">does not mean Cicero </w:t>
      </w:r>
      <w:r w:rsidR="00C049A2">
        <w:rPr>
          <w:rFonts w:ascii="Times New Roman" w:eastAsia="Times New Roman" w:hAnsi="Times New Roman" w:cs="Times New Roman"/>
          <w:lang w:eastAsia="en-GB"/>
        </w:rPr>
        <w:t>lacked</w:t>
      </w:r>
      <w:r w:rsidR="00FD6489">
        <w:rPr>
          <w:rFonts w:ascii="Times New Roman" w:eastAsia="Times New Roman" w:hAnsi="Times New Roman" w:cs="Times New Roman"/>
          <w:lang w:eastAsia="en-GB"/>
        </w:rPr>
        <w:t xml:space="preserve"> </w:t>
      </w:r>
      <w:r w:rsidR="00E93861">
        <w:rPr>
          <w:rFonts w:ascii="Times New Roman" w:eastAsia="Times New Roman" w:hAnsi="Times New Roman" w:cs="Times New Roman"/>
          <w:lang w:eastAsia="en-GB"/>
        </w:rPr>
        <w:t>for</w:t>
      </w:r>
      <w:r w:rsidR="006D08DD">
        <w:rPr>
          <w:rFonts w:ascii="Times New Roman" w:eastAsia="Times New Roman" w:hAnsi="Times New Roman" w:cs="Times New Roman"/>
          <w:lang w:eastAsia="en-GB"/>
        </w:rPr>
        <w:t xml:space="preserve">ceful </w:t>
      </w:r>
      <w:r w:rsidR="00FD6489">
        <w:rPr>
          <w:rFonts w:ascii="Times New Roman" w:eastAsia="Times New Roman" w:hAnsi="Times New Roman" w:cs="Times New Roman"/>
          <w:lang w:eastAsia="en-GB"/>
        </w:rPr>
        <w:t xml:space="preserve">arguments, as </w:t>
      </w:r>
      <w:r w:rsidR="00C049A2">
        <w:rPr>
          <w:rFonts w:ascii="Times New Roman" w:eastAsia="Times New Roman" w:hAnsi="Times New Roman" w:cs="Times New Roman"/>
          <w:lang w:eastAsia="en-GB"/>
        </w:rPr>
        <w:t>the</w:t>
      </w:r>
      <w:r w:rsidR="00FD6489">
        <w:rPr>
          <w:rFonts w:ascii="Times New Roman" w:eastAsia="Times New Roman" w:hAnsi="Times New Roman" w:cs="Times New Roman"/>
          <w:lang w:eastAsia="en-GB"/>
        </w:rPr>
        <w:t xml:space="preserve"> examples quoted above </w:t>
      </w:r>
      <w:r w:rsidR="00586DCB">
        <w:rPr>
          <w:rFonts w:ascii="Times New Roman" w:eastAsia="Times New Roman" w:hAnsi="Times New Roman" w:cs="Times New Roman"/>
          <w:lang w:eastAsia="en-GB"/>
        </w:rPr>
        <w:t>show</w:t>
      </w:r>
      <w:r w:rsidR="00FD6489">
        <w:rPr>
          <w:rFonts w:ascii="Times New Roman" w:eastAsia="Times New Roman" w:hAnsi="Times New Roman" w:cs="Times New Roman"/>
          <w:lang w:eastAsia="en-GB"/>
        </w:rPr>
        <w:t>.</w:t>
      </w:r>
    </w:p>
    <w:p w14:paraId="5BA2BFE9" w14:textId="2AC91121" w:rsidR="00D83997" w:rsidRDefault="00081C62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 critique of </w:t>
      </w:r>
      <w:r w:rsidR="00665B61">
        <w:rPr>
          <w:rFonts w:ascii="Times New Roman" w:eastAsia="Times New Roman" w:hAnsi="Times New Roman" w:cs="Times New Roman"/>
          <w:lang w:eastAsia="en-GB"/>
        </w:rPr>
        <w:t xml:space="preserve">Cicero’s </w:t>
      </w:r>
      <w:r w:rsidR="00AA3416">
        <w:rPr>
          <w:rFonts w:ascii="Times New Roman" w:eastAsia="Times New Roman" w:hAnsi="Times New Roman" w:cs="Times New Roman"/>
          <w:lang w:eastAsia="en-GB"/>
        </w:rPr>
        <w:t>overall argument</w:t>
      </w:r>
      <w:r w:rsidR="002E0D29">
        <w:rPr>
          <w:rFonts w:ascii="Times New Roman" w:eastAsia="Times New Roman" w:hAnsi="Times New Roman" w:cs="Times New Roman"/>
          <w:lang w:eastAsia="en-GB"/>
        </w:rPr>
        <w:t xml:space="preserve"> </w:t>
      </w:r>
      <w:r w:rsidR="006A3CE9">
        <w:rPr>
          <w:rFonts w:ascii="Times New Roman" w:eastAsia="Times New Roman" w:hAnsi="Times New Roman" w:cs="Times New Roman"/>
          <w:lang w:eastAsia="en-GB"/>
        </w:rPr>
        <w:t>ne</w:t>
      </w:r>
      <w:r w:rsidR="00B62299">
        <w:rPr>
          <w:rFonts w:ascii="Times New Roman" w:eastAsia="Times New Roman" w:hAnsi="Times New Roman" w:cs="Times New Roman"/>
          <w:lang w:eastAsia="en-GB"/>
        </w:rPr>
        <w:t>e</w:t>
      </w:r>
      <w:r w:rsidR="006A3CE9">
        <w:rPr>
          <w:rFonts w:ascii="Times New Roman" w:eastAsia="Times New Roman" w:hAnsi="Times New Roman" w:cs="Times New Roman"/>
          <w:lang w:eastAsia="en-GB"/>
        </w:rPr>
        <w:t>ds</w:t>
      </w:r>
      <w:r w:rsidR="00F60ED8">
        <w:rPr>
          <w:rFonts w:ascii="Times New Roman" w:eastAsia="Times New Roman" w:hAnsi="Times New Roman" w:cs="Times New Roman"/>
          <w:lang w:eastAsia="en-GB"/>
        </w:rPr>
        <w:t xml:space="preserve"> to </w:t>
      </w:r>
      <w:r w:rsidR="00037D61">
        <w:rPr>
          <w:rFonts w:ascii="Times New Roman" w:eastAsia="Times New Roman" w:hAnsi="Times New Roman" w:cs="Times New Roman"/>
          <w:lang w:eastAsia="en-GB"/>
        </w:rPr>
        <w:t>consider his</w:t>
      </w:r>
      <w:r w:rsidR="001A1495">
        <w:rPr>
          <w:rFonts w:ascii="Times New Roman" w:eastAsia="Times New Roman" w:hAnsi="Times New Roman" w:cs="Times New Roman"/>
          <w:lang w:eastAsia="en-GB"/>
        </w:rPr>
        <w:t xml:space="preserve"> general</w:t>
      </w:r>
      <w:r w:rsidR="00037D61">
        <w:rPr>
          <w:rFonts w:ascii="Times New Roman" w:eastAsia="Times New Roman" w:hAnsi="Times New Roman" w:cs="Times New Roman"/>
          <w:lang w:eastAsia="en-GB"/>
        </w:rPr>
        <w:t xml:space="preserve"> aim</w:t>
      </w:r>
      <w:r w:rsidR="001A1495">
        <w:rPr>
          <w:rFonts w:ascii="Times New Roman" w:eastAsia="Times New Roman" w:hAnsi="Times New Roman" w:cs="Times New Roman"/>
          <w:lang w:eastAsia="en-GB"/>
        </w:rPr>
        <w:t>.</w:t>
      </w:r>
      <w:r w:rsidR="00292DA8">
        <w:rPr>
          <w:rFonts w:ascii="Times New Roman" w:eastAsia="Times New Roman" w:hAnsi="Times New Roman" w:cs="Times New Roman"/>
          <w:lang w:eastAsia="en-GB"/>
        </w:rPr>
        <w:t xml:space="preserve"> </w:t>
      </w:r>
      <w:r w:rsidR="009E3C5E">
        <w:rPr>
          <w:rFonts w:ascii="Times New Roman" w:eastAsia="Times New Roman" w:hAnsi="Times New Roman" w:cs="Times New Roman"/>
          <w:lang w:eastAsia="en-GB"/>
        </w:rPr>
        <w:t>The dialectic style</w:t>
      </w:r>
      <w:r w:rsidR="00250EDF">
        <w:rPr>
          <w:rFonts w:ascii="Times New Roman" w:eastAsia="Times New Roman" w:hAnsi="Times New Roman" w:cs="Times New Roman"/>
          <w:lang w:eastAsia="en-GB"/>
        </w:rPr>
        <w:t xml:space="preserve"> </w:t>
      </w:r>
      <w:r w:rsidR="00EE30D2">
        <w:rPr>
          <w:rFonts w:ascii="Times New Roman" w:eastAsia="Times New Roman" w:hAnsi="Times New Roman" w:cs="Times New Roman"/>
          <w:lang w:eastAsia="en-GB"/>
        </w:rPr>
        <w:t>succe</w:t>
      </w:r>
      <w:r w:rsidR="006274C5">
        <w:rPr>
          <w:rFonts w:ascii="Times New Roman" w:eastAsia="Times New Roman" w:hAnsi="Times New Roman" w:cs="Times New Roman"/>
          <w:lang w:eastAsia="en-GB"/>
        </w:rPr>
        <w:t>eds</w:t>
      </w:r>
      <w:r w:rsidR="00EE30D2">
        <w:rPr>
          <w:rFonts w:ascii="Times New Roman" w:eastAsia="Times New Roman" w:hAnsi="Times New Roman" w:cs="Times New Roman"/>
          <w:lang w:eastAsia="en-GB"/>
        </w:rPr>
        <w:t xml:space="preserve"> </w:t>
      </w:r>
      <w:r w:rsidR="00823F6C">
        <w:rPr>
          <w:rFonts w:ascii="Times New Roman" w:eastAsia="Times New Roman" w:hAnsi="Times New Roman" w:cs="Times New Roman"/>
          <w:lang w:eastAsia="en-GB"/>
        </w:rPr>
        <w:t xml:space="preserve">regarding </w:t>
      </w:r>
      <w:r w:rsidR="009E3C5E">
        <w:rPr>
          <w:rFonts w:ascii="Times New Roman" w:eastAsia="Times New Roman" w:hAnsi="Times New Roman" w:cs="Times New Roman"/>
          <w:lang w:eastAsia="en-GB"/>
        </w:rPr>
        <w:t xml:space="preserve">his </w:t>
      </w:r>
      <w:r w:rsidR="00855E5D">
        <w:rPr>
          <w:rFonts w:ascii="Times New Roman" w:eastAsia="Times New Roman" w:hAnsi="Times New Roman" w:cs="Times New Roman"/>
          <w:lang w:eastAsia="en-GB"/>
        </w:rPr>
        <w:t>intention</w:t>
      </w:r>
      <w:r w:rsidR="00AF1499">
        <w:rPr>
          <w:rFonts w:ascii="Times New Roman" w:eastAsia="Times New Roman" w:hAnsi="Times New Roman" w:cs="Times New Roman"/>
          <w:lang w:eastAsia="en-GB"/>
        </w:rPr>
        <w:t xml:space="preserve"> of </w:t>
      </w:r>
      <w:r w:rsidR="00835AC9">
        <w:rPr>
          <w:rFonts w:ascii="Times New Roman" w:eastAsia="Times New Roman" w:hAnsi="Times New Roman" w:cs="Times New Roman"/>
          <w:lang w:eastAsia="en-GB"/>
        </w:rPr>
        <w:t xml:space="preserve">comparing </w:t>
      </w:r>
      <w:r w:rsidR="00FB2F37">
        <w:rPr>
          <w:rFonts w:ascii="Times New Roman" w:eastAsia="Times New Roman" w:hAnsi="Times New Roman" w:cs="Times New Roman"/>
          <w:lang w:eastAsia="en-GB"/>
        </w:rPr>
        <w:t>‘</w:t>
      </w:r>
      <w:r w:rsidR="00CA799C">
        <w:rPr>
          <w:rFonts w:ascii="Times New Roman" w:eastAsia="Times New Roman" w:hAnsi="Times New Roman" w:cs="Times New Roman"/>
          <w:lang w:eastAsia="en-GB"/>
        </w:rPr>
        <w:t>argument</w:t>
      </w:r>
      <w:r w:rsidR="002E1761">
        <w:rPr>
          <w:rFonts w:ascii="Times New Roman" w:eastAsia="Times New Roman" w:hAnsi="Times New Roman" w:cs="Times New Roman"/>
          <w:lang w:eastAsia="en-GB"/>
        </w:rPr>
        <w:t xml:space="preserve"> with argument</w:t>
      </w:r>
      <w:r w:rsidR="00FB2F37">
        <w:rPr>
          <w:rFonts w:ascii="Times New Roman" w:eastAsia="Times New Roman" w:hAnsi="Times New Roman" w:cs="Times New Roman"/>
          <w:lang w:eastAsia="en-GB"/>
        </w:rPr>
        <w:t>’</w:t>
      </w:r>
      <w:r w:rsidR="00735CFF">
        <w:rPr>
          <w:rFonts w:ascii="Times New Roman" w:eastAsia="Times New Roman" w:hAnsi="Times New Roman" w:cs="Times New Roman"/>
          <w:lang w:eastAsia="en-GB"/>
        </w:rPr>
        <w:t>.</w:t>
      </w:r>
      <w:r w:rsidR="001B614D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45"/>
      </w:r>
      <w:r w:rsidR="00542D55">
        <w:rPr>
          <w:rFonts w:ascii="Times New Roman" w:eastAsia="Times New Roman" w:hAnsi="Times New Roman" w:cs="Times New Roman"/>
          <w:lang w:eastAsia="en-GB"/>
        </w:rPr>
        <w:t xml:space="preserve"> </w:t>
      </w:r>
      <w:r w:rsidR="0015725A">
        <w:rPr>
          <w:rFonts w:ascii="Times New Roman" w:eastAsia="Times New Roman" w:hAnsi="Times New Roman" w:cs="Times New Roman"/>
          <w:lang w:eastAsia="en-GB"/>
        </w:rPr>
        <w:t>Despite his for</w:t>
      </w:r>
      <w:r w:rsidR="002C5BF6">
        <w:rPr>
          <w:rFonts w:ascii="Times New Roman" w:eastAsia="Times New Roman" w:hAnsi="Times New Roman" w:cs="Times New Roman"/>
          <w:lang w:eastAsia="en-GB"/>
        </w:rPr>
        <w:t xml:space="preserve">ceful declaration </w:t>
      </w:r>
      <w:r w:rsidR="00CF743D">
        <w:rPr>
          <w:rFonts w:ascii="Times New Roman" w:eastAsia="Times New Roman" w:hAnsi="Times New Roman" w:cs="Times New Roman"/>
          <w:lang w:eastAsia="en-GB"/>
        </w:rPr>
        <w:t>near the dialogue’s end,</w:t>
      </w:r>
      <w:r w:rsidR="002B1176">
        <w:rPr>
          <w:rFonts w:ascii="Times New Roman" w:eastAsia="Times New Roman" w:hAnsi="Times New Roman" w:cs="Times New Roman"/>
          <w:lang w:eastAsia="en-GB"/>
        </w:rPr>
        <w:t xml:space="preserve"> </w:t>
      </w:r>
      <w:r w:rsidR="0030465D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2B1176">
        <w:rPr>
          <w:rFonts w:ascii="Times New Roman" w:eastAsia="Times New Roman" w:hAnsi="Times New Roman" w:cs="Times New Roman"/>
          <w:lang w:eastAsia="en-GB"/>
        </w:rPr>
        <w:t>achievement of h</w:t>
      </w:r>
      <w:r w:rsidR="008B5292">
        <w:rPr>
          <w:rFonts w:ascii="Times New Roman" w:eastAsia="Times New Roman" w:hAnsi="Times New Roman" w:cs="Times New Roman"/>
          <w:lang w:eastAsia="en-GB"/>
        </w:rPr>
        <w:t xml:space="preserve">is </w:t>
      </w:r>
      <w:r w:rsidR="007023FE">
        <w:rPr>
          <w:rFonts w:ascii="Times New Roman" w:eastAsia="Times New Roman" w:hAnsi="Times New Roman" w:cs="Times New Roman"/>
          <w:lang w:eastAsia="en-GB"/>
        </w:rPr>
        <w:t>‘</w:t>
      </w:r>
      <w:r w:rsidR="007C0A37">
        <w:rPr>
          <w:rFonts w:ascii="Times New Roman" w:eastAsia="Times New Roman" w:hAnsi="Times New Roman" w:cs="Times New Roman"/>
          <w:lang w:eastAsia="en-GB"/>
        </w:rPr>
        <w:t>chief</w:t>
      </w:r>
      <w:r w:rsidR="007023FE">
        <w:rPr>
          <w:rFonts w:ascii="Times New Roman" w:eastAsia="Times New Roman" w:hAnsi="Times New Roman" w:cs="Times New Roman"/>
          <w:lang w:eastAsia="en-GB"/>
        </w:rPr>
        <w:t xml:space="preserve"> aim’</w:t>
      </w:r>
      <w:r w:rsidR="00C92B8B">
        <w:rPr>
          <w:rFonts w:ascii="Times New Roman" w:eastAsia="Times New Roman" w:hAnsi="Times New Roman" w:cs="Times New Roman"/>
          <w:lang w:eastAsia="en-GB"/>
        </w:rPr>
        <w:t xml:space="preserve"> </w:t>
      </w:r>
      <w:r w:rsidR="007023FE">
        <w:rPr>
          <w:rFonts w:ascii="Times New Roman" w:eastAsia="Times New Roman" w:hAnsi="Times New Roman" w:cs="Times New Roman"/>
          <w:lang w:eastAsia="en-GB"/>
        </w:rPr>
        <w:t xml:space="preserve">of </w:t>
      </w:r>
      <w:r w:rsidR="000D487A">
        <w:rPr>
          <w:rFonts w:ascii="Times New Roman" w:eastAsia="Times New Roman" w:hAnsi="Times New Roman" w:cs="Times New Roman"/>
          <w:lang w:eastAsia="en-GB"/>
        </w:rPr>
        <w:t>rooting out superstition</w:t>
      </w:r>
      <w:r w:rsidR="00103C3A">
        <w:rPr>
          <w:rFonts w:ascii="Times New Roman" w:eastAsia="Times New Roman" w:hAnsi="Times New Roman" w:cs="Times New Roman"/>
          <w:lang w:eastAsia="en-GB"/>
        </w:rPr>
        <w:t xml:space="preserve"> while </w:t>
      </w:r>
      <w:r w:rsidR="00C92B8B">
        <w:rPr>
          <w:rFonts w:ascii="Times New Roman" w:eastAsia="Times New Roman" w:hAnsi="Times New Roman" w:cs="Times New Roman"/>
          <w:lang w:eastAsia="en-GB"/>
        </w:rPr>
        <w:t xml:space="preserve">defending </w:t>
      </w:r>
      <w:r w:rsidR="0064122A">
        <w:rPr>
          <w:rFonts w:ascii="Times New Roman" w:eastAsia="Times New Roman" w:hAnsi="Times New Roman" w:cs="Times New Roman"/>
          <w:lang w:eastAsia="en-GB"/>
        </w:rPr>
        <w:t>‘true religion</w:t>
      </w:r>
      <w:r w:rsidR="00175B62">
        <w:rPr>
          <w:rFonts w:ascii="Times New Roman" w:eastAsia="Times New Roman" w:hAnsi="Times New Roman" w:cs="Times New Roman"/>
          <w:lang w:eastAsia="en-GB"/>
        </w:rPr>
        <w:t>’</w:t>
      </w:r>
      <w:r w:rsidR="00450360">
        <w:rPr>
          <w:rFonts w:ascii="Times New Roman" w:eastAsia="Times New Roman" w:hAnsi="Times New Roman" w:cs="Times New Roman"/>
          <w:lang w:eastAsia="en-GB"/>
        </w:rPr>
        <w:t>,</w:t>
      </w:r>
      <w:r w:rsidR="00F10938">
        <w:rPr>
          <w:rFonts w:ascii="Times New Roman" w:eastAsia="Times New Roman" w:hAnsi="Times New Roman" w:cs="Times New Roman"/>
          <w:lang w:eastAsia="en-GB"/>
        </w:rPr>
        <w:t xml:space="preserve"> </w:t>
      </w:r>
      <w:r w:rsidR="00B8507E">
        <w:rPr>
          <w:rFonts w:ascii="Times New Roman" w:eastAsia="Times New Roman" w:hAnsi="Times New Roman" w:cs="Times New Roman"/>
          <w:lang w:eastAsia="en-GB"/>
        </w:rPr>
        <w:t>w</w:t>
      </w:r>
      <w:r w:rsidR="00500DB7">
        <w:rPr>
          <w:rFonts w:ascii="Times New Roman" w:eastAsia="Times New Roman" w:hAnsi="Times New Roman" w:cs="Times New Roman"/>
          <w:lang w:eastAsia="en-GB"/>
        </w:rPr>
        <w:t xml:space="preserve">ould </w:t>
      </w:r>
      <w:r w:rsidR="005D568E">
        <w:rPr>
          <w:rFonts w:ascii="Times New Roman" w:eastAsia="Times New Roman" w:hAnsi="Times New Roman" w:cs="Times New Roman"/>
          <w:lang w:eastAsia="en-GB"/>
        </w:rPr>
        <w:t xml:space="preserve">be </w:t>
      </w:r>
      <w:r w:rsidR="00EB53B8">
        <w:rPr>
          <w:rFonts w:ascii="Times New Roman" w:eastAsia="Times New Roman" w:hAnsi="Times New Roman" w:cs="Times New Roman"/>
          <w:lang w:eastAsia="en-GB"/>
        </w:rPr>
        <w:t xml:space="preserve">more evident </w:t>
      </w:r>
      <w:r w:rsidR="00912AFB">
        <w:rPr>
          <w:rFonts w:ascii="Times New Roman" w:eastAsia="Times New Roman" w:hAnsi="Times New Roman" w:cs="Times New Roman"/>
          <w:lang w:eastAsia="en-GB"/>
        </w:rPr>
        <w:t xml:space="preserve">had he </w:t>
      </w:r>
      <w:r w:rsidR="008F1DE9">
        <w:rPr>
          <w:rFonts w:ascii="Times New Roman" w:eastAsia="Times New Roman" w:hAnsi="Times New Roman" w:cs="Times New Roman"/>
          <w:lang w:eastAsia="en-GB"/>
        </w:rPr>
        <w:t>developed</w:t>
      </w:r>
      <w:r w:rsidR="002137B2">
        <w:rPr>
          <w:rFonts w:ascii="Times New Roman" w:eastAsia="Times New Roman" w:hAnsi="Times New Roman" w:cs="Times New Roman"/>
          <w:lang w:eastAsia="en-GB"/>
        </w:rPr>
        <w:t xml:space="preserve"> further</w:t>
      </w:r>
      <w:r w:rsidR="007709FF">
        <w:rPr>
          <w:rFonts w:ascii="Times New Roman" w:eastAsia="Times New Roman" w:hAnsi="Times New Roman" w:cs="Times New Roman"/>
          <w:lang w:eastAsia="en-GB"/>
        </w:rPr>
        <w:t xml:space="preserve"> his</w:t>
      </w:r>
      <w:r w:rsidR="007F13EB">
        <w:rPr>
          <w:rFonts w:ascii="Times New Roman" w:eastAsia="Times New Roman" w:hAnsi="Times New Roman" w:cs="Times New Roman"/>
          <w:lang w:eastAsia="en-GB"/>
        </w:rPr>
        <w:t xml:space="preserve"> view </w:t>
      </w:r>
      <w:r w:rsidR="007709FF">
        <w:rPr>
          <w:rFonts w:ascii="Times New Roman" w:eastAsia="Times New Roman" w:hAnsi="Times New Roman" w:cs="Times New Roman"/>
          <w:lang w:eastAsia="en-GB"/>
        </w:rPr>
        <w:t>of</w:t>
      </w:r>
      <w:r w:rsidR="00274C7B">
        <w:rPr>
          <w:rFonts w:ascii="Times New Roman" w:eastAsia="Times New Roman" w:hAnsi="Times New Roman" w:cs="Times New Roman"/>
          <w:lang w:eastAsia="en-GB"/>
        </w:rPr>
        <w:t xml:space="preserve"> ‘true</w:t>
      </w:r>
      <w:r w:rsidR="007F13EB">
        <w:rPr>
          <w:rFonts w:ascii="Times New Roman" w:eastAsia="Times New Roman" w:hAnsi="Times New Roman" w:cs="Times New Roman"/>
          <w:lang w:eastAsia="en-GB"/>
        </w:rPr>
        <w:t xml:space="preserve"> religion</w:t>
      </w:r>
      <w:r w:rsidR="00274C7B">
        <w:rPr>
          <w:rFonts w:ascii="Times New Roman" w:eastAsia="Times New Roman" w:hAnsi="Times New Roman" w:cs="Times New Roman"/>
          <w:lang w:eastAsia="en-GB"/>
        </w:rPr>
        <w:t>’</w:t>
      </w:r>
      <w:r w:rsidR="00995097">
        <w:rPr>
          <w:rFonts w:ascii="Times New Roman" w:eastAsia="Times New Roman" w:hAnsi="Times New Roman" w:cs="Times New Roman"/>
          <w:lang w:eastAsia="en-GB"/>
        </w:rPr>
        <w:t xml:space="preserve"> </w:t>
      </w:r>
      <w:r w:rsidR="007709FF">
        <w:rPr>
          <w:rFonts w:ascii="Times New Roman" w:eastAsia="Times New Roman" w:hAnsi="Times New Roman" w:cs="Times New Roman"/>
          <w:lang w:eastAsia="en-GB"/>
        </w:rPr>
        <w:t xml:space="preserve">in addition </w:t>
      </w:r>
      <w:r w:rsidR="002137B2">
        <w:rPr>
          <w:rFonts w:ascii="Times New Roman" w:eastAsia="Times New Roman" w:hAnsi="Times New Roman" w:cs="Times New Roman"/>
          <w:lang w:eastAsia="en-GB"/>
        </w:rPr>
        <w:t xml:space="preserve">to </w:t>
      </w:r>
      <w:r w:rsidR="000E502B">
        <w:rPr>
          <w:rFonts w:ascii="Times New Roman" w:eastAsia="Times New Roman" w:hAnsi="Times New Roman" w:cs="Times New Roman"/>
          <w:lang w:eastAsia="en-GB"/>
        </w:rPr>
        <w:t>reference</w:t>
      </w:r>
      <w:r w:rsidR="00BF582B">
        <w:rPr>
          <w:rFonts w:ascii="Times New Roman" w:eastAsia="Times New Roman" w:hAnsi="Times New Roman" w:cs="Times New Roman"/>
          <w:lang w:eastAsia="en-GB"/>
        </w:rPr>
        <w:t>s</w:t>
      </w:r>
      <w:r w:rsidR="000E502B">
        <w:rPr>
          <w:rFonts w:ascii="Times New Roman" w:eastAsia="Times New Roman" w:hAnsi="Times New Roman" w:cs="Times New Roman"/>
          <w:lang w:eastAsia="en-GB"/>
        </w:rPr>
        <w:t xml:space="preserve"> to ancient Roman rites</w:t>
      </w:r>
      <w:r w:rsidR="00237F0A">
        <w:rPr>
          <w:rFonts w:ascii="Times New Roman" w:eastAsia="Times New Roman" w:hAnsi="Times New Roman" w:cs="Times New Roman"/>
          <w:lang w:eastAsia="en-GB"/>
        </w:rPr>
        <w:t>.</w:t>
      </w:r>
      <w:r w:rsidR="00663633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46"/>
      </w:r>
      <w:r w:rsidR="00663633">
        <w:rPr>
          <w:rFonts w:ascii="Times New Roman" w:eastAsia="Times New Roman" w:hAnsi="Times New Roman" w:cs="Times New Roman"/>
          <w:lang w:eastAsia="en-GB"/>
        </w:rPr>
        <w:t xml:space="preserve"> </w:t>
      </w:r>
      <w:r w:rsidR="00327CB0">
        <w:rPr>
          <w:rFonts w:ascii="Times New Roman" w:eastAsia="Times New Roman" w:hAnsi="Times New Roman" w:cs="Times New Roman"/>
          <w:lang w:eastAsia="en-GB"/>
        </w:rPr>
        <w:t xml:space="preserve">Finally, </w:t>
      </w:r>
      <w:r w:rsidR="00C50A0F">
        <w:rPr>
          <w:rFonts w:ascii="Times New Roman" w:eastAsia="Times New Roman" w:hAnsi="Times New Roman" w:cs="Times New Roman"/>
          <w:lang w:eastAsia="en-GB"/>
        </w:rPr>
        <w:t xml:space="preserve">with respect to </w:t>
      </w:r>
      <w:r w:rsidR="00675E16">
        <w:rPr>
          <w:rFonts w:ascii="Times New Roman" w:eastAsia="Times New Roman" w:hAnsi="Times New Roman" w:cs="Times New Roman"/>
          <w:lang w:eastAsia="en-GB"/>
        </w:rPr>
        <w:t>Cicero’s</w:t>
      </w:r>
      <w:r w:rsidR="00D977BB">
        <w:rPr>
          <w:rFonts w:ascii="Times New Roman" w:eastAsia="Times New Roman" w:hAnsi="Times New Roman" w:cs="Times New Roman"/>
          <w:lang w:eastAsia="en-GB"/>
        </w:rPr>
        <w:t xml:space="preserve"> </w:t>
      </w:r>
      <w:r w:rsidR="00FD624A">
        <w:rPr>
          <w:rFonts w:ascii="Times New Roman" w:eastAsia="Times New Roman" w:hAnsi="Times New Roman" w:cs="Times New Roman"/>
          <w:lang w:eastAsia="en-GB"/>
        </w:rPr>
        <w:t>claim to</w:t>
      </w:r>
      <w:r w:rsidR="00374AC3">
        <w:rPr>
          <w:rFonts w:ascii="Times New Roman" w:eastAsia="Times New Roman" w:hAnsi="Times New Roman" w:cs="Times New Roman"/>
          <w:lang w:eastAsia="en-GB"/>
        </w:rPr>
        <w:t xml:space="preserve"> suspend judgement</w:t>
      </w:r>
      <w:r w:rsidR="0047339F">
        <w:rPr>
          <w:rFonts w:ascii="Times New Roman" w:eastAsia="Times New Roman" w:hAnsi="Times New Roman" w:cs="Times New Roman"/>
          <w:lang w:eastAsia="en-GB"/>
        </w:rPr>
        <w:t xml:space="preserve">, </w:t>
      </w:r>
      <w:r w:rsidR="002D0B2C">
        <w:rPr>
          <w:rFonts w:ascii="Times New Roman" w:eastAsia="Times New Roman" w:hAnsi="Times New Roman" w:cs="Times New Roman"/>
          <w:lang w:eastAsia="en-GB"/>
        </w:rPr>
        <w:t xml:space="preserve">Goar is </w:t>
      </w:r>
      <w:r w:rsidR="00B611C0">
        <w:rPr>
          <w:rFonts w:ascii="Times New Roman" w:eastAsia="Times New Roman" w:hAnsi="Times New Roman" w:cs="Times New Roman"/>
          <w:lang w:eastAsia="en-GB"/>
        </w:rPr>
        <w:t>correct</w:t>
      </w:r>
      <w:r w:rsidR="002D0B2C">
        <w:rPr>
          <w:rFonts w:ascii="Times New Roman" w:eastAsia="Times New Roman" w:hAnsi="Times New Roman" w:cs="Times New Roman"/>
          <w:lang w:eastAsia="en-GB"/>
        </w:rPr>
        <w:t xml:space="preserve"> to </w:t>
      </w:r>
      <w:r w:rsidR="00670D24">
        <w:rPr>
          <w:rFonts w:ascii="Times New Roman" w:eastAsia="Times New Roman" w:hAnsi="Times New Roman" w:cs="Times New Roman"/>
          <w:lang w:eastAsia="en-GB"/>
        </w:rPr>
        <w:t xml:space="preserve">highlight </w:t>
      </w:r>
      <w:r w:rsidR="002B06AE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C51A81">
        <w:rPr>
          <w:rFonts w:ascii="Times New Roman" w:eastAsia="Times New Roman" w:hAnsi="Times New Roman" w:cs="Times New Roman"/>
          <w:lang w:eastAsia="en-GB"/>
        </w:rPr>
        <w:t xml:space="preserve">very </w:t>
      </w:r>
      <w:r w:rsidR="00801470">
        <w:rPr>
          <w:rFonts w:ascii="Times New Roman" w:eastAsia="Times New Roman" w:hAnsi="Times New Roman" w:cs="Times New Roman"/>
          <w:lang w:eastAsia="en-GB"/>
        </w:rPr>
        <w:t xml:space="preserve">strong </w:t>
      </w:r>
      <w:r w:rsidR="00C37E6C">
        <w:rPr>
          <w:rFonts w:ascii="Times New Roman" w:eastAsia="Times New Roman" w:hAnsi="Times New Roman" w:cs="Times New Roman"/>
          <w:lang w:eastAsia="en-GB"/>
        </w:rPr>
        <w:t xml:space="preserve">emphasis </w:t>
      </w:r>
      <w:r w:rsidR="001462FC">
        <w:rPr>
          <w:rFonts w:ascii="Times New Roman" w:eastAsia="Times New Roman" w:hAnsi="Times New Roman" w:cs="Times New Roman"/>
          <w:lang w:eastAsia="en-GB"/>
        </w:rPr>
        <w:t xml:space="preserve">Cicero places on the harmfulness of </w:t>
      </w:r>
      <w:r w:rsidR="004A79A7">
        <w:rPr>
          <w:rFonts w:ascii="Times New Roman" w:eastAsia="Times New Roman" w:hAnsi="Times New Roman" w:cs="Times New Roman"/>
          <w:lang w:eastAsia="en-GB"/>
        </w:rPr>
        <w:t>divination</w:t>
      </w:r>
      <w:r w:rsidR="00D977BB">
        <w:rPr>
          <w:rFonts w:ascii="Times New Roman" w:eastAsia="Times New Roman" w:hAnsi="Times New Roman" w:cs="Times New Roman"/>
          <w:lang w:eastAsia="en-GB"/>
        </w:rPr>
        <w:t xml:space="preserve"> </w:t>
      </w:r>
      <w:r w:rsidR="004A79A7">
        <w:rPr>
          <w:rFonts w:ascii="Times New Roman" w:eastAsia="Times New Roman" w:hAnsi="Times New Roman" w:cs="Times New Roman"/>
          <w:lang w:eastAsia="en-GB"/>
        </w:rPr>
        <w:t xml:space="preserve">as </w:t>
      </w:r>
      <w:r w:rsidR="001462FC">
        <w:rPr>
          <w:rFonts w:ascii="Times New Roman" w:eastAsia="Times New Roman" w:hAnsi="Times New Roman" w:cs="Times New Roman"/>
          <w:lang w:eastAsia="en-GB"/>
        </w:rPr>
        <w:t>superst</w:t>
      </w:r>
      <w:r w:rsidR="00C06FB8">
        <w:rPr>
          <w:rFonts w:ascii="Times New Roman" w:eastAsia="Times New Roman" w:hAnsi="Times New Roman" w:cs="Times New Roman"/>
          <w:lang w:eastAsia="en-GB"/>
        </w:rPr>
        <w:t>it</w:t>
      </w:r>
      <w:r w:rsidR="001462FC">
        <w:rPr>
          <w:rFonts w:ascii="Times New Roman" w:eastAsia="Times New Roman" w:hAnsi="Times New Roman" w:cs="Times New Roman"/>
          <w:lang w:eastAsia="en-GB"/>
        </w:rPr>
        <w:t>ion</w:t>
      </w:r>
      <w:r w:rsidR="00D977BB">
        <w:rPr>
          <w:rFonts w:ascii="Times New Roman" w:eastAsia="Times New Roman" w:hAnsi="Times New Roman" w:cs="Times New Roman"/>
          <w:lang w:eastAsia="en-GB"/>
        </w:rPr>
        <w:t xml:space="preserve"> </w:t>
      </w:r>
      <w:r w:rsidR="00C06FB8">
        <w:rPr>
          <w:rFonts w:ascii="Times New Roman" w:eastAsia="Times New Roman" w:hAnsi="Times New Roman" w:cs="Times New Roman"/>
          <w:lang w:eastAsia="en-GB"/>
        </w:rPr>
        <w:t>in his concluding remarks</w:t>
      </w:r>
      <w:r w:rsidR="00E3491A">
        <w:rPr>
          <w:rFonts w:ascii="Times New Roman" w:eastAsia="Times New Roman" w:hAnsi="Times New Roman" w:cs="Times New Roman"/>
          <w:lang w:eastAsia="en-GB"/>
        </w:rPr>
        <w:t>,</w:t>
      </w:r>
      <w:r w:rsidR="00670D24">
        <w:rPr>
          <w:rFonts w:ascii="Times New Roman" w:eastAsia="Times New Roman" w:hAnsi="Times New Roman" w:cs="Times New Roman"/>
          <w:lang w:eastAsia="en-GB"/>
        </w:rPr>
        <w:t xml:space="preserve"> </w:t>
      </w:r>
      <w:r w:rsidR="00E3491A">
        <w:rPr>
          <w:rFonts w:ascii="Times New Roman" w:eastAsia="Times New Roman" w:hAnsi="Times New Roman" w:cs="Times New Roman"/>
          <w:lang w:eastAsia="en-GB"/>
        </w:rPr>
        <w:t>which</w:t>
      </w:r>
      <w:r w:rsidR="001E4F9F">
        <w:rPr>
          <w:rFonts w:ascii="Times New Roman" w:eastAsia="Times New Roman" w:hAnsi="Times New Roman" w:cs="Times New Roman"/>
          <w:lang w:eastAsia="en-GB"/>
        </w:rPr>
        <w:t xml:space="preserve"> </w:t>
      </w:r>
      <w:r w:rsidR="00015AD0">
        <w:rPr>
          <w:rFonts w:ascii="Times New Roman" w:eastAsia="Times New Roman" w:hAnsi="Times New Roman" w:cs="Times New Roman"/>
          <w:lang w:eastAsia="en-GB"/>
        </w:rPr>
        <w:t xml:space="preserve">should </w:t>
      </w:r>
      <w:r w:rsidR="00374814">
        <w:rPr>
          <w:rFonts w:ascii="Times New Roman" w:eastAsia="Times New Roman" w:hAnsi="Times New Roman" w:cs="Times New Roman"/>
          <w:lang w:eastAsia="en-GB"/>
        </w:rPr>
        <w:t xml:space="preserve">urge </w:t>
      </w:r>
      <w:r w:rsidR="00896937">
        <w:rPr>
          <w:rFonts w:ascii="Times New Roman" w:eastAsia="Times New Roman" w:hAnsi="Times New Roman" w:cs="Times New Roman"/>
          <w:lang w:eastAsia="en-GB"/>
        </w:rPr>
        <w:t xml:space="preserve">caution </w:t>
      </w:r>
      <w:r w:rsidR="00076E1B">
        <w:rPr>
          <w:rFonts w:ascii="Times New Roman" w:eastAsia="Times New Roman" w:hAnsi="Times New Roman" w:cs="Times New Roman"/>
          <w:lang w:eastAsia="en-GB"/>
        </w:rPr>
        <w:t xml:space="preserve">in </w:t>
      </w:r>
      <w:r w:rsidR="00C3216D">
        <w:rPr>
          <w:rFonts w:ascii="Times New Roman" w:eastAsia="Times New Roman" w:hAnsi="Times New Roman" w:cs="Times New Roman"/>
          <w:lang w:eastAsia="en-GB"/>
        </w:rPr>
        <w:t>taking</w:t>
      </w:r>
      <w:r w:rsidR="00104AF7">
        <w:rPr>
          <w:rFonts w:ascii="Times New Roman" w:eastAsia="Times New Roman" w:hAnsi="Times New Roman" w:cs="Times New Roman"/>
          <w:lang w:eastAsia="en-GB"/>
        </w:rPr>
        <w:t xml:space="preserve"> this</w:t>
      </w:r>
      <w:r w:rsidR="00400073">
        <w:rPr>
          <w:rFonts w:ascii="Times New Roman" w:eastAsia="Times New Roman" w:hAnsi="Times New Roman" w:cs="Times New Roman"/>
          <w:lang w:eastAsia="en-GB"/>
        </w:rPr>
        <w:t xml:space="preserve"> </w:t>
      </w:r>
      <w:r w:rsidR="00C3216D">
        <w:rPr>
          <w:rFonts w:ascii="Times New Roman" w:eastAsia="Times New Roman" w:hAnsi="Times New Roman" w:cs="Times New Roman"/>
          <w:lang w:eastAsia="en-GB"/>
        </w:rPr>
        <w:t>claim</w:t>
      </w:r>
      <w:r w:rsidR="009F0D7B">
        <w:rPr>
          <w:rFonts w:ascii="Times New Roman" w:eastAsia="Times New Roman" w:hAnsi="Times New Roman" w:cs="Times New Roman"/>
          <w:lang w:eastAsia="en-GB"/>
        </w:rPr>
        <w:t xml:space="preserve"> </w:t>
      </w:r>
      <w:r w:rsidR="00C3216D">
        <w:rPr>
          <w:rFonts w:ascii="Times New Roman" w:eastAsia="Times New Roman" w:hAnsi="Times New Roman" w:cs="Times New Roman"/>
          <w:lang w:eastAsia="en-GB"/>
        </w:rPr>
        <w:t>at face value.</w:t>
      </w:r>
      <w:r w:rsidR="005D1C47">
        <w:rPr>
          <w:rStyle w:val="FootnoteReference"/>
          <w:rFonts w:ascii="Times New Roman" w:eastAsia="Times New Roman" w:hAnsi="Times New Roman" w:cs="Times New Roman"/>
          <w:lang w:eastAsia="en-GB"/>
        </w:rPr>
        <w:footnoteReference w:id="47"/>
      </w:r>
      <w:r w:rsidR="00400073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430CFC92" w14:textId="320C9877" w:rsidR="00797E28" w:rsidRDefault="00797E28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2841E8B8" w14:textId="77777777" w:rsidR="00797E28" w:rsidRPr="000A2979" w:rsidRDefault="00797E28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22436B05" w14:textId="77777777" w:rsidR="00AF36E1" w:rsidRDefault="00AF36E1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649E0DB0" w14:textId="77777777" w:rsidR="00631553" w:rsidRDefault="00631553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50C435EC" w14:textId="12558BE8" w:rsidR="003C62F0" w:rsidRDefault="003C62F0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76E50FB5" w14:textId="77777777" w:rsidR="003C62F0" w:rsidRDefault="003C62F0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4EF341BB" w14:textId="0E714F24" w:rsidR="00EE5707" w:rsidRDefault="00EE5707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2BF5CE7A" w14:textId="77777777" w:rsidR="00EE5707" w:rsidRDefault="00EE5707" w:rsidP="008F749B">
      <w:pPr>
        <w:spacing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14:paraId="13C4BC87" w14:textId="77777777" w:rsidR="001A10EE" w:rsidRDefault="001A10EE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44F197E2" w14:textId="6DA15D1A" w:rsidR="00A45213" w:rsidRDefault="00A45213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627D9B8A" w14:textId="77777777" w:rsidR="00DF1A4B" w:rsidRDefault="00DF1A4B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5C6B6770" w14:textId="77777777" w:rsidR="003E5FD6" w:rsidRDefault="003E5FD6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77BF72E9" w14:textId="77777777" w:rsidR="005D02D6" w:rsidRDefault="005D02D6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7F8A4014" w14:textId="77777777" w:rsidR="005D02D6" w:rsidRDefault="005D02D6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4C4B90C9" w14:textId="77777777" w:rsidR="00D7134B" w:rsidRDefault="00D7134B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7E5FED82" w14:textId="77777777" w:rsidR="00D7134B" w:rsidRDefault="00D7134B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268FF079" w14:textId="77777777" w:rsidR="00D7134B" w:rsidRDefault="00D7134B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2441E393" w14:textId="77777777" w:rsidR="00D7134B" w:rsidRDefault="00D7134B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4C8CF962" w14:textId="7B090641" w:rsidR="00B442E8" w:rsidRDefault="007618C2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lastRenderedPageBreak/>
        <w:t>BIBLIOGRAPHY</w:t>
      </w:r>
    </w:p>
    <w:p w14:paraId="15A1BAA8" w14:textId="77777777" w:rsidR="00176BEE" w:rsidRDefault="00176BEE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415B40C9" w14:textId="1C087F86" w:rsidR="00176BEE" w:rsidRDefault="00176BEE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  <w:r>
        <w:t xml:space="preserve">Aristotle, </w:t>
      </w:r>
      <w:r w:rsidRPr="00A83437">
        <w:rPr>
          <w:i/>
          <w:iCs/>
        </w:rPr>
        <w:t>Rhetoric</w:t>
      </w:r>
      <w:r>
        <w:t>, trans. by W. Rhys Roberts (Mineola, New York: Dover Publications, Inc., 2004)</w:t>
      </w:r>
      <w:r w:rsidR="003942F9">
        <w:t>.</w:t>
      </w:r>
    </w:p>
    <w:p w14:paraId="352F8E9A" w14:textId="77777777" w:rsidR="00DB5434" w:rsidRDefault="00DB5434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36A2DFC8" w14:textId="3964AB09" w:rsidR="00F23A57" w:rsidRDefault="00DB5434" w:rsidP="0030284B">
      <w:pPr>
        <w:jc w:val="both"/>
        <w:rPr>
          <w:rFonts w:eastAsia="Times New Roman" w:cstheme="minorHAnsi"/>
          <w:lang w:eastAsia="en-GB"/>
        </w:rPr>
      </w:pPr>
      <w:r w:rsidRPr="00AB2CEA">
        <w:rPr>
          <w:rFonts w:cstheme="minorHAnsi"/>
        </w:rPr>
        <w:t xml:space="preserve">Beard, Mary, ‘Cicero and Divination: The Formation of a Latin Discourse’, </w:t>
      </w:r>
      <w:r w:rsidRPr="00AB2CEA">
        <w:rPr>
          <w:rFonts w:eastAsia="Times New Roman" w:cstheme="minorHAnsi"/>
          <w:i/>
          <w:iCs/>
          <w:lang w:eastAsia="en-GB"/>
        </w:rPr>
        <w:t>The Journal of Roman Studies</w:t>
      </w:r>
      <w:r w:rsidRPr="00AB2CEA">
        <w:rPr>
          <w:rFonts w:eastAsia="Times New Roman" w:cstheme="minorHAnsi"/>
          <w:lang w:eastAsia="en-GB"/>
        </w:rPr>
        <w:t>, Vol. 76 (1986)</w:t>
      </w:r>
      <w:r w:rsidR="002867D4">
        <w:rPr>
          <w:rFonts w:eastAsia="Times New Roman" w:cstheme="minorHAnsi"/>
          <w:lang w:eastAsia="en-GB"/>
        </w:rPr>
        <w:t>,</w:t>
      </w:r>
      <w:r w:rsidR="00A10C3A">
        <w:rPr>
          <w:rFonts w:eastAsia="Times New Roman" w:cstheme="minorHAnsi"/>
          <w:lang w:eastAsia="en-GB"/>
        </w:rPr>
        <w:t xml:space="preserve"> pp. 33-46</w:t>
      </w:r>
    </w:p>
    <w:p w14:paraId="44484A62" w14:textId="77777777" w:rsidR="00DB5434" w:rsidRDefault="00DB5434" w:rsidP="0030284B">
      <w:pPr>
        <w:jc w:val="both"/>
        <w:rPr>
          <w:rFonts w:eastAsia="Times New Roman" w:cstheme="minorHAnsi"/>
          <w:lang w:eastAsia="en-GB"/>
        </w:rPr>
      </w:pPr>
    </w:p>
    <w:p w14:paraId="26D51CFA" w14:textId="7FA2B2DD" w:rsidR="00AB2CEA" w:rsidRDefault="008F03FA" w:rsidP="008D7C01">
      <w:pPr>
        <w:rPr>
          <w:rFonts w:cstheme="minorHAnsi"/>
        </w:rPr>
      </w:pPr>
      <w:r w:rsidRPr="00AB2CEA">
        <w:rPr>
          <w:rFonts w:ascii="Times New Roman" w:eastAsia="Times New Roman" w:hAnsi="Times New Roman" w:cs="Times New Roman"/>
          <w:lang w:eastAsia="en-GB"/>
        </w:rPr>
        <w:t>Cicero</w:t>
      </w:r>
      <w:r w:rsidR="00976C27" w:rsidRPr="00AB2CEA">
        <w:rPr>
          <w:rFonts w:ascii="Times New Roman" w:eastAsia="Times New Roman" w:hAnsi="Times New Roman" w:cs="Times New Roman"/>
          <w:lang w:eastAsia="en-GB"/>
        </w:rPr>
        <w:t>,</w:t>
      </w:r>
      <w:r w:rsidR="00C468AB" w:rsidRPr="00AB2CEA">
        <w:rPr>
          <w:rFonts w:ascii="Times New Roman" w:eastAsia="Times New Roman" w:hAnsi="Times New Roman" w:cs="Times New Roman"/>
          <w:lang w:eastAsia="en-GB"/>
        </w:rPr>
        <w:t xml:space="preserve"> </w:t>
      </w:r>
      <w:r w:rsidR="00FC62C7" w:rsidRPr="00AB2CEA">
        <w:rPr>
          <w:rFonts w:ascii="Times New Roman" w:eastAsia="Times New Roman" w:hAnsi="Times New Roman" w:cs="Times New Roman"/>
          <w:lang w:eastAsia="en-GB"/>
        </w:rPr>
        <w:t>Marcus Tullius</w:t>
      </w:r>
      <w:r w:rsidR="00DB3EA0" w:rsidRPr="00AB2CEA">
        <w:rPr>
          <w:rFonts w:ascii="Times New Roman" w:eastAsia="Times New Roman" w:hAnsi="Times New Roman" w:cs="Times New Roman"/>
          <w:lang w:eastAsia="en-GB"/>
        </w:rPr>
        <w:t xml:space="preserve">, </w:t>
      </w:r>
      <w:r w:rsidR="007838E0" w:rsidRPr="00AB2CEA">
        <w:rPr>
          <w:i/>
          <w:iCs/>
        </w:rPr>
        <w:t>De Divanatione</w:t>
      </w:r>
      <w:r w:rsidR="007838E0" w:rsidRPr="00AB2CEA">
        <w:t xml:space="preserve">, in </w:t>
      </w:r>
      <w:r w:rsidR="007838E0" w:rsidRPr="00AB2CEA">
        <w:rPr>
          <w:i/>
          <w:iCs/>
        </w:rPr>
        <w:t xml:space="preserve">Cicero On Old Age, On Friendship, On Divination, </w:t>
      </w:r>
      <w:r w:rsidR="007838E0" w:rsidRPr="00AB2CEA">
        <w:t xml:space="preserve">trans. by W.A. Falconer, </w:t>
      </w:r>
      <w:r w:rsidR="00DE20A9" w:rsidRPr="00AB2CEA">
        <w:t>(</w:t>
      </w:r>
      <w:r w:rsidR="007838E0" w:rsidRPr="00AB2CEA">
        <w:t>Cambridge Mass.; Harvard University Press, 1923</w:t>
      </w:r>
      <w:r w:rsidR="00DE20A9" w:rsidRPr="00AB2CEA">
        <w:t>)</w:t>
      </w:r>
      <w:r w:rsidR="007838E0" w:rsidRPr="00AB2CEA">
        <w:t>, pp.</w:t>
      </w:r>
      <w:r w:rsidR="00C8154C">
        <w:t xml:space="preserve"> </w:t>
      </w:r>
      <w:r w:rsidR="007838E0" w:rsidRPr="00AB2CEA">
        <w:t>222-539</w:t>
      </w:r>
    </w:p>
    <w:p w14:paraId="27DAECD6" w14:textId="77777777" w:rsidR="00560D20" w:rsidRDefault="00560D20" w:rsidP="008D7C01">
      <w:pPr>
        <w:rPr>
          <w:rFonts w:cstheme="minorHAnsi"/>
        </w:rPr>
      </w:pPr>
    </w:p>
    <w:p w14:paraId="24113554" w14:textId="3099072C" w:rsidR="00560D20" w:rsidRPr="009D2A42" w:rsidRDefault="00AC629E" w:rsidP="008D7C01">
      <w:pPr>
        <w:rPr>
          <w:rFonts w:cstheme="minorHAnsi"/>
          <w:i/>
          <w:iCs/>
        </w:rPr>
      </w:pPr>
      <w:r>
        <w:rPr>
          <w:rFonts w:cstheme="minorHAnsi"/>
        </w:rPr>
        <w:t xml:space="preserve">Denyer, Nicholas, </w:t>
      </w:r>
      <w:r w:rsidR="004C5B9D">
        <w:rPr>
          <w:rFonts w:cstheme="minorHAnsi"/>
        </w:rPr>
        <w:t>‘</w:t>
      </w:r>
      <w:r w:rsidR="00F55EF0">
        <w:rPr>
          <w:rFonts w:cstheme="minorHAnsi"/>
        </w:rPr>
        <w:t>The Case Against Divination: An Examination of Cicero’s</w:t>
      </w:r>
      <w:r w:rsidR="004C5B9D">
        <w:rPr>
          <w:rFonts w:cstheme="minorHAnsi"/>
        </w:rPr>
        <w:t xml:space="preserve"> “De Divination”’</w:t>
      </w:r>
      <w:r w:rsidR="00FF070A">
        <w:rPr>
          <w:rFonts w:cstheme="minorHAnsi"/>
        </w:rPr>
        <w:t xml:space="preserve">, </w:t>
      </w:r>
      <w:r w:rsidR="00FF070A" w:rsidRPr="009D2A42">
        <w:rPr>
          <w:rFonts w:cstheme="minorHAnsi"/>
          <w:i/>
          <w:iCs/>
        </w:rPr>
        <w:t xml:space="preserve">Proceedings of the Cambridge </w:t>
      </w:r>
      <w:r w:rsidR="009D2A42" w:rsidRPr="009D2A42">
        <w:rPr>
          <w:rFonts w:cstheme="minorHAnsi"/>
          <w:i/>
          <w:iCs/>
        </w:rPr>
        <w:t>Philological Society</w:t>
      </w:r>
      <w:r w:rsidR="009D2A42">
        <w:rPr>
          <w:rFonts w:cstheme="minorHAnsi"/>
          <w:i/>
          <w:iCs/>
        </w:rPr>
        <w:t xml:space="preserve">, </w:t>
      </w:r>
      <w:r w:rsidR="007F4147">
        <w:rPr>
          <w:rFonts w:cstheme="minorHAnsi"/>
        </w:rPr>
        <w:t>New Series, No. 31 (</w:t>
      </w:r>
      <w:r w:rsidR="00FE4736">
        <w:rPr>
          <w:rFonts w:cstheme="minorHAnsi"/>
        </w:rPr>
        <w:t>211) (1985), pp. 1-10</w:t>
      </w:r>
      <w:r w:rsidR="009D2A42" w:rsidRPr="009D2A42">
        <w:rPr>
          <w:rFonts w:cstheme="minorHAnsi"/>
          <w:i/>
          <w:iCs/>
        </w:rPr>
        <w:t xml:space="preserve"> </w:t>
      </w:r>
    </w:p>
    <w:p w14:paraId="33330018" w14:textId="77777777" w:rsidR="000E3FA2" w:rsidRDefault="000E3FA2" w:rsidP="008D7C01">
      <w:pPr>
        <w:rPr>
          <w:rFonts w:cstheme="minorHAnsi"/>
        </w:rPr>
      </w:pPr>
    </w:p>
    <w:p w14:paraId="39499E2F" w14:textId="60FF388B" w:rsidR="000E3FA2" w:rsidRDefault="000E3FA2" w:rsidP="008D7C01">
      <w:pPr>
        <w:rPr>
          <w:rFonts w:cstheme="minorHAnsi"/>
        </w:rPr>
      </w:pPr>
      <w:r>
        <w:t>Flower, Michael A</w:t>
      </w:r>
      <w:r w:rsidR="00D2424C">
        <w:t>.,</w:t>
      </w:r>
      <w:r>
        <w:t xml:space="preserve"> ‘</w:t>
      </w:r>
      <w:r w:rsidRPr="00414E03">
        <w:rPr>
          <w:i/>
          <w:iCs/>
        </w:rPr>
        <w:t>The Seer in Ancient Greece’</w:t>
      </w:r>
      <w:r>
        <w:t>, (Berkeley: University of California Press, 2008).</w:t>
      </w:r>
    </w:p>
    <w:p w14:paraId="223E3D7C" w14:textId="77777777" w:rsidR="000275F4" w:rsidRDefault="000275F4" w:rsidP="008D7C01">
      <w:pPr>
        <w:rPr>
          <w:rFonts w:cstheme="minorHAnsi"/>
        </w:rPr>
      </w:pPr>
    </w:p>
    <w:p w14:paraId="0B9C6663" w14:textId="05AC1D8D" w:rsidR="000275F4" w:rsidRDefault="000275F4" w:rsidP="000275F4">
      <w:pPr>
        <w:pStyle w:val="FootnoteText"/>
        <w:rPr>
          <w:sz w:val="24"/>
          <w:szCs w:val="24"/>
        </w:rPr>
      </w:pPr>
      <w:r w:rsidRPr="00F27745">
        <w:rPr>
          <w:sz w:val="24"/>
          <w:szCs w:val="24"/>
        </w:rPr>
        <w:t xml:space="preserve">Goar, </w:t>
      </w:r>
      <w:r w:rsidR="00F27745" w:rsidRPr="00F27745">
        <w:rPr>
          <w:sz w:val="24"/>
          <w:szCs w:val="24"/>
        </w:rPr>
        <w:t xml:space="preserve">Robert J., </w:t>
      </w:r>
      <w:r w:rsidRPr="00F27745">
        <w:rPr>
          <w:sz w:val="24"/>
          <w:szCs w:val="24"/>
        </w:rPr>
        <w:t xml:space="preserve">‘The Purpose of </w:t>
      </w:r>
      <w:r w:rsidRPr="009C4F2C">
        <w:rPr>
          <w:i/>
          <w:iCs/>
          <w:sz w:val="24"/>
          <w:szCs w:val="24"/>
        </w:rPr>
        <w:t>De Divinatione’</w:t>
      </w:r>
      <w:r w:rsidRPr="00F27745">
        <w:rPr>
          <w:sz w:val="24"/>
          <w:szCs w:val="24"/>
        </w:rPr>
        <w:t xml:space="preserve">, </w:t>
      </w:r>
      <w:r w:rsidRPr="00F27745">
        <w:rPr>
          <w:i/>
          <w:iCs/>
          <w:sz w:val="24"/>
          <w:szCs w:val="24"/>
        </w:rPr>
        <w:t xml:space="preserve">Transactions and Proceedings of the American Philological Association, </w:t>
      </w:r>
      <w:r w:rsidRPr="00F27745">
        <w:rPr>
          <w:sz w:val="24"/>
          <w:szCs w:val="24"/>
        </w:rPr>
        <w:t>Vol. 99, (1968)</w:t>
      </w:r>
      <w:r w:rsidR="002867D4">
        <w:rPr>
          <w:sz w:val="24"/>
          <w:szCs w:val="24"/>
        </w:rPr>
        <w:t>,</w:t>
      </w:r>
      <w:r w:rsidR="00184EF5">
        <w:rPr>
          <w:sz w:val="24"/>
          <w:szCs w:val="24"/>
        </w:rPr>
        <w:t xml:space="preserve"> pp. </w:t>
      </w:r>
      <w:r w:rsidR="005024DB">
        <w:rPr>
          <w:sz w:val="24"/>
          <w:szCs w:val="24"/>
        </w:rPr>
        <w:t>241-248</w:t>
      </w:r>
    </w:p>
    <w:p w14:paraId="0777AE92" w14:textId="77777777" w:rsidR="00155B87" w:rsidRDefault="00155B87" w:rsidP="000275F4">
      <w:pPr>
        <w:pStyle w:val="FootnoteText"/>
        <w:rPr>
          <w:sz w:val="24"/>
          <w:szCs w:val="24"/>
        </w:rPr>
      </w:pPr>
    </w:p>
    <w:p w14:paraId="22DC7E37" w14:textId="5811F76F" w:rsidR="00155B87" w:rsidRDefault="00155B87" w:rsidP="000275F4">
      <w:pPr>
        <w:pStyle w:val="FootnoteText"/>
        <w:rPr>
          <w:sz w:val="24"/>
          <w:szCs w:val="24"/>
        </w:rPr>
      </w:pPr>
      <w:r w:rsidRPr="00155B87">
        <w:rPr>
          <w:sz w:val="24"/>
          <w:szCs w:val="24"/>
        </w:rPr>
        <w:t>Krostenko, Brian A</w:t>
      </w:r>
      <w:r>
        <w:rPr>
          <w:sz w:val="24"/>
          <w:szCs w:val="24"/>
        </w:rPr>
        <w:t>.,</w:t>
      </w:r>
      <w:r w:rsidRPr="00155B87">
        <w:rPr>
          <w:sz w:val="24"/>
          <w:szCs w:val="24"/>
        </w:rPr>
        <w:t xml:space="preserve"> ‘Beyond (Dis)belief: Rhetorical Form and Religious Symbol in Cicero’s de Divinatione’, </w:t>
      </w:r>
      <w:r w:rsidRPr="00155B87">
        <w:rPr>
          <w:i/>
          <w:iCs/>
          <w:sz w:val="24"/>
          <w:szCs w:val="24"/>
        </w:rPr>
        <w:t xml:space="preserve">Transactions of the American Philological Association, </w:t>
      </w:r>
      <w:r w:rsidRPr="00155B87">
        <w:rPr>
          <w:sz w:val="24"/>
          <w:szCs w:val="24"/>
        </w:rPr>
        <w:t>(1974-2014), Vol. 130 (2000),</w:t>
      </w:r>
      <w:r w:rsidR="0049613D">
        <w:rPr>
          <w:sz w:val="24"/>
          <w:szCs w:val="24"/>
        </w:rPr>
        <w:t xml:space="preserve"> pp. </w:t>
      </w:r>
      <w:r w:rsidR="00C8154C">
        <w:rPr>
          <w:sz w:val="24"/>
          <w:szCs w:val="24"/>
        </w:rPr>
        <w:t>353-391</w:t>
      </w:r>
    </w:p>
    <w:p w14:paraId="39F92562" w14:textId="77777777" w:rsidR="00A035F3" w:rsidRDefault="00A035F3" w:rsidP="000275F4">
      <w:pPr>
        <w:pStyle w:val="FootnoteText"/>
        <w:rPr>
          <w:sz w:val="24"/>
          <w:szCs w:val="24"/>
        </w:rPr>
      </w:pPr>
    </w:p>
    <w:p w14:paraId="1AB9CED8" w14:textId="0C1531EC" w:rsidR="00A035F3" w:rsidRDefault="00A035F3" w:rsidP="000275F4">
      <w:pPr>
        <w:pStyle w:val="FootnoteText"/>
        <w:rPr>
          <w:rFonts w:eastAsia="Times New Roman" w:cstheme="minorHAnsi"/>
          <w:sz w:val="24"/>
          <w:szCs w:val="24"/>
          <w:lang w:eastAsia="en-GB"/>
        </w:rPr>
      </w:pPr>
      <w:r w:rsidRPr="00952F36">
        <w:rPr>
          <w:sz w:val="24"/>
          <w:szCs w:val="24"/>
        </w:rPr>
        <w:t xml:space="preserve">Schofield, </w:t>
      </w:r>
      <w:r w:rsidR="00952F36" w:rsidRPr="00952F36">
        <w:rPr>
          <w:sz w:val="24"/>
          <w:szCs w:val="24"/>
        </w:rPr>
        <w:t>Malcolm</w:t>
      </w:r>
      <w:r w:rsidR="00952F36">
        <w:rPr>
          <w:sz w:val="24"/>
          <w:szCs w:val="24"/>
        </w:rPr>
        <w:t>,</w:t>
      </w:r>
      <w:r w:rsidR="00952F36" w:rsidRPr="00952F36">
        <w:rPr>
          <w:sz w:val="24"/>
          <w:szCs w:val="24"/>
        </w:rPr>
        <w:t xml:space="preserve"> </w:t>
      </w:r>
      <w:r w:rsidRPr="00952F36">
        <w:rPr>
          <w:sz w:val="24"/>
          <w:szCs w:val="24"/>
        </w:rPr>
        <w:t xml:space="preserve">‘Cicero for and against Divination’, </w:t>
      </w:r>
      <w:r w:rsidRPr="00952F36">
        <w:rPr>
          <w:rFonts w:eastAsia="Times New Roman" w:cstheme="minorHAnsi"/>
          <w:i/>
          <w:iCs/>
          <w:sz w:val="24"/>
          <w:szCs w:val="24"/>
          <w:lang w:eastAsia="en-GB"/>
        </w:rPr>
        <w:t>The Journal of Roman Studies</w:t>
      </w:r>
      <w:r w:rsidRPr="00952F36">
        <w:rPr>
          <w:rFonts w:eastAsia="Times New Roman" w:cstheme="minorHAnsi"/>
          <w:sz w:val="24"/>
          <w:szCs w:val="24"/>
          <w:lang w:eastAsia="en-GB"/>
        </w:rPr>
        <w:t xml:space="preserve">, Vol. 76 (1986), </w:t>
      </w:r>
      <w:r w:rsidR="00AF53EB">
        <w:rPr>
          <w:rFonts w:eastAsia="Times New Roman" w:cstheme="minorHAnsi"/>
          <w:sz w:val="24"/>
          <w:szCs w:val="24"/>
          <w:lang w:eastAsia="en-GB"/>
        </w:rPr>
        <w:t xml:space="preserve">pp. </w:t>
      </w:r>
      <w:r w:rsidR="0049613D">
        <w:rPr>
          <w:rFonts w:eastAsia="Times New Roman" w:cstheme="minorHAnsi"/>
          <w:sz w:val="24"/>
          <w:szCs w:val="24"/>
          <w:lang w:eastAsia="en-GB"/>
        </w:rPr>
        <w:t>47-65</w:t>
      </w:r>
    </w:p>
    <w:p w14:paraId="2428E3AF" w14:textId="4FB365D9" w:rsidR="00AE457B" w:rsidRDefault="00AE457B" w:rsidP="000275F4">
      <w:pPr>
        <w:pStyle w:val="FootnoteText"/>
        <w:rPr>
          <w:rFonts w:eastAsia="Times New Roman" w:cstheme="minorHAnsi"/>
          <w:sz w:val="24"/>
          <w:szCs w:val="24"/>
          <w:lang w:eastAsia="en-GB"/>
        </w:rPr>
      </w:pPr>
    </w:p>
    <w:p w14:paraId="3057154B" w14:textId="63AE11F9" w:rsidR="00AE457B" w:rsidRPr="00CF7804" w:rsidRDefault="00AE457B" w:rsidP="000275F4">
      <w:pPr>
        <w:pStyle w:val="FootnoteText"/>
        <w:rPr>
          <w:rFonts w:eastAsia="Times New Roman" w:cstheme="minorHAnsi"/>
          <w:sz w:val="24"/>
          <w:szCs w:val="24"/>
          <w:lang w:eastAsia="en-GB"/>
        </w:rPr>
      </w:pPr>
      <w:r w:rsidRPr="00CF7804">
        <w:rPr>
          <w:sz w:val="24"/>
          <w:szCs w:val="24"/>
        </w:rPr>
        <w:t xml:space="preserve">Struck, </w:t>
      </w:r>
      <w:r w:rsidR="00CF7804" w:rsidRPr="00CF7804">
        <w:rPr>
          <w:sz w:val="24"/>
          <w:szCs w:val="24"/>
        </w:rPr>
        <w:t xml:space="preserve">Peter, </w:t>
      </w:r>
      <w:r w:rsidRPr="00CF7804">
        <w:rPr>
          <w:i/>
          <w:iCs/>
          <w:sz w:val="24"/>
          <w:szCs w:val="24"/>
        </w:rPr>
        <w:t>Divination and Human Nature</w:t>
      </w:r>
      <w:r w:rsidRPr="00CF7804">
        <w:rPr>
          <w:sz w:val="24"/>
          <w:szCs w:val="24"/>
        </w:rPr>
        <w:t>, (Princeton: Princeton University Press, 2016)</w:t>
      </w:r>
      <w:r w:rsidR="00CF7804">
        <w:rPr>
          <w:sz w:val="24"/>
          <w:szCs w:val="24"/>
        </w:rPr>
        <w:t>.</w:t>
      </w:r>
    </w:p>
    <w:p w14:paraId="38EC9CDB" w14:textId="684A47F6" w:rsidR="00DD11CE" w:rsidRPr="00CF7804" w:rsidRDefault="00DD11CE" w:rsidP="000275F4">
      <w:pPr>
        <w:pStyle w:val="FootnoteText"/>
        <w:rPr>
          <w:rFonts w:eastAsia="Times New Roman" w:cstheme="minorHAnsi"/>
          <w:sz w:val="24"/>
          <w:szCs w:val="24"/>
          <w:lang w:eastAsia="en-GB"/>
        </w:rPr>
      </w:pPr>
    </w:p>
    <w:p w14:paraId="112A447D" w14:textId="675C7A53" w:rsidR="00DD11CE" w:rsidRPr="00A037EF" w:rsidRDefault="00DD11CE" w:rsidP="00DD11CE">
      <w:pPr>
        <w:pStyle w:val="FootnoteText"/>
        <w:rPr>
          <w:sz w:val="24"/>
          <w:szCs w:val="24"/>
        </w:rPr>
      </w:pPr>
      <w:r w:rsidRPr="00A037EF">
        <w:rPr>
          <w:sz w:val="24"/>
          <w:szCs w:val="24"/>
        </w:rPr>
        <w:t xml:space="preserve">Wardle, </w:t>
      </w:r>
      <w:r w:rsidR="00A037EF" w:rsidRPr="00A037EF">
        <w:rPr>
          <w:sz w:val="24"/>
          <w:szCs w:val="24"/>
        </w:rPr>
        <w:t xml:space="preserve">David, </w:t>
      </w:r>
      <w:r w:rsidRPr="00A037EF">
        <w:rPr>
          <w:i/>
          <w:iCs/>
          <w:sz w:val="24"/>
          <w:szCs w:val="24"/>
        </w:rPr>
        <w:t>Cicero: On Divination</w:t>
      </w:r>
      <w:r w:rsidRPr="00A037EF">
        <w:rPr>
          <w:sz w:val="24"/>
          <w:szCs w:val="24"/>
        </w:rPr>
        <w:t>, (Oxford: Clarendon Press, 2006)</w:t>
      </w:r>
      <w:r w:rsidR="00CD29EA">
        <w:rPr>
          <w:sz w:val="24"/>
          <w:szCs w:val="24"/>
        </w:rPr>
        <w:t>.</w:t>
      </w:r>
    </w:p>
    <w:p w14:paraId="04B7905F" w14:textId="77777777" w:rsidR="00DD11CE" w:rsidRPr="00952F36" w:rsidRDefault="00DD11CE" w:rsidP="000275F4">
      <w:pPr>
        <w:pStyle w:val="FootnoteText"/>
        <w:rPr>
          <w:sz w:val="24"/>
          <w:szCs w:val="24"/>
        </w:rPr>
      </w:pPr>
    </w:p>
    <w:p w14:paraId="73908DCA" w14:textId="77777777" w:rsidR="000275F4" w:rsidRPr="00952F36" w:rsidRDefault="000275F4" w:rsidP="008D7C01">
      <w:pPr>
        <w:rPr>
          <w:rFonts w:cstheme="minorHAnsi"/>
        </w:rPr>
      </w:pPr>
    </w:p>
    <w:p w14:paraId="1D0D1EF5" w14:textId="77777777" w:rsidR="00DB5434" w:rsidRDefault="00DB5434" w:rsidP="008D7C01">
      <w:pPr>
        <w:rPr>
          <w:rFonts w:cstheme="minorHAnsi"/>
        </w:rPr>
      </w:pPr>
    </w:p>
    <w:p w14:paraId="37BA7D0A" w14:textId="1C4AAAED" w:rsidR="008D7C01" w:rsidRPr="00AB2CEA" w:rsidRDefault="008D7C01" w:rsidP="008D7C01">
      <w:r w:rsidRPr="00AB2CEA">
        <w:rPr>
          <w:rFonts w:eastAsia="Times New Roman" w:cstheme="minorHAnsi"/>
          <w:lang w:eastAsia="en-GB"/>
        </w:rPr>
        <w:t>.</w:t>
      </w:r>
    </w:p>
    <w:p w14:paraId="39D3FE74" w14:textId="085BAF98" w:rsidR="007838E0" w:rsidRDefault="007838E0" w:rsidP="007838E0">
      <w:pPr>
        <w:pStyle w:val="FootnoteText"/>
      </w:pPr>
    </w:p>
    <w:p w14:paraId="261EEE17" w14:textId="77777777" w:rsidR="008D7C01" w:rsidRDefault="008D7C01" w:rsidP="007838E0">
      <w:pPr>
        <w:pStyle w:val="FootnoteText"/>
      </w:pPr>
    </w:p>
    <w:p w14:paraId="25B96EC6" w14:textId="77777777" w:rsidR="0099580C" w:rsidRDefault="0099580C" w:rsidP="0030284B">
      <w:pPr>
        <w:jc w:val="both"/>
        <w:rPr>
          <w:rFonts w:ascii="Times New Roman" w:eastAsia="Times New Roman" w:hAnsi="Times New Roman" w:cs="Times New Roman"/>
          <w:u w:val="single"/>
          <w:lang w:eastAsia="en-GB"/>
        </w:rPr>
      </w:pPr>
    </w:p>
    <w:p w14:paraId="4B2A04A5" w14:textId="2D55FEEB" w:rsidR="0043099E" w:rsidRPr="002B3670" w:rsidRDefault="0043099E" w:rsidP="0043099E">
      <w:pPr>
        <w:jc w:val="both"/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. </w:t>
      </w:r>
    </w:p>
    <w:p w14:paraId="2600FA72" w14:textId="77777777" w:rsidR="0043099E" w:rsidRDefault="0043099E" w:rsidP="0043099E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5D17498B" w14:textId="77777777" w:rsidR="0099580C" w:rsidRDefault="0099580C" w:rsidP="0030284B">
      <w:pPr>
        <w:jc w:val="both"/>
        <w:rPr>
          <w:rFonts w:ascii="Times New Roman" w:eastAsia="Times New Roman" w:hAnsi="Times New Roman" w:cs="Times New Roman"/>
          <w:u w:val="single"/>
          <w:lang w:eastAsia="en-GB"/>
        </w:rPr>
      </w:pPr>
    </w:p>
    <w:p w14:paraId="37260718" w14:textId="77777777" w:rsidR="0099580C" w:rsidRDefault="0099580C" w:rsidP="0030284B">
      <w:pPr>
        <w:jc w:val="both"/>
        <w:rPr>
          <w:rFonts w:ascii="Times New Roman" w:eastAsia="Times New Roman" w:hAnsi="Times New Roman" w:cs="Times New Roman"/>
          <w:u w:val="single"/>
          <w:lang w:eastAsia="en-GB"/>
        </w:rPr>
      </w:pPr>
    </w:p>
    <w:p w14:paraId="784ADCEC" w14:textId="77777777" w:rsidR="0099580C" w:rsidRDefault="0099580C" w:rsidP="0030284B">
      <w:pPr>
        <w:jc w:val="both"/>
        <w:rPr>
          <w:rFonts w:ascii="Times New Roman" w:eastAsia="Times New Roman" w:hAnsi="Times New Roman" w:cs="Times New Roman"/>
          <w:u w:val="single"/>
          <w:lang w:eastAsia="en-GB"/>
        </w:rPr>
      </w:pPr>
    </w:p>
    <w:p w14:paraId="667647CD" w14:textId="77777777" w:rsidR="00A65A0A" w:rsidRDefault="00A65A0A" w:rsidP="0030284B">
      <w:pPr>
        <w:jc w:val="both"/>
        <w:rPr>
          <w:rFonts w:ascii="Times New Roman" w:eastAsia="Times New Roman" w:hAnsi="Times New Roman" w:cs="Times New Roman"/>
          <w:lang w:eastAsia="en-GB"/>
        </w:rPr>
      </w:pPr>
    </w:p>
    <w:p w14:paraId="0FD22A63" w14:textId="77777777" w:rsidR="001E0AE5" w:rsidRDefault="001E0AE5" w:rsidP="003E5CD3">
      <w:pPr>
        <w:rPr>
          <w:rFonts w:ascii="Times New Roman" w:eastAsia="Times New Roman" w:hAnsi="Times New Roman" w:cs="Times New Roman"/>
          <w:lang w:eastAsia="en-GB"/>
        </w:rPr>
      </w:pPr>
    </w:p>
    <w:p w14:paraId="5188F103" w14:textId="77777777" w:rsidR="00CC7A75" w:rsidRPr="003E5CD3" w:rsidRDefault="00CC7A75" w:rsidP="003E5CD3">
      <w:pPr>
        <w:rPr>
          <w:rFonts w:ascii="Times New Roman" w:eastAsia="Times New Roman" w:hAnsi="Times New Roman" w:cs="Times New Roman"/>
          <w:lang w:eastAsia="en-GB"/>
        </w:rPr>
      </w:pPr>
    </w:p>
    <w:p w14:paraId="1357D7FD" w14:textId="77777777" w:rsidR="003E5CD3" w:rsidRDefault="003E5CD3"/>
    <w:sectPr w:rsidR="003E5CD3" w:rsidSect="009E5467">
      <w:headerReference w:type="even" r:id="rId9"/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F2B855" w14:textId="77777777" w:rsidR="00F14D9F" w:rsidRDefault="00F14D9F" w:rsidP="00391065">
      <w:r>
        <w:separator/>
      </w:r>
    </w:p>
  </w:endnote>
  <w:endnote w:type="continuationSeparator" w:id="0">
    <w:p w14:paraId="7113A424" w14:textId="77777777" w:rsidR="00F14D9F" w:rsidRDefault="00F14D9F" w:rsidP="00391065">
      <w:r>
        <w:continuationSeparator/>
      </w:r>
    </w:p>
  </w:endnote>
  <w:endnote w:type="continuationNotice" w:id="1">
    <w:p w14:paraId="4CD7586C" w14:textId="77777777" w:rsidR="00F14D9F" w:rsidRDefault="00F14D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6D2652" w14:textId="77777777" w:rsidR="00F14D9F" w:rsidRDefault="00F14D9F" w:rsidP="00391065">
      <w:r>
        <w:separator/>
      </w:r>
    </w:p>
  </w:footnote>
  <w:footnote w:type="continuationSeparator" w:id="0">
    <w:p w14:paraId="4759CBC7" w14:textId="77777777" w:rsidR="00F14D9F" w:rsidRDefault="00F14D9F" w:rsidP="00391065">
      <w:r>
        <w:continuationSeparator/>
      </w:r>
    </w:p>
  </w:footnote>
  <w:footnote w:type="continuationNotice" w:id="1">
    <w:p w14:paraId="14C1A5CB" w14:textId="77777777" w:rsidR="00F14D9F" w:rsidRDefault="00F14D9F"/>
  </w:footnote>
  <w:footnote w:id="2">
    <w:p w14:paraId="32E9E0EB" w14:textId="0261082D" w:rsidR="00391065" w:rsidRPr="00D40FB8" w:rsidRDefault="003910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B15F2">
        <w:t>Cicero</w:t>
      </w:r>
      <w:r w:rsidR="00B418ED">
        <w:t>, Marcus, T</w:t>
      </w:r>
      <w:r w:rsidR="00864948">
        <w:t xml:space="preserve">., </w:t>
      </w:r>
      <w:r w:rsidR="00950D73" w:rsidRPr="005A1702">
        <w:rPr>
          <w:i/>
          <w:iCs/>
        </w:rPr>
        <w:t>D</w:t>
      </w:r>
      <w:r w:rsidR="001C0D89" w:rsidRPr="005A1702">
        <w:rPr>
          <w:i/>
          <w:iCs/>
        </w:rPr>
        <w:t>e</w:t>
      </w:r>
      <w:r w:rsidR="001F2F83" w:rsidRPr="005A1702">
        <w:rPr>
          <w:i/>
          <w:iCs/>
        </w:rPr>
        <w:t xml:space="preserve"> Divanatione</w:t>
      </w:r>
      <w:r w:rsidR="001F2F83">
        <w:t xml:space="preserve">, </w:t>
      </w:r>
      <w:r w:rsidR="00A25099">
        <w:t xml:space="preserve">in </w:t>
      </w:r>
      <w:r w:rsidR="00622A00" w:rsidRPr="00560C75">
        <w:rPr>
          <w:i/>
          <w:iCs/>
        </w:rPr>
        <w:t>Cicero On Old Age, On Friendship, On Divination</w:t>
      </w:r>
      <w:r w:rsidR="00EA483E">
        <w:rPr>
          <w:i/>
          <w:iCs/>
        </w:rPr>
        <w:t xml:space="preserve">, </w:t>
      </w:r>
      <w:r w:rsidR="00882880">
        <w:t>trans.</w:t>
      </w:r>
      <w:r w:rsidR="00D40FB8">
        <w:t xml:space="preserve"> by W.A. Fal</w:t>
      </w:r>
      <w:r w:rsidR="002644DF">
        <w:t xml:space="preserve">coner, </w:t>
      </w:r>
      <w:r w:rsidR="008D7C01">
        <w:t>(</w:t>
      </w:r>
      <w:r w:rsidR="00EC3C3D">
        <w:t>Cambridge</w:t>
      </w:r>
      <w:r w:rsidR="00207BC9">
        <w:t xml:space="preserve"> Mass.;</w:t>
      </w:r>
      <w:r w:rsidR="00F6665A">
        <w:t xml:space="preserve"> Harvard </w:t>
      </w:r>
      <w:r w:rsidR="005F709B">
        <w:t>University Press</w:t>
      </w:r>
      <w:r w:rsidR="0043184F">
        <w:t xml:space="preserve">, </w:t>
      </w:r>
      <w:r w:rsidR="00F813AA">
        <w:t>1923</w:t>
      </w:r>
      <w:r w:rsidR="008D7C01">
        <w:t>)</w:t>
      </w:r>
      <w:r w:rsidR="00EC0895">
        <w:t>, pp.2</w:t>
      </w:r>
      <w:r w:rsidR="00CF4E64">
        <w:t>22</w:t>
      </w:r>
      <w:r w:rsidR="00EF5AC8">
        <w:t>-539</w:t>
      </w:r>
      <w:r w:rsidR="00EA7661">
        <w:t>.</w:t>
      </w:r>
    </w:p>
  </w:footnote>
  <w:footnote w:id="3">
    <w:p w14:paraId="643BE0B9" w14:textId="77777777" w:rsidR="000E16F3" w:rsidRDefault="000E16F3" w:rsidP="000E16F3">
      <w:r>
        <w:rPr>
          <w:rStyle w:val="FootnoteReference"/>
        </w:rPr>
        <w:footnoteRef/>
      </w:r>
      <w:r>
        <w:t xml:space="preserve"> </w:t>
      </w:r>
      <w:r w:rsidRPr="004E0165">
        <w:rPr>
          <w:rFonts w:cstheme="minorHAnsi"/>
          <w:sz w:val="20"/>
          <w:szCs w:val="20"/>
        </w:rPr>
        <w:t xml:space="preserve">Mary Beard, ‘Cicero and Divination: The Formation of a Latin Discourse’, </w:t>
      </w:r>
      <w:r w:rsidRPr="00362B57">
        <w:rPr>
          <w:rFonts w:eastAsia="Times New Roman" w:cstheme="minorHAnsi"/>
          <w:i/>
          <w:iCs/>
          <w:sz w:val="20"/>
          <w:szCs w:val="20"/>
          <w:lang w:eastAsia="en-GB"/>
        </w:rPr>
        <w:t>The Journal of Roman Studies</w:t>
      </w:r>
      <w:r w:rsidRPr="004E0165">
        <w:rPr>
          <w:rFonts w:eastAsia="Times New Roman" w:cstheme="minorHAnsi"/>
          <w:sz w:val="20"/>
          <w:szCs w:val="20"/>
          <w:lang w:eastAsia="en-GB"/>
        </w:rPr>
        <w:t>, Vol. 76 (1986), p</w:t>
      </w:r>
      <w:r>
        <w:rPr>
          <w:rFonts w:eastAsia="Times New Roman" w:cstheme="minorHAnsi"/>
          <w:sz w:val="20"/>
          <w:szCs w:val="20"/>
          <w:lang w:eastAsia="en-GB"/>
        </w:rPr>
        <w:t>. 34.</w:t>
      </w:r>
    </w:p>
  </w:footnote>
  <w:footnote w:id="4">
    <w:p w14:paraId="1230453D" w14:textId="717F6914" w:rsidR="00C63993" w:rsidRDefault="00C639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F70F3">
        <w:t xml:space="preserve">Cicero, </w:t>
      </w:r>
      <w:r w:rsidR="00887863" w:rsidRPr="00887863">
        <w:rPr>
          <w:i/>
          <w:iCs/>
        </w:rPr>
        <w:t>Divination</w:t>
      </w:r>
      <w:r w:rsidR="00295CD2">
        <w:rPr>
          <w:i/>
          <w:iCs/>
        </w:rPr>
        <w:t>e</w:t>
      </w:r>
      <w:r w:rsidR="00887863">
        <w:t>,</w:t>
      </w:r>
      <w:r w:rsidR="006F7217">
        <w:t xml:space="preserve"> </w:t>
      </w:r>
      <w:r w:rsidR="00F344C5">
        <w:t>1.</w:t>
      </w:r>
      <w:r w:rsidR="00887976">
        <w:t xml:space="preserve"> </w:t>
      </w:r>
      <w:r w:rsidR="00067B75">
        <w:t>7</w:t>
      </w:r>
      <w:r w:rsidR="00F344C5">
        <w:t xml:space="preserve">, </w:t>
      </w:r>
      <w:r w:rsidR="00C32853">
        <w:t>p. 231</w:t>
      </w:r>
      <w:r w:rsidR="002B7A9A">
        <w:t>.</w:t>
      </w:r>
    </w:p>
  </w:footnote>
  <w:footnote w:id="5">
    <w:p w14:paraId="62B79F79" w14:textId="069880EA" w:rsidR="00E22A1D" w:rsidRDefault="00E22A1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C2122">
        <w:t xml:space="preserve">Beard, </w:t>
      </w:r>
      <w:r w:rsidR="004B6DD6">
        <w:t>‘Cicero and Divination’ p. 37</w:t>
      </w:r>
      <w:r w:rsidR="0029135D">
        <w:t>.</w:t>
      </w:r>
    </w:p>
  </w:footnote>
  <w:footnote w:id="6">
    <w:p w14:paraId="2A728BA5" w14:textId="5938D04E" w:rsidR="00C60163" w:rsidRDefault="00C60163">
      <w:pPr>
        <w:pStyle w:val="FootnoteText"/>
      </w:pPr>
      <w:r>
        <w:rPr>
          <w:rStyle w:val="FootnoteReference"/>
        </w:rPr>
        <w:footnoteRef/>
      </w:r>
      <w:r>
        <w:t xml:space="preserve"> Beard, </w:t>
      </w:r>
      <w:r w:rsidR="00687215">
        <w:t>‘Cicero and Divination</w:t>
      </w:r>
      <w:r w:rsidR="00ED61E5">
        <w:t>’</w:t>
      </w:r>
      <w:r w:rsidR="00687215">
        <w:t xml:space="preserve">, p. </w:t>
      </w:r>
      <w:r w:rsidR="00ED61E5">
        <w:t>36.</w:t>
      </w:r>
    </w:p>
  </w:footnote>
  <w:footnote w:id="7">
    <w:p w14:paraId="09ED55F0" w14:textId="5CDB8F0D" w:rsidR="00940131" w:rsidRDefault="00940131">
      <w:pPr>
        <w:pStyle w:val="FootnoteText"/>
      </w:pPr>
      <w:r>
        <w:rPr>
          <w:rStyle w:val="FootnoteReference"/>
        </w:rPr>
        <w:footnoteRef/>
      </w:r>
      <w:r>
        <w:t xml:space="preserve"> Malcolm Schofield,</w:t>
      </w:r>
      <w:r w:rsidR="00D64D17">
        <w:t xml:space="preserve"> ‘Cicero </w:t>
      </w:r>
      <w:r w:rsidR="00A1478E">
        <w:t>for and against Divination’</w:t>
      </w:r>
      <w:r w:rsidR="00AA7948">
        <w:t xml:space="preserve">, </w:t>
      </w:r>
      <w:r w:rsidR="00AA7948" w:rsidRPr="00362B57">
        <w:rPr>
          <w:rFonts w:eastAsia="Times New Roman" w:cstheme="minorHAnsi"/>
          <w:i/>
          <w:iCs/>
          <w:lang w:eastAsia="en-GB"/>
        </w:rPr>
        <w:t>The Journal of Roman Studies</w:t>
      </w:r>
      <w:r w:rsidR="00AA7948" w:rsidRPr="004E0165">
        <w:rPr>
          <w:rFonts w:eastAsia="Times New Roman" w:cstheme="minorHAnsi"/>
          <w:lang w:eastAsia="en-GB"/>
        </w:rPr>
        <w:t>, Vol. 76 (1986),</w:t>
      </w:r>
      <w:r w:rsidR="0002019E">
        <w:rPr>
          <w:rFonts w:eastAsia="Times New Roman" w:cstheme="minorHAnsi"/>
          <w:lang w:eastAsia="en-GB"/>
        </w:rPr>
        <w:t xml:space="preserve"> p. </w:t>
      </w:r>
      <w:r w:rsidR="000333BE">
        <w:rPr>
          <w:rFonts w:eastAsia="Times New Roman" w:cstheme="minorHAnsi"/>
          <w:lang w:eastAsia="en-GB"/>
        </w:rPr>
        <w:t>49.</w:t>
      </w:r>
    </w:p>
  </w:footnote>
  <w:footnote w:id="8">
    <w:p w14:paraId="7143210C" w14:textId="13E47EE0" w:rsidR="00771519" w:rsidRDefault="00771519">
      <w:pPr>
        <w:pStyle w:val="FootnoteText"/>
      </w:pPr>
      <w:r>
        <w:rPr>
          <w:rStyle w:val="FootnoteReference"/>
        </w:rPr>
        <w:footnoteRef/>
      </w:r>
      <w:r>
        <w:t xml:space="preserve"> Cicero</w:t>
      </w:r>
      <w:r w:rsidR="000418B4">
        <w:t xml:space="preserve">, </w:t>
      </w:r>
      <w:r w:rsidR="000418B4" w:rsidRPr="00115ED5">
        <w:rPr>
          <w:i/>
          <w:iCs/>
        </w:rPr>
        <w:t>Divination</w:t>
      </w:r>
      <w:r w:rsidR="00295CD2">
        <w:rPr>
          <w:i/>
          <w:iCs/>
        </w:rPr>
        <w:t>e</w:t>
      </w:r>
      <w:r w:rsidR="000418B4">
        <w:t>, 1.</w:t>
      </w:r>
      <w:r w:rsidR="00324A28">
        <w:t xml:space="preserve"> </w:t>
      </w:r>
      <w:r w:rsidR="00F37B25">
        <w:t>5</w:t>
      </w:r>
      <w:r w:rsidR="006804F5">
        <w:t>,</w:t>
      </w:r>
      <w:r w:rsidR="005D1757">
        <w:t xml:space="preserve"> p. 227</w:t>
      </w:r>
      <w:r w:rsidR="00815BB3">
        <w:t>.</w:t>
      </w:r>
      <w:r w:rsidR="00324A28">
        <w:t xml:space="preserve"> </w:t>
      </w:r>
    </w:p>
  </w:footnote>
  <w:footnote w:id="9">
    <w:p w14:paraId="784F262C" w14:textId="3577CC98" w:rsidR="00BE253F" w:rsidRDefault="00BE253F">
      <w:pPr>
        <w:pStyle w:val="FootnoteText"/>
      </w:pPr>
      <w:r>
        <w:rPr>
          <w:rStyle w:val="FootnoteReference"/>
        </w:rPr>
        <w:footnoteRef/>
      </w:r>
      <w:r>
        <w:t xml:space="preserve"> Cicero,</w:t>
      </w:r>
      <w:r w:rsidRPr="005F0B42">
        <w:rPr>
          <w:i/>
          <w:iCs/>
        </w:rPr>
        <w:t xml:space="preserve"> </w:t>
      </w:r>
      <w:r w:rsidR="00751239" w:rsidRPr="005F0B42">
        <w:rPr>
          <w:i/>
          <w:iCs/>
        </w:rPr>
        <w:t>Divination</w:t>
      </w:r>
      <w:r w:rsidR="005F0B42">
        <w:rPr>
          <w:i/>
          <w:iCs/>
        </w:rPr>
        <w:t>e</w:t>
      </w:r>
      <w:r w:rsidR="00751239">
        <w:t xml:space="preserve">, </w:t>
      </w:r>
      <w:r w:rsidR="00F37E5C">
        <w:t xml:space="preserve">1. </w:t>
      </w:r>
      <w:r w:rsidR="003866AB">
        <w:t>10</w:t>
      </w:r>
      <w:r w:rsidR="00F37E5C">
        <w:t xml:space="preserve">, </w:t>
      </w:r>
      <w:r w:rsidR="004071F9">
        <w:t>p.</w:t>
      </w:r>
      <w:r w:rsidR="00C2478C">
        <w:t xml:space="preserve"> 235.</w:t>
      </w:r>
    </w:p>
  </w:footnote>
  <w:footnote w:id="10">
    <w:p w14:paraId="3EFF56FC" w14:textId="72BA4F5C" w:rsidR="00A70516" w:rsidRDefault="00A7051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F3564">
        <w:t>Cicero</w:t>
      </w:r>
      <w:r w:rsidR="002F3564" w:rsidRPr="005F0B42">
        <w:rPr>
          <w:i/>
          <w:iCs/>
        </w:rPr>
        <w:t>, Divinatio</w:t>
      </w:r>
      <w:r w:rsidR="005F0B42">
        <w:rPr>
          <w:i/>
          <w:iCs/>
        </w:rPr>
        <w:t>ne</w:t>
      </w:r>
      <w:r w:rsidR="002F3564">
        <w:t xml:space="preserve">, </w:t>
      </w:r>
      <w:r w:rsidR="00FA3EEC">
        <w:t>11</w:t>
      </w:r>
      <w:r w:rsidR="0088615C">
        <w:t xml:space="preserve">. </w:t>
      </w:r>
      <w:r w:rsidR="00912D0C">
        <w:t>100</w:t>
      </w:r>
      <w:r w:rsidR="00066C5E">
        <w:t xml:space="preserve">, p. </w:t>
      </w:r>
      <w:r w:rsidR="00B0338E">
        <w:t>483.</w:t>
      </w:r>
    </w:p>
  </w:footnote>
  <w:footnote w:id="11">
    <w:p w14:paraId="177E0C25" w14:textId="24C893FD" w:rsidR="003236FA" w:rsidRDefault="003236FA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 w:rsidRPr="00EC29D8">
        <w:rPr>
          <w:i/>
          <w:iCs/>
        </w:rPr>
        <w:t>Divinatione</w:t>
      </w:r>
      <w:r>
        <w:t xml:space="preserve">, </w:t>
      </w:r>
      <w:r w:rsidR="00233720">
        <w:t xml:space="preserve">11. </w:t>
      </w:r>
      <w:r w:rsidR="00ED3854">
        <w:t>148</w:t>
      </w:r>
      <w:r w:rsidR="00233720">
        <w:t>, p.</w:t>
      </w:r>
      <w:r w:rsidR="00EC29D8">
        <w:t xml:space="preserve"> 537.</w:t>
      </w:r>
    </w:p>
  </w:footnote>
  <w:footnote w:id="12">
    <w:p w14:paraId="5C43B49B" w14:textId="4BD3768E" w:rsidR="005B4901" w:rsidRDefault="005B49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47162">
        <w:t xml:space="preserve">Brian A Krostenko, ‘Beyond (Dis)belief: Rhetorical Form and Religious Symbol in Cicero’s de Divinatione’, </w:t>
      </w:r>
      <w:r w:rsidR="00447162" w:rsidRPr="009215FD">
        <w:rPr>
          <w:i/>
          <w:iCs/>
        </w:rPr>
        <w:t>Transactions of the American Philological Association</w:t>
      </w:r>
      <w:r w:rsidR="00447162">
        <w:rPr>
          <w:i/>
          <w:iCs/>
        </w:rPr>
        <w:t xml:space="preserve">, </w:t>
      </w:r>
      <w:r w:rsidR="00447162">
        <w:t>(1974-2014), Vol. 130 (2000), p. 370.</w:t>
      </w:r>
    </w:p>
  </w:footnote>
  <w:footnote w:id="13">
    <w:p w14:paraId="6156FB8E" w14:textId="71D7F7B6" w:rsidR="008E54E5" w:rsidRDefault="008E54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C7AE9">
        <w:t xml:space="preserve">Schofield, ‘Cicero </w:t>
      </w:r>
      <w:r w:rsidR="00E50E5E">
        <w:t>for and against’, p. 59</w:t>
      </w:r>
      <w:r w:rsidR="000D20EE">
        <w:t>.</w:t>
      </w:r>
    </w:p>
  </w:footnote>
  <w:footnote w:id="14">
    <w:p w14:paraId="63A7F6AB" w14:textId="02643FB1" w:rsidR="00226D8A" w:rsidRDefault="00226D8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13113">
        <w:t xml:space="preserve">Cicero, </w:t>
      </w:r>
      <w:r w:rsidR="00013113" w:rsidRPr="008D6D69">
        <w:rPr>
          <w:i/>
          <w:iCs/>
        </w:rPr>
        <w:t>D</w:t>
      </w:r>
      <w:r w:rsidR="00540FBF" w:rsidRPr="008D6D69">
        <w:rPr>
          <w:i/>
          <w:iCs/>
        </w:rPr>
        <w:t>ivinatione,</w:t>
      </w:r>
      <w:r w:rsidR="00540FBF">
        <w:t xml:space="preserve"> 11.</w:t>
      </w:r>
      <w:r w:rsidR="00BA7778">
        <w:t xml:space="preserve"> </w:t>
      </w:r>
      <w:r w:rsidR="00AA6C45">
        <w:t>19</w:t>
      </w:r>
      <w:r w:rsidR="00540FBF">
        <w:t>, p. 391.</w:t>
      </w:r>
    </w:p>
  </w:footnote>
  <w:footnote w:id="15">
    <w:p w14:paraId="32930E83" w14:textId="72E58408" w:rsidR="008E28E2" w:rsidRPr="00E60A12" w:rsidRDefault="008E28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B6DD4">
        <w:t xml:space="preserve">Krostenko, </w:t>
      </w:r>
      <w:r w:rsidR="006A0004">
        <w:t>‘</w:t>
      </w:r>
      <w:r w:rsidR="001E59E6">
        <w:t>Beyond (Dis)</w:t>
      </w:r>
      <w:r w:rsidR="006B73BD">
        <w:t>belief</w:t>
      </w:r>
      <w:r w:rsidR="006A0004">
        <w:t>’</w:t>
      </w:r>
      <w:r w:rsidR="00B31951">
        <w:t>,</w:t>
      </w:r>
      <w:r w:rsidR="006B73BD">
        <w:t xml:space="preserve"> </w:t>
      </w:r>
      <w:r w:rsidR="008940B2">
        <w:t>p</w:t>
      </w:r>
      <w:r w:rsidR="004D7BF9">
        <w:t>. 370.</w:t>
      </w:r>
    </w:p>
  </w:footnote>
  <w:footnote w:id="16">
    <w:p w14:paraId="67893C95" w14:textId="4FC386B4" w:rsidR="001E631B" w:rsidRDefault="001E63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B5B62">
        <w:t xml:space="preserve">Cicero, </w:t>
      </w:r>
      <w:r w:rsidR="00FB5B62" w:rsidRPr="001D1C1C">
        <w:rPr>
          <w:i/>
          <w:iCs/>
        </w:rPr>
        <w:t>Divination</w:t>
      </w:r>
      <w:r w:rsidR="001D1C1C" w:rsidRPr="001D1C1C">
        <w:rPr>
          <w:i/>
          <w:iCs/>
        </w:rPr>
        <w:t>e</w:t>
      </w:r>
      <w:r w:rsidR="00FB5B62">
        <w:t>, 11</w:t>
      </w:r>
      <w:r w:rsidR="00120673">
        <w:t xml:space="preserve">. </w:t>
      </w:r>
      <w:r w:rsidR="007C39FD">
        <w:t>8</w:t>
      </w:r>
      <w:r w:rsidR="00120673">
        <w:t>,</w:t>
      </w:r>
      <w:r w:rsidR="00066E31">
        <w:t xml:space="preserve"> p. 379.</w:t>
      </w:r>
    </w:p>
  </w:footnote>
  <w:footnote w:id="17">
    <w:p w14:paraId="2761982C" w14:textId="7683A3EB" w:rsidR="004E6793" w:rsidRDefault="004E6793">
      <w:pPr>
        <w:pStyle w:val="FootnoteText"/>
      </w:pPr>
      <w:r>
        <w:rPr>
          <w:rStyle w:val="FootnoteReference"/>
        </w:rPr>
        <w:footnoteRef/>
      </w:r>
      <w:r>
        <w:t xml:space="preserve"> Cicero</w:t>
      </w:r>
      <w:r w:rsidR="00FA5D1F">
        <w:t>,</w:t>
      </w:r>
      <w:r w:rsidR="00FA5D1F" w:rsidRPr="00D72E15">
        <w:rPr>
          <w:i/>
          <w:iCs/>
        </w:rPr>
        <w:t xml:space="preserve"> Divination</w:t>
      </w:r>
      <w:r w:rsidR="00D72E15" w:rsidRPr="00D72E15">
        <w:rPr>
          <w:i/>
          <w:iCs/>
        </w:rPr>
        <w:t>e</w:t>
      </w:r>
      <w:r w:rsidR="00FA5D1F">
        <w:t xml:space="preserve">, 11. </w:t>
      </w:r>
      <w:r w:rsidR="00F70924">
        <w:t>150</w:t>
      </w:r>
      <w:r w:rsidR="00093223">
        <w:t>, p. 539.</w:t>
      </w:r>
    </w:p>
  </w:footnote>
  <w:footnote w:id="18">
    <w:p w14:paraId="45DA0FB2" w14:textId="15B450AD" w:rsidR="002F6015" w:rsidRDefault="002F6015">
      <w:pPr>
        <w:pStyle w:val="FootnoteText"/>
      </w:pPr>
      <w:r>
        <w:rPr>
          <w:rStyle w:val="FootnoteReference"/>
        </w:rPr>
        <w:footnoteRef/>
      </w:r>
      <w:r>
        <w:t xml:space="preserve"> Schofield, ‘Cicero for and against’, p. </w:t>
      </w:r>
      <w:r w:rsidR="00B46A89">
        <w:t>59.</w:t>
      </w:r>
    </w:p>
  </w:footnote>
  <w:footnote w:id="19">
    <w:p w14:paraId="66A466DB" w14:textId="49E08F26" w:rsidR="00A10D48" w:rsidRDefault="00A10D48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 w:rsidRPr="00D72E15">
        <w:rPr>
          <w:i/>
          <w:iCs/>
        </w:rPr>
        <w:t>Divination</w:t>
      </w:r>
      <w:r w:rsidR="00D72E15" w:rsidRPr="00D72E15">
        <w:rPr>
          <w:i/>
          <w:iCs/>
        </w:rPr>
        <w:t>e</w:t>
      </w:r>
      <w:r w:rsidR="00C64D9C">
        <w:rPr>
          <w:i/>
          <w:iCs/>
        </w:rPr>
        <w:t>,</w:t>
      </w:r>
      <w:r w:rsidRPr="00D72E15">
        <w:rPr>
          <w:i/>
          <w:iCs/>
        </w:rPr>
        <w:t xml:space="preserve"> </w:t>
      </w:r>
      <w:r>
        <w:t xml:space="preserve">11. </w:t>
      </w:r>
      <w:r w:rsidR="005D6B2E">
        <w:t>70</w:t>
      </w:r>
      <w:r w:rsidR="00085998">
        <w:t xml:space="preserve">, </w:t>
      </w:r>
      <w:r w:rsidR="006B330F">
        <w:t>p</w:t>
      </w:r>
      <w:r w:rsidR="00085998">
        <w:t>. 451</w:t>
      </w:r>
      <w:r w:rsidR="005744FF">
        <w:t>.</w:t>
      </w:r>
    </w:p>
  </w:footnote>
  <w:footnote w:id="20">
    <w:p w14:paraId="31177DC4" w14:textId="6664E0EF" w:rsidR="00320774" w:rsidRDefault="0032077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F1E3B">
        <w:t xml:space="preserve">Krostenko, </w:t>
      </w:r>
      <w:r w:rsidR="00B31951">
        <w:t>‘</w:t>
      </w:r>
      <w:r w:rsidR="006C4D17" w:rsidRPr="00B31951">
        <w:t>Beyond (Dis)beli</w:t>
      </w:r>
      <w:r w:rsidR="00247461" w:rsidRPr="00B31951">
        <w:t>ef</w:t>
      </w:r>
      <w:r w:rsidR="00B31951">
        <w:t>’</w:t>
      </w:r>
      <w:r w:rsidR="00247461">
        <w:t xml:space="preserve">, </w:t>
      </w:r>
      <w:r w:rsidR="00AE07CE">
        <w:t>p. 377.</w:t>
      </w:r>
    </w:p>
  </w:footnote>
  <w:footnote w:id="21">
    <w:p w14:paraId="6AB3452D" w14:textId="58439802" w:rsidR="00816318" w:rsidRDefault="00816318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 w:rsidRPr="00B76929">
        <w:rPr>
          <w:i/>
          <w:iCs/>
        </w:rPr>
        <w:t>Divinatione</w:t>
      </w:r>
      <w:r>
        <w:t>, 1</w:t>
      </w:r>
      <w:r w:rsidR="0030767D">
        <w:t>. 6</w:t>
      </w:r>
      <w:r w:rsidR="00B76929">
        <w:t>, p. 485.</w:t>
      </w:r>
    </w:p>
  </w:footnote>
  <w:footnote w:id="22">
    <w:p w14:paraId="2548C515" w14:textId="43ECF4B5" w:rsidR="009D7CD2" w:rsidRDefault="009D7CD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D41AE">
        <w:t xml:space="preserve">David Wardle, </w:t>
      </w:r>
      <w:r w:rsidR="00D3445F" w:rsidRPr="00DD41AE">
        <w:rPr>
          <w:i/>
          <w:iCs/>
        </w:rPr>
        <w:t>Cicero: On Divination</w:t>
      </w:r>
      <w:r w:rsidR="00E06B43">
        <w:t>,</w:t>
      </w:r>
      <w:r w:rsidR="00DD41AE">
        <w:t xml:space="preserve"> </w:t>
      </w:r>
      <w:r w:rsidR="0066126F">
        <w:t>(Oxford: Clarendon Press</w:t>
      </w:r>
      <w:r w:rsidR="00A21CD8">
        <w:t xml:space="preserve">, </w:t>
      </w:r>
      <w:r w:rsidR="00254187">
        <w:t>2006)</w:t>
      </w:r>
      <w:r w:rsidR="00CA791B">
        <w:t xml:space="preserve">, p. </w:t>
      </w:r>
      <w:r w:rsidR="008B2A63">
        <w:t>28.</w:t>
      </w:r>
    </w:p>
  </w:footnote>
  <w:footnote w:id="23">
    <w:p w14:paraId="614C8AA1" w14:textId="6F6E9664" w:rsidR="00F31ED9" w:rsidRDefault="00F31E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16BD">
        <w:t xml:space="preserve"> </w:t>
      </w:r>
      <w:r w:rsidR="00174FF5">
        <w:t xml:space="preserve">Cicero, </w:t>
      </w:r>
      <w:r w:rsidR="00174FF5" w:rsidRPr="009B752D">
        <w:rPr>
          <w:i/>
          <w:iCs/>
        </w:rPr>
        <w:t>Divinatione</w:t>
      </w:r>
      <w:r w:rsidR="00174FF5">
        <w:t xml:space="preserve">, 11. </w:t>
      </w:r>
      <w:r w:rsidR="00330FAF">
        <w:t>9</w:t>
      </w:r>
      <w:r w:rsidR="00174FF5">
        <w:t>, p. 379.</w:t>
      </w:r>
    </w:p>
  </w:footnote>
  <w:footnote w:id="24">
    <w:p w14:paraId="66717007" w14:textId="446E3C50" w:rsidR="00D928AF" w:rsidRDefault="00D928A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E71AC8" w:rsidRPr="00A05F17">
          <w:rPr>
            <w:rStyle w:val="Hyperlink"/>
          </w:rPr>
          <w:t>https://plato.stanford.edu/entries/carneades/</w:t>
        </w:r>
      </w:hyperlink>
      <w:r w:rsidR="00E71AC8">
        <w:t xml:space="preserve"> [2/6/20</w:t>
      </w:r>
      <w:r w:rsidR="00852FF0">
        <w:t>]</w:t>
      </w:r>
    </w:p>
  </w:footnote>
  <w:footnote w:id="25">
    <w:p w14:paraId="4D83AE96" w14:textId="2325676A" w:rsidR="004A050C" w:rsidRDefault="004A05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92E61">
        <w:t>Schofield</w:t>
      </w:r>
      <w:r w:rsidR="006C11D5">
        <w:t>, ‘Cicero</w:t>
      </w:r>
      <w:r w:rsidR="0013305E">
        <w:t xml:space="preserve"> </w:t>
      </w:r>
      <w:r w:rsidR="006C11D5">
        <w:t xml:space="preserve">for and against’, p. </w:t>
      </w:r>
      <w:r w:rsidR="001540EF">
        <w:t>51</w:t>
      </w:r>
    </w:p>
  </w:footnote>
  <w:footnote w:id="26">
    <w:p w14:paraId="418FDC12" w14:textId="37D51F74" w:rsidR="00AB218A" w:rsidRDefault="00AB218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41A2A">
        <w:t>Schofield, ‘Cicero for and against’</w:t>
      </w:r>
      <w:r w:rsidR="00495BD3">
        <w:t>, p. 51.</w:t>
      </w:r>
    </w:p>
  </w:footnote>
  <w:footnote w:id="27">
    <w:p w14:paraId="58B8FF94" w14:textId="147C8EC7" w:rsidR="00C85908" w:rsidRDefault="00C859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D733B">
        <w:t>Cicero</w:t>
      </w:r>
      <w:r w:rsidR="00C64D9C">
        <w:t xml:space="preserve">, </w:t>
      </w:r>
      <w:r w:rsidR="00C64D9C" w:rsidRPr="00A5170A">
        <w:rPr>
          <w:i/>
          <w:iCs/>
        </w:rPr>
        <w:t>Divinatione</w:t>
      </w:r>
      <w:r w:rsidR="00C64D9C">
        <w:t xml:space="preserve">, </w:t>
      </w:r>
      <w:r w:rsidR="00A61C08">
        <w:t>1.</w:t>
      </w:r>
      <w:r w:rsidR="005366A1">
        <w:t xml:space="preserve"> </w:t>
      </w:r>
      <w:r w:rsidR="00741F08">
        <w:t>86</w:t>
      </w:r>
      <w:r w:rsidR="00A5170A">
        <w:t>, p</w:t>
      </w:r>
      <w:r w:rsidR="00872BCB">
        <w:t>p</w:t>
      </w:r>
      <w:r w:rsidR="00A5170A">
        <w:t>. 317</w:t>
      </w:r>
      <w:r w:rsidR="00575D05">
        <w:t>-9</w:t>
      </w:r>
      <w:r w:rsidR="00A5170A">
        <w:t>.</w:t>
      </w:r>
    </w:p>
  </w:footnote>
  <w:footnote w:id="28">
    <w:p w14:paraId="5D491181" w14:textId="46465D78" w:rsidR="00DC441F" w:rsidRDefault="00DC441F">
      <w:pPr>
        <w:pStyle w:val="FootnoteText"/>
      </w:pPr>
      <w:r>
        <w:rPr>
          <w:rStyle w:val="FootnoteReference"/>
        </w:rPr>
        <w:footnoteRef/>
      </w:r>
      <w:r>
        <w:t xml:space="preserve"> Cicero</w:t>
      </w:r>
      <w:r w:rsidR="00532D5C">
        <w:t xml:space="preserve">, </w:t>
      </w:r>
      <w:r w:rsidR="00532D5C" w:rsidRPr="00D72E15">
        <w:rPr>
          <w:i/>
          <w:iCs/>
        </w:rPr>
        <w:t>Divination</w:t>
      </w:r>
      <w:r w:rsidR="00D72E15" w:rsidRPr="00D72E15">
        <w:rPr>
          <w:i/>
          <w:iCs/>
        </w:rPr>
        <w:t>e</w:t>
      </w:r>
      <w:r w:rsidR="00083F5E">
        <w:t>,</w:t>
      </w:r>
      <w:r w:rsidR="00532D5C">
        <w:t xml:space="preserve"> 1.</w:t>
      </w:r>
      <w:r w:rsidR="005366A1">
        <w:t xml:space="preserve"> </w:t>
      </w:r>
      <w:r w:rsidR="00317F6C">
        <w:t>10</w:t>
      </w:r>
      <w:r w:rsidR="00532D5C">
        <w:t>, p</w:t>
      </w:r>
      <w:r w:rsidR="00BB3EF9">
        <w:t>p. 233-</w:t>
      </w:r>
      <w:r w:rsidR="00317F6C">
        <w:t>5</w:t>
      </w:r>
      <w:r w:rsidR="00BB3EF9">
        <w:t xml:space="preserve">. </w:t>
      </w:r>
      <w:r w:rsidR="0087065A">
        <w:t>and 11.</w:t>
      </w:r>
      <w:r w:rsidR="00AF2CF8">
        <w:t xml:space="preserve"> </w:t>
      </w:r>
      <w:r w:rsidR="002C7D14">
        <w:t>41</w:t>
      </w:r>
      <w:r w:rsidR="00CD470F">
        <w:t>, p</w:t>
      </w:r>
      <w:r w:rsidR="00872BCB">
        <w:t>p</w:t>
      </w:r>
      <w:r w:rsidR="00CD470F">
        <w:t>.</w:t>
      </w:r>
      <w:r w:rsidR="00EA7AB7">
        <w:t xml:space="preserve"> </w:t>
      </w:r>
      <w:r w:rsidR="00CD470F">
        <w:t>415</w:t>
      </w:r>
      <w:r w:rsidR="002C7D14">
        <w:t>-7</w:t>
      </w:r>
      <w:r w:rsidR="00CD470F">
        <w:t>.</w:t>
      </w:r>
    </w:p>
  </w:footnote>
  <w:footnote w:id="29">
    <w:p w14:paraId="715DCF9D" w14:textId="1958D625" w:rsidR="004C02B7" w:rsidRDefault="004C02B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005D8">
        <w:t xml:space="preserve">Cicero, </w:t>
      </w:r>
      <w:r w:rsidR="008005D8" w:rsidRPr="002C441C">
        <w:rPr>
          <w:i/>
          <w:iCs/>
        </w:rPr>
        <w:t>Divinatione</w:t>
      </w:r>
      <w:r w:rsidR="008005D8">
        <w:t>, 1. 10, p. 235.</w:t>
      </w:r>
    </w:p>
  </w:footnote>
  <w:footnote w:id="30">
    <w:p w14:paraId="1CB01C7D" w14:textId="68FC7ACD" w:rsidR="0085489B" w:rsidRDefault="0085489B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 w:rsidRPr="00D701E1">
        <w:rPr>
          <w:i/>
          <w:iCs/>
        </w:rPr>
        <w:t>Div</w:t>
      </w:r>
      <w:r w:rsidR="00897412" w:rsidRPr="00D701E1">
        <w:rPr>
          <w:i/>
          <w:iCs/>
        </w:rPr>
        <w:t>inatione</w:t>
      </w:r>
      <w:r w:rsidR="00897412">
        <w:t xml:space="preserve">, 11. </w:t>
      </w:r>
      <w:r w:rsidR="00651F31">
        <w:t>41</w:t>
      </w:r>
      <w:r w:rsidR="00D701E1">
        <w:t>, p. 417.</w:t>
      </w:r>
    </w:p>
  </w:footnote>
  <w:footnote w:id="31">
    <w:p w14:paraId="78BBF7A8" w14:textId="0DFB5FAA" w:rsidR="005525BB" w:rsidRDefault="005525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83437">
        <w:t xml:space="preserve">Aristotle, </w:t>
      </w:r>
      <w:r w:rsidR="00A83437" w:rsidRPr="00A83437">
        <w:rPr>
          <w:i/>
          <w:iCs/>
        </w:rPr>
        <w:t>Rhetoric</w:t>
      </w:r>
      <w:r w:rsidR="00A83437">
        <w:t xml:space="preserve">, </w:t>
      </w:r>
      <w:r w:rsidR="00E9719F">
        <w:t xml:space="preserve">trans. </w:t>
      </w:r>
      <w:r w:rsidR="00E803CD">
        <w:t>b</w:t>
      </w:r>
      <w:r w:rsidR="00E9719F">
        <w:t>y W. Rhys</w:t>
      </w:r>
      <w:r w:rsidR="00E803CD">
        <w:t xml:space="preserve"> Roberts (</w:t>
      </w:r>
      <w:r w:rsidR="000938C5">
        <w:t>Mineola</w:t>
      </w:r>
      <w:r w:rsidR="00291050">
        <w:t>, New York: Dover Publications</w:t>
      </w:r>
      <w:r w:rsidR="002361C0">
        <w:t xml:space="preserve">, Inc., </w:t>
      </w:r>
      <w:r w:rsidR="00F03937">
        <w:t>2004)</w:t>
      </w:r>
      <w:r w:rsidR="005239D7">
        <w:t>, p</w:t>
      </w:r>
      <w:r w:rsidR="00C5646B">
        <w:t>. 6.</w:t>
      </w:r>
    </w:p>
  </w:footnote>
  <w:footnote w:id="32">
    <w:p w14:paraId="53228801" w14:textId="2AFC2556" w:rsidR="00AA19E6" w:rsidRDefault="00AA19E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F6CC7">
        <w:t xml:space="preserve">Cicero, Divinatione, </w:t>
      </w:r>
      <w:r w:rsidR="005238B5">
        <w:t xml:space="preserve">11. </w:t>
      </w:r>
      <w:r w:rsidR="00354BA2">
        <w:t>59</w:t>
      </w:r>
      <w:r w:rsidR="005238B5">
        <w:t>, p. 437.</w:t>
      </w:r>
    </w:p>
  </w:footnote>
  <w:footnote w:id="33">
    <w:p w14:paraId="258A5E64" w14:textId="15C6DB0C" w:rsidR="009C18A9" w:rsidRDefault="009C18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13F7">
        <w:t xml:space="preserve">Cicero, </w:t>
      </w:r>
      <w:r w:rsidR="001B13F7" w:rsidRPr="00F6164F">
        <w:rPr>
          <w:i/>
          <w:iCs/>
        </w:rPr>
        <w:t>Divinatione</w:t>
      </w:r>
      <w:r w:rsidR="001B13F7">
        <w:t xml:space="preserve">, </w:t>
      </w:r>
      <w:r w:rsidR="00AE5593">
        <w:t>11.</w:t>
      </w:r>
      <w:r w:rsidR="005366A1">
        <w:t xml:space="preserve"> </w:t>
      </w:r>
      <w:r w:rsidR="00064757">
        <w:t>51</w:t>
      </w:r>
      <w:r w:rsidR="00CD3798">
        <w:t xml:space="preserve">, p. </w:t>
      </w:r>
      <w:r w:rsidR="00F6164F">
        <w:t>429.</w:t>
      </w:r>
    </w:p>
  </w:footnote>
  <w:footnote w:id="34">
    <w:p w14:paraId="3AA2AE33" w14:textId="32BE9E7D" w:rsidR="00E63A0F" w:rsidRDefault="00E63A0F">
      <w:pPr>
        <w:pStyle w:val="FootnoteText"/>
      </w:pPr>
      <w:r>
        <w:rPr>
          <w:rStyle w:val="FootnoteReference"/>
        </w:rPr>
        <w:footnoteRef/>
      </w:r>
      <w:r>
        <w:t xml:space="preserve"> Beard, </w:t>
      </w:r>
      <w:r w:rsidR="00782686">
        <w:t>‘Cicero and Divination’, p. 3</w:t>
      </w:r>
      <w:r w:rsidR="001339F1">
        <w:t>3.</w:t>
      </w:r>
    </w:p>
  </w:footnote>
  <w:footnote w:id="35">
    <w:p w14:paraId="3ADCECC1" w14:textId="5BC345A8" w:rsidR="005B11C0" w:rsidRDefault="005B11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D60C0">
        <w:t xml:space="preserve">Schofield, </w:t>
      </w:r>
      <w:r w:rsidR="00F824F4">
        <w:t>‘Ci</w:t>
      </w:r>
      <w:r w:rsidR="0019714A">
        <w:t>cero for and against’, p.</w:t>
      </w:r>
      <w:r w:rsidR="00422CD0">
        <w:t xml:space="preserve"> </w:t>
      </w:r>
      <w:r w:rsidR="00DC3BEA">
        <w:t>47</w:t>
      </w:r>
      <w:r w:rsidR="000C0BD2">
        <w:t>.</w:t>
      </w:r>
    </w:p>
  </w:footnote>
  <w:footnote w:id="36">
    <w:p w14:paraId="7CD0E916" w14:textId="2CCC5FBB" w:rsidR="00AE2BD2" w:rsidRDefault="00AE2BD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024E">
        <w:t>Goar, ‘The Purpose’</w:t>
      </w:r>
      <w:r w:rsidR="005446B0">
        <w:t>, p. 242.</w:t>
      </w:r>
    </w:p>
  </w:footnote>
  <w:footnote w:id="37">
    <w:p w14:paraId="4C15C4E2" w14:textId="33FAA063" w:rsidR="00C9549F" w:rsidRPr="003E3D71" w:rsidRDefault="00C9549F">
      <w:pPr>
        <w:pStyle w:val="FootnoteText"/>
      </w:pPr>
      <w:r>
        <w:rPr>
          <w:rStyle w:val="FootnoteReference"/>
        </w:rPr>
        <w:footnoteRef/>
      </w:r>
      <w:r>
        <w:t xml:space="preserve"> Michael A</w:t>
      </w:r>
      <w:r w:rsidR="00020288">
        <w:t>.,</w:t>
      </w:r>
      <w:r w:rsidR="00630329">
        <w:t xml:space="preserve"> Flower, </w:t>
      </w:r>
      <w:r w:rsidR="00E754DF">
        <w:t>‘</w:t>
      </w:r>
      <w:r w:rsidR="00E754DF" w:rsidRPr="00414E03">
        <w:rPr>
          <w:i/>
          <w:iCs/>
        </w:rPr>
        <w:t>The Seer</w:t>
      </w:r>
      <w:r w:rsidR="009B7092" w:rsidRPr="00414E03">
        <w:rPr>
          <w:i/>
          <w:iCs/>
        </w:rPr>
        <w:t xml:space="preserve"> in Ancient Greece’</w:t>
      </w:r>
      <w:r w:rsidR="003E3D71">
        <w:t xml:space="preserve">, </w:t>
      </w:r>
      <w:r w:rsidR="001B6676">
        <w:t>(Berk</w:t>
      </w:r>
      <w:r w:rsidR="00DC2D45">
        <w:t xml:space="preserve">eley: </w:t>
      </w:r>
      <w:r w:rsidR="00B3678B">
        <w:t>University of California Press</w:t>
      </w:r>
      <w:r w:rsidR="00ED7FA0">
        <w:t>, 2008</w:t>
      </w:r>
      <w:r w:rsidR="000D1848">
        <w:t>)</w:t>
      </w:r>
      <w:r w:rsidR="00313E69">
        <w:t>,</w:t>
      </w:r>
      <w:r w:rsidR="000D1848">
        <w:t xml:space="preserve"> p. </w:t>
      </w:r>
      <w:r w:rsidR="006B375F">
        <w:t>113.</w:t>
      </w:r>
    </w:p>
  </w:footnote>
  <w:footnote w:id="38">
    <w:p w14:paraId="549DB695" w14:textId="19AD4346" w:rsidR="00356D21" w:rsidRDefault="00356D21">
      <w:pPr>
        <w:pStyle w:val="FootnoteText"/>
      </w:pPr>
      <w:r>
        <w:rPr>
          <w:rStyle w:val="FootnoteReference"/>
        </w:rPr>
        <w:footnoteRef/>
      </w:r>
      <w:r>
        <w:t xml:space="preserve"> Cicero</w:t>
      </w:r>
      <w:r w:rsidR="003B4C4C">
        <w:t xml:space="preserve">, </w:t>
      </w:r>
      <w:r w:rsidR="003B4C4C" w:rsidRPr="00607887">
        <w:rPr>
          <w:i/>
          <w:iCs/>
        </w:rPr>
        <w:t>Divinatione</w:t>
      </w:r>
      <w:r w:rsidR="003B4C4C">
        <w:t>, 11.</w:t>
      </w:r>
      <w:r w:rsidR="005366A1">
        <w:t xml:space="preserve"> </w:t>
      </w:r>
      <w:r w:rsidR="005D1796">
        <w:t>33</w:t>
      </w:r>
      <w:r w:rsidR="004208D9">
        <w:t>, p</w:t>
      </w:r>
      <w:r w:rsidR="005D1796">
        <w:t>p</w:t>
      </w:r>
      <w:r w:rsidR="004208D9">
        <w:t>. 405-407.</w:t>
      </w:r>
    </w:p>
  </w:footnote>
  <w:footnote w:id="39">
    <w:p w14:paraId="7639E094" w14:textId="06EE8CCE" w:rsidR="00BC370B" w:rsidRDefault="00BC370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69AA">
        <w:t xml:space="preserve">Peter Struck, </w:t>
      </w:r>
      <w:r w:rsidR="000254B4" w:rsidRPr="006D3C26">
        <w:rPr>
          <w:i/>
          <w:iCs/>
        </w:rPr>
        <w:t xml:space="preserve">Divination and </w:t>
      </w:r>
      <w:r w:rsidR="006D3C26" w:rsidRPr="006D3C26">
        <w:rPr>
          <w:i/>
          <w:iCs/>
        </w:rPr>
        <w:t>Human Nature</w:t>
      </w:r>
      <w:r w:rsidR="006D3C26">
        <w:t xml:space="preserve">, </w:t>
      </w:r>
      <w:r w:rsidR="00B62DEF">
        <w:t>(</w:t>
      </w:r>
      <w:r w:rsidR="00FD1B96">
        <w:t>Princeton</w:t>
      </w:r>
      <w:r w:rsidR="00B62DEF">
        <w:t xml:space="preserve">: </w:t>
      </w:r>
      <w:r w:rsidR="009E5D37">
        <w:t>Princeton University Press</w:t>
      </w:r>
      <w:r w:rsidR="006C0780">
        <w:t>, 2016)</w:t>
      </w:r>
      <w:r w:rsidR="00313E69">
        <w:t xml:space="preserve">, </w:t>
      </w:r>
      <w:r w:rsidR="005261FA">
        <w:t>p. 242.</w:t>
      </w:r>
    </w:p>
  </w:footnote>
  <w:footnote w:id="40">
    <w:p w14:paraId="77085C23" w14:textId="0109E926" w:rsidR="002257FF" w:rsidRDefault="002257FF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 w:rsidRPr="004E448B">
        <w:rPr>
          <w:i/>
          <w:iCs/>
        </w:rPr>
        <w:t>Divinatione</w:t>
      </w:r>
      <w:r>
        <w:t xml:space="preserve">, </w:t>
      </w:r>
      <w:r w:rsidR="004F67C2">
        <w:t>1.</w:t>
      </w:r>
      <w:r w:rsidR="005366A1">
        <w:t xml:space="preserve"> </w:t>
      </w:r>
      <w:r w:rsidR="00BC77CF">
        <w:t>9</w:t>
      </w:r>
      <w:r w:rsidR="004E448B">
        <w:t>, p.233.</w:t>
      </w:r>
    </w:p>
  </w:footnote>
  <w:footnote w:id="41">
    <w:p w14:paraId="36116A73" w14:textId="46F58E65" w:rsidR="00082312" w:rsidRDefault="00082312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 w:rsidR="00273F76" w:rsidRPr="00983B32">
        <w:rPr>
          <w:i/>
          <w:iCs/>
        </w:rPr>
        <w:t>Divinatione</w:t>
      </w:r>
      <w:r w:rsidR="00983B32">
        <w:t xml:space="preserve">, </w:t>
      </w:r>
      <w:r w:rsidR="00273F76">
        <w:t xml:space="preserve">11. </w:t>
      </w:r>
      <w:r w:rsidR="00C04DAB">
        <w:t>18</w:t>
      </w:r>
      <w:r w:rsidR="00273F76">
        <w:t>, p.389.</w:t>
      </w:r>
    </w:p>
  </w:footnote>
  <w:footnote w:id="42">
    <w:p w14:paraId="65C83C14" w14:textId="6845D20F" w:rsidR="006C4B31" w:rsidRDefault="006C4B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1C33">
        <w:t xml:space="preserve">Cicero, </w:t>
      </w:r>
      <w:r w:rsidR="005A1C33" w:rsidRPr="002B162B">
        <w:rPr>
          <w:i/>
          <w:iCs/>
        </w:rPr>
        <w:t>Divinatione</w:t>
      </w:r>
      <w:r w:rsidR="005A1C33">
        <w:t xml:space="preserve">, </w:t>
      </w:r>
      <w:r w:rsidR="00DF5428">
        <w:t xml:space="preserve">11. </w:t>
      </w:r>
      <w:r w:rsidR="001C1F81">
        <w:t>20</w:t>
      </w:r>
      <w:r w:rsidR="002B162B">
        <w:t>, p. 391.</w:t>
      </w:r>
    </w:p>
  </w:footnote>
  <w:footnote w:id="43">
    <w:p w14:paraId="6FB7E590" w14:textId="43AF8010" w:rsidR="007C2D7E" w:rsidRDefault="007C2D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2503C">
        <w:t>Nicholas D</w:t>
      </w:r>
      <w:r w:rsidR="00460F3F">
        <w:t xml:space="preserve">enyer, ‘The Case Against Divination’, </w:t>
      </w:r>
      <w:r w:rsidR="008A0801" w:rsidRPr="00602676">
        <w:rPr>
          <w:i/>
          <w:iCs/>
        </w:rPr>
        <w:t xml:space="preserve">Proceedings of the Cambridge Philological </w:t>
      </w:r>
      <w:r w:rsidR="00602676" w:rsidRPr="00602676">
        <w:rPr>
          <w:i/>
          <w:iCs/>
        </w:rPr>
        <w:t>Society</w:t>
      </w:r>
      <w:r w:rsidR="00602676">
        <w:t>,</w:t>
      </w:r>
      <w:r w:rsidR="009A20F0">
        <w:t xml:space="preserve"> N</w:t>
      </w:r>
      <w:r w:rsidR="002B162B">
        <w:t>ew</w:t>
      </w:r>
      <w:r w:rsidR="009A20F0">
        <w:t xml:space="preserve"> S</w:t>
      </w:r>
      <w:r w:rsidR="002B162B">
        <w:t>eries</w:t>
      </w:r>
      <w:r w:rsidR="00674E6F">
        <w:t>,</w:t>
      </w:r>
      <w:r w:rsidR="009A20F0">
        <w:t xml:space="preserve"> No.</w:t>
      </w:r>
      <w:r w:rsidR="00DC5B1A">
        <w:t xml:space="preserve"> 31 (211), (1965)</w:t>
      </w:r>
      <w:r w:rsidR="00DA1010">
        <w:t>, p. 2.</w:t>
      </w:r>
    </w:p>
  </w:footnote>
  <w:footnote w:id="44">
    <w:p w14:paraId="4790416F" w14:textId="7B54AA11" w:rsidR="008C3F26" w:rsidRDefault="008C3F26">
      <w:pPr>
        <w:pStyle w:val="FootnoteText"/>
      </w:pPr>
      <w:r>
        <w:rPr>
          <w:rStyle w:val="FootnoteReference"/>
        </w:rPr>
        <w:footnoteRef/>
      </w:r>
      <w:r>
        <w:t xml:space="preserve"> Schofield</w:t>
      </w:r>
      <w:r w:rsidR="00791C6C">
        <w:t xml:space="preserve">, </w:t>
      </w:r>
      <w:r w:rsidR="00C364C5">
        <w:t>‘</w:t>
      </w:r>
      <w:r w:rsidR="00C364C5" w:rsidRPr="007746B6">
        <w:rPr>
          <w:i/>
          <w:iCs/>
        </w:rPr>
        <w:t>Cicero for and ag</w:t>
      </w:r>
      <w:r w:rsidR="007746B6" w:rsidRPr="007746B6">
        <w:rPr>
          <w:i/>
          <w:iCs/>
        </w:rPr>
        <w:t>ainst</w:t>
      </w:r>
      <w:r w:rsidR="007746B6">
        <w:t>’, p. 56.</w:t>
      </w:r>
    </w:p>
  </w:footnote>
  <w:footnote w:id="45">
    <w:p w14:paraId="03B996FD" w14:textId="5A4C4799" w:rsidR="001B614D" w:rsidRDefault="001B614D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 w:rsidRPr="008D31FB">
        <w:rPr>
          <w:i/>
          <w:iCs/>
        </w:rPr>
        <w:t>Divinatione</w:t>
      </w:r>
      <w:r>
        <w:t xml:space="preserve">, </w:t>
      </w:r>
      <w:r w:rsidR="00D43F90">
        <w:t xml:space="preserve">1. </w:t>
      </w:r>
      <w:r w:rsidR="00D83EA4">
        <w:t>7</w:t>
      </w:r>
      <w:r w:rsidR="008D31FB">
        <w:t>, p. 231.</w:t>
      </w:r>
    </w:p>
  </w:footnote>
  <w:footnote w:id="46">
    <w:p w14:paraId="468A7303" w14:textId="08CDA2FE" w:rsidR="00663633" w:rsidRDefault="00663633">
      <w:pPr>
        <w:pStyle w:val="FootnoteText"/>
      </w:pPr>
      <w:r>
        <w:rPr>
          <w:rStyle w:val="FootnoteReference"/>
        </w:rPr>
        <w:footnoteRef/>
      </w:r>
      <w:r>
        <w:t xml:space="preserve"> Cicero, </w:t>
      </w:r>
      <w:r w:rsidRPr="00A5530C">
        <w:rPr>
          <w:i/>
          <w:iCs/>
        </w:rPr>
        <w:t>Divinatione</w:t>
      </w:r>
      <w:r>
        <w:t xml:space="preserve">, </w:t>
      </w:r>
      <w:r w:rsidR="009532C9">
        <w:t xml:space="preserve">11. </w:t>
      </w:r>
      <w:r w:rsidR="004C247C">
        <w:t>148</w:t>
      </w:r>
      <w:r w:rsidR="00BC108F">
        <w:t>,</w:t>
      </w:r>
      <w:r w:rsidR="008557EE">
        <w:t xml:space="preserve">149, </w:t>
      </w:r>
      <w:r w:rsidR="00BC108F">
        <w:t>p. 537.</w:t>
      </w:r>
    </w:p>
  </w:footnote>
  <w:footnote w:id="47">
    <w:p w14:paraId="54D9C20A" w14:textId="5AB2898D" w:rsidR="005D1C47" w:rsidRDefault="005D1C47">
      <w:pPr>
        <w:pStyle w:val="FootnoteText"/>
      </w:pPr>
      <w:r>
        <w:rPr>
          <w:rStyle w:val="FootnoteReference"/>
        </w:rPr>
        <w:footnoteRef/>
      </w:r>
      <w:r>
        <w:t xml:space="preserve"> Goar, ‘The Purpose’, p. 247.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608494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4ECDEC8F" w14:textId="08A007B9" w:rsidR="00196ED3" w:rsidRDefault="00196ED3" w:rsidP="000F39AF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93E8700" w14:textId="77777777" w:rsidR="00196ED3" w:rsidRDefault="00196ED3" w:rsidP="00196ED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10151616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069B86E" w14:textId="0BD68D4A" w:rsidR="00196ED3" w:rsidRDefault="00196ED3" w:rsidP="000F39AF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78E7D4D" w14:textId="77777777" w:rsidR="00196ED3" w:rsidRDefault="00196ED3" w:rsidP="00196ED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4B4676"/>
    <w:multiLevelType w:val="hybridMultilevel"/>
    <w:tmpl w:val="C1FED8B4"/>
    <w:lvl w:ilvl="0" w:tplc="198446D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90726"/>
    <w:multiLevelType w:val="hybridMultilevel"/>
    <w:tmpl w:val="5E08BD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AF05DE"/>
    <w:multiLevelType w:val="hybridMultilevel"/>
    <w:tmpl w:val="D932CE94"/>
    <w:lvl w:ilvl="0" w:tplc="7262BB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217F53"/>
    <w:multiLevelType w:val="hybridMultilevel"/>
    <w:tmpl w:val="41443A02"/>
    <w:lvl w:ilvl="0" w:tplc="3E7EC55E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CD3"/>
    <w:rsid w:val="0000069A"/>
    <w:rsid w:val="000007A2"/>
    <w:rsid w:val="00000D26"/>
    <w:rsid w:val="00000EA5"/>
    <w:rsid w:val="00001E42"/>
    <w:rsid w:val="00002B91"/>
    <w:rsid w:val="00003440"/>
    <w:rsid w:val="0000416B"/>
    <w:rsid w:val="00004270"/>
    <w:rsid w:val="000058D1"/>
    <w:rsid w:val="00005CA0"/>
    <w:rsid w:val="00005CDE"/>
    <w:rsid w:val="00007751"/>
    <w:rsid w:val="00007761"/>
    <w:rsid w:val="000079E9"/>
    <w:rsid w:val="00007EE8"/>
    <w:rsid w:val="000100F5"/>
    <w:rsid w:val="0001074F"/>
    <w:rsid w:val="00011388"/>
    <w:rsid w:val="00011E0D"/>
    <w:rsid w:val="00012D5F"/>
    <w:rsid w:val="00013113"/>
    <w:rsid w:val="00013B09"/>
    <w:rsid w:val="00013DC3"/>
    <w:rsid w:val="00014219"/>
    <w:rsid w:val="00014F0F"/>
    <w:rsid w:val="00015AD0"/>
    <w:rsid w:val="00015CCB"/>
    <w:rsid w:val="00015FD4"/>
    <w:rsid w:val="00016C97"/>
    <w:rsid w:val="00017565"/>
    <w:rsid w:val="00017C89"/>
    <w:rsid w:val="0002019E"/>
    <w:rsid w:val="00020288"/>
    <w:rsid w:val="00020D16"/>
    <w:rsid w:val="000217A8"/>
    <w:rsid w:val="00022C53"/>
    <w:rsid w:val="00022D4C"/>
    <w:rsid w:val="000232B1"/>
    <w:rsid w:val="000233C8"/>
    <w:rsid w:val="000254B4"/>
    <w:rsid w:val="000256D9"/>
    <w:rsid w:val="00026A9B"/>
    <w:rsid w:val="000275F4"/>
    <w:rsid w:val="0003012E"/>
    <w:rsid w:val="000314D5"/>
    <w:rsid w:val="00031534"/>
    <w:rsid w:val="000317C3"/>
    <w:rsid w:val="00031CF5"/>
    <w:rsid w:val="00031EDB"/>
    <w:rsid w:val="000333BE"/>
    <w:rsid w:val="00035647"/>
    <w:rsid w:val="0003592A"/>
    <w:rsid w:val="00035C78"/>
    <w:rsid w:val="000363E6"/>
    <w:rsid w:val="000365BD"/>
    <w:rsid w:val="00036F69"/>
    <w:rsid w:val="00037D61"/>
    <w:rsid w:val="000414E7"/>
    <w:rsid w:val="0004164D"/>
    <w:rsid w:val="000418B4"/>
    <w:rsid w:val="00041D19"/>
    <w:rsid w:val="00042A3C"/>
    <w:rsid w:val="00042B46"/>
    <w:rsid w:val="00042C97"/>
    <w:rsid w:val="00042CD4"/>
    <w:rsid w:val="00043266"/>
    <w:rsid w:val="0004357E"/>
    <w:rsid w:val="00044216"/>
    <w:rsid w:val="0004481C"/>
    <w:rsid w:val="000449FF"/>
    <w:rsid w:val="000459E4"/>
    <w:rsid w:val="00046065"/>
    <w:rsid w:val="00046968"/>
    <w:rsid w:val="0004736B"/>
    <w:rsid w:val="00050135"/>
    <w:rsid w:val="000505F0"/>
    <w:rsid w:val="00050FBF"/>
    <w:rsid w:val="00051317"/>
    <w:rsid w:val="00051FE9"/>
    <w:rsid w:val="00053220"/>
    <w:rsid w:val="00053EF1"/>
    <w:rsid w:val="000547E4"/>
    <w:rsid w:val="00054AC8"/>
    <w:rsid w:val="0005515F"/>
    <w:rsid w:val="00055653"/>
    <w:rsid w:val="00055CC7"/>
    <w:rsid w:val="00055F32"/>
    <w:rsid w:val="00056117"/>
    <w:rsid w:val="0005744B"/>
    <w:rsid w:val="000600FF"/>
    <w:rsid w:val="00060800"/>
    <w:rsid w:val="00060DE9"/>
    <w:rsid w:val="00061258"/>
    <w:rsid w:val="000616BD"/>
    <w:rsid w:val="00061D0D"/>
    <w:rsid w:val="000629E5"/>
    <w:rsid w:val="00063262"/>
    <w:rsid w:val="00064757"/>
    <w:rsid w:val="00064EC2"/>
    <w:rsid w:val="000665A3"/>
    <w:rsid w:val="00066C5E"/>
    <w:rsid w:val="00066E31"/>
    <w:rsid w:val="00067B75"/>
    <w:rsid w:val="00070806"/>
    <w:rsid w:val="00070AF5"/>
    <w:rsid w:val="0007201C"/>
    <w:rsid w:val="00072632"/>
    <w:rsid w:val="000726B2"/>
    <w:rsid w:val="00072A9D"/>
    <w:rsid w:val="00073080"/>
    <w:rsid w:val="0007378E"/>
    <w:rsid w:val="00076CEA"/>
    <w:rsid w:val="00076E1B"/>
    <w:rsid w:val="000774C2"/>
    <w:rsid w:val="00077F12"/>
    <w:rsid w:val="000804FC"/>
    <w:rsid w:val="00080958"/>
    <w:rsid w:val="000811CF"/>
    <w:rsid w:val="000812AA"/>
    <w:rsid w:val="00081C62"/>
    <w:rsid w:val="00082312"/>
    <w:rsid w:val="00082D23"/>
    <w:rsid w:val="0008359F"/>
    <w:rsid w:val="00083A06"/>
    <w:rsid w:val="00083F5E"/>
    <w:rsid w:val="00084891"/>
    <w:rsid w:val="00084BF7"/>
    <w:rsid w:val="00084D5D"/>
    <w:rsid w:val="000854CB"/>
    <w:rsid w:val="00085998"/>
    <w:rsid w:val="0008644B"/>
    <w:rsid w:val="00087B99"/>
    <w:rsid w:val="000907CD"/>
    <w:rsid w:val="00090EC7"/>
    <w:rsid w:val="000929B4"/>
    <w:rsid w:val="00093223"/>
    <w:rsid w:val="0009351F"/>
    <w:rsid w:val="000938C5"/>
    <w:rsid w:val="00094B4B"/>
    <w:rsid w:val="00094F5E"/>
    <w:rsid w:val="0009640C"/>
    <w:rsid w:val="00096861"/>
    <w:rsid w:val="00097AE5"/>
    <w:rsid w:val="00097C0D"/>
    <w:rsid w:val="00097CA9"/>
    <w:rsid w:val="00097D48"/>
    <w:rsid w:val="000A019D"/>
    <w:rsid w:val="000A0380"/>
    <w:rsid w:val="000A128D"/>
    <w:rsid w:val="000A1FF3"/>
    <w:rsid w:val="000A2979"/>
    <w:rsid w:val="000A3951"/>
    <w:rsid w:val="000A461E"/>
    <w:rsid w:val="000A4C5D"/>
    <w:rsid w:val="000A4D8E"/>
    <w:rsid w:val="000A5AD4"/>
    <w:rsid w:val="000A62EB"/>
    <w:rsid w:val="000A6533"/>
    <w:rsid w:val="000A66D9"/>
    <w:rsid w:val="000A6F24"/>
    <w:rsid w:val="000A7568"/>
    <w:rsid w:val="000A75B2"/>
    <w:rsid w:val="000A7EA0"/>
    <w:rsid w:val="000B056D"/>
    <w:rsid w:val="000B161C"/>
    <w:rsid w:val="000B1ADD"/>
    <w:rsid w:val="000B2138"/>
    <w:rsid w:val="000B3581"/>
    <w:rsid w:val="000B60A2"/>
    <w:rsid w:val="000B6528"/>
    <w:rsid w:val="000B66C6"/>
    <w:rsid w:val="000B70A3"/>
    <w:rsid w:val="000C086B"/>
    <w:rsid w:val="000C0B35"/>
    <w:rsid w:val="000C0BD2"/>
    <w:rsid w:val="000C0ECF"/>
    <w:rsid w:val="000C269B"/>
    <w:rsid w:val="000C26F5"/>
    <w:rsid w:val="000C2952"/>
    <w:rsid w:val="000C2EFD"/>
    <w:rsid w:val="000C33A6"/>
    <w:rsid w:val="000C3583"/>
    <w:rsid w:val="000C406D"/>
    <w:rsid w:val="000C448A"/>
    <w:rsid w:val="000C47EB"/>
    <w:rsid w:val="000C4963"/>
    <w:rsid w:val="000C4D78"/>
    <w:rsid w:val="000C5422"/>
    <w:rsid w:val="000C5960"/>
    <w:rsid w:val="000C7875"/>
    <w:rsid w:val="000D05D9"/>
    <w:rsid w:val="000D135E"/>
    <w:rsid w:val="000D1443"/>
    <w:rsid w:val="000D15A2"/>
    <w:rsid w:val="000D1848"/>
    <w:rsid w:val="000D20EE"/>
    <w:rsid w:val="000D2955"/>
    <w:rsid w:val="000D2EA9"/>
    <w:rsid w:val="000D346E"/>
    <w:rsid w:val="000D487A"/>
    <w:rsid w:val="000D4DD0"/>
    <w:rsid w:val="000D4FD0"/>
    <w:rsid w:val="000D5628"/>
    <w:rsid w:val="000D610F"/>
    <w:rsid w:val="000D65D7"/>
    <w:rsid w:val="000D7571"/>
    <w:rsid w:val="000E02E1"/>
    <w:rsid w:val="000E1233"/>
    <w:rsid w:val="000E1685"/>
    <w:rsid w:val="000E16F3"/>
    <w:rsid w:val="000E1E12"/>
    <w:rsid w:val="000E22B0"/>
    <w:rsid w:val="000E2A79"/>
    <w:rsid w:val="000E3FA2"/>
    <w:rsid w:val="000E502B"/>
    <w:rsid w:val="000E5668"/>
    <w:rsid w:val="000E5A48"/>
    <w:rsid w:val="000E5C12"/>
    <w:rsid w:val="000E5F35"/>
    <w:rsid w:val="000E626A"/>
    <w:rsid w:val="000E7D30"/>
    <w:rsid w:val="000E7FD1"/>
    <w:rsid w:val="000F02E0"/>
    <w:rsid w:val="000F0EA9"/>
    <w:rsid w:val="000F19F8"/>
    <w:rsid w:val="000F24B3"/>
    <w:rsid w:val="000F295D"/>
    <w:rsid w:val="000F31F7"/>
    <w:rsid w:val="000F3500"/>
    <w:rsid w:val="000F40A3"/>
    <w:rsid w:val="000F5141"/>
    <w:rsid w:val="000F5BAF"/>
    <w:rsid w:val="000F66A3"/>
    <w:rsid w:val="000F6A15"/>
    <w:rsid w:val="000F6AC2"/>
    <w:rsid w:val="000F6CC7"/>
    <w:rsid w:val="000F7B20"/>
    <w:rsid w:val="000F7C0A"/>
    <w:rsid w:val="000F7D86"/>
    <w:rsid w:val="000F7EC2"/>
    <w:rsid w:val="00100185"/>
    <w:rsid w:val="00100A28"/>
    <w:rsid w:val="00100AB5"/>
    <w:rsid w:val="00101302"/>
    <w:rsid w:val="0010202B"/>
    <w:rsid w:val="001025B8"/>
    <w:rsid w:val="00102BFC"/>
    <w:rsid w:val="001030A9"/>
    <w:rsid w:val="0010349F"/>
    <w:rsid w:val="00103C3A"/>
    <w:rsid w:val="00103CCD"/>
    <w:rsid w:val="00104246"/>
    <w:rsid w:val="001047EE"/>
    <w:rsid w:val="00104AF7"/>
    <w:rsid w:val="00104D8A"/>
    <w:rsid w:val="00105057"/>
    <w:rsid w:val="0010534B"/>
    <w:rsid w:val="00105B31"/>
    <w:rsid w:val="00105D67"/>
    <w:rsid w:val="001072F0"/>
    <w:rsid w:val="0010734F"/>
    <w:rsid w:val="00111754"/>
    <w:rsid w:val="00112127"/>
    <w:rsid w:val="00114840"/>
    <w:rsid w:val="00115923"/>
    <w:rsid w:val="00115DFD"/>
    <w:rsid w:val="00115ED5"/>
    <w:rsid w:val="001162CC"/>
    <w:rsid w:val="001163FD"/>
    <w:rsid w:val="00116C95"/>
    <w:rsid w:val="00117374"/>
    <w:rsid w:val="00120021"/>
    <w:rsid w:val="00120673"/>
    <w:rsid w:val="00121575"/>
    <w:rsid w:val="00121714"/>
    <w:rsid w:val="001220B4"/>
    <w:rsid w:val="00122137"/>
    <w:rsid w:val="00122415"/>
    <w:rsid w:val="00123DA7"/>
    <w:rsid w:val="001259A3"/>
    <w:rsid w:val="00125B9B"/>
    <w:rsid w:val="00125C03"/>
    <w:rsid w:val="00125D0A"/>
    <w:rsid w:val="00127DD9"/>
    <w:rsid w:val="00127E80"/>
    <w:rsid w:val="0013001B"/>
    <w:rsid w:val="00130475"/>
    <w:rsid w:val="00130C8B"/>
    <w:rsid w:val="0013101F"/>
    <w:rsid w:val="0013154A"/>
    <w:rsid w:val="001315A7"/>
    <w:rsid w:val="001318A6"/>
    <w:rsid w:val="00131D8F"/>
    <w:rsid w:val="001320FD"/>
    <w:rsid w:val="00132D4C"/>
    <w:rsid w:val="0013305E"/>
    <w:rsid w:val="001339F1"/>
    <w:rsid w:val="0013453C"/>
    <w:rsid w:val="001349A4"/>
    <w:rsid w:val="0013546A"/>
    <w:rsid w:val="00136349"/>
    <w:rsid w:val="00136804"/>
    <w:rsid w:val="0013714A"/>
    <w:rsid w:val="00137CB4"/>
    <w:rsid w:val="001400C0"/>
    <w:rsid w:val="00141457"/>
    <w:rsid w:val="001426F2"/>
    <w:rsid w:val="00142F96"/>
    <w:rsid w:val="00143EFF"/>
    <w:rsid w:val="00144632"/>
    <w:rsid w:val="001446FE"/>
    <w:rsid w:val="001462FC"/>
    <w:rsid w:val="001465E7"/>
    <w:rsid w:val="001469DE"/>
    <w:rsid w:val="0015024B"/>
    <w:rsid w:val="00151CD5"/>
    <w:rsid w:val="001526E8"/>
    <w:rsid w:val="00153B92"/>
    <w:rsid w:val="001540EF"/>
    <w:rsid w:val="001541D6"/>
    <w:rsid w:val="001542D9"/>
    <w:rsid w:val="001544B0"/>
    <w:rsid w:val="00155968"/>
    <w:rsid w:val="00155B87"/>
    <w:rsid w:val="001561FD"/>
    <w:rsid w:val="00157002"/>
    <w:rsid w:val="0015725A"/>
    <w:rsid w:val="00160B1D"/>
    <w:rsid w:val="00160CFE"/>
    <w:rsid w:val="00160F22"/>
    <w:rsid w:val="00161041"/>
    <w:rsid w:val="00161371"/>
    <w:rsid w:val="00161781"/>
    <w:rsid w:val="00161889"/>
    <w:rsid w:val="001618B9"/>
    <w:rsid w:val="0016211F"/>
    <w:rsid w:val="00162619"/>
    <w:rsid w:val="001637EB"/>
    <w:rsid w:val="00163A2D"/>
    <w:rsid w:val="001640D9"/>
    <w:rsid w:val="00164ED5"/>
    <w:rsid w:val="00165033"/>
    <w:rsid w:val="001653C8"/>
    <w:rsid w:val="00166BEF"/>
    <w:rsid w:val="001677E7"/>
    <w:rsid w:val="001703E9"/>
    <w:rsid w:val="00170FD2"/>
    <w:rsid w:val="00172393"/>
    <w:rsid w:val="00172AE1"/>
    <w:rsid w:val="00172D35"/>
    <w:rsid w:val="00172EEE"/>
    <w:rsid w:val="00173475"/>
    <w:rsid w:val="001739A1"/>
    <w:rsid w:val="00173BF5"/>
    <w:rsid w:val="001742A6"/>
    <w:rsid w:val="00174934"/>
    <w:rsid w:val="00174FF5"/>
    <w:rsid w:val="00174FFE"/>
    <w:rsid w:val="00175B62"/>
    <w:rsid w:val="00176528"/>
    <w:rsid w:val="00176B84"/>
    <w:rsid w:val="00176BEE"/>
    <w:rsid w:val="00176DF9"/>
    <w:rsid w:val="001772C7"/>
    <w:rsid w:val="001775E7"/>
    <w:rsid w:val="00177AFD"/>
    <w:rsid w:val="0018000F"/>
    <w:rsid w:val="00180A8E"/>
    <w:rsid w:val="0018121D"/>
    <w:rsid w:val="00181267"/>
    <w:rsid w:val="00182CF6"/>
    <w:rsid w:val="001831B1"/>
    <w:rsid w:val="001836A3"/>
    <w:rsid w:val="00184C01"/>
    <w:rsid w:val="00184EF5"/>
    <w:rsid w:val="00187756"/>
    <w:rsid w:val="00190532"/>
    <w:rsid w:val="0019275B"/>
    <w:rsid w:val="0019288D"/>
    <w:rsid w:val="00192E56"/>
    <w:rsid w:val="001937A5"/>
    <w:rsid w:val="0019387F"/>
    <w:rsid w:val="00193B8B"/>
    <w:rsid w:val="001941D2"/>
    <w:rsid w:val="00196E81"/>
    <w:rsid w:val="00196ED3"/>
    <w:rsid w:val="0019714A"/>
    <w:rsid w:val="001973F3"/>
    <w:rsid w:val="00197E22"/>
    <w:rsid w:val="00197FF6"/>
    <w:rsid w:val="001A10EE"/>
    <w:rsid w:val="001A1495"/>
    <w:rsid w:val="001A1B89"/>
    <w:rsid w:val="001A2C07"/>
    <w:rsid w:val="001A5F06"/>
    <w:rsid w:val="001A603D"/>
    <w:rsid w:val="001A63C0"/>
    <w:rsid w:val="001A6F55"/>
    <w:rsid w:val="001A732A"/>
    <w:rsid w:val="001A7D27"/>
    <w:rsid w:val="001B091F"/>
    <w:rsid w:val="001B0B8D"/>
    <w:rsid w:val="001B13F7"/>
    <w:rsid w:val="001B203B"/>
    <w:rsid w:val="001B2B3C"/>
    <w:rsid w:val="001B3F10"/>
    <w:rsid w:val="001B4042"/>
    <w:rsid w:val="001B46DE"/>
    <w:rsid w:val="001B490F"/>
    <w:rsid w:val="001B4C91"/>
    <w:rsid w:val="001B4F38"/>
    <w:rsid w:val="001B5CC4"/>
    <w:rsid w:val="001B5FE4"/>
    <w:rsid w:val="001B614D"/>
    <w:rsid w:val="001B658A"/>
    <w:rsid w:val="001B6676"/>
    <w:rsid w:val="001B6ECB"/>
    <w:rsid w:val="001B77E7"/>
    <w:rsid w:val="001C0D89"/>
    <w:rsid w:val="001C1165"/>
    <w:rsid w:val="001C1289"/>
    <w:rsid w:val="001C18C7"/>
    <w:rsid w:val="001C1D71"/>
    <w:rsid w:val="001C1F81"/>
    <w:rsid w:val="001C25A1"/>
    <w:rsid w:val="001C2E94"/>
    <w:rsid w:val="001C5473"/>
    <w:rsid w:val="001C64C9"/>
    <w:rsid w:val="001C6742"/>
    <w:rsid w:val="001C6837"/>
    <w:rsid w:val="001C6E86"/>
    <w:rsid w:val="001C6FC3"/>
    <w:rsid w:val="001D0AD9"/>
    <w:rsid w:val="001D1C1C"/>
    <w:rsid w:val="001D2261"/>
    <w:rsid w:val="001D3AB8"/>
    <w:rsid w:val="001D60C0"/>
    <w:rsid w:val="001D60FB"/>
    <w:rsid w:val="001D63D4"/>
    <w:rsid w:val="001D696C"/>
    <w:rsid w:val="001D7307"/>
    <w:rsid w:val="001D7726"/>
    <w:rsid w:val="001D7948"/>
    <w:rsid w:val="001D7CC2"/>
    <w:rsid w:val="001E0185"/>
    <w:rsid w:val="001E0AE5"/>
    <w:rsid w:val="001E1E8F"/>
    <w:rsid w:val="001E22C6"/>
    <w:rsid w:val="001E3728"/>
    <w:rsid w:val="001E491B"/>
    <w:rsid w:val="001E4EA5"/>
    <w:rsid w:val="001E4F9F"/>
    <w:rsid w:val="001E59E6"/>
    <w:rsid w:val="001E631B"/>
    <w:rsid w:val="001E68ED"/>
    <w:rsid w:val="001E6F4A"/>
    <w:rsid w:val="001E7822"/>
    <w:rsid w:val="001E7C4D"/>
    <w:rsid w:val="001F0AB8"/>
    <w:rsid w:val="001F0DE4"/>
    <w:rsid w:val="001F0E3E"/>
    <w:rsid w:val="001F11F8"/>
    <w:rsid w:val="001F1E3B"/>
    <w:rsid w:val="001F26E3"/>
    <w:rsid w:val="001F2F83"/>
    <w:rsid w:val="001F3659"/>
    <w:rsid w:val="001F37EC"/>
    <w:rsid w:val="001F6D91"/>
    <w:rsid w:val="001F7116"/>
    <w:rsid w:val="001F72D4"/>
    <w:rsid w:val="002000BF"/>
    <w:rsid w:val="00200ED4"/>
    <w:rsid w:val="00201D73"/>
    <w:rsid w:val="002020CE"/>
    <w:rsid w:val="00202475"/>
    <w:rsid w:val="00202FAD"/>
    <w:rsid w:val="0020422A"/>
    <w:rsid w:val="00204301"/>
    <w:rsid w:val="00204511"/>
    <w:rsid w:val="00204E74"/>
    <w:rsid w:val="0020546B"/>
    <w:rsid w:val="00205755"/>
    <w:rsid w:val="00205B20"/>
    <w:rsid w:val="0020754D"/>
    <w:rsid w:val="00207BC9"/>
    <w:rsid w:val="00207FD2"/>
    <w:rsid w:val="0021072F"/>
    <w:rsid w:val="0021134E"/>
    <w:rsid w:val="00211D91"/>
    <w:rsid w:val="00211F2C"/>
    <w:rsid w:val="0021324B"/>
    <w:rsid w:val="002137B2"/>
    <w:rsid w:val="002138F7"/>
    <w:rsid w:val="00214CD6"/>
    <w:rsid w:val="00215D0D"/>
    <w:rsid w:val="002170F8"/>
    <w:rsid w:val="0021785A"/>
    <w:rsid w:val="0022024E"/>
    <w:rsid w:val="00220474"/>
    <w:rsid w:val="00222068"/>
    <w:rsid w:val="00223C31"/>
    <w:rsid w:val="00224433"/>
    <w:rsid w:val="002257BF"/>
    <w:rsid w:val="002257FF"/>
    <w:rsid w:val="00225D60"/>
    <w:rsid w:val="0022653C"/>
    <w:rsid w:val="00226666"/>
    <w:rsid w:val="00226D8A"/>
    <w:rsid w:val="00226FB6"/>
    <w:rsid w:val="0022758B"/>
    <w:rsid w:val="00227D22"/>
    <w:rsid w:val="00230D69"/>
    <w:rsid w:val="00232064"/>
    <w:rsid w:val="00232203"/>
    <w:rsid w:val="002322EC"/>
    <w:rsid w:val="00233720"/>
    <w:rsid w:val="0023506E"/>
    <w:rsid w:val="00235ACE"/>
    <w:rsid w:val="00236075"/>
    <w:rsid w:val="002361C0"/>
    <w:rsid w:val="00237F0A"/>
    <w:rsid w:val="002401E4"/>
    <w:rsid w:val="002408EF"/>
    <w:rsid w:val="002413FF"/>
    <w:rsid w:val="00241D0A"/>
    <w:rsid w:val="00241F95"/>
    <w:rsid w:val="002432CD"/>
    <w:rsid w:val="00243639"/>
    <w:rsid w:val="002442AC"/>
    <w:rsid w:val="00244D5E"/>
    <w:rsid w:val="002460A5"/>
    <w:rsid w:val="00246576"/>
    <w:rsid w:val="00246916"/>
    <w:rsid w:val="00247461"/>
    <w:rsid w:val="002474C2"/>
    <w:rsid w:val="00247AC0"/>
    <w:rsid w:val="002507B9"/>
    <w:rsid w:val="00250EDF"/>
    <w:rsid w:val="002523D6"/>
    <w:rsid w:val="00254187"/>
    <w:rsid w:val="00255169"/>
    <w:rsid w:val="0025531B"/>
    <w:rsid w:val="002554F4"/>
    <w:rsid w:val="00255DE6"/>
    <w:rsid w:val="0025640A"/>
    <w:rsid w:val="00257026"/>
    <w:rsid w:val="0025788B"/>
    <w:rsid w:val="00257E5B"/>
    <w:rsid w:val="00260A9B"/>
    <w:rsid w:val="00261AF9"/>
    <w:rsid w:val="00262354"/>
    <w:rsid w:val="00263584"/>
    <w:rsid w:val="0026376A"/>
    <w:rsid w:val="002644DF"/>
    <w:rsid w:val="002649F2"/>
    <w:rsid w:val="002656D2"/>
    <w:rsid w:val="00265740"/>
    <w:rsid w:val="002663B5"/>
    <w:rsid w:val="002668C8"/>
    <w:rsid w:val="00266964"/>
    <w:rsid w:val="00266C28"/>
    <w:rsid w:val="0026718E"/>
    <w:rsid w:val="0026780F"/>
    <w:rsid w:val="00267AB0"/>
    <w:rsid w:val="0027050A"/>
    <w:rsid w:val="00270EF5"/>
    <w:rsid w:val="0027118D"/>
    <w:rsid w:val="00271263"/>
    <w:rsid w:val="00271B62"/>
    <w:rsid w:val="00271DC1"/>
    <w:rsid w:val="00272C71"/>
    <w:rsid w:val="00272FB1"/>
    <w:rsid w:val="002735C5"/>
    <w:rsid w:val="00273F76"/>
    <w:rsid w:val="00274AE1"/>
    <w:rsid w:val="00274C7B"/>
    <w:rsid w:val="0027578B"/>
    <w:rsid w:val="00275B17"/>
    <w:rsid w:val="002762AD"/>
    <w:rsid w:val="002777B2"/>
    <w:rsid w:val="00280982"/>
    <w:rsid w:val="00280A88"/>
    <w:rsid w:val="00281647"/>
    <w:rsid w:val="00281E4C"/>
    <w:rsid w:val="00281F6D"/>
    <w:rsid w:val="0028223F"/>
    <w:rsid w:val="00282F43"/>
    <w:rsid w:val="00283CDD"/>
    <w:rsid w:val="00283D09"/>
    <w:rsid w:val="0028417C"/>
    <w:rsid w:val="00285D21"/>
    <w:rsid w:val="00285F49"/>
    <w:rsid w:val="00286351"/>
    <w:rsid w:val="002867D4"/>
    <w:rsid w:val="002868D0"/>
    <w:rsid w:val="002875A2"/>
    <w:rsid w:val="00290DC6"/>
    <w:rsid w:val="00291050"/>
    <w:rsid w:val="0029135D"/>
    <w:rsid w:val="00291528"/>
    <w:rsid w:val="002916AE"/>
    <w:rsid w:val="00292DA8"/>
    <w:rsid w:val="00292DD2"/>
    <w:rsid w:val="00293030"/>
    <w:rsid w:val="00293CBD"/>
    <w:rsid w:val="00294226"/>
    <w:rsid w:val="002943AB"/>
    <w:rsid w:val="002955E7"/>
    <w:rsid w:val="00295CD2"/>
    <w:rsid w:val="002963CD"/>
    <w:rsid w:val="00297507"/>
    <w:rsid w:val="002978E0"/>
    <w:rsid w:val="002A0248"/>
    <w:rsid w:val="002A13E8"/>
    <w:rsid w:val="002A1CBC"/>
    <w:rsid w:val="002A2BC3"/>
    <w:rsid w:val="002A36C7"/>
    <w:rsid w:val="002A3F96"/>
    <w:rsid w:val="002A478E"/>
    <w:rsid w:val="002A6868"/>
    <w:rsid w:val="002A6F3D"/>
    <w:rsid w:val="002B06AE"/>
    <w:rsid w:val="002B0CB7"/>
    <w:rsid w:val="002B1176"/>
    <w:rsid w:val="002B162B"/>
    <w:rsid w:val="002B1EA4"/>
    <w:rsid w:val="002B26A8"/>
    <w:rsid w:val="002B28CB"/>
    <w:rsid w:val="002B2F04"/>
    <w:rsid w:val="002B3532"/>
    <w:rsid w:val="002B3670"/>
    <w:rsid w:val="002B4042"/>
    <w:rsid w:val="002B422A"/>
    <w:rsid w:val="002B572D"/>
    <w:rsid w:val="002B5AE8"/>
    <w:rsid w:val="002B6114"/>
    <w:rsid w:val="002B6B17"/>
    <w:rsid w:val="002B7A9A"/>
    <w:rsid w:val="002B7AF4"/>
    <w:rsid w:val="002B7B31"/>
    <w:rsid w:val="002B7E6E"/>
    <w:rsid w:val="002C0641"/>
    <w:rsid w:val="002C1022"/>
    <w:rsid w:val="002C1382"/>
    <w:rsid w:val="002C441C"/>
    <w:rsid w:val="002C46BE"/>
    <w:rsid w:val="002C4A27"/>
    <w:rsid w:val="002C5823"/>
    <w:rsid w:val="002C5BF6"/>
    <w:rsid w:val="002C6376"/>
    <w:rsid w:val="002C6415"/>
    <w:rsid w:val="002C6FCE"/>
    <w:rsid w:val="002C7401"/>
    <w:rsid w:val="002C7D14"/>
    <w:rsid w:val="002D05EF"/>
    <w:rsid w:val="002D0A14"/>
    <w:rsid w:val="002D0B2C"/>
    <w:rsid w:val="002D0D30"/>
    <w:rsid w:val="002D2748"/>
    <w:rsid w:val="002D3112"/>
    <w:rsid w:val="002D362C"/>
    <w:rsid w:val="002D3A75"/>
    <w:rsid w:val="002D5227"/>
    <w:rsid w:val="002D56DC"/>
    <w:rsid w:val="002D56DE"/>
    <w:rsid w:val="002D7054"/>
    <w:rsid w:val="002E0552"/>
    <w:rsid w:val="002E0D29"/>
    <w:rsid w:val="002E1629"/>
    <w:rsid w:val="002E1761"/>
    <w:rsid w:val="002E24BC"/>
    <w:rsid w:val="002E407E"/>
    <w:rsid w:val="002E4156"/>
    <w:rsid w:val="002E44F4"/>
    <w:rsid w:val="002E4962"/>
    <w:rsid w:val="002E509D"/>
    <w:rsid w:val="002E527A"/>
    <w:rsid w:val="002E5EE1"/>
    <w:rsid w:val="002E66F0"/>
    <w:rsid w:val="002E764E"/>
    <w:rsid w:val="002E76ED"/>
    <w:rsid w:val="002F1B73"/>
    <w:rsid w:val="002F1F1D"/>
    <w:rsid w:val="002F3564"/>
    <w:rsid w:val="002F382D"/>
    <w:rsid w:val="002F4006"/>
    <w:rsid w:val="002F40EE"/>
    <w:rsid w:val="002F598F"/>
    <w:rsid w:val="002F5CFA"/>
    <w:rsid w:val="002F6015"/>
    <w:rsid w:val="002F6D68"/>
    <w:rsid w:val="003010BA"/>
    <w:rsid w:val="00301BA3"/>
    <w:rsid w:val="00301CE8"/>
    <w:rsid w:val="00301DFB"/>
    <w:rsid w:val="0030284B"/>
    <w:rsid w:val="00302BD3"/>
    <w:rsid w:val="0030318A"/>
    <w:rsid w:val="003031FD"/>
    <w:rsid w:val="00303FB6"/>
    <w:rsid w:val="0030465D"/>
    <w:rsid w:val="0030465E"/>
    <w:rsid w:val="00304BC9"/>
    <w:rsid w:val="003069E2"/>
    <w:rsid w:val="00306D57"/>
    <w:rsid w:val="0030767D"/>
    <w:rsid w:val="003111D6"/>
    <w:rsid w:val="0031175E"/>
    <w:rsid w:val="00312C96"/>
    <w:rsid w:val="00313D2D"/>
    <w:rsid w:val="00313E69"/>
    <w:rsid w:val="003143A1"/>
    <w:rsid w:val="003149DD"/>
    <w:rsid w:val="0031616C"/>
    <w:rsid w:val="0031755F"/>
    <w:rsid w:val="00317F6C"/>
    <w:rsid w:val="00317FC8"/>
    <w:rsid w:val="00320774"/>
    <w:rsid w:val="00321A81"/>
    <w:rsid w:val="00321F4D"/>
    <w:rsid w:val="003229C1"/>
    <w:rsid w:val="003236FA"/>
    <w:rsid w:val="00324A28"/>
    <w:rsid w:val="00324CE5"/>
    <w:rsid w:val="00327261"/>
    <w:rsid w:val="00327CB0"/>
    <w:rsid w:val="003305CD"/>
    <w:rsid w:val="00330FAF"/>
    <w:rsid w:val="00330FFB"/>
    <w:rsid w:val="00331621"/>
    <w:rsid w:val="00331650"/>
    <w:rsid w:val="00332440"/>
    <w:rsid w:val="003329EE"/>
    <w:rsid w:val="00332CBB"/>
    <w:rsid w:val="00335647"/>
    <w:rsid w:val="003364C8"/>
    <w:rsid w:val="003405AC"/>
    <w:rsid w:val="00340A3E"/>
    <w:rsid w:val="00341127"/>
    <w:rsid w:val="00341799"/>
    <w:rsid w:val="0034211E"/>
    <w:rsid w:val="003430A3"/>
    <w:rsid w:val="003436D0"/>
    <w:rsid w:val="0034370C"/>
    <w:rsid w:val="003456BF"/>
    <w:rsid w:val="003462F1"/>
    <w:rsid w:val="003463CC"/>
    <w:rsid w:val="00347FDC"/>
    <w:rsid w:val="003505A0"/>
    <w:rsid w:val="00350790"/>
    <w:rsid w:val="00352C8F"/>
    <w:rsid w:val="00354BA2"/>
    <w:rsid w:val="00354C08"/>
    <w:rsid w:val="00354CFF"/>
    <w:rsid w:val="00356D21"/>
    <w:rsid w:val="003571A0"/>
    <w:rsid w:val="00357FC8"/>
    <w:rsid w:val="00361D06"/>
    <w:rsid w:val="00362B57"/>
    <w:rsid w:val="0036376B"/>
    <w:rsid w:val="003637A9"/>
    <w:rsid w:val="00364A9E"/>
    <w:rsid w:val="00366B9D"/>
    <w:rsid w:val="003701B2"/>
    <w:rsid w:val="00370702"/>
    <w:rsid w:val="00371EFD"/>
    <w:rsid w:val="00372B73"/>
    <w:rsid w:val="00372CCF"/>
    <w:rsid w:val="00372F2C"/>
    <w:rsid w:val="0037331E"/>
    <w:rsid w:val="003734C6"/>
    <w:rsid w:val="00373850"/>
    <w:rsid w:val="003739B5"/>
    <w:rsid w:val="003743D0"/>
    <w:rsid w:val="00374638"/>
    <w:rsid w:val="00374814"/>
    <w:rsid w:val="00374AC3"/>
    <w:rsid w:val="00375B3A"/>
    <w:rsid w:val="00375DBF"/>
    <w:rsid w:val="00377048"/>
    <w:rsid w:val="003801DC"/>
    <w:rsid w:val="00381535"/>
    <w:rsid w:val="0038204B"/>
    <w:rsid w:val="00382196"/>
    <w:rsid w:val="003834E2"/>
    <w:rsid w:val="00384088"/>
    <w:rsid w:val="00384922"/>
    <w:rsid w:val="00385CB6"/>
    <w:rsid w:val="0038603C"/>
    <w:rsid w:val="003866AB"/>
    <w:rsid w:val="0038689D"/>
    <w:rsid w:val="003879DB"/>
    <w:rsid w:val="00390DFD"/>
    <w:rsid w:val="00390EC9"/>
    <w:rsid w:val="00390FDD"/>
    <w:rsid w:val="00391065"/>
    <w:rsid w:val="00391508"/>
    <w:rsid w:val="0039167D"/>
    <w:rsid w:val="00392D54"/>
    <w:rsid w:val="003935F4"/>
    <w:rsid w:val="003942F9"/>
    <w:rsid w:val="0039526E"/>
    <w:rsid w:val="00395706"/>
    <w:rsid w:val="0039571B"/>
    <w:rsid w:val="00395AA5"/>
    <w:rsid w:val="003A0D4B"/>
    <w:rsid w:val="003A1644"/>
    <w:rsid w:val="003A1829"/>
    <w:rsid w:val="003A1B21"/>
    <w:rsid w:val="003A2DEC"/>
    <w:rsid w:val="003A3093"/>
    <w:rsid w:val="003A323D"/>
    <w:rsid w:val="003A35E2"/>
    <w:rsid w:val="003A3755"/>
    <w:rsid w:val="003A3E95"/>
    <w:rsid w:val="003A50B7"/>
    <w:rsid w:val="003A51D0"/>
    <w:rsid w:val="003A62A6"/>
    <w:rsid w:val="003A67EF"/>
    <w:rsid w:val="003B0762"/>
    <w:rsid w:val="003B0887"/>
    <w:rsid w:val="003B0ADD"/>
    <w:rsid w:val="003B0FE1"/>
    <w:rsid w:val="003B1269"/>
    <w:rsid w:val="003B131B"/>
    <w:rsid w:val="003B2052"/>
    <w:rsid w:val="003B2B0B"/>
    <w:rsid w:val="003B3F65"/>
    <w:rsid w:val="003B3FE2"/>
    <w:rsid w:val="003B4AD0"/>
    <w:rsid w:val="003B4C4C"/>
    <w:rsid w:val="003B5889"/>
    <w:rsid w:val="003B595C"/>
    <w:rsid w:val="003B6A75"/>
    <w:rsid w:val="003B6B05"/>
    <w:rsid w:val="003B73FF"/>
    <w:rsid w:val="003C057A"/>
    <w:rsid w:val="003C0A7F"/>
    <w:rsid w:val="003C0EA8"/>
    <w:rsid w:val="003C1B7A"/>
    <w:rsid w:val="003C2122"/>
    <w:rsid w:val="003C2357"/>
    <w:rsid w:val="003C3437"/>
    <w:rsid w:val="003C363B"/>
    <w:rsid w:val="003C5152"/>
    <w:rsid w:val="003C628B"/>
    <w:rsid w:val="003C62F0"/>
    <w:rsid w:val="003C782E"/>
    <w:rsid w:val="003C7BD7"/>
    <w:rsid w:val="003D43DB"/>
    <w:rsid w:val="003D652C"/>
    <w:rsid w:val="003D669A"/>
    <w:rsid w:val="003D6EA3"/>
    <w:rsid w:val="003D74DA"/>
    <w:rsid w:val="003E0057"/>
    <w:rsid w:val="003E1791"/>
    <w:rsid w:val="003E37CE"/>
    <w:rsid w:val="003E383A"/>
    <w:rsid w:val="003E3D71"/>
    <w:rsid w:val="003E5CD3"/>
    <w:rsid w:val="003E5FD6"/>
    <w:rsid w:val="003E6645"/>
    <w:rsid w:val="003E7B15"/>
    <w:rsid w:val="003F1146"/>
    <w:rsid w:val="003F1356"/>
    <w:rsid w:val="003F4A30"/>
    <w:rsid w:val="003F7449"/>
    <w:rsid w:val="00400073"/>
    <w:rsid w:val="00401ACC"/>
    <w:rsid w:val="00401C88"/>
    <w:rsid w:val="004025EF"/>
    <w:rsid w:val="004032BE"/>
    <w:rsid w:val="0040357C"/>
    <w:rsid w:val="00403A19"/>
    <w:rsid w:val="00403F9F"/>
    <w:rsid w:val="00404063"/>
    <w:rsid w:val="0040458D"/>
    <w:rsid w:val="0040465A"/>
    <w:rsid w:val="00404869"/>
    <w:rsid w:val="00404CFC"/>
    <w:rsid w:val="00404DFE"/>
    <w:rsid w:val="004056CA"/>
    <w:rsid w:val="004071F9"/>
    <w:rsid w:val="00407CDF"/>
    <w:rsid w:val="00407D98"/>
    <w:rsid w:val="004117D6"/>
    <w:rsid w:val="00411A27"/>
    <w:rsid w:val="004131B0"/>
    <w:rsid w:val="004131FD"/>
    <w:rsid w:val="004133BB"/>
    <w:rsid w:val="0041369F"/>
    <w:rsid w:val="00413BBA"/>
    <w:rsid w:val="0041432F"/>
    <w:rsid w:val="00414E03"/>
    <w:rsid w:val="0041570E"/>
    <w:rsid w:val="00415D37"/>
    <w:rsid w:val="00415EA2"/>
    <w:rsid w:val="00416053"/>
    <w:rsid w:val="00416828"/>
    <w:rsid w:val="00416F15"/>
    <w:rsid w:val="004170F5"/>
    <w:rsid w:val="00417837"/>
    <w:rsid w:val="0042052C"/>
    <w:rsid w:val="004208D9"/>
    <w:rsid w:val="00421DB5"/>
    <w:rsid w:val="00422CD0"/>
    <w:rsid w:val="00423483"/>
    <w:rsid w:val="00423EC2"/>
    <w:rsid w:val="00425568"/>
    <w:rsid w:val="00430492"/>
    <w:rsid w:val="0043099E"/>
    <w:rsid w:val="00430BFA"/>
    <w:rsid w:val="00431193"/>
    <w:rsid w:val="00431332"/>
    <w:rsid w:val="00431665"/>
    <w:rsid w:val="0043184F"/>
    <w:rsid w:val="0043200B"/>
    <w:rsid w:val="00433579"/>
    <w:rsid w:val="004348D4"/>
    <w:rsid w:val="00434C37"/>
    <w:rsid w:val="00435C81"/>
    <w:rsid w:val="00436453"/>
    <w:rsid w:val="00436E9C"/>
    <w:rsid w:val="00437995"/>
    <w:rsid w:val="00437A33"/>
    <w:rsid w:val="00440C22"/>
    <w:rsid w:val="00441174"/>
    <w:rsid w:val="00441AD7"/>
    <w:rsid w:val="004442BB"/>
    <w:rsid w:val="004442C2"/>
    <w:rsid w:val="004458C1"/>
    <w:rsid w:val="004464BA"/>
    <w:rsid w:val="00447162"/>
    <w:rsid w:val="00447575"/>
    <w:rsid w:val="00450360"/>
    <w:rsid w:val="00450984"/>
    <w:rsid w:val="00451337"/>
    <w:rsid w:val="00451D31"/>
    <w:rsid w:val="00454471"/>
    <w:rsid w:val="00454CAD"/>
    <w:rsid w:val="0045501A"/>
    <w:rsid w:val="0045702A"/>
    <w:rsid w:val="0045703C"/>
    <w:rsid w:val="00457043"/>
    <w:rsid w:val="00460506"/>
    <w:rsid w:val="00460E95"/>
    <w:rsid w:val="00460F3F"/>
    <w:rsid w:val="0046156D"/>
    <w:rsid w:val="00461FD4"/>
    <w:rsid w:val="004629E8"/>
    <w:rsid w:val="004639DC"/>
    <w:rsid w:val="00465265"/>
    <w:rsid w:val="004655D3"/>
    <w:rsid w:val="00465927"/>
    <w:rsid w:val="00466893"/>
    <w:rsid w:val="0046748C"/>
    <w:rsid w:val="00470899"/>
    <w:rsid w:val="00470A56"/>
    <w:rsid w:val="00470A99"/>
    <w:rsid w:val="00470C5D"/>
    <w:rsid w:val="00471A98"/>
    <w:rsid w:val="00471CF0"/>
    <w:rsid w:val="00471F8C"/>
    <w:rsid w:val="0047339F"/>
    <w:rsid w:val="004733DE"/>
    <w:rsid w:val="00473BB6"/>
    <w:rsid w:val="00473F79"/>
    <w:rsid w:val="004754B6"/>
    <w:rsid w:val="00475819"/>
    <w:rsid w:val="004759D1"/>
    <w:rsid w:val="004760E0"/>
    <w:rsid w:val="0047651C"/>
    <w:rsid w:val="004770FD"/>
    <w:rsid w:val="0047728C"/>
    <w:rsid w:val="004801E3"/>
    <w:rsid w:val="004806EF"/>
    <w:rsid w:val="0048125A"/>
    <w:rsid w:val="004820A7"/>
    <w:rsid w:val="0048233D"/>
    <w:rsid w:val="00483F54"/>
    <w:rsid w:val="00484557"/>
    <w:rsid w:val="0048488E"/>
    <w:rsid w:val="00485511"/>
    <w:rsid w:val="004867DF"/>
    <w:rsid w:val="00487F10"/>
    <w:rsid w:val="00487F53"/>
    <w:rsid w:val="00490227"/>
    <w:rsid w:val="004905FC"/>
    <w:rsid w:val="0049090E"/>
    <w:rsid w:val="004909B2"/>
    <w:rsid w:val="004918AF"/>
    <w:rsid w:val="00491F4E"/>
    <w:rsid w:val="004926B3"/>
    <w:rsid w:val="00493B6A"/>
    <w:rsid w:val="00493EA7"/>
    <w:rsid w:val="0049410D"/>
    <w:rsid w:val="00495354"/>
    <w:rsid w:val="00495BD3"/>
    <w:rsid w:val="0049613D"/>
    <w:rsid w:val="00496255"/>
    <w:rsid w:val="00496D67"/>
    <w:rsid w:val="00496FC7"/>
    <w:rsid w:val="00496FF6"/>
    <w:rsid w:val="00497F6F"/>
    <w:rsid w:val="00497FC5"/>
    <w:rsid w:val="004A050C"/>
    <w:rsid w:val="004A2892"/>
    <w:rsid w:val="004A30BA"/>
    <w:rsid w:val="004A3A9F"/>
    <w:rsid w:val="004A3ABB"/>
    <w:rsid w:val="004A49DD"/>
    <w:rsid w:val="004A4D4F"/>
    <w:rsid w:val="004A676C"/>
    <w:rsid w:val="004A6D0E"/>
    <w:rsid w:val="004A722D"/>
    <w:rsid w:val="004A738B"/>
    <w:rsid w:val="004A79A7"/>
    <w:rsid w:val="004B049E"/>
    <w:rsid w:val="004B0973"/>
    <w:rsid w:val="004B0DB5"/>
    <w:rsid w:val="004B0E70"/>
    <w:rsid w:val="004B108A"/>
    <w:rsid w:val="004B1461"/>
    <w:rsid w:val="004B23A3"/>
    <w:rsid w:val="004B27C0"/>
    <w:rsid w:val="004B2A9E"/>
    <w:rsid w:val="004B356D"/>
    <w:rsid w:val="004B472E"/>
    <w:rsid w:val="004B4A90"/>
    <w:rsid w:val="004B60C5"/>
    <w:rsid w:val="004B68D0"/>
    <w:rsid w:val="004B6A7B"/>
    <w:rsid w:val="004B6DD6"/>
    <w:rsid w:val="004B7EC3"/>
    <w:rsid w:val="004C0120"/>
    <w:rsid w:val="004C021A"/>
    <w:rsid w:val="004C02B7"/>
    <w:rsid w:val="004C116D"/>
    <w:rsid w:val="004C21DB"/>
    <w:rsid w:val="004C247C"/>
    <w:rsid w:val="004C253D"/>
    <w:rsid w:val="004C2C1B"/>
    <w:rsid w:val="004C30D9"/>
    <w:rsid w:val="004C3F80"/>
    <w:rsid w:val="004C46F8"/>
    <w:rsid w:val="004C4BD5"/>
    <w:rsid w:val="004C51A3"/>
    <w:rsid w:val="004C5B9D"/>
    <w:rsid w:val="004C5C4A"/>
    <w:rsid w:val="004C637A"/>
    <w:rsid w:val="004C71BE"/>
    <w:rsid w:val="004D14F0"/>
    <w:rsid w:val="004D1AB8"/>
    <w:rsid w:val="004D2378"/>
    <w:rsid w:val="004D2D45"/>
    <w:rsid w:val="004D3CBB"/>
    <w:rsid w:val="004D5450"/>
    <w:rsid w:val="004D6C78"/>
    <w:rsid w:val="004D7703"/>
    <w:rsid w:val="004D7BF9"/>
    <w:rsid w:val="004D7F01"/>
    <w:rsid w:val="004E0165"/>
    <w:rsid w:val="004E0BB6"/>
    <w:rsid w:val="004E3E82"/>
    <w:rsid w:val="004E3F76"/>
    <w:rsid w:val="004E4063"/>
    <w:rsid w:val="004E43ED"/>
    <w:rsid w:val="004E448B"/>
    <w:rsid w:val="004E4A71"/>
    <w:rsid w:val="004E547C"/>
    <w:rsid w:val="004E57D2"/>
    <w:rsid w:val="004E5BB3"/>
    <w:rsid w:val="004E5E1D"/>
    <w:rsid w:val="004E62D2"/>
    <w:rsid w:val="004E6793"/>
    <w:rsid w:val="004E7CD0"/>
    <w:rsid w:val="004F1090"/>
    <w:rsid w:val="004F139A"/>
    <w:rsid w:val="004F19DB"/>
    <w:rsid w:val="004F1BBE"/>
    <w:rsid w:val="004F20F1"/>
    <w:rsid w:val="004F2185"/>
    <w:rsid w:val="004F2E5C"/>
    <w:rsid w:val="004F2F16"/>
    <w:rsid w:val="004F2F6E"/>
    <w:rsid w:val="004F308D"/>
    <w:rsid w:val="004F4C70"/>
    <w:rsid w:val="004F5140"/>
    <w:rsid w:val="004F62DE"/>
    <w:rsid w:val="004F67C2"/>
    <w:rsid w:val="004F6B51"/>
    <w:rsid w:val="004F6BC6"/>
    <w:rsid w:val="004F70F3"/>
    <w:rsid w:val="00500376"/>
    <w:rsid w:val="00500DB7"/>
    <w:rsid w:val="00500FC4"/>
    <w:rsid w:val="005024DB"/>
    <w:rsid w:val="0050270B"/>
    <w:rsid w:val="00504236"/>
    <w:rsid w:val="0050492A"/>
    <w:rsid w:val="005055FC"/>
    <w:rsid w:val="00505AB1"/>
    <w:rsid w:val="00505CA7"/>
    <w:rsid w:val="0050608F"/>
    <w:rsid w:val="00507B7D"/>
    <w:rsid w:val="00510498"/>
    <w:rsid w:val="00512E12"/>
    <w:rsid w:val="00513F87"/>
    <w:rsid w:val="0051401D"/>
    <w:rsid w:val="00514544"/>
    <w:rsid w:val="005149E8"/>
    <w:rsid w:val="00514C14"/>
    <w:rsid w:val="00514DC6"/>
    <w:rsid w:val="00515344"/>
    <w:rsid w:val="005166B2"/>
    <w:rsid w:val="00516BE1"/>
    <w:rsid w:val="005170BF"/>
    <w:rsid w:val="0051724D"/>
    <w:rsid w:val="00517325"/>
    <w:rsid w:val="0052051C"/>
    <w:rsid w:val="00520D54"/>
    <w:rsid w:val="00520ED7"/>
    <w:rsid w:val="00521F6B"/>
    <w:rsid w:val="005221E2"/>
    <w:rsid w:val="00522543"/>
    <w:rsid w:val="005226DC"/>
    <w:rsid w:val="005236E8"/>
    <w:rsid w:val="005238B5"/>
    <w:rsid w:val="005239D7"/>
    <w:rsid w:val="00523A10"/>
    <w:rsid w:val="00523B7E"/>
    <w:rsid w:val="005261FA"/>
    <w:rsid w:val="005266B0"/>
    <w:rsid w:val="00526DE2"/>
    <w:rsid w:val="00527A10"/>
    <w:rsid w:val="0053066D"/>
    <w:rsid w:val="005310BC"/>
    <w:rsid w:val="00531E3B"/>
    <w:rsid w:val="005321D1"/>
    <w:rsid w:val="005321EC"/>
    <w:rsid w:val="005324BF"/>
    <w:rsid w:val="00532CC9"/>
    <w:rsid w:val="00532D5C"/>
    <w:rsid w:val="0053374D"/>
    <w:rsid w:val="0053395B"/>
    <w:rsid w:val="00534ACD"/>
    <w:rsid w:val="00535109"/>
    <w:rsid w:val="005356BE"/>
    <w:rsid w:val="00535A0D"/>
    <w:rsid w:val="00536040"/>
    <w:rsid w:val="005363F1"/>
    <w:rsid w:val="00536529"/>
    <w:rsid w:val="005366A1"/>
    <w:rsid w:val="005378B6"/>
    <w:rsid w:val="00537C01"/>
    <w:rsid w:val="005402E0"/>
    <w:rsid w:val="00540A8A"/>
    <w:rsid w:val="00540FBF"/>
    <w:rsid w:val="0054187C"/>
    <w:rsid w:val="005425D7"/>
    <w:rsid w:val="00542D55"/>
    <w:rsid w:val="00543063"/>
    <w:rsid w:val="005431DF"/>
    <w:rsid w:val="00543CBB"/>
    <w:rsid w:val="00544105"/>
    <w:rsid w:val="005446B0"/>
    <w:rsid w:val="00544AD2"/>
    <w:rsid w:val="0054532D"/>
    <w:rsid w:val="00546B3E"/>
    <w:rsid w:val="00547E0F"/>
    <w:rsid w:val="00547E7C"/>
    <w:rsid w:val="00550F48"/>
    <w:rsid w:val="00550F96"/>
    <w:rsid w:val="005515D4"/>
    <w:rsid w:val="00551659"/>
    <w:rsid w:val="005519C8"/>
    <w:rsid w:val="005525BB"/>
    <w:rsid w:val="0055286B"/>
    <w:rsid w:val="00553263"/>
    <w:rsid w:val="0055342D"/>
    <w:rsid w:val="00555295"/>
    <w:rsid w:val="00555914"/>
    <w:rsid w:val="00556BA3"/>
    <w:rsid w:val="0055734C"/>
    <w:rsid w:val="005576FA"/>
    <w:rsid w:val="00560C75"/>
    <w:rsid w:val="00560D20"/>
    <w:rsid w:val="00560FD8"/>
    <w:rsid w:val="00561797"/>
    <w:rsid w:val="0056231A"/>
    <w:rsid w:val="0056266C"/>
    <w:rsid w:val="005628DE"/>
    <w:rsid w:val="00562A65"/>
    <w:rsid w:val="00563954"/>
    <w:rsid w:val="00563981"/>
    <w:rsid w:val="00564765"/>
    <w:rsid w:val="0056557C"/>
    <w:rsid w:val="005656AD"/>
    <w:rsid w:val="00565E4F"/>
    <w:rsid w:val="00565F88"/>
    <w:rsid w:val="0056638F"/>
    <w:rsid w:val="0056639C"/>
    <w:rsid w:val="005711FC"/>
    <w:rsid w:val="005719C7"/>
    <w:rsid w:val="0057326E"/>
    <w:rsid w:val="005741C9"/>
    <w:rsid w:val="0057433E"/>
    <w:rsid w:val="005744FF"/>
    <w:rsid w:val="0057495D"/>
    <w:rsid w:val="005752E9"/>
    <w:rsid w:val="00575D05"/>
    <w:rsid w:val="005777D5"/>
    <w:rsid w:val="00577EBF"/>
    <w:rsid w:val="005808E8"/>
    <w:rsid w:val="0058093B"/>
    <w:rsid w:val="0058159B"/>
    <w:rsid w:val="005819EA"/>
    <w:rsid w:val="005827D2"/>
    <w:rsid w:val="00582C55"/>
    <w:rsid w:val="00583EE9"/>
    <w:rsid w:val="00584B56"/>
    <w:rsid w:val="005851E4"/>
    <w:rsid w:val="005854DD"/>
    <w:rsid w:val="00585B4F"/>
    <w:rsid w:val="00586DCB"/>
    <w:rsid w:val="00587854"/>
    <w:rsid w:val="00590D7F"/>
    <w:rsid w:val="00590F08"/>
    <w:rsid w:val="00592E61"/>
    <w:rsid w:val="00592EE4"/>
    <w:rsid w:val="005931C8"/>
    <w:rsid w:val="0059609A"/>
    <w:rsid w:val="00596181"/>
    <w:rsid w:val="005961B6"/>
    <w:rsid w:val="0059636C"/>
    <w:rsid w:val="005963AF"/>
    <w:rsid w:val="00596FF5"/>
    <w:rsid w:val="00597330"/>
    <w:rsid w:val="00597F68"/>
    <w:rsid w:val="005A0B99"/>
    <w:rsid w:val="005A1356"/>
    <w:rsid w:val="005A1491"/>
    <w:rsid w:val="005A1702"/>
    <w:rsid w:val="005A1C33"/>
    <w:rsid w:val="005A1F02"/>
    <w:rsid w:val="005A21CB"/>
    <w:rsid w:val="005A25E8"/>
    <w:rsid w:val="005A2B8B"/>
    <w:rsid w:val="005A300F"/>
    <w:rsid w:val="005A318A"/>
    <w:rsid w:val="005A3A80"/>
    <w:rsid w:val="005A4793"/>
    <w:rsid w:val="005A4B3D"/>
    <w:rsid w:val="005A5AC3"/>
    <w:rsid w:val="005A692B"/>
    <w:rsid w:val="005A69AA"/>
    <w:rsid w:val="005A6F78"/>
    <w:rsid w:val="005A7846"/>
    <w:rsid w:val="005B049C"/>
    <w:rsid w:val="005B11C0"/>
    <w:rsid w:val="005B1366"/>
    <w:rsid w:val="005B1A31"/>
    <w:rsid w:val="005B21CF"/>
    <w:rsid w:val="005B2F43"/>
    <w:rsid w:val="005B33ED"/>
    <w:rsid w:val="005B3CEB"/>
    <w:rsid w:val="005B4901"/>
    <w:rsid w:val="005B4968"/>
    <w:rsid w:val="005B4A52"/>
    <w:rsid w:val="005B53BD"/>
    <w:rsid w:val="005B54D6"/>
    <w:rsid w:val="005B56F9"/>
    <w:rsid w:val="005B5D59"/>
    <w:rsid w:val="005B6168"/>
    <w:rsid w:val="005B7AD7"/>
    <w:rsid w:val="005C01F3"/>
    <w:rsid w:val="005C03AF"/>
    <w:rsid w:val="005C0E45"/>
    <w:rsid w:val="005C1E9E"/>
    <w:rsid w:val="005C2C4E"/>
    <w:rsid w:val="005C4689"/>
    <w:rsid w:val="005C473E"/>
    <w:rsid w:val="005C585A"/>
    <w:rsid w:val="005C67DD"/>
    <w:rsid w:val="005C78C7"/>
    <w:rsid w:val="005C792A"/>
    <w:rsid w:val="005C79D8"/>
    <w:rsid w:val="005C7BF8"/>
    <w:rsid w:val="005D02D6"/>
    <w:rsid w:val="005D0305"/>
    <w:rsid w:val="005D08FD"/>
    <w:rsid w:val="005D1757"/>
    <w:rsid w:val="005D1796"/>
    <w:rsid w:val="005D1C47"/>
    <w:rsid w:val="005D22C2"/>
    <w:rsid w:val="005D279A"/>
    <w:rsid w:val="005D30A8"/>
    <w:rsid w:val="005D31BC"/>
    <w:rsid w:val="005D4331"/>
    <w:rsid w:val="005D5284"/>
    <w:rsid w:val="005D568E"/>
    <w:rsid w:val="005D5910"/>
    <w:rsid w:val="005D5B78"/>
    <w:rsid w:val="005D5EE4"/>
    <w:rsid w:val="005D6B2E"/>
    <w:rsid w:val="005D72F8"/>
    <w:rsid w:val="005D7409"/>
    <w:rsid w:val="005E0107"/>
    <w:rsid w:val="005E0724"/>
    <w:rsid w:val="005E1B48"/>
    <w:rsid w:val="005E3753"/>
    <w:rsid w:val="005E3B23"/>
    <w:rsid w:val="005E3B73"/>
    <w:rsid w:val="005E4004"/>
    <w:rsid w:val="005E406E"/>
    <w:rsid w:val="005E43E1"/>
    <w:rsid w:val="005E4BF0"/>
    <w:rsid w:val="005E585B"/>
    <w:rsid w:val="005E5FC9"/>
    <w:rsid w:val="005E67F6"/>
    <w:rsid w:val="005E768B"/>
    <w:rsid w:val="005F00E8"/>
    <w:rsid w:val="005F0B42"/>
    <w:rsid w:val="005F2543"/>
    <w:rsid w:val="005F2FE9"/>
    <w:rsid w:val="005F3ABE"/>
    <w:rsid w:val="005F3F7B"/>
    <w:rsid w:val="005F43D8"/>
    <w:rsid w:val="005F4D4E"/>
    <w:rsid w:val="005F6187"/>
    <w:rsid w:val="005F620D"/>
    <w:rsid w:val="005F64DC"/>
    <w:rsid w:val="005F709B"/>
    <w:rsid w:val="005F7AE3"/>
    <w:rsid w:val="006005A2"/>
    <w:rsid w:val="0060072D"/>
    <w:rsid w:val="0060169B"/>
    <w:rsid w:val="00601BE6"/>
    <w:rsid w:val="00601D02"/>
    <w:rsid w:val="00602676"/>
    <w:rsid w:val="0060317E"/>
    <w:rsid w:val="00603329"/>
    <w:rsid w:val="00604B4A"/>
    <w:rsid w:val="00605B20"/>
    <w:rsid w:val="00605C86"/>
    <w:rsid w:val="006070C4"/>
    <w:rsid w:val="006073E9"/>
    <w:rsid w:val="00607887"/>
    <w:rsid w:val="006103CC"/>
    <w:rsid w:val="00610A4E"/>
    <w:rsid w:val="00610DD3"/>
    <w:rsid w:val="00611299"/>
    <w:rsid w:val="00611EEF"/>
    <w:rsid w:val="00612791"/>
    <w:rsid w:val="00613FC8"/>
    <w:rsid w:val="00614069"/>
    <w:rsid w:val="006158BB"/>
    <w:rsid w:val="0061608A"/>
    <w:rsid w:val="006165D2"/>
    <w:rsid w:val="0062006E"/>
    <w:rsid w:val="00621585"/>
    <w:rsid w:val="00621D94"/>
    <w:rsid w:val="00622770"/>
    <w:rsid w:val="00622A00"/>
    <w:rsid w:val="00622CD6"/>
    <w:rsid w:val="00623C23"/>
    <w:rsid w:val="006240BE"/>
    <w:rsid w:val="006242F2"/>
    <w:rsid w:val="006253D6"/>
    <w:rsid w:val="00625ED3"/>
    <w:rsid w:val="006267DD"/>
    <w:rsid w:val="00627406"/>
    <w:rsid w:val="006274C5"/>
    <w:rsid w:val="00630329"/>
    <w:rsid w:val="00630E3C"/>
    <w:rsid w:val="00631227"/>
    <w:rsid w:val="00631553"/>
    <w:rsid w:val="006325A0"/>
    <w:rsid w:val="00633766"/>
    <w:rsid w:val="0063383E"/>
    <w:rsid w:val="00634521"/>
    <w:rsid w:val="00635847"/>
    <w:rsid w:val="00635935"/>
    <w:rsid w:val="006363A5"/>
    <w:rsid w:val="006364D7"/>
    <w:rsid w:val="006364F1"/>
    <w:rsid w:val="006366BA"/>
    <w:rsid w:val="00640958"/>
    <w:rsid w:val="00640B7E"/>
    <w:rsid w:val="00640D7E"/>
    <w:rsid w:val="0064122A"/>
    <w:rsid w:val="0064204B"/>
    <w:rsid w:val="0064228F"/>
    <w:rsid w:val="006425D3"/>
    <w:rsid w:val="00642936"/>
    <w:rsid w:val="00644043"/>
    <w:rsid w:val="006461B2"/>
    <w:rsid w:val="00646595"/>
    <w:rsid w:val="0064671D"/>
    <w:rsid w:val="006467A5"/>
    <w:rsid w:val="006476DA"/>
    <w:rsid w:val="006478AE"/>
    <w:rsid w:val="00650767"/>
    <w:rsid w:val="00651946"/>
    <w:rsid w:val="00651F31"/>
    <w:rsid w:val="00652015"/>
    <w:rsid w:val="0065249C"/>
    <w:rsid w:val="00652C5F"/>
    <w:rsid w:val="00652FD2"/>
    <w:rsid w:val="006532EA"/>
    <w:rsid w:val="0065365F"/>
    <w:rsid w:val="0065390D"/>
    <w:rsid w:val="00654948"/>
    <w:rsid w:val="00654D9D"/>
    <w:rsid w:val="006550CE"/>
    <w:rsid w:val="00655675"/>
    <w:rsid w:val="0065588B"/>
    <w:rsid w:val="00655944"/>
    <w:rsid w:val="0065695A"/>
    <w:rsid w:val="0065742F"/>
    <w:rsid w:val="00657A9C"/>
    <w:rsid w:val="00657D60"/>
    <w:rsid w:val="00661202"/>
    <w:rsid w:val="0066126F"/>
    <w:rsid w:val="00661D2E"/>
    <w:rsid w:val="00662262"/>
    <w:rsid w:val="006623DD"/>
    <w:rsid w:val="00663633"/>
    <w:rsid w:val="00663BA6"/>
    <w:rsid w:val="00663E13"/>
    <w:rsid w:val="00664582"/>
    <w:rsid w:val="00664F61"/>
    <w:rsid w:val="006658DD"/>
    <w:rsid w:val="00665B61"/>
    <w:rsid w:val="00665C8F"/>
    <w:rsid w:val="0066783A"/>
    <w:rsid w:val="00667DE9"/>
    <w:rsid w:val="00670D24"/>
    <w:rsid w:val="00670D82"/>
    <w:rsid w:val="00671668"/>
    <w:rsid w:val="00671868"/>
    <w:rsid w:val="00673A73"/>
    <w:rsid w:val="00674692"/>
    <w:rsid w:val="00674A36"/>
    <w:rsid w:val="00674CC2"/>
    <w:rsid w:val="00674E6F"/>
    <w:rsid w:val="006750B7"/>
    <w:rsid w:val="00675E16"/>
    <w:rsid w:val="00676930"/>
    <w:rsid w:val="0067774A"/>
    <w:rsid w:val="006777DC"/>
    <w:rsid w:val="006804F5"/>
    <w:rsid w:val="00680A38"/>
    <w:rsid w:val="006813F6"/>
    <w:rsid w:val="00682F6F"/>
    <w:rsid w:val="00682F75"/>
    <w:rsid w:val="0068392B"/>
    <w:rsid w:val="00683DB2"/>
    <w:rsid w:val="00683E88"/>
    <w:rsid w:val="0068484A"/>
    <w:rsid w:val="0068591A"/>
    <w:rsid w:val="0068673C"/>
    <w:rsid w:val="00687215"/>
    <w:rsid w:val="006877A9"/>
    <w:rsid w:val="00690771"/>
    <w:rsid w:val="006907ED"/>
    <w:rsid w:val="00691623"/>
    <w:rsid w:val="006944E2"/>
    <w:rsid w:val="0069494F"/>
    <w:rsid w:val="00694EF5"/>
    <w:rsid w:val="00695B9C"/>
    <w:rsid w:val="006974F7"/>
    <w:rsid w:val="00697592"/>
    <w:rsid w:val="00697679"/>
    <w:rsid w:val="006A0004"/>
    <w:rsid w:val="006A069D"/>
    <w:rsid w:val="006A0BD1"/>
    <w:rsid w:val="006A1068"/>
    <w:rsid w:val="006A1CDA"/>
    <w:rsid w:val="006A1D32"/>
    <w:rsid w:val="006A3322"/>
    <w:rsid w:val="006A33C1"/>
    <w:rsid w:val="006A3CE9"/>
    <w:rsid w:val="006A4432"/>
    <w:rsid w:val="006A45E0"/>
    <w:rsid w:val="006A56B8"/>
    <w:rsid w:val="006A6123"/>
    <w:rsid w:val="006A6F75"/>
    <w:rsid w:val="006A7149"/>
    <w:rsid w:val="006B13DC"/>
    <w:rsid w:val="006B327A"/>
    <w:rsid w:val="006B330F"/>
    <w:rsid w:val="006B3698"/>
    <w:rsid w:val="006B375F"/>
    <w:rsid w:val="006B4177"/>
    <w:rsid w:val="006B417F"/>
    <w:rsid w:val="006B4358"/>
    <w:rsid w:val="006B447D"/>
    <w:rsid w:val="006B6346"/>
    <w:rsid w:val="006B640A"/>
    <w:rsid w:val="006B7347"/>
    <w:rsid w:val="006B73BD"/>
    <w:rsid w:val="006B7D0C"/>
    <w:rsid w:val="006C0780"/>
    <w:rsid w:val="006C11D5"/>
    <w:rsid w:val="006C144C"/>
    <w:rsid w:val="006C15B9"/>
    <w:rsid w:val="006C19CE"/>
    <w:rsid w:val="006C2D48"/>
    <w:rsid w:val="006C4002"/>
    <w:rsid w:val="006C4B31"/>
    <w:rsid w:val="006C4C36"/>
    <w:rsid w:val="006C4D17"/>
    <w:rsid w:val="006C5D45"/>
    <w:rsid w:val="006C6252"/>
    <w:rsid w:val="006C7C1B"/>
    <w:rsid w:val="006D08DD"/>
    <w:rsid w:val="006D2006"/>
    <w:rsid w:val="006D3716"/>
    <w:rsid w:val="006D3C26"/>
    <w:rsid w:val="006D4366"/>
    <w:rsid w:val="006D43B0"/>
    <w:rsid w:val="006D47B1"/>
    <w:rsid w:val="006D47B4"/>
    <w:rsid w:val="006D47E4"/>
    <w:rsid w:val="006D48E2"/>
    <w:rsid w:val="006D4E18"/>
    <w:rsid w:val="006D5091"/>
    <w:rsid w:val="006D5CEC"/>
    <w:rsid w:val="006D6884"/>
    <w:rsid w:val="006D7632"/>
    <w:rsid w:val="006D7678"/>
    <w:rsid w:val="006E12C4"/>
    <w:rsid w:val="006E1691"/>
    <w:rsid w:val="006E1A76"/>
    <w:rsid w:val="006E1D26"/>
    <w:rsid w:val="006E1E6C"/>
    <w:rsid w:val="006E3BFC"/>
    <w:rsid w:val="006E40A6"/>
    <w:rsid w:val="006E5116"/>
    <w:rsid w:val="006E5790"/>
    <w:rsid w:val="006E5984"/>
    <w:rsid w:val="006E5FFF"/>
    <w:rsid w:val="006E69FB"/>
    <w:rsid w:val="006E768D"/>
    <w:rsid w:val="006F0520"/>
    <w:rsid w:val="006F0E2B"/>
    <w:rsid w:val="006F1BB5"/>
    <w:rsid w:val="006F3664"/>
    <w:rsid w:val="006F4139"/>
    <w:rsid w:val="006F485E"/>
    <w:rsid w:val="006F4C24"/>
    <w:rsid w:val="006F5458"/>
    <w:rsid w:val="006F6BD5"/>
    <w:rsid w:val="006F7151"/>
    <w:rsid w:val="006F7217"/>
    <w:rsid w:val="006F7CAE"/>
    <w:rsid w:val="007003F6"/>
    <w:rsid w:val="00700545"/>
    <w:rsid w:val="00701205"/>
    <w:rsid w:val="00701C56"/>
    <w:rsid w:val="007023FE"/>
    <w:rsid w:val="00704283"/>
    <w:rsid w:val="007047B7"/>
    <w:rsid w:val="00704D62"/>
    <w:rsid w:val="00704FBA"/>
    <w:rsid w:val="00706591"/>
    <w:rsid w:val="007066ED"/>
    <w:rsid w:val="00707848"/>
    <w:rsid w:val="00710F4E"/>
    <w:rsid w:val="00711B19"/>
    <w:rsid w:val="00711B7D"/>
    <w:rsid w:val="00711CBF"/>
    <w:rsid w:val="007138CF"/>
    <w:rsid w:val="00713FBC"/>
    <w:rsid w:val="00716CFA"/>
    <w:rsid w:val="0072048F"/>
    <w:rsid w:val="0072200E"/>
    <w:rsid w:val="0072442D"/>
    <w:rsid w:val="00726D5B"/>
    <w:rsid w:val="00726D88"/>
    <w:rsid w:val="00726F60"/>
    <w:rsid w:val="00727492"/>
    <w:rsid w:val="00727EE4"/>
    <w:rsid w:val="0073068C"/>
    <w:rsid w:val="0073121F"/>
    <w:rsid w:val="007315A4"/>
    <w:rsid w:val="00732EB8"/>
    <w:rsid w:val="0073379B"/>
    <w:rsid w:val="00734286"/>
    <w:rsid w:val="007347B3"/>
    <w:rsid w:val="00735308"/>
    <w:rsid w:val="00735CFF"/>
    <w:rsid w:val="00736A9F"/>
    <w:rsid w:val="007379D5"/>
    <w:rsid w:val="00737C7F"/>
    <w:rsid w:val="007416FB"/>
    <w:rsid w:val="0074175E"/>
    <w:rsid w:val="007417AB"/>
    <w:rsid w:val="00741F08"/>
    <w:rsid w:val="007426FA"/>
    <w:rsid w:val="0074308B"/>
    <w:rsid w:val="0074317F"/>
    <w:rsid w:val="00744089"/>
    <w:rsid w:val="00744C8B"/>
    <w:rsid w:val="007461BF"/>
    <w:rsid w:val="0074664F"/>
    <w:rsid w:val="00747218"/>
    <w:rsid w:val="00747525"/>
    <w:rsid w:val="00751239"/>
    <w:rsid w:val="007527C2"/>
    <w:rsid w:val="00753A49"/>
    <w:rsid w:val="007543DF"/>
    <w:rsid w:val="00754BA3"/>
    <w:rsid w:val="00754D45"/>
    <w:rsid w:val="00754FE5"/>
    <w:rsid w:val="007553F1"/>
    <w:rsid w:val="007554FF"/>
    <w:rsid w:val="0075664D"/>
    <w:rsid w:val="0075669B"/>
    <w:rsid w:val="0075740C"/>
    <w:rsid w:val="007576C0"/>
    <w:rsid w:val="00757CC8"/>
    <w:rsid w:val="00760C15"/>
    <w:rsid w:val="007618C2"/>
    <w:rsid w:val="00761987"/>
    <w:rsid w:val="0076199F"/>
    <w:rsid w:val="00761C67"/>
    <w:rsid w:val="00762026"/>
    <w:rsid w:val="00763A7B"/>
    <w:rsid w:val="00763C59"/>
    <w:rsid w:val="007645EB"/>
    <w:rsid w:val="00765A3D"/>
    <w:rsid w:val="00765EBA"/>
    <w:rsid w:val="007660BE"/>
    <w:rsid w:val="00766490"/>
    <w:rsid w:val="00766BE0"/>
    <w:rsid w:val="00767351"/>
    <w:rsid w:val="00767ACC"/>
    <w:rsid w:val="00767C76"/>
    <w:rsid w:val="00767E88"/>
    <w:rsid w:val="00770953"/>
    <w:rsid w:val="007709FF"/>
    <w:rsid w:val="00771519"/>
    <w:rsid w:val="007728C9"/>
    <w:rsid w:val="00772FC5"/>
    <w:rsid w:val="007746B6"/>
    <w:rsid w:val="00775F5D"/>
    <w:rsid w:val="00776824"/>
    <w:rsid w:val="00780967"/>
    <w:rsid w:val="00780EC3"/>
    <w:rsid w:val="007821AA"/>
    <w:rsid w:val="00782686"/>
    <w:rsid w:val="0078371C"/>
    <w:rsid w:val="007838E0"/>
    <w:rsid w:val="00783968"/>
    <w:rsid w:val="00783C84"/>
    <w:rsid w:val="00784913"/>
    <w:rsid w:val="00784CF1"/>
    <w:rsid w:val="00784FC0"/>
    <w:rsid w:val="00785C73"/>
    <w:rsid w:val="007863ED"/>
    <w:rsid w:val="007868CF"/>
    <w:rsid w:val="0078710B"/>
    <w:rsid w:val="007876D4"/>
    <w:rsid w:val="007913CA"/>
    <w:rsid w:val="00791525"/>
    <w:rsid w:val="00791663"/>
    <w:rsid w:val="007916E7"/>
    <w:rsid w:val="007918B8"/>
    <w:rsid w:val="00791C46"/>
    <w:rsid w:val="00791C6C"/>
    <w:rsid w:val="007947A2"/>
    <w:rsid w:val="00795EAE"/>
    <w:rsid w:val="00797267"/>
    <w:rsid w:val="007972C1"/>
    <w:rsid w:val="007974B0"/>
    <w:rsid w:val="00797E28"/>
    <w:rsid w:val="007A0027"/>
    <w:rsid w:val="007A00DD"/>
    <w:rsid w:val="007A0776"/>
    <w:rsid w:val="007A0F40"/>
    <w:rsid w:val="007A3347"/>
    <w:rsid w:val="007A3451"/>
    <w:rsid w:val="007A4B41"/>
    <w:rsid w:val="007A591E"/>
    <w:rsid w:val="007A5D53"/>
    <w:rsid w:val="007A6FAA"/>
    <w:rsid w:val="007A705F"/>
    <w:rsid w:val="007A749E"/>
    <w:rsid w:val="007A7AD2"/>
    <w:rsid w:val="007A7B9D"/>
    <w:rsid w:val="007A7BE3"/>
    <w:rsid w:val="007A7CEE"/>
    <w:rsid w:val="007B045A"/>
    <w:rsid w:val="007B063A"/>
    <w:rsid w:val="007B0722"/>
    <w:rsid w:val="007B0854"/>
    <w:rsid w:val="007B0B3E"/>
    <w:rsid w:val="007B0DAF"/>
    <w:rsid w:val="007B1DB6"/>
    <w:rsid w:val="007B2E87"/>
    <w:rsid w:val="007B5260"/>
    <w:rsid w:val="007B5F0B"/>
    <w:rsid w:val="007B6CF5"/>
    <w:rsid w:val="007B6DD4"/>
    <w:rsid w:val="007B7250"/>
    <w:rsid w:val="007B7670"/>
    <w:rsid w:val="007B7AEF"/>
    <w:rsid w:val="007C0A37"/>
    <w:rsid w:val="007C0B9D"/>
    <w:rsid w:val="007C1DC5"/>
    <w:rsid w:val="007C2A7E"/>
    <w:rsid w:val="007C2D7E"/>
    <w:rsid w:val="007C2D9D"/>
    <w:rsid w:val="007C39FD"/>
    <w:rsid w:val="007C5172"/>
    <w:rsid w:val="007C6537"/>
    <w:rsid w:val="007C784B"/>
    <w:rsid w:val="007C7BA4"/>
    <w:rsid w:val="007C7D72"/>
    <w:rsid w:val="007C7FDF"/>
    <w:rsid w:val="007D1112"/>
    <w:rsid w:val="007D1E4C"/>
    <w:rsid w:val="007D2873"/>
    <w:rsid w:val="007D356F"/>
    <w:rsid w:val="007D366A"/>
    <w:rsid w:val="007D3B30"/>
    <w:rsid w:val="007D4D7E"/>
    <w:rsid w:val="007D4DB9"/>
    <w:rsid w:val="007D54D8"/>
    <w:rsid w:val="007D737F"/>
    <w:rsid w:val="007D73B5"/>
    <w:rsid w:val="007E08B5"/>
    <w:rsid w:val="007E0BC9"/>
    <w:rsid w:val="007E12A4"/>
    <w:rsid w:val="007E28D6"/>
    <w:rsid w:val="007E35F7"/>
    <w:rsid w:val="007E375B"/>
    <w:rsid w:val="007E40A5"/>
    <w:rsid w:val="007E42F4"/>
    <w:rsid w:val="007E49F2"/>
    <w:rsid w:val="007E4AB6"/>
    <w:rsid w:val="007E4D1B"/>
    <w:rsid w:val="007E5827"/>
    <w:rsid w:val="007E59C1"/>
    <w:rsid w:val="007E5E5E"/>
    <w:rsid w:val="007E6CA9"/>
    <w:rsid w:val="007E73CD"/>
    <w:rsid w:val="007F13EB"/>
    <w:rsid w:val="007F167D"/>
    <w:rsid w:val="007F1CB8"/>
    <w:rsid w:val="007F2500"/>
    <w:rsid w:val="007F413B"/>
    <w:rsid w:val="007F4147"/>
    <w:rsid w:val="007F43FB"/>
    <w:rsid w:val="007F48C7"/>
    <w:rsid w:val="007F50ED"/>
    <w:rsid w:val="007F7226"/>
    <w:rsid w:val="007F768D"/>
    <w:rsid w:val="007F7BBC"/>
    <w:rsid w:val="008005D8"/>
    <w:rsid w:val="008005DC"/>
    <w:rsid w:val="00801038"/>
    <w:rsid w:val="00801470"/>
    <w:rsid w:val="00801B94"/>
    <w:rsid w:val="00803B80"/>
    <w:rsid w:val="008044BE"/>
    <w:rsid w:val="008075E2"/>
    <w:rsid w:val="00810B53"/>
    <w:rsid w:val="00811AA4"/>
    <w:rsid w:val="00811DFB"/>
    <w:rsid w:val="00812198"/>
    <w:rsid w:val="00812337"/>
    <w:rsid w:val="008124B6"/>
    <w:rsid w:val="008132AD"/>
    <w:rsid w:val="00813EBE"/>
    <w:rsid w:val="00814CD3"/>
    <w:rsid w:val="008154B4"/>
    <w:rsid w:val="00815BB3"/>
    <w:rsid w:val="00816318"/>
    <w:rsid w:val="0081640D"/>
    <w:rsid w:val="00816867"/>
    <w:rsid w:val="00817024"/>
    <w:rsid w:val="00817D41"/>
    <w:rsid w:val="008200FC"/>
    <w:rsid w:val="008210A3"/>
    <w:rsid w:val="00821707"/>
    <w:rsid w:val="008221EC"/>
    <w:rsid w:val="0082233B"/>
    <w:rsid w:val="00822F69"/>
    <w:rsid w:val="00823F6C"/>
    <w:rsid w:val="00824A44"/>
    <w:rsid w:val="00824AE8"/>
    <w:rsid w:val="00824E46"/>
    <w:rsid w:val="0082503C"/>
    <w:rsid w:val="00825407"/>
    <w:rsid w:val="00826D99"/>
    <w:rsid w:val="00826F4E"/>
    <w:rsid w:val="0082781E"/>
    <w:rsid w:val="008305CB"/>
    <w:rsid w:val="00830754"/>
    <w:rsid w:val="008307F7"/>
    <w:rsid w:val="00831067"/>
    <w:rsid w:val="00831A17"/>
    <w:rsid w:val="00831F8E"/>
    <w:rsid w:val="00833178"/>
    <w:rsid w:val="008332E2"/>
    <w:rsid w:val="00834602"/>
    <w:rsid w:val="0083587D"/>
    <w:rsid w:val="00835AC9"/>
    <w:rsid w:val="0083632C"/>
    <w:rsid w:val="00836A41"/>
    <w:rsid w:val="00836DB7"/>
    <w:rsid w:val="008376DC"/>
    <w:rsid w:val="008378B0"/>
    <w:rsid w:val="0084066C"/>
    <w:rsid w:val="00841A2A"/>
    <w:rsid w:val="00841B7A"/>
    <w:rsid w:val="00841F3A"/>
    <w:rsid w:val="008426A1"/>
    <w:rsid w:val="008428E0"/>
    <w:rsid w:val="00842DF6"/>
    <w:rsid w:val="00843967"/>
    <w:rsid w:val="00843E98"/>
    <w:rsid w:val="008444E9"/>
    <w:rsid w:val="008468BB"/>
    <w:rsid w:val="00847898"/>
    <w:rsid w:val="00850453"/>
    <w:rsid w:val="008506B0"/>
    <w:rsid w:val="00851683"/>
    <w:rsid w:val="00851F18"/>
    <w:rsid w:val="00852459"/>
    <w:rsid w:val="00852FF0"/>
    <w:rsid w:val="008531D7"/>
    <w:rsid w:val="008537FA"/>
    <w:rsid w:val="00854225"/>
    <w:rsid w:val="00854703"/>
    <w:rsid w:val="0085489B"/>
    <w:rsid w:val="00854F8C"/>
    <w:rsid w:val="008551A5"/>
    <w:rsid w:val="008557EE"/>
    <w:rsid w:val="00855BDC"/>
    <w:rsid w:val="00855C18"/>
    <w:rsid w:val="00855E5D"/>
    <w:rsid w:val="0085601D"/>
    <w:rsid w:val="008573D2"/>
    <w:rsid w:val="0085754E"/>
    <w:rsid w:val="008576B8"/>
    <w:rsid w:val="00857ADF"/>
    <w:rsid w:val="0086039C"/>
    <w:rsid w:val="00861545"/>
    <w:rsid w:val="00864948"/>
    <w:rsid w:val="00864F81"/>
    <w:rsid w:val="00864F99"/>
    <w:rsid w:val="00865542"/>
    <w:rsid w:val="008669B6"/>
    <w:rsid w:val="00866FE3"/>
    <w:rsid w:val="0087065A"/>
    <w:rsid w:val="008714AD"/>
    <w:rsid w:val="008718AE"/>
    <w:rsid w:val="00871929"/>
    <w:rsid w:val="00871D7A"/>
    <w:rsid w:val="0087229E"/>
    <w:rsid w:val="0087283F"/>
    <w:rsid w:val="00872A43"/>
    <w:rsid w:val="00872BCB"/>
    <w:rsid w:val="008736CC"/>
    <w:rsid w:val="00873719"/>
    <w:rsid w:val="00874CEE"/>
    <w:rsid w:val="00875A63"/>
    <w:rsid w:val="00876081"/>
    <w:rsid w:val="008764BF"/>
    <w:rsid w:val="008768D5"/>
    <w:rsid w:val="00877C92"/>
    <w:rsid w:val="00877F4B"/>
    <w:rsid w:val="008801DB"/>
    <w:rsid w:val="00880278"/>
    <w:rsid w:val="008824CB"/>
    <w:rsid w:val="00882880"/>
    <w:rsid w:val="00884F45"/>
    <w:rsid w:val="00884FD7"/>
    <w:rsid w:val="0088615C"/>
    <w:rsid w:val="008866B4"/>
    <w:rsid w:val="00886735"/>
    <w:rsid w:val="008867EC"/>
    <w:rsid w:val="008872E5"/>
    <w:rsid w:val="008876B0"/>
    <w:rsid w:val="00887863"/>
    <w:rsid w:val="00887976"/>
    <w:rsid w:val="00887CD2"/>
    <w:rsid w:val="00887EC3"/>
    <w:rsid w:val="00891086"/>
    <w:rsid w:val="008912EE"/>
    <w:rsid w:val="00891667"/>
    <w:rsid w:val="00892F57"/>
    <w:rsid w:val="008940B2"/>
    <w:rsid w:val="008942AA"/>
    <w:rsid w:val="00896937"/>
    <w:rsid w:val="00896C22"/>
    <w:rsid w:val="0089707D"/>
    <w:rsid w:val="00897412"/>
    <w:rsid w:val="008979F7"/>
    <w:rsid w:val="00897B37"/>
    <w:rsid w:val="00897F01"/>
    <w:rsid w:val="008A009C"/>
    <w:rsid w:val="008A0801"/>
    <w:rsid w:val="008A1233"/>
    <w:rsid w:val="008A1551"/>
    <w:rsid w:val="008A1569"/>
    <w:rsid w:val="008A1E23"/>
    <w:rsid w:val="008A256A"/>
    <w:rsid w:val="008A2EEC"/>
    <w:rsid w:val="008A3D6C"/>
    <w:rsid w:val="008A47A7"/>
    <w:rsid w:val="008A5A0D"/>
    <w:rsid w:val="008A6F6F"/>
    <w:rsid w:val="008A747A"/>
    <w:rsid w:val="008A7A1D"/>
    <w:rsid w:val="008B022E"/>
    <w:rsid w:val="008B09F4"/>
    <w:rsid w:val="008B0AE3"/>
    <w:rsid w:val="008B0DB8"/>
    <w:rsid w:val="008B192B"/>
    <w:rsid w:val="008B1B74"/>
    <w:rsid w:val="008B1EB1"/>
    <w:rsid w:val="008B2919"/>
    <w:rsid w:val="008B2A63"/>
    <w:rsid w:val="008B2BC9"/>
    <w:rsid w:val="008B3903"/>
    <w:rsid w:val="008B3FF6"/>
    <w:rsid w:val="008B42A8"/>
    <w:rsid w:val="008B44CA"/>
    <w:rsid w:val="008B4841"/>
    <w:rsid w:val="008B504D"/>
    <w:rsid w:val="008B5292"/>
    <w:rsid w:val="008B53FC"/>
    <w:rsid w:val="008B5E52"/>
    <w:rsid w:val="008B5FDA"/>
    <w:rsid w:val="008C0950"/>
    <w:rsid w:val="008C1B0C"/>
    <w:rsid w:val="008C1E53"/>
    <w:rsid w:val="008C258F"/>
    <w:rsid w:val="008C2A27"/>
    <w:rsid w:val="008C3F26"/>
    <w:rsid w:val="008C4673"/>
    <w:rsid w:val="008C596C"/>
    <w:rsid w:val="008C6AA9"/>
    <w:rsid w:val="008C77E6"/>
    <w:rsid w:val="008D23A5"/>
    <w:rsid w:val="008D248F"/>
    <w:rsid w:val="008D25F1"/>
    <w:rsid w:val="008D2E5B"/>
    <w:rsid w:val="008D2EEC"/>
    <w:rsid w:val="008D31FB"/>
    <w:rsid w:val="008D4334"/>
    <w:rsid w:val="008D4885"/>
    <w:rsid w:val="008D4B91"/>
    <w:rsid w:val="008D4C00"/>
    <w:rsid w:val="008D5BC3"/>
    <w:rsid w:val="008D677C"/>
    <w:rsid w:val="008D6A1E"/>
    <w:rsid w:val="008D6D04"/>
    <w:rsid w:val="008D6D69"/>
    <w:rsid w:val="008D783C"/>
    <w:rsid w:val="008D7B65"/>
    <w:rsid w:val="008D7BFA"/>
    <w:rsid w:val="008D7C01"/>
    <w:rsid w:val="008E0709"/>
    <w:rsid w:val="008E0A5C"/>
    <w:rsid w:val="008E1045"/>
    <w:rsid w:val="008E25D6"/>
    <w:rsid w:val="008E28E2"/>
    <w:rsid w:val="008E2DA9"/>
    <w:rsid w:val="008E3471"/>
    <w:rsid w:val="008E4865"/>
    <w:rsid w:val="008E4A81"/>
    <w:rsid w:val="008E54E5"/>
    <w:rsid w:val="008E5561"/>
    <w:rsid w:val="008E595C"/>
    <w:rsid w:val="008E5F57"/>
    <w:rsid w:val="008E692A"/>
    <w:rsid w:val="008E69C2"/>
    <w:rsid w:val="008E6ADF"/>
    <w:rsid w:val="008F03FA"/>
    <w:rsid w:val="008F0556"/>
    <w:rsid w:val="008F0DFF"/>
    <w:rsid w:val="008F0EA1"/>
    <w:rsid w:val="008F14DD"/>
    <w:rsid w:val="008F1DE9"/>
    <w:rsid w:val="008F3189"/>
    <w:rsid w:val="008F3867"/>
    <w:rsid w:val="008F3926"/>
    <w:rsid w:val="008F5ED4"/>
    <w:rsid w:val="008F65B1"/>
    <w:rsid w:val="008F6991"/>
    <w:rsid w:val="008F7165"/>
    <w:rsid w:val="008F7273"/>
    <w:rsid w:val="008F749B"/>
    <w:rsid w:val="008F7E8B"/>
    <w:rsid w:val="0090085E"/>
    <w:rsid w:val="0090090A"/>
    <w:rsid w:val="00900D7F"/>
    <w:rsid w:val="00901547"/>
    <w:rsid w:val="0090155D"/>
    <w:rsid w:val="009017D2"/>
    <w:rsid w:val="009019D7"/>
    <w:rsid w:val="009020CB"/>
    <w:rsid w:val="0090294E"/>
    <w:rsid w:val="00902A36"/>
    <w:rsid w:val="0090328B"/>
    <w:rsid w:val="00903556"/>
    <w:rsid w:val="009048E4"/>
    <w:rsid w:val="00905F30"/>
    <w:rsid w:val="009101FC"/>
    <w:rsid w:val="009116E5"/>
    <w:rsid w:val="00911B2C"/>
    <w:rsid w:val="00912496"/>
    <w:rsid w:val="00912AFB"/>
    <w:rsid w:val="00912D0C"/>
    <w:rsid w:val="009131CE"/>
    <w:rsid w:val="00914B36"/>
    <w:rsid w:val="00914F84"/>
    <w:rsid w:val="009153B0"/>
    <w:rsid w:val="00915720"/>
    <w:rsid w:val="0091584F"/>
    <w:rsid w:val="00915ADB"/>
    <w:rsid w:val="00915F92"/>
    <w:rsid w:val="009166C5"/>
    <w:rsid w:val="00916AA1"/>
    <w:rsid w:val="00916C03"/>
    <w:rsid w:val="00916E20"/>
    <w:rsid w:val="00916E5F"/>
    <w:rsid w:val="00917E9A"/>
    <w:rsid w:val="009200AE"/>
    <w:rsid w:val="0092067E"/>
    <w:rsid w:val="00920CC7"/>
    <w:rsid w:val="00920F7D"/>
    <w:rsid w:val="009215FD"/>
    <w:rsid w:val="00922889"/>
    <w:rsid w:val="00925D01"/>
    <w:rsid w:val="00925D68"/>
    <w:rsid w:val="009268B3"/>
    <w:rsid w:val="00926938"/>
    <w:rsid w:val="009269CF"/>
    <w:rsid w:val="009272EA"/>
    <w:rsid w:val="0093076E"/>
    <w:rsid w:val="0093166F"/>
    <w:rsid w:val="00931CA2"/>
    <w:rsid w:val="009336E4"/>
    <w:rsid w:val="00933FDC"/>
    <w:rsid w:val="009341A0"/>
    <w:rsid w:val="00934288"/>
    <w:rsid w:val="00935F07"/>
    <w:rsid w:val="0093619E"/>
    <w:rsid w:val="00937D2D"/>
    <w:rsid w:val="009400CC"/>
    <w:rsid w:val="00940131"/>
    <w:rsid w:val="009402D0"/>
    <w:rsid w:val="009404EA"/>
    <w:rsid w:val="00940E0C"/>
    <w:rsid w:val="009412FC"/>
    <w:rsid w:val="00942640"/>
    <w:rsid w:val="0094292C"/>
    <w:rsid w:val="00942C2A"/>
    <w:rsid w:val="009431DF"/>
    <w:rsid w:val="009439F1"/>
    <w:rsid w:val="00943A4E"/>
    <w:rsid w:val="009443AD"/>
    <w:rsid w:val="009451A7"/>
    <w:rsid w:val="009457B1"/>
    <w:rsid w:val="00945D3B"/>
    <w:rsid w:val="0094753A"/>
    <w:rsid w:val="00947ABA"/>
    <w:rsid w:val="00947CC1"/>
    <w:rsid w:val="00947CF5"/>
    <w:rsid w:val="00950D73"/>
    <w:rsid w:val="00951F3B"/>
    <w:rsid w:val="00952BB0"/>
    <w:rsid w:val="00952F36"/>
    <w:rsid w:val="009532C9"/>
    <w:rsid w:val="009537CC"/>
    <w:rsid w:val="00954259"/>
    <w:rsid w:val="00954469"/>
    <w:rsid w:val="0095483E"/>
    <w:rsid w:val="00955895"/>
    <w:rsid w:val="00955A07"/>
    <w:rsid w:val="00955D38"/>
    <w:rsid w:val="00957A78"/>
    <w:rsid w:val="0096048D"/>
    <w:rsid w:val="00962CBF"/>
    <w:rsid w:val="00963C71"/>
    <w:rsid w:val="009647B4"/>
    <w:rsid w:val="00965564"/>
    <w:rsid w:val="009659D6"/>
    <w:rsid w:val="00966A29"/>
    <w:rsid w:val="0097132A"/>
    <w:rsid w:val="00971F6D"/>
    <w:rsid w:val="00972D87"/>
    <w:rsid w:val="00972E93"/>
    <w:rsid w:val="00973868"/>
    <w:rsid w:val="00973A3A"/>
    <w:rsid w:val="00974CD8"/>
    <w:rsid w:val="00975693"/>
    <w:rsid w:val="00976C27"/>
    <w:rsid w:val="00977435"/>
    <w:rsid w:val="00980077"/>
    <w:rsid w:val="009803AF"/>
    <w:rsid w:val="009812E8"/>
    <w:rsid w:val="00981304"/>
    <w:rsid w:val="009818CB"/>
    <w:rsid w:val="00982311"/>
    <w:rsid w:val="00983A4D"/>
    <w:rsid w:val="00983B32"/>
    <w:rsid w:val="00983E3E"/>
    <w:rsid w:val="0098424A"/>
    <w:rsid w:val="00984534"/>
    <w:rsid w:val="00984965"/>
    <w:rsid w:val="00984F85"/>
    <w:rsid w:val="00992861"/>
    <w:rsid w:val="00994A50"/>
    <w:rsid w:val="00995097"/>
    <w:rsid w:val="0099580C"/>
    <w:rsid w:val="00996D95"/>
    <w:rsid w:val="00997D47"/>
    <w:rsid w:val="009A02F8"/>
    <w:rsid w:val="009A0D06"/>
    <w:rsid w:val="009A20F0"/>
    <w:rsid w:val="009A25D5"/>
    <w:rsid w:val="009A283C"/>
    <w:rsid w:val="009A379C"/>
    <w:rsid w:val="009A38C0"/>
    <w:rsid w:val="009A4A6F"/>
    <w:rsid w:val="009A52C8"/>
    <w:rsid w:val="009A562F"/>
    <w:rsid w:val="009A60A3"/>
    <w:rsid w:val="009A6D8C"/>
    <w:rsid w:val="009A6EB1"/>
    <w:rsid w:val="009A7575"/>
    <w:rsid w:val="009A7A50"/>
    <w:rsid w:val="009B06E5"/>
    <w:rsid w:val="009B1020"/>
    <w:rsid w:val="009B1CEB"/>
    <w:rsid w:val="009B1E80"/>
    <w:rsid w:val="009B394B"/>
    <w:rsid w:val="009B4F94"/>
    <w:rsid w:val="009B5ECD"/>
    <w:rsid w:val="009B5ED0"/>
    <w:rsid w:val="009B6B49"/>
    <w:rsid w:val="009B7092"/>
    <w:rsid w:val="009B752D"/>
    <w:rsid w:val="009B764B"/>
    <w:rsid w:val="009B78C4"/>
    <w:rsid w:val="009C0450"/>
    <w:rsid w:val="009C04FB"/>
    <w:rsid w:val="009C0F0B"/>
    <w:rsid w:val="009C18A9"/>
    <w:rsid w:val="009C322C"/>
    <w:rsid w:val="009C40DD"/>
    <w:rsid w:val="009C4F2C"/>
    <w:rsid w:val="009C5EB4"/>
    <w:rsid w:val="009D0539"/>
    <w:rsid w:val="009D2A42"/>
    <w:rsid w:val="009D2FAF"/>
    <w:rsid w:val="009D3A67"/>
    <w:rsid w:val="009D3BD5"/>
    <w:rsid w:val="009D3E79"/>
    <w:rsid w:val="009D3F2E"/>
    <w:rsid w:val="009D41B9"/>
    <w:rsid w:val="009D449A"/>
    <w:rsid w:val="009D44B1"/>
    <w:rsid w:val="009D4763"/>
    <w:rsid w:val="009D4D9B"/>
    <w:rsid w:val="009D53C3"/>
    <w:rsid w:val="009D61F9"/>
    <w:rsid w:val="009D6974"/>
    <w:rsid w:val="009D771A"/>
    <w:rsid w:val="009D7CD2"/>
    <w:rsid w:val="009E0FEB"/>
    <w:rsid w:val="009E1240"/>
    <w:rsid w:val="009E1502"/>
    <w:rsid w:val="009E1CB4"/>
    <w:rsid w:val="009E20BE"/>
    <w:rsid w:val="009E3C5E"/>
    <w:rsid w:val="009E4498"/>
    <w:rsid w:val="009E5467"/>
    <w:rsid w:val="009E5D37"/>
    <w:rsid w:val="009E5FC3"/>
    <w:rsid w:val="009E69C7"/>
    <w:rsid w:val="009E74A3"/>
    <w:rsid w:val="009F09F6"/>
    <w:rsid w:val="009F0D7B"/>
    <w:rsid w:val="009F103B"/>
    <w:rsid w:val="009F162C"/>
    <w:rsid w:val="009F17EA"/>
    <w:rsid w:val="009F297C"/>
    <w:rsid w:val="009F2C4C"/>
    <w:rsid w:val="009F2E34"/>
    <w:rsid w:val="009F31A2"/>
    <w:rsid w:val="009F33C1"/>
    <w:rsid w:val="009F382F"/>
    <w:rsid w:val="009F38D1"/>
    <w:rsid w:val="009F5318"/>
    <w:rsid w:val="009F5D78"/>
    <w:rsid w:val="009F6486"/>
    <w:rsid w:val="009F6E77"/>
    <w:rsid w:val="009F6F6A"/>
    <w:rsid w:val="00A01B23"/>
    <w:rsid w:val="00A02577"/>
    <w:rsid w:val="00A02618"/>
    <w:rsid w:val="00A031A3"/>
    <w:rsid w:val="00A035F3"/>
    <w:rsid w:val="00A037EF"/>
    <w:rsid w:val="00A03822"/>
    <w:rsid w:val="00A0435F"/>
    <w:rsid w:val="00A0565E"/>
    <w:rsid w:val="00A06D0F"/>
    <w:rsid w:val="00A071D9"/>
    <w:rsid w:val="00A0788C"/>
    <w:rsid w:val="00A07B25"/>
    <w:rsid w:val="00A07F78"/>
    <w:rsid w:val="00A1008D"/>
    <w:rsid w:val="00A10C3A"/>
    <w:rsid w:val="00A10D48"/>
    <w:rsid w:val="00A10E34"/>
    <w:rsid w:val="00A117BC"/>
    <w:rsid w:val="00A12ADE"/>
    <w:rsid w:val="00A12BC0"/>
    <w:rsid w:val="00A13841"/>
    <w:rsid w:val="00A142CA"/>
    <w:rsid w:val="00A14539"/>
    <w:rsid w:val="00A1478E"/>
    <w:rsid w:val="00A147DB"/>
    <w:rsid w:val="00A14BF1"/>
    <w:rsid w:val="00A156B6"/>
    <w:rsid w:val="00A15D76"/>
    <w:rsid w:val="00A16685"/>
    <w:rsid w:val="00A16DD4"/>
    <w:rsid w:val="00A16F9B"/>
    <w:rsid w:val="00A172A2"/>
    <w:rsid w:val="00A17677"/>
    <w:rsid w:val="00A17682"/>
    <w:rsid w:val="00A17931"/>
    <w:rsid w:val="00A17D25"/>
    <w:rsid w:val="00A204CF"/>
    <w:rsid w:val="00A20571"/>
    <w:rsid w:val="00A20EEA"/>
    <w:rsid w:val="00A21CD8"/>
    <w:rsid w:val="00A23B49"/>
    <w:rsid w:val="00A246BC"/>
    <w:rsid w:val="00A25099"/>
    <w:rsid w:val="00A25735"/>
    <w:rsid w:val="00A270D3"/>
    <w:rsid w:val="00A27412"/>
    <w:rsid w:val="00A27E48"/>
    <w:rsid w:val="00A30358"/>
    <w:rsid w:val="00A304B7"/>
    <w:rsid w:val="00A32F73"/>
    <w:rsid w:val="00A33B14"/>
    <w:rsid w:val="00A35506"/>
    <w:rsid w:val="00A36279"/>
    <w:rsid w:val="00A36651"/>
    <w:rsid w:val="00A36BC8"/>
    <w:rsid w:val="00A36F90"/>
    <w:rsid w:val="00A3708B"/>
    <w:rsid w:val="00A40472"/>
    <w:rsid w:val="00A40893"/>
    <w:rsid w:val="00A4237F"/>
    <w:rsid w:val="00A4324E"/>
    <w:rsid w:val="00A432B9"/>
    <w:rsid w:val="00A43BE1"/>
    <w:rsid w:val="00A440CA"/>
    <w:rsid w:val="00A44BB2"/>
    <w:rsid w:val="00A450A3"/>
    <w:rsid w:val="00A45213"/>
    <w:rsid w:val="00A455DB"/>
    <w:rsid w:val="00A459D0"/>
    <w:rsid w:val="00A45BDA"/>
    <w:rsid w:val="00A50133"/>
    <w:rsid w:val="00A505D8"/>
    <w:rsid w:val="00A50758"/>
    <w:rsid w:val="00A5170A"/>
    <w:rsid w:val="00A51FA7"/>
    <w:rsid w:val="00A526C1"/>
    <w:rsid w:val="00A52ABA"/>
    <w:rsid w:val="00A5310D"/>
    <w:rsid w:val="00A53291"/>
    <w:rsid w:val="00A5390F"/>
    <w:rsid w:val="00A53BB3"/>
    <w:rsid w:val="00A5530C"/>
    <w:rsid w:val="00A55332"/>
    <w:rsid w:val="00A56315"/>
    <w:rsid w:val="00A56C83"/>
    <w:rsid w:val="00A56D00"/>
    <w:rsid w:val="00A57A3A"/>
    <w:rsid w:val="00A60077"/>
    <w:rsid w:val="00A60142"/>
    <w:rsid w:val="00A60A22"/>
    <w:rsid w:val="00A61048"/>
    <w:rsid w:val="00A61C08"/>
    <w:rsid w:val="00A627B9"/>
    <w:rsid w:val="00A63033"/>
    <w:rsid w:val="00A642CE"/>
    <w:rsid w:val="00A65337"/>
    <w:rsid w:val="00A6537C"/>
    <w:rsid w:val="00A65A0A"/>
    <w:rsid w:val="00A65B94"/>
    <w:rsid w:val="00A65C8F"/>
    <w:rsid w:val="00A66204"/>
    <w:rsid w:val="00A66B98"/>
    <w:rsid w:val="00A7009B"/>
    <w:rsid w:val="00A70516"/>
    <w:rsid w:val="00A706CF"/>
    <w:rsid w:val="00A7094E"/>
    <w:rsid w:val="00A71098"/>
    <w:rsid w:val="00A7155D"/>
    <w:rsid w:val="00A71577"/>
    <w:rsid w:val="00A71903"/>
    <w:rsid w:val="00A730C3"/>
    <w:rsid w:val="00A74B1E"/>
    <w:rsid w:val="00A74C6A"/>
    <w:rsid w:val="00A75D2A"/>
    <w:rsid w:val="00A75DD7"/>
    <w:rsid w:val="00A77A10"/>
    <w:rsid w:val="00A80BF8"/>
    <w:rsid w:val="00A80C4D"/>
    <w:rsid w:val="00A83437"/>
    <w:rsid w:val="00A8429B"/>
    <w:rsid w:val="00A84795"/>
    <w:rsid w:val="00A84E11"/>
    <w:rsid w:val="00A852E8"/>
    <w:rsid w:val="00A85553"/>
    <w:rsid w:val="00A85FFE"/>
    <w:rsid w:val="00A86F3E"/>
    <w:rsid w:val="00A87255"/>
    <w:rsid w:val="00A903F4"/>
    <w:rsid w:val="00A9133D"/>
    <w:rsid w:val="00A91358"/>
    <w:rsid w:val="00A91D4B"/>
    <w:rsid w:val="00A91E5E"/>
    <w:rsid w:val="00A92379"/>
    <w:rsid w:val="00A92C00"/>
    <w:rsid w:val="00A95FC0"/>
    <w:rsid w:val="00A968AA"/>
    <w:rsid w:val="00A96EB2"/>
    <w:rsid w:val="00A972CD"/>
    <w:rsid w:val="00A9794C"/>
    <w:rsid w:val="00AA19E6"/>
    <w:rsid w:val="00AA23DC"/>
    <w:rsid w:val="00AA2DF8"/>
    <w:rsid w:val="00AA3416"/>
    <w:rsid w:val="00AA47E0"/>
    <w:rsid w:val="00AA5E94"/>
    <w:rsid w:val="00AA6B45"/>
    <w:rsid w:val="00AA6C45"/>
    <w:rsid w:val="00AA7948"/>
    <w:rsid w:val="00AB1A09"/>
    <w:rsid w:val="00AB1E37"/>
    <w:rsid w:val="00AB20B4"/>
    <w:rsid w:val="00AB218A"/>
    <w:rsid w:val="00AB24C0"/>
    <w:rsid w:val="00AB2571"/>
    <w:rsid w:val="00AB2CEA"/>
    <w:rsid w:val="00AB34A6"/>
    <w:rsid w:val="00AB460F"/>
    <w:rsid w:val="00AB5259"/>
    <w:rsid w:val="00AB6BE5"/>
    <w:rsid w:val="00AB79EC"/>
    <w:rsid w:val="00AB7D20"/>
    <w:rsid w:val="00AC090F"/>
    <w:rsid w:val="00AC3D0D"/>
    <w:rsid w:val="00AC502D"/>
    <w:rsid w:val="00AC629E"/>
    <w:rsid w:val="00AC687E"/>
    <w:rsid w:val="00AC6E59"/>
    <w:rsid w:val="00AC7621"/>
    <w:rsid w:val="00AD03D0"/>
    <w:rsid w:val="00AD05F0"/>
    <w:rsid w:val="00AD1205"/>
    <w:rsid w:val="00AD196E"/>
    <w:rsid w:val="00AD1F89"/>
    <w:rsid w:val="00AD2969"/>
    <w:rsid w:val="00AD2A72"/>
    <w:rsid w:val="00AD2EA1"/>
    <w:rsid w:val="00AD3AE6"/>
    <w:rsid w:val="00AD3ED6"/>
    <w:rsid w:val="00AD4329"/>
    <w:rsid w:val="00AD5274"/>
    <w:rsid w:val="00AD5567"/>
    <w:rsid w:val="00AD7CD7"/>
    <w:rsid w:val="00AE01AC"/>
    <w:rsid w:val="00AE06F9"/>
    <w:rsid w:val="00AE07CE"/>
    <w:rsid w:val="00AE1EE6"/>
    <w:rsid w:val="00AE21CE"/>
    <w:rsid w:val="00AE2463"/>
    <w:rsid w:val="00AE253B"/>
    <w:rsid w:val="00AE280F"/>
    <w:rsid w:val="00AE29E7"/>
    <w:rsid w:val="00AE2BD2"/>
    <w:rsid w:val="00AE2E9C"/>
    <w:rsid w:val="00AE457B"/>
    <w:rsid w:val="00AE535F"/>
    <w:rsid w:val="00AE5593"/>
    <w:rsid w:val="00AE5760"/>
    <w:rsid w:val="00AE639A"/>
    <w:rsid w:val="00AF0CAA"/>
    <w:rsid w:val="00AF0E4A"/>
    <w:rsid w:val="00AF1499"/>
    <w:rsid w:val="00AF1547"/>
    <w:rsid w:val="00AF23E2"/>
    <w:rsid w:val="00AF2CF8"/>
    <w:rsid w:val="00AF2FF2"/>
    <w:rsid w:val="00AF36E1"/>
    <w:rsid w:val="00AF3C4F"/>
    <w:rsid w:val="00AF3D11"/>
    <w:rsid w:val="00AF53EB"/>
    <w:rsid w:val="00AF57CD"/>
    <w:rsid w:val="00AF6E87"/>
    <w:rsid w:val="00AF7491"/>
    <w:rsid w:val="00AF77A8"/>
    <w:rsid w:val="00AF781D"/>
    <w:rsid w:val="00AF7907"/>
    <w:rsid w:val="00AF7D0F"/>
    <w:rsid w:val="00B00060"/>
    <w:rsid w:val="00B01D8B"/>
    <w:rsid w:val="00B01FC4"/>
    <w:rsid w:val="00B0338E"/>
    <w:rsid w:val="00B04669"/>
    <w:rsid w:val="00B051BF"/>
    <w:rsid w:val="00B058FB"/>
    <w:rsid w:val="00B05D5A"/>
    <w:rsid w:val="00B06134"/>
    <w:rsid w:val="00B064A5"/>
    <w:rsid w:val="00B066DC"/>
    <w:rsid w:val="00B074AF"/>
    <w:rsid w:val="00B07E89"/>
    <w:rsid w:val="00B10714"/>
    <w:rsid w:val="00B1121F"/>
    <w:rsid w:val="00B113A2"/>
    <w:rsid w:val="00B12DA8"/>
    <w:rsid w:val="00B1315B"/>
    <w:rsid w:val="00B1360D"/>
    <w:rsid w:val="00B137DF"/>
    <w:rsid w:val="00B13C6E"/>
    <w:rsid w:val="00B140AA"/>
    <w:rsid w:val="00B14D4A"/>
    <w:rsid w:val="00B15D35"/>
    <w:rsid w:val="00B16349"/>
    <w:rsid w:val="00B16B39"/>
    <w:rsid w:val="00B16D59"/>
    <w:rsid w:val="00B16F62"/>
    <w:rsid w:val="00B17695"/>
    <w:rsid w:val="00B176DA"/>
    <w:rsid w:val="00B17A4B"/>
    <w:rsid w:val="00B20F52"/>
    <w:rsid w:val="00B2139E"/>
    <w:rsid w:val="00B21850"/>
    <w:rsid w:val="00B21D3D"/>
    <w:rsid w:val="00B22699"/>
    <w:rsid w:val="00B228DE"/>
    <w:rsid w:val="00B23052"/>
    <w:rsid w:val="00B2389B"/>
    <w:rsid w:val="00B244D9"/>
    <w:rsid w:val="00B253CB"/>
    <w:rsid w:val="00B26361"/>
    <w:rsid w:val="00B267A6"/>
    <w:rsid w:val="00B268E3"/>
    <w:rsid w:val="00B26F05"/>
    <w:rsid w:val="00B27C6C"/>
    <w:rsid w:val="00B30598"/>
    <w:rsid w:val="00B313A7"/>
    <w:rsid w:val="00B3150D"/>
    <w:rsid w:val="00B3162C"/>
    <w:rsid w:val="00B31951"/>
    <w:rsid w:val="00B31B9C"/>
    <w:rsid w:val="00B32751"/>
    <w:rsid w:val="00B335E3"/>
    <w:rsid w:val="00B342DA"/>
    <w:rsid w:val="00B343E0"/>
    <w:rsid w:val="00B345BA"/>
    <w:rsid w:val="00B34660"/>
    <w:rsid w:val="00B34A54"/>
    <w:rsid w:val="00B3540B"/>
    <w:rsid w:val="00B35671"/>
    <w:rsid w:val="00B35963"/>
    <w:rsid w:val="00B35A21"/>
    <w:rsid w:val="00B35BFE"/>
    <w:rsid w:val="00B3678B"/>
    <w:rsid w:val="00B36C63"/>
    <w:rsid w:val="00B374D1"/>
    <w:rsid w:val="00B378EC"/>
    <w:rsid w:val="00B37CBC"/>
    <w:rsid w:val="00B41760"/>
    <w:rsid w:val="00B418ED"/>
    <w:rsid w:val="00B41A27"/>
    <w:rsid w:val="00B422C3"/>
    <w:rsid w:val="00B42709"/>
    <w:rsid w:val="00B4326C"/>
    <w:rsid w:val="00B43F24"/>
    <w:rsid w:val="00B442E8"/>
    <w:rsid w:val="00B4446A"/>
    <w:rsid w:val="00B445B3"/>
    <w:rsid w:val="00B446B7"/>
    <w:rsid w:val="00B44F77"/>
    <w:rsid w:val="00B452CD"/>
    <w:rsid w:val="00B45D36"/>
    <w:rsid w:val="00B45D4D"/>
    <w:rsid w:val="00B45D62"/>
    <w:rsid w:val="00B466D0"/>
    <w:rsid w:val="00B46A89"/>
    <w:rsid w:val="00B47463"/>
    <w:rsid w:val="00B474AB"/>
    <w:rsid w:val="00B474B7"/>
    <w:rsid w:val="00B502BB"/>
    <w:rsid w:val="00B52588"/>
    <w:rsid w:val="00B55883"/>
    <w:rsid w:val="00B5628A"/>
    <w:rsid w:val="00B56860"/>
    <w:rsid w:val="00B568D2"/>
    <w:rsid w:val="00B57C30"/>
    <w:rsid w:val="00B60007"/>
    <w:rsid w:val="00B602E1"/>
    <w:rsid w:val="00B60447"/>
    <w:rsid w:val="00B608B9"/>
    <w:rsid w:val="00B611C0"/>
    <w:rsid w:val="00B61488"/>
    <w:rsid w:val="00B62299"/>
    <w:rsid w:val="00B62C69"/>
    <w:rsid w:val="00B62DEF"/>
    <w:rsid w:val="00B63181"/>
    <w:rsid w:val="00B63497"/>
    <w:rsid w:val="00B6350B"/>
    <w:rsid w:val="00B63F06"/>
    <w:rsid w:val="00B63FA2"/>
    <w:rsid w:val="00B6434D"/>
    <w:rsid w:val="00B6525F"/>
    <w:rsid w:val="00B658E3"/>
    <w:rsid w:val="00B66970"/>
    <w:rsid w:val="00B671A5"/>
    <w:rsid w:val="00B6740A"/>
    <w:rsid w:val="00B676A7"/>
    <w:rsid w:val="00B67EE1"/>
    <w:rsid w:val="00B67F56"/>
    <w:rsid w:val="00B709CD"/>
    <w:rsid w:val="00B70C31"/>
    <w:rsid w:val="00B712CC"/>
    <w:rsid w:val="00B73941"/>
    <w:rsid w:val="00B73C7C"/>
    <w:rsid w:val="00B73C99"/>
    <w:rsid w:val="00B740B0"/>
    <w:rsid w:val="00B74628"/>
    <w:rsid w:val="00B75E8D"/>
    <w:rsid w:val="00B764A2"/>
    <w:rsid w:val="00B76700"/>
    <w:rsid w:val="00B7689E"/>
    <w:rsid w:val="00B76929"/>
    <w:rsid w:val="00B77D19"/>
    <w:rsid w:val="00B8062D"/>
    <w:rsid w:val="00B81685"/>
    <w:rsid w:val="00B81C3E"/>
    <w:rsid w:val="00B83A65"/>
    <w:rsid w:val="00B83BEB"/>
    <w:rsid w:val="00B8507E"/>
    <w:rsid w:val="00B854A3"/>
    <w:rsid w:val="00B858FB"/>
    <w:rsid w:val="00B863EF"/>
    <w:rsid w:val="00B874FF"/>
    <w:rsid w:val="00B87CE5"/>
    <w:rsid w:val="00B87E44"/>
    <w:rsid w:val="00B9086F"/>
    <w:rsid w:val="00B910CE"/>
    <w:rsid w:val="00B9167A"/>
    <w:rsid w:val="00B924DD"/>
    <w:rsid w:val="00B92803"/>
    <w:rsid w:val="00B92DC2"/>
    <w:rsid w:val="00B93730"/>
    <w:rsid w:val="00B93F47"/>
    <w:rsid w:val="00B9590E"/>
    <w:rsid w:val="00B96B1D"/>
    <w:rsid w:val="00B96EA5"/>
    <w:rsid w:val="00B97D04"/>
    <w:rsid w:val="00BA1AC9"/>
    <w:rsid w:val="00BA20BD"/>
    <w:rsid w:val="00BA235C"/>
    <w:rsid w:val="00BA26D8"/>
    <w:rsid w:val="00BA2ECD"/>
    <w:rsid w:val="00BA4AE8"/>
    <w:rsid w:val="00BA57AB"/>
    <w:rsid w:val="00BA5DB0"/>
    <w:rsid w:val="00BA6577"/>
    <w:rsid w:val="00BA7778"/>
    <w:rsid w:val="00BB035D"/>
    <w:rsid w:val="00BB1DBC"/>
    <w:rsid w:val="00BB2F3D"/>
    <w:rsid w:val="00BB30BF"/>
    <w:rsid w:val="00BB33C5"/>
    <w:rsid w:val="00BB38E1"/>
    <w:rsid w:val="00BB3EF9"/>
    <w:rsid w:val="00BB41E6"/>
    <w:rsid w:val="00BB589F"/>
    <w:rsid w:val="00BB5B86"/>
    <w:rsid w:val="00BB6924"/>
    <w:rsid w:val="00BB79BA"/>
    <w:rsid w:val="00BC082F"/>
    <w:rsid w:val="00BC0C89"/>
    <w:rsid w:val="00BC108F"/>
    <w:rsid w:val="00BC1221"/>
    <w:rsid w:val="00BC13B9"/>
    <w:rsid w:val="00BC155D"/>
    <w:rsid w:val="00BC2241"/>
    <w:rsid w:val="00BC3032"/>
    <w:rsid w:val="00BC370B"/>
    <w:rsid w:val="00BC52BC"/>
    <w:rsid w:val="00BC5A51"/>
    <w:rsid w:val="00BC613D"/>
    <w:rsid w:val="00BC77CF"/>
    <w:rsid w:val="00BC7A49"/>
    <w:rsid w:val="00BD092A"/>
    <w:rsid w:val="00BD2173"/>
    <w:rsid w:val="00BD21ED"/>
    <w:rsid w:val="00BD2212"/>
    <w:rsid w:val="00BD247D"/>
    <w:rsid w:val="00BD5078"/>
    <w:rsid w:val="00BD51A6"/>
    <w:rsid w:val="00BD51D5"/>
    <w:rsid w:val="00BD5562"/>
    <w:rsid w:val="00BD7009"/>
    <w:rsid w:val="00BD7297"/>
    <w:rsid w:val="00BD7D77"/>
    <w:rsid w:val="00BE015C"/>
    <w:rsid w:val="00BE0BCF"/>
    <w:rsid w:val="00BE0D5B"/>
    <w:rsid w:val="00BE253F"/>
    <w:rsid w:val="00BE2ADB"/>
    <w:rsid w:val="00BE2F06"/>
    <w:rsid w:val="00BE30B9"/>
    <w:rsid w:val="00BE3FCE"/>
    <w:rsid w:val="00BE5177"/>
    <w:rsid w:val="00BE53A6"/>
    <w:rsid w:val="00BE76A5"/>
    <w:rsid w:val="00BE78CF"/>
    <w:rsid w:val="00BF0634"/>
    <w:rsid w:val="00BF063F"/>
    <w:rsid w:val="00BF1C13"/>
    <w:rsid w:val="00BF2114"/>
    <w:rsid w:val="00BF21BF"/>
    <w:rsid w:val="00BF2445"/>
    <w:rsid w:val="00BF2876"/>
    <w:rsid w:val="00BF33F5"/>
    <w:rsid w:val="00BF36D6"/>
    <w:rsid w:val="00BF3956"/>
    <w:rsid w:val="00BF4217"/>
    <w:rsid w:val="00BF436D"/>
    <w:rsid w:val="00BF4DE3"/>
    <w:rsid w:val="00BF54F6"/>
    <w:rsid w:val="00BF582B"/>
    <w:rsid w:val="00BF5A36"/>
    <w:rsid w:val="00BF61A8"/>
    <w:rsid w:val="00BF64F6"/>
    <w:rsid w:val="00BF662A"/>
    <w:rsid w:val="00BF6FFE"/>
    <w:rsid w:val="00BF7B36"/>
    <w:rsid w:val="00C00B1D"/>
    <w:rsid w:val="00C00FB7"/>
    <w:rsid w:val="00C0162C"/>
    <w:rsid w:val="00C01797"/>
    <w:rsid w:val="00C042C6"/>
    <w:rsid w:val="00C048C7"/>
    <w:rsid w:val="00C049A2"/>
    <w:rsid w:val="00C04DAB"/>
    <w:rsid w:val="00C0544C"/>
    <w:rsid w:val="00C056AD"/>
    <w:rsid w:val="00C05892"/>
    <w:rsid w:val="00C05DA8"/>
    <w:rsid w:val="00C06FB8"/>
    <w:rsid w:val="00C10312"/>
    <w:rsid w:val="00C106FB"/>
    <w:rsid w:val="00C108A3"/>
    <w:rsid w:val="00C10B57"/>
    <w:rsid w:val="00C10DAF"/>
    <w:rsid w:val="00C123A3"/>
    <w:rsid w:val="00C13526"/>
    <w:rsid w:val="00C14A66"/>
    <w:rsid w:val="00C14E86"/>
    <w:rsid w:val="00C158D2"/>
    <w:rsid w:val="00C16196"/>
    <w:rsid w:val="00C16C43"/>
    <w:rsid w:val="00C21326"/>
    <w:rsid w:val="00C213E3"/>
    <w:rsid w:val="00C21507"/>
    <w:rsid w:val="00C219A3"/>
    <w:rsid w:val="00C224DE"/>
    <w:rsid w:val="00C23540"/>
    <w:rsid w:val="00C24645"/>
    <w:rsid w:val="00C2478C"/>
    <w:rsid w:val="00C24C08"/>
    <w:rsid w:val="00C24F86"/>
    <w:rsid w:val="00C2513C"/>
    <w:rsid w:val="00C251E4"/>
    <w:rsid w:val="00C25C70"/>
    <w:rsid w:val="00C26CA8"/>
    <w:rsid w:val="00C27089"/>
    <w:rsid w:val="00C27266"/>
    <w:rsid w:val="00C274B3"/>
    <w:rsid w:val="00C27589"/>
    <w:rsid w:val="00C30209"/>
    <w:rsid w:val="00C30B4F"/>
    <w:rsid w:val="00C30E94"/>
    <w:rsid w:val="00C319E0"/>
    <w:rsid w:val="00C31EBB"/>
    <w:rsid w:val="00C320D6"/>
    <w:rsid w:val="00C3216D"/>
    <w:rsid w:val="00C32853"/>
    <w:rsid w:val="00C32FB9"/>
    <w:rsid w:val="00C33037"/>
    <w:rsid w:val="00C3380A"/>
    <w:rsid w:val="00C3448A"/>
    <w:rsid w:val="00C35A74"/>
    <w:rsid w:val="00C360BD"/>
    <w:rsid w:val="00C364C5"/>
    <w:rsid w:val="00C367DD"/>
    <w:rsid w:val="00C378D7"/>
    <w:rsid w:val="00C37E6C"/>
    <w:rsid w:val="00C419EB"/>
    <w:rsid w:val="00C43339"/>
    <w:rsid w:val="00C4477C"/>
    <w:rsid w:val="00C456C9"/>
    <w:rsid w:val="00C45EED"/>
    <w:rsid w:val="00C46704"/>
    <w:rsid w:val="00C468AB"/>
    <w:rsid w:val="00C474EE"/>
    <w:rsid w:val="00C47EEF"/>
    <w:rsid w:val="00C50A0F"/>
    <w:rsid w:val="00C51A81"/>
    <w:rsid w:val="00C520A2"/>
    <w:rsid w:val="00C5222C"/>
    <w:rsid w:val="00C5298B"/>
    <w:rsid w:val="00C52EB0"/>
    <w:rsid w:val="00C533E8"/>
    <w:rsid w:val="00C54588"/>
    <w:rsid w:val="00C55BA1"/>
    <w:rsid w:val="00C55C24"/>
    <w:rsid w:val="00C56164"/>
    <w:rsid w:val="00C5646B"/>
    <w:rsid w:val="00C56560"/>
    <w:rsid w:val="00C56F5B"/>
    <w:rsid w:val="00C573B8"/>
    <w:rsid w:val="00C57F56"/>
    <w:rsid w:val="00C57FA7"/>
    <w:rsid w:val="00C60163"/>
    <w:rsid w:val="00C612EA"/>
    <w:rsid w:val="00C617C3"/>
    <w:rsid w:val="00C6368C"/>
    <w:rsid w:val="00C63993"/>
    <w:rsid w:val="00C63C29"/>
    <w:rsid w:val="00C64D9C"/>
    <w:rsid w:val="00C653A9"/>
    <w:rsid w:val="00C65B57"/>
    <w:rsid w:val="00C66244"/>
    <w:rsid w:val="00C66B39"/>
    <w:rsid w:val="00C67203"/>
    <w:rsid w:val="00C67F46"/>
    <w:rsid w:val="00C70F71"/>
    <w:rsid w:val="00C7203A"/>
    <w:rsid w:val="00C732F7"/>
    <w:rsid w:val="00C73A5E"/>
    <w:rsid w:val="00C73F85"/>
    <w:rsid w:val="00C7457E"/>
    <w:rsid w:val="00C74737"/>
    <w:rsid w:val="00C74D96"/>
    <w:rsid w:val="00C75377"/>
    <w:rsid w:val="00C760B4"/>
    <w:rsid w:val="00C76102"/>
    <w:rsid w:val="00C777B6"/>
    <w:rsid w:val="00C80F91"/>
    <w:rsid w:val="00C8111F"/>
    <w:rsid w:val="00C8154C"/>
    <w:rsid w:val="00C8179F"/>
    <w:rsid w:val="00C8231A"/>
    <w:rsid w:val="00C825A9"/>
    <w:rsid w:val="00C8352B"/>
    <w:rsid w:val="00C835C0"/>
    <w:rsid w:val="00C837A4"/>
    <w:rsid w:val="00C845F4"/>
    <w:rsid w:val="00C84682"/>
    <w:rsid w:val="00C85908"/>
    <w:rsid w:val="00C8612B"/>
    <w:rsid w:val="00C90CAA"/>
    <w:rsid w:val="00C9107A"/>
    <w:rsid w:val="00C91D16"/>
    <w:rsid w:val="00C92B8B"/>
    <w:rsid w:val="00C9549F"/>
    <w:rsid w:val="00C959B1"/>
    <w:rsid w:val="00C95E6E"/>
    <w:rsid w:val="00C9633E"/>
    <w:rsid w:val="00C9664B"/>
    <w:rsid w:val="00CA0B40"/>
    <w:rsid w:val="00CA13D6"/>
    <w:rsid w:val="00CA18D9"/>
    <w:rsid w:val="00CA28A8"/>
    <w:rsid w:val="00CA2D32"/>
    <w:rsid w:val="00CA2D93"/>
    <w:rsid w:val="00CA376C"/>
    <w:rsid w:val="00CA3992"/>
    <w:rsid w:val="00CA3A4A"/>
    <w:rsid w:val="00CA3BA0"/>
    <w:rsid w:val="00CA55D6"/>
    <w:rsid w:val="00CA5BBA"/>
    <w:rsid w:val="00CA5DEE"/>
    <w:rsid w:val="00CA6234"/>
    <w:rsid w:val="00CA64A6"/>
    <w:rsid w:val="00CA7027"/>
    <w:rsid w:val="00CA705E"/>
    <w:rsid w:val="00CA791B"/>
    <w:rsid w:val="00CA799C"/>
    <w:rsid w:val="00CA7BA0"/>
    <w:rsid w:val="00CB0562"/>
    <w:rsid w:val="00CB0712"/>
    <w:rsid w:val="00CB073F"/>
    <w:rsid w:val="00CB14E3"/>
    <w:rsid w:val="00CB19E5"/>
    <w:rsid w:val="00CB1A78"/>
    <w:rsid w:val="00CB1EFD"/>
    <w:rsid w:val="00CB28AA"/>
    <w:rsid w:val="00CB2B41"/>
    <w:rsid w:val="00CB2CFF"/>
    <w:rsid w:val="00CB57A3"/>
    <w:rsid w:val="00CB5A0A"/>
    <w:rsid w:val="00CB64C0"/>
    <w:rsid w:val="00CB6ED3"/>
    <w:rsid w:val="00CC0FA7"/>
    <w:rsid w:val="00CC1298"/>
    <w:rsid w:val="00CC187A"/>
    <w:rsid w:val="00CC2578"/>
    <w:rsid w:val="00CC66C7"/>
    <w:rsid w:val="00CC7A75"/>
    <w:rsid w:val="00CC7B83"/>
    <w:rsid w:val="00CD0E41"/>
    <w:rsid w:val="00CD1899"/>
    <w:rsid w:val="00CD22D9"/>
    <w:rsid w:val="00CD29EA"/>
    <w:rsid w:val="00CD2BFD"/>
    <w:rsid w:val="00CD2F66"/>
    <w:rsid w:val="00CD326F"/>
    <w:rsid w:val="00CD3798"/>
    <w:rsid w:val="00CD384A"/>
    <w:rsid w:val="00CD470F"/>
    <w:rsid w:val="00CD4959"/>
    <w:rsid w:val="00CD4B7D"/>
    <w:rsid w:val="00CD4C1B"/>
    <w:rsid w:val="00CD50DA"/>
    <w:rsid w:val="00CD53F4"/>
    <w:rsid w:val="00CD68B2"/>
    <w:rsid w:val="00CD733B"/>
    <w:rsid w:val="00CD74C6"/>
    <w:rsid w:val="00CE04B9"/>
    <w:rsid w:val="00CE0BFA"/>
    <w:rsid w:val="00CE0D43"/>
    <w:rsid w:val="00CE10CA"/>
    <w:rsid w:val="00CE17F6"/>
    <w:rsid w:val="00CE1A59"/>
    <w:rsid w:val="00CE1E26"/>
    <w:rsid w:val="00CE2AFB"/>
    <w:rsid w:val="00CE2B4F"/>
    <w:rsid w:val="00CE3AC6"/>
    <w:rsid w:val="00CE3B34"/>
    <w:rsid w:val="00CE4236"/>
    <w:rsid w:val="00CE4445"/>
    <w:rsid w:val="00CE5316"/>
    <w:rsid w:val="00CE57E3"/>
    <w:rsid w:val="00CE63F3"/>
    <w:rsid w:val="00CE6A44"/>
    <w:rsid w:val="00CE6A91"/>
    <w:rsid w:val="00CF1247"/>
    <w:rsid w:val="00CF1402"/>
    <w:rsid w:val="00CF1BC4"/>
    <w:rsid w:val="00CF44D3"/>
    <w:rsid w:val="00CF450E"/>
    <w:rsid w:val="00CF4E64"/>
    <w:rsid w:val="00CF593A"/>
    <w:rsid w:val="00CF619F"/>
    <w:rsid w:val="00CF62C3"/>
    <w:rsid w:val="00CF743D"/>
    <w:rsid w:val="00CF7804"/>
    <w:rsid w:val="00CF7E34"/>
    <w:rsid w:val="00D0001B"/>
    <w:rsid w:val="00D006B7"/>
    <w:rsid w:val="00D00FB2"/>
    <w:rsid w:val="00D0128D"/>
    <w:rsid w:val="00D01A79"/>
    <w:rsid w:val="00D02576"/>
    <w:rsid w:val="00D03719"/>
    <w:rsid w:val="00D03B9F"/>
    <w:rsid w:val="00D03D20"/>
    <w:rsid w:val="00D04D7A"/>
    <w:rsid w:val="00D059CF"/>
    <w:rsid w:val="00D05C18"/>
    <w:rsid w:val="00D06228"/>
    <w:rsid w:val="00D063C3"/>
    <w:rsid w:val="00D071C9"/>
    <w:rsid w:val="00D079F6"/>
    <w:rsid w:val="00D10865"/>
    <w:rsid w:val="00D11248"/>
    <w:rsid w:val="00D1142E"/>
    <w:rsid w:val="00D117CB"/>
    <w:rsid w:val="00D12CC1"/>
    <w:rsid w:val="00D12E3A"/>
    <w:rsid w:val="00D1373E"/>
    <w:rsid w:val="00D13AC1"/>
    <w:rsid w:val="00D14DAB"/>
    <w:rsid w:val="00D1514C"/>
    <w:rsid w:val="00D15D54"/>
    <w:rsid w:val="00D15DF1"/>
    <w:rsid w:val="00D1667A"/>
    <w:rsid w:val="00D20085"/>
    <w:rsid w:val="00D2079C"/>
    <w:rsid w:val="00D20BF3"/>
    <w:rsid w:val="00D21DF0"/>
    <w:rsid w:val="00D2361F"/>
    <w:rsid w:val="00D23855"/>
    <w:rsid w:val="00D2424C"/>
    <w:rsid w:val="00D24281"/>
    <w:rsid w:val="00D250D6"/>
    <w:rsid w:val="00D26CE7"/>
    <w:rsid w:val="00D2709F"/>
    <w:rsid w:val="00D30AC4"/>
    <w:rsid w:val="00D31348"/>
    <w:rsid w:val="00D3141E"/>
    <w:rsid w:val="00D33DD9"/>
    <w:rsid w:val="00D33E50"/>
    <w:rsid w:val="00D341A1"/>
    <w:rsid w:val="00D3445F"/>
    <w:rsid w:val="00D346C4"/>
    <w:rsid w:val="00D35474"/>
    <w:rsid w:val="00D35AB6"/>
    <w:rsid w:val="00D35C4B"/>
    <w:rsid w:val="00D3665D"/>
    <w:rsid w:val="00D37F73"/>
    <w:rsid w:val="00D40717"/>
    <w:rsid w:val="00D40FB8"/>
    <w:rsid w:val="00D412D7"/>
    <w:rsid w:val="00D42799"/>
    <w:rsid w:val="00D42D3B"/>
    <w:rsid w:val="00D431D4"/>
    <w:rsid w:val="00D43F90"/>
    <w:rsid w:val="00D44353"/>
    <w:rsid w:val="00D444A4"/>
    <w:rsid w:val="00D4455C"/>
    <w:rsid w:val="00D4466B"/>
    <w:rsid w:val="00D45141"/>
    <w:rsid w:val="00D45715"/>
    <w:rsid w:val="00D45CC7"/>
    <w:rsid w:val="00D46383"/>
    <w:rsid w:val="00D4645F"/>
    <w:rsid w:val="00D50D09"/>
    <w:rsid w:val="00D525AE"/>
    <w:rsid w:val="00D52F0A"/>
    <w:rsid w:val="00D546F4"/>
    <w:rsid w:val="00D5655B"/>
    <w:rsid w:val="00D57C11"/>
    <w:rsid w:val="00D6084B"/>
    <w:rsid w:val="00D60A8F"/>
    <w:rsid w:val="00D60DA7"/>
    <w:rsid w:val="00D61F33"/>
    <w:rsid w:val="00D62491"/>
    <w:rsid w:val="00D62E4D"/>
    <w:rsid w:val="00D642A8"/>
    <w:rsid w:val="00D64688"/>
    <w:rsid w:val="00D64A56"/>
    <w:rsid w:val="00D64D17"/>
    <w:rsid w:val="00D65965"/>
    <w:rsid w:val="00D6715A"/>
    <w:rsid w:val="00D67AEE"/>
    <w:rsid w:val="00D67E6D"/>
    <w:rsid w:val="00D701E1"/>
    <w:rsid w:val="00D70C87"/>
    <w:rsid w:val="00D7113B"/>
    <w:rsid w:val="00D7134B"/>
    <w:rsid w:val="00D7194C"/>
    <w:rsid w:val="00D721FF"/>
    <w:rsid w:val="00D72E15"/>
    <w:rsid w:val="00D74F3A"/>
    <w:rsid w:val="00D752D4"/>
    <w:rsid w:val="00D752D5"/>
    <w:rsid w:val="00D7622F"/>
    <w:rsid w:val="00D766BF"/>
    <w:rsid w:val="00D77230"/>
    <w:rsid w:val="00D77CDD"/>
    <w:rsid w:val="00D8116F"/>
    <w:rsid w:val="00D83997"/>
    <w:rsid w:val="00D83EA4"/>
    <w:rsid w:val="00D8520F"/>
    <w:rsid w:val="00D8521B"/>
    <w:rsid w:val="00D8559D"/>
    <w:rsid w:val="00D87246"/>
    <w:rsid w:val="00D872BA"/>
    <w:rsid w:val="00D901B1"/>
    <w:rsid w:val="00D90644"/>
    <w:rsid w:val="00D928AF"/>
    <w:rsid w:val="00D929F3"/>
    <w:rsid w:val="00D930C2"/>
    <w:rsid w:val="00D932C4"/>
    <w:rsid w:val="00D93C59"/>
    <w:rsid w:val="00D93CC1"/>
    <w:rsid w:val="00D94B54"/>
    <w:rsid w:val="00D95433"/>
    <w:rsid w:val="00D95737"/>
    <w:rsid w:val="00D96057"/>
    <w:rsid w:val="00D977BB"/>
    <w:rsid w:val="00DA0469"/>
    <w:rsid w:val="00DA04DA"/>
    <w:rsid w:val="00DA1010"/>
    <w:rsid w:val="00DA1051"/>
    <w:rsid w:val="00DA1137"/>
    <w:rsid w:val="00DA2D9D"/>
    <w:rsid w:val="00DA30B5"/>
    <w:rsid w:val="00DA3B9A"/>
    <w:rsid w:val="00DA4D46"/>
    <w:rsid w:val="00DA7D1D"/>
    <w:rsid w:val="00DB162C"/>
    <w:rsid w:val="00DB2017"/>
    <w:rsid w:val="00DB2A0A"/>
    <w:rsid w:val="00DB2C8B"/>
    <w:rsid w:val="00DB3AFB"/>
    <w:rsid w:val="00DB3D1F"/>
    <w:rsid w:val="00DB3EA0"/>
    <w:rsid w:val="00DB43CD"/>
    <w:rsid w:val="00DB5434"/>
    <w:rsid w:val="00DB55D7"/>
    <w:rsid w:val="00DB6545"/>
    <w:rsid w:val="00DC0075"/>
    <w:rsid w:val="00DC03D4"/>
    <w:rsid w:val="00DC0734"/>
    <w:rsid w:val="00DC0A36"/>
    <w:rsid w:val="00DC27D5"/>
    <w:rsid w:val="00DC289D"/>
    <w:rsid w:val="00DC2D45"/>
    <w:rsid w:val="00DC3876"/>
    <w:rsid w:val="00DC3BEA"/>
    <w:rsid w:val="00DC3D1D"/>
    <w:rsid w:val="00DC4078"/>
    <w:rsid w:val="00DC441F"/>
    <w:rsid w:val="00DC47AF"/>
    <w:rsid w:val="00DC4B6C"/>
    <w:rsid w:val="00DC5B1A"/>
    <w:rsid w:val="00DC5B43"/>
    <w:rsid w:val="00DC5CA2"/>
    <w:rsid w:val="00DC6867"/>
    <w:rsid w:val="00DC7756"/>
    <w:rsid w:val="00DC791A"/>
    <w:rsid w:val="00DC7CD0"/>
    <w:rsid w:val="00DC7E02"/>
    <w:rsid w:val="00DD0848"/>
    <w:rsid w:val="00DD09EC"/>
    <w:rsid w:val="00DD11CE"/>
    <w:rsid w:val="00DD1761"/>
    <w:rsid w:val="00DD1E0D"/>
    <w:rsid w:val="00DD27A9"/>
    <w:rsid w:val="00DD4083"/>
    <w:rsid w:val="00DD41AE"/>
    <w:rsid w:val="00DD4B0C"/>
    <w:rsid w:val="00DD58A6"/>
    <w:rsid w:val="00DD5ED9"/>
    <w:rsid w:val="00DE08CA"/>
    <w:rsid w:val="00DE0965"/>
    <w:rsid w:val="00DE115E"/>
    <w:rsid w:val="00DE1A73"/>
    <w:rsid w:val="00DE1C36"/>
    <w:rsid w:val="00DE1CA1"/>
    <w:rsid w:val="00DE20A9"/>
    <w:rsid w:val="00DE27EB"/>
    <w:rsid w:val="00DE2A39"/>
    <w:rsid w:val="00DE4CC6"/>
    <w:rsid w:val="00DE525D"/>
    <w:rsid w:val="00DE5DD0"/>
    <w:rsid w:val="00DE602C"/>
    <w:rsid w:val="00DE6551"/>
    <w:rsid w:val="00DE7E8E"/>
    <w:rsid w:val="00DF0A68"/>
    <w:rsid w:val="00DF1A4B"/>
    <w:rsid w:val="00DF271C"/>
    <w:rsid w:val="00DF38C4"/>
    <w:rsid w:val="00DF39A5"/>
    <w:rsid w:val="00DF5428"/>
    <w:rsid w:val="00DF6290"/>
    <w:rsid w:val="00DF792E"/>
    <w:rsid w:val="00DF7C5A"/>
    <w:rsid w:val="00E01780"/>
    <w:rsid w:val="00E02545"/>
    <w:rsid w:val="00E02ED4"/>
    <w:rsid w:val="00E040F0"/>
    <w:rsid w:val="00E04A74"/>
    <w:rsid w:val="00E05083"/>
    <w:rsid w:val="00E057A3"/>
    <w:rsid w:val="00E06887"/>
    <w:rsid w:val="00E06B43"/>
    <w:rsid w:val="00E07496"/>
    <w:rsid w:val="00E07831"/>
    <w:rsid w:val="00E10F76"/>
    <w:rsid w:val="00E1248B"/>
    <w:rsid w:val="00E13EED"/>
    <w:rsid w:val="00E159FC"/>
    <w:rsid w:val="00E15BF7"/>
    <w:rsid w:val="00E15C2D"/>
    <w:rsid w:val="00E1602B"/>
    <w:rsid w:val="00E16059"/>
    <w:rsid w:val="00E17B84"/>
    <w:rsid w:val="00E21BCB"/>
    <w:rsid w:val="00E223CB"/>
    <w:rsid w:val="00E22A1D"/>
    <w:rsid w:val="00E23B38"/>
    <w:rsid w:val="00E23CC9"/>
    <w:rsid w:val="00E23FA7"/>
    <w:rsid w:val="00E2590D"/>
    <w:rsid w:val="00E25B23"/>
    <w:rsid w:val="00E2694F"/>
    <w:rsid w:val="00E26A3E"/>
    <w:rsid w:val="00E26CD5"/>
    <w:rsid w:val="00E27169"/>
    <w:rsid w:val="00E30602"/>
    <w:rsid w:val="00E30A70"/>
    <w:rsid w:val="00E31223"/>
    <w:rsid w:val="00E31ED2"/>
    <w:rsid w:val="00E32261"/>
    <w:rsid w:val="00E32568"/>
    <w:rsid w:val="00E32A76"/>
    <w:rsid w:val="00E32DF7"/>
    <w:rsid w:val="00E3337B"/>
    <w:rsid w:val="00E3412D"/>
    <w:rsid w:val="00E3491A"/>
    <w:rsid w:val="00E35286"/>
    <w:rsid w:val="00E35757"/>
    <w:rsid w:val="00E3629B"/>
    <w:rsid w:val="00E36D58"/>
    <w:rsid w:val="00E40A00"/>
    <w:rsid w:val="00E40B4C"/>
    <w:rsid w:val="00E40FC1"/>
    <w:rsid w:val="00E41AA6"/>
    <w:rsid w:val="00E41BD0"/>
    <w:rsid w:val="00E41FAE"/>
    <w:rsid w:val="00E420AD"/>
    <w:rsid w:val="00E421F1"/>
    <w:rsid w:val="00E4244F"/>
    <w:rsid w:val="00E42632"/>
    <w:rsid w:val="00E42F4B"/>
    <w:rsid w:val="00E43AC2"/>
    <w:rsid w:val="00E44EB8"/>
    <w:rsid w:val="00E45192"/>
    <w:rsid w:val="00E46B9A"/>
    <w:rsid w:val="00E47D5E"/>
    <w:rsid w:val="00E47E98"/>
    <w:rsid w:val="00E50DEA"/>
    <w:rsid w:val="00E50E5E"/>
    <w:rsid w:val="00E5275B"/>
    <w:rsid w:val="00E52A29"/>
    <w:rsid w:val="00E52A58"/>
    <w:rsid w:val="00E52F09"/>
    <w:rsid w:val="00E53D65"/>
    <w:rsid w:val="00E54373"/>
    <w:rsid w:val="00E54A0B"/>
    <w:rsid w:val="00E554B1"/>
    <w:rsid w:val="00E55BDD"/>
    <w:rsid w:val="00E57626"/>
    <w:rsid w:val="00E60A12"/>
    <w:rsid w:val="00E615CE"/>
    <w:rsid w:val="00E62505"/>
    <w:rsid w:val="00E62CE7"/>
    <w:rsid w:val="00E63A0F"/>
    <w:rsid w:val="00E64F41"/>
    <w:rsid w:val="00E65C82"/>
    <w:rsid w:val="00E65E87"/>
    <w:rsid w:val="00E65F68"/>
    <w:rsid w:val="00E70301"/>
    <w:rsid w:val="00E70DEF"/>
    <w:rsid w:val="00E7112C"/>
    <w:rsid w:val="00E711A4"/>
    <w:rsid w:val="00E71AC8"/>
    <w:rsid w:val="00E71FA7"/>
    <w:rsid w:val="00E72402"/>
    <w:rsid w:val="00E72D50"/>
    <w:rsid w:val="00E736C8"/>
    <w:rsid w:val="00E73886"/>
    <w:rsid w:val="00E7491C"/>
    <w:rsid w:val="00E74D92"/>
    <w:rsid w:val="00E754DF"/>
    <w:rsid w:val="00E76F37"/>
    <w:rsid w:val="00E77400"/>
    <w:rsid w:val="00E803CD"/>
    <w:rsid w:val="00E80594"/>
    <w:rsid w:val="00E8152D"/>
    <w:rsid w:val="00E82B87"/>
    <w:rsid w:val="00E8304D"/>
    <w:rsid w:val="00E83263"/>
    <w:rsid w:val="00E84524"/>
    <w:rsid w:val="00E8475B"/>
    <w:rsid w:val="00E84919"/>
    <w:rsid w:val="00E858BB"/>
    <w:rsid w:val="00E86201"/>
    <w:rsid w:val="00E86343"/>
    <w:rsid w:val="00E86AFD"/>
    <w:rsid w:val="00E8703B"/>
    <w:rsid w:val="00E90500"/>
    <w:rsid w:val="00E912F2"/>
    <w:rsid w:val="00E91C45"/>
    <w:rsid w:val="00E91E2C"/>
    <w:rsid w:val="00E926B6"/>
    <w:rsid w:val="00E92706"/>
    <w:rsid w:val="00E92B2B"/>
    <w:rsid w:val="00E93841"/>
    <w:rsid w:val="00E93861"/>
    <w:rsid w:val="00E946E5"/>
    <w:rsid w:val="00E947E4"/>
    <w:rsid w:val="00E9494A"/>
    <w:rsid w:val="00E95047"/>
    <w:rsid w:val="00E95856"/>
    <w:rsid w:val="00E9719F"/>
    <w:rsid w:val="00E977AF"/>
    <w:rsid w:val="00EA11F1"/>
    <w:rsid w:val="00EA1DFD"/>
    <w:rsid w:val="00EA2903"/>
    <w:rsid w:val="00EA31F4"/>
    <w:rsid w:val="00EA483E"/>
    <w:rsid w:val="00EA5659"/>
    <w:rsid w:val="00EA5921"/>
    <w:rsid w:val="00EA69CE"/>
    <w:rsid w:val="00EA7048"/>
    <w:rsid w:val="00EA7661"/>
    <w:rsid w:val="00EA7AB7"/>
    <w:rsid w:val="00EA7E6C"/>
    <w:rsid w:val="00EB0138"/>
    <w:rsid w:val="00EB10A8"/>
    <w:rsid w:val="00EB15F2"/>
    <w:rsid w:val="00EB1A0A"/>
    <w:rsid w:val="00EB2166"/>
    <w:rsid w:val="00EB3727"/>
    <w:rsid w:val="00EB41CE"/>
    <w:rsid w:val="00EB501A"/>
    <w:rsid w:val="00EB5020"/>
    <w:rsid w:val="00EB5246"/>
    <w:rsid w:val="00EB53B8"/>
    <w:rsid w:val="00EB53DE"/>
    <w:rsid w:val="00EB6439"/>
    <w:rsid w:val="00EB64CC"/>
    <w:rsid w:val="00EB755E"/>
    <w:rsid w:val="00EC0895"/>
    <w:rsid w:val="00EC0AE3"/>
    <w:rsid w:val="00EC1383"/>
    <w:rsid w:val="00EC17B3"/>
    <w:rsid w:val="00EC1841"/>
    <w:rsid w:val="00EC29D8"/>
    <w:rsid w:val="00EC2AF7"/>
    <w:rsid w:val="00EC3C3D"/>
    <w:rsid w:val="00EC423C"/>
    <w:rsid w:val="00EC481F"/>
    <w:rsid w:val="00EC49E4"/>
    <w:rsid w:val="00EC4CE6"/>
    <w:rsid w:val="00EC4D7A"/>
    <w:rsid w:val="00EC4E22"/>
    <w:rsid w:val="00EC5365"/>
    <w:rsid w:val="00EC7AE9"/>
    <w:rsid w:val="00EC7E61"/>
    <w:rsid w:val="00ED120F"/>
    <w:rsid w:val="00ED24B8"/>
    <w:rsid w:val="00ED26E4"/>
    <w:rsid w:val="00ED370B"/>
    <w:rsid w:val="00ED3854"/>
    <w:rsid w:val="00ED4256"/>
    <w:rsid w:val="00ED4458"/>
    <w:rsid w:val="00ED5B67"/>
    <w:rsid w:val="00ED61E5"/>
    <w:rsid w:val="00ED7BB6"/>
    <w:rsid w:val="00ED7EDB"/>
    <w:rsid w:val="00ED7FA0"/>
    <w:rsid w:val="00ED7FE6"/>
    <w:rsid w:val="00EE014E"/>
    <w:rsid w:val="00EE1A77"/>
    <w:rsid w:val="00EE30D2"/>
    <w:rsid w:val="00EE3286"/>
    <w:rsid w:val="00EE35C5"/>
    <w:rsid w:val="00EE3F46"/>
    <w:rsid w:val="00EE4CCA"/>
    <w:rsid w:val="00EE5123"/>
    <w:rsid w:val="00EE5707"/>
    <w:rsid w:val="00EE5AAF"/>
    <w:rsid w:val="00EE6698"/>
    <w:rsid w:val="00EE7840"/>
    <w:rsid w:val="00EE7EC9"/>
    <w:rsid w:val="00EF0935"/>
    <w:rsid w:val="00EF0BEC"/>
    <w:rsid w:val="00EF1033"/>
    <w:rsid w:val="00EF134D"/>
    <w:rsid w:val="00EF14DF"/>
    <w:rsid w:val="00EF2BBA"/>
    <w:rsid w:val="00EF2C65"/>
    <w:rsid w:val="00EF3172"/>
    <w:rsid w:val="00EF5206"/>
    <w:rsid w:val="00EF55AB"/>
    <w:rsid w:val="00EF5AC8"/>
    <w:rsid w:val="00EF62D0"/>
    <w:rsid w:val="00EF631C"/>
    <w:rsid w:val="00EF6687"/>
    <w:rsid w:val="00EF6CAE"/>
    <w:rsid w:val="00EF7001"/>
    <w:rsid w:val="00F00108"/>
    <w:rsid w:val="00F01228"/>
    <w:rsid w:val="00F0347E"/>
    <w:rsid w:val="00F03937"/>
    <w:rsid w:val="00F04373"/>
    <w:rsid w:val="00F04CE8"/>
    <w:rsid w:val="00F05783"/>
    <w:rsid w:val="00F05BCA"/>
    <w:rsid w:val="00F05EAD"/>
    <w:rsid w:val="00F07995"/>
    <w:rsid w:val="00F10938"/>
    <w:rsid w:val="00F112D4"/>
    <w:rsid w:val="00F130C9"/>
    <w:rsid w:val="00F13666"/>
    <w:rsid w:val="00F14D9F"/>
    <w:rsid w:val="00F15932"/>
    <w:rsid w:val="00F15F00"/>
    <w:rsid w:val="00F15F06"/>
    <w:rsid w:val="00F16A70"/>
    <w:rsid w:val="00F1711D"/>
    <w:rsid w:val="00F173E5"/>
    <w:rsid w:val="00F17686"/>
    <w:rsid w:val="00F179E9"/>
    <w:rsid w:val="00F17C86"/>
    <w:rsid w:val="00F20FE5"/>
    <w:rsid w:val="00F21A04"/>
    <w:rsid w:val="00F21F4F"/>
    <w:rsid w:val="00F22011"/>
    <w:rsid w:val="00F23629"/>
    <w:rsid w:val="00F23A57"/>
    <w:rsid w:val="00F2421F"/>
    <w:rsid w:val="00F2422E"/>
    <w:rsid w:val="00F24BE9"/>
    <w:rsid w:val="00F26890"/>
    <w:rsid w:val="00F269CB"/>
    <w:rsid w:val="00F273A3"/>
    <w:rsid w:val="00F27745"/>
    <w:rsid w:val="00F27DD3"/>
    <w:rsid w:val="00F308F8"/>
    <w:rsid w:val="00F30F56"/>
    <w:rsid w:val="00F3152A"/>
    <w:rsid w:val="00F315AD"/>
    <w:rsid w:val="00F317B4"/>
    <w:rsid w:val="00F31ED9"/>
    <w:rsid w:val="00F32009"/>
    <w:rsid w:val="00F323CE"/>
    <w:rsid w:val="00F3334F"/>
    <w:rsid w:val="00F33618"/>
    <w:rsid w:val="00F33D14"/>
    <w:rsid w:val="00F34321"/>
    <w:rsid w:val="00F344C5"/>
    <w:rsid w:val="00F34531"/>
    <w:rsid w:val="00F353C3"/>
    <w:rsid w:val="00F35632"/>
    <w:rsid w:val="00F35A20"/>
    <w:rsid w:val="00F3681B"/>
    <w:rsid w:val="00F36A7E"/>
    <w:rsid w:val="00F37072"/>
    <w:rsid w:val="00F3742D"/>
    <w:rsid w:val="00F37B25"/>
    <w:rsid w:val="00F37E5C"/>
    <w:rsid w:val="00F4044C"/>
    <w:rsid w:val="00F40EB1"/>
    <w:rsid w:val="00F411E0"/>
    <w:rsid w:val="00F4131E"/>
    <w:rsid w:val="00F41E46"/>
    <w:rsid w:val="00F42ECF"/>
    <w:rsid w:val="00F43F68"/>
    <w:rsid w:val="00F44140"/>
    <w:rsid w:val="00F449C7"/>
    <w:rsid w:val="00F469D7"/>
    <w:rsid w:val="00F47CBE"/>
    <w:rsid w:val="00F504AF"/>
    <w:rsid w:val="00F517A6"/>
    <w:rsid w:val="00F54B13"/>
    <w:rsid w:val="00F54D76"/>
    <w:rsid w:val="00F554B4"/>
    <w:rsid w:val="00F554F1"/>
    <w:rsid w:val="00F5597E"/>
    <w:rsid w:val="00F55EF0"/>
    <w:rsid w:val="00F560C0"/>
    <w:rsid w:val="00F5650E"/>
    <w:rsid w:val="00F569D3"/>
    <w:rsid w:val="00F60ED8"/>
    <w:rsid w:val="00F6164F"/>
    <w:rsid w:val="00F626F0"/>
    <w:rsid w:val="00F6318A"/>
    <w:rsid w:val="00F63AAC"/>
    <w:rsid w:val="00F658F9"/>
    <w:rsid w:val="00F6665A"/>
    <w:rsid w:val="00F67857"/>
    <w:rsid w:val="00F7075E"/>
    <w:rsid w:val="00F70895"/>
    <w:rsid w:val="00F70924"/>
    <w:rsid w:val="00F70ED8"/>
    <w:rsid w:val="00F71415"/>
    <w:rsid w:val="00F7411F"/>
    <w:rsid w:val="00F75D8E"/>
    <w:rsid w:val="00F767B8"/>
    <w:rsid w:val="00F76AD7"/>
    <w:rsid w:val="00F76EC4"/>
    <w:rsid w:val="00F810C1"/>
    <w:rsid w:val="00F813AA"/>
    <w:rsid w:val="00F81EF6"/>
    <w:rsid w:val="00F824F4"/>
    <w:rsid w:val="00F8255A"/>
    <w:rsid w:val="00F825FA"/>
    <w:rsid w:val="00F8277D"/>
    <w:rsid w:val="00F82D88"/>
    <w:rsid w:val="00F84DAA"/>
    <w:rsid w:val="00F8524D"/>
    <w:rsid w:val="00F862AF"/>
    <w:rsid w:val="00F8737A"/>
    <w:rsid w:val="00F90427"/>
    <w:rsid w:val="00F90591"/>
    <w:rsid w:val="00F94C4A"/>
    <w:rsid w:val="00F95168"/>
    <w:rsid w:val="00F9559B"/>
    <w:rsid w:val="00F958AD"/>
    <w:rsid w:val="00F97190"/>
    <w:rsid w:val="00F9789F"/>
    <w:rsid w:val="00F978F9"/>
    <w:rsid w:val="00FA1DC6"/>
    <w:rsid w:val="00FA1E6E"/>
    <w:rsid w:val="00FA1FCD"/>
    <w:rsid w:val="00FA3166"/>
    <w:rsid w:val="00FA3EEC"/>
    <w:rsid w:val="00FA3EFE"/>
    <w:rsid w:val="00FA4370"/>
    <w:rsid w:val="00FA4E00"/>
    <w:rsid w:val="00FA5D1F"/>
    <w:rsid w:val="00FA6F2A"/>
    <w:rsid w:val="00FB0207"/>
    <w:rsid w:val="00FB1443"/>
    <w:rsid w:val="00FB1A16"/>
    <w:rsid w:val="00FB1E6C"/>
    <w:rsid w:val="00FB23B4"/>
    <w:rsid w:val="00FB2440"/>
    <w:rsid w:val="00FB2BE9"/>
    <w:rsid w:val="00FB2F37"/>
    <w:rsid w:val="00FB55F5"/>
    <w:rsid w:val="00FB5694"/>
    <w:rsid w:val="00FB5947"/>
    <w:rsid w:val="00FB5B62"/>
    <w:rsid w:val="00FB6AA1"/>
    <w:rsid w:val="00FB6EA6"/>
    <w:rsid w:val="00FB73DA"/>
    <w:rsid w:val="00FC0322"/>
    <w:rsid w:val="00FC04BC"/>
    <w:rsid w:val="00FC0B14"/>
    <w:rsid w:val="00FC1544"/>
    <w:rsid w:val="00FC17F8"/>
    <w:rsid w:val="00FC1ED2"/>
    <w:rsid w:val="00FC3BD9"/>
    <w:rsid w:val="00FC3F3C"/>
    <w:rsid w:val="00FC4A2F"/>
    <w:rsid w:val="00FC545C"/>
    <w:rsid w:val="00FC5EA9"/>
    <w:rsid w:val="00FC60A9"/>
    <w:rsid w:val="00FC62C7"/>
    <w:rsid w:val="00FC755A"/>
    <w:rsid w:val="00FC7C27"/>
    <w:rsid w:val="00FD004A"/>
    <w:rsid w:val="00FD02C1"/>
    <w:rsid w:val="00FD0CF6"/>
    <w:rsid w:val="00FD14D3"/>
    <w:rsid w:val="00FD1B96"/>
    <w:rsid w:val="00FD2856"/>
    <w:rsid w:val="00FD47B6"/>
    <w:rsid w:val="00FD59DC"/>
    <w:rsid w:val="00FD5D00"/>
    <w:rsid w:val="00FD5D59"/>
    <w:rsid w:val="00FD624A"/>
    <w:rsid w:val="00FD6489"/>
    <w:rsid w:val="00FD6B01"/>
    <w:rsid w:val="00FD6D87"/>
    <w:rsid w:val="00FD6DC1"/>
    <w:rsid w:val="00FD767A"/>
    <w:rsid w:val="00FE044F"/>
    <w:rsid w:val="00FE063F"/>
    <w:rsid w:val="00FE0E98"/>
    <w:rsid w:val="00FE2BDF"/>
    <w:rsid w:val="00FE31AF"/>
    <w:rsid w:val="00FE4736"/>
    <w:rsid w:val="00FE6136"/>
    <w:rsid w:val="00FE64E4"/>
    <w:rsid w:val="00FE6D14"/>
    <w:rsid w:val="00FE721D"/>
    <w:rsid w:val="00FE74BC"/>
    <w:rsid w:val="00FE7A0C"/>
    <w:rsid w:val="00FE7FF4"/>
    <w:rsid w:val="00FF070A"/>
    <w:rsid w:val="00FF263D"/>
    <w:rsid w:val="00FF2C72"/>
    <w:rsid w:val="00FF2E31"/>
    <w:rsid w:val="00FF3894"/>
    <w:rsid w:val="00FF3BD3"/>
    <w:rsid w:val="00FF3C9E"/>
    <w:rsid w:val="00FF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7C530"/>
  <w15:chartTrackingRefBased/>
  <w15:docId w15:val="{7D446D42-B27C-0F40-A65A-BA1E50C36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qFormat/>
    <w:rsid w:val="00640D7E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39106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9106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9106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160B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0B1D"/>
  </w:style>
  <w:style w:type="paragraph" w:styleId="Footer">
    <w:name w:val="footer"/>
    <w:basedOn w:val="Normal"/>
    <w:link w:val="FooterChar"/>
    <w:uiPriority w:val="99"/>
    <w:unhideWhenUsed/>
    <w:rsid w:val="00160B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0B1D"/>
  </w:style>
  <w:style w:type="paragraph" w:styleId="ListParagraph">
    <w:name w:val="List Paragraph"/>
    <w:basedOn w:val="Normal"/>
    <w:uiPriority w:val="34"/>
    <w:qFormat/>
    <w:rsid w:val="00FC7C2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A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1AC8"/>
    <w:rPr>
      <w:color w:val="605E5C"/>
      <w:shd w:val="clear" w:color="auto" w:fill="E1DFDD"/>
    </w:rPr>
  </w:style>
  <w:style w:type="paragraph" w:styleId="NormalWeb">
    <w:name w:val="Normal (Web)"/>
    <w:basedOn w:val="Normal"/>
    <w:unhideWhenUsed/>
    <w:rsid w:val="000774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196ED3"/>
  </w:style>
  <w:style w:type="character" w:customStyle="1" w:styleId="Heading3Char">
    <w:name w:val="Heading 3 Char"/>
    <w:basedOn w:val="DefaultParagraphFont"/>
    <w:link w:val="Heading3"/>
    <w:rsid w:val="00640D7E"/>
    <w:rPr>
      <w:rFonts w:ascii="Tahoma" w:eastAsia="SimSun" w:hAnsi="Tahoma" w:cs="Tahoma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3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52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96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2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plato.stanford.edu/entries/carnead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31B4C3-640D-7C46-9198-D80B52D68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5983</TotalTime>
  <Pages>10</Pages>
  <Words>2478</Words>
  <Characters>14129</Characters>
  <Application>Microsoft Office Word</Application>
  <DocSecurity>0</DocSecurity>
  <Lines>117</Lines>
  <Paragraphs>33</Paragraphs>
  <ScaleCrop>false</ScaleCrop>
  <Company/>
  <LinksUpToDate>false</LinksUpToDate>
  <CharactersWithSpaces>16574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Abrahamsen</dc:creator>
  <cp:keywords/>
  <dc:description/>
  <cp:lastModifiedBy>Robert Abrahamsen</cp:lastModifiedBy>
  <cp:revision>1764</cp:revision>
  <cp:lastPrinted>2020-06-08T10:17:00Z</cp:lastPrinted>
  <dcterms:created xsi:type="dcterms:W3CDTF">2020-05-07T09:51:00Z</dcterms:created>
  <dcterms:modified xsi:type="dcterms:W3CDTF">2020-06-08T13:35:00Z</dcterms:modified>
</cp:coreProperties>
</file>