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4A6E2" w14:textId="27D0C26B" w:rsidR="00315BB9" w:rsidRPr="003C7EA5" w:rsidRDefault="000F0536">
      <w:pPr>
        <w:rPr>
          <w:rFonts w:ascii="Arial" w:hAnsi="Arial" w:cs="Arial"/>
          <w:sz w:val="22"/>
          <w:szCs w:val="22"/>
          <w:lang w:val="en-US"/>
        </w:rPr>
      </w:pPr>
      <w:r w:rsidRPr="003C7EA5">
        <w:rPr>
          <w:rFonts w:ascii="Arial" w:hAnsi="Arial" w:cs="Arial"/>
          <w:sz w:val="22"/>
          <w:szCs w:val="22"/>
          <w:lang w:val="en-US"/>
        </w:rPr>
        <w:t xml:space="preserve">LCLM4005_BIRM – RESIT </w:t>
      </w:r>
      <w:r w:rsidR="00986BD1" w:rsidRPr="003C7EA5">
        <w:rPr>
          <w:rFonts w:ascii="Arial" w:hAnsi="Arial" w:cs="Arial"/>
          <w:sz w:val="22"/>
          <w:szCs w:val="22"/>
          <w:lang w:val="en-US"/>
        </w:rPr>
        <w:t>Component 2</w:t>
      </w:r>
    </w:p>
    <w:p w14:paraId="5DCA89FF" w14:textId="77777777" w:rsidR="00986BD1" w:rsidRPr="003C7EA5" w:rsidRDefault="00986BD1">
      <w:pPr>
        <w:rPr>
          <w:rFonts w:ascii="Arial" w:hAnsi="Arial" w:cs="Arial"/>
          <w:sz w:val="22"/>
          <w:szCs w:val="22"/>
          <w:lang w:val="en-US"/>
        </w:rPr>
      </w:pPr>
    </w:p>
    <w:p w14:paraId="740B316B" w14:textId="75091334" w:rsidR="00986BD1" w:rsidRPr="003C7EA5" w:rsidRDefault="00986BD1">
      <w:pPr>
        <w:rPr>
          <w:rFonts w:ascii="Arial" w:hAnsi="Arial" w:cs="Arial"/>
          <w:sz w:val="22"/>
          <w:szCs w:val="22"/>
          <w:lang w:val="en-US"/>
        </w:rPr>
      </w:pPr>
      <w:r w:rsidRPr="003C7EA5">
        <w:rPr>
          <w:rFonts w:ascii="Arial" w:hAnsi="Arial" w:cs="Arial"/>
          <w:sz w:val="22"/>
          <w:szCs w:val="22"/>
          <w:lang w:val="en-US"/>
        </w:rPr>
        <w:t xml:space="preserve">Task 1 – Compare Jobs </w:t>
      </w:r>
      <w:r w:rsidR="006C4BCF" w:rsidRPr="003C7EA5">
        <w:rPr>
          <w:rFonts w:ascii="Arial" w:hAnsi="Arial" w:cs="Arial"/>
          <w:sz w:val="22"/>
          <w:szCs w:val="22"/>
          <w:lang w:val="en-US"/>
        </w:rPr>
        <w:t>Ads.</w:t>
      </w:r>
    </w:p>
    <w:p w14:paraId="4B011ED0" w14:textId="77777777" w:rsidR="006C4BCF" w:rsidRPr="003C7EA5" w:rsidRDefault="006C4BCF">
      <w:pPr>
        <w:rPr>
          <w:rFonts w:ascii="Arial" w:hAnsi="Arial" w:cs="Arial"/>
          <w:sz w:val="22"/>
          <w:szCs w:val="22"/>
          <w:lang w:val="en-US"/>
        </w:rPr>
      </w:pPr>
    </w:p>
    <w:p w14:paraId="1A85AF9D" w14:textId="6E033CE7" w:rsidR="006C4BCF" w:rsidRPr="003C7EA5" w:rsidRDefault="006C4BCF">
      <w:pPr>
        <w:rPr>
          <w:rFonts w:ascii="Arial" w:hAnsi="Arial" w:cs="Arial"/>
          <w:sz w:val="22"/>
          <w:szCs w:val="22"/>
          <w:lang w:val="en-US"/>
        </w:rPr>
      </w:pPr>
      <w:r w:rsidRPr="003C7EA5">
        <w:rPr>
          <w:rFonts w:ascii="Arial" w:hAnsi="Arial" w:cs="Arial"/>
          <w:sz w:val="22"/>
          <w:szCs w:val="22"/>
          <w:lang w:val="en-US"/>
        </w:rPr>
        <w:t>Job 1 -</w:t>
      </w:r>
      <w:r w:rsidR="00C23A1E" w:rsidRPr="003C7EA5">
        <w:rPr>
          <w:rFonts w:ascii="Arial" w:hAnsi="Arial" w:cs="Arial"/>
          <w:sz w:val="22"/>
          <w:szCs w:val="22"/>
          <w:lang w:val="en-US"/>
        </w:rPr>
        <w:t xml:space="preserve"> </w:t>
      </w:r>
      <w:r w:rsidR="009E749C" w:rsidRPr="003C7EA5">
        <w:rPr>
          <w:rFonts w:ascii="Arial" w:hAnsi="Arial" w:cs="Arial"/>
          <w:sz w:val="22"/>
          <w:szCs w:val="22"/>
          <w:lang w:val="en-US"/>
        </w:rPr>
        <w:t>Customer Experience Manager</w:t>
      </w:r>
      <w:r w:rsidR="009E749C" w:rsidRPr="003C7EA5">
        <w:rPr>
          <w:rFonts w:ascii="Arial" w:hAnsi="Arial" w:cs="Arial"/>
          <w:sz w:val="22"/>
          <w:szCs w:val="22"/>
          <w:lang w:val="en-US"/>
        </w:rPr>
        <w:t xml:space="preserve"> – Berkley Care Group</w:t>
      </w:r>
    </w:p>
    <w:p w14:paraId="0D1BDC53" w14:textId="77777777" w:rsidR="00047B57" w:rsidRPr="003C7EA5" w:rsidRDefault="00047B57" w:rsidP="00047B57">
      <w:pPr>
        <w:rPr>
          <w:rFonts w:ascii="Arial" w:hAnsi="Arial" w:cs="Arial"/>
          <w:sz w:val="22"/>
          <w:szCs w:val="22"/>
          <w:lang w:val="en-US"/>
        </w:rPr>
      </w:pPr>
      <w:r w:rsidRPr="003C7EA5">
        <w:rPr>
          <w:rFonts w:ascii="Arial" w:hAnsi="Arial" w:cs="Arial"/>
          <w:sz w:val="22"/>
          <w:szCs w:val="22"/>
          <w:lang w:val="en-US"/>
        </w:rPr>
        <w:t>What we are looking for:</w:t>
      </w:r>
    </w:p>
    <w:p w14:paraId="00E00A3D" w14:textId="77777777" w:rsidR="00047B57" w:rsidRPr="003C7EA5" w:rsidRDefault="00047B57" w:rsidP="00047B57">
      <w:pPr>
        <w:rPr>
          <w:rFonts w:ascii="Arial" w:hAnsi="Arial" w:cs="Arial"/>
          <w:sz w:val="22"/>
          <w:szCs w:val="22"/>
          <w:lang w:val="en-US"/>
        </w:rPr>
      </w:pPr>
      <w:r w:rsidRPr="003C7EA5">
        <w:rPr>
          <w:rFonts w:ascii="Arial" w:hAnsi="Arial" w:cs="Arial"/>
          <w:sz w:val="22"/>
          <w:szCs w:val="22"/>
          <w:lang w:val="en-US"/>
        </w:rPr>
        <w:t>An individual who is kind, compassionate and treats others with respect</w:t>
      </w:r>
    </w:p>
    <w:p w14:paraId="2DF56E79" w14:textId="77777777" w:rsidR="00047B57" w:rsidRPr="003C7EA5" w:rsidRDefault="00047B57" w:rsidP="00047B57">
      <w:pPr>
        <w:rPr>
          <w:rFonts w:ascii="Arial" w:hAnsi="Arial" w:cs="Arial"/>
          <w:sz w:val="22"/>
          <w:szCs w:val="22"/>
          <w:lang w:val="en-US"/>
        </w:rPr>
      </w:pPr>
      <w:r w:rsidRPr="003C7EA5">
        <w:rPr>
          <w:rFonts w:ascii="Arial" w:hAnsi="Arial" w:cs="Arial"/>
          <w:sz w:val="22"/>
          <w:szCs w:val="22"/>
          <w:lang w:val="en-US"/>
        </w:rPr>
        <w:t xml:space="preserve">Outstanding people skills with the ability to engage with a variety of people, </w:t>
      </w:r>
      <w:proofErr w:type="spellStart"/>
      <w:r w:rsidRPr="003C7EA5">
        <w:rPr>
          <w:rFonts w:ascii="Arial" w:hAnsi="Arial" w:cs="Arial"/>
          <w:sz w:val="22"/>
          <w:szCs w:val="22"/>
          <w:lang w:val="en-US"/>
        </w:rPr>
        <w:t>eg</w:t>
      </w:r>
      <w:proofErr w:type="spellEnd"/>
      <w:r w:rsidRPr="003C7EA5">
        <w:rPr>
          <w:rFonts w:ascii="Arial" w:hAnsi="Arial" w:cs="Arial"/>
          <w:sz w:val="22"/>
          <w:szCs w:val="22"/>
          <w:lang w:val="en-US"/>
        </w:rPr>
        <w:t xml:space="preserve"> residents, their families, the home team and the local community</w:t>
      </w:r>
    </w:p>
    <w:p w14:paraId="3B9BE728" w14:textId="77777777" w:rsidR="00047B57" w:rsidRPr="003C7EA5" w:rsidRDefault="00047B57" w:rsidP="00047B57">
      <w:pPr>
        <w:rPr>
          <w:rFonts w:ascii="Arial" w:hAnsi="Arial" w:cs="Arial"/>
          <w:sz w:val="22"/>
          <w:szCs w:val="22"/>
          <w:lang w:val="en-US"/>
        </w:rPr>
      </w:pPr>
      <w:r w:rsidRPr="003C7EA5">
        <w:rPr>
          <w:rFonts w:ascii="Arial" w:hAnsi="Arial" w:cs="Arial"/>
          <w:sz w:val="22"/>
          <w:szCs w:val="22"/>
          <w:lang w:val="en-US"/>
        </w:rPr>
        <w:t>Strong leadership skills with the experience to motivate, develop and delegate to others</w:t>
      </w:r>
    </w:p>
    <w:p w14:paraId="66FFCEA5" w14:textId="77777777" w:rsidR="00047B57" w:rsidRPr="003C7EA5" w:rsidRDefault="00047B57" w:rsidP="00047B57">
      <w:pPr>
        <w:rPr>
          <w:rFonts w:ascii="Arial" w:hAnsi="Arial" w:cs="Arial"/>
          <w:sz w:val="22"/>
          <w:szCs w:val="22"/>
          <w:lang w:val="en-US"/>
        </w:rPr>
      </w:pPr>
      <w:r w:rsidRPr="003C7EA5">
        <w:rPr>
          <w:rFonts w:ascii="Arial" w:hAnsi="Arial" w:cs="Arial"/>
          <w:sz w:val="22"/>
          <w:szCs w:val="22"/>
          <w:lang w:val="en-US"/>
        </w:rPr>
        <w:t>Strong commercial, business development and sales experience</w:t>
      </w:r>
    </w:p>
    <w:p w14:paraId="0FB731EA" w14:textId="7EA781AE" w:rsidR="009E749C" w:rsidRPr="003C7EA5" w:rsidRDefault="00047B57" w:rsidP="00047B57">
      <w:pPr>
        <w:rPr>
          <w:rFonts w:ascii="Arial" w:hAnsi="Arial" w:cs="Arial"/>
          <w:sz w:val="22"/>
          <w:szCs w:val="22"/>
          <w:lang w:val="en-US"/>
        </w:rPr>
      </w:pPr>
      <w:r w:rsidRPr="003C7EA5">
        <w:rPr>
          <w:rFonts w:ascii="Arial" w:hAnsi="Arial" w:cs="Arial"/>
          <w:sz w:val="22"/>
          <w:szCs w:val="22"/>
          <w:lang w:val="en-US"/>
        </w:rPr>
        <w:t>Creativity, innovation with experience of event marketing and social media</w:t>
      </w:r>
    </w:p>
    <w:p w14:paraId="4B0BA4E1" w14:textId="5CC92339" w:rsidR="00441C35" w:rsidRPr="003C7EA5" w:rsidRDefault="00441C35" w:rsidP="00047B57">
      <w:pPr>
        <w:rPr>
          <w:rFonts w:ascii="Arial" w:hAnsi="Arial" w:cs="Arial"/>
          <w:sz w:val="22"/>
          <w:szCs w:val="22"/>
          <w:lang w:val="en-US"/>
        </w:rPr>
      </w:pPr>
      <w:r w:rsidRPr="003C7EA5">
        <w:rPr>
          <w:rFonts w:ascii="Arial" w:hAnsi="Arial" w:cs="Arial"/>
          <w:sz w:val="22"/>
          <w:szCs w:val="22"/>
          <w:lang w:val="en-US"/>
        </w:rPr>
        <w:drawing>
          <wp:inline distT="0" distB="0" distL="0" distR="0" wp14:anchorId="2B5928F6" wp14:editId="53BE0DDE">
            <wp:extent cx="5731510" cy="2030095"/>
            <wp:effectExtent l="0" t="0" r="2540" b="8255"/>
            <wp:docPr id="17756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4391" name=""/>
                    <pic:cNvPicPr/>
                  </pic:nvPicPr>
                  <pic:blipFill>
                    <a:blip r:embed="rId5"/>
                    <a:stretch>
                      <a:fillRect/>
                    </a:stretch>
                  </pic:blipFill>
                  <pic:spPr>
                    <a:xfrm>
                      <a:off x="0" y="0"/>
                      <a:ext cx="5731510" cy="2030095"/>
                    </a:xfrm>
                    <a:prstGeom prst="rect">
                      <a:avLst/>
                    </a:prstGeom>
                  </pic:spPr>
                </pic:pic>
              </a:graphicData>
            </a:graphic>
          </wp:inline>
        </w:drawing>
      </w:r>
    </w:p>
    <w:p w14:paraId="478E90A0" w14:textId="2AF134D4" w:rsidR="00441C35" w:rsidRPr="003C7EA5" w:rsidRDefault="00441C35" w:rsidP="00047B57">
      <w:pPr>
        <w:rPr>
          <w:rFonts w:ascii="Arial" w:hAnsi="Arial" w:cs="Arial"/>
          <w:sz w:val="22"/>
          <w:szCs w:val="22"/>
          <w:lang w:val="en-US"/>
        </w:rPr>
      </w:pPr>
    </w:p>
    <w:p w14:paraId="15B58D21" w14:textId="4DBAAE73" w:rsidR="00441C35" w:rsidRPr="003C7EA5" w:rsidRDefault="00441C35" w:rsidP="00047B57">
      <w:pPr>
        <w:rPr>
          <w:rFonts w:ascii="Arial" w:hAnsi="Arial" w:cs="Arial"/>
          <w:sz w:val="22"/>
          <w:szCs w:val="22"/>
          <w:lang w:val="en-US"/>
        </w:rPr>
      </w:pPr>
      <w:r w:rsidRPr="003C7EA5">
        <w:rPr>
          <w:rFonts w:ascii="Arial" w:hAnsi="Arial" w:cs="Arial"/>
          <w:sz w:val="22"/>
          <w:szCs w:val="22"/>
          <w:lang w:val="en-US"/>
        </w:rPr>
        <w:t>Job 2</w:t>
      </w:r>
      <w:r w:rsidR="00472F67" w:rsidRPr="003C7EA5">
        <w:rPr>
          <w:rFonts w:ascii="Arial" w:hAnsi="Arial" w:cs="Arial"/>
          <w:sz w:val="22"/>
          <w:szCs w:val="22"/>
          <w:lang w:val="en-US"/>
        </w:rPr>
        <w:t xml:space="preserve"> - </w:t>
      </w:r>
      <w:r w:rsidR="00F02343" w:rsidRPr="003C7EA5">
        <w:rPr>
          <w:rFonts w:ascii="Arial" w:hAnsi="Arial" w:cs="Arial"/>
          <w:sz w:val="22"/>
          <w:szCs w:val="22"/>
          <w:lang w:val="en-US"/>
        </w:rPr>
        <w:t>Customer Experience Manager</w:t>
      </w:r>
      <w:r w:rsidR="00F02343" w:rsidRPr="003C7EA5">
        <w:rPr>
          <w:rFonts w:ascii="Arial" w:hAnsi="Arial" w:cs="Arial"/>
          <w:sz w:val="22"/>
          <w:szCs w:val="22"/>
          <w:lang w:val="en-US"/>
        </w:rPr>
        <w:t xml:space="preserve"> </w:t>
      </w:r>
      <w:r w:rsidR="006F5CB8" w:rsidRPr="003C7EA5">
        <w:rPr>
          <w:rFonts w:ascii="Arial" w:hAnsi="Arial" w:cs="Arial"/>
          <w:sz w:val="22"/>
          <w:szCs w:val="22"/>
          <w:lang w:val="en-US"/>
        </w:rPr>
        <w:t>–</w:t>
      </w:r>
      <w:r w:rsidR="00F02343" w:rsidRPr="003C7EA5">
        <w:rPr>
          <w:rFonts w:ascii="Arial" w:hAnsi="Arial" w:cs="Arial"/>
          <w:sz w:val="22"/>
          <w:szCs w:val="22"/>
          <w:lang w:val="en-US"/>
        </w:rPr>
        <w:t xml:space="preserve"> </w:t>
      </w:r>
      <w:r w:rsidR="006F5CB8" w:rsidRPr="003C7EA5">
        <w:rPr>
          <w:rFonts w:ascii="Arial" w:hAnsi="Arial" w:cs="Arial"/>
          <w:sz w:val="22"/>
          <w:szCs w:val="22"/>
          <w:lang w:val="en-US"/>
        </w:rPr>
        <w:t>Colliers</w:t>
      </w:r>
      <w:r w:rsidR="006F5CB8" w:rsidRPr="003C7EA5">
        <w:rPr>
          <w:rFonts w:ascii="Arial" w:hAnsi="Arial" w:cs="Arial"/>
          <w:sz w:val="22"/>
          <w:szCs w:val="22"/>
          <w:lang w:val="en-US"/>
        </w:rPr>
        <w:t xml:space="preserve"> International</w:t>
      </w:r>
    </w:p>
    <w:p w14:paraId="771D1D67"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Job Description</w:t>
      </w:r>
    </w:p>
    <w:p w14:paraId="32FDF0D4"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Basics done better – Ensure the fundamentals of customer services are followed and delivery to the highest standards</w:t>
      </w:r>
    </w:p>
    <w:p w14:paraId="530CCAF5"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Deliver a warm hospitality-style welcome and a fond farewell to clients, customers, and guests, ensuring they receive a unique experience throughout their time at the property</w:t>
      </w:r>
    </w:p>
    <w:p w14:paraId="2CD2FFF5"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Actively assist with marketing initiatives and viewing activity.</w:t>
      </w:r>
    </w:p>
    <w:p w14:paraId="35B22382"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 xml:space="preserve">Co-ordinate with all key stakeholders including the hotel to </w:t>
      </w:r>
      <w:proofErr w:type="spellStart"/>
      <w:r w:rsidRPr="003C7EA5">
        <w:rPr>
          <w:rFonts w:ascii="Arial" w:hAnsi="Arial" w:cs="Arial"/>
          <w:sz w:val="22"/>
          <w:szCs w:val="22"/>
          <w:lang w:val="en-US"/>
        </w:rPr>
        <w:t>maximise</w:t>
      </w:r>
      <w:proofErr w:type="spellEnd"/>
      <w:r w:rsidRPr="003C7EA5">
        <w:rPr>
          <w:rFonts w:ascii="Arial" w:hAnsi="Arial" w:cs="Arial"/>
          <w:sz w:val="22"/>
          <w:szCs w:val="22"/>
          <w:lang w:val="en-US"/>
        </w:rPr>
        <w:t xml:space="preserve"> value for the community.</w:t>
      </w:r>
    </w:p>
    <w:p w14:paraId="0E091356"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t>Create, plan and execute community, occupier &amp; social value engagement initiatives working closely with the Beyond leadership team</w:t>
      </w:r>
    </w:p>
    <w:p w14:paraId="0D378D4E" w14:textId="77777777" w:rsidR="006774D2" w:rsidRPr="003C7EA5" w:rsidRDefault="006774D2" w:rsidP="006774D2">
      <w:pPr>
        <w:rPr>
          <w:rFonts w:ascii="Arial" w:hAnsi="Arial" w:cs="Arial"/>
          <w:sz w:val="22"/>
          <w:szCs w:val="22"/>
          <w:lang w:val="en-US"/>
        </w:rPr>
      </w:pPr>
      <w:r w:rsidRPr="003C7EA5">
        <w:rPr>
          <w:rFonts w:ascii="Arial" w:hAnsi="Arial" w:cs="Arial"/>
          <w:sz w:val="22"/>
          <w:szCs w:val="22"/>
          <w:lang w:val="en-US"/>
        </w:rPr>
        <w:lastRenderedPageBreak/>
        <w:t>Launch &amp; maintain property social media handles, as well as maintain a social media content planner</w:t>
      </w:r>
    </w:p>
    <w:p w14:paraId="19EF536C" w14:textId="50E62E19" w:rsidR="006F5CB8" w:rsidRPr="003C7EA5" w:rsidRDefault="006774D2" w:rsidP="006774D2">
      <w:pPr>
        <w:rPr>
          <w:rFonts w:ascii="Arial" w:hAnsi="Arial" w:cs="Arial"/>
          <w:sz w:val="22"/>
          <w:szCs w:val="22"/>
          <w:lang w:val="en-US"/>
        </w:rPr>
      </w:pPr>
      <w:r w:rsidRPr="003C7EA5">
        <w:rPr>
          <w:rFonts w:ascii="Arial" w:hAnsi="Arial" w:cs="Arial"/>
          <w:sz w:val="22"/>
          <w:szCs w:val="22"/>
          <w:lang w:val="en-US"/>
        </w:rPr>
        <w:t xml:space="preserve">Schedule and manage content for the external media </w:t>
      </w:r>
      <w:proofErr w:type="gramStart"/>
      <w:r w:rsidRPr="003C7EA5">
        <w:rPr>
          <w:rFonts w:ascii="Arial" w:hAnsi="Arial" w:cs="Arial"/>
          <w:sz w:val="22"/>
          <w:szCs w:val="22"/>
          <w:lang w:val="en-US"/>
        </w:rPr>
        <w:t>façade</w:t>
      </w:r>
      <w:proofErr w:type="gramEnd"/>
      <w:r w:rsidRPr="003C7EA5">
        <w:rPr>
          <w:rFonts w:ascii="Arial" w:hAnsi="Arial" w:cs="Arial"/>
          <w:sz w:val="22"/>
          <w:szCs w:val="22"/>
          <w:lang w:val="en-US"/>
        </w:rPr>
        <w:t xml:space="preserve"> as well as internal digital screen working closely with the site team, marketing partners and community stakeholders</w:t>
      </w:r>
      <w:r w:rsidR="00BE3520" w:rsidRPr="003C7EA5">
        <w:rPr>
          <w:rFonts w:ascii="Arial" w:hAnsi="Arial" w:cs="Arial"/>
          <w:sz w:val="22"/>
          <w:szCs w:val="22"/>
          <w:lang w:val="en-US"/>
        </w:rPr>
        <w:t>.</w:t>
      </w:r>
    </w:p>
    <w:p w14:paraId="2FF88891" w14:textId="385AD607" w:rsidR="00BE3520" w:rsidRPr="003C7EA5" w:rsidRDefault="00BE3520" w:rsidP="006774D2">
      <w:pPr>
        <w:rPr>
          <w:rFonts w:ascii="Arial" w:hAnsi="Arial" w:cs="Arial"/>
          <w:sz w:val="22"/>
          <w:szCs w:val="22"/>
          <w:lang w:val="en-US"/>
        </w:rPr>
      </w:pPr>
      <w:r w:rsidRPr="003C7EA5">
        <w:rPr>
          <w:rFonts w:ascii="Arial" w:hAnsi="Arial" w:cs="Arial"/>
          <w:sz w:val="22"/>
          <w:szCs w:val="22"/>
          <w:lang w:val="en-US"/>
        </w:rPr>
        <w:drawing>
          <wp:inline distT="0" distB="0" distL="0" distR="0" wp14:anchorId="0FD1AC07" wp14:editId="5ACA2E14">
            <wp:extent cx="5731510" cy="2543175"/>
            <wp:effectExtent l="0" t="0" r="2540" b="9525"/>
            <wp:docPr id="2133745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45158" name=""/>
                    <pic:cNvPicPr/>
                  </pic:nvPicPr>
                  <pic:blipFill>
                    <a:blip r:embed="rId6"/>
                    <a:stretch>
                      <a:fillRect/>
                    </a:stretch>
                  </pic:blipFill>
                  <pic:spPr>
                    <a:xfrm>
                      <a:off x="0" y="0"/>
                      <a:ext cx="5731510" cy="2543175"/>
                    </a:xfrm>
                    <a:prstGeom prst="rect">
                      <a:avLst/>
                    </a:prstGeom>
                  </pic:spPr>
                </pic:pic>
              </a:graphicData>
            </a:graphic>
          </wp:inline>
        </w:drawing>
      </w:r>
    </w:p>
    <w:p w14:paraId="29BF84D8" w14:textId="77777777" w:rsidR="00BE3520" w:rsidRPr="003C7EA5" w:rsidRDefault="00BE3520" w:rsidP="006774D2">
      <w:pPr>
        <w:rPr>
          <w:rFonts w:ascii="Arial" w:hAnsi="Arial" w:cs="Arial"/>
          <w:sz w:val="22"/>
          <w:szCs w:val="22"/>
          <w:lang w:val="en-US"/>
        </w:rPr>
      </w:pPr>
    </w:p>
    <w:p w14:paraId="54C05160" w14:textId="604DD1E7" w:rsidR="00BE3520" w:rsidRPr="003C7EA5" w:rsidRDefault="00BE3520" w:rsidP="006774D2">
      <w:pPr>
        <w:rPr>
          <w:rFonts w:ascii="Arial" w:hAnsi="Arial" w:cs="Arial"/>
          <w:sz w:val="22"/>
          <w:szCs w:val="22"/>
          <w:lang w:val="en-US"/>
        </w:rPr>
      </w:pPr>
      <w:r w:rsidRPr="003C7EA5">
        <w:rPr>
          <w:rFonts w:ascii="Arial" w:hAnsi="Arial" w:cs="Arial"/>
          <w:sz w:val="22"/>
          <w:szCs w:val="22"/>
          <w:lang w:val="en-US"/>
        </w:rPr>
        <w:t xml:space="preserve">Job 3 - </w:t>
      </w:r>
      <w:r w:rsidR="00407E34" w:rsidRPr="003C7EA5">
        <w:rPr>
          <w:rFonts w:ascii="Arial" w:hAnsi="Arial" w:cs="Arial"/>
          <w:sz w:val="22"/>
          <w:szCs w:val="22"/>
          <w:lang w:val="en-US"/>
        </w:rPr>
        <w:t>Customer Service Advisor</w:t>
      </w:r>
      <w:r w:rsidR="00407E34" w:rsidRPr="003C7EA5">
        <w:rPr>
          <w:rFonts w:ascii="Arial" w:hAnsi="Arial" w:cs="Arial"/>
          <w:sz w:val="22"/>
          <w:szCs w:val="22"/>
          <w:lang w:val="en-US"/>
        </w:rPr>
        <w:t xml:space="preserve"> – </w:t>
      </w:r>
      <w:proofErr w:type="spellStart"/>
      <w:r w:rsidR="00407E34" w:rsidRPr="003C7EA5">
        <w:rPr>
          <w:rFonts w:ascii="Arial" w:hAnsi="Arial" w:cs="Arial"/>
          <w:sz w:val="22"/>
          <w:szCs w:val="22"/>
          <w:lang w:val="en-US"/>
        </w:rPr>
        <w:t>EcoTalk</w:t>
      </w:r>
      <w:proofErr w:type="spellEnd"/>
    </w:p>
    <w:p w14:paraId="45807F8C"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What you will do…</w:t>
      </w:r>
    </w:p>
    <w:p w14:paraId="6DAA07A8" w14:textId="77777777" w:rsidR="008F0490" w:rsidRPr="003C7EA5" w:rsidRDefault="008F0490" w:rsidP="008F0490">
      <w:pPr>
        <w:rPr>
          <w:rFonts w:ascii="Arial" w:hAnsi="Arial" w:cs="Arial"/>
          <w:sz w:val="22"/>
          <w:szCs w:val="22"/>
          <w:lang w:val="en-US"/>
        </w:rPr>
      </w:pPr>
    </w:p>
    <w:p w14:paraId="2EF4A427"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 xml:space="preserve">Provide </w:t>
      </w:r>
      <w:proofErr w:type="gramStart"/>
      <w:r w:rsidRPr="003C7EA5">
        <w:rPr>
          <w:rFonts w:ascii="Arial" w:hAnsi="Arial" w:cs="Arial"/>
          <w:sz w:val="22"/>
          <w:szCs w:val="22"/>
          <w:lang w:val="en-US"/>
        </w:rPr>
        <w:t>first class</w:t>
      </w:r>
      <w:proofErr w:type="gramEnd"/>
      <w:r w:rsidRPr="003C7EA5">
        <w:rPr>
          <w:rFonts w:ascii="Arial" w:hAnsi="Arial" w:cs="Arial"/>
          <w:sz w:val="22"/>
          <w:szCs w:val="22"/>
          <w:lang w:val="en-US"/>
        </w:rPr>
        <w:t xml:space="preserve"> customer service in all interactions, focused mainly on inbound and outbound phone calls, delivering first contact resolution.</w:t>
      </w:r>
    </w:p>
    <w:p w14:paraId="7A4A4A33"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 xml:space="preserve">Ensure our customer accounts are </w:t>
      </w:r>
      <w:proofErr w:type="gramStart"/>
      <w:r w:rsidRPr="003C7EA5">
        <w:rPr>
          <w:rFonts w:ascii="Arial" w:hAnsi="Arial" w:cs="Arial"/>
          <w:sz w:val="22"/>
          <w:szCs w:val="22"/>
          <w:lang w:val="en-US"/>
        </w:rPr>
        <w:t>correct</w:t>
      </w:r>
      <w:proofErr w:type="gramEnd"/>
      <w:r w:rsidRPr="003C7EA5">
        <w:rPr>
          <w:rFonts w:ascii="Arial" w:hAnsi="Arial" w:cs="Arial"/>
          <w:sz w:val="22"/>
          <w:szCs w:val="22"/>
          <w:lang w:val="en-US"/>
        </w:rPr>
        <w:t xml:space="preserve"> and all requests are completed accurately.</w:t>
      </w:r>
    </w:p>
    <w:p w14:paraId="0F0D8529"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To take responsibility and ownership for customer queries ensuring the customer is responded too promptly &amp; updated frequently.</w:t>
      </w:r>
    </w:p>
    <w:p w14:paraId="14BA2879"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Mobile port ins for customers who want to keep their mobile phone number.</w:t>
      </w:r>
    </w:p>
    <w:p w14:paraId="44AF74BC" w14:textId="77777777" w:rsidR="008F0490" w:rsidRPr="003C7EA5" w:rsidRDefault="008F0490" w:rsidP="008F0490">
      <w:pPr>
        <w:rPr>
          <w:rFonts w:ascii="Arial" w:hAnsi="Arial" w:cs="Arial"/>
          <w:sz w:val="22"/>
          <w:szCs w:val="22"/>
          <w:lang w:val="en-US"/>
        </w:rPr>
      </w:pPr>
      <w:r w:rsidRPr="003C7EA5">
        <w:rPr>
          <w:rFonts w:ascii="Arial" w:hAnsi="Arial" w:cs="Arial"/>
          <w:sz w:val="22"/>
          <w:szCs w:val="22"/>
          <w:lang w:val="en-US"/>
        </w:rPr>
        <w:t>Managing customer queries via email and social media.</w:t>
      </w:r>
    </w:p>
    <w:p w14:paraId="0A5DAB47" w14:textId="0FDDBD06" w:rsidR="00407E34" w:rsidRPr="003C7EA5" w:rsidRDefault="008F0490" w:rsidP="008F0490">
      <w:pPr>
        <w:rPr>
          <w:rFonts w:ascii="Arial" w:hAnsi="Arial" w:cs="Arial"/>
          <w:sz w:val="22"/>
          <w:szCs w:val="22"/>
          <w:lang w:val="en-US"/>
        </w:rPr>
      </w:pPr>
      <w:r w:rsidRPr="003C7EA5">
        <w:rPr>
          <w:rFonts w:ascii="Arial" w:hAnsi="Arial" w:cs="Arial"/>
          <w:sz w:val="22"/>
          <w:szCs w:val="22"/>
          <w:lang w:val="en-US"/>
        </w:rPr>
        <w:t xml:space="preserve">Adapt to </w:t>
      </w:r>
      <w:proofErr w:type="gramStart"/>
      <w:r w:rsidRPr="003C7EA5">
        <w:rPr>
          <w:rFonts w:ascii="Arial" w:hAnsi="Arial" w:cs="Arial"/>
          <w:sz w:val="22"/>
          <w:szCs w:val="22"/>
          <w:lang w:val="en-US"/>
        </w:rPr>
        <w:t>the busines</w:t>
      </w:r>
      <w:r w:rsidR="00A54616">
        <w:rPr>
          <w:rFonts w:ascii="Arial" w:hAnsi="Arial" w:cs="Arial"/>
          <w:sz w:val="22"/>
          <w:szCs w:val="22"/>
          <w:lang w:val="en-US"/>
        </w:rPr>
        <w:t>s</w:t>
      </w:r>
      <w:proofErr w:type="gramEnd"/>
      <w:r w:rsidRPr="003C7EA5">
        <w:rPr>
          <w:rFonts w:ascii="Arial" w:hAnsi="Arial" w:cs="Arial"/>
          <w:sz w:val="22"/>
          <w:szCs w:val="22"/>
          <w:lang w:val="en-US"/>
        </w:rPr>
        <w:t xml:space="preserve"> needs when required.</w:t>
      </w:r>
    </w:p>
    <w:p w14:paraId="37FC86B3" w14:textId="28CE0691" w:rsidR="00B07659" w:rsidRPr="003C7EA5" w:rsidRDefault="00B07659" w:rsidP="008F0490">
      <w:pPr>
        <w:rPr>
          <w:rFonts w:ascii="Arial" w:hAnsi="Arial" w:cs="Arial"/>
          <w:sz w:val="22"/>
          <w:szCs w:val="22"/>
          <w:lang w:val="en-US"/>
        </w:rPr>
      </w:pPr>
      <w:r w:rsidRPr="003C7EA5">
        <w:rPr>
          <w:rFonts w:ascii="Arial" w:hAnsi="Arial" w:cs="Arial"/>
          <w:sz w:val="22"/>
          <w:szCs w:val="22"/>
          <w:lang w:val="en-US"/>
        </w:rPr>
        <w:lastRenderedPageBreak/>
        <w:drawing>
          <wp:inline distT="0" distB="0" distL="0" distR="0" wp14:anchorId="02DEA6DF" wp14:editId="3931852A">
            <wp:extent cx="5731510" cy="2430145"/>
            <wp:effectExtent l="0" t="0" r="2540" b="8255"/>
            <wp:docPr id="84690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01275" name=""/>
                    <pic:cNvPicPr/>
                  </pic:nvPicPr>
                  <pic:blipFill>
                    <a:blip r:embed="rId7"/>
                    <a:stretch>
                      <a:fillRect/>
                    </a:stretch>
                  </pic:blipFill>
                  <pic:spPr>
                    <a:xfrm>
                      <a:off x="0" y="0"/>
                      <a:ext cx="5731510" cy="2430145"/>
                    </a:xfrm>
                    <a:prstGeom prst="rect">
                      <a:avLst/>
                    </a:prstGeom>
                  </pic:spPr>
                </pic:pic>
              </a:graphicData>
            </a:graphic>
          </wp:inline>
        </w:drawing>
      </w:r>
    </w:p>
    <w:p w14:paraId="7B86EF5A" w14:textId="77777777" w:rsidR="00B07659" w:rsidRPr="003C7EA5" w:rsidRDefault="00B07659" w:rsidP="008F0490">
      <w:pPr>
        <w:rPr>
          <w:rFonts w:ascii="Arial" w:hAnsi="Arial" w:cs="Arial"/>
          <w:sz w:val="22"/>
          <w:szCs w:val="22"/>
          <w:lang w:val="en-US"/>
        </w:rPr>
      </w:pPr>
    </w:p>
    <w:p w14:paraId="5C2E64E9" w14:textId="03A15334" w:rsidR="00636B8F" w:rsidRPr="003C7EA5" w:rsidRDefault="003749D0" w:rsidP="008F0490">
      <w:pPr>
        <w:rPr>
          <w:rFonts w:ascii="Arial" w:hAnsi="Arial" w:cs="Arial"/>
          <w:sz w:val="22"/>
          <w:szCs w:val="22"/>
          <w:lang w:val="en-US"/>
        </w:rPr>
      </w:pPr>
      <w:r w:rsidRPr="003C7EA5">
        <w:rPr>
          <w:rFonts w:ascii="Arial" w:hAnsi="Arial" w:cs="Arial"/>
          <w:sz w:val="22"/>
          <w:szCs w:val="22"/>
          <w:lang w:val="en-US"/>
        </w:rPr>
        <w:t xml:space="preserve">Job 4 - </w:t>
      </w:r>
      <w:r w:rsidRPr="003C7EA5">
        <w:rPr>
          <w:rFonts w:ascii="Arial" w:hAnsi="Arial" w:cs="Arial"/>
          <w:sz w:val="22"/>
          <w:szCs w:val="22"/>
          <w:lang w:val="en-US"/>
        </w:rPr>
        <w:t>Customer Service Assistant</w:t>
      </w:r>
      <w:r w:rsidRPr="003C7EA5">
        <w:rPr>
          <w:rFonts w:ascii="Arial" w:hAnsi="Arial" w:cs="Arial"/>
          <w:sz w:val="22"/>
          <w:szCs w:val="22"/>
          <w:lang w:val="en-US"/>
        </w:rPr>
        <w:t xml:space="preserve"> - </w:t>
      </w:r>
      <w:r w:rsidRPr="003C7EA5">
        <w:rPr>
          <w:rFonts w:ascii="Arial" w:hAnsi="Arial" w:cs="Arial"/>
          <w:sz w:val="22"/>
          <w:szCs w:val="22"/>
          <w:lang w:val="en-US"/>
        </w:rPr>
        <w:t>Royal Life Saving Society UK</w:t>
      </w:r>
    </w:p>
    <w:p w14:paraId="5C434FB9"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KEY TASKS AND RESPONSIBILITIES</w:t>
      </w:r>
    </w:p>
    <w:p w14:paraId="1D565ACE"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Customer Service</w:t>
      </w:r>
    </w:p>
    <w:p w14:paraId="14E64836" w14:textId="77777777" w:rsidR="000253C1" w:rsidRPr="003C7EA5" w:rsidRDefault="000253C1" w:rsidP="000253C1">
      <w:pPr>
        <w:rPr>
          <w:rFonts w:ascii="Arial" w:hAnsi="Arial" w:cs="Arial"/>
          <w:sz w:val="22"/>
          <w:szCs w:val="22"/>
          <w:lang w:val="en-US"/>
        </w:rPr>
      </w:pPr>
    </w:p>
    <w:p w14:paraId="616CFC02"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To respond to incoming telephone enquiries regarding RLSS UK qualifications, awards, membership, services and personal enquiries regarding information stored on the main database</w:t>
      </w:r>
    </w:p>
    <w:p w14:paraId="2D0CC201"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Support customers enquiring via RLSS UK general email account, by responding to e-mails accurately</w:t>
      </w:r>
    </w:p>
    <w:p w14:paraId="5D7B5BB4"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Ensure all communication with customers is professional and in a timely manner, this includes over phone, email and in person</w:t>
      </w:r>
    </w:p>
    <w:p w14:paraId="607A0332"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Provide technical support to internal and external customers with the use of RLSS UK online Course Management System (</w:t>
      </w:r>
      <w:proofErr w:type="spellStart"/>
      <w:r w:rsidRPr="003C7EA5">
        <w:rPr>
          <w:rFonts w:ascii="Arial" w:hAnsi="Arial" w:cs="Arial"/>
          <w:sz w:val="22"/>
          <w:szCs w:val="22"/>
          <w:lang w:val="en-US"/>
        </w:rPr>
        <w:t>tahdah</w:t>
      </w:r>
      <w:proofErr w:type="spellEnd"/>
      <w:r w:rsidRPr="003C7EA5">
        <w:rPr>
          <w:rFonts w:ascii="Arial" w:hAnsi="Arial" w:cs="Arial"/>
          <w:sz w:val="22"/>
          <w:szCs w:val="22"/>
          <w:lang w:val="en-US"/>
        </w:rPr>
        <w:t>)</w:t>
      </w:r>
    </w:p>
    <w:p w14:paraId="43D98A34"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 xml:space="preserve">Support customers with use of their RLSS UK Account, including access, certification, online learning, resources </w:t>
      </w:r>
      <w:proofErr w:type="spellStart"/>
      <w:r w:rsidRPr="003C7EA5">
        <w:rPr>
          <w:rFonts w:ascii="Arial" w:hAnsi="Arial" w:cs="Arial"/>
          <w:sz w:val="22"/>
          <w:szCs w:val="22"/>
          <w:lang w:val="en-US"/>
        </w:rPr>
        <w:t>etc</w:t>
      </w:r>
      <w:proofErr w:type="spellEnd"/>
    </w:p>
    <w:p w14:paraId="0B97BC18" w14:textId="77777777" w:rsidR="000253C1" w:rsidRPr="003C7EA5" w:rsidRDefault="000253C1" w:rsidP="000253C1">
      <w:pPr>
        <w:rPr>
          <w:rFonts w:ascii="Arial" w:hAnsi="Arial" w:cs="Arial"/>
          <w:sz w:val="22"/>
          <w:szCs w:val="22"/>
          <w:lang w:val="en-US"/>
        </w:rPr>
      </w:pPr>
      <w:r w:rsidRPr="003C7EA5">
        <w:rPr>
          <w:rFonts w:ascii="Arial" w:hAnsi="Arial" w:cs="Arial"/>
          <w:sz w:val="22"/>
          <w:szCs w:val="22"/>
          <w:lang w:val="en-US"/>
        </w:rPr>
        <w:t>Assist customers with updating records where required</w:t>
      </w:r>
    </w:p>
    <w:p w14:paraId="2AF45E54" w14:textId="571797F8" w:rsidR="003749D0" w:rsidRPr="003C7EA5" w:rsidRDefault="000253C1" w:rsidP="000253C1">
      <w:pPr>
        <w:rPr>
          <w:rFonts w:ascii="Arial" w:hAnsi="Arial" w:cs="Arial"/>
          <w:sz w:val="22"/>
          <w:szCs w:val="22"/>
          <w:lang w:val="en-US"/>
        </w:rPr>
      </w:pPr>
      <w:r w:rsidRPr="003C7EA5">
        <w:rPr>
          <w:rFonts w:ascii="Arial" w:hAnsi="Arial" w:cs="Arial"/>
          <w:sz w:val="22"/>
          <w:szCs w:val="22"/>
          <w:lang w:val="en-US"/>
        </w:rPr>
        <w:t>To liaise with the Customer Service Manager regarding all issues affecting the efficiency of customer service</w:t>
      </w:r>
    </w:p>
    <w:p w14:paraId="3F692822" w14:textId="601AE9C1" w:rsidR="000253C1" w:rsidRPr="003C7EA5" w:rsidRDefault="00395692" w:rsidP="000253C1">
      <w:pPr>
        <w:rPr>
          <w:rFonts w:ascii="Arial" w:hAnsi="Arial" w:cs="Arial"/>
          <w:sz w:val="22"/>
          <w:szCs w:val="22"/>
          <w:lang w:val="en-US"/>
        </w:rPr>
      </w:pPr>
      <w:r w:rsidRPr="003C7EA5">
        <w:rPr>
          <w:rFonts w:ascii="Arial" w:hAnsi="Arial" w:cs="Arial"/>
          <w:sz w:val="22"/>
          <w:szCs w:val="22"/>
          <w:lang w:val="en-US"/>
        </w:rPr>
        <w:lastRenderedPageBreak/>
        <w:drawing>
          <wp:inline distT="0" distB="0" distL="0" distR="0" wp14:anchorId="03868063" wp14:editId="5F6EE823">
            <wp:extent cx="5731510" cy="3040380"/>
            <wp:effectExtent l="0" t="0" r="2540" b="7620"/>
            <wp:docPr id="1509651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51224" name=""/>
                    <pic:cNvPicPr/>
                  </pic:nvPicPr>
                  <pic:blipFill>
                    <a:blip r:embed="rId8"/>
                    <a:stretch>
                      <a:fillRect/>
                    </a:stretch>
                  </pic:blipFill>
                  <pic:spPr>
                    <a:xfrm>
                      <a:off x="0" y="0"/>
                      <a:ext cx="5731510" cy="3040380"/>
                    </a:xfrm>
                    <a:prstGeom prst="rect">
                      <a:avLst/>
                    </a:prstGeom>
                  </pic:spPr>
                </pic:pic>
              </a:graphicData>
            </a:graphic>
          </wp:inline>
        </w:drawing>
      </w:r>
    </w:p>
    <w:p w14:paraId="7DFAC492" w14:textId="77777777" w:rsidR="009D7497" w:rsidRPr="003C7EA5" w:rsidRDefault="009D7497" w:rsidP="000253C1">
      <w:pPr>
        <w:rPr>
          <w:rFonts w:ascii="Arial" w:hAnsi="Arial" w:cs="Arial"/>
          <w:sz w:val="22"/>
          <w:szCs w:val="22"/>
          <w:lang w:val="en-US"/>
        </w:rPr>
      </w:pPr>
    </w:p>
    <w:p w14:paraId="415020B6" w14:textId="77777777" w:rsidR="0072092C" w:rsidRPr="0072092C" w:rsidRDefault="0072092C" w:rsidP="0072092C">
      <w:pPr>
        <w:rPr>
          <w:rFonts w:ascii="Arial" w:hAnsi="Arial" w:cs="Arial"/>
          <w:sz w:val="22"/>
          <w:szCs w:val="22"/>
        </w:rPr>
      </w:pPr>
      <w:r w:rsidRPr="0072092C">
        <w:rPr>
          <w:rFonts w:ascii="Arial" w:hAnsi="Arial" w:cs="Arial"/>
          <w:sz w:val="22"/>
          <w:szCs w:val="22"/>
        </w:rPr>
        <w:t>Common Skills Identified</w:t>
      </w:r>
    </w:p>
    <w:p w14:paraId="6752D4B6" w14:textId="3A216883" w:rsidR="00F530D6" w:rsidRPr="00F530D6" w:rsidRDefault="00F530D6" w:rsidP="00F530D6">
      <w:pPr>
        <w:rPr>
          <w:rFonts w:ascii="Arial" w:hAnsi="Arial" w:cs="Arial"/>
          <w:sz w:val="22"/>
          <w:szCs w:val="22"/>
        </w:rPr>
      </w:pPr>
      <w:r w:rsidRPr="00F530D6">
        <w:rPr>
          <w:rFonts w:ascii="Arial" w:hAnsi="Arial" w:cs="Arial"/>
          <w:sz w:val="22"/>
          <w:szCs w:val="22"/>
        </w:rPr>
        <w:t>When comparing the four job adverts, I noticed that strong leadership and people management were mentioned in all of them. Employers were looking for team leaders who can supervise customer service teams, carry out performance reviews, coach staff, and motivate team members to meet service targets. This showed me that the role goes beyond managing tasks and focuses heavily on supporting and developing people.</w:t>
      </w:r>
    </w:p>
    <w:p w14:paraId="62B41F9A" w14:textId="0804D03C" w:rsidR="00F530D6" w:rsidRPr="00F530D6" w:rsidRDefault="00F530D6" w:rsidP="00F530D6">
      <w:pPr>
        <w:rPr>
          <w:rFonts w:ascii="Arial" w:hAnsi="Arial" w:cs="Arial"/>
          <w:sz w:val="22"/>
          <w:szCs w:val="22"/>
        </w:rPr>
      </w:pPr>
      <w:r w:rsidRPr="00F530D6">
        <w:rPr>
          <w:rFonts w:ascii="Arial" w:hAnsi="Arial" w:cs="Arial"/>
          <w:sz w:val="22"/>
          <w:szCs w:val="22"/>
        </w:rPr>
        <w:t>Time management and organisation were also common requirements. The adverts often referred to managing workloads, planning rotas, and maintaining service levels, which highlighted the importance of being organised in a busy customer service environment. Several adverts also mentioned continuous improvement, with an expectation that team leaders analyse performance data and suggest ways to improve processes and efficiency.</w:t>
      </w:r>
    </w:p>
    <w:p w14:paraId="300BA4A6" w14:textId="332D3E46" w:rsidR="00137601" w:rsidRDefault="00F530D6" w:rsidP="00F530D6">
      <w:pPr>
        <w:rPr>
          <w:rFonts w:ascii="Arial" w:hAnsi="Arial" w:cs="Arial"/>
          <w:sz w:val="22"/>
          <w:szCs w:val="22"/>
        </w:rPr>
      </w:pPr>
      <w:r w:rsidRPr="00F530D6">
        <w:rPr>
          <w:rFonts w:ascii="Arial" w:hAnsi="Arial" w:cs="Arial"/>
          <w:sz w:val="22"/>
          <w:szCs w:val="22"/>
        </w:rPr>
        <w:t>Most of the adverts also required a good understanding of company policies, compliance, and data protection. This made it clear that team leaders are trusted with responsibility and must ensure customer information is handled correctly. Overall, reviewing these adverts helped me understand what employers expect from a customer service team leader and the skills I need to continue developing for this role.</w:t>
      </w:r>
    </w:p>
    <w:p w14:paraId="3F610A31" w14:textId="00E59D4A" w:rsidR="00137601" w:rsidRDefault="00137601" w:rsidP="000253C1">
      <w:pPr>
        <w:rPr>
          <w:rFonts w:ascii="Arial" w:hAnsi="Arial" w:cs="Arial"/>
          <w:sz w:val="22"/>
          <w:szCs w:val="22"/>
        </w:rPr>
      </w:pPr>
      <w:r>
        <w:rPr>
          <w:rFonts w:ascii="Arial" w:hAnsi="Arial" w:cs="Arial"/>
          <w:sz w:val="22"/>
          <w:szCs w:val="22"/>
        </w:rPr>
        <w:t>Task 2</w:t>
      </w:r>
    </w:p>
    <w:p w14:paraId="56A46554" w14:textId="5E3B831F" w:rsidR="00137601" w:rsidRDefault="00137601" w:rsidP="000253C1">
      <w:pPr>
        <w:rPr>
          <w:rFonts w:ascii="Arial" w:hAnsi="Arial" w:cs="Arial"/>
          <w:sz w:val="22"/>
          <w:szCs w:val="22"/>
        </w:rPr>
      </w:pPr>
      <w:r>
        <w:rPr>
          <w:rFonts w:ascii="Arial" w:hAnsi="Arial" w:cs="Arial"/>
          <w:sz w:val="22"/>
          <w:szCs w:val="22"/>
        </w:rPr>
        <w:t>AWOT analysis</w:t>
      </w:r>
    </w:p>
    <w:tbl>
      <w:tblPr>
        <w:tblStyle w:val="TableGrid"/>
        <w:tblW w:w="0" w:type="auto"/>
        <w:tblLook w:val="04A0" w:firstRow="1" w:lastRow="0" w:firstColumn="1" w:lastColumn="0" w:noHBand="0" w:noVBand="1"/>
      </w:tblPr>
      <w:tblGrid>
        <w:gridCol w:w="4508"/>
        <w:gridCol w:w="4508"/>
      </w:tblGrid>
      <w:tr w:rsidR="00B63910" w14:paraId="3286A5B6" w14:textId="77777777" w:rsidTr="00DE5E4E">
        <w:trPr>
          <w:trHeight w:val="1361"/>
        </w:trPr>
        <w:tc>
          <w:tcPr>
            <w:tcW w:w="4508" w:type="dxa"/>
          </w:tcPr>
          <w:p w14:paraId="61C12A07" w14:textId="77777777" w:rsidR="00B63910" w:rsidRDefault="00B63910" w:rsidP="000253C1">
            <w:pPr>
              <w:rPr>
                <w:rFonts w:ascii="Arial" w:hAnsi="Arial" w:cs="Arial"/>
                <w:b/>
                <w:bCs/>
                <w:sz w:val="22"/>
                <w:szCs w:val="22"/>
                <w:lang w:val="en-US"/>
              </w:rPr>
            </w:pPr>
            <w:proofErr w:type="spellStart"/>
            <w:r w:rsidRPr="0079562A">
              <w:rPr>
                <w:rFonts w:ascii="Arial" w:hAnsi="Arial" w:cs="Arial"/>
                <w:b/>
                <w:bCs/>
                <w:sz w:val="22"/>
                <w:szCs w:val="22"/>
                <w:lang w:val="en-US"/>
              </w:rPr>
              <w:t>Stren</w:t>
            </w:r>
            <w:r w:rsidR="009D21C8" w:rsidRPr="0079562A">
              <w:rPr>
                <w:rFonts w:ascii="Arial" w:hAnsi="Arial" w:cs="Arial"/>
                <w:b/>
                <w:bCs/>
                <w:sz w:val="22"/>
                <w:szCs w:val="22"/>
                <w:lang w:val="en-US"/>
              </w:rPr>
              <w:t>ghts</w:t>
            </w:r>
            <w:proofErr w:type="spellEnd"/>
          </w:p>
          <w:p w14:paraId="1AFF2336" w14:textId="77777777" w:rsidR="0079562A" w:rsidRDefault="009871C8" w:rsidP="000253C1">
            <w:r w:rsidRPr="00D615DC">
              <w:t>Great team player</w:t>
            </w:r>
          </w:p>
          <w:p w14:paraId="2BBA757F" w14:textId="77777777" w:rsidR="009871C8" w:rsidRDefault="00FF3100" w:rsidP="000253C1">
            <w:r w:rsidRPr="00D615DC">
              <w:t>Well organised</w:t>
            </w:r>
          </w:p>
          <w:p w14:paraId="5829BEE8" w14:textId="77777777" w:rsidR="009A118C" w:rsidRDefault="009A118C" w:rsidP="000253C1">
            <w:r w:rsidRPr="00D615DC">
              <w:t>Enthusiastic &amp; friendly</w:t>
            </w:r>
          </w:p>
          <w:p w14:paraId="08884331" w14:textId="23B42EDD" w:rsidR="006F23A4" w:rsidRPr="006F23A4" w:rsidRDefault="006F23A4" w:rsidP="000253C1">
            <w:pPr>
              <w:rPr>
                <w:rFonts w:ascii="Arial" w:hAnsi="Arial" w:cs="Arial"/>
                <w:sz w:val="22"/>
                <w:szCs w:val="22"/>
                <w:lang w:val="en-US"/>
              </w:rPr>
            </w:pPr>
            <w:r w:rsidRPr="006F23A4">
              <w:rPr>
                <w:rFonts w:ascii="Arial" w:hAnsi="Arial" w:cs="Arial"/>
                <w:sz w:val="22"/>
                <w:szCs w:val="22"/>
              </w:rPr>
              <w:t>Problem-solving mindset</w:t>
            </w:r>
          </w:p>
        </w:tc>
        <w:tc>
          <w:tcPr>
            <w:tcW w:w="4508" w:type="dxa"/>
          </w:tcPr>
          <w:p w14:paraId="4DAA47BC" w14:textId="77777777" w:rsidR="00B63910" w:rsidRDefault="009D21C8" w:rsidP="000253C1">
            <w:pPr>
              <w:rPr>
                <w:rFonts w:ascii="Arial" w:hAnsi="Arial" w:cs="Arial"/>
                <w:b/>
                <w:bCs/>
                <w:sz w:val="22"/>
                <w:szCs w:val="22"/>
                <w:lang w:val="en-US"/>
              </w:rPr>
            </w:pPr>
            <w:r w:rsidRPr="0079562A">
              <w:rPr>
                <w:rFonts w:ascii="Arial" w:hAnsi="Arial" w:cs="Arial"/>
                <w:b/>
                <w:bCs/>
                <w:sz w:val="22"/>
                <w:szCs w:val="22"/>
                <w:lang w:val="en-US"/>
              </w:rPr>
              <w:t>Weaknesses</w:t>
            </w:r>
          </w:p>
          <w:p w14:paraId="5EDA6EC4" w14:textId="77777777" w:rsidR="00FF3100" w:rsidRPr="009A118C" w:rsidRDefault="00D85FC0" w:rsidP="000253C1">
            <w:pPr>
              <w:rPr>
                <w:rFonts w:ascii="Arial" w:hAnsi="Arial" w:cs="Arial"/>
                <w:sz w:val="22"/>
                <w:szCs w:val="22"/>
                <w:lang w:val="en-US"/>
              </w:rPr>
            </w:pPr>
            <w:r w:rsidRPr="009A118C">
              <w:rPr>
                <w:rFonts w:ascii="Arial" w:hAnsi="Arial" w:cs="Arial"/>
                <w:sz w:val="22"/>
                <w:szCs w:val="22"/>
                <w:lang w:val="en-US"/>
              </w:rPr>
              <w:t>Taking criticism</w:t>
            </w:r>
          </w:p>
          <w:p w14:paraId="31BC0AF7" w14:textId="77777777" w:rsidR="00B24264" w:rsidRDefault="00B24264" w:rsidP="000253C1">
            <w:pPr>
              <w:rPr>
                <w:rFonts w:ascii="Arial" w:hAnsi="Arial" w:cs="Arial"/>
                <w:sz w:val="22"/>
                <w:szCs w:val="22"/>
              </w:rPr>
            </w:pPr>
            <w:r w:rsidRPr="009A118C">
              <w:rPr>
                <w:rFonts w:ascii="Arial" w:hAnsi="Arial" w:cs="Arial"/>
                <w:sz w:val="22"/>
                <w:szCs w:val="22"/>
              </w:rPr>
              <w:t>Perfectionism under pressure</w:t>
            </w:r>
          </w:p>
          <w:p w14:paraId="6E865563" w14:textId="5831AA95" w:rsidR="00BC4A6F" w:rsidRPr="0079562A" w:rsidRDefault="00BC4A6F" w:rsidP="000253C1">
            <w:pPr>
              <w:rPr>
                <w:rFonts w:ascii="Arial" w:hAnsi="Arial" w:cs="Arial"/>
                <w:b/>
                <w:bCs/>
                <w:sz w:val="22"/>
                <w:szCs w:val="22"/>
                <w:lang w:val="en-US"/>
              </w:rPr>
            </w:pPr>
          </w:p>
        </w:tc>
      </w:tr>
      <w:tr w:rsidR="00B63910" w14:paraId="6A713C20" w14:textId="77777777" w:rsidTr="00DE5E4E">
        <w:trPr>
          <w:trHeight w:val="1401"/>
        </w:trPr>
        <w:tc>
          <w:tcPr>
            <w:tcW w:w="4508" w:type="dxa"/>
          </w:tcPr>
          <w:p w14:paraId="7F1118EE" w14:textId="77777777" w:rsidR="00B63910" w:rsidRDefault="009D21C8" w:rsidP="000253C1">
            <w:pPr>
              <w:rPr>
                <w:rFonts w:ascii="Arial" w:hAnsi="Arial" w:cs="Arial"/>
                <w:b/>
                <w:bCs/>
                <w:sz w:val="22"/>
                <w:szCs w:val="22"/>
                <w:lang w:val="en-US"/>
              </w:rPr>
            </w:pPr>
            <w:r w:rsidRPr="0079562A">
              <w:rPr>
                <w:rFonts w:ascii="Arial" w:hAnsi="Arial" w:cs="Arial"/>
                <w:b/>
                <w:bCs/>
                <w:sz w:val="22"/>
                <w:szCs w:val="22"/>
                <w:lang w:val="en-US"/>
              </w:rPr>
              <w:lastRenderedPageBreak/>
              <w:t>Opportunities</w:t>
            </w:r>
          </w:p>
          <w:p w14:paraId="4FCE748C" w14:textId="77777777" w:rsidR="00F45DF9" w:rsidRPr="009A118C" w:rsidRDefault="00F45DF9" w:rsidP="000253C1">
            <w:pPr>
              <w:rPr>
                <w:rFonts w:ascii="Arial" w:hAnsi="Arial" w:cs="Arial"/>
                <w:sz w:val="22"/>
                <w:szCs w:val="22"/>
              </w:rPr>
            </w:pPr>
            <w:r w:rsidRPr="009A118C">
              <w:rPr>
                <w:rFonts w:ascii="Arial" w:hAnsi="Arial" w:cs="Arial"/>
                <w:sz w:val="22"/>
                <w:szCs w:val="22"/>
              </w:rPr>
              <w:t>Process improvement initiatives</w:t>
            </w:r>
          </w:p>
          <w:p w14:paraId="728FFC93" w14:textId="794B8E5E" w:rsidR="00F45DF9" w:rsidRPr="0079562A" w:rsidRDefault="00F45DF9" w:rsidP="000253C1">
            <w:pPr>
              <w:rPr>
                <w:rFonts w:ascii="Arial" w:hAnsi="Arial" w:cs="Arial"/>
                <w:b/>
                <w:bCs/>
                <w:sz w:val="22"/>
                <w:szCs w:val="22"/>
                <w:lang w:val="en-US"/>
              </w:rPr>
            </w:pPr>
            <w:r w:rsidRPr="009A118C">
              <w:rPr>
                <w:rFonts w:ascii="Arial" w:hAnsi="Arial" w:cs="Arial"/>
                <w:sz w:val="22"/>
                <w:szCs w:val="22"/>
              </w:rPr>
              <w:t>Leadership progression</w:t>
            </w:r>
          </w:p>
        </w:tc>
        <w:tc>
          <w:tcPr>
            <w:tcW w:w="4508" w:type="dxa"/>
          </w:tcPr>
          <w:p w14:paraId="4513A12E" w14:textId="77777777" w:rsidR="00B63910" w:rsidRDefault="009D21C8" w:rsidP="000253C1">
            <w:pPr>
              <w:rPr>
                <w:rFonts w:ascii="Arial" w:hAnsi="Arial" w:cs="Arial"/>
                <w:b/>
                <w:bCs/>
                <w:sz w:val="22"/>
                <w:szCs w:val="22"/>
                <w:lang w:val="en-US"/>
              </w:rPr>
            </w:pPr>
            <w:r w:rsidRPr="0079562A">
              <w:rPr>
                <w:rFonts w:ascii="Arial" w:hAnsi="Arial" w:cs="Arial"/>
                <w:b/>
                <w:bCs/>
                <w:sz w:val="22"/>
                <w:szCs w:val="22"/>
                <w:lang w:val="en-US"/>
              </w:rPr>
              <w:t>Threats</w:t>
            </w:r>
          </w:p>
          <w:p w14:paraId="4CB39A8D" w14:textId="77777777" w:rsidR="00433649" w:rsidRPr="009A118C" w:rsidRDefault="00433649" w:rsidP="000253C1">
            <w:pPr>
              <w:rPr>
                <w:rFonts w:ascii="Arial" w:hAnsi="Arial" w:cs="Arial"/>
                <w:sz w:val="22"/>
                <w:szCs w:val="22"/>
              </w:rPr>
            </w:pPr>
            <w:r w:rsidRPr="009A118C">
              <w:rPr>
                <w:rFonts w:ascii="Arial" w:hAnsi="Arial" w:cs="Arial"/>
                <w:sz w:val="22"/>
                <w:szCs w:val="22"/>
              </w:rPr>
              <w:t>Role stagnation</w:t>
            </w:r>
          </w:p>
          <w:p w14:paraId="7C85C993" w14:textId="77777777" w:rsidR="00433649" w:rsidRDefault="00012343" w:rsidP="000253C1">
            <w:pPr>
              <w:rPr>
                <w:rFonts w:ascii="Arial" w:hAnsi="Arial" w:cs="Arial"/>
                <w:sz w:val="22"/>
                <w:szCs w:val="22"/>
              </w:rPr>
            </w:pPr>
            <w:r w:rsidRPr="009A118C">
              <w:rPr>
                <w:rFonts w:ascii="Arial" w:hAnsi="Arial" w:cs="Arial"/>
                <w:sz w:val="22"/>
                <w:szCs w:val="22"/>
              </w:rPr>
              <w:t>Burnout risk</w:t>
            </w:r>
          </w:p>
          <w:p w14:paraId="18D97BDB" w14:textId="71B12EE5" w:rsidR="005B51F4" w:rsidRPr="0079562A" w:rsidRDefault="005B51F4" w:rsidP="000253C1">
            <w:pPr>
              <w:rPr>
                <w:rFonts w:ascii="Arial" w:hAnsi="Arial" w:cs="Arial"/>
                <w:b/>
                <w:bCs/>
                <w:sz w:val="22"/>
                <w:szCs w:val="22"/>
                <w:lang w:val="en-US"/>
              </w:rPr>
            </w:pPr>
          </w:p>
        </w:tc>
      </w:tr>
    </w:tbl>
    <w:p w14:paraId="32AB35A3" w14:textId="77777777" w:rsidR="00137601" w:rsidRDefault="00137601" w:rsidP="000253C1">
      <w:pPr>
        <w:rPr>
          <w:rFonts w:ascii="Arial" w:hAnsi="Arial" w:cs="Arial"/>
          <w:sz w:val="22"/>
          <w:szCs w:val="22"/>
          <w:lang w:val="en-US"/>
        </w:rPr>
      </w:pPr>
    </w:p>
    <w:p w14:paraId="52D62F62" w14:textId="7C47CE1A" w:rsidR="006D7714" w:rsidRDefault="006D7714" w:rsidP="000253C1">
      <w:pPr>
        <w:rPr>
          <w:rFonts w:ascii="Arial" w:hAnsi="Arial" w:cs="Arial"/>
          <w:sz w:val="22"/>
          <w:szCs w:val="22"/>
          <w:lang w:val="en-US"/>
        </w:rPr>
      </w:pPr>
      <w:r w:rsidRPr="006D7714">
        <w:rPr>
          <w:rFonts w:ascii="Arial" w:hAnsi="Arial" w:cs="Arial"/>
          <w:sz w:val="22"/>
          <w:szCs w:val="22"/>
          <w:lang w:val="en-US"/>
        </w:rPr>
        <w:t>The SWOT</w:t>
      </w:r>
      <w:r>
        <w:rPr>
          <w:rFonts w:ascii="Arial" w:hAnsi="Arial" w:cs="Arial"/>
          <w:sz w:val="22"/>
          <w:szCs w:val="22"/>
          <w:lang w:val="en-US"/>
        </w:rPr>
        <w:t xml:space="preserve"> analysis</w:t>
      </w:r>
      <w:r w:rsidRPr="006D7714">
        <w:rPr>
          <w:rFonts w:ascii="Arial" w:hAnsi="Arial" w:cs="Arial"/>
          <w:sz w:val="22"/>
          <w:szCs w:val="22"/>
          <w:lang w:val="en-US"/>
        </w:rPr>
        <w:t xml:space="preserve"> shows that</w:t>
      </w:r>
      <w:r w:rsidR="00211AEC">
        <w:rPr>
          <w:rFonts w:ascii="Arial" w:hAnsi="Arial" w:cs="Arial"/>
          <w:sz w:val="22"/>
          <w:szCs w:val="22"/>
          <w:lang w:val="en-US"/>
        </w:rPr>
        <w:t xml:space="preserve"> my</w:t>
      </w:r>
      <w:r w:rsidR="00376C20">
        <w:rPr>
          <w:rFonts w:ascii="Arial" w:hAnsi="Arial" w:cs="Arial"/>
          <w:sz w:val="22"/>
          <w:szCs w:val="22"/>
          <w:lang w:val="en-US"/>
        </w:rPr>
        <w:t xml:space="preserve"> key strengths are</w:t>
      </w:r>
      <w:r w:rsidRPr="006D7714">
        <w:rPr>
          <w:rFonts w:ascii="Arial" w:hAnsi="Arial" w:cs="Arial"/>
          <w:sz w:val="22"/>
          <w:szCs w:val="22"/>
          <w:lang w:val="en-US"/>
        </w:rPr>
        <w:t xml:space="preserve"> disciplined, customer-focused professional with strong leadership potential</w:t>
      </w:r>
      <w:r w:rsidR="00183FAB">
        <w:rPr>
          <w:rFonts w:ascii="Arial" w:hAnsi="Arial" w:cs="Arial"/>
          <w:sz w:val="22"/>
          <w:szCs w:val="22"/>
          <w:lang w:val="en-US"/>
        </w:rPr>
        <w:t xml:space="preserve">, it also shows that </w:t>
      </w:r>
      <w:r w:rsidR="00DE36CE">
        <w:rPr>
          <w:rFonts w:ascii="Arial" w:hAnsi="Arial" w:cs="Arial"/>
          <w:sz w:val="22"/>
          <w:szCs w:val="22"/>
          <w:lang w:val="en-US"/>
        </w:rPr>
        <w:t xml:space="preserve">I can </w:t>
      </w:r>
      <w:r w:rsidR="001D7907">
        <w:rPr>
          <w:rFonts w:ascii="Arial" w:hAnsi="Arial" w:cs="Arial"/>
          <w:sz w:val="22"/>
          <w:szCs w:val="22"/>
          <w:lang w:val="en-US"/>
        </w:rPr>
        <w:t>burn out</w:t>
      </w:r>
      <w:r w:rsidR="00DE36CE">
        <w:rPr>
          <w:rFonts w:ascii="Arial" w:hAnsi="Arial" w:cs="Arial"/>
          <w:sz w:val="22"/>
          <w:szCs w:val="22"/>
          <w:lang w:val="en-US"/>
        </w:rPr>
        <w:t xml:space="preserve"> from taking too many </w:t>
      </w:r>
      <w:r w:rsidR="001D7907">
        <w:rPr>
          <w:rFonts w:ascii="Arial" w:hAnsi="Arial" w:cs="Arial"/>
          <w:sz w:val="22"/>
          <w:szCs w:val="22"/>
          <w:lang w:val="en-US"/>
        </w:rPr>
        <w:t>responsibili</w:t>
      </w:r>
      <w:r w:rsidR="00FD7AA5">
        <w:rPr>
          <w:rFonts w:ascii="Arial" w:hAnsi="Arial" w:cs="Arial"/>
          <w:sz w:val="22"/>
          <w:szCs w:val="22"/>
          <w:lang w:val="en-US"/>
        </w:rPr>
        <w:t>ties affecting performance.</w:t>
      </w:r>
      <w:r w:rsidR="00D612A3">
        <w:rPr>
          <w:rFonts w:ascii="Arial" w:hAnsi="Arial" w:cs="Arial"/>
          <w:sz w:val="22"/>
          <w:szCs w:val="22"/>
          <w:lang w:val="en-US"/>
        </w:rPr>
        <w:t xml:space="preserve"> The SWOT analysis</w:t>
      </w:r>
      <w:r w:rsidR="00B36B82">
        <w:rPr>
          <w:rFonts w:ascii="Arial" w:hAnsi="Arial" w:cs="Arial"/>
          <w:sz w:val="22"/>
          <w:szCs w:val="22"/>
          <w:lang w:val="en-US"/>
        </w:rPr>
        <w:t xml:space="preserve"> </w:t>
      </w:r>
      <w:r w:rsidR="00C3456C">
        <w:rPr>
          <w:rFonts w:ascii="Arial" w:hAnsi="Arial" w:cs="Arial"/>
          <w:sz w:val="22"/>
          <w:szCs w:val="22"/>
          <w:lang w:val="en-US"/>
        </w:rPr>
        <w:t>suggests that I influence through example and consistency</w:t>
      </w:r>
      <w:r w:rsidR="00CA7909">
        <w:rPr>
          <w:rFonts w:ascii="Arial" w:hAnsi="Arial" w:cs="Arial"/>
          <w:sz w:val="22"/>
          <w:szCs w:val="22"/>
          <w:lang w:val="en-US"/>
        </w:rPr>
        <w:t>, not authority.</w:t>
      </w:r>
    </w:p>
    <w:p w14:paraId="2B84198F" w14:textId="77777777" w:rsidR="00743EFF" w:rsidRDefault="00743EFF" w:rsidP="000253C1">
      <w:pPr>
        <w:rPr>
          <w:rFonts w:ascii="Arial" w:hAnsi="Arial" w:cs="Arial"/>
          <w:sz w:val="22"/>
          <w:szCs w:val="22"/>
          <w:lang w:val="en-US"/>
        </w:rPr>
      </w:pPr>
    </w:p>
    <w:p w14:paraId="6105B4B7" w14:textId="7D540BE5" w:rsidR="00743EFF" w:rsidRDefault="00377E10" w:rsidP="000253C1">
      <w:pPr>
        <w:rPr>
          <w:rFonts w:ascii="Arial" w:hAnsi="Arial" w:cs="Arial"/>
          <w:b/>
          <w:bCs/>
          <w:sz w:val="22"/>
          <w:szCs w:val="22"/>
          <w:lang w:val="en-US"/>
        </w:rPr>
      </w:pPr>
      <w:r w:rsidRPr="00410B29">
        <w:rPr>
          <w:rFonts w:ascii="Arial" w:hAnsi="Arial" w:cs="Arial"/>
          <w:b/>
          <w:bCs/>
          <w:sz w:val="22"/>
          <w:szCs w:val="22"/>
          <w:lang w:val="en-US"/>
        </w:rPr>
        <w:t>Evidence</w:t>
      </w:r>
      <w:r w:rsidR="00657ADE" w:rsidRPr="00410B29">
        <w:rPr>
          <w:rFonts w:ascii="Arial" w:hAnsi="Arial" w:cs="Arial"/>
          <w:b/>
          <w:bCs/>
          <w:sz w:val="22"/>
          <w:szCs w:val="22"/>
          <w:lang w:val="en-US"/>
        </w:rPr>
        <w:t xml:space="preserve"> of </w:t>
      </w:r>
      <w:r w:rsidRPr="00410B29">
        <w:rPr>
          <w:rFonts w:ascii="Arial" w:hAnsi="Arial" w:cs="Arial"/>
          <w:b/>
          <w:bCs/>
          <w:sz w:val="22"/>
          <w:szCs w:val="22"/>
          <w:lang w:val="en-US"/>
        </w:rPr>
        <w:t>Readiness</w:t>
      </w:r>
    </w:p>
    <w:p w14:paraId="159F3C38" w14:textId="76534AAF" w:rsidR="00410B29" w:rsidRPr="00B12395" w:rsidRDefault="00F624A5" w:rsidP="000253C1">
      <w:pPr>
        <w:rPr>
          <w:rFonts w:ascii="Arial" w:hAnsi="Arial" w:cs="Arial"/>
          <w:sz w:val="22"/>
          <w:szCs w:val="22"/>
          <w:lang w:val="en-US"/>
        </w:rPr>
      </w:pPr>
      <w:r w:rsidRPr="00B12395">
        <w:rPr>
          <w:rFonts w:ascii="Arial" w:hAnsi="Arial" w:cs="Arial"/>
          <w:sz w:val="22"/>
          <w:szCs w:val="22"/>
          <w:lang w:val="en-US"/>
        </w:rPr>
        <w:t xml:space="preserve">My SWOT analysis shows that </w:t>
      </w:r>
      <w:r w:rsidR="00F67A21" w:rsidRPr="00B12395">
        <w:rPr>
          <w:rFonts w:ascii="Arial" w:hAnsi="Arial" w:cs="Arial"/>
          <w:sz w:val="22"/>
          <w:szCs w:val="22"/>
          <w:lang w:val="en-US"/>
        </w:rPr>
        <w:t>my communication and team working skills are strong</w:t>
      </w:r>
      <w:r w:rsidR="00A33E9D" w:rsidRPr="00B12395">
        <w:rPr>
          <w:rFonts w:ascii="Arial" w:hAnsi="Arial" w:cs="Arial"/>
          <w:sz w:val="22"/>
          <w:szCs w:val="22"/>
          <w:lang w:val="en-US"/>
        </w:rPr>
        <w:t>, I have</w:t>
      </w:r>
      <w:r w:rsidR="00F96520" w:rsidRPr="00B12395">
        <w:rPr>
          <w:rFonts w:ascii="Arial" w:hAnsi="Arial" w:cs="Arial"/>
          <w:sz w:val="22"/>
          <w:szCs w:val="22"/>
          <w:lang w:val="en-US"/>
        </w:rPr>
        <w:t xml:space="preserve"> developed these skills by:</w:t>
      </w:r>
    </w:p>
    <w:p w14:paraId="663DAF28" w14:textId="51A161DC" w:rsidR="00F96520" w:rsidRDefault="00B12395" w:rsidP="000253C1">
      <w:pPr>
        <w:rPr>
          <w:rFonts w:ascii="Arial" w:hAnsi="Arial" w:cs="Arial"/>
          <w:b/>
          <w:bCs/>
          <w:sz w:val="22"/>
          <w:szCs w:val="22"/>
          <w:lang w:val="en-US"/>
        </w:rPr>
      </w:pPr>
      <w:r w:rsidRPr="00B12395">
        <w:rPr>
          <w:rFonts w:ascii="Arial" w:hAnsi="Arial" w:cs="Arial"/>
          <w:sz w:val="22"/>
          <w:szCs w:val="22"/>
          <w:lang w:val="en-US"/>
        </w:rPr>
        <w:t xml:space="preserve">From an academic perspective, I am currently studying Business and Management, which has strengthened my understanding of </w:t>
      </w:r>
      <w:proofErr w:type="spellStart"/>
      <w:r w:rsidRPr="00B12395">
        <w:rPr>
          <w:rFonts w:ascii="Arial" w:hAnsi="Arial" w:cs="Arial"/>
          <w:sz w:val="22"/>
          <w:szCs w:val="22"/>
          <w:lang w:val="en-US"/>
        </w:rPr>
        <w:t>organisational</w:t>
      </w:r>
      <w:proofErr w:type="spellEnd"/>
      <w:r w:rsidRPr="00B12395">
        <w:rPr>
          <w:rFonts w:ascii="Arial" w:hAnsi="Arial" w:cs="Arial"/>
          <w:sz w:val="22"/>
          <w:szCs w:val="22"/>
          <w:lang w:val="en-US"/>
        </w:rPr>
        <w:t xml:space="preserve"> </w:t>
      </w:r>
      <w:proofErr w:type="spellStart"/>
      <w:r w:rsidRPr="00B12395">
        <w:rPr>
          <w:rFonts w:ascii="Arial" w:hAnsi="Arial" w:cs="Arial"/>
          <w:sz w:val="22"/>
          <w:szCs w:val="22"/>
          <w:lang w:val="en-US"/>
        </w:rPr>
        <w:t>behaviour</w:t>
      </w:r>
      <w:proofErr w:type="spellEnd"/>
      <w:r w:rsidRPr="00B12395">
        <w:rPr>
          <w:rFonts w:ascii="Arial" w:hAnsi="Arial" w:cs="Arial"/>
          <w:sz w:val="22"/>
          <w:szCs w:val="22"/>
          <w:lang w:val="en-US"/>
        </w:rPr>
        <w:t>, leadership, operations, and strategic decision-making</w:t>
      </w:r>
      <w:r w:rsidRPr="00B12395">
        <w:rPr>
          <w:rFonts w:ascii="Arial" w:hAnsi="Arial" w:cs="Arial"/>
          <w:b/>
          <w:bCs/>
          <w:sz w:val="22"/>
          <w:szCs w:val="22"/>
          <w:lang w:val="en-US"/>
        </w:rPr>
        <w:t>.</w:t>
      </w:r>
    </w:p>
    <w:p w14:paraId="641895A5" w14:textId="5FCF9D70" w:rsidR="00B12395" w:rsidRPr="00E46E7C" w:rsidRDefault="00E46E7C" w:rsidP="000253C1">
      <w:pPr>
        <w:rPr>
          <w:rFonts w:ascii="Arial" w:hAnsi="Arial" w:cs="Arial"/>
          <w:sz w:val="22"/>
          <w:szCs w:val="22"/>
          <w:lang w:val="en-US"/>
        </w:rPr>
      </w:pPr>
      <w:r w:rsidRPr="00E46E7C">
        <w:rPr>
          <w:rFonts w:ascii="Arial" w:hAnsi="Arial" w:cs="Arial"/>
          <w:sz w:val="22"/>
          <w:szCs w:val="22"/>
          <w:lang w:val="en-US"/>
        </w:rPr>
        <w:t>In terms of work experience, my role as a Customer Service Advisor has allowed me to build strong communication, problem-solving, and customer relationship management skills.</w:t>
      </w:r>
    </w:p>
    <w:p w14:paraId="0EE14FB4" w14:textId="03A5F8E4" w:rsidR="00657ADE" w:rsidRDefault="00E46E7C" w:rsidP="000253C1">
      <w:pPr>
        <w:rPr>
          <w:rFonts w:ascii="Arial" w:hAnsi="Arial" w:cs="Arial"/>
          <w:sz w:val="22"/>
          <w:szCs w:val="22"/>
          <w:lang w:val="en-US"/>
        </w:rPr>
      </w:pPr>
      <w:r w:rsidRPr="00E46E7C">
        <w:rPr>
          <w:rFonts w:ascii="Arial" w:hAnsi="Arial" w:cs="Arial"/>
          <w:sz w:val="22"/>
          <w:szCs w:val="22"/>
          <w:lang w:val="en-US"/>
        </w:rPr>
        <w:t xml:space="preserve">I also demonstrate readiness for advancement through leadership </w:t>
      </w:r>
      <w:proofErr w:type="spellStart"/>
      <w:r w:rsidRPr="00E46E7C">
        <w:rPr>
          <w:rFonts w:ascii="Arial" w:hAnsi="Arial" w:cs="Arial"/>
          <w:sz w:val="22"/>
          <w:szCs w:val="22"/>
          <w:lang w:val="en-US"/>
        </w:rPr>
        <w:t>behaviours</w:t>
      </w:r>
      <w:proofErr w:type="spellEnd"/>
      <w:r w:rsidRPr="00E46E7C">
        <w:rPr>
          <w:rFonts w:ascii="Arial" w:hAnsi="Arial" w:cs="Arial"/>
          <w:sz w:val="22"/>
          <w:szCs w:val="22"/>
          <w:lang w:val="en-US"/>
        </w:rPr>
        <w:t xml:space="preserve"> within my current role. I frequently assist new starters, share best practices with colleagues, and contribute ideas to improve service quality and efficiency.</w:t>
      </w:r>
    </w:p>
    <w:p w14:paraId="3151C579" w14:textId="7735414C" w:rsidR="00CD4502" w:rsidRDefault="00CD4502" w:rsidP="000253C1">
      <w:pPr>
        <w:rPr>
          <w:rFonts w:ascii="Arial" w:hAnsi="Arial" w:cs="Arial"/>
          <w:sz w:val="22"/>
          <w:szCs w:val="22"/>
          <w:lang w:val="en-US"/>
        </w:rPr>
      </w:pPr>
      <w:r w:rsidRPr="00CD4502">
        <w:rPr>
          <w:rFonts w:ascii="Arial" w:hAnsi="Arial" w:cs="Arial"/>
          <w:sz w:val="22"/>
          <w:szCs w:val="22"/>
          <w:lang w:val="en-US"/>
        </w:rPr>
        <w:t xml:space="preserve">Beyond work and study, my extracurricular commitments—including structured gym training, competitive football, and preparing for an ultramarathon—provide strong evidence of resilience, </w:t>
      </w:r>
      <w:proofErr w:type="gramStart"/>
      <w:r w:rsidRPr="00CD4502">
        <w:rPr>
          <w:rFonts w:ascii="Arial" w:hAnsi="Arial" w:cs="Arial"/>
          <w:sz w:val="22"/>
          <w:szCs w:val="22"/>
          <w:lang w:val="en-US"/>
        </w:rPr>
        <w:t>goal-setting</w:t>
      </w:r>
      <w:proofErr w:type="gramEnd"/>
      <w:r w:rsidRPr="00CD4502">
        <w:rPr>
          <w:rFonts w:ascii="Arial" w:hAnsi="Arial" w:cs="Arial"/>
          <w:sz w:val="22"/>
          <w:szCs w:val="22"/>
          <w:lang w:val="en-US"/>
        </w:rPr>
        <w:t>, and perseverance.</w:t>
      </w:r>
    </w:p>
    <w:p w14:paraId="69977B33" w14:textId="77777777" w:rsidR="00822827" w:rsidRDefault="00822827" w:rsidP="000253C1">
      <w:pPr>
        <w:rPr>
          <w:rFonts w:ascii="Arial" w:hAnsi="Arial" w:cs="Arial"/>
          <w:sz w:val="22"/>
          <w:szCs w:val="22"/>
          <w:lang w:val="en-US"/>
        </w:rPr>
      </w:pPr>
    </w:p>
    <w:p w14:paraId="009A4E55" w14:textId="3FDF99A5" w:rsidR="00822827" w:rsidRDefault="00822827" w:rsidP="000253C1">
      <w:pPr>
        <w:rPr>
          <w:rFonts w:ascii="Arial" w:hAnsi="Arial" w:cs="Arial"/>
          <w:sz w:val="22"/>
          <w:szCs w:val="22"/>
          <w:lang w:val="en-US"/>
        </w:rPr>
      </w:pPr>
      <w:r>
        <w:rPr>
          <w:rFonts w:ascii="Arial" w:hAnsi="Arial" w:cs="Arial"/>
          <w:sz w:val="22"/>
          <w:szCs w:val="22"/>
          <w:lang w:val="en-US"/>
        </w:rPr>
        <w:t xml:space="preserve">Task </w:t>
      </w:r>
      <w:r w:rsidR="009D00E4">
        <w:rPr>
          <w:rFonts w:ascii="Arial" w:hAnsi="Arial" w:cs="Arial"/>
          <w:sz w:val="22"/>
          <w:szCs w:val="22"/>
          <w:lang w:val="en-US"/>
        </w:rPr>
        <w:t>3</w:t>
      </w:r>
    </w:p>
    <w:p w14:paraId="33C6223B" w14:textId="3E2F7FF3" w:rsidR="00C26D64" w:rsidRDefault="009D00E4" w:rsidP="000253C1">
      <w:pPr>
        <w:rPr>
          <w:rFonts w:ascii="Arial" w:hAnsi="Arial" w:cs="Arial"/>
          <w:sz w:val="22"/>
          <w:szCs w:val="22"/>
          <w:lang w:val="en-US"/>
        </w:rPr>
      </w:pPr>
      <w:r w:rsidRPr="009D00E4">
        <w:rPr>
          <w:rFonts w:ascii="Arial" w:hAnsi="Arial" w:cs="Arial"/>
          <w:b/>
          <w:bCs/>
          <w:sz w:val="22"/>
          <w:szCs w:val="22"/>
          <w:lang w:val="en-US"/>
        </w:rPr>
        <w:t>Employment Goals</w:t>
      </w:r>
      <w:r>
        <w:rPr>
          <w:rFonts w:ascii="Arial" w:hAnsi="Arial" w:cs="Arial"/>
          <w:b/>
          <w:bCs/>
          <w:sz w:val="22"/>
          <w:szCs w:val="22"/>
          <w:lang w:val="en-US"/>
        </w:rPr>
        <w:t>:</w:t>
      </w:r>
      <w:r w:rsidR="0075489B">
        <w:rPr>
          <w:rFonts w:ascii="Arial" w:hAnsi="Arial" w:cs="Arial"/>
          <w:b/>
          <w:bCs/>
          <w:sz w:val="22"/>
          <w:szCs w:val="22"/>
          <w:lang w:val="en-US"/>
        </w:rPr>
        <w:t xml:space="preserve"> </w:t>
      </w:r>
      <w:r w:rsidR="0075489B" w:rsidRPr="0075489B">
        <w:rPr>
          <w:rFonts w:ascii="Arial" w:hAnsi="Arial" w:cs="Arial"/>
          <w:sz w:val="22"/>
          <w:szCs w:val="22"/>
          <w:lang w:val="en-US"/>
        </w:rPr>
        <w:t>My short-term goal is to develop formal leadership capability within my current workplace. This includes seeking opportunities to support team supervision, such as coaching new starters, assisting with performance monitoring, and leading small tasks or improvement initiatives.</w:t>
      </w:r>
      <w:r w:rsidR="00767925">
        <w:rPr>
          <w:rFonts w:ascii="Arial" w:hAnsi="Arial" w:cs="Arial"/>
          <w:sz w:val="22"/>
          <w:szCs w:val="22"/>
          <w:lang w:val="en-US"/>
        </w:rPr>
        <w:t xml:space="preserve"> </w:t>
      </w:r>
      <w:r w:rsidR="00767925" w:rsidRPr="00767925">
        <w:rPr>
          <w:rFonts w:ascii="Arial" w:hAnsi="Arial" w:cs="Arial"/>
          <w:sz w:val="22"/>
          <w:szCs w:val="22"/>
          <w:lang w:val="en-US"/>
        </w:rPr>
        <w:t>I also aim to improve my ability to delegate and escalate effectively, rather than attempting to manage all responsibilities independently.</w:t>
      </w:r>
    </w:p>
    <w:p w14:paraId="72B4E934" w14:textId="6EE8FB6C" w:rsidR="00C26D64" w:rsidRDefault="00C26D64" w:rsidP="000253C1">
      <w:pPr>
        <w:rPr>
          <w:rFonts w:ascii="Arial" w:hAnsi="Arial" w:cs="Arial"/>
          <w:sz w:val="22"/>
          <w:szCs w:val="22"/>
          <w:lang w:val="en-US"/>
        </w:rPr>
      </w:pPr>
      <w:r w:rsidRPr="00C26D64">
        <w:rPr>
          <w:rFonts w:ascii="Arial" w:hAnsi="Arial" w:cs="Arial"/>
          <w:sz w:val="22"/>
          <w:szCs w:val="22"/>
          <w:lang w:val="en-US"/>
        </w:rPr>
        <w:t>These goals are important because they address my current development gaps and will help me transition from individual contributor to emerging leader.</w:t>
      </w:r>
    </w:p>
    <w:p w14:paraId="235592CD" w14:textId="63BD61CE" w:rsidR="00C26D64" w:rsidRDefault="00BB7BAD" w:rsidP="000253C1">
      <w:pPr>
        <w:rPr>
          <w:rFonts w:ascii="Arial" w:hAnsi="Arial" w:cs="Arial"/>
          <w:sz w:val="22"/>
          <w:szCs w:val="22"/>
          <w:lang w:val="en-US"/>
        </w:rPr>
      </w:pPr>
      <w:r w:rsidRPr="00BB7BAD">
        <w:rPr>
          <w:rFonts w:ascii="Arial" w:hAnsi="Arial" w:cs="Arial"/>
          <w:sz w:val="22"/>
          <w:szCs w:val="22"/>
          <w:lang w:val="en-US"/>
        </w:rPr>
        <w:t>My long-term goal is to progress into a Customer Care Team Leader or supervisory role, where I can contribute at a team and operational level. In this role, I aim to take responsibility for people development, performance improvement, and service quality. Ultimately, I aspire to progress into operations or service management, combining my customer service experience with my Business and Management education.</w:t>
      </w:r>
    </w:p>
    <w:p w14:paraId="1350364F" w14:textId="07402E79" w:rsidR="00BB7BAD" w:rsidRDefault="00BB7BAD">
      <w:pPr>
        <w:rPr>
          <w:rFonts w:ascii="Arial" w:hAnsi="Arial" w:cs="Arial"/>
          <w:sz w:val="22"/>
          <w:szCs w:val="22"/>
          <w:lang w:val="en-US"/>
        </w:rPr>
      </w:pPr>
      <w:r>
        <w:rPr>
          <w:rFonts w:ascii="Arial" w:hAnsi="Arial" w:cs="Arial"/>
          <w:sz w:val="22"/>
          <w:szCs w:val="22"/>
          <w:lang w:val="en-US"/>
        </w:rPr>
        <w:br w:type="page"/>
      </w:r>
    </w:p>
    <w:p w14:paraId="44438D28" w14:textId="70E04422" w:rsidR="00BB7BAD" w:rsidRDefault="00BB7BAD" w:rsidP="000253C1">
      <w:pPr>
        <w:rPr>
          <w:rFonts w:ascii="Arial" w:hAnsi="Arial" w:cs="Arial"/>
          <w:sz w:val="22"/>
          <w:szCs w:val="22"/>
        </w:rPr>
      </w:pPr>
      <w:r w:rsidRPr="00BB7BAD">
        <w:rPr>
          <w:rFonts w:ascii="Arial" w:hAnsi="Arial" w:cs="Arial"/>
          <w:sz w:val="22"/>
          <w:szCs w:val="22"/>
        </w:rPr>
        <w:lastRenderedPageBreak/>
        <w:t>These goals align closely with my career aspirations, as they allow me to leverage my strengths in communication, reliability, and problem-solving while addressing identified weaknesses.</w:t>
      </w:r>
    </w:p>
    <w:p w14:paraId="00A8ED2D" w14:textId="77777777" w:rsidR="00DE3866" w:rsidRDefault="00DE3866" w:rsidP="000253C1">
      <w:pPr>
        <w:rPr>
          <w:rFonts w:ascii="Arial" w:hAnsi="Arial" w:cs="Arial"/>
          <w:sz w:val="22"/>
          <w:szCs w:val="22"/>
        </w:rPr>
      </w:pPr>
    </w:p>
    <w:p w14:paraId="6139225C" w14:textId="3E65D893" w:rsidR="00DE3866" w:rsidRPr="00DE3866" w:rsidRDefault="00DE3866" w:rsidP="000253C1">
      <w:pPr>
        <w:rPr>
          <w:rFonts w:ascii="Arial" w:hAnsi="Arial" w:cs="Arial"/>
          <w:b/>
          <w:bCs/>
          <w:sz w:val="22"/>
          <w:szCs w:val="22"/>
        </w:rPr>
      </w:pPr>
      <w:r w:rsidRPr="00DE3866">
        <w:rPr>
          <w:rFonts w:ascii="Arial" w:hAnsi="Arial" w:cs="Arial"/>
          <w:b/>
          <w:bCs/>
          <w:sz w:val="22"/>
          <w:szCs w:val="22"/>
        </w:rPr>
        <w:t>Personal Development Plan</w:t>
      </w:r>
    </w:p>
    <w:p w14:paraId="4F8DE8DF" w14:textId="77777777" w:rsidR="00B4196D" w:rsidRDefault="00B4196D" w:rsidP="000253C1">
      <w:pPr>
        <w:rPr>
          <w:rFonts w:ascii="Arial" w:hAnsi="Arial" w:cs="Arial"/>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4A5324" w14:paraId="4C96FB4F" w14:textId="77777777" w:rsidTr="004A5324">
        <w:trPr>
          <w:trHeight w:val="635"/>
        </w:trPr>
        <w:tc>
          <w:tcPr>
            <w:tcW w:w="1803" w:type="dxa"/>
          </w:tcPr>
          <w:p w14:paraId="1DD37259" w14:textId="0FC22F5B" w:rsidR="004A5324" w:rsidRDefault="00DE3866" w:rsidP="000253C1">
            <w:pPr>
              <w:rPr>
                <w:rFonts w:ascii="Arial" w:hAnsi="Arial" w:cs="Arial"/>
                <w:sz w:val="22"/>
                <w:szCs w:val="22"/>
                <w:lang w:val="en-US"/>
              </w:rPr>
            </w:pPr>
            <w:r w:rsidRPr="00DE3866">
              <w:rPr>
                <w:rFonts w:ascii="Arial" w:hAnsi="Arial" w:cs="Arial"/>
                <w:sz w:val="22"/>
                <w:szCs w:val="22"/>
              </w:rPr>
              <w:t>Development Area</w:t>
            </w:r>
          </w:p>
        </w:tc>
        <w:tc>
          <w:tcPr>
            <w:tcW w:w="1803" w:type="dxa"/>
          </w:tcPr>
          <w:p w14:paraId="53D6789A" w14:textId="26756B29" w:rsidR="004A5324" w:rsidRDefault="00DE3866" w:rsidP="00DE3866">
            <w:pPr>
              <w:jc w:val="center"/>
              <w:rPr>
                <w:rFonts w:ascii="Arial" w:hAnsi="Arial" w:cs="Arial"/>
                <w:sz w:val="22"/>
                <w:szCs w:val="22"/>
                <w:lang w:val="en-US"/>
              </w:rPr>
            </w:pPr>
            <w:r w:rsidRPr="00DE3866">
              <w:rPr>
                <w:rFonts w:ascii="Arial" w:hAnsi="Arial" w:cs="Arial"/>
                <w:sz w:val="22"/>
                <w:szCs w:val="22"/>
              </w:rPr>
              <w:t>Action Plan</w:t>
            </w:r>
          </w:p>
        </w:tc>
        <w:tc>
          <w:tcPr>
            <w:tcW w:w="1803" w:type="dxa"/>
          </w:tcPr>
          <w:p w14:paraId="65DD9598" w14:textId="2ACBC322" w:rsidR="004A5324" w:rsidRDefault="00DE3866" w:rsidP="000253C1">
            <w:pPr>
              <w:rPr>
                <w:rFonts w:ascii="Arial" w:hAnsi="Arial" w:cs="Arial"/>
                <w:sz w:val="22"/>
                <w:szCs w:val="22"/>
                <w:lang w:val="en-US"/>
              </w:rPr>
            </w:pPr>
            <w:r w:rsidRPr="00DE3866">
              <w:rPr>
                <w:rFonts w:ascii="Arial" w:hAnsi="Arial" w:cs="Arial"/>
                <w:sz w:val="22"/>
                <w:szCs w:val="22"/>
              </w:rPr>
              <w:t>Timeline</w:t>
            </w:r>
          </w:p>
        </w:tc>
        <w:tc>
          <w:tcPr>
            <w:tcW w:w="1803" w:type="dxa"/>
          </w:tcPr>
          <w:p w14:paraId="00C0C668" w14:textId="4D06BF68" w:rsidR="004A5324" w:rsidRDefault="002D2C8A" w:rsidP="002D2C8A">
            <w:pPr>
              <w:jc w:val="center"/>
              <w:rPr>
                <w:rFonts w:ascii="Arial" w:hAnsi="Arial" w:cs="Arial"/>
                <w:sz w:val="22"/>
                <w:szCs w:val="22"/>
                <w:lang w:val="en-US"/>
              </w:rPr>
            </w:pPr>
            <w:r w:rsidRPr="002D2C8A">
              <w:rPr>
                <w:rFonts w:ascii="Arial" w:hAnsi="Arial" w:cs="Arial"/>
                <w:sz w:val="22"/>
                <w:szCs w:val="22"/>
              </w:rPr>
              <w:t>Resources Required</w:t>
            </w:r>
          </w:p>
        </w:tc>
        <w:tc>
          <w:tcPr>
            <w:tcW w:w="1804" w:type="dxa"/>
          </w:tcPr>
          <w:p w14:paraId="7E88439E" w14:textId="7FB2D0BA" w:rsidR="004A5324" w:rsidRDefault="002D2C8A" w:rsidP="000253C1">
            <w:pPr>
              <w:rPr>
                <w:rFonts w:ascii="Arial" w:hAnsi="Arial" w:cs="Arial"/>
                <w:sz w:val="22"/>
                <w:szCs w:val="22"/>
                <w:lang w:val="en-US"/>
              </w:rPr>
            </w:pPr>
            <w:r w:rsidRPr="002D2C8A">
              <w:rPr>
                <w:rFonts w:ascii="Arial" w:hAnsi="Arial" w:cs="Arial"/>
                <w:sz w:val="22"/>
                <w:szCs w:val="22"/>
              </w:rPr>
              <w:t>Measurement of Progress</w:t>
            </w:r>
          </w:p>
        </w:tc>
      </w:tr>
      <w:tr w:rsidR="004A5324" w14:paraId="1C785465" w14:textId="77777777" w:rsidTr="004A5324">
        <w:trPr>
          <w:trHeight w:val="652"/>
        </w:trPr>
        <w:tc>
          <w:tcPr>
            <w:tcW w:w="1803" w:type="dxa"/>
          </w:tcPr>
          <w:p w14:paraId="5733F544" w14:textId="2525ABB4" w:rsidR="004A5324" w:rsidRDefault="002D2C8A" w:rsidP="000253C1">
            <w:pPr>
              <w:rPr>
                <w:rFonts w:ascii="Arial" w:hAnsi="Arial" w:cs="Arial"/>
                <w:sz w:val="22"/>
                <w:szCs w:val="22"/>
                <w:lang w:val="en-US"/>
              </w:rPr>
            </w:pPr>
            <w:r w:rsidRPr="002D2C8A">
              <w:rPr>
                <w:rFonts w:ascii="Arial" w:hAnsi="Arial" w:cs="Arial"/>
                <w:sz w:val="22"/>
                <w:szCs w:val="22"/>
              </w:rPr>
              <w:t>Limited formal leadership experience</w:t>
            </w:r>
          </w:p>
        </w:tc>
        <w:tc>
          <w:tcPr>
            <w:tcW w:w="1803" w:type="dxa"/>
          </w:tcPr>
          <w:p w14:paraId="7F551D4C" w14:textId="70B07930" w:rsidR="004A5324" w:rsidRDefault="008F7C79" w:rsidP="000253C1">
            <w:pPr>
              <w:rPr>
                <w:rFonts w:ascii="Arial" w:hAnsi="Arial" w:cs="Arial"/>
                <w:sz w:val="22"/>
                <w:szCs w:val="22"/>
                <w:lang w:val="en-US"/>
              </w:rPr>
            </w:pPr>
            <w:r w:rsidRPr="008F7C79">
              <w:rPr>
                <w:rFonts w:ascii="Arial" w:hAnsi="Arial" w:cs="Arial"/>
                <w:sz w:val="22"/>
                <w:szCs w:val="22"/>
              </w:rPr>
              <w:t>Volunteer to support team supervision</w:t>
            </w:r>
          </w:p>
        </w:tc>
        <w:tc>
          <w:tcPr>
            <w:tcW w:w="1803" w:type="dxa"/>
          </w:tcPr>
          <w:p w14:paraId="7F51E684" w14:textId="4E9BBBEA" w:rsidR="004A5324" w:rsidRDefault="008F7C79" w:rsidP="008F7C79">
            <w:pPr>
              <w:jc w:val="center"/>
              <w:rPr>
                <w:rFonts w:ascii="Arial" w:hAnsi="Arial" w:cs="Arial"/>
                <w:sz w:val="22"/>
                <w:szCs w:val="22"/>
                <w:lang w:val="en-US"/>
              </w:rPr>
            </w:pPr>
            <w:r w:rsidRPr="008F7C79">
              <w:rPr>
                <w:rFonts w:ascii="Arial" w:hAnsi="Arial" w:cs="Arial"/>
                <w:sz w:val="22"/>
                <w:szCs w:val="22"/>
              </w:rPr>
              <w:t>0–6 months</w:t>
            </w:r>
          </w:p>
        </w:tc>
        <w:tc>
          <w:tcPr>
            <w:tcW w:w="1803" w:type="dxa"/>
          </w:tcPr>
          <w:p w14:paraId="0405442D" w14:textId="13E179CD" w:rsidR="008F7C79" w:rsidRPr="008F7C79" w:rsidRDefault="008F7C79" w:rsidP="008F7C79">
            <w:pPr>
              <w:rPr>
                <w:rFonts w:ascii="Arial" w:hAnsi="Arial" w:cs="Arial"/>
                <w:sz w:val="22"/>
                <w:szCs w:val="22"/>
                <w:lang w:val="en-US"/>
              </w:rPr>
            </w:pPr>
            <w:r w:rsidRPr="008F7C79">
              <w:rPr>
                <w:rFonts w:ascii="Arial" w:hAnsi="Arial" w:cs="Arial"/>
                <w:sz w:val="22"/>
                <w:szCs w:val="22"/>
              </w:rPr>
              <w:t>Line manager support, internal training, shadowing opportunities</w:t>
            </w:r>
          </w:p>
        </w:tc>
        <w:tc>
          <w:tcPr>
            <w:tcW w:w="1804" w:type="dxa"/>
          </w:tcPr>
          <w:p w14:paraId="59152D51" w14:textId="404C0BAE" w:rsidR="004A5324" w:rsidRDefault="008F7C79" w:rsidP="000253C1">
            <w:pPr>
              <w:rPr>
                <w:rFonts w:ascii="Arial" w:hAnsi="Arial" w:cs="Arial"/>
                <w:sz w:val="22"/>
                <w:szCs w:val="22"/>
                <w:lang w:val="en-US"/>
              </w:rPr>
            </w:pPr>
            <w:r w:rsidRPr="008F7C79">
              <w:rPr>
                <w:rFonts w:ascii="Arial" w:hAnsi="Arial" w:cs="Arial"/>
                <w:sz w:val="22"/>
                <w:szCs w:val="22"/>
              </w:rPr>
              <w:t>Feedback from line manager, evidence of tasks led</w:t>
            </w:r>
          </w:p>
        </w:tc>
      </w:tr>
      <w:tr w:rsidR="004A5324" w14:paraId="243E5B11" w14:textId="77777777" w:rsidTr="004A5324">
        <w:trPr>
          <w:trHeight w:val="671"/>
        </w:trPr>
        <w:tc>
          <w:tcPr>
            <w:tcW w:w="1803" w:type="dxa"/>
          </w:tcPr>
          <w:p w14:paraId="4F4A639C" w14:textId="41B6473D" w:rsidR="004A5324" w:rsidRDefault="008F7C79" w:rsidP="000253C1">
            <w:pPr>
              <w:rPr>
                <w:rFonts w:ascii="Arial" w:hAnsi="Arial" w:cs="Arial"/>
                <w:sz w:val="22"/>
                <w:szCs w:val="22"/>
                <w:lang w:val="en-US"/>
              </w:rPr>
            </w:pPr>
            <w:r w:rsidRPr="008F7C79">
              <w:rPr>
                <w:rFonts w:ascii="Arial" w:hAnsi="Arial" w:cs="Arial"/>
                <w:sz w:val="22"/>
                <w:szCs w:val="22"/>
              </w:rPr>
              <w:t>Delegation and escalation confidence</w:t>
            </w:r>
          </w:p>
        </w:tc>
        <w:tc>
          <w:tcPr>
            <w:tcW w:w="1803" w:type="dxa"/>
          </w:tcPr>
          <w:p w14:paraId="73DC24FF" w14:textId="31101A87" w:rsidR="004A5324" w:rsidRDefault="008F7C79" w:rsidP="008F7C79">
            <w:pPr>
              <w:jc w:val="center"/>
              <w:rPr>
                <w:rFonts w:ascii="Arial" w:hAnsi="Arial" w:cs="Arial"/>
                <w:sz w:val="22"/>
                <w:szCs w:val="22"/>
                <w:lang w:val="en-US"/>
              </w:rPr>
            </w:pPr>
            <w:r w:rsidRPr="008F7C79">
              <w:rPr>
                <w:rFonts w:ascii="Arial" w:hAnsi="Arial" w:cs="Arial"/>
                <w:sz w:val="22"/>
                <w:szCs w:val="22"/>
              </w:rPr>
              <w:t>Practise delegating tasks during peak workloads and escalate issues earlier using agreed procedures</w:t>
            </w:r>
          </w:p>
        </w:tc>
        <w:tc>
          <w:tcPr>
            <w:tcW w:w="1803" w:type="dxa"/>
          </w:tcPr>
          <w:p w14:paraId="5F8435DC" w14:textId="1B38B11B" w:rsidR="004A5324" w:rsidRDefault="008F7C79" w:rsidP="000253C1">
            <w:pPr>
              <w:rPr>
                <w:rFonts w:ascii="Arial" w:hAnsi="Arial" w:cs="Arial"/>
                <w:sz w:val="22"/>
                <w:szCs w:val="22"/>
                <w:lang w:val="en-US"/>
              </w:rPr>
            </w:pPr>
            <w:r w:rsidRPr="008F7C79">
              <w:rPr>
                <w:rFonts w:ascii="Arial" w:hAnsi="Arial" w:cs="Arial"/>
                <w:sz w:val="22"/>
                <w:szCs w:val="22"/>
              </w:rPr>
              <w:t>0–3 months</w:t>
            </w:r>
          </w:p>
        </w:tc>
        <w:tc>
          <w:tcPr>
            <w:tcW w:w="1803" w:type="dxa"/>
          </w:tcPr>
          <w:p w14:paraId="6E131010" w14:textId="397CD8CA" w:rsidR="004A5324" w:rsidRDefault="00B54A38" w:rsidP="000253C1">
            <w:pPr>
              <w:rPr>
                <w:rFonts w:ascii="Arial" w:hAnsi="Arial" w:cs="Arial"/>
                <w:sz w:val="22"/>
                <w:szCs w:val="22"/>
                <w:lang w:val="en-US"/>
              </w:rPr>
            </w:pPr>
            <w:r w:rsidRPr="00B54A38">
              <w:rPr>
                <w:rFonts w:ascii="Arial" w:hAnsi="Arial" w:cs="Arial"/>
                <w:sz w:val="22"/>
                <w:szCs w:val="22"/>
              </w:rPr>
              <w:t>Team processes, mentoring from a Team Leader</w:t>
            </w:r>
          </w:p>
        </w:tc>
        <w:tc>
          <w:tcPr>
            <w:tcW w:w="1804" w:type="dxa"/>
          </w:tcPr>
          <w:p w14:paraId="6C5C192A" w14:textId="1E51D853" w:rsidR="004A5324" w:rsidRDefault="00B54A38" w:rsidP="000253C1">
            <w:pPr>
              <w:rPr>
                <w:rFonts w:ascii="Arial" w:hAnsi="Arial" w:cs="Arial"/>
                <w:sz w:val="22"/>
                <w:szCs w:val="22"/>
                <w:lang w:val="en-US"/>
              </w:rPr>
            </w:pPr>
            <w:r w:rsidRPr="00B54A38">
              <w:rPr>
                <w:rFonts w:ascii="Arial" w:hAnsi="Arial" w:cs="Arial"/>
                <w:sz w:val="22"/>
                <w:szCs w:val="22"/>
              </w:rPr>
              <w:t>Reduced workload bottlenecks, positive feedback from peers</w:t>
            </w:r>
          </w:p>
        </w:tc>
      </w:tr>
      <w:tr w:rsidR="004A5324" w14:paraId="34288B8E" w14:textId="77777777" w:rsidTr="004A5324">
        <w:trPr>
          <w:trHeight w:val="688"/>
        </w:trPr>
        <w:tc>
          <w:tcPr>
            <w:tcW w:w="1803" w:type="dxa"/>
          </w:tcPr>
          <w:p w14:paraId="073869EE" w14:textId="31D59446" w:rsidR="004A5324" w:rsidRDefault="00B54A38" w:rsidP="000253C1">
            <w:pPr>
              <w:rPr>
                <w:rFonts w:ascii="Arial" w:hAnsi="Arial" w:cs="Arial"/>
                <w:sz w:val="22"/>
                <w:szCs w:val="22"/>
                <w:lang w:val="en-US"/>
              </w:rPr>
            </w:pPr>
            <w:r w:rsidRPr="00B54A38">
              <w:rPr>
                <w:rFonts w:ascii="Arial" w:hAnsi="Arial" w:cs="Arial"/>
                <w:sz w:val="22"/>
                <w:szCs w:val="22"/>
              </w:rPr>
              <w:t>Perfectionism under pressure</w:t>
            </w:r>
          </w:p>
        </w:tc>
        <w:tc>
          <w:tcPr>
            <w:tcW w:w="1803" w:type="dxa"/>
          </w:tcPr>
          <w:p w14:paraId="1A447F45" w14:textId="04379B2B" w:rsidR="004A5324" w:rsidRDefault="00B54A38" w:rsidP="000253C1">
            <w:pPr>
              <w:rPr>
                <w:rFonts w:ascii="Arial" w:hAnsi="Arial" w:cs="Arial"/>
                <w:sz w:val="22"/>
                <w:szCs w:val="22"/>
                <w:lang w:val="en-US"/>
              </w:rPr>
            </w:pPr>
            <w:r w:rsidRPr="00B54A38">
              <w:rPr>
                <w:rFonts w:ascii="Arial" w:hAnsi="Arial" w:cs="Arial"/>
                <w:sz w:val="22"/>
                <w:szCs w:val="22"/>
              </w:rPr>
              <w:t>Adopt a “good decision, right time” approach by setting time limits on decisions and focusing on outcomes</w:t>
            </w:r>
          </w:p>
        </w:tc>
        <w:tc>
          <w:tcPr>
            <w:tcW w:w="1803" w:type="dxa"/>
          </w:tcPr>
          <w:p w14:paraId="50D32932" w14:textId="71E8B234" w:rsidR="004A5324" w:rsidRDefault="00B54A38" w:rsidP="000253C1">
            <w:pPr>
              <w:rPr>
                <w:rFonts w:ascii="Arial" w:hAnsi="Arial" w:cs="Arial"/>
                <w:sz w:val="22"/>
                <w:szCs w:val="22"/>
                <w:lang w:val="en-US"/>
              </w:rPr>
            </w:pPr>
            <w:r w:rsidRPr="00B54A38">
              <w:rPr>
                <w:rFonts w:ascii="Arial" w:hAnsi="Arial" w:cs="Arial"/>
                <w:sz w:val="22"/>
                <w:szCs w:val="22"/>
              </w:rPr>
              <w:t>0–6 months</w:t>
            </w:r>
          </w:p>
        </w:tc>
        <w:tc>
          <w:tcPr>
            <w:tcW w:w="1803" w:type="dxa"/>
          </w:tcPr>
          <w:p w14:paraId="4FE046AB" w14:textId="223D409E" w:rsidR="004A5324" w:rsidRDefault="00B54A38" w:rsidP="000253C1">
            <w:pPr>
              <w:rPr>
                <w:rFonts w:ascii="Arial" w:hAnsi="Arial" w:cs="Arial"/>
                <w:sz w:val="22"/>
                <w:szCs w:val="22"/>
                <w:lang w:val="en-US"/>
              </w:rPr>
            </w:pPr>
            <w:r w:rsidRPr="00B54A38">
              <w:rPr>
                <w:rFonts w:ascii="Arial" w:hAnsi="Arial" w:cs="Arial"/>
                <w:sz w:val="22"/>
                <w:szCs w:val="22"/>
              </w:rPr>
              <w:t>Reflection tools, supervisor feedback</w:t>
            </w:r>
          </w:p>
        </w:tc>
        <w:tc>
          <w:tcPr>
            <w:tcW w:w="1804" w:type="dxa"/>
          </w:tcPr>
          <w:p w14:paraId="6A03F05A" w14:textId="13DA9B2E" w:rsidR="004A5324" w:rsidRDefault="00B54A38" w:rsidP="000253C1">
            <w:pPr>
              <w:rPr>
                <w:rFonts w:ascii="Arial" w:hAnsi="Arial" w:cs="Arial"/>
                <w:sz w:val="22"/>
                <w:szCs w:val="22"/>
                <w:lang w:val="en-US"/>
              </w:rPr>
            </w:pPr>
            <w:r w:rsidRPr="00B54A38">
              <w:rPr>
                <w:rFonts w:ascii="Arial" w:hAnsi="Arial" w:cs="Arial"/>
                <w:sz w:val="22"/>
                <w:szCs w:val="22"/>
              </w:rPr>
              <w:t>Faster decision-making, reduced stress levels</w:t>
            </w:r>
          </w:p>
        </w:tc>
      </w:tr>
      <w:tr w:rsidR="004A5324" w14:paraId="78B2C5F8" w14:textId="77777777" w:rsidTr="004A5324">
        <w:trPr>
          <w:trHeight w:val="1131"/>
        </w:trPr>
        <w:tc>
          <w:tcPr>
            <w:tcW w:w="1803" w:type="dxa"/>
          </w:tcPr>
          <w:p w14:paraId="127E9EC8" w14:textId="4E5683CE" w:rsidR="004A5324" w:rsidRDefault="00A046C9" w:rsidP="000253C1">
            <w:pPr>
              <w:rPr>
                <w:rFonts w:ascii="Arial" w:hAnsi="Arial" w:cs="Arial"/>
                <w:sz w:val="22"/>
                <w:szCs w:val="22"/>
                <w:lang w:val="en-US"/>
              </w:rPr>
            </w:pPr>
            <w:r w:rsidRPr="00A046C9">
              <w:rPr>
                <w:rFonts w:ascii="Arial" w:hAnsi="Arial" w:cs="Arial"/>
                <w:sz w:val="22"/>
                <w:szCs w:val="22"/>
                <w:lang w:val="en-US"/>
              </w:rPr>
              <w:t>Confidence in leadership visibility</w:t>
            </w:r>
          </w:p>
        </w:tc>
        <w:tc>
          <w:tcPr>
            <w:tcW w:w="1803" w:type="dxa"/>
          </w:tcPr>
          <w:p w14:paraId="37C91840" w14:textId="77777777" w:rsidR="004A5324" w:rsidRDefault="00A046C9" w:rsidP="000253C1">
            <w:pPr>
              <w:rPr>
                <w:rFonts w:ascii="Arial" w:hAnsi="Arial" w:cs="Arial"/>
                <w:sz w:val="22"/>
                <w:szCs w:val="22"/>
              </w:rPr>
            </w:pPr>
            <w:r w:rsidRPr="00A046C9">
              <w:rPr>
                <w:rFonts w:ascii="Arial" w:hAnsi="Arial" w:cs="Arial"/>
                <w:sz w:val="22"/>
                <w:szCs w:val="22"/>
              </w:rPr>
              <w:t>Proactively contribute ideas in meetings and lead at least one service improvement initiative</w:t>
            </w:r>
          </w:p>
          <w:p w14:paraId="1E9E0A1E" w14:textId="1A8C3832" w:rsidR="001D4F26" w:rsidRDefault="001D4F26" w:rsidP="000253C1">
            <w:pPr>
              <w:rPr>
                <w:rFonts w:ascii="Arial" w:hAnsi="Arial" w:cs="Arial"/>
                <w:sz w:val="22"/>
                <w:szCs w:val="22"/>
                <w:lang w:val="en-US"/>
              </w:rPr>
            </w:pPr>
          </w:p>
        </w:tc>
        <w:tc>
          <w:tcPr>
            <w:tcW w:w="1803" w:type="dxa"/>
          </w:tcPr>
          <w:p w14:paraId="2FF6E1DD" w14:textId="43CD6770" w:rsidR="004A5324" w:rsidRDefault="00A046C9" w:rsidP="000253C1">
            <w:pPr>
              <w:rPr>
                <w:rFonts w:ascii="Arial" w:hAnsi="Arial" w:cs="Arial"/>
                <w:sz w:val="22"/>
                <w:szCs w:val="22"/>
                <w:lang w:val="en-US"/>
              </w:rPr>
            </w:pPr>
            <w:r w:rsidRPr="00A046C9">
              <w:rPr>
                <w:rFonts w:ascii="Arial" w:hAnsi="Arial" w:cs="Arial"/>
                <w:sz w:val="22"/>
                <w:szCs w:val="22"/>
              </w:rPr>
              <w:t>6–12 months</w:t>
            </w:r>
          </w:p>
        </w:tc>
        <w:tc>
          <w:tcPr>
            <w:tcW w:w="1803" w:type="dxa"/>
          </w:tcPr>
          <w:p w14:paraId="2D43A145" w14:textId="0284F9A2" w:rsidR="004A5324" w:rsidRDefault="00A046C9" w:rsidP="000253C1">
            <w:pPr>
              <w:rPr>
                <w:rFonts w:ascii="Arial" w:hAnsi="Arial" w:cs="Arial"/>
                <w:sz w:val="22"/>
                <w:szCs w:val="22"/>
                <w:lang w:val="en-US"/>
              </w:rPr>
            </w:pPr>
            <w:r w:rsidRPr="00A046C9">
              <w:rPr>
                <w:rFonts w:ascii="Arial" w:hAnsi="Arial" w:cs="Arial"/>
                <w:sz w:val="22"/>
                <w:szCs w:val="22"/>
              </w:rPr>
              <w:t>Team meetings, performance data, manager sponsorship</w:t>
            </w:r>
          </w:p>
        </w:tc>
        <w:tc>
          <w:tcPr>
            <w:tcW w:w="1804" w:type="dxa"/>
          </w:tcPr>
          <w:p w14:paraId="168EA092" w14:textId="1BC6AF30" w:rsidR="004A5324" w:rsidRDefault="00A046C9" w:rsidP="000253C1">
            <w:pPr>
              <w:rPr>
                <w:rFonts w:ascii="Arial" w:hAnsi="Arial" w:cs="Arial"/>
                <w:sz w:val="22"/>
                <w:szCs w:val="22"/>
                <w:lang w:val="en-US"/>
              </w:rPr>
            </w:pPr>
            <w:r w:rsidRPr="00A046C9">
              <w:rPr>
                <w:rFonts w:ascii="Arial" w:hAnsi="Arial" w:cs="Arial"/>
                <w:sz w:val="22"/>
                <w:szCs w:val="22"/>
              </w:rPr>
              <w:t>Implementation of improvement ideas, recognition or outcomes</w:t>
            </w:r>
          </w:p>
        </w:tc>
      </w:tr>
    </w:tbl>
    <w:p w14:paraId="2AEFC291" w14:textId="77777777" w:rsidR="00B4196D" w:rsidRPr="0075489B" w:rsidRDefault="00B4196D" w:rsidP="000253C1">
      <w:pPr>
        <w:rPr>
          <w:rFonts w:ascii="Arial" w:hAnsi="Arial" w:cs="Arial"/>
          <w:sz w:val="22"/>
          <w:szCs w:val="22"/>
          <w:lang w:val="en-US"/>
        </w:rPr>
      </w:pPr>
    </w:p>
    <w:p w14:paraId="35AA03E5" w14:textId="52DEBA2E" w:rsidR="00EE231E" w:rsidRDefault="00A9514F" w:rsidP="00A9514F">
      <w:pPr>
        <w:pStyle w:val="ListParagraph"/>
        <w:numPr>
          <w:ilvl w:val="0"/>
          <w:numId w:val="1"/>
        </w:numPr>
        <w:rPr>
          <w:rFonts w:ascii="Arial" w:hAnsi="Arial" w:cs="Arial"/>
          <w:b/>
          <w:bCs/>
          <w:sz w:val="22"/>
          <w:szCs w:val="22"/>
        </w:rPr>
      </w:pPr>
      <w:r w:rsidRPr="00A9514F">
        <w:rPr>
          <w:rFonts w:ascii="Arial" w:hAnsi="Arial" w:cs="Arial"/>
          <w:b/>
          <w:bCs/>
          <w:sz w:val="22"/>
          <w:szCs w:val="22"/>
        </w:rPr>
        <w:t xml:space="preserve">Armstrong, M. (2020) </w:t>
      </w:r>
      <w:r w:rsidRPr="00A9514F">
        <w:rPr>
          <w:rFonts w:ascii="Arial" w:hAnsi="Arial" w:cs="Arial"/>
          <w:b/>
          <w:bCs/>
          <w:i/>
          <w:iCs/>
          <w:sz w:val="22"/>
          <w:szCs w:val="22"/>
        </w:rPr>
        <w:t>Armstrong’s Handbook of Human Resource Management Practice</w:t>
      </w:r>
      <w:r w:rsidRPr="00A9514F">
        <w:rPr>
          <w:rFonts w:ascii="Arial" w:hAnsi="Arial" w:cs="Arial"/>
          <w:b/>
          <w:bCs/>
          <w:sz w:val="22"/>
          <w:szCs w:val="22"/>
        </w:rPr>
        <w:t xml:space="preserve">. 15th </w:t>
      </w:r>
      <w:proofErr w:type="spellStart"/>
      <w:r w:rsidRPr="00A9514F">
        <w:rPr>
          <w:rFonts w:ascii="Arial" w:hAnsi="Arial" w:cs="Arial"/>
          <w:b/>
          <w:bCs/>
          <w:sz w:val="22"/>
          <w:szCs w:val="22"/>
        </w:rPr>
        <w:t>edn</w:t>
      </w:r>
      <w:proofErr w:type="spellEnd"/>
      <w:r w:rsidRPr="00A9514F">
        <w:rPr>
          <w:rFonts w:ascii="Arial" w:hAnsi="Arial" w:cs="Arial"/>
          <w:b/>
          <w:bCs/>
          <w:sz w:val="22"/>
          <w:szCs w:val="22"/>
        </w:rPr>
        <w:t>. London: Kogan Page.</w:t>
      </w:r>
    </w:p>
    <w:p w14:paraId="63AD0936" w14:textId="07988D06" w:rsidR="00A9514F" w:rsidRDefault="005856EF" w:rsidP="00A9514F">
      <w:pPr>
        <w:pStyle w:val="ListParagraph"/>
        <w:numPr>
          <w:ilvl w:val="0"/>
          <w:numId w:val="1"/>
        </w:numPr>
        <w:rPr>
          <w:rFonts w:ascii="Arial" w:hAnsi="Arial" w:cs="Arial"/>
          <w:b/>
          <w:bCs/>
          <w:sz w:val="22"/>
          <w:szCs w:val="22"/>
        </w:rPr>
      </w:pPr>
      <w:r w:rsidRPr="005856EF">
        <w:rPr>
          <w:rFonts w:ascii="Arial" w:hAnsi="Arial" w:cs="Arial"/>
          <w:b/>
          <w:bCs/>
          <w:sz w:val="22"/>
          <w:szCs w:val="22"/>
        </w:rPr>
        <w:t xml:space="preserve">Torrington, D., Hall, L., Taylor, S. and Atkinson, C. (2020) </w:t>
      </w:r>
      <w:r w:rsidRPr="005856EF">
        <w:rPr>
          <w:rFonts w:ascii="Arial" w:hAnsi="Arial" w:cs="Arial"/>
          <w:b/>
          <w:bCs/>
          <w:i/>
          <w:iCs/>
          <w:sz w:val="22"/>
          <w:szCs w:val="22"/>
        </w:rPr>
        <w:t>Human Resource Management</w:t>
      </w:r>
      <w:r w:rsidRPr="005856EF">
        <w:rPr>
          <w:rFonts w:ascii="Arial" w:hAnsi="Arial" w:cs="Arial"/>
          <w:b/>
          <w:bCs/>
          <w:sz w:val="22"/>
          <w:szCs w:val="22"/>
        </w:rPr>
        <w:t xml:space="preserve">. 11th </w:t>
      </w:r>
      <w:proofErr w:type="spellStart"/>
      <w:r w:rsidRPr="005856EF">
        <w:rPr>
          <w:rFonts w:ascii="Arial" w:hAnsi="Arial" w:cs="Arial"/>
          <w:b/>
          <w:bCs/>
          <w:sz w:val="22"/>
          <w:szCs w:val="22"/>
        </w:rPr>
        <w:t>edn</w:t>
      </w:r>
      <w:proofErr w:type="spellEnd"/>
      <w:r w:rsidRPr="005856EF">
        <w:rPr>
          <w:rFonts w:ascii="Arial" w:hAnsi="Arial" w:cs="Arial"/>
          <w:b/>
          <w:bCs/>
          <w:sz w:val="22"/>
          <w:szCs w:val="22"/>
        </w:rPr>
        <w:t>. Harlow: Pearson Education.</w:t>
      </w:r>
    </w:p>
    <w:p w14:paraId="0A5DE08C" w14:textId="185A48C6" w:rsidR="005856EF" w:rsidRPr="00A9514F" w:rsidRDefault="005856EF" w:rsidP="00A9514F">
      <w:pPr>
        <w:pStyle w:val="ListParagraph"/>
        <w:numPr>
          <w:ilvl w:val="0"/>
          <w:numId w:val="1"/>
        </w:numPr>
        <w:rPr>
          <w:rFonts w:ascii="Arial" w:hAnsi="Arial" w:cs="Arial"/>
          <w:b/>
          <w:bCs/>
          <w:sz w:val="22"/>
          <w:szCs w:val="22"/>
        </w:rPr>
      </w:pPr>
      <w:r w:rsidRPr="005856EF">
        <w:rPr>
          <w:rFonts w:ascii="Arial" w:hAnsi="Arial" w:cs="Arial"/>
          <w:b/>
          <w:bCs/>
          <w:sz w:val="22"/>
          <w:szCs w:val="22"/>
        </w:rPr>
        <w:t xml:space="preserve">Mullins, L.J. and Christy, G. (2016) </w:t>
      </w:r>
      <w:r w:rsidRPr="005856EF">
        <w:rPr>
          <w:rFonts w:ascii="Arial" w:hAnsi="Arial" w:cs="Arial"/>
          <w:b/>
          <w:bCs/>
          <w:i/>
          <w:iCs/>
          <w:sz w:val="22"/>
          <w:szCs w:val="22"/>
        </w:rPr>
        <w:t>Management and Organisational Behaviour</w:t>
      </w:r>
      <w:r w:rsidRPr="005856EF">
        <w:rPr>
          <w:rFonts w:ascii="Arial" w:hAnsi="Arial" w:cs="Arial"/>
          <w:b/>
          <w:bCs/>
          <w:sz w:val="22"/>
          <w:szCs w:val="22"/>
        </w:rPr>
        <w:t xml:space="preserve">. 11th </w:t>
      </w:r>
      <w:proofErr w:type="spellStart"/>
      <w:r w:rsidRPr="005856EF">
        <w:rPr>
          <w:rFonts w:ascii="Arial" w:hAnsi="Arial" w:cs="Arial"/>
          <w:b/>
          <w:bCs/>
          <w:sz w:val="22"/>
          <w:szCs w:val="22"/>
        </w:rPr>
        <w:t>edn</w:t>
      </w:r>
      <w:proofErr w:type="spellEnd"/>
      <w:r w:rsidRPr="005856EF">
        <w:rPr>
          <w:rFonts w:ascii="Arial" w:hAnsi="Arial" w:cs="Arial"/>
          <w:b/>
          <w:bCs/>
          <w:sz w:val="22"/>
          <w:szCs w:val="22"/>
        </w:rPr>
        <w:t>. Harlow: Pearson Education.</w:t>
      </w:r>
    </w:p>
    <w:p w14:paraId="7B48D01D" w14:textId="77777777" w:rsidR="00A9514F" w:rsidRPr="009D00E4" w:rsidRDefault="00A9514F" w:rsidP="000253C1">
      <w:pPr>
        <w:rPr>
          <w:rFonts w:ascii="Arial" w:hAnsi="Arial" w:cs="Arial"/>
          <w:b/>
          <w:bCs/>
          <w:sz w:val="22"/>
          <w:szCs w:val="22"/>
          <w:lang w:val="en-US"/>
        </w:rPr>
      </w:pPr>
    </w:p>
    <w:sectPr w:rsidR="00A9514F" w:rsidRPr="009D0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345AD"/>
    <w:multiLevelType w:val="hybridMultilevel"/>
    <w:tmpl w:val="A4FCE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124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AF9"/>
    <w:rsid w:val="00012343"/>
    <w:rsid w:val="000253C1"/>
    <w:rsid w:val="00047B57"/>
    <w:rsid w:val="000F0536"/>
    <w:rsid w:val="00137601"/>
    <w:rsid w:val="00183FAB"/>
    <w:rsid w:val="001D2522"/>
    <w:rsid w:val="001D4F26"/>
    <w:rsid w:val="001D7907"/>
    <w:rsid w:val="001F131F"/>
    <w:rsid w:val="00211AEC"/>
    <w:rsid w:val="00227CD8"/>
    <w:rsid w:val="002D2C8A"/>
    <w:rsid w:val="00315BB9"/>
    <w:rsid w:val="00324AF9"/>
    <w:rsid w:val="003749D0"/>
    <w:rsid w:val="00376C20"/>
    <w:rsid w:val="00377E10"/>
    <w:rsid w:val="00391E56"/>
    <w:rsid w:val="00395692"/>
    <w:rsid w:val="003C7EA5"/>
    <w:rsid w:val="00407E34"/>
    <w:rsid w:val="00410B29"/>
    <w:rsid w:val="00433649"/>
    <w:rsid w:val="00441C35"/>
    <w:rsid w:val="00472F67"/>
    <w:rsid w:val="004A5324"/>
    <w:rsid w:val="005856EF"/>
    <w:rsid w:val="005B0967"/>
    <w:rsid w:val="005B51F4"/>
    <w:rsid w:val="00636B8F"/>
    <w:rsid w:val="00657ADE"/>
    <w:rsid w:val="006774D2"/>
    <w:rsid w:val="006C4BCF"/>
    <w:rsid w:val="006D7714"/>
    <w:rsid w:val="006F23A4"/>
    <w:rsid w:val="006F5CB8"/>
    <w:rsid w:val="0072092C"/>
    <w:rsid w:val="00743EFF"/>
    <w:rsid w:val="0075489B"/>
    <w:rsid w:val="00767925"/>
    <w:rsid w:val="0079562A"/>
    <w:rsid w:val="00822827"/>
    <w:rsid w:val="008F0490"/>
    <w:rsid w:val="008F7C79"/>
    <w:rsid w:val="00986BD1"/>
    <w:rsid w:val="009871C8"/>
    <w:rsid w:val="009A118C"/>
    <w:rsid w:val="009D00E4"/>
    <w:rsid w:val="009D21C8"/>
    <w:rsid w:val="009D7497"/>
    <w:rsid w:val="009E749C"/>
    <w:rsid w:val="00A046C9"/>
    <w:rsid w:val="00A33E9D"/>
    <w:rsid w:val="00A54616"/>
    <w:rsid w:val="00A9514F"/>
    <w:rsid w:val="00B07092"/>
    <w:rsid w:val="00B07659"/>
    <w:rsid w:val="00B12395"/>
    <w:rsid w:val="00B24264"/>
    <w:rsid w:val="00B36B82"/>
    <w:rsid w:val="00B4196D"/>
    <w:rsid w:val="00B54A38"/>
    <w:rsid w:val="00B63910"/>
    <w:rsid w:val="00BB7BAD"/>
    <w:rsid w:val="00BC4A6F"/>
    <w:rsid w:val="00BE3520"/>
    <w:rsid w:val="00C23A1E"/>
    <w:rsid w:val="00C26D64"/>
    <w:rsid w:val="00C3456C"/>
    <w:rsid w:val="00C46E42"/>
    <w:rsid w:val="00CA7909"/>
    <w:rsid w:val="00CD4502"/>
    <w:rsid w:val="00D34FEA"/>
    <w:rsid w:val="00D612A3"/>
    <w:rsid w:val="00D85FC0"/>
    <w:rsid w:val="00DE36CE"/>
    <w:rsid w:val="00DE3866"/>
    <w:rsid w:val="00DE5E4E"/>
    <w:rsid w:val="00E46E7C"/>
    <w:rsid w:val="00EE231E"/>
    <w:rsid w:val="00EE463C"/>
    <w:rsid w:val="00F02343"/>
    <w:rsid w:val="00F45DF9"/>
    <w:rsid w:val="00F530D6"/>
    <w:rsid w:val="00F624A5"/>
    <w:rsid w:val="00F67A21"/>
    <w:rsid w:val="00F96520"/>
    <w:rsid w:val="00FD5C02"/>
    <w:rsid w:val="00FD7AA5"/>
    <w:rsid w:val="00FF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9BDB"/>
  <w15:chartTrackingRefBased/>
  <w15:docId w15:val="{444A0F14-C7B4-46B1-8441-F4067D75C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AF9"/>
    <w:rPr>
      <w:rFonts w:eastAsiaTheme="majorEastAsia" w:cstheme="majorBidi"/>
      <w:color w:val="272727" w:themeColor="text1" w:themeTint="D8"/>
    </w:rPr>
  </w:style>
  <w:style w:type="paragraph" w:styleId="Title">
    <w:name w:val="Title"/>
    <w:basedOn w:val="Normal"/>
    <w:next w:val="Normal"/>
    <w:link w:val="TitleChar"/>
    <w:uiPriority w:val="10"/>
    <w:qFormat/>
    <w:rsid w:val="00324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AF9"/>
    <w:pPr>
      <w:spacing w:before="160"/>
      <w:jc w:val="center"/>
    </w:pPr>
    <w:rPr>
      <w:i/>
      <w:iCs/>
      <w:color w:val="404040" w:themeColor="text1" w:themeTint="BF"/>
    </w:rPr>
  </w:style>
  <w:style w:type="character" w:customStyle="1" w:styleId="QuoteChar">
    <w:name w:val="Quote Char"/>
    <w:basedOn w:val="DefaultParagraphFont"/>
    <w:link w:val="Quote"/>
    <w:uiPriority w:val="29"/>
    <w:rsid w:val="00324AF9"/>
    <w:rPr>
      <w:i/>
      <w:iCs/>
      <w:color w:val="404040" w:themeColor="text1" w:themeTint="BF"/>
    </w:rPr>
  </w:style>
  <w:style w:type="paragraph" w:styleId="ListParagraph">
    <w:name w:val="List Paragraph"/>
    <w:basedOn w:val="Normal"/>
    <w:uiPriority w:val="34"/>
    <w:qFormat/>
    <w:rsid w:val="00324AF9"/>
    <w:pPr>
      <w:ind w:left="720"/>
      <w:contextualSpacing/>
    </w:pPr>
  </w:style>
  <w:style w:type="character" w:styleId="IntenseEmphasis">
    <w:name w:val="Intense Emphasis"/>
    <w:basedOn w:val="DefaultParagraphFont"/>
    <w:uiPriority w:val="21"/>
    <w:qFormat/>
    <w:rsid w:val="00324AF9"/>
    <w:rPr>
      <w:i/>
      <w:iCs/>
      <w:color w:val="0F4761" w:themeColor="accent1" w:themeShade="BF"/>
    </w:rPr>
  </w:style>
  <w:style w:type="paragraph" w:styleId="IntenseQuote">
    <w:name w:val="Intense Quote"/>
    <w:basedOn w:val="Normal"/>
    <w:next w:val="Normal"/>
    <w:link w:val="IntenseQuoteChar"/>
    <w:uiPriority w:val="30"/>
    <w:qFormat/>
    <w:rsid w:val="00324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AF9"/>
    <w:rPr>
      <w:i/>
      <w:iCs/>
      <w:color w:val="0F4761" w:themeColor="accent1" w:themeShade="BF"/>
    </w:rPr>
  </w:style>
  <w:style w:type="character" w:styleId="IntenseReference">
    <w:name w:val="Intense Reference"/>
    <w:basedOn w:val="DefaultParagraphFont"/>
    <w:uiPriority w:val="32"/>
    <w:qFormat/>
    <w:rsid w:val="00324AF9"/>
    <w:rPr>
      <w:b/>
      <w:bCs/>
      <w:smallCaps/>
      <w:color w:val="0F4761" w:themeColor="accent1" w:themeShade="BF"/>
      <w:spacing w:val="5"/>
    </w:rPr>
  </w:style>
  <w:style w:type="table" w:styleId="TableGrid">
    <w:name w:val="Table Grid"/>
    <w:basedOn w:val="TableNormal"/>
    <w:uiPriority w:val="39"/>
    <w:rsid w:val="00B63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203</TotalTime>
  <Pages>6</Pages>
  <Words>1252</Words>
  <Characters>7242</Characters>
  <Application>Microsoft Office Word</Application>
  <DocSecurity>0</DocSecurity>
  <Lines>185</Lines>
  <Paragraphs>173</Paragraphs>
  <ScaleCrop>false</ScaleCrop>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Stoica</dc:creator>
  <cp:keywords/>
  <dc:description/>
  <cp:lastModifiedBy>Claudiu Stoica</cp:lastModifiedBy>
  <cp:revision>88</cp:revision>
  <dcterms:created xsi:type="dcterms:W3CDTF">2026-01-06T23:23:00Z</dcterms:created>
  <dcterms:modified xsi:type="dcterms:W3CDTF">2026-01-07T03:04:00Z</dcterms:modified>
</cp:coreProperties>
</file>