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3341E" w14:textId="1D3A4306" w:rsidR="00C2521D" w:rsidRDefault="00C2521D" w:rsidP="00C2521D">
      <w:pPr>
        <w:pStyle w:val="Heading1"/>
        <w:rPr>
          <w:rFonts w:ascii="Arial" w:hAnsi="Arial" w:cs="Arial"/>
          <w:sz w:val="24"/>
          <w:szCs w:val="24"/>
        </w:rPr>
      </w:pPr>
      <w:r>
        <w:rPr>
          <w:rFonts w:ascii="Arial" w:hAnsi="Arial" w:cs="Arial"/>
          <w:sz w:val="24"/>
          <w:szCs w:val="24"/>
        </w:rPr>
        <w:t>Student Journal</w:t>
      </w:r>
    </w:p>
    <w:p w14:paraId="5BE7D00C" w14:textId="67C6BD25" w:rsidR="00C2521D" w:rsidRPr="00C2521D" w:rsidRDefault="00C2521D" w:rsidP="00C2521D">
      <w:pPr>
        <w:pStyle w:val="Heading1"/>
        <w:rPr>
          <w:rFonts w:ascii="Arial" w:hAnsi="Arial" w:cs="Arial"/>
          <w:sz w:val="24"/>
          <w:szCs w:val="24"/>
        </w:rPr>
      </w:pPr>
      <w:r w:rsidRPr="00C2521D">
        <w:rPr>
          <w:rFonts w:ascii="Arial" w:hAnsi="Arial" w:cs="Arial"/>
          <w:sz w:val="24"/>
          <w:szCs w:val="24"/>
        </w:rPr>
        <w:t>Thomas Nica</w:t>
      </w:r>
    </w:p>
    <w:p w14:paraId="3668C662" w14:textId="4FF4DF01" w:rsidR="00C2521D" w:rsidRPr="00C2521D" w:rsidRDefault="00C2521D" w:rsidP="00C2521D">
      <w:pPr>
        <w:rPr>
          <w:rFonts w:ascii="Arial" w:hAnsi="Arial" w:cs="Arial"/>
          <w:szCs w:val="24"/>
        </w:rPr>
      </w:pPr>
      <w:r w:rsidRPr="00C2521D">
        <w:rPr>
          <w:rFonts w:ascii="Arial" w:hAnsi="Arial" w:cs="Arial"/>
          <w:szCs w:val="24"/>
        </w:rPr>
        <w:t>2122261</w:t>
      </w:r>
    </w:p>
    <w:p w14:paraId="001C03CE" w14:textId="3FEC374A" w:rsidR="00C2521D" w:rsidRPr="00C2521D" w:rsidRDefault="00C2521D" w:rsidP="00C2521D">
      <w:pPr>
        <w:rPr>
          <w:rFonts w:ascii="Arial" w:hAnsi="Arial" w:cs="Arial"/>
          <w:szCs w:val="24"/>
        </w:rPr>
      </w:pPr>
      <w:r w:rsidRPr="00C2521D">
        <w:rPr>
          <w:rFonts w:ascii="Arial" w:hAnsi="Arial" w:cs="Arial"/>
          <w:szCs w:val="24"/>
        </w:rPr>
        <w:t>Lola Villard</w:t>
      </w:r>
    </w:p>
    <w:p w14:paraId="6411DA43" w14:textId="5EB79872" w:rsidR="00C2521D" w:rsidRPr="00C2521D" w:rsidRDefault="00C2521D" w:rsidP="00C2521D">
      <w:pPr>
        <w:rPr>
          <w:rFonts w:ascii="Arial" w:hAnsi="Arial" w:cs="Arial"/>
          <w:szCs w:val="24"/>
        </w:rPr>
      </w:pPr>
      <w:r w:rsidRPr="00C2521D">
        <w:rPr>
          <w:rFonts w:ascii="Arial" w:hAnsi="Arial" w:cs="Arial"/>
          <w:szCs w:val="24"/>
        </w:rPr>
        <w:t xml:space="preserve"> Hotel placement-Operating hotel facilities </w:t>
      </w:r>
    </w:p>
    <w:p w14:paraId="2BEB0169" w14:textId="2BE0DB2B" w:rsidR="00C2521D" w:rsidRPr="00C2521D" w:rsidRDefault="00C2521D" w:rsidP="00C2521D">
      <w:pPr>
        <w:rPr>
          <w:rFonts w:ascii="Arial" w:hAnsi="Arial" w:cs="Arial"/>
          <w:szCs w:val="24"/>
        </w:rPr>
      </w:pPr>
      <w:r w:rsidRPr="00C2521D">
        <w:rPr>
          <w:rFonts w:ascii="Arial" w:hAnsi="Arial" w:cs="Arial"/>
          <w:szCs w:val="24"/>
        </w:rPr>
        <w:t>BMIH4006</w:t>
      </w:r>
    </w:p>
    <w:p w14:paraId="2897506B" w14:textId="77777777" w:rsidR="00C2521D" w:rsidRPr="00C2521D" w:rsidRDefault="00C2521D" w:rsidP="00C2521D">
      <w:pPr>
        <w:rPr>
          <w:rFonts w:ascii="Arial" w:hAnsi="Arial" w:cs="Arial"/>
          <w:szCs w:val="24"/>
        </w:rPr>
      </w:pPr>
    </w:p>
    <w:p w14:paraId="700B1ADA" w14:textId="75120FD5" w:rsidR="00C2521D" w:rsidRPr="00C2521D" w:rsidRDefault="00C2521D" w:rsidP="00C2521D">
      <w:pPr>
        <w:rPr>
          <w:rFonts w:ascii="Arial" w:hAnsi="Arial" w:cs="Arial"/>
          <w:szCs w:val="24"/>
        </w:rPr>
      </w:pPr>
    </w:p>
    <w:p w14:paraId="50F65B49" w14:textId="1618D192" w:rsidR="00C2521D" w:rsidRPr="00C2521D" w:rsidRDefault="00C2521D" w:rsidP="00C2521D">
      <w:pPr>
        <w:rPr>
          <w:rFonts w:ascii="Arial" w:hAnsi="Arial" w:cs="Arial"/>
          <w:szCs w:val="24"/>
        </w:rPr>
      </w:pPr>
    </w:p>
    <w:p w14:paraId="512C7D8B" w14:textId="77777777" w:rsidR="00C2521D" w:rsidRPr="00C2521D" w:rsidRDefault="00C2521D" w:rsidP="00C2521D">
      <w:pPr>
        <w:rPr>
          <w:rFonts w:ascii="Arial" w:hAnsi="Arial" w:cs="Arial"/>
          <w:szCs w:val="24"/>
        </w:rPr>
      </w:pPr>
    </w:p>
    <w:p w14:paraId="1E4E9E25" w14:textId="7D31CBEB" w:rsidR="00C2521D" w:rsidRPr="00C2521D" w:rsidRDefault="00C2521D" w:rsidP="00C2521D">
      <w:pPr>
        <w:rPr>
          <w:rFonts w:ascii="Arial" w:hAnsi="Arial" w:cs="Arial"/>
          <w:szCs w:val="24"/>
        </w:rPr>
      </w:pPr>
      <w:r w:rsidRPr="00C2521D">
        <w:rPr>
          <w:rFonts w:ascii="Arial" w:hAnsi="Arial" w:cs="Arial"/>
          <w:szCs w:val="24"/>
        </w:rPr>
        <w:t xml:space="preserve">The following discussion will be taking into consideration the learning log that was been produced when gaining information on sustainable resources and practices the </w:t>
      </w:r>
      <w:proofErr w:type="gramStart"/>
      <w:r w:rsidRPr="00C2521D">
        <w:rPr>
          <w:rFonts w:ascii="Arial" w:hAnsi="Arial" w:cs="Arial"/>
          <w:szCs w:val="24"/>
        </w:rPr>
        <w:t>in hotel</w:t>
      </w:r>
      <w:proofErr w:type="gramEnd"/>
      <w:r w:rsidRPr="00C2521D">
        <w:rPr>
          <w:rFonts w:ascii="Arial" w:hAnsi="Arial" w:cs="Arial"/>
          <w:szCs w:val="24"/>
        </w:rPr>
        <w:t xml:space="preserve"> industry/ It is been that the hotel industry is one of the leading industries. It includes various sectors such as travel, food and beverages along well as travel and tourism. </w:t>
      </w:r>
      <w:proofErr w:type="gramStart"/>
      <w:r w:rsidRPr="00C2521D">
        <w:rPr>
          <w:rFonts w:ascii="Arial" w:hAnsi="Arial" w:cs="Arial"/>
          <w:szCs w:val="24"/>
        </w:rPr>
        <w:t>Thus</w:t>
      </w:r>
      <w:proofErr w:type="gramEnd"/>
      <w:r w:rsidRPr="00C2521D">
        <w:rPr>
          <w:rFonts w:ascii="Arial" w:hAnsi="Arial" w:cs="Arial"/>
          <w:szCs w:val="24"/>
        </w:rPr>
        <w:t xml:space="preserve"> to gain an effective understanding of the industry a growling student log was been developed. The student log has helped in gaining effective knowledge of strategies and information that were been gained and used to effectively implicate the knowledge shortly (</w:t>
      </w:r>
      <w:proofErr w:type="spellStart"/>
      <w:r w:rsidRPr="00C2521D">
        <w:rPr>
          <w:rFonts w:ascii="Arial" w:hAnsi="Arial" w:cs="Arial"/>
          <w:szCs w:val="24"/>
          <w:shd w:val="clear" w:color="auto" w:fill="FFFFFF"/>
        </w:rPr>
        <w:t>Acampora</w:t>
      </w:r>
      <w:proofErr w:type="spellEnd"/>
      <w:r w:rsidRPr="00C2521D">
        <w:rPr>
          <w:rFonts w:ascii="Arial" w:hAnsi="Arial" w:cs="Arial"/>
          <w:szCs w:val="24"/>
          <w:shd w:val="clear" w:color="auto" w:fill="FFFFFF"/>
        </w:rPr>
        <w:t xml:space="preserve"> et al., 2021</w:t>
      </w:r>
      <w:r w:rsidRPr="00C2521D">
        <w:rPr>
          <w:rFonts w:ascii="Arial" w:hAnsi="Arial" w:cs="Arial"/>
          <w:szCs w:val="24"/>
        </w:rPr>
        <w:t>)</w:t>
      </w:r>
      <w:r w:rsidRPr="00C2521D">
        <w:rPr>
          <w:rFonts w:ascii="Arial" w:hAnsi="Arial" w:cs="Arial"/>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21"/>
        <w:gridCol w:w="1674"/>
        <w:gridCol w:w="1710"/>
        <w:gridCol w:w="45"/>
        <w:gridCol w:w="1485"/>
        <w:gridCol w:w="2070"/>
        <w:gridCol w:w="1260"/>
      </w:tblGrid>
      <w:tr w:rsidR="00C2521D" w:rsidRPr="00C2521D" w14:paraId="2F3FD51D" w14:textId="77777777" w:rsidTr="00BD7CFF">
        <w:tc>
          <w:tcPr>
            <w:tcW w:w="3348" w:type="dxa"/>
            <w:gridSpan w:val="3"/>
          </w:tcPr>
          <w:p w14:paraId="4915A837" w14:textId="77777777" w:rsidR="00C2521D" w:rsidRPr="00C2521D" w:rsidRDefault="00C2521D" w:rsidP="00BD7CFF">
            <w:pPr>
              <w:rPr>
                <w:rFonts w:ascii="Arial" w:hAnsi="Arial" w:cs="Arial"/>
                <w:szCs w:val="24"/>
                <w:lang w:val="en-US"/>
              </w:rPr>
            </w:pPr>
            <w:r w:rsidRPr="00C2521D">
              <w:rPr>
                <w:rFonts w:ascii="Arial" w:hAnsi="Arial" w:cs="Arial"/>
                <w:b/>
                <w:bCs/>
                <w:szCs w:val="24"/>
                <w:lang w:val="en-US"/>
              </w:rPr>
              <w:lastRenderedPageBreak/>
              <w:t>Before</w:t>
            </w:r>
            <w:r w:rsidRPr="00C2521D">
              <w:rPr>
                <w:rFonts w:ascii="Arial" w:hAnsi="Arial" w:cs="Arial"/>
                <w:szCs w:val="24"/>
                <w:lang w:val="en-US"/>
              </w:rPr>
              <w:t xml:space="preserve"> you started working-setting the goals and developing the plan of action</w:t>
            </w:r>
          </w:p>
        </w:tc>
        <w:tc>
          <w:tcPr>
            <w:tcW w:w="3240" w:type="dxa"/>
            <w:gridSpan w:val="3"/>
          </w:tcPr>
          <w:p w14:paraId="5EE3175A" w14:textId="77777777" w:rsidR="00C2521D" w:rsidRPr="00C2521D" w:rsidRDefault="00C2521D" w:rsidP="00BD7CFF">
            <w:pPr>
              <w:rPr>
                <w:rFonts w:ascii="Arial" w:hAnsi="Arial" w:cs="Arial"/>
                <w:szCs w:val="24"/>
                <w:lang w:val="en-US"/>
              </w:rPr>
            </w:pPr>
            <w:r w:rsidRPr="00C2521D">
              <w:rPr>
                <w:rFonts w:ascii="Arial" w:hAnsi="Arial" w:cs="Arial"/>
                <w:b/>
                <w:bCs/>
                <w:szCs w:val="24"/>
                <w:lang w:val="en-US"/>
              </w:rPr>
              <w:t>During</w:t>
            </w:r>
            <w:r w:rsidRPr="00C2521D">
              <w:rPr>
                <w:rFonts w:ascii="Arial" w:hAnsi="Arial" w:cs="Arial"/>
                <w:szCs w:val="24"/>
                <w:lang w:val="en-US"/>
              </w:rPr>
              <w:t xml:space="preserve"> your work-while, you are implementing the task</w:t>
            </w:r>
          </w:p>
        </w:tc>
        <w:tc>
          <w:tcPr>
            <w:tcW w:w="3330" w:type="dxa"/>
            <w:gridSpan w:val="2"/>
          </w:tcPr>
          <w:p w14:paraId="4903BB93" w14:textId="77777777" w:rsidR="00C2521D" w:rsidRPr="00C2521D" w:rsidRDefault="00C2521D" w:rsidP="00BD7CFF">
            <w:pPr>
              <w:rPr>
                <w:rFonts w:ascii="Arial" w:hAnsi="Arial" w:cs="Arial"/>
                <w:szCs w:val="24"/>
                <w:lang w:val="en-US"/>
              </w:rPr>
            </w:pPr>
            <w:r w:rsidRPr="00C2521D">
              <w:rPr>
                <w:rFonts w:ascii="Arial" w:hAnsi="Arial" w:cs="Arial"/>
                <w:b/>
                <w:bCs/>
                <w:szCs w:val="24"/>
                <w:lang w:val="en-US"/>
              </w:rPr>
              <w:t>After</w:t>
            </w:r>
            <w:r w:rsidRPr="00C2521D">
              <w:rPr>
                <w:rFonts w:ascii="Arial" w:hAnsi="Arial" w:cs="Arial"/>
                <w:szCs w:val="24"/>
                <w:lang w:val="en-US"/>
              </w:rPr>
              <w:t xml:space="preserve"> you finished working- when you are evaluating your work</w:t>
            </w:r>
          </w:p>
        </w:tc>
      </w:tr>
      <w:tr w:rsidR="00C2521D" w:rsidRPr="00C2521D" w14:paraId="076A4C7F" w14:textId="77777777" w:rsidTr="00BD7CFF">
        <w:trPr>
          <w:cantSplit/>
        </w:trPr>
        <w:tc>
          <w:tcPr>
            <w:tcW w:w="1674" w:type="dxa"/>
            <w:gridSpan w:val="2"/>
          </w:tcPr>
          <w:p w14:paraId="3EDF83CA" w14:textId="77777777" w:rsidR="00C2521D" w:rsidRPr="00C2521D" w:rsidRDefault="00C2521D" w:rsidP="00BD7CFF">
            <w:pPr>
              <w:rPr>
                <w:rFonts w:ascii="Arial" w:hAnsi="Arial" w:cs="Arial"/>
                <w:szCs w:val="24"/>
                <w:lang w:val="en-US"/>
              </w:rPr>
            </w:pPr>
            <w:r w:rsidRPr="00C2521D">
              <w:rPr>
                <w:rFonts w:ascii="Arial" w:hAnsi="Arial" w:cs="Arial"/>
                <w:szCs w:val="24"/>
                <w:lang w:val="en-US"/>
              </w:rPr>
              <w:t>Questions</w:t>
            </w:r>
          </w:p>
        </w:tc>
        <w:tc>
          <w:tcPr>
            <w:tcW w:w="1674" w:type="dxa"/>
          </w:tcPr>
          <w:p w14:paraId="1FCFB673" w14:textId="77777777" w:rsidR="00C2521D" w:rsidRPr="00C2521D" w:rsidRDefault="00C2521D" w:rsidP="00BD7CFF">
            <w:pPr>
              <w:rPr>
                <w:rFonts w:ascii="Arial" w:hAnsi="Arial" w:cs="Arial"/>
                <w:szCs w:val="24"/>
                <w:lang w:val="en-US"/>
              </w:rPr>
            </w:pPr>
            <w:r w:rsidRPr="00C2521D">
              <w:rPr>
                <w:rFonts w:ascii="Arial" w:hAnsi="Arial" w:cs="Arial"/>
                <w:szCs w:val="24"/>
                <w:lang w:val="en-US"/>
              </w:rPr>
              <w:t>Answers</w:t>
            </w:r>
          </w:p>
        </w:tc>
        <w:tc>
          <w:tcPr>
            <w:tcW w:w="1755" w:type="dxa"/>
            <w:gridSpan w:val="2"/>
          </w:tcPr>
          <w:p w14:paraId="7E9719FD" w14:textId="77777777" w:rsidR="00C2521D" w:rsidRPr="00C2521D" w:rsidRDefault="00C2521D" w:rsidP="00BD7CFF">
            <w:pPr>
              <w:rPr>
                <w:rFonts w:ascii="Arial" w:hAnsi="Arial" w:cs="Arial"/>
                <w:szCs w:val="24"/>
                <w:lang w:val="en-US"/>
              </w:rPr>
            </w:pPr>
            <w:r w:rsidRPr="00C2521D">
              <w:rPr>
                <w:rFonts w:ascii="Arial" w:hAnsi="Arial" w:cs="Arial"/>
                <w:szCs w:val="24"/>
                <w:lang w:val="en-US"/>
              </w:rPr>
              <w:t>Questions</w:t>
            </w:r>
          </w:p>
        </w:tc>
        <w:tc>
          <w:tcPr>
            <w:tcW w:w="1485" w:type="dxa"/>
          </w:tcPr>
          <w:p w14:paraId="05CCF24E" w14:textId="77777777" w:rsidR="00C2521D" w:rsidRPr="00C2521D" w:rsidRDefault="00C2521D" w:rsidP="00BD7CFF">
            <w:pPr>
              <w:rPr>
                <w:rFonts w:ascii="Arial" w:hAnsi="Arial" w:cs="Arial"/>
                <w:szCs w:val="24"/>
                <w:lang w:val="en-US"/>
              </w:rPr>
            </w:pPr>
            <w:r w:rsidRPr="00C2521D">
              <w:rPr>
                <w:rFonts w:ascii="Arial" w:hAnsi="Arial" w:cs="Arial"/>
                <w:szCs w:val="24"/>
                <w:lang w:val="en-US"/>
              </w:rPr>
              <w:t>Answers</w:t>
            </w:r>
          </w:p>
        </w:tc>
        <w:tc>
          <w:tcPr>
            <w:tcW w:w="2070" w:type="dxa"/>
          </w:tcPr>
          <w:p w14:paraId="22784353" w14:textId="77777777" w:rsidR="00C2521D" w:rsidRPr="00C2521D" w:rsidRDefault="00C2521D" w:rsidP="00BD7CFF">
            <w:pPr>
              <w:rPr>
                <w:rFonts w:ascii="Arial" w:hAnsi="Arial" w:cs="Arial"/>
                <w:szCs w:val="24"/>
                <w:lang w:val="en-US"/>
              </w:rPr>
            </w:pPr>
            <w:r w:rsidRPr="00C2521D">
              <w:rPr>
                <w:rFonts w:ascii="Arial" w:hAnsi="Arial" w:cs="Arial"/>
                <w:szCs w:val="24"/>
                <w:lang w:val="en-US"/>
              </w:rPr>
              <w:t>Questions</w:t>
            </w:r>
          </w:p>
        </w:tc>
        <w:tc>
          <w:tcPr>
            <w:tcW w:w="1260" w:type="dxa"/>
          </w:tcPr>
          <w:p w14:paraId="7ABB8856" w14:textId="77777777" w:rsidR="00C2521D" w:rsidRPr="00C2521D" w:rsidRDefault="00C2521D" w:rsidP="00BD7CFF">
            <w:pPr>
              <w:rPr>
                <w:rFonts w:ascii="Arial" w:hAnsi="Arial" w:cs="Arial"/>
                <w:szCs w:val="24"/>
                <w:lang w:val="en-US"/>
              </w:rPr>
            </w:pPr>
            <w:r w:rsidRPr="00C2521D">
              <w:rPr>
                <w:rFonts w:ascii="Arial" w:hAnsi="Arial" w:cs="Arial"/>
                <w:szCs w:val="24"/>
                <w:lang w:val="en-US"/>
              </w:rPr>
              <w:t>Answers</w:t>
            </w:r>
          </w:p>
        </w:tc>
      </w:tr>
      <w:tr w:rsidR="00C2521D" w:rsidRPr="00C2521D" w14:paraId="53E0C0D6" w14:textId="77777777" w:rsidTr="00BD7CFF">
        <w:trPr>
          <w:cantSplit/>
        </w:trPr>
        <w:tc>
          <w:tcPr>
            <w:tcW w:w="1674" w:type="dxa"/>
            <w:gridSpan w:val="2"/>
          </w:tcPr>
          <w:p w14:paraId="1405645A" w14:textId="77777777" w:rsidR="00C2521D" w:rsidRPr="00C2521D" w:rsidRDefault="00C2521D" w:rsidP="00BD7CFF">
            <w:pPr>
              <w:numPr>
                <w:ilvl w:val="0"/>
                <w:numId w:val="1"/>
              </w:numPr>
              <w:rPr>
                <w:rFonts w:ascii="Arial" w:hAnsi="Arial" w:cs="Arial"/>
                <w:szCs w:val="24"/>
                <w:lang w:val="en-US"/>
              </w:rPr>
            </w:pPr>
            <w:r w:rsidRPr="00C2521D">
              <w:rPr>
                <w:rFonts w:ascii="Arial" w:hAnsi="Arial" w:cs="Arial"/>
                <w:szCs w:val="24"/>
                <w:lang w:val="en-US"/>
              </w:rPr>
              <w:t xml:space="preserve">What in my prior knowledge will help me with this </w:t>
            </w:r>
            <w:proofErr w:type="gramStart"/>
            <w:r w:rsidRPr="00C2521D">
              <w:rPr>
                <w:rFonts w:ascii="Arial" w:hAnsi="Arial" w:cs="Arial"/>
                <w:szCs w:val="24"/>
                <w:lang w:val="en-US"/>
              </w:rPr>
              <w:t>particular task</w:t>
            </w:r>
            <w:proofErr w:type="gramEnd"/>
            <w:r w:rsidRPr="00C2521D">
              <w:rPr>
                <w:rFonts w:ascii="Arial" w:hAnsi="Arial" w:cs="Arial"/>
                <w:szCs w:val="24"/>
                <w:lang w:val="en-US"/>
              </w:rPr>
              <w:t>?</w:t>
            </w:r>
          </w:p>
        </w:tc>
        <w:tc>
          <w:tcPr>
            <w:tcW w:w="1674" w:type="dxa"/>
          </w:tcPr>
          <w:p w14:paraId="2DE79DB9"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When learning sustainability in the hostel industry the focus will be on the resources that is been required along with the skills that is been needed for understanding the information gained. </w:t>
            </w:r>
          </w:p>
        </w:tc>
        <w:tc>
          <w:tcPr>
            <w:tcW w:w="1755" w:type="dxa"/>
            <w:gridSpan w:val="2"/>
          </w:tcPr>
          <w:p w14:paraId="299A918F" w14:textId="77777777" w:rsidR="00C2521D" w:rsidRPr="00C2521D" w:rsidRDefault="00C2521D" w:rsidP="00BD7CFF">
            <w:pPr>
              <w:rPr>
                <w:rFonts w:ascii="Arial" w:hAnsi="Arial" w:cs="Arial"/>
                <w:szCs w:val="24"/>
                <w:lang w:val="en-US"/>
              </w:rPr>
            </w:pPr>
            <w:r w:rsidRPr="00C2521D">
              <w:rPr>
                <w:rFonts w:ascii="Arial" w:hAnsi="Arial" w:cs="Arial"/>
                <w:szCs w:val="24"/>
                <w:lang w:val="en-US"/>
              </w:rPr>
              <w:t>1. Am I on the right track?</w:t>
            </w:r>
          </w:p>
        </w:tc>
        <w:tc>
          <w:tcPr>
            <w:tcW w:w="1485" w:type="dxa"/>
          </w:tcPr>
          <w:p w14:paraId="29CEDC23" w14:textId="1DCC9CD6" w:rsidR="00C2521D" w:rsidRPr="00C2521D" w:rsidRDefault="00C2521D" w:rsidP="00BD7CFF">
            <w:pPr>
              <w:rPr>
                <w:rFonts w:ascii="Arial" w:hAnsi="Arial" w:cs="Arial"/>
                <w:szCs w:val="24"/>
                <w:lang w:val="en-US"/>
              </w:rPr>
            </w:pPr>
            <w:r w:rsidRPr="00C2521D">
              <w:rPr>
                <w:rFonts w:ascii="Arial" w:hAnsi="Arial" w:cs="Arial"/>
                <w:szCs w:val="24"/>
                <w:lang w:val="en-US"/>
              </w:rPr>
              <w:t>I am gaining effective and incredible knowledge of the required information. Th</w:t>
            </w:r>
            <w:r>
              <w:rPr>
                <w:rFonts w:ascii="Arial" w:hAnsi="Arial" w:cs="Arial"/>
                <w:szCs w:val="24"/>
                <w:lang w:val="en-US"/>
              </w:rPr>
              <w:t>i</w:t>
            </w:r>
            <w:r w:rsidRPr="00C2521D">
              <w:rPr>
                <w:rFonts w:ascii="Arial" w:hAnsi="Arial" w:cs="Arial"/>
                <w:szCs w:val="24"/>
                <w:lang w:val="en-US"/>
              </w:rPr>
              <w:t xml:space="preserve">s I am on the right track. </w:t>
            </w:r>
          </w:p>
        </w:tc>
        <w:tc>
          <w:tcPr>
            <w:tcW w:w="2070" w:type="dxa"/>
          </w:tcPr>
          <w:p w14:paraId="7FE00599" w14:textId="77777777" w:rsidR="00C2521D" w:rsidRPr="00C2521D" w:rsidRDefault="00C2521D" w:rsidP="00BD7CFF">
            <w:pPr>
              <w:rPr>
                <w:rFonts w:ascii="Arial" w:hAnsi="Arial" w:cs="Arial"/>
                <w:szCs w:val="24"/>
                <w:lang w:val="en-US"/>
              </w:rPr>
            </w:pPr>
            <w:r w:rsidRPr="00C2521D">
              <w:rPr>
                <w:rFonts w:ascii="Arial" w:hAnsi="Arial" w:cs="Arial"/>
                <w:szCs w:val="24"/>
                <w:lang w:val="en-US"/>
              </w:rPr>
              <w:t>1. How well did I do?</w:t>
            </w:r>
          </w:p>
        </w:tc>
        <w:tc>
          <w:tcPr>
            <w:tcW w:w="1260" w:type="dxa"/>
          </w:tcPr>
          <w:p w14:paraId="5043CB72"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gained various problem-solving as well as decision-making skills when finding solutions to the problems and challenges faced during the project. </w:t>
            </w:r>
          </w:p>
        </w:tc>
      </w:tr>
      <w:tr w:rsidR="00C2521D" w:rsidRPr="00C2521D" w14:paraId="05A37E1E" w14:textId="77777777" w:rsidTr="00BD7CFF">
        <w:trPr>
          <w:cantSplit/>
        </w:trPr>
        <w:tc>
          <w:tcPr>
            <w:tcW w:w="1674" w:type="dxa"/>
            <w:gridSpan w:val="2"/>
          </w:tcPr>
          <w:p w14:paraId="7052A536" w14:textId="77777777" w:rsidR="00C2521D" w:rsidRPr="00C2521D" w:rsidRDefault="00C2521D" w:rsidP="00BD7CFF">
            <w:pPr>
              <w:rPr>
                <w:rFonts w:ascii="Arial" w:hAnsi="Arial" w:cs="Arial"/>
                <w:szCs w:val="24"/>
                <w:lang w:val="en-US"/>
              </w:rPr>
            </w:pPr>
            <w:r w:rsidRPr="00C2521D">
              <w:rPr>
                <w:rFonts w:ascii="Arial" w:hAnsi="Arial" w:cs="Arial"/>
                <w:szCs w:val="24"/>
                <w:lang w:val="en-US"/>
              </w:rPr>
              <w:lastRenderedPageBreak/>
              <w:t>2. Why do I need to know this material?</w:t>
            </w:r>
          </w:p>
        </w:tc>
        <w:tc>
          <w:tcPr>
            <w:tcW w:w="1674" w:type="dxa"/>
          </w:tcPr>
          <w:p w14:paraId="2D98EFCB" w14:textId="1EC77425" w:rsidR="00C2521D" w:rsidRPr="00C2521D" w:rsidRDefault="00C2521D" w:rsidP="00BD7CFF">
            <w:pPr>
              <w:rPr>
                <w:rFonts w:ascii="Arial" w:hAnsi="Arial" w:cs="Arial"/>
                <w:szCs w:val="24"/>
                <w:lang w:val="en-US"/>
              </w:rPr>
            </w:pPr>
            <w:r w:rsidRPr="00C2521D">
              <w:rPr>
                <w:rFonts w:ascii="Arial" w:hAnsi="Arial" w:cs="Arial"/>
                <w:szCs w:val="24"/>
                <w:lang w:val="en-US"/>
              </w:rPr>
              <w:t xml:space="preserve">As I will be taking steps towards a career in hotel </w:t>
            </w:r>
            <w:proofErr w:type="spellStart"/>
            <w:r w:rsidRPr="00C2521D">
              <w:rPr>
                <w:rFonts w:ascii="Arial" w:hAnsi="Arial" w:cs="Arial"/>
                <w:szCs w:val="24"/>
                <w:lang w:val="en-US"/>
              </w:rPr>
              <w:t>manage</w:t>
            </w:r>
            <w:r>
              <w:rPr>
                <w:rFonts w:ascii="Arial" w:hAnsi="Arial" w:cs="Arial"/>
                <w:szCs w:val="24"/>
                <w:lang w:val="en-US"/>
              </w:rPr>
              <w:t>mant</w:t>
            </w:r>
            <w:r w:rsidRPr="00C2521D">
              <w:rPr>
                <w:rFonts w:ascii="Arial" w:hAnsi="Arial" w:cs="Arial"/>
                <w:szCs w:val="24"/>
                <w:lang w:val="en-US"/>
              </w:rPr>
              <w:t>I</w:t>
            </w:r>
            <w:proofErr w:type="spellEnd"/>
            <w:r w:rsidRPr="00C2521D">
              <w:rPr>
                <w:rFonts w:ascii="Arial" w:hAnsi="Arial" w:cs="Arial"/>
                <w:szCs w:val="24"/>
                <w:lang w:val="en-US"/>
              </w:rPr>
              <w:t xml:space="preserve"> would require </w:t>
            </w:r>
            <w:proofErr w:type="gramStart"/>
            <w:r w:rsidRPr="00C2521D">
              <w:rPr>
                <w:rFonts w:ascii="Arial" w:hAnsi="Arial" w:cs="Arial"/>
                <w:szCs w:val="24"/>
                <w:lang w:val="en-US"/>
              </w:rPr>
              <w:t>to gain</w:t>
            </w:r>
            <w:proofErr w:type="gramEnd"/>
            <w:r w:rsidRPr="00C2521D">
              <w:rPr>
                <w:rFonts w:ascii="Arial" w:hAnsi="Arial" w:cs="Arial"/>
                <w:szCs w:val="24"/>
                <w:lang w:val="en-US"/>
              </w:rPr>
              <w:t xml:space="preserve"> knowledge about sustainable issues and operations presentation in the hotel industry. </w:t>
            </w:r>
          </w:p>
        </w:tc>
        <w:tc>
          <w:tcPr>
            <w:tcW w:w="1755" w:type="dxa"/>
            <w:gridSpan w:val="2"/>
          </w:tcPr>
          <w:p w14:paraId="5F341D3B" w14:textId="77777777" w:rsidR="00C2521D" w:rsidRPr="00C2521D" w:rsidRDefault="00C2521D" w:rsidP="00BD7CFF">
            <w:pPr>
              <w:numPr>
                <w:ilvl w:val="0"/>
                <w:numId w:val="1"/>
              </w:numPr>
              <w:rPr>
                <w:rFonts w:ascii="Arial" w:hAnsi="Arial" w:cs="Arial"/>
                <w:szCs w:val="24"/>
                <w:lang w:val="en-US"/>
              </w:rPr>
            </w:pPr>
            <w:r w:rsidRPr="00C2521D">
              <w:rPr>
                <w:rFonts w:ascii="Arial" w:hAnsi="Arial" w:cs="Arial"/>
                <w:szCs w:val="24"/>
                <w:lang w:val="en-US"/>
              </w:rPr>
              <w:t>How professors during</w:t>
            </w:r>
          </w:p>
          <w:p w14:paraId="6D523C25" w14:textId="77777777" w:rsidR="00C2521D" w:rsidRPr="00C2521D" w:rsidRDefault="00C2521D" w:rsidP="00BD7CFF">
            <w:pPr>
              <w:rPr>
                <w:rFonts w:ascii="Arial" w:hAnsi="Arial" w:cs="Arial"/>
                <w:szCs w:val="24"/>
                <w:lang w:val="en-US"/>
              </w:rPr>
            </w:pPr>
          </w:p>
        </w:tc>
        <w:tc>
          <w:tcPr>
            <w:tcW w:w="1485" w:type="dxa"/>
          </w:tcPr>
          <w:p w14:paraId="06DA3DDF"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will be proceeding with credible information to proceed with present </w:t>
            </w:r>
            <w:proofErr w:type="gramStart"/>
            <w:r w:rsidRPr="00C2521D">
              <w:rPr>
                <w:rFonts w:ascii="Arial" w:hAnsi="Arial" w:cs="Arial"/>
                <w:szCs w:val="24"/>
                <w:lang w:val="en-US"/>
              </w:rPr>
              <w:t>factual information</w:t>
            </w:r>
            <w:proofErr w:type="gramEnd"/>
            <w:r w:rsidRPr="00C2521D">
              <w:rPr>
                <w:rFonts w:ascii="Arial" w:hAnsi="Arial" w:cs="Arial"/>
                <w:szCs w:val="24"/>
                <w:lang w:val="en-US"/>
              </w:rPr>
              <w:t xml:space="preserve"> in the context of the tasks and projects. </w:t>
            </w:r>
          </w:p>
        </w:tc>
        <w:tc>
          <w:tcPr>
            <w:tcW w:w="2070" w:type="dxa"/>
          </w:tcPr>
          <w:p w14:paraId="7D84532C" w14:textId="77777777" w:rsidR="00C2521D" w:rsidRPr="00C2521D" w:rsidRDefault="00C2521D" w:rsidP="00BD7CFF">
            <w:pPr>
              <w:rPr>
                <w:rFonts w:ascii="Arial" w:hAnsi="Arial" w:cs="Arial"/>
                <w:szCs w:val="24"/>
                <w:lang w:val="en-US"/>
              </w:rPr>
            </w:pPr>
            <w:r w:rsidRPr="00C2521D">
              <w:rPr>
                <w:rFonts w:ascii="Arial" w:hAnsi="Arial" w:cs="Arial"/>
                <w:szCs w:val="24"/>
                <w:lang w:val="en-US"/>
              </w:rPr>
              <w:t>2. What have I gained from this activity?</w:t>
            </w:r>
          </w:p>
        </w:tc>
        <w:tc>
          <w:tcPr>
            <w:tcW w:w="1260" w:type="dxa"/>
          </w:tcPr>
          <w:p w14:paraId="5877C3E8"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When the completion of the projects and task were </w:t>
            </w:r>
            <w:proofErr w:type="gramStart"/>
            <w:r w:rsidRPr="00C2521D">
              <w:rPr>
                <w:rFonts w:ascii="Arial" w:hAnsi="Arial" w:cs="Arial"/>
                <w:szCs w:val="24"/>
                <w:lang w:val="en-US"/>
              </w:rPr>
              <w:t>done</w:t>
            </w:r>
            <w:proofErr w:type="gramEnd"/>
            <w:r w:rsidRPr="00C2521D">
              <w:rPr>
                <w:rFonts w:ascii="Arial" w:hAnsi="Arial" w:cs="Arial"/>
                <w:szCs w:val="24"/>
                <w:lang w:val="en-US"/>
              </w:rPr>
              <w:t xml:space="preserve"> I gained effective information in regards to the required kW model about the hotel industry and suitability in the industry.</w:t>
            </w:r>
          </w:p>
        </w:tc>
      </w:tr>
      <w:tr w:rsidR="00C2521D" w:rsidRPr="00C2521D" w14:paraId="7DF7403D" w14:textId="77777777" w:rsidTr="00BD7CFF">
        <w:trPr>
          <w:cantSplit/>
          <w:trHeight w:val="1100"/>
        </w:trPr>
        <w:tc>
          <w:tcPr>
            <w:tcW w:w="1653" w:type="dxa"/>
          </w:tcPr>
          <w:p w14:paraId="6C29E869" w14:textId="77777777" w:rsidR="00C2521D" w:rsidRPr="00C2521D" w:rsidRDefault="00C2521D" w:rsidP="00BD7CFF">
            <w:pPr>
              <w:rPr>
                <w:rFonts w:ascii="Arial" w:hAnsi="Arial" w:cs="Arial"/>
                <w:szCs w:val="24"/>
                <w:lang w:val="en-US"/>
              </w:rPr>
            </w:pPr>
            <w:r w:rsidRPr="00C2521D">
              <w:rPr>
                <w:rFonts w:ascii="Arial" w:hAnsi="Arial" w:cs="Arial"/>
                <w:szCs w:val="24"/>
                <w:lang w:val="en-US"/>
              </w:rPr>
              <w:lastRenderedPageBreak/>
              <w:t>3. What should I do first?</w:t>
            </w:r>
          </w:p>
        </w:tc>
        <w:tc>
          <w:tcPr>
            <w:tcW w:w="1695" w:type="dxa"/>
            <w:gridSpan w:val="2"/>
          </w:tcPr>
          <w:p w14:paraId="1EC60818"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will be gathering credible information before implicating any understanding strategies or techniques. </w:t>
            </w:r>
          </w:p>
        </w:tc>
        <w:tc>
          <w:tcPr>
            <w:tcW w:w="1710" w:type="dxa"/>
          </w:tcPr>
          <w:p w14:paraId="2E31559D" w14:textId="77777777" w:rsidR="00C2521D" w:rsidRPr="00C2521D" w:rsidRDefault="00C2521D" w:rsidP="00BD7CFF">
            <w:pPr>
              <w:rPr>
                <w:rFonts w:ascii="Arial" w:hAnsi="Arial" w:cs="Arial"/>
                <w:szCs w:val="24"/>
                <w:lang w:val="en-US"/>
              </w:rPr>
            </w:pPr>
            <w:r w:rsidRPr="00C2521D">
              <w:rPr>
                <w:rFonts w:ascii="Arial" w:hAnsi="Arial" w:cs="Arial"/>
                <w:szCs w:val="24"/>
                <w:lang w:val="en-US"/>
              </w:rPr>
              <w:t>3. What information is important to remember?</w:t>
            </w:r>
          </w:p>
        </w:tc>
        <w:tc>
          <w:tcPr>
            <w:tcW w:w="1530" w:type="dxa"/>
            <w:gridSpan w:val="2"/>
          </w:tcPr>
          <w:p w14:paraId="35AE3A28"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It is necessary to gain information regarding the hotel industry before going into any details. </w:t>
            </w:r>
            <w:proofErr w:type="gramStart"/>
            <w:r w:rsidRPr="00C2521D">
              <w:rPr>
                <w:rFonts w:ascii="Arial" w:hAnsi="Arial" w:cs="Arial"/>
                <w:szCs w:val="24"/>
                <w:lang w:val="en-US"/>
              </w:rPr>
              <w:t>Thus</w:t>
            </w:r>
            <w:proofErr w:type="gramEnd"/>
            <w:r w:rsidRPr="00C2521D">
              <w:rPr>
                <w:rFonts w:ascii="Arial" w:hAnsi="Arial" w:cs="Arial"/>
                <w:szCs w:val="24"/>
                <w:lang w:val="en-US"/>
              </w:rPr>
              <w:t xml:space="preserve"> I have visited various sites of hotel business operations and functions of the industry. </w:t>
            </w:r>
          </w:p>
        </w:tc>
        <w:tc>
          <w:tcPr>
            <w:tcW w:w="2070" w:type="dxa"/>
          </w:tcPr>
          <w:p w14:paraId="77F9ED5D" w14:textId="77777777" w:rsidR="00C2521D" w:rsidRPr="00C2521D" w:rsidRDefault="00C2521D" w:rsidP="00BD7CFF">
            <w:pPr>
              <w:rPr>
                <w:rFonts w:ascii="Arial" w:hAnsi="Arial" w:cs="Arial"/>
                <w:szCs w:val="24"/>
                <w:lang w:val="en-US"/>
              </w:rPr>
            </w:pPr>
            <w:r w:rsidRPr="00C2521D">
              <w:rPr>
                <w:rFonts w:ascii="Arial" w:hAnsi="Arial" w:cs="Arial"/>
                <w:szCs w:val="24"/>
                <w:lang w:val="en-US"/>
              </w:rPr>
              <w:t>3. What could I have done differently?</w:t>
            </w:r>
          </w:p>
        </w:tc>
        <w:tc>
          <w:tcPr>
            <w:tcW w:w="1260" w:type="dxa"/>
          </w:tcPr>
          <w:p w14:paraId="4A140B03"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should have taken steps to avoiding multitasking as it hampered my time management as well as productivity during the task and projects. </w:t>
            </w:r>
          </w:p>
        </w:tc>
      </w:tr>
      <w:tr w:rsidR="00C2521D" w:rsidRPr="00C2521D" w14:paraId="67E6FFBC" w14:textId="77777777" w:rsidTr="00BD7CFF">
        <w:trPr>
          <w:cantSplit/>
          <w:trHeight w:val="1100"/>
        </w:trPr>
        <w:tc>
          <w:tcPr>
            <w:tcW w:w="1653" w:type="dxa"/>
          </w:tcPr>
          <w:p w14:paraId="11684F50" w14:textId="77777777" w:rsidR="00C2521D" w:rsidRPr="00C2521D" w:rsidRDefault="00C2521D" w:rsidP="00BD7CFF">
            <w:pPr>
              <w:rPr>
                <w:rFonts w:ascii="Arial" w:hAnsi="Arial" w:cs="Arial"/>
                <w:szCs w:val="24"/>
                <w:lang w:val="en-US"/>
              </w:rPr>
            </w:pPr>
            <w:r w:rsidRPr="00C2521D">
              <w:rPr>
                <w:rFonts w:ascii="Arial" w:hAnsi="Arial" w:cs="Arial"/>
                <w:szCs w:val="24"/>
                <w:lang w:val="en-US"/>
              </w:rPr>
              <w:lastRenderedPageBreak/>
              <w:t>4. How much time do I have to complete the task?</w:t>
            </w:r>
          </w:p>
        </w:tc>
        <w:tc>
          <w:tcPr>
            <w:tcW w:w="1695" w:type="dxa"/>
            <w:gridSpan w:val="2"/>
          </w:tcPr>
          <w:p w14:paraId="69B759F2"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will require to gain two weeks to complete and gain effective kneeled of the task and the completion of the project will require eight weeks. </w:t>
            </w:r>
          </w:p>
        </w:tc>
        <w:tc>
          <w:tcPr>
            <w:tcW w:w="1710" w:type="dxa"/>
          </w:tcPr>
          <w:p w14:paraId="3A02875C" w14:textId="77777777" w:rsidR="00C2521D" w:rsidRPr="00C2521D" w:rsidRDefault="00C2521D" w:rsidP="00BD7CFF">
            <w:pPr>
              <w:rPr>
                <w:rFonts w:ascii="Arial" w:hAnsi="Arial" w:cs="Arial"/>
                <w:szCs w:val="24"/>
                <w:lang w:val="en-US"/>
              </w:rPr>
            </w:pPr>
            <w:r w:rsidRPr="00C2521D">
              <w:rPr>
                <w:rFonts w:ascii="Arial" w:hAnsi="Arial" w:cs="Arial"/>
                <w:szCs w:val="24"/>
                <w:lang w:val="en-US"/>
              </w:rPr>
              <w:t>4. What do I need to do if I do not understand?</w:t>
            </w:r>
          </w:p>
        </w:tc>
        <w:tc>
          <w:tcPr>
            <w:tcW w:w="1530" w:type="dxa"/>
            <w:gridSpan w:val="2"/>
          </w:tcPr>
          <w:p w14:paraId="0E0FA439" w14:textId="77777777" w:rsidR="00C2521D" w:rsidRPr="00C2521D" w:rsidRDefault="00C2521D" w:rsidP="00BD7CFF">
            <w:pPr>
              <w:rPr>
                <w:rFonts w:ascii="Arial" w:hAnsi="Arial" w:cs="Arial"/>
                <w:szCs w:val="24"/>
                <w:lang w:val="en-US"/>
              </w:rPr>
            </w:pPr>
            <w:r w:rsidRPr="00C2521D">
              <w:rPr>
                <w:rFonts w:ascii="Arial" w:hAnsi="Arial" w:cs="Arial"/>
                <w:szCs w:val="24"/>
                <w:lang w:val="en-US"/>
              </w:rPr>
              <w:t xml:space="preserve">I have available books and resources to gain effective information but if the knowledge offers </w:t>
            </w:r>
            <w:proofErr w:type="gramStart"/>
            <w:r w:rsidRPr="00C2521D">
              <w:rPr>
                <w:rFonts w:ascii="Arial" w:hAnsi="Arial" w:cs="Arial"/>
                <w:szCs w:val="24"/>
                <w:lang w:val="en-US"/>
              </w:rPr>
              <w:t>is</w:t>
            </w:r>
            <w:proofErr w:type="gramEnd"/>
            <w:r w:rsidRPr="00C2521D">
              <w:rPr>
                <w:rFonts w:ascii="Arial" w:hAnsi="Arial" w:cs="Arial"/>
                <w:szCs w:val="24"/>
                <w:lang w:val="en-US"/>
              </w:rPr>
              <w:t xml:space="preserve"> not understood then I will be asking my professors and peer groups to gain effective information. </w:t>
            </w:r>
          </w:p>
        </w:tc>
        <w:tc>
          <w:tcPr>
            <w:tcW w:w="2070" w:type="dxa"/>
          </w:tcPr>
          <w:p w14:paraId="091BE358" w14:textId="77777777" w:rsidR="00C2521D" w:rsidRPr="00C2521D" w:rsidRDefault="00C2521D" w:rsidP="00BD7CFF">
            <w:pPr>
              <w:rPr>
                <w:rFonts w:ascii="Arial" w:hAnsi="Arial" w:cs="Arial"/>
                <w:szCs w:val="24"/>
                <w:lang w:val="en-US"/>
              </w:rPr>
            </w:pPr>
            <w:r w:rsidRPr="00C2521D">
              <w:rPr>
                <w:rFonts w:ascii="Arial" w:hAnsi="Arial" w:cs="Arial"/>
                <w:szCs w:val="24"/>
                <w:lang w:val="en-US"/>
              </w:rPr>
              <w:t>4. Do I need to go back through the task to fill in any “blanks” in my understanding?</w:t>
            </w:r>
          </w:p>
        </w:tc>
        <w:tc>
          <w:tcPr>
            <w:tcW w:w="1260" w:type="dxa"/>
          </w:tcPr>
          <w:p w14:paraId="0DED6922" w14:textId="77777777" w:rsidR="00C2521D" w:rsidRPr="00C2521D" w:rsidRDefault="00C2521D" w:rsidP="00BD7CFF">
            <w:pPr>
              <w:rPr>
                <w:rFonts w:ascii="Arial" w:hAnsi="Arial" w:cs="Arial"/>
                <w:szCs w:val="24"/>
                <w:lang w:val="en-US"/>
              </w:rPr>
            </w:pPr>
          </w:p>
        </w:tc>
      </w:tr>
    </w:tbl>
    <w:p w14:paraId="23EDCCF4" w14:textId="77777777" w:rsidR="00C2521D" w:rsidRPr="00C2521D" w:rsidRDefault="00C2521D" w:rsidP="00C2521D">
      <w:pPr>
        <w:rPr>
          <w:rFonts w:ascii="Arial" w:hAnsi="Arial" w:cs="Arial"/>
          <w:szCs w:val="24"/>
        </w:rPr>
      </w:pPr>
    </w:p>
    <w:p w14:paraId="74DC7791" w14:textId="77777777" w:rsidR="00C2521D" w:rsidRPr="00C2521D" w:rsidRDefault="00C2521D" w:rsidP="00C2521D">
      <w:pPr>
        <w:jc w:val="left"/>
        <w:rPr>
          <w:rFonts w:ascii="Arial" w:hAnsi="Arial" w:cs="Arial"/>
          <w:szCs w:val="24"/>
        </w:rPr>
      </w:pPr>
      <w:r w:rsidRPr="00C2521D">
        <w:rPr>
          <w:rFonts w:ascii="Arial" w:hAnsi="Arial" w:cs="Arial"/>
          <w:szCs w:val="24"/>
        </w:rPr>
        <w:br w:type="page"/>
      </w:r>
    </w:p>
    <w:p w14:paraId="6A4BA247" w14:textId="00B6360B" w:rsidR="00C2521D" w:rsidRPr="00C2521D" w:rsidRDefault="00C2521D" w:rsidP="00C2521D">
      <w:pPr>
        <w:rPr>
          <w:rFonts w:ascii="Arial" w:hAnsi="Arial" w:cs="Arial"/>
          <w:szCs w:val="24"/>
        </w:rPr>
      </w:pPr>
      <w:r w:rsidRPr="00C2521D">
        <w:rPr>
          <w:rFonts w:ascii="Arial" w:hAnsi="Arial" w:cs="Arial"/>
          <w:szCs w:val="24"/>
        </w:rPr>
        <w:lastRenderedPageBreak/>
        <w:t xml:space="preserve">The above discussion allows the understanding of the sustained resources and issues state </w:t>
      </w:r>
      <w:r>
        <w:rPr>
          <w:rFonts w:ascii="Arial" w:hAnsi="Arial" w:cs="Arial"/>
          <w:szCs w:val="24"/>
        </w:rPr>
        <w:t>has</w:t>
      </w:r>
      <w:r w:rsidRPr="00C2521D">
        <w:rPr>
          <w:rFonts w:ascii="Arial" w:hAnsi="Arial" w:cs="Arial"/>
          <w:szCs w:val="24"/>
        </w:rPr>
        <w:t xml:space="preserve"> been faced in the hostel industry. The above discussion is in the form of the student learning log that was been produced by the learned order to gain a single glance at the strategies a techni</w:t>
      </w:r>
      <w:r>
        <w:rPr>
          <w:rFonts w:ascii="Arial" w:hAnsi="Arial" w:cs="Arial"/>
          <w:szCs w:val="24"/>
        </w:rPr>
        <w:t>que</w:t>
      </w:r>
      <w:r w:rsidRPr="00C2521D">
        <w:rPr>
          <w:rFonts w:ascii="Arial" w:hAnsi="Arial" w:cs="Arial"/>
          <w:szCs w:val="24"/>
        </w:rPr>
        <w:t xml:space="preserve"> that is been gained during the learning process. As a student learning log helps in offering the information that is been gained before, after and during the project and task that has been conducted. </w:t>
      </w:r>
    </w:p>
    <w:p w14:paraId="729D7B85" w14:textId="77777777" w:rsidR="00C2521D" w:rsidRPr="00C2521D" w:rsidRDefault="00C2521D" w:rsidP="00C2521D">
      <w:pPr>
        <w:jc w:val="left"/>
        <w:rPr>
          <w:rFonts w:ascii="Arial" w:hAnsi="Arial" w:cs="Arial"/>
          <w:szCs w:val="24"/>
        </w:rPr>
      </w:pPr>
      <w:r w:rsidRPr="00C2521D">
        <w:rPr>
          <w:rFonts w:ascii="Arial" w:hAnsi="Arial" w:cs="Arial"/>
          <w:szCs w:val="24"/>
        </w:rPr>
        <w:br w:type="page"/>
      </w:r>
    </w:p>
    <w:p w14:paraId="1E989594" w14:textId="77777777" w:rsidR="00C2521D" w:rsidRPr="00C2521D" w:rsidRDefault="00C2521D" w:rsidP="00C2521D">
      <w:pPr>
        <w:pStyle w:val="Heading1"/>
        <w:rPr>
          <w:rFonts w:ascii="Arial" w:hAnsi="Arial" w:cs="Arial"/>
          <w:sz w:val="24"/>
          <w:szCs w:val="24"/>
        </w:rPr>
      </w:pPr>
      <w:bookmarkStart w:id="0" w:name="_Toc117285432"/>
      <w:r w:rsidRPr="00C2521D">
        <w:rPr>
          <w:rFonts w:ascii="Arial" w:hAnsi="Arial" w:cs="Arial"/>
          <w:sz w:val="24"/>
          <w:szCs w:val="24"/>
        </w:rPr>
        <w:lastRenderedPageBreak/>
        <w:t>References</w:t>
      </w:r>
      <w:bookmarkEnd w:id="0"/>
    </w:p>
    <w:p w14:paraId="5EAF16C5" w14:textId="77777777" w:rsidR="00C2521D" w:rsidRPr="00C2521D" w:rsidRDefault="00C2521D" w:rsidP="00C2521D">
      <w:pPr>
        <w:rPr>
          <w:rFonts w:ascii="Arial" w:hAnsi="Arial" w:cs="Arial"/>
          <w:szCs w:val="24"/>
        </w:rPr>
      </w:pPr>
      <w:proofErr w:type="spellStart"/>
      <w:r w:rsidRPr="00C2521D">
        <w:rPr>
          <w:rFonts w:ascii="Arial" w:hAnsi="Arial" w:cs="Arial"/>
          <w:szCs w:val="24"/>
          <w:shd w:val="clear" w:color="auto" w:fill="FFFFFF"/>
        </w:rPr>
        <w:t>Acampora</w:t>
      </w:r>
      <w:proofErr w:type="spellEnd"/>
      <w:r w:rsidRPr="00C2521D">
        <w:rPr>
          <w:rFonts w:ascii="Arial" w:hAnsi="Arial" w:cs="Arial"/>
          <w:szCs w:val="24"/>
          <w:shd w:val="clear" w:color="auto" w:fill="FFFFFF"/>
        </w:rPr>
        <w:t xml:space="preserve">, A., </w:t>
      </w:r>
      <w:proofErr w:type="spellStart"/>
      <w:r w:rsidRPr="00C2521D">
        <w:rPr>
          <w:rFonts w:ascii="Arial" w:hAnsi="Arial" w:cs="Arial"/>
          <w:szCs w:val="24"/>
          <w:shd w:val="clear" w:color="auto" w:fill="FFFFFF"/>
        </w:rPr>
        <w:t>Preziosi</w:t>
      </w:r>
      <w:proofErr w:type="spellEnd"/>
      <w:r w:rsidRPr="00C2521D">
        <w:rPr>
          <w:rFonts w:ascii="Arial" w:hAnsi="Arial" w:cs="Arial"/>
          <w:szCs w:val="24"/>
          <w:shd w:val="clear" w:color="auto" w:fill="FFFFFF"/>
        </w:rPr>
        <w:t xml:space="preserve">, M., </w:t>
      </w:r>
      <w:proofErr w:type="spellStart"/>
      <w:r w:rsidRPr="00C2521D">
        <w:rPr>
          <w:rFonts w:ascii="Arial" w:hAnsi="Arial" w:cs="Arial"/>
          <w:szCs w:val="24"/>
          <w:shd w:val="clear" w:color="auto" w:fill="FFFFFF"/>
        </w:rPr>
        <w:t>Lucchetti</w:t>
      </w:r>
      <w:proofErr w:type="spellEnd"/>
      <w:r w:rsidRPr="00C2521D">
        <w:rPr>
          <w:rFonts w:ascii="Arial" w:hAnsi="Arial" w:cs="Arial"/>
          <w:szCs w:val="24"/>
          <w:shd w:val="clear" w:color="auto" w:fill="FFFFFF"/>
        </w:rPr>
        <w:t xml:space="preserve">, M.C. and </w:t>
      </w:r>
      <w:proofErr w:type="spellStart"/>
      <w:r w:rsidRPr="00C2521D">
        <w:rPr>
          <w:rFonts w:ascii="Arial" w:hAnsi="Arial" w:cs="Arial"/>
          <w:szCs w:val="24"/>
          <w:shd w:val="clear" w:color="auto" w:fill="FFFFFF"/>
        </w:rPr>
        <w:t>Merli</w:t>
      </w:r>
      <w:proofErr w:type="spellEnd"/>
      <w:r w:rsidRPr="00C2521D">
        <w:rPr>
          <w:rFonts w:ascii="Arial" w:hAnsi="Arial" w:cs="Arial"/>
          <w:szCs w:val="24"/>
          <w:shd w:val="clear" w:color="auto" w:fill="FFFFFF"/>
        </w:rPr>
        <w:t xml:space="preserve">, R., 2022. The Role of Hotel Environmental Communication and Guests’ Environmental Concern in Determining Guests’ </w:t>
      </w:r>
      <w:proofErr w:type="spellStart"/>
      <w:r w:rsidRPr="00C2521D">
        <w:rPr>
          <w:rFonts w:ascii="Arial" w:hAnsi="Arial" w:cs="Arial"/>
          <w:szCs w:val="24"/>
          <w:shd w:val="clear" w:color="auto" w:fill="FFFFFF"/>
        </w:rPr>
        <w:t>Behavioral</w:t>
      </w:r>
      <w:proofErr w:type="spellEnd"/>
      <w:r w:rsidRPr="00C2521D">
        <w:rPr>
          <w:rFonts w:ascii="Arial" w:hAnsi="Arial" w:cs="Arial"/>
          <w:szCs w:val="24"/>
          <w:shd w:val="clear" w:color="auto" w:fill="FFFFFF"/>
        </w:rPr>
        <w:t xml:space="preserve"> Intentions. </w:t>
      </w:r>
      <w:r w:rsidRPr="00C2521D">
        <w:rPr>
          <w:rFonts w:ascii="Arial" w:hAnsi="Arial" w:cs="Arial"/>
          <w:i/>
          <w:iCs/>
          <w:szCs w:val="24"/>
          <w:shd w:val="clear" w:color="auto" w:fill="FFFFFF"/>
        </w:rPr>
        <w:t>Sustainability</w:t>
      </w:r>
      <w:r w:rsidRPr="00C2521D">
        <w:rPr>
          <w:rFonts w:ascii="Arial" w:hAnsi="Arial" w:cs="Arial"/>
          <w:szCs w:val="24"/>
          <w:shd w:val="clear" w:color="auto" w:fill="FFFFFF"/>
        </w:rPr>
        <w:t>, </w:t>
      </w:r>
      <w:r w:rsidRPr="00C2521D">
        <w:rPr>
          <w:rFonts w:ascii="Arial" w:hAnsi="Arial" w:cs="Arial"/>
          <w:i/>
          <w:iCs/>
          <w:szCs w:val="24"/>
          <w:shd w:val="clear" w:color="auto" w:fill="FFFFFF"/>
        </w:rPr>
        <w:t>14</w:t>
      </w:r>
      <w:r w:rsidRPr="00C2521D">
        <w:rPr>
          <w:rFonts w:ascii="Arial" w:hAnsi="Arial" w:cs="Arial"/>
          <w:szCs w:val="24"/>
          <w:shd w:val="clear" w:color="auto" w:fill="FFFFFF"/>
        </w:rPr>
        <w:t>(18), p.11638.</w:t>
      </w:r>
    </w:p>
    <w:p w14:paraId="72F9ABF8" w14:textId="77777777" w:rsidR="00295B4A" w:rsidRDefault="00295B4A"/>
    <w:sectPr w:rsidR="00295B4A">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803623"/>
      <w:docPartObj>
        <w:docPartGallery w:val="Page Numbers (Bottom of Page)"/>
        <w:docPartUnique/>
      </w:docPartObj>
    </w:sdtPr>
    <w:sdtEndPr>
      <w:rPr>
        <w:noProof/>
      </w:rPr>
    </w:sdtEndPr>
    <w:sdtContent>
      <w:p w14:paraId="7E0972C2" w14:textId="77777777" w:rsidR="00546154" w:rsidRDefault="00000000">
        <w:pPr>
          <w:pStyle w:val="Footer"/>
          <w:jc w:val="right"/>
        </w:pPr>
        <w:r>
          <w:fldChar w:fldCharType="begin"/>
        </w:r>
        <w:r>
          <w:instrText xml:space="preserve"> PAGE   \* MERGEFORMAT</w:instrText>
        </w:r>
        <w:r>
          <w:instrText xml:space="preserve"> </w:instrText>
        </w:r>
        <w:r>
          <w:fldChar w:fldCharType="separate"/>
        </w:r>
        <w:r>
          <w:rPr>
            <w:noProof/>
          </w:rPr>
          <w:t>2</w:t>
        </w:r>
        <w:r>
          <w:rPr>
            <w:noProof/>
          </w:rPr>
          <w:fldChar w:fldCharType="end"/>
        </w:r>
      </w:p>
    </w:sdtContent>
  </w:sdt>
  <w:p w14:paraId="4B846B98" w14:textId="77777777" w:rsidR="00546154"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9163D"/>
    <w:multiLevelType w:val="hybridMultilevel"/>
    <w:tmpl w:val="B302EF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3787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986"/>
    <w:rsid w:val="00295B4A"/>
    <w:rsid w:val="00461986"/>
    <w:rsid w:val="00C2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65651"/>
  <w15:chartTrackingRefBased/>
  <w15:docId w15:val="{7FC52B93-3070-4E94-9429-BB29EAC4C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21D"/>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C2521D"/>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21D"/>
    <w:rPr>
      <w:rFonts w:ascii="Times New Roman" w:eastAsiaTheme="majorEastAsia" w:hAnsi="Times New Roman" w:cstheme="majorBidi"/>
      <w:b/>
      <w:sz w:val="28"/>
      <w:szCs w:val="32"/>
      <w:lang w:val="en-IN"/>
    </w:rPr>
  </w:style>
  <w:style w:type="paragraph" w:styleId="Footer">
    <w:name w:val="footer"/>
    <w:basedOn w:val="Normal"/>
    <w:link w:val="FooterChar"/>
    <w:uiPriority w:val="99"/>
    <w:unhideWhenUsed/>
    <w:rsid w:val="00C25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21D"/>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592</Words>
  <Characters>3378</Characters>
  <Application>Microsoft Office Word</Application>
  <DocSecurity>0</DocSecurity>
  <Lines>28</Lines>
  <Paragraphs>7</Paragraphs>
  <ScaleCrop>false</ScaleCrop>
  <Company/>
  <LinksUpToDate>false</LinksUpToDate>
  <CharactersWithSpaces>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Marian Nica (2122261)</dc:creator>
  <cp:keywords/>
  <dc:description/>
  <cp:lastModifiedBy>Thomas Marian Nica (2122261)</cp:lastModifiedBy>
  <cp:revision>2</cp:revision>
  <dcterms:created xsi:type="dcterms:W3CDTF">2022-10-27T16:16:00Z</dcterms:created>
  <dcterms:modified xsi:type="dcterms:W3CDTF">2022-10-27T16:25:00Z</dcterms:modified>
</cp:coreProperties>
</file>